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CC6E4AB" w:rsidP="353CBA6A" w:rsidRDefault="5CC6E4AB" w14:paraId="35F46F2B" w14:textId="186ECB34">
      <w:pPr>
        <w:rPr>
          <w:rFonts w:ascii="Arial Nova" w:hAnsi="Arial Nova" w:eastAsia="Arial Nova" w:cs="Arial Nova"/>
        </w:rPr>
      </w:pPr>
      <w:bookmarkStart w:name="_GoBack" w:id="0"/>
      <w:bookmarkEnd w:id="0"/>
      <w:r w:rsidRPr="353CBA6A" w:rsidR="5CC6E4AB">
        <w:rPr>
          <w:rFonts w:ascii="Arial Nova" w:hAnsi="Arial Nova" w:eastAsia="Arial Nova" w:cs="Arial Nova"/>
          <w:sz w:val="24"/>
          <w:szCs w:val="24"/>
        </w:rPr>
        <w:t>EYEC5010</w:t>
      </w:r>
      <w:r w:rsidRPr="353CBA6A" w:rsidR="5CC6E4AB">
        <w:rPr>
          <w:sz w:val="24"/>
          <w:szCs w:val="24"/>
        </w:rPr>
        <w:t xml:space="preserve">       </w:t>
      </w:r>
      <w:r w:rsidR="5CC6E4AB">
        <w:rPr/>
        <w:t xml:space="preserve">                                                                                          </w:t>
      </w:r>
      <w:r w:rsidRPr="353CBA6A" w:rsidR="5CC6E4AB">
        <w:rPr>
          <w:rFonts w:ascii="Arial Nova" w:hAnsi="Arial Nova" w:eastAsia="Arial Nova" w:cs="Arial Nova"/>
        </w:rPr>
        <w:t xml:space="preserve">  2209734</w:t>
      </w:r>
    </w:p>
    <w:p w:rsidR="5CC6E4AB" w:rsidP="353CBA6A" w:rsidRDefault="5CC6E4AB" w14:paraId="1F25993D" w14:textId="384B8E4E">
      <w:pPr>
        <w:pStyle w:val="Normal"/>
        <w:rPr>
          <w:rFonts w:ascii="Arial Nova" w:hAnsi="Arial Nova" w:eastAsia="Arial Nova" w:cs="Arial Nova"/>
          <w:sz w:val="24"/>
          <w:szCs w:val="24"/>
        </w:rPr>
      </w:pPr>
      <w:r w:rsidRPr="353CBA6A" w:rsidR="5CC6E4AB">
        <w:rPr>
          <w:rFonts w:ascii="Arial Nova" w:hAnsi="Arial Nova" w:eastAsia="Arial Nova" w:cs="Arial Nova"/>
          <w:sz w:val="24"/>
          <w:szCs w:val="24"/>
        </w:rPr>
        <w:t xml:space="preserve">Word </w:t>
      </w:r>
      <w:r w:rsidRPr="353CBA6A" w:rsidR="5CC6E4AB">
        <w:rPr>
          <w:rFonts w:ascii="Arial Nova" w:hAnsi="Arial Nova" w:eastAsia="Arial Nova" w:cs="Arial Nova"/>
          <w:sz w:val="24"/>
          <w:szCs w:val="24"/>
        </w:rPr>
        <w:t>Count:</w:t>
      </w:r>
      <w:r w:rsidRPr="353CBA6A" w:rsidR="357C9B69">
        <w:rPr>
          <w:rFonts w:ascii="Arial Nova" w:hAnsi="Arial Nova" w:eastAsia="Arial Nova" w:cs="Arial Nova"/>
          <w:sz w:val="24"/>
          <w:szCs w:val="24"/>
        </w:rPr>
        <w:t xml:space="preserve"> 3780</w:t>
      </w:r>
    </w:p>
    <w:p w:rsidR="7095AFCE" w:rsidP="7095AFCE" w:rsidRDefault="7095AFCE" w14:paraId="1A9FAA42" w14:textId="3952B29A">
      <w:pPr>
        <w:pStyle w:val="Normal"/>
      </w:pPr>
    </w:p>
    <w:p w:rsidR="5CC6E4AB" w:rsidP="353CBA6A" w:rsidRDefault="5CC6E4AB" w14:paraId="63066E37" w14:textId="06A667D7">
      <w:pPr>
        <w:pStyle w:val="Normal"/>
        <w:rPr>
          <w:rFonts w:ascii="Arial Nova" w:hAnsi="Arial Nova" w:eastAsia="Arial Nova" w:cs="Arial Nova"/>
          <w:b w:val="1"/>
          <w:bCs w:val="1"/>
          <w:sz w:val="32"/>
          <w:szCs w:val="32"/>
        </w:rPr>
      </w:pPr>
      <w:r w:rsidRPr="353CBA6A" w:rsidR="5CC6E4AB">
        <w:rPr>
          <w:rFonts w:ascii="Arial Nova" w:hAnsi="Arial Nova" w:eastAsia="Arial Nova" w:cs="Arial Nova"/>
          <w:b w:val="1"/>
          <w:bCs w:val="1"/>
          <w:sz w:val="32"/>
          <w:szCs w:val="32"/>
        </w:rPr>
        <w:t xml:space="preserve">Benefits of </w:t>
      </w:r>
      <w:r w:rsidRPr="353CBA6A" w:rsidR="75135449">
        <w:rPr>
          <w:rFonts w:ascii="Arial Nova" w:hAnsi="Arial Nova" w:eastAsia="Arial Nova" w:cs="Arial Nova"/>
          <w:b w:val="1"/>
          <w:bCs w:val="1"/>
          <w:sz w:val="32"/>
          <w:szCs w:val="32"/>
        </w:rPr>
        <w:t xml:space="preserve">Role </w:t>
      </w:r>
      <w:r w:rsidRPr="353CBA6A" w:rsidR="5CC6E4AB">
        <w:rPr>
          <w:rFonts w:ascii="Arial Nova" w:hAnsi="Arial Nova" w:eastAsia="Arial Nova" w:cs="Arial Nova"/>
          <w:b w:val="1"/>
          <w:bCs w:val="1"/>
          <w:sz w:val="32"/>
          <w:szCs w:val="32"/>
        </w:rPr>
        <w:t xml:space="preserve">Play in the </w:t>
      </w:r>
      <w:r w:rsidRPr="353CBA6A" w:rsidR="3D40509B">
        <w:rPr>
          <w:rFonts w:ascii="Arial Nova" w:hAnsi="Arial Nova" w:eastAsia="Arial Nova" w:cs="Arial Nova"/>
          <w:b w:val="1"/>
          <w:bCs w:val="1"/>
          <w:sz w:val="32"/>
          <w:szCs w:val="32"/>
        </w:rPr>
        <w:t xml:space="preserve">Development of Children in </w:t>
      </w:r>
      <w:r w:rsidRPr="353CBA6A" w:rsidR="13ECF202">
        <w:rPr>
          <w:rFonts w:ascii="Arial Nova" w:hAnsi="Arial Nova" w:eastAsia="Arial Nova" w:cs="Arial Nova"/>
          <w:b w:val="1"/>
          <w:bCs w:val="1"/>
          <w:sz w:val="32"/>
          <w:szCs w:val="32"/>
        </w:rPr>
        <w:t>Nursery Schools.</w:t>
      </w:r>
    </w:p>
    <w:p w:rsidR="353CBA6A" w:rsidP="353CBA6A" w:rsidRDefault="353CBA6A" w14:paraId="36B20F28" w14:textId="71D965E6">
      <w:pPr>
        <w:pStyle w:val="Normal"/>
        <w:rPr>
          <w:rFonts w:ascii="Arial Nova" w:hAnsi="Arial Nova" w:eastAsia="Arial Nova" w:cs="Arial Nova"/>
          <w:b w:val="1"/>
          <w:bCs w:val="1"/>
          <w:sz w:val="32"/>
          <w:szCs w:val="32"/>
        </w:rPr>
      </w:pPr>
    </w:p>
    <w:p w:rsidR="111EDED5" w:rsidP="353CBA6A" w:rsidRDefault="111EDED5" w14:paraId="5800C28C" w14:textId="137EA53C">
      <w:pPr>
        <w:pStyle w:val="Normal"/>
        <w:rPr>
          <w:rFonts w:ascii="Arial Nova" w:hAnsi="Arial Nova" w:eastAsia="Arial Nova" w:cs="Arial Nova"/>
          <w:b w:val="1"/>
          <w:bCs w:val="1"/>
          <w:sz w:val="28"/>
          <w:szCs w:val="28"/>
        </w:rPr>
      </w:pPr>
      <w:r w:rsidRPr="353CBA6A" w:rsidR="111EDED5">
        <w:rPr>
          <w:rFonts w:ascii="Arial Nova" w:hAnsi="Arial Nova" w:eastAsia="Arial Nova" w:cs="Arial Nova"/>
          <w:b w:val="1"/>
          <w:bCs w:val="1"/>
          <w:sz w:val="28"/>
          <w:szCs w:val="28"/>
        </w:rPr>
        <w:t>Abstract</w:t>
      </w:r>
    </w:p>
    <w:p w:rsidR="111EDED5" w:rsidP="353CBA6A" w:rsidRDefault="111EDED5" w14:paraId="0903AA06" w14:textId="24D16116">
      <w:pPr>
        <w:pStyle w:val="Normal"/>
        <w:rPr>
          <w:rFonts w:ascii="Arial Nova" w:hAnsi="Arial Nova" w:eastAsia="Arial Nova" w:cs="Arial Nova"/>
          <w:b w:val="0"/>
          <w:bCs w:val="0"/>
          <w:sz w:val="24"/>
          <w:szCs w:val="24"/>
        </w:rPr>
      </w:pPr>
      <w:r w:rsidRPr="353CBA6A" w:rsidR="111EDED5">
        <w:rPr>
          <w:rFonts w:ascii="Arial Nova" w:hAnsi="Arial Nova" w:eastAsia="Arial Nova" w:cs="Arial Nova"/>
          <w:b w:val="0"/>
          <w:bCs w:val="0"/>
          <w:sz w:val="24"/>
          <w:szCs w:val="24"/>
        </w:rPr>
        <w:t xml:space="preserve">This research is about finding out the benefits role playing has on </w:t>
      </w:r>
      <w:r w:rsidRPr="353CBA6A" w:rsidR="25049043">
        <w:rPr>
          <w:rFonts w:ascii="Arial Nova" w:hAnsi="Arial Nova" w:eastAsia="Arial Nova" w:cs="Arial Nova"/>
          <w:b w:val="0"/>
          <w:bCs w:val="0"/>
          <w:sz w:val="24"/>
          <w:szCs w:val="24"/>
        </w:rPr>
        <w:t xml:space="preserve">the </w:t>
      </w:r>
      <w:r w:rsidRPr="353CBA6A" w:rsidR="111EDED5">
        <w:rPr>
          <w:rFonts w:ascii="Arial Nova" w:hAnsi="Arial Nova" w:eastAsia="Arial Nova" w:cs="Arial Nova"/>
          <w:b w:val="0"/>
          <w:bCs w:val="0"/>
          <w:sz w:val="24"/>
          <w:szCs w:val="24"/>
        </w:rPr>
        <w:t xml:space="preserve">developmental </w:t>
      </w:r>
      <w:r w:rsidRPr="353CBA6A" w:rsidR="49E15FC4">
        <w:rPr>
          <w:rFonts w:ascii="Arial Nova" w:hAnsi="Arial Nova" w:eastAsia="Arial Nova" w:cs="Arial Nova"/>
          <w:b w:val="0"/>
          <w:bCs w:val="0"/>
          <w:sz w:val="24"/>
          <w:szCs w:val="24"/>
        </w:rPr>
        <w:t>growth</w:t>
      </w:r>
      <w:r w:rsidRPr="353CBA6A" w:rsidR="38869A03">
        <w:rPr>
          <w:rFonts w:ascii="Arial Nova" w:hAnsi="Arial Nova" w:eastAsia="Arial Nova" w:cs="Arial Nova"/>
          <w:b w:val="0"/>
          <w:bCs w:val="0"/>
          <w:sz w:val="24"/>
          <w:szCs w:val="24"/>
        </w:rPr>
        <w:t xml:space="preserve"> in children during role play.</w:t>
      </w:r>
      <w:r w:rsidRPr="353CBA6A" w:rsidR="111EDED5">
        <w:rPr>
          <w:rFonts w:ascii="Arial Nova" w:hAnsi="Arial Nova" w:eastAsia="Arial Nova" w:cs="Arial Nova"/>
          <w:b w:val="0"/>
          <w:bCs w:val="0"/>
          <w:sz w:val="24"/>
          <w:szCs w:val="24"/>
        </w:rPr>
        <w:t xml:space="preserve"> </w:t>
      </w:r>
      <w:r w:rsidRPr="353CBA6A" w:rsidR="6DC4C11F">
        <w:rPr>
          <w:rFonts w:ascii="Arial Nova" w:hAnsi="Arial Nova" w:eastAsia="Arial Nova" w:cs="Arial Nova"/>
          <w:b w:val="0"/>
          <w:bCs w:val="0"/>
          <w:sz w:val="24"/>
          <w:szCs w:val="24"/>
        </w:rPr>
        <w:t xml:space="preserve">In recent studies role playing has become increasingly important as other aspects in nursery and education. </w:t>
      </w:r>
      <w:bookmarkStart w:name="_Int_ErgYeeyC" w:id="1582487102"/>
      <w:r w:rsidRPr="353CBA6A" w:rsidR="38B2A0F7">
        <w:rPr>
          <w:rFonts w:ascii="Arial Nova" w:hAnsi="Arial Nova" w:eastAsia="Arial Nova" w:cs="Arial Nova"/>
          <w:b w:val="0"/>
          <w:bCs w:val="0"/>
          <w:sz w:val="24"/>
          <w:szCs w:val="24"/>
        </w:rPr>
        <w:t xml:space="preserve">Role play has proven to be </w:t>
      </w:r>
      <w:bookmarkStart w:name="_Int_HAhKdPWv" w:id="868272639"/>
      <w:r w:rsidRPr="353CBA6A" w:rsidR="38B2A0F7">
        <w:rPr>
          <w:rFonts w:ascii="Arial Nova" w:hAnsi="Arial Nova" w:eastAsia="Arial Nova" w:cs="Arial Nova"/>
          <w:b w:val="0"/>
          <w:bCs w:val="0"/>
          <w:sz w:val="24"/>
          <w:szCs w:val="24"/>
        </w:rPr>
        <w:t xml:space="preserve">a </w:t>
      </w:r>
      <w:r w:rsidRPr="353CBA6A" w:rsidR="6B0E8B82">
        <w:rPr>
          <w:rFonts w:ascii="Arial Nova" w:hAnsi="Arial Nova" w:eastAsia="Arial Nova" w:cs="Arial Nova"/>
          <w:b w:val="0"/>
          <w:bCs w:val="0"/>
          <w:sz w:val="24"/>
          <w:szCs w:val="24"/>
        </w:rPr>
        <w:t>competent</w:t>
      </w:r>
      <w:bookmarkEnd w:id="868272639"/>
      <w:r w:rsidRPr="353CBA6A" w:rsidR="6B0E8B82">
        <w:rPr>
          <w:rFonts w:ascii="Arial Nova" w:hAnsi="Arial Nova" w:eastAsia="Arial Nova" w:cs="Arial Nova"/>
          <w:b w:val="0"/>
          <w:bCs w:val="0"/>
          <w:sz w:val="24"/>
          <w:szCs w:val="24"/>
        </w:rPr>
        <w:t xml:space="preserve"> activity for children to acquire a vast number of skills in this area.</w:t>
      </w:r>
      <w:bookmarkEnd w:id="1582487102"/>
      <w:r w:rsidRPr="353CBA6A" w:rsidR="6B0E8B82">
        <w:rPr>
          <w:rFonts w:ascii="Arial Nova" w:hAnsi="Arial Nova" w:eastAsia="Arial Nova" w:cs="Arial Nova"/>
          <w:b w:val="0"/>
          <w:bCs w:val="0"/>
          <w:sz w:val="24"/>
          <w:szCs w:val="24"/>
        </w:rPr>
        <w:t xml:space="preserve"> This present research </w:t>
      </w:r>
      <w:bookmarkStart w:name="_Int_9PnizzB7" w:id="1540421440"/>
      <w:r w:rsidRPr="353CBA6A" w:rsidR="6B0E8B82">
        <w:rPr>
          <w:rFonts w:ascii="Arial Nova" w:hAnsi="Arial Nova" w:eastAsia="Arial Nova" w:cs="Arial Nova"/>
          <w:b w:val="0"/>
          <w:bCs w:val="0"/>
          <w:sz w:val="24"/>
          <w:szCs w:val="24"/>
        </w:rPr>
        <w:t>paper</w:t>
      </w:r>
      <w:bookmarkEnd w:id="1540421440"/>
      <w:r w:rsidRPr="353CBA6A" w:rsidR="6B0E8B82">
        <w:rPr>
          <w:rFonts w:ascii="Arial Nova" w:hAnsi="Arial Nova" w:eastAsia="Arial Nova" w:cs="Arial Nova"/>
          <w:b w:val="0"/>
          <w:bCs w:val="0"/>
          <w:sz w:val="24"/>
          <w:szCs w:val="24"/>
        </w:rPr>
        <w:t xml:space="preserve"> </w:t>
      </w:r>
      <w:r w:rsidRPr="353CBA6A" w:rsidR="7383E60E">
        <w:rPr>
          <w:rFonts w:ascii="Arial Nova" w:hAnsi="Arial Nova" w:eastAsia="Arial Nova" w:cs="Arial Nova"/>
          <w:b w:val="0"/>
          <w:bCs w:val="0"/>
          <w:sz w:val="24"/>
          <w:szCs w:val="24"/>
        </w:rPr>
        <w:t xml:space="preserve">will evaluate the theme of role play and will </w:t>
      </w:r>
      <w:r w:rsidRPr="353CBA6A" w:rsidR="7383E60E">
        <w:rPr>
          <w:rFonts w:ascii="Arial Nova" w:hAnsi="Arial Nova" w:eastAsia="Arial Nova" w:cs="Arial Nova"/>
          <w:b w:val="0"/>
          <w:bCs w:val="0"/>
          <w:sz w:val="24"/>
          <w:szCs w:val="24"/>
        </w:rPr>
        <w:t>demonstrate</w:t>
      </w:r>
      <w:r w:rsidRPr="353CBA6A" w:rsidR="7383E60E">
        <w:rPr>
          <w:rFonts w:ascii="Arial Nova" w:hAnsi="Arial Nova" w:eastAsia="Arial Nova" w:cs="Arial Nova"/>
          <w:b w:val="0"/>
          <w:bCs w:val="0"/>
          <w:sz w:val="24"/>
          <w:szCs w:val="24"/>
        </w:rPr>
        <w:t xml:space="preserve"> </w:t>
      </w:r>
      <w:r w:rsidRPr="353CBA6A" w:rsidR="117B3DD9">
        <w:rPr>
          <w:rFonts w:ascii="Arial Nova" w:hAnsi="Arial Nova" w:eastAsia="Arial Nova" w:cs="Arial Nova"/>
          <w:b w:val="0"/>
          <w:bCs w:val="0"/>
          <w:sz w:val="24"/>
          <w:szCs w:val="24"/>
        </w:rPr>
        <w:t>through this</w:t>
      </w:r>
      <w:r w:rsidRPr="353CBA6A" w:rsidR="7383E60E">
        <w:rPr>
          <w:rFonts w:ascii="Arial Nova" w:hAnsi="Arial Nova" w:eastAsia="Arial Nova" w:cs="Arial Nova"/>
          <w:b w:val="0"/>
          <w:bCs w:val="0"/>
          <w:sz w:val="24"/>
          <w:szCs w:val="24"/>
        </w:rPr>
        <w:t xml:space="preserve"> project how </w:t>
      </w:r>
      <w:r w:rsidRPr="353CBA6A" w:rsidR="207B5B22">
        <w:rPr>
          <w:rFonts w:ascii="Arial Nova" w:hAnsi="Arial Nova" w:eastAsia="Arial Nova" w:cs="Arial Nova"/>
          <w:b w:val="0"/>
          <w:bCs w:val="0"/>
          <w:sz w:val="24"/>
          <w:szCs w:val="24"/>
        </w:rPr>
        <w:t>children</w:t>
      </w:r>
      <w:r w:rsidRPr="353CBA6A" w:rsidR="7383E60E">
        <w:rPr>
          <w:rFonts w:ascii="Arial Nova" w:hAnsi="Arial Nova" w:eastAsia="Arial Nova" w:cs="Arial Nova"/>
          <w:b w:val="0"/>
          <w:bCs w:val="0"/>
          <w:sz w:val="24"/>
          <w:szCs w:val="24"/>
        </w:rPr>
        <w:t xml:space="preserve"> can learn a vast number of skills </w:t>
      </w:r>
      <w:r w:rsidRPr="353CBA6A" w:rsidR="52D658A7">
        <w:rPr>
          <w:rFonts w:ascii="Arial Nova" w:hAnsi="Arial Nova" w:eastAsia="Arial Nova" w:cs="Arial Nova"/>
          <w:b w:val="0"/>
          <w:bCs w:val="0"/>
          <w:sz w:val="24"/>
          <w:szCs w:val="24"/>
        </w:rPr>
        <w:t>and educate themselves by communicating with their friends and being more cooperative</w:t>
      </w:r>
      <w:r w:rsidRPr="353CBA6A" w:rsidR="1BD6D413">
        <w:rPr>
          <w:rFonts w:ascii="Arial Nova" w:hAnsi="Arial Nova" w:eastAsia="Arial Nova" w:cs="Arial Nova"/>
          <w:b w:val="0"/>
          <w:bCs w:val="0"/>
          <w:sz w:val="24"/>
          <w:szCs w:val="24"/>
        </w:rPr>
        <w:t xml:space="preserve"> and enlarge their language skills too.</w:t>
      </w:r>
      <w:r w:rsidRPr="353CBA6A" w:rsidR="099CCE59">
        <w:rPr>
          <w:rFonts w:ascii="Arial Nova" w:hAnsi="Arial Nova" w:eastAsia="Arial Nova" w:cs="Arial Nova"/>
          <w:b w:val="0"/>
          <w:bCs w:val="0"/>
          <w:sz w:val="24"/>
          <w:szCs w:val="24"/>
        </w:rPr>
        <w:t xml:space="preserve"> They will learn to convey their emotions and feelings. They will also be educated by other cultures and religions in their role play. </w:t>
      </w:r>
      <w:r w:rsidRPr="353CBA6A" w:rsidR="68EF40F1">
        <w:rPr>
          <w:rFonts w:ascii="Arial Nova" w:hAnsi="Arial Nova" w:eastAsia="Arial Nova" w:cs="Arial Nova"/>
          <w:b w:val="0"/>
          <w:bCs w:val="0"/>
          <w:sz w:val="24"/>
          <w:szCs w:val="24"/>
        </w:rPr>
        <w:t xml:space="preserve">They will improve their gross motor skills, their fine motor skills, and their movement. </w:t>
      </w:r>
      <w:r w:rsidRPr="353CBA6A" w:rsidR="4EA849EE">
        <w:rPr>
          <w:rFonts w:ascii="Arial Nova" w:hAnsi="Arial Nova" w:eastAsia="Arial Nova" w:cs="Arial Nova"/>
          <w:b w:val="0"/>
          <w:bCs w:val="0"/>
          <w:sz w:val="24"/>
          <w:szCs w:val="24"/>
        </w:rPr>
        <w:t xml:space="preserve">For the </w:t>
      </w:r>
      <w:r w:rsidRPr="353CBA6A" w:rsidR="66390B54">
        <w:rPr>
          <w:rFonts w:ascii="Arial Nova" w:hAnsi="Arial Nova" w:eastAsia="Arial Nova" w:cs="Arial Nova"/>
          <w:b w:val="0"/>
          <w:bCs w:val="0"/>
          <w:sz w:val="24"/>
          <w:szCs w:val="24"/>
        </w:rPr>
        <w:t>practitioners,</w:t>
      </w:r>
      <w:r w:rsidRPr="353CBA6A" w:rsidR="4EA849EE">
        <w:rPr>
          <w:rFonts w:ascii="Arial Nova" w:hAnsi="Arial Nova" w:eastAsia="Arial Nova" w:cs="Arial Nova"/>
          <w:b w:val="0"/>
          <w:bCs w:val="0"/>
          <w:sz w:val="24"/>
          <w:szCs w:val="24"/>
        </w:rPr>
        <w:t xml:space="preserve"> the role play area is an ideal place to educate children </w:t>
      </w:r>
      <w:r w:rsidRPr="353CBA6A" w:rsidR="5500A738">
        <w:rPr>
          <w:rFonts w:ascii="Arial Nova" w:hAnsi="Arial Nova" w:eastAsia="Arial Nova" w:cs="Arial Nova"/>
          <w:b w:val="0"/>
          <w:bCs w:val="0"/>
          <w:sz w:val="24"/>
          <w:szCs w:val="24"/>
        </w:rPr>
        <w:t>about</w:t>
      </w:r>
      <w:r w:rsidRPr="353CBA6A" w:rsidR="4EA849EE">
        <w:rPr>
          <w:rFonts w:ascii="Arial Nova" w:hAnsi="Arial Nova" w:eastAsia="Arial Nova" w:cs="Arial Nova"/>
          <w:b w:val="0"/>
          <w:bCs w:val="0"/>
          <w:sz w:val="24"/>
          <w:szCs w:val="24"/>
        </w:rPr>
        <w:t xml:space="preserve"> curren</w:t>
      </w:r>
      <w:r w:rsidRPr="353CBA6A" w:rsidR="78E89C5E">
        <w:rPr>
          <w:rFonts w:ascii="Arial Nova" w:hAnsi="Arial Nova" w:eastAsia="Arial Nova" w:cs="Arial Nova"/>
          <w:b w:val="0"/>
          <w:bCs w:val="0"/>
          <w:sz w:val="24"/>
          <w:szCs w:val="24"/>
        </w:rPr>
        <w:t xml:space="preserve">t </w:t>
      </w:r>
      <w:r w:rsidRPr="353CBA6A" w:rsidR="11A6859C">
        <w:rPr>
          <w:rFonts w:ascii="Arial Nova" w:hAnsi="Arial Nova" w:eastAsia="Arial Nova" w:cs="Arial Nova"/>
          <w:b w:val="0"/>
          <w:bCs w:val="0"/>
          <w:sz w:val="24"/>
          <w:szCs w:val="24"/>
        </w:rPr>
        <w:t xml:space="preserve">cultures, events, </w:t>
      </w:r>
      <w:r w:rsidRPr="353CBA6A" w:rsidR="4EA849EE">
        <w:rPr>
          <w:rFonts w:ascii="Arial Nova" w:hAnsi="Arial Nova" w:eastAsia="Arial Nova" w:cs="Arial Nova"/>
          <w:b w:val="0"/>
          <w:bCs w:val="0"/>
          <w:sz w:val="24"/>
          <w:szCs w:val="24"/>
        </w:rPr>
        <w:t>or places</w:t>
      </w:r>
      <w:r w:rsidRPr="353CBA6A" w:rsidR="24DDF086">
        <w:rPr>
          <w:rFonts w:ascii="Arial Nova" w:hAnsi="Arial Nova" w:eastAsia="Arial Nova" w:cs="Arial Nova"/>
          <w:b w:val="0"/>
          <w:bCs w:val="0"/>
          <w:sz w:val="24"/>
          <w:szCs w:val="24"/>
        </w:rPr>
        <w:t>.</w:t>
      </w:r>
      <w:r w:rsidRPr="353CBA6A" w:rsidR="24DDF086">
        <w:rPr>
          <w:rFonts w:ascii="Arial Nova" w:hAnsi="Arial Nova" w:eastAsia="Arial Nova" w:cs="Arial Nova"/>
          <w:b w:val="0"/>
          <w:bCs w:val="0"/>
          <w:sz w:val="24"/>
          <w:szCs w:val="24"/>
        </w:rPr>
        <w:t xml:space="preserve"> The role play area is an ideal place for the practitioner to guide the children on their </w:t>
      </w:r>
      <w:r w:rsidRPr="353CBA6A" w:rsidR="75AE349F">
        <w:rPr>
          <w:rFonts w:ascii="Arial Nova" w:hAnsi="Arial Nova" w:eastAsia="Arial Nova" w:cs="Arial Nova"/>
          <w:b w:val="0"/>
          <w:bCs w:val="0"/>
          <w:sz w:val="24"/>
          <w:szCs w:val="24"/>
        </w:rPr>
        <w:t>behavior</w:t>
      </w:r>
      <w:r w:rsidRPr="353CBA6A" w:rsidR="1B4FE73E">
        <w:rPr>
          <w:rFonts w:ascii="Arial Nova" w:hAnsi="Arial Nova" w:eastAsia="Arial Nova" w:cs="Arial Nova"/>
          <w:b w:val="0"/>
          <w:bCs w:val="0"/>
          <w:sz w:val="24"/>
          <w:szCs w:val="24"/>
        </w:rPr>
        <w:t xml:space="preserve"> and to help them grow as </w:t>
      </w:r>
      <w:r w:rsidRPr="353CBA6A" w:rsidR="5DD2C835">
        <w:rPr>
          <w:rFonts w:ascii="Arial Nova" w:hAnsi="Arial Nova" w:eastAsia="Arial Nova" w:cs="Arial Nova"/>
          <w:b w:val="0"/>
          <w:bCs w:val="0"/>
          <w:sz w:val="24"/>
          <w:szCs w:val="24"/>
        </w:rPr>
        <w:t>individuals</w:t>
      </w:r>
      <w:r w:rsidRPr="353CBA6A" w:rsidR="1B4FE73E">
        <w:rPr>
          <w:rFonts w:ascii="Arial Nova" w:hAnsi="Arial Nova" w:eastAsia="Arial Nova" w:cs="Arial Nova"/>
          <w:b w:val="0"/>
          <w:bCs w:val="0"/>
          <w:sz w:val="24"/>
          <w:szCs w:val="24"/>
        </w:rPr>
        <w:t>.</w:t>
      </w:r>
      <w:r w:rsidRPr="353CBA6A" w:rsidR="55EDE1AB">
        <w:rPr>
          <w:rFonts w:ascii="Arial Nova" w:hAnsi="Arial Nova" w:eastAsia="Arial Nova" w:cs="Arial Nova"/>
          <w:b w:val="0"/>
          <w:bCs w:val="0"/>
          <w:sz w:val="24"/>
          <w:szCs w:val="24"/>
        </w:rPr>
        <w:t xml:space="preserve"> In this research </w:t>
      </w:r>
      <w:r w:rsidRPr="353CBA6A" w:rsidR="63A97574">
        <w:rPr>
          <w:rFonts w:ascii="Arial Nova" w:hAnsi="Arial Nova" w:eastAsia="Arial Nova" w:cs="Arial Nova"/>
          <w:b w:val="0"/>
          <w:bCs w:val="0"/>
          <w:sz w:val="24"/>
          <w:szCs w:val="24"/>
        </w:rPr>
        <w:t>qualitative</w:t>
      </w:r>
      <w:r w:rsidRPr="353CBA6A" w:rsidR="55EDE1AB">
        <w:rPr>
          <w:rFonts w:ascii="Arial Nova" w:hAnsi="Arial Nova" w:eastAsia="Arial Nova" w:cs="Arial Nova"/>
          <w:b w:val="0"/>
          <w:bCs w:val="0"/>
          <w:sz w:val="24"/>
          <w:szCs w:val="24"/>
        </w:rPr>
        <w:t xml:space="preserve"> methods and quantitative methods will be discussed and used to get the relevant inf</w:t>
      </w:r>
      <w:r w:rsidRPr="353CBA6A" w:rsidR="5C54780F">
        <w:rPr>
          <w:rFonts w:ascii="Arial Nova" w:hAnsi="Arial Nova" w:eastAsia="Arial Nova" w:cs="Arial Nova"/>
          <w:b w:val="0"/>
          <w:bCs w:val="0"/>
          <w:sz w:val="24"/>
          <w:szCs w:val="24"/>
        </w:rPr>
        <w:t>ormation</w:t>
      </w:r>
      <w:r w:rsidRPr="353CBA6A" w:rsidR="5C54780F">
        <w:rPr>
          <w:rFonts w:ascii="Arial Nova" w:hAnsi="Arial Nova" w:eastAsia="Arial Nova" w:cs="Arial Nova"/>
          <w:b w:val="0"/>
          <w:bCs w:val="0"/>
          <w:sz w:val="24"/>
          <w:szCs w:val="24"/>
        </w:rPr>
        <w:t xml:space="preserve"> </w:t>
      </w:r>
      <w:r w:rsidRPr="353CBA6A" w:rsidR="5337AC0E">
        <w:rPr>
          <w:rFonts w:ascii="Arial Nova" w:hAnsi="Arial Nova" w:eastAsia="Arial Nova" w:cs="Arial Nova"/>
          <w:b w:val="0"/>
          <w:bCs w:val="0"/>
          <w:sz w:val="24"/>
          <w:szCs w:val="24"/>
        </w:rPr>
        <w:t>from the participants. This</w:t>
      </w:r>
      <w:r w:rsidRPr="353CBA6A" w:rsidR="5C54780F">
        <w:rPr>
          <w:rFonts w:ascii="Arial Nova" w:hAnsi="Arial Nova" w:eastAsia="Arial Nova" w:cs="Arial Nova"/>
          <w:b w:val="0"/>
          <w:bCs w:val="0"/>
          <w:sz w:val="24"/>
          <w:szCs w:val="24"/>
        </w:rPr>
        <w:t xml:space="preserve"> will </w:t>
      </w:r>
      <w:r w:rsidRPr="353CBA6A" w:rsidR="3D8C5BF2">
        <w:rPr>
          <w:rFonts w:ascii="Arial Nova" w:hAnsi="Arial Nova" w:eastAsia="Arial Nova" w:cs="Arial Nova"/>
          <w:b w:val="0"/>
          <w:bCs w:val="0"/>
          <w:sz w:val="24"/>
          <w:szCs w:val="24"/>
        </w:rPr>
        <w:t>then be</w:t>
      </w:r>
      <w:r w:rsidRPr="353CBA6A" w:rsidR="5C54780F">
        <w:rPr>
          <w:rFonts w:ascii="Arial Nova" w:hAnsi="Arial Nova" w:eastAsia="Arial Nova" w:cs="Arial Nova"/>
          <w:b w:val="0"/>
          <w:bCs w:val="0"/>
          <w:sz w:val="24"/>
          <w:szCs w:val="24"/>
        </w:rPr>
        <w:t xml:space="preserve"> combined </w:t>
      </w:r>
      <w:r w:rsidRPr="353CBA6A" w:rsidR="73E53975">
        <w:rPr>
          <w:rFonts w:ascii="Arial Nova" w:hAnsi="Arial Nova" w:eastAsia="Arial Nova" w:cs="Arial Nova"/>
          <w:b w:val="0"/>
          <w:bCs w:val="0"/>
          <w:sz w:val="24"/>
          <w:szCs w:val="24"/>
        </w:rPr>
        <w:t xml:space="preserve">using </w:t>
      </w:r>
      <w:r w:rsidRPr="353CBA6A" w:rsidR="65E73D18">
        <w:rPr>
          <w:rFonts w:ascii="Arial Nova" w:hAnsi="Arial Nova" w:eastAsia="Arial Nova" w:cs="Arial Nova"/>
          <w:b w:val="0"/>
          <w:bCs w:val="0"/>
          <w:sz w:val="24"/>
          <w:szCs w:val="24"/>
        </w:rPr>
        <w:t xml:space="preserve">the </w:t>
      </w:r>
      <w:r w:rsidRPr="353CBA6A" w:rsidR="73E53975">
        <w:rPr>
          <w:rFonts w:ascii="Arial Nova" w:hAnsi="Arial Nova" w:eastAsia="Arial Nova" w:cs="Arial Nova"/>
          <w:b w:val="0"/>
          <w:bCs w:val="0"/>
          <w:sz w:val="24"/>
          <w:szCs w:val="24"/>
        </w:rPr>
        <w:t>triangulation formula</w:t>
      </w:r>
      <w:r w:rsidRPr="353CBA6A" w:rsidR="745AA301">
        <w:rPr>
          <w:rFonts w:ascii="Arial Nova" w:hAnsi="Arial Nova" w:eastAsia="Arial Nova" w:cs="Arial Nova"/>
          <w:b w:val="0"/>
          <w:bCs w:val="0"/>
          <w:sz w:val="24"/>
          <w:szCs w:val="24"/>
        </w:rPr>
        <w:t>r to obtain</w:t>
      </w:r>
      <w:r w:rsidRPr="353CBA6A" w:rsidR="73E53975">
        <w:rPr>
          <w:rFonts w:ascii="Arial Nova" w:hAnsi="Arial Nova" w:eastAsia="Arial Nova" w:cs="Arial Nova"/>
          <w:b w:val="0"/>
          <w:bCs w:val="0"/>
          <w:sz w:val="24"/>
          <w:szCs w:val="24"/>
        </w:rPr>
        <w:t xml:space="preserve"> reliable and credible</w:t>
      </w:r>
      <w:r w:rsidRPr="353CBA6A" w:rsidR="74416087">
        <w:rPr>
          <w:rFonts w:ascii="Arial Nova" w:hAnsi="Arial Nova" w:eastAsia="Arial Nova" w:cs="Arial Nova"/>
          <w:b w:val="0"/>
          <w:bCs w:val="0"/>
          <w:sz w:val="24"/>
          <w:szCs w:val="24"/>
        </w:rPr>
        <w:t xml:space="preserve"> results.</w:t>
      </w:r>
      <w:r w:rsidRPr="353CBA6A" w:rsidR="1E9DF9DF">
        <w:rPr>
          <w:rFonts w:ascii="Arial Nova" w:hAnsi="Arial Nova" w:eastAsia="Arial Nova" w:cs="Arial Nova"/>
          <w:b w:val="0"/>
          <w:bCs w:val="0"/>
          <w:sz w:val="24"/>
          <w:szCs w:val="24"/>
        </w:rPr>
        <w:t xml:space="preserve"> </w:t>
      </w:r>
      <w:r w:rsidRPr="353CBA6A" w:rsidR="2B6F28BE">
        <w:rPr>
          <w:rFonts w:ascii="Arial Nova" w:hAnsi="Arial Nova" w:eastAsia="Arial Nova" w:cs="Arial Nova"/>
          <w:b w:val="0"/>
          <w:bCs w:val="0"/>
          <w:sz w:val="24"/>
          <w:szCs w:val="24"/>
        </w:rPr>
        <w:t xml:space="preserve">In conclusion, the results will show that role play is an important aspect </w:t>
      </w:r>
      <w:r w:rsidRPr="353CBA6A" w:rsidR="0AC19B57">
        <w:rPr>
          <w:rFonts w:ascii="Arial Nova" w:hAnsi="Arial Nova" w:eastAsia="Arial Nova" w:cs="Arial Nova"/>
          <w:b w:val="0"/>
          <w:bCs w:val="0"/>
          <w:sz w:val="24"/>
          <w:szCs w:val="24"/>
        </w:rPr>
        <w:t xml:space="preserve">of a </w:t>
      </w:r>
      <w:r w:rsidRPr="353CBA6A" w:rsidR="0AC19B57">
        <w:rPr>
          <w:rFonts w:ascii="Arial Nova" w:hAnsi="Arial Nova" w:eastAsia="Arial Nova" w:cs="Arial Nova"/>
          <w:b w:val="0"/>
          <w:bCs w:val="0"/>
          <w:sz w:val="24"/>
          <w:szCs w:val="24"/>
        </w:rPr>
        <w:t>childs</w:t>
      </w:r>
      <w:r w:rsidRPr="353CBA6A" w:rsidR="0AC19B57">
        <w:rPr>
          <w:rFonts w:ascii="Arial Nova" w:hAnsi="Arial Nova" w:eastAsia="Arial Nova" w:cs="Arial Nova"/>
          <w:b w:val="0"/>
          <w:bCs w:val="0"/>
          <w:sz w:val="24"/>
          <w:szCs w:val="24"/>
        </w:rPr>
        <w:t xml:space="preserve"> continuous development in all areas.</w:t>
      </w:r>
    </w:p>
    <w:p w:rsidR="7095AFCE" w:rsidP="353CBA6A" w:rsidRDefault="7095AFCE" w14:paraId="188D0E48" w14:textId="17791422">
      <w:pPr>
        <w:pStyle w:val="Normal"/>
        <w:rPr>
          <w:rFonts w:ascii="Arial Nova" w:hAnsi="Arial Nova" w:eastAsia="Arial Nova" w:cs="Arial Nova"/>
          <w:sz w:val="28"/>
          <w:szCs w:val="28"/>
        </w:rPr>
      </w:pPr>
    </w:p>
    <w:p w:rsidR="3D40509B" w:rsidP="353CBA6A" w:rsidRDefault="3D40509B" w14:paraId="4ECC21AB" w14:textId="63EC2982">
      <w:pPr>
        <w:pStyle w:val="Normal"/>
        <w:rPr>
          <w:rFonts w:ascii="Arial Nova" w:hAnsi="Arial Nova" w:eastAsia="Arial Nova" w:cs="Arial Nova"/>
          <w:b w:val="1"/>
          <w:bCs w:val="1"/>
          <w:sz w:val="28"/>
          <w:szCs w:val="28"/>
        </w:rPr>
      </w:pPr>
      <w:r w:rsidRPr="353CBA6A" w:rsidR="3D40509B">
        <w:rPr>
          <w:rFonts w:ascii="Arial Nova" w:hAnsi="Arial Nova" w:eastAsia="Arial Nova" w:cs="Arial Nova"/>
          <w:b w:val="1"/>
          <w:bCs w:val="1"/>
          <w:sz w:val="28"/>
          <w:szCs w:val="28"/>
        </w:rPr>
        <w:t>Literature Review</w:t>
      </w:r>
    </w:p>
    <w:p w:rsidR="0A181A7C" w:rsidP="353CBA6A" w:rsidRDefault="0A181A7C" w14:paraId="54C5C333" w14:textId="606C1279">
      <w:pPr>
        <w:pStyle w:val="Normal"/>
        <w:rPr>
          <w:rFonts w:ascii="Arial Nova" w:hAnsi="Arial Nova" w:eastAsia="Arial Nova" w:cs="Arial Nova"/>
          <w:b w:val="0"/>
          <w:bCs w:val="0"/>
          <w:sz w:val="24"/>
          <w:szCs w:val="24"/>
        </w:rPr>
      </w:pPr>
      <w:r w:rsidRPr="353CBA6A" w:rsidR="0A181A7C">
        <w:rPr>
          <w:rFonts w:ascii="Arial Nova" w:hAnsi="Arial Nova" w:eastAsia="Arial Nova" w:cs="Arial Nova"/>
          <w:b w:val="0"/>
          <w:bCs w:val="0"/>
          <w:sz w:val="24"/>
          <w:szCs w:val="24"/>
        </w:rPr>
        <w:t xml:space="preserve">This research paper </w:t>
      </w:r>
      <w:r w:rsidRPr="353CBA6A" w:rsidR="0A181A7C">
        <w:rPr>
          <w:rFonts w:ascii="Arial Nova" w:hAnsi="Arial Nova" w:eastAsia="Arial Nova" w:cs="Arial Nova"/>
          <w:b w:val="0"/>
          <w:bCs w:val="0"/>
          <w:sz w:val="24"/>
          <w:szCs w:val="24"/>
        </w:rPr>
        <w:t>determines</w:t>
      </w:r>
      <w:r w:rsidRPr="353CBA6A" w:rsidR="0A181A7C">
        <w:rPr>
          <w:rFonts w:ascii="Arial Nova" w:hAnsi="Arial Nova" w:eastAsia="Arial Nova" w:cs="Arial Nova"/>
          <w:b w:val="0"/>
          <w:bCs w:val="0"/>
          <w:sz w:val="24"/>
          <w:szCs w:val="24"/>
        </w:rPr>
        <w:t xml:space="preserve"> the benefits that role play has on young children from early childhood to eight years old.</w:t>
      </w:r>
      <w:r w:rsidRPr="353CBA6A" w:rsidR="7446825B">
        <w:rPr>
          <w:rFonts w:ascii="Arial Nova" w:hAnsi="Arial Nova" w:eastAsia="Arial Nova" w:cs="Arial Nova"/>
          <w:b w:val="0"/>
          <w:bCs w:val="0"/>
          <w:sz w:val="24"/>
          <w:szCs w:val="24"/>
        </w:rPr>
        <w:t xml:space="preserve"> </w:t>
      </w:r>
      <w:r w:rsidRPr="353CBA6A" w:rsidR="5A53C417">
        <w:rPr>
          <w:rFonts w:ascii="Arial Nova" w:hAnsi="Arial Nova" w:eastAsia="Arial Nova" w:cs="Arial Nova"/>
          <w:b w:val="0"/>
          <w:bCs w:val="0"/>
          <w:sz w:val="24"/>
          <w:szCs w:val="24"/>
        </w:rPr>
        <w:t xml:space="preserve">UNICEF (2018) points out that the most crucial period of a child's development is within the period of birth to eight </w:t>
      </w:r>
      <w:r w:rsidRPr="353CBA6A" w:rsidR="22D8B776">
        <w:rPr>
          <w:rFonts w:ascii="Arial Nova" w:hAnsi="Arial Nova" w:eastAsia="Arial Nova" w:cs="Arial Nova"/>
          <w:b w:val="0"/>
          <w:bCs w:val="0"/>
          <w:sz w:val="24"/>
          <w:szCs w:val="24"/>
        </w:rPr>
        <w:t>years</w:t>
      </w:r>
      <w:r w:rsidRPr="353CBA6A" w:rsidR="5A53C417">
        <w:rPr>
          <w:rFonts w:ascii="Arial Nova" w:hAnsi="Arial Nova" w:eastAsia="Arial Nova" w:cs="Arial Nova"/>
          <w:b w:val="0"/>
          <w:bCs w:val="0"/>
          <w:sz w:val="24"/>
          <w:szCs w:val="24"/>
        </w:rPr>
        <w:t xml:space="preserve"> of age.</w:t>
      </w:r>
      <w:r w:rsidRPr="353CBA6A" w:rsidR="5F27353A">
        <w:rPr>
          <w:rFonts w:ascii="Arial Nova" w:hAnsi="Arial Nova" w:eastAsia="Arial Nova" w:cs="Arial Nova"/>
          <w:b w:val="0"/>
          <w:bCs w:val="0"/>
          <w:sz w:val="24"/>
          <w:szCs w:val="24"/>
        </w:rPr>
        <w:t xml:space="preserve"> UNICEF (2018) believes that</w:t>
      </w:r>
      <w:r w:rsidRPr="353CBA6A" w:rsidR="5A53C417">
        <w:rPr>
          <w:rFonts w:ascii="Arial Nova" w:hAnsi="Arial Nova" w:eastAsia="Arial Nova" w:cs="Arial Nova"/>
          <w:b w:val="0"/>
          <w:bCs w:val="0"/>
          <w:sz w:val="24"/>
          <w:szCs w:val="24"/>
        </w:rPr>
        <w:t xml:space="preserve"> </w:t>
      </w:r>
      <w:r w:rsidRPr="353CBA6A" w:rsidR="60C3059B">
        <w:rPr>
          <w:rFonts w:ascii="Arial Nova" w:hAnsi="Arial Nova" w:eastAsia="Arial Nova" w:cs="Arial Nova"/>
          <w:b w:val="0"/>
          <w:bCs w:val="0"/>
          <w:sz w:val="24"/>
          <w:szCs w:val="24"/>
        </w:rPr>
        <w:t>throughout</w:t>
      </w:r>
      <w:r w:rsidRPr="353CBA6A" w:rsidR="2A943CB1">
        <w:rPr>
          <w:rFonts w:ascii="Arial Nova" w:hAnsi="Arial Nova" w:eastAsia="Arial Nova" w:cs="Arial Nova"/>
          <w:b w:val="0"/>
          <w:bCs w:val="0"/>
          <w:sz w:val="24"/>
          <w:szCs w:val="24"/>
        </w:rPr>
        <w:t xml:space="preserve"> this time, the child's cognitive skills, psychological health and wellbeing, social skills and communication skills lay down the foundations for future achievements in life.</w:t>
      </w:r>
      <w:r w:rsidRPr="353CBA6A" w:rsidR="5A53C417">
        <w:rPr>
          <w:rFonts w:ascii="Arial Nova" w:hAnsi="Arial Nova" w:eastAsia="Arial Nova" w:cs="Arial Nova"/>
          <w:b w:val="0"/>
          <w:bCs w:val="0"/>
          <w:sz w:val="24"/>
          <w:szCs w:val="24"/>
        </w:rPr>
        <w:t xml:space="preserve"> </w:t>
      </w:r>
      <w:r w:rsidRPr="353CBA6A" w:rsidR="5771B30B">
        <w:rPr>
          <w:rFonts w:ascii="Arial Nova" w:hAnsi="Arial Nova" w:eastAsia="Arial Nova" w:cs="Arial Nova"/>
          <w:b w:val="0"/>
          <w:bCs w:val="0"/>
          <w:sz w:val="24"/>
          <w:szCs w:val="24"/>
        </w:rPr>
        <w:t xml:space="preserve">Moreover, Nilsson and </w:t>
      </w:r>
      <w:r w:rsidRPr="353CBA6A" w:rsidR="5771B30B">
        <w:rPr>
          <w:rFonts w:ascii="Arial Nova" w:hAnsi="Arial Nova" w:eastAsia="Arial Nova" w:cs="Arial Nova"/>
          <w:b w:val="0"/>
          <w:bCs w:val="0"/>
          <w:sz w:val="24"/>
          <w:szCs w:val="24"/>
        </w:rPr>
        <w:t>Ferholt</w:t>
      </w:r>
      <w:r w:rsidRPr="353CBA6A" w:rsidR="5771B30B">
        <w:rPr>
          <w:rFonts w:ascii="Arial Nova" w:hAnsi="Arial Nova" w:eastAsia="Arial Nova" w:cs="Arial Nova"/>
          <w:b w:val="0"/>
          <w:bCs w:val="0"/>
          <w:sz w:val="24"/>
          <w:szCs w:val="24"/>
        </w:rPr>
        <w:t xml:space="preserve"> (2014) also claims that children actively </w:t>
      </w:r>
      <w:r w:rsidRPr="353CBA6A" w:rsidR="5771B30B">
        <w:rPr>
          <w:rFonts w:ascii="Arial Nova" w:hAnsi="Arial Nova" w:eastAsia="Arial Nova" w:cs="Arial Nova"/>
          <w:b w:val="0"/>
          <w:bCs w:val="0"/>
          <w:sz w:val="24"/>
          <w:szCs w:val="24"/>
        </w:rPr>
        <w:t>participating</w:t>
      </w:r>
      <w:r w:rsidRPr="353CBA6A" w:rsidR="5771B30B">
        <w:rPr>
          <w:rFonts w:ascii="Arial Nova" w:hAnsi="Arial Nova" w:eastAsia="Arial Nova" w:cs="Arial Nova"/>
          <w:b w:val="0"/>
          <w:bCs w:val="0"/>
          <w:sz w:val="24"/>
          <w:szCs w:val="24"/>
        </w:rPr>
        <w:t xml:space="preserve"> in role play </w:t>
      </w:r>
      <w:r w:rsidRPr="353CBA6A" w:rsidR="3412B84B">
        <w:rPr>
          <w:rFonts w:ascii="Arial Nova" w:hAnsi="Arial Nova" w:eastAsia="Arial Nova" w:cs="Arial Nova"/>
          <w:b w:val="0"/>
          <w:bCs w:val="0"/>
          <w:sz w:val="24"/>
          <w:szCs w:val="24"/>
        </w:rPr>
        <w:t>encourages</w:t>
      </w:r>
      <w:r w:rsidRPr="353CBA6A" w:rsidR="5771B30B">
        <w:rPr>
          <w:rFonts w:ascii="Arial Nova" w:hAnsi="Arial Nova" w:eastAsia="Arial Nova" w:cs="Arial Nova"/>
          <w:b w:val="0"/>
          <w:bCs w:val="0"/>
          <w:sz w:val="24"/>
          <w:szCs w:val="24"/>
        </w:rPr>
        <w:t xml:space="preserve"> </w:t>
      </w:r>
      <w:r w:rsidRPr="353CBA6A" w:rsidR="12866BE1">
        <w:rPr>
          <w:rFonts w:ascii="Arial Nova" w:hAnsi="Arial Nova" w:eastAsia="Arial Nova" w:cs="Arial Nova"/>
          <w:b w:val="0"/>
          <w:bCs w:val="0"/>
          <w:sz w:val="24"/>
          <w:szCs w:val="24"/>
        </w:rPr>
        <w:t>holistic</w:t>
      </w:r>
      <w:r w:rsidRPr="353CBA6A" w:rsidR="590D836C">
        <w:rPr>
          <w:rFonts w:ascii="Arial Nova" w:hAnsi="Arial Nova" w:eastAsia="Arial Nova" w:cs="Arial Nova"/>
          <w:b w:val="0"/>
          <w:bCs w:val="0"/>
          <w:sz w:val="24"/>
          <w:szCs w:val="24"/>
        </w:rPr>
        <w:t xml:space="preserve"> development in children.</w:t>
      </w:r>
      <w:r w:rsidRPr="353CBA6A" w:rsidR="1BDB8FDC">
        <w:rPr>
          <w:rFonts w:ascii="Arial Nova" w:hAnsi="Arial Nova" w:eastAsia="Arial Nova" w:cs="Arial Nova"/>
          <w:b w:val="0"/>
          <w:bCs w:val="0"/>
          <w:sz w:val="24"/>
          <w:szCs w:val="24"/>
        </w:rPr>
        <w:t xml:space="preserve"> </w:t>
      </w:r>
      <w:r w:rsidRPr="353CBA6A" w:rsidR="4B637596">
        <w:rPr>
          <w:rFonts w:ascii="Arial Nova" w:hAnsi="Arial Nova" w:eastAsia="Arial Nova" w:cs="Arial Nova"/>
          <w:b w:val="0"/>
          <w:bCs w:val="0"/>
          <w:sz w:val="24"/>
          <w:szCs w:val="24"/>
        </w:rPr>
        <w:t xml:space="preserve">Vygotsky </w:t>
      </w:r>
      <w:r w:rsidRPr="353CBA6A" w:rsidR="4CFF45F7">
        <w:rPr>
          <w:rFonts w:ascii="Arial Nova" w:hAnsi="Arial Nova" w:eastAsia="Arial Nova" w:cs="Arial Nova"/>
          <w:b w:val="0"/>
          <w:bCs w:val="0"/>
          <w:sz w:val="24"/>
          <w:szCs w:val="24"/>
        </w:rPr>
        <w:t xml:space="preserve">also believed that </w:t>
      </w:r>
      <w:r w:rsidRPr="353CBA6A" w:rsidR="562C1470">
        <w:rPr>
          <w:rFonts w:ascii="Arial Nova" w:hAnsi="Arial Nova" w:eastAsia="Arial Nova" w:cs="Arial Nova"/>
          <w:b w:val="0"/>
          <w:bCs w:val="0"/>
          <w:sz w:val="24"/>
          <w:szCs w:val="24"/>
        </w:rPr>
        <w:t xml:space="preserve">role </w:t>
      </w:r>
      <w:r w:rsidRPr="353CBA6A" w:rsidR="4CFF45F7">
        <w:rPr>
          <w:rFonts w:ascii="Arial Nova" w:hAnsi="Arial Nova" w:eastAsia="Arial Nova" w:cs="Arial Nova"/>
          <w:b w:val="0"/>
          <w:bCs w:val="0"/>
          <w:sz w:val="24"/>
          <w:szCs w:val="24"/>
        </w:rPr>
        <w:t>play is an essential element in a child's</w:t>
      </w:r>
      <w:r w:rsidRPr="353CBA6A" w:rsidR="3FBAD5DF">
        <w:rPr>
          <w:rFonts w:ascii="Arial Nova" w:hAnsi="Arial Nova" w:eastAsia="Arial Nova" w:cs="Arial Nova"/>
          <w:b w:val="0"/>
          <w:bCs w:val="0"/>
          <w:sz w:val="24"/>
          <w:szCs w:val="24"/>
        </w:rPr>
        <w:t xml:space="preserve"> overall</w:t>
      </w:r>
      <w:r w:rsidRPr="353CBA6A" w:rsidR="6ACE875F">
        <w:rPr>
          <w:rFonts w:ascii="Arial Nova" w:hAnsi="Arial Nova" w:eastAsia="Arial Nova" w:cs="Arial Nova"/>
          <w:b w:val="0"/>
          <w:bCs w:val="0"/>
          <w:sz w:val="24"/>
          <w:szCs w:val="24"/>
        </w:rPr>
        <w:t xml:space="preserve"> </w:t>
      </w:r>
      <w:r w:rsidRPr="353CBA6A" w:rsidR="4CFF45F7">
        <w:rPr>
          <w:rFonts w:ascii="Arial Nova" w:hAnsi="Arial Nova" w:eastAsia="Arial Nova" w:cs="Arial Nova"/>
          <w:b w:val="0"/>
          <w:bCs w:val="0"/>
          <w:sz w:val="24"/>
          <w:szCs w:val="24"/>
        </w:rPr>
        <w:t xml:space="preserve">development </w:t>
      </w:r>
      <w:r w:rsidRPr="353CBA6A" w:rsidR="5AC703ED">
        <w:rPr>
          <w:rFonts w:ascii="Arial Nova" w:hAnsi="Arial Nova" w:eastAsia="Arial Nova" w:cs="Arial Nova"/>
          <w:b w:val="0"/>
          <w:bCs w:val="0"/>
          <w:sz w:val="24"/>
          <w:szCs w:val="24"/>
        </w:rPr>
        <w:t xml:space="preserve">as this creates the zone of proximal development </w:t>
      </w:r>
      <w:r w:rsidRPr="353CBA6A" w:rsidR="5C9B55F4">
        <w:rPr>
          <w:rFonts w:ascii="Arial Nova" w:hAnsi="Arial Nova" w:eastAsia="Arial Nova" w:cs="Arial Nova"/>
          <w:b w:val="0"/>
          <w:bCs w:val="0"/>
          <w:sz w:val="24"/>
          <w:szCs w:val="24"/>
        </w:rPr>
        <w:t>(</w:t>
      </w:r>
      <w:r w:rsidRPr="353CBA6A" w:rsidR="2B76627A">
        <w:rPr>
          <w:rFonts w:ascii="Arial Nova" w:hAnsi="Arial Nova" w:eastAsia="Arial Nova" w:cs="Arial Nova"/>
          <w:b w:val="0"/>
          <w:bCs w:val="0"/>
          <w:sz w:val="24"/>
          <w:szCs w:val="24"/>
        </w:rPr>
        <w:t>Aubrey and Riley 2022).</w:t>
      </w:r>
      <w:r w:rsidRPr="353CBA6A" w:rsidR="1F3CEDEB">
        <w:rPr>
          <w:rFonts w:ascii="Arial Nova" w:hAnsi="Arial Nova" w:eastAsia="Arial Nova" w:cs="Arial Nova"/>
          <w:b w:val="0"/>
          <w:bCs w:val="0"/>
          <w:sz w:val="24"/>
          <w:szCs w:val="24"/>
        </w:rPr>
        <w:t xml:space="preserve"> A</w:t>
      </w:r>
      <w:r w:rsidRPr="353CBA6A" w:rsidR="1F3CEDEB">
        <w:rPr>
          <w:rFonts w:ascii="Arial Nova" w:hAnsi="Arial Nova" w:eastAsia="Arial Nova" w:cs="Arial Nova"/>
          <w:b w:val="0"/>
          <w:bCs w:val="0"/>
          <w:sz w:val="24"/>
          <w:szCs w:val="24"/>
        </w:rPr>
        <w:t>d</w:t>
      </w:r>
      <w:r w:rsidRPr="353CBA6A" w:rsidR="1F3CEDEB">
        <w:rPr>
          <w:rFonts w:ascii="Arial Nova" w:hAnsi="Arial Nova" w:eastAsia="Arial Nova" w:cs="Arial Nova"/>
          <w:b w:val="0"/>
          <w:bCs w:val="0"/>
          <w:sz w:val="24"/>
          <w:szCs w:val="24"/>
        </w:rPr>
        <w:t>d</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l</w:t>
      </w:r>
      <w:r w:rsidRPr="353CBA6A" w:rsidR="1F3CEDEB">
        <w:rPr>
          <w:rFonts w:ascii="Arial Nova" w:hAnsi="Arial Nova" w:eastAsia="Arial Nova" w:cs="Arial Nova"/>
          <w:b w:val="0"/>
          <w:bCs w:val="0"/>
          <w:sz w:val="24"/>
          <w:szCs w:val="24"/>
        </w:rPr>
        <w:t>l</w:t>
      </w:r>
      <w:r w:rsidRPr="353CBA6A" w:rsidR="1F3CEDEB">
        <w:rPr>
          <w:rFonts w:ascii="Arial Nova" w:hAnsi="Arial Nova" w:eastAsia="Arial Nova" w:cs="Arial Nova"/>
          <w:b w:val="0"/>
          <w:bCs w:val="0"/>
          <w:sz w:val="24"/>
          <w:szCs w:val="24"/>
        </w:rPr>
        <w:t>y</w:t>
      </w:r>
      <w:r w:rsidRPr="353CBA6A" w:rsidR="1F3CEDEB">
        <w:rPr>
          <w:rFonts w:ascii="Arial Nova" w:hAnsi="Arial Nova" w:eastAsia="Arial Nova" w:cs="Arial Nova"/>
          <w:b w:val="0"/>
          <w:bCs w:val="0"/>
          <w:sz w:val="24"/>
          <w:szCs w:val="24"/>
        </w:rPr>
        <w:t>,</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c</w:t>
      </w:r>
      <w:r w:rsidRPr="353CBA6A" w:rsidR="1F3CEDEB">
        <w:rPr>
          <w:rFonts w:ascii="Arial Nova" w:hAnsi="Arial Nova" w:eastAsia="Arial Nova" w:cs="Arial Nova"/>
          <w:b w:val="0"/>
          <w:bCs w:val="0"/>
          <w:sz w:val="24"/>
          <w:szCs w:val="24"/>
        </w:rPr>
        <w:t>c</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r</w:t>
      </w:r>
      <w:r w:rsidRPr="353CBA6A" w:rsidR="1F3CEDEB">
        <w:rPr>
          <w:rFonts w:ascii="Arial Nova" w:hAnsi="Arial Nova" w:eastAsia="Arial Nova" w:cs="Arial Nova"/>
          <w:b w:val="0"/>
          <w:bCs w:val="0"/>
          <w:sz w:val="24"/>
          <w:szCs w:val="24"/>
        </w:rPr>
        <w:t>d</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g</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F</w:t>
      </w:r>
      <w:r w:rsidRPr="353CBA6A" w:rsidR="1F3CEDEB">
        <w:rPr>
          <w:rFonts w:ascii="Arial Nova" w:hAnsi="Arial Nova" w:eastAsia="Arial Nova" w:cs="Arial Nova"/>
          <w:b w:val="0"/>
          <w:bCs w:val="0"/>
          <w:sz w:val="24"/>
          <w:szCs w:val="24"/>
        </w:rPr>
        <w:t>l</w:t>
      </w:r>
      <w:r w:rsidRPr="353CBA6A" w:rsidR="1F3CEDEB">
        <w:rPr>
          <w:rFonts w:ascii="Arial Nova" w:hAnsi="Arial Nova" w:eastAsia="Arial Nova" w:cs="Arial Nova"/>
          <w:b w:val="0"/>
          <w:bCs w:val="0"/>
          <w:sz w:val="24"/>
          <w:szCs w:val="24"/>
        </w:rPr>
        <w:t>e</w:t>
      </w:r>
      <w:r w:rsidRPr="353CBA6A" w:rsidR="1F3CEDEB">
        <w:rPr>
          <w:rFonts w:ascii="Arial Nova" w:hAnsi="Arial Nova" w:eastAsia="Arial Nova" w:cs="Arial Nova"/>
          <w:b w:val="0"/>
          <w:bCs w:val="0"/>
          <w:sz w:val="24"/>
          <w:szCs w:val="24"/>
        </w:rPr>
        <w:t>e</w:t>
      </w:r>
      <w:r w:rsidRPr="353CBA6A" w:rsidR="1F3CEDEB">
        <w:rPr>
          <w:rFonts w:ascii="Arial Nova" w:hAnsi="Arial Nova" w:eastAsia="Arial Nova" w:cs="Arial Nova"/>
          <w:b w:val="0"/>
          <w:bCs w:val="0"/>
          <w:sz w:val="24"/>
          <w:szCs w:val="24"/>
        </w:rPr>
        <w:t>r</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w:t>
      </w:r>
      <w:r w:rsidRPr="353CBA6A" w:rsidR="1F3CEDEB">
        <w:rPr>
          <w:rFonts w:ascii="Arial Nova" w:hAnsi="Arial Nova" w:eastAsia="Arial Nova" w:cs="Arial Nova"/>
          <w:b w:val="0"/>
          <w:bCs w:val="0"/>
          <w:sz w:val="24"/>
          <w:szCs w:val="24"/>
        </w:rPr>
        <w:t>2</w:t>
      </w:r>
      <w:r w:rsidRPr="353CBA6A" w:rsidR="1F3CEDEB">
        <w:rPr>
          <w:rFonts w:ascii="Arial Nova" w:hAnsi="Arial Nova" w:eastAsia="Arial Nova" w:cs="Arial Nova"/>
          <w:b w:val="0"/>
          <w:bCs w:val="0"/>
          <w:sz w:val="24"/>
          <w:szCs w:val="24"/>
        </w:rPr>
        <w:t>0</w:t>
      </w:r>
      <w:r w:rsidRPr="353CBA6A" w:rsidR="1F3CEDEB">
        <w:rPr>
          <w:rFonts w:ascii="Arial Nova" w:hAnsi="Arial Nova" w:eastAsia="Arial Nova" w:cs="Arial Nova"/>
          <w:b w:val="0"/>
          <w:bCs w:val="0"/>
          <w:sz w:val="24"/>
          <w:szCs w:val="24"/>
        </w:rPr>
        <w:t>1</w:t>
      </w:r>
      <w:r w:rsidRPr="353CBA6A" w:rsidR="1F3CEDEB">
        <w:rPr>
          <w:rFonts w:ascii="Arial Nova" w:hAnsi="Arial Nova" w:eastAsia="Arial Nova" w:cs="Arial Nova"/>
          <w:b w:val="0"/>
          <w:bCs w:val="0"/>
          <w:sz w:val="24"/>
          <w:szCs w:val="24"/>
        </w:rPr>
        <w:t>8</w:t>
      </w:r>
      <w:r w:rsidRPr="353CBA6A" w:rsidR="1F3CEDEB">
        <w:rPr>
          <w:rFonts w:ascii="Arial Nova" w:hAnsi="Arial Nova" w:eastAsia="Arial Nova" w:cs="Arial Nova"/>
          <w:b w:val="0"/>
          <w:bCs w:val="0"/>
          <w:sz w:val="24"/>
          <w:szCs w:val="24"/>
        </w:rPr>
        <w:t>)</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m</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g</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d</w:t>
      </w:r>
      <w:r w:rsidRPr="353CBA6A" w:rsidR="1F3CEDEB">
        <w:rPr>
          <w:rFonts w:ascii="Arial Nova" w:hAnsi="Arial Nova" w:eastAsia="Arial Nova" w:cs="Arial Nova"/>
          <w:b w:val="0"/>
          <w:bCs w:val="0"/>
          <w:sz w:val="24"/>
          <w:szCs w:val="24"/>
        </w:rPr>
        <w:t>u</w:t>
      </w:r>
      <w:r w:rsidRPr="353CBA6A" w:rsidR="1F3CEDEB">
        <w:rPr>
          <w:rFonts w:ascii="Arial Nova" w:hAnsi="Arial Nova" w:eastAsia="Arial Nova" w:cs="Arial Nova"/>
          <w:b w:val="0"/>
          <w:bCs w:val="0"/>
          <w:sz w:val="24"/>
          <w:szCs w:val="24"/>
        </w:rPr>
        <w:t>r</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g</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p</w:t>
      </w:r>
      <w:r w:rsidRPr="353CBA6A" w:rsidR="1F3CEDEB">
        <w:rPr>
          <w:rFonts w:ascii="Arial Nova" w:hAnsi="Arial Nova" w:eastAsia="Arial Nova" w:cs="Arial Nova"/>
          <w:b w:val="0"/>
          <w:bCs w:val="0"/>
          <w:sz w:val="24"/>
          <w:szCs w:val="24"/>
        </w:rPr>
        <w:t>l</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y</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c</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n</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r</w:t>
      </w:r>
      <w:r w:rsidRPr="353CBA6A" w:rsidR="1F3CEDEB">
        <w:rPr>
          <w:rFonts w:ascii="Arial Nova" w:hAnsi="Arial Nova" w:eastAsia="Arial Nova" w:cs="Arial Nova"/>
          <w:b w:val="0"/>
          <w:bCs w:val="0"/>
          <w:sz w:val="24"/>
          <w:szCs w:val="24"/>
        </w:rPr>
        <w:t>i</w:t>
      </w:r>
      <w:r w:rsidRPr="353CBA6A" w:rsidR="1F3CEDEB">
        <w:rPr>
          <w:rFonts w:ascii="Arial Nova" w:hAnsi="Arial Nova" w:eastAsia="Arial Nova" w:cs="Arial Nova"/>
          <w:b w:val="0"/>
          <w:bCs w:val="0"/>
          <w:sz w:val="24"/>
          <w:szCs w:val="24"/>
        </w:rPr>
        <w:t>b</w:t>
      </w:r>
      <w:r w:rsidRPr="353CBA6A" w:rsidR="1F3CEDEB">
        <w:rPr>
          <w:rFonts w:ascii="Arial Nova" w:hAnsi="Arial Nova" w:eastAsia="Arial Nova" w:cs="Arial Nova"/>
          <w:b w:val="0"/>
          <w:bCs w:val="0"/>
          <w:sz w:val="24"/>
          <w:szCs w:val="24"/>
        </w:rPr>
        <w:t>u</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e</w:t>
      </w:r>
      <w:r w:rsidRPr="353CBA6A" w:rsidR="1F3CEDEB">
        <w:rPr>
          <w:rFonts w:ascii="Arial Nova" w:hAnsi="Arial Nova" w:eastAsia="Arial Nova" w:cs="Arial Nova"/>
          <w:b w:val="0"/>
          <w:bCs w:val="0"/>
          <w:sz w:val="24"/>
          <w:szCs w:val="24"/>
        </w:rPr>
        <w:t>s</w:t>
      </w:r>
      <w:r w:rsidRPr="353CBA6A" w:rsidR="1F3CEDEB">
        <w:rPr>
          <w:rFonts w:ascii="Arial Nova" w:hAnsi="Arial Nova" w:eastAsia="Arial Nova" w:cs="Arial Nova"/>
          <w:b w:val="0"/>
          <w:bCs w:val="0"/>
          <w:sz w:val="24"/>
          <w:szCs w:val="24"/>
        </w:rPr>
        <w:t xml:space="preserve"> </w:t>
      </w:r>
      <w:r w:rsidRPr="353CBA6A" w:rsidR="00106E8A">
        <w:rPr>
          <w:rFonts w:ascii="Arial Nova" w:hAnsi="Arial Nova" w:eastAsia="Arial Nova" w:cs="Arial Nova"/>
          <w:b w:val="0"/>
          <w:bCs w:val="0"/>
          <w:sz w:val="24"/>
          <w:szCs w:val="24"/>
        </w:rPr>
        <w:t>tremendously</w:t>
      </w:r>
      <w:r w:rsidRPr="353CBA6A" w:rsidR="1F3CEDEB">
        <w:rPr>
          <w:rFonts w:ascii="Arial Nova" w:hAnsi="Arial Nova" w:eastAsia="Arial Nova" w:cs="Arial Nova"/>
          <w:b w:val="0"/>
          <w:bCs w:val="0"/>
          <w:sz w:val="24"/>
          <w:szCs w:val="24"/>
        </w:rPr>
        <w:t xml:space="preserve"> </w:t>
      </w:r>
      <w:r w:rsidRPr="353CBA6A" w:rsidR="1F3CEDEB">
        <w:rPr>
          <w:rFonts w:ascii="Arial Nova" w:hAnsi="Arial Nova" w:eastAsia="Arial Nova" w:cs="Arial Nova"/>
          <w:b w:val="0"/>
          <w:bCs w:val="0"/>
          <w:sz w:val="24"/>
          <w:szCs w:val="24"/>
        </w:rPr>
        <w:t>t</w:t>
      </w:r>
      <w:r w:rsidRPr="353CBA6A" w:rsidR="1F3CEDEB">
        <w:rPr>
          <w:rFonts w:ascii="Arial Nova" w:hAnsi="Arial Nova" w:eastAsia="Arial Nova" w:cs="Arial Nova"/>
          <w:b w:val="0"/>
          <w:bCs w:val="0"/>
          <w:sz w:val="24"/>
          <w:szCs w:val="24"/>
        </w:rPr>
        <w:t>o</w:t>
      </w:r>
      <w:r w:rsidRPr="353CBA6A" w:rsidR="1F3CEDEB">
        <w:rPr>
          <w:rFonts w:ascii="Arial Nova" w:hAnsi="Arial Nova" w:eastAsia="Arial Nova" w:cs="Arial Nova"/>
          <w:b w:val="0"/>
          <w:bCs w:val="0"/>
          <w:sz w:val="24"/>
          <w:szCs w:val="24"/>
        </w:rPr>
        <w:t>w</w:t>
      </w:r>
      <w:r w:rsidRPr="353CBA6A" w:rsidR="1F3CEDEB">
        <w:rPr>
          <w:rFonts w:ascii="Arial Nova" w:hAnsi="Arial Nova" w:eastAsia="Arial Nova" w:cs="Arial Nova"/>
          <w:b w:val="0"/>
          <w:bCs w:val="0"/>
          <w:sz w:val="24"/>
          <w:szCs w:val="24"/>
        </w:rPr>
        <w:t>a</w:t>
      </w:r>
      <w:r w:rsidRPr="353CBA6A" w:rsidR="1F3CEDEB">
        <w:rPr>
          <w:rFonts w:ascii="Arial Nova" w:hAnsi="Arial Nova" w:eastAsia="Arial Nova" w:cs="Arial Nova"/>
          <w:b w:val="0"/>
          <w:bCs w:val="0"/>
          <w:sz w:val="24"/>
          <w:szCs w:val="24"/>
        </w:rPr>
        <w:t>r</w:t>
      </w:r>
      <w:r w:rsidRPr="353CBA6A" w:rsidR="72EB6B93">
        <w:rPr>
          <w:rFonts w:ascii="Arial Nova" w:hAnsi="Arial Nova" w:eastAsia="Arial Nova" w:cs="Arial Nova"/>
          <w:b w:val="0"/>
          <w:bCs w:val="0"/>
          <w:sz w:val="24"/>
          <w:szCs w:val="24"/>
        </w:rPr>
        <w:t>d</w:t>
      </w:r>
      <w:r w:rsidRPr="353CBA6A" w:rsidR="72EB6B93">
        <w:rPr>
          <w:rFonts w:ascii="Arial Nova" w:hAnsi="Arial Nova" w:eastAsia="Arial Nova" w:cs="Arial Nova"/>
          <w:b w:val="0"/>
          <w:bCs w:val="0"/>
          <w:sz w:val="24"/>
          <w:szCs w:val="24"/>
        </w:rPr>
        <w:t>s</w:t>
      </w:r>
      <w:r w:rsidRPr="353CBA6A" w:rsidR="72EB6B93">
        <w:rPr>
          <w:rFonts w:ascii="Arial Nova" w:hAnsi="Arial Nova" w:eastAsia="Arial Nova" w:cs="Arial Nova"/>
          <w:b w:val="0"/>
          <w:bCs w:val="0"/>
          <w:sz w:val="24"/>
          <w:szCs w:val="24"/>
        </w:rPr>
        <w:t xml:space="preserve"> </w:t>
      </w:r>
      <w:r w:rsidRPr="353CBA6A" w:rsidR="66CDAE22">
        <w:rPr>
          <w:rFonts w:ascii="Arial Nova" w:hAnsi="Arial Nova" w:eastAsia="Arial Nova" w:cs="Arial Nova"/>
          <w:b w:val="0"/>
          <w:bCs w:val="0"/>
          <w:sz w:val="24"/>
          <w:szCs w:val="24"/>
        </w:rPr>
        <w:t>children's</w:t>
      </w:r>
      <w:r w:rsidRPr="353CBA6A" w:rsidR="72EB6B93">
        <w:rPr>
          <w:rFonts w:ascii="Arial Nova" w:hAnsi="Arial Nova" w:eastAsia="Arial Nova" w:cs="Arial Nova"/>
          <w:b w:val="0"/>
          <w:bCs w:val="0"/>
          <w:sz w:val="24"/>
          <w:szCs w:val="24"/>
        </w:rPr>
        <w:t xml:space="preserve"> </w:t>
      </w:r>
      <w:r w:rsidRPr="353CBA6A" w:rsidR="72EB6B93">
        <w:rPr>
          <w:rFonts w:ascii="Arial Nova" w:hAnsi="Arial Nova" w:eastAsia="Arial Nova" w:cs="Arial Nova"/>
          <w:b w:val="0"/>
          <w:bCs w:val="0"/>
          <w:sz w:val="24"/>
          <w:szCs w:val="24"/>
        </w:rPr>
        <w:t>l</w:t>
      </w:r>
      <w:r w:rsidRPr="353CBA6A" w:rsidR="72EB6B93">
        <w:rPr>
          <w:rFonts w:ascii="Arial Nova" w:hAnsi="Arial Nova" w:eastAsia="Arial Nova" w:cs="Arial Nova"/>
          <w:b w:val="0"/>
          <w:bCs w:val="0"/>
          <w:sz w:val="24"/>
          <w:szCs w:val="24"/>
        </w:rPr>
        <w:t>e</w:t>
      </w:r>
      <w:r w:rsidRPr="353CBA6A" w:rsidR="72EB6B93">
        <w:rPr>
          <w:rFonts w:ascii="Arial Nova" w:hAnsi="Arial Nova" w:eastAsia="Arial Nova" w:cs="Arial Nova"/>
          <w:b w:val="0"/>
          <w:bCs w:val="0"/>
          <w:sz w:val="24"/>
          <w:szCs w:val="24"/>
        </w:rPr>
        <w:t>a</w:t>
      </w:r>
      <w:r w:rsidRPr="353CBA6A" w:rsidR="72EB6B93">
        <w:rPr>
          <w:rFonts w:ascii="Arial Nova" w:hAnsi="Arial Nova" w:eastAsia="Arial Nova" w:cs="Arial Nova"/>
          <w:b w:val="0"/>
          <w:bCs w:val="0"/>
          <w:sz w:val="24"/>
          <w:szCs w:val="24"/>
        </w:rPr>
        <w:t>r</w:t>
      </w:r>
      <w:r w:rsidRPr="353CBA6A" w:rsidR="72EB6B93">
        <w:rPr>
          <w:rFonts w:ascii="Arial Nova" w:hAnsi="Arial Nova" w:eastAsia="Arial Nova" w:cs="Arial Nova"/>
          <w:b w:val="0"/>
          <w:bCs w:val="0"/>
          <w:sz w:val="24"/>
          <w:szCs w:val="24"/>
        </w:rPr>
        <w:t>n</w:t>
      </w:r>
      <w:r w:rsidRPr="353CBA6A" w:rsidR="72EB6B93">
        <w:rPr>
          <w:rFonts w:ascii="Arial Nova" w:hAnsi="Arial Nova" w:eastAsia="Arial Nova" w:cs="Arial Nova"/>
          <w:b w:val="0"/>
          <w:bCs w:val="0"/>
          <w:sz w:val="24"/>
          <w:szCs w:val="24"/>
        </w:rPr>
        <w:t>i</w:t>
      </w:r>
      <w:r w:rsidRPr="353CBA6A" w:rsidR="72EB6B93">
        <w:rPr>
          <w:rFonts w:ascii="Arial Nova" w:hAnsi="Arial Nova" w:eastAsia="Arial Nova" w:cs="Arial Nova"/>
          <w:b w:val="0"/>
          <w:bCs w:val="0"/>
          <w:sz w:val="24"/>
          <w:szCs w:val="24"/>
        </w:rPr>
        <w:t>n</w:t>
      </w:r>
      <w:r w:rsidRPr="353CBA6A" w:rsidR="72EB6B93">
        <w:rPr>
          <w:rFonts w:ascii="Arial Nova" w:hAnsi="Arial Nova" w:eastAsia="Arial Nova" w:cs="Arial Nova"/>
          <w:b w:val="0"/>
          <w:bCs w:val="0"/>
          <w:sz w:val="24"/>
          <w:szCs w:val="24"/>
        </w:rPr>
        <w:t>g and their developm</w:t>
      </w:r>
      <w:r w:rsidRPr="353CBA6A" w:rsidR="45D7ACBA">
        <w:rPr>
          <w:rFonts w:ascii="Arial Nova" w:hAnsi="Arial Nova" w:eastAsia="Arial Nova" w:cs="Arial Nova"/>
          <w:b w:val="0"/>
          <w:bCs w:val="0"/>
          <w:sz w:val="24"/>
          <w:szCs w:val="24"/>
        </w:rPr>
        <w:t>e</w:t>
      </w:r>
      <w:r w:rsidRPr="353CBA6A" w:rsidR="72EB6B93">
        <w:rPr>
          <w:rFonts w:ascii="Arial Nova" w:hAnsi="Arial Nova" w:eastAsia="Arial Nova" w:cs="Arial Nova"/>
          <w:b w:val="0"/>
          <w:bCs w:val="0"/>
          <w:sz w:val="24"/>
          <w:szCs w:val="24"/>
        </w:rPr>
        <w:t xml:space="preserve">nt from </w:t>
      </w:r>
      <w:r w:rsidRPr="353CBA6A" w:rsidR="3B2E51C8">
        <w:rPr>
          <w:rFonts w:ascii="Arial Nova" w:hAnsi="Arial Nova" w:eastAsia="Arial Nova" w:cs="Arial Nova"/>
          <w:b w:val="0"/>
          <w:bCs w:val="0"/>
          <w:sz w:val="24"/>
          <w:szCs w:val="24"/>
        </w:rPr>
        <w:t>an early age</w:t>
      </w:r>
      <w:r w:rsidRPr="353CBA6A" w:rsidR="72EB6B93">
        <w:rPr>
          <w:rFonts w:ascii="Arial Nova" w:hAnsi="Arial Nova" w:eastAsia="Arial Nova" w:cs="Arial Nova"/>
          <w:b w:val="0"/>
          <w:bCs w:val="0"/>
          <w:sz w:val="24"/>
          <w:szCs w:val="24"/>
        </w:rPr>
        <w:t xml:space="preserve"> and</w:t>
      </w:r>
      <w:r w:rsidRPr="353CBA6A" w:rsidR="6B775FEE">
        <w:rPr>
          <w:rFonts w:ascii="Arial Nova" w:hAnsi="Arial Nova" w:eastAsia="Arial Nova" w:cs="Arial Nova"/>
          <w:b w:val="0"/>
          <w:bCs w:val="0"/>
          <w:sz w:val="24"/>
          <w:szCs w:val="24"/>
        </w:rPr>
        <w:t xml:space="preserve"> on</w:t>
      </w:r>
      <w:r w:rsidRPr="353CBA6A" w:rsidR="72EB6B93">
        <w:rPr>
          <w:rFonts w:ascii="Arial Nova" w:hAnsi="Arial Nova" w:eastAsia="Arial Nova" w:cs="Arial Nova"/>
          <w:b w:val="0"/>
          <w:bCs w:val="0"/>
          <w:sz w:val="24"/>
          <w:szCs w:val="24"/>
        </w:rPr>
        <w:t xml:space="preserve"> to when they are adults.</w:t>
      </w:r>
      <w:r w:rsidRPr="353CBA6A" w:rsidR="7E7D4969">
        <w:rPr>
          <w:rFonts w:ascii="Arial Nova" w:hAnsi="Arial Nova" w:eastAsia="Arial Nova" w:cs="Arial Nova"/>
          <w:b w:val="0"/>
          <w:bCs w:val="0"/>
          <w:sz w:val="24"/>
          <w:szCs w:val="24"/>
        </w:rPr>
        <w:t xml:space="preserve"> Bottrill (2018) believes that play is one of the most misconceived notions and is also the most undervalued and underrated. However, Bottrill (2018) claims that letting a child play allows the child to be creative in every sense of their being. Furthermore,  </w:t>
      </w:r>
      <w:r w:rsidRPr="353CBA6A" w:rsidR="7E7D4969">
        <w:rPr>
          <w:rFonts w:ascii="Arial Nova" w:hAnsi="Arial Nova" w:eastAsia="Arial Nova" w:cs="Arial Nova"/>
          <w:b w:val="0"/>
          <w:bCs w:val="0"/>
          <w:sz w:val="24"/>
          <w:szCs w:val="24"/>
        </w:rPr>
        <w:t>Avornyo</w:t>
      </w:r>
      <w:r w:rsidRPr="353CBA6A" w:rsidR="7E7D4969">
        <w:rPr>
          <w:rFonts w:ascii="Arial Nova" w:hAnsi="Arial Nova" w:eastAsia="Arial Nova" w:cs="Arial Nova"/>
          <w:b w:val="0"/>
          <w:bCs w:val="0"/>
          <w:sz w:val="24"/>
          <w:szCs w:val="24"/>
        </w:rPr>
        <w:t xml:space="preserve"> &amp; Baker (2018) points out that role play has been recognized as a crucial element in young children’s learning and education as role play is an essential part in the child’s development. </w:t>
      </w:r>
      <w:r w:rsidRPr="353CBA6A" w:rsidR="7E7D4969">
        <w:rPr>
          <w:rFonts w:ascii="Arial Nova" w:hAnsi="Arial Nova" w:eastAsia="Arial Nova" w:cs="Arial Nova"/>
          <w:b w:val="0"/>
          <w:bCs w:val="0"/>
          <w:sz w:val="24"/>
          <w:szCs w:val="24"/>
        </w:rPr>
        <w:t>Ivrendi</w:t>
      </w:r>
      <w:r w:rsidRPr="353CBA6A" w:rsidR="7E7D4969">
        <w:rPr>
          <w:rFonts w:ascii="Arial Nova" w:hAnsi="Arial Nova" w:eastAsia="Arial Nova" w:cs="Arial Nova"/>
          <w:b w:val="0"/>
          <w:bCs w:val="0"/>
          <w:sz w:val="24"/>
          <w:szCs w:val="24"/>
        </w:rPr>
        <w:t xml:space="preserve"> (2020) says that when a child plays, they are doing what comes naturally to them. Additionally, </w:t>
      </w:r>
      <w:r w:rsidRPr="353CBA6A" w:rsidR="7E7D4969">
        <w:rPr>
          <w:rFonts w:ascii="Arial Nova" w:hAnsi="Arial Nova" w:eastAsia="Arial Nova" w:cs="Arial Nova"/>
          <w:b w:val="0"/>
          <w:bCs w:val="0"/>
          <w:sz w:val="24"/>
          <w:szCs w:val="24"/>
        </w:rPr>
        <w:t>Veraksa</w:t>
      </w:r>
      <w:r w:rsidRPr="353CBA6A" w:rsidR="7E7D4969">
        <w:rPr>
          <w:rFonts w:ascii="Arial Nova" w:hAnsi="Arial Nova" w:eastAsia="Arial Nova" w:cs="Arial Nova"/>
          <w:b w:val="0"/>
          <w:bCs w:val="0"/>
          <w:sz w:val="24"/>
          <w:szCs w:val="24"/>
        </w:rPr>
        <w:t xml:space="preserve"> (2022) also believes that role play is an activity that children take part in </w:t>
      </w:r>
      <w:r w:rsidRPr="353CBA6A" w:rsidR="303ADEE6">
        <w:rPr>
          <w:rFonts w:ascii="Arial Nova" w:hAnsi="Arial Nova" w:eastAsia="Arial Nova" w:cs="Arial Nova"/>
          <w:b w:val="0"/>
          <w:bCs w:val="0"/>
          <w:sz w:val="24"/>
          <w:szCs w:val="24"/>
        </w:rPr>
        <w:t xml:space="preserve">naturally. </w:t>
      </w:r>
      <w:r w:rsidRPr="353CBA6A" w:rsidR="303ADEE6">
        <w:rPr>
          <w:rFonts w:ascii="Arial Nova" w:hAnsi="Arial Nova" w:eastAsia="Arial Nova" w:cs="Arial Nova"/>
          <w:b w:val="0"/>
          <w:bCs w:val="0"/>
          <w:sz w:val="24"/>
          <w:szCs w:val="24"/>
        </w:rPr>
        <w:t>Also,</w:t>
      </w:r>
      <w:r w:rsidRPr="353CBA6A" w:rsidR="18C1B6A5">
        <w:rPr>
          <w:rFonts w:ascii="Arial Nova" w:hAnsi="Arial Nova" w:eastAsia="Arial Nova" w:cs="Arial Nova"/>
          <w:b w:val="0"/>
          <w:bCs w:val="0"/>
          <w:sz w:val="24"/>
          <w:szCs w:val="24"/>
        </w:rPr>
        <w:t xml:space="preserve"> </w:t>
      </w:r>
      <w:bookmarkStart w:name="_Int_RQkmrJqc" w:id="1352119142"/>
      <w:r w:rsidRPr="353CBA6A" w:rsidR="18C1B6A5">
        <w:rPr>
          <w:rFonts w:ascii="Arial Nova" w:hAnsi="Arial Nova" w:eastAsia="Arial Nova" w:cs="Arial Nova"/>
          <w:b w:val="0"/>
          <w:bCs w:val="0"/>
          <w:sz w:val="24"/>
          <w:szCs w:val="24"/>
        </w:rPr>
        <w:t>UK</w:t>
      </w:r>
      <w:bookmarkEnd w:id="1352119142"/>
      <w:r w:rsidRPr="353CBA6A" w:rsidR="18C1B6A5">
        <w:rPr>
          <w:rFonts w:ascii="Arial Nova" w:hAnsi="Arial Nova" w:eastAsia="Arial Nova" w:cs="Arial Nova"/>
          <w:b w:val="0"/>
          <w:bCs w:val="0"/>
          <w:sz w:val="24"/>
          <w:szCs w:val="24"/>
        </w:rPr>
        <w:t xml:space="preserve"> Government (2021) points out that children are very receptive learners especially through play</w:t>
      </w:r>
      <w:r w:rsidRPr="353CBA6A" w:rsidR="6146AA03">
        <w:rPr>
          <w:rFonts w:ascii="Arial Nova" w:hAnsi="Arial Nova" w:eastAsia="Arial Nova" w:cs="Arial Nova"/>
          <w:b w:val="0"/>
          <w:bCs w:val="0"/>
          <w:sz w:val="24"/>
          <w:szCs w:val="24"/>
        </w:rPr>
        <w:t xml:space="preserve">, this will allow children to adapt to their surroundings, </w:t>
      </w:r>
      <w:r w:rsidRPr="353CBA6A" w:rsidR="4058F036">
        <w:rPr>
          <w:rFonts w:ascii="Arial Nova" w:hAnsi="Arial Nova" w:eastAsia="Arial Nova" w:cs="Arial Nova"/>
          <w:b w:val="0"/>
          <w:bCs w:val="0"/>
          <w:sz w:val="24"/>
          <w:szCs w:val="24"/>
        </w:rPr>
        <w:t xml:space="preserve">expand their concentration more effectively and able them to problem solve whilst communicating with </w:t>
      </w:r>
      <w:r w:rsidRPr="353CBA6A" w:rsidR="67B5EB87">
        <w:rPr>
          <w:rFonts w:ascii="Arial Nova" w:hAnsi="Arial Nova" w:eastAsia="Arial Nova" w:cs="Arial Nova"/>
          <w:b w:val="0"/>
          <w:bCs w:val="0"/>
          <w:sz w:val="24"/>
          <w:szCs w:val="24"/>
        </w:rPr>
        <w:t>either children or adults. UK Government (2021) believes that language development is the primary source for their actions.</w:t>
      </w:r>
    </w:p>
    <w:p w:rsidR="0A181A7C" w:rsidP="353CBA6A" w:rsidRDefault="0A181A7C" w14:paraId="5C67C9D4" w14:textId="4704F27C">
      <w:pPr>
        <w:pStyle w:val="Normal"/>
        <w:rPr>
          <w:rFonts w:ascii="Arial Nova" w:hAnsi="Arial Nova" w:eastAsia="Arial Nova" w:cs="Arial Nova"/>
          <w:b w:val="0"/>
          <w:bCs w:val="0"/>
          <w:sz w:val="24"/>
          <w:szCs w:val="24"/>
        </w:rPr>
      </w:pPr>
    </w:p>
    <w:p w:rsidR="0A181A7C" w:rsidP="353CBA6A" w:rsidRDefault="0A181A7C" w14:paraId="39BAC054" w14:textId="63B1FAD0">
      <w:pPr>
        <w:pStyle w:val="Normal"/>
        <w:rPr>
          <w:rFonts w:ascii="Arial Nova" w:hAnsi="Arial Nova" w:eastAsia="Arial Nova" w:cs="Arial Nova"/>
          <w:b w:val="0"/>
          <w:bCs w:val="0"/>
          <w:sz w:val="24"/>
          <w:szCs w:val="24"/>
        </w:rPr>
      </w:pPr>
      <w:r w:rsidRPr="353CBA6A" w:rsidR="7446825B">
        <w:rPr>
          <w:rFonts w:ascii="Arial Nova" w:hAnsi="Arial Nova" w:eastAsia="Arial Nova" w:cs="Arial Nova"/>
          <w:b w:val="0"/>
          <w:bCs w:val="0"/>
          <w:sz w:val="24"/>
          <w:szCs w:val="24"/>
        </w:rPr>
        <w:t>Let us begin by asking what role play is.</w:t>
      </w:r>
      <w:r w:rsidRPr="353CBA6A" w:rsidR="7446825B">
        <w:rPr>
          <w:rFonts w:ascii="Arial Nova" w:hAnsi="Arial Nova" w:eastAsia="Arial Nova" w:cs="Arial Nova"/>
          <w:b w:val="0"/>
          <w:bCs w:val="0"/>
          <w:sz w:val="24"/>
          <w:szCs w:val="24"/>
        </w:rPr>
        <w:t xml:space="preserve"> According to Goddard (2019) role play is not just about putting on dre</w:t>
      </w:r>
      <w:r w:rsidRPr="353CBA6A" w:rsidR="7446825B">
        <w:rPr>
          <w:rFonts w:ascii="Arial Nova" w:hAnsi="Arial Nova" w:eastAsia="Arial Nova" w:cs="Arial Nova"/>
          <w:b w:val="0"/>
          <w:bCs w:val="0"/>
          <w:sz w:val="24"/>
          <w:szCs w:val="24"/>
        </w:rPr>
        <w:t xml:space="preserve">ss up clothes and going into the </w:t>
      </w:r>
      <w:r w:rsidRPr="353CBA6A" w:rsidR="09AF4672">
        <w:rPr>
          <w:rFonts w:ascii="Arial Nova" w:hAnsi="Arial Nova" w:eastAsia="Arial Nova" w:cs="Arial Nova"/>
          <w:b w:val="0"/>
          <w:bCs w:val="0"/>
          <w:sz w:val="24"/>
          <w:szCs w:val="24"/>
        </w:rPr>
        <w:t>role play</w:t>
      </w:r>
      <w:r w:rsidRPr="353CBA6A" w:rsidR="7446825B">
        <w:rPr>
          <w:rFonts w:ascii="Arial Nova" w:hAnsi="Arial Nova" w:eastAsia="Arial Nova" w:cs="Arial Nova"/>
          <w:b w:val="0"/>
          <w:bCs w:val="0"/>
          <w:sz w:val="24"/>
          <w:szCs w:val="24"/>
        </w:rPr>
        <w:t xml:space="preserve"> corner to play. There are other variations of role play such as fantasy role play where children can </w:t>
      </w:r>
      <w:r w:rsidRPr="353CBA6A" w:rsidR="7446825B">
        <w:rPr>
          <w:rFonts w:ascii="Arial Nova" w:hAnsi="Arial Nova" w:eastAsia="Arial Nova" w:cs="Arial Nova"/>
          <w:b w:val="0"/>
          <w:bCs w:val="0"/>
          <w:sz w:val="24"/>
          <w:szCs w:val="24"/>
        </w:rPr>
        <w:t>utilize</w:t>
      </w:r>
      <w:r w:rsidRPr="353CBA6A" w:rsidR="7446825B">
        <w:rPr>
          <w:rFonts w:ascii="Arial Nova" w:hAnsi="Arial Nova" w:eastAsia="Arial Nova" w:cs="Arial Nova"/>
          <w:b w:val="0"/>
          <w:bCs w:val="0"/>
          <w:sz w:val="24"/>
          <w:szCs w:val="24"/>
        </w:rPr>
        <w:t xml:space="preserve"> their imagination by creating situations or scenarios that are constantly changing from being </w:t>
      </w:r>
      <w:r w:rsidRPr="353CBA6A" w:rsidR="154D122C">
        <w:rPr>
          <w:rFonts w:ascii="Arial Nova" w:hAnsi="Arial Nova" w:eastAsia="Arial Nova" w:cs="Arial Nova"/>
          <w:b w:val="0"/>
          <w:bCs w:val="0"/>
          <w:sz w:val="24"/>
          <w:szCs w:val="24"/>
        </w:rPr>
        <w:t>superheroes versus villains</w:t>
      </w:r>
      <w:r w:rsidRPr="353CBA6A" w:rsidR="7446825B">
        <w:rPr>
          <w:rFonts w:ascii="Arial Nova" w:hAnsi="Arial Nova" w:eastAsia="Arial Nova" w:cs="Arial Nova"/>
          <w:b w:val="0"/>
          <w:bCs w:val="0"/>
          <w:sz w:val="24"/>
          <w:szCs w:val="24"/>
        </w:rPr>
        <w:t xml:space="preserve"> </w:t>
      </w:r>
      <w:r w:rsidRPr="353CBA6A" w:rsidR="1884B2EE">
        <w:rPr>
          <w:rFonts w:ascii="Arial Nova" w:hAnsi="Arial Nova" w:eastAsia="Arial Nova" w:cs="Arial Nova"/>
          <w:b w:val="0"/>
          <w:bCs w:val="0"/>
          <w:sz w:val="24"/>
          <w:szCs w:val="24"/>
        </w:rPr>
        <w:t>to mowing the pretend lawn</w:t>
      </w:r>
      <w:r w:rsidRPr="353CBA6A" w:rsidR="7446825B">
        <w:rPr>
          <w:rFonts w:ascii="Arial Nova" w:hAnsi="Arial Nova" w:eastAsia="Arial Nova" w:cs="Arial Nova"/>
          <w:b w:val="0"/>
          <w:bCs w:val="0"/>
          <w:sz w:val="24"/>
          <w:szCs w:val="24"/>
        </w:rPr>
        <w:t>.</w:t>
      </w:r>
      <w:r w:rsidRPr="353CBA6A" w:rsidR="02B76780">
        <w:rPr>
          <w:rFonts w:ascii="Arial Nova" w:hAnsi="Arial Nova" w:eastAsia="Arial Nova" w:cs="Arial Nova"/>
          <w:b w:val="0"/>
          <w:bCs w:val="0"/>
          <w:sz w:val="24"/>
          <w:szCs w:val="24"/>
        </w:rPr>
        <w:t xml:space="preserve"> Early Excellence </w:t>
      </w:r>
      <w:r w:rsidRPr="353CBA6A" w:rsidR="2CF7B9F0">
        <w:rPr>
          <w:rFonts w:ascii="Arial Nova" w:hAnsi="Arial Nova" w:eastAsia="Arial Nova" w:cs="Arial Nova"/>
          <w:b w:val="0"/>
          <w:bCs w:val="0"/>
          <w:sz w:val="24"/>
          <w:szCs w:val="24"/>
        </w:rPr>
        <w:t>(</w:t>
      </w:r>
      <w:r w:rsidRPr="353CBA6A" w:rsidR="02B76780">
        <w:rPr>
          <w:rFonts w:ascii="Arial Nova" w:hAnsi="Arial Nova" w:eastAsia="Arial Nova" w:cs="Arial Nova"/>
          <w:b w:val="0"/>
          <w:bCs w:val="0"/>
          <w:sz w:val="24"/>
          <w:szCs w:val="24"/>
        </w:rPr>
        <w:t>2023</w:t>
      </w:r>
      <w:r w:rsidRPr="353CBA6A" w:rsidR="59B7494C">
        <w:rPr>
          <w:rFonts w:ascii="Arial Nova" w:hAnsi="Arial Nova" w:eastAsia="Arial Nova" w:cs="Arial Nova"/>
          <w:b w:val="0"/>
          <w:bCs w:val="0"/>
          <w:sz w:val="24"/>
          <w:szCs w:val="24"/>
        </w:rPr>
        <w:t xml:space="preserve">) </w:t>
      </w:r>
      <w:r w:rsidRPr="353CBA6A" w:rsidR="02B76780">
        <w:rPr>
          <w:rFonts w:ascii="Arial Nova" w:hAnsi="Arial Nova" w:eastAsia="Arial Nova" w:cs="Arial Nova"/>
          <w:b w:val="0"/>
          <w:bCs w:val="0"/>
          <w:sz w:val="24"/>
          <w:szCs w:val="24"/>
        </w:rPr>
        <w:t xml:space="preserve">suggests that for fantasy play </w:t>
      </w:r>
      <w:r w:rsidRPr="353CBA6A" w:rsidR="66BB9255">
        <w:rPr>
          <w:rFonts w:ascii="Arial Nova" w:hAnsi="Arial Nova" w:eastAsia="Arial Nova" w:cs="Arial Nova"/>
          <w:b w:val="0"/>
          <w:bCs w:val="0"/>
          <w:sz w:val="24"/>
          <w:szCs w:val="24"/>
        </w:rPr>
        <w:t>dress</w:t>
      </w:r>
      <w:r w:rsidRPr="353CBA6A" w:rsidR="02B76780">
        <w:rPr>
          <w:rFonts w:ascii="Arial Nova" w:hAnsi="Arial Nova" w:eastAsia="Arial Nova" w:cs="Arial Nova"/>
          <w:b w:val="0"/>
          <w:bCs w:val="0"/>
          <w:sz w:val="24"/>
          <w:szCs w:val="24"/>
        </w:rPr>
        <w:t xml:space="preserve"> up clothes should be suitable for </w:t>
      </w:r>
      <w:r w:rsidRPr="353CBA6A" w:rsidR="3313B1B0">
        <w:rPr>
          <w:rFonts w:ascii="Arial Nova" w:hAnsi="Arial Nova" w:eastAsia="Arial Nova" w:cs="Arial Nova"/>
          <w:b w:val="0"/>
          <w:bCs w:val="0"/>
          <w:sz w:val="24"/>
          <w:szCs w:val="24"/>
        </w:rPr>
        <w:t>children</w:t>
      </w:r>
      <w:r w:rsidRPr="353CBA6A" w:rsidR="02B76780">
        <w:rPr>
          <w:rFonts w:ascii="Arial Nova" w:hAnsi="Arial Nova" w:eastAsia="Arial Nova" w:cs="Arial Nova"/>
          <w:b w:val="0"/>
          <w:bCs w:val="0"/>
          <w:sz w:val="24"/>
          <w:szCs w:val="24"/>
        </w:rPr>
        <w:t xml:space="preserve"> and for </w:t>
      </w:r>
      <w:r w:rsidRPr="353CBA6A" w:rsidR="6E460C1F">
        <w:rPr>
          <w:rFonts w:ascii="Arial Nova" w:hAnsi="Arial Nova" w:eastAsia="Arial Nova" w:cs="Arial Nova"/>
          <w:b w:val="0"/>
          <w:bCs w:val="0"/>
          <w:sz w:val="24"/>
          <w:szCs w:val="24"/>
        </w:rPr>
        <w:t>children</w:t>
      </w:r>
      <w:r w:rsidRPr="353CBA6A" w:rsidR="02B76780">
        <w:rPr>
          <w:rFonts w:ascii="Arial Nova" w:hAnsi="Arial Nova" w:eastAsia="Arial Nova" w:cs="Arial Nova"/>
          <w:b w:val="0"/>
          <w:bCs w:val="0"/>
          <w:sz w:val="24"/>
          <w:szCs w:val="24"/>
        </w:rPr>
        <w:t xml:space="preserve"> to easily </w:t>
      </w:r>
      <w:r w:rsidRPr="353CBA6A" w:rsidR="47826E25">
        <w:rPr>
          <w:rFonts w:ascii="Arial Nova" w:hAnsi="Arial Nova" w:eastAsia="Arial Nova" w:cs="Arial Nova"/>
          <w:b w:val="0"/>
          <w:bCs w:val="0"/>
          <w:sz w:val="24"/>
          <w:szCs w:val="24"/>
        </w:rPr>
        <w:t>recognize</w:t>
      </w:r>
      <w:r w:rsidRPr="353CBA6A" w:rsidR="02B76780">
        <w:rPr>
          <w:rFonts w:ascii="Arial Nova" w:hAnsi="Arial Nova" w:eastAsia="Arial Nova" w:cs="Arial Nova"/>
          <w:b w:val="0"/>
          <w:bCs w:val="0"/>
          <w:sz w:val="24"/>
          <w:szCs w:val="24"/>
        </w:rPr>
        <w:t xml:space="preserve"> the chara</w:t>
      </w:r>
      <w:r w:rsidRPr="353CBA6A" w:rsidR="1A4828E6">
        <w:rPr>
          <w:rFonts w:ascii="Arial Nova" w:hAnsi="Arial Nova" w:eastAsia="Arial Nova" w:cs="Arial Nova"/>
          <w:b w:val="0"/>
          <w:bCs w:val="0"/>
          <w:sz w:val="24"/>
          <w:szCs w:val="24"/>
        </w:rPr>
        <w:t xml:space="preserve">cters such as hats, scarves, bags, </w:t>
      </w:r>
      <w:r w:rsidRPr="353CBA6A" w:rsidR="4AF323BA">
        <w:rPr>
          <w:rFonts w:ascii="Arial Nova" w:hAnsi="Arial Nova" w:eastAsia="Arial Nova" w:cs="Arial Nova"/>
          <w:b w:val="0"/>
          <w:bCs w:val="0"/>
          <w:sz w:val="24"/>
          <w:szCs w:val="24"/>
        </w:rPr>
        <w:t>aprons,</w:t>
      </w:r>
      <w:r w:rsidRPr="353CBA6A" w:rsidR="1A4828E6">
        <w:rPr>
          <w:rFonts w:ascii="Arial Nova" w:hAnsi="Arial Nova" w:eastAsia="Arial Nova" w:cs="Arial Nova"/>
          <w:b w:val="0"/>
          <w:bCs w:val="0"/>
          <w:sz w:val="24"/>
          <w:szCs w:val="24"/>
        </w:rPr>
        <w:t xml:space="preserve"> and superhero costumes.</w:t>
      </w:r>
      <w:r w:rsidRPr="353CBA6A" w:rsidR="7446825B">
        <w:rPr>
          <w:rFonts w:ascii="Arial Nova" w:hAnsi="Arial Nova" w:eastAsia="Arial Nova" w:cs="Arial Nova"/>
          <w:b w:val="0"/>
          <w:bCs w:val="0"/>
          <w:sz w:val="24"/>
          <w:szCs w:val="24"/>
        </w:rPr>
        <w:t xml:space="preserve"> Another role play </w:t>
      </w:r>
      <w:r w:rsidRPr="353CBA6A" w:rsidR="12ACBE2F">
        <w:rPr>
          <w:rFonts w:ascii="Arial Nova" w:hAnsi="Arial Nova" w:eastAsia="Arial Nova" w:cs="Arial Nova"/>
          <w:b w:val="0"/>
          <w:bCs w:val="0"/>
          <w:sz w:val="24"/>
          <w:szCs w:val="24"/>
        </w:rPr>
        <w:t>is</w:t>
      </w:r>
      <w:r w:rsidRPr="353CBA6A" w:rsidR="7446825B">
        <w:rPr>
          <w:rFonts w:ascii="Arial Nova" w:hAnsi="Arial Nova" w:eastAsia="Arial Nova" w:cs="Arial Nova"/>
          <w:b w:val="0"/>
          <w:bCs w:val="0"/>
          <w:sz w:val="24"/>
          <w:szCs w:val="24"/>
        </w:rPr>
        <w:t xml:space="preserve"> small world play</w:t>
      </w:r>
      <w:r w:rsidRPr="353CBA6A" w:rsidR="71FF30C7">
        <w:rPr>
          <w:rFonts w:ascii="Arial Nova" w:hAnsi="Arial Nova" w:eastAsia="Arial Nova" w:cs="Arial Nova"/>
          <w:b w:val="0"/>
          <w:bCs w:val="0"/>
          <w:sz w:val="24"/>
          <w:szCs w:val="24"/>
        </w:rPr>
        <w:t>, Goddard (2019) says that this co</w:t>
      </w:r>
      <w:r w:rsidRPr="353CBA6A" w:rsidR="7446825B">
        <w:rPr>
          <w:rFonts w:ascii="Arial Nova" w:hAnsi="Arial Nova" w:eastAsia="Arial Nova" w:cs="Arial Nova"/>
          <w:b w:val="0"/>
          <w:bCs w:val="0"/>
          <w:sz w:val="24"/>
          <w:szCs w:val="24"/>
        </w:rPr>
        <w:t>nsists of children in charge of resources or props that motivate them to use their imagination and narrate their own adventures.</w:t>
      </w:r>
      <w:r w:rsidRPr="353CBA6A" w:rsidR="04AEC1D2">
        <w:rPr>
          <w:rFonts w:ascii="Arial Nova" w:hAnsi="Arial Nova" w:eastAsia="Arial Nova" w:cs="Arial Nova"/>
          <w:b w:val="0"/>
          <w:bCs w:val="0"/>
          <w:sz w:val="24"/>
          <w:szCs w:val="24"/>
        </w:rPr>
        <w:t xml:space="preserve"> EYR Team (2018) suggests that </w:t>
      </w:r>
      <w:r w:rsidRPr="353CBA6A" w:rsidR="40F320EA">
        <w:rPr>
          <w:rFonts w:ascii="Arial Nova" w:hAnsi="Arial Nova" w:eastAsia="Arial Nova" w:cs="Arial Nova"/>
          <w:b w:val="0"/>
          <w:bCs w:val="0"/>
          <w:sz w:val="24"/>
          <w:szCs w:val="24"/>
        </w:rPr>
        <w:t>playing</w:t>
      </w:r>
      <w:r w:rsidRPr="353CBA6A" w:rsidR="04AEC1D2">
        <w:rPr>
          <w:rFonts w:ascii="Arial Nova" w:hAnsi="Arial Nova" w:eastAsia="Arial Nova" w:cs="Arial Nova"/>
          <w:b w:val="0"/>
          <w:bCs w:val="0"/>
          <w:sz w:val="24"/>
          <w:szCs w:val="24"/>
        </w:rPr>
        <w:t xml:space="preserve"> with small toys helps the developmental growth of the </w:t>
      </w:r>
      <w:r w:rsidRPr="353CBA6A" w:rsidR="46489B16">
        <w:rPr>
          <w:rFonts w:ascii="Arial Nova" w:hAnsi="Arial Nova" w:eastAsia="Arial Nova" w:cs="Arial Nova"/>
          <w:b w:val="0"/>
          <w:bCs w:val="0"/>
          <w:sz w:val="24"/>
          <w:szCs w:val="24"/>
        </w:rPr>
        <w:t>children's</w:t>
      </w:r>
      <w:r w:rsidRPr="353CBA6A" w:rsidR="04AEC1D2">
        <w:rPr>
          <w:rFonts w:ascii="Arial Nova" w:hAnsi="Arial Nova" w:eastAsia="Arial Nova" w:cs="Arial Nova"/>
          <w:b w:val="0"/>
          <w:bCs w:val="0"/>
          <w:sz w:val="24"/>
          <w:szCs w:val="24"/>
        </w:rPr>
        <w:t xml:space="preserve"> motor skill</w:t>
      </w:r>
      <w:r w:rsidRPr="353CBA6A" w:rsidR="4353A703">
        <w:rPr>
          <w:rFonts w:ascii="Arial Nova" w:hAnsi="Arial Nova" w:eastAsia="Arial Nova" w:cs="Arial Nova"/>
          <w:b w:val="0"/>
          <w:bCs w:val="0"/>
          <w:sz w:val="24"/>
          <w:szCs w:val="24"/>
        </w:rPr>
        <w:t xml:space="preserve">s, </w:t>
      </w:r>
      <w:r w:rsidRPr="353CBA6A" w:rsidR="0169386B">
        <w:rPr>
          <w:rFonts w:ascii="Arial Nova" w:hAnsi="Arial Nova" w:eastAsia="Arial Nova" w:cs="Arial Nova"/>
          <w:b w:val="0"/>
          <w:bCs w:val="0"/>
          <w:sz w:val="24"/>
          <w:szCs w:val="24"/>
        </w:rPr>
        <w:t>co-ordination,</w:t>
      </w:r>
      <w:r w:rsidRPr="353CBA6A" w:rsidR="4353A703">
        <w:rPr>
          <w:rFonts w:ascii="Arial Nova" w:hAnsi="Arial Nova" w:eastAsia="Arial Nova" w:cs="Arial Nova"/>
          <w:b w:val="0"/>
          <w:bCs w:val="0"/>
          <w:sz w:val="24"/>
          <w:szCs w:val="24"/>
        </w:rPr>
        <w:t xml:space="preserve"> and proprioception. EYR Team (2018) </w:t>
      </w:r>
      <w:r w:rsidRPr="353CBA6A" w:rsidR="0C980813">
        <w:rPr>
          <w:rFonts w:ascii="Arial Nova" w:hAnsi="Arial Nova" w:eastAsia="Arial Nova" w:cs="Arial Nova"/>
          <w:b w:val="0"/>
          <w:bCs w:val="0"/>
          <w:sz w:val="24"/>
          <w:szCs w:val="24"/>
        </w:rPr>
        <w:t>believes</w:t>
      </w:r>
      <w:r w:rsidRPr="353CBA6A" w:rsidR="4353A703">
        <w:rPr>
          <w:rFonts w:ascii="Arial Nova" w:hAnsi="Arial Nova" w:eastAsia="Arial Nova" w:cs="Arial Nova"/>
          <w:b w:val="0"/>
          <w:bCs w:val="0"/>
          <w:sz w:val="24"/>
          <w:szCs w:val="24"/>
        </w:rPr>
        <w:t xml:space="preserve"> that small world play expands their </w:t>
      </w:r>
      <w:r w:rsidRPr="353CBA6A" w:rsidR="2EEF1442">
        <w:rPr>
          <w:rFonts w:ascii="Arial Nova" w:hAnsi="Arial Nova" w:eastAsia="Arial Nova" w:cs="Arial Nova"/>
          <w:b w:val="0"/>
          <w:bCs w:val="0"/>
          <w:sz w:val="24"/>
          <w:szCs w:val="24"/>
        </w:rPr>
        <w:t>intellectual development by helping the children become more aware of their surroundings and link them to the</w:t>
      </w:r>
      <w:r w:rsidRPr="353CBA6A" w:rsidR="2EEF1442">
        <w:rPr>
          <w:rFonts w:ascii="Arial Nova" w:hAnsi="Arial Nova" w:eastAsia="Arial Nova" w:cs="Arial Nova"/>
          <w:b w:val="0"/>
          <w:bCs w:val="0"/>
          <w:sz w:val="24"/>
          <w:szCs w:val="24"/>
        </w:rPr>
        <w:t>ir</w:t>
      </w:r>
      <w:r w:rsidRPr="353CBA6A" w:rsidR="2EEF1442">
        <w:rPr>
          <w:rFonts w:ascii="Arial Nova" w:hAnsi="Arial Nova" w:eastAsia="Arial Nova" w:cs="Arial Nova"/>
          <w:b w:val="0"/>
          <w:bCs w:val="0"/>
          <w:sz w:val="24"/>
          <w:szCs w:val="24"/>
        </w:rPr>
        <w:t xml:space="preserve"> own </w:t>
      </w:r>
      <w:r w:rsidRPr="353CBA6A" w:rsidR="10D80656">
        <w:rPr>
          <w:rFonts w:ascii="Arial Nova" w:hAnsi="Arial Nova" w:eastAsia="Arial Nova" w:cs="Arial Nova"/>
          <w:b w:val="0"/>
          <w:bCs w:val="0"/>
          <w:sz w:val="24"/>
          <w:szCs w:val="24"/>
        </w:rPr>
        <w:t>individual experiences</w:t>
      </w:r>
      <w:r w:rsidRPr="353CBA6A" w:rsidR="2EEF1442">
        <w:rPr>
          <w:rFonts w:ascii="Arial Nova" w:hAnsi="Arial Nova" w:eastAsia="Arial Nova" w:cs="Arial Nova"/>
          <w:b w:val="0"/>
          <w:bCs w:val="0"/>
          <w:sz w:val="24"/>
          <w:szCs w:val="24"/>
        </w:rPr>
        <w:t xml:space="preserve">. </w:t>
      </w:r>
      <w:r w:rsidRPr="353CBA6A" w:rsidR="7446825B">
        <w:rPr>
          <w:rFonts w:ascii="Arial Nova" w:hAnsi="Arial Nova" w:eastAsia="Arial Nova" w:cs="Arial Nova"/>
          <w:b w:val="0"/>
          <w:bCs w:val="0"/>
          <w:sz w:val="24"/>
          <w:szCs w:val="24"/>
        </w:rPr>
        <w:t xml:space="preserve">Also, the </w:t>
      </w:r>
      <w:r w:rsidRPr="353CBA6A" w:rsidR="167057BF">
        <w:rPr>
          <w:rFonts w:ascii="Arial Nova" w:hAnsi="Arial Nova" w:eastAsia="Arial Nova" w:cs="Arial Nova"/>
          <w:b w:val="0"/>
          <w:bCs w:val="0"/>
          <w:sz w:val="24"/>
          <w:szCs w:val="24"/>
        </w:rPr>
        <w:t>role play</w:t>
      </w:r>
      <w:r w:rsidRPr="353CBA6A" w:rsidR="7446825B">
        <w:rPr>
          <w:rFonts w:ascii="Arial Nova" w:hAnsi="Arial Nova" w:eastAsia="Arial Nova" w:cs="Arial Nova"/>
          <w:b w:val="0"/>
          <w:bCs w:val="0"/>
          <w:sz w:val="24"/>
          <w:szCs w:val="24"/>
        </w:rPr>
        <w:t xml:space="preserve"> corner is another significant role play </w:t>
      </w:r>
      <w:r w:rsidRPr="353CBA6A" w:rsidR="3107F865">
        <w:rPr>
          <w:rFonts w:ascii="Arial Nova" w:hAnsi="Arial Nova" w:eastAsia="Arial Nova" w:cs="Arial Nova"/>
          <w:b w:val="0"/>
          <w:bCs w:val="0"/>
          <w:sz w:val="24"/>
          <w:szCs w:val="24"/>
        </w:rPr>
        <w:t xml:space="preserve">area </w:t>
      </w:r>
      <w:r w:rsidRPr="353CBA6A" w:rsidR="7446825B">
        <w:rPr>
          <w:rFonts w:ascii="Arial Nova" w:hAnsi="Arial Nova" w:eastAsia="Arial Nova" w:cs="Arial Nova"/>
          <w:b w:val="0"/>
          <w:bCs w:val="0"/>
          <w:sz w:val="24"/>
          <w:szCs w:val="24"/>
        </w:rPr>
        <w:t xml:space="preserve">as this is where children can understand more about their immediate world and </w:t>
      </w:r>
      <w:r w:rsidRPr="353CBA6A" w:rsidR="7446825B">
        <w:rPr>
          <w:rFonts w:ascii="Arial Nova" w:hAnsi="Arial Nova" w:eastAsia="Arial Nova" w:cs="Arial Nova"/>
          <w:b w:val="0"/>
          <w:bCs w:val="0"/>
          <w:sz w:val="24"/>
          <w:szCs w:val="24"/>
        </w:rPr>
        <w:t>identify</w:t>
      </w:r>
      <w:r w:rsidRPr="353CBA6A" w:rsidR="7446825B">
        <w:rPr>
          <w:rFonts w:ascii="Arial Nova" w:hAnsi="Arial Nova" w:eastAsia="Arial Nova" w:cs="Arial Nova"/>
          <w:b w:val="0"/>
          <w:bCs w:val="0"/>
          <w:sz w:val="24"/>
          <w:szCs w:val="24"/>
        </w:rPr>
        <w:t xml:space="preserve"> and express their feelings and work together by communicating.</w:t>
      </w:r>
      <w:r w:rsidRPr="353CBA6A" w:rsidR="407B4180">
        <w:rPr>
          <w:rFonts w:ascii="Arial Nova" w:hAnsi="Arial Nova" w:eastAsia="Arial Nova" w:cs="Arial Nova"/>
          <w:b w:val="0"/>
          <w:bCs w:val="0"/>
          <w:sz w:val="24"/>
          <w:szCs w:val="24"/>
        </w:rPr>
        <w:t xml:space="preserve"> Theorist </w:t>
      </w:r>
      <w:r w:rsidRPr="353CBA6A" w:rsidR="5416360B">
        <w:rPr>
          <w:rFonts w:ascii="Arial Nova" w:hAnsi="Arial Nova" w:eastAsia="Arial Nova" w:cs="Arial Nova"/>
          <w:b w:val="0"/>
          <w:bCs w:val="0"/>
          <w:sz w:val="24"/>
          <w:szCs w:val="24"/>
        </w:rPr>
        <w:t>Froebel</w:t>
      </w:r>
      <w:r w:rsidRPr="353CBA6A" w:rsidR="407B4180">
        <w:rPr>
          <w:rFonts w:ascii="Arial Nova" w:hAnsi="Arial Nova" w:eastAsia="Arial Nova" w:cs="Arial Nova"/>
          <w:b w:val="0"/>
          <w:bCs w:val="0"/>
          <w:sz w:val="24"/>
          <w:szCs w:val="24"/>
        </w:rPr>
        <w:t xml:space="preserve"> also </w:t>
      </w:r>
      <w:r w:rsidRPr="353CBA6A" w:rsidR="20459383">
        <w:rPr>
          <w:rFonts w:ascii="Arial Nova" w:hAnsi="Arial Nova" w:eastAsia="Arial Nova" w:cs="Arial Nova"/>
          <w:b w:val="0"/>
          <w:bCs w:val="0"/>
          <w:sz w:val="24"/>
          <w:szCs w:val="24"/>
        </w:rPr>
        <w:t>believed</w:t>
      </w:r>
      <w:r w:rsidRPr="353CBA6A" w:rsidR="407B4180">
        <w:rPr>
          <w:rFonts w:ascii="Arial Nova" w:hAnsi="Arial Nova" w:eastAsia="Arial Nova" w:cs="Arial Nova"/>
          <w:b w:val="0"/>
          <w:bCs w:val="0"/>
          <w:sz w:val="24"/>
          <w:szCs w:val="24"/>
        </w:rPr>
        <w:t xml:space="preserve"> that </w:t>
      </w:r>
      <w:r w:rsidRPr="353CBA6A" w:rsidR="05028AF4">
        <w:rPr>
          <w:rFonts w:ascii="Arial Nova" w:hAnsi="Arial Nova" w:eastAsia="Arial Nova" w:cs="Arial Nova"/>
          <w:b w:val="0"/>
          <w:bCs w:val="0"/>
          <w:sz w:val="24"/>
          <w:szCs w:val="24"/>
        </w:rPr>
        <w:t xml:space="preserve">when children communicated with their peers </w:t>
      </w:r>
      <w:r w:rsidRPr="353CBA6A" w:rsidR="375E757F">
        <w:rPr>
          <w:rFonts w:ascii="Arial Nova" w:hAnsi="Arial Nova" w:eastAsia="Arial Nova" w:cs="Arial Nova"/>
          <w:b w:val="0"/>
          <w:bCs w:val="0"/>
          <w:sz w:val="24"/>
          <w:szCs w:val="24"/>
        </w:rPr>
        <w:t xml:space="preserve">through play </w:t>
      </w:r>
      <w:r w:rsidRPr="353CBA6A" w:rsidR="08CB7C0E">
        <w:rPr>
          <w:rFonts w:ascii="Arial Nova" w:hAnsi="Arial Nova" w:eastAsia="Arial Nova" w:cs="Arial Nova"/>
          <w:b w:val="0"/>
          <w:bCs w:val="0"/>
          <w:sz w:val="24"/>
          <w:szCs w:val="24"/>
        </w:rPr>
        <w:t>individually</w:t>
      </w:r>
      <w:r w:rsidRPr="353CBA6A" w:rsidR="375E757F">
        <w:rPr>
          <w:rFonts w:ascii="Arial Nova" w:hAnsi="Arial Nova" w:eastAsia="Arial Nova" w:cs="Arial Nova"/>
          <w:b w:val="0"/>
          <w:bCs w:val="0"/>
          <w:sz w:val="24"/>
          <w:szCs w:val="24"/>
        </w:rPr>
        <w:t xml:space="preserve"> or </w:t>
      </w:r>
      <w:r w:rsidRPr="353CBA6A" w:rsidR="3DC50BE3">
        <w:rPr>
          <w:rFonts w:ascii="Arial Nova" w:hAnsi="Arial Nova" w:eastAsia="Arial Nova" w:cs="Arial Nova"/>
          <w:b w:val="0"/>
          <w:bCs w:val="0"/>
          <w:sz w:val="24"/>
          <w:szCs w:val="24"/>
        </w:rPr>
        <w:t xml:space="preserve">as a part of a group this would help children </w:t>
      </w:r>
      <w:r w:rsidRPr="353CBA6A" w:rsidR="490CD2A3">
        <w:rPr>
          <w:rFonts w:ascii="Arial Nova" w:hAnsi="Arial Nova" w:eastAsia="Arial Nova" w:cs="Arial Nova"/>
          <w:b w:val="0"/>
          <w:bCs w:val="0"/>
          <w:sz w:val="24"/>
          <w:szCs w:val="24"/>
        </w:rPr>
        <w:t xml:space="preserve">with their social development and communication skills (Gray and </w:t>
      </w:r>
      <w:r w:rsidRPr="353CBA6A" w:rsidR="490CD2A3">
        <w:rPr>
          <w:rFonts w:ascii="Arial Nova" w:hAnsi="Arial Nova" w:eastAsia="Arial Nova" w:cs="Arial Nova"/>
          <w:b w:val="0"/>
          <w:bCs w:val="0"/>
          <w:sz w:val="24"/>
          <w:szCs w:val="24"/>
        </w:rPr>
        <w:t>Macblain</w:t>
      </w:r>
      <w:r w:rsidRPr="353CBA6A" w:rsidR="5D373284">
        <w:rPr>
          <w:rFonts w:ascii="Arial Nova" w:hAnsi="Arial Nova" w:eastAsia="Arial Nova" w:cs="Arial Nova"/>
          <w:b w:val="0"/>
          <w:bCs w:val="0"/>
          <w:sz w:val="24"/>
          <w:szCs w:val="24"/>
        </w:rPr>
        <w:t xml:space="preserve"> </w:t>
      </w:r>
      <w:r w:rsidRPr="353CBA6A" w:rsidR="490CD2A3">
        <w:rPr>
          <w:rFonts w:ascii="Arial Nova" w:hAnsi="Arial Nova" w:eastAsia="Arial Nova" w:cs="Arial Nova"/>
          <w:b w:val="0"/>
          <w:bCs w:val="0"/>
          <w:sz w:val="24"/>
          <w:szCs w:val="24"/>
        </w:rPr>
        <w:t>(2015</w:t>
      </w:r>
      <w:r w:rsidRPr="353CBA6A" w:rsidR="3CE11A53">
        <w:rPr>
          <w:rFonts w:ascii="Arial Nova" w:hAnsi="Arial Nova" w:eastAsia="Arial Nova" w:cs="Arial Nova"/>
          <w:b w:val="0"/>
          <w:bCs w:val="0"/>
          <w:sz w:val="24"/>
          <w:szCs w:val="24"/>
        </w:rPr>
        <w:t>).</w:t>
      </w:r>
      <w:r w:rsidRPr="353CBA6A" w:rsidR="344F8930">
        <w:rPr>
          <w:rFonts w:ascii="Arial Nova" w:hAnsi="Arial Nova" w:eastAsia="Arial Nova" w:cs="Arial Nova"/>
          <w:b w:val="0"/>
          <w:bCs w:val="0"/>
          <w:sz w:val="24"/>
          <w:szCs w:val="24"/>
        </w:rPr>
        <w:t xml:space="preserve"> One should not forget that theorist Piaget suggested that children absorb </w:t>
      </w:r>
      <w:bookmarkStart w:name="_Int_jtIaNxjt" w:id="429654042"/>
      <w:r w:rsidRPr="353CBA6A" w:rsidR="344F8930">
        <w:rPr>
          <w:rFonts w:ascii="Arial Nova" w:hAnsi="Arial Nova" w:eastAsia="Arial Nova" w:cs="Arial Nova"/>
          <w:b w:val="0"/>
          <w:bCs w:val="0"/>
          <w:sz w:val="24"/>
          <w:szCs w:val="24"/>
        </w:rPr>
        <w:t>new information</w:t>
      </w:r>
      <w:bookmarkEnd w:id="429654042"/>
      <w:r w:rsidRPr="353CBA6A" w:rsidR="31152171">
        <w:rPr>
          <w:rFonts w:ascii="Arial Nova" w:hAnsi="Arial Nova" w:eastAsia="Arial Nova" w:cs="Arial Nova"/>
          <w:b w:val="0"/>
          <w:bCs w:val="0"/>
          <w:sz w:val="24"/>
          <w:szCs w:val="24"/>
        </w:rPr>
        <w:t xml:space="preserve"> whilst playing and learning through imaginary play and imitation, this w</w:t>
      </w:r>
      <w:r w:rsidRPr="353CBA6A" w:rsidR="1EE9C289">
        <w:rPr>
          <w:rFonts w:ascii="Arial Nova" w:hAnsi="Arial Nova" w:eastAsia="Arial Nova" w:cs="Arial Nova"/>
          <w:b w:val="0"/>
          <w:bCs w:val="0"/>
          <w:sz w:val="24"/>
          <w:szCs w:val="24"/>
        </w:rPr>
        <w:t xml:space="preserve">ill encourage independence </w:t>
      </w:r>
      <w:r w:rsidRPr="353CBA6A" w:rsidR="44AA1625">
        <w:rPr>
          <w:rFonts w:ascii="Arial Nova" w:hAnsi="Arial Nova" w:eastAsia="Arial Nova" w:cs="Arial Nova"/>
          <w:b w:val="0"/>
          <w:bCs w:val="0"/>
          <w:sz w:val="24"/>
          <w:szCs w:val="24"/>
        </w:rPr>
        <w:t>(Aubrey</w:t>
      </w:r>
      <w:r w:rsidRPr="353CBA6A" w:rsidR="1EE9C289">
        <w:rPr>
          <w:rFonts w:ascii="Arial Nova" w:hAnsi="Arial Nova" w:eastAsia="Arial Nova" w:cs="Arial Nova"/>
          <w:b w:val="0"/>
          <w:bCs w:val="0"/>
          <w:sz w:val="24"/>
          <w:szCs w:val="24"/>
        </w:rPr>
        <w:t xml:space="preserve"> and Ri</w:t>
      </w:r>
      <w:r w:rsidRPr="353CBA6A" w:rsidR="10EBC62C">
        <w:rPr>
          <w:rFonts w:ascii="Arial Nova" w:hAnsi="Arial Nova" w:eastAsia="Arial Nova" w:cs="Arial Nova"/>
          <w:b w:val="0"/>
          <w:bCs w:val="0"/>
          <w:sz w:val="24"/>
          <w:szCs w:val="24"/>
        </w:rPr>
        <w:t>l</w:t>
      </w:r>
      <w:r w:rsidRPr="353CBA6A" w:rsidR="1EE9C289">
        <w:rPr>
          <w:rFonts w:ascii="Arial Nova" w:hAnsi="Arial Nova" w:eastAsia="Arial Nova" w:cs="Arial Nova"/>
          <w:b w:val="0"/>
          <w:bCs w:val="0"/>
          <w:sz w:val="24"/>
          <w:szCs w:val="24"/>
        </w:rPr>
        <w:t xml:space="preserve">ey </w:t>
      </w:r>
      <w:r w:rsidRPr="353CBA6A" w:rsidR="6E02EEE9">
        <w:rPr>
          <w:rFonts w:ascii="Arial Nova" w:hAnsi="Arial Nova" w:eastAsia="Arial Nova" w:cs="Arial Nova"/>
          <w:b w:val="0"/>
          <w:bCs w:val="0"/>
          <w:sz w:val="24"/>
          <w:szCs w:val="24"/>
        </w:rPr>
        <w:t>2022).</w:t>
      </w:r>
      <w:r w:rsidRPr="353CBA6A" w:rsidR="4786BCBF">
        <w:rPr>
          <w:rFonts w:ascii="Arial Nova" w:hAnsi="Arial Nova" w:eastAsia="Arial Nova" w:cs="Arial Nova"/>
          <w:b w:val="0"/>
          <w:bCs w:val="0"/>
          <w:sz w:val="24"/>
          <w:szCs w:val="24"/>
        </w:rPr>
        <w:t xml:space="preserve"> Early Excellence (2023) says that a role play corner should remind children of familiar surroundings such as a Mcdon</w:t>
      </w:r>
      <w:r w:rsidRPr="353CBA6A" w:rsidR="26D92F58">
        <w:rPr>
          <w:rFonts w:ascii="Arial Nova" w:hAnsi="Arial Nova" w:eastAsia="Arial Nova" w:cs="Arial Nova"/>
          <w:b w:val="0"/>
          <w:bCs w:val="0"/>
          <w:sz w:val="24"/>
          <w:szCs w:val="24"/>
        </w:rPr>
        <w:t>alds, coffee shop, and their homes. Early</w:t>
      </w:r>
      <w:r w:rsidRPr="353CBA6A" w:rsidR="657E1489">
        <w:rPr>
          <w:rFonts w:ascii="Arial Nova" w:hAnsi="Arial Nova" w:eastAsia="Arial Nova" w:cs="Arial Nova"/>
          <w:b w:val="0"/>
          <w:bCs w:val="0"/>
          <w:sz w:val="24"/>
          <w:szCs w:val="24"/>
        </w:rPr>
        <w:t xml:space="preserve"> Excellence (2023) suggests that these corners should be as realistic as possible and have resources which are as close to real life as possible</w:t>
      </w:r>
      <w:r w:rsidRPr="353CBA6A" w:rsidR="26D92F58">
        <w:rPr>
          <w:rFonts w:ascii="Arial Nova" w:hAnsi="Arial Nova" w:eastAsia="Arial Nova" w:cs="Arial Nova"/>
          <w:b w:val="0"/>
          <w:bCs w:val="0"/>
          <w:sz w:val="24"/>
          <w:szCs w:val="24"/>
        </w:rPr>
        <w:t xml:space="preserve"> </w:t>
      </w:r>
      <w:r w:rsidRPr="353CBA6A" w:rsidR="2FADEF8D">
        <w:rPr>
          <w:rFonts w:ascii="Arial Nova" w:hAnsi="Arial Nova" w:eastAsia="Arial Nova" w:cs="Arial Nova"/>
          <w:b w:val="0"/>
          <w:bCs w:val="0"/>
          <w:sz w:val="24"/>
          <w:szCs w:val="24"/>
        </w:rPr>
        <w:t xml:space="preserve">for instance in a café use </w:t>
      </w:r>
      <w:bookmarkStart w:name="_Int_TY8cY82Z" w:id="539398908"/>
      <w:r w:rsidRPr="353CBA6A" w:rsidR="68C8E48A">
        <w:rPr>
          <w:rFonts w:ascii="Arial Nova" w:hAnsi="Arial Nova" w:eastAsia="Arial Nova" w:cs="Arial Nova"/>
          <w:b w:val="0"/>
          <w:bCs w:val="0"/>
          <w:sz w:val="24"/>
          <w:szCs w:val="24"/>
        </w:rPr>
        <w:t>real looking</w:t>
      </w:r>
      <w:bookmarkEnd w:id="539398908"/>
      <w:r w:rsidRPr="353CBA6A" w:rsidR="2FADEF8D">
        <w:rPr>
          <w:rFonts w:ascii="Arial Nova" w:hAnsi="Arial Nova" w:eastAsia="Arial Nova" w:cs="Arial Nova"/>
          <w:b w:val="0"/>
          <w:bCs w:val="0"/>
          <w:sz w:val="24"/>
          <w:szCs w:val="24"/>
        </w:rPr>
        <w:t xml:space="preserve"> utensils and saucepans.</w:t>
      </w:r>
      <w:r w:rsidRPr="353CBA6A" w:rsidR="344F8930">
        <w:rPr>
          <w:rFonts w:ascii="Arial Nova" w:hAnsi="Arial Nova" w:eastAsia="Arial Nova" w:cs="Arial Nova"/>
          <w:b w:val="0"/>
          <w:bCs w:val="0"/>
          <w:sz w:val="24"/>
          <w:szCs w:val="24"/>
        </w:rPr>
        <w:t xml:space="preserve"> </w:t>
      </w:r>
      <w:r w:rsidRPr="353CBA6A" w:rsidR="18E6928E">
        <w:rPr>
          <w:rFonts w:ascii="Arial Nova" w:hAnsi="Arial Nova" w:eastAsia="Arial Nova" w:cs="Arial Nova"/>
          <w:b w:val="0"/>
          <w:bCs w:val="0"/>
          <w:sz w:val="24"/>
          <w:szCs w:val="24"/>
        </w:rPr>
        <w:t>Another type of role play is risk and challenge play</w:t>
      </w:r>
      <w:r w:rsidRPr="353CBA6A" w:rsidR="6020F584">
        <w:rPr>
          <w:rFonts w:ascii="Arial Nova" w:hAnsi="Arial Nova" w:eastAsia="Arial Nova" w:cs="Arial Nova"/>
          <w:b w:val="0"/>
          <w:bCs w:val="0"/>
          <w:sz w:val="24"/>
          <w:szCs w:val="24"/>
        </w:rPr>
        <w:t xml:space="preserve">, (Blair 2019) </w:t>
      </w:r>
      <w:r w:rsidRPr="353CBA6A" w:rsidR="4394DB5E">
        <w:rPr>
          <w:rFonts w:ascii="Arial Nova" w:hAnsi="Arial Nova" w:eastAsia="Arial Nova" w:cs="Arial Nova"/>
          <w:b w:val="0"/>
          <w:bCs w:val="0"/>
          <w:sz w:val="24"/>
          <w:szCs w:val="24"/>
        </w:rPr>
        <w:t>believes</w:t>
      </w:r>
      <w:r w:rsidRPr="353CBA6A" w:rsidR="6020F584">
        <w:rPr>
          <w:rFonts w:ascii="Arial Nova" w:hAnsi="Arial Nova" w:eastAsia="Arial Nova" w:cs="Arial Nova"/>
          <w:b w:val="0"/>
          <w:bCs w:val="0"/>
          <w:sz w:val="24"/>
          <w:szCs w:val="24"/>
        </w:rPr>
        <w:t xml:space="preserve"> that by </w:t>
      </w:r>
      <w:r w:rsidRPr="353CBA6A" w:rsidR="6020F584">
        <w:rPr>
          <w:rFonts w:ascii="Arial Nova" w:hAnsi="Arial Nova" w:eastAsia="Arial Nova" w:cs="Arial Nova"/>
          <w:b w:val="0"/>
          <w:bCs w:val="0"/>
          <w:sz w:val="24"/>
          <w:szCs w:val="24"/>
        </w:rPr>
        <w:t>providing</w:t>
      </w:r>
      <w:r w:rsidRPr="353CBA6A" w:rsidR="6020F584">
        <w:rPr>
          <w:rFonts w:ascii="Arial Nova" w:hAnsi="Arial Nova" w:eastAsia="Arial Nova" w:cs="Arial Nova"/>
          <w:b w:val="0"/>
          <w:bCs w:val="0"/>
          <w:sz w:val="24"/>
          <w:szCs w:val="24"/>
        </w:rPr>
        <w:t xml:space="preserve"> </w:t>
      </w:r>
      <w:r w:rsidRPr="353CBA6A" w:rsidR="059D3322">
        <w:rPr>
          <w:rFonts w:ascii="Arial Nova" w:hAnsi="Arial Nova" w:eastAsia="Arial Nova" w:cs="Arial Nova"/>
          <w:b w:val="0"/>
          <w:bCs w:val="0"/>
          <w:sz w:val="24"/>
          <w:szCs w:val="24"/>
        </w:rPr>
        <w:t>resources</w:t>
      </w:r>
      <w:r w:rsidRPr="353CBA6A" w:rsidR="6020F584">
        <w:rPr>
          <w:rFonts w:ascii="Arial Nova" w:hAnsi="Arial Nova" w:eastAsia="Arial Nova" w:cs="Arial Nova"/>
          <w:b w:val="0"/>
          <w:bCs w:val="0"/>
          <w:sz w:val="24"/>
          <w:szCs w:val="24"/>
        </w:rPr>
        <w:t xml:space="preserve"> that allow children to problem solve such as buildin</w:t>
      </w:r>
      <w:r w:rsidRPr="353CBA6A" w:rsidR="3F73681D">
        <w:rPr>
          <w:rFonts w:ascii="Arial Nova" w:hAnsi="Arial Nova" w:eastAsia="Arial Nova" w:cs="Arial Nova"/>
          <w:b w:val="0"/>
          <w:bCs w:val="0"/>
          <w:sz w:val="24"/>
          <w:szCs w:val="24"/>
        </w:rPr>
        <w:t xml:space="preserve">g a tower from toy construction blocks and figuring it out to achieve this whilst stopping the blocks from </w:t>
      </w:r>
      <w:r w:rsidRPr="353CBA6A" w:rsidR="56AFF969">
        <w:rPr>
          <w:rFonts w:ascii="Arial Nova" w:hAnsi="Arial Nova" w:eastAsia="Arial Nova" w:cs="Arial Nova"/>
          <w:b w:val="0"/>
          <w:bCs w:val="0"/>
          <w:sz w:val="24"/>
          <w:szCs w:val="24"/>
        </w:rPr>
        <w:t>falling</w:t>
      </w:r>
      <w:r w:rsidRPr="353CBA6A" w:rsidR="54506BFC">
        <w:rPr>
          <w:rFonts w:ascii="Arial Nova" w:hAnsi="Arial Nova" w:eastAsia="Arial Nova" w:cs="Arial Nova"/>
          <w:b w:val="0"/>
          <w:bCs w:val="0"/>
          <w:sz w:val="24"/>
          <w:szCs w:val="24"/>
        </w:rPr>
        <w:t xml:space="preserve">. </w:t>
      </w:r>
      <w:r w:rsidRPr="353CBA6A" w:rsidR="36569C1C">
        <w:rPr>
          <w:rFonts w:ascii="Arial Nova" w:hAnsi="Arial Nova" w:eastAsia="Arial Nova" w:cs="Arial Nova"/>
          <w:b w:val="0"/>
          <w:bCs w:val="0"/>
          <w:sz w:val="24"/>
          <w:szCs w:val="24"/>
        </w:rPr>
        <w:t xml:space="preserve">This </w:t>
      </w:r>
      <w:r w:rsidRPr="353CBA6A" w:rsidR="1667FD4D">
        <w:rPr>
          <w:rFonts w:ascii="Arial Nova" w:hAnsi="Arial Nova" w:eastAsia="Arial Nova" w:cs="Arial Nova"/>
          <w:b w:val="0"/>
          <w:bCs w:val="0"/>
          <w:sz w:val="24"/>
          <w:szCs w:val="24"/>
        </w:rPr>
        <w:t>achievement</w:t>
      </w:r>
      <w:r w:rsidRPr="353CBA6A" w:rsidR="36569C1C">
        <w:rPr>
          <w:rFonts w:ascii="Arial Nova" w:hAnsi="Arial Nova" w:eastAsia="Arial Nova" w:cs="Arial Nova"/>
          <w:b w:val="0"/>
          <w:bCs w:val="0"/>
          <w:sz w:val="24"/>
          <w:szCs w:val="24"/>
        </w:rPr>
        <w:t xml:space="preserve"> will boost their confidence.</w:t>
      </w:r>
      <w:r w:rsidRPr="353CBA6A" w:rsidR="4DE9D598">
        <w:rPr>
          <w:rFonts w:ascii="Arial Nova" w:hAnsi="Arial Nova" w:eastAsia="Arial Nova" w:cs="Arial Nova"/>
          <w:b w:val="0"/>
          <w:bCs w:val="0"/>
          <w:sz w:val="24"/>
          <w:szCs w:val="24"/>
        </w:rPr>
        <w:t xml:space="preserve"> Childcare (2023) says that even though the enabling adults in the early year's settings are accountable for the safety of children by </w:t>
      </w:r>
      <w:r w:rsidRPr="353CBA6A" w:rsidR="4DE9D598">
        <w:rPr>
          <w:rFonts w:ascii="Arial Nova" w:hAnsi="Arial Nova" w:eastAsia="Arial Nova" w:cs="Arial Nova"/>
          <w:b w:val="0"/>
          <w:bCs w:val="0"/>
          <w:sz w:val="24"/>
          <w:szCs w:val="24"/>
        </w:rPr>
        <w:t>providing</w:t>
      </w:r>
      <w:r w:rsidRPr="353CBA6A" w:rsidR="4DE9D598">
        <w:rPr>
          <w:rFonts w:ascii="Arial Nova" w:hAnsi="Arial Nova" w:eastAsia="Arial Nova" w:cs="Arial Nova"/>
          <w:b w:val="0"/>
          <w:bCs w:val="0"/>
          <w:sz w:val="24"/>
          <w:szCs w:val="24"/>
        </w:rPr>
        <w:t xml:space="preserve"> a safe environment. Childcare (2023) believes that it is fundamental that children need to have risky play present in some of their activities or they will find it difficult to manage risk as they grow and mature.</w:t>
      </w:r>
    </w:p>
    <w:p w:rsidR="0A181A7C" w:rsidP="353CBA6A" w:rsidRDefault="0A181A7C" w14:paraId="0B330AA8" w14:textId="40F15727">
      <w:pPr>
        <w:pStyle w:val="Normal"/>
        <w:rPr>
          <w:rFonts w:ascii="Arial Nova" w:hAnsi="Arial Nova" w:eastAsia="Arial Nova" w:cs="Arial Nova"/>
          <w:b w:val="0"/>
          <w:bCs w:val="0"/>
          <w:sz w:val="24"/>
          <w:szCs w:val="24"/>
        </w:rPr>
      </w:pPr>
    </w:p>
    <w:p w:rsidR="353CBA6A" w:rsidP="353CBA6A" w:rsidRDefault="353CBA6A" w14:paraId="500057F6" w14:textId="22DF7B78">
      <w:pPr>
        <w:pStyle w:val="Normal"/>
        <w:rPr>
          <w:rFonts w:ascii="Arial Nova" w:hAnsi="Arial Nova" w:eastAsia="Arial Nova" w:cs="Arial Nova"/>
          <w:b w:val="1"/>
          <w:bCs w:val="1"/>
          <w:sz w:val="24"/>
          <w:szCs w:val="24"/>
        </w:rPr>
      </w:pPr>
    </w:p>
    <w:p w:rsidR="353CBA6A" w:rsidP="353CBA6A" w:rsidRDefault="353CBA6A" w14:paraId="68BD169D" w14:textId="2E0BBA2A">
      <w:pPr>
        <w:pStyle w:val="Normal"/>
        <w:rPr>
          <w:rFonts w:ascii="Arial Nova" w:hAnsi="Arial Nova" w:eastAsia="Arial Nova" w:cs="Arial Nova"/>
          <w:b w:val="1"/>
          <w:bCs w:val="1"/>
          <w:sz w:val="24"/>
          <w:szCs w:val="24"/>
        </w:rPr>
      </w:pPr>
    </w:p>
    <w:p w:rsidR="353CBA6A" w:rsidP="353CBA6A" w:rsidRDefault="353CBA6A" w14:paraId="41A5EE68" w14:textId="11D158B8">
      <w:pPr>
        <w:pStyle w:val="Normal"/>
        <w:rPr>
          <w:rFonts w:ascii="Arial Nova" w:hAnsi="Arial Nova" w:eastAsia="Arial Nova" w:cs="Arial Nova"/>
          <w:b w:val="1"/>
          <w:bCs w:val="1"/>
          <w:sz w:val="24"/>
          <w:szCs w:val="24"/>
        </w:rPr>
      </w:pPr>
    </w:p>
    <w:p w:rsidR="353CBA6A" w:rsidP="353CBA6A" w:rsidRDefault="353CBA6A" w14:paraId="54EFB768" w14:textId="3AC57604">
      <w:pPr>
        <w:pStyle w:val="Normal"/>
        <w:rPr>
          <w:rFonts w:ascii="Arial Nova" w:hAnsi="Arial Nova" w:eastAsia="Arial Nova" w:cs="Arial Nova"/>
          <w:b w:val="1"/>
          <w:bCs w:val="1"/>
          <w:sz w:val="24"/>
          <w:szCs w:val="24"/>
        </w:rPr>
      </w:pPr>
    </w:p>
    <w:p w:rsidR="25C9CF80" w:rsidP="353CBA6A" w:rsidRDefault="25C9CF80" w14:paraId="5D962CCB" w14:textId="32D456E5">
      <w:pPr>
        <w:pStyle w:val="Normal"/>
        <w:rPr>
          <w:rFonts w:ascii="Arial Nova" w:hAnsi="Arial Nova" w:eastAsia="Arial Nova" w:cs="Arial Nova"/>
          <w:b w:val="0"/>
          <w:bCs w:val="0"/>
          <w:sz w:val="24"/>
          <w:szCs w:val="24"/>
        </w:rPr>
      </w:pPr>
      <w:r w:rsidRPr="353CBA6A" w:rsidR="25C9CF80">
        <w:rPr>
          <w:rFonts w:ascii="Arial Nova" w:hAnsi="Arial Nova" w:eastAsia="Arial Nova" w:cs="Arial Nova"/>
          <w:b w:val="1"/>
          <w:bCs w:val="1"/>
          <w:sz w:val="24"/>
          <w:szCs w:val="24"/>
        </w:rPr>
        <w:t>Methodological Considerations</w:t>
      </w:r>
    </w:p>
    <w:p w:rsidR="771E45BB" w:rsidP="353CBA6A" w:rsidRDefault="771E45BB" w14:paraId="6623EFD8" w14:textId="0A479A1D">
      <w:pPr>
        <w:pStyle w:val="Normal"/>
        <w:rPr>
          <w:rFonts w:ascii="Arial Nova" w:hAnsi="Arial Nova" w:eastAsia="Arial Nova" w:cs="Arial Nova"/>
          <w:b w:val="0"/>
          <w:bCs w:val="0"/>
          <w:sz w:val="24"/>
          <w:szCs w:val="24"/>
        </w:rPr>
      </w:pPr>
      <w:r w:rsidRPr="353CBA6A" w:rsidR="771E45BB">
        <w:rPr>
          <w:rFonts w:ascii="Arial Nova" w:hAnsi="Arial Nova" w:eastAsia="Arial Nova" w:cs="Arial Nova"/>
          <w:b w:val="0"/>
          <w:bCs w:val="0"/>
          <w:sz w:val="24"/>
          <w:szCs w:val="24"/>
        </w:rPr>
        <w:t>To begin with what are Methodological Considerations?</w:t>
      </w:r>
      <w:r w:rsidRPr="353CBA6A" w:rsidR="034863BF">
        <w:rPr>
          <w:rFonts w:ascii="Arial Nova" w:hAnsi="Arial Nova" w:eastAsia="Arial Nova" w:cs="Arial Nova"/>
          <w:b w:val="0"/>
          <w:bCs w:val="0"/>
          <w:sz w:val="24"/>
          <w:szCs w:val="24"/>
        </w:rPr>
        <w:t xml:space="preserve"> </w:t>
      </w:r>
      <w:r w:rsidRPr="353CBA6A" w:rsidR="253365DC">
        <w:rPr>
          <w:rFonts w:ascii="Arial Nova" w:hAnsi="Arial Nova" w:eastAsia="Arial Nova" w:cs="Arial Nova"/>
          <w:b w:val="0"/>
          <w:bCs w:val="0"/>
          <w:sz w:val="24"/>
          <w:szCs w:val="24"/>
        </w:rPr>
        <w:t>Oxford Learning Dictionary (</w:t>
      </w:r>
      <w:r w:rsidRPr="353CBA6A" w:rsidR="253365DC">
        <w:rPr>
          <w:rFonts w:ascii="Arial Nova" w:hAnsi="Arial Nova" w:eastAsia="Arial Nova" w:cs="Arial Nova"/>
          <w:b w:val="0"/>
          <w:bCs w:val="0"/>
          <w:sz w:val="24"/>
          <w:szCs w:val="24"/>
        </w:rPr>
        <w:t>nd</w:t>
      </w:r>
      <w:r w:rsidRPr="353CBA6A" w:rsidR="253365DC">
        <w:rPr>
          <w:rFonts w:ascii="Arial Nova" w:hAnsi="Arial Nova" w:eastAsia="Arial Nova" w:cs="Arial Nova"/>
          <w:b w:val="0"/>
          <w:bCs w:val="0"/>
          <w:sz w:val="24"/>
          <w:szCs w:val="24"/>
        </w:rPr>
        <w:t xml:space="preserve">) claims that the word </w:t>
      </w:r>
      <w:r w:rsidRPr="353CBA6A" w:rsidR="253365DC">
        <w:rPr>
          <w:rFonts w:ascii="Arial Nova" w:hAnsi="Arial Nova" w:eastAsia="Arial Nova" w:cs="Arial Nova"/>
          <w:b w:val="0"/>
          <w:bCs w:val="0"/>
          <w:sz w:val="24"/>
          <w:szCs w:val="24"/>
        </w:rPr>
        <w:t>methodology</w:t>
      </w:r>
      <w:r w:rsidRPr="353CBA6A" w:rsidR="253365DC">
        <w:rPr>
          <w:rFonts w:ascii="Arial Nova" w:hAnsi="Arial Nova" w:eastAsia="Arial Nova" w:cs="Arial Nova"/>
          <w:b w:val="0"/>
          <w:bCs w:val="0"/>
          <w:sz w:val="24"/>
          <w:szCs w:val="24"/>
        </w:rPr>
        <w:t xml:space="preserve"> is using techniques to carry out a project. </w:t>
      </w:r>
      <w:r w:rsidRPr="353CBA6A" w:rsidR="034863BF">
        <w:rPr>
          <w:rFonts w:ascii="Arial Nova" w:hAnsi="Arial Nova" w:eastAsia="Arial Nova" w:cs="Arial Nova"/>
          <w:b w:val="0"/>
          <w:bCs w:val="0"/>
          <w:sz w:val="24"/>
          <w:szCs w:val="24"/>
        </w:rPr>
        <w:t xml:space="preserve">Coe et al (2021) </w:t>
      </w:r>
      <w:r w:rsidRPr="353CBA6A" w:rsidR="4C7AB6DC">
        <w:rPr>
          <w:rFonts w:ascii="Arial Nova" w:hAnsi="Arial Nova" w:eastAsia="Arial Nova" w:cs="Arial Nova"/>
          <w:b w:val="0"/>
          <w:bCs w:val="0"/>
          <w:sz w:val="24"/>
          <w:szCs w:val="24"/>
        </w:rPr>
        <w:t xml:space="preserve">also </w:t>
      </w:r>
      <w:r w:rsidRPr="353CBA6A" w:rsidR="41ED48F0">
        <w:rPr>
          <w:rFonts w:ascii="Arial Nova" w:hAnsi="Arial Nova" w:eastAsia="Arial Nova" w:cs="Arial Nova"/>
          <w:b w:val="0"/>
          <w:bCs w:val="0"/>
          <w:sz w:val="24"/>
          <w:szCs w:val="24"/>
        </w:rPr>
        <w:t xml:space="preserve">says that </w:t>
      </w:r>
      <w:r w:rsidRPr="353CBA6A" w:rsidR="41ED48F0">
        <w:rPr>
          <w:rFonts w:ascii="Arial Nova" w:hAnsi="Arial Nova" w:eastAsia="Arial Nova" w:cs="Arial Nova"/>
          <w:b w:val="0"/>
          <w:bCs w:val="0"/>
          <w:sz w:val="24"/>
          <w:szCs w:val="24"/>
        </w:rPr>
        <w:t>methodology</w:t>
      </w:r>
      <w:r w:rsidRPr="353CBA6A" w:rsidR="41ED48F0">
        <w:rPr>
          <w:rFonts w:ascii="Arial Nova" w:hAnsi="Arial Nova" w:eastAsia="Arial Nova" w:cs="Arial Nova"/>
          <w:b w:val="0"/>
          <w:bCs w:val="0"/>
          <w:sz w:val="24"/>
          <w:szCs w:val="24"/>
        </w:rPr>
        <w:t xml:space="preserve"> is </w:t>
      </w:r>
      <w:r w:rsidRPr="353CBA6A" w:rsidR="0606F1D5">
        <w:rPr>
          <w:rFonts w:ascii="Arial Nova" w:hAnsi="Arial Nova" w:eastAsia="Arial Nova" w:cs="Arial Nova"/>
          <w:b w:val="0"/>
          <w:bCs w:val="0"/>
          <w:sz w:val="24"/>
          <w:szCs w:val="24"/>
        </w:rPr>
        <w:t>a technique for collecting data</w:t>
      </w:r>
      <w:r w:rsidRPr="353CBA6A" w:rsidR="57AF963D">
        <w:rPr>
          <w:rFonts w:ascii="Arial Nova" w:hAnsi="Arial Nova" w:eastAsia="Arial Nova" w:cs="Arial Nova"/>
          <w:b w:val="0"/>
          <w:bCs w:val="0"/>
          <w:sz w:val="24"/>
          <w:szCs w:val="24"/>
        </w:rPr>
        <w:t xml:space="preserve"> and more importantly what techniques and methods </w:t>
      </w:r>
      <w:r w:rsidRPr="353CBA6A" w:rsidR="4A7FA3BD">
        <w:rPr>
          <w:rFonts w:ascii="Arial Nova" w:hAnsi="Arial Nova" w:eastAsia="Arial Nova" w:cs="Arial Nova"/>
          <w:b w:val="0"/>
          <w:bCs w:val="0"/>
          <w:sz w:val="24"/>
          <w:szCs w:val="24"/>
        </w:rPr>
        <w:t>the researcher will</w:t>
      </w:r>
      <w:r w:rsidRPr="353CBA6A" w:rsidR="57AF963D">
        <w:rPr>
          <w:rFonts w:ascii="Arial Nova" w:hAnsi="Arial Nova" w:eastAsia="Arial Nova" w:cs="Arial Nova"/>
          <w:b w:val="0"/>
          <w:bCs w:val="0"/>
          <w:sz w:val="24"/>
          <w:szCs w:val="24"/>
        </w:rPr>
        <w:t xml:space="preserve"> use.</w:t>
      </w:r>
      <w:r w:rsidRPr="353CBA6A" w:rsidR="31E2710F">
        <w:rPr>
          <w:rFonts w:ascii="Arial Nova" w:hAnsi="Arial Nova" w:eastAsia="Arial Nova" w:cs="Arial Nova"/>
          <w:b w:val="0"/>
          <w:bCs w:val="0"/>
          <w:sz w:val="24"/>
          <w:szCs w:val="24"/>
        </w:rPr>
        <w:t xml:space="preserve"> Furthermore, Rehman and </w:t>
      </w:r>
      <w:r w:rsidRPr="353CBA6A" w:rsidR="31E2710F">
        <w:rPr>
          <w:rFonts w:ascii="Arial Nova" w:hAnsi="Arial Nova" w:eastAsia="Arial Nova" w:cs="Arial Nova"/>
          <w:b w:val="0"/>
          <w:bCs w:val="0"/>
          <w:sz w:val="24"/>
          <w:szCs w:val="24"/>
        </w:rPr>
        <w:t>Alhath</w:t>
      </w:r>
      <w:r w:rsidRPr="353CBA6A" w:rsidR="31E2710F">
        <w:rPr>
          <w:rFonts w:ascii="Arial Nova" w:hAnsi="Arial Nova" w:eastAsia="Arial Nova" w:cs="Arial Nova"/>
          <w:b w:val="0"/>
          <w:bCs w:val="0"/>
          <w:sz w:val="24"/>
          <w:szCs w:val="24"/>
        </w:rPr>
        <w:t xml:space="preserve"> (2016) say that </w:t>
      </w:r>
      <w:r w:rsidRPr="353CBA6A" w:rsidR="31E2710F">
        <w:rPr>
          <w:rFonts w:ascii="Arial Nova" w:hAnsi="Arial Nova" w:eastAsia="Arial Nova" w:cs="Arial Nova"/>
          <w:b w:val="0"/>
          <w:bCs w:val="0"/>
          <w:sz w:val="24"/>
          <w:szCs w:val="24"/>
        </w:rPr>
        <w:t>methodology</w:t>
      </w:r>
      <w:r w:rsidRPr="353CBA6A" w:rsidR="31E2710F">
        <w:rPr>
          <w:rFonts w:ascii="Arial Nova" w:hAnsi="Arial Nova" w:eastAsia="Arial Nova" w:cs="Arial Nova"/>
          <w:b w:val="0"/>
          <w:bCs w:val="0"/>
          <w:sz w:val="24"/>
          <w:szCs w:val="24"/>
        </w:rPr>
        <w:t xml:space="preserve"> is a written or verbal knowledgeable pathway to </w:t>
      </w:r>
      <w:r w:rsidRPr="353CBA6A" w:rsidR="31E2710F">
        <w:rPr>
          <w:rFonts w:ascii="Arial Nova" w:hAnsi="Arial Nova" w:eastAsia="Arial Nova" w:cs="Arial Nova"/>
          <w:b w:val="0"/>
          <w:bCs w:val="0"/>
          <w:sz w:val="24"/>
          <w:szCs w:val="24"/>
        </w:rPr>
        <w:t>acquired</w:t>
      </w:r>
      <w:r w:rsidRPr="353CBA6A" w:rsidR="31E2710F">
        <w:rPr>
          <w:rFonts w:ascii="Arial Nova" w:hAnsi="Arial Nova" w:eastAsia="Arial Nova" w:cs="Arial Nova"/>
          <w:b w:val="0"/>
          <w:bCs w:val="0"/>
          <w:sz w:val="24"/>
          <w:szCs w:val="24"/>
        </w:rPr>
        <w:t xml:space="preserve"> data that has been scrutinized and analyzed. </w:t>
      </w:r>
      <w:r w:rsidRPr="353CBA6A" w:rsidR="635DA9A5">
        <w:rPr>
          <w:rFonts w:ascii="Arial Nova" w:hAnsi="Arial Nova" w:eastAsia="Arial Nova" w:cs="Arial Nova"/>
          <w:b w:val="0"/>
          <w:bCs w:val="0"/>
          <w:sz w:val="24"/>
          <w:szCs w:val="24"/>
        </w:rPr>
        <w:t xml:space="preserve">Mukherji and Albon (2018) </w:t>
      </w:r>
      <w:r w:rsidRPr="353CBA6A" w:rsidR="42B01C3E">
        <w:rPr>
          <w:rFonts w:ascii="Arial Nova" w:hAnsi="Arial Nova" w:eastAsia="Arial Nova" w:cs="Arial Nova"/>
          <w:b w:val="0"/>
          <w:bCs w:val="0"/>
          <w:sz w:val="24"/>
          <w:szCs w:val="24"/>
        </w:rPr>
        <w:t xml:space="preserve">believe that </w:t>
      </w:r>
      <w:r w:rsidRPr="353CBA6A" w:rsidR="42B01C3E">
        <w:rPr>
          <w:rFonts w:ascii="Arial Nova" w:hAnsi="Arial Nova" w:eastAsia="Arial Nova" w:cs="Arial Nova"/>
          <w:b w:val="0"/>
          <w:bCs w:val="0"/>
          <w:sz w:val="24"/>
          <w:szCs w:val="24"/>
        </w:rPr>
        <w:t>methodology</w:t>
      </w:r>
      <w:r w:rsidRPr="353CBA6A" w:rsidR="42B01C3E">
        <w:rPr>
          <w:rFonts w:ascii="Arial Nova" w:hAnsi="Arial Nova" w:eastAsia="Arial Nova" w:cs="Arial Nova"/>
          <w:b w:val="0"/>
          <w:bCs w:val="0"/>
          <w:sz w:val="24"/>
          <w:szCs w:val="24"/>
        </w:rPr>
        <w:t xml:space="preserve"> is </w:t>
      </w:r>
      <w:r w:rsidRPr="353CBA6A" w:rsidR="4A338B6B">
        <w:rPr>
          <w:rFonts w:ascii="Arial Nova" w:hAnsi="Arial Nova" w:eastAsia="Arial Nova" w:cs="Arial Nova"/>
          <w:b w:val="0"/>
          <w:bCs w:val="0"/>
          <w:sz w:val="24"/>
          <w:szCs w:val="24"/>
        </w:rPr>
        <w:t>planning</w:t>
      </w:r>
      <w:r w:rsidRPr="353CBA6A" w:rsidR="59EF2C89">
        <w:rPr>
          <w:rFonts w:ascii="Arial Nova" w:hAnsi="Arial Nova" w:eastAsia="Arial Nova" w:cs="Arial Nova"/>
          <w:b w:val="0"/>
          <w:bCs w:val="0"/>
          <w:sz w:val="24"/>
          <w:szCs w:val="24"/>
        </w:rPr>
        <w:t xml:space="preserve"> </w:t>
      </w:r>
      <w:r w:rsidRPr="353CBA6A" w:rsidR="5DD7C536">
        <w:rPr>
          <w:rFonts w:ascii="Arial Nova" w:hAnsi="Arial Nova" w:eastAsia="Arial Nova" w:cs="Arial Nova"/>
          <w:b w:val="0"/>
          <w:bCs w:val="0"/>
          <w:sz w:val="24"/>
          <w:szCs w:val="24"/>
        </w:rPr>
        <w:t>research</w:t>
      </w:r>
      <w:r w:rsidRPr="353CBA6A" w:rsidR="4A338B6B">
        <w:rPr>
          <w:rFonts w:ascii="Arial Nova" w:hAnsi="Arial Nova" w:eastAsia="Arial Nova" w:cs="Arial Nova"/>
          <w:b w:val="0"/>
          <w:bCs w:val="0"/>
          <w:sz w:val="24"/>
          <w:szCs w:val="24"/>
        </w:rPr>
        <w:t xml:space="preserve"> based on</w:t>
      </w:r>
      <w:r w:rsidRPr="353CBA6A" w:rsidR="3E6EC2E7">
        <w:rPr>
          <w:rFonts w:ascii="Arial Nova" w:hAnsi="Arial Nova" w:eastAsia="Arial Nova" w:cs="Arial Nova"/>
          <w:b w:val="0"/>
          <w:bCs w:val="0"/>
          <w:sz w:val="24"/>
          <w:szCs w:val="24"/>
        </w:rPr>
        <w:t xml:space="preserve"> a framework of beliefs (paradigm)</w:t>
      </w:r>
      <w:r w:rsidRPr="353CBA6A" w:rsidR="29B15749">
        <w:rPr>
          <w:rFonts w:ascii="Arial Nova" w:hAnsi="Arial Nova" w:eastAsia="Arial Nova" w:cs="Arial Nova"/>
          <w:b w:val="0"/>
          <w:bCs w:val="0"/>
          <w:sz w:val="24"/>
          <w:szCs w:val="24"/>
        </w:rPr>
        <w:t>. A paradigm</w:t>
      </w:r>
      <w:r w:rsidRPr="353CBA6A" w:rsidR="758CD55C">
        <w:rPr>
          <w:rFonts w:ascii="Arial Nova" w:hAnsi="Arial Nova" w:eastAsia="Arial Nova" w:cs="Arial Nova"/>
          <w:b w:val="0"/>
          <w:bCs w:val="0"/>
          <w:sz w:val="24"/>
          <w:szCs w:val="24"/>
        </w:rPr>
        <w:t xml:space="preserve"> is an academic </w:t>
      </w:r>
      <w:r w:rsidRPr="353CBA6A" w:rsidR="465D1976">
        <w:rPr>
          <w:rFonts w:ascii="Arial Nova" w:hAnsi="Arial Nova" w:eastAsia="Arial Nova" w:cs="Arial Nova"/>
          <w:b w:val="0"/>
          <w:bCs w:val="0"/>
          <w:sz w:val="24"/>
          <w:szCs w:val="24"/>
        </w:rPr>
        <w:t xml:space="preserve">framework that supports what </w:t>
      </w:r>
      <w:r w:rsidRPr="353CBA6A" w:rsidR="7FB5A722">
        <w:rPr>
          <w:rFonts w:ascii="Arial Nova" w:hAnsi="Arial Nova" w:eastAsia="Arial Nova" w:cs="Arial Nova"/>
          <w:b w:val="0"/>
          <w:bCs w:val="0"/>
          <w:sz w:val="24"/>
          <w:szCs w:val="24"/>
        </w:rPr>
        <w:t>peoples'</w:t>
      </w:r>
      <w:r w:rsidRPr="353CBA6A" w:rsidR="465D1976">
        <w:rPr>
          <w:rFonts w:ascii="Arial Nova" w:hAnsi="Arial Nova" w:eastAsia="Arial Nova" w:cs="Arial Nova"/>
          <w:b w:val="0"/>
          <w:bCs w:val="0"/>
          <w:sz w:val="24"/>
          <w:szCs w:val="24"/>
        </w:rPr>
        <w:t xml:space="preserve"> </w:t>
      </w:r>
      <w:r w:rsidRPr="353CBA6A" w:rsidR="065E0198">
        <w:rPr>
          <w:rFonts w:ascii="Arial Nova" w:hAnsi="Arial Nova" w:eastAsia="Arial Nova" w:cs="Arial Nova"/>
          <w:b w:val="0"/>
          <w:bCs w:val="0"/>
          <w:sz w:val="24"/>
          <w:szCs w:val="24"/>
        </w:rPr>
        <w:t>beliefs</w:t>
      </w:r>
      <w:r w:rsidRPr="353CBA6A" w:rsidR="465D1976">
        <w:rPr>
          <w:rFonts w:ascii="Arial Nova" w:hAnsi="Arial Nova" w:eastAsia="Arial Nova" w:cs="Arial Nova"/>
          <w:b w:val="0"/>
          <w:bCs w:val="0"/>
          <w:sz w:val="24"/>
          <w:szCs w:val="24"/>
        </w:rPr>
        <w:t xml:space="preserve"> are </w:t>
      </w:r>
      <w:r w:rsidRPr="353CBA6A" w:rsidR="2D4F0EB1">
        <w:rPr>
          <w:rFonts w:ascii="Arial Nova" w:hAnsi="Arial Nova" w:eastAsia="Arial Nova" w:cs="Arial Nova"/>
          <w:b w:val="0"/>
          <w:bCs w:val="0"/>
          <w:sz w:val="24"/>
          <w:szCs w:val="24"/>
        </w:rPr>
        <w:t>(Mukherji</w:t>
      </w:r>
      <w:r w:rsidRPr="353CBA6A" w:rsidR="465D1976">
        <w:rPr>
          <w:rFonts w:ascii="Arial Nova" w:hAnsi="Arial Nova" w:eastAsia="Arial Nova" w:cs="Arial Nova"/>
          <w:b w:val="0"/>
          <w:bCs w:val="0"/>
          <w:sz w:val="24"/>
          <w:szCs w:val="24"/>
        </w:rPr>
        <w:t xml:space="preserve"> and A</w:t>
      </w:r>
      <w:r w:rsidRPr="353CBA6A" w:rsidR="3A9850F2">
        <w:rPr>
          <w:rFonts w:ascii="Arial Nova" w:hAnsi="Arial Nova" w:eastAsia="Arial Nova" w:cs="Arial Nova"/>
          <w:b w:val="0"/>
          <w:bCs w:val="0"/>
          <w:sz w:val="24"/>
          <w:szCs w:val="24"/>
        </w:rPr>
        <w:t>lbon 2018)</w:t>
      </w:r>
      <w:r w:rsidRPr="353CBA6A" w:rsidR="3E6EC2E7">
        <w:rPr>
          <w:rFonts w:ascii="Arial Nova" w:hAnsi="Arial Nova" w:eastAsia="Arial Nova" w:cs="Arial Nova"/>
          <w:b w:val="0"/>
          <w:bCs w:val="0"/>
          <w:sz w:val="24"/>
          <w:szCs w:val="24"/>
        </w:rPr>
        <w:t>.</w:t>
      </w:r>
      <w:r w:rsidRPr="353CBA6A" w:rsidR="7CD050E6">
        <w:rPr>
          <w:rFonts w:ascii="Arial Nova" w:hAnsi="Arial Nova" w:eastAsia="Arial Nova" w:cs="Arial Nova"/>
          <w:b w:val="0"/>
          <w:bCs w:val="0"/>
          <w:sz w:val="24"/>
          <w:szCs w:val="24"/>
        </w:rPr>
        <w:t xml:space="preserve"> </w:t>
      </w:r>
      <w:r w:rsidRPr="353CBA6A" w:rsidR="0A1F555A">
        <w:rPr>
          <w:rFonts w:ascii="Arial Nova" w:hAnsi="Arial Nova" w:eastAsia="Arial Nova" w:cs="Arial Nova"/>
          <w:b w:val="0"/>
          <w:bCs w:val="0"/>
          <w:sz w:val="24"/>
          <w:szCs w:val="24"/>
        </w:rPr>
        <w:t xml:space="preserve">Coe et al (2021) suggests that a paradigm </w:t>
      </w:r>
      <w:r w:rsidRPr="353CBA6A" w:rsidR="6FD85E56">
        <w:rPr>
          <w:rFonts w:ascii="Arial Nova" w:hAnsi="Arial Nova" w:eastAsia="Arial Nova" w:cs="Arial Nova"/>
          <w:b w:val="0"/>
          <w:bCs w:val="0"/>
          <w:sz w:val="24"/>
          <w:szCs w:val="24"/>
        </w:rPr>
        <w:t xml:space="preserve">is an individual </w:t>
      </w:r>
      <w:r w:rsidRPr="353CBA6A" w:rsidR="53FBAD50">
        <w:rPr>
          <w:rFonts w:ascii="Arial Nova" w:hAnsi="Arial Nova" w:eastAsia="Arial Nova" w:cs="Arial Nova"/>
          <w:b w:val="0"/>
          <w:bCs w:val="0"/>
          <w:sz w:val="24"/>
          <w:szCs w:val="24"/>
        </w:rPr>
        <w:t>person's</w:t>
      </w:r>
      <w:r w:rsidRPr="353CBA6A" w:rsidR="6FD85E56">
        <w:rPr>
          <w:rFonts w:ascii="Arial Nova" w:hAnsi="Arial Nova" w:eastAsia="Arial Nova" w:cs="Arial Nova"/>
          <w:b w:val="0"/>
          <w:bCs w:val="0"/>
          <w:sz w:val="24"/>
          <w:szCs w:val="24"/>
        </w:rPr>
        <w:t xml:space="preserve"> idea or belief o</w:t>
      </w:r>
      <w:r w:rsidRPr="353CBA6A" w:rsidR="55916753">
        <w:rPr>
          <w:rFonts w:ascii="Arial Nova" w:hAnsi="Arial Nova" w:eastAsia="Arial Nova" w:cs="Arial Nova"/>
          <w:b w:val="0"/>
          <w:bCs w:val="0"/>
          <w:sz w:val="24"/>
          <w:szCs w:val="24"/>
        </w:rPr>
        <w:t>f the world and their place in it.</w:t>
      </w:r>
      <w:r w:rsidRPr="353CBA6A" w:rsidR="23137484">
        <w:rPr>
          <w:rFonts w:ascii="Arial Nova" w:hAnsi="Arial Nova" w:eastAsia="Arial Nova" w:cs="Arial Nova"/>
          <w:b w:val="0"/>
          <w:bCs w:val="0"/>
          <w:sz w:val="24"/>
          <w:szCs w:val="24"/>
        </w:rPr>
        <w:t xml:space="preserve"> </w:t>
      </w:r>
      <w:r w:rsidRPr="353CBA6A" w:rsidR="23137484">
        <w:rPr>
          <w:rFonts w:ascii="Arial Nova" w:hAnsi="Arial Nova" w:eastAsia="Arial Nova" w:cs="Arial Nova"/>
          <w:b w:val="0"/>
          <w:bCs w:val="0"/>
          <w:sz w:val="24"/>
          <w:szCs w:val="24"/>
        </w:rPr>
        <w:t>Streefkerk</w:t>
      </w:r>
      <w:r w:rsidRPr="353CBA6A" w:rsidR="23137484">
        <w:rPr>
          <w:rFonts w:ascii="Arial Nova" w:hAnsi="Arial Nova" w:eastAsia="Arial Nova" w:cs="Arial Nova"/>
          <w:b w:val="0"/>
          <w:bCs w:val="0"/>
          <w:sz w:val="24"/>
          <w:szCs w:val="24"/>
        </w:rPr>
        <w:t xml:space="preserve"> (2023) suggests that </w:t>
      </w:r>
      <w:r w:rsidRPr="353CBA6A" w:rsidR="61B859B5">
        <w:rPr>
          <w:rFonts w:ascii="Arial Nova" w:hAnsi="Arial Nova" w:eastAsia="Arial Nova" w:cs="Arial Nova"/>
          <w:b w:val="0"/>
          <w:bCs w:val="0"/>
          <w:sz w:val="24"/>
          <w:szCs w:val="24"/>
        </w:rPr>
        <w:t xml:space="preserve">when </w:t>
      </w:r>
      <w:r w:rsidRPr="353CBA6A" w:rsidR="359C64BA">
        <w:rPr>
          <w:rFonts w:ascii="Arial Nova" w:hAnsi="Arial Nova" w:eastAsia="Arial Nova" w:cs="Arial Nova"/>
          <w:b w:val="0"/>
          <w:bCs w:val="0"/>
          <w:sz w:val="24"/>
          <w:szCs w:val="24"/>
        </w:rPr>
        <w:t>research</w:t>
      </w:r>
      <w:r w:rsidRPr="353CBA6A" w:rsidR="61B859B5">
        <w:rPr>
          <w:rFonts w:ascii="Arial Nova" w:hAnsi="Arial Nova" w:eastAsia="Arial Nova" w:cs="Arial Nova"/>
          <w:b w:val="0"/>
          <w:bCs w:val="0"/>
          <w:sz w:val="24"/>
          <w:szCs w:val="24"/>
        </w:rPr>
        <w:t xml:space="preserve"> is being conducted there </w:t>
      </w:r>
      <w:r w:rsidRPr="353CBA6A" w:rsidR="041A6C3F">
        <w:rPr>
          <w:rFonts w:ascii="Arial Nova" w:hAnsi="Arial Nova" w:eastAsia="Arial Nova" w:cs="Arial Nova"/>
          <w:b w:val="0"/>
          <w:bCs w:val="0"/>
          <w:sz w:val="24"/>
          <w:szCs w:val="24"/>
        </w:rPr>
        <w:t>are two</w:t>
      </w:r>
      <w:r w:rsidRPr="353CBA6A" w:rsidR="61B859B5">
        <w:rPr>
          <w:rFonts w:ascii="Arial Nova" w:hAnsi="Arial Nova" w:eastAsia="Arial Nova" w:cs="Arial Nova"/>
          <w:b w:val="0"/>
          <w:bCs w:val="0"/>
          <w:sz w:val="24"/>
          <w:szCs w:val="24"/>
        </w:rPr>
        <w:t xml:space="preserve"> ways of obtaining and analyzing the data, these</w:t>
      </w:r>
      <w:r w:rsidRPr="353CBA6A" w:rsidR="23137484">
        <w:rPr>
          <w:rFonts w:ascii="Arial Nova" w:hAnsi="Arial Nova" w:eastAsia="Arial Nova" w:cs="Arial Nova"/>
          <w:b w:val="0"/>
          <w:bCs w:val="0"/>
          <w:sz w:val="24"/>
          <w:szCs w:val="24"/>
        </w:rPr>
        <w:t xml:space="preserve"> are </w:t>
      </w:r>
      <w:r w:rsidRPr="353CBA6A" w:rsidR="374E7F69">
        <w:rPr>
          <w:rFonts w:ascii="Arial Nova" w:hAnsi="Arial Nova" w:eastAsia="Arial Nova" w:cs="Arial Nova"/>
          <w:b w:val="0"/>
          <w:bCs w:val="0"/>
          <w:sz w:val="24"/>
          <w:szCs w:val="24"/>
        </w:rPr>
        <w:t>qualitative</w:t>
      </w:r>
      <w:r w:rsidRPr="353CBA6A" w:rsidR="23137484">
        <w:rPr>
          <w:rFonts w:ascii="Arial Nova" w:hAnsi="Arial Nova" w:eastAsia="Arial Nova" w:cs="Arial Nova"/>
          <w:b w:val="0"/>
          <w:bCs w:val="0"/>
          <w:sz w:val="24"/>
          <w:szCs w:val="24"/>
        </w:rPr>
        <w:t xml:space="preserve"> rese</w:t>
      </w:r>
      <w:r w:rsidRPr="353CBA6A" w:rsidR="4F08C8AB">
        <w:rPr>
          <w:rFonts w:ascii="Arial Nova" w:hAnsi="Arial Nova" w:eastAsia="Arial Nova" w:cs="Arial Nova"/>
          <w:b w:val="0"/>
          <w:bCs w:val="0"/>
          <w:sz w:val="24"/>
          <w:szCs w:val="24"/>
        </w:rPr>
        <w:t xml:space="preserve">arch and quantitative research. </w:t>
      </w:r>
      <w:r w:rsidRPr="353CBA6A" w:rsidR="6D002075">
        <w:rPr>
          <w:rFonts w:ascii="Arial Nova" w:hAnsi="Arial Nova" w:eastAsia="Arial Nova" w:cs="Arial Nova"/>
          <w:b w:val="0"/>
          <w:bCs w:val="0"/>
          <w:sz w:val="24"/>
          <w:szCs w:val="24"/>
        </w:rPr>
        <w:t>Streefkerk</w:t>
      </w:r>
      <w:r w:rsidRPr="353CBA6A" w:rsidR="6D002075">
        <w:rPr>
          <w:rFonts w:ascii="Arial Nova" w:hAnsi="Arial Nova" w:eastAsia="Arial Nova" w:cs="Arial Nova"/>
          <w:b w:val="0"/>
          <w:bCs w:val="0"/>
          <w:sz w:val="24"/>
          <w:szCs w:val="24"/>
        </w:rPr>
        <w:t xml:space="preserve"> (2023) points out that quantitative research </w:t>
      </w:r>
      <w:r w:rsidRPr="353CBA6A" w:rsidR="6D002075">
        <w:rPr>
          <w:rFonts w:ascii="Arial Nova" w:hAnsi="Arial Nova" w:eastAsia="Arial Nova" w:cs="Arial Nova"/>
          <w:b w:val="0"/>
          <w:bCs w:val="0"/>
          <w:sz w:val="24"/>
          <w:szCs w:val="24"/>
        </w:rPr>
        <w:t>contains</w:t>
      </w:r>
      <w:r w:rsidRPr="353CBA6A" w:rsidR="6D002075">
        <w:rPr>
          <w:rFonts w:ascii="Arial Nova" w:hAnsi="Arial Nova" w:eastAsia="Arial Nova" w:cs="Arial Nova"/>
          <w:b w:val="0"/>
          <w:bCs w:val="0"/>
          <w:sz w:val="24"/>
          <w:szCs w:val="24"/>
        </w:rPr>
        <w:t xml:space="preserve"> data </w:t>
      </w:r>
      <w:r w:rsidRPr="353CBA6A" w:rsidR="4DABD262">
        <w:rPr>
          <w:rFonts w:ascii="Arial Nova" w:hAnsi="Arial Nova" w:eastAsia="Arial Nova" w:cs="Arial Nova"/>
          <w:b w:val="0"/>
          <w:bCs w:val="0"/>
          <w:sz w:val="24"/>
          <w:szCs w:val="24"/>
        </w:rPr>
        <w:t>combining</w:t>
      </w:r>
      <w:r w:rsidRPr="353CBA6A" w:rsidR="6D002075">
        <w:rPr>
          <w:rFonts w:ascii="Arial Nova" w:hAnsi="Arial Nova" w:eastAsia="Arial Nova" w:cs="Arial Nova"/>
          <w:b w:val="0"/>
          <w:bCs w:val="0"/>
          <w:sz w:val="24"/>
          <w:szCs w:val="24"/>
        </w:rPr>
        <w:t xml:space="preserve"> numbers, </w:t>
      </w:r>
      <w:r w:rsidRPr="353CBA6A" w:rsidR="092488EF">
        <w:rPr>
          <w:rFonts w:ascii="Arial Nova" w:hAnsi="Arial Nova" w:eastAsia="Arial Nova" w:cs="Arial Nova"/>
          <w:b w:val="0"/>
          <w:bCs w:val="0"/>
          <w:sz w:val="24"/>
          <w:szCs w:val="24"/>
        </w:rPr>
        <w:t>graphs,</w:t>
      </w:r>
      <w:r w:rsidRPr="353CBA6A" w:rsidR="6D002075">
        <w:rPr>
          <w:rFonts w:ascii="Arial Nova" w:hAnsi="Arial Nova" w:eastAsia="Arial Nova" w:cs="Arial Nova"/>
          <w:b w:val="0"/>
          <w:bCs w:val="0"/>
          <w:sz w:val="24"/>
          <w:szCs w:val="24"/>
        </w:rPr>
        <w:t xml:space="preserve"> and questionnaires with </w:t>
      </w:r>
      <w:r w:rsidRPr="353CBA6A" w:rsidR="7FAFB17F">
        <w:rPr>
          <w:rFonts w:ascii="Arial Nova" w:hAnsi="Arial Nova" w:eastAsia="Arial Nova" w:cs="Arial Nova"/>
          <w:b w:val="0"/>
          <w:bCs w:val="0"/>
          <w:sz w:val="24"/>
          <w:szCs w:val="24"/>
        </w:rPr>
        <w:t>closed questions</w:t>
      </w:r>
      <w:r w:rsidRPr="353CBA6A" w:rsidR="08A0EBEF">
        <w:rPr>
          <w:rFonts w:ascii="Arial Nova" w:hAnsi="Arial Nova" w:eastAsia="Arial Nova" w:cs="Arial Nova"/>
          <w:b w:val="0"/>
          <w:bCs w:val="0"/>
          <w:sz w:val="24"/>
          <w:szCs w:val="24"/>
        </w:rPr>
        <w:t xml:space="preserve">. </w:t>
      </w:r>
      <w:r w:rsidRPr="353CBA6A" w:rsidR="7FAFB17F">
        <w:rPr>
          <w:rFonts w:ascii="Arial Nova" w:hAnsi="Arial Nova" w:eastAsia="Arial Nova" w:cs="Arial Nova"/>
          <w:b w:val="0"/>
          <w:bCs w:val="0"/>
          <w:sz w:val="24"/>
          <w:szCs w:val="24"/>
        </w:rPr>
        <w:t>Streefkerk</w:t>
      </w:r>
      <w:r w:rsidRPr="353CBA6A" w:rsidR="7FAFB17F">
        <w:rPr>
          <w:rFonts w:ascii="Arial Nova" w:hAnsi="Arial Nova" w:eastAsia="Arial Nova" w:cs="Arial Nova"/>
          <w:b w:val="0"/>
          <w:bCs w:val="0"/>
          <w:sz w:val="24"/>
          <w:szCs w:val="24"/>
        </w:rPr>
        <w:t xml:space="preserve"> (2023) also points out that </w:t>
      </w:r>
      <w:r w:rsidRPr="353CBA6A" w:rsidR="7674F7E4">
        <w:rPr>
          <w:rFonts w:ascii="Arial Nova" w:hAnsi="Arial Nova" w:eastAsia="Arial Nova" w:cs="Arial Nova"/>
          <w:b w:val="0"/>
          <w:bCs w:val="0"/>
          <w:sz w:val="24"/>
          <w:szCs w:val="24"/>
        </w:rPr>
        <w:t>qualitative</w:t>
      </w:r>
      <w:r w:rsidRPr="353CBA6A" w:rsidR="7FAFB17F">
        <w:rPr>
          <w:rFonts w:ascii="Arial Nova" w:hAnsi="Arial Nova" w:eastAsia="Arial Nova" w:cs="Arial Nova"/>
          <w:b w:val="0"/>
          <w:bCs w:val="0"/>
          <w:sz w:val="24"/>
          <w:szCs w:val="24"/>
        </w:rPr>
        <w:t xml:space="preserve"> research is better used to understand </w:t>
      </w:r>
      <w:r w:rsidRPr="353CBA6A" w:rsidR="29E7248F">
        <w:rPr>
          <w:rFonts w:ascii="Arial Nova" w:hAnsi="Arial Nova" w:eastAsia="Arial Nova" w:cs="Arial Nova"/>
          <w:b w:val="0"/>
          <w:bCs w:val="0"/>
          <w:sz w:val="24"/>
          <w:szCs w:val="24"/>
        </w:rPr>
        <w:t>individuals'</w:t>
      </w:r>
      <w:r w:rsidRPr="353CBA6A" w:rsidR="7FAFB17F">
        <w:rPr>
          <w:rFonts w:ascii="Arial Nova" w:hAnsi="Arial Nova" w:eastAsia="Arial Nova" w:cs="Arial Nova"/>
          <w:b w:val="0"/>
          <w:bCs w:val="0"/>
          <w:sz w:val="24"/>
          <w:szCs w:val="24"/>
        </w:rPr>
        <w:t xml:space="preserve"> own bel</w:t>
      </w:r>
      <w:r w:rsidRPr="353CBA6A" w:rsidR="1DA7094A">
        <w:rPr>
          <w:rFonts w:ascii="Arial Nova" w:hAnsi="Arial Nova" w:eastAsia="Arial Nova" w:cs="Arial Nova"/>
          <w:b w:val="0"/>
          <w:bCs w:val="0"/>
          <w:sz w:val="24"/>
          <w:szCs w:val="24"/>
        </w:rPr>
        <w:t>ie</w:t>
      </w:r>
      <w:r w:rsidRPr="353CBA6A" w:rsidR="7FAFB17F">
        <w:rPr>
          <w:rFonts w:ascii="Arial Nova" w:hAnsi="Arial Nova" w:eastAsia="Arial Nova" w:cs="Arial Nova"/>
          <w:b w:val="0"/>
          <w:bCs w:val="0"/>
          <w:sz w:val="24"/>
          <w:szCs w:val="24"/>
        </w:rPr>
        <w:t>fs</w:t>
      </w:r>
      <w:r w:rsidRPr="353CBA6A" w:rsidR="174072E6">
        <w:rPr>
          <w:rFonts w:ascii="Arial Nova" w:hAnsi="Arial Nova" w:eastAsia="Arial Nova" w:cs="Arial Nova"/>
          <w:b w:val="0"/>
          <w:bCs w:val="0"/>
          <w:sz w:val="24"/>
          <w:szCs w:val="24"/>
        </w:rPr>
        <w:t>, notions and thoughts</w:t>
      </w:r>
      <w:r w:rsidRPr="353CBA6A" w:rsidR="3E325B6A">
        <w:rPr>
          <w:rFonts w:ascii="Arial Nova" w:hAnsi="Arial Nova" w:eastAsia="Arial Nova" w:cs="Arial Nova"/>
          <w:b w:val="0"/>
          <w:bCs w:val="0"/>
          <w:sz w:val="24"/>
          <w:szCs w:val="24"/>
        </w:rPr>
        <w:t xml:space="preserve"> using open ended questionnaires, </w:t>
      </w:r>
      <w:r w:rsidRPr="353CBA6A" w:rsidR="586FFA8C">
        <w:rPr>
          <w:rFonts w:ascii="Arial Nova" w:hAnsi="Arial Nova" w:eastAsia="Arial Nova" w:cs="Arial Nova"/>
          <w:b w:val="0"/>
          <w:bCs w:val="0"/>
          <w:sz w:val="24"/>
          <w:szCs w:val="24"/>
        </w:rPr>
        <w:t>observations,</w:t>
      </w:r>
      <w:r w:rsidRPr="353CBA6A" w:rsidR="3E325B6A">
        <w:rPr>
          <w:rFonts w:ascii="Arial Nova" w:hAnsi="Arial Nova" w:eastAsia="Arial Nova" w:cs="Arial Nova"/>
          <w:b w:val="0"/>
          <w:bCs w:val="0"/>
          <w:sz w:val="24"/>
          <w:szCs w:val="24"/>
        </w:rPr>
        <w:t xml:space="preserve"> and interviews.</w:t>
      </w:r>
      <w:r w:rsidRPr="353CBA6A" w:rsidR="3C2D1E15">
        <w:rPr>
          <w:rFonts w:ascii="Arial Nova" w:hAnsi="Arial Nova" w:eastAsia="Arial Nova" w:cs="Arial Nova"/>
          <w:b w:val="0"/>
          <w:bCs w:val="0"/>
          <w:sz w:val="24"/>
          <w:szCs w:val="24"/>
        </w:rPr>
        <w:t xml:space="preserve"> Punch and Oancea (2014) also claim that</w:t>
      </w:r>
      <w:r w:rsidRPr="353CBA6A" w:rsidR="4BA24760">
        <w:rPr>
          <w:rFonts w:ascii="Arial Nova" w:hAnsi="Arial Nova" w:eastAsia="Arial Nova" w:cs="Arial Nova"/>
          <w:b w:val="0"/>
          <w:bCs w:val="0"/>
          <w:sz w:val="24"/>
          <w:szCs w:val="24"/>
        </w:rPr>
        <w:t xml:space="preserve"> while</w:t>
      </w:r>
      <w:r w:rsidRPr="353CBA6A" w:rsidR="3C2D1E15">
        <w:rPr>
          <w:rFonts w:ascii="Arial Nova" w:hAnsi="Arial Nova" w:eastAsia="Arial Nova" w:cs="Arial Nova"/>
          <w:b w:val="0"/>
          <w:bCs w:val="0"/>
          <w:sz w:val="24"/>
          <w:szCs w:val="24"/>
        </w:rPr>
        <w:t xml:space="preserve"> </w:t>
      </w:r>
      <w:r w:rsidRPr="353CBA6A" w:rsidR="1B7F90AE">
        <w:rPr>
          <w:rFonts w:ascii="Arial Nova" w:hAnsi="Arial Nova" w:eastAsia="Arial Nova" w:cs="Arial Nova"/>
          <w:b w:val="0"/>
          <w:bCs w:val="0"/>
          <w:sz w:val="24"/>
          <w:szCs w:val="24"/>
        </w:rPr>
        <w:t xml:space="preserve">quantitative </w:t>
      </w:r>
      <w:r w:rsidRPr="353CBA6A" w:rsidR="0B10148F">
        <w:rPr>
          <w:rFonts w:ascii="Arial Nova" w:hAnsi="Arial Nova" w:eastAsia="Arial Nova" w:cs="Arial Nova"/>
          <w:b w:val="0"/>
          <w:bCs w:val="0"/>
          <w:sz w:val="24"/>
          <w:szCs w:val="24"/>
        </w:rPr>
        <w:t xml:space="preserve">research is obtaining data which consists of numbers and </w:t>
      </w:r>
      <w:r w:rsidRPr="353CBA6A" w:rsidR="2E27AE6C">
        <w:rPr>
          <w:rFonts w:ascii="Arial Nova" w:hAnsi="Arial Nova" w:eastAsia="Arial Nova" w:cs="Arial Nova"/>
          <w:b w:val="0"/>
          <w:bCs w:val="0"/>
          <w:sz w:val="24"/>
          <w:szCs w:val="24"/>
        </w:rPr>
        <w:t>measurements,</w:t>
      </w:r>
      <w:r w:rsidRPr="353CBA6A" w:rsidR="0A5748E9">
        <w:rPr>
          <w:rFonts w:ascii="Arial Nova" w:hAnsi="Arial Nova" w:eastAsia="Arial Nova" w:cs="Arial Nova"/>
          <w:b w:val="0"/>
          <w:bCs w:val="0"/>
          <w:sz w:val="24"/>
          <w:szCs w:val="24"/>
        </w:rPr>
        <w:t xml:space="preserve"> the quantitative researchers who use this method </w:t>
      </w:r>
      <w:r w:rsidRPr="353CBA6A" w:rsidR="10BDDF4D">
        <w:rPr>
          <w:rFonts w:ascii="Arial Nova" w:hAnsi="Arial Nova" w:eastAsia="Arial Nova" w:cs="Arial Nova"/>
          <w:b w:val="0"/>
          <w:bCs w:val="0"/>
          <w:sz w:val="24"/>
          <w:szCs w:val="24"/>
        </w:rPr>
        <w:t xml:space="preserve">prefer it as it is a process that concludes with clear and </w:t>
      </w:r>
      <w:r w:rsidRPr="353CBA6A" w:rsidR="4F62C47E">
        <w:rPr>
          <w:rFonts w:ascii="Arial Nova" w:hAnsi="Arial Nova" w:eastAsia="Arial Nova" w:cs="Arial Nova"/>
          <w:b w:val="0"/>
          <w:bCs w:val="0"/>
          <w:sz w:val="24"/>
          <w:szCs w:val="24"/>
        </w:rPr>
        <w:t xml:space="preserve">exact results. </w:t>
      </w:r>
      <w:r w:rsidRPr="353CBA6A" w:rsidR="3EB618F9">
        <w:rPr>
          <w:rFonts w:ascii="Arial Nova" w:hAnsi="Arial Nova" w:eastAsia="Arial Nova" w:cs="Arial Nova"/>
          <w:b w:val="0"/>
          <w:bCs w:val="0"/>
          <w:sz w:val="24"/>
          <w:szCs w:val="24"/>
        </w:rPr>
        <w:t xml:space="preserve">Punch and Oancea (2014) also point out that </w:t>
      </w:r>
      <w:r w:rsidRPr="353CBA6A" w:rsidR="7CA8C83F">
        <w:rPr>
          <w:rFonts w:ascii="Arial Nova" w:hAnsi="Arial Nova" w:eastAsia="Arial Nova" w:cs="Arial Nova"/>
          <w:b w:val="0"/>
          <w:bCs w:val="0"/>
          <w:sz w:val="24"/>
          <w:szCs w:val="24"/>
        </w:rPr>
        <w:t>qualitative</w:t>
      </w:r>
      <w:r w:rsidRPr="353CBA6A" w:rsidR="3EB618F9">
        <w:rPr>
          <w:rFonts w:ascii="Arial Nova" w:hAnsi="Arial Nova" w:eastAsia="Arial Nova" w:cs="Arial Nova"/>
          <w:b w:val="0"/>
          <w:bCs w:val="0"/>
          <w:sz w:val="24"/>
          <w:szCs w:val="24"/>
        </w:rPr>
        <w:t xml:space="preserve"> research is </w:t>
      </w:r>
      <w:r w:rsidRPr="353CBA6A" w:rsidR="2A15316D">
        <w:rPr>
          <w:rFonts w:ascii="Arial Nova" w:hAnsi="Arial Nova" w:eastAsia="Arial Nova" w:cs="Arial Nova"/>
          <w:b w:val="0"/>
          <w:bCs w:val="0"/>
          <w:sz w:val="24"/>
          <w:szCs w:val="24"/>
        </w:rPr>
        <w:t xml:space="preserve">a recommended strategy to use as </w:t>
      </w:r>
      <w:r w:rsidRPr="353CBA6A" w:rsidR="6C634707">
        <w:rPr>
          <w:rFonts w:ascii="Arial Nova" w:hAnsi="Arial Nova" w:eastAsia="Arial Nova" w:cs="Arial Nova"/>
          <w:b w:val="0"/>
          <w:bCs w:val="0"/>
          <w:sz w:val="24"/>
          <w:szCs w:val="24"/>
        </w:rPr>
        <w:t xml:space="preserve">this </w:t>
      </w:r>
      <w:r w:rsidRPr="353CBA6A" w:rsidR="6F4FE012">
        <w:rPr>
          <w:rFonts w:ascii="Arial Nova" w:hAnsi="Arial Nova" w:eastAsia="Arial Nova" w:cs="Arial Nova"/>
          <w:b w:val="0"/>
          <w:bCs w:val="0"/>
          <w:sz w:val="24"/>
          <w:szCs w:val="24"/>
        </w:rPr>
        <w:t>method is</w:t>
      </w:r>
      <w:r w:rsidRPr="353CBA6A" w:rsidR="41125DB0">
        <w:rPr>
          <w:rFonts w:ascii="Arial Nova" w:hAnsi="Arial Nova" w:eastAsia="Arial Nova" w:cs="Arial Nova"/>
          <w:b w:val="0"/>
          <w:bCs w:val="0"/>
          <w:sz w:val="24"/>
          <w:szCs w:val="24"/>
        </w:rPr>
        <w:t xml:space="preserve"> more </w:t>
      </w:r>
      <w:r w:rsidRPr="353CBA6A" w:rsidR="41125DB0">
        <w:rPr>
          <w:rFonts w:ascii="Arial Nova" w:hAnsi="Arial Nova" w:eastAsia="Arial Nova" w:cs="Arial Nova"/>
          <w:b w:val="0"/>
          <w:bCs w:val="0"/>
          <w:sz w:val="24"/>
          <w:szCs w:val="24"/>
        </w:rPr>
        <w:t>appropriate to</w:t>
      </w:r>
      <w:r w:rsidRPr="353CBA6A" w:rsidR="41125DB0">
        <w:rPr>
          <w:rFonts w:ascii="Arial Nova" w:hAnsi="Arial Nova" w:eastAsia="Arial Nova" w:cs="Arial Nova"/>
          <w:b w:val="0"/>
          <w:bCs w:val="0"/>
          <w:sz w:val="24"/>
          <w:szCs w:val="24"/>
        </w:rPr>
        <w:t xml:space="preserve"> accumulate data from the participants which </w:t>
      </w:r>
      <w:r w:rsidRPr="353CBA6A" w:rsidR="2681D8F0">
        <w:rPr>
          <w:rFonts w:ascii="Arial Nova" w:hAnsi="Arial Nova" w:eastAsia="Arial Nova" w:cs="Arial Nova"/>
          <w:b w:val="0"/>
          <w:bCs w:val="0"/>
          <w:sz w:val="24"/>
          <w:szCs w:val="24"/>
        </w:rPr>
        <w:t>include</w:t>
      </w:r>
      <w:r w:rsidRPr="353CBA6A" w:rsidR="41125DB0">
        <w:rPr>
          <w:rFonts w:ascii="Arial Nova" w:hAnsi="Arial Nova" w:eastAsia="Arial Nova" w:cs="Arial Nova"/>
          <w:b w:val="0"/>
          <w:bCs w:val="0"/>
          <w:sz w:val="24"/>
          <w:szCs w:val="24"/>
        </w:rPr>
        <w:t xml:space="preserve"> their own ideas, </w:t>
      </w:r>
      <w:r w:rsidRPr="353CBA6A" w:rsidR="4ED53BD3">
        <w:rPr>
          <w:rFonts w:ascii="Arial Nova" w:hAnsi="Arial Nova" w:eastAsia="Arial Nova" w:cs="Arial Nova"/>
          <w:b w:val="0"/>
          <w:bCs w:val="0"/>
          <w:sz w:val="24"/>
          <w:szCs w:val="24"/>
        </w:rPr>
        <w:t>beliefs</w:t>
      </w:r>
      <w:r w:rsidRPr="353CBA6A" w:rsidR="07D2DAFD">
        <w:rPr>
          <w:rFonts w:ascii="Arial Nova" w:hAnsi="Arial Nova" w:eastAsia="Arial Nova" w:cs="Arial Nova"/>
          <w:b w:val="0"/>
          <w:bCs w:val="0"/>
          <w:sz w:val="24"/>
          <w:szCs w:val="24"/>
        </w:rPr>
        <w:t>, and concerns.</w:t>
      </w:r>
      <w:r w:rsidRPr="353CBA6A" w:rsidR="55755C78">
        <w:rPr>
          <w:rFonts w:ascii="Arial Nova" w:hAnsi="Arial Nova" w:eastAsia="Arial Nova" w:cs="Arial Nova"/>
          <w:b w:val="0"/>
          <w:bCs w:val="0"/>
          <w:sz w:val="24"/>
          <w:szCs w:val="24"/>
        </w:rPr>
        <w:t xml:space="preserve"> </w:t>
      </w:r>
      <w:r w:rsidRPr="353CBA6A" w:rsidR="3A25E74E">
        <w:rPr>
          <w:rFonts w:ascii="Arial Nova" w:hAnsi="Arial Nova" w:eastAsia="Arial Nova" w:cs="Arial Nova"/>
          <w:b w:val="0"/>
          <w:bCs w:val="0"/>
          <w:sz w:val="24"/>
          <w:szCs w:val="24"/>
        </w:rPr>
        <w:t>Additionally,</w:t>
      </w:r>
      <w:r w:rsidRPr="353CBA6A" w:rsidR="55755C78">
        <w:rPr>
          <w:rFonts w:ascii="Arial Nova" w:hAnsi="Arial Nova" w:eastAsia="Arial Nova" w:cs="Arial Nova"/>
          <w:b w:val="0"/>
          <w:bCs w:val="0"/>
          <w:sz w:val="24"/>
          <w:szCs w:val="24"/>
        </w:rPr>
        <w:t xml:space="preserve"> Bhandari (2023) believes that </w:t>
      </w:r>
      <w:r w:rsidRPr="353CBA6A" w:rsidR="1381E5F9">
        <w:rPr>
          <w:rFonts w:ascii="Arial Nova" w:hAnsi="Arial Nova" w:eastAsia="Arial Nova" w:cs="Arial Nova"/>
          <w:b w:val="0"/>
          <w:bCs w:val="0"/>
          <w:sz w:val="24"/>
          <w:szCs w:val="24"/>
        </w:rPr>
        <w:t>qualitative</w:t>
      </w:r>
      <w:r w:rsidRPr="353CBA6A" w:rsidR="55755C78">
        <w:rPr>
          <w:rFonts w:ascii="Arial Nova" w:hAnsi="Arial Nova" w:eastAsia="Arial Nova" w:cs="Arial Nova"/>
          <w:b w:val="0"/>
          <w:bCs w:val="0"/>
          <w:sz w:val="24"/>
          <w:szCs w:val="24"/>
        </w:rPr>
        <w:t xml:space="preserve"> research is a way of obtaining relevant data</w:t>
      </w:r>
      <w:r w:rsidRPr="353CBA6A" w:rsidR="34C7CF11">
        <w:rPr>
          <w:rFonts w:ascii="Arial Nova" w:hAnsi="Arial Nova" w:eastAsia="Arial Nova" w:cs="Arial Nova"/>
          <w:b w:val="0"/>
          <w:bCs w:val="0"/>
          <w:sz w:val="24"/>
          <w:szCs w:val="24"/>
        </w:rPr>
        <w:t xml:space="preserve"> such as interviews, audios, </w:t>
      </w:r>
      <w:r w:rsidRPr="353CBA6A" w:rsidR="29EF6D2F">
        <w:rPr>
          <w:rFonts w:ascii="Arial Nova" w:hAnsi="Arial Nova" w:eastAsia="Arial Nova" w:cs="Arial Nova"/>
          <w:b w:val="0"/>
          <w:bCs w:val="0"/>
          <w:sz w:val="24"/>
          <w:szCs w:val="24"/>
        </w:rPr>
        <w:t>texts,</w:t>
      </w:r>
      <w:r w:rsidRPr="353CBA6A" w:rsidR="34C7CF11">
        <w:rPr>
          <w:rFonts w:ascii="Arial Nova" w:hAnsi="Arial Nova" w:eastAsia="Arial Nova" w:cs="Arial Nova"/>
          <w:b w:val="0"/>
          <w:bCs w:val="0"/>
          <w:sz w:val="24"/>
          <w:szCs w:val="24"/>
        </w:rPr>
        <w:t xml:space="preserve"> and videos to </w:t>
      </w:r>
      <w:r w:rsidRPr="353CBA6A" w:rsidR="6F8505A4">
        <w:rPr>
          <w:rFonts w:ascii="Arial Nova" w:hAnsi="Arial Nova" w:eastAsia="Arial Nova" w:cs="Arial Nova"/>
          <w:b w:val="0"/>
          <w:bCs w:val="0"/>
          <w:sz w:val="24"/>
          <w:szCs w:val="24"/>
        </w:rPr>
        <w:t>acknowledge</w:t>
      </w:r>
      <w:r w:rsidRPr="353CBA6A" w:rsidR="34C7CF11">
        <w:rPr>
          <w:rFonts w:ascii="Arial Nova" w:hAnsi="Arial Nova" w:eastAsia="Arial Nova" w:cs="Arial Nova"/>
          <w:b w:val="0"/>
          <w:bCs w:val="0"/>
          <w:sz w:val="24"/>
          <w:szCs w:val="24"/>
        </w:rPr>
        <w:t xml:space="preserve"> and understand </w:t>
      </w:r>
      <w:r w:rsidRPr="353CBA6A" w:rsidR="352A4063">
        <w:rPr>
          <w:rFonts w:ascii="Arial Nova" w:hAnsi="Arial Nova" w:eastAsia="Arial Nova" w:cs="Arial Nova"/>
          <w:b w:val="0"/>
          <w:bCs w:val="0"/>
          <w:sz w:val="24"/>
          <w:szCs w:val="24"/>
        </w:rPr>
        <w:t>individual's</w:t>
      </w:r>
      <w:r w:rsidRPr="353CBA6A" w:rsidR="400F95D1">
        <w:rPr>
          <w:rFonts w:ascii="Arial Nova" w:hAnsi="Arial Nova" w:eastAsia="Arial Nova" w:cs="Arial Nova"/>
          <w:b w:val="0"/>
          <w:bCs w:val="0"/>
          <w:sz w:val="24"/>
          <w:szCs w:val="24"/>
        </w:rPr>
        <w:t xml:space="preserve"> own ideas, </w:t>
      </w:r>
      <w:r w:rsidRPr="353CBA6A" w:rsidR="11E82021">
        <w:rPr>
          <w:rFonts w:ascii="Arial Nova" w:hAnsi="Arial Nova" w:eastAsia="Arial Nova" w:cs="Arial Nova"/>
          <w:b w:val="0"/>
          <w:bCs w:val="0"/>
          <w:sz w:val="24"/>
          <w:szCs w:val="24"/>
        </w:rPr>
        <w:t>beliefs</w:t>
      </w:r>
      <w:r w:rsidRPr="353CBA6A" w:rsidR="400F95D1">
        <w:rPr>
          <w:rFonts w:ascii="Arial Nova" w:hAnsi="Arial Nova" w:eastAsia="Arial Nova" w:cs="Arial Nova"/>
          <w:b w:val="0"/>
          <w:bCs w:val="0"/>
          <w:sz w:val="24"/>
          <w:szCs w:val="24"/>
        </w:rPr>
        <w:t xml:space="preserve"> and experiences. Bhandari (2023) also points out that </w:t>
      </w:r>
      <w:r w:rsidRPr="353CBA6A" w:rsidR="350CF4A6">
        <w:rPr>
          <w:rFonts w:ascii="Arial Nova" w:hAnsi="Arial Nova" w:eastAsia="Arial Nova" w:cs="Arial Nova"/>
          <w:b w:val="0"/>
          <w:bCs w:val="0"/>
          <w:sz w:val="24"/>
          <w:szCs w:val="24"/>
        </w:rPr>
        <w:t>qualitative</w:t>
      </w:r>
      <w:r w:rsidRPr="353CBA6A" w:rsidR="400F95D1">
        <w:rPr>
          <w:rFonts w:ascii="Arial Nova" w:hAnsi="Arial Nova" w:eastAsia="Arial Nova" w:cs="Arial Nova"/>
          <w:b w:val="0"/>
          <w:bCs w:val="0"/>
          <w:sz w:val="24"/>
          <w:szCs w:val="24"/>
        </w:rPr>
        <w:t xml:space="preserve"> resea</w:t>
      </w:r>
      <w:r w:rsidRPr="353CBA6A" w:rsidR="2BAB0310">
        <w:rPr>
          <w:rFonts w:ascii="Arial Nova" w:hAnsi="Arial Nova" w:eastAsia="Arial Nova" w:cs="Arial Nova"/>
          <w:b w:val="0"/>
          <w:bCs w:val="0"/>
          <w:sz w:val="24"/>
          <w:szCs w:val="24"/>
        </w:rPr>
        <w:t xml:space="preserve">rch is usually used in areas such as sociology, health sciences, </w:t>
      </w:r>
      <w:r w:rsidRPr="353CBA6A" w:rsidR="302456A3">
        <w:rPr>
          <w:rFonts w:ascii="Arial Nova" w:hAnsi="Arial Nova" w:eastAsia="Arial Nova" w:cs="Arial Nova"/>
          <w:b w:val="0"/>
          <w:bCs w:val="0"/>
          <w:sz w:val="24"/>
          <w:szCs w:val="24"/>
        </w:rPr>
        <w:t>anthropology,</w:t>
      </w:r>
      <w:r w:rsidRPr="353CBA6A" w:rsidR="2BAB0310">
        <w:rPr>
          <w:rFonts w:ascii="Arial Nova" w:hAnsi="Arial Nova" w:eastAsia="Arial Nova" w:cs="Arial Nova"/>
          <w:b w:val="0"/>
          <w:bCs w:val="0"/>
          <w:sz w:val="24"/>
          <w:szCs w:val="24"/>
        </w:rPr>
        <w:t xml:space="preserve"> and education. Additio</w:t>
      </w:r>
      <w:r w:rsidRPr="353CBA6A" w:rsidR="5E06ED9B">
        <w:rPr>
          <w:rFonts w:ascii="Arial Nova" w:hAnsi="Arial Nova" w:eastAsia="Arial Nova" w:cs="Arial Nova"/>
          <w:b w:val="0"/>
          <w:bCs w:val="0"/>
          <w:sz w:val="24"/>
          <w:szCs w:val="24"/>
        </w:rPr>
        <w:t xml:space="preserve">nally, Bhandari (2023) believes that quantitative </w:t>
      </w:r>
      <w:r w:rsidRPr="353CBA6A" w:rsidR="6972B70F">
        <w:rPr>
          <w:rFonts w:ascii="Arial Nova" w:hAnsi="Arial Nova" w:eastAsia="Arial Nova" w:cs="Arial Nova"/>
          <w:b w:val="0"/>
          <w:bCs w:val="0"/>
          <w:sz w:val="24"/>
          <w:szCs w:val="24"/>
        </w:rPr>
        <w:t>research</w:t>
      </w:r>
      <w:r w:rsidRPr="353CBA6A" w:rsidR="5E06ED9B">
        <w:rPr>
          <w:rFonts w:ascii="Arial Nova" w:hAnsi="Arial Nova" w:eastAsia="Arial Nova" w:cs="Arial Nova"/>
          <w:b w:val="0"/>
          <w:bCs w:val="0"/>
          <w:sz w:val="24"/>
          <w:szCs w:val="24"/>
        </w:rPr>
        <w:t xml:space="preserve"> is better applied when collecting data which is numerical. This then can be </w:t>
      </w:r>
      <w:r w:rsidRPr="353CBA6A" w:rsidR="5E06ED9B">
        <w:rPr>
          <w:rFonts w:ascii="Arial Nova" w:hAnsi="Arial Nova" w:eastAsia="Arial Nova" w:cs="Arial Nova"/>
          <w:b w:val="0"/>
          <w:bCs w:val="0"/>
          <w:sz w:val="24"/>
          <w:szCs w:val="24"/>
        </w:rPr>
        <w:t>utilized</w:t>
      </w:r>
      <w:r w:rsidRPr="353CBA6A" w:rsidR="5E06ED9B">
        <w:rPr>
          <w:rFonts w:ascii="Arial Nova" w:hAnsi="Arial Nova" w:eastAsia="Arial Nova" w:cs="Arial Nova"/>
          <w:b w:val="0"/>
          <w:bCs w:val="0"/>
          <w:sz w:val="24"/>
          <w:szCs w:val="24"/>
        </w:rPr>
        <w:t xml:space="preserve"> to fin</w:t>
      </w:r>
      <w:r w:rsidRPr="353CBA6A" w:rsidR="3D596034">
        <w:rPr>
          <w:rFonts w:ascii="Arial Nova" w:hAnsi="Arial Nova" w:eastAsia="Arial Nova" w:cs="Arial Nova"/>
          <w:b w:val="0"/>
          <w:bCs w:val="0"/>
          <w:sz w:val="24"/>
          <w:szCs w:val="24"/>
        </w:rPr>
        <w:t xml:space="preserve">d patterns. Make predictions and </w:t>
      </w:r>
      <w:r w:rsidRPr="353CBA6A" w:rsidR="3D596034">
        <w:rPr>
          <w:rFonts w:ascii="Arial Nova" w:hAnsi="Arial Nova" w:eastAsia="Arial Nova" w:cs="Arial Nova"/>
          <w:b w:val="0"/>
          <w:bCs w:val="0"/>
          <w:sz w:val="24"/>
          <w:szCs w:val="24"/>
        </w:rPr>
        <w:t>establish</w:t>
      </w:r>
      <w:r w:rsidRPr="353CBA6A" w:rsidR="3D596034">
        <w:rPr>
          <w:rFonts w:ascii="Arial Nova" w:hAnsi="Arial Nova" w:eastAsia="Arial Nova" w:cs="Arial Nova"/>
          <w:b w:val="0"/>
          <w:bCs w:val="0"/>
          <w:sz w:val="24"/>
          <w:szCs w:val="24"/>
        </w:rPr>
        <w:t xml:space="preserve"> the outcomes to a vaster pop</w:t>
      </w:r>
      <w:r w:rsidRPr="353CBA6A" w:rsidR="15591BE4">
        <w:rPr>
          <w:rFonts w:ascii="Arial Nova" w:hAnsi="Arial Nova" w:eastAsia="Arial Nova" w:cs="Arial Nova"/>
          <w:b w:val="0"/>
          <w:bCs w:val="0"/>
          <w:sz w:val="24"/>
          <w:szCs w:val="24"/>
        </w:rPr>
        <w:t>u</w:t>
      </w:r>
      <w:r w:rsidRPr="353CBA6A" w:rsidR="3D596034">
        <w:rPr>
          <w:rFonts w:ascii="Arial Nova" w:hAnsi="Arial Nova" w:eastAsia="Arial Nova" w:cs="Arial Nova"/>
          <w:b w:val="0"/>
          <w:bCs w:val="0"/>
          <w:sz w:val="24"/>
          <w:szCs w:val="24"/>
        </w:rPr>
        <w:t>lation</w:t>
      </w:r>
      <w:r w:rsidRPr="353CBA6A" w:rsidR="3D596034">
        <w:rPr>
          <w:rFonts w:ascii="Arial Nova" w:hAnsi="Arial Nova" w:eastAsia="Arial Nova" w:cs="Arial Nova"/>
          <w:b w:val="0"/>
          <w:bCs w:val="0"/>
          <w:sz w:val="24"/>
          <w:szCs w:val="24"/>
        </w:rPr>
        <w:t>.</w:t>
      </w:r>
      <w:r w:rsidRPr="353CBA6A" w:rsidR="1D8ED8E4">
        <w:rPr>
          <w:rFonts w:ascii="Arial Nova" w:hAnsi="Arial Nova" w:eastAsia="Arial Nova" w:cs="Arial Nova"/>
          <w:b w:val="0"/>
          <w:bCs w:val="0"/>
          <w:sz w:val="24"/>
          <w:szCs w:val="24"/>
        </w:rPr>
        <w:t xml:space="preserve"> </w:t>
      </w:r>
      <w:r w:rsidRPr="353CBA6A" w:rsidR="67F01191">
        <w:rPr>
          <w:rFonts w:ascii="Arial Nova" w:hAnsi="Arial Nova" w:eastAsia="Arial Nova" w:cs="Arial Nova"/>
          <w:b w:val="0"/>
          <w:bCs w:val="0"/>
          <w:sz w:val="24"/>
          <w:szCs w:val="24"/>
        </w:rPr>
        <w:t xml:space="preserve"> </w:t>
      </w:r>
      <w:r w:rsidRPr="353CBA6A" w:rsidR="67F01191">
        <w:rPr>
          <w:rFonts w:ascii="Arial Nova" w:hAnsi="Arial Nova" w:eastAsia="Arial Nova" w:cs="Arial Nova"/>
          <w:b w:val="0"/>
          <w:bCs w:val="0"/>
          <w:sz w:val="24"/>
          <w:szCs w:val="24"/>
        </w:rPr>
        <w:t>Creswell (2014) also points out that in qua</w:t>
      </w:r>
      <w:r w:rsidRPr="353CBA6A" w:rsidR="59F21534">
        <w:rPr>
          <w:rFonts w:ascii="Arial Nova" w:hAnsi="Arial Nova" w:eastAsia="Arial Nova" w:cs="Arial Nova"/>
          <w:b w:val="0"/>
          <w:bCs w:val="0"/>
          <w:sz w:val="24"/>
          <w:szCs w:val="24"/>
        </w:rPr>
        <w:t>ntitative research the participants</w:t>
      </w:r>
      <w:r w:rsidRPr="353CBA6A" w:rsidR="271928E5">
        <w:rPr>
          <w:rFonts w:ascii="Arial Nova" w:hAnsi="Arial Nova" w:eastAsia="Arial Nova" w:cs="Arial Nova"/>
          <w:b w:val="0"/>
          <w:bCs w:val="0"/>
          <w:sz w:val="24"/>
          <w:szCs w:val="24"/>
        </w:rPr>
        <w:t xml:space="preserve"> and sites</w:t>
      </w:r>
      <w:r w:rsidRPr="353CBA6A" w:rsidR="59F21534">
        <w:rPr>
          <w:rFonts w:ascii="Arial Nova" w:hAnsi="Arial Nova" w:eastAsia="Arial Nova" w:cs="Arial Nova"/>
          <w:b w:val="0"/>
          <w:bCs w:val="0"/>
          <w:sz w:val="24"/>
          <w:szCs w:val="24"/>
        </w:rPr>
        <w:t xml:space="preserve"> are randomly selected</w:t>
      </w:r>
      <w:r w:rsidRPr="353CBA6A" w:rsidR="6DA7E5EC">
        <w:rPr>
          <w:rFonts w:ascii="Arial Nova" w:hAnsi="Arial Nova" w:eastAsia="Arial Nova" w:cs="Arial Nova"/>
          <w:b w:val="0"/>
          <w:bCs w:val="0"/>
          <w:sz w:val="24"/>
          <w:szCs w:val="24"/>
        </w:rPr>
        <w:t xml:space="preserve">. In qualitative research </w:t>
      </w:r>
      <w:r w:rsidRPr="353CBA6A" w:rsidR="12C5C1E8">
        <w:rPr>
          <w:rFonts w:ascii="Arial Nova" w:hAnsi="Arial Nova" w:eastAsia="Arial Nova" w:cs="Arial Nova"/>
          <w:b w:val="0"/>
          <w:bCs w:val="0"/>
          <w:sz w:val="24"/>
          <w:szCs w:val="24"/>
        </w:rPr>
        <w:t xml:space="preserve">the participants and sites are purposely </w:t>
      </w:r>
      <w:r w:rsidRPr="353CBA6A" w:rsidR="1C565A42">
        <w:rPr>
          <w:rFonts w:ascii="Arial Nova" w:hAnsi="Arial Nova" w:eastAsia="Arial Nova" w:cs="Arial Nova"/>
          <w:b w:val="0"/>
          <w:bCs w:val="0"/>
          <w:sz w:val="24"/>
          <w:szCs w:val="24"/>
        </w:rPr>
        <w:t xml:space="preserve">selected as the research is based on people and places that the </w:t>
      </w:r>
      <w:r w:rsidRPr="353CBA6A" w:rsidR="280A1F2B">
        <w:rPr>
          <w:rFonts w:ascii="Arial Nova" w:hAnsi="Arial Nova" w:eastAsia="Arial Nova" w:cs="Arial Nova"/>
          <w:b w:val="0"/>
          <w:bCs w:val="0"/>
          <w:sz w:val="24"/>
          <w:szCs w:val="24"/>
        </w:rPr>
        <w:t>researcher</w:t>
      </w:r>
      <w:r w:rsidRPr="353CBA6A" w:rsidR="1C565A42">
        <w:rPr>
          <w:rFonts w:ascii="Arial Nova" w:hAnsi="Arial Nova" w:eastAsia="Arial Nova" w:cs="Arial Nova"/>
          <w:b w:val="0"/>
          <w:bCs w:val="0"/>
          <w:sz w:val="24"/>
          <w:szCs w:val="24"/>
        </w:rPr>
        <w:t xml:space="preserve"> needs greater access to. </w:t>
      </w:r>
      <w:bookmarkStart w:name="_Int_oRUnFBnH" w:id="278708383"/>
      <w:r w:rsidRPr="353CBA6A" w:rsidR="1C565A42">
        <w:rPr>
          <w:rFonts w:ascii="Arial Nova" w:hAnsi="Arial Nova" w:eastAsia="Arial Nova" w:cs="Arial Nova"/>
          <w:b w:val="0"/>
          <w:bCs w:val="0"/>
          <w:sz w:val="24"/>
          <w:szCs w:val="24"/>
        </w:rPr>
        <w:t>Creswe</w:t>
      </w:r>
      <w:r w:rsidRPr="353CBA6A" w:rsidR="6294D21B">
        <w:rPr>
          <w:rFonts w:ascii="Arial Nova" w:hAnsi="Arial Nova" w:eastAsia="Arial Nova" w:cs="Arial Nova"/>
          <w:b w:val="0"/>
          <w:bCs w:val="0"/>
          <w:sz w:val="24"/>
          <w:szCs w:val="24"/>
        </w:rPr>
        <w:t xml:space="preserve">ll (2014) also </w:t>
      </w:r>
      <w:r w:rsidRPr="353CBA6A" w:rsidR="2139B74D">
        <w:rPr>
          <w:rFonts w:ascii="Arial Nova" w:hAnsi="Arial Nova" w:eastAsia="Arial Nova" w:cs="Arial Nova"/>
          <w:b w:val="0"/>
          <w:bCs w:val="0"/>
          <w:sz w:val="24"/>
          <w:szCs w:val="24"/>
        </w:rPr>
        <w:t>suggests</w:t>
      </w:r>
      <w:r w:rsidRPr="353CBA6A" w:rsidR="6294D21B">
        <w:rPr>
          <w:rFonts w:ascii="Arial Nova" w:hAnsi="Arial Nova" w:eastAsia="Arial Nova" w:cs="Arial Nova"/>
          <w:b w:val="0"/>
          <w:bCs w:val="0"/>
          <w:sz w:val="24"/>
          <w:szCs w:val="24"/>
        </w:rPr>
        <w:t xml:space="preserve"> that in</w:t>
      </w:r>
      <w:r w:rsidRPr="353CBA6A" w:rsidR="75446325">
        <w:rPr>
          <w:rFonts w:ascii="Arial Nova" w:hAnsi="Arial Nova" w:eastAsia="Arial Nova" w:cs="Arial Nova"/>
          <w:b w:val="0"/>
          <w:bCs w:val="0"/>
          <w:sz w:val="24"/>
          <w:szCs w:val="24"/>
        </w:rPr>
        <w:t xml:space="preserve"> both</w:t>
      </w:r>
      <w:r w:rsidRPr="353CBA6A" w:rsidR="6294D21B">
        <w:rPr>
          <w:rFonts w:ascii="Arial Nova" w:hAnsi="Arial Nova" w:eastAsia="Arial Nova" w:cs="Arial Nova"/>
          <w:b w:val="0"/>
          <w:bCs w:val="0"/>
          <w:sz w:val="24"/>
          <w:szCs w:val="24"/>
        </w:rPr>
        <w:t xml:space="preserve"> qualitative and </w:t>
      </w:r>
      <w:r w:rsidRPr="353CBA6A" w:rsidR="17F2C70E">
        <w:rPr>
          <w:rFonts w:ascii="Arial Nova" w:hAnsi="Arial Nova" w:eastAsia="Arial Nova" w:cs="Arial Nova"/>
          <w:b w:val="0"/>
          <w:bCs w:val="0"/>
          <w:sz w:val="24"/>
          <w:szCs w:val="24"/>
        </w:rPr>
        <w:t>quantit</w:t>
      </w:r>
      <w:r w:rsidRPr="353CBA6A" w:rsidR="7E52F60C">
        <w:rPr>
          <w:rFonts w:ascii="Arial Nova" w:hAnsi="Arial Nova" w:eastAsia="Arial Nova" w:cs="Arial Nova"/>
          <w:b w:val="0"/>
          <w:bCs w:val="0"/>
          <w:sz w:val="24"/>
          <w:szCs w:val="24"/>
        </w:rPr>
        <w:t>at</w:t>
      </w:r>
      <w:r w:rsidRPr="353CBA6A" w:rsidR="17F2C70E">
        <w:rPr>
          <w:rFonts w:ascii="Arial Nova" w:hAnsi="Arial Nova" w:eastAsia="Arial Nova" w:cs="Arial Nova"/>
          <w:b w:val="0"/>
          <w:bCs w:val="0"/>
          <w:sz w:val="24"/>
          <w:szCs w:val="24"/>
        </w:rPr>
        <w:t>ive</w:t>
      </w:r>
      <w:r w:rsidRPr="353CBA6A" w:rsidR="6294D21B">
        <w:rPr>
          <w:rFonts w:ascii="Arial Nova" w:hAnsi="Arial Nova" w:eastAsia="Arial Nova" w:cs="Arial Nova"/>
          <w:b w:val="0"/>
          <w:bCs w:val="0"/>
          <w:sz w:val="24"/>
          <w:szCs w:val="24"/>
        </w:rPr>
        <w:t xml:space="preserve"> research the data that is collected </w:t>
      </w:r>
      <w:r w:rsidRPr="353CBA6A" w:rsidR="72BD7324">
        <w:rPr>
          <w:rFonts w:ascii="Arial Nova" w:hAnsi="Arial Nova" w:eastAsia="Arial Nova" w:cs="Arial Nova"/>
          <w:b w:val="0"/>
          <w:bCs w:val="0"/>
          <w:sz w:val="24"/>
          <w:szCs w:val="24"/>
        </w:rPr>
        <w:t>can be interviews, observations and documents.</w:t>
      </w:r>
      <w:bookmarkEnd w:id="278708383"/>
      <w:r w:rsidRPr="353CBA6A" w:rsidR="06F2C04A">
        <w:rPr>
          <w:rFonts w:ascii="Arial Nova" w:hAnsi="Arial Nova" w:eastAsia="Arial Nova" w:cs="Arial Nova"/>
          <w:b w:val="0"/>
          <w:bCs w:val="0"/>
          <w:sz w:val="24"/>
          <w:szCs w:val="24"/>
        </w:rPr>
        <w:t xml:space="preserve"> But in qualitative research </w:t>
      </w:r>
      <w:r w:rsidRPr="353CBA6A" w:rsidR="1857DA93">
        <w:rPr>
          <w:rFonts w:ascii="Arial Nova" w:hAnsi="Arial Nova" w:eastAsia="Arial Nova" w:cs="Arial Nova"/>
          <w:b w:val="0"/>
          <w:bCs w:val="0"/>
          <w:sz w:val="24"/>
          <w:szCs w:val="24"/>
        </w:rPr>
        <w:t xml:space="preserve">the interviews are more general </w:t>
      </w:r>
      <w:r w:rsidRPr="353CBA6A" w:rsidR="50962960">
        <w:rPr>
          <w:rFonts w:ascii="Arial Nova" w:hAnsi="Arial Nova" w:eastAsia="Arial Nova" w:cs="Arial Nova"/>
          <w:b w:val="0"/>
          <w:bCs w:val="0"/>
          <w:sz w:val="24"/>
          <w:szCs w:val="24"/>
        </w:rPr>
        <w:t xml:space="preserve">as the questions will be more open-ended. </w:t>
      </w:r>
    </w:p>
    <w:p w:rsidR="353CBA6A" w:rsidP="353CBA6A" w:rsidRDefault="353CBA6A" w14:paraId="04B2276D" w14:textId="55C20C69">
      <w:pPr>
        <w:pStyle w:val="Normal"/>
        <w:rPr>
          <w:rFonts w:ascii="Arial Nova" w:hAnsi="Arial Nova" w:eastAsia="Arial Nova" w:cs="Arial Nova"/>
          <w:b w:val="0"/>
          <w:bCs w:val="0"/>
          <w:sz w:val="24"/>
          <w:szCs w:val="24"/>
        </w:rPr>
      </w:pPr>
    </w:p>
    <w:p w:rsidR="0D7A2105" w:rsidP="353CBA6A" w:rsidRDefault="0D7A2105" w14:paraId="0C81819A" w14:textId="2AC51A56">
      <w:pPr>
        <w:pStyle w:val="Normal"/>
        <w:rPr>
          <w:rFonts w:ascii="Arial Nova" w:hAnsi="Arial Nova" w:eastAsia="Arial Nova" w:cs="Arial Nova"/>
          <w:b w:val="0"/>
          <w:bCs w:val="0"/>
          <w:sz w:val="24"/>
          <w:szCs w:val="24"/>
        </w:rPr>
      </w:pPr>
      <w:bookmarkStart w:name="_Int_6j055d3V" w:id="1052731387"/>
      <w:r w:rsidRPr="515F22CC" w:rsidR="0D7A2105">
        <w:rPr>
          <w:rFonts w:ascii="Arial Nova" w:hAnsi="Arial Nova" w:eastAsia="Arial Nova" w:cs="Arial Nova"/>
          <w:b w:val="0"/>
          <w:bCs w:val="0"/>
          <w:sz w:val="24"/>
          <w:szCs w:val="24"/>
        </w:rPr>
        <w:t>In research papers it is necessary for the researcher t</w:t>
      </w:r>
      <w:r w:rsidRPr="515F22CC" w:rsidR="250AE26B">
        <w:rPr>
          <w:rFonts w:ascii="Arial Nova" w:hAnsi="Arial Nova" w:eastAsia="Arial Nova" w:cs="Arial Nova"/>
          <w:b w:val="0"/>
          <w:bCs w:val="0"/>
          <w:sz w:val="24"/>
          <w:szCs w:val="24"/>
        </w:rPr>
        <w:t>o decide on which method of sampling to use, according to (Cohen and M</w:t>
      </w:r>
      <w:r w:rsidRPr="515F22CC" w:rsidR="0AC3EB68">
        <w:rPr>
          <w:rFonts w:ascii="Arial Nova" w:hAnsi="Arial Nova" w:eastAsia="Arial Nova" w:cs="Arial Nova"/>
          <w:b w:val="0"/>
          <w:bCs w:val="0"/>
          <w:sz w:val="24"/>
          <w:szCs w:val="24"/>
        </w:rPr>
        <w:t>a</w:t>
      </w:r>
      <w:r w:rsidRPr="515F22CC" w:rsidR="250AE26B">
        <w:rPr>
          <w:rFonts w:ascii="Arial Nova" w:hAnsi="Arial Nova" w:eastAsia="Arial Nova" w:cs="Arial Nova"/>
          <w:b w:val="0"/>
          <w:bCs w:val="0"/>
          <w:sz w:val="24"/>
          <w:szCs w:val="24"/>
        </w:rPr>
        <w:t>nion and Morrison</w:t>
      </w:r>
      <w:r w:rsidRPr="515F22CC" w:rsidR="2B7178CF">
        <w:rPr>
          <w:rFonts w:ascii="Arial Nova" w:hAnsi="Arial Nova" w:eastAsia="Arial Nova" w:cs="Arial Nova"/>
          <w:b w:val="0"/>
          <w:bCs w:val="0"/>
          <w:sz w:val="24"/>
          <w:szCs w:val="24"/>
        </w:rPr>
        <w:t xml:space="preserve"> 2018) </w:t>
      </w:r>
      <w:r w:rsidRPr="515F22CC" w:rsidR="49372D15">
        <w:rPr>
          <w:rFonts w:ascii="Arial Nova" w:hAnsi="Arial Nova" w:eastAsia="Arial Nova" w:cs="Arial Nova"/>
          <w:b w:val="0"/>
          <w:bCs w:val="0"/>
          <w:sz w:val="24"/>
          <w:szCs w:val="24"/>
        </w:rPr>
        <w:t xml:space="preserve">there are two </w:t>
      </w:r>
      <w:r w:rsidRPr="515F22CC" w:rsidR="3CD7A285">
        <w:rPr>
          <w:rFonts w:ascii="Arial Nova" w:hAnsi="Arial Nova" w:eastAsia="Arial Nova" w:cs="Arial Nova"/>
          <w:b w:val="0"/>
          <w:bCs w:val="0"/>
          <w:sz w:val="24"/>
          <w:szCs w:val="24"/>
        </w:rPr>
        <w:t>key methods of sampling to use, these are probability or non-</w:t>
      </w:r>
      <w:r w:rsidRPr="515F22CC" w:rsidR="7515F152">
        <w:rPr>
          <w:rFonts w:ascii="Arial Nova" w:hAnsi="Arial Nova" w:eastAsia="Arial Nova" w:cs="Arial Nova"/>
          <w:b w:val="0"/>
          <w:bCs w:val="0"/>
          <w:sz w:val="24"/>
          <w:szCs w:val="24"/>
        </w:rPr>
        <w:t>probability</w:t>
      </w:r>
      <w:r w:rsidRPr="515F22CC" w:rsidR="3CD7A285">
        <w:rPr>
          <w:rFonts w:ascii="Arial Nova" w:hAnsi="Arial Nova" w:eastAsia="Arial Nova" w:cs="Arial Nova"/>
          <w:b w:val="0"/>
          <w:bCs w:val="0"/>
          <w:sz w:val="24"/>
          <w:szCs w:val="24"/>
        </w:rPr>
        <w:t>.</w:t>
      </w:r>
      <w:bookmarkEnd w:id="1052731387"/>
      <w:r w:rsidRPr="515F22CC" w:rsidR="3CD7A285">
        <w:rPr>
          <w:rFonts w:ascii="Arial Nova" w:hAnsi="Arial Nova" w:eastAsia="Arial Nova" w:cs="Arial Nova"/>
          <w:b w:val="0"/>
          <w:bCs w:val="0"/>
          <w:sz w:val="24"/>
          <w:szCs w:val="24"/>
        </w:rPr>
        <w:t xml:space="preserve"> </w:t>
      </w:r>
      <w:r w:rsidRPr="515F22CC" w:rsidR="60B15E91">
        <w:rPr>
          <w:rFonts w:ascii="Arial Nova" w:hAnsi="Arial Nova" w:eastAsia="Arial Nova" w:cs="Arial Nova"/>
          <w:b w:val="0"/>
          <w:bCs w:val="0"/>
          <w:sz w:val="24"/>
          <w:szCs w:val="24"/>
        </w:rPr>
        <w:t xml:space="preserve">A probability sampling is also described as using random samples whilst a non-probability sampling is </w:t>
      </w:r>
      <w:r w:rsidRPr="515F22CC" w:rsidR="59E710B3">
        <w:rPr>
          <w:rFonts w:ascii="Arial Nova" w:hAnsi="Arial Nova" w:eastAsia="Arial Nova" w:cs="Arial Nova"/>
          <w:b w:val="0"/>
          <w:bCs w:val="0"/>
          <w:sz w:val="24"/>
          <w:szCs w:val="24"/>
        </w:rPr>
        <w:t>using samples of a wider range of subjects or population</w:t>
      </w:r>
      <w:r w:rsidRPr="515F22CC" w:rsidR="088EC003">
        <w:rPr>
          <w:rFonts w:ascii="Arial Nova" w:hAnsi="Arial Nova" w:eastAsia="Arial Nova" w:cs="Arial Nova"/>
          <w:b w:val="0"/>
          <w:bCs w:val="0"/>
          <w:sz w:val="24"/>
          <w:szCs w:val="24"/>
        </w:rPr>
        <w:t xml:space="preserve"> (Cohen and Manion and Morrison 2018).</w:t>
      </w:r>
      <w:r w:rsidRPr="515F22CC" w:rsidR="3040D796">
        <w:rPr>
          <w:rFonts w:ascii="Arial Nova" w:hAnsi="Arial Nova" w:eastAsia="Arial Nova" w:cs="Arial Nova"/>
          <w:b w:val="0"/>
          <w:bCs w:val="0"/>
          <w:sz w:val="24"/>
          <w:szCs w:val="24"/>
        </w:rPr>
        <w:t xml:space="preserve"> </w:t>
      </w:r>
      <w:r w:rsidRPr="515F22CC" w:rsidR="3040D796">
        <w:rPr>
          <w:rFonts w:ascii="Arial Nova" w:hAnsi="Arial Nova" w:eastAsia="Arial Nova" w:cs="Arial Nova"/>
          <w:b w:val="0"/>
          <w:bCs w:val="0"/>
          <w:sz w:val="24"/>
          <w:szCs w:val="24"/>
        </w:rPr>
        <w:t xml:space="preserve">Newby (2014) </w:t>
      </w:r>
      <w:r w:rsidRPr="515F22CC" w:rsidR="3EB4CCFB">
        <w:rPr>
          <w:rFonts w:ascii="Arial Nova" w:hAnsi="Arial Nova" w:eastAsia="Arial Nova" w:cs="Arial Nova"/>
          <w:b w:val="0"/>
          <w:bCs w:val="0"/>
          <w:sz w:val="24"/>
          <w:szCs w:val="24"/>
        </w:rPr>
        <w:t>suggests</w:t>
      </w:r>
      <w:r w:rsidRPr="515F22CC" w:rsidR="3040D796">
        <w:rPr>
          <w:rFonts w:ascii="Arial Nova" w:hAnsi="Arial Nova" w:eastAsia="Arial Nova" w:cs="Arial Nova"/>
          <w:b w:val="0"/>
          <w:bCs w:val="0"/>
          <w:sz w:val="24"/>
          <w:szCs w:val="24"/>
        </w:rPr>
        <w:t xml:space="preserve"> that </w:t>
      </w:r>
      <w:r w:rsidRPr="515F22CC" w:rsidR="74C82109">
        <w:rPr>
          <w:rFonts w:ascii="Arial Nova" w:hAnsi="Arial Nova" w:eastAsia="Arial Nova" w:cs="Arial Nova"/>
          <w:b w:val="0"/>
          <w:bCs w:val="0"/>
          <w:sz w:val="24"/>
          <w:szCs w:val="24"/>
        </w:rPr>
        <w:t>in non-probability samples there is a chance that not everyone</w:t>
      </w:r>
      <w:r w:rsidRPr="515F22CC" w:rsidR="1ADB10EF">
        <w:rPr>
          <w:rFonts w:ascii="Arial Nova" w:hAnsi="Arial Nova" w:eastAsia="Arial Nova" w:cs="Arial Nova"/>
          <w:b w:val="0"/>
          <w:bCs w:val="0"/>
          <w:sz w:val="24"/>
          <w:szCs w:val="24"/>
        </w:rPr>
        <w:t xml:space="preserve"> in a wider range of population will be picked for the research </w:t>
      </w:r>
      <w:r w:rsidRPr="515F22CC" w:rsidR="267EB8FA">
        <w:rPr>
          <w:rFonts w:ascii="Arial Nova" w:hAnsi="Arial Nova" w:eastAsia="Arial Nova" w:cs="Arial Nova"/>
          <w:b w:val="0"/>
          <w:bCs w:val="0"/>
          <w:sz w:val="24"/>
          <w:szCs w:val="24"/>
        </w:rPr>
        <w:t>whilst</w:t>
      </w:r>
      <w:r w:rsidRPr="515F22CC" w:rsidR="1ADB10EF">
        <w:rPr>
          <w:rFonts w:ascii="Arial Nova" w:hAnsi="Arial Nova" w:eastAsia="Arial Nova" w:cs="Arial Nova"/>
          <w:b w:val="0"/>
          <w:bCs w:val="0"/>
          <w:sz w:val="24"/>
          <w:szCs w:val="24"/>
        </w:rPr>
        <w:t xml:space="preserve"> in the probability sample the researcher can purposely select the samples</w:t>
      </w:r>
      <w:r w:rsidRPr="515F22CC" w:rsidR="3F5E0705">
        <w:rPr>
          <w:rFonts w:ascii="Arial Nova" w:hAnsi="Arial Nova" w:eastAsia="Arial Nova" w:cs="Arial Nova"/>
          <w:b w:val="0"/>
          <w:bCs w:val="0"/>
          <w:sz w:val="24"/>
          <w:szCs w:val="24"/>
        </w:rPr>
        <w:t xml:space="preserve"> to take part in the research</w:t>
      </w:r>
      <w:r w:rsidRPr="515F22CC" w:rsidR="7A2D8387">
        <w:rPr>
          <w:rFonts w:ascii="Arial Nova" w:hAnsi="Arial Nova" w:eastAsia="Arial Nova" w:cs="Arial Nova"/>
          <w:b w:val="0"/>
          <w:bCs w:val="0"/>
          <w:sz w:val="24"/>
          <w:szCs w:val="24"/>
        </w:rPr>
        <w:t>, this is also called a purposive sample.</w:t>
      </w:r>
      <w:r w:rsidRPr="515F22CC" w:rsidR="798830EC">
        <w:rPr>
          <w:rFonts w:ascii="Arial Nova" w:hAnsi="Arial Nova" w:eastAsia="Arial Nova" w:cs="Arial Nova"/>
          <w:b w:val="0"/>
          <w:bCs w:val="0"/>
          <w:sz w:val="24"/>
          <w:szCs w:val="24"/>
        </w:rPr>
        <w:t xml:space="preserve"> In this research</w:t>
      </w:r>
      <w:r w:rsidRPr="515F22CC" w:rsidR="798830EC">
        <w:rPr>
          <w:rFonts w:ascii="Arial Nova" w:hAnsi="Arial Nova" w:eastAsia="Arial Nova" w:cs="Arial Nova"/>
          <w:b w:val="0"/>
          <w:bCs w:val="0"/>
          <w:sz w:val="24"/>
          <w:szCs w:val="24"/>
        </w:rPr>
        <w:t xml:space="preserve"> </w:t>
      </w:r>
      <w:r w:rsidRPr="515F22CC" w:rsidR="5D20B849">
        <w:rPr>
          <w:rFonts w:ascii="Arial Nova" w:hAnsi="Arial Nova" w:eastAsia="Arial Nova" w:cs="Arial Nova"/>
          <w:b w:val="0"/>
          <w:bCs w:val="0"/>
          <w:sz w:val="24"/>
          <w:szCs w:val="24"/>
        </w:rPr>
        <w:t>the use of purposeful samples would be</w:t>
      </w:r>
      <w:r w:rsidRPr="515F22CC" w:rsidR="1BC59D7B">
        <w:rPr>
          <w:rFonts w:ascii="Arial Nova" w:hAnsi="Arial Nova" w:eastAsia="Arial Nova" w:cs="Arial Nova"/>
          <w:b w:val="0"/>
          <w:bCs w:val="0"/>
          <w:sz w:val="24"/>
          <w:szCs w:val="24"/>
        </w:rPr>
        <w:t xml:space="preserve"> </w:t>
      </w:r>
      <w:r w:rsidRPr="515F22CC" w:rsidR="675C25D6">
        <w:rPr>
          <w:rFonts w:ascii="Arial Nova" w:hAnsi="Arial Nova" w:eastAsia="Arial Nova" w:cs="Arial Nova"/>
          <w:b w:val="0"/>
          <w:bCs w:val="0"/>
          <w:sz w:val="24"/>
          <w:szCs w:val="24"/>
        </w:rPr>
        <w:t xml:space="preserve">children </w:t>
      </w:r>
      <w:r w:rsidRPr="515F22CC" w:rsidR="1BC59D7B">
        <w:rPr>
          <w:rFonts w:ascii="Arial Nova" w:hAnsi="Arial Nova" w:eastAsia="Arial Nova" w:cs="Arial Nova"/>
          <w:b w:val="0"/>
          <w:bCs w:val="0"/>
          <w:sz w:val="24"/>
          <w:szCs w:val="24"/>
        </w:rPr>
        <w:t xml:space="preserve">as the </w:t>
      </w:r>
      <w:r w:rsidRPr="515F22CC" w:rsidR="36B53D02">
        <w:rPr>
          <w:rFonts w:ascii="Arial Nova" w:hAnsi="Arial Nova" w:eastAsia="Arial Nova" w:cs="Arial Nova"/>
          <w:b w:val="0"/>
          <w:bCs w:val="0"/>
          <w:sz w:val="24"/>
          <w:szCs w:val="24"/>
        </w:rPr>
        <w:t>subject is benefits of role play in the development in children</w:t>
      </w:r>
      <w:r w:rsidRPr="515F22CC" w:rsidR="755A2233">
        <w:rPr>
          <w:rFonts w:ascii="Arial Nova" w:hAnsi="Arial Nova" w:eastAsia="Arial Nova" w:cs="Arial Nova"/>
          <w:b w:val="0"/>
          <w:bCs w:val="0"/>
          <w:sz w:val="24"/>
          <w:szCs w:val="24"/>
        </w:rPr>
        <w:t xml:space="preserve">. According to Coe et al (2021) </w:t>
      </w:r>
      <w:r w:rsidRPr="515F22CC" w:rsidR="3A659DC9">
        <w:rPr>
          <w:rFonts w:ascii="Arial Nova" w:hAnsi="Arial Nova" w:eastAsia="Arial Nova" w:cs="Arial Nova"/>
          <w:b w:val="0"/>
          <w:bCs w:val="0"/>
          <w:sz w:val="24"/>
          <w:szCs w:val="24"/>
        </w:rPr>
        <w:t xml:space="preserve">as soon as the researcher knows what </w:t>
      </w:r>
      <w:r w:rsidRPr="515F22CC" w:rsidR="5E3F59D5">
        <w:rPr>
          <w:rFonts w:ascii="Arial Nova" w:hAnsi="Arial Nova" w:eastAsia="Arial Nova" w:cs="Arial Nova"/>
          <w:b w:val="0"/>
          <w:bCs w:val="0"/>
          <w:sz w:val="24"/>
          <w:szCs w:val="24"/>
        </w:rPr>
        <w:t xml:space="preserve">area of </w:t>
      </w:r>
      <w:r w:rsidRPr="515F22CC" w:rsidR="64A5F039">
        <w:rPr>
          <w:rFonts w:ascii="Arial Nova" w:hAnsi="Arial Nova" w:eastAsia="Arial Nova" w:cs="Arial Nova"/>
          <w:b w:val="0"/>
          <w:bCs w:val="0"/>
          <w:sz w:val="24"/>
          <w:szCs w:val="24"/>
        </w:rPr>
        <w:t>the population,</w:t>
      </w:r>
      <w:r w:rsidRPr="515F22CC" w:rsidR="5E3F59D5">
        <w:rPr>
          <w:rFonts w:ascii="Arial Nova" w:hAnsi="Arial Nova" w:eastAsia="Arial Nova" w:cs="Arial Nova"/>
          <w:b w:val="0"/>
          <w:bCs w:val="0"/>
          <w:sz w:val="24"/>
          <w:szCs w:val="24"/>
        </w:rPr>
        <w:t xml:space="preserve"> they want to investigate the researcher can list the sample framework.</w:t>
      </w:r>
      <w:r w:rsidRPr="515F22CC" w:rsidR="7C36B19F">
        <w:rPr>
          <w:rFonts w:ascii="Arial Nova" w:hAnsi="Arial Nova" w:eastAsia="Arial Nova" w:cs="Arial Nova"/>
          <w:b w:val="0"/>
          <w:bCs w:val="0"/>
          <w:sz w:val="24"/>
          <w:szCs w:val="24"/>
        </w:rPr>
        <w:t xml:space="preserve"> In this research the sample list will include children in </w:t>
      </w:r>
      <w:r w:rsidRPr="515F22CC" w:rsidR="36FA4F51">
        <w:rPr>
          <w:rFonts w:ascii="Arial Nova" w:hAnsi="Arial Nova" w:eastAsia="Arial Nova" w:cs="Arial Nova"/>
          <w:b w:val="0"/>
          <w:bCs w:val="0"/>
          <w:sz w:val="24"/>
          <w:szCs w:val="24"/>
        </w:rPr>
        <w:t>their</w:t>
      </w:r>
      <w:r w:rsidRPr="515F22CC" w:rsidR="7C36B19F">
        <w:rPr>
          <w:rFonts w:ascii="Arial Nova" w:hAnsi="Arial Nova" w:eastAsia="Arial Nova" w:cs="Arial Nova"/>
          <w:b w:val="0"/>
          <w:bCs w:val="0"/>
          <w:sz w:val="24"/>
          <w:szCs w:val="24"/>
        </w:rPr>
        <w:t xml:space="preserve"> </w:t>
      </w:r>
      <w:r w:rsidRPr="515F22CC" w:rsidR="7F885F40">
        <w:rPr>
          <w:rFonts w:ascii="Arial Nova" w:hAnsi="Arial Nova" w:eastAsia="Arial Nova" w:cs="Arial Nova"/>
          <w:b w:val="0"/>
          <w:bCs w:val="0"/>
          <w:sz w:val="24"/>
          <w:szCs w:val="24"/>
        </w:rPr>
        <w:t xml:space="preserve">nursery settings </w:t>
      </w:r>
      <w:r w:rsidRPr="515F22CC" w:rsidR="7C36B19F">
        <w:rPr>
          <w:rFonts w:ascii="Arial Nova" w:hAnsi="Arial Nova" w:eastAsia="Arial Nova" w:cs="Arial Nova"/>
          <w:b w:val="0"/>
          <w:bCs w:val="0"/>
          <w:sz w:val="24"/>
          <w:szCs w:val="24"/>
        </w:rPr>
        <w:t>and the practitioners that work there.</w:t>
      </w:r>
      <w:r w:rsidRPr="515F22CC" w:rsidR="049E64C6">
        <w:rPr>
          <w:rFonts w:ascii="Arial Nova" w:hAnsi="Arial Nova" w:eastAsia="Arial Nova" w:cs="Arial Nova"/>
          <w:b w:val="0"/>
          <w:bCs w:val="0"/>
          <w:sz w:val="24"/>
          <w:szCs w:val="24"/>
        </w:rPr>
        <w:t xml:space="preserve"> </w:t>
      </w:r>
      <w:r w:rsidRPr="515F22CC" w:rsidR="4E8B10B7">
        <w:rPr>
          <w:rFonts w:ascii="Arial Nova" w:hAnsi="Arial Nova" w:eastAsia="Arial Nova" w:cs="Arial Nova"/>
          <w:b w:val="0"/>
          <w:bCs w:val="0"/>
          <w:sz w:val="24"/>
          <w:szCs w:val="24"/>
        </w:rPr>
        <w:t xml:space="preserve">Cohen and Manion and Morrison (2018) believe purposive sampling will be more suitable as the researcher can select the participants. </w:t>
      </w:r>
      <w:r w:rsidRPr="515F22CC" w:rsidR="4E8B10B7">
        <w:rPr>
          <w:rFonts w:ascii="Arial Nova" w:hAnsi="Arial Nova" w:eastAsia="Arial Nova" w:cs="Arial Nova"/>
          <w:b w:val="0"/>
          <w:bCs w:val="0"/>
          <w:sz w:val="24"/>
          <w:szCs w:val="24"/>
        </w:rPr>
        <w:t xml:space="preserve">Also, Cohen and Manion and Morrison (2018) believe that </w:t>
      </w:r>
      <w:r w:rsidRPr="515F22CC" w:rsidR="0D2FF5E9">
        <w:rPr>
          <w:rFonts w:ascii="Arial Nova" w:hAnsi="Arial Nova" w:eastAsia="Arial Nova" w:cs="Arial Nova"/>
          <w:b w:val="0"/>
          <w:bCs w:val="0"/>
          <w:sz w:val="24"/>
          <w:szCs w:val="24"/>
        </w:rPr>
        <w:t>in doing this purposeful selection this will enable the researcher to focus on particular and s</w:t>
      </w:r>
      <w:r w:rsidRPr="515F22CC" w:rsidR="4BD4DB1A">
        <w:rPr>
          <w:rFonts w:ascii="Arial Nova" w:hAnsi="Arial Nova" w:eastAsia="Arial Nova" w:cs="Arial Nova"/>
          <w:b w:val="0"/>
          <w:bCs w:val="0"/>
          <w:sz w:val="24"/>
          <w:szCs w:val="24"/>
        </w:rPr>
        <w:t xml:space="preserve">pecific areas and </w:t>
      </w:r>
      <w:r w:rsidRPr="515F22CC" w:rsidR="54D2FB93">
        <w:rPr>
          <w:rFonts w:ascii="Arial Nova" w:hAnsi="Arial Nova" w:eastAsia="Arial Nova" w:cs="Arial Nova"/>
          <w:b w:val="0"/>
          <w:bCs w:val="0"/>
          <w:sz w:val="24"/>
          <w:szCs w:val="24"/>
        </w:rPr>
        <w:t xml:space="preserve">situations also </w:t>
      </w:r>
      <w:r w:rsidRPr="515F22CC" w:rsidR="4A7CEBE9">
        <w:rPr>
          <w:rFonts w:ascii="Arial Nova" w:hAnsi="Arial Nova" w:eastAsia="Arial Nova" w:cs="Arial Nova"/>
          <w:b w:val="0"/>
          <w:bCs w:val="0"/>
          <w:sz w:val="24"/>
          <w:szCs w:val="24"/>
        </w:rPr>
        <w:t>in some</w:t>
      </w:r>
      <w:r w:rsidRPr="515F22CC" w:rsidR="1148CFF4">
        <w:rPr>
          <w:rFonts w:ascii="Arial Nova" w:hAnsi="Arial Nova" w:eastAsia="Arial Nova" w:cs="Arial Nova"/>
          <w:b w:val="0"/>
          <w:bCs w:val="0"/>
          <w:sz w:val="24"/>
          <w:szCs w:val="24"/>
        </w:rPr>
        <w:t xml:space="preserve"> cases using purposeful sampling is more suited as it can </w:t>
      </w:r>
      <w:r w:rsidRPr="515F22CC" w:rsidR="4FEDB525">
        <w:rPr>
          <w:rFonts w:ascii="Arial Nova" w:hAnsi="Arial Nova" w:eastAsia="Arial Nova" w:cs="Arial Nova"/>
          <w:b w:val="0"/>
          <w:bCs w:val="0"/>
          <w:sz w:val="24"/>
          <w:szCs w:val="24"/>
        </w:rPr>
        <w:t xml:space="preserve">obtain people with the specific knowledge in the </w:t>
      </w:r>
      <w:r w:rsidRPr="515F22CC" w:rsidR="1FB86757">
        <w:rPr>
          <w:rFonts w:ascii="Arial Nova" w:hAnsi="Arial Nova" w:eastAsia="Arial Nova" w:cs="Arial Nova"/>
          <w:b w:val="0"/>
          <w:bCs w:val="0"/>
          <w:sz w:val="24"/>
          <w:szCs w:val="24"/>
        </w:rPr>
        <w:t>areas</w:t>
      </w:r>
      <w:r w:rsidRPr="515F22CC" w:rsidR="4FEDB525">
        <w:rPr>
          <w:rFonts w:ascii="Arial Nova" w:hAnsi="Arial Nova" w:eastAsia="Arial Nova" w:cs="Arial Nova"/>
          <w:b w:val="0"/>
          <w:bCs w:val="0"/>
          <w:sz w:val="24"/>
          <w:szCs w:val="24"/>
        </w:rPr>
        <w:t xml:space="preserve"> that the research is based upon.</w:t>
      </w:r>
      <w:r w:rsidRPr="515F22CC" w:rsidR="54D2FB93">
        <w:rPr>
          <w:rFonts w:ascii="Arial Nova" w:hAnsi="Arial Nova" w:eastAsia="Arial Nova" w:cs="Arial Nova"/>
          <w:b w:val="0"/>
          <w:bCs w:val="0"/>
          <w:sz w:val="24"/>
          <w:szCs w:val="24"/>
        </w:rPr>
        <w:t xml:space="preserve"> </w:t>
      </w:r>
      <w:r w:rsidRPr="515F22CC" w:rsidR="4248B4BE">
        <w:rPr>
          <w:rFonts w:ascii="Arial Nova" w:hAnsi="Arial Nova" w:eastAsia="Arial Nova" w:cs="Arial Nova"/>
          <w:b w:val="0"/>
          <w:bCs w:val="0"/>
          <w:sz w:val="24"/>
          <w:szCs w:val="24"/>
        </w:rPr>
        <w:t>Through purposeful sampling, the participants the researcher chose for this research will be children in the primary school's nurseries aged between three and five, also nursery practitioners</w:t>
      </w:r>
      <w:r w:rsidRPr="515F22CC" w:rsidR="4248B4BE">
        <w:rPr>
          <w:rFonts w:ascii="Arial Nova" w:hAnsi="Arial Nova" w:eastAsia="Arial Nova" w:cs="Arial Nova"/>
          <w:b w:val="0"/>
          <w:bCs w:val="0"/>
          <w:sz w:val="24"/>
          <w:szCs w:val="24"/>
        </w:rPr>
        <w:t>.</w:t>
      </w:r>
      <w:r w:rsidRPr="515F22CC" w:rsidR="58F86D97">
        <w:rPr>
          <w:rFonts w:ascii="Arial Nova" w:hAnsi="Arial Nova" w:eastAsia="Arial Nova" w:cs="Arial Nova"/>
          <w:b w:val="0"/>
          <w:bCs w:val="0"/>
          <w:sz w:val="24"/>
          <w:szCs w:val="24"/>
        </w:rPr>
        <w:t xml:space="preserve">  </w:t>
      </w:r>
      <w:r w:rsidRPr="515F22CC" w:rsidR="58F86D97">
        <w:rPr>
          <w:rFonts w:ascii="Arial Nova" w:hAnsi="Arial Nova" w:eastAsia="Arial Nova" w:cs="Arial Nova"/>
          <w:b w:val="0"/>
          <w:bCs w:val="0"/>
          <w:sz w:val="24"/>
          <w:szCs w:val="24"/>
        </w:rPr>
        <w:t>The sample siz</w:t>
      </w:r>
      <w:r w:rsidRPr="515F22CC" w:rsidR="179D52C9">
        <w:rPr>
          <w:rFonts w:ascii="Arial Nova" w:hAnsi="Arial Nova" w:eastAsia="Arial Nova" w:cs="Arial Nova"/>
          <w:b w:val="0"/>
          <w:bCs w:val="0"/>
          <w:sz w:val="24"/>
          <w:szCs w:val="24"/>
        </w:rPr>
        <w:t xml:space="preserve">es will be </w:t>
      </w:r>
      <w:r w:rsidRPr="515F22CC" w:rsidR="5CA8CE5E">
        <w:rPr>
          <w:rFonts w:ascii="Arial Nova" w:hAnsi="Arial Nova" w:eastAsia="Arial Nova" w:cs="Arial Nova"/>
          <w:b w:val="0"/>
          <w:bCs w:val="0"/>
          <w:sz w:val="24"/>
          <w:szCs w:val="24"/>
        </w:rPr>
        <w:t>twenty</w:t>
      </w:r>
      <w:r w:rsidRPr="515F22CC" w:rsidR="179D52C9">
        <w:rPr>
          <w:rFonts w:ascii="Arial Nova" w:hAnsi="Arial Nova" w:eastAsia="Arial Nova" w:cs="Arial Nova"/>
          <w:b w:val="0"/>
          <w:bCs w:val="0"/>
          <w:sz w:val="24"/>
          <w:szCs w:val="24"/>
        </w:rPr>
        <w:t xml:space="preserve"> children from</w:t>
      </w:r>
      <w:r w:rsidRPr="515F22CC" w:rsidR="76EFC561">
        <w:rPr>
          <w:rFonts w:ascii="Arial Nova" w:hAnsi="Arial Nova" w:eastAsia="Arial Nova" w:cs="Arial Nova"/>
          <w:b w:val="0"/>
          <w:bCs w:val="0"/>
          <w:sz w:val="24"/>
          <w:szCs w:val="24"/>
        </w:rPr>
        <w:t xml:space="preserve"> nurseries</w:t>
      </w:r>
      <w:r w:rsidRPr="515F22CC" w:rsidR="20DF12E5">
        <w:rPr>
          <w:rFonts w:ascii="Arial Nova" w:hAnsi="Arial Nova" w:eastAsia="Arial Nova" w:cs="Arial Nova"/>
          <w:b w:val="0"/>
          <w:bCs w:val="0"/>
          <w:sz w:val="24"/>
          <w:szCs w:val="24"/>
        </w:rPr>
        <w:t xml:space="preserve"> including the </w:t>
      </w:r>
      <w:r w:rsidRPr="515F22CC" w:rsidR="5E3ABCBF">
        <w:rPr>
          <w:rFonts w:ascii="Arial Nova" w:hAnsi="Arial Nova" w:eastAsia="Arial Nova" w:cs="Arial Nova"/>
          <w:b w:val="0"/>
          <w:bCs w:val="0"/>
          <w:sz w:val="24"/>
          <w:szCs w:val="24"/>
        </w:rPr>
        <w:t>practitioners</w:t>
      </w:r>
      <w:r w:rsidRPr="515F22CC" w:rsidR="76EFC561">
        <w:rPr>
          <w:rFonts w:ascii="Arial Nova" w:hAnsi="Arial Nova" w:eastAsia="Arial Nova" w:cs="Arial Nova"/>
          <w:b w:val="0"/>
          <w:bCs w:val="0"/>
          <w:sz w:val="24"/>
          <w:szCs w:val="24"/>
        </w:rPr>
        <w:t xml:space="preserve"> in</w:t>
      </w:r>
      <w:r w:rsidRPr="515F22CC" w:rsidR="179D52C9">
        <w:rPr>
          <w:rFonts w:ascii="Arial Nova" w:hAnsi="Arial Nova" w:eastAsia="Arial Nova" w:cs="Arial Nova"/>
          <w:b w:val="0"/>
          <w:bCs w:val="0"/>
          <w:sz w:val="24"/>
          <w:szCs w:val="24"/>
        </w:rPr>
        <w:t xml:space="preserve"> </w:t>
      </w:r>
      <w:r w:rsidRPr="515F22CC" w:rsidR="271D274E">
        <w:rPr>
          <w:rFonts w:ascii="Arial Nova" w:hAnsi="Arial Nova" w:eastAsia="Arial Nova" w:cs="Arial Nova"/>
          <w:b w:val="0"/>
          <w:bCs w:val="0"/>
          <w:sz w:val="24"/>
          <w:szCs w:val="24"/>
        </w:rPr>
        <w:t>two</w:t>
      </w:r>
      <w:r w:rsidRPr="515F22CC" w:rsidR="179D52C9">
        <w:rPr>
          <w:rFonts w:ascii="Arial Nova" w:hAnsi="Arial Nova" w:eastAsia="Arial Nova" w:cs="Arial Nova"/>
          <w:b w:val="0"/>
          <w:bCs w:val="0"/>
          <w:sz w:val="24"/>
          <w:szCs w:val="24"/>
        </w:rPr>
        <w:t xml:space="preserve"> </w:t>
      </w:r>
      <w:r w:rsidRPr="515F22CC" w:rsidR="6847A19B">
        <w:rPr>
          <w:rFonts w:ascii="Arial Nova" w:hAnsi="Arial Nova" w:eastAsia="Arial Nova" w:cs="Arial Nova"/>
          <w:b w:val="0"/>
          <w:bCs w:val="0"/>
          <w:sz w:val="24"/>
          <w:szCs w:val="24"/>
        </w:rPr>
        <w:t xml:space="preserve">separate </w:t>
      </w:r>
      <w:r w:rsidRPr="515F22CC" w:rsidR="3B770ED5">
        <w:rPr>
          <w:rFonts w:ascii="Arial Nova" w:hAnsi="Arial Nova" w:eastAsia="Arial Nova" w:cs="Arial Nova"/>
          <w:b w:val="0"/>
          <w:bCs w:val="0"/>
          <w:sz w:val="24"/>
          <w:szCs w:val="24"/>
        </w:rPr>
        <w:t>primary schools</w:t>
      </w:r>
      <w:r w:rsidRPr="515F22CC" w:rsidR="4BC1F826">
        <w:rPr>
          <w:rFonts w:ascii="Arial Nova" w:hAnsi="Arial Nova" w:eastAsia="Arial Nova" w:cs="Arial Nova"/>
          <w:b w:val="0"/>
          <w:bCs w:val="0"/>
          <w:sz w:val="24"/>
          <w:szCs w:val="24"/>
        </w:rPr>
        <w:t>.</w:t>
      </w:r>
      <w:r w:rsidRPr="515F22CC" w:rsidR="26D19AD2">
        <w:rPr>
          <w:rFonts w:ascii="Arial Nova" w:hAnsi="Arial Nova" w:eastAsia="Arial Nova" w:cs="Arial Nova"/>
          <w:b w:val="0"/>
          <w:bCs w:val="0"/>
          <w:sz w:val="24"/>
          <w:szCs w:val="24"/>
        </w:rPr>
        <w:t xml:space="preserve"> Cohen and Manion and Morrison (2018) believe that </w:t>
      </w:r>
      <w:r w:rsidRPr="515F22CC" w:rsidR="6C8EAAE4">
        <w:rPr>
          <w:rFonts w:ascii="Arial Nova" w:hAnsi="Arial Nova" w:eastAsia="Arial Nova" w:cs="Arial Nova"/>
          <w:b w:val="0"/>
          <w:bCs w:val="0"/>
          <w:sz w:val="24"/>
          <w:szCs w:val="24"/>
        </w:rPr>
        <w:t xml:space="preserve">purposeful sampling is </w:t>
      </w:r>
      <w:r w:rsidRPr="515F22CC" w:rsidR="016936AE">
        <w:rPr>
          <w:rFonts w:ascii="Arial Nova" w:hAnsi="Arial Nova" w:eastAsia="Arial Nova" w:cs="Arial Nova"/>
          <w:b w:val="0"/>
          <w:bCs w:val="0"/>
          <w:sz w:val="24"/>
          <w:szCs w:val="24"/>
        </w:rPr>
        <w:t>better</w:t>
      </w:r>
      <w:r w:rsidRPr="515F22CC" w:rsidR="6C8EAAE4">
        <w:rPr>
          <w:rFonts w:ascii="Arial Nova" w:hAnsi="Arial Nova" w:eastAsia="Arial Nova" w:cs="Arial Nova"/>
          <w:b w:val="0"/>
          <w:bCs w:val="0"/>
          <w:sz w:val="24"/>
          <w:szCs w:val="24"/>
        </w:rPr>
        <w:t xml:space="preserve"> suited when a small group of individuals have been </w:t>
      </w:r>
      <w:r w:rsidRPr="515F22CC" w:rsidR="327C2714">
        <w:rPr>
          <w:rFonts w:ascii="Arial Nova" w:hAnsi="Arial Nova" w:eastAsia="Arial Nova" w:cs="Arial Nova"/>
          <w:b w:val="0"/>
          <w:bCs w:val="0"/>
          <w:sz w:val="24"/>
          <w:szCs w:val="24"/>
        </w:rPr>
        <w:t>selected,</w:t>
      </w:r>
      <w:r w:rsidRPr="515F22CC" w:rsidR="72F54148">
        <w:rPr>
          <w:rFonts w:ascii="Arial Nova" w:hAnsi="Arial Nova" w:eastAsia="Arial Nova" w:cs="Arial Nova"/>
          <w:b w:val="0"/>
          <w:bCs w:val="0"/>
          <w:sz w:val="24"/>
          <w:szCs w:val="24"/>
        </w:rPr>
        <w:t xml:space="preserve"> however the researcher will intentionally select extra particip</w:t>
      </w:r>
      <w:r w:rsidRPr="515F22CC" w:rsidR="319A267A">
        <w:rPr>
          <w:rFonts w:ascii="Arial Nova" w:hAnsi="Arial Nova" w:eastAsia="Arial Nova" w:cs="Arial Nova"/>
          <w:b w:val="0"/>
          <w:bCs w:val="0"/>
          <w:sz w:val="24"/>
          <w:szCs w:val="24"/>
        </w:rPr>
        <w:t xml:space="preserve">ants to ensure </w:t>
      </w:r>
      <w:r w:rsidRPr="515F22CC" w:rsidR="2EE3F0DD">
        <w:rPr>
          <w:rFonts w:ascii="Arial Nova" w:hAnsi="Arial Nova" w:eastAsia="Arial Nova" w:cs="Arial Nova"/>
          <w:b w:val="0"/>
          <w:bCs w:val="0"/>
          <w:sz w:val="24"/>
          <w:szCs w:val="24"/>
        </w:rPr>
        <w:t>relevant</w:t>
      </w:r>
      <w:r w:rsidRPr="515F22CC" w:rsidR="319A267A">
        <w:rPr>
          <w:rFonts w:ascii="Arial Nova" w:hAnsi="Arial Nova" w:eastAsia="Arial Nova" w:cs="Arial Nova"/>
          <w:b w:val="0"/>
          <w:bCs w:val="0"/>
          <w:sz w:val="24"/>
          <w:szCs w:val="24"/>
        </w:rPr>
        <w:t xml:space="preserve"> and </w:t>
      </w:r>
      <w:r w:rsidRPr="515F22CC" w:rsidR="45F10015">
        <w:rPr>
          <w:rFonts w:ascii="Arial Nova" w:hAnsi="Arial Nova" w:eastAsia="Arial Nova" w:cs="Arial Nova"/>
          <w:b w:val="0"/>
          <w:bCs w:val="0"/>
          <w:sz w:val="24"/>
          <w:szCs w:val="24"/>
        </w:rPr>
        <w:t>appropriate</w:t>
      </w:r>
      <w:r w:rsidRPr="515F22CC" w:rsidR="319A267A">
        <w:rPr>
          <w:rFonts w:ascii="Arial Nova" w:hAnsi="Arial Nova" w:eastAsia="Arial Nova" w:cs="Arial Nova"/>
          <w:b w:val="0"/>
          <w:bCs w:val="0"/>
          <w:sz w:val="24"/>
          <w:szCs w:val="24"/>
        </w:rPr>
        <w:t xml:space="preserve"> results</w:t>
      </w:r>
      <w:r w:rsidRPr="515F22CC" w:rsidR="319A267A">
        <w:rPr>
          <w:rFonts w:ascii="Arial Nova" w:hAnsi="Arial Nova" w:eastAsia="Arial Nova" w:cs="Arial Nova"/>
          <w:b w:val="0"/>
          <w:bCs w:val="0"/>
          <w:sz w:val="24"/>
          <w:szCs w:val="24"/>
        </w:rPr>
        <w:t xml:space="preserve"> </w:t>
      </w:r>
      <w:r w:rsidRPr="515F22CC" w:rsidR="703F0BAB">
        <w:rPr>
          <w:rFonts w:ascii="Arial Nova" w:hAnsi="Arial Nova" w:eastAsia="Arial Nova" w:cs="Arial Nova"/>
          <w:b w:val="0"/>
          <w:bCs w:val="0"/>
          <w:sz w:val="24"/>
          <w:szCs w:val="24"/>
        </w:rPr>
        <w:t>in the data that is collected.</w:t>
      </w:r>
      <w:r w:rsidRPr="515F22CC" w:rsidR="647E6CE0">
        <w:rPr>
          <w:rFonts w:ascii="Arial Nova" w:hAnsi="Arial Nova" w:eastAsia="Arial Nova" w:cs="Arial Nova"/>
          <w:b w:val="0"/>
          <w:bCs w:val="0"/>
          <w:sz w:val="24"/>
          <w:szCs w:val="24"/>
        </w:rPr>
        <w:t xml:space="preserve"> </w:t>
      </w:r>
      <w:r w:rsidRPr="515F22CC" w:rsidR="2F6C4CB8">
        <w:rPr>
          <w:rFonts w:ascii="Arial Nova" w:hAnsi="Arial Nova" w:eastAsia="Arial Nova" w:cs="Arial Nova"/>
          <w:b w:val="0"/>
          <w:bCs w:val="0"/>
          <w:sz w:val="24"/>
          <w:szCs w:val="24"/>
        </w:rPr>
        <w:t xml:space="preserve">Vlaicu (2014) says that </w:t>
      </w:r>
      <w:r w:rsidRPr="515F22CC" w:rsidR="47B51FF8">
        <w:rPr>
          <w:rFonts w:ascii="Arial Nova" w:hAnsi="Arial Nova" w:eastAsia="Arial Nova" w:cs="Arial Nova"/>
          <w:b w:val="0"/>
          <w:bCs w:val="0"/>
          <w:sz w:val="24"/>
          <w:szCs w:val="24"/>
        </w:rPr>
        <w:t>although</w:t>
      </w:r>
      <w:r w:rsidRPr="515F22CC" w:rsidR="2F6C4CB8">
        <w:rPr>
          <w:rFonts w:ascii="Arial Nova" w:hAnsi="Arial Nova" w:eastAsia="Arial Nova" w:cs="Arial Nova"/>
          <w:b w:val="0"/>
          <w:bCs w:val="0"/>
          <w:sz w:val="24"/>
          <w:szCs w:val="24"/>
        </w:rPr>
        <w:t xml:space="preserve"> play is an effective way </w:t>
      </w:r>
      <w:r w:rsidRPr="515F22CC" w:rsidR="61C83743">
        <w:rPr>
          <w:rFonts w:ascii="Arial Nova" w:hAnsi="Arial Nova" w:eastAsia="Arial Nova" w:cs="Arial Nova"/>
          <w:b w:val="0"/>
          <w:bCs w:val="0"/>
          <w:sz w:val="24"/>
          <w:szCs w:val="24"/>
        </w:rPr>
        <w:t>for children to learn, role play is an extremely important aspect of the development growth of the child</w:t>
      </w:r>
      <w:r w:rsidRPr="515F22CC" w:rsidR="05A1F350">
        <w:rPr>
          <w:rFonts w:ascii="Arial Nova" w:hAnsi="Arial Nova" w:eastAsia="Arial Nova" w:cs="Arial Nova"/>
          <w:b w:val="0"/>
          <w:bCs w:val="0"/>
          <w:sz w:val="24"/>
          <w:szCs w:val="24"/>
        </w:rPr>
        <w:t xml:space="preserve"> as it allows the children to be </w:t>
      </w:r>
      <w:r w:rsidRPr="515F22CC" w:rsidR="71C192B0">
        <w:rPr>
          <w:rFonts w:ascii="Arial Nova" w:hAnsi="Arial Nova" w:eastAsia="Arial Nova" w:cs="Arial Nova"/>
          <w:b w:val="0"/>
          <w:bCs w:val="0"/>
          <w:sz w:val="24"/>
          <w:szCs w:val="24"/>
        </w:rPr>
        <w:t>aware</w:t>
      </w:r>
      <w:r w:rsidRPr="515F22CC" w:rsidR="05A1F350">
        <w:rPr>
          <w:rFonts w:ascii="Arial Nova" w:hAnsi="Arial Nova" w:eastAsia="Arial Nova" w:cs="Arial Nova"/>
          <w:b w:val="0"/>
          <w:bCs w:val="0"/>
          <w:sz w:val="24"/>
          <w:szCs w:val="24"/>
        </w:rPr>
        <w:t xml:space="preserve"> of their own feelings and others. </w:t>
      </w:r>
      <w:r w:rsidRPr="515F22CC" w:rsidR="05A1F350">
        <w:rPr>
          <w:rFonts w:ascii="Arial Nova" w:hAnsi="Arial Nova" w:eastAsia="Arial Nova" w:cs="Arial Nova"/>
          <w:b w:val="0"/>
          <w:bCs w:val="0"/>
          <w:sz w:val="24"/>
          <w:szCs w:val="24"/>
        </w:rPr>
        <w:t xml:space="preserve">They learn to sympathize, </w:t>
      </w:r>
      <w:r w:rsidRPr="515F22CC" w:rsidR="53B03652">
        <w:rPr>
          <w:rFonts w:ascii="Arial Nova" w:hAnsi="Arial Nova" w:eastAsia="Arial Nova" w:cs="Arial Nova"/>
          <w:b w:val="0"/>
          <w:bCs w:val="0"/>
          <w:sz w:val="24"/>
          <w:szCs w:val="24"/>
        </w:rPr>
        <w:t>empathize,</w:t>
      </w:r>
      <w:r w:rsidRPr="515F22CC" w:rsidR="331CAD7F">
        <w:rPr>
          <w:rFonts w:ascii="Arial Nova" w:hAnsi="Arial Nova" w:eastAsia="Arial Nova" w:cs="Arial Nova"/>
          <w:b w:val="0"/>
          <w:bCs w:val="0"/>
          <w:sz w:val="24"/>
          <w:szCs w:val="24"/>
        </w:rPr>
        <w:t xml:space="preserve"> </w:t>
      </w:r>
      <w:r w:rsidRPr="515F22CC" w:rsidR="20AAF9F1">
        <w:rPr>
          <w:rFonts w:ascii="Arial Nova" w:hAnsi="Arial Nova" w:eastAsia="Arial Nova" w:cs="Arial Nova"/>
          <w:b w:val="0"/>
          <w:bCs w:val="0"/>
          <w:sz w:val="24"/>
          <w:szCs w:val="24"/>
        </w:rPr>
        <w:t>and</w:t>
      </w:r>
      <w:r w:rsidRPr="515F22CC" w:rsidR="331CAD7F">
        <w:rPr>
          <w:rFonts w:ascii="Arial Nova" w:hAnsi="Arial Nova" w:eastAsia="Arial Nova" w:cs="Arial Nova"/>
          <w:b w:val="0"/>
          <w:bCs w:val="0"/>
          <w:sz w:val="24"/>
          <w:szCs w:val="24"/>
        </w:rPr>
        <w:t xml:space="preserve"> learn about other </w:t>
      </w:r>
      <w:r w:rsidRPr="515F22CC" w:rsidR="1F2F86FC">
        <w:rPr>
          <w:rFonts w:ascii="Arial Nova" w:hAnsi="Arial Nova" w:eastAsia="Arial Nova" w:cs="Arial Nova"/>
          <w:b w:val="0"/>
          <w:bCs w:val="0"/>
          <w:sz w:val="24"/>
          <w:szCs w:val="24"/>
        </w:rPr>
        <w:t>cultures</w:t>
      </w:r>
      <w:r w:rsidRPr="515F22CC" w:rsidR="331CAD7F">
        <w:rPr>
          <w:rFonts w:ascii="Arial Nova" w:hAnsi="Arial Nova" w:eastAsia="Arial Nova" w:cs="Arial Nova"/>
          <w:b w:val="0"/>
          <w:bCs w:val="0"/>
          <w:sz w:val="24"/>
          <w:szCs w:val="24"/>
        </w:rPr>
        <w:t xml:space="preserve"> and their language and movement </w:t>
      </w:r>
      <w:r w:rsidRPr="515F22CC" w:rsidR="0FAAC1E5">
        <w:rPr>
          <w:rFonts w:ascii="Arial Nova" w:hAnsi="Arial Nova" w:eastAsia="Arial Nova" w:cs="Arial Nova"/>
          <w:b w:val="0"/>
          <w:bCs w:val="0"/>
          <w:sz w:val="24"/>
          <w:szCs w:val="24"/>
        </w:rPr>
        <w:t>skills</w:t>
      </w:r>
      <w:r w:rsidRPr="515F22CC" w:rsidR="331CAD7F">
        <w:rPr>
          <w:rFonts w:ascii="Arial Nova" w:hAnsi="Arial Nova" w:eastAsia="Arial Nova" w:cs="Arial Nova"/>
          <w:b w:val="0"/>
          <w:bCs w:val="0"/>
          <w:sz w:val="24"/>
          <w:szCs w:val="24"/>
        </w:rPr>
        <w:t xml:space="preserve"> will improve </w:t>
      </w:r>
      <w:r w:rsidRPr="515F22CC" w:rsidR="33D46DF9">
        <w:rPr>
          <w:rFonts w:ascii="Arial Nova" w:hAnsi="Arial Nova" w:eastAsia="Arial Nova" w:cs="Arial Nova"/>
          <w:b w:val="0"/>
          <w:bCs w:val="0"/>
          <w:sz w:val="24"/>
          <w:szCs w:val="24"/>
        </w:rPr>
        <w:t>(</w:t>
      </w:r>
      <w:r w:rsidRPr="515F22CC" w:rsidR="4E974F31">
        <w:rPr>
          <w:rFonts w:ascii="Arial Nova" w:hAnsi="Arial Nova" w:eastAsia="Arial Nova" w:cs="Arial Nova"/>
          <w:b w:val="0"/>
          <w:bCs w:val="0"/>
          <w:sz w:val="24"/>
          <w:szCs w:val="24"/>
        </w:rPr>
        <w:t>Vlaicu</w:t>
      </w:r>
      <w:r w:rsidRPr="515F22CC" w:rsidR="33D46DF9">
        <w:rPr>
          <w:rFonts w:ascii="Arial Nova" w:hAnsi="Arial Nova" w:eastAsia="Arial Nova" w:cs="Arial Nova"/>
          <w:b w:val="0"/>
          <w:bCs w:val="0"/>
          <w:sz w:val="24"/>
          <w:szCs w:val="24"/>
        </w:rPr>
        <w:t xml:space="preserve"> 2014).</w:t>
      </w:r>
      <w:r w:rsidRPr="515F22CC" w:rsidR="159664DB">
        <w:rPr>
          <w:rFonts w:ascii="Arial Nova" w:hAnsi="Arial Nova" w:eastAsia="Arial Nova" w:cs="Arial Nova"/>
          <w:b w:val="0"/>
          <w:bCs w:val="0"/>
          <w:sz w:val="24"/>
          <w:szCs w:val="24"/>
        </w:rPr>
        <w:t xml:space="preserve"> Therefore, the </w:t>
      </w:r>
      <w:r w:rsidRPr="515F22CC" w:rsidR="608444B2">
        <w:rPr>
          <w:rFonts w:ascii="Arial Nova" w:hAnsi="Arial Nova" w:eastAsia="Arial Nova" w:cs="Arial Nova"/>
          <w:b w:val="0"/>
          <w:bCs w:val="0"/>
          <w:sz w:val="24"/>
          <w:szCs w:val="24"/>
        </w:rPr>
        <w:t>reason 2</w:t>
      </w:r>
      <w:r w:rsidRPr="515F22CC" w:rsidR="159664DB">
        <w:rPr>
          <w:rFonts w:ascii="Arial Nova" w:hAnsi="Arial Nova" w:eastAsia="Arial Nova" w:cs="Arial Nova"/>
          <w:b w:val="0"/>
          <w:bCs w:val="0"/>
          <w:sz w:val="24"/>
          <w:szCs w:val="24"/>
        </w:rPr>
        <w:t xml:space="preserve"> </w:t>
      </w:r>
      <w:r w:rsidRPr="515F22CC" w:rsidR="6B02590A">
        <w:rPr>
          <w:rFonts w:ascii="Arial Nova" w:hAnsi="Arial Nova" w:eastAsia="Arial Nova" w:cs="Arial Nova"/>
          <w:b w:val="0"/>
          <w:bCs w:val="0"/>
          <w:sz w:val="24"/>
          <w:szCs w:val="24"/>
        </w:rPr>
        <w:t>nurseries</w:t>
      </w:r>
      <w:r w:rsidRPr="515F22CC" w:rsidR="74E8D773">
        <w:rPr>
          <w:rFonts w:ascii="Arial Nova" w:hAnsi="Arial Nova" w:eastAsia="Arial Nova" w:cs="Arial Nova"/>
          <w:b w:val="0"/>
          <w:bCs w:val="0"/>
          <w:sz w:val="24"/>
          <w:szCs w:val="24"/>
        </w:rPr>
        <w:t xml:space="preserve"> in </w:t>
      </w:r>
      <w:r w:rsidRPr="515F22CC" w:rsidR="242FAA63">
        <w:rPr>
          <w:rFonts w:ascii="Arial Nova" w:hAnsi="Arial Nova" w:eastAsia="Arial Nova" w:cs="Arial Nova"/>
          <w:b w:val="0"/>
          <w:bCs w:val="0"/>
          <w:sz w:val="24"/>
          <w:szCs w:val="24"/>
        </w:rPr>
        <w:t>primary schools</w:t>
      </w:r>
      <w:r w:rsidRPr="515F22CC" w:rsidR="159664DB">
        <w:rPr>
          <w:rFonts w:ascii="Arial Nova" w:hAnsi="Arial Nova" w:eastAsia="Arial Nova" w:cs="Arial Nova"/>
          <w:b w:val="0"/>
          <w:bCs w:val="0"/>
          <w:sz w:val="24"/>
          <w:szCs w:val="24"/>
        </w:rPr>
        <w:t xml:space="preserve"> were </w:t>
      </w:r>
      <w:r w:rsidRPr="515F22CC" w:rsidR="52E9E05C">
        <w:rPr>
          <w:rFonts w:ascii="Arial Nova" w:hAnsi="Arial Nova" w:eastAsia="Arial Nova" w:cs="Arial Nova"/>
          <w:b w:val="0"/>
          <w:bCs w:val="0"/>
          <w:sz w:val="24"/>
          <w:szCs w:val="24"/>
        </w:rPr>
        <w:t xml:space="preserve">chosen </w:t>
      </w:r>
      <w:r w:rsidRPr="515F22CC" w:rsidR="42B29A59">
        <w:rPr>
          <w:rFonts w:ascii="Arial Nova" w:hAnsi="Arial Nova" w:eastAsia="Arial Nova" w:cs="Arial Nova"/>
          <w:b w:val="0"/>
          <w:bCs w:val="0"/>
          <w:sz w:val="24"/>
          <w:szCs w:val="24"/>
        </w:rPr>
        <w:t>is that</w:t>
      </w:r>
      <w:r w:rsidRPr="515F22CC" w:rsidR="1C62659C">
        <w:rPr>
          <w:rFonts w:ascii="Arial Nova" w:hAnsi="Arial Nova" w:eastAsia="Arial Nova" w:cs="Arial Nova"/>
          <w:b w:val="0"/>
          <w:bCs w:val="0"/>
          <w:sz w:val="24"/>
          <w:szCs w:val="24"/>
        </w:rPr>
        <w:t xml:space="preserve"> children feel more at ease and comfortable in their familiar surroundings</w:t>
      </w:r>
      <w:r w:rsidRPr="515F22CC" w:rsidR="3A5F9755">
        <w:rPr>
          <w:rFonts w:ascii="Arial Nova" w:hAnsi="Arial Nova" w:eastAsia="Arial Nova" w:cs="Arial Nova"/>
          <w:b w:val="0"/>
          <w:bCs w:val="0"/>
          <w:sz w:val="24"/>
          <w:szCs w:val="24"/>
        </w:rPr>
        <w:t xml:space="preserve"> (</w:t>
      </w:r>
      <w:r w:rsidRPr="515F22CC" w:rsidR="054D772D">
        <w:rPr>
          <w:rFonts w:ascii="Arial Nova" w:hAnsi="Arial Nova" w:eastAsia="Arial Nova" w:cs="Arial Nova"/>
          <w:b w:val="0"/>
          <w:bCs w:val="0"/>
          <w:sz w:val="24"/>
          <w:szCs w:val="24"/>
        </w:rPr>
        <w:t>Welsh</w:t>
      </w:r>
      <w:r w:rsidRPr="515F22CC" w:rsidR="3A5F9755">
        <w:rPr>
          <w:rFonts w:ascii="Arial Nova" w:hAnsi="Arial Nova" w:eastAsia="Arial Nova" w:cs="Arial Nova"/>
          <w:b w:val="0"/>
          <w:bCs w:val="0"/>
          <w:sz w:val="24"/>
          <w:szCs w:val="24"/>
        </w:rPr>
        <w:t xml:space="preserve"> Government</w:t>
      </w:r>
      <w:r w:rsidRPr="515F22CC" w:rsidR="024BFDFE">
        <w:rPr>
          <w:rFonts w:ascii="Arial Nova" w:hAnsi="Arial Nova" w:eastAsia="Arial Nova" w:cs="Arial Nova"/>
          <w:b w:val="0"/>
          <w:bCs w:val="0"/>
          <w:sz w:val="24"/>
          <w:szCs w:val="24"/>
        </w:rPr>
        <w:t xml:space="preserve"> 20</w:t>
      </w:r>
      <w:r w:rsidRPr="515F22CC" w:rsidR="6930F304">
        <w:rPr>
          <w:rFonts w:ascii="Arial Nova" w:hAnsi="Arial Nova" w:eastAsia="Arial Nova" w:cs="Arial Nova"/>
          <w:b w:val="0"/>
          <w:bCs w:val="0"/>
          <w:sz w:val="24"/>
          <w:szCs w:val="24"/>
        </w:rPr>
        <w:t>22)</w:t>
      </w:r>
      <w:r w:rsidRPr="515F22CC" w:rsidR="6930F304">
        <w:rPr>
          <w:rFonts w:ascii="Arial Nova" w:hAnsi="Arial Nova" w:eastAsia="Arial Nova" w:cs="Arial Nova"/>
          <w:b w:val="0"/>
          <w:bCs w:val="0"/>
          <w:sz w:val="24"/>
          <w:szCs w:val="24"/>
        </w:rPr>
        <w:t>.</w:t>
      </w:r>
      <w:r w:rsidRPr="515F22CC" w:rsidR="7B58EAA3">
        <w:rPr>
          <w:rFonts w:ascii="Arial Nova" w:hAnsi="Arial Nova" w:eastAsia="Arial Nova" w:cs="Arial Nova"/>
          <w:b w:val="0"/>
          <w:bCs w:val="0"/>
          <w:sz w:val="24"/>
          <w:szCs w:val="24"/>
        </w:rPr>
        <w:t xml:space="preserve">  </w:t>
      </w:r>
      <w:r w:rsidRPr="515F22CC" w:rsidR="1C22A8B0">
        <w:rPr>
          <w:rFonts w:ascii="Arial Nova" w:hAnsi="Arial Nova" w:eastAsia="Arial Nova" w:cs="Arial Nova"/>
          <w:b w:val="0"/>
          <w:bCs w:val="0"/>
          <w:sz w:val="24"/>
          <w:szCs w:val="24"/>
        </w:rPr>
        <w:t>In this research</w:t>
      </w:r>
      <w:r w:rsidRPr="515F22CC" w:rsidR="5B23FE34">
        <w:rPr>
          <w:rFonts w:ascii="Arial Nova" w:hAnsi="Arial Nova" w:eastAsia="Arial Nova" w:cs="Arial Nova"/>
          <w:b w:val="0"/>
          <w:bCs w:val="0"/>
          <w:sz w:val="24"/>
          <w:szCs w:val="24"/>
        </w:rPr>
        <w:t xml:space="preserve"> only ten children from each of the two nurseries will be chosen as this will make it </w:t>
      </w:r>
      <w:r w:rsidRPr="515F22CC" w:rsidR="2DD105D4">
        <w:rPr>
          <w:rFonts w:ascii="Arial Nova" w:hAnsi="Arial Nova" w:eastAsia="Arial Nova" w:cs="Arial Nova"/>
          <w:b w:val="0"/>
          <w:bCs w:val="0"/>
          <w:sz w:val="24"/>
          <w:szCs w:val="24"/>
        </w:rPr>
        <w:t xml:space="preserve">more just and </w:t>
      </w:r>
      <w:r w:rsidRPr="515F22CC" w:rsidR="0DC87CA1">
        <w:rPr>
          <w:rFonts w:ascii="Arial Nova" w:hAnsi="Arial Nova" w:eastAsia="Arial Nova" w:cs="Arial Nova"/>
          <w:b w:val="0"/>
          <w:bCs w:val="0"/>
          <w:sz w:val="24"/>
          <w:szCs w:val="24"/>
        </w:rPr>
        <w:t>honest,</w:t>
      </w:r>
      <w:r w:rsidRPr="515F22CC" w:rsidR="5E4BB634">
        <w:rPr>
          <w:rFonts w:ascii="Arial Nova" w:hAnsi="Arial Nova" w:eastAsia="Arial Nova" w:cs="Arial Nova"/>
          <w:b w:val="0"/>
          <w:bCs w:val="0"/>
          <w:sz w:val="24"/>
          <w:szCs w:val="24"/>
        </w:rPr>
        <w:t xml:space="preserve"> which will show </w:t>
      </w:r>
      <w:r w:rsidRPr="515F22CC" w:rsidR="1CD9C26E">
        <w:rPr>
          <w:rFonts w:ascii="Arial Nova" w:hAnsi="Arial Nova" w:eastAsia="Arial Nova" w:cs="Arial Nova"/>
          <w:b w:val="0"/>
          <w:bCs w:val="0"/>
          <w:sz w:val="24"/>
          <w:szCs w:val="24"/>
        </w:rPr>
        <w:t>qualitative</w:t>
      </w:r>
      <w:r w:rsidRPr="515F22CC" w:rsidR="5E4BB634">
        <w:rPr>
          <w:rFonts w:ascii="Arial Nova" w:hAnsi="Arial Nova" w:eastAsia="Arial Nova" w:cs="Arial Nova"/>
          <w:b w:val="0"/>
          <w:bCs w:val="0"/>
          <w:sz w:val="24"/>
          <w:szCs w:val="24"/>
        </w:rPr>
        <w:t xml:space="preserve"> results as </w:t>
      </w:r>
      <w:r w:rsidRPr="515F22CC" w:rsidR="065A052A">
        <w:rPr>
          <w:rFonts w:ascii="Arial Nova" w:hAnsi="Arial Nova" w:eastAsia="Arial Nova" w:cs="Arial Nova"/>
          <w:b w:val="0"/>
          <w:bCs w:val="0"/>
          <w:sz w:val="24"/>
          <w:szCs w:val="24"/>
        </w:rPr>
        <w:t>it is</w:t>
      </w:r>
      <w:r w:rsidRPr="515F22CC" w:rsidR="5E4BB634">
        <w:rPr>
          <w:rFonts w:ascii="Arial Nova" w:hAnsi="Arial Nova" w:eastAsia="Arial Nova" w:cs="Arial Nova"/>
          <w:b w:val="0"/>
          <w:bCs w:val="0"/>
          <w:sz w:val="24"/>
          <w:szCs w:val="24"/>
        </w:rPr>
        <w:t xml:space="preserve"> from a wider area.</w:t>
      </w:r>
      <w:r w:rsidRPr="515F22CC" w:rsidR="134FD8E0">
        <w:rPr>
          <w:rFonts w:ascii="Arial Nova" w:hAnsi="Arial Nova" w:eastAsia="Arial Nova" w:cs="Arial Nova"/>
          <w:b w:val="0"/>
          <w:bCs w:val="0"/>
          <w:sz w:val="24"/>
          <w:szCs w:val="24"/>
        </w:rPr>
        <w:t xml:space="preserve"> </w:t>
      </w:r>
      <w:r w:rsidRPr="515F22CC" w:rsidR="4F7E31A7">
        <w:rPr>
          <w:rFonts w:ascii="Arial Nova" w:hAnsi="Arial Nova" w:eastAsia="Arial Nova" w:cs="Arial Nova"/>
          <w:b w:val="0"/>
          <w:bCs w:val="0"/>
          <w:sz w:val="24"/>
          <w:szCs w:val="24"/>
        </w:rPr>
        <w:t>(Newby</w:t>
      </w:r>
      <w:r w:rsidRPr="515F22CC" w:rsidR="134FD8E0">
        <w:rPr>
          <w:rFonts w:ascii="Arial Nova" w:hAnsi="Arial Nova" w:eastAsia="Arial Nova" w:cs="Arial Nova"/>
          <w:b w:val="0"/>
          <w:bCs w:val="0"/>
          <w:sz w:val="24"/>
          <w:szCs w:val="24"/>
        </w:rPr>
        <w:t xml:space="preserve"> 2018).</w:t>
      </w:r>
      <w:r w:rsidRPr="515F22CC" w:rsidR="6B18E2FC">
        <w:rPr>
          <w:rFonts w:ascii="Arial Nova" w:hAnsi="Arial Nova" w:eastAsia="Arial Nova" w:cs="Arial Nova"/>
          <w:b w:val="0"/>
          <w:bCs w:val="0"/>
          <w:sz w:val="24"/>
          <w:szCs w:val="24"/>
        </w:rPr>
        <w:t xml:space="preserve"> The research will be </w:t>
      </w:r>
      <w:r w:rsidRPr="515F22CC" w:rsidR="09103AC7">
        <w:rPr>
          <w:rFonts w:ascii="Arial Nova" w:hAnsi="Arial Nova" w:eastAsia="Arial Nova" w:cs="Arial Nova"/>
          <w:b w:val="0"/>
          <w:bCs w:val="0"/>
          <w:sz w:val="24"/>
          <w:szCs w:val="24"/>
        </w:rPr>
        <w:t>carried</w:t>
      </w:r>
      <w:r w:rsidRPr="515F22CC" w:rsidR="6B18E2FC">
        <w:rPr>
          <w:rFonts w:ascii="Arial Nova" w:hAnsi="Arial Nova" w:eastAsia="Arial Nova" w:cs="Arial Nova"/>
          <w:b w:val="0"/>
          <w:bCs w:val="0"/>
          <w:sz w:val="24"/>
          <w:szCs w:val="24"/>
        </w:rPr>
        <w:t xml:space="preserve"> out in the two </w:t>
      </w:r>
      <w:r w:rsidRPr="515F22CC" w:rsidR="35058EEE">
        <w:rPr>
          <w:rFonts w:ascii="Arial Nova" w:hAnsi="Arial Nova" w:eastAsia="Arial Nova" w:cs="Arial Nova"/>
          <w:b w:val="0"/>
          <w:bCs w:val="0"/>
          <w:sz w:val="24"/>
          <w:szCs w:val="24"/>
        </w:rPr>
        <w:t>nurseries in</w:t>
      </w:r>
      <w:r w:rsidRPr="515F22CC" w:rsidR="6B18E2FC">
        <w:rPr>
          <w:rFonts w:ascii="Arial Nova" w:hAnsi="Arial Nova" w:eastAsia="Arial Nova" w:cs="Arial Nova"/>
          <w:b w:val="0"/>
          <w:bCs w:val="0"/>
          <w:sz w:val="24"/>
          <w:szCs w:val="24"/>
        </w:rPr>
        <w:t xml:space="preserve"> their role play c</w:t>
      </w:r>
      <w:r w:rsidRPr="515F22CC" w:rsidR="0EF29F09">
        <w:rPr>
          <w:rFonts w:ascii="Arial Nova" w:hAnsi="Arial Nova" w:eastAsia="Arial Nova" w:cs="Arial Nova"/>
          <w:b w:val="0"/>
          <w:bCs w:val="0"/>
          <w:sz w:val="24"/>
          <w:szCs w:val="24"/>
        </w:rPr>
        <w:t xml:space="preserve">orner so the children will feel more at ease and comfortable in their own </w:t>
      </w:r>
      <w:r w:rsidRPr="515F22CC" w:rsidR="17D4007F">
        <w:rPr>
          <w:rFonts w:ascii="Arial Nova" w:hAnsi="Arial Nova" w:eastAsia="Arial Nova" w:cs="Arial Nova"/>
          <w:b w:val="0"/>
          <w:bCs w:val="0"/>
          <w:sz w:val="24"/>
          <w:szCs w:val="24"/>
        </w:rPr>
        <w:t>environment</w:t>
      </w:r>
      <w:r w:rsidRPr="515F22CC" w:rsidR="0EF29F09">
        <w:rPr>
          <w:rFonts w:ascii="Arial Nova" w:hAnsi="Arial Nova" w:eastAsia="Arial Nova" w:cs="Arial Nova"/>
          <w:b w:val="0"/>
          <w:bCs w:val="0"/>
          <w:sz w:val="24"/>
          <w:szCs w:val="24"/>
        </w:rPr>
        <w:t xml:space="preserve">. </w:t>
      </w:r>
      <w:r w:rsidRPr="515F22CC" w:rsidR="76520E41">
        <w:rPr>
          <w:rFonts w:ascii="Arial Nova" w:hAnsi="Arial Nova" w:eastAsia="Arial Nova" w:cs="Arial Nova"/>
          <w:b w:val="0"/>
          <w:bCs w:val="0"/>
          <w:sz w:val="24"/>
          <w:szCs w:val="24"/>
        </w:rPr>
        <w:t>Thus,</w:t>
      </w:r>
      <w:r w:rsidRPr="515F22CC" w:rsidR="3EB61A0E">
        <w:rPr>
          <w:rFonts w:ascii="Arial Nova" w:hAnsi="Arial Nova" w:eastAsia="Arial Nova" w:cs="Arial Nova"/>
          <w:b w:val="0"/>
          <w:bCs w:val="0"/>
          <w:sz w:val="24"/>
          <w:szCs w:val="24"/>
        </w:rPr>
        <w:t xml:space="preserve"> gaining a result which is more reliable</w:t>
      </w:r>
      <w:r w:rsidRPr="515F22CC" w:rsidR="7FF36EC5">
        <w:rPr>
          <w:rFonts w:ascii="Arial Nova" w:hAnsi="Arial Nova" w:eastAsia="Arial Nova" w:cs="Arial Nova"/>
          <w:b w:val="0"/>
          <w:bCs w:val="0"/>
          <w:sz w:val="24"/>
          <w:szCs w:val="24"/>
        </w:rPr>
        <w:t xml:space="preserve"> (Cohen and Manion and Morrison 2018).</w:t>
      </w:r>
      <w:r w:rsidRPr="515F22CC" w:rsidR="21DF845D">
        <w:rPr>
          <w:rFonts w:ascii="Arial Nova" w:hAnsi="Arial Nova" w:eastAsia="Arial Nova" w:cs="Arial Nova"/>
          <w:b w:val="0"/>
          <w:bCs w:val="0"/>
          <w:sz w:val="24"/>
          <w:szCs w:val="24"/>
        </w:rPr>
        <w:t xml:space="preserve"> </w:t>
      </w:r>
      <w:r w:rsidRPr="515F22CC" w:rsidR="68D8A667">
        <w:rPr>
          <w:rFonts w:ascii="Arial Nova" w:hAnsi="Arial Nova" w:eastAsia="Arial Nova" w:cs="Arial Nova"/>
          <w:b w:val="0"/>
          <w:bCs w:val="0"/>
          <w:sz w:val="24"/>
          <w:szCs w:val="24"/>
        </w:rPr>
        <w:t xml:space="preserve">This research will take place over </w:t>
      </w:r>
      <w:r w:rsidRPr="515F22CC" w:rsidR="26181550">
        <w:rPr>
          <w:rFonts w:ascii="Arial Nova" w:hAnsi="Arial Nova" w:eastAsia="Arial Nova" w:cs="Arial Nova"/>
          <w:b w:val="0"/>
          <w:bCs w:val="0"/>
          <w:sz w:val="24"/>
          <w:szCs w:val="24"/>
        </w:rPr>
        <w:t>six</w:t>
      </w:r>
      <w:r w:rsidRPr="515F22CC" w:rsidR="68D8A667">
        <w:rPr>
          <w:rFonts w:ascii="Arial Nova" w:hAnsi="Arial Nova" w:eastAsia="Arial Nova" w:cs="Arial Nova"/>
          <w:b w:val="0"/>
          <w:bCs w:val="0"/>
          <w:sz w:val="24"/>
          <w:szCs w:val="24"/>
        </w:rPr>
        <w:t xml:space="preserve"> months as this will allow the children to be more familiar with the researcher and react naturally whilst playing.</w:t>
      </w:r>
      <w:r w:rsidRPr="515F22CC" w:rsidR="1907A3ED">
        <w:rPr>
          <w:rFonts w:ascii="Arial Nova" w:hAnsi="Arial Nova" w:eastAsia="Arial Nova" w:cs="Arial Nova"/>
          <w:b w:val="0"/>
          <w:bCs w:val="0"/>
          <w:sz w:val="24"/>
          <w:szCs w:val="24"/>
        </w:rPr>
        <w:t xml:space="preserve"> Also, this period will allow the practitioners to feel at ease and be more natural</w:t>
      </w:r>
      <w:r w:rsidRPr="515F22CC" w:rsidR="3735A859">
        <w:rPr>
          <w:rFonts w:ascii="Arial Nova" w:hAnsi="Arial Nova" w:eastAsia="Arial Nova" w:cs="Arial Nova"/>
          <w:b w:val="0"/>
          <w:bCs w:val="0"/>
          <w:sz w:val="24"/>
          <w:szCs w:val="24"/>
        </w:rPr>
        <w:t xml:space="preserve"> in their environment too.</w:t>
      </w:r>
      <w:r w:rsidRPr="515F22CC" w:rsidR="38783566">
        <w:rPr>
          <w:rFonts w:ascii="Arial Nova" w:hAnsi="Arial Nova" w:eastAsia="Arial Nova" w:cs="Arial Nova"/>
          <w:b w:val="0"/>
          <w:bCs w:val="0"/>
          <w:sz w:val="24"/>
          <w:szCs w:val="24"/>
        </w:rPr>
        <w:t xml:space="preserve"> </w:t>
      </w:r>
      <w:r w:rsidRPr="515F22CC" w:rsidR="70FEEC6B">
        <w:rPr>
          <w:rFonts w:ascii="Arial Nova" w:hAnsi="Arial Nova" w:eastAsia="Arial Nova" w:cs="Arial Nova"/>
          <w:b w:val="0"/>
          <w:bCs w:val="0"/>
          <w:sz w:val="24"/>
          <w:szCs w:val="24"/>
        </w:rPr>
        <w:t xml:space="preserve">Welsh Government (2022) [points out that practitioners have an integral role in the development of children as </w:t>
      </w:r>
      <w:r w:rsidRPr="515F22CC" w:rsidR="14D8A878">
        <w:rPr>
          <w:rFonts w:ascii="Arial Nova" w:hAnsi="Arial Nova" w:eastAsia="Arial Nova" w:cs="Arial Nova"/>
          <w:b w:val="0"/>
          <w:bCs w:val="0"/>
          <w:sz w:val="24"/>
          <w:szCs w:val="24"/>
        </w:rPr>
        <w:t xml:space="preserve">practitioners they should be supportive to the </w:t>
      </w:r>
      <w:r w:rsidRPr="515F22CC" w:rsidR="3E58FEDC">
        <w:rPr>
          <w:rFonts w:ascii="Arial Nova" w:hAnsi="Arial Nova" w:eastAsia="Arial Nova" w:cs="Arial Nova"/>
          <w:b w:val="0"/>
          <w:bCs w:val="0"/>
          <w:sz w:val="24"/>
          <w:szCs w:val="24"/>
        </w:rPr>
        <w:t>children and</w:t>
      </w:r>
      <w:r w:rsidRPr="515F22CC" w:rsidR="7A91B174">
        <w:rPr>
          <w:rFonts w:ascii="Arial Nova" w:hAnsi="Arial Nova" w:eastAsia="Arial Nova" w:cs="Arial Nova"/>
          <w:b w:val="0"/>
          <w:bCs w:val="0"/>
          <w:sz w:val="24"/>
          <w:szCs w:val="24"/>
        </w:rPr>
        <w:t xml:space="preserve"> help and encourage their learning journey o</w:t>
      </w:r>
      <w:r w:rsidRPr="515F22CC" w:rsidR="1889093F">
        <w:rPr>
          <w:rFonts w:ascii="Arial Nova" w:hAnsi="Arial Nova" w:eastAsia="Arial Nova" w:cs="Arial Nova"/>
          <w:b w:val="0"/>
          <w:bCs w:val="0"/>
          <w:sz w:val="24"/>
          <w:szCs w:val="24"/>
        </w:rPr>
        <w:t>f</w:t>
      </w:r>
      <w:r w:rsidRPr="515F22CC" w:rsidR="7A91B174">
        <w:rPr>
          <w:rFonts w:ascii="Arial Nova" w:hAnsi="Arial Nova" w:eastAsia="Arial Nova" w:cs="Arial Nova"/>
          <w:b w:val="0"/>
          <w:bCs w:val="0"/>
          <w:sz w:val="24"/>
          <w:szCs w:val="24"/>
        </w:rPr>
        <w:t xml:space="preserve"> development.</w:t>
      </w:r>
      <w:r w:rsidRPr="515F22CC" w:rsidR="405F0C53">
        <w:rPr>
          <w:rFonts w:ascii="Arial Nova" w:hAnsi="Arial Nova" w:eastAsia="Arial Nova" w:cs="Arial Nova"/>
          <w:b w:val="0"/>
          <w:bCs w:val="0"/>
          <w:sz w:val="24"/>
          <w:szCs w:val="24"/>
        </w:rPr>
        <w:t xml:space="preserve"> </w:t>
      </w:r>
      <w:r w:rsidRPr="515F22CC" w:rsidR="1DAB3BF1">
        <w:rPr>
          <w:rFonts w:ascii="Arial Nova" w:hAnsi="Arial Nova" w:eastAsia="Arial Nova" w:cs="Arial Nova"/>
          <w:b w:val="0"/>
          <w:bCs w:val="0"/>
          <w:sz w:val="24"/>
          <w:szCs w:val="24"/>
        </w:rPr>
        <w:t>Over the six-month period, the two nurseries will be visited by the researcher on an equal time scale, divided down to one month in each school in sequence</w:t>
      </w:r>
      <w:r w:rsidRPr="515F22CC" w:rsidR="1DAB3BF1">
        <w:rPr>
          <w:rFonts w:ascii="Arial Nova" w:hAnsi="Arial Nova" w:eastAsia="Arial Nova" w:cs="Arial Nova"/>
          <w:b w:val="0"/>
          <w:bCs w:val="0"/>
          <w:sz w:val="24"/>
          <w:szCs w:val="24"/>
        </w:rPr>
        <w:t>.</w:t>
      </w:r>
      <w:r w:rsidRPr="515F22CC" w:rsidR="6DD9C682">
        <w:rPr>
          <w:rFonts w:ascii="Arial Nova" w:hAnsi="Arial Nova" w:eastAsia="Arial Nova" w:cs="Arial Nova"/>
          <w:b w:val="0"/>
          <w:bCs w:val="0"/>
          <w:sz w:val="24"/>
          <w:szCs w:val="24"/>
        </w:rPr>
        <w:t xml:space="preserve"> </w:t>
      </w:r>
      <w:r w:rsidRPr="515F22CC" w:rsidR="026A4F48">
        <w:rPr>
          <w:rFonts w:ascii="Arial Nova" w:hAnsi="Arial Nova" w:eastAsia="Arial Nova" w:cs="Arial Nova"/>
          <w:b w:val="0"/>
          <w:bCs w:val="0"/>
          <w:sz w:val="24"/>
          <w:szCs w:val="24"/>
        </w:rPr>
        <w:t xml:space="preserve"> </w:t>
      </w:r>
      <w:r w:rsidRPr="515F22CC" w:rsidR="026A4F48">
        <w:rPr>
          <w:rFonts w:ascii="Arial Nova" w:hAnsi="Arial Nova" w:eastAsia="Arial Nova" w:cs="Arial Nova"/>
          <w:b w:val="0"/>
          <w:bCs w:val="0"/>
          <w:sz w:val="24"/>
          <w:szCs w:val="24"/>
        </w:rPr>
        <w:t xml:space="preserve">It is vital that the participants in the </w:t>
      </w:r>
      <w:r w:rsidRPr="515F22CC" w:rsidR="174C12B1">
        <w:rPr>
          <w:rFonts w:ascii="Arial Nova" w:hAnsi="Arial Nova" w:eastAsia="Arial Nova" w:cs="Arial Nova"/>
          <w:b w:val="0"/>
          <w:bCs w:val="0"/>
          <w:sz w:val="24"/>
          <w:szCs w:val="24"/>
        </w:rPr>
        <w:t>research</w:t>
      </w:r>
      <w:r w:rsidRPr="515F22CC" w:rsidR="026A4F48">
        <w:rPr>
          <w:rFonts w:ascii="Arial Nova" w:hAnsi="Arial Nova" w:eastAsia="Arial Nova" w:cs="Arial Nova"/>
          <w:b w:val="0"/>
          <w:bCs w:val="0"/>
          <w:sz w:val="24"/>
          <w:szCs w:val="24"/>
        </w:rPr>
        <w:t xml:space="preserve"> </w:t>
      </w:r>
      <w:r w:rsidRPr="515F22CC" w:rsidR="7B24A1CA">
        <w:rPr>
          <w:rFonts w:ascii="Arial Nova" w:hAnsi="Arial Nova" w:eastAsia="Arial Nova" w:cs="Arial Nova"/>
          <w:b w:val="0"/>
          <w:bCs w:val="0"/>
          <w:sz w:val="24"/>
          <w:szCs w:val="24"/>
        </w:rPr>
        <w:t>familiarize</w:t>
      </w:r>
      <w:r w:rsidRPr="515F22CC" w:rsidR="026A4F48">
        <w:rPr>
          <w:rFonts w:ascii="Arial Nova" w:hAnsi="Arial Nova" w:eastAsia="Arial Nova" w:cs="Arial Nova"/>
          <w:b w:val="0"/>
          <w:bCs w:val="0"/>
          <w:sz w:val="24"/>
          <w:szCs w:val="24"/>
        </w:rPr>
        <w:t xml:space="preserve"> themselves with the researcher </w:t>
      </w:r>
      <w:r w:rsidRPr="515F22CC" w:rsidR="4D582F1F">
        <w:rPr>
          <w:rFonts w:ascii="Arial Nova" w:hAnsi="Arial Nova" w:eastAsia="Arial Nova" w:cs="Arial Nova"/>
          <w:b w:val="0"/>
          <w:bCs w:val="0"/>
          <w:sz w:val="24"/>
          <w:szCs w:val="24"/>
        </w:rPr>
        <w:t>as there is a proneness for people to b</w:t>
      </w:r>
      <w:r w:rsidRPr="515F22CC" w:rsidR="3F5A32C2">
        <w:rPr>
          <w:rFonts w:ascii="Arial Nova" w:hAnsi="Arial Nova" w:eastAsia="Arial Nova" w:cs="Arial Nova"/>
          <w:b w:val="0"/>
          <w:bCs w:val="0"/>
          <w:sz w:val="24"/>
          <w:szCs w:val="24"/>
        </w:rPr>
        <w:t xml:space="preserve">ehave differently when they know that they are being </w:t>
      </w:r>
      <w:r w:rsidRPr="515F22CC" w:rsidR="3F5A32C2">
        <w:rPr>
          <w:rFonts w:ascii="Arial Nova" w:hAnsi="Arial Nova" w:eastAsia="Arial Nova" w:cs="Arial Nova"/>
          <w:b w:val="0"/>
          <w:bCs w:val="0"/>
          <w:sz w:val="24"/>
          <w:szCs w:val="24"/>
        </w:rPr>
        <w:t>observed</w:t>
      </w:r>
      <w:r w:rsidRPr="515F22CC" w:rsidR="3F5A32C2">
        <w:rPr>
          <w:rFonts w:ascii="Arial Nova" w:hAnsi="Arial Nova" w:eastAsia="Arial Nova" w:cs="Arial Nova"/>
          <w:b w:val="0"/>
          <w:bCs w:val="0"/>
          <w:sz w:val="24"/>
          <w:szCs w:val="24"/>
        </w:rPr>
        <w:t xml:space="preserve"> (Nikolopoulou 2022) this is called </w:t>
      </w:r>
      <w:r w:rsidRPr="515F22CC" w:rsidR="1263AAB5">
        <w:rPr>
          <w:rFonts w:ascii="Arial Nova" w:hAnsi="Arial Nova" w:eastAsia="Arial Nova" w:cs="Arial Nova"/>
          <w:b w:val="0"/>
          <w:bCs w:val="0"/>
          <w:sz w:val="24"/>
          <w:szCs w:val="24"/>
        </w:rPr>
        <w:t>the ‘Hawthorne Effect’.</w:t>
      </w:r>
      <w:r w:rsidRPr="515F22CC" w:rsidR="42866167">
        <w:rPr>
          <w:rFonts w:ascii="Arial Nova" w:hAnsi="Arial Nova" w:eastAsia="Arial Nova" w:cs="Arial Nova"/>
          <w:b w:val="0"/>
          <w:bCs w:val="0"/>
          <w:sz w:val="24"/>
          <w:szCs w:val="24"/>
        </w:rPr>
        <w:t xml:space="preserve"> </w:t>
      </w:r>
      <w:r w:rsidRPr="515F22CC" w:rsidR="3302A8EB">
        <w:rPr>
          <w:rFonts w:ascii="Arial Nova" w:hAnsi="Arial Nova" w:eastAsia="Arial Nova" w:cs="Arial Nova"/>
          <w:b w:val="0"/>
          <w:bCs w:val="0"/>
          <w:sz w:val="24"/>
          <w:szCs w:val="24"/>
        </w:rPr>
        <w:t>Additionally, the ‘Halo Effect’</w:t>
      </w:r>
      <w:r w:rsidRPr="515F22CC" w:rsidR="39693F4F">
        <w:rPr>
          <w:rFonts w:ascii="Arial Nova" w:hAnsi="Arial Nova" w:eastAsia="Arial Nova" w:cs="Arial Nova"/>
          <w:b w:val="0"/>
          <w:bCs w:val="0"/>
          <w:sz w:val="24"/>
          <w:szCs w:val="24"/>
        </w:rPr>
        <w:t xml:space="preserve"> can </w:t>
      </w:r>
      <w:r w:rsidRPr="515F22CC" w:rsidR="48160521">
        <w:rPr>
          <w:rFonts w:ascii="Arial Nova" w:hAnsi="Arial Nova" w:eastAsia="Arial Nova" w:cs="Arial Nova"/>
          <w:b w:val="0"/>
          <w:bCs w:val="0"/>
          <w:sz w:val="24"/>
          <w:szCs w:val="24"/>
        </w:rPr>
        <w:t>jeopardize</w:t>
      </w:r>
      <w:r w:rsidRPr="515F22CC" w:rsidR="39693F4F">
        <w:rPr>
          <w:rFonts w:ascii="Arial Nova" w:hAnsi="Arial Nova" w:eastAsia="Arial Nova" w:cs="Arial Nova"/>
          <w:b w:val="0"/>
          <w:bCs w:val="0"/>
          <w:sz w:val="24"/>
          <w:szCs w:val="24"/>
        </w:rPr>
        <w:t xml:space="preserve"> the results researcher could </w:t>
      </w:r>
      <w:r w:rsidRPr="515F22CC" w:rsidR="6B79C825">
        <w:rPr>
          <w:rFonts w:ascii="Arial Nova" w:hAnsi="Arial Nova" w:eastAsia="Arial Nova" w:cs="Arial Nova"/>
          <w:b w:val="0"/>
          <w:bCs w:val="0"/>
          <w:sz w:val="24"/>
          <w:szCs w:val="24"/>
        </w:rPr>
        <w:t xml:space="preserve">be biased by a first impression of a characteristic of the </w:t>
      </w:r>
      <w:r w:rsidRPr="515F22CC" w:rsidR="1219A695">
        <w:rPr>
          <w:rFonts w:ascii="Arial Nova" w:hAnsi="Arial Nova" w:eastAsia="Arial Nova" w:cs="Arial Nova"/>
          <w:b w:val="0"/>
          <w:bCs w:val="0"/>
          <w:sz w:val="24"/>
          <w:szCs w:val="24"/>
        </w:rPr>
        <w:t>participant</w:t>
      </w:r>
      <w:r w:rsidRPr="515F22CC" w:rsidR="57153564">
        <w:rPr>
          <w:rFonts w:ascii="Arial Nova" w:hAnsi="Arial Nova" w:eastAsia="Arial Nova" w:cs="Arial Nova"/>
          <w:b w:val="0"/>
          <w:bCs w:val="0"/>
          <w:sz w:val="24"/>
          <w:szCs w:val="24"/>
        </w:rPr>
        <w:t xml:space="preserve"> or participants. This then might lead to </w:t>
      </w:r>
      <w:r w:rsidRPr="515F22CC" w:rsidR="5614017E">
        <w:rPr>
          <w:rFonts w:ascii="Arial Nova" w:hAnsi="Arial Nova" w:eastAsia="Arial Nova" w:cs="Arial Nova"/>
          <w:b w:val="0"/>
          <w:bCs w:val="0"/>
          <w:sz w:val="24"/>
          <w:szCs w:val="24"/>
        </w:rPr>
        <w:t xml:space="preserve">making following judgements on that first </w:t>
      </w:r>
      <w:r w:rsidRPr="515F22CC" w:rsidR="0C4DD8F4">
        <w:rPr>
          <w:rFonts w:ascii="Arial Nova" w:hAnsi="Arial Nova" w:eastAsia="Arial Nova" w:cs="Arial Nova"/>
          <w:b w:val="0"/>
          <w:bCs w:val="0"/>
          <w:sz w:val="24"/>
          <w:szCs w:val="24"/>
        </w:rPr>
        <w:t>impression,</w:t>
      </w:r>
      <w:r w:rsidRPr="515F22CC" w:rsidR="5614017E">
        <w:rPr>
          <w:rFonts w:ascii="Arial Nova" w:hAnsi="Arial Nova" w:eastAsia="Arial Nova" w:cs="Arial Nova"/>
          <w:b w:val="0"/>
          <w:bCs w:val="0"/>
          <w:sz w:val="24"/>
          <w:szCs w:val="24"/>
        </w:rPr>
        <w:t xml:space="preserve"> this could be </w:t>
      </w:r>
      <w:r w:rsidRPr="515F22CC" w:rsidR="585FD3C7">
        <w:rPr>
          <w:rFonts w:ascii="Arial Nova" w:hAnsi="Arial Nova" w:eastAsia="Arial Nova" w:cs="Arial Nova"/>
          <w:b w:val="0"/>
          <w:bCs w:val="0"/>
          <w:sz w:val="24"/>
          <w:szCs w:val="24"/>
        </w:rPr>
        <w:t>favorably</w:t>
      </w:r>
      <w:r w:rsidRPr="515F22CC" w:rsidR="5614017E">
        <w:rPr>
          <w:rFonts w:ascii="Arial Nova" w:hAnsi="Arial Nova" w:eastAsia="Arial Nova" w:cs="Arial Nova"/>
          <w:b w:val="0"/>
          <w:bCs w:val="0"/>
          <w:sz w:val="24"/>
          <w:szCs w:val="24"/>
        </w:rPr>
        <w:t xml:space="preserve"> or negatively (Niko</w:t>
      </w:r>
      <w:r w:rsidRPr="515F22CC" w:rsidR="68C39288">
        <w:rPr>
          <w:rFonts w:ascii="Arial Nova" w:hAnsi="Arial Nova" w:eastAsia="Arial Nova" w:cs="Arial Nova"/>
          <w:b w:val="0"/>
          <w:bCs w:val="0"/>
          <w:sz w:val="24"/>
          <w:szCs w:val="24"/>
        </w:rPr>
        <w:t>lopoulou 2022).</w:t>
      </w:r>
      <w:r w:rsidRPr="515F22CC" w:rsidR="39693F4F">
        <w:rPr>
          <w:rFonts w:ascii="Arial Nova" w:hAnsi="Arial Nova" w:eastAsia="Arial Nova" w:cs="Arial Nova"/>
          <w:b w:val="0"/>
          <w:bCs w:val="0"/>
          <w:sz w:val="24"/>
          <w:szCs w:val="24"/>
        </w:rPr>
        <w:t xml:space="preserve"> </w:t>
      </w:r>
      <w:r w:rsidRPr="515F22CC" w:rsidR="153534A4">
        <w:rPr>
          <w:rFonts w:ascii="Arial Nova" w:hAnsi="Arial Nova" w:eastAsia="Arial Nova" w:cs="Arial Nova"/>
          <w:b w:val="0"/>
          <w:bCs w:val="0"/>
          <w:sz w:val="24"/>
          <w:szCs w:val="24"/>
        </w:rPr>
        <w:t>A</w:t>
      </w:r>
      <w:r w:rsidRPr="515F22CC" w:rsidR="39693F4F">
        <w:rPr>
          <w:rFonts w:ascii="Arial Nova" w:hAnsi="Arial Nova" w:eastAsia="Arial Nova" w:cs="Arial Nova"/>
          <w:b w:val="0"/>
          <w:bCs w:val="0"/>
          <w:sz w:val="24"/>
          <w:szCs w:val="24"/>
        </w:rPr>
        <w:t xml:space="preserve">s </w:t>
      </w:r>
      <w:r w:rsidRPr="515F22CC" w:rsidR="31A97586">
        <w:rPr>
          <w:rFonts w:ascii="Arial Nova" w:hAnsi="Arial Nova" w:eastAsia="Arial Nova" w:cs="Arial Nova"/>
          <w:b w:val="0"/>
          <w:bCs w:val="0"/>
          <w:sz w:val="24"/>
          <w:szCs w:val="24"/>
        </w:rPr>
        <w:t>the Data</w:t>
      </w:r>
      <w:r w:rsidRPr="515F22CC" w:rsidR="38783566">
        <w:rPr>
          <w:rFonts w:ascii="Arial Nova" w:hAnsi="Arial Nova" w:eastAsia="Arial Nova" w:cs="Arial Nova"/>
          <w:b w:val="0"/>
          <w:bCs w:val="0"/>
          <w:sz w:val="24"/>
          <w:szCs w:val="24"/>
        </w:rPr>
        <w:t xml:space="preserve"> will be collected by conducting </w:t>
      </w:r>
      <w:r w:rsidRPr="515F22CC" w:rsidR="11528FC0">
        <w:rPr>
          <w:rFonts w:ascii="Arial Nova" w:hAnsi="Arial Nova" w:eastAsia="Arial Nova" w:cs="Arial Nova"/>
          <w:b w:val="0"/>
          <w:bCs w:val="0"/>
          <w:sz w:val="24"/>
          <w:szCs w:val="24"/>
        </w:rPr>
        <w:t>observations and</w:t>
      </w:r>
      <w:r w:rsidRPr="515F22CC" w:rsidR="591440F2">
        <w:rPr>
          <w:rFonts w:ascii="Arial Nova" w:hAnsi="Arial Nova" w:eastAsia="Arial Nova" w:cs="Arial Nova"/>
          <w:b w:val="0"/>
          <w:bCs w:val="0"/>
          <w:sz w:val="24"/>
          <w:szCs w:val="24"/>
        </w:rPr>
        <w:t xml:space="preserve"> interviews</w:t>
      </w:r>
      <w:r w:rsidRPr="515F22CC" w:rsidR="38783566">
        <w:rPr>
          <w:rFonts w:ascii="Arial Nova" w:hAnsi="Arial Nova" w:eastAsia="Arial Nova" w:cs="Arial Nova"/>
          <w:b w:val="0"/>
          <w:bCs w:val="0"/>
          <w:sz w:val="24"/>
          <w:szCs w:val="24"/>
        </w:rPr>
        <w:t xml:space="preserve"> </w:t>
      </w:r>
      <w:r w:rsidRPr="515F22CC" w:rsidR="38783566">
        <w:rPr>
          <w:rFonts w:ascii="Arial Nova" w:hAnsi="Arial Nova" w:eastAsia="Arial Nova" w:cs="Arial Nova"/>
          <w:b w:val="0"/>
          <w:bCs w:val="0"/>
          <w:sz w:val="24"/>
          <w:szCs w:val="24"/>
        </w:rPr>
        <w:t xml:space="preserve">over the </w:t>
      </w:r>
      <w:r w:rsidRPr="515F22CC" w:rsidR="766B57A5">
        <w:rPr>
          <w:rFonts w:ascii="Arial Nova" w:hAnsi="Arial Nova" w:eastAsia="Arial Nova" w:cs="Arial Nova"/>
          <w:b w:val="0"/>
          <w:bCs w:val="0"/>
          <w:sz w:val="24"/>
          <w:szCs w:val="24"/>
        </w:rPr>
        <w:t>six</w:t>
      </w:r>
      <w:r w:rsidRPr="515F22CC" w:rsidR="38783566">
        <w:rPr>
          <w:rFonts w:ascii="Arial Nova" w:hAnsi="Arial Nova" w:eastAsia="Arial Nova" w:cs="Arial Nova"/>
          <w:b w:val="0"/>
          <w:bCs w:val="0"/>
          <w:sz w:val="24"/>
          <w:szCs w:val="24"/>
        </w:rPr>
        <w:t xml:space="preserve"> </w:t>
      </w:r>
      <w:r w:rsidRPr="515F22CC" w:rsidR="17B92624">
        <w:rPr>
          <w:rFonts w:ascii="Arial Nova" w:hAnsi="Arial Nova" w:eastAsia="Arial Nova" w:cs="Arial Nova"/>
          <w:b w:val="0"/>
          <w:bCs w:val="0"/>
          <w:sz w:val="24"/>
          <w:szCs w:val="24"/>
        </w:rPr>
        <w:t xml:space="preserve">months. Punch and Oancea (2014) believe that even though interviewing is just asking questions and </w:t>
      </w:r>
      <w:r w:rsidRPr="515F22CC" w:rsidR="4FF774F1">
        <w:rPr>
          <w:rFonts w:ascii="Arial Nova" w:hAnsi="Arial Nova" w:eastAsia="Arial Nova" w:cs="Arial Nova"/>
          <w:b w:val="0"/>
          <w:bCs w:val="0"/>
          <w:sz w:val="24"/>
          <w:szCs w:val="24"/>
        </w:rPr>
        <w:t xml:space="preserve">receiving </w:t>
      </w:r>
      <w:r w:rsidRPr="515F22CC" w:rsidR="150B5121">
        <w:rPr>
          <w:rFonts w:ascii="Arial Nova" w:hAnsi="Arial Nova" w:eastAsia="Arial Nova" w:cs="Arial Nova"/>
          <w:b w:val="0"/>
          <w:bCs w:val="0"/>
          <w:sz w:val="24"/>
          <w:szCs w:val="24"/>
        </w:rPr>
        <w:t>answers, in</w:t>
      </w:r>
      <w:r w:rsidRPr="515F22CC" w:rsidR="2F49E78A">
        <w:rPr>
          <w:rFonts w:ascii="Arial Nova" w:hAnsi="Arial Nova" w:eastAsia="Arial Nova" w:cs="Arial Nova"/>
          <w:b w:val="0"/>
          <w:bCs w:val="0"/>
          <w:sz w:val="24"/>
          <w:szCs w:val="24"/>
        </w:rPr>
        <w:t xml:space="preserve"> qualitative research there is more to it than that</w:t>
      </w:r>
      <w:r w:rsidRPr="515F22CC" w:rsidR="3E3039FD">
        <w:rPr>
          <w:rFonts w:ascii="Arial Nova" w:hAnsi="Arial Nova" w:eastAsia="Arial Nova" w:cs="Arial Nova"/>
          <w:b w:val="0"/>
          <w:bCs w:val="0"/>
          <w:sz w:val="24"/>
          <w:szCs w:val="24"/>
        </w:rPr>
        <w:t xml:space="preserve">. </w:t>
      </w:r>
      <w:r w:rsidRPr="515F22CC" w:rsidR="77A634EB">
        <w:rPr>
          <w:rFonts w:ascii="Arial Nova" w:hAnsi="Arial Nova" w:eastAsia="Arial Nova" w:cs="Arial Nova"/>
          <w:b w:val="0"/>
          <w:bCs w:val="0"/>
          <w:sz w:val="24"/>
          <w:szCs w:val="24"/>
        </w:rPr>
        <w:t>Even though the researcher will</w:t>
      </w:r>
      <w:r w:rsidRPr="515F22CC" w:rsidR="6206C4E4">
        <w:rPr>
          <w:rFonts w:ascii="Arial Nova" w:hAnsi="Arial Nova" w:eastAsia="Arial Nova" w:cs="Arial Nova"/>
          <w:b w:val="0"/>
          <w:bCs w:val="0"/>
          <w:sz w:val="24"/>
          <w:szCs w:val="24"/>
        </w:rPr>
        <w:t xml:space="preserve"> prepare and ask</w:t>
      </w:r>
      <w:r w:rsidRPr="515F22CC" w:rsidR="77A634EB">
        <w:rPr>
          <w:rFonts w:ascii="Arial Nova" w:hAnsi="Arial Nova" w:eastAsia="Arial Nova" w:cs="Arial Nova"/>
          <w:b w:val="0"/>
          <w:bCs w:val="0"/>
          <w:sz w:val="24"/>
          <w:szCs w:val="24"/>
        </w:rPr>
        <w:t xml:space="preserve"> certain and </w:t>
      </w:r>
      <w:r w:rsidRPr="515F22CC" w:rsidR="77A634EB">
        <w:rPr>
          <w:rFonts w:ascii="Arial Nova" w:hAnsi="Arial Nova" w:eastAsia="Arial Nova" w:cs="Arial Nova"/>
          <w:b w:val="0"/>
          <w:bCs w:val="0"/>
          <w:sz w:val="24"/>
          <w:szCs w:val="24"/>
        </w:rPr>
        <w:t>appropriate questions</w:t>
      </w:r>
      <w:r w:rsidRPr="515F22CC" w:rsidR="77A634EB">
        <w:rPr>
          <w:rFonts w:ascii="Arial Nova" w:hAnsi="Arial Nova" w:eastAsia="Arial Nova" w:cs="Arial Nova"/>
          <w:b w:val="0"/>
          <w:bCs w:val="0"/>
          <w:sz w:val="24"/>
          <w:szCs w:val="24"/>
        </w:rPr>
        <w:t xml:space="preserve"> the answers that the participant gives</w:t>
      </w:r>
      <w:r w:rsidRPr="515F22CC" w:rsidR="35103CD7">
        <w:rPr>
          <w:rFonts w:ascii="Arial Nova" w:hAnsi="Arial Nova" w:eastAsia="Arial Nova" w:cs="Arial Nova"/>
          <w:b w:val="0"/>
          <w:bCs w:val="0"/>
          <w:sz w:val="24"/>
          <w:szCs w:val="24"/>
        </w:rPr>
        <w:t xml:space="preserve"> </w:t>
      </w:r>
      <w:r w:rsidRPr="515F22CC" w:rsidR="1B71E785">
        <w:rPr>
          <w:rFonts w:ascii="Arial Nova" w:hAnsi="Arial Nova" w:eastAsia="Arial Nova" w:cs="Arial Nova"/>
          <w:b w:val="0"/>
          <w:bCs w:val="0"/>
          <w:sz w:val="24"/>
          <w:szCs w:val="24"/>
        </w:rPr>
        <w:t>could influence the</w:t>
      </w:r>
      <w:r w:rsidRPr="515F22CC" w:rsidR="35103CD7">
        <w:rPr>
          <w:rFonts w:ascii="Arial Nova" w:hAnsi="Arial Nova" w:eastAsia="Arial Nova" w:cs="Arial Nova"/>
          <w:b w:val="0"/>
          <w:bCs w:val="0"/>
          <w:sz w:val="24"/>
          <w:szCs w:val="24"/>
        </w:rPr>
        <w:t xml:space="preserve"> </w:t>
      </w:r>
      <w:r w:rsidRPr="515F22CC" w:rsidR="32D00042">
        <w:rPr>
          <w:rFonts w:ascii="Arial Nova" w:hAnsi="Arial Nova" w:eastAsia="Arial Nova" w:cs="Arial Nova"/>
          <w:b w:val="0"/>
          <w:bCs w:val="0"/>
          <w:sz w:val="24"/>
          <w:szCs w:val="24"/>
        </w:rPr>
        <w:t xml:space="preserve">researcher and </w:t>
      </w:r>
      <w:r w:rsidRPr="515F22CC" w:rsidR="4D74A32D">
        <w:rPr>
          <w:rFonts w:ascii="Arial Nova" w:hAnsi="Arial Nova" w:eastAsia="Arial Nova" w:cs="Arial Nova"/>
          <w:b w:val="0"/>
          <w:bCs w:val="0"/>
          <w:sz w:val="24"/>
          <w:szCs w:val="24"/>
        </w:rPr>
        <w:t>participant to</w:t>
      </w:r>
      <w:r w:rsidRPr="515F22CC" w:rsidR="7FFE1CAE">
        <w:rPr>
          <w:rFonts w:ascii="Arial Nova" w:hAnsi="Arial Nova" w:eastAsia="Arial Nova" w:cs="Arial Nova"/>
          <w:b w:val="0"/>
          <w:bCs w:val="0"/>
          <w:sz w:val="24"/>
          <w:szCs w:val="24"/>
        </w:rPr>
        <w:t xml:space="preserve"> ‘grasp for meaning’ this is a key in </w:t>
      </w:r>
      <w:r w:rsidRPr="515F22CC" w:rsidR="178EDE15">
        <w:rPr>
          <w:rFonts w:ascii="Arial Nova" w:hAnsi="Arial Nova" w:eastAsia="Arial Nova" w:cs="Arial Nova"/>
          <w:b w:val="0"/>
          <w:bCs w:val="0"/>
          <w:sz w:val="24"/>
          <w:szCs w:val="24"/>
        </w:rPr>
        <w:t>qualitative</w:t>
      </w:r>
      <w:r w:rsidRPr="515F22CC" w:rsidR="7FFE1CAE">
        <w:rPr>
          <w:rFonts w:ascii="Arial Nova" w:hAnsi="Arial Nova" w:eastAsia="Arial Nova" w:cs="Arial Nova"/>
          <w:b w:val="0"/>
          <w:bCs w:val="0"/>
          <w:sz w:val="24"/>
          <w:szCs w:val="24"/>
        </w:rPr>
        <w:t xml:space="preserve"> </w:t>
      </w:r>
      <w:r w:rsidRPr="515F22CC" w:rsidR="40BBE414">
        <w:rPr>
          <w:rFonts w:ascii="Arial Nova" w:hAnsi="Arial Nova" w:eastAsia="Arial Nova" w:cs="Arial Nova"/>
          <w:b w:val="0"/>
          <w:bCs w:val="0"/>
          <w:sz w:val="24"/>
          <w:szCs w:val="24"/>
        </w:rPr>
        <w:t>research</w:t>
      </w:r>
      <w:r w:rsidRPr="515F22CC" w:rsidR="7FFE1CAE">
        <w:rPr>
          <w:rFonts w:ascii="Arial Nova" w:hAnsi="Arial Nova" w:eastAsia="Arial Nova" w:cs="Arial Nova"/>
          <w:b w:val="0"/>
          <w:bCs w:val="0"/>
          <w:sz w:val="24"/>
          <w:szCs w:val="24"/>
        </w:rPr>
        <w:t xml:space="preserve">. Punch and </w:t>
      </w:r>
      <w:r w:rsidRPr="515F22CC" w:rsidR="3C6A0A9F">
        <w:rPr>
          <w:rFonts w:ascii="Arial Nova" w:hAnsi="Arial Nova" w:eastAsia="Arial Nova" w:cs="Arial Nova"/>
          <w:b w:val="0"/>
          <w:bCs w:val="0"/>
          <w:sz w:val="24"/>
          <w:szCs w:val="24"/>
        </w:rPr>
        <w:t>Oancea</w:t>
      </w:r>
      <w:r w:rsidRPr="515F22CC" w:rsidR="7FFE1CAE">
        <w:rPr>
          <w:rFonts w:ascii="Arial Nova" w:hAnsi="Arial Nova" w:eastAsia="Arial Nova" w:cs="Arial Nova"/>
          <w:b w:val="0"/>
          <w:bCs w:val="0"/>
          <w:sz w:val="24"/>
          <w:szCs w:val="24"/>
        </w:rPr>
        <w:t xml:space="preserve"> (2014) </w:t>
      </w:r>
      <w:r w:rsidRPr="515F22CC" w:rsidR="34059430">
        <w:rPr>
          <w:rFonts w:ascii="Arial Nova" w:hAnsi="Arial Nova" w:eastAsia="Arial Nova" w:cs="Arial Nova"/>
          <w:b w:val="0"/>
          <w:bCs w:val="0"/>
          <w:sz w:val="24"/>
          <w:szCs w:val="24"/>
        </w:rPr>
        <w:t>believe</w:t>
      </w:r>
      <w:r w:rsidRPr="515F22CC" w:rsidR="7FFE1CAE">
        <w:rPr>
          <w:rFonts w:ascii="Arial Nova" w:hAnsi="Arial Nova" w:eastAsia="Arial Nova" w:cs="Arial Nova"/>
          <w:b w:val="0"/>
          <w:bCs w:val="0"/>
          <w:sz w:val="24"/>
          <w:szCs w:val="24"/>
        </w:rPr>
        <w:t xml:space="preserve"> that grasping for meaning is </w:t>
      </w:r>
      <w:r w:rsidRPr="515F22CC" w:rsidR="2F99842F">
        <w:rPr>
          <w:rFonts w:ascii="Arial Nova" w:hAnsi="Arial Nova" w:eastAsia="Arial Nova" w:cs="Arial Nova"/>
          <w:b w:val="0"/>
          <w:bCs w:val="0"/>
          <w:sz w:val="24"/>
          <w:szCs w:val="24"/>
        </w:rPr>
        <w:t xml:space="preserve">the </w:t>
      </w:r>
      <w:r w:rsidRPr="515F22CC" w:rsidR="5B22727A">
        <w:rPr>
          <w:rFonts w:ascii="Arial Nova" w:hAnsi="Arial Nova" w:eastAsia="Arial Nova" w:cs="Arial Nova"/>
          <w:b w:val="0"/>
          <w:bCs w:val="0"/>
          <w:sz w:val="24"/>
          <w:szCs w:val="24"/>
        </w:rPr>
        <w:t>ability</w:t>
      </w:r>
      <w:r w:rsidRPr="515F22CC" w:rsidR="2F99842F">
        <w:rPr>
          <w:rFonts w:ascii="Arial Nova" w:hAnsi="Arial Nova" w:eastAsia="Arial Nova" w:cs="Arial Nova"/>
          <w:b w:val="0"/>
          <w:bCs w:val="0"/>
          <w:sz w:val="24"/>
          <w:szCs w:val="24"/>
        </w:rPr>
        <w:t xml:space="preserve"> to </w:t>
      </w:r>
      <w:r w:rsidRPr="515F22CC" w:rsidR="5C162788">
        <w:rPr>
          <w:rFonts w:ascii="Arial Nova" w:hAnsi="Arial Nova" w:eastAsia="Arial Nova" w:cs="Arial Nova"/>
          <w:b w:val="0"/>
          <w:bCs w:val="0"/>
          <w:sz w:val="24"/>
          <w:szCs w:val="24"/>
        </w:rPr>
        <w:t>understand</w:t>
      </w:r>
      <w:r w:rsidRPr="515F22CC" w:rsidR="2F99842F">
        <w:rPr>
          <w:rFonts w:ascii="Arial Nova" w:hAnsi="Arial Nova" w:eastAsia="Arial Nova" w:cs="Arial Nova"/>
          <w:b w:val="0"/>
          <w:bCs w:val="0"/>
          <w:sz w:val="24"/>
          <w:szCs w:val="24"/>
        </w:rPr>
        <w:t xml:space="preserve"> something</w:t>
      </w:r>
      <w:r w:rsidRPr="515F22CC" w:rsidR="2F99842F">
        <w:rPr>
          <w:rFonts w:ascii="Arial Nova" w:hAnsi="Arial Nova" w:eastAsia="Arial Nova" w:cs="Arial Nova"/>
          <w:b w:val="0"/>
          <w:bCs w:val="0"/>
          <w:sz w:val="24"/>
          <w:szCs w:val="24"/>
        </w:rPr>
        <w:t>.</w:t>
      </w:r>
      <w:r w:rsidRPr="515F22CC" w:rsidR="705B60BD">
        <w:rPr>
          <w:rFonts w:ascii="Arial Nova" w:hAnsi="Arial Nova" w:eastAsia="Arial Nova" w:cs="Arial Nova"/>
          <w:b w:val="0"/>
          <w:bCs w:val="0"/>
          <w:sz w:val="24"/>
          <w:szCs w:val="24"/>
        </w:rPr>
        <w:t xml:space="preserve"> </w:t>
      </w:r>
      <w:r w:rsidRPr="515F22CC" w:rsidR="7FCEC8CC">
        <w:rPr>
          <w:rFonts w:ascii="Arial Nova" w:hAnsi="Arial Nova" w:eastAsia="Arial Nova" w:cs="Arial Nova"/>
          <w:b w:val="0"/>
          <w:bCs w:val="0"/>
          <w:sz w:val="24"/>
          <w:szCs w:val="24"/>
        </w:rPr>
        <w:t xml:space="preserve"> </w:t>
      </w:r>
      <w:r w:rsidRPr="515F22CC" w:rsidR="66412058">
        <w:rPr>
          <w:rFonts w:ascii="Arial Nova" w:hAnsi="Arial Nova" w:eastAsia="Arial Nova" w:cs="Arial Nova"/>
          <w:b w:val="0"/>
          <w:bCs w:val="0"/>
          <w:sz w:val="24"/>
          <w:szCs w:val="24"/>
        </w:rPr>
        <w:t>These observations will be naturalistic as the researcher will not involve themselves in the children's play, as this could easily change into adult-led activities (Punch and Oancea 2014).</w:t>
      </w:r>
      <w:r w:rsidRPr="515F22CC" w:rsidR="62A0F833">
        <w:rPr>
          <w:rFonts w:ascii="Arial Nova" w:hAnsi="Arial Nova" w:eastAsia="Arial Nova" w:cs="Arial Nova"/>
          <w:b w:val="0"/>
          <w:bCs w:val="0"/>
          <w:sz w:val="24"/>
          <w:szCs w:val="24"/>
        </w:rPr>
        <w:t xml:space="preserve"> </w:t>
      </w:r>
      <w:r w:rsidRPr="515F22CC" w:rsidR="06AAEECB">
        <w:rPr>
          <w:rFonts w:ascii="Arial Nova" w:hAnsi="Arial Nova" w:eastAsia="Arial Nova" w:cs="Arial Nova"/>
          <w:b w:val="0"/>
          <w:bCs w:val="0"/>
          <w:sz w:val="24"/>
          <w:szCs w:val="24"/>
        </w:rPr>
        <w:t xml:space="preserve">After this </w:t>
      </w:r>
      <w:r w:rsidRPr="515F22CC" w:rsidR="4AA285FC">
        <w:rPr>
          <w:rFonts w:ascii="Arial Nova" w:hAnsi="Arial Nova" w:eastAsia="Arial Nova" w:cs="Arial Nova"/>
          <w:b w:val="0"/>
          <w:bCs w:val="0"/>
          <w:sz w:val="24"/>
          <w:szCs w:val="24"/>
        </w:rPr>
        <w:t>research</w:t>
      </w:r>
      <w:r w:rsidRPr="515F22CC" w:rsidR="06AAEECB">
        <w:rPr>
          <w:rFonts w:ascii="Arial Nova" w:hAnsi="Arial Nova" w:eastAsia="Arial Nova" w:cs="Arial Nova"/>
          <w:b w:val="0"/>
          <w:bCs w:val="0"/>
          <w:sz w:val="24"/>
          <w:szCs w:val="24"/>
        </w:rPr>
        <w:t xml:space="preserve"> has been completed </w:t>
      </w:r>
      <w:r w:rsidRPr="515F22CC" w:rsidR="4D3F96E2">
        <w:rPr>
          <w:rFonts w:ascii="Arial Nova" w:hAnsi="Arial Nova" w:eastAsia="Arial Nova" w:cs="Arial Nova"/>
          <w:b w:val="0"/>
          <w:bCs w:val="0"/>
          <w:sz w:val="24"/>
          <w:szCs w:val="24"/>
        </w:rPr>
        <w:t xml:space="preserve">for </w:t>
      </w:r>
      <w:r w:rsidRPr="515F22CC" w:rsidR="01C0F3C3">
        <w:rPr>
          <w:rFonts w:ascii="Arial Nova" w:hAnsi="Arial Nova" w:eastAsia="Arial Nova" w:cs="Arial Nova"/>
          <w:b w:val="0"/>
          <w:bCs w:val="0"/>
          <w:sz w:val="24"/>
          <w:szCs w:val="24"/>
        </w:rPr>
        <w:t>th</w:t>
      </w:r>
      <w:r w:rsidRPr="515F22CC" w:rsidR="6AA62B64">
        <w:rPr>
          <w:rFonts w:ascii="Arial Nova" w:hAnsi="Arial Nova" w:eastAsia="Arial Nova" w:cs="Arial Nova"/>
          <w:b w:val="0"/>
          <w:bCs w:val="0"/>
          <w:sz w:val="24"/>
          <w:szCs w:val="24"/>
        </w:rPr>
        <w:t xml:space="preserve">is </w:t>
      </w:r>
      <w:r w:rsidRPr="515F22CC" w:rsidR="64456CDD">
        <w:rPr>
          <w:rFonts w:ascii="Arial Nova" w:hAnsi="Arial Nova" w:eastAsia="Arial Nova" w:cs="Arial Nova"/>
          <w:b w:val="0"/>
          <w:bCs w:val="0"/>
          <w:sz w:val="24"/>
          <w:szCs w:val="24"/>
        </w:rPr>
        <w:t>research</w:t>
      </w:r>
      <w:r w:rsidRPr="515F22CC" w:rsidR="01C0F3C3">
        <w:rPr>
          <w:rFonts w:ascii="Arial Nova" w:hAnsi="Arial Nova" w:eastAsia="Arial Nova" w:cs="Arial Nova"/>
          <w:b w:val="0"/>
          <w:bCs w:val="0"/>
          <w:sz w:val="24"/>
          <w:szCs w:val="24"/>
        </w:rPr>
        <w:t xml:space="preserve"> </w:t>
      </w:r>
      <w:r w:rsidRPr="515F22CC" w:rsidR="35E82CEE">
        <w:rPr>
          <w:rFonts w:ascii="Arial Nova" w:hAnsi="Arial Nova" w:eastAsia="Arial Nova" w:cs="Arial Nova"/>
          <w:b w:val="0"/>
          <w:bCs w:val="0"/>
          <w:sz w:val="24"/>
          <w:szCs w:val="24"/>
        </w:rPr>
        <w:t>t</w:t>
      </w:r>
      <w:r w:rsidRPr="515F22CC" w:rsidR="01C0F3C3">
        <w:rPr>
          <w:rFonts w:ascii="Arial Nova" w:hAnsi="Arial Nova" w:eastAsia="Arial Nova" w:cs="Arial Nova"/>
          <w:b w:val="0"/>
          <w:bCs w:val="0"/>
          <w:sz w:val="24"/>
          <w:szCs w:val="24"/>
        </w:rPr>
        <w:t>riangulation will</w:t>
      </w:r>
      <w:r w:rsidRPr="515F22CC" w:rsidR="75F589E2">
        <w:rPr>
          <w:rFonts w:ascii="Arial Nova" w:hAnsi="Arial Nova" w:eastAsia="Arial Nova" w:cs="Arial Nova"/>
          <w:b w:val="0"/>
          <w:bCs w:val="0"/>
          <w:sz w:val="24"/>
          <w:szCs w:val="24"/>
        </w:rPr>
        <w:t xml:space="preserve"> </w:t>
      </w:r>
      <w:r w:rsidRPr="515F22CC" w:rsidR="01C0F3C3">
        <w:rPr>
          <w:rFonts w:ascii="Arial Nova" w:hAnsi="Arial Nova" w:eastAsia="Arial Nova" w:cs="Arial Nova"/>
          <w:b w:val="0"/>
          <w:bCs w:val="0"/>
          <w:sz w:val="24"/>
          <w:szCs w:val="24"/>
        </w:rPr>
        <w:t xml:space="preserve">be used. Punch and Oancea (2014) </w:t>
      </w:r>
      <w:r w:rsidRPr="515F22CC" w:rsidR="39BF58AB">
        <w:rPr>
          <w:rFonts w:ascii="Arial Nova" w:hAnsi="Arial Nova" w:eastAsia="Arial Nova" w:cs="Arial Nova"/>
          <w:b w:val="0"/>
          <w:bCs w:val="0"/>
          <w:sz w:val="24"/>
          <w:szCs w:val="24"/>
        </w:rPr>
        <w:t>say</w:t>
      </w:r>
      <w:r w:rsidRPr="515F22CC" w:rsidR="01C0F3C3">
        <w:rPr>
          <w:rFonts w:ascii="Arial Nova" w:hAnsi="Arial Nova" w:eastAsia="Arial Nova" w:cs="Arial Nova"/>
          <w:b w:val="0"/>
          <w:bCs w:val="0"/>
          <w:sz w:val="24"/>
          <w:szCs w:val="24"/>
        </w:rPr>
        <w:t xml:space="preserve"> that triangulation </w:t>
      </w:r>
      <w:r w:rsidRPr="515F22CC" w:rsidR="3E298BD1">
        <w:rPr>
          <w:rFonts w:ascii="Arial Nova" w:hAnsi="Arial Nova" w:eastAsia="Arial Nova" w:cs="Arial Nova"/>
          <w:b w:val="0"/>
          <w:bCs w:val="0"/>
          <w:sz w:val="24"/>
          <w:szCs w:val="24"/>
        </w:rPr>
        <w:t>is combining</w:t>
      </w:r>
      <w:r w:rsidRPr="515F22CC" w:rsidR="147084CD">
        <w:rPr>
          <w:rFonts w:ascii="Arial Nova" w:hAnsi="Arial Nova" w:eastAsia="Arial Nova" w:cs="Arial Nova"/>
          <w:b w:val="0"/>
          <w:bCs w:val="0"/>
          <w:sz w:val="24"/>
          <w:szCs w:val="24"/>
        </w:rPr>
        <w:t xml:space="preserve"> </w:t>
      </w:r>
      <w:r w:rsidRPr="515F22CC" w:rsidR="139172E4">
        <w:rPr>
          <w:rFonts w:ascii="Arial Nova" w:hAnsi="Arial Nova" w:eastAsia="Arial Nova" w:cs="Arial Nova"/>
          <w:b w:val="0"/>
          <w:bCs w:val="0"/>
          <w:sz w:val="24"/>
          <w:szCs w:val="24"/>
        </w:rPr>
        <w:t>research</w:t>
      </w:r>
      <w:r w:rsidRPr="515F22CC" w:rsidR="147084CD">
        <w:rPr>
          <w:rFonts w:ascii="Arial Nova" w:hAnsi="Arial Nova" w:eastAsia="Arial Nova" w:cs="Arial Nova"/>
          <w:b w:val="0"/>
          <w:bCs w:val="0"/>
          <w:sz w:val="24"/>
          <w:szCs w:val="24"/>
        </w:rPr>
        <w:t xml:space="preserve"> on </w:t>
      </w:r>
      <w:r w:rsidRPr="515F22CC" w:rsidR="0B53B8CC">
        <w:rPr>
          <w:rFonts w:ascii="Arial Nova" w:hAnsi="Arial Nova" w:eastAsia="Arial Nova" w:cs="Arial Nova"/>
          <w:b w:val="0"/>
          <w:bCs w:val="0"/>
          <w:sz w:val="24"/>
          <w:szCs w:val="24"/>
        </w:rPr>
        <w:t>qualitative</w:t>
      </w:r>
      <w:r w:rsidRPr="515F22CC" w:rsidR="147084CD">
        <w:rPr>
          <w:rFonts w:ascii="Arial Nova" w:hAnsi="Arial Nova" w:eastAsia="Arial Nova" w:cs="Arial Nova"/>
          <w:b w:val="0"/>
          <w:bCs w:val="0"/>
          <w:sz w:val="24"/>
          <w:szCs w:val="24"/>
        </w:rPr>
        <w:t xml:space="preserve"> and </w:t>
      </w:r>
      <w:r w:rsidRPr="515F22CC" w:rsidR="21C28BE6">
        <w:rPr>
          <w:rFonts w:ascii="Arial Nova" w:hAnsi="Arial Nova" w:eastAsia="Arial Nova" w:cs="Arial Nova"/>
          <w:b w:val="0"/>
          <w:bCs w:val="0"/>
          <w:sz w:val="24"/>
          <w:szCs w:val="24"/>
        </w:rPr>
        <w:t>quantitative</w:t>
      </w:r>
      <w:r w:rsidRPr="515F22CC" w:rsidR="147084CD">
        <w:rPr>
          <w:rFonts w:ascii="Arial Nova" w:hAnsi="Arial Nova" w:eastAsia="Arial Nova" w:cs="Arial Nova"/>
          <w:b w:val="0"/>
          <w:bCs w:val="0"/>
          <w:sz w:val="24"/>
          <w:szCs w:val="24"/>
        </w:rPr>
        <w:t xml:space="preserve"> </w:t>
      </w:r>
      <w:r w:rsidRPr="515F22CC" w:rsidR="47B8A6F3">
        <w:rPr>
          <w:rFonts w:ascii="Arial Nova" w:hAnsi="Arial Nova" w:eastAsia="Arial Nova" w:cs="Arial Nova"/>
          <w:b w:val="0"/>
          <w:bCs w:val="0"/>
          <w:sz w:val="24"/>
          <w:szCs w:val="24"/>
        </w:rPr>
        <w:t>dat</w:t>
      </w:r>
      <w:r w:rsidRPr="515F22CC" w:rsidR="5A1A32D4">
        <w:rPr>
          <w:rFonts w:ascii="Arial Nova" w:hAnsi="Arial Nova" w:eastAsia="Arial Nova" w:cs="Arial Nova"/>
          <w:b w:val="0"/>
          <w:bCs w:val="0"/>
          <w:sz w:val="24"/>
          <w:szCs w:val="24"/>
        </w:rPr>
        <w:t>a</w:t>
      </w:r>
      <w:r w:rsidRPr="515F22CC" w:rsidR="710CC1C8">
        <w:rPr>
          <w:rFonts w:ascii="Arial Nova" w:hAnsi="Arial Nova" w:eastAsia="Arial Nova" w:cs="Arial Nova"/>
          <w:b w:val="0"/>
          <w:bCs w:val="0"/>
          <w:sz w:val="24"/>
          <w:szCs w:val="24"/>
        </w:rPr>
        <w:t xml:space="preserve"> on the same area combining the separate </w:t>
      </w:r>
      <w:r w:rsidRPr="515F22CC" w:rsidR="089D832F">
        <w:rPr>
          <w:rFonts w:ascii="Arial Nova" w:hAnsi="Arial Nova" w:eastAsia="Arial Nova" w:cs="Arial Nova"/>
          <w:b w:val="0"/>
          <w:bCs w:val="0"/>
          <w:sz w:val="24"/>
          <w:szCs w:val="24"/>
        </w:rPr>
        <w:t>strengths</w:t>
      </w:r>
      <w:r w:rsidRPr="515F22CC" w:rsidR="710CC1C8">
        <w:rPr>
          <w:rFonts w:ascii="Arial Nova" w:hAnsi="Arial Nova" w:eastAsia="Arial Nova" w:cs="Arial Nova"/>
          <w:b w:val="0"/>
          <w:bCs w:val="0"/>
          <w:sz w:val="24"/>
          <w:szCs w:val="24"/>
        </w:rPr>
        <w:t xml:space="preserve"> of the two methods.</w:t>
      </w:r>
      <w:r w:rsidRPr="515F22CC" w:rsidR="1A029D78">
        <w:rPr>
          <w:rFonts w:ascii="Arial Nova" w:hAnsi="Arial Nova" w:eastAsia="Arial Nova" w:cs="Arial Nova"/>
          <w:b w:val="0"/>
          <w:bCs w:val="0"/>
          <w:sz w:val="24"/>
          <w:szCs w:val="24"/>
        </w:rPr>
        <w:t xml:space="preserve"> </w:t>
      </w:r>
      <w:bookmarkStart w:name="_Int_ZCorH5Hj" w:id="1695509830"/>
      <w:r w:rsidRPr="515F22CC" w:rsidR="1A029D78">
        <w:rPr>
          <w:rFonts w:ascii="Arial Nova" w:hAnsi="Arial Nova" w:eastAsia="Arial Nova" w:cs="Arial Nova"/>
          <w:b w:val="0"/>
          <w:bCs w:val="0"/>
          <w:sz w:val="24"/>
          <w:szCs w:val="24"/>
        </w:rPr>
        <w:t xml:space="preserve">Walker and Solvason (2014) believe that if more than one </w:t>
      </w:r>
      <w:r w:rsidRPr="515F22CC" w:rsidR="63EF4969">
        <w:rPr>
          <w:rFonts w:ascii="Arial Nova" w:hAnsi="Arial Nova" w:eastAsia="Arial Nova" w:cs="Arial Nova"/>
          <w:b w:val="0"/>
          <w:bCs w:val="0"/>
          <w:sz w:val="24"/>
          <w:szCs w:val="24"/>
        </w:rPr>
        <w:t>method is</w:t>
      </w:r>
      <w:r w:rsidRPr="515F22CC" w:rsidR="1A029D78">
        <w:rPr>
          <w:rFonts w:ascii="Arial Nova" w:hAnsi="Arial Nova" w:eastAsia="Arial Nova" w:cs="Arial Nova"/>
          <w:b w:val="0"/>
          <w:bCs w:val="0"/>
          <w:sz w:val="24"/>
          <w:szCs w:val="24"/>
        </w:rPr>
        <w:t xml:space="preserve"> used in research</w:t>
      </w:r>
      <w:r w:rsidRPr="515F22CC" w:rsidR="254A6438">
        <w:rPr>
          <w:rFonts w:ascii="Arial Nova" w:hAnsi="Arial Nova" w:eastAsia="Arial Nova" w:cs="Arial Nova"/>
          <w:b w:val="0"/>
          <w:bCs w:val="0"/>
          <w:sz w:val="24"/>
          <w:szCs w:val="24"/>
        </w:rPr>
        <w:t xml:space="preserve"> this will convey that the evidence that is collected is valid</w:t>
      </w:r>
      <w:r w:rsidRPr="515F22CC" w:rsidR="2ADE9BBD">
        <w:rPr>
          <w:rFonts w:ascii="Arial Nova" w:hAnsi="Arial Nova" w:eastAsia="Arial Nova" w:cs="Arial Nova"/>
          <w:b w:val="0"/>
          <w:bCs w:val="0"/>
          <w:sz w:val="24"/>
          <w:szCs w:val="24"/>
        </w:rPr>
        <w:t xml:space="preserve"> and reliable.</w:t>
      </w:r>
      <w:bookmarkEnd w:id="1695509830"/>
      <w:r w:rsidRPr="515F22CC" w:rsidR="16040FF4">
        <w:rPr>
          <w:rFonts w:ascii="Arial Nova" w:hAnsi="Arial Nova" w:eastAsia="Arial Nova" w:cs="Arial Nova"/>
          <w:b w:val="0"/>
          <w:bCs w:val="0"/>
          <w:sz w:val="24"/>
          <w:szCs w:val="24"/>
        </w:rPr>
        <w:t xml:space="preserve"> </w:t>
      </w:r>
      <w:bookmarkStart w:name="_Int_3S52ULxq" w:id="1325022719"/>
      <w:r w:rsidRPr="515F22CC" w:rsidR="7556828C">
        <w:rPr>
          <w:rFonts w:ascii="Arial Nova" w:hAnsi="Arial Nova" w:eastAsia="Arial Nova" w:cs="Arial Nova"/>
          <w:b w:val="0"/>
          <w:bCs w:val="0"/>
          <w:sz w:val="24"/>
          <w:szCs w:val="24"/>
        </w:rPr>
        <w:t>Furthermore</w:t>
      </w:r>
      <w:r w:rsidRPr="515F22CC" w:rsidR="16040FF4">
        <w:rPr>
          <w:rFonts w:ascii="Arial Nova" w:hAnsi="Arial Nova" w:eastAsia="Arial Nova" w:cs="Arial Nova"/>
          <w:b w:val="0"/>
          <w:bCs w:val="0"/>
          <w:sz w:val="24"/>
          <w:szCs w:val="24"/>
        </w:rPr>
        <w:t xml:space="preserve">, </w:t>
      </w:r>
      <w:bookmarkStart w:name="_Int_bbFSXbpQ" w:id="365281986"/>
      <w:r w:rsidRPr="515F22CC" w:rsidR="16040FF4">
        <w:rPr>
          <w:rFonts w:ascii="Arial Nova" w:hAnsi="Arial Nova" w:eastAsia="Arial Nova" w:cs="Arial Nova"/>
          <w:b w:val="0"/>
          <w:bCs w:val="0"/>
          <w:sz w:val="24"/>
          <w:szCs w:val="24"/>
        </w:rPr>
        <w:t>Nolan and Macfarlane</w:t>
      </w:r>
      <w:bookmarkEnd w:id="365281986"/>
      <w:r w:rsidRPr="515F22CC" w:rsidR="16040FF4">
        <w:rPr>
          <w:rFonts w:ascii="Arial Nova" w:hAnsi="Arial Nova" w:eastAsia="Arial Nova" w:cs="Arial Nova"/>
          <w:b w:val="0"/>
          <w:bCs w:val="0"/>
          <w:sz w:val="24"/>
          <w:szCs w:val="24"/>
        </w:rPr>
        <w:t xml:space="preserve"> and Cartmel (2013) </w:t>
      </w:r>
      <w:r w:rsidRPr="515F22CC" w:rsidR="5775B442">
        <w:rPr>
          <w:rFonts w:ascii="Arial Nova" w:hAnsi="Arial Nova" w:eastAsia="Arial Nova" w:cs="Arial Nova"/>
          <w:b w:val="0"/>
          <w:bCs w:val="0"/>
          <w:sz w:val="24"/>
          <w:szCs w:val="24"/>
        </w:rPr>
        <w:t>also point out that when collecting results over a period of time</w:t>
      </w:r>
      <w:r w:rsidRPr="515F22CC" w:rsidR="452592C0">
        <w:rPr>
          <w:rFonts w:ascii="Arial Nova" w:hAnsi="Arial Nova" w:eastAsia="Arial Nova" w:cs="Arial Nova"/>
          <w:b w:val="0"/>
          <w:bCs w:val="0"/>
          <w:sz w:val="24"/>
          <w:szCs w:val="24"/>
        </w:rPr>
        <w:t>, following a plan of action and using triangu</w:t>
      </w:r>
      <w:r w:rsidRPr="515F22CC" w:rsidR="31453221">
        <w:rPr>
          <w:rFonts w:ascii="Arial Nova" w:hAnsi="Arial Nova" w:eastAsia="Arial Nova" w:cs="Arial Nova"/>
          <w:b w:val="0"/>
          <w:bCs w:val="0"/>
          <w:sz w:val="24"/>
          <w:szCs w:val="24"/>
        </w:rPr>
        <w:t>l</w:t>
      </w:r>
      <w:r w:rsidRPr="515F22CC" w:rsidR="452592C0">
        <w:rPr>
          <w:rFonts w:ascii="Arial Nova" w:hAnsi="Arial Nova" w:eastAsia="Arial Nova" w:cs="Arial Nova"/>
          <w:b w:val="0"/>
          <w:bCs w:val="0"/>
          <w:sz w:val="24"/>
          <w:szCs w:val="24"/>
        </w:rPr>
        <w:t>ation validity can be assur</w:t>
      </w:r>
      <w:r w:rsidRPr="515F22CC" w:rsidR="6686FA0F">
        <w:rPr>
          <w:rFonts w:ascii="Arial Nova" w:hAnsi="Arial Nova" w:eastAsia="Arial Nova" w:cs="Arial Nova"/>
          <w:b w:val="0"/>
          <w:bCs w:val="0"/>
          <w:sz w:val="24"/>
          <w:szCs w:val="24"/>
        </w:rPr>
        <w:t>ed.</w:t>
      </w:r>
      <w:bookmarkEnd w:id="1325022719"/>
      <w:r w:rsidRPr="515F22CC" w:rsidR="6686FA0F">
        <w:rPr>
          <w:rFonts w:ascii="Arial Nova" w:hAnsi="Arial Nova" w:eastAsia="Arial Nova" w:cs="Arial Nova"/>
          <w:b w:val="0"/>
          <w:bCs w:val="0"/>
          <w:sz w:val="24"/>
          <w:szCs w:val="24"/>
        </w:rPr>
        <w:t xml:space="preserve"> </w:t>
      </w:r>
      <w:r w:rsidRPr="515F22CC" w:rsidR="15CCF5CC">
        <w:rPr>
          <w:rFonts w:ascii="Arial Nova" w:hAnsi="Arial Nova" w:eastAsia="Arial Nova" w:cs="Arial Nova"/>
          <w:b w:val="0"/>
          <w:bCs w:val="0"/>
          <w:sz w:val="24"/>
          <w:szCs w:val="24"/>
        </w:rPr>
        <w:t>Creswell (2014) suggests that Triangulation is the process of obtainin</w:t>
      </w:r>
      <w:r w:rsidRPr="515F22CC" w:rsidR="2C85941F">
        <w:rPr>
          <w:rFonts w:ascii="Arial Nova" w:hAnsi="Arial Nova" w:eastAsia="Arial Nova" w:cs="Arial Nova"/>
          <w:b w:val="0"/>
          <w:bCs w:val="0"/>
          <w:sz w:val="24"/>
          <w:szCs w:val="24"/>
        </w:rPr>
        <w:t>g evidence from different individuals, in this case children and practi</w:t>
      </w:r>
      <w:r w:rsidRPr="515F22CC" w:rsidR="44165585">
        <w:rPr>
          <w:rFonts w:ascii="Arial Nova" w:hAnsi="Arial Nova" w:eastAsia="Arial Nova" w:cs="Arial Nova"/>
          <w:b w:val="0"/>
          <w:bCs w:val="0"/>
          <w:sz w:val="24"/>
          <w:szCs w:val="24"/>
        </w:rPr>
        <w:t>tioners.</w:t>
      </w:r>
    </w:p>
    <w:p w:rsidR="353CBA6A" w:rsidP="353CBA6A" w:rsidRDefault="353CBA6A" w14:paraId="680ACB33" w14:textId="281BEA07">
      <w:pPr>
        <w:pStyle w:val="Normal"/>
        <w:rPr>
          <w:rFonts w:ascii="Arial Nova" w:hAnsi="Arial Nova" w:eastAsia="Arial Nova" w:cs="Arial Nova"/>
          <w:b w:val="0"/>
          <w:bCs w:val="0"/>
          <w:sz w:val="24"/>
          <w:szCs w:val="24"/>
        </w:rPr>
      </w:pPr>
    </w:p>
    <w:p w:rsidR="60ED552D" w:rsidP="353CBA6A" w:rsidRDefault="60ED552D" w14:paraId="534F7FD4" w14:textId="53602326">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Ethics</w:t>
      </w:r>
    </w:p>
    <w:p w:rsidR="2A0A7D14" w:rsidP="515F22CC" w:rsidRDefault="2A0A7D14" w14:paraId="74F02975" w14:textId="6376098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2A0A7D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2A0A7D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What </w:t>
      </w:r>
      <w:r w:rsidRPr="515F22CC" w:rsidR="60ED552D">
        <w:rPr>
          <w:rFonts w:ascii="Arial Nova" w:hAnsi="Arial Nova" w:eastAsia="Arial Nova" w:cs="Arial Nova"/>
          <w:b w:val="0"/>
          <w:bCs w:val="0"/>
          <w:i w:val="0"/>
          <w:iCs w:val="0"/>
          <w:caps w:val="0"/>
          <w:smallCaps w:val="0"/>
          <w:noProof w:val="0"/>
          <w:color w:val="000000" w:themeColor="text1" w:themeTint="FF" w:themeShade="FF"/>
          <w:sz w:val="24"/>
          <w:szCs w:val="24"/>
          <w:lang w:val="en-US"/>
        </w:rPr>
        <w:t>does ethics</w:t>
      </w:r>
      <w:r w:rsidRPr="515F22CC" w:rsidR="60ED552D">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w:t>
      </w:r>
      <w:r w:rsidRPr="515F22CC" w:rsidR="60ED552D">
        <w:rPr>
          <w:rFonts w:ascii="Arial Nova" w:hAnsi="Arial Nova" w:eastAsia="Arial Nova" w:cs="Arial Nova"/>
          <w:b w:val="0"/>
          <w:bCs w:val="0"/>
          <w:i w:val="0"/>
          <w:iCs w:val="0"/>
          <w:caps w:val="0"/>
          <w:smallCaps w:val="0"/>
          <w:noProof w:val="0"/>
          <w:color w:val="000000" w:themeColor="text1" w:themeTint="FF" w:themeShade="FF"/>
          <w:sz w:val="24"/>
          <w:szCs w:val="24"/>
          <w:lang w:val="en-US"/>
        </w:rPr>
        <w:t>mean? According to Collins dictionary, ethics means the study of ideas, discovering the basis of truth, an all-inclusive understanding of the world.</w:t>
      </w:r>
      <w:r w:rsidRPr="515F22CC" w:rsidR="2C4EE0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441CD7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Mukherji and Albon (2018) suggests that the word ethics </w:t>
      </w:r>
      <w:r w:rsidRPr="515F22CC" w:rsidR="7C5B26B4">
        <w:rPr>
          <w:rFonts w:ascii="Arial Nova" w:hAnsi="Arial Nova" w:eastAsia="Arial Nova" w:cs="Arial Nova"/>
          <w:b w:val="0"/>
          <w:bCs w:val="0"/>
          <w:i w:val="0"/>
          <w:iCs w:val="0"/>
          <w:caps w:val="0"/>
          <w:smallCaps w:val="0"/>
          <w:noProof w:val="0"/>
          <w:color w:val="000000" w:themeColor="text1" w:themeTint="FF" w:themeShade="FF"/>
          <w:sz w:val="24"/>
          <w:szCs w:val="24"/>
          <w:lang w:val="en-US"/>
        </w:rPr>
        <w:t>can be used in a vast area of topics.</w:t>
      </w:r>
      <w:r w:rsidRPr="515F22CC" w:rsidR="7C5B26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2C4EE0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Coe et al (2021) believes that ethics </w:t>
      </w:r>
      <w:r w:rsidRPr="515F22CC" w:rsidR="3A4D9671">
        <w:rPr>
          <w:rFonts w:ascii="Arial Nova" w:hAnsi="Arial Nova" w:eastAsia="Arial Nova" w:cs="Arial Nova"/>
          <w:b w:val="0"/>
          <w:bCs w:val="0"/>
          <w:i w:val="0"/>
          <w:iCs w:val="0"/>
          <w:caps w:val="0"/>
          <w:smallCaps w:val="0"/>
          <w:noProof w:val="0"/>
          <w:color w:val="000000" w:themeColor="text1" w:themeTint="FF" w:themeShade="FF"/>
          <w:sz w:val="24"/>
          <w:szCs w:val="24"/>
          <w:lang w:val="en-US"/>
        </w:rPr>
        <w:t>is to acknowledge</w:t>
      </w:r>
      <w:r w:rsidRPr="515F22CC" w:rsidR="19A009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ideas and principles </w:t>
      </w:r>
      <w:r w:rsidRPr="515F22CC" w:rsidR="5844EE3B">
        <w:rPr>
          <w:rFonts w:ascii="Arial Nova" w:hAnsi="Arial Nova" w:eastAsia="Arial Nova" w:cs="Arial Nova"/>
          <w:b w:val="0"/>
          <w:bCs w:val="0"/>
          <w:i w:val="0"/>
          <w:iCs w:val="0"/>
          <w:caps w:val="0"/>
          <w:smallCaps w:val="0"/>
          <w:noProof w:val="0"/>
          <w:color w:val="000000" w:themeColor="text1" w:themeTint="FF" w:themeShade="FF"/>
          <w:sz w:val="24"/>
          <w:szCs w:val="24"/>
          <w:lang w:val="en-US"/>
        </w:rPr>
        <w:t>of</w:t>
      </w:r>
      <w:r w:rsidRPr="515F22CC" w:rsidR="3A4D96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individuals</w:t>
      </w:r>
      <w:r w:rsidRPr="515F22CC" w:rsidR="6938BD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4A46F1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Coe at </w:t>
      </w:r>
      <w:r w:rsidRPr="515F22CC" w:rsidR="4A46F1DE">
        <w:rPr>
          <w:rFonts w:ascii="Arial Nova" w:hAnsi="Arial Nova" w:eastAsia="Arial Nova" w:cs="Arial Nova"/>
          <w:b w:val="0"/>
          <w:bCs w:val="0"/>
          <w:i w:val="0"/>
          <w:iCs w:val="0"/>
          <w:caps w:val="0"/>
          <w:smallCaps w:val="0"/>
          <w:noProof w:val="0"/>
          <w:color w:val="000000" w:themeColor="text1" w:themeTint="FF" w:themeShade="FF"/>
          <w:sz w:val="24"/>
          <w:szCs w:val="24"/>
          <w:lang w:val="en-US"/>
        </w:rPr>
        <w:t>al</w:t>
      </w:r>
      <w:r w:rsidRPr="515F22CC" w:rsidR="4A46F1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also says that ethics is related to an </w:t>
      </w:r>
      <w:r w:rsidRPr="515F22CC" w:rsidR="763C4605">
        <w:rPr>
          <w:rFonts w:ascii="Arial Nova" w:hAnsi="Arial Nova" w:eastAsia="Arial Nova" w:cs="Arial Nova"/>
          <w:b w:val="0"/>
          <w:bCs w:val="0"/>
          <w:i w:val="0"/>
          <w:iCs w:val="0"/>
          <w:caps w:val="0"/>
          <w:smallCaps w:val="0"/>
          <w:noProof w:val="0"/>
          <w:color w:val="000000" w:themeColor="text1" w:themeTint="FF" w:themeShade="FF"/>
          <w:sz w:val="24"/>
          <w:szCs w:val="24"/>
          <w:lang w:val="en-US"/>
        </w:rPr>
        <w:t>individual's</w:t>
      </w:r>
      <w:r w:rsidRPr="515F22CC" w:rsidR="4A46F1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own personal interests.</w:t>
      </w:r>
      <w:r w:rsidRPr="515F22CC" w:rsidR="78F27BA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ACA0F94">
        <w:rPr>
          <w:rFonts w:ascii="Arial Nova" w:hAnsi="Arial Nova" w:eastAsia="Arial Nova" w:cs="Arial Nova"/>
          <w:b w:val="0"/>
          <w:bCs w:val="0"/>
          <w:i w:val="0"/>
          <w:iCs w:val="0"/>
          <w:caps w:val="0"/>
          <w:smallCaps w:val="0"/>
          <w:noProof w:val="0"/>
          <w:color w:val="000000" w:themeColor="text1" w:themeTint="FF" w:themeShade="FF"/>
          <w:sz w:val="24"/>
          <w:szCs w:val="24"/>
          <w:lang w:val="en-US"/>
        </w:rPr>
        <w:t>Additionally,</w:t>
      </w:r>
      <w:r w:rsidRPr="515F22CC" w:rsidR="466C21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Creswell (2014) points out that ethics should be paramount in the </w:t>
      </w:r>
      <w:r w:rsidRPr="515F22CC" w:rsidR="45C266A8">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researchers</w:t>
      </w:r>
      <w:r w:rsidRPr="515F22CC" w:rsidR="25BE93F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plan </w:t>
      </w:r>
      <w:r w:rsidRPr="515F22CC" w:rsidR="0B779CFC">
        <w:rPr>
          <w:rFonts w:ascii="Arial Nova" w:hAnsi="Arial Nova" w:eastAsia="Arial Nova" w:cs="Arial Nova"/>
          <w:b w:val="0"/>
          <w:bCs w:val="0"/>
          <w:i w:val="0"/>
          <w:iCs w:val="0"/>
          <w:caps w:val="0"/>
          <w:smallCaps w:val="0"/>
          <w:noProof w:val="0"/>
          <w:color w:val="000000" w:themeColor="text1" w:themeTint="FF" w:themeShade="FF"/>
          <w:sz w:val="24"/>
          <w:szCs w:val="24"/>
          <w:lang w:val="en-US"/>
        </w:rPr>
        <w:t>as it links with data collecting and reports.</w:t>
      </w:r>
      <w:r w:rsidRPr="515F22CC" w:rsidR="4A1C82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5BFDB6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Bera (2018) says that when </w:t>
      </w:r>
      <w:r w:rsidRPr="515F22CC" w:rsidR="7FD772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researching the researcher should always consider the participants and </w:t>
      </w:r>
      <w:r w:rsidRPr="515F22CC" w:rsidR="79F50E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accommodate them with fairness, </w:t>
      </w:r>
      <w:r w:rsidRPr="515F22CC" w:rsidR="3899F36B">
        <w:rPr>
          <w:rFonts w:ascii="Arial Nova" w:hAnsi="Arial Nova" w:eastAsia="Arial Nova" w:cs="Arial Nova"/>
          <w:b w:val="0"/>
          <w:bCs w:val="0"/>
          <w:i w:val="0"/>
          <w:iCs w:val="0"/>
          <w:caps w:val="0"/>
          <w:smallCaps w:val="0"/>
          <w:noProof w:val="0"/>
          <w:color w:val="000000" w:themeColor="text1" w:themeTint="FF" w:themeShade="FF"/>
          <w:sz w:val="24"/>
          <w:szCs w:val="24"/>
          <w:lang w:val="en-US"/>
        </w:rPr>
        <w:t>respect, and trust.</w:t>
      </w:r>
      <w:r w:rsidRPr="515F22CC" w:rsidR="78F27BA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3A4D96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206D78F">
        <w:rPr>
          <w:rFonts w:ascii="Arial Nova" w:hAnsi="Arial Nova" w:eastAsia="Arial Nova" w:cs="Arial Nova"/>
          <w:b w:val="0"/>
          <w:bCs w:val="0"/>
          <w:i w:val="0"/>
          <w:iCs w:val="0"/>
          <w:caps w:val="0"/>
          <w:smallCaps w:val="0"/>
          <w:noProof w:val="0"/>
          <w:color w:val="000000" w:themeColor="text1" w:themeTint="FF" w:themeShade="FF"/>
          <w:sz w:val="24"/>
          <w:szCs w:val="24"/>
          <w:lang w:val="en-US"/>
        </w:rPr>
        <w:t>Eric</w:t>
      </w:r>
      <w:r w:rsidRPr="515F22CC" w:rsidR="28C754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 believes that ethics is supported by the basis of truth, justice, and contribution, this means that the research project only promotes g</w:t>
      </w:r>
      <w:r w:rsidRPr="515F22CC" w:rsidR="1AC9587F">
        <w:rPr>
          <w:rFonts w:ascii="Arial Nova" w:hAnsi="Arial Nova" w:eastAsia="Arial Nova" w:cs="Arial Nova"/>
          <w:b w:val="0"/>
          <w:bCs w:val="0"/>
          <w:i w:val="0"/>
          <w:iCs w:val="0"/>
          <w:caps w:val="0"/>
          <w:smallCaps w:val="0"/>
          <w:noProof w:val="0"/>
          <w:color w:val="000000" w:themeColor="text1" w:themeTint="FF" w:themeShade="FF"/>
          <w:sz w:val="24"/>
          <w:szCs w:val="24"/>
          <w:lang w:val="en-US"/>
        </w:rPr>
        <w:t>ood and does no harm to others.</w:t>
      </w:r>
    </w:p>
    <w:p w:rsidR="60ED552D" w:rsidP="353CBA6A" w:rsidRDefault="60ED552D" w14:paraId="73D2E60D" w14:textId="1FB3400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Consen</w:t>
      </w:r>
      <w:r w:rsidRPr="353CBA6A" w:rsidR="26AB2F4D">
        <w:rPr>
          <w:rFonts w:ascii="Calibri" w:hAnsi="Calibri" w:eastAsia="Calibri" w:cs="Calibri"/>
          <w:b w:val="1"/>
          <w:bCs w:val="1"/>
          <w:i w:val="0"/>
          <w:iCs w:val="0"/>
          <w:caps w:val="0"/>
          <w:smallCaps w:val="0"/>
          <w:noProof w:val="0"/>
          <w:color w:val="000000" w:themeColor="text1" w:themeTint="FF" w:themeShade="FF"/>
          <w:sz w:val="28"/>
          <w:szCs w:val="28"/>
          <w:lang w:val="en-US"/>
        </w:rPr>
        <w:t>t</w:t>
      </w:r>
    </w:p>
    <w:p w:rsidR="7381D909" w:rsidP="515F22CC" w:rsidRDefault="7381D909" w14:paraId="14033CEF" w14:textId="6F63D18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7381D90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is where the researcher obtains </w:t>
      </w:r>
      <w:r w:rsidRPr="515F22CC" w:rsidR="0EC2FB37">
        <w:rPr>
          <w:rFonts w:ascii="Arial Nova" w:hAnsi="Arial Nova" w:eastAsia="Arial Nova" w:cs="Arial Nova"/>
          <w:b w:val="0"/>
          <w:bCs w:val="0"/>
          <w:i w:val="0"/>
          <w:iCs w:val="0"/>
          <w:caps w:val="0"/>
          <w:smallCaps w:val="0"/>
          <w:noProof w:val="0"/>
          <w:color w:val="000000" w:themeColor="text1" w:themeTint="FF" w:themeShade="FF"/>
          <w:sz w:val="24"/>
          <w:szCs w:val="24"/>
          <w:lang w:val="en-US"/>
        </w:rPr>
        <w:t>permission</w:t>
      </w:r>
      <w:r w:rsidRPr="515F22CC" w:rsidR="7381D90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from the indi</w:t>
      </w:r>
      <w:r w:rsidRPr="515F22CC" w:rsidR="63FE76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vidual to </w:t>
      </w:r>
      <w:r w:rsidRPr="515F22CC" w:rsidR="63FE76A4">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participate</w:t>
      </w:r>
      <w:r w:rsidRPr="515F22CC" w:rsidR="63FE76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the </w:t>
      </w:r>
      <w:r w:rsidRPr="515F22CC" w:rsidR="14517C4C">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w:t>
      </w:r>
      <w:r w:rsidRPr="515F22CC" w:rsidR="63FE76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4350E93D">
        <w:rPr>
          <w:rFonts w:ascii="Arial Nova" w:hAnsi="Arial Nova" w:eastAsia="Arial Nova" w:cs="Arial Nova"/>
          <w:b w:val="0"/>
          <w:bCs w:val="0"/>
          <w:i w:val="0"/>
          <w:iCs w:val="0"/>
          <w:caps w:val="0"/>
          <w:smallCaps w:val="0"/>
          <w:noProof w:val="0"/>
          <w:color w:val="000000" w:themeColor="text1" w:themeTint="FF" w:themeShade="FF"/>
          <w:sz w:val="24"/>
          <w:szCs w:val="24"/>
          <w:lang w:val="en-US"/>
        </w:rPr>
        <w:t>Bera (2018) believes that if circumstances arise when researching in areas like education such as children</w:t>
      </w:r>
      <w:r w:rsidRPr="515F22CC" w:rsidR="2909F2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parents, guardians and practitioners and the consent is denied. </w:t>
      </w:r>
      <w:r w:rsidRPr="515F22CC" w:rsidR="2909F23A">
        <w:rPr>
          <w:rFonts w:ascii="Arial Nova" w:hAnsi="Arial Nova" w:eastAsia="Arial Nova" w:cs="Arial Nova"/>
          <w:b w:val="0"/>
          <w:bCs w:val="0"/>
          <w:i w:val="0"/>
          <w:iCs w:val="0"/>
          <w:caps w:val="0"/>
          <w:smallCaps w:val="0"/>
          <w:noProof w:val="0"/>
          <w:color w:val="000000" w:themeColor="text1" w:themeTint="FF" w:themeShade="FF"/>
          <w:sz w:val="24"/>
          <w:szCs w:val="24"/>
          <w:lang w:val="en-US"/>
        </w:rPr>
        <w:t>The researcher should respect the decision that has been mad</w:t>
      </w:r>
      <w:r w:rsidRPr="515F22CC" w:rsidR="14A55F7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 but find a solution that is </w:t>
      </w:r>
      <w:r w:rsidRPr="515F22CC" w:rsidR="25A8695E">
        <w:rPr>
          <w:rFonts w:ascii="Arial Nova" w:hAnsi="Arial Nova" w:eastAsia="Arial Nova" w:cs="Arial Nova"/>
          <w:b w:val="0"/>
          <w:bCs w:val="0"/>
          <w:i w:val="0"/>
          <w:iCs w:val="0"/>
          <w:caps w:val="0"/>
          <w:smallCaps w:val="0"/>
          <w:noProof w:val="0"/>
          <w:color w:val="000000" w:themeColor="text1" w:themeTint="FF" w:themeShade="FF"/>
          <w:sz w:val="24"/>
          <w:szCs w:val="24"/>
          <w:lang w:val="en-US"/>
        </w:rPr>
        <w:t>appropriate</w:t>
      </w:r>
      <w:r w:rsidRPr="515F22CC" w:rsidR="14A55F7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56D1F1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Newby </w:t>
      </w:r>
      <w:r w:rsidRPr="515F22CC" w:rsidR="1B6D94DA">
        <w:rPr>
          <w:rFonts w:ascii="Arial Nova" w:hAnsi="Arial Nova" w:eastAsia="Arial Nova" w:cs="Arial Nova"/>
          <w:b w:val="0"/>
          <w:bCs w:val="0"/>
          <w:i w:val="0"/>
          <w:iCs w:val="0"/>
          <w:caps w:val="0"/>
          <w:smallCaps w:val="0"/>
          <w:noProof w:val="0"/>
          <w:color w:val="000000" w:themeColor="text1" w:themeTint="FF" w:themeShade="FF"/>
          <w:sz w:val="24"/>
          <w:szCs w:val="24"/>
          <w:lang w:val="en-US"/>
        </w:rPr>
        <w:t>(2014) suggests that participants that are taking part</w:t>
      </w:r>
      <w:r w:rsidRPr="515F22CC" w:rsidR="0B3B5F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1B6D94D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the </w:t>
      </w:r>
      <w:r w:rsidRPr="515F22CC" w:rsidR="11A1F5B2">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w:t>
      </w:r>
      <w:r w:rsidRPr="515F22CC" w:rsidR="1B6D94D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should be made </w:t>
      </w:r>
      <w:r w:rsidRPr="515F22CC" w:rsidR="1B6D94DA">
        <w:rPr>
          <w:rFonts w:ascii="Arial Nova" w:hAnsi="Arial Nova" w:eastAsia="Arial Nova" w:cs="Arial Nova"/>
          <w:b w:val="0"/>
          <w:bCs w:val="0"/>
          <w:i w:val="0"/>
          <w:iCs w:val="0"/>
          <w:caps w:val="0"/>
          <w:smallCaps w:val="0"/>
          <w:noProof w:val="0"/>
          <w:color w:val="000000" w:themeColor="text1" w:themeTint="FF" w:themeShade="FF"/>
          <w:sz w:val="24"/>
          <w:szCs w:val="24"/>
          <w:lang w:val="en-US"/>
        </w:rPr>
        <w:t>aware of what they are giving consent to.</w:t>
      </w:r>
      <w:r w:rsidRPr="515F22CC" w:rsidR="5A127A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participants should also be informed </w:t>
      </w:r>
      <w:r w:rsidRPr="515F22CC" w:rsidR="3FCB83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 what the research is about and how involved they will be (Newby 2014) </w:t>
      </w:r>
      <w:r w:rsidRPr="515F22CC" w:rsidR="1C67C004">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w:t>
      </w:r>
      <w:r w:rsidRPr="515F22CC" w:rsidR="3FCB83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Newby (2014) </w:t>
      </w:r>
      <w:r w:rsidRPr="515F22CC" w:rsidR="1F1DF5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says that the </w:t>
      </w:r>
      <w:r w:rsidRPr="515F22CC" w:rsidR="58296354">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participants</w:t>
      </w:r>
      <w:r w:rsidRPr="515F22CC" w:rsidR="1F1DF5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should be informed if the results are going to be shared with them and if </w:t>
      </w:r>
      <w:r w:rsidRPr="515F22CC" w:rsidR="5DC2DAD2">
        <w:rPr>
          <w:rFonts w:ascii="Arial Nova" w:hAnsi="Arial Nova" w:eastAsia="Arial Nova" w:cs="Arial Nova"/>
          <w:b w:val="0"/>
          <w:bCs w:val="0"/>
          <w:i w:val="0"/>
          <w:iCs w:val="0"/>
          <w:caps w:val="0"/>
          <w:smallCaps w:val="0"/>
          <w:noProof w:val="0"/>
          <w:color w:val="000000" w:themeColor="text1" w:themeTint="FF" w:themeShade="FF"/>
          <w:sz w:val="24"/>
          <w:szCs w:val="24"/>
          <w:lang w:val="en-US"/>
        </w:rPr>
        <w:t>necessary be able to disprove and counter them</w:t>
      </w:r>
      <w:r w:rsidRPr="515F22CC" w:rsidR="7C349A9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3FCB83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231D81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FED9283">
        <w:rPr>
          <w:rFonts w:ascii="Arial Nova" w:hAnsi="Arial Nova" w:eastAsia="Arial Nova" w:cs="Arial Nova"/>
          <w:b w:val="0"/>
          <w:bCs w:val="0"/>
          <w:i w:val="0"/>
          <w:iCs w:val="0"/>
          <w:caps w:val="0"/>
          <w:smallCaps w:val="0"/>
          <w:noProof w:val="0"/>
          <w:color w:val="000000" w:themeColor="text1" w:themeTint="FF" w:themeShade="FF"/>
          <w:sz w:val="24"/>
          <w:szCs w:val="24"/>
          <w:lang w:val="en-US"/>
        </w:rPr>
        <w:t>For this research, the</w:t>
      </w:r>
      <w:r w:rsidRPr="515F22CC" w:rsidR="7B88FF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head teachers of the</w:t>
      </w:r>
      <w:r w:rsidRPr="515F22CC" w:rsidR="0FED92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two </w:t>
      </w:r>
      <w:r w:rsidRPr="515F22CC" w:rsidR="33C74E8F">
        <w:rPr>
          <w:rFonts w:ascii="Arial Nova" w:hAnsi="Arial Nova" w:eastAsia="Arial Nova" w:cs="Arial Nova"/>
          <w:b w:val="0"/>
          <w:bCs w:val="0"/>
          <w:i w:val="0"/>
          <w:iCs w:val="0"/>
          <w:caps w:val="0"/>
          <w:smallCaps w:val="0"/>
          <w:noProof w:val="0"/>
          <w:color w:val="000000" w:themeColor="text1" w:themeTint="FF" w:themeShade="FF"/>
          <w:sz w:val="24"/>
          <w:szCs w:val="24"/>
          <w:lang w:val="en-US"/>
        </w:rPr>
        <w:t>primary schools</w:t>
      </w:r>
      <w:r w:rsidRPr="515F22CC" w:rsidR="0FED92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be contacted</w:t>
      </w:r>
      <w:r w:rsidRPr="515F22CC" w:rsidR="0CA3881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6AD6D07">
        <w:rPr>
          <w:rFonts w:ascii="Arial Nova" w:hAnsi="Arial Nova" w:eastAsia="Arial Nova" w:cs="Arial Nova"/>
          <w:b w:val="0"/>
          <w:bCs w:val="0"/>
          <w:i w:val="0"/>
          <w:iCs w:val="0"/>
          <w:caps w:val="0"/>
          <w:smallCaps w:val="0"/>
          <w:noProof w:val="0"/>
          <w:color w:val="000000" w:themeColor="text1" w:themeTint="FF" w:themeShade="FF"/>
          <w:sz w:val="24"/>
          <w:szCs w:val="24"/>
          <w:lang w:val="en-US"/>
        </w:rPr>
        <w:t>and a meeting arranged</w:t>
      </w:r>
      <w:r w:rsidRPr="515F22CC" w:rsidR="66AD6D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1319C128">
        <w:rPr>
          <w:rFonts w:ascii="Arial Nova" w:hAnsi="Arial Nova" w:eastAsia="Arial Nova" w:cs="Arial Nova"/>
          <w:b w:val="0"/>
          <w:bCs w:val="0"/>
          <w:i w:val="0"/>
          <w:iCs w:val="0"/>
          <w:caps w:val="0"/>
          <w:smallCaps w:val="0"/>
          <w:noProof w:val="0"/>
          <w:color w:val="000000" w:themeColor="text1" w:themeTint="FF" w:themeShade="FF"/>
          <w:sz w:val="24"/>
          <w:szCs w:val="24"/>
          <w:lang w:val="en-US"/>
        </w:rPr>
        <w:t>The participants of the meeting should be the headteacher. the practitioners in the nursery setting and the research</w:t>
      </w:r>
      <w:r w:rsidRPr="515F22CC" w:rsidR="40947B5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er. After discussing the project thoroughly </w:t>
      </w:r>
      <w:r w:rsidRPr="515F22CC" w:rsidR="78D2CA24">
        <w:rPr>
          <w:rFonts w:ascii="Arial Nova" w:hAnsi="Arial Nova" w:eastAsia="Arial Nova" w:cs="Arial Nova"/>
          <w:b w:val="0"/>
          <w:bCs w:val="0"/>
          <w:i w:val="0"/>
          <w:iCs w:val="0"/>
          <w:caps w:val="0"/>
          <w:smallCaps w:val="0"/>
          <w:noProof w:val="0"/>
          <w:color w:val="000000" w:themeColor="text1" w:themeTint="FF" w:themeShade="FF"/>
          <w:sz w:val="24"/>
          <w:szCs w:val="24"/>
          <w:lang w:val="en-US"/>
        </w:rPr>
        <w:t>including the research participants, the reason b</w:t>
      </w:r>
      <w:r w:rsidRPr="515F22CC" w:rsidR="5E8BD3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ehind the research and what policies will be put in place. </w:t>
      </w:r>
      <w:r w:rsidRPr="515F22CC" w:rsidR="7C832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After this is agreed, letters of consent which will be </w:t>
      </w:r>
      <w:r w:rsidRPr="515F22CC" w:rsidR="7C832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accordance </w:t>
      </w:r>
      <w:r w:rsidRPr="515F22CC" w:rsidR="3B28101D">
        <w:rPr>
          <w:rFonts w:ascii="Arial Nova" w:hAnsi="Arial Nova" w:eastAsia="Arial Nova" w:cs="Arial Nova"/>
          <w:b w:val="0"/>
          <w:bCs w:val="0"/>
          <w:i w:val="0"/>
          <w:iCs w:val="0"/>
          <w:caps w:val="0"/>
          <w:smallCaps w:val="0"/>
          <w:noProof w:val="0"/>
          <w:color w:val="000000" w:themeColor="text1" w:themeTint="FF" w:themeShade="FF"/>
          <w:sz w:val="24"/>
          <w:szCs w:val="24"/>
          <w:lang w:val="en-US"/>
        </w:rPr>
        <w:t>with</w:t>
      </w:r>
      <w:r w:rsidRPr="515F22CC" w:rsidR="7C832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Bera </w:t>
      </w:r>
      <w:r w:rsidRPr="515F22CC" w:rsidR="50BC2EC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7C832AEB">
        <w:rPr>
          <w:rFonts w:ascii="Arial Nova" w:hAnsi="Arial Nova" w:eastAsia="Arial Nova" w:cs="Arial Nova"/>
          <w:b w:val="0"/>
          <w:bCs w:val="0"/>
          <w:i w:val="0"/>
          <w:iCs w:val="0"/>
          <w:caps w:val="0"/>
          <w:smallCaps w:val="0"/>
          <w:noProof w:val="0"/>
          <w:color w:val="000000" w:themeColor="text1" w:themeTint="FF" w:themeShade="FF"/>
          <w:sz w:val="24"/>
          <w:szCs w:val="24"/>
          <w:lang w:val="en-US"/>
        </w:rPr>
        <w:t>2018</w:t>
      </w:r>
      <w:r w:rsidRPr="515F22CC" w:rsidR="27A06CF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7C832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guidelines will be sent to the children’s parents/guardians and practitioners.</w:t>
      </w:r>
      <w:r w:rsidRPr="515F22CC" w:rsidR="0E3188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the researcher will let it be known that </w:t>
      </w:r>
      <w:r w:rsidRPr="515F22CC" w:rsidR="0E318810">
        <w:rPr>
          <w:rFonts w:ascii="Arial Nova" w:hAnsi="Arial Nova" w:eastAsia="Arial Nova" w:cs="Arial Nova"/>
          <w:b w:val="0"/>
          <w:bCs w:val="0"/>
          <w:i w:val="0"/>
          <w:iCs w:val="0"/>
          <w:caps w:val="0"/>
          <w:smallCaps w:val="0"/>
          <w:noProof w:val="0"/>
          <w:color w:val="000000" w:themeColor="text1" w:themeTint="FF" w:themeShade="FF"/>
          <w:sz w:val="24"/>
          <w:szCs w:val="24"/>
          <w:lang w:val="en-US"/>
        </w:rPr>
        <w:t>meetings and</w:t>
      </w:r>
      <w:r w:rsidRPr="515F22CC" w:rsidR="0E3188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phone calls can be set up to discuss any matter further.</w:t>
      </w:r>
    </w:p>
    <w:p w:rsidR="60ED552D" w:rsidP="353CBA6A" w:rsidRDefault="60ED552D" w14:paraId="5AB4EF7B" w14:textId="365263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Open and disclosure</w:t>
      </w:r>
      <w:r w:rsidRPr="353CBA6A" w:rsidR="6D03EF1D">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4A059BD9" w:rsidP="515F22CC" w:rsidRDefault="4A059BD9" w14:paraId="4CEA7321" w14:textId="27AD7BF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4A059BD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Bera (2018) points out that transparency is a vital </w:t>
      </w:r>
      <w:r w:rsidRPr="515F22CC" w:rsidR="3A823974">
        <w:rPr>
          <w:rFonts w:ascii="Arial Nova" w:hAnsi="Arial Nova" w:eastAsia="Arial Nova" w:cs="Arial Nova"/>
          <w:b w:val="0"/>
          <w:bCs w:val="0"/>
          <w:i w:val="0"/>
          <w:iCs w:val="0"/>
          <w:caps w:val="0"/>
          <w:smallCaps w:val="0"/>
          <w:noProof w:val="0"/>
          <w:color w:val="000000" w:themeColor="text1" w:themeTint="FF" w:themeShade="FF"/>
          <w:sz w:val="24"/>
          <w:szCs w:val="24"/>
          <w:lang w:val="en-US"/>
        </w:rPr>
        <w:t>component</w:t>
      </w:r>
      <w:r w:rsidRPr="515F22CC" w:rsidR="4A059BD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be aware of when planning a research project. Researchers should always strive to be as</w:t>
      </w:r>
      <w:r w:rsidRPr="515F22CC" w:rsidR="29580E7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open and honest with the participants as possible to avoid non-disclosure.</w:t>
      </w:r>
      <w:r w:rsidRPr="515F22CC" w:rsidR="7377E1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24E12AD">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w:t>
      </w:r>
      <w:r w:rsidRPr="515F22CC" w:rsidR="7377E1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Bera (2018) also </w:t>
      </w:r>
      <w:r w:rsidRPr="515F22CC" w:rsidR="2014F318">
        <w:rPr>
          <w:rFonts w:ascii="Arial Nova" w:hAnsi="Arial Nova" w:eastAsia="Arial Nova" w:cs="Arial Nova"/>
          <w:b w:val="0"/>
          <w:bCs w:val="0"/>
          <w:i w:val="0"/>
          <w:iCs w:val="0"/>
          <w:caps w:val="0"/>
          <w:smallCaps w:val="0"/>
          <w:noProof w:val="0"/>
          <w:color w:val="000000" w:themeColor="text1" w:themeTint="FF" w:themeShade="FF"/>
          <w:sz w:val="24"/>
          <w:szCs w:val="24"/>
          <w:lang w:val="en-US"/>
        </w:rPr>
        <w:t>recommends</w:t>
      </w:r>
      <w:r w:rsidRPr="515F22CC" w:rsidR="7377E1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when a researcher is not a member of the </w:t>
      </w:r>
      <w:r w:rsidRPr="515F22CC" w:rsidR="40E8CFD8">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facility that is needed for the research.</w:t>
      </w:r>
      <w:r w:rsidRPr="515F22CC" w:rsidR="40E8CF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researcher should first gain consent before beginning </w:t>
      </w:r>
      <w:r w:rsidRPr="515F22CC" w:rsidR="26A1D8D5">
        <w:rPr>
          <w:rFonts w:ascii="Arial Nova" w:hAnsi="Arial Nova" w:eastAsia="Arial Nova" w:cs="Arial Nova"/>
          <w:b w:val="0"/>
          <w:bCs w:val="0"/>
          <w:i w:val="0"/>
          <w:iCs w:val="0"/>
          <w:caps w:val="0"/>
          <w:smallCaps w:val="0"/>
          <w:noProof w:val="0"/>
          <w:color w:val="000000" w:themeColor="text1" w:themeTint="FF" w:themeShade="FF"/>
          <w:sz w:val="24"/>
          <w:szCs w:val="24"/>
          <w:lang w:val="en-US"/>
        </w:rPr>
        <w:t>the research.</w:t>
      </w:r>
    </w:p>
    <w:p w:rsidR="353CBA6A" w:rsidP="353CBA6A" w:rsidRDefault="353CBA6A" w14:paraId="6EC9092B" w14:textId="396A9943">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w:rsidR="353CBA6A" w:rsidP="353CBA6A" w:rsidRDefault="353CBA6A" w14:paraId="212668C9" w14:textId="54CB0A7A">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63D6585E" w14:textId="48DFFD3B">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1DC15068" w14:textId="58A80B35">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Right to withdraw</w:t>
      </w:r>
    </w:p>
    <w:p w:rsidR="5FEA83C9" w:rsidP="515F22CC" w:rsidRDefault="5FEA83C9" w14:paraId="082DB629" w14:textId="0ED3F30D">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5FEA83C9">
        <w:rPr>
          <w:rFonts w:ascii="Arial Nova" w:hAnsi="Arial Nova" w:eastAsia="Arial Nova" w:cs="Arial Nova"/>
          <w:b w:val="0"/>
          <w:bCs w:val="0"/>
          <w:i w:val="0"/>
          <w:iCs w:val="0"/>
          <w:caps w:val="0"/>
          <w:smallCaps w:val="0"/>
          <w:noProof w:val="0"/>
          <w:color w:val="000000" w:themeColor="text1" w:themeTint="FF" w:themeShade="FF"/>
          <w:sz w:val="24"/>
          <w:szCs w:val="24"/>
          <w:lang w:val="en-US"/>
        </w:rPr>
        <w:t>Bera (2018) points out that the participants should be made aware that they can withdraw from the research project at any time.</w:t>
      </w:r>
      <w:r w:rsidRPr="515F22CC" w:rsidR="0DB17C8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333F3AA7">
        <w:rPr>
          <w:rFonts w:ascii="Arial Nova" w:hAnsi="Arial Nova" w:eastAsia="Arial Nova" w:cs="Arial Nova"/>
          <w:b w:val="0"/>
          <w:bCs w:val="0"/>
          <w:i w:val="0"/>
          <w:iCs w:val="0"/>
          <w:caps w:val="0"/>
          <w:smallCaps w:val="0"/>
          <w:noProof w:val="0"/>
          <w:color w:val="000000" w:themeColor="text1" w:themeTint="FF" w:themeShade="FF"/>
          <w:sz w:val="24"/>
          <w:szCs w:val="24"/>
          <w:lang w:val="en-US"/>
        </w:rPr>
        <w:t>Additionally,</w:t>
      </w:r>
      <w:r w:rsidRPr="515F22CC" w:rsidR="05C480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researcher should give their own details to the participants too</w:t>
      </w:r>
      <w:r w:rsidRPr="515F22CC" w:rsidR="58A218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(Bera 2018). </w:t>
      </w:r>
      <w:r w:rsidRPr="515F22CC" w:rsidR="58A218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If a </w:t>
      </w:r>
      <w:r w:rsidRPr="515F22CC" w:rsidR="1DD97400">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w:t>
      </w:r>
      <w:r w:rsidRPr="515F22CC" w:rsidR="58A218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does </w:t>
      </w:r>
      <w:r w:rsidRPr="515F22CC" w:rsidR="621C275E">
        <w:rPr>
          <w:rFonts w:ascii="Arial Nova" w:hAnsi="Arial Nova" w:eastAsia="Arial Nova" w:cs="Arial Nova"/>
          <w:b w:val="0"/>
          <w:bCs w:val="0"/>
          <w:i w:val="0"/>
          <w:iCs w:val="0"/>
          <w:caps w:val="0"/>
          <w:smallCaps w:val="0"/>
          <w:noProof w:val="0"/>
          <w:color w:val="000000" w:themeColor="text1" w:themeTint="FF" w:themeShade="FF"/>
          <w:sz w:val="24"/>
          <w:szCs w:val="24"/>
          <w:lang w:val="en-US"/>
        </w:rPr>
        <w:t>withdraw</w:t>
      </w:r>
      <w:r w:rsidRPr="515F22CC" w:rsidR="58A218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w:t>
      </w:r>
      <w:r w:rsidRPr="515F22CC" w:rsidR="723BD864">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researcher</w:t>
      </w:r>
      <w:r w:rsidRPr="515F22CC" w:rsidR="58A218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should </w:t>
      </w:r>
      <w:r w:rsidRPr="515F22CC" w:rsidR="4ACFFC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scrutinize their own conduct to </w:t>
      </w:r>
      <w:r w:rsidRPr="515F22CC" w:rsidR="216D9BBD">
        <w:rPr>
          <w:rFonts w:ascii="Arial Nova" w:hAnsi="Arial Nova" w:eastAsia="Arial Nova" w:cs="Arial Nova"/>
          <w:b w:val="0"/>
          <w:bCs w:val="0"/>
          <w:i w:val="0"/>
          <w:iCs w:val="0"/>
          <w:caps w:val="0"/>
          <w:smallCaps w:val="0"/>
          <w:noProof w:val="0"/>
          <w:color w:val="000000" w:themeColor="text1" w:themeTint="FF" w:themeShade="FF"/>
          <w:sz w:val="24"/>
          <w:szCs w:val="24"/>
          <w:lang w:val="en-US"/>
        </w:rPr>
        <w:t>see if that had any bearing on the withdrawal (Bera 2021).</w:t>
      </w:r>
    </w:p>
    <w:p w:rsidR="353CBA6A" w:rsidP="353CBA6A" w:rsidRDefault="353CBA6A" w14:paraId="4E6782AE" w14:textId="1094BA50">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ED552D" w:rsidP="353CBA6A" w:rsidRDefault="60ED552D" w14:paraId="12FEEC4D" w14:textId="3A559F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UNCRC 3 + 12</w:t>
      </w:r>
      <w:r w:rsidRPr="353CBA6A" w:rsidR="1FA9052C">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1C5210BF" w:rsidP="515F22CC" w:rsidRDefault="1C5210BF" w14:paraId="673BF82B" w14:textId="5CCEDE14">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1C5210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 </w:t>
      </w:r>
      <w:r w:rsidRPr="515F22CC" w:rsidR="1C5210BF">
        <w:rPr>
          <w:rFonts w:ascii="Arial Nova" w:hAnsi="Arial Nova" w:eastAsia="Arial Nova" w:cs="Arial Nova"/>
          <w:b w:val="0"/>
          <w:bCs w:val="0"/>
          <w:i w:val="0"/>
          <w:iCs w:val="0"/>
          <w:caps w:val="0"/>
          <w:smallCaps w:val="0"/>
          <w:noProof w:val="0"/>
          <w:color w:val="000000" w:themeColor="text1" w:themeTint="FF" w:themeShade="FF"/>
          <w:sz w:val="24"/>
          <w:szCs w:val="24"/>
          <w:lang w:val="en-US"/>
        </w:rPr>
        <w:t>stated</w:t>
      </w:r>
      <w:r w:rsidRPr="515F22CC" w:rsidR="1C5210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the </w:t>
      </w:r>
      <w:r w:rsidRPr="515F22CC" w:rsidR="538B6E5D">
        <w:rPr>
          <w:rFonts w:ascii="Arial Nova" w:hAnsi="Arial Nova" w:eastAsia="Arial Nova" w:cs="Arial Nova"/>
          <w:b w:val="0"/>
          <w:bCs w:val="0"/>
          <w:i w:val="0"/>
          <w:iCs w:val="0"/>
          <w:caps w:val="0"/>
          <w:smallCaps w:val="0"/>
          <w:noProof w:val="0"/>
          <w:color w:val="000000" w:themeColor="text1" w:themeTint="FF" w:themeShade="FF"/>
          <w:sz w:val="24"/>
          <w:szCs w:val="24"/>
          <w:lang w:val="en-US"/>
        </w:rPr>
        <w:t>UNCRC (UN Convention on the Rights of the Child)</w:t>
      </w:r>
      <w:r w:rsidRPr="515F22CC" w:rsidR="60D2517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 Convention on the Rights of the Child)</w:t>
      </w:r>
      <w:r w:rsidRPr="515F22CC" w:rsidR="627098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484764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(1989) </w:t>
      </w:r>
      <w:r w:rsidRPr="515F22CC" w:rsidR="627098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Article </w:t>
      </w:r>
      <w:r w:rsidRPr="515F22CC" w:rsidR="5C2D46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12 </w:t>
      </w:r>
      <w:r w:rsidRPr="515F22CC" w:rsidR="60A193C6">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515F22CC" w:rsidR="627098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hildren have </w:t>
      </w:r>
      <w:r w:rsidRPr="515F22CC" w:rsidR="07B50B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every right to express his or her own views on the research project in a way that corresponds with their age. In this </w:t>
      </w:r>
      <w:r w:rsidRPr="515F22CC" w:rsidR="5AF6F5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research project the children will be told what will happen in a </w:t>
      </w:r>
      <w:r w:rsidRPr="515F22CC" w:rsidR="7287B756">
        <w:rPr>
          <w:rFonts w:ascii="Arial Nova" w:hAnsi="Arial Nova" w:eastAsia="Arial Nova" w:cs="Arial Nova"/>
          <w:b w:val="0"/>
          <w:bCs w:val="0"/>
          <w:i w:val="0"/>
          <w:iCs w:val="0"/>
          <w:caps w:val="0"/>
          <w:smallCaps w:val="0"/>
          <w:noProof w:val="0"/>
          <w:color w:val="000000" w:themeColor="text1" w:themeTint="FF" w:themeShade="FF"/>
          <w:sz w:val="24"/>
          <w:szCs w:val="24"/>
          <w:lang w:val="en-US"/>
        </w:rPr>
        <w:t>vocabulary</w:t>
      </w:r>
      <w:r w:rsidRPr="515F22CC" w:rsidR="5AF6F5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they will understand and asked to put thumbs up if they would like to </w:t>
      </w:r>
      <w:r w:rsidRPr="515F22CC" w:rsidR="5AF6F5F0">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participate</w:t>
      </w:r>
      <w:r w:rsidRPr="515F22CC" w:rsidR="5AF6F5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thumbs down if they </w:t>
      </w:r>
      <w:r w:rsidRPr="515F22CC" w:rsidR="7DBFCE5D">
        <w:rPr>
          <w:rFonts w:ascii="Arial Nova" w:hAnsi="Arial Nova" w:eastAsia="Arial Nova" w:cs="Arial Nova"/>
          <w:b w:val="0"/>
          <w:bCs w:val="0"/>
          <w:i w:val="0"/>
          <w:iCs w:val="0"/>
          <w:caps w:val="0"/>
          <w:smallCaps w:val="0"/>
          <w:noProof w:val="0"/>
          <w:color w:val="000000" w:themeColor="text1" w:themeTint="FF" w:themeShade="FF"/>
          <w:sz w:val="24"/>
          <w:szCs w:val="24"/>
          <w:lang w:val="en-US"/>
        </w:rPr>
        <w:t>do not.</w:t>
      </w:r>
      <w:r w:rsidRPr="515F22CC" w:rsidR="07B50B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A1003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question will be asked of them on </w:t>
      </w:r>
      <w:r w:rsidRPr="515F22CC" w:rsidR="6A100381">
        <w:rPr>
          <w:rFonts w:ascii="Arial Nova" w:hAnsi="Arial Nova" w:eastAsia="Arial Nova" w:cs="Arial Nova"/>
          <w:b w:val="0"/>
          <w:bCs w:val="0"/>
          <w:i w:val="0"/>
          <w:iCs w:val="0"/>
          <w:caps w:val="0"/>
          <w:smallCaps w:val="0"/>
          <w:noProof w:val="0"/>
          <w:color w:val="000000" w:themeColor="text1" w:themeTint="FF" w:themeShade="FF"/>
          <w:sz w:val="24"/>
          <w:szCs w:val="24"/>
          <w:lang w:val="en-US"/>
        </w:rPr>
        <w:t>numerous</w:t>
      </w:r>
      <w:r w:rsidRPr="515F22CC" w:rsidR="6A1003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occasions so if one would like to withdraw it will be known as soon </w:t>
      </w:r>
      <w:r w:rsidRPr="515F22CC" w:rsidR="24E3A1E2">
        <w:rPr>
          <w:rFonts w:ascii="Arial Nova" w:hAnsi="Arial Nova" w:eastAsia="Arial Nova" w:cs="Arial Nova"/>
          <w:b w:val="0"/>
          <w:bCs w:val="0"/>
          <w:i w:val="0"/>
          <w:iCs w:val="0"/>
          <w:caps w:val="0"/>
          <w:smallCaps w:val="0"/>
          <w:noProof w:val="0"/>
          <w:color w:val="000000" w:themeColor="text1" w:themeTint="FF" w:themeShade="FF"/>
          <w:sz w:val="24"/>
          <w:szCs w:val="24"/>
          <w:lang w:val="en-US"/>
        </w:rPr>
        <w:t>as</w:t>
      </w:r>
      <w:r w:rsidRPr="515F22CC" w:rsidR="6A1003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2D2FF89C">
        <w:rPr>
          <w:rFonts w:ascii="Arial Nova" w:hAnsi="Arial Nova" w:eastAsia="Arial Nova" w:cs="Arial Nova"/>
          <w:b w:val="0"/>
          <w:bCs w:val="0"/>
          <w:i w:val="0"/>
          <w:iCs w:val="0"/>
          <w:caps w:val="0"/>
          <w:smallCaps w:val="0"/>
          <w:noProof w:val="0"/>
          <w:color w:val="000000" w:themeColor="text1" w:themeTint="FF" w:themeShade="FF"/>
          <w:sz w:val="24"/>
          <w:szCs w:val="24"/>
          <w:lang w:val="en-US"/>
        </w:rPr>
        <w:t>possible</w:t>
      </w:r>
      <w:r w:rsidRPr="515F22CC" w:rsidR="6A10038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52BAEE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52BAEE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Also stated in the UNCRC (1989) Article 3 it says that the best </w:t>
      </w:r>
      <w:r w:rsidRPr="515F22CC" w:rsidR="16E5A585">
        <w:rPr>
          <w:rFonts w:ascii="Arial Nova" w:hAnsi="Arial Nova" w:eastAsia="Arial Nova" w:cs="Arial Nova"/>
          <w:b w:val="0"/>
          <w:bCs w:val="0"/>
          <w:i w:val="0"/>
          <w:iCs w:val="0"/>
          <w:caps w:val="0"/>
          <w:smallCaps w:val="0"/>
          <w:noProof w:val="0"/>
          <w:color w:val="000000" w:themeColor="text1" w:themeTint="FF" w:themeShade="FF"/>
          <w:sz w:val="24"/>
          <w:szCs w:val="24"/>
          <w:lang w:val="en-US"/>
        </w:rPr>
        <w:t>interests of</w:t>
      </w:r>
      <w:r w:rsidRPr="515F22CC" w:rsidR="58B6B9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16E5A58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child must be </w:t>
      </w:r>
      <w:r w:rsidRPr="515F22CC" w:rsidR="16E5A585">
        <w:rPr>
          <w:rFonts w:ascii="Arial Nova" w:hAnsi="Arial Nova" w:eastAsia="Arial Nova" w:cs="Arial Nova"/>
          <w:b w:val="0"/>
          <w:bCs w:val="0"/>
          <w:i w:val="0"/>
          <w:iCs w:val="0"/>
          <w:caps w:val="0"/>
          <w:smallCaps w:val="0"/>
          <w:noProof w:val="0"/>
          <w:color w:val="000000" w:themeColor="text1" w:themeTint="FF" w:themeShade="FF"/>
          <w:sz w:val="24"/>
          <w:szCs w:val="24"/>
          <w:lang w:val="en-US"/>
        </w:rPr>
        <w:t>maintained at all times.</w:t>
      </w:r>
      <w:r w:rsidRPr="515F22CC" w:rsidR="16E5A58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Following that in this research if any situat</w:t>
      </w:r>
      <w:r w:rsidRPr="515F22CC" w:rsidR="558A8AB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ions appear that include the children </w:t>
      </w:r>
      <w:r w:rsidRPr="515F22CC" w:rsidR="558A8AB6">
        <w:rPr>
          <w:rFonts w:ascii="Arial Nova" w:hAnsi="Arial Nova" w:eastAsia="Arial Nova" w:cs="Arial Nova"/>
          <w:b w:val="0"/>
          <w:bCs w:val="0"/>
          <w:i w:val="0"/>
          <w:iCs w:val="0"/>
          <w:caps w:val="0"/>
          <w:smallCaps w:val="0"/>
          <w:noProof w:val="0"/>
          <w:color w:val="000000" w:themeColor="text1" w:themeTint="FF" w:themeShade="FF"/>
          <w:sz w:val="24"/>
          <w:szCs w:val="24"/>
          <w:lang w:val="en-US"/>
        </w:rPr>
        <w:t>every consideration</w:t>
      </w:r>
      <w:r w:rsidRPr="515F22CC" w:rsidR="558A8AB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be discussed.</w:t>
      </w:r>
    </w:p>
    <w:p w:rsidR="353CBA6A" w:rsidP="353CBA6A" w:rsidRDefault="353CBA6A" w14:paraId="2E616858" w14:textId="0760E13B">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77DF6917" w14:textId="245D6641">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3921AC2E" w14:textId="74732CB1">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INCENTIVES</w:t>
      </w:r>
    </w:p>
    <w:p w:rsidR="21B39F9B" w:rsidP="353CBA6A" w:rsidRDefault="21B39F9B" w14:paraId="374923BF" w14:textId="42C5E77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3CBA6A" w:rsidR="21B39F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is when attractive </w:t>
      </w:r>
      <w:r w:rsidRPr="353CBA6A" w:rsidR="4DA8F3C2">
        <w:rPr>
          <w:rFonts w:ascii="Arial Nova" w:hAnsi="Arial Nova" w:eastAsia="Arial Nova" w:cs="Arial Nova"/>
          <w:b w:val="0"/>
          <w:bCs w:val="0"/>
          <w:i w:val="0"/>
          <w:iCs w:val="0"/>
          <w:caps w:val="0"/>
          <w:smallCaps w:val="0"/>
          <w:noProof w:val="0"/>
          <w:color w:val="000000" w:themeColor="text1" w:themeTint="FF" w:themeShade="FF"/>
          <w:sz w:val="24"/>
          <w:szCs w:val="24"/>
          <w:lang w:val="en-US"/>
        </w:rPr>
        <w:t>offerings</w:t>
      </w:r>
      <w:r w:rsidRPr="353CBA6A" w:rsidR="21B39F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are made to the </w:t>
      </w:r>
      <w:r w:rsidRPr="353CBA6A" w:rsidR="2CFB665B">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participants</w:t>
      </w:r>
      <w:r w:rsidRPr="353CBA6A" w:rsidR="21B39F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persuade </w:t>
      </w:r>
      <w:r w:rsidRPr="353CBA6A" w:rsidR="52877965">
        <w:rPr>
          <w:rFonts w:ascii="Arial Nova" w:hAnsi="Arial Nova" w:eastAsia="Arial Nova" w:cs="Arial Nova"/>
          <w:b w:val="0"/>
          <w:bCs w:val="0"/>
          <w:i w:val="0"/>
          <w:iCs w:val="0"/>
          <w:caps w:val="0"/>
          <w:smallCaps w:val="0"/>
          <w:noProof w:val="0"/>
          <w:color w:val="000000" w:themeColor="text1" w:themeTint="FF" w:themeShade="FF"/>
          <w:sz w:val="24"/>
          <w:szCs w:val="24"/>
          <w:lang w:val="en-US"/>
        </w:rPr>
        <w:t>them</w:t>
      </w:r>
      <w:r w:rsidRPr="353CBA6A" w:rsidR="21B39F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353CBA6A" w:rsidR="27F35D76">
        <w:rPr>
          <w:rFonts w:ascii="Arial Nova" w:hAnsi="Arial Nova" w:eastAsia="Arial Nova" w:cs="Arial Nova"/>
          <w:b w:val="0"/>
          <w:bCs w:val="0"/>
          <w:i w:val="0"/>
          <w:iCs w:val="0"/>
          <w:caps w:val="0"/>
          <w:smallCaps w:val="0"/>
          <w:noProof w:val="0"/>
          <w:color w:val="000000" w:themeColor="text1" w:themeTint="FF" w:themeShade="FF"/>
          <w:sz w:val="24"/>
          <w:szCs w:val="24"/>
          <w:lang w:val="en-US"/>
        </w:rPr>
        <w:t>join in the research.</w:t>
      </w:r>
      <w:r w:rsidRPr="353CBA6A" w:rsidR="03C15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Brooks and </w:t>
      </w:r>
      <w:r w:rsidRPr="353CBA6A" w:rsidR="03C15790">
        <w:rPr>
          <w:rFonts w:ascii="Arial Nova" w:hAnsi="Arial Nova" w:eastAsia="Arial Nova" w:cs="Arial Nova"/>
          <w:b w:val="0"/>
          <w:bCs w:val="0"/>
          <w:i w:val="0"/>
          <w:iCs w:val="0"/>
          <w:caps w:val="0"/>
          <w:smallCaps w:val="0"/>
          <w:noProof w:val="0"/>
          <w:color w:val="000000" w:themeColor="text1" w:themeTint="FF" w:themeShade="FF"/>
          <w:sz w:val="24"/>
          <w:szCs w:val="24"/>
          <w:lang w:val="en-US"/>
        </w:rPr>
        <w:t>Riele</w:t>
      </w:r>
      <w:r w:rsidRPr="353CBA6A" w:rsidR="03C15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Maguire </w:t>
      </w:r>
      <w:r w:rsidRPr="353CBA6A" w:rsidR="6BA04B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(2014) believe that incentives of </w:t>
      </w:r>
      <w:r w:rsidRPr="353CBA6A" w:rsidR="3DDD7448">
        <w:rPr>
          <w:rFonts w:ascii="Arial Nova" w:hAnsi="Arial Nova" w:eastAsia="Arial Nova" w:cs="Arial Nova"/>
          <w:b w:val="0"/>
          <w:bCs w:val="0"/>
          <w:i w:val="0"/>
          <w:iCs w:val="0"/>
          <w:caps w:val="0"/>
          <w:smallCaps w:val="0"/>
          <w:noProof w:val="0"/>
          <w:color w:val="000000" w:themeColor="text1" w:themeTint="FF" w:themeShade="FF"/>
          <w:sz w:val="24"/>
          <w:szCs w:val="24"/>
          <w:lang w:val="en-US"/>
        </w:rPr>
        <w:t>monetary</w:t>
      </w:r>
      <w:r w:rsidRPr="353CBA6A" w:rsidR="6BA04B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offering are becoming increasingly common in resea</w:t>
      </w:r>
      <w:r w:rsidRPr="353CBA6A" w:rsidR="2A4530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rch which is education based. </w:t>
      </w:r>
      <w:r w:rsidRPr="353CBA6A" w:rsidR="40569293">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w:t>
      </w:r>
      <w:r w:rsidRPr="353CBA6A" w:rsidR="1FA1D4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brooks and </w:t>
      </w:r>
      <w:r w:rsidRPr="353CBA6A" w:rsidR="1FA1D4CE">
        <w:rPr>
          <w:rFonts w:ascii="Arial Nova" w:hAnsi="Arial Nova" w:eastAsia="Arial Nova" w:cs="Arial Nova"/>
          <w:b w:val="0"/>
          <w:bCs w:val="0"/>
          <w:i w:val="0"/>
          <w:iCs w:val="0"/>
          <w:caps w:val="0"/>
          <w:smallCaps w:val="0"/>
          <w:noProof w:val="0"/>
          <w:color w:val="000000" w:themeColor="text1" w:themeTint="FF" w:themeShade="FF"/>
          <w:sz w:val="24"/>
          <w:szCs w:val="24"/>
          <w:lang w:val="en-US"/>
        </w:rPr>
        <w:t>Riele</w:t>
      </w:r>
      <w:r w:rsidRPr="353CBA6A" w:rsidR="1FA1D4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Maguire (2014) state that according to </w:t>
      </w:r>
      <w:r w:rsidRPr="353CBA6A" w:rsidR="1FA1D4CE">
        <w:rPr>
          <w:rFonts w:ascii="Arial Nova" w:hAnsi="Arial Nova" w:eastAsia="Arial Nova" w:cs="Arial Nova"/>
          <w:b w:val="0"/>
          <w:bCs w:val="0"/>
          <w:i w:val="0"/>
          <w:iCs w:val="0"/>
          <w:caps w:val="0"/>
          <w:smallCaps w:val="0"/>
          <w:noProof w:val="0"/>
          <w:color w:val="000000" w:themeColor="text1" w:themeTint="FF" w:themeShade="FF"/>
          <w:sz w:val="24"/>
          <w:szCs w:val="24"/>
          <w:lang w:val="en-US"/>
        </w:rPr>
        <w:t>Cuskelly</w:t>
      </w:r>
      <w:r w:rsidRPr="353CBA6A" w:rsidR="1FA1D4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(2005) </w:t>
      </w:r>
      <w:r w:rsidRPr="353CBA6A" w:rsidR="242C4311">
        <w:rPr>
          <w:rFonts w:ascii="Arial Nova" w:hAnsi="Arial Nova" w:eastAsia="Arial Nova" w:cs="Arial Nova"/>
          <w:b w:val="0"/>
          <w:bCs w:val="0"/>
          <w:i w:val="0"/>
          <w:iCs w:val="0"/>
          <w:caps w:val="0"/>
          <w:smallCaps w:val="0"/>
          <w:noProof w:val="0"/>
          <w:color w:val="000000" w:themeColor="text1" w:themeTint="FF" w:themeShade="FF"/>
          <w:sz w:val="24"/>
          <w:szCs w:val="24"/>
          <w:lang w:val="en-US"/>
        </w:rPr>
        <w:t>monetary</w:t>
      </w:r>
      <w:r w:rsidRPr="353CBA6A" w:rsidR="6A20EBF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incentives that were offered to parents to take part in the research were declined as the parents were </w:t>
      </w:r>
      <w:r w:rsidRPr="353CBA6A" w:rsidR="0802DA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uncomfortable with the offer and other parents were </w:t>
      </w:r>
      <w:r w:rsidRPr="353CBA6A" w:rsidR="66AF2408">
        <w:rPr>
          <w:rFonts w:ascii="Arial Nova" w:hAnsi="Arial Nova" w:eastAsia="Arial Nova" w:cs="Arial Nova"/>
          <w:b w:val="0"/>
          <w:bCs w:val="0"/>
          <w:i w:val="0"/>
          <w:iCs w:val="0"/>
          <w:caps w:val="0"/>
          <w:smallCaps w:val="0"/>
          <w:noProof w:val="0"/>
          <w:color w:val="000000" w:themeColor="text1" w:themeTint="FF" w:themeShade="FF"/>
          <w:sz w:val="24"/>
          <w:szCs w:val="24"/>
          <w:lang w:val="en-US"/>
        </w:rPr>
        <w:t>disappointed</w:t>
      </w:r>
      <w:r w:rsidRPr="353CBA6A" w:rsidR="0802DA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be offered such incentive when they wou</w:t>
      </w:r>
      <w:r w:rsidRPr="353CBA6A" w:rsidR="61041FFA">
        <w:rPr>
          <w:rFonts w:ascii="Arial Nova" w:hAnsi="Arial Nova" w:eastAsia="Arial Nova" w:cs="Arial Nova"/>
          <w:b w:val="0"/>
          <w:bCs w:val="0"/>
          <w:i w:val="0"/>
          <w:iCs w:val="0"/>
          <w:caps w:val="0"/>
          <w:smallCaps w:val="0"/>
          <w:noProof w:val="0"/>
          <w:color w:val="000000" w:themeColor="text1" w:themeTint="FF" w:themeShade="FF"/>
          <w:sz w:val="24"/>
          <w:szCs w:val="24"/>
          <w:lang w:val="en-US"/>
        </w:rPr>
        <w:t>ld have done it without it as it would benefit their families.</w:t>
      </w:r>
    </w:p>
    <w:p w:rsidR="353CBA6A" w:rsidP="353CBA6A" w:rsidRDefault="353CBA6A" w14:paraId="6E64B776" w14:textId="2C4FFD8E">
      <w:pPr>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w:rsidR="353CBA6A" w:rsidP="353CBA6A" w:rsidRDefault="353CBA6A" w14:paraId="23ABB229" w14:textId="42718A8F">
      <w:pPr>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w:rsidR="60ED552D" w:rsidP="353CBA6A" w:rsidRDefault="60ED552D" w14:paraId="45622633" w14:textId="418ACCC5">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DETRIMENTAL ARISING FROM PARTICIPANTS IN RESEARCH</w:t>
      </w:r>
    </w:p>
    <w:p w:rsidR="2638B8E6" w:rsidP="353CBA6A" w:rsidRDefault="2638B8E6" w14:paraId="651D80B4" w14:textId="2C7A880C">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3CBA6A" w:rsidR="2638B8E6">
        <w:rPr>
          <w:rFonts w:ascii="Arial Nova" w:hAnsi="Arial Nova" w:eastAsia="Arial Nova" w:cs="Arial Nova"/>
          <w:b w:val="0"/>
          <w:bCs w:val="0"/>
          <w:i w:val="0"/>
          <w:iCs w:val="0"/>
          <w:caps w:val="0"/>
          <w:smallCaps w:val="0"/>
          <w:noProof w:val="0"/>
          <w:color w:val="000000" w:themeColor="text1" w:themeTint="FF" w:themeShade="FF"/>
          <w:sz w:val="24"/>
          <w:szCs w:val="24"/>
          <w:lang w:val="en-US"/>
        </w:rPr>
        <w:t>University of Virginia (2023) believes that being part of a research can be harmful to a person</w:t>
      </w:r>
      <w:r w:rsidRPr="353CBA6A" w:rsidR="498C065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53CBA6A" w:rsidR="2638B8E6">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353CBA6A" w:rsidR="058B2B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hich could cause psychological harm. This could happen if the individual felt uncomfortable </w:t>
      </w:r>
      <w:r w:rsidRPr="353CBA6A" w:rsidR="08B75A24">
        <w:rPr>
          <w:rFonts w:ascii="Arial Nova" w:hAnsi="Arial Nova" w:eastAsia="Arial Nova" w:cs="Arial Nova"/>
          <w:b w:val="0"/>
          <w:bCs w:val="0"/>
          <w:i w:val="0"/>
          <w:iCs w:val="0"/>
          <w:caps w:val="0"/>
          <w:smallCaps w:val="0"/>
          <w:noProof w:val="0"/>
          <w:color w:val="000000" w:themeColor="text1" w:themeTint="FF" w:themeShade="FF"/>
          <w:sz w:val="24"/>
          <w:szCs w:val="24"/>
          <w:lang w:val="en-US"/>
        </w:rPr>
        <w:t>taking</w:t>
      </w:r>
      <w:r w:rsidRPr="353CBA6A" w:rsidR="058B2B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 in the research</w:t>
      </w:r>
      <w:r w:rsidRPr="353CBA6A" w:rsidR="6B4434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could present itself by the individual acting upset, </w:t>
      </w:r>
      <w:r w:rsidRPr="353CBA6A" w:rsidR="29E919AD">
        <w:rPr>
          <w:rFonts w:ascii="Arial Nova" w:hAnsi="Arial Nova" w:eastAsia="Arial Nova" w:cs="Arial Nova"/>
          <w:b w:val="0"/>
          <w:bCs w:val="0"/>
          <w:i w:val="0"/>
          <w:iCs w:val="0"/>
          <w:caps w:val="0"/>
          <w:smallCaps w:val="0"/>
          <w:noProof w:val="0"/>
          <w:color w:val="000000" w:themeColor="text1" w:themeTint="FF" w:themeShade="FF"/>
          <w:sz w:val="24"/>
          <w:szCs w:val="24"/>
          <w:lang w:val="en-US"/>
        </w:rPr>
        <w:t>embarrassed</w:t>
      </w:r>
      <w:r w:rsidRPr="353CBA6A" w:rsidR="6B44347B">
        <w:rPr>
          <w:rFonts w:ascii="Arial Nova" w:hAnsi="Arial Nova" w:eastAsia="Arial Nova" w:cs="Arial Nova"/>
          <w:b w:val="0"/>
          <w:bCs w:val="0"/>
          <w:i w:val="0"/>
          <w:iCs w:val="0"/>
          <w:caps w:val="0"/>
          <w:smallCaps w:val="0"/>
          <w:noProof w:val="0"/>
          <w:color w:val="000000" w:themeColor="text1" w:themeTint="FF" w:themeShade="FF"/>
          <w:sz w:val="24"/>
          <w:szCs w:val="24"/>
          <w:lang w:val="en-US"/>
        </w:rPr>
        <w:t>, depressed or even guilty (University of Virginia 2023).</w:t>
      </w:r>
      <w:r w:rsidRPr="353CBA6A" w:rsidR="6E4EED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 n this project the researcher will be in constant communication with </w:t>
      </w:r>
      <w:r w:rsidRPr="353CBA6A" w:rsidR="4A5CEC35">
        <w:rPr>
          <w:rFonts w:ascii="Arial Nova" w:hAnsi="Arial Nova" w:eastAsia="Arial Nova" w:cs="Arial Nova"/>
          <w:b w:val="0"/>
          <w:bCs w:val="0"/>
          <w:i w:val="0"/>
          <w:iCs w:val="0"/>
          <w:caps w:val="0"/>
          <w:smallCaps w:val="0"/>
          <w:noProof w:val="0"/>
          <w:color w:val="000000" w:themeColor="text1" w:themeTint="FF" w:themeShade="FF"/>
          <w:sz w:val="24"/>
          <w:szCs w:val="24"/>
          <w:lang w:val="en-US"/>
        </w:rPr>
        <w:t>children's</w:t>
      </w:r>
      <w:r w:rsidRPr="353CBA6A" w:rsidR="6E4EED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parents/guardians and practitioners to avoid this </w:t>
      </w:r>
      <w:r w:rsidRPr="353CBA6A" w:rsidR="55DE6D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situation (University of Virginia 2023). University of Virginia (2023) also points out that there may be a situation that arises when a child is being hurt </w:t>
      </w:r>
      <w:r w:rsidRPr="353CBA6A" w:rsidR="06012487">
        <w:rPr>
          <w:rFonts w:ascii="Arial Nova" w:hAnsi="Arial Nova" w:eastAsia="Arial Nova" w:cs="Arial Nova"/>
          <w:b w:val="0"/>
          <w:bCs w:val="0"/>
          <w:i w:val="0"/>
          <w:iCs w:val="0"/>
          <w:caps w:val="0"/>
          <w:smallCaps w:val="0"/>
          <w:noProof w:val="0"/>
          <w:color w:val="000000" w:themeColor="text1" w:themeTint="FF" w:themeShade="FF"/>
          <w:sz w:val="24"/>
          <w:szCs w:val="24"/>
          <w:lang w:val="en-US"/>
        </w:rPr>
        <w:t>or being threatened.</w:t>
      </w:r>
      <w:r w:rsidRPr="353CBA6A" w:rsidR="22DF4F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Bera (2018) says that to decrease any more harm from happening, the </w:t>
      </w:r>
      <w:r w:rsidRPr="353CBA6A" w:rsidR="46B90B94">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researcher</w:t>
      </w:r>
      <w:r w:rsidRPr="353CBA6A" w:rsidR="22DF4F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should review any activities that </w:t>
      </w:r>
      <w:r w:rsidRPr="353CBA6A" w:rsidR="0E7ABC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happen during the research </w:t>
      </w:r>
      <w:r w:rsidRPr="353CBA6A" w:rsidR="4D1FA1F8">
        <w:rPr>
          <w:rFonts w:ascii="Arial Nova" w:hAnsi="Arial Nova" w:eastAsia="Arial Nova" w:cs="Arial Nova"/>
          <w:b w:val="0"/>
          <w:bCs w:val="0"/>
          <w:i w:val="0"/>
          <w:iCs w:val="0"/>
          <w:caps w:val="0"/>
          <w:smallCaps w:val="0"/>
          <w:noProof w:val="0"/>
          <w:color w:val="000000" w:themeColor="text1" w:themeTint="FF" w:themeShade="FF"/>
          <w:sz w:val="24"/>
          <w:szCs w:val="24"/>
          <w:lang w:val="en-US"/>
        </w:rPr>
        <w:t>and stop them.</w:t>
      </w:r>
      <w:r w:rsidRPr="353CBA6A" w:rsidR="0E7ABC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53CBA6A" w:rsidP="353CBA6A" w:rsidRDefault="353CBA6A" w14:paraId="541FD4AB" w14:textId="7B022680">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19EE0E18" w14:textId="53D6EFB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30A789CF" w14:textId="4AB67A40">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PRIVACY</w:t>
      </w:r>
    </w:p>
    <w:p w:rsidR="2555C075" w:rsidP="515F22CC" w:rsidRDefault="2555C075" w14:paraId="62BCD6B1" w14:textId="1B63260C">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2555C07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Data Protection Act (2018)</w:t>
      </w:r>
      <w:r w:rsidRPr="515F22CC" w:rsidR="17D1BF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says that </w:t>
      </w:r>
      <w:r w:rsidRPr="515F22CC" w:rsidR="5676A4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a researcher uses personal information on </w:t>
      </w:r>
      <w:r w:rsidRPr="515F22CC" w:rsidR="5676A468">
        <w:rPr>
          <w:rFonts w:ascii="Arial Nova" w:hAnsi="Arial Nova" w:eastAsia="Arial Nova" w:cs="Arial Nova"/>
          <w:b w:val="0"/>
          <w:bCs w:val="0"/>
          <w:i w:val="0"/>
          <w:iCs w:val="0"/>
          <w:caps w:val="0"/>
          <w:smallCaps w:val="0"/>
          <w:noProof w:val="0"/>
          <w:color w:val="000000" w:themeColor="text1" w:themeTint="FF" w:themeShade="FF"/>
          <w:sz w:val="24"/>
          <w:szCs w:val="24"/>
          <w:lang w:val="en-US"/>
        </w:rPr>
        <w:t>each individual</w:t>
      </w:r>
      <w:r w:rsidRPr="515F22CC" w:rsidR="5676A4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w:t>
      </w:r>
      <w:r w:rsidRPr="515F22CC" w:rsidR="26C9E6BE">
        <w:rPr>
          <w:rFonts w:ascii="Arial Nova" w:hAnsi="Arial Nova" w:eastAsia="Arial Nova" w:cs="Arial Nova"/>
          <w:b w:val="0"/>
          <w:bCs w:val="0"/>
          <w:i w:val="0"/>
          <w:iCs w:val="0"/>
          <w:caps w:val="0"/>
          <w:smallCaps w:val="0"/>
          <w:noProof w:val="0"/>
          <w:color w:val="000000" w:themeColor="text1" w:themeTint="FF" w:themeShade="FF"/>
          <w:sz w:val="24"/>
          <w:szCs w:val="24"/>
          <w:lang w:val="en-US"/>
        </w:rPr>
        <w:t>takes</w:t>
      </w:r>
      <w:r w:rsidRPr="515F22CC" w:rsidR="5676A4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 in the research project, it must adhere to the precise rule</w:t>
      </w:r>
      <w:r w:rsidRPr="515F22CC" w:rsidR="08D28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which are called the </w:t>
      </w:r>
      <w:r w:rsidRPr="515F22CC" w:rsidR="0C3EB872">
        <w:rPr>
          <w:rFonts w:ascii="Arial Nova" w:hAnsi="Arial Nova" w:eastAsia="Arial Nova" w:cs="Arial Nova"/>
          <w:b w:val="0"/>
          <w:bCs w:val="0"/>
          <w:i w:val="0"/>
          <w:iCs w:val="0"/>
          <w:caps w:val="0"/>
          <w:smallCaps w:val="0"/>
          <w:noProof w:val="0"/>
          <w:color w:val="000000" w:themeColor="text1" w:themeTint="FF" w:themeShade="FF"/>
          <w:sz w:val="24"/>
          <w:szCs w:val="24"/>
          <w:lang w:val="en-US"/>
        </w:rPr>
        <w:t>‘data</w:t>
      </w:r>
      <w:r w:rsidRPr="515F22CC" w:rsidR="08D28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protection </w:t>
      </w:r>
      <w:r w:rsidRPr="515F22CC" w:rsidR="04E2BAB1">
        <w:rPr>
          <w:rFonts w:ascii="Arial Nova" w:hAnsi="Arial Nova" w:eastAsia="Arial Nova" w:cs="Arial Nova"/>
          <w:b w:val="0"/>
          <w:bCs w:val="0"/>
          <w:i w:val="0"/>
          <w:iCs w:val="0"/>
          <w:caps w:val="0"/>
          <w:smallCaps w:val="0"/>
          <w:noProof w:val="0"/>
          <w:color w:val="000000" w:themeColor="text1" w:themeTint="FF" w:themeShade="FF"/>
          <w:sz w:val="24"/>
          <w:szCs w:val="24"/>
          <w:lang w:val="en-US"/>
        </w:rPr>
        <w:t>principles</w:t>
      </w:r>
      <w:r w:rsidRPr="515F22CC" w:rsidR="08D28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Included in these </w:t>
      </w:r>
      <w:r w:rsidRPr="515F22CC" w:rsidR="3E4AC5D7">
        <w:rPr>
          <w:rFonts w:ascii="Arial Nova" w:hAnsi="Arial Nova" w:eastAsia="Arial Nova" w:cs="Arial Nova"/>
          <w:b w:val="0"/>
          <w:bCs w:val="0"/>
          <w:i w:val="0"/>
          <w:iCs w:val="0"/>
          <w:caps w:val="0"/>
          <w:smallCaps w:val="0"/>
          <w:noProof w:val="0"/>
          <w:color w:val="000000" w:themeColor="text1" w:themeTint="FF" w:themeShade="FF"/>
          <w:sz w:val="24"/>
          <w:szCs w:val="24"/>
          <w:lang w:val="en-US"/>
        </w:rPr>
        <w:t>principles</w:t>
      </w:r>
      <w:r w:rsidRPr="515F22CC" w:rsidR="08D28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82501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researcher must make sure that the information is applied </w:t>
      </w:r>
      <w:r w:rsidRPr="515F22CC" w:rsidR="1CC80ED1">
        <w:rPr>
          <w:rFonts w:ascii="Arial Nova" w:hAnsi="Arial Nova" w:eastAsia="Arial Nova" w:cs="Arial Nova"/>
          <w:b w:val="0"/>
          <w:bCs w:val="0"/>
          <w:i w:val="0"/>
          <w:iCs w:val="0"/>
          <w:caps w:val="0"/>
          <w:smallCaps w:val="0"/>
          <w:noProof w:val="0"/>
          <w:color w:val="000000" w:themeColor="text1" w:themeTint="FF" w:themeShade="FF"/>
          <w:sz w:val="24"/>
          <w:szCs w:val="24"/>
          <w:lang w:val="en-US"/>
        </w:rPr>
        <w:t>fairly, with</w:t>
      </w:r>
      <w:r w:rsidRPr="515F22CC" w:rsidR="682501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transparency and </w:t>
      </w:r>
      <w:r w:rsidRPr="515F22CC" w:rsidR="061C5957">
        <w:rPr>
          <w:rFonts w:ascii="Arial Nova" w:hAnsi="Arial Nova" w:eastAsia="Arial Nova" w:cs="Arial Nova"/>
          <w:b w:val="0"/>
          <w:bCs w:val="0"/>
          <w:i w:val="0"/>
          <w:iCs w:val="0"/>
          <w:caps w:val="0"/>
          <w:smallCaps w:val="0"/>
          <w:noProof w:val="0"/>
          <w:color w:val="000000" w:themeColor="text1" w:themeTint="FF" w:themeShade="FF"/>
          <w:sz w:val="24"/>
          <w:szCs w:val="24"/>
          <w:lang w:val="en-US"/>
        </w:rPr>
        <w:t>lawfully, (</w:t>
      </w:r>
      <w:r w:rsidRPr="515F22CC" w:rsidR="682501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Government UK 2018) </w:t>
      </w:r>
      <w:r w:rsidRPr="515F22CC" w:rsidR="036623BA">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w:t>
      </w:r>
      <w:r w:rsidRPr="515F22CC" w:rsidR="656EC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Government UK (2018) state that this information is kept safely under lock and key, away from any </w:t>
      </w:r>
      <w:r w:rsidRPr="515F22CC" w:rsidR="58CD1D47">
        <w:rPr>
          <w:rFonts w:ascii="Arial Nova" w:hAnsi="Arial Nova" w:eastAsia="Arial Nova" w:cs="Arial Nova"/>
          <w:b w:val="0"/>
          <w:bCs w:val="0"/>
          <w:i w:val="0"/>
          <w:iCs w:val="0"/>
          <w:caps w:val="0"/>
          <w:smallCaps w:val="0"/>
          <w:noProof w:val="0"/>
          <w:color w:val="000000" w:themeColor="text1" w:themeTint="FF" w:themeShade="FF"/>
          <w:sz w:val="24"/>
          <w:szCs w:val="24"/>
          <w:lang w:val="en-US"/>
        </w:rPr>
        <w:t>destruction</w:t>
      </w:r>
      <w:r w:rsidRPr="515F22CC" w:rsidR="656EC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damage an</w:t>
      </w:r>
      <w:r w:rsidRPr="515F22CC" w:rsidR="44C13E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 is password protected. </w:t>
      </w:r>
      <w:r w:rsidRPr="515F22CC" w:rsidR="4FE89D31">
        <w:rPr>
          <w:rFonts w:ascii="Arial Nova" w:hAnsi="Arial Nova" w:eastAsia="Arial Nova" w:cs="Arial Nova"/>
          <w:b w:val="0"/>
          <w:bCs w:val="0"/>
          <w:i w:val="0"/>
          <w:iCs w:val="0"/>
          <w:caps w:val="0"/>
          <w:smallCaps w:val="0"/>
          <w:noProof w:val="0"/>
          <w:color w:val="000000" w:themeColor="text1" w:themeTint="FF" w:themeShade="FF"/>
          <w:sz w:val="24"/>
          <w:szCs w:val="24"/>
          <w:lang w:val="en-US"/>
        </w:rPr>
        <w:t>Also,</w:t>
      </w:r>
      <w:r w:rsidRPr="515F22CC" w:rsidR="44C13E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44C13E88">
        <w:rPr>
          <w:rFonts w:ascii="Arial Nova" w:hAnsi="Arial Nova" w:eastAsia="Arial Nova" w:cs="Arial Nova"/>
          <w:b w:val="0"/>
          <w:bCs w:val="0"/>
          <w:i w:val="0"/>
          <w:iCs w:val="0"/>
          <w:caps w:val="0"/>
          <w:smallCaps w:val="0"/>
          <w:noProof w:val="0"/>
          <w:color w:val="000000" w:themeColor="text1" w:themeTint="FF" w:themeShade="FF"/>
          <w:sz w:val="24"/>
          <w:szCs w:val="24"/>
          <w:lang w:val="en-US"/>
        </w:rPr>
        <w:t>the information</w:t>
      </w:r>
      <w:r w:rsidRPr="515F22CC" w:rsidR="44C13E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destroyed when it is no longer relevant or </w:t>
      </w:r>
      <w:r w:rsidRPr="515F22CC" w:rsidR="513AE650">
        <w:rPr>
          <w:rFonts w:ascii="Arial Nova" w:hAnsi="Arial Nova" w:eastAsia="Arial Nova" w:cs="Arial Nova"/>
          <w:b w:val="0"/>
          <w:bCs w:val="0"/>
          <w:i w:val="0"/>
          <w:iCs w:val="0"/>
          <w:caps w:val="0"/>
          <w:smallCaps w:val="0"/>
          <w:noProof w:val="0"/>
          <w:color w:val="000000" w:themeColor="text1" w:themeTint="FF" w:themeShade="FF"/>
          <w:sz w:val="24"/>
          <w:szCs w:val="24"/>
          <w:lang w:val="en-US"/>
        </w:rPr>
        <w:t>needed</w:t>
      </w:r>
      <w:r w:rsidRPr="515F22CC" w:rsidR="44C13E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after the research project has been completed.</w:t>
      </w:r>
      <w:r w:rsidRPr="515F22CC" w:rsidR="429B7C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COE et al (2021) </w:t>
      </w:r>
      <w:r w:rsidRPr="515F22CC" w:rsidR="0C544F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believes that </w:t>
      </w:r>
      <w:r w:rsidRPr="515F22CC" w:rsidR="6BA6C2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people who will read this research might </w:t>
      </w:r>
      <w:r w:rsidRPr="515F22CC" w:rsidR="1CA46978">
        <w:rPr>
          <w:rFonts w:ascii="Arial Nova" w:hAnsi="Arial Nova" w:eastAsia="Arial Nova" w:cs="Arial Nova"/>
          <w:b w:val="0"/>
          <w:bCs w:val="0"/>
          <w:i w:val="0"/>
          <w:iCs w:val="0"/>
          <w:caps w:val="0"/>
          <w:smallCaps w:val="0"/>
          <w:noProof w:val="0"/>
          <w:color w:val="000000" w:themeColor="text1" w:themeTint="FF" w:themeShade="FF"/>
          <w:sz w:val="24"/>
          <w:szCs w:val="24"/>
          <w:lang w:val="en-US"/>
        </w:rPr>
        <w:t>recognize</w:t>
      </w:r>
      <w:r w:rsidRPr="515F22CC" w:rsidR="6BA6C2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participants from the </w:t>
      </w:r>
      <w:r w:rsidRPr="515F22CC" w:rsidR="7A1AB77B">
        <w:rPr>
          <w:rFonts w:ascii="Arial Nova" w:hAnsi="Arial Nova" w:eastAsia="Arial Nova" w:cs="Arial Nova"/>
          <w:b w:val="0"/>
          <w:bCs w:val="0"/>
          <w:i w:val="0"/>
          <w:iCs w:val="0"/>
          <w:caps w:val="0"/>
          <w:smallCaps w:val="0"/>
          <w:noProof w:val="0"/>
          <w:color w:val="000000" w:themeColor="text1" w:themeTint="FF" w:themeShade="FF"/>
          <w:sz w:val="24"/>
          <w:szCs w:val="24"/>
          <w:lang w:val="en-US"/>
        </w:rPr>
        <w:t>findings.</w:t>
      </w:r>
      <w:r w:rsidRPr="515F22CC" w:rsidR="6BA6C2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One way to overcome this would be to </w:t>
      </w:r>
      <w:r w:rsidRPr="515F22CC" w:rsidR="6BA6C216">
        <w:rPr>
          <w:rFonts w:ascii="Arial Nova" w:hAnsi="Arial Nova" w:eastAsia="Arial Nova" w:cs="Arial Nova"/>
          <w:b w:val="0"/>
          <w:bCs w:val="0"/>
          <w:i w:val="0"/>
          <w:iCs w:val="0"/>
          <w:caps w:val="0"/>
          <w:smallCaps w:val="0"/>
          <w:noProof w:val="0"/>
          <w:color w:val="000000" w:themeColor="text1" w:themeTint="FF" w:themeShade="FF"/>
          <w:sz w:val="24"/>
          <w:szCs w:val="24"/>
          <w:lang w:val="en-US"/>
        </w:rPr>
        <w:t>anonymisation</w:t>
      </w:r>
      <w:r w:rsidRPr="515F22CC" w:rsidR="099E19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would be reliable way of continuing </w:t>
      </w:r>
      <w:r w:rsidRPr="515F22CC" w:rsidR="08658FCF">
        <w:rPr>
          <w:rFonts w:ascii="Arial Nova" w:hAnsi="Arial Nova" w:eastAsia="Arial Nova" w:cs="Arial Nova"/>
          <w:b w:val="0"/>
          <w:bCs w:val="0"/>
          <w:i w:val="0"/>
          <w:iCs w:val="0"/>
          <w:caps w:val="0"/>
          <w:smallCaps w:val="0"/>
          <w:noProof w:val="0"/>
          <w:color w:val="000000" w:themeColor="text1" w:themeTint="FF" w:themeShade="FF"/>
          <w:sz w:val="24"/>
          <w:szCs w:val="24"/>
          <w:lang w:val="en-US"/>
        </w:rPr>
        <w:t>confidentiality</w:t>
      </w:r>
      <w:r w:rsidRPr="515F22CC" w:rsidR="58B58C8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(Coe et al 2021). However, Coe et al (2021) says that sometimes this </w:t>
      </w:r>
      <w:r w:rsidRPr="515F22CC" w:rsidR="38BF9CAD">
        <w:rPr>
          <w:rFonts w:ascii="Arial Nova" w:hAnsi="Arial Nova" w:eastAsia="Arial Nova" w:cs="Arial Nova"/>
          <w:b w:val="0"/>
          <w:bCs w:val="0"/>
          <w:i w:val="0"/>
          <w:iCs w:val="0"/>
          <w:caps w:val="0"/>
          <w:smallCaps w:val="0"/>
          <w:noProof w:val="0"/>
          <w:color w:val="000000" w:themeColor="text1" w:themeTint="FF" w:themeShade="FF"/>
          <w:sz w:val="24"/>
          <w:szCs w:val="24"/>
          <w:lang w:val="en-US"/>
        </w:rPr>
        <w:t>does not</w:t>
      </w:r>
      <w:r w:rsidRPr="515F22CC" w:rsidR="58B58C8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work so to overcome this matter it might </w:t>
      </w:r>
      <w:r w:rsidRPr="515F22CC" w:rsidR="58B58C8E">
        <w:rPr>
          <w:rFonts w:ascii="Arial Nova" w:hAnsi="Arial Nova" w:eastAsia="Arial Nova" w:cs="Arial Nova"/>
          <w:b w:val="0"/>
          <w:bCs w:val="0"/>
          <w:i w:val="0"/>
          <w:iCs w:val="0"/>
          <w:caps w:val="0"/>
          <w:smallCaps w:val="0"/>
          <w:noProof w:val="0"/>
          <w:color w:val="000000" w:themeColor="text1" w:themeTint="FF" w:themeShade="FF"/>
          <w:sz w:val="24"/>
          <w:szCs w:val="24"/>
          <w:lang w:val="en-US"/>
        </w:rPr>
        <w:t>deem</w:t>
      </w:r>
      <w:r w:rsidRPr="515F22CC" w:rsidR="58B58C8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0814D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necessary to change the names of participants, </w:t>
      </w:r>
      <w:r w:rsidRPr="515F22CC" w:rsidR="0D6B51BE">
        <w:rPr>
          <w:rFonts w:ascii="Arial Nova" w:hAnsi="Arial Nova" w:eastAsia="Arial Nova" w:cs="Arial Nova"/>
          <w:b w:val="0"/>
          <w:bCs w:val="0"/>
          <w:i w:val="0"/>
          <w:iCs w:val="0"/>
          <w:caps w:val="0"/>
          <w:smallCaps w:val="0"/>
          <w:noProof w:val="0"/>
          <w:color w:val="000000" w:themeColor="text1" w:themeTint="FF" w:themeShade="FF"/>
          <w:sz w:val="24"/>
          <w:szCs w:val="24"/>
          <w:lang w:val="en-US"/>
        </w:rPr>
        <w:t>areas,</w:t>
      </w:r>
      <w:r w:rsidRPr="515F22CC" w:rsidR="00814D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buildings.</w:t>
      </w:r>
      <w:r w:rsidRPr="515F22CC" w:rsidR="105180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589E4F93">
        <w:rPr>
          <w:rFonts w:ascii="Arial Nova" w:hAnsi="Arial Nova" w:eastAsia="Arial Nova" w:cs="Arial Nova"/>
          <w:b w:val="0"/>
          <w:bCs w:val="0"/>
          <w:i w:val="0"/>
          <w:iCs w:val="0"/>
          <w:caps w:val="0"/>
          <w:smallCaps w:val="0"/>
          <w:noProof w:val="0"/>
          <w:color w:val="000000" w:themeColor="text1" w:themeTint="FF" w:themeShade="FF"/>
          <w:sz w:val="24"/>
          <w:szCs w:val="24"/>
          <w:lang w:val="en-US"/>
        </w:rPr>
        <w:t>As</w:t>
      </w:r>
      <w:r w:rsidRPr="515F22CC" w:rsidR="105180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research </w:t>
      </w:r>
      <w:r w:rsidRPr="515F22CC" w:rsidR="47F32A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taking </w:t>
      </w:r>
      <w:r w:rsidRPr="515F22CC" w:rsidR="42A48739">
        <w:rPr>
          <w:rFonts w:ascii="Arial Nova" w:hAnsi="Arial Nova" w:eastAsia="Arial Nova" w:cs="Arial Nova"/>
          <w:b w:val="0"/>
          <w:bCs w:val="0"/>
          <w:i w:val="0"/>
          <w:iCs w:val="0"/>
          <w:caps w:val="0"/>
          <w:smallCaps w:val="0"/>
          <w:noProof w:val="0"/>
          <w:color w:val="000000" w:themeColor="text1" w:themeTint="FF" w:themeShade="FF"/>
          <w:sz w:val="24"/>
          <w:szCs w:val="24"/>
          <w:lang w:val="en-US"/>
        </w:rPr>
        <w:t>place</w:t>
      </w:r>
      <w:r w:rsidRPr="515F22CC" w:rsidR="47F32A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schools the researcher will follow the safeguarding plans and policies that </w:t>
      </w:r>
      <w:r w:rsidRPr="515F22CC" w:rsidR="46EB3615">
        <w:rPr>
          <w:rFonts w:ascii="Arial Nova" w:hAnsi="Arial Nova" w:eastAsia="Arial Nova" w:cs="Arial Nova"/>
          <w:b w:val="0"/>
          <w:bCs w:val="0"/>
          <w:i w:val="0"/>
          <w:iCs w:val="0"/>
          <w:caps w:val="0"/>
          <w:smallCaps w:val="0"/>
          <w:noProof w:val="0"/>
          <w:color w:val="000000" w:themeColor="text1" w:themeTint="FF" w:themeShade="FF"/>
          <w:sz w:val="24"/>
          <w:szCs w:val="24"/>
          <w:lang w:val="en-US"/>
        </w:rPr>
        <w:t>are</w:t>
      </w:r>
      <w:r w:rsidRPr="515F22CC" w:rsidR="47F32A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already in place.</w:t>
      </w:r>
      <w:r w:rsidRPr="515F22CC" w:rsidR="616C35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Government UK (2018) state that participants of any research have the right to look at any data that has been collected </w:t>
      </w:r>
      <w:r w:rsidRPr="515F22CC" w:rsidR="19AA84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about themselves. </w:t>
      </w:r>
    </w:p>
    <w:p w:rsidR="353CBA6A" w:rsidP="353CBA6A" w:rsidRDefault="353CBA6A" w14:paraId="2909492F" w14:textId="53AC1B6D">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1D6CF771" w14:textId="4D37255A">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531711C3" w14:textId="2A39F541">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DISCLOSURE</w:t>
      </w:r>
    </w:p>
    <w:p w:rsidR="40C3787E" w:rsidP="515F22CC" w:rsidRDefault="40C3787E" w14:paraId="367B5F23" w14:textId="27C3F35E">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40C378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Newby (2014) says </w:t>
      </w:r>
      <w:r w:rsidRPr="515F22CC" w:rsidR="5DE923EC">
        <w:rPr>
          <w:rFonts w:ascii="Arial Nova" w:hAnsi="Arial Nova" w:eastAsia="Arial Nova" w:cs="Arial Nova"/>
          <w:b w:val="0"/>
          <w:bCs w:val="0"/>
          <w:i w:val="0"/>
          <w:iCs w:val="0"/>
          <w:caps w:val="0"/>
          <w:smallCaps w:val="0"/>
          <w:noProof w:val="0"/>
          <w:color w:val="000000" w:themeColor="text1" w:themeTint="FF" w:themeShade="FF"/>
          <w:sz w:val="24"/>
          <w:szCs w:val="24"/>
          <w:lang w:val="en-US"/>
        </w:rPr>
        <w:t>that</w:t>
      </w:r>
      <w:r w:rsidRPr="515F22CC" w:rsidR="40C378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5F25B09">
        <w:rPr>
          <w:rFonts w:ascii="Arial Nova" w:hAnsi="Arial Nova" w:eastAsia="Arial Nova" w:cs="Arial Nova"/>
          <w:b w:val="0"/>
          <w:bCs w:val="0"/>
          <w:i w:val="0"/>
          <w:iCs w:val="0"/>
          <w:caps w:val="0"/>
          <w:smallCaps w:val="0"/>
          <w:noProof w:val="0"/>
          <w:color w:val="000000" w:themeColor="text1" w:themeTint="FF" w:themeShade="FF"/>
          <w:sz w:val="24"/>
          <w:szCs w:val="24"/>
          <w:lang w:val="en-US"/>
        </w:rPr>
        <w:t>confidentiality</w:t>
      </w:r>
      <w:r w:rsidRPr="515F22CC" w:rsidR="2015EB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w:t>
      </w:r>
      <w:r w:rsidRPr="515F22CC" w:rsidR="474D75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r w:rsidRPr="515F22CC" w:rsidR="0F0F3B0A">
        <w:rPr>
          <w:rFonts w:ascii="Arial Nova" w:hAnsi="Arial Nova" w:eastAsia="Arial Nova" w:cs="Arial Nova"/>
          <w:b w:val="0"/>
          <w:bCs w:val="0"/>
          <w:i w:val="0"/>
          <w:iCs w:val="0"/>
          <w:caps w:val="0"/>
          <w:smallCaps w:val="0"/>
          <w:noProof w:val="0"/>
          <w:color w:val="000000" w:themeColor="text1" w:themeTint="FF" w:themeShade="FF"/>
          <w:sz w:val="24"/>
          <w:szCs w:val="24"/>
          <w:lang w:val="en-US"/>
        </w:rPr>
        <w:t>standard</w:t>
      </w:r>
      <w:r w:rsidRPr="515F22CC" w:rsidR="474D75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way </w:t>
      </w:r>
      <w:r w:rsidRPr="515F22CC" w:rsidR="25A43BF0">
        <w:rPr>
          <w:rFonts w:ascii="Arial Nova" w:hAnsi="Arial Nova" w:eastAsia="Arial Nova" w:cs="Arial Nova"/>
          <w:b w:val="0"/>
          <w:bCs w:val="0"/>
          <w:i w:val="0"/>
          <w:iCs w:val="0"/>
          <w:caps w:val="0"/>
          <w:smallCaps w:val="0"/>
          <w:noProof w:val="0"/>
          <w:color w:val="000000" w:themeColor="text1" w:themeTint="FF" w:themeShade="FF"/>
          <w:sz w:val="24"/>
          <w:szCs w:val="24"/>
          <w:lang w:val="en-US"/>
        </w:rPr>
        <w:t>for</w:t>
      </w:r>
      <w:r w:rsidRPr="515F22CC" w:rsidR="474D75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individuals to give data in research</w:t>
      </w:r>
      <w:r w:rsidRPr="515F22CC" w:rsidR="303A45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However, Brooks and </w:t>
      </w:r>
      <w:r w:rsidRPr="515F22CC" w:rsidR="303A45CB">
        <w:rPr>
          <w:rFonts w:ascii="Arial Nova" w:hAnsi="Arial Nova" w:eastAsia="Arial Nova" w:cs="Arial Nova"/>
          <w:b w:val="0"/>
          <w:bCs w:val="0"/>
          <w:i w:val="0"/>
          <w:iCs w:val="0"/>
          <w:caps w:val="0"/>
          <w:smallCaps w:val="0"/>
          <w:noProof w:val="0"/>
          <w:color w:val="000000" w:themeColor="text1" w:themeTint="FF" w:themeShade="FF"/>
          <w:sz w:val="24"/>
          <w:szCs w:val="24"/>
          <w:lang w:val="en-US"/>
        </w:rPr>
        <w:t>Riele</w:t>
      </w:r>
      <w:r w:rsidRPr="515F22CC" w:rsidR="303A45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Maguire (2014) argue that sometimes full disclosure can be detrimental to obtaining reliable and credible results.</w:t>
      </w:r>
      <w:r w:rsidRPr="515F22CC" w:rsidR="3F4A97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Newby (2014) believes sometimes</w:t>
      </w:r>
      <w:r w:rsidRPr="515F22CC" w:rsidR="474D75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when there is a focus grou</w:t>
      </w:r>
      <w:r w:rsidRPr="515F22CC" w:rsidR="32E8E3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 not everyone will have the same ethics on </w:t>
      </w:r>
      <w:r w:rsidRPr="515F22CC" w:rsidR="09DE7814">
        <w:rPr>
          <w:rFonts w:ascii="Arial Nova" w:hAnsi="Arial Nova" w:eastAsia="Arial Nova" w:cs="Arial Nova"/>
          <w:b w:val="0"/>
          <w:bCs w:val="0"/>
          <w:i w:val="0"/>
          <w:iCs w:val="0"/>
          <w:caps w:val="0"/>
          <w:smallCaps w:val="0"/>
          <w:noProof w:val="0"/>
          <w:color w:val="000000" w:themeColor="text1" w:themeTint="FF" w:themeShade="FF"/>
          <w:sz w:val="24"/>
          <w:szCs w:val="24"/>
          <w:lang w:val="en-US"/>
        </w:rPr>
        <w:t>confidentiality. S</w:t>
      </w:r>
      <w:r w:rsidRPr="515F22CC" w:rsidR="4AFA23CB">
        <w:rPr>
          <w:rFonts w:ascii="Arial Nova" w:hAnsi="Arial Nova" w:eastAsia="Arial Nova" w:cs="Arial Nova"/>
          <w:b w:val="0"/>
          <w:bCs w:val="0"/>
          <w:i w:val="0"/>
          <w:iCs w:val="0"/>
          <w:caps w:val="0"/>
          <w:smallCaps w:val="0"/>
          <w:noProof w:val="0"/>
          <w:color w:val="000000" w:themeColor="text1" w:themeTint="FF" w:themeShade="FF"/>
          <w:sz w:val="24"/>
          <w:szCs w:val="24"/>
          <w:lang w:val="en-US"/>
        </w:rPr>
        <w:t>uch as</w:t>
      </w:r>
      <w:r w:rsidRPr="515F22CC" w:rsidR="0C553E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C553E9A">
        <w:rPr>
          <w:rFonts w:ascii="Arial Nova" w:hAnsi="Arial Nova" w:eastAsia="Arial Nova" w:cs="Arial Nova"/>
          <w:b w:val="0"/>
          <w:bCs w:val="0"/>
          <w:i w:val="0"/>
          <w:iCs w:val="0"/>
          <w:caps w:val="0"/>
          <w:smallCaps w:val="0"/>
          <w:noProof w:val="0"/>
          <w:color w:val="000000" w:themeColor="text1" w:themeTint="FF" w:themeShade="FF"/>
          <w:sz w:val="24"/>
          <w:szCs w:val="24"/>
          <w:lang w:val="en-US"/>
        </w:rPr>
        <w:t>one of the individual participants could talk about the research to others that are not part of it</w:t>
      </w:r>
      <w:r w:rsidRPr="515F22CC" w:rsidR="34AE93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(Newby 2014) says that</w:t>
      </w:r>
      <w:r w:rsidRPr="515F22CC" w:rsidR="0C553E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930EAAC">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515F22CC" w:rsidR="6544CD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 this occurs the researcher will have to get a non-disclosure </w:t>
      </w:r>
      <w:r w:rsidRPr="515F22CC" w:rsidR="1E1F26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agreement </w:t>
      </w:r>
      <w:r w:rsidRPr="515F22CC" w:rsidR="6544CDA1">
        <w:rPr>
          <w:rFonts w:ascii="Arial Nova" w:hAnsi="Arial Nova" w:eastAsia="Arial Nova" w:cs="Arial Nova"/>
          <w:b w:val="0"/>
          <w:bCs w:val="0"/>
          <w:i w:val="0"/>
          <w:iCs w:val="0"/>
          <w:caps w:val="0"/>
          <w:smallCaps w:val="0"/>
          <w:noProof w:val="0"/>
          <w:color w:val="000000" w:themeColor="text1" w:themeTint="FF" w:themeShade="FF"/>
          <w:sz w:val="24"/>
          <w:szCs w:val="24"/>
          <w:lang w:val="en-US"/>
        </w:rPr>
        <w:t>form for the participants to sign (Newby 2014)</w:t>
      </w:r>
      <w:r w:rsidRPr="515F22CC" w:rsidR="6544CDA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15F22CC" w:rsidR="369943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580EFB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6F978110">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w:t>
      </w:r>
      <w:r w:rsidRPr="515F22CC" w:rsidR="369943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74FDA3B7">
        <w:rPr>
          <w:rFonts w:ascii="Arial Nova" w:hAnsi="Arial Nova" w:eastAsia="Arial Nova" w:cs="Arial Nova"/>
          <w:b w:val="0"/>
          <w:bCs w:val="0"/>
          <w:i w:val="0"/>
          <w:iCs w:val="0"/>
          <w:caps w:val="0"/>
          <w:smallCaps w:val="0"/>
          <w:noProof w:val="0"/>
          <w:color w:val="000000" w:themeColor="text1" w:themeTint="FF" w:themeShade="FF"/>
          <w:sz w:val="24"/>
          <w:szCs w:val="24"/>
          <w:lang w:val="en-US"/>
        </w:rPr>
        <w:t>Newby</w:t>
      </w:r>
      <w:r w:rsidRPr="515F22CC" w:rsidR="27D5CF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74FDA3B7">
        <w:rPr>
          <w:rFonts w:ascii="Arial Nova" w:hAnsi="Arial Nova" w:eastAsia="Arial Nova" w:cs="Arial Nova"/>
          <w:b w:val="0"/>
          <w:bCs w:val="0"/>
          <w:i w:val="0"/>
          <w:iCs w:val="0"/>
          <w:caps w:val="0"/>
          <w:smallCaps w:val="0"/>
          <w:noProof w:val="0"/>
          <w:color w:val="000000" w:themeColor="text1" w:themeTint="FF" w:themeShade="FF"/>
          <w:sz w:val="24"/>
          <w:szCs w:val="24"/>
          <w:lang w:val="en-US"/>
        </w:rPr>
        <w:t>(2014) s</w:t>
      </w:r>
      <w:r w:rsidRPr="515F22CC" w:rsidR="2A4C966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uggests that if this occurs </w:t>
      </w:r>
      <w:r w:rsidRPr="515F22CC" w:rsidR="08A212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researcher should hold a group </w:t>
      </w:r>
      <w:r w:rsidRPr="515F22CC" w:rsidR="13713D1D">
        <w:rPr>
          <w:rFonts w:ascii="Arial Nova" w:hAnsi="Arial Nova" w:eastAsia="Arial Nova" w:cs="Arial Nova"/>
          <w:b w:val="0"/>
          <w:bCs w:val="0"/>
          <w:i w:val="0"/>
          <w:iCs w:val="0"/>
          <w:caps w:val="0"/>
          <w:smallCaps w:val="0"/>
          <w:noProof w:val="0"/>
          <w:color w:val="000000" w:themeColor="text1" w:themeTint="FF" w:themeShade="FF"/>
          <w:sz w:val="24"/>
          <w:szCs w:val="24"/>
          <w:lang w:val="en-US"/>
        </w:rPr>
        <w:t>discussion, which</w:t>
      </w:r>
      <w:r w:rsidRPr="515F22CC" w:rsidR="08A212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would </w:t>
      </w:r>
      <w:r w:rsidRPr="515F22CC" w:rsidR="5F7A40F5">
        <w:rPr>
          <w:rFonts w:ascii="Arial Nova" w:hAnsi="Arial Nova" w:eastAsia="Arial Nova" w:cs="Arial Nova"/>
          <w:b w:val="0"/>
          <w:bCs w:val="0"/>
          <w:i w:val="0"/>
          <w:iCs w:val="0"/>
          <w:caps w:val="0"/>
          <w:smallCaps w:val="0"/>
          <w:noProof w:val="0"/>
          <w:color w:val="000000" w:themeColor="text1" w:themeTint="FF" w:themeShade="FF"/>
          <w:sz w:val="24"/>
          <w:szCs w:val="24"/>
          <w:lang w:val="en-US"/>
        </w:rPr>
        <w:t>portray a commitment of care to all the participants and hopefully remind them of the significance of the ag</w:t>
      </w:r>
      <w:r w:rsidRPr="515F22CC" w:rsidR="17B88FC3">
        <w:rPr>
          <w:rFonts w:ascii="Arial Nova" w:hAnsi="Arial Nova" w:eastAsia="Arial Nova" w:cs="Arial Nova"/>
          <w:b w:val="0"/>
          <w:bCs w:val="0"/>
          <w:i w:val="0"/>
          <w:iCs w:val="0"/>
          <w:caps w:val="0"/>
          <w:smallCaps w:val="0"/>
          <w:noProof w:val="0"/>
          <w:color w:val="000000" w:themeColor="text1" w:themeTint="FF" w:themeShade="FF"/>
          <w:sz w:val="24"/>
          <w:szCs w:val="24"/>
          <w:lang w:val="en-US"/>
        </w:rPr>
        <w:t>reement.</w:t>
      </w:r>
      <w:r w:rsidRPr="515F22CC" w:rsidR="2CE713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However, Brooks and </w:t>
      </w:r>
      <w:r w:rsidRPr="515F22CC" w:rsidR="2CE71323">
        <w:rPr>
          <w:rFonts w:ascii="Arial Nova" w:hAnsi="Arial Nova" w:eastAsia="Arial Nova" w:cs="Arial Nova"/>
          <w:b w:val="0"/>
          <w:bCs w:val="0"/>
          <w:i w:val="0"/>
          <w:iCs w:val="0"/>
          <w:caps w:val="0"/>
          <w:smallCaps w:val="0"/>
          <w:noProof w:val="0"/>
          <w:color w:val="000000" w:themeColor="text1" w:themeTint="FF" w:themeShade="FF"/>
          <w:sz w:val="24"/>
          <w:szCs w:val="24"/>
          <w:lang w:val="en-US"/>
        </w:rPr>
        <w:t>Riele</w:t>
      </w:r>
      <w:r w:rsidRPr="515F22CC" w:rsidR="2CE713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Maguire (2014) argue that sometimes fu</w:t>
      </w:r>
      <w:r w:rsidRPr="515F22CC" w:rsidR="334DA9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ll disclosure can be detrimental to </w:t>
      </w:r>
      <w:r w:rsidRPr="515F22CC" w:rsidR="71F28EB8">
        <w:rPr>
          <w:rFonts w:ascii="Arial Nova" w:hAnsi="Arial Nova" w:eastAsia="Arial Nova" w:cs="Arial Nova"/>
          <w:b w:val="0"/>
          <w:bCs w:val="0"/>
          <w:i w:val="0"/>
          <w:iCs w:val="0"/>
          <w:caps w:val="0"/>
          <w:smallCaps w:val="0"/>
          <w:noProof w:val="0"/>
          <w:color w:val="000000" w:themeColor="text1" w:themeTint="FF" w:themeShade="FF"/>
          <w:sz w:val="24"/>
          <w:szCs w:val="24"/>
          <w:lang w:val="en-US"/>
        </w:rPr>
        <w:t>obtaining</w:t>
      </w:r>
      <w:r w:rsidRPr="515F22CC" w:rsidR="334DA9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reliable and credible results.</w:t>
      </w:r>
    </w:p>
    <w:p w:rsidR="353CBA6A" w:rsidP="353CBA6A" w:rsidRDefault="353CBA6A" w14:paraId="4A4C3ACA" w14:textId="304F112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6B64EEBA" w14:textId="086ED7E5">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015343F1" w14:textId="58FECD60">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353CBA6A" w:rsidR="60ED552D">
        <w:rPr>
          <w:rFonts w:ascii="Calibri" w:hAnsi="Calibri" w:eastAsia="Calibri" w:cs="Calibri"/>
          <w:b w:val="1"/>
          <w:bCs w:val="1"/>
          <w:i w:val="0"/>
          <w:iCs w:val="0"/>
          <w:caps w:val="0"/>
          <w:smallCaps w:val="0"/>
          <w:noProof w:val="0"/>
          <w:color w:val="000000" w:themeColor="text1" w:themeTint="FF" w:themeShade="FF"/>
          <w:sz w:val="28"/>
          <w:szCs w:val="28"/>
          <w:lang w:val="en-US"/>
        </w:rPr>
        <w:t>FAIR RESEARCH</w:t>
      </w:r>
    </w:p>
    <w:p w:rsidR="2F34B760" w:rsidP="353CBA6A" w:rsidRDefault="2F34B760" w14:paraId="4FCCBC39" w14:textId="780BFC7F">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3CBA6A" w:rsidR="2F34B760">
        <w:rPr>
          <w:rFonts w:ascii="Arial Nova" w:hAnsi="Arial Nova" w:eastAsia="Arial Nova" w:cs="Arial Nova"/>
          <w:b w:val="0"/>
          <w:bCs w:val="0"/>
          <w:i w:val="0"/>
          <w:iCs w:val="0"/>
          <w:caps w:val="0"/>
          <w:smallCaps w:val="0"/>
          <w:noProof w:val="0"/>
          <w:color w:val="000000" w:themeColor="text1" w:themeTint="FF" w:themeShade="FF"/>
          <w:sz w:val="24"/>
          <w:szCs w:val="24"/>
          <w:lang w:val="en-US"/>
        </w:rPr>
        <w:t>FAIR REAEARCH -.</w:t>
      </w:r>
      <w:r w:rsidRPr="353CBA6A" w:rsidR="385183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53CBA6A" w:rsidR="385183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Findable, </w:t>
      </w:r>
      <w:r w:rsidRPr="353CBA6A" w:rsidR="17A3F5FA">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Accessible, Interoperable, Reusable</w:t>
      </w:r>
      <w:r w:rsidRPr="353CBA6A" w:rsidR="2789AAC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353CBA6A" w:rsidR="17A3F5F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53CBA6A" w:rsidR="359B4DC4">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353CBA6A" w:rsidR="17A3F5FA">
        <w:rPr>
          <w:rFonts w:ascii="Arial Nova" w:hAnsi="Arial Nova" w:eastAsia="Arial Nova" w:cs="Arial Nova"/>
          <w:b w:val="0"/>
          <w:bCs w:val="0"/>
          <w:i w:val="0"/>
          <w:iCs w:val="0"/>
          <w:caps w:val="0"/>
          <w:smallCaps w:val="0"/>
          <w:noProof w:val="0"/>
          <w:color w:val="000000" w:themeColor="text1" w:themeTint="FF" w:themeShade="FF"/>
          <w:sz w:val="24"/>
          <w:szCs w:val="24"/>
          <w:lang w:val="en-US"/>
        </w:rPr>
        <w:t>hich</w:t>
      </w:r>
      <w:r w:rsidRPr="353CBA6A" w:rsidR="091F52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a group of guidelines that </w:t>
      </w:r>
      <w:r w:rsidRPr="353CBA6A" w:rsidR="0F85E8E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w:t>
      </w:r>
      <w:r w:rsidRPr="353CBA6A" w:rsidR="091F52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data </w:t>
      </w:r>
      <w:r w:rsidRPr="353CBA6A" w:rsidR="783582AF">
        <w:rPr>
          <w:rFonts w:ascii="Arial Nova" w:hAnsi="Arial Nova" w:eastAsia="Arial Nova" w:cs="Arial Nova"/>
          <w:b w:val="0"/>
          <w:bCs w:val="0"/>
          <w:i w:val="0"/>
          <w:iCs w:val="0"/>
          <w:caps w:val="0"/>
          <w:smallCaps w:val="0"/>
          <w:noProof w:val="0"/>
          <w:color w:val="000000" w:themeColor="text1" w:themeTint="FF" w:themeShade="FF"/>
          <w:sz w:val="24"/>
          <w:szCs w:val="24"/>
          <w:lang w:val="en-US"/>
        </w:rPr>
        <w:t>collected is available to automated systems and human beings.</w:t>
      </w:r>
      <w:r w:rsidRPr="353CBA6A" w:rsidR="0002868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53CBA6A" w:rsidR="6CC41B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Kent (2023) also says that fair data principles seek to </w:t>
      </w:r>
      <w:r w:rsidRPr="353CBA6A" w:rsidR="6CC41BC8">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353CBA6A" w:rsidR="6CC41B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data available to automated systems and scholars. </w:t>
      </w:r>
      <w:r w:rsidRPr="353CBA6A" w:rsidR="732AB2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principles also supply a </w:t>
      </w:r>
      <w:r w:rsidRPr="353CBA6A" w:rsidR="31CF975E">
        <w:rPr>
          <w:rFonts w:ascii="Arial Nova" w:hAnsi="Arial Nova" w:eastAsia="Arial Nova" w:cs="Arial Nova"/>
          <w:b w:val="0"/>
          <w:bCs w:val="0"/>
          <w:i w:val="0"/>
          <w:iCs w:val="0"/>
          <w:caps w:val="0"/>
          <w:smallCaps w:val="0"/>
          <w:noProof w:val="0"/>
          <w:color w:val="000000" w:themeColor="text1" w:themeTint="FF" w:themeShade="FF"/>
          <w:sz w:val="24"/>
          <w:szCs w:val="24"/>
          <w:lang w:val="en-US"/>
        </w:rPr>
        <w:t>countable practice</w:t>
      </w:r>
      <w:r w:rsidRPr="353CBA6A" w:rsidR="732AB2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ensure the data adheres with sponsors and insti</w:t>
      </w:r>
      <w:r w:rsidRPr="353CBA6A" w:rsidR="533D8DD2">
        <w:rPr>
          <w:rFonts w:ascii="Arial Nova" w:hAnsi="Arial Nova" w:eastAsia="Arial Nova" w:cs="Arial Nova"/>
          <w:b w:val="0"/>
          <w:bCs w:val="0"/>
          <w:i w:val="0"/>
          <w:iCs w:val="0"/>
          <w:caps w:val="0"/>
          <w:smallCaps w:val="0"/>
          <w:noProof w:val="0"/>
          <w:color w:val="000000" w:themeColor="text1" w:themeTint="FF" w:themeShade="FF"/>
          <w:sz w:val="24"/>
          <w:szCs w:val="24"/>
          <w:lang w:val="en-US"/>
        </w:rPr>
        <w:t>tutional arrangements and guidelines</w:t>
      </w:r>
      <w:r w:rsidRPr="353CBA6A" w:rsidR="3F2FF8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(University of Kent 2023).</w:t>
      </w:r>
    </w:p>
    <w:p w:rsidR="353CBA6A" w:rsidP="353CBA6A" w:rsidRDefault="353CBA6A" w14:paraId="0538BFFE" w14:textId="28F21F7A">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53CBA6A" w:rsidP="353CBA6A" w:rsidRDefault="353CBA6A" w14:paraId="01A174DE" w14:textId="4297D8A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0ED552D" w:rsidP="353CBA6A" w:rsidRDefault="60ED552D" w14:paraId="520A13C2" w14:textId="10A5C25F">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515F22CC" w:rsidR="60ED552D">
        <w:rPr>
          <w:rFonts w:ascii="Calibri" w:hAnsi="Calibri" w:eastAsia="Calibri" w:cs="Calibri"/>
          <w:b w:val="1"/>
          <w:bCs w:val="1"/>
          <w:i w:val="0"/>
          <w:iCs w:val="0"/>
          <w:caps w:val="0"/>
          <w:smallCaps w:val="0"/>
          <w:noProof w:val="0"/>
          <w:color w:val="000000" w:themeColor="text1" w:themeTint="FF" w:themeShade="FF"/>
          <w:sz w:val="28"/>
          <w:szCs w:val="28"/>
          <w:lang w:val="en-US"/>
        </w:rPr>
        <w:t>REFERENCES</w:t>
      </w:r>
    </w:p>
    <w:p w:rsidR="353CBA6A" w:rsidP="515F22CC" w:rsidRDefault="353CBA6A" w14:paraId="0EA2D7CD" w14:textId="641CC9D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Reference List for Research Paper</w:t>
      </w:r>
    </w:p>
    <w:p w:rsidR="353CBA6A" w:rsidP="515F22CC" w:rsidRDefault="353CBA6A" w14:paraId="6F562130" w14:textId="79F6F5F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53CBA6A" w:rsidP="515F22CC" w:rsidRDefault="353CBA6A" w14:paraId="2B1FA6D7" w14:textId="53A54BD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Aubrey, K and Riley, A. (2022)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Understanding and Using Educational Theories.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rd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1518FB2B" w14:textId="279DE73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vornyo, E. &amp; Baker, S. (2018) ‘Early Years: An International Research Journal’,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The role of play in children’s learning: the perspective of Ghanaian early years stakeholders.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41 (2-3) pp. 174 – 189.</w:t>
      </w:r>
    </w:p>
    <w:p w:rsidR="353CBA6A" w:rsidP="515F22CC" w:rsidRDefault="353CBA6A" w14:paraId="55D3075F" w14:textId="4AA999E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Bhandari, P. (2023) Scribbr.</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What is Qualitative Research? / Methods and Examples.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13111d7ed1994120">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https://www.scribbr.com/methodology/qualititative-research/</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18 May 2023).</w:t>
      </w:r>
    </w:p>
    <w:p w:rsidR="353CBA6A" w:rsidP="515F22CC" w:rsidRDefault="353CBA6A" w14:paraId="6627354A" w14:textId="6FDD1BF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Blair, L. (2019) Shine: Everything is possible</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Challenging Play: Why children love it and need it.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Available</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w:t>
      </w:r>
      <w:hyperlink r:id="R839fb002453f4ad6">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https://www.perform.org.uk/shine/2018/12/challenging-play-why-children-love-it-and-need-it</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 May 2023).</w:t>
      </w:r>
    </w:p>
    <w:p w:rsidR="353CBA6A" w:rsidP="515F22CC" w:rsidRDefault="353CBA6A" w14:paraId="590247FB" w14:textId="2E9C94C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Bottrill, G. (2022)</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Can I Go and Play Now?</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nd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103045A9" w14:textId="015BEB7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Brooks, R. and Riele, K. and Maguire, M. (2014)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Ethics and Education Research.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London: Sage Publications Ltd.</w:t>
      </w:r>
    </w:p>
    <w:p w:rsidR="353CBA6A" w:rsidP="515F22CC" w:rsidRDefault="353CBA6A" w14:paraId="0DCA0078" w14:textId="3BF6767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Childcare (2023) Childcare.co.uk:</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Taking Risks and Risky Play</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d356fb88ff5a4c03">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https://www.childcare.co.uk/information/taking-risks-and-risky-play</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14 May 2023).</w:t>
      </w:r>
    </w:p>
    <w:p w:rsidR="353CBA6A" w:rsidP="515F22CC" w:rsidRDefault="353CBA6A" w14:paraId="6C97323E" w14:textId="3696910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Coe, R. et al (2021)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Research Methods &amp; Methodologies in Education.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3</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rd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0309E221" w14:textId="3A5BDAA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Cohen, L. and Manion, L. and Morrison, K. (2018)</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Research Methods in Education.</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Oxon: Routledge Publications.</w:t>
      </w:r>
    </w:p>
    <w:p w:rsidR="353CBA6A" w:rsidP="515F22CC" w:rsidRDefault="353CBA6A" w14:paraId="7B307DE4" w14:textId="446191F4">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Collins Dictionary (2023)</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Ethics.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51acbfff14614604">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https://www.collinsdictionary.com/dictionary/english/ethics</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18 May2023).</w:t>
      </w:r>
    </w:p>
    <w:p w:rsidR="353CBA6A" w:rsidP="515F22CC" w:rsidRDefault="353CBA6A" w14:paraId="75D376BB" w14:textId="1225EB4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Creswell, J. (2014) Educational Research:</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Planning, Conducting and Evaluating</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Quantitative and Qualitative Research</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4</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England: Pearson Education Ltd.</w:t>
      </w:r>
    </w:p>
    <w:p w:rsidR="353CBA6A" w:rsidP="515F22CC" w:rsidRDefault="353CBA6A" w14:paraId="4F290ADB" w14:textId="76283B3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Early Excellence (2023) Inspirational Learning:</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Maximizing Learning in Continuous Provision – Domestic Role Play IN EYFS.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60b21f5330854181">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https://earlyexcellence.com/latest-news/press-articles/domestic-role-play-in-eyfs/</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17 May 2023).</w:t>
      </w:r>
    </w:p>
    <w:p w:rsidR="353CBA6A" w:rsidP="515F22CC" w:rsidRDefault="353CBA6A" w14:paraId="1EEF756F" w14:textId="67EA816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EYR Team (2018) Early years Development, Learning and Development: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The Benefits of Small World Play.</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Benefits of Small World Play </w:t>
      </w:r>
      <w:hyperlink r:id="R153cc2dc48b94cdb">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Benefits of Small World Play | EYR (earlyyearsresources.co.uk)</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14 May 2023). </w:t>
      </w:r>
    </w:p>
    <w:p w:rsidR="353CBA6A" w:rsidP="515F22CC" w:rsidRDefault="353CBA6A" w14:paraId="160AC7DF" w14:textId="56FD3E3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Fleer, M. (2021) ‘Early Years: An International Research Journal’,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Conceptual Play worlds: the role of</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imagination in play and learning.</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41 (4) pp. 353 – 364.</w:t>
      </w:r>
    </w:p>
    <w:p w:rsidR="353CBA6A" w:rsidP="515F22CC" w:rsidRDefault="353CBA6A" w14:paraId="78CDF990" w14:textId="2809397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Goddard, C. (2019) EYFS (Early Years Foundation Stage)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best practice in schools. Home and away.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beb7ffc38e004cf5">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https://www.nurseryworld.co.uk/media/98823/029_nw_bestpracticeinschool_roleplay.pdf</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12 May 2023).</w:t>
      </w:r>
    </w:p>
    <w:p w:rsidR="353CBA6A" w:rsidP="515F22CC" w:rsidRDefault="353CBA6A" w14:paraId="7F6C20EC" w14:textId="7D37417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Government UK (2018) The Data Protection Act. Available at: </w:t>
      </w:r>
      <w:hyperlink r:id="Rf4e6a5bc47a54e45">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https://www.gov.uk/data-protection</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(Accessed:19 May 2023).</w:t>
      </w:r>
    </w:p>
    <w:p w:rsidR="353CBA6A" w:rsidP="515F22CC" w:rsidRDefault="353CBA6A" w14:paraId="2AFCDA4A" w14:textId="166A56D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Gray, C. and MacBlain, S. (2015)</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Learning Theories in Childhood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2</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nd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5A30F5A0" w14:textId="04C3B01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Ivrendi, A. (2020) ‘Early Years: An International Research Journal’,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Early childhood teachers’ roles in free play’.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40 (3) pp.273 - 286.</w:t>
      </w:r>
    </w:p>
    <w:p w:rsidR="353CBA6A" w:rsidP="515F22CC" w:rsidRDefault="353CBA6A" w14:paraId="7D610BD7" w14:textId="3AB6866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Mukherji, P and Albon, D. (2018)</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Research Methods in Early Childhood: An Introductory Guide.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3</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rd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4BFAEAB4" w14:textId="693906B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Newby, P. (2014)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Research Methods for Education.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2</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nd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Oxon: Routledge Publishers.</w:t>
      </w:r>
    </w:p>
    <w:p w:rsidR="353CBA6A" w:rsidP="515F22CC" w:rsidRDefault="353CBA6A" w14:paraId="0C10CB32" w14:textId="56C47BA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Nikolopoulou, K. (2022) What is The Halo Effect: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Definitions and Examples.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fb01d9502915442a">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https://www.scribbr.co.uk/bias-in-research/the-halo-effect/</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2023).</w:t>
      </w:r>
    </w:p>
    <w:p w:rsidR="353CBA6A" w:rsidP="515F22CC" w:rsidRDefault="353CBA6A" w14:paraId="6DFA08A5" w14:textId="7C66F4C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Nikolopoulou, K. (2022) What is The Hawthorne Effect:</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Definitions and Examples.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912b140fc536456d">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https://www.scribbr.com/research-bias/hawthorne-effect/</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(Accessed:19 May 2023).</w:t>
      </w:r>
    </w:p>
    <w:p w:rsidR="353CBA6A" w:rsidP="515F22CC" w:rsidRDefault="353CBA6A" w14:paraId="65215E21" w14:textId="06792D8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Nilsson, M. and Ferholt, B. (2014) ‘Vygotsky’s theories of play, imagination and creativity in current practice’,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Gunilla Lindqvist’s “creative pedagogy of play” in U.S. Kindergartens and Swedish Reggio-Emilia inspired pre-schools.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32 (3) pp. 919 – 950.</w:t>
      </w:r>
    </w:p>
    <w:p w:rsidR="353CBA6A" w:rsidP="515F22CC" w:rsidRDefault="353CBA6A" w14:paraId="74443C59" w14:textId="5267959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Nolan, A. and Macfarlane, K and Cartmel, J. (2013)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in Early Childhood.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London: Sage Publications Ltd.</w:t>
      </w:r>
    </w:p>
    <w:p w:rsidR="353CBA6A" w:rsidP="515F22CC" w:rsidRDefault="353CBA6A" w14:paraId="120925E6" w14:textId="7CB1E44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Oxford Learners Dictionary (2023)</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Methodology</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4ba2a247d89145c9">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https://www.oxfordlearnersdictionaries.com/definition/academic/methodology</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17 May 2023).</w:t>
      </w:r>
    </w:p>
    <w:p w:rsidR="353CBA6A" w:rsidP="515F22CC" w:rsidRDefault="353CBA6A" w14:paraId="640BA930" w14:textId="6F629EC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Punch, K. and Oancea, A. (2014)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Introduction to Research Methods in Education.</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nd</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edn. London: Sage Publications Ltd.</w:t>
      </w:r>
    </w:p>
    <w:p w:rsidR="353CBA6A" w:rsidP="515F22CC" w:rsidRDefault="353CBA6A" w14:paraId="325409DB" w14:textId="03CECFF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Rehman, A. and Alharthi, K. (2016) ‘International Journal of Educational Investigations’,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An Introduction to Research Paradigms.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 (8) pp. 51- 59.</w:t>
      </w:r>
    </w:p>
    <w:p w:rsidR="353CBA6A" w:rsidP="515F22CC" w:rsidRDefault="353CBA6A" w14:paraId="715280A0" w14:textId="16C2044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53CBA6A" w:rsidP="515F22CC" w:rsidRDefault="353CBA6A" w14:paraId="78C8D99C" w14:textId="3AC35FB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UK. Government (2021) Department for Education: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Guidance Development Matters.</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ac7c352631c8454b">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https://www.gov.uk/government/publications/development-matters--2/development-matters</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16 May 2023).</w:t>
      </w:r>
    </w:p>
    <w:p w:rsidR="353CBA6A" w:rsidP="515F22CC" w:rsidRDefault="353CBA6A" w14:paraId="401FC8DF" w14:textId="2ADAD11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UNICEF (2018) The LEGO Foundation.</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Learning through play: Strengthening learning through play in early childhood education.</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d029cf0049794ec0">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UNICEF-Lego-Foundation-Learning-through-Play.pdf</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 Accessed: 14 May 2023).</w:t>
      </w:r>
    </w:p>
    <w:p w:rsidR="353CBA6A" w:rsidP="515F22CC" w:rsidRDefault="353CBA6A" w14:paraId="79CED044" w14:textId="0D5BA09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Kent (2023)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Manage your Reasearch Data: Make your data fair.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c8613cf9d9e94a5c">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https://www.kent.ac.uk/guides/manage-your-research-data/make-your-data-fair</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 May 2023).</w:t>
      </w:r>
    </w:p>
    <w:p w:rsidR="353CBA6A" w:rsidP="515F22CC" w:rsidRDefault="353CBA6A" w14:paraId="19B8AF5B" w14:textId="69B0110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Virginia (2023)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Types of Harm.</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8fb1b518e7c34a12">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https://research.virginia.edu/types-harm</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(Accessed1; 20May 2023).</w:t>
      </w:r>
    </w:p>
    <w:p w:rsidR="353CBA6A" w:rsidP="515F22CC" w:rsidRDefault="353CBA6A" w14:paraId="7F330B8F" w14:textId="3B938A9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Veraksa, N and Veresov, N. and Sukhikh, V. (2022) ‘International Journal of Early Years Education’,</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play matrix: a tool for assessing role-play in early childhood.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30 (3) pp. 542 – 559.</w:t>
      </w:r>
    </w:p>
    <w:p w:rsidR="353CBA6A" w:rsidP="515F22CC" w:rsidRDefault="353CBA6A" w14:paraId="3DD8A146" w14:textId="284AC90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Vlaicu, C. (2014) ‘ResearchGate’, </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The Importance of Role Play for Children’s Development of Socio-Emotional Competencies. 3 (1) pp. 157 – 167.</w:t>
      </w:r>
    </w:p>
    <w:p w:rsidR="353CBA6A" w:rsidP="515F22CC" w:rsidRDefault="353CBA6A" w14:paraId="27DD62E5" w14:textId="7A280CC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Welsh Government (2022)</w:t>
      </w:r>
      <w:r w:rsidRPr="515F22CC" w:rsidR="0F6AB57F">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 Curriculum for funded non-maintained nursery settings. </w:t>
      </w:r>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d1f4f3079fec4440">
        <w:r w:rsidRPr="515F22CC" w:rsidR="0F6AB57F">
          <w:rPr>
            <w:rStyle w:val="Hyperlink"/>
            <w:rFonts w:ascii="Arial Nova" w:hAnsi="Arial Nova" w:eastAsia="Arial Nova" w:cs="Arial Nova"/>
            <w:b w:val="0"/>
            <w:bCs w:val="0"/>
            <w:i w:val="0"/>
            <w:iCs w:val="0"/>
            <w:caps w:val="0"/>
            <w:smallCaps w:val="0"/>
            <w:strike w:val="0"/>
            <w:dstrike w:val="0"/>
            <w:noProof w:val="0"/>
            <w:sz w:val="24"/>
            <w:szCs w:val="24"/>
            <w:lang w:val="en-US"/>
          </w:rPr>
          <w:t>A curriculum for funded non-maintained nursery settings (gov.wales)</w:t>
        </w:r>
      </w:hyperlink>
      <w:r w:rsidRPr="515F22CC" w:rsidR="0F6AB5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18 May 2023).</w:t>
      </w:r>
    </w:p>
    <w:p w:rsidR="353CBA6A" w:rsidP="515F22CC" w:rsidRDefault="353CBA6A" w14:paraId="688817EA" w14:textId="372D1125">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353CBA6A" w:rsidP="353CBA6A" w:rsidRDefault="353CBA6A" w14:paraId="0324483A" w14:textId="038BA321">
      <w:pPr>
        <w:pStyle w:val="Normal"/>
        <w:rPr>
          <w:rFonts w:ascii="Arial Nova" w:hAnsi="Arial Nova" w:eastAsia="Arial Nova" w:cs="Arial Nova"/>
          <w:b w:val="0"/>
          <w:bCs w:val="0"/>
          <w:sz w:val="24"/>
          <w:szCs w:val="24"/>
        </w:rPr>
      </w:pPr>
    </w:p>
    <w:p w:rsidR="353CBA6A" w:rsidP="353CBA6A" w:rsidRDefault="353CBA6A" w14:paraId="0416AF82" w14:textId="3F17A615">
      <w:pPr>
        <w:pStyle w:val="Normal"/>
        <w:rPr>
          <w:rFonts w:ascii="Arial Nova" w:hAnsi="Arial Nova" w:eastAsia="Arial Nova" w:cs="Arial Nova"/>
          <w:b w:val="0"/>
          <w:bCs w:val="0"/>
          <w:sz w:val="24"/>
          <w:szCs w:val="24"/>
        </w:rPr>
      </w:pPr>
    </w:p>
    <w:p w:rsidR="353CBA6A" w:rsidP="353CBA6A" w:rsidRDefault="353CBA6A" w14:paraId="225A23BD" w14:textId="022D9465">
      <w:pPr>
        <w:pStyle w:val="Normal"/>
        <w:rPr>
          <w:rFonts w:ascii="Arial Nova" w:hAnsi="Arial Nova" w:eastAsia="Arial Nova" w:cs="Arial Nova"/>
          <w:b w:val="0"/>
          <w:bCs w:val="0"/>
          <w:sz w:val="24"/>
          <w:szCs w:val="24"/>
        </w:rPr>
      </w:pPr>
    </w:p>
    <w:p w:rsidR="353CBA6A" w:rsidP="353CBA6A" w:rsidRDefault="353CBA6A" w14:paraId="2A96EBAD" w14:textId="7AA17DDF">
      <w:pPr>
        <w:pStyle w:val="Normal"/>
        <w:rPr>
          <w:rFonts w:ascii="Arial Nova" w:hAnsi="Arial Nova" w:eastAsia="Arial Nova" w:cs="Arial Nova"/>
          <w:b w:val="0"/>
          <w:bCs w:val="0"/>
          <w:sz w:val="24"/>
          <w:szCs w:val="24"/>
        </w:rPr>
      </w:pPr>
    </w:p>
    <w:p w:rsidR="353CBA6A" w:rsidP="353CBA6A" w:rsidRDefault="353CBA6A" w14:paraId="4D79F0F4" w14:textId="4FF17951">
      <w:pPr>
        <w:pStyle w:val="Normal"/>
        <w:rPr>
          <w:rFonts w:ascii="Arial Nova" w:hAnsi="Arial Nova" w:eastAsia="Arial Nova" w:cs="Arial Nova"/>
          <w:b w:val="0"/>
          <w:bCs w:val="0"/>
          <w:sz w:val="24"/>
          <w:szCs w:val="24"/>
        </w:rPr>
      </w:pPr>
    </w:p>
    <w:p w:rsidR="353CBA6A" w:rsidP="353CBA6A" w:rsidRDefault="353CBA6A" w14:paraId="7F1DD9B8" w14:textId="64EF8444">
      <w:pPr>
        <w:pStyle w:val="Normal"/>
        <w:rPr>
          <w:rFonts w:ascii="Arial Nova" w:hAnsi="Arial Nova" w:eastAsia="Arial Nova" w:cs="Arial Nova"/>
          <w:b w:val="0"/>
          <w:bCs w:val="0"/>
          <w:sz w:val="24"/>
          <w:szCs w:val="24"/>
        </w:rPr>
      </w:pPr>
    </w:p>
    <w:p w:rsidR="353CBA6A" w:rsidP="353CBA6A" w:rsidRDefault="353CBA6A" w14:paraId="61056970" w14:textId="7403F6A6">
      <w:pPr>
        <w:pStyle w:val="Normal"/>
        <w:rPr>
          <w:rFonts w:ascii="Arial Nova" w:hAnsi="Arial Nova" w:eastAsia="Arial Nova" w:cs="Arial Nova"/>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dpDoM9B7R2v+" int2:id="BNzbwFgW">
      <int2:state int2:type="AugLoop_Text_Critique" int2:value="Rejected"/>
    </int2:textHash>
    <int2:textHash int2:hashCode="Y7rxyEYEGk+h8X" int2:id="NjZk7Zl0">
      <int2:state int2:type="AugLoop_Text_Critique" int2:value="Rejected"/>
    </int2:textHash>
    <int2:textHash int2:hashCode="pUYCqaMoP7bLfS" int2:id="ILA14SVf">
      <int2:state int2:type="AugLoop_Text_Critique" int2:value="Rejected"/>
    </int2:textHash>
    <int2:textHash int2:hashCode="7fwVlk9FRrLPVO" int2:id="OdA8V7JP">
      <int2:state int2:type="AugLoop_Text_Critique" int2:value="Rejected"/>
    </int2:textHash>
    <int2:textHash int2:hashCode="vzACMiW3Cvn/9z" int2:id="WdMlfK65">
      <int2:state int2:type="AugLoop_Text_Critique" int2:value="Rejected"/>
    </int2:textHash>
    <int2:textHash int2:hashCode="AM5Bx2YHZQqbeS" int2:id="l8nToBkz">
      <int2:state int2:type="AugLoop_Text_Critique" int2:value="Rejected"/>
    </int2:textHash>
    <int2:textHash int2:hashCode="pFBAzd8+wN5w/H" int2:id="VLSn11ze">
      <int2:state int2:type="AugLoop_Text_Critique" int2:value="Rejected"/>
    </int2:textHash>
    <int2:textHash int2:hashCode="7Z0XsglOppZ9vV" int2:id="vuGrEBSK">
      <int2:state int2:type="AugLoop_Text_Critique" int2:value="Rejected"/>
    </int2:textHash>
    <int2:textHash int2:hashCode="VfAgb3KMiXkyCz" int2:id="Wwsrhx6K">
      <int2:state int2:type="AugLoop_Text_Critique" int2:value="Rejected"/>
    </int2:textHash>
    <int2:textHash int2:hashCode="Vl16ORpnUtLGsc" int2:id="p69XUzqo">
      <int2:state int2:type="AugLoop_Text_Critique" int2:value="Rejected"/>
    </int2:textHash>
    <int2:textHash int2:hashCode="MRnxeztQwh0oWs" int2:id="YqvflUz5">
      <int2:state int2:type="AugLoop_Text_Critique" int2:value="Rejected"/>
    </int2:textHash>
    <int2:textHash int2:hashCode="fU2m5ltxPy8cNv" int2:id="fmY4vHfU">
      <int2:state int2:type="AugLoop_Text_Critique" int2:value="Rejected"/>
    </int2:textHash>
    <int2:textHash int2:hashCode="qhVTvu1dgXPTV7" int2:id="bE06OfFD">
      <int2:state int2:type="AugLoop_Text_Critique" int2:value="Rejected"/>
    </int2:textHash>
    <int2:textHash int2:hashCode="vk0Am9ILItJVMG" int2:id="xZNuE3kF">
      <int2:state int2:type="AugLoop_Text_Critique" int2:value="Rejected"/>
    </int2:textHash>
    <int2:textHash int2:hashCode="G37ar+/90q747M" int2:id="5Xmg3Txt">
      <int2:state int2:type="AugLoop_Text_Critique" int2:value="Rejected"/>
    </int2:textHash>
    <int2:textHash int2:hashCode="PVVxB5QdxY0kzG" int2:id="4hi8iFoE">
      <int2:state int2:type="AugLoop_Text_Critique" int2:value="Rejected"/>
    </int2:textHash>
    <int2:textHash int2:hashCode="/I+AyBpt4/zZxE" int2:id="YenO9Hz8">
      <int2:state int2:type="AugLoop_Text_Critique" int2:value="Rejected"/>
    </int2:textHash>
    <int2:bookmark int2:bookmarkName="_Int_ErgYeeyC" int2:invalidationBookmarkName="" int2:hashCode="5Y8YHCvHXqoMNj" int2:id="T9aw4CKX">
      <int2:state int2:type="AugLoop_Text_Critique" int2:value="Rejected"/>
    </int2:bookmark>
    <int2:bookmark int2:bookmarkName="_Int_9PnizzB7" int2:invalidationBookmarkName="" int2:hashCode="lQWTsfQt6EEWmq" int2:id="esb7mK7Q">
      <int2:state int2:type="AugLoop_Text_Critique" int2:value="Rejected"/>
    </int2:bookmark>
    <int2:bookmark int2:bookmarkName="_Int_HAhKdPWv" int2:invalidationBookmarkName="" int2:hashCode="AMgBFB+MV+MmKH" int2:id="qIvkH4qC">
      <int2:state int2:type="AugLoop_Text_Critique" int2:value="Rejected"/>
    </int2:bookmark>
    <int2:bookmark int2:bookmarkName="_Int_3S52ULxq" int2:invalidationBookmarkName="" int2:hashCode="RqEy/u51FZ/yfh" int2:id="QE5XRAoV">
      <int2:state int2:type="AugLoop_Text_Critique" int2:value="Rejected"/>
    </int2:bookmark>
    <int2:bookmark int2:bookmarkName="_Int_ZCorH5Hj" int2:invalidationBookmarkName="" int2:hashCode="s00XmJkXQHXkkl" int2:id="kSeTA8XL">
      <int2:state int2:type="AugLoop_Text_Critique" int2:value="Rejected"/>
    </int2:bookmark>
    <int2:bookmark int2:bookmarkName="_Int_bbFSXbpQ" int2:invalidationBookmarkName="" int2:hashCode="UFAkD/OzU+irAf" int2:id="BP2FfM7S">
      <int2:state int2:type="AugLoop_Text_Critique" int2:value="Rejected"/>
    </int2:bookmark>
    <int2:bookmark int2:bookmarkName="_Int_oRUnFBnH" int2:invalidationBookmarkName="" int2:hashCode="INqjRRpGEkWwZr" int2:id="xKzROe2l">
      <int2:state int2:type="AugLoop_Text_Critique" int2:value="Rejected"/>
    </int2:bookmark>
    <int2:bookmark int2:bookmarkName="_Int_6j055d3V" int2:invalidationBookmarkName="" int2:hashCode="xVrQIVzijKcV7m" int2:id="vtFlN9Ua">
      <int2:state int2:type="AugLoop_Text_Critique" int2:value="Rejected"/>
    </int2:bookmark>
    <int2:bookmark int2:bookmarkName="_Int_TY8cY82Z" int2:invalidationBookmarkName="" int2:hashCode="qaMQR2UCnpUFKQ" int2:id="zQrEawXx">
      <int2:state int2:type="AugLoop_Text_Critique" int2:value="Rejected"/>
    </int2:bookmark>
    <int2:bookmark int2:bookmarkName="_Int_jtIaNxjt" int2:invalidationBookmarkName="" int2:hashCode="FZLQBKUjcoLFgZ" int2:id="FJA10vJ4">
      <int2:state int2:type="AugLoop_Text_Critique" int2:value="Rejected"/>
    </int2:bookmark>
    <int2:bookmark int2:bookmarkName="_Int_RQkmrJqc" int2:invalidationBookmarkName="" int2:hashCode="d3DQTHv7eR58lZ" int2:id="eb9e6R2P">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56216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4E3024"/>
    <w:rsid w:val="00028689"/>
    <w:rsid w:val="000C4370"/>
    <w:rsid w:val="00106E8A"/>
    <w:rsid w:val="001919CB"/>
    <w:rsid w:val="0033675D"/>
    <w:rsid w:val="006EBC3F"/>
    <w:rsid w:val="00814DE0"/>
    <w:rsid w:val="00CE0980"/>
    <w:rsid w:val="01030A81"/>
    <w:rsid w:val="0116E236"/>
    <w:rsid w:val="0117C5CC"/>
    <w:rsid w:val="012B059C"/>
    <w:rsid w:val="013D6E3B"/>
    <w:rsid w:val="01403E2D"/>
    <w:rsid w:val="016936AE"/>
    <w:rsid w:val="0169386B"/>
    <w:rsid w:val="0172EA6D"/>
    <w:rsid w:val="01766017"/>
    <w:rsid w:val="0184D6AC"/>
    <w:rsid w:val="01C0F3C3"/>
    <w:rsid w:val="01CD9BD4"/>
    <w:rsid w:val="0204ECB0"/>
    <w:rsid w:val="0210486A"/>
    <w:rsid w:val="024BFDFE"/>
    <w:rsid w:val="026A4F48"/>
    <w:rsid w:val="029B2733"/>
    <w:rsid w:val="02A86A47"/>
    <w:rsid w:val="02B76780"/>
    <w:rsid w:val="02D93E9C"/>
    <w:rsid w:val="02FCD254"/>
    <w:rsid w:val="030EBACE"/>
    <w:rsid w:val="03123078"/>
    <w:rsid w:val="034863BF"/>
    <w:rsid w:val="036623BA"/>
    <w:rsid w:val="03992438"/>
    <w:rsid w:val="03B83B10"/>
    <w:rsid w:val="03C15790"/>
    <w:rsid w:val="03DA6242"/>
    <w:rsid w:val="04044B08"/>
    <w:rsid w:val="0405428D"/>
    <w:rsid w:val="04075E03"/>
    <w:rsid w:val="041A6C3F"/>
    <w:rsid w:val="0423DFFD"/>
    <w:rsid w:val="0476A03A"/>
    <w:rsid w:val="0481FFCD"/>
    <w:rsid w:val="0485B30B"/>
    <w:rsid w:val="048E375A"/>
    <w:rsid w:val="0494C022"/>
    <w:rsid w:val="0494C591"/>
    <w:rsid w:val="049E64C6"/>
    <w:rsid w:val="04AE00D9"/>
    <w:rsid w:val="04AEC1D2"/>
    <w:rsid w:val="04CC92D4"/>
    <w:rsid w:val="04E2BAB1"/>
    <w:rsid w:val="05028AF4"/>
    <w:rsid w:val="05422D62"/>
    <w:rsid w:val="054D772D"/>
    <w:rsid w:val="058B2B7F"/>
    <w:rsid w:val="059D3322"/>
    <w:rsid w:val="05A1F350"/>
    <w:rsid w:val="05AF2375"/>
    <w:rsid w:val="05BFB05E"/>
    <w:rsid w:val="05C48078"/>
    <w:rsid w:val="05CF4754"/>
    <w:rsid w:val="05D95F4D"/>
    <w:rsid w:val="05E98100"/>
    <w:rsid w:val="05EEA836"/>
    <w:rsid w:val="05F25B09"/>
    <w:rsid w:val="05F49518"/>
    <w:rsid w:val="06012487"/>
    <w:rsid w:val="0606F1D5"/>
    <w:rsid w:val="061C5957"/>
    <w:rsid w:val="065A052A"/>
    <w:rsid w:val="065E0198"/>
    <w:rsid w:val="06A2A8E1"/>
    <w:rsid w:val="06AAEECB"/>
    <w:rsid w:val="06F2C04A"/>
    <w:rsid w:val="07032648"/>
    <w:rsid w:val="0722A26F"/>
    <w:rsid w:val="072CFC8D"/>
    <w:rsid w:val="074A0DC4"/>
    <w:rsid w:val="076255AD"/>
    <w:rsid w:val="076B17B5"/>
    <w:rsid w:val="07906579"/>
    <w:rsid w:val="07B50BE1"/>
    <w:rsid w:val="07CC6653"/>
    <w:rsid w:val="07CE30D8"/>
    <w:rsid w:val="07D2DAFD"/>
    <w:rsid w:val="0802DA4E"/>
    <w:rsid w:val="08109AB7"/>
    <w:rsid w:val="081FA505"/>
    <w:rsid w:val="0852ACD9"/>
    <w:rsid w:val="08658FCF"/>
    <w:rsid w:val="08877774"/>
    <w:rsid w:val="088EC003"/>
    <w:rsid w:val="089D832F"/>
    <w:rsid w:val="08A0EBEF"/>
    <w:rsid w:val="08A212CB"/>
    <w:rsid w:val="08B75A24"/>
    <w:rsid w:val="08CB7C0E"/>
    <w:rsid w:val="08D28EF4"/>
    <w:rsid w:val="08F1DFF8"/>
    <w:rsid w:val="090418C8"/>
    <w:rsid w:val="0906E816"/>
    <w:rsid w:val="090F3141"/>
    <w:rsid w:val="09103AC7"/>
    <w:rsid w:val="0917ABCB"/>
    <w:rsid w:val="091F528A"/>
    <w:rsid w:val="092121C2"/>
    <w:rsid w:val="0921FD1E"/>
    <w:rsid w:val="092488EF"/>
    <w:rsid w:val="09683145"/>
    <w:rsid w:val="099CCE59"/>
    <w:rsid w:val="099E19E1"/>
    <w:rsid w:val="09AF4672"/>
    <w:rsid w:val="09CDDA77"/>
    <w:rsid w:val="09DE7814"/>
    <w:rsid w:val="0A181A7C"/>
    <w:rsid w:val="0A1F555A"/>
    <w:rsid w:val="0A5748E9"/>
    <w:rsid w:val="0A6F0756"/>
    <w:rsid w:val="0A812749"/>
    <w:rsid w:val="0AAC2369"/>
    <w:rsid w:val="0ABCF223"/>
    <w:rsid w:val="0AC19B57"/>
    <w:rsid w:val="0AC3EB68"/>
    <w:rsid w:val="0ADF72C8"/>
    <w:rsid w:val="0AE45081"/>
    <w:rsid w:val="0AEEFF93"/>
    <w:rsid w:val="0B0401A6"/>
    <w:rsid w:val="0B040715"/>
    <w:rsid w:val="0B10148F"/>
    <w:rsid w:val="0B1E1C8D"/>
    <w:rsid w:val="0B3B5F4E"/>
    <w:rsid w:val="0B53B8CC"/>
    <w:rsid w:val="0B779CFC"/>
    <w:rsid w:val="0BC67064"/>
    <w:rsid w:val="0BF2DA00"/>
    <w:rsid w:val="0C1D7EE7"/>
    <w:rsid w:val="0C1DBC50"/>
    <w:rsid w:val="0C2E7A08"/>
    <w:rsid w:val="0C3EB872"/>
    <w:rsid w:val="0C48A0D1"/>
    <w:rsid w:val="0C4DAAAE"/>
    <w:rsid w:val="0C4DC0D9"/>
    <w:rsid w:val="0C4DD8F4"/>
    <w:rsid w:val="0C544F7E"/>
    <w:rsid w:val="0C553E9A"/>
    <w:rsid w:val="0C746A1E"/>
    <w:rsid w:val="0C7B4329"/>
    <w:rsid w:val="0C7B5D5D"/>
    <w:rsid w:val="0C8ACFF4"/>
    <w:rsid w:val="0C980813"/>
    <w:rsid w:val="0CA3881B"/>
    <w:rsid w:val="0D2FF5E9"/>
    <w:rsid w:val="0D6B51BE"/>
    <w:rsid w:val="0D7A2105"/>
    <w:rsid w:val="0D7EC93F"/>
    <w:rsid w:val="0D8EAA61"/>
    <w:rsid w:val="0D9392F1"/>
    <w:rsid w:val="0DB17C85"/>
    <w:rsid w:val="0DBAEB8B"/>
    <w:rsid w:val="0DC87CA1"/>
    <w:rsid w:val="0DD19731"/>
    <w:rsid w:val="0DE97B0F"/>
    <w:rsid w:val="0DE9913A"/>
    <w:rsid w:val="0E17138A"/>
    <w:rsid w:val="0E172DBE"/>
    <w:rsid w:val="0E19760F"/>
    <w:rsid w:val="0E318810"/>
    <w:rsid w:val="0E36D8BF"/>
    <w:rsid w:val="0E39B171"/>
    <w:rsid w:val="0E618A42"/>
    <w:rsid w:val="0E7ABCC7"/>
    <w:rsid w:val="0EA56F79"/>
    <w:rsid w:val="0EBC3E4A"/>
    <w:rsid w:val="0EC2FB37"/>
    <w:rsid w:val="0EF29F09"/>
    <w:rsid w:val="0EF6B8F8"/>
    <w:rsid w:val="0F0F3B0A"/>
    <w:rsid w:val="0F2A7AC2"/>
    <w:rsid w:val="0F61217C"/>
    <w:rsid w:val="0F6AB57F"/>
    <w:rsid w:val="0F6D6792"/>
    <w:rsid w:val="0F6DB709"/>
    <w:rsid w:val="0F6DE9B6"/>
    <w:rsid w:val="0F854B70"/>
    <w:rsid w:val="0F85619B"/>
    <w:rsid w:val="0F85E8EE"/>
    <w:rsid w:val="0F913EA2"/>
    <w:rsid w:val="0FA6FDB5"/>
    <w:rsid w:val="0FAAC1E5"/>
    <w:rsid w:val="0FD2A920"/>
    <w:rsid w:val="0FED9283"/>
    <w:rsid w:val="1004986E"/>
    <w:rsid w:val="105180C2"/>
    <w:rsid w:val="105F3D7B"/>
    <w:rsid w:val="10928959"/>
    <w:rsid w:val="1099674A"/>
    <w:rsid w:val="10BDDF4D"/>
    <w:rsid w:val="10CFCD1D"/>
    <w:rsid w:val="10D80656"/>
    <w:rsid w:val="10EBC62C"/>
    <w:rsid w:val="10FCF1DD"/>
    <w:rsid w:val="111B64ED"/>
    <w:rsid w:val="111C11F4"/>
    <w:rsid w:val="111EDED5"/>
    <w:rsid w:val="112131FC"/>
    <w:rsid w:val="112DD5A6"/>
    <w:rsid w:val="1148CFF4"/>
    <w:rsid w:val="114EB44C"/>
    <w:rsid w:val="114ECE80"/>
    <w:rsid w:val="11528FC0"/>
    <w:rsid w:val="11545D07"/>
    <w:rsid w:val="1168C8A2"/>
    <w:rsid w:val="116E7981"/>
    <w:rsid w:val="11748A74"/>
    <w:rsid w:val="117B3DD9"/>
    <w:rsid w:val="11A1F5B2"/>
    <w:rsid w:val="11A6859C"/>
    <w:rsid w:val="11E12D44"/>
    <w:rsid w:val="11E82021"/>
    <w:rsid w:val="11FB0DDC"/>
    <w:rsid w:val="1219A695"/>
    <w:rsid w:val="1263AAB5"/>
    <w:rsid w:val="127D13E6"/>
    <w:rsid w:val="12866BE1"/>
    <w:rsid w:val="1296DDD1"/>
    <w:rsid w:val="12A9245A"/>
    <w:rsid w:val="12ACBE2F"/>
    <w:rsid w:val="12BCEC32"/>
    <w:rsid w:val="12BD025D"/>
    <w:rsid w:val="12C5C1E8"/>
    <w:rsid w:val="1317639D"/>
    <w:rsid w:val="1319C128"/>
    <w:rsid w:val="133C7D97"/>
    <w:rsid w:val="134FD8E0"/>
    <w:rsid w:val="13522609"/>
    <w:rsid w:val="13691F91"/>
    <w:rsid w:val="13713D1D"/>
    <w:rsid w:val="137E79D2"/>
    <w:rsid w:val="1381E5F9"/>
    <w:rsid w:val="138E440F"/>
    <w:rsid w:val="139172E4"/>
    <w:rsid w:val="13EC788B"/>
    <w:rsid w:val="13ECF202"/>
    <w:rsid w:val="1402D67E"/>
    <w:rsid w:val="1428CE35"/>
    <w:rsid w:val="1434A292"/>
    <w:rsid w:val="1439DD52"/>
    <w:rsid w:val="14517C4C"/>
    <w:rsid w:val="1458BC93"/>
    <w:rsid w:val="1458D2BE"/>
    <w:rsid w:val="146BC1EF"/>
    <w:rsid w:val="147084CD"/>
    <w:rsid w:val="147B91BF"/>
    <w:rsid w:val="1486550E"/>
    <w:rsid w:val="14A55F79"/>
    <w:rsid w:val="14AC2B36"/>
    <w:rsid w:val="14B333FE"/>
    <w:rsid w:val="14D8A878"/>
    <w:rsid w:val="14EB1AED"/>
    <w:rsid w:val="14FDCCC3"/>
    <w:rsid w:val="1504EFF2"/>
    <w:rsid w:val="150B5121"/>
    <w:rsid w:val="152AC3BC"/>
    <w:rsid w:val="153534A4"/>
    <w:rsid w:val="154D122C"/>
    <w:rsid w:val="15591BE4"/>
    <w:rsid w:val="1565FA7C"/>
    <w:rsid w:val="156EBA51"/>
    <w:rsid w:val="15843956"/>
    <w:rsid w:val="15857A37"/>
    <w:rsid w:val="158848EC"/>
    <w:rsid w:val="15926760"/>
    <w:rsid w:val="159664DB"/>
    <w:rsid w:val="15B5BB27"/>
    <w:rsid w:val="15CCF5CC"/>
    <w:rsid w:val="15E0C51C"/>
    <w:rsid w:val="15F4A31F"/>
    <w:rsid w:val="15F4C375"/>
    <w:rsid w:val="16040FF4"/>
    <w:rsid w:val="16176220"/>
    <w:rsid w:val="1641EAA4"/>
    <w:rsid w:val="1667FD4D"/>
    <w:rsid w:val="166830D9"/>
    <w:rsid w:val="167057BF"/>
    <w:rsid w:val="16923903"/>
    <w:rsid w:val="1694286E"/>
    <w:rsid w:val="16B0F550"/>
    <w:rsid w:val="16C5E4D1"/>
    <w:rsid w:val="16DB11B9"/>
    <w:rsid w:val="16E5A585"/>
    <w:rsid w:val="16E8E28D"/>
    <w:rsid w:val="16EF351F"/>
    <w:rsid w:val="16F592CC"/>
    <w:rsid w:val="1724194D"/>
    <w:rsid w:val="172D7CC4"/>
    <w:rsid w:val="174072E6"/>
    <w:rsid w:val="174C12B1"/>
    <w:rsid w:val="17693D5E"/>
    <w:rsid w:val="17717E14"/>
    <w:rsid w:val="1779920F"/>
    <w:rsid w:val="177C957D"/>
    <w:rsid w:val="178EDE15"/>
    <w:rsid w:val="17905D55"/>
    <w:rsid w:val="17907380"/>
    <w:rsid w:val="179D52C9"/>
    <w:rsid w:val="17A362B1"/>
    <w:rsid w:val="17A3F5FA"/>
    <w:rsid w:val="17A518A0"/>
    <w:rsid w:val="17ACE425"/>
    <w:rsid w:val="17B33281"/>
    <w:rsid w:val="17B88FC3"/>
    <w:rsid w:val="17B92624"/>
    <w:rsid w:val="17BF1BE7"/>
    <w:rsid w:val="17D1BF37"/>
    <w:rsid w:val="17D4007F"/>
    <w:rsid w:val="17DDBB05"/>
    <w:rsid w:val="17DE506E"/>
    <w:rsid w:val="17E093B7"/>
    <w:rsid w:val="17F2C70E"/>
    <w:rsid w:val="1822BBAF"/>
    <w:rsid w:val="183C90B4"/>
    <w:rsid w:val="1857DA93"/>
    <w:rsid w:val="1861B532"/>
    <w:rsid w:val="187171CA"/>
    <w:rsid w:val="18794213"/>
    <w:rsid w:val="187AD160"/>
    <w:rsid w:val="1884B2EE"/>
    <w:rsid w:val="1889093F"/>
    <w:rsid w:val="189D6E1F"/>
    <w:rsid w:val="18BFE9AE"/>
    <w:rsid w:val="18C1B6A5"/>
    <w:rsid w:val="18D65FFB"/>
    <w:rsid w:val="18E6928E"/>
    <w:rsid w:val="18EF9868"/>
    <w:rsid w:val="1907A3ED"/>
    <w:rsid w:val="192C43E1"/>
    <w:rsid w:val="1935C598"/>
    <w:rsid w:val="193F3312"/>
    <w:rsid w:val="1941EA65"/>
    <w:rsid w:val="1986A521"/>
    <w:rsid w:val="19A0090A"/>
    <w:rsid w:val="19AA844F"/>
    <w:rsid w:val="19DB3AD1"/>
    <w:rsid w:val="19E89612"/>
    <w:rsid w:val="1A029D78"/>
    <w:rsid w:val="1A396B9F"/>
    <w:rsid w:val="1A4828E6"/>
    <w:rsid w:val="1A5FBD23"/>
    <w:rsid w:val="1A755C43"/>
    <w:rsid w:val="1AB4363F"/>
    <w:rsid w:val="1AC44A68"/>
    <w:rsid w:val="1AC9587F"/>
    <w:rsid w:val="1ADB10EF"/>
    <w:rsid w:val="1AE4E83C"/>
    <w:rsid w:val="1B4FE73E"/>
    <w:rsid w:val="1B6D94DA"/>
    <w:rsid w:val="1B71E785"/>
    <w:rsid w:val="1B7F90AE"/>
    <w:rsid w:val="1B9376D7"/>
    <w:rsid w:val="1BA91237"/>
    <w:rsid w:val="1BC59D7B"/>
    <w:rsid w:val="1BD6D413"/>
    <w:rsid w:val="1BDB8FDC"/>
    <w:rsid w:val="1BF78A70"/>
    <w:rsid w:val="1C1857F1"/>
    <w:rsid w:val="1C22A8B0"/>
    <w:rsid w:val="1C446DEA"/>
    <w:rsid w:val="1C5210BF"/>
    <w:rsid w:val="1C565A42"/>
    <w:rsid w:val="1C62659C"/>
    <w:rsid w:val="1C67C004"/>
    <w:rsid w:val="1C76D3D4"/>
    <w:rsid w:val="1CA46978"/>
    <w:rsid w:val="1CBE45E3"/>
    <w:rsid w:val="1CC5D3BC"/>
    <w:rsid w:val="1CC80ED1"/>
    <w:rsid w:val="1CD9C26E"/>
    <w:rsid w:val="1D017A87"/>
    <w:rsid w:val="1D400AED"/>
    <w:rsid w:val="1D4676BB"/>
    <w:rsid w:val="1D777BC7"/>
    <w:rsid w:val="1D8ED8E4"/>
    <w:rsid w:val="1D92605B"/>
    <w:rsid w:val="1DA7094A"/>
    <w:rsid w:val="1DAB3BF1"/>
    <w:rsid w:val="1DD97400"/>
    <w:rsid w:val="1DFBEB2A"/>
    <w:rsid w:val="1E02A8C5"/>
    <w:rsid w:val="1E10DBC4"/>
    <w:rsid w:val="1E1C88FE"/>
    <w:rsid w:val="1E1F2627"/>
    <w:rsid w:val="1E38559B"/>
    <w:rsid w:val="1E56D87C"/>
    <w:rsid w:val="1E976678"/>
    <w:rsid w:val="1E9DF9DF"/>
    <w:rsid w:val="1EB81755"/>
    <w:rsid w:val="1EBC0735"/>
    <w:rsid w:val="1EDA4F9A"/>
    <w:rsid w:val="1EE9C289"/>
    <w:rsid w:val="1EF009B2"/>
    <w:rsid w:val="1F1DF5A1"/>
    <w:rsid w:val="1F2E30BC"/>
    <w:rsid w:val="1F2F86FC"/>
    <w:rsid w:val="1F3CEDEB"/>
    <w:rsid w:val="1F5248A2"/>
    <w:rsid w:val="1F87A762"/>
    <w:rsid w:val="1FA1D4CE"/>
    <w:rsid w:val="1FA9052C"/>
    <w:rsid w:val="1FAF4FF2"/>
    <w:rsid w:val="1FB86757"/>
    <w:rsid w:val="1FDB2A6E"/>
    <w:rsid w:val="1FE4EA41"/>
    <w:rsid w:val="2014F318"/>
    <w:rsid w:val="2015EB17"/>
    <w:rsid w:val="2036B3CC"/>
    <w:rsid w:val="2041D135"/>
    <w:rsid w:val="20459383"/>
    <w:rsid w:val="207B5B22"/>
    <w:rsid w:val="207CEF08"/>
    <w:rsid w:val="20A88004"/>
    <w:rsid w:val="20AAF9F1"/>
    <w:rsid w:val="20C64032"/>
    <w:rsid w:val="20D89A0F"/>
    <w:rsid w:val="20DEC772"/>
    <w:rsid w:val="20DF12E5"/>
    <w:rsid w:val="20F0A9B4"/>
    <w:rsid w:val="211B032D"/>
    <w:rsid w:val="212377C3"/>
    <w:rsid w:val="21274943"/>
    <w:rsid w:val="2139B74D"/>
    <w:rsid w:val="216D9BBD"/>
    <w:rsid w:val="218C8AD1"/>
    <w:rsid w:val="219EB1A7"/>
    <w:rsid w:val="21B39F9B"/>
    <w:rsid w:val="21C28BE6"/>
    <w:rsid w:val="21C9E3B1"/>
    <w:rsid w:val="21DF845D"/>
    <w:rsid w:val="21F9F653"/>
    <w:rsid w:val="2211F05C"/>
    <w:rsid w:val="2225AA2D"/>
    <w:rsid w:val="2228061F"/>
    <w:rsid w:val="227A97D3"/>
    <w:rsid w:val="22B6D38E"/>
    <w:rsid w:val="22D619E8"/>
    <w:rsid w:val="22D8B776"/>
    <w:rsid w:val="22DF4F88"/>
    <w:rsid w:val="22E6F0B4"/>
    <w:rsid w:val="22F4CB70"/>
    <w:rsid w:val="23137484"/>
    <w:rsid w:val="231D8147"/>
    <w:rsid w:val="232A6C9D"/>
    <w:rsid w:val="232D2A4A"/>
    <w:rsid w:val="23E2A469"/>
    <w:rsid w:val="24166834"/>
    <w:rsid w:val="242C4311"/>
    <w:rsid w:val="242FAA63"/>
    <w:rsid w:val="24909BD1"/>
    <w:rsid w:val="24AE9B91"/>
    <w:rsid w:val="24B1D86F"/>
    <w:rsid w:val="24B56C78"/>
    <w:rsid w:val="24C8FAAB"/>
    <w:rsid w:val="24DDF086"/>
    <w:rsid w:val="24E3A1E2"/>
    <w:rsid w:val="25049043"/>
    <w:rsid w:val="250AE26B"/>
    <w:rsid w:val="253365DC"/>
    <w:rsid w:val="2538EDBF"/>
    <w:rsid w:val="254A6438"/>
    <w:rsid w:val="254CAE4E"/>
    <w:rsid w:val="2555C075"/>
    <w:rsid w:val="2573DEDC"/>
    <w:rsid w:val="25866A46"/>
    <w:rsid w:val="259D7240"/>
    <w:rsid w:val="25A43BF0"/>
    <w:rsid w:val="25A8695E"/>
    <w:rsid w:val="25B23895"/>
    <w:rsid w:val="25BE93FF"/>
    <w:rsid w:val="25C9CF80"/>
    <w:rsid w:val="26181550"/>
    <w:rsid w:val="261E9176"/>
    <w:rsid w:val="2638B8E6"/>
    <w:rsid w:val="263ECB02"/>
    <w:rsid w:val="263EF81F"/>
    <w:rsid w:val="264A6BF2"/>
    <w:rsid w:val="2656B8DC"/>
    <w:rsid w:val="267EB8FA"/>
    <w:rsid w:val="2681D8F0"/>
    <w:rsid w:val="26A1D8D5"/>
    <w:rsid w:val="26AB2F4D"/>
    <w:rsid w:val="26C9E6BE"/>
    <w:rsid w:val="26D19AD2"/>
    <w:rsid w:val="26D92F58"/>
    <w:rsid w:val="26E87EAF"/>
    <w:rsid w:val="26EC308C"/>
    <w:rsid w:val="271928E5"/>
    <w:rsid w:val="271D274E"/>
    <w:rsid w:val="271FADFE"/>
    <w:rsid w:val="2722709A"/>
    <w:rsid w:val="2789AACB"/>
    <w:rsid w:val="278F8F64"/>
    <w:rsid w:val="27A06CFA"/>
    <w:rsid w:val="27C83C93"/>
    <w:rsid w:val="27D5CFDE"/>
    <w:rsid w:val="27F35D76"/>
    <w:rsid w:val="2808534C"/>
    <w:rsid w:val="280A1F2B"/>
    <w:rsid w:val="28151D26"/>
    <w:rsid w:val="28266716"/>
    <w:rsid w:val="28512D57"/>
    <w:rsid w:val="28547E7D"/>
    <w:rsid w:val="285C6949"/>
    <w:rsid w:val="28844F10"/>
    <w:rsid w:val="2894F36A"/>
    <w:rsid w:val="28ACD626"/>
    <w:rsid w:val="28C754DC"/>
    <w:rsid w:val="28CFE5BE"/>
    <w:rsid w:val="28D3DC50"/>
    <w:rsid w:val="28E9D957"/>
    <w:rsid w:val="29003A40"/>
    <w:rsid w:val="2909F23A"/>
    <w:rsid w:val="2936772E"/>
    <w:rsid w:val="29580E72"/>
    <w:rsid w:val="29B15749"/>
    <w:rsid w:val="29BCBEA8"/>
    <w:rsid w:val="29E7248F"/>
    <w:rsid w:val="29E919AD"/>
    <w:rsid w:val="29EF6D2F"/>
    <w:rsid w:val="2A0A7D14"/>
    <w:rsid w:val="2A15316D"/>
    <w:rsid w:val="2A4530BE"/>
    <w:rsid w:val="2A4C9664"/>
    <w:rsid w:val="2A776381"/>
    <w:rsid w:val="2A85A9B8"/>
    <w:rsid w:val="2A9041AC"/>
    <w:rsid w:val="2A943CB1"/>
    <w:rsid w:val="2A9E92BE"/>
    <w:rsid w:val="2ADE9BBD"/>
    <w:rsid w:val="2AEEF33F"/>
    <w:rsid w:val="2B126942"/>
    <w:rsid w:val="2B2AE623"/>
    <w:rsid w:val="2B6F28BE"/>
    <w:rsid w:val="2B7178CF"/>
    <w:rsid w:val="2B76627A"/>
    <w:rsid w:val="2BAB0310"/>
    <w:rsid w:val="2BBFA1AF"/>
    <w:rsid w:val="2BEA98D5"/>
    <w:rsid w:val="2C2C120D"/>
    <w:rsid w:val="2C3A631F"/>
    <w:rsid w:val="2C4EE0BE"/>
    <w:rsid w:val="2C603402"/>
    <w:rsid w:val="2C70EBF7"/>
    <w:rsid w:val="2C78CDEA"/>
    <w:rsid w:val="2C7EABB4"/>
    <w:rsid w:val="2C85941F"/>
    <w:rsid w:val="2C8AC3A0"/>
    <w:rsid w:val="2CAE39A3"/>
    <w:rsid w:val="2CC04F66"/>
    <w:rsid w:val="2CE71323"/>
    <w:rsid w:val="2CE7417D"/>
    <w:rsid w:val="2CF7B9F0"/>
    <w:rsid w:val="2CFB665B"/>
    <w:rsid w:val="2D01DCE5"/>
    <w:rsid w:val="2D05EE89"/>
    <w:rsid w:val="2D1A5CBB"/>
    <w:rsid w:val="2D27048B"/>
    <w:rsid w:val="2D2FDA6C"/>
    <w:rsid w:val="2D2FF89C"/>
    <w:rsid w:val="2D3ABBF0"/>
    <w:rsid w:val="2D4F0EB1"/>
    <w:rsid w:val="2D5E1C3D"/>
    <w:rsid w:val="2D68648D"/>
    <w:rsid w:val="2D77695D"/>
    <w:rsid w:val="2DD105D4"/>
    <w:rsid w:val="2DFED0E8"/>
    <w:rsid w:val="2E09E851"/>
    <w:rsid w:val="2E0CBC58"/>
    <w:rsid w:val="2E27AE6C"/>
    <w:rsid w:val="2ED0129A"/>
    <w:rsid w:val="2ED22AFF"/>
    <w:rsid w:val="2EE3F0DD"/>
    <w:rsid w:val="2EEF1442"/>
    <w:rsid w:val="2F036295"/>
    <w:rsid w:val="2F34B760"/>
    <w:rsid w:val="2F40939B"/>
    <w:rsid w:val="2F488121"/>
    <w:rsid w:val="2F49E78A"/>
    <w:rsid w:val="2F4AD4A4"/>
    <w:rsid w:val="2F6C4CB8"/>
    <w:rsid w:val="2F6EE74B"/>
    <w:rsid w:val="2F97D4C4"/>
    <w:rsid w:val="2F99842F"/>
    <w:rsid w:val="2F9AA149"/>
    <w:rsid w:val="2FA88CB9"/>
    <w:rsid w:val="2FADEF8D"/>
    <w:rsid w:val="2FB06EAC"/>
    <w:rsid w:val="2FC26462"/>
    <w:rsid w:val="2FDEB6FB"/>
    <w:rsid w:val="30023330"/>
    <w:rsid w:val="301B771D"/>
    <w:rsid w:val="302456A3"/>
    <w:rsid w:val="30251088"/>
    <w:rsid w:val="303A45CB"/>
    <w:rsid w:val="303ADEE6"/>
    <w:rsid w:val="3040D796"/>
    <w:rsid w:val="30ECFBD7"/>
    <w:rsid w:val="30FFD17F"/>
    <w:rsid w:val="3107F865"/>
    <w:rsid w:val="31152171"/>
    <w:rsid w:val="3133A525"/>
    <w:rsid w:val="31418913"/>
    <w:rsid w:val="31445D1A"/>
    <w:rsid w:val="31453221"/>
    <w:rsid w:val="31585AD7"/>
    <w:rsid w:val="316F1ED9"/>
    <w:rsid w:val="319A267A"/>
    <w:rsid w:val="31A97586"/>
    <w:rsid w:val="31B8D83E"/>
    <w:rsid w:val="31CF975E"/>
    <w:rsid w:val="31E2710F"/>
    <w:rsid w:val="3207B35C"/>
    <w:rsid w:val="3209CBC1"/>
    <w:rsid w:val="32244A4C"/>
    <w:rsid w:val="326261B5"/>
    <w:rsid w:val="32783AD8"/>
    <w:rsid w:val="327C2714"/>
    <w:rsid w:val="329E7F78"/>
    <w:rsid w:val="32C54255"/>
    <w:rsid w:val="32D00042"/>
    <w:rsid w:val="32E8E316"/>
    <w:rsid w:val="3302A8EB"/>
    <w:rsid w:val="3306BD73"/>
    <w:rsid w:val="33127206"/>
    <w:rsid w:val="3313B1B0"/>
    <w:rsid w:val="331CAD7F"/>
    <w:rsid w:val="333F3AA7"/>
    <w:rsid w:val="334DA987"/>
    <w:rsid w:val="334F83B1"/>
    <w:rsid w:val="33532690"/>
    <w:rsid w:val="3354A89F"/>
    <w:rsid w:val="3374E61C"/>
    <w:rsid w:val="33C43872"/>
    <w:rsid w:val="33C74E8F"/>
    <w:rsid w:val="33D46DF9"/>
    <w:rsid w:val="33DD9C4A"/>
    <w:rsid w:val="33FE3216"/>
    <w:rsid w:val="34059430"/>
    <w:rsid w:val="3412B84B"/>
    <w:rsid w:val="341E45C7"/>
    <w:rsid w:val="343A4FD9"/>
    <w:rsid w:val="344F8930"/>
    <w:rsid w:val="347BFDDC"/>
    <w:rsid w:val="34AE9307"/>
    <w:rsid w:val="34B2F74D"/>
    <w:rsid w:val="34C7CF11"/>
    <w:rsid w:val="34EEF6F1"/>
    <w:rsid w:val="34F652C2"/>
    <w:rsid w:val="35058EEE"/>
    <w:rsid w:val="350CF4A6"/>
    <w:rsid w:val="35103CD7"/>
    <w:rsid w:val="35262BC1"/>
    <w:rsid w:val="352A4063"/>
    <w:rsid w:val="353CBA6A"/>
    <w:rsid w:val="35495A09"/>
    <w:rsid w:val="355C330F"/>
    <w:rsid w:val="35692E22"/>
    <w:rsid w:val="357C9B69"/>
    <w:rsid w:val="358C90DE"/>
    <w:rsid w:val="359B4DC4"/>
    <w:rsid w:val="359C64BA"/>
    <w:rsid w:val="35DF9B76"/>
    <w:rsid w:val="35E82CEE"/>
    <w:rsid w:val="3617CE3D"/>
    <w:rsid w:val="364DF87F"/>
    <w:rsid w:val="36569C1C"/>
    <w:rsid w:val="3668C994"/>
    <w:rsid w:val="368AC752"/>
    <w:rsid w:val="369943DD"/>
    <w:rsid w:val="36B53D02"/>
    <w:rsid w:val="36FA4F51"/>
    <w:rsid w:val="36FBD934"/>
    <w:rsid w:val="3730F51F"/>
    <w:rsid w:val="3735A859"/>
    <w:rsid w:val="3735D2D8"/>
    <w:rsid w:val="374E7F69"/>
    <w:rsid w:val="3755896C"/>
    <w:rsid w:val="375E757F"/>
    <w:rsid w:val="37704859"/>
    <w:rsid w:val="377B6BD7"/>
    <w:rsid w:val="378AC5FE"/>
    <w:rsid w:val="37BC38CC"/>
    <w:rsid w:val="37C6AE0E"/>
    <w:rsid w:val="382697B3"/>
    <w:rsid w:val="384DB7AD"/>
    <w:rsid w:val="38518361"/>
    <w:rsid w:val="38783566"/>
    <w:rsid w:val="3880FACB"/>
    <w:rsid w:val="38869A03"/>
    <w:rsid w:val="3893D3D1"/>
    <w:rsid w:val="3899F36B"/>
    <w:rsid w:val="38B2A0F7"/>
    <w:rsid w:val="38B558F3"/>
    <w:rsid w:val="38BF9CAD"/>
    <w:rsid w:val="38F32452"/>
    <w:rsid w:val="38FED08F"/>
    <w:rsid w:val="3926965F"/>
    <w:rsid w:val="393696A6"/>
    <w:rsid w:val="395B1414"/>
    <w:rsid w:val="39693F4F"/>
    <w:rsid w:val="39BF58AB"/>
    <w:rsid w:val="39C3EA23"/>
    <w:rsid w:val="39CA41E1"/>
    <w:rsid w:val="3A25E74E"/>
    <w:rsid w:val="3A46F098"/>
    <w:rsid w:val="3A4D9671"/>
    <w:rsid w:val="3A5F9755"/>
    <w:rsid w:val="3A637DF3"/>
    <w:rsid w:val="3A659DC9"/>
    <w:rsid w:val="3A6D739A"/>
    <w:rsid w:val="3A823974"/>
    <w:rsid w:val="3A83F1BB"/>
    <w:rsid w:val="3A8D2A2E"/>
    <w:rsid w:val="3A9850F2"/>
    <w:rsid w:val="3AA6B3C5"/>
    <w:rsid w:val="3AAF215A"/>
    <w:rsid w:val="3AAFF0CC"/>
    <w:rsid w:val="3AB30C99"/>
    <w:rsid w:val="3AF3D98E"/>
    <w:rsid w:val="3B28101D"/>
    <w:rsid w:val="3B2E51C8"/>
    <w:rsid w:val="3B4369C3"/>
    <w:rsid w:val="3B482910"/>
    <w:rsid w:val="3B633DDD"/>
    <w:rsid w:val="3B705EF2"/>
    <w:rsid w:val="3B770ED5"/>
    <w:rsid w:val="3B8369BA"/>
    <w:rsid w:val="3B956D45"/>
    <w:rsid w:val="3BA6A200"/>
    <w:rsid w:val="3BA6DF69"/>
    <w:rsid w:val="3C1B2337"/>
    <w:rsid w:val="3C2D1E15"/>
    <w:rsid w:val="3C4EAA29"/>
    <w:rsid w:val="3C5E3721"/>
    <w:rsid w:val="3C618457"/>
    <w:rsid w:val="3C6A0A9F"/>
    <w:rsid w:val="3C8FA9EF"/>
    <w:rsid w:val="3CD7A285"/>
    <w:rsid w:val="3CE11A53"/>
    <w:rsid w:val="3D04A042"/>
    <w:rsid w:val="3D149FFE"/>
    <w:rsid w:val="3D40509B"/>
    <w:rsid w:val="3D53BEE7"/>
    <w:rsid w:val="3D596034"/>
    <w:rsid w:val="3D8C5BF2"/>
    <w:rsid w:val="3DA036A3"/>
    <w:rsid w:val="3DC50BE3"/>
    <w:rsid w:val="3DCCB5E6"/>
    <w:rsid w:val="3DDD7448"/>
    <w:rsid w:val="3DEAAD5B"/>
    <w:rsid w:val="3DF1283A"/>
    <w:rsid w:val="3DF9F47B"/>
    <w:rsid w:val="3E298BD1"/>
    <w:rsid w:val="3E3039FD"/>
    <w:rsid w:val="3E325B6A"/>
    <w:rsid w:val="3E4AC5D7"/>
    <w:rsid w:val="3E58FEDC"/>
    <w:rsid w:val="3E6EC2E7"/>
    <w:rsid w:val="3EB4CCFB"/>
    <w:rsid w:val="3EB618F9"/>
    <w:rsid w:val="3EB61A0E"/>
    <w:rsid w:val="3ED5ECF6"/>
    <w:rsid w:val="3EDE42C2"/>
    <w:rsid w:val="3EDE802B"/>
    <w:rsid w:val="3EEF8F48"/>
    <w:rsid w:val="3F0CD203"/>
    <w:rsid w:val="3F2FF80D"/>
    <w:rsid w:val="3F40E4BD"/>
    <w:rsid w:val="3F4A9724"/>
    <w:rsid w:val="3F5A32C2"/>
    <w:rsid w:val="3F5E0705"/>
    <w:rsid w:val="3F5EA4EB"/>
    <w:rsid w:val="3F609B51"/>
    <w:rsid w:val="3F73681D"/>
    <w:rsid w:val="3FA311E0"/>
    <w:rsid w:val="3FBAD5DF"/>
    <w:rsid w:val="3FC74AB1"/>
    <w:rsid w:val="3FCB8308"/>
    <w:rsid w:val="3FE5235E"/>
    <w:rsid w:val="3FF8E294"/>
    <w:rsid w:val="400F95D1"/>
    <w:rsid w:val="40569293"/>
    <w:rsid w:val="4058F036"/>
    <w:rsid w:val="405F0C53"/>
    <w:rsid w:val="40707BDB"/>
    <w:rsid w:val="407B4180"/>
    <w:rsid w:val="40947B57"/>
    <w:rsid w:val="40BBE414"/>
    <w:rsid w:val="40C3787E"/>
    <w:rsid w:val="40E8CFD8"/>
    <w:rsid w:val="40F320EA"/>
    <w:rsid w:val="40F79C9A"/>
    <w:rsid w:val="40FDAD8D"/>
    <w:rsid w:val="41125DB0"/>
    <w:rsid w:val="41323FBC"/>
    <w:rsid w:val="41631B12"/>
    <w:rsid w:val="41862776"/>
    <w:rsid w:val="4194B2F5"/>
    <w:rsid w:val="41A9EDBB"/>
    <w:rsid w:val="41ED48F0"/>
    <w:rsid w:val="4227DD11"/>
    <w:rsid w:val="4248B4BE"/>
    <w:rsid w:val="42866167"/>
    <w:rsid w:val="42936CFB"/>
    <w:rsid w:val="4295ED5D"/>
    <w:rsid w:val="429645AD"/>
    <w:rsid w:val="429B7CEF"/>
    <w:rsid w:val="42A48739"/>
    <w:rsid w:val="42ADC5C5"/>
    <w:rsid w:val="42B01C3E"/>
    <w:rsid w:val="42B29A59"/>
    <w:rsid w:val="432A5078"/>
    <w:rsid w:val="43308356"/>
    <w:rsid w:val="43471523"/>
    <w:rsid w:val="4350E93D"/>
    <w:rsid w:val="4353A703"/>
    <w:rsid w:val="4394DB5E"/>
    <w:rsid w:val="43A95687"/>
    <w:rsid w:val="43B1F14E"/>
    <w:rsid w:val="43D0DF79"/>
    <w:rsid w:val="43EF8F07"/>
    <w:rsid w:val="43FE667C"/>
    <w:rsid w:val="44165585"/>
    <w:rsid w:val="441CD7E7"/>
    <w:rsid w:val="44321C89"/>
    <w:rsid w:val="4466C5F1"/>
    <w:rsid w:val="4472D7C4"/>
    <w:rsid w:val="44754636"/>
    <w:rsid w:val="448FDA50"/>
    <w:rsid w:val="449AB530"/>
    <w:rsid w:val="449ABBD4"/>
    <w:rsid w:val="44AA1625"/>
    <w:rsid w:val="44C13E88"/>
    <w:rsid w:val="44CC53B7"/>
    <w:rsid w:val="44E66448"/>
    <w:rsid w:val="44FEEA5B"/>
    <w:rsid w:val="4521B4B9"/>
    <w:rsid w:val="452592C0"/>
    <w:rsid w:val="4543ECFE"/>
    <w:rsid w:val="45977DFB"/>
    <w:rsid w:val="45C266A8"/>
    <w:rsid w:val="45CD8E1F"/>
    <w:rsid w:val="45D7ACBA"/>
    <w:rsid w:val="45EC58C7"/>
    <w:rsid w:val="45F10015"/>
    <w:rsid w:val="4605B0DF"/>
    <w:rsid w:val="461B5C1C"/>
    <w:rsid w:val="463A1869"/>
    <w:rsid w:val="463E79BB"/>
    <w:rsid w:val="46489B16"/>
    <w:rsid w:val="465D1976"/>
    <w:rsid w:val="465F8E07"/>
    <w:rsid w:val="466C2166"/>
    <w:rsid w:val="46AFAFB0"/>
    <w:rsid w:val="46B90B94"/>
    <w:rsid w:val="46BD851A"/>
    <w:rsid w:val="46C831BA"/>
    <w:rsid w:val="46DFBD5F"/>
    <w:rsid w:val="46E596F4"/>
    <w:rsid w:val="46EB3615"/>
    <w:rsid w:val="47483F00"/>
    <w:rsid w:val="474D75D7"/>
    <w:rsid w:val="4766DE1E"/>
    <w:rsid w:val="476C0E70"/>
    <w:rsid w:val="477A4635"/>
    <w:rsid w:val="47826E25"/>
    <w:rsid w:val="4786BCBF"/>
    <w:rsid w:val="47B1FD61"/>
    <w:rsid w:val="47B51FF8"/>
    <w:rsid w:val="47B8A6F3"/>
    <w:rsid w:val="47F32AE6"/>
    <w:rsid w:val="48160521"/>
    <w:rsid w:val="484764E6"/>
    <w:rsid w:val="48512E34"/>
    <w:rsid w:val="4864021B"/>
    <w:rsid w:val="4869DA48"/>
    <w:rsid w:val="48B85ABB"/>
    <w:rsid w:val="48BC2588"/>
    <w:rsid w:val="48DB566F"/>
    <w:rsid w:val="490CD2A3"/>
    <w:rsid w:val="49161696"/>
    <w:rsid w:val="49372D15"/>
    <w:rsid w:val="4952FCDE"/>
    <w:rsid w:val="4971B92B"/>
    <w:rsid w:val="498C0657"/>
    <w:rsid w:val="49941047"/>
    <w:rsid w:val="499FC4DA"/>
    <w:rsid w:val="49E15FC4"/>
    <w:rsid w:val="4A059BD9"/>
    <w:rsid w:val="4A1C822D"/>
    <w:rsid w:val="4A338B6B"/>
    <w:rsid w:val="4A46F1DE"/>
    <w:rsid w:val="4A518B46"/>
    <w:rsid w:val="4A51C6C1"/>
    <w:rsid w:val="4A5CEC35"/>
    <w:rsid w:val="4A6E0B55"/>
    <w:rsid w:val="4A76037E"/>
    <w:rsid w:val="4A7CEBE9"/>
    <w:rsid w:val="4A7FA3BD"/>
    <w:rsid w:val="4AA285FC"/>
    <w:rsid w:val="4AB120A2"/>
    <w:rsid w:val="4ABA8245"/>
    <w:rsid w:val="4ACFFC0D"/>
    <w:rsid w:val="4AF323BA"/>
    <w:rsid w:val="4AFA23CB"/>
    <w:rsid w:val="4B0D898C"/>
    <w:rsid w:val="4B26E052"/>
    <w:rsid w:val="4B3F8BC2"/>
    <w:rsid w:val="4B637596"/>
    <w:rsid w:val="4BA24760"/>
    <w:rsid w:val="4BC1F826"/>
    <w:rsid w:val="4BD4DB1A"/>
    <w:rsid w:val="4BD929B9"/>
    <w:rsid w:val="4BF7D696"/>
    <w:rsid w:val="4C122802"/>
    <w:rsid w:val="4C525346"/>
    <w:rsid w:val="4C7AB6DC"/>
    <w:rsid w:val="4C98263C"/>
    <w:rsid w:val="4CB64D4B"/>
    <w:rsid w:val="4CC2B0B3"/>
    <w:rsid w:val="4CFF45F7"/>
    <w:rsid w:val="4D19B8EF"/>
    <w:rsid w:val="4D1FA1F8"/>
    <w:rsid w:val="4D3D4B6B"/>
    <w:rsid w:val="4D3F96E2"/>
    <w:rsid w:val="4D582F1F"/>
    <w:rsid w:val="4D5E286E"/>
    <w:rsid w:val="4D63A482"/>
    <w:rsid w:val="4D74A32D"/>
    <w:rsid w:val="4D953576"/>
    <w:rsid w:val="4DA8F3C2"/>
    <w:rsid w:val="4DABD262"/>
    <w:rsid w:val="4DADF863"/>
    <w:rsid w:val="4DCCDC8A"/>
    <w:rsid w:val="4DE9D598"/>
    <w:rsid w:val="4E5E52AB"/>
    <w:rsid w:val="4E772C84"/>
    <w:rsid w:val="4E8B10B7"/>
    <w:rsid w:val="4E974F31"/>
    <w:rsid w:val="4EA849EE"/>
    <w:rsid w:val="4ED53BD3"/>
    <w:rsid w:val="4ED91BCC"/>
    <w:rsid w:val="4F08C8AB"/>
    <w:rsid w:val="4F0E73E2"/>
    <w:rsid w:val="4F19F7D5"/>
    <w:rsid w:val="4F1BC18E"/>
    <w:rsid w:val="4F2537E4"/>
    <w:rsid w:val="4F5D1749"/>
    <w:rsid w:val="4F62C47E"/>
    <w:rsid w:val="4F644D87"/>
    <w:rsid w:val="4F7E31A7"/>
    <w:rsid w:val="4F8819A6"/>
    <w:rsid w:val="4FB3E933"/>
    <w:rsid w:val="4FE0FAAF"/>
    <w:rsid w:val="4FE89D31"/>
    <w:rsid w:val="4FEDB525"/>
    <w:rsid w:val="4FF774F1"/>
    <w:rsid w:val="50549883"/>
    <w:rsid w:val="5074204F"/>
    <w:rsid w:val="5076834F"/>
    <w:rsid w:val="5086FE00"/>
    <w:rsid w:val="50962960"/>
    <w:rsid w:val="50AA4443"/>
    <w:rsid w:val="50BC2EC2"/>
    <w:rsid w:val="513AE650"/>
    <w:rsid w:val="51599CC8"/>
    <w:rsid w:val="515F22CC"/>
    <w:rsid w:val="51656F96"/>
    <w:rsid w:val="516E3DCB"/>
    <w:rsid w:val="519E30A5"/>
    <w:rsid w:val="51A5A36D"/>
    <w:rsid w:val="51F068E4"/>
    <w:rsid w:val="520FF0B0"/>
    <w:rsid w:val="525CD8A6"/>
    <w:rsid w:val="527BC996"/>
    <w:rsid w:val="52877965"/>
    <w:rsid w:val="529AF765"/>
    <w:rsid w:val="52BAEE61"/>
    <w:rsid w:val="52D658A7"/>
    <w:rsid w:val="52E9E05C"/>
    <w:rsid w:val="53013FF7"/>
    <w:rsid w:val="530E8378"/>
    <w:rsid w:val="531569FE"/>
    <w:rsid w:val="53189B71"/>
    <w:rsid w:val="531CFCC3"/>
    <w:rsid w:val="531F472D"/>
    <w:rsid w:val="532CB8EC"/>
    <w:rsid w:val="5337AC0E"/>
    <w:rsid w:val="533D8DD2"/>
    <w:rsid w:val="538B6E5D"/>
    <w:rsid w:val="53B03652"/>
    <w:rsid w:val="53F1F89F"/>
    <w:rsid w:val="53FBAD50"/>
    <w:rsid w:val="5416360B"/>
    <w:rsid w:val="541D39E7"/>
    <w:rsid w:val="54506BFC"/>
    <w:rsid w:val="5460F77D"/>
    <w:rsid w:val="5469C6AD"/>
    <w:rsid w:val="549D1058"/>
    <w:rsid w:val="54B46BD2"/>
    <w:rsid w:val="54D2FB93"/>
    <w:rsid w:val="54DC36CF"/>
    <w:rsid w:val="54DD442F"/>
    <w:rsid w:val="54FD1697"/>
    <w:rsid w:val="5500A738"/>
    <w:rsid w:val="55051440"/>
    <w:rsid w:val="5509AC11"/>
    <w:rsid w:val="552809A6"/>
    <w:rsid w:val="55390D9F"/>
    <w:rsid w:val="553B5BAE"/>
    <w:rsid w:val="553FC609"/>
    <w:rsid w:val="556227BD"/>
    <w:rsid w:val="55732DB7"/>
    <w:rsid w:val="55755C78"/>
    <w:rsid w:val="558A8AB6"/>
    <w:rsid w:val="55916753"/>
    <w:rsid w:val="55C81B38"/>
    <w:rsid w:val="55DE6DD4"/>
    <w:rsid w:val="55EDE1AB"/>
    <w:rsid w:val="5605EEBD"/>
    <w:rsid w:val="5614017E"/>
    <w:rsid w:val="562C1470"/>
    <w:rsid w:val="5638E0B9"/>
    <w:rsid w:val="567553A5"/>
    <w:rsid w:val="5676A468"/>
    <w:rsid w:val="56A57C72"/>
    <w:rsid w:val="56AFF969"/>
    <w:rsid w:val="56D1F15B"/>
    <w:rsid w:val="56FDF81E"/>
    <w:rsid w:val="5710D5F5"/>
    <w:rsid w:val="57153564"/>
    <w:rsid w:val="573049C9"/>
    <w:rsid w:val="5763EB99"/>
    <w:rsid w:val="576F7445"/>
    <w:rsid w:val="5771B30B"/>
    <w:rsid w:val="5775B442"/>
    <w:rsid w:val="57AF6E20"/>
    <w:rsid w:val="57AF963D"/>
    <w:rsid w:val="57BF9290"/>
    <w:rsid w:val="57C7E4D1"/>
    <w:rsid w:val="57C8DE4C"/>
    <w:rsid w:val="57D4B11A"/>
    <w:rsid w:val="57F06DE6"/>
    <w:rsid w:val="57F2AA67"/>
    <w:rsid w:val="57F2B850"/>
    <w:rsid w:val="580EFBD1"/>
    <w:rsid w:val="5814E4F1"/>
    <w:rsid w:val="58296354"/>
    <w:rsid w:val="58414CD3"/>
    <w:rsid w:val="5844EE3B"/>
    <w:rsid w:val="585908D7"/>
    <w:rsid w:val="585FD3C7"/>
    <w:rsid w:val="586FFA8C"/>
    <w:rsid w:val="589E4F93"/>
    <w:rsid w:val="58A21833"/>
    <w:rsid w:val="58B1B659"/>
    <w:rsid w:val="58B58C8E"/>
    <w:rsid w:val="58B6B95B"/>
    <w:rsid w:val="58CD1D47"/>
    <w:rsid w:val="58F86D97"/>
    <w:rsid w:val="590D836C"/>
    <w:rsid w:val="591440F2"/>
    <w:rsid w:val="592223E6"/>
    <w:rsid w:val="5938C3D4"/>
    <w:rsid w:val="593A10A0"/>
    <w:rsid w:val="593D8F7F"/>
    <w:rsid w:val="596A43CC"/>
    <w:rsid w:val="5970817B"/>
    <w:rsid w:val="59B7494C"/>
    <w:rsid w:val="59C26669"/>
    <w:rsid w:val="59D8873B"/>
    <w:rsid w:val="59E710B3"/>
    <w:rsid w:val="59EF2C89"/>
    <w:rsid w:val="59F21534"/>
    <w:rsid w:val="59F4D938"/>
    <w:rsid w:val="5A127A0B"/>
    <w:rsid w:val="5A1A32D4"/>
    <w:rsid w:val="5A40DF6A"/>
    <w:rsid w:val="5A4E3024"/>
    <w:rsid w:val="5A512689"/>
    <w:rsid w:val="5A53C417"/>
    <w:rsid w:val="5AC703ED"/>
    <w:rsid w:val="5ACAF5F4"/>
    <w:rsid w:val="5AD5E101"/>
    <w:rsid w:val="5AE5E43C"/>
    <w:rsid w:val="5AF6F5F0"/>
    <w:rsid w:val="5AF70081"/>
    <w:rsid w:val="5AF88B6C"/>
    <w:rsid w:val="5AF8C8D5"/>
    <w:rsid w:val="5AFA27AF"/>
    <w:rsid w:val="5B0C51DC"/>
    <w:rsid w:val="5B22727A"/>
    <w:rsid w:val="5B23D02E"/>
    <w:rsid w:val="5B23FE34"/>
    <w:rsid w:val="5B78ED95"/>
    <w:rsid w:val="5BC0ED34"/>
    <w:rsid w:val="5BE9571B"/>
    <w:rsid w:val="5BEFDA34"/>
    <w:rsid w:val="5BFDB66F"/>
    <w:rsid w:val="5C01F103"/>
    <w:rsid w:val="5C162788"/>
    <w:rsid w:val="5C286455"/>
    <w:rsid w:val="5C2D468A"/>
    <w:rsid w:val="5C303952"/>
    <w:rsid w:val="5C33BE15"/>
    <w:rsid w:val="5C375CBC"/>
    <w:rsid w:val="5C54780F"/>
    <w:rsid w:val="5C6573E8"/>
    <w:rsid w:val="5C7692DF"/>
    <w:rsid w:val="5C92D0E2"/>
    <w:rsid w:val="5C949936"/>
    <w:rsid w:val="5C95F810"/>
    <w:rsid w:val="5C9B55F4"/>
    <w:rsid w:val="5CA8CE5E"/>
    <w:rsid w:val="5CAF5CDB"/>
    <w:rsid w:val="5CC3DF09"/>
    <w:rsid w:val="5CC6E4AB"/>
    <w:rsid w:val="5CE0C203"/>
    <w:rsid w:val="5D1B49BB"/>
    <w:rsid w:val="5D20B849"/>
    <w:rsid w:val="5D373284"/>
    <w:rsid w:val="5D4C58AB"/>
    <w:rsid w:val="5D89E350"/>
    <w:rsid w:val="5D8B64D9"/>
    <w:rsid w:val="5DC2DAD2"/>
    <w:rsid w:val="5DD2C835"/>
    <w:rsid w:val="5DD32D1D"/>
    <w:rsid w:val="5DD7C536"/>
    <w:rsid w:val="5DE923EC"/>
    <w:rsid w:val="5E06ED9B"/>
    <w:rsid w:val="5E31C871"/>
    <w:rsid w:val="5E3ABCBF"/>
    <w:rsid w:val="5E3F59D5"/>
    <w:rsid w:val="5E4BB634"/>
    <w:rsid w:val="5E541564"/>
    <w:rsid w:val="5E5B5B6A"/>
    <w:rsid w:val="5E7C9264"/>
    <w:rsid w:val="5E8BD321"/>
    <w:rsid w:val="5EB08E57"/>
    <w:rsid w:val="5EB71A1C"/>
    <w:rsid w:val="5ED3F7BD"/>
    <w:rsid w:val="5F27353A"/>
    <w:rsid w:val="5F4D88A8"/>
    <w:rsid w:val="5F67DA14"/>
    <w:rsid w:val="5F68A943"/>
    <w:rsid w:val="5F7A40F5"/>
    <w:rsid w:val="5FD80E55"/>
    <w:rsid w:val="5FEA83C9"/>
    <w:rsid w:val="6020F584"/>
    <w:rsid w:val="6038FAC0"/>
    <w:rsid w:val="60509F47"/>
    <w:rsid w:val="607F37B2"/>
    <w:rsid w:val="608444B2"/>
    <w:rsid w:val="6088F498"/>
    <w:rsid w:val="609D5185"/>
    <w:rsid w:val="60A193C6"/>
    <w:rsid w:val="60B15E91"/>
    <w:rsid w:val="60C3059B"/>
    <w:rsid w:val="60C34B57"/>
    <w:rsid w:val="60CD8033"/>
    <w:rsid w:val="60D12385"/>
    <w:rsid w:val="60D25176"/>
    <w:rsid w:val="60D61A61"/>
    <w:rsid w:val="60ED552D"/>
    <w:rsid w:val="61041FFA"/>
    <w:rsid w:val="610479A4"/>
    <w:rsid w:val="6146AA03"/>
    <w:rsid w:val="6147D519"/>
    <w:rsid w:val="6167CCF0"/>
    <w:rsid w:val="61696933"/>
    <w:rsid w:val="616C3581"/>
    <w:rsid w:val="6173DEB6"/>
    <w:rsid w:val="6192EEDA"/>
    <w:rsid w:val="61ADE4CA"/>
    <w:rsid w:val="61B3BCF7"/>
    <w:rsid w:val="61B859B5"/>
    <w:rsid w:val="61C83743"/>
    <w:rsid w:val="61E6E6D1"/>
    <w:rsid w:val="61E82F19"/>
    <w:rsid w:val="6206C4E4"/>
    <w:rsid w:val="6206D78F"/>
    <w:rsid w:val="621C275E"/>
    <w:rsid w:val="622D328E"/>
    <w:rsid w:val="6249704E"/>
    <w:rsid w:val="624E12AD"/>
    <w:rsid w:val="6270982C"/>
    <w:rsid w:val="6294D21B"/>
    <w:rsid w:val="629A5479"/>
    <w:rsid w:val="629F4EC2"/>
    <w:rsid w:val="62A0F833"/>
    <w:rsid w:val="62B26A34"/>
    <w:rsid w:val="62D5CAEE"/>
    <w:rsid w:val="62DFA61A"/>
    <w:rsid w:val="630FAF17"/>
    <w:rsid w:val="6315B5B5"/>
    <w:rsid w:val="631F5147"/>
    <w:rsid w:val="6333C918"/>
    <w:rsid w:val="6348E662"/>
    <w:rsid w:val="63493DC6"/>
    <w:rsid w:val="634CF175"/>
    <w:rsid w:val="634F8D58"/>
    <w:rsid w:val="6356BDA0"/>
    <w:rsid w:val="635DA9A5"/>
    <w:rsid w:val="635F851E"/>
    <w:rsid w:val="6360D22D"/>
    <w:rsid w:val="63709B82"/>
    <w:rsid w:val="63A97574"/>
    <w:rsid w:val="63B2532A"/>
    <w:rsid w:val="63C62772"/>
    <w:rsid w:val="63C902EF"/>
    <w:rsid w:val="63EF4969"/>
    <w:rsid w:val="63F46EEE"/>
    <w:rsid w:val="63FE76A4"/>
    <w:rsid w:val="6422822E"/>
    <w:rsid w:val="6434CEF0"/>
    <w:rsid w:val="643C1A66"/>
    <w:rsid w:val="64456CDD"/>
    <w:rsid w:val="647E6CE0"/>
    <w:rsid w:val="647F75DB"/>
    <w:rsid w:val="649F3A04"/>
    <w:rsid w:val="649F6DB2"/>
    <w:rsid w:val="64A5F039"/>
    <w:rsid w:val="64AF4EDA"/>
    <w:rsid w:val="64BCFA81"/>
    <w:rsid w:val="64CA8F9C"/>
    <w:rsid w:val="64D601B0"/>
    <w:rsid w:val="64E55628"/>
    <w:rsid w:val="64FB557F"/>
    <w:rsid w:val="651FCFDB"/>
    <w:rsid w:val="6544CDA1"/>
    <w:rsid w:val="655F5AEF"/>
    <w:rsid w:val="6561F7D3"/>
    <w:rsid w:val="656ECBEF"/>
    <w:rsid w:val="657E1489"/>
    <w:rsid w:val="65CE9795"/>
    <w:rsid w:val="65D09F51"/>
    <w:rsid w:val="65D71B98"/>
    <w:rsid w:val="65E73D18"/>
    <w:rsid w:val="660CF33D"/>
    <w:rsid w:val="66156C7A"/>
    <w:rsid w:val="661A1B26"/>
    <w:rsid w:val="661B463C"/>
    <w:rsid w:val="66330389"/>
    <w:rsid w:val="66390B54"/>
    <w:rsid w:val="663B3E13"/>
    <w:rsid w:val="66412058"/>
    <w:rsid w:val="66665FFD"/>
    <w:rsid w:val="6686FA0F"/>
    <w:rsid w:val="66AD6D07"/>
    <w:rsid w:val="66AF2408"/>
    <w:rsid w:val="66BB9255"/>
    <w:rsid w:val="66CDAE22"/>
    <w:rsid w:val="673CC1B7"/>
    <w:rsid w:val="67455BE5"/>
    <w:rsid w:val="675C25D6"/>
    <w:rsid w:val="67B5EB87"/>
    <w:rsid w:val="67D6DAC6"/>
    <w:rsid w:val="67F01191"/>
    <w:rsid w:val="67FEB638"/>
    <w:rsid w:val="681CF6EA"/>
    <w:rsid w:val="6825018C"/>
    <w:rsid w:val="6832F641"/>
    <w:rsid w:val="6847A19B"/>
    <w:rsid w:val="684D7D35"/>
    <w:rsid w:val="6860295F"/>
    <w:rsid w:val="68999895"/>
    <w:rsid w:val="68C39288"/>
    <w:rsid w:val="68C8E48A"/>
    <w:rsid w:val="68D8A667"/>
    <w:rsid w:val="68EF40F1"/>
    <w:rsid w:val="68F08C79"/>
    <w:rsid w:val="6930EAAC"/>
    <w:rsid w:val="6930F304"/>
    <w:rsid w:val="6938BDD7"/>
    <w:rsid w:val="69692519"/>
    <w:rsid w:val="6972B70F"/>
    <w:rsid w:val="699A8699"/>
    <w:rsid w:val="69B8C74B"/>
    <w:rsid w:val="69CC32E4"/>
    <w:rsid w:val="69F34779"/>
    <w:rsid w:val="69FBEE2D"/>
    <w:rsid w:val="6A100381"/>
    <w:rsid w:val="6A20EBFB"/>
    <w:rsid w:val="6AA41074"/>
    <w:rsid w:val="6AA62B64"/>
    <w:rsid w:val="6AAA8CBB"/>
    <w:rsid w:val="6AADA515"/>
    <w:rsid w:val="6AC4803E"/>
    <w:rsid w:val="6ACA0F94"/>
    <w:rsid w:val="6ACE875F"/>
    <w:rsid w:val="6B02590A"/>
    <w:rsid w:val="6B0E8B82"/>
    <w:rsid w:val="6B0EDCC2"/>
    <w:rsid w:val="6B169CBC"/>
    <w:rsid w:val="6B18E2FC"/>
    <w:rsid w:val="6B2A51BA"/>
    <w:rsid w:val="6B3656FA"/>
    <w:rsid w:val="6B44347B"/>
    <w:rsid w:val="6B61B029"/>
    <w:rsid w:val="6B775FEE"/>
    <w:rsid w:val="6B79C825"/>
    <w:rsid w:val="6B8F115F"/>
    <w:rsid w:val="6B908850"/>
    <w:rsid w:val="6BA04B8C"/>
    <w:rsid w:val="6BA6C216"/>
    <w:rsid w:val="6C2002ED"/>
    <w:rsid w:val="6C3FE0D5"/>
    <w:rsid w:val="6C634707"/>
    <w:rsid w:val="6C8EAAE4"/>
    <w:rsid w:val="6CB26D1D"/>
    <w:rsid w:val="6CB6915D"/>
    <w:rsid w:val="6CBB4AD0"/>
    <w:rsid w:val="6CBB5E73"/>
    <w:rsid w:val="6CC1FE32"/>
    <w:rsid w:val="6CC41BC8"/>
    <w:rsid w:val="6CD2275B"/>
    <w:rsid w:val="6CDBAB6B"/>
    <w:rsid w:val="6CFD808A"/>
    <w:rsid w:val="6D002075"/>
    <w:rsid w:val="6D03EF1D"/>
    <w:rsid w:val="6D173F0D"/>
    <w:rsid w:val="6D2AE83B"/>
    <w:rsid w:val="6D4E4F43"/>
    <w:rsid w:val="6D77EFB8"/>
    <w:rsid w:val="6DA1D119"/>
    <w:rsid w:val="6DA7E5EC"/>
    <w:rsid w:val="6DC4C11F"/>
    <w:rsid w:val="6DD9C682"/>
    <w:rsid w:val="6DE22D7D"/>
    <w:rsid w:val="6E02EEE9"/>
    <w:rsid w:val="6E0BB5D5"/>
    <w:rsid w:val="6E460C1F"/>
    <w:rsid w:val="6E4EED4E"/>
    <w:rsid w:val="6E7DFD28"/>
    <w:rsid w:val="6EA1DBFE"/>
    <w:rsid w:val="6EB81C83"/>
    <w:rsid w:val="6EC13161"/>
    <w:rsid w:val="6EC52A1D"/>
    <w:rsid w:val="6EDE0CCF"/>
    <w:rsid w:val="6EEA1FA4"/>
    <w:rsid w:val="6F063A5C"/>
    <w:rsid w:val="6F4FE012"/>
    <w:rsid w:val="6F71B77D"/>
    <w:rsid w:val="6F74E4D5"/>
    <w:rsid w:val="6F8505A4"/>
    <w:rsid w:val="6F859853"/>
    <w:rsid w:val="6F978110"/>
    <w:rsid w:val="6FAF76BA"/>
    <w:rsid w:val="6FBA24BA"/>
    <w:rsid w:val="6FD85E56"/>
    <w:rsid w:val="6FEBE55A"/>
    <w:rsid w:val="6FF99EF4"/>
    <w:rsid w:val="703F0BAB"/>
    <w:rsid w:val="705B60BD"/>
    <w:rsid w:val="7079DD30"/>
    <w:rsid w:val="7081D647"/>
    <w:rsid w:val="7085F005"/>
    <w:rsid w:val="7095AFCE"/>
    <w:rsid w:val="709D8F63"/>
    <w:rsid w:val="70AF907A"/>
    <w:rsid w:val="70EFCA5F"/>
    <w:rsid w:val="70FEEC6B"/>
    <w:rsid w:val="710CC1C8"/>
    <w:rsid w:val="710CF44B"/>
    <w:rsid w:val="711A9965"/>
    <w:rsid w:val="7138871F"/>
    <w:rsid w:val="7185DE40"/>
    <w:rsid w:val="7191E013"/>
    <w:rsid w:val="71925B6B"/>
    <w:rsid w:val="71956F55"/>
    <w:rsid w:val="71B534DB"/>
    <w:rsid w:val="71C192B0"/>
    <w:rsid w:val="71F28EB8"/>
    <w:rsid w:val="71F981A4"/>
    <w:rsid w:val="71FA249F"/>
    <w:rsid w:val="71FF30C7"/>
    <w:rsid w:val="72064069"/>
    <w:rsid w:val="721F1076"/>
    <w:rsid w:val="7221C066"/>
    <w:rsid w:val="723BD864"/>
    <w:rsid w:val="7240C097"/>
    <w:rsid w:val="72573336"/>
    <w:rsid w:val="726694FD"/>
    <w:rsid w:val="726DDA92"/>
    <w:rsid w:val="7287B756"/>
    <w:rsid w:val="7288CD42"/>
    <w:rsid w:val="72B669C6"/>
    <w:rsid w:val="72BD7324"/>
    <w:rsid w:val="72EB6B93"/>
    <w:rsid w:val="72F54148"/>
    <w:rsid w:val="731FCAC7"/>
    <w:rsid w:val="732AB22C"/>
    <w:rsid w:val="7377E1E1"/>
    <w:rsid w:val="7381D909"/>
    <w:rsid w:val="7383E60E"/>
    <w:rsid w:val="73B17BD7"/>
    <w:rsid w:val="73C9B6CA"/>
    <w:rsid w:val="73E53975"/>
    <w:rsid w:val="73FE694F"/>
    <w:rsid w:val="7402655E"/>
    <w:rsid w:val="74416087"/>
    <w:rsid w:val="7446825B"/>
    <w:rsid w:val="74523A27"/>
    <w:rsid w:val="745A36A5"/>
    <w:rsid w:val="745AA301"/>
    <w:rsid w:val="748DECB2"/>
    <w:rsid w:val="74C82109"/>
    <w:rsid w:val="74E8D773"/>
    <w:rsid w:val="74FDA3B7"/>
    <w:rsid w:val="75135449"/>
    <w:rsid w:val="7515F152"/>
    <w:rsid w:val="7531C561"/>
    <w:rsid w:val="75446325"/>
    <w:rsid w:val="754B2F86"/>
    <w:rsid w:val="755594ED"/>
    <w:rsid w:val="7556828C"/>
    <w:rsid w:val="755A2233"/>
    <w:rsid w:val="756C34DB"/>
    <w:rsid w:val="75879836"/>
    <w:rsid w:val="758CD55C"/>
    <w:rsid w:val="759E35BF"/>
    <w:rsid w:val="75AE349F"/>
    <w:rsid w:val="75AFCAA5"/>
    <w:rsid w:val="75E8B120"/>
    <w:rsid w:val="75F589E2"/>
    <w:rsid w:val="75FD472C"/>
    <w:rsid w:val="763C4605"/>
    <w:rsid w:val="7646A833"/>
    <w:rsid w:val="76520E41"/>
    <w:rsid w:val="766B57A5"/>
    <w:rsid w:val="7674F7E4"/>
    <w:rsid w:val="7689B17C"/>
    <w:rsid w:val="76BBAFF6"/>
    <w:rsid w:val="76CD95C2"/>
    <w:rsid w:val="76EFC561"/>
    <w:rsid w:val="771431BA"/>
    <w:rsid w:val="771E45BB"/>
    <w:rsid w:val="771F12EB"/>
    <w:rsid w:val="774B20D0"/>
    <w:rsid w:val="77509E2B"/>
    <w:rsid w:val="77910E19"/>
    <w:rsid w:val="77A634EB"/>
    <w:rsid w:val="780D0657"/>
    <w:rsid w:val="780D67AD"/>
    <w:rsid w:val="783582AF"/>
    <w:rsid w:val="7835A323"/>
    <w:rsid w:val="78828E80"/>
    <w:rsid w:val="78855A65"/>
    <w:rsid w:val="78911272"/>
    <w:rsid w:val="78B0021B"/>
    <w:rsid w:val="78D17EEA"/>
    <w:rsid w:val="78D2CA24"/>
    <w:rsid w:val="78E89C5E"/>
    <w:rsid w:val="78F27BA2"/>
    <w:rsid w:val="78F2FC10"/>
    <w:rsid w:val="791120F8"/>
    <w:rsid w:val="7934E7EE"/>
    <w:rsid w:val="798830EC"/>
    <w:rsid w:val="799D01EB"/>
    <w:rsid w:val="79D17384"/>
    <w:rsid w:val="79ED48AA"/>
    <w:rsid w:val="79F50E39"/>
    <w:rsid w:val="7A17D133"/>
    <w:rsid w:val="7A1AB77B"/>
    <w:rsid w:val="7A2D8387"/>
    <w:rsid w:val="7A4BD27C"/>
    <w:rsid w:val="7A7F512B"/>
    <w:rsid w:val="7A91B174"/>
    <w:rsid w:val="7AACF159"/>
    <w:rsid w:val="7AC17BAB"/>
    <w:rsid w:val="7B24A1CA"/>
    <w:rsid w:val="7B2E9937"/>
    <w:rsid w:val="7B58EAA3"/>
    <w:rsid w:val="7B6D43E5"/>
    <w:rsid w:val="7B76BA3B"/>
    <w:rsid w:val="7B88FFC1"/>
    <w:rsid w:val="7B89190B"/>
    <w:rsid w:val="7BC39ACE"/>
    <w:rsid w:val="7BE7A2DD"/>
    <w:rsid w:val="7BFF39E8"/>
    <w:rsid w:val="7C07F387"/>
    <w:rsid w:val="7C0ECBF7"/>
    <w:rsid w:val="7C197F55"/>
    <w:rsid w:val="7C349A95"/>
    <w:rsid w:val="7C36B19F"/>
    <w:rsid w:val="7C37E25C"/>
    <w:rsid w:val="7C4BD3CC"/>
    <w:rsid w:val="7C5B26B4"/>
    <w:rsid w:val="7C6C88B0"/>
    <w:rsid w:val="7C832AEB"/>
    <w:rsid w:val="7CA2D699"/>
    <w:rsid w:val="7CA61ADA"/>
    <w:rsid w:val="7CA8C83F"/>
    <w:rsid w:val="7CC5A2A6"/>
    <w:rsid w:val="7CD050E6"/>
    <w:rsid w:val="7CD4A2AD"/>
    <w:rsid w:val="7CDBC059"/>
    <w:rsid w:val="7CE14B7C"/>
    <w:rsid w:val="7D24E96C"/>
    <w:rsid w:val="7D2E9779"/>
    <w:rsid w:val="7D3CD746"/>
    <w:rsid w:val="7D5F25B6"/>
    <w:rsid w:val="7D634E5C"/>
    <w:rsid w:val="7D7CCB6F"/>
    <w:rsid w:val="7D991B94"/>
    <w:rsid w:val="7DA3C3E8"/>
    <w:rsid w:val="7DB1B734"/>
    <w:rsid w:val="7DB6F1ED"/>
    <w:rsid w:val="7DBFCE5D"/>
    <w:rsid w:val="7DE72DFE"/>
    <w:rsid w:val="7E243971"/>
    <w:rsid w:val="7E2B4114"/>
    <w:rsid w:val="7E3BABC0"/>
    <w:rsid w:val="7E4076EE"/>
    <w:rsid w:val="7E52F60C"/>
    <w:rsid w:val="7E70730E"/>
    <w:rsid w:val="7E7D4969"/>
    <w:rsid w:val="7EC0B9CD"/>
    <w:rsid w:val="7ED3BB0C"/>
    <w:rsid w:val="7ED8A7A7"/>
    <w:rsid w:val="7EE63A62"/>
    <w:rsid w:val="7F31D169"/>
    <w:rsid w:val="7F706C24"/>
    <w:rsid w:val="7F7751F8"/>
    <w:rsid w:val="7F80CC92"/>
    <w:rsid w:val="7F885F40"/>
    <w:rsid w:val="7F8F353A"/>
    <w:rsid w:val="7FAFB17F"/>
    <w:rsid w:val="7FB5A722"/>
    <w:rsid w:val="7FBCF62B"/>
    <w:rsid w:val="7FCEC8CC"/>
    <w:rsid w:val="7FD7727B"/>
    <w:rsid w:val="7FF36EC5"/>
    <w:rsid w:val="7FFE1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3024"/>
  <w15:chartTrackingRefBased/>
  <w15:docId w15:val="{9265F1E0-6FDE-44C8-9F89-05FD3CFF09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c761c0c7045462a" /><Relationship Type="http://schemas.openxmlformats.org/officeDocument/2006/relationships/numbering" Target="numbering.xml" Id="R6adfff502d5d48f5" /><Relationship Type="http://schemas.openxmlformats.org/officeDocument/2006/relationships/hyperlink" Target="https://www.scribbr.com/methodology/qualititative-research/" TargetMode="External" Id="R13111d7ed1994120" /><Relationship Type="http://schemas.openxmlformats.org/officeDocument/2006/relationships/hyperlink" Target="https://www.perform.org.uk/shine/2018/12/challenging-play-why-children-love-it-and-need-it" TargetMode="External" Id="R839fb002453f4ad6" /><Relationship Type="http://schemas.openxmlformats.org/officeDocument/2006/relationships/hyperlink" Target="https://www.childcare.co.uk/information/taking-risks-and-risky-play" TargetMode="External" Id="Rd356fb88ff5a4c03" /><Relationship Type="http://schemas.openxmlformats.org/officeDocument/2006/relationships/hyperlink" Target="https://www.collinsdictionary.com/dictionary/english/ethics" TargetMode="External" Id="R51acbfff14614604" /><Relationship Type="http://schemas.openxmlformats.org/officeDocument/2006/relationships/hyperlink" Target="https://earlyexcellence.com/latest-news/press-articles/domestic-role-play-in-eyfs/" TargetMode="External" Id="R60b21f5330854181" /><Relationship Type="http://schemas.openxmlformats.org/officeDocument/2006/relationships/hyperlink" Target="https://www.earlyyearsresources.co.uk/blog/2018/11/the-benefits-of-small-world-play/" TargetMode="External" Id="R153cc2dc48b94cdb" /><Relationship Type="http://schemas.openxmlformats.org/officeDocument/2006/relationships/hyperlink" Target="https://www.nurseryworld.co.uk/media/98823/029_nw_bestpracticeinschool_roleplay.pdf" TargetMode="External" Id="Rbeb7ffc38e004cf5" /><Relationship Type="http://schemas.openxmlformats.org/officeDocument/2006/relationships/hyperlink" Target="https://www.gov.uk/data-protection" TargetMode="External" Id="Rf4e6a5bc47a54e45" /><Relationship Type="http://schemas.openxmlformats.org/officeDocument/2006/relationships/hyperlink" Target="https://www.scribbr.co.uk/bias-in-research/the-halo-effect/" TargetMode="External" Id="Rfb01d9502915442a" /><Relationship Type="http://schemas.openxmlformats.org/officeDocument/2006/relationships/hyperlink" Target="https://www.scribbr.com/research-bias/hawthorne-effect/" TargetMode="External" Id="R912b140fc536456d" /><Relationship Type="http://schemas.openxmlformats.org/officeDocument/2006/relationships/hyperlink" Target="https://www.oxfordlearnersdictionaries.com/definition/academic/methodology" TargetMode="External" Id="R4ba2a247d89145c9" /><Relationship Type="http://schemas.openxmlformats.org/officeDocument/2006/relationships/hyperlink" Target="https://www.gov.uk/government/publications/development-matters--2/development-matters" TargetMode="External" Id="Rac7c352631c8454b" /><Relationship Type="http://schemas.openxmlformats.org/officeDocument/2006/relationships/hyperlink" Target="https://www.unicef.org/sites/default/files/2018-12/UNICEF-Lego-Foundation-Learning-through-Play.pdf" TargetMode="External" Id="Rd029cf0049794ec0" /><Relationship Type="http://schemas.openxmlformats.org/officeDocument/2006/relationships/hyperlink" Target="https://www.kent.ac.uk/guides/manage-your-research-data/make-your-data-fair" TargetMode="External" Id="Rc8613cf9d9e94a5c" /><Relationship Type="http://schemas.openxmlformats.org/officeDocument/2006/relationships/hyperlink" Target="https://research.virginia.edu/types-harm" TargetMode="External" Id="R8fb1b518e7c34a12" /><Relationship Type="http://schemas.openxmlformats.org/officeDocument/2006/relationships/hyperlink" Target="https://hwb.gov.wales/api/storage/b1801d78-38c3-4320-9818-d9996c21aef8/220914-a-curriculum-for-funded-non-maintained-nursery-settings.pdf" TargetMode="External" Id="Rd1f4f3079fec44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2023-05-16T16:42:16.1678048Z</dcterms:created>
  <dcterms:modified xsi:type="dcterms:W3CDTF">2023-05-21T11:23:45.6407064Z</dcterms:modified>
  <dc:creator>Sharon Davies (2209734)</dc:creator>
  <lastModifiedBy>Sharon Davies (2209734)</lastModifiedBy>
</coreProperties>
</file>