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4D9D0003" w:rsidR="00A270C8" w:rsidRPr="00DE2464" w:rsidRDefault="00A270C8" w:rsidP="00A270C8">
      <w:pPr>
        <w:rPr>
          <w:rFonts w:cs="Arial"/>
          <w:sz w:val="22"/>
        </w:rPr>
      </w:pPr>
    </w:p>
    <w:p w14:paraId="0A37501D" w14:textId="77777777" w:rsidR="00A270C8" w:rsidRPr="00DE2464" w:rsidRDefault="00A270C8" w:rsidP="00A270C8">
      <w:pPr>
        <w:jc w:val="center"/>
        <w:rPr>
          <w:rFonts w:cs="Arial"/>
          <w:b/>
          <w:sz w:val="22"/>
        </w:rPr>
      </w:pPr>
    </w:p>
    <w:p w14:paraId="5DAB6C7B" w14:textId="77777777" w:rsidR="00A270C8" w:rsidRPr="00DE2464" w:rsidRDefault="00C85734" w:rsidP="00C85734">
      <w:pPr>
        <w:tabs>
          <w:tab w:val="left" w:pos="288"/>
        </w:tabs>
        <w:rPr>
          <w:rFonts w:cs="Arial"/>
          <w:b/>
          <w:sz w:val="22"/>
        </w:rPr>
      </w:pPr>
      <w:r>
        <w:rPr>
          <w:b/>
          <w:sz w:val="22"/>
        </w:rPr>
        <w:tab/>
      </w:r>
    </w:p>
    <w:p w14:paraId="32690199" w14:textId="77777777" w:rsidR="00C21628" w:rsidRPr="00936A16" w:rsidRDefault="00936A16" w:rsidP="00746C50">
      <w:pPr>
        <w:rPr>
          <w:rFonts w:cs="Arial"/>
          <w:b/>
          <w:color w:val="FF0000"/>
          <w:sz w:val="56"/>
          <w:szCs w:val="56"/>
        </w:rPr>
      </w:pPr>
      <w:r>
        <w:rPr>
          <w:b/>
          <w:color w:val="FF0000"/>
          <w:sz w:val="56"/>
        </w:rPr>
        <w:t>&lt;Nodi Enw'r Rhaglen&gt;</w:t>
      </w:r>
    </w:p>
    <w:p w14:paraId="0D7D78C7" w14:textId="0D32E4B6" w:rsidR="00537580" w:rsidRPr="00537580" w:rsidRDefault="00B7316B" w:rsidP="00746C50">
      <w:pPr>
        <w:rPr>
          <w:rFonts w:cs="Arial"/>
          <w:color w:val="FF0000"/>
          <w:sz w:val="56"/>
          <w:szCs w:val="56"/>
        </w:rPr>
      </w:pPr>
      <w:r>
        <w:rPr>
          <w:sz w:val="56"/>
        </w:rPr>
        <w:t xml:space="preserve">Llawlyfr y Modiwl: </w:t>
      </w:r>
      <w:r w:rsidR="00936A16" w:rsidRPr="00936A16">
        <w:rPr>
          <w:color w:val="FF0000"/>
          <w:sz w:val="56"/>
          <w:szCs w:val="56"/>
        </w:rPr>
        <w:t>&lt;</w:t>
      </w:r>
      <w:r w:rsidR="00537580">
        <w:rPr>
          <w:color w:val="FF0000"/>
          <w:sz w:val="56"/>
          <w:szCs w:val="56"/>
        </w:rPr>
        <w:t>Insert Programme Code</w:t>
      </w:r>
      <w:r w:rsidR="00537580" w:rsidRPr="00936A16">
        <w:rPr>
          <w:color w:val="FF0000"/>
          <w:sz w:val="56"/>
          <w:szCs w:val="56"/>
        </w:rPr>
        <w:t xml:space="preserve"> </w:t>
      </w:r>
      <w:r w:rsidR="00936A16" w:rsidRPr="00936A16">
        <w:rPr>
          <w:color w:val="FF0000"/>
          <w:sz w:val="56"/>
          <w:szCs w:val="56"/>
        </w:rPr>
        <w:t>&gt;</w:t>
      </w:r>
    </w:p>
    <w:p w14:paraId="6878E1F1" w14:textId="096BF407" w:rsidR="00537580" w:rsidRDefault="00537580" w:rsidP="00746C50">
      <w:pPr>
        <w:rPr>
          <w:sz w:val="56"/>
        </w:rPr>
      </w:pPr>
      <w:r>
        <w:rPr>
          <w:sz w:val="56"/>
        </w:rPr>
        <w:t>Heriau Cyfoes : Gwneud Gwahaniaeth</w:t>
      </w:r>
    </w:p>
    <w:p w14:paraId="40A1675B" w14:textId="0B06EA26" w:rsidR="00BD0249" w:rsidRPr="00537580" w:rsidRDefault="00537580" w:rsidP="00746C50">
      <w:pPr>
        <w:rPr>
          <w:rFonts w:cs="Arial"/>
          <w:sz w:val="56"/>
          <w:szCs w:val="56"/>
        </w:rPr>
      </w:pPr>
      <w:r>
        <w:rPr>
          <w:rFonts w:cs="Arial"/>
          <w:sz w:val="56"/>
          <w:szCs w:val="56"/>
        </w:rPr>
        <w:t>Lefel 4</w:t>
      </w:r>
    </w:p>
    <w:p w14:paraId="08B36009" w14:textId="373BEB97" w:rsidR="00A270C8" w:rsidRPr="00DE2464" w:rsidRDefault="00C85734" w:rsidP="00746C50">
      <w:pPr>
        <w:rPr>
          <w:rFonts w:cs="Arial"/>
          <w:sz w:val="56"/>
          <w:szCs w:val="56"/>
        </w:rPr>
      </w:pPr>
      <w:r>
        <w:rPr>
          <w:sz w:val="56"/>
        </w:rPr>
        <w:t xml:space="preserve">Semester </w:t>
      </w:r>
      <w:r w:rsidR="00537580">
        <w:rPr>
          <w:sz w:val="56"/>
        </w:rPr>
        <w:t>2</w:t>
      </w:r>
      <w:r>
        <w:rPr>
          <w:sz w:val="56"/>
        </w:rPr>
        <w:t>: 202</w:t>
      </w:r>
      <w:r w:rsidR="00613A83">
        <w:rPr>
          <w:sz w:val="56"/>
        </w:rPr>
        <w:t>1</w:t>
      </w:r>
      <w:r>
        <w:rPr>
          <w:sz w:val="56"/>
        </w:rPr>
        <w:t>/2</w:t>
      </w:r>
      <w:r w:rsidR="00613A83">
        <w:rPr>
          <w:sz w:val="56"/>
        </w:rPr>
        <w:t>2</w:t>
      </w:r>
    </w:p>
    <w:p w14:paraId="5A39BBE3" w14:textId="77777777" w:rsidR="00746C50" w:rsidRPr="00DE2464" w:rsidRDefault="00746C50" w:rsidP="00A270C8">
      <w:pPr>
        <w:ind w:right="-957"/>
        <w:rPr>
          <w:rFonts w:cs="Arial"/>
          <w:b/>
          <w:sz w:val="48"/>
        </w:rPr>
      </w:pPr>
    </w:p>
    <w:p w14:paraId="4DE11B13" w14:textId="77777777" w:rsidR="00746C50" w:rsidRPr="00936A16" w:rsidRDefault="00F53466" w:rsidP="00A270C8">
      <w:pPr>
        <w:ind w:right="-957"/>
        <w:rPr>
          <w:rFonts w:cs="Arial"/>
          <w:b/>
          <w:color w:val="FF0000"/>
          <w:sz w:val="48"/>
        </w:rPr>
      </w:pPr>
      <w:r>
        <w:rPr>
          <w:b/>
          <w:sz w:val="48"/>
        </w:rPr>
        <w:t xml:space="preserve">Arweinydd y Modiwl: </w:t>
      </w:r>
      <w:r w:rsidR="00936A16" w:rsidRPr="00936A16">
        <w:rPr>
          <w:b/>
          <w:color w:val="FF0000"/>
          <w:sz w:val="48"/>
        </w:rPr>
        <w:t>&lt;Nodi'r Enw&gt;</w:t>
      </w:r>
    </w:p>
    <w:p w14:paraId="41C8F396" w14:textId="77777777" w:rsidR="00746C50" w:rsidRPr="00DE2464" w:rsidRDefault="00746C50" w:rsidP="00A270C8">
      <w:pPr>
        <w:ind w:right="-957"/>
        <w:rPr>
          <w:rFonts w:cs="Arial"/>
          <w:b/>
          <w:sz w:val="48"/>
        </w:rPr>
      </w:pPr>
    </w:p>
    <w:p w14:paraId="72A3D3EC" w14:textId="77777777" w:rsidR="00746C50" w:rsidRPr="00DE2464" w:rsidRDefault="008975A7" w:rsidP="009C24C9">
      <w:pPr>
        <w:tabs>
          <w:tab w:val="left" w:pos="8688"/>
          <w:tab w:val="left" w:pos="9864"/>
        </w:tabs>
        <w:ind w:right="-957"/>
        <w:rPr>
          <w:rFonts w:cs="Arial"/>
          <w:b/>
          <w:sz w:val="48"/>
        </w:rPr>
      </w:pPr>
      <w:r>
        <w:rPr>
          <w:b/>
          <w:sz w:val="48"/>
        </w:rPr>
        <w:tab/>
      </w:r>
      <w:r w:rsidR="009C24C9">
        <w:rPr>
          <w:b/>
          <w:sz w:val="48"/>
        </w:rPr>
        <w:tab/>
      </w:r>
    </w:p>
    <w:sdt>
      <w:sdtPr>
        <w:rPr>
          <w:rFonts w:ascii="Arial" w:hAnsi="Arial"/>
          <w:color w:val="auto"/>
          <w:sz w:val="24"/>
          <w:szCs w:val="20"/>
          <w:lang w:eastAsia="en-GB"/>
        </w:rPr>
        <w:id w:val="-1295452468"/>
        <w:docPartObj>
          <w:docPartGallery w:val="Table of Contents"/>
          <w:docPartUnique/>
        </w:docPartObj>
      </w:sdtPr>
      <w:sdtEndPr>
        <w:rPr>
          <w:b/>
          <w:bCs/>
        </w:rPr>
      </w:sdtEndPr>
      <w:sdtContent>
        <w:p w14:paraId="406425CA" w14:textId="77777777" w:rsidR="009A1AFA" w:rsidRDefault="009A1AFA">
          <w:pPr>
            <w:pStyle w:val="TOCHeading"/>
          </w:pPr>
          <w:r>
            <w:t>Cynnwys</w:t>
          </w:r>
        </w:p>
        <w:p w14:paraId="3A467F8E" w14:textId="2830ED22" w:rsidR="00053E03" w:rsidRDefault="009A1AFA">
          <w:pPr>
            <w:pStyle w:val="TOC2"/>
            <w:tabs>
              <w:tab w:val="right" w:leader="dot" w:pos="10444"/>
            </w:tabs>
            <w:rPr>
              <w:rFonts w:asciiTheme="minorHAnsi" w:eastAsiaTheme="minorEastAsia" w:hAnsiTheme="minorHAnsi" w:cstheme="minorBidi"/>
              <w:sz w:val="22"/>
              <w:szCs w:val="22"/>
            </w:rPr>
          </w:pPr>
          <w:r>
            <w:fldChar w:fldCharType="begin"/>
          </w:r>
          <w:r>
            <w:instrText xml:space="preserve"> TOC \o "1-3" \h \z \u </w:instrText>
          </w:r>
          <w:r>
            <w:fldChar w:fldCharType="separate"/>
          </w:r>
          <w:hyperlink w:anchor="_Toc48728700" w:history="1">
            <w:r w:rsidR="00520704">
              <w:rPr>
                <w:rStyle w:val="Hyperlink"/>
              </w:rPr>
              <w:t>NOD(AU)</w:t>
            </w:r>
            <w:r w:rsidR="00053E03">
              <w:rPr>
                <w:webHidden/>
              </w:rPr>
              <w:tab/>
            </w:r>
            <w:r w:rsidR="00053E03">
              <w:rPr>
                <w:webHidden/>
              </w:rPr>
              <w:fldChar w:fldCharType="begin"/>
            </w:r>
            <w:r w:rsidR="00053E03">
              <w:rPr>
                <w:webHidden/>
              </w:rPr>
              <w:instrText xml:space="preserve"> PAGEREF _Toc48728700 \h </w:instrText>
            </w:r>
            <w:r w:rsidR="00053E03">
              <w:rPr>
                <w:webHidden/>
              </w:rPr>
            </w:r>
            <w:r w:rsidR="00053E03">
              <w:rPr>
                <w:webHidden/>
              </w:rPr>
              <w:fldChar w:fldCharType="separate"/>
            </w:r>
            <w:r w:rsidR="00053E03">
              <w:rPr>
                <w:webHidden/>
              </w:rPr>
              <w:t>3</w:t>
            </w:r>
            <w:r w:rsidR="00053E03">
              <w:rPr>
                <w:webHidden/>
              </w:rPr>
              <w:fldChar w:fldCharType="end"/>
            </w:r>
          </w:hyperlink>
        </w:p>
        <w:p w14:paraId="1B32201A" w14:textId="3BE1A925" w:rsidR="00053E03" w:rsidRDefault="000D0130">
          <w:pPr>
            <w:pStyle w:val="TOC2"/>
            <w:tabs>
              <w:tab w:val="right" w:leader="dot" w:pos="10444"/>
            </w:tabs>
            <w:rPr>
              <w:rFonts w:asciiTheme="minorHAnsi" w:eastAsiaTheme="minorEastAsia" w:hAnsiTheme="minorHAnsi" w:cstheme="minorBidi"/>
              <w:sz w:val="22"/>
              <w:szCs w:val="22"/>
            </w:rPr>
          </w:pPr>
          <w:r>
            <w:t>DEILLIANNAU DYSGU</w:t>
          </w:r>
          <w:hyperlink w:anchor="_Toc48728701" w:history="1">
            <w:r w:rsidR="00053E03">
              <w:rPr>
                <w:webHidden/>
              </w:rPr>
              <w:tab/>
            </w:r>
            <w:r w:rsidR="00053E03">
              <w:rPr>
                <w:webHidden/>
              </w:rPr>
              <w:fldChar w:fldCharType="begin"/>
            </w:r>
            <w:r w:rsidR="00053E03">
              <w:rPr>
                <w:webHidden/>
              </w:rPr>
              <w:instrText xml:space="preserve"> PAGEREF _Toc48728701 \h </w:instrText>
            </w:r>
            <w:r w:rsidR="00053E03">
              <w:rPr>
                <w:webHidden/>
              </w:rPr>
            </w:r>
            <w:r w:rsidR="00053E03">
              <w:rPr>
                <w:webHidden/>
              </w:rPr>
              <w:fldChar w:fldCharType="separate"/>
            </w:r>
            <w:r w:rsidR="00053E03">
              <w:rPr>
                <w:webHidden/>
              </w:rPr>
              <w:t>3</w:t>
            </w:r>
            <w:r w:rsidR="00053E03">
              <w:rPr>
                <w:webHidden/>
              </w:rPr>
              <w:fldChar w:fldCharType="end"/>
            </w:r>
          </w:hyperlink>
        </w:p>
        <w:p w14:paraId="479C709E" w14:textId="2BF836DC" w:rsidR="00053E03" w:rsidRDefault="000D0130">
          <w:pPr>
            <w:pStyle w:val="TOC2"/>
            <w:tabs>
              <w:tab w:val="right" w:leader="dot" w:pos="10444"/>
            </w:tabs>
            <w:rPr>
              <w:rFonts w:asciiTheme="minorHAnsi" w:eastAsiaTheme="minorEastAsia" w:hAnsiTheme="minorHAnsi" w:cstheme="minorBidi"/>
              <w:sz w:val="22"/>
              <w:szCs w:val="22"/>
            </w:rPr>
          </w:pPr>
          <w:r>
            <w:t>CYNNWYS DANGOSOL</w:t>
          </w:r>
          <w:hyperlink w:anchor="_Toc48728702" w:history="1">
            <w:r w:rsidR="00053E03">
              <w:rPr>
                <w:webHidden/>
              </w:rPr>
              <w:tab/>
            </w:r>
            <w:r w:rsidR="00053E03">
              <w:rPr>
                <w:webHidden/>
              </w:rPr>
              <w:fldChar w:fldCharType="begin"/>
            </w:r>
            <w:r w:rsidR="00053E03">
              <w:rPr>
                <w:webHidden/>
              </w:rPr>
              <w:instrText xml:space="preserve"> PAGEREF _Toc48728702 \h </w:instrText>
            </w:r>
            <w:r w:rsidR="00053E03">
              <w:rPr>
                <w:webHidden/>
              </w:rPr>
            </w:r>
            <w:r w:rsidR="00053E03">
              <w:rPr>
                <w:webHidden/>
              </w:rPr>
              <w:fldChar w:fldCharType="separate"/>
            </w:r>
            <w:r w:rsidR="00053E03">
              <w:rPr>
                <w:webHidden/>
              </w:rPr>
              <w:t>3</w:t>
            </w:r>
            <w:r w:rsidR="00053E03">
              <w:rPr>
                <w:webHidden/>
              </w:rPr>
              <w:fldChar w:fldCharType="end"/>
            </w:r>
          </w:hyperlink>
        </w:p>
        <w:p w14:paraId="479B5F20" w14:textId="31EB6A3A" w:rsidR="00053E03" w:rsidRDefault="000D0130">
          <w:pPr>
            <w:pStyle w:val="TOC2"/>
            <w:tabs>
              <w:tab w:val="right" w:leader="dot" w:pos="10444"/>
            </w:tabs>
            <w:rPr>
              <w:rFonts w:asciiTheme="minorHAnsi" w:eastAsiaTheme="minorEastAsia" w:hAnsiTheme="minorHAnsi" w:cstheme="minorBidi"/>
              <w:sz w:val="22"/>
              <w:szCs w:val="22"/>
            </w:rPr>
          </w:pPr>
          <w:r>
            <w:t>DYRANIAD AMSER ASTUDIO</w:t>
          </w:r>
          <w:hyperlink w:anchor="_Toc48728703" w:history="1">
            <w:r w:rsidR="00053E03">
              <w:rPr>
                <w:webHidden/>
              </w:rPr>
              <w:tab/>
            </w:r>
            <w:r w:rsidR="00053E03">
              <w:rPr>
                <w:webHidden/>
              </w:rPr>
              <w:fldChar w:fldCharType="begin"/>
            </w:r>
            <w:r w:rsidR="00053E03">
              <w:rPr>
                <w:webHidden/>
              </w:rPr>
              <w:instrText xml:space="preserve"> PAGEREF _Toc48728703 \h </w:instrText>
            </w:r>
            <w:r w:rsidR="00053E03">
              <w:rPr>
                <w:webHidden/>
              </w:rPr>
            </w:r>
            <w:r w:rsidR="00053E03">
              <w:rPr>
                <w:webHidden/>
              </w:rPr>
              <w:fldChar w:fldCharType="separate"/>
            </w:r>
            <w:r w:rsidR="00053E03">
              <w:rPr>
                <w:webHidden/>
              </w:rPr>
              <w:t>4</w:t>
            </w:r>
            <w:r w:rsidR="00053E03">
              <w:rPr>
                <w:webHidden/>
              </w:rPr>
              <w:fldChar w:fldCharType="end"/>
            </w:r>
          </w:hyperlink>
        </w:p>
        <w:p w14:paraId="433DCDFA" w14:textId="45ED96FE" w:rsidR="00053E03" w:rsidRDefault="003B218C">
          <w:pPr>
            <w:pStyle w:val="TOC2"/>
            <w:tabs>
              <w:tab w:val="right" w:leader="dot" w:pos="10444"/>
            </w:tabs>
            <w:rPr>
              <w:rFonts w:asciiTheme="minorHAnsi" w:eastAsiaTheme="minorEastAsia" w:hAnsiTheme="minorHAnsi" w:cstheme="minorBidi"/>
              <w:sz w:val="22"/>
              <w:szCs w:val="22"/>
            </w:rPr>
          </w:pPr>
          <w:hyperlink w:anchor="_Toc48728704" w:history="1">
            <w:r w:rsidR="00053E03" w:rsidRPr="007D46B2">
              <w:rPr>
                <w:rStyle w:val="Hyperlink"/>
              </w:rPr>
              <w:t>AS</w:t>
            </w:r>
            <w:r w:rsidR="000D0130">
              <w:rPr>
                <w:rStyle w:val="Hyperlink"/>
              </w:rPr>
              <w:t>ESIAD</w:t>
            </w:r>
            <w:r w:rsidR="00053E03">
              <w:rPr>
                <w:webHidden/>
              </w:rPr>
              <w:tab/>
            </w:r>
            <w:r w:rsidR="00053E03">
              <w:rPr>
                <w:webHidden/>
              </w:rPr>
              <w:fldChar w:fldCharType="begin"/>
            </w:r>
            <w:r w:rsidR="00053E03">
              <w:rPr>
                <w:webHidden/>
              </w:rPr>
              <w:instrText xml:space="preserve"> PAGEREF _Toc48728704 \h </w:instrText>
            </w:r>
            <w:r w:rsidR="00053E03">
              <w:rPr>
                <w:webHidden/>
              </w:rPr>
            </w:r>
            <w:r w:rsidR="00053E03">
              <w:rPr>
                <w:webHidden/>
              </w:rPr>
              <w:fldChar w:fldCharType="separate"/>
            </w:r>
            <w:r w:rsidR="00053E03">
              <w:rPr>
                <w:webHidden/>
              </w:rPr>
              <w:t>4</w:t>
            </w:r>
            <w:r w:rsidR="00053E03">
              <w:rPr>
                <w:webHidden/>
              </w:rPr>
              <w:fldChar w:fldCharType="end"/>
            </w:r>
          </w:hyperlink>
        </w:p>
        <w:p w14:paraId="24866FB9" w14:textId="5FA13C63" w:rsidR="00053E03" w:rsidRDefault="000D0130">
          <w:pPr>
            <w:pStyle w:val="TOC2"/>
            <w:tabs>
              <w:tab w:val="right" w:leader="dot" w:pos="10444"/>
            </w:tabs>
            <w:rPr>
              <w:rFonts w:asciiTheme="minorHAnsi" w:eastAsiaTheme="minorEastAsia" w:hAnsiTheme="minorHAnsi" w:cstheme="minorBidi"/>
              <w:sz w:val="22"/>
              <w:szCs w:val="22"/>
            </w:rPr>
          </w:pPr>
          <w:r>
            <w:t>AMSERLEN GWEITHGAREDDAU</w:t>
          </w:r>
          <w:hyperlink w:anchor="_Toc48728705" w:history="1">
            <w:r w:rsidR="00053E03">
              <w:rPr>
                <w:webHidden/>
              </w:rPr>
              <w:tab/>
            </w:r>
            <w:r w:rsidR="00053E03">
              <w:rPr>
                <w:webHidden/>
              </w:rPr>
              <w:fldChar w:fldCharType="begin"/>
            </w:r>
            <w:r w:rsidR="00053E03">
              <w:rPr>
                <w:webHidden/>
              </w:rPr>
              <w:instrText xml:space="preserve"> PAGEREF _Toc48728705 \h </w:instrText>
            </w:r>
            <w:r w:rsidR="00053E03">
              <w:rPr>
                <w:webHidden/>
              </w:rPr>
            </w:r>
            <w:r w:rsidR="00053E03">
              <w:rPr>
                <w:webHidden/>
              </w:rPr>
              <w:fldChar w:fldCharType="separate"/>
            </w:r>
            <w:r w:rsidR="00053E03">
              <w:rPr>
                <w:webHidden/>
              </w:rPr>
              <w:t>6</w:t>
            </w:r>
            <w:r w:rsidR="00053E03">
              <w:rPr>
                <w:webHidden/>
              </w:rPr>
              <w:fldChar w:fldCharType="end"/>
            </w:r>
          </w:hyperlink>
        </w:p>
        <w:p w14:paraId="26A54D87" w14:textId="5EBAD340" w:rsidR="00053E03" w:rsidRDefault="003B218C">
          <w:pPr>
            <w:pStyle w:val="TOC2"/>
            <w:tabs>
              <w:tab w:val="right" w:leader="dot" w:pos="10444"/>
            </w:tabs>
            <w:rPr>
              <w:rFonts w:asciiTheme="minorHAnsi" w:eastAsiaTheme="minorEastAsia" w:hAnsiTheme="minorHAnsi" w:cstheme="minorBidi"/>
              <w:sz w:val="22"/>
              <w:szCs w:val="22"/>
            </w:rPr>
          </w:pPr>
          <w:hyperlink w:anchor="_Toc48728706" w:history="1">
            <w:r w:rsidR="00053E03" w:rsidRPr="007D46B2">
              <w:rPr>
                <w:rStyle w:val="Hyperlink"/>
              </w:rPr>
              <w:t>AS</w:t>
            </w:r>
            <w:r w:rsidR="000D0130">
              <w:rPr>
                <w:rStyle w:val="Hyperlink"/>
              </w:rPr>
              <w:t>ESIAD</w:t>
            </w:r>
            <w:r w:rsidR="00053E03" w:rsidRPr="007D46B2">
              <w:rPr>
                <w:rStyle w:val="Hyperlink"/>
              </w:rPr>
              <w:t xml:space="preserve"> 1</w:t>
            </w:r>
            <w:r w:rsidR="00053E03">
              <w:rPr>
                <w:webHidden/>
              </w:rPr>
              <w:tab/>
            </w:r>
            <w:r w:rsidR="00053E03">
              <w:rPr>
                <w:webHidden/>
              </w:rPr>
              <w:fldChar w:fldCharType="begin"/>
            </w:r>
            <w:r w:rsidR="00053E03">
              <w:rPr>
                <w:webHidden/>
              </w:rPr>
              <w:instrText xml:space="preserve"> PAGEREF _Toc48728706 \h </w:instrText>
            </w:r>
            <w:r w:rsidR="00053E03">
              <w:rPr>
                <w:webHidden/>
              </w:rPr>
            </w:r>
            <w:r w:rsidR="00053E03">
              <w:rPr>
                <w:webHidden/>
              </w:rPr>
              <w:fldChar w:fldCharType="separate"/>
            </w:r>
            <w:r w:rsidR="00053E03">
              <w:rPr>
                <w:webHidden/>
              </w:rPr>
              <w:t>7</w:t>
            </w:r>
            <w:r w:rsidR="00053E03">
              <w:rPr>
                <w:webHidden/>
              </w:rPr>
              <w:fldChar w:fldCharType="end"/>
            </w:r>
          </w:hyperlink>
        </w:p>
        <w:p w14:paraId="046DF835" w14:textId="7390D91D" w:rsidR="00053E03" w:rsidRDefault="003B218C">
          <w:pPr>
            <w:pStyle w:val="TOC2"/>
            <w:tabs>
              <w:tab w:val="right" w:leader="dot" w:pos="10444"/>
            </w:tabs>
            <w:rPr>
              <w:rFonts w:asciiTheme="minorHAnsi" w:eastAsiaTheme="minorEastAsia" w:hAnsiTheme="minorHAnsi" w:cstheme="minorBidi"/>
              <w:sz w:val="22"/>
              <w:szCs w:val="22"/>
            </w:rPr>
          </w:pPr>
          <w:hyperlink w:anchor="_Toc48728707" w:history="1">
            <w:r w:rsidR="00053E03" w:rsidRPr="007D46B2">
              <w:rPr>
                <w:rStyle w:val="Hyperlink"/>
              </w:rPr>
              <w:t>AS</w:t>
            </w:r>
            <w:r w:rsidR="000D0130">
              <w:rPr>
                <w:rStyle w:val="Hyperlink"/>
              </w:rPr>
              <w:t>ESIAD</w:t>
            </w:r>
            <w:r w:rsidR="00053E03" w:rsidRPr="007D46B2">
              <w:rPr>
                <w:rStyle w:val="Hyperlink"/>
              </w:rPr>
              <w:t xml:space="preserve"> 2</w:t>
            </w:r>
            <w:r w:rsidR="00053E03">
              <w:rPr>
                <w:webHidden/>
              </w:rPr>
              <w:tab/>
            </w:r>
            <w:r w:rsidR="00053E03">
              <w:rPr>
                <w:webHidden/>
              </w:rPr>
              <w:fldChar w:fldCharType="begin"/>
            </w:r>
            <w:r w:rsidR="00053E03">
              <w:rPr>
                <w:webHidden/>
              </w:rPr>
              <w:instrText xml:space="preserve"> PAGEREF _Toc48728707 \h </w:instrText>
            </w:r>
            <w:r w:rsidR="00053E03">
              <w:rPr>
                <w:webHidden/>
              </w:rPr>
            </w:r>
            <w:r w:rsidR="00053E03">
              <w:rPr>
                <w:webHidden/>
              </w:rPr>
              <w:fldChar w:fldCharType="separate"/>
            </w:r>
            <w:r w:rsidR="00053E03">
              <w:rPr>
                <w:webHidden/>
              </w:rPr>
              <w:t>12</w:t>
            </w:r>
            <w:r w:rsidR="00053E03">
              <w:rPr>
                <w:webHidden/>
              </w:rPr>
              <w:fldChar w:fldCharType="end"/>
            </w:r>
          </w:hyperlink>
        </w:p>
        <w:p w14:paraId="012E5D4A" w14:textId="05DBA56E" w:rsidR="00053E03" w:rsidRDefault="000D0130">
          <w:pPr>
            <w:pStyle w:val="TOC2"/>
            <w:tabs>
              <w:tab w:val="right" w:leader="dot" w:pos="10444"/>
            </w:tabs>
            <w:rPr>
              <w:rFonts w:asciiTheme="minorHAnsi" w:eastAsiaTheme="minorEastAsia" w:hAnsiTheme="minorHAnsi" w:cstheme="minorBidi"/>
              <w:sz w:val="22"/>
              <w:szCs w:val="22"/>
            </w:rPr>
          </w:pPr>
          <w:r>
            <w:t>MEINI PRAWF ASESIAD GENERIG</w:t>
          </w:r>
          <w:hyperlink w:anchor="_Toc48728708" w:history="1">
            <w:r w:rsidR="00053E03">
              <w:rPr>
                <w:webHidden/>
              </w:rPr>
              <w:tab/>
            </w:r>
            <w:r w:rsidR="00053E03">
              <w:rPr>
                <w:webHidden/>
              </w:rPr>
              <w:fldChar w:fldCharType="begin"/>
            </w:r>
            <w:r w:rsidR="00053E03">
              <w:rPr>
                <w:webHidden/>
              </w:rPr>
              <w:instrText xml:space="preserve"> PAGEREF _Toc48728708 \h </w:instrText>
            </w:r>
            <w:r w:rsidR="00053E03">
              <w:rPr>
                <w:webHidden/>
              </w:rPr>
            </w:r>
            <w:r w:rsidR="00053E03">
              <w:rPr>
                <w:webHidden/>
              </w:rPr>
              <w:fldChar w:fldCharType="separate"/>
            </w:r>
            <w:r w:rsidR="00053E03">
              <w:rPr>
                <w:webHidden/>
              </w:rPr>
              <w:t>18</w:t>
            </w:r>
            <w:r w:rsidR="00053E03">
              <w:rPr>
                <w:webHidden/>
              </w:rPr>
              <w:fldChar w:fldCharType="end"/>
            </w:r>
          </w:hyperlink>
        </w:p>
        <w:p w14:paraId="0D0B940D" w14:textId="77777777" w:rsidR="009A1AFA" w:rsidRDefault="009A1AFA">
          <w:r>
            <w:rPr>
              <w:b/>
              <w:bCs/>
            </w:rPr>
            <w:fldChar w:fldCharType="end"/>
          </w:r>
        </w:p>
      </w:sdtContent>
    </w:sdt>
    <w:p w14:paraId="0E27B00A" w14:textId="77777777" w:rsidR="00066984" w:rsidRDefault="00066984"/>
    <w:p w14:paraId="60061E4C" w14:textId="77777777" w:rsidR="00066984" w:rsidRDefault="00066984"/>
    <w:p w14:paraId="44EAFD9C" w14:textId="77777777" w:rsidR="00F53466" w:rsidRDefault="00F53466"/>
    <w:p w14:paraId="4B94D5A5" w14:textId="77777777" w:rsidR="00F53466" w:rsidRDefault="00F53466"/>
    <w:p w14:paraId="3DEEC669" w14:textId="77777777" w:rsidR="00C41DEA" w:rsidRPr="00DE2464" w:rsidRDefault="00C41DEA">
      <w:pPr>
        <w:rPr>
          <w:rFonts w:cs="Arial"/>
        </w:rPr>
      </w:pPr>
    </w:p>
    <w:p w14:paraId="3656B9AB" w14:textId="77777777" w:rsidR="00746C50" w:rsidRPr="00DE2464" w:rsidRDefault="00746C50">
      <w:pPr>
        <w:rPr>
          <w:rFonts w:cs="Arial"/>
        </w:rPr>
      </w:pPr>
    </w:p>
    <w:p w14:paraId="45FB0818" w14:textId="77777777" w:rsidR="00CF66EB" w:rsidRPr="00DE2464" w:rsidRDefault="00CF66EB" w:rsidP="00A270C8">
      <w:pPr>
        <w:ind w:right="-957"/>
        <w:rPr>
          <w:rFonts w:cs="Arial"/>
          <w:b/>
          <w:sz w:val="48"/>
        </w:rPr>
      </w:pPr>
    </w:p>
    <w:p w14:paraId="049F31CB" w14:textId="77777777" w:rsidR="00CF66EB" w:rsidRPr="00DE2464" w:rsidRDefault="00CF66EB" w:rsidP="00A270C8">
      <w:pPr>
        <w:ind w:right="-957"/>
        <w:rPr>
          <w:rFonts w:cs="Arial"/>
          <w:b/>
          <w:sz w:val="48"/>
        </w:rPr>
      </w:pPr>
    </w:p>
    <w:p w14:paraId="53128261" w14:textId="77777777" w:rsidR="00B7316B" w:rsidRPr="00DE2464" w:rsidRDefault="00B7316B" w:rsidP="00A270C8">
      <w:pPr>
        <w:ind w:right="-957"/>
        <w:rPr>
          <w:rFonts w:cs="Arial"/>
          <w:b/>
          <w:sz w:val="48"/>
        </w:rPr>
      </w:pPr>
    </w:p>
    <w:p w14:paraId="62486C05" w14:textId="77777777" w:rsidR="00B7316B" w:rsidRPr="00DE2464" w:rsidRDefault="00B7316B" w:rsidP="00A270C8">
      <w:pPr>
        <w:ind w:right="-957"/>
        <w:rPr>
          <w:rFonts w:cs="Arial"/>
          <w:b/>
          <w:sz w:val="48"/>
        </w:rPr>
      </w:pPr>
    </w:p>
    <w:p w14:paraId="4101652C" w14:textId="77777777" w:rsidR="00B7316B" w:rsidRPr="00DE2464" w:rsidRDefault="00B7316B" w:rsidP="00A270C8">
      <w:pPr>
        <w:ind w:right="-957"/>
        <w:rPr>
          <w:rFonts w:cs="Arial"/>
          <w:b/>
          <w:sz w:val="48"/>
        </w:rPr>
      </w:pPr>
    </w:p>
    <w:p w14:paraId="5AFA5A89" w14:textId="77777777" w:rsidR="006007F3" w:rsidRDefault="006007F3" w:rsidP="00C85734">
      <w:pPr>
        <w:pStyle w:val="Heading2"/>
        <w:rPr>
          <w:color w:val="9CC2E5" w:themeColor="accent1" w:themeTint="99"/>
        </w:rPr>
      </w:pPr>
      <w:bookmarkStart w:id="0" w:name="_Toc48728702"/>
    </w:p>
    <w:p w14:paraId="4A138132" w14:textId="77777777" w:rsidR="006007F3" w:rsidRPr="002A5642" w:rsidRDefault="006007F3" w:rsidP="006007F3">
      <w:pPr>
        <w:pStyle w:val="bullet"/>
        <w:overflowPunct/>
        <w:autoSpaceDE/>
        <w:autoSpaceDN/>
        <w:adjustRightInd/>
        <w:spacing w:before="0"/>
        <w:ind w:left="0" w:firstLine="0"/>
        <w:textAlignment w:val="auto"/>
        <w:rPr>
          <w:rFonts w:ascii="Arial" w:hAnsi="Arial" w:cs="Arial"/>
          <w:b/>
          <w:bCs/>
          <w:szCs w:val="24"/>
        </w:rPr>
      </w:pPr>
      <w:r w:rsidRPr="002A5642">
        <w:rPr>
          <w:rFonts w:ascii="Arial" w:hAnsi="Arial" w:cs="Arial"/>
          <w:b/>
          <w:bCs/>
          <w:szCs w:val="24"/>
        </w:rPr>
        <w:t>AMCAN(ION)</w:t>
      </w:r>
    </w:p>
    <w:p w14:paraId="69503AD8" w14:textId="77777777" w:rsidR="006007F3" w:rsidRPr="002A5642" w:rsidRDefault="006007F3" w:rsidP="006007F3">
      <w:pPr>
        <w:pStyle w:val="bullet"/>
        <w:overflowPunct/>
        <w:autoSpaceDE/>
        <w:autoSpaceDN/>
        <w:adjustRightInd/>
        <w:spacing w:before="0"/>
        <w:ind w:left="0" w:firstLine="0"/>
        <w:textAlignment w:val="auto"/>
        <w:rPr>
          <w:rFonts w:ascii="Arial" w:hAnsi="Arial" w:cs="Arial"/>
          <w:b/>
          <w:bCs/>
          <w:szCs w:val="24"/>
        </w:rPr>
      </w:pPr>
    </w:p>
    <w:p w14:paraId="45EE6EF3" w14:textId="77777777" w:rsidR="006007F3" w:rsidRPr="002A5642" w:rsidRDefault="006007F3" w:rsidP="006007F3">
      <w:pPr>
        <w:pStyle w:val="bullet"/>
        <w:numPr>
          <w:ilvl w:val="0"/>
          <w:numId w:val="44"/>
        </w:numPr>
        <w:overflowPunct/>
        <w:autoSpaceDE/>
        <w:autoSpaceDN/>
        <w:adjustRightInd/>
        <w:spacing w:before="0"/>
        <w:textAlignment w:val="auto"/>
        <w:rPr>
          <w:rFonts w:ascii="Arial" w:hAnsi="Arial" w:cs="Arial"/>
          <w:szCs w:val="24"/>
        </w:rPr>
      </w:pPr>
      <w:r w:rsidRPr="002A5642">
        <w:rPr>
          <w:rFonts w:ascii="Arial" w:hAnsi="Arial" w:cs="Arial"/>
          <w:szCs w:val="24"/>
        </w:rPr>
        <w:t>Datblygu ymwybyddiaeth a gwerthfawrogiad myfyrwyr o heriau cyfoes perthnasol i’r ddisgyblaeth sy’n wynebu unigolion, sefydliadau, cymunedau a’r gymdeithas, o bersbectif lleol, cenedlaethol a byd-eang.</w:t>
      </w:r>
    </w:p>
    <w:p w14:paraId="67232B21" w14:textId="77777777" w:rsidR="006007F3" w:rsidRPr="002A5642" w:rsidRDefault="006007F3" w:rsidP="006007F3">
      <w:pPr>
        <w:pStyle w:val="bullet"/>
        <w:overflowPunct/>
        <w:autoSpaceDE/>
        <w:autoSpaceDN/>
        <w:adjustRightInd/>
        <w:spacing w:before="0"/>
        <w:ind w:left="360"/>
        <w:textAlignment w:val="auto"/>
        <w:rPr>
          <w:rFonts w:ascii="Arial" w:hAnsi="Arial" w:cs="Arial"/>
          <w:szCs w:val="24"/>
        </w:rPr>
      </w:pPr>
    </w:p>
    <w:p w14:paraId="4B3A7C6F" w14:textId="77777777" w:rsidR="006007F3" w:rsidRPr="002A5642" w:rsidRDefault="006007F3" w:rsidP="006007F3">
      <w:pPr>
        <w:pStyle w:val="bullet"/>
        <w:numPr>
          <w:ilvl w:val="0"/>
          <w:numId w:val="44"/>
        </w:numPr>
        <w:overflowPunct/>
        <w:autoSpaceDE/>
        <w:autoSpaceDN/>
        <w:adjustRightInd/>
        <w:spacing w:before="0"/>
        <w:textAlignment w:val="auto"/>
        <w:rPr>
          <w:rFonts w:ascii="Arial" w:hAnsi="Arial" w:cs="Arial"/>
          <w:szCs w:val="24"/>
        </w:rPr>
      </w:pPr>
      <w:r w:rsidRPr="002A5642">
        <w:rPr>
          <w:rFonts w:ascii="Arial" w:hAnsi="Arial" w:cs="Arial"/>
          <w:szCs w:val="24"/>
        </w:rPr>
        <w:t xml:space="preserve">Datblygu datryswyr problemau creadigol trwy gymhwyso gwybodaeth i broblemau byd go iawn. </w:t>
      </w:r>
    </w:p>
    <w:p w14:paraId="1DC49A4C" w14:textId="1A531B6F" w:rsidR="006007F3" w:rsidRDefault="006007F3" w:rsidP="006007F3">
      <w:pPr>
        <w:pStyle w:val="bullet"/>
        <w:overflowPunct/>
        <w:autoSpaceDE/>
        <w:autoSpaceDN/>
        <w:adjustRightInd/>
        <w:spacing w:before="0"/>
        <w:ind w:left="0" w:firstLine="0"/>
        <w:textAlignment w:val="auto"/>
        <w:rPr>
          <w:rFonts w:ascii="Arial" w:hAnsi="Arial" w:cs="Arial"/>
          <w:b/>
          <w:bCs/>
          <w:szCs w:val="24"/>
        </w:rPr>
      </w:pPr>
    </w:p>
    <w:p w14:paraId="01502B66" w14:textId="77777777" w:rsidR="002A5642" w:rsidRPr="002A5642" w:rsidRDefault="002A5642" w:rsidP="006007F3">
      <w:pPr>
        <w:pStyle w:val="bullet"/>
        <w:overflowPunct/>
        <w:autoSpaceDE/>
        <w:autoSpaceDN/>
        <w:adjustRightInd/>
        <w:spacing w:before="0"/>
        <w:ind w:left="0" w:firstLine="0"/>
        <w:textAlignment w:val="auto"/>
        <w:rPr>
          <w:rFonts w:ascii="Arial" w:hAnsi="Arial" w:cs="Arial"/>
          <w:b/>
          <w:bCs/>
          <w:szCs w:val="24"/>
        </w:rPr>
      </w:pPr>
    </w:p>
    <w:p w14:paraId="75909163" w14:textId="7BAF977A" w:rsidR="006007F3" w:rsidRPr="002A5642" w:rsidRDefault="006007F3" w:rsidP="002A5642">
      <w:pPr>
        <w:pStyle w:val="bullet"/>
        <w:overflowPunct/>
        <w:autoSpaceDE/>
        <w:autoSpaceDN/>
        <w:adjustRightInd/>
        <w:spacing w:before="0"/>
        <w:ind w:left="0" w:firstLine="0"/>
        <w:textAlignment w:val="auto"/>
        <w:rPr>
          <w:rFonts w:ascii="Arial" w:hAnsi="Arial" w:cs="Arial"/>
          <w:b/>
          <w:bCs/>
          <w:szCs w:val="24"/>
        </w:rPr>
      </w:pPr>
      <w:r w:rsidRPr="002A5642">
        <w:rPr>
          <w:rFonts w:ascii="Arial" w:hAnsi="Arial" w:cs="Arial"/>
          <w:b/>
          <w:bCs/>
          <w:szCs w:val="24"/>
        </w:rPr>
        <w:t>DEILLIANNAU DYSGU</w:t>
      </w:r>
    </w:p>
    <w:p w14:paraId="4626857D" w14:textId="77777777" w:rsidR="006007F3" w:rsidRPr="002A5642" w:rsidRDefault="006007F3" w:rsidP="006007F3">
      <w:pPr>
        <w:rPr>
          <w:rFonts w:cs="Arial"/>
          <w:b/>
          <w:bCs/>
          <w:szCs w:val="24"/>
        </w:rPr>
      </w:pPr>
      <w:r w:rsidRPr="002A5642">
        <w:rPr>
          <w:rFonts w:cs="Arial"/>
          <w:b/>
          <w:bCs/>
          <w:szCs w:val="24"/>
        </w:rPr>
        <w:t>Ar ôl cwblhau’r modwl hwn yn llwyddiannus, dylai’r myfyriwr allu:</w:t>
      </w:r>
    </w:p>
    <w:p w14:paraId="4EDBF66F" w14:textId="77777777" w:rsidR="006007F3" w:rsidRPr="002A5642" w:rsidRDefault="006007F3" w:rsidP="006007F3">
      <w:pPr>
        <w:pStyle w:val="bullet"/>
        <w:numPr>
          <w:ilvl w:val="0"/>
          <w:numId w:val="19"/>
        </w:numPr>
        <w:spacing w:before="240"/>
        <w:ind w:left="851" w:hanging="567"/>
        <w:rPr>
          <w:rFonts w:ascii="Arial" w:hAnsi="Arial" w:cs="Arial"/>
          <w:szCs w:val="24"/>
        </w:rPr>
      </w:pPr>
      <w:r w:rsidRPr="002A5642">
        <w:rPr>
          <w:rFonts w:ascii="Arial" w:hAnsi="Arial" w:cs="Arial"/>
          <w:szCs w:val="24"/>
        </w:rPr>
        <w:t xml:space="preserve">Adnabod a gwerthuso materion hanesyddol a chyfoes a’u heffaith ar y gymdeithas fyd-eang heddiw.  </w:t>
      </w:r>
    </w:p>
    <w:p w14:paraId="6789DAFC" w14:textId="77777777" w:rsidR="006007F3" w:rsidRPr="002A5642" w:rsidRDefault="006007F3" w:rsidP="006007F3">
      <w:pPr>
        <w:pStyle w:val="bullet"/>
        <w:numPr>
          <w:ilvl w:val="0"/>
          <w:numId w:val="19"/>
        </w:numPr>
        <w:spacing w:before="240"/>
        <w:ind w:left="851" w:hanging="567"/>
        <w:rPr>
          <w:rFonts w:ascii="Arial" w:hAnsi="Arial" w:cs="Arial"/>
          <w:szCs w:val="24"/>
        </w:rPr>
      </w:pPr>
      <w:r w:rsidRPr="002A5642">
        <w:rPr>
          <w:rFonts w:ascii="Arial" w:hAnsi="Arial" w:cs="Arial"/>
          <w:szCs w:val="24"/>
        </w:rPr>
        <w:t>Cymhwyso arferion gweithio cydweithredol priodol i reoli gwrthdaro a chefnogi gwneud penderfyniadau effeithiol.</w:t>
      </w:r>
    </w:p>
    <w:p w14:paraId="2EA2ED82" w14:textId="77777777" w:rsidR="006007F3" w:rsidRPr="002A5642" w:rsidRDefault="006007F3" w:rsidP="006007F3">
      <w:pPr>
        <w:pStyle w:val="bullet"/>
        <w:numPr>
          <w:ilvl w:val="0"/>
          <w:numId w:val="19"/>
        </w:numPr>
        <w:overflowPunct/>
        <w:autoSpaceDE/>
        <w:autoSpaceDN/>
        <w:adjustRightInd/>
        <w:spacing w:before="240"/>
        <w:ind w:left="851" w:hanging="567"/>
        <w:textAlignment w:val="auto"/>
        <w:rPr>
          <w:rFonts w:ascii="Arial" w:hAnsi="Arial" w:cs="Arial"/>
          <w:szCs w:val="24"/>
        </w:rPr>
      </w:pPr>
      <w:r w:rsidRPr="002A5642">
        <w:rPr>
          <w:rFonts w:ascii="Arial" w:hAnsi="Arial" w:cs="Arial"/>
          <w:szCs w:val="24"/>
        </w:rPr>
        <w:t>Gweithredu technegau Meddylfryd Dylunio i ymchwilio i broblemau er mwyn creu a gwerthuso datrysiadau.</w:t>
      </w:r>
    </w:p>
    <w:p w14:paraId="54035577" w14:textId="77777777" w:rsidR="006007F3" w:rsidRDefault="006007F3" w:rsidP="00C85734">
      <w:pPr>
        <w:pStyle w:val="Heading2"/>
        <w:rPr>
          <w:color w:val="9CC2E5" w:themeColor="accent1" w:themeTint="99"/>
        </w:rPr>
      </w:pPr>
    </w:p>
    <w:p w14:paraId="32E9D6C3" w14:textId="77777777" w:rsidR="006007F3" w:rsidRDefault="006007F3" w:rsidP="006007F3">
      <w:pPr>
        <w:pStyle w:val="fixed"/>
        <w:rPr>
          <w:rFonts w:ascii="Arial" w:hAnsi="Arial" w:cs="Arial"/>
          <w:sz w:val="22"/>
          <w:szCs w:val="22"/>
        </w:rPr>
      </w:pPr>
      <w:r w:rsidRPr="006A47B4">
        <w:rPr>
          <w:rFonts w:ascii="Arial" w:hAnsi="Arial" w:cs="Arial"/>
          <w:sz w:val="22"/>
          <w:szCs w:val="22"/>
        </w:rPr>
        <w:t xml:space="preserve">CYNNWYS DANGOSOL </w:t>
      </w:r>
    </w:p>
    <w:p w14:paraId="4FE0BA0D" w14:textId="77777777" w:rsidR="006007F3" w:rsidRPr="00B1208A" w:rsidRDefault="006007F3" w:rsidP="006007F3">
      <w:pPr>
        <w:pStyle w:val="fixed"/>
        <w:rPr>
          <w:rFonts w:ascii="Arial" w:eastAsia="Arial" w:hAnsi="Arial" w:cs="Arial"/>
          <w:sz w:val="22"/>
          <w:szCs w:val="22"/>
        </w:rPr>
      </w:pPr>
    </w:p>
    <w:p w14:paraId="7B4E5BF0" w14:textId="77777777" w:rsidR="006007F3" w:rsidRPr="006A47B4" w:rsidRDefault="006007F3" w:rsidP="006007F3">
      <w:pPr>
        <w:pStyle w:val="ListParagraph"/>
        <w:numPr>
          <w:ilvl w:val="0"/>
          <w:numId w:val="37"/>
        </w:numPr>
        <w:spacing w:after="120" w:line="240" w:lineRule="auto"/>
        <w:ind w:left="720"/>
        <w:contextualSpacing w:val="0"/>
        <w:rPr>
          <w:rFonts w:eastAsia="Arial" w:cs="Arial"/>
          <w:sz w:val="22"/>
          <w:szCs w:val="22"/>
        </w:rPr>
      </w:pPr>
      <w:r w:rsidRPr="006A47B4">
        <w:rPr>
          <w:rFonts w:eastAsia="Arial" w:cs="Arial"/>
          <w:sz w:val="22"/>
          <w:szCs w:val="22"/>
        </w:rPr>
        <w:t>Gweledigaethau o’r Dyfodol yn cynnwys trawsffurfio digidol 4.</w:t>
      </w:r>
      <w:r>
        <w:rPr>
          <w:rFonts w:eastAsia="Arial" w:cs="Arial"/>
          <w:sz w:val="22"/>
          <w:szCs w:val="22"/>
        </w:rPr>
        <w:t>0.</w:t>
      </w:r>
    </w:p>
    <w:p w14:paraId="0829F084" w14:textId="77777777" w:rsidR="006007F3" w:rsidRPr="006A47B4" w:rsidRDefault="006007F3" w:rsidP="006007F3">
      <w:pPr>
        <w:pStyle w:val="ListParagraph"/>
        <w:numPr>
          <w:ilvl w:val="0"/>
          <w:numId w:val="37"/>
        </w:numPr>
        <w:spacing w:after="120" w:line="240" w:lineRule="auto"/>
        <w:ind w:left="720"/>
        <w:contextualSpacing w:val="0"/>
        <w:rPr>
          <w:rFonts w:eastAsia="Arial" w:cs="Arial"/>
          <w:sz w:val="22"/>
          <w:szCs w:val="22"/>
        </w:rPr>
      </w:pPr>
      <w:r w:rsidRPr="006A47B4">
        <w:rPr>
          <w:rFonts w:eastAsia="Arial" w:cs="Arial"/>
          <w:sz w:val="22"/>
          <w:szCs w:val="22"/>
        </w:rPr>
        <w:t xml:space="preserve">Sut mae hanes, deddfwriaeth a pholisi’n rhoi ffurf i’r byd yr ydym yn byw ynddo. </w:t>
      </w:r>
      <w:r w:rsidRPr="00DF6171">
        <w:rPr>
          <w:rFonts w:eastAsia="Arial" w:cs="Arial"/>
          <w:sz w:val="22"/>
          <w:szCs w:val="22"/>
        </w:rPr>
        <w:t xml:space="preserve"> </w:t>
      </w:r>
    </w:p>
    <w:p w14:paraId="4BFCA1D6" w14:textId="77777777" w:rsidR="006007F3" w:rsidRPr="006A47B4" w:rsidRDefault="006007F3" w:rsidP="006007F3">
      <w:pPr>
        <w:pStyle w:val="ListParagraph"/>
        <w:numPr>
          <w:ilvl w:val="0"/>
          <w:numId w:val="37"/>
        </w:numPr>
        <w:spacing w:after="120" w:line="240" w:lineRule="auto"/>
        <w:ind w:left="720"/>
        <w:contextualSpacing w:val="0"/>
        <w:rPr>
          <w:rFonts w:eastAsia="Arial" w:cs="Arial"/>
          <w:sz w:val="22"/>
          <w:szCs w:val="22"/>
        </w:rPr>
      </w:pPr>
      <w:r w:rsidRPr="006A47B4">
        <w:rPr>
          <w:rFonts w:eastAsia="Arial" w:cs="Arial"/>
          <w:sz w:val="22"/>
          <w:szCs w:val="22"/>
        </w:rPr>
        <w:t xml:space="preserve">Materion </w:t>
      </w:r>
      <w:r>
        <w:rPr>
          <w:rFonts w:eastAsia="Arial" w:cs="Arial"/>
          <w:sz w:val="22"/>
          <w:szCs w:val="22"/>
        </w:rPr>
        <w:t>b</w:t>
      </w:r>
      <w:r w:rsidRPr="006A47B4">
        <w:rPr>
          <w:rFonts w:eastAsia="Arial" w:cs="Arial"/>
          <w:sz w:val="22"/>
          <w:szCs w:val="22"/>
        </w:rPr>
        <w:t>yd-eang cyfoes, e.e. stiwardiaeth gyfrifol, amrywiaeth, cynhwysiant, moeseg, diwylliant ac ymwybyddiaeth ryngddiwylliannol.</w:t>
      </w:r>
    </w:p>
    <w:p w14:paraId="35D97D30" w14:textId="77777777" w:rsidR="006007F3" w:rsidRPr="006A47B4" w:rsidRDefault="006007F3" w:rsidP="006007F3">
      <w:pPr>
        <w:pStyle w:val="ListParagraph"/>
        <w:numPr>
          <w:ilvl w:val="0"/>
          <w:numId w:val="37"/>
        </w:numPr>
        <w:spacing w:after="120" w:line="240" w:lineRule="auto"/>
        <w:ind w:left="720"/>
        <w:contextualSpacing w:val="0"/>
        <w:rPr>
          <w:rFonts w:eastAsia="Arial" w:cs="Arial"/>
          <w:sz w:val="22"/>
          <w:szCs w:val="22"/>
        </w:rPr>
      </w:pPr>
      <w:r w:rsidRPr="006A47B4">
        <w:rPr>
          <w:rFonts w:eastAsia="Arial" w:cs="Arial"/>
          <w:sz w:val="22"/>
          <w:szCs w:val="22"/>
        </w:rPr>
        <w:t xml:space="preserve">‘Problemau dyrys’: her problemau anodd neu amhosibl lle nad yw’r newidynnau sy’n </w:t>
      </w:r>
      <w:r>
        <w:rPr>
          <w:rFonts w:eastAsia="Arial" w:cs="Arial"/>
          <w:sz w:val="22"/>
          <w:szCs w:val="22"/>
        </w:rPr>
        <w:t xml:space="preserve">cael </w:t>
      </w:r>
      <w:r w:rsidRPr="006A47B4">
        <w:rPr>
          <w:rFonts w:eastAsia="Arial" w:cs="Arial"/>
          <w:sz w:val="22"/>
          <w:szCs w:val="22"/>
        </w:rPr>
        <w:t>eff</w:t>
      </w:r>
      <w:r>
        <w:rPr>
          <w:rFonts w:eastAsia="Arial" w:cs="Arial"/>
          <w:sz w:val="22"/>
          <w:szCs w:val="22"/>
        </w:rPr>
        <w:t>a</w:t>
      </w:r>
      <w:r w:rsidRPr="006A47B4">
        <w:rPr>
          <w:rFonts w:eastAsia="Arial" w:cs="Arial"/>
          <w:sz w:val="22"/>
          <w:szCs w:val="22"/>
        </w:rPr>
        <w:t>ith</w:t>
      </w:r>
      <w:r>
        <w:rPr>
          <w:rFonts w:eastAsia="Arial" w:cs="Arial"/>
          <w:sz w:val="22"/>
          <w:szCs w:val="22"/>
        </w:rPr>
        <w:t xml:space="preserve"> </w:t>
      </w:r>
      <w:r w:rsidRPr="006A47B4">
        <w:rPr>
          <w:rFonts w:eastAsia="Arial" w:cs="Arial"/>
          <w:sz w:val="22"/>
          <w:szCs w:val="22"/>
        </w:rPr>
        <w:t xml:space="preserve">yn hysbys nac yn fesuradwy. </w:t>
      </w:r>
    </w:p>
    <w:p w14:paraId="73A46A3C" w14:textId="77777777" w:rsidR="006007F3" w:rsidRPr="006A47B4" w:rsidRDefault="006007F3" w:rsidP="006007F3">
      <w:pPr>
        <w:pStyle w:val="ListParagraph"/>
        <w:numPr>
          <w:ilvl w:val="0"/>
          <w:numId w:val="37"/>
        </w:numPr>
        <w:spacing w:after="120" w:line="240" w:lineRule="auto"/>
        <w:ind w:left="720"/>
        <w:contextualSpacing w:val="0"/>
        <w:rPr>
          <w:rFonts w:eastAsia="Arial" w:cs="Arial"/>
          <w:sz w:val="22"/>
          <w:szCs w:val="22"/>
        </w:rPr>
      </w:pPr>
      <w:r w:rsidRPr="006A47B4">
        <w:rPr>
          <w:rFonts w:eastAsia="Arial" w:cs="Arial"/>
          <w:sz w:val="22"/>
          <w:szCs w:val="22"/>
        </w:rPr>
        <w:t xml:space="preserve">Meddylfryd Dylunio i ymchwilio, diffinio, cynnig a gwerthuso datrysiadau i broblemau. </w:t>
      </w:r>
      <w:r w:rsidRPr="00314E04">
        <w:rPr>
          <w:rFonts w:eastAsia="Arial" w:cs="Arial"/>
          <w:sz w:val="22"/>
          <w:szCs w:val="22"/>
        </w:rPr>
        <w:t xml:space="preserve"> </w:t>
      </w:r>
    </w:p>
    <w:p w14:paraId="058C6ACC" w14:textId="77777777" w:rsidR="006007F3" w:rsidRPr="006A47B4" w:rsidRDefault="006007F3" w:rsidP="006007F3">
      <w:pPr>
        <w:pStyle w:val="ListParagraph"/>
        <w:numPr>
          <w:ilvl w:val="0"/>
          <w:numId w:val="37"/>
        </w:numPr>
        <w:spacing w:after="120" w:line="240" w:lineRule="auto"/>
        <w:ind w:left="720"/>
        <w:contextualSpacing w:val="0"/>
        <w:rPr>
          <w:rFonts w:eastAsia="Arial" w:cs="Arial"/>
          <w:sz w:val="22"/>
          <w:szCs w:val="22"/>
        </w:rPr>
      </w:pPr>
      <w:r w:rsidRPr="006A47B4">
        <w:rPr>
          <w:rFonts w:eastAsia="Arial" w:cs="Arial"/>
          <w:sz w:val="22"/>
          <w:szCs w:val="22"/>
        </w:rPr>
        <w:t xml:space="preserve">Adnabod a goresgyn rhagfarn wybyddol. </w:t>
      </w:r>
    </w:p>
    <w:p w14:paraId="76E9D645" w14:textId="77777777" w:rsidR="006007F3" w:rsidRPr="006A47B4" w:rsidRDefault="006007F3" w:rsidP="006007F3">
      <w:pPr>
        <w:pStyle w:val="ListParagraph"/>
        <w:numPr>
          <w:ilvl w:val="0"/>
          <w:numId w:val="37"/>
        </w:numPr>
        <w:spacing w:after="120" w:line="240" w:lineRule="auto"/>
        <w:ind w:left="720"/>
        <w:contextualSpacing w:val="0"/>
        <w:rPr>
          <w:rFonts w:eastAsia="Arial" w:cs="Arial"/>
          <w:sz w:val="22"/>
          <w:szCs w:val="22"/>
        </w:rPr>
      </w:pPr>
      <w:r w:rsidRPr="006A47B4">
        <w:rPr>
          <w:rFonts w:eastAsia="Arial" w:cs="Arial"/>
          <w:sz w:val="22"/>
          <w:szCs w:val="22"/>
        </w:rPr>
        <w:t xml:space="preserve">Fframweithiau a thechnegau gwneud penderfyniadau. </w:t>
      </w:r>
      <w:r w:rsidRPr="00314E04">
        <w:rPr>
          <w:rFonts w:eastAsia="Arial" w:cs="Arial"/>
          <w:sz w:val="22"/>
          <w:szCs w:val="22"/>
        </w:rPr>
        <w:t xml:space="preserve"> </w:t>
      </w:r>
    </w:p>
    <w:p w14:paraId="03CDFDD2" w14:textId="77777777" w:rsidR="006007F3" w:rsidRPr="006A47B4" w:rsidRDefault="006007F3" w:rsidP="006007F3">
      <w:pPr>
        <w:pStyle w:val="ListParagraph"/>
        <w:numPr>
          <w:ilvl w:val="0"/>
          <w:numId w:val="37"/>
        </w:numPr>
        <w:spacing w:after="120" w:line="240" w:lineRule="auto"/>
        <w:ind w:left="714" w:hanging="357"/>
        <w:contextualSpacing w:val="0"/>
        <w:rPr>
          <w:rFonts w:eastAsia="Arial" w:cs="Arial"/>
          <w:sz w:val="22"/>
          <w:szCs w:val="22"/>
        </w:rPr>
      </w:pPr>
      <w:r w:rsidRPr="006A47B4">
        <w:rPr>
          <w:rFonts w:eastAsia="Arial" w:cs="Arial"/>
          <w:sz w:val="22"/>
          <w:szCs w:val="22"/>
        </w:rPr>
        <w:t xml:space="preserve">Adnabod gwahaniaethau unigol a rôl deallusrwydd emosiynol wrth reoli gwrthdaro. </w:t>
      </w:r>
    </w:p>
    <w:p w14:paraId="108F125F" w14:textId="77777777" w:rsidR="006007F3" w:rsidRPr="006A47B4" w:rsidRDefault="006007F3" w:rsidP="006007F3">
      <w:pPr>
        <w:pStyle w:val="ListParagraph"/>
        <w:numPr>
          <w:ilvl w:val="0"/>
          <w:numId w:val="37"/>
        </w:numPr>
        <w:spacing w:after="120" w:line="240" w:lineRule="auto"/>
        <w:ind w:left="720"/>
        <w:contextualSpacing w:val="0"/>
        <w:rPr>
          <w:rFonts w:eastAsia="Arial" w:cs="Arial"/>
          <w:sz w:val="22"/>
          <w:szCs w:val="22"/>
        </w:rPr>
      </w:pPr>
      <w:r w:rsidRPr="006A47B4">
        <w:rPr>
          <w:rFonts w:eastAsia="Arial" w:cs="Arial"/>
          <w:sz w:val="22"/>
          <w:szCs w:val="22"/>
        </w:rPr>
        <w:t>Rôl diplomyddiaeth, perswadio a chyd-drafod mewn cydweithio effeithio</w:t>
      </w:r>
      <w:r>
        <w:rPr>
          <w:rFonts w:eastAsia="Arial" w:cs="Arial"/>
          <w:sz w:val="22"/>
          <w:szCs w:val="22"/>
        </w:rPr>
        <w:t>l.</w:t>
      </w:r>
      <w:r w:rsidRPr="006A47B4">
        <w:rPr>
          <w:rFonts w:eastAsia="Arial" w:cs="Arial"/>
          <w:sz w:val="22"/>
          <w:szCs w:val="22"/>
        </w:rPr>
        <w:t xml:space="preserve"> </w:t>
      </w:r>
    </w:p>
    <w:p w14:paraId="5BC07903" w14:textId="77777777" w:rsidR="006007F3" w:rsidRPr="006A47B4" w:rsidRDefault="006007F3" w:rsidP="006007F3">
      <w:pPr>
        <w:pStyle w:val="ListParagraph"/>
        <w:numPr>
          <w:ilvl w:val="0"/>
          <w:numId w:val="37"/>
        </w:numPr>
        <w:spacing w:after="120" w:line="240" w:lineRule="auto"/>
        <w:ind w:left="720"/>
        <w:contextualSpacing w:val="0"/>
        <w:rPr>
          <w:rFonts w:eastAsia="Arial" w:cs="Arial"/>
          <w:sz w:val="22"/>
          <w:szCs w:val="22"/>
        </w:rPr>
      </w:pPr>
      <w:r w:rsidRPr="006A47B4">
        <w:rPr>
          <w:rFonts w:eastAsia="Arial" w:cs="Arial"/>
          <w:sz w:val="22"/>
          <w:szCs w:val="22"/>
        </w:rPr>
        <w:t xml:space="preserve">Arwyddocâd meddwl rhyngddisgyblaethol wrth ddod o hyd i ddatrysiadau effeithiol i broblemau. </w:t>
      </w:r>
      <w:r w:rsidRPr="24CF6987">
        <w:rPr>
          <w:rFonts w:eastAsia="Arial" w:cs="Arial"/>
          <w:sz w:val="22"/>
          <w:szCs w:val="22"/>
        </w:rPr>
        <w:t xml:space="preserve">   </w:t>
      </w:r>
    </w:p>
    <w:p w14:paraId="01EF5244" w14:textId="77777777" w:rsidR="006007F3" w:rsidRPr="006A47B4" w:rsidRDefault="006007F3" w:rsidP="006007F3">
      <w:pPr>
        <w:pStyle w:val="ListParagraph"/>
        <w:numPr>
          <w:ilvl w:val="0"/>
          <w:numId w:val="37"/>
        </w:numPr>
        <w:spacing w:after="120" w:line="240" w:lineRule="auto"/>
        <w:ind w:left="720"/>
        <w:contextualSpacing w:val="0"/>
        <w:rPr>
          <w:rFonts w:eastAsia="Arial" w:cs="Arial"/>
          <w:sz w:val="22"/>
          <w:szCs w:val="22"/>
        </w:rPr>
      </w:pPr>
      <w:r w:rsidRPr="006A47B4">
        <w:rPr>
          <w:rFonts w:eastAsia="Arial" w:cs="Arial"/>
          <w:sz w:val="22"/>
          <w:szCs w:val="22"/>
        </w:rPr>
        <w:t xml:space="preserve">Rôl moeseg wrth adnabod datrysiadau. </w:t>
      </w:r>
    </w:p>
    <w:p w14:paraId="5533BCF0" w14:textId="77777777" w:rsidR="006007F3" w:rsidRPr="006A47B4" w:rsidRDefault="006007F3" w:rsidP="006007F3">
      <w:pPr>
        <w:pStyle w:val="ListParagraph"/>
        <w:numPr>
          <w:ilvl w:val="0"/>
          <w:numId w:val="37"/>
        </w:numPr>
        <w:spacing w:after="120" w:line="240" w:lineRule="auto"/>
        <w:ind w:left="720"/>
        <w:contextualSpacing w:val="0"/>
        <w:rPr>
          <w:rFonts w:eastAsia="Arial" w:cs="Arial"/>
          <w:sz w:val="22"/>
          <w:szCs w:val="22"/>
        </w:rPr>
      </w:pPr>
      <w:r w:rsidRPr="006A47B4">
        <w:rPr>
          <w:rFonts w:eastAsia="Arial" w:cs="Arial"/>
          <w:sz w:val="22"/>
          <w:szCs w:val="22"/>
        </w:rPr>
        <w:t xml:space="preserve">Gwneud penderfyniadau ar y cyd. </w:t>
      </w:r>
    </w:p>
    <w:p w14:paraId="3CE432E9" w14:textId="77777777" w:rsidR="006007F3" w:rsidRPr="006A47B4" w:rsidRDefault="006007F3" w:rsidP="006007F3">
      <w:pPr>
        <w:pStyle w:val="ListParagraph"/>
        <w:numPr>
          <w:ilvl w:val="0"/>
          <w:numId w:val="37"/>
        </w:numPr>
        <w:spacing w:after="120" w:line="240" w:lineRule="auto"/>
        <w:ind w:left="720"/>
        <w:contextualSpacing w:val="0"/>
        <w:rPr>
          <w:rFonts w:eastAsia="Arial" w:cs="Arial"/>
          <w:sz w:val="22"/>
          <w:szCs w:val="22"/>
        </w:rPr>
      </w:pPr>
      <w:r w:rsidRPr="006A47B4">
        <w:rPr>
          <w:rFonts w:eastAsia="Arial" w:cs="Arial"/>
          <w:sz w:val="22"/>
          <w:szCs w:val="22"/>
        </w:rPr>
        <w:t>Pŵer codi ymwybyddiaet</w:t>
      </w:r>
      <w:r>
        <w:rPr>
          <w:rFonts w:eastAsia="Arial" w:cs="Arial"/>
          <w:sz w:val="22"/>
          <w:szCs w:val="22"/>
        </w:rPr>
        <w:t>h.</w:t>
      </w:r>
    </w:p>
    <w:p w14:paraId="5934E3BB" w14:textId="31CF920C" w:rsidR="006007F3" w:rsidRDefault="006007F3" w:rsidP="00C85734">
      <w:pPr>
        <w:pStyle w:val="Heading2"/>
        <w:rPr>
          <w:color w:val="9CC2E5" w:themeColor="accent1" w:themeTint="99"/>
        </w:rPr>
      </w:pPr>
    </w:p>
    <w:p w14:paraId="0322A603" w14:textId="634777C9" w:rsidR="006007F3" w:rsidRDefault="006007F3" w:rsidP="006007F3"/>
    <w:p w14:paraId="47CB4ACA" w14:textId="77777777" w:rsidR="006007F3" w:rsidRPr="006007F3" w:rsidRDefault="006007F3" w:rsidP="006007F3"/>
    <w:p w14:paraId="1548C151" w14:textId="77777777" w:rsidR="00F54FC9" w:rsidRDefault="00F54FC9" w:rsidP="00053E03">
      <w:pPr>
        <w:pStyle w:val="Heading2"/>
      </w:pPr>
      <w:bookmarkStart w:id="1" w:name="_Toc48728703"/>
      <w:bookmarkEnd w:id="0"/>
    </w:p>
    <w:p w14:paraId="01BC5428" w14:textId="6C3DADFD" w:rsidR="008E7BE9" w:rsidRPr="00B1208A" w:rsidRDefault="00053E03" w:rsidP="00053E03">
      <w:pPr>
        <w:pStyle w:val="Heading2"/>
      </w:pPr>
      <w:r>
        <w:t>DYRAN</w:t>
      </w:r>
      <w:r w:rsidR="00AA34A5">
        <w:t>IAD</w:t>
      </w:r>
      <w:r>
        <w:t xml:space="preserve"> AMSER ASTUDIO </w:t>
      </w:r>
      <w:bookmarkEnd w:id="1"/>
    </w:p>
    <w:p w14:paraId="4DDBEF00" w14:textId="77777777" w:rsidR="008E7BE9" w:rsidRPr="00B1208A" w:rsidRDefault="008E7BE9" w:rsidP="008E7BE9">
      <w:pPr>
        <w:pStyle w:val="fixed"/>
        <w:rPr>
          <w:rFonts w:ascii="Arial" w:hAnsi="Arial" w:cs="Arial"/>
          <w:sz w:val="22"/>
          <w:szCs w:val="22"/>
        </w:rPr>
      </w:pPr>
    </w:p>
    <w:p w14:paraId="1684F53D" w14:textId="77777777" w:rsidR="008E7BE9" w:rsidRPr="00B1208A" w:rsidRDefault="008E7BE9" w:rsidP="008E7BE9">
      <w:pPr>
        <w:keepNext/>
        <w:rPr>
          <w:rFonts w:cs="Arial"/>
          <w:sz w:val="22"/>
          <w:szCs w:val="22"/>
        </w:rPr>
      </w:pPr>
      <w:r>
        <w:rPr>
          <w:sz w:val="22"/>
        </w:rPr>
        <w:t>Rhennir amser astudio'r modiwl fel a ganlyn:</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303F872C" w14:textId="77777777" w:rsidTr="43BA1792">
        <w:tc>
          <w:tcPr>
            <w:tcW w:w="3969" w:type="dxa"/>
            <w:tcBorders>
              <w:top w:val="single" w:sz="4" w:space="0" w:color="auto"/>
              <w:left w:val="single" w:sz="4" w:space="0" w:color="auto"/>
            </w:tcBorders>
          </w:tcPr>
          <w:p w14:paraId="2302286F" w14:textId="77777777" w:rsidR="008E7BE9" w:rsidRPr="00B1208A" w:rsidRDefault="008E7BE9" w:rsidP="005A2A0F">
            <w:pPr>
              <w:keepNext/>
              <w:rPr>
                <w:rFonts w:cs="Arial"/>
                <w:b/>
                <w:sz w:val="22"/>
                <w:szCs w:val="22"/>
              </w:rPr>
            </w:pPr>
            <w:r>
              <w:rPr>
                <w:b/>
                <w:sz w:val="22"/>
              </w:rPr>
              <w:t>Math o weithgaredd</w:t>
            </w:r>
          </w:p>
        </w:tc>
        <w:tc>
          <w:tcPr>
            <w:tcW w:w="1701" w:type="dxa"/>
            <w:tcBorders>
              <w:top w:val="single" w:sz="4" w:space="0" w:color="auto"/>
            </w:tcBorders>
          </w:tcPr>
          <w:p w14:paraId="310018A9" w14:textId="77777777" w:rsidR="008E7BE9" w:rsidRPr="00B1208A" w:rsidRDefault="008E7BE9" w:rsidP="005A2A0F">
            <w:pPr>
              <w:keepNext/>
              <w:jc w:val="center"/>
              <w:rPr>
                <w:rFonts w:cs="Arial"/>
                <w:b/>
                <w:sz w:val="22"/>
                <w:szCs w:val="22"/>
              </w:rPr>
            </w:pPr>
            <w:r>
              <w:rPr>
                <w:b/>
                <w:sz w:val="22"/>
              </w:rPr>
              <w:t>Oriau</w:t>
            </w:r>
          </w:p>
        </w:tc>
        <w:tc>
          <w:tcPr>
            <w:tcW w:w="1843" w:type="dxa"/>
            <w:tcBorders>
              <w:top w:val="single" w:sz="4" w:space="0" w:color="auto"/>
            </w:tcBorders>
          </w:tcPr>
          <w:p w14:paraId="391D83BE" w14:textId="77777777" w:rsidR="008E7BE9" w:rsidRPr="00B1208A" w:rsidRDefault="008E7BE9" w:rsidP="005A2A0F">
            <w:pPr>
              <w:keepNext/>
              <w:jc w:val="center"/>
              <w:rPr>
                <w:rFonts w:cs="Arial"/>
                <w:b/>
                <w:sz w:val="22"/>
                <w:szCs w:val="22"/>
              </w:rPr>
            </w:pPr>
            <w:r>
              <w:rPr>
                <w:b/>
                <w:sz w:val="22"/>
              </w:rPr>
              <w:t>Canran</w:t>
            </w:r>
          </w:p>
        </w:tc>
      </w:tr>
      <w:tr w:rsidR="008E7BE9" w:rsidRPr="00B1208A" w14:paraId="0EFFD761" w14:textId="77777777" w:rsidTr="43BA1792">
        <w:tc>
          <w:tcPr>
            <w:tcW w:w="3969" w:type="dxa"/>
          </w:tcPr>
          <w:p w14:paraId="4532DD0D" w14:textId="77777777" w:rsidR="008E7BE9" w:rsidRPr="00B1208A" w:rsidRDefault="008E7BE9" w:rsidP="005A2A0F">
            <w:pPr>
              <w:keepNext/>
              <w:rPr>
                <w:rFonts w:cs="Arial"/>
                <w:sz w:val="22"/>
                <w:szCs w:val="22"/>
              </w:rPr>
            </w:pPr>
            <w:r>
              <w:rPr>
                <w:sz w:val="22"/>
              </w:rPr>
              <w:t>Dysgu wedi'i drefnu</w:t>
            </w:r>
          </w:p>
        </w:tc>
        <w:tc>
          <w:tcPr>
            <w:tcW w:w="1701" w:type="dxa"/>
          </w:tcPr>
          <w:p w14:paraId="6089FD39" w14:textId="77777777" w:rsidR="008E7BE9" w:rsidRPr="00B1208A" w:rsidRDefault="008E7BE9" w:rsidP="005A2A0F">
            <w:pPr>
              <w:keepNext/>
              <w:jc w:val="center"/>
              <w:rPr>
                <w:rFonts w:cs="Arial"/>
                <w:sz w:val="22"/>
                <w:szCs w:val="22"/>
              </w:rPr>
            </w:pPr>
            <w:r>
              <w:rPr>
                <w:sz w:val="22"/>
              </w:rPr>
              <w:t>48</w:t>
            </w:r>
          </w:p>
        </w:tc>
        <w:tc>
          <w:tcPr>
            <w:tcW w:w="1843" w:type="dxa"/>
          </w:tcPr>
          <w:p w14:paraId="77D88F52" w14:textId="77777777" w:rsidR="008E7BE9" w:rsidRPr="00B1208A" w:rsidRDefault="008E7BE9" w:rsidP="005A2A0F">
            <w:pPr>
              <w:keepNext/>
              <w:jc w:val="center"/>
              <w:rPr>
                <w:rFonts w:cs="Arial"/>
                <w:sz w:val="22"/>
                <w:szCs w:val="22"/>
              </w:rPr>
            </w:pPr>
            <w:r>
              <w:rPr>
                <w:sz w:val="22"/>
              </w:rPr>
              <w:t>24%</w:t>
            </w:r>
          </w:p>
        </w:tc>
      </w:tr>
      <w:tr w:rsidR="008E7BE9" w:rsidRPr="00B1208A" w14:paraId="52EAD778" w14:textId="77777777" w:rsidTr="43BA1792">
        <w:tc>
          <w:tcPr>
            <w:tcW w:w="3969" w:type="dxa"/>
          </w:tcPr>
          <w:p w14:paraId="5F8822C9" w14:textId="77777777" w:rsidR="008E7BE9" w:rsidRPr="00B1208A" w:rsidRDefault="008E7BE9" w:rsidP="005A2A0F">
            <w:pPr>
              <w:keepNext/>
              <w:rPr>
                <w:rFonts w:cs="Arial"/>
                <w:sz w:val="22"/>
                <w:szCs w:val="22"/>
              </w:rPr>
            </w:pPr>
            <w:r>
              <w:rPr>
                <w:sz w:val="22"/>
              </w:rPr>
              <w:t>Dysgu annibynnol</w:t>
            </w:r>
          </w:p>
        </w:tc>
        <w:tc>
          <w:tcPr>
            <w:tcW w:w="1701" w:type="dxa"/>
          </w:tcPr>
          <w:p w14:paraId="4BD2DB98" w14:textId="77777777" w:rsidR="008E7BE9" w:rsidRPr="00B1208A" w:rsidRDefault="008E7BE9" w:rsidP="005A2A0F">
            <w:pPr>
              <w:keepNext/>
              <w:jc w:val="center"/>
              <w:rPr>
                <w:rFonts w:cs="Arial"/>
                <w:sz w:val="22"/>
                <w:szCs w:val="22"/>
              </w:rPr>
            </w:pPr>
            <w:r>
              <w:rPr>
                <w:sz w:val="22"/>
              </w:rPr>
              <w:t>152</w:t>
            </w:r>
          </w:p>
        </w:tc>
        <w:tc>
          <w:tcPr>
            <w:tcW w:w="1843" w:type="dxa"/>
          </w:tcPr>
          <w:p w14:paraId="4BD979E1" w14:textId="77777777" w:rsidR="008E7BE9" w:rsidRPr="00B1208A" w:rsidRDefault="008E7BE9" w:rsidP="005A2A0F">
            <w:pPr>
              <w:keepNext/>
              <w:jc w:val="center"/>
              <w:rPr>
                <w:rFonts w:cs="Arial"/>
                <w:sz w:val="22"/>
                <w:szCs w:val="22"/>
              </w:rPr>
            </w:pPr>
            <w:r>
              <w:rPr>
                <w:sz w:val="22"/>
              </w:rPr>
              <w:t>76%</w:t>
            </w:r>
          </w:p>
        </w:tc>
      </w:tr>
      <w:tr w:rsidR="008E7BE9" w:rsidRPr="00B1208A" w14:paraId="21BA322C" w14:textId="77777777" w:rsidTr="43BA1792">
        <w:tc>
          <w:tcPr>
            <w:tcW w:w="3969" w:type="dxa"/>
          </w:tcPr>
          <w:p w14:paraId="20C0C56E" w14:textId="77777777" w:rsidR="008E7BE9" w:rsidRPr="00B1208A" w:rsidRDefault="008E7BE9" w:rsidP="005A2A0F">
            <w:pPr>
              <w:keepNext/>
              <w:rPr>
                <w:rFonts w:cs="Arial"/>
                <w:sz w:val="22"/>
                <w:szCs w:val="22"/>
              </w:rPr>
            </w:pPr>
            <w:r>
              <w:rPr>
                <w:sz w:val="22"/>
              </w:rPr>
              <w:t>Dysgu ar leoliad</w:t>
            </w:r>
          </w:p>
        </w:tc>
        <w:tc>
          <w:tcPr>
            <w:tcW w:w="1701" w:type="dxa"/>
          </w:tcPr>
          <w:p w14:paraId="3461D779" w14:textId="77777777" w:rsidR="008E7BE9" w:rsidRPr="00B1208A" w:rsidRDefault="008E7BE9" w:rsidP="005A2A0F">
            <w:pPr>
              <w:keepNext/>
              <w:jc w:val="center"/>
              <w:rPr>
                <w:rFonts w:cs="Arial"/>
                <w:sz w:val="22"/>
                <w:szCs w:val="22"/>
              </w:rPr>
            </w:pPr>
          </w:p>
        </w:tc>
        <w:tc>
          <w:tcPr>
            <w:tcW w:w="1843" w:type="dxa"/>
          </w:tcPr>
          <w:p w14:paraId="3CF2D8B6" w14:textId="77777777" w:rsidR="008E7BE9" w:rsidRPr="00B1208A" w:rsidRDefault="008E7BE9" w:rsidP="005A2A0F">
            <w:pPr>
              <w:keepNext/>
              <w:jc w:val="center"/>
              <w:rPr>
                <w:rFonts w:cs="Arial"/>
                <w:sz w:val="22"/>
                <w:szCs w:val="22"/>
              </w:rPr>
            </w:pPr>
          </w:p>
        </w:tc>
      </w:tr>
      <w:tr w:rsidR="008E7BE9" w:rsidRPr="00B1208A" w14:paraId="17F11F56" w14:textId="77777777" w:rsidTr="43BA1792">
        <w:tc>
          <w:tcPr>
            <w:tcW w:w="3969" w:type="dxa"/>
          </w:tcPr>
          <w:p w14:paraId="4BF53985" w14:textId="77777777" w:rsidR="008E7BE9" w:rsidRPr="00B1208A" w:rsidRDefault="008E7BE9" w:rsidP="005A2A0F">
            <w:pPr>
              <w:keepNext/>
              <w:rPr>
                <w:rFonts w:cs="Arial"/>
                <w:sz w:val="22"/>
                <w:szCs w:val="22"/>
              </w:rPr>
            </w:pPr>
            <w:r>
              <w:rPr>
                <w:b/>
                <w:sz w:val="22"/>
              </w:rPr>
              <w:t>CYFANSWM</w:t>
            </w:r>
          </w:p>
        </w:tc>
        <w:tc>
          <w:tcPr>
            <w:tcW w:w="1701" w:type="dxa"/>
          </w:tcPr>
          <w:p w14:paraId="3A96B3F4" w14:textId="77777777" w:rsidR="008E7BE9" w:rsidRPr="00B1208A" w:rsidRDefault="008E7BE9" w:rsidP="005A2A0F">
            <w:pPr>
              <w:keepNext/>
              <w:jc w:val="center"/>
              <w:rPr>
                <w:rFonts w:cs="Arial"/>
                <w:b/>
                <w:sz w:val="22"/>
                <w:szCs w:val="22"/>
              </w:rPr>
            </w:pPr>
            <w:r>
              <w:rPr>
                <w:b/>
                <w:sz w:val="22"/>
              </w:rPr>
              <w:t>200</w:t>
            </w:r>
          </w:p>
        </w:tc>
        <w:tc>
          <w:tcPr>
            <w:tcW w:w="1843" w:type="dxa"/>
          </w:tcPr>
          <w:p w14:paraId="135237C8" w14:textId="77777777" w:rsidR="008E7BE9" w:rsidRPr="00B1208A" w:rsidRDefault="008E7BE9" w:rsidP="005A2A0F">
            <w:pPr>
              <w:keepNext/>
              <w:jc w:val="center"/>
              <w:rPr>
                <w:rFonts w:cs="Arial"/>
                <w:b/>
                <w:sz w:val="22"/>
                <w:szCs w:val="22"/>
              </w:rPr>
            </w:pPr>
            <w:r>
              <w:rPr>
                <w:b/>
                <w:sz w:val="22"/>
              </w:rPr>
              <w:t>100%</w:t>
            </w:r>
          </w:p>
        </w:tc>
      </w:tr>
    </w:tbl>
    <w:p w14:paraId="0FB78278" w14:textId="7F90BC60" w:rsidR="008E7BE9" w:rsidRDefault="008E7BE9" w:rsidP="008E7BE9">
      <w:pPr>
        <w:pStyle w:val="fixed"/>
        <w:ind w:left="0" w:firstLine="0"/>
        <w:rPr>
          <w:rFonts w:ascii="Arial" w:hAnsi="Arial" w:cs="Arial"/>
          <w:sz w:val="22"/>
          <w:szCs w:val="22"/>
        </w:rPr>
      </w:pPr>
    </w:p>
    <w:p w14:paraId="6E97A868" w14:textId="7B69F382" w:rsidR="006007F3" w:rsidRDefault="006007F3" w:rsidP="008E7BE9">
      <w:pPr>
        <w:pStyle w:val="fixed"/>
        <w:ind w:left="0" w:firstLine="0"/>
        <w:rPr>
          <w:rFonts w:ascii="Arial" w:hAnsi="Arial" w:cs="Arial"/>
          <w:sz w:val="22"/>
          <w:szCs w:val="22"/>
        </w:rPr>
      </w:pPr>
    </w:p>
    <w:p w14:paraId="2AAFBA30" w14:textId="328695EF" w:rsidR="002A5642" w:rsidRDefault="002A5642" w:rsidP="008E7BE9">
      <w:pPr>
        <w:pStyle w:val="fixed"/>
        <w:ind w:left="0" w:firstLine="0"/>
        <w:rPr>
          <w:rFonts w:ascii="Arial" w:hAnsi="Arial" w:cs="Arial"/>
          <w:sz w:val="22"/>
          <w:szCs w:val="22"/>
        </w:rPr>
      </w:pPr>
    </w:p>
    <w:p w14:paraId="7032CB23" w14:textId="77777777" w:rsidR="002A5642" w:rsidRPr="00B1208A" w:rsidRDefault="002A5642" w:rsidP="008E7BE9">
      <w:pPr>
        <w:pStyle w:val="fixed"/>
        <w:ind w:left="0" w:firstLine="0"/>
        <w:rPr>
          <w:rFonts w:ascii="Arial" w:hAnsi="Arial" w:cs="Arial"/>
          <w:sz w:val="22"/>
          <w:szCs w:val="22"/>
        </w:rPr>
      </w:pPr>
    </w:p>
    <w:p w14:paraId="28916E85" w14:textId="77777777" w:rsidR="008E7BE9" w:rsidRPr="00B1208A" w:rsidRDefault="008E7BE9" w:rsidP="00053E03">
      <w:pPr>
        <w:pStyle w:val="Heading2"/>
      </w:pPr>
      <w:bookmarkStart w:id="2" w:name="_Toc48728704"/>
      <w:r>
        <w:t>ASESIAD</w:t>
      </w:r>
      <w:bookmarkEnd w:id="2"/>
    </w:p>
    <w:p w14:paraId="7FD19C82" w14:textId="01A3A080" w:rsidR="008E7BE9" w:rsidRPr="00B1208A" w:rsidRDefault="008E7BE9" w:rsidP="008E7BE9">
      <w:pPr>
        <w:spacing w:line="276" w:lineRule="auto"/>
        <w:rPr>
          <w:rFonts w:cs="Arial"/>
          <w:b/>
          <w:sz w:val="22"/>
          <w:szCs w:val="22"/>
        </w:rPr>
      </w:pPr>
      <w:r>
        <w:rPr>
          <w:b/>
          <w:sz w:val="22"/>
        </w:rPr>
        <w:t>Cydran Ases</w:t>
      </w:r>
      <w:r w:rsidR="00AA34A5">
        <w:rPr>
          <w:b/>
          <w:sz w:val="22"/>
        </w:rPr>
        <w:t>iad</w:t>
      </w:r>
      <w:r>
        <w:rPr>
          <w:b/>
          <w:sz w:val="22"/>
        </w:rPr>
        <w:t xml:space="preserve"> 1</w:t>
      </w:r>
    </w:p>
    <w:p w14:paraId="0D29A481" w14:textId="77777777" w:rsidR="008E7BE9" w:rsidRPr="00BA343F" w:rsidRDefault="008E7BE9" w:rsidP="008E7BE9">
      <w:pPr>
        <w:spacing w:line="276" w:lineRule="auto"/>
        <w:rPr>
          <w:rFonts w:cs="Arial"/>
          <w:b/>
          <w:i/>
          <w:sz w:val="20"/>
        </w:rPr>
      </w:pPr>
      <w:r>
        <w:rPr>
          <w:b/>
          <w:i/>
          <w:sz w:val="20"/>
        </w:rPr>
        <w:t>(Ticiwch un)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2B688BE3" w14:textId="77777777" w:rsidTr="43BA1792">
        <w:tc>
          <w:tcPr>
            <w:tcW w:w="562" w:type="dxa"/>
          </w:tcPr>
          <w:p w14:paraId="0D1C84E6" w14:textId="77777777" w:rsidR="008E7BE9" w:rsidRPr="00B1208A" w:rsidRDefault="008E7BE9" w:rsidP="008E7BE9">
            <w:pPr>
              <w:spacing w:line="276" w:lineRule="auto"/>
              <w:rPr>
                <w:rFonts w:cs="Arial"/>
                <w:b/>
                <w:sz w:val="22"/>
                <w:szCs w:val="22"/>
              </w:rPr>
            </w:pPr>
            <w:r>
              <w:rPr>
                <w:rFonts w:ascii="MS Gothic" w:hAnsi="MS Gothic"/>
                <w:sz w:val="22"/>
              </w:rPr>
              <w:t>☐</w:t>
            </w:r>
          </w:p>
        </w:tc>
        <w:tc>
          <w:tcPr>
            <w:tcW w:w="2458" w:type="dxa"/>
          </w:tcPr>
          <w:p w14:paraId="2DB02058" w14:textId="77777777" w:rsidR="008E7BE9" w:rsidRPr="00B1208A" w:rsidRDefault="008E7BE9" w:rsidP="008E7BE9">
            <w:pPr>
              <w:spacing w:line="276" w:lineRule="auto"/>
              <w:rPr>
                <w:rFonts w:cs="Arial"/>
                <w:b/>
                <w:sz w:val="22"/>
                <w:szCs w:val="22"/>
              </w:rPr>
            </w:pPr>
            <w:r>
              <w:rPr>
                <w:b/>
                <w:sz w:val="22"/>
              </w:rPr>
              <w:t>Arholiad ysgrifenedig</w:t>
            </w:r>
          </w:p>
        </w:tc>
        <w:tc>
          <w:tcPr>
            <w:tcW w:w="538" w:type="dxa"/>
            <w:gridSpan w:val="2"/>
          </w:tcPr>
          <w:p w14:paraId="3CA8F8EF" w14:textId="77777777" w:rsidR="008E7BE9" w:rsidRPr="00B1208A" w:rsidRDefault="008E7BE9" w:rsidP="008E7BE9">
            <w:pPr>
              <w:spacing w:line="276" w:lineRule="auto"/>
              <w:rPr>
                <w:rFonts w:cs="Arial"/>
                <w:b/>
                <w:sz w:val="22"/>
                <w:szCs w:val="22"/>
              </w:rPr>
            </w:pPr>
            <w:r>
              <w:rPr>
                <w:rFonts w:ascii="MS Gothic" w:hAnsi="MS Gothic"/>
                <w:sz w:val="22"/>
              </w:rPr>
              <w:t>☒</w:t>
            </w:r>
          </w:p>
        </w:tc>
        <w:tc>
          <w:tcPr>
            <w:tcW w:w="2482" w:type="dxa"/>
          </w:tcPr>
          <w:p w14:paraId="06B606ED" w14:textId="77777777" w:rsidR="008E7BE9" w:rsidRPr="00B1208A" w:rsidRDefault="008E7BE9" w:rsidP="008E7BE9">
            <w:pPr>
              <w:spacing w:line="276" w:lineRule="auto"/>
              <w:rPr>
                <w:rFonts w:cs="Arial"/>
                <w:b/>
                <w:sz w:val="22"/>
                <w:szCs w:val="22"/>
              </w:rPr>
            </w:pPr>
            <w:r>
              <w:rPr>
                <w:b/>
                <w:sz w:val="22"/>
              </w:rPr>
              <w:t>Gwaith cwrs</w:t>
            </w:r>
          </w:p>
        </w:tc>
        <w:tc>
          <w:tcPr>
            <w:tcW w:w="538" w:type="dxa"/>
          </w:tcPr>
          <w:p w14:paraId="412DD878" w14:textId="77777777" w:rsidR="008E7BE9" w:rsidRPr="00B1208A" w:rsidRDefault="008E7BE9" w:rsidP="008E7BE9">
            <w:pPr>
              <w:spacing w:line="276" w:lineRule="auto"/>
              <w:rPr>
                <w:rFonts w:cs="Arial"/>
                <w:b/>
                <w:sz w:val="22"/>
                <w:szCs w:val="22"/>
              </w:rPr>
            </w:pPr>
            <w:r>
              <w:rPr>
                <w:rFonts w:ascii="MS Gothic" w:hAnsi="MS Gothic"/>
                <w:sz w:val="22"/>
              </w:rPr>
              <w:t>☐</w:t>
            </w:r>
          </w:p>
        </w:tc>
        <w:tc>
          <w:tcPr>
            <w:tcW w:w="2482" w:type="dxa"/>
            <w:gridSpan w:val="3"/>
          </w:tcPr>
          <w:p w14:paraId="260D162B" w14:textId="77777777" w:rsidR="008E7BE9" w:rsidRPr="00B1208A" w:rsidRDefault="008E7BE9" w:rsidP="008E7BE9">
            <w:pPr>
              <w:spacing w:line="276" w:lineRule="auto"/>
              <w:rPr>
                <w:rFonts w:cs="Arial"/>
                <w:b/>
                <w:sz w:val="22"/>
                <w:szCs w:val="22"/>
              </w:rPr>
            </w:pPr>
            <w:r>
              <w:rPr>
                <w:b/>
                <w:sz w:val="22"/>
              </w:rPr>
              <w:t>Ymarferol</w:t>
            </w:r>
          </w:p>
        </w:tc>
      </w:tr>
      <w:tr w:rsidR="008E7BE9" w:rsidRPr="00B1208A" w14:paraId="5B370380"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55ECC0DF" w14:textId="77777777" w:rsidR="008E7BE9" w:rsidRPr="00B1208A" w:rsidRDefault="008E7BE9" w:rsidP="008E7BE9">
            <w:pPr>
              <w:spacing w:line="276" w:lineRule="auto"/>
              <w:jc w:val="center"/>
              <w:rPr>
                <w:rFonts w:cs="Arial"/>
                <w:b/>
                <w:sz w:val="22"/>
                <w:szCs w:val="22"/>
              </w:rPr>
            </w:pPr>
            <w:r>
              <w:rPr>
                <w:b/>
                <w:sz w:val="22"/>
              </w:rPr>
              <w:t>Dull asesu</w:t>
            </w:r>
          </w:p>
        </w:tc>
        <w:tc>
          <w:tcPr>
            <w:tcW w:w="3969" w:type="dxa"/>
            <w:gridSpan w:val="4"/>
            <w:tcBorders>
              <w:top w:val="single" w:sz="4" w:space="0" w:color="auto"/>
              <w:left w:val="single" w:sz="4" w:space="0" w:color="auto"/>
              <w:bottom w:val="single" w:sz="4" w:space="0" w:color="auto"/>
              <w:right w:val="single" w:sz="4" w:space="0" w:color="auto"/>
            </w:tcBorders>
          </w:tcPr>
          <w:p w14:paraId="1FDD7C70" w14:textId="118E2B50" w:rsidR="008E7BE9" w:rsidRPr="00B1208A" w:rsidRDefault="008E7BE9" w:rsidP="008E7BE9">
            <w:pPr>
              <w:spacing w:line="276" w:lineRule="auto"/>
              <w:rPr>
                <w:rFonts w:cs="Arial"/>
                <w:sz w:val="22"/>
                <w:szCs w:val="22"/>
              </w:rPr>
            </w:pPr>
            <w:r>
              <w:rPr>
                <w:b/>
                <w:sz w:val="22"/>
              </w:rPr>
              <w:t>Cyfa</w:t>
            </w:r>
            <w:r w:rsidR="00AA34A5">
              <w:rPr>
                <w:b/>
                <w:sz w:val="22"/>
              </w:rPr>
              <w:t>nswm</w:t>
            </w:r>
          </w:p>
        </w:tc>
        <w:tc>
          <w:tcPr>
            <w:tcW w:w="1559" w:type="dxa"/>
            <w:tcBorders>
              <w:top w:val="single" w:sz="4" w:space="0" w:color="auto"/>
              <w:left w:val="single" w:sz="4" w:space="0" w:color="auto"/>
              <w:bottom w:val="single" w:sz="4" w:space="0" w:color="auto"/>
              <w:right w:val="single" w:sz="4" w:space="0" w:color="auto"/>
            </w:tcBorders>
          </w:tcPr>
          <w:p w14:paraId="4A7CE1D0" w14:textId="77777777" w:rsidR="008E7BE9" w:rsidRPr="00B1208A" w:rsidRDefault="008E7BE9" w:rsidP="008E7BE9">
            <w:pPr>
              <w:spacing w:line="276" w:lineRule="auto"/>
              <w:rPr>
                <w:rFonts w:cs="Arial"/>
                <w:sz w:val="22"/>
                <w:szCs w:val="22"/>
              </w:rPr>
            </w:pPr>
            <w:r>
              <w:rPr>
                <w:b/>
                <w:sz w:val="22"/>
              </w:rPr>
              <w:t>Pwysoli</w:t>
            </w:r>
          </w:p>
        </w:tc>
      </w:tr>
      <w:tr w:rsidR="008E7BE9" w:rsidRPr="00B1208A" w14:paraId="6D454D74"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205"/>
        </w:trPr>
        <w:tc>
          <w:tcPr>
            <w:tcW w:w="3256" w:type="dxa"/>
            <w:gridSpan w:val="3"/>
            <w:tcBorders>
              <w:top w:val="single" w:sz="4" w:space="0" w:color="auto"/>
              <w:left w:val="single" w:sz="4" w:space="0" w:color="auto"/>
              <w:bottom w:val="single" w:sz="4" w:space="0" w:color="auto"/>
              <w:right w:val="single" w:sz="4" w:space="0" w:color="auto"/>
            </w:tcBorders>
          </w:tcPr>
          <w:p w14:paraId="30CC13B4" w14:textId="77777777" w:rsidR="008E7BE9" w:rsidRPr="00B1208A" w:rsidRDefault="008E7BE9" w:rsidP="008E7BE9">
            <w:pPr>
              <w:spacing w:line="276" w:lineRule="auto"/>
              <w:jc w:val="center"/>
              <w:rPr>
                <w:rFonts w:cs="Arial"/>
                <w:sz w:val="22"/>
                <w:szCs w:val="22"/>
              </w:rPr>
            </w:pPr>
            <w:r>
              <w:rPr>
                <w:sz w:val="22"/>
              </w:rPr>
              <w:t>E-bortffolio</w:t>
            </w:r>
          </w:p>
        </w:tc>
        <w:tc>
          <w:tcPr>
            <w:tcW w:w="3969" w:type="dxa"/>
            <w:gridSpan w:val="4"/>
            <w:tcBorders>
              <w:top w:val="single" w:sz="4" w:space="0" w:color="auto"/>
              <w:left w:val="single" w:sz="4" w:space="0" w:color="auto"/>
              <w:bottom w:val="single" w:sz="4" w:space="0" w:color="auto"/>
              <w:right w:val="single" w:sz="4" w:space="0" w:color="auto"/>
            </w:tcBorders>
          </w:tcPr>
          <w:p w14:paraId="7D069A81" w14:textId="77777777" w:rsidR="008E7BE9" w:rsidRPr="00F0221E" w:rsidRDefault="008E7BE9" w:rsidP="008E7BE9">
            <w:pPr>
              <w:spacing w:line="276" w:lineRule="auto"/>
              <w:rPr>
                <w:rFonts w:cs="Arial"/>
                <w:sz w:val="22"/>
                <w:szCs w:val="22"/>
                <w:highlight w:val="yellow"/>
              </w:rPr>
            </w:pPr>
            <w:r>
              <w:rPr>
                <w:sz w:val="22"/>
              </w:rPr>
              <w:t xml:space="preserve"> Cyfwerth â 2,000 o eiriau</w:t>
            </w:r>
          </w:p>
        </w:tc>
        <w:tc>
          <w:tcPr>
            <w:tcW w:w="1559" w:type="dxa"/>
            <w:tcBorders>
              <w:top w:val="single" w:sz="4" w:space="0" w:color="auto"/>
              <w:left w:val="single" w:sz="4" w:space="0" w:color="auto"/>
              <w:bottom w:val="single" w:sz="4" w:space="0" w:color="auto"/>
              <w:right w:val="single" w:sz="4" w:space="0" w:color="auto"/>
            </w:tcBorders>
          </w:tcPr>
          <w:p w14:paraId="3A174C5D" w14:textId="77777777" w:rsidR="008E7BE9" w:rsidRPr="00B1208A" w:rsidRDefault="008E7BE9" w:rsidP="008E7BE9">
            <w:pPr>
              <w:spacing w:line="276" w:lineRule="auto"/>
              <w:rPr>
                <w:rFonts w:cs="Arial"/>
                <w:sz w:val="22"/>
                <w:szCs w:val="22"/>
              </w:rPr>
            </w:pPr>
            <w:r>
              <w:rPr>
                <w:sz w:val="22"/>
              </w:rPr>
              <w:t>50%</w:t>
            </w:r>
          </w:p>
        </w:tc>
      </w:tr>
    </w:tbl>
    <w:p w14:paraId="7B9E6F9D" w14:textId="6949A4D3" w:rsidR="43BA1792" w:rsidRDefault="43BA1792"/>
    <w:p w14:paraId="49451CAD" w14:textId="77777777" w:rsidR="002A5642" w:rsidRDefault="002A5642"/>
    <w:p w14:paraId="3A274E1E" w14:textId="77777777" w:rsidR="006007F3" w:rsidRPr="006A47B4" w:rsidRDefault="006007F3" w:rsidP="002A5642">
      <w:pPr>
        <w:spacing w:line="240" w:lineRule="auto"/>
        <w:rPr>
          <w:rFonts w:cs="Arial"/>
          <w:b/>
          <w:sz w:val="22"/>
          <w:szCs w:val="22"/>
        </w:rPr>
      </w:pPr>
      <w:r w:rsidRPr="006A47B4">
        <w:rPr>
          <w:rFonts w:cs="Arial"/>
          <w:b/>
          <w:sz w:val="22"/>
          <w:szCs w:val="22"/>
        </w:rPr>
        <w:t>Elfen Asesu 2</w:t>
      </w:r>
    </w:p>
    <w:p w14:paraId="10ECA932" w14:textId="77777777" w:rsidR="006007F3" w:rsidRPr="006A47B4" w:rsidRDefault="006007F3" w:rsidP="002A5642">
      <w:pPr>
        <w:spacing w:line="240" w:lineRule="auto"/>
        <w:rPr>
          <w:rFonts w:cs="Arial"/>
          <w:b/>
          <w:sz w:val="20"/>
          <w:szCs w:val="22"/>
        </w:rPr>
      </w:pPr>
      <w:r w:rsidRPr="006A47B4">
        <w:rPr>
          <w:rFonts w:cs="Arial"/>
          <w:b/>
          <w:i/>
          <w:sz w:val="20"/>
        </w:rPr>
        <w:t>(Ticiwch un)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6007F3" w:rsidRPr="00B1208A" w14:paraId="39F815C0" w14:textId="77777777" w:rsidTr="007F65BF">
        <w:trPr>
          <w:trHeight w:val="240"/>
        </w:trPr>
        <w:sdt>
          <w:sdtPr>
            <w:rPr>
              <w:rFonts w:cs="Arial"/>
              <w:sz w:val="22"/>
              <w:szCs w:val="22"/>
            </w:rPr>
            <w:id w:val="1183473021"/>
            <w14:checkbox>
              <w14:checked w14:val="0"/>
              <w14:checkedState w14:val="2612" w14:font="MS Gothic"/>
              <w14:uncheckedState w14:val="2610" w14:font="MS Gothic"/>
            </w14:checkbox>
          </w:sdtPr>
          <w:sdtEndPr/>
          <w:sdtContent>
            <w:tc>
              <w:tcPr>
                <w:tcW w:w="562" w:type="dxa"/>
              </w:tcPr>
              <w:p w14:paraId="6223A3E6" w14:textId="77777777" w:rsidR="006007F3" w:rsidRPr="00B1208A" w:rsidRDefault="006007F3" w:rsidP="002A5642">
                <w:pPr>
                  <w:spacing w:line="240" w:lineRule="auto"/>
                  <w:rPr>
                    <w:rFonts w:cs="Arial"/>
                    <w:b/>
                    <w:sz w:val="22"/>
                    <w:szCs w:val="22"/>
                  </w:rPr>
                </w:pPr>
                <w:r>
                  <w:rPr>
                    <w:rFonts w:ascii="MS Gothic" w:eastAsia="MS Gothic" w:hAnsi="MS Gothic" w:cs="Arial" w:hint="eastAsia"/>
                    <w:sz w:val="22"/>
                    <w:szCs w:val="22"/>
                  </w:rPr>
                  <w:t>☐</w:t>
                </w:r>
              </w:p>
            </w:tc>
          </w:sdtContent>
        </w:sdt>
        <w:tc>
          <w:tcPr>
            <w:tcW w:w="2458" w:type="dxa"/>
          </w:tcPr>
          <w:p w14:paraId="0C53AC5D" w14:textId="77777777" w:rsidR="006007F3" w:rsidRPr="006A47B4" w:rsidRDefault="006007F3" w:rsidP="002A5642">
            <w:pPr>
              <w:spacing w:line="240" w:lineRule="auto"/>
              <w:rPr>
                <w:rFonts w:cs="Arial"/>
                <w:b/>
                <w:sz w:val="22"/>
                <w:szCs w:val="22"/>
              </w:rPr>
            </w:pPr>
            <w:r w:rsidRPr="006A47B4">
              <w:rPr>
                <w:rFonts w:cs="Arial"/>
                <w:b/>
                <w:sz w:val="22"/>
                <w:szCs w:val="22"/>
              </w:rPr>
              <w:t>Arholiad ysgrifenedig</w:t>
            </w:r>
          </w:p>
        </w:tc>
        <w:sdt>
          <w:sdtPr>
            <w:rPr>
              <w:rFonts w:cs="Arial"/>
              <w:sz w:val="22"/>
              <w:szCs w:val="22"/>
            </w:rPr>
            <w:id w:val="-908610518"/>
            <w14:checkbox>
              <w14:checked w14:val="0"/>
              <w14:checkedState w14:val="2612" w14:font="MS Gothic"/>
              <w14:uncheckedState w14:val="2610" w14:font="MS Gothic"/>
            </w14:checkbox>
          </w:sdtPr>
          <w:sdtEndPr/>
          <w:sdtContent>
            <w:tc>
              <w:tcPr>
                <w:tcW w:w="538" w:type="dxa"/>
              </w:tcPr>
              <w:p w14:paraId="01081E4A" w14:textId="77777777" w:rsidR="006007F3" w:rsidRPr="00B1208A" w:rsidRDefault="006007F3" w:rsidP="002A5642">
                <w:pPr>
                  <w:spacing w:line="240" w:lineRule="auto"/>
                  <w:rPr>
                    <w:rFonts w:cs="Arial"/>
                    <w:b/>
                    <w:sz w:val="22"/>
                    <w:szCs w:val="22"/>
                  </w:rPr>
                </w:pPr>
                <w:r>
                  <w:rPr>
                    <w:rFonts w:ascii="MS Gothic" w:eastAsia="MS Gothic" w:hAnsi="MS Gothic" w:cs="Arial" w:hint="eastAsia"/>
                    <w:sz w:val="22"/>
                    <w:szCs w:val="22"/>
                  </w:rPr>
                  <w:t>☐</w:t>
                </w:r>
              </w:p>
            </w:tc>
          </w:sdtContent>
        </w:sdt>
        <w:tc>
          <w:tcPr>
            <w:tcW w:w="2482" w:type="dxa"/>
          </w:tcPr>
          <w:p w14:paraId="2F7EC0B2" w14:textId="77777777" w:rsidR="006007F3" w:rsidRPr="006A47B4" w:rsidRDefault="006007F3" w:rsidP="002A5642">
            <w:pPr>
              <w:spacing w:line="240" w:lineRule="auto"/>
              <w:rPr>
                <w:rFonts w:cs="Arial"/>
                <w:b/>
                <w:sz w:val="22"/>
                <w:szCs w:val="22"/>
              </w:rPr>
            </w:pPr>
            <w:r w:rsidRPr="006A47B4">
              <w:rPr>
                <w:rFonts w:cs="Arial"/>
                <w:b/>
                <w:sz w:val="22"/>
                <w:szCs w:val="22"/>
              </w:rPr>
              <w:t>Gwaith cwrs</w:t>
            </w:r>
          </w:p>
        </w:tc>
        <w:sdt>
          <w:sdtPr>
            <w:rPr>
              <w:rFonts w:cs="Arial"/>
              <w:sz w:val="22"/>
              <w:szCs w:val="22"/>
            </w:rPr>
            <w:id w:val="-1041352471"/>
            <w14:checkbox>
              <w14:checked w14:val="1"/>
              <w14:checkedState w14:val="2612" w14:font="MS Gothic"/>
              <w14:uncheckedState w14:val="2610" w14:font="MS Gothic"/>
            </w14:checkbox>
          </w:sdtPr>
          <w:sdtEndPr/>
          <w:sdtContent>
            <w:tc>
              <w:tcPr>
                <w:tcW w:w="538" w:type="dxa"/>
              </w:tcPr>
              <w:p w14:paraId="2CB32EE7" w14:textId="77777777" w:rsidR="006007F3" w:rsidRPr="00B1208A" w:rsidRDefault="006007F3" w:rsidP="002A5642">
                <w:pPr>
                  <w:spacing w:line="240" w:lineRule="auto"/>
                  <w:rPr>
                    <w:rFonts w:cs="Arial"/>
                    <w:b/>
                    <w:sz w:val="22"/>
                    <w:szCs w:val="22"/>
                  </w:rPr>
                </w:pPr>
                <w:r>
                  <w:rPr>
                    <w:rFonts w:ascii="MS Gothic" w:eastAsia="MS Gothic" w:hAnsi="MS Gothic" w:cs="Arial" w:hint="eastAsia"/>
                    <w:sz w:val="22"/>
                    <w:szCs w:val="22"/>
                  </w:rPr>
                  <w:t>☒</w:t>
                </w:r>
              </w:p>
            </w:tc>
          </w:sdtContent>
        </w:sdt>
        <w:tc>
          <w:tcPr>
            <w:tcW w:w="2482" w:type="dxa"/>
          </w:tcPr>
          <w:p w14:paraId="711B28C6" w14:textId="77777777" w:rsidR="006007F3" w:rsidRPr="006A47B4" w:rsidRDefault="006007F3" w:rsidP="002A5642">
            <w:pPr>
              <w:spacing w:line="240" w:lineRule="auto"/>
              <w:rPr>
                <w:rFonts w:cs="Arial"/>
                <w:b/>
                <w:sz w:val="22"/>
                <w:szCs w:val="22"/>
              </w:rPr>
            </w:pPr>
            <w:r w:rsidRPr="006A47B4">
              <w:rPr>
                <w:rFonts w:cs="Arial"/>
                <w:b/>
                <w:sz w:val="22"/>
                <w:szCs w:val="22"/>
              </w:rPr>
              <w:t>Ymarferol</w:t>
            </w:r>
          </w:p>
        </w:tc>
      </w:tr>
    </w:tbl>
    <w:p w14:paraId="7D673280" w14:textId="77777777" w:rsidR="006007F3" w:rsidRPr="00B1208A" w:rsidRDefault="006007F3" w:rsidP="002A5642">
      <w:pPr>
        <w:spacing w:line="240" w:lineRule="auto"/>
        <w:rPr>
          <w:rFonts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6007F3" w:rsidRPr="00B1208A" w14:paraId="116E5542" w14:textId="77777777" w:rsidTr="007F65BF">
        <w:trPr>
          <w:trHeight w:val="240"/>
        </w:trPr>
        <w:tc>
          <w:tcPr>
            <w:tcW w:w="3256" w:type="dxa"/>
          </w:tcPr>
          <w:p w14:paraId="7B094AD6" w14:textId="77777777" w:rsidR="006007F3" w:rsidRPr="006A47B4" w:rsidRDefault="006007F3" w:rsidP="002A5642">
            <w:pPr>
              <w:spacing w:line="240" w:lineRule="auto"/>
              <w:jc w:val="center"/>
              <w:rPr>
                <w:rFonts w:cs="Arial"/>
                <w:b/>
                <w:sz w:val="22"/>
                <w:szCs w:val="22"/>
              </w:rPr>
            </w:pPr>
            <w:r w:rsidRPr="006A47B4">
              <w:rPr>
                <w:rFonts w:cs="Arial"/>
                <w:b/>
                <w:sz w:val="22"/>
                <w:szCs w:val="22"/>
              </w:rPr>
              <w:t>Dull asesu</w:t>
            </w:r>
          </w:p>
        </w:tc>
        <w:tc>
          <w:tcPr>
            <w:tcW w:w="3969" w:type="dxa"/>
          </w:tcPr>
          <w:p w14:paraId="2E88FB24" w14:textId="77777777" w:rsidR="006007F3" w:rsidRPr="006A47B4" w:rsidRDefault="006007F3" w:rsidP="002A5642">
            <w:pPr>
              <w:spacing w:line="240" w:lineRule="auto"/>
              <w:rPr>
                <w:rFonts w:cs="Arial"/>
                <w:sz w:val="22"/>
                <w:szCs w:val="22"/>
              </w:rPr>
            </w:pPr>
            <w:r w:rsidRPr="006A47B4">
              <w:rPr>
                <w:rFonts w:cs="Arial"/>
                <w:b/>
                <w:sz w:val="22"/>
                <w:szCs w:val="22"/>
              </w:rPr>
              <w:t>Maint</w:t>
            </w:r>
          </w:p>
        </w:tc>
        <w:tc>
          <w:tcPr>
            <w:tcW w:w="1559" w:type="dxa"/>
          </w:tcPr>
          <w:p w14:paraId="5817503F" w14:textId="77777777" w:rsidR="006007F3" w:rsidRPr="006A47B4" w:rsidRDefault="006007F3" w:rsidP="002A5642">
            <w:pPr>
              <w:spacing w:line="240" w:lineRule="auto"/>
              <w:rPr>
                <w:rFonts w:cs="Arial"/>
                <w:sz w:val="22"/>
                <w:szCs w:val="22"/>
              </w:rPr>
            </w:pPr>
            <w:r w:rsidRPr="006A47B4">
              <w:rPr>
                <w:rFonts w:cs="Arial"/>
                <w:b/>
                <w:sz w:val="22"/>
                <w:szCs w:val="22"/>
              </w:rPr>
              <w:t>Pwysiad</w:t>
            </w:r>
          </w:p>
        </w:tc>
      </w:tr>
      <w:tr w:rsidR="006007F3" w:rsidRPr="00B1208A" w14:paraId="4A69772E" w14:textId="77777777" w:rsidTr="007F65BF">
        <w:tc>
          <w:tcPr>
            <w:tcW w:w="3256" w:type="dxa"/>
          </w:tcPr>
          <w:p w14:paraId="50C98CAF" w14:textId="77777777" w:rsidR="006007F3" w:rsidRPr="006A47B4" w:rsidRDefault="006007F3" w:rsidP="002A5642">
            <w:pPr>
              <w:spacing w:line="240" w:lineRule="auto"/>
              <w:jc w:val="center"/>
              <w:rPr>
                <w:rFonts w:cs="Arial"/>
                <w:sz w:val="22"/>
                <w:szCs w:val="22"/>
              </w:rPr>
            </w:pPr>
            <w:r w:rsidRPr="006A47B4">
              <w:rPr>
                <w:rFonts w:cs="Arial"/>
                <w:sz w:val="22"/>
                <w:szCs w:val="22"/>
              </w:rPr>
              <w:t>Cyflwyniad Grŵp gyda deunyddiau ategol</w:t>
            </w:r>
          </w:p>
        </w:tc>
        <w:tc>
          <w:tcPr>
            <w:tcW w:w="3969" w:type="dxa"/>
          </w:tcPr>
          <w:p w14:paraId="5CF5DE8D" w14:textId="77777777" w:rsidR="006007F3" w:rsidRDefault="006007F3" w:rsidP="002A5642">
            <w:pPr>
              <w:spacing w:line="240" w:lineRule="auto"/>
              <w:rPr>
                <w:rFonts w:eastAsia="Segoe UI" w:cs="Segoe UI"/>
                <w:sz w:val="22"/>
                <w:szCs w:val="22"/>
              </w:rPr>
            </w:pPr>
            <w:r w:rsidRPr="006A47B4">
              <w:rPr>
                <w:rFonts w:eastAsia="Segoe UI" w:cs="Segoe UI"/>
                <w:sz w:val="22"/>
                <w:szCs w:val="22"/>
              </w:rPr>
              <w:t>Pob unigolyn yn y grŵp i gyfrannu 2 funud i’r cyflwyniad a phob unigolyn i gyfrannu 1000 o eiriau i’r deunyddiau ategol (uchafswm o 6 mewn grŵp)</w:t>
            </w:r>
          </w:p>
          <w:p w14:paraId="72C1726E" w14:textId="6F24419C" w:rsidR="006007F3" w:rsidRPr="006007F3" w:rsidRDefault="006007F3" w:rsidP="002A5642">
            <w:pPr>
              <w:spacing w:line="240" w:lineRule="auto"/>
              <w:rPr>
                <w:rFonts w:eastAsia="Segoe UI" w:cs="Segoe UI"/>
                <w:sz w:val="22"/>
                <w:szCs w:val="22"/>
              </w:rPr>
            </w:pPr>
          </w:p>
        </w:tc>
        <w:tc>
          <w:tcPr>
            <w:tcW w:w="1559" w:type="dxa"/>
          </w:tcPr>
          <w:p w14:paraId="024FCC9E" w14:textId="77777777" w:rsidR="006007F3" w:rsidRPr="00FD0FC5" w:rsidRDefault="006007F3" w:rsidP="002A5642">
            <w:pPr>
              <w:spacing w:line="240" w:lineRule="auto"/>
              <w:rPr>
                <w:rFonts w:cs="Arial"/>
                <w:sz w:val="22"/>
                <w:szCs w:val="22"/>
              </w:rPr>
            </w:pPr>
            <w:r w:rsidRPr="00FD0FC5">
              <w:rPr>
                <w:rFonts w:cs="Arial"/>
                <w:sz w:val="22"/>
                <w:szCs w:val="22"/>
              </w:rPr>
              <w:t>50%</w:t>
            </w:r>
          </w:p>
        </w:tc>
      </w:tr>
    </w:tbl>
    <w:p w14:paraId="4B0DF8E1" w14:textId="77777777" w:rsidR="006007F3" w:rsidRPr="00B1208A" w:rsidRDefault="006007F3" w:rsidP="006007F3">
      <w:pPr>
        <w:rPr>
          <w:rFonts w:cs="Arial"/>
          <w:b/>
          <w:sz w:val="22"/>
          <w:szCs w:val="22"/>
          <w:highlight w:val="cyan"/>
        </w:rPr>
      </w:pPr>
    </w:p>
    <w:p w14:paraId="0562CB0E" w14:textId="77777777" w:rsidR="008E7BE9" w:rsidRPr="00F54FC9" w:rsidRDefault="008E7BE9" w:rsidP="008E7BE9">
      <w:pPr>
        <w:pStyle w:val="fixed"/>
        <w:ind w:left="0" w:firstLine="0"/>
        <w:rPr>
          <w:rFonts w:ascii="Arial" w:hAnsi="Arial" w:cs="Arial"/>
          <w:b w:val="0"/>
          <w:color w:val="9CC2E5" w:themeColor="accent1" w:themeTint="99"/>
          <w:sz w:val="22"/>
          <w:szCs w:val="22"/>
        </w:rPr>
      </w:pPr>
    </w:p>
    <w:p w14:paraId="3B0EDBAB" w14:textId="5A96F23B" w:rsidR="008E7BE9" w:rsidRPr="00F54FC9" w:rsidRDefault="008E7BE9" w:rsidP="008E7BE9">
      <w:pPr>
        <w:spacing w:line="276" w:lineRule="auto"/>
        <w:rPr>
          <w:rFonts w:cs="Arial"/>
          <w:b/>
          <w:color w:val="9CC2E5" w:themeColor="accent1" w:themeTint="99"/>
          <w:sz w:val="22"/>
          <w:szCs w:val="22"/>
        </w:rPr>
      </w:pPr>
    </w:p>
    <w:p w14:paraId="2E4F4BA2" w14:textId="2FC23F89" w:rsidR="43BA1792" w:rsidRPr="00F54FC9" w:rsidRDefault="43BA1792">
      <w:pPr>
        <w:rPr>
          <w:color w:val="9CC2E5" w:themeColor="accent1" w:themeTint="99"/>
        </w:rPr>
      </w:pPr>
    </w:p>
    <w:p w14:paraId="34CE0A41" w14:textId="77777777" w:rsidR="008E7BE9" w:rsidRPr="00B1208A" w:rsidRDefault="008E7BE9" w:rsidP="008E7BE9">
      <w:pPr>
        <w:spacing w:line="276" w:lineRule="auto"/>
        <w:rPr>
          <w:rFonts w:cs="Arial"/>
          <w:b/>
          <w:sz w:val="22"/>
          <w:szCs w:val="22"/>
          <w:highlight w:val="cyan"/>
        </w:rPr>
      </w:pPr>
    </w:p>
    <w:p w14:paraId="2B73C3CC" w14:textId="77777777" w:rsidR="008E7BE9" w:rsidRDefault="008E7BE9" w:rsidP="008E7BE9">
      <w:pPr>
        <w:pStyle w:val="fixed"/>
        <w:keepNext/>
        <w:ind w:left="0" w:firstLine="0"/>
        <w:jc w:val="both"/>
        <w:rPr>
          <w:rFonts w:ascii="Arial" w:hAnsi="Arial" w:cs="Arial"/>
          <w:sz w:val="22"/>
          <w:szCs w:val="22"/>
        </w:rPr>
      </w:pPr>
      <w:r>
        <w:rPr>
          <w:rFonts w:ascii="Arial" w:hAnsi="Arial"/>
          <w:sz w:val="22"/>
        </w:rPr>
        <w:lastRenderedPageBreak/>
        <w:t>Crynodeb o'r Asesiad</w:t>
      </w:r>
    </w:p>
    <w:p w14:paraId="62EBF3C5" w14:textId="77777777" w:rsidR="008E7BE9" w:rsidRPr="00B1208A" w:rsidRDefault="008E7BE9" w:rsidP="008E7BE9">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E7BE9" w:rsidRPr="00B1208A" w14:paraId="4F37A39C" w14:textId="77777777" w:rsidTr="43BA1792">
        <w:tc>
          <w:tcPr>
            <w:tcW w:w="3261" w:type="dxa"/>
            <w:tcBorders>
              <w:top w:val="single" w:sz="4" w:space="0" w:color="auto"/>
              <w:left w:val="single" w:sz="4" w:space="0" w:color="auto"/>
            </w:tcBorders>
          </w:tcPr>
          <w:p w14:paraId="60FDD3AC" w14:textId="77777777" w:rsidR="008E7BE9" w:rsidRPr="00B1208A" w:rsidRDefault="008E7BE9" w:rsidP="005A2A0F">
            <w:pPr>
              <w:keepNext/>
              <w:rPr>
                <w:rFonts w:cs="Arial"/>
                <w:b/>
                <w:sz w:val="22"/>
                <w:szCs w:val="22"/>
              </w:rPr>
            </w:pPr>
            <w:r>
              <w:rPr>
                <w:b/>
                <w:sz w:val="22"/>
              </w:rPr>
              <w:t>Math o weithgaredd</w:t>
            </w:r>
          </w:p>
        </w:tc>
        <w:tc>
          <w:tcPr>
            <w:tcW w:w="1842" w:type="dxa"/>
          </w:tcPr>
          <w:p w14:paraId="4FA770A3" w14:textId="77777777" w:rsidR="008E7BE9" w:rsidRPr="00B1208A" w:rsidRDefault="008E7BE9" w:rsidP="005A2A0F">
            <w:pPr>
              <w:keepNext/>
              <w:jc w:val="center"/>
              <w:rPr>
                <w:rFonts w:cs="Arial"/>
                <w:b/>
                <w:sz w:val="22"/>
                <w:szCs w:val="22"/>
              </w:rPr>
            </w:pPr>
            <w:r>
              <w:rPr>
                <w:b/>
                <w:sz w:val="22"/>
              </w:rPr>
              <w:t>Canran</w:t>
            </w:r>
          </w:p>
        </w:tc>
      </w:tr>
      <w:tr w:rsidR="008E7BE9" w:rsidRPr="00B1208A" w14:paraId="42157D58" w14:textId="77777777" w:rsidTr="43BA1792">
        <w:tc>
          <w:tcPr>
            <w:tcW w:w="3261" w:type="dxa"/>
          </w:tcPr>
          <w:p w14:paraId="24806785" w14:textId="77777777" w:rsidR="008E7BE9" w:rsidRPr="00B1208A" w:rsidRDefault="008E7BE9" w:rsidP="005A2A0F">
            <w:pPr>
              <w:keepNext/>
              <w:rPr>
                <w:rFonts w:cs="Arial"/>
                <w:sz w:val="22"/>
                <w:szCs w:val="22"/>
              </w:rPr>
            </w:pPr>
            <w:r>
              <w:rPr>
                <w:sz w:val="22"/>
              </w:rPr>
              <w:t>Arholiad ysgrifenedig</w:t>
            </w:r>
          </w:p>
        </w:tc>
        <w:tc>
          <w:tcPr>
            <w:tcW w:w="1842" w:type="dxa"/>
          </w:tcPr>
          <w:p w14:paraId="6D98A12B" w14:textId="77777777" w:rsidR="008E7BE9" w:rsidRPr="00B1208A" w:rsidRDefault="008E7BE9" w:rsidP="005A2A0F">
            <w:pPr>
              <w:keepNext/>
              <w:jc w:val="center"/>
              <w:rPr>
                <w:rFonts w:cs="Arial"/>
                <w:sz w:val="22"/>
                <w:szCs w:val="22"/>
              </w:rPr>
            </w:pPr>
          </w:p>
        </w:tc>
      </w:tr>
      <w:tr w:rsidR="008E7BE9" w:rsidRPr="00B1208A" w14:paraId="44BA8899" w14:textId="77777777" w:rsidTr="43BA1792">
        <w:tc>
          <w:tcPr>
            <w:tcW w:w="3261" w:type="dxa"/>
          </w:tcPr>
          <w:p w14:paraId="1EBF5F2A" w14:textId="77777777" w:rsidR="008E7BE9" w:rsidRPr="00B1208A" w:rsidRDefault="008E7BE9" w:rsidP="005A2A0F">
            <w:pPr>
              <w:keepNext/>
              <w:rPr>
                <w:rFonts w:cs="Arial"/>
                <w:sz w:val="22"/>
                <w:szCs w:val="22"/>
              </w:rPr>
            </w:pPr>
            <w:r>
              <w:rPr>
                <w:sz w:val="22"/>
              </w:rPr>
              <w:t>Gwaith cwrs</w:t>
            </w:r>
          </w:p>
        </w:tc>
        <w:tc>
          <w:tcPr>
            <w:tcW w:w="1842" w:type="dxa"/>
          </w:tcPr>
          <w:p w14:paraId="4FE4159D" w14:textId="77777777" w:rsidR="008E7BE9" w:rsidRPr="00B1208A" w:rsidRDefault="008E7BE9" w:rsidP="005A2A0F">
            <w:pPr>
              <w:keepNext/>
              <w:jc w:val="center"/>
              <w:rPr>
                <w:rFonts w:cs="Arial"/>
                <w:sz w:val="22"/>
                <w:szCs w:val="22"/>
              </w:rPr>
            </w:pPr>
            <w:r>
              <w:rPr>
                <w:sz w:val="22"/>
              </w:rPr>
              <w:t>50%</w:t>
            </w:r>
          </w:p>
        </w:tc>
      </w:tr>
      <w:tr w:rsidR="008E7BE9" w:rsidRPr="00B1208A" w14:paraId="42EE6AD8" w14:textId="77777777" w:rsidTr="43BA1792">
        <w:tc>
          <w:tcPr>
            <w:tcW w:w="3261" w:type="dxa"/>
          </w:tcPr>
          <w:p w14:paraId="36E147AF" w14:textId="77777777" w:rsidR="008E7BE9" w:rsidRPr="00B1208A" w:rsidRDefault="008E7BE9" w:rsidP="005A2A0F">
            <w:pPr>
              <w:keepNext/>
              <w:rPr>
                <w:rFonts w:cs="Arial"/>
                <w:sz w:val="22"/>
                <w:szCs w:val="22"/>
              </w:rPr>
            </w:pPr>
            <w:r>
              <w:rPr>
                <w:sz w:val="22"/>
              </w:rPr>
              <w:t>Ymarferol</w:t>
            </w:r>
          </w:p>
        </w:tc>
        <w:tc>
          <w:tcPr>
            <w:tcW w:w="1842" w:type="dxa"/>
          </w:tcPr>
          <w:p w14:paraId="6972502B" w14:textId="77777777" w:rsidR="008E7BE9" w:rsidRPr="00B1208A" w:rsidRDefault="008E7BE9" w:rsidP="005A2A0F">
            <w:pPr>
              <w:keepNext/>
              <w:jc w:val="center"/>
              <w:rPr>
                <w:rFonts w:cs="Arial"/>
                <w:sz w:val="22"/>
                <w:szCs w:val="22"/>
              </w:rPr>
            </w:pPr>
            <w:r>
              <w:rPr>
                <w:sz w:val="22"/>
              </w:rPr>
              <w:t>50%</w:t>
            </w:r>
          </w:p>
        </w:tc>
      </w:tr>
      <w:tr w:rsidR="008E7BE9" w:rsidRPr="00B1208A" w14:paraId="2609EE58" w14:textId="77777777" w:rsidTr="43BA1792">
        <w:tc>
          <w:tcPr>
            <w:tcW w:w="3261" w:type="dxa"/>
          </w:tcPr>
          <w:p w14:paraId="596C654B" w14:textId="77777777" w:rsidR="008E7BE9" w:rsidRPr="00B1208A" w:rsidRDefault="008E7BE9" w:rsidP="005A2A0F">
            <w:pPr>
              <w:keepNext/>
              <w:rPr>
                <w:rFonts w:cs="Arial"/>
                <w:sz w:val="22"/>
                <w:szCs w:val="22"/>
              </w:rPr>
            </w:pPr>
            <w:r>
              <w:rPr>
                <w:b/>
                <w:sz w:val="22"/>
              </w:rPr>
              <w:t>CYFANSWM</w:t>
            </w:r>
          </w:p>
        </w:tc>
        <w:tc>
          <w:tcPr>
            <w:tcW w:w="1842" w:type="dxa"/>
          </w:tcPr>
          <w:p w14:paraId="3F393A7F" w14:textId="77777777" w:rsidR="008E7BE9" w:rsidRPr="00B1208A" w:rsidRDefault="008E7BE9" w:rsidP="005A2A0F">
            <w:pPr>
              <w:keepNext/>
              <w:jc w:val="center"/>
              <w:rPr>
                <w:rFonts w:cs="Arial"/>
                <w:b/>
                <w:sz w:val="22"/>
                <w:szCs w:val="22"/>
              </w:rPr>
            </w:pPr>
            <w:r>
              <w:rPr>
                <w:b/>
                <w:sz w:val="22"/>
              </w:rPr>
              <w:t>100%</w:t>
            </w:r>
          </w:p>
        </w:tc>
      </w:tr>
    </w:tbl>
    <w:p w14:paraId="271DFF2D" w14:textId="5CCCF276" w:rsidR="43BA1792" w:rsidRDefault="43BA1792"/>
    <w:p w14:paraId="2946DB82" w14:textId="77777777" w:rsidR="008E7BE9" w:rsidRDefault="008E7BE9" w:rsidP="008E7BE9"/>
    <w:p w14:paraId="348BED13" w14:textId="77777777" w:rsidR="008E7BE9" w:rsidRDefault="008E7BE9" w:rsidP="008E7BE9">
      <w:pPr>
        <w:pStyle w:val="Heading2"/>
      </w:pPr>
      <w:r>
        <w:br w:type="page"/>
      </w:r>
      <w:bookmarkStart w:id="3" w:name="_Toc48728705"/>
      <w:r>
        <w:lastRenderedPageBreak/>
        <w:t>AMSERLEN GWEITHGAREDDAU</w:t>
      </w:r>
      <w:bookmarkEnd w:id="3"/>
    </w:p>
    <w:p w14:paraId="50BA2758" w14:textId="77777777" w:rsidR="008E7BE9" w:rsidRPr="00A85BFE" w:rsidRDefault="008E7BE9" w:rsidP="00066984">
      <w:pPr>
        <w:pStyle w:val="Heading2"/>
        <w:rPr>
          <w:rFonts w:cs="Arial"/>
          <w:sz w:val="28"/>
          <w:szCs w:val="28"/>
        </w:rPr>
      </w:pPr>
      <w:r>
        <w:br w:type="page"/>
      </w:r>
      <w:r>
        <w:lastRenderedPageBreak/>
        <w:t xml:space="preserve"> </w:t>
      </w:r>
      <w:bookmarkStart w:id="4" w:name="_Toc48728706"/>
      <w:r>
        <w:t>ASESIAD 1</w:t>
      </w:r>
      <w:bookmarkEnd w:id="4"/>
    </w:p>
    <w:p w14:paraId="5997CC1D" w14:textId="77777777" w:rsidR="008E7BE9" w:rsidRPr="00A406E5" w:rsidRDefault="008E7BE9" w:rsidP="008456C7">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05A2A0F">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b/>
              </w:rPr>
              <w:t xml:space="preserve">MANYLEB ASESU LEFEL 4 </w:t>
            </w:r>
          </w:p>
        </w:tc>
      </w:tr>
    </w:tbl>
    <w:p w14:paraId="110FFD37" w14:textId="77777777" w:rsidR="008E7BE9" w:rsidRPr="00A406E5" w:rsidRDefault="008E7BE9" w:rsidP="008456C7">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A406E5" w14:paraId="1C3C2E8D" w14:textId="77777777" w:rsidTr="005A2A0F">
        <w:tc>
          <w:tcPr>
            <w:tcW w:w="2093" w:type="dxa"/>
            <w:shd w:val="pct15" w:color="auto" w:fill="auto"/>
          </w:tcPr>
          <w:p w14:paraId="6C8DD3D4" w14:textId="77777777" w:rsidR="008E7BE9" w:rsidRPr="00A406E5" w:rsidRDefault="008E7BE9" w:rsidP="008456C7">
            <w:pPr>
              <w:spacing w:before="120" w:after="120" w:line="276" w:lineRule="auto"/>
              <w:jc w:val="both"/>
              <w:rPr>
                <w:rFonts w:cs="Arial"/>
                <w:b/>
                <w:sz w:val="22"/>
                <w:szCs w:val="22"/>
              </w:rPr>
            </w:pPr>
            <w:r>
              <w:rPr>
                <w:b/>
                <w:sz w:val="22"/>
              </w:rPr>
              <w:t>Enw'r myfyriwr:</w:t>
            </w:r>
          </w:p>
        </w:tc>
        <w:tc>
          <w:tcPr>
            <w:tcW w:w="3293" w:type="dxa"/>
          </w:tcPr>
          <w:p w14:paraId="1E2F352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Pr>
                <w:b/>
                <w:sz w:val="22"/>
              </w:rPr>
              <w:t>     </w:t>
            </w:r>
            <w:r w:rsidRPr="00A406E5">
              <w:rPr>
                <w:rFonts w:cs="Arial"/>
                <w:b/>
                <w:sz w:val="22"/>
                <w:szCs w:val="22"/>
              </w:rPr>
              <w:fldChar w:fldCharType="end"/>
            </w:r>
          </w:p>
        </w:tc>
        <w:tc>
          <w:tcPr>
            <w:tcW w:w="2268" w:type="dxa"/>
            <w:shd w:val="clear" w:color="auto" w:fill="D9D9D9"/>
          </w:tcPr>
          <w:p w14:paraId="3C4FC877" w14:textId="77777777" w:rsidR="008E7BE9" w:rsidRPr="00A406E5" w:rsidRDefault="008E7BE9" w:rsidP="008456C7">
            <w:pPr>
              <w:spacing w:before="120" w:after="120" w:line="276" w:lineRule="auto"/>
              <w:jc w:val="both"/>
              <w:rPr>
                <w:rFonts w:cs="Arial"/>
                <w:b/>
                <w:sz w:val="22"/>
                <w:szCs w:val="22"/>
              </w:rPr>
            </w:pPr>
            <w:r>
              <w:rPr>
                <w:b/>
                <w:sz w:val="22"/>
              </w:rPr>
              <w:t>Rhif adnabod y myfyriwr:</w:t>
            </w:r>
          </w:p>
        </w:tc>
        <w:tc>
          <w:tcPr>
            <w:tcW w:w="2268" w:type="dxa"/>
          </w:tcPr>
          <w:p w14:paraId="6B699379" w14:textId="77777777" w:rsidR="008E7BE9" w:rsidRPr="00A406E5" w:rsidRDefault="008E7BE9" w:rsidP="008456C7">
            <w:pPr>
              <w:spacing w:before="120" w:after="120" w:line="276" w:lineRule="auto"/>
              <w:jc w:val="both"/>
              <w:rPr>
                <w:rFonts w:cs="Arial"/>
                <w:b/>
                <w:sz w:val="22"/>
                <w:szCs w:val="22"/>
              </w:rPr>
            </w:pPr>
          </w:p>
        </w:tc>
      </w:tr>
      <w:tr w:rsidR="008E7BE9" w:rsidRPr="00A406E5" w14:paraId="41F3D19D" w14:textId="77777777" w:rsidTr="005A2A0F">
        <w:tc>
          <w:tcPr>
            <w:tcW w:w="2093" w:type="dxa"/>
            <w:shd w:val="pct15" w:color="auto" w:fill="auto"/>
          </w:tcPr>
          <w:p w14:paraId="14CC8225" w14:textId="77777777" w:rsidR="008E7BE9" w:rsidRPr="00A406E5" w:rsidRDefault="008E7BE9" w:rsidP="008456C7">
            <w:pPr>
              <w:spacing w:before="120" w:after="120" w:line="276" w:lineRule="auto"/>
              <w:jc w:val="both"/>
              <w:rPr>
                <w:rFonts w:cs="Arial"/>
                <w:b/>
                <w:sz w:val="22"/>
                <w:szCs w:val="22"/>
              </w:rPr>
            </w:pPr>
            <w:r>
              <w:rPr>
                <w:b/>
                <w:sz w:val="22"/>
              </w:rPr>
              <w:t>Rhaglen:</w:t>
            </w:r>
          </w:p>
        </w:tc>
        <w:tc>
          <w:tcPr>
            <w:tcW w:w="7829" w:type="dxa"/>
            <w:gridSpan w:val="3"/>
          </w:tcPr>
          <w:p w14:paraId="3FE9F23F" w14:textId="77777777" w:rsidR="008E7BE9" w:rsidRPr="00A406E5" w:rsidRDefault="008E7BE9" w:rsidP="008456C7">
            <w:pPr>
              <w:spacing w:before="120" w:after="120" w:line="276" w:lineRule="auto"/>
              <w:jc w:val="both"/>
              <w:rPr>
                <w:rFonts w:cs="Arial"/>
                <w:b/>
                <w:sz w:val="22"/>
                <w:szCs w:val="22"/>
              </w:rPr>
            </w:pPr>
          </w:p>
        </w:tc>
      </w:tr>
      <w:tr w:rsidR="008E7BE9" w:rsidRPr="00A406E5" w14:paraId="37F2ED41" w14:textId="77777777" w:rsidTr="005A2A0F">
        <w:tc>
          <w:tcPr>
            <w:tcW w:w="2093" w:type="dxa"/>
            <w:shd w:val="pct15" w:color="auto" w:fill="auto"/>
          </w:tcPr>
          <w:p w14:paraId="4637B2E8" w14:textId="77777777" w:rsidR="008E7BE9" w:rsidRPr="00A406E5" w:rsidRDefault="008E7BE9" w:rsidP="008456C7">
            <w:pPr>
              <w:spacing w:before="120" w:after="120" w:line="276" w:lineRule="auto"/>
              <w:jc w:val="both"/>
              <w:rPr>
                <w:rFonts w:cs="Arial"/>
                <w:b/>
                <w:sz w:val="22"/>
                <w:szCs w:val="22"/>
              </w:rPr>
            </w:pPr>
            <w:r>
              <w:rPr>
                <w:b/>
                <w:sz w:val="22"/>
              </w:rPr>
              <w:t>Modiwl:</w:t>
            </w:r>
          </w:p>
        </w:tc>
        <w:tc>
          <w:tcPr>
            <w:tcW w:w="7829" w:type="dxa"/>
            <w:gridSpan w:val="3"/>
            <w:shd w:val="clear" w:color="auto" w:fill="auto"/>
          </w:tcPr>
          <w:p w14:paraId="7AD3053C" w14:textId="4D3B9322" w:rsidR="008E7BE9" w:rsidRPr="00A406E5" w:rsidRDefault="00BD0249" w:rsidP="008456C7">
            <w:pPr>
              <w:spacing w:before="120" w:after="120" w:line="276" w:lineRule="auto"/>
              <w:jc w:val="both"/>
              <w:rPr>
                <w:rFonts w:cs="Arial"/>
                <w:b/>
                <w:sz w:val="22"/>
                <w:szCs w:val="22"/>
              </w:rPr>
            </w:pPr>
            <w:r>
              <w:rPr>
                <w:b/>
                <w:sz w:val="22"/>
              </w:rPr>
              <w:t>Heriau Cyfoes : Gwneud Gwahaniaeth</w:t>
            </w:r>
          </w:p>
        </w:tc>
      </w:tr>
      <w:tr w:rsidR="008E7BE9" w:rsidRPr="00A406E5" w14:paraId="5FFC0B8D" w14:textId="77777777" w:rsidTr="005A2A0F">
        <w:tc>
          <w:tcPr>
            <w:tcW w:w="2093" w:type="dxa"/>
            <w:shd w:val="pct15" w:color="auto" w:fill="auto"/>
          </w:tcPr>
          <w:p w14:paraId="74E18756" w14:textId="77777777" w:rsidR="008E7BE9" w:rsidRPr="00A406E5" w:rsidRDefault="008E7BE9" w:rsidP="008456C7">
            <w:pPr>
              <w:spacing w:before="120" w:after="120" w:line="276" w:lineRule="auto"/>
              <w:jc w:val="both"/>
              <w:rPr>
                <w:rFonts w:cs="Arial"/>
                <w:b/>
                <w:sz w:val="22"/>
                <w:szCs w:val="22"/>
              </w:rPr>
            </w:pPr>
            <w:r>
              <w:rPr>
                <w:b/>
                <w:sz w:val="22"/>
              </w:rPr>
              <w:t>Cod y modiwl:</w:t>
            </w:r>
          </w:p>
        </w:tc>
        <w:tc>
          <w:tcPr>
            <w:tcW w:w="3293" w:type="dxa"/>
          </w:tcPr>
          <w:p w14:paraId="1F72F646" w14:textId="77777777" w:rsidR="008E7BE9" w:rsidRPr="00A406E5" w:rsidRDefault="008E7BE9" w:rsidP="008456C7">
            <w:pPr>
              <w:spacing w:before="120" w:after="120" w:line="276" w:lineRule="auto"/>
              <w:jc w:val="both"/>
              <w:rPr>
                <w:rFonts w:cs="Arial"/>
                <w:b/>
                <w:sz w:val="22"/>
                <w:szCs w:val="22"/>
              </w:rPr>
            </w:pPr>
          </w:p>
        </w:tc>
        <w:tc>
          <w:tcPr>
            <w:tcW w:w="2268" w:type="dxa"/>
            <w:shd w:val="clear" w:color="auto" w:fill="D9D9D9"/>
          </w:tcPr>
          <w:p w14:paraId="139436D1" w14:textId="77777777" w:rsidR="008E7BE9" w:rsidRPr="00066984" w:rsidRDefault="008E7BE9" w:rsidP="005A2A0F">
            <w:pPr>
              <w:spacing w:line="240" w:lineRule="auto"/>
              <w:rPr>
                <w:b/>
              </w:rPr>
            </w:pPr>
            <w:r>
              <w:rPr>
                <w:b/>
                <w:sz w:val="22"/>
              </w:rPr>
              <w:t>Cyfraniad at Asesiad Cyffredinol y Modwl (%):</w:t>
            </w:r>
          </w:p>
        </w:tc>
        <w:tc>
          <w:tcPr>
            <w:tcW w:w="2268" w:type="dxa"/>
          </w:tcPr>
          <w:p w14:paraId="5C2D8DA4" w14:textId="77777777" w:rsidR="008E7BE9" w:rsidRPr="00A406E5" w:rsidRDefault="00053AE3" w:rsidP="008456C7">
            <w:pPr>
              <w:spacing w:before="120" w:after="120" w:line="276" w:lineRule="auto"/>
              <w:jc w:val="both"/>
              <w:rPr>
                <w:rFonts w:cs="Arial"/>
                <w:b/>
                <w:sz w:val="22"/>
                <w:szCs w:val="22"/>
              </w:rPr>
            </w:pPr>
            <w:r>
              <w:rPr>
                <w:b/>
                <w:sz w:val="22"/>
              </w:rPr>
              <w:t>50%</w:t>
            </w:r>
          </w:p>
        </w:tc>
      </w:tr>
      <w:tr w:rsidR="008E7BE9" w:rsidRPr="00A406E5" w14:paraId="1A62C605" w14:textId="77777777" w:rsidTr="005A2A0F">
        <w:tc>
          <w:tcPr>
            <w:tcW w:w="2093" w:type="dxa"/>
            <w:shd w:val="pct15" w:color="auto" w:fill="auto"/>
          </w:tcPr>
          <w:p w14:paraId="3FF314A3" w14:textId="77777777" w:rsidR="008E7BE9" w:rsidRPr="00A406E5" w:rsidRDefault="008E7BE9" w:rsidP="008456C7">
            <w:pPr>
              <w:spacing w:before="120" w:after="120" w:line="276" w:lineRule="auto"/>
              <w:jc w:val="both"/>
              <w:rPr>
                <w:rFonts w:cs="Arial"/>
                <w:b/>
                <w:sz w:val="22"/>
                <w:szCs w:val="22"/>
              </w:rPr>
            </w:pPr>
            <w:r>
              <w:rPr>
                <w:b/>
                <w:sz w:val="22"/>
              </w:rPr>
              <w:t>Darlithydd:</w:t>
            </w:r>
          </w:p>
        </w:tc>
        <w:tc>
          <w:tcPr>
            <w:tcW w:w="3293" w:type="dxa"/>
          </w:tcPr>
          <w:p w14:paraId="08CE6F91" w14:textId="77777777" w:rsidR="008E7BE9" w:rsidRPr="00A406E5" w:rsidRDefault="008E7BE9" w:rsidP="008456C7">
            <w:pPr>
              <w:spacing w:before="120" w:after="120" w:line="276" w:lineRule="auto"/>
              <w:jc w:val="both"/>
              <w:rPr>
                <w:rFonts w:cs="Arial"/>
                <w:b/>
                <w:sz w:val="22"/>
                <w:szCs w:val="22"/>
              </w:rPr>
            </w:pPr>
          </w:p>
        </w:tc>
        <w:tc>
          <w:tcPr>
            <w:tcW w:w="2268" w:type="dxa"/>
            <w:shd w:val="clear" w:color="auto" w:fill="D9D9D9"/>
          </w:tcPr>
          <w:p w14:paraId="705E3C71" w14:textId="77777777" w:rsidR="008E7BE9" w:rsidRPr="00A406E5" w:rsidRDefault="008E7BE9" w:rsidP="005A2A0F">
            <w:pPr>
              <w:spacing w:before="120" w:after="120" w:line="276" w:lineRule="auto"/>
              <w:rPr>
                <w:rFonts w:cs="Arial"/>
                <w:b/>
                <w:sz w:val="22"/>
                <w:szCs w:val="22"/>
              </w:rPr>
            </w:pPr>
            <w:r>
              <w:rPr>
                <w:b/>
                <w:sz w:val="22"/>
              </w:rPr>
              <w:t>Gwiriwr Mewnol:</w:t>
            </w:r>
          </w:p>
        </w:tc>
        <w:tc>
          <w:tcPr>
            <w:tcW w:w="2268" w:type="dxa"/>
          </w:tcPr>
          <w:p w14:paraId="61CDCEAD" w14:textId="77777777" w:rsidR="008E7BE9" w:rsidRPr="00A406E5" w:rsidRDefault="008E7BE9" w:rsidP="008456C7">
            <w:pPr>
              <w:spacing w:before="120" w:after="120" w:line="276" w:lineRule="auto"/>
              <w:jc w:val="both"/>
              <w:rPr>
                <w:rFonts w:cs="Arial"/>
                <w:b/>
                <w:sz w:val="22"/>
                <w:szCs w:val="22"/>
              </w:rPr>
            </w:pPr>
          </w:p>
        </w:tc>
      </w:tr>
      <w:tr w:rsidR="008E7BE9" w:rsidRPr="00A406E5" w14:paraId="0D566524" w14:textId="77777777" w:rsidTr="005A2A0F">
        <w:tc>
          <w:tcPr>
            <w:tcW w:w="2093" w:type="dxa"/>
            <w:shd w:val="pct15" w:color="auto" w:fill="auto"/>
          </w:tcPr>
          <w:p w14:paraId="52A86BA1" w14:textId="77777777" w:rsidR="008E7BE9" w:rsidRPr="00A406E5" w:rsidRDefault="008E7BE9" w:rsidP="008456C7">
            <w:pPr>
              <w:spacing w:before="120" w:after="120" w:line="276" w:lineRule="auto"/>
              <w:jc w:val="both"/>
              <w:rPr>
                <w:rFonts w:cs="Arial"/>
                <w:b/>
                <w:sz w:val="22"/>
                <w:szCs w:val="22"/>
              </w:rPr>
            </w:pPr>
            <w:r>
              <w:rPr>
                <w:b/>
                <w:sz w:val="22"/>
              </w:rPr>
              <w:t>Teitl yr Aseiniad:</w:t>
            </w:r>
          </w:p>
        </w:tc>
        <w:tc>
          <w:tcPr>
            <w:tcW w:w="3293" w:type="dxa"/>
          </w:tcPr>
          <w:p w14:paraId="489756D0" w14:textId="77777777" w:rsidR="008E7BE9" w:rsidRPr="00A406E5" w:rsidRDefault="005A2A0F" w:rsidP="005A2A0F">
            <w:pPr>
              <w:spacing w:before="120" w:after="120" w:line="276" w:lineRule="auto"/>
              <w:rPr>
                <w:rFonts w:cs="Arial"/>
                <w:b/>
                <w:sz w:val="22"/>
                <w:szCs w:val="22"/>
              </w:rPr>
            </w:pPr>
            <w:r>
              <w:rPr>
                <w:b/>
                <w:sz w:val="22"/>
              </w:rPr>
              <w:t>Tystiolaeth o E-Bortffolio Dysgu</w:t>
            </w:r>
          </w:p>
        </w:tc>
        <w:tc>
          <w:tcPr>
            <w:tcW w:w="2268" w:type="dxa"/>
            <w:shd w:val="pct15" w:color="auto" w:fill="auto"/>
          </w:tcPr>
          <w:p w14:paraId="6785B3D4" w14:textId="77777777" w:rsidR="008E7BE9" w:rsidRPr="00A406E5" w:rsidRDefault="008E7BE9" w:rsidP="005A2A0F">
            <w:pPr>
              <w:spacing w:before="120" w:after="120" w:line="276" w:lineRule="auto"/>
              <w:rPr>
                <w:rFonts w:cs="Arial"/>
                <w:b/>
                <w:sz w:val="22"/>
                <w:szCs w:val="22"/>
              </w:rPr>
            </w:pPr>
            <w:r>
              <w:rPr>
                <w:b/>
                <w:sz w:val="22"/>
              </w:rPr>
              <w:t>Nifer o eiriau (neu’r cyfwerth):</w:t>
            </w:r>
          </w:p>
        </w:tc>
        <w:tc>
          <w:tcPr>
            <w:tcW w:w="2268" w:type="dxa"/>
          </w:tcPr>
          <w:p w14:paraId="6BB9E253" w14:textId="77777777" w:rsidR="008E7BE9" w:rsidRPr="00A406E5" w:rsidRDefault="008E7BE9" w:rsidP="008456C7">
            <w:pPr>
              <w:spacing w:before="120" w:after="120" w:line="276" w:lineRule="auto"/>
              <w:jc w:val="both"/>
              <w:rPr>
                <w:rFonts w:cs="Arial"/>
                <w:b/>
                <w:sz w:val="22"/>
                <w:szCs w:val="22"/>
              </w:rPr>
            </w:pPr>
          </w:p>
        </w:tc>
      </w:tr>
      <w:tr w:rsidR="008E7BE9" w:rsidRPr="00A406E5" w14:paraId="27E33F05" w14:textId="77777777" w:rsidTr="005A2A0F">
        <w:tc>
          <w:tcPr>
            <w:tcW w:w="2093" w:type="dxa"/>
            <w:shd w:val="pct15" w:color="auto" w:fill="auto"/>
          </w:tcPr>
          <w:p w14:paraId="466EA6CF" w14:textId="77777777" w:rsidR="008E7BE9" w:rsidRPr="00A406E5" w:rsidRDefault="008E7BE9" w:rsidP="008456C7">
            <w:pPr>
              <w:spacing w:before="120" w:after="120" w:line="276" w:lineRule="auto"/>
              <w:jc w:val="both"/>
              <w:rPr>
                <w:rFonts w:cs="Arial"/>
                <w:b/>
                <w:sz w:val="22"/>
                <w:szCs w:val="22"/>
              </w:rPr>
            </w:pPr>
            <w:r>
              <w:rPr>
                <w:b/>
                <w:sz w:val="22"/>
              </w:rPr>
              <w:t>Dyddiad cyflwyno:</w:t>
            </w:r>
          </w:p>
        </w:tc>
        <w:tc>
          <w:tcPr>
            <w:tcW w:w="3293" w:type="dxa"/>
            <w:shd w:val="clear" w:color="auto" w:fill="auto"/>
          </w:tcPr>
          <w:p w14:paraId="23DE523C" w14:textId="77777777" w:rsidR="008E7BE9" w:rsidRPr="00A406E5" w:rsidRDefault="008E7BE9" w:rsidP="008456C7">
            <w:pPr>
              <w:spacing w:before="120" w:after="120" w:line="276" w:lineRule="auto"/>
              <w:jc w:val="both"/>
              <w:rPr>
                <w:rFonts w:cs="Arial"/>
                <w:b/>
                <w:sz w:val="22"/>
                <w:szCs w:val="22"/>
              </w:rPr>
            </w:pPr>
          </w:p>
        </w:tc>
        <w:tc>
          <w:tcPr>
            <w:tcW w:w="2268" w:type="dxa"/>
            <w:shd w:val="pct15" w:color="auto" w:fill="auto"/>
          </w:tcPr>
          <w:p w14:paraId="6BDACCC6" w14:textId="77777777" w:rsidR="008E7BE9" w:rsidRPr="00A406E5" w:rsidRDefault="008E7BE9" w:rsidP="005A2A0F">
            <w:pPr>
              <w:spacing w:before="120" w:after="120" w:line="276" w:lineRule="auto"/>
              <w:rPr>
                <w:rFonts w:cs="Arial"/>
                <w:b/>
                <w:sz w:val="22"/>
                <w:szCs w:val="22"/>
              </w:rPr>
            </w:pPr>
            <w:r>
              <w:rPr>
                <w:b/>
                <w:sz w:val="22"/>
              </w:rPr>
              <w:t>Dyddiad dychwelyd marciau dros dro ac adborth ysgrifenedig:</w:t>
            </w:r>
          </w:p>
        </w:tc>
        <w:tc>
          <w:tcPr>
            <w:tcW w:w="2268" w:type="dxa"/>
          </w:tcPr>
          <w:p w14:paraId="52E56223" w14:textId="77777777" w:rsidR="008E7BE9" w:rsidRPr="00A406E5" w:rsidRDefault="008E7BE9" w:rsidP="008456C7">
            <w:pPr>
              <w:spacing w:before="120" w:after="120" w:line="276" w:lineRule="auto"/>
              <w:jc w:val="both"/>
              <w:rPr>
                <w:rFonts w:cs="Arial"/>
                <w:b/>
                <w:sz w:val="22"/>
                <w:szCs w:val="22"/>
              </w:rPr>
            </w:pPr>
          </w:p>
        </w:tc>
      </w:tr>
      <w:tr w:rsidR="008E7BE9" w:rsidRPr="00A406E5" w14:paraId="79C72E96" w14:textId="77777777" w:rsidTr="005A2A0F">
        <w:tc>
          <w:tcPr>
            <w:tcW w:w="2093" w:type="dxa"/>
            <w:shd w:val="pct15" w:color="auto" w:fill="auto"/>
          </w:tcPr>
          <w:p w14:paraId="6A379CE2" w14:textId="77777777" w:rsidR="008E7BE9" w:rsidRPr="00A406E5" w:rsidRDefault="008E7BE9" w:rsidP="008456C7">
            <w:pPr>
              <w:spacing w:before="120" w:after="120" w:line="276" w:lineRule="auto"/>
              <w:jc w:val="both"/>
              <w:rPr>
                <w:rFonts w:cs="Arial"/>
                <w:b/>
                <w:sz w:val="22"/>
                <w:szCs w:val="22"/>
              </w:rPr>
            </w:pPr>
            <w:r>
              <w:rPr>
                <w:b/>
                <w:sz w:val="22"/>
              </w:rPr>
              <w:t>Dull cyflwyno:</w:t>
            </w:r>
          </w:p>
        </w:tc>
        <w:tc>
          <w:tcPr>
            <w:tcW w:w="7829" w:type="dxa"/>
            <w:gridSpan w:val="3"/>
            <w:shd w:val="clear" w:color="auto" w:fill="auto"/>
          </w:tcPr>
          <w:p w14:paraId="2AB8615B" w14:textId="77777777" w:rsidR="008E7BE9" w:rsidRPr="00A406E5" w:rsidRDefault="008E7BE9" w:rsidP="008456C7">
            <w:pPr>
              <w:spacing w:line="276" w:lineRule="auto"/>
              <w:rPr>
                <w:rFonts w:cs="Arial"/>
                <w:sz w:val="22"/>
                <w:szCs w:val="22"/>
              </w:rPr>
            </w:pPr>
            <w:r>
              <w:rPr>
                <w:sz w:val="22"/>
              </w:rPr>
              <w:t>Lle bo’n ymarferol ac yn bosibl, rhaid cyflwyno pob asesiad ysgrifenedig drwy Turnitin, oni nodir yn wahanol gan y Darlithydd. (PEIDIWCH â rhoi’r fanyleb asesu hon i mewn i Turnitin neu bydd yn cyfateb i lawer o bethau tebyg yng nghyflwyniadau myfyrwyr eraill.)</w:t>
            </w:r>
          </w:p>
          <w:p w14:paraId="6CA437AE" w14:textId="77777777" w:rsidR="008E7BE9" w:rsidRPr="00A406E5" w:rsidRDefault="008E7BE9" w:rsidP="008456C7">
            <w:pPr>
              <w:spacing w:before="120" w:after="120" w:line="276" w:lineRule="auto"/>
              <w:jc w:val="both"/>
              <w:rPr>
                <w:rFonts w:cs="Arial"/>
                <w:b/>
                <w:sz w:val="22"/>
                <w:szCs w:val="22"/>
              </w:rPr>
            </w:pPr>
            <w:r>
              <w:rPr>
                <w:b/>
                <w:sz w:val="22"/>
              </w:rPr>
              <w:t xml:space="preserve">Dull cyflwyno arall (os ydy’n berthnasol): </w:t>
            </w:r>
          </w:p>
          <w:p w14:paraId="03BD02B5" w14:textId="1690312F" w:rsidR="008E7BE9" w:rsidRPr="00A406E5" w:rsidRDefault="008E7BE9" w:rsidP="008456C7">
            <w:pPr>
              <w:spacing w:before="120" w:after="120" w:line="276" w:lineRule="auto"/>
              <w:jc w:val="both"/>
              <w:rPr>
                <w:rFonts w:cs="Arial"/>
                <w:b/>
                <w:sz w:val="22"/>
                <w:szCs w:val="22"/>
              </w:rPr>
            </w:pPr>
            <w:r>
              <w:rPr>
                <w:b/>
                <w:sz w:val="22"/>
              </w:rPr>
              <w:t xml:space="preserve">Bydd cyflwyno'r asesiad yn hwyr yn arwain at ddyfarnu marc cosb hwyr.  </w:t>
            </w:r>
            <w:r>
              <w:rPr>
                <w:sz w:val="22"/>
              </w:rPr>
              <w:t xml:space="preserve">Cosbau am gyflwyno’n hwyr: Hyd at </w:t>
            </w:r>
            <w:r w:rsidR="00AA34A5">
              <w:rPr>
                <w:sz w:val="22"/>
              </w:rPr>
              <w:t xml:space="preserve">un </w:t>
            </w:r>
            <w:r>
              <w:rPr>
                <w:sz w:val="22"/>
              </w:rPr>
              <w:t xml:space="preserve">wythnos yn hwyr, uchafswm marc o 40%.  Dros </w:t>
            </w:r>
            <w:r w:rsidR="00AA34A5">
              <w:rPr>
                <w:sz w:val="22"/>
              </w:rPr>
              <w:t xml:space="preserve">un </w:t>
            </w:r>
            <w:r>
              <w:rPr>
                <w:sz w:val="22"/>
              </w:rPr>
              <w:t>wythnos yn hwyr, 0%.  Y Panel Amgylchiadau Esgusodol yn unig all gymeradwyo newid dyddiadau cyflwyno.</w:t>
            </w:r>
          </w:p>
        </w:tc>
      </w:tr>
      <w:tr w:rsidR="008E7BE9" w:rsidRPr="00A406E5" w14:paraId="3B46F762" w14:textId="77777777" w:rsidTr="005A2A0F">
        <w:tc>
          <w:tcPr>
            <w:tcW w:w="2093" w:type="dxa"/>
            <w:shd w:val="pct15" w:color="auto" w:fill="auto"/>
          </w:tcPr>
          <w:p w14:paraId="706B766E" w14:textId="77777777" w:rsidR="008E7BE9" w:rsidRPr="00A406E5" w:rsidRDefault="008E7BE9" w:rsidP="008456C7">
            <w:pPr>
              <w:spacing w:before="120" w:after="120" w:line="276" w:lineRule="auto"/>
              <w:rPr>
                <w:rFonts w:cs="Arial"/>
                <w:b/>
                <w:sz w:val="22"/>
                <w:szCs w:val="22"/>
              </w:rPr>
            </w:pPr>
            <w:r>
              <w:rPr>
                <w:b/>
                <w:sz w:val="22"/>
              </w:rPr>
              <w:t>Gonestrwydd academaidd / cyfeirnodi:</w:t>
            </w:r>
          </w:p>
        </w:tc>
        <w:tc>
          <w:tcPr>
            <w:tcW w:w="7829" w:type="dxa"/>
            <w:gridSpan w:val="3"/>
            <w:shd w:val="clear" w:color="auto" w:fill="auto"/>
          </w:tcPr>
          <w:p w14:paraId="7B28B162" w14:textId="77777777" w:rsidR="008E7BE9" w:rsidRPr="00A406E5" w:rsidRDefault="008E7BE9" w:rsidP="008456C7">
            <w:pPr>
              <w:spacing w:before="120" w:after="120" w:line="276" w:lineRule="auto"/>
              <w:jc w:val="both"/>
              <w:rPr>
                <w:rFonts w:cs="Arial"/>
                <w:sz w:val="22"/>
                <w:szCs w:val="22"/>
              </w:rPr>
            </w:pPr>
            <w:r>
              <w:rPr>
                <w:sz w:val="22"/>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07547A01" w14:textId="77777777" w:rsidR="008E7BE9" w:rsidRPr="00A406E5" w:rsidRDefault="008E7BE9" w:rsidP="008456C7">
      <w:pPr>
        <w:spacing w:line="276" w:lineRule="auto"/>
        <w:rPr>
          <w:rFonts w:cs="Arial"/>
          <w:sz w:val="32"/>
        </w:rPr>
      </w:pPr>
    </w:p>
    <w:p w14:paraId="5043CB0F" w14:textId="77777777" w:rsidR="008E7BE9" w:rsidRPr="00A406E5" w:rsidRDefault="008E7BE9" w:rsidP="008456C7">
      <w:pPr>
        <w:spacing w:line="276" w:lineRule="auto"/>
        <w:rPr>
          <w:rFonts w:cs="Arial"/>
          <w:sz w:val="32"/>
        </w:rPr>
      </w:pPr>
    </w:p>
    <w:p w14:paraId="07459315" w14:textId="77777777" w:rsidR="008E7BE9" w:rsidRPr="00A406E5" w:rsidRDefault="008E7BE9" w:rsidP="008456C7">
      <w:pPr>
        <w:spacing w:line="276" w:lineRule="auto"/>
        <w:rPr>
          <w:rFonts w:cs="Arial"/>
          <w:sz w:val="32"/>
        </w:rPr>
      </w:pPr>
    </w:p>
    <w:p w14:paraId="6537F28F" w14:textId="77777777" w:rsidR="008E7BE9" w:rsidRPr="00A406E5" w:rsidRDefault="008E7BE9" w:rsidP="008456C7">
      <w:pPr>
        <w:spacing w:line="276" w:lineRule="auto"/>
        <w:rPr>
          <w:rFonts w:cs="Arial"/>
          <w:sz w:val="32"/>
        </w:rPr>
      </w:pPr>
    </w:p>
    <w:p w14:paraId="6DFB9E20" w14:textId="77777777" w:rsidR="008E7BE9" w:rsidRPr="00A406E5" w:rsidRDefault="008E7BE9" w:rsidP="008456C7">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F54FC9" w14:paraId="0EF62BE5" w14:textId="77777777" w:rsidTr="005A2A0F">
        <w:tc>
          <w:tcPr>
            <w:tcW w:w="9747" w:type="dxa"/>
            <w:shd w:val="pct10" w:color="auto" w:fill="auto"/>
          </w:tcPr>
          <w:p w14:paraId="56A566BF" w14:textId="3D8AB979" w:rsidR="008E7BE9" w:rsidRPr="002A5642" w:rsidRDefault="008E7BE9" w:rsidP="002A5642">
            <w:pPr>
              <w:pStyle w:val="bullet"/>
              <w:overflowPunct/>
              <w:autoSpaceDE/>
              <w:autoSpaceDN/>
              <w:adjustRightInd/>
              <w:spacing w:before="0"/>
              <w:ind w:left="0" w:firstLine="0"/>
              <w:textAlignment w:val="auto"/>
              <w:rPr>
                <w:rFonts w:ascii="Arial" w:hAnsi="Arial" w:cs="Arial"/>
                <w:b/>
                <w:bCs/>
                <w:color w:val="000000" w:themeColor="text1"/>
                <w:szCs w:val="24"/>
              </w:rPr>
            </w:pPr>
            <w:r w:rsidRPr="00F54FC9">
              <w:rPr>
                <w:color w:val="9CC2E5" w:themeColor="accent1" w:themeTint="99"/>
                <w:sz w:val="32"/>
              </w:rPr>
              <w:br w:type="page"/>
            </w:r>
            <w:r w:rsidR="002A5642" w:rsidRPr="002A5642">
              <w:rPr>
                <w:rFonts w:ascii="Arial" w:hAnsi="Arial" w:cs="Arial"/>
                <w:b/>
                <w:bCs/>
                <w:color w:val="000000" w:themeColor="text1"/>
                <w:szCs w:val="24"/>
              </w:rPr>
              <w:t>DEILLIANNAU DYSGU</w:t>
            </w:r>
          </w:p>
          <w:p w14:paraId="463D1B2E" w14:textId="77777777" w:rsidR="008E7BE9" w:rsidRPr="00F54FC9" w:rsidRDefault="008E7BE9" w:rsidP="008456C7">
            <w:pPr>
              <w:spacing w:line="276" w:lineRule="auto"/>
              <w:rPr>
                <w:rFonts w:cs="Arial"/>
                <w:color w:val="9CC2E5" w:themeColor="accent1" w:themeTint="99"/>
                <w:sz w:val="22"/>
                <w:szCs w:val="22"/>
              </w:rPr>
            </w:pPr>
            <w:r w:rsidRPr="002A5642">
              <w:rPr>
                <w:b/>
                <w:color w:val="000000" w:themeColor="text1"/>
                <w:sz w:val="22"/>
              </w:rPr>
              <w:t>(o faes llafur y modiwl)</w:t>
            </w:r>
          </w:p>
        </w:tc>
      </w:tr>
      <w:tr w:rsidR="008E7BE9" w:rsidRPr="00F54FC9" w14:paraId="6F69DB4A" w14:textId="77777777" w:rsidTr="005A2A0F">
        <w:tc>
          <w:tcPr>
            <w:tcW w:w="9747" w:type="dxa"/>
          </w:tcPr>
          <w:p w14:paraId="144A5D23" w14:textId="5A1CAAF7" w:rsidR="008E7BE9" w:rsidRDefault="008E7BE9" w:rsidP="008456C7">
            <w:pPr>
              <w:spacing w:line="276" w:lineRule="auto"/>
              <w:rPr>
                <w:rFonts w:cs="Arial"/>
                <w:color w:val="9CC2E5" w:themeColor="accent1" w:themeTint="99"/>
                <w:sz w:val="22"/>
                <w:szCs w:val="22"/>
              </w:rPr>
            </w:pPr>
          </w:p>
          <w:p w14:paraId="1C5F2092" w14:textId="77777777" w:rsidR="002A5642" w:rsidRPr="002A5642" w:rsidRDefault="002A5642" w:rsidP="002A5642">
            <w:pPr>
              <w:pStyle w:val="bullet"/>
              <w:numPr>
                <w:ilvl w:val="0"/>
                <w:numId w:val="19"/>
              </w:numPr>
              <w:spacing w:before="240"/>
              <w:ind w:left="851" w:hanging="567"/>
              <w:rPr>
                <w:rFonts w:ascii="Arial" w:hAnsi="Arial" w:cs="Arial"/>
                <w:szCs w:val="24"/>
              </w:rPr>
            </w:pPr>
            <w:r w:rsidRPr="002A5642">
              <w:rPr>
                <w:rFonts w:ascii="Arial" w:hAnsi="Arial" w:cs="Arial"/>
                <w:szCs w:val="24"/>
              </w:rPr>
              <w:t xml:space="preserve">Adnabod a gwerthuso materion hanesyddol a chyfoes a’u heffaith ar y gymdeithas fyd-eang heddiw.  </w:t>
            </w:r>
          </w:p>
          <w:p w14:paraId="08713AF6" w14:textId="77777777" w:rsidR="002A5642" w:rsidRPr="002A5642" w:rsidRDefault="002A5642" w:rsidP="002A5642">
            <w:pPr>
              <w:pStyle w:val="bullet"/>
              <w:numPr>
                <w:ilvl w:val="0"/>
                <w:numId w:val="19"/>
              </w:numPr>
              <w:spacing w:before="240"/>
              <w:ind w:left="851" w:hanging="567"/>
              <w:rPr>
                <w:rFonts w:ascii="Arial" w:hAnsi="Arial" w:cs="Arial"/>
                <w:szCs w:val="24"/>
              </w:rPr>
            </w:pPr>
            <w:r w:rsidRPr="002A5642">
              <w:rPr>
                <w:rFonts w:ascii="Arial" w:hAnsi="Arial" w:cs="Arial"/>
                <w:szCs w:val="24"/>
              </w:rPr>
              <w:t>Cymhwyso arferion gweithio cydweithredol priodol i reoli gwrthdaro a chefnogi gwneud penderfyniadau effeithiol.</w:t>
            </w:r>
          </w:p>
          <w:p w14:paraId="7AEFB280" w14:textId="77777777" w:rsidR="002A5642" w:rsidRPr="002A5642" w:rsidRDefault="002A5642" w:rsidP="002A5642">
            <w:pPr>
              <w:pStyle w:val="bullet"/>
              <w:numPr>
                <w:ilvl w:val="0"/>
                <w:numId w:val="19"/>
              </w:numPr>
              <w:overflowPunct/>
              <w:autoSpaceDE/>
              <w:autoSpaceDN/>
              <w:adjustRightInd/>
              <w:spacing w:before="240"/>
              <w:ind w:left="851" w:hanging="567"/>
              <w:textAlignment w:val="auto"/>
              <w:rPr>
                <w:rFonts w:ascii="Arial" w:hAnsi="Arial" w:cs="Arial"/>
                <w:szCs w:val="24"/>
              </w:rPr>
            </w:pPr>
            <w:r w:rsidRPr="002A5642">
              <w:rPr>
                <w:rFonts w:ascii="Arial" w:hAnsi="Arial" w:cs="Arial"/>
                <w:szCs w:val="24"/>
              </w:rPr>
              <w:t>Gweithredu technegau Meddylfryd Dylunio i ymchwilio i broblemau er mwyn creu a gwerthuso datrysiadau.</w:t>
            </w:r>
          </w:p>
          <w:p w14:paraId="738610EB" w14:textId="77777777" w:rsidR="008E7BE9" w:rsidRPr="00F54FC9" w:rsidRDefault="008E7BE9" w:rsidP="002A5642">
            <w:pPr>
              <w:rPr>
                <w:rFonts w:cs="Arial"/>
                <w:color w:val="9CC2E5" w:themeColor="accent1" w:themeTint="99"/>
                <w:sz w:val="22"/>
                <w:szCs w:val="22"/>
              </w:rPr>
            </w:pPr>
          </w:p>
        </w:tc>
      </w:tr>
    </w:tbl>
    <w:p w14:paraId="637805D2" w14:textId="77777777" w:rsidR="008E7BE9" w:rsidRPr="00A406E5" w:rsidRDefault="008E7BE9" w:rsidP="008456C7">
      <w:pPr>
        <w:spacing w:line="276" w:lineRule="auto"/>
        <w:rPr>
          <w:rFonts w:cs="Arial"/>
          <w:b/>
        </w:rPr>
      </w:pPr>
    </w:p>
    <w:p w14:paraId="463F29E8" w14:textId="77777777" w:rsidR="008E7BE9" w:rsidRPr="00A406E5" w:rsidRDefault="008E7BE9" w:rsidP="008456C7">
      <w:pPr>
        <w:spacing w:line="276" w:lineRule="auto"/>
        <w:rPr>
          <w:rFonts w:cs="Arial"/>
          <w:b/>
        </w:rPr>
      </w:pPr>
    </w:p>
    <w:p w14:paraId="3B7B4B86" w14:textId="77777777" w:rsidR="008E7BE9" w:rsidRPr="005161F9" w:rsidRDefault="008E7BE9" w:rsidP="008456C7">
      <w:pPr>
        <w:spacing w:line="276" w:lineRule="auto"/>
        <w:rPr>
          <w:rFonts w:cs="Arial"/>
          <w:b/>
          <w:color w:val="000000" w:themeColor="text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5161F9" w14:paraId="5DF7CF4C" w14:textId="77777777" w:rsidTr="43BA1792">
        <w:tc>
          <w:tcPr>
            <w:tcW w:w="9781" w:type="dxa"/>
            <w:shd w:val="clear" w:color="auto" w:fill="C0C0C0"/>
          </w:tcPr>
          <w:p w14:paraId="039A2AE1" w14:textId="77777777" w:rsidR="008E7BE9" w:rsidRPr="005161F9" w:rsidRDefault="008E7BE9" w:rsidP="008456C7">
            <w:pPr>
              <w:spacing w:line="276" w:lineRule="auto"/>
              <w:jc w:val="center"/>
              <w:rPr>
                <w:rFonts w:cs="Arial"/>
                <w:b/>
                <w:color w:val="000000" w:themeColor="text1"/>
                <w:sz w:val="40"/>
                <w:szCs w:val="40"/>
              </w:rPr>
            </w:pPr>
            <w:r w:rsidRPr="005161F9">
              <w:rPr>
                <w:color w:val="000000" w:themeColor="text1"/>
                <w:sz w:val="32"/>
              </w:rPr>
              <w:br w:type="page"/>
            </w:r>
            <w:r w:rsidRPr="005161F9">
              <w:rPr>
                <w:b/>
                <w:color w:val="000000" w:themeColor="text1"/>
                <w:sz w:val="40"/>
              </w:rPr>
              <w:t>DISGRIFIAD O'R DASG</w:t>
            </w:r>
          </w:p>
        </w:tc>
      </w:tr>
    </w:tbl>
    <w:p w14:paraId="11328FB9" w14:textId="67BD54FE" w:rsidR="003444FE" w:rsidRDefault="003444FE" w:rsidP="000A1ACE">
      <w:pPr>
        <w:spacing w:line="276" w:lineRule="auto"/>
        <w:ind w:left="720"/>
        <w:jc w:val="both"/>
        <w:rPr>
          <w:rFonts w:cs="Arial"/>
          <w:color w:val="000000" w:themeColor="text1"/>
          <w:szCs w:val="24"/>
        </w:rPr>
      </w:pPr>
    </w:p>
    <w:p w14:paraId="657287BC" w14:textId="75CE33F9" w:rsidR="00613A83" w:rsidRDefault="00613A83" w:rsidP="000A1ACE">
      <w:pPr>
        <w:spacing w:line="276" w:lineRule="auto"/>
        <w:ind w:left="720"/>
        <w:jc w:val="both"/>
        <w:rPr>
          <w:rFonts w:cs="Arial"/>
          <w:color w:val="000000" w:themeColor="text1"/>
          <w:szCs w:val="24"/>
        </w:rPr>
      </w:pPr>
    </w:p>
    <w:p w14:paraId="02ACE141" w14:textId="3D4A2F97" w:rsidR="00613A83" w:rsidRDefault="00613A83" w:rsidP="000A1ACE">
      <w:pPr>
        <w:spacing w:line="276" w:lineRule="auto"/>
        <w:ind w:left="720"/>
        <w:jc w:val="both"/>
        <w:rPr>
          <w:rFonts w:cs="Arial"/>
          <w:color w:val="000000" w:themeColor="text1"/>
          <w:szCs w:val="24"/>
        </w:rPr>
      </w:pPr>
    </w:p>
    <w:p w14:paraId="62107771" w14:textId="2CC314C0" w:rsidR="00613A83" w:rsidRDefault="00613A83" w:rsidP="000A1ACE">
      <w:pPr>
        <w:spacing w:line="276" w:lineRule="auto"/>
        <w:ind w:left="720"/>
        <w:jc w:val="both"/>
        <w:rPr>
          <w:rFonts w:cs="Arial"/>
          <w:color w:val="000000" w:themeColor="text1"/>
          <w:szCs w:val="24"/>
        </w:rPr>
      </w:pPr>
    </w:p>
    <w:p w14:paraId="52FFD667" w14:textId="3BD1004A" w:rsidR="00613A83" w:rsidRDefault="00613A83" w:rsidP="000A1ACE">
      <w:pPr>
        <w:spacing w:line="276" w:lineRule="auto"/>
        <w:ind w:left="720"/>
        <w:jc w:val="both"/>
        <w:rPr>
          <w:rFonts w:cs="Arial"/>
          <w:color w:val="000000" w:themeColor="text1"/>
          <w:szCs w:val="24"/>
        </w:rPr>
      </w:pPr>
    </w:p>
    <w:p w14:paraId="5C04ECAD" w14:textId="43F881DD" w:rsidR="00613A83" w:rsidRDefault="00613A83" w:rsidP="000A1ACE">
      <w:pPr>
        <w:spacing w:line="276" w:lineRule="auto"/>
        <w:ind w:left="720"/>
        <w:jc w:val="both"/>
        <w:rPr>
          <w:rFonts w:cs="Arial"/>
          <w:color w:val="000000" w:themeColor="text1"/>
          <w:szCs w:val="24"/>
        </w:rPr>
      </w:pPr>
    </w:p>
    <w:p w14:paraId="2F9ACD09" w14:textId="60B88C43" w:rsidR="00613A83" w:rsidRDefault="00613A83" w:rsidP="000A1ACE">
      <w:pPr>
        <w:spacing w:line="276" w:lineRule="auto"/>
        <w:ind w:left="720"/>
        <w:jc w:val="both"/>
        <w:rPr>
          <w:rFonts w:cs="Arial"/>
          <w:color w:val="000000" w:themeColor="text1"/>
          <w:szCs w:val="24"/>
        </w:rPr>
      </w:pPr>
    </w:p>
    <w:p w14:paraId="22E9D6CF" w14:textId="7FE28F53" w:rsidR="00613A83" w:rsidRDefault="00613A83" w:rsidP="000A1ACE">
      <w:pPr>
        <w:spacing w:line="276" w:lineRule="auto"/>
        <w:ind w:left="720"/>
        <w:jc w:val="both"/>
        <w:rPr>
          <w:rFonts w:cs="Arial"/>
          <w:color w:val="000000" w:themeColor="text1"/>
          <w:szCs w:val="24"/>
        </w:rPr>
      </w:pPr>
    </w:p>
    <w:p w14:paraId="31A151F9" w14:textId="14D289D0" w:rsidR="00613A83" w:rsidRDefault="00613A83" w:rsidP="000A1ACE">
      <w:pPr>
        <w:spacing w:line="276" w:lineRule="auto"/>
        <w:ind w:left="720"/>
        <w:jc w:val="both"/>
        <w:rPr>
          <w:rFonts w:cs="Arial"/>
          <w:color w:val="000000" w:themeColor="text1"/>
          <w:szCs w:val="24"/>
        </w:rPr>
      </w:pPr>
    </w:p>
    <w:p w14:paraId="6BFDA78F" w14:textId="7D11FF39" w:rsidR="00613A83" w:rsidRDefault="00613A83" w:rsidP="000A1ACE">
      <w:pPr>
        <w:spacing w:line="276" w:lineRule="auto"/>
        <w:ind w:left="720"/>
        <w:jc w:val="both"/>
        <w:rPr>
          <w:rFonts w:cs="Arial"/>
          <w:color w:val="000000" w:themeColor="text1"/>
          <w:szCs w:val="24"/>
        </w:rPr>
      </w:pPr>
    </w:p>
    <w:p w14:paraId="36792BAA" w14:textId="618CD945" w:rsidR="00613A83" w:rsidRDefault="00613A83" w:rsidP="000A1ACE">
      <w:pPr>
        <w:spacing w:line="276" w:lineRule="auto"/>
        <w:ind w:left="720"/>
        <w:jc w:val="both"/>
        <w:rPr>
          <w:rFonts w:cs="Arial"/>
          <w:color w:val="000000" w:themeColor="text1"/>
          <w:szCs w:val="24"/>
        </w:rPr>
      </w:pPr>
    </w:p>
    <w:p w14:paraId="737814F7" w14:textId="60C92CF5" w:rsidR="00613A83" w:rsidRDefault="00613A83" w:rsidP="000A1ACE">
      <w:pPr>
        <w:spacing w:line="276" w:lineRule="auto"/>
        <w:ind w:left="720"/>
        <w:jc w:val="both"/>
        <w:rPr>
          <w:rFonts w:cs="Arial"/>
          <w:color w:val="000000" w:themeColor="text1"/>
          <w:szCs w:val="24"/>
        </w:rPr>
      </w:pPr>
    </w:p>
    <w:p w14:paraId="20CE9C21" w14:textId="314871C2" w:rsidR="00613A83" w:rsidRDefault="00613A83" w:rsidP="000A1ACE">
      <w:pPr>
        <w:spacing w:line="276" w:lineRule="auto"/>
        <w:ind w:left="720"/>
        <w:jc w:val="both"/>
        <w:rPr>
          <w:rFonts w:cs="Arial"/>
          <w:color w:val="000000" w:themeColor="text1"/>
          <w:szCs w:val="24"/>
        </w:rPr>
      </w:pPr>
    </w:p>
    <w:p w14:paraId="4340FC2A" w14:textId="2F16A52F" w:rsidR="00613A83" w:rsidRDefault="00613A83" w:rsidP="000A1ACE">
      <w:pPr>
        <w:spacing w:line="276" w:lineRule="auto"/>
        <w:ind w:left="720"/>
        <w:jc w:val="both"/>
        <w:rPr>
          <w:rFonts w:cs="Arial"/>
          <w:color w:val="000000" w:themeColor="text1"/>
          <w:szCs w:val="24"/>
        </w:rPr>
      </w:pPr>
    </w:p>
    <w:p w14:paraId="12CBD252" w14:textId="305049E3" w:rsidR="00613A83" w:rsidRDefault="00613A83" w:rsidP="000A1ACE">
      <w:pPr>
        <w:spacing w:line="276" w:lineRule="auto"/>
        <w:ind w:left="720"/>
        <w:jc w:val="both"/>
        <w:rPr>
          <w:rFonts w:cs="Arial"/>
          <w:color w:val="000000" w:themeColor="text1"/>
          <w:szCs w:val="24"/>
        </w:rPr>
      </w:pPr>
    </w:p>
    <w:p w14:paraId="132F68DA" w14:textId="1CD62F71" w:rsidR="00613A83" w:rsidRDefault="00613A83" w:rsidP="000A1ACE">
      <w:pPr>
        <w:spacing w:line="276" w:lineRule="auto"/>
        <w:ind w:left="720"/>
        <w:jc w:val="both"/>
        <w:rPr>
          <w:rFonts w:cs="Arial"/>
          <w:color w:val="000000" w:themeColor="text1"/>
          <w:szCs w:val="24"/>
        </w:rPr>
      </w:pPr>
    </w:p>
    <w:p w14:paraId="5FE6B706" w14:textId="31084B21" w:rsidR="00613A83" w:rsidRDefault="00613A83" w:rsidP="000A1ACE">
      <w:pPr>
        <w:spacing w:line="276" w:lineRule="auto"/>
        <w:ind w:left="720"/>
        <w:jc w:val="both"/>
        <w:rPr>
          <w:rFonts w:cs="Arial"/>
          <w:color w:val="000000" w:themeColor="text1"/>
          <w:szCs w:val="24"/>
        </w:rPr>
      </w:pPr>
    </w:p>
    <w:p w14:paraId="263704AF" w14:textId="27BB834B" w:rsidR="00613A83" w:rsidRDefault="00613A83" w:rsidP="000A1ACE">
      <w:pPr>
        <w:spacing w:line="276" w:lineRule="auto"/>
        <w:ind w:left="720"/>
        <w:jc w:val="both"/>
        <w:rPr>
          <w:rFonts w:cs="Arial"/>
          <w:color w:val="000000" w:themeColor="text1"/>
          <w:szCs w:val="24"/>
        </w:rPr>
      </w:pPr>
    </w:p>
    <w:p w14:paraId="5FA8A64A" w14:textId="6400611D" w:rsidR="00613A83" w:rsidRDefault="00613A83" w:rsidP="000A1ACE">
      <w:pPr>
        <w:spacing w:line="276" w:lineRule="auto"/>
        <w:ind w:left="720"/>
        <w:jc w:val="both"/>
        <w:rPr>
          <w:rFonts w:cs="Arial"/>
          <w:color w:val="000000" w:themeColor="text1"/>
          <w:szCs w:val="24"/>
        </w:rPr>
      </w:pPr>
    </w:p>
    <w:p w14:paraId="7D9A7584" w14:textId="299B3CF2" w:rsidR="00613A83" w:rsidRDefault="00613A83" w:rsidP="000A1ACE">
      <w:pPr>
        <w:spacing w:line="276" w:lineRule="auto"/>
        <w:ind w:left="720"/>
        <w:jc w:val="both"/>
        <w:rPr>
          <w:rFonts w:cs="Arial"/>
          <w:color w:val="000000" w:themeColor="text1"/>
          <w:szCs w:val="24"/>
        </w:rPr>
      </w:pPr>
    </w:p>
    <w:p w14:paraId="437DCA49" w14:textId="4BC6191A" w:rsidR="00613A83" w:rsidRDefault="00613A83" w:rsidP="000A1ACE">
      <w:pPr>
        <w:spacing w:line="276" w:lineRule="auto"/>
        <w:ind w:left="720"/>
        <w:jc w:val="both"/>
        <w:rPr>
          <w:rFonts w:cs="Arial"/>
          <w:color w:val="000000" w:themeColor="text1"/>
          <w:szCs w:val="24"/>
        </w:rPr>
      </w:pPr>
    </w:p>
    <w:p w14:paraId="09BDD856" w14:textId="5320FF35" w:rsidR="00613A83" w:rsidRDefault="00613A83" w:rsidP="000A1ACE">
      <w:pPr>
        <w:spacing w:line="276" w:lineRule="auto"/>
        <w:ind w:left="720"/>
        <w:jc w:val="both"/>
        <w:rPr>
          <w:rFonts w:cs="Arial"/>
          <w:color w:val="000000" w:themeColor="text1"/>
          <w:szCs w:val="24"/>
        </w:rPr>
      </w:pPr>
    </w:p>
    <w:p w14:paraId="33EB7549" w14:textId="6AFF53F9" w:rsidR="00613A83" w:rsidRDefault="00613A83" w:rsidP="000A1ACE">
      <w:pPr>
        <w:spacing w:line="276" w:lineRule="auto"/>
        <w:ind w:left="720"/>
        <w:jc w:val="both"/>
        <w:rPr>
          <w:rFonts w:cs="Arial"/>
          <w:color w:val="000000" w:themeColor="text1"/>
          <w:szCs w:val="24"/>
        </w:rPr>
      </w:pPr>
    </w:p>
    <w:p w14:paraId="60456B38" w14:textId="622F359C" w:rsidR="00613A83" w:rsidRDefault="00613A83" w:rsidP="000A1ACE">
      <w:pPr>
        <w:spacing w:line="276" w:lineRule="auto"/>
        <w:ind w:left="720"/>
        <w:jc w:val="both"/>
        <w:rPr>
          <w:rFonts w:cs="Arial"/>
          <w:color w:val="000000" w:themeColor="text1"/>
          <w:szCs w:val="24"/>
        </w:rPr>
      </w:pPr>
    </w:p>
    <w:p w14:paraId="48287B96" w14:textId="541A0222" w:rsidR="00613A83" w:rsidRDefault="00613A83" w:rsidP="000A1ACE">
      <w:pPr>
        <w:spacing w:line="276" w:lineRule="auto"/>
        <w:ind w:left="720"/>
        <w:jc w:val="both"/>
        <w:rPr>
          <w:rFonts w:cs="Arial"/>
          <w:color w:val="000000" w:themeColor="text1"/>
          <w:szCs w:val="24"/>
        </w:rPr>
      </w:pPr>
    </w:p>
    <w:p w14:paraId="04D0A7A0" w14:textId="53BB4D5C" w:rsidR="00613A83" w:rsidRDefault="00613A83" w:rsidP="000A1ACE">
      <w:pPr>
        <w:spacing w:line="276" w:lineRule="auto"/>
        <w:ind w:left="720"/>
        <w:jc w:val="both"/>
        <w:rPr>
          <w:rFonts w:cs="Arial"/>
          <w:color w:val="000000" w:themeColor="text1"/>
          <w:szCs w:val="24"/>
        </w:rPr>
      </w:pPr>
    </w:p>
    <w:p w14:paraId="5393B104" w14:textId="63FAC430" w:rsidR="00613A83" w:rsidRDefault="00613A83" w:rsidP="000A1ACE">
      <w:pPr>
        <w:spacing w:line="276" w:lineRule="auto"/>
        <w:ind w:left="720"/>
        <w:jc w:val="both"/>
        <w:rPr>
          <w:rFonts w:cs="Arial"/>
          <w:color w:val="000000" w:themeColor="text1"/>
          <w:szCs w:val="24"/>
        </w:rPr>
      </w:pPr>
    </w:p>
    <w:p w14:paraId="26454832" w14:textId="4AEF6913" w:rsidR="00613A83" w:rsidRDefault="00613A83" w:rsidP="000A1ACE">
      <w:pPr>
        <w:spacing w:line="276" w:lineRule="auto"/>
        <w:ind w:left="720"/>
        <w:jc w:val="both"/>
        <w:rPr>
          <w:rFonts w:cs="Arial"/>
          <w:color w:val="000000" w:themeColor="text1"/>
          <w:szCs w:val="24"/>
        </w:rPr>
      </w:pPr>
    </w:p>
    <w:p w14:paraId="5D9EDF9B" w14:textId="32F5381E" w:rsidR="00613A83" w:rsidRDefault="00613A83" w:rsidP="000A1ACE">
      <w:pPr>
        <w:spacing w:line="276" w:lineRule="auto"/>
        <w:ind w:left="720"/>
        <w:jc w:val="both"/>
        <w:rPr>
          <w:rFonts w:cs="Arial"/>
          <w:color w:val="000000" w:themeColor="text1"/>
          <w:szCs w:val="24"/>
        </w:rPr>
      </w:pPr>
    </w:p>
    <w:p w14:paraId="5688388F" w14:textId="77777777" w:rsidR="00613A83" w:rsidRPr="005161F9" w:rsidRDefault="00613A83" w:rsidP="000A1ACE">
      <w:pPr>
        <w:spacing w:line="276" w:lineRule="auto"/>
        <w:ind w:left="720"/>
        <w:jc w:val="both"/>
        <w:rPr>
          <w:rFonts w:cs="Arial"/>
          <w:color w:val="000000" w:themeColor="text1"/>
          <w:szCs w:val="24"/>
        </w:rPr>
      </w:pPr>
    </w:p>
    <w:p w14:paraId="1D2C9CB7" w14:textId="77777777" w:rsidR="008E7BE9" w:rsidRPr="005161F9" w:rsidRDefault="008E7BE9" w:rsidP="00053AE3">
      <w:pPr>
        <w:spacing w:line="276" w:lineRule="auto"/>
        <w:ind w:left="720"/>
        <w:rPr>
          <w:rFonts w:cs="Arial"/>
          <w:color w:val="000000" w:themeColor="text1"/>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5161F9" w14:paraId="36162E7F" w14:textId="77777777" w:rsidTr="005A2A0F">
        <w:trPr>
          <w:trHeight w:val="414"/>
        </w:trPr>
        <w:tc>
          <w:tcPr>
            <w:tcW w:w="10670" w:type="dxa"/>
            <w:shd w:val="clear" w:color="auto" w:fill="D9D9D9"/>
          </w:tcPr>
          <w:p w14:paraId="24C949D6" w14:textId="77777777" w:rsidR="008E7BE9" w:rsidRPr="005161F9" w:rsidRDefault="008E7BE9" w:rsidP="008456C7">
            <w:pPr>
              <w:spacing w:line="276" w:lineRule="auto"/>
              <w:jc w:val="center"/>
              <w:rPr>
                <w:rFonts w:cs="Arial"/>
                <w:b/>
                <w:caps/>
                <w:color w:val="000000" w:themeColor="text1"/>
                <w:sz w:val="40"/>
              </w:rPr>
            </w:pPr>
            <w:r w:rsidRPr="005161F9">
              <w:rPr>
                <w:b/>
                <w:caps/>
                <w:color w:val="000000" w:themeColor="text1"/>
                <w:sz w:val="40"/>
              </w:rPr>
              <w:t>CANLLAWIAU I Fyfyrwyr WRTH GWBLHAU TASGAU</w:t>
            </w:r>
          </w:p>
        </w:tc>
      </w:tr>
    </w:tbl>
    <w:p w14:paraId="36FEB5B0" w14:textId="77777777" w:rsidR="008E7BE9" w:rsidRPr="005161F9" w:rsidRDefault="008E7BE9" w:rsidP="008456C7">
      <w:pPr>
        <w:spacing w:line="276" w:lineRule="auto"/>
        <w:jc w:val="both"/>
        <w:rPr>
          <w:rFonts w:cs="Arial"/>
          <w:color w:val="000000" w:themeColor="text1"/>
          <w:sz w:val="22"/>
          <w:szCs w:val="22"/>
        </w:rPr>
      </w:pPr>
    </w:p>
    <w:p w14:paraId="2A717D04" w14:textId="77777777" w:rsidR="008E7BE9" w:rsidRPr="005161F9" w:rsidRDefault="008E7BE9" w:rsidP="008456C7">
      <w:pPr>
        <w:spacing w:line="276" w:lineRule="auto"/>
        <w:jc w:val="both"/>
        <w:rPr>
          <w:rFonts w:cs="Arial"/>
          <w:b/>
          <w:color w:val="000000" w:themeColor="text1"/>
          <w:sz w:val="22"/>
          <w:szCs w:val="22"/>
        </w:rPr>
      </w:pPr>
      <w:r w:rsidRPr="005161F9">
        <w:rPr>
          <w:b/>
          <w:color w:val="000000" w:themeColor="text1"/>
          <w:sz w:val="22"/>
        </w:rPr>
        <w:t>SYLWER: Mae’r canllawiau a nodir isod yn gysylltiedig â’r pum maen prawf asesu generig drosodd.</w:t>
      </w:r>
    </w:p>
    <w:p w14:paraId="30D7AA69" w14:textId="77777777" w:rsidR="008E7BE9" w:rsidRPr="005161F9" w:rsidRDefault="008E7BE9" w:rsidP="008456C7">
      <w:pPr>
        <w:spacing w:line="276" w:lineRule="auto"/>
        <w:jc w:val="both"/>
        <w:rPr>
          <w:rFonts w:cs="Arial"/>
          <w:b/>
          <w:color w:val="000000" w:themeColor="text1"/>
          <w:sz w:val="22"/>
          <w:szCs w:val="22"/>
        </w:rPr>
      </w:pPr>
    </w:p>
    <w:p w14:paraId="5D3B03E9" w14:textId="77777777" w:rsidR="008E7BE9" w:rsidRPr="005161F9" w:rsidRDefault="008E7BE9" w:rsidP="008456C7">
      <w:pPr>
        <w:numPr>
          <w:ilvl w:val="0"/>
          <w:numId w:val="2"/>
        </w:numPr>
        <w:spacing w:line="276" w:lineRule="auto"/>
        <w:jc w:val="both"/>
        <w:rPr>
          <w:rFonts w:cs="Arial"/>
          <w:b/>
          <w:color w:val="000000" w:themeColor="text1"/>
          <w:sz w:val="22"/>
          <w:szCs w:val="22"/>
        </w:rPr>
      </w:pPr>
      <w:r w:rsidRPr="005161F9">
        <w:rPr>
          <w:b/>
          <w:color w:val="000000" w:themeColor="text1"/>
          <w:sz w:val="22"/>
        </w:rPr>
        <w:t>Sgiliau Ymgysylltu â Llenyddiaeth</w:t>
      </w:r>
    </w:p>
    <w:p w14:paraId="354580B9" w14:textId="33644EF0" w:rsidR="008E7BE9" w:rsidRPr="005161F9" w:rsidRDefault="008E7BE9" w:rsidP="008456C7">
      <w:pPr>
        <w:spacing w:line="276" w:lineRule="auto"/>
        <w:jc w:val="both"/>
        <w:rPr>
          <w:rFonts w:cs="Arial"/>
          <w:color w:val="000000" w:themeColor="text1"/>
          <w:sz w:val="22"/>
          <w:szCs w:val="22"/>
        </w:rPr>
      </w:pPr>
      <w:r w:rsidRPr="005161F9">
        <w:rPr>
          <w:color w:val="000000" w:themeColor="text1"/>
          <w:sz w:val="22"/>
        </w:rPr>
        <w:t xml:space="preserve">Mae’n rhaid i’ch gwaith gael ei lywio a’i gefnogi gan ddeunydd ysgolheigaidd sy’n </w:t>
      </w:r>
      <w:r w:rsidRPr="005161F9">
        <w:rPr>
          <w:i/>
          <w:color w:val="000000" w:themeColor="text1"/>
          <w:sz w:val="22"/>
          <w:szCs w:val="22"/>
        </w:rPr>
        <w:t>berthnasol</w:t>
      </w:r>
      <w:r w:rsidRPr="005161F9">
        <w:rPr>
          <w:color w:val="000000" w:themeColor="text1"/>
          <w:sz w:val="22"/>
        </w:rPr>
        <w:t xml:space="preserve"> i’r dasg/tasgau a osodwyd ac sy’n </w:t>
      </w:r>
      <w:r w:rsidRPr="005161F9">
        <w:rPr>
          <w:i/>
          <w:color w:val="000000" w:themeColor="text1"/>
          <w:sz w:val="22"/>
          <w:szCs w:val="22"/>
        </w:rPr>
        <w:t>canolbwyntio</w:t>
      </w:r>
      <w:r w:rsidRPr="005161F9">
        <w:rPr>
          <w:color w:val="000000" w:themeColor="text1"/>
          <w:sz w:val="22"/>
        </w:rPr>
        <w:t xml:space="preserve"> arni/arnynt.   Dylech ddarparu tystiolaeth i ddangos eich bod wedi cael mynediad at </w:t>
      </w:r>
      <w:r w:rsidRPr="005161F9">
        <w:rPr>
          <w:i/>
          <w:color w:val="000000" w:themeColor="text1"/>
          <w:sz w:val="22"/>
          <w:szCs w:val="22"/>
        </w:rPr>
        <w:t>ystod</w:t>
      </w:r>
      <w:r w:rsidRPr="005161F9">
        <w:rPr>
          <w:color w:val="000000" w:themeColor="text1"/>
          <w:sz w:val="22"/>
        </w:rPr>
        <w:t xml:space="preserve"> briodol o ffynonellau, a allai fod yn academaidd, yn llywodraethol a diwydiannol; gall y ffynonellau hyn gynnwys erthyglau cyfnodolion academaidd, gwerslyfrau, erthyglau newyddion cyfredol, dogfennau sefydliadol a gwefannau.  Dylech ystyried </w:t>
      </w:r>
      <w:r w:rsidRPr="005161F9">
        <w:rPr>
          <w:i/>
          <w:color w:val="000000" w:themeColor="text1"/>
          <w:sz w:val="22"/>
          <w:szCs w:val="22"/>
        </w:rPr>
        <w:t>hygrededd</w:t>
      </w:r>
      <w:r w:rsidRPr="005161F9">
        <w:rPr>
          <w:color w:val="000000" w:themeColor="text1"/>
          <w:sz w:val="22"/>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Rhaid i chi ddarparu </w:t>
      </w:r>
      <w:r w:rsidRPr="005161F9">
        <w:rPr>
          <w:i/>
          <w:color w:val="000000" w:themeColor="text1"/>
          <w:sz w:val="22"/>
          <w:szCs w:val="22"/>
        </w:rPr>
        <w:t>tystiolaeth</w:t>
      </w:r>
      <w:r w:rsidRPr="005161F9">
        <w:rPr>
          <w:color w:val="000000" w:themeColor="text1"/>
          <w:sz w:val="22"/>
        </w:rPr>
        <w:t xml:space="preserve"> o’ch ymchwil/gwaith darllen eich hun trwy gydol eich gwaith, gan ddefnyddio system gyfeirnodi addas, gan gynnwys cyfeiriadau yn y testun ym mhrif ran eich gwaith a rhestr gyfeir</w:t>
      </w:r>
      <w:r w:rsidR="00EF7A15" w:rsidRPr="005161F9">
        <w:rPr>
          <w:color w:val="000000" w:themeColor="text1"/>
          <w:sz w:val="22"/>
        </w:rPr>
        <w:t>nodi</w:t>
      </w:r>
      <w:r w:rsidRPr="005161F9">
        <w:rPr>
          <w:color w:val="000000" w:themeColor="text1"/>
          <w:sz w:val="22"/>
        </w:rPr>
        <w:t xml:space="preserve"> ar ddiwedd eich gwaith. </w:t>
      </w:r>
    </w:p>
    <w:p w14:paraId="7196D064" w14:textId="77777777" w:rsidR="008E7BE9" w:rsidRPr="005161F9" w:rsidRDefault="008E7BE9" w:rsidP="008456C7">
      <w:pPr>
        <w:spacing w:line="276" w:lineRule="auto"/>
        <w:jc w:val="both"/>
        <w:rPr>
          <w:rFonts w:cs="Arial"/>
          <w:color w:val="000000" w:themeColor="text1"/>
          <w:sz w:val="22"/>
          <w:szCs w:val="22"/>
        </w:rPr>
      </w:pPr>
    </w:p>
    <w:p w14:paraId="34FF1C98" w14:textId="1460FC57" w:rsidR="008E7BE9" w:rsidRPr="005161F9" w:rsidRDefault="008E7BE9" w:rsidP="008456C7">
      <w:pPr>
        <w:spacing w:line="276" w:lineRule="auto"/>
        <w:jc w:val="both"/>
        <w:rPr>
          <w:rFonts w:cs="Arial"/>
          <w:color w:val="000000" w:themeColor="text1"/>
          <w:sz w:val="22"/>
          <w:szCs w:val="22"/>
        </w:rPr>
      </w:pPr>
      <w:r w:rsidRPr="005161F9">
        <w:rPr>
          <w:b/>
          <w:i/>
          <w:color w:val="000000" w:themeColor="text1"/>
          <w:sz w:val="22"/>
        </w:rPr>
        <w:t>Canllawiau penodol i'r asesiad hwn:</w:t>
      </w:r>
      <w:r w:rsidR="005B41BD" w:rsidRPr="005161F9">
        <w:rPr>
          <w:i/>
          <w:color w:val="000000" w:themeColor="text1"/>
          <w:sz w:val="22"/>
          <w:szCs w:val="22"/>
        </w:rPr>
        <w:t xml:space="preserve"> </w:t>
      </w:r>
    </w:p>
    <w:p w14:paraId="6D072C0D" w14:textId="77777777" w:rsidR="008E7BE9" w:rsidRPr="005161F9" w:rsidRDefault="008E7BE9" w:rsidP="008456C7">
      <w:pPr>
        <w:spacing w:line="276" w:lineRule="auto"/>
        <w:jc w:val="both"/>
        <w:rPr>
          <w:rFonts w:cs="Arial"/>
          <w:color w:val="000000" w:themeColor="text1"/>
          <w:sz w:val="22"/>
          <w:szCs w:val="22"/>
        </w:rPr>
      </w:pPr>
    </w:p>
    <w:p w14:paraId="6A551AC7" w14:textId="77777777" w:rsidR="008E7BE9" w:rsidRPr="005161F9" w:rsidRDefault="008E7BE9" w:rsidP="008456C7">
      <w:pPr>
        <w:numPr>
          <w:ilvl w:val="0"/>
          <w:numId w:val="2"/>
        </w:numPr>
        <w:spacing w:line="276" w:lineRule="auto"/>
        <w:jc w:val="both"/>
        <w:rPr>
          <w:rFonts w:cs="Arial"/>
          <w:b/>
          <w:color w:val="000000" w:themeColor="text1"/>
          <w:sz w:val="22"/>
          <w:szCs w:val="22"/>
        </w:rPr>
      </w:pPr>
      <w:r w:rsidRPr="005161F9">
        <w:rPr>
          <w:b/>
          <w:color w:val="000000" w:themeColor="text1"/>
          <w:sz w:val="22"/>
        </w:rPr>
        <w:t>Sgiliau Gwybodaeth a Dealltwriaeth</w:t>
      </w:r>
    </w:p>
    <w:p w14:paraId="5CAD1AE5" w14:textId="77777777" w:rsidR="008E7BE9" w:rsidRPr="005161F9" w:rsidRDefault="008E7BE9" w:rsidP="008456C7">
      <w:pPr>
        <w:spacing w:line="276" w:lineRule="auto"/>
        <w:jc w:val="both"/>
        <w:rPr>
          <w:rFonts w:cs="Arial"/>
          <w:color w:val="000000" w:themeColor="text1"/>
          <w:sz w:val="22"/>
          <w:szCs w:val="22"/>
        </w:rPr>
      </w:pPr>
      <w:r w:rsidRPr="005161F9">
        <w:rPr>
          <w:color w:val="000000" w:themeColor="text1"/>
          <w:sz w:val="22"/>
        </w:rPr>
        <w:t xml:space="preserve">Ar lefel 4, dylech fod yn gallu arddangos gwybodaeth am y cysyniadau a’r egwyddorion gwaelodol sy'n gysylltiedig â’ch maes/meysydd astudio.  Mae </w:t>
      </w:r>
      <w:r w:rsidRPr="005161F9">
        <w:rPr>
          <w:i/>
          <w:color w:val="000000" w:themeColor="text1"/>
          <w:sz w:val="22"/>
          <w:szCs w:val="22"/>
        </w:rPr>
        <w:t>gwybodaeth</w:t>
      </w:r>
      <w:r w:rsidRPr="005161F9">
        <w:rPr>
          <w:color w:val="000000" w:themeColor="text1"/>
          <w:sz w:val="22"/>
        </w:rPr>
        <w:t xml:space="preserve"> yn ymwneud â’r ffeithiau, y wybodaeth a’r sgiliau rydych wedi’u caffael trwy eich dysgu.  Rydych yn arddangos eich </w:t>
      </w:r>
      <w:r w:rsidRPr="005161F9">
        <w:rPr>
          <w:i/>
          <w:color w:val="000000" w:themeColor="text1"/>
          <w:sz w:val="22"/>
          <w:szCs w:val="22"/>
        </w:rPr>
        <w:t>dealltwriaeth</w:t>
      </w:r>
      <w:r w:rsidRPr="005161F9">
        <w:rPr>
          <w:color w:val="000000" w:themeColor="text1"/>
          <w:sz w:val="22"/>
        </w:rPr>
        <w:t xml:space="preserve"> trwy ddehongli ystyr y ffeithiau a’r wybodaeth. Golyga hyn bod angen i chi ddethol a chynnwys yn eich gwaith y cysyniadau, y technegau, y modelau, a’r theorïau ac ati sy'n briodol i'r dasg/tasgau a osodwyd.  Dylech fod yn gallu esbonio’r theorïau, y cysyniadau, ac ati i ddangos eich dealltwriaeth.  Hefyd bydd eich marc/gradd yn amodol ar i ba </w:t>
      </w:r>
      <w:r w:rsidRPr="005161F9">
        <w:rPr>
          <w:i/>
          <w:color w:val="000000" w:themeColor="text1"/>
          <w:sz w:val="22"/>
          <w:szCs w:val="22"/>
        </w:rPr>
        <w:t>raddau</w:t>
      </w:r>
      <w:r w:rsidRPr="005161F9">
        <w:rPr>
          <w:color w:val="000000" w:themeColor="text1"/>
          <w:sz w:val="22"/>
        </w:rPr>
        <w:t xml:space="preserve"> rydych yn arddangos eich gwybodaeth a’ch dealltwriaeth. </w:t>
      </w:r>
    </w:p>
    <w:p w14:paraId="48A21919" w14:textId="77777777" w:rsidR="008E7BE9" w:rsidRPr="005161F9" w:rsidRDefault="008E7BE9" w:rsidP="008456C7">
      <w:pPr>
        <w:spacing w:line="276" w:lineRule="auto"/>
        <w:jc w:val="both"/>
        <w:rPr>
          <w:rFonts w:cs="Arial"/>
          <w:b/>
          <w:i/>
          <w:color w:val="000000" w:themeColor="text1"/>
          <w:sz w:val="22"/>
          <w:szCs w:val="22"/>
        </w:rPr>
      </w:pPr>
    </w:p>
    <w:p w14:paraId="4F405311" w14:textId="42EEA914" w:rsidR="00BD0249" w:rsidRPr="005161F9" w:rsidRDefault="008E7BE9" w:rsidP="008456C7">
      <w:pPr>
        <w:spacing w:line="276" w:lineRule="auto"/>
        <w:jc w:val="both"/>
        <w:rPr>
          <w:i/>
          <w:color w:val="000000" w:themeColor="text1"/>
          <w:sz w:val="22"/>
        </w:rPr>
      </w:pPr>
      <w:r w:rsidRPr="005161F9">
        <w:rPr>
          <w:b/>
          <w:i/>
          <w:color w:val="000000" w:themeColor="text1"/>
          <w:sz w:val="22"/>
        </w:rPr>
        <w:t>Canllawiau penodol i'r asesiad hwn:</w:t>
      </w:r>
      <w:r w:rsidRPr="005161F9">
        <w:rPr>
          <w:i/>
          <w:color w:val="000000" w:themeColor="text1"/>
          <w:sz w:val="22"/>
        </w:rPr>
        <w:t xml:space="preserve"> </w:t>
      </w:r>
    </w:p>
    <w:p w14:paraId="6BD18F9B" w14:textId="77777777" w:rsidR="008E7BE9" w:rsidRPr="005161F9" w:rsidRDefault="008E7BE9" w:rsidP="008456C7">
      <w:pPr>
        <w:spacing w:line="276" w:lineRule="auto"/>
        <w:jc w:val="both"/>
        <w:rPr>
          <w:rFonts w:cs="Arial"/>
          <w:b/>
          <w:color w:val="000000" w:themeColor="text1"/>
          <w:sz w:val="22"/>
          <w:szCs w:val="22"/>
        </w:rPr>
      </w:pPr>
    </w:p>
    <w:p w14:paraId="02B51C01" w14:textId="77777777" w:rsidR="008E7BE9" w:rsidRPr="005161F9" w:rsidRDefault="008E7BE9" w:rsidP="008456C7">
      <w:pPr>
        <w:numPr>
          <w:ilvl w:val="0"/>
          <w:numId w:val="2"/>
        </w:numPr>
        <w:spacing w:line="276" w:lineRule="auto"/>
        <w:jc w:val="both"/>
        <w:rPr>
          <w:rFonts w:cs="Arial"/>
          <w:b/>
          <w:color w:val="000000" w:themeColor="text1"/>
          <w:sz w:val="22"/>
          <w:szCs w:val="22"/>
        </w:rPr>
      </w:pPr>
      <w:r w:rsidRPr="005161F9">
        <w:rPr>
          <w:b/>
          <w:color w:val="000000" w:themeColor="text1"/>
          <w:sz w:val="22"/>
        </w:rPr>
        <w:t>Sgiliau Gwybyddol a Deallusol</w:t>
      </w:r>
    </w:p>
    <w:p w14:paraId="051069ED" w14:textId="77777777" w:rsidR="008E7BE9" w:rsidRPr="005161F9" w:rsidRDefault="008E7BE9" w:rsidP="008456C7">
      <w:pPr>
        <w:spacing w:line="276" w:lineRule="auto"/>
        <w:jc w:val="both"/>
        <w:rPr>
          <w:rFonts w:cs="Arial"/>
          <w:color w:val="000000" w:themeColor="text1"/>
          <w:sz w:val="22"/>
          <w:szCs w:val="22"/>
        </w:rPr>
      </w:pPr>
      <w:r w:rsidRPr="005161F9">
        <w:rPr>
          <w:color w:val="000000" w:themeColor="text1"/>
          <w:sz w:val="22"/>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rhannau, gwneud casgliadau, casglu, cymharu a chyferbynnu gwybodaeth.  Ystyr hyn yw nid disgrifio ‘beth’ yn unig! Ond hefyd cyfiawnhau: Pam?  Sut? Pryd? Pwy? Ble?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p>
    <w:p w14:paraId="238601FE" w14:textId="77777777" w:rsidR="008E7BE9" w:rsidRPr="005161F9" w:rsidRDefault="008E7BE9" w:rsidP="008456C7">
      <w:pPr>
        <w:spacing w:line="276" w:lineRule="auto"/>
        <w:jc w:val="both"/>
        <w:rPr>
          <w:rFonts w:cs="Arial"/>
          <w:color w:val="000000" w:themeColor="text1"/>
          <w:sz w:val="22"/>
          <w:szCs w:val="22"/>
        </w:rPr>
      </w:pPr>
    </w:p>
    <w:p w14:paraId="7C1A4BEA" w14:textId="58D94A04" w:rsidR="008E7BE9" w:rsidRPr="005161F9" w:rsidRDefault="008E7BE9" w:rsidP="008456C7">
      <w:pPr>
        <w:spacing w:line="276" w:lineRule="auto"/>
        <w:jc w:val="both"/>
        <w:rPr>
          <w:rFonts w:cs="Arial"/>
          <w:i/>
          <w:color w:val="000000" w:themeColor="text1"/>
          <w:sz w:val="22"/>
          <w:szCs w:val="22"/>
        </w:rPr>
      </w:pPr>
      <w:r w:rsidRPr="005161F9">
        <w:rPr>
          <w:b/>
          <w:i/>
          <w:color w:val="000000" w:themeColor="text1"/>
          <w:sz w:val="22"/>
        </w:rPr>
        <w:t>Canllawiau penodol i'r asesiad hwn</w:t>
      </w:r>
      <w:r w:rsidR="00DA7D00" w:rsidRPr="005161F9">
        <w:rPr>
          <w:i/>
          <w:color w:val="000000" w:themeColor="text1"/>
          <w:sz w:val="22"/>
          <w:szCs w:val="22"/>
        </w:rPr>
        <w:t xml:space="preserve"> </w:t>
      </w:r>
    </w:p>
    <w:p w14:paraId="0F3CABC7" w14:textId="77777777" w:rsidR="008E7BE9" w:rsidRPr="005161F9" w:rsidRDefault="008E7BE9" w:rsidP="008456C7">
      <w:pPr>
        <w:spacing w:line="276" w:lineRule="auto"/>
        <w:jc w:val="both"/>
        <w:rPr>
          <w:rFonts w:cs="Arial"/>
          <w:color w:val="000000" w:themeColor="text1"/>
          <w:sz w:val="22"/>
          <w:szCs w:val="22"/>
        </w:rPr>
      </w:pPr>
    </w:p>
    <w:p w14:paraId="5B08B5D1" w14:textId="77777777" w:rsidR="008E7BE9" w:rsidRPr="005161F9" w:rsidRDefault="008E7BE9" w:rsidP="008456C7">
      <w:pPr>
        <w:spacing w:line="276" w:lineRule="auto"/>
        <w:jc w:val="both"/>
        <w:rPr>
          <w:rFonts w:cs="Arial"/>
          <w:b/>
          <w:color w:val="000000" w:themeColor="text1"/>
          <w:sz w:val="22"/>
          <w:szCs w:val="22"/>
        </w:rPr>
      </w:pPr>
    </w:p>
    <w:p w14:paraId="60615DE8" w14:textId="77777777" w:rsidR="008E7BE9" w:rsidRPr="005161F9" w:rsidRDefault="008E7BE9" w:rsidP="008456C7">
      <w:pPr>
        <w:numPr>
          <w:ilvl w:val="0"/>
          <w:numId w:val="2"/>
        </w:numPr>
        <w:spacing w:line="276" w:lineRule="auto"/>
        <w:jc w:val="both"/>
        <w:rPr>
          <w:rFonts w:cs="Arial"/>
          <w:b/>
          <w:color w:val="000000" w:themeColor="text1"/>
          <w:sz w:val="22"/>
          <w:szCs w:val="22"/>
        </w:rPr>
      </w:pPr>
      <w:r w:rsidRPr="005161F9">
        <w:rPr>
          <w:b/>
          <w:color w:val="000000" w:themeColor="text1"/>
          <w:sz w:val="22"/>
        </w:rPr>
        <w:lastRenderedPageBreak/>
        <w:t>Sgiliau Ymarferol</w:t>
      </w:r>
    </w:p>
    <w:p w14:paraId="365EC263" w14:textId="77777777" w:rsidR="008E7BE9" w:rsidRPr="005161F9" w:rsidRDefault="008E7BE9" w:rsidP="008456C7">
      <w:pPr>
        <w:spacing w:line="276" w:lineRule="auto"/>
        <w:jc w:val="both"/>
        <w:rPr>
          <w:rFonts w:cs="Arial"/>
          <w:color w:val="000000" w:themeColor="text1"/>
          <w:sz w:val="22"/>
          <w:szCs w:val="22"/>
        </w:rPr>
      </w:pPr>
      <w:r w:rsidRPr="005161F9">
        <w:rPr>
          <w:color w:val="000000" w:themeColor="text1"/>
          <w:sz w:val="22"/>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14:paraId="16DEB4AB" w14:textId="77777777" w:rsidR="008E7BE9" w:rsidRPr="005161F9" w:rsidRDefault="008E7BE9" w:rsidP="008456C7">
      <w:pPr>
        <w:spacing w:line="276" w:lineRule="auto"/>
        <w:jc w:val="both"/>
        <w:rPr>
          <w:rFonts w:cs="Arial"/>
          <w:color w:val="000000" w:themeColor="text1"/>
          <w:sz w:val="22"/>
          <w:szCs w:val="22"/>
        </w:rPr>
      </w:pPr>
    </w:p>
    <w:p w14:paraId="0AD9C6F4" w14:textId="22F96EEB" w:rsidR="008E7BE9" w:rsidRPr="005161F9" w:rsidRDefault="008E7BE9" w:rsidP="008456C7">
      <w:pPr>
        <w:spacing w:line="276" w:lineRule="auto"/>
        <w:jc w:val="both"/>
        <w:rPr>
          <w:rFonts w:cs="Arial"/>
          <w:color w:val="000000" w:themeColor="text1"/>
          <w:sz w:val="22"/>
          <w:szCs w:val="22"/>
        </w:rPr>
      </w:pPr>
      <w:r w:rsidRPr="005161F9">
        <w:rPr>
          <w:b/>
          <w:i/>
          <w:color w:val="000000" w:themeColor="text1"/>
          <w:sz w:val="22"/>
        </w:rPr>
        <w:t>Canllawiau penodol i'r asesiad hwn:</w:t>
      </w:r>
      <w:r w:rsidR="00DA7D00" w:rsidRPr="005161F9">
        <w:rPr>
          <w:i/>
          <w:color w:val="000000" w:themeColor="text1"/>
          <w:sz w:val="22"/>
          <w:szCs w:val="22"/>
        </w:rPr>
        <w:t xml:space="preserve"> </w:t>
      </w:r>
    </w:p>
    <w:p w14:paraId="4B1F511A" w14:textId="77777777" w:rsidR="008E7BE9" w:rsidRPr="005161F9" w:rsidRDefault="008E7BE9" w:rsidP="008456C7">
      <w:pPr>
        <w:spacing w:line="276" w:lineRule="auto"/>
        <w:jc w:val="both"/>
        <w:rPr>
          <w:rFonts w:cs="Arial"/>
          <w:color w:val="000000" w:themeColor="text1"/>
          <w:sz w:val="22"/>
          <w:szCs w:val="22"/>
        </w:rPr>
      </w:pPr>
    </w:p>
    <w:p w14:paraId="23E6D2A6" w14:textId="77777777" w:rsidR="008E7BE9" w:rsidRPr="005161F9" w:rsidRDefault="008E7BE9" w:rsidP="008456C7">
      <w:pPr>
        <w:numPr>
          <w:ilvl w:val="0"/>
          <w:numId w:val="2"/>
        </w:numPr>
        <w:spacing w:line="276" w:lineRule="auto"/>
        <w:jc w:val="both"/>
        <w:rPr>
          <w:rFonts w:cs="Arial"/>
          <w:b/>
          <w:color w:val="000000" w:themeColor="text1"/>
          <w:sz w:val="22"/>
          <w:szCs w:val="22"/>
        </w:rPr>
      </w:pPr>
      <w:r w:rsidRPr="005161F9">
        <w:rPr>
          <w:b/>
          <w:color w:val="000000" w:themeColor="text1"/>
          <w:sz w:val="22"/>
        </w:rPr>
        <w:t xml:space="preserve">Sgiliau Trosglwyddadwy ar gyfer Bywyd ac Arfer Proffesiynol </w:t>
      </w:r>
    </w:p>
    <w:p w14:paraId="7C64800D" w14:textId="77777777" w:rsidR="008E7BE9" w:rsidRPr="005161F9" w:rsidRDefault="008E7BE9" w:rsidP="008456C7">
      <w:pPr>
        <w:spacing w:line="276" w:lineRule="auto"/>
        <w:jc w:val="both"/>
        <w:rPr>
          <w:rFonts w:cs="Arial"/>
          <w:color w:val="000000" w:themeColor="text1"/>
          <w:sz w:val="22"/>
          <w:szCs w:val="22"/>
        </w:rPr>
      </w:pPr>
      <w:r w:rsidRPr="005161F9">
        <w:rPr>
          <w:color w:val="000000" w:themeColor="text1"/>
          <w:sz w:val="22"/>
        </w:rPr>
        <w:t>Rhaid i’ch gwaith roi tystiolaeth o’r rhinweddau a’r sgiliau trosglwyddadwy angenrheidiol ar gyfer cyflogaeth sy’n gofyn am arfer peth cyfrifoldeb personol.  Mae hyn yn cynnwys dangos: eich bod yn gallu cyfleu canlyniadau’ch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w:t>
      </w:r>
    </w:p>
    <w:p w14:paraId="65F9C3DC" w14:textId="77777777" w:rsidR="008E7BE9" w:rsidRPr="005161F9" w:rsidRDefault="008E7BE9" w:rsidP="008456C7">
      <w:pPr>
        <w:spacing w:line="276" w:lineRule="auto"/>
        <w:jc w:val="both"/>
        <w:rPr>
          <w:rFonts w:cs="Arial"/>
          <w:color w:val="000000" w:themeColor="text1"/>
          <w:sz w:val="22"/>
          <w:szCs w:val="22"/>
        </w:rPr>
      </w:pPr>
    </w:p>
    <w:p w14:paraId="5023141B" w14:textId="77777777" w:rsidR="008E7BE9" w:rsidRPr="005161F9" w:rsidRDefault="008E7BE9" w:rsidP="008456C7">
      <w:pPr>
        <w:spacing w:line="276" w:lineRule="auto"/>
        <w:jc w:val="both"/>
        <w:rPr>
          <w:rFonts w:cs="Arial"/>
          <w:color w:val="000000" w:themeColor="text1"/>
          <w:sz w:val="22"/>
          <w:szCs w:val="22"/>
        </w:rPr>
      </w:pPr>
    </w:p>
    <w:p w14:paraId="39E9E371" w14:textId="333F7F91" w:rsidR="00FF629C" w:rsidRPr="005161F9" w:rsidRDefault="008E7BE9" w:rsidP="008456C7">
      <w:pPr>
        <w:spacing w:line="276" w:lineRule="auto"/>
        <w:jc w:val="both"/>
        <w:rPr>
          <w:b/>
          <w:i/>
          <w:color w:val="000000" w:themeColor="text1"/>
          <w:sz w:val="22"/>
        </w:rPr>
      </w:pPr>
      <w:r w:rsidRPr="005161F9">
        <w:rPr>
          <w:b/>
          <w:i/>
          <w:color w:val="000000" w:themeColor="text1"/>
          <w:sz w:val="22"/>
        </w:rPr>
        <w:t>Canllawiau penodol i'r asesiad hwn:</w:t>
      </w:r>
      <w:r w:rsidR="00FF629C" w:rsidRPr="005161F9">
        <w:rPr>
          <w:b/>
          <w:i/>
          <w:color w:val="000000" w:themeColor="text1"/>
          <w:sz w:val="22"/>
        </w:rPr>
        <w:t xml:space="preserve"> </w:t>
      </w:r>
    </w:p>
    <w:p w14:paraId="6038FE89" w14:textId="77777777" w:rsidR="00FF629C" w:rsidRPr="005161F9" w:rsidRDefault="00FF629C" w:rsidP="008456C7">
      <w:pPr>
        <w:spacing w:line="276" w:lineRule="auto"/>
        <w:jc w:val="both"/>
        <w:rPr>
          <w:b/>
          <w:i/>
          <w:color w:val="000000" w:themeColor="text1"/>
          <w:sz w:val="22"/>
        </w:rPr>
      </w:pPr>
    </w:p>
    <w:p w14:paraId="3371060A" w14:textId="77777777" w:rsidR="00FF629C" w:rsidRPr="005161F9" w:rsidRDefault="00FF629C" w:rsidP="00FF629C">
      <w:pPr>
        <w:numPr>
          <w:ilvl w:val="0"/>
          <w:numId w:val="24"/>
        </w:numPr>
        <w:spacing w:line="240" w:lineRule="auto"/>
        <w:jc w:val="both"/>
        <w:rPr>
          <w:rFonts w:cs="Arial"/>
          <w:i/>
          <w:color w:val="000000" w:themeColor="text1"/>
          <w:sz w:val="22"/>
          <w:szCs w:val="22"/>
        </w:rPr>
      </w:pPr>
      <w:r w:rsidRPr="005161F9">
        <w:rPr>
          <w:rFonts w:cs="Arial"/>
          <w:i/>
          <w:color w:val="000000" w:themeColor="text1"/>
          <w:sz w:val="22"/>
          <w:szCs w:val="22"/>
        </w:rPr>
        <w:t xml:space="preserve">Ysgrifennwch </w:t>
      </w:r>
      <w:r w:rsidRPr="002E6EC2">
        <w:rPr>
          <w:rFonts w:cs="Arial"/>
          <w:i/>
          <w:color w:val="000000" w:themeColor="text1"/>
          <w:sz w:val="22"/>
          <w:szCs w:val="22"/>
        </w:rPr>
        <w:t>yn Gymraeg neu Saesneg y</w:t>
      </w:r>
      <w:r w:rsidRPr="005161F9">
        <w:rPr>
          <w:rFonts w:cs="Arial"/>
          <w:i/>
          <w:color w:val="000000" w:themeColor="text1"/>
          <w:sz w:val="22"/>
          <w:szCs w:val="22"/>
        </w:rPr>
        <w:t xml:space="preserve"> DU ac mewn arddull busnes/academaidd briodol yn defnyddio cyfrwng sy’n addas i’r dasg. </w:t>
      </w:r>
    </w:p>
    <w:p w14:paraId="120183F4" w14:textId="77777777" w:rsidR="00FF629C" w:rsidRPr="005161F9" w:rsidRDefault="00FF629C" w:rsidP="00FF629C">
      <w:pPr>
        <w:numPr>
          <w:ilvl w:val="0"/>
          <w:numId w:val="24"/>
        </w:numPr>
        <w:spacing w:line="240" w:lineRule="auto"/>
        <w:jc w:val="both"/>
        <w:rPr>
          <w:rFonts w:cs="Arial"/>
          <w:i/>
          <w:color w:val="000000" w:themeColor="text1"/>
          <w:sz w:val="22"/>
          <w:szCs w:val="22"/>
        </w:rPr>
      </w:pPr>
      <w:r w:rsidRPr="005161F9">
        <w:rPr>
          <w:rFonts w:cs="Arial"/>
          <w:i/>
          <w:color w:val="000000" w:themeColor="text1"/>
          <w:sz w:val="22"/>
          <w:szCs w:val="22"/>
        </w:rPr>
        <w:t>Canolbwyntiwch ar y tasgau a osodir yn yr aseiniad yn unig.</w:t>
      </w:r>
    </w:p>
    <w:p w14:paraId="5F2FE4B5" w14:textId="77777777" w:rsidR="00FF629C" w:rsidRPr="005161F9" w:rsidRDefault="00FF629C" w:rsidP="00FF629C">
      <w:pPr>
        <w:numPr>
          <w:ilvl w:val="0"/>
          <w:numId w:val="24"/>
        </w:numPr>
        <w:spacing w:line="240" w:lineRule="auto"/>
        <w:jc w:val="both"/>
        <w:rPr>
          <w:rFonts w:cs="Arial"/>
          <w:i/>
          <w:color w:val="000000" w:themeColor="text1"/>
          <w:sz w:val="22"/>
          <w:szCs w:val="22"/>
        </w:rPr>
      </w:pPr>
      <w:r w:rsidRPr="005161F9">
        <w:rPr>
          <w:rFonts w:cs="Arial"/>
          <w:i/>
          <w:color w:val="000000" w:themeColor="text1"/>
          <w:sz w:val="22"/>
          <w:szCs w:val="22"/>
        </w:rPr>
        <w:t>Hyd: 2000 gair (neu gyfatebol) +/- 10% (tynnir 5 o’r cyfanswm marciau os byddwch yn mynd dros yr uchafswm geiriau).</w:t>
      </w:r>
    </w:p>
    <w:p w14:paraId="4B65CF04" w14:textId="77777777" w:rsidR="00FF629C" w:rsidRPr="005161F9" w:rsidRDefault="00FF629C" w:rsidP="00FF629C">
      <w:pPr>
        <w:numPr>
          <w:ilvl w:val="0"/>
          <w:numId w:val="24"/>
        </w:numPr>
        <w:spacing w:line="240" w:lineRule="auto"/>
        <w:jc w:val="both"/>
        <w:rPr>
          <w:rFonts w:cs="Arial"/>
          <w:i/>
          <w:color w:val="000000" w:themeColor="text1"/>
          <w:sz w:val="22"/>
          <w:szCs w:val="22"/>
        </w:rPr>
      </w:pPr>
      <w:r w:rsidRPr="005161F9">
        <w:rPr>
          <w:rFonts w:cs="Arial"/>
          <w:i/>
          <w:color w:val="000000" w:themeColor="text1"/>
          <w:sz w:val="22"/>
          <w:szCs w:val="22"/>
        </w:rPr>
        <w:t>Defnyddiwch wiriwr sillafu a gramadeg cyn cyflwyno.</w:t>
      </w:r>
    </w:p>
    <w:p w14:paraId="562C75D1" w14:textId="61194BCD" w:rsidR="00DA7D00" w:rsidRPr="005161F9" w:rsidRDefault="00DA7D00" w:rsidP="00FF629C">
      <w:pPr>
        <w:spacing w:line="276" w:lineRule="auto"/>
        <w:jc w:val="both"/>
        <w:rPr>
          <w:rFonts w:cs="Arial"/>
          <w:i/>
          <w:color w:val="000000" w:themeColor="text1"/>
          <w:sz w:val="22"/>
          <w:szCs w:val="22"/>
        </w:rPr>
      </w:pPr>
      <w:r w:rsidRPr="005161F9">
        <w:rPr>
          <w:i/>
          <w:color w:val="000000" w:themeColor="text1"/>
          <w:sz w:val="22"/>
          <w:szCs w:val="22"/>
        </w:rPr>
        <w:t xml:space="preserve"> </w:t>
      </w:r>
    </w:p>
    <w:p w14:paraId="227DE1F3" w14:textId="77777777" w:rsidR="00FF629C" w:rsidRPr="005161F9" w:rsidRDefault="00FF629C" w:rsidP="00FF629C">
      <w:pPr>
        <w:spacing w:line="276" w:lineRule="auto"/>
        <w:jc w:val="both"/>
        <w:rPr>
          <w:rFonts w:cs="Arial"/>
          <w:i/>
          <w:color w:val="000000" w:themeColor="text1"/>
          <w:sz w:val="22"/>
          <w:szCs w:val="22"/>
        </w:rPr>
      </w:pPr>
    </w:p>
    <w:p w14:paraId="618A8938" w14:textId="77777777" w:rsidR="00DA7D00" w:rsidRPr="005161F9" w:rsidRDefault="00DA7D00" w:rsidP="00DA7D00">
      <w:pPr>
        <w:jc w:val="both"/>
        <w:rPr>
          <w:rFonts w:cs="Arial"/>
          <w:b/>
          <w:i/>
          <w:color w:val="000000" w:themeColor="text1"/>
          <w:sz w:val="22"/>
          <w:szCs w:val="22"/>
        </w:rPr>
      </w:pPr>
      <w:r w:rsidRPr="005161F9">
        <w:rPr>
          <w:b/>
          <w:i/>
          <w:color w:val="000000" w:themeColor="text1"/>
          <w:sz w:val="22"/>
        </w:rPr>
        <w:t>Adnoddau Hanfodol:</w:t>
      </w:r>
    </w:p>
    <w:p w14:paraId="60FF0D9F" w14:textId="77777777" w:rsidR="00DA7D00" w:rsidRPr="005161F9" w:rsidRDefault="00DA7D00" w:rsidP="00DA7D00">
      <w:pPr>
        <w:numPr>
          <w:ilvl w:val="0"/>
          <w:numId w:val="24"/>
        </w:numPr>
        <w:spacing w:line="240" w:lineRule="auto"/>
        <w:jc w:val="both"/>
        <w:rPr>
          <w:rFonts w:cs="Arial"/>
          <w:i/>
          <w:color w:val="000000" w:themeColor="text1"/>
          <w:sz w:val="22"/>
          <w:szCs w:val="22"/>
        </w:rPr>
      </w:pPr>
      <w:r w:rsidRPr="005161F9">
        <w:rPr>
          <w:i/>
          <w:color w:val="000000" w:themeColor="text1"/>
          <w:sz w:val="22"/>
        </w:rPr>
        <w:t>Adnoddau wedi'u rhestru ar Moodle</w:t>
      </w:r>
    </w:p>
    <w:p w14:paraId="44DA12B6" w14:textId="77777777" w:rsidR="00DA7D00" w:rsidRPr="005161F9" w:rsidRDefault="00DA7D00" w:rsidP="00DA7D00">
      <w:pPr>
        <w:numPr>
          <w:ilvl w:val="0"/>
          <w:numId w:val="24"/>
        </w:numPr>
        <w:spacing w:line="240" w:lineRule="auto"/>
        <w:jc w:val="both"/>
        <w:rPr>
          <w:rFonts w:cs="Arial"/>
          <w:i/>
          <w:color w:val="000000" w:themeColor="text1"/>
          <w:sz w:val="22"/>
          <w:szCs w:val="22"/>
        </w:rPr>
      </w:pPr>
      <w:r w:rsidRPr="005161F9">
        <w:rPr>
          <w:i/>
          <w:color w:val="000000" w:themeColor="text1"/>
          <w:sz w:val="22"/>
        </w:rPr>
        <w:t xml:space="preserve">Llawlyfr y modiwl a'r rhestr ddarllen </w:t>
      </w:r>
    </w:p>
    <w:p w14:paraId="5CFDF232" w14:textId="77777777" w:rsidR="00DA7D00" w:rsidRPr="005161F9" w:rsidRDefault="009578C7" w:rsidP="00DA7D00">
      <w:pPr>
        <w:numPr>
          <w:ilvl w:val="0"/>
          <w:numId w:val="24"/>
        </w:numPr>
        <w:spacing w:line="240" w:lineRule="auto"/>
        <w:jc w:val="both"/>
        <w:rPr>
          <w:rFonts w:cs="Arial"/>
          <w:i/>
          <w:color w:val="000000" w:themeColor="text1"/>
          <w:sz w:val="22"/>
          <w:szCs w:val="22"/>
        </w:rPr>
      </w:pPr>
      <w:r w:rsidRPr="005161F9">
        <w:rPr>
          <w:i/>
          <w:color w:val="000000" w:themeColor="text1"/>
          <w:sz w:val="22"/>
        </w:rPr>
        <w:t xml:space="preserve">Canllaw Cyfeirio Prifysgol Cymru Y Drindod Dewi Sant </w:t>
      </w:r>
    </w:p>
    <w:p w14:paraId="772F8EC9" w14:textId="77777777" w:rsidR="00DA7D00" w:rsidRPr="005161F9" w:rsidRDefault="00DA7D00" w:rsidP="00DA7D00">
      <w:pPr>
        <w:pStyle w:val="ListParagraph"/>
        <w:numPr>
          <w:ilvl w:val="0"/>
          <w:numId w:val="24"/>
        </w:numPr>
        <w:spacing w:line="240" w:lineRule="auto"/>
        <w:jc w:val="both"/>
        <w:rPr>
          <w:rFonts w:cs="Arial"/>
          <w:i/>
          <w:color w:val="000000" w:themeColor="text1"/>
          <w:sz w:val="22"/>
          <w:szCs w:val="22"/>
        </w:rPr>
      </w:pPr>
      <w:r w:rsidRPr="005161F9">
        <w:rPr>
          <w:i/>
          <w:color w:val="000000" w:themeColor="text1"/>
          <w:sz w:val="22"/>
        </w:rPr>
        <w:t>Y meini prawf asesu isod</w:t>
      </w:r>
    </w:p>
    <w:p w14:paraId="664355AD" w14:textId="77777777" w:rsidR="00DA7D00" w:rsidRPr="005161F9" w:rsidRDefault="00DA7D00" w:rsidP="00DA7D00">
      <w:pPr>
        <w:jc w:val="both"/>
        <w:rPr>
          <w:rFonts w:cs="Arial"/>
          <w:color w:val="000000" w:themeColor="text1"/>
          <w:sz w:val="22"/>
          <w:szCs w:val="22"/>
        </w:rPr>
      </w:pPr>
    </w:p>
    <w:p w14:paraId="1A965116" w14:textId="77777777" w:rsidR="00DA7D00" w:rsidRPr="005161F9" w:rsidRDefault="00DA7D00" w:rsidP="00DA7D00">
      <w:pPr>
        <w:rPr>
          <w:rFonts w:cs="Arial"/>
          <w:color w:val="000000" w:themeColor="text1"/>
          <w:sz w:val="22"/>
          <w:szCs w:val="22"/>
        </w:rPr>
      </w:pPr>
      <w:r w:rsidRPr="005161F9">
        <w:rPr>
          <w:color w:val="000000" w:themeColor="text1"/>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5161F9" w14:paraId="7F5D2454" w14:textId="77777777" w:rsidTr="00DA7D00">
        <w:trPr>
          <w:jc w:val="center"/>
        </w:trPr>
        <w:tc>
          <w:tcPr>
            <w:tcW w:w="10444" w:type="dxa"/>
            <w:shd w:val="clear" w:color="auto" w:fill="BFBFBF"/>
          </w:tcPr>
          <w:p w14:paraId="7D61E379" w14:textId="77777777" w:rsidR="008E7BE9" w:rsidRPr="005161F9" w:rsidRDefault="008E7BE9" w:rsidP="008456C7">
            <w:pPr>
              <w:spacing w:line="240" w:lineRule="auto"/>
              <w:rPr>
                <w:rFonts w:cs="Arial"/>
                <w:color w:val="000000" w:themeColor="text1"/>
              </w:rPr>
            </w:pPr>
            <w:r w:rsidRPr="005161F9">
              <w:rPr>
                <w:color w:val="000000" w:themeColor="text1"/>
                <w:sz w:val="32"/>
                <w:szCs w:val="32"/>
              </w:rPr>
              <w:lastRenderedPageBreak/>
              <w:br w:type="page"/>
            </w:r>
            <w:r w:rsidRPr="005161F9">
              <w:rPr>
                <w:b/>
                <w:caps/>
                <w:color w:val="000000" w:themeColor="text1"/>
                <w:sz w:val="40"/>
              </w:rPr>
              <w:t xml:space="preserve"> FFURFLEN ADBORTH MYFYRWYR</w:t>
            </w:r>
          </w:p>
        </w:tc>
      </w:tr>
    </w:tbl>
    <w:p w14:paraId="7DF4E37C" w14:textId="77777777" w:rsidR="008E7BE9" w:rsidRPr="005161F9" w:rsidRDefault="008E7BE9" w:rsidP="008456C7">
      <w:pPr>
        <w:spacing w:line="240" w:lineRule="auto"/>
        <w:rPr>
          <w:rFonts w:cs="Arial"/>
          <w:color w:val="000000" w:themeColor="text1"/>
        </w:rPr>
      </w:pPr>
    </w:p>
    <w:p w14:paraId="5AE105BC" w14:textId="77777777" w:rsidR="008E7BE9" w:rsidRPr="005161F9" w:rsidRDefault="008E7BE9" w:rsidP="008456C7">
      <w:pPr>
        <w:pStyle w:val="BodyText10"/>
        <w:tabs>
          <w:tab w:val="clear" w:pos="720"/>
          <w:tab w:val="clear" w:pos="1440"/>
        </w:tabs>
        <w:spacing w:line="240" w:lineRule="auto"/>
        <w:jc w:val="both"/>
        <w:rPr>
          <w:rFonts w:ascii="Arial" w:hAnsi="Arial" w:cs="Arial"/>
          <w:color w:val="000000" w:themeColor="text1"/>
          <w:sz w:val="20"/>
        </w:rPr>
      </w:pPr>
      <w:r w:rsidRPr="005161F9">
        <w:rPr>
          <w:rFonts w:ascii="Arial" w:hAnsi="Arial"/>
          <w:color w:val="000000" w:themeColor="text1"/>
          <w:sz w:val="20"/>
        </w:rPr>
        <w:t xml:space="preserve">Noda’r adran hon y </w:t>
      </w:r>
      <w:r w:rsidRPr="005161F9">
        <w:rPr>
          <w:rFonts w:ascii="Arial" w:hAnsi="Arial"/>
          <w:i/>
          <w:color w:val="000000" w:themeColor="text1"/>
          <w:sz w:val="20"/>
        </w:rPr>
        <w:t>graddau</w:t>
      </w:r>
      <w:r w:rsidRPr="005161F9">
        <w:rPr>
          <w:rFonts w:ascii="Arial" w:hAnsi="Arial"/>
          <w:color w:val="000000" w:themeColor="text1"/>
          <w:sz w:val="20"/>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44FB30F8" w14:textId="77777777" w:rsidR="008E7BE9" w:rsidRPr="005161F9" w:rsidRDefault="008E7BE9" w:rsidP="008456C7">
      <w:pPr>
        <w:spacing w:line="240" w:lineRule="auto"/>
        <w:rPr>
          <w:rFonts w:cs="Arial"/>
          <w:b/>
          <w:color w:val="000000" w:themeColor="text1"/>
          <w:sz w:val="22"/>
          <w:szCs w:val="22"/>
        </w:rPr>
        <w:sectPr w:rsidR="008E7BE9" w:rsidRPr="005161F9" w:rsidSect="003C5E61">
          <w:footerReference w:type="default" r:id="rId11"/>
          <w:headerReference w:type="first" r:id="rId12"/>
          <w:type w:val="continuous"/>
          <w:pgSz w:w="11894" w:h="16834"/>
          <w:pgMar w:top="720" w:right="720" w:bottom="720" w:left="720" w:header="706" w:footer="454" w:gutter="0"/>
          <w:paperSrc w:first="1" w:other="1"/>
          <w:cols w:space="720"/>
          <w:titlePg/>
          <w:docGrid w:linePitch="326"/>
        </w:sectPr>
      </w:pPr>
    </w:p>
    <w:p w14:paraId="1DA6542E" w14:textId="77777777" w:rsidR="008E7BE9" w:rsidRPr="005161F9" w:rsidRDefault="008E7BE9" w:rsidP="008456C7">
      <w:pPr>
        <w:spacing w:line="240" w:lineRule="auto"/>
        <w:rPr>
          <w:rFonts w:cs="Arial"/>
          <w:b/>
          <w:color w:val="000000" w:themeColor="text1"/>
          <w:sz w:val="22"/>
          <w:szCs w:val="22"/>
        </w:rPr>
      </w:pPr>
    </w:p>
    <w:tbl>
      <w:tblPr>
        <w:tblW w:w="5082" w:type="pct"/>
        <w:tblLayout w:type="fixed"/>
        <w:tblLook w:val="04A0" w:firstRow="1" w:lastRow="0" w:firstColumn="1" w:lastColumn="0" w:noHBand="0" w:noVBand="1"/>
      </w:tblPr>
      <w:tblGrid>
        <w:gridCol w:w="8709"/>
        <w:gridCol w:w="868"/>
        <w:gridCol w:w="1038"/>
      </w:tblGrid>
      <w:tr w:rsidR="00EA5D15" w:rsidRPr="00A406E5" w14:paraId="0BB0AE06" w14:textId="77777777" w:rsidTr="00314217">
        <w:trPr>
          <w:trHeight w:val="1002"/>
        </w:trPr>
        <w:tc>
          <w:tcPr>
            <w:tcW w:w="4102" w:type="pct"/>
            <w:tcBorders>
              <w:top w:val="single" w:sz="4" w:space="0" w:color="auto"/>
              <w:left w:val="single" w:sz="4" w:space="0" w:color="auto"/>
              <w:right w:val="single" w:sz="4" w:space="0" w:color="auto"/>
            </w:tcBorders>
            <w:shd w:val="clear" w:color="auto" w:fill="BFBFBF"/>
            <w:vAlign w:val="center"/>
          </w:tcPr>
          <w:p w14:paraId="4AF3C834" w14:textId="61372A53" w:rsidR="00EA5D15" w:rsidRPr="00A406E5" w:rsidRDefault="00FF629C" w:rsidP="00EA5D15">
            <w:pPr>
              <w:spacing w:line="240" w:lineRule="auto"/>
              <w:rPr>
                <w:rFonts w:cs="Arial"/>
                <w:b/>
                <w:sz w:val="22"/>
              </w:rPr>
            </w:pPr>
            <w:r>
              <w:rPr>
                <w:b/>
                <w:sz w:val="22"/>
              </w:rPr>
              <w:t>Meini Prawf Asesu Generig</w:t>
            </w:r>
          </w:p>
        </w:tc>
        <w:tc>
          <w:tcPr>
            <w:tcW w:w="409" w:type="pct"/>
            <w:tcBorders>
              <w:top w:val="single" w:sz="4" w:space="0" w:color="auto"/>
              <w:left w:val="single" w:sz="4" w:space="0" w:color="auto"/>
              <w:right w:val="single" w:sz="4" w:space="0" w:color="auto"/>
            </w:tcBorders>
            <w:shd w:val="clear" w:color="auto" w:fill="BFBFBF"/>
            <w:textDirection w:val="btLr"/>
          </w:tcPr>
          <w:p w14:paraId="24B153E7" w14:textId="4524BE76" w:rsidR="00EA5D15" w:rsidRPr="00A85BFE" w:rsidRDefault="00EA5D15" w:rsidP="00EA5D15">
            <w:pPr>
              <w:spacing w:line="240" w:lineRule="auto"/>
              <w:ind w:left="34" w:right="113"/>
              <w:jc w:val="center"/>
              <w:rPr>
                <w:rFonts w:cs="Arial"/>
                <w:b/>
                <w:sz w:val="18"/>
                <w:szCs w:val="18"/>
              </w:rPr>
            </w:pPr>
            <w:r>
              <w:rPr>
                <w:b/>
                <w:sz w:val="18"/>
              </w:rPr>
              <w:t>Marciau sydd ar gael</w:t>
            </w:r>
          </w:p>
        </w:tc>
        <w:tc>
          <w:tcPr>
            <w:tcW w:w="48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AB83C5" w14:textId="77777777" w:rsidR="00EA5D15" w:rsidRPr="007826B5" w:rsidRDefault="00EA5D15" w:rsidP="00314217">
            <w:pPr>
              <w:spacing w:line="240" w:lineRule="auto"/>
              <w:ind w:left="113" w:right="113"/>
              <w:rPr>
                <w:rFonts w:cs="Arial"/>
                <w:b/>
                <w:sz w:val="18"/>
                <w:szCs w:val="18"/>
              </w:rPr>
            </w:pPr>
            <w:r>
              <w:rPr>
                <w:b/>
                <w:sz w:val="18"/>
              </w:rPr>
              <w:t xml:space="preserve">Marciau </w:t>
            </w:r>
          </w:p>
          <w:p w14:paraId="2323814D" w14:textId="27EADA4F" w:rsidR="00EA5D15" w:rsidRPr="00A85BFE" w:rsidRDefault="00EA5D15" w:rsidP="00EA5D15">
            <w:pPr>
              <w:spacing w:line="240" w:lineRule="auto"/>
              <w:ind w:left="113" w:right="113"/>
              <w:jc w:val="center"/>
              <w:rPr>
                <w:rFonts w:cs="Arial"/>
                <w:b/>
                <w:sz w:val="18"/>
                <w:szCs w:val="18"/>
              </w:rPr>
            </w:pPr>
            <w:r>
              <w:rPr>
                <w:b/>
                <w:sz w:val="18"/>
              </w:rPr>
              <w:t>a ddyfarnwyd</w:t>
            </w:r>
          </w:p>
        </w:tc>
      </w:tr>
      <w:tr w:rsidR="00EA5D15" w:rsidRPr="00A406E5" w14:paraId="348876DA" w14:textId="77777777" w:rsidTr="00314217">
        <w:trPr>
          <w:trHeight w:val="450"/>
        </w:trPr>
        <w:tc>
          <w:tcPr>
            <w:tcW w:w="4102" w:type="pct"/>
            <w:tcBorders>
              <w:top w:val="single" w:sz="4" w:space="0" w:color="auto"/>
              <w:left w:val="single" w:sz="4" w:space="0" w:color="auto"/>
              <w:right w:val="single" w:sz="4" w:space="0" w:color="auto"/>
            </w:tcBorders>
            <w:shd w:val="clear" w:color="auto" w:fill="D9D9D9"/>
          </w:tcPr>
          <w:p w14:paraId="2AD2EAA0" w14:textId="77777777" w:rsidR="00FF629C" w:rsidRPr="00A406E5" w:rsidRDefault="00FF629C" w:rsidP="00FF629C">
            <w:pPr>
              <w:spacing w:line="240" w:lineRule="auto"/>
              <w:rPr>
                <w:rFonts w:cs="Arial"/>
                <w:b/>
                <w:sz w:val="16"/>
                <w:szCs w:val="16"/>
              </w:rPr>
            </w:pPr>
            <w:r>
              <w:rPr>
                <w:b/>
              </w:rPr>
              <w:t>1. Sgiliau Ymgysylltu â Llenyddiaeth</w:t>
            </w:r>
          </w:p>
          <w:p w14:paraId="02614873" w14:textId="7D41A46D" w:rsidR="00EA5D15" w:rsidRPr="00FF629C" w:rsidRDefault="00EA5D15" w:rsidP="00FF629C">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3041E394" w14:textId="766E7E52" w:rsidR="00EA5D15" w:rsidRPr="00A406E5" w:rsidRDefault="00EA5D15" w:rsidP="00EA5D15">
            <w:pPr>
              <w:spacing w:line="240" w:lineRule="auto"/>
              <w:jc w:val="center"/>
              <w:rPr>
                <w:rFonts w:cs="Arial"/>
                <w:sz w:val="32"/>
              </w:rPr>
            </w:pPr>
          </w:p>
        </w:tc>
        <w:tc>
          <w:tcPr>
            <w:tcW w:w="489"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EA5D15" w:rsidRPr="00A406E5" w:rsidRDefault="00EA5D15" w:rsidP="00EA5D15">
            <w:pPr>
              <w:spacing w:line="240" w:lineRule="auto"/>
              <w:jc w:val="center"/>
              <w:rPr>
                <w:rFonts w:cs="Arial"/>
                <w:sz w:val="32"/>
              </w:rPr>
            </w:pPr>
          </w:p>
        </w:tc>
      </w:tr>
      <w:tr w:rsidR="00EA5D15" w:rsidRPr="00A406E5" w14:paraId="42C6D796" w14:textId="77777777" w:rsidTr="00314217">
        <w:trPr>
          <w:trHeight w:val="450"/>
        </w:trPr>
        <w:tc>
          <w:tcPr>
            <w:tcW w:w="4102" w:type="pct"/>
            <w:vMerge w:val="restart"/>
            <w:tcBorders>
              <w:top w:val="single" w:sz="4" w:space="0" w:color="auto"/>
              <w:left w:val="single" w:sz="4" w:space="0" w:color="auto"/>
              <w:right w:val="single" w:sz="4" w:space="0" w:color="auto"/>
            </w:tcBorders>
          </w:tcPr>
          <w:p w14:paraId="62431CDC" w14:textId="77777777" w:rsidR="00EA5D15" w:rsidRPr="00A406E5" w:rsidRDefault="00EA5D15" w:rsidP="00EA5D15">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tcPr>
          <w:p w14:paraId="49E398E2" w14:textId="77777777" w:rsidR="00EA5D15" w:rsidRPr="00A406E5" w:rsidRDefault="00EA5D15" w:rsidP="00EA5D15">
            <w:pPr>
              <w:spacing w:line="240" w:lineRule="auto"/>
              <w:jc w:val="center"/>
              <w:rPr>
                <w:rFonts w:cs="Arial"/>
                <w:sz w:val="32"/>
              </w:rPr>
            </w:pPr>
          </w:p>
        </w:tc>
        <w:tc>
          <w:tcPr>
            <w:tcW w:w="489" w:type="pct"/>
            <w:vMerge w:val="restart"/>
            <w:tcBorders>
              <w:top w:val="single" w:sz="4" w:space="0" w:color="auto"/>
              <w:left w:val="single" w:sz="4" w:space="0" w:color="auto"/>
              <w:bottom w:val="single" w:sz="4" w:space="0" w:color="auto"/>
              <w:right w:val="single" w:sz="4" w:space="0" w:color="auto"/>
            </w:tcBorders>
          </w:tcPr>
          <w:p w14:paraId="16287F21" w14:textId="77777777" w:rsidR="00EA5D15" w:rsidRPr="00A406E5" w:rsidRDefault="00EA5D15" w:rsidP="00EA5D15">
            <w:pPr>
              <w:spacing w:line="240" w:lineRule="auto"/>
              <w:jc w:val="center"/>
              <w:rPr>
                <w:rFonts w:cs="Arial"/>
                <w:sz w:val="32"/>
              </w:rPr>
            </w:pPr>
          </w:p>
        </w:tc>
      </w:tr>
      <w:tr w:rsidR="00EA5D15" w:rsidRPr="00A406E5" w14:paraId="5D369756" w14:textId="77777777" w:rsidTr="00314217">
        <w:trPr>
          <w:trHeight w:val="451"/>
        </w:trPr>
        <w:tc>
          <w:tcPr>
            <w:tcW w:w="4102" w:type="pct"/>
            <w:vMerge/>
            <w:tcBorders>
              <w:left w:val="single" w:sz="4" w:space="0" w:color="auto"/>
              <w:bottom w:val="single" w:sz="4" w:space="0" w:color="auto"/>
              <w:right w:val="single" w:sz="4" w:space="0" w:color="auto"/>
            </w:tcBorders>
          </w:tcPr>
          <w:p w14:paraId="5BE93A62" w14:textId="77777777" w:rsidR="00EA5D15" w:rsidRPr="00A406E5" w:rsidRDefault="00EA5D15" w:rsidP="00EA5D15">
            <w:pPr>
              <w:spacing w:line="240" w:lineRule="auto"/>
              <w:rPr>
                <w:rFonts w:cs="Arial"/>
                <w:b/>
                <w:sz w:val="16"/>
                <w:szCs w:val="16"/>
              </w:rPr>
            </w:pPr>
          </w:p>
        </w:tc>
        <w:tc>
          <w:tcPr>
            <w:tcW w:w="409" w:type="pct"/>
            <w:tcBorders>
              <w:left w:val="single" w:sz="4" w:space="0" w:color="auto"/>
              <w:bottom w:val="single" w:sz="4" w:space="0" w:color="auto"/>
              <w:right w:val="single" w:sz="4" w:space="0" w:color="auto"/>
            </w:tcBorders>
            <w:vAlign w:val="center"/>
          </w:tcPr>
          <w:p w14:paraId="446DE71A" w14:textId="05A6199D" w:rsidR="00EA5D15" w:rsidRPr="00A406E5" w:rsidRDefault="00EA5D15" w:rsidP="00EA5D15">
            <w:pPr>
              <w:spacing w:line="240" w:lineRule="auto"/>
              <w:jc w:val="center"/>
              <w:rPr>
                <w:rFonts w:cs="Arial"/>
                <w:sz w:val="32"/>
              </w:rPr>
            </w:pPr>
          </w:p>
        </w:tc>
        <w:tc>
          <w:tcPr>
            <w:tcW w:w="489" w:type="pct"/>
            <w:vMerge/>
            <w:tcBorders>
              <w:top w:val="single" w:sz="4" w:space="0" w:color="auto"/>
              <w:left w:val="single" w:sz="4" w:space="0" w:color="auto"/>
              <w:bottom w:val="single" w:sz="4" w:space="0" w:color="auto"/>
              <w:right w:val="single" w:sz="4" w:space="0" w:color="auto"/>
            </w:tcBorders>
          </w:tcPr>
          <w:p w14:paraId="384BA73E" w14:textId="77777777" w:rsidR="00EA5D15" w:rsidRPr="00A406E5" w:rsidRDefault="00EA5D15" w:rsidP="00EA5D15">
            <w:pPr>
              <w:spacing w:line="240" w:lineRule="auto"/>
              <w:jc w:val="center"/>
              <w:rPr>
                <w:rFonts w:cs="Arial"/>
                <w:sz w:val="32"/>
              </w:rPr>
            </w:pPr>
          </w:p>
        </w:tc>
      </w:tr>
      <w:tr w:rsidR="00EA5D15" w:rsidRPr="00A406E5" w14:paraId="128391BB" w14:textId="77777777" w:rsidTr="00314217">
        <w:trPr>
          <w:trHeight w:val="450"/>
        </w:trPr>
        <w:tc>
          <w:tcPr>
            <w:tcW w:w="4102" w:type="pct"/>
            <w:tcBorders>
              <w:top w:val="single" w:sz="4" w:space="0" w:color="auto"/>
              <w:left w:val="single" w:sz="4" w:space="0" w:color="auto"/>
              <w:right w:val="single" w:sz="4" w:space="0" w:color="auto"/>
            </w:tcBorders>
            <w:shd w:val="clear" w:color="auto" w:fill="D9D9D9"/>
          </w:tcPr>
          <w:p w14:paraId="3140D170" w14:textId="77777777" w:rsidR="00FF629C" w:rsidRPr="00A406E5" w:rsidRDefault="00FF629C" w:rsidP="00FF629C">
            <w:pPr>
              <w:spacing w:line="240" w:lineRule="auto"/>
              <w:rPr>
                <w:rFonts w:cs="Arial"/>
                <w:b/>
              </w:rPr>
            </w:pPr>
            <w:r>
              <w:rPr>
                <w:b/>
              </w:rPr>
              <w:t>2. Sgiliau Gwybodaeth a Dealltwriaeth</w:t>
            </w:r>
          </w:p>
          <w:p w14:paraId="34B3F2EB" w14:textId="1029DE46" w:rsidR="00EA5D15" w:rsidRPr="00A406E5" w:rsidRDefault="00EA5D15" w:rsidP="00EA5D15">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shd w:val="clear" w:color="auto" w:fill="D9D9D9"/>
            <w:vAlign w:val="center"/>
          </w:tcPr>
          <w:p w14:paraId="7D34F5C7" w14:textId="4641721F" w:rsidR="00EA5D15" w:rsidRPr="00A406E5" w:rsidRDefault="00EA5D15" w:rsidP="00EA5D15">
            <w:pPr>
              <w:spacing w:line="240" w:lineRule="auto"/>
              <w:jc w:val="center"/>
              <w:rPr>
                <w:rFonts w:cs="Arial"/>
                <w:sz w:val="32"/>
              </w:rPr>
            </w:pPr>
          </w:p>
        </w:tc>
        <w:tc>
          <w:tcPr>
            <w:tcW w:w="489" w:type="pct"/>
            <w:tcBorders>
              <w:top w:val="single" w:sz="4" w:space="0" w:color="auto"/>
              <w:left w:val="single" w:sz="4" w:space="0" w:color="auto"/>
              <w:bottom w:val="single" w:sz="4" w:space="0" w:color="auto"/>
              <w:right w:val="single" w:sz="4" w:space="0" w:color="auto"/>
            </w:tcBorders>
            <w:shd w:val="clear" w:color="auto" w:fill="D9D9D9"/>
          </w:tcPr>
          <w:p w14:paraId="0B4020A7" w14:textId="77777777" w:rsidR="00EA5D15" w:rsidRPr="00A406E5" w:rsidRDefault="00EA5D15" w:rsidP="00EA5D15">
            <w:pPr>
              <w:spacing w:line="240" w:lineRule="auto"/>
              <w:jc w:val="center"/>
              <w:rPr>
                <w:rFonts w:cs="Arial"/>
                <w:sz w:val="32"/>
              </w:rPr>
            </w:pPr>
          </w:p>
        </w:tc>
      </w:tr>
      <w:tr w:rsidR="00EA5D15" w:rsidRPr="00A406E5" w14:paraId="1D7B270A" w14:textId="77777777" w:rsidTr="00314217">
        <w:trPr>
          <w:trHeight w:val="450"/>
        </w:trPr>
        <w:tc>
          <w:tcPr>
            <w:tcW w:w="4102" w:type="pct"/>
            <w:vMerge w:val="restart"/>
            <w:tcBorders>
              <w:top w:val="single" w:sz="4" w:space="0" w:color="auto"/>
              <w:left w:val="single" w:sz="4" w:space="0" w:color="auto"/>
              <w:right w:val="single" w:sz="4" w:space="0" w:color="auto"/>
            </w:tcBorders>
          </w:tcPr>
          <w:p w14:paraId="5F96A722" w14:textId="77777777" w:rsidR="00EA5D15" w:rsidRPr="00A406E5" w:rsidRDefault="00EA5D15" w:rsidP="00EA5D15">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vAlign w:val="center"/>
          </w:tcPr>
          <w:p w14:paraId="5B95CD12" w14:textId="77777777" w:rsidR="00EA5D15" w:rsidRPr="00A406E5" w:rsidRDefault="00EA5D15" w:rsidP="00EA5D15">
            <w:pPr>
              <w:spacing w:line="240" w:lineRule="auto"/>
              <w:jc w:val="center"/>
              <w:rPr>
                <w:rFonts w:cs="Arial"/>
                <w:sz w:val="32"/>
              </w:rPr>
            </w:pPr>
          </w:p>
        </w:tc>
        <w:tc>
          <w:tcPr>
            <w:tcW w:w="489" w:type="pct"/>
            <w:vMerge w:val="restart"/>
            <w:tcBorders>
              <w:top w:val="single" w:sz="4" w:space="0" w:color="auto"/>
              <w:left w:val="single" w:sz="4" w:space="0" w:color="auto"/>
              <w:bottom w:val="single" w:sz="4" w:space="0" w:color="auto"/>
              <w:right w:val="single" w:sz="4" w:space="0" w:color="auto"/>
            </w:tcBorders>
          </w:tcPr>
          <w:p w14:paraId="5220BBB2" w14:textId="77777777" w:rsidR="00EA5D15" w:rsidRPr="00A406E5" w:rsidRDefault="00EA5D15" w:rsidP="00EA5D15">
            <w:pPr>
              <w:spacing w:line="240" w:lineRule="auto"/>
              <w:jc w:val="center"/>
              <w:rPr>
                <w:rFonts w:cs="Arial"/>
                <w:sz w:val="32"/>
              </w:rPr>
            </w:pPr>
          </w:p>
        </w:tc>
      </w:tr>
      <w:tr w:rsidR="00EA5D15" w:rsidRPr="00A406E5" w14:paraId="219897CE" w14:textId="77777777" w:rsidTr="00314217">
        <w:trPr>
          <w:trHeight w:val="451"/>
        </w:trPr>
        <w:tc>
          <w:tcPr>
            <w:tcW w:w="4102" w:type="pct"/>
            <w:vMerge/>
            <w:tcBorders>
              <w:left w:val="single" w:sz="4" w:space="0" w:color="auto"/>
              <w:bottom w:val="single" w:sz="4" w:space="0" w:color="auto"/>
              <w:right w:val="single" w:sz="4" w:space="0" w:color="auto"/>
            </w:tcBorders>
          </w:tcPr>
          <w:p w14:paraId="13CB595B" w14:textId="77777777" w:rsidR="00EA5D15" w:rsidRPr="00A406E5" w:rsidRDefault="00EA5D15" w:rsidP="00EA5D15">
            <w:pPr>
              <w:spacing w:line="240" w:lineRule="auto"/>
              <w:rPr>
                <w:rFonts w:cs="Arial"/>
                <w:b/>
                <w:sz w:val="16"/>
                <w:szCs w:val="16"/>
              </w:rPr>
            </w:pPr>
          </w:p>
        </w:tc>
        <w:tc>
          <w:tcPr>
            <w:tcW w:w="409" w:type="pct"/>
            <w:tcBorders>
              <w:left w:val="single" w:sz="4" w:space="0" w:color="auto"/>
              <w:bottom w:val="single" w:sz="4" w:space="0" w:color="auto"/>
              <w:right w:val="single" w:sz="4" w:space="0" w:color="auto"/>
            </w:tcBorders>
            <w:vAlign w:val="center"/>
          </w:tcPr>
          <w:p w14:paraId="60DA3216" w14:textId="19DDB02C" w:rsidR="00EA5D15" w:rsidRPr="00A406E5" w:rsidRDefault="00EA5D15" w:rsidP="00EA5D15">
            <w:pPr>
              <w:spacing w:line="240" w:lineRule="auto"/>
              <w:jc w:val="center"/>
              <w:rPr>
                <w:rFonts w:cs="Arial"/>
                <w:sz w:val="32"/>
              </w:rPr>
            </w:pPr>
          </w:p>
        </w:tc>
        <w:tc>
          <w:tcPr>
            <w:tcW w:w="489" w:type="pct"/>
            <w:vMerge/>
            <w:tcBorders>
              <w:top w:val="single" w:sz="4" w:space="0" w:color="auto"/>
              <w:left w:val="single" w:sz="4" w:space="0" w:color="auto"/>
              <w:bottom w:val="single" w:sz="4" w:space="0" w:color="auto"/>
              <w:right w:val="single" w:sz="4" w:space="0" w:color="auto"/>
            </w:tcBorders>
          </w:tcPr>
          <w:p w14:paraId="6D9C8D39" w14:textId="77777777" w:rsidR="00EA5D15" w:rsidRPr="00A406E5" w:rsidRDefault="00EA5D15" w:rsidP="00EA5D15">
            <w:pPr>
              <w:spacing w:line="240" w:lineRule="auto"/>
              <w:jc w:val="center"/>
              <w:rPr>
                <w:rFonts w:cs="Arial"/>
                <w:sz w:val="32"/>
              </w:rPr>
            </w:pPr>
          </w:p>
        </w:tc>
      </w:tr>
      <w:tr w:rsidR="00EA5D15" w:rsidRPr="00A406E5" w14:paraId="271B068E" w14:textId="77777777" w:rsidTr="00314217">
        <w:trPr>
          <w:trHeight w:val="450"/>
        </w:trPr>
        <w:tc>
          <w:tcPr>
            <w:tcW w:w="4102" w:type="pct"/>
            <w:tcBorders>
              <w:top w:val="single" w:sz="4" w:space="0" w:color="auto"/>
              <w:left w:val="single" w:sz="4" w:space="0" w:color="auto"/>
              <w:right w:val="single" w:sz="4" w:space="0" w:color="auto"/>
            </w:tcBorders>
            <w:shd w:val="clear" w:color="auto" w:fill="D9D9D9"/>
          </w:tcPr>
          <w:p w14:paraId="675E05EE" w14:textId="70228DDB" w:rsidR="00EA5D15" w:rsidRPr="00A406E5" w:rsidRDefault="00FF629C" w:rsidP="00EA5D15">
            <w:pPr>
              <w:spacing w:after="120" w:line="240" w:lineRule="auto"/>
              <w:rPr>
                <w:rFonts w:cs="Arial"/>
                <w:sz w:val="14"/>
                <w:szCs w:val="14"/>
              </w:rPr>
            </w:pPr>
            <w:r>
              <w:rPr>
                <w:b/>
              </w:rPr>
              <w:t>3.Sgiliau Gwybyddol a Deallusol</w:t>
            </w:r>
          </w:p>
        </w:tc>
        <w:tc>
          <w:tcPr>
            <w:tcW w:w="409" w:type="pct"/>
            <w:tcBorders>
              <w:top w:val="single" w:sz="4" w:space="0" w:color="auto"/>
              <w:left w:val="single" w:sz="4" w:space="0" w:color="auto"/>
              <w:right w:val="single" w:sz="4" w:space="0" w:color="auto"/>
            </w:tcBorders>
            <w:shd w:val="clear" w:color="auto" w:fill="D9D9D9"/>
            <w:vAlign w:val="center"/>
          </w:tcPr>
          <w:p w14:paraId="2FC17F8B" w14:textId="11230402" w:rsidR="00EA5D15" w:rsidRPr="00A406E5" w:rsidRDefault="00EA5D15" w:rsidP="00EA5D15">
            <w:pPr>
              <w:spacing w:line="240" w:lineRule="auto"/>
              <w:jc w:val="center"/>
              <w:rPr>
                <w:rFonts w:cs="Arial"/>
                <w:sz w:val="32"/>
              </w:rPr>
            </w:pPr>
          </w:p>
        </w:tc>
        <w:tc>
          <w:tcPr>
            <w:tcW w:w="489" w:type="pct"/>
            <w:tcBorders>
              <w:top w:val="single" w:sz="4" w:space="0" w:color="auto"/>
              <w:left w:val="single" w:sz="4" w:space="0" w:color="auto"/>
              <w:bottom w:val="single" w:sz="4" w:space="0" w:color="auto"/>
              <w:right w:val="single" w:sz="4" w:space="0" w:color="auto"/>
            </w:tcBorders>
            <w:shd w:val="clear" w:color="auto" w:fill="D9D9D9"/>
          </w:tcPr>
          <w:p w14:paraId="0A4F7224" w14:textId="77777777" w:rsidR="00EA5D15" w:rsidRPr="00A406E5" w:rsidRDefault="00EA5D15" w:rsidP="00EA5D15">
            <w:pPr>
              <w:spacing w:line="240" w:lineRule="auto"/>
              <w:jc w:val="center"/>
              <w:rPr>
                <w:rFonts w:cs="Arial"/>
                <w:sz w:val="32"/>
              </w:rPr>
            </w:pPr>
          </w:p>
        </w:tc>
      </w:tr>
      <w:tr w:rsidR="00EA5D15" w:rsidRPr="00A406E5" w14:paraId="5AE48A43" w14:textId="77777777" w:rsidTr="00314217">
        <w:trPr>
          <w:trHeight w:val="450"/>
        </w:trPr>
        <w:tc>
          <w:tcPr>
            <w:tcW w:w="4102" w:type="pct"/>
            <w:vMerge w:val="restart"/>
            <w:tcBorders>
              <w:top w:val="single" w:sz="4" w:space="0" w:color="auto"/>
              <w:left w:val="single" w:sz="4" w:space="0" w:color="auto"/>
              <w:right w:val="single" w:sz="4" w:space="0" w:color="auto"/>
            </w:tcBorders>
          </w:tcPr>
          <w:p w14:paraId="1A81F0B1" w14:textId="77777777" w:rsidR="00EA5D15" w:rsidRPr="00A406E5" w:rsidRDefault="00EA5D15" w:rsidP="00EA5D15">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vAlign w:val="center"/>
          </w:tcPr>
          <w:p w14:paraId="717AAFBA" w14:textId="77777777" w:rsidR="00EA5D15" w:rsidRPr="00A406E5" w:rsidRDefault="00EA5D15" w:rsidP="00EA5D15">
            <w:pPr>
              <w:spacing w:line="240" w:lineRule="auto"/>
              <w:jc w:val="center"/>
              <w:rPr>
                <w:rFonts w:cs="Arial"/>
                <w:sz w:val="32"/>
              </w:rPr>
            </w:pPr>
          </w:p>
        </w:tc>
        <w:tc>
          <w:tcPr>
            <w:tcW w:w="489" w:type="pct"/>
            <w:vMerge w:val="restart"/>
            <w:tcBorders>
              <w:top w:val="single" w:sz="4" w:space="0" w:color="auto"/>
              <w:left w:val="single" w:sz="4" w:space="0" w:color="auto"/>
              <w:bottom w:val="single" w:sz="4" w:space="0" w:color="auto"/>
              <w:right w:val="single" w:sz="4" w:space="0" w:color="auto"/>
            </w:tcBorders>
          </w:tcPr>
          <w:p w14:paraId="56EE48EE" w14:textId="77777777" w:rsidR="00EA5D15" w:rsidRPr="00A406E5" w:rsidRDefault="00EA5D15" w:rsidP="00EA5D15">
            <w:pPr>
              <w:spacing w:line="240" w:lineRule="auto"/>
              <w:jc w:val="center"/>
              <w:rPr>
                <w:rFonts w:cs="Arial"/>
                <w:sz w:val="32"/>
              </w:rPr>
            </w:pPr>
          </w:p>
        </w:tc>
      </w:tr>
      <w:tr w:rsidR="00EA5D15" w:rsidRPr="00A406E5" w14:paraId="3E1FE5D4" w14:textId="77777777" w:rsidTr="00314217">
        <w:trPr>
          <w:trHeight w:val="451"/>
        </w:trPr>
        <w:tc>
          <w:tcPr>
            <w:tcW w:w="4102" w:type="pct"/>
            <w:vMerge/>
            <w:tcBorders>
              <w:left w:val="single" w:sz="4" w:space="0" w:color="auto"/>
              <w:bottom w:val="single" w:sz="4" w:space="0" w:color="auto"/>
              <w:right w:val="single" w:sz="4" w:space="0" w:color="auto"/>
            </w:tcBorders>
          </w:tcPr>
          <w:p w14:paraId="2908EB2C" w14:textId="77777777" w:rsidR="00EA5D15" w:rsidRPr="00A406E5" w:rsidRDefault="00EA5D15" w:rsidP="00EA5D15">
            <w:pPr>
              <w:spacing w:line="240" w:lineRule="auto"/>
              <w:rPr>
                <w:rFonts w:cs="Arial"/>
                <w:b/>
                <w:sz w:val="16"/>
                <w:szCs w:val="16"/>
              </w:rPr>
            </w:pPr>
          </w:p>
        </w:tc>
        <w:tc>
          <w:tcPr>
            <w:tcW w:w="409" w:type="pct"/>
            <w:tcBorders>
              <w:left w:val="single" w:sz="4" w:space="0" w:color="auto"/>
              <w:bottom w:val="single" w:sz="4" w:space="0" w:color="auto"/>
              <w:right w:val="single" w:sz="4" w:space="0" w:color="auto"/>
            </w:tcBorders>
            <w:vAlign w:val="center"/>
          </w:tcPr>
          <w:p w14:paraId="31830EAB" w14:textId="22C3067F" w:rsidR="00EA5D15" w:rsidRPr="00A406E5" w:rsidRDefault="00EA5D15" w:rsidP="00FF629C">
            <w:pPr>
              <w:spacing w:line="240" w:lineRule="auto"/>
              <w:rPr>
                <w:rFonts w:cs="Arial"/>
                <w:sz w:val="32"/>
              </w:rPr>
            </w:pPr>
          </w:p>
        </w:tc>
        <w:tc>
          <w:tcPr>
            <w:tcW w:w="489" w:type="pct"/>
            <w:vMerge/>
            <w:tcBorders>
              <w:top w:val="single" w:sz="4" w:space="0" w:color="auto"/>
              <w:left w:val="single" w:sz="4" w:space="0" w:color="auto"/>
              <w:bottom w:val="single" w:sz="4" w:space="0" w:color="auto"/>
              <w:right w:val="single" w:sz="4" w:space="0" w:color="auto"/>
            </w:tcBorders>
          </w:tcPr>
          <w:p w14:paraId="121FD38A" w14:textId="77777777" w:rsidR="00EA5D15" w:rsidRPr="00A406E5" w:rsidRDefault="00EA5D15" w:rsidP="00EA5D15">
            <w:pPr>
              <w:spacing w:line="240" w:lineRule="auto"/>
              <w:jc w:val="center"/>
              <w:rPr>
                <w:rFonts w:cs="Arial"/>
                <w:sz w:val="32"/>
              </w:rPr>
            </w:pPr>
          </w:p>
        </w:tc>
      </w:tr>
      <w:tr w:rsidR="00EA5D15" w:rsidRPr="00A406E5" w14:paraId="48D77DCA" w14:textId="77777777" w:rsidTr="00314217">
        <w:trPr>
          <w:trHeight w:val="450"/>
        </w:trPr>
        <w:tc>
          <w:tcPr>
            <w:tcW w:w="4102" w:type="pct"/>
            <w:tcBorders>
              <w:top w:val="single" w:sz="4" w:space="0" w:color="auto"/>
              <w:left w:val="single" w:sz="4" w:space="0" w:color="auto"/>
              <w:right w:val="single" w:sz="4" w:space="0" w:color="auto"/>
            </w:tcBorders>
            <w:shd w:val="clear" w:color="auto" w:fill="D9D9D9"/>
          </w:tcPr>
          <w:p w14:paraId="1335F4CF" w14:textId="77777777" w:rsidR="00FF629C" w:rsidRPr="00A406E5" w:rsidRDefault="00FF629C" w:rsidP="00FF629C">
            <w:pPr>
              <w:spacing w:line="240" w:lineRule="auto"/>
              <w:rPr>
                <w:rFonts w:cs="Arial"/>
                <w:b/>
                <w:sz w:val="16"/>
                <w:szCs w:val="16"/>
              </w:rPr>
            </w:pPr>
            <w:r>
              <w:rPr>
                <w:b/>
              </w:rPr>
              <w:t>4. Sgiliau Cymhwyso Ymarferol</w:t>
            </w:r>
          </w:p>
          <w:p w14:paraId="1FE2DD96" w14:textId="2780CC9A" w:rsidR="00EA5D15" w:rsidRPr="00A406E5" w:rsidRDefault="00EA5D15" w:rsidP="00EA5D15">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shd w:val="clear" w:color="auto" w:fill="D9D9D9"/>
            <w:vAlign w:val="center"/>
          </w:tcPr>
          <w:p w14:paraId="27357532" w14:textId="2A5BFCBE" w:rsidR="00EA5D15" w:rsidRPr="00A406E5" w:rsidRDefault="00EA5D15" w:rsidP="00EA5D15">
            <w:pPr>
              <w:spacing w:line="240" w:lineRule="auto"/>
              <w:jc w:val="center"/>
              <w:rPr>
                <w:rFonts w:cs="Arial"/>
                <w:sz w:val="32"/>
              </w:rPr>
            </w:pPr>
          </w:p>
        </w:tc>
        <w:tc>
          <w:tcPr>
            <w:tcW w:w="489" w:type="pct"/>
            <w:tcBorders>
              <w:top w:val="single" w:sz="4" w:space="0" w:color="auto"/>
              <w:left w:val="single" w:sz="4" w:space="0" w:color="auto"/>
              <w:bottom w:val="single" w:sz="4" w:space="0" w:color="auto"/>
              <w:right w:val="single" w:sz="4" w:space="0" w:color="auto"/>
            </w:tcBorders>
            <w:shd w:val="clear" w:color="auto" w:fill="D9D9D9"/>
          </w:tcPr>
          <w:p w14:paraId="07F023C8" w14:textId="77777777" w:rsidR="00EA5D15" w:rsidRPr="00A406E5" w:rsidRDefault="00EA5D15" w:rsidP="00EA5D15">
            <w:pPr>
              <w:spacing w:line="240" w:lineRule="auto"/>
              <w:jc w:val="center"/>
              <w:rPr>
                <w:rFonts w:cs="Arial"/>
                <w:sz w:val="32"/>
              </w:rPr>
            </w:pPr>
          </w:p>
        </w:tc>
      </w:tr>
      <w:tr w:rsidR="00EA5D15" w:rsidRPr="00A406E5" w14:paraId="4BDB5498" w14:textId="77777777" w:rsidTr="00314217">
        <w:trPr>
          <w:trHeight w:val="451"/>
        </w:trPr>
        <w:tc>
          <w:tcPr>
            <w:tcW w:w="4102" w:type="pct"/>
            <w:vMerge w:val="restart"/>
            <w:tcBorders>
              <w:top w:val="single" w:sz="4" w:space="0" w:color="auto"/>
              <w:left w:val="single" w:sz="4" w:space="0" w:color="auto"/>
              <w:right w:val="single" w:sz="4" w:space="0" w:color="auto"/>
            </w:tcBorders>
          </w:tcPr>
          <w:p w14:paraId="46ABBD8F" w14:textId="77777777" w:rsidR="00EA5D15" w:rsidRPr="00A406E5" w:rsidRDefault="00EA5D15" w:rsidP="00EA5D15">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vAlign w:val="center"/>
          </w:tcPr>
          <w:p w14:paraId="06BBA33E" w14:textId="77777777" w:rsidR="00EA5D15" w:rsidRPr="00A406E5" w:rsidRDefault="00EA5D15" w:rsidP="00EA5D15">
            <w:pPr>
              <w:spacing w:line="240" w:lineRule="auto"/>
              <w:jc w:val="center"/>
              <w:rPr>
                <w:rFonts w:cs="Arial"/>
                <w:sz w:val="32"/>
              </w:rPr>
            </w:pPr>
          </w:p>
        </w:tc>
        <w:tc>
          <w:tcPr>
            <w:tcW w:w="489" w:type="pct"/>
            <w:vMerge w:val="restart"/>
            <w:tcBorders>
              <w:top w:val="single" w:sz="4" w:space="0" w:color="auto"/>
              <w:left w:val="single" w:sz="4" w:space="0" w:color="auto"/>
              <w:bottom w:val="single" w:sz="4" w:space="0" w:color="auto"/>
              <w:right w:val="single" w:sz="4" w:space="0" w:color="auto"/>
            </w:tcBorders>
          </w:tcPr>
          <w:p w14:paraId="464FCBC1" w14:textId="77777777" w:rsidR="00EA5D15" w:rsidRPr="00A406E5" w:rsidRDefault="00EA5D15" w:rsidP="00EA5D15">
            <w:pPr>
              <w:spacing w:line="240" w:lineRule="auto"/>
              <w:jc w:val="center"/>
              <w:rPr>
                <w:rFonts w:cs="Arial"/>
                <w:sz w:val="32"/>
              </w:rPr>
            </w:pPr>
          </w:p>
        </w:tc>
      </w:tr>
      <w:tr w:rsidR="00EA5D15" w:rsidRPr="00A406E5" w14:paraId="18E8C380" w14:textId="77777777" w:rsidTr="00314217">
        <w:trPr>
          <w:trHeight w:val="450"/>
        </w:trPr>
        <w:tc>
          <w:tcPr>
            <w:tcW w:w="4102" w:type="pct"/>
            <w:vMerge/>
            <w:tcBorders>
              <w:left w:val="single" w:sz="4" w:space="0" w:color="auto"/>
              <w:bottom w:val="single" w:sz="4" w:space="0" w:color="auto"/>
              <w:right w:val="single" w:sz="4" w:space="0" w:color="auto"/>
            </w:tcBorders>
          </w:tcPr>
          <w:p w14:paraId="5C8C6B09" w14:textId="77777777" w:rsidR="00EA5D15" w:rsidRPr="00A406E5" w:rsidRDefault="00EA5D15" w:rsidP="00EA5D15">
            <w:pPr>
              <w:spacing w:line="240" w:lineRule="auto"/>
              <w:rPr>
                <w:rFonts w:cs="Arial"/>
                <w:b/>
                <w:sz w:val="16"/>
                <w:szCs w:val="16"/>
              </w:rPr>
            </w:pPr>
          </w:p>
        </w:tc>
        <w:tc>
          <w:tcPr>
            <w:tcW w:w="409" w:type="pct"/>
            <w:tcBorders>
              <w:left w:val="single" w:sz="4" w:space="0" w:color="auto"/>
              <w:bottom w:val="single" w:sz="4" w:space="0" w:color="auto"/>
              <w:right w:val="single" w:sz="4" w:space="0" w:color="auto"/>
            </w:tcBorders>
            <w:vAlign w:val="center"/>
          </w:tcPr>
          <w:p w14:paraId="46B40F80" w14:textId="43169B7A" w:rsidR="00EA5D15" w:rsidRPr="00A406E5" w:rsidRDefault="00EA5D15" w:rsidP="00EA5D15">
            <w:pPr>
              <w:spacing w:line="240" w:lineRule="auto"/>
              <w:jc w:val="center"/>
              <w:rPr>
                <w:rFonts w:cs="Arial"/>
                <w:sz w:val="32"/>
              </w:rPr>
            </w:pPr>
          </w:p>
        </w:tc>
        <w:tc>
          <w:tcPr>
            <w:tcW w:w="489" w:type="pct"/>
            <w:vMerge/>
            <w:tcBorders>
              <w:top w:val="single" w:sz="4" w:space="0" w:color="auto"/>
              <w:left w:val="single" w:sz="4" w:space="0" w:color="auto"/>
              <w:bottom w:val="single" w:sz="4" w:space="0" w:color="auto"/>
              <w:right w:val="single" w:sz="4" w:space="0" w:color="auto"/>
            </w:tcBorders>
          </w:tcPr>
          <w:p w14:paraId="3382A365" w14:textId="77777777" w:rsidR="00EA5D15" w:rsidRPr="00A406E5" w:rsidRDefault="00EA5D15" w:rsidP="00EA5D15">
            <w:pPr>
              <w:spacing w:line="240" w:lineRule="auto"/>
              <w:jc w:val="center"/>
              <w:rPr>
                <w:rFonts w:cs="Arial"/>
                <w:sz w:val="32"/>
              </w:rPr>
            </w:pPr>
          </w:p>
        </w:tc>
      </w:tr>
      <w:tr w:rsidR="00EA5D15" w:rsidRPr="00A406E5" w14:paraId="00C27081" w14:textId="77777777" w:rsidTr="00314217">
        <w:trPr>
          <w:trHeight w:val="450"/>
        </w:trPr>
        <w:tc>
          <w:tcPr>
            <w:tcW w:w="4102" w:type="pct"/>
            <w:tcBorders>
              <w:top w:val="single" w:sz="4" w:space="0" w:color="auto"/>
              <w:left w:val="single" w:sz="4" w:space="0" w:color="auto"/>
              <w:right w:val="single" w:sz="4" w:space="0" w:color="auto"/>
            </w:tcBorders>
            <w:shd w:val="clear" w:color="auto" w:fill="D9D9D9"/>
          </w:tcPr>
          <w:p w14:paraId="39D2A7A4" w14:textId="77777777" w:rsidR="00FF629C" w:rsidRPr="00A406E5" w:rsidRDefault="00FF629C" w:rsidP="00FF629C">
            <w:pPr>
              <w:spacing w:line="240" w:lineRule="auto"/>
              <w:rPr>
                <w:rFonts w:cs="Arial"/>
                <w:b/>
                <w:sz w:val="16"/>
                <w:szCs w:val="16"/>
              </w:rPr>
            </w:pPr>
            <w:r>
              <w:rPr>
                <w:b/>
              </w:rPr>
              <w:t>5. Sgiliau Trosglwyddadwy ar gyfer Bywyd ac Arfer Proffesiynol</w:t>
            </w:r>
          </w:p>
          <w:p w14:paraId="5C71F136" w14:textId="704BCEB4" w:rsidR="00EA5D15" w:rsidRPr="00A406E5" w:rsidRDefault="00EA5D15" w:rsidP="00EA5D15">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shd w:val="clear" w:color="auto" w:fill="D9D9D9"/>
            <w:vAlign w:val="center"/>
          </w:tcPr>
          <w:p w14:paraId="62199465" w14:textId="4637E8C8" w:rsidR="00EA5D15" w:rsidRPr="00A406E5" w:rsidRDefault="00EA5D15" w:rsidP="00EA5D15">
            <w:pPr>
              <w:spacing w:line="240" w:lineRule="auto"/>
              <w:jc w:val="center"/>
              <w:rPr>
                <w:rFonts w:cs="Arial"/>
                <w:sz w:val="32"/>
              </w:rPr>
            </w:pPr>
          </w:p>
        </w:tc>
        <w:tc>
          <w:tcPr>
            <w:tcW w:w="489" w:type="pct"/>
            <w:tcBorders>
              <w:top w:val="single" w:sz="4" w:space="0" w:color="auto"/>
              <w:left w:val="single" w:sz="4" w:space="0" w:color="auto"/>
              <w:bottom w:val="single" w:sz="4" w:space="0" w:color="auto"/>
              <w:right w:val="single" w:sz="4" w:space="0" w:color="auto"/>
            </w:tcBorders>
            <w:shd w:val="clear" w:color="auto" w:fill="D9D9D9"/>
          </w:tcPr>
          <w:p w14:paraId="0DA123B1" w14:textId="77777777" w:rsidR="00EA5D15" w:rsidRPr="00A406E5" w:rsidRDefault="00EA5D15" w:rsidP="00EA5D15">
            <w:pPr>
              <w:spacing w:line="240" w:lineRule="auto"/>
              <w:jc w:val="center"/>
              <w:rPr>
                <w:rFonts w:cs="Arial"/>
                <w:sz w:val="32"/>
              </w:rPr>
            </w:pPr>
          </w:p>
        </w:tc>
      </w:tr>
      <w:tr w:rsidR="00EA5D15" w:rsidRPr="00A406E5" w14:paraId="4C4CEA3D" w14:textId="77777777" w:rsidTr="00314217">
        <w:trPr>
          <w:trHeight w:val="451"/>
        </w:trPr>
        <w:tc>
          <w:tcPr>
            <w:tcW w:w="4102" w:type="pct"/>
            <w:vMerge w:val="restart"/>
            <w:tcBorders>
              <w:top w:val="single" w:sz="4" w:space="0" w:color="auto"/>
              <w:left w:val="single" w:sz="4" w:space="0" w:color="auto"/>
              <w:right w:val="single" w:sz="4" w:space="0" w:color="auto"/>
            </w:tcBorders>
          </w:tcPr>
          <w:p w14:paraId="41004F19" w14:textId="77777777" w:rsidR="00EA5D15" w:rsidRPr="00A406E5" w:rsidRDefault="00EA5D15" w:rsidP="00EA5D15">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vAlign w:val="center"/>
          </w:tcPr>
          <w:p w14:paraId="67C0C651" w14:textId="338E2C72" w:rsidR="00EA5D15" w:rsidRPr="00A406E5" w:rsidRDefault="00EA5D15" w:rsidP="00EA5D15">
            <w:pPr>
              <w:spacing w:line="240" w:lineRule="auto"/>
              <w:jc w:val="center"/>
              <w:rPr>
                <w:rFonts w:cs="Arial"/>
                <w:sz w:val="32"/>
              </w:rPr>
            </w:pPr>
          </w:p>
        </w:tc>
        <w:tc>
          <w:tcPr>
            <w:tcW w:w="489" w:type="pct"/>
            <w:vMerge w:val="restart"/>
            <w:tcBorders>
              <w:top w:val="single" w:sz="4" w:space="0" w:color="auto"/>
              <w:left w:val="single" w:sz="4" w:space="0" w:color="auto"/>
              <w:bottom w:val="single" w:sz="4" w:space="0" w:color="auto"/>
              <w:right w:val="single" w:sz="4" w:space="0" w:color="auto"/>
            </w:tcBorders>
          </w:tcPr>
          <w:p w14:paraId="308D56CC" w14:textId="77777777" w:rsidR="00EA5D15" w:rsidRPr="00A406E5" w:rsidRDefault="00EA5D15" w:rsidP="00EA5D15">
            <w:pPr>
              <w:spacing w:line="240" w:lineRule="auto"/>
              <w:jc w:val="center"/>
              <w:rPr>
                <w:rFonts w:cs="Arial"/>
                <w:sz w:val="32"/>
              </w:rPr>
            </w:pPr>
          </w:p>
        </w:tc>
      </w:tr>
      <w:tr w:rsidR="00EA5D15" w:rsidRPr="00A406E5" w14:paraId="5007C906" w14:textId="77777777" w:rsidTr="00314217">
        <w:trPr>
          <w:trHeight w:val="450"/>
        </w:trPr>
        <w:tc>
          <w:tcPr>
            <w:tcW w:w="4102" w:type="pct"/>
            <w:vMerge/>
            <w:tcBorders>
              <w:left w:val="single" w:sz="4" w:space="0" w:color="auto"/>
              <w:bottom w:val="single" w:sz="4" w:space="0" w:color="auto"/>
              <w:right w:val="single" w:sz="4" w:space="0" w:color="auto"/>
            </w:tcBorders>
          </w:tcPr>
          <w:p w14:paraId="797E50C6" w14:textId="77777777" w:rsidR="00EA5D15" w:rsidRPr="00A406E5" w:rsidRDefault="00EA5D15" w:rsidP="00EA5D15">
            <w:pPr>
              <w:spacing w:line="240" w:lineRule="auto"/>
              <w:rPr>
                <w:rFonts w:cs="Arial"/>
                <w:b/>
                <w:sz w:val="16"/>
                <w:szCs w:val="16"/>
              </w:rPr>
            </w:pPr>
          </w:p>
        </w:tc>
        <w:tc>
          <w:tcPr>
            <w:tcW w:w="409" w:type="pct"/>
            <w:tcBorders>
              <w:left w:val="single" w:sz="4" w:space="0" w:color="auto"/>
              <w:bottom w:val="single" w:sz="4" w:space="0" w:color="auto"/>
              <w:right w:val="single" w:sz="4" w:space="0" w:color="auto"/>
            </w:tcBorders>
          </w:tcPr>
          <w:p w14:paraId="72A4FFC0" w14:textId="69339BDE" w:rsidR="00EA5D15" w:rsidRPr="00A406E5" w:rsidRDefault="00EA5D15" w:rsidP="00EA5D15">
            <w:pPr>
              <w:spacing w:line="240" w:lineRule="auto"/>
              <w:jc w:val="center"/>
              <w:rPr>
                <w:rFonts w:cs="Arial"/>
                <w:sz w:val="32"/>
              </w:rPr>
            </w:pPr>
          </w:p>
        </w:tc>
        <w:tc>
          <w:tcPr>
            <w:tcW w:w="489" w:type="pct"/>
            <w:vMerge/>
            <w:tcBorders>
              <w:top w:val="single" w:sz="4" w:space="0" w:color="auto"/>
              <w:left w:val="single" w:sz="4" w:space="0" w:color="auto"/>
              <w:bottom w:val="single" w:sz="4" w:space="0" w:color="auto"/>
              <w:right w:val="single" w:sz="4" w:space="0" w:color="auto"/>
            </w:tcBorders>
          </w:tcPr>
          <w:p w14:paraId="7B04FA47" w14:textId="77777777" w:rsidR="00EA5D15" w:rsidRPr="00A406E5" w:rsidRDefault="00EA5D15" w:rsidP="00EA5D15">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40E64882" w:rsidR="008E7BE9" w:rsidRPr="00A406E5" w:rsidRDefault="008E7BE9" w:rsidP="008456C7">
            <w:pPr>
              <w:spacing w:line="240" w:lineRule="auto"/>
              <w:rPr>
                <w:rFonts w:cs="Arial"/>
                <w:sz w:val="16"/>
                <w:szCs w:val="16"/>
              </w:rPr>
            </w:pPr>
            <w:r>
              <w:rPr>
                <w:b/>
                <w:sz w:val="22"/>
              </w:rPr>
              <w:t xml:space="preserve">Marc </w:t>
            </w:r>
            <w:r w:rsidR="00032D0E">
              <w:rPr>
                <w:b/>
                <w:sz w:val="22"/>
              </w:rPr>
              <w:t xml:space="preserve">yr </w:t>
            </w:r>
            <w:r>
              <w:rPr>
                <w:b/>
                <w:sz w:val="22"/>
              </w:rPr>
              <w:t xml:space="preserve">Asesiad </w:t>
            </w:r>
            <w:r w:rsidRPr="00A406E5">
              <w:rPr>
                <w:bCs/>
                <w:sz w:val="22"/>
                <w:szCs w:val="22"/>
              </w:rPr>
              <w:t>(</w:t>
            </w:r>
            <w:r w:rsidRPr="00A406E5">
              <w:rPr>
                <w:sz w:val="16"/>
                <w:szCs w:val="16"/>
              </w:rPr>
              <w:t>Mae marciau asesiadau’n amodol ar gadarnhad y Bwrdd Arholi.  Diben y sylwadau a’r marciau hyn yw rhoi adborth ar waith modiwl a rhoi arweiniad yn unig, nes y cânt eu cadarnhau.)</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Pr>
                <w:b/>
                <w:sz w:val="16"/>
              </w:rPr>
              <w:t>Cosbau Cyflwyno'n Hwyr (ticiwch os yw’n berthnasol)</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Pr>
                <w:b/>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Pr>
                <w:sz w:val="16"/>
              </w:rPr>
              <w:t>Hyd at 1 wythnos yn hwyr (</w:t>
            </w:r>
            <w:r>
              <w:rPr>
                <w:sz w:val="12"/>
              </w:rPr>
              <w:t>Uchafswm o 40%)</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1DDD7A83" w:rsidR="008E7BE9" w:rsidRPr="00A406E5" w:rsidRDefault="008E7BE9" w:rsidP="008456C7">
            <w:pPr>
              <w:spacing w:line="240" w:lineRule="auto"/>
              <w:rPr>
                <w:rFonts w:cs="Arial"/>
                <w:b/>
                <w:bCs/>
                <w:sz w:val="16"/>
                <w:szCs w:val="16"/>
              </w:rPr>
            </w:pPr>
            <w:r>
              <w:rPr>
                <w:sz w:val="16"/>
              </w:rPr>
              <w:t>Dros 1 wythnos yn hwyr (</w:t>
            </w:r>
            <w:r>
              <w:rPr>
                <w:sz w:val="12"/>
              </w:rPr>
              <w:t>0%.)</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1C0157D6" w14:textId="77777777" w:rsidR="00066984" w:rsidRDefault="00066984" w:rsidP="008456C7">
      <w:pPr>
        <w:spacing w:line="240" w:lineRule="auto"/>
        <w:rPr>
          <w:rFonts w:cs="Arial"/>
        </w:rPr>
      </w:pPr>
    </w:p>
    <w:p w14:paraId="1BB43037" w14:textId="77777777" w:rsidR="00066984" w:rsidRPr="00A406E5" w:rsidRDefault="00066984" w:rsidP="00066984">
      <w:pPr>
        <w:pStyle w:val="Heading2"/>
      </w:pPr>
      <w:r>
        <w:br w:type="page"/>
      </w:r>
      <w:r>
        <w:lastRenderedPageBreak/>
        <w:br w:type="textWrapping" w:clear="all"/>
      </w:r>
      <w:bookmarkStart w:id="5" w:name="_Toc48728707"/>
      <w:r>
        <w:t>ASESIAD 2</w:t>
      </w:r>
      <w:bookmarkEnd w:id="5"/>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b/>
              </w:rPr>
              <w:t xml:space="preserve">MANYLEB ASESU LEFEL 4 </w:t>
            </w:r>
          </w:p>
        </w:tc>
      </w:tr>
    </w:tbl>
    <w:p w14:paraId="3691E7B2" w14:textId="77777777" w:rsidR="00066984" w:rsidRPr="00A406E5" w:rsidRDefault="00066984" w:rsidP="00066984">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Pr>
                <w:b/>
                <w:sz w:val="22"/>
              </w:rPr>
              <w:t>Enw'r myfyriwr:</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Pr>
                <w:b/>
                <w:sz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Pr>
                <w:b/>
                <w:sz w:val="22"/>
              </w:rPr>
              <w:t>Rhif adnabod y myfyriwr: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Pr>
                <w:b/>
                <w:sz w:val="22"/>
              </w:rPr>
              <w:t>Rhaglen:</w:t>
            </w:r>
          </w:p>
        </w:tc>
        <w:tc>
          <w:tcPr>
            <w:tcW w:w="7829" w:type="dxa"/>
            <w:gridSpan w:val="3"/>
          </w:tcPr>
          <w:p w14:paraId="7CBEED82" w14:textId="77777777" w:rsidR="00066984" w:rsidRPr="00A406E5" w:rsidRDefault="00066984" w:rsidP="005A2A0F">
            <w:pPr>
              <w:spacing w:before="120" w:after="120" w:line="276" w:lineRule="auto"/>
              <w:jc w:val="both"/>
              <w:rPr>
                <w:rFonts w:cs="Arial"/>
                <w:b/>
                <w:sz w:val="22"/>
                <w:szCs w:val="22"/>
              </w:rPr>
            </w:pP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Pr>
                <w:b/>
                <w:sz w:val="22"/>
              </w:rPr>
              <w:t>Modiwl:</w:t>
            </w:r>
          </w:p>
        </w:tc>
        <w:tc>
          <w:tcPr>
            <w:tcW w:w="7829" w:type="dxa"/>
            <w:gridSpan w:val="3"/>
            <w:shd w:val="clear" w:color="auto" w:fill="auto"/>
          </w:tcPr>
          <w:p w14:paraId="6E36661F" w14:textId="29F11674" w:rsidR="00066984" w:rsidRPr="00A406E5" w:rsidRDefault="00FF629C" w:rsidP="005A2A0F">
            <w:pPr>
              <w:spacing w:before="120" w:after="120" w:line="276" w:lineRule="auto"/>
              <w:jc w:val="both"/>
              <w:rPr>
                <w:rFonts w:cs="Arial"/>
                <w:b/>
                <w:sz w:val="22"/>
                <w:szCs w:val="22"/>
              </w:rPr>
            </w:pPr>
            <w:r>
              <w:rPr>
                <w:rFonts w:cs="Arial"/>
                <w:b/>
                <w:sz w:val="22"/>
                <w:szCs w:val="22"/>
              </w:rPr>
              <w:t>Heriau Cyfoes : Gwneud Gwahaniaeth</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Pr>
                <w:b/>
                <w:sz w:val="22"/>
              </w:rPr>
              <w:t>Cod y modiwl:</w:t>
            </w:r>
          </w:p>
        </w:tc>
        <w:tc>
          <w:tcPr>
            <w:tcW w:w="3293" w:type="dxa"/>
          </w:tcPr>
          <w:p w14:paraId="38645DC7" w14:textId="77777777" w:rsidR="00066984" w:rsidRPr="00A406E5" w:rsidRDefault="00066984" w:rsidP="00066984">
            <w:pPr>
              <w:spacing w:before="120" w:after="120" w:line="276" w:lineRule="auto"/>
              <w:jc w:val="both"/>
              <w:rPr>
                <w:rFonts w:cs="Arial"/>
                <w:b/>
                <w:sz w:val="22"/>
                <w:szCs w:val="22"/>
              </w:rPr>
            </w:pPr>
          </w:p>
        </w:tc>
        <w:tc>
          <w:tcPr>
            <w:tcW w:w="2268" w:type="dxa"/>
            <w:shd w:val="clear" w:color="auto" w:fill="D9D9D9"/>
          </w:tcPr>
          <w:p w14:paraId="6E854338" w14:textId="77777777" w:rsidR="00066984" w:rsidRPr="00066984" w:rsidRDefault="00066984" w:rsidP="00066984">
            <w:pPr>
              <w:spacing w:line="240" w:lineRule="auto"/>
              <w:rPr>
                <w:b/>
              </w:rPr>
            </w:pPr>
            <w:r>
              <w:rPr>
                <w:b/>
                <w:sz w:val="22"/>
              </w:rPr>
              <w:t>Cyfraniad at Asesiad Cyffredinol y Modwl (%):</w:t>
            </w:r>
          </w:p>
        </w:tc>
        <w:tc>
          <w:tcPr>
            <w:tcW w:w="2268" w:type="dxa"/>
          </w:tcPr>
          <w:p w14:paraId="135E58C4" w14:textId="77777777" w:rsidR="00066984" w:rsidRPr="00A406E5" w:rsidRDefault="00066984" w:rsidP="00066984">
            <w:pPr>
              <w:spacing w:before="120" w:after="120" w:line="276" w:lineRule="auto"/>
              <w:jc w:val="both"/>
              <w:rPr>
                <w:rFonts w:cs="Arial"/>
                <w:b/>
                <w:sz w:val="22"/>
                <w:szCs w:val="22"/>
              </w:rPr>
            </w:pP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Pr>
                <w:b/>
                <w:sz w:val="22"/>
              </w:rPr>
              <w:t>Darlithydd:</w:t>
            </w:r>
          </w:p>
        </w:tc>
        <w:tc>
          <w:tcPr>
            <w:tcW w:w="3293" w:type="dxa"/>
          </w:tcPr>
          <w:p w14:paraId="62EBF9A1" w14:textId="77777777" w:rsidR="00066984" w:rsidRPr="00A406E5" w:rsidRDefault="00066984" w:rsidP="00066984">
            <w:pPr>
              <w:spacing w:before="120" w:after="120" w:line="276" w:lineRule="auto"/>
              <w:jc w:val="both"/>
              <w:rPr>
                <w:rFonts w:cs="Arial"/>
                <w:b/>
                <w:sz w:val="22"/>
                <w:szCs w:val="22"/>
              </w:rPr>
            </w:pP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Pr>
                <w:b/>
                <w:sz w:val="22"/>
              </w:rPr>
              <w:t>Gwiriwr Mewnol:</w:t>
            </w:r>
          </w:p>
        </w:tc>
        <w:tc>
          <w:tcPr>
            <w:tcW w:w="2268" w:type="dxa"/>
          </w:tcPr>
          <w:p w14:paraId="0C6C2CD5" w14:textId="77777777" w:rsidR="00066984" w:rsidRPr="00A406E5" w:rsidRDefault="00066984" w:rsidP="00066984">
            <w:pPr>
              <w:spacing w:before="120" w:after="120" w:line="276" w:lineRule="auto"/>
              <w:jc w:val="both"/>
              <w:rPr>
                <w:rFonts w:cs="Arial"/>
                <w:b/>
                <w:sz w:val="22"/>
                <w:szCs w:val="22"/>
              </w:rPr>
            </w:pPr>
          </w:p>
        </w:tc>
      </w:tr>
      <w:tr w:rsidR="00066984" w:rsidRPr="00A406E5" w14:paraId="4309A004" w14:textId="77777777" w:rsidTr="005A2A0F">
        <w:tc>
          <w:tcPr>
            <w:tcW w:w="2093" w:type="dxa"/>
            <w:shd w:val="pct15" w:color="auto" w:fill="auto"/>
          </w:tcPr>
          <w:p w14:paraId="7FEBD694" w14:textId="77777777" w:rsidR="00066984" w:rsidRPr="00A406E5" w:rsidRDefault="00066984" w:rsidP="00066984">
            <w:pPr>
              <w:spacing w:before="120" w:after="120" w:line="276" w:lineRule="auto"/>
              <w:jc w:val="both"/>
              <w:rPr>
                <w:rFonts w:cs="Arial"/>
                <w:b/>
                <w:sz w:val="22"/>
                <w:szCs w:val="22"/>
              </w:rPr>
            </w:pPr>
            <w:r>
              <w:rPr>
                <w:b/>
                <w:sz w:val="22"/>
              </w:rPr>
              <w:t>Teitl yr Aseiniad:</w:t>
            </w:r>
          </w:p>
        </w:tc>
        <w:tc>
          <w:tcPr>
            <w:tcW w:w="3293" w:type="dxa"/>
          </w:tcPr>
          <w:p w14:paraId="709E88E4" w14:textId="29BB60EC" w:rsidR="00066984" w:rsidRPr="00A406E5" w:rsidRDefault="00066984" w:rsidP="00066984">
            <w:pPr>
              <w:spacing w:before="120" w:after="120" w:line="276" w:lineRule="auto"/>
              <w:jc w:val="both"/>
              <w:rPr>
                <w:rFonts w:cs="Arial"/>
                <w:b/>
                <w:sz w:val="22"/>
                <w:szCs w:val="22"/>
              </w:rPr>
            </w:pPr>
          </w:p>
        </w:tc>
        <w:tc>
          <w:tcPr>
            <w:tcW w:w="2268" w:type="dxa"/>
            <w:shd w:val="pct15" w:color="auto" w:fill="auto"/>
          </w:tcPr>
          <w:p w14:paraId="44ADC77A" w14:textId="77777777" w:rsidR="00066984" w:rsidRPr="00A406E5" w:rsidRDefault="00066984" w:rsidP="00066984">
            <w:pPr>
              <w:spacing w:before="120" w:after="120" w:line="276" w:lineRule="auto"/>
              <w:jc w:val="both"/>
              <w:rPr>
                <w:rFonts w:cs="Arial"/>
                <w:b/>
                <w:sz w:val="22"/>
                <w:szCs w:val="22"/>
              </w:rPr>
            </w:pPr>
            <w:r>
              <w:rPr>
                <w:b/>
                <w:sz w:val="22"/>
              </w:rPr>
              <w:t>Nifer o eiriau (neu gyfwerth):</w:t>
            </w:r>
          </w:p>
        </w:tc>
        <w:tc>
          <w:tcPr>
            <w:tcW w:w="2268" w:type="dxa"/>
          </w:tcPr>
          <w:p w14:paraId="508C98E9" w14:textId="5C4DA4E2" w:rsidR="00066984" w:rsidRPr="00A406E5" w:rsidRDefault="00FF629C" w:rsidP="00552D43">
            <w:pPr>
              <w:spacing w:before="120" w:after="120" w:line="276" w:lineRule="auto"/>
              <w:rPr>
                <w:rFonts w:cs="Arial"/>
                <w:b/>
                <w:sz w:val="22"/>
                <w:szCs w:val="22"/>
              </w:rPr>
            </w:pPr>
            <w:r>
              <w:rPr>
                <w:b/>
                <w:sz w:val="22"/>
              </w:rPr>
              <w:t>20</w:t>
            </w:r>
            <w:r w:rsidR="00552D43">
              <w:rPr>
                <w:b/>
                <w:sz w:val="22"/>
              </w:rPr>
              <w:t>00 o eiriau (cyfwerth)</w:t>
            </w:r>
          </w:p>
        </w:tc>
      </w:tr>
      <w:tr w:rsidR="00066984" w:rsidRPr="00A406E5" w14:paraId="650CA4F3" w14:textId="77777777" w:rsidTr="005A2A0F">
        <w:tc>
          <w:tcPr>
            <w:tcW w:w="2093" w:type="dxa"/>
            <w:shd w:val="pct15" w:color="auto" w:fill="auto"/>
          </w:tcPr>
          <w:p w14:paraId="0969F32E" w14:textId="77777777" w:rsidR="00066984" w:rsidRPr="00A406E5" w:rsidRDefault="00066984" w:rsidP="00066984">
            <w:pPr>
              <w:spacing w:before="120" w:after="120" w:line="276" w:lineRule="auto"/>
              <w:jc w:val="both"/>
              <w:rPr>
                <w:rFonts w:cs="Arial"/>
                <w:b/>
                <w:sz w:val="22"/>
                <w:szCs w:val="22"/>
              </w:rPr>
            </w:pPr>
            <w:r>
              <w:rPr>
                <w:b/>
                <w:sz w:val="22"/>
              </w:rPr>
              <w:t>Dyddiad cyflwyno:</w:t>
            </w:r>
          </w:p>
        </w:tc>
        <w:tc>
          <w:tcPr>
            <w:tcW w:w="3293" w:type="dxa"/>
            <w:shd w:val="clear" w:color="auto" w:fill="auto"/>
          </w:tcPr>
          <w:p w14:paraId="779F8E76" w14:textId="77777777" w:rsidR="00066984" w:rsidRPr="00A406E5" w:rsidRDefault="00066984" w:rsidP="00066984">
            <w:pPr>
              <w:spacing w:before="120" w:after="120" w:line="276" w:lineRule="auto"/>
              <w:jc w:val="both"/>
              <w:rPr>
                <w:rFonts w:cs="Arial"/>
                <w:b/>
                <w:sz w:val="22"/>
                <w:szCs w:val="22"/>
              </w:rPr>
            </w:pPr>
          </w:p>
        </w:tc>
        <w:tc>
          <w:tcPr>
            <w:tcW w:w="2268" w:type="dxa"/>
            <w:shd w:val="pct15" w:color="auto" w:fill="auto"/>
          </w:tcPr>
          <w:p w14:paraId="4C8BB389" w14:textId="77777777" w:rsidR="00066984" w:rsidRPr="00A406E5" w:rsidRDefault="00066984" w:rsidP="00066984">
            <w:pPr>
              <w:spacing w:before="120" w:after="120" w:line="276" w:lineRule="auto"/>
              <w:jc w:val="both"/>
              <w:rPr>
                <w:rFonts w:cs="Arial"/>
                <w:b/>
                <w:sz w:val="22"/>
                <w:szCs w:val="22"/>
              </w:rPr>
            </w:pPr>
            <w:r>
              <w:rPr>
                <w:b/>
                <w:sz w:val="22"/>
              </w:rPr>
              <w:t>Dyddiad dychwelyd marciau dros dro ac adborth ysgrifenedig:</w:t>
            </w:r>
          </w:p>
        </w:tc>
        <w:tc>
          <w:tcPr>
            <w:tcW w:w="2268" w:type="dxa"/>
          </w:tcPr>
          <w:p w14:paraId="7818863E" w14:textId="77777777" w:rsidR="00066984" w:rsidRPr="00A406E5" w:rsidRDefault="00066984" w:rsidP="00066984">
            <w:pPr>
              <w:spacing w:before="120" w:after="120" w:line="276" w:lineRule="auto"/>
              <w:jc w:val="both"/>
              <w:rPr>
                <w:rFonts w:cs="Arial"/>
                <w:b/>
                <w:sz w:val="22"/>
                <w:szCs w:val="22"/>
              </w:rPr>
            </w:pPr>
          </w:p>
        </w:tc>
      </w:tr>
      <w:tr w:rsidR="00066984" w:rsidRPr="00A406E5" w14:paraId="3E6C2F1B" w14:textId="77777777" w:rsidTr="005A2A0F">
        <w:tc>
          <w:tcPr>
            <w:tcW w:w="2093" w:type="dxa"/>
            <w:shd w:val="pct15" w:color="auto" w:fill="auto"/>
          </w:tcPr>
          <w:p w14:paraId="526CABAF" w14:textId="77777777" w:rsidR="00066984" w:rsidRPr="00A406E5" w:rsidRDefault="00066984" w:rsidP="00066984">
            <w:pPr>
              <w:spacing w:before="120" w:after="120" w:line="276" w:lineRule="auto"/>
              <w:jc w:val="both"/>
              <w:rPr>
                <w:rFonts w:cs="Arial"/>
                <w:b/>
                <w:sz w:val="22"/>
                <w:szCs w:val="22"/>
              </w:rPr>
            </w:pPr>
            <w:r>
              <w:rPr>
                <w:b/>
                <w:sz w:val="22"/>
              </w:rPr>
              <w:t>Dull cyflwyno:</w:t>
            </w:r>
          </w:p>
        </w:tc>
        <w:tc>
          <w:tcPr>
            <w:tcW w:w="7829" w:type="dxa"/>
            <w:gridSpan w:val="3"/>
            <w:shd w:val="clear" w:color="auto" w:fill="auto"/>
          </w:tcPr>
          <w:p w14:paraId="07470705" w14:textId="77777777" w:rsidR="00066984" w:rsidRPr="00A406E5" w:rsidRDefault="00066984" w:rsidP="00066984">
            <w:pPr>
              <w:spacing w:line="276" w:lineRule="auto"/>
              <w:rPr>
                <w:rFonts w:cs="Arial"/>
                <w:sz w:val="22"/>
                <w:szCs w:val="22"/>
              </w:rPr>
            </w:pPr>
            <w:r>
              <w:rPr>
                <w:sz w:val="22"/>
              </w:rPr>
              <w:t>Lle bo’n ymarferol ac yn bosibl, rhaid cyflwyno pob asesiad ysgrifenedig drwy Turnitin, oni nodir yn wahanol gan y Darlithydd. (PEIDIWCH â rhoi’r fanyleb asesu hon i mewn i Turnitin neu bydd yn cyfateb i lawer o bethau tebyg mewn cyflwyniadau myfyrwyr eraill.)</w:t>
            </w:r>
          </w:p>
          <w:p w14:paraId="6D0BBBD2" w14:textId="77777777" w:rsidR="00066984" w:rsidRPr="00A406E5" w:rsidRDefault="00066984" w:rsidP="00066984">
            <w:pPr>
              <w:spacing w:before="120" w:after="120" w:line="276" w:lineRule="auto"/>
              <w:jc w:val="both"/>
              <w:rPr>
                <w:rFonts w:cs="Arial"/>
                <w:b/>
                <w:sz w:val="22"/>
                <w:szCs w:val="22"/>
              </w:rPr>
            </w:pPr>
            <w:r>
              <w:rPr>
                <w:b/>
                <w:sz w:val="22"/>
              </w:rPr>
              <w:t xml:space="preserve">Dull cyflwyno arall (os ydy’n berthnasol): </w:t>
            </w:r>
          </w:p>
          <w:p w14:paraId="6C103FCB" w14:textId="77777777" w:rsidR="00066984" w:rsidRPr="00A406E5" w:rsidRDefault="00066984" w:rsidP="00066984">
            <w:pPr>
              <w:spacing w:before="120" w:after="120" w:line="276" w:lineRule="auto"/>
              <w:jc w:val="both"/>
              <w:rPr>
                <w:rFonts w:cs="Arial"/>
                <w:b/>
                <w:sz w:val="22"/>
                <w:szCs w:val="22"/>
              </w:rPr>
            </w:pPr>
            <w:r>
              <w:rPr>
                <w:b/>
                <w:sz w:val="22"/>
              </w:rPr>
              <w:t xml:space="preserve">Bydd cyflwyno’r asesiad yn hwyr yn arwain at ddyfarnu marc cosb hwyr.  </w:t>
            </w:r>
            <w:r>
              <w:rPr>
                <w:sz w:val="22"/>
              </w:rPr>
              <w:t>Cosbau am gyflwyno’n hwyr: Hyd at un wythnos yn hwyr, marc uchafswm o 40%.  Dros un wythnos yn hwyr, 0%.  Y Panel Amgylchiadau Esgusodol yn unig all gymeradwyo newid dyddiadau cyflwyno.</w:t>
            </w:r>
          </w:p>
        </w:tc>
      </w:tr>
      <w:tr w:rsidR="00066984" w:rsidRPr="00A406E5" w14:paraId="3213299C" w14:textId="77777777" w:rsidTr="005A2A0F">
        <w:tc>
          <w:tcPr>
            <w:tcW w:w="2093" w:type="dxa"/>
            <w:shd w:val="pct15" w:color="auto" w:fill="auto"/>
          </w:tcPr>
          <w:p w14:paraId="0CF337FD" w14:textId="77777777" w:rsidR="00066984" w:rsidRPr="00A406E5" w:rsidRDefault="00066984" w:rsidP="00066984">
            <w:pPr>
              <w:spacing w:before="120" w:after="120" w:line="276" w:lineRule="auto"/>
              <w:rPr>
                <w:rFonts w:cs="Arial"/>
                <w:b/>
                <w:sz w:val="22"/>
                <w:szCs w:val="22"/>
              </w:rPr>
            </w:pPr>
            <w:r>
              <w:rPr>
                <w:b/>
                <w:sz w:val="22"/>
              </w:rPr>
              <w:t>Gonestrwydd academaidd / cyfeirnodi:</w:t>
            </w:r>
          </w:p>
        </w:tc>
        <w:tc>
          <w:tcPr>
            <w:tcW w:w="7829" w:type="dxa"/>
            <w:gridSpan w:val="3"/>
            <w:shd w:val="clear" w:color="auto" w:fill="auto"/>
          </w:tcPr>
          <w:p w14:paraId="40A7C82D" w14:textId="0CC5F894" w:rsidR="00066984" w:rsidRPr="00A406E5" w:rsidRDefault="00066984" w:rsidP="00066984">
            <w:pPr>
              <w:spacing w:before="120" w:after="120" w:line="276" w:lineRule="auto"/>
              <w:jc w:val="both"/>
              <w:rPr>
                <w:rFonts w:cs="Arial"/>
                <w:sz w:val="22"/>
                <w:szCs w:val="22"/>
              </w:rPr>
            </w:pPr>
            <w:r>
              <w:rPr>
                <w:sz w:val="22"/>
              </w:rPr>
              <w:t>Mae gonestrwydd academaidd yn ofynnol. Ym mhrif ran eich cyflwyniad rhaid i chi gydnabod awduron y mae’ch gwaith wedi’i seilio ar eu hymchwil a’u syniadau. Dylech atodi rhestr gyfeir</w:t>
            </w:r>
            <w:r w:rsidR="00032D0E">
              <w:rPr>
                <w:sz w:val="22"/>
              </w:rPr>
              <w:t>nodi</w:t>
            </w:r>
            <w:r>
              <w:rPr>
                <w:sz w:val="22"/>
              </w:rPr>
              <w:t xml:space="preserve"> i’ch cyflwyniad sy’n nodi’r llyfrau, erthyglau, ac ati rydych wedi’u defnyddio, wedi cyfeirio atynt neu wedi’u dyfynnu er mwyn cwblhau’r asesiad hwn. </w:t>
            </w:r>
          </w:p>
        </w:tc>
      </w:tr>
    </w:tbl>
    <w:p w14:paraId="44F69B9A" w14:textId="77777777" w:rsidR="00066984" w:rsidRPr="00A406E5" w:rsidRDefault="00066984" w:rsidP="00066984">
      <w:pPr>
        <w:spacing w:line="276" w:lineRule="auto"/>
        <w:rPr>
          <w:rFonts w:cs="Arial"/>
          <w:sz w:val="32"/>
        </w:rPr>
      </w:pPr>
    </w:p>
    <w:p w14:paraId="5F07D11E" w14:textId="77777777" w:rsidR="00066984" w:rsidRPr="00A406E5" w:rsidRDefault="00066984" w:rsidP="00066984">
      <w:pPr>
        <w:spacing w:line="276" w:lineRule="auto"/>
        <w:rPr>
          <w:rFonts w:cs="Arial"/>
          <w:sz w:val="32"/>
        </w:rPr>
      </w:pPr>
    </w:p>
    <w:p w14:paraId="41508A3C" w14:textId="77777777" w:rsidR="00066984" w:rsidRPr="00A406E5" w:rsidRDefault="00066984" w:rsidP="00066984">
      <w:pPr>
        <w:spacing w:line="276" w:lineRule="auto"/>
        <w:rPr>
          <w:rFonts w:cs="Arial"/>
          <w:sz w:val="32"/>
        </w:rPr>
      </w:pPr>
    </w:p>
    <w:p w14:paraId="43D6B1D6" w14:textId="77777777" w:rsidR="00066984" w:rsidRPr="00A406E5" w:rsidRDefault="00066984" w:rsidP="00066984">
      <w:pPr>
        <w:spacing w:line="276" w:lineRule="auto"/>
        <w:rPr>
          <w:rFonts w:cs="Arial"/>
          <w:sz w:val="32"/>
        </w:rPr>
      </w:pPr>
    </w:p>
    <w:p w14:paraId="17DBC151" w14:textId="36B55F5D" w:rsidR="00066984" w:rsidRDefault="00066984" w:rsidP="00066984">
      <w:pPr>
        <w:spacing w:line="276" w:lineRule="auto"/>
        <w:rPr>
          <w:rFonts w:cs="Arial"/>
          <w:sz w:val="32"/>
        </w:rPr>
      </w:pPr>
    </w:p>
    <w:p w14:paraId="6718443B" w14:textId="28FE7648" w:rsidR="002A5642" w:rsidRDefault="002A5642" w:rsidP="00066984">
      <w:pPr>
        <w:spacing w:line="276" w:lineRule="auto"/>
        <w:rPr>
          <w:rFonts w:cs="Arial"/>
          <w:sz w:val="32"/>
        </w:rPr>
      </w:pPr>
    </w:p>
    <w:p w14:paraId="450C82BF" w14:textId="77777777" w:rsidR="002A5642" w:rsidRPr="00A406E5" w:rsidRDefault="002A5642"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F54FC9" w14:paraId="17416E80" w14:textId="77777777" w:rsidTr="005A2A0F">
        <w:tc>
          <w:tcPr>
            <w:tcW w:w="9747" w:type="dxa"/>
            <w:shd w:val="pct10" w:color="auto" w:fill="auto"/>
          </w:tcPr>
          <w:p w14:paraId="6CB80099" w14:textId="7709ECDE" w:rsidR="00066984" w:rsidRPr="002A5642" w:rsidRDefault="00066984" w:rsidP="005A2A0F">
            <w:pPr>
              <w:spacing w:line="276" w:lineRule="auto"/>
              <w:rPr>
                <w:rFonts w:cs="Arial"/>
                <w:b/>
                <w:color w:val="000000" w:themeColor="text1"/>
                <w:sz w:val="22"/>
                <w:szCs w:val="22"/>
              </w:rPr>
            </w:pPr>
            <w:r w:rsidRPr="00F54FC9">
              <w:rPr>
                <w:color w:val="9CC2E5" w:themeColor="accent1" w:themeTint="99"/>
                <w:sz w:val="32"/>
              </w:rPr>
              <w:br w:type="page"/>
            </w:r>
            <w:r w:rsidRPr="002A5642">
              <w:rPr>
                <w:b/>
                <w:color w:val="000000" w:themeColor="text1"/>
                <w:sz w:val="22"/>
              </w:rPr>
              <w:t xml:space="preserve">Deilliannau Dysgu’r Modiwl </w:t>
            </w:r>
          </w:p>
          <w:p w14:paraId="707768DC" w14:textId="77777777" w:rsidR="00066984" w:rsidRPr="00F54FC9" w:rsidRDefault="00066984" w:rsidP="005A2A0F">
            <w:pPr>
              <w:spacing w:line="276" w:lineRule="auto"/>
              <w:rPr>
                <w:rFonts w:cs="Arial"/>
                <w:color w:val="9CC2E5" w:themeColor="accent1" w:themeTint="99"/>
                <w:sz w:val="22"/>
                <w:szCs w:val="22"/>
              </w:rPr>
            </w:pPr>
            <w:r w:rsidRPr="002A5642">
              <w:rPr>
                <w:b/>
                <w:color w:val="000000" w:themeColor="text1"/>
                <w:sz w:val="22"/>
              </w:rPr>
              <w:t>(o faes llafur y modiwl)</w:t>
            </w:r>
          </w:p>
        </w:tc>
      </w:tr>
      <w:tr w:rsidR="00066984" w:rsidRPr="00F54FC9" w14:paraId="3DE32517" w14:textId="77777777" w:rsidTr="005A2A0F">
        <w:tc>
          <w:tcPr>
            <w:tcW w:w="9747" w:type="dxa"/>
          </w:tcPr>
          <w:p w14:paraId="31E0DAC8" w14:textId="77777777" w:rsidR="002A5642" w:rsidRPr="002A5642" w:rsidRDefault="002A5642" w:rsidP="002A5642">
            <w:pPr>
              <w:pStyle w:val="bullet"/>
              <w:numPr>
                <w:ilvl w:val="0"/>
                <w:numId w:val="19"/>
              </w:numPr>
              <w:spacing w:before="240"/>
              <w:ind w:left="851" w:hanging="567"/>
              <w:rPr>
                <w:rFonts w:ascii="Arial" w:hAnsi="Arial" w:cs="Arial"/>
                <w:szCs w:val="24"/>
              </w:rPr>
            </w:pPr>
            <w:r w:rsidRPr="002A5642">
              <w:rPr>
                <w:rFonts w:ascii="Arial" w:hAnsi="Arial" w:cs="Arial"/>
                <w:szCs w:val="24"/>
              </w:rPr>
              <w:t xml:space="preserve">Adnabod a gwerthuso materion hanesyddol a chyfoes a’u heffaith ar y gymdeithas fyd-eang heddiw.  </w:t>
            </w:r>
          </w:p>
          <w:p w14:paraId="1A3609D1" w14:textId="77777777" w:rsidR="002A5642" w:rsidRPr="002A5642" w:rsidRDefault="002A5642" w:rsidP="002A5642">
            <w:pPr>
              <w:pStyle w:val="bullet"/>
              <w:numPr>
                <w:ilvl w:val="0"/>
                <w:numId w:val="19"/>
              </w:numPr>
              <w:spacing w:before="240"/>
              <w:ind w:left="851" w:hanging="567"/>
              <w:rPr>
                <w:rFonts w:ascii="Arial" w:hAnsi="Arial" w:cs="Arial"/>
                <w:szCs w:val="24"/>
              </w:rPr>
            </w:pPr>
            <w:r w:rsidRPr="002A5642">
              <w:rPr>
                <w:rFonts w:ascii="Arial" w:hAnsi="Arial" w:cs="Arial"/>
                <w:szCs w:val="24"/>
              </w:rPr>
              <w:t>Cymhwyso arferion gweithio cydweithredol priodol i reoli gwrthdaro a chefnogi gwneud penderfyniadau effeithiol.</w:t>
            </w:r>
          </w:p>
          <w:p w14:paraId="262364A1" w14:textId="77777777" w:rsidR="002A5642" w:rsidRPr="002A5642" w:rsidRDefault="002A5642" w:rsidP="002A5642">
            <w:pPr>
              <w:pStyle w:val="bullet"/>
              <w:numPr>
                <w:ilvl w:val="0"/>
                <w:numId w:val="19"/>
              </w:numPr>
              <w:overflowPunct/>
              <w:autoSpaceDE/>
              <w:autoSpaceDN/>
              <w:adjustRightInd/>
              <w:spacing w:before="240"/>
              <w:ind w:left="851" w:hanging="567"/>
              <w:textAlignment w:val="auto"/>
              <w:rPr>
                <w:rFonts w:ascii="Arial" w:hAnsi="Arial" w:cs="Arial"/>
                <w:szCs w:val="24"/>
              </w:rPr>
            </w:pPr>
            <w:r w:rsidRPr="002A5642">
              <w:rPr>
                <w:rFonts w:ascii="Arial" w:hAnsi="Arial" w:cs="Arial"/>
                <w:szCs w:val="24"/>
              </w:rPr>
              <w:t>Gweithredu technegau Meddylfryd Dylunio i ymchwilio i broblemau er mwyn creu a gwerthuso datrysiadau.</w:t>
            </w:r>
          </w:p>
          <w:p w14:paraId="076D7737" w14:textId="0DFA1D9E" w:rsidR="00066984" w:rsidRPr="00F54FC9" w:rsidRDefault="00066984" w:rsidP="002A5642">
            <w:pPr>
              <w:ind w:left="720"/>
              <w:rPr>
                <w:color w:val="9CC2E5" w:themeColor="accent1" w:themeTint="99"/>
              </w:rPr>
            </w:pPr>
          </w:p>
        </w:tc>
      </w:tr>
    </w:tbl>
    <w:p w14:paraId="1037B8A3" w14:textId="77777777" w:rsidR="00066984" w:rsidRPr="00A406E5" w:rsidRDefault="00066984" w:rsidP="00066984">
      <w:pPr>
        <w:spacing w:line="276" w:lineRule="auto"/>
        <w:rPr>
          <w:rFonts w:cs="Arial"/>
          <w:b/>
        </w:rPr>
      </w:pPr>
    </w:p>
    <w:p w14:paraId="687C6DE0" w14:textId="77777777" w:rsidR="00066984" w:rsidRPr="00A406E5" w:rsidRDefault="00066984" w:rsidP="00066984">
      <w:pPr>
        <w:spacing w:line="276" w:lineRule="auto"/>
        <w:rPr>
          <w:rFonts w:cs="Arial"/>
          <w:b/>
        </w:rPr>
      </w:pPr>
    </w:p>
    <w:p w14:paraId="5B2F9378" w14:textId="36D835D4" w:rsidR="00066984" w:rsidRDefault="00066984" w:rsidP="00066984">
      <w:pPr>
        <w:spacing w:line="276" w:lineRule="auto"/>
        <w:rPr>
          <w:rFonts w:cs="Arial"/>
          <w:b/>
        </w:rPr>
      </w:pPr>
    </w:p>
    <w:p w14:paraId="1F95C87B" w14:textId="77777777" w:rsidR="002A5642" w:rsidRPr="00A406E5" w:rsidRDefault="002A5642"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sz w:val="32"/>
              </w:rPr>
              <w:br w:type="page"/>
            </w:r>
            <w:r>
              <w:rPr>
                <w:b/>
                <w:sz w:val="40"/>
              </w:rPr>
              <w:t>DISGRIFIAD O'R DASG</w:t>
            </w:r>
          </w:p>
        </w:tc>
      </w:tr>
    </w:tbl>
    <w:p w14:paraId="58E6DD4E" w14:textId="77777777" w:rsidR="00066984" w:rsidRPr="00A406E5" w:rsidRDefault="00066984" w:rsidP="00066984">
      <w:pPr>
        <w:spacing w:line="276" w:lineRule="auto"/>
        <w:jc w:val="both"/>
        <w:rPr>
          <w:rFonts w:cs="Arial"/>
          <w:sz w:val="22"/>
          <w:szCs w:val="22"/>
        </w:rPr>
      </w:pPr>
    </w:p>
    <w:p w14:paraId="69E2BB2B" w14:textId="77777777" w:rsidR="00A36F36" w:rsidRDefault="00A36F36" w:rsidP="00A36F36">
      <w:pPr>
        <w:ind w:left="720"/>
        <w:rPr>
          <w:rFonts w:cs="Arial"/>
          <w:sz w:val="22"/>
          <w:szCs w:val="24"/>
        </w:rPr>
      </w:pPr>
    </w:p>
    <w:p w14:paraId="0C7D8F57" w14:textId="77777777" w:rsidR="00FF629C" w:rsidRPr="0026097B" w:rsidRDefault="00FF629C" w:rsidP="00FF629C">
      <w:pPr>
        <w:spacing w:line="276" w:lineRule="auto"/>
        <w:ind w:left="720"/>
        <w:rPr>
          <w:rFonts w:cs="Arial"/>
          <w:b/>
          <w:szCs w:val="24"/>
        </w:rPr>
      </w:pPr>
      <w:r w:rsidRPr="0026097B">
        <w:rPr>
          <w:rFonts w:cs="Arial"/>
          <w:b/>
          <w:szCs w:val="24"/>
        </w:rPr>
        <w:t>Level 4 Assessment 2 (Lecturer guidance)</w:t>
      </w:r>
    </w:p>
    <w:p w14:paraId="47F0BF37" w14:textId="77777777" w:rsidR="00FF629C" w:rsidRPr="0026097B" w:rsidRDefault="00FF629C" w:rsidP="00FF629C">
      <w:pPr>
        <w:spacing w:line="276" w:lineRule="auto"/>
        <w:ind w:left="720"/>
        <w:rPr>
          <w:rFonts w:cs="Arial"/>
          <w:szCs w:val="24"/>
        </w:rPr>
      </w:pPr>
      <w:r w:rsidRPr="0026097B">
        <w:rPr>
          <w:rFonts w:cs="Arial"/>
          <w:szCs w:val="24"/>
        </w:rPr>
        <w:t>Must be a group presentation with supporting material. Each individual in the group to contribute 2 minutes to the presentation and each individual to contribute 1000 words to the supporting materials (max 6 in a group).</w:t>
      </w:r>
    </w:p>
    <w:p w14:paraId="57C0D796" w14:textId="77777777" w:rsidR="00066984" w:rsidRPr="00A406E5" w:rsidRDefault="00066984" w:rsidP="00066984">
      <w:pPr>
        <w:spacing w:line="276" w:lineRule="auto"/>
        <w:ind w:left="720"/>
        <w:rPr>
          <w:rFonts w:cs="Arial"/>
          <w:szCs w:val="24"/>
        </w:rPr>
      </w:pPr>
    </w:p>
    <w:p w14:paraId="0D142F6F" w14:textId="5038CE94" w:rsidR="00066984" w:rsidRDefault="00066984" w:rsidP="00066984">
      <w:pPr>
        <w:spacing w:line="276" w:lineRule="auto"/>
        <w:ind w:left="720"/>
        <w:rPr>
          <w:rFonts w:cs="Arial"/>
          <w:szCs w:val="24"/>
        </w:rPr>
      </w:pPr>
    </w:p>
    <w:p w14:paraId="2E59F0F0" w14:textId="4B7CF39D" w:rsidR="002A5642" w:rsidRDefault="002A5642" w:rsidP="00066984">
      <w:pPr>
        <w:spacing w:line="276" w:lineRule="auto"/>
        <w:ind w:left="720"/>
        <w:rPr>
          <w:rFonts w:cs="Arial"/>
          <w:szCs w:val="24"/>
        </w:rPr>
      </w:pPr>
    </w:p>
    <w:p w14:paraId="139AB25E" w14:textId="30B97BF1" w:rsidR="002A5642" w:rsidRDefault="002A5642" w:rsidP="00066984">
      <w:pPr>
        <w:spacing w:line="276" w:lineRule="auto"/>
        <w:ind w:left="720"/>
        <w:rPr>
          <w:rFonts w:cs="Arial"/>
          <w:szCs w:val="24"/>
        </w:rPr>
      </w:pPr>
    </w:p>
    <w:p w14:paraId="56D4A471" w14:textId="77777777" w:rsidR="002A5642" w:rsidRDefault="002A5642" w:rsidP="00066984">
      <w:pPr>
        <w:spacing w:line="276" w:lineRule="auto"/>
        <w:ind w:left="720"/>
        <w:rPr>
          <w:rFonts w:cs="Arial"/>
          <w:szCs w:val="24"/>
        </w:rPr>
      </w:pPr>
    </w:p>
    <w:p w14:paraId="110E1A24" w14:textId="650D9830" w:rsidR="00F54FC9" w:rsidRDefault="00F54FC9" w:rsidP="00066984">
      <w:pPr>
        <w:spacing w:line="276" w:lineRule="auto"/>
        <w:ind w:left="720"/>
        <w:rPr>
          <w:rFonts w:cs="Arial"/>
          <w:szCs w:val="24"/>
        </w:rPr>
      </w:pPr>
    </w:p>
    <w:p w14:paraId="559463B8" w14:textId="0C00A405" w:rsidR="00F54FC9" w:rsidRDefault="00F54FC9" w:rsidP="00066984">
      <w:pPr>
        <w:spacing w:line="276" w:lineRule="auto"/>
        <w:ind w:left="720"/>
        <w:rPr>
          <w:rFonts w:cs="Arial"/>
          <w:szCs w:val="24"/>
        </w:rPr>
      </w:pPr>
    </w:p>
    <w:p w14:paraId="0FA10400" w14:textId="2F231F9C" w:rsidR="002A5642" w:rsidRDefault="002A5642" w:rsidP="00066984">
      <w:pPr>
        <w:spacing w:line="276" w:lineRule="auto"/>
        <w:ind w:left="720"/>
        <w:rPr>
          <w:rFonts w:cs="Arial"/>
          <w:szCs w:val="24"/>
        </w:rPr>
      </w:pPr>
    </w:p>
    <w:p w14:paraId="71807292" w14:textId="67B82F24" w:rsidR="002A5642" w:rsidRDefault="002A5642" w:rsidP="00066984">
      <w:pPr>
        <w:spacing w:line="276" w:lineRule="auto"/>
        <w:ind w:left="720"/>
        <w:rPr>
          <w:rFonts w:cs="Arial"/>
          <w:szCs w:val="24"/>
        </w:rPr>
      </w:pPr>
    </w:p>
    <w:p w14:paraId="1FF56BB2" w14:textId="2531498F" w:rsidR="002A5642" w:rsidRDefault="002A5642" w:rsidP="00066984">
      <w:pPr>
        <w:spacing w:line="276" w:lineRule="auto"/>
        <w:ind w:left="720"/>
        <w:rPr>
          <w:rFonts w:cs="Arial"/>
          <w:szCs w:val="24"/>
        </w:rPr>
      </w:pPr>
    </w:p>
    <w:p w14:paraId="6EDFA7C5" w14:textId="153432F2" w:rsidR="002A5642" w:rsidRDefault="002A5642" w:rsidP="00066984">
      <w:pPr>
        <w:spacing w:line="276" w:lineRule="auto"/>
        <w:ind w:left="720"/>
        <w:rPr>
          <w:rFonts w:cs="Arial"/>
          <w:szCs w:val="24"/>
        </w:rPr>
      </w:pPr>
    </w:p>
    <w:p w14:paraId="0E93237E" w14:textId="3DC54761" w:rsidR="002A5642" w:rsidRDefault="002A5642" w:rsidP="00066984">
      <w:pPr>
        <w:spacing w:line="276" w:lineRule="auto"/>
        <w:ind w:left="720"/>
        <w:rPr>
          <w:rFonts w:cs="Arial"/>
          <w:szCs w:val="24"/>
        </w:rPr>
      </w:pPr>
    </w:p>
    <w:p w14:paraId="54502D54" w14:textId="22E7C83C" w:rsidR="002A5642" w:rsidRDefault="002A5642" w:rsidP="00066984">
      <w:pPr>
        <w:spacing w:line="276" w:lineRule="auto"/>
        <w:ind w:left="720"/>
        <w:rPr>
          <w:rFonts w:cs="Arial"/>
          <w:szCs w:val="24"/>
        </w:rPr>
      </w:pPr>
    </w:p>
    <w:p w14:paraId="30F95BAC" w14:textId="693E9FF6" w:rsidR="002A5642" w:rsidRDefault="002A5642" w:rsidP="00066984">
      <w:pPr>
        <w:spacing w:line="276" w:lineRule="auto"/>
        <w:ind w:left="720"/>
        <w:rPr>
          <w:rFonts w:cs="Arial"/>
          <w:szCs w:val="24"/>
        </w:rPr>
      </w:pPr>
    </w:p>
    <w:p w14:paraId="228B8F57" w14:textId="77777777" w:rsidR="002A5642" w:rsidRPr="00A406E5" w:rsidRDefault="002A5642" w:rsidP="00066984">
      <w:pPr>
        <w:spacing w:line="276" w:lineRule="auto"/>
        <w:ind w:left="720"/>
        <w:rPr>
          <w:rFonts w:cs="Arial"/>
          <w:szCs w:val="24"/>
        </w:rPr>
      </w:pPr>
    </w:p>
    <w:p w14:paraId="4475AD14" w14:textId="77777777" w:rsidR="00066984" w:rsidRPr="00A406E5" w:rsidRDefault="00066984" w:rsidP="00066984">
      <w:pPr>
        <w:spacing w:line="276" w:lineRule="auto"/>
        <w:ind w:left="720"/>
        <w:rPr>
          <w:rFonts w:cs="Arial"/>
          <w:szCs w:val="24"/>
        </w:rPr>
      </w:pPr>
    </w:p>
    <w:p w14:paraId="120C4E94" w14:textId="77777777" w:rsidR="00066984" w:rsidRPr="00A406E5" w:rsidRDefault="00066984"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Pr>
                <w:b/>
                <w:caps/>
                <w:sz w:val="40"/>
              </w:rPr>
              <w:lastRenderedPageBreak/>
              <w:t>CANLLAWIAU I Fyfyrwyr WRTH GWBLHAU TASGAU</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Pr>
          <w:b/>
          <w:sz w:val="22"/>
        </w:rPr>
        <w:t>SYLWER: Mae’r canllawiau a nodir isod yn gysylltiedig â’r pum maen prawf asesu generig drosodd.</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2"/>
        </w:numPr>
        <w:spacing w:line="276" w:lineRule="auto"/>
        <w:jc w:val="both"/>
        <w:rPr>
          <w:rFonts w:cs="Arial"/>
          <w:b/>
          <w:sz w:val="22"/>
          <w:szCs w:val="22"/>
        </w:rPr>
      </w:pPr>
      <w:r>
        <w:rPr>
          <w:b/>
          <w:sz w:val="22"/>
        </w:rPr>
        <w:t>Sgiliau Ymgysylltu â Llenyddiaeth</w:t>
      </w:r>
    </w:p>
    <w:p w14:paraId="290BE3C5" w14:textId="77777777" w:rsidR="00066984" w:rsidRPr="00A406E5" w:rsidRDefault="00066984" w:rsidP="00066984">
      <w:pPr>
        <w:spacing w:line="276" w:lineRule="auto"/>
        <w:jc w:val="both"/>
        <w:rPr>
          <w:rFonts w:cs="Arial"/>
          <w:sz w:val="22"/>
          <w:szCs w:val="22"/>
        </w:rPr>
      </w:pPr>
      <w:r>
        <w:rPr>
          <w:sz w:val="22"/>
        </w:rPr>
        <w:t xml:space="preserve">Mae’n rhaid i’ch gwaith gael ei lywio a’i gefnogi gan ddeunydd ysgolheigaidd sy’n </w:t>
      </w:r>
      <w:r w:rsidRPr="00A406E5">
        <w:rPr>
          <w:i/>
          <w:sz w:val="22"/>
          <w:szCs w:val="22"/>
        </w:rPr>
        <w:t>berthnasol</w:t>
      </w:r>
      <w:r>
        <w:rPr>
          <w:sz w:val="22"/>
        </w:rPr>
        <w:t xml:space="preserve"> i’r dasg/tasgau a osodwyd ac sy’n </w:t>
      </w:r>
      <w:r w:rsidRPr="00A406E5">
        <w:rPr>
          <w:i/>
          <w:sz w:val="22"/>
          <w:szCs w:val="22"/>
        </w:rPr>
        <w:t>canolbwyntio</w:t>
      </w:r>
      <w:r>
        <w:rPr>
          <w:sz w:val="22"/>
        </w:rPr>
        <w:t xml:space="preserve"> arni/arnynt.    Dylech ddarparu tystiolaeth i ddangos eich bod wedi cael mynediad at </w:t>
      </w:r>
      <w:r w:rsidRPr="00A406E5">
        <w:rPr>
          <w:i/>
          <w:sz w:val="22"/>
          <w:szCs w:val="22"/>
        </w:rPr>
        <w:t>ystod</w:t>
      </w:r>
      <w:r>
        <w:rPr>
          <w:sz w:val="22"/>
        </w:rPr>
        <w:t xml:space="preserve"> briodol o ffynonellau, a allai fod yn academaidd, yn llywodraethol a diwydiannol; gall y ffynonellau hyn gynnwys erthyglau cyfnodolion academaidd, gwerslyfrau, erthyglau newyddion cyfredol, dogfennau sefydliadol a gwefannau.  Dylech ystyried </w:t>
      </w:r>
      <w:r w:rsidRPr="00A406E5">
        <w:rPr>
          <w:i/>
          <w:sz w:val="22"/>
          <w:szCs w:val="22"/>
        </w:rPr>
        <w:t>hygrededd</w:t>
      </w:r>
      <w:r>
        <w:rPr>
          <w:sz w:val="22"/>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Rhaid i chi ddarparu </w:t>
      </w:r>
      <w:r w:rsidRPr="00A406E5">
        <w:rPr>
          <w:i/>
          <w:sz w:val="22"/>
          <w:szCs w:val="22"/>
        </w:rPr>
        <w:t>tystiolaeth</w:t>
      </w:r>
      <w:r>
        <w:rPr>
          <w:sz w:val="22"/>
        </w:rPr>
        <w:t xml:space="preserve"> o’ch ymchwil/gwaith darllen eich hun trwy gydol eich gwaith, gan ddefnyddio system gyfeirnodi addas, gan gynnwys cyfeiriadau yn y testun ym mhrif ran eich gwaith a rhestr gyfeiriadau ar ddiwedd eich gwaith. </w:t>
      </w:r>
    </w:p>
    <w:p w14:paraId="75FBE423" w14:textId="77777777" w:rsidR="00066984" w:rsidRPr="00A406E5" w:rsidRDefault="00066984" w:rsidP="00066984">
      <w:pPr>
        <w:spacing w:line="276" w:lineRule="auto"/>
        <w:jc w:val="both"/>
        <w:rPr>
          <w:rFonts w:cs="Arial"/>
          <w:sz w:val="22"/>
          <w:szCs w:val="22"/>
        </w:rPr>
      </w:pPr>
    </w:p>
    <w:p w14:paraId="50944F53" w14:textId="72B9533F" w:rsidR="00066984" w:rsidRDefault="00066984" w:rsidP="00066984">
      <w:pPr>
        <w:spacing w:line="276" w:lineRule="auto"/>
        <w:jc w:val="both"/>
        <w:rPr>
          <w:i/>
          <w:sz w:val="22"/>
          <w:szCs w:val="22"/>
        </w:rPr>
      </w:pPr>
      <w:r>
        <w:rPr>
          <w:b/>
          <w:i/>
          <w:sz w:val="22"/>
        </w:rPr>
        <w:t>Canllawiau penodol i'r asesiad hwn:</w:t>
      </w:r>
      <w:r w:rsidR="00CF6756">
        <w:rPr>
          <w:i/>
          <w:sz w:val="22"/>
          <w:szCs w:val="22"/>
        </w:rPr>
        <w:t xml:space="preserve"> </w:t>
      </w:r>
    </w:p>
    <w:p w14:paraId="4ABB9996" w14:textId="19FFF985" w:rsidR="00FF629C" w:rsidRDefault="00FF629C" w:rsidP="00066984">
      <w:pPr>
        <w:spacing w:line="276" w:lineRule="auto"/>
        <w:jc w:val="both"/>
        <w:rPr>
          <w:i/>
          <w:sz w:val="22"/>
          <w:szCs w:val="22"/>
        </w:rPr>
      </w:pPr>
    </w:p>
    <w:p w14:paraId="0C14179F" w14:textId="77777777" w:rsidR="00FF629C" w:rsidRPr="00A406E5" w:rsidRDefault="00FF629C" w:rsidP="00066984">
      <w:pPr>
        <w:spacing w:line="276" w:lineRule="auto"/>
        <w:jc w:val="both"/>
        <w:rPr>
          <w:rFonts w:cs="Arial"/>
          <w:i/>
          <w:sz w:val="22"/>
          <w:szCs w:val="22"/>
        </w:rPr>
      </w:pPr>
    </w:p>
    <w:p w14:paraId="2D3F0BEC" w14:textId="77777777" w:rsidR="00066984" w:rsidRPr="00A406E5" w:rsidRDefault="00066984" w:rsidP="00066984">
      <w:pPr>
        <w:spacing w:line="276" w:lineRule="auto"/>
        <w:jc w:val="both"/>
        <w:rPr>
          <w:rFonts w:cs="Arial"/>
          <w:sz w:val="22"/>
          <w:szCs w:val="22"/>
        </w:rPr>
      </w:pP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2"/>
        </w:numPr>
        <w:spacing w:line="276" w:lineRule="auto"/>
        <w:jc w:val="both"/>
        <w:rPr>
          <w:rFonts w:cs="Arial"/>
          <w:b/>
          <w:sz w:val="22"/>
          <w:szCs w:val="22"/>
        </w:rPr>
      </w:pPr>
      <w:r>
        <w:rPr>
          <w:b/>
          <w:sz w:val="22"/>
        </w:rPr>
        <w:t>Sgiliau Gwybodaeth a Dealltwriaeth</w:t>
      </w:r>
    </w:p>
    <w:p w14:paraId="552DAA6B" w14:textId="77777777" w:rsidR="00066984" w:rsidRPr="00A406E5" w:rsidRDefault="00066984" w:rsidP="00066984">
      <w:pPr>
        <w:spacing w:line="276" w:lineRule="auto"/>
        <w:jc w:val="both"/>
        <w:rPr>
          <w:rFonts w:cs="Arial"/>
          <w:sz w:val="22"/>
          <w:szCs w:val="22"/>
        </w:rPr>
      </w:pPr>
      <w:r>
        <w:rPr>
          <w:sz w:val="22"/>
        </w:rPr>
        <w:t xml:space="preserve">Ar lefel 4, dylech allu arddangos gwybodaeth am y cysyniadau a’r egwyddorion gwaelodol sy'n gysylltiedig â’ch maes/meysydd astudio.  Mae </w:t>
      </w:r>
      <w:r w:rsidRPr="00A406E5">
        <w:rPr>
          <w:i/>
          <w:sz w:val="22"/>
          <w:szCs w:val="22"/>
        </w:rPr>
        <w:t>gwybodaeth</w:t>
      </w:r>
      <w:r>
        <w:rPr>
          <w:sz w:val="22"/>
        </w:rPr>
        <w:t xml:space="preserve"> yn ymwneud â’r ffeithiau, y wybodaeth a’r sgiliau rydych wedi’u caffael trwy eich dysgu.  Rydych yn arddangos eich </w:t>
      </w:r>
      <w:r w:rsidRPr="00A406E5">
        <w:rPr>
          <w:i/>
          <w:sz w:val="22"/>
          <w:szCs w:val="22"/>
        </w:rPr>
        <w:t>dealltwriaeth</w:t>
      </w:r>
      <w:r>
        <w:rPr>
          <w:sz w:val="22"/>
        </w:rPr>
        <w:t xml:space="preserve"> trwy ddehongli ystyr y ffeithiau a’r wybodaeth. Golyga hyn bod angen i chi ddethol a chynnwys yn eich gwaith y cysyniadau, y technegau, y modelau, a’r theorïau ac ati sy’n briodol i’r dasg/tasgau a osodwyd.  Dylech allu esbonio’r theorïau, y cysyniadau, ac ati i ddangos eich dealltwriaeth.  Hefyd bydd eich marc/gradd yn amodol ar i ba </w:t>
      </w:r>
      <w:r w:rsidRPr="00A406E5">
        <w:rPr>
          <w:i/>
          <w:sz w:val="22"/>
          <w:szCs w:val="22"/>
        </w:rPr>
        <w:t>raddau</w:t>
      </w:r>
      <w:r>
        <w:rPr>
          <w:sz w:val="22"/>
        </w:rPr>
        <w:t xml:space="preserve"> rydych yn arddangos eich gwybodaeth a’ch dealltwriaeth. </w:t>
      </w:r>
    </w:p>
    <w:p w14:paraId="3CB648E9" w14:textId="77777777" w:rsidR="00066984" w:rsidRPr="00A406E5" w:rsidRDefault="00066984" w:rsidP="00066984">
      <w:pPr>
        <w:spacing w:line="276" w:lineRule="auto"/>
        <w:jc w:val="both"/>
        <w:rPr>
          <w:rFonts w:cs="Arial"/>
          <w:b/>
          <w:i/>
          <w:sz w:val="22"/>
          <w:szCs w:val="22"/>
        </w:rPr>
      </w:pPr>
    </w:p>
    <w:p w14:paraId="46B2A6FD" w14:textId="5BE9DE0E" w:rsidR="00066984" w:rsidRDefault="00066984" w:rsidP="00066984">
      <w:pPr>
        <w:spacing w:line="276" w:lineRule="auto"/>
        <w:jc w:val="both"/>
        <w:rPr>
          <w:i/>
          <w:sz w:val="22"/>
          <w:szCs w:val="22"/>
        </w:rPr>
      </w:pPr>
      <w:r>
        <w:rPr>
          <w:b/>
          <w:i/>
          <w:sz w:val="22"/>
        </w:rPr>
        <w:t>Canllawiau penodol i'r asesiad hwn:</w:t>
      </w:r>
      <w:r w:rsidR="00CF6756">
        <w:rPr>
          <w:i/>
          <w:sz w:val="22"/>
          <w:szCs w:val="22"/>
        </w:rPr>
        <w:t xml:space="preserve"> </w:t>
      </w:r>
    </w:p>
    <w:p w14:paraId="35F8B7CC" w14:textId="21AFD87D" w:rsidR="00FF629C" w:rsidRDefault="00FF629C" w:rsidP="00066984">
      <w:pPr>
        <w:spacing w:line="276" w:lineRule="auto"/>
        <w:jc w:val="both"/>
        <w:rPr>
          <w:i/>
          <w:sz w:val="22"/>
          <w:szCs w:val="22"/>
        </w:rPr>
      </w:pPr>
    </w:p>
    <w:p w14:paraId="721102E8" w14:textId="77777777" w:rsidR="00FF629C" w:rsidRPr="00A406E5" w:rsidRDefault="00FF629C" w:rsidP="00066984">
      <w:pPr>
        <w:spacing w:line="276" w:lineRule="auto"/>
        <w:jc w:val="both"/>
        <w:rPr>
          <w:rFonts w:cs="Arial"/>
          <w:i/>
          <w:sz w:val="22"/>
          <w:szCs w:val="22"/>
        </w:rPr>
      </w:pPr>
    </w:p>
    <w:p w14:paraId="0C178E9E" w14:textId="77777777" w:rsidR="00066984" w:rsidRPr="00A406E5" w:rsidRDefault="00066984" w:rsidP="00066984">
      <w:pPr>
        <w:spacing w:line="276" w:lineRule="auto"/>
        <w:jc w:val="both"/>
        <w:rPr>
          <w:rFonts w:cs="Arial"/>
          <w:sz w:val="22"/>
          <w:szCs w:val="22"/>
        </w:rPr>
      </w:pP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2"/>
        </w:numPr>
        <w:spacing w:line="276" w:lineRule="auto"/>
        <w:jc w:val="both"/>
        <w:rPr>
          <w:rFonts w:cs="Arial"/>
          <w:b/>
          <w:sz w:val="22"/>
          <w:szCs w:val="22"/>
        </w:rPr>
      </w:pPr>
      <w:r>
        <w:rPr>
          <w:b/>
          <w:sz w:val="22"/>
        </w:rPr>
        <w:t>Sgiliau Gwybyddol a Deallusol</w:t>
      </w:r>
    </w:p>
    <w:p w14:paraId="17AFE179" w14:textId="77777777" w:rsidR="00066984" w:rsidRPr="00A406E5" w:rsidRDefault="00066984" w:rsidP="00066984">
      <w:pPr>
        <w:spacing w:line="276" w:lineRule="auto"/>
        <w:jc w:val="both"/>
        <w:rPr>
          <w:rFonts w:cs="Arial"/>
          <w:sz w:val="22"/>
          <w:szCs w:val="22"/>
        </w:rPr>
      </w:pPr>
      <w:r>
        <w:rPr>
          <w:sz w:val="22"/>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rhannau, gwneud casgliadau, casglu, cymharu a chyferbynnu gwybodaeth.  Ystyr hyn yw nid disgrifio ‘beth’ yn unig! Ond hefyd cyfiawnhau: Pam? Sut? Pryd? Pwy? Lle?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p>
    <w:p w14:paraId="3254BC2F" w14:textId="77777777" w:rsidR="00066984" w:rsidRPr="00A406E5" w:rsidRDefault="00066984" w:rsidP="00066984">
      <w:pPr>
        <w:spacing w:line="276" w:lineRule="auto"/>
        <w:jc w:val="both"/>
        <w:rPr>
          <w:rFonts w:cs="Arial"/>
          <w:sz w:val="22"/>
          <w:szCs w:val="22"/>
        </w:rPr>
      </w:pPr>
    </w:p>
    <w:p w14:paraId="236FAB58" w14:textId="2CCB1F37" w:rsidR="00552D43" w:rsidRDefault="00066984" w:rsidP="00552D43">
      <w:pPr>
        <w:spacing w:line="276" w:lineRule="auto"/>
        <w:jc w:val="both"/>
        <w:rPr>
          <w:i/>
          <w:sz w:val="22"/>
          <w:szCs w:val="22"/>
        </w:rPr>
      </w:pPr>
      <w:r>
        <w:rPr>
          <w:b/>
          <w:i/>
          <w:sz w:val="22"/>
        </w:rPr>
        <w:t>Canllawiau penodol i'r asesiad hwn:</w:t>
      </w:r>
      <w:r w:rsidR="00552D43">
        <w:rPr>
          <w:i/>
          <w:sz w:val="22"/>
          <w:szCs w:val="22"/>
        </w:rPr>
        <w:t xml:space="preserve"> </w:t>
      </w:r>
    </w:p>
    <w:p w14:paraId="077941DF" w14:textId="77777777" w:rsidR="00FF629C" w:rsidRPr="00A406E5" w:rsidRDefault="00FF629C" w:rsidP="00552D43">
      <w:pPr>
        <w:spacing w:line="276" w:lineRule="auto"/>
        <w:jc w:val="both"/>
        <w:rPr>
          <w:rFonts w:cs="Arial"/>
          <w:i/>
          <w:sz w:val="22"/>
          <w:szCs w:val="22"/>
        </w:rPr>
      </w:pP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2"/>
        </w:numPr>
        <w:spacing w:line="276" w:lineRule="auto"/>
        <w:jc w:val="both"/>
        <w:rPr>
          <w:rFonts w:cs="Arial"/>
          <w:b/>
          <w:sz w:val="22"/>
          <w:szCs w:val="22"/>
        </w:rPr>
      </w:pPr>
      <w:r>
        <w:rPr>
          <w:b/>
          <w:sz w:val="22"/>
        </w:rPr>
        <w:t>Sgiliau Ymarferol</w:t>
      </w:r>
    </w:p>
    <w:p w14:paraId="4F8567EC" w14:textId="77777777" w:rsidR="00066984" w:rsidRPr="00A406E5" w:rsidRDefault="00066984" w:rsidP="00066984">
      <w:pPr>
        <w:spacing w:line="276" w:lineRule="auto"/>
        <w:jc w:val="both"/>
        <w:rPr>
          <w:rFonts w:cs="Arial"/>
          <w:sz w:val="22"/>
          <w:szCs w:val="22"/>
        </w:rPr>
      </w:pPr>
      <w:r>
        <w:rPr>
          <w:sz w:val="22"/>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14:paraId="47341341" w14:textId="77777777" w:rsidR="00066984" w:rsidRPr="00A406E5" w:rsidRDefault="00066984" w:rsidP="00066984">
      <w:pPr>
        <w:spacing w:line="276" w:lineRule="auto"/>
        <w:jc w:val="both"/>
        <w:rPr>
          <w:rFonts w:cs="Arial"/>
          <w:sz w:val="22"/>
          <w:szCs w:val="22"/>
        </w:rPr>
      </w:pPr>
    </w:p>
    <w:p w14:paraId="6EF19DBF" w14:textId="77777777" w:rsidR="00066984" w:rsidRPr="00A406E5" w:rsidRDefault="00066984" w:rsidP="00066984">
      <w:pPr>
        <w:spacing w:line="276" w:lineRule="auto"/>
        <w:jc w:val="both"/>
        <w:rPr>
          <w:rFonts w:cs="Arial"/>
          <w:i/>
          <w:sz w:val="22"/>
          <w:szCs w:val="22"/>
        </w:rPr>
      </w:pPr>
      <w:r>
        <w:rPr>
          <w:b/>
          <w:i/>
          <w:sz w:val="22"/>
        </w:rPr>
        <w:t>Canllawiau penodol i'r asesiad hwn:</w:t>
      </w:r>
      <w:r w:rsidR="002D0371">
        <w:rPr>
          <w:i/>
          <w:sz w:val="22"/>
          <w:szCs w:val="22"/>
        </w:rPr>
        <w:t xml:space="preserve"> Dylech ddangos eich bod wedi defnyddio sgiliau rydych wedi'u datblygu trwy'r modiwl cyfan.</w:t>
      </w:r>
    </w:p>
    <w:p w14:paraId="42EF2083" w14:textId="77777777" w:rsidR="00066984" w:rsidRPr="00A406E5" w:rsidRDefault="00066984" w:rsidP="00066984">
      <w:pPr>
        <w:spacing w:line="276" w:lineRule="auto"/>
        <w:jc w:val="both"/>
        <w:rPr>
          <w:rFonts w:cs="Arial"/>
          <w:sz w:val="22"/>
          <w:szCs w:val="22"/>
        </w:rPr>
      </w:pP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2"/>
        </w:numPr>
        <w:spacing w:line="276" w:lineRule="auto"/>
        <w:jc w:val="both"/>
        <w:rPr>
          <w:rFonts w:cs="Arial"/>
          <w:b/>
          <w:sz w:val="22"/>
          <w:szCs w:val="22"/>
        </w:rPr>
      </w:pPr>
      <w:r>
        <w:rPr>
          <w:b/>
          <w:sz w:val="22"/>
        </w:rPr>
        <w:t xml:space="preserve">Sgiliau Trosglwyddadwy ar gyfer Bywyd ac Arfer Proffesiynol </w:t>
      </w:r>
    </w:p>
    <w:p w14:paraId="734AA979" w14:textId="77777777" w:rsidR="00066984" w:rsidRPr="00A406E5" w:rsidRDefault="00066984" w:rsidP="00066984">
      <w:pPr>
        <w:spacing w:line="276" w:lineRule="auto"/>
        <w:jc w:val="both"/>
        <w:rPr>
          <w:rFonts w:cs="Arial"/>
          <w:sz w:val="22"/>
          <w:szCs w:val="22"/>
        </w:rPr>
      </w:pPr>
      <w:r>
        <w:rPr>
          <w:sz w:val="22"/>
        </w:rPr>
        <w:t>Rhaid i’ch gwaith gyflwyno tystiolaeth o’r rhinweddau a’r sgiliau trosglwyddadwy angenrheidiol ar gyfer cyflogaeth sy’n gofyn am arfer peth cyfrifoldeb personol.  Mae hyn yn cynnwys dangos: eich bod yn gallu cyfleu canlyniadau’ch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6FD9EFD3" w14:textId="6D939351" w:rsidR="009578C7" w:rsidRPr="00552D43" w:rsidRDefault="00066984" w:rsidP="005161F9">
      <w:pPr>
        <w:spacing w:line="276" w:lineRule="auto"/>
        <w:jc w:val="both"/>
        <w:rPr>
          <w:rFonts w:cs="Arial"/>
          <w:i/>
          <w:sz w:val="22"/>
          <w:szCs w:val="22"/>
        </w:rPr>
      </w:pPr>
      <w:r>
        <w:rPr>
          <w:b/>
          <w:i/>
          <w:sz w:val="22"/>
        </w:rPr>
        <w:t>Canllawiau penodol i'r asesiad hwn:</w:t>
      </w:r>
      <w:r w:rsidR="002D0371">
        <w:rPr>
          <w:i/>
          <w:sz w:val="22"/>
          <w:szCs w:val="22"/>
        </w:rPr>
        <w:t xml:space="preserve"> </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sz w:val="32"/>
                <w:szCs w:val="32"/>
              </w:rPr>
              <w:lastRenderedPageBreak/>
              <w:br w:type="page"/>
            </w:r>
            <w:r>
              <w:rPr>
                <w:b/>
                <w:caps/>
                <w:sz w:val="40"/>
              </w:rPr>
              <w:t xml:space="preserve"> FFURFLEN ADBORTH Myfyrwyr</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Pr>
          <w:rFonts w:ascii="Arial" w:hAnsi="Arial"/>
          <w:sz w:val="20"/>
        </w:rPr>
        <w:t xml:space="preserve">Noda’r adran hon i ba </w:t>
      </w:r>
      <w:r w:rsidRPr="00A406E5">
        <w:rPr>
          <w:rFonts w:ascii="Arial" w:hAnsi="Arial"/>
          <w:i/>
          <w:sz w:val="20"/>
        </w:rPr>
        <w:t>raddau</w:t>
      </w:r>
      <w:r>
        <w:rPr>
          <w:rFonts w:ascii="Arial" w:hAnsi="Arial"/>
          <w:sz w:val="20"/>
        </w:rPr>
        <w:t xml:space="preserve"> y mae’r meini prawf asesu yn cael eu harddangos gennych,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3"/>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82" w:type="pct"/>
        <w:tblLayout w:type="fixed"/>
        <w:tblLook w:val="04A0" w:firstRow="1" w:lastRow="0" w:firstColumn="1" w:lastColumn="0" w:noHBand="0" w:noVBand="1"/>
      </w:tblPr>
      <w:tblGrid>
        <w:gridCol w:w="8709"/>
        <w:gridCol w:w="868"/>
        <w:gridCol w:w="1038"/>
      </w:tblGrid>
      <w:tr w:rsidR="00066984" w:rsidRPr="00A406E5" w14:paraId="1196731F" w14:textId="77777777" w:rsidTr="00314217">
        <w:trPr>
          <w:trHeight w:val="1002"/>
        </w:trPr>
        <w:tc>
          <w:tcPr>
            <w:tcW w:w="4102"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b/>
                <w:sz w:val="22"/>
              </w:rPr>
              <w:t xml:space="preserve">Meini Prawf Asesu Generig </w:t>
            </w:r>
          </w:p>
        </w:tc>
        <w:tc>
          <w:tcPr>
            <w:tcW w:w="409"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Pr>
                <w:b/>
                <w:sz w:val="18"/>
              </w:rPr>
              <w:t>Marciau sydd ar gael</w:t>
            </w:r>
          </w:p>
        </w:tc>
        <w:tc>
          <w:tcPr>
            <w:tcW w:w="48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Pr>
                <w:b/>
                <w:sz w:val="18"/>
              </w:rPr>
              <w:t xml:space="preserve">Marciau </w:t>
            </w:r>
          </w:p>
          <w:p w14:paraId="72011169" w14:textId="77777777" w:rsidR="00066984" w:rsidRPr="00A85BFE" w:rsidRDefault="00066984" w:rsidP="005A2A0F">
            <w:pPr>
              <w:spacing w:line="240" w:lineRule="auto"/>
              <w:ind w:left="113" w:right="113"/>
              <w:jc w:val="center"/>
              <w:rPr>
                <w:rFonts w:cs="Arial"/>
                <w:b/>
                <w:sz w:val="18"/>
                <w:szCs w:val="18"/>
              </w:rPr>
            </w:pPr>
            <w:r>
              <w:rPr>
                <w:b/>
                <w:sz w:val="18"/>
              </w:rPr>
              <w:t>a ddyfarnwyd</w:t>
            </w:r>
          </w:p>
        </w:tc>
      </w:tr>
      <w:tr w:rsidR="00066984" w:rsidRPr="00A406E5" w14:paraId="6494403D" w14:textId="77777777" w:rsidTr="00314217">
        <w:trPr>
          <w:trHeight w:val="450"/>
        </w:trPr>
        <w:tc>
          <w:tcPr>
            <w:tcW w:w="4102"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Pr>
                <w:b/>
              </w:rPr>
              <w:t>1. Sgiliau Ymgysylltu â Llenyddiaeth</w:t>
            </w:r>
          </w:p>
          <w:p w14:paraId="77D63B4E" w14:textId="77777777" w:rsidR="00066984" w:rsidRPr="00A406E5" w:rsidRDefault="00066984" w:rsidP="005A2A0F">
            <w:pPr>
              <w:spacing w:after="120" w:line="240" w:lineRule="auto"/>
              <w:rPr>
                <w:rFonts w:cs="Arial"/>
                <w:sz w:val="14"/>
                <w:szCs w:val="14"/>
              </w:rPr>
            </w:pPr>
            <w:r>
              <w:rPr>
                <w:sz w:val="14"/>
              </w:rPr>
              <w:t>.</w:t>
            </w:r>
          </w:p>
        </w:tc>
        <w:tc>
          <w:tcPr>
            <w:tcW w:w="409"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89"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314217">
        <w:trPr>
          <w:trHeight w:val="450"/>
        </w:trPr>
        <w:tc>
          <w:tcPr>
            <w:tcW w:w="4102"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89"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314217">
        <w:trPr>
          <w:trHeight w:val="451"/>
        </w:trPr>
        <w:tc>
          <w:tcPr>
            <w:tcW w:w="4102"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09" w:type="pct"/>
            <w:tcBorders>
              <w:left w:val="single" w:sz="4" w:space="0" w:color="auto"/>
              <w:bottom w:val="single" w:sz="4" w:space="0" w:color="auto"/>
              <w:right w:val="single" w:sz="4" w:space="0" w:color="auto"/>
            </w:tcBorders>
          </w:tcPr>
          <w:p w14:paraId="0FA5DB3D" w14:textId="56351E3A" w:rsidR="00066984" w:rsidRPr="00A406E5" w:rsidRDefault="00066984" w:rsidP="005A2A0F">
            <w:pPr>
              <w:spacing w:line="240" w:lineRule="auto"/>
              <w:jc w:val="center"/>
              <w:rPr>
                <w:rFonts w:cs="Arial"/>
                <w:sz w:val="32"/>
              </w:rPr>
            </w:pPr>
          </w:p>
        </w:tc>
        <w:tc>
          <w:tcPr>
            <w:tcW w:w="489"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314217">
        <w:trPr>
          <w:trHeight w:val="450"/>
        </w:trPr>
        <w:tc>
          <w:tcPr>
            <w:tcW w:w="4102"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Pr>
                <w:b/>
              </w:rPr>
              <w:t>2. Sgiliau Gwybodaeth a Dealltwriaeth</w:t>
            </w:r>
          </w:p>
          <w:p w14:paraId="61C988F9" w14:textId="77777777" w:rsidR="00066984" w:rsidRPr="00A406E5" w:rsidRDefault="00066984" w:rsidP="005A2A0F">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89"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314217">
        <w:trPr>
          <w:trHeight w:val="450"/>
        </w:trPr>
        <w:tc>
          <w:tcPr>
            <w:tcW w:w="4102"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89"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314217">
        <w:trPr>
          <w:trHeight w:val="451"/>
        </w:trPr>
        <w:tc>
          <w:tcPr>
            <w:tcW w:w="4102"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09" w:type="pct"/>
            <w:tcBorders>
              <w:left w:val="single" w:sz="4" w:space="0" w:color="auto"/>
              <w:bottom w:val="single" w:sz="4" w:space="0" w:color="auto"/>
              <w:right w:val="single" w:sz="4" w:space="0" w:color="auto"/>
            </w:tcBorders>
          </w:tcPr>
          <w:p w14:paraId="10AE1722" w14:textId="716CDD5E" w:rsidR="00066984" w:rsidRPr="00A406E5" w:rsidRDefault="00066984" w:rsidP="005A2A0F">
            <w:pPr>
              <w:spacing w:line="240" w:lineRule="auto"/>
              <w:jc w:val="center"/>
              <w:rPr>
                <w:rFonts w:cs="Arial"/>
                <w:sz w:val="32"/>
              </w:rPr>
            </w:pPr>
          </w:p>
        </w:tc>
        <w:tc>
          <w:tcPr>
            <w:tcW w:w="489"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314217">
        <w:trPr>
          <w:trHeight w:val="450"/>
        </w:trPr>
        <w:tc>
          <w:tcPr>
            <w:tcW w:w="4102"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Pr>
                <w:b/>
              </w:rPr>
              <w:t>3. Sgiliau Gwybyddol a Deallusol</w:t>
            </w:r>
          </w:p>
          <w:p w14:paraId="3889A505" w14:textId="77777777" w:rsidR="00066984" w:rsidRPr="00A406E5" w:rsidRDefault="00066984" w:rsidP="005A2A0F">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89"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314217">
        <w:trPr>
          <w:trHeight w:val="450"/>
        </w:trPr>
        <w:tc>
          <w:tcPr>
            <w:tcW w:w="4102"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89"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314217">
        <w:trPr>
          <w:trHeight w:val="451"/>
        </w:trPr>
        <w:tc>
          <w:tcPr>
            <w:tcW w:w="4102"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09" w:type="pct"/>
            <w:tcBorders>
              <w:left w:val="single" w:sz="4" w:space="0" w:color="auto"/>
              <w:bottom w:val="single" w:sz="4" w:space="0" w:color="auto"/>
              <w:right w:val="single" w:sz="4" w:space="0" w:color="auto"/>
            </w:tcBorders>
          </w:tcPr>
          <w:p w14:paraId="68AD3BD9" w14:textId="49CF31C1" w:rsidR="00066984" w:rsidRPr="00A406E5" w:rsidRDefault="00066984" w:rsidP="005A2A0F">
            <w:pPr>
              <w:spacing w:line="240" w:lineRule="auto"/>
              <w:jc w:val="center"/>
              <w:rPr>
                <w:rFonts w:cs="Arial"/>
                <w:sz w:val="32"/>
              </w:rPr>
            </w:pPr>
          </w:p>
        </w:tc>
        <w:tc>
          <w:tcPr>
            <w:tcW w:w="489"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314217">
        <w:trPr>
          <w:trHeight w:val="450"/>
        </w:trPr>
        <w:tc>
          <w:tcPr>
            <w:tcW w:w="4102"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Pr>
                <w:b/>
              </w:rPr>
              <w:t>4. Sgiliau Cymhwyso Ymarferol</w:t>
            </w:r>
          </w:p>
          <w:p w14:paraId="5E7E3C41" w14:textId="77777777" w:rsidR="00066984" w:rsidRPr="00A406E5" w:rsidRDefault="00066984" w:rsidP="005A2A0F">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89"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314217">
        <w:trPr>
          <w:trHeight w:val="451"/>
        </w:trPr>
        <w:tc>
          <w:tcPr>
            <w:tcW w:w="4102"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2842579F" w:rsidR="00066984" w:rsidRPr="00A406E5" w:rsidRDefault="00066984" w:rsidP="005A2A0F">
            <w:pPr>
              <w:spacing w:line="240" w:lineRule="auto"/>
              <w:jc w:val="center"/>
              <w:rPr>
                <w:rFonts w:cs="Arial"/>
                <w:sz w:val="32"/>
              </w:rPr>
            </w:pPr>
          </w:p>
        </w:tc>
        <w:tc>
          <w:tcPr>
            <w:tcW w:w="489"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314217">
        <w:trPr>
          <w:trHeight w:val="450"/>
        </w:trPr>
        <w:tc>
          <w:tcPr>
            <w:tcW w:w="4102"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09"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89"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314217">
        <w:trPr>
          <w:trHeight w:val="450"/>
        </w:trPr>
        <w:tc>
          <w:tcPr>
            <w:tcW w:w="4102"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Pr>
                <w:b/>
              </w:rPr>
              <w:t>5. Sgiliau Trosglwyddadwy ar gyfer Bywyd ac Arfer Proffesiynol</w:t>
            </w:r>
          </w:p>
          <w:p w14:paraId="4FFCBC07" w14:textId="77777777" w:rsidR="00066984" w:rsidRPr="00A406E5" w:rsidRDefault="00066984" w:rsidP="005A2A0F">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89"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314217">
        <w:trPr>
          <w:trHeight w:val="451"/>
        </w:trPr>
        <w:tc>
          <w:tcPr>
            <w:tcW w:w="4102"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6750DACE" w:rsidR="009578C7" w:rsidRPr="00A406E5" w:rsidRDefault="009578C7" w:rsidP="005A2A0F">
            <w:pPr>
              <w:spacing w:line="240" w:lineRule="auto"/>
              <w:jc w:val="center"/>
              <w:rPr>
                <w:rFonts w:cs="Arial"/>
                <w:sz w:val="32"/>
              </w:rPr>
            </w:pPr>
          </w:p>
        </w:tc>
        <w:tc>
          <w:tcPr>
            <w:tcW w:w="489"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314217">
        <w:trPr>
          <w:trHeight w:val="450"/>
        </w:trPr>
        <w:tc>
          <w:tcPr>
            <w:tcW w:w="4102"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09"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89"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39C209D0" w:rsidR="00066984" w:rsidRPr="00A406E5" w:rsidRDefault="00066984" w:rsidP="005A2A0F">
            <w:pPr>
              <w:spacing w:line="240" w:lineRule="auto"/>
              <w:rPr>
                <w:rFonts w:cs="Arial"/>
                <w:sz w:val="16"/>
                <w:szCs w:val="16"/>
              </w:rPr>
            </w:pPr>
            <w:r>
              <w:rPr>
                <w:b/>
                <w:sz w:val="22"/>
              </w:rPr>
              <w:t xml:space="preserve">Marc </w:t>
            </w:r>
            <w:r w:rsidR="00032D0E">
              <w:rPr>
                <w:b/>
                <w:sz w:val="22"/>
              </w:rPr>
              <w:t xml:space="preserve">yr </w:t>
            </w:r>
            <w:r>
              <w:rPr>
                <w:b/>
                <w:sz w:val="22"/>
              </w:rPr>
              <w:t xml:space="preserve">Asesiad </w:t>
            </w:r>
            <w:r w:rsidRPr="00A406E5">
              <w:rPr>
                <w:bCs/>
                <w:sz w:val="22"/>
                <w:szCs w:val="22"/>
              </w:rPr>
              <w:t>(</w:t>
            </w:r>
            <w:r w:rsidRPr="00A406E5">
              <w:rPr>
                <w:sz w:val="16"/>
                <w:szCs w:val="16"/>
              </w:rPr>
              <w:t>Mae marciau asesiadau’n amodol ar gadarnhad y Bwrdd Arholi.   Diben y sylwadau a’r marciau hyn yw rhoi adborth ar waith modiwl a rhoi arweiniad yn unig, nes y cânt eu cadarnhau.)</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Pr>
                <w:b/>
                <w:sz w:val="16"/>
              </w:rPr>
              <w:t>Cosbau Cyflwyno'n Hwyr (ticiwch os yw’n berthnasol)</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Pr>
                <w:b/>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Pr>
                <w:sz w:val="16"/>
              </w:rPr>
              <w:t>Hyd at 1 wythnos yn hwyr (</w:t>
            </w:r>
            <w:r>
              <w:rPr>
                <w:sz w:val="12"/>
              </w:rPr>
              <w:t>Uchafswm o 40%)</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1E7E4827" w:rsidR="00066984" w:rsidRPr="00A406E5" w:rsidRDefault="00066984" w:rsidP="005A2A0F">
            <w:pPr>
              <w:spacing w:line="240" w:lineRule="auto"/>
              <w:rPr>
                <w:rFonts w:cs="Arial"/>
                <w:b/>
                <w:bCs/>
                <w:sz w:val="16"/>
                <w:szCs w:val="16"/>
              </w:rPr>
            </w:pPr>
            <w:r>
              <w:rPr>
                <w:sz w:val="16"/>
              </w:rPr>
              <w:t>Dros 1 wythnos yn hwy</w:t>
            </w:r>
            <w:r w:rsidR="00032D0E">
              <w:rPr>
                <w:sz w:val="16"/>
              </w:rPr>
              <w:t>r</w:t>
            </w:r>
            <w:r>
              <w:rPr>
                <w:sz w:val="16"/>
              </w:rPr>
              <w:t xml:space="preserve"> (</w:t>
            </w:r>
            <w:r>
              <w:rPr>
                <w:sz w:val="12"/>
              </w:rPr>
              <w:t>0%.)</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4"/>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6" w:name="_Toc48728708"/>
            <w:r>
              <w:t>MEINI PRAWF ASESU GENERIG</w:t>
            </w:r>
            <w:bookmarkEnd w:id="6"/>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Pr>
                <w:b/>
                <w:sz w:val="22"/>
              </w:rPr>
              <w:t>Lefel 4</w:t>
            </w:r>
          </w:p>
        </w:tc>
      </w:tr>
      <w:tr w:rsidR="00066984" w:rsidRPr="00066984" w14:paraId="779BC76C" w14:textId="77777777" w:rsidTr="00953EE8">
        <w:trPr>
          <w:trHeight w:val="2117"/>
        </w:trPr>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Pr>
                <w:spacing w:val="-1"/>
                <w:sz w:val="22"/>
              </w:rPr>
              <w:t>Yn unol â’r Fframwaith ar gyfer Cymwysterau Addysg Uwch, ar ddiwedd Lefel 4 disgwylir y bydd myfyrwyr wedi arddangos gwybodaeth am gysyniadau ac egwyddorion gwaelodol sylfaenol pwnc, ynghyd â gallu i werthuso a dehongli’r rhain yng nghyd-destun y maes astudio hwnnw. Dylent allu cyflwyno, gwerthuso a dehongli data ansoddol a meintiol er mwyn datblygu llinynnau dadl a ffurfio barn gadarn yn unol â theorïau a chysyniadau sylfaenol eu pwnc/pynciau astudio. Byddant wedi dysgu sut i werthuso dulliau gwahanol o ddatrys problemau, a byddant yn gallu cyfleu canlyniadau eu hastudiaeth/gwaith mewn modd cywir a dibynadwy, gyda dadleuon strwythuredig a chydlynol. 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51E5D00A" w:rsidR="008E7BE9" w:rsidRPr="00066984" w:rsidRDefault="008E7BE9" w:rsidP="008456C7">
            <w:pPr>
              <w:spacing w:line="240" w:lineRule="auto"/>
              <w:rPr>
                <w:rFonts w:cs="Arial"/>
                <w:sz w:val="22"/>
                <w:szCs w:val="22"/>
              </w:rPr>
            </w:pPr>
            <w:r>
              <w:rPr>
                <w:b/>
                <w:sz w:val="22"/>
              </w:rPr>
              <w:t>Lefel</w:t>
            </w:r>
            <w:r w:rsidR="0010632B">
              <w:rPr>
                <w:b/>
                <w:sz w:val="22"/>
              </w:rPr>
              <w:t xml:space="preserve">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Pr>
                <w:b/>
                <w:sz w:val="22"/>
              </w:rPr>
              <w:t>METHU</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Pr>
                <w:b/>
                <w:sz w:val="22"/>
              </w:rPr>
              <w:t>METHU FFINIOL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Pr>
                <w:b/>
                <w:sz w:val="22"/>
              </w:rPr>
              <w:t>BODDHAOL</w:t>
            </w:r>
          </w:p>
          <w:p w14:paraId="53007BC7" w14:textId="77777777" w:rsidR="008E7BE9" w:rsidRPr="00066984" w:rsidRDefault="008E7BE9" w:rsidP="008456C7">
            <w:pPr>
              <w:spacing w:line="240" w:lineRule="auto"/>
              <w:jc w:val="center"/>
              <w:rPr>
                <w:rFonts w:cs="Arial"/>
                <w:b/>
                <w:sz w:val="22"/>
                <w:szCs w:val="22"/>
              </w:rPr>
            </w:pPr>
            <w:r>
              <w:rPr>
                <w:b/>
                <w:sz w:val="22"/>
              </w:rPr>
              <w:t>(3</w:t>
            </w:r>
            <w:r w:rsidRPr="00066984">
              <w:rPr>
                <w:b/>
                <w:sz w:val="22"/>
                <w:szCs w:val="22"/>
                <w:vertAlign w:val="superscript"/>
              </w:rPr>
              <w:t>ydd</w:t>
            </w:r>
            <w:r>
              <w:rPr>
                <w:b/>
                <w:sz w:val="22"/>
              </w:rPr>
              <w:t xml:space="preserve"> / Llwyddo)</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Pr>
                <w:b/>
                <w:sz w:val="22"/>
              </w:rPr>
              <w:t>DA</w:t>
            </w:r>
          </w:p>
          <w:p w14:paraId="0EFE8AD4" w14:textId="77777777" w:rsidR="008E7BE9" w:rsidRPr="00066984" w:rsidRDefault="008E7BE9" w:rsidP="008456C7">
            <w:pPr>
              <w:spacing w:line="240" w:lineRule="auto"/>
              <w:jc w:val="center"/>
              <w:rPr>
                <w:rFonts w:cs="Arial"/>
                <w:b/>
                <w:sz w:val="22"/>
                <w:szCs w:val="22"/>
              </w:rPr>
            </w:pPr>
            <w:r>
              <w:rPr>
                <w:b/>
                <w:sz w:val="22"/>
              </w:rPr>
              <w:t>(2.2 / Llwyddo)</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Pr>
                <w:b/>
                <w:sz w:val="22"/>
              </w:rPr>
              <w:t>DA IAWN</w:t>
            </w:r>
          </w:p>
          <w:p w14:paraId="485A2803" w14:textId="77777777" w:rsidR="008E7BE9" w:rsidRPr="00066984" w:rsidRDefault="008E7BE9" w:rsidP="008456C7">
            <w:pPr>
              <w:spacing w:line="240" w:lineRule="auto"/>
              <w:jc w:val="center"/>
              <w:rPr>
                <w:rFonts w:cs="Arial"/>
                <w:b/>
                <w:sz w:val="22"/>
                <w:szCs w:val="22"/>
              </w:rPr>
            </w:pPr>
            <w:r>
              <w:rPr>
                <w:b/>
                <w:sz w:val="22"/>
              </w:rPr>
              <w:t>(2.1 / Teilyngdod)</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Pr>
                <w:b/>
                <w:sz w:val="22"/>
              </w:rPr>
              <w:t>RHAGOROL</w:t>
            </w:r>
          </w:p>
          <w:p w14:paraId="588A392B" w14:textId="77777777" w:rsidR="008E7BE9" w:rsidRPr="00066984" w:rsidRDefault="008E7BE9" w:rsidP="008456C7">
            <w:pPr>
              <w:spacing w:line="240" w:lineRule="auto"/>
              <w:jc w:val="center"/>
              <w:rPr>
                <w:rFonts w:cs="Arial"/>
                <w:b/>
                <w:sz w:val="22"/>
                <w:szCs w:val="22"/>
              </w:rPr>
            </w:pPr>
            <w:r>
              <w:rPr>
                <w:b/>
                <w:sz w:val="22"/>
              </w:rPr>
              <w:t>(1</w:t>
            </w:r>
            <w:r w:rsidRPr="00066984">
              <w:rPr>
                <w:b/>
                <w:sz w:val="22"/>
                <w:szCs w:val="22"/>
                <w:vertAlign w:val="superscript"/>
              </w:rPr>
              <w:t>af</w:t>
            </w:r>
            <w:r>
              <w:rPr>
                <w:b/>
                <w:sz w:val="22"/>
              </w:rPr>
              <w:t xml:space="preserve"> / Rhagoriaeth)</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Pr>
                <w:b/>
                <w:sz w:val="22"/>
              </w:rPr>
              <w:t>EITHRIADOL</w:t>
            </w:r>
          </w:p>
          <w:p w14:paraId="3585B2D3" w14:textId="77777777" w:rsidR="008E7BE9" w:rsidRPr="00066984" w:rsidRDefault="008E7BE9" w:rsidP="008456C7">
            <w:pPr>
              <w:spacing w:line="240" w:lineRule="auto"/>
              <w:jc w:val="center"/>
              <w:rPr>
                <w:rFonts w:cs="Arial"/>
                <w:b/>
                <w:sz w:val="22"/>
                <w:szCs w:val="22"/>
              </w:rPr>
            </w:pPr>
            <w:r>
              <w:rPr>
                <w:b/>
                <w:sz w:val="22"/>
              </w:rPr>
              <w:t>(1</w:t>
            </w:r>
            <w:r w:rsidRPr="00066984">
              <w:rPr>
                <w:b/>
                <w:sz w:val="22"/>
                <w:szCs w:val="22"/>
                <w:vertAlign w:val="superscript"/>
              </w:rPr>
              <w:t>af</w:t>
            </w:r>
            <w:r>
              <w:rPr>
                <w:b/>
                <w:sz w:val="22"/>
              </w:rPr>
              <w:t xml:space="preserve"> / Rhagoriaeth)</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Pr>
                <w:b/>
                <w:sz w:val="22"/>
              </w:rPr>
              <w:t>Categori</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Pr>
                <w:b/>
                <w:sz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Pr>
                <w:b/>
                <w:sz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Pr>
                <w:b/>
                <w:sz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Pr>
                <w:b/>
                <w:sz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Pr>
                <w:b/>
                <w:sz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Pr>
                <w:b/>
                <w:sz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Pr>
                <w:b/>
                <w:sz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Pr>
                <w:b/>
                <w:sz w:val="22"/>
              </w:rPr>
              <w:t xml:space="preserve">Ymgysylltu â llenyddiaeth </w:t>
            </w:r>
            <w:r w:rsidRPr="00066984">
              <w:rPr>
                <w:bCs/>
                <w:sz w:val="22"/>
                <w:szCs w:val="22"/>
              </w:rPr>
              <w:t>(yn cynnwys darllen, cyfeirnodi,</w:t>
            </w:r>
          </w:p>
          <w:p w14:paraId="4B7996D1" w14:textId="77777777" w:rsidR="008E7BE9" w:rsidRPr="00066984" w:rsidRDefault="008E7BE9" w:rsidP="008456C7">
            <w:pPr>
              <w:spacing w:before="34" w:line="240" w:lineRule="auto"/>
              <w:ind w:left="108" w:right="-54"/>
              <w:rPr>
                <w:rFonts w:eastAsia="Arial" w:cs="Arial"/>
                <w:bCs/>
                <w:sz w:val="22"/>
                <w:szCs w:val="22"/>
              </w:rPr>
            </w:pPr>
            <w:r>
              <w:rPr>
                <w:sz w:val="22"/>
              </w:rPr>
              <w:t xml:space="preserve">arferion academaidd a </w:t>
            </w:r>
          </w:p>
          <w:p w14:paraId="4201F3CE" w14:textId="77777777" w:rsidR="008E7BE9" w:rsidRPr="00066984" w:rsidRDefault="008E7BE9" w:rsidP="008456C7">
            <w:pPr>
              <w:spacing w:before="34" w:line="240" w:lineRule="auto"/>
              <w:ind w:left="108" w:right="-54"/>
              <w:rPr>
                <w:rFonts w:eastAsia="Arial" w:cs="Arial"/>
                <w:b/>
                <w:bCs/>
                <w:sz w:val="22"/>
                <w:szCs w:val="22"/>
              </w:rPr>
            </w:pPr>
            <w:r>
              <w:rPr>
                <w:sz w:val="22"/>
              </w:rPr>
              <w:t xml:space="preserve">gonestrwydd academaidd) </w:t>
            </w:r>
          </w:p>
        </w:tc>
        <w:tc>
          <w:tcPr>
            <w:tcW w:w="1736" w:type="dxa"/>
            <w:tcBorders>
              <w:top w:val="single" w:sz="4" w:space="0" w:color="auto"/>
              <w:left w:val="single" w:sz="4" w:space="0" w:color="auto"/>
              <w:bottom w:val="single" w:sz="4" w:space="0" w:color="auto"/>
              <w:right w:val="dashed" w:sz="4" w:space="0" w:color="auto"/>
            </w:tcBorders>
          </w:tcPr>
          <w:p w14:paraId="7E05B148" w14:textId="38CAD5C9" w:rsidR="008E7BE9" w:rsidRPr="00066984" w:rsidRDefault="008E7BE9" w:rsidP="008456C7">
            <w:pPr>
              <w:spacing w:line="240" w:lineRule="auto"/>
              <w:rPr>
                <w:rFonts w:cs="Arial"/>
                <w:sz w:val="22"/>
                <w:szCs w:val="22"/>
              </w:rPr>
            </w:pPr>
            <w:r>
              <w:rPr>
                <w:sz w:val="22"/>
              </w:rPr>
              <w:t xml:space="preserve">Fawr ddim neu ddim tystiolaeth o ddarllen a/neu </w:t>
            </w:r>
            <w:r w:rsidR="0010632B">
              <w:rPr>
                <w:sz w:val="22"/>
              </w:rPr>
              <w:t>d</w:t>
            </w:r>
            <w:r>
              <w:rPr>
                <w:sz w:val="22"/>
              </w:rPr>
              <w:t xml:space="preserve">dibyniaeth ar ffynonellau amhriodol. </w:t>
            </w:r>
          </w:p>
          <w:p w14:paraId="1525732C" w14:textId="77777777" w:rsidR="008E7BE9" w:rsidRPr="00066984" w:rsidRDefault="008E7BE9" w:rsidP="008456C7">
            <w:pPr>
              <w:spacing w:line="240" w:lineRule="auto"/>
              <w:rPr>
                <w:rFonts w:cs="Arial"/>
                <w:sz w:val="22"/>
                <w:szCs w:val="22"/>
              </w:rPr>
            </w:pPr>
            <w:r>
              <w:rPr>
                <w:sz w:val="22"/>
              </w:rPr>
              <w:t xml:space="preserve">Safbwyntiau a chanfyddiadau ar y cyfan heb gefnogaeth ac yn anawdurdodol. </w:t>
            </w:r>
          </w:p>
          <w:p w14:paraId="00650BF0" w14:textId="77777777" w:rsidR="008E7BE9" w:rsidRPr="00066984" w:rsidRDefault="008E7BE9" w:rsidP="008456C7">
            <w:pPr>
              <w:spacing w:line="240" w:lineRule="auto"/>
              <w:rPr>
                <w:rFonts w:cs="Arial"/>
                <w:sz w:val="22"/>
                <w:szCs w:val="22"/>
              </w:rPr>
            </w:pPr>
            <w:r>
              <w:rPr>
                <w:sz w:val="22"/>
              </w:rPr>
              <w:t xml:space="preserve">Defnyddir arferion cyfeirnodi mewn modd anghydlynol neu ar y cyfan </w:t>
            </w:r>
            <w:r>
              <w:rPr>
                <w:sz w:val="22"/>
              </w:rPr>
              <w:lastRenderedPageBreak/>
              <w:t>maent yn absennol.</w:t>
            </w:r>
          </w:p>
        </w:tc>
        <w:tc>
          <w:tcPr>
            <w:tcW w:w="1736" w:type="dxa"/>
            <w:tcBorders>
              <w:top w:val="single" w:sz="4" w:space="0" w:color="auto"/>
              <w:left w:val="dashed" w:sz="4" w:space="0" w:color="auto"/>
              <w:bottom w:val="single" w:sz="4" w:space="0" w:color="auto"/>
              <w:right w:val="double" w:sz="4" w:space="0" w:color="auto"/>
            </w:tcBorders>
          </w:tcPr>
          <w:p w14:paraId="0BE5B660" w14:textId="179BA876" w:rsidR="008E7BE9" w:rsidRPr="00066984" w:rsidRDefault="008E7BE9" w:rsidP="008456C7">
            <w:pPr>
              <w:spacing w:line="240" w:lineRule="auto"/>
              <w:rPr>
                <w:rFonts w:cs="Arial"/>
                <w:sz w:val="22"/>
                <w:szCs w:val="22"/>
              </w:rPr>
            </w:pPr>
            <w:r>
              <w:rPr>
                <w:sz w:val="22"/>
              </w:rPr>
              <w:lastRenderedPageBreak/>
              <w:t>Ymgysylltu gwael â darllen hanfodol. Dim tystiolaeth o ddarllen ehangach. Yn dibynnu ar ffynonellau amhriodol, a/neu</w:t>
            </w:r>
            <w:r w:rsidR="0010632B">
              <w:rPr>
                <w:sz w:val="22"/>
              </w:rPr>
              <w:t>’</w:t>
            </w:r>
            <w:r>
              <w:rPr>
                <w:sz w:val="22"/>
              </w:rPr>
              <w:t xml:space="preserve">n defnyddio ffynonellau’n ddiofal. Yn ddibynnol iawn ar wybodaeth a gafwyd drwy gyswllt â’r dosbarth. Defnydd anghyson a </w:t>
            </w:r>
            <w:r>
              <w:rPr>
                <w:sz w:val="22"/>
              </w:rPr>
              <w:lastRenderedPageBreak/>
              <w:t>gwan o gyfeirnodi.</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Pr>
                <w:sz w:val="22"/>
              </w:rPr>
              <w:lastRenderedPageBreak/>
              <w:t>Ymgysylltu ag ystod gyfyngedig o ffynonellau perthnasol a chredadwy ar y cyfan ond â rhywfaint o ddibyniaeth ar wybodaeth a gafwyd drwy gyswllt â’r dosbarth. Peth esgeulustod a mân wallau.</w:t>
            </w:r>
          </w:p>
          <w:p w14:paraId="75A42704" w14:textId="77777777" w:rsidR="008E7BE9" w:rsidRPr="00066984" w:rsidRDefault="008E7BE9" w:rsidP="008456C7">
            <w:pPr>
              <w:spacing w:line="240" w:lineRule="auto"/>
              <w:rPr>
                <w:rFonts w:cs="Arial"/>
                <w:sz w:val="22"/>
                <w:szCs w:val="22"/>
              </w:rPr>
            </w:pPr>
            <w:r>
              <w:rPr>
                <w:sz w:val="22"/>
              </w:rPr>
              <w:t xml:space="preserve">Arferion cyfeirnodi’n amlwg ond heb eu cymhwyso’n </w:t>
            </w:r>
            <w:r>
              <w:rPr>
                <w:sz w:val="22"/>
              </w:rPr>
              <w:lastRenderedPageBreak/>
              <w:t>gywir nac yn gyson bob tro.</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Pr>
                <w:sz w:val="22"/>
              </w:rPr>
              <w:lastRenderedPageBreak/>
              <w:t>Ymgysylltu ag ystod briodol o lenyddiaeth, yn cynnwys ffynonellau a gyrchwyd yn annibynnol.  Rhywfaint o orddibyniaeth ar destunau’n hytrach na ffynonellau eraill.  Gall y cyfeirnodi ddangos mân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Pr>
                <w:sz w:val="22"/>
              </w:rPr>
              <w:t>Ymgysylltu ag ystod eang o lenyddiaeth, yn cynnwys ffynonellau a gyrchwyd yn annibynnol.</w:t>
            </w:r>
          </w:p>
          <w:p w14:paraId="2A000035" w14:textId="77777777" w:rsidR="008E7BE9" w:rsidRPr="00066984" w:rsidRDefault="008E7BE9" w:rsidP="008456C7">
            <w:pPr>
              <w:spacing w:line="240" w:lineRule="auto"/>
              <w:rPr>
                <w:rFonts w:cs="Arial"/>
                <w:sz w:val="22"/>
                <w:szCs w:val="22"/>
              </w:rPr>
            </w:pPr>
            <w:r>
              <w:rPr>
                <w:sz w:val="22"/>
              </w:rPr>
              <w:t>Detholiad o ffynonellau perthnasol a chredadwy.  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Pr>
                <w:sz w:val="22"/>
              </w:rPr>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Pr>
                <w:sz w:val="22"/>
              </w:rPr>
              <w:t>Ymgysylltu eithriadol ag ystod helaeth o lenyddiaeth berthnasol a chredadwy. Sgiliau cyfeirnodi lefel uchel wedi’u cymhwyso’n gyson.</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Pr>
                <w:b/>
                <w:sz w:val="22"/>
              </w:rPr>
              <w:t xml:space="preserve">Gwybodaeth a dealltwriaeth </w:t>
            </w:r>
            <w:r w:rsidRPr="00066984">
              <w:rPr>
                <w:bCs/>
                <w:sz w:val="22"/>
                <w:szCs w:val="22"/>
              </w:rPr>
              <w:t>(Gwybodaeth am gysyniadau ac egwyddorion gwaelodol sylfaenol pwnc.)</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Pr>
                <w:sz w:val="22"/>
              </w:rPr>
              <w:t xml:space="preserve">Bylchau mawr yn y wybodaeth a’r ddealltwriaeth o gysyniadau ac egwyddorion gwaelodol sylfaenol y deunydd pwnc. Yn cynnwys deunydd amherthnasol.  Anghywirdebau sylweddol.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Pr>
                <w:sz w:val="22"/>
              </w:rPr>
              <w:t xml:space="preserve">Bylchau yn y wybodaeth am y cysyniadau a’r egwyddorion gwaelodol sylfaenol, gyda dealltwriaeth ddiffygiol neu arwynebol. Rhai anghywirdebau sylweddol a/neu ddeunydd amherthnasol.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Pr>
                <w:sz w:val="22"/>
              </w:rPr>
              <w:t xml:space="preserve">Gwybodaeth a dealltwriaeth gyfyngedig o’r cysyniadau a’r egwyddorion gwaelodol sylfaenol yn y maes pwnc. Gall rhai elfennau fod ar goll.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Pr>
                <w:sz w:val="22"/>
              </w:rPr>
              <w:t>Mae’r wybodaeth am y cysyniadau a’r egwyddorion gwaelodol sylfaenol yn gywir gyda dealltwriaeth dda o’r maes astudio ond mae diffyg manylder a/neu ehangder.</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Pr>
                <w:sz w:val="22"/>
              </w:rPr>
              <w:t xml:space="preserve">Gwybodaeth gymwys am y cysyniadau a’r egwyddorion gwaelodol sylfaenol.   Arddengys ddealltwriaeth dda iawn.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Pr>
                <w:sz w:val="22"/>
              </w:rPr>
              <w:t xml:space="preserve">Gwybodaeth a dealltwriaeth ragorol o gysyniadau ac egwyddorion gwaelodol sylfaenol y pwnc.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Pr>
                <w:sz w:val="22"/>
              </w:rPr>
              <w:t>Gwybodaeth a dealltwriaeth eithriadol a manwl o’r cysyniadau a’r egwyddorion gwaelodol sylfaenol</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Pr>
                <w:b/>
                <w:spacing w:val="1"/>
                <w:sz w:val="22"/>
              </w:rPr>
              <w:t xml:space="preserve">Sgiliau gwybyddol a deallusol </w:t>
            </w:r>
          </w:p>
          <w:p w14:paraId="177FB5A9" w14:textId="77777777" w:rsidR="008E7BE9" w:rsidRPr="00066984" w:rsidRDefault="008E7BE9" w:rsidP="008456C7">
            <w:pPr>
              <w:spacing w:before="34" w:line="240" w:lineRule="auto"/>
              <w:ind w:left="108" w:right="-54"/>
              <w:rPr>
                <w:rFonts w:eastAsia="Arial" w:cs="Arial"/>
                <w:bCs/>
                <w:sz w:val="22"/>
                <w:szCs w:val="22"/>
              </w:rPr>
            </w:pPr>
            <w:r>
              <w:rPr>
                <w:sz w:val="22"/>
              </w:rPr>
              <w:t xml:space="preserve">(Gwerthuso cysyniadau ac egwyddorion gwaelodol sylfaenol pwnc a dehongli data ansoddol a meintiol er mwyn datblygu llinynnau dadl a ffurfio barn gadarn.)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Pr>
                <w:sz w:val="22"/>
              </w:rPr>
              <w:lastRenderedPageBreak/>
              <w:t>Gwaith hollol neu bron yn hollol ddisgrifiadol. Fawr ddim neu ddim gwerthuso o’r cysyniadau a’r egwyddorion gwaelodol sylfaenol.</w:t>
            </w:r>
          </w:p>
          <w:p w14:paraId="4DBCEE0F" w14:textId="77777777" w:rsidR="008E7BE9" w:rsidRPr="00066984" w:rsidRDefault="008E7BE9" w:rsidP="008456C7">
            <w:pPr>
              <w:spacing w:line="240" w:lineRule="auto"/>
              <w:rPr>
                <w:rFonts w:cs="Arial"/>
                <w:sz w:val="22"/>
                <w:szCs w:val="22"/>
              </w:rPr>
            </w:pPr>
            <w:r>
              <w:rPr>
                <w:sz w:val="22"/>
              </w:rPr>
              <w:t xml:space="preserve">Wedi methu datblygu dadleuon, gan arwain at farn afresymegol neu annilys. </w:t>
            </w:r>
            <w:r>
              <w:rPr>
                <w:sz w:val="22"/>
              </w:rPr>
              <w:lastRenderedPageBreak/>
              <w:t>Fawr ddim neu ddim defnydd</w:t>
            </w:r>
          </w:p>
          <w:p w14:paraId="0B526FDB" w14:textId="77777777" w:rsidR="008E7BE9" w:rsidRPr="00066984" w:rsidRDefault="008E7BE9" w:rsidP="008456C7">
            <w:pPr>
              <w:spacing w:line="240" w:lineRule="auto"/>
              <w:rPr>
                <w:rFonts w:cs="Arial"/>
                <w:sz w:val="22"/>
                <w:szCs w:val="22"/>
              </w:rPr>
            </w:pPr>
            <w:r>
              <w:rPr>
                <w:sz w:val="22"/>
              </w:rPr>
              <w:t>o dystiolaeth i gefnogi barn.</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Pr>
                <w:sz w:val="22"/>
              </w:rPr>
              <w:lastRenderedPageBreak/>
              <w:t xml:space="preserve">Gwaith disgrifiadol ar y cyfan, gyda gwerthuso arwynebol o’r cysyniadau a’r egwyddorion gwaelodol sylfaenol. Dehongli data’n wan, datblygu dadleuon a barn yn ddiffygiol. Derbynnir gwybodaeth yn anfeirniadol, </w:t>
            </w:r>
            <w:r>
              <w:rPr>
                <w:sz w:val="22"/>
              </w:rPr>
              <w:lastRenderedPageBreak/>
              <w:t>defnyddia ddatganiadau cyffredinol heb fawr o dystiolaeth a barn heb sail. Syniadau weithiau’n afresymegol ac yn gwrthddweud ei gilydd.</w:t>
            </w:r>
          </w:p>
        </w:tc>
        <w:tc>
          <w:tcPr>
            <w:tcW w:w="1736" w:type="dxa"/>
          </w:tcPr>
          <w:p w14:paraId="0B9629E5" w14:textId="77777777" w:rsidR="008E7BE9" w:rsidRPr="00066984" w:rsidRDefault="008E7BE9" w:rsidP="008456C7">
            <w:pPr>
              <w:spacing w:line="240" w:lineRule="auto"/>
              <w:rPr>
                <w:rFonts w:cs="Arial"/>
                <w:sz w:val="22"/>
                <w:szCs w:val="22"/>
              </w:rPr>
            </w:pPr>
            <w:r>
              <w:rPr>
                <w:sz w:val="22"/>
              </w:rPr>
              <w:lastRenderedPageBreak/>
              <w:t>Ymgais cyfyngedig at werthuso’r cysyniadau a’r egwyddorion gwaelodol sylfaenol, gan dueddu tuag at ddisgrifio.</w:t>
            </w:r>
          </w:p>
          <w:p w14:paraId="6D017712" w14:textId="77777777" w:rsidR="008E7BE9" w:rsidRPr="00066984" w:rsidRDefault="008E7BE9" w:rsidP="008456C7">
            <w:pPr>
              <w:spacing w:line="240" w:lineRule="auto"/>
              <w:rPr>
                <w:rFonts w:cs="Arial"/>
                <w:sz w:val="22"/>
                <w:szCs w:val="22"/>
              </w:rPr>
            </w:pPr>
            <w:r>
              <w:rPr>
                <w:sz w:val="22"/>
              </w:rPr>
              <w:t xml:space="preserve">Gall ddehongli data ansoddol a meintiol ond â rhai gwallau. Peth tystiolaeth i gefnogi dadleuon cynyddol a barn ond gall y </w:t>
            </w:r>
            <w:r>
              <w:rPr>
                <w:sz w:val="22"/>
              </w:rPr>
              <w:lastRenderedPageBreak/>
              <w:t>rhain fod heb eu datblygu’n ddigonol neu ag ychydig o anghysondeb / camddehongli.</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Pr>
                <w:sz w:val="22"/>
              </w:rPr>
              <w:lastRenderedPageBreak/>
              <w:t>Gwerthuso da o’r cysyniadau a’r egwyddorion gwaelodol sylfaenol. Gall ddehongli data ansoddol a meintiol, gyda mân wallau.</w:t>
            </w:r>
          </w:p>
          <w:p w14:paraId="1E098268" w14:textId="77777777" w:rsidR="008E7BE9" w:rsidRPr="00066984" w:rsidRDefault="008E7BE9" w:rsidP="008456C7">
            <w:pPr>
              <w:spacing w:line="240" w:lineRule="auto"/>
              <w:rPr>
                <w:rFonts w:cs="Arial"/>
                <w:sz w:val="22"/>
                <w:szCs w:val="22"/>
              </w:rPr>
            </w:pPr>
            <w:r>
              <w:rPr>
                <w:sz w:val="22"/>
              </w:rPr>
              <w:t>Gallu cynyddol i ddefnyddio tystiolaeth i gefnogi’r ddadl.</w:t>
            </w:r>
          </w:p>
          <w:p w14:paraId="5F80C4DB" w14:textId="77777777" w:rsidR="008E7BE9" w:rsidRPr="00066984" w:rsidRDefault="008E7BE9" w:rsidP="008456C7">
            <w:pPr>
              <w:spacing w:line="240" w:lineRule="auto"/>
              <w:rPr>
                <w:rFonts w:cs="Arial"/>
                <w:sz w:val="22"/>
                <w:szCs w:val="22"/>
              </w:rPr>
            </w:pPr>
            <w:r>
              <w:rPr>
                <w:sz w:val="22"/>
              </w:rPr>
              <w:t xml:space="preserve">Dadleuon dilys a barn resymegol ar y cyfan. </w:t>
            </w:r>
          </w:p>
        </w:tc>
        <w:tc>
          <w:tcPr>
            <w:tcW w:w="1736" w:type="dxa"/>
          </w:tcPr>
          <w:p w14:paraId="137DA666" w14:textId="77777777" w:rsidR="008E7BE9" w:rsidRPr="00066984" w:rsidRDefault="008E7BE9" w:rsidP="008456C7">
            <w:pPr>
              <w:spacing w:line="240" w:lineRule="auto"/>
              <w:rPr>
                <w:rFonts w:cs="Arial"/>
                <w:sz w:val="22"/>
                <w:szCs w:val="22"/>
              </w:rPr>
            </w:pPr>
            <w:r>
              <w:rPr>
                <w:sz w:val="22"/>
              </w:rPr>
              <w:t xml:space="preserve">Gwerthuso graenus o’r cysyniadau a’r egwyddorion gwaelodol sylfaenol. Gall ddehongli data ansoddol a meintiol yn gywir. Gallu i ddyfeisio dadleuon gan ddefnyddio tystiolaeth i lunio barn sy’n briodol a dilys ar y cyfan.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Pr>
                <w:sz w:val="22"/>
              </w:rPr>
              <w:t xml:space="preserve">Gwerthuso rhagorol o’r cysyniadau a’r egwyddorion gwaelodol sylfaenol. Gall ddehongli data ansoddol a meintiol yn gywir ac â pheth mewnwelediad. Gallu rhagorol i ddyfeisio dadleuon gan ddefnyddio tystiolaeth a </w:t>
            </w:r>
            <w:r>
              <w:rPr>
                <w:sz w:val="22"/>
              </w:rPr>
              <w:lastRenderedPageBreak/>
              <w:t xml:space="preserve">llunio barn sy’n briodol a dilys. </w:t>
            </w:r>
          </w:p>
        </w:tc>
        <w:tc>
          <w:tcPr>
            <w:tcW w:w="1736" w:type="dxa"/>
          </w:tcPr>
          <w:p w14:paraId="23149174" w14:textId="77777777" w:rsidR="008E7BE9" w:rsidRPr="00066984" w:rsidRDefault="008E7BE9" w:rsidP="008456C7">
            <w:pPr>
              <w:spacing w:line="240" w:lineRule="auto"/>
              <w:rPr>
                <w:rFonts w:cs="Arial"/>
                <w:sz w:val="22"/>
                <w:szCs w:val="22"/>
              </w:rPr>
            </w:pPr>
            <w:r>
              <w:rPr>
                <w:sz w:val="22"/>
              </w:rPr>
              <w:lastRenderedPageBreak/>
              <w:t>Gwerthuso eithriadol o’r cysyniadau a’r egwyddorion gwaelodol sylfaenol yn seiliedig ar dystiolaeth. Dehongli data ansoddol a meintiol mewn modd rhagorol.</w:t>
            </w:r>
          </w:p>
          <w:p w14:paraId="4E923AA4" w14:textId="77777777" w:rsidR="008E7BE9" w:rsidRPr="00066984" w:rsidRDefault="008E7BE9" w:rsidP="008456C7">
            <w:pPr>
              <w:spacing w:line="240" w:lineRule="auto"/>
              <w:rPr>
                <w:rFonts w:cs="Arial"/>
                <w:sz w:val="22"/>
                <w:szCs w:val="22"/>
              </w:rPr>
            </w:pPr>
            <w:r>
              <w:rPr>
                <w:sz w:val="22"/>
              </w:rPr>
              <w:t xml:space="preserve">Gallu eithriadol i ddyfeisio dadleuon gan ddefnyddio tystiolaeth a llunio barn sy’n </w:t>
            </w:r>
            <w:r>
              <w:rPr>
                <w:sz w:val="22"/>
              </w:rPr>
              <w:lastRenderedPageBreak/>
              <w:t xml:space="preserve">hollol briodol a dilys.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Pr>
                <w:b/>
                <w:sz w:val="22"/>
              </w:rPr>
              <w:t>Sgiliau ymarferol</w:t>
            </w:r>
          </w:p>
          <w:p w14:paraId="5E5B485A" w14:textId="77777777" w:rsidR="008E7BE9" w:rsidRPr="00066984" w:rsidRDefault="008E7BE9" w:rsidP="008456C7">
            <w:pPr>
              <w:spacing w:before="34" w:line="240" w:lineRule="auto"/>
              <w:ind w:left="108" w:right="-54"/>
              <w:rPr>
                <w:rFonts w:eastAsia="Arial" w:cs="Arial"/>
                <w:bCs/>
                <w:sz w:val="22"/>
                <w:szCs w:val="22"/>
              </w:rPr>
            </w:pPr>
            <w:r>
              <w:rPr>
                <w:sz w:val="22"/>
              </w:rPr>
              <w:t>(Dulliau gwahanol o ddatrys problemau mewn cyd-destunau penodol)</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Pr>
                <w:sz w:val="22"/>
              </w:rPr>
              <w:t xml:space="preserve">Defnydd cyfyngedig, neu ddim defnydd o ddulliau sylfaenol a addysgwyd, deunyddiau, offer a/neu dechnegau. </w:t>
            </w:r>
          </w:p>
          <w:p w14:paraId="6738FA79" w14:textId="77777777" w:rsidR="008E7BE9" w:rsidRPr="00066984" w:rsidRDefault="008E7BE9" w:rsidP="008456C7">
            <w:pPr>
              <w:spacing w:line="240" w:lineRule="auto"/>
              <w:rPr>
                <w:rFonts w:cs="Arial"/>
                <w:sz w:val="22"/>
                <w:szCs w:val="22"/>
              </w:rPr>
            </w:pPr>
            <w:r>
              <w:rPr>
                <w:sz w:val="22"/>
              </w:rPr>
              <w:t>Fawr ddim neu ddim gwerthfawrogiad o gyd-destun y cymhwyso.</w:t>
            </w:r>
          </w:p>
          <w:p w14:paraId="53AD1C08" w14:textId="77777777" w:rsidR="008E7BE9" w:rsidRPr="00066984" w:rsidRDefault="008E7BE9" w:rsidP="008456C7">
            <w:pPr>
              <w:spacing w:line="240" w:lineRule="auto"/>
              <w:rPr>
                <w:rFonts w:cs="Arial"/>
                <w:sz w:val="22"/>
                <w:szCs w:val="22"/>
              </w:rPr>
            </w:pPr>
            <w:r>
              <w:rPr>
                <w:sz w:val="22"/>
              </w:rPr>
              <w:t xml:space="preserve">Tystiolaeth wan iawn o ddulliau gwahanol o ddatrys problemau mewn cyd-destunau penodol. </w:t>
            </w:r>
          </w:p>
        </w:tc>
        <w:tc>
          <w:tcPr>
            <w:tcW w:w="1736" w:type="dxa"/>
          </w:tcPr>
          <w:p w14:paraId="090A0387" w14:textId="77777777" w:rsidR="008E7BE9" w:rsidRPr="00066984" w:rsidRDefault="008E7BE9" w:rsidP="008456C7">
            <w:pPr>
              <w:spacing w:line="240" w:lineRule="auto"/>
              <w:rPr>
                <w:rFonts w:cs="Arial"/>
                <w:sz w:val="22"/>
                <w:szCs w:val="22"/>
              </w:rPr>
            </w:pPr>
            <w:r>
              <w:rPr>
                <w:sz w:val="22"/>
              </w:rPr>
              <w:t>Cymhwyso dulliau sylfaenol a addysgwyd, deunyddiau, offer a/neu dechnegau mewn modd elfennol ond heb ystyriaeth na chymhwysedd. Gwerthfawrogiad diffygiol o gyd-destun y cymhwyso.</w:t>
            </w:r>
          </w:p>
          <w:p w14:paraId="58818CA7" w14:textId="77777777" w:rsidR="008E7BE9" w:rsidRPr="00066984" w:rsidRDefault="008E7BE9" w:rsidP="008456C7">
            <w:pPr>
              <w:spacing w:line="240" w:lineRule="auto"/>
              <w:rPr>
                <w:rFonts w:cs="Arial"/>
                <w:sz w:val="22"/>
                <w:szCs w:val="22"/>
              </w:rPr>
            </w:pPr>
            <w:r>
              <w:rPr>
                <w:sz w:val="22"/>
              </w:rPr>
              <w:t>Tystiolaeth wan o ddulliau gwahanol o ddatrys problemau mewn cyd-destunau penodol.</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Pr>
                <w:sz w:val="22"/>
              </w:rPr>
              <w:lastRenderedPageBreak/>
              <w:t>Ymwybyddiaeth ddigonol a chymhwyso dulliau sylfaenol, deunyddiau, offer a/neu dechnegau, mewn modd sy’n briodol ar y cyfan.</w:t>
            </w:r>
          </w:p>
          <w:p w14:paraId="12DB3412" w14:textId="77777777" w:rsidR="008E7BE9" w:rsidRPr="00066984" w:rsidRDefault="008E7BE9" w:rsidP="008456C7">
            <w:pPr>
              <w:spacing w:line="240" w:lineRule="auto"/>
              <w:rPr>
                <w:rFonts w:cs="Arial"/>
                <w:sz w:val="22"/>
                <w:szCs w:val="22"/>
              </w:rPr>
            </w:pPr>
            <w:r>
              <w:rPr>
                <w:sz w:val="22"/>
              </w:rPr>
              <w:t xml:space="preserve">Gwerthfawrogiad sylfaenol o gyd-destun y cymhwyso. </w:t>
            </w:r>
          </w:p>
          <w:p w14:paraId="0BAB45F6" w14:textId="77777777" w:rsidR="008E7BE9" w:rsidRPr="00066984" w:rsidRDefault="008E7BE9" w:rsidP="008456C7">
            <w:pPr>
              <w:spacing w:line="240" w:lineRule="auto"/>
              <w:rPr>
                <w:rFonts w:cs="Arial"/>
                <w:sz w:val="22"/>
                <w:szCs w:val="22"/>
              </w:rPr>
            </w:pPr>
            <w:r>
              <w:rPr>
                <w:sz w:val="22"/>
              </w:rPr>
              <w:t xml:space="preserve">Gall ddynodi problemau mewn cyd-destunau penodol a chynnig dulliau sylfaenol neu atebion eraill er </w:t>
            </w:r>
            <w:r>
              <w:rPr>
                <w:sz w:val="22"/>
              </w:rPr>
              <w:lastRenderedPageBreak/>
              <w:t xml:space="preserve">gall fod gwallau. </w:t>
            </w:r>
          </w:p>
        </w:tc>
        <w:tc>
          <w:tcPr>
            <w:tcW w:w="1736" w:type="dxa"/>
          </w:tcPr>
          <w:p w14:paraId="1F28655A" w14:textId="77777777" w:rsidR="008E7BE9" w:rsidRPr="00066984" w:rsidRDefault="008E7BE9" w:rsidP="008456C7">
            <w:pPr>
              <w:spacing w:line="240" w:lineRule="auto"/>
              <w:rPr>
                <w:rFonts w:cs="Arial"/>
                <w:sz w:val="22"/>
                <w:szCs w:val="22"/>
              </w:rPr>
            </w:pPr>
            <w:r>
              <w:rPr>
                <w:sz w:val="22"/>
              </w:rPr>
              <w:lastRenderedPageBreak/>
              <w:t>Cymhwyso dulliau sylfaenol, deunyddiau, offer a/neu dechnegau mewn modd da a phriodol.</w:t>
            </w:r>
          </w:p>
          <w:p w14:paraId="1FA8012F" w14:textId="77777777" w:rsidR="008E7BE9" w:rsidRPr="00066984" w:rsidRDefault="008E7BE9" w:rsidP="008456C7">
            <w:pPr>
              <w:spacing w:line="240" w:lineRule="auto"/>
              <w:rPr>
                <w:rFonts w:cs="Arial"/>
                <w:sz w:val="22"/>
                <w:szCs w:val="22"/>
              </w:rPr>
            </w:pPr>
            <w:r>
              <w:rPr>
                <w:sz w:val="22"/>
              </w:rPr>
              <w:t xml:space="preserve">Gwerthfawrogiad eglur o gyd-destun y cymhwyso. </w:t>
            </w:r>
          </w:p>
          <w:p w14:paraId="38FBEC4A" w14:textId="77777777" w:rsidR="008E7BE9" w:rsidRPr="00066984" w:rsidRDefault="008E7BE9" w:rsidP="008456C7">
            <w:pPr>
              <w:spacing w:line="240" w:lineRule="auto"/>
              <w:rPr>
                <w:rFonts w:cs="Arial"/>
                <w:sz w:val="22"/>
                <w:szCs w:val="22"/>
              </w:rPr>
            </w:pPr>
            <w:r>
              <w:rPr>
                <w:sz w:val="22"/>
              </w:rPr>
              <w:t>Tystiolaeth dda o ddulliau gwahanol o ddatrys problemau mewn cyd-destunau penodol a chynigia atebion sy’n briodol ar y cyfan.</w:t>
            </w:r>
          </w:p>
        </w:tc>
        <w:tc>
          <w:tcPr>
            <w:tcW w:w="1736" w:type="dxa"/>
          </w:tcPr>
          <w:p w14:paraId="2745B2EF" w14:textId="77777777" w:rsidR="008E7BE9" w:rsidRPr="00066984" w:rsidRDefault="008E7BE9" w:rsidP="008456C7">
            <w:pPr>
              <w:spacing w:line="240" w:lineRule="auto"/>
              <w:rPr>
                <w:rFonts w:cs="Arial"/>
                <w:sz w:val="22"/>
                <w:szCs w:val="22"/>
              </w:rPr>
            </w:pPr>
            <w:r>
              <w:rPr>
                <w:sz w:val="22"/>
              </w:rPr>
              <w:t>Cymhwyso ystod o ddulliau sylfaenol, deunyddiau, offer a/neu dechnegau mewn modd da iawn.</w:t>
            </w:r>
          </w:p>
          <w:p w14:paraId="12F4A38E" w14:textId="77777777" w:rsidR="008E7BE9" w:rsidRPr="00066984" w:rsidRDefault="008E7BE9" w:rsidP="008456C7">
            <w:pPr>
              <w:spacing w:line="240" w:lineRule="auto"/>
              <w:rPr>
                <w:rFonts w:cs="Arial"/>
                <w:sz w:val="22"/>
                <w:szCs w:val="22"/>
              </w:rPr>
            </w:pPr>
            <w:r>
              <w:rPr>
                <w:sz w:val="22"/>
              </w:rPr>
              <w:t>Ystyriaeth dda iawn o gyd-destun y cymhwyso. Tystiolaeth dda iawn o ddulliau gwahanol o ddatrys problemau mewn cyd-destunau penodol a chynigia atebion priodol.</w:t>
            </w:r>
          </w:p>
        </w:tc>
        <w:tc>
          <w:tcPr>
            <w:tcW w:w="1736" w:type="dxa"/>
          </w:tcPr>
          <w:p w14:paraId="20614A91" w14:textId="77777777" w:rsidR="008E7BE9" w:rsidRPr="00066984" w:rsidRDefault="008E7BE9" w:rsidP="008456C7">
            <w:pPr>
              <w:spacing w:line="240" w:lineRule="auto"/>
              <w:rPr>
                <w:rFonts w:cs="Arial"/>
                <w:sz w:val="22"/>
                <w:szCs w:val="22"/>
              </w:rPr>
            </w:pPr>
            <w:r>
              <w:rPr>
                <w:sz w:val="22"/>
              </w:rPr>
              <w:t>Cymhwyso ystod o ddulliau sylfaenol a addysgwyd, deunyddiau, offer a/neu dechnegau mewn modd uwch.</w:t>
            </w:r>
          </w:p>
          <w:p w14:paraId="7BC0A9A7" w14:textId="77777777" w:rsidR="008E7BE9" w:rsidRPr="00066984" w:rsidRDefault="008E7BE9" w:rsidP="008456C7">
            <w:pPr>
              <w:spacing w:line="240" w:lineRule="auto"/>
              <w:rPr>
                <w:rFonts w:cs="Arial"/>
                <w:sz w:val="22"/>
                <w:szCs w:val="22"/>
              </w:rPr>
            </w:pPr>
            <w:r>
              <w:rPr>
                <w:sz w:val="22"/>
              </w:rPr>
              <w:t>Mae cyd-destun y cymhwyso yn ystyriol ac yn graff.</w:t>
            </w:r>
          </w:p>
          <w:p w14:paraId="0FD0C913" w14:textId="77777777" w:rsidR="008E7BE9" w:rsidRPr="00066984" w:rsidRDefault="008E7BE9" w:rsidP="008456C7">
            <w:pPr>
              <w:spacing w:line="240" w:lineRule="auto"/>
              <w:rPr>
                <w:rFonts w:cs="Arial"/>
                <w:sz w:val="22"/>
                <w:szCs w:val="22"/>
              </w:rPr>
            </w:pPr>
            <w:r>
              <w:rPr>
                <w:sz w:val="22"/>
              </w:rPr>
              <w:t xml:space="preserve">Tystiolaeth ragorol o ddulliau gwahanol o ddatrys problemau mewn cyd-destunau penodol a </w:t>
            </w:r>
            <w:r>
              <w:rPr>
                <w:sz w:val="22"/>
              </w:rPr>
              <w:lastRenderedPageBreak/>
              <w:t xml:space="preserve">chynigia atebion priodol. </w:t>
            </w:r>
          </w:p>
        </w:tc>
        <w:tc>
          <w:tcPr>
            <w:tcW w:w="1736" w:type="dxa"/>
          </w:tcPr>
          <w:p w14:paraId="75134515" w14:textId="77777777" w:rsidR="008E7BE9" w:rsidRPr="00066984" w:rsidRDefault="008E7BE9" w:rsidP="008456C7">
            <w:pPr>
              <w:spacing w:line="240" w:lineRule="auto"/>
              <w:rPr>
                <w:rFonts w:cs="Arial"/>
                <w:sz w:val="22"/>
                <w:szCs w:val="22"/>
              </w:rPr>
            </w:pPr>
            <w:r>
              <w:rPr>
                <w:sz w:val="22"/>
              </w:rPr>
              <w:lastRenderedPageBreak/>
              <w:t>Lefelau eithriadol o sgiliau cymhwyso a defnyddio mewn cyd-destunau ymarferol penodol. Dynodi problemau mewn cyd-destunau penodol mewn modd rhagorol, a llunio atebion / dulliau gwahanol sy'n feddylgar ac yn hollol briodol.</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Pr>
                <w:b/>
                <w:sz w:val="22"/>
              </w:rPr>
              <w:t>Sgiliau trosglwyddadwy ar gyfer bywyd ac arfer proffesiynol</w:t>
            </w:r>
          </w:p>
          <w:p w14:paraId="1F5E9E66" w14:textId="77777777" w:rsidR="008E7BE9" w:rsidRPr="00066984" w:rsidRDefault="008E7BE9" w:rsidP="008456C7">
            <w:pPr>
              <w:spacing w:before="34" w:line="240" w:lineRule="auto"/>
              <w:ind w:left="108" w:right="-54"/>
              <w:rPr>
                <w:rFonts w:cs="Arial"/>
                <w:sz w:val="22"/>
                <w:szCs w:val="22"/>
              </w:rPr>
            </w:pPr>
            <w:r>
              <w:rPr>
                <w:sz w:val="22"/>
              </w:rPr>
              <w:t>(Cyfleu canlyniadau eu hastudiaeth/gwaith mewn modd cywir a dibynadwy, gyda dadleuon strwythuredig a chydlynol; y rhinweddau sydd eu hangen ar gyfer cyflogaeth sy’n gofyn am arfer rhywfaint o gyfrifoldeb personol o fewn amgylchedd strwythuredig a rheoledig.)</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Pr>
                <w:sz w:val="22"/>
              </w:rPr>
              <w:t>Gwaith wedi’i strwythuro’n wael, yn ddi-drefn, yn anghywir a/neu wedi’i fynegi’n ddryslyd. Defnydd gwan iawn o iaith a/neu arddull amhriodol iawn. Wedi methu gweithio’n effeithiol yn unigol neu’n rhan o grŵp. Fawr ddim neu ddim tystiolaeth o’r sgiliau ar gyfer cyflogaeth sy’n gofyn am arfer rhywfaint o gyfrifoldeb personol.</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Pr>
                <w:sz w:val="22"/>
              </w:rPr>
              <w:t xml:space="preserve">Gwaith wedi’i gyflwyno’n wael mewn modd di-gyswllt. Mae wedi’i strwythuro’n llac, ac ar brydiau’n anghydlynol, a gwybodaeth a syniadau wedi’u mynegi’n wael yn aml. Defnydd gwan o iaith a/neu arddull amhriodol. Ymagwedd ddiffygiol at waith unigol neu waith grŵp, gan fodloni rhwymedigaethau rhannol i eraill yn unig. Tystiolaeth gyfyngedig o’r sgiliau ar gyfer cyflogaeth sy’n gofyn am arfer rhywfaint o </w:t>
            </w:r>
            <w:r>
              <w:rPr>
                <w:sz w:val="22"/>
              </w:rPr>
              <w:lastRenderedPageBreak/>
              <w:t>gyfrifoldeb personol.</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Pr>
                <w:sz w:val="22"/>
              </w:rPr>
              <w:lastRenderedPageBreak/>
              <w:t>Cyflwyniad a strwythur yn drefnus ar y cyfan, lle mynegir syniadau / cysyniadau perthnasol mewn modd rhesymol. Gall fod diffyg cydlyniad a/neu gywirdeb mewn mannau yn y gwaith. Gall weithio fel rhan o grŵp, gan fodloni’r rhan fwyaf o’r rhwymedigaethau i bobl eraill ond efallai gyda chyfranogiad cyfyngedig mewn gweithgareddau grŵp.</w:t>
            </w:r>
          </w:p>
          <w:p w14:paraId="0BD9EAF3" w14:textId="77777777" w:rsidR="008E7BE9" w:rsidRPr="00066984" w:rsidRDefault="008E7BE9" w:rsidP="008456C7">
            <w:pPr>
              <w:spacing w:line="240" w:lineRule="auto"/>
              <w:rPr>
                <w:rFonts w:cs="Arial"/>
                <w:sz w:val="22"/>
                <w:szCs w:val="22"/>
              </w:rPr>
            </w:pPr>
            <w:r>
              <w:rPr>
                <w:sz w:val="22"/>
              </w:rPr>
              <w:t xml:space="preserve">Arddengys y sgiliau sylfaenol ar gyfer cyflogaeth sy’n gofyn am arfer </w:t>
            </w:r>
            <w:r>
              <w:rPr>
                <w:sz w:val="22"/>
              </w:rPr>
              <w:lastRenderedPageBreak/>
              <w:t>rhywfaint o gyfrifoldeb personol, gyda rhai meysydd o fân wendid.</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Pr>
                <w:sz w:val="22"/>
              </w:rPr>
              <w:lastRenderedPageBreak/>
              <w:t>Gwaith yn gydlynol, trefnus a chywir ar y cyfan, mewn strwythur addas ac ar y cyfan mae wedi’i fynegi’n eglur. Gall weithio’n effeithiol yn annibynnol a/neu fel rhan o dîm, gyda chyfraniadau eglur at weithgareddau grŵp.</w:t>
            </w:r>
          </w:p>
          <w:p w14:paraId="2F51BDA0" w14:textId="77777777" w:rsidR="008E7BE9" w:rsidRPr="00066984" w:rsidRDefault="008E7BE9" w:rsidP="008456C7">
            <w:pPr>
              <w:spacing w:line="240" w:lineRule="auto"/>
              <w:rPr>
                <w:rFonts w:cs="Arial"/>
                <w:sz w:val="22"/>
                <w:szCs w:val="22"/>
              </w:rPr>
            </w:pPr>
            <w:r>
              <w:rPr>
                <w:sz w:val="22"/>
              </w:rPr>
              <w:t>Arddengys y sgiliau ar gyfer cyflogaeth sy’n gofyn am arfer rhywfaint o gyfrifoldeb personol, gyda rhai meysydd o gryfder a rhai o fân wendid.</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Pr>
                <w:sz w:val="22"/>
              </w:rPr>
              <w:t xml:space="preserve">Gwaith yn gywir, cydlynol, rhugl, wedi’i strwythuro’n dda ac yn drefnus. </w:t>
            </w:r>
          </w:p>
          <w:p w14:paraId="5DA03B39" w14:textId="77777777" w:rsidR="008E7BE9" w:rsidRPr="00066984" w:rsidRDefault="008E7BE9" w:rsidP="008456C7">
            <w:pPr>
              <w:spacing w:line="240" w:lineRule="auto"/>
              <w:rPr>
                <w:rFonts w:cs="Arial"/>
                <w:sz w:val="22"/>
                <w:szCs w:val="22"/>
              </w:rPr>
            </w:pPr>
            <w:r>
              <w:rPr>
                <w:sz w:val="22"/>
              </w:rPr>
              <w:t>Gall weithio’n effeithiol yn annibynnol a/neu fel rhan o dîm, gyda chyfraniadau da iawn at weithgareddau grŵp. Arddengys sgiliau da iawn ar gyfer cyflogaeth sy’n gofyn am arfer rhywfaint o gyfrifoldeb personol, gyda mân gwendid achlysurol yn unig.</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Pr>
                <w:sz w:val="22"/>
              </w:rPr>
              <w:t>Gwaith yn gydlynol, yn rhugl iawn ac wedi’i gyflwyno’n broffesiynol. Gall weithio’n effeithiol yn annibynnol a/neu fel rhan o dîm, gyda chyfraniadau rhagorol at weithgareddau grŵp. Arddengys sgiliau rhagorol ar gyfer cyflogaeth sy’n gofyn am arfer rhywfaint o gyfrifoldeb personol gydag awydd i ddatblygu ymhellach.</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Pr>
                <w:sz w:val="22"/>
              </w:rPr>
              <w:t>Gwaith yn gywir, yn eithriadol o gydlynol, yn rhugl iawn ac wedi’i gyflwyno’n dda. Gall weithio’n effeithiol yn annibynnol a/neu fel rhan o dîm, gyda chyfraniadau eithriadol at weithgareddau grŵp. Arddengys sgiliau eithriadol ar gyfer cyflogaeth sy’n gofyn am arfer rhywfaint o gyfrifoldeb personol gydag awydd i ddatblygu ymhellach.</w:t>
            </w:r>
          </w:p>
        </w:tc>
      </w:tr>
    </w:tbl>
    <w:p w14:paraId="2BFA8FE3" w14:textId="77777777" w:rsidR="008E7BE9" w:rsidRPr="00DE67C2" w:rsidRDefault="008E7BE9" w:rsidP="008E7BE9">
      <w:pPr>
        <w:rPr>
          <w:rFonts w:cs="Arial"/>
          <w:b/>
        </w:rPr>
      </w:pPr>
      <w:r>
        <w:rPr>
          <w:b/>
        </w:rPr>
        <w:t>MAE'R DDOGFEN HON AR GAEL HEFYD YN SAESNEG</w:t>
      </w:r>
    </w:p>
    <w:p w14:paraId="63966B72" w14:textId="77777777" w:rsidR="008E7BE9" w:rsidRPr="008E7BE9" w:rsidRDefault="008E7BE9" w:rsidP="008E7BE9">
      <w:pPr>
        <w:pStyle w:val="Heading2"/>
      </w:pPr>
    </w:p>
    <w:sectPr w:rsidR="008E7BE9" w:rsidRPr="008E7BE9" w:rsidSect="009578C7">
      <w:footerReference w:type="default" r:id="rId15"/>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3308B" w14:textId="77777777" w:rsidR="003B218C" w:rsidRDefault="003B218C">
      <w:r>
        <w:separator/>
      </w:r>
    </w:p>
  </w:endnote>
  <w:endnote w:type="continuationSeparator" w:id="0">
    <w:p w14:paraId="7FEA8EAF" w14:textId="77777777" w:rsidR="003B218C" w:rsidRDefault="003B21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52B43" w14:textId="5EADDA5E" w:rsidR="00FF629C" w:rsidRDefault="00FF629C">
    <w:pPr>
      <w:pStyle w:val="Footer"/>
      <w:jc w:val="center"/>
    </w:pPr>
    <w:r>
      <w:t xml:space="preserve">Tudalen </w:t>
    </w:r>
    <w:r>
      <w:rPr>
        <w:b/>
        <w:szCs w:val="24"/>
      </w:rPr>
      <w:fldChar w:fldCharType="begin"/>
    </w:r>
    <w:r>
      <w:rPr>
        <w:b/>
      </w:rPr>
      <w:instrText xml:space="preserve"> PAGE </w:instrText>
    </w:r>
    <w:r>
      <w:rPr>
        <w:b/>
        <w:szCs w:val="24"/>
      </w:rPr>
      <w:fldChar w:fldCharType="separate"/>
    </w:r>
    <w:r>
      <w:rPr>
        <w:b/>
        <w:noProof/>
      </w:rPr>
      <w:t>2</w:t>
    </w:r>
    <w:r>
      <w:rPr>
        <w:b/>
        <w:szCs w:val="24"/>
      </w:rPr>
      <w:fldChar w:fldCharType="end"/>
    </w:r>
    <w:r>
      <w:t xml:space="preserve"> o </w:t>
    </w:r>
    <w:r>
      <w:rPr>
        <w:b/>
        <w:szCs w:val="24"/>
      </w:rPr>
      <w:fldChar w:fldCharType="begin"/>
    </w:r>
    <w:r>
      <w:rPr>
        <w:b/>
      </w:rPr>
      <w:instrText xml:space="preserve"> NUMPAGES  </w:instrText>
    </w:r>
    <w:r>
      <w:rPr>
        <w:b/>
        <w:szCs w:val="24"/>
      </w:rPr>
      <w:fldChar w:fldCharType="separate"/>
    </w:r>
    <w:r>
      <w:rPr>
        <w:b/>
        <w:noProof/>
      </w:rPr>
      <w:t>23</w:t>
    </w:r>
    <w:r>
      <w:rPr>
        <w:b/>
        <w:szCs w:val="24"/>
      </w:rPr>
      <w:fldChar w:fldCharType="end"/>
    </w:r>
  </w:p>
  <w:p w14:paraId="71DCB018" w14:textId="77777777" w:rsidR="00FF629C" w:rsidRDefault="00FF629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77D5B" w14:textId="2A7B7516" w:rsidR="00FF629C" w:rsidRDefault="00FF629C">
    <w:pPr>
      <w:pStyle w:val="Footer"/>
      <w:jc w:val="center"/>
    </w:pPr>
    <w:r>
      <w:t xml:space="preserve">Tudalen </w:t>
    </w:r>
    <w:r>
      <w:rPr>
        <w:b/>
        <w:szCs w:val="24"/>
      </w:rPr>
      <w:fldChar w:fldCharType="begin"/>
    </w:r>
    <w:r>
      <w:rPr>
        <w:b/>
      </w:rPr>
      <w:instrText xml:space="preserve"> PAGE </w:instrText>
    </w:r>
    <w:r>
      <w:rPr>
        <w:b/>
        <w:szCs w:val="24"/>
      </w:rPr>
      <w:fldChar w:fldCharType="separate"/>
    </w:r>
    <w:r>
      <w:rPr>
        <w:b/>
        <w:noProof/>
      </w:rPr>
      <w:t>18</w:t>
    </w:r>
    <w:r>
      <w:rPr>
        <w:b/>
        <w:szCs w:val="24"/>
      </w:rPr>
      <w:fldChar w:fldCharType="end"/>
    </w:r>
    <w:r>
      <w:t xml:space="preserve"> o </w:t>
    </w:r>
    <w:r>
      <w:rPr>
        <w:b/>
        <w:szCs w:val="24"/>
      </w:rPr>
      <w:fldChar w:fldCharType="begin"/>
    </w:r>
    <w:r>
      <w:rPr>
        <w:b/>
      </w:rPr>
      <w:instrText xml:space="preserve"> NUMPAGES  </w:instrText>
    </w:r>
    <w:r>
      <w:rPr>
        <w:b/>
        <w:szCs w:val="24"/>
      </w:rPr>
      <w:fldChar w:fldCharType="separate"/>
    </w:r>
    <w:r>
      <w:rPr>
        <w:b/>
        <w:noProof/>
      </w:rPr>
      <w:t>23</w:t>
    </w:r>
    <w:r>
      <w:rPr>
        <w:b/>
        <w:szCs w:val="24"/>
      </w:rPr>
      <w:fldChar w:fldCharType="end"/>
    </w:r>
  </w:p>
  <w:p w14:paraId="5ABF93C4" w14:textId="77777777" w:rsidR="00FF629C" w:rsidRDefault="00FF629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FF629C" w:rsidRDefault="00FF629C">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FF629C" w:rsidRDefault="00FF629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2F17BE" w14:textId="77777777" w:rsidR="003B218C" w:rsidRDefault="003B218C">
      <w:r>
        <w:separator/>
      </w:r>
    </w:p>
  </w:footnote>
  <w:footnote w:type="continuationSeparator" w:id="0">
    <w:p w14:paraId="2431ACE9" w14:textId="77777777" w:rsidR="003B218C" w:rsidRDefault="003B21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685EB5" w14:textId="45F48E18" w:rsidR="00FF629C" w:rsidRDefault="00FF629C">
    <w:pPr>
      <w:pStyle w:val="Header"/>
    </w:pPr>
    <w:r>
      <w:rPr>
        <w:noProof/>
        <w:lang w:val="en-GB"/>
      </w:rPr>
      <w:drawing>
        <wp:inline distT="0" distB="0" distL="0" distR="0" wp14:anchorId="51FC0EB3" wp14:editId="6B89BCE2">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4D78B8"/>
    <w:multiLevelType w:val="hybridMultilevel"/>
    <w:tmpl w:val="ECC4B5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261994"/>
    <w:multiLevelType w:val="hybridMultilevel"/>
    <w:tmpl w:val="D26C157E"/>
    <w:numStyleLink w:val="ImportedStyle18"/>
  </w:abstractNum>
  <w:abstractNum w:abstractNumId="32"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386688"/>
    <w:multiLevelType w:val="hybridMultilevel"/>
    <w:tmpl w:val="7A66F7B2"/>
    <w:styleLink w:val="ImportedStyle36"/>
    <w:lvl w:ilvl="0" w:tplc="7A66F7B2">
      <w:start w:val="1"/>
      <w:numFmt w:val="decimal"/>
      <w:lvlText w:val="%1."/>
      <w:lvlJc w:val="left"/>
      <w:pPr>
        <w:ind w:left="36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ascii="Arial Unicode MS" w:hAnsi="Arial Unicode MS"/>
        <w:b/>
        <w:bCs/>
        <w:caps w:val="0"/>
        <w:smallCaps w:val="0"/>
        <w:strike w:val="0"/>
        <w:dstrike w:val="0"/>
        <w:color w:val="000000"/>
        <w:spacing w:val="0"/>
        <w:w w:val="100"/>
        <w:kern w:val="0"/>
        <w:position w:val="0"/>
        <w:highlight w:val="none"/>
        <w:vertAlign w:val="baseline"/>
      </w:rPr>
    </w:lvl>
  </w:abstractNum>
  <w:abstractNum w:abstractNumId="35"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FC65BEE"/>
    <w:multiLevelType w:val="hybridMultilevel"/>
    <w:tmpl w:val="FD28A33C"/>
    <w:styleLink w:val="ImportedStyle30"/>
    <w:lvl w:ilvl="0" w:tplc="AD2AA736">
      <w:start w:val="1"/>
      <w:numFmt w:val="decimal"/>
      <w:lvlText w:val="%1."/>
      <w:lvlJc w:val="left"/>
      <w:pPr>
        <w:ind w:left="36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ascii="Arial Unicode M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1"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0"/>
  </w:num>
  <w:num w:numId="2">
    <w:abstractNumId w:val="38"/>
  </w:num>
  <w:num w:numId="3">
    <w:abstractNumId w:val="37"/>
  </w:num>
  <w:num w:numId="4">
    <w:abstractNumId w:val="34"/>
  </w:num>
  <w:num w:numId="5">
    <w:abstractNumId w:val="11"/>
  </w:num>
  <w:num w:numId="6">
    <w:abstractNumId w:val="4"/>
  </w:num>
  <w:num w:numId="7">
    <w:abstractNumId w:val="31"/>
  </w:num>
  <w:num w:numId="8">
    <w:abstractNumId w:val="31"/>
    <w:lvlOverride w:ilvl="0">
      <w:lvl w:ilvl="0" w:tplc="67A8FB16">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45AC2BC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87321D7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87C1E10">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963C2A72">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C42690F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47422A2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D16FD4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CED6957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18"/>
  </w:num>
  <w:num w:numId="11">
    <w:abstractNumId w:val="13"/>
    <w:lvlOverride w:ilvl="0">
      <w:lvl w:ilvl="0" w:tplc="0922DB50">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27869C5A">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9322EAE4">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B6C8A666">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35C2E4D2">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0F160BFE">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93DAB7EC">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89DE9226">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248A1704">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5"/>
  </w:num>
  <w:num w:numId="14">
    <w:abstractNumId w:val="5"/>
  </w:num>
  <w:num w:numId="15">
    <w:abstractNumId w:val="30"/>
  </w:num>
  <w:num w:numId="16">
    <w:abstractNumId w:val="31"/>
    <w:lvlOverride w:ilvl="0">
      <w:lvl w:ilvl="0" w:tplc="67A8FB16">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45AC2BC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87321D7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87C1E10">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963C2A72">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C42690F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47422A2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D16FD4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CED6957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7"/>
  </w:num>
  <w:num w:numId="19">
    <w:abstractNumId w:val="40"/>
  </w:num>
  <w:num w:numId="20">
    <w:abstractNumId w:val="33"/>
  </w:num>
  <w:num w:numId="21">
    <w:abstractNumId w:val="12"/>
  </w:num>
  <w:num w:numId="22">
    <w:abstractNumId w:val="28"/>
  </w:num>
  <w:num w:numId="23">
    <w:abstractNumId w:val="26"/>
  </w:num>
  <w:num w:numId="24">
    <w:abstractNumId w:val="8"/>
  </w:num>
  <w:num w:numId="25">
    <w:abstractNumId w:val="16"/>
  </w:num>
  <w:num w:numId="26">
    <w:abstractNumId w:val="1"/>
  </w:num>
  <w:num w:numId="27">
    <w:abstractNumId w:val="32"/>
  </w:num>
  <w:num w:numId="28">
    <w:abstractNumId w:val="35"/>
  </w:num>
  <w:num w:numId="29">
    <w:abstractNumId w:val="27"/>
  </w:num>
  <w:num w:numId="30">
    <w:abstractNumId w:val="23"/>
  </w:num>
  <w:num w:numId="31">
    <w:abstractNumId w:val="39"/>
  </w:num>
  <w:num w:numId="32">
    <w:abstractNumId w:val="15"/>
  </w:num>
  <w:num w:numId="33">
    <w:abstractNumId w:val="14"/>
  </w:num>
  <w:num w:numId="34">
    <w:abstractNumId w:val="41"/>
  </w:num>
  <w:num w:numId="35">
    <w:abstractNumId w:val="7"/>
  </w:num>
  <w:num w:numId="36">
    <w:abstractNumId w:val="3"/>
  </w:num>
  <w:num w:numId="37">
    <w:abstractNumId w:val="22"/>
  </w:num>
  <w:num w:numId="38">
    <w:abstractNumId w:val="10"/>
  </w:num>
  <w:num w:numId="39">
    <w:abstractNumId w:val="24"/>
  </w:num>
  <w:num w:numId="40">
    <w:abstractNumId w:val="36"/>
  </w:num>
  <w:num w:numId="41">
    <w:abstractNumId w:val="19"/>
  </w:num>
  <w:num w:numId="42">
    <w:abstractNumId w:val="21"/>
  </w:num>
  <w:num w:numId="43">
    <w:abstractNumId w:val="29"/>
  </w:num>
  <w:num w:numId="44">
    <w:abstractNumId w:val="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32D0E"/>
    <w:rsid w:val="00053AE3"/>
    <w:rsid w:val="00053E03"/>
    <w:rsid w:val="00066984"/>
    <w:rsid w:val="000719A3"/>
    <w:rsid w:val="00081D66"/>
    <w:rsid w:val="00082952"/>
    <w:rsid w:val="00083F67"/>
    <w:rsid w:val="00096C1C"/>
    <w:rsid w:val="000971FC"/>
    <w:rsid w:val="0009732B"/>
    <w:rsid w:val="000A1ACE"/>
    <w:rsid w:val="000A2A3A"/>
    <w:rsid w:val="000A492A"/>
    <w:rsid w:val="000B43DE"/>
    <w:rsid w:val="000D0130"/>
    <w:rsid w:val="000E2CB6"/>
    <w:rsid w:val="000E413A"/>
    <w:rsid w:val="000F29C4"/>
    <w:rsid w:val="000F5AA3"/>
    <w:rsid w:val="00100396"/>
    <w:rsid w:val="00100B5C"/>
    <w:rsid w:val="0010632B"/>
    <w:rsid w:val="001106E9"/>
    <w:rsid w:val="0011376A"/>
    <w:rsid w:val="00120405"/>
    <w:rsid w:val="00134F77"/>
    <w:rsid w:val="00144388"/>
    <w:rsid w:val="00151BBF"/>
    <w:rsid w:val="00154487"/>
    <w:rsid w:val="00156763"/>
    <w:rsid w:val="0016321A"/>
    <w:rsid w:val="001727E2"/>
    <w:rsid w:val="0017433E"/>
    <w:rsid w:val="001874DF"/>
    <w:rsid w:val="001956B9"/>
    <w:rsid w:val="001A1AE7"/>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12498"/>
    <w:rsid w:val="00220B70"/>
    <w:rsid w:val="0022186A"/>
    <w:rsid w:val="0022295C"/>
    <w:rsid w:val="00235F71"/>
    <w:rsid w:val="002444CA"/>
    <w:rsid w:val="00245750"/>
    <w:rsid w:val="00260DE6"/>
    <w:rsid w:val="002732DB"/>
    <w:rsid w:val="00273FEE"/>
    <w:rsid w:val="002749E9"/>
    <w:rsid w:val="0028204E"/>
    <w:rsid w:val="0028591B"/>
    <w:rsid w:val="00287808"/>
    <w:rsid w:val="00291841"/>
    <w:rsid w:val="002930A4"/>
    <w:rsid w:val="002A1901"/>
    <w:rsid w:val="002A40A3"/>
    <w:rsid w:val="002A458C"/>
    <w:rsid w:val="002A5642"/>
    <w:rsid w:val="002A7F63"/>
    <w:rsid w:val="002C449B"/>
    <w:rsid w:val="002C5106"/>
    <w:rsid w:val="002C6040"/>
    <w:rsid w:val="002C687B"/>
    <w:rsid w:val="002D0371"/>
    <w:rsid w:val="002D32B1"/>
    <w:rsid w:val="002D5B3F"/>
    <w:rsid w:val="002E272E"/>
    <w:rsid w:val="002E6EC2"/>
    <w:rsid w:val="002E7EBD"/>
    <w:rsid w:val="002F17AE"/>
    <w:rsid w:val="002F3E25"/>
    <w:rsid w:val="002F4BB3"/>
    <w:rsid w:val="002F5778"/>
    <w:rsid w:val="00303012"/>
    <w:rsid w:val="0030368B"/>
    <w:rsid w:val="00314217"/>
    <w:rsid w:val="003223E0"/>
    <w:rsid w:val="00322A4D"/>
    <w:rsid w:val="003270EE"/>
    <w:rsid w:val="003444FE"/>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218C"/>
    <w:rsid w:val="003B366F"/>
    <w:rsid w:val="003B3F9D"/>
    <w:rsid w:val="003C5E61"/>
    <w:rsid w:val="003C7209"/>
    <w:rsid w:val="003D70F0"/>
    <w:rsid w:val="003E5751"/>
    <w:rsid w:val="003F33F2"/>
    <w:rsid w:val="003F3B14"/>
    <w:rsid w:val="003F404C"/>
    <w:rsid w:val="003F5FD7"/>
    <w:rsid w:val="00404B3B"/>
    <w:rsid w:val="00404C50"/>
    <w:rsid w:val="00411524"/>
    <w:rsid w:val="00413139"/>
    <w:rsid w:val="00423934"/>
    <w:rsid w:val="00426244"/>
    <w:rsid w:val="00434D29"/>
    <w:rsid w:val="00450E57"/>
    <w:rsid w:val="00453FC1"/>
    <w:rsid w:val="0046003B"/>
    <w:rsid w:val="0048317F"/>
    <w:rsid w:val="00485DBB"/>
    <w:rsid w:val="004874DE"/>
    <w:rsid w:val="004B5334"/>
    <w:rsid w:val="004B6A47"/>
    <w:rsid w:val="004B6C14"/>
    <w:rsid w:val="004C5645"/>
    <w:rsid w:val="004D3BE8"/>
    <w:rsid w:val="004E5EBB"/>
    <w:rsid w:val="00500094"/>
    <w:rsid w:val="0050249F"/>
    <w:rsid w:val="00506AA2"/>
    <w:rsid w:val="00507815"/>
    <w:rsid w:val="0051043F"/>
    <w:rsid w:val="00512D6C"/>
    <w:rsid w:val="005161F9"/>
    <w:rsid w:val="00520275"/>
    <w:rsid w:val="00520704"/>
    <w:rsid w:val="00524566"/>
    <w:rsid w:val="00526A2B"/>
    <w:rsid w:val="00530BEF"/>
    <w:rsid w:val="0053263B"/>
    <w:rsid w:val="00535B6E"/>
    <w:rsid w:val="00537580"/>
    <w:rsid w:val="005523B8"/>
    <w:rsid w:val="00552770"/>
    <w:rsid w:val="00552D43"/>
    <w:rsid w:val="00561F00"/>
    <w:rsid w:val="00562DEC"/>
    <w:rsid w:val="00576AB4"/>
    <w:rsid w:val="00577917"/>
    <w:rsid w:val="00581FCC"/>
    <w:rsid w:val="00590667"/>
    <w:rsid w:val="00592311"/>
    <w:rsid w:val="00592B19"/>
    <w:rsid w:val="00594445"/>
    <w:rsid w:val="005969E2"/>
    <w:rsid w:val="005A1689"/>
    <w:rsid w:val="005A2A0F"/>
    <w:rsid w:val="005B41BD"/>
    <w:rsid w:val="005B586C"/>
    <w:rsid w:val="005B61CD"/>
    <w:rsid w:val="005B7CD5"/>
    <w:rsid w:val="005C2B76"/>
    <w:rsid w:val="005C4D7F"/>
    <w:rsid w:val="005D04FE"/>
    <w:rsid w:val="005D1D58"/>
    <w:rsid w:val="005D432C"/>
    <w:rsid w:val="005D786C"/>
    <w:rsid w:val="005E285E"/>
    <w:rsid w:val="005E72F8"/>
    <w:rsid w:val="006007F3"/>
    <w:rsid w:val="00610700"/>
    <w:rsid w:val="00610E08"/>
    <w:rsid w:val="00613A83"/>
    <w:rsid w:val="006140BF"/>
    <w:rsid w:val="00620787"/>
    <w:rsid w:val="00624B11"/>
    <w:rsid w:val="0062632B"/>
    <w:rsid w:val="00632434"/>
    <w:rsid w:val="00637B6E"/>
    <w:rsid w:val="00644256"/>
    <w:rsid w:val="00656C7D"/>
    <w:rsid w:val="0066053F"/>
    <w:rsid w:val="00661D6F"/>
    <w:rsid w:val="0066725E"/>
    <w:rsid w:val="006716C7"/>
    <w:rsid w:val="006749F0"/>
    <w:rsid w:val="00681208"/>
    <w:rsid w:val="0069050A"/>
    <w:rsid w:val="006934D4"/>
    <w:rsid w:val="006A00B8"/>
    <w:rsid w:val="006A4F2A"/>
    <w:rsid w:val="006A6DC3"/>
    <w:rsid w:val="006C4727"/>
    <w:rsid w:val="006D49ED"/>
    <w:rsid w:val="006D55CE"/>
    <w:rsid w:val="006D637A"/>
    <w:rsid w:val="006F184F"/>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C0AC7"/>
    <w:rsid w:val="007C0F26"/>
    <w:rsid w:val="007C682C"/>
    <w:rsid w:val="007D2385"/>
    <w:rsid w:val="007D6FCB"/>
    <w:rsid w:val="007D7580"/>
    <w:rsid w:val="007E28AD"/>
    <w:rsid w:val="007F2281"/>
    <w:rsid w:val="00800069"/>
    <w:rsid w:val="008079C7"/>
    <w:rsid w:val="00813ECE"/>
    <w:rsid w:val="008310A0"/>
    <w:rsid w:val="00842E7F"/>
    <w:rsid w:val="008456C7"/>
    <w:rsid w:val="00852933"/>
    <w:rsid w:val="008606AB"/>
    <w:rsid w:val="00865B46"/>
    <w:rsid w:val="00867069"/>
    <w:rsid w:val="00874E1E"/>
    <w:rsid w:val="00883E5A"/>
    <w:rsid w:val="0088551A"/>
    <w:rsid w:val="00891441"/>
    <w:rsid w:val="00895E91"/>
    <w:rsid w:val="00896134"/>
    <w:rsid w:val="008975A7"/>
    <w:rsid w:val="008A2D55"/>
    <w:rsid w:val="008A4B0A"/>
    <w:rsid w:val="008A62BC"/>
    <w:rsid w:val="008B0652"/>
    <w:rsid w:val="008B43E7"/>
    <w:rsid w:val="008C3BFE"/>
    <w:rsid w:val="008C63B4"/>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3EE8"/>
    <w:rsid w:val="009578C7"/>
    <w:rsid w:val="00965881"/>
    <w:rsid w:val="00965B2B"/>
    <w:rsid w:val="009668F1"/>
    <w:rsid w:val="0098022E"/>
    <w:rsid w:val="009871FF"/>
    <w:rsid w:val="009926A0"/>
    <w:rsid w:val="00993494"/>
    <w:rsid w:val="009A1AFA"/>
    <w:rsid w:val="009A5C52"/>
    <w:rsid w:val="009B0B59"/>
    <w:rsid w:val="009B4900"/>
    <w:rsid w:val="009B7A8B"/>
    <w:rsid w:val="009C126D"/>
    <w:rsid w:val="009C24C9"/>
    <w:rsid w:val="009C59CB"/>
    <w:rsid w:val="009D3EA4"/>
    <w:rsid w:val="009E0ECF"/>
    <w:rsid w:val="009E2D65"/>
    <w:rsid w:val="009E4BC1"/>
    <w:rsid w:val="00A03BB8"/>
    <w:rsid w:val="00A270C8"/>
    <w:rsid w:val="00A36F36"/>
    <w:rsid w:val="00A4036F"/>
    <w:rsid w:val="00A4641C"/>
    <w:rsid w:val="00A50D47"/>
    <w:rsid w:val="00A557E6"/>
    <w:rsid w:val="00A55876"/>
    <w:rsid w:val="00A6580F"/>
    <w:rsid w:val="00A660B8"/>
    <w:rsid w:val="00A83A40"/>
    <w:rsid w:val="00AA2C7D"/>
    <w:rsid w:val="00AA34A5"/>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404BC"/>
    <w:rsid w:val="00B46097"/>
    <w:rsid w:val="00B7316B"/>
    <w:rsid w:val="00B7616C"/>
    <w:rsid w:val="00B81AD3"/>
    <w:rsid w:val="00B829D8"/>
    <w:rsid w:val="00B84B5B"/>
    <w:rsid w:val="00B90EAE"/>
    <w:rsid w:val="00BA1176"/>
    <w:rsid w:val="00BA2B46"/>
    <w:rsid w:val="00BC663C"/>
    <w:rsid w:val="00BD0249"/>
    <w:rsid w:val="00BD52F6"/>
    <w:rsid w:val="00BD6E23"/>
    <w:rsid w:val="00BE0B01"/>
    <w:rsid w:val="00BE79C7"/>
    <w:rsid w:val="00BF3CB5"/>
    <w:rsid w:val="00BF67B9"/>
    <w:rsid w:val="00C1285B"/>
    <w:rsid w:val="00C1361B"/>
    <w:rsid w:val="00C21628"/>
    <w:rsid w:val="00C32109"/>
    <w:rsid w:val="00C340BD"/>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F86"/>
    <w:rsid w:val="00C93BCB"/>
    <w:rsid w:val="00CA310D"/>
    <w:rsid w:val="00CC098D"/>
    <w:rsid w:val="00CC241A"/>
    <w:rsid w:val="00CE65AB"/>
    <w:rsid w:val="00CF4266"/>
    <w:rsid w:val="00CF66EB"/>
    <w:rsid w:val="00CF6756"/>
    <w:rsid w:val="00D010E4"/>
    <w:rsid w:val="00D01E80"/>
    <w:rsid w:val="00D22FE2"/>
    <w:rsid w:val="00D231E3"/>
    <w:rsid w:val="00D241F1"/>
    <w:rsid w:val="00D275CB"/>
    <w:rsid w:val="00D27719"/>
    <w:rsid w:val="00D353FF"/>
    <w:rsid w:val="00D62249"/>
    <w:rsid w:val="00D6609C"/>
    <w:rsid w:val="00D82902"/>
    <w:rsid w:val="00DA7928"/>
    <w:rsid w:val="00DA7D00"/>
    <w:rsid w:val="00DB116D"/>
    <w:rsid w:val="00DB2E86"/>
    <w:rsid w:val="00DB6F5C"/>
    <w:rsid w:val="00DC678E"/>
    <w:rsid w:val="00DD17CC"/>
    <w:rsid w:val="00DD1B59"/>
    <w:rsid w:val="00DE2464"/>
    <w:rsid w:val="00E03844"/>
    <w:rsid w:val="00E100D1"/>
    <w:rsid w:val="00E230E0"/>
    <w:rsid w:val="00E23636"/>
    <w:rsid w:val="00E236EB"/>
    <w:rsid w:val="00E23C08"/>
    <w:rsid w:val="00E470FD"/>
    <w:rsid w:val="00E51AAC"/>
    <w:rsid w:val="00E66CC0"/>
    <w:rsid w:val="00E728A9"/>
    <w:rsid w:val="00E862BB"/>
    <w:rsid w:val="00E862D5"/>
    <w:rsid w:val="00E9564B"/>
    <w:rsid w:val="00EA0F4E"/>
    <w:rsid w:val="00EA295B"/>
    <w:rsid w:val="00EA5D15"/>
    <w:rsid w:val="00EB4F96"/>
    <w:rsid w:val="00EC1570"/>
    <w:rsid w:val="00ED0415"/>
    <w:rsid w:val="00EE3132"/>
    <w:rsid w:val="00EE3D9D"/>
    <w:rsid w:val="00EE6F25"/>
    <w:rsid w:val="00EF3C47"/>
    <w:rsid w:val="00EF7A15"/>
    <w:rsid w:val="00F02126"/>
    <w:rsid w:val="00F03D85"/>
    <w:rsid w:val="00F11C1C"/>
    <w:rsid w:val="00F249F1"/>
    <w:rsid w:val="00F25B9D"/>
    <w:rsid w:val="00F2664E"/>
    <w:rsid w:val="00F31163"/>
    <w:rsid w:val="00F31C04"/>
    <w:rsid w:val="00F33018"/>
    <w:rsid w:val="00F53466"/>
    <w:rsid w:val="00F53C4F"/>
    <w:rsid w:val="00F54FC9"/>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69D8"/>
    <w:rsid w:val="00FF629C"/>
    <w:rsid w:val="00FF7881"/>
    <w:rsid w:val="43BA1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cy-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cy-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style>
  <w:style w:type="character" w:customStyle="1" w:styleId="BodyTextChar">
    <w:name w:val="Body Text Char"/>
    <w:link w:val="BodyText"/>
    <w:rsid w:val="00A270C8"/>
    <w:rPr>
      <w:lang w:val="cy-GB"/>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val="cy-GB"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footer" Target="footer4.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Cher" typeface="Plantagenet Cherokee"/>
        <a:font script="Yiii" typeface="Microsoft Yi Baiti"/>
        <a:font script="Thaa" typeface="MV Boli"/>
        <a:font script="Syrc" typeface="Estrangelo Edessa"/>
        <a:font script="Mong" typeface="Mongolian Baiti"/>
        <a:font script="Viet" typeface="Times New Roman"/>
        <a:font script="Uigh" typeface="Microsoft Uighur"/>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Cher" typeface="Plantagenet Cherokee"/>
        <a:font script="Yiii" typeface="Microsoft Yi Baiti"/>
        <a:font script="Thaa" typeface="MV Boli"/>
        <a:font script="Syrc" typeface="Estrangelo Edessa"/>
        <a:font script="Mong" typeface="Mongolian Baiti"/>
        <a:font script="Viet" typeface="Arial"/>
        <a:font script="Uigh" typeface="Microsoft Uighur"/>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2.xml><?xml version="1.0" encoding="utf-8"?>
<ds:datastoreItem xmlns:ds="http://schemas.openxmlformats.org/officeDocument/2006/customXml" ds:itemID="{A05052D7-9E14-4804-8BE5-FC94E16473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095EFE0-237F-4602-B169-8EED62B1C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21</Pages>
  <Words>4464</Words>
  <Characters>25451</Characters>
  <Application>Microsoft Office Word</Application>
  <DocSecurity>0</DocSecurity>
  <Lines>212</Lines>
  <Paragraphs>59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S.I.H.E.</Company>
  <LinksUpToDate>false</LinksUpToDate>
  <CharactersWithSpaces>29856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Deborah Ann</cp:lastModifiedBy>
  <cp:revision>2</cp:revision>
  <cp:lastPrinted>2016-09-14T10:22:00Z</cp:lastPrinted>
  <dcterms:created xsi:type="dcterms:W3CDTF">2022-01-13T11:37:00Z</dcterms:created>
  <dcterms:modified xsi:type="dcterms:W3CDTF">2022-01-13T11:37:00Z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Terfynol</vt:lpwstr>
  </property>
  <property fmtid="{D5CDD505-2E9C-101B-9397-08002B2CF9AE}" pid="5" name="ContentTypeId">
    <vt:lpwstr>0x0101004B34EE28F8861145B79E254CABBE25F2</vt:lpwstr>
  </property>
</Properties>
</file>