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6B24C" w14:textId="06BFBE01" w:rsidR="00E13B0D" w:rsidRDefault="00E13B0D" w:rsidP="00E13B0D">
      <w:pPr>
        <w:spacing w:after="0" w:line="480" w:lineRule="auto"/>
        <w:rPr>
          <w:rFonts w:ascii="Times New Roman" w:hAnsi="Times New Roman" w:cs="Times New Roman"/>
          <w:sz w:val="24"/>
          <w:szCs w:val="24"/>
          <w:lang w:val="en-GB"/>
        </w:rPr>
      </w:pPr>
      <w:r w:rsidRPr="006B79A0">
        <w:rPr>
          <w:rFonts w:ascii="Times New Roman" w:hAnsi="Times New Roman" w:cs="Times New Roman"/>
          <w:sz w:val="24"/>
          <w:szCs w:val="24"/>
          <w:lang w:val="en-GB"/>
        </w:rPr>
        <w:t>Student's Name</w:t>
      </w:r>
      <w:r w:rsidR="00B676A9">
        <w:rPr>
          <w:rFonts w:ascii="Times New Roman" w:hAnsi="Times New Roman" w:cs="Times New Roman"/>
          <w:sz w:val="24"/>
          <w:szCs w:val="24"/>
          <w:lang w:val="en-GB"/>
        </w:rPr>
        <w:t>: Cristina Elena Draghici</w:t>
      </w:r>
    </w:p>
    <w:p w14:paraId="73D1D8EE" w14:textId="671A1E94" w:rsidR="00B676A9" w:rsidRPr="006B79A0" w:rsidRDefault="00B676A9" w:rsidP="00E13B0D">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Student Number: 2018557</w:t>
      </w:r>
    </w:p>
    <w:p w14:paraId="72F2F2C3" w14:textId="0E6E21B5" w:rsidR="00E13B0D" w:rsidRPr="006B79A0" w:rsidRDefault="00E13B0D" w:rsidP="00E13B0D">
      <w:pPr>
        <w:spacing w:after="0" w:line="480" w:lineRule="auto"/>
        <w:rPr>
          <w:rFonts w:ascii="Times New Roman" w:hAnsi="Times New Roman" w:cs="Times New Roman"/>
          <w:sz w:val="24"/>
          <w:szCs w:val="24"/>
          <w:lang w:val="en-GB"/>
        </w:rPr>
      </w:pPr>
      <w:r w:rsidRPr="006B79A0">
        <w:rPr>
          <w:rFonts w:ascii="Times New Roman" w:hAnsi="Times New Roman" w:cs="Times New Roman"/>
          <w:sz w:val="24"/>
          <w:szCs w:val="24"/>
          <w:lang w:val="en-GB"/>
        </w:rPr>
        <w:t>Professor's Name</w:t>
      </w:r>
      <w:r w:rsidR="00B676A9">
        <w:rPr>
          <w:rFonts w:ascii="Times New Roman" w:hAnsi="Times New Roman" w:cs="Times New Roman"/>
          <w:sz w:val="24"/>
          <w:szCs w:val="24"/>
          <w:lang w:val="en-GB"/>
        </w:rPr>
        <w:t>: Rodrigo Fernandes Aguilera</w:t>
      </w:r>
    </w:p>
    <w:p w14:paraId="6D5804EB" w14:textId="68AA7C1D" w:rsidR="00E13B0D" w:rsidRPr="006B79A0" w:rsidRDefault="00E13B0D" w:rsidP="00E13B0D">
      <w:pPr>
        <w:spacing w:after="0" w:line="480" w:lineRule="auto"/>
        <w:rPr>
          <w:rFonts w:ascii="Times New Roman" w:hAnsi="Times New Roman" w:cs="Times New Roman"/>
          <w:sz w:val="24"/>
          <w:szCs w:val="24"/>
          <w:lang w:val="en-GB"/>
        </w:rPr>
      </w:pPr>
      <w:r w:rsidRPr="006B79A0">
        <w:rPr>
          <w:rFonts w:ascii="Times New Roman" w:hAnsi="Times New Roman" w:cs="Times New Roman"/>
          <w:sz w:val="24"/>
          <w:szCs w:val="24"/>
          <w:lang w:val="en-GB"/>
        </w:rPr>
        <w:t>Course</w:t>
      </w:r>
      <w:r w:rsidR="00B676A9">
        <w:rPr>
          <w:rFonts w:ascii="Times New Roman" w:hAnsi="Times New Roman" w:cs="Times New Roman"/>
          <w:sz w:val="24"/>
          <w:szCs w:val="24"/>
          <w:lang w:val="en-GB"/>
        </w:rPr>
        <w:t xml:space="preserve">: Managing </w:t>
      </w:r>
      <w:r w:rsidR="002314DB">
        <w:rPr>
          <w:rFonts w:ascii="Times New Roman" w:hAnsi="Times New Roman" w:cs="Times New Roman"/>
          <w:sz w:val="24"/>
          <w:szCs w:val="24"/>
          <w:lang w:val="en-GB"/>
        </w:rPr>
        <w:t>Guest Service Operations</w:t>
      </w:r>
      <w:r w:rsidR="00B676A9">
        <w:rPr>
          <w:rFonts w:ascii="Times New Roman" w:hAnsi="Times New Roman" w:cs="Times New Roman"/>
          <w:sz w:val="24"/>
          <w:szCs w:val="24"/>
          <w:lang w:val="en-GB"/>
        </w:rPr>
        <w:t xml:space="preserve"> (BMIH600</w:t>
      </w:r>
      <w:r w:rsidR="002314DB">
        <w:rPr>
          <w:rFonts w:ascii="Times New Roman" w:hAnsi="Times New Roman" w:cs="Times New Roman"/>
          <w:sz w:val="24"/>
          <w:szCs w:val="24"/>
          <w:lang w:val="en-GB"/>
        </w:rPr>
        <w:t>3</w:t>
      </w:r>
      <w:r w:rsidR="00B676A9">
        <w:rPr>
          <w:rFonts w:ascii="Times New Roman" w:hAnsi="Times New Roman" w:cs="Times New Roman"/>
          <w:sz w:val="24"/>
          <w:szCs w:val="24"/>
          <w:lang w:val="en-GB"/>
        </w:rPr>
        <w:t>)</w:t>
      </w:r>
    </w:p>
    <w:p w14:paraId="64C1A2BB" w14:textId="6E3888EE" w:rsidR="00956EBC" w:rsidRPr="006B79A0" w:rsidRDefault="00E13B0D" w:rsidP="00E13B0D">
      <w:pPr>
        <w:spacing w:after="0" w:line="480" w:lineRule="auto"/>
        <w:rPr>
          <w:rFonts w:ascii="Times New Roman" w:hAnsi="Times New Roman" w:cs="Times New Roman"/>
          <w:sz w:val="24"/>
          <w:szCs w:val="24"/>
          <w:lang w:val="en-GB"/>
        </w:rPr>
      </w:pPr>
      <w:r w:rsidRPr="006B79A0">
        <w:rPr>
          <w:rFonts w:ascii="Times New Roman" w:hAnsi="Times New Roman" w:cs="Times New Roman"/>
          <w:sz w:val="24"/>
          <w:szCs w:val="24"/>
          <w:lang w:val="en-GB"/>
        </w:rPr>
        <w:t>Date</w:t>
      </w:r>
      <w:r w:rsidR="00B676A9">
        <w:rPr>
          <w:rFonts w:ascii="Times New Roman" w:hAnsi="Times New Roman" w:cs="Times New Roman"/>
          <w:sz w:val="24"/>
          <w:szCs w:val="24"/>
          <w:lang w:val="en-GB"/>
        </w:rPr>
        <w:t>: 11/06/2023</w:t>
      </w:r>
    </w:p>
    <w:p w14:paraId="738CC768" w14:textId="77777777" w:rsidR="00053266" w:rsidRDefault="00053266" w:rsidP="006B79A0">
      <w:pPr>
        <w:spacing w:after="0" w:line="480" w:lineRule="auto"/>
        <w:contextualSpacing/>
        <w:jc w:val="center"/>
        <w:rPr>
          <w:rFonts w:ascii="Times New Roman" w:hAnsi="Times New Roman" w:cs="Times New Roman"/>
          <w:sz w:val="24"/>
          <w:szCs w:val="24"/>
          <w:lang w:val="en-GB"/>
        </w:rPr>
      </w:pPr>
      <w:r w:rsidRPr="006B79A0">
        <w:rPr>
          <w:rFonts w:ascii="Times New Roman" w:hAnsi="Times New Roman" w:cs="Times New Roman"/>
          <w:sz w:val="24"/>
          <w:szCs w:val="24"/>
          <w:lang w:val="en-GB"/>
        </w:rPr>
        <w:t>Learning Log for Housekeeping and Back of House Areas</w:t>
      </w:r>
    </w:p>
    <w:p w14:paraId="71AD2E97" w14:textId="77777777" w:rsidR="00B676A9" w:rsidRPr="006B79A0" w:rsidRDefault="00B676A9" w:rsidP="006B79A0">
      <w:pPr>
        <w:spacing w:after="0" w:line="480" w:lineRule="auto"/>
        <w:contextualSpacing/>
        <w:jc w:val="center"/>
        <w:rPr>
          <w:rFonts w:ascii="Times New Roman" w:hAnsi="Times New Roman" w:cs="Times New Roman"/>
          <w:sz w:val="24"/>
          <w:szCs w:val="24"/>
          <w:lang w:val="en-GB"/>
        </w:rPr>
      </w:pPr>
    </w:p>
    <w:p w14:paraId="7ACADB10" w14:textId="77777777" w:rsidR="0026506F" w:rsidRPr="006B79A0" w:rsidRDefault="00E8624B" w:rsidP="00B676A9">
      <w:pPr>
        <w:spacing w:after="0" w:line="480" w:lineRule="auto"/>
        <w:ind w:firstLine="720"/>
        <w:contextualSpacing/>
        <w:jc w:val="both"/>
        <w:rPr>
          <w:rFonts w:ascii="Times New Roman" w:hAnsi="Times New Roman" w:cs="Times New Roman"/>
          <w:b/>
          <w:sz w:val="24"/>
          <w:szCs w:val="24"/>
          <w:lang w:val="en-GB"/>
        </w:rPr>
      </w:pPr>
      <w:r w:rsidRPr="006B79A0">
        <w:rPr>
          <w:rFonts w:ascii="Times New Roman" w:hAnsi="Times New Roman" w:cs="Times New Roman"/>
          <w:b/>
          <w:sz w:val="24"/>
          <w:szCs w:val="24"/>
          <w:lang w:val="en-GB"/>
        </w:rPr>
        <w:t>Introduction</w:t>
      </w:r>
    </w:p>
    <w:p w14:paraId="5342DF6F" w14:textId="77777777" w:rsidR="00D84F3F" w:rsidRPr="006B79A0" w:rsidRDefault="00E13B0D"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This report offers an analysis of my practical placement experience at the Marriott Hotel Cardiff. Through careful observation, reflection, and engaging in conversations with hotel staff, I have gained a deeper understanding of the essential aspects of housekeeping and back-of-house operations. The report provides an overview of the hotel, examines the housekeeping and back-of-house challenges encountered at the Marriott Hotel Cardiff, and explores the application of models such as Kolb, Gibbs, and Schön to evaluate the placement experience. Additionally, this report will assess my placement by examining my comprehension of the reasons, methods, content, and timing of practical tasks, reflective writing, and conversations with hotel personnel.</w:t>
      </w:r>
    </w:p>
    <w:p w14:paraId="47829172" w14:textId="77777777" w:rsidR="006B79A0" w:rsidRPr="006B79A0" w:rsidRDefault="00E8624B" w:rsidP="00B676A9">
      <w:pPr>
        <w:spacing w:after="0" w:line="480" w:lineRule="auto"/>
        <w:ind w:firstLine="720"/>
        <w:contextualSpacing/>
        <w:jc w:val="both"/>
        <w:rPr>
          <w:rFonts w:ascii="Times New Roman" w:hAnsi="Times New Roman" w:cs="Times New Roman"/>
          <w:b/>
          <w:sz w:val="24"/>
          <w:szCs w:val="24"/>
          <w:lang w:val="en-GB"/>
        </w:rPr>
      </w:pPr>
      <w:r w:rsidRPr="006B79A0">
        <w:rPr>
          <w:rFonts w:ascii="Times New Roman" w:hAnsi="Times New Roman" w:cs="Times New Roman"/>
          <w:b/>
          <w:sz w:val="24"/>
          <w:szCs w:val="24"/>
          <w:lang w:val="en-GB"/>
        </w:rPr>
        <w:t>Overview of Marriot Hotel Cardiff and Its Presented Market</w:t>
      </w:r>
    </w:p>
    <w:p w14:paraId="7712A05F" w14:textId="77777777" w:rsidR="006B79A0" w:rsidRPr="006B79A0" w:rsidRDefault="006B79A0"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 xml:space="preserve">Cardiff, the capital of Wales, is home to the Marriott Hotel. The Millennium Stadium, bus lines, and Cardiff Central train station are conveniently located nearby, providing easy access to the city </w:t>
      </w:r>
      <w:proofErr w:type="spellStart"/>
      <w:r w:rsidRPr="006B79A0">
        <w:rPr>
          <w:rFonts w:ascii="Times New Roman" w:hAnsi="Times New Roman" w:cs="Times New Roman"/>
          <w:sz w:val="24"/>
          <w:szCs w:val="24"/>
          <w:lang w:val="en-GB"/>
        </w:rPr>
        <w:t>center</w:t>
      </w:r>
      <w:proofErr w:type="spellEnd"/>
      <w:r w:rsidRPr="006B79A0">
        <w:rPr>
          <w:rFonts w:ascii="Times New Roman" w:hAnsi="Times New Roman" w:cs="Times New Roman"/>
          <w:sz w:val="24"/>
          <w:szCs w:val="24"/>
          <w:lang w:val="en-GB"/>
        </w:rPr>
        <w:t xml:space="preserve"> (Cardiff Marriott Hotel, </w:t>
      </w:r>
      <w:proofErr w:type="spellStart"/>
      <w:r w:rsidRPr="006B79A0">
        <w:rPr>
          <w:rFonts w:ascii="Times New Roman" w:hAnsi="Times New Roman" w:cs="Times New Roman"/>
          <w:sz w:val="24"/>
          <w:szCs w:val="24"/>
          <w:lang w:val="en-GB"/>
        </w:rPr>
        <w:t>n.d</w:t>
      </w:r>
      <w:proofErr w:type="spellEnd"/>
      <w:r w:rsidRPr="006B79A0">
        <w:rPr>
          <w:rFonts w:ascii="Times New Roman" w:hAnsi="Times New Roman" w:cs="Times New Roman"/>
          <w:sz w:val="24"/>
          <w:szCs w:val="24"/>
          <w:lang w:val="en-GB"/>
        </w:rPr>
        <w:t xml:space="preserve">). The hotel is close to attractions like the Royal Welsh College of Music and Drama, Cardiff Castle, the historic seafront, and Cardiff Bay. With its recent restoration, the Marriott Hotel Cardiff continues to offer excellent service. It was established in </w:t>
      </w:r>
      <w:r w:rsidRPr="006B79A0">
        <w:rPr>
          <w:rFonts w:ascii="Times New Roman" w:hAnsi="Times New Roman" w:cs="Times New Roman"/>
          <w:sz w:val="24"/>
          <w:szCs w:val="24"/>
          <w:lang w:val="en-GB"/>
        </w:rPr>
        <w:lastRenderedPageBreak/>
        <w:t xml:space="preserve">1922 (Cardiff Marriott Hotel, </w:t>
      </w:r>
      <w:proofErr w:type="spellStart"/>
      <w:r w:rsidRPr="006B79A0">
        <w:rPr>
          <w:rFonts w:ascii="Times New Roman" w:hAnsi="Times New Roman" w:cs="Times New Roman"/>
          <w:sz w:val="24"/>
          <w:szCs w:val="24"/>
          <w:lang w:val="en-GB"/>
        </w:rPr>
        <w:t>n.d</w:t>
      </w:r>
      <w:proofErr w:type="spellEnd"/>
      <w:r w:rsidRPr="006B79A0">
        <w:rPr>
          <w:rFonts w:ascii="Times New Roman" w:hAnsi="Times New Roman" w:cs="Times New Roman"/>
          <w:sz w:val="24"/>
          <w:szCs w:val="24"/>
          <w:lang w:val="en-GB"/>
        </w:rPr>
        <w:t>). The hotel's Victorian architecture and central location make it a popular choice in Cardiff.</w:t>
      </w:r>
    </w:p>
    <w:p w14:paraId="209F542D" w14:textId="77777777" w:rsidR="006B79A0" w:rsidRPr="006B79A0" w:rsidRDefault="006B79A0"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 xml:space="preserve">The Marriott Hotel Cardiff offers various services to ensure guest satisfaction. Along with different lodging options, the hotel features restaurants, bars, and cafes. Guests can choose from modest rooms to luxurious suites (Cardiff Marriott Hotel, </w:t>
      </w:r>
      <w:proofErr w:type="spellStart"/>
      <w:r w:rsidRPr="006B79A0">
        <w:rPr>
          <w:rFonts w:ascii="Times New Roman" w:hAnsi="Times New Roman" w:cs="Times New Roman"/>
          <w:sz w:val="24"/>
          <w:szCs w:val="24"/>
          <w:lang w:val="en-GB"/>
        </w:rPr>
        <w:t>n.d</w:t>
      </w:r>
      <w:proofErr w:type="spellEnd"/>
      <w:r w:rsidRPr="006B79A0">
        <w:rPr>
          <w:rFonts w:ascii="Times New Roman" w:hAnsi="Times New Roman" w:cs="Times New Roman"/>
          <w:sz w:val="24"/>
          <w:szCs w:val="24"/>
          <w:lang w:val="en-GB"/>
        </w:rPr>
        <w:t xml:space="preserve">). Additional amenities include a fitness </w:t>
      </w:r>
      <w:proofErr w:type="spellStart"/>
      <w:r w:rsidRPr="006B79A0">
        <w:rPr>
          <w:rFonts w:ascii="Times New Roman" w:hAnsi="Times New Roman" w:cs="Times New Roman"/>
          <w:sz w:val="24"/>
          <w:szCs w:val="24"/>
          <w:lang w:val="en-GB"/>
        </w:rPr>
        <w:t>center</w:t>
      </w:r>
      <w:proofErr w:type="spellEnd"/>
      <w:r w:rsidRPr="006B79A0">
        <w:rPr>
          <w:rFonts w:ascii="Times New Roman" w:hAnsi="Times New Roman" w:cs="Times New Roman"/>
          <w:sz w:val="24"/>
          <w:szCs w:val="24"/>
          <w:lang w:val="en-GB"/>
        </w:rPr>
        <w:t xml:space="preserve">, business </w:t>
      </w:r>
      <w:proofErr w:type="spellStart"/>
      <w:r w:rsidRPr="006B79A0">
        <w:rPr>
          <w:rFonts w:ascii="Times New Roman" w:hAnsi="Times New Roman" w:cs="Times New Roman"/>
          <w:sz w:val="24"/>
          <w:szCs w:val="24"/>
          <w:lang w:val="en-GB"/>
        </w:rPr>
        <w:t>center</w:t>
      </w:r>
      <w:proofErr w:type="spellEnd"/>
      <w:r w:rsidRPr="006B79A0">
        <w:rPr>
          <w:rFonts w:ascii="Times New Roman" w:hAnsi="Times New Roman" w:cs="Times New Roman"/>
          <w:sz w:val="24"/>
          <w:szCs w:val="24"/>
          <w:lang w:val="en-GB"/>
        </w:rPr>
        <w:t>, and swimming pool. The hotel caters to various events such as corporate functions, meetings, and weddings.</w:t>
      </w:r>
    </w:p>
    <w:p w14:paraId="1B6CF8F9" w14:textId="77777777" w:rsidR="00C8167B" w:rsidRPr="006B79A0" w:rsidRDefault="006B79A0"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The Marriott Hotel Cardiff is renowned for its exceptional customer service. The hotel strives to create a welcoming environment, offering excellent dining options (</w:t>
      </w:r>
      <w:proofErr w:type="spellStart"/>
      <w:r w:rsidRPr="006B79A0">
        <w:rPr>
          <w:rFonts w:ascii="Times New Roman" w:hAnsi="Times New Roman" w:cs="Times New Roman"/>
          <w:sz w:val="24"/>
          <w:szCs w:val="24"/>
          <w:lang w:val="en-GB"/>
        </w:rPr>
        <w:t>Inkson</w:t>
      </w:r>
      <w:proofErr w:type="spellEnd"/>
      <w:r w:rsidRPr="006B79A0">
        <w:rPr>
          <w:rFonts w:ascii="Times New Roman" w:hAnsi="Times New Roman" w:cs="Times New Roman"/>
          <w:sz w:val="24"/>
          <w:szCs w:val="24"/>
          <w:lang w:val="en-GB"/>
        </w:rPr>
        <w:t xml:space="preserve"> &amp; Minnaert, 2022). It also provides amenities like a business </w:t>
      </w:r>
      <w:proofErr w:type="spellStart"/>
      <w:r w:rsidRPr="006B79A0">
        <w:rPr>
          <w:rFonts w:ascii="Times New Roman" w:hAnsi="Times New Roman" w:cs="Times New Roman"/>
          <w:sz w:val="24"/>
          <w:szCs w:val="24"/>
          <w:lang w:val="en-GB"/>
        </w:rPr>
        <w:t>center</w:t>
      </w:r>
      <w:proofErr w:type="spellEnd"/>
      <w:r w:rsidRPr="006B79A0">
        <w:rPr>
          <w:rFonts w:ascii="Times New Roman" w:hAnsi="Times New Roman" w:cs="Times New Roman"/>
          <w:sz w:val="24"/>
          <w:szCs w:val="24"/>
          <w:lang w:val="en-GB"/>
        </w:rPr>
        <w:t xml:space="preserve">, swimming pool, and fitness </w:t>
      </w:r>
      <w:proofErr w:type="spellStart"/>
      <w:r w:rsidRPr="006B79A0">
        <w:rPr>
          <w:rFonts w:ascii="Times New Roman" w:hAnsi="Times New Roman" w:cs="Times New Roman"/>
          <w:sz w:val="24"/>
          <w:szCs w:val="24"/>
          <w:lang w:val="en-GB"/>
        </w:rPr>
        <w:t>center</w:t>
      </w:r>
      <w:proofErr w:type="spellEnd"/>
      <w:r w:rsidRPr="006B79A0">
        <w:rPr>
          <w:rFonts w:ascii="Times New Roman" w:hAnsi="Times New Roman" w:cs="Times New Roman"/>
          <w:sz w:val="24"/>
          <w:szCs w:val="24"/>
          <w:lang w:val="en-GB"/>
        </w:rPr>
        <w:t>.</w:t>
      </w:r>
    </w:p>
    <w:p w14:paraId="3E982BE5" w14:textId="77777777" w:rsidR="00D84F3F" w:rsidRPr="006B79A0" w:rsidRDefault="00E8624B" w:rsidP="00B676A9">
      <w:pPr>
        <w:spacing w:after="0" w:line="480" w:lineRule="auto"/>
        <w:ind w:firstLine="720"/>
        <w:contextualSpacing/>
        <w:jc w:val="both"/>
        <w:rPr>
          <w:rFonts w:ascii="Times New Roman" w:hAnsi="Times New Roman" w:cs="Times New Roman"/>
          <w:b/>
          <w:sz w:val="24"/>
          <w:szCs w:val="24"/>
          <w:lang w:val="en-GB"/>
        </w:rPr>
      </w:pPr>
      <w:r w:rsidRPr="006B79A0">
        <w:rPr>
          <w:rFonts w:ascii="Times New Roman" w:hAnsi="Times New Roman" w:cs="Times New Roman"/>
          <w:b/>
          <w:sz w:val="24"/>
          <w:szCs w:val="24"/>
          <w:lang w:val="en-GB"/>
        </w:rPr>
        <w:t>Housekeeping and Back of House Areas Issues at Marriot Hotel Cardiff</w:t>
      </w:r>
    </w:p>
    <w:p w14:paraId="6ED8B5F2" w14:textId="77777777" w:rsidR="00D84F3F" w:rsidRPr="006B79A0" w:rsidRDefault="00E8624B" w:rsidP="00B676A9">
      <w:pPr>
        <w:spacing w:after="0" w:line="480" w:lineRule="auto"/>
        <w:ind w:firstLine="720"/>
        <w:contextualSpacing/>
        <w:jc w:val="both"/>
        <w:rPr>
          <w:rFonts w:ascii="Times New Roman" w:hAnsi="Times New Roman" w:cs="Times New Roman"/>
          <w:b/>
          <w:sz w:val="24"/>
          <w:szCs w:val="24"/>
          <w:lang w:val="en-GB"/>
        </w:rPr>
      </w:pPr>
      <w:r w:rsidRPr="006B79A0">
        <w:rPr>
          <w:rFonts w:ascii="Times New Roman" w:hAnsi="Times New Roman" w:cs="Times New Roman"/>
          <w:b/>
          <w:sz w:val="24"/>
          <w:szCs w:val="24"/>
          <w:lang w:val="en-GB"/>
        </w:rPr>
        <w:t>Housekeeping Issues</w:t>
      </w:r>
    </w:p>
    <w:p w14:paraId="0AC9093E" w14:textId="77777777" w:rsidR="00E13B0D" w:rsidRPr="006B79A0" w:rsidRDefault="00E13B0D"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Training and Development: The housekeeping team at the Marriott Hotel Cardiff lacks consistent access to sufficient training and development opportunities. Training is typically provided on an as-needed basis, with management often prioritizing other pressing tasks and concerns (</w:t>
      </w:r>
      <w:proofErr w:type="spellStart"/>
      <w:r w:rsidRPr="006B79A0">
        <w:rPr>
          <w:rFonts w:ascii="Times New Roman" w:hAnsi="Times New Roman" w:cs="Times New Roman"/>
          <w:sz w:val="24"/>
          <w:szCs w:val="24"/>
          <w:lang w:val="en-GB"/>
        </w:rPr>
        <w:t>Boella</w:t>
      </w:r>
      <w:proofErr w:type="spellEnd"/>
      <w:r w:rsidRPr="006B79A0">
        <w:rPr>
          <w:rFonts w:ascii="Times New Roman" w:hAnsi="Times New Roman" w:cs="Times New Roman"/>
          <w:sz w:val="24"/>
          <w:szCs w:val="24"/>
          <w:lang w:val="en-GB"/>
        </w:rPr>
        <w:t>, 2019). This lack of ongoing training may negatively impact the level of service provided to clients and the morale of the staff.</w:t>
      </w:r>
    </w:p>
    <w:p w14:paraId="5D743A9B" w14:textId="77777777" w:rsidR="00E13B0D" w:rsidRPr="006B79A0" w:rsidRDefault="00E13B0D"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Lack of Motivation: The housekeeping workers at the Marriott Hotel Cardiff are frequently motivated by their understanding and appreciation of delivering excellent service. However, this motivation is rarely acknowledged or rewarded. The lack of incentives or rewards may adversely affect the quality of service provided to guests and the morale of the staff (George, 2021).</w:t>
      </w:r>
    </w:p>
    <w:p w14:paraId="4EF93728" w14:textId="77777777" w:rsidR="000202D0" w:rsidRPr="006B79A0" w:rsidRDefault="00E13B0D"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 xml:space="preserve">Chronic Understaffing: The housekeeping staff at the Marriott Hotel Cardiff often faces understaffing issues, which are further exacerbated by employees having to juggle multiple </w:t>
      </w:r>
      <w:r w:rsidRPr="006B79A0">
        <w:rPr>
          <w:rFonts w:ascii="Times New Roman" w:hAnsi="Times New Roman" w:cs="Times New Roman"/>
          <w:sz w:val="24"/>
          <w:szCs w:val="24"/>
          <w:lang w:val="en-GB"/>
        </w:rPr>
        <w:lastRenderedPageBreak/>
        <w:t>responsibilities during their shifts (</w:t>
      </w:r>
      <w:proofErr w:type="spellStart"/>
      <w:r w:rsidRPr="006B79A0">
        <w:rPr>
          <w:rFonts w:ascii="Times New Roman" w:hAnsi="Times New Roman" w:cs="Times New Roman"/>
          <w:sz w:val="24"/>
          <w:szCs w:val="24"/>
          <w:lang w:val="en-GB"/>
        </w:rPr>
        <w:t>Mahafzah</w:t>
      </w:r>
      <w:proofErr w:type="spellEnd"/>
      <w:r w:rsidRPr="006B79A0">
        <w:rPr>
          <w:rFonts w:ascii="Times New Roman" w:hAnsi="Times New Roman" w:cs="Times New Roman"/>
          <w:sz w:val="24"/>
          <w:szCs w:val="24"/>
          <w:lang w:val="en-GB"/>
        </w:rPr>
        <w:t xml:space="preserve"> et al., 2020). This situation can lead to increased stress levels, a higher rate of errors, and a lower standard of guest service.</w:t>
      </w:r>
    </w:p>
    <w:p w14:paraId="49C5D41F" w14:textId="77777777" w:rsidR="00D84F3F" w:rsidRPr="006B79A0" w:rsidRDefault="00E8624B" w:rsidP="00B676A9">
      <w:pPr>
        <w:spacing w:after="0" w:line="480" w:lineRule="auto"/>
        <w:ind w:firstLine="720"/>
        <w:contextualSpacing/>
        <w:jc w:val="both"/>
        <w:rPr>
          <w:rFonts w:ascii="Times New Roman" w:hAnsi="Times New Roman" w:cs="Times New Roman"/>
          <w:b/>
          <w:sz w:val="24"/>
          <w:szCs w:val="24"/>
          <w:lang w:val="en-GB"/>
        </w:rPr>
      </w:pPr>
      <w:r w:rsidRPr="006B79A0">
        <w:rPr>
          <w:rFonts w:ascii="Times New Roman" w:hAnsi="Times New Roman" w:cs="Times New Roman"/>
          <w:b/>
          <w:sz w:val="24"/>
          <w:szCs w:val="24"/>
          <w:lang w:val="en-GB"/>
        </w:rPr>
        <w:t>Back of House Issues</w:t>
      </w:r>
    </w:p>
    <w:p w14:paraId="456773E4" w14:textId="77777777" w:rsidR="00E13B0D" w:rsidRPr="006B79A0" w:rsidRDefault="00E13B0D"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Inventory Control: The back-of-house personnel at the Marriott Hotel Cardiff is responsible for inventory management. However, they often face a shortage of staff, leading to ineffective inventory control (Legrand et al., 2023). This situation can result in increased wastage and decreased profitability, negatively impacting the hotel's financial performance.</w:t>
      </w:r>
    </w:p>
    <w:p w14:paraId="2CD5C85F" w14:textId="77777777" w:rsidR="00E13B0D" w:rsidRPr="006B79A0" w:rsidRDefault="00E13B0D"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Lack of Training: The inadequately trained back-of-house personnel at the Marriott Hotel Cardiff frequently make mistakes, place incorrect orders, and incur unnecessary expenses (Shin et al., 2019). Consequently, the staff struggles to effectively manage the inventory, leading to reduced profitability for the hotel.</w:t>
      </w:r>
    </w:p>
    <w:p w14:paraId="2074B67C" w14:textId="77777777" w:rsidR="00D84F3F" w:rsidRPr="006B79A0" w:rsidRDefault="00E13B0D"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Data Management: Data management practices at the Marriott Hotel Cardiff are often below par due to the insufficient training of the back-of-house staff in the use and maintenance of computer systems (Luo et al., 2021). This can lead to incomplete orders, ineffective inventory management, and diminished customer satisfaction.</w:t>
      </w:r>
    </w:p>
    <w:p w14:paraId="388981F2" w14:textId="77777777" w:rsidR="00D84F3F" w:rsidRPr="006B79A0" w:rsidRDefault="00E8624B" w:rsidP="00B676A9">
      <w:pPr>
        <w:spacing w:after="0" w:line="480" w:lineRule="auto"/>
        <w:ind w:firstLine="720"/>
        <w:contextualSpacing/>
        <w:jc w:val="both"/>
        <w:rPr>
          <w:rFonts w:ascii="Times New Roman" w:hAnsi="Times New Roman" w:cs="Times New Roman"/>
          <w:b/>
          <w:sz w:val="24"/>
          <w:szCs w:val="24"/>
          <w:lang w:val="en-GB"/>
        </w:rPr>
      </w:pPr>
      <w:r w:rsidRPr="006B79A0">
        <w:rPr>
          <w:rFonts w:ascii="Times New Roman" w:hAnsi="Times New Roman" w:cs="Times New Roman"/>
          <w:b/>
          <w:sz w:val="24"/>
          <w:szCs w:val="24"/>
          <w:lang w:val="en-GB"/>
        </w:rPr>
        <w:t>Reflection on Placement Experience Using Kolb, Gibbs, and Schon</w:t>
      </w:r>
    </w:p>
    <w:p w14:paraId="0E4B0506" w14:textId="77777777" w:rsidR="00E13B0D" w:rsidRPr="006B79A0" w:rsidRDefault="00E13B0D"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I will examine and evaluate my internship experience at the Marriott Hotel Cardiff using the Kolb model of reflection. Throughout my placement, I have gained a comprehensive understanding of hotel operations, ranging from front-of-house tasks such as customer service and relations to the management of goods and resources in the back-of-house sector (Shin et al., 2019). By observing the organization, I have acquired valuable insights into hotel administration and operations.</w:t>
      </w:r>
    </w:p>
    <w:p w14:paraId="6F0C5E11" w14:textId="77777777" w:rsidR="00E13B0D" w:rsidRPr="006B79A0" w:rsidRDefault="00E13B0D"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lastRenderedPageBreak/>
        <w:t xml:space="preserve">I will </w:t>
      </w:r>
      <w:proofErr w:type="spellStart"/>
      <w:r w:rsidRPr="006B79A0">
        <w:rPr>
          <w:rFonts w:ascii="Times New Roman" w:hAnsi="Times New Roman" w:cs="Times New Roman"/>
          <w:sz w:val="24"/>
          <w:szCs w:val="24"/>
          <w:lang w:val="en-GB"/>
        </w:rPr>
        <w:t>analyze</w:t>
      </w:r>
      <w:proofErr w:type="spellEnd"/>
      <w:r w:rsidRPr="006B79A0">
        <w:rPr>
          <w:rFonts w:ascii="Times New Roman" w:hAnsi="Times New Roman" w:cs="Times New Roman"/>
          <w:sz w:val="24"/>
          <w:szCs w:val="24"/>
          <w:lang w:val="en-GB"/>
        </w:rPr>
        <w:t xml:space="preserve"> and share my experiences working with the Marriott Hotel Cardiff using the Gibbs model of reflection. Through practical experience, I have acquired knowledge about various operational aspects of hotels and the importance of customer service (</w:t>
      </w:r>
      <w:proofErr w:type="spellStart"/>
      <w:r w:rsidRPr="006B79A0">
        <w:rPr>
          <w:rFonts w:ascii="Times New Roman" w:hAnsi="Times New Roman" w:cs="Times New Roman"/>
          <w:sz w:val="24"/>
          <w:szCs w:val="24"/>
          <w:lang w:val="en-GB"/>
        </w:rPr>
        <w:t>Mnyakin</w:t>
      </w:r>
      <w:proofErr w:type="spellEnd"/>
      <w:r w:rsidRPr="006B79A0">
        <w:rPr>
          <w:rFonts w:ascii="Times New Roman" w:hAnsi="Times New Roman" w:cs="Times New Roman"/>
          <w:sz w:val="24"/>
          <w:szCs w:val="24"/>
          <w:lang w:val="en-GB"/>
        </w:rPr>
        <w:t>, 2023). I have also developed my managerial skills in back-of-house operations, including inventory management and client relations.</w:t>
      </w:r>
    </w:p>
    <w:p w14:paraId="4881966E" w14:textId="77777777" w:rsidR="00AE14B7" w:rsidRPr="006B79A0" w:rsidRDefault="00E13B0D"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I will evaluate the insights I have gained from my placement at the Marriott Hotel Cardiff using the Schön model of reflection. My experience has provided me with a deeper understanding of hotel management and the critical factors that contribute to the success of the enterprise (Camilleri &amp; Camilleri, 2018). Furthermore, I now have a heightened appreciation for the significance of providing tailored services to meet the specific needs of customers.</w:t>
      </w:r>
    </w:p>
    <w:p w14:paraId="2E74D54D" w14:textId="77777777" w:rsidR="00D84F3F" w:rsidRPr="006B79A0" w:rsidRDefault="00E8624B" w:rsidP="00B676A9">
      <w:pPr>
        <w:spacing w:after="0" w:line="480" w:lineRule="auto"/>
        <w:ind w:firstLine="720"/>
        <w:contextualSpacing/>
        <w:jc w:val="both"/>
        <w:rPr>
          <w:rFonts w:ascii="Times New Roman" w:hAnsi="Times New Roman" w:cs="Times New Roman"/>
          <w:b/>
          <w:sz w:val="24"/>
          <w:szCs w:val="24"/>
          <w:lang w:val="en-GB"/>
        </w:rPr>
      </w:pPr>
      <w:r w:rsidRPr="006B79A0">
        <w:rPr>
          <w:rFonts w:ascii="Times New Roman" w:hAnsi="Times New Roman" w:cs="Times New Roman"/>
          <w:b/>
          <w:sz w:val="24"/>
          <w:szCs w:val="24"/>
          <w:lang w:val="en-GB"/>
        </w:rPr>
        <w:t>Reflection on Key Learning from Hotel Departments</w:t>
      </w:r>
    </w:p>
    <w:p w14:paraId="5327AE8F" w14:textId="77777777" w:rsidR="00E13B0D" w:rsidRPr="006B79A0" w:rsidRDefault="00E13B0D"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Through my involvement with the Marriott Hotel Cardiff, I have gained a profound appreciation for the value of meticulous housekeeping procedures. I now recognize the criticality of providing every guest with a clean and welcoming environment, as well as the importance of adequately training staff to deliver exceptional customer service (Law et al., 2020). To maintain a successful and efficient operation, I have also enhanced my understanding of identifying and addressing any issues that may arise in the housekeeping departments.</w:t>
      </w:r>
    </w:p>
    <w:p w14:paraId="346077A5" w14:textId="77777777" w:rsidR="00AE14B7" w:rsidRPr="006B79A0" w:rsidRDefault="00E13B0D"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 xml:space="preserve">My experience with the back-of-house operations at the Marriott Hotel Cardiff has provided me with a better understanding of inventory and resource management. It is essential to ensure efficient stock management and a prompt </w:t>
      </w:r>
      <w:proofErr w:type="spellStart"/>
      <w:r w:rsidRPr="006B79A0">
        <w:rPr>
          <w:rFonts w:ascii="Times New Roman" w:hAnsi="Times New Roman" w:cs="Times New Roman"/>
          <w:sz w:val="24"/>
          <w:szCs w:val="24"/>
          <w:lang w:val="en-GB"/>
        </w:rPr>
        <w:t>fulfillment</w:t>
      </w:r>
      <w:proofErr w:type="spellEnd"/>
      <w:r w:rsidRPr="006B79A0">
        <w:rPr>
          <w:rFonts w:ascii="Times New Roman" w:hAnsi="Times New Roman" w:cs="Times New Roman"/>
          <w:sz w:val="24"/>
          <w:szCs w:val="24"/>
          <w:lang w:val="en-GB"/>
        </w:rPr>
        <w:t xml:space="preserve"> of orders, while also ensuring a clear understanding of client requirements (Luo et al., 2021). Additionally, I have gained proficiency in managing data using computer systems and identifying areas for improvement in inventory and resource management.</w:t>
      </w:r>
    </w:p>
    <w:p w14:paraId="73DACAA8" w14:textId="77777777" w:rsidR="0026506F" w:rsidRPr="006B79A0" w:rsidRDefault="00E8624B" w:rsidP="00B676A9">
      <w:pPr>
        <w:spacing w:after="0" w:line="480" w:lineRule="auto"/>
        <w:ind w:firstLine="720"/>
        <w:contextualSpacing/>
        <w:jc w:val="both"/>
        <w:rPr>
          <w:rFonts w:ascii="Times New Roman" w:hAnsi="Times New Roman" w:cs="Times New Roman"/>
          <w:b/>
          <w:sz w:val="24"/>
          <w:szCs w:val="24"/>
          <w:lang w:val="en-GB"/>
        </w:rPr>
      </w:pPr>
      <w:r w:rsidRPr="006B79A0">
        <w:rPr>
          <w:rFonts w:ascii="Times New Roman" w:hAnsi="Times New Roman" w:cs="Times New Roman"/>
          <w:b/>
          <w:sz w:val="24"/>
          <w:szCs w:val="24"/>
          <w:lang w:val="en-GB"/>
        </w:rPr>
        <w:lastRenderedPageBreak/>
        <w:t>Analysis of Practical Tasks, Reflective Writing, and Discussion</w:t>
      </w:r>
    </w:p>
    <w:p w14:paraId="2B9D8771" w14:textId="77777777" w:rsidR="00E13B0D" w:rsidRPr="006B79A0" w:rsidRDefault="00E13B0D"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 xml:space="preserve">Throughout my placement at the Marriott Hotel Cardiff, I have </w:t>
      </w:r>
      <w:proofErr w:type="spellStart"/>
      <w:r w:rsidRPr="006B79A0">
        <w:rPr>
          <w:rFonts w:ascii="Times New Roman" w:hAnsi="Times New Roman" w:cs="Times New Roman"/>
          <w:sz w:val="24"/>
          <w:szCs w:val="24"/>
          <w:lang w:val="en-GB"/>
        </w:rPr>
        <w:t>endeavored</w:t>
      </w:r>
      <w:proofErr w:type="spellEnd"/>
      <w:r w:rsidRPr="006B79A0">
        <w:rPr>
          <w:rFonts w:ascii="Times New Roman" w:hAnsi="Times New Roman" w:cs="Times New Roman"/>
          <w:sz w:val="24"/>
          <w:szCs w:val="24"/>
          <w:lang w:val="en-GB"/>
        </w:rPr>
        <w:t xml:space="preserve"> to comprehend the rationale behind specific procedures and duties. Through observations and conversations with housekeeping and back-of-house workers, I have gained insights into the underlying reasons for the hotel's various daily activities and protocols (</w:t>
      </w:r>
      <w:proofErr w:type="spellStart"/>
      <w:r w:rsidRPr="006B79A0">
        <w:rPr>
          <w:rFonts w:ascii="Times New Roman" w:hAnsi="Times New Roman" w:cs="Times New Roman"/>
          <w:sz w:val="24"/>
          <w:szCs w:val="24"/>
          <w:lang w:val="en-GB"/>
        </w:rPr>
        <w:t>Nikolskaya</w:t>
      </w:r>
      <w:proofErr w:type="spellEnd"/>
      <w:r w:rsidRPr="006B79A0">
        <w:rPr>
          <w:rFonts w:ascii="Times New Roman" w:hAnsi="Times New Roman" w:cs="Times New Roman"/>
          <w:sz w:val="24"/>
          <w:szCs w:val="24"/>
          <w:lang w:val="en-GB"/>
        </w:rPr>
        <w:t xml:space="preserve"> et al., 2020). Consequently, I now possess a better understanding of the operational aspects of the company and the multiple prerequisites for delivering successful service. Moreover, I have acquired more effective approaches to executing various operations and activities. Through discussions with personnel and my own experiences, I have learned how to successfully perform specific procedures to enhance customer service (Su et al., 2019).</w:t>
      </w:r>
    </w:p>
    <w:p w14:paraId="5561CFFE" w14:textId="77777777" w:rsidR="00AE14B7" w:rsidRPr="006B79A0" w:rsidRDefault="00E13B0D"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 xml:space="preserve">By observing employees and engaging in conversations about their responsibilities, I have attained a comprehensive understanding of the duties and procedures necessary for ensuring the hotel's seamless operation (Geier et al., 2022). Furthermore, I now appreciate the significance of data management, inventory control, and customer relations, and comprehend how to apply these aspects to enhance the hotel's service. Lastly, by conversing with the workforce, I have learned the optimal timing for completing specific tasks and procedures to ensure the business's successful functioning. I now possess knowledge regarding when </w:t>
      </w:r>
      <w:proofErr w:type="gramStart"/>
      <w:r w:rsidRPr="006B79A0">
        <w:rPr>
          <w:rFonts w:ascii="Times New Roman" w:hAnsi="Times New Roman" w:cs="Times New Roman"/>
          <w:sz w:val="24"/>
          <w:szCs w:val="24"/>
          <w:lang w:val="en-GB"/>
        </w:rPr>
        <w:t>particular activities</w:t>
      </w:r>
      <w:proofErr w:type="gramEnd"/>
      <w:r w:rsidRPr="006B79A0">
        <w:rPr>
          <w:rFonts w:ascii="Times New Roman" w:hAnsi="Times New Roman" w:cs="Times New Roman"/>
          <w:sz w:val="24"/>
          <w:szCs w:val="24"/>
          <w:lang w:val="en-GB"/>
        </w:rPr>
        <w:t xml:space="preserve"> must be accomplished and how to efficiently deploy staffing and resources to deliver prompt services (</w:t>
      </w:r>
      <w:proofErr w:type="spellStart"/>
      <w:r w:rsidRPr="006B79A0">
        <w:rPr>
          <w:rFonts w:ascii="Times New Roman" w:hAnsi="Times New Roman" w:cs="Times New Roman"/>
          <w:sz w:val="24"/>
          <w:szCs w:val="24"/>
          <w:lang w:val="en-GB"/>
        </w:rPr>
        <w:t>Boella</w:t>
      </w:r>
      <w:proofErr w:type="spellEnd"/>
      <w:r w:rsidRPr="006B79A0">
        <w:rPr>
          <w:rFonts w:ascii="Times New Roman" w:hAnsi="Times New Roman" w:cs="Times New Roman"/>
          <w:sz w:val="24"/>
          <w:szCs w:val="24"/>
          <w:lang w:val="en-GB"/>
        </w:rPr>
        <w:t>, 2019).</w:t>
      </w:r>
    </w:p>
    <w:p w14:paraId="24752A3A" w14:textId="77777777" w:rsidR="00E13B0D" w:rsidRPr="006B79A0" w:rsidRDefault="00E8624B" w:rsidP="00B676A9">
      <w:pPr>
        <w:spacing w:after="0" w:line="480" w:lineRule="auto"/>
        <w:ind w:firstLine="720"/>
        <w:contextualSpacing/>
        <w:jc w:val="both"/>
        <w:rPr>
          <w:rFonts w:ascii="Times New Roman" w:hAnsi="Times New Roman" w:cs="Times New Roman"/>
          <w:b/>
          <w:sz w:val="24"/>
          <w:szCs w:val="24"/>
          <w:lang w:val="en-GB"/>
        </w:rPr>
      </w:pPr>
      <w:r w:rsidRPr="006B79A0">
        <w:rPr>
          <w:rFonts w:ascii="Times New Roman" w:hAnsi="Times New Roman" w:cs="Times New Roman"/>
          <w:b/>
          <w:sz w:val="24"/>
          <w:szCs w:val="24"/>
          <w:lang w:val="en-GB"/>
        </w:rPr>
        <w:t>Conclusion</w:t>
      </w:r>
    </w:p>
    <w:p w14:paraId="3DE1BC93" w14:textId="77777777" w:rsidR="007F405C" w:rsidRPr="006B79A0" w:rsidRDefault="00E13B0D" w:rsidP="00B676A9">
      <w:pPr>
        <w:spacing w:after="0" w:line="480" w:lineRule="auto"/>
        <w:ind w:firstLine="720"/>
        <w:contextualSpacing/>
        <w:jc w:val="both"/>
        <w:rPr>
          <w:rFonts w:ascii="Times New Roman" w:hAnsi="Times New Roman" w:cs="Times New Roman"/>
          <w:sz w:val="24"/>
          <w:szCs w:val="24"/>
          <w:lang w:val="en-GB"/>
        </w:rPr>
      </w:pPr>
      <w:r w:rsidRPr="006B79A0">
        <w:rPr>
          <w:rFonts w:ascii="Times New Roman" w:hAnsi="Times New Roman" w:cs="Times New Roman"/>
          <w:sz w:val="24"/>
          <w:szCs w:val="24"/>
          <w:lang w:val="en-GB"/>
        </w:rPr>
        <w:t xml:space="preserve">In conclusion, my placement at the Marriott Hotel Cardiff has been an invaluable learning opportunity that has significantly enhanced my understanding of the operational aspects of hotel administration. Through an increased familiarity with the back-of-house operations and housekeeping departments, I have gained a deeper appreciation for the intricate procedures and </w:t>
      </w:r>
      <w:r w:rsidRPr="006B79A0">
        <w:rPr>
          <w:rFonts w:ascii="Times New Roman" w:hAnsi="Times New Roman" w:cs="Times New Roman"/>
          <w:sz w:val="24"/>
          <w:szCs w:val="24"/>
          <w:lang w:val="en-GB"/>
        </w:rPr>
        <w:lastRenderedPageBreak/>
        <w:t xml:space="preserve">essential details that contribute to the success of the company. Furthermore, engaging in conversations with personnel and drawing from my own experiences, I have acquired comprehensive knowledge of the reasons, methods, tasks, and timing involved in ensuring the smooth functioning of any hotel. The insights and understanding I have gained from this experience will undoubtedly prove beneficial in any future </w:t>
      </w:r>
      <w:proofErr w:type="spellStart"/>
      <w:r w:rsidRPr="006B79A0">
        <w:rPr>
          <w:rFonts w:ascii="Times New Roman" w:hAnsi="Times New Roman" w:cs="Times New Roman"/>
          <w:sz w:val="24"/>
          <w:szCs w:val="24"/>
          <w:lang w:val="en-GB"/>
        </w:rPr>
        <w:t>endeavors</w:t>
      </w:r>
      <w:proofErr w:type="spellEnd"/>
      <w:r w:rsidRPr="006B79A0">
        <w:rPr>
          <w:rFonts w:ascii="Times New Roman" w:hAnsi="Times New Roman" w:cs="Times New Roman"/>
          <w:sz w:val="24"/>
          <w:szCs w:val="24"/>
          <w:lang w:val="en-GB"/>
        </w:rPr>
        <w:t xml:space="preserve"> within the hospitality industry.</w:t>
      </w:r>
    </w:p>
    <w:p w14:paraId="180C3483" w14:textId="77777777" w:rsidR="00E13B0D" w:rsidRPr="006B79A0" w:rsidRDefault="00E13B0D" w:rsidP="00B676A9">
      <w:pPr>
        <w:spacing w:after="0" w:line="480" w:lineRule="auto"/>
        <w:ind w:firstLine="720"/>
        <w:jc w:val="both"/>
        <w:rPr>
          <w:rFonts w:ascii="Times New Roman" w:hAnsi="Times New Roman" w:cs="Times New Roman"/>
          <w:b/>
          <w:sz w:val="24"/>
          <w:szCs w:val="24"/>
          <w:lang w:val="en-GB"/>
        </w:rPr>
      </w:pPr>
      <w:r w:rsidRPr="006B79A0">
        <w:rPr>
          <w:rFonts w:ascii="Times New Roman" w:hAnsi="Times New Roman" w:cs="Times New Roman"/>
          <w:b/>
          <w:sz w:val="24"/>
          <w:szCs w:val="24"/>
          <w:lang w:val="en-GB"/>
        </w:rPr>
        <w:br w:type="page"/>
      </w:r>
    </w:p>
    <w:p w14:paraId="274748A7" w14:textId="77777777" w:rsidR="00A04826" w:rsidRPr="006B79A0" w:rsidRDefault="00E8624B" w:rsidP="00B676A9">
      <w:pPr>
        <w:spacing w:line="480" w:lineRule="auto"/>
        <w:contextualSpacing/>
        <w:jc w:val="both"/>
        <w:rPr>
          <w:rFonts w:ascii="Times New Roman" w:hAnsi="Times New Roman" w:cs="Times New Roman"/>
          <w:b/>
          <w:sz w:val="24"/>
          <w:szCs w:val="24"/>
          <w:lang w:val="en-GB"/>
        </w:rPr>
      </w:pPr>
      <w:r w:rsidRPr="006B79A0">
        <w:rPr>
          <w:rFonts w:ascii="Times New Roman" w:hAnsi="Times New Roman" w:cs="Times New Roman"/>
          <w:b/>
          <w:sz w:val="24"/>
          <w:szCs w:val="24"/>
          <w:lang w:val="en-GB"/>
        </w:rPr>
        <w:lastRenderedPageBreak/>
        <w:t>References</w:t>
      </w:r>
    </w:p>
    <w:p w14:paraId="74BAF7F2" w14:textId="77777777" w:rsidR="00A04826" w:rsidRPr="006B79A0" w:rsidRDefault="00E8624B" w:rsidP="00B676A9">
      <w:pPr>
        <w:spacing w:after="0" w:line="480" w:lineRule="auto"/>
        <w:ind w:left="720" w:hanging="720"/>
        <w:contextualSpacing/>
        <w:mirrorIndents/>
        <w:jc w:val="both"/>
        <w:rPr>
          <w:rFonts w:ascii="Times New Roman" w:eastAsia="Times New Roman" w:hAnsi="Times New Roman" w:cs="Times New Roman"/>
          <w:sz w:val="24"/>
          <w:szCs w:val="24"/>
          <w:lang w:val="en-GB"/>
        </w:rPr>
      </w:pPr>
      <w:proofErr w:type="spellStart"/>
      <w:r w:rsidRPr="006B79A0">
        <w:rPr>
          <w:rFonts w:ascii="Times New Roman" w:eastAsia="Times New Roman" w:hAnsi="Times New Roman" w:cs="Times New Roman"/>
          <w:sz w:val="24"/>
          <w:szCs w:val="24"/>
          <w:lang w:val="en-GB"/>
        </w:rPr>
        <w:t>Boella</w:t>
      </w:r>
      <w:proofErr w:type="spellEnd"/>
      <w:r w:rsidRPr="006B79A0">
        <w:rPr>
          <w:rFonts w:ascii="Times New Roman" w:eastAsia="Times New Roman" w:hAnsi="Times New Roman" w:cs="Times New Roman"/>
          <w:sz w:val="24"/>
          <w:szCs w:val="24"/>
          <w:lang w:val="en-GB"/>
        </w:rPr>
        <w:t xml:space="preserve">, M. J., &amp; Goss-Turner, S. (2019). </w:t>
      </w:r>
      <w:r w:rsidRPr="006B79A0">
        <w:rPr>
          <w:rFonts w:ascii="Times New Roman" w:eastAsia="Times New Roman" w:hAnsi="Times New Roman" w:cs="Times New Roman"/>
          <w:i/>
          <w:iCs/>
          <w:sz w:val="24"/>
          <w:szCs w:val="24"/>
          <w:lang w:val="en-GB"/>
        </w:rPr>
        <w:t>Human resource management in the hospitality industry: A guide to best practice</w:t>
      </w:r>
      <w:r w:rsidRPr="006B79A0">
        <w:rPr>
          <w:rFonts w:ascii="Times New Roman" w:eastAsia="Times New Roman" w:hAnsi="Times New Roman" w:cs="Times New Roman"/>
          <w:sz w:val="24"/>
          <w:szCs w:val="24"/>
          <w:lang w:val="en-GB"/>
        </w:rPr>
        <w:t xml:space="preserve">. Routledge. </w:t>
      </w:r>
    </w:p>
    <w:p w14:paraId="43C6F17B" w14:textId="77777777" w:rsidR="00A04826" w:rsidRPr="006B79A0" w:rsidRDefault="00E8624B" w:rsidP="00B676A9">
      <w:pPr>
        <w:spacing w:after="0" w:line="480" w:lineRule="auto"/>
        <w:ind w:left="720" w:hanging="720"/>
        <w:contextualSpacing/>
        <w:mirrorIndents/>
        <w:jc w:val="both"/>
        <w:rPr>
          <w:rFonts w:ascii="Times New Roman" w:eastAsia="Times New Roman" w:hAnsi="Times New Roman" w:cs="Times New Roman"/>
          <w:sz w:val="24"/>
          <w:szCs w:val="24"/>
          <w:lang w:val="en-GB"/>
        </w:rPr>
      </w:pPr>
      <w:r w:rsidRPr="006B79A0">
        <w:rPr>
          <w:rFonts w:ascii="Times New Roman" w:eastAsia="Times New Roman" w:hAnsi="Times New Roman" w:cs="Times New Roman"/>
          <w:sz w:val="24"/>
          <w:szCs w:val="24"/>
          <w:lang w:val="en-GB"/>
        </w:rPr>
        <w:t xml:space="preserve">Camilleri, M. A., &amp; Camilleri, M. A. (2018). </w:t>
      </w:r>
      <w:r w:rsidRPr="006B79A0">
        <w:rPr>
          <w:rFonts w:ascii="Times New Roman" w:eastAsia="Times New Roman" w:hAnsi="Times New Roman" w:cs="Times New Roman"/>
          <w:i/>
          <w:iCs/>
          <w:sz w:val="24"/>
          <w:szCs w:val="24"/>
          <w:lang w:val="en-GB"/>
        </w:rPr>
        <w:t>Integrated marketing communications</w:t>
      </w:r>
      <w:r w:rsidRPr="006B79A0">
        <w:rPr>
          <w:rFonts w:ascii="Times New Roman" w:eastAsia="Times New Roman" w:hAnsi="Times New Roman" w:cs="Times New Roman"/>
          <w:sz w:val="24"/>
          <w:szCs w:val="24"/>
          <w:lang w:val="en-GB"/>
        </w:rPr>
        <w:t xml:space="preserve"> (pp. 85-103). Springer International Publishing. </w:t>
      </w:r>
    </w:p>
    <w:p w14:paraId="422ACB2F" w14:textId="77777777" w:rsidR="00A04826" w:rsidRPr="006B79A0" w:rsidRDefault="00E8624B" w:rsidP="00B676A9">
      <w:pPr>
        <w:pStyle w:val="NormalWeb"/>
        <w:spacing w:before="0" w:beforeAutospacing="0" w:after="0" w:afterAutospacing="0" w:line="480" w:lineRule="auto"/>
        <w:ind w:left="720" w:hanging="720"/>
        <w:contextualSpacing/>
        <w:mirrorIndents/>
        <w:jc w:val="both"/>
        <w:rPr>
          <w:lang w:val="en-GB"/>
        </w:rPr>
      </w:pPr>
      <w:r w:rsidRPr="006B79A0">
        <w:rPr>
          <w:lang w:val="en-GB"/>
        </w:rPr>
        <w:t>Cardiff Marriott Hotel. (</w:t>
      </w:r>
      <w:proofErr w:type="spellStart"/>
      <w:r w:rsidRPr="006B79A0">
        <w:rPr>
          <w:lang w:val="en-GB"/>
        </w:rPr>
        <w:t>n.d</w:t>
      </w:r>
      <w:proofErr w:type="spellEnd"/>
      <w:r w:rsidRPr="006B79A0">
        <w:rPr>
          <w:lang w:val="en-GB"/>
        </w:rPr>
        <w:t xml:space="preserve">). Retrieved from </w:t>
      </w:r>
      <w:proofErr w:type="gramStart"/>
      <w:r w:rsidRPr="006B79A0">
        <w:rPr>
          <w:lang w:val="en-GB"/>
        </w:rPr>
        <w:t>https://www.marriott.com/en-gb/hotels/cwldt-cardiff-marriott-hotel/overview/</w:t>
      </w:r>
      <w:proofErr w:type="gramEnd"/>
      <w:r w:rsidRPr="006B79A0">
        <w:rPr>
          <w:lang w:val="en-GB"/>
        </w:rPr>
        <w:t xml:space="preserve"> </w:t>
      </w:r>
    </w:p>
    <w:p w14:paraId="7EC19932" w14:textId="77777777" w:rsidR="00A04826" w:rsidRPr="006B79A0" w:rsidRDefault="00E8624B" w:rsidP="00B676A9">
      <w:pPr>
        <w:spacing w:after="0" w:line="480" w:lineRule="auto"/>
        <w:ind w:left="720" w:hanging="720"/>
        <w:contextualSpacing/>
        <w:mirrorIndents/>
        <w:jc w:val="both"/>
        <w:rPr>
          <w:rFonts w:ascii="Times New Roman" w:eastAsia="Times New Roman" w:hAnsi="Times New Roman" w:cs="Times New Roman"/>
          <w:b/>
          <w:sz w:val="24"/>
          <w:szCs w:val="24"/>
          <w:lang w:val="en-GB"/>
        </w:rPr>
      </w:pPr>
      <w:r w:rsidRPr="006B79A0">
        <w:rPr>
          <w:rFonts w:ascii="Times New Roman" w:eastAsia="Times New Roman" w:hAnsi="Times New Roman" w:cs="Times New Roman"/>
          <w:sz w:val="24"/>
          <w:szCs w:val="24"/>
          <w:lang w:val="en-GB"/>
        </w:rPr>
        <w:t xml:space="preserve">Geier, N., </w:t>
      </w:r>
      <w:proofErr w:type="spellStart"/>
      <w:r w:rsidRPr="006B79A0">
        <w:rPr>
          <w:rFonts w:ascii="Times New Roman" w:eastAsia="Times New Roman" w:hAnsi="Times New Roman" w:cs="Times New Roman"/>
          <w:sz w:val="24"/>
          <w:szCs w:val="24"/>
          <w:lang w:val="en-GB"/>
        </w:rPr>
        <w:t>Eigbrecht</w:t>
      </w:r>
      <w:proofErr w:type="spellEnd"/>
      <w:r w:rsidRPr="006B79A0">
        <w:rPr>
          <w:rFonts w:ascii="Times New Roman" w:eastAsia="Times New Roman" w:hAnsi="Times New Roman" w:cs="Times New Roman"/>
          <w:sz w:val="24"/>
          <w:szCs w:val="24"/>
          <w:lang w:val="en-GB"/>
        </w:rPr>
        <w:t xml:space="preserve">, L., &amp; Ehlers, U. D. (2022). REFLECTION OF EXPERIENTIAL LEARNING IN DUAL STUDY PROGRAMMES–A MODEL. </w:t>
      </w:r>
      <w:r w:rsidRPr="006B79A0">
        <w:rPr>
          <w:rFonts w:ascii="Times New Roman" w:eastAsia="Times New Roman" w:hAnsi="Times New Roman" w:cs="Times New Roman"/>
          <w:i/>
          <w:iCs/>
          <w:sz w:val="24"/>
          <w:szCs w:val="24"/>
          <w:lang w:val="en-GB"/>
        </w:rPr>
        <w:t>Shaping the Digital Transformation of the Education Ecosystem in Europe</w:t>
      </w:r>
      <w:r w:rsidRPr="006B79A0">
        <w:rPr>
          <w:rFonts w:ascii="Times New Roman" w:eastAsia="Times New Roman" w:hAnsi="Times New Roman" w:cs="Times New Roman"/>
          <w:sz w:val="24"/>
          <w:szCs w:val="24"/>
          <w:lang w:val="en-GB"/>
        </w:rPr>
        <w:t xml:space="preserve">, 121. </w:t>
      </w:r>
    </w:p>
    <w:p w14:paraId="641F0C2C" w14:textId="77777777" w:rsidR="00A04826" w:rsidRPr="006B79A0" w:rsidRDefault="00E8624B" w:rsidP="00B676A9">
      <w:pPr>
        <w:spacing w:after="0" w:line="480" w:lineRule="auto"/>
        <w:ind w:left="720" w:hanging="720"/>
        <w:contextualSpacing/>
        <w:mirrorIndents/>
        <w:jc w:val="both"/>
        <w:rPr>
          <w:rFonts w:ascii="Times New Roman" w:eastAsia="Times New Roman" w:hAnsi="Times New Roman" w:cs="Times New Roman"/>
          <w:sz w:val="24"/>
          <w:szCs w:val="24"/>
          <w:lang w:val="en-GB"/>
        </w:rPr>
      </w:pPr>
      <w:r w:rsidRPr="006B79A0">
        <w:rPr>
          <w:rFonts w:ascii="Times New Roman" w:eastAsia="Times New Roman" w:hAnsi="Times New Roman" w:cs="Times New Roman"/>
          <w:sz w:val="24"/>
          <w:szCs w:val="24"/>
          <w:lang w:val="en-GB"/>
        </w:rPr>
        <w:t xml:space="preserve">George, R. (2021). Tourism and Hospitality Marketing Principles. In </w:t>
      </w:r>
      <w:r w:rsidRPr="006B79A0">
        <w:rPr>
          <w:rFonts w:ascii="Times New Roman" w:eastAsia="Times New Roman" w:hAnsi="Times New Roman" w:cs="Times New Roman"/>
          <w:i/>
          <w:iCs/>
          <w:sz w:val="24"/>
          <w:szCs w:val="24"/>
          <w:lang w:val="en-GB"/>
        </w:rPr>
        <w:t>Marketing Tourism and Hospitality: Concepts and Cases</w:t>
      </w:r>
      <w:r w:rsidRPr="006B79A0">
        <w:rPr>
          <w:rFonts w:ascii="Times New Roman" w:eastAsia="Times New Roman" w:hAnsi="Times New Roman" w:cs="Times New Roman"/>
          <w:sz w:val="24"/>
          <w:szCs w:val="24"/>
          <w:lang w:val="en-GB"/>
        </w:rPr>
        <w:t xml:space="preserve"> (pp. 3–31). Cham: Springer International Publishing. </w:t>
      </w:r>
    </w:p>
    <w:p w14:paraId="1622DB50" w14:textId="77777777" w:rsidR="00A04826" w:rsidRPr="006B79A0" w:rsidRDefault="00E8624B" w:rsidP="00B676A9">
      <w:pPr>
        <w:spacing w:after="0" w:line="480" w:lineRule="auto"/>
        <w:ind w:left="720" w:hanging="720"/>
        <w:contextualSpacing/>
        <w:mirrorIndents/>
        <w:jc w:val="both"/>
        <w:rPr>
          <w:rFonts w:ascii="Times New Roman" w:eastAsia="Times New Roman" w:hAnsi="Times New Roman" w:cs="Times New Roman"/>
          <w:b/>
          <w:sz w:val="24"/>
          <w:szCs w:val="24"/>
          <w:lang w:val="en-GB"/>
        </w:rPr>
      </w:pPr>
      <w:proofErr w:type="spellStart"/>
      <w:r w:rsidRPr="006B79A0">
        <w:rPr>
          <w:rFonts w:ascii="Times New Roman" w:eastAsia="Times New Roman" w:hAnsi="Times New Roman" w:cs="Times New Roman"/>
          <w:sz w:val="24"/>
          <w:szCs w:val="24"/>
          <w:lang w:val="en-GB"/>
        </w:rPr>
        <w:t>Inkson</w:t>
      </w:r>
      <w:proofErr w:type="spellEnd"/>
      <w:r w:rsidRPr="006B79A0">
        <w:rPr>
          <w:rFonts w:ascii="Times New Roman" w:eastAsia="Times New Roman" w:hAnsi="Times New Roman" w:cs="Times New Roman"/>
          <w:sz w:val="24"/>
          <w:szCs w:val="24"/>
          <w:lang w:val="en-GB"/>
        </w:rPr>
        <w:t xml:space="preserve">, C., &amp; Minnaert, L. (2022). </w:t>
      </w:r>
      <w:r w:rsidRPr="006B79A0">
        <w:rPr>
          <w:rFonts w:ascii="Times New Roman" w:eastAsia="Times New Roman" w:hAnsi="Times New Roman" w:cs="Times New Roman"/>
          <w:i/>
          <w:iCs/>
          <w:sz w:val="24"/>
          <w:szCs w:val="24"/>
          <w:lang w:val="en-GB"/>
        </w:rPr>
        <w:t>Tourism management: an introduction</w:t>
      </w:r>
      <w:r w:rsidRPr="006B79A0">
        <w:rPr>
          <w:rFonts w:ascii="Times New Roman" w:eastAsia="Times New Roman" w:hAnsi="Times New Roman" w:cs="Times New Roman"/>
          <w:sz w:val="24"/>
          <w:szCs w:val="24"/>
          <w:lang w:val="en-GB"/>
        </w:rPr>
        <w:t xml:space="preserve">. Sage. Legrand, W., Kuokkanen, H., &amp; Day, J. (Eds.). (2023). </w:t>
      </w:r>
      <w:r w:rsidRPr="006B79A0">
        <w:rPr>
          <w:rFonts w:ascii="Times New Roman" w:eastAsia="Times New Roman" w:hAnsi="Times New Roman" w:cs="Times New Roman"/>
          <w:i/>
          <w:iCs/>
          <w:sz w:val="24"/>
          <w:szCs w:val="24"/>
          <w:lang w:val="en-GB"/>
        </w:rPr>
        <w:t>Critical Questions in Sustainability and Hospitality</w:t>
      </w:r>
      <w:r w:rsidRPr="006B79A0">
        <w:rPr>
          <w:rFonts w:ascii="Times New Roman" w:eastAsia="Times New Roman" w:hAnsi="Times New Roman" w:cs="Times New Roman"/>
          <w:sz w:val="24"/>
          <w:szCs w:val="24"/>
          <w:lang w:val="en-GB"/>
        </w:rPr>
        <w:t xml:space="preserve">. Taylor &amp; Francis.  </w:t>
      </w:r>
    </w:p>
    <w:p w14:paraId="5244520B" w14:textId="77777777" w:rsidR="00A04826" w:rsidRPr="006B79A0" w:rsidRDefault="00E8624B" w:rsidP="00B676A9">
      <w:pPr>
        <w:spacing w:after="0" w:line="480" w:lineRule="auto"/>
        <w:ind w:left="720" w:hanging="720"/>
        <w:contextualSpacing/>
        <w:mirrorIndents/>
        <w:jc w:val="both"/>
        <w:rPr>
          <w:rFonts w:ascii="Times New Roman" w:hAnsi="Times New Roman" w:cs="Times New Roman"/>
          <w:b/>
          <w:sz w:val="24"/>
          <w:szCs w:val="24"/>
          <w:lang w:val="en-GB"/>
        </w:rPr>
      </w:pPr>
      <w:r w:rsidRPr="006B79A0">
        <w:rPr>
          <w:rFonts w:ascii="Times New Roman" w:hAnsi="Times New Roman" w:cs="Times New Roman"/>
          <w:sz w:val="24"/>
          <w:szCs w:val="24"/>
          <w:lang w:val="en-GB"/>
        </w:rPr>
        <w:t xml:space="preserve">Law, R., Leung, D., &amp; Chan, I. C. C. (2020). Progression and development of information and communication technology research in hospitality and tourism: A state-of-the-art review. International Journal of Contemporary Hospitality Management, 32(2), 511-534. </w:t>
      </w:r>
    </w:p>
    <w:p w14:paraId="220C62DD" w14:textId="77777777" w:rsidR="00A04826" w:rsidRPr="006B79A0" w:rsidRDefault="00E8624B" w:rsidP="00B676A9">
      <w:pPr>
        <w:spacing w:after="0" w:line="480" w:lineRule="auto"/>
        <w:ind w:left="720" w:hanging="720"/>
        <w:contextualSpacing/>
        <w:mirrorIndents/>
        <w:jc w:val="both"/>
        <w:rPr>
          <w:rFonts w:ascii="Times New Roman" w:hAnsi="Times New Roman" w:cs="Times New Roman"/>
          <w:b/>
          <w:sz w:val="24"/>
          <w:szCs w:val="24"/>
          <w:lang w:val="en-GB"/>
        </w:rPr>
      </w:pPr>
      <w:r w:rsidRPr="006B79A0">
        <w:rPr>
          <w:rFonts w:ascii="Times New Roman" w:hAnsi="Times New Roman" w:cs="Times New Roman"/>
          <w:sz w:val="24"/>
          <w:szCs w:val="24"/>
          <w:lang w:val="en-GB"/>
        </w:rPr>
        <w:t xml:space="preserve">Luo, J. M., Vu, H. Q., Li, G., &amp; Law, R. (2021). Understanding service attributes of robot hotels: A sentiment analysis of online customer reviews. International Journal of Hospitality Management, 98, 103032. </w:t>
      </w:r>
    </w:p>
    <w:p w14:paraId="50397D38" w14:textId="77777777" w:rsidR="00A04826" w:rsidRPr="006B79A0" w:rsidRDefault="00E8624B" w:rsidP="00B676A9">
      <w:pPr>
        <w:spacing w:after="0" w:line="480" w:lineRule="auto"/>
        <w:ind w:left="720" w:hanging="720"/>
        <w:contextualSpacing/>
        <w:mirrorIndents/>
        <w:jc w:val="both"/>
        <w:rPr>
          <w:rFonts w:ascii="Times New Roman" w:hAnsi="Times New Roman" w:cs="Times New Roman"/>
          <w:b/>
          <w:sz w:val="24"/>
          <w:szCs w:val="24"/>
          <w:lang w:val="en-GB"/>
        </w:rPr>
      </w:pPr>
      <w:proofErr w:type="spellStart"/>
      <w:r w:rsidRPr="006B79A0">
        <w:rPr>
          <w:rFonts w:ascii="Times New Roman" w:hAnsi="Times New Roman" w:cs="Times New Roman"/>
          <w:sz w:val="24"/>
          <w:szCs w:val="24"/>
          <w:lang w:val="en-GB"/>
        </w:rPr>
        <w:t>Mahafzah</w:t>
      </w:r>
      <w:proofErr w:type="spellEnd"/>
      <w:r w:rsidRPr="006B79A0">
        <w:rPr>
          <w:rFonts w:ascii="Times New Roman" w:hAnsi="Times New Roman" w:cs="Times New Roman"/>
          <w:sz w:val="24"/>
          <w:szCs w:val="24"/>
          <w:lang w:val="en-GB"/>
        </w:rPr>
        <w:t xml:space="preserve">, A. G., </w:t>
      </w:r>
      <w:proofErr w:type="spellStart"/>
      <w:r w:rsidRPr="006B79A0">
        <w:rPr>
          <w:rFonts w:ascii="Times New Roman" w:hAnsi="Times New Roman" w:cs="Times New Roman"/>
          <w:sz w:val="24"/>
          <w:szCs w:val="24"/>
          <w:lang w:val="en-GB"/>
        </w:rPr>
        <w:t>Aljawarneh</w:t>
      </w:r>
      <w:proofErr w:type="spellEnd"/>
      <w:r w:rsidRPr="006B79A0">
        <w:rPr>
          <w:rFonts w:ascii="Times New Roman" w:hAnsi="Times New Roman" w:cs="Times New Roman"/>
          <w:sz w:val="24"/>
          <w:szCs w:val="24"/>
          <w:lang w:val="en-GB"/>
        </w:rPr>
        <w:t xml:space="preserve">, N. M., Alomari, K. A. K., </w:t>
      </w:r>
      <w:proofErr w:type="spellStart"/>
      <w:r w:rsidRPr="006B79A0">
        <w:rPr>
          <w:rFonts w:ascii="Times New Roman" w:hAnsi="Times New Roman" w:cs="Times New Roman"/>
          <w:sz w:val="24"/>
          <w:szCs w:val="24"/>
          <w:lang w:val="en-GB"/>
        </w:rPr>
        <w:t>Altahat</w:t>
      </w:r>
      <w:proofErr w:type="spellEnd"/>
      <w:r w:rsidRPr="006B79A0">
        <w:rPr>
          <w:rFonts w:ascii="Times New Roman" w:hAnsi="Times New Roman" w:cs="Times New Roman"/>
          <w:sz w:val="24"/>
          <w:szCs w:val="24"/>
          <w:lang w:val="en-GB"/>
        </w:rPr>
        <w:t xml:space="preserve">, S., &amp; Alomari, Z. S. (2020). Impact of customer relationship management on food and beverage service quality: The </w:t>
      </w:r>
      <w:r w:rsidRPr="006B79A0">
        <w:rPr>
          <w:rFonts w:ascii="Times New Roman" w:hAnsi="Times New Roman" w:cs="Times New Roman"/>
          <w:sz w:val="24"/>
          <w:szCs w:val="24"/>
          <w:lang w:val="en-GB"/>
        </w:rPr>
        <w:lastRenderedPageBreak/>
        <w:t xml:space="preserve">mediating role of </w:t>
      </w:r>
      <w:proofErr w:type="gramStart"/>
      <w:r w:rsidRPr="006B79A0">
        <w:rPr>
          <w:rFonts w:ascii="Times New Roman" w:hAnsi="Times New Roman" w:cs="Times New Roman"/>
          <w:sz w:val="24"/>
          <w:szCs w:val="24"/>
          <w:lang w:val="en-GB"/>
        </w:rPr>
        <w:t>employees</w:t>
      </w:r>
      <w:proofErr w:type="gramEnd"/>
      <w:r w:rsidRPr="006B79A0">
        <w:rPr>
          <w:rFonts w:ascii="Times New Roman" w:hAnsi="Times New Roman" w:cs="Times New Roman"/>
          <w:sz w:val="24"/>
          <w:szCs w:val="24"/>
          <w:lang w:val="en-GB"/>
        </w:rPr>
        <w:t xml:space="preserve"> satisfaction. Humanities &amp; Social Sciences Reviews, 8(2), 222-230. </w:t>
      </w:r>
    </w:p>
    <w:p w14:paraId="4885AB61" w14:textId="77777777" w:rsidR="00A04826" w:rsidRPr="006B79A0" w:rsidRDefault="00E8624B" w:rsidP="00B676A9">
      <w:pPr>
        <w:spacing w:after="0" w:line="480" w:lineRule="auto"/>
        <w:ind w:left="720" w:hanging="720"/>
        <w:contextualSpacing/>
        <w:mirrorIndents/>
        <w:jc w:val="both"/>
        <w:rPr>
          <w:rFonts w:ascii="Times New Roman" w:eastAsia="Times New Roman" w:hAnsi="Times New Roman" w:cs="Times New Roman"/>
          <w:b/>
          <w:sz w:val="24"/>
          <w:szCs w:val="24"/>
          <w:lang w:val="en-GB"/>
        </w:rPr>
      </w:pPr>
      <w:proofErr w:type="spellStart"/>
      <w:r w:rsidRPr="006B79A0">
        <w:rPr>
          <w:rFonts w:ascii="Times New Roman" w:eastAsia="Times New Roman" w:hAnsi="Times New Roman" w:cs="Times New Roman"/>
          <w:sz w:val="24"/>
          <w:szCs w:val="24"/>
          <w:lang w:val="en-GB"/>
        </w:rPr>
        <w:t>Mnyakin</w:t>
      </w:r>
      <w:proofErr w:type="spellEnd"/>
      <w:r w:rsidRPr="006B79A0">
        <w:rPr>
          <w:rFonts w:ascii="Times New Roman" w:eastAsia="Times New Roman" w:hAnsi="Times New Roman" w:cs="Times New Roman"/>
          <w:sz w:val="24"/>
          <w:szCs w:val="24"/>
          <w:lang w:val="en-GB"/>
        </w:rPr>
        <w:t xml:space="preserve">, M. (2023). Big Data in the Hospitality Industry: Prospects, Obstacles, and Strategies. </w:t>
      </w:r>
      <w:r w:rsidRPr="006B79A0">
        <w:rPr>
          <w:rFonts w:ascii="Times New Roman" w:eastAsia="Times New Roman" w:hAnsi="Times New Roman" w:cs="Times New Roman"/>
          <w:i/>
          <w:iCs/>
          <w:sz w:val="24"/>
          <w:szCs w:val="24"/>
          <w:lang w:val="en-GB"/>
        </w:rPr>
        <w:t>International Journal of Business Intelligence and Big Data Analytics</w:t>
      </w:r>
      <w:r w:rsidRPr="006B79A0">
        <w:rPr>
          <w:rFonts w:ascii="Times New Roman" w:eastAsia="Times New Roman" w:hAnsi="Times New Roman" w:cs="Times New Roman"/>
          <w:sz w:val="24"/>
          <w:szCs w:val="24"/>
          <w:lang w:val="en-GB"/>
        </w:rPr>
        <w:t xml:space="preserve">, </w:t>
      </w:r>
      <w:r w:rsidRPr="006B79A0">
        <w:rPr>
          <w:rFonts w:ascii="Times New Roman" w:eastAsia="Times New Roman" w:hAnsi="Times New Roman" w:cs="Times New Roman"/>
          <w:i/>
          <w:iCs/>
          <w:sz w:val="24"/>
          <w:szCs w:val="24"/>
          <w:lang w:val="en-GB"/>
        </w:rPr>
        <w:t>6</w:t>
      </w:r>
      <w:r w:rsidRPr="006B79A0">
        <w:rPr>
          <w:rFonts w:ascii="Times New Roman" w:eastAsia="Times New Roman" w:hAnsi="Times New Roman" w:cs="Times New Roman"/>
          <w:sz w:val="24"/>
          <w:szCs w:val="24"/>
          <w:lang w:val="en-GB"/>
        </w:rPr>
        <w:t xml:space="preserve">(1), 12–22. </w:t>
      </w:r>
    </w:p>
    <w:p w14:paraId="4B0C8081" w14:textId="77777777" w:rsidR="00A04826" w:rsidRPr="006B79A0" w:rsidRDefault="00E8624B" w:rsidP="00B676A9">
      <w:pPr>
        <w:spacing w:after="0" w:line="480" w:lineRule="auto"/>
        <w:ind w:left="720" w:hanging="720"/>
        <w:contextualSpacing/>
        <w:mirrorIndents/>
        <w:jc w:val="both"/>
        <w:rPr>
          <w:rFonts w:ascii="Times New Roman" w:hAnsi="Times New Roman" w:cs="Times New Roman"/>
          <w:b/>
          <w:sz w:val="24"/>
          <w:szCs w:val="24"/>
          <w:lang w:val="en-GB"/>
        </w:rPr>
      </w:pPr>
      <w:proofErr w:type="spellStart"/>
      <w:r w:rsidRPr="006B79A0">
        <w:rPr>
          <w:rFonts w:ascii="Times New Roman" w:hAnsi="Times New Roman" w:cs="Times New Roman"/>
          <w:sz w:val="24"/>
          <w:szCs w:val="24"/>
          <w:lang w:val="en-GB"/>
        </w:rPr>
        <w:t>Nikolskaya</w:t>
      </w:r>
      <w:proofErr w:type="spellEnd"/>
      <w:r w:rsidRPr="006B79A0">
        <w:rPr>
          <w:rFonts w:ascii="Times New Roman" w:hAnsi="Times New Roman" w:cs="Times New Roman"/>
          <w:sz w:val="24"/>
          <w:szCs w:val="24"/>
          <w:lang w:val="en-GB"/>
        </w:rPr>
        <w:t xml:space="preserve">, E. Y., </w:t>
      </w:r>
      <w:proofErr w:type="spellStart"/>
      <w:r w:rsidRPr="006B79A0">
        <w:rPr>
          <w:rFonts w:ascii="Times New Roman" w:hAnsi="Times New Roman" w:cs="Times New Roman"/>
          <w:sz w:val="24"/>
          <w:szCs w:val="24"/>
          <w:lang w:val="en-GB"/>
        </w:rPr>
        <w:t>Lepeshkin</w:t>
      </w:r>
      <w:proofErr w:type="spellEnd"/>
      <w:r w:rsidRPr="006B79A0">
        <w:rPr>
          <w:rFonts w:ascii="Times New Roman" w:hAnsi="Times New Roman" w:cs="Times New Roman"/>
          <w:sz w:val="24"/>
          <w:szCs w:val="24"/>
          <w:lang w:val="en-GB"/>
        </w:rPr>
        <w:t xml:space="preserve">, V. A., </w:t>
      </w:r>
      <w:proofErr w:type="spellStart"/>
      <w:r w:rsidRPr="006B79A0">
        <w:rPr>
          <w:rFonts w:ascii="Times New Roman" w:hAnsi="Times New Roman" w:cs="Times New Roman"/>
          <w:sz w:val="24"/>
          <w:szCs w:val="24"/>
          <w:lang w:val="en-GB"/>
        </w:rPr>
        <w:t>Kulgachev</w:t>
      </w:r>
      <w:proofErr w:type="spellEnd"/>
      <w:r w:rsidRPr="006B79A0">
        <w:rPr>
          <w:rFonts w:ascii="Times New Roman" w:hAnsi="Times New Roman" w:cs="Times New Roman"/>
          <w:sz w:val="24"/>
          <w:szCs w:val="24"/>
          <w:lang w:val="en-GB"/>
        </w:rPr>
        <w:t xml:space="preserve">, I. P., Matveev, A. A., &amp; Lebedeva, O. Y. (2020). Perfection of quality management of hotel services. Journal of Environmental Management and Tourism, 11(2 (42)), 417. </w:t>
      </w:r>
    </w:p>
    <w:p w14:paraId="39AAADA7" w14:textId="77777777" w:rsidR="00A04826" w:rsidRPr="006B79A0" w:rsidRDefault="00E8624B" w:rsidP="00B676A9">
      <w:pPr>
        <w:spacing w:after="0" w:line="480" w:lineRule="auto"/>
        <w:ind w:left="720" w:hanging="720"/>
        <w:contextualSpacing/>
        <w:mirrorIndents/>
        <w:jc w:val="both"/>
        <w:rPr>
          <w:rFonts w:ascii="Times New Roman" w:hAnsi="Times New Roman" w:cs="Times New Roman"/>
          <w:b/>
          <w:sz w:val="24"/>
          <w:szCs w:val="24"/>
          <w:lang w:val="en-GB"/>
        </w:rPr>
      </w:pPr>
      <w:r w:rsidRPr="006B79A0">
        <w:rPr>
          <w:rFonts w:ascii="Times New Roman" w:hAnsi="Times New Roman" w:cs="Times New Roman"/>
          <w:sz w:val="24"/>
          <w:szCs w:val="24"/>
          <w:lang w:val="en-GB"/>
        </w:rPr>
        <w:t xml:space="preserve">Shin, H., Perdue, R. R., &amp; Kang, J. (2019). Front desk technology innovation in hotels: A managerial perspective. Tourism Management, 74, 310-318. </w:t>
      </w:r>
    </w:p>
    <w:p w14:paraId="63D4C2DF" w14:textId="77777777" w:rsidR="000202D0" w:rsidRPr="006B79A0" w:rsidRDefault="00E8624B" w:rsidP="00B676A9">
      <w:pPr>
        <w:spacing w:after="0" w:line="480" w:lineRule="auto"/>
        <w:ind w:left="720" w:hanging="720"/>
        <w:contextualSpacing/>
        <w:mirrorIndents/>
        <w:jc w:val="both"/>
        <w:rPr>
          <w:rFonts w:ascii="Times New Roman" w:hAnsi="Times New Roman" w:cs="Times New Roman"/>
          <w:b/>
          <w:sz w:val="24"/>
          <w:szCs w:val="24"/>
          <w:lang w:val="en-GB"/>
        </w:rPr>
      </w:pPr>
      <w:r w:rsidRPr="006B79A0">
        <w:rPr>
          <w:rFonts w:ascii="Times New Roman" w:hAnsi="Times New Roman" w:cs="Times New Roman"/>
          <w:sz w:val="24"/>
          <w:szCs w:val="24"/>
          <w:lang w:val="en-GB"/>
        </w:rPr>
        <w:t xml:space="preserve">Su, L., </w:t>
      </w:r>
      <w:proofErr w:type="spellStart"/>
      <w:r w:rsidRPr="006B79A0">
        <w:rPr>
          <w:rFonts w:ascii="Times New Roman" w:hAnsi="Times New Roman" w:cs="Times New Roman"/>
          <w:sz w:val="24"/>
          <w:szCs w:val="24"/>
          <w:lang w:val="en-GB"/>
        </w:rPr>
        <w:t>Stepchenkova</w:t>
      </w:r>
      <w:proofErr w:type="spellEnd"/>
      <w:r w:rsidRPr="006B79A0">
        <w:rPr>
          <w:rFonts w:ascii="Times New Roman" w:hAnsi="Times New Roman" w:cs="Times New Roman"/>
          <w:sz w:val="24"/>
          <w:szCs w:val="24"/>
          <w:lang w:val="en-GB"/>
        </w:rPr>
        <w:t xml:space="preserve">, S., &amp; Kirilenko, A. P. (2019). Online public response to a service failure incident: Implications for crisis communications. Tourism Management, 73, 1-12. </w:t>
      </w:r>
    </w:p>
    <w:sectPr w:rsidR="000202D0" w:rsidRPr="006B79A0" w:rsidSect="007F405C">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DF75C1" w14:textId="77777777" w:rsidR="003932A6" w:rsidRDefault="003932A6">
      <w:pPr>
        <w:spacing w:after="0" w:line="240" w:lineRule="auto"/>
      </w:pPr>
      <w:r>
        <w:separator/>
      </w:r>
    </w:p>
  </w:endnote>
  <w:endnote w:type="continuationSeparator" w:id="0">
    <w:p w14:paraId="18A89FB0" w14:textId="77777777" w:rsidR="003932A6" w:rsidRDefault="003932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07CAE" w14:textId="77777777" w:rsidR="003932A6" w:rsidRDefault="003932A6">
      <w:pPr>
        <w:spacing w:after="0" w:line="240" w:lineRule="auto"/>
      </w:pPr>
      <w:r>
        <w:separator/>
      </w:r>
    </w:p>
  </w:footnote>
  <w:footnote w:type="continuationSeparator" w:id="0">
    <w:p w14:paraId="3F2FEA98" w14:textId="77777777" w:rsidR="003932A6" w:rsidRDefault="003932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4710A" w14:textId="77777777" w:rsidR="007F405C" w:rsidRPr="007F405C" w:rsidRDefault="00E8624B" w:rsidP="007F405C">
    <w:pPr>
      <w:spacing w:after="0" w:line="480" w:lineRule="auto"/>
      <w:contextualSpacing/>
      <w:rPr>
        <w:rFonts w:ascii="Times New Roman" w:hAnsi="Times New Roman" w:cs="Times New Roman"/>
        <w:sz w:val="24"/>
        <w:szCs w:val="24"/>
      </w:rPr>
    </w:pPr>
    <w:r w:rsidRPr="007F405C">
      <w:rPr>
        <w:rFonts w:ascii="Times New Roman" w:hAnsi="Times New Roman" w:cs="Times New Roman"/>
        <w:sz w:val="24"/>
        <w:szCs w:val="24"/>
      </w:rPr>
      <w:t>LEARNING LOG FOR HOUSEKEEPING AND BACK-OF-HOUSE AREAS</w:t>
    </w:r>
    <w:r>
      <w:rPr>
        <w:rFonts w:ascii="Times New Roman" w:hAnsi="Times New Roman" w:cs="Times New Roman"/>
        <w:sz w:val="24"/>
        <w:szCs w:val="24"/>
      </w:rPr>
      <w:t xml:space="preserve">                           </w:t>
    </w:r>
    <w:sdt>
      <w:sdtPr>
        <w:rPr>
          <w:rFonts w:ascii="Times New Roman" w:hAnsi="Times New Roman" w:cs="Times New Roman"/>
          <w:sz w:val="24"/>
          <w:szCs w:val="24"/>
        </w:rPr>
        <w:id w:val="-113448740"/>
        <w:docPartObj>
          <w:docPartGallery w:val="Page Numbers (Top of Page)"/>
          <w:docPartUnique/>
        </w:docPartObj>
      </w:sdtPr>
      <w:sdtEndPr>
        <w:rPr>
          <w:noProof/>
        </w:rPr>
      </w:sdtEndPr>
      <w:sdtContent>
        <w:r w:rsidRPr="007F405C">
          <w:rPr>
            <w:rFonts w:ascii="Times New Roman" w:hAnsi="Times New Roman" w:cs="Times New Roman"/>
            <w:sz w:val="24"/>
            <w:szCs w:val="24"/>
          </w:rPr>
          <w:fldChar w:fldCharType="begin"/>
        </w:r>
        <w:r w:rsidRPr="007F405C">
          <w:rPr>
            <w:rFonts w:ascii="Times New Roman" w:hAnsi="Times New Roman" w:cs="Times New Roman"/>
            <w:sz w:val="24"/>
            <w:szCs w:val="24"/>
          </w:rPr>
          <w:instrText xml:space="preserve"> PAGE   \* MERGEFORMAT </w:instrText>
        </w:r>
        <w:r w:rsidRPr="007F405C">
          <w:rPr>
            <w:rFonts w:ascii="Times New Roman" w:hAnsi="Times New Roman" w:cs="Times New Roman"/>
            <w:sz w:val="24"/>
            <w:szCs w:val="24"/>
          </w:rPr>
          <w:fldChar w:fldCharType="separate"/>
        </w:r>
        <w:r w:rsidR="006B79A0">
          <w:rPr>
            <w:rFonts w:ascii="Times New Roman" w:hAnsi="Times New Roman" w:cs="Times New Roman"/>
            <w:noProof/>
            <w:sz w:val="24"/>
            <w:szCs w:val="24"/>
          </w:rPr>
          <w:t>6</w:t>
        </w:r>
        <w:r w:rsidRPr="007F405C">
          <w:rPr>
            <w:rFonts w:ascii="Times New Roman" w:hAnsi="Times New Roman" w:cs="Times New Roman"/>
            <w:noProof/>
            <w:sz w:val="24"/>
            <w:szCs w:val="24"/>
          </w:rPr>
          <w:fldChar w:fldCharType="end"/>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0BD2E" w14:textId="77777777" w:rsidR="007F405C" w:rsidRPr="007F405C" w:rsidRDefault="00E8624B" w:rsidP="007F405C">
    <w:pPr>
      <w:spacing w:after="0" w:line="480" w:lineRule="auto"/>
      <w:contextualSpacing/>
      <w:rPr>
        <w:rFonts w:ascii="Times New Roman" w:hAnsi="Times New Roman" w:cs="Times New Roman"/>
        <w:sz w:val="24"/>
        <w:szCs w:val="24"/>
      </w:rPr>
    </w:pPr>
    <w:r w:rsidRPr="007F405C">
      <w:rPr>
        <w:rFonts w:ascii="Times New Roman" w:hAnsi="Times New Roman" w:cs="Times New Roman"/>
        <w:sz w:val="24"/>
        <w:szCs w:val="24"/>
      </w:rPr>
      <w:t>Running Head: LEARNING LOG FOR HOUSEKEEPING AND BACK-OF-HOUSE AREAS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FB28DE"/>
    <w:multiLevelType w:val="hybridMultilevel"/>
    <w:tmpl w:val="0E228FC0"/>
    <w:lvl w:ilvl="0" w:tplc="D3D2C508">
      <w:start w:val="1"/>
      <w:numFmt w:val="bullet"/>
      <w:lvlText w:val=""/>
      <w:lvlJc w:val="left"/>
      <w:pPr>
        <w:ind w:left="720" w:hanging="360"/>
      </w:pPr>
      <w:rPr>
        <w:rFonts w:ascii="Symbol" w:hAnsi="Symbol" w:hint="default"/>
      </w:rPr>
    </w:lvl>
    <w:lvl w:ilvl="1" w:tplc="714A7D00" w:tentative="1">
      <w:start w:val="1"/>
      <w:numFmt w:val="bullet"/>
      <w:lvlText w:val="o"/>
      <w:lvlJc w:val="left"/>
      <w:pPr>
        <w:ind w:left="1440" w:hanging="360"/>
      </w:pPr>
      <w:rPr>
        <w:rFonts w:ascii="Courier New" w:hAnsi="Courier New" w:cs="Courier New" w:hint="default"/>
      </w:rPr>
    </w:lvl>
    <w:lvl w:ilvl="2" w:tplc="E8409FEA" w:tentative="1">
      <w:start w:val="1"/>
      <w:numFmt w:val="bullet"/>
      <w:lvlText w:val=""/>
      <w:lvlJc w:val="left"/>
      <w:pPr>
        <w:ind w:left="2160" w:hanging="360"/>
      </w:pPr>
      <w:rPr>
        <w:rFonts w:ascii="Wingdings" w:hAnsi="Wingdings" w:hint="default"/>
      </w:rPr>
    </w:lvl>
    <w:lvl w:ilvl="3" w:tplc="73B8B51C" w:tentative="1">
      <w:start w:val="1"/>
      <w:numFmt w:val="bullet"/>
      <w:lvlText w:val=""/>
      <w:lvlJc w:val="left"/>
      <w:pPr>
        <w:ind w:left="2880" w:hanging="360"/>
      </w:pPr>
      <w:rPr>
        <w:rFonts w:ascii="Symbol" w:hAnsi="Symbol" w:hint="default"/>
      </w:rPr>
    </w:lvl>
    <w:lvl w:ilvl="4" w:tplc="64801FD8" w:tentative="1">
      <w:start w:val="1"/>
      <w:numFmt w:val="bullet"/>
      <w:lvlText w:val="o"/>
      <w:lvlJc w:val="left"/>
      <w:pPr>
        <w:ind w:left="3600" w:hanging="360"/>
      </w:pPr>
      <w:rPr>
        <w:rFonts w:ascii="Courier New" w:hAnsi="Courier New" w:cs="Courier New" w:hint="default"/>
      </w:rPr>
    </w:lvl>
    <w:lvl w:ilvl="5" w:tplc="EC44956C" w:tentative="1">
      <w:start w:val="1"/>
      <w:numFmt w:val="bullet"/>
      <w:lvlText w:val=""/>
      <w:lvlJc w:val="left"/>
      <w:pPr>
        <w:ind w:left="4320" w:hanging="360"/>
      </w:pPr>
      <w:rPr>
        <w:rFonts w:ascii="Wingdings" w:hAnsi="Wingdings" w:hint="default"/>
      </w:rPr>
    </w:lvl>
    <w:lvl w:ilvl="6" w:tplc="EFA64C86" w:tentative="1">
      <w:start w:val="1"/>
      <w:numFmt w:val="bullet"/>
      <w:lvlText w:val=""/>
      <w:lvlJc w:val="left"/>
      <w:pPr>
        <w:ind w:left="5040" w:hanging="360"/>
      </w:pPr>
      <w:rPr>
        <w:rFonts w:ascii="Symbol" w:hAnsi="Symbol" w:hint="default"/>
      </w:rPr>
    </w:lvl>
    <w:lvl w:ilvl="7" w:tplc="30E8ACFE" w:tentative="1">
      <w:start w:val="1"/>
      <w:numFmt w:val="bullet"/>
      <w:lvlText w:val="o"/>
      <w:lvlJc w:val="left"/>
      <w:pPr>
        <w:ind w:left="5760" w:hanging="360"/>
      </w:pPr>
      <w:rPr>
        <w:rFonts w:ascii="Courier New" w:hAnsi="Courier New" w:cs="Courier New" w:hint="default"/>
      </w:rPr>
    </w:lvl>
    <w:lvl w:ilvl="8" w:tplc="2B8AAC5A" w:tentative="1">
      <w:start w:val="1"/>
      <w:numFmt w:val="bullet"/>
      <w:lvlText w:val=""/>
      <w:lvlJc w:val="left"/>
      <w:pPr>
        <w:ind w:left="6480" w:hanging="360"/>
      </w:pPr>
      <w:rPr>
        <w:rFonts w:ascii="Wingdings" w:hAnsi="Wingdings" w:hint="default"/>
      </w:rPr>
    </w:lvl>
  </w:abstractNum>
  <w:num w:numId="1" w16cid:durableId="1377464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4F3F"/>
    <w:rsid w:val="000202D0"/>
    <w:rsid w:val="00053266"/>
    <w:rsid w:val="002314DB"/>
    <w:rsid w:val="0026506F"/>
    <w:rsid w:val="00390078"/>
    <w:rsid w:val="003932A6"/>
    <w:rsid w:val="00395109"/>
    <w:rsid w:val="006B79A0"/>
    <w:rsid w:val="006F5407"/>
    <w:rsid w:val="007F405C"/>
    <w:rsid w:val="00834A62"/>
    <w:rsid w:val="00844832"/>
    <w:rsid w:val="00875AE2"/>
    <w:rsid w:val="008B72E6"/>
    <w:rsid w:val="00917B4B"/>
    <w:rsid w:val="00956EBC"/>
    <w:rsid w:val="00986DD4"/>
    <w:rsid w:val="00A04826"/>
    <w:rsid w:val="00A33AA6"/>
    <w:rsid w:val="00A64D67"/>
    <w:rsid w:val="00AE14B7"/>
    <w:rsid w:val="00B676A9"/>
    <w:rsid w:val="00B70FA9"/>
    <w:rsid w:val="00C8167B"/>
    <w:rsid w:val="00D23E92"/>
    <w:rsid w:val="00D42FAF"/>
    <w:rsid w:val="00D748CC"/>
    <w:rsid w:val="00D84F3F"/>
    <w:rsid w:val="00E13B0D"/>
    <w:rsid w:val="00E8624B"/>
    <w:rsid w:val="00F6223A"/>
    <w:rsid w:val="00F97E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1041A"/>
  <w15:chartTrackingRefBased/>
  <w15:docId w15:val="{1C3A79CF-25DA-4993-9D6F-D5F8F3EA9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2FAF"/>
    <w:pPr>
      <w:ind w:left="720"/>
      <w:contextualSpacing/>
    </w:pPr>
  </w:style>
  <w:style w:type="paragraph" w:styleId="NormalWeb">
    <w:name w:val="Normal (Web)"/>
    <w:basedOn w:val="Normal"/>
    <w:uiPriority w:val="99"/>
    <w:semiHidden/>
    <w:unhideWhenUsed/>
    <w:rsid w:val="00A0482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F40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405C"/>
  </w:style>
  <w:style w:type="paragraph" w:styleId="Footer">
    <w:name w:val="footer"/>
    <w:basedOn w:val="Normal"/>
    <w:link w:val="FooterChar"/>
    <w:uiPriority w:val="99"/>
    <w:unhideWhenUsed/>
    <w:rsid w:val="007F40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40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8</Pages>
  <Words>1793</Words>
  <Characters>10226</Characters>
  <Application>Microsoft Office Word</Application>
  <DocSecurity>0</DocSecurity>
  <Lines>85</Lines>
  <Paragraphs>23</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11996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 Draghici</cp:lastModifiedBy>
  <cp:revision>3</cp:revision>
  <dcterms:created xsi:type="dcterms:W3CDTF">2023-06-11T21:12:00Z</dcterms:created>
  <dcterms:modified xsi:type="dcterms:W3CDTF">2023-06-12T10:00:00Z</dcterms:modified>
</cp:coreProperties>
</file>