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699" w:rsidRDefault="008E59B0" w:rsidP="00687699">
      <w:p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S</w:t>
      </w:r>
      <w:r w:rsidR="00BB421B">
        <w:rPr>
          <w:rFonts w:ascii="Arial" w:hAnsi="Arial" w:cs="Arial"/>
          <w:b/>
          <w:sz w:val="28"/>
          <w:szCs w:val="28"/>
          <w:u w:val="single"/>
        </w:rPr>
        <w:t xml:space="preserve">ESSION FOUR – </w:t>
      </w:r>
      <w:r w:rsidR="00B64E5B">
        <w:rPr>
          <w:rFonts w:ascii="Arial" w:hAnsi="Arial" w:cs="Arial"/>
          <w:b/>
          <w:sz w:val="28"/>
          <w:szCs w:val="28"/>
          <w:u w:val="single"/>
        </w:rPr>
        <w:t xml:space="preserve">SCENES, </w:t>
      </w:r>
      <w:r w:rsidR="00BB421B">
        <w:rPr>
          <w:rFonts w:ascii="Arial" w:hAnsi="Arial" w:cs="Arial"/>
          <w:b/>
          <w:sz w:val="28"/>
          <w:szCs w:val="28"/>
          <w:u w:val="single"/>
        </w:rPr>
        <w:t>DIALOGUE AND THE SHIFT OF POWER</w:t>
      </w:r>
      <w:r w:rsidR="00156B0C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:rsidR="00156B0C" w:rsidRDefault="00156B0C" w:rsidP="00687699">
      <w:pPr>
        <w:rPr>
          <w:rFonts w:ascii="Arial" w:hAnsi="Arial" w:cs="Arial"/>
          <w:b/>
          <w:sz w:val="28"/>
          <w:szCs w:val="28"/>
          <w:u w:val="single"/>
        </w:rPr>
      </w:pPr>
    </w:p>
    <w:p w:rsidR="00156B0C" w:rsidRDefault="00156B0C" w:rsidP="00687699">
      <w:pPr>
        <w:rPr>
          <w:rFonts w:ascii="Arial" w:hAnsi="Arial" w:cs="Arial"/>
          <w:b/>
          <w:sz w:val="28"/>
          <w:szCs w:val="28"/>
          <w:u w:val="single"/>
        </w:rPr>
      </w:pPr>
    </w:p>
    <w:p w:rsidR="00E9393A" w:rsidRDefault="00420C78" w:rsidP="00687699">
      <w:pPr>
        <w:rPr>
          <w:rFonts w:ascii="Arial" w:hAnsi="Arial" w:cs="Arial"/>
          <w:b/>
          <w:sz w:val="28"/>
          <w:szCs w:val="28"/>
        </w:rPr>
      </w:pPr>
      <w:r w:rsidRPr="00FB6E5D">
        <w:rPr>
          <w:rFonts w:ascii="Arial" w:hAnsi="Arial" w:cs="Arial"/>
          <w:b/>
          <w:sz w:val="28"/>
          <w:szCs w:val="28"/>
          <w:u w:val="single"/>
        </w:rPr>
        <w:t>A SCENE</w:t>
      </w:r>
      <w:r>
        <w:rPr>
          <w:rFonts w:ascii="Arial" w:hAnsi="Arial" w:cs="Arial"/>
          <w:sz w:val="28"/>
          <w:szCs w:val="28"/>
        </w:rPr>
        <w:t xml:space="preserve"> is an action through conflict and ideally each scene should be a STORY EVENT – </w:t>
      </w:r>
      <w:r w:rsidR="00E9393A">
        <w:rPr>
          <w:rFonts w:ascii="Arial" w:hAnsi="Arial" w:cs="Arial"/>
          <w:sz w:val="28"/>
          <w:szCs w:val="28"/>
        </w:rPr>
        <w:t xml:space="preserve">including action, desire, conflict and change. </w:t>
      </w:r>
    </w:p>
    <w:p w:rsidR="00E9393A" w:rsidRDefault="00E9393A" w:rsidP="00687699">
      <w:pPr>
        <w:rPr>
          <w:rFonts w:ascii="Arial" w:hAnsi="Arial" w:cs="Arial"/>
          <w:b/>
          <w:sz w:val="28"/>
          <w:szCs w:val="28"/>
        </w:rPr>
      </w:pPr>
    </w:p>
    <w:p w:rsidR="00420C78" w:rsidRDefault="00E9393A" w:rsidP="0068769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 scene is an action through conflict which should turn the value of a character’s life in some way. B</w:t>
      </w:r>
      <w:r w:rsidR="00420C78">
        <w:rPr>
          <w:rFonts w:ascii="Arial" w:hAnsi="Arial" w:cs="Arial"/>
          <w:sz w:val="28"/>
          <w:szCs w:val="28"/>
        </w:rPr>
        <w:t>efore you start fleshing out each scene, ask yoursel</w:t>
      </w:r>
      <w:r w:rsidR="00B64E5B">
        <w:rPr>
          <w:rFonts w:ascii="Arial" w:hAnsi="Arial" w:cs="Arial"/>
          <w:sz w:val="28"/>
          <w:szCs w:val="28"/>
        </w:rPr>
        <w:t>f what values are at stake.</w:t>
      </w:r>
    </w:p>
    <w:p w:rsidR="00B64E5B" w:rsidRDefault="00B64E5B" w:rsidP="00687699">
      <w:pPr>
        <w:rPr>
          <w:rFonts w:ascii="Arial" w:hAnsi="Arial" w:cs="Arial"/>
          <w:sz w:val="28"/>
          <w:szCs w:val="28"/>
        </w:rPr>
      </w:pPr>
    </w:p>
    <w:p w:rsidR="00B64E5B" w:rsidRDefault="00B64E5B" w:rsidP="00B64E5B">
      <w:p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SCENE BREAKDOWN AND STRUCTURE</w:t>
      </w:r>
    </w:p>
    <w:p w:rsidR="00B64E5B" w:rsidRDefault="00B64E5B" w:rsidP="00B64E5B">
      <w:pPr>
        <w:rPr>
          <w:rFonts w:ascii="Arial" w:hAnsi="Arial" w:cs="Arial"/>
          <w:b/>
          <w:sz w:val="28"/>
          <w:szCs w:val="28"/>
          <w:u w:val="single"/>
        </w:rPr>
      </w:pPr>
    </w:p>
    <w:p w:rsidR="00B64E5B" w:rsidRDefault="00B64E5B" w:rsidP="00B64E5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Scenes must follow a structure like the overall script – beginning, middle and end. </w:t>
      </w:r>
    </w:p>
    <w:p w:rsidR="00B64E5B" w:rsidRDefault="00B64E5B" w:rsidP="00B64E5B">
      <w:pPr>
        <w:rPr>
          <w:rFonts w:ascii="Arial" w:hAnsi="Arial" w:cs="Arial"/>
          <w:sz w:val="28"/>
          <w:szCs w:val="28"/>
        </w:rPr>
      </w:pPr>
    </w:p>
    <w:p w:rsidR="00B64E5B" w:rsidRDefault="00B64E5B" w:rsidP="00B64E5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Each scene must have:</w:t>
      </w:r>
    </w:p>
    <w:p w:rsidR="00B64E5B" w:rsidRDefault="00B64E5B" w:rsidP="00B64E5B">
      <w:pPr>
        <w:rPr>
          <w:rFonts w:ascii="Arial" w:hAnsi="Arial" w:cs="Arial"/>
          <w:sz w:val="28"/>
          <w:szCs w:val="28"/>
        </w:rPr>
      </w:pPr>
    </w:p>
    <w:p w:rsidR="00B64E5B" w:rsidRDefault="00B64E5B" w:rsidP="00B64E5B">
      <w:pPr>
        <w:pStyle w:val="ListParagraph"/>
        <w:numPr>
          <w:ilvl w:val="0"/>
          <w:numId w:val="19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 protagonist pursuing her goal (set up in the inciting incident) through the scene objective. The protagonist must drive the scene. </w:t>
      </w:r>
    </w:p>
    <w:p w:rsidR="00B64E5B" w:rsidRDefault="00B64E5B" w:rsidP="00B64E5B">
      <w:pPr>
        <w:pStyle w:val="ListParagraph"/>
        <w:numPr>
          <w:ilvl w:val="0"/>
          <w:numId w:val="19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Conflict – the antagonist gets in her way. The protagonist is then forced (under pressure) to take one action or another. </w:t>
      </w:r>
    </w:p>
    <w:p w:rsidR="00B64E5B" w:rsidRPr="00BF37FC" w:rsidRDefault="00B64E5B" w:rsidP="00B64E5B">
      <w:pPr>
        <w:pStyle w:val="ListParagraph"/>
        <w:numPr>
          <w:ilvl w:val="0"/>
          <w:numId w:val="19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Change – the value at the beginning of the scene should be the opposite or different at the end.</w:t>
      </w:r>
    </w:p>
    <w:p w:rsidR="00B64E5B" w:rsidRDefault="00B64E5B" w:rsidP="00B64E5B">
      <w:pPr>
        <w:rPr>
          <w:rFonts w:ascii="Arial" w:hAnsi="Arial" w:cs="Arial"/>
          <w:sz w:val="28"/>
          <w:szCs w:val="28"/>
        </w:rPr>
      </w:pPr>
    </w:p>
    <w:p w:rsidR="00B64E5B" w:rsidRDefault="00B64E5B" w:rsidP="00B64E5B">
      <w:pPr>
        <w:rPr>
          <w:rFonts w:ascii="Arial" w:hAnsi="Arial" w:cs="Arial"/>
          <w:sz w:val="28"/>
          <w:szCs w:val="28"/>
          <w:u w:val="single"/>
        </w:rPr>
      </w:pPr>
      <w:r w:rsidRPr="002F37FB">
        <w:rPr>
          <w:rFonts w:ascii="Arial" w:hAnsi="Arial" w:cs="Arial"/>
          <w:sz w:val="28"/>
          <w:szCs w:val="28"/>
          <w:u w:val="single"/>
        </w:rPr>
        <w:t>Value changes in scenes</w:t>
      </w:r>
    </w:p>
    <w:p w:rsidR="00B64E5B" w:rsidRDefault="00B64E5B" w:rsidP="00B64E5B">
      <w:pPr>
        <w:rPr>
          <w:rFonts w:ascii="Arial" w:hAnsi="Arial" w:cs="Arial"/>
          <w:sz w:val="28"/>
          <w:szCs w:val="28"/>
          <w:u w:val="single"/>
        </w:rPr>
      </w:pPr>
    </w:p>
    <w:p w:rsidR="00B64E5B" w:rsidRDefault="00B64E5B" w:rsidP="00B64E5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Value changes are also known as turning points or dramatic arcs. It is really important for your protagonist to have several turning points throughout your story. </w:t>
      </w:r>
    </w:p>
    <w:p w:rsidR="00B64E5B" w:rsidRDefault="00B64E5B" w:rsidP="00B64E5B">
      <w:pPr>
        <w:rPr>
          <w:rFonts w:ascii="Arial" w:hAnsi="Arial" w:cs="Arial"/>
          <w:sz w:val="28"/>
          <w:szCs w:val="28"/>
        </w:rPr>
      </w:pPr>
    </w:p>
    <w:p w:rsidR="00B64E5B" w:rsidRDefault="00B64E5B" w:rsidP="00B64E5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Examples of value changes:</w:t>
      </w:r>
    </w:p>
    <w:p w:rsidR="00B64E5B" w:rsidRDefault="00B64E5B" w:rsidP="00B64E5B">
      <w:pPr>
        <w:rPr>
          <w:rFonts w:ascii="Arial" w:hAnsi="Arial" w:cs="Arial"/>
          <w:sz w:val="28"/>
          <w:szCs w:val="28"/>
        </w:rPr>
      </w:pPr>
    </w:p>
    <w:p w:rsidR="00B64E5B" w:rsidRDefault="00B64E5B" w:rsidP="00B64E5B">
      <w:pPr>
        <w:pStyle w:val="ListParagraph"/>
        <w:numPr>
          <w:ilvl w:val="0"/>
          <w:numId w:val="20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Love to hate</w:t>
      </w:r>
    </w:p>
    <w:p w:rsidR="00B64E5B" w:rsidRDefault="00B64E5B" w:rsidP="00B64E5B">
      <w:pPr>
        <w:pStyle w:val="ListParagraph"/>
        <w:numPr>
          <w:ilvl w:val="0"/>
          <w:numId w:val="20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Jealousy to support </w:t>
      </w:r>
    </w:p>
    <w:p w:rsidR="00B64E5B" w:rsidRDefault="00B64E5B" w:rsidP="00B64E5B">
      <w:pPr>
        <w:pStyle w:val="ListParagraph"/>
        <w:numPr>
          <w:ilvl w:val="0"/>
          <w:numId w:val="20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Imprisonment to freedom</w:t>
      </w:r>
    </w:p>
    <w:p w:rsidR="00B64E5B" w:rsidRDefault="00B64E5B" w:rsidP="00B64E5B">
      <w:pPr>
        <w:pStyle w:val="ListParagraph"/>
        <w:numPr>
          <w:ilvl w:val="0"/>
          <w:numId w:val="20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Faith to lack of faith</w:t>
      </w:r>
    </w:p>
    <w:p w:rsidR="00B64E5B" w:rsidRDefault="00B64E5B" w:rsidP="00B64E5B">
      <w:pPr>
        <w:pStyle w:val="ListParagraph"/>
        <w:numPr>
          <w:ilvl w:val="0"/>
          <w:numId w:val="20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Hope to hopelessness</w:t>
      </w:r>
    </w:p>
    <w:p w:rsidR="00B64E5B" w:rsidRDefault="00B64E5B" w:rsidP="00B64E5B">
      <w:pPr>
        <w:pStyle w:val="ListParagraph"/>
        <w:numPr>
          <w:ilvl w:val="0"/>
          <w:numId w:val="20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Optimism to pessimism</w:t>
      </w:r>
    </w:p>
    <w:p w:rsidR="00B64E5B" w:rsidRDefault="00B64E5B" w:rsidP="00B64E5B">
      <w:pPr>
        <w:pStyle w:val="ListParagraph"/>
        <w:numPr>
          <w:ilvl w:val="0"/>
          <w:numId w:val="20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Belief to scepticism</w:t>
      </w:r>
    </w:p>
    <w:p w:rsidR="00B64E5B" w:rsidRDefault="00B64E5B" w:rsidP="00B64E5B">
      <w:pPr>
        <w:rPr>
          <w:rFonts w:ascii="Arial" w:hAnsi="Arial" w:cs="Arial"/>
          <w:sz w:val="28"/>
          <w:szCs w:val="28"/>
        </w:rPr>
      </w:pPr>
    </w:p>
    <w:p w:rsidR="00B64E5B" w:rsidRDefault="00B64E5B" w:rsidP="0068769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Each of the values has a positive or negative charge – love is positive, hate is negative. If you start your scene on a negative (pessimism) make sure you end it on a positive (optimism) and vice versa. </w:t>
      </w:r>
    </w:p>
    <w:p w:rsidR="00420C78" w:rsidRDefault="00420C78" w:rsidP="00687699">
      <w:pPr>
        <w:rPr>
          <w:rFonts w:ascii="Arial" w:hAnsi="Arial" w:cs="Arial"/>
          <w:sz w:val="28"/>
          <w:szCs w:val="28"/>
        </w:rPr>
      </w:pPr>
    </w:p>
    <w:p w:rsidR="00420C78" w:rsidRDefault="00420C78" w:rsidP="00687699">
      <w:pPr>
        <w:rPr>
          <w:rFonts w:ascii="Arial" w:hAnsi="Arial" w:cs="Arial"/>
          <w:sz w:val="28"/>
          <w:szCs w:val="28"/>
        </w:rPr>
      </w:pPr>
      <w:r w:rsidRPr="00420C78">
        <w:rPr>
          <w:rFonts w:ascii="Arial" w:hAnsi="Arial" w:cs="Arial"/>
          <w:sz w:val="28"/>
          <w:szCs w:val="28"/>
          <w:u w:val="single"/>
        </w:rPr>
        <w:t>External values</w:t>
      </w:r>
      <w:r>
        <w:rPr>
          <w:rFonts w:ascii="Arial" w:hAnsi="Arial" w:cs="Arial"/>
          <w:sz w:val="28"/>
          <w:szCs w:val="28"/>
        </w:rPr>
        <w:t xml:space="preserve">  - freedom/slavery,  justice/injustice, right/wrong good/evil,  truth/lie, loyalty/betrayal.</w:t>
      </w:r>
      <w:r w:rsidR="004F5FC7">
        <w:rPr>
          <w:rFonts w:ascii="Arial" w:hAnsi="Arial" w:cs="Arial"/>
          <w:sz w:val="28"/>
          <w:szCs w:val="28"/>
        </w:rPr>
        <w:t xml:space="preserve"> </w:t>
      </w:r>
    </w:p>
    <w:p w:rsidR="00420C78" w:rsidRDefault="00420C78" w:rsidP="00687699">
      <w:pPr>
        <w:rPr>
          <w:rFonts w:ascii="Arial" w:hAnsi="Arial" w:cs="Arial"/>
          <w:sz w:val="28"/>
          <w:szCs w:val="28"/>
        </w:rPr>
      </w:pPr>
    </w:p>
    <w:p w:rsidR="00420C78" w:rsidRPr="004F5FC7" w:rsidRDefault="00420C78" w:rsidP="00687699">
      <w:pPr>
        <w:rPr>
          <w:rFonts w:ascii="Arial" w:hAnsi="Arial" w:cs="Arial"/>
          <w:sz w:val="28"/>
          <w:szCs w:val="28"/>
        </w:rPr>
      </w:pPr>
      <w:r w:rsidRPr="00420C78">
        <w:rPr>
          <w:rFonts w:ascii="Arial" w:hAnsi="Arial" w:cs="Arial"/>
          <w:sz w:val="28"/>
          <w:szCs w:val="28"/>
          <w:u w:val="single"/>
        </w:rPr>
        <w:t>Internal values</w:t>
      </w:r>
      <w:r>
        <w:rPr>
          <w:rFonts w:ascii="Arial" w:hAnsi="Arial" w:cs="Arial"/>
          <w:sz w:val="28"/>
          <w:szCs w:val="28"/>
        </w:rPr>
        <w:t xml:space="preserve"> – courage/cowardice or fear or insecurity, excitement/boredom, self</w:t>
      </w:r>
      <w:r w:rsidR="0085728A">
        <w:rPr>
          <w:rFonts w:ascii="Arial" w:hAnsi="Arial" w:cs="Arial"/>
          <w:sz w:val="28"/>
          <w:szCs w:val="28"/>
        </w:rPr>
        <w:t>-confidence</w:t>
      </w:r>
      <w:r>
        <w:rPr>
          <w:rFonts w:ascii="Arial" w:hAnsi="Arial" w:cs="Arial"/>
          <w:sz w:val="28"/>
          <w:szCs w:val="28"/>
        </w:rPr>
        <w:t>/self-d</w:t>
      </w:r>
      <w:r w:rsidR="0085728A">
        <w:rPr>
          <w:rFonts w:ascii="Arial" w:hAnsi="Arial" w:cs="Arial"/>
          <w:sz w:val="28"/>
          <w:szCs w:val="28"/>
        </w:rPr>
        <w:t>oubt</w:t>
      </w:r>
      <w:r>
        <w:rPr>
          <w:rFonts w:ascii="Arial" w:hAnsi="Arial" w:cs="Arial"/>
          <w:sz w:val="28"/>
          <w:szCs w:val="28"/>
        </w:rPr>
        <w:t>, meaningful/meaningless.</w:t>
      </w:r>
      <w:r w:rsidR="004F5FC7">
        <w:rPr>
          <w:rFonts w:ascii="Arial" w:hAnsi="Arial" w:cs="Arial"/>
          <w:sz w:val="28"/>
          <w:szCs w:val="28"/>
        </w:rPr>
        <w:t xml:space="preserve"> </w:t>
      </w:r>
    </w:p>
    <w:p w:rsidR="0085728A" w:rsidRDefault="0085728A" w:rsidP="00687699">
      <w:pPr>
        <w:rPr>
          <w:rFonts w:ascii="Arial" w:hAnsi="Arial" w:cs="Arial"/>
          <w:b/>
          <w:sz w:val="28"/>
          <w:szCs w:val="28"/>
        </w:rPr>
      </w:pPr>
    </w:p>
    <w:p w:rsidR="0085728A" w:rsidRDefault="0085728A" w:rsidP="0068769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Beats build </w:t>
      </w:r>
      <w:r w:rsidRPr="005625FF">
        <w:rPr>
          <w:rFonts w:ascii="Arial" w:hAnsi="Arial" w:cs="Arial"/>
          <w:sz w:val="28"/>
          <w:szCs w:val="28"/>
          <w:u w:val="single"/>
        </w:rPr>
        <w:t>scenes</w:t>
      </w:r>
      <w:r>
        <w:rPr>
          <w:rFonts w:ascii="Arial" w:hAnsi="Arial" w:cs="Arial"/>
          <w:sz w:val="28"/>
          <w:szCs w:val="28"/>
        </w:rPr>
        <w:t xml:space="preserve">, scenes build </w:t>
      </w:r>
      <w:r w:rsidRPr="005625FF">
        <w:rPr>
          <w:rFonts w:ascii="Arial" w:hAnsi="Arial" w:cs="Arial"/>
          <w:sz w:val="28"/>
          <w:szCs w:val="28"/>
          <w:u w:val="single"/>
        </w:rPr>
        <w:t>sequences</w:t>
      </w:r>
      <w:r>
        <w:rPr>
          <w:rFonts w:ascii="Arial" w:hAnsi="Arial" w:cs="Arial"/>
          <w:sz w:val="28"/>
          <w:szCs w:val="28"/>
        </w:rPr>
        <w:t xml:space="preserve"> and sequences build </w:t>
      </w:r>
      <w:r w:rsidRPr="005625FF">
        <w:rPr>
          <w:rFonts w:ascii="Arial" w:hAnsi="Arial" w:cs="Arial"/>
          <w:sz w:val="28"/>
          <w:szCs w:val="28"/>
          <w:u w:val="single"/>
        </w:rPr>
        <w:t>acts</w:t>
      </w:r>
      <w:r>
        <w:rPr>
          <w:rFonts w:ascii="Arial" w:hAnsi="Arial" w:cs="Arial"/>
          <w:sz w:val="28"/>
          <w:szCs w:val="28"/>
        </w:rPr>
        <w:t xml:space="preserve">. </w:t>
      </w:r>
    </w:p>
    <w:p w:rsidR="005625FF" w:rsidRDefault="005625FF" w:rsidP="00687699">
      <w:pPr>
        <w:rPr>
          <w:rFonts w:ascii="Arial" w:hAnsi="Arial" w:cs="Arial"/>
          <w:sz w:val="28"/>
          <w:szCs w:val="28"/>
        </w:rPr>
      </w:pPr>
    </w:p>
    <w:p w:rsidR="005625FF" w:rsidRDefault="005625FF" w:rsidP="0068769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BEATS – a beat is an exchange of behaviour in action and reaction. Beat by beat these changing behaviours shape the turning of a scene. </w:t>
      </w:r>
      <w:r w:rsidR="00CC4682">
        <w:rPr>
          <w:rFonts w:ascii="Arial" w:hAnsi="Arial" w:cs="Arial"/>
          <w:sz w:val="28"/>
          <w:szCs w:val="28"/>
        </w:rPr>
        <w:t xml:space="preserve">This is where the shift in power can be seen. </w:t>
      </w:r>
    </w:p>
    <w:p w:rsidR="005625FF" w:rsidRDefault="005625FF" w:rsidP="00687699">
      <w:pPr>
        <w:rPr>
          <w:rFonts w:ascii="Arial" w:hAnsi="Arial" w:cs="Arial"/>
          <w:sz w:val="28"/>
          <w:szCs w:val="28"/>
        </w:rPr>
      </w:pPr>
    </w:p>
    <w:p w:rsidR="005625FF" w:rsidRDefault="005625FF" w:rsidP="0068769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SEQUENCES – A sequence is a series of scenes – usually two to five – which culminate into a turning point. Some short films consist of one sequence from beginning to end. </w:t>
      </w:r>
    </w:p>
    <w:p w:rsidR="00CC4682" w:rsidRDefault="00CC4682" w:rsidP="00687699">
      <w:pPr>
        <w:rPr>
          <w:rFonts w:ascii="Arial" w:hAnsi="Arial" w:cs="Arial"/>
          <w:b/>
          <w:sz w:val="28"/>
          <w:szCs w:val="28"/>
        </w:rPr>
      </w:pPr>
    </w:p>
    <w:p w:rsidR="005625FF" w:rsidRDefault="005625FF" w:rsidP="00687699">
      <w:pPr>
        <w:rPr>
          <w:rFonts w:ascii="Arial" w:hAnsi="Arial" w:cs="Arial"/>
          <w:b/>
          <w:sz w:val="28"/>
          <w:szCs w:val="28"/>
        </w:rPr>
      </w:pPr>
    </w:p>
    <w:p w:rsidR="005625FF" w:rsidRPr="005625FF" w:rsidRDefault="005625FF" w:rsidP="00687699">
      <w:pPr>
        <w:rPr>
          <w:rFonts w:ascii="Arial" w:hAnsi="Arial" w:cs="Arial"/>
          <w:b/>
          <w:sz w:val="28"/>
          <w:szCs w:val="28"/>
          <w:u w:val="single"/>
        </w:rPr>
      </w:pPr>
      <w:r w:rsidRPr="005625FF">
        <w:rPr>
          <w:rFonts w:ascii="Arial" w:hAnsi="Arial" w:cs="Arial"/>
          <w:b/>
          <w:sz w:val="28"/>
          <w:szCs w:val="28"/>
          <w:u w:val="single"/>
        </w:rPr>
        <w:t>DIALOGUE</w:t>
      </w:r>
    </w:p>
    <w:p w:rsidR="00BB421B" w:rsidRDefault="00BB421B" w:rsidP="00687699">
      <w:pPr>
        <w:rPr>
          <w:rFonts w:ascii="Arial" w:hAnsi="Arial" w:cs="Arial"/>
          <w:sz w:val="28"/>
          <w:szCs w:val="28"/>
        </w:rPr>
      </w:pPr>
    </w:p>
    <w:p w:rsidR="00BB421B" w:rsidRPr="00945464" w:rsidRDefault="00BB421B" w:rsidP="00687699">
      <w:pPr>
        <w:rPr>
          <w:rFonts w:ascii="Arial" w:hAnsi="Arial" w:cs="Arial"/>
          <w:sz w:val="28"/>
          <w:szCs w:val="28"/>
          <w:u w:val="single"/>
        </w:rPr>
      </w:pPr>
      <w:r w:rsidRPr="00945464">
        <w:rPr>
          <w:rFonts w:ascii="Arial" w:hAnsi="Arial" w:cs="Arial"/>
          <w:sz w:val="28"/>
          <w:szCs w:val="28"/>
          <w:u w:val="single"/>
        </w:rPr>
        <w:t>What is the purpose of dialogue?</w:t>
      </w:r>
    </w:p>
    <w:p w:rsidR="00BB421B" w:rsidRDefault="00BB421B" w:rsidP="00687699">
      <w:pPr>
        <w:rPr>
          <w:rFonts w:ascii="Arial" w:hAnsi="Arial" w:cs="Arial"/>
          <w:sz w:val="28"/>
          <w:szCs w:val="28"/>
        </w:rPr>
      </w:pPr>
    </w:p>
    <w:p w:rsidR="00BB421B" w:rsidRDefault="00BB421B" w:rsidP="00BB421B">
      <w:pPr>
        <w:pStyle w:val="ListParagraph"/>
        <w:numPr>
          <w:ilvl w:val="0"/>
          <w:numId w:val="1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To communicate essential information – both to other characters and the audience/viewers.</w:t>
      </w:r>
    </w:p>
    <w:p w:rsidR="00BB421B" w:rsidRPr="00621184" w:rsidRDefault="00BB421B" w:rsidP="00621184">
      <w:pPr>
        <w:pStyle w:val="ListParagraph"/>
        <w:numPr>
          <w:ilvl w:val="0"/>
          <w:numId w:val="1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To reveal character.</w:t>
      </w:r>
    </w:p>
    <w:p w:rsidR="00BB421B" w:rsidRDefault="00621184" w:rsidP="00BB421B">
      <w:pPr>
        <w:pStyle w:val="ListParagraph"/>
        <w:numPr>
          <w:ilvl w:val="0"/>
          <w:numId w:val="1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To create anticipation, expectation, tension or suspension. </w:t>
      </w:r>
    </w:p>
    <w:p w:rsidR="00621184" w:rsidRDefault="00621184" w:rsidP="00BB421B">
      <w:pPr>
        <w:pStyle w:val="ListParagraph"/>
        <w:numPr>
          <w:ilvl w:val="0"/>
          <w:numId w:val="1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If it’s a comedy, to entertain or elicit laughs.</w:t>
      </w:r>
    </w:p>
    <w:p w:rsidR="00621184" w:rsidRDefault="00621184" w:rsidP="00BB421B">
      <w:pPr>
        <w:pStyle w:val="ListParagraph"/>
        <w:numPr>
          <w:ilvl w:val="0"/>
          <w:numId w:val="1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To elicit emotion.</w:t>
      </w:r>
    </w:p>
    <w:p w:rsidR="00621184" w:rsidRDefault="00621184" w:rsidP="0062118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All of the above </w:t>
      </w:r>
      <w:r w:rsidRPr="00621184">
        <w:rPr>
          <w:rFonts w:ascii="Arial" w:hAnsi="Arial" w:cs="Arial"/>
          <w:b/>
          <w:sz w:val="28"/>
          <w:szCs w:val="28"/>
        </w:rPr>
        <w:t>MUST</w:t>
      </w:r>
      <w:r w:rsidR="001B3C56">
        <w:rPr>
          <w:rFonts w:ascii="Arial" w:hAnsi="Arial" w:cs="Arial"/>
          <w:sz w:val="28"/>
          <w:szCs w:val="28"/>
        </w:rPr>
        <w:t xml:space="preserve"> be done in conjunction with</w:t>
      </w:r>
      <w:r>
        <w:rPr>
          <w:rFonts w:ascii="Arial" w:hAnsi="Arial" w:cs="Arial"/>
          <w:sz w:val="28"/>
          <w:szCs w:val="28"/>
        </w:rPr>
        <w:t xml:space="preserve"> moving the story forward by creating conflict or action. </w:t>
      </w:r>
    </w:p>
    <w:p w:rsidR="00621184" w:rsidRDefault="00621184" w:rsidP="00621184">
      <w:pPr>
        <w:rPr>
          <w:rFonts w:ascii="Arial" w:hAnsi="Arial" w:cs="Arial"/>
          <w:sz w:val="28"/>
          <w:szCs w:val="28"/>
        </w:rPr>
      </w:pPr>
    </w:p>
    <w:p w:rsidR="00621184" w:rsidRDefault="00945464" w:rsidP="0062118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 character’s dialogue should be unique to him or her. It should reflect:</w:t>
      </w:r>
    </w:p>
    <w:p w:rsidR="00945464" w:rsidRDefault="00945464" w:rsidP="00621184">
      <w:pPr>
        <w:rPr>
          <w:rFonts w:ascii="Arial" w:hAnsi="Arial" w:cs="Arial"/>
          <w:sz w:val="28"/>
          <w:szCs w:val="28"/>
        </w:rPr>
      </w:pPr>
    </w:p>
    <w:p w:rsidR="00945464" w:rsidRDefault="00945464" w:rsidP="00945464">
      <w:pPr>
        <w:pStyle w:val="ListParagraph"/>
        <w:numPr>
          <w:ilvl w:val="0"/>
          <w:numId w:val="1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character’s nationality, culture, class, religion, age, intelligence, abilities, occupation and general attitude.</w:t>
      </w:r>
    </w:p>
    <w:p w:rsidR="00945464" w:rsidRDefault="00945464" w:rsidP="00945464">
      <w:pPr>
        <w:pStyle w:val="ListParagraph"/>
        <w:numPr>
          <w:ilvl w:val="0"/>
          <w:numId w:val="1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time period.</w:t>
      </w:r>
    </w:p>
    <w:p w:rsidR="00945464" w:rsidRDefault="00945464" w:rsidP="00945464">
      <w:pPr>
        <w:pStyle w:val="ListParagraph"/>
        <w:numPr>
          <w:ilvl w:val="0"/>
          <w:numId w:val="1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storyworld.</w:t>
      </w:r>
    </w:p>
    <w:p w:rsidR="00945464" w:rsidRDefault="00945464" w:rsidP="00945464">
      <w:pPr>
        <w:rPr>
          <w:rFonts w:ascii="Arial" w:hAnsi="Arial" w:cs="Arial"/>
          <w:sz w:val="28"/>
          <w:szCs w:val="28"/>
        </w:rPr>
      </w:pPr>
    </w:p>
    <w:p w:rsidR="00945464" w:rsidRPr="00945464" w:rsidRDefault="00945464" w:rsidP="00945464">
      <w:pPr>
        <w:rPr>
          <w:rFonts w:ascii="Arial" w:hAnsi="Arial" w:cs="Arial"/>
          <w:sz w:val="28"/>
          <w:szCs w:val="28"/>
          <w:u w:val="single"/>
        </w:rPr>
      </w:pPr>
      <w:r w:rsidRPr="00945464">
        <w:rPr>
          <w:rFonts w:ascii="Arial" w:hAnsi="Arial" w:cs="Arial"/>
          <w:sz w:val="28"/>
          <w:szCs w:val="28"/>
          <w:u w:val="single"/>
        </w:rPr>
        <w:t>Classic problems with dialogue</w:t>
      </w:r>
    </w:p>
    <w:p w:rsidR="00945464" w:rsidRDefault="00945464" w:rsidP="00945464">
      <w:pPr>
        <w:rPr>
          <w:rFonts w:ascii="Arial" w:hAnsi="Arial" w:cs="Arial"/>
          <w:sz w:val="28"/>
          <w:szCs w:val="28"/>
        </w:rPr>
      </w:pPr>
    </w:p>
    <w:p w:rsidR="00945464" w:rsidRDefault="00945464" w:rsidP="0094546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Bad dialogue includes:</w:t>
      </w:r>
    </w:p>
    <w:p w:rsidR="00945464" w:rsidRDefault="00945464" w:rsidP="00945464">
      <w:pPr>
        <w:rPr>
          <w:rFonts w:ascii="Arial" w:hAnsi="Arial" w:cs="Arial"/>
          <w:sz w:val="28"/>
          <w:szCs w:val="28"/>
        </w:rPr>
      </w:pPr>
    </w:p>
    <w:p w:rsidR="00945464" w:rsidRDefault="00945464" w:rsidP="00945464">
      <w:pPr>
        <w:pStyle w:val="ListParagraph"/>
        <w:numPr>
          <w:ilvl w:val="0"/>
          <w:numId w:val="1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Exposition</w:t>
      </w:r>
      <w:r w:rsidR="00FB6E5D">
        <w:rPr>
          <w:rFonts w:ascii="Arial" w:hAnsi="Arial" w:cs="Arial"/>
          <w:sz w:val="28"/>
          <w:szCs w:val="28"/>
        </w:rPr>
        <w:t xml:space="preserve"> </w:t>
      </w:r>
    </w:p>
    <w:p w:rsidR="00945464" w:rsidRDefault="00945464" w:rsidP="00945464">
      <w:pPr>
        <w:pStyle w:val="ListParagraph"/>
        <w:numPr>
          <w:ilvl w:val="0"/>
          <w:numId w:val="1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On the nose information</w:t>
      </w:r>
      <w:r w:rsidR="00FB6E5D">
        <w:rPr>
          <w:rFonts w:ascii="Arial" w:hAnsi="Arial" w:cs="Arial"/>
          <w:sz w:val="28"/>
          <w:szCs w:val="28"/>
        </w:rPr>
        <w:t xml:space="preserve"> </w:t>
      </w:r>
    </w:p>
    <w:p w:rsidR="00945464" w:rsidRDefault="00945464" w:rsidP="00945464">
      <w:pPr>
        <w:pStyle w:val="ListParagraph"/>
        <w:numPr>
          <w:ilvl w:val="0"/>
          <w:numId w:val="1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Lack of individuality</w:t>
      </w:r>
    </w:p>
    <w:p w:rsidR="00945464" w:rsidRDefault="00945464" w:rsidP="00945464">
      <w:pPr>
        <w:pStyle w:val="ListParagraph"/>
        <w:numPr>
          <w:ilvl w:val="0"/>
          <w:numId w:val="1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Character inconsistencies </w:t>
      </w:r>
    </w:p>
    <w:p w:rsidR="00945464" w:rsidRDefault="00945464" w:rsidP="00945464">
      <w:pPr>
        <w:pStyle w:val="ListParagraph"/>
        <w:numPr>
          <w:ilvl w:val="0"/>
          <w:numId w:val="1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Flat and lifeless</w:t>
      </w:r>
    </w:p>
    <w:p w:rsidR="00945464" w:rsidRDefault="00945464" w:rsidP="00945464">
      <w:pPr>
        <w:pStyle w:val="ListParagraph"/>
        <w:numPr>
          <w:ilvl w:val="0"/>
          <w:numId w:val="1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Too formal or grammatically correct</w:t>
      </w:r>
    </w:p>
    <w:p w:rsidR="00945464" w:rsidRDefault="00945464" w:rsidP="00945464">
      <w:pPr>
        <w:pStyle w:val="ListParagraph"/>
        <w:numPr>
          <w:ilvl w:val="0"/>
          <w:numId w:val="1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Too wordy and long</w:t>
      </w:r>
    </w:p>
    <w:p w:rsidR="00945464" w:rsidRDefault="00945464" w:rsidP="00945464">
      <w:pPr>
        <w:rPr>
          <w:rFonts w:ascii="Arial" w:hAnsi="Arial" w:cs="Arial"/>
          <w:sz w:val="28"/>
          <w:szCs w:val="28"/>
        </w:rPr>
      </w:pPr>
    </w:p>
    <w:p w:rsidR="00945464" w:rsidRDefault="00945464" w:rsidP="0094546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Dialogue should only be used to show the characters responses to the story lines</w:t>
      </w:r>
      <w:r w:rsidR="006F3426">
        <w:rPr>
          <w:rFonts w:ascii="Arial" w:hAnsi="Arial" w:cs="Arial"/>
          <w:sz w:val="28"/>
          <w:szCs w:val="28"/>
        </w:rPr>
        <w:t xml:space="preserve"> – obstacles in their way etc.</w:t>
      </w:r>
      <w:r w:rsidR="00BA11E6">
        <w:rPr>
          <w:rFonts w:ascii="Arial" w:hAnsi="Arial" w:cs="Arial"/>
          <w:sz w:val="28"/>
          <w:szCs w:val="28"/>
        </w:rPr>
        <w:t xml:space="preserve"> It should also be a manifestation of behaviour not an explanation of it. </w:t>
      </w:r>
    </w:p>
    <w:p w:rsidR="006F3426" w:rsidRDefault="006F3426" w:rsidP="00945464">
      <w:pPr>
        <w:rPr>
          <w:rFonts w:ascii="Arial" w:hAnsi="Arial" w:cs="Arial"/>
          <w:sz w:val="28"/>
          <w:szCs w:val="28"/>
        </w:rPr>
      </w:pPr>
    </w:p>
    <w:p w:rsidR="006F3426" w:rsidRDefault="006F3426" w:rsidP="0094546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Never use phrases such as ‘how are you?’ The audience should be able to SEE how they are via the story.</w:t>
      </w:r>
    </w:p>
    <w:p w:rsidR="006F3426" w:rsidRDefault="006F3426" w:rsidP="00945464">
      <w:pPr>
        <w:rPr>
          <w:rFonts w:ascii="Arial" w:hAnsi="Arial" w:cs="Arial"/>
          <w:sz w:val="28"/>
          <w:szCs w:val="28"/>
        </w:rPr>
      </w:pPr>
    </w:p>
    <w:p w:rsidR="006F3426" w:rsidRDefault="006F3426" w:rsidP="0094546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Dialogue is not conversation it just presents the illusion of it. </w:t>
      </w:r>
    </w:p>
    <w:p w:rsidR="006F3426" w:rsidRDefault="006F3426" w:rsidP="00945464">
      <w:pPr>
        <w:rPr>
          <w:rFonts w:ascii="Arial" w:hAnsi="Arial" w:cs="Arial"/>
          <w:sz w:val="28"/>
          <w:szCs w:val="28"/>
        </w:rPr>
      </w:pPr>
    </w:p>
    <w:p w:rsidR="006F3426" w:rsidRDefault="006F3426" w:rsidP="0094546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Dialogue should be kept to a minimum, and every single word must serve a purpose and drive the story forward in terms of the protagonist’s goal.</w:t>
      </w:r>
      <w:r w:rsidR="00CC4682">
        <w:rPr>
          <w:rFonts w:ascii="Arial" w:hAnsi="Arial" w:cs="Arial"/>
          <w:sz w:val="28"/>
          <w:szCs w:val="28"/>
        </w:rPr>
        <w:t xml:space="preserve"> Screen dialogue doesn’t need complete sentences it needs short, simply constructed sentences – never say in ten words what you can say in three. </w:t>
      </w:r>
    </w:p>
    <w:p w:rsidR="00CC4682" w:rsidRDefault="00CC4682" w:rsidP="00945464">
      <w:pPr>
        <w:rPr>
          <w:rFonts w:ascii="Arial" w:hAnsi="Arial" w:cs="Arial"/>
          <w:sz w:val="28"/>
          <w:szCs w:val="28"/>
        </w:rPr>
      </w:pPr>
    </w:p>
    <w:p w:rsidR="00CC4682" w:rsidRDefault="00CC4682" w:rsidP="0094546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Never write a line of dialogue when you can create a visual expression instead. Before writing a scene, ask yourself: Can I write this in a purely visual way without having to write much or any dialogue</w:t>
      </w:r>
      <w:r w:rsidR="00FB6E5D">
        <w:rPr>
          <w:rFonts w:ascii="Arial" w:hAnsi="Arial" w:cs="Arial"/>
          <w:sz w:val="28"/>
          <w:szCs w:val="28"/>
        </w:rPr>
        <w:t>?</w:t>
      </w:r>
    </w:p>
    <w:p w:rsidR="00531AAA" w:rsidRPr="00527C8D" w:rsidRDefault="00531AAA"/>
    <w:sectPr w:rsidR="00531AAA" w:rsidRPr="00527C8D" w:rsidSect="005B5A4B">
      <w:footerReference w:type="default" r:id="rId8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6F05" w:rsidRDefault="00966F05" w:rsidP="00775A82">
      <w:r>
        <w:separator/>
      </w:r>
    </w:p>
  </w:endnote>
  <w:endnote w:type="continuationSeparator" w:id="1">
    <w:p w:rsidR="00966F05" w:rsidRDefault="00966F05" w:rsidP="00775A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24675437"/>
      <w:docPartObj>
        <w:docPartGallery w:val="Page Numbers (Bottom of Page)"/>
        <w:docPartUnique/>
      </w:docPartObj>
    </w:sdtPr>
    <w:sdtContent>
      <w:p w:rsidR="0085728A" w:rsidRDefault="00C12879">
        <w:pPr>
          <w:pStyle w:val="Footer"/>
          <w:jc w:val="center"/>
        </w:pPr>
        <w:fldSimple w:instr=" PAGE   \* MERGEFORMAT ">
          <w:r w:rsidR="00B64E5B">
            <w:rPr>
              <w:noProof/>
            </w:rPr>
            <w:t>3</w:t>
          </w:r>
        </w:fldSimple>
      </w:p>
    </w:sdtContent>
  </w:sdt>
  <w:p w:rsidR="0085728A" w:rsidRDefault="0085728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6F05" w:rsidRDefault="00966F05" w:rsidP="00775A82">
      <w:r>
        <w:separator/>
      </w:r>
    </w:p>
  </w:footnote>
  <w:footnote w:type="continuationSeparator" w:id="1">
    <w:p w:rsidR="00966F05" w:rsidRDefault="00966F05" w:rsidP="00775A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236D1"/>
    <w:multiLevelType w:val="hybridMultilevel"/>
    <w:tmpl w:val="7EE0B4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5B41F0"/>
    <w:multiLevelType w:val="hybridMultilevel"/>
    <w:tmpl w:val="A93619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B4649B"/>
    <w:multiLevelType w:val="hybridMultilevel"/>
    <w:tmpl w:val="378EBA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5A0A88"/>
    <w:multiLevelType w:val="hybridMultilevel"/>
    <w:tmpl w:val="64800F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876543"/>
    <w:multiLevelType w:val="hybridMultilevel"/>
    <w:tmpl w:val="10EEB7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FF5128"/>
    <w:multiLevelType w:val="hybridMultilevel"/>
    <w:tmpl w:val="58C4F2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5924E2"/>
    <w:multiLevelType w:val="hybridMultilevel"/>
    <w:tmpl w:val="E82A32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2A164C"/>
    <w:multiLevelType w:val="hybridMultilevel"/>
    <w:tmpl w:val="6DACD5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BD7F0C"/>
    <w:multiLevelType w:val="hybridMultilevel"/>
    <w:tmpl w:val="969A36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041548"/>
    <w:multiLevelType w:val="hybridMultilevel"/>
    <w:tmpl w:val="60145C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19632A"/>
    <w:multiLevelType w:val="hybridMultilevel"/>
    <w:tmpl w:val="3758B810"/>
    <w:lvl w:ilvl="0" w:tplc="04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1">
    <w:nsid w:val="4407042E"/>
    <w:multiLevelType w:val="hybridMultilevel"/>
    <w:tmpl w:val="18C493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57D0F3C"/>
    <w:multiLevelType w:val="hybridMultilevel"/>
    <w:tmpl w:val="6838C3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1C6D81"/>
    <w:multiLevelType w:val="hybridMultilevel"/>
    <w:tmpl w:val="C47C3D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32720BD"/>
    <w:multiLevelType w:val="hybridMultilevel"/>
    <w:tmpl w:val="6AF264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549D4"/>
    <w:multiLevelType w:val="hybridMultilevel"/>
    <w:tmpl w:val="32E4E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CBF263C"/>
    <w:multiLevelType w:val="hybridMultilevel"/>
    <w:tmpl w:val="FFB69B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67A6F56"/>
    <w:multiLevelType w:val="hybridMultilevel"/>
    <w:tmpl w:val="F5B23F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2F5A93"/>
    <w:multiLevelType w:val="hybridMultilevel"/>
    <w:tmpl w:val="03BE11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F7B768D"/>
    <w:multiLevelType w:val="hybridMultilevel"/>
    <w:tmpl w:val="C852B0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"/>
  </w:num>
  <w:num w:numId="3">
    <w:abstractNumId w:val="16"/>
  </w:num>
  <w:num w:numId="4">
    <w:abstractNumId w:val="5"/>
  </w:num>
  <w:num w:numId="5">
    <w:abstractNumId w:val="6"/>
  </w:num>
  <w:num w:numId="6">
    <w:abstractNumId w:val="13"/>
  </w:num>
  <w:num w:numId="7">
    <w:abstractNumId w:val="18"/>
  </w:num>
  <w:num w:numId="8">
    <w:abstractNumId w:val="15"/>
  </w:num>
  <w:num w:numId="9">
    <w:abstractNumId w:val="12"/>
  </w:num>
  <w:num w:numId="10">
    <w:abstractNumId w:val="0"/>
  </w:num>
  <w:num w:numId="11">
    <w:abstractNumId w:val="1"/>
  </w:num>
  <w:num w:numId="12">
    <w:abstractNumId w:val="2"/>
  </w:num>
  <w:num w:numId="13">
    <w:abstractNumId w:val="14"/>
  </w:num>
  <w:num w:numId="14">
    <w:abstractNumId w:val="4"/>
  </w:num>
  <w:num w:numId="15">
    <w:abstractNumId w:val="11"/>
  </w:num>
  <w:num w:numId="16">
    <w:abstractNumId w:val="7"/>
  </w:num>
  <w:num w:numId="17">
    <w:abstractNumId w:val="9"/>
  </w:num>
  <w:num w:numId="18">
    <w:abstractNumId w:val="17"/>
  </w:num>
  <w:num w:numId="19">
    <w:abstractNumId w:val="10"/>
  </w:num>
  <w:num w:numId="2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531AAA"/>
    <w:rsid w:val="0001249C"/>
    <w:rsid w:val="00016817"/>
    <w:rsid w:val="000239D2"/>
    <w:rsid w:val="00053DD0"/>
    <w:rsid w:val="00077EE8"/>
    <w:rsid w:val="000966BB"/>
    <w:rsid w:val="000A4A8D"/>
    <w:rsid w:val="000A6F19"/>
    <w:rsid w:val="000C5EE8"/>
    <w:rsid w:val="000D4905"/>
    <w:rsid w:val="000E1B74"/>
    <w:rsid w:val="000F36AF"/>
    <w:rsid w:val="001455B1"/>
    <w:rsid w:val="00156B0C"/>
    <w:rsid w:val="00167E27"/>
    <w:rsid w:val="001833CC"/>
    <w:rsid w:val="00185898"/>
    <w:rsid w:val="001A4DFA"/>
    <w:rsid w:val="001B3C56"/>
    <w:rsid w:val="001D6F53"/>
    <w:rsid w:val="002273FF"/>
    <w:rsid w:val="00243867"/>
    <w:rsid w:val="002528D2"/>
    <w:rsid w:val="00295470"/>
    <w:rsid w:val="002C691C"/>
    <w:rsid w:val="002D3B35"/>
    <w:rsid w:val="00306AA8"/>
    <w:rsid w:val="00326FF9"/>
    <w:rsid w:val="00335F51"/>
    <w:rsid w:val="00351AFC"/>
    <w:rsid w:val="0035742A"/>
    <w:rsid w:val="0038488E"/>
    <w:rsid w:val="003D2F76"/>
    <w:rsid w:val="003E25BA"/>
    <w:rsid w:val="003E4ECE"/>
    <w:rsid w:val="003F5E3D"/>
    <w:rsid w:val="00416E9F"/>
    <w:rsid w:val="00420C78"/>
    <w:rsid w:val="00446834"/>
    <w:rsid w:val="00452850"/>
    <w:rsid w:val="00487DCD"/>
    <w:rsid w:val="004D3566"/>
    <w:rsid w:val="004F5FC7"/>
    <w:rsid w:val="00507D49"/>
    <w:rsid w:val="00510C17"/>
    <w:rsid w:val="005251F0"/>
    <w:rsid w:val="00527C8D"/>
    <w:rsid w:val="00531AAA"/>
    <w:rsid w:val="005445F3"/>
    <w:rsid w:val="00546222"/>
    <w:rsid w:val="005572A3"/>
    <w:rsid w:val="005625FF"/>
    <w:rsid w:val="00567DB1"/>
    <w:rsid w:val="005B5A4B"/>
    <w:rsid w:val="005D6382"/>
    <w:rsid w:val="005F415B"/>
    <w:rsid w:val="006038FA"/>
    <w:rsid w:val="00615D1B"/>
    <w:rsid w:val="00621184"/>
    <w:rsid w:val="00624F3B"/>
    <w:rsid w:val="006262AC"/>
    <w:rsid w:val="006273CF"/>
    <w:rsid w:val="006413AC"/>
    <w:rsid w:val="00652953"/>
    <w:rsid w:val="00660D06"/>
    <w:rsid w:val="0066123E"/>
    <w:rsid w:val="00670D35"/>
    <w:rsid w:val="00687699"/>
    <w:rsid w:val="00697A61"/>
    <w:rsid w:val="006A4B71"/>
    <w:rsid w:val="006B5261"/>
    <w:rsid w:val="006B5D0B"/>
    <w:rsid w:val="006D1038"/>
    <w:rsid w:val="006D20DA"/>
    <w:rsid w:val="006F3426"/>
    <w:rsid w:val="00705C10"/>
    <w:rsid w:val="00711853"/>
    <w:rsid w:val="007151E0"/>
    <w:rsid w:val="00725D88"/>
    <w:rsid w:val="007276CF"/>
    <w:rsid w:val="00746CCB"/>
    <w:rsid w:val="00775A82"/>
    <w:rsid w:val="00775E61"/>
    <w:rsid w:val="00785E7C"/>
    <w:rsid w:val="007C6101"/>
    <w:rsid w:val="007D38EF"/>
    <w:rsid w:val="007E3719"/>
    <w:rsid w:val="00820B40"/>
    <w:rsid w:val="008216C6"/>
    <w:rsid w:val="00845BE3"/>
    <w:rsid w:val="0085728A"/>
    <w:rsid w:val="00860B8C"/>
    <w:rsid w:val="008B432D"/>
    <w:rsid w:val="008E59B0"/>
    <w:rsid w:val="008F2468"/>
    <w:rsid w:val="00901D84"/>
    <w:rsid w:val="00904A23"/>
    <w:rsid w:val="00916D39"/>
    <w:rsid w:val="00932357"/>
    <w:rsid w:val="0093363A"/>
    <w:rsid w:val="00945464"/>
    <w:rsid w:val="00946576"/>
    <w:rsid w:val="00966F05"/>
    <w:rsid w:val="00993BAB"/>
    <w:rsid w:val="009A01B2"/>
    <w:rsid w:val="009A3732"/>
    <w:rsid w:val="009B2449"/>
    <w:rsid w:val="009B72AE"/>
    <w:rsid w:val="00A364DB"/>
    <w:rsid w:val="00A46C5F"/>
    <w:rsid w:val="00A951FC"/>
    <w:rsid w:val="00A96806"/>
    <w:rsid w:val="00B01768"/>
    <w:rsid w:val="00B043B4"/>
    <w:rsid w:val="00B1026E"/>
    <w:rsid w:val="00B26E41"/>
    <w:rsid w:val="00B30B99"/>
    <w:rsid w:val="00B5787F"/>
    <w:rsid w:val="00B64E5B"/>
    <w:rsid w:val="00B87302"/>
    <w:rsid w:val="00B92028"/>
    <w:rsid w:val="00BA11E6"/>
    <w:rsid w:val="00BB421B"/>
    <w:rsid w:val="00BC7E05"/>
    <w:rsid w:val="00BE4FA1"/>
    <w:rsid w:val="00C12879"/>
    <w:rsid w:val="00C256FD"/>
    <w:rsid w:val="00C56E84"/>
    <w:rsid w:val="00C645EA"/>
    <w:rsid w:val="00C709ED"/>
    <w:rsid w:val="00C734BC"/>
    <w:rsid w:val="00C73CDE"/>
    <w:rsid w:val="00C770DD"/>
    <w:rsid w:val="00C7794C"/>
    <w:rsid w:val="00C96366"/>
    <w:rsid w:val="00CA70CC"/>
    <w:rsid w:val="00CB2AB7"/>
    <w:rsid w:val="00CC4682"/>
    <w:rsid w:val="00CD4A3D"/>
    <w:rsid w:val="00D019D5"/>
    <w:rsid w:val="00D155D2"/>
    <w:rsid w:val="00D44E48"/>
    <w:rsid w:val="00D478AD"/>
    <w:rsid w:val="00D95983"/>
    <w:rsid w:val="00DA5298"/>
    <w:rsid w:val="00DC36C2"/>
    <w:rsid w:val="00DF53C0"/>
    <w:rsid w:val="00E15264"/>
    <w:rsid w:val="00E441EA"/>
    <w:rsid w:val="00E70717"/>
    <w:rsid w:val="00E86095"/>
    <w:rsid w:val="00E9393A"/>
    <w:rsid w:val="00EA402C"/>
    <w:rsid w:val="00EF4F3B"/>
    <w:rsid w:val="00F22B7E"/>
    <w:rsid w:val="00F44F61"/>
    <w:rsid w:val="00F65AF0"/>
    <w:rsid w:val="00F704DF"/>
    <w:rsid w:val="00F7337F"/>
    <w:rsid w:val="00F861C6"/>
    <w:rsid w:val="00FB691E"/>
    <w:rsid w:val="00FB6E5D"/>
    <w:rsid w:val="00FC0DB3"/>
    <w:rsid w:val="00FC0E02"/>
    <w:rsid w:val="00FE64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4DFA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775A8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75A82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775A8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5A82"/>
    <w:rPr>
      <w:lang w:val="en-GB"/>
    </w:rPr>
  </w:style>
  <w:style w:type="paragraph" w:styleId="ListParagraph">
    <w:name w:val="List Paragraph"/>
    <w:basedOn w:val="Normal"/>
    <w:uiPriority w:val="34"/>
    <w:qFormat/>
    <w:rsid w:val="00687699"/>
    <w:pPr>
      <w:spacing w:after="160" w:line="259" w:lineRule="auto"/>
      <w:ind w:left="720"/>
      <w:contextualSpacing/>
    </w:pPr>
    <w:rPr>
      <w:rFonts w:eastAsiaTheme="minorHAns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76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7699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6BAE9D-A0BC-4CA9-A7BF-A5563FCD7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568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Veale</dc:creator>
  <cp:lastModifiedBy>Helen Veale</cp:lastModifiedBy>
  <cp:revision>2</cp:revision>
  <cp:lastPrinted>2017-10-28T09:32:00Z</cp:lastPrinted>
  <dcterms:created xsi:type="dcterms:W3CDTF">2019-10-23T08:16:00Z</dcterms:created>
  <dcterms:modified xsi:type="dcterms:W3CDTF">2019-10-23T08:16:00Z</dcterms:modified>
</cp:coreProperties>
</file>