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F13CEE" w14:textId="77777777" w:rsidR="002D5B3F" w:rsidRPr="00A85BFE" w:rsidRDefault="001A24F3" w:rsidP="005F3A53">
      <w:pPr>
        <w:pStyle w:val="a3"/>
        <w:tabs>
          <w:tab w:val="clear" w:pos="4153"/>
          <w:tab w:val="clear" w:pos="8306"/>
        </w:tabs>
        <w:jc w:val="right"/>
        <w:rPr>
          <w:rFonts w:ascii="Arial" w:hAnsi="Arial" w:cs="Arial"/>
          <w:b/>
          <w:sz w:val="28"/>
          <w:szCs w:val="28"/>
        </w:rPr>
      </w:pPr>
      <w:r w:rsidRPr="00663445">
        <w:rPr>
          <w:rFonts w:ascii="Arial" w:hAnsi="Arial" w:cs="Arial"/>
          <w:noProof/>
        </w:rPr>
        <w:drawing>
          <wp:anchor distT="0" distB="0" distL="114300" distR="114300" simplePos="0" relativeHeight="251658240" behindDoc="0" locked="0" layoutInCell="1" allowOverlap="1" wp14:anchorId="35996AAE" wp14:editId="599E559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663445">
        <w:rPr>
          <w:rFonts w:ascii="Arial" w:hAnsi="Arial" w:cs="Arial"/>
        </w:rPr>
        <w:t xml:space="preserve"> </w:t>
      </w:r>
      <w:r w:rsidR="005F3A53" w:rsidRPr="00663445">
        <w:rPr>
          <w:rFonts w:ascii="Arial" w:hAnsi="Arial" w:cs="Arial"/>
        </w:rPr>
        <w:br w:type="textWrapping" w:clear="all"/>
      </w:r>
      <w:r w:rsidR="005F3A53" w:rsidRPr="00663445">
        <w:rPr>
          <w:rFonts w:ascii="Arial" w:hAnsi="Arial" w:cs="Arial"/>
          <w:b/>
          <w:sz w:val="28"/>
          <w:szCs w:val="28"/>
        </w:rPr>
        <w:t>APPENDIX GA</w:t>
      </w:r>
      <w:r w:rsidR="00663445" w:rsidRPr="00663445">
        <w:rPr>
          <w:rFonts w:ascii="Arial" w:hAnsi="Arial" w:cs="Arial"/>
          <w:b/>
          <w:sz w:val="28"/>
          <w:szCs w:val="28"/>
        </w:rPr>
        <w:t>36</w:t>
      </w:r>
    </w:p>
    <w:p w14:paraId="22BB57C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323CF65" w14:textId="77777777" w:rsidTr="00A406E5">
        <w:tc>
          <w:tcPr>
            <w:tcW w:w="9922" w:type="dxa"/>
            <w:shd w:val="clear" w:color="auto" w:fill="C0C0C0"/>
          </w:tcPr>
          <w:p w14:paraId="0823DEB7" w14:textId="77777777" w:rsidR="00681FA9" w:rsidRPr="00A406E5" w:rsidRDefault="0043601C" w:rsidP="00552351">
            <w:pPr>
              <w:pStyle w:val="4"/>
              <w:rPr>
                <w:rFonts w:ascii="Arial" w:hAnsi="Arial" w:cs="Arial"/>
                <w:b/>
              </w:rPr>
            </w:pPr>
            <w:r>
              <w:rPr>
                <w:rFonts w:ascii="Arial" w:hAnsi="Arial" w:cs="Arial"/>
                <w:b/>
              </w:rPr>
              <w:t>LEVEL 3</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FD8496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6FA1094" w14:textId="77777777" w:rsidTr="008F1308">
        <w:tc>
          <w:tcPr>
            <w:tcW w:w="2093" w:type="dxa"/>
            <w:shd w:val="pct15" w:color="auto" w:fill="auto"/>
          </w:tcPr>
          <w:p w14:paraId="5783F97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D05FB0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97B5F1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FB7D13" w14:textId="77777777" w:rsidR="003B3F9D" w:rsidRPr="00A406E5" w:rsidRDefault="003B3F9D" w:rsidP="001E57C1">
            <w:pPr>
              <w:spacing w:before="120" w:after="120"/>
              <w:jc w:val="both"/>
              <w:rPr>
                <w:rFonts w:ascii="Arial" w:hAnsi="Arial" w:cs="Arial"/>
                <w:b/>
                <w:sz w:val="22"/>
                <w:szCs w:val="22"/>
              </w:rPr>
            </w:pPr>
          </w:p>
        </w:tc>
      </w:tr>
      <w:tr w:rsidR="00C03CC3" w:rsidRPr="00A406E5" w14:paraId="08EB881A" w14:textId="77777777" w:rsidTr="00A406E5">
        <w:tc>
          <w:tcPr>
            <w:tcW w:w="2093" w:type="dxa"/>
            <w:shd w:val="pct15" w:color="auto" w:fill="auto"/>
          </w:tcPr>
          <w:p w14:paraId="125ACCF8" w14:textId="77777777" w:rsidR="00C03CC3" w:rsidRPr="00A406E5" w:rsidRDefault="00C03CC3" w:rsidP="00C03CC3">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075F958" w14:textId="77777777" w:rsidR="00C03CC3" w:rsidRPr="00A406E5" w:rsidRDefault="00C03CC3" w:rsidP="00C03CC3">
            <w:pPr>
              <w:spacing w:before="120" w:after="120"/>
              <w:jc w:val="both"/>
              <w:rPr>
                <w:rFonts w:ascii="Arial" w:hAnsi="Arial" w:cs="Arial"/>
                <w:b/>
                <w:sz w:val="22"/>
                <w:szCs w:val="22"/>
              </w:rPr>
            </w:pPr>
            <w:r w:rsidRPr="009872E8">
              <w:rPr>
                <w:rFonts w:ascii="Arial" w:hAnsi="Arial" w:cs="Arial"/>
                <w:bCs/>
                <w:sz w:val="22"/>
                <w:szCs w:val="22"/>
                <w:lang w:eastAsia="zh-CN"/>
              </w:rPr>
              <w:t>Foundation Certificate in Sinology</w:t>
            </w:r>
          </w:p>
        </w:tc>
      </w:tr>
      <w:tr w:rsidR="003561E2" w:rsidRPr="00A406E5" w14:paraId="4F6C46C9" w14:textId="77777777" w:rsidTr="00A628CC">
        <w:tc>
          <w:tcPr>
            <w:tcW w:w="2093" w:type="dxa"/>
            <w:shd w:val="pct15" w:color="auto" w:fill="auto"/>
          </w:tcPr>
          <w:p w14:paraId="4ED10CD6" w14:textId="77777777" w:rsidR="003561E2" w:rsidRPr="00A406E5" w:rsidRDefault="003561E2" w:rsidP="003561E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4E63AD8" w14:textId="77777777" w:rsidR="003561E2" w:rsidRPr="00A406E5" w:rsidRDefault="003561E2" w:rsidP="003561E2">
            <w:pPr>
              <w:spacing w:before="120" w:after="120"/>
              <w:jc w:val="both"/>
              <w:rPr>
                <w:rFonts w:ascii="Arial" w:hAnsi="Arial" w:cs="Arial"/>
                <w:b/>
                <w:sz w:val="22"/>
                <w:szCs w:val="22"/>
              </w:rPr>
            </w:pPr>
            <w:r>
              <w:rPr>
                <w:rFonts w:ascii="Arial" w:hAnsi="Arial" w:cs="Arial"/>
                <w:bCs/>
                <w:sz w:val="22"/>
                <w:szCs w:val="22"/>
              </w:rPr>
              <w:t>Lexicology and Grammar of Classical Chinese</w:t>
            </w:r>
          </w:p>
        </w:tc>
      </w:tr>
      <w:tr w:rsidR="003561E2" w:rsidRPr="00A406E5" w14:paraId="311A7B8A" w14:textId="77777777" w:rsidTr="008F1308">
        <w:tc>
          <w:tcPr>
            <w:tcW w:w="2093" w:type="dxa"/>
            <w:shd w:val="pct15" w:color="auto" w:fill="auto"/>
          </w:tcPr>
          <w:p w14:paraId="07E47074" w14:textId="77777777" w:rsidR="003561E2" w:rsidRPr="00A406E5" w:rsidRDefault="003561E2" w:rsidP="003561E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1BAC70A" w14:textId="77777777" w:rsidR="003561E2" w:rsidRPr="00A406E5" w:rsidRDefault="003561E2" w:rsidP="003561E2">
            <w:pPr>
              <w:spacing w:before="120" w:after="120"/>
              <w:jc w:val="both"/>
              <w:rPr>
                <w:rFonts w:ascii="Arial" w:hAnsi="Arial" w:cs="Arial"/>
                <w:b/>
                <w:sz w:val="22"/>
                <w:szCs w:val="22"/>
              </w:rPr>
            </w:pPr>
            <w:r>
              <w:rPr>
                <w:rFonts w:ascii="Arial" w:hAnsi="Arial" w:cs="Arial"/>
                <w:bCs/>
                <w:sz w:val="22"/>
                <w:szCs w:val="22"/>
              </w:rPr>
              <w:t>SICH3011</w:t>
            </w:r>
          </w:p>
        </w:tc>
        <w:tc>
          <w:tcPr>
            <w:tcW w:w="2268" w:type="dxa"/>
            <w:shd w:val="clear" w:color="auto" w:fill="D9D9D9"/>
          </w:tcPr>
          <w:p w14:paraId="5572AD9D" w14:textId="77777777" w:rsidR="003561E2" w:rsidRPr="004D5E9B" w:rsidRDefault="003561E2" w:rsidP="003561E2">
            <w:pPr>
              <w:pStyle w:val="2"/>
              <w:rPr>
                <w:rFonts w:ascii="Arial" w:hAnsi="Arial" w:cs="Arial"/>
                <w:sz w:val="22"/>
                <w:szCs w:val="22"/>
              </w:rPr>
            </w:pPr>
            <w:r>
              <w:rPr>
                <w:rFonts w:ascii="Arial" w:hAnsi="Arial" w:cs="Arial"/>
                <w:sz w:val="22"/>
                <w:szCs w:val="22"/>
              </w:rPr>
              <w:t>Contribution to Overall Module Assessment (%):</w:t>
            </w:r>
          </w:p>
        </w:tc>
        <w:tc>
          <w:tcPr>
            <w:tcW w:w="2268" w:type="dxa"/>
          </w:tcPr>
          <w:p w14:paraId="2B7B37DA" w14:textId="77777777" w:rsidR="003561E2" w:rsidRPr="00A406E5" w:rsidRDefault="003561E2" w:rsidP="003561E2">
            <w:pPr>
              <w:spacing w:before="120" w:after="120"/>
              <w:jc w:val="both"/>
              <w:rPr>
                <w:rFonts w:ascii="Arial" w:hAnsi="Arial" w:cs="Arial"/>
                <w:b/>
                <w:sz w:val="22"/>
                <w:szCs w:val="22"/>
              </w:rPr>
            </w:pPr>
            <w:r>
              <w:rPr>
                <w:rFonts w:ascii="Arial" w:hAnsi="Arial" w:cs="Arial"/>
                <w:bCs/>
                <w:sz w:val="22"/>
                <w:szCs w:val="22"/>
              </w:rPr>
              <w:t>30%</w:t>
            </w:r>
          </w:p>
        </w:tc>
      </w:tr>
      <w:tr w:rsidR="003561E2" w:rsidRPr="00A406E5" w14:paraId="20116AF4" w14:textId="77777777" w:rsidTr="008F1308">
        <w:tc>
          <w:tcPr>
            <w:tcW w:w="2093" w:type="dxa"/>
            <w:shd w:val="pct15" w:color="auto" w:fill="auto"/>
          </w:tcPr>
          <w:p w14:paraId="600232B3" w14:textId="77777777" w:rsidR="003561E2" w:rsidRPr="00A406E5" w:rsidRDefault="003561E2" w:rsidP="003561E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F5FE780" w14:textId="77777777" w:rsidR="003561E2" w:rsidRPr="00A406E5" w:rsidRDefault="003561E2" w:rsidP="003561E2">
            <w:pPr>
              <w:spacing w:before="120" w:after="120"/>
              <w:jc w:val="both"/>
              <w:rPr>
                <w:rFonts w:ascii="Arial" w:hAnsi="Arial" w:cs="Arial"/>
                <w:b/>
                <w:sz w:val="22"/>
                <w:szCs w:val="22"/>
              </w:rPr>
            </w:pPr>
            <w:r>
              <w:rPr>
                <w:rFonts w:ascii="Arial" w:hAnsi="Arial" w:cs="Arial"/>
                <w:bCs/>
                <w:sz w:val="22"/>
                <w:szCs w:val="22"/>
              </w:rPr>
              <w:t>Ya-Fen Liu</w:t>
            </w:r>
          </w:p>
        </w:tc>
        <w:tc>
          <w:tcPr>
            <w:tcW w:w="2268" w:type="dxa"/>
            <w:shd w:val="clear" w:color="auto" w:fill="D9D9D9"/>
          </w:tcPr>
          <w:p w14:paraId="2D40F79D" w14:textId="77777777" w:rsidR="003561E2" w:rsidRPr="00A406E5" w:rsidRDefault="003561E2" w:rsidP="003561E2">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3067FAE8" w14:textId="77777777" w:rsidR="003561E2" w:rsidRPr="00A406E5" w:rsidRDefault="003561E2" w:rsidP="003561E2">
            <w:pPr>
              <w:spacing w:before="120" w:after="120"/>
              <w:jc w:val="both"/>
              <w:rPr>
                <w:rFonts w:ascii="Arial" w:hAnsi="Arial" w:cs="Arial"/>
                <w:b/>
                <w:sz w:val="22"/>
                <w:szCs w:val="22"/>
              </w:rPr>
            </w:pPr>
            <w:proofErr w:type="spellStart"/>
            <w:r>
              <w:rPr>
                <w:rFonts w:ascii="Arial" w:hAnsi="Arial" w:cs="Arial"/>
                <w:bCs/>
                <w:sz w:val="22"/>
                <w:szCs w:val="22"/>
                <w:lang w:eastAsia="zh-CN"/>
              </w:rPr>
              <w:t>Dr.</w:t>
            </w:r>
            <w:proofErr w:type="spellEnd"/>
            <w:r>
              <w:rPr>
                <w:rFonts w:ascii="Arial" w:hAnsi="Arial" w:cs="Arial"/>
                <w:bCs/>
                <w:sz w:val="22"/>
                <w:szCs w:val="22"/>
                <w:lang w:eastAsia="zh-CN"/>
              </w:rPr>
              <w:t xml:space="preserve"> </w:t>
            </w:r>
            <w:proofErr w:type="spellStart"/>
            <w:r>
              <w:rPr>
                <w:rFonts w:ascii="Arial" w:hAnsi="Arial" w:cs="Arial"/>
                <w:bCs/>
                <w:sz w:val="22"/>
                <w:szCs w:val="22"/>
                <w:lang w:eastAsia="zh-CN"/>
              </w:rPr>
              <w:t>Sufan</w:t>
            </w:r>
            <w:proofErr w:type="spellEnd"/>
            <w:r>
              <w:rPr>
                <w:rFonts w:ascii="Arial" w:hAnsi="Arial" w:cs="Arial"/>
                <w:bCs/>
                <w:sz w:val="22"/>
                <w:szCs w:val="22"/>
                <w:lang w:eastAsia="zh-CN"/>
              </w:rPr>
              <w:t xml:space="preserve"> Chen</w:t>
            </w:r>
          </w:p>
        </w:tc>
      </w:tr>
      <w:tr w:rsidR="003561E2" w:rsidRPr="00A406E5" w14:paraId="6C5C5D07" w14:textId="77777777" w:rsidTr="008F1308">
        <w:tc>
          <w:tcPr>
            <w:tcW w:w="2093" w:type="dxa"/>
            <w:shd w:val="pct15" w:color="auto" w:fill="auto"/>
          </w:tcPr>
          <w:p w14:paraId="5740CFDB" w14:textId="77777777" w:rsidR="003561E2" w:rsidRPr="00A406E5" w:rsidRDefault="003561E2" w:rsidP="003561E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C72EDC1" w14:textId="77777777" w:rsidR="003561E2" w:rsidRPr="00A406E5" w:rsidRDefault="003561E2" w:rsidP="003561E2">
            <w:pPr>
              <w:spacing w:before="120" w:after="120"/>
              <w:jc w:val="both"/>
              <w:rPr>
                <w:rFonts w:ascii="Arial" w:hAnsi="Arial" w:cs="Arial"/>
                <w:b/>
                <w:sz w:val="22"/>
                <w:szCs w:val="22"/>
              </w:rPr>
            </w:pPr>
            <w:r>
              <w:rPr>
                <w:rFonts w:ascii="Arial" w:hAnsi="Arial" w:cs="Arial"/>
                <w:bCs/>
                <w:sz w:val="22"/>
                <w:szCs w:val="22"/>
              </w:rPr>
              <w:t>Assessment Component 2:</w:t>
            </w:r>
            <w:r>
              <w:rPr>
                <w:rFonts w:ascii="Arial" w:hAnsi="Arial" w:cs="Arial"/>
                <w:bCs/>
                <w:sz w:val="22"/>
                <w:szCs w:val="22"/>
                <w:lang w:eastAsia="zh-CN"/>
              </w:rPr>
              <w:t xml:space="preserve"> </w:t>
            </w:r>
            <w:bookmarkStart w:id="0" w:name="_Hlk138780969"/>
            <w:r>
              <w:rPr>
                <w:rFonts w:ascii="Arial" w:hAnsi="Arial" w:cs="Arial"/>
                <w:bCs/>
                <w:sz w:val="22"/>
                <w:szCs w:val="22"/>
              </w:rPr>
              <w:t>Oral Presentation in English</w:t>
            </w:r>
            <w:bookmarkEnd w:id="0"/>
          </w:p>
        </w:tc>
        <w:tc>
          <w:tcPr>
            <w:tcW w:w="2268" w:type="dxa"/>
            <w:shd w:val="pct15" w:color="auto" w:fill="auto"/>
          </w:tcPr>
          <w:p w14:paraId="10180638" w14:textId="77777777" w:rsidR="003561E2" w:rsidRPr="00A406E5" w:rsidRDefault="003561E2" w:rsidP="003561E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4B344A0" w14:textId="77777777" w:rsidR="003561E2" w:rsidRPr="00A406E5" w:rsidRDefault="003561E2" w:rsidP="003561E2">
            <w:pPr>
              <w:spacing w:before="120" w:after="120"/>
              <w:jc w:val="both"/>
              <w:rPr>
                <w:rFonts w:ascii="Arial" w:hAnsi="Arial" w:cs="Arial"/>
                <w:b/>
                <w:sz w:val="22"/>
                <w:szCs w:val="22"/>
              </w:rPr>
            </w:pPr>
            <w:r>
              <w:rPr>
                <w:rFonts w:ascii="Arial" w:hAnsi="Arial" w:cs="Arial"/>
                <w:bCs/>
                <w:sz w:val="22"/>
                <w:szCs w:val="22"/>
              </w:rPr>
              <w:t>10 minutes</w:t>
            </w:r>
          </w:p>
        </w:tc>
      </w:tr>
      <w:tr w:rsidR="003561E2" w:rsidRPr="00A406E5" w14:paraId="3A29C77D" w14:textId="77777777" w:rsidTr="008F1308">
        <w:tc>
          <w:tcPr>
            <w:tcW w:w="2093" w:type="dxa"/>
            <w:shd w:val="pct15" w:color="auto" w:fill="auto"/>
          </w:tcPr>
          <w:p w14:paraId="2E69CA82" w14:textId="77777777" w:rsidR="003561E2" w:rsidRPr="00A406E5" w:rsidRDefault="003561E2" w:rsidP="003561E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B8AA589" w14:textId="77777777" w:rsidR="003561E2" w:rsidRPr="005B6C68" w:rsidRDefault="00322C29" w:rsidP="003561E2">
            <w:pPr>
              <w:spacing w:before="120" w:after="120"/>
              <w:jc w:val="both"/>
              <w:rPr>
                <w:rFonts w:ascii="Arial" w:hAnsi="Arial" w:cs="Arial"/>
                <w:b/>
                <w:sz w:val="22"/>
                <w:szCs w:val="22"/>
                <w:lang w:eastAsia="zh-CN"/>
              </w:rPr>
            </w:pPr>
            <w:r>
              <w:rPr>
                <w:rFonts w:ascii="Arial" w:hAnsi="Arial" w:cs="Arial"/>
                <w:b/>
                <w:sz w:val="22"/>
                <w:szCs w:val="22"/>
                <w:lang w:eastAsia="zh-CN"/>
              </w:rPr>
              <w:t>27</w:t>
            </w:r>
            <w:r w:rsidR="003561E2">
              <w:rPr>
                <w:rFonts w:ascii="Arial" w:hAnsi="Arial" w:cs="Arial"/>
                <w:b/>
                <w:sz w:val="22"/>
                <w:szCs w:val="22"/>
                <w:lang w:eastAsia="zh-CN"/>
              </w:rPr>
              <w:t xml:space="preserve"> Nov</w:t>
            </w:r>
            <w:r w:rsidR="003561E2">
              <w:rPr>
                <w:rFonts w:ascii="Arial" w:hAnsi="Arial" w:cs="Arial" w:hint="eastAsia"/>
                <w:b/>
                <w:sz w:val="22"/>
                <w:szCs w:val="22"/>
                <w:lang w:eastAsia="zh-CN"/>
              </w:rPr>
              <w:t xml:space="preserve"> 2026</w:t>
            </w:r>
          </w:p>
        </w:tc>
        <w:tc>
          <w:tcPr>
            <w:tcW w:w="2268" w:type="dxa"/>
            <w:shd w:val="pct15" w:color="auto" w:fill="auto"/>
          </w:tcPr>
          <w:p w14:paraId="00FD371D" w14:textId="77777777" w:rsidR="003561E2" w:rsidRPr="00A406E5" w:rsidRDefault="003561E2" w:rsidP="003561E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D380BCF" w14:textId="77777777" w:rsidR="003561E2" w:rsidRPr="00A406E5" w:rsidRDefault="00322C29" w:rsidP="003561E2">
            <w:pPr>
              <w:spacing w:before="120" w:after="120"/>
              <w:jc w:val="both"/>
              <w:rPr>
                <w:rFonts w:ascii="Arial" w:hAnsi="Arial" w:cs="Arial"/>
                <w:b/>
                <w:sz w:val="22"/>
                <w:szCs w:val="22"/>
                <w:lang w:eastAsia="zh-CN"/>
              </w:rPr>
            </w:pPr>
            <w:r>
              <w:rPr>
                <w:rFonts w:ascii="Arial" w:hAnsi="Arial" w:cs="Arial"/>
                <w:b/>
                <w:sz w:val="22"/>
                <w:szCs w:val="22"/>
                <w:lang w:eastAsia="zh-CN"/>
              </w:rPr>
              <w:t>25</w:t>
            </w:r>
            <w:r w:rsidR="003561E2">
              <w:rPr>
                <w:rFonts w:ascii="Arial" w:hAnsi="Arial" w:cs="Arial"/>
                <w:b/>
                <w:sz w:val="22"/>
                <w:szCs w:val="22"/>
                <w:lang w:eastAsia="zh-CN"/>
              </w:rPr>
              <w:t xml:space="preserve"> Dec 2026</w:t>
            </w:r>
          </w:p>
        </w:tc>
      </w:tr>
      <w:tr w:rsidR="003561E2" w:rsidRPr="00A406E5" w14:paraId="599A8188" w14:textId="77777777" w:rsidTr="00A406E5">
        <w:tc>
          <w:tcPr>
            <w:tcW w:w="2093" w:type="dxa"/>
            <w:shd w:val="pct15" w:color="auto" w:fill="auto"/>
          </w:tcPr>
          <w:p w14:paraId="6FD6C9BB" w14:textId="77777777" w:rsidR="003561E2" w:rsidRPr="00A406E5" w:rsidRDefault="003561E2" w:rsidP="003561E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E05FFD3" w14:textId="77777777" w:rsidR="003561E2" w:rsidRPr="00A406E5" w:rsidRDefault="003561E2" w:rsidP="003561E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3402EA" w14:textId="77777777" w:rsidR="003561E2" w:rsidRPr="00A406E5" w:rsidRDefault="003561E2" w:rsidP="003561E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160ACDD" w14:textId="77777777" w:rsidR="003561E2" w:rsidRDefault="003561E2" w:rsidP="003561E2">
            <w:pPr>
              <w:spacing w:before="120" w:after="120"/>
              <w:jc w:val="both"/>
              <w:rPr>
                <w:rFonts w:ascii="Arial" w:hAnsi="Arial" w:cs="Arial"/>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14:paraId="04D47CAC" w14:textId="77777777" w:rsidR="003561E2" w:rsidRDefault="003561E2" w:rsidP="003561E2">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66BF728D" w14:textId="77777777" w:rsidR="003561E2" w:rsidRPr="00943F2B" w:rsidRDefault="003561E2" w:rsidP="003561E2">
            <w:pPr>
              <w:spacing w:before="120" w:after="120"/>
              <w:jc w:val="both"/>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3561E2" w:rsidRPr="00A406E5" w14:paraId="269CC1F7" w14:textId="77777777" w:rsidTr="00A406E5">
        <w:tc>
          <w:tcPr>
            <w:tcW w:w="2093" w:type="dxa"/>
            <w:shd w:val="pct15" w:color="auto" w:fill="auto"/>
          </w:tcPr>
          <w:p w14:paraId="17683758" w14:textId="77777777" w:rsidR="003561E2" w:rsidRPr="00A406E5" w:rsidRDefault="003561E2" w:rsidP="003561E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41FE4E4" w14:textId="77777777" w:rsidR="003561E2" w:rsidRPr="00A406E5" w:rsidRDefault="003561E2" w:rsidP="003561E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3561E2" w:rsidRPr="00A406E5" w14:paraId="5EAC5BF8" w14:textId="77777777" w:rsidTr="00A406E5">
        <w:tc>
          <w:tcPr>
            <w:tcW w:w="2093" w:type="dxa"/>
            <w:shd w:val="pct15" w:color="auto" w:fill="auto"/>
          </w:tcPr>
          <w:p w14:paraId="66C9F0FA" w14:textId="77777777" w:rsidR="003561E2" w:rsidRPr="00A406E5" w:rsidRDefault="003561E2" w:rsidP="003561E2">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3561E2" w14:paraId="1C2FB5B9" w14:textId="77777777" w:rsidTr="007B7EAA">
              <w:tc>
                <w:tcPr>
                  <w:tcW w:w="7611" w:type="dxa"/>
                  <w:tcBorders>
                    <w:left w:val="nil"/>
                  </w:tcBorders>
                  <w:tcMar>
                    <w:top w:w="0" w:type="dxa"/>
                    <w:left w:w="108" w:type="dxa"/>
                    <w:bottom w:w="0" w:type="dxa"/>
                    <w:right w:w="108" w:type="dxa"/>
                  </w:tcMar>
                </w:tcPr>
                <w:p w14:paraId="6C2E9543" w14:textId="77777777" w:rsidR="003561E2" w:rsidRPr="007B7EAA" w:rsidRDefault="003561E2" w:rsidP="003561E2">
                  <w:pPr>
                    <w:ind w:left="-10"/>
                    <w:rPr>
                      <w:rFonts w:ascii="Arial" w:hAnsi="Arial" w:cs="Arial"/>
                      <w:sz w:val="22"/>
                      <w:szCs w:val="22"/>
                      <w:lang w:eastAsia="zh-CN"/>
                    </w:rPr>
                  </w:pPr>
                  <w:r w:rsidRPr="007B7EAA">
                    <w:rPr>
                      <w:rFonts w:ascii="Arial" w:hAnsi="Arial" w:cs="Arial"/>
                      <w:sz w:val="22"/>
                      <w:szCs w:val="22"/>
                    </w:rPr>
                    <w:t>To support fairness and good academic writing, each assessment has a set word limit. It’s important that you stay within this limit. The word limit helps ensure:</w:t>
                  </w:r>
                </w:p>
                <w:p w14:paraId="52212180" w14:textId="77777777" w:rsidR="003561E2" w:rsidRPr="007B7EAA" w:rsidRDefault="003561E2" w:rsidP="003561E2">
                  <w:pPr>
                    <w:numPr>
                      <w:ilvl w:val="0"/>
                      <w:numId w:val="21"/>
                    </w:numPr>
                    <w:rPr>
                      <w:rFonts w:ascii="Arial" w:hAnsi="Arial" w:cs="Arial"/>
                      <w:sz w:val="22"/>
                      <w:szCs w:val="22"/>
                    </w:rPr>
                  </w:pPr>
                  <w:r w:rsidRPr="007B7EAA">
                    <w:rPr>
                      <w:rFonts w:ascii="Arial" w:hAnsi="Arial" w:cs="Arial"/>
                      <w:sz w:val="22"/>
                      <w:szCs w:val="22"/>
                    </w:rPr>
                    <w:t>You write clearly and concisely.</w:t>
                  </w:r>
                </w:p>
                <w:p w14:paraId="5C0F1692" w14:textId="77777777" w:rsidR="003561E2" w:rsidRPr="007B7EAA" w:rsidRDefault="003561E2" w:rsidP="003561E2">
                  <w:pPr>
                    <w:numPr>
                      <w:ilvl w:val="0"/>
                      <w:numId w:val="21"/>
                    </w:numPr>
                    <w:rPr>
                      <w:rFonts w:ascii="Arial" w:hAnsi="Arial" w:cs="Arial"/>
                      <w:sz w:val="22"/>
                      <w:szCs w:val="22"/>
                    </w:rPr>
                  </w:pPr>
                  <w:r w:rsidRPr="007B7EAA">
                    <w:rPr>
                      <w:rFonts w:ascii="Arial" w:hAnsi="Arial" w:cs="Arial"/>
                      <w:sz w:val="22"/>
                      <w:szCs w:val="22"/>
                    </w:rPr>
                    <w:t>All students complete the assessment on an equal basis.</w:t>
                  </w:r>
                </w:p>
                <w:p w14:paraId="49E1CE88" w14:textId="77777777" w:rsidR="003561E2" w:rsidRDefault="003561E2" w:rsidP="003561E2">
                  <w:pPr>
                    <w:ind w:left="-10"/>
                    <w:rPr>
                      <w:rFonts w:ascii="Arial" w:hAnsi="Arial" w:cs="Arial"/>
                      <w:b/>
                      <w:bCs/>
                      <w:sz w:val="22"/>
                      <w:szCs w:val="22"/>
                    </w:rPr>
                  </w:pPr>
                </w:p>
                <w:p w14:paraId="76BD1C08" w14:textId="77777777" w:rsidR="003561E2" w:rsidRPr="007B7EAA" w:rsidRDefault="003561E2" w:rsidP="003561E2">
                  <w:pPr>
                    <w:keepNext/>
                    <w:rPr>
                      <w:rFonts w:ascii="Arial" w:hAnsi="Arial" w:cs="Arial"/>
                      <w:b/>
                      <w:bCs/>
                      <w:sz w:val="22"/>
                      <w:szCs w:val="22"/>
                    </w:rPr>
                  </w:pPr>
                  <w:r w:rsidRPr="007B7EAA">
                    <w:rPr>
                      <w:rFonts w:ascii="Arial" w:hAnsi="Arial" w:cs="Arial"/>
                      <w:b/>
                      <w:bCs/>
                      <w:sz w:val="22"/>
                      <w:szCs w:val="22"/>
                    </w:rPr>
                    <w:lastRenderedPageBreak/>
                    <w:t>If You Go Over the Word Limit</w:t>
                  </w:r>
                </w:p>
                <w:p w14:paraId="4FE95CEF" w14:textId="77777777" w:rsidR="003561E2" w:rsidRPr="007B7EAA" w:rsidRDefault="003561E2" w:rsidP="003561E2">
                  <w:pPr>
                    <w:keepNext/>
                    <w:ind w:left="-10"/>
                    <w:rPr>
                      <w:rFonts w:ascii="Arial" w:hAnsi="Arial" w:cs="Arial"/>
                      <w:sz w:val="22"/>
                      <w:szCs w:val="22"/>
                    </w:rPr>
                  </w:pPr>
                  <w:r w:rsidRPr="007B7EAA">
                    <w:rPr>
                      <w:rFonts w:ascii="Arial" w:hAnsi="Arial" w:cs="Arial"/>
                      <w:sz w:val="22"/>
                      <w:szCs w:val="22"/>
                    </w:rPr>
                    <w:t>If your work exceeds the word limit, the following penalties will normally apply. These deductions cannot take your mark below the pass mark for the module.</w:t>
                  </w:r>
                </w:p>
                <w:p w14:paraId="469F2ABE" w14:textId="77777777" w:rsidR="003561E2" w:rsidRPr="007B7EAA" w:rsidRDefault="003561E2" w:rsidP="003561E2">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3561E2" w:rsidRPr="002A0A89" w14:paraId="1AFF7344" w14:textId="77777777" w:rsidTr="007B7EAA">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337A6C5" w14:textId="77777777" w:rsidR="003561E2" w:rsidRPr="007B7EAA" w:rsidRDefault="003561E2" w:rsidP="003561E2">
                        <w:pPr>
                          <w:ind w:left="-10"/>
                          <w:rPr>
                            <w:rFonts w:ascii="Arial" w:hAnsi="Arial" w:cs="Arial"/>
                            <w:sz w:val="22"/>
                            <w:szCs w:val="22"/>
                          </w:rPr>
                        </w:pPr>
                        <w:r w:rsidRPr="007B7EAA">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6905B50C" w14:textId="77777777" w:rsidR="003561E2" w:rsidRPr="007B7EAA" w:rsidRDefault="003561E2" w:rsidP="003561E2">
                        <w:pPr>
                          <w:ind w:left="-10"/>
                          <w:rPr>
                            <w:rFonts w:ascii="Arial" w:hAnsi="Arial" w:cs="Arial"/>
                            <w:sz w:val="22"/>
                            <w:szCs w:val="22"/>
                          </w:rPr>
                        </w:pPr>
                        <w:r w:rsidRPr="007B7EAA">
                          <w:rPr>
                            <w:rFonts w:ascii="Arial" w:hAnsi="Arial" w:cs="Arial"/>
                            <w:b/>
                            <w:bCs/>
                            <w:sz w:val="22"/>
                            <w:szCs w:val="22"/>
                          </w:rPr>
                          <w:t>Penalty Applied</w:t>
                        </w:r>
                      </w:p>
                    </w:tc>
                  </w:tr>
                  <w:tr w:rsidR="003561E2" w:rsidRPr="002A0A89" w14:paraId="6BD1883D" w14:textId="77777777" w:rsidTr="007B7EAA">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4F5AC60" w14:textId="77777777" w:rsidR="003561E2" w:rsidRPr="007B7EAA" w:rsidRDefault="003561E2" w:rsidP="003561E2">
                        <w:pPr>
                          <w:ind w:left="-10"/>
                          <w:rPr>
                            <w:rFonts w:ascii="Arial" w:hAnsi="Arial" w:cs="Arial"/>
                            <w:sz w:val="22"/>
                            <w:szCs w:val="22"/>
                          </w:rPr>
                        </w:pPr>
                        <w:r w:rsidRPr="007B7EAA">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FE2D350" w14:textId="77777777" w:rsidR="003561E2" w:rsidRPr="007B7EAA" w:rsidRDefault="003561E2" w:rsidP="003561E2">
                        <w:pPr>
                          <w:ind w:left="-10"/>
                          <w:rPr>
                            <w:rFonts w:ascii="Arial" w:hAnsi="Arial" w:cs="Arial"/>
                            <w:sz w:val="22"/>
                            <w:szCs w:val="22"/>
                          </w:rPr>
                        </w:pPr>
                        <w:r w:rsidRPr="007B7EAA">
                          <w:rPr>
                            <w:rFonts w:ascii="Arial" w:hAnsi="Arial" w:cs="Arial"/>
                            <w:sz w:val="22"/>
                            <w:szCs w:val="22"/>
                          </w:rPr>
                          <w:t>No penalty</w:t>
                        </w:r>
                      </w:p>
                    </w:tc>
                  </w:tr>
                  <w:tr w:rsidR="003561E2" w:rsidRPr="002A0A89" w14:paraId="6A72AEDA" w14:textId="77777777" w:rsidTr="007B7EAA">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606486D1" w14:textId="77777777" w:rsidR="003561E2" w:rsidRPr="007B7EAA" w:rsidRDefault="003561E2" w:rsidP="003561E2">
                        <w:pPr>
                          <w:ind w:left="-10"/>
                          <w:rPr>
                            <w:rFonts w:ascii="Arial" w:hAnsi="Arial" w:cs="Arial"/>
                            <w:sz w:val="22"/>
                            <w:szCs w:val="22"/>
                          </w:rPr>
                        </w:pPr>
                        <w:r w:rsidRPr="007B7EAA">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94E71B" w14:textId="77777777" w:rsidR="003561E2" w:rsidRPr="007B7EAA" w:rsidRDefault="003561E2" w:rsidP="003561E2">
                        <w:pPr>
                          <w:ind w:left="-10"/>
                          <w:rPr>
                            <w:rFonts w:ascii="Arial" w:hAnsi="Arial" w:cs="Arial"/>
                            <w:sz w:val="22"/>
                            <w:szCs w:val="22"/>
                          </w:rPr>
                        </w:pPr>
                        <w:r w:rsidRPr="007B7EAA">
                          <w:rPr>
                            <w:rFonts w:ascii="Arial" w:hAnsi="Arial" w:cs="Arial"/>
                            <w:sz w:val="22"/>
                            <w:szCs w:val="22"/>
                          </w:rPr>
                          <w:t xml:space="preserve">5 mark deduction </w:t>
                        </w:r>
                        <w:r w:rsidRPr="007B7EAA">
                          <w:rPr>
                            <w:rFonts w:ascii="Arial" w:hAnsi="Arial" w:cs="Arial"/>
                            <w:i/>
                            <w:iCs/>
                            <w:sz w:val="22"/>
                            <w:szCs w:val="22"/>
                          </w:rPr>
                          <w:t>or</w:t>
                        </w:r>
                        <w:r w:rsidRPr="007B7EAA">
                          <w:rPr>
                            <w:rFonts w:ascii="Arial" w:hAnsi="Arial" w:cs="Arial"/>
                            <w:sz w:val="22"/>
                            <w:szCs w:val="22"/>
                          </w:rPr>
                          <w:t xml:space="preserve"> reduction to the capped mark (whichever is the smaller penalty)</w:t>
                        </w:r>
                      </w:p>
                    </w:tc>
                  </w:tr>
                  <w:tr w:rsidR="003561E2" w:rsidRPr="002A0A89" w14:paraId="0ECDB366" w14:textId="77777777" w:rsidTr="007B7EAA">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CAADC4D" w14:textId="77777777" w:rsidR="003561E2" w:rsidRPr="007B7EAA" w:rsidRDefault="003561E2" w:rsidP="003561E2">
                        <w:pPr>
                          <w:ind w:left="-10"/>
                          <w:rPr>
                            <w:rFonts w:ascii="Arial" w:hAnsi="Arial" w:cs="Arial"/>
                            <w:sz w:val="22"/>
                            <w:szCs w:val="22"/>
                          </w:rPr>
                        </w:pPr>
                        <w:r w:rsidRPr="007B7EAA">
                          <w:rPr>
                            <w:rFonts w:ascii="Arial" w:hAnsi="Arial" w:cs="Arial"/>
                            <w:b/>
                            <w:bCs/>
                            <w:sz w:val="22"/>
                            <w:szCs w:val="22"/>
                          </w:rPr>
                          <w:t>2</w:t>
                        </w:r>
                        <w:r>
                          <w:rPr>
                            <w:rFonts w:ascii="Arial" w:hAnsi="Arial" w:cs="Arial"/>
                            <w:b/>
                            <w:bCs/>
                            <w:sz w:val="22"/>
                            <w:szCs w:val="22"/>
                          </w:rPr>
                          <w:t>6</w:t>
                        </w:r>
                        <w:r w:rsidRPr="007B7EAA">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1D26085" w14:textId="77777777" w:rsidR="003561E2" w:rsidRPr="007B7EAA" w:rsidRDefault="003561E2" w:rsidP="003561E2">
                        <w:pPr>
                          <w:ind w:left="-10"/>
                          <w:rPr>
                            <w:rFonts w:ascii="Arial" w:hAnsi="Arial" w:cs="Arial"/>
                            <w:sz w:val="22"/>
                            <w:szCs w:val="22"/>
                          </w:rPr>
                        </w:pPr>
                        <w:r w:rsidRPr="007B7EAA">
                          <w:rPr>
                            <w:rFonts w:ascii="Arial" w:hAnsi="Arial" w:cs="Arial"/>
                            <w:sz w:val="22"/>
                            <w:szCs w:val="22"/>
                          </w:rPr>
                          <w:t xml:space="preserve">10 mark deduction </w:t>
                        </w:r>
                        <w:r w:rsidRPr="007B7EAA">
                          <w:rPr>
                            <w:rFonts w:ascii="Arial" w:hAnsi="Arial" w:cs="Arial"/>
                            <w:i/>
                            <w:iCs/>
                            <w:sz w:val="22"/>
                            <w:szCs w:val="22"/>
                          </w:rPr>
                          <w:t>or</w:t>
                        </w:r>
                        <w:r w:rsidRPr="007B7EAA">
                          <w:rPr>
                            <w:rFonts w:ascii="Arial" w:hAnsi="Arial" w:cs="Arial"/>
                            <w:sz w:val="22"/>
                            <w:szCs w:val="22"/>
                          </w:rPr>
                          <w:t xml:space="preserve"> reduction to the capped mark (whichever is the smaller penalty)</w:t>
                        </w:r>
                      </w:p>
                    </w:tc>
                  </w:tr>
                  <w:tr w:rsidR="003561E2" w:rsidRPr="002A0A89" w14:paraId="333FC2CC" w14:textId="77777777" w:rsidTr="007B7EAA">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46804CF" w14:textId="77777777" w:rsidR="003561E2" w:rsidRPr="007B7EAA" w:rsidRDefault="003561E2" w:rsidP="003561E2">
                        <w:pPr>
                          <w:ind w:left="-10"/>
                          <w:rPr>
                            <w:rFonts w:ascii="Arial" w:hAnsi="Arial" w:cs="Arial"/>
                            <w:sz w:val="22"/>
                            <w:szCs w:val="22"/>
                          </w:rPr>
                        </w:pPr>
                        <w:r>
                          <w:rPr>
                            <w:rFonts w:ascii="Arial" w:hAnsi="Arial" w:cs="Arial"/>
                            <w:b/>
                            <w:bCs/>
                            <w:sz w:val="22"/>
                            <w:szCs w:val="22"/>
                          </w:rPr>
                          <w:t xml:space="preserve">Over </w:t>
                        </w:r>
                        <w:r w:rsidRPr="007B7EAA">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58D27E2" w14:textId="77777777" w:rsidR="003561E2" w:rsidRPr="007B7EAA" w:rsidRDefault="003561E2" w:rsidP="003561E2">
                        <w:pPr>
                          <w:ind w:left="-10"/>
                          <w:rPr>
                            <w:rFonts w:ascii="Arial" w:hAnsi="Arial" w:cs="Arial"/>
                            <w:sz w:val="22"/>
                            <w:szCs w:val="22"/>
                          </w:rPr>
                        </w:pPr>
                        <w:r w:rsidRPr="007B7EAA">
                          <w:rPr>
                            <w:rFonts w:ascii="Arial" w:hAnsi="Arial" w:cs="Arial"/>
                            <w:sz w:val="22"/>
                            <w:szCs w:val="22"/>
                          </w:rPr>
                          <w:t>Mark capped at the pass mark</w:t>
                        </w:r>
                      </w:p>
                    </w:tc>
                  </w:tr>
                </w:tbl>
                <w:p w14:paraId="3020E0B4" w14:textId="77777777" w:rsidR="003561E2" w:rsidRPr="007B7EAA" w:rsidRDefault="003561E2" w:rsidP="003561E2">
                  <w:pPr>
                    <w:ind w:left="-10"/>
                    <w:rPr>
                      <w:rFonts w:ascii="Arial" w:eastAsiaTheme="minorEastAsia" w:hAnsi="Arial" w:cs="Arial"/>
                      <w:sz w:val="22"/>
                      <w:szCs w:val="22"/>
                      <w14:ligatures w14:val="standardContextual"/>
                    </w:rPr>
                  </w:pPr>
                </w:p>
                <w:p w14:paraId="78593600" w14:textId="77777777" w:rsidR="003561E2" w:rsidRPr="007B7EAA" w:rsidRDefault="003561E2" w:rsidP="003561E2">
                  <w:pPr>
                    <w:ind w:left="-10"/>
                    <w:rPr>
                      <w:rFonts w:ascii="Arial" w:hAnsi="Arial" w:cs="Arial"/>
                      <w:sz w:val="22"/>
                      <w:szCs w:val="22"/>
                    </w:rPr>
                  </w:pPr>
                  <w:r w:rsidRPr="007B7EAA">
                    <w:rPr>
                      <w:rFonts w:ascii="Arial" w:hAnsi="Arial" w:cs="Arial"/>
                      <w:b/>
                      <w:bCs/>
                      <w:sz w:val="22"/>
                      <w:szCs w:val="22"/>
                    </w:rPr>
                    <w:t>Examples (Undergraduate):</w:t>
                  </w:r>
                </w:p>
                <w:p w14:paraId="11798B53" w14:textId="77777777" w:rsidR="003561E2" w:rsidRPr="007B7EAA" w:rsidRDefault="003561E2" w:rsidP="003561E2">
                  <w:pPr>
                    <w:numPr>
                      <w:ilvl w:val="0"/>
                      <w:numId w:val="20"/>
                    </w:numPr>
                    <w:tabs>
                      <w:tab w:val="clear" w:pos="720"/>
                      <w:tab w:val="num" w:pos="415"/>
                    </w:tabs>
                    <w:ind w:left="415" w:hanging="284"/>
                    <w:rPr>
                      <w:rFonts w:ascii="Arial" w:hAnsi="Arial" w:cs="Arial"/>
                      <w:sz w:val="22"/>
                      <w:szCs w:val="22"/>
                    </w:rPr>
                  </w:pPr>
                  <w:r w:rsidRPr="007B7EAA">
                    <w:rPr>
                      <w:rFonts w:ascii="Arial" w:hAnsi="Arial" w:cs="Arial"/>
                      <w:sz w:val="22"/>
                      <w:szCs w:val="22"/>
                    </w:rPr>
                    <w:t xml:space="preserve">A mark of </w:t>
                  </w:r>
                  <w:r w:rsidRPr="007B7EAA">
                    <w:rPr>
                      <w:rFonts w:ascii="Arial" w:hAnsi="Arial" w:cs="Arial"/>
                      <w:b/>
                      <w:bCs/>
                      <w:sz w:val="22"/>
                      <w:szCs w:val="22"/>
                    </w:rPr>
                    <w:t>44%</w:t>
                  </w:r>
                  <w:r w:rsidRPr="007B7EAA">
                    <w:rPr>
                      <w:rFonts w:ascii="Arial" w:hAnsi="Arial" w:cs="Arial"/>
                      <w:sz w:val="22"/>
                      <w:szCs w:val="22"/>
                    </w:rPr>
                    <w:t xml:space="preserve"> would be reduced to the pass mark of </w:t>
                  </w:r>
                  <w:r w:rsidRPr="007B7EAA">
                    <w:rPr>
                      <w:rFonts w:ascii="Arial" w:hAnsi="Arial" w:cs="Arial"/>
                      <w:b/>
                      <w:bCs/>
                      <w:sz w:val="22"/>
                      <w:szCs w:val="22"/>
                    </w:rPr>
                    <w:t>40%</w:t>
                  </w:r>
                  <w:r w:rsidRPr="007B7EAA">
                    <w:rPr>
                      <w:rFonts w:ascii="Arial" w:hAnsi="Arial" w:cs="Arial"/>
                      <w:sz w:val="22"/>
                      <w:szCs w:val="22"/>
                    </w:rPr>
                    <w:t xml:space="preserve"> if the work is 10–25% over.</w:t>
                  </w:r>
                </w:p>
                <w:p w14:paraId="7EE2A339" w14:textId="77777777" w:rsidR="003561E2" w:rsidRPr="007B7EAA" w:rsidRDefault="003561E2" w:rsidP="003561E2">
                  <w:pPr>
                    <w:numPr>
                      <w:ilvl w:val="0"/>
                      <w:numId w:val="20"/>
                    </w:numPr>
                    <w:tabs>
                      <w:tab w:val="clear" w:pos="720"/>
                      <w:tab w:val="num" w:pos="415"/>
                    </w:tabs>
                    <w:ind w:left="415" w:hanging="284"/>
                    <w:rPr>
                      <w:rFonts w:ascii="Arial" w:hAnsi="Arial" w:cs="Arial"/>
                      <w:sz w:val="22"/>
                      <w:szCs w:val="22"/>
                    </w:rPr>
                  </w:pPr>
                  <w:r w:rsidRPr="007B7EAA">
                    <w:rPr>
                      <w:rFonts w:ascii="Arial" w:hAnsi="Arial" w:cs="Arial"/>
                      <w:sz w:val="22"/>
                      <w:szCs w:val="22"/>
                    </w:rPr>
                    <w:t xml:space="preserve">A mark of </w:t>
                  </w:r>
                  <w:r w:rsidRPr="007B7EAA">
                    <w:rPr>
                      <w:rFonts w:ascii="Arial" w:hAnsi="Arial" w:cs="Arial"/>
                      <w:b/>
                      <w:bCs/>
                      <w:sz w:val="22"/>
                      <w:szCs w:val="22"/>
                    </w:rPr>
                    <w:t>49%</w:t>
                  </w:r>
                  <w:r w:rsidRPr="007B7EAA">
                    <w:rPr>
                      <w:rFonts w:ascii="Arial" w:hAnsi="Arial" w:cs="Arial"/>
                      <w:sz w:val="22"/>
                      <w:szCs w:val="22"/>
                    </w:rPr>
                    <w:t xml:space="preserve"> would be reduced by 5 marks to </w:t>
                  </w:r>
                  <w:r w:rsidRPr="007B7EAA">
                    <w:rPr>
                      <w:rFonts w:ascii="Arial" w:hAnsi="Arial" w:cs="Arial"/>
                      <w:b/>
                      <w:bCs/>
                      <w:sz w:val="22"/>
                      <w:szCs w:val="22"/>
                    </w:rPr>
                    <w:t>44%</w:t>
                  </w:r>
                  <w:r w:rsidRPr="007B7EAA">
                    <w:rPr>
                      <w:rFonts w:ascii="Arial" w:hAnsi="Arial" w:cs="Arial"/>
                      <w:sz w:val="22"/>
                      <w:szCs w:val="22"/>
                    </w:rPr>
                    <w:t>.</w:t>
                  </w:r>
                </w:p>
                <w:p w14:paraId="579CCB20" w14:textId="77777777" w:rsidR="003561E2" w:rsidRPr="007B7EAA" w:rsidRDefault="003561E2" w:rsidP="003561E2">
                  <w:pPr>
                    <w:numPr>
                      <w:ilvl w:val="0"/>
                      <w:numId w:val="20"/>
                    </w:numPr>
                    <w:tabs>
                      <w:tab w:val="clear" w:pos="720"/>
                      <w:tab w:val="num" w:pos="415"/>
                    </w:tabs>
                    <w:ind w:left="415" w:hanging="284"/>
                    <w:rPr>
                      <w:rFonts w:ascii="Arial" w:hAnsi="Arial" w:cs="Arial"/>
                      <w:sz w:val="22"/>
                      <w:szCs w:val="22"/>
                    </w:rPr>
                  </w:pPr>
                  <w:r w:rsidRPr="007B7EAA">
                    <w:rPr>
                      <w:rFonts w:ascii="Arial" w:hAnsi="Arial" w:cs="Arial"/>
                      <w:sz w:val="22"/>
                      <w:szCs w:val="22"/>
                    </w:rPr>
                    <w:t xml:space="preserve">A mark of </w:t>
                  </w:r>
                  <w:r w:rsidRPr="007B7EAA">
                    <w:rPr>
                      <w:rFonts w:ascii="Arial" w:hAnsi="Arial" w:cs="Arial"/>
                      <w:b/>
                      <w:bCs/>
                      <w:sz w:val="22"/>
                      <w:szCs w:val="22"/>
                    </w:rPr>
                    <w:t>47%</w:t>
                  </w:r>
                  <w:r w:rsidRPr="007B7EAA">
                    <w:rPr>
                      <w:rFonts w:ascii="Arial" w:hAnsi="Arial" w:cs="Arial"/>
                      <w:sz w:val="22"/>
                      <w:szCs w:val="22"/>
                    </w:rPr>
                    <w:t xml:space="preserve"> at 25–50% over would be reduced to </w:t>
                  </w:r>
                  <w:r w:rsidRPr="007B7EAA">
                    <w:rPr>
                      <w:rFonts w:ascii="Arial" w:hAnsi="Arial" w:cs="Arial"/>
                      <w:b/>
                      <w:bCs/>
                      <w:sz w:val="22"/>
                      <w:szCs w:val="22"/>
                    </w:rPr>
                    <w:t>40%</w:t>
                  </w:r>
                  <w:r w:rsidRPr="007B7EAA">
                    <w:rPr>
                      <w:rFonts w:ascii="Arial" w:hAnsi="Arial" w:cs="Arial"/>
                      <w:sz w:val="22"/>
                      <w:szCs w:val="22"/>
                    </w:rPr>
                    <w:t>.</w:t>
                  </w:r>
                </w:p>
                <w:p w14:paraId="3529698F" w14:textId="77777777" w:rsidR="003561E2" w:rsidRPr="007B7EAA" w:rsidRDefault="003561E2" w:rsidP="003561E2">
                  <w:pPr>
                    <w:numPr>
                      <w:ilvl w:val="0"/>
                      <w:numId w:val="20"/>
                    </w:numPr>
                    <w:tabs>
                      <w:tab w:val="clear" w:pos="720"/>
                      <w:tab w:val="num" w:pos="415"/>
                    </w:tabs>
                    <w:ind w:left="415" w:hanging="284"/>
                    <w:rPr>
                      <w:rFonts w:ascii="Arial" w:hAnsi="Arial" w:cs="Arial"/>
                      <w:sz w:val="22"/>
                      <w:szCs w:val="22"/>
                    </w:rPr>
                  </w:pPr>
                  <w:r w:rsidRPr="007B7EAA">
                    <w:rPr>
                      <w:rFonts w:ascii="Arial" w:hAnsi="Arial" w:cs="Arial"/>
                      <w:sz w:val="22"/>
                      <w:szCs w:val="22"/>
                    </w:rPr>
                    <w:t xml:space="preserve">A mark of </w:t>
                  </w:r>
                  <w:r w:rsidRPr="007B7EAA">
                    <w:rPr>
                      <w:rFonts w:ascii="Arial" w:hAnsi="Arial" w:cs="Arial"/>
                      <w:b/>
                      <w:bCs/>
                      <w:sz w:val="22"/>
                      <w:szCs w:val="22"/>
                    </w:rPr>
                    <w:t>55%</w:t>
                  </w:r>
                  <w:r w:rsidRPr="007B7EAA">
                    <w:rPr>
                      <w:rFonts w:ascii="Arial" w:hAnsi="Arial" w:cs="Arial"/>
                      <w:sz w:val="22"/>
                      <w:szCs w:val="22"/>
                    </w:rPr>
                    <w:t xml:space="preserve"> at 25–50% over would be reduced by 10 marks to </w:t>
                  </w:r>
                  <w:r w:rsidRPr="007B7EAA">
                    <w:rPr>
                      <w:rFonts w:ascii="Arial" w:hAnsi="Arial" w:cs="Arial"/>
                      <w:b/>
                      <w:bCs/>
                      <w:sz w:val="22"/>
                      <w:szCs w:val="22"/>
                    </w:rPr>
                    <w:t>45%</w:t>
                  </w:r>
                  <w:r w:rsidRPr="007B7EAA">
                    <w:rPr>
                      <w:rFonts w:ascii="Arial" w:hAnsi="Arial" w:cs="Arial"/>
                      <w:sz w:val="22"/>
                      <w:szCs w:val="22"/>
                    </w:rPr>
                    <w:t>.</w:t>
                  </w:r>
                </w:p>
                <w:p w14:paraId="10C3721D" w14:textId="77777777" w:rsidR="003561E2" w:rsidRPr="007B7EAA" w:rsidRDefault="003561E2" w:rsidP="003561E2">
                  <w:pPr>
                    <w:ind w:left="-10"/>
                    <w:rPr>
                      <w:rFonts w:ascii="Arial" w:eastAsiaTheme="minorEastAsia" w:hAnsi="Arial" w:cs="Arial"/>
                      <w:b/>
                      <w:bCs/>
                      <w:sz w:val="22"/>
                      <w:szCs w:val="22"/>
                    </w:rPr>
                  </w:pPr>
                </w:p>
                <w:p w14:paraId="34FD69E0" w14:textId="77777777" w:rsidR="003561E2" w:rsidRPr="007B7EAA" w:rsidRDefault="003561E2" w:rsidP="003561E2">
                  <w:pPr>
                    <w:ind w:left="-10"/>
                    <w:rPr>
                      <w:rFonts w:ascii="Arial" w:hAnsi="Arial" w:cs="Arial"/>
                      <w:b/>
                      <w:bCs/>
                      <w:sz w:val="22"/>
                      <w:szCs w:val="22"/>
                    </w:rPr>
                  </w:pPr>
                  <w:r w:rsidRPr="007B7EAA">
                    <w:rPr>
                      <w:rFonts w:ascii="Arial" w:hAnsi="Arial" w:cs="Arial"/>
                      <w:b/>
                      <w:bCs/>
                      <w:sz w:val="22"/>
                      <w:szCs w:val="22"/>
                    </w:rPr>
                    <w:t>If You Are Under the Word Limit</w:t>
                  </w:r>
                </w:p>
                <w:p w14:paraId="78D377B6" w14:textId="77777777" w:rsidR="003561E2" w:rsidRPr="007B7EAA" w:rsidRDefault="003561E2" w:rsidP="003561E2">
                  <w:pPr>
                    <w:ind w:left="-10"/>
                    <w:rPr>
                      <w:rFonts w:ascii="Arial" w:hAnsi="Arial" w:cs="Arial"/>
                      <w:sz w:val="22"/>
                      <w:szCs w:val="22"/>
                    </w:rPr>
                  </w:pPr>
                  <w:r w:rsidRPr="007B7EAA">
                    <w:rPr>
                      <w:rFonts w:ascii="Arial" w:hAnsi="Arial" w:cs="Arial"/>
                      <w:sz w:val="22"/>
                      <w:szCs w:val="22"/>
                    </w:rPr>
                    <w:t>If your work is significantly under the word limit, you may lose marks because your submission may not contain enough detail to meet the learning outcomes.</w:t>
                  </w:r>
                </w:p>
                <w:p w14:paraId="63A469F1" w14:textId="77777777" w:rsidR="003561E2" w:rsidRPr="007B7EAA" w:rsidRDefault="003561E2" w:rsidP="003561E2">
                  <w:pPr>
                    <w:ind w:left="-10"/>
                    <w:rPr>
                      <w:rFonts w:ascii="Arial" w:hAnsi="Arial" w:cs="Arial"/>
                      <w:b/>
                      <w:bCs/>
                      <w:sz w:val="22"/>
                      <w:szCs w:val="22"/>
                    </w:rPr>
                  </w:pPr>
                </w:p>
                <w:p w14:paraId="358120E3" w14:textId="77777777" w:rsidR="003561E2" w:rsidRPr="007B7EAA" w:rsidRDefault="003561E2" w:rsidP="003561E2">
                  <w:pPr>
                    <w:ind w:left="-10"/>
                    <w:rPr>
                      <w:rFonts w:ascii="Arial" w:hAnsi="Arial" w:cs="Arial"/>
                      <w:b/>
                      <w:bCs/>
                      <w:sz w:val="22"/>
                      <w:szCs w:val="22"/>
                    </w:rPr>
                  </w:pPr>
                  <w:r w:rsidRPr="007B7EAA">
                    <w:rPr>
                      <w:rFonts w:ascii="Arial" w:hAnsi="Arial" w:cs="Arial"/>
                      <w:b/>
                      <w:bCs/>
                      <w:sz w:val="22"/>
                      <w:szCs w:val="22"/>
                    </w:rPr>
                    <w:t>Feedback</w:t>
                  </w:r>
                </w:p>
                <w:p w14:paraId="35D7723E" w14:textId="77777777" w:rsidR="003561E2" w:rsidRPr="007B7EAA" w:rsidRDefault="003561E2" w:rsidP="003561E2">
                  <w:pPr>
                    <w:ind w:left="-10"/>
                    <w:rPr>
                      <w:rFonts w:ascii="Arial" w:hAnsi="Arial" w:cs="Arial"/>
                      <w:sz w:val="22"/>
                      <w:szCs w:val="22"/>
                    </w:rPr>
                  </w:pPr>
                  <w:r w:rsidRPr="007B7EAA">
                    <w:rPr>
                      <w:rFonts w:ascii="Arial" w:hAnsi="Arial" w:cs="Arial"/>
                      <w:sz w:val="22"/>
                      <w:szCs w:val="22"/>
                    </w:rPr>
                    <w:t>If a word</w:t>
                  </w:r>
                  <w:r w:rsidRPr="007B7EAA">
                    <w:rPr>
                      <w:rFonts w:ascii="Arial" w:hAnsi="Arial" w:cs="Arial"/>
                      <w:sz w:val="22"/>
                      <w:szCs w:val="22"/>
                    </w:rPr>
                    <w:noBreakHyphen/>
                    <w:t>limit penalty is applied, this will be stated clearly in your feedback, along with the reason.</w:t>
                  </w:r>
                </w:p>
                <w:p w14:paraId="25467CD5" w14:textId="77777777" w:rsidR="003561E2" w:rsidRDefault="003561E2" w:rsidP="003561E2">
                  <w:pPr>
                    <w:rPr>
                      <w:rFonts w:ascii="Arial" w:hAnsi="Arial" w:cs="Arial"/>
                      <w:color w:val="0F4761"/>
                      <w:sz w:val="22"/>
                      <w:szCs w:val="22"/>
                    </w:rPr>
                  </w:pPr>
                </w:p>
              </w:tc>
            </w:tr>
          </w:tbl>
          <w:p w14:paraId="6D5B327A" w14:textId="77777777" w:rsidR="003561E2" w:rsidRPr="00977D5B" w:rsidRDefault="003561E2" w:rsidP="003561E2">
            <w:pPr>
              <w:spacing w:before="240"/>
              <w:jc w:val="both"/>
              <w:rPr>
                <w:rFonts w:ascii="Arial" w:hAnsi="Arial" w:cs="Arial"/>
                <w:sz w:val="22"/>
                <w:szCs w:val="22"/>
              </w:rPr>
            </w:pPr>
          </w:p>
        </w:tc>
      </w:tr>
    </w:tbl>
    <w:p w14:paraId="1551176E" w14:textId="77777777" w:rsidR="00A406E5" w:rsidRDefault="00A406E5">
      <w:pPr>
        <w:rPr>
          <w:rFonts w:ascii="Arial" w:hAnsi="Arial" w:cs="Arial"/>
          <w:sz w:val="32"/>
        </w:rPr>
      </w:pPr>
    </w:p>
    <w:p w14:paraId="62FCA4B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13566F5" w14:textId="77777777" w:rsidTr="00A406E5">
        <w:tc>
          <w:tcPr>
            <w:tcW w:w="9747" w:type="dxa"/>
            <w:shd w:val="pct10" w:color="auto" w:fill="auto"/>
          </w:tcPr>
          <w:p w14:paraId="1148AEF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C6D1E7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C9CBB09" w14:textId="77777777" w:rsidTr="00A406E5">
        <w:tc>
          <w:tcPr>
            <w:tcW w:w="9747" w:type="dxa"/>
          </w:tcPr>
          <w:p w14:paraId="28BBAEA8" w14:textId="77777777" w:rsidR="00590BCE" w:rsidRPr="00A7146A" w:rsidRDefault="00590BCE" w:rsidP="00590BCE">
            <w:pPr>
              <w:rPr>
                <w:rFonts w:ascii="Arial" w:hAnsi="Arial" w:cs="Arial"/>
                <w:sz w:val="22"/>
                <w:szCs w:val="22"/>
              </w:rPr>
            </w:pPr>
            <w:r w:rsidRPr="00A7146A">
              <w:rPr>
                <w:rFonts w:ascii="Arial" w:hAnsi="Arial" w:cs="Arial"/>
                <w:sz w:val="22"/>
                <w:szCs w:val="22"/>
              </w:rPr>
              <w:t>Upon the successful completion of this module, the student should be able to:</w:t>
            </w:r>
          </w:p>
          <w:p w14:paraId="43281B01" w14:textId="77777777" w:rsidR="00590BCE" w:rsidRPr="00A7146A" w:rsidRDefault="00590BCE" w:rsidP="00590BCE">
            <w:pPr>
              <w:numPr>
                <w:ilvl w:val="0"/>
                <w:numId w:val="22"/>
              </w:numPr>
              <w:rPr>
                <w:rFonts w:ascii="Arial" w:hAnsi="Arial" w:cs="Arial"/>
                <w:sz w:val="22"/>
                <w:szCs w:val="22"/>
              </w:rPr>
            </w:pPr>
            <w:r w:rsidRPr="00A7146A">
              <w:rPr>
                <w:rFonts w:ascii="Arial" w:hAnsi="Arial" w:cs="Arial"/>
                <w:sz w:val="22"/>
                <w:szCs w:val="22"/>
              </w:rPr>
              <w:t>demonstrate understanding and a good grasp of the five basic structures of Chinese lexicology, the application of synonyms and antonyms, the evolution and social development of the meanings of classical and modern Chinese lexicon, and the nature of word formation and extinction;</w:t>
            </w:r>
          </w:p>
          <w:p w14:paraId="74A0C323" w14:textId="77777777" w:rsidR="00590BCE" w:rsidRPr="00A7146A" w:rsidRDefault="00590BCE" w:rsidP="00590BCE">
            <w:pPr>
              <w:numPr>
                <w:ilvl w:val="0"/>
                <w:numId w:val="22"/>
              </w:numPr>
              <w:rPr>
                <w:rFonts w:ascii="Arial" w:hAnsi="Arial" w:cs="Arial"/>
                <w:sz w:val="22"/>
                <w:szCs w:val="22"/>
              </w:rPr>
            </w:pPr>
            <w:r w:rsidRPr="00A7146A">
              <w:rPr>
                <w:rFonts w:ascii="Arial" w:hAnsi="Arial" w:cs="Arial"/>
                <w:sz w:val="22"/>
                <w:szCs w:val="22"/>
              </w:rPr>
              <w:t>demonstrate understanding and a good grasp of Chinese grammar such as parts of speech, sentence ingredients, sentence patterns, word order and identification of amphibologies;</w:t>
            </w:r>
          </w:p>
          <w:p w14:paraId="566B0462" w14:textId="77777777" w:rsidR="00590BCE" w:rsidRPr="00A7146A" w:rsidRDefault="00590BCE" w:rsidP="00590BCE">
            <w:pPr>
              <w:numPr>
                <w:ilvl w:val="0"/>
                <w:numId w:val="22"/>
              </w:numPr>
              <w:rPr>
                <w:rFonts w:ascii="Arial" w:hAnsi="Arial" w:cs="Arial"/>
                <w:sz w:val="22"/>
                <w:szCs w:val="22"/>
              </w:rPr>
            </w:pPr>
            <w:r w:rsidRPr="00A7146A">
              <w:rPr>
                <w:rFonts w:ascii="Arial" w:hAnsi="Arial" w:cs="Arial"/>
                <w:sz w:val="22"/>
                <w:szCs w:val="22"/>
              </w:rPr>
              <w:t>develop the ability to explain selected classical Chinese texts at a basic level.</w:t>
            </w:r>
          </w:p>
          <w:p w14:paraId="62940861" w14:textId="77777777" w:rsidR="00977D5B" w:rsidRPr="00A406E5" w:rsidRDefault="00977D5B" w:rsidP="00152E9D">
            <w:pPr>
              <w:ind w:left="360"/>
              <w:rPr>
                <w:rFonts w:ascii="Arial" w:hAnsi="Arial" w:cs="Arial"/>
                <w:sz w:val="22"/>
                <w:szCs w:val="22"/>
              </w:rPr>
            </w:pPr>
          </w:p>
          <w:p w14:paraId="641256D7" w14:textId="77777777" w:rsidR="00C01A3F" w:rsidRPr="00A406E5" w:rsidRDefault="00C01A3F" w:rsidP="00152E9D">
            <w:pPr>
              <w:ind w:left="360"/>
              <w:rPr>
                <w:rFonts w:ascii="Arial" w:hAnsi="Arial" w:cs="Arial"/>
                <w:sz w:val="22"/>
                <w:szCs w:val="22"/>
              </w:rPr>
            </w:pPr>
          </w:p>
          <w:p w14:paraId="2E9A5BA2" w14:textId="77777777" w:rsidR="00C01A3F" w:rsidRPr="00A406E5" w:rsidRDefault="00C01A3F" w:rsidP="00152E9D">
            <w:pPr>
              <w:ind w:left="360"/>
              <w:rPr>
                <w:rFonts w:ascii="Arial" w:hAnsi="Arial" w:cs="Arial"/>
                <w:sz w:val="22"/>
                <w:szCs w:val="22"/>
              </w:rPr>
            </w:pPr>
          </w:p>
          <w:p w14:paraId="72BA3469" w14:textId="77777777" w:rsidR="00C01A3F" w:rsidRPr="00A406E5" w:rsidRDefault="00C01A3F" w:rsidP="00A85BFE">
            <w:pPr>
              <w:rPr>
                <w:rFonts w:ascii="Arial" w:hAnsi="Arial" w:cs="Arial"/>
                <w:sz w:val="22"/>
                <w:szCs w:val="22"/>
              </w:rPr>
            </w:pPr>
          </w:p>
          <w:p w14:paraId="6C7982D3" w14:textId="77777777" w:rsidR="00C01A3F" w:rsidRPr="00A406E5" w:rsidRDefault="00C01A3F" w:rsidP="004D5E9B">
            <w:pPr>
              <w:rPr>
                <w:rFonts w:ascii="Arial" w:hAnsi="Arial" w:cs="Arial"/>
                <w:sz w:val="22"/>
                <w:szCs w:val="22"/>
              </w:rPr>
            </w:pPr>
          </w:p>
        </w:tc>
      </w:tr>
    </w:tbl>
    <w:p w14:paraId="73C00EC6" w14:textId="77777777" w:rsidR="00C01A3F" w:rsidRPr="00A406E5" w:rsidRDefault="00C01A3F" w:rsidP="00BA1176">
      <w:pPr>
        <w:rPr>
          <w:rFonts w:ascii="Arial" w:hAnsi="Arial" w:cs="Arial"/>
          <w:b/>
        </w:rPr>
      </w:pPr>
    </w:p>
    <w:p w14:paraId="2A03BF36" w14:textId="77777777" w:rsidR="00977D5B" w:rsidRDefault="00977D5B">
      <w:pPr>
        <w:rPr>
          <w:rFonts w:ascii="Arial" w:hAnsi="Arial" w:cs="Arial"/>
          <w:b/>
        </w:rPr>
      </w:pPr>
      <w:r>
        <w:rPr>
          <w:rFonts w:ascii="Arial" w:hAnsi="Arial" w:cs="Arial"/>
          <w:b/>
        </w:rPr>
        <w:br w:type="page"/>
      </w:r>
    </w:p>
    <w:p w14:paraId="6CCB4911" w14:textId="77777777" w:rsidR="00C01A3F" w:rsidRPr="00A406E5" w:rsidRDefault="00C01A3F" w:rsidP="00BA1176">
      <w:pPr>
        <w:rPr>
          <w:rFonts w:ascii="Arial" w:hAnsi="Arial" w:cs="Arial"/>
          <w:b/>
        </w:rPr>
      </w:pPr>
    </w:p>
    <w:p w14:paraId="4DBEF1D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3466ACE" w14:textId="77777777" w:rsidTr="00A406E5">
        <w:tc>
          <w:tcPr>
            <w:tcW w:w="9781" w:type="dxa"/>
            <w:shd w:val="clear" w:color="auto" w:fill="C0C0C0"/>
          </w:tcPr>
          <w:p w14:paraId="31505E8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F7C48E9" w14:textId="77777777" w:rsidR="00EE6F25" w:rsidRDefault="00EE6F25" w:rsidP="005969E2">
      <w:pPr>
        <w:jc w:val="both"/>
        <w:rPr>
          <w:rFonts w:ascii="Arial" w:hAnsi="Arial" w:cs="Arial"/>
          <w:sz w:val="22"/>
          <w:szCs w:val="22"/>
        </w:rPr>
      </w:pPr>
    </w:p>
    <w:p w14:paraId="0E05F807" w14:textId="77777777" w:rsidR="005D3DDF" w:rsidRPr="00A406E5" w:rsidRDefault="005D3DDF" w:rsidP="005969E2">
      <w:pPr>
        <w:jc w:val="both"/>
        <w:rPr>
          <w:rFonts w:ascii="Arial" w:hAnsi="Arial" w:cs="Arial"/>
          <w:sz w:val="22"/>
          <w:szCs w:val="22"/>
        </w:rPr>
      </w:pPr>
      <w:r>
        <w:rPr>
          <w:rFonts w:ascii="Arial" w:hAnsi="Arial" w:cs="Arial"/>
          <w:sz w:val="22"/>
          <w:szCs w:val="22"/>
        </w:rPr>
        <w:tab/>
      </w:r>
    </w:p>
    <w:tbl>
      <w:tblPr>
        <w:tblStyle w:val="a7"/>
        <w:tblW w:w="0" w:type="auto"/>
        <w:tblLook w:val="04A0" w:firstRow="1" w:lastRow="0" w:firstColumn="1" w:lastColumn="0" w:noHBand="0" w:noVBand="1"/>
      </w:tblPr>
      <w:tblGrid>
        <w:gridCol w:w="10444"/>
      </w:tblGrid>
      <w:tr w:rsidR="005D3DDF" w14:paraId="7EF2EAA1" w14:textId="77777777" w:rsidTr="005D3DDF">
        <w:trPr>
          <w:trHeight w:val="3080"/>
        </w:trPr>
        <w:tc>
          <w:tcPr>
            <w:tcW w:w="10444" w:type="dxa"/>
          </w:tcPr>
          <w:p w14:paraId="1608CEE1" w14:textId="77777777" w:rsidR="005D3DDF" w:rsidRPr="00DE483F" w:rsidRDefault="00DE483F" w:rsidP="00DE483F">
            <w:pPr>
              <w:ind w:firstLine="567"/>
              <w:jc w:val="both"/>
              <w:rPr>
                <w:rFonts w:ascii="Arial" w:hAnsi="Arial" w:cs="Arial"/>
                <w:b/>
                <w:bCs/>
                <w:sz w:val="22"/>
                <w:szCs w:val="22"/>
              </w:rPr>
            </w:pPr>
            <w:r>
              <w:rPr>
                <w:b/>
              </w:rPr>
              <w:t>Assessment Component 2 – Oral Presentation in English – 10 minutes – 30%</w:t>
            </w:r>
          </w:p>
          <w:p w14:paraId="6AF55944" w14:textId="77777777" w:rsidR="007E711D" w:rsidRDefault="00000000">
            <w:r>
              <w:rPr>
                <w:b/>
              </w:rPr>
              <w:t>Title: The Polysemy of the Chinese Term “X”</w:t>
            </w:r>
          </w:p>
          <w:p w14:paraId="616E6323" w14:textId="77777777" w:rsidR="007E711D" w:rsidRDefault="00000000">
            <w:r>
              <w:t>Choose one polysemous Chinese word and deliver a 10-minute oral presentation in English. Consult dictionaries, classical examples and relevant scholarship to identify and distinguish its principal senses. Explain the relationships among these senses, illustrate them with well-chosen examples, and discuss any significant development from classical to modern Chinese.</w:t>
            </w:r>
          </w:p>
          <w:p w14:paraId="13799EC5" w14:textId="77777777" w:rsidR="007E711D" w:rsidRDefault="00000000">
            <w:pPr>
              <w:rPr>
                <w:rFonts w:eastAsia="新細明體"/>
                <w:lang w:eastAsia="zh-TW"/>
              </w:rPr>
            </w:pPr>
            <w:r>
              <w:t>Conclude by considering one contemporary application, such as translation, dictionary writing, intercultural communication or the interpretation of the word by generative AI. Assessment will consider linguistic accuracy, depth of analysis, use of evidence, organisation, spoken English, and the ability to answer questions.</w:t>
            </w:r>
          </w:p>
          <w:p w14:paraId="55710463" w14:textId="77777777" w:rsidR="00C124DD" w:rsidRDefault="00C124DD">
            <w:pPr>
              <w:rPr>
                <w:rFonts w:eastAsia="新細明體"/>
                <w:lang w:eastAsia="zh-TW"/>
              </w:rPr>
            </w:pPr>
          </w:p>
          <w:p w14:paraId="62DE2309" w14:textId="7B942AEE" w:rsidR="00C124DD" w:rsidRPr="00C124DD" w:rsidRDefault="00C124DD">
            <w:pPr>
              <w:rPr>
                <w:rFonts w:eastAsia="新細明體"/>
                <w:lang w:eastAsia="zh-TW"/>
              </w:rPr>
            </w:pPr>
            <w:r w:rsidRPr="00C124DD">
              <w:rPr>
                <w:rFonts w:eastAsia="新細明體"/>
                <w:lang w:eastAsia="zh-TW"/>
              </w:rPr>
              <w:t xml:space="preserve">Please refer to the “Use of Generative AI in </w:t>
            </w:r>
            <w:r w:rsidR="00792620">
              <w:rPr>
                <w:rFonts w:eastAsia="新細明體" w:hint="eastAsia"/>
                <w:lang w:eastAsia="zh-TW"/>
              </w:rPr>
              <w:t>T</w:t>
            </w:r>
            <w:r w:rsidRPr="00C124DD">
              <w:rPr>
                <w:rFonts w:eastAsia="新細明體"/>
                <w:lang w:eastAsia="zh-TW"/>
              </w:rPr>
              <w:t>his Assessment” section below for the requirements governing the use of AI.</w:t>
            </w:r>
          </w:p>
        </w:tc>
      </w:tr>
    </w:tbl>
    <w:p w14:paraId="482024F0" w14:textId="77777777" w:rsidR="005D3DDF" w:rsidRPr="00A406E5" w:rsidRDefault="005D3DDF" w:rsidP="005969E2">
      <w:pPr>
        <w:jc w:val="both"/>
        <w:rPr>
          <w:rFonts w:ascii="Arial" w:hAnsi="Arial" w:cs="Arial"/>
          <w:sz w:val="22"/>
          <w:szCs w:val="22"/>
        </w:rPr>
      </w:pPr>
    </w:p>
    <w:p w14:paraId="1435EE2C" w14:textId="77777777" w:rsidR="00FA7E96" w:rsidRDefault="00FA7E96" w:rsidP="00FA7E96">
      <w:pPr>
        <w:pStyle w:val="2"/>
        <w:ind w:left="567" w:firstLine="142"/>
        <w:rPr>
          <w:rFonts w:ascii="Arial" w:hAnsi="Arial" w:cs="Arial"/>
          <w:sz w:val="22"/>
          <w:szCs w:val="22"/>
        </w:rPr>
      </w:pPr>
      <w:r w:rsidRPr="00FA7E96">
        <w:rPr>
          <w:rFonts w:ascii="Arial" w:hAnsi="Arial" w:cs="Arial"/>
          <w:sz w:val="22"/>
          <w:szCs w:val="22"/>
        </w:rPr>
        <w:t>Use of Generative AI in Assessment</w:t>
      </w:r>
    </w:p>
    <w:p w14:paraId="73FEBF6F" w14:textId="77777777" w:rsidR="00FA7E96" w:rsidRPr="00FA7E96" w:rsidRDefault="00FA7E96" w:rsidP="00FA7E96">
      <w:pPr>
        <w:rPr>
          <w:rFonts w:ascii="Arial" w:hAnsi="Arial" w:cs="Arial"/>
          <w:sz w:val="22"/>
          <w:szCs w:val="22"/>
        </w:rPr>
      </w:pPr>
      <w:r>
        <w:tab/>
      </w:r>
      <w:r w:rsidRPr="00FA7E96">
        <w:rPr>
          <w:rFonts w:ascii="Arial" w:hAnsi="Arial" w:cs="Arial"/>
          <w:sz w:val="22"/>
          <w:szCs w:val="22"/>
        </w:rPr>
        <w:t>(Lecturer to indicate Yes or Not against each element)</w:t>
      </w:r>
    </w:p>
    <w:p w14:paraId="0F030109" w14:textId="77777777" w:rsidR="00FA7E96" w:rsidRDefault="00FA7E96" w:rsidP="00FA7E96">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014B658E" w14:textId="77777777" w:rsidR="00FA7E96" w:rsidRPr="00FA7E96" w:rsidRDefault="00FA7E96" w:rsidP="00FA7E96">
      <w:pPr>
        <w:rPr>
          <w:rFonts w:eastAsia="Calibri"/>
        </w:rPr>
      </w:pPr>
    </w:p>
    <w:tbl>
      <w:tblPr>
        <w:tblStyle w:val="a7"/>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A7E96" w:rsidRPr="00FA7E96" w14:paraId="145A2C2F" w14:textId="77777777" w:rsidTr="00FA7E96">
        <w:trPr>
          <w:trHeight w:val="300"/>
        </w:trPr>
        <w:tc>
          <w:tcPr>
            <w:tcW w:w="2250" w:type="dxa"/>
            <w:tcMar>
              <w:left w:w="105" w:type="dxa"/>
              <w:right w:w="105" w:type="dxa"/>
            </w:tcMar>
          </w:tcPr>
          <w:p w14:paraId="44839D4D"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8366CF7" w14:textId="77777777" w:rsidR="00FA7E96" w:rsidRPr="00E950D2" w:rsidRDefault="0087277F" w:rsidP="002C6956">
            <w:pPr>
              <w:spacing w:line="259" w:lineRule="auto"/>
              <w:rPr>
                <w:rFonts w:ascii="Arial" w:eastAsia="Calibri" w:hAnsi="Arial" w:cs="Arial"/>
                <w:sz w:val="22"/>
                <w:szCs w:val="22"/>
              </w:rPr>
            </w:pPr>
            <w:r w:rsidRPr="00E950D2">
              <w:rPr>
                <w:rFonts w:ascii="Arial" w:eastAsia="Calibri" w:hAnsi="Arial" w:cs="Arial"/>
                <w:sz w:val="22"/>
                <w:szCs w:val="22"/>
              </w:rPr>
              <w:t>For this assessment, you can use Generative AI to support you in research and data analysis.  </w:t>
            </w:r>
          </w:p>
        </w:tc>
        <w:tc>
          <w:tcPr>
            <w:tcW w:w="1417" w:type="dxa"/>
          </w:tcPr>
          <w:p w14:paraId="2AFF0471" w14:textId="77777777" w:rsidR="00FA7E96" w:rsidRDefault="00FA7E96" w:rsidP="002C6956">
            <w:pPr>
              <w:rPr>
                <w:rFonts w:ascii="Arial" w:eastAsia="Calibri" w:hAnsi="Arial" w:cs="Arial"/>
                <w:sz w:val="22"/>
                <w:szCs w:val="22"/>
              </w:rPr>
            </w:pPr>
            <w:r>
              <w:t>Yes ☒</w:t>
            </w:r>
            <w:r>
              <w:br/>
              <w:t>No  ☐</w:t>
            </w:r>
          </w:p>
        </w:tc>
      </w:tr>
      <w:tr w:rsidR="00FA7E96" w:rsidRPr="00FA7E96" w14:paraId="34E4258E" w14:textId="77777777" w:rsidTr="00FA7E96">
        <w:trPr>
          <w:trHeight w:val="300"/>
        </w:trPr>
        <w:tc>
          <w:tcPr>
            <w:tcW w:w="2250" w:type="dxa"/>
            <w:tcMar>
              <w:left w:w="105" w:type="dxa"/>
              <w:right w:w="105" w:type="dxa"/>
            </w:tcMar>
          </w:tcPr>
          <w:p w14:paraId="625DC556"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42687246" w14:textId="77777777" w:rsidR="00FA7E96" w:rsidRPr="00E950D2" w:rsidRDefault="00FA7E96" w:rsidP="002C6956">
            <w:pPr>
              <w:spacing w:line="259" w:lineRule="auto"/>
              <w:rPr>
                <w:rFonts w:ascii="Arial" w:eastAsia="Calibri" w:hAnsi="Arial" w:cs="Arial"/>
                <w:sz w:val="22"/>
                <w:szCs w:val="22"/>
              </w:rPr>
            </w:pPr>
            <w:r w:rsidRPr="00E950D2">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BF4AED6" w14:textId="77777777" w:rsidR="00FA7E96" w:rsidRDefault="00FA7E96" w:rsidP="00FA7E96">
            <w:pPr>
              <w:rPr>
                <w:rFonts w:ascii="Arial" w:eastAsia="Calibri" w:hAnsi="Arial" w:cs="Arial"/>
                <w:sz w:val="22"/>
                <w:szCs w:val="22"/>
              </w:rPr>
            </w:pPr>
            <w:r>
              <w:t>Yes ☒</w:t>
            </w:r>
            <w:r>
              <w:br/>
              <w:t>No  ☐</w:t>
            </w:r>
          </w:p>
        </w:tc>
      </w:tr>
      <w:tr w:rsidR="00FA7E96" w:rsidRPr="00FA7E96" w14:paraId="6C8342E6" w14:textId="77777777" w:rsidTr="00FA7E96">
        <w:trPr>
          <w:trHeight w:val="300"/>
        </w:trPr>
        <w:tc>
          <w:tcPr>
            <w:tcW w:w="2250" w:type="dxa"/>
            <w:tcMar>
              <w:left w:w="105" w:type="dxa"/>
              <w:right w:w="105" w:type="dxa"/>
            </w:tcMar>
          </w:tcPr>
          <w:p w14:paraId="2F817BF3"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57CD812" w14:textId="77777777" w:rsidR="00FA7E96" w:rsidRPr="00E950D2" w:rsidRDefault="0087277F" w:rsidP="002C6956">
            <w:pPr>
              <w:spacing w:line="259" w:lineRule="auto"/>
              <w:rPr>
                <w:rFonts w:ascii="Arial" w:eastAsia="Calibri" w:hAnsi="Arial" w:cs="Arial"/>
                <w:sz w:val="22"/>
                <w:szCs w:val="22"/>
              </w:rPr>
            </w:pPr>
            <w:r w:rsidRPr="00E950D2">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7179E641" w14:textId="77777777" w:rsidR="00FA7E96" w:rsidRDefault="00FA7E96" w:rsidP="00FA7E96">
            <w:pPr>
              <w:rPr>
                <w:rFonts w:ascii="Arial" w:eastAsia="Calibri" w:hAnsi="Arial" w:cs="Arial"/>
                <w:sz w:val="22"/>
                <w:szCs w:val="22"/>
              </w:rPr>
            </w:pPr>
            <w:r>
              <w:t>Yes ☒</w:t>
            </w:r>
            <w:r>
              <w:br/>
              <w:t>No  ☐</w:t>
            </w:r>
          </w:p>
        </w:tc>
      </w:tr>
      <w:tr w:rsidR="00FA7E96" w:rsidRPr="00FA7E96" w14:paraId="5F28AF4F" w14:textId="77777777" w:rsidTr="00FA7E96">
        <w:trPr>
          <w:trHeight w:val="300"/>
        </w:trPr>
        <w:tc>
          <w:tcPr>
            <w:tcW w:w="2250" w:type="dxa"/>
            <w:tcMar>
              <w:left w:w="105" w:type="dxa"/>
              <w:right w:w="105" w:type="dxa"/>
            </w:tcMar>
          </w:tcPr>
          <w:p w14:paraId="02AA51FE"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B18280E"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8C5966D" w14:textId="27C3E481" w:rsidR="00FA7E96" w:rsidRDefault="00FA7E96" w:rsidP="00FA7E96">
            <w:pPr>
              <w:rPr>
                <w:rFonts w:ascii="Arial" w:eastAsia="Calibri" w:hAnsi="Arial" w:cs="Arial"/>
                <w:sz w:val="22"/>
                <w:szCs w:val="22"/>
              </w:rPr>
            </w:pPr>
            <w:r>
              <w:t xml:space="preserve">Yes </w:t>
            </w:r>
            <w:r w:rsidR="004D1E3F">
              <w:t>☒</w:t>
            </w:r>
            <w:r>
              <w:br/>
              <w:t xml:space="preserve">No  </w:t>
            </w:r>
            <w:r w:rsidR="004D1E3F">
              <w:t>☐</w:t>
            </w:r>
          </w:p>
        </w:tc>
      </w:tr>
      <w:tr w:rsidR="00FA7E96" w:rsidRPr="00FA7E96" w14:paraId="3A06FF70" w14:textId="77777777" w:rsidTr="00FA7E96">
        <w:trPr>
          <w:trHeight w:val="300"/>
        </w:trPr>
        <w:tc>
          <w:tcPr>
            <w:tcW w:w="2250" w:type="dxa"/>
            <w:tcMar>
              <w:left w:w="105" w:type="dxa"/>
              <w:right w:w="105" w:type="dxa"/>
            </w:tcMar>
          </w:tcPr>
          <w:p w14:paraId="36DA5021"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040C113"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F3BF3DA" w14:textId="385F3DFD" w:rsidR="00FA7E96" w:rsidRDefault="00FA7E96" w:rsidP="00FA7E96">
            <w:pPr>
              <w:rPr>
                <w:rFonts w:ascii="Arial" w:eastAsia="Calibri" w:hAnsi="Arial" w:cs="Arial"/>
                <w:sz w:val="22"/>
                <w:szCs w:val="22"/>
              </w:rPr>
            </w:pPr>
            <w:r>
              <w:t xml:space="preserve">Yes </w:t>
            </w:r>
            <w:r w:rsidR="004D1E3F">
              <w:t>☒</w:t>
            </w:r>
            <w:r>
              <w:br/>
              <w:t xml:space="preserve">No  </w:t>
            </w:r>
            <w:r w:rsidR="00975E98">
              <w:t>☐</w:t>
            </w:r>
          </w:p>
        </w:tc>
      </w:tr>
      <w:tr w:rsidR="00FA7E96" w:rsidRPr="00FA7E96" w14:paraId="5FE5F061" w14:textId="77777777" w:rsidTr="00FA7E96">
        <w:trPr>
          <w:trHeight w:val="300"/>
        </w:trPr>
        <w:tc>
          <w:tcPr>
            <w:tcW w:w="2250" w:type="dxa"/>
            <w:tcMar>
              <w:left w:w="105" w:type="dxa"/>
              <w:right w:w="105" w:type="dxa"/>
            </w:tcMar>
          </w:tcPr>
          <w:p w14:paraId="39822E4D" w14:textId="77777777" w:rsidR="00FA7E96" w:rsidRPr="00FA7E96" w:rsidRDefault="00FA7E96" w:rsidP="002C6956">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23705CE"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3E694C4" w14:textId="2116C4D4" w:rsidR="00FA7E96" w:rsidRDefault="00FA7E96" w:rsidP="00FA7E96">
            <w:pPr>
              <w:rPr>
                <w:rFonts w:ascii="Arial" w:eastAsia="Calibri" w:hAnsi="Arial" w:cs="Arial"/>
                <w:sz w:val="22"/>
                <w:szCs w:val="22"/>
              </w:rPr>
            </w:pPr>
            <w:r>
              <w:t xml:space="preserve">Yes </w:t>
            </w:r>
            <w:r w:rsidR="004D1E3F">
              <w:t>☒</w:t>
            </w:r>
            <w:r>
              <w:br/>
              <w:t xml:space="preserve">No  </w:t>
            </w:r>
            <w:r w:rsidR="004D1E3F">
              <w:t>☐</w:t>
            </w:r>
          </w:p>
        </w:tc>
      </w:tr>
      <w:tr w:rsidR="00FA7E96" w:rsidRPr="00FA7E96" w14:paraId="42992451" w14:textId="77777777" w:rsidTr="00FA7E96">
        <w:trPr>
          <w:trHeight w:val="300"/>
        </w:trPr>
        <w:tc>
          <w:tcPr>
            <w:tcW w:w="2250" w:type="dxa"/>
            <w:tcMar>
              <w:left w:w="105" w:type="dxa"/>
              <w:right w:w="105" w:type="dxa"/>
            </w:tcMar>
          </w:tcPr>
          <w:p w14:paraId="13439687"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22F271FE" w14:textId="77777777" w:rsidR="00FA7E96" w:rsidRPr="00FA7E96" w:rsidRDefault="00FA7E96" w:rsidP="002C6956">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A0BD28C" w14:textId="77777777" w:rsidR="00FA7E96" w:rsidRDefault="00000000" w:rsidP="00FA7E96">
            <w:pPr>
              <w:rPr>
                <w:rFonts w:ascii="Arial" w:eastAsia="Calibri" w:hAnsi="Arial" w:cs="Arial"/>
                <w:sz w:val="22"/>
                <w:szCs w:val="22"/>
              </w:rPr>
            </w:pPr>
            <w:r>
              <w:t>Yes ☐</w:t>
            </w:r>
            <w:r>
              <w:br/>
              <w:t>No  ☒</w:t>
            </w:r>
          </w:p>
        </w:tc>
      </w:tr>
    </w:tbl>
    <w:p w14:paraId="08132101" w14:textId="77777777" w:rsidR="00152E9D" w:rsidRPr="00A406E5" w:rsidRDefault="00152E9D" w:rsidP="00A67FB1">
      <w:pPr>
        <w:ind w:left="720"/>
        <w:rPr>
          <w:rFonts w:ascii="Arial" w:hAnsi="Arial" w:cs="Arial"/>
          <w:sz w:val="24"/>
          <w:szCs w:val="24"/>
        </w:rPr>
      </w:pPr>
    </w:p>
    <w:p w14:paraId="60E5D437" w14:textId="77777777" w:rsidR="00152E9D" w:rsidRPr="00A406E5" w:rsidRDefault="00152E9D" w:rsidP="00A67FB1">
      <w:pPr>
        <w:ind w:left="720"/>
        <w:rPr>
          <w:rFonts w:ascii="Arial" w:hAnsi="Arial" w:cs="Arial"/>
          <w:sz w:val="24"/>
          <w:szCs w:val="24"/>
        </w:rPr>
      </w:pPr>
    </w:p>
    <w:p w14:paraId="6C0B2C4D" w14:textId="77777777" w:rsidR="00152E9D" w:rsidRPr="00A406E5" w:rsidRDefault="00152E9D" w:rsidP="00A67FB1">
      <w:pPr>
        <w:ind w:left="720"/>
        <w:rPr>
          <w:rFonts w:ascii="Arial" w:hAnsi="Arial" w:cs="Arial"/>
          <w:sz w:val="24"/>
          <w:szCs w:val="24"/>
        </w:rPr>
      </w:pPr>
    </w:p>
    <w:p w14:paraId="03AF7C83" w14:textId="77777777" w:rsidR="00152E9D" w:rsidRPr="00A406E5" w:rsidRDefault="00152E9D" w:rsidP="00A67FB1">
      <w:pPr>
        <w:ind w:left="720"/>
        <w:rPr>
          <w:rFonts w:ascii="Arial" w:hAnsi="Arial" w:cs="Arial"/>
          <w:sz w:val="24"/>
          <w:szCs w:val="24"/>
        </w:rPr>
      </w:pPr>
    </w:p>
    <w:p w14:paraId="7E486ED9" w14:textId="77777777" w:rsidR="00152E9D" w:rsidRPr="00A406E5" w:rsidRDefault="00152E9D" w:rsidP="00A67FB1">
      <w:pPr>
        <w:ind w:left="720"/>
        <w:rPr>
          <w:rFonts w:ascii="Arial" w:hAnsi="Arial" w:cs="Arial"/>
          <w:sz w:val="24"/>
          <w:szCs w:val="24"/>
        </w:rPr>
      </w:pPr>
    </w:p>
    <w:p w14:paraId="3BD1830D" w14:textId="77777777" w:rsidR="00152E9D" w:rsidRPr="00A406E5" w:rsidRDefault="00152E9D" w:rsidP="00A67FB1">
      <w:pPr>
        <w:ind w:left="720"/>
        <w:rPr>
          <w:rFonts w:ascii="Arial" w:hAnsi="Arial" w:cs="Arial"/>
          <w:sz w:val="24"/>
          <w:szCs w:val="24"/>
        </w:rPr>
      </w:pPr>
    </w:p>
    <w:p w14:paraId="6F9D6C40" w14:textId="77777777" w:rsidR="00152E9D" w:rsidRPr="00A406E5" w:rsidRDefault="00152E9D" w:rsidP="00A67FB1">
      <w:pPr>
        <w:ind w:left="720"/>
        <w:rPr>
          <w:rFonts w:ascii="Arial" w:hAnsi="Arial" w:cs="Arial"/>
          <w:sz w:val="24"/>
          <w:szCs w:val="24"/>
        </w:rPr>
      </w:pPr>
    </w:p>
    <w:p w14:paraId="054ECDFD" w14:textId="77777777" w:rsidR="00152E9D" w:rsidRPr="00A406E5" w:rsidRDefault="00152E9D" w:rsidP="00A67FB1">
      <w:pPr>
        <w:ind w:left="720"/>
        <w:rPr>
          <w:rFonts w:ascii="Arial" w:hAnsi="Arial" w:cs="Arial"/>
          <w:sz w:val="24"/>
          <w:szCs w:val="24"/>
        </w:rPr>
      </w:pPr>
    </w:p>
    <w:p w14:paraId="3B410467" w14:textId="77777777" w:rsidR="00152E9D" w:rsidRPr="00A406E5" w:rsidRDefault="00152E9D" w:rsidP="00A67FB1">
      <w:pPr>
        <w:ind w:left="720"/>
        <w:rPr>
          <w:rFonts w:ascii="Arial" w:hAnsi="Arial" w:cs="Arial"/>
          <w:sz w:val="24"/>
          <w:szCs w:val="24"/>
        </w:rPr>
      </w:pPr>
    </w:p>
    <w:p w14:paraId="4852C4AD" w14:textId="77777777" w:rsidR="00152E9D" w:rsidRPr="00A406E5" w:rsidRDefault="00152E9D" w:rsidP="00A67FB1">
      <w:pPr>
        <w:ind w:left="720"/>
        <w:rPr>
          <w:rFonts w:ascii="Arial" w:hAnsi="Arial" w:cs="Arial"/>
          <w:sz w:val="24"/>
          <w:szCs w:val="24"/>
        </w:rPr>
      </w:pPr>
    </w:p>
    <w:p w14:paraId="2A4FF1D9" w14:textId="77777777" w:rsidR="00152E9D" w:rsidRPr="00A406E5" w:rsidRDefault="00152E9D" w:rsidP="00A67FB1">
      <w:pPr>
        <w:ind w:left="720"/>
        <w:rPr>
          <w:rFonts w:ascii="Arial" w:hAnsi="Arial" w:cs="Arial"/>
          <w:sz w:val="24"/>
          <w:szCs w:val="24"/>
        </w:rPr>
      </w:pPr>
    </w:p>
    <w:p w14:paraId="57FDD2DE" w14:textId="77777777" w:rsidR="00152E9D" w:rsidRPr="00A406E5" w:rsidRDefault="00152E9D" w:rsidP="00A67FB1">
      <w:pPr>
        <w:ind w:left="720"/>
        <w:rPr>
          <w:rFonts w:ascii="Arial" w:hAnsi="Arial" w:cs="Arial"/>
          <w:sz w:val="24"/>
          <w:szCs w:val="24"/>
        </w:rPr>
      </w:pPr>
    </w:p>
    <w:p w14:paraId="3F8F81F7" w14:textId="77777777" w:rsidR="00152E9D" w:rsidRPr="00A406E5" w:rsidRDefault="00152E9D" w:rsidP="00A67FB1">
      <w:pPr>
        <w:ind w:left="720"/>
        <w:rPr>
          <w:rFonts w:ascii="Arial" w:hAnsi="Arial" w:cs="Arial"/>
          <w:sz w:val="24"/>
          <w:szCs w:val="24"/>
        </w:rPr>
      </w:pPr>
    </w:p>
    <w:p w14:paraId="7F79A91C" w14:textId="77777777" w:rsidR="00152E9D" w:rsidRPr="00A406E5" w:rsidRDefault="00152E9D" w:rsidP="00A67FB1">
      <w:pPr>
        <w:ind w:left="720"/>
        <w:rPr>
          <w:rFonts w:ascii="Arial" w:hAnsi="Arial" w:cs="Arial"/>
          <w:sz w:val="24"/>
          <w:szCs w:val="24"/>
        </w:rPr>
      </w:pPr>
    </w:p>
    <w:p w14:paraId="5DB8F11E" w14:textId="2401970E" w:rsidR="00A85BFE" w:rsidRDefault="00A85BFE">
      <w:pPr>
        <w:rPr>
          <w:rFonts w:ascii="Arial" w:hAnsi="Arial" w:cs="Arial"/>
          <w:sz w:val="22"/>
          <w:szCs w:val="22"/>
        </w:rPr>
      </w:pPr>
    </w:p>
    <w:p w14:paraId="1B06FE9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22FCAF8" w14:textId="77777777" w:rsidTr="00C8667A">
        <w:trPr>
          <w:trHeight w:val="414"/>
        </w:trPr>
        <w:tc>
          <w:tcPr>
            <w:tcW w:w="10670" w:type="dxa"/>
            <w:shd w:val="clear" w:color="auto" w:fill="D9D9D9"/>
          </w:tcPr>
          <w:p w14:paraId="7662AA6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8A63AF" w14:textId="77777777" w:rsidR="00D22D9C" w:rsidRPr="00A406E5" w:rsidRDefault="00D22D9C" w:rsidP="00D22D9C">
      <w:pPr>
        <w:jc w:val="both"/>
        <w:rPr>
          <w:rFonts w:ascii="Arial" w:hAnsi="Arial" w:cs="Arial"/>
          <w:sz w:val="22"/>
          <w:szCs w:val="22"/>
        </w:rPr>
      </w:pPr>
    </w:p>
    <w:p w14:paraId="5E1F176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9D09FCE" w14:textId="77777777" w:rsidR="004D5E9B" w:rsidRDefault="004D5E9B" w:rsidP="00D22D9C">
      <w:pPr>
        <w:jc w:val="both"/>
        <w:rPr>
          <w:rFonts w:ascii="Arial" w:hAnsi="Arial" w:cs="Arial"/>
          <w:b/>
          <w:sz w:val="22"/>
          <w:szCs w:val="22"/>
        </w:rPr>
      </w:pPr>
    </w:p>
    <w:p w14:paraId="038F8B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4DB72C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w:t>
      </w:r>
      <w:r w:rsidR="00527E60">
        <w:rPr>
          <w:rFonts w:ascii="Arial" w:hAnsi="Arial" w:cs="Arial"/>
          <w:sz w:val="22"/>
          <w:szCs w:val="22"/>
        </w:rPr>
        <w:t xml:space="preserve">appropriate </w:t>
      </w:r>
      <w:r w:rsidR="0043601C" w:rsidRPr="0043601C">
        <w:rPr>
          <w:rFonts w:ascii="Arial" w:hAnsi="Arial" w:cs="Arial"/>
          <w:sz w:val="22"/>
          <w:szCs w:val="22"/>
        </w:rPr>
        <w:t>straigh</w:t>
      </w:r>
      <w:r w:rsidR="0043601C">
        <w:rPr>
          <w:rFonts w:ascii="Arial" w:hAnsi="Arial" w:cs="Arial"/>
          <w:sz w:val="22"/>
          <w:szCs w:val="22"/>
        </w:rPr>
        <w:t>t</w:t>
      </w:r>
      <w:r w:rsidR="0043601C" w:rsidRPr="0043601C">
        <w:rPr>
          <w:rFonts w:ascii="Arial" w:hAnsi="Arial" w:cs="Arial"/>
          <w:sz w:val="22"/>
          <w:szCs w:val="22"/>
        </w:rPr>
        <w:t>forward</w:t>
      </w:r>
      <w:r w:rsidRPr="00A406E5">
        <w:rPr>
          <w:rFonts w:ascii="Arial" w:hAnsi="Arial" w:cs="Arial"/>
          <w:sz w:val="22"/>
          <w:szCs w:val="22"/>
        </w:rPr>
        <w:t xml:space="preserve">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w:t>
      </w:r>
      <w:r w:rsidR="0043601C">
        <w:rPr>
          <w:rFonts w:ascii="Arial" w:hAnsi="Arial" w:cs="Arial"/>
          <w:sz w:val="22"/>
          <w:szCs w:val="22"/>
        </w:rPr>
        <w:t>investigation</w:t>
      </w:r>
      <w:r w:rsidRPr="00A406E5">
        <w:rPr>
          <w:rFonts w:ascii="Arial" w:hAnsi="Arial" w:cs="Arial"/>
          <w:sz w:val="22"/>
          <w:szCs w:val="22"/>
        </w:rPr>
        <w:t xml:space="preserve">/own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CE0012" w14:textId="77777777" w:rsidR="00C01A3F" w:rsidRPr="00A406E5" w:rsidRDefault="00C01A3F" w:rsidP="00D22D9C">
      <w:pPr>
        <w:jc w:val="both"/>
        <w:rPr>
          <w:rFonts w:ascii="Arial" w:hAnsi="Arial" w:cs="Arial"/>
          <w:sz w:val="22"/>
          <w:szCs w:val="22"/>
        </w:rPr>
      </w:pPr>
    </w:p>
    <w:p w14:paraId="36E5A7F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690752" w14:textId="77777777" w:rsidR="00C01A3F" w:rsidRPr="00A406E5" w:rsidRDefault="00C01A3F" w:rsidP="00D22D9C">
      <w:pPr>
        <w:jc w:val="both"/>
        <w:rPr>
          <w:rFonts w:ascii="Arial" w:hAnsi="Arial" w:cs="Arial"/>
          <w:sz w:val="22"/>
          <w:szCs w:val="22"/>
        </w:rPr>
      </w:pPr>
    </w:p>
    <w:p w14:paraId="0F4A99CD" w14:textId="77777777" w:rsidR="00D22D9C" w:rsidRPr="00A406E5" w:rsidRDefault="00D22D9C" w:rsidP="00D22D9C">
      <w:pPr>
        <w:jc w:val="both"/>
        <w:rPr>
          <w:rFonts w:ascii="Arial" w:hAnsi="Arial" w:cs="Arial"/>
          <w:sz w:val="22"/>
          <w:szCs w:val="22"/>
        </w:rPr>
      </w:pPr>
    </w:p>
    <w:p w14:paraId="3BFB0C1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90C88AE" w14:textId="77777777" w:rsidR="00D22D9C" w:rsidRPr="00A406E5" w:rsidRDefault="0043601C" w:rsidP="0043601C">
      <w:pPr>
        <w:jc w:val="both"/>
        <w:rPr>
          <w:rFonts w:ascii="Arial" w:hAnsi="Arial" w:cs="Arial"/>
          <w:sz w:val="22"/>
          <w:szCs w:val="22"/>
        </w:rPr>
      </w:pPr>
      <w:r>
        <w:rPr>
          <w:rFonts w:ascii="Arial" w:hAnsi="Arial" w:cs="Arial"/>
          <w:sz w:val="22"/>
          <w:szCs w:val="22"/>
        </w:rPr>
        <w:t>At level 3</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Pr="0043601C">
        <w:rPr>
          <w:rFonts w:ascii="Arial" w:hAnsi="Arial" w:cs="Arial"/>
          <w:sz w:val="22"/>
          <w:szCs w:val="22"/>
        </w:rPr>
        <w:t>factual, procedural</w:t>
      </w:r>
      <w:r>
        <w:rPr>
          <w:rFonts w:ascii="Arial" w:hAnsi="Arial" w:cs="Arial"/>
          <w:sz w:val="22"/>
          <w:szCs w:val="22"/>
        </w:rPr>
        <w:t xml:space="preserve"> </w:t>
      </w:r>
      <w:r w:rsidRPr="0043601C">
        <w:rPr>
          <w:rFonts w:ascii="Arial" w:hAnsi="Arial" w:cs="Arial"/>
          <w:sz w:val="22"/>
          <w:szCs w:val="22"/>
        </w:rPr>
        <w:t>and theoretical</w:t>
      </w:r>
      <w:r>
        <w:rPr>
          <w:rFonts w:ascii="Arial" w:hAnsi="Arial" w:cs="Arial"/>
          <w:sz w:val="22"/>
          <w:szCs w:val="22"/>
        </w:rPr>
        <w:t xml:space="preserve"> </w:t>
      </w:r>
      <w:r w:rsidR="00A16E98" w:rsidRPr="00A16E98">
        <w:rPr>
          <w:rFonts w:ascii="Arial" w:hAnsi="Arial" w:cs="Arial"/>
          <w:sz w:val="22"/>
          <w:szCs w:val="22"/>
        </w:rPr>
        <w:t xml:space="preserve">knowledge </w:t>
      </w:r>
      <w:r>
        <w:rPr>
          <w:rFonts w:ascii="Arial" w:hAnsi="Arial" w:cs="Arial"/>
          <w:sz w:val="22"/>
          <w:szCs w:val="22"/>
        </w:rPr>
        <w:t xml:space="preserve">and understanding </w:t>
      </w:r>
      <w:r w:rsidR="00224849" w:rsidRPr="00224849">
        <w:rPr>
          <w:rFonts w:ascii="Arial" w:hAnsi="Arial" w:cs="Arial"/>
          <w:sz w:val="22"/>
          <w:szCs w:val="22"/>
        </w:rPr>
        <w:t xml:space="preserve">of the </w:t>
      </w:r>
      <w:r>
        <w:rPr>
          <w:rFonts w:ascii="Arial" w:hAnsi="Arial" w:cs="Arial"/>
          <w:sz w:val="22"/>
          <w:szCs w:val="22"/>
        </w:rPr>
        <w:t xml:space="preserve">basic </w:t>
      </w:r>
      <w:r w:rsidR="00224849" w:rsidRPr="00224849">
        <w:rPr>
          <w:rFonts w:ascii="Arial" w:hAnsi="Arial" w:cs="Arial"/>
          <w:sz w:val="22"/>
          <w:szCs w:val="22"/>
        </w:rPr>
        <w:t xml:space="preserve">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0E45460" w14:textId="77777777" w:rsidR="00C01A3F" w:rsidRPr="00A406E5" w:rsidRDefault="00C01A3F" w:rsidP="00C01A3F">
      <w:pPr>
        <w:jc w:val="both"/>
        <w:rPr>
          <w:rFonts w:ascii="Arial" w:hAnsi="Arial" w:cs="Arial"/>
          <w:b/>
          <w:i/>
          <w:sz w:val="22"/>
          <w:szCs w:val="22"/>
        </w:rPr>
      </w:pPr>
    </w:p>
    <w:p w14:paraId="3285C68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1F3410" w14:textId="77777777" w:rsidR="00D22D9C" w:rsidRPr="00A406E5" w:rsidRDefault="00D22D9C" w:rsidP="00D22D9C">
      <w:pPr>
        <w:jc w:val="both"/>
        <w:rPr>
          <w:rFonts w:ascii="Arial" w:hAnsi="Arial" w:cs="Arial"/>
          <w:sz w:val="22"/>
          <w:szCs w:val="22"/>
        </w:rPr>
      </w:pPr>
    </w:p>
    <w:p w14:paraId="351D3B08" w14:textId="77777777" w:rsidR="00D22D9C" w:rsidRPr="00A406E5" w:rsidRDefault="00D22D9C" w:rsidP="00D22D9C">
      <w:pPr>
        <w:jc w:val="both"/>
        <w:rPr>
          <w:rFonts w:ascii="Arial" w:hAnsi="Arial" w:cs="Arial"/>
          <w:b/>
          <w:sz w:val="22"/>
          <w:szCs w:val="22"/>
        </w:rPr>
      </w:pPr>
    </w:p>
    <w:p w14:paraId="3D6E66F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F71E3E2" w14:textId="77777777" w:rsidR="00D22D9C" w:rsidRPr="00A406E5" w:rsidRDefault="00C073F1" w:rsidP="0043601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43601C">
        <w:rPr>
          <w:rFonts w:ascii="Arial" w:hAnsi="Arial" w:cs="Arial"/>
          <w:sz w:val="22"/>
          <w:szCs w:val="22"/>
        </w:rPr>
        <w:t xml:space="preserve">interpret and evaluate </w:t>
      </w:r>
      <w:r w:rsidR="0043601C" w:rsidRPr="0043601C">
        <w:rPr>
          <w:rFonts w:ascii="Arial" w:hAnsi="Arial" w:cs="Arial"/>
          <w:sz w:val="22"/>
          <w:szCs w:val="22"/>
        </w:rPr>
        <w:t>relevant information and</w:t>
      </w:r>
      <w:r w:rsidR="0043601C">
        <w:rPr>
          <w:rFonts w:ascii="Arial" w:hAnsi="Arial" w:cs="Arial"/>
          <w:sz w:val="22"/>
          <w:szCs w:val="22"/>
        </w:rPr>
        <w:t xml:space="preserve"> ideas with an </w:t>
      </w:r>
      <w:r w:rsidR="0043601C" w:rsidRPr="0043601C">
        <w:rPr>
          <w:rFonts w:ascii="Arial" w:hAnsi="Arial" w:cs="Arial"/>
          <w:sz w:val="22"/>
          <w:szCs w:val="22"/>
        </w:rPr>
        <w:t>awareness of</w:t>
      </w:r>
      <w:r w:rsidR="0043601C">
        <w:rPr>
          <w:rFonts w:ascii="Arial" w:hAnsi="Arial" w:cs="Arial"/>
          <w:sz w:val="22"/>
          <w:szCs w:val="22"/>
        </w:rPr>
        <w:t xml:space="preserve"> </w:t>
      </w:r>
      <w:r w:rsidR="0043601C" w:rsidRPr="0043601C">
        <w:rPr>
          <w:rFonts w:ascii="Arial" w:hAnsi="Arial" w:cs="Arial"/>
          <w:sz w:val="22"/>
          <w:szCs w:val="22"/>
        </w:rPr>
        <w:t>different perspectives or</w:t>
      </w:r>
      <w:r w:rsidR="0043601C">
        <w:rPr>
          <w:rFonts w:ascii="Arial" w:hAnsi="Arial" w:cs="Arial"/>
          <w:sz w:val="22"/>
          <w:szCs w:val="22"/>
        </w:rPr>
        <w:t xml:space="preserve"> approaches </w:t>
      </w:r>
      <w:r w:rsidR="00224849" w:rsidRPr="00224849">
        <w:rPr>
          <w:rFonts w:ascii="Arial" w:hAnsi="Arial" w:cs="Arial"/>
          <w:sz w:val="22"/>
          <w:szCs w:val="22"/>
        </w:rPr>
        <w:t>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 xml:space="preserve">of </w:t>
      </w:r>
      <w:r w:rsidR="009804BB">
        <w:rPr>
          <w:rFonts w:ascii="Arial" w:hAnsi="Arial" w:cs="Arial"/>
          <w:sz w:val="22"/>
          <w:szCs w:val="22"/>
        </w:rPr>
        <w:t xml:space="preserve">foundation-level </w:t>
      </w:r>
      <w:r w:rsidR="00F311D9">
        <w:rPr>
          <w:rFonts w:ascii="Arial" w:hAnsi="Arial" w:cs="Arial"/>
          <w:sz w:val="22"/>
          <w:szCs w:val="22"/>
        </w:rPr>
        <w:t>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F402520" w14:textId="77777777" w:rsidR="00D22D9C" w:rsidRPr="00A406E5" w:rsidRDefault="00D22D9C" w:rsidP="00D22D9C">
      <w:pPr>
        <w:jc w:val="both"/>
        <w:rPr>
          <w:rFonts w:ascii="Arial" w:hAnsi="Arial" w:cs="Arial"/>
          <w:sz w:val="22"/>
          <w:szCs w:val="22"/>
        </w:rPr>
      </w:pPr>
    </w:p>
    <w:p w14:paraId="3ADD16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A8256B" w14:textId="77777777" w:rsidR="00C01A3F" w:rsidRPr="00A406E5" w:rsidRDefault="00C01A3F" w:rsidP="00D22D9C">
      <w:pPr>
        <w:jc w:val="both"/>
        <w:rPr>
          <w:rFonts w:ascii="Arial" w:hAnsi="Arial" w:cs="Arial"/>
          <w:sz w:val="22"/>
          <w:szCs w:val="22"/>
        </w:rPr>
      </w:pPr>
    </w:p>
    <w:p w14:paraId="23B063BF" w14:textId="77777777" w:rsidR="00D22D9C" w:rsidRPr="00A406E5" w:rsidRDefault="00D22D9C" w:rsidP="00D22D9C">
      <w:pPr>
        <w:jc w:val="both"/>
        <w:rPr>
          <w:rFonts w:ascii="Arial" w:hAnsi="Arial" w:cs="Arial"/>
          <w:b/>
          <w:sz w:val="22"/>
          <w:szCs w:val="22"/>
        </w:rPr>
      </w:pPr>
    </w:p>
    <w:p w14:paraId="40EF631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ABA2960" w14:textId="77777777" w:rsidR="009804BB" w:rsidRPr="009804BB" w:rsidRDefault="009804BB" w:rsidP="009804BB">
      <w:pPr>
        <w:jc w:val="both"/>
        <w:rPr>
          <w:rFonts w:ascii="Arial" w:hAnsi="Arial" w:cs="Arial"/>
          <w:sz w:val="22"/>
          <w:szCs w:val="22"/>
        </w:rPr>
      </w:pPr>
      <w:r>
        <w:rPr>
          <w:rFonts w:ascii="Arial" w:hAnsi="Arial" w:cs="Arial"/>
          <w:sz w:val="22"/>
          <w:szCs w:val="22"/>
        </w:rPr>
        <w:t>At level 3</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sidR="00F311D9">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00F311D9" w:rsidRPr="00F311D9">
        <w:rPr>
          <w:rFonts w:ascii="Arial" w:hAnsi="Arial" w:cs="Arial"/>
          <w:sz w:val="22"/>
          <w:szCs w:val="22"/>
        </w:rPr>
        <w:t xml:space="preserve">within the context of </w:t>
      </w:r>
      <w:r w:rsidR="00A423D0">
        <w:rPr>
          <w:rFonts w:ascii="Arial" w:hAnsi="Arial" w:cs="Arial"/>
          <w:sz w:val="22"/>
          <w:szCs w:val="22"/>
        </w:rPr>
        <w:t>your</w:t>
      </w:r>
      <w:r w:rsidR="00F311D9" w:rsidRPr="00F311D9">
        <w:rPr>
          <w:rFonts w:ascii="Arial" w:hAnsi="Arial" w:cs="Arial"/>
          <w:sz w:val="22"/>
          <w:szCs w:val="22"/>
        </w:rPr>
        <w:t xml:space="preserve"> area of</w:t>
      </w:r>
      <w:r w:rsidR="00A423D0">
        <w:rPr>
          <w:rFonts w:ascii="Arial" w:hAnsi="Arial" w:cs="Arial"/>
          <w:sz w:val="22"/>
          <w:szCs w:val="22"/>
        </w:rPr>
        <w:t xml:space="preserve"> </w:t>
      </w:r>
      <w:r w:rsidR="00F311D9"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or a particular context</w:t>
      </w:r>
      <w:r w:rsidRPr="009804BB">
        <w:t xml:space="preserve"> </w:t>
      </w:r>
      <w:r>
        <w:rPr>
          <w:rFonts w:ascii="Arial" w:hAnsi="Arial" w:cs="Arial"/>
          <w:sz w:val="22"/>
          <w:szCs w:val="22"/>
        </w:rPr>
        <w:t>to a</w:t>
      </w:r>
      <w:r w:rsidRPr="009804BB">
        <w:rPr>
          <w:rFonts w:ascii="Arial" w:hAnsi="Arial" w:cs="Arial"/>
          <w:sz w:val="22"/>
          <w:szCs w:val="22"/>
        </w:rPr>
        <w:t>ddress problems that,</w:t>
      </w:r>
      <w:r>
        <w:rPr>
          <w:rFonts w:ascii="Arial" w:hAnsi="Arial" w:cs="Arial"/>
          <w:sz w:val="22"/>
          <w:szCs w:val="22"/>
        </w:rPr>
        <w:t xml:space="preserve"> </w:t>
      </w:r>
      <w:r w:rsidRPr="009804BB">
        <w:rPr>
          <w:rFonts w:ascii="Arial" w:hAnsi="Arial" w:cs="Arial"/>
          <w:sz w:val="22"/>
          <w:szCs w:val="22"/>
        </w:rPr>
        <w:t>while well-defined, may</w:t>
      </w:r>
      <w:r>
        <w:rPr>
          <w:rFonts w:ascii="Arial" w:hAnsi="Arial" w:cs="Arial"/>
          <w:sz w:val="22"/>
          <w:szCs w:val="22"/>
        </w:rPr>
        <w:t xml:space="preserve"> </w:t>
      </w:r>
      <w:r w:rsidRPr="009804BB">
        <w:rPr>
          <w:rFonts w:ascii="Arial" w:hAnsi="Arial" w:cs="Arial"/>
          <w:sz w:val="22"/>
          <w:szCs w:val="22"/>
        </w:rPr>
        <w:t>be complex and non</w:t>
      </w:r>
      <w:r>
        <w:rPr>
          <w:rFonts w:ascii="Arial" w:hAnsi="Arial" w:cs="Arial"/>
          <w:sz w:val="22"/>
          <w:szCs w:val="22"/>
        </w:rPr>
        <w:t>-</w:t>
      </w:r>
      <w:r w:rsidRPr="009804BB">
        <w:rPr>
          <w:rFonts w:ascii="Arial" w:hAnsi="Arial" w:cs="Arial"/>
          <w:sz w:val="22"/>
          <w:szCs w:val="22"/>
        </w:rPr>
        <w:t>routine</w:t>
      </w:r>
      <w:r w:rsidR="00D22D9C" w:rsidRPr="00A406E5">
        <w:rPr>
          <w:rFonts w:ascii="Arial" w:hAnsi="Arial" w:cs="Arial"/>
          <w:sz w:val="22"/>
          <w:szCs w:val="22"/>
        </w:rPr>
        <w:t xml:space="preserve">.  How do they work in practice?  You will </w:t>
      </w:r>
      <w:r>
        <w:rPr>
          <w:rFonts w:ascii="Arial" w:hAnsi="Arial" w:cs="Arial"/>
          <w:sz w:val="22"/>
          <w:szCs w:val="22"/>
        </w:rPr>
        <w:t>use</w:t>
      </w:r>
      <w:r w:rsidR="00D22D9C" w:rsidRPr="00A406E5">
        <w:rPr>
          <w:rFonts w:ascii="Arial" w:hAnsi="Arial" w:cs="Arial"/>
          <w:sz w:val="22"/>
          <w:szCs w:val="22"/>
        </w:rPr>
        <w:t xml:space="preserve">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Pr>
          <w:rFonts w:ascii="Arial" w:hAnsi="Arial" w:cs="Arial"/>
          <w:sz w:val="22"/>
          <w:szCs w:val="22"/>
        </w:rPr>
        <w:t>examples and cases or</w:t>
      </w:r>
      <w:r w:rsidR="00D22D9C" w:rsidRPr="00A406E5">
        <w:rPr>
          <w:rFonts w:ascii="Arial" w:hAnsi="Arial" w:cs="Arial"/>
          <w:sz w:val="22"/>
          <w:szCs w:val="22"/>
        </w:rPr>
        <w:t xml:space="preserve"> the application of a model within an organisation.  </w:t>
      </w:r>
      <w:r>
        <w:rPr>
          <w:rFonts w:ascii="Arial" w:hAnsi="Arial" w:cs="Arial"/>
          <w:sz w:val="22"/>
          <w:szCs w:val="22"/>
        </w:rPr>
        <w:t>You will be able to u</w:t>
      </w:r>
      <w:r w:rsidRPr="009804BB">
        <w:rPr>
          <w:rFonts w:ascii="Arial" w:hAnsi="Arial" w:cs="Arial"/>
          <w:sz w:val="22"/>
          <w:szCs w:val="22"/>
        </w:rPr>
        <w:t>se appropriate</w:t>
      </w:r>
      <w:r>
        <w:rPr>
          <w:rFonts w:ascii="Arial" w:hAnsi="Arial" w:cs="Arial"/>
          <w:sz w:val="22"/>
          <w:szCs w:val="22"/>
        </w:rPr>
        <w:t xml:space="preserve"> </w:t>
      </w:r>
      <w:r w:rsidRPr="009804BB">
        <w:rPr>
          <w:rFonts w:ascii="Arial" w:hAnsi="Arial" w:cs="Arial"/>
          <w:sz w:val="22"/>
          <w:szCs w:val="22"/>
        </w:rPr>
        <w:t>investigation to inform</w:t>
      </w:r>
    </w:p>
    <w:p w14:paraId="12D2198D" w14:textId="77777777" w:rsidR="00D22D9C" w:rsidRPr="00A406E5" w:rsidRDefault="009804BB" w:rsidP="009804BB">
      <w:pPr>
        <w:jc w:val="both"/>
        <w:rPr>
          <w:rFonts w:ascii="Arial" w:hAnsi="Arial" w:cs="Arial"/>
          <w:sz w:val="22"/>
          <w:szCs w:val="22"/>
        </w:rPr>
      </w:pPr>
      <w:r>
        <w:rPr>
          <w:rFonts w:ascii="Arial" w:hAnsi="Arial" w:cs="Arial"/>
          <w:sz w:val="22"/>
          <w:szCs w:val="22"/>
        </w:rPr>
        <w:t>Actions and r</w:t>
      </w:r>
      <w:r w:rsidRPr="009804BB">
        <w:rPr>
          <w:rFonts w:ascii="Arial" w:hAnsi="Arial" w:cs="Arial"/>
          <w:sz w:val="22"/>
          <w:szCs w:val="22"/>
        </w:rPr>
        <w:t>eview how effective</w:t>
      </w:r>
      <w:r>
        <w:rPr>
          <w:rFonts w:ascii="Arial" w:hAnsi="Arial" w:cs="Arial"/>
          <w:sz w:val="22"/>
          <w:szCs w:val="22"/>
        </w:rPr>
        <w:t xml:space="preserve"> </w:t>
      </w:r>
      <w:r w:rsidRPr="009804BB">
        <w:rPr>
          <w:rFonts w:ascii="Arial" w:hAnsi="Arial" w:cs="Arial"/>
          <w:sz w:val="22"/>
          <w:szCs w:val="22"/>
        </w:rPr>
        <w:t>methods and actions</w:t>
      </w:r>
      <w:r>
        <w:rPr>
          <w:rFonts w:ascii="Arial" w:hAnsi="Arial" w:cs="Arial"/>
          <w:sz w:val="22"/>
          <w:szCs w:val="22"/>
        </w:rPr>
        <w:t xml:space="preserve"> </w:t>
      </w:r>
      <w:r w:rsidRPr="009804BB">
        <w:rPr>
          <w:rFonts w:ascii="Arial" w:hAnsi="Arial" w:cs="Arial"/>
          <w:sz w:val="22"/>
          <w:szCs w:val="22"/>
        </w:rPr>
        <w:t>have been.</w:t>
      </w:r>
    </w:p>
    <w:p w14:paraId="212AE940" w14:textId="77777777" w:rsidR="00D22D9C" w:rsidRPr="00A406E5" w:rsidRDefault="00D22D9C" w:rsidP="00D22D9C">
      <w:pPr>
        <w:jc w:val="both"/>
        <w:rPr>
          <w:rFonts w:ascii="Arial" w:hAnsi="Arial" w:cs="Arial"/>
          <w:sz w:val="22"/>
          <w:szCs w:val="22"/>
        </w:rPr>
      </w:pPr>
    </w:p>
    <w:p w14:paraId="06430A7B"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F5B612" w14:textId="77777777" w:rsidR="00C01A3F" w:rsidRPr="00A406E5" w:rsidRDefault="00C01A3F" w:rsidP="00D22D9C">
      <w:pPr>
        <w:jc w:val="both"/>
        <w:rPr>
          <w:rFonts w:ascii="Arial" w:hAnsi="Arial" w:cs="Arial"/>
          <w:sz w:val="22"/>
          <w:szCs w:val="22"/>
        </w:rPr>
      </w:pPr>
    </w:p>
    <w:p w14:paraId="7156C2E0" w14:textId="77777777" w:rsidR="008566E5" w:rsidRPr="00A406E5" w:rsidRDefault="008566E5" w:rsidP="00D22D9C">
      <w:pPr>
        <w:jc w:val="both"/>
        <w:rPr>
          <w:rFonts w:ascii="Arial" w:hAnsi="Arial" w:cs="Arial"/>
          <w:sz w:val="22"/>
          <w:szCs w:val="22"/>
        </w:rPr>
      </w:pPr>
    </w:p>
    <w:p w14:paraId="287F129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DFA325B" w14:textId="77777777" w:rsidR="00995D51" w:rsidRPr="00A406E5" w:rsidRDefault="00D22D9C" w:rsidP="00E96A8E">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w:t>
      </w:r>
      <w:r w:rsidR="009804BB">
        <w:rPr>
          <w:rFonts w:ascii="Arial" w:hAnsi="Arial" w:cs="Arial"/>
          <w:sz w:val="22"/>
          <w:szCs w:val="22"/>
        </w:rPr>
        <w:t xml:space="preserve">including where relevant </w:t>
      </w:r>
      <w:r w:rsidR="009804BB" w:rsidRPr="009804BB">
        <w:rPr>
          <w:rFonts w:ascii="Arial" w:hAnsi="Arial" w:cs="Arial"/>
          <w:sz w:val="22"/>
          <w:szCs w:val="22"/>
        </w:rPr>
        <w:t>responsibility for</w:t>
      </w:r>
      <w:r w:rsidR="009804BB">
        <w:rPr>
          <w:rFonts w:ascii="Arial" w:hAnsi="Arial" w:cs="Arial"/>
          <w:sz w:val="22"/>
          <w:szCs w:val="22"/>
        </w:rPr>
        <w:t xml:space="preserve"> </w:t>
      </w:r>
      <w:r w:rsidR="009804BB" w:rsidRPr="009804BB">
        <w:rPr>
          <w:rFonts w:ascii="Arial" w:hAnsi="Arial" w:cs="Arial"/>
          <w:sz w:val="22"/>
          <w:szCs w:val="22"/>
        </w:rPr>
        <w:t>supervising or guiding</w:t>
      </w:r>
      <w:r w:rsidR="009804BB">
        <w:rPr>
          <w:rFonts w:ascii="Arial" w:hAnsi="Arial" w:cs="Arial"/>
          <w:sz w:val="22"/>
          <w:szCs w:val="22"/>
        </w:rPr>
        <w:t xml:space="preserve"> </w:t>
      </w:r>
      <w:r w:rsidR="009804BB" w:rsidRPr="009804BB">
        <w:rPr>
          <w:rFonts w:ascii="Arial" w:hAnsi="Arial" w:cs="Arial"/>
          <w:sz w:val="22"/>
          <w:szCs w:val="22"/>
        </w:rPr>
        <w:t>others.</w:t>
      </w:r>
      <w:r w:rsidRPr="00A406E5">
        <w:rPr>
          <w:rFonts w:ascii="Arial" w:hAnsi="Arial" w:cs="Arial"/>
          <w:sz w:val="22"/>
          <w:szCs w:val="22"/>
        </w:rPr>
        <w:t xml:space="preserve">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E96A8E">
        <w:rPr>
          <w:rFonts w:ascii="Arial" w:hAnsi="Arial" w:cs="Arial"/>
          <w:sz w:val="22"/>
          <w:szCs w:val="22"/>
        </w:rPr>
        <w:t>e</w:t>
      </w:r>
      <w:r w:rsidR="00E96A8E" w:rsidRPr="00E96A8E">
        <w:rPr>
          <w:rFonts w:ascii="Arial" w:hAnsi="Arial" w:cs="Arial"/>
          <w:sz w:val="22"/>
          <w:szCs w:val="22"/>
        </w:rPr>
        <w:t>xercise autonomy and</w:t>
      </w:r>
      <w:r w:rsidR="00E96A8E">
        <w:rPr>
          <w:rFonts w:ascii="Arial" w:hAnsi="Arial" w:cs="Arial"/>
          <w:sz w:val="22"/>
          <w:szCs w:val="22"/>
        </w:rPr>
        <w:t xml:space="preserve"> </w:t>
      </w:r>
      <w:r w:rsidR="00E96A8E" w:rsidRPr="00E96A8E">
        <w:rPr>
          <w:rFonts w:ascii="Arial" w:hAnsi="Arial" w:cs="Arial"/>
          <w:sz w:val="22"/>
          <w:szCs w:val="22"/>
        </w:rPr>
        <w:t>judgement within limited</w:t>
      </w:r>
      <w:r w:rsidR="00E96A8E">
        <w:rPr>
          <w:rFonts w:ascii="Arial" w:hAnsi="Arial" w:cs="Arial"/>
          <w:sz w:val="22"/>
          <w:szCs w:val="22"/>
        </w:rPr>
        <w:t xml:space="preserve"> </w:t>
      </w:r>
      <w:r w:rsidR="00E96A8E" w:rsidRPr="00E96A8E">
        <w:rPr>
          <w:rFonts w:ascii="Arial" w:hAnsi="Arial" w:cs="Arial"/>
          <w:sz w:val="22"/>
          <w:szCs w:val="22"/>
        </w:rPr>
        <w:t>parameters</w:t>
      </w:r>
      <w:r w:rsidR="00E96A8E">
        <w:rPr>
          <w:rFonts w:ascii="Arial" w:hAnsi="Arial" w:cs="Arial"/>
          <w:sz w:val="22"/>
          <w:szCs w:val="22"/>
        </w:rPr>
        <w:t xml:space="preserve">; </w:t>
      </w:r>
      <w:r w:rsidR="00E96A8E" w:rsidRPr="00E96A8E">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w:t>
      </w:r>
      <w:r w:rsidR="00E96A8E">
        <w:rPr>
          <w:rFonts w:ascii="Arial" w:hAnsi="Arial" w:cs="Arial"/>
          <w:sz w:val="22"/>
          <w:szCs w:val="22"/>
        </w:rPr>
        <w:t>dy/work in a suitable format</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AA9AB" w14:textId="77777777" w:rsidR="00995D51" w:rsidRDefault="00995D51" w:rsidP="00D22D9C">
      <w:pPr>
        <w:jc w:val="both"/>
        <w:rPr>
          <w:rFonts w:ascii="Arial" w:hAnsi="Arial" w:cs="Arial"/>
          <w:sz w:val="22"/>
          <w:szCs w:val="22"/>
        </w:rPr>
      </w:pPr>
    </w:p>
    <w:p w14:paraId="00FBF272" w14:textId="77777777" w:rsidR="00D22D9C" w:rsidRPr="00A406E5" w:rsidRDefault="00D22D9C" w:rsidP="00D22D9C">
      <w:pPr>
        <w:jc w:val="both"/>
        <w:rPr>
          <w:rFonts w:ascii="Arial" w:hAnsi="Arial" w:cs="Arial"/>
          <w:sz w:val="22"/>
          <w:szCs w:val="22"/>
        </w:rPr>
      </w:pPr>
    </w:p>
    <w:p w14:paraId="5C90B37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42A578" w14:textId="77777777" w:rsidR="00C01A3F" w:rsidRPr="00A406E5" w:rsidRDefault="00C01A3F" w:rsidP="00D22D9C">
      <w:pPr>
        <w:jc w:val="both"/>
        <w:rPr>
          <w:rFonts w:ascii="Arial" w:hAnsi="Arial" w:cs="Arial"/>
          <w:sz w:val="22"/>
          <w:szCs w:val="22"/>
        </w:rPr>
      </w:pPr>
    </w:p>
    <w:p w14:paraId="5A196059" w14:textId="77777777" w:rsidR="00324903" w:rsidRPr="00324903" w:rsidRDefault="00324903" w:rsidP="00324903">
      <w:pPr>
        <w:jc w:val="both"/>
        <w:rPr>
          <w:rFonts w:ascii="Arial" w:hAnsi="Arial" w:cs="Arial"/>
          <w:sz w:val="22"/>
          <w:szCs w:val="22"/>
        </w:rPr>
      </w:pPr>
      <w:r w:rsidRPr="00324903">
        <w:rPr>
          <w:rFonts w:ascii="Arial" w:hAnsi="Arial" w:cs="Arial"/>
          <w:sz w:val="22"/>
          <w:szCs w:val="22"/>
        </w:rPr>
        <w:t>Use of Generative AI in This Assessment</w:t>
      </w:r>
    </w:p>
    <w:p w14:paraId="6EC927E3" w14:textId="77777777" w:rsidR="00D22D9C" w:rsidRDefault="00D22D9C" w:rsidP="00D22D9C">
      <w:pPr>
        <w:jc w:val="both"/>
        <w:rPr>
          <w:rFonts w:ascii="Arial" w:eastAsia="新細明體" w:hAnsi="Arial" w:cs="Arial"/>
          <w:sz w:val="22"/>
          <w:szCs w:val="22"/>
          <w:lang w:eastAsia="zh-TW"/>
        </w:rPr>
      </w:pPr>
    </w:p>
    <w:p w14:paraId="0316ED82" w14:textId="3BF0123B" w:rsidR="00807593" w:rsidRDefault="00807593" w:rsidP="00D22D9C">
      <w:pPr>
        <w:jc w:val="both"/>
        <w:rPr>
          <w:rFonts w:ascii="Arial" w:eastAsia="新細明體" w:hAnsi="Arial" w:cs="Arial"/>
          <w:sz w:val="22"/>
          <w:szCs w:val="22"/>
          <w:lang w:eastAsia="zh-TW"/>
        </w:rPr>
      </w:pPr>
      <w:r w:rsidRPr="00807593">
        <w:rPr>
          <w:rFonts w:ascii="Arial" w:eastAsia="新細明體" w:hAnsi="Arial" w:cs="Arial"/>
          <w:sz w:val="22"/>
          <w:szCs w:val="22"/>
          <w:lang w:eastAsia="zh-TW"/>
        </w:rPr>
        <w:t>Generative AI may be used for the purposes permitted in the table above. Students must use AI transparently, verify all AI-assisted content against reliable sources, document and correct any errors, and demonstrate their own understanding through the required AI Use Statement or other appropriate verification activities.</w:t>
      </w:r>
    </w:p>
    <w:p w14:paraId="02804DB5" w14:textId="77777777" w:rsidR="00807593" w:rsidRPr="00807593" w:rsidRDefault="00807593" w:rsidP="00D22D9C">
      <w:pPr>
        <w:jc w:val="both"/>
        <w:rPr>
          <w:rFonts w:ascii="Arial" w:eastAsia="新細明體" w:hAnsi="Arial" w:cs="Arial" w:hint="eastAsia"/>
          <w:sz w:val="22"/>
          <w:szCs w:val="22"/>
          <w:lang w:eastAsia="zh-TW"/>
        </w:rPr>
      </w:pPr>
    </w:p>
    <w:p w14:paraId="360C1B1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977085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C9E9A2E" w14:textId="77777777" w:rsidTr="00152E9D">
        <w:trPr>
          <w:jc w:val="center"/>
        </w:trPr>
        <w:tc>
          <w:tcPr>
            <w:tcW w:w="10670" w:type="dxa"/>
            <w:shd w:val="clear" w:color="auto" w:fill="BFBFBF"/>
          </w:tcPr>
          <w:p w14:paraId="3688793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B8DABD4" w14:textId="77777777" w:rsidR="00152E9D" w:rsidRPr="00A406E5" w:rsidRDefault="00152E9D" w:rsidP="00152E9D">
      <w:pPr>
        <w:rPr>
          <w:rFonts w:ascii="Arial" w:hAnsi="Arial" w:cs="Arial"/>
        </w:rPr>
      </w:pPr>
    </w:p>
    <w:p w14:paraId="6505CB0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A4B357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24F199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44637D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F952C9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8DB7C7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7418C4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8AF9DD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AB375A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D8EF9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16BA44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98A3BB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22BCD8" w14:textId="77777777" w:rsidR="00152E9D" w:rsidRPr="00A406E5" w:rsidRDefault="00152E9D" w:rsidP="00152E9D">
            <w:pPr>
              <w:jc w:val="center"/>
              <w:rPr>
                <w:rFonts w:ascii="Arial" w:hAnsi="Arial" w:cs="Arial"/>
                <w:sz w:val="32"/>
              </w:rPr>
            </w:pPr>
          </w:p>
        </w:tc>
      </w:tr>
      <w:tr w:rsidR="00152E9D" w:rsidRPr="00A406E5" w14:paraId="56C60A3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1B435B7" w14:textId="77777777" w:rsidR="00152E9D" w:rsidRPr="00A406E5" w:rsidRDefault="00152E9D" w:rsidP="00152E9D">
            <w:pPr>
              <w:spacing w:after="120"/>
              <w:rPr>
                <w:rFonts w:ascii="Arial" w:hAnsi="Arial" w:cs="Arial"/>
                <w:sz w:val="14"/>
                <w:szCs w:val="14"/>
              </w:rPr>
            </w:pPr>
          </w:p>
          <w:p w14:paraId="297DAF55" w14:textId="77777777" w:rsidR="00152E9D" w:rsidRPr="00A406E5" w:rsidRDefault="00152E9D" w:rsidP="00152E9D">
            <w:pPr>
              <w:spacing w:after="120"/>
              <w:rPr>
                <w:rFonts w:ascii="Arial" w:hAnsi="Arial" w:cs="Arial"/>
                <w:sz w:val="14"/>
                <w:szCs w:val="14"/>
              </w:rPr>
            </w:pPr>
          </w:p>
          <w:p w14:paraId="55BC217A" w14:textId="77777777" w:rsidR="00152E9D" w:rsidRPr="00A406E5" w:rsidRDefault="00152E9D" w:rsidP="00152E9D">
            <w:pPr>
              <w:spacing w:after="120"/>
              <w:rPr>
                <w:rFonts w:ascii="Arial" w:hAnsi="Arial" w:cs="Arial"/>
                <w:sz w:val="14"/>
                <w:szCs w:val="14"/>
              </w:rPr>
            </w:pPr>
          </w:p>
          <w:p w14:paraId="2D5D17BE" w14:textId="77777777" w:rsidR="00152E9D" w:rsidRPr="00A406E5" w:rsidRDefault="00152E9D" w:rsidP="00152E9D">
            <w:pPr>
              <w:spacing w:after="120"/>
              <w:rPr>
                <w:rFonts w:ascii="Arial" w:hAnsi="Arial" w:cs="Arial"/>
                <w:sz w:val="14"/>
                <w:szCs w:val="14"/>
              </w:rPr>
            </w:pPr>
          </w:p>
          <w:p w14:paraId="6764A65E" w14:textId="77777777" w:rsidR="00152E9D" w:rsidRPr="00A406E5" w:rsidRDefault="00152E9D" w:rsidP="00152E9D">
            <w:pPr>
              <w:spacing w:after="120"/>
              <w:rPr>
                <w:rFonts w:ascii="Arial" w:hAnsi="Arial" w:cs="Arial"/>
                <w:sz w:val="14"/>
                <w:szCs w:val="14"/>
              </w:rPr>
            </w:pPr>
          </w:p>
          <w:p w14:paraId="1B4F55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9EDB5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50F4A3" w14:textId="77777777" w:rsidR="00152E9D" w:rsidRPr="00A406E5" w:rsidRDefault="00152E9D" w:rsidP="00152E9D">
            <w:pPr>
              <w:jc w:val="center"/>
              <w:rPr>
                <w:rFonts w:ascii="Arial" w:hAnsi="Arial" w:cs="Arial"/>
                <w:sz w:val="32"/>
              </w:rPr>
            </w:pPr>
          </w:p>
        </w:tc>
      </w:tr>
      <w:tr w:rsidR="00152E9D" w:rsidRPr="00A406E5" w14:paraId="1799D0A2" w14:textId="77777777" w:rsidTr="00A85BFE">
        <w:trPr>
          <w:trHeight w:val="451"/>
        </w:trPr>
        <w:tc>
          <w:tcPr>
            <w:tcW w:w="4169" w:type="pct"/>
            <w:vMerge/>
            <w:tcBorders>
              <w:left w:val="single" w:sz="4" w:space="0" w:color="auto"/>
              <w:bottom w:val="single" w:sz="4" w:space="0" w:color="auto"/>
              <w:right w:val="single" w:sz="4" w:space="0" w:color="auto"/>
            </w:tcBorders>
          </w:tcPr>
          <w:p w14:paraId="068313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A1836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3A1739" w14:textId="77777777" w:rsidR="00152E9D" w:rsidRPr="00A406E5" w:rsidRDefault="00152E9D" w:rsidP="00152E9D">
            <w:pPr>
              <w:jc w:val="center"/>
              <w:rPr>
                <w:rFonts w:ascii="Arial" w:hAnsi="Arial" w:cs="Arial"/>
                <w:sz w:val="32"/>
              </w:rPr>
            </w:pPr>
          </w:p>
        </w:tc>
      </w:tr>
      <w:tr w:rsidR="00152E9D" w:rsidRPr="00A406E5" w14:paraId="5B0B28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E5920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C209C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2EC79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AAEB20" w14:textId="77777777" w:rsidR="00152E9D" w:rsidRPr="00A406E5" w:rsidRDefault="00152E9D" w:rsidP="00152E9D">
            <w:pPr>
              <w:jc w:val="center"/>
              <w:rPr>
                <w:rFonts w:ascii="Arial" w:hAnsi="Arial" w:cs="Arial"/>
                <w:sz w:val="32"/>
              </w:rPr>
            </w:pPr>
          </w:p>
        </w:tc>
      </w:tr>
      <w:tr w:rsidR="00152E9D" w:rsidRPr="00A406E5" w14:paraId="52B70DB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209CA4" w14:textId="77777777" w:rsidR="00152E9D" w:rsidRPr="00A406E5" w:rsidRDefault="00152E9D" w:rsidP="00152E9D">
            <w:pPr>
              <w:spacing w:after="120"/>
              <w:rPr>
                <w:rFonts w:ascii="Arial" w:hAnsi="Arial" w:cs="Arial"/>
                <w:sz w:val="14"/>
                <w:szCs w:val="14"/>
              </w:rPr>
            </w:pPr>
          </w:p>
          <w:p w14:paraId="3C26287A" w14:textId="77777777" w:rsidR="00152E9D" w:rsidRPr="00A406E5" w:rsidRDefault="00152E9D" w:rsidP="00152E9D">
            <w:pPr>
              <w:spacing w:after="120"/>
              <w:rPr>
                <w:rFonts w:ascii="Arial" w:hAnsi="Arial" w:cs="Arial"/>
                <w:sz w:val="14"/>
                <w:szCs w:val="14"/>
              </w:rPr>
            </w:pPr>
          </w:p>
          <w:p w14:paraId="1EEBB58D" w14:textId="77777777" w:rsidR="00152E9D" w:rsidRPr="00A406E5" w:rsidRDefault="00152E9D" w:rsidP="00152E9D">
            <w:pPr>
              <w:spacing w:after="120"/>
              <w:rPr>
                <w:rFonts w:ascii="Arial" w:hAnsi="Arial" w:cs="Arial"/>
                <w:sz w:val="14"/>
                <w:szCs w:val="14"/>
              </w:rPr>
            </w:pPr>
          </w:p>
          <w:p w14:paraId="53A0A4E8" w14:textId="77777777" w:rsidR="00152E9D" w:rsidRPr="00A406E5" w:rsidRDefault="00152E9D" w:rsidP="00152E9D">
            <w:pPr>
              <w:spacing w:after="120"/>
              <w:rPr>
                <w:rFonts w:ascii="Arial" w:hAnsi="Arial" w:cs="Arial"/>
                <w:sz w:val="14"/>
                <w:szCs w:val="14"/>
              </w:rPr>
            </w:pPr>
          </w:p>
          <w:p w14:paraId="54E34B72" w14:textId="77777777" w:rsidR="00152E9D" w:rsidRPr="00A406E5" w:rsidRDefault="00152E9D" w:rsidP="00152E9D">
            <w:pPr>
              <w:spacing w:after="120"/>
              <w:rPr>
                <w:rFonts w:ascii="Arial" w:hAnsi="Arial" w:cs="Arial"/>
                <w:sz w:val="14"/>
                <w:szCs w:val="14"/>
              </w:rPr>
            </w:pPr>
          </w:p>
          <w:p w14:paraId="2ED235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5099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1452BE" w14:textId="77777777" w:rsidR="00152E9D" w:rsidRPr="00A406E5" w:rsidRDefault="00152E9D" w:rsidP="00152E9D">
            <w:pPr>
              <w:jc w:val="center"/>
              <w:rPr>
                <w:rFonts w:ascii="Arial" w:hAnsi="Arial" w:cs="Arial"/>
                <w:sz w:val="32"/>
              </w:rPr>
            </w:pPr>
          </w:p>
        </w:tc>
      </w:tr>
      <w:tr w:rsidR="00152E9D" w:rsidRPr="00A406E5" w14:paraId="5BA5D996" w14:textId="77777777" w:rsidTr="00A85BFE">
        <w:trPr>
          <w:trHeight w:val="451"/>
        </w:trPr>
        <w:tc>
          <w:tcPr>
            <w:tcW w:w="4169" w:type="pct"/>
            <w:vMerge/>
            <w:tcBorders>
              <w:left w:val="single" w:sz="4" w:space="0" w:color="auto"/>
              <w:bottom w:val="single" w:sz="4" w:space="0" w:color="auto"/>
              <w:right w:val="single" w:sz="4" w:space="0" w:color="auto"/>
            </w:tcBorders>
          </w:tcPr>
          <w:p w14:paraId="5396761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3CD17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3D2AF6" w14:textId="77777777" w:rsidR="00152E9D" w:rsidRPr="00A406E5" w:rsidRDefault="00152E9D" w:rsidP="00152E9D">
            <w:pPr>
              <w:jc w:val="center"/>
              <w:rPr>
                <w:rFonts w:ascii="Arial" w:hAnsi="Arial" w:cs="Arial"/>
                <w:sz w:val="32"/>
              </w:rPr>
            </w:pPr>
          </w:p>
        </w:tc>
      </w:tr>
      <w:tr w:rsidR="00152E9D" w:rsidRPr="00A406E5" w14:paraId="177A4C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992E8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399CA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FF4C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161041" w14:textId="77777777" w:rsidR="00152E9D" w:rsidRPr="00A406E5" w:rsidRDefault="00152E9D" w:rsidP="00152E9D">
            <w:pPr>
              <w:jc w:val="center"/>
              <w:rPr>
                <w:rFonts w:ascii="Arial" w:hAnsi="Arial" w:cs="Arial"/>
                <w:sz w:val="32"/>
              </w:rPr>
            </w:pPr>
          </w:p>
        </w:tc>
      </w:tr>
      <w:tr w:rsidR="00152E9D" w:rsidRPr="00A406E5" w14:paraId="27150B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9D7AD3D" w14:textId="77777777" w:rsidR="00152E9D" w:rsidRPr="00A406E5" w:rsidRDefault="00152E9D" w:rsidP="00152E9D">
            <w:pPr>
              <w:spacing w:after="120"/>
              <w:rPr>
                <w:rFonts w:ascii="Arial" w:hAnsi="Arial" w:cs="Arial"/>
                <w:sz w:val="14"/>
                <w:szCs w:val="14"/>
              </w:rPr>
            </w:pPr>
          </w:p>
          <w:p w14:paraId="721DEC33" w14:textId="77777777" w:rsidR="00152E9D" w:rsidRPr="00A406E5" w:rsidRDefault="00152E9D" w:rsidP="00152E9D">
            <w:pPr>
              <w:spacing w:after="120"/>
              <w:rPr>
                <w:rFonts w:ascii="Arial" w:hAnsi="Arial" w:cs="Arial"/>
                <w:sz w:val="14"/>
                <w:szCs w:val="14"/>
              </w:rPr>
            </w:pPr>
          </w:p>
          <w:p w14:paraId="00FB6814" w14:textId="77777777" w:rsidR="00152E9D" w:rsidRPr="00A406E5" w:rsidRDefault="00152E9D" w:rsidP="00152E9D">
            <w:pPr>
              <w:spacing w:after="120"/>
              <w:rPr>
                <w:rFonts w:ascii="Arial" w:hAnsi="Arial" w:cs="Arial"/>
                <w:sz w:val="14"/>
                <w:szCs w:val="14"/>
              </w:rPr>
            </w:pPr>
          </w:p>
          <w:p w14:paraId="47D46B02" w14:textId="77777777" w:rsidR="00152E9D" w:rsidRPr="00A406E5" w:rsidRDefault="00152E9D" w:rsidP="00152E9D">
            <w:pPr>
              <w:spacing w:after="120"/>
              <w:rPr>
                <w:rFonts w:ascii="Arial" w:hAnsi="Arial" w:cs="Arial"/>
                <w:sz w:val="14"/>
                <w:szCs w:val="14"/>
              </w:rPr>
            </w:pPr>
          </w:p>
          <w:p w14:paraId="3B19F7DB" w14:textId="77777777" w:rsidR="00152E9D" w:rsidRPr="00A406E5" w:rsidRDefault="00152E9D" w:rsidP="00152E9D">
            <w:pPr>
              <w:spacing w:after="120"/>
              <w:rPr>
                <w:rFonts w:ascii="Arial" w:hAnsi="Arial" w:cs="Arial"/>
                <w:sz w:val="14"/>
                <w:szCs w:val="14"/>
              </w:rPr>
            </w:pPr>
          </w:p>
          <w:p w14:paraId="6E4660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F012F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1393AC" w14:textId="77777777" w:rsidR="00152E9D" w:rsidRPr="00A406E5" w:rsidRDefault="00152E9D" w:rsidP="00152E9D">
            <w:pPr>
              <w:jc w:val="center"/>
              <w:rPr>
                <w:rFonts w:ascii="Arial" w:hAnsi="Arial" w:cs="Arial"/>
                <w:sz w:val="32"/>
              </w:rPr>
            </w:pPr>
          </w:p>
        </w:tc>
      </w:tr>
      <w:tr w:rsidR="00152E9D" w:rsidRPr="00A406E5" w14:paraId="46DFF3C1" w14:textId="77777777" w:rsidTr="00A85BFE">
        <w:trPr>
          <w:trHeight w:val="451"/>
        </w:trPr>
        <w:tc>
          <w:tcPr>
            <w:tcW w:w="4169" w:type="pct"/>
            <w:vMerge/>
            <w:tcBorders>
              <w:left w:val="single" w:sz="4" w:space="0" w:color="auto"/>
              <w:bottom w:val="single" w:sz="4" w:space="0" w:color="auto"/>
              <w:right w:val="single" w:sz="4" w:space="0" w:color="auto"/>
            </w:tcBorders>
          </w:tcPr>
          <w:p w14:paraId="6D64E5B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CD540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1D7360" w14:textId="77777777" w:rsidR="00152E9D" w:rsidRPr="00A406E5" w:rsidRDefault="00152E9D" w:rsidP="00152E9D">
            <w:pPr>
              <w:jc w:val="center"/>
              <w:rPr>
                <w:rFonts w:ascii="Arial" w:hAnsi="Arial" w:cs="Arial"/>
                <w:sz w:val="32"/>
              </w:rPr>
            </w:pPr>
          </w:p>
        </w:tc>
      </w:tr>
      <w:tr w:rsidR="00152E9D" w:rsidRPr="00A406E5" w14:paraId="3DC8FE3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9710B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66877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CA8AF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42C695" w14:textId="77777777" w:rsidR="00152E9D" w:rsidRPr="00A406E5" w:rsidRDefault="00152E9D" w:rsidP="00152E9D">
            <w:pPr>
              <w:jc w:val="center"/>
              <w:rPr>
                <w:rFonts w:ascii="Arial" w:hAnsi="Arial" w:cs="Arial"/>
                <w:sz w:val="32"/>
              </w:rPr>
            </w:pPr>
          </w:p>
        </w:tc>
      </w:tr>
      <w:tr w:rsidR="00152E9D" w:rsidRPr="00A406E5" w14:paraId="7D4ADE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CD9E1B" w14:textId="77777777" w:rsidR="00152E9D" w:rsidRPr="00A406E5" w:rsidRDefault="00152E9D" w:rsidP="00152E9D">
            <w:pPr>
              <w:spacing w:after="120"/>
              <w:rPr>
                <w:rFonts w:ascii="Arial" w:hAnsi="Arial" w:cs="Arial"/>
                <w:sz w:val="14"/>
                <w:szCs w:val="14"/>
              </w:rPr>
            </w:pPr>
          </w:p>
          <w:p w14:paraId="05376401" w14:textId="77777777" w:rsidR="00152E9D" w:rsidRPr="00A406E5" w:rsidRDefault="00152E9D" w:rsidP="00152E9D">
            <w:pPr>
              <w:spacing w:after="120"/>
              <w:rPr>
                <w:rFonts w:ascii="Arial" w:hAnsi="Arial" w:cs="Arial"/>
                <w:sz w:val="14"/>
                <w:szCs w:val="14"/>
              </w:rPr>
            </w:pPr>
          </w:p>
          <w:p w14:paraId="390426F2" w14:textId="77777777" w:rsidR="00152E9D" w:rsidRPr="00A406E5" w:rsidRDefault="00152E9D" w:rsidP="00152E9D">
            <w:pPr>
              <w:spacing w:after="120"/>
              <w:rPr>
                <w:rFonts w:ascii="Arial" w:hAnsi="Arial" w:cs="Arial"/>
                <w:sz w:val="14"/>
                <w:szCs w:val="14"/>
              </w:rPr>
            </w:pPr>
          </w:p>
          <w:p w14:paraId="6F56EEAC" w14:textId="77777777" w:rsidR="00152E9D" w:rsidRPr="00A406E5" w:rsidRDefault="00152E9D" w:rsidP="00152E9D">
            <w:pPr>
              <w:spacing w:after="120"/>
              <w:rPr>
                <w:rFonts w:ascii="Arial" w:hAnsi="Arial" w:cs="Arial"/>
                <w:sz w:val="14"/>
                <w:szCs w:val="14"/>
              </w:rPr>
            </w:pPr>
          </w:p>
          <w:p w14:paraId="750F37BD" w14:textId="77777777" w:rsidR="00152E9D" w:rsidRPr="00A406E5" w:rsidRDefault="00152E9D" w:rsidP="00152E9D">
            <w:pPr>
              <w:spacing w:after="120"/>
              <w:rPr>
                <w:rFonts w:ascii="Arial" w:hAnsi="Arial" w:cs="Arial"/>
                <w:sz w:val="14"/>
                <w:szCs w:val="14"/>
              </w:rPr>
            </w:pPr>
          </w:p>
          <w:p w14:paraId="63DA46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C4B63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8F876A" w14:textId="77777777" w:rsidR="00152E9D" w:rsidRPr="00A406E5" w:rsidRDefault="00152E9D" w:rsidP="00152E9D">
            <w:pPr>
              <w:jc w:val="center"/>
              <w:rPr>
                <w:rFonts w:ascii="Arial" w:hAnsi="Arial" w:cs="Arial"/>
                <w:sz w:val="32"/>
              </w:rPr>
            </w:pPr>
          </w:p>
        </w:tc>
      </w:tr>
      <w:tr w:rsidR="00152E9D" w:rsidRPr="00A406E5" w14:paraId="2BC27151" w14:textId="77777777" w:rsidTr="00A85BFE">
        <w:trPr>
          <w:trHeight w:val="450"/>
        </w:trPr>
        <w:tc>
          <w:tcPr>
            <w:tcW w:w="4169" w:type="pct"/>
            <w:vMerge/>
            <w:tcBorders>
              <w:left w:val="single" w:sz="4" w:space="0" w:color="auto"/>
              <w:bottom w:val="single" w:sz="4" w:space="0" w:color="auto"/>
              <w:right w:val="single" w:sz="4" w:space="0" w:color="auto"/>
            </w:tcBorders>
          </w:tcPr>
          <w:p w14:paraId="3C384BB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BC85A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60A5B9" w14:textId="77777777" w:rsidR="00152E9D" w:rsidRPr="00A406E5" w:rsidRDefault="00152E9D" w:rsidP="00152E9D">
            <w:pPr>
              <w:jc w:val="center"/>
              <w:rPr>
                <w:rFonts w:ascii="Arial" w:hAnsi="Arial" w:cs="Arial"/>
                <w:sz w:val="32"/>
              </w:rPr>
            </w:pPr>
          </w:p>
        </w:tc>
      </w:tr>
      <w:tr w:rsidR="00152E9D" w:rsidRPr="00A406E5" w14:paraId="51B3AD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81F25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D3BAD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80DD2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B09E3F" w14:textId="77777777" w:rsidR="00152E9D" w:rsidRPr="00A406E5" w:rsidRDefault="00152E9D" w:rsidP="00152E9D">
            <w:pPr>
              <w:jc w:val="center"/>
              <w:rPr>
                <w:rFonts w:ascii="Arial" w:hAnsi="Arial" w:cs="Arial"/>
                <w:sz w:val="32"/>
              </w:rPr>
            </w:pPr>
          </w:p>
        </w:tc>
      </w:tr>
      <w:tr w:rsidR="00152E9D" w:rsidRPr="00A406E5" w14:paraId="19D6B5B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51406CD" w14:textId="77777777" w:rsidR="00152E9D" w:rsidRPr="00A406E5" w:rsidRDefault="00152E9D" w:rsidP="00152E9D">
            <w:pPr>
              <w:spacing w:after="120"/>
              <w:rPr>
                <w:rFonts w:ascii="Arial" w:hAnsi="Arial" w:cs="Arial"/>
                <w:sz w:val="14"/>
                <w:szCs w:val="14"/>
              </w:rPr>
            </w:pPr>
          </w:p>
          <w:p w14:paraId="1C55D79E" w14:textId="77777777" w:rsidR="00152E9D" w:rsidRPr="00A406E5" w:rsidRDefault="00152E9D" w:rsidP="00152E9D">
            <w:pPr>
              <w:spacing w:after="120"/>
              <w:rPr>
                <w:rFonts w:ascii="Arial" w:hAnsi="Arial" w:cs="Arial"/>
                <w:sz w:val="14"/>
                <w:szCs w:val="14"/>
              </w:rPr>
            </w:pPr>
          </w:p>
          <w:p w14:paraId="243D86AA" w14:textId="77777777" w:rsidR="00152E9D" w:rsidRPr="00A406E5" w:rsidRDefault="00152E9D" w:rsidP="00152E9D">
            <w:pPr>
              <w:spacing w:after="120"/>
              <w:rPr>
                <w:rFonts w:ascii="Arial" w:hAnsi="Arial" w:cs="Arial"/>
                <w:sz w:val="14"/>
                <w:szCs w:val="14"/>
              </w:rPr>
            </w:pPr>
          </w:p>
          <w:p w14:paraId="6763F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4AC00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B4C42D" w14:textId="77777777" w:rsidR="00152E9D" w:rsidRPr="00A406E5" w:rsidRDefault="00152E9D" w:rsidP="00152E9D">
            <w:pPr>
              <w:jc w:val="center"/>
              <w:rPr>
                <w:rFonts w:ascii="Arial" w:hAnsi="Arial" w:cs="Arial"/>
                <w:sz w:val="32"/>
              </w:rPr>
            </w:pPr>
          </w:p>
        </w:tc>
      </w:tr>
      <w:tr w:rsidR="00152E9D" w:rsidRPr="00A406E5" w14:paraId="3040D095" w14:textId="77777777" w:rsidTr="00A85BFE">
        <w:trPr>
          <w:trHeight w:val="450"/>
        </w:trPr>
        <w:tc>
          <w:tcPr>
            <w:tcW w:w="4169" w:type="pct"/>
            <w:vMerge/>
            <w:tcBorders>
              <w:left w:val="single" w:sz="4" w:space="0" w:color="auto"/>
              <w:bottom w:val="single" w:sz="4" w:space="0" w:color="auto"/>
              <w:right w:val="single" w:sz="4" w:space="0" w:color="auto"/>
            </w:tcBorders>
          </w:tcPr>
          <w:p w14:paraId="5D05DCE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F853A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5AF46EE" w14:textId="77777777" w:rsidR="00152E9D" w:rsidRPr="00A406E5" w:rsidRDefault="00152E9D" w:rsidP="00152E9D">
            <w:pPr>
              <w:jc w:val="center"/>
              <w:rPr>
                <w:rFonts w:ascii="Arial" w:hAnsi="Arial" w:cs="Arial"/>
                <w:sz w:val="32"/>
              </w:rPr>
            </w:pPr>
          </w:p>
        </w:tc>
      </w:tr>
    </w:tbl>
    <w:p w14:paraId="418EBFD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5013664" w14:textId="77777777" w:rsidTr="00152E9D">
        <w:trPr>
          <w:cantSplit/>
        </w:trPr>
        <w:tc>
          <w:tcPr>
            <w:tcW w:w="6062" w:type="dxa"/>
            <w:vMerge w:val="restart"/>
            <w:shd w:val="pct15" w:color="auto" w:fill="auto"/>
            <w:vAlign w:val="center"/>
          </w:tcPr>
          <w:p w14:paraId="1C62818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A1023D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83C868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DBB4EA8" w14:textId="77777777" w:rsidTr="00152E9D">
        <w:trPr>
          <w:cantSplit/>
        </w:trPr>
        <w:tc>
          <w:tcPr>
            <w:tcW w:w="6062" w:type="dxa"/>
            <w:vMerge/>
            <w:vAlign w:val="bottom"/>
          </w:tcPr>
          <w:p w14:paraId="0A907C43" w14:textId="77777777" w:rsidR="00152E9D" w:rsidRPr="00A406E5" w:rsidRDefault="00152E9D" w:rsidP="00152E9D">
            <w:pPr>
              <w:rPr>
                <w:rFonts w:ascii="Arial" w:hAnsi="Arial" w:cs="Arial"/>
              </w:rPr>
            </w:pPr>
          </w:p>
        </w:tc>
        <w:tc>
          <w:tcPr>
            <w:tcW w:w="2903" w:type="dxa"/>
            <w:vAlign w:val="bottom"/>
          </w:tcPr>
          <w:p w14:paraId="63FBD95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FCD2DD4" w14:textId="77777777" w:rsidR="00152E9D" w:rsidRPr="00A406E5" w:rsidRDefault="00152E9D" w:rsidP="00152E9D">
            <w:pPr>
              <w:jc w:val="center"/>
              <w:rPr>
                <w:rFonts w:ascii="Arial" w:hAnsi="Arial" w:cs="Arial"/>
                <w:sz w:val="12"/>
                <w:szCs w:val="12"/>
              </w:rPr>
            </w:pPr>
          </w:p>
        </w:tc>
        <w:tc>
          <w:tcPr>
            <w:tcW w:w="1060" w:type="dxa"/>
            <w:vMerge/>
            <w:vAlign w:val="bottom"/>
          </w:tcPr>
          <w:p w14:paraId="0D63EE58" w14:textId="77777777" w:rsidR="00152E9D" w:rsidRPr="00A406E5" w:rsidRDefault="00152E9D" w:rsidP="00152E9D">
            <w:pPr>
              <w:ind w:leftChars="71" w:left="142"/>
              <w:rPr>
                <w:rFonts w:ascii="Arial" w:hAnsi="Arial" w:cs="Arial"/>
              </w:rPr>
            </w:pPr>
          </w:p>
        </w:tc>
      </w:tr>
      <w:tr w:rsidR="00152E9D" w:rsidRPr="00A406E5" w14:paraId="6D73D917" w14:textId="77777777" w:rsidTr="00152E9D">
        <w:trPr>
          <w:cantSplit/>
        </w:trPr>
        <w:tc>
          <w:tcPr>
            <w:tcW w:w="6062" w:type="dxa"/>
            <w:vMerge/>
            <w:vAlign w:val="bottom"/>
          </w:tcPr>
          <w:p w14:paraId="25C54EB6" w14:textId="77777777" w:rsidR="00152E9D" w:rsidRPr="00A406E5" w:rsidRDefault="00152E9D" w:rsidP="00152E9D">
            <w:pPr>
              <w:rPr>
                <w:rFonts w:ascii="Arial" w:hAnsi="Arial" w:cs="Arial"/>
              </w:rPr>
            </w:pPr>
          </w:p>
        </w:tc>
        <w:tc>
          <w:tcPr>
            <w:tcW w:w="2903" w:type="dxa"/>
            <w:vAlign w:val="bottom"/>
          </w:tcPr>
          <w:p w14:paraId="1D6961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EBFEDA0" w14:textId="77777777" w:rsidR="00152E9D" w:rsidRPr="00A406E5" w:rsidRDefault="00152E9D" w:rsidP="00152E9D">
            <w:pPr>
              <w:jc w:val="center"/>
              <w:rPr>
                <w:rFonts w:ascii="Arial" w:hAnsi="Arial" w:cs="Arial"/>
                <w:sz w:val="12"/>
                <w:szCs w:val="12"/>
              </w:rPr>
            </w:pPr>
          </w:p>
        </w:tc>
        <w:tc>
          <w:tcPr>
            <w:tcW w:w="1060" w:type="dxa"/>
            <w:vMerge/>
            <w:vAlign w:val="bottom"/>
          </w:tcPr>
          <w:p w14:paraId="540C0DA2" w14:textId="77777777" w:rsidR="00152E9D" w:rsidRPr="00A406E5" w:rsidRDefault="00152E9D" w:rsidP="00152E9D">
            <w:pPr>
              <w:ind w:firstLineChars="141" w:firstLine="282"/>
              <w:rPr>
                <w:rFonts w:ascii="Arial" w:hAnsi="Arial" w:cs="Arial"/>
              </w:rPr>
            </w:pPr>
          </w:p>
        </w:tc>
      </w:tr>
    </w:tbl>
    <w:p w14:paraId="105C2E03" w14:textId="77777777" w:rsidR="00152E9D" w:rsidRDefault="00152E9D" w:rsidP="00152E9D">
      <w:pPr>
        <w:rPr>
          <w:rFonts w:ascii="Arial" w:hAnsi="Arial" w:cs="Arial"/>
        </w:rPr>
      </w:pPr>
    </w:p>
    <w:p w14:paraId="3B5DD6DF" w14:textId="77777777" w:rsidR="00C073F1" w:rsidRDefault="00C073F1" w:rsidP="00152E9D">
      <w:pPr>
        <w:rPr>
          <w:rFonts w:ascii="Arial" w:hAnsi="Arial" w:cs="Arial"/>
        </w:rPr>
      </w:pPr>
    </w:p>
    <w:p w14:paraId="1A09022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6A55807" w14:textId="77777777" w:rsidR="001F50B6" w:rsidRDefault="001F50B6" w:rsidP="001F50B6">
      <w:pPr>
        <w:pStyle w:val="Web"/>
        <w:rPr>
          <w:rFonts w:ascii="Arial" w:hAnsi="Arial" w:cs="Arial"/>
          <w:color w:val="303B44"/>
          <w:sz w:val="22"/>
          <w:szCs w:val="22"/>
        </w:rPr>
      </w:pPr>
    </w:p>
    <w:tbl>
      <w:tblPr>
        <w:tblStyle w:val="a7"/>
        <w:tblW w:w="0" w:type="auto"/>
        <w:shd w:val="clear" w:color="auto" w:fill="FABF8F" w:themeFill="accent6" w:themeFillTint="99"/>
        <w:tblLook w:val="04A0" w:firstRow="1" w:lastRow="0" w:firstColumn="1" w:lastColumn="0" w:noHBand="0" w:noVBand="1"/>
      </w:tblPr>
      <w:tblGrid>
        <w:gridCol w:w="13858"/>
      </w:tblGrid>
      <w:tr w:rsidR="00C073F1" w14:paraId="5693C808" w14:textId="77777777" w:rsidTr="0043601C">
        <w:tc>
          <w:tcPr>
            <w:tcW w:w="13858" w:type="dxa"/>
            <w:shd w:val="clear" w:color="auto" w:fill="FABF8F" w:themeFill="accent6" w:themeFillTint="99"/>
          </w:tcPr>
          <w:p w14:paraId="702F0305" w14:textId="77777777" w:rsidR="00C073F1" w:rsidRPr="00995D51" w:rsidRDefault="00C073F1" w:rsidP="001F50B6">
            <w:pPr>
              <w:pStyle w:v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E6DC66D" w14:textId="77777777" w:rsidR="00527E60" w:rsidRDefault="00527E60" w:rsidP="0043601C">
      <w:pPr>
        <w:pStyle w:val="Web"/>
        <w:rPr>
          <w:rFonts w:ascii="Arial" w:hAnsi="Arial" w:cs="Arial"/>
          <w:color w:val="303B44"/>
          <w:sz w:val="22"/>
          <w:szCs w:val="22"/>
        </w:rPr>
      </w:pPr>
    </w:p>
    <w:tbl>
      <w:tblPr>
        <w:tblStyle w:val="a7"/>
        <w:tblW w:w="0" w:type="auto"/>
        <w:tblLook w:val="04A0" w:firstRow="1" w:lastRow="0" w:firstColumn="1" w:lastColumn="0" w:noHBand="0" w:noVBand="1"/>
      </w:tblPr>
      <w:tblGrid>
        <w:gridCol w:w="13948"/>
      </w:tblGrid>
      <w:tr w:rsidR="0043601C" w:rsidRPr="00D9771E" w14:paraId="56D3182F" w14:textId="77777777" w:rsidTr="0043601C">
        <w:tc>
          <w:tcPr>
            <w:tcW w:w="13948" w:type="dxa"/>
            <w:shd w:val="clear" w:color="auto" w:fill="FABF8F" w:themeFill="accent6" w:themeFillTint="99"/>
          </w:tcPr>
          <w:p w14:paraId="54623689" w14:textId="77777777" w:rsidR="0043601C" w:rsidRPr="00D9771E" w:rsidRDefault="0043601C" w:rsidP="0093002B">
            <w:pPr>
              <w:rPr>
                <w:rFonts w:ascii="Arial" w:hAnsi="Arial" w:cs="Arial"/>
                <w:b/>
              </w:rPr>
            </w:pPr>
            <w:r w:rsidRPr="00D9771E">
              <w:rPr>
                <w:rFonts w:ascii="Arial" w:hAnsi="Arial" w:cs="Arial"/>
                <w:b/>
              </w:rPr>
              <w:t>Level 3 (Foundation Year)</w:t>
            </w:r>
          </w:p>
        </w:tc>
      </w:tr>
      <w:tr w:rsidR="0043601C" w:rsidRPr="00D9771E" w14:paraId="53D1167F" w14:textId="77777777" w:rsidTr="0043601C">
        <w:tc>
          <w:tcPr>
            <w:tcW w:w="13948" w:type="dxa"/>
            <w:shd w:val="clear" w:color="auto" w:fill="FDE9D9" w:themeFill="accent6" w:themeFillTint="33"/>
          </w:tcPr>
          <w:p w14:paraId="7B53AAEC" w14:textId="77777777" w:rsidR="0043601C" w:rsidRPr="006D7F4C" w:rsidRDefault="0043601C" w:rsidP="0093002B">
            <w:pPr>
              <w:rPr>
                <w:rFonts w:ascii="Arial" w:eastAsia="Arial" w:hAnsi="Arial" w:cs="Arial"/>
                <w:spacing w:val="4"/>
              </w:rPr>
            </w:pPr>
            <w:r>
              <w:rPr>
                <w:rFonts w:ascii="Arial" w:eastAsia="Arial" w:hAnsi="Arial" w:cs="Arial"/>
                <w:spacing w:val="-1"/>
              </w:rPr>
              <w:t>P</w:t>
            </w:r>
            <w:r>
              <w:rPr>
                <w:rFonts w:ascii="Arial" w:eastAsia="Arial" w:hAnsi="Arial" w:cs="Arial"/>
                <w:spacing w:val="1"/>
              </w:rPr>
              <w:t>r</w:t>
            </w:r>
            <w:r>
              <w:rPr>
                <w:rFonts w:ascii="Arial" w:eastAsia="Arial" w:hAnsi="Arial" w:cs="Arial"/>
              </w:rPr>
              <w:t>o</w:t>
            </w:r>
            <w:r>
              <w:rPr>
                <w:rFonts w:ascii="Arial" w:eastAsia="Arial" w:hAnsi="Arial" w:cs="Arial"/>
                <w:spacing w:val="1"/>
              </w:rPr>
              <w:t>v</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9"/>
              </w:rPr>
              <w:t xml:space="preserve"> </w:t>
            </w:r>
            <w:r>
              <w:rPr>
                <w:rFonts w:ascii="Arial" w:eastAsia="Arial" w:hAnsi="Arial" w:cs="Arial"/>
              </w:rPr>
              <w:t>at 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6"/>
              </w:rPr>
              <w:t xml:space="preserve"> </w:t>
            </w:r>
            <w:r>
              <w:rPr>
                <w:rFonts w:ascii="Arial" w:eastAsia="Arial" w:hAnsi="Arial" w:cs="Arial"/>
              </w:rPr>
              <w:t>3</w:t>
            </w:r>
            <w:r>
              <w:rPr>
                <w:rFonts w:ascii="Arial" w:eastAsia="Arial" w:hAnsi="Arial" w:cs="Arial"/>
                <w:spacing w:val="-2"/>
              </w:rPr>
              <w:t xml:space="preserve"> </w:t>
            </w:r>
            <w:r>
              <w:rPr>
                <w:rFonts w:ascii="Arial" w:eastAsia="Arial" w:hAnsi="Arial" w:cs="Arial"/>
                <w:spacing w:val="3"/>
              </w:rPr>
              <w:t>(</w:t>
            </w:r>
            <w:r>
              <w:rPr>
                <w:rFonts w:ascii="Arial" w:eastAsia="Arial" w:hAnsi="Arial" w:cs="Arial"/>
              </w:rPr>
              <w:t>o</w:t>
            </w:r>
            <w:r>
              <w:rPr>
                <w:rFonts w:ascii="Arial" w:eastAsia="Arial" w:hAnsi="Arial" w:cs="Arial"/>
                <w:spacing w:val="2"/>
              </w:rPr>
              <w:t>f</w:t>
            </w:r>
            <w:r>
              <w:rPr>
                <w:rFonts w:ascii="Arial" w:eastAsia="Arial" w:hAnsi="Arial" w:cs="Arial"/>
              </w:rPr>
              <w:t>ten</w:t>
            </w:r>
            <w:r>
              <w:rPr>
                <w:rFonts w:ascii="Arial" w:eastAsia="Arial" w:hAnsi="Arial" w:cs="Arial"/>
                <w:spacing w:val="-6"/>
              </w:rPr>
              <w:t xml:space="preserve"> </w:t>
            </w:r>
            <w:r>
              <w:rPr>
                <w:rFonts w:ascii="Arial" w:eastAsia="Arial" w:hAnsi="Arial" w:cs="Arial"/>
                <w:spacing w:val="2"/>
              </w:rPr>
              <w:t>f</w:t>
            </w:r>
            <w:r>
              <w:rPr>
                <w:rFonts w:ascii="Arial" w:eastAsia="Arial" w:hAnsi="Arial" w:cs="Arial"/>
              </w:rPr>
              <w:t>o</w:t>
            </w:r>
            <w:r>
              <w:rPr>
                <w:rFonts w:ascii="Arial" w:eastAsia="Arial" w:hAnsi="Arial" w:cs="Arial"/>
                <w:spacing w:val="1"/>
              </w:rPr>
              <w:t>r</w:t>
            </w:r>
            <w:r>
              <w:rPr>
                <w:rFonts w:ascii="Arial" w:eastAsia="Arial" w:hAnsi="Arial" w:cs="Arial"/>
                <w:spacing w:val="4"/>
              </w:rPr>
              <w:t>m</w:t>
            </w:r>
            <w:r>
              <w:rPr>
                <w:rFonts w:ascii="Arial" w:eastAsia="Arial" w:hAnsi="Arial" w:cs="Arial"/>
                <w:spacing w:val="-1"/>
              </w:rPr>
              <w:t>i</w:t>
            </w:r>
            <w:r>
              <w:rPr>
                <w:rFonts w:ascii="Arial" w:eastAsia="Arial" w:hAnsi="Arial" w:cs="Arial"/>
              </w:rPr>
              <w:t>ng</w:t>
            </w:r>
            <w:r>
              <w:rPr>
                <w:rFonts w:ascii="Arial" w:eastAsia="Arial" w:hAnsi="Arial" w:cs="Arial"/>
                <w:spacing w:val="-8"/>
              </w:rPr>
              <w:t xml:space="preserve"> </w:t>
            </w:r>
            <w:r>
              <w:rPr>
                <w:rFonts w:ascii="Arial" w:eastAsia="Arial" w:hAnsi="Arial" w:cs="Arial"/>
              </w:rPr>
              <w:t>pa</w:t>
            </w:r>
            <w:r>
              <w:rPr>
                <w:rFonts w:ascii="Arial" w:eastAsia="Arial" w:hAnsi="Arial" w:cs="Arial"/>
                <w:spacing w:val="1"/>
              </w:rPr>
              <w:t>r</w:t>
            </w:r>
            <w:r>
              <w:rPr>
                <w:rFonts w:ascii="Arial" w:eastAsia="Arial" w:hAnsi="Arial" w:cs="Arial"/>
              </w:rPr>
              <w:t>t</w:t>
            </w:r>
            <w:r>
              <w:rPr>
                <w:rFonts w:ascii="Arial" w:eastAsia="Arial" w:hAnsi="Arial" w:cs="Arial"/>
                <w:spacing w:val="-4"/>
              </w:rPr>
              <w:t xml:space="preserve"> </w:t>
            </w:r>
            <w:r>
              <w:rPr>
                <w:rFonts w:ascii="Arial" w:eastAsia="Arial" w:hAnsi="Arial" w:cs="Arial"/>
              </w:rPr>
              <w:t>of a</w:t>
            </w:r>
            <w:r>
              <w:rPr>
                <w:rFonts w:ascii="Arial" w:eastAsia="Arial" w:hAnsi="Arial" w:cs="Arial"/>
                <w:spacing w:val="-2"/>
              </w:rPr>
              <w:t xml:space="preserve"> </w:t>
            </w:r>
            <w:r>
              <w:rPr>
                <w:rFonts w:ascii="Arial" w:eastAsia="Arial" w:hAnsi="Arial" w:cs="Arial"/>
                <w:spacing w:val="1"/>
              </w:rPr>
              <w:t>F</w:t>
            </w:r>
            <w:r>
              <w:rPr>
                <w:rFonts w:ascii="Arial" w:eastAsia="Arial" w:hAnsi="Arial" w:cs="Arial"/>
              </w:rPr>
              <w:t>o</w:t>
            </w:r>
            <w:r>
              <w:rPr>
                <w:rFonts w:ascii="Arial" w:eastAsia="Arial" w:hAnsi="Arial" w:cs="Arial"/>
                <w:spacing w:val="2"/>
              </w:rPr>
              <w:t>u</w:t>
            </w:r>
            <w:r>
              <w:rPr>
                <w:rFonts w:ascii="Arial" w:eastAsia="Arial" w:hAnsi="Arial" w:cs="Arial"/>
              </w:rPr>
              <w:t>nd</w:t>
            </w:r>
            <w:r>
              <w:rPr>
                <w:rFonts w:ascii="Arial" w:eastAsia="Arial" w:hAnsi="Arial" w:cs="Arial"/>
                <w:spacing w:val="2"/>
              </w:rPr>
              <w:t>a</w:t>
            </w:r>
            <w:r>
              <w:rPr>
                <w:rFonts w:ascii="Arial" w:eastAsia="Arial" w:hAnsi="Arial" w:cs="Arial"/>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8"/>
              </w:rPr>
              <w:t xml:space="preserve"> </w:t>
            </w:r>
            <w:r>
              <w:rPr>
                <w:rFonts w:ascii="Arial" w:eastAsia="Arial" w:hAnsi="Arial" w:cs="Arial"/>
                <w:spacing w:val="-3"/>
              </w:rPr>
              <w:t>Y</w:t>
            </w:r>
            <w:r>
              <w:rPr>
                <w:rFonts w:ascii="Arial" w:eastAsia="Arial" w:hAnsi="Arial" w:cs="Arial"/>
                <w:spacing w:val="2"/>
              </w:rPr>
              <w:t>e</w:t>
            </w:r>
            <w:r>
              <w:rPr>
                <w:rFonts w:ascii="Arial" w:eastAsia="Arial" w:hAnsi="Arial" w:cs="Arial"/>
              </w:rPr>
              <w:t>ar</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ou</w:t>
            </w:r>
            <w:r>
              <w:rPr>
                <w:rFonts w:ascii="Arial" w:eastAsia="Arial" w:hAnsi="Arial" w:cs="Arial"/>
                <w:spacing w:val="1"/>
              </w:rPr>
              <w:t>rs</w:t>
            </w:r>
            <w:r>
              <w:rPr>
                <w:rFonts w:ascii="Arial" w:eastAsia="Arial" w:hAnsi="Arial" w:cs="Arial"/>
              </w:rPr>
              <w:t>e)</w:t>
            </w:r>
            <w:r>
              <w:rPr>
                <w:rFonts w:ascii="Arial" w:eastAsia="Arial" w:hAnsi="Arial" w:cs="Arial"/>
                <w:spacing w:val="-7"/>
              </w:rPr>
              <w:t xml:space="preserve"> </w:t>
            </w:r>
            <w:r>
              <w:rPr>
                <w:rFonts w:ascii="Arial" w:eastAsia="Arial" w:hAnsi="Arial" w:cs="Arial"/>
                <w:spacing w:val="-1"/>
              </w:rPr>
              <w:t>i</w:t>
            </w:r>
            <w:r>
              <w:rPr>
                <w:rFonts w:ascii="Arial" w:eastAsia="Arial" w:hAnsi="Arial" w:cs="Arial"/>
              </w:rPr>
              <w:t xml:space="preserve">s </w:t>
            </w:r>
            <w:r>
              <w:rPr>
                <w:rFonts w:ascii="Arial" w:eastAsia="Arial" w:hAnsi="Arial" w:cs="Arial"/>
                <w:spacing w:val="2"/>
              </w:rPr>
              <w:t>d</w:t>
            </w:r>
            <w:r>
              <w:rPr>
                <w:rFonts w:ascii="Arial" w:eastAsia="Arial" w:hAnsi="Arial" w:cs="Arial"/>
              </w:rPr>
              <w:t>e</w:t>
            </w:r>
            <w:r>
              <w:rPr>
                <w:rFonts w:ascii="Arial" w:eastAsia="Arial" w:hAnsi="Arial" w:cs="Arial"/>
                <w:spacing w:val="1"/>
              </w:rPr>
              <w:t>s</w:t>
            </w:r>
            <w:r>
              <w:rPr>
                <w:rFonts w:ascii="Arial" w:eastAsia="Arial" w:hAnsi="Arial" w:cs="Arial"/>
                <w:spacing w:val="-1"/>
              </w:rPr>
              <w:t>i</w:t>
            </w:r>
            <w:r>
              <w:rPr>
                <w:rFonts w:ascii="Arial" w:eastAsia="Arial" w:hAnsi="Arial" w:cs="Arial"/>
                <w:spacing w:val="2"/>
              </w:rPr>
              <w:t>g</w:t>
            </w:r>
            <w:r>
              <w:rPr>
                <w:rFonts w:ascii="Arial" w:eastAsia="Arial" w:hAnsi="Arial" w:cs="Arial"/>
              </w:rPr>
              <w:t>ned</w:t>
            </w:r>
            <w:r>
              <w:rPr>
                <w:rFonts w:ascii="Arial" w:eastAsia="Arial" w:hAnsi="Arial" w:cs="Arial"/>
                <w:spacing w:val="-4"/>
              </w:rPr>
              <w:t xml:space="preserve"> </w:t>
            </w:r>
            <w:r>
              <w:rPr>
                <w:rFonts w:ascii="Arial" w:eastAsia="Arial" w:hAnsi="Arial" w:cs="Arial"/>
              </w:rPr>
              <w:t>to</w:t>
            </w:r>
            <w:r>
              <w:rPr>
                <w:rFonts w:ascii="Arial" w:eastAsia="Arial" w:hAnsi="Arial" w:cs="Arial"/>
                <w:spacing w:val="-3"/>
              </w:rPr>
              <w:t xml:space="preserve"> </w:t>
            </w:r>
            <w:r>
              <w:rPr>
                <w:rFonts w:ascii="Arial" w:eastAsia="Arial" w:hAnsi="Arial" w:cs="Arial"/>
              </w:rPr>
              <w:t>p</w:t>
            </w:r>
            <w:r>
              <w:rPr>
                <w:rFonts w:ascii="Arial" w:eastAsia="Arial" w:hAnsi="Arial" w:cs="Arial"/>
                <w:spacing w:val="1"/>
              </w:rPr>
              <w:t>r</w:t>
            </w:r>
            <w:r>
              <w:rPr>
                <w:rFonts w:ascii="Arial" w:eastAsia="Arial" w:hAnsi="Arial" w:cs="Arial"/>
              </w:rPr>
              <w:t>e</w:t>
            </w:r>
            <w:r>
              <w:rPr>
                <w:rFonts w:ascii="Arial" w:eastAsia="Arial" w:hAnsi="Arial" w:cs="Arial"/>
                <w:spacing w:val="2"/>
              </w:rPr>
              <w:t>p</w:t>
            </w:r>
            <w:r>
              <w:rPr>
                <w:rFonts w:ascii="Arial" w:eastAsia="Arial" w:hAnsi="Arial" w:cs="Arial"/>
              </w:rPr>
              <w:t>a</w:t>
            </w:r>
            <w:r>
              <w:rPr>
                <w:rFonts w:ascii="Arial" w:eastAsia="Arial" w:hAnsi="Arial" w:cs="Arial"/>
                <w:spacing w:val="1"/>
              </w:rPr>
              <w:t>r</w:t>
            </w:r>
            <w:r>
              <w:rPr>
                <w:rFonts w:ascii="Arial" w:eastAsia="Arial" w:hAnsi="Arial" w:cs="Arial"/>
              </w:rPr>
              <w:t>e</w:t>
            </w:r>
            <w:r>
              <w:rPr>
                <w:rFonts w:ascii="Arial" w:eastAsia="Arial" w:hAnsi="Arial" w:cs="Arial"/>
                <w:spacing w:val="-8"/>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w:t>
            </w:r>
            <w:r>
              <w:rPr>
                <w:rFonts w:ascii="Arial" w:eastAsia="Arial" w:hAnsi="Arial" w:cs="Arial"/>
                <w:spacing w:val="-7"/>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2"/>
              </w:rPr>
              <w:t>h</w:t>
            </w:r>
            <w:r>
              <w:rPr>
                <w:rFonts w:ascii="Arial" w:eastAsia="Arial" w:hAnsi="Arial" w:cs="Arial"/>
                <w:spacing w:val="-1"/>
              </w:rPr>
              <w:t>i</w:t>
            </w:r>
            <w:r>
              <w:rPr>
                <w:rFonts w:ascii="Arial" w:eastAsia="Arial" w:hAnsi="Arial" w:cs="Arial"/>
              </w:rPr>
              <w:t>g</w:t>
            </w:r>
            <w:r>
              <w:rPr>
                <w:rFonts w:ascii="Arial" w:eastAsia="Arial" w:hAnsi="Arial" w:cs="Arial"/>
                <w:spacing w:val="2"/>
              </w:rPr>
              <w:t>h</w:t>
            </w:r>
            <w:r>
              <w:rPr>
                <w:rFonts w:ascii="Arial" w:eastAsia="Arial" w:hAnsi="Arial" w:cs="Arial"/>
              </w:rPr>
              <w:t>er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7"/>
              </w:rPr>
              <w:t xml:space="preserve"> </w:t>
            </w:r>
            <w:r>
              <w:rPr>
                <w:rFonts w:ascii="Arial" w:eastAsia="Arial" w:hAnsi="Arial" w:cs="Arial"/>
                <w:spacing w:val="1"/>
              </w:rPr>
              <w:t>A</w:t>
            </w:r>
            <w:r>
              <w:rPr>
                <w:rFonts w:ascii="Arial" w:eastAsia="Arial" w:hAnsi="Arial" w:cs="Arial"/>
              </w:rPr>
              <w:t>t</w:t>
            </w:r>
            <w:r>
              <w:rPr>
                <w:rFonts w:ascii="Arial" w:eastAsia="Arial" w:hAnsi="Arial" w:cs="Arial"/>
                <w:spacing w:val="-3"/>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spacing w:val="2"/>
              </w:rPr>
              <w:t>e</w:t>
            </w:r>
            <w:r>
              <w:rPr>
                <w:rFonts w:ascii="Arial" w:eastAsia="Arial" w:hAnsi="Arial" w:cs="Arial"/>
              </w:rPr>
              <w:t>nd</w:t>
            </w:r>
            <w:r>
              <w:rPr>
                <w:rFonts w:ascii="Arial" w:eastAsia="Arial" w:hAnsi="Arial" w:cs="Arial"/>
                <w:spacing w:val="-4"/>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rPr>
              <w:t>Le</w:t>
            </w:r>
            <w:r>
              <w:rPr>
                <w:rFonts w:ascii="Arial" w:eastAsia="Arial" w:hAnsi="Arial" w:cs="Arial"/>
                <w:spacing w:val="1"/>
              </w:rPr>
              <w:t>v</w:t>
            </w:r>
            <w:r>
              <w:rPr>
                <w:rFonts w:ascii="Arial" w:eastAsia="Arial" w:hAnsi="Arial" w:cs="Arial"/>
              </w:rPr>
              <w:t>el</w:t>
            </w:r>
            <w:r>
              <w:rPr>
                <w:rFonts w:ascii="Arial" w:eastAsia="Arial" w:hAnsi="Arial" w:cs="Arial"/>
                <w:spacing w:val="-4"/>
              </w:rPr>
              <w:t xml:space="preserve"> </w:t>
            </w:r>
            <w:r>
              <w:rPr>
                <w:rFonts w:ascii="Arial" w:eastAsia="Arial" w:hAnsi="Arial" w:cs="Arial"/>
              </w:rPr>
              <w:t>3,</w:t>
            </w:r>
            <w:r>
              <w:rPr>
                <w:rFonts w:ascii="Arial" w:eastAsia="Arial" w:hAnsi="Arial" w:cs="Arial"/>
                <w:spacing w:val="-3"/>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 w</w:t>
            </w:r>
            <w:r>
              <w:rPr>
                <w:rFonts w:ascii="Arial" w:eastAsia="Arial" w:hAnsi="Arial" w:cs="Arial"/>
                <w:spacing w:val="-1"/>
              </w:rPr>
              <w:t>i</w:t>
            </w:r>
            <w:r>
              <w:rPr>
                <w:rFonts w:ascii="Arial" w:eastAsia="Arial" w:hAnsi="Arial" w:cs="Arial"/>
                <w:spacing w:val="1"/>
              </w:rPr>
              <w:t>l</w:t>
            </w:r>
            <w:r>
              <w:rPr>
                <w:rFonts w:ascii="Arial" w:eastAsia="Arial" w:hAnsi="Arial" w:cs="Arial"/>
              </w:rPr>
              <w:t>l</w:t>
            </w:r>
            <w:r>
              <w:rPr>
                <w:rFonts w:ascii="Arial" w:eastAsia="Arial" w:hAnsi="Arial" w:cs="Arial"/>
                <w:spacing w:val="-4"/>
              </w:rPr>
              <w:t xml:space="preserve"> </w:t>
            </w:r>
            <w:r>
              <w:rPr>
                <w:rFonts w:ascii="Arial" w:eastAsia="Arial" w:hAnsi="Arial" w:cs="Arial"/>
                <w:spacing w:val="2"/>
              </w:rPr>
              <w:t>b</w:t>
            </w:r>
            <w:r>
              <w:rPr>
                <w:rFonts w:ascii="Arial" w:eastAsia="Arial" w:hAnsi="Arial" w:cs="Arial"/>
              </w:rPr>
              <w:t>e</w:t>
            </w:r>
            <w:r>
              <w:rPr>
                <w:rFonts w:ascii="Arial" w:eastAsia="Arial" w:hAnsi="Arial" w:cs="Arial"/>
                <w:spacing w:val="-3"/>
              </w:rPr>
              <w:t xml:space="preserve"> </w:t>
            </w:r>
            <w:r>
              <w:rPr>
                <w:rFonts w:ascii="Arial" w:eastAsia="Arial" w:hAnsi="Arial" w:cs="Arial"/>
              </w:rPr>
              <w:t>e</w:t>
            </w:r>
            <w:r>
              <w:rPr>
                <w:rFonts w:ascii="Arial" w:eastAsia="Arial" w:hAnsi="Arial" w:cs="Arial"/>
                <w:spacing w:val="1"/>
              </w:rPr>
              <w:t>x</w:t>
            </w:r>
            <w:r>
              <w:rPr>
                <w:rFonts w:ascii="Arial" w:eastAsia="Arial" w:hAnsi="Arial" w:cs="Arial"/>
              </w:rPr>
              <w:t>pe</w:t>
            </w:r>
            <w:r>
              <w:rPr>
                <w:rFonts w:ascii="Arial" w:eastAsia="Arial" w:hAnsi="Arial" w:cs="Arial"/>
                <w:spacing w:val="1"/>
              </w:rPr>
              <w:t>c</w:t>
            </w:r>
            <w:r>
              <w:rPr>
                <w:rFonts w:ascii="Arial" w:eastAsia="Arial" w:hAnsi="Arial" w:cs="Arial"/>
                <w:spacing w:val="2"/>
              </w:rPr>
              <w:t>t</w:t>
            </w:r>
            <w:r>
              <w:rPr>
                <w:rFonts w:ascii="Arial" w:eastAsia="Arial" w:hAnsi="Arial" w:cs="Arial"/>
              </w:rPr>
              <w:t>ed</w:t>
            </w:r>
            <w:r>
              <w:rPr>
                <w:rFonts w:ascii="Arial" w:eastAsia="Arial" w:hAnsi="Arial" w:cs="Arial"/>
                <w:spacing w:val="-9"/>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de</w:t>
            </w:r>
            <w:r>
              <w:rPr>
                <w:rFonts w:ascii="Arial" w:eastAsia="Arial" w:hAnsi="Arial" w:cs="Arial"/>
                <w:spacing w:val="4"/>
              </w:rPr>
              <w:t>m</w:t>
            </w:r>
            <w:r>
              <w:rPr>
                <w:rFonts w:ascii="Arial" w:eastAsia="Arial" w:hAnsi="Arial" w:cs="Arial"/>
              </w:rPr>
              <w:t>on</w:t>
            </w:r>
            <w:r>
              <w:rPr>
                <w:rFonts w:ascii="Arial" w:eastAsia="Arial" w:hAnsi="Arial" w:cs="Arial"/>
                <w:spacing w:val="1"/>
              </w:rPr>
              <w:t>s</w:t>
            </w:r>
            <w:r>
              <w:rPr>
                <w:rFonts w:ascii="Arial" w:eastAsia="Arial" w:hAnsi="Arial" w:cs="Arial"/>
              </w:rPr>
              <w:t>t</w:t>
            </w:r>
            <w:r>
              <w:rPr>
                <w:rFonts w:ascii="Arial" w:eastAsia="Arial" w:hAnsi="Arial" w:cs="Arial"/>
                <w:spacing w:val="1"/>
              </w:rPr>
              <w:t>r</w:t>
            </w:r>
            <w:r>
              <w:rPr>
                <w:rFonts w:ascii="Arial" w:eastAsia="Arial" w:hAnsi="Arial" w:cs="Arial"/>
              </w:rPr>
              <w:t>ate</w:t>
            </w:r>
            <w:r>
              <w:rPr>
                <w:rFonts w:ascii="Arial" w:eastAsia="Arial" w:hAnsi="Arial" w:cs="Arial"/>
                <w:spacing w:val="-12"/>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rPr>
              <w:t>a</w:t>
            </w:r>
            <w:r>
              <w:rPr>
                <w:rFonts w:ascii="Arial" w:eastAsia="Arial" w:hAnsi="Arial" w:cs="Arial"/>
                <w:spacing w:val="1"/>
              </w:rPr>
              <w:t>c</w:t>
            </w:r>
            <w:r>
              <w:rPr>
                <w:rFonts w:ascii="Arial" w:eastAsia="Arial" w:hAnsi="Arial" w:cs="Arial"/>
                <w:spacing w:val="2"/>
              </w:rPr>
              <w:t>q</w:t>
            </w:r>
            <w:r>
              <w:rPr>
                <w:rFonts w:ascii="Arial" w:eastAsia="Arial" w:hAnsi="Arial" w:cs="Arial"/>
              </w:rPr>
              <w:t>u</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10"/>
              </w:rPr>
              <w:t xml:space="preserve"> </w:t>
            </w:r>
            <w:r>
              <w:rPr>
                <w:rFonts w:ascii="Arial" w:eastAsia="Arial" w:hAnsi="Arial" w:cs="Arial"/>
              </w:rPr>
              <w:t xml:space="preserve">of </w:t>
            </w:r>
            <w:r>
              <w:rPr>
                <w:rFonts w:ascii="Arial" w:eastAsia="Arial" w:hAnsi="Arial" w:cs="Arial"/>
                <w:spacing w:val="2"/>
              </w:rPr>
              <w:t>f</w:t>
            </w:r>
            <w:r>
              <w:rPr>
                <w:rFonts w:ascii="Arial" w:eastAsia="Arial" w:hAnsi="Arial" w:cs="Arial"/>
              </w:rPr>
              <w:t>ou</w:t>
            </w:r>
            <w:r>
              <w:rPr>
                <w:rFonts w:ascii="Arial" w:eastAsia="Arial" w:hAnsi="Arial" w:cs="Arial"/>
                <w:spacing w:val="2"/>
              </w:rPr>
              <w:t>n</w:t>
            </w:r>
            <w:r>
              <w:rPr>
                <w:rFonts w:ascii="Arial" w:eastAsia="Arial" w:hAnsi="Arial" w:cs="Arial"/>
              </w:rPr>
              <w:t>dat</w:t>
            </w:r>
            <w:r>
              <w:rPr>
                <w:rFonts w:ascii="Arial" w:eastAsia="Arial" w:hAnsi="Arial" w:cs="Arial"/>
                <w:spacing w:val="1"/>
              </w:rPr>
              <w:t>i</w:t>
            </w:r>
            <w:r>
              <w:rPr>
                <w:rFonts w:ascii="Arial" w:eastAsia="Arial" w:hAnsi="Arial" w:cs="Arial"/>
              </w:rPr>
              <w:t>on</w:t>
            </w:r>
            <w:r>
              <w:rPr>
                <w:rFonts w:ascii="Arial" w:eastAsia="Arial" w:hAnsi="Arial" w:cs="Arial"/>
                <w:spacing w:val="-7"/>
              </w:rPr>
              <w:t xml:space="preserve"> </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5"/>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spacing w:val="1"/>
              </w:rPr>
              <w:t>s</w:t>
            </w:r>
            <w:r>
              <w:rPr>
                <w:rFonts w:ascii="Arial" w:eastAsia="Arial" w:hAnsi="Arial" w:cs="Arial"/>
              </w:rPr>
              <w:t>,</w:t>
            </w:r>
            <w:r>
              <w:rPr>
                <w:rFonts w:ascii="Arial" w:eastAsia="Arial" w:hAnsi="Arial" w:cs="Arial"/>
                <w:spacing w:val="-6"/>
              </w:rPr>
              <w:t xml:space="preserve"> </w:t>
            </w:r>
            <w:r>
              <w:rPr>
                <w:rFonts w:ascii="Arial" w:eastAsia="Arial" w:hAnsi="Arial" w:cs="Arial"/>
                <w:spacing w:val="4"/>
              </w:rPr>
              <w:t>k</w:t>
            </w:r>
            <w:r>
              <w:rPr>
                <w:rFonts w:ascii="Arial" w:eastAsia="Arial" w:hAnsi="Arial" w:cs="Arial"/>
              </w:rPr>
              <w:t>now</w:t>
            </w:r>
            <w:r>
              <w:rPr>
                <w:rFonts w:ascii="Arial" w:eastAsia="Arial" w:hAnsi="Arial" w:cs="Arial"/>
                <w:spacing w:val="-1"/>
              </w:rPr>
              <w:t>l</w:t>
            </w:r>
            <w:r>
              <w:rPr>
                <w:rFonts w:ascii="Arial" w:eastAsia="Arial" w:hAnsi="Arial" w:cs="Arial"/>
              </w:rPr>
              <w:t>e</w:t>
            </w:r>
            <w:r>
              <w:rPr>
                <w:rFonts w:ascii="Arial" w:eastAsia="Arial" w:hAnsi="Arial" w:cs="Arial"/>
                <w:spacing w:val="2"/>
              </w:rPr>
              <w:t>d</w:t>
            </w:r>
            <w:r>
              <w:rPr>
                <w:rFonts w:ascii="Arial" w:eastAsia="Arial" w:hAnsi="Arial" w:cs="Arial"/>
              </w:rPr>
              <w:t>ge</w:t>
            </w:r>
            <w:r>
              <w:rPr>
                <w:rFonts w:ascii="Arial" w:eastAsia="Arial" w:hAnsi="Arial" w:cs="Arial"/>
                <w:spacing w:val="-11"/>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2"/>
              </w:rPr>
              <w:t>u</w:t>
            </w:r>
            <w:r>
              <w:rPr>
                <w:rFonts w:ascii="Arial" w:eastAsia="Arial" w:hAnsi="Arial" w:cs="Arial"/>
              </w:rPr>
              <w:t>nde</w:t>
            </w:r>
            <w:r>
              <w:rPr>
                <w:rFonts w:ascii="Arial" w:eastAsia="Arial" w:hAnsi="Arial" w:cs="Arial"/>
                <w:spacing w:val="1"/>
              </w:rPr>
              <w:t>rs</w:t>
            </w:r>
            <w:r>
              <w:rPr>
                <w:rFonts w:ascii="Arial" w:eastAsia="Arial" w:hAnsi="Arial" w:cs="Arial"/>
              </w:rPr>
              <w:t>t</w:t>
            </w:r>
            <w:r>
              <w:rPr>
                <w:rFonts w:ascii="Arial" w:eastAsia="Arial" w:hAnsi="Arial" w:cs="Arial"/>
                <w:spacing w:val="2"/>
              </w:rPr>
              <w:t>a</w:t>
            </w:r>
            <w:r>
              <w:rPr>
                <w:rFonts w:ascii="Arial" w:eastAsia="Arial" w:hAnsi="Arial" w:cs="Arial"/>
              </w:rPr>
              <w:t>n</w:t>
            </w:r>
            <w:r>
              <w:rPr>
                <w:rFonts w:ascii="Arial" w:eastAsia="Arial" w:hAnsi="Arial" w:cs="Arial"/>
                <w:spacing w:val="2"/>
              </w:rPr>
              <w:t>d</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rPr>
              <w:t>ne</w:t>
            </w:r>
            <w:r>
              <w:rPr>
                <w:rFonts w:ascii="Arial" w:eastAsia="Arial" w:hAnsi="Arial" w:cs="Arial"/>
                <w:spacing w:val="1"/>
              </w:rPr>
              <w:t>c</w:t>
            </w:r>
            <w:r>
              <w:rPr>
                <w:rFonts w:ascii="Arial" w:eastAsia="Arial" w:hAnsi="Arial" w:cs="Arial"/>
                <w:spacing w:val="2"/>
              </w:rPr>
              <w:t>e</w:t>
            </w:r>
            <w:r>
              <w:rPr>
                <w:rFonts w:ascii="Arial" w:eastAsia="Arial" w:hAnsi="Arial" w:cs="Arial"/>
                <w:spacing w:val="1"/>
              </w:rPr>
              <w:t>ss</w:t>
            </w:r>
            <w:r>
              <w:rPr>
                <w:rFonts w:ascii="Arial" w:eastAsia="Arial" w:hAnsi="Arial" w:cs="Arial"/>
              </w:rPr>
              <w:t>a</w:t>
            </w:r>
            <w:r>
              <w:rPr>
                <w:rFonts w:ascii="Arial" w:eastAsia="Arial" w:hAnsi="Arial" w:cs="Arial"/>
                <w:spacing w:val="3"/>
              </w:rPr>
              <w:t>r</w:t>
            </w:r>
            <w:r>
              <w:rPr>
                <w:rFonts w:ascii="Arial" w:eastAsia="Arial" w:hAnsi="Arial" w:cs="Arial"/>
              </w:rPr>
              <w:t>y</w:t>
            </w:r>
            <w:r>
              <w:rPr>
                <w:rFonts w:ascii="Arial" w:eastAsia="Arial" w:hAnsi="Arial" w:cs="Arial"/>
                <w:spacing w:val="-15"/>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e</w:t>
            </w:r>
            <w:r>
              <w:rPr>
                <w:rFonts w:ascii="Arial" w:eastAsia="Arial" w:hAnsi="Arial" w:cs="Arial"/>
                <w:spacing w:val="4"/>
              </w:rPr>
              <w:t>m</w:t>
            </w:r>
            <w:r>
              <w:rPr>
                <w:rFonts w:ascii="Arial" w:eastAsia="Arial" w:hAnsi="Arial" w:cs="Arial"/>
              </w:rPr>
              <w:t>ba</w:t>
            </w:r>
            <w:r>
              <w:rPr>
                <w:rFonts w:ascii="Arial" w:eastAsia="Arial" w:hAnsi="Arial" w:cs="Arial"/>
                <w:spacing w:val="1"/>
              </w:rPr>
              <w:t>r</w:t>
            </w:r>
            <w:r>
              <w:rPr>
                <w:rFonts w:ascii="Arial" w:eastAsia="Arial" w:hAnsi="Arial" w:cs="Arial"/>
              </w:rPr>
              <w:t>k</w:t>
            </w:r>
            <w:r>
              <w:rPr>
                <w:rFonts w:ascii="Arial" w:eastAsia="Arial" w:hAnsi="Arial" w:cs="Arial"/>
                <w:spacing w:val="-4"/>
              </w:rPr>
              <w:t xml:space="preserve"> </w:t>
            </w:r>
            <w:r>
              <w:rPr>
                <w:rFonts w:ascii="Arial" w:eastAsia="Arial" w:hAnsi="Arial" w:cs="Arial"/>
              </w:rPr>
              <w:t>on</w:t>
            </w:r>
            <w:r>
              <w:rPr>
                <w:rFonts w:ascii="Arial" w:eastAsia="Arial" w:hAnsi="Arial" w:cs="Arial"/>
                <w:spacing w:val="-3"/>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rPr>
              <w:t>h</w:t>
            </w:r>
            <w:r>
              <w:rPr>
                <w:rFonts w:ascii="Arial" w:eastAsia="Arial" w:hAnsi="Arial" w:cs="Arial"/>
                <w:spacing w:val="1"/>
              </w:rPr>
              <w:t>i</w:t>
            </w:r>
            <w:r>
              <w:rPr>
                <w:rFonts w:ascii="Arial" w:eastAsia="Arial" w:hAnsi="Arial" w:cs="Arial"/>
              </w:rPr>
              <w:t>gh</w:t>
            </w:r>
            <w:r>
              <w:rPr>
                <w:rFonts w:ascii="Arial" w:eastAsia="Arial" w:hAnsi="Arial" w:cs="Arial"/>
                <w:spacing w:val="2"/>
              </w:rPr>
              <w:t>e</w:t>
            </w:r>
            <w:r>
              <w:rPr>
                <w:rFonts w:ascii="Arial" w:eastAsia="Arial" w:hAnsi="Arial" w:cs="Arial"/>
              </w:rPr>
              <w:t>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5"/>
              </w:rPr>
              <w:t>t</w:t>
            </w:r>
            <w:r>
              <w:rPr>
                <w:rFonts w:ascii="Arial" w:eastAsia="Arial" w:hAnsi="Arial" w:cs="Arial"/>
                <w:spacing w:val="-1"/>
              </w:rPr>
              <w:t>i</w:t>
            </w:r>
            <w:r>
              <w:rPr>
                <w:rFonts w:ascii="Arial" w:eastAsia="Arial" w:hAnsi="Arial" w:cs="Arial"/>
              </w:rPr>
              <w:t>on p</w:t>
            </w:r>
            <w:r>
              <w:rPr>
                <w:rFonts w:ascii="Arial" w:eastAsia="Arial" w:hAnsi="Arial" w:cs="Arial"/>
                <w:spacing w:val="1"/>
              </w:rPr>
              <w:t>r</w:t>
            </w:r>
            <w:r>
              <w:rPr>
                <w:rFonts w:ascii="Arial" w:eastAsia="Arial" w:hAnsi="Arial" w:cs="Arial"/>
              </w:rPr>
              <w:t>og</w:t>
            </w:r>
            <w:r>
              <w:rPr>
                <w:rFonts w:ascii="Arial" w:eastAsia="Arial" w:hAnsi="Arial" w:cs="Arial"/>
                <w:spacing w:val="1"/>
              </w:rPr>
              <w:t>r</w:t>
            </w:r>
            <w:r>
              <w:rPr>
                <w:rFonts w:ascii="Arial" w:eastAsia="Arial" w:hAnsi="Arial" w:cs="Arial"/>
              </w:rPr>
              <w:t>a</w:t>
            </w:r>
            <w:r>
              <w:rPr>
                <w:rFonts w:ascii="Arial" w:eastAsia="Arial" w:hAnsi="Arial" w:cs="Arial"/>
                <w:spacing w:val="2"/>
              </w:rPr>
              <w:t>m</w:t>
            </w:r>
            <w:r>
              <w:rPr>
                <w:rFonts w:ascii="Arial" w:eastAsia="Arial" w:hAnsi="Arial" w:cs="Arial"/>
                <w:spacing w:val="4"/>
              </w:rPr>
              <w:t>m</w:t>
            </w:r>
            <w:r>
              <w:rPr>
                <w:rFonts w:ascii="Arial" w:eastAsia="Arial" w:hAnsi="Arial" w:cs="Arial"/>
              </w:rPr>
              <w:t>e</w:t>
            </w:r>
            <w:r>
              <w:rPr>
                <w:rFonts w:ascii="Arial" w:eastAsia="Arial" w:hAnsi="Arial" w:cs="Arial"/>
                <w:spacing w:val="-11"/>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w:t>
            </w:r>
            <w:r>
              <w:rPr>
                <w:rFonts w:ascii="Arial" w:eastAsia="Arial" w:hAnsi="Arial" w:cs="Arial"/>
                <w:spacing w:val="2"/>
              </w:rPr>
              <w:t>d</w:t>
            </w:r>
            <w:r>
              <w:rPr>
                <w:rFonts w:ascii="Arial" w:eastAsia="Arial" w:hAnsi="Arial" w:cs="Arial"/>
              </w:rPr>
              <w:t>y</w:t>
            </w:r>
            <w:r>
              <w:rPr>
                <w:rFonts w:ascii="Arial" w:eastAsia="Arial" w:hAnsi="Arial" w:cs="Arial"/>
                <w:spacing w:val="-9"/>
              </w:rPr>
              <w:t xml:space="preserve"> </w:t>
            </w:r>
            <w:r>
              <w:rPr>
                <w:rFonts w:ascii="Arial" w:eastAsia="Arial" w:hAnsi="Arial" w:cs="Arial"/>
              </w:rPr>
              <w:t>at</w:t>
            </w:r>
            <w:r>
              <w:rPr>
                <w:rFonts w:ascii="Arial" w:eastAsia="Arial" w:hAnsi="Arial" w:cs="Arial"/>
                <w:spacing w:val="-3"/>
              </w:rPr>
              <w:t xml:space="preserve"> </w:t>
            </w:r>
            <w:r>
              <w:rPr>
                <w:rFonts w:ascii="Arial" w:eastAsia="Arial" w:hAnsi="Arial" w:cs="Arial"/>
                <w:spacing w:val="2"/>
              </w:rPr>
              <w:t>L</w:t>
            </w:r>
            <w:r>
              <w:rPr>
                <w:rFonts w:ascii="Arial" w:eastAsia="Arial" w:hAnsi="Arial" w:cs="Arial"/>
              </w:rPr>
              <w:t>e</w:t>
            </w:r>
            <w:r>
              <w:rPr>
                <w:rFonts w:ascii="Arial" w:eastAsia="Arial" w:hAnsi="Arial" w:cs="Arial"/>
                <w:spacing w:val="1"/>
              </w:rPr>
              <w:t>v</w:t>
            </w:r>
            <w:r>
              <w:rPr>
                <w:rFonts w:ascii="Arial" w:eastAsia="Arial" w:hAnsi="Arial" w:cs="Arial"/>
              </w:rPr>
              <w:t>el</w:t>
            </w:r>
            <w:r>
              <w:rPr>
                <w:rFonts w:ascii="Arial" w:eastAsia="Arial" w:hAnsi="Arial" w:cs="Arial"/>
                <w:spacing w:val="-6"/>
              </w:rPr>
              <w:t xml:space="preserve"> </w:t>
            </w:r>
            <w:r>
              <w:rPr>
                <w:rFonts w:ascii="Arial" w:eastAsia="Arial" w:hAnsi="Arial" w:cs="Arial"/>
                <w:spacing w:val="2"/>
              </w:rPr>
              <w:t>4</w:t>
            </w:r>
            <w:r>
              <w:rPr>
                <w:rFonts w:ascii="Arial" w:eastAsia="Arial" w:hAnsi="Arial" w:cs="Arial"/>
              </w:rPr>
              <w:t>.</w:t>
            </w:r>
            <w:r>
              <w:rPr>
                <w:rFonts w:ascii="Arial" w:eastAsia="Arial" w:hAnsi="Arial" w:cs="Arial"/>
                <w:spacing w:val="-3"/>
              </w:rPr>
              <w:t xml:space="preserve"> </w:t>
            </w:r>
            <w:r>
              <w:rPr>
                <w:rFonts w:ascii="Arial" w:eastAsia="Arial" w:hAnsi="Arial" w:cs="Arial"/>
              </w:rPr>
              <w:t>In a</w:t>
            </w:r>
            <w:r>
              <w:rPr>
                <w:rFonts w:ascii="Arial" w:eastAsia="Arial" w:hAnsi="Arial" w:cs="Arial"/>
                <w:spacing w:val="1"/>
              </w:rPr>
              <w:t>cc</w:t>
            </w:r>
            <w:r>
              <w:rPr>
                <w:rFonts w:ascii="Arial" w:eastAsia="Arial" w:hAnsi="Arial" w:cs="Arial"/>
              </w:rPr>
              <w:t>o</w:t>
            </w:r>
            <w:r>
              <w:rPr>
                <w:rFonts w:ascii="Arial" w:eastAsia="Arial" w:hAnsi="Arial" w:cs="Arial"/>
                <w:spacing w:val="1"/>
              </w:rPr>
              <w:t>r</w:t>
            </w:r>
            <w:r>
              <w:rPr>
                <w:rFonts w:ascii="Arial" w:eastAsia="Arial" w:hAnsi="Arial" w:cs="Arial"/>
              </w:rPr>
              <w:t>dan</w:t>
            </w:r>
            <w:r>
              <w:rPr>
                <w:rFonts w:ascii="Arial" w:eastAsia="Arial" w:hAnsi="Arial" w:cs="Arial"/>
                <w:spacing w:val="1"/>
              </w:rPr>
              <w:t>c</w:t>
            </w:r>
            <w:r>
              <w:rPr>
                <w:rFonts w:ascii="Arial" w:eastAsia="Arial" w:hAnsi="Arial" w:cs="Arial"/>
              </w:rPr>
              <w:t>e</w:t>
            </w:r>
            <w:r>
              <w:rPr>
                <w:rFonts w:ascii="Arial" w:eastAsia="Arial" w:hAnsi="Arial" w:cs="Arial"/>
                <w:spacing w:val="-8"/>
              </w:rPr>
              <w:t xml:space="preserve"> </w:t>
            </w:r>
            <w:r>
              <w:rPr>
                <w:rFonts w:ascii="Arial" w:eastAsia="Arial" w:hAnsi="Arial" w:cs="Arial"/>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5"/>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1"/>
              </w:rPr>
              <w:t xml:space="preserve"> </w:t>
            </w:r>
            <w:r>
              <w:rPr>
                <w:rFonts w:ascii="Arial" w:eastAsia="Arial" w:hAnsi="Arial" w:cs="Arial"/>
              </w:rPr>
              <w:t>na</w:t>
            </w:r>
            <w:r>
              <w:rPr>
                <w:rFonts w:ascii="Arial" w:eastAsia="Arial" w:hAnsi="Arial" w:cs="Arial"/>
                <w:spacing w:val="2"/>
              </w:rPr>
              <w:t>t</w:t>
            </w:r>
            <w:r>
              <w:rPr>
                <w:rFonts w:ascii="Arial" w:eastAsia="Arial" w:hAnsi="Arial" w:cs="Arial"/>
                <w:spacing w:val="-1"/>
              </w:rPr>
              <w:t>i</w:t>
            </w:r>
            <w:r>
              <w:rPr>
                <w:rFonts w:ascii="Arial" w:eastAsia="Arial" w:hAnsi="Arial" w:cs="Arial"/>
              </w:rPr>
              <w:t>o</w:t>
            </w:r>
            <w:r>
              <w:rPr>
                <w:rFonts w:ascii="Arial" w:eastAsia="Arial" w:hAnsi="Arial" w:cs="Arial"/>
                <w:spacing w:val="2"/>
              </w:rPr>
              <w:t>n</w:t>
            </w:r>
            <w:r>
              <w:rPr>
                <w:rFonts w:ascii="Arial" w:eastAsia="Arial" w:hAnsi="Arial" w:cs="Arial"/>
              </w:rPr>
              <w:t>al</w:t>
            </w:r>
            <w:r>
              <w:rPr>
                <w:rFonts w:ascii="Arial" w:eastAsia="Arial" w:hAnsi="Arial" w:cs="Arial"/>
                <w:spacing w:val="-8"/>
              </w:rPr>
              <w:t xml:space="preserve"> </w:t>
            </w:r>
            <w:r>
              <w:rPr>
                <w:rFonts w:ascii="Arial" w:eastAsia="Arial" w:hAnsi="Arial" w:cs="Arial"/>
                <w:spacing w:val="1"/>
              </w:rPr>
              <w:t>Q</w:t>
            </w:r>
            <w:r>
              <w:rPr>
                <w:rFonts w:ascii="Arial" w:eastAsia="Arial" w:hAnsi="Arial" w:cs="Arial"/>
                <w:spacing w:val="2"/>
              </w:rPr>
              <w:t>u</w:t>
            </w:r>
            <w:r>
              <w:rPr>
                <w:rFonts w:ascii="Arial" w:eastAsia="Arial" w:hAnsi="Arial" w:cs="Arial"/>
              </w:rPr>
              <w:t>a</w:t>
            </w:r>
            <w:r>
              <w:rPr>
                <w:rFonts w:ascii="Arial" w:eastAsia="Arial" w:hAnsi="Arial" w:cs="Arial"/>
                <w:spacing w:val="1"/>
              </w:rPr>
              <w:t>l</w:t>
            </w:r>
            <w:r>
              <w:rPr>
                <w:rFonts w:ascii="Arial" w:eastAsia="Arial" w:hAnsi="Arial" w:cs="Arial"/>
                <w:spacing w:val="-1"/>
              </w:rPr>
              <w:t>i</w:t>
            </w:r>
            <w:r>
              <w:rPr>
                <w:rFonts w:ascii="Arial" w:eastAsia="Arial" w:hAnsi="Arial" w:cs="Arial"/>
                <w:spacing w:val="2"/>
              </w:rPr>
              <w:t>f</w:t>
            </w:r>
            <w:r>
              <w:rPr>
                <w:rFonts w:ascii="Arial" w:eastAsia="Arial" w:hAnsi="Arial" w:cs="Arial"/>
                <w:spacing w:val="-1"/>
              </w:rPr>
              <w:t>i</w:t>
            </w:r>
            <w:r>
              <w:rPr>
                <w:rFonts w:ascii="Arial" w:eastAsia="Arial" w:hAnsi="Arial" w:cs="Arial"/>
                <w:spacing w:val="1"/>
              </w:rPr>
              <w:t>c</w:t>
            </w:r>
            <w:r>
              <w:rPr>
                <w:rFonts w:ascii="Arial" w:eastAsia="Arial" w:hAnsi="Arial" w:cs="Arial"/>
              </w:rPr>
              <w:t>at</w:t>
            </w:r>
            <w:r>
              <w:rPr>
                <w:rFonts w:ascii="Arial" w:eastAsia="Arial" w:hAnsi="Arial" w:cs="Arial"/>
                <w:spacing w:val="1"/>
              </w:rPr>
              <w:t>i</w:t>
            </w:r>
            <w:r>
              <w:rPr>
                <w:rFonts w:ascii="Arial" w:eastAsia="Arial" w:hAnsi="Arial" w:cs="Arial"/>
              </w:rPr>
              <w:t>ons</w:t>
            </w:r>
            <w:r>
              <w:rPr>
                <w:rFonts w:ascii="Arial" w:eastAsia="Arial" w:hAnsi="Arial" w:cs="Arial"/>
                <w:spacing w:val="-11"/>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1"/>
              </w:rPr>
              <w:t xml:space="preserve"> </w:t>
            </w:r>
            <w:r>
              <w:rPr>
                <w:rFonts w:ascii="Arial" w:eastAsia="Arial" w:hAnsi="Arial" w:cs="Arial"/>
              </w:rPr>
              <w:t>C</w:t>
            </w:r>
            <w:r>
              <w:rPr>
                <w:rFonts w:ascii="Arial" w:eastAsia="Arial" w:hAnsi="Arial" w:cs="Arial"/>
                <w:spacing w:val="1"/>
              </w:rPr>
              <w:t>r</w:t>
            </w:r>
            <w:r>
              <w:rPr>
                <w:rFonts w:ascii="Arial" w:eastAsia="Arial" w:hAnsi="Arial" w:cs="Arial"/>
              </w:rPr>
              <w:t>ed</w:t>
            </w:r>
            <w:r>
              <w:rPr>
                <w:rFonts w:ascii="Arial" w:eastAsia="Arial" w:hAnsi="Arial" w:cs="Arial"/>
                <w:spacing w:val="-1"/>
              </w:rPr>
              <w:t>i</w:t>
            </w:r>
            <w:r>
              <w:rPr>
                <w:rFonts w:ascii="Arial" w:eastAsia="Arial" w:hAnsi="Arial" w:cs="Arial"/>
              </w:rPr>
              <w:t>t</w:t>
            </w:r>
            <w:r>
              <w:rPr>
                <w:rFonts w:ascii="Arial" w:eastAsia="Arial" w:hAnsi="Arial" w:cs="Arial"/>
                <w:spacing w:val="-3"/>
              </w:rPr>
              <w:t xml:space="preserve"> </w:t>
            </w:r>
            <w:r>
              <w:rPr>
                <w:rFonts w:ascii="Arial" w:eastAsia="Arial" w:hAnsi="Arial" w:cs="Arial"/>
                <w:spacing w:val="1"/>
              </w:rPr>
              <w:t>Fr</w:t>
            </w:r>
            <w:r>
              <w:rPr>
                <w:rFonts w:ascii="Arial" w:eastAsia="Arial" w:hAnsi="Arial" w:cs="Arial"/>
              </w:rPr>
              <w:t>a</w:t>
            </w:r>
            <w:r>
              <w:rPr>
                <w:rFonts w:ascii="Arial" w:eastAsia="Arial" w:hAnsi="Arial" w:cs="Arial"/>
                <w:spacing w:val="4"/>
              </w:rPr>
              <w:t>m</w:t>
            </w:r>
            <w:r>
              <w:rPr>
                <w:rFonts w:ascii="Arial" w:eastAsia="Arial" w:hAnsi="Arial" w:cs="Arial"/>
              </w:rPr>
              <w:t>e</w:t>
            </w:r>
            <w:r>
              <w:rPr>
                <w:rFonts w:ascii="Arial" w:eastAsia="Arial" w:hAnsi="Arial" w:cs="Arial"/>
                <w:spacing w:val="-2"/>
              </w:rPr>
              <w:t>w</w:t>
            </w:r>
            <w:r>
              <w:rPr>
                <w:rFonts w:ascii="Arial" w:eastAsia="Arial" w:hAnsi="Arial" w:cs="Arial"/>
              </w:rPr>
              <w:t>o</w:t>
            </w:r>
            <w:r>
              <w:rPr>
                <w:rFonts w:ascii="Arial" w:eastAsia="Arial" w:hAnsi="Arial" w:cs="Arial"/>
                <w:spacing w:val="1"/>
              </w:rPr>
              <w:t>r</w:t>
            </w:r>
            <w:r>
              <w:rPr>
                <w:rFonts w:ascii="Arial" w:eastAsia="Arial" w:hAnsi="Arial" w:cs="Arial"/>
              </w:rPr>
              <w:t>k</w:t>
            </w:r>
            <w:r>
              <w:rPr>
                <w:rFonts w:ascii="Arial" w:eastAsia="Arial" w:hAnsi="Arial" w:cs="Arial"/>
                <w:spacing w:val="-7"/>
              </w:rPr>
              <w:t xml:space="preserve"> for Wales </w:t>
            </w:r>
            <w:r>
              <w:rPr>
                <w:rFonts w:ascii="Arial" w:eastAsia="Arial" w:hAnsi="Arial" w:cs="Arial"/>
                <w:spacing w:val="1"/>
              </w:rPr>
              <w:t>(Q</w:t>
            </w:r>
            <w:r>
              <w:rPr>
                <w:rFonts w:ascii="Arial" w:eastAsia="Arial" w:hAnsi="Arial" w:cs="Arial"/>
              </w:rPr>
              <w:t>C</w:t>
            </w:r>
            <w:r>
              <w:rPr>
                <w:rFonts w:ascii="Arial" w:eastAsia="Arial" w:hAnsi="Arial" w:cs="Arial"/>
                <w:spacing w:val="1"/>
              </w:rPr>
              <w:t>FW)</w:t>
            </w:r>
            <w:r>
              <w:rPr>
                <w:rFonts w:ascii="Arial" w:eastAsia="Arial" w:hAnsi="Arial" w:cs="Arial"/>
              </w:rPr>
              <w:t>,</w:t>
            </w:r>
            <w:r>
              <w:rPr>
                <w:rFonts w:ascii="Arial" w:eastAsia="Arial" w:hAnsi="Arial" w:cs="Arial"/>
                <w:spacing w:val="-7"/>
              </w:rPr>
              <w:t xml:space="preserve"> </w:t>
            </w:r>
            <w:r>
              <w:rPr>
                <w:rFonts w:ascii="Arial" w:eastAsia="Arial" w:hAnsi="Arial" w:cs="Arial"/>
                <w:spacing w:val="-3"/>
              </w:rPr>
              <w:t>t</w:t>
            </w:r>
            <w:r>
              <w:rPr>
                <w:rFonts w:ascii="Arial" w:eastAsia="Arial" w:hAnsi="Arial" w:cs="Arial"/>
              </w:rPr>
              <w:t>h</w:t>
            </w:r>
            <w:r>
              <w:rPr>
                <w:rFonts w:ascii="Arial" w:eastAsia="Arial" w:hAnsi="Arial" w:cs="Arial"/>
                <w:spacing w:val="-1"/>
              </w:rPr>
              <w:t>i</w:t>
            </w:r>
            <w:r>
              <w:rPr>
                <w:rFonts w:ascii="Arial" w:eastAsia="Arial" w:hAnsi="Arial" w:cs="Arial"/>
              </w:rPr>
              <w:t>s</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rPr>
              <w:t>u</w:t>
            </w:r>
            <w:r>
              <w:rPr>
                <w:rFonts w:ascii="Arial" w:eastAsia="Arial" w:hAnsi="Arial" w:cs="Arial"/>
                <w:spacing w:val="2"/>
              </w:rPr>
              <w:t>d</w:t>
            </w:r>
            <w:r>
              <w:rPr>
                <w:rFonts w:ascii="Arial" w:eastAsia="Arial" w:hAnsi="Arial" w:cs="Arial"/>
              </w:rPr>
              <w:t>es</w:t>
            </w:r>
            <w:r>
              <w:rPr>
                <w:rFonts w:ascii="Arial" w:eastAsia="Arial" w:hAnsi="Arial" w:cs="Arial"/>
                <w:spacing w:val="-6"/>
              </w:rPr>
              <w:t xml:space="preserve"> </w:t>
            </w:r>
            <w:r>
              <w:rPr>
                <w:rFonts w:ascii="Arial" w:eastAsia="Arial" w:hAnsi="Arial" w:cs="Arial"/>
              </w:rPr>
              <w:t>the</w:t>
            </w:r>
            <w:r>
              <w:rPr>
                <w:rFonts w:ascii="Arial" w:eastAsia="Arial" w:hAnsi="Arial" w:cs="Arial"/>
                <w:spacing w:val="-1"/>
              </w:rPr>
              <w:t xml:space="preserve"> </w:t>
            </w:r>
            <w:r>
              <w:rPr>
                <w:rFonts w:ascii="Arial" w:eastAsia="Arial" w:hAnsi="Arial" w:cs="Arial"/>
              </w:rPr>
              <w:t>a</w:t>
            </w:r>
            <w:r>
              <w:rPr>
                <w:rFonts w:ascii="Arial" w:eastAsia="Arial" w:hAnsi="Arial" w:cs="Arial"/>
                <w:spacing w:val="2"/>
              </w:rPr>
              <w:t>b</w:t>
            </w:r>
            <w:r>
              <w:rPr>
                <w:rFonts w:ascii="Arial" w:eastAsia="Arial" w:hAnsi="Arial" w:cs="Arial"/>
                <w:spacing w:val="1"/>
              </w:rPr>
              <w:t>il</w:t>
            </w:r>
            <w:r>
              <w:rPr>
                <w:rFonts w:ascii="Arial" w:eastAsia="Arial" w:hAnsi="Arial" w:cs="Arial"/>
                <w:spacing w:val="-1"/>
              </w:rPr>
              <w:t>i</w:t>
            </w:r>
            <w:r>
              <w:rPr>
                <w:rFonts w:ascii="Arial" w:eastAsia="Arial" w:hAnsi="Arial" w:cs="Arial"/>
                <w:spacing w:val="5"/>
              </w:rPr>
              <w:t>t</w:t>
            </w:r>
            <w:r>
              <w:rPr>
                <w:rFonts w:ascii="Arial" w:eastAsia="Arial" w:hAnsi="Arial" w:cs="Arial"/>
              </w:rPr>
              <w:t>y</w:t>
            </w:r>
            <w:r>
              <w:rPr>
                <w:rFonts w:ascii="Arial" w:eastAsia="Arial" w:hAnsi="Arial" w:cs="Arial"/>
                <w:spacing w:val="-9"/>
              </w:rPr>
              <w:t xml:space="preserve"> </w:t>
            </w:r>
            <w:r>
              <w:rPr>
                <w:rFonts w:ascii="Arial" w:eastAsia="Arial" w:hAnsi="Arial" w:cs="Arial"/>
              </w:rPr>
              <w:t xml:space="preserve">to </w:t>
            </w:r>
            <w:r>
              <w:rPr>
                <w:rFonts w:ascii="Arial" w:eastAsia="Arial" w:hAnsi="Arial" w:cs="Arial"/>
                <w:spacing w:val="-1"/>
              </w:rPr>
              <w:t>i</w:t>
            </w:r>
            <w:r>
              <w:rPr>
                <w:rFonts w:ascii="Arial" w:eastAsia="Arial" w:hAnsi="Arial" w:cs="Arial"/>
                <w:spacing w:val="2"/>
              </w:rPr>
              <w:t>d</w:t>
            </w:r>
            <w:r>
              <w:rPr>
                <w:rFonts w:ascii="Arial" w:eastAsia="Arial" w:hAnsi="Arial" w:cs="Arial"/>
              </w:rPr>
              <w:t>ent</w:t>
            </w:r>
            <w:r>
              <w:rPr>
                <w:rFonts w:ascii="Arial" w:eastAsia="Arial" w:hAnsi="Arial" w:cs="Arial"/>
                <w:spacing w:val="-1"/>
              </w:rPr>
              <w:t>i</w:t>
            </w:r>
            <w:r>
              <w:rPr>
                <w:rFonts w:ascii="Arial" w:eastAsia="Arial" w:hAnsi="Arial" w:cs="Arial"/>
                <w:spacing w:val="5"/>
              </w:rPr>
              <w:t>f</w:t>
            </w:r>
            <w:r>
              <w:rPr>
                <w:rFonts w:ascii="Arial" w:eastAsia="Arial" w:hAnsi="Arial" w:cs="Arial"/>
              </w:rPr>
              <w:t>y</w:t>
            </w:r>
            <w:r>
              <w:rPr>
                <w:rFonts w:ascii="Arial" w:eastAsia="Arial" w:hAnsi="Arial" w:cs="Arial"/>
                <w:spacing w:val="-8"/>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u</w:t>
            </w:r>
            <w:r>
              <w:rPr>
                <w:rFonts w:ascii="Arial" w:eastAsia="Arial" w:hAnsi="Arial" w:cs="Arial"/>
                <w:spacing w:val="1"/>
              </w:rPr>
              <w:t>s</w:t>
            </w:r>
            <w:r>
              <w:rPr>
                <w:rFonts w:ascii="Arial" w:eastAsia="Arial" w:hAnsi="Arial" w:cs="Arial"/>
              </w:rPr>
              <w:t xml:space="preserve">e </w:t>
            </w:r>
            <w:r>
              <w:rPr>
                <w:rFonts w:ascii="Arial" w:eastAsia="Arial" w:hAnsi="Arial" w:cs="Arial"/>
                <w:spacing w:val="1"/>
              </w:rPr>
              <w:t>r</w:t>
            </w:r>
            <w:r>
              <w:rPr>
                <w:rFonts w:ascii="Arial" w:eastAsia="Arial" w:hAnsi="Arial" w:cs="Arial"/>
              </w:rPr>
              <w:t>e</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rPr>
              <w:t>ant</w:t>
            </w:r>
            <w:r>
              <w:rPr>
                <w:rFonts w:ascii="Arial" w:eastAsia="Arial" w:hAnsi="Arial" w:cs="Arial"/>
                <w:spacing w:val="-5"/>
              </w:rPr>
              <w:t xml:space="preserve"> </w:t>
            </w:r>
            <w:r>
              <w:rPr>
                <w:rFonts w:ascii="Arial" w:eastAsia="Arial" w:hAnsi="Arial" w:cs="Arial"/>
              </w:rPr>
              <w:t>u</w:t>
            </w:r>
            <w:r>
              <w:rPr>
                <w:rFonts w:ascii="Arial" w:eastAsia="Arial" w:hAnsi="Arial" w:cs="Arial"/>
                <w:spacing w:val="2"/>
              </w:rPr>
              <w:t>n</w:t>
            </w:r>
            <w:r>
              <w:rPr>
                <w:rFonts w:ascii="Arial" w:eastAsia="Arial" w:hAnsi="Arial" w:cs="Arial"/>
              </w:rPr>
              <w:t>de</w:t>
            </w:r>
            <w:r>
              <w:rPr>
                <w:rFonts w:ascii="Arial" w:eastAsia="Arial" w:hAnsi="Arial" w:cs="Arial"/>
                <w:spacing w:val="1"/>
              </w:rPr>
              <w:t>rs</w:t>
            </w:r>
            <w:r>
              <w:rPr>
                <w:rFonts w:ascii="Arial" w:eastAsia="Arial" w:hAnsi="Arial" w:cs="Arial"/>
              </w:rPr>
              <w:t>ta</w:t>
            </w:r>
            <w:r>
              <w:rPr>
                <w:rFonts w:ascii="Arial" w:eastAsia="Arial" w:hAnsi="Arial" w:cs="Arial"/>
                <w:spacing w:val="2"/>
              </w:rPr>
              <w:t>n</w:t>
            </w:r>
            <w:r>
              <w:rPr>
                <w:rFonts w:ascii="Arial" w:eastAsia="Arial" w:hAnsi="Arial" w:cs="Arial"/>
              </w:rPr>
              <w:t>d</w:t>
            </w:r>
            <w:r>
              <w:rPr>
                <w:rFonts w:ascii="Arial" w:eastAsia="Arial" w:hAnsi="Arial" w:cs="Arial"/>
                <w:spacing w:val="1"/>
              </w:rPr>
              <w:t>i</w:t>
            </w:r>
            <w:r>
              <w:rPr>
                <w:rFonts w:ascii="Arial" w:eastAsia="Arial" w:hAnsi="Arial" w:cs="Arial"/>
              </w:rPr>
              <w:t>ng,</w:t>
            </w:r>
            <w:r>
              <w:rPr>
                <w:rFonts w:ascii="Arial" w:eastAsia="Arial" w:hAnsi="Arial" w:cs="Arial"/>
                <w:spacing w:val="-14"/>
              </w:rPr>
              <w:t xml:space="preserve"> </w:t>
            </w:r>
            <w:r>
              <w:rPr>
                <w:rFonts w:ascii="Arial" w:eastAsia="Arial" w:hAnsi="Arial" w:cs="Arial"/>
                <w:spacing w:val="4"/>
              </w:rPr>
              <w:t>m</w:t>
            </w:r>
            <w:r>
              <w:rPr>
                <w:rFonts w:ascii="Arial" w:eastAsia="Arial" w:hAnsi="Arial" w:cs="Arial"/>
              </w:rPr>
              <w:t>ethods</w:t>
            </w:r>
            <w:r>
              <w:rPr>
                <w:rFonts w:ascii="Arial" w:eastAsia="Arial" w:hAnsi="Arial" w:cs="Arial"/>
                <w:spacing w:val="-7"/>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rPr>
              <w:t>s</w:t>
            </w:r>
            <w:r>
              <w:rPr>
                <w:rFonts w:ascii="Arial" w:eastAsia="Arial" w:hAnsi="Arial" w:cs="Arial"/>
                <w:spacing w:val="-3"/>
              </w:rPr>
              <w:t xml:space="preserve"> </w:t>
            </w:r>
            <w:r>
              <w:rPr>
                <w:rFonts w:ascii="Arial" w:eastAsia="Arial" w:hAnsi="Arial" w:cs="Arial"/>
              </w:rPr>
              <w:t xml:space="preserve">to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ete</w:t>
            </w:r>
            <w:r>
              <w:rPr>
                <w:rFonts w:ascii="Arial" w:eastAsia="Arial" w:hAnsi="Arial" w:cs="Arial"/>
                <w:spacing w:val="-9"/>
              </w:rPr>
              <w:t xml:space="preserve"> </w:t>
            </w:r>
            <w:r>
              <w:rPr>
                <w:rFonts w:ascii="Arial" w:eastAsia="Arial" w:hAnsi="Arial" w:cs="Arial"/>
              </w:rPr>
              <w:t>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4"/>
              </w:rPr>
              <w:t xml:space="preserve"> </w:t>
            </w:r>
            <w:r>
              <w:rPr>
                <w:rFonts w:ascii="Arial" w:eastAsia="Arial" w:hAnsi="Arial" w:cs="Arial"/>
              </w:rPr>
              <w:t>and</w:t>
            </w:r>
            <w:r>
              <w:rPr>
                <w:rFonts w:ascii="Arial" w:eastAsia="Arial" w:hAnsi="Arial" w:cs="Arial"/>
                <w:spacing w:val="-4"/>
              </w:rPr>
              <w:t xml:space="preserve"> </w:t>
            </w:r>
            <w:r>
              <w:rPr>
                <w:rFonts w:ascii="Arial" w:eastAsia="Arial" w:hAnsi="Arial" w:cs="Arial"/>
              </w:rPr>
              <w:t>add</w:t>
            </w:r>
            <w:r>
              <w:rPr>
                <w:rFonts w:ascii="Arial" w:eastAsia="Arial" w:hAnsi="Arial" w:cs="Arial"/>
                <w:spacing w:val="3"/>
              </w:rPr>
              <w:t>r</w:t>
            </w:r>
            <w:r>
              <w:rPr>
                <w:rFonts w:ascii="Arial" w:eastAsia="Arial" w:hAnsi="Arial" w:cs="Arial"/>
              </w:rPr>
              <w:t>e</w:t>
            </w:r>
            <w:r>
              <w:rPr>
                <w:rFonts w:ascii="Arial" w:eastAsia="Arial" w:hAnsi="Arial" w:cs="Arial"/>
                <w:spacing w:val="1"/>
              </w:rPr>
              <w:t>s</w:t>
            </w:r>
            <w:r>
              <w:rPr>
                <w:rFonts w:ascii="Arial" w:eastAsia="Arial" w:hAnsi="Arial" w:cs="Arial"/>
              </w:rPr>
              <w:t>s</w:t>
            </w:r>
            <w:r>
              <w:rPr>
                <w:rFonts w:ascii="Arial" w:eastAsia="Arial" w:hAnsi="Arial" w:cs="Arial"/>
                <w:spacing w:val="-6"/>
              </w:rPr>
              <w:t xml:space="preserve"> </w:t>
            </w:r>
            <w:r>
              <w:rPr>
                <w:rFonts w:ascii="Arial" w:eastAsia="Arial" w:hAnsi="Arial" w:cs="Arial"/>
              </w:rPr>
              <w:t>p</w:t>
            </w:r>
            <w:r>
              <w:rPr>
                <w:rFonts w:ascii="Arial" w:eastAsia="Arial" w:hAnsi="Arial" w:cs="Arial"/>
                <w:spacing w:val="1"/>
              </w:rPr>
              <w:t>r</w:t>
            </w:r>
            <w:r>
              <w:rPr>
                <w:rFonts w:ascii="Arial" w:eastAsia="Arial" w:hAnsi="Arial" w:cs="Arial"/>
              </w:rPr>
              <w:t>ob</w:t>
            </w:r>
            <w:r>
              <w:rPr>
                <w:rFonts w:ascii="Arial" w:eastAsia="Arial" w:hAnsi="Arial" w:cs="Arial"/>
                <w:spacing w:val="1"/>
              </w:rPr>
              <w:t>l</w:t>
            </w:r>
            <w:r>
              <w:rPr>
                <w:rFonts w:ascii="Arial" w:eastAsia="Arial" w:hAnsi="Arial" w:cs="Arial"/>
                <w:spacing w:val="2"/>
              </w:rPr>
              <w:t>em</w:t>
            </w:r>
            <w:r>
              <w:rPr>
                <w:rFonts w:ascii="Arial" w:eastAsia="Arial" w:hAnsi="Arial" w:cs="Arial"/>
              </w:rPr>
              <w:t>s</w:t>
            </w:r>
            <w:r>
              <w:rPr>
                <w:rFonts w:ascii="Arial" w:eastAsia="Arial" w:hAnsi="Arial" w:cs="Arial"/>
                <w:spacing w:val="-7"/>
              </w:rPr>
              <w:t xml:space="preserve"> </w:t>
            </w:r>
            <w:r>
              <w:rPr>
                <w:rFonts w:ascii="Arial" w:eastAsia="Arial" w:hAnsi="Arial" w:cs="Arial"/>
              </w:rPr>
              <w:t>that,</w:t>
            </w:r>
            <w:r>
              <w:rPr>
                <w:rFonts w:ascii="Arial" w:eastAsia="Arial" w:hAnsi="Arial" w:cs="Arial"/>
                <w:spacing w:val="-2"/>
              </w:rPr>
              <w:t xml:space="preserve"> w</w:t>
            </w:r>
            <w:r>
              <w:rPr>
                <w:rFonts w:ascii="Arial" w:eastAsia="Arial" w:hAnsi="Arial" w:cs="Arial"/>
                <w:spacing w:val="2"/>
              </w:rPr>
              <w:t>h</w:t>
            </w:r>
            <w:r>
              <w:rPr>
                <w:rFonts w:ascii="Arial" w:eastAsia="Arial" w:hAnsi="Arial" w:cs="Arial"/>
                <w:spacing w:val="-1"/>
              </w:rPr>
              <w:t>il</w:t>
            </w:r>
            <w:r>
              <w:rPr>
                <w:rFonts w:ascii="Arial" w:eastAsia="Arial" w:hAnsi="Arial" w:cs="Arial"/>
              </w:rPr>
              <w:t>e</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2"/>
              </w:rPr>
              <w:t xml:space="preserve"> </w:t>
            </w:r>
            <w:r>
              <w:rPr>
                <w:rFonts w:ascii="Arial" w:eastAsia="Arial" w:hAnsi="Arial" w:cs="Arial"/>
              </w:rPr>
              <w:t>de</w:t>
            </w:r>
            <w:r>
              <w:rPr>
                <w:rFonts w:ascii="Arial" w:eastAsia="Arial" w:hAnsi="Arial" w:cs="Arial"/>
                <w:spacing w:val="2"/>
              </w:rPr>
              <w:t>f</w:t>
            </w:r>
            <w:r>
              <w:rPr>
                <w:rFonts w:ascii="Arial" w:eastAsia="Arial" w:hAnsi="Arial" w:cs="Arial"/>
                <w:spacing w:val="-1"/>
              </w:rPr>
              <w:t>i</w:t>
            </w:r>
            <w:r>
              <w:rPr>
                <w:rFonts w:ascii="Arial" w:eastAsia="Arial" w:hAnsi="Arial" w:cs="Arial"/>
              </w:rPr>
              <w:t>n</w:t>
            </w:r>
            <w:r>
              <w:rPr>
                <w:rFonts w:ascii="Arial" w:eastAsia="Arial" w:hAnsi="Arial" w:cs="Arial"/>
                <w:spacing w:val="2"/>
              </w:rPr>
              <w:t>e</w:t>
            </w:r>
            <w:r>
              <w:rPr>
                <w:rFonts w:ascii="Arial" w:eastAsia="Arial" w:hAnsi="Arial" w:cs="Arial"/>
              </w:rPr>
              <w:t>d,</w:t>
            </w:r>
            <w:r>
              <w:rPr>
                <w:rFonts w:ascii="Arial" w:eastAsia="Arial" w:hAnsi="Arial" w:cs="Arial"/>
                <w:spacing w:val="-5"/>
              </w:rPr>
              <w:t xml:space="preserve"> </w:t>
            </w:r>
            <w:r>
              <w:rPr>
                <w:rFonts w:ascii="Arial" w:eastAsia="Arial" w:hAnsi="Arial" w:cs="Arial"/>
              </w:rPr>
              <w:t>ha</w:t>
            </w:r>
            <w:r>
              <w:rPr>
                <w:rFonts w:ascii="Arial" w:eastAsia="Arial" w:hAnsi="Arial" w:cs="Arial"/>
                <w:spacing w:val="1"/>
              </w:rPr>
              <w:t>v</w:t>
            </w:r>
            <w:r>
              <w:rPr>
                <w:rFonts w:ascii="Arial" w:eastAsia="Arial" w:hAnsi="Arial" w:cs="Arial"/>
              </w:rPr>
              <w:t>e</w:t>
            </w:r>
            <w:r>
              <w:rPr>
                <w:rFonts w:ascii="Arial" w:eastAsia="Arial" w:hAnsi="Arial" w:cs="Arial"/>
                <w:spacing w:val="-5"/>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spacing w:val="4"/>
              </w:rPr>
              <w:t>m</w:t>
            </w:r>
            <w:r>
              <w:rPr>
                <w:rFonts w:ascii="Arial" w:eastAsia="Arial" w:hAnsi="Arial" w:cs="Arial"/>
              </w:rPr>
              <w:t>ea</w:t>
            </w:r>
            <w:r>
              <w:rPr>
                <w:rFonts w:ascii="Arial" w:eastAsia="Arial" w:hAnsi="Arial" w:cs="Arial"/>
                <w:spacing w:val="1"/>
              </w:rPr>
              <w:t>s</w:t>
            </w:r>
            <w:r>
              <w:rPr>
                <w:rFonts w:ascii="Arial" w:eastAsia="Arial" w:hAnsi="Arial" w:cs="Arial"/>
              </w:rPr>
              <w:t>u</w:t>
            </w:r>
            <w:r>
              <w:rPr>
                <w:rFonts w:ascii="Arial" w:eastAsia="Arial" w:hAnsi="Arial" w:cs="Arial"/>
                <w:spacing w:val="1"/>
              </w:rPr>
              <w:t>r</w:t>
            </w:r>
            <w:r>
              <w:rPr>
                <w:rFonts w:ascii="Arial" w:eastAsia="Arial" w:hAnsi="Arial" w:cs="Arial"/>
              </w:rPr>
              <w:t>e</w:t>
            </w:r>
            <w:r>
              <w:rPr>
                <w:rFonts w:ascii="Arial" w:eastAsia="Arial" w:hAnsi="Arial" w:cs="Arial"/>
                <w:spacing w:val="-9"/>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w:t>
            </w:r>
            <w:r>
              <w:rPr>
                <w:rFonts w:ascii="Arial" w:eastAsia="Arial" w:hAnsi="Arial" w:cs="Arial"/>
                <w:spacing w:val="1"/>
              </w:rPr>
              <w:t>x</w:t>
            </w:r>
            <w:r>
              <w:rPr>
                <w:rFonts w:ascii="Arial" w:eastAsia="Arial" w:hAnsi="Arial" w:cs="Arial"/>
                <w:spacing w:val="-1"/>
              </w:rPr>
              <w:t>i</w:t>
            </w:r>
            <w:r>
              <w:rPr>
                <w:rFonts w:ascii="Arial" w:eastAsia="Arial" w:hAnsi="Arial" w:cs="Arial"/>
                <w:spacing w:val="2"/>
              </w:rPr>
              <w:t>t</w:t>
            </w:r>
            <w:r>
              <w:rPr>
                <w:rFonts w:ascii="Arial" w:eastAsia="Arial" w:hAnsi="Arial" w:cs="Arial"/>
                <w:spacing w:val="-4"/>
              </w:rPr>
              <w:t>y</w:t>
            </w:r>
            <w:r>
              <w:rPr>
                <w:rFonts w:ascii="Arial" w:eastAsia="Arial" w:hAnsi="Arial" w:cs="Arial"/>
              </w:rPr>
              <w:t>.</w:t>
            </w:r>
            <w:r>
              <w:rPr>
                <w:rFonts w:ascii="Arial" w:eastAsia="Arial" w:hAnsi="Arial" w:cs="Arial"/>
                <w:spacing w:val="-11"/>
              </w:rPr>
              <w:t xml:space="preserve"> </w:t>
            </w:r>
            <w:r>
              <w:rPr>
                <w:rFonts w:ascii="Arial" w:eastAsia="Arial" w:hAnsi="Arial" w:cs="Arial"/>
                <w:spacing w:val="2"/>
              </w:rPr>
              <w:t>I</w:t>
            </w:r>
            <w:r>
              <w:rPr>
                <w:rFonts w:ascii="Arial" w:eastAsia="Arial" w:hAnsi="Arial" w:cs="Arial"/>
              </w:rPr>
              <w:t>t</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spacing w:val="2"/>
              </w:rPr>
              <w:t>u</w:t>
            </w:r>
            <w:r>
              <w:rPr>
                <w:rFonts w:ascii="Arial" w:eastAsia="Arial" w:hAnsi="Arial" w:cs="Arial"/>
              </w:rPr>
              <w:t>des ta</w:t>
            </w:r>
            <w:r>
              <w:rPr>
                <w:rFonts w:ascii="Arial" w:eastAsia="Arial" w:hAnsi="Arial" w:cs="Arial"/>
                <w:spacing w:val="4"/>
              </w:rPr>
              <w:t>k</w:t>
            </w:r>
            <w:r>
              <w:rPr>
                <w:rFonts w:ascii="Arial" w:eastAsia="Arial" w:hAnsi="Arial" w:cs="Arial"/>
                <w:spacing w:val="-1"/>
              </w:rPr>
              <w:t>i</w:t>
            </w:r>
            <w:r>
              <w:rPr>
                <w:rFonts w:ascii="Arial" w:eastAsia="Arial" w:hAnsi="Arial" w:cs="Arial"/>
              </w:rPr>
              <w:t>ng</w:t>
            </w:r>
            <w:r>
              <w:rPr>
                <w:rFonts w:ascii="Arial" w:eastAsia="Arial" w:hAnsi="Arial" w:cs="Arial"/>
                <w:spacing w:val="-6"/>
              </w:rPr>
              <w:t xml:space="preserve"> </w:t>
            </w:r>
            <w:r>
              <w:rPr>
                <w:rFonts w:ascii="Arial" w:eastAsia="Arial" w:hAnsi="Arial" w:cs="Arial"/>
                <w:spacing w:val="1"/>
              </w:rPr>
              <w:t>r</w:t>
            </w:r>
            <w:r>
              <w:rPr>
                <w:rFonts w:ascii="Arial" w:eastAsia="Arial" w:hAnsi="Arial" w:cs="Arial"/>
              </w:rPr>
              <w:t>e</w:t>
            </w:r>
            <w:r>
              <w:rPr>
                <w:rFonts w:ascii="Arial" w:eastAsia="Arial" w:hAnsi="Arial" w:cs="Arial"/>
                <w:spacing w:val="1"/>
              </w:rPr>
              <w:t>s</w:t>
            </w:r>
            <w:r>
              <w:rPr>
                <w:rFonts w:ascii="Arial" w:eastAsia="Arial" w:hAnsi="Arial" w:cs="Arial"/>
              </w:rPr>
              <w:t>pon</w:t>
            </w:r>
            <w:r>
              <w:rPr>
                <w:rFonts w:ascii="Arial" w:eastAsia="Arial" w:hAnsi="Arial" w:cs="Arial"/>
                <w:spacing w:val="4"/>
              </w:rPr>
              <w:t>s</w:t>
            </w:r>
            <w:r>
              <w:rPr>
                <w:rFonts w:ascii="Arial" w:eastAsia="Arial" w:hAnsi="Arial" w:cs="Arial"/>
                <w:spacing w:val="-1"/>
              </w:rPr>
              <w:t>i</w:t>
            </w:r>
            <w:r>
              <w:rPr>
                <w:rFonts w:ascii="Arial" w:eastAsia="Arial" w:hAnsi="Arial" w:cs="Arial"/>
              </w:rPr>
              <w:t>b</w:t>
            </w:r>
            <w:r>
              <w:rPr>
                <w:rFonts w:ascii="Arial" w:eastAsia="Arial" w:hAnsi="Arial" w:cs="Arial"/>
                <w:spacing w:val="1"/>
              </w:rPr>
              <w:t>i</w:t>
            </w:r>
            <w:r>
              <w:rPr>
                <w:rFonts w:ascii="Arial" w:eastAsia="Arial" w:hAnsi="Arial" w:cs="Arial"/>
                <w:spacing w:val="-1"/>
              </w:rPr>
              <w:t>l</w:t>
            </w:r>
            <w:r>
              <w:rPr>
                <w:rFonts w:ascii="Arial" w:eastAsia="Arial" w:hAnsi="Arial" w:cs="Arial"/>
                <w:spacing w:val="1"/>
              </w:rPr>
              <w:t>i</w:t>
            </w:r>
            <w:r>
              <w:rPr>
                <w:rFonts w:ascii="Arial" w:eastAsia="Arial" w:hAnsi="Arial" w:cs="Arial"/>
                <w:spacing w:val="2"/>
              </w:rPr>
              <w:t>t</w:t>
            </w:r>
            <w:r>
              <w:rPr>
                <w:rFonts w:ascii="Arial" w:eastAsia="Arial" w:hAnsi="Arial" w:cs="Arial"/>
              </w:rPr>
              <w:t>y</w:t>
            </w:r>
            <w:r>
              <w:rPr>
                <w:rFonts w:ascii="Arial" w:eastAsia="Arial" w:hAnsi="Arial" w:cs="Arial"/>
                <w:spacing w:val="-16"/>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rPr>
              <w:t>at</w:t>
            </w:r>
            <w:r>
              <w:rPr>
                <w:rFonts w:ascii="Arial" w:eastAsia="Arial" w:hAnsi="Arial" w:cs="Arial"/>
                <w:spacing w:val="-1"/>
              </w:rPr>
              <w:t>i</w:t>
            </w:r>
            <w:r>
              <w:rPr>
                <w:rFonts w:ascii="Arial" w:eastAsia="Arial" w:hAnsi="Arial" w:cs="Arial"/>
                <w:spacing w:val="2"/>
              </w:rPr>
              <w:t>n</w:t>
            </w:r>
            <w:r>
              <w:rPr>
                <w:rFonts w:ascii="Arial" w:eastAsia="Arial" w:hAnsi="Arial" w:cs="Arial"/>
              </w:rPr>
              <w:t>g</w:t>
            </w:r>
            <w:r>
              <w:rPr>
                <w:rFonts w:ascii="Arial" w:eastAsia="Arial" w:hAnsi="Arial" w:cs="Arial"/>
                <w:spacing w:val="-8"/>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spacing w:val="2"/>
              </w:rPr>
              <w:t>t</w:t>
            </w:r>
            <w:r>
              <w:rPr>
                <w:rFonts w:ascii="Arial" w:eastAsia="Arial" w:hAnsi="Arial" w:cs="Arial"/>
              </w:rPr>
              <w: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7"/>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p</w:t>
            </w:r>
            <w:r>
              <w:rPr>
                <w:rFonts w:ascii="Arial" w:eastAsia="Arial" w:hAnsi="Arial" w:cs="Arial"/>
                <w:spacing w:val="1"/>
              </w:rPr>
              <w:t>r</w:t>
            </w:r>
            <w:r>
              <w:rPr>
                <w:rFonts w:ascii="Arial" w:eastAsia="Arial" w:hAnsi="Arial" w:cs="Arial"/>
              </w:rPr>
              <w:t>o</w:t>
            </w:r>
            <w:r>
              <w:rPr>
                <w:rFonts w:ascii="Arial" w:eastAsia="Arial" w:hAnsi="Arial" w:cs="Arial"/>
                <w:spacing w:val="1"/>
              </w:rPr>
              <w:t>c</w:t>
            </w:r>
            <w:r>
              <w:rPr>
                <w:rFonts w:ascii="Arial" w:eastAsia="Arial" w:hAnsi="Arial" w:cs="Arial"/>
              </w:rPr>
              <w:t>edu</w:t>
            </w:r>
            <w:r>
              <w:rPr>
                <w:rFonts w:ascii="Arial" w:eastAsia="Arial" w:hAnsi="Arial" w:cs="Arial"/>
                <w:spacing w:val="1"/>
              </w:rPr>
              <w:t>r</w:t>
            </w:r>
            <w:r>
              <w:rPr>
                <w:rFonts w:ascii="Arial" w:eastAsia="Arial" w:hAnsi="Arial" w:cs="Arial"/>
              </w:rPr>
              <w:t>es</w:t>
            </w:r>
            <w:r>
              <w:rPr>
                <w:rFonts w:ascii="Arial" w:eastAsia="Arial" w:hAnsi="Arial" w:cs="Arial"/>
                <w:spacing w:val="-7"/>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1"/>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rPr>
              <w:t>e</w:t>
            </w:r>
            <w:r>
              <w:rPr>
                <w:rFonts w:ascii="Arial" w:eastAsia="Arial" w:hAnsi="Arial" w:cs="Arial"/>
                <w:spacing w:val="1"/>
              </w:rPr>
              <w:t>x</w:t>
            </w:r>
            <w:r>
              <w:rPr>
                <w:rFonts w:ascii="Arial" w:eastAsia="Arial" w:hAnsi="Arial" w:cs="Arial"/>
              </w:rPr>
              <w:t>e</w:t>
            </w:r>
            <w:r>
              <w:rPr>
                <w:rFonts w:ascii="Arial" w:eastAsia="Arial" w:hAnsi="Arial" w:cs="Arial"/>
                <w:spacing w:val="1"/>
              </w:rPr>
              <w:t>rc</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rPr>
              <w:t>ng</w:t>
            </w:r>
            <w:r>
              <w:rPr>
                <w:rFonts w:ascii="Arial" w:eastAsia="Arial" w:hAnsi="Arial" w:cs="Arial"/>
                <w:spacing w:val="-7"/>
              </w:rPr>
              <w:t xml:space="preserve"> </w:t>
            </w:r>
            <w:r>
              <w:rPr>
                <w:rFonts w:ascii="Arial" w:eastAsia="Arial" w:hAnsi="Arial" w:cs="Arial"/>
              </w:rPr>
              <w:t>au</w:t>
            </w:r>
            <w:r>
              <w:rPr>
                <w:rFonts w:ascii="Arial" w:eastAsia="Arial" w:hAnsi="Arial" w:cs="Arial"/>
                <w:spacing w:val="2"/>
              </w:rPr>
              <w:t>t</w:t>
            </w:r>
            <w:r>
              <w:rPr>
                <w:rFonts w:ascii="Arial" w:eastAsia="Arial" w:hAnsi="Arial" w:cs="Arial"/>
              </w:rPr>
              <w:t>ono</w:t>
            </w:r>
            <w:r>
              <w:rPr>
                <w:rFonts w:ascii="Arial" w:eastAsia="Arial" w:hAnsi="Arial" w:cs="Arial"/>
                <w:spacing w:val="7"/>
              </w:rPr>
              <w:t>m</w:t>
            </w:r>
            <w:r>
              <w:rPr>
                <w:rFonts w:ascii="Arial" w:eastAsia="Arial" w:hAnsi="Arial" w:cs="Arial"/>
              </w:rPr>
              <w:t>y</w:t>
            </w:r>
            <w:r>
              <w:rPr>
                <w:rFonts w:ascii="Arial" w:eastAsia="Arial" w:hAnsi="Arial" w:cs="Arial"/>
                <w:spacing w:val="-13"/>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4"/>
              </w:rPr>
              <w:t xml:space="preserve"> </w:t>
            </w:r>
            <w:r>
              <w:rPr>
                <w:rFonts w:ascii="Arial" w:eastAsia="Arial" w:hAnsi="Arial" w:cs="Arial"/>
                <w:spacing w:val="1"/>
              </w:rPr>
              <w:t>j</w:t>
            </w:r>
            <w:r>
              <w:rPr>
                <w:rFonts w:ascii="Arial" w:eastAsia="Arial" w:hAnsi="Arial" w:cs="Arial"/>
                <w:spacing w:val="2"/>
              </w:rPr>
              <w:t>u</w:t>
            </w:r>
            <w:r>
              <w:rPr>
                <w:rFonts w:ascii="Arial" w:eastAsia="Arial" w:hAnsi="Arial" w:cs="Arial"/>
              </w:rPr>
              <w:t>dge</w:t>
            </w:r>
            <w:r>
              <w:rPr>
                <w:rFonts w:ascii="Arial" w:eastAsia="Arial" w:hAnsi="Arial" w:cs="Arial"/>
                <w:spacing w:val="4"/>
              </w:rPr>
              <w:t>m</w:t>
            </w:r>
            <w:r>
              <w:rPr>
                <w:rFonts w:ascii="Arial" w:eastAsia="Arial" w:hAnsi="Arial" w:cs="Arial"/>
              </w:rPr>
              <w:t>ent</w:t>
            </w:r>
            <w:r>
              <w:rPr>
                <w:rFonts w:ascii="Arial" w:eastAsia="Arial" w:hAnsi="Arial" w:cs="Arial"/>
                <w:spacing w:val="-7"/>
              </w:rPr>
              <w:t xml:space="preserve"> </w:t>
            </w:r>
            <w:r>
              <w:rPr>
                <w:rFonts w:ascii="Arial" w:eastAsia="Arial" w:hAnsi="Arial" w:cs="Arial"/>
                <w:spacing w:val="-2"/>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1"/>
              </w:rPr>
              <w:t>i</w:t>
            </w:r>
            <w:r>
              <w:rPr>
                <w:rFonts w:ascii="Arial" w:eastAsia="Arial" w:hAnsi="Arial" w:cs="Arial"/>
              </w:rPr>
              <w:t>n</w:t>
            </w:r>
            <w:r>
              <w:rPr>
                <w:rFonts w:ascii="Arial" w:eastAsia="Arial" w:hAnsi="Arial" w:cs="Arial"/>
                <w:spacing w:val="-6"/>
              </w:rPr>
              <w:t xml:space="preserve"> </w:t>
            </w:r>
            <w:r>
              <w:rPr>
                <w:rFonts w:ascii="Arial" w:eastAsia="Arial" w:hAnsi="Arial" w:cs="Arial"/>
                <w:spacing w:val="1"/>
              </w:rPr>
              <w:t>l</w:t>
            </w:r>
            <w:r>
              <w:rPr>
                <w:rFonts w:ascii="Arial" w:eastAsia="Arial" w:hAnsi="Arial" w:cs="Arial"/>
                <w:spacing w:val="-1"/>
              </w:rPr>
              <w:t>i</w:t>
            </w:r>
            <w:r>
              <w:rPr>
                <w:rFonts w:ascii="Arial" w:eastAsia="Arial" w:hAnsi="Arial" w:cs="Arial"/>
                <w:spacing w:val="4"/>
              </w:rPr>
              <w:t>m</w:t>
            </w:r>
            <w:r>
              <w:rPr>
                <w:rFonts w:ascii="Arial" w:eastAsia="Arial" w:hAnsi="Arial" w:cs="Arial"/>
                <w:spacing w:val="-1"/>
              </w:rPr>
              <w:t>i</w:t>
            </w:r>
            <w:r>
              <w:rPr>
                <w:rFonts w:ascii="Arial" w:eastAsia="Arial" w:hAnsi="Arial" w:cs="Arial"/>
              </w:rPr>
              <w:t>ted</w:t>
            </w:r>
            <w:r>
              <w:rPr>
                <w:rFonts w:ascii="Arial" w:eastAsia="Arial" w:hAnsi="Arial" w:cs="Arial"/>
                <w:spacing w:val="-7"/>
              </w:rPr>
              <w:t xml:space="preserve"> </w:t>
            </w:r>
            <w:r>
              <w:rPr>
                <w:rFonts w:ascii="Arial" w:eastAsia="Arial" w:hAnsi="Arial" w:cs="Arial"/>
              </w:rPr>
              <w:t>pa</w:t>
            </w:r>
            <w:r>
              <w:rPr>
                <w:rFonts w:ascii="Arial" w:eastAsia="Arial" w:hAnsi="Arial" w:cs="Arial"/>
                <w:spacing w:val="1"/>
              </w:rPr>
              <w:t>r</w:t>
            </w:r>
            <w:r>
              <w:rPr>
                <w:rFonts w:ascii="Arial" w:eastAsia="Arial" w:hAnsi="Arial" w:cs="Arial"/>
                <w:spacing w:val="2"/>
              </w:rPr>
              <w:t>a</w:t>
            </w:r>
            <w:r>
              <w:rPr>
                <w:rFonts w:ascii="Arial" w:eastAsia="Arial" w:hAnsi="Arial" w:cs="Arial"/>
                <w:spacing w:val="4"/>
              </w:rPr>
              <w:t>m</w:t>
            </w:r>
            <w:r>
              <w:rPr>
                <w:rFonts w:ascii="Arial" w:eastAsia="Arial" w:hAnsi="Arial" w:cs="Arial"/>
              </w:rPr>
              <w:t>ete</w:t>
            </w:r>
            <w:r>
              <w:rPr>
                <w:rFonts w:ascii="Arial" w:eastAsia="Arial" w:hAnsi="Arial" w:cs="Arial"/>
                <w:spacing w:val="1"/>
              </w:rPr>
              <w:t>rs</w:t>
            </w:r>
            <w:r>
              <w:rPr>
                <w:rFonts w:ascii="Arial" w:eastAsia="Arial" w:hAnsi="Arial" w:cs="Arial"/>
              </w:rPr>
              <w:t>.</w:t>
            </w:r>
            <w:r>
              <w:rPr>
                <w:rFonts w:ascii="Arial" w:eastAsia="Arial" w:hAnsi="Arial" w:cs="Arial"/>
                <w:spacing w:val="-12"/>
              </w:rPr>
              <w:t xml:space="preserve"> </w:t>
            </w:r>
            <w:r>
              <w:rPr>
                <w:rFonts w:ascii="Arial" w:eastAsia="Arial" w:hAnsi="Arial" w:cs="Arial"/>
              </w:rPr>
              <w:t>It</w:t>
            </w:r>
            <w:r>
              <w:rPr>
                <w:rFonts w:ascii="Arial" w:eastAsia="Arial" w:hAnsi="Arial" w:cs="Arial"/>
                <w:spacing w:val="-2"/>
              </w:rPr>
              <w:t xml:space="preserve"> </w:t>
            </w:r>
            <w:r>
              <w:rPr>
                <w:rFonts w:ascii="Arial" w:eastAsia="Arial" w:hAnsi="Arial" w:cs="Arial"/>
              </w:rPr>
              <w:t>a</w:t>
            </w:r>
            <w:r>
              <w:rPr>
                <w:rFonts w:ascii="Arial" w:eastAsia="Arial" w:hAnsi="Arial" w:cs="Arial"/>
                <w:spacing w:val="-1"/>
              </w:rPr>
              <w:t>l</w:t>
            </w:r>
            <w:r>
              <w:rPr>
                <w:rFonts w:ascii="Arial" w:eastAsia="Arial" w:hAnsi="Arial" w:cs="Arial"/>
                <w:spacing w:val="1"/>
              </w:rPr>
              <w:t>s</w:t>
            </w:r>
            <w:r>
              <w:rPr>
                <w:rFonts w:ascii="Arial" w:eastAsia="Arial" w:hAnsi="Arial" w:cs="Arial"/>
              </w:rPr>
              <w:t xml:space="preserve">o </w:t>
            </w:r>
            <w:r>
              <w:rPr>
                <w:rFonts w:ascii="Arial" w:eastAsia="Arial" w:hAnsi="Arial" w:cs="Arial"/>
                <w:spacing w:val="1"/>
              </w:rPr>
              <w:t>r</w:t>
            </w:r>
            <w:r>
              <w:rPr>
                <w:rFonts w:ascii="Arial" w:eastAsia="Arial" w:hAnsi="Arial" w:cs="Arial"/>
              </w:rPr>
              <w:t>e</w:t>
            </w:r>
            <w:r>
              <w:rPr>
                <w:rFonts w:ascii="Arial" w:eastAsia="Arial" w:hAnsi="Arial" w:cs="Arial"/>
                <w:spacing w:val="2"/>
              </w:rPr>
              <w:t>f</w:t>
            </w:r>
            <w:r>
              <w:rPr>
                <w:rFonts w:ascii="Arial" w:eastAsia="Arial" w:hAnsi="Arial" w:cs="Arial"/>
                <w:spacing w:val="-1"/>
              </w:rPr>
              <w:t>l</w:t>
            </w:r>
            <w:r>
              <w:rPr>
                <w:rFonts w:ascii="Arial" w:eastAsia="Arial" w:hAnsi="Arial" w:cs="Arial"/>
              </w:rPr>
              <w:t>e</w:t>
            </w:r>
            <w:r>
              <w:rPr>
                <w:rFonts w:ascii="Arial" w:eastAsia="Arial" w:hAnsi="Arial" w:cs="Arial"/>
                <w:spacing w:val="1"/>
              </w:rPr>
              <w:t>c</w:t>
            </w:r>
            <w:r>
              <w:rPr>
                <w:rFonts w:ascii="Arial" w:eastAsia="Arial" w:hAnsi="Arial" w:cs="Arial"/>
              </w:rPr>
              <w:t>ts</w:t>
            </w:r>
            <w:r>
              <w:rPr>
                <w:rFonts w:ascii="Arial" w:eastAsia="Arial" w:hAnsi="Arial" w:cs="Arial"/>
                <w:spacing w:val="-5"/>
              </w:rPr>
              <w:t xml:space="preserve"> </w:t>
            </w:r>
            <w:r>
              <w:rPr>
                <w:rFonts w:ascii="Arial" w:eastAsia="Arial" w:hAnsi="Arial" w:cs="Arial"/>
              </w:rPr>
              <w:t>awa</w:t>
            </w:r>
            <w:r>
              <w:rPr>
                <w:rFonts w:ascii="Arial" w:eastAsia="Arial" w:hAnsi="Arial" w:cs="Arial"/>
                <w:spacing w:val="1"/>
              </w:rPr>
              <w:t>r</w:t>
            </w:r>
            <w:r>
              <w:rPr>
                <w:rFonts w:ascii="Arial" w:eastAsia="Arial" w:hAnsi="Arial" w:cs="Arial"/>
              </w:rPr>
              <w:t>ene</w:t>
            </w:r>
            <w:r>
              <w:rPr>
                <w:rFonts w:ascii="Arial" w:eastAsia="Arial" w:hAnsi="Arial" w:cs="Arial"/>
                <w:spacing w:val="1"/>
              </w:rPr>
              <w:t>s</w:t>
            </w:r>
            <w:r>
              <w:rPr>
                <w:rFonts w:ascii="Arial" w:eastAsia="Arial" w:hAnsi="Arial" w:cs="Arial"/>
              </w:rPr>
              <w:t>s</w:t>
            </w:r>
            <w:r>
              <w:rPr>
                <w:rFonts w:ascii="Arial" w:eastAsia="Arial" w:hAnsi="Arial" w:cs="Arial"/>
                <w:spacing w:val="-9"/>
              </w:rPr>
              <w:t xml:space="preserve"> </w:t>
            </w:r>
            <w:r>
              <w:rPr>
                <w:rFonts w:ascii="Arial" w:eastAsia="Arial" w:hAnsi="Arial" w:cs="Arial"/>
              </w:rPr>
              <w:t>of d</w:t>
            </w:r>
            <w:r>
              <w:rPr>
                <w:rFonts w:ascii="Arial" w:eastAsia="Arial" w:hAnsi="Arial" w:cs="Arial"/>
                <w:spacing w:val="-1"/>
              </w:rPr>
              <w:t>i</w:t>
            </w:r>
            <w:r>
              <w:rPr>
                <w:rFonts w:ascii="Arial" w:eastAsia="Arial" w:hAnsi="Arial" w:cs="Arial"/>
                <w:spacing w:val="2"/>
              </w:rPr>
              <w:t>ff</w:t>
            </w:r>
            <w:r>
              <w:rPr>
                <w:rFonts w:ascii="Arial" w:eastAsia="Arial" w:hAnsi="Arial" w:cs="Arial"/>
              </w:rPr>
              <w:t>e</w:t>
            </w:r>
            <w:r>
              <w:rPr>
                <w:rFonts w:ascii="Arial" w:eastAsia="Arial" w:hAnsi="Arial" w:cs="Arial"/>
                <w:spacing w:val="1"/>
              </w:rPr>
              <w:t>r</w:t>
            </w:r>
            <w:r>
              <w:rPr>
                <w:rFonts w:ascii="Arial" w:eastAsia="Arial" w:hAnsi="Arial" w:cs="Arial"/>
              </w:rPr>
              <w:t>ent</w:t>
            </w:r>
            <w:r>
              <w:rPr>
                <w:rFonts w:ascii="Arial" w:eastAsia="Arial" w:hAnsi="Arial" w:cs="Arial"/>
                <w:spacing w:val="-8"/>
              </w:rPr>
              <w:t xml:space="preserve"> </w:t>
            </w:r>
            <w:r>
              <w:rPr>
                <w:rFonts w:ascii="Arial" w:eastAsia="Arial" w:hAnsi="Arial" w:cs="Arial"/>
                <w:spacing w:val="2"/>
              </w:rPr>
              <w:t>p</w:t>
            </w:r>
            <w:r>
              <w:rPr>
                <w:rFonts w:ascii="Arial" w:eastAsia="Arial" w:hAnsi="Arial" w:cs="Arial"/>
              </w:rPr>
              <w:t>e</w:t>
            </w:r>
            <w:r>
              <w:rPr>
                <w:rFonts w:ascii="Arial" w:eastAsia="Arial" w:hAnsi="Arial" w:cs="Arial"/>
                <w:spacing w:val="1"/>
              </w:rPr>
              <w:t>rs</w:t>
            </w:r>
            <w:r>
              <w:rPr>
                <w:rFonts w:ascii="Arial" w:eastAsia="Arial" w:hAnsi="Arial" w:cs="Arial"/>
              </w:rPr>
              <w:t>pe</w:t>
            </w:r>
            <w:r>
              <w:rPr>
                <w:rFonts w:ascii="Arial" w:eastAsia="Arial" w:hAnsi="Arial" w:cs="Arial"/>
                <w:spacing w:val="1"/>
              </w:rPr>
              <w:t>c</w:t>
            </w:r>
            <w:r>
              <w:rPr>
                <w:rFonts w:ascii="Arial" w:eastAsia="Arial" w:hAnsi="Arial" w:cs="Arial"/>
              </w:rPr>
              <w:t>t</w:t>
            </w:r>
            <w:r>
              <w:rPr>
                <w:rFonts w:ascii="Arial" w:eastAsia="Arial" w:hAnsi="Arial" w:cs="Arial"/>
                <w:spacing w:val="1"/>
              </w:rPr>
              <w:t>i</w:t>
            </w:r>
            <w:r>
              <w:rPr>
                <w:rFonts w:ascii="Arial" w:eastAsia="Arial" w:hAnsi="Arial" w:cs="Arial"/>
                <w:spacing w:val="-1"/>
              </w:rPr>
              <w:t>v</w:t>
            </w:r>
            <w:r>
              <w:rPr>
                <w:rFonts w:ascii="Arial" w:eastAsia="Arial" w:hAnsi="Arial" w:cs="Arial"/>
              </w:rPr>
              <w:t>es</w:t>
            </w:r>
            <w:r>
              <w:rPr>
                <w:rFonts w:ascii="Arial" w:eastAsia="Arial" w:hAnsi="Arial" w:cs="Arial"/>
                <w:spacing w:val="-10"/>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app</w:t>
            </w:r>
            <w:r>
              <w:rPr>
                <w:rFonts w:ascii="Arial" w:eastAsia="Arial" w:hAnsi="Arial" w:cs="Arial"/>
                <w:spacing w:val="1"/>
              </w:rPr>
              <w:t>r</w:t>
            </w:r>
            <w:r>
              <w:rPr>
                <w:rFonts w:ascii="Arial" w:eastAsia="Arial" w:hAnsi="Arial" w:cs="Arial"/>
                <w:spacing w:val="2"/>
              </w:rPr>
              <w:t>oa</w:t>
            </w:r>
            <w:r>
              <w:rPr>
                <w:rFonts w:ascii="Arial" w:eastAsia="Arial" w:hAnsi="Arial" w:cs="Arial"/>
                <w:spacing w:val="1"/>
              </w:rPr>
              <w:t>c</w:t>
            </w:r>
            <w:r>
              <w:rPr>
                <w:rFonts w:ascii="Arial" w:eastAsia="Arial" w:hAnsi="Arial" w:cs="Arial"/>
              </w:rPr>
              <w:t>hes</w:t>
            </w:r>
            <w:r>
              <w:rPr>
                <w:rFonts w:ascii="Arial" w:eastAsia="Arial" w:hAnsi="Arial" w:cs="Arial"/>
                <w:spacing w:val="-9"/>
              </w:rPr>
              <w:t xml:space="preserve"> </w:t>
            </w:r>
            <w:r>
              <w:rPr>
                <w:rFonts w:ascii="Arial" w:eastAsia="Arial" w:hAnsi="Arial" w:cs="Arial"/>
              </w:rPr>
              <w:t>w</w:t>
            </w:r>
            <w:r>
              <w:rPr>
                <w:rFonts w:ascii="Arial" w:eastAsia="Arial" w:hAnsi="Arial" w:cs="Arial"/>
                <w:spacing w:val="-1"/>
              </w:rPr>
              <w:t>i</w:t>
            </w:r>
            <w:r>
              <w:rPr>
                <w:rFonts w:ascii="Arial" w:eastAsia="Arial" w:hAnsi="Arial" w:cs="Arial"/>
              </w:rPr>
              <w:t>t</w:t>
            </w:r>
            <w:r>
              <w:rPr>
                <w:rFonts w:ascii="Arial" w:eastAsia="Arial" w:hAnsi="Arial" w:cs="Arial"/>
                <w:spacing w:val="2"/>
              </w:rPr>
              <w:t>h</w:t>
            </w:r>
            <w:r>
              <w:rPr>
                <w:rFonts w:ascii="Arial" w:eastAsia="Arial" w:hAnsi="Arial" w:cs="Arial"/>
                <w:spacing w:val="-1"/>
              </w:rPr>
              <w:t>i</w:t>
            </w:r>
            <w:r>
              <w:rPr>
                <w:rFonts w:ascii="Arial" w:eastAsia="Arial" w:hAnsi="Arial" w:cs="Arial"/>
              </w:rPr>
              <w:t>n</w:t>
            </w:r>
            <w:r>
              <w:rPr>
                <w:rFonts w:ascii="Arial" w:eastAsia="Arial" w:hAnsi="Arial" w:cs="Arial"/>
                <w:spacing w:val="-3"/>
              </w:rPr>
              <w:t xml:space="preserve"> </w:t>
            </w:r>
            <w:r>
              <w:rPr>
                <w:rFonts w:ascii="Arial" w:eastAsia="Arial" w:hAnsi="Arial" w:cs="Arial"/>
              </w:rPr>
              <w:t>an a</w:t>
            </w:r>
            <w:r>
              <w:rPr>
                <w:rFonts w:ascii="Arial" w:eastAsia="Arial" w:hAnsi="Arial" w:cs="Arial"/>
                <w:spacing w:val="1"/>
              </w:rPr>
              <w:t>r</w:t>
            </w:r>
            <w:r>
              <w:rPr>
                <w:rFonts w:ascii="Arial" w:eastAsia="Arial" w:hAnsi="Arial" w:cs="Arial"/>
              </w:rPr>
              <w:t>ea</w:t>
            </w:r>
            <w:r>
              <w:rPr>
                <w:rFonts w:ascii="Arial" w:eastAsia="Arial" w:hAnsi="Arial" w:cs="Arial"/>
                <w:spacing w:val="-2"/>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tudy</w:t>
            </w:r>
            <w:r>
              <w:rPr>
                <w:rFonts w:ascii="Arial" w:eastAsia="Arial" w:hAnsi="Arial" w:cs="Arial"/>
                <w:spacing w:val="-7"/>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wo</w:t>
            </w:r>
            <w:r>
              <w:rPr>
                <w:rFonts w:ascii="Arial" w:eastAsia="Arial" w:hAnsi="Arial" w:cs="Arial"/>
                <w:spacing w:val="1"/>
              </w:rPr>
              <w:t>r</w:t>
            </w:r>
            <w:r>
              <w:rPr>
                <w:rFonts w:ascii="Arial" w:eastAsia="Arial" w:hAnsi="Arial" w:cs="Arial"/>
                <w:spacing w:val="4"/>
              </w:rPr>
              <w:t>k</w:t>
            </w:r>
          </w:p>
        </w:tc>
      </w:tr>
    </w:tbl>
    <w:p w14:paraId="1758DC3B" w14:textId="77777777" w:rsidR="0043601C" w:rsidRPr="00D9771E" w:rsidRDefault="0043601C" w:rsidP="0043601C">
      <w:pPr>
        <w:rPr>
          <w:rFonts w:ascii="Arial" w:hAnsi="Arial" w:cs="Arial"/>
        </w:rPr>
      </w:pPr>
    </w:p>
    <w:tbl>
      <w:tblPr>
        <w:tblStyle w:val="a7"/>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3601C" w:rsidRPr="00D9771E" w14:paraId="4FC9D570" w14:textId="77777777" w:rsidTr="0043601C">
        <w:trPr>
          <w:tblHeader/>
        </w:trPr>
        <w:tc>
          <w:tcPr>
            <w:tcW w:w="1735" w:type="dxa"/>
            <w:shd w:val="clear" w:color="auto" w:fill="FABF8F" w:themeFill="accent6" w:themeFillTint="99"/>
          </w:tcPr>
          <w:p w14:paraId="470591F5" w14:textId="77777777" w:rsidR="0043601C" w:rsidRPr="00C73F6F" w:rsidRDefault="0043601C" w:rsidP="0093002B">
            <w:pPr>
              <w:rPr>
                <w:rFonts w:ascii="Arial" w:hAnsi="Arial" w:cs="Arial"/>
                <w:b/>
                <w:sz w:val="18"/>
                <w:szCs w:val="18"/>
              </w:rPr>
            </w:pPr>
            <w:r w:rsidRPr="00C73F6F">
              <w:rPr>
                <w:rFonts w:ascii="Arial" w:hAnsi="Arial" w:cs="Arial"/>
                <w:b/>
                <w:sz w:val="18"/>
                <w:szCs w:val="18"/>
              </w:rPr>
              <w:t>Level 3</w:t>
            </w:r>
          </w:p>
        </w:tc>
        <w:tc>
          <w:tcPr>
            <w:tcW w:w="1736" w:type="dxa"/>
            <w:shd w:val="clear" w:color="auto" w:fill="FABF8F" w:themeFill="accent6" w:themeFillTint="99"/>
            <w:vAlign w:val="center"/>
          </w:tcPr>
          <w:p w14:paraId="3BBD4BA1"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ABF8F" w:themeFill="accent6" w:themeFillTint="99"/>
            <w:vAlign w:val="center"/>
          </w:tcPr>
          <w:p w14:paraId="680B4158"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ABF8F" w:themeFill="accent6" w:themeFillTint="99"/>
            <w:vAlign w:val="center"/>
          </w:tcPr>
          <w:p w14:paraId="12D6AF5A"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SATISFACTORY</w:t>
            </w:r>
          </w:p>
          <w:p w14:paraId="5111D621" w14:textId="77777777"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34507FF0"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GOOD</w:t>
            </w:r>
          </w:p>
          <w:p w14:paraId="0F48ECC3" w14:textId="77777777"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7BAFAEC2"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VERY GOOD</w:t>
            </w:r>
          </w:p>
          <w:p w14:paraId="1DD031FA" w14:textId="77777777" w:rsidR="0043601C" w:rsidRPr="00D9771E" w:rsidRDefault="0043601C" w:rsidP="0093002B">
            <w:pPr>
              <w:jc w:val="center"/>
              <w:rPr>
                <w:rFonts w:ascii="Arial" w:hAnsi="Arial" w:cs="Arial"/>
                <w:b/>
                <w:sz w:val="18"/>
                <w:szCs w:val="18"/>
              </w:rPr>
            </w:pPr>
            <w:r>
              <w:rPr>
                <w:rFonts w:ascii="Arial" w:hAnsi="Arial" w:cs="Arial"/>
                <w:b/>
                <w:sz w:val="18"/>
                <w:szCs w:val="18"/>
              </w:rPr>
              <w:t>(Merit)</w:t>
            </w:r>
          </w:p>
        </w:tc>
        <w:tc>
          <w:tcPr>
            <w:tcW w:w="1736" w:type="dxa"/>
            <w:shd w:val="clear" w:color="auto" w:fill="FABF8F" w:themeFill="accent6" w:themeFillTint="99"/>
            <w:vAlign w:val="center"/>
          </w:tcPr>
          <w:p w14:paraId="571A1411"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EXCELLENT</w:t>
            </w:r>
          </w:p>
          <w:p w14:paraId="1E80BE9F" w14:textId="77777777"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c>
          <w:tcPr>
            <w:tcW w:w="1736" w:type="dxa"/>
            <w:shd w:val="clear" w:color="auto" w:fill="FABF8F" w:themeFill="accent6" w:themeFillTint="99"/>
            <w:vAlign w:val="center"/>
          </w:tcPr>
          <w:p w14:paraId="4C1DA98F"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EXCEPTIONAL</w:t>
            </w:r>
          </w:p>
          <w:p w14:paraId="28FEBDF3" w14:textId="77777777"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r>
      <w:tr w:rsidR="0043601C" w:rsidRPr="00D9771E" w14:paraId="5D28313E" w14:textId="77777777" w:rsidTr="0043601C">
        <w:trPr>
          <w:tblHeader/>
        </w:trPr>
        <w:tc>
          <w:tcPr>
            <w:tcW w:w="1735" w:type="dxa"/>
            <w:shd w:val="clear" w:color="auto" w:fill="FABF8F" w:themeFill="accent6" w:themeFillTint="99"/>
          </w:tcPr>
          <w:p w14:paraId="0D0E1271" w14:textId="77777777" w:rsidR="0043601C" w:rsidRPr="006A2256" w:rsidRDefault="0043601C" w:rsidP="0093002B">
            <w:pPr>
              <w:ind w:left="171"/>
              <w:rPr>
                <w:rFonts w:ascii="Arial" w:hAnsi="Arial" w:cs="Arial"/>
                <w:b/>
              </w:rPr>
            </w:pPr>
            <w:r w:rsidRPr="006A2256">
              <w:rPr>
                <w:rFonts w:ascii="Arial" w:hAnsi="Arial" w:cs="Arial"/>
                <w:b/>
              </w:rPr>
              <w:t>Category</w:t>
            </w:r>
          </w:p>
        </w:tc>
        <w:tc>
          <w:tcPr>
            <w:tcW w:w="1736" w:type="dxa"/>
            <w:shd w:val="clear" w:color="auto" w:fill="FABF8F" w:themeFill="accent6" w:themeFillTint="99"/>
            <w:vAlign w:val="bottom"/>
          </w:tcPr>
          <w:p w14:paraId="6FE629FA"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ABF8F" w:themeFill="accent6" w:themeFillTint="99"/>
            <w:vAlign w:val="bottom"/>
          </w:tcPr>
          <w:p w14:paraId="6BE54D1C"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30-39%*</w:t>
            </w:r>
          </w:p>
        </w:tc>
        <w:tc>
          <w:tcPr>
            <w:tcW w:w="1736" w:type="dxa"/>
            <w:shd w:val="clear" w:color="auto" w:fill="FABF8F" w:themeFill="accent6" w:themeFillTint="99"/>
            <w:vAlign w:val="bottom"/>
          </w:tcPr>
          <w:p w14:paraId="56CC1D96"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ABF8F" w:themeFill="accent6" w:themeFillTint="99"/>
            <w:vAlign w:val="bottom"/>
          </w:tcPr>
          <w:p w14:paraId="6F97EB6A"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ABF8F" w:themeFill="accent6" w:themeFillTint="99"/>
            <w:vAlign w:val="bottom"/>
          </w:tcPr>
          <w:p w14:paraId="322F3F3D"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ABF8F" w:themeFill="accent6" w:themeFillTint="99"/>
            <w:vAlign w:val="bottom"/>
          </w:tcPr>
          <w:p w14:paraId="5999D935" w14:textId="77777777" w:rsidR="0043601C" w:rsidRPr="00D9771E" w:rsidRDefault="0043601C"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ABF8F" w:themeFill="accent6" w:themeFillTint="99"/>
          </w:tcPr>
          <w:p w14:paraId="7E2E9C1E" w14:textId="77777777" w:rsidR="0043601C" w:rsidRPr="00D9771E" w:rsidRDefault="0043601C"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3601C" w:rsidRPr="00D9771E" w14:paraId="290A4122" w14:textId="77777777" w:rsidTr="0043601C">
        <w:tc>
          <w:tcPr>
            <w:tcW w:w="1735" w:type="dxa"/>
            <w:shd w:val="clear" w:color="auto" w:fill="FABF8F" w:themeFill="accent6" w:themeFillTint="99"/>
          </w:tcPr>
          <w:p w14:paraId="69F60B96" w14:textId="77777777" w:rsidR="0043601C" w:rsidRPr="00F65EEE" w:rsidRDefault="0043601C"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(including referencing,</w:t>
            </w:r>
          </w:p>
          <w:p w14:paraId="1F276132" w14:textId="77777777" w:rsidR="0043601C" w:rsidRPr="00F65EEE" w:rsidRDefault="0043601C"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4C87DA0" w14:textId="77777777" w:rsidR="0043601C" w:rsidRDefault="0043601C"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Pr>
          <w:p w14:paraId="5A884162" w14:textId="77777777" w:rsidR="0043601C" w:rsidRPr="001F7C7C" w:rsidRDefault="0043601C" w:rsidP="0093002B">
            <w:pPr>
              <w:rPr>
                <w:rFonts w:ascii="Arial" w:hAnsi="Arial" w:cs="Arial"/>
              </w:rPr>
            </w:pPr>
            <w:r w:rsidRPr="001F7C7C">
              <w:rPr>
                <w:rFonts w:ascii="Arial" w:hAnsi="Arial" w:cs="Arial"/>
              </w:rPr>
              <w:t>Limited evidence of reading and/or</w:t>
            </w:r>
            <w:r>
              <w:rPr>
                <w:rFonts w:ascii="Arial" w:hAnsi="Arial" w:cs="Arial"/>
              </w:rPr>
              <w:t xml:space="preserve"> there is</w:t>
            </w:r>
            <w:r w:rsidRPr="001F7C7C">
              <w:rPr>
                <w:rFonts w:ascii="Arial" w:hAnsi="Arial" w:cs="Arial"/>
              </w:rPr>
              <w:t xml:space="preserve"> reliance on inappropriate sources. Limited engagement with </w:t>
            </w:r>
            <w:r w:rsidRPr="00902C13">
              <w:rPr>
                <w:rFonts w:ascii="Arial" w:hAnsi="Arial" w:cs="Arial"/>
              </w:rPr>
              <w:t>information gained through class contact</w:t>
            </w:r>
            <w:r w:rsidRPr="001F7C7C">
              <w:rPr>
                <w:rFonts w:ascii="Arial" w:hAnsi="Arial" w:cs="Arial"/>
              </w:rPr>
              <w:t>. Very poor use of referencing.</w:t>
            </w:r>
          </w:p>
        </w:tc>
        <w:tc>
          <w:tcPr>
            <w:tcW w:w="1736" w:type="dxa"/>
          </w:tcPr>
          <w:p w14:paraId="384139C6" w14:textId="77777777" w:rsidR="0043601C" w:rsidRPr="001F7C7C" w:rsidRDefault="0043601C" w:rsidP="0093002B">
            <w:pPr>
              <w:rPr>
                <w:rFonts w:ascii="Arial" w:hAnsi="Arial" w:cs="Arial"/>
              </w:rPr>
            </w:pPr>
            <w:r w:rsidRPr="001F7C7C">
              <w:rPr>
                <w:rFonts w:ascii="Arial" w:eastAsia="Arial" w:hAnsi="Arial" w:cs="Arial"/>
              </w:rPr>
              <w:t>P</w:t>
            </w:r>
            <w:r w:rsidRPr="001F7C7C">
              <w:rPr>
                <w:rFonts w:ascii="Arial" w:eastAsia="Arial" w:hAnsi="Arial" w:cs="Arial"/>
                <w:spacing w:val="1"/>
              </w:rPr>
              <w:t>oo</w:t>
            </w:r>
            <w:r w:rsidRPr="001F7C7C">
              <w:rPr>
                <w:rFonts w:ascii="Arial" w:eastAsia="Arial" w:hAnsi="Arial" w:cs="Arial"/>
              </w:rPr>
              <w:t xml:space="preserve">r </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gag</w:t>
            </w:r>
            <w:r w:rsidRPr="001F7C7C">
              <w:rPr>
                <w:rFonts w:ascii="Arial" w:eastAsia="Arial" w:hAnsi="Arial" w:cs="Arial"/>
                <w:spacing w:val="-2"/>
              </w:rPr>
              <w:t>e</w:t>
            </w:r>
            <w:r w:rsidRPr="001F7C7C">
              <w:rPr>
                <w:rFonts w:ascii="Arial" w:eastAsia="Arial" w:hAnsi="Arial" w:cs="Arial"/>
                <w:spacing w:val="1"/>
              </w:rPr>
              <w:t>m</w:t>
            </w:r>
            <w:r w:rsidRPr="001F7C7C">
              <w:rPr>
                <w:rFonts w:ascii="Arial" w:eastAsia="Arial" w:hAnsi="Arial" w:cs="Arial"/>
                <w:spacing w:val="-2"/>
              </w:rPr>
              <w:t>e</w:t>
            </w:r>
            <w:r w:rsidRPr="001F7C7C">
              <w:rPr>
                <w:rFonts w:ascii="Arial" w:eastAsia="Arial" w:hAnsi="Arial" w:cs="Arial"/>
                <w:spacing w:val="1"/>
              </w:rPr>
              <w:t xml:space="preserve">nt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th</w:t>
            </w:r>
            <w:r w:rsidRPr="001F7C7C">
              <w:rPr>
                <w:rFonts w:ascii="Arial" w:eastAsia="Arial" w:hAnsi="Arial" w:cs="Arial"/>
                <w:spacing w:val="1"/>
              </w:rPr>
              <w:t xml:space="preserve"> literature</w:t>
            </w:r>
            <w:r w:rsidRPr="001F7C7C">
              <w:rPr>
                <w:rFonts w:ascii="Arial" w:eastAsia="Arial" w:hAnsi="Arial" w:cs="Arial"/>
              </w:rPr>
              <w:t xml:space="preserve"> </w:t>
            </w:r>
            <w:r w:rsidRPr="001F7C7C">
              <w:rPr>
                <w:rFonts w:ascii="Arial" w:eastAsia="Arial" w:hAnsi="Arial" w:cs="Arial"/>
                <w:spacing w:val="1"/>
              </w:rPr>
              <w:t>an</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spacing w:val="-2"/>
              </w:rPr>
              <w:t>little</w:t>
            </w:r>
            <w:r>
              <w:rPr>
                <w:rFonts w:ascii="Arial" w:eastAsia="Arial" w:hAnsi="Arial" w:cs="Arial"/>
                <w:spacing w:val="-2"/>
              </w:rPr>
              <w:t xml:space="preserve"> or no</w:t>
            </w:r>
            <w:r w:rsidRPr="001F7C7C">
              <w:rPr>
                <w:rFonts w:ascii="Arial" w:eastAsia="Arial" w:hAnsi="Arial" w:cs="Arial"/>
                <w:spacing w:val="1"/>
              </w:rPr>
              <w:t xml:space="preserve"> e</w:t>
            </w:r>
            <w:r w:rsidRPr="001F7C7C">
              <w:rPr>
                <w:rFonts w:ascii="Arial" w:eastAsia="Arial" w:hAnsi="Arial" w:cs="Arial"/>
                <w:spacing w:val="-1"/>
              </w:rPr>
              <w:t>v</w:t>
            </w:r>
            <w:r w:rsidRPr="001F7C7C">
              <w:rPr>
                <w:rFonts w:ascii="Arial" w:eastAsia="Arial" w:hAnsi="Arial" w:cs="Arial"/>
                <w:spacing w:val="1"/>
              </w:rPr>
              <w:t>id</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rPr>
              <w:t>e</w:t>
            </w:r>
            <w:r w:rsidRPr="001F7C7C">
              <w:rPr>
                <w:rFonts w:ascii="Arial" w:eastAsia="Arial" w:hAnsi="Arial" w:cs="Arial"/>
                <w:spacing w:val="1"/>
              </w:rPr>
              <w:t xml:space="preserve"> of </w:t>
            </w:r>
            <w:r w:rsidRPr="001F7C7C">
              <w:rPr>
                <w:rFonts w:ascii="Arial" w:eastAsia="Arial" w:hAnsi="Arial" w:cs="Arial"/>
                <w:spacing w:val="-3"/>
              </w:rPr>
              <w:t>w</w:t>
            </w:r>
            <w:r w:rsidRPr="001F7C7C">
              <w:rPr>
                <w:rFonts w:ascii="Arial" w:eastAsia="Arial" w:hAnsi="Arial" w:cs="Arial"/>
                <w:spacing w:val="1"/>
              </w:rPr>
              <w:t>ide</w:t>
            </w:r>
            <w:r w:rsidRPr="001F7C7C">
              <w:rPr>
                <w:rFonts w:ascii="Arial" w:eastAsia="Arial" w:hAnsi="Arial" w:cs="Arial"/>
              </w:rPr>
              <w:t>r 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 xml:space="preserve">g. </w:t>
            </w:r>
            <w:r w:rsidRPr="001F7C7C">
              <w:rPr>
                <w:rFonts w:ascii="Arial" w:eastAsia="Arial" w:hAnsi="Arial" w:cs="Arial"/>
              </w:rPr>
              <w:t>H</w:t>
            </w:r>
            <w:r w:rsidRPr="001F7C7C">
              <w:rPr>
                <w:rFonts w:ascii="Arial" w:eastAsia="Arial" w:hAnsi="Arial" w:cs="Arial"/>
                <w:spacing w:val="1"/>
              </w:rPr>
              <w:t>ea</w:t>
            </w:r>
            <w:r w:rsidRPr="001F7C7C">
              <w:rPr>
                <w:rFonts w:ascii="Arial" w:eastAsia="Arial" w:hAnsi="Arial" w:cs="Arial"/>
                <w:spacing w:val="-1"/>
              </w:rPr>
              <w:t>v</w:t>
            </w:r>
            <w:r w:rsidRPr="001F7C7C">
              <w:rPr>
                <w:rFonts w:ascii="Arial" w:eastAsia="Arial" w:hAnsi="Arial" w:cs="Arial"/>
                <w:spacing w:val="1"/>
              </w:rPr>
              <w:t>il</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eli</w:t>
            </w:r>
            <w:r w:rsidRPr="001F7C7C">
              <w:rPr>
                <w:rFonts w:ascii="Arial" w:eastAsia="Arial" w:hAnsi="Arial" w:cs="Arial"/>
                <w:spacing w:val="-2"/>
              </w:rPr>
              <w:t>a</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2"/>
              </w:rPr>
              <w:t>o</w:t>
            </w:r>
            <w:r w:rsidRPr="001F7C7C">
              <w:rPr>
                <w:rFonts w:ascii="Arial" w:eastAsia="Arial" w:hAnsi="Arial" w:cs="Arial"/>
              </w:rPr>
              <w:t>n information gained through class contact. I</w:t>
            </w:r>
            <w:r w:rsidRPr="001F7C7C">
              <w:rPr>
                <w:rFonts w:ascii="Arial" w:eastAsia="Arial" w:hAnsi="Arial" w:cs="Arial"/>
                <w:spacing w:val="1"/>
              </w:rPr>
              <w:t>nc</w:t>
            </w:r>
            <w:r w:rsidRPr="001F7C7C">
              <w:rPr>
                <w:rFonts w:ascii="Arial" w:eastAsia="Arial" w:hAnsi="Arial" w:cs="Arial"/>
                <w:spacing w:val="-2"/>
              </w:rPr>
              <w:t>o</w:t>
            </w:r>
            <w:r w:rsidRPr="001F7C7C">
              <w:rPr>
                <w:rFonts w:ascii="Arial" w:eastAsia="Arial" w:hAnsi="Arial" w:cs="Arial"/>
                <w:spacing w:val="1"/>
              </w:rPr>
              <w:t>ns</w:t>
            </w:r>
            <w:r w:rsidRPr="001F7C7C">
              <w:rPr>
                <w:rFonts w:ascii="Arial" w:eastAsia="Arial" w:hAnsi="Arial" w:cs="Arial"/>
                <w:spacing w:val="-2"/>
              </w:rPr>
              <w:t>i</w:t>
            </w:r>
            <w:r w:rsidRPr="001F7C7C">
              <w:rPr>
                <w:rFonts w:ascii="Arial" w:eastAsia="Arial" w:hAnsi="Arial" w:cs="Arial"/>
                <w:spacing w:val="1"/>
              </w:rPr>
              <w:t>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a</w:t>
            </w:r>
            <w:r w:rsidRPr="001F7C7C">
              <w:rPr>
                <w:rFonts w:ascii="Arial" w:eastAsia="Arial" w:hAnsi="Arial" w:cs="Arial"/>
                <w:spacing w:val="-2"/>
              </w:rPr>
              <w:t>n</w:t>
            </w:r>
            <w:r w:rsidRPr="001F7C7C">
              <w:rPr>
                <w:rFonts w:ascii="Arial" w:eastAsia="Arial" w:hAnsi="Arial" w:cs="Arial"/>
              </w:rPr>
              <w:t xml:space="preserve">d </w:t>
            </w:r>
            <w:r w:rsidRPr="001F7C7C">
              <w:rPr>
                <w:rFonts w:ascii="Arial" w:eastAsia="Arial" w:hAnsi="Arial" w:cs="Arial"/>
                <w:spacing w:val="-3"/>
              </w:rPr>
              <w:t>w</w:t>
            </w:r>
            <w:r w:rsidRPr="001F7C7C">
              <w:rPr>
                <w:rFonts w:ascii="Arial" w:eastAsia="Arial" w:hAnsi="Arial" w:cs="Arial"/>
                <w:spacing w:val="1"/>
              </w:rPr>
              <w:t>ea</w:t>
            </w:r>
            <w:r w:rsidRPr="001F7C7C">
              <w:rPr>
                <w:rFonts w:ascii="Arial" w:eastAsia="Arial" w:hAnsi="Arial" w:cs="Arial"/>
              </w:rPr>
              <w:t>k</w:t>
            </w:r>
            <w:r w:rsidRPr="001F7C7C">
              <w:rPr>
                <w:rFonts w:ascii="Arial" w:eastAsia="Arial" w:hAnsi="Arial" w:cs="Arial"/>
                <w:spacing w:val="2"/>
              </w:rPr>
              <w:t xml:space="preserve"> </w:t>
            </w:r>
            <w:r w:rsidRPr="001F7C7C">
              <w:rPr>
                <w:rFonts w:ascii="Arial" w:eastAsia="Arial" w:hAnsi="Arial" w:cs="Arial"/>
                <w:spacing w:val="1"/>
              </w:rPr>
              <w:t>us</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spacing w:val="1"/>
              </w:rPr>
              <w:t>g.</w:t>
            </w:r>
          </w:p>
        </w:tc>
        <w:tc>
          <w:tcPr>
            <w:tcW w:w="1736" w:type="dxa"/>
          </w:tcPr>
          <w:p w14:paraId="39522D5B" w14:textId="77777777"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v</w:t>
            </w:r>
            <w:r w:rsidRPr="001F7C7C">
              <w:rPr>
                <w:rFonts w:ascii="Arial" w:eastAsia="Arial" w:hAnsi="Arial" w:cs="Arial"/>
                <w:spacing w:val="1"/>
              </w:rPr>
              <w:t>idenc</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g</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spacing w:val="-2"/>
              </w:rPr>
              <w:t>but l</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g</w:t>
            </w:r>
            <w:r w:rsidRPr="001F7C7C">
              <w:rPr>
                <w:rFonts w:ascii="Arial" w:eastAsia="Arial" w:hAnsi="Arial" w:cs="Arial"/>
                <w:spacing w:val="-2"/>
              </w:rPr>
              <w:t>e</w:t>
            </w:r>
            <w:r w:rsidRPr="001F7C7C">
              <w:rPr>
                <w:rFonts w:ascii="Arial" w:eastAsia="Arial" w:hAnsi="Arial" w:cs="Arial"/>
                <w:spacing w:val="1"/>
              </w:rPr>
              <w:t>l</w:t>
            </w:r>
            <w:r w:rsidRPr="001F7C7C">
              <w:rPr>
                <w:rFonts w:ascii="Arial" w:eastAsia="Arial" w:hAnsi="Arial" w:cs="Arial"/>
              </w:rPr>
              <w:t xml:space="preserve">y </w:t>
            </w:r>
            <w:r w:rsidRPr="001F7C7C">
              <w:rPr>
                <w:rFonts w:ascii="Arial" w:eastAsia="Arial" w:hAnsi="Arial" w:cs="Arial"/>
                <w:spacing w:val="1"/>
              </w:rPr>
              <w:t>con</w:t>
            </w:r>
            <w:r w:rsidRPr="001F7C7C">
              <w:rPr>
                <w:rFonts w:ascii="Arial" w:eastAsia="Arial" w:hAnsi="Arial" w:cs="Arial"/>
                <w:spacing w:val="-2"/>
              </w:rPr>
              <w:t>f</w:t>
            </w:r>
            <w:r w:rsidRPr="001F7C7C">
              <w:rPr>
                <w:rFonts w:ascii="Arial" w:eastAsia="Arial" w:hAnsi="Arial" w:cs="Arial"/>
                <w:spacing w:val="1"/>
              </w:rPr>
              <w:t>ine</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rPr>
              <w:t xml:space="preserve">to </w:t>
            </w:r>
            <w:r w:rsidRPr="001F7C7C">
              <w:rPr>
                <w:rFonts w:ascii="Arial" w:eastAsia="Arial" w:hAnsi="Arial" w:cs="Arial"/>
                <w:spacing w:val="1"/>
              </w:rPr>
              <w:t>information gained through class contact</w:t>
            </w:r>
            <w:r w:rsidRPr="001F7C7C">
              <w:rPr>
                <w:rFonts w:ascii="Arial" w:eastAsia="Arial" w:hAnsi="Arial" w:cs="Arial"/>
              </w:rPr>
              <w:t>. 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rPr>
              <w:t>g</w:t>
            </w:r>
            <w:r w:rsidRPr="001F7C7C">
              <w:rPr>
                <w:rFonts w:ascii="Arial" w:eastAsia="Arial" w:hAnsi="Arial" w:cs="Arial"/>
                <w:spacing w:val="1"/>
              </w:rPr>
              <w:t xml:space="preserve"> </w:t>
            </w:r>
            <w:r w:rsidRPr="001F7C7C">
              <w:rPr>
                <w:rFonts w:ascii="Arial" w:eastAsia="Arial" w:hAnsi="Arial" w:cs="Arial"/>
                <w:spacing w:val="-1"/>
              </w:rPr>
              <w:t>m</w:t>
            </w:r>
            <w:r w:rsidRPr="001F7C7C">
              <w:rPr>
                <w:rFonts w:ascii="Arial" w:eastAsia="Arial" w:hAnsi="Arial" w:cs="Arial"/>
                <w:spacing w:val="1"/>
              </w:rPr>
              <w:t>ay sho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spacing w:val="-2"/>
              </w:rPr>
              <w:t>r</w:t>
            </w:r>
            <w:r w:rsidRPr="001F7C7C">
              <w:rPr>
                <w:rFonts w:ascii="Arial" w:eastAsia="Arial" w:hAnsi="Arial" w:cs="Arial"/>
                <w:spacing w:val="1"/>
              </w:rPr>
              <w:t>ac</w:t>
            </w:r>
            <w:r w:rsidRPr="001F7C7C">
              <w:rPr>
                <w:rFonts w:ascii="Arial" w:eastAsia="Arial" w:hAnsi="Arial" w:cs="Arial"/>
                <w:spacing w:val="-2"/>
              </w:rPr>
              <w:t>i</w:t>
            </w:r>
            <w:r w:rsidRPr="001F7C7C">
              <w:rPr>
                <w:rFonts w:ascii="Arial" w:eastAsia="Arial" w:hAnsi="Arial" w:cs="Arial"/>
                <w:spacing w:val="1"/>
              </w:rPr>
              <w:t>es and</w:t>
            </w:r>
            <w:r w:rsidRPr="001F7C7C">
              <w:rPr>
                <w:rFonts w:ascii="Arial" w:eastAsia="Arial" w:hAnsi="Arial" w:cs="Arial"/>
              </w:rPr>
              <w:t>/</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r w:rsidRPr="001F7C7C">
              <w:rPr>
                <w:rFonts w:ascii="Arial" w:eastAsia="Arial" w:hAnsi="Arial" w:cs="Arial"/>
              </w:rPr>
              <w:t>.</w:t>
            </w:r>
          </w:p>
        </w:tc>
        <w:tc>
          <w:tcPr>
            <w:tcW w:w="1736" w:type="dxa"/>
          </w:tcPr>
          <w:p w14:paraId="20A2E064" w14:textId="77777777"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ngag</w:t>
            </w:r>
            <w:r w:rsidRPr="001F7C7C">
              <w:rPr>
                <w:rFonts w:ascii="Arial" w:eastAsia="Arial" w:hAnsi="Arial" w:cs="Arial"/>
                <w:spacing w:val="-2"/>
              </w:rPr>
              <w:t>e</w:t>
            </w:r>
            <w:r w:rsidRPr="001F7C7C">
              <w:rPr>
                <w:rFonts w:ascii="Arial" w:eastAsia="Arial" w:hAnsi="Arial" w:cs="Arial"/>
                <w:spacing w:val="1"/>
              </w:rPr>
              <w:t>me</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 xml:space="preserve">th </w:t>
            </w:r>
            <w:r w:rsidRPr="001F7C7C">
              <w:rPr>
                <w:rFonts w:ascii="Arial" w:eastAsia="Arial" w:hAnsi="Arial" w:cs="Arial"/>
                <w:spacing w:val="1"/>
              </w:rPr>
              <w:t>a</w:t>
            </w:r>
            <w:r w:rsidRPr="001F7C7C">
              <w:rPr>
                <w:rFonts w:ascii="Arial" w:eastAsia="Arial" w:hAnsi="Arial" w:cs="Arial"/>
              </w:rPr>
              <w:t>n</w:t>
            </w:r>
            <w:r w:rsidRPr="001F7C7C">
              <w:rPr>
                <w:rFonts w:ascii="Arial" w:eastAsia="Arial" w:hAnsi="Arial" w:cs="Arial"/>
                <w:spacing w:val="1"/>
              </w:rPr>
              <w:t xml:space="preserve"> a</w:t>
            </w:r>
            <w:r w:rsidRPr="001F7C7C">
              <w:rPr>
                <w:rFonts w:ascii="Arial" w:eastAsia="Arial" w:hAnsi="Arial" w:cs="Arial"/>
                <w:spacing w:val="-2"/>
              </w:rPr>
              <w:t>p</w:t>
            </w:r>
            <w:r w:rsidRPr="001F7C7C">
              <w:rPr>
                <w:rFonts w:ascii="Arial" w:eastAsia="Arial" w:hAnsi="Arial" w:cs="Arial"/>
                <w:spacing w:val="1"/>
              </w:rPr>
              <w:t>p</w:t>
            </w:r>
            <w:r w:rsidRPr="001F7C7C">
              <w:rPr>
                <w:rFonts w:ascii="Arial" w:eastAsia="Arial" w:hAnsi="Arial" w:cs="Arial"/>
              </w:rPr>
              <w:t>r</w:t>
            </w:r>
            <w:r w:rsidRPr="001F7C7C">
              <w:rPr>
                <w:rFonts w:ascii="Arial" w:eastAsia="Arial" w:hAnsi="Arial" w:cs="Arial"/>
                <w:spacing w:val="1"/>
              </w:rPr>
              <w:t>op</w:t>
            </w:r>
            <w:r w:rsidRPr="001F7C7C">
              <w:rPr>
                <w:rFonts w:ascii="Arial" w:eastAsia="Arial" w:hAnsi="Arial" w:cs="Arial"/>
                <w:spacing w:val="-2"/>
              </w:rPr>
              <w:t>r</w:t>
            </w:r>
            <w:r w:rsidRPr="001F7C7C">
              <w:rPr>
                <w:rFonts w:ascii="Arial" w:eastAsia="Arial" w:hAnsi="Arial" w:cs="Arial"/>
                <w:spacing w:val="1"/>
              </w:rPr>
              <w:t>ia</w:t>
            </w:r>
            <w:r w:rsidRPr="001F7C7C">
              <w:rPr>
                <w:rFonts w:ascii="Arial" w:eastAsia="Arial" w:hAnsi="Arial" w:cs="Arial"/>
              </w:rPr>
              <w:t>te r</w:t>
            </w:r>
            <w:r w:rsidRPr="001F7C7C">
              <w:rPr>
                <w:rFonts w:ascii="Arial" w:eastAsia="Arial" w:hAnsi="Arial" w:cs="Arial"/>
                <w:spacing w:val="1"/>
              </w:rPr>
              <w:t>ang</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2"/>
              </w:rPr>
              <w:t>e</w:t>
            </w:r>
            <w:r w:rsidRPr="001F7C7C">
              <w:rPr>
                <w:rFonts w:ascii="Arial" w:eastAsia="Arial" w:hAnsi="Arial" w:cs="Arial"/>
                <w:spacing w:val="1"/>
              </w:rPr>
              <w:t>adi</w:t>
            </w:r>
            <w:r w:rsidRPr="001F7C7C">
              <w:rPr>
                <w:rFonts w:ascii="Arial" w:eastAsia="Arial" w:hAnsi="Arial" w:cs="Arial"/>
                <w:spacing w:val="-2"/>
              </w:rPr>
              <w:t>n</w:t>
            </w:r>
            <w:r w:rsidRPr="001F7C7C">
              <w:rPr>
                <w:rFonts w:ascii="Arial" w:eastAsia="Arial" w:hAnsi="Arial" w:cs="Arial"/>
              </w:rPr>
              <w:t xml:space="preserve">g </w:t>
            </w:r>
            <w:r w:rsidRPr="001F7C7C">
              <w:rPr>
                <w:rFonts w:ascii="Arial" w:eastAsia="Arial" w:hAnsi="Arial" w:cs="Arial"/>
                <w:spacing w:val="1"/>
              </w:rPr>
              <w:t>be</w:t>
            </w:r>
            <w:r w:rsidRPr="001F7C7C">
              <w:rPr>
                <w:rFonts w:ascii="Arial" w:eastAsia="Arial" w:hAnsi="Arial" w:cs="Arial"/>
                <w:spacing w:val="-1"/>
              </w:rPr>
              <w:t>y</w:t>
            </w:r>
            <w:r w:rsidRPr="001F7C7C">
              <w:rPr>
                <w:rFonts w:ascii="Arial" w:eastAsia="Arial" w:hAnsi="Arial" w:cs="Arial"/>
                <w:spacing w:val="1"/>
              </w:rPr>
              <w:t>on</w:t>
            </w:r>
            <w:r w:rsidRPr="001F7C7C">
              <w:rPr>
                <w:rFonts w:ascii="Arial" w:eastAsia="Arial" w:hAnsi="Arial" w:cs="Arial"/>
              </w:rPr>
              <w:t>d</w:t>
            </w:r>
            <w:r w:rsidRPr="001F7C7C">
              <w:rPr>
                <w:rFonts w:ascii="Arial" w:eastAsia="Arial" w:hAnsi="Arial" w:cs="Arial"/>
                <w:spacing w:val="1"/>
              </w:rPr>
              <w:t xml:space="preserve"> information gained through class contact</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cing ma</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spacing w:val="1"/>
              </w:rPr>
              <w:t>s</w:t>
            </w:r>
            <w:r w:rsidRPr="001F7C7C">
              <w:rPr>
                <w:rFonts w:ascii="Arial" w:eastAsia="Arial" w:hAnsi="Arial" w:cs="Arial"/>
                <w:spacing w:val="-2"/>
              </w:rPr>
              <w:t>h</w:t>
            </w:r>
            <w:r w:rsidRPr="001F7C7C">
              <w:rPr>
                <w:rFonts w:ascii="Arial" w:eastAsia="Arial" w:hAnsi="Arial" w:cs="Arial"/>
                <w:spacing w:val="1"/>
              </w:rPr>
              <w:t>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minor 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rPr>
              <w:t>r</w:t>
            </w:r>
            <w:r w:rsidRPr="001F7C7C">
              <w:rPr>
                <w:rFonts w:ascii="Arial" w:eastAsia="Arial" w:hAnsi="Arial" w:cs="Arial"/>
                <w:spacing w:val="-2"/>
              </w:rPr>
              <w:t>a</w:t>
            </w:r>
            <w:r w:rsidRPr="001F7C7C">
              <w:rPr>
                <w:rFonts w:ascii="Arial" w:eastAsia="Arial" w:hAnsi="Arial" w:cs="Arial"/>
                <w:spacing w:val="1"/>
              </w:rPr>
              <w:t>c</w:t>
            </w:r>
            <w:r w:rsidRPr="001F7C7C">
              <w:rPr>
                <w:rFonts w:ascii="Arial" w:eastAsia="Arial" w:hAnsi="Arial" w:cs="Arial"/>
                <w:spacing w:val="-2"/>
              </w:rPr>
              <w:t>i</w:t>
            </w:r>
            <w:r w:rsidRPr="001F7C7C">
              <w:rPr>
                <w:rFonts w:ascii="Arial" w:eastAsia="Arial" w:hAnsi="Arial" w:cs="Arial"/>
                <w:spacing w:val="1"/>
              </w:rPr>
              <w:t>e</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p>
        </w:tc>
        <w:tc>
          <w:tcPr>
            <w:tcW w:w="1736" w:type="dxa"/>
          </w:tcPr>
          <w:p w14:paraId="2387181F" w14:textId="77777777" w:rsidR="0043601C" w:rsidRPr="001F7C7C" w:rsidRDefault="0043601C" w:rsidP="0093002B">
            <w:pPr>
              <w:rPr>
                <w:rFonts w:ascii="Arial" w:hAnsi="Arial" w:cs="Arial"/>
              </w:rPr>
            </w:pPr>
            <w:r w:rsidRPr="001F7C7C">
              <w:rPr>
                <w:rFonts w:ascii="Arial" w:hAnsi="Arial" w:cs="Arial"/>
              </w:rPr>
              <w:t>Engagement with a wide range of relevant reading. Sound application of referencing, with no inaccuracies or inconsistencies.</w:t>
            </w:r>
          </w:p>
        </w:tc>
        <w:tc>
          <w:tcPr>
            <w:tcW w:w="1736" w:type="dxa"/>
          </w:tcPr>
          <w:p w14:paraId="10B53528" w14:textId="77777777" w:rsidR="0043601C" w:rsidRPr="001F7C7C" w:rsidRDefault="0043601C" w:rsidP="0093002B">
            <w:pPr>
              <w:rPr>
                <w:rFonts w:ascii="Arial" w:hAnsi="Arial" w:cs="Arial"/>
              </w:rPr>
            </w:pPr>
            <w:r w:rsidRPr="001F7C7C">
              <w:rPr>
                <w:rFonts w:ascii="Arial" w:hAnsi="Arial" w:cs="Arial"/>
              </w:rPr>
              <w:t>Critical engagement with a wide range of relevant reading. Consistently accurate application of referencing.</w:t>
            </w:r>
          </w:p>
        </w:tc>
        <w:tc>
          <w:tcPr>
            <w:tcW w:w="1736" w:type="dxa"/>
          </w:tcPr>
          <w:p w14:paraId="12C4F57C" w14:textId="77777777" w:rsidR="0043601C" w:rsidRPr="001F7C7C" w:rsidRDefault="0043601C" w:rsidP="0093002B">
            <w:pPr>
              <w:rPr>
                <w:rFonts w:ascii="Arial" w:hAnsi="Arial" w:cs="Arial"/>
              </w:rPr>
            </w:pPr>
            <w:r w:rsidRPr="001F7C7C">
              <w:rPr>
                <w:rFonts w:ascii="Arial" w:hAnsi="Arial" w:cs="Arial"/>
              </w:rPr>
              <w:t>Exceptional critical engagement with a very wide range of relevant reading. Consistently accurate application of referencing.</w:t>
            </w:r>
          </w:p>
        </w:tc>
      </w:tr>
      <w:tr w:rsidR="0043601C" w:rsidRPr="00D9771E" w14:paraId="6F10722E" w14:textId="77777777" w:rsidTr="0043601C">
        <w:tc>
          <w:tcPr>
            <w:tcW w:w="1735" w:type="dxa"/>
            <w:shd w:val="clear" w:color="auto" w:fill="FABF8F" w:themeFill="accent6" w:themeFillTint="99"/>
          </w:tcPr>
          <w:p w14:paraId="097179D7" w14:textId="77777777" w:rsidR="0043601C" w:rsidRPr="005A2AC1" w:rsidRDefault="0043601C" w:rsidP="0093002B">
            <w:pPr>
              <w:spacing w:before="34"/>
              <w:ind w:left="108" w:right="-54"/>
              <w:rPr>
                <w:rFonts w:ascii="Arial" w:eastAsia="Arial" w:hAnsi="Arial" w:cs="Arial"/>
                <w:b/>
                <w:bCs/>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sz w:val="18"/>
                <w:szCs w:val="18"/>
              </w:rPr>
              <w:t>(I</w:t>
            </w:r>
            <w:r w:rsidRPr="00CA7DB9">
              <w:rPr>
                <w:rFonts w:ascii="Arial" w:eastAsia="Arial" w:hAnsi="Arial" w:cs="Arial"/>
                <w:bCs/>
                <w:spacing w:val="1"/>
                <w:sz w:val="18"/>
                <w:szCs w:val="18"/>
              </w:rPr>
              <w:t>nt</w:t>
            </w:r>
            <w:r w:rsidRPr="00CA7DB9">
              <w:rPr>
                <w:rFonts w:ascii="Arial" w:eastAsia="Arial" w:hAnsi="Arial" w:cs="Arial"/>
                <w:bCs/>
                <w:spacing w:val="-1"/>
                <w:sz w:val="18"/>
                <w:szCs w:val="18"/>
              </w:rPr>
              <w:t>r</w:t>
            </w:r>
            <w:r w:rsidRPr="00CA7DB9">
              <w:rPr>
                <w:rFonts w:ascii="Arial" w:eastAsia="Arial" w:hAnsi="Arial" w:cs="Arial"/>
                <w:bCs/>
                <w:spacing w:val="1"/>
                <w:sz w:val="18"/>
                <w:szCs w:val="18"/>
              </w:rPr>
              <w:t>odu</w:t>
            </w:r>
            <w:r w:rsidRPr="00CA7DB9">
              <w:rPr>
                <w:rFonts w:ascii="Arial" w:eastAsia="Arial" w:hAnsi="Arial" w:cs="Arial"/>
                <w:bCs/>
                <w:sz w:val="18"/>
                <w:szCs w:val="18"/>
              </w:rPr>
              <w:t>c</w:t>
            </w:r>
            <w:r w:rsidRPr="00CA7DB9">
              <w:rPr>
                <w:rFonts w:ascii="Arial" w:eastAsia="Arial" w:hAnsi="Arial" w:cs="Arial"/>
                <w:bCs/>
                <w:spacing w:val="1"/>
                <w:sz w:val="18"/>
                <w:szCs w:val="18"/>
              </w:rPr>
              <w:t>to</w:t>
            </w:r>
            <w:r w:rsidRPr="00CA7DB9">
              <w:rPr>
                <w:rFonts w:ascii="Arial" w:eastAsia="Arial" w:hAnsi="Arial" w:cs="Arial"/>
                <w:bCs/>
                <w:spacing w:val="2"/>
                <w:sz w:val="18"/>
                <w:szCs w:val="18"/>
              </w:rPr>
              <w:t>r</w:t>
            </w:r>
            <w:r w:rsidRPr="00CA7DB9">
              <w:rPr>
                <w:rFonts w:ascii="Arial" w:eastAsia="Arial" w:hAnsi="Arial" w:cs="Arial"/>
                <w:bCs/>
                <w:sz w:val="18"/>
                <w:szCs w:val="18"/>
              </w:rPr>
              <w:t xml:space="preserve">y </w:t>
            </w:r>
            <w:r>
              <w:rPr>
                <w:rFonts w:ascii="Arial" w:eastAsia="Arial" w:hAnsi="Arial" w:cs="Arial"/>
                <w:bCs/>
                <w:sz w:val="18"/>
                <w:szCs w:val="18"/>
              </w:rPr>
              <w:t xml:space="preserve">factual, procedural and theoretical </w:t>
            </w:r>
            <w:r w:rsidRPr="00CA7DB9">
              <w:rPr>
                <w:rFonts w:ascii="Arial" w:eastAsia="Arial" w:hAnsi="Arial" w:cs="Arial"/>
                <w:bCs/>
                <w:sz w:val="18"/>
                <w:szCs w:val="18"/>
              </w:rPr>
              <w:t>k</w:t>
            </w:r>
            <w:r w:rsidRPr="00CA7DB9">
              <w:rPr>
                <w:rFonts w:ascii="Arial" w:eastAsia="Arial" w:hAnsi="Arial" w:cs="Arial"/>
                <w:bCs/>
                <w:spacing w:val="1"/>
                <w:sz w:val="18"/>
                <w:szCs w:val="18"/>
              </w:rPr>
              <w:t>no</w:t>
            </w:r>
            <w:r w:rsidRPr="00CA7DB9">
              <w:rPr>
                <w:rFonts w:ascii="Arial" w:eastAsia="Arial" w:hAnsi="Arial" w:cs="Arial"/>
                <w:bCs/>
                <w:spacing w:val="3"/>
                <w:sz w:val="18"/>
                <w:szCs w:val="18"/>
              </w:rPr>
              <w:t>w</w:t>
            </w:r>
            <w:r w:rsidRPr="00CA7DB9">
              <w:rPr>
                <w:rFonts w:ascii="Arial" w:eastAsia="Arial" w:hAnsi="Arial" w:cs="Arial"/>
                <w:bCs/>
                <w:sz w:val="18"/>
                <w:szCs w:val="18"/>
              </w:rPr>
              <w:t>le</w:t>
            </w:r>
            <w:r w:rsidRPr="00CA7DB9">
              <w:rPr>
                <w:rFonts w:ascii="Arial" w:eastAsia="Arial" w:hAnsi="Arial" w:cs="Arial"/>
                <w:bCs/>
                <w:spacing w:val="1"/>
                <w:sz w:val="18"/>
                <w:szCs w:val="18"/>
              </w:rPr>
              <w:t>dg</w:t>
            </w:r>
            <w:r w:rsidRPr="00CA7DB9">
              <w:rPr>
                <w:rFonts w:ascii="Arial" w:eastAsia="Arial" w:hAnsi="Arial" w:cs="Arial"/>
                <w:bCs/>
                <w:sz w:val="18"/>
                <w:szCs w:val="18"/>
              </w:rPr>
              <w:t>e</w:t>
            </w:r>
            <w:r w:rsidRPr="00CA7DB9">
              <w:rPr>
                <w:rFonts w:ascii="Arial" w:eastAsia="Arial" w:hAnsi="Arial" w:cs="Arial"/>
                <w:bCs/>
                <w:spacing w:val="-11"/>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z w:val="18"/>
                <w:szCs w:val="18"/>
              </w:rPr>
              <w:t>s</w:t>
            </w:r>
            <w:r w:rsidRPr="00CA7DB9">
              <w:rPr>
                <w:rFonts w:ascii="Arial" w:eastAsia="Arial" w:hAnsi="Arial" w:cs="Arial"/>
                <w:bCs/>
                <w:spacing w:val="1"/>
                <w:sz w:val="18"/>
                <w:szCs w:val="18"/>
              </w:rPr>
              <w:t>t</w:t>
            </w:r>
            <w:r w:rsidRPr="00CA7DB9">
              <w:rPr>
                <w:rFonts w:ascii="Arial" w:eastAsia="Arial" w:hAnsi="Arial" w:cs="Arial"/>
                <w:bCs/>
                <w:sz w:val="18"/>
                <w:szCs w:val="18"/>
              </w:rPr>
              <w:t>a</w:t>
            </w:r>
            <w:r w:rsidRPr="00CA7DB9">
              <w:rPr>
                <w:rFonts w:ascii="Arial" w:eastAsia="Arial" w:hAnsi="Arial" w:cs="Arial"/>
                <w:bCs/>
                <w:spacing w:val="1"/>
                <w:sz w:val="18"/>
                <w:szCs w:val="18"/>
              </w:rPr>
              <w:t>nd</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 xml:space="preserve">g </w:t>
            </w:r>
            <w:r w:rsidRPr="00CA7DB9">
              <w:rPr>
                <w:rFonts w:ascii="Arial" w:eastAsia="Arial" w:hAnsi="Arial" w:cs="Arial"/>
                <w:bCs/>
                <w:spacing w:val="1"/>
                <w:sz w:val="18"/>
                <w:szCs w:val="18"/>
              </w:rPr>
              <w:t>o</w:t>
            </w:r>
            <w:r w:rsidRPr="00CA7DB9">
              <w:rPr>
                <w:rFonts w:ascii="Arial" w:eastAsia="Arial" w:hAnsi="Arial" w:cs="Arial"/>
                <w:bCs/>
                <w:sz w:val="18"/>
                <w:szCs w:val="18"/>
              </w:rPr>
              <w:t>f</w:t>
            </w:r>
            <w:r w:rsidRPr="00CA7DB9">
              <w:rPr>
                <w:rFonts w:ascii="Arial" w:eastAsia="Arial" w:hAnsi="Arial" w:cs="Arial"/>
                <w:bCs/>
                <w:spacing w:val="-2"/>
                <w:sz w:val="18"/>
                <w:szCs w:val="18"/>
              </w:rPr>
              <w:t xml:space="preserve">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pacing w:val="1"/>
                <w:sz w:val="18"/>
                <w:szCs w:val="18"/>
              </w:rPr>
              <w:t>b</w:t>
            </w:r>
            <w:r w:rsidRPr="00CA7DB9">
              <w:rPr>
                <w:rFonts w:ascii="Arial" w:eastAsia="Arial" w:hAnsi="Arial" w:cs="Arial"/>
                <w:bCs/>
                <w:sz w:val="18"/>
                <w:szCs w:val="18"/>
              </w:rPr>
              <w:t xml:space="preserve">asic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pacing w:val="2"/>
                <w:sz w:val="18"/>
                <w:szCs w:val="18"/>
              </w:rPr>
              <w:t>l</w:t>
            </w:r>
            <w:r w:rsidRPr="00CA7DB9">
              <w:rPr>
                <w:rFonts w:ascii="Arial" w:eastAsia="Arial" w:hAnsi="Arial" w:cs="Arial"/>
                <w:bCs/>
                <w:spacing w:val="-3"/>
                <w:sz w:val="18"/>
                <w:szCs w:val="18"/>
              </w:rPr>
              <w:t>y</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g c</w:t>
            </w:r>
            <w:r w:rsidRPr="00CA7DB9">
              <w:rPr>
                <w:rFonts w:ascii="Arial" w:eastAsia="Arial" w:hAnsi="Arial" w:cs="Arial"/>
                <w:bCs/>
                <w:spacing w:val="1"/>
                <w:sz w:val="18"/>
                <w:szCs w:val="18"/>
              </w:rPr>
              <w:t>on</w:t>
            </w:r>
            <w:r w:rsidRPr="00CA7DB9">
              <w:rPr>
                <w:rFonts w:ascii="Arial" w:eastAsia="Arial" w:hAnsi="Arial" w:cs="Arial"/>
                <w:bCs/>
                <w:sz w:val="18"/>
                <w:szCs w:val="18"/>
              </w:rPr>
              <w:t>ce</w:t>
            </w:r>
            <w:r w:rsidRPr="00CA7DB9">
              <w:rPr>
                <w:rFonts w:ascii="Arial" w:eastAsia="Arial" w:hAnsi="Arial" w:cs="Arial"/>
                <w:bCs/>
                <w:spacing w:val="1"/>
                <w:sz w:val="18"/>
                <w:szCs w:val="18"/>
              </w:rPr>
              <w:t>pt</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p</w:t>
            </w:r>
            <w:r w:rsidRPr="00CA7DB9">
              <w:rPr>
                <w:rFonts w:ascii="Arial" w:eastAsia="Arial" w:hAnsi="Arial" w:cs="Arial"/>
                <w:bCs/>
                <w:spacing w:val="-1"/>
                <w:sz w:val="18"/>
                <w:szCs w:val="18"/>
              </w:rPr>
              <w:t>r</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ci</w:t>
            </w:r>
            <w:r w:rsidRPr="00CA7DB9">
              <w:rPr>
                <w:rFonts w:ascii="Arial" w:eastAsia="Arial" w:hAnsi="Arial" w:cs="Arial"/>
                <w:bCs/>
                <w:spacing w:val="1"/>
                <w:sz w:val="18"/>
                <w:szCs w:val="18"/>
              </w:rPr>
              <w:t>p</w:t>
            </w:r>
            <w:r w:rsidRPr="00CA7DB9">
              <w:rPr>
                <w:rFonts w:ascii="Arial" w:eastAsia="Arial" w:hAnsi="Arial" w:cs="Arial"/>
                <w:bCs/>
                <w:sz w:val="18"/>
                <w:szCs w:val="18"/>
              </w:rPr>
              <w:t>l</w:t>
            </w:r>
            <w:r w:rsidRPr="00CA7DB9">
              <w:rPr>
                <w:rFonts w:ascii="Arial" w:eastAsia="Arial" w:hAnsi="Arial" w:cs="Arial"/>
                <w:bCs/>
                <w:spacing w:val="2"/>
                <w:sz w:val="18"/>
                <w:szCs w:val="18"/>
              </w:rPr>
              <w:t>e</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pacing w:val="1"/>
                <w:sz w:val="18"/>
                <w:szCs w:val="18"/>
              </w:rPr>
              <w:t>o</w:t>
            </w:r>
            <w:r w:rsidRPr="00CA7DB9">
              <w:rPr>
                <w:rFonts w:ascii="Arial" w:eastAsia="Arial" w:hAnsi="Arial" w:cs="Arial"/>
                <w:bCs/>
                <w:sz w:val="18"/>
                <w:szCs w:val="18"/>
              </w:rPr>
              <w:t xml:space="preserve">f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z w:val="18"/>
                <w:szCs w:val="18"/>
              </w:rPr>
              <w:t>s</w:t>
            </w:r>
            <w:r w:rsidRPr="00CA7DB9">
              <w:rPr>
                <w:rFonts w:ascii="Arial" w:eastAsia="Arial" w:hAnsi="Arial" w:cs="Arial"/>
                <w:bCs/>
                <w:spacing w:val="1"/>
                <w:sz w:val="18"/>
                <w:szCs w:val="18"/>
              </w:rPr>
              <w:t>ub</w:t>
            </w:r>
            <w:r w:rsidRPr="00CA7DB9">
              <w:rPr>
                <w:rFonts w:ascii="Arial" w:eastAsia="Arial" w:hAnsi="Arial" w:cs="Arial"/>
                <w:bCs/>
                <w:sz w:val="18"/>
                <w:szCs w:val="18"/>
              </w:rPr>
              <w:t>jec</w:t>
            </w:r>
            <w:r>
              <w:rPr>
                <w:rFonts w:ascii="Arial" w:eastAsia="Arial" w:hAnsi="Arial" w:cs="Arial"/>
                <w:bCs/>
                <w:spacing w:val="1"/>
                <w:sz w:val="18"/>
                <w:szCs w:val="18"/>
              </w:rPr>
              <w:t xml:space="preserve">t; </w:t>
            </w:r>
            <w:r w:rsidRPr="00F65EEE">
              <w:rPr>
                <w:rFonts w:ascii="Arial" w:eastAsia="Arial" w:hAnsi="Arial" w:cs="Arial"/>
                <w:bCs/>
                <w:sz w:val="18"/>
                <w:szCs w:val="18"/>
              </w:rPr>
              <w:t xml:space="preserve">some appreciation of </w:t>
            </w:r>
            <w:r w:rsidRPr="00F65EEE">
              <w:rPr>
                <w:rFonts w:ascii="Arial" w:eastAsia="Arial" w:hAnsi="Arial" w:cs="Arial"/>
                <w:bCs/>
                <w:sz w:val="18"/>
                <w:szCs w:val="18"/>
              </w:rPr>
              <w:lastRenderedPageBreak/>
              <w:t>the breadth of the field of study and the relevant terminology)</w:t>
            </w:r>
          </w:p>
          <w:p w14:paraId="615BE154" w14:textId="77777777" w:rsidR="0043601C" w:rsidRPr="00F65EEE" w:rsidRDefault="0043601C" w:rsidP="0093002B">
            <w:pPr>
              <w:spacing w:before="34"/>
              <w:ind w:left="108" w:right="-54"/>
              <w:rPr>
                <w:rFonts w:ascii="Arial" w:eastAsia="Arial" w:hAnsi="Arial" w:cs="Arial"/>
                <w:bCs/>
                <w:sz w:val="18"/>
                <w:szCs w:val="18"/>
              </w:rPr>
            </w:pPr>
          </w:p>
          <w:p w14:paraId="1CE04483" w14:textId="77777777" w:rsidR="0043601C" w:rsidRPr="00D9771E" w:rsidRDefault="0043601C" w:rsidP="0093002B">
            <w:pPr>
              <w:rPr>
                <w:rFonts w:ascii="Arial" w:hAnsi="Arial" w:cs="Arial"/>
                <w:sz w:val="18"/>
                <w:szCs w:val="18"/>
              </w:rPr>
            </w:pPr>
          </w:p>
        </w:tc>
        <w:tc>
          <w:tcPr>
            <w:tcW w:w="1736" w:type="dxa"/>
          </w:tcPr>
          <w:p w14:paraId="62B105C4" w14:textId="77777777"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 xml:space="preserve">eak and flawed </w:t>
            </w:r>
            <w:r>
              <w:rPr>
                <w:rFonts w:ascii="Arial" w:hAnsi="Arial" w:cs="Arial"/>
              </w:rPr>
              <w:t xml:space="preserve">introductory knowledge and </w:t>
            </w:r>
            <w:r w:rsidRPr="001F7C7C">
              <w:rPr>
                <w:rFonts w:ascii="Arial" w:hAnsi="Arial" w:cs="Arial"/>
              </w:rPr>
              <w:t xml:space="preserve">understanding of the basic underlying concepts and principles of the subject(s), for example </w:t>
            </w:r>
            <w:r>
              <w:rPr>
                <w:rFonts w:ascii="Arial" w:hAnsi="Arial" w:cs="Arial"/>
              </w:rPr>
              <w:t>with significant</w:t>
            </w:r>
            <w:r w:rsidRPr="001F7C7C">
              <w:rPr>
                <w:rFonts w:ascii="Arial" w:hAnsi="Arial" w:cs="Arial"/>
              </w:rPr>
              <w:t xml:space="preserve"> inaccuracies, </w:t>
            </w:r>
            <w:r>
              <w:rPr>
                <w:rFonts w:ascii="Arial" w:hAnsi="Arial" w:cs="Arial"/>
              </w:rPr>
              <w:t xml:space="preserve">the </w:t>
            </w:r>
            <w:r w:rsidRPr="001F7C7C">
              <w:rPr>
                <w:rFonts w:ascii="Arial" w:hAnsi="Arial" w:cs="Arial"/>
              </w:rPr>
              <w:t xml:space="preserve">inclusion of a </w:t>
            </w:r>
            <w:r>
              <w:rPr>
                <w:rFonts w:ascii="Arial" w:hAnsi="Arial" w:cs="Arial"/>
              </w:rPr>
              <w:lastRenderedPageBreak/>
              <w:t>substantial</w:t>
            </w:r>
            <w:r w:rsidRPr="001F7C7C">
              <w:rPr>
                <w:rFonts w:ascii="Arial" w:hAnsi="Arial" w:cs="Arial"/>
              </w:rPr>
              <w:t xml:space="preserve"> amount of irrelevant material and/or absence of appropriate information</w:t>
            </w:r>
            <w:r>
              <w:rPr>
                <w:rFonts w:ascii="Arial" w:hAnsi="Arial" w:cs="Arial"/>
              </w:rPr>
              <w:t xml:space="preserve"> / material</w:t>
            </w:r>
            <w:r w:rsidRPr="001F7C7C">
              <w:rPr>
                <w:rFonts w:ascii="Arial" w:hAnsi="Arial" w:cs="Arial"/>
              </w:rPr>
              <w:t>.</w:t>
            </w:r>
          </w:p>
        </w:tc>
        <w:tc>
          <w:tcPr>
            <w:tcW w:w="1736" w:type="dxa"/>
          </w:tcPr>
          <w:p w14:paraId="3C37288A" w14:textId="77777777" w:rsidR="0043601C" w:rsidRPr="001F7C7C" w:rsidRDefault="0043601C" w:rsidP="0093002B">
            <w:pPr>
              <w:rPr>
                <w:rFonts w:ascii="Arial" w:hAnsi="Arial" w:cs="Arial"/>
              </w:rPr>
            </w:pPr>
            <w:r w:rsidRPr="001F7C7C">
              <w:rPr>
                <w:rFonts w:ascii="Arial" w:hAnsi="Arial" w:cs="Arial"/>
              </w:rPr>
              <w:lastRenderedPageBreak/>
              <w:t>Work shows limited but fragmentary understanding of the basic underlying concepts and principles o</w:t>
            </w:r>
            <w:r>
              <w:rPr>
                <w:rFonts w:ascii="Arial" w:hAnsi="Arial" w:cs="Arial"/>
              </w:rPr>
              <w:t xml:space="preserve">f the subject(s).  There are </w:t>
            </w:r>
            <w:r w:rsidRPr="001F7C7C">
              <w:rPr>
                <w:rFonts w:ascii="Arial" w:hAnsi="Arial" w:cs="Arial"/>
              </w:rPr>
              <w:t xml:space="preserve">inaccuracies, </w:t>
            </w:r>
            <w:r>
              <w:rPr>
                <w:rFonts w:ascii="Arial" w:hAnsi="Arial" w:cs="Arial"/>
              </w:rPr>
              <w:t xml:space="preserve">the </w:t>
            </w:r>
            <w:r w:rsidRPr="001F7C7C">
              <w:rPr>
                <w:rFonts w:ascii="Arial" w:hAnsi="Arial" w:cs="Arial"/>
              </w:rPr>
              <w:t xml:space="preserve">inclusion of irrelevant material and/or </w:t>
            </w:r>
            <w:r w:rsidRPr="001F7C7C">
              <w:rPr>
                <w:rFonts w:ascii="Arial" w:hAnsi="Arial" w:cs="Arial"/>
              </w:rPr>
              <w:lastRenderedPageBreak/>
              <w:t>absence of appropriate information</w:t>
            </w:r>
            <w:r>
              <w:rPr>
                <w:rFonts w:ascii="Arial" w:hAnsi="Arial" w:cs="Arial"/>
              </w:rPr>
              <w:t xml:space="preserve"> / material</w:t>
            </w:r>
            <w:r w:rsidRPr="001F7C7C">
              <w:rPr>
                <w:rFonts w:ascii="Arial" w:hAnsi="Arial" w:cs="Arial"/>
              </w:rPr>
              <w:t>.</w:t>
            </w:r>
          </w:p>
        </w:tc>
        <w:tc>
          <w:tcPr>
            <w:tcW w:w="1736" w:type="dxa"/>
          </w:tcPr>
          <w:p w14:paraId="2B1B0509" w14:textId="77777777" w:rsidR="0043601C" w:rsidRPr="001F7C7C" w:rsidRDefault="0043601C" w:rsidP="0093002B">
            <w:pPr>
              <w:rPr>
                <w:rFonts w:ascii="Arial" w:hAnsi="Arial" w:cs="Arial"/>
              </w:rPr>
            </w:pPr>
            <w:r>
              <w:rPr>
                <w:rFonts w:ascii="Arial" w:hAnsi="Arial" w:cs="Arial"/>
              </w:rPr>
              <w:lastRenderedPageBreak/>
              <w:t>F</w:t>
            </w:r>
            <w:r w:rsidRPr="001F7C7C">
              <w:rPr>
                <w:rFonts w:ascii="Arial" w:hAnsi="Arial" w:cs="Arial"/>
              </w:rPr>
              <w:t xml:space="preserve">actual approach showing understanding of the basic underlying concepts and principles of the subject(s), resulting in students being largely prepared for study at Level 4. Narrow </w:t>
            </w:r>
            <w:r w:rsidRPr="001F7C7C">
              <w:rPr>
                <w:rFonts w:ascii="Arial" w:hAnsi="Arial" w:cs="Arial"/>
              </w:rPr>
              <w:lastRenderedPageBreak/>
              <w:t>or misguided selection of some material, with elements missing or inaccurate.</w:t>
            </w:r>
          </w:p>
        </w:tc>
        <w:tc>
          <w:tcPr>
            <w:tcW w:w="1736" w:type="dxa"/>
          </w:tcPr>
          <w:p w14:paraId="469CE803" w14:textId="77777777" w:rsidR="0043601C" w:rsidRPr="001F7C7C" w:rsidRDefault="0043601C" w:rsidP="0093002B">
            <w:pPr>
              <w:rPr>
                <w:rFonts w:ascii="Arial" w:hAnsi="Arial" w:cs="Arial"/>
              </w:rPr>
            </w:pPr>
            <w:r w:rsidRPr="001F7C7C">
              <w:rPr>
                <w:rFonts w:ascii="Arial" w:hAnsi="Arial" w:cs="Arial"/>
              </w:rPr>
              <w:lastRenderedPageBreak/>
              <w:t>Good work showing understanding of the basic underlying concepts and principles of the subject(s), resulting in students being prepared for study at Level 4, but lacking depth and breadth.</w:t>
            </w:r>
          </w:p>
        </w:tc>
        <w:tc>
          <w:tcPr>
            <w:tcW w:w="1736" w:type="dxa"/>
          </w:tcPr>
          <w:p w14:paraId="0C7D8858" w14:textId="77777777" w:rsidR="0043601C" w:rsidRPr="001F7C7C" w:rsidRDefault="0043601C" w:rsidP="0093002B">
            <w:pPr>
              <w:rPr>
                <w:rFonts w:ascii="Arial" w:hAnsi="Arial" w:cs="Arial"/>
              </w:rPr>
            </w:pPr>
            <w:r w:rsidRPr="001F7C7C">
              <w:rPr>
                <w:rFonts w:ascii="Arial" w:hAnsi="Arial" w:cs="Arial"/>
              </w:rPr>
              <w:t>Work of solid quality showing competent and consistent understanding of the basic underlying concepts and principles of the subject(s), resulting in students being well prepared for study at Level 4.</w:t>
            </w:r>
          </w:p>
        </w:tc>
        <w:tc>
          <w:tcPr>
            <w:tcW w:w="1736" w:type="dxa"/>
          </w:tcPr>
          <w:p w14:paraId="46E455DC" w14:textId="77777777" w:rsidR="0043601C" w:rsidRPr="001F7C7C" w:rsidRDefault="0043601C" w:rsidP="0093002B">
            <w:pPr>
              <w:rPr>
                <w:rFonts w:ascii="Arial" w:hAnsi="Arial" w:cs="Arial"/>
              </w:rPr>
            </w:pPr>
            <w:r w:rsidRPr="001F7C7C">
              <w:rPr>
                <w:rFonts w:ascii="Arial" w:hAnsi="Arial" w:cs="Arial"/>
              </w:rPr>
              <w:t>High quality work showing detailed understanding of the basic underlying concepts and principles of the subject(s), resulting in students being highly prepared for study at Level 4.</w:t>
            </w:r>
          </w:p>
        </w:tc>
        <w:tc>
          <w:tcPr>
            <w:tcW w:w="1736" w:type="dxa"/>
          </w:tcPr>
          <w:p w14:paraId="40BEB41C" w14:textId="77777777" w:rsidR="0043601C" w:rsidRPr="001F7C7C" w:rsidRDefault="0043601C" w:rsidP="0093002B">
            <w:pPr>
              <w:rPr>
                <w:rFonts w:ascii="Arial" w:hAnsi="Arial" w:cs="Arial"/>
              </w:rPr>
            </w:pPr>
            <w:r w:rsidRPr="001F7C7C">
              <w:rPr>
                <w:rFonts w:ascii="Arial" w:hAnsi="Arial" w:cs="Arial"/>
              </w:rPr>
              <w:t xml:space="preserve">Exceptionally high quality work showing very detailed understanding of the basic underlying concepts and principles of the subject(s), resulting in students being most highly </w:t>
            </w:r>
            <w:r w:rsidRPr="001F7C7C">
              <w:rPr>
                <w:rFonts w:ascii="Arial" w:hAnsi="Arial" w:cs="Arial"/>
              </w:rPr>
              <w:lastRenderedPageBreak/>
              <w:t>prepared for study at Level 4.</w:t>
            </w:r>
          </w:p>
        </w:tc>
      </w:tr>
      <w:tr w:rsidR="0043601C" w:rsidRPr="00D9771E" w14:paraId="7AD4E5CC" w14:textId="77777777" w:rsidTr="0043601C">
        <w:tc>
          <w:tcPr>
            <w:tcW w:w="1735" w:type="dxa"/>
            <w:shd w:val="clear" w:color="auto" w:fill="FABF8F" w:themeFill="accent6" w:themeFillTint="99"/>
          </w:tcPr>
          <w:p w14:paraId="64F95102" w14:textId="77777777" w:rsidR="0043601C" w:rsidRDefault="0043601C"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BA5B522" w14:textId="77777777" w:rsidR="0043601C" w:rsidRPr="00F65EEE" w:rsidRDefault="0043601C"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(Introductory </w:t>
            </w:r>
            <w:r w:rsidRPr="00F65EEE">
              <w:rPr>
                <w:rFonts w:ascii="Arial" w:eastAsia="Arial" w:hAnsi="Arial" w:cs="Arial"/>
                <w:bCs/>
                <w:sz w:val="18"/>
                <w:szCs w:val="18"/>
              </w:rPr>
              <w:t>evaluation;</w:t>
            </w:r>
            <w:r>
              <w:rPr>
                <w:rFonts w:ascii="Arial" w:eastAsia="Arial" w:hAnsi="Arial" w:cs="Arial"/>
                <w:bCs/>
                <w:sz w:val="18"/>
                <w:szCs w:val="18"/>
              </w:rPr>
              <w:t xml:space="preserve"> logic, argument and judgement within limited parameters; organisation </w:t>
            </w:r>
            <w:r w:rsidRPr="00F65EEE">
              <w:rPr>
                <w:rFonts w:ascii="Arial" w:eastAsia="Arial" w:hAnsi="Arial" w:cs="Arial"/>
                <w:bCs/>
                <w:sz w:val="18"/>
                <w:szCs w:val="18"/>
              </w:rPr>
              <w:t>of ideas and evidence; manage information and collect data from a range of straightforward sources</w:t>
            </w:r>
            <w:r>
              <w:rPr>
                <w:rFonts w:ascii="Arial" w:eastAsia="Arial" w:hAnsi="Arial" w:cs="Arial"/>
                <w:bCs/>
                <w:sz w:val="18"/>
                <w:szCs w:val="18"/>
              </w:rPr>
              <w:t xml:space="preserve">; </w:t>
            </w:r>
            <w:r w:rsidRPr="00F65EEE">
              <w:rPr>
                <w:rFonts w:ascii="Arial" w:eastAsia="Arial" w:hAnsi="Arial" w:cs="Arial"/>
                <w:bCs/>
                <w:sz w:val="18"/>
                <w:szCs w:val="18"/>
              </w:rPr>
              <w:t>awareness of different perspectives or approaches within an area of study</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F22B969" w14:textId="77777777" w:rsidR="0043601C" w:rsidRPr="001F7C7C" w:rsidRDefault="0043601C" w:rsidP="0093002B">
            <w:pPr>
              <w:spacing w:before="37" w:line="239" w:lineRule="auto"/>
              <w:ind w:right="-51"/>
              <w:rPr>
                <w:rFonts w:ascii="Arial" w:eastAsia="Arial" w:hAnsi="Arial" w:cs="Arial"/>
              </w:rPr>
            </w:pPr>
            <w:r w:rsidRPr="001F7C7C">
              <w:rPr>
                <w:rFonts w:ascii="Arial" w:eastAsia="Arial" w:hAnsi="Arial" w:cs="Arial"/>
              </w:rPr>
              <w:t xml:space="preserve">Very weak interpretation and evaluation of information and ideas, resulting in descriptive work that is often </w:t>
            </w:r>
            <w:r w:rsidRPr="001F7C7C">
              <w:rPr>
                <w:rFonts w:ascii="Arial" w:eastAsia="Arial" w:hAnsi="Arial" w:cs="Arial"/>
                <w:spacing w:val="1"/>
              </w:rPr>
              <w:t>ill</w:t>
            </w:r>
            <w:r w:rsidRPr="001F7C7C">
              <w:rPr>
                <w:rFonts w:ascii="Arial" w:eastAsia="Arial" w:hAnsi="Arial" w:cs="Arial"/>
                <w:spacing w:val="-2"/>
              </w:rPr>
              <w:t>o</w:t>
            </w:r>
            <w:r w:rsidRPr="001F7C7C">
              <w:rPr>
                <w:rFonts w:ascii="Arial" w:eastAsia="Arial" w:hAnsi="Arial" w:cs="Arial"/>
                <w:spacing w:val="1"/>
              </w:rPr>
              <w:t>gi</w:t>
            </w:r>
            <w:r w:rsidRPr="001F7C7C">
              <w:rPr>
                <w:rFonts w:ascii="Arial" w:eastAsia="Arial" w:hAnsi="Arial" w:cs="Arial"/>
                <w:spacing w:val="-1"/>
              </w:rPr>
              <w:t>c</w:t>
            </w:r>
            <w:r w:rsidRPr="001F7C7C">
              <w:rPr>
                <w:rFonts w:ascii="Arial" w:eastAsia="Arial" w:hAnsi="Arial" w:cs="Arial"/>
                <w:spacing w:val="1"/>
              </w:rPr>
              <w:t>al</w:t>
            </w:r>
            <w:r w:rsidRPr="001F7C7C">
              <w:rPr>
                <w:rFonts w:ascii="Arial" w:eastAsia="Arial" w:hAnsi="Arial" w:cs="Arial"/>
              </w:rPr>
              <w:t>,</w:t>
            </w:r>
            <w:r w:rsidRPr="001F7C7C">
              <w:rPr>
                <w:rFonts w:ascii="Arial" w:eastAsia="Arial" w:hAnsi="Arial" w:cs="Arial"/>
                <w:spacing w:val="-2"/>
              </w:rPr>
              <w:t xml:space="preserve"> </w:t>
            </w:r>
            <w:r w:rsidRPr="001F7C7C">
              <w:rPr>
                <w:rFonts w:ascii="Arial" w:eastAsia="Arial" w:hAnsi="Arial" w:cs="Arial"/>
                <w:spacing w:val="1"/>
              </w:rPr>
              <w:t>in</w:t>
            </w:r>
            <w:r w:rsidRPr="001F7C7C">
              <w:rPr>
                <w:rFonts w:ascii="Arial" w:eastAsia="Arial" w:hAnsi="Arial" w:cs="Arial"/>
                <w:spacing w:val="-1"/>
              </w:rPr>
              <w:t>v</w:t>
            </w:r>
            <w:r w:rsidRPr="001F7C7C">
              <w:rPr>
                <w:rFonts w:ascii="Arial" w:eastAsia="Arial" w:hAnsi="Arial" w:cs="Arial"/>
                <w:spacing w:val="1"/>
              </w:rPr>
              <w:t>al</w:t>
            </w:r>
            <w:r w:rsidRPr="001F7C7C">
              <w:rPr>
                <w:rFonts w:ascii="Arial" w:eastAsia="Arial" w:hAnsi="Arial" w:cs="Arial"/>
                <w:spacing w:val="-2"/>
              </w:rPr>
              <w:t>i</w:t>
            </w:r>
            <w:r w:rsidRPr="001F7C7C">
              <w:rPr>
                <w:rFonts w:ascii="Arial" w:eastAsia="Arial" w:hAnsi="Arial" w:cs="Arial"/>
              </w:rPr>
              <w:t>d</w:t>
            </w:r>
            <w:r w:rsidRPr="001F7C7C">
              <w:rPr>
                <w:rFonts w:ascii="Arial" w:eastAsia="Arial" w:hAnsi="Arial" w:cs="Arial"/>
                <w:spacing w:val="1"/>
              </w:rPr>
              <w:t xml:space="preserve"> o</w:t>
            </w:r>
            <w:r w:rsidRPr="001F7C7C">
              <w:rPr>
                <w:rFonts w:ascii="Arial" w:eastAsia="Arial" w:hAnsi="Arial" w:cs="Arial"/>
              </w:rPr>
              <w:t xml:space="preserve">r </w:t>
            </w:r>
            <w:r w:rsidRPr="001F7C7C">
              <w:rPr>
                <w:rFonts w:ascii="Arial" w:eastAsia="Arial" w:hAnsi="Arial" w:cs="Arial"/>
                <w:spacing w:val="1"/>
              </w:rPr>
              <w:t>i</w:t>
            </w:r>
            <w:r w:rsidRPr="001F7C7C">
              <w:rPr>
                <w:rFonts w:ascii="Arial" w:eastAsia="Arial" w:hAnsi="Arial" w:cs="Arial"/>
              </w:rPr>
              <w:t>rr</w:t>
            </w:r>
            <w:r w:rsidRPr="001F7C7C">
              <w:rPr>
                <w:rFonts w:ascii="Arial" w:eastAsia="Arial" w:hAnsi="Arial" w:cs="Arial"/>
                <w:spacing w:val="1"/>
              </w:rPr>
              <w:t>ele</w:t>
            </w:r>
            <w:r w:rsidRPr="001F7C7C">
              <w:rPr>
                <w:rFonts w:ascii="Arial" w:eastAsia="Arial" w:hAnsi="Arial" w:cs="Arial"/>
                <w:spacing w:val="-1"/>
              </w:rPr>
              <w:t>v</w:t>
            </w:r>
            <w:r w:rsidRPr="001F7C7C">
              <w:rPr>
                <w:rFonts w:ascii="Arial" w:eastAsia="Arial" w:hAnsi="Arial" w:cs="Arial"/>
                <w:spacing w:val="1"/>
              </w:rPr>
              <w:t>a</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Pr>
                <w:rFonts w:ascii="Arial" w:eastAsia="Arial" w:hAnsi="Arial" w:cs="Arial"/>
                <w:spacing w:val="1"/>
              </w:rPr>
              <w:t>No</w:t>
            </w:r>
            <w:r w:rsidRPr="00157796">
              <w:rPr>
                <w:rFonts w:ascii="Arial" w:eastAsia="Arial" w:hAnsi="Arial" w:cs="Arial"/>
                <w:spacing w:val="1"/>
              </w:rPr>
              <w:t xml:space="preserve"> attempt to manage/link information and ideas from </w:t>
            </w:r>
            <w:r>
              <w:rPr>
                <w:rFonts w:ascii="Arial" w:eastAsia="Arial" w:hAnsi="Arial" w:cs="Arial"/>
                <w:spacing w:val="1"/>
              </w:rPr>
              <w:t>straightforward sources. F</w:t>
            </w:r>
            <w:r w:rsidRPr="00157796">
              <w:rPr>
                <w:rFonts w:ascii="Arial" w:eastAsia="Arial" w:hAnsi="Arial" w:cs="Arial"/>
                <w:spacing w:val="1"/>
              </w:rPr>
              <w:t xml:space="preserve">ails to develop an argument or judgement within limited parameters. </w:t>
            </w:r>
            <w:r w:rsidRPr="001F7C7C">
              <w:rPr>
                <w:rFonts w:ascii="Arial" w:eastAsia="Arial" w:hAnsi="Arial" w:cs="Arial"/>
                <w:spacing w:val="1"/>
              </w:rPr>
              <w:t>L</w:t>
            </w:r>
            <w:r w:rsidRPr="001F7C7C">
              <w:rPr>
                <w:rFonts w:ascii="Arial" w:eastAsia="Arial" w:hAnsi="Arial" w:cs="Arial"/>
                <w:spacing w:val="-2"/>
              </w:rPr>
              <w:t>i</w:t>
            </w:r>
            <w:r w:rsidRPr="001F7C7C">
              <w:rPr>
                <w:rFonts w:ascii="Arial" w:eastAsia="Arial" w:hAnsi="Arial" w:cs="Arial"/>
              </w:rPr>
              <w:t>tt</w:t>
            </w:r>
            <w:r w:rsidRPr="001F7C7C">
              <w:rPr>
                <w:rFonts w:ascii="Arial" w:eastAsia="Arial" w:hAnsi="Arial" w:cs="Arial"/>
                <w:spacing w:val="1"/>
              </w:rPr>
              <w:t>l</w:t>
            </w:r>
            <w:r w:rsidRPr="001F7C7C">
              <w:rPr>
                <w:rFonts w:ascii="Arial" w:eastAsia="Arial" w:hAnsi="Arial" w:cs="Arial"/>
              </w:rPr>
              <w:t xml:space="preserve">e </w:t>
            </w:r>
            <w:r w:rsidRPr="001F7C7C">
              <w:rPr>
                <w:rFonts w:ascii="Arial" w:eastAsia="Arial" w:hAnsi="Arial" w:cs="Arial"/>
                <w:spacing w:val="1"/>
              </w:rPr>
              <w:t>a</w:t>
            </w:r>
            <w:r w:rsidRPr="001F7C7C">
              <w:rPr>
                <w:rFonts w:ascii="Arial" w:eastAsia="Arial" w:hAnsi="Arial" w:cs="Arial"/>
                <w:spacing w:val="-3"/>
              </w:rPr>
              <w:t>w</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enes</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CE038E">
              <w:rPr>
                <w:rFonts w:ascii="Arial" w:eastAsia="Arial" w:hAnsi="Arial" w:cs="Arial"/>
              </w:rPr>
              <w:t>the different perspectives or approaches within the subject</w:t>
            </w:r>
            <w:r>
              <w:rPr>
                <w:rFonts w:ascii="Arial" w:eastAsia="Arial" w:hAnsi="Arial" w:cs="Arial"/>
              </w:rPr>
              <w:t>.</w:t>
            </w:r>
          </w:p>
        </w:tc>
        <w:tc>
          <w:tcPr>
            <w:tcW w:w="1736" w:type="dxa"/>
          </w:tcPr>
          <w:p w14:paraId="622FC5BD" w14:textId="77777777" w:rsidR="0043601C" w:rsidRPr="00157796" w:rsidRDefault="0043601C" w:rsidP="0093002B">
            <w:pPr>
              <w:rPr>
                <w:rFonts w:ascii="Arial" w:eastAsia="Arial" w:hAnsi="Arial" w:cs="Arial"/>
              </w:rPr>
            </w:pPr>
            <w:r w:rsidRPr="00157796">
              <w:rPr>
                <w:rFonts w:ascii="Arial" w:eastAsia="Arial" w:hAnsi="Arial" w:cs="Arial"/>
              </w:rPr>
              <w:t>Weak and at times flawed interpretation and evaluation of information and ideas. Limited attempt to manage/link information and ideas from very few straightforward sources resulting in descriptive wo</w:t>
            </w:r>
            <w:r w:rsidRPr="001F7C7C">
              <w:rPr>
                <w:rFonts w:ascii="Arial" w:eastAsia="Arial" w:hAnsi="Arial" w:cs="Arial"/>
              </w:rPr>
              <w:t>rk</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ha</w:t>
            </w:r>
            <w:r w:rsidRPr="001F7C7C">
              <w:rPr>
                <w:rFonts w:ascii="Arial" w:eastAsia="Arial" w:hAnsi="Arial" w:cs="Arial"/>
              </w:rPr>
              <w:t>t</w:t>
            </w:r>
            <w:r w:rsidRPr="00157796">
              <w:rPr>
                <w:rFonts w:ascii="Arial" w:eastAsia="Arial" w:hAnsi="Arial" w:cs="Arial"/>
              </w:rPr>
              <w:t xml:space="preserve"> develop</w:t>
            </w:r>
            <w:r>
              <w:rPr>
                <w:rFonts w:ascii="Arial" w:eastAsia="Arial" w:hAnsi="Arial" w:cs="Arial"/>
              </w:rPr>
              <w:t>s a weak</w:t>
            </w:r>
            <w:r w:rsidRPr="00157796">
              <w:rPr>
                <w:rFonts w:ascii="Arial" w:eastAsia="Arial" w:hAnsi="Arial" w:cs="Arial"/>
              </w:rPr>
              <w:t xml:space="preserve"> argument </w:t>
            </w:r>
            <w:r>
              <w:rPr>
                <w:rFonts w:ascii="Arial" w:eastAsia="Arial" w:hAnsi="Arial" w:cs="Arial"/>
              </w:rPr>
              <w:t>and/</w:t>
            </w:r>
            <w:r w:rsidRPr="00157796">
              <w:rPr>
                <w:rFonts w:ascii="Arial" w:eastAsia="Arial" w:hAnsi="Arial" w:cs="Arial"/>
              </w:rPr>
              <w:t>or judgement within limited parameters. Show</w:t>
            </w:r>
            <w:r w:rsidRPr="001F7C7C">
              <w:rPr>
                <w:rFonts w:ascii="Arial" w:eastAsia="Arial" w:hAnsi="Arial" w:cs="Arial"/>
              </w:rPr>
              <w:t xml:space="preserve">s </w:t>
            </w:r>
            <w:r w:rsidRPr="00157796">
              <w:rPr>
                <w:rFonts w:ascii="Arial" w:eastAsia="Arial" w:hAnsi="Arial" w:cs="Arial"/>
              </w:rPr>
              <w:t>lac</w:t>
            </w:r>
            <w:r w:rsidRPr="001F7C7C">
              <w:rPr>
                <w:rFonts w:ascii="Arial" w:eastAsia="Arial" w:hAnsi="Arial" w:cs="Arial"/>
              </w:rPr>
              <w:t>k</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CE038E">
              <w:rPr>
                <w:rFonts w:ascii="Arial" w:eastAsia="Arial" w:hAnsi="Arial" w:cs="Arial"/>
              </w:rPr>
              <w:t>the different perspectives or approaches within the subject</w:t>
            </w:r>
          </w:p>
        </w:tc>
        <w:tc>
          <w:tcPr>
            <w:tcW w:w="1736" w:type="dxa"/>
          </w:tcPr>
          <w:p w14:paraId="5DC1C045" w14:textId="77777777" w:rsidR="0043601C" w:rsidRPr="003666C9" w:rsidRDefault="0043601C" w:rsidP="0093002B">
            <w:pPr>
              <w:rPr>
                <w:rFonts w:ascii="Arial" w:eastAsia="Arial" w:hAnsi="Arial" w:cs="Arial"/>
              </w:rPr>
            </w:pPr>
            <w:r w:rsidRPr="001F7C7C">
              <w:rPr>
                <w:rFonts w:ascii="Arial" w:eastAsia="Arial" w:hAnsi="Arial" w:cs="Arial"/>
              </w:rPr>
              <w:t xml:space="preserve">A </w:t>
            </w:r>
            <w:r w:rsidRPr="00157796">
              <w:rPr>
                <w:rFonts w:ascii="Arial" w:eastAsia="Arial" w:hAnsi="Arial" w:cs="Arial"/>
              </w:rPr>
              <w:t>limi</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 xml:space="preserve">d but adequate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Some </w:t>
            </w:r>
            <w:r w:rsidRPr="00157796">
              <w:rPr>
                <w:rFonts w:ascii="Arial" w:eastAsia="Arial" w:hAnsi="Arial" w:cs="Arial"/>
              </w:rPr>
              <w:t xml:space="preserve">attempt to manage/link information and ideas from a few straightforward sources.  Some attempt to develop an argument and judgement within limited parameters but work </w:t>
            </w:r>
            <w:r>
              <w:rPr>
                <w:rFonts w:ascii="Arial" w:eastAsia="Arial" w:hAnsi="Arial" w:cs="Arial"/>
              </w:rPr>
              <w:t xml:space="preserve">is largely descriptive with </w:t>
            </w:r>
            <w:r w:rsidRPr="001F7C7C">
              <w:rPr>
                <w:rFonts w:ascii="Arial" w:eastAsia="Arial" w:hAnsi="Arial" w:cs="Arial"/>
              </w:rPr>
              <w:t>an uncri</w:t>
            </w:r>
            <w:r>
              <w:rPr>
                <w:rFonts w:ascii="Arial" w:eastAsia="Arial" w:hAnsi="Arial" w:cs="Arial"/>
              </w:rPr>
              <w:t xml:space="preserve">tical acceptance of information/data. Shows </w:t>
            </w:r>
            <w:r w:rsidRPr="00157796">
              <w:rPr>
                <w:rFonts w:ascii="Arial" w:eastAsia="Arial" w:hAnsi="Arial" w:cs="Arial"/>
              </w:rPr>
              <w:t>eme</w:t>
            </w:r>
            <w:r w:rsidRPr="001F7C7C">
              <w:rPr>
                <w:rFonts w:ascii="Arial" w:eastAsia="Arial" w:hAnsi="Arial" w:cs="Arial"/>
              </w:rPr>
              <w:t>r</w:t>
            </w:r>
            <w:r w:rsidRPr="00157796">
              <w:rPr>
                <w:rFonts w:ascii="Arial" w:eastAsia="Arial" w:hAnsi="Arial" w:cs="Arial"/>
              </w:rPr>
              <w:t>ging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s</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 xml:space="preserve">e </w:t>
            </w:r>
            <w:r w:rsidRPr="00157796">
              <w:rPr>
                <w:rFonts w:ascii="Arial" w:eastAsia="Arial" w:hAnsi="Arial" w:cs="Arial"/>
              </w:rPr>
              <w:t>di</w:t>
            </w:r>
            <w:r w:rsidRPr="001F7C7C">
              <w:rPr>
                <w:rFonts w:ascii="Arial" w:eastAsia="Arial" w:hAnsi="Arial" w:cs="Arial"/>
              </w:rPr>
              <w:t>ff</w:t>
            </w:r>
            <w:r w:rsidRPr="00157796">
              <w:rPr>
                <w:rFonts w:ascii="Arial" w:eastAsia="Arial" w:hAnsi="Arial" w:cs="Arial"/>
              </w:rPr>
              <w:t>erent pe</w:t>
            </w:r>
            <w:r w:rsidRPr="001F7C7C">
              <w:rPr>
                <w:rFonts w:ascii="Arial" w:eastAsia="Arial" w:hAnsi="Arial" w:cs="Arial"/>
              </w:rPr>
              <w:t>r</w:t>
            </w:r>
            <w:r w:rsidRPr="00157796">
              <w:rPr>
                <w:rFonts w:ascii="Arial" w:eastAsia="Arial" w:hAnsi="Arial" w:cs="Arial"/>
              </w:rPr>
              <w:t>spective</w:t>
            </w:r>
            <w:r w:rsidRPr="001F7C7C">
              <w:rPr>
                <w:rFonts w:ascii="Arial" w:eastAsia="Arial" w:hAnsi="Arial" w:cs="Arial"/>
              </w:rPr>
              <w:t>s</w:t>
            </w:r>
            <w:r w:rsidRPr="00157796">
              <w:rPr>
                <w:rFonts w:ascii="Arial" w:eastAsia="Arial" w:hAnsi="Arial" w:cs="Arial"/>
              </w:rPr>
              <w:t xml:space="preserve"> or app</w:t>
            </w:r>
            <w:r w:rsidRPr="001F7C7C">
              <w:rPr>
                <w:rFonts w:ascii="Arial" w:eastAsia="Arial" w:hAnsi="Arial" w:cs="Arial"/>
              </w:rPr>
              <w:t>r</w:t>
            </w:r>
            <w:r w:rsidRPr="00157796">
              <w:rPr>
                <w:rFonts w:ascii="Arial" w:eastAsia="Arial" w:hAnsi="Arial" w:cs="Arial"/>
              </w:rPr>
              <w:t>oache</w:t>
            </w:r>
            <w:r w:rsidRPr="001F7C7C">
              <w:rPr>
                <w:rFonts w:ascii="Arial" w:eastAsia="Arial" w:hAnsi="Arial" w:cs="Arial"/>
              </w:rPr>
              <w:t>s</w:t>
            </w:r>
            <w:r w:rsidRPr="00157796">
              <w:rPr>
                <w:rFonts w:ascii="Arial" w:eastAsia="Arial" w:hAnsi="Arial" w:cs="Arial"/>
              </w:rPr>
              <w:t xml:space="preserve"> wi</w:t>
            </w:r>
            <w:r w:rsidRPr="001F7C7C">
              <w:rPr>
                <w:rFonts w:ascii="Arial" w:eastAsia="Arial" w:hAnsi="Arial" w:cs="Arial"/>
              </w:rPr>
              <w:t>t</w:t>
            </w:r>
            <w:r w:rsidRPr="00157796">
              <w:rPr>
                <w:rFonts w:ascii="Arial" w:eastAsia="Arial" w:hAnsi="Arial" w:cs="Arial"/>
              </w:rPr>
              <w:t>hi</w:t>
            </w:r>
            <w:r w:rsidRPr="001F7C7C">
              <w:rPr>
                <w:rFonts w:ascii="Arial" w:eastAsia="Arial" w:hAnsi="Arial" w:cs="Arial"/>
              </w:rPr>
              <w:t xml:space="preserve">n </w:t>
            </w:r>
            <w:r w:rsidRPr="00157796">
              <w:rPr>
                <w:rFonts w:ascii="Arial" w:eastAsia="Arial" w:hAnsi="Arial" w:cs="Arial"/>
              </w:rPr>
              <w:t>th</w:t>
            </w:r>
            <w:r w:rsidRPr="001F7C7C">
              <w:rPr>
                <w:rFonts w:ascii="Arial" w:eastAsia="Arial" w:hAnsi="Arial" w:cs="Arial"/>
              </w:rPr>
              <w:t>e</w:t>
            </w:r>
            <w:r w:rsidRPr="00157796">
              <w:rPr>
                <w:rFonts w:ascii="Arial" w:eastAsia="Arial" w:hAnsi="Arial" w:cs="Arial"/>
              </w:rPr>
              <w:t xml:space="preserve"> subject</w:t>
            </w:r>
            <w:r>
              <w:rPr>
                <w:rFonts w:ascii="Arial" w:eastAsia="Arial" w:hAnsi="Arial" w:cs="Arial"/>
              </w:rPr>
              <w:t>.  Il</w:t>
            </w:r>
            <w:r w:rsidRPr="00157796">
              <w:rPr>
                <w:rFonts w:ascii="Arial" w:eastAsia="Arial" w:hAnsi="Arial" w:cs="Arial"/>
              </w:rPr>
              <w:t>logica</w:t>
            </w:r>
            <w:r w:rsidRPr="001F7C7C">
              <w:rPr>
                <w:rFonts w:ascii="Arial" w:eastAsia="Arial" w:hAnsi="Arial" w:cs="Arial"/>
              </w:rPr>
              <w:t>l</w:t>
            </w:r>
            <w:r w:rsidRPr="00157796">
              <w:rPr>
                <w:rFonts w:ascii="Arial" w:eastAsia="Arial" w:hAnsi="Arial" w:cs="Arial"/>
              </w:rPr>
              <w:t xml:space="preserve"> arguments and judgements in places an</w:t>
            </w:r>
            <w:r w:rsidRPr="001F7C7C">
              <w:rPr>
                <w:rFonts w:ascii="Arial" w:eastAsia="Arial" w:hAnsi="Arial" w:cs="Arial"/>
              </w:rPr>
              <w:t>d</w:t>
            </w:r>
            <w:r w:rsidRPr="00157796">
              <w:rPr>
                <w:rFonts w:ascii="Arial" w:eastAsia="Arial" w:hAnsi="Arial" w:cs="Arial"/>
              </w:rPr>
              <w:t xml:space="preserve"> wi</w:t>
            </w:r>
            <w:r w:rsidRPr="001F7C7C">
              <w:rPr>
                <w:rFonts w:ascii="Arial" w:eastAsia="Arial" w:hAnsi="Arial" w:cs="Arial"/>
              </w:rPr>
              <w:t>th</w:t>
            </w:r>
            <w:r>
              <w:rPr>
                <w:rFonts w:ascii="Arial" w:eastAsia="Arial" w:hAnsi="Arial" w:cs="Arial"/>
              </w:rPr>
              <w:t xml:space="preserve"> </w:t>
            </w:r>
            <w:r>
              <w:rPr>
                <w:rFonts w:ascii="Arial" w:eastAsia="Arial" w:hAnsi="Arial" w:cs="Arial"/>
              </w:rPr>
              <w:lastRenderedPageBreak/>
              <w:t>some</w:t>
            </w:r>
            <w:r w:rsidRPr="001F7C7C">
              <w:rPr>
                <w:rFonts w:ascii="Arial" w:eastAsia="Arial" w:hAnsi="Arial" w:cs="Arial"/>
              </w:rPr>
              <w:t xml:space="preserve"> </w:t>
            </w:r>
            <w:r w:rsidRPr="00157796">
              <w:rPr>
                <w:rFonts w:ascii="Arial" w:eastAsia="Arial" w:hAnsi="Arial" w:cs="Arial"/>
              </w:rPr>
              <w:t>inaccu</w:t>
            </w:r>
            <w:r w:rsidRPr="001F7C7C">
              <w:rPr>
                <w:rFonts w:ascii="Arial" w:eastAsia="Arial" w:hAnsi="Arial" w:cs="Arial"/>
              </w:rPr>
              <w:t>r</w:t>
            </w:r>
            <w:r w:rsidRPr="00157796">
              <w:rPr>
                <w:rFonts w:ascii="Arial" w:eastAsia="Arial" w:hAnsi="Arial" w:cs="Arial"/>
              </w:rPr>
              <w:t>acies</w:t>
            </w:r>
            <w:r w:rsidRPr="001F7C7C">
              <w:rPr>
                <w:rFonts w:ascii="Arial" w:eastAsia="Arial" w:hAnsi="Arial" w:cs="Arial"/>
              </w:rPr>
              <w:t>.</w:t>
            </w:r>
            <w:r w:rsidRPr="00157796">
              <w:rPr>
                <w:rFonts w:ascii="Arial" w:eastAsia="Arial" w:hAnsi="Arial" w:cs="Arial"/>
              </w:rPr>
              <w:t xml:space="preserve"> </w:t>
            </w:r>
          </w:p>
        </w:tc>
        <w:tc>
          <w:tcPr>
            <w:tcW w:w="1736" w:type="dxa"/>
          </w:tcPr>
          <w:p w14:paraId="6CFA0462" w14:textId="77777777" w:rsidR="0043601C" w:rsidRPr="001F7C7C" w:rsidRDefault="0043601C" w:rsidP="0093002B">
            <w:pPr>
              <w:spacing w:before="37"/>
              <w:ind w:right="-51"/>
              <w:rPr>
                <w:rFonts w:ascii="Arial" w:eastAsia="Arial" w:hAnsi="Arial" w:cs="Arial"/>
              </w:rPr>
            </w:pPr>
            <w:r w:rsidRPr="001F7C7C">
              <w:rPr>
                <w:rFonts w:ascii="Arial" w:eastAsia="Arial" w:hAnsi="Arial" w:cs="Arial"/>
              </w:rPr>
              <w:lastRenderedPageBreak/>
              <w:t xml:space="preserve">Good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w:t>
            </w:r>
            <w:r w:rsidRPr="001F7C7C">
              <w:rPr>
                <w:rFonts w:ascii="Arial" w:eastAsia="Arial" w:hAnsi="Arial" w:cs="Arial"/>
              </w:rPr>
              <w:t xml:space="preserve">d </w:t>
            </w:r>
            <w:r w:rsidRPr="00157796">
              <w:rPr>
                <w:rFonts w:ascii="Arial" w:eastAsia="Arial" w:hAnsi="Arial" w:cs="Arial"/>
              </w:rPr>
              <w:t>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Identifies links in information and ideas from a few straightforward sources to develop a mostly logical argument and judgement within limited parameters, though underdeveloped in places</w:t>
            </w:r>
            <w:r>
              <w:rPr>
                <w:rFonts w:ascii="Arial" w:eastAsia="Arial" w:hAnsi="Arial" w:cs="Arial"/>
              </w:rPr>
              <w:t xml:space="preserve">.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w:t>
            </w:r>
            <w:r>
              <w:rPr>
                <w:rFonts w:ascii="Arial" w:eastAsia="Arial" w:hAnsi="Arial" w:cs="Arial"/>
              </w:rPr>
              <w:t xml:space="preserve"> Minor inaccuracies</w:t>
            </w:r>
          </w:p>
          <w:p w14:paraId="4E872454" w14:textId="77777777" w:rsidR="0043601C" w:rsidRPr="00157796" w:rsidRDefault="0043601C" w:rsidP="0093002B">
            <w:pPr>
              <w:rPr>
                <w:rFonts w:ascii="Arial" w:eastAsia="Arial" w:hAnsi="Arial" w:cs="Arial"/>
              </w:rPr>
            </w:pPr>
          </w:p>
        </w:tc>
        <w:tc>
          <w:tcPr>
            <w:tcW w:w="1736" w:type="dxa"/>
          </w:tcPr>
          <w:p w14:paraId="318986C1" w14:textId="77777777" w:rsidR="0043601C" w:rsidRPr="00157796" w:rsidRDefault="0043601C" w:rsidP="0093002B">
            <w:pPr>
              <w:rPr>
                <w:rFonts w:ascii="Arial" w:eastAsia="Arial" w:hAnsi="Arial" w:cs="Arial"/>
              </w:rPr>
            </w:pPr>
            <w:r w:rsidRPr="00157796">
              <w:rPr>
                <w:rFonts w:ascii="Arial" w:eastAsia="Arial" w:hAnsi="Arial" w:cs="Arial"/>
              </w:rPr>
              <w:t>Very goo</w:t>
            </w:r>
            <w:r w:rsidRPr="001F7C7C">
              <w:rPr>
                <w:rFonts w:ascii="Arial" w:eastAsia="Arial" w:hAnsi="Arial" w:cs="Arial"/>
              </w:rPr>
              <w:t>d</w:t>
            </w:r>
            <w:r w:rsidRPr="00157796">
              <w:rPr>
                <w:rFonts w:ascii="Arial" w:eastAsia="Arial" w:hAnsi="Arial" w:cs="Arial"/>
              </w:rPr>
              <w:t xml:space="preserve"> inte</w:t>
            </w:r>
            <w:r w:rsidRPr="001F7C7C">
              <w:rPr>
                <w:rFonts w:ascii="Arial" w:eastAsia="Arial" w:hAnsi="Arial" w:cs="Arial"/>
              </w:rPr>
              <w:t>r</w:t>
            </w:r>
            <w:r w:rsidRPr="00157796">
              <w:rPr>
                <w:rFonts w:ascii="Arial" w:eastAsia="Arial" w:hAnsi="Arial" w:cs="Arial"/>
              </w:rPr>
              <w:t>p</w:t>
            </w:r>
            <w:r w:rsidRPr="001F7C7C">
              <w:rPr>
                <w:rFonts w:ascii="Arial" w:eastAsia="Arial" w:hAnsi="Arial" w:cs="Arial"/>
              </w:rPr>
              <w:t>r</w:t>
            </w:r>
            <w:r w:rsidRPr="00157796">
              <w:rPr>
                <w:rFonts w:ascii="Arial" w:eastAsia="Arial" w:hAnsi="Arial" w:cs="Arial"/>
              </w:rPr>
              <w:t>e</w:t>
            </w:r>
            <w:r w:rsidRPr="001F7C7C">
              <w:rPr>
                <w:rFonts w:ascii="Arial" w:eastAsia="Arial" w:hAnsi="Arial" w:cs="Arial"/>
              </w:rPr>
              <w:t>t</w:t>
            </w:r>
            <w:r w:rsidRPr="00157796">
              <w:rPr>
                <w:rFonts w:ascii="Arial" w:eastAsia="Arial" w:hAnsi="Arial" w:cs="Arial"/>
              </w:rPr>
              <w:t>a</w:t>
            </w:r>
            <w:r w:rsidRPr="001F7C7C">
              <w:rPr>
                <w:rFonts w:ascii="Arial" w:eastAsia="Arial" w:hAnsi="Arial" w:cs="Arial"/>
              </w:rPr>
              <w:t>t</w:t>
            </w:r>
            <w:r w:rsidRPr="00157796">
              <w:rPr>
                <w:rFonts w:ascii="Arial" w:eastAsia="Arial" w:hAnsi="Arial" w:cs="Arial"/>
              </w:rPr>
              <w:t>ion an</w:t>
            </w:r>
            <w:r w:rsidRPr="001F7C7C">
              <w:rPr>
                <w:rFonts w:ascii="Arial" w:eastAsia="Arial" w:hAnsi="Arial" w:cs="Arial"/>
              </w:rPr>
              <w:t>d</w:t>
            </w:r>
            <w:r w:rsidRPr="00157796">
              <w:rPr>
                <w:rFonts w:ascii="Arial" w:eastAsia="Arial" w:hAnsi="Arial" w:cs="Arial"/>
              </w:rPr>
              <w:t xml:space="preserve">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of 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w:t>
            </w:r>
            <w:r w:rsidRPr="00157796">
              <w:rPr>
                <w:rFonts w:ascii="Arial" w:eastAsia="Arial" w:hAnsi="Arial" w:cs="Arial"/>
              </w:rPr>
              <w:t xml:space="preserve"> Identifies links in information and ideas from a variety of straightforward sources to develop a mostly coherent and logical argument and judgement within limited parameters. Wo</w:t>
            </w:r>
            <w:r w:rsidRPr="001F7C7C">
              <w:rPr>
                <w:rFonts w:ascii="Arial" w:eastAsia="Arial" w:hAnsi="Arial" w:cs="Arial"/>
              </w:rPr>
              <w:t xml:space="preserve">rk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sound awareness of the different perspectives or approaches within the subject. </w:t>
            </w:r>
          </w:p>
        </w:tc>
        <w:tc>
          <w:tcPr>
            <w:tcW w:w="1736" w:type="dxa"/>
          </w:tcPr>
          <w:p w14:paraId="04036499" w14:textId="77777777" w:rsidR="0043601C" w:rsidRPr="00157796" w:rsidRDefault="0043601C" w:rsidP="0093002B">
            <w:pPr>
              <w:rPr>
                <w:rFonts w:ascii="Arial" w:eastAsia="Arial" w:hAnsi="Arial" w:cs="Arial"/>
              </w:rPr>
            </w:pPr>
            <w:r w:rsidRPr="00157796">
              <w:rPr>
                <w:rFonts w:ascii="Arial" w:eastAsia="Arial" w:hAnsi="Arial" w:cs="Arial"/>
              </w:rPr>
              <w:t>Excellen</w:t>
            </w:r>
            <w:r w:rsidRPr="001F7C7C">
              <w:rPr>
                <w:rFonts w:ascii="Arial" w:eastAsia="Arial" w:hAnsi="Arial" w:cs="Arial"/>
              </w:rPr>
              <w:t xml:space="preserve">t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Can identify</w:t>
            </w:r>
            <w:r>
              <w:rPr>
                <w:rFonts w:ascii="Arial" w:eastAsia="Arial" w:hAnsi="Arial" w:cs="Arial"/>
              </w:rPr>
              <w:t>, link</w:t>
            </w:r>
            <w:r w:rsidRPr="00157796">
              <w:rPr>
                <w:rFonts w:ascii="Arial" w:eastAsia="Arial" w:hAnsi="Arial" w:cs="Arial"/>
              </w:rPr>
              <w:t xml:space="preserve"> and collate well information and ideas from a variety of straightforward sources</w:t>
            </w:r>
            <w:r w:rsidRPr="001F7C7C">
              <w:rPr>
                <w:rFonts w:ascii="Arial" w:eastAsia="Arial" w:hAnsi="Arial" w:cs="Arial"/>
              </w:rPr>
              <w:t>.</w:t>
            </w:r>
            <w:r w:rsidRPr="00157796">
              <w:rPr>
                <w:rFonts w:ascii="Arial" w:eastAsia="Arial" w:hAnsi="Arial" w:cs="Arial"/>
              </w:rPr>
              <w:t xml:space="preserve">  Capable of developing a very coherent, logical argument and judgement within limited parameters. Work shows strong awareness of the different perspectives or approaches within the subject.</w:t>
            </w:r>
          </w:p>
        </w:tc>
        <w:tc>
          <w:tcPr>
            <w:tcW w:w="1736" w:type="dxa"/>
          </w:tcPr>
          <w:p w14:paraId="1136E3D4" w14:textId="77777777" w:rsidR="0043601C" w:rsidRPr="00157796" w:rsidRDefault="0043601C" w:rsidP="0093002B">
            <w:pPr>
              <w:rPr>
                <w:rFonts w:ascii="Arial" w:eastAsia="Arial" w:hAnsi="Arial" w:cs="Arial"/>
              </w:rPr>
            </w:pPr>
            <w:r w:rsidRPr="00157796">
              <w:rPr>
                <w:rFonts w:ascii="Arial" w:eastAsia="Arial" w:hAnsi="Arial" w:cs="Arial"/>
              </w:rPr>
              <w:t>Has developed a highly critical and evaluative approach to information and ideas for this level. Able to collate and categorise ideas and information with insight. Capable of developing a most coherent argument and judgement within limited parameters that is exceptional for this level of development. Work shows very strong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  </w:t>
            </w:r>
          </w:p>
          <w:p w14:paraId="01CEEFDF" w14:textId="77777777" w:rsidR="0043601C" w:rsidRPr="00157796" w:rsidRDefault="0043601C" w:rsidP="0093002B">
            <w:pPr>
              <w:rPr>
                <w:rFonts w:ascii="Arial" w:eastAsia="Arial" w:hAnsi="Arial" w:cs="Arial"/>
              </w:rPr>
            </w:pPr>
          </w:p>
        </w:tc>
      </w:tr>
      <w:tr w:rsidR="0043601C" w:rsidRPr="00D9771E" w14:paraId="62EB01BA" w14:textId="77777777" w:rsidTr="0043601C">
        <w:tc>
          <w:tcPr>
            <w:tcW w:w="1735" w:type="dxa"/>
            <w:shd w:val="clear" w:color="auto" w:fill="FABF8F" w:themeFill="accent6" w:themeFillTint="99"/>
          </w:tcPr>
          <w:p w14:paraId="5480AE42" w14:textId="77777777"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7AA0127" w14:textId="77777777" w:rsidR="0043601C" w:rsidRPr="006D7F4C" w:rsidRDefault="0043601C" w:rsidP="0093002B">
            <w:pPr>
              <w:ind w:left="108" w:right="-57"/>
              <w:rPr>
                <w:rFonts w:ascii="Arial" w:eastAsia="Arial" w:hAnsi="Arial" w:cs="Arial"/>
                <w:bCs/>
                <w:sz w:val="18"/>
                <w:szCs w:val="18"/>
              </w:rPr>
            </w:pPr>
            <w:r w:rsidRPr="00F65EEE">
              <w:rPr>
                <w:rFonts w:ascii="Arial" w:eastAsia="Arial" w:hAnsi="Arial" w:cs="Arial"/>
                <w:bCs/>
                <w:sz w:val="18"/>
                <w:szCs w:val="18"/>
              </w:rPr>
              <w:t>(</w:t>
            </w:r>
            <w:r w:rsidRPr="006D7F4C">
              <w:rPr>
                <w:rFonts w:ascii="Arial" w:eastAsia="Arial" w:hAnsi="Arial" w:cs="Arial"/>
                <w:bCs/>
                <w:sz w:val="18"/>
                <w:szCs w:val="18"/>
              </w:rPr>
              <w:t>Identify, select and use</w:t>
            </w:r>
          </w:p>
          <w:p w14:paraId="7FFB1393" w14:textId="77777777" w:rsidR="0043601C" w:rsidRPr="006D7F4C"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appropriate skills,</w:t>
            </w:r>
          </w:p>
          <w:p w14:paraId="5E2AE982" w14:textId="77777777" w:rsidR="0043601C" w:rsidRPr="00E41AAF"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methods and procedures</w:t>
            </w:r>
            <w:r>
              <w:rPr>
                <w:rFonts w:ascii="Arial" w:eastAsia="Arial" w:hAnsi="Arial" w:cs="Arial"/>
                <w:bCs/>
                <w:sz w:val="18"/>
                <w:szCs w:val="18"/>
              </w:rPr>
              <w:t xml:space="preserve"> </w:t>
            </w:r>
            <w:r w:rsidRPr="00F65EEE">
              <w:rPr>
                <w:rFonts w:ascii="Arial" w:eastAsia="Arial" w:hAnsi="Arial" w:cs="Arial"/>
                <w:bCs/>
                <w:sz w:val="18"/>
                <w:szCs w:val="18"/>
              </w:rPr>
              <w:t xml:space="preserve">to a well-defined problem and show emerging recognition of the complexity of associated issues; formulation of solutions to solve </w:t>
            </w:r>
            <w:r w:rsidRPr="00A30339">
              <w:rPr>
                <w:rFonts w:ascii="Arial" w:eastAsia="Arial" w:hAnsi="Arial" w:cs="Arial"/>
                <w:bCs/>
                <w:sz w:val="18"/>
                <w:szCs w:val="18"/>
              </w:rPr>
              <w:t xml:space="preserve">well-defined </w:t>
            </w:r>
            <w:r w:rsidRPr="00F65EEE">
              <w:rPr>
                <w:rFonts w:ascii="Arial" w:eastAsia="Arial" w:hAnsi="Arial" w:cs="Arial"/>
                <w:bCs/>
                <w:sz w:val="18"/>
                <w:szCs w:val="18"/>
              </w:rPr>
              <w:t>problems</w:t>
            </w:r>
            <w:r>
              <w:rPr>
                <w:rFonts w:ascii="Arial" w:eastAsia="Arial" w:hAnsi="Arial" w:cs="Arial"/>
                <w:bCs/>
                <w:sz w:val="18"/>
                <w:szCs w:val="18"/>
              </w:rPr>
              <w:t>;</w:t>
            </w:r>
            <w:r>
              <w:t xml:space="preserve"> </w:t>
            </w:r>
            <w:r>
              <w:rPr>
                <w:rFonts w:ascii="Arial" w:eastAsia="Arial" w:hAnsi="Arial" w:cs="Arial"/>
                <w:bCs/>
                <w:sz w:val="18"/>
                <w:szCs w:val="18"/>
              </w:rPr>
              <w:t>u</w:t>
            </w:r>
            <w:r w:rsidRPr="00E41AAF">
              <w:rPr>
                <w:rFonts w:ascii="Arial" w:eastAsia="Arial" w:hAnsi="Arial" w:cs="Arial"/>
                <w:bCs/>
                <w:sz w:val="18"/>
                <w:szCs w:val="18"/>
              </w:rPr>
              <w:t>se appropriate</w:t>
            </w:r>
          </w:p>
          <w:p w14:paraId="2F4D0ADA" w14:textId="77777777"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investigation to inform</w:t>
            </w:r>
          </w:p>
          <w:p w14:paraId="39A612E1" w14:textId="77777777"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actions</w:t>
            </w:r>
            <w:r>
              <w:rPr>
                <w:rFonts w:ascii="Arial" w:eastAsia="Arial" w:hAnsi="Arial" w:cs="Arial"/>
                <w:bCs/>
                <w:sz w:val="18"/>
                <w:szCs w:val="18"/>
              </w:rPr>
              <w:t>; r</w:t>
            </w:r>
            <w:r w:rsidRPr="00E41AAF">
              <w:rPr>
                <w:rFonts w:ascii="Arial" w:eastAsia="Arial" w:hAnsi="Arial" w:cs="Arial"/>
                <w:bCs/>
                <w:sz w:val="18"/>
                <w:szCs w:val="18"/>
              </w:rPr>
              <w:t>eview how effective</w:t>
            </w:r>
            <w:r>
              <w:rPr>
                <w:rFonts w:ascii="Arial" w:eastAsia="Arial" w:hAnsi="Arial" w:cs="Arial"/>
                <w:bCs/>
                <w:sz w:val="18"/>
                <w:szCs w:val="18"/>
              </w:rPr>
              <w:t>ness</w:t>
            </w:r>
          </w:p>
          <w:p w14:paraId="332F18BB" w14:textId="77777777" w:rsidR="0043601C" w:rsidRPr="00E41AAF" w:rsidRDefault="0043601C" w:rsidP="0093002B">
            <w:pPr>
              <w:ind w:left="108" w:right="-57"/>
              <w:rPr>
                <w:rFonts w:ascii="Arial" w:eastAsia="Arial" w:hAnsi="Arial" w:cs="Arial"/>
                <w:bCs/>
                <w:sz w:val="18"/>
                <w:szCs w:val="18"/>
              </w:rPr>
            </w:pPr>
            <w:r>
              <w:rPr>
                <w:rFonts w:ascii="Arial" w:eastAsia="Arial" w:hAnsi="Arial" w:cs="Arial"/>
                <w:bCs/>
                <w:sz w:val="18"/>
                <w:szCs w:val="18"/>
              </w:rPr>
              <w:t>of methods and actions</w:t>
            </w:r>
            <w:r w:rsidRPr="00F65EEE">
              <w:rPr>
                <w:rFonts w:ascii="Arial" w:eastAsia="Arial" w:hAnsi="Arial" w:cs="Arial"/>
                <w:bCs/>
                <w:sz w:val="18"/>
                <w:szCs w:val="18"/>
              </w:rPr>
              <w:t>).</w:t>
            </w:r>
          </w:p>
        </w:tc>
        <w:tc>
          <w:tcPr>
            <w:tcW w:w="1736" w:type="dxa"/>
          </w:tcPr>
          <w:p w14:paraId="30D4935A" w14:textId="77777777" w:rsidR="0043601C" w:rsidRPr="001F7C7C" w:rsidRDefault="0043601C" w:rsidP="0093002B">
            <w:pPr>
              <w:spacing w:before="34" w:line="239" w:lineRule="auto"/>
              <w:ind w:right="-54"/>
              <w:rPr>
                <w:rFonts w:ascii="Arial" w:eastAsia="Arial" w:hAnsi="Arial" w:cs="Arial"/>
              </w:rPr>
            </w:pPr>
            <w:r w:rsidRPr="001F7C7C">
              <w:rPr>
                <w:rFonts w:ascii="Arial" w:eastAsia="Arial" w:hAnsi="Arial" w:cs="Arial"/>
              </w:rPr>
              <w:t xml:space="preserve">No evidence of ability to relate theory to practice. </w:t>
            </w:r>
            <w:r>
              <w:rPr>
                <w:rFonts w:ascii="Arial" w:eastAsia="Arial" w:hAnsi="Arial" w:cs="Arial"/>
              </w:rPr>
              <w:t>T</w:t>
            </w:r>
            <w:r w:rsidRPr="00B62C7E">
              <w:rPr>
                <w:rFonts w:ascii="Arial" w:eastAsia="Arial" w:hAnsi="Arial" w:cs="Arial"/>
              </w:rPr>
              <w:t xml:space="preserve">ools, methods or techniques </w:t>
            </w:r>
            <w:r w:rsidRPr="001F7C7C">
              <w:rPr>
                <w:rFonts w:ascii="Arial" w:eastAsia="Arial" w:hAnsi="Arial" w:cs="Arial"/>
              </w:rPr>
              <w:t>misapplied.</w:t>
            </w:r>
            <w:r>
              <w:t xml:space="preserve"> </w:t>
            </w:r>
            <w:r w:rsidRPr="00C26A20">
              <w:rPr>
                <w:rFonts w:ascii="Arial" w:eastAsia="Arial" w:hAnsi="Arial" w:cs="Arial"/>
              </w:rPr>
              <w:t>Very weak skills</w:t>
            </w:r>
            <w:r>
              <w:rPr>
                <w:rFonts w:ascii="Arial" w:eastAsia="Arial" w:hAnsi="Arial" w:cs="Arial"/>
              </w:rPr>
              <w:t xml:space="preserve"> in </w:t>
            </w:r>
            <w:r w:rsidRPr="00C26A20">
              <w:rPr>
                <w:rFonts w:ascii="Arial" w:eastAsia="Arial" w:hAnsi="Arial" w:cs="Arial"/>
              </w:rPr>
              <w:t xml:space="preserve">solving </w:t>
            </w:r>
            <w:r>
              <w:rPr>
                <w:rFonts w:ascii="Arial" w:eastAsia="Arial" w:hAnsi="Arial" w:cs="Arial"/>
              </w:rPr>
              <w:t>well-defined problems.</w:t>
            </w:r>
            <w:r w:rsidRPr="00C26A20">
              <w:rPr>
                <w:rFonts w:ascii="Arial" w:eastAsia="Arial" w:hAnsi="Arial" w:cs="Arial"/>
              </w:rPr>
              <w:t xml:space="preserve"> </w:t>
            </w:r>
          </w:p>
        </w:tc>
        <w:tc>
          <w:tcPr>
            <w:tcW w:w="1736" w:type="dxa"/>
          </w:tcPr>
          <w:p w14:paraId="6625C03B" w14:textId="77777777" w:rsidR="0043601C" w:rsidRPr="001F7C7C" w:rsidRDefault="0043601C" w:rsidP="0093002B">
            <w:pPr>
              <w:rPr>
                <w:rFonts w:ascii="Arial" w:hAnsi="Arial" w:cs="Arial"/>
              </w:rPr>
            </w:pPr>
            <w:r w:rsidRPr="001F7C7C">
              <w:rPr>
                <w:rFonts w:ascii="Arial" w:hAnsi="Arial" w:cs="Arial"/>
              </w:rPr>
              <w:t xml:space="preserve">Little evidence of ability to relate theory to practice. </w:t>
            </w:r>
            <w:r w:rsidRPr="00B62C7E">
              <w:rPr>
                <w:rFonts w:ascii="Arial" w:hAnsi="Arial" w:cs="Arial"/>
              </w:rPr>
              <w:t>Tools, methods or techniques mainly</w:t>
            </w:r>
            <w:r w:rsidRPr="001F7C7C">
              <w:rPr>
                <w:rFonts w:ascii="Arial" w:hAnsi="Arial" w:cs="Arial"/>
              </w:rPr>
              <w:t xml:space="preserve"> misapplied.</w:t>
            </w:r>
            <w:r>
              <w:t xml:space="preserve"> </w:t>
            </w:r>
            <w:r w:rsidRPr="00C26A20">
              <w:rPr>
                <w:rFonts w:ascii="Arial" w:hAnsi="Arial" w:cs="Arial"/>
              </w:rPr>
              <w:t xml:space="preserve"> </w:t>
            </w:r>
            <w:r>
              <w:rPr>
                <w:rFonts w:ascii="Arial" w:hAnsi="Arial" w:cs="Arial"/>
              </w:rPr>
              <w:t>W</w:t>
            </w:r>
            <w:r w:rsidRPr="00C26A20">
              <w:rPr>
                <w:rFonts w:ascii="Arial" w:hAnsi="Arial" w:cs="Arial"/>
              </w:rPr>
              <w:t>eak skills in solving well-defined problem</w:t>
            </w:r>
            <w:r>
              <w:rPr>
                <w:rFonts w:ascii="Arial" w:hAnsi="Arial" w:cs="Arial"/>
              </w:rPr>
              <w:t>s.</w:t>
            </w:r>
          </w:p>
        </w:tc>
        <w:tc>
          <w:tcPr>
            <w:tcW w:w="1736" w:type="dxa"/>
          </w:tcPr>
          <w:p w14:paraId="514C7DC9" w14:textId="77777777" w:rsidR="0043601C" w:rsidRDefault="0043601C" w:rsidP="0093002B">
            <w:pPr>
              <w:rPr>
                <w:rFonts w:ascii="Arial" w:hAnsi="Arial" w:cs="Arial"/>
              </w:rPr>
            </w:pPr>
            <w:r w:rsidRPr="001F7C7C">
              <w:rPr>
                <w:rFonts w:ascii="Arial" w:hAnsi="Arial" w:cs="Arial"/>
              </w:rPr>
              <w:t xml:space="preserve">Demonstrates a limited understanding of the application of knowledge </w:t>
            </w:r>
            <w:r>
              <w:rPr>
                <w:rFonts w:ascii="Arial" w:hAnsi="Arial" w:cs="Arial"/>
              </w:rPr>
              <w:t>in practice</w:t>
            </w:r>
            <w:r w:rsidRPr="001F7C7C">
              <w:rPr>
                <w:rFonts w:ascii="Arial" w:hAnsi="Arial" w:cs="Arial"/>
              </w:rPr>
              <w:t>. Responses may not be fully appropriate and/or meaningful.</w:t>
            </w:r>
            <w:r w:rsidRPr="001F7C7C">
              <w:t xml:space="preserve"> </w:t>
            </w:r>
            <w:r w:rsidRPr="001F7C7C">
              <w:rPr>
                <w:rFonts w:ascii="Arial" w:hAnsi="Arial" w:cs="Arial"/>
              </w:rPr>
              <w:t xml:space="preserve">Uses </w:t>
            </w:r>
            <w:r>
              <w:rPr>
                <w:rFonts w:ascii="Arial" w:hAnsi="Arial" w:cs="Arial"/>
              </w:rPr>
              <w:t>t</w:t>
            </w:r>
            <w:r w:rsidRPr="00B62C7E">
              <w:rPr>
                <w:rFonts w:ascii="Arial" w:hAnsi="Arial" w:cs="Arial"/>
              </w:rPr>
              <w:t>ools, methods or techniques to</w:t>
            </w:r>
            <w:r w:rsidRPr="001F7C7C">
              <w:rPr>
                <w:rFonts w:ascii="Arial" w:hAnsi="Arial" w:cs="Arial"/>
              </w:rPr>
              <w:t xml:space="preserve"> a limited extent or with some misapplication.</w:t>
            </w:r>
          </w:p>
          <w:p w14:paraId="7E826680" w14:textId="77777777" w:rsidR="0043601C" w:rsidRPr="001F7C7C" w:rsidRDefault="0043601C" w:rsidP="0093002B">
            <w:pPr>
              <w:rPr>
                <w:rFonts w:ascii="Arial" w:hAnsi="Arial" w:cs="Arial"/>
              </w:rPr>
            </w:pPr>
            <w:r w:rsidRPr="00C26A20">
              <w:rPr>
                <w:rFonts w:ascii="Arial" w:hAnsi="Arial" w:cs="Arial"/>
              </w:rPr>
              <w:t>Can propose basic solutions</w:t>
            </w:r>
            <w:r>
              <w:rPr>
                <w:rFonts w:ascii="Arial" w:hAnsi="Arial" w:cs="Arial"/>
              </w:rPr>
              <w:t xml:space="preserve"> to </w:t>
            </w:r>
            <w:r w:rsidRPr="00C26A20">
              <w:rPr>
                <w:rFonts w:ascii="Arial" w:hAnsi="Arial" w:cs="Arial"/>
              </w:rPr>
              <w:t>well-defined problem</w:t>
            </w:r>
            <w:r>
              <w:rPr>
                <w:rFonts w:ascii="Arial" w:hAnsi="Arial" w:cs="Arial"/>
              </w:rPr>
              <w:t>s</w:t>
            </w:r>
            <w:r w:rsidRPr="00C26A20">
              <w:rPr>
                <w:rFonts w:ascii="Arial" w:hAnsi="Arial" w:cs="Arial"/>
              </w:rPr>
              <w:t xml:space="preserve"> without </w:t>
            </w:r>
            <w:r>
              <w:rPr>
                <w:rFonts w:ascii="Arial" w:hAnsi="Arial" w:cs="Arial"/>
              </w:rPr>
              <w:t>emergent</w:t>
            </w:r>
            <w:r w:rsidRPr="00C26A20">
              <w:rPr>
                <w:rFonts w:ascii="Arial" w:hAnsi="Arial" w:cs="Arial"/>
              </w:rPr>
              <w:t xml:space="preserve"> </w:t>
            </w:r>
            <w:r>
              <w:rPr>
                <w:rFonts w:ascii="Arial" w:hAnsi="Arial" w:cs="Arial"/>
              </w:rPr>
              <w:t>recognition of</w:t>
            </w:r>
            <w:r w:rsidRPr="00C26A20">
              <w:rPr>
                <w:rFonts w:ascii="Arial" w:hAnsi="Arial" w:cs="Arial"/>
              </w:rPr>
              <w:t xml:space="preserve"> the complexity.</w:t>
            </w:r>
          </w:p>
        </w:tc>
        <w:tc>
          <w:tcPr>
            <w:tcW w:w="1736" w:type="dxa"/>
          </w:tcPr>
          <w:p w14:paraId="6BA33E93" w14:textId="77777777" w:rsidR="0043601C" w:rsidRPr="001F7C7C" w:rsidRDefault="0043601C" w:rsidP="0093002B">
            <w:pPr>
              <w:rPr>
                <w:rFonts w:ascii="Arial" w:hAnsi="Arial" w:cs="Arial"/>
              </w:rPr>
            </w:pPr>
            <w:r w:rsidRPr="001F7C7C">
              <w:rPr>
                <w:rFonts w:ascii="Arial" w:hAnsi="Arial" w:cs="Arial"/>
              </w:rPr>
              <w:t xml:space="preserve">Reasonable attempt to apply theory </w:t>
            </w:r>
            <w:r>
              <w:rPr>
                <w:rFonts w:ascii="Arial" w:hAnsi="Arial" w:cs="Arial"/>
              </w:rPr>
              <w:t>in practical</w:t>
            </w:r>
            <w:r w:rsidRPr="001F7C7C">
              <w:rPr>
                <w:rFonts w:ascii="Arial" w:hAnsi="Arial" w:cs="Arial"/>
              </w:rPr>
              <w:t xml:space="preserve"> contexts. Responses are mostly appropriate and/or meaningful.</w:t>
            </w:r>
          </w:p>
          <w:p w14:paraId="70A473D4" w14:textId="77777777" w:rsidR="0043601C" w:rsidRDefault="0043601C" w:rsidP="0093002B">
            <w:pPr>
              <w:rPr>
                <w:rFonts w:ascii="Arial" w:hAnsi="Arial" w:cs="Arial"/>
              </w:rPr>
            </w:pPr>
            <w:r w:rsidRPr="00B62C7E">
              <w:rPr>
                <w:rFonts w:ascii="Arial" w:hAnsi="Arial" w:cs="Arial"/>
              </w:rPr>
              <w:t>Tools, methods or techniques used</w:t>
            </w:r>
            <w:r w:rsidRPr="001F7C7C">
              <w:rPr>
                <w:rFonts w:ascii="Arial" w:hAnsi="Arial" w:cs="Arial"/>
              </w:rPr>
              <w:t xml:space="preserve"> appropriately.</w:t>
            </w:r>
          </w:p>
          <w:p w14:paraId="6FFC718A" w14:textId="77777777" w:rsidR="0043601C" w:rsidRPr="001F7C7C" w:rsidRDefault="0043601C" w:rsidP="0093002B">
            <w:pPr>
              <w:rPr>
                <w:rFonts w:ascii="Arial" w:hAnsi="Arial" w:cs="Arial"/>
              </w:rPr>
            </w:pPr>
            <w:r w:rsidRPr="00C26A20">
              <w:rPr>
                <w:rFonts w:ascii="Arial" w:hAnsi="Arial" w:cs="Arial"/>
              </w:rPr>
              <w:t>Can propose</w:t>
            </w:r>
            <w:r>
              <w:rPr>
                <w:rFonts w:ascii="Arial" w:hAnsi="Arial" w:cs="Arial"/>
              </w:rPr>
              <w:t xml:space="preserve"> mostly appropriate</w:t>
            </w:r>
            <w:r w:rsidRPr="00C26A20">
              <w:rPr>
                <w:rFonts w:ascii="Arial" w:hAnsi="Arial" w:cs="Arial"/>
              </w:rPr>
              <w:t xml:space="preserve"> basic solutions </w:t>
            </w:r>
            <w:r>
              <w:rPr>
                <w:rFonts w:ascii="Arial" w:hAnsi="Arial" w:cs="Arial"/>
              </w:rPr>
              <w:t>to well-defined problems with some</w:t>
            </w:r>
            <w:r w:rsidRPr="00C26A20">
              <w:rPr>
                <w:rFonts w:ascii="Arial" w:hAnsi="Arial" w:cs="Arial"/>
              </w:rPr>
              <w:t xml:space="preserve"> emergent recognition of the complexity</w:t>
            </w:r>
            <w:r>
              <w:rPr>
                <w:rFonts w:ascii="Arial" w:hAnsi="Arial" w:cs="Arial"/>
              </w:rPr>
              <w:t>.</w:t>
            </w:r>
          </w:p>
        </w:tc>
        <w:tc>
          <w:tcPr>
            <w:tcW w:w="1736" w:type="dxa"/>
          </w:tcPr>
          <w:p w14:paraId="429CC021" w14:textId="77777777" w:rsidR="0043601C" w:rsidRDefault="0043601C" w:rsidP="0093002B">
            <w:pPr>
              <w:rPr>
                <w:rFonts w:ascii="Arial" w:hAnsi="Arial" w:cs="Arial"/>
              </w:rPr>
            </w:pPr>
            <w:r w:rsidRPr="001F7C7C">
              <w:rPr>
                <w:rFonts w:ascii="Arial" w:hAnsi="Arial" w:cs="Arial"/>
              </w:rPr>
              <w:t xml:space="preserve">Is able to apply knowledge of theory to </w:t>
            </w:r>
            <w:r>
              <w:rPr>
                <w:rFonts w:ascii="Arial" w:hAnsi="Arial" w:cs="Arial"/>
              </w:rPr>
              <w:t>practical</w:t>
            </w:r>
            <w:r w:rsidRPr="001F7C7C">
              <w:rPr>
                <w:rFonts w:ascii="Arial" w:hAnsi="Arial" w:cs="Arial"/>
              </w:rPr>
              <w:t xml:space="preserve"> contexts and generate a range of responses to given situations. </w:t>
            </w:r>
            <w:r w:rsidRPr="002364EA">
              <w:rPr>
                <w:rFonts w:ascii="Arial" w:hAnsi="Arial" w:cs="Arial"/>
              </w:rPr>
              <w:t>Tools, methods or techniques used</w:t>
            </w:r>
            <w:r w:rsidRPr="001F7C7C">
              <w:rPr>
                <w:rFonts w:ascii="Arial" w:hAnsi="Arial" w:cs="Arial"/>
              </w:rPr>
              <w:t xml:space="preserve"> very well.</w:t>
            </w:r>
          </w:p>
          <w:p w14:paraId="12839BB7" w14:textId="77777777" w:rsidR="0043601C" w:rsidRPr="001F7C7C" w:rsidRDefault="0043601C" w:rsidP="0093002B">
            <w:pPr>
              <w:rPr>
                <w:rFonts w:ascii="Arial" w:hAnsi="Arial" w:cs="Arial"/>
              </w:rPr>
            </w:pPr>
            <w:r w:rsidRPr="00C26A20">
              <w:rPr>
                <w:rFonts w:ascii="Arial" w:hAnsi="Arial" w:cs="Arial"/>
              </w:rPr>
              <w:t>Can propose appropriate solutions to well-defined problems with emergent recognition of the complexity.</w:t>
            </w:r>
          </w:p>
        </w:tc>
        <w:tc>
          <w:tcPr>
            <w:tcW w:w="1736" w:type="dxa"/>
          </w:tcPr>
          <w:p w14:paraId="5DF97A45" w14:textId="77777777" w:rsidR="0043601C" w:rsidRPr="001F7C7C" w:rsidRDefault="0043601C" w:rsidP="0093002B">
            <w:pPr>
              <w:rPr>
                <w:rFonts w:ascii="Arial" w:hAnsi="Arial" w:cs="Arial"/>
              </w:rPr>
            </w:pPr>
            <w:r w:rsidRPr="001F7C7C">
              <w:rPr>
                <w:rFonts w:ascii="Arial" w:hAnsi="Arial" w:cs="Arial"/>
              </w:rPr>
              <w:t>Can generate a range of appropriate responses to given problems, some of which may be quite innovative</w:t>
            </w:r>
            <w:r>
              <w:rPr>
                <w:rFonts w:ascii="Arial" w:hAnsi="Arial" w:cs="Arial"/>
              </w:rPr>
              <w:t xml:space="preserve"> for the level</w:t>
            </w:r>
            <w:r w:rsidRPr="001F7C7C">
              <w:rPr>
                <w:rFonts w:ascii="Arial" w:hAnsi="Arial" w:cs="Arial"/>
              </w:rPr>
              <w:t>; good links between theory and practice. Excellent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C26A20">
              <w:rPr>
                <w:rFonts w:ascii="Arial" w:hAnsi="Arial" w:cs="Arial"/>
              </w:rPr>
              <w:t xml:space="preserve">Can propose </w:t>
            </w:r>
            <w:r>
              <w:rPr>
                <w:rFonts w:ascii="Arial" w:hAnsi="Arial" w:cs="Arial"/>
              </w:rPr>
              <w:t>excellent</w:t>
            </w:r>
            <w:r w:rsidRPr="00C26A20">
              <w:rPr>
                <w:rFonts w:ascii="Arial" w:hAnsi="Arial" w:cs="Arial"/>
              </w:rPr>
              <w:t xml:space="preserve"> solutions to well-defined problems with emergent recognition of the complexity.</w:t>
            </w:r>
          </w:p>
        </w:tc>
        <w:tc>
          <w:tcPr>
            <w:tcW w:w="1736" w:type="dxa"/>
          </w:tcPr>
          <w:p w14:paraId="46D48B26" w14:textId="77777777" w:rsidR="0043601C" w:rsidRPr="001F7C7C" w:rsidRDefault="0043601C" w:rsidP="0093002B">
            <w:pPr>
              <w:rPr>
                <w:rFonts w:ascii="Arial" w:hAnsi="Arial" w:cs="Arial"/>
              </w:rPr>
            </w:pPr>
            <w:r w:rsidRPr="001F7C7C">
              <w:rPr>
                <w:rFonts w:ascii="Arial" w:hAnsi="Arial" w:cs="Arial"/>
              </w:rPr>
              <w:t>Can generate a range of effective responses to given problems, some of which may demonstrate innovation and considerable insight that are unusual at this level; exceptionally good links between theory and practice.</w:t>
            </w:r>
            <w:r w:rsidRPr="001F7C7C">
              <w:t xml:space="preserve"> </w:t>
            </w:r>
            <w:r w:rsidRPr="001F7C7C">
              <w:rPr>
                <w:rFonts w:ascii="Arial" w:hAnsi="Arial" w:cs="Arial"/>
              </w:rPr>
              <w:t>Exceptional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4E4D03">
              <w:rPr>
                <w:rFonts w:ascii="Arial" w:hAnsi="Arial" w:cs="Arial"/>
              </w:rPr>
              <w:t xml:space="preserve">Can propose </w:t>
            </w:r>
            <w:r>
              <w:rPr>
                <w:rFonts w:ascii="Arial" w:hAnsi="Arial" w:cs="Arial"/>
              </w:rPr>
              <w:t>e</w:t>
            </w:r>
            <w:r w:rsidRPr="004E4D03">
              <w:rPr>
                <w:rFonts w:ascii="Arial" w:hAnsi="Arial" w:cs="Arial"/>
              </w:rPr>
              <w:t>xceptional solutions to well-defined problems with emergent recognition of the complexity.</w:t>
            </w:r>
          </w:p>
        </w:tc>
      </w:tr>
      <w:tr w:rsidR="0043601C" w:rsidRPr="00D9771E" w14:paraId="34B79064" w14:textId="77777777" w:rsidTr="0043601C">
        <w:tc>
          <w:tcPr>
            <w:tcW w:w="1735" w:type="dxa"/>
            <w:shd w:val="clear" w:color="auto" w:fill="FABF8F" w:themeFill="accent6" w:themeFillTint="99"/>
          </w:tcPr>
          <w:p w14:paraId="6CAE1D00" w14:textId="77777777"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9B806F" w14:textId="77777777" w:rsidR="0043601C" w:rsidRPr="00F65EEE" w:rsidRDefault="0043601C" w:rsidP="0093002B">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Pr>
                <w:rFonts w:ascii="Arial" w:hAnsi="Arial" w:cs="Arial"/>
                <w:sz w:val="18"/>
                <w:szCs w:val="18"/>
              </w:rPr>
              <w:t>C</w:t>
            </w:r>
            <w:r w:rsidRPr="00F65EEE">
              <w:rPr>
                <w:rFonts w:ascii="Arial" w:hAnsi="Arial" w:cs="Arial"/>
                <w:sz w:val="18"/>
                <w:szCs w:val="18"/>
              </w:rPr>
              <w:t xml:space="preserve">omplete tasks and procedures: individually and/or collaboratively; use appropriate media to </w:t>
            </w:r>
            <w:r w:rsidRPr="00F65EEE">
              <w:rPr>
                <w:rFonts w:ascii="Arial" w:hAnsi="Arial" w:cs="Arial"/>
                <w:sz w:val="18"/>
                <w:szCs w:val="18"/>
              </w:rPr>
              <w:lastRenderedPageBreak/>
              <w:t>communicate; clarity and effectiveness in presentation and organisation.)</w:t>
            </w:r>
          </w:p>
        </w:tc>
        <w:tc>
          <w:tcPr>
            <w:tcW w:w="1736" w:type="dxa"/>
          </w:tcPr>
          <w:p w14:paraId="5E9B10D8" w14:textId="77777777" w:rsidR="0043601C" w:rsidRPr="001F7C7C" w:rsidRDefault="0043601C" w:rsidP="0093002B">
            <w:pPr>
              <w:rPr>
                <w:rFonts w:ascii="Arial" w:hAnsi="Arial" w:cs="Arial"/>
              </w:rPr>
            </w:pPr>
            <w:r w:rsidRPr="005A532D">
              <w:rPr>
                <w:rFonts w:ascii="Arial" w:hAnsi="Arial" w:cs="Arial"/>
              </w:rPr>
              <w:lastRenderedPageBreak/>
              <w:t>Work is poorly structured, disorganised, inaccurate</w:t>
            </w:r>
            <w:r>
              <w:rPr>
                <w:rFonts w:ascii="Arial" w:hAnsi="Arial" w:cs="Arial"/>
              </w:rPr>
              <w:t>,</w:t>
            </w:r>
            <w:r w:rsidRPr="005A532D">
              <w:rPr>
                <w:rFonts w:ascii="Arial" w:hAnsi="Arial" w:cs="Arial"/>
              </w:rPr>
              <w:t xml:space="preserve"> </w:t>
            </w:r>
            <w:r w:rsidRPr="001F7C7C">
              <w:rPr>
                <w:rFonts w:ascii="Arial" w:hAnsi="Arial" w:cs="Arial"/>
              </w:rPr>
              <w:t>incoherent</w:t>
            </w:r>
            <w:r>
              <w:rPr>
                <w:rFonts w:ascii="Arial" w:hAnsi="Arial" w:cs="Arial"/>
              </w:rPr>
              <w:t>, incomplete</w:t>
            </w:r>
            <w:r w:rsidRPr="005A532D">
              <w:rPr>
                <w:rFonts w:ascii="Arial" w:hAnsi="Arial" w:cs="Arial"/>
              </w:rPr>
              <w:t xml:space="preserve"> and/or confusingly expressed</w:t>
            </w:r>
            <w:r w:rsidRPr="001F7C7C">
              <w:rPr>
                <w:rFonts w:ascii="Arial" w:hAnsi="Arial" w:cs="Arial"/>
              </w:rPr>
              <w:t xml:space="preserve">. Markedly poor </w:t>
            </w:r>
            <w:r w:rsidRPr="001F7C7C">
              <w:rPr>
                <w:rFonts w:ascii="Arial" w:hAnsi="Arial" w:cs="Arial"/>
              </w:rPr>
              <w:lastRenderedPageBreak/>
              <w:t>use of language</w:t>
            </w:r>
            <w:r>
              <w:rPr>
                <w:rFonts w:ascii="Arial" w:hAnsi="Arial" w:cs="Arial"/>
              </w:rPr>
              <w:t xml:space="preserve"> and/or medium of communication.</w:t>
            </w:r>
            <w:r>
              <w:t xml:space="preserve"> </w:t>
            </w:r>
            <w:r w:rsidRPr="00765A2B">
              <w:rPr>
                <w:rFonts w:ascii="Arial" w:hAnsi="Arial" w:cs="Arial"/>
              </w:rPr>
              <w:t>Failure to work effectively as part of a group.</w:t>
            </w:r>
            <w:r w:rsidRPr="001F7C7C">
              <w:rPr>
                <w:rFonts w:ascii="Arial" w:hAnsi="Arial" w:cs="Arial"/>
              </w:rPr>
              <w:t xml:space="preserve"> No</w:t>
            </w:r>
            <w:r>
              <w:rPr>
                <w:rFonts w:ascii="Arial" w:hAnsi="Arial" w:cs="Arial"/>
              </w:rPr>
              <w:t>/few</w:t>
            </w:r>
            <w:r w:rsidRPr="001F7C7C">
              <w:rPr>
                <w:rFonts w:ascii="Arial" w:hAnsi="Arial" w:cs="Arial"/>
              </w:rPr>
              <w:t xml:space="preserve"> qualities and transferable skills required for employment are demonstrated.</w:t>
            </w:r>
          </w:p>
        </w:tc>
        <w:tc>
          <w:tcPr>
            <w:tcW w:w="1736" w:type="dxa"/>
          </w:tcPr>
          <w:p w14:paraId="7DE2054F" w14:textId="77777777"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eak</w:t>
            </w:r>
            <w:r>
              <w:rPr>
                <w:rFonts w:ascii="Arial" w:hAnsi="Arial" w:cs="Arial"/>
              </w:rPr>
              <w:t>, disjointed</w:t>
            </w:r>
            <w:r w:rsidRPr="001F7C7C">
              <w:rPr>
                <w:rFonts w:ascii="Arial" w:hAnsi="Arial" w:cs="Arial"/>
              </w:rPr>
              <w:t xml:space="preserve"> </w:t>
            </w:r>
            <w:r>
              <w:rPr>
                <w:rFonts w:ascii="Arial" w:hAnsi="Arial" w:cs="Arial"/>
              </w:rPr>
              <w:t>s</w:t>
            </w:r>
            <w:r w:rsidRPr="001F7C7C">
              <w:rPr>
                <w:rFonts w:ascii="Arial" w:hAnsi="Arial" w:cs="Arial"/>
              </w:rPr>
              <w:t>tructure. Material is incoherent</w:t>
            </w:r>
            <w:r>
              <w:rPr>
                <w:rFonts w:ascii="Arial" w:hAnsi="Arial" w:cs="Arial"/>
              </w:rPr>
              <w:t xml:space="preserve"> or poorly expressed in places</w:t>
            </w:r>
            <w:r w:rsidRPr="001F7C7C">
              <w:rPr>
                <w:rFonts w:ascii="Arial" w:hAnsi="Arial" w:cs="Arial"/>
              </w:rPr>
              <w:t>. Serious or extensiv</w:t>
            </w:r>
            <w:r>
              <w:rPr>
                <w:rFonts w:ascii="Arial" w:hAnsi="Arial" w:cs="Arial"/>
              </w:rPr>
              <w:t xml:space="preserve">e spelling and grammatical </w:t>
            </w:r>
            <w:r>
              <w:rPr>
                <w:rFonts w:ascii="Arial" w:hAnsi="Arial" w:cs="Arial"/>
              </w:rPr>
              <w:lastRenderedPageBreak/>
              <w:t xml:space="preserve">mistakes, very inappropriate style </w:t>
            </w:r>
            <w:r w:rsidRPr="009F3405">
              <w:rPr>
                <w:rFonts w:ascii="Arial" w:hAnsi="Arial" w:cs="Arial"/>
              </w:rPr>
              <w:t xml:space="preserve">and/or </w:t>
            </w:r>
            <w:r>
              <w:rPr>
                <w:rFonts w:ascii="Arial" w:hAnsi="Arial" w:cs="Arial"/>
              </w:rPr>
              <w:t xml:space="preserve">weak use of the medium. </w:t>
            </w:r>
            <w:r w:rsidRPr="00F63405">
              <w:rPr>
                <w:rFonts w:ascii="Arial" w:hAnsi="Arial" w:cs="Arial"/>
              </w:rPr>
              <w:t xml:space="preserve">Flawed approach to group work, meeting only partial obligations to others. </w:t>
            </w:r>
            <w:r>
              <w:rPr>
                <w:rFonts w:ascii="Arial" w:hAnsi="Arial" w:cs="Arial"/>
              </w:rPr>
              <w:t>Demonstrates limited</w:t>
            </w:r>
            <w:r w:rsidRPr="001F7C7C">
              <w:rPr>
                <w:rFonts w:ascii="Arial" w:hAnsi="Arial" w:cs="Arial"/>
              </w:rPr>
              <w:t xml:space="preserve"> qualities and transferable skills required for employment.</w:t>
            </w:r>
          </w:p>
        </w:tc>
        <w:tc>
          <w:tcPr>
            <w:tcW w:w="1736" w:type="dxa"/>
          </w:tcPr>
          <w:p w14:paraId="62F2958B" w14:textId="77777777" w:rsidR="0043601C" w:rsidRPr="001F7C7C" w:rsidRDefault="0043601C" w:rsidP="0093002B">
            <w:pPr>
              <w:rPr>
                <w:rFonts w:ascii="Arial" w:hAnsi="Arial" w:cs="Arial"/>
              </w:rPr>
            </w:pPr>
            <w:r w:rsidRPr="003D5136">
              <w:rPr>
                <w:rFonts w:ascii="Arial" w:hAnsi="Arial" w:cs="Arial"/>
              </w:rPr>
              <w:lastRenderedPageBreak/>
              <w:t xml:space="preserve">Mostly ordered presentation and structure </w:t>
            </w:r>
            <w:r>
              <w:rPr>
                <w:rFonts w:ascii="Arial" w:hAnsi="Arial" w:cs="Arial"/>
              </w:rPr>
              <w:t>though it may be</w:t>
            </w:r>
            <w:r w:rsidRPr="001F7C7C">
              <w:rPr>
                <w:rFonts w:ascii="Arial" w:hAnsi="Arial" w:cs="Arial"/>
              </w:rPr>
              <w:t xml:space="preserve"> weak and/or inconsistent </w:t>
            </w:r>
            <w:r>
              <w:rPr>
                <w:rFonts w:ascii="Arial" w:hAnsi="Arial" w:cs="Arial"/>
              </w:rPr>
              <w:t xml:space="preserve">in places </w:t>
            </w:r>
            <w:r w:rsidRPr="001F7C7C">
              <w:rPr>
                <w:rFonts w:ascii="Arial" w:hAnsi="Arial" w:cs="Arial"/>
              </w:rPr>
              <w:t>and lack</w:t>
            </w:r>
            <w:r>
              <w:rPr>
                <w:rFonts w:ascii="Arial" w:hAnsi="Arial" w:cs="Arial"/>
              </w:rPr>
              <w:t xml:space="preserve">ing in sequential development. </w:t>
            </w:r>
            <w:r>
              <w:rPr>
                <w:rFonts w:ascii="Arial" w:hAnsi="Arial" w:cs="Arial"/>
              </w:rPr>
              <w:lastRenderedPageBreak/>
              <w:t>I</w:t>
            </w:r>
            <w:r w:rsidRPr="00917F6C">
              <w:rPr>
                <w:rFonts w:ascii="Arial" w:hAnsi="Arial" w:cs="Arial"/>
              </w:rPr>
              <w:t xml:space="preserve">deas / concepts are </w:t>
            </w:r>
            <w:r>
              <w:rPr>
                <w:rFonts w:ascii="Arial" w:hAnsi="Arial" w:cs="Arial"/>
              </w:rPr>
              <w:t>adequately</w:t>
            </w:r>
            <w:r w:rsidRPr="00917F6C">
              <w:rPr>
                <w:rFonts w:ascii="Arial" w:hAnsi="Arial" w:cs="Arial"/>
              </w:rPr>
              <w:t xml:space="preserve"> expressed </w:t>
            </w:r>
            <w:r>
              <w:rPr>
                <w:rFonts w:ascii="Arial" w:hAnsi="Arial" w:cs="Arial"/>
              </w:rPr>
              <w:t xml:space="preserve">but with </w:t>
            </w:r>
            <w:r w:rsidRPr="009F3405">
              <w:rPr>
                <w:rFonts w:ascii="Arial" w:hAnsi="Arial" w:cs="Arial"/>
              </w:rPr>
              <w:t xml:space="preserve">spelling </w:t>
            </w:r>
            <w:r>
              <w:rPr>
                <w:rFonts w:ascii="Arial" w:hAnsi="Arial" w:cs="Arial"/>
              </w:rPr>
              <w:t>/</w:t>
            </w:r>
            <w:r w:rsidRPr="009F3405">
              <w:rPr>
                <w:rFonts w:ascii="Arial" w:hAnsi="Arial" w:cs="Arial"/>
              </w:rPr>
              <w:t xml:space="preserve"> grammatical mistake</w:t>
            </w:r>
            <w:r>
              <w:rPr>
                <w:rFonts w:ascii="Arial" w:hAnsi="Arial" w:cs="Arial"/>
              </w:rPr>
              <w:t xml:space="preserve">. Mostly suitable use of the communication medium, though with room for improvement.  </w:t>
            </w:r>
            <w:r w:rsidRPr="00F63405">
              <w:rPr>
                <w:rFonts w:ascii="Arial" w:hAnsi="Arial" w:cs="Arial"/>
              </w:rPr>
              <w:t>Can work as part of a group, meeting most obligations to others but perhaps with limited involvement in group activities.</w:t>
            </w:r>
            <w:r>
              <w:rPr>
                <w:rFonts w:ascii="Arial" w:hAnsi="Arial" w:cs="Arial"/>
              </w:rPr>
              <w:t xml:space="preserve"> </w:t>
            </w:r>
            <w:r w:rsidRPr="001F7C7C">
              <w:rPr>
                <w:rFonts w:ascii="Arial" w:hAnsi="Arial" w:cs="Arial"/>
              </w:rPr>
              <w:t xml:space="preserve">Demonstrates </w:t>
            </w:r>
            <w:r>
              <w:rPr>
                <w:rFonts w:ascii="Arial" w:hAnsi="Arial" w:cs="Arial"/>
              </w:rPr>
              <w:t xml:space="preserve">a </w:t>
            </w:r>
            <w:r w:rsidRPr="001F7C7C">
              <w:rPr>
                <w:rFonts w:ascii="Arial" w:hAnsi="Arial" w:cs="Arial"/>
              </w:rPr>
              <w:t>few qualities and transferable skills required for employment.</w:t>
            </w:r>
          </w:p>
        </w:tc>
        <w:tc>
          <w:tcPr>
            <w:tcW w:w="1736" w:type="dxa"/>
          </w:tcPr>
          <w:p w14:paraId="0F5FDA6E" w14:textId="77777777" w:rsidR="0043601C" w:rsidRPr="001F7C7C" w:rsidRDefault="0043601C" w:rsidP="0093002B">
            <w:pPr>
              <w:rPr>
                <w:rFonts w:ascii="Arial" w:hAnsi="Arial" w:cs="Arial"/>
              </w:rPr>
            </w:pPr>
            <w:r w:rsidRPr="002364EA">
              <w:rPr>
                <w:rFonts w:ascii="Arial" w:hAnsi="Arial" w:cs="Arial"/>
              </w:rPr>
              <w:lastRenderedPageBreak/>
              <w:t>Mostly coherent, and organised work</w:t>
            </w:r>
            <w:r>
              <w:rPr>
                <w:rFonts w:ascii="Arial" w:hAnsi="Arial" w:cs="Arial"/>
              </w:rPr>
              <w:t xml:space="preserve"> though</w:t>
            </w:r>
            <w:r w:rsidRPr="002364EA">
              <w:rPr>
                <w:rFonts w:ascii="Arial" w:hAnsi="Arial" w:cs="Arial"/>
              </w:rPr>
              <w:t xml:space="preserve"> </w:t>
            </w:r>
            <w:r>
              <w:rPr>
                <w:rFonts w:ascii="Arial" w:hAnsi="Arial" w:cs="Arial"/>
              </w:rPr>
              <w:t>s</w:t>
            </w:r>
            <w:r w:rsidRPr="001F7C7C">
              <w:rPr>
                <w:rFonts w:ascii="Arial" w:hAnsi="Arial" w:cs="Arial"/>
              </w:rPr>
              <w:t xml:space="preserve">tructure </w:t>
            </w:r>
            <w:r>
              <w:rPr>
                <w:rFonts w:ascii="Arial" w:hAnsi="Arial" w:cs="Arial"/>
              </w:rPr>
              <w:t>may lack</w:t>
            </w:r>
            <w:r w:rsidRPr="001F7C7C">
              <w:rPr>
                <w:rFonts w:ascii="Arial" w:hAnsi="Arial" w:cs="Arial"/>
              </w:rPr>
              <w:t xml:space="preserve"> coherence in places and </w:t>
            </w:r>
            <w:r>
              <w:rPr>
                <w:rFonts w:ascii="Arial" w:hAnsi="Arial" w:cs="Arial"/>
              </w:rPr>
              <w:t xml:space="preserve">minor </w:t>
            </w:r>
            <w:r w:rsidRPr="001F7C7C">
              <w:rPr>
                <w:rFonts w:ascii="Arial" w:hAnsi="Arial" w:cs="Arial"/>
              </w:rPr>
              <w:t xml:space="preserve">mistakes in the work </w:t>
            </w:r>
            <w:r>
              <w:rPr>
                <w:rFonts w:ascii="Arial" w:hAnsi="Arial" w:cs="Arial"/>
              </w:rPr>
              <w:t>may be evident. I</w:t>
            </w:r>
            <w:r w:rsidRPr="00917F6C">
              <w:rPr>
                <w:rFonts w:ascii="Arial" w:hAnsi="Arial" w:cs="Arial"/>
              </w:rPr>
              <w:t xml:space="preserve">deas / concepts </w:t>
            </w:r>
            <w:r w:rsidRPr="00917F6C">
              <w:rPr>
                <w:rFonts w:ascii="Arial" w:hAnsi="Arial" w:cs="Arial"/>
              </w:rPr>
              <w:lastRenderedPageBreak/>
              <w:t>are clearly expressed</w:t>
            </w:r>
            <w:r>
              <w:rPr>
                <w:rFonts w:ascii="Arial" w:hAnsi="Arial" w:cs="Arial"/>
              </w:rPr>
              <w:t xml:space="preserve"> </w:t>
            </w:r>
            <w:r w:rsidRPr="00927FF5">
              <w:rPr>
                <w:rFonts w:ascii="Arial" w:hAnsi="Arial" w:cs="Arial"/>
              </w:rPr>
              <w:t>using media appropriate</w:t>
            </w:r>
            <w:r>
              <w:rPr>
                <w:rFonts w:ascii="Arial" w:hAnsi="Arial" w:cs="Arial"/>
              </w:rPr>
              <w:t>ly</w:t>
            </w:r>
            <w:r w:rsidRPr="00917F6C">
              <w:rPr>
                <w:rFonts w:ascii="Arial" w:hAnsi="Arial" w:cs="Arial"/>
              </w:rPr>
              <w:t xml:space="preserve">. </w:t>
            </w:r>
            <w:r w:rsidRPr="00F63405">
              <w:rPr>
                <w:rFonts w:ascii="Arial" w:hAnsi="Arial" w:cs="Arial"/>
              </w:rPr>
              <w:t xml:space="preserve">Can work effectively independently and/or as part of a team, with clear contribution to group activities. </w:t>
            </w:r>
            <w:r w:rsidRPr="001F7C7C">
              <w:rPr>
                <w:rFonts w:ascii="Arial" w:hAnsi="Arial" w:cs="Arial"/>
              </w:rPr>
              <w:t xml:space="preserve">Demonstrates </w:t>
            </w:r>
            <w:r>
              <w:rPr>
                <w:rFonts w:ascii="Arial" w:hAnsi="Arial" w:cs="Arial"/>
              </w:rPr>
              <w:t>good</w:t>
            </w:r>
            <w:r w:rsidRPr="001F7C7C">
              <w:rPr>
                <w:rFonts w:ascii="Arial" w:hAnsi="Arial" w:cs="Arial"/>
              </w:rPr>
              <w:t xml:space="preserve"> qualities and transferable skills required for employment.</w:t>
            </w:r>
          </w:p>
        </w:tc>
        <w:tc>
          <w:tcPr>
            <w:tcW w:w="1736" w:type="dxa"/>
          </w:tcPr>
          <w:p w14:paraId="6B4B54C5" w14:textId="77777777" w:rsidR="0043601C" w:rsidRPr="001F7C7C" w:rsidRDefault="0043601C" w:rsidP="0093002B">
            <w:pPr>
              <w:rPr>
                <w:rFonts w:ascii="Arial" w:hAnsi="Arial" w:cs="Arial"/>
              </w:rPr>
            </w:pPr>
            <w:r w:rsidRPr="001F7C7C">
              <w:rPr>
                <w:rFonts w:ascii="Arial" w:hAnsi="Arial" w:cs="Arial"/>
              </w:rPr>
              <w:lastRenderedPageBreak/>
              <w:t>Structure is coherent</w:t>
            </w:r>
            <w:r>
              <w:rPr>
                <w:rFonts w:ascii="Arial" w:hAnsi="Arial" w:cs="Arial"/>
              </w:rPr>
              <w:t>, organised</w:t>
            </w:r>
            <w:r w:rsidRPr="001F7C7C">
              <w:rPr>
                <w:rFonts w:ascii="Arial" w:hAnsi="Arial" w:cs="Arial"/>
              </w:rPr>
              <w:t xml:space="preserve"> and logical showing progression</w:t>
            </w:r>
            <w:r>
              <w:rPr>
                <w:rFonts w:ascii="Arial" w:hAnsi="Arial" w:cs="Arial"/>
              </w:rPr>
              <w:t xml:space="preserve"> and flow</w:t>
            </w:r>
            <w:r w:rsidRPr="001F7C7C">
              <w:rPr>
                <w:rFonts w:ascii="Arial" w:hAnsi="Arial" w:cs="Arial"/>
              </w:rPr>
              <w:t xml:space="preserve">. </w:t>
            </w:r>
            <w:r w:rsidRPr="00927FF5">
              <w:rPr>
                <w:rFonts w:ascii="Arial" w:hAnsi="Arial" w:cs="Arial"/>
              </w:rPr>
              <w:t xml:space="preserve">Ideas / concepts are </w:t>
            </w:r>
            <w:r>
              <w:rPr>
                <w:rFonts w:ascii="Arial" w:hAnsi="Arial" w:cs="Arial"/>
              </w:rPr>
              <w:t xml:space="preserve">very </w:t>
            </w:r>
            <w:r w:rsidRPr="00927FF5">
              <w:rPr>
                <w:rFonts w:ascii="Arial" w:hAnsi="Arial" w:cs="Arial"/>
              </w:rPr>
              <w:t>clearly expressed</w:t>
            </w:r>
            <w:r>
              <w:rPr>
                <w:rFonts w:ascii="Arial" w:hAnsi="Arial" w:cs="Arial"/>
              </w:rPr>
              <w:t xml:space="preserve"> using media </w:t>
            </w:r>
            <w:r>
              <w:rPr>
                <w:rFonts w:ascii="Arial" w:hAnsi="Arial" w:cs="Arial"/>
              </w:rPr>
              <w:lastRenderedPageBreak/>
              <w:t>appropriately.</w:t>
            </w:r>
            <w:r w:rsidRPr="00927FF5">
              <w:rPr>
                <w:rFonts w:ascii="Arial" w:hAnsi="Arial" w:cs="Arial"/>
              </w:rPr>
              <w:t xml:space="preserve"> </w:t>
            </w:r>
            <w:r w:rsidRPr="00F63405">
              <w:rPr>
                <w:rFonts w:ascii="Arial" w:hAnsi="Arial" w:cs="Arial"/>
              </w:rPr>
              <w:t xml:space="preserve">Can work effectively independently and/or as part of a team, with </w:t>
            </w:r>
            <w:r>
              <w:rPr>
                <w:rFonts w:ascii="Arial" w:hAnsi="Arial" w:cs="Arial"/>
              </w:rPr>
              <w:t>very good</w:t>
            </w:r>
            <w:r w:rsidRPr="00F63405">
              <w:rPr>
                <w:rFonts w:ascii="Arial" w:hAnsi="Arial" w:cs="Arial"/>
              </w:rPr>
              <w:t xml:space="preserve"> contribution to group activities. </w:t>
            </w:r>
            <w:r w:rsidRPr="001F7C7C">
              <w:rPr>
                <w:rFonts w:ascii="Arial" w:hAnsi="Arial" w:cs="Arial"/>
              </w:rPr>
              <w:t xml:space="preserve">Demonstrates </w:t>
            </w:r>
            <w:r>
              <w:rPr>
                <w:rFonts w:ascii="Arial" w:hAnsi="Arial" w:cs="Arial"/>
              </w:rPr>
              <w:t xml:space="preserve">well the </w:t>
            </w:r>
            <w:r w:rsidRPr="001F7C7C">
              <w:rPr>
                <w:rFonts w:ascii="Arial" w:hAnsi="Arial" w:cs="Arial"/>
              </w:rPr>
              <w:t>qualities and transferable skills required for employment.</w:t>
            </w:r>
          </w:p>
        </w:tc>
        <w:tc>
          <w:tcPr>
            <w:tcW w:w="1736" w:type="dxa"/>
          </w:tcPr>
          <w:p w14:paraId="44000D37" w14:textId="77777777" w:rsidR="0043601C" w:rsidRPr="001F7C7C" w:rsidRDefault="0043601C" w:rsidP="0093002B">
            <w:pPr>
              <w:rPr>
                <w:rFonts w:ascii="Arial" w:hAnsi="Arial" w:cs="Arial"/>
              </w:rPr>
            </w:pPr>
            <w:r>
              <w:rPr>
                <w:rFonts w:ascii="Arial" w:hAnsi="Arial" w:cs="Arial"/>
              </w:rPr>
              <w:lastRenderedPageBreak/>
              <w:t>Very w</w:t>
            </w:r>
            <w:r w:rsidRPr="001F7C7C">
              <w:rPr>
                <w:rFonts w:ascii="Arial" w:hAnsi="Arial" w:cs="Arial"/>
              </w:rPr>
              <w:t xml:space="preserve">ell-organised work which develops flow and progression in a well-structured manner. </w:t>
            </w:r>
            <w:r w:rsidRPr="00927FF5">
              <w:rPr>
                <w:rFonts w:ascii="Arial" w:hAnsi="Arial" w:cs="Arial"/>
              </w:rPr>
              <w:t xml:space="preserve">Ideas / concepts are </w:t>
            </w:r>
            <w:r>
              <w:rPr>
                <w:rFonts w:ascii="Arial" w:hAnsi="Arial" w:cs="Arial"/>
              </w:rPr>
              <w:t>fluently</w:t>
            </w:r>
            <w:r w:rsidRPr="00927FF5">
              <w:rPr>
                <w:rFonts w:ascii="Arial" w:hAnsi="Arial" w:cs="Arial"/>
              </w:rPr>
              <w:t xml:space="preserve"> expressed</w:t>
            </w:r>
            <w:r>
              <w:rPr>
                <w:rFonts w:ascii="Arial" w:hAnsi="Arial" w:cs="Arial"/>
              </w:rPr>
              <w:t>,</w:t>
            </w:r>
            <w:r w:rsidRPr="00927FF5">
              <w:rPr>
                <w:rFonts w:ascii="Arial" w:hAnsi="Arial" w:cs="Arial"/>
              </w:rPr>
              <w:t xml:space="preserve"> using </w:t>
            </w:r>
            <w:r w:rsidRPr="00927FF5">
              <w:rPr>
                <w:rFonts w:ascii="Arial" w:hAnsi="Arial" w:cs="Arial"/>
              </w:rPr>
              <w:lastRenderedPageBreak/>
              <w:t xml:space="preserve">media </w:t>
            </w:r>
            <w:r>
              <w:rPr>
                <w:rFonts w:ascii="Arial" w:hAnsi="Arial" w:cs="Arial"/>
              </w:rPr>
              <w:t xml:space="preserve">very </w:t>
            </w:r>
            <w:r w:rsidRPr="00927FF5">
              <w:rPr>
                <w:rFonts w:ascii="Arial" w:hAnsi="Arial" w:cs="Arial"/>
              </w:rPr>
              <w:t>appropriate</w:t>
            </w:r>
            <w:r>
              <w:rPr>
                <w:rFonts w:ascii="Arial" w:hAnsi="Arial" w:cs="Arial"/>
              </w:rPr>
              <w:t>ly</w:t>
            </w:r>
            <w:r w:rsidRPr="00927FF5">
              <w:rPr>
                <w:rFonts w:ascii="Arial" w:hAnsi="Arial" w:cs="Arial"/>
              </w:rPr>
              <w:t xml:space="preserve">. </w:t>
            </w:r>
            <w:r>
              <w:rPr>
                <w:rFonts w:ascii="Arial" w:hAnsi="Arial" w:cs="Arial"/>
              </w:rPr>
              <w:t>Academic style</w:t>
            </w:r>
            <w:r w:rsidRPr="001F7C7C">
              <w:rPr>
                <w:rFonts w:ascii="Arial" w:hAnsi="Arial" w:cs="Arial"/>
              </w:rPr>
              <w:t xml:space="preserve"> indicates an appropriate level of academic maturity. </w:t>
            </w:r>
            <w:r w:rsidRPr="00F63405">
              <w:rPr>
                <w:rFonts w:ascii="Arial" w:hAnsi="Arial" w:cs="Arial"/>
              </w:rPr>
              <w:t xml:space="preserve">Can work effectively independently and/or as part of a team, with </w:t>
            </w:r>
            <w:r>
              <w:rPr>
                <w:rFonts w:ascii="Arial" w:hAnsi="Arial" w:cs="Arial"/>
              </w:rPr>
              <w:t>an excellent</w:t>
            </w:r>
            <w:r w:rsidRPr="00F63405">
              <w:rPr>
                <w:rFonts w:ascii="Arial" w:hAnsi="Arial" w:cs="Arial"/>
              </w:rPr>
              <w:t xml:space="preserve"> contribution to group activities. </w:t>
            </w:r>
            <w:r w:rsidRPr="001F7C7C">
              <w:rPr>
                <w:rFonts w:ascii="Arial" w:hAnsi="Arial" w:cs="Arial"/>
              </w:rPr>
              <w:t>Demonstrates a broad range of qualities and transferable skills required for employment.</w:t>
            </w:r>
          </w:p>
        </w:tc>
        <w:tc>
          <w:tcPr>
            <w:tcW w:w="1736" w:type="dxa"/>
          </w:tcPr>
          <w:p w14:paraId="5107D65D" w14:textId="77777777" w:rsidR="0043601C" w:rsidRPr="001F7C7C" w:rsidRDefault="0043601C" w:rsidP="0093002B">
            <w:pPr>
              <w:rPr>
                <w:rFonts w:ascii="Arial" w:hAnsi="Arial" w:cs="Arial"/>
              </w:rPr>
            </w:pPr>
            <w:r w:rsidRPr="001F7C7C">
              <w:rPr>
                <w:rFonts w:ascii="Arial" w:hAnsi="Arial" w:cs="Arial"/>
              </w:rPr>
              <w:lastRenderedPageBreak/>
              <w:t xml:space="preserve">Exceptionally well-organised work which develops flow and progression in a well-structured manner. </w:t>
            </w:r>
            <w:r>
              <w:rPr>
                <w:rFonts w:ascii="Arial" w:hAnsi="Arial" w:cs="Arial"/>
              </w:rPr>
              <w:t>High level of fluenc</w:t>
            </w:r>
            <w:r w:rsidRPr="00927FF5">
              <w:rPr>
                <w:rFonts w:ascii="Arial" w:hAnsi="Arial" w:cs="Arial"/>
              </w:rPr>
              <w:t>y</w:t>
            </w:r>
            <w:r>
              <w:rPr>
                <w:rFonts w:ascii="Arial" w:hAnsi="Arial" w:cs="Arial"/>
              </w:rPr>
              <w:t xml:space="preserve"> of expression</w:t>
            </w:r>
            <w:r w:rsidRPr="00927FF5">
              <w:rPr>
                <w:rFonts w:ascii="Arial" w:hAnsi="Arial" w:cs="Arial"/>
              </w:rPr>
              <w:t xml:space="preserve"> </w:t>
            </w:r>
            <w:r>
              <w:rPr>
                <w:rFonts w:ascii="Arial" w:hAnsi="Arial" w:cs="Arial"/>
              </w:rPr>
              <w:lastRenderedPageBreak/>
              <w:t>throughout,</w:t>
            </w:r>
            <w:r w:rsidRPr="001F7C7C">
              <w:rPr>
                <w:rFonts w:ascii="Arial" w:hAnsi="Arial" w:cs="Arial"/>
              </w:rPr>
              <w:t xml:space="preserve"> </w:t>
            </w:r>
            <w:r w:rsidRPr="00927FF5">
              <w:rPr>
                <w:rFonts w:ascii="Arial" w:hAnsi="Arial" w:cs="Arial"/>
              </w:rPr>
              <w:t xml:space="preserve">using media </w:t>
            </w:r>
            <w:r>
              <w:rPr>
                <w:rFonts w:ascii="Arial" w:hAnsi="Arial" w:cs="Arial"/>
              </w:rPr>
              <w:t>well to enhance the work</w:t>
            </w:r>
            <w:r w:rsidRPr="00927FF5">
              <w:rPr>
                <w:rFonts w:ascii="Arial" w:hAnsi="Arial" w:cs="Arial"/>
              </w:rPr>
              <w:t xml:space="preserve">. </w:t>
            </w:r>
            <w:r w:rsidRPr="00F63405">
              <w:rPr>
                <w:rFonts w:ascii="Arial" w:hAnsi="Arial" w:cs="Arial"/>
              </w:rPr>
              <w:t xml:space="preserve">Can work effectively independently and/or as part of a team, with an </w:t>
            </w:r>
            <w:r>
              <w:rPr>
                <w:rFonts w:ascii="Arial" w:hAnsi="Arial" w:cs="Arial"/>
              </w:rPr>
              <w:t>exceptional</w:t>
            </w:r>
            <w:r w:rsidRPr="00F63405">
              <w:rPr>
                <w:rFonts w:ascii="Arial" w:hAnsi="Arial" w:cs="Arial"/>
              </w:rPr>
              <w:t xml:space="preserve"> contribution to group activities. </w:t>
            </w:r>
            <w:r w:rsidRPr="001F7C7C">
              <w:rPr>
                <w:rFonts w:ascii="Arial" w:hAnsi="Arial" w:cs="Arial"/>
              </w:rPr>
              <w:t>Demonstrates an excellent range of qualities and transferable skills required for employment.</w:t>
            </w:r>
          </w:p>
        </w:tc>
      </w:tr>
    </w:tbl>
    <w:p w14:paraId="012B27AB" w14:textId="77777777" w:rsidR="0043601C" w:rsidRPr="00D9771E" w:rsidRDefault="0043601C" w:rsidP="0043601C">
      <w:pPr>
        <w:rPr>
          <w:rFonts w:ascii="Arial" w:hAnsi="Arial" w:cs="Arial"/>
        </w:rPr>
      </w:pPr>
    </w:p>
    <w:p w14:paraId="6F9D8EB4" w14:textId="77777777" w:rsidR="0043601C" w:rsidRDefault="0043601C" w:rsidP="0043601C">
      <w:pPr>
        <w:pStyle w:val="Web"/>
        <w:rPr>
          <w:rFonts w:ascii="Arial" w:hAnsi="Arial" w:cs="Arial"/>
          <w:color w:val="303B44"/>
          <w:sz w:val="22"/>
          <w:szCs w:val="22"/>
        </w:rPr>
      </w:pPr>
    </w:p>
    <w:p w14:paraId="0A788974" w14:textId="77777777" w:rsidR="001B23A0" w:rsidRDefault="001B23A0" w:rsidP="0043601C">
      <w:pPr>
        <w:pStyle w:val="Web"/>
        <w:rPr>
          <w:rFonts w:ascii="Arial" w:hAnsi="Arial" w:cs="Arial"/>
          <w:color w:val="303B44"/>
          <w:sz w:val="22"/>
          <w:szCs w:val="22"/>
        </w:rPr>
      </w:pPr>
    </w:p>
    <w:p w14:paraId="4D3DE21C" w14:textId="77777777" w:rsidR="001B23A0" w:rsidRDefault="001B23A0" w:rsidP="0043601C">
      <w:pPr>
        <w:pStyle w:val="Web"/>
        <w:rPr>
          <w:rFonts w:ascii="Arial" w:hAnsi="Arial" w:cs="Arial"/>
          <w:color w:val="303B44"/>
          <w:sz w:val="22"/>
          <w:szCs w:val="22"/>
        </w:rPr>
      </w:pPr>
    </w:p>
    <w:p w14:paraId="5A182423" w14:textId="77777777" w:rsidR="001B23A0" w:rsidRDefault="001B23A0" w:rsidP="0043601C">
      <w:pPr>
        <w:pStyle w:val="Web"/>
        <w:rPr>
          <w:rFonts w:ascii="Arial" w:hAnsi="Arial" w:cs="Arial"/>
          <w:color w:val="303B44"/>
          <w:sz w:val="22"/>
          <w:szCs w:val="22"/>
        </w:rPr>
      </w:pPr>
    </w:p>
    <w:p w14:paraId="6B2F35FE" w14:textId="77777777" w:rsidR="001B23A0" w:rsidRDefault="001B23A0" w:rsidP="0043601C">
      <w:pPr>
        <w:pStyle w:val="Web"/>
        <w:rPr>
          <w:rFonts w:ascii="Arial" w:hAnsi="Arial" w:cs="Arial"/>
          <w:color w:val="303B44"/>
          <w:sz w:val="22"/>
          <w:szCs w:val="22"/>
        </w:rPr>
      </w:pPr>
    </w:p>
    <w:p w14:paraId="0D3744F7" w14:textId="77777777" w:rsidR="001B23A0" w:rsidRDefault="001B23A0" w:rsidP="0043601C">
      <w:pPr>
        <w:pStyle w:val="Web"/>
        <w:rPr>
          <w:rFonts w:ascii="Arial" w:hAnsi="Arial" w:cs="Arial"/>
          <w:color w:val="303B44"/>
          <w:sz w:val="22"/>
          <w:szCs w:val="22"/>
        </w:rPr>
      </w:pPr>
    </w:p>
    <w:p w14:paraId="1C5D7C98" w14:textId="77777777" w:rsidR="001B23A0" w:rsidRDefault="001B23A0" w:rsidP="0043601C">
      <w:pPr>
        <w:pStyle w:val="Web"/>
        <w:rPr>
          <w:rFonts w:ascii="Arial" w:hAnsi="Arial" w:cs="Arial"/>
          <w:color w:val="303B44"/>
          <w:sz w:val="22"/>
          <w:szCs w:val="22"/>
        </w:rPr>
      </w:pPr>
    </w:p>
    <w:p w14:paraId="498183EC" w14:textId="77777777" w:rsidR="001B23A0" w:rsidRDefault="001B23A0" w:rsidP="0043601C">
      <w:pPr>
        <w:pStyle w:val="Web"/>
        <w:rPr>
          <w:rFonts w:ascii="Arial" w:hAnsi="Arial" w:cs="Arial"/>
          <w:color w:val="303B44"/>
          <w:sz w:val="22"/>
          <w:szCs w:val="22"/>
        </w:rPr>
      </w:pPr>
    </w:p>
    <w:p w14:paraId="08AED120" w14:textId="77777777" w:rsidR="001B23A0" w:rsidRPr="001B23A0" w:rsidRDefault="001B23A0" w:rsidP="001B23A0">
      <w:pPr>
        <w:rPr>
          <w:rFonts w:ascii="Arial" w:hAnsi="Arial" w:cs="Arial"/>
          <w:b/>
        </w:rPr>
      </w:pPr>
      <w:r>
        <w:rPr>
          <w:rFonts w:ascii="Arial" w:hAnsi="Arial" w:cs="Arial"/>
          <w:b/>
        </w:rPr>
        <w:t>THIS DOCUMENT IS ALSO AVAILABLE IN WELSH</w:t>
      </w:r>
    </w:p>
    <w:sectPr w:rsidR="001B23A0" w:rsidRPr="001B23A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913775" w14:textId="77777777" w:rsidR="00E378B6" w:rsidRDefault="00E378B6">
      <w:r>
        <w:separator/>
      </w:r>
    </w:p>
  </w:endnote>
  <w:endnote w:type="continuationSeparator" w:id="0">
    <w:p w14:paraId="46A25266" w14:textId="77777777" w:rsidR="00E378B6" w:rsidRDefault="00E378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新細明體">
    <w:altName w:val="PMingLiU"/>
    <w:panose1 w:val="02020500000000000000"/>
    <w:charset w:val="88"/>
    <w:family w:val="roman"/>
    <w:pitch w:val="variable"/>
    <w:sig w:usb0="A00002FF" w:usb1="28CFFCFA" w:usb2="00000016" w:usb3="00000000" w:csb0="001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E0F16" w14:textId="77777777" w:rsidR="00152E9D" w:rsidRPr="007B7EAA" w:rsidRDefault="00152E9D">
    <w:pPr>
      <w:pStyle w:val="a5"/>
      <w:jc w:val="center"/>
      <w:rPr>
        <w:rFonts w:ascii="Arial" w:hAnsi="Arial" w:cs="Arial"/>
      </w:rPr>
    </w:pPr>
    <w:r w:rsidRPr="007B7EAA">
      <w:rPr>
        <w:rFonts w:ascii="Arial" w:hAnsi="Arial" w:cs="Arial"/>
      </w:rPr>
      <w:t xml:space="preserve">Page </w:t>
    </w:r>
    <w:r w:rsidR="0017512A" w:rsidRPr="007B7EAA">
      <w:rPr>
        <w:rFonts w:ascii="Arial" w:hAnsi="Arial" w:cs="Arial"/>
        <w:b/>
        <w:sz w:val="24"/>
        <w:szCs w:val="24"/>
      </w:rPr>
      <w:fldChar w:fldCharType="begin"/>
    </w:r>
    <w:r w:rsidRPr="007B7EAA">
      <w:rPr>
        <w:rFonts w:ascii="Arial" w:hAnsi="Arial" w:cs="Arial"/>
        <w:b/>
      </w:rPr>
      <w:instrText xml:space="preserve"> PAGE </w:instrText>
    </w:r>
    <w:r w:rsidR="0017512A" w:rsidRPr="007B7EAA">
      <w:rPr>
        <w:rFonts w:ascii="Arial" w:hAnsi="Arial" w:cs="Arial"/>
        <w:b/>
        <w:sz w:val="24"/>
        <w:szCs w:val="24"/>
      </w:rPr>
      <w:fldChar w:fldCharType="separate"/>
    </w:r>
    <w:r w:rsidR="001B23A0" w:rsidRPr="007B7EAA">
      <w:rPr>
        <w:rFonts w:ascii="Arial" w:hAnsi="Arial" w:cs="Arial"/>
        <w:b/>
        <w:noProof/>
      </w:rPr>
      <w:t>5</w:t>
    </w:r>
    <w:r w:rsidR="0017512A" w:rsidRPr="007B7EAA">
      <w:rPr>
        <w:rFonts w:ascii="Arial" w:hAnsi="Arial" w:cs="Arial"/>
        <w:b/>
        <w:sz w:val="24"/>
        <w:szCs w:val="24"/>
      </w:rPr>
      <w:fldChar w:fldCharType="end"/>
    </w:r>
    <w:r w:rsidRPr="007B7EAA">
      <w:rPr>
        <w:rFonts w:ascii="Arial" w:hAnsi="Arial" w:cs="Arial"/>
      </w:rPr>
      <w:t xml:space="preserve"> of </w:t>
    </w:r>
    <w:r w:rsidR="0017512A" w:rsidRPr="007B7EAA">
      <w:rPr>
        <w:rFonts w:ascii="Arial" w:hAnsi="Arial" w:cs="Arial"/>
        <w:b/>
        <w:sz w:val="24"/>
        <w:szCs w:val="24"/>
      </w:rPr>
      <w:fldChar w:fldCharType="begin"/>
    </w:r>
    <w:r w:rsidRPr="007B7EAA">
      <w:rPr>
        <w:rFonts w:ascii="Arial" w:hAnsi="Arial" w:cs="Arial"/>
        <w:b/>
      </w:rPr>
      <w:instrText xml:space="preserve"> NUMPAGES  </w:instrText>
    </w:r>
    <w:r w:rsidR="0017512A" w:rsidRPr="007B7EAA">
      <w:rPr>
        <w:rFonts w:ascii="Arial" w:hAnsi="Arial" w:cs="Arial"/>
        <w:b/>
        <w:sz w:val="24"/>
        <w:szCs w:val="24"/>
      </w:rPr>
      <w:fldChar w:fldCharType="separate"/>
    </w:r>
    <w:r w:rsidR="001B23A0" w:rsidRPr="007B7EAA">
      <w:rPr>
        <w:rFonts w:ascii="Arial" w:hAnsi="Arial" w:cs="Arial"/>
        <w:b/>
        <w:noProof/>
      </w:rPr>
      <w:t>9</w:t>
    </w:r>
    <w:r w:rsidR="0017512A" w:rsidRPr="007B7EAA">
      <w:rPr>
        <w:rFonts w:ascii="Arial" w:hAnsi="Arial" w:cs="Arial"/>
        <w:b/>
        <w:sz w:val="24"/>
        <w:szCs w:val="24"/>
      </w:rPr>
      <w:fldChar w:fldCharType="end"/>
    </w:r>
  </w:p>
  <w:p w14:paraId="60E57FA7" w14:textId="77777777" w:rsidR="00152E9D" w:rsidRDefault="00152E9D">
    <w:pPr>
      <w:pStyle w:val="a5"/>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ED1D9" w14:textId="77777777" w:rsidR="00152E9D" w:rsidRDefault="00152E9D">
    <w:pPr>
      <w:pStyle w:val="a5"/>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533E75" w14:textId="77777777" w:rsidR="00E378B6" w:rsidRDefault="00E378B6">
      <w:r>
        <w:separator/>
      </w:r>
    </w:p>
  </w:footnote>
  <w:footnote w:type="continuationSeparator" w:id="0">
    <w:p w14:paraId="42817B4D" w14:textId="77777777" w:rsidR="00E378B6" w:rsidRDefault="00E378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350DF"/>
    <w:multiLevelType w:val="multilevel"/>
    <w:tmpl w:val="CDB40A6A"/>
    <w:lvl w:ilvl="0">
      <w:start w:val="1"/>
      <w:numFmt w:val="decimal"/>
      <w:lvlText w:val="%1."/>
      <w:lvlJc w:val="left"/>
      <w:pPr>
        <w:tabs>
          <w:tab w:val="num" w:pos="720"/>
        </w:tabs>
        <w:ind w:left="720" w:hanging="360"/>
      </w:pPr>
      <w:rPr>
        <w:rFonts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B527A7F"/>
    <w:multiLevelType w:val="hybridMultilevel"/>
    <w:tmpl w:val="6686A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41755510">
    <w:abstractNumId w:val="1"/>
  </w:num>
  <w:num w:numId="2" w16cid:durableId="628323840">
    <w:abstractNumId w:val="10"/>
  </w:num>
  <w:num w:numId="3" w16cid:durableId="1085878063">
    <w:abstractNumId w:val="20"/>
  </w:num>
  <w:num w:numId="4" w16cid:durableId="863054925">
    <w:abstractNumId w:val="13"/>
  </w:num>
  <w:num w:numId="5" w16cid:durableId="1263955097">
    <w:abstractNumId w:val="8"/>
  </w:num>
  <w:num w:numId="6" w16cid:durableId="1925650109">
    <w:abstractNumId w:val="19"/>
  </w:num>
  <w:num w:numId="7" w16cid:durableId="456411985">
    <w:abstractNumId w:val="2"/>
  </w:num>
  <w:num w:numId="8" w16cid:durableId="1882329287">
    <w:abstractNumId w:val="17"/>
  </w:num>
  <w:num w:numId="9" w16cid:durableId="86459903">
    <w:abstractNumId w:val="11"/>
  </w:num>
  <w:num w:numId="10" w16cid:durableId="1415735369">
    <w:abstractNumId w:val="4"/>
  </w:num>
  <w:num w:numId="11" w16cid:durableId="1318650193">
    <w:abstractNumId w:val="5"/>
  </w:num>
  <w:num w:numId="12" w16cid:durableId="1397969797">
    <w:abstractNumId w:val="9"/>
  </w:num>
  <w:num w:numId="13" w16cid:durableId="908032796">
    <w:abstractNumId w:val="15"/>
  </w:num>
  <w:num w:numId="14" w16cid:durableId="1521353981">
    <w:abstractNumId w:val="3"/>
  </w:num>
  <w:num w:numId="15" w16cid:durableId="1637370365">
    <w:abstractNumId w:val="0"/>
  </w:num>
  <w:num w:numId="16" w16cid:durableId="1278609010">
    <w:abstractNumId w:val="6"/>
  </w:num>
  <w:num w:numId="17" w16cid:durableId="1288195427">
    <w:abstractNumId w:val="18"/>
  </w:num>
  <w:num w:numId="18" w16cid:durableId="1465852687">
    <w:abstractNumId w:val="7"/>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561794496">
    <w:abstractNumId w:val="12"/>
  </w:num>
  <w:num w:numId="20" w16cid:durableId="2061047979">
    <w:abstractNumId w:val="16"/>
  </w:num>
  <w:num w:numId="21" w16cid:durableId="1270166761">
    <w:abstractNumId w:val="14"/>
  </w:num>
  <w:num w:numId="22" w16cid:durableId="43798930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0B5"/>
    <w:rsid w:val="00026B02"/>
    <w:rsid w:val="00062855"/>
    <w:rsid w:val="000822E5"/>
    <w:rsid w:val="000971FC"/>
    <w:rsid w:val="000A2A3A"/>
    <w:rsid w:val="000A43CF"/>
    <w:rsid w:val="000A492A"/>
    <w:rsid w:val="000D2F80"/>
    <w:rsid w:val="000E413A"/>
    <w:rsid w:val="000F5AA3"/>
    <w:rsid w:val="000F7E32"/>
    <w:rsid w:val="00100396"/>
    <w:rsid w:val="00100B5C"/>
    <w:rsid w:val="001106E9"/>
    <w:rsid w:val="00124CA5"/>
    <w:rsid w:val="00134F77"/>
    <w:rsid w:val="001363A5"/>
    <w:rsid w:val="00152E9D"/>
    <w:rsid w:val="00154487"/>
    <w:rsid w:val="0017512A"/>
    <w:rsid w:val="00196958"/>
    <w:rsid w:val="001A1E39"/>
    <w:rsid w:val="001A24F3"/>
    <w:rsid w:val="001A6731"/>
    <w:rsid w:val="001B23A0"/>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73FEE"/>
    <w:rsid w:val="0028204E"/>
    <w:rsid w:val="0028591B"/>
    <w:rsid w:val="002878BF"/>
    <w:rsid w:val="00291841"/>
    <w:rsid w:val="002A0A89"/>
    <w:rsid w:val="002C449B"/>
    <w:rsid w:val="002C6040"/>
    <w:rsid w:val="002D5B3F"/>
    <w:rsid w:val="002E272E"/>
    <w:rsid w:val="002F5778"/>
    <w:rsid w:val="003223E0"/>
    <w:rsid w:val="00322C29"/>
    <w:rsid w:val="00324903"/>
    <w:rsid w:val="00352C4A"/>
    <w:rsid w:val="003561E2"/>
    <w:rsid w:val="003572AD"/>
    <w:rsid w:val="0036230D"/>
    <w:rsid w:val="00362560"/>
    <w:rsid w:val="003732FD"/>
    <w:rsid w:val="003753B2"/>
    <w:rsid w:val="00376559"/>
    <w:rsid w:val="00382BAA"/>
    <w:rsid w:val="00384D73"/>
    <w:rsid w:val="00393EB6"/>
    <w:rsid w:val="003A3CE5"/>
    <w:rsid w:val="003A78A7"/>
    <w:rsid w:val="003B366F"/>
    <w:rsid w:val="003B3F9D"/>
    <w:rsid w:val="003B6C95"/>
    <w:rsid w:val="003E5751"/>
    <w:rsid w:val="003F2F76"/>
    <w:rsid w:val="004046A9"/>
    <w:rsid w:val="00404C50"/>
    <w:rsid w:val="00415A0C"/>
    <w:rsid w:val="00423934"/>
    <w:rsid w:val="00426244"/>
    <w:rsid w:val="0043601C"/>
    <w:rsid w:val="00451810"/>
    <w:rsid w:val="00470A38"/>
    <w:rsid w:val="00477880"/>
    <w:rsid w:val="00486B0E"/>
    <w:rsid w:val="004874DE"/>
    <w:rsid w:val="0049309D"/>
    <w:rsid w:val="004A43F4"/>
    <w:rsid w:val="004B5334"/>
    <w:rsid w:val="004B6C14"/>
    <w:rsid w:val="004D1E3F"/>
    <w:rsid w:val="004D5E9B"/>
    <w:rsid w:val="004D63D9"/>
    <w:rsid w:val="004E58DA"/>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0BCE"/>
    <w:rsid w:val="005969E2"/>
    <w:rsid w:val="005A1689"/>
    <w:rsid w:val="005B068C"/>
    <w:rsid w:val="005B61CD"/>
    <w:rsid w:val="005B6C68"/>
    <w:rsid w:val="005D1D58"/>
    <w:rsid w:val="005D3DDF"/>
    <w:rsid w:val="005D432C"/>
    <w:rsid w:val="005E285E"/>
    <w:rsid w:val="005E306D"/>
    <w:rsid w:val="005E72F8"/>
    <w:rsid w:val="005F0579"/>
    <w:rsid w:val="005F3A53"/>
    <w:rsid w:val="006062A3"/>
    <w:rsid w:val="00610E08"/>
    <w:rsid w:val="006140BF"/>
    <w:rsid w:val="006161BE"/>
    <w:rsid w:val="00620787"/>
    <w:rsid w:val="00632434"/>
    <w:rsid w:val="0063478F"/>
    <w:rsid w:val="00644256"/>
    <w:rsid w:val="00661D6F"/>
    <w:rsid w:val="006628E9"/>
    <w:rsid w:val="00663445"/>
    <w:rsid w:val="0066725E"/>
    <w:rsid w:val="006716C7"/>
    <w:rsid w:val="00681208"/>
    <w:rsid w:val="00681FA9"/>
    <w:rsid w:val="00691EA9"/>
    <w:rsid w:val="006934D4"/>
    <w:rsid w:val="006A23D3"/>
    <w:rsid w:val="006A24AE"/>
    <w:rsid w:val="006A6DC3"/>
    <w:rsid w:val="006B6BF5"/>
    <w:rsid w:val="006C279F"/>
    <w:rsid w:val="006C513A"/>
    <w:rsid w:val="006D4817"/>
    <w:rsid w:val="006D49ED"/>
    <w:rsid w:val="006D55CE"/>
    <w:rsid w:val="006D637A"/>
    <w:rsid w:val="006D6F24"/>
    <w:rsid w:val="006F0F95"/>
    <w:rsid w:val="006F45BF"/>
    <w:rsid w:val="006F60E0"/>
    <w:rsid w:val="00702F71"/>
    <w:rsid w:val="00721015"/>
    <w:rsid w:val="007366DF"/>
    <w:rsid w:val="00757839"/>
    <w:rsid w:val="00770C81"/>
    <w:rsid w:val="00785C7C"/>
    <w:rsid w:val="00786A25"/>
    <w:rsid w:val="00791024"/>
    <w:rsid w:val="00792620"/>
    <w:rsid w:val="00793F0A"/>
    <w:rsid w:val="007A2164"/>
    <w:rsid w:val="007A2657"/>
    <w:rsid w:val="007B5913"/>
    <w:rsid w:val="007B7EAA"/>
    <w:rsid w:val="007C682C"/>
    <w:rsid w:val="007D2385"/>
    <w:rsid w:val="007D5DE2"/>
    <w:rsid w:val="007E711D"/>
    <w:rsid w:val="007F214F"/>
    <w:rsid w:val="00800069"/>
    <w:rsid w:val="008042F0"/>
    <w:rsid w:val="00807593"/>
    <w:rsid w:val="0081658D"/>
    <w:rsid w:val="008310A0"/>
    <w:rsid w:val="00835D29"/>
    <w:rsid w:val="00842E7F"/>
    <w:rsid w:val="00852933"/>
    <w:rsid w:val="008566E5"/>
    <w:rsid w:val="008566FE"/>
    <w:rsid w:val="00865B46"/>
    <w:rsid w:val="0087277F"/>
    <w:rsid w:val="00874887"/>
    <w:rsid w:val="00894414"/>
    <w:rsid w:val="00894CE1"/>
    <w:rsid w:val="00896134"/>
    <w:rsid w:val="008A53B3"/>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3F2B"/>
    <w:rsid w:val="00965881"/>
    <w:rsid w:val="009721DB"/>
    <w:rsid w:val="00975E98"/>
    <w:rsid w:val="00977D5B"/>
    <w:rsid w:val="009804BB"/>
    <w:rsid w:val="009871FF"/>
    <w:rsid w:val="00990799"/>
    <w:rsid w:val="00995D51"/>
    <w:rsid w:val="009A0631"/>
    <w:rsid w:val="009A6A50"/>
    <w:rsid w:val="009B10ED"/>
    <w:rsid w:val="009D3EA4"/>
    <w:rsid w:val="009D649C"/>
    <w:rsid w:val="009E4BC1"/>
    <w:rsid w:val="009F5CB2"/>
    <w:rsid w:val="00A01F46"/>
    <w:rsid w:val="00A03BB8"/>
    <w:rsid w:val="00A16E98"/>
    <w:rsid w:val="00A3505D"/>
    <w:rsid w:val="00A4036F"/>
    <w:rsid w:val="00A406E5"/>
    <w:rsid w:val="00A423D0"/>
    <w:rsid w:val="00A4641C"/>
    <w:rsid w:val="00A55876"/>
    <w:rsid w:val="00A66A97"/>
    <w:rsid w:val="00A67FB1"/>
    <w:rsid w:val="00A85BFE"/>
    <w:rsid w:val="00AB6FE7"/>
    <w:rsid w:val="00AB7AD7"/>
    <w:rsid w:val="00AD2430"/>
    <w:rsid w:val="00AE41A6"/>
    <w:rsid w:val="00AF0E34"/>
    <w:rsid w:val="00AF271D"/>
    <w:rsid w:val="00AF56C2"/>
    <w:rsid w:val="00B004E6"/>
    <w:rsid w:val="00B01201"/>
    <w:rsid w:val="00B0744D"/>
    <w:rsid w:val="00B14D72"/>
    <w:rsid w:val="00B21EDD"/>
    <w:rsid w:val="00B45E0F"/>
    <w:rsid w:val="00B50EA8"/>
    <w:rsid w:val="00B560A8"/>
    <w:rsid w:val="00B64082"/>
    <w:rsid w:val="00B72325"/>
    <w:rsid w:val="00B81AD3"/>
    <w:rsid w:val="00B829D8"/>
    <w:rsid w:val="00B84B5B"/>
    <w:rsid w:val="00B86446"/>
    <w:rsid w:val="00BA1176"/>
    <w:rsid w:val="00BE0B01"/>
    <w:rsid w:val="00BE79C7"/>
    <w:rsid w:val="00BF3CB5"/>
    <w:rsid w:val="00C01A3F"/>
    <w:rsid w:val="00C03CC3"/>
    <w:rsid w:val="00C073F1"/>
    <w:rsid w:val="00C124DD"/>
    <w:rsid w:val="00C1285B"/>
    <w:rsid w:val="00C1361B"/>
    <w:rsid w:val="00C14E1F"/>
    <w:rsid w:val="00C315AF"/>
    <w:rsid w:val="00C36D9A"/>
    <w:rsid w:val="00C44A72"/>
    <w:rsid w:val="00C61FC2"/>
    <w:rsid w:val="00C705F9"/>
    <w:rsid w:val="00C80F0F"/>
    <w:rsid w:val="00C8667A"/>
    <w:rsid w:val="00C93BCB"/>
    <w:rsid w:val="00CC241A"/>
    <w:rsid w:val="00CC6880"/>
    <w:rsid w:val="00CE4035"/>
    <w:rsid w:val="00CE65AB"/>
    <w:rsid w:val="00CF4266"/>
    <w:rsid w:val="00D0349F"/>
    <w:rsid w:val="00D22D9C"/>
    <w:rsid w:val="00D241F1"/>
    <w:rsid w:val="00D275CB"/>
    <w:rsid w:val="00D30DFA"/>
    <w:rsid w:val="00D463A5"/>
    <w:rsid w:val="00D4710D"/>
    <w:rsid w:val="00D47D25"/>
    <w:rsid w:val="00D62ACD"/>
    <w:rsid w:val="00D958FA"/>
    <w:rsid w:val="00DA36EE"/>
    <w:rsid w:val="00DB116D"/>
    <w:rsid w:val="00DD17CC"/>
    <w:rsid w:val="00DE217A"/>
    <w:rsid w:val="00DE483F"/>
    <w:rsid w:val="00DF1465"/>
    <w:rsid w:val="00DF321B"/>
    <w:rsid w:val="00E230E0"/>
    <w:rsid w:val="00E23A8F"/>
    <w:rsid w:val="00E27F15"/>
    <w:rsid w:val="00E378B6"/>
    <w:rsid w:val="00E51AAC"/>
    <w:rsid w:val="00E66CC0"/>
    <w:rsid w:val="00E728A9"/>
    <w:rsid w:val="00E807D9"/>
    <w:rsid w:val="00E950D2"/>
    <w:rsid w:val="00E96A8E"/>
    <w:rsid w:val="00EA0F4E"/>
    <w:rsid w:val="00EA295B"/>
    <w:rsid w:val="00EA3B9B"/>
    <w:rsid w:val="00EA6801"/>
    <w:rsid w:val="00EB4F96"/>
    <w:rsid w:val="00EC505F"/>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A7E96"/>
    <w:rsid w:val="00FB1DC0"/>
    <w:rsid w:val="00FB3B4E"/>
    <w:rsid w:val="00FB4521"/>
    <w:rsid w:val="00FB4DC9"/>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5D8D12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99"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uiPriority w:val="99"/>
    <w:rsid w:val="00A55876"/>
    <w:rPr>
      <w:rFonts w:ascii="Tahoma" w:hAnsi="Tahoma" w:cs="Tahoma"/>
      <w:sz w:val="16"/>
      <w:szCs w:val="16"/>
    </w:rPr>
  </w:style>
  <w:style w:type="character" w:customStyle="1" w:styleId="a9">
    <w:name w:val="註解方塊文字 字元"/>
    <w:link w:val="a8"/>
    <w:uiPriority w:val="99"/>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uiPriority w:val="99"/>
    <w:rsid w:val="00F61A20"/>
  </w:style>
  <w:style w:type="character" w:styleId="aa">
    <w:name w:val="Hyperlink"/>
    <w:uiPriority w:val="99"/>
    <w:unhideWhenUsed/>
    <w:rsid w:val="001E2007"/>
    <w:rPr>
      <w:color w:val="0000FF"/>
      <w:u w:val="single"/>
    </w:rPr>
  </w:style>
  <w:style w:type="paragraph" w:styleId="ab">
    <w:name w:val="List Paragraph"/>
    <w:basedOn w:val="a"/>
    <w:link w:val="ac"/>
    <w:uiPriority w:val="34"/>
    <w:qFormat/>
    <w:rsid w:val="001E2007"/>
    <w:pPr>
      <w:ind w:left="720"/>
      <w:contextualSpacing/>
    </w:pPr>
  </w:style>
  <w:style w:type="character" w:styleId="ad">
    <w:name w:val="Emphasis"/>
    <w:uiPriority w:val="20"/>
    <w:qFormat/>
    <w:rsid w:val="00DF321B"/>
    <w:rPr>
      <w:i/>
      <w:iCs/>
    </w:rPr>
  </w:style>
  <w:style w:type="character" w:styleId="ae">
    <w:name w:val="annotation reference"/>
    <w:basedOn w:val="a0"/>
    <w:uiPriority w:val="99"/>
    <w:semiHidden/>
    <w:unhideWhenUsed/>
    <w:rsid w:val="0043601C"/>
    <w:rPr>
      <w:sz w:val="16"/>
      <w:szCs w:val="16"/>
    </w:rPr>
  </w:style>
  <w:style w:type="paragraph" w:styleId="af">
    <w:name w:val="annotation text"/>
    <w:basedOn w:val="a"/>
    <w:link w:val="af0"/>
    <w:uiPriority w:val="99"/>
    <w:semiHidden/>
    <w:unhideWhenUsed/>
    <w:rsid w:val="0043601C"/>
    <w:pPr>
      <w:spacing w:after="160"/>
    </w:pPr>
    <w:rPr>
      <w:rFonts w:asciiTheme="minorHAnsi" w:eastAsiaTheme="minorHAnsi" w:hAnsiTheme="minorHAnsi" w:cstheme="minorBidi"/>
      <w:lang w:eastAsia="en-US"/>
    </w:rPr>
  </w:style>
  <w:style w:type="character" w:customStyle="1" w:styleId="af0">
    <w:name w:val="註解文字 字元"/>
    <w:basedOn w:val="a0"/>
    <w:link w:val="af"/>
    <w:uiPriority w:val="99"/>
    <w:semiHidden/>
    <w:rsid w:val="0043601C"/>
    <w:rPr>
      <w:rFonts w:asciiTheme="minorHAnsi" w:eastAsiaTheme="minorHAnsi" w:hAnsiTheme="minorHAnsi" w:cstheme="minorBidi"/>
    </w:rPr>
  </w:style>
  <w:style w:type="paragraph" w:styleId="af1">
    <w:name w:val="annotation subject"/>
    <w:basedOn w:val="af"/>
    <w:next w:val="af"/>
    <w:link w:val="af2"/>
    <w:uiPriority w:val="99"/>
    <w:semiHidden/>
    <w:unhideWhenUsed/>
    <w:rsid w:val="0043601C"/>
    <w:rPr>
      <w:b/>
      <w:bCs/>
    </w:rPr>
  </w:style>
  <w:style w:type="character" w:customStyle="1" w:styleId="af2">
    <w:name w:val="註解主旨 字元"/>
    <w:basedOn w:val="af0"/>
    <w:link w:val="af1"/>
    <w:uiPriority w:val="99"/>
    <w:semiHidden/>
    <w:rsid w:val="0043601C"/>
    <w:rPr>
      <w:rFonts w:asciiTheme="minorHAnsi" w:eastAsiaTheme="minorHAnsi" w:hAnsiTheme="minorHAnsi" w:cstheme="minorBidi"/>
      <w:b/>
      <w:bCs/>
    </w:rPr>
  </w:style>
  <w:style w:type="paragraph" w:styleId="af3">
    <w:name w:val="Revision"/>
    <w:hidden/>
    <w:uiPriority w:val="71"/>
    <w:semiHidden/>
    <w:rsid w:val="00FA7E96"/>
    <w:rPr>
      <w:lang w:eastAsia="en-GB"/>
    </w:rPr>
  </w:style>
  <w:style w:type="character" w:customStyle="1" w:styleId="ac">
    <w:name w:val="清單段落 字元"/>
    <w:link w:val="ab"/>
    <w:uiPriority w:val="34"/>
    <w:locked/>
    <w:rsid w:val="001A673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TotalTime>
  <Pages>10</Pages>
  <Words>3589</Words>
  <Characters>20458</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GA36 Level 3</vt:lpstr>
    </vt:vector>
  </TitlesOfParts>
  <Company>S.I.H.E.</Company>
  <LinksUpToDate>false</LinksUpToDate>
  <CharactersWithSpaces>24000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 Level 3</dc:title>
  <dc:creator>fad-lc</dc:creator>
  <dc:description>August 2018</dc:description>
  <cp:lastModifiedBy>雅芬 劉</cp:lastModifiedBy>
  <cp:revision>30</cp:revision>
  <cp:lastPrinted>2014-10-10T07:42:00Z</cp:lastPrinted>
  <dcterms:created xsi:type="dcterms:W3CDTF">2025-06-10T12:58:00Z</dcterms:created>
  <dcterms:modified xsi:type="dcterms:W3CDTF">2026-07-16T11:10:00Z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