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16FC0" w14:textId="71DAEE9F" w:rsidR="00D151C4" w:rsidRPr="00D151C4" w:rsidRDefault="00D151C4" w:rsidP="00D151C4">
      <w:pPr>
        <w:spacing w:line="480" w:lineRule="auto"/>
        <w:jc w:val="right"/>
        <w:rPr>
          <w:rFonts w:ascii="Arial" w:hAnsi="Arial" w:cs="Arial"/>
          <w:sz w:val="24"/>
          <w:szCs w:val="24"/>
        </w:rPr>
      </w:pPr>
      <w:r>
        <w:rPr>
          <w:rFonts w:ascii="Arial" w:hAnsi="Arial" w:cs="Arial"/>
          <w:sz w:val="24"/>
          <w:szCs w:val="24"/>
        </w:rPr>
        <w:t xml:space="preserve">                                                                                                      </w:t>
      </w:r>
      <w:r w:rsidRPr="00D151C4">
        <w:rPr>
          <w:rFonts w:ascii="Arial" w:hAnsi="Arial" w:cs="Arial"/>
          <w:sz w:val="24"/>
          <w:szCs w:val="24"/>
        </w:rPr>
        <w:t>Gethin Cardy</w:t>
      </w:r>
      <w:r>
        <w:rPr>
          <w:rFonts w:ascii="Arial" w:hAnsi="Arial" w:cs="Arial"/>
          <w:sz w:val="24"/>
          <w:szCs w:val="24"/>
        </w:rPr>
        <w:t xml:space="preserve">                        2105599</w:t>
      </w:r>
    </w:p>
    <w:p w14:paraId="11C278EC" w14:textId="77777777" w:rsidR="00D151C4" w:rsidRDefault="00D151C4" w:rsidP="00D151C4">
      <w:pPr>
        <w:spacing w:line="480" w:lineRule="auto"/>
        <w:rPr>
          <w:rFonts w:ascii="Arial" w:hAnsi="Arial" w:cs="Arial"/>
          <w:sz w:val="24"/>
          <w:szCs w:val="24"/>
          <w:u w:val="single"/>
        </w:rPr>
      </w:pPr>
    </w:p>
    <w:p w14:paraId="6F5FE5F6" w14:textId="408D8F62" w:rsidR="006E36D4" w:rsidRPr="00D151C4" w:rsidRDefault="00D151C4" w:rsidP="00D151C4">
      <w:pPr>
        <w:spacing w:line="480" w:lineRule="auto"/>
        <w:rPr>
          <w:rFonts w:ascii="Arial" w:hAnsi="Arial" w:cs="Arial"/>
          <w:sz w:val="24"/>
          <w:szCs w:val="24"/>
          <w:u w:val="single"/>
        </w:rPr>
      </w:pPr>
      <w:r w:rsidRPr="00D151C4">
        <w:rPr>
          <w:rFonts w:ascii="Arial" w:hAnsi="Arial" w:cs="Arial"/>
          <w:sz w:val="24"/>
          <w:szCs w:val="24"/>
          <w:u w:val="single"/>
        </w:rPr>
        <w:t>In-depth Analysis</w:t>
      </w:r>
      <w:r>
        <w:rPr>
          <w:rFonts w:ascii="Arial" w:hAnsi="Arial" w:cs="Arial"/>
          <w:sz w:val="24"/>
          <w:szCs w:val="24"/>
          <w:u w:val="single"/>
        </w:rPr>
        <w:t xml:space="preserve">        </w:t>
      </w:r>
    </w:p>
    <w:p w14:paraId="16835323" w14:textId="6B13E814" w:rsidR="00E0052D" w:rsidRDefault="00D151C4" w:rsidP="00D151C4">
      <w:pPr>
        <w:spacing w:line="480" w:lineRule="auto"/>
        <w:rPr>
          <w:rFonts w:ascii="Arial" w:hAnsi="Arial" w:cs="Arial"/>
          <w:sz w:val="24"/>
          <w:szCs w:val="24"/>
        </w:rPr>
      </w:pPr>
      <w:r>
        <w:rPr>
          <w:rFonts w:ascii="Arial" w:hAnsi="Arial" w:cs="Arial"/>
          <w:sz w:val="24"/>
          <w:szCs w:val="24"/>
        </w:rPr>
        <w:t>In this in-depth analysis the placement student will unpack the piece of work planned and developed whilst on placement during their studies. To give some contexts the student has been on placement at a secondary school and through</w:t>
      </w:r>
      <w:r w:rsidR="008C1885">
        <w:rPr>
          <w:rFonts w:ascii="Arial" w:hAnsi="Arial" w:cs="Arial"/>
          <w:sz w:val="24"/>
          <w:szCs w:val="24"/>
        </w:rPr>
        <w:t xml:space="preserve"> a</w:t>
      </w:r>
      <w:r>
        <w:rPr>
          <w:rFonts w:ascii="Arial" w:hAnsi="Arial" w:cs="Arial"/>
          <w:sz w:val="24"/>
          <w:szCs w:val="24"/>
        </w:rPr>
        <w:t xml:space="preserve"> needs assessment</w:t>
      </w:r>
      <w:r w:rsidR="00E0052D">
        <w:rPr>
          <w:rFonts w:ascii="Arial" w:hAnsi="Arial" w:cs="Arial"/>
          <w:sz w:val="24"/>
          <w:szCs w:val="24"/>
        </w:rPr>
        <w:t xml:space="preserve"> </w:t>
      </w:r>
      <w:r w:rsidR="00D03907">
        <w:rPr>
          <w:rFonts w:ascii="Arial" w:hAnsi="Arial" w:cs="Arial"/>
          <w:sz w:val="24"/>
          <w:szCs w:val="24"/>
        </w:rPr>
        <w:t>found</w:t>
      </w:r>
      <w:r>
        <w:rPr>
          <w:rFonts w:ascii="Arial" w:hAnsi="Arial" w:cs="Arial"/>
          <w:sz w:val="24"/>
          <w:szCs w:val="24"/>
        </w:rPr>
        <w:t xml:space="preserve"> a gap </w:t>
      </w:r>
      <w:r w:rsidR="00F30B5D">
        <w:rPr>
          <w:rFonts w:ascii="Arial" w:hAnsi="Arial" w:cs="Arial"/>
          <w:sz w:val="24"/>
          <w:szCs w:val="24"/>
        </w:rPr>
        <w:t>whereby, p</w:t>
      </w:r>
      <w:r>
        <w:rPr>
          <w:rFonts w:ascii="Arial" w:hAnsi="Arial" w:cs="Arial"/>
          <w:sz w:val="24"/>
          <w:szCs w:val="24"/>
        </w:rPr>
        <w:t xml:space="preserve">upils </w:t>
      </w:r>
      <w:r w:rsidR="00D03907">
        <w:rPr>
          <w:rFonts w:ascii="Arial" w:hAnsi="Arial" w:cs="Arial"/>
          <w:sz w:val="24"/>
          <w:szCs w:val="24"/>
        </w:rPr>
        <w:t xml:space="preserve">were </w:t>
      </w:r>
      <w:r>
        <w:rPr>
          <w:rFonts w:ascii="Arial" w:hAnsi="Arial" w:cs="Arial"/>
          <w:sz w:val="24"/>
          <w:szCs w:val="24"/>
        </w:rPr>
        <w:t>not attending their lessons on their timetable</w:t>
      </w:r>
      <w:r w:rsidR="00D03907">
        <w:rPr>
          <w:rFonts w:ascii="Arial" w:hAnsi="Arial" w:cs="Arial"/>
          <w:sz w:val="24"/>
          <w:szCs w:val="24"/>
        </w:rPr>
        <w:t>,</w:t>
      </w:r>
      <w:r>
        <w:rPr>
          <w:rFonts w:ascii="Arial" w:hAnsi="Arial" w:cs="Arial"/>
          <w:sz w:val="24"/>
          <w:szCs w:val="24"/>
        </w:rPr>
        <w:t xml:space="preserve"> or not attending the school on certain days for certain reason. As a means of engaging young people back into formal education</w:t>
      </w:r>
      <w:r w:rsidR="00B93175">
        <w:rPr>
          <w:rFonts w:ascii="Arial" w:hAnsi="Arial" w:cs="Arial"/>
          <w:sz w:val="24"/>
          <w:szCs w:val="24"/>
        </w:rPr>
        <w:t>,</w:t>
      </w:r>
      <w:r>
        <w:rPr>
          <w:rFonts w:ascii="Arial" w:hAnsi="Arial" w:cs="Arial"/>
          <w:sz w:val="24"/>
          <w:szCs w:val="24"/>
        </w:rPr>
        <w:t xml:space="preserve"> the placement student used </w:t>
      </w:r>
      <w:r w:rsidRPr="00F67247">
        <w:rPr>
          <w:rFonts w:ascii="Arial" w:hAnsi="Arial" w:cs="Arial"/>
          <w:sz w:val="24"/>
          <w:szCs w:val="24"/>
        </w:rPr>
        <w:t>experiential learning and outdoor education</w:t>
      </w:r>
      <w:r>
        <w:rPr>
          <w:rFonts w:ascii="Arial" w:hAnsi="Arial" w:cs="Arial"/>
          <w:sz w:val="24"/>
          <w:szCs w:val="24"/>
        </w:rPr>
        <w:t xml:space="preserve"> to plan an activity for the young people </w:t>
      </w:r>
      <w:r w:rsidRPr="00335450">
        <w:rPr>
          <w:rFonts w:ascii="Arial" w:hAnsi="Arial" w:cs="Arial"/>
          <w:sz w:val="24"/>
          <w:szCs w:val="24"/>
        </w:rPr>
        <w:t>to participate in.</w:t>
      </w:r>
      <w:r w:rsidR="00F30B5D" w:rsidRPr="00335450">
        <w:rPr>
          <w:rFonts w:ascii="Arial" w:hAnsi="Arial" w:cs="Arial"/>
          <w:sz w:val="24"/>
          <w:szCs w:val="24"/>
        </w:rPr>
        <w:t xml:space="preserve"> Wesh</w:t>
      </w:r>
      <w:r w:rsidR="00F30B5D">
        <w:rPr>
          <w:rFonts w:ascii="Arial" w:hAnsi="Arial" w:cs="Arial"/>
          <w:sz w:val="24"/>
          <w:szCs w:val="24"/>
        </w:rPr>
        <w:t xml:space="preserve"> Government states:</w:t>
      </w:r>
    </w:p>
    <w:p w14:paraId="3883F909" w14:textId="395CA075" w:rsidR="003541B9" w:rsidRPr="003541B9" w:rsidRDefault="003541B9" w:rsidP="003541B9">
      <w:pPr>
        <w:spacing w:line="480" w:lineRule="auto"/>
        <w:ind w:left="567" w:right="567"/>
        <w:rPr>
          <w:rFonts w:ascii="Arial" w:hAnsi="Arial" w:cs="Arial"/>
          <w:sz w:val="24"/>
          <w:szCs w:val="24"/>
        </w:rPr>
      </w:pPr>
      <w:r w:rsidRPr="003541B9">
        <w:rPr>
          <w:rFonts w:ascii="Arial" w:hAnsi="Arial" w:cs="Arial"/>
          <w:sz w:val="24"/>
          <w:szCs w:val="24"/>
        </w:rPr>
        <w:t>youth work practice is committed to a participative way of working which encourages and enables young people to share responsibility and become equal partners in the learning processes and decision making.</w:t>
      </w:r>
    </w:p>
    <w:p w14:paraId="508FA861" w14:textId="3962D157" w:rsidR="003541B9" w:rsidRDefault="003541B9" w:rsidP="00D151C4">
      <w:pPr>
        <w:spacing w:line="480" w:lineRule="auto"/>
        <w:rPr>
          <w:rFonts w:ascii="Arial" w:hAnsi="Arial" w:cs="Arial"/>
          <w:sz w:val="24"/>
          <w:szCs w:val="24"/>
        </w:rPr>
      </w:pPr>
      <w:r w:rsidRPr="003541B9">
        <w:rPr>
          <w:rFonts w:ascii="Arial" w:hAnsi="Arial" w:cs="Arial"/>
          <w:sz w:val="24"/>
          <w:szCs w:val="24"/>
        </w:rPr>
        <w:t xml:space="preserve">                                                               </w:t>
      </w:r>
      <w:r>
        <w:rPr>
          <w:rFonts w:ascii="Arial" w:hAnsi="Arial" w:cs="Arial"/>
          <w:sz w:val="24"/>
          <w:szCs w:val="24"/>
        </w:rPr>
        <w:t xml:space="preserve">              </w:t>
      </w:r>
      <w:r w:rsidRPr="003541B9">
        <w:rPr>
          <w:rFonts w:ascii="Arial" w:hAnsi="Arial" w:cs="Arial"/>
          <w:sz w:val="24"/>
          <w:szCs w:val="24"/>
        </w:rPr>
        <w:t xml:space="preserve">  </w:t>
      </w:r>
      <w:r>
        <w:rPr>
          <w:rFonts w:ascii="Arial" w:hAnsi="Arial" w:cs="Arial"/>
          <w:sz w:val="24"/>
          <w:szCs w:val="24"/>
        </w:rPr>
        <w:t>(Welsh Government, 2014).</w:t>
      </w:r>
    </w:p>
    <w:p w14:paraId="3EC6C3D1" w14:textId="77777777" w:rsidR="00D872FB" w:rsidRDefault="00AF29E1" w:rsidP="00F00109">
      <w:pPr>
        <w:spacing w:line="480" w:lineRule="auto"/>
        <w:rPr>
          <w:rStyle w:val="cf01"/>
        </w:rPr>
      </w:pPr>
      <w:r>
        <w:rPr>
          <w:rFonts w:ascii="Arial" w:hAnsi="Arial" w:cs="Arial"/>
          <w:sz w:val="24"/>
          <w:szCs w:val="24"/>
        </w:rPr>
        <w:t>With the needs identified and discussions with young people</w:t>
      </w:r>
      <w:r w:rsidR="00B93175">
        <w:rPr>
          <w:rFonts w:ascii="Arial" w:hAnsi="Arial" w:cs="Arial"/>
          <w:sz w:val="24"/>
          <w:szCs w:val="24"/>
        </w:rPr>
        <w:t>,</w:t>
      </w:r>
      <w:r>
        <w:rPr>
          <w:rFonts w:ascii="Arial" w:hAnsi="Arial" w:cs="Arial"/>
          <w:sz w:val="24"/>
          <w:szCs w:val="24"/>
        </w:rPr>
        <w:t xml:space="preserve"> the placement student asked the school if there was any interest or need </w:t>
      </w:r>
      <w:r w:rsidR="003541B9">
        <w:rPr>
          <w:rFonts w:ascii="Arial" w:hAnsi="Arial" w:cs="Arial"/>
          <w:sz w:val="24"/>
          <w:szCs w:val="24"/>
        </w:rPr>
        <w:t>for</w:t>
      </w:r>
      <w:r>
        <w:rPr>
          <w:rFonts w:ascii="Arial" w:hAnsi="Arial" w:cs="Arial"/>
          <w:sz w:val="24"/>
          <w:szCs w:val="24"/>
        </w:rPr>
        <w:t xml:space="preserve"> work </w:t>
      </w:r>
      <w:r w:rsidR="003541B9">
        <w:rPr>
          <w:rFonts w:ascii="Arial" w:hAnsi="Arial" w:cs="Arial"/>
          <w:sz w:val="24"/>
          <w:szCs w:val="24"/>
        </w:rPr>
        <w:t>to be</w:t>
      </w:r>
      <w:r>
        <w:rPr>
          <w:rFonts w:ascii="Arial" w:hAnsi="Arial" w:cs="Arial"/>
          <w:sz w:val="24"/>
          <w:szCs w:val="24"/>
        </w:rPr>
        <w:t xml:space="preserve"> undertaken within the school garden </w:t>
      </w:r>
      <w:r w:rsidR="003541B9">
        <w:rPr>
          <w:rFonts w:ascii="Arial" w:hAnsi="Arial" w:cs="Arial"/>
          <w:sz w:val="24"/>
          <w:szCs w:val="24"/>
        </w:rPr>
        <w:t>which</w:t>
      </w:r>
      <w:r>
        <w:rPr>
          <w:rFonts w:ascii="Arial" w:hAnsi="Arial" w:cs="Arial"/>
          <w:sz w:val="24"/>
          <w:szCs w:val="24"/>
        </w:rPr>
        <w:t xml:space="preserve"> is on the</w:t>
      </w:r>
      <w:r w:rsidR="00AA46E8">
        <w:rPr>
          <w:rFonts w:ascii="Arial" w:hAnsi="Arial" w:cs="Arial"/>
          <w:sz w:val="24"/>
          <w:szCs w:val="24"/>
        </w:rPr>
        <w:t xml:space="preserve"> school</w:t>
      </w:r>
      <w:r>
        <w:rPr>
          <w:rFonts w:ascii="Arial" w:hAnsi="Arial" w:cs="Arial"/>
          <w:sz w:val="24"/>
          <w:szCs w:val="24"/>
        </w:rPr>
        <w:t xml:space="preserve"> premises. From conversation</w:t>
      </w:r>
      <w:r w:rsidR="00F30B5D">
        <w:rPr>
          <w:rFonts w:ascii="Arial" w:hAnsi="Arial" w:cs="Arial"/>
          <w:sz w:val="24"/>
          <w:szCs w:val="24"/>
        </w:rPr>
        <w:t>s</w:t>
      </w:r>
      <w:r w:rsidR="003541B9">
        <w:rPr>
          <w:rFonts w:ascii="Arial" w:hAnsi="Arial" w:cs="Arial"/>
          <w:sz w:val="24"/>
          <w:szCs w:val="24"/>
        </w:rPr>
        <w:t xml:space="preserve"> with </w:t>
      </w:r>
      <w:r w:rsidR="00F30B5D">
        <w:rPr>
          <w:rFonts w:ascii="Arial" w:hAnsi="Arial" w:cs="Arial"/>
          <w:sz w:val="24"/>
          <w:szCs w:val="24"/>
        </w:rPr>
        <w:t xml:space="preserve">the </w:t>
      </w:r>
      <w:r w:rsidR="003541B9">
        <w:rPr>
          <w:rFonts w:ascii="Arial" w:hAnsi="Arial" w:cs="Arial"/>
          <w:sz w:val="24"/>
          <w:szCs w:val="24"/>
        </w:rPr>
        <w:t>school staff</w:t>
      </w:r>
      <w:r w:rsidR="00B93175">
        <w:rPr>
          <w:rFonts w:ascii="Arial" w:hAnsi="Arial" w:cs="Arial"/>
          <w:sz w:val="24"/>
          <w:szCs w:val="24"/>
        </w:rPr>
        <w:t>,</w:t>
      </w:r>
      <w:r>
        <w:rPr>
          <w:rFonts w:ascii="Arial" w:hAnsi="Arial" w:cs="Arial"/>
          <w:sz w:val="24"/>
          <w:szCs w:val="24"/>
        </w:rPr>
        <w:t xml:space="preserve"> </w:t>
      </w:r>
      <w:r w:rsidR="00342AA2">
        <w:rPr>
          <w:rFonts w:ascii="Arial" w:hAnsi="Arial" w:cs="Arial"/>
          <w:sz w:val="24"/>
          <w:szCs w:val="24"/>
        </w:rPr>
        <w:t>work was n</w:t>
      </w:r>
      <w:r>
        <w:rPr>
          <w:rFonts w:ascii="Arial" w:hAnsi="Arial" w:cs="Arial"/>
          <w:sz w:val="24"/>
          <w:szCs w:val="24"/>
        </w:rPr>
        <w:t>eeded on the school pond</w:t>
      </w:r>
      <w:r w:rsidR="00342AA2">
        <w:rPr>
          <w:rStyle w:val="CommentReference"/>
        </w:rPr>
        <w:t xml:space="preserve"> </w:t>
      </w:r>
      <w:r w:rsidR="00342AA2" w:rsidRPr="00AA46E8">
        <w:rPr>
          <w:rStyle w:val="CommentReference"/>
          <w:rFonts w:ascii="Arial" w:hAnsi="Arial" w:cs="Arial"/>
          <w:sz w:val="24"/>
          <w:szCs w:val="24"/>
        </w:rPr>
        <w:t>and</w:t>
      </w:r>
      <w:r w:rsidR="00342AA2" w:rsidRPr="00342AA2">
        <w:rPr>
          <w:rStyle w:val="CommentReference"/>
          <w:sz w:val="24"/>
          <w:szCs w:val="24"/>
        </w:rPr>
        <w:t xml:space="preserve"> </w:t>
      </w:r>
      <w:r w:rsidR="00342AA2" w:rsidRPr="00AA46E8">
        <w:rPr>
          <w:rStyle w:val="CommentReference"/>
          <w:rFonts w:ascii="Arial" w:hAnsi="Arial" w:cs="Arial"/>
          <w:sz w:val="24"/>
          <w:szCs w:val="24"/>
        </w:rPr>
        <w:t>w</w:t>
      </w:r>
      <w:r w:rsidRPr="00AA46E8">
        <w:rPr>
          <w:rFonts w:ascii="Arial" w:hAnsi="Arial" w:cs="Arial"/>
          <w:sz w:val="24"/>
          <w:szCs w:val="24"/>
        </w:rPr>
        <w:t>ith</w:t>
      </w:r>
      <w:r>
        <w:rPr>
          <w:rFonts w:ascii="Arial" w:hAnsi="Arial" w:cs="Arial"/>
          <w:sz w:val="24"/>
          <w:szCs w:val="24"/>
        </w:rPr>
        <w:t xml:space="preserve"> permission</w:t>
      </w:r>
      <w:r w:rsidR="00AA46E8">
        <w:rPr>
          <w:rFonts w:ascii="Arial" w:hAnsi="Arial" w:cs="Arial"/>
          <w:sz w:val="24"/>
          <w:szCs w:val="24"/>
        </w:rPr>
        <w:t>,</w:t>
      </w:r>
      <w:r>
        <w:rPr>
          <w:rFonts w:ascii="Arial" w:hAnsi="Arial" w:cs="Arial"/>
          <w:sz w:val="24"/>
          <w:szCs w:val="24"/>
        </w:rPr>
        <w:t xml:space="preserve"> the placement student was able to gain access to the garden with the school-based youth worker and young people to </w:t>
      </w:r>
      <w:r w:rsidR="00AA46E8">
        <w:rPr>
          <w:rFonts w:ascii="Arial" w:hAnsi="Arial" w:cs="Arial"/>
          <w:sz w:val="24"/>
          <w:szCs w:val="24"/>
        </w:rPr>
        <w:t xml:space="preserve">carry out </w:t>
      </w:r>
      <w:r w:rsidR="00AA46E8" w:rsidRPr="00335450">
        <w:rPr>
          <w:rFonts w:ascii="Arial" w:hAnsi="Arial" w:cs="Arial"/>
          <w:sz w:val="24"/>
          <w:szCs w:val="24"/>
        </w:rPr>
        <w:t>s</w:t>
      </w:r>
      <w:r w:rsidRPr="00335450">
        <w:rPr>
          <w:rFonts w:ascii="Arial" w:hAnsi="Arial" w:cs="Arial"/>
          <w:sz w:val="24"/>
          <w:szCs w:val="24"/>
        </w:rPr>
        <w:t>ome experiential learning</w:t>
      </w:r>
      <w:r w:rsidR="00AA27B7">
        <w:rPr>
          <w:rFonts w:ascii="Arial" w:hAnsi="Arial" w:cs="Arial"/>
          <w:sz w:val="24"/>
          <w:szCs w:val="24"/>
        </w:rPr>
        <w:t xml:space="preserve"> </w:t>
      </w:r>
      <w:r w:rsidR="00F30B5D" w:rsidRPr="00F30B5D">
        <w:rPr>
          <w:rStyle w:val="cf01"/>
          <w:rFonts w:ascii="Arial" w:hAnsi="Arial" w:cs="Arial"/>
          <w:sz w:val="24"/>
          <w:szCs w:val="24"/>
        </w:rPr>
        <w:t>(Learning Theories, 2024)</w:t>
      </w:r>
      <w:r w:rsidR="00F30B5D">
        <w:rPr>
          <w:rStyle w:val="cf01"/>
        </w:rPr>
        <w:t xml:space="preserve">. </w:t>
      </w:r>
    </w:p>
    <w:p w14:paraId="564ED6F7" w14:textId="1F05DB9C" w:rsidR="00203A44" w:rsidRDefault="00342AA2" w:rsidP="00F00109">
      <w:pPr>
        <w:spacing w:line="480" w:lineRule="auto"/>
        <w:rPr>
          <w:rFonts w:ascii="Arial" w:hAnsi="Arial" w:cs="Arial"/>
          <w:sz w:val="24"/>
          <w:szCs w:val="24"/>
        </w:rPr>
      </w:pPr>
      <w:r>
        <w:rPr>
          <w:rFonts w:ascii="Arial" w:hAnsi="Arial" w:cs="Arial"/>
          <w:sz w:val="24"/>
          <w:szCs w:val="24"/>
        </w:rPr>
        <w:lastRenderedPageBreak/>
        <w:t xml:space="preserve">Firstly, </w:t>
      </w:r>
      <w:r w:rsidR="00AF29E1">
        <w:rPr>
          <w:rFonts w:ascii="Arial" w:hAnsi="Arial" w:cs="Arial"/>
          <w:sz w:val="24"/>
          <w:szCs w:val="24"/>
        </w:rPr>
        <w:t xml:space="preserve">the pond had to be </w:t>
      </w:r>
      <w:r w:rsidR="00AF29E1" w:rsidRPr="00342AA2">
        <w:rPr>
          <w:rFonts w:ascii="Arial" w:hAnsi="Arial" w:cs="Arial"/>
          <w:sz w:val="24"/>
          <w:szCs w:val="24"/>
        </w:rPr>
        <w:t>demolished</w:t>
      </w:r>
      <w:r w:rsidRPr="00342AA2">
        <w:rPr>
          <w:rStyle w:val="CommentReference"/>
          <w:sz w:val="24"/>
          <w:szCs w:val="24"/>
        </w:rPr>
        <w:t xml:space="preserve"> </w:t>
      </w:r>
      <w:r w:rsidR="00AA46E8" w:rsidRPr="00AA46E8">
        <w:rPr>
          <w:rStyle w:val="CommentReference"/>
          <w:rFonts w:ascii="Arial" w:hAnsi="Arial" w:cs="Arial"/>
          <w:sz w:val="24"/>
          <w:szCs w:val="24"/>
        </w:rPr>
        <w:t>and then</w:t>
      </w:r>
      <w:r w:rsidR="00AF29E1">
        <w:rPr>
          <w:rFonts w:ascii="Arial" w:hAnsi="Arial" w:cs="Arial"/>
          <w:sz w:val="24"/>
          <w:szCs w:val="24"/>
        </w:rPr>
        <w:t xml:space="preserve"> replaced</w:t>
      </w:r>
      <w:r w:rsidR="00AA46E8">
        <w:rPr>
          <w:rFonts w:ascii="Arial" w:hAnsi="Arial" w:cs="Arial"/>
          <w:sz w:val="24"/>
          <w:szCs w:val="24"/>
        </w:rPr>
        <w:t xml:space="preserve">. </w:t>
      </w:r>
      <w:r w:rsidR="00F87B26">
        <w:rPr>
          <w:rFonts w:ascii="Arial" w:hAnsi="Arial" w:cs="Arial"/>
          <w:sz w:val="24"/>
          <w:szCs w:val="24"/>
        </w:rPr>
        <w:t>U</w:t>
      </w:r>
      <w:r w:rsidR="00AF29E1">
        <w:rPr>
          <w:rFonts w:ascii="Arial" w:hAnsi="Arial" w:cs="Arial"/>
          <w:sz w:val="24"/>
          <w:szCs w:val="24"/>
        </w:rPr>
        <w:t>nder supervision</w:t>
      </w:r>
      <w:r w:rsidR="00F87B26">
        <w:rPr>
          <w:rFonts w:ascii="Arial" w:hAnsi="Arial" w:cs="Arial"/>
          <w:sz w:val="24"/>
          <w:szCs w:val="24"/>
        </w:rPr>
        <w:t>,</w:t>
      </w:r>
      <w:r w:rsidR="00AF29E1">
        <w:rPr>
          <w:rFonts w:ascii="Arial" w:hAnsi="Arial" w:cs="Arial"/>
          <w:sz w:val="24"/>
          <w:szCs w:val="24"/>
        </w:rPr>
        <w:t xml:space="preserve"> the young people </w:t>
      </w:r>
      <w:r w:rsidR="00AA46E8">
        <w:rPr>
          <w:rFonts w:ascii="Arial" w:hAnsi="Arial" w:cs="Arial"/>
          <w:sz w:val="24"/>
          <w:szCs w:val="24"/>
        </w:rPr>
        <w:t>removed the excess</w:t>
      </w:r>
      <w:r w:rsidR="00AF29E1">
        <w:rPr>
          <w:rFonts w:ascii="Arial" w:hAnsi="Arial" w:cs="Arial"/>
          <w:sz w:val="24"/>
          <w:szCs w:val="24"/>
        </w:rPr>
        <w:t xml:space="preserve"> water and the rubbish that was left within</w:t>
      </w:r>
      <w:r w:rsidR="00F87B26">
        <w:rPr>
          <w:rFonts w:ascii="Arial" w:hAnsi="Arial" w:cs="Arial"/>
          <w:sz w:val="24"/>
          <w:szCs w:val="24"/>
        </w:rPr>
        <w:t xml:space="preserve">. Next, </w:t>
      </w:r>
      <w:r w:rsidR="00AF29E1">
        <w:rPr>
          <w:rFonts w:ascii="Arial" w:hAnsi="Arial" w:cs="Arial"/>
          <w:sz w:val="24"/>
          <w:szCs w:val="24"/>
        </w:rPr>
        <w:t>the young people and placement student plann</w:t>
      </w:r>
      <w:r w:rsidR="00AA46E8">
        <w:rPr>
          <w:rFonts w:ascii="Arial" w:hAnsi="Arial" w:cs="Arial"/>
          <w:sz w:val="24"/>
          <w:szCs w:val="24"/>
        </w:rPr>
        <w:t>ed</w:t>
      </w:r>
      <w:r w:rsidR="00AF29E1">
        <w:rPr>
          <w:rFonts w:ascii="Arial" w:hAnsi="Arial" w:cs="Arial"/>
          <w:sz w:val="24"/>
          <w:szCs w:val="24"/>
        </w:rPr>
        <w:t xml:space="preserve"> a way of engaging them back into the school building without being in a </w:t>
      </w:r>
      <w:r w:rsidR="00AF29E1" w:rsidRPr="00335450">
        <w:rPr>
          <w:rFonts w:ascii="Arial" w:hAnsi="Arial" w:cs="Arial"/>
          <w:sz w:val="24"/>
          <w:szCs w:val="24"/>
        </w:rPr>
        <w:t>formal classroom</w:t>
      </w:r>
      <w:r w:rsidR="00AA46E8" w:rsidRPr="00335450">
        <w:rPr>
          <w:rFonts w:ascii="Arial" w:hAnsi="Arial" w:cs="Arial"/>
          <w:sz w:val="24"/>
          <w:szCs w:val="24"/>
        </w:rPr>
        <w:t>. W</w:t>
      </w:r>
      <w:r w:rsidR="007F201F" w:rsidRPr="00335450">
        <w:rPr>
          <w:rFonts w:ascii="Arial" w:hAnsi="Arial" w:cs="Arial"/>
          <w:sz w:val="24"/>
          <w:szCs w:val="24"/>
        </w:rPr>
        <w:t>hilst this is challenging at times</w:t>
      </w:r>
      <w:r w:rsidR="008249AA" w:rsidRPr="00335450">
        <w:rPr>
          <w:rFonts w:ascii="Arial" w:hAnsi="Arial" w:cs="Arial"/>
          <w:sz w:val="24"/>
          <w:szCs w:val="24"/>
        </w:rPr>
        <w:t>,</w:t>
      </w:r>
      <w:r w:rsidR="007F201F" w:rsidRPr="00335450">
        <w:rPr>
          <w:rFonts w:ascii="Arial" w:hAnsi="Arial" w:cs="Arial"/>
          <w:sz w:val="24"/>
          <w:szCs w:val="24"/>
        </w:rPr>
        <w:t xml:space="preserve"> according to </w:t>
      </w:r>
      <w:r w:rsidR="00F00109" w:rsidRPr="00335450">
        <w:rPr>
          <w:rFonts w:ascii="Arial" w:hAnsi="Arial" w:cs="Arial"/>
          <w:sz w:val="24"/>
          <w:szCs w:val="24"/>
        </w:rPr>
        <w:t>a Local authority principal youth officer ‘It’s quite hard to break into what is already a very full curriculum at times and provide alternative provision’</w:t>
      </w:r>
      <w:r w:rsidR="00F30B5D" w:rsidRPr="00335450">
        <w:rPr>
          <w:rStyle w:val="Heading1Char"/>
          <w:rFonts w:ascii="Arial" w:hAnsi="Arial" w:cs="Arial"/>
          <w:sz w:val="24"/>
          <w:szCs w:val="24"/>
        </w:rPr>
        <w:t xml:space="preserve"> </w:t>
      </w:r>
      <w:r w:rsidR="00F30B5D" w:rsidRPr="00335450">
        <w:rPr>
          <w:rStyle w:val="cf01"/>
          <w:rFonts w:ascii="Arial" w:hAnsi="Arial" w:cs="Arial"/>
          <w:sz w:val="24"/>
          <w:szCs w:val="24"/>
        </w:rPr>
        <w:t>(CWVYS, 2015).</w:t>
      </w:r>
      <w:r w:rsidR="00F30B5D">
        <w:rPr>
          <w:rFonts w:ascii="Arial" w:hAnsi="Arial" w:cs="Arial"/>
          <w:sz w:val="24"/>
          <w:szCs w:val="24"/>
        </w:rPr>
        <w:t xml:space="preserve"> </w:t>
      </w:r>
    </w:p>
    <w:p w14:paraId="4CFC5A5E" w14:textId="3C84EBCA" w:rsidR="00E0052D" w:rsidRDefault="00342AA2" w:rsidP="00F00109">
      <w:pPr>
        <w:spacing w:line="480" w:lineRule="auto"/>
        <w:rPr>
          <w:rFonts w:ascii="Arial" w:hAnsi="Arial" w:cs="Arial"/>
          <w:sz w:val="24"/>
          <w:szCs w:val="24"/>
        </w:rPr>
      </w:pPr>
      <w:r>
        <w:rPr>
          <w:rFonts w:ascii="Arial" w:hAnsi="Arial" w:cs="Arial"/>
          <w:sz w:val="24"/>
          <w:szCs w:val="24"/>
        </w:rPr>
        <w:t>However, a</w:t>
      </w:r>
      <w:r w:rsidR="00AF29E1">
        <w:rPr>
          <w:rFonts w:ascii="Arial" w:hAnsi="Arial" w:cs="Arial"/>
          <w:sz w:val="24"/>
          <w:szCs w:val="24"/>
        </w:rPr>
        <w:t xml:space="preserve">lthough this project was not completed due to </w:t>
      </w:r>
      <w:r w:rsidR="005E58DF">
        <w:rPr>
          <w:rFonts w:ascii="Arial" w:hAnsi="Arial" w:cs="Arial"/>
          <w:sz w:val="24"/>
          <w:szCs w:val="24"/>
        </w:rPr>
        <w:t xml:space="preserve">the </w:t>
      </w:r>
      <w:r w:rsidR="00AF29E1">
        <w:rPr>
          <w:rFonts w:ascii="Arial" w:hAnsi="Arial" w:cs="Arial"/>
          <w:sz w:val="24"/>
          <w:szCs w:val="24"/>
        </w:rPr>
        <w:t>young people only attending certain days, certain lessons and the time length of the project</w:t>
      </w:r>
      <w:r w:rsidR="00B93175">
        <w:rPr>
          <w:rFonts w:ascii="Arial" w:hAnsi="Arial" w:cs="Arial"/>
          <w:sz w:val="24"/>
          <w:szCs w:val="24"/>
        </w:rPr>
        <w:t>, t</w:t>
      </w:r>
      <w:r w:rsidR="00AF29E1">
        <w:rPr>
          <w:rFonts w:ascii="Arial" w:hAnsi="Arial" w:cs="Arial"/>
          <w:sz w:val="24"/>
          <w:szCs w:val="24"/>
        </w:rPr>
        <w:t xml:space="preserve">he project was believed to be a success as the young </w:t>
      </w:r>
      <w:r w:rsidR="00111515">
        <w:rPr>
          <w:rFonts w:ascii="Arial" w:hAnsi="Arial" w:cs="Arial"/>
          <w:sz w:val="24"/>
          <w:szCs w:val="24"/>
        </w:rPr>
        <w:t>people’s</w:t>
      </w:r>
      <w:r w:rsidR="00AF29E1">
        <w:rPr>
          <w:rFonts w:ascii="Arial" w:hAnsi="Arial" w:cs="Arial"/>
          <w:sz w:val="24"/>
          <w:szCs w:val="24"/>
        </w:rPr>
        <w:t xml:space="preserve"> behaviour within school had gradually improved and as a result the young people were attending certain subjects that they would not attend otherwise.</w:t>
      </w:r>
    </w:p>
    <w:p w14:paraId="73E762D0" w14:textId="66CAC673" w:rsidR="007F201F" w:rsidRPr="007F201F" w:rsidRDefault="008F69F3" w:rsidP="007F201F">
      <w:pPr>
        <w:spacing w:line="480" w:lineRule="auto"/>
        <w:rPr>
          <w:rFonts w:ascii="Arial" w:hAnsi="Arial" w:cs="Arial"/>
          <w:sz w:val="24"/>
          <w:szCs w:val="24"/>
        </w:rPr>
      </w:pPr>
      <w:r>
        <w:rPr>
          <w:rFonts w:ascii="Arial" w:hAnsi="Arial" w:cs="Arial"/>
          <w:sz w:val="24"/>
          <w:szCs w:val="24"/>
        </w:rPr>
        <w:t>With the plan of working on the school pond</w:t>
      </w:r>
      <w:r w:rsidR="001F47A4">
        <w:rPr>
          <w:rFonts w:ascii="Arial" w:hAnsi="Arial" w:cs="Arial"/>
          <w:sz w:val="24"/>
          <w:szCs w:val="24"/>
        </w:rPr>
        <w:t>,</w:t>
      </w:r>
      <w:r>
        <w:rPr>
          <w:rFonts w:ascii="Arial" w:hAnsi="Arial" w:cs="Arial"/>
          <w:sz w:val="24"/>
          <w:szCs w:val="24"/>
        </w:rPr>
        <w:t xml:space="preserve"> there were certain procedures that had to take place in order for this project to be carried out. One of the first of these procedures </w:t>
      </w:r>
      <w:r w:rsidR="00342AA2">
        <w:rPr>
          <w:rFonts w:ascii="Arial" w:hAnsi="Arial" w:cs="Arial"/>
          <w:sz w:val="24"/>
          <w:szCs w:val="24"/>
        </w:rPr>
        <w:t>was t</w:t>
      </w:r>
      <w:r>
        <w:rPr>
          <w:rFonts w:ascii="Arial" w:hAnsi="Arial" w:cs="Arial"/>
          <w:sz w:val="24"/>
          <w:szCs w:val="24"/>
        </w:rPr>
        <w:t xml:space="preserve">o undertake </w:t>
      </w:r>
      <w:r w:rsidRPr="00335450">
        <w:rPr>
          <w:rFonts w:ascii="Arial" w:hAnsi="Arial" w:cs="Arial"/>
          <w:sz w:val="24"/>
          <w:szCs w:val="24"/>
        </w:rPr>
        <w:t>risk assessments</w:t>
      </w:r>
      <w:r w:rsidR="009F25DF" w:rsidRPr="00335450">
        <w:rPr>
          <w:rFonts w:ascii="Arial" w:hAnsi="Arial" w:cs="Arial"/>
          <w:sz w:val="24"/>
          <w:szCs w:val="24"/>
        </w:rPr>
        <w:t xml:space="preserve"> and by giving knowledge to the young people to help them be aware of the risks to their health and wellbeing (CLD Standards</w:t>
      </w:r>
      <w:r w:rsidR="00F30B5D" w:rsidRPr="00335450">
        <w:rPr>
          <w:rFonts w:ascii="Arial" w:hAnsi="Arial" w:cs="Arial"/>
          <w:sz w:val="24"/>
          <w:szCs w:val="24"/>
        </w:rPr>
        <w:t xml:space="preserve"> Council Scotland, 2023</w:t>
      </w:r>
      <w:r w:rsidR="009F25DF" w:rsidRPr="00335450">
        <w:rPr>
          <w:rFonts w:ascii="Arial" w:hAnsi="Arial" w:cs="Arial"/>
          <w:sz w:val="24"/>
          <w:szCs w:val="24"/>
        </w:rPr>
        <w:t>).</w:t>
      </w:r>
      <w:r>
        <w:rPr>
          <w:rFonts w:ascii="Arial" w:hAnsi="Arial" w:cs="Arial"/>
          <w:sz w:val="24"/>
          <w:szCs w:val="24"/>
        </w:rPr>
        <w:t xml:space="preserve"> </w:t>
      </w:r>
      <w:r w:rsidR="009F25DF">
        <w:rPr>
          <w:rFonts w:ascii="Arial" w:hAnsi="Arial" w:cs="Arial"/>
          <w:sz w:val="24"/>
          <w:szCs w:val="24"/>
        </w:rPr>
        <w:t xml:space="preserve">These risk assessments were carried out </w:t>
      </w:r>
      <w:r>
        <w:rPr>
          <w:rFonts w:ascii="Arial" w:hAnsi="Arial" w:cs="Arial"/>
          <w:sz w:val="24"/>
          <w:szCs w:val="24"/>
        </w:rPr>
        <w:t>on the working area of the pond, the project at hand</w:t>
      </w:r>
      <w:r w:rsidR="001F47A4">
        <w:rPr>
          <w:rFonts w:ascii="Arial" w:hAnsi="Arial" w:cs="Arial"/>
          <w:sz w:val="24"/>
          <w:szCs w:val="24"/>
        </w:rPr>
        <w:t>,</w:t>
      </w:r>
      <w:r>
        <w:rPr>
          <w:rFonts w:ascii="Arial" w:hAnsi="Arial" w:cs="Arial"/>
          <w:sz w:val="24"/>
          <w:szCs w:val="24"/>
        </w:rPr>
        <w:t xml:space="preserve"> the tools and equipment being </w:t>
      </w:r>
      <w:r w:rsidR="00342AA2">
        <w:rPr>
          <w:rFonts w:ascii="Arial" w:hAnsi="Arial" w:cs="Arial"/>
          <w:sz w:val="24"/>
          <w:szCs w:val="24"/>
        </w:rPr>
        <w:t>used</w:t>
      </w:r>
      <w:r w:rsidR="008249AA">
        <w:rPr>
          <w:rFonts w:ascii="Arial" w:hAnsi="Arial" w:cs="Arial"/>
          <w:sz w:val="24"/>
          <w:szCs w:val="24"/>
        </w:rPr>
        <w:t>,</w:t>
      </w:r>
      <w:r>
        <w:rPr>
          <w:rFonts w:ascii="Arial" w:hAnsi="Arial" w:cs="Arial"/>
          <w:sz w:val="24"/>
          <w:szCs w:val="24"/>
        </w:rPr>
        <w:t xml:space="preserve"> and the young people included in th</w:t>
      </w:r>
      <w:r w:rsidR="008249AA">
        <w:rPr>
          <w:rFonts w:ascii="Arial" w:hAnsi="Arial" w:cs="Arial"/>
          <w:sz w:val="24"/>
          <w:szCs w:val="24"/>
        </w:rPr>
        <w:t>e</w:t>
      </w:r>
      <w:r>
        <w:rPr>
          <w:rFonts w:ascii="Arial" w:hAnsi="Arial" w:cs="Arial"/>
          <w:sz w:val="24"/>
          <w:szCs w:val="24"/>
        </w:rPr>
        <w:t xml:space="preserve"> projec</w:t>
      </w:r>
      <w:r w:rsidR="00AA27B7">
        <w:rPr>
          <w:rFonts w:ascii="Arial" w:hAnsi="Arial" w:cs="Arial"/>
          <w:sz w:val="24"/>
          <w:szCs w:val="24"/>
        </w:rPr>
        <w:t>t</w:t>
      </w:r>
      <w:r>
        <w:rPr>
          <w:rFonts w:ascii="Arial" w:hAnsi="Arial" w:cs="Arial"/>
          <w:sz w:val="24"/>
          <w:szCs w:val="24"/>
        </w:rPr>
        <w:t>. Permission was also needed from the school and</w:t>
      </w:r>
      <w:r w:rsidR="00342AA2">
        <w:rPr>
          <w:rFonts w:ascii="Arial" w:hAnsi="Arial" w:cs="Arial"/>
          <w:sz w:val="24"/>
          <w:szCs w:val="24"/>
        </w:rPr>
        <w:t xml:space="preserve"> </w:t>
      </w:r>
      <w:r>
        <w:rPr>
          <w:rFonts w:ascii="Arial" w:hAnsi="Arial" w:cs="Arial"/>
          <w:sz w:val="24"/>
          <w:szCs w:val="24"/>
        </w:rPr>
        <w:t xml:space="preserve">certain departments had to be contacted in order to </w:t>
      </w:r>
      <w:r w:rsidR="00342AA2">
        <w:rPr>
          <w:rFonts w:ascii="Arial" w:hAnsi="Arial" w:cs="Arial"/>
          <w:sz w:val="24"/>
          <w:szCs w:val="24"/>
        </w:rPr>
        <w:t>obtain a</w:t>
      </w:r>
      <w:r>
        <w:rPr>
          <w:rFonts w:ascii="Arial" w:hAnsi="Arial" w:cs="Arial"/>
          <w:sz w:val="24"/>
          <w:szCs w:val="24"/>
        </w:rPr>
        <w:t>ccess to the school pond</w:t>
      </w:r>
      <w:r w:rsidR="00D37C29">
        <w:rPr>
          <w:rFonts w:ascii="Arial" w:hAnsi="Arial" w:cs="Arial"/>
          <w:sz w:val="24"/>
          <w:szCs w:val="24"/>
        </w:rPr>
        <w:t>.</w:t>
      </w:r>
      <w:r>
        <w:rPr>
          <w:rFonts w:ascii="Arial" w:hAnsi="Arial" w:cs="Arial"/>
          <w:sz w:val="24"/>
          <w:szCs w:val="24"/>
        </w:rPr>
        <w:t xml:space="preserve"> Whilst asking for permission from the school</w:t>
      </w:r>
      <w:r w:rsidR="009D0150">
        <w:rPr>
          <w:rFonts w:ascii="Arial" w:hAnsi="Arial" w:cs="Arial"/>
          <w:sz w:val="24"/>
          <w:szCs w:val="24"/>
        </w:rPr>
        <w:t>,</w:t>
      </w:r>
      <w:r>
        <w:rPr>
          <w:rFonts w:ascii="Arial" w:hAnsi="Arial" w:cs="Arial"/>
          <w:sz w:val="24"/>
          <w:szCs w:val="24"/>
        </w:rPr>
        <w:t xml:space="preserve"> it was also noted that there needed to be more </w:t>
      </w:r>
      <w:r w:rsidRPr="003B04F0">
        <w:rPr>
          <w:rFonts w:ascii="Arial" w:hAnsi="Arial" w:cs="Arial"/>
          <w:sz w:val="24"/>
          <w:szCs w:val="24"/>
        </w:rPr>
        <w:t>PPE</w:t>
      </w:r>
      <w:r w:rsidR="00E0052D">
        <w:rPr>
          <w:rFonts w:ascii="Arial" w:hAnsi="Arial" w:cs="Arial"/>
          <w:sz w:val="24"/>
          <w:szCs w:val="24"/>
        </w:rPr>
        <w:t xml:space="preserve"> </w:t>
      </w:r>
      <w:r>
        <w:rPr>
          <w:rFonts w:ascii="Arial" w:hAnsi="Arial" w:cs="Arial"/>
          <w:sz w:val="24"/>
          <w:szCs w:val="24"/>
        </w:rPr>
        <w:t xml:space="preserve">for the students to participate in this project, </w:t>
      </w:r>
      <w:r w:rsidR="00342AA2">
        <w:rPr>
          <w:rFonts w:ascii="Arial" w:hAnsi="Arial" w:cs="Arial"/>
          <w:sz w:val="24"/>
          <w:szCs w:val="24"/>
        </w:rPr>
        <w:t>which involved</w:t>
      </w:r>
      <w:r>
        <w:rPr>
          <w:rFonts w:ascii="Arial" w:hAnsi="Arial" w:cs="Arial"/>
          <w:sz w:val="24"/>
          <w:szCs w:val="24"/>
        </w:rPr>
        <w:t xml:space="preserve"> asking the team </w:t>
      </w:r>
      <w:r w:rsidR="00342AA2">
        <w:rPr>
          <w:rFonts w:ascii="Arial" w:hAnsi="Arial" w:cs="Arial"/>
          <w:sz w:val="24"/>
          <w:szCs w:val="24"/>
        </w:rPr>
        <w:t xml:space="preserve">dealing with </w:t>
      </w:r>
      <w:r>
        <w:rPr>
          <w:rFonts w:ascii="Arial" w:hAnsi="Arial" w:cs="Arial"/>
          <w:sz w:val="24"/>
          <w:szCs w:val="24"/>
        </w:rPr>
        <w:t xml:space="preserve">grants and money if there were any grants to enable this. There was also </w:t>
      </w:r>
      <w:r w:rsidRPr="00335450">
        <w:rPr>
          <w:rFonts w:ascii="Arial" w:hAnsi="Arial" w:cs="Arial"/>
          <w:sz w:val="24"/>
          <w:szCs w:val="24"/>
        </w:rPr>
        <w:t>networking</w:t>
      </w:r>
      <w:r w:rsidR="00AA27B7" w:rsidRPr="00335450">
        <w:rPr>
          <w:rFonts w:ascii="Arial" w:hAnsi="Arial" w:cs="Arial"/>
          <w:sz w:val="24"/>
          <w:szCs w:val="24"/>
        </w:rPr>
        <w:t xml:space="preserve"> </w:t>
      </w:r>
      <w:r w:rsidR="00342AA2" w:rsidRPr="00335450">
        <w:rPr>
          <w:rFonts w:ascii="Arial" w:hAnsi="Arial" w:cs="Arial"/>
          <w:sz w:val="24"/>
          <w:szCs w:val="24"/>
        </w:rPr>
        <w:t>c</w:t>
      </w:r>
      <w:r w:rsidR="00342AA2">
        <w:rPr>
          <w:rFonts w:ascii="Arial" w:hAnsi="Arial" w:cs="Arial"/>
          <w:sz w:val="24"/>
          <w:szCs w:val="24"/>
        </w:rPr>
        <w:t>arried o</w:t>
      </w:r>
      <w:r w:rsidR="00D37C29">
        <w:rPr>
          <w:rFonts w:ascii="Arial" w:hAnsi="Arial" w:cs="Arial"/>
          <w:sz w:val="24"/>
          <w:szCs w:val="24"/>
        </w:rPr>
        <w:t>ut</w:t>
      </w:r>
      <w:r w:rsidR="00342AA2">
        <w:rPr>
          <w:rFonts w:ascii="Arial" w:hAnsi="Arial" w:cs="Arial"/>
          <w:sz w:val="24"/>
          <w:szCs w:val="24"/>
        </w:rPr>
        <w:t xml:space="preserve"> b</w:t>
      </w:r>
      <w:r>
        <w:rPr>
          <w:rFonts w:ascii="Arial" w:hAnsi="Arial" w:cs="Arial"/>
          <w:sz w:val="24"/>
          <w:szCs w:val="24"/>
        </w:rPr>
        <w:t>etween other school staff members</w:t>
      </w:r>
      <w:r w:rsidR="007F201F">
        <w:rPr>
          <w:rFonts w:ascii="Arial" w:hAnsi="Arial" w:cs="Arial"/>
          <w:sz w:val="24"/>
          <w:szCs w:val="24"/>
        </w:rPr>
        <w:t xml:space="preserve"> and local establishments</w:t>
      </w:r>
      <w:r>
        <w:rPr>
          <w:rFonts w:ascii="Arial" w:hAnsi="Arial" w:cs="Arial"/>
          <w:sz w:val="24"/>
          <w:szCs w:val="24"/>
        </w:rPr>
        <w:t xml:space="preserve"> to enable the young people to complete the </w:t>
      </w:r>
      <w:r>
        <w:rPr>
          <w:rFonts w:ascii="Arial" w:hAnsi="Arial" w:cs="Arial"/>
          <w:sz w:val="24"/>
          <w:szCs w:val="24"/>
        </w:rPr>
        <w:lastRenderedPageBreak/>
        <w:t>project within school</w:t>
      </w:r>
      <w:r w:rsidR="009D0150">
        <w:rPr>
          <w:rFonts w:ascii="Arial" w:hAnsi="Arial" w:cs="Arial"/>
          <w:sz w:val="24"/>
          <w:szCs w:val="24"/>
        </w:rPr>
        <w:t>,</w:t>
      </w:r>
      <w:r>
        <w:rPr>
          <w:rFonts w:ascii="Arial" w:hAnsi="Arial" w:cs="Arial"/>
          <w:sz w:val="24"/>
          <w:szCs w:val="24"/>
        </w:rPr>
        <w:t xml:space="preserve"> </w:t>
      </w:r>
      <w:r w:rsidR="00342AA2">
        <w:rPr>
          <w:rFonts w:ascii="Arial" w:hAnsi="Arial" w:cs="Arial"/>
          <w:sz w:val="24"/>
          <w:szCs w:val="24"/>
        </w:rPr>
        <w:t>thus t</w:t>
      </w:r>
      <w:r>
        <w:rPr>
          <w:rFonts w:ascii="Arial" w:hAnsi="Arial" w:cs="Arial"/>
          <w:sz w:val="24"/>
          <w:szCs w:val="24"/>
        </w:rPr>
        <w:t>aking the young people from certain subjects that was granted by the school.</w:t>
      </w:r>
      <w:r w:rsidR="007F201F">
        <w:rPr>
          <w:rFonts w:ascii="Arial" w:hAnsi="Arial" w:cs="Arial"/>
          <w:sz w:val="24"/>
          <w:szCs w:val="24"/>
        </w:rPr>
        <w:t xml:space="preserve"> </w:t>
      </w:r>
      <w:r w:rsidR="007F201F" w:rsidRPr="00463B48">
        <w:rPr>
          <w:rFonts w:ascii="Arial" w:hAnsi="Arial" w:cs="Arial"/>
          <w:sz w:val="24"/>
          <w:szCs w:val="24"/>
        </w:rPr>
        <w:t>‘Where you get good partnerships between schools and local authorities and youth services, that’s the kind of glue that can form those trusted relationships with children, and identify need</w:t>
      </w:r>
      <w:r w:rsidR="00AA27B7" w:rsidRPr="00463B48">
        <w:rPr>
          <w:rFonts w:ascii="Arial" w:hAnsi="Arial" w:cs="Arial"/>
          <w:sz w:val="24"/>
          <w:szCs w:val="24"/>
        </w:rPr>
        <w:t>’</w:t>
      </w:r>
      <w:r w:rsidR="00463B48" w:rsidRPr="00463B48">
        <w:rPr>
          <w:rFonts w:ascii="Arial" w:hAnsi="Arial" w:cs="Arial"/>
          <w:sz w:val="24"/>
          <w:szCs w:val="24"/>
        </w:rPr>
        <w:t xml:space="preserve"> </w:t>
      </w:r>
      <w:r w:rsidR="00463B48" w:rsidRPr="00463B48">
        <w:rPr>
          <w:rFonts w:ascii="Arial" w:hAnsi="Arial" w:cs="Arial"/>
          <w:sz w:val="24"/>
          <w:szCs w:val="24"/>
        </w:rPr>
        <w:t>(National Youth Agency, 2023, p. 38)</w:t>
      </w:r>
      <w:r w:rsidR="007F201F" w:rsidRPr="00463B48">
        <w:rPr>
          <w:rFonts w:ascii="Arial" w:hAnsi="Arial" w:cs="Arial"/>
          <w:sz w:val="24"/>
          <w:szCs w:val="24"/>
        </w:rPr>
        <w:t>.</w:t>
      </w:r>
    </w:p>
    <w:p w14:paraId="2B06B64F" w14:textId="2A3F3549" w:rsidR="008F69F3" w:rsidRDefault="008F69F3" w:rsidP="003B04F0">
      <w:pPr>
        <w:spacing w:line="480" w:lineRule="auto"/>
        <w:rPr>
          <w:rFonts w:ascii="Arial" w:hAnsi="Arial" w:cs="Arial"/>
          <w:sz w:val="24"/>
          <w:szCs w:val="24"/>
        </w:rPr>
      </w:pPr>
      <w:r>
        <w:rPr>
          <w:rFonts w:ascii="Arial" w:hAnsi="Arial" w:cs="Arial"/>
          <w:sz w:val="24"/>
          <w:szCs w:val="24"/>
        </w:rPr>
        <w:t xml:space="preserve">Once the </w:t>
      </w:r>
      <w:r w:rsidR="00373B91">
        <w:rPr>
          <w:rFonts w:ascii="Arial" w:hAnsi="Arial" w:cs="Arial"/>
          <w:sz w:val="24"/>
          <w:szCs w:val="24"/>
        </w:rPr>
        <w:t>school-based</w:t>
      </w:r>
      <w:r>
        <w:rPr>
          <w:rFonts w:ascii="Arial" w:hAnsi="Arial" w:cs="Arial"/>
          <w:sz w:val="24"/>
          <w:szCs w:val="24"/>
        </w:rPr>
        <w:t xml:space="preserve"> youth worker </w:t>
      </w:r>
      <w:r w:rsidR="00342AA2" w:rsidRPr="00342AA2">
        <w:rPr>
          <w:rFonts w:ascii="Arial" w:hAnsi="Arial" w:cs="Arial"/>
          <w:sz w:val="24"/>
          <w:szCs w:val="24"/>
        </w:rPr>
        <w:t xml:space="preserve">completed and finalised the </w:t>
      </w:r>
      <w:r w:rsidR="007F201F" w:rsidRPr="00342AA2">
        <w:rPr>
          <w:rFonts w:ascii="Arial" w:hAnsi="Arial" w:cs="Arial"/>
          <w:sz w:val="24"/>
          <w:szCs w:val="24"/>
        </w:rPr>
        <w:t>paperwork</w:t>
      </w:r>
      <w:r w:rsidR="00342AA2" w:rsidRPr="00342AA2">
        <w:rPr>
          <w:rFonts w:ascii="Arial" w:hAnsi="Arial" w:cs="Arial"/>
          <w:sz w:val="24"/>
          <w:szCs w:val="24"/>
        </w:rPr>
        <w:t>,</w:t>
      </w:r>
      <w:r w:rsidR="00342AA2">
        <w:rPr>
          <w:rFonts w:ascii="Arial" w:hAnsi="Arial" w:cs="Arial"/>
          <w:sz w:val="24"/>
          <w:szCs w:val="24"/>
        </w:rPr>
        <w:t xml:space="preserve"> </w:t>
      </w:r>
      <w:r>
        <w:rPr>
          <w:rFonts w:ascii="Arial" w:hAnsi="Arial" w:cs="Arial"/>
          <w:sz w:val="24"/>
          <w:szCs w:val="24"/>
        </w:rPr>
        <w:t>it was then down</w:t>
      </w:r>
      <w:r w:rsidR="00342AA2">
        <w:rPr>
          <w:rFonts w:ascii="Arial" w:hAnsi="Arial" w:cs="Arial"/>
          <w:sz w:val="24"/>
          <w:szCs w:val="24"/>
        </w:rPr>
        <w:t xml:space="preserve"> to th</w:t>
      </w:r>
      <w:r>
        <w:rPr>
          <w:rFonts w:ascii="Arial" w:hAnsi="Arial" w:cs="Arial"/>
          <w:sz w:val="24"/>
          <w:szCs w:val="24"/>
        </w:rPr>
        <w:t xml:space="preserve">e placement student and young people to </w:t>
      </w:r>
      <w:r w:rsidR="00342AA2" w:rsidRPr="00342AA2">
        <w:rPr>
          <w:rFonts w:ascii="Arial" w:hAnsi="Arial" w:cs="Arial"/>
          <w:sz w:val="24"/>
          <w:szCs w:val="24"/>
        </w:rPr>
        <w:t xml:space="preserve">start the project which </w:t>
      </w:r>
      <w:r>
        <w:rPr>
          <w:rFonts w:ascii="Arial" w:hAnsi="Arial" w:cs="Arial"/>
          <w:sz w:val="24"/>
          <w:szCs w:val="24"/>
        </w:rPr>
        <w:t xml:space="preserve">entailed </w:t>
      </w:r>
      <w:r w:rsidRPr="00752CBA">
        <w:rPr>
          <w:rFonts w:ascii="Arial" w:hAnsi="Arial" w:cs="Arial"/>
          <w:sz w:val="24"/>
          <w:szCs w:val="24"/>
        </w:rPr>
        <w:t xml:space="preserve">group work and </w:t>
      </w:r>
      <w:r w:rsidR="004506EE" w:rsidRPr="00752CBA">
        <w:rPr>
          <w:rFonts w:ascii="Arial" w:hAnsi="Arial" w:cs="Arial"/>
          <w:sz w:val="24"/>
          <w:szCs w:val="24"/>
        </w:rPr>
        <w:t>leadership skills</w:t>
      </w:r>
      <w:r w:rsidR="00F67247" w:rsidRPr="00752CBA">
        <w:rPr>
          <w:rFonts w:ascii="Arial" w:hAnsi="Arial" w:cs="Arial"/>
          <w:sz w:val="24"/>
          <w:szCs w:val="24"/>
        </w:rPr>
        <w:t xml:space="preserve"> </w:t>
      </w:r>
      <w:r w:rsidR="004506EE" w:rsidRPr="00752CBA">
        <w:rPr>
          <w:rFonts w:ascii="Arial" w:hAnsi="Arial" w:cs="Arial"/>
          <w:sz w:val="24"/>
          <w:szCs w:val="24"/>
        </w:rPr>
        <w:t>in order for the process to run smoothly.</w:t>
      </w:r>
      <w:r w:rsidR="003B04F0" w:rsidRPr="00752CBA">
        <w:rPr>
          <w:rFonts w:ascii="Arial" w:hAnsi="Arial" w:cs="Arial"/>
          <w:sz w:val="24"/>
          <w:szCs w:val="24"/>
        </w:rPr>
        <w:t xml:space="preserve"> This is stated in the National occupation standards by enable young people to take on leadership and/or delivery roles during activities</w:t>
      </w:r>
      <w:r w:rsidR="00203A44" w:rsidRPr="00752CBA">
        <w:rPr>
          <w:rFonts w:ascii="Arial" w:hAnsi="Arial" w:cs="Arial"/>
          <w:sz w:val="24"/>
          <w:szCs w:val="24"/>
        </w:rPr>
        <w:t xml:space="preserve"> </w:t>
      </w:r>
      <w:r w:rsidR="00F30B5D" w:rsidRPr="00752CBA">
        <w:rPr>
          <w:rFonts w:ascii="Arial" w:hAnsi="Arial" w:cs="Arial"/>
          <w:sz w:val="24"/>
          <w:szCs w:val="24"/>
        </w:rPr>
        <w:t>(CLD Standards Council Scotland, 2023).</w:t>
      </w:r>
    </w:p>
    <w:p w14:paraId="6948B066" w14:textId="106D43A9" w:rsidR="00163B18" w:rsidRDefault="00163B18" w:rsidP="00D151C4">
      <w:pPr>
        <w:spacing w:line="480" w:lineRule="auto"/>
        <w:rPr>
          <w:rFonts w:ascii="Arial" w:hAnsi="Arial" w:cs="Arial"/>
          <w:sz w:val="24"/>
          <w:szCs w:val="24"/>
        </w:rPr>
      </w:pPr>
      <w:r>
        <w:rPr>
          <w:rFonts w:ascii="Arial" w:hAnsi="Arial" w:cs="Arial"/>
          <w:sz w:val="24"/>
          <w:szCs w:val="24"/>
        </w:rPr>
        <w:t xml:space="preserve">The whole purpose of this project was to engage young people back into formal education through the means of experiential learning and outdoor education. A few implications that were put in place by the placement student was intentional due to the group of young people they were working with. For example, the majority of the group of young people did not know each other so by </w:t>
      </w:r>
      <w:r w:rsidRPr="00752CBA">
        <w:rPr>
          <w:rFonts w:ascii="Arial" w:hAnsi="Arial" w:cs="Arial"/>
          <w:sz w:val="24"/>
          <w:szCs w:val="24"/>
        </w:rPr>
        <w:t xml:space="preserve">using group work theory </w:t>
      </w:r>
      <w:r w:rsidR="00C87AA3" w:rsidRPr="00AD406A">
        <w:rPr>
          <w:rFonts w:ascii="Arial" w:hAnsi="Arial" w:cs="Arial"/>
          <w:sz w:val="24"/>
          <w:szCs w:val="24"/>
        </w:rPr>
        <w:t>(</w:t>
      </w:r>
      <w:proofErr w:type="spellStart"/>
      <w:r w:rsidR="00AD406A" w:rsidRPr="00AD406A">
        <w:rPr>
          <w:rStyle w:val="cf01"/>
          <w:rFonts w:ascii="Arial" w:hAnsi="Arial" w:cs="Arial"/>
          <w:sz w:val="24"/>
          <w:szCs w:val="24"/>
        </w:rPr>
        <w:t>infed</w:t>
      </w:r>
      <w:proofErr w:type="spellEnd"/>
      <w:r w:rsidR="00AD406A">
        <w:rPr>
          <w:rStyle w:val="cf01"/>
          <w:rFonts w:ascii="Arial" w:hAnsi="Arial" w:cs="Arial"/>
          <w:sz w:val="24"/>
          <w:szCs w:val="24"/>
        </w:rPr>
        <w:t>,</w:t>
      </w:r>
      <w:r w:rsidR="00AD406A" w:rsidRPr="00AD406A">
        <w:rPr>
          <w:rStyle w:val="cf01"/>
          <w:rFonts w:ascii="Arial" w:hAnsi="Arial" w:cs="Arial"/>
          <w:sz w:val="24"/>
          <w:szCs w:val="24"/>
        </w:rPr>
        <w:t xml:space="preserve"> 2019</w:t>
      </w:r>
      <w:r w:rsidR="00C87AA3" w:rsidRPr="00AD406A">
        <w:rPr>
          <w:rFonts w:ascii="Arial" w:hAnsi="Arial" w:cs="Arial"/>
          <w:sz w:val="24"/>
          <w:szCs w:val="24"/>
        </w:rPr>
        <w:t>)</w:t>
      </w:r>
      <w:r w:rsidRPr="00AD406A">
        <w:rPr>
          <w:rFonts w:ascii="Arial" w:hAnsi="Arial" w:cs="Arial"/>
          <w:sz w:val="24"/>
          <w:szCs w:val="24"/>
        </w:rPr>
        <w:t>,</w:t>
      </w:r>
      <w:r w:rsidRPr="00752CBA">
        <w:rPr>
          <w:rFonts w:ascii="Arial" w:hAnsi="Arial" w:cs="Arial"/>
          <w:sz w:val="24"/>
          <w:szCs w:val="24"/>
        </w:rPr>
        <w:t xml:space="preserve"> the placement student was able to lea</w:t>
      </w:r>
      <w:r>
        <w:rPr>
          <w:rFonts w:ascii="Arial" w:hAnsi="Arial" w:cs="Arial"/>
          <w:sz w:val="24"/>
          <w:szCs w:val="24"/>
        </w:rPr>
        <w:t xml:space="preserve">rn about the young people involved and the young people were also able to make new friends whilst this project was on-going. Another implication was the </w:t>
      </w:r>
      <w:r w:rsidRPr="003B04F0">
        <w:rPr>
          <w:rFonts w:ascii="Arial" w:hAnsi="Arial" w:cs="Arial"/>
          <w:sz w:val="24"/>
          <w:szCs w:val="24"/>
        </w:rPr>
        <w:t>leadership skills</w:t>
      </w:r>
      <w:r>
        <w:rPr>
          <w:rFonts w:ascii="Arial" w:hAnsi="Arial" w:cs="Arial"/>
          <w:sz w:val="24"/>
          <w:szCs w:val="24"/>
        </w:rPr>
        <w:t xml:space="preserve"> from the placement student in order to control the project</w:t>
      </w:r>
      <w:r w:rsidR="005471DB">
        <w:rPr>
          <w:rFonts w:ascii="Arial" w:hAnsi="Arial" w:cs="Arial"/>
          <w:sz w:val="24"/>
          <w:szCs w:val="24"/>
        </w:rPr>
        <w:t xml:space="preserve">, </w:t>
      </w:r>
      <w:r>
        <w:rPr>
          <w:rFonts w:ascii="Arial" w:hAnsi="Arial" w:cs="Arial"/>
          <w:sz w:val="24"/>
          <w:szCs w:val="24"/>
        </w:rPr>
        <w:t>by making sure certain tasks were completed in time and put boundaries in place to keep the young people safe at all times.</w:t>
      </w:r>
      <w:r w:rsidR="004D5331">
        <w:rPr>
          <w:rFonts w:ascii="Arial" w:hAnsi="Arial" w:cs="Arial"/>
          <w:sz w:val="24"/>
          <w:szCs w:val="24"/>
        </w:rPr>
        <w:t xml:space="preserve"> Whilst these were the major implications by the placement student</w:t>
      </w:r>
      <w:r w:rsidR="00340BF1">
        <w:rPr>
          <w:rFonts w:ascii="Arial" w:hAnsi="Arial" w:cs="Arial"/>
          <w:sz w:val="24"/>
          <w:szCs w:val="24"/>
        </w:rPr>
        <w:t>,</w:t>
      </w:r>
      <w:r w:rsidR="004D5331">
        <w:rPr>
          <w:rFonts w:ascii="Arial" w:hAnsi="Arial" w:cs="Arial"/>
          <w:sz w:val="24"/>
          <w:szCs w:val="24"/>
        </w:rPr>
        <w:t xml:space="preserve"> there w</w:t>
      </w:r>
      <w:r w:rsidR="00342AA2">
        <w:rPr>
          <w:rFonts w:ascii="Arial" w:hAnsi="Arial" w:cs="Arial"/>
          <w:sz w:val="24"/>
          <w:szCs w:val="24"/>
        </w:rPr>
        <w:t>ere</w:t>
      </w:r>
      <w:r w:rsidR="004D5331">
        <w:rPr>
          <w:rFonts w:ascii="Arial" w:hAnsi="Arial" w:cs="Arial"/>
          <w:sz w:val="24"/>
          <w:szCs w:val="24"/>
        </w:rPr>
        <w:t xml:space="preserve"> also risk assignments and order of PPE undertaken to ensure the </w:t>
      </w:r>
      <w:r w:rsidR="004D5331" w:rsidRPr="00C87AA3">
        <w:rPr>
          <w:rFonts w:ascii="Arial" w:hAnsi="Arial" w:cs="Arial"/>
          <w:sz w:val="24"/>
          <w:szCs w:val="24"/>
        </w:rPr>
        <w:t>health and safety</w:t>
      </w:r>
      <w:r w:rsidR="004D5331">
        <w:rPr>
          <w:rFonts w:ascii="Arial" w:hAnsi="Arial" w:cs="Arial"/>
          <w:sz w:val="24"/>
          <w:szCs w:val="24"/>
        </w:rPr>
        <w:t xml:space="preserve"> of the young people and participants involved.</w:t>
      </w:r>
    </w:p>
    <w:p w14:paraId="4CEAAC30" w14:textId="77777777" w:rsidR="00D37C29" w:rsidRDefault="004D5331" w:rsidP="00D151C4">
      <w:pPr>
        <w:spacing w:line="480" w:lineRule="auto"/>
        <w:rPr>
          <w:rFonts w:ascii="Arial" w:hAnsi="Arial" w:cs="Arial"/>
          <w:sz w:val="24"/>
          <w:szCs w:val="24"/>
        </w:rPr>
      </w:pPr>
      <w:r>
        <w:rPr>
          <w:rFonts w:ascii="Arial" w:hAnsi="Arial" w:cs="Arial"/>
          <w:sz w:val="24"/>
          <w:szCs w:val="24"/>
        </w:rPr>
        <w:lastRenderedPageBreak/>
        <w:t>To review this project there w</w:t>
      </w:r>
      <w:r w:rsidR="00342AA2">
        <w:rPr>
          <w:rFonts w:ascii="Arial" w:hAnsi="Arial" w:cs="Arial"/>
          <w:sz w:val="24"/>
          <w:szCs w:val="24"/>
        </w:rPr>
        <w:t xml:space="preserve">ere </w:t>
      </w:r>
      <w:r>
        <w:rPr>
          <w:rFonts w:ascii="Arial" w:hAnsi="Arial" w:cs="Arial"/>
          <w:sz w:val="24"/>
          <w:szCs w:val="24"/>
        </w:rPr>
        <w:t>defiantly positive and negative aspects. Firstly,</w:t>
      </w:r>
      <w:r w:rsidR="00342AA2">
        <w:rPr>
          <w:rFonts w:ascii="Arial" w:hAnsi="Arial" w:cs="Arial"/>
          <w:sz w:val="24"/>
          <w:szCs w:val="24"/>
        </w:rPr>
        <w:t xml:space="preserve"> </w:t>
      </w:r>
      <w:r>
        <w:rPr>
          <w:rFonts w:ascii="Arial" w:hAnsi="Arial" w:cs="Arial"/>
          <w:sz w:val="24"/>
          <w:szCs w:val="24"/>
        </w:rPr>
        <w:t xml:space="preserve">the project was a success as the behaviour of some young people changed and this in turn engaged the young people back into lessons. The young people enjoyed the project to the extent of asking if it could be carried on for them to complete the work needed on the pond and garden. One thing that was noted was that the young people engaged well with </w:t>
      </w:r>
      <w:r w:rsidR="004C6B77">
        <w:rPr>
          <w:rFonts w:ascii="Arial" w:hAnsi="Arial" w:cs="Arial"/>
          <w:sz w:val="24"/>
          <w:szCs w:val="24"/>
        </w:rPr>
        <w:t>each other,</w:t>
      </w:r>
      <w:r>
        <w:rPr>
          <w:rFonts w:ascii="Arial" w:hAnsi="Arial" w:cs="Arial"/>
          <w:sz w:val="24"/>
          <w:szCs w:val="24"/>
        </w:rPr>
        <w:t xml:space="preserve"> and the staff members involved leading to relationships being built on a positive scale. Another positive aspect was that the health and safety of all participants involved was a success as </w:t>
      </w:r>
      <w:r w:rsidR="00342AA2">
        <w:rPr>
          <w:rFonts w:ascii="Arial" w:hAnsi="Arial" w:cs="Arial"/>
          <w:sz w:val="24"/>
          <w:szCs w:val="24"/>
        </w:rPr>
        <w:t>there was no injuries.</w:t>
      </w:r>
    </w:p>
    <w:p w14:paraId="40380825" w14:textId="7A99004C" w:rsidR="004D5331" w:rsidRDefault="00FD313A" w:rsidP="00D151C4">
      <w:pPr>
        <w:spacing w:line="480" w:lineRule="auto"/>
        <w:rPr>
          <w:rFonts w:ascii="Arial" w:hAnsi="Arial" w:cs="Arial"/>
          <w:sz w:val="24"/>
          <w:szCs w:val="24"/>
        </w:rPr>
      </w:pPr>
      <w:r>
        <w:rPr>
          <w:rFonts w:ascii="Arial" w:hAnsi="Arial" w:cs="Arial"/>
          <w:sz w:val="24"/>
          <w:szCs w:val="24"/>
        </w:rPr>
        <w:t>One of the negative impacts was that due to the strict t</w:t>
      </w:r>
      <w:r w:rsidR="00342AA2">
        <w:rPr>
          <w:rFonts w:ascii="Arial" w:hAnsi="Arial" w:cs="Arial"/>
          <w:sz w:val="24"/>
          <w:szCs w:val="24"/>
        </w:rPr>
        <w:t>i</w:t>
      </w:r>
      <w:r>
        <w:rPr>
          <w:rFonts w:ascii="Arial" w:hAnsi="Arial" w:cs="Arial"/>
          <w:sz w:val="24"/>
          <w:szCs w:val="24"/>
        </w:rPr>
        <w:t>me</w:t>
      </w:r>
      <w:r w:rsidR="00342AA2">
        <w:rPr>
          <w:rFonts w:ascii="Arial" w:hAnsi="Arial" w:cs="Arial"/>
          <w:sz w:val="24"/>
          <w:szCs w:val="24"/>
        </w:rPr>
        <w:t>t</w:t>
      </w:r>
      <w:r>
        <w:rPr>
          <w:rFonts w:ascii="Arial" w:hAnsi="Arial" w:cs="Arial"/>
          <w:sz w:val="24"/>
          <w:szCs w:val="24"/>
        </w:rPr>
        <w:t>able and the duration that the placement student had at the school, the pupils did not manage to fulfil the task and the placement student was not there to see the success from the project</w:t>
      </w:r>
      <w:r w:rsidR="00D37C29">
        <w:rPr>
          <w:rFonts w:ascii="Arial" w:hAnsi="Arial" w:cs="Arial"/>
          <w:sz w:val="24"/>
          <w:szCs w:val="24"/>
        </w:rPr>
        <w:t>. N</w:t>
      </w:r>
      <w:r w:rsidR="00342AA2">
        <w:rPr>
          <w:rFonts w:ascii="Arial" w:hAnsi="Arial" w:cs="Arial"/>
          <w:sz w:val="24"/>
          <w:szCs w:val="24"/>
        </w:rPr>
        <w:t>onetheless</w:t>
      </w:r>
      <w:r w:rsidR="00D37C29">
        <w:rPr>
          <w:rFonts w:ascii="Arial" w:hAnsi="Arial" w:cs="Arial"/>
          <w:sz w:val="24"/>
          <w:szCs w:val="24"/>
        </w:rPr>
        <w:t>,</w:t>
      </w:r>
      <w:r w:rsidR="00342AA2">
        <w:rPr>
          <w:rFonts w:ascii="Arial" w:hAnsi="Arial" w:cs="Arial"/>
          <w:sz w:val="24"/>
          <w:szCs w:val="24"/>
        </w:rPr>
        <w:t xml:space="preserve"> </w:t>
      </w:r>
      <w:r w:rsidR="00D37C29">
        <w:rPr>
          <w:rFonts w:ascii="Arial" w:hAnsi="Arial" w:cs="Arial"/>
          <w:sz w:val="24"/>
          <w:szCs w:val="24"/>
        </w:rPr>
        <w:t xml:space="preserve">the placement student was </w:t>
      </w:r>
      <w:r w:rsidR="00342AA2">
        <w:rPr>
          <w:rFonts w:ascii="Arial" w:hAnsi="Arial" w:cs="Arial"/>
          <w:sz w:val="24"/>
          <w:szCs w:val="24"/>
        </w:rPr>
        <w:t>i</w:t>
      </w:r>
      <w:r>
        <w:rPr>
          <w:rFonts w:ascii="Arial" w:hAnsi="Arial" w:cs="Arial"/>
          <w:sz w:val="24"/>
          <w:szCs w:val="24"/>
        </w:rPr>
        <w:t xml:space="preserve">nformed </w:t>
      </w:r>
      <w:r w:rsidR="00D37C29">
        <w:rPr>
          <w:rFonts w:ascii="Arial" w:hAnsi="Arial" w:cs="Arial"/>
          <w:sz w:val="24"/>
          <w:szCs w:val="24"/>
        </w:rPr>
        <w:t>of its</w:t>
      </w:r>
      <w:r>
        <w:rPr>
          <w:rFonts w:ascii="Arial" w:hAnsi="Arial" w:cs="Arial"/>
          <w:sz w:val="24"/>
          <w:szCs w:val="24"/>
        </w:rPr>
        <w:t xml:space="preserve"> success. Another negative was due to the weather on certain days</w:t>
      </w:r>
      <w:r w:rsidR="00342AA2">
        <w:rPr>
          <w:rFonts w:ascii="Arial" w:hAnsi="Arial" w:cs="Arial"/>
          <w:sz w:val="24"/>
          <w:szCs w:val="24"/>
        </w:rPr>
        <w:t xml:space="preserve"> as</w:t>
      </w:r>
      <w:r>
        <w:rPr>
          <w:rFonts w:ascii="Arial" w:hAnsi="Arial" w:cs="Arial"/>
          <w:sz w:val="24"/>
          <w:szCs w:val="24"/>
        </w:rPr>
        <w:t xml:space="preserve"> the project </w:t>
      </w:r>
      <w:r w:rsidR="00342AA2" w:rsidRPr="00342AA2">
        <w:rPr>
          <w:rFonts w:ascii="Arial" w:hAnsi="Arial" w:cs="Arial"/>
          <w:sz w:val="24"/>
          <w:szCs w:val="24"/>
        </w:rPr>
        <w:t>had to be frequently cancelled</w:t>
      </w:r>
      <w:r w:rsidR="00342AA2">
        <w:rPr>
          <w:rFonts w:ascii="Arial" w:hAnsi="Arial" w:cs="Arial"/>
          <w:sz w:val="24"/>
          <w:szCs w:val="24"/>
        </w:rPr>
        <w:t xml:space="preserve"> </w:t>
      </w:r>
      <w:r>
        <w:rPr>
          <w:rFonts w:ascii="Arial" w:hAnsi="Arial" w:cs="Arial"/>
          <w:sz w:val="24"/>
          <w:szCs w:val="24"/>
        </w:rPr>
        <w:t xml:space="preserve">until the weather </w:t>
      </w:r>
      <w:r w:rsidR="00342AA2">
        <w:rPr>
          <w:rFonts w:ascii="Arial" w:hAnsi="Arial" w:cs="Arial"/>
          <w:sz w:val="24"/>
          <w:szCs w:val="24"/>
        </w:rPr>
        <w:t>improved</w:t>
      </w:r>
      <w:r w:rsidR="00D37C29">
        <w:rPr>
          <w:rFonts w:ascii="Arial" w:hAnsi="Arial" w:cs="Arial"/>
          <w:sz w:val="24"/>
          <w:szCs w:val="24"/>
        </w:rPr>
        <w:t>,</w:t>
      </w:r>
      <w:r>
        <w:rPr>
          <w:rFonts w:ascii="Arial" w:hAnsi="Arial" w:cs="Arial"/>
          <w:sz w:val="24"/>
          <w:szCs w:val="24"/>
        </w:rPr>
        <w:t xml:space="preserve"> to ensure the health and safety of everyone </w:t>
      </w:r>
      <w:r w:rsidR="00644BDB">
        <w:rPr>
          <w:rFonts w:ascii="Arial" w:hAnsi="Arial" w:cs="Arial"/>
          <w:sz w:val="24"/>
          <w:szCs w:val="24"/>
        </w:rPr>
        <w:t>involved</w:t>
      </w:r>
      <w:r>
        <w:rPr>
          <w:rFonts w:ascii="Arial" w:hAnsi="Arial" w:cs="Arial"/>
          <w:sz w:val="24"/>
          <w:szCs w:val="24"/>
        </w:rPr>
        <w:t>.</w:t>
      </w:r>
    </w:p>
    <w:p w14:paraId="6C531917" w14:textId="5AAD6B4E" w:rsidR="00AA27B7" w:rsidRDefault="00644BDB" w:rsidP="00D151C4">
      <w:pPr>
        <w:spacing w:line="480" w:lineRule="auto"/>
        <w:rPr>
          <w:rFonts w:ascii="Arial" w:hAnsi="Arial" w:cs="Arial"/>
          <w:sz w:val="24"/>
          <w:szCs w:val="24"/>
        </w:rPr>
      </w:pPr>
      <w:r>
        <w:rPr>
          <w:rFonts w:ascii="Arial" w:hAnsi="Arial" w:cs="Arial"/>
          <w:sz w:val="24"/>
          <w:szCs w:val="24"/>
        </w:rPr>
        <w:t>To concluded</w:t>
      </w:r>
      <w:r w:rsidR="00253800">
        <w:rPr>
          <w:rFonts w:ascii="Arial" w:hAnsi="Arial" w:cs="Arial"/>
          <w:sz w:val="24"/>
          <w:szCs w:val="24"/>
        </w:rPr>
        <w:t>,</w:t>
      </w:r>
      <w:r>
        <w:rPr>
          <w:rFonts w:ascii="Arial" w:hAnsi="Arial" w:cs="Arial"/>
          <w:sz w:val="24"/>
          <w:szCs w:val="24"/>
        </w:rPr>
        <w:t xml:space="preserve"> the project planned and developed by the student was unpack</w:t>
      </w:r>
      <w:r w:rsidR="00342AA2">
        <w:rPr>
          <w:rFonts w:ascii="Arial" w:hAnsi="Arial" w:cs="Arial"/>
          <w:sz w:val="24"/>
          <w:szCs w:val="24"/>
        </w:rPr>
        <w:t xml:space="preserve">ed </w:t>
      </w:r>
      <w:r>
        <w:rPr>
          <w:rFonts w:ascii="Arial" w:hAnsi="Arial" w:cs="Arial"/>
          <w:sz w:val="24"/>
          <w:szCs w:val="24"/>
        </w:rPr>
        <w:t xml:space="preserve">in further detail showing links between policies and included the reasoning behind why certain aspects were carried out </w:t>
      </w:r>
      <w:r w:rsidR="00342AA2">
        <w:rPr>
          <w:rFonts w:ascii="Arial" w:hAnsi="Arial" w:cs="Arial"/>
          <w:sz w:val="24"/>
          <w:szCs w:val="24"/>
        </w:rPr>
        <w:t xml:space="preserve">in </w:t>
      </w:r>
      <w:r>
        <w:rPr>
          <w:rFonts w:ascii="Arial" w:hAnsi="Arial" w:cs="Arial"/>
          <w:sz w:val="24"/>
          <w:szCs w:val="24"/>
        </w:rPr>
        <w:t>the way they were such as</w:t>
      </w:r>
      <w:r w:rsidR="00253800">
        <w:rPr>
          <w:rFonts w:ascii="Arial" w:hAnsi="Arial" w:cs="Arial"/>
          <w:sz w:val="24"/>
          <w:szCs w:val="24"/>
        </w:rPr>
        <w:t>,</w:t>
      </w:r>
      <w:r>
        <w:rPr>
          <w:rFonts w:ascii="Arial" w:hAnsi="Arial" w:cs="Arial"/>
          <w:sz w:val="24"/>
          <w:szCs w:val="24"/>
        </w:rPr>
        <w:t xml:space="preserve"> the group work and the need for leadership skills. Also demonstrating the need of risk assessment</w:t>
      </w:r>
      <w:r w:rsidR="00253800">
        <w:rPr>
          <w:rFonts w:ascii="Arial" w:hAnsi="Arial" w:cs="Arial"/>
          <w:sz w:val="24"/>
          <w:szCs w:val="24"/>
        </w:rPr>
        <w:t>s</w:t>
      </w:r>
      <w:r>
        <w:rPr>
          <w:rFonts w:ascii="Arial" w:hAnsi="Arial" w:cs="Arial"/>
          <w:sz w:val="24"/>
          <w:szCs w:val="24"/>
        </w:rPr>
        <w:t xml:space="preserve"> and networking when carrying out youth work. Overall, the placement student has learned from these experiences and has developed skills to further impact on their studies as a youth worker. </w:t>
      </w:r>
    </w:p>
    <w:p w14:paraId="153126F5" w14:textId="77777777" w:rsidR="00A07998" w:rsidRDefault="00A07998" w:rsidP="00D151C4">
      <w:pPr>
        <w:spacing w:line="480" w:lineRule="auto"/>
        <w:rPr>
          <w:rFonts w:ascii="Arial" w:hAnsi="Arial" w:cs="Arial"/>
          <w:sz w:val="24"/>
          <w:szCs w:val="24"/>
        </w:rPr>
      </w:pPr>
    </w:p>
    <w:p w14:paraId="1A67C1DB" w14:textId="77777777" w:rsidR="00A07998" w:rsidRDefault="00A07998" w:rsidP="00D151C4">
      <w:pPr>
        <w:spacing w:line="480" w:lineRule="auto"/>
        <w:rPr>
          <w:rFonts w:ascii="Arial" w:hAnsi="Arial" w:cs="Arial"/>
          <w:sz w:val="24"/>
          <w:szCs w:val="24"/>
        </w:rPr>
      </w:pPr>
    </w:p>
    <w:p w14:paraId="11FDF149" w14:textId="77777777" w:rsidR="00A07998" w:rsidRDefault="00A07998" w:rsidP="00D151C4">
      <w:pPr>
        <w:spacing w:line="480" w:lineRule="auto"/>
        <w:rPr>
          <w:rFonts w:ascii="Arial" w:hAnsi="Arial" w:cs="Arial"/>
          <w:sz w:val="24"/>
          <w:szCs w:val="24"/>
        </w:rPr>
      </w:pPr>
    </w:p>
    <w:p w14:paraId="0642A7EB" w14:textId="3F604C12" w:rsidR="004C6B77" w:rsidRDefault="004C6B77" w:rsidP="00D151C4">
      <w:pPr>
        <w:spacing w:line="480" w:lineRule="auto"/>
        <w:rPr>
          <w:rFonts w:ascii="Arial" w:hAnsi="Arial" w:cs="Arial"/>
          <w:sz w:val="24"/>
          <w:szCs w:val="24"/>
        </w:rPr>
      </w:pPr>
      <w:r>
        <w:rPr>
          <w:rFonts w:ascii="Arial" w:hAnsi="Arial" w:cs="Arial"/>
          <w:sz w:val="24"/>
          <w:szCs w:val="24"/>
        </w:rPr>
        <w:lastRenderedPageBreak/>
        <w:t xml:space="preserve">References </w:t>
      </w:r>
    </w:p>
    <w:p w14:paraId="29B557C1" w14:textId="77777777" w:rsidR="000526F7" w:rsidRDefault="000526F7" w:rsidP="00F00109">
      <w:pPr>
        <w:spacing w:line="480" w:lineRule="auto"/>
        <w:rPr>
          <w:rFonts w:ascii="Arial" w:hAnsi="Arial" w:cs="Arial"/>
          <w:sz w:val="24"/>
          <w:szCs w:val="24"/>
        </w:rPr>
      </w:pPr>
      <w:bookmarkStart w:id="0" w:name="_Hlk162971517"/>
      <w:r w:rsidRPr="003541B9">
        <w:rPr>
          <w:rFonts w:ascii="Arial" w:hAnsi="Arial" w:cs="Arial"/>
          <w:sz w:val="24"/>
          <w:szCs w:val="24"/>
        </w:rPr>
        <w:t xml:space="preserve">CLD Standards Council Scotland. (2023) </w:t>
      </w:r>
      <w:r w:rsidRPr="00A07998">
        <w:rPr>
          <w:rFonts w:ascii="Arial" w:hAnsi="Arial" w:cs="Arial"/>
          <w:i/>
          <w:iCs/>
          <w:sz w:val="24"/>
          <w:szCs w:val="24"/>
        </w:rPr>
        <w:t>National Occupational Standards for Youth Work.</w:t>
      </w:r>
      <w:r w:rsidRPr="003541B9">
        <w:rPr>
          <w:rFonts w:ascii="Arial" w:hAnsi="Arial" w:cs="Arial"/>
          <w:sz w:val="24"/>
          <w:szCs w:val="24"/>
        </w:rPr>
        <w:t xml:space="preserve"> Glasgow: CLD Standards Council Scotland.</w:t>
      </w:r>
    </w:p>
    <w:p w14:paraId="2CF441EF" w14:textId="77777777" w:rsidR="000526F7" w:rsidRDefault="000526F7" w:rsidP="00F00109">
      <w:pPr>
        <w:spacing w:line="480" w:lineRule="auto"/>
        <w:rPr>
          <w:rFonts w:ascii="Arial" w:hAnsi="Arial" w:cs="Arial"/>
          <w:sz w:val="24"/>
          <w:szCs w:val="24"/>
        </w:rPr>
      </w:pPr>
      <w:r>
        <w:rPr>
          <w:rFonts w:ascii="Arial" w:hAnsi="Arial" w:cs="Arial"/>
          <w:sz w:val="24"/>
          <w:szCs w:val="24"/>
        </w:rPr>
        <w:t>CWVYS. (2015)</w:t>
      </w:r>
      <w:r>
        <w:rPr>
          <w:rFonts w:ascii="Arial" w:hAnsi="Arial" w:cs="Arial"/>
          <w:i/>
          <w:iCs/>
          <w:sz w:val="24"/>
          <w:szCs w:val="24"/>
        </w:rPr>
        <w:t xml:space="preserve"> </w:t>
      </w:r>
      <w:r w:rsidRPr="003541B9">
        <w:rPr>
          <w:rFonts w:ascii="Arial" w:hAnsi="Arial" w:cs="Arial"/>
          <w:i/>
          <w:iCs/>
          <w:sz w:val="24"/>
          <w:szCs w:val="24"/>
        </w:rPr>
        <w:t xml:space="preserve">YOUTH WORK IN SCHOOLS IN WALES SUMMARY REPORT. </w:t>
      </w:r>
      <w:r w:rsidRPr="003541B9">
        <w:rPr>
          <w:rFonts w:ascii="Arial" w:hAnsi="Arial" w:cs="Arial"/>
          <w:sz w:val="24"/>
          <w:szCs w:val="24"/>
        </w:rPr>
        <w:t xml:space="preserve">Available at: </w:t>
      </w:r>
      <w:hyperlink r:id="rId4" w:history="1">
        <w:r w:rsidRPr="003541B9">
          <w:rPr>
            <w:rStyle w:val="Hyperlink"/>
            <w:rFonts w:ascii="Arial" w:hAnsi="Arial" w:cs="Arial"/>
            <w:sz w:val="24"/>
            <w:szCs w:val="24"/>
          </w:rPr>
          <w:t>arad-precis-report-e.pdf (cwvys.org.uk)</w:t>
        </w:r>
      </w:hyperlink>
      <w:r>
        <w:rPr>
          <w:rFonts w:ascii="Arial" w:hAnsi="Arial" w:cs="Arial"/>
          <w:sz w:val="24"/>
          <w:szCs w:val="24"/>
        </w:rPr>
        <w:t xml:space="preserve"> (</w:t>
      </w:r>
      <w:r w:rsidRPr="003541B9">
        <w:rPr>
          <w:rFonts w:ascii="Arial" w:hAnsi="Arial" w:cs="Arial"/>
          <w:sz w:val="24"/>
          <w:szCs w:val="24"/>
        </w:rPr>
        <w:t>Accessed: 2</w:t>
      </w:r>
      <w:r>
        <w:rPr>
          <w:rFonts w:ascii="Arial" w:hAnsi="Arial" w:cs="Arial"/>
          <w:sz w:val="24"/>
          <w:szCs w:val="24"/>
        </w:rPr>
        <w:t xml:space="preserve"> April 20</w:t>
      </w:r>
      <w:r w:rsidRPr="003541B9">
        <w:rPr>
          <w:rFonts w:ascii="Arial" w:hAnsi="Arial" w:cs="Arial"/>
          <w:sz w:val="24"/>
          <w:szCs w:val="24"/>
        </w:rPr>
        <w:t>24</w:t>
      </w:r>
      <w:r>
        <w:rPr>
          <w:rFonts w:ascii="Arial" w:hAnsi="Arial" w:cs="Arial"/>
          <w:sz w:val="24"/>
          <w:szCs w:val="24"/>
        </w:rPr>
        <w:t>).</w:t>
      </w:r>
    </w:p>
    <w:p w14:paraId="319237DB" w14:textId="77777777" w:rsidR="000526F7" w:rsidRPr="00F03A0D" w:rsidRDefault="000526F7" w:rsidP="00F00109">
      <w:pPr>
        <w:spacing w:line="480" w:lineRule="auto"/>
        <w:rPr>
          <w:rFonts w:ascii="Arial" w:hAnsi="Arial" w:cs="Arial"/>
          <w:sz w:val="24"/>
          <w:szCs w:val="24"/>
        </w:rPr>
      </w:pPr>
      <w:proofErr w:type="spellStart"/>
      <w:r w:rsidRPr="00F03A0D">
        <w:rPr>
          <w:rFonts w:ascii="Arial" w:hAnsi="Arial" w:cs="Arial"/>
          <w:sz w:val="24"/>
          <w:szCs w:val="24"/>
        </w:rPr>
        <w:t>infed</w:t>
      </w:r>
      <w:proofErr w:type="spellEnd"/>
      <w:r w:rsidRPr="00F03A0D">
        <w:rPr>
          <w:rFonts w:ascii="Arial" w:hAnsi="Arial" w:cs="Arial"/>
          <w:sz w:val="24"/>
          <w:szCs w:val="24"/>
        </w:rPr>
        <w:t xml:space="preserve">. (2019) </w:t>
      </w:r>
      <w:r w:rsidRPr="00F03A0D">
        <w:rPr>
          <w:rFonts w:ascii="Arial" w:hAnsi="Arial" w:cs="Arial"/>
          <w:i/>
          <w:iCs/>
          <w:sz w:val="24"/>
          <w:szCs w:val="24"/>
        </w:rPr>
        <w:t xml:space="preserve">Bruce W. Tuckman – forming, storming norming and performing in groups. </w:t>
      </w:r>
      <w:r w:rsidRPr="00F03A0D">
        <w:rPr>
          <w:rFonts w:ascii="Arial" w:hAnsi="Arial" w:cs="Arial"/>
          <w:sz w:val="24"/>
          <w:szCs w:val="24"/>
        </w:rPr>
        <w:t xml:space="preserve">Available at: </w:t>
      </w:r>
      <w:hyperlink r:id="rId5" w:history="1">
        <w:r w:rsidRPr="00F03A0D">
          <w:rPr>
            <w:rFonts w:ascii="Arial" w:hAnsi="Arial" w:cs="Arial"/>
            <w:color w:val="0000FF"/>
            <w:sz w:val="24"/>
            <w:szCs w:val="24"/>
            <w:u w:val="single"/>
          </w:rPr>
          <w:t>Bruc</w:t>
        </w:r>
        <w:r w:rsidRPr="00F03A0D">
          <w:rPr>
            <w:rFonts w:ascii="Arial" w:hAnsi="Arial" w:cs="Arial"/>
            <w:color w:val="0000FF"/>
            <w:sz w:val="24"/>
            <w:szCs w:val="24"/>
            <w:u w:val="single"/>
          </w:rPr>
          <w:t>e W. Tuckman – forming, storming norming and performing in groups – infed.org:</w:t>
        </w:r>
      </w:hyperlink>
      <w:r w:rsidRPr="00F03A0D">
        <w:rPr>
          <w:rFonts w:ascii="Arial" w:hAnsi="Arial" w:cs="Arial"/>
          <w:sz w:val="24"/>
          <w:szCs w:val="24"/>
        </w:rPr>
        <w:t xml:space="preserve"> (Accessed: 2 April 2024).</w:t>
      </w:r>
    </w:p>
    <w:p w14:paraId="517591B7" w14:textId="77777777" w:rsidR="000526F7" w:rsidRDefault="000526F7" w:rsidP="00D151C4">
      <w:pPr>
        <w:spacing w:line="480" w:lineRule="auto"/>
        <w:rPr>
          <w:rFonts w:ascii="Arial" w:hAnsi="Arial" w:cs="Arial"/>
          <w:sz w:val="24"/>
          <w:szCs w:val="24"/>
        </w:rPr>
      </w:pPr>
      <w:r w:rsidRPr="003541B9">
        <w:rPr>
          <w:rFonts w:ascii="Arial" w:hAnsi="Arial" w:cs="Arial"/>
          <w:sz w:val="24"/>
          <w:szCs w:val="24"/>
        </w:rPr>
        <w:t>Learning Theories.</w:t>
      </w:r>
      <w:r>
        <w:rPr>
          <w:rFonts w:ascii="Arial" w:hAnsi="Arial" w:cs="Arial"/>
          <w:sz w:val="24"/>
          <w:szCs w:val="24"/>
        </w:rPr>
        <w:t xml:space="preserve"> (2024) </w:t>
      </w:r>
      <w:r w:rsidRPr="003541B9">
        <w:rPr>
          <w:rFonts w:ascii="Arial" w:hAnsi="Arial" w:cs="Arial"/>
          <w:i/>
          <w:iCs/>
          <w:sz w:val="24"/>
          <w:szCs w:val="24"/>
        </w:rPr>
        <w:t>Experiential Learning (Kolb).</w:t>
      </w:r>
      <w:r w:rsidRPr="003541B9">
        <w:rPr>
          <w:rFonts w:ascii="Arial" w:hAnsi="Arial" w:cs="Arial"/>
          <w:sz w:val="24"/>
          <w:szCs w:val="24"/>
        </w:rPr>
        <w:t xml:space="preserve"> Available at: </w:t>
      </w:r>
      <w:hyperlink r:id="rId6" w:history="1">
        <w:r w:rsidRPr="003541B9">
          <w:rPr>
            <w:rStyle w:val="Hyperlink"/>
            <w:rFonts w:ascii="Arial" w:hAnsi="Arial" w:cs="Arial"/>
            <w:sz w:val="24"/>
            <w:szCs w:val="24"/>
          </w:rPr>
          <w:t>Experiential Learning (Kolb) - Learning Theories (learning-theories.com)</w:t>
        </w:r>
      </w:hyperlink>
      <w:r>
        <w:rPr>
          <w:rFonts w:ascii="Arial" w:hAnsi="Arial" w:cs="Arial"/>
          <w:sz w:val="24"/>
          <w:szCs w:val="24"/>
        </w:rPr>
        <w:t xml:space="preserve"> (</w:t>
      </w:r>
      <w:r w:rsidRPr="003541B9">
        <w:rPr>
          <w:rFonts w:ascii="Arial" w:hAnsi="Arial" w:cs="Arial"/>
          <w:sz w:val="24"/>
          <w:szCs w:val="24"/>
        </w:rPr>
        <w:t>Accessed: 2</w:t>
      </w:r>
      <w:r>
        <w:rPr>
          <w:rFonts w:ascii="Arial" w:hAnsi="Arial" w:cs="Arial"/>
          <w:sz w:val="24"/>
          <w:szCs w:val="24"/>
        </w:rPr>
        <w:t xml:space="preserve"> April 20</w:t>
      </w:r>
      <w:r w:rsidRPr="003541B9">
        <w:rPr>
          <w:rFonts w:ascii="Arial" w:hAnsi="Arial" w:cs="Arial"/>
          <w:sz w:val="24"/>
          <w:szCs w:val="24"/>
        </w:rPr>
        <w:t>24</w:t>
      </w:r>
      <w:r>
        <w:rPr>
          <w:rFonts w:ascii="Arial" w:hAnsi="Arial" w:cs="Arial"/>
          <w:sz w:val="24"/>
          <w:szCs w:val="24"/>
        </w:rPr>
        <w:t>).</w:t>
      </w:r>
    </w:p>
    <w:p w14:paraId="26640C6C" w14:textId="77777777" w:rsidR="000526F7" w:rsidRDefault="000526F7" w:rsidP="00D151C4">
      <w:pPr>
        <w:spacing w:line="480" w:lineRule="auto"/>
        <w:rPr>
          <w:rFonts w:ascii="Arial" w:hAnsi="Arial" w:cs="Arial"/>
          <w:sz w:val="24"/>
          <w:szCs w:val="24"/>
        </w:rPr>
      </w:pPr>
      <w:r>
        <w:rPr>
          <w:rFonts w:ascii="Arial" w:hAnsi="Arial" w:cs="Arial"/>
          <w:sz w:val="24"/>
          <w:szCs w:val="24"/>
        </w:rPr>
        <w:t xml:space="preserve">National Youth Agency. (2023) </w:t>
      </w:r>
      <w:r w:rsidRPr="00F30B5D">
        <w:rPr>
          <w:rFonts w:ascii="Arial" w:hAnsi="Arial" w:cs="Arial"/>
          <w:i/>
          <w:iCs/>
          <w:sz w:val="24"/>
          <w:szCs w:val="24"/>
        </w:rPr>
        <w:t>Better together</w:t>
      </w:r>
      <w:r w:rsidRPr="003541B9">
        <w:rPr>
          <w:rFonts w:ascii="Arial" w:hAnsi="Arial" w:cs="Arial"/>
          <w:sz w:val="24"/>
          <w:szCs w:val="24"/>
        </w:rPr>
        <w:t xml:space="preserve">: </w:t>
      </w:r>
      <w:r w:rsidRPr="003541B9">
        <w:rPr>
          <w:rFonts w:ascii="Arial" w:hAnsi="Arial" w:cs="Arial"/>
          <w:i/>
          <w:iCs/>
          <w:sz w:val="24"/>
          <w:szCs w:val="24"/>
        </w:rPr>
        <w:t>Youth work with schools</w:t>
      </w:r>
      <w:r w:rsidRPr="003541B9">
        <w:rPr>
          <w:rFonts w:ascii="Arial" w:hAnsi="Arial" w:cs="Arial"/>
          <w:sz w:val="24"/>
          <w:szCs w:val="24"/>
        </w:rPr>
        <w:t>.</w:t>
      </w:r>
      <w:r>
        <w:rPr>
          <w:rFonts w:ascii="Arial" w:hAnsi="Arial" w:cs="Arial"/>
          <w:sz w:val="24"/>
          <w:szCs w:val="24"/>
        </w:rPr>
        <w:t xml:space="preserve"> </w:t>
      </w:r>
      <w:r w:rsidRPr="003541B9">
        <w:rPr>
          <w:rFonts w:ascii="Arial" w:hAnsi="Arial" w:cs="Arial"/>
          <w:sz w:val="24"/>
          <w:szCs w:val="24"/>
        </w:rPr>
        <w:t xml:space="preserve">Available at: </w:t>
      </w:r>
      <w:hyperlink r:id="rId7" w:history="1">
        <w:r w:rsidRPr="003541B9">
          <w:rPr>
            <w:rStyle w:val="Hyperlink"/>
            <w:rFonts w:ascii="Arial" w:hAnsi="Arial" w:cs="Arial"/>
            <w:sz w:val="24"/>
            <w:szCs w:val="24"/>
          </w:rPr>
          <w:t>Better together: Youth work with schools (amazonaws.com)</w:t>
        </w:r>
      </w:hyperlink>
      <w:r w:rsidRPr="003541B9">
        <w:rPr>
          <w:rFonts w:ascii="Arial" w:hAnsi="Arial" w:cs="Arial"/>
          <w:sz w:val="24"/>
          <w:szCs w:val="24"/>
        </w:rPr>
        <w:t xml:space="preserve">. </w:t>
      </w:r>
      <w:r>
        <w:rPr>
          <w:rFonts w:ascii="Arial" w:hAnsi="Arial" w:cs="Arial"/>
          <w:sz w:val="24"/>
          <w:szCs w:val="24"/>
        </w:rPr>
        <w:t>(</w:t>
      </w:r>
      <w:r w:rsidRPr="003541B9">
        <w:rPr>
          <w:rFonts w:ascii="Arial" w:hAnsi="Arial" w:cs="Arial"/>
          <w:sz w:val="24"/>
          <w:szCs w:val="24"/>
        </w:rPr>
        <w:t>Accessed: 2</w:t>
      </w:r>
      <w:r>
        <w:rPr>
          <w:rFonts w:ascii="Arial" w:hAnsi="Arial" w:cs="Arial"/>
          <w:sz w:val="24"/>
          <w:szCs w:val="24"/>
        </w:rPr>
        <w:t xml:space="preserve"> April 20</w:t>
      </w:r>
      <w:r w:rsidRPr="003541B9">
        <w:rPr>
          <w:rFonts w:ascii="Arial" w:hAnsi="Arial" w:cs="Arial"/>
          <w:sz w:val="24"/>
          <w:szCs w:val="24"/>
        </w:rPr>
        <w:t>24</w:t>
      </w:r>
      <w:r>
        <w:rPr>
          <w:rFonts w:ascii="Arial" w:hAnsi="Arial" w:cs="Arial"/>
          <w:sz w:val="24"/>
          <w:szCs w:val="24"/>
        </w:rPr>
        <w:t>).</w:t>
      </w:r>
    </w:p>
    <w:p w14:paraId="673D5722" w14:textId="77777777" w:rsidR="000526F7" w:rsidRPr="003541B9" w:rsidRDefault="000526F7" w:rsidP="00A07998">
      <w:pPr>
        <w:pStyle w:val="pf0"/>
        <w:spacing w:line="480" w:lineRule="auto"/>
        <w:rPr>
          <w:rFonts w:ascii="Arial" w:hAnsi="Arial" w:cs="Arial"/>
        </w:rPr>
      </w:pPr>
      <w:r w:rsidRPr="00A07998">
        <w:rPr>
          <w:rStyle w:val="cf01"/>
          <w:rFonts w:ascii="Arial" w:eastAsiaTheme="majorEastAsia" w:hAnsi="Arial" w:cs="Arial"/>
          <w:sz w:val="24"/>
          <w:szCs w:val="24"/>
        </w:rPr>
        <w:t xml:space="preserve">Tuckman, B.W. (1965) ‘Developmental sequence in small groups’, </w:t>
      </w:r>
      <w:r w:rsidRPr="00A07998">
        <w:rPr>
          <w:rStyle w:val="cf11"/>
          <w:rFonts w:ascii="Arial" w:eastAsiaTheme="majorEastAsia" w:hAnsi="Arial" w:cs="Arial"/>
          <w:sz w:val="24"/>
          <w:szCs w:val="24"/>
        </w:rPr>
        <w:t>Psychological Bulletin</w:t>
      </w:r>
      <w:r w:rsidRPr="00A07998">
        <w:rPr>
          <w:rStyle w:val="cf01"/>
          <w:rFonts w:ascii="Arial" w:eastAsiaTheme="majorEastAsia" w:hAnsi="Arial" w:cs="Arial"/>
          <w:sz w:val="24"/>
          <w:szCs w:val="24"/>
        </w:rPr>
        <w:t xml:space="preserve">, 63(6), pp. 384-399. </w:t>
      </w:r>
      <w:hyperlink r:id="rId8" w:history="1">
        <w:r w:rsidRPr="00A07998">
          <w:rPr>
            <w:rStyle w:val="cf01"/>
            <w:rFonts w:ascii="Arial" w:eastAsiaTheme="majorEastAsia" w:hAnsi="Arial" w:cs="Arial"/>
            <w:color w:val="0000FF"/>
            <w:sz w:val="24"/>
            <w:szCs w:val="24"/>
            <w:u w:val="single"/>
          </w:rPr>
          <w:t>doi.org/10.1037/h0022100</w:t>
        </w:r>
      </w:hyperlink>
      <w:r w:rsidRPr="00A07998">
        <w:rPr>
          <w:rStyle w:val="cf01"/>
          <w:rFonts w:ascii="Arial" w:eastAsiaTheme="majorEastAsia" w:hAnsi="Arial" w:cs="Arial"/>
          <w:sz w:val="24"/>
          <w:szCs w:val="24"/>
        </w:rPr>
        <w:t xml:space="preserve"> </w:t>
      </w:r>
    </w:p>
    <w:p w14:paraId="3744B3A1" w14:textId="77777777" w:rsidR="000526F7" w:rsidRPr="003541B9" w:rsidRDefault="000526F7" w:rsidP="00F00109">
      <w:pPr>
        <w:spacing w:line="480" w:lineRule="auto"/>
        <w:rPr>
          <w:rFonts w:ascii="Arial" w:hAnsi="Arial" w:cs="Arial"/>
          <w:sz w:val="24"/>
          <w:szCs w:val="24"/>
        </w:rPr>
      </w:pPr>
      <w:r w:rsidRPr="003541B9">
        <w:rPr>
          <w:rFonts w:ascii="Arial" w:hAnsi="Arial" w:cs="Arial"/>
          <w:sz w:val="24"/>
          <w:szCs w:val="24"/>
        </w:rPr>
        <w:t xml:space="preserve">Welsh Government. (2014) </w:t>
      </w:r>
      <w:r w:rsidRPr="00A07998">
        <w:rPr>
          <w:rFonts w:ascii="Arial" w:hAnsi="Arial" w:cs="Arial"/>
          <w:i/>
          <w:iCs/>
          <w:sz w:val="24"/>
          <w:szCs w:val="24"/>
        </w:rPr>
        <w:t>The National Youth Work Strategy for Wales 2014-2018.</w:t>
      </w:r>
      <w:r w:rsidRPr="003541B9">
        <w:rPr>
          <w:rFonts w:ascii="Arial" w:hAnsi="Arial" w:cs="Arial"/>
          <w:sz w:val="24"/>
          <w:szCs w:val="24"/>
        </w:rPr>
        <w:t xml:space="preserve"> Llandudno: Welsh Local Government Association.</w:t>
      </w:r>
      <w:bookmarkEnd w:id="0"/>
    </w:p>
    <w:sectPr w:rsidR="000526F7" w:rsidRPr="003541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1C4"/>
    <w:rsid w:val="000526F7"/>
    <w:rsid w:val="000D6A1A"/>
    <w:rsid w:val="000F323F"/>
    <w:rsid w:val="00111515"/>
    <w:rsid w:val="00163B18"/>
    <w:rsid w:val="001F47A4"/>
    <w:rsid w:val="00203A44"/>
    <w:rsid w:val="00253800"/>
    <w:rsid w:val="002B1B20"/>
    <w:rsid w:val="00335450"/>
    <w:rsid w:val="00340BF1"/>
    <w:rsid w:val="00342AA2"/>
    <w:rsid w:val="003541B9"/>
    <w:rsid w:val="00373B91"/>
    <w:rsid w:val="003B04F0"/>
    <w:rsid w:val="00440854"/>
    <w:rsid w:val="004506EE"/>
    <w:rsid w:val="00463B48"/>
    <w:rsid w:val="004C6B77"/>
    <w:rsid w:val="004D5331"/>
    <w:rsid w:val="005471DB"/>
    <w:rsid w:val="005E58DF"/>
    <w:rsid w:val="00644BDB"/>
    <w:rsid w:val="0065495D"/>
    <w:rsid w:val="00675DD1"/>
    <w:rsid w:val="006C6A16"/>
    <w:rsid w:val="006E36D4"/>
    <w:rsid w:val="007335E3"/>
    <w:rsid w:val="00752CBA"/>
    <w:rsid w:val="007D008C"/>
    <w:rsid w:val="007F201F"/>
    <w:rsid w:val="00821902"/>
    <w:rsid w:val="008249AA"/>
    <w:rsid w:val="008747C7"/>
    <w:rsid w:val="008C1885"/>
    <w:rsid w:val="008F69F3"/>
    <w:rsid w:val="00906D64"/>
    <w:rsid w:val="009D0150"/>
    <w:rsid w:val="009D04EB"/>
    <w:rsid w:val="009F25DF"/>
    <w:rsid w:val="00A07998"/>
    <w:rsid w:val="00A54029"/>
    <w:rsid w:val="00AA27B7"/>
    <w:rsid w:val="00AA46E8"/>
    <w:rsid w:val="00AD406A"/>
    <w:rsid w:val="00AF29E1"/>
    <w:rsid w:val="00B438C4"/>
    <w:rsid w:val="00B93175"/>
    <w:rsid w:val="00C87AA3"/>
    <w:rsid w:val="00D03907"/>
    <w:rsid w:val="00D151C4"/>
    <w:rsid w:val="00D37C29"/>
    <w:rsid w:val="00D872FB"/>
    <w:rsid w:val="00E0052D"/>
    <w:rsid w:val="00E6554E"/>
    <w:rsid w:val="00EF3541"/>
    <w:rsid w:val="00F00109"/>
    <w:rsid w:val="00F03A0D"/>
    <w:rsid w:val="00F30B5D"/>
    <w:rsid w:val="00F67247"/>
    <w:rsid w:val="00F7131B"/>
    <w:rsid w:val="00F87B26"/>
    <w:rsid w:val="00FD3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76D38"/>
  <w15:chartTrackingRefBased/>
  <w15:docId w15:val="{FE0E6D64-8FF9-44A1-B41B-400FFD317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998"/>
  </w:style>
  <w:style w:type="paragraph" w:styleId="Heading1">
    <w:name w:val="heading 1"/>
    <w:basedOn w:val="Normal"/>
    <w:next w:val="Normal"/>
    <w:link w:val="Heading1Char"/>
    <w:uiPriority w:val="9"/>
    <w:qFormat/>
    <w:rsid w:val="00D151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1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1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1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1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1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1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1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1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1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1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1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1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1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1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1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1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1C4"/>
    <w:rPr>
      <w:rFonts w:eastAsiaTheme="majorEastAsia" w:cstheme="majorBidi"/>
      <w:color w:val="272727" w:themeColor="text1" w:themeTint="D8"/>
    </w:rPr>
  </w:style>
  <w:style w:type="paragraph" w:styleId="Title">
    <w:name w:val="Title"/>
    <w:basedOn w:val="Normal"/>
    <w:next w:val="Normal"/>
    <w:link w:val="TitleChar"/>
    <w:uiPriority w:val="10"/>
    <w:qFormat/>
    <w:rsid w:val="00D151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1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1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1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1C4"/>
    <w:pPr>
      <w:spacing w:before="160"/>
      <w:jc w:val="center"/>
    </w:pPr>
    <w:rPr>
      <w:i/>
      <w:iCs/>
      <w:color w:val="404040" w:themeColor="text1" w:themeTint="BF"/>
    </w:rPr>
  </w:style>
  <w:style w:type="character" w:customStyle="1" w:styleId="QuoteChar">
    <w:name w:val="Quote Char"/>
    <w:basedOn w:val="DefaultParagraphFont"/>
    <w:link w:val="Quote"/>
    <w:uiPriority w:val="29"/>
    <w:rsid w:val="00D151C4"/>
    <w:rPr>
      <w:i/>
      <w:iCs/>
      <w:color w:val="404040" w:themeColor="text1" w:themeTint="BF"/>
    </w:rPr>
  </w:style>
  <w:style w:type="paragraph" w:styleId="ListParagraph">
    <w:name w:val="List Paragraph"/>
    <w:basedOn w:val="Normal"/>
    <w:uiPriority w:val="34"/>
    <w:qFormat/>
    <w:rsid w:val="00D151C4"/>
    <w:pPr>
      <w:ind w:left="720"/>
      <w:contextualSpacing/>
    </w:pPr>
  </w:style>
  <w:style w:type="character" w:styleId="IntenseEmphasis">
    <w:name w:val="Intense Emphasis"/>
    <w:basedOn w:val="DefaultParagraphFont"/>
    <w:uiPriority w:val="21"/>
    <w:qFormat/>
    <w:rsid w:val="00D151C4"/>
    <w:rPr>
      <w:i/>
      <w:iCs/>
      <w:color w:val="0F4761" w:themeColor="accent1" w:themeShade="BF"/>
    </w:rPr>
  </w:style>
  <w:style w:type="paragraph" w:styleId="IntenseQuote">
    <w:name w:val="Intense Quote"/>
    <w:basedOn w:val="Normal"/>
    <w:next w:val="Normal"/>
    <w:link w:val="IntenseQuoteChar"/>
    <w:uiPriority w:val="30"/>
    <w:qFormat/>
    <w:rsid w:val="00D151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1C4"/>
    <w:rPr>
      <w:i/>
      <w:iCs/>
      <w:color w:val="0F4761" w:themeColor="accent1" w:themeShade="BF"/>
    </w:rPr>
  </w:style>
  <w:style w:type="character" w:styleId="IntenseReference">
    <w:name w:val="Intense Reference"/>
    <w:basedOn w:val="DefaultParagraphFont"/>
    <w:uiPriority w:val="32"/>
    <w:qFormat/>
    <w:rsid w:val="00D151C4"/>
    <w:rPr>
      <w:b/>
      <w:bCs/>
      <w:smallCaps/>
      <w:color w:val="0F4761" w:themeColor="accent1" w:themeShade="BF"/>
      <w:spacing w:val="5"/>
    </w:rPr>
  </w:style>
  <w:style w:type="character" w:styleId="CommentReference">
    <w:name w:val="annotation reference"/>
    <w:basedOn w:val="DefaultParagraphFont"/>
    <w:uiPriority w:val="99"/>
    <w:semiHidden/>
    <w:unhideWhenUsed/>
    <w:rsid w:val="00B93175"/>
    <w:rPr>
      <w:sz w:val="16"/>
      <w:szCs w:val="16"/>
    </w:rPr>
  </w:style>
  <w:style w:type="paragraph" w:styleId="CommentText">
    <w:name w:val="annotation text"/>
    <w:basedOn w:val="Normal"/>
    <w:link w:val="CommentTextChar"/>
    <w:uiPriority w:val="99"/>
    <w:unhideWhenUsed/>
    <w:rsid w:val="00B93175"/>
    <w:pPr>
      <w:spacing w:line="240" w:lineRule="auto"/>
    </w:pPr>
    <w:rPr>
      <w:sz w:val="20"/>
      <w:szCs w:val="20"/>
    </w:rPr>
  </w:style>
  <w:style w:type="character" w:customStyle="1" w:styleId="CommentTextChar">
    <w:name w:val="Comment Text Char"/>
    <w:basedOn w:val="DefaultParagraphFont"/>
    <w:link w:val="CommentText"/>
    <w:uiPriority w:val="99"/>
    <w:rsid w:val="00B93175"/>
    <w:rPr>
      <w:sz w:val="20"/>
      <w:szCs w:val="20"/>
    </w:rPr>
  </w:style>
  <w:style w:type="paragraph" w:styleId="CommentSubject">
    <w:name w:val="annotation subject"/>
    <w:basedOn w:val="CommentText"/>
    <w:next w:val="CommentText"/>
    <w:link w:val="CommentSubjectChar"/>
    <w:uiPriority w:val="99"/>
    <w:semiHidden/>
    <w:unhideWhenUsed/>
    <w:rsid w:val="00B93175"/>
    <w:rPr>
      <w:b/>
      <w:bCs/>
    </w:rPr>
  </w:style>
  <w:style w:type="character" w:customStyle="1" w:styleId="CommentSubjectChar">
    <w:name w:val="Comment Subject Char"/>
    <w:basedOn w:val="CommentTextChar"/>
    <w:link w:val="CommentSubject"/>
    <w:uiPriority w:val="99"/>
    <w:semiHidden/>
    <w:rsid w:val="00B93175"/>
    <w:rPr>
      <w:b/>
      <w:bCs/>
      <w:sz w:val="20"/>
      <w:szCs w:val="20"/>
    </w:rPr>
  </w:style>
  <w:style w:type="character" w:styleId="Hyperlink">
    <w:name w:val="Hyperlink"/>
    <w:basedOn w:val="DefaultParagraphFont"/>
    <w:uiPriority w:val="99"/>
    <w:unhideWhenUsed/>
    <w:rsid w:val="007F201F"/>
    <w:rPr>
      <w:color w:val="467886" w:themeColor="hyperlink"/>
      <w:u w:val="single"/>
    </w:rPr>
  </w:style>
  <w:style w:type="character" w:styleId="UnresolvedMention">
    <w:name w:val="Unresolved Mention"/>
    <w:basedOn w:val="DefaultParagraphFont"/>
    <w:uiPriority w:val="99"/>
    <w:semiHidden/>
    <w:unhideWhenUsed/>
    <w:rsid w:val="007F201F"/>
    <w:rPr>
      <w:color w:val="605E5C"/>
      <w:shd w:val="clear" w:color="auto" w:fill="E1DFDD"/>
    </w:rPr>
  </w:style>
  <w:style w:type="character" w:customStyle="1" w:styleId="cf01">
    <w:name w:val="cf01"/>
    <w:basedOn w:val="DefaultParagraphFont"/>
    <w:rsid w:val="00F30B5D"/>
    <w:rPr>
      <w:rFonts w:ascii="Segoe UI" w:hAnsi="Segoe UI" w:cs="Segoe UI" w:hint="default"/>
      <w:sz w:val="18"/>
      <w:szCs w:val="18"/>
    </w:rPr>
  </w:style>
  <w:style w:type="paragraph" w:customStyle="1" w:styleId="pf0">
    <w:name w:val="pf0"/>
    <w:basedOn w:val="Normal"/>
    <w:rsid w:val="00A079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11">
    <w:name w:val="cf11"/>
    <w:basedOn w:val="DefaultParagraphFont"/>
    <w:rsid w:val="00A07998"/>
    <w:rPr>
      <w:rFonts w:ascii="Segoe UI" w:hAnsi="Segoe UI" w:cs="Segoe UI" w:hint="default"/>
      <w:i/>
      <w:iCs/>
      <w:color w:val="333333"/>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66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h0022100" TargetMode="External"/><Relationship Id="rId3" Type="http://schemas.openxmlformats.org/officeDocument/2006/relationships/webSettings" Target="webSettings.xml"/><Relationship Id="rId7" Type="http://schemas.openxmlformats.org/officeDocument/2006/relationships/hyperlink" Target="https://s3.eu-west-1.amazonaws.com/assets.nya2.joltrouter.net/wp-content/uploads/2023/06/20121018/NYA_Publications-2023_Youth-Work-With-Schools_pdf_for_upload_REV-1.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arning-theories.com/experiential-learning-kolb.html" TargetMode="External"/><Relationship Id="rId5" Type="http://schemas.openxmlformats.org/officeDocument/2006/relationships/hyperlink" Target="https://infed.org/mobi/bruce-w-tuckman-forming-storming-norming-and-performing-in-groups/" TargetMode="External"/><Relationship Id="rId10" Type="http://schemas.openxmlformats.org/officeDocument/2006/relationships/theme" Target="theme/theme1.xml"/><Relationship Id="rId4" Type="http://schemas.openxmlformats.org/officeDocument/2006/relationships/hyperlink" Target="https://www.cwvys.org.uk/wp-content/uploads/2015/05/arad-precis-report-e.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5</Pages>
  <Words>1283</Words>
  <Characters>7316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C</dc:creator>
  <cp:keywords/>
  <dc:description/>
  <cp:lastModifiedBy>Gethin C</cp:lastModifiedBy>
  <cp:revision>13</cp:revision>
  <dcterms:created xsi:type="dcterms:W3CDTF">2024-04-02T18:37:00Z</dcterms:created>
  <dcterms:modified xsi:type="dcterms:W3CDTF">2024-04-03T08:07:00Z</dcterms:modified>
</cp:coreProperties>
</file>