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452858D4" w:rsidR="00DB116D" w:rsidRPr="00A406E5" w:rsidRDefault="00FF2698" w:rsidP="00E51AAC">
            <w:pPr>
              <w:spacing w:before="120" w:after="120"/>
              <w:jc w:val="both"/>
              <w:rPr>
                <w:rFonts w:ascii="Arial" w:hAnsi="Arial" w:cs="Arial"/>
                <w:b/>
                <w:sz w:val="22"/>
                <w:szCs w:val="22"/>
              </w:rPr>
            </w:pPr>
            <w:r>
              <w:rPr>
                <w:rFonts w:ascii="Arial" w:hAnsi="Arial" w:cs="Arial"/>
                <w:b/>
                <w:sz w:val="22"/>
                <w:szCs w:val="22"/>
              </w:rPr>
              <w:t xml:space="preserve">LLB Law and Legal Practice </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33A0E80E" w:rsidR="008F1308" w:rsidRPr="00A406E5" w:rsidRDefault="008E10A7" w:rsidP="00E51AAC">
            <w:pPr>
              <w:spacing w:before="120" w:after="120"/>
              <w:jc w:val="both"/>
              <w:rPr>
                <w:rFonts w:ascii="Arial" w:hAnsi="Arial" w:cs="Arial"/>
                <w:b/>
                <w:sz w:val="22"/>
                <w:szCs w:val="22"/>
              </w:rPr>
            </w:pPr>
            <w:r w:rsidRPr="008E10A7">
              <w:rPr>
                <w:rFonts w:ascii="Arial" w:hAnsi="Arial" w:cs="Arial"/>
                <w:b/>
                <w:sz w:val="22"/>
                <w:szCs w:val="22"/>
              </w:rPr>
              <w:t>Wills and Probate Practice</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24815169" w:rsidR="00B84B5B" w:rsidRPr="00A406E5" w:rsidRDefault="008E10A7" w:rsidP="00152E9D">
            <w:pPr>
              <w:spacing w:before="120" w:after="120"/>
              <w:jc w:val="both"/>
              <w:rPr>
                <w:rFonts w:ascii="Arial" w:hAnsi="Arial" w:cs="Arial"/>
                <w:b/>
                <w:sz w:val="22"/>
                <w:szCs w:val="22"/>
              </w:rPr>
            </w:pPr>
            <w:r w:rsidRPr="008E10A7">
              <w:rPr>
                <w:rFonts w:ascii="Arial" w:hAnsi="Arial" w:cs="Arial"/>
                <w:b/>
                <w:sz w:val="22"/>
                <w:szCs w:val="22"/>
              </w:rPr>
              <w:t>BMLC6012</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22635EA5" w:rsidR="00B84B5B" w:rsidRPr="00A406E5" w:rsidRDefault="00FF269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00F3A8DB" w:rsidR="00DB116D" w:rsidRPr="00A406E5" w:rsidRDefault="008E10A7" w:rsidP="00E51AAC">
            <w:pPr>
              <w:spacing w:before="120" w:after="120"/>
              <w:jc w:val="both"/>
              <w:rPr>
                <w:rFonts w:ascii="Arial" w:hAnsi="Arial" w:cs="Arial"/>
                <w:b/>
                <w:sz w:val="22"/>
                <w:szCs w:val="22"/>
              </w:rPr>
            </w:pPr>
            <w:r>
              <w:rPr>
                <w:rFonts w:ascii="Arial" w:hAnsi="Arial" w:cs="Arial"/>
                <w:b/>
                <w:sz w:val="22"/>
                <w:szCs w:val="22"/>
              </w:rPr>
              <w:t>Juliet Phillips-James</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55DA94B" w:rsidR="00DB116D" w:rsidRPr="00A406E5" w:rsidRDefault="008E10A7" w:rsidP="00E51AAC">
            <w:pPr>
              <w:spacing w:before="120" w:after="120"/>
              <w:jc w:val="both"/>
              <w:rPr>
                <w:rFonts w:ascii="Arial" w:hAnsi="Arial" w:cs="Arial"/>
                <w:b/>
                <w:sz w:val="22"/>
                <w:szCs w:val="22"/>
              </w:rPr>
            </w:pPr>
            <w:r>
              <w:rPr>
                <w:rFonts w:ascii="Arial" w:hAnsi="Arial" w:cs="Arial"/>
                <w:b/>
                <w:sz w:val="22"/>
                <w:szCs w:val="22"/>
              </w:rPr>
              <w:t>Bronwen Williams</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0014B83E" w:rsidR="00DB116D" w:rsidRPr="00A406E5" w:rsidRDefault="008E10A7" w:rsidP="005F0579">
            <w:pPr>
              <w:spacing w:before="120" w:after="120"/>
              <w:jc w:val="both"/>
              <w:rPr>
                <w:rFonts w:ascii="Arial" w:hAnsi="Arial" w:cs="Arial"/>
                <w:b/>
                <w:sz w:val="22"/>
                <w:szCs w:val="22"/>
              </w:rPr>
            </w:pPr>
            <w:r>
              <w:rPr>
                <w:rFonts w:ascii="Arial" w:hAnsi="Arial" w:cs="Arial"/>
                <w:b/>
                <w:sz w:val="22"/>
                <w:szCs w:val="22"/>
              </w:rPr>
              <w:t xml:space="preserve">Wills and Probate in Practice </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5ABAE859" w:rsidR="00DB116D" w:rsidRPr="00A406E5" w:rsidRDefault="00BA57F2" w:rsidP="00E51AAC">
            <w:pPr>
              <w:spacing w:before="120" w:after="120"/>
              <w:jc w:val="both"/>
              <w:rPr>
                <w:rFonts w:ascii="Arial" w:hAnsi="Arial" w:cs="Arial"/>
                <w:b/>
                <w:sz w:val="22"/>
                <w:szCs w:val="22"/>
              </w:rPr>
            </w:pPr>
            <w:r>
              <w:rPr>
                <w:rFonts w:ascii="Arial" w:hAnsi="Arial" w:cs="Arial"/>
                <w:b/>
                <w:sz w:val="22"/>
                <w:szCs w:val="22"/>
              </w:rPr>
              <w:t>Legal Based Live scenario</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28225600" w:rsidR="00B84B5B" w:rsidRPr="00A406E5" w:rsidRDefault="00937575" w:rsidP="005F0579">
            <w:pPr>
              <w:spacing w:before="120" w:after="120"/>
              <w:jc w:val="both"/>
              <w:rPr>
                <w:rFonts w:ascii="Arial" w:hAnsi="Arial" w:cs="Arial"/>
                <w:b/>
                <w:sz w:val="22"/>
                <w:szCs w:val="22"/>
              </w:rPr>
            </w:pPr>
            <w:r>
              <w:rPr>
                <w:rFonts w:ascii="Arial" w:hAnsi="Arial" w:cs="Arial"/>
                <w:b/>
                <w:sz w:val="22"/>
                <w:szCs w:val="22"/>
              </w:rPr>
              <w:t>11</w:t>
            </w:r>
            <w:r w:rsidRPr="00937575">
              <w:rPr>
                <w:rFonts w:ascii="Arial" w:hAnsi="Arial" w:cs="Arial"/>
                <w:b/>
                <w:sz w:val="22"/>
                <w:szCs w:val="22"/>
                <w:vertAlign w:val="superscript"/>
              </w:rPr>
              <w:t>th</w:t>
            </w:r>
            <w:r>
              <w:rPr>
                <w:rFonts w:ascii="Arial" w:hAnsi="Arial" w:cs="Arial"/>
                <w:b/>
                <w:sz w:val="22"/>
                <w:szCs w:val="22"/>
              </w:rPr>
              <w:t xml:space="preserve"> March 2026 </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47802770" w:rsidR="00B84B5B" w:rsidRPr="00A406E5" w:rsidRDefault="00325EC2" w:rsidP="005F0579">
            <w:pPr>
              <w:spacing w:before="120" w:after="120"/>
              <w:jc w:val="both"/>
              <w:rPr>
                <w:rFonts w:ascii="Arial" w:hAnsi="Arial" w:cs="Arial"/>
                <w:b/>
                <w:sz w:val="22"/>
                <w:szCs w:val="22"/>
              </w:rPr>
            </w:pPr>
            <w:r>
              <w:rPr>
                <w:rFonts w:ascii="Arial" w:hAnsi="Arial" w:cs="Arial"/>
                <w:b/>
                <w:sz w:val="22"/>
                <w:szCs w:val="22"/>
              </w:rPr>
              <w:t>24</w:t>
            </w:r>
            <w:r w:rsidRPr="00325EC2">
              <w:rPr>
                <w:rFonts w:ascii="Arial" w:hAnsi="Arial" w:cs="Arial"/>
                <w:b/>
                <w:sz w:val="22"/>
                <w:szCs w:val="22"/>
                <w:vertAlign w:val="superscript"/>
              </w:rPr>
              <w:t>th</w:t>
            </w:r>
            <w:r>
              <w:rPr>
                <w:rFonts w:ascii="Arial" w:hAnsi="Arial" w:cs="Arial"/>
                <w:b/>
                <w:sz w:val="22"/>
                <w:szCs w:val="22"/>
              </w:rPr>
              <w:t xml:space="preserve"> April 2026</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430146F1" w14:textId="3800033B" w:rsidR="00A76149" w:rsidRPr="00A76149" w:rsidRDefault="00A76149" w:rsidP="00A76149">
            <w:pPr>
              <w:ind w:left="360"/>
              <w:rPr>
                <w:rFonts w:ascii="Arial" w:hAnsi="Arial" w:cs="Arial"/>
                <w:sz w:val="22"/>
                <w:szCs w:val="22"/>
              </w:rPr>
            </w:pPr>
            <w:r>
              <w:rPr>
                <w:rFonts w:ascii="Arial" w:hAnsi="Arial" w:cs="Arial"/>
                <w:sz w:val="22"/>
                <w:szCs w:val="22"/>
              </w:rPr>
              <w:t>D</w:t>
            </w:r>
            <w:r w:rsidRPr="00A76149">
              <w:rPr>
                <w:rFonts w:ascii="Arial" w:hAnsi="Arial" w:cs="Arial"/>
                <w:sz w:val="22"/>
                <w:szCs w:val="22"/>
              </w:rPr>
              <w:t xml:space="preserve">emonstrate a systematic understanding, including acquisition of coherent and </w:t>
            </w:r>
          </w:p>
          <w:p w14:paraId="230B7653" w14:textId="77777777" w:rsidR="00A76149" w:rsidRPr="00A76149" w:rsidRDefault="00A76149" w:rsidP="00A76149">
            <w:pPr>
              <w:ind w:left="360"/>
              <w:rPr>
                <w:rFonts w:ascii="Arial" w:hAnsi="Arial" w:cs="Arial"/>
                <w:sz w:val="22"/>
                <w:szCs w:val="22"/>
              </w:rPr>
            </w:pPr>
            <w:r w:rsidRPr="00A76149">
              <w:rPr>
                <w:rFonts w:ascii="Arial" w:hAnsi="Arial" w:cs="Arial"/>
                <w:sz w:val="22"/>
                <w:szCs w:val="22"/>
              </w:rPr>
              <w:t xml:space="preserve">detailed knowledge, of the requirements in English law for the creation, construction, </w:t>
            </w:r>
          </w:p>
          <w:p w14:paraId="7CC94F54" w14:textId="09C721C7" w:rsidR="00C01A3F" w:rsidRPr="00A406E5" w:rsidRDefault="00A76149" w:rsidP="00A76149">
            <w:pPr>
              <w:ind w:left="360"/>
              <w:rPr>
                <w:rFonts w:ascii="Arial" w:hAnsi="Arial" w:cs="Arial"/>
                <w:sz w:val="22"/>
                <w:szCs w:val="22"/>
              </w:rPr>
            </w:pPr>
            <w:r w:rsidRPr="00A76149">
              <w:rPr>
                <w:rFonts w:ascii="Arial" w:hAnsi="Arial" w:cs="Arial"/>
                <w:sz w:val="22"/>
                <w:szCs w:val="22"/>
              </w:rPr>
              <w:t>alteration, and revocation, of a valid will/codicil;</w:t>
            </w:r>
          </w:p>
          <w:p w14:paraId="51F55136" w14:textId="77777777" w:rsidR="00C01A3F" w:rsidRPr="00A406E5" w:rsidRDefault="00C01A3F" w:rsidP="00152E9D">
            <w:pPr>
              <w:ind w:left="360"/>
              <w:rPr>
                <w:rFonts w:ascii="Arial" w:hAnsi="Arial" w:cs="Arial"/>
                <w:sz w:val="22"/>
                <w:szCs w:val="22"/>
              </w:rPr>
            </w:pP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6138B9F2" w14:textId="1F59CD1D" w:rsidR="00A76149" w:rsidRDefault="00A76149" w:rsidP="00F35D12">
      <w:pPr>
        <w:pStyle w:val="Heading2"/>
        <w:ind w:left="567" w:firstLine="142"/>
        <w:rPr>
          <w:rFonts w:ascii="Arial" w:hAnsi="Arial" w:cs="Arial"/>
          <w:sz w:val="22"/>
          <w:szCs w:val="22"/>
        </w:rPr>
      </w:pPr>
      <w:r>
        <w:rPr>
          <w:rFonts w:ascii="Arial" w:hAnsi="Arial" w:cs="Arial"/>
          <w:sz w:val="22"/>
          <w:szCs w:val="22"/>
        </w:rPr>
        <w:t xml:space="preserve">Task: </w:t>
      </w:r>
      <w:r w:rsidR="008A7257">
        <w:rPr>
          <w:rFonts w:ascii="Arial" w:hAnsi="Arial" w:cs="Arial"/>
          <w:sz w:val="22"/>
          <w:szCs w:val="22"/>
        </w:rPr>
        <w:t xml:space="preserve">You will undertake a 15 minute client interview where you will take detailed </w:t>
      </w:r>
      <w:r w:rsidR="00C46508">
        <w:rPr>
          <w:rFonts w:ascii="Arial" w:hAnsi="Arial" w:cs="Arial"/>
          <w:sz w:val="22"/>
          <w:szCs w:val="22"/>
        </w:rPr>
        <w:t>instructions</w:t>
      </w:r>
      <w:r w:rsidR="008A7257">
        <w:rPr>
          <w:rFonts w:ascii="Arial" w:hAnsi="Arial" w:cs="Arial"/>
          <w:sz w:val="22"/>
          <w:szCs w:val="22"/>
        </w:rPr>
        <w:t xml:space="preserve"> from the client </w:t>
      </w:r>
      <w:r w:rsidR="00C46508">
        <w:rPr>
          <w:rFonts w:ascii="Arial" w:hAnsi="Arial" w:cs="Arial"/>
          <w:sz w:val="22"/>
          <w:szCs w:val="22"/>
        </w:rPr>
        <w:t xml:space="preserve">in order to create a </w:t>
      </w:r>
      <w:r w:rsidR="00146E8D">
        <w:rPr>
          <w:rFonts w:ascii="Arial" w:hAnsi="Arial" w:cs="Arial"/>
          <w:sz w:val="22"/>
          <w:szCs w:val="22"/>
        </w:rPr>
        <w:t xml:space="preserve">valid </w:t>
      </w:r>
      <w:r w:rsidR="00C46508">
        <w:rPr>
          <w:rFonts w:ascii="Arial" w:hAnsi="Arial" w:cs="Arial"/>
          <w:sz w:val="22"/>
          <w:szCs w:val="22"/>
        </w:rPr>
        <w:t>will</w:t>
      </w:r>
      <w:r w:rsidR="00146E8D">
        <w:rPr>
          <w:rFonts w:ascii="Arial" w:hAnsi="Arial" w:cs="Arial"/>
          <w:sz w:val="22"/>
          <w:szCs w:val="22"/>
        </w:rPr>
        <w:t xml:space="preserve"> under English law. You will need to show</w:t>
      </w:r>
      <w:r w:rsidR="00240104">
        <w:rPr>
          <w:rFonts w:ascii="Arial" w:hAnsi="Arial" w:cs="Arial"/>
          <w:sz w:val="22"/>
          <w:szCs w:val="22"/>
        </w:rPr>
        <w:t xml:space="preserve"> your understanding of the requirements in law to create a </w:t>
      </w:r>
      <w:r w:rsidR="00BE538B">
        <w:rPr>
          <w:rFonts w:ascii="Arial" w:hAnsi="Arial" w:cs="Arial"/>
          <w:sz w:val="22"/>
          <w:szCs w:val="22"/>
        </w:rPr>
        <w:t>valid will, through your questioning of the client</w:t>
      </w:r>
      <w:r w:rsidR="00FF2698">
        <w:rPr>
          <w:rFonts w:ascii="Arial" w:hAnsi="Arial" w:cs="Arial"/>
          <w:sz w:val="22"/>
          <w:szCs w:val="22"/>
        </w:rPr>
        <w:t xml:space="preserve"> and the detailed notes that you make. </w:t>
      </w:r>
    </w:p>
    <w:p w14:paraId="12EEDB4B" w14:textId="1C3A9C4B" w:rsidR="00146E8D" w:rsidRPr="00146E8D" w:rsidRDefault="00146E8D" w:rsidP="00146E8D"/>
    <w:p w14:paraId="30965C94" w14:textId="77777777" w:rsidR="00A76149" w:rsidRPr="00A76149" w:rsidRDefault="00A76149" w:rsidP="00A76149"/>
    <w:p w14:paraId="204FA2DA" w14:textId="2323A074" w:rsidR="00A76149" w:rsidRPr="00A76149" w:rsidRDefault="00A76149" w:rsidP="00A76149"/>
    <w:p w14:paraId="0572F083" w14:textId="77777777" w:rsidR="00A76149" w:rsidRDefault="00A76149" w:rsidP="00F35D12">
      <w:pPr>
        <w:pStyle w:val="Heading2"/>
        <w:ind w:left="567" w:firstLine="142"/>
        <w:rPr>
          <w:rFonts w:ascii="Arial" w:hAnsi="Arial" w:cs="Arial"/>
          <w:sz w:val="22"/>
          <w:szCs w:val="22"/>
        </w:rPr>
      </w:pPr>
    </w:p>
    <w:p w14:paraId="72DB05DD" w14:textId="77777777" w:rsidR="00A76149" w:rsidRDefault="00A76149" w:rsidP="00F35D12">
      <w:pPr>
        <w:pStyle w:val="Heading2"/>
        <w:ind w:left="567" w:firstLine="142"/>
        <w:rPr>
          <w:rFonts w:ascii="Arial" w:hAnsi="Arial" w:cs="Arial"/>
          <w:sz w:val="22"/>
          <w:szCs w:val="22"/>
        </w:rPr>
      </w:pPr>
    </w:p>
    <w:p w14:paraId="6F9D58E9" w14:textId="77777777" w:rsidR="00A76149" w:rsidRDefault="00A76149" w:rsidP="00F35D12">
      <w:pPr>
        <w:pStyle w:val="Heading2"/>
        <w:ind w:left="567" w:firstLine="142"/>
        <w:rPr>
          <w:rFonts w:ascii="Arial" w:hAnsi="Arial" w:cs="Arial"/>
          <w:sz w:val="22"/>
          <w:szCs w:val="22"/>
        </w:rPr>
      </w:pPr>
    </w:p>
    <w:p w14:paraId="0DB68671" w14:textId="77777777" w:rsidR="00A76149" w:rsidRDefault="00A76149" w:rsidP="00F35D12">
      <w:pPr>
        <w:pStyle w:val="Heading2"/>
        <w:ind w:left="567" w:firstLine="142"/>
        <w:rPr>
          <w:rFonts w:ascii="Arial" w:hAnsi="Arial" w:cs="Arial"/>
          <w:sz w:val="22"/>
          <w:szCs w:val="22"/>
        </w:rPr>
      </w:pPr>
    </w:p>
    <w:p w14:paraId="5967DCA4" w14:textId="77777777" w:rsidR="00A76149" w:rsidRDefault="00A76149" w:rsidP="00F35D12">
      <w:pPr>
        <w:pStyle w:val="Heading2"/>
        <w:ind w:left="567" w:firstLine="142"/>
        <w:rPr>
          <w:rFonts w:ascii="Arial" w:hAnsi="Arial" w:cs="Arial"/>
          <w:sz w:val="22"/>
          <w:szCs w:val="22"/>
        </w:rPr>
      </w:pPr>
    </w:p>
    <w:p w14:paraId="1642968F" w14:textId="2E504B5C"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4E42F6"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E0D37" w14:textId="77777777" w:rsidR="00B50EA8" w:rsidRDefault="00B50EA8">
      <w:r>
        <w:separator/>
      </w:r>
    </w:p>
  </w:endnote>
  <w:endnote w:type="continuationSeparator" w:id="0">
    <w:p w14:paraId="36CFDD4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4DF9A" w14:textId="77777777" w:rsidR="00B50EA8" w:rsidRDefault="00B50EA8">
      <w:r>
        <w:separator/>
      </w:r>
    </w:p>
  </w:footnote>
  <w:footnote w:type="continuationSeparator" w:id="0">
    <w:p w14:paraId="2FA904D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1"/>
  </w:num>
  <w:num w:numId="2" w16cid:durableId="1697583224">
    <w:abstractNumId w:val="9"/>
  </w:num>
  <w:num w:numId="3" w16cid:durableId="1129662898">
    <w:abstractNumId w:val="15"/>
  </w:num>
  <w:num w:numId="4" w16cid:durableId="1149709272">
    <w:abstractNumId w:val="11"/>
  </w:num>
  <w:num w:numId="5" w16cid:durableId="578830593">
    <w:abstractNumId w:val="7"/>
  </w:num>
  <w:num w:numId="6" w16cid:durableId="905066771">
    <w:abstractNumId w:val="14"/>
  </w:num>
  <w:num w:numId="7" w16cid:durableId="112411671">
    <w:abstractNumId w:val="2"/>
  </w:num>
  <w:num w:numId="8" w16cid:durableId="785201029">
    <w:abstractNumId w:val="13"/>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2"/>
  </w:num>
  <w:num w:numId="14" w16cid:durableId="1807967875">
    <w:abstractNumId w:val="3"/>
  </w:num>
  <w:num w:numId="15" w16cid:durableId="500390440">
    <w:abstractNumId w:val="0"/>
  </w:num>
  <w:num w:numId="16" w16cid:durableId="5077916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46E8D"/>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0104"/>
    <w:rsid w:val="002444CA"/>
    <w:rsid w:val="00260DE6"/>
    <w:rsid w:val="002679F1"/>
    <w:rsid w:val="00273FEE"/>
    <w:rsid w:val="0028204E"/>
    <w:rsid w:val="0028591B"/>
    <w:rsid w:val="00291841"/>
    <w:rsid w:val="002C449B"/>
    <w:rsid w:val="002C6040"/>
    <w:rsid w:val="002D5B3F"/>
    <w:rsid w:val="002E272E"/>
    <w:rsid w:val="002F5778"/>
    <w:rsid w:val="003223E0"/>
    <w:rsid w:val="00325EC2"/>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42F6"/>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A7257"/>
    <w:rsid w:val="008B43E7"/>
    <w:rsid w:val="008D763F"/>
    <w:rsid w:val="008E10A7"/>
    <w:rsid w:val="008F036F"/>
    <w:rsid w:val="008F1308"/>
    <w:rsid w:val="008F78C2"/>
    <w:rsid w:val="00904568"/>
    <w:rsid w:val="00911394"/>
    <w:rsid w:val="00923EF2"/>
    <w:rsid w:val="00926D25"/>
    <w:rsid w:val="00926E9D"/>
    <w:rsid w:val="00932C6E"/>
    <w:rsid w:val="00933F10"/>
    <w:rsid w:val="00937575"/>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76149"/>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A57F2"/>
    <w:rsid w:val="00BB4504"/>
    <w:rsid w:val="00BE0B01"/>
    <w:rsid w:val="00BE538B"/>
    <w:rsid w:val="00BE79C7"/>
    <w:rsid w:val="00BF3CB5"/>
    <w:rsid w:val="00C01A3F"/>
    <w:rsid w:val="00C073F1"/>
    <w:rsid w:val="00C1285B"/>
    <w:rsid w:val="00C1361B"/>
    <w:rsid w:val="00C14E1F"/>
    <w:rsid w:val="00C315AF"/>
    <w:rsid w:val="00C36D9A"/>
    <w:rsid w:val="00C44A72"/>
    <w:rsid w:val="00C46508"/>
    <w:rsid w:val="00C61FC2"/>
    <w:rsid w:val="00C705F9"/>
    <w:rsid w:val="00C741A0"/>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D6"/>
    <w:rsid w:val="00FA25F5"/>
    <w:rsid w:val="00FA2810"/>
    <w:rsid w:val="00FA68F8"/>
    <w:rsid w:val="00FB1DC0"/>
    <w:rsid w:val="00FB3B4E"/>
    <w:rsid w:val="00FB4521"/>
    <w:rsid w:val="00FB4F84"/>
    <w:rsid w:val="00FB5CF8"/>
    <w:rsid w:val="00FE0DB9"/>
    <w:rsid w:val="00FE5651"/>
    <w:rsid w:val="00FF269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FB0578F415ACF4C85FA40830180FBBA" ma:contentTypeVersion="3" ma:contentTypeDescription="Create a new document." ma:contentTypeScope="" ma:versionID="803cda408a02df8db9b8f8b1cc2a19c3">
  <xsd:schema xmlns:xsd="http://www.w3.org/2001/XMLSchema" xmlns:xs="http://www.w3.org/2001/XMLSchema" xmlns:p="http://schemas.microsoft.com/office/2006/metadata/properties" xmlns:ns2="8328cd71-1bad-4f0b-ad18-deafa42aa993" targetNamespace="http://schemas.microsoft.com/office/2006/metadata/properties" ma:root="true" ma:fieldsID="ef40676fadb7a28a39d9106eb1de821c" ns2:_="">
    <xsd:import namespace="8328cd71-1bad-4f0b-ad18-deafa42aa993"/>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28cd71-1bad-4f0b-ad18-deafa42aa9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812F60-53DD-44E8-9D5B-814406745668}">
  <ds:schemaRefs>
    <ds:schemaRef ds:uri="http://schemas.microsoft.com/office/2006/documentManagement/types"/>
    <ds:schemaRef ds:uri="8328cd71-1bad-4f0b-ad18-deafa42aa993"/>
    <ds:schemaRef ds:uri="http://www.w3.org/XML/1998/namespace"/>
    <ds:schemaRef ds:uri="http://purl.org/dc/dcmitype/"/>
    <ds:schemaRef ds:uri="http://schemas.microsoft.com/office/2006/metadata/properties"/>
    <ds:schemaRef ds:uri="http://purl.org/dc/elements/1.1/"/>
    <ds:schemaRef ds:uri="http://schemas.openxmlformats.org/package/2006/metadata/core-properties"/>
    <ds:schemaRef ds:uri="http://schemas.microsoft.com/office/infopath/2007/PartnerControls"/>
    <ds:schemaRef ds:uri="http://purl.org/dc/terms/"/>
  </ds:schemaRefs>
</ds:datastoreItem>
</file>

<file path=customXml/itemProps2.xml><?xml version="1.0" encoding="utf-8"?>
<ds:datastoreItem xmlns:ds="http://schemas.openxmlformats.org/officeDocument/2006/customXml" ds:itemID="{23CABFA7-8035-46C2-AC5A-1D4579132D65}">
  <ds:schemaRefs>
    <ds:schemaRef ds:uri="http://schemas.microsoft.com/sharepoint/v3/contenttype/forms"/>
  </ds:schemaRefs>
</ds:datastoreItem>
</file>

<file path=customXml/itemProps3.xml><?xml version="1.0" encoding="utf-8"?>
<ds:datastoreItem xmlns:ds="http://schemas.openxmlformats.org/officeDocument/2006/customXml" ds:itemID="{D1BE6782-311A-4678-842F-31A0D19D58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28cd71-1bad-4f0b-ad18-deafa42aa9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3874</Words>
  <Characters>20110</Characters>
  <Application>Microsoft Office Word</Application>
  <DocSecurity>0</DocSecurity>
  <Lines>1256</Lines>
  <Paragraphs>726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23258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Bronwen Williams</cp:lastModifiedBy>
  <cp:revision>2</cp:revision>
  <cp:lastPrinted>2014-10-10T07:42:00Z</cp:lastPrinted>
  <dcterms:created xsi:type="dcterms:W3CDTF">2026-02-16T13:24:00Z</dcterms:created>
  <dcterms:modified xsi:type="dcterms:W3CDTF">2026-02-16T13:24:00Z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0x0101006FB0578F415ACF4C85FA40830180FBBA</vt:lpwstr>
  </property>
</Properties>
</file>