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7D367EB5" w:rsidR="00EF0BE1" w:rsidRPr="009F1CE2" w:rsidRDefault="00D46A8E" w:rsidP="00B24C18">
      <w:pPr>
        <w:pStyle w:val="Heading1"/>
        <w:rPr>
          <w:b/>
        </w:rPr>
      </w:pPr>
      <w:r w:rsidRPr="009F1CE2">
        <w:rPr>
          <w:b/>
        </w:rPr>
        <w:t>Lesson Plan Phase 1</w:t>
      </w:r>
    </w:p>
    <w:p w14:paraId="41FC62E2" w14:textId="77777777" w:rsidR="00EF0BE1" w:rsidRPr="009F1CE2" w:rsidRDefault="00EF0BE1" w:rsidP="00EF0BE1">
      <w:pPr>
        <w:sectPr w:rsidR="00EF0BE1" w:rsidRPr="009F1CE2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2E23F838" w:rsidR="00D46A8E" w:rsidRPr="009F1CE2" w:rsidRDefault="00D46A8E" w:rsidP="00D46A8E">
      <w:pPr>
        <w:rPr>
          <w:b/>
          <w:sz w:val="28"/>
          <w:szCs w:val="28"/>
        </w:rPr>
      </w:pPr>
      <w:r w:rsidRPr="009F1CE2">
        <w:rPr>
          <w:b/>
          <w:sz w:val="28"/>
          <w:szCs w:val="28"/>
        </w:rPr>
        <w:t xml:space="preserve">Lesson Plan – Step 1 </w:t>
      </w:r>
    </w:p>
    <w:p w14:paraId="2DA80746" w14:textId="77777777" w:rsidR="00D46A8E" w:rsidRPr="009F1CE2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9F1CE2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9F1CE2" w:rsidRDefault="00D46A8E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5FED598A" w:rsidR="00D46A8E" w:rsidRPr="009F1CE2" w:rsidRDefault="005D10C3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Peter Scott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9F1CE2" w:rsidRDefault="00D46A8E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735B54D0" w:rsidR="00D46A8E" w:rsidRPr="009F1CE2" w:rsidRDefault="005D10C3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Year 2</w:t>
            </w:r>
          </w:p>
        </w:tc>
      </w:tr>
      <w:tr w:rsidR="00D46A8E" w:rsidRPr="009F1CE2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9F1CE2" w:rsidRDefault="000B6B62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AoLE or Subject</w:t>
            </w:r>
          </w:p>
        </w:tc>
        <w:tc>
          <w:tcPr>
            <w:tcW w:w="3555" w:type="dxa"/>
          </w:tcPr>
          <w:p w14:paraId="469E103D" w14:textId="76EE22F4" w:rsidR="00D46A8E" w:rsidRPr="009F1CE2" w:rsidRDefault="00995E6A" w:rsidP="00E4674D">
            <w:pPr>
              <w:rPr>
                <w:sz w:val="28"/>
                <w:szCs w:val="28"/>
              </w:rPr>
            </w:pPr>
            <w:r w:rsidRPr="008142E9">
              <w:t>Welsh</w:t>
            </w:r>
            <w:r w:rsidR="008142E9" w:rsidRPr="008142E9">
              <w:t xml:space="preserve"> language development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9F1CE2" w:rsidRDefault="00D46A8E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6C1539A7" w:rsidR="00D46A8E" w:rsidRPr="009F1CE2" w:rsidRDefault="00B01CD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06/02/2020</w:t>
            </w:r>
          </w:p>
        </w:tc>
      </w:tr>
      <w:tr w:rsidR="00D46A8E" w:rsidRPr="009F1CE2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9F1CE2" w:rsidRDefault="000B6B62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Lesson Focus</w:t>
            </w:r>
            <w:r w:rsidR="00D46A8E" w:rsidRPr="009F1CE2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18F7B0F0" w:rsidR="00D46A8E" w:rsidRPr="009F1CE2" w:rsidRDefault="00CA43B3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Name different </w:t>
            </w:r>
            <w:r w:rsidR="0047096F">
              <w:rPr>
                <w:sz w:val="28"/>
                <w:szCs w:val="28"/>
              </w:rPr>
              <w:t>pieces of clothing</w:t>
            </w:r>
          </w:p>
        </w:tc>
      </w:tr>
      <w:tr w:rsidR="00EB6268" w:rsidRPr="009F1CE2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9F1CE2" w:rsidRDefault="00816DB9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Meaningful</w:t>
            </w:r>
            <w:r w:rsidR="00BC35BE" w:rsidRPr="009F1CE2">
              <w:rPr>
                <w:szCs w:val="28"/>
              </w:rPr>
              <w:t xml:space="preserve"> links to</w:t>
            </w:r>
            <w:r w:rsidRPr="009F1CE2">
              <w:rPr>
                <w:szCs w:val="28"/>
              </w:rPr>
              <w:t xml:space="preserve"> </w:t>
            </w:r>
            <w:r w:rsidR="00BC35BE" w:rsidRPr="009F1CE2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486EEE53" w:rsidR="00EB6268" w:rsidRPr="009F1CE2" w:rsidRDefault="00392A1C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Welsh language development</w:t>
            </w:r>
            <w:r w:rsidR="00996588">
              <w:rPr>
                <w:sz w:val="28"/>
                <w:szCs w:val="28"/>
              </w:rPr>
              <w:t xml:space="preserve"> </w:t>
            </w:r>
            <w:r w:rsidR="002C0C74">
              <w:rPr>
                <w:sz w:val="28"/>
                <w:szCs w:val="28"/>
              </w:rPr>
              <w:t>–</w:t>
            </w:r>
            <w:r w:rsidR="00996588">
              <w:rPr>
                <w:sz w:val="28"/>
                <w:szCs w:val="28"/>
              </w:rPr>
              <w:t xml:space="preserve"> </w:t>
            </w:r>
            <w:r w:rsidR="002C0C74">
              <w:rPr>
                <w:sz w:val="28"/>
                <w:szCs w:val="28"/>
              </w:rPr>
              <w:t xml:space="preserve">Curriculum </w:t>
            </w:r>
            <w:proofErr w:type="spellStart"/>
            <w:r w:rsidR="002C0C74">
              <w:rPr>
                <w:sz w:val="28"/>
                <w:szCs w:val="28"/>
              </w:rPr>
              <w:t>Cymreig</w:t>
            </w:r>
            <w:proofErr w:type="spellEnd"/>
            <w:r w:rsidR="002C0C74">
              <w:rPr>
                <w:sz w:val="28"/>
                <w:szCs w:val="28"/>
              </w:rPr>
              <w:t>.</w:t>
            </w:r>
          </w:p>
        </w:tc>
      </w:tr>
      <w:tr w:rsidR="00EB6268" w:rsidRPr="009F1CE2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9F1CE2" w:rsidRDefault="00816DB9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Meaningful</w:t>
            </w:r>
            <w:r w:rsidR="00BC35BE" w:rsidRPr="009F1CE2">
              <w:rPr>
                <w:szCs w:val="28"/>
              </w:rPr>
              <w:t xml:space="preserve"> links to:</w:t>
            </w:r>
          </w:p>
          <w:p w14:paraId="03F43AE1" w14:textId="493A4859" w:rsidR="009D68DF" w:rsidRPr="009F1CE2" w:rsidRDefault="009D68DF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34AA0DCC" w14:textId="7A50A776" w:rsidR="00EB6268" w:rsidRPr="009F1CE2" w:rsidRDefault="00F70B2D" w:rsidP="5D9BDF7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Literacy</w:t>
            </w:r>
            <w:r w:rsidR="002173B7">
              <w:rPr>
                <w:sz w:val="28"/>
                <w:szCs w:val="28"/>
              </w:rPr>
              <w:t xml:space="preserve"> Framework.</w:t>
            </w:r>
            <w:r w:rsidR="5D9BDF7E" w:rsidRPr="5D9BDF7E">
              <w:rPr>
                <w:sz w:val="28"/>
                <w:szCs w:val="28"/>
              </w:rPr>
              <w:t xml:space="preserve"> </w:t>
            </w:r>
            <w:r w:rsidR="5D9BDF7E" w:rsidRPr="5D9BDF7E">
              <w:rPr>
                <w:rFonts w:ascii="Arial" w:eastAsia="Arial" w:hAnsi="Arial" w:cs="Arial"/>
                <w:color w:val="1F1F1F"/>
                <w:sz w:val="22"/>
                <w:szCs w:val="22"/>
              </w:rPr>
              <w:t>look for key words to find out what the text is about.</w:t>
            </w:r>
          </w:p>
          <w:p w14:paraId="4B837964" w14:textId="38E5ABDA" w:rsidR="00EB6268" w:rsidRPr="009F1CE2" w:rsidRDefault="5D9BDF7E" w:rsidP="00E4674D">
            <w:r w:rsidRPr="5D9BDF7E">
              <w:rPr>
                <w:rFonts w:ascii="Arial" w:eastAsia="Arial" w:hAnsi="Arial" w:cs="Arial"/>
                <w:color w:val="1F1F1F"/>
                <w:sz w:val="22"/>
                <w:szCs w:val="22"/>
              </w:rPr>
              <w:t>write text which makes sense to another reader, which may include details and pictures.</w:t>
            </w:r>
          </w:p>
        </w:tc>
      </w:tr>
      <w:tr w:rsidR="00D46A8E" w:rsidRPr="009F1CE2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2E23C588" w:rsidR="00D46A8E" w:rsidRPr="009F1CE2" w:rsidRDefault="000B6B62" w:rsidP="00E4674D">
            <w:pPr>
              <w:rPr>
                <w:sz w:val="22"/>
                <w:szCs w:val="28"/>
              </w:rPr>
            </w:pPr>
            <w:r w:rsidRPr="009F1CE2">
              <w:rPr>
                <w:szCs w:val="28"/>
              </w:rPr>
              <w:t>Personal</w:t>
            </w:r>
            <w:r w:rsidR="000432F2" w:rsidRPr="009F1CE2">
              <w:rPr>
                <w:szCs w:val="28"/>
              </w:rPr>
              <w:t xml:space="preserve"> Targets </w:t>
            </w:r>
            <w:r w:rsidR="000432F2" w:rsidRPr="009F1CE2">
              <w:rPr>
                <w:sz w:val="22"/>
                <w:szCs w:val="28"/>
              </w:rPr>
              <w:t>(</w:t>
            </w:r>
            <w:r w:rsidR="00D46A8E" w:rsidRPr="009F1CE2">
              <w:rPr>
                <w:sz w:val="22"/>
                <w:szCs w:val="28"/>
              </w:rPr>
              <w:t>Linked to QTS</w:t>
            </w:r>
            <w:r w:rsidR="00816DB9" w:rsidRPr="009F1CE2">
              <w:rPr>
                <w:sz w:val="22"/>
                <w:szCs w:val="28"/>
              </w:rPr>
              <w:t xml:space="preserve"> and </w:t>
            </w:r>
            <w:r w:rsidR="009F1CE2" w:rsidRPr="009F1CE2">
              <w:rPr>
                <w:sz w:val="22"/>
                <w:szCs w:val="28"/>
              </w:rPr>
              <w:t>identified</w:t>
            </w:r>
            <w:r w:rsidR="00816DB9" w:rsidRPr="009F1CE2">
              <w:rPr>
                <w:sz w:val="22"/>
                <w:szCs w:val="28"/>
              </w:rPr>
              <w:t xml:space="preserve"> in </w:t>
            </w:r>
            <w:r w:rsidRPr="009F1CE2">
              <w:rPr>
                <w:sz w:val="22"/>
                <w:szCs w:val="28"/>
              </w:rPr>
              <w:t>weekly review)</w:t>
            </w:r>
          </w:p>
          <w:p w14:paraId="48AACF16" w14:textId="62A03B8F" w:rsidR="00D46A8E" w:rsidRDefault="002173B7" w:rsidP="002173B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Raise voice </w:t>
            </w:r>
            <w:r w:rsidR="00E65461">
              <w:rPr>
                <w:sz w:val="28"/>
                <w:szCs w:val="28"/>
              </w:rPr>
              <w:t>as an AFL strategy.</w:t>
            </w:r>
          </w:p>
          <w:p w14:paraId="6F1BB930" w14:textId="02829EE4" w:rsidR="00D46A8E" w:rsidRPr="00E65461" w:rsidRDefault="00E65461" w:rsidP="00E4674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Keep control over class during group stage.</w:t>
            </w:r>
          </w:p>
          <w:p w14:paraId="159C509D" w14:textId="77777777" w:rsidR="00D46A8E" w:rsidRPr="009F1CE2" w:rsidRDefault="00D46A8E" w:rsidP="00E4674D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9F1CE2" w:rsidRDefault="00D46A8E" w:rsidP="00D46A8E">
      <w:pPr>
        <w:rPr>
          <w:sz w:val="28"/>
          <w:szCs w:val="28"/>
        </w:rPr>
      </w:pPr>
    </w:p>
    <w:p w14:paraId="6039AB14" w14:textId="77777777" w:rsidR="00D46A8E" w:rsidRPr="009F1CE2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9F1CE2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9F1CE2" w:rsidRDefault="00D46A8E" w:rsidP="00E4674D">
            <w:pPr>
              <w:rPr>
                <w:szCs w:val="28"/>
              </w:rPr>
            </w:pPr>
            <w:r w:rsidRPr="009F1CE2">
              <w:rPr>
                <w:szCs w:val="28"/>
              </w:rPr>
              <w:t>Lea</w:t>
            </w:r>
            <w:r w:rsidR="00BC35BE" w:rsidRPr="009F1CE2">
              <w:rPr>
                <w:szCs w:val="28"/>
              </w:rPr>
              <w:t>rning Objectives (f</w:t>
            </w:r>
            <w:r w:rsidR="00D91956" w:rsidRPr="009F1CE2">
              <w:rPr>
                <w:szCs w:val="28"/>
              </w:rPr>
              <w:t xml:space="preserve">ocus on </w:t>
            </w:r>
            <w:r w:rsidRPr="009F1CE2">
              <w:rPr>
                <w:szCs w:val="28"/>
              </w:rPr>
              <w:t>Learning- use a</w:t>
            </w:r>
            <w:r w:rsidR="00DB1D3B" w:rsidRPr="009F1CE2">
              <w:rPr>
                <w:szCs w:val="28"/>
              </w:rPr>
              <w:t>ccessi</w:t>
            </w:r>
            <w:r w:rsidR="00D91956" w:rsidRPr="009F1CE2">
              <w:rPr>
                <w:szCs w:val="28"/>
              </w:rPr>
              <w:t>ble vocabulary</w:t>
            </w:r>
            <w:r w:rsidRPr="009F1CE2">
              <w:rPr>
                <w:szCs w:val="28"/>
              </w:rPr>
              <w:t>):</w:t>
            </w:r>
          </w:p>
        </w:tc>
      </w:tr>
      <w:tr w:rsidR="00D46A8E" w:rsidRPr="009F1CE2" w14:paraId="35602596" w14:textId="77777777" w:rsidTr="00E4674D">
        <w:tc>
          <w:tcPr>
            <w:tcW w:w="9010" w:type="dxa"/>
          </w:tcPr>
          <w:p w14:paraId="4D43E3C2" w14:textId="77777777" w:rsidR="00D46A8E" w:rsidRPr="009F1CE2" w:rsidRDefault="00D46A8E" w:rsidP="00E4674D">
            <w:pPr>
              <w:rPr>
                <w:sz w:val="22"/>
                <w:szCs w:val="28"/>
              </w:rPr>
            </w:pPr>
            <w:r w:rsidRPr="009F1CE2">
              <w:rPr>
                <w:sz w:val="22"/>
                <w:szCs w:val="28"/>
              </w:rPr>
              <w:t>The pupils will learn to:</w:t>
            </w:r>
          </w:p>
          <w:p w14:paraId="39EBA135" w14:textId="34BDE1A3" w:rsidR="00D46A8E" w:rsidRDefault="00E65461" w:rsidP="00E65461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>
              <w:rPr>
                <w:szCs w:val="28"/>
              </w:rPr>
              <w:t xml:space="preserve">Understand </w:t>
            </w:r>
            <w:r w:rsidR="006339BA">
              <w:rPr>
                <w:szCs w:val="28"/>
              </w:rPr>
              <w:t>the name for different pieces of clothing in Welsh</w:t>
            </w:r>
            <w:r w:rsidR="00F619C9">
              <w:rPr>
                <w:szCs w:val="28"/>
              </w:rPr>
              <w:t>.</w:t>
            </w:r>
          </w:p>
          <w:p w14:paraId="7385EC99" w14:textId="74E7DC2E" w:rsidR="00F619C9" w:rsidRPr="00E65461" w:rsidRDefault="00F619C9" w:rsidP="00E65461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>
              <w:rPr>
                <w:szCs w:val="28"/>
              </w:rPr>
              <w:t>Be able to vocally state the name of the items.</w:t>
            </w:r>
          </w:p>
          <w:p w14:paraId="1F94391C" w14:textId="77777777" w:rsidR="00D46A8E" w:rsidRPr="009F1CE2" w:rsidRDefault="00D46A8E" w:rsidP="00E4674D">
            <w:pPr>
              <w:rPr>
                <w:szCs w:val="28"/>
              </w:rPr>
            </w:pPr>
          </w:p>
          <w:p w14:paraId="145FAC42" w14:textId="77777777" w:rsidR="00D46A8E" w:rsidRPr="009F1CE2" w:rsidRDefault="00D46A8E" w:rsidP="00E4674D">
            <w:pPr>
              <w:rPr>
                <w:szCs w:val="28"/>
              </w:rPr>
            </w:pPr>
          </w:p>
        </w:tc>
      </w:tr>
    </w:tbl>
    <w:p w14:paraId="448EBB84" w14:textId="77777777" w:rsidR="00D46A8E" w:rsidRPr="009F1CE2" w:rsidRDefault="00D46A8E" w:rsidP="00D46A8E">
      <w:pPr>
        <w:rPr>
          <w:sz w:val="28"/>
          <w:szCs w:val="28"/>
        </w:rPr>
      </w:pPr>
    </w:p>
    <w:p w14:paraId="32BC907E" w14:textId="77777777" w:rsidR="00D46A8E" w:rsidRPr="009F1CE2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9F1CE2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9F1CE2" w:rsidRDefault="00D46A8E" w:rsidP="00E4674D">
            <w:pPr>
              <w:rPr>
                <w:sz w:val="28"/>
                <w:szCs w:val="28"/>
              </w:rPr>
            </w:pPr>
            <w:r w:rsidRPr="009F1CE2">
              <w:rPr>
                <w:szCs w:val="28"/>
              </w:rPr>
              <w:t>Success Crit</w:t>
            </w:r>
            <w:r w:rsidR="006E32EF" w:rsidRPr="009F1CE2">
              <w:rPr>
                <w:szCs w:val="28"/>
              </w:rPr>
              <w:t xml:space="preserve">eria </w:t>
            </w:r>
            <w:r w:rsidR="006E32EF" w:rsidRPr="009F1CE2">
              <w:rPr>
                <w:sz w:val="20"/>
                <w:szCs w:val="28"/>
              </w:rPr>
              <w:t>(</w:t>
            </w:r>
            <w:r w:rsidR="008B2B15" w:rsidRPr="009F1CE2">
              <w:rPr>
                <w:sz w:val="20"/>
                <w:szCs w:val="28"/>
              </w:rPr>
              <w:t>c</w:t>
            </w:r>
            <w:r w:rsidR="00D91956" w:rsidRPr="009F1CE2">
              <w:rPr>
                <w:sz w:val="20"/>
                <w:szCs w:val="28"/>
              </w:rPr>
              <w:t>learly linked to each Learning Objective</w:t>
            </w:r>
            <w:r w:rsidRPr="009F1CE2">
              <w:rPr>
                <w:sz w:val="20"/>
                <w:szCs w:val="28"/>
              </w:rPr>
              <w:t xml:space="preserve"> and related to the process</w:t>
            </w:r>
            <w:r w:rsidR="00F636FF" w:rsidRPr="009F1CE2">
              <w:rPr>
                <w:sz w:val="20"/>
                <w:szCs w:val="28"/>
              </w:rPr>
              <w:t xml:space="preserve"> and</w:t>
            </w:r>
            <w:r w:rsidR="0031228F" w:rsidRPr="009F1CE2">
              <w:rPr>
                <w:sz w:val="20"/>
                <w:szCs w:val="28"/>
              </w:rPr>
              <w:t>/</w:t>
            </w:r>
            <w:r w:rsidR="00F636FF" w:rsidRPr="009F1CE2">
              <w:rPr>
                <w:sz w:val="20"/>
                <w:szCs w:val="28"/>
              </w:rPr>
              <w:t>or pro</w:t>
            </w:r>
            <w:r w:rsidR="006E32EF" w:rsidRPr="009F1CE2">
              <w:rPr>
                <w:sz w:val="20"/>
                <w:szCs w:val="28"/>
              </w:rPr>
              <w:t>duct</w:t>
            </w:r>
            <w:r w:rsidR="008B2B15" w:rsidRPr="009F1CE2">
              <w:rPr>
                <w:sz w:val="20"/>
                <w:szCs w:val="28"/>
              </w:rPr>
              <w:t xml:space="preserve"> of learning</w:t>
            </w:r>
            <w:r w:rsidRPr="009F1CE2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9F1CE2" w:rsidRDefault="00D91956" w:rsidP="00E4674D">
            <w:pPr>
              <w:rPr>
                <w:sz w:val="28"/>
                <w:szCs w:val="28"/>
              </w:rPr>
            </w:pPr>
            <w:r w:rsidRPr="009F1CE2">
              <w:rPr>
                <w:szCs w:val="28"/>
              </w:rPr>
              <w:t>Assessment of Pupil</w:t>
            </w:r>
            <w:r w:rsidR="00F636FF" w:rsidRPr="009F1CE2">
              <w:rPr>
                <w:szCs w:val="28"/>
              </w:rPr>
              <w:t>s’</w:t>
            </w:r>
            <w:r w:rsidR="00D46A8E" w:rsidRPr="009F1CE2">
              <w:rPr>
                <w:szCs w:val="28"/>
              </w:rPr>
              <w:t xml:space="preserve"> Learning</w:t>
            </w:r>
          </w:p>
          <w:p w14:paraId="731A66C0" w14:textId="77777777" w:rsidR="00D46A8E" w:rsidRPr="009F1CE2" w:rsidRDefault="00D46A8E" w:rsidP="00E4674D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9F1CE2" w:rsidRDefault="00F636FF" w:rsidP="00E4674D">
            <w:pPr>
              <w:rPr>
                <w:sz w:val="28"/>
                <w:szCs w:val="28"/>
              </w:rPr>
            </w:pPr>
            <w:r w:rsidRPr="009F1CE2">
              <w:rPr>
                <w:sz w:val="20"/>
                <w:szCs w:val="20"/>
              </w:rPr>
              <w:t>(</w:t>
            </w:r>
            <w:r w:rsidR="00D46A8E" w:rsidRPr="009F1CE2">
              <w:rPr>
                <w:sz w:val="20"/>
                <w:szCs w:val="20"/>
              </w:rPr>
              <w:t>What have the learners</w:t>
            </w:r>
            <w:r w:rsidR="00BC35BE" w:rsidRPr="009F1CE2">
              <w:rPr>
                <w:sz w:val="20"/>
                <w:szCs w:val="20"/>
              </w:rPr>
              <w:t xml:space="preserve"> </w:t>
            </w:r>
            <w:r w:rsidR="00D46A8E" w:rsidRPr="009F1CE2">
              <w:rPr>
                <w:sz w:val="20"/>
                <w:szCs w:val="20"/>
              </w:rPr>
              <w:t>to say/write/do/produce – to demonstrate</w:t>
            </w:r>
            <w:r w:rsidR="00BC35BE" w:rsidRPr="009F1CE2">
              <w:rPr>
                <w:sz w:val="20"/>
                <w:szCs w:val="20"/>
              </w:rPr>
              <w:t xml:space="preserve"> learning</w:t>
            </w:r>
            <w:r w:rsidR="00D46A8E" w:rsidRPr="009F1CE2">
              <w:rPr>
                <w:sz w:val="20"/>
                <w:szCs w:val="20"/>
              </w:rPr>
              <w:t>)</w:t>
            </w:r>
          </w:p>
        </w:tc>
      </w:tr>
      <w:tr w:rsidR="00D46A8E" w:rsidRPr="009F1CE2" w14:paraId="444AED9B" w14:textId="77777777" w:rsidTr="00E4674D">
        <w:tc>
          <w:tcPr>
            <w:tcW w:w="4505" w:type="dxa"/>
          </w:tcPr>
          <w:p w14:paraId="7E38D51A" w14:textId="41BC54E7" w:rsidR="00D46A8E" w:rsidRDefault="00F619C9" w:rsidP="00F619C9">
            <w:pPr>
              <w:pStyle w:val="ListParagraph"/>
              <w:numPr>
                <w:ilvl w:val="0"/>
                <w:numId w:val="3"/>
              </w:numPr>
            </w:pPr>
            <w:r>
              <w:t xml:space="preserve">I can </w:t>
            </w:r>
            <w:r w:rsidR="004A039C">
              <w:t xml:space="preserve">say </w:t>
            </w:r>
            <w:r w:rsidR="004C01ED">
              <w:t>the names of different pieces of clothing in welsh.</w:t>
            </w:r>
          </w:p>
          <w:p w14:paraId="1BF407B2" w14:textId="7116F2E4" w:rsidR="00D46A8E" w:rsidRPr="00F619C9" w:rsidRDefault="004C01ED" w:rsidP="00E4674D">
            <w:pPr>
              <w:pStyle w:val="ListParagraph"/>
              <w:numPr>
                <w:ilvl w:val="0"/>
                <w:numId w:val="3"/>
              </w:numPr>
            </w:pPr>
            <w:r>
              <w:t xml:space="preserve">I can </w:t>
            </w:r>
            <w:r w:rsidR="00CE1B2D">
              <w:t>spell the welsh</w:t>
            </w:r>
            <w:r w:rsidR="001636DA">
              <w:t xml:space="preserve"> words for </w:t>
            </w:r>
            <w:r w:rsidR="009F047E">
              <w:t>clothing.</w:t>
            </w:r>
          </w:p>
          <w:p w14:paraId="7BD7E8D0" w14:textId="77777777" w:rsidR="00D46A8E" w:rsidRPr="00F619C9" w:rsidRDefault="00D46A8E" w:rsidP="00E4674D"/>
        </w:tc>
        <w:tc>
          <w:tcPr>
            <w:tcW w:w="4505" w:type="dxa"/>
          </w:tcPr>
          <w:p w14:paraId="0FCC2ECE" w14:textId="77777777" w:rsidR="00D46A8E" w:rsidRDefault="009F047E" w:rsidP="009F047E">
            <w:pPr>
              <w:pStyle w:val="ListParagraph"/>
              <w:numPr>
                <w:ilvl w:val="0"/>
                <w:numId w:val="3"/>
              </w:numPr>
            </w:pPr>
            <w:r>
              <w:t>Children able to write a range of different pieces of clothing in welsh.</w:t>
            </w:r>
          </w:p>
          <w:p w14:paraId="250B79C3" w14:textId="1E068CA4" w:rsidR="00512563" w:rsidRPr="00F619C9" w:rsidRDefault="00512563" w:rsidP="009F047E">
            <w:pPr>
              <w:pStyle w:val="ListParagraph"/>
              <w:numPr>
                <w:ilvl w:val="0"/>
                <w:numId w:val="3"/>
              </w:numPr>
            </w:pPr>
            <w:r>
              <w:t>Children can write the colours in welsh.</w:t>
            </w:r>
          </w:p>
        </w:tc>
      </w:tr>
    </w:tbl>
    <w:p w14:paraId="30135971" w14:textId="77777777" w:rsidR="00045D70" w:rsidRPr="009F1CE2" w:rsidRDefault="00045D70" w:rsidP="00D46A8E">
      <w:pPr>
        <w:rPr>
          <w:sz w:val="28"/>
          <w:szCs w:val="28"/>
        </w:rPr>
        <w:sectPr w:rsidR="00045D70" w:rsidRPr="009F1CE2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9F1CE2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9F1CE2" w:rsidRDefault="002B2D5B" w:rsidP="002B2D5B">
            <w:pPr>
              <w:jc w:val="center"/>
              <w:rPr>
                <w:b/>
              </w:rPr>
            </w:pPr>
            <w:r w:rsidRPr="009F1CE2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9F1CE2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9F1CE2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60D90BD4" w:rsidR="002B2D5B" w:rsidRPr="009F1CE2" w:rsidRDefault="002B2D5B" w:rsidP="003D443E">
            <w:pPr>
              <w:jc w:val="center"/>
              <w:rPr>
                <w:sz w:val="22"/>
                <w:szCs w:val="22"/>
              </w:rPr>
            </w:pPr>
            <w:r w:rsidRPr="009F1CE2">
              <w:rPr>
                <w:sz w:val="22"/>
                <w:szCs w:val="22"/>
              </w:rPr>
              <w:t>(</w:t>
            </w:r>
            <w:r w:rsidR="00AA5380" w:rsidRPr="009F1CE2">
              <w:rPr>
                <w:sz w:val="22"/>
                <w:szCs w:val="22"/>
              </w:rPr>
              <w:t>Teacher’s Role – including key teaching points</w:t>
            </w:r>
            <w:r w:rsidR="003D443E" w:rsidRPr="009F1CE2">
              <w:rPr>
                <w:sz w:val="22"/>
                <w:szCs w:val="22"/>
              </w:rPr>
              <w:t xml:space="preserve">, differentiation strategies </w:t>
            </w:r>
            <w:r w:rsidR="00AA5380" w:rsidRPr="009F1CE2">
              <w:rPr>
                <w:sz w:val="22"/>
                <w:szCs w:val="22"/>
              </w:rPr>
              <w:t>and key questions</w:t>
            </w:r>
            <w:r w:rsidRPr="009F1CE2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9F1CE2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9F1CE2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9F1CE2" w:rsidRDefault="00610C4A" w:rsidP="002B2D5B">
            <w:pPr>
              <w:jc w:val="center"/>
              <w:rPr>
                <w:sz w:val="22"/>
                <w:szCs w:val="22"/>
              </w:rPr>
            </w:pPr>
            <w:r w:rsidRPr="009F1CE2">
              <w:rPr>
                <w:sz w:val="22"/>
                <w:szCs w:val="22"/>
              </w:rPr>
              <w:t>(</w:t>
            </w:r>
            <w:r w:rsidR="00AA5380" w:rsidRPr="009F1CE2">
              <w:rPr>
                <w:sz w:val="22"/>
                <w:szCs w:val="22"/>
              </w:rPr>
              <w:t>Pupils’</w:t>
            </w:r>
            <w:r w:rsidRPr="009F1CE2">
              <w:rPr>
                <w:sz w:val="22"/>
                <w:szCs w:val="22"/>
              </w:rPr>
              <w:t xml:space="preserve"> role </w:t>
            </w:r>
            <w:r w:rsidR="003D443E" w:rsidRPr="009F1CE2">
              <w:rPr>
                <w:sz w:val="22"/>
                <w:szCs w:val="22"/>
              </w:rPr>
              <w:t>–</w:t>
            </w:r>
            <w:r w:rsidRPr="009F1CE2">
              <w:rPr>
                <w:sz w:val="22"/>
                <w:szCs w:val="22"/>
              </w:rPr>
              <w:t>including</w:t>
            </w:r>
            <w:r w:rsidR="003D443E" w:rsidRPr="009F1CE2">
              <w:rPr>
                <w:sz w:val="22"/>
                <w:szCs w:val="22"/>
              </w:rPr>
              <w:t xml:space="preserve"> differentiation,</w:t>
            </w:r>
            <w:r w:rsidRPr="009F1CE2">
              <w:rPr>
                <w:sz w:val="22"/>
                <w:szCs w:val="22"/>
              </w:rPr>
              <w:t xml:space="preserve"> </w:t>
            </w:r>
            <w:r w:rsidR="00B0430A" w:rsidRPr="009F1CE2">
              <w:rPr>
                <w:sz w:val="22"/>
                <w:szCs w:val="22"/>
              </w:rPr>
              <w:t xml:space="preserve">engagement in </w:t>
            </w:r>
            <w:r w:rsidR="002B2D5B" w:rsidRPr="009F1CE2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9F1CE2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9F1CE2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9F1CE2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9F1CE2" w:rsidRDefault="00B0430A" w:rsidP="002B2D5B">
            <w:pPr>
              <w:jc w:val="center"/>
              <w:rPr>
                <w:sz w:val="22"/>
                <w:szCs w:val="22"/>
              </w:rPr>
            </w:pPr>
            <w:r w:rsidRPr="009F1CE2">
              <w:rPr>
                <w:sz w:val="22"/>
                <w:szCs w:val="22"/>
              </w:rPr>
              <w:t>(</w:t>
            </w:r>
            <w:r w:rsidR="002B2D5B" w:rsidRPr="009F1CE2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9F1CE2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654BC8C1" w:rsidR="002B2D5B" w:rsidRPr="009F1CE2" w:rsidRDefault="00512563" w:rsidP="002B2D5B">
            <w:pPr>
              <w:jc w:val="center"/>
              <w:rPr>
                <w:b/>
              </w:rPr>
            </w:pPr>
            <w:r>
              <w:rPr>
                <w:b/>
              </w:rPr>
              <w:t>15mins</w:t>
            </w:r>
          </w:p>
          <w:p w14:paraId="2905084E" w14:textId="77777777" w:rsidR="002B2D5B" w:rsidRPr="009F1CE2" w:rsidRDefault="002B2D5B" w:rsidP="002B2D5B">
            <w:pPr>
              <w:jc w:val="center"/>
              <w:rPr>
                <w:b/>
              </w:rPr>
            </w:pPr>
          </w:p>
          <w:p w14:paraId="411C5BFF" w14:textId="6E1FB227" w:rsidR="002B2D5B" w:rsidRPr="009F1CE2" w:rsidRDefault="002B2D5B" w:rsidP="002B2D5B">
            <w:pPr>
              <w:jc w:val="center"/>
              <w:rPr>
                <w:b/>
              </w:rPr>
            </w:pPr>
            <w:r w:rsidRPr="009F1CE2">
              <w:rPr>
                <w:b/>
              </w:rPr>
              <w:t>Opening phase</w:t>
            </w:r>
            <w:r w:rsidR="00D060A6" w:rsidRPr="009F1CE2">
              <w:rPr>
                <w:b/>
              </w:rPr>
              <w:t xml:space="preserve"> </w:t>
            </w:r>
            <w:r w:rsidR="00D060A6" w:rsidRPr="009F1CE2">
              <w:rPr>
                <w:sz w:val="20"/>
              </w:rPr>
              <w:t>(</w:t>
            </w:r>
            <w:r w:rsidR="00B85948" w:rsidRPr="009F1CE2">
              <w:rPr>
                <w:sz w:val="20"/>
              </w:rPr>
              <w:t xml:space="preserve">with </w:t>
            </w:r>
            <w:r w:rsidR="00D060A6" w:rsidRPr="009F1CE2">
              <w:rPr>
                <w:sz w:val="20"/>
              </w:rPr>
              <w:t>links to prior learning)</w:t>
            </w:r>
          </w:p>
        </w:tc>
        <w:tc>
          <w:tcPr>
            <w:tcW w:w="4971" w:type="dxa"/>
          </w:tcPr>
          <w:p w14:paraId="7802204C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49DFB93" w14:textId="02F0C928" w:rsidR="002B2D5B" w:rsidRDefault="00AB69EB" w:rsidP="00AB69E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Introduction</w:t>
            </w:r>
            <w:r w:rsidR="009B2AE7">
              <w:rPr>
                <w:sz w:val="22"/>
                <w:szCs w:val="22"/>
              </w:rPr>
              <w:t xml:space="preserve"> go over the basic colours in welsh with the class.</w:t>
            </w:r>
            <w:r w:rsidR="00845F82">
              <w:rPr>
                <w:sz w:val="22"/>
                <w:szCs w:val="22"/>
              </w:rPr>
              <w:t xml:space="preserve"> </w:t>
            </w:r>
            <w:r w:rsidR="000F6C65">
              <w:rPr>
                <w:sz w:val="22"/>
                <w:szCs w:val="22"/>
              </w:rPr>
              <w:t xml:space="preserve">Then run a PowerPoint </w:t>
            </w:r>
            <w:r w:rsidR="0038604A">
              <w:rPr>
                <w:sz w:val="22"/>
                <w:szCs w:val="22"/>
              </w:rPr>
              <w:t xml:space="preserve">which </w:t>
            </w:r>
            <w:r w:rsidR="003818D7">
              <w:rPr>
                <w:sz w:val="22"/>
                <w:szCs w:val="22"/>
              </w:rPr>
              <w:t>cover</w:t>
            </w:r>
            <w:r w:rsidR="0038604A">
              <w:rPr>
                <w:sz w:val="22"/>
                <w:szCs w:val="22"/>
              </w:rPr>
              <w:t xml:space="preserve">s a range of different </w:t>
            </w:r>
            <w:r w:rsidR="000964FB">
              <w:rPr>
                <w:sz w:val="22"/>
                <w:szCs w:val="22"/>
              </w:rPr>
              <w:t>clothing options to wear display the English</w:t>
            </w:r>
            <w:r w:rsidR="006A202D">
              <w:rPr>
                <w:sz w:val="22"/>
                <w:szCs w:val="22"/>
              </w:rPr>
              <w:t>. Ask children to repeat after you say them.</w:t>
            </w:r>
          </w:p>
          <w:p w14:paraId="6A61A53F" w14:textId="1C316F13" w:rsidR="00305A3B" w:rsidRDefault="00305A3B" w:rsidP="00AB69E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Explain task </w:t>
            </w:r>
            <w:r w:rsidR="00CF2063">
              <w:rPr>
                <w:sz w:val="22"/>
                <w:szCs w:val="22"/>
              </w:rPr>
              <w:t>to class – label the characters clothes in your welsh books. Both colour and type of clothing.</w:t>
            </w:r>
          </w:p>
          <w:p w14:paraId="2F7EE00E" w14:textId="39B97057" w:rsidR="003431AD" w:rsidRPr="00EA0E11" w:rsidRDefault="003431AD" w:rsidP="00AB69E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Run an AFL strategy over understanding.</w:t>
            </w:r>
          </w:p>
          <w:p w14:paraId="3BC8E289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4829C240" w14:textId="6313A012" w:rsidR="002B2D5B" w:rsidRPr="00EA0E11" w:rsidRDefault="000D44C4" w:rsidP="000D44C4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Learners sitting on the c</w:t>
            </w:r>
            <w:r w:rsidR="00732A3D">
              <w:rPr>
                <w:sz w:val="22"/>
                <w:szCs w:val="22"/>
              </w:rPr>
              <w:t>arpet listening to different</w:t>
            </w:r>
            <w:r w:rsidR="00C32599">
              <w:rPr>
                <w:sz w:val="22"/>
                <w:szCs w:val="22"/>
              </w:rPr>
              <w:t xml:space="preserve"> pieces of clothing</w:t>
            </w:r>
            <w:r w:rsidR="008574CB">
              <w:rPr>
                <w:sz w:val="22"/>
                <w:szCs w:val="22"/>
              </w:rPr>
              <w:t>. Repeating the words after teacher</w:t>
            </w:r>
            <w:r w:rsidR="00305A3B">
              <w:rPr>
                <w:sz w:val="22"/>
                <w:szCs w:val="22"/>
              </w:rPr>
              <w:t>.</w:t>
            </w:r>
            <w:r w:rsidR="008574CB">
              <w:rPr>
                <w:sz w:val="22"/>
                <w:szCs w:val="22"/>
              </w:rPr>
              <w:t xml:space="preserve"> </w:t>
            </w:r>
          </w:p>
          <w:p w14:paraId="050DE121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082543B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22E6197A" w14:textId="5B4EB4F0" w:rsidR="002B2D5B" w:rsidRPr="00EA0E11" w:rsidRDefault="003431AD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Respond to AFL strategy.</w:t>
            </w:r>
          </w:p>
          <w:p w14:paraId="706C2014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7F17A4E6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491DF6ED" w14:textId="227BD981" w:rsidR="002B2D5B" w:rsidRPr="00EA0E11" w:rsidRDefault="000B7F16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Clothing PowerPoint</w:t>
            </w:r>
          </w:p>
        </w:tc>
      </w:tr>
      <w:tr w:rsidR="002B2D5B" w:rsidRPr="009F1CE2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5B1C3B58" w:rsidR="002B2D5B" w:rsidRPr="009F1CE2" w:rsidRDefault="00512563" w:rsidP="002B2D5B">
            <w:pPr>
              <w:jc w:val="center"/>
              <w:rPr>
                <w:b/>
              </w:rPr>
            </w:pPr>
            <w:r>
              <w:rPr>
                <w:b/>
              </w:rPr>
              <w:t>35mins</w:t>
            </w:r>
          </w:p>
          <w:p w14:paraId="5F4057E9" w14:textId="77777777" w:rsidR="002B2D5B" w:rsidRPr="009F1CE2" w:rsidRDefault="002B2D5B" w:rsidP="002B2D5B">
            <w:pPr>
              <w:jc w:val="center"/>
              <w:rPr>
                <w:b/>
              </w:rPr>
            </w:pPr>
          </w:p>
          <w:p w14:paraId="427965B4" w14:textId="77777777" w:rsidR="002B2D5B" w:rsidRPr="009F1CE2" w:rsidRDefault="002B2D5B" w:rsidP="002B2D5B">
            <w:pPr>
              <w:jc w:val="center"/>
              <w:rPr>
                <w:b/>
              </w:rPr>
            </w:pPr>
            <w:r w:rsidRPr="009F1CE2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3FD0DDA4" w:rsidR="002B2D5B" w:rsidRDefault="00D24CE0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Send p</w:t>
            </w:r>
            <w:r w:rsidR="0029738C">
              <w:rPr>
                <w:sz w:val="22"/>
                <w:szCs w:val="22"/>
              </w:rPr>
              <w:t xml:space="preserve">upils to their tables </w:t>
            </w:r>
            <w:r w:rsidR="00124D7C">
              <w:rPr>
                <w:sz w:val="22"/>
                <w:szCs w:val="22"/>
              </w:rPr>
              <w:t>and focus them to work on labelling their figure in their books.</w:t>
            </w:r>
          </w:p>
          <w:p w14:paraId="0CF76629" w14:textId="38EF5979" w:rsidR="002B2D5B" w:rsidRDefault="00124D7C" w:rsidP="00F748A5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Ensure children are trying to </w:t>
            </w:r>
            <w:r w:rsidR="004736EE">
              <w:rPr>
                <w:sz w:val="22"/>
                <w:szCs w:val="22"/>
              </w:rPr>
              <w:t xml:space="preserve">write both the colour and </w:t>
            </w:r>
            <w:r w:rsidR="00ED0B42">
              <w:rPr>
                <w:sz w:val="22"/>
                <w:szCs w:val="22"/>
              </w:rPr>
              <w:t>the name of the clothing in Wels</w:t>
            </w:r>
            <w:r w:rsidR="00F748A5">
              <w:rPr>
                <w:sz w:val="22"/>
                <w:szCs w:val="22"/>
              </w:rPr>
              <w:t>h.</w:t>
            </w:r>
          </w:p>
          <w:p w14:paraId="51484508" w14:textId="1754B1F5" w:rsidR="00F748A5" w:rsidRPr="00EA0E11" w:rsidRDefault="00F748A5" w:rsidP="00F748A5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If learner finishes quickly give them the opposite gender to complete.</w:t>
            </w:r>
          </w:p>
          <w:p w14:paraId="0A16F9DB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2E7BFA8F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65481C09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1A68682D" w14:textId="5F538EA5" w:rsidR="002B2D5B" w:rsidRDefault="003942A0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Children to go to their tables and begin labelling their</w:t>
            </w:r>
            <w:r w:rsidR="00D57115">
              <w:rPr>
                <w:sz w:val="22"/>
                <w:szCs w:val="22"/>
              </w:rPr>
              <w:t xml:space="preserve"> characters.</w:t>
            </w:r>
          </w:p>
          <w:p w14:paraId="23944821" w14:textId="6B90AB1C" w:rsidR="00D57115" w:rsidRDefault="003431AD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Child</w:t>
            </w:r>
            <w:r w:rsidR="00196F70">
              <w:rPr>
                <w:sz w:val="22"/>
                <w:szCs w:val="22"/>
              </w:rPr>
              <w:t xml:space="preserve">ren to remember </w:t>
            </w:r>
            <w:r w:rsidR="00A82390">
              <w:rPr>
                <w:sz w:val="22"/>
                <w:szCs w:val="22"/>
              </w:rPr>
              <w:t>to include colours.</w:t>
            </w:r>
          </w:p>
          <w:p w14:paraId="2801332E" w14:textId="626A0BF7" w:rsidR="00A82390" w:rsidRPr="00EA0E11" w:rsidRDefault="00A82390" w:rsidP="002B2D5B">
            <w:pPr>
              <w:jc w:val="center"/>
              <w:rPr>
                <w:sz w:val="22"/>
                <w:szCs w:val="22"/>
              </w:rPr>
            </w:pPr>
          </w:p>
          <w:p w14:paraId="32715732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12AF2A1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27AADFAF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61540434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6F32319A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3A5E4AB" w14:textId="7FC6FB27" w:rsidR="002B2D5B" w:rsidRPr="00EA0E11" w:rsidRDefault="000B7F16" w:rsidP="000B7F16">
            <w:pPr>
              <w:tabs>
                <w:tab w:val="left" w:pos="785"/>
              </w:tabs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Title block </w:t>
            </w:r>
            <w:r w:rsidR="00005E0C">
              <w:rPr>
                <w:sz w:val="22"/>
                <w:szCs w:val="22"/>
              </w:rPr>
              <w:t xml:space="preserve">and male/ female characters </w:t>
            </w:r>
            <w:r w:rsidR="00065D99">
              <w:rPr>
                <w:sz w:val="22"/>
                <w:szCs w:val="22"/>
              </w:rPr>
              <w:t>stuck in Welsh books</w:t>
            </w:r>
          </w:p>
        </w:tc>
      </w:tr>
      <w:tr w:rsidR="002B2D5B" w:rsidRPr="009F1CE2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601F33C1" w:rsidR="002B2D5B" w:rsidRPr="009F1CE2" w:rsidRDefault="00E16C57" w:rsidP="002B2D5B">
            <w:pPr>
              <w:jc w:val="center"/>
              <w:rPr>
                <w:b/>
              </w:rPr>
            </w:pPr>
            <w:r>
              <w:rPr>
                <w:b/>
              </w:rPr>
              <w:t>10 mins</w:t>
            </w:r>
          </w:p>
          <w:p w14:paraId="0234BE87" w14:textId="77777777" w:rsidR="002B2D5B" w:rsidRPr="009F1CE2" w:rsidRDefault="002B2D5B" w:rsidP="002B2D5B">
            <w:pPr>
              <w:jc w:val="center"/>
              <w:rPr>
                <w:b/>
              </w:rPr>
            </w:pPr>
          </w:p>
          <w:p w14:paraId="3C7DFD5C" w14:textId="77777777" w:rsidR="002B2D5B" w:rsidRPr="009F1CE2" w:rsidRDefault="002B2D5B" w:rsidP="002B2D5B">
            <w:pPr>
              <w:jc w:val="center"/>
              <w:rPr>
                <w:b/>
              </w:rPr>
            </w:pPr>
            <w:r w:rsidRPr="009F1CE2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486D94BB" w14:textId="271D102A" w:rsidR="002B2D5B" w:rsidRPr="00EA0E11" w:rsidRDefault="007D45D6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Have the fully labelled diagrams on the PowerPoint and work through the class with them</w:t>
            </w:r>
            <w:r w:rsidR="00992019">
              <w:rPr>
                <w:sz w:val="22"/>
                <w:szCs w:val="22"/>
              </w:rPr>
              <w:t>.</w:t>
            </w:r>
          </w:p>
          <w:p w14:paraId="2EEFA067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39E95A6C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83EB441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1E57D1BE" w14:textId="6F4D9BB3" w:rsidR="002B2D5B" w:rsidRPr="00EA0E11" w:rsidRDefault="008C79D2" w:rsidP="008C79D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Class to focus on the board and </w:t>
            </w:r>
            <w:r w:rsidR="00192B34">
              <w:rPr>
                <w:sz w:val="22"/>
                <w:szCs w:val="22"/>
              </w:rPr>
              <w:t>respond by saying the answers.</w:t>
            </w:r>
          </w:p>
          <w:p w14:paraId="2A163885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31831FA2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0E61511D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  <w:p w14:paraId="46716F0C" w14:textId="77777777" w:rsidR="002B2D5B" w:rsidRPr="00EA0E11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08BDEAF7" w14:textId="68899543" w:rsidR="002B2D5B" w:rsidRPr="00EA0E11" w:rsidRDefault="00992019" w:rsidP="002B2D5B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Answers for labelling.</w:t>
            </w:r>
          </w:p>
        </w:tc>
      </w:tr>
    </w:tbl>
    <w:p w14:paraId="21627C5E" w14:textId="4D32C744" w:rsidR="004E1B77" w:rsidRPr="009F1CE2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9F1CE2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9F1CE2" w:rsidRDefault="00EF0BE1" w:rsidP="00EF0BE1">
      <w:pPr>
        <w:rPr>
          <w:sz w:val="28"/>
          <w:szCs w:val="28"/>
        </w:rPr>
      </w:pPr>
    </w:p>
    <w:p w14:paraId="2BC7D158" w14:textId="77777777" w:rsidR="00EF0BE1" w:rsidRPr="009F1CE2" w:rsidRDefault="00EF0BE1" w:rsidP="00EF0BE1">
      <w:pPr>
        <w:rPr>
          <w:sz w:val="28"/>
          <w:szCs w:val="28"/>
        </w:rPr>
      </w:pPr>
    </w:p>
    <w:p w14:paraId="2BB6E5A7" w14:textId="77777777" w:rsidR="00EF0BE1" w:rsidRPr="009F1CE2" w:rsidRDefault="00EF0BE1" w:rsidP="00EF0BE1">
      <w:pPr>
        <w:rPr>
          <w:sz w:val="28"/>
          <w:szCs w:val="28"/>
        </w:rPr>
      </w:pPr>
    </w:p>
    <w:p w14:paraId="2294F27D" w14:textId="77777777" w:rsidR="00EF0BE1" w:rsidRPr="009F1CE2" w:rsidRDefault="00EF0BE1" w:rsidP="00EF0BE1">
      <w:pPr>
        <w:rPr>
          <w:sz w:val="28"/>
          <w:szCs w:val="28"/>
        </w:rPr>
      </w:pPr>
    </w:p>
    <w:p w14:paraId="47276F70" w14:textId="77777777" w:rsidR="00EF0BE1" w:rsidRPr="009F1CE2" w:rsidRDefault="00EF0BE1" w:rsidP="00EF0BE1">
      <w:pPr>
        <w:rPr>
          <w:sz w:val="28"/>
          <w:szCs w:val="28"/>
        </w:rPr>
      </w:pPr>
    </w:p>
    <w:p w14:paraId="4EEB0736" w14:textId="77777777" w:rsidR="00EF0BE1" w:rsidRPr="009F1CE2" w:rsidRDefault="00EF0BE1" w:rsidP="00EF0BE1">
      <w:pPr>
        <w:rPr>
          <w:sz w:val="28"/>
          <w:szCs w:val="28"/>
        </w:rPr>
      </w:pPr>
    </w:p>
    <w:p w14:paraId="29806F32" w14:textId="77777777" w:rsidR="00EF0BE1" w:rsidRPr="009F1CE2" w:rsidRDefault="00EF0BE1" w:rsidP="00EF0BE1">
      <w:pPr>
        <w:rPr>
          <w:sz w:val="28"/>
          <w:szCs w:val="28"/>
        </w:rPr>
      </w:pPr>
    </w:p>
    <w:p w14:paraId="3F369D11" w14:textId="77777777" w:rsidR="00EF0BE1" w:rsidRPr="009F1CE2" w:rsidRDefault="00EF0BE1" w:rsidP="00EF0BE1">
      <w:pPr>
        <w:rPr>
          <w:sz w:val="28"/>
          <w:szCs w:val="28"/>
        </w:rPr>
      </w:pPr>
    </w:p>
    <w:p w14:paraId="2D346F17" w14:textId="77777777" w:rsidR="00EF0BE1" w:rsidRPr="009F1CE2" w:rsidRDefault="00EF0BE1" w:rsidP="00EF0BE1">
      <w:pPr>
        <w:rPr>
          <w:sz w:val="28"/>
          <w:szCs w:val="28"/>
        </w:rPr>
      </w:pPr>
    </w:p>
    <w:p w14:paraId="4F969DFF" w14:textId="77777777" w:rsidR="00EF0BE1" w:rsidRPr="009F1CE2" w:rsidRDefault="00EF0BE1" w:rsidP="00EF0BE1">
      <w:pPr>
        <w:rPr>
          <w:sz w:val="28"/>
          <w:szCs w:val="28"/>
        </w:rPr>
      </w:pPr>
    </w:p>
    <w:p w14:paraId="603814E7" w14:textId="77777777" w:rsidR="00EF0BE1" w:rsidRPr="009F1CE2" w:rsidRDefault="00EF0BE1" w:rsidP="00EF0BE1">
      <w:pPr>
        <w:rPr>
          <w:sz w:val="28"/>
          <w:szCs w:val="28"/>
        </w:rPr>
      </w:pPr>
    </w:p>
    <w:p w14:paraId="6286D6E1" w14:textId="77777777" w:rsidR="00EF0BE1" w:rsidRPr="009F1CE2" w:rsidRDefault="00EF0BE1" w:rsidP="00EF0BE1">
      <w:pPr>
        <w:rPr>
          <w:sz w:val="28"/>
          <w:szCs w:val="28"/>
        </w:rPr>
      </w:pPr>
    </w:p>
    <w:p w14:paraId="69EE6455" w14:textId="77777777" w:rsidR="00EF0BE1" w:rsidRPr="009F1CE2" w:rsidRDefault="00EF0BE1" w:rsidP="00EF0BE1">
      <w:pPr>
        <w:rPr>
          <w:sz w:val="28"/>
          <w:szCs w:val="28"/>
        </w:rPr>
      </w:pPr>
    </w:p>
    <w:p w14:paraId="798BEE9C" w14:textId="77777777" w:rsidR="00EF0BE1" w:rsidRPr="009F1CE2" w:rsidRDefault="00EF0BE1" w:rsidP="00EF0BE1">
      <w:pPr>
        <w:rPr>
          <w:sz w:val="28"/>
          <w:szCs w:val="28"/>
        </w:rPr>
      </w:pPr>
    </w:p>
    <w:p w14:paraId="084DDFCB" w14:textId="77777777" w:rsidR="00EF0BE1" w:rsidRPr="009F1CE2" w:rsidRDefault="00EF0BE1" w:rsidP="00EF0BE1">
      <w:pPr>
        <w:rPr>
          <w:sz w:val="28"/>
          <w:szCs w:val="28"/>
        </w:rPr>
      </w:pPr>
    </w:p>
    <w:p w14:paraId="2E8F31CF" w14:textId="77777777" w:rsidR="00EF0BE1" w:rsidRPr="009F1CE2" w:rsidRDefault="00EF0BE1" w:rsidP="00EF0BE1">
      <w:pPr>
        <w:rPr>
          <w:sz w:val="28"/>
          <w:szCs w:val="28"/>
        </w:rPr>
      </w:pPr>
    </w:p>
    <w:p w14:paraId="46769B7B" w14:textId="77777777" w:rsidR="00EF0BE1" w:rsidRPr="009F1CE2" w:rsidRDefault="00EF0BE1" w:rsidP="00EF0BE1">
      <w:pPr>
        <w:rPr>
          <w:sz w:val="28"/>
          <w:szCs w:val="28"/>
        </w:rPr>
      </w:pPr>
    </w:p>
    <w:p w14:paraId="4F3789E3" w14:textId="77777777" w:rsidR="00EF0BE1" w:rsidRPr="009F1CE2" w:rsidRDefault="00EF0BE1" w:rsidP="00EF0BE1">
      <w:pPr>
        <w:rPr>
          <w:sz w:val="28"/>
          <w:szCs w:val="28"/>
        </w:rPr>
      </w:pPr>
    </w:p>
    <w:p w14:paraId="20B198E4" w14:textId="77777777" w:rsidR="00EF0BE1" w:rsidRPr="009F1CE2" w:rsidRDefault="00EF0BE1" w:rsidP="00EF0BE1">
      <w:pPr>
        <w:rPr>
          <w:sz w:val="28"/>
          <w:szCs w:val="28"/>
        </w:rPr>
      </w:pPr>
    </w:p>
    <w:p w14:paraId="58432AFC" w14:textId="77777777" w:rsidR="00EF0BE1" w:rsidRPr="009F1CE2" w:rsidRDefault="00EF0BE1" w:rsidP="00EF0BE1">
      <w:pPr>
        <w:rPr>
          <w:sz w:val="28"/>
          <w:szCs w:val="28"/>
        </w:rPr>
      </w:pPr>
    </w:p>
    <w:p w14:paraId="23D4DC51" w14:textId="77777777" w:rsidR="00EF0BE1" w:rsidRPr="009F1CE2" w:rsidRDefault="00EF0BE1" w:rsidP="00EF0BE1">
      <w:pPr>
        <w:rPr>
          <w:sz w:val="28"/>
          <w:szCs w:val="28"/>
        </w:rPr>
      </w:pPr>
    </w:p>
    <w:p w14:paraId="3814CFF1" w14:textId="77777777" w:rsidR="00EF0BE1" w:rsidRPr="009F1CE2" w:rsidRDefault="00EF0BE1" w:rsidP="00EF0BE1">
      <w:pPr>
        <w:rPr>
          <w:sz w:val="28"/>
          <w:szCs w:val="28"/>
        </w:rPr>
      </w:pPr>
    </w:p>
    <w:p w14:paraId="117A1317" w14:textId="77777777" w:rsidR="00EF0BE1" w:rsidRPr="009F1CE2" w:rsidRDefault="00EF0BE1" w:rsidP="00EF0BE1">
      <w:pPr>
        <w:rPr>
          <w:sz w:val="28"/>
          <w:szCs w:val="28"/>
        </w:rPr>
      </w:pPr>
    </w:p>
    <w:p w14:paraId="33FC4CE7" w14:textId="77777777" w:rsidR="00DB1D3B" w:rsidRPr="009F1CE2" w:rsidRDefault="00DB1D3B" w:rsidP="00EF0BE1">
      <w:pPr>
        <w:rPr>
          <w:sz w:val="28"/>
          <w:szCs w:val="28"/>
        </w:rPr>
        <w:sectPr w:rsidR="00DB1D3B" w:rsidRPr="009F1CE2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9F1CE2" w:rsidRDefault="00825827" w:rsidP="00825827">
      <w:pPr>
        <w:jc w:val="center"/>
        <w:rPr>
          <w:b/>
          <w:sz w:val="28"/>
          <w:szCs w:val="28"/>
        </w:rPr>
      </w:pPr>
      <w:r w:rsidRPr="009F1CE2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9F1CE2" w:rsidRDefault="00825827" w:rsidP="00825827">
      <w:pPr>
        <w:jc w:val="center"/>
        <w:rPr>
          <w:b/>
          <w:sz w:val="28"/>
          <w:szCs w:val="28"/>
        </w:rPr>
      </w:pPr>
      <w:r w:rsidRPr="009F1CE2">
        <w:rPr>
          <w:b/>
          <w:sz w:val="28"/>
          <w:szCs w:val="28"/>
        </w:rPr>
        <w:t>Evaluation of the Learning Experience</w:t>
      </w:r>
    </w:p>
    <w:p w14:paraId="4B490B66" w14:textId="77777777" w:rsidR="00825827" w:rsidRPr="009F1CE2" w:rsidRDefault="00825827" w:rsidP="00825827">
      <w:pPr>
        <w:jc w:val="center"/>
        <w:rPr>
          <w:b/>
          <w:sz w:val="28"/>
          <w:szCs w:val="28"/>
        </w:rPr>
      </w:pPr>
      <w:r w:rsidRPr="009F1CE2">
        <w:rPr>
          <w:b/>
          <w:sz w:val="28"/>
          <w:szCs w:val="28"/>
        </w:rPr>
        <w:t>(include references to QTS)</w:t>
      </w:r>
    </w:p>
    <w:p w14:paraId="4C4726EA" w14:textId="77777777" w:rsidR="00825827" w:rsidRPr="009F1CE2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9F1CE2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9F1CE2" w:rsidRDefault="00825827" w:rsidP="00825827">
            <w:pPr>
              <w:rPr>
                <w:b/>
              </w:rPr>
            </w:pPr>
            <w:r w:rsidRPr="009F1CE2">
              <w:rPr>
                <w:b/>
              </w:rPr>
              <w:t>Evaluation of Pupil Learning</w:t>
            </w:r>
          </w:p>
          <w:p w14:paraId="5CFCF159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9F1CE2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9F1CE2" w:rsidRDefault="00825827" w:rsidP="00825827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>Evidence of Learning (including attitude to learning</w:t>
            </w:r>
            <w:r w:rsidR="00167F75" w:rsidRPr="009F1CE2">
              <w:rPr>
                <w:sz w:val="20"/>
                <w:szCs w:val="20"/>
              </w:rPr>
              <w:t xml:space="preserve"> over time)</w:t>
            </w:r>
            <w:r w:rsidRPr="009F1CE2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53CCC45A" w:rsidR="00825827" w:rsidRPr="008A5179" w:rsidRDefault="00302C58" w:rsidP="00825827">
            <w:r w:rsidRPr="008A5179">
              <w:t xml:space="preserve">Children expressed the </w:t>
            </w:r>
            <w:r w:rsidR="008A5179" w:rsidRPr="008A5179">
              <w:t>various</w:t>
            </w:r>
            <w:r w:rsidRPr="008A5179">
              <w:t xml:space="preserve"> colours in wel</w:t>
            </w:r>
            <w:r w:rsidR="008A5179" w:rsidRPr="008A5179">
              <w:t>sh, along with the words for hairs,</w:t>
            </w:r>
            <w:r w:rsidR="008A5179">
              <w:t xml:space="preserve"> </w:t>
            </w:r>
            <w:r w:rsidR="008A5179" w:rsidRPr="008A5179">
              <w:t>eyes and clothing</w:t>
            </w:r>
            <w:r w:rsidR="00571348">
              <w:t>. While viewing the created PowerPoint. The</w:t>
            </w:r>
            <w:r w:rsidR="00556F4E">
              <w:t>y were also reminded of the concept of</w:t>
            </w:r>
            <w:r w:rsidR="00031653">
              <w:t xml:space="preserve"> he’n and fe’n she and her o</w:t>
            </w:r>
            <w:r w:rsidR="002D7A9A">
              <w:t>r</w:t>
            </w:r>
            <w:r w:rsidR="00031653">
              <w:t xml:space="preserve"> </w:t>
            </w:r>
            <w:r w:rsidR="002D7A9A">
              <w:t xml:space="preserve">hers and his. They were able to take the various nouns </w:t>
            </w:r>
            <w:r w:rsidR="00CF0E84">
              <w:t xml:space="preserve">and supply an adjective regarding the nouns colour. They could also </w:t>
            </w:r>
            <w:r w:rsidR="00434767">
              <w:t xml:space="preserve">express if it was for </w:t>
            </w:r>
            <w:r w:rsidR="00625410">
              <w:t>‘</w:t>
            </w:r>
            <w:r w:rsidR="00434767">
              <w:t>her or him.’</w:t>
            </w:r>
          </w:p>
          <w:p w14:paraId="38BC71B3" w14:textId="705C5F64" w:rsidR="00825827" w:rsidRPr="008A5179" w:rsidRDefault="00B02EC7" w:rsidP="00825827">
            <w:r>
              <w:t>The children also had to observe the character image in their Welsh books then write basic sentences in Welsh describing those characters.</w:t>
            </w:r>
          </w:p>
        </w:tc>
      </w:tr>
      <w:tr w:rsidR="00825827" w:rsidRPr="009F1CE2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9F1CE2" w:rsidRDefault="00BF5170" w:rsidP="00825827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 xml:space="preserve">Next </w:t>
            </w:r>
            <w:r w:rsidR="00825827" w:rsidRPr="009F1CE2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1B1A9B16" w:rsidR="00825827" w:rsidRDefault="00A9432D" w:rsidP="00825827">
            <w:r>
              <w:t xml:space="preserve">Future steps could be to increase the range of potential adjectives the children know and could use when describing various items such as clothing. </w:t>
            </w:r>
          </w:p>
          <w:p w14:paraId="66BC610C" w14:textId="63524E95" w:rsidR="004E67F6" w:rsidRPr="008A5179" w:rsidRDefault="004E67F6" w:rsidP="00825827">
            <w:r>
              <w:t>It would also be beneficial if they were able to have time to describe various members of the class for practice.</w:t>
            </w:r>
          </w:p>
          <w:p w14:paraId="6E88F129" w14:textId="77777777" w:rsidR="00825827" w:rsidRPr="008A5179" w:rsidRDefault="00825827" w:rsidP="00825827"/>
        </w:tc>
      </w:tr>
    </w:tbl>
    <w:p w14:paraId="7AFDDA83" w14:textId="77777777" w:rsidR="00825827" w:rsidRPr="009F1CE2" w:rsidRDefault="00825827" w:rsidP="00825827">
      <w:pPr>
        <w:rPr>
          <w:sz w:val="20"/>
          <w:szCs w:val="20"/>
        </w:rPr>
      </w:pPr>
    </w:p>
    <w:p w14:paraId="77B4D4EA" w14:textId="77777777" w:rsidR="00825827" w:rsidRPr="009F1CE2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9F1CE2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6B4CEB9C" w:rsidR="00825827" w:rsidRPr="009F1CE2" w:rsidRDefault="00825827" w:rsidP="00825827">
            <w:pPr>
              <w:rPr>
                <w:b/>
              </w:rPr>
            </w:pPr>
            <w:r w:rsidRPr="009F1CE2">
              <w:rPr>
                <w:b/>
              </w:rPr>
              <w:t xml:space="preserve">Reflective Analysis of Teaching and Strategies </w:t>
            </w:r>
            <w:r w:rsidR="00EA2BE5" w:rsidRPr="009F1CE2">
              <w:rPr>
                <w:b/>
              </w:rPr>
              <w:t>for</w:t>
            </w:r>
            <w:r w:rsidRPr="009F1CE2">
              <w:rPr>
                <w:b/>
              </w:rPr>
              <w:t xml:space="preserve"> Development</w:t>
            </w:r>
            <w:r w:rsidR="00167F75" w:rsidRPr="009F1CE2">
              <w:rPr>
                <w:b/>
              </w:rPr>
              <w:t xml:space="preserve"> – including </w:t>
            </w:r>
            <w:r w:rsidR="000E5C05" w:rsidRPr="009F1CE2">
              <w:rPr>
                <w:b/>
              </w:rPr>
              <w:t>justificati</w:t>
            </w:r>
            <w:r w:rsidR="005B7769" w:rsidRPr="009F1CE2">
              <w:rPr>
                <w:b/>
              </w:rPr>
              <w:t>on/rationale for pedagogical choices</w:t>
            </w:r>
          </w:p>
          <w:p w14:paraId="44C6AA70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9F1CE2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9F1CE2" w:rsidRDefault="00825827" w:rsidP="00825827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393EDF9A" w:rsidR="00825827" w:rsidRDefault="00F80CA8" w:rsidP="00825827">
            <w:r>
              <w:t xml:space="preserve">Had a clear plan with resources pre – prepared in order to have as much time as possible while introducing the topic. </w:t>
            </w:r>
          </w:p>
          <w:p w14:paraId="3C14E4DF" w14:textId="4CA6EB08" w:rsidR="00F80CA8" w:rsidRPr="008A5179" w:rsidRDefault="00F80CA8" w:rsidP="00825827">
            <w:r>
              <w:t xml:space="preserve">Maintained confidence </w:t>
            </w:r>
            <w:r w:rsidR="00390620">
              <w:t>while speaking on the topic throughout the lesson even though it is a subject that I need to study further</w:t>
            </w:r>
            <w:r w:rsidR="00CA31EF">
              <w:t>.</w:t>
            </w:r>
          </w:p>
          <w:p w14:paraId="471612F7" w14:textId="77777777" w:rsidR="00825827" w:rsidRPr="008A5179" w:rsidRDefault="00825827" w:rsidP="00825827"/>
        </w:tc>
      </w:tr>
      <w:tr w:rsidR="00825827" w:rsidRPr="009F1CE2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9F1CE2" w:rsidRDefault="00825827" w:rsidP="00825827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9F1CE2" w:rsidRDefault="00825827" w:rsidP="00825827">
            <w:pPr>
              <w:rPr>
                <w:sz w:val="20"/>
                <w:szCs w:val="20"/>
              </w:rPr>
            </w:pPr>
            <w:r w:rsidRPr="009F1CE2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9F1CE2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1DE13A25" w:rsidR="00825827" w:rsidRPr="008A5179" w:rsidRDefault="00CA31EF" w:rsidP="00825827">
            <w:r>
              <w:t xml:space="preserve">Welsh language in general is an area that requires more </w:t>
            </w:r>
            <w:r w:rsidR="001C7AA2">
              <w:t>development, with the goal of being confident in what a particular lesson requires me to cover</w:t>
            </w:r>
            <w:r w:rsidR="0022109F">
              <w:t>.</w:t>
            </w: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67A70C" w14:textId="77777777" w:rsidR="00061485" w:rsidRDefault="00061485" w:rsidP="00B24C18">
      <w:r>
        <w:separator/>
      </w:r>
    </w:p>
  </w:endnote>
  <w:endnote w:type="continuationSeparator" w:id="0">
    <w:p w14:paraId="6D2D0FDB" w14:textId="77777777" w:rsidR="00061485" w:rsidRDefault="00061485" w:rsidP="00B24C18">
      <w:r>
        <w:continuationSeparator/>
      </w:r>
    </w:p>
  </w:endnote>
  <w:endnote w:type="continuationNotice" w:id="1">
    <w:p w14:paraId="71800A3E" w14:textId="77777777" w:rsidR="00061485" w:rsidRDefault="0006148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C18203" w14:textId="77777777" w:rsidR="00061485" w:rsidRDefault="00061485" w:rsidP="00B24C18">
      <w:r>
        <w:separator/>
      </w:r>
    </w:p>
  </w:footnote>
  <w:footnote w:type="continuationSeparator" w:id="0">
    <w:p w14:paraId="4CD9D753" w14:textId="77777777" w:rsidR="00061485" w:rsidRDefault="00061485" w:rsidP="00B24C18">
      <w:r>
        <w:continuationSeparator/>
      </w:r>
    </w:p>
  </w:footnote>
  <w:footnote w:type="continuationNotice" w:id="1">
    <w:p w14:paraId="4AC8F5BE" w14:textId="77777777" w:rsidR="00061485" w:rsidRDefault="0006148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226471"/>
    <w:multiLevelType w:val="hybridMultilevel"/>
    <w:tmpl w:val="374821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715F40"/>
    <w:multiLevelType w:val="hybridMultilevel"/>
    <w:tmpl w:val="30E08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717586"/>
    <w:multiLevelType w:val="hybridMultilevel"/>
    <w:tmpl w:val="EDE87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05E0C"/>
    <w:rsid w:val="00031653"/>
    <w:rsid w:val="000432F2"/>
    <w:rsid w:val="00045D70"/>
    <w:rsid w:val="00061485"/>
    <w:rsid w:val="00063D4A"/>
    <w:rsid w:val="00065D99"/>
    <w:rsid w:val="000964FB"/>
    <w:rsid w:val="000973E5"/>
    <w:rsid w:val="000A4D20"/>
    <w:rsid w:val="000B6B62"/>
    <w:rsid w:val="000B7F16"/>
    <w:rsid w:val="000D44C4"/>
    <w:rsid w:val="000E5C05"/>
    <w:rsid w:val="000F6C65"/>
    <w:rsid w:val="00124D7C"/>
    <w:rsid w:val="001636DA"/>
    <w:rsid w:val="00167F75"/>
    <w:rsid w:val="00192B34"/>
    <w:rsid w:val="00196F70"/>
    <w:rsid w:val="001C7AA2"/>
    <w:rsid w:val="001F4BCA"/>
    <w:rsid w:val="002173B7"/>
    <w:rsid w:val="0022109F"/>
    <w:rsid w:val="0029738C"/>
    <w:rsid w:val="002B2D5B"/>
    <w:rsid w:val="002C0C74"/>
    <w:rsid w:val="002D7A9A"/>
    <w:rsid w:val="002F72F8"/>
    <w:rsid w:val="00302C58"/>
    <w:rsid w:val="00305A3B"/>
    <w:rsid w:val="0031228F"/>
    <w:rsid w:val="00332AFD"/>
    <w:rsid w:val="003431AD"/>
    <w:rsid w:val="003502C7"/>
    <w:rsid w:val="003770F9"/>
    <w:rsid w:val="003818D7"/>
    <w:rsid w:val="0038604A"/>
    <w:rsid w:val="00390620"/>
    <w:rsid w:val="00392A1C"/>
    <w:rsid w:val="003942A0"/>
    <w:rsid w:val="003B005D"/>
    <w:rsid w:val="003D443E"/>
    <w:rsid w:val="0040291F"/>
    <w:rsid w:val="00405745"/>
    <w:rsid w:val="00434767"/>
    <w:rsid w:val="00467647"/>
    <w:rsid w:val="0047096F"/>
    <w:rsid w:val="004736EE"/>
    <w:rsid w:val="004847B6"/>
    <w:rsid w:val="004A039C"/>
    <w:rsid w:val="004B73CD"/>
    <w:rsid w:val="004C01ED"/>
    <w:rsid w:val="004E1B77"/>
    <w:rsid w:val="004E67F6"/>
    <w:rsid w:val="00512563"/>
    <w:rsid w:val="005404E0"/>
    <w:rsid w:val="00556F4E"/>
    <w:rsid w:val="00571348"/>
    <w:rsid w:val="005B7696"/>
    <w:rsid w:val="005B7769"/>
    <w:rsid w:val="005D10C3"/>
    <w:rsid w:val="005E07C7"/>
    <w:rsid w:val="00610C4A"/>
    <w:rsid w:val="00625410"/>
    <w:rsid w:val="006339BA"/>
    <w:rsid w:val="00645E24"/>
    <w:rsid w:val="006953EE"/>
    <w:rsid w:val="006A202D"/>
    <w:rsid w:val="006E32EF"/>
    <w:rsid w:val="00713823"/>
    <w:rsid w:val="00732A3D"/>
    <w:rsid w:val="00791499"/>
    <w:rsid w:val="007B65F8"/>
    <w:rsid w:val="007D45D6"/>
    <w:rsid w:val="008142E9"/>
    <w:rsid w:val="00816DB9"/>
    <w:rsid w:val="00825827"/>
    <w:rsid w:val="00825DEF"/>
    <w:rsid w:val="00845F82"/>
    <w:rsid w:val="008574CB"/>
    <w:rsid w:val="008723DA"/>
    <w:rsid w:val="00896514"/>
    <w:rsid w:val="008A5179"/>
    <w:rsid w:val="008B2B15"/>
    <w:rsid w:val="008C79D2"/>
    <w:rsid w:val="00992019"/>
    <w:rsid w:val="00995E6A"/>
    <w:rsid w:val="00996588"/>
    <w:rsid w:val="009A03EA"/>
    <w:rsid w:val="009B2AE7"/>
    <w:rsid w:val="009C26DA"/>
    <w:rsid w:val="009D68DF"/>
    <w:rsid w:val="009F047E"/>
    <w:rsid w:val="009F1CE2"/>
    <w:rsid w:val="00A46632"/>
    <w:rsid w:val="00A53AE4"/>
    <w:rsid w:val="00A82390"/>
    <w:rsid w:val="00A9432D"/>
    <w:rsid w:val="00AA5380"/>
    <w:rsid w:val="00AB69EB"/>
    <w:rsid w:val="00AF532A"/>
    <w:rsid w:val="00B01CD8"/>
    <w:rsid w:val="00B02BEF"/>
    <w:rsid w:val="00B02EC7"/>
    <w:rsid w:val="00B0430A"/>
    <w:rsid w:val="00B20F73"/>
    <w:rsid w:val="00B24C18"/>
    <w:rsid w:val="00B85948"/>
    <w:rsid w:val="00BB582B"/>
    <w:rsid w:val="00BC35BE"/>
    <w:rsid w:val="00BE5E13"/>
    <w:rsid w:val="00BF5170"/>
    <w:rsid w:val="00C32599"/>
    <w:rsid w:val="00CA31EF"/>
    <w:rsid w:val="00CA43B3"/>
    <w:rsid w:val="00CE1B2D"/>
    <w:rsid w:val="00CF0E84"/>
    <w:rsid w:val="00CF2063"/>
    <w:rsid w:val="00D060A6"/>
    <w:rsid w:val="00D24CE0"/>
    <w:rsid w:val="00D46A8E"/>
    <w:rsid w:val="00D57115"/>
    <w:rsid w:val="00D91956"/>
    <w:rsid w:val="00DB1D3B"/>
    <w:rsid w:val="00E16C57"/>
    <w:rsid w:val="00E65461"/>
    <w:rsid w:val="00E75960"/>
    <w:rsid w:val="00EA0E11"/>
    <w:rsid w:val="00EA2BE5"/>
    <w:rsid w:val="00EB6268"/>
    <w:rsid w:val="00EC0A98"/>
    <w:rsid w:val="00ED0B42"/>
    <w:rsid w:val="00EE0418"/>
    <w:rsid w:val="00EE0AC1"/>
    <w:rsid w:val="00EF0BE1"/>
    <w:rsid w:val="00F467B1"/>
    <w:rsid w:val="00F619C9"/>
    <w:rsid w:val="00F636FF"/>
    <w:rsid w:val="00F707F4"/>
    <w:rsid w:val="00F70B2D"/>
    <w:rsid w:val="00F748A5"/>
    <w:rsid w:val="00F80CA8"/>
    <w:rsid w:val="00F8496A"/>
    <w:rsid w:val="00FB79B2"/>
    <w:rsid w:val="5D9BDF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4:defaultImageDpi w14:val="32767"/>
  <w15:docId w15:val="{FDE9D0B0-2F90-4CAD-ACE0-D64D45C474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173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DB9C212A27CC4D99D204A1A4A6BEE7" ma:contentTypeVersion="5" ma:contentTypeDescription="Create a new document." ma:contentTypeScope="" ma:versionID="7a8f7948746dcc3d21918e2e7ddaed65">
  <xsd:schema xmlns:xsd="http://www.w3.org/2001/XMLSchema" xmlns:xs="http://www.w3.org/2001/XMLSchema" xmlns:p="http://schemas.microsoft.com/office/2006/metadata/properties" xmlns:ns3="cde71673-cfeb-4f3a-a649-82b6b5edcf77" xmlns:ns4="8000346e-effb-41c1-a063-0c0ade1e8df9" targetNamespace="http://schemas.microsoft.com/office/2006/metadata/properties" ma:root="true" ma:fieldsID="b3b6b32bdc48629185cc4da2f18c6e27" ns3:_="" ns4:_="">
    <xsd:import namespace="cde71673-cfeb-4f3a-a649-82b6b5edcf77"/>
    <xsd:import namespace="8000346e-effb-41c1-a063-0c0ade1e8df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e71673-cfeb-4f3a-a649-82b6b5edcf7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00346e-effb-41c1-a063-0c0ade1e8d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DAD6D45-1EE5-425D-AF4E-33DD82AE11F3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17A1174E-2FA9-4A60-989A-4B76A618F4E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061C55-A169-4916-B381-F99EC72797B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cde71673-cfeb-4f3a-a649-82b6b5edcf77"/>
    <ds:schemaRef ds:uri="8000346e-effb-41c1-a063-0c0ade1e8df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Athrofa%20Acc.%20header%20and%20blank%20page%20-%20darker%20blue.dotx</Template>
  <TotalTime>118</TotalTime>
  <Pages>3</Pages>
  <Words>668</Words>
  <Characters>3812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Peter Scott (1902009)</cp:lastModifiedBy>
  <cp:revision>58</cp:revision>
  <dcterms:created xsi:type="dcterms:W3CDTF">2020-02-04T16:50:00Z</dcterms:created>
  <dcterms:modified xsi:type="dcterms:W3CDTF">2020-02-11T09:21:00Z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0x01010018DB9C212A27CC4D99D204A1A4A6BEE7</vt:lpwstr>
  </property>
</Properties>
</file>