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5F6A760D" w:rsidRDefault="5F6A760D" w14:paraId="795083A9" w14:textId="3C3B1134">
      <w:pPr>
        <w:rPr/>
      </w:pPr>
      <w:r w:rsidR="5F6A760D">
        <w:rPr/>
        <w:t xml:space="preserve">Katie </w:t>
      </w:r>
      <w:r w:rsidR="44692D88">
        <w:rPr/>
        <w:t>Louise</w:t>
      </w:r>
      <w:r w:rsidR="5F6A760D">
        <w:rPr/>
        <w:t xml:space="preserve"> </w:t>
      </w:r>
      <w:r w:rsidR="6093E687">
        <w:rPr/>
        <w:t>Evans</w:t>
      </w:r>
      <w:r w:rsidR="5F6A760D">
        <w:rPr/>
        <w:t xml:space="preserve"> </w:t>
      </w:r>
    </w:p>
    <w:p w:rsidR="030589B2" w:rsidP="265C2EA7" w:rsidRDefault="030589B2" w14:paraId="07960055" w14:textId="70A739CB">
      <w:pPr>
        <w:pStyle w:val="Normal"/>
        <w:rPr/>
      </w:pPr>
      <w:r w:rsidR="030589B2">
        <w:rPr/>
        <w:t>22/03/2024</w:t>
      </w:r>
    </w:p>
    <w:p w:rsidR="640B00C7" w:rsidP="265C2EA7" w:rsidRDefault="640B00C7" w14:paraId="1FDEE837" w14:textId="6840E20D">
      <w:pPr>
        <w:pStyle w:val="Normal"/>
        <w:rPr>
          <w:rFonts w:ascii="Calibri" w:hAnsi="Calibri" w:eastAsia="Calibri" w:cs="Calibri"/>
          <w:b w:val="0"/>
          <w:bCs w:val="0"/>
          <w:i w:val="0"/>
          <w:iCs w:val="0"/>
          <w:caps w:val="0"/>
          <w:smallCaps w:val="0"/>
          <w:noProof w:val="0"/>
          <w:color w:val="474747"/>
          <w:sz w:val="24"/>
          <w:szCs w:val="24"/>
          <w:lang w:val="en-US"/>
        </w:rPr>
      </w:pPr>
      <w:r w:rsidRPr="265C2EA7" w:rsidR="640B00C7">
        <w:rPr>
          <w:rFonts w:ascii="Calibri" w:hAnsi="Calibri" w:eastAsia="Calibri" w:cs="Calibri"/>
          <w:b w:val="0"/>
          <w:bCs w:val="0"/>
          <w:i w:val="0"/>
          <w:iCs w:val="0"/>
          <w:caps w:val="0"/>
          <w:smallCaps w:val="0"/>
          <w:noProof w:val="0"/>
          <w:color w:val="474747"/>
          <w:sz w:val="24"/>
          <w:szCs w:val="24"/>
          <w:lang w:val="en-US"/>
        </w:rPr>
        <w:t xml:space="preserve">Lola Villard-Coles      </w:t>
      </w:r>
    </w:p>
    <w:p w:rsidR="525CA3A3" w:rsidP="265C2EA7" w:rsidRDefault="525CA3A3" w14:paraId="4AE56D1C" w14:textId="0EDF581A">
      <w:pPr>
        <w:pStyle w:val="Normal"/>
        <w:rPr>
          <w:rFonts w:ascii="Calibri" w:hAnsi="Calibri" w:eastAsia="Calibri" w:cs="Calibri"/>
          <w:b w:val="0"/>
          <w:bCs w:val="0"/>
          <w:i w:val="0"/>
          <w:iCs w:val="0"/>
          <w:caps w:val="0"/>
          <w:smallCaps w:val="0"/>
          <w:noProof w:val="0"/>
          <w:color w:val="474747"/>
          <w:sz w:val="24"/>
          <w:szCs w:val="24"/>
          <w:lang w:val="en-US"/>
        </w:rPr>
      </w:pPr>
      <w:r w:rsidRPr="265C2EA7" w:rsidR="525CA3A3">
        <w:rPr>
          <w:rFonts w:ascii="Calibri" w:hAnsi="Calibri" w:eastAsia="Calibri" w:cs="Calibri"/>
          <w:b w:val="0"/>
          <w:bCs w:val="0"/>
          <w:i w:val="0"/>
          <w:iCs w:val="0"/>
          <w:caps w:val="0"/>
          <w:smallCaps w:val="0"/>
          <w:noProof w:val="0"/>
          <w:color w:val="474747"/>
          <w:sz w:val="24"/>
          <w:szCs w:val="24"/>
          <w:lang w:val="en-US"/>
        </w:rPr>
        <w:t>Management and Organisational Behavior</w:t>
      </w:r>
    </w:p>
    <w:p w:rsidR="525CA3A3" w:rsidP="265C2EA7" w:rsidRDefault="525CA3A3" w14:paraId="1F91F4A5" w14:textId="2701895E">
      <w:pPr>
        <w:pStyle w:val="Normal"/>
        <w:rPr>
          <w:rFonts w:ascii="Calibri" w:hAnsi="Calibri" w:eastAsia="Calibri" w:cs="Calibri"/>
          <w:b w:val="0"/>
          <w:bCs w:val="0"/>
          <w:i w:val="0"/>
          <w:iCs w:val="0"/>
          <w:caps w:val="0"/>
          <w:smallCaps w:val="0"/>
          <w:noProof w:val="0"/>
          <w:color w:val="474747"/>
          <w:sz w:val="24"/>
          <w:szCs w:val="24"/>
          <w:lang w:val="en-US"/>
        </w:rPr>
      </w:pPr>
      <w:r w:rsidRPr="265C2EA7" w:rsidR="525CA3A3">
        <w:rPr>
          <w:rFonts w:ascii="Calibri" w:hAnsi="Calibri" w:eastAsia="Calibri" w:cs="Calibri"/>
          <w:b w:val="0"/>
          <w:bCs w:val="0"/>
          <w:i w:val="0"/>
          <w:iCs w:val="0"/>
          <w:caps w:val="0"/>
          <w:smallCaps w:val="0"/>
          <w:noProof w:val="0"/>
          <w:color w:val="474747"/>
          <w:sz w:val="24"/>
          <w:szCs w:val="24"/>
          <w:lang w:val="en-US"/>
        </w:rPr>
        <w:t>BMET4002</w:t>
      </w:r>
      <w:r w:rsidRPr="265C2EA7" w:rsidR="640B00C7">
        <w:rPr>
          <w:rFonts w:ascii="Calibri" w:hAnsi="Calibri" w:eastAsia="Calibri" w:cs="Calibri"/>
          <w:b w:val="0"/>
          <w:bCs w:val="0"/>
          <w:i w:val="0"/>
          <w:iCs w:val="0"/>
          <w:caps w:val="0"/>
          <w:smallCaps w:val="0"/>
          <w:noProof w:val="0"/>
          <w:color w:val="474747"/>
          <w:sz w:val="24"/>
          <w:szCs w:val="24"/>
          <w:lang w:val="en-US"/>
        </w:rPr>
        <w:t xml:space="preserve">                    </w:t>
      </w:r>
    </w:p>
    <w:p w:rsidR="265C2EA7" w:rsidP="265C2EA7" w:rsidRDefault="265C2EA7" w14:paraId="45162E07" w14:textId="5BEE8E76">
      <w:pPr>
        <w:pStyle w:val="Normal"/>
        <w:rPr>
          <w:rFonts w:ascii="Calibri" w:hAnsi="Calibri" w:eastAsia="Calibri" w:cs="Calibri"/>
          <w:b w:val="0"/>
          <w:bCs w:val="0"/>
          <w:i w:val="0"/>
          <w:iCs w:val="0"/>
          <w:caps w:val="0"/>
          <w:smallCaps w:val="0"/>
          <w:noProof w:val="0"/>
          <w:color w:val="474747"/>
          <w:sz w:val="24"/>
          <w:szCs w:val="24"/>
          <w:lang w:val="en-US"/>
        </w:rPr>
      </w:pPr>
    </w:p>
    <w:p w:rsidR="265C2EA7" w:rsidP="265C2EA7" w:rsidRDefault="265C2EA7" w14:paraId="456E63E1" w14:textId="44A1940D">
      <w:pPr>
        <w:pStyle w:val="Normal"/>
        <w:rPr>
          <w:rFonts w:ascii="Calibri" w:hAnsi="Calibri" w:eastAsia="Calibri" w:cs="Calibri"/>
          <w:b w:val="0"/>
          <w:bCs w:val="0"/>
          <w:i w:val="0"/>
          <w:iCs w:val="0"/>
          <w:caps w:val="0"/>
          <w:smallCaps w:val="0"/>
          <w:noProof w:val="0"/>
          <w:color w:val="474747"/>
          <w:sz w:val="24"/>
          <w:szCs w:val="24"/>
          <w:lang w:val="en-US"/>
        </w:rPr>
      </w:pPr>
    </w:p>
    <w:p w:rsidR="265C2EA7" w:rsidP="265C2EA7" w:rsidRDefault="265C2EA7" w14:paraId="7245A52B" w14:textId="0DCED4DF">
      <w:pPr>
        <w:pStyle w:val="Normal"/>
        <w:rPr>
          <w:rFonts w:ascii="Calibri" w:hAnsi="Calibri" w:eastAsia="Calibri" w:cs="Calibri"/>
          <w:b w:val="0"/>
          <w:bCs w:val="0"/>
          <w:i w:val="0"/>
          <w:iCs w:val="0"/>
          <w:caps w:val="0"/>
          <w:smallCaps w:val="0"/>
          <w:noProof w:val="0"/>
          <w:color w:val="474747"/>
          <w:sz w:val="24"/>
          <w:szCs w:val="24"/>
          <w:lang w:val="en-US"/>
        </w:rPr>
      </w:pPr>
    </w:p>
    <w:p w:rsidR="265C2EA7" w:rsidP="265C2EA7" w:rsidRDefault="265C2EA7" w14:paraId="0B0A30B3" w14:textId="5F557508">
      <w:pPr>
        <w:pStyle w:val="Normal"/>
        <w:rPr>
          <w:rFonts w:ascii="Calibri" w:hAnsi="Calibri" w:eastAsia="Calibri" w:cs="Calibri"/>
          <w:b w:val="0"/>
          <w:bCs w:val="0"/>
          <w:i w:val="0"/>
          <w:iCs w:val="0"/>
          <w:caps w:val="0"/>
          <w:smallCaps w:val="0"/>
          <w:noProof w:val="0"/>
          <w:color w:val="474747"/>
          <w:sz w:val="24"/>
          <w:szCs w:val="24"/>
          <w:lang w:val="en-US"/>
        </w:rPr>
      </w:pPr>
    </w:p>
    <w:p w:rsidR="265C2EA7" w:rsidP="265C2EA7" w:rsidRDefault="265C2EA7" w14:paraId="3C154AEE" w14:textId="66839FB6">
      <w:pPr>
        <w:pStyle w:val="Normal"/>
        <w:rPr>
          <w:rFonts w:ascii="Calibri" w:hAnsi="Calibri" w:eastAsia="Calibri" w:cs="Calibri"/>
          <w:b w:val="0"/>
          <w:bCs w:val="0"/>
          <w:i w:val="0"/>
          <w:iCs w:val="0"/>
          <w:caps w:val="0"/>
          <w:smallCaps w:val="0"/>
          <w:noProof w:val="0"/>
          <w:color w:val="474747"/>
          <w:sz w:val="24"/>
          <w:szCs w:val="24"/>
          <w:lang w:val="en-US"/>
        </w:rPr>
      </w:pPr>
    </w:p>
    <w:p w:rsidR="265C2EA7" w:rsidP="265C2EA7" w:rsidRDefault="265C2EA7" w14:paraId="550B874D" w14:textId="5AF33580">
      <w:pPr>
        <w:pStyle w:val="Normal"/>
        <w:rPr>
          <w:rFonts w:ascii="Calibri" w:hAnsi="Calibri" w:eastAsia="Calibri" w:cs="Calibri"/>
          <w:b w:val="0"/>
          <w:bCs w:val="0"/>
          <w:i w:val="0"/>
          <w:iCs w:val="0"/>
          <w:caps w:val="0"/>
          <w:smallCaps w:val="0"/>
          <w:noProof w:val="0"/>
          <w:color w:val="474747"/>
          <w:sz w:val="24"/>
          <w:szCs w:val="24"/>
          <w:lang w:val="en-US"/>
        </w:rPr>
      </w:pPr>
    </w:p>
    <w:p w:rsidR="265C2EA7" w:rsidP="265C2EA7" w:rsidRDefault="265C2EA7" w14:paraId="79545EE9" w14:textId="0A4DBF26">
      <w:pPr>
        <w:pStyle w:val="Normal"/>
        <w:rPr>
          <w:rFonts w:ascii="Calibri" w:hAnsi="Calibri" w:eastAsia="Calibri" w:cs="Calibri"/>
          <w:b w:val="0"/>
          <w:bCs w:val="0"/>
          <w:i w:val="0"/>
          <w:iCs w:val="0"/>
          <w:caps w:val="0"/>
          <w:smallCaps w:val="0"/>
          <w:noProof w:val="0"/>
          <w:color w:val="474747"/>
          <w:sz w:val="24"/>
          <w:szCs w:val="24"/>
          <w:lang w:val="en-US"/>
        </w:rPr>
      </w:pPr>
    </w:p>
    <w:p w:rsidR="265C2EA7" w:rsidP="265C2EA7" w:rsidRDefault="265C2EA7" w14:paraId="362E5D4B" w14:textId="39525C91">
      <w:pPr>
        <w:pStyle w:val="Normal"/>
        <w:rPr>
          <w:rFonts w:ascii="Calibri" w:hAnsi="Calibri" w:eastAsia="Calibri" w:cs="Calibri"/>
          <w:b w:val="0"/>
          <w:bCs w:val="0"/>
          <w:i w:val="0"/>
          <w:iCs w:val="0"/>
          <w:caps w:val="0"/>
          <w:smallCaps w:val="0"/>
          <w:noProof w:val="0"/>
          <w:color w:val="474747"/>
          <w:sz w:val="24"/>
          <w:szCs w:val="24"/>
          <w:lang w:val="en-US"/>
        </w:rPr>
      </w:pPr>
    </w:p>
    <w:p w:rsidR="265C2EA7" w:rsidP="265C2EA7" w:rsidRDefault="265C2EA7" w14:paraId="22ACDDDC" w14:textId="4E567138">
      <w:pPr>
        <w:pStyle w:val="Normal"/>
        <w:rPr>
          <w:rFonts w:ascii="Calibri" w:hAnsi="Calibri" w:eastAsia="Calibri" w:cs="Calibri"/>
          <w:b w:val="0"/>
          <w:bCs w:val="0"/>
          <w:i w:val="0"/>
          <w:iCs w:val="0"/>
          <w:caps w:val="0"/>
          <w:smallCaps w:val="0"/>
          <w:noProof w:val="0"/>
          <w:color w:val="474747"/>
          <w:sz w:val="24"/>
          <w:szCs w:val="24"/>
          <w:lang w:val="en-US"/>
        </w:rPr>
      </w:pPr>
    </w:p>
    <w:p w:rsidR="265C2EA7" w:rsidP="265C2EA7" w:rsidRDefault="265C2EA7" w14:paraId="5102367E" w14:textId="32E5BBA4">
      <w:pPr>
        <w:pStyle w:val="Normal"/>
        <w:rPr>
          <w:rFonts w:ascii="Calibri" w:hAnsi="Calibri" w:eastAsia="Calibri" w:cs="Calibri"/>
          <w:b w:val="0"/>
          <w:bCs w:val="0"/>
          <w:i w:val="0"/>
          <w:iCs w:val="0"/>
          <w:caps w:val="0"/>
          <w:smallCaps w:val="0"/>
          <w:noProof w:val="0"/>
          <w:color w:val="474747"/>
          <w:sz w:val="24"/>
          <w:szCs w:val="24"/>
          <w:lang w:val="en-US"/>
        </w:rPr>
      </w:pPr>
    </w:p>
    <w:p w:rsidR="265C2EA7" w:rsidP="265C2EA7" w:rsidRDefault="265C2EA7" w14:paraId="62601ECE" w14:textId="4940B1C5">
      <w:pPr>
        <w:pStyle w:val="Normal"/>
        <w:rPr>
          <w:rFonts w:ascii="Calibri" w:hAnsi="Calibri" w:eastAsia="Calibri" w:cs="Calibri"/>
          <w:b w:val="0"/>
          <w:bCs w:val="0"/>
          <w:i w:val="0"/>
          <w:iCs w:val="0"/>
          <w:caps w:val="0"/>
          <w:smallCaps w:val="0"/>
          <w:noProof w:val="0"/>
          <w:color w:val="474747"/>
          <w:sz w:val="24"/>
          <w:szCs w:val="24"/>
          <w:lang w:val="en-US"/>
        </w:rPr>
      </w:pPr>
    </w:p>
    <w:p w:rsidR="265C2EA7" w:rsidP="265C2EA7" w:rsidRDefault="265C2EA7" w14:paraId="74887539" w14:textId="118AE56E">
      <w:pPr>
        <w:pStyle w:val="Normal"/>
        <w:rPr>
          <w:rFonts w:ascii="Calibri" w:hAnsi="Calibri" w:eastAsia="Calibri" w:cs="Calibri"/>
          <w:b w:val="0"/>
          <w:bCs w:val="0"/>
          <w:i w:val="0"/>
          <w:iCs w:val="0"/>
          <w:caps w:val="0"/>
          <w:smallCaps w:val="0"/>
          <w:noProof w:val="0"/>
          <w:color w:val="474747"/>
          <w:sz w:val="24"/>
          <w:szCs w:val="24"/>
          <w:lang w:val="en-US"/>
        </w:rPr>
      </w:pPr>
    </w:p>
    <w:p w:rsidR="265C2EA7" w:rsidP="265C2EA7" w:rsidRDefault="265C2EA7" w14:paraId="44B7AFF6" w14:textId="54516964">
      <w:pPr>
        <w:pStyle w:val="Normal"/>
        <w:rPr>
          <w:rFonts w:ascii="Calibri" w:hAnsi="Calibri" w:eastAsia="Calibri" w:cs="Calibri"/>
          <w:b w:val="0"/>
          <w:bCs w:val="0"/>
          <w:i w:val="0"/>
          <w:iCs w:val="0"/>
          <w:caps w:val="0"/>
          <w:smallCaps w:val="0"/>
          <w:noProof w:val="0"/>
          <w:color w:val="474747"/>
          <w:sz w:val="24"/>
          <w:szCs w:val="24"/>
          <w:lang w:val="en-US"/>
        </w:rPr>
      </w:pPr>
    </w:p>
    <w:p w:rsidR="265C2EA7" w:rsidP="265C2EA7" w:rsidRDefault="265C2EA7" w14:paraId="57203DC3" w14:textId="043039B5">
      <w:pPr>
        <w:pStyle w:val="Normal"/>
        <w:rPr>
          <w:rFonts w:ascii="Calibri" w:hAnsi="Calibri" w:eastAsia="Calibri" w:cs="Calibri"/>
          <w:b w:val="0"/>
          <w:bCs w:val="0"/>
          <w:i w:val="0"/>
          <w:iCs w:val="0"/>
          <w:caps w:val="0"/>
          <w:smallCaps w:val="0"/>
          <w:noProof w:val="0"/>
          <w:color w:val="474747"/>
          <w:sz w:val="24"/>
          <w:szCs w:val="24"/>
          <w:lang w:val="en-US"/>
        </w:rPr>
      </w:pPr>
    </w:p>
    <w:p w:rsidR="265C2EA7" w:rsidP="265C2EA7" w:rsidRDefault="265C2EA7" w14:paraId="006C280E" w14:textId="13110C5D">
      <w:pPr>
        <w:pStyle w:val="Normal"/>
        <w:rPr>
          <w:rFonts w:ascii="Calibri" w:hAnsi="Calibri" w:eastAsia="Calibri" w:cs="Calibri"/>
          <w:b w:val="0"/>
          <w:bCs w:val="0"/>
          <w:i w:val="0"/>
          <w:iCs w:val="0"/>
          <w:caps w:val="0"/>
          <w:smallCaps w:val="0"/>
          <w:noProof w:val="0"/>
          <w:color w:val="474747"/>
          <w:sz w:val="24"/>
          <w:szCs w:val="24"/>
          <w:lang w:val="en-US"/>
        </w:rPr>
      </w:pPr>
    </w:p>
    <w:p w:rsidR="265C2EA7" w:rsidP="265C2EA7" w:rsidRDefault="265C2EA7" w14:paraId="44D93894" w14:textId="641B8DDE">
      <w:pPr>
        <w:pStyle w:val="Normal"/>
        <w:rPr>
          <w:rFonts w:ascii="Calibri" w:hAnsi="Calibri" w:eastAsia="Calibri" w:cs="Calibri"/>
          <w:b w:val="0"/>
          <w:bCs w:val="0"/>
          <w:i w:val="0"/>
          <w:iCs w:val="0"/>
          <w:caps w:val="0"/>
          <w:smallCaps w:val="0"/>
          <w:noProof w:val="0"/>
          <w:color w:val="474747"/>
          <w:sz w:val="24"/>
          <w:szCs w:val="24"/>
          <w:lang w:val="en-US"/>
        </w:rPr>
      </w:pPr>
    </w:p>
    <w:p w:rsidR="265C2EA7" w:rsidP="265C2EA7" w:rsidRDefault="265C2EA7" w14:paraId="1E924B15" w14:textId="236A5D4B">
      <w:pPr>
        <w:pStyle w:val="Normal"/>
        <w:rPr>
          <w:rFonts w:ascii="Calibri" w:hAnsi="Calibri" w:eastAsia="Calibri" w:cs="Calibri"/>
          <w:b w:val="0"/>
          <w:bCs w:val="0"/>
          <w:i w:val="0"/>
          <w:iCs w:val="0"/>
          <w:caps w:val="0"/>
          <w:smallCaps w:val="0"/>
          <w:noProof w:val="0"/>
          <w:color w:val="474747"/>
          <w:sz w:val="24"/>
          <w:szCs w:val="24"/>
          <w:lang w:val="en-US"/>
        </w:rPr>
      </w:pPr>
    </w:p>
    <w:p w:rsidR="265C2EA7" w:rsidP="265C2EA7" w:rsidRDefault="265C2EA7" w14:paraId="34756899" w14:textId="5B3FA7A1">
      <w:pPr>
        <w:pStyle w:val="Normal"/>
        <w:rPr>
          <w:rFonts w:ascii="Calibri" w:hAnsi="Calibri" w:eastAsia="Calibri" w:cs="Calibri"/>
          <w:b w:val="0"/>
          <w:bCs w:val="0"/>
          <w:i w:val="0"/>
          <w:iCs w:val="0"/>
          <w:caps w:val="0"/>
          <w:smallCaps w:val="0"/>
          <w:noProof w:val="0"/>
          <w:color w:val="474747"/>
          <w:sz w:val="24"/>
          <w:szCs w:val="24"/>
          <w:lang w:val="en-US"/>
        </w:rPr>
      </w:pPr>
    </w:p>
    <w:p w:rsidR="265C2EA7" w:rsidP="265C2EA7" w:rsidRDefault="265C2EA7" w14:paraId="7DB30D92" w14:textId="346C6754">
      <w:pPr>
        <w:pStyle w:val="Normal"/>
        <w:rPr>
          <w:rFonts w:ascii="Calibri" w:hAnsi="Calibri" w:eastAsia="Calibri" w:cs="Calibri"/>
          <w:b w:val="0"/>
          <w:bCs w:val="0"/>
          <w:i w:val="0"/>
          <w:iCs w:val="0"/>
          <w:caps w:val="0"/>
          <w:smallCaps w:val="0"/>
          <w:noProof w:val="0"/>
          <w:color w:val="474747"/>
          <w:sz w:val="24"/>
          <w:szCs w:val="24"/>
          <w:lang w:val="en-US"/>
        </w:rPr>
      </w:pPr>
    </w:p>
    <w:p w:rsidR="265C2EA7" w:rsidP="265C2EA7" w:rsidRDefault="265C2EA7" w14:paraId="5734ECA6" w14:textId="6097F8CC">
      <w:pPr>
        <w:pStyle w:val="Normal"/>
        <w:rPr>
          <w:rFonts w:ascii="Calibri" w:hAnsi="Calibri" w:eastAsia="Calibri" w:cs="Calibri"/>
          <w:b w:val="0"/>
          <w:bCs w:val="0"/>
          <w:i w:val="0"/>
          <w:iCs w:val="0"/>
          <w:caps w:val="0"/>
          <w:smallCaps w:val="0"/>
          <w:noProof w:val="0"/>
          <w:color w:val="474747"/>
          <w:sz w:val="24"/>
          <w:szCs w:val="24"/>
          <w:lang w:val="en-US"/>
        </w:rPr>
      </w:pPr>
    </w:p>
    <w:p w:rsidR="265C2EA7" w:rsidP="265C2EA7" w:rsidRDefault="265C2EA7" w14:paraId="58C3EE30" w14:textId="765F11C0">
      <w:pPr>
        <w:pStyle w:val="Normal"/>
        <w:rPr>
          <w:rFonts w:ascii="Calibri" w:hAnsi="Calibri" w:eastAsia="Calibri" w:cs="Calibri"/>
          <w:b w:val="0"/>
          <w:bCs w:val="0"/>
          <w:i w:val="0"/>
          <w:iCs w:val="0"/>
          <w:caps w:val="0"/>
          <w:smallCaps w:val="0"/>
          <w:noProof w:val="0"/>
          <w:color w:val="474747"/>
          <w:sz w:val="24"/>
          <w:szCs w:val="24"/>
          <w:lang w:val="en-US"/>
        </w:rPr>
      </w:pPr>
    </w:p>
    <w:p w:rsidR="265C2EA7" w:rsidP="265C2EA7" w:rsidRDefault="265C2EA7" w14:paraId="5A014103" w14:textId="183BAECB">
      <w:pPr>
        <w:pStyle w:val="Normal"/>
        <w:rPr>
          <w:rFonts w:ascii="Calibri" w:hAnsi="Calibri" w:eastAsia="Calibri" w:cs="Calibri"/>
          <w:b w:val="0"/>
          <w:bCs w:val="0"/>
          <w:i w:val="0"/>
          <w:iCs w:val="0"/>
          <w:caps w:val="0"/>
          <w:smallCaps w:val="0"/>
          <w:noProof w:val="0"/>
          <w:color w:val="474747"/>
          <w:sz w:val="24"/>
          <w:szCs w:val="24"/>
          <w:lang w:val="en-US"/>
        </w:rPr>
      </w:pPr>
    </w:p>
    <w:p w:rsidR="265C2EA7" w:rsidP="265C2EA7" w:rsidRDefault="265C2EA7" w14:paraId="5614B86E" w14:textId="5D92AFB9">
      <w:pPr>
        <w:pStyle w:val="Normal"/>
        <w:rPr>
          <w:rFonts w:ascii="Calibri" w:hAnsi="Calibri" w:eastAsia="Calibri" w:cs="Calibri"/>
          <w:b w:val="0"/>
          <w:bCs w:val="0"/>
          <w:i w:val="0"/>
          <w:iCs w:val="0"/>
          <w:caps w:val="0"/>
          <w:smallCaps w:val="0"/>
          <w:noProof w:val="0"/>
          <w:color w:val="474747"/>
          <w:sz w:val="24"/>
          <w:szCs w:val="24"/>
          <w:lang w:val="en-US"/>
        </w:rPr>
      </w:pPr>
    </w:p>
    <w:p w:rsidR="265C2EA7" w:rsidP="265C2EA7" w:rsidRDefault="265C2EA7" w14:paraId="252AD5E6" w14:textId="4E4B09C3">
      <w:pPr>
        <w:pStyle w:val="Normal"/>
        <w:rPr>
          <w:rFonts w:ascii="Calibri" w:hAnsi="Calibri" w:eastAsia="Calibri" w:cs="Calibri"/>
          <w:b w:val="0"/>
          <w:bCs w:val="0"/>
          <w:i w:val="0"/>
          <w:iCs w:val="0"/>
          <w:caps w:val="0"/>
          <w:smallCaps w:val="0"/>
          <w:noProof w:val="0"/>
          <w:color w:val="474747"/>
          <w:sz w:val="24"/>
          <w:szCs w:val="24"/>
          <w:lang w:val="en-US"/>
        </w:rPr>
      </w:pPr>
    </w:p>
    <w:p w:rsidR="70A36107" w:rsidP="265C2EA7" w:rsidRDefault="70A36107" w14:paraId="4ADE78F8" w14:textId="3201C1CE">
      <w:pPr>
        <w:pStyle w:val="Normal"/>
        <w:rPr>
          <w:rFonts w:ascii="Calibri" w:hAnsi="Calibri" w:eastAsia="Calibri" w:cs="Calibri"/>
          <w:b w:val="0"/>
          <w:bCs w:val="0"/>
          <w:i w:val="0"/>
          <w:iCs w:val="0"/>
          <w:caps w:val="0"/>
          <w:smallCaps w:val="0"/>
          <w:noProof w:val="0"/>
          <w:color w:val="474747"/>
          <w:sz w:val="24"/>
          <w:szCs w:val="24"/>
          <w:lang w:val="en-US"/>
        </w:rPr>
      </w:pPr>
      <w:r w:rsidRPr="265C2EA7" w:rsidR="70A36107">
        <w:rPr>
          <w:rFonts w:ascii="Calibri" w:hAnsi="Calibri" w:eastAsia="Calibri" w:cs="Calibri"/>
          <w:b w:val="0"/>
          <w:bCs w:val="0"/>
          <w:i w:val="0"/>
          <w:iCs w:val="0"/>
          <w:caps w:val="0"/>
          <w:smallCaps w:val="0"/>
          <w:noProof w:val="0"/>
          <w:color w:val="474747"/>
          <w:sz w:val="24"/>
          <w:szCs w:val="24"/>
          <w:lang w:val="en-US"/>
        </w:rPr>
        <w:t>D</w:t>
      </w:r>
      <w:r w:rsidRPr="265C2EA7" w:rsidR="70A36107">
        <w:rPr>
          <w:rFonts w:ascii="Calibri" w:hAnsi="Calibri" w:eastAsia="Calibri" w:cs="Calibri"/>
          <w:b w:val="0"/>
          <w:bCs w:val="0"/>
          <w:i w:val="0"/>
          <w:iCs w:val="0"/>
          <w:caps w:val="0"/>
          <w:smallCaps w:val="0"/>
          <w:noProof w:val="0"/>
          <w:color w:val="474747"/>
          <w:sz w:val="24"/>
          <w:szCs w:val="24"/>
          <w:lang w:val="en-US"/>
        </w:rPr>
        <w:t>isneyland is your land,</w:t>
      </w:r>
      <w:r w:rsidRPr="265C2EA7" w:rsidR="70A36107">
        <w:rPr>
          <w:rFonts w:ascii="Calibri" w:hAnsi="Calibri" w:eastAsia="Calibri" w:cs="Calibri"/>
          <w:b w:val="0"/>
          <w:bCs w:val="0"/>
          <w:i w:val="0"/>
          <w:iCs w:val="0"/>
          <w:caps w:val="0"/>
          <w:smallCaps w:val="0"/>
          <w:noProof w:val="0"/>
          <w:color w:val="474747"/>
          <w:sz w:val="24"/>
          <w:szCs w:val="24"/>
          <w:lang w:val="en-US"/>
        </w:rPr>
        <w:t xml:space="preserve"> </w:t>
      </w:r>
      <w:r w:rsidRPr="265C2EA7" w:rsidR="70A36107">
        <w:rPr>
          <w:rFonts w:ascii="Calibri" w:hAnsi="Calibri" w:eastAsia="Calibri" w:cs="Calibri"/>
          <w:b w:val="0"/>
          <w:bCs w:val="0"/>
          <w:i w:val="0"/>
          <w:iCs w:val="0"/>
          <w:caps w:val="0"/>
          <w:smallCaps w:val="0"/>
          <w:noProof w:val="0"/>
          <w:color w:val="474747"/>
          <w:sz w:val="24"/>
          <w:szCs w:val="24"/>
          <w:lang w:val="en-US"/>
        </w:rPr>
        <w:t xml:space="preserve">On </w:t>
      </w:r>
      <w:r w:rsidRPr="265C2EA7" w:rsidR="70A36107">
        <w:rPr>
          <w:rFonts w:ascii="Calibri" w:hAnsi="Calibri" w:eastAsia="Calibri" w:cs="Calibri"/>
          <w:b w:val="0"/>
          <w:bCs w:val="0"/>
          <w:i w:val="0"/>
          <w:iCs w:val="0"/>
          <w:caps w:val="0"/>
          <w:smallCaps w:val="0"/>
          <w:noProof w:val="0"/>
          <w:color w:val="040C28"/>
          <w:sz w:val="24"/>
          <w:szCs w:val="24"/>
          <w:lang w:val="en-US"/>
        </w:rPr>
        <w:t>July 17, 1955</w:t>
      </w:r>
      <w:r w:rsidRPr="265C2EA7" w:rsidR="70A36107">
        <w:rPr>
          <w:rFonts w:ascii="Calibri" w:hAnsi="Calibri" w:eastAsia="Calibri" w:cs="Calibri"/>
          <w:b w:val="0"/>
          <w:bCs w:val="0"/>
          <w:i w:val="0"/>
          <w:iCs w:val="0"/>
          <w:caps w:val="0"/>
          <w:smallCaps w:val="0"/>
          <w:noProof w:val="0"/>
          <w:color w:val="474747"/>
          <w:sz w:val="24"/>
          <w:szCs w:val="24"/>
          <w:lang w:val="en-US"/>
        </w:rPr>
        <w:t xml:space="preserve">, </w:t>
      </w:r>
      <w:r w:rsidRPr="265C2EA7" w:rsidR="3AD76C97">
        <w:rPr>
          <w:rFonts w:ascii="Calibri" w:hAnsi="Calibri" w:eastAsia="Calibri" w:cs="Calibri"/>
          <w:b w:val="0"/>
          <w:bCs w:val="0"/>
          <w:i w:val="0"/>
          <w:iCs w:val="0"/>
          <w:caps w:val="0"/>
          <w:smallCaps w:val="0"/>
          <w:noProof w:val="0"/>
          <w:color w:val="474747"/>
          <w:sz w:val="24"/>
          <w:szCs w:val="24"/>
          <w:lang w:val="en-US"/>
        </w:rPr>
        <w:t>Disneyland</w:t>
      </w:r>
      <w:r w:rsidRPr="265C2EA7" w:rsidR="70A36107">
        <w:rPr>
          <w:rFonts w:ascii="Calibri" w:hAnsi="Calibri" w:eastAsia="Calibri" w:cs="Calibri"/>
          <w:b w:val="0"/>
          <w:bCs w:val="0"/>
          <w:i w:val="0"/>
          <w:iCs w:val="0"/>
          <w:caps w:val="0"/>
          <w:smallCaps w:val="0"/>
          <w:noProof w:val="0"/>
          <w:color w:val="474747"/>
          <w:sz w:val="24"/>
          <w:szCs w:val="24"/>
          <w:lang w:val="en-US"/>
        </w:rPr>
        <w:t xml:space="preserve"> opened its </w:t>
      </w:r>
      <w:r w:rsidRPr="265C2EA7" w:rsidR="4EA59205">
        <w:rPr>
          <w:rFonts w:ascii="Calibri" w:hAnsi="Calibri" w:eastAsia="Calibri" w:cs="Calibri"/>
          <w:b w:val="0"/>
          <w:bCs w:val="0"/>
          <w:i w:val="0"/>
          <w:iCs w:val="0"/>
          <w:caps w:val="0"/>
          <w:smallCaps w:val="0"/>
          <w:noProof w:val="0"/>
          <w:color w:val="474747"/>
          <w:sz w:val="24"/>
          <w:szCs w:val="24"/>
          <w:lang w:val="en-US"/>
        </w:rPr>
        <w:t>gates to the</w:t>
      </w:r>
      <w:r w:rsidRPr="265C2EA7" w:rsidR="70A36107">
        <w:rPr>
          <w:rFonts w:ascii="Calibri" w:hAnsi="Calibri" w:eastAsia="Calibri" w:cs="Calibri"/>
          <w:b w:val="0"/>
          <w:bCs w:val="0"/>
          <w:i w:val="0"/>
          <w:iCs w:val="0"/>
          <w:caps w:val="0"/>
          <w:smallCaps w:val="0"/>
          <w:noProof w:val="0"/>
          <w:color w:val="474747"/>
          <w:sz w:val="24"/>
          <w:szCs w:val="24"/>
          <w:lang w:val="en-US"/>
        </w:rPr>
        <w:t xml:space="preserve"> public for the first time, </w:t>
      </w:r>
      <w:r w:rsidRPr="265C2EA7" w:rsidR="65E8E950">
        <w:rPr>
          <w:rFonts w:ascii="Calibri" w:hAnsi="Calibri" w:eastAsia="Calibri" w:cs="Calibri"/>
          <w:b w:val="0"/>
          <w:bCs w:val="0"/>
          <w:i w:val="0"/>
          <w:iCs w:val="0"/>
          <w:caps w:val="0"/>
          <w:smallCaps w:val="0"/>
          <w:noProof w:val="0"/>
          <w:color w:val="474747"/>
          <w:sz w:val="24"/>
          <w:szCs w:val="24"/>
          <w:lang w:val="en-US"/>
        </w:rPr>
        <w:t>i</w:t>
      </w:r>
      <w:r w:rsidRPr="265C2EA7" w:rsidR="70A36107">
        <w:rPr>
          <w:rFonts w:ascii="Calibri" w:hAnsi="Calibri" w:eastAsia="Calibri" w:cs="Calibri"/>
          <w:b w:val="0"/>
          <w:bCs w:val="0"/>
          <w:i w:val="0"/>
          <w:iCs w:val="0"/>
          <w:caps w:val="0"/>
          <w:smallCaps w:val="0"/>
          <w:noProof w:val="0"/>
          <w:color w:val="474747"/>
          <w:sz w:val="24"/>
          <w:szCs w:val="24"/>
          <w:lang w:val="en-US"/>
        </w:rPr>
        <w:t>n a new era of theme park entertainment.</w:t>
      </w:r>
    </w:p>
    <w:p w:rsidR="3D3D6ECC" w:rsidP="265C2EA7" w:rsidRDefault="3D3D6ECC" w14:paraId="10F90C5C" w14:textId="461571F9">
      <w:pPr>
        <w:pStyle w:val="Normal"/>
        <w:rPr/>
      </w:pPr>
      <w:r w:rsidR="3D3D6ECC">
        <w:rPr/>
        <w:t>Disneyland is one of the most iconic and recognizable theme parks in the world, drawing millions of visitors each year to experience the magic and wonder that it has to offer.</w:t>
      </w:r>
      <w:r w:rsidR="3D3D6ECC">
        <w:rPr/>
        <w:t xml:space="preserve"> Behind the scenes, however, lies a complex organizational structure that is instrumental in ensuring the park </w:t>
      </w:r>
      <w:r w:rsidR="5B2E8409">
        <w:rPr/>
        <w:t>runs</w:t>
      </w:r>
      <w:r w:rsidR="3D3D6ECC">
        <w:rPr/>
        <w:t xml:space="preserve"> smoothly and successfully. In this essay, we will explore the organization structure, culture, and goals of Disneyland, shedding light on the intricate workings of this beloved theme park.</w:t>
      </w:r>
    </w:p>
    <w:p w:rsidR="3D3D6ECC" w:rsidP="265C2EA7" w:rsidRDefault="3D3D6ECC" w14:paraId="1CF5A29E" w14:textId="13F14027">
      <w:pPr>
        <w:pStyle w:val="Normal"/>
        <w:rPr/>
      </w:pPr>
      <w:r w:rsidR="3D3D6ECC">
        <w:rPr/>
        <w:t xml:space="preserve"> </w:t>
      </w:r>
    </w:p>
    <w:p w:rsidR="3D3D6ECC" w:rsidP="265C2EA7" w:rsidRDefault="3D3D6ECC" w14:paraId="2201A708" w14:textId="29494A72">
      <w:pPr>
        <w:pStyle w:val="Normal"/>
        <w:rPr/>
      </w:pPr>
      <w:r w:rsidR="3D3D6ECC">
        <w:rPr/>
        <w:t xml:space="preserve">Organizational structure refers to the way in which tasks, roles, and responsibilities are divided, coordinated, and controlled within an organization. At Disneyland, the organizational structure is hierarchical, with a clear chain of command that helps </w:t>
      </w:r>
      <w:r w:rsidR="74F17EC5">
        <w:rPr/>
        <w:t>ease</w:t>
      </w:r>
      <w:r w:rsidR="3D3D6ECC">
        <w:rPr/>
        <w:t xml:space="preserve"> communication and decision-making. The park is divided into various departments, each responsible for </w:t>
      </w:r>
      <w:r w:rsidR="3D3D6ECC">
        <w:rPr/>
        <w:t>different aspects</w:t>
      </w:r>
      <w:r w:rsidR="3D3D6ECC">
        <w:rPr/>
        <w:t xml:space="preserve"> of park operations such as attractions, entertainment, guest services, and maintenance. Within each department, there are managers, supervisors, and employees who work together to ensure that the day-to-day operations run smoothly.</w:t>
      </w:r>
    </w:p>
    <w:p w:rsidR="3D3D6ECC" w:rsidP="265C2EA7" w:rsidRDefault="3D3D6ECC" w14:paraId="1AEA7E9D" w14:textId="0A451527">
      <w:pPr>
        <w:pStyle w:val="Normal"/>
        <w:rPr/>
      </w:pPr>
      <w:r w:rsidR="3D3D6ECC">
        <w:rPr/>
        <w:t xml:space="preserve"> </w:t>
      </w:r>
    </w:p>
    <w:p w:rsidR="3D3D6ECC" w:rsidP="265C2EA7" w:rsidRDefault="3D3D6ECC" w14:paraId="050FC443" w14:textId="62D55894">
      <w:pPr>
        <w:pStyle w:val="Normal"/>
        <w:rPr/>
      </w:pPr>
      <w:r w:rsidR="3D3D6ECC">
        <w:rPr/>
        <w:t xml:space="preserve">One unique aspect of Disneyland's organizational structure is its emphasis on teamwork and collaboration. The park's culture places a strong emphasis on teamwork, with employees encouraged to work together towards common goals and </w:t>
      </w:r>
      <w:r w:rsidR="6D6B0862">
        <w:rPr/>
        <w:t>aims</w:t>
      </w:r>
      <w:r w:rsidR="3D3D6ECC">
        <w:rPr/>
        <w:t xml:space="preserve">. This culture of collaboration is reinforced through team-building exercises, training programs, and regular communication among employees at all levels of the organization. </w:t>
      </w:r>
      <w:r w:rsidR="48F4EC07">
        <w:rPr/>
        <w:t xml:space="preserve">By fostering camaraderie and unity among its employees, Disneyland can create a positive work environment that </w:t>
      </w:r>
      <w:r w:rsidR="62F2E408">
        <w:rPr/>
        <w:t>benefits employees</w:t>
      </w:r>
      <w:r w:rsidR="48F4EC07">
        <w:rPr/>
        <w:t xml:space="preserve"> and guests.</w:t>
      </w:r>
    </w:p>
    <w:p w:rsidR="3D3D6ECC" w:rsidP="265C2EA7" w:rsidRDefault="3D3D6ECC" w14:paraId="7810CBDA" w14:textId="0A0DA5B5">
      <w:pPr>
        <w:pStyle w:val="Normal"/>
        <w:rPr/>
      </w:pPr>
      <w:r w:rsidR="3D3D6ECC">
        <w:rPr/>
        <w:t xml:space="preserve"> </w:t>
      </w:r>
    </w:p>
    <w:p w:rsidR="3D3D6ECC" w:rsidP="265C2EA7" w:rsidRDefault="3D3D6ECC" w14:paraId="54A530BC" w14:textId="2869CB18">
      <w:pPr>
        <w:pStyle w:val="Normal"/>
        <w:rPr/>
      </w:pPr>
      <w:r w:rsidR="3D3D6ECC">
        <w:rPr/>
        <w:t>In addition to its organizational structure and culture, Disneyland also has clear and specific goals that guide its operations and decision-making processes. One of the primary goals of Disneyland is to provide guests with a magical and unforgettable experience that exceeds their expectations. This goal is achieved through a combination of world-class attractions, entertainment, customer service, and attention to detail that sets Disneyland apart from other theme parks.</w:t>
      </w:r>
    </w:p>
    <w:p w:rsidR="3D3D6ECC" w:rsidP="265C2EA7" w:rsidRDefault="3D3D6ECC" w14:paraId="54FEBE75" w14:textId="499473A7">
      <w:pPr>
        <w:pStyle w:val="Normal"/>
        <w:rPr/>
      </w:pPr>
      <w:r w:rsidR="3D3D6ECC">
        <w:rPr/>
        <w:t xml:space="preserve"> </w:t>
      </w:r>
    </w:p>
    <w:p w:rsidR="3D3D6ECC" w:rsidP="265C2EA7" w:rsidRDefault="3D3D6ECC" w14:paraId="5269B569" w14:textId="7582E24D">
      <w:pPr>
        <w:pStyle w:val="Normal"/>
        <w:rPr/>
      </w:pPr>
      <w:r w:rsidR="3D3D6ECC">
        <w:rPr/>
        <w:t xml:space="preserve">Another important goal of Disneyland is to </w:t>
      </w:r>
      <w:r w:rsidR="136CD2D7">
        <w:rPr/>
        <w:t>keep</w:t>
      </w:r>
      <w:r w:rsidR="3D3D6ECC">
        <w:rPr/>
        <w:t xml:space="preserve"> a safe and secure environment for both guests and employees.</w:t>
      </w:r>
      <w:r w:rsidR="3D3D6ECC">
        <w:rPr/>
        <w:t xml:space="preserve"> This goal is achieved through stringent safety protocols, regular inspections, and ongoing training for employees on how to handle emergencies and safety hazards. </w:t>
      </w:r>
      <w:r w:rsidR="3310CC89">
        <w:rPr/>
        <w:t xml:space="preserve">By prioritizing safety and security, Disneyland protects its guests and employees while </w:t>
      </w:r>
      <w:r w:rsidR="4EFB63B8">
        <w:rPr/>
        <w:t>keeping</w:t>
      </w:r>
      <w:r w:rsidR="3310CC89">
        <w:rPr/>
        <w:t xml:space="preserve"> its reputation as a safe and enjoyable destination for families and visitors of all ages.</w:t>
      </w:r>
    </w:p>
    <w:p w:rsidR="3D3D6ECC" w:rsidP="265C2EA7" w:rsidRDefault="3D3D6ECC" w14:paraId="544FE3D2" w14:textId="0734D9AB">
      <w:pPr>
        <w:pStyle w:val="Normal"/>
        <w:rPr/>
      </w:pPr>
      <w:r w:rsidR="3D3D6ECC">
        <w:rPr/>
        <w:t xml:space="preserve"> </w:t>
      </w:r>
    </w:p>
    <w:p w:rsidR="3D3D6ECC" w:rsidP="265C2EA7" w:rsidRDefault="3D3D6ECC" w14:paraId="6C474E22" w14:textId="12382A4E">
      <w:pPr>
        <w:pStyle w:val="Normal"/>
        <w:rPr/>
      </w:pPr>
      <w:r w:rsidR="3D3D6ECC">
        <w:rPr/>
        <w:t xml:space="preserve">Furthermore, Disneyland also aims to be a leader in innovation and technology within the theme park industry. </w:t>
      </w:r>
      <w:r w:rsidR="10B69D3A">
        <w:rPr/>
        <w:t>The park is always looking for ways to enhance the guest's experience through cutting-edge technology, such as virtual reality, augmented reality, and interactive experiences.</w:t>
      </w:r>
      <w:r w:rsidR="3D3D6ECC">
        <w:rPr/>
        <w:t xml:space="preserve"> </w:t>
      </w:r>
      <w:r w:rsidR="127FF3B5">
        <w:rPr/>
        <w:t>By staying at the forefront of technological advancements, Disneyland offers guests an immersive and engaging experience that sets it apart from other theme parks.</w:t>
      </w:r>
    </w:p>
    <w:p w:rsidR="3D3D6ECC" w:rsidP="265C2EA7" w:rsidRDefault="3D3D6ECC" w14:paraId="73590E28" w14:textId="6751B5C6">
      <w:pPr>
        <w:pStyle w:val="Normal"/>
        <w:rPr/>
      </w:pPr>
      <w:r w:rsidR="3D3D6ECC">
        <w:rPr/>
        <w:t xml:space="preserve"> </w:t>
      </w:r>
    </w:p>
    <w:p w:rsidR="3D3D6ECC" w:rsidP="265C2EA7" w:rsidRDefault="3D3D6ECC" w14:paraId="3FC81991" w14:textId="494E362F">
      <w:pPr>
        <w:pStyle w:val="Normal"/>
        <w:rPr/>
      </w:pPr>
      <w:r w:rsidR="3D3D6ECC">
        <w:rPr/>
        <w:t xml:space="preserve">In conclusion, Disneyland's organizational structure, culture, and goals are all integral components of what makes the park such a successful and beloved destination for millions of visitors each year. </w:t>
      </w:r>
      <w:r w:rsidR="5906E796">
        <w:rPr/>
        <w:t>By fostering a culture of teamwork, setting clear goals, and prioritizing safety and innovation, Disneyland creates a truly magical and unforgettable experience for guests of all ages.</w:t>
      </w:r>
      <w:r w:rsidR="3D3D6ECC">
        <w:rPr/>
        <w:t xml:space="preserve"> As the park continues to evolve and grow, it will be interesting to see how its organizational structure, culture, and goals continue to shape the future of this iconic and enduring destination.</w:t>
      </w:r>
      <w:r w:rsidR="7B0F31EF">
        <w:rPr/>
        <w:t xml:space="preserve"> Disneyland is one of the most iconic and recognizable theme parks in the world, drawing millions of visitors each year to experience the magic and wonder that it has to offer. Behind the scenes, however, lies a complex organizational structure that is instrumental in ensuring the park </w:t>
      </w:r>
      <w:r w:rsidR="7E5A93AF">
        <w:rPr/>
        <w:t>runs</w:t>
      </w:r>
      <w:r w:rsidR="7B0F31EF">
        <w:rPr/>
        <w:t xml:space="preserve"> smoothly and successfully. In this essay, we will explore the organization structure, culture, and goals of Disneyland, shedding light on the intricate workings of this beloved theme park.</w:t>
      </w:r>
    </w:p>
    <w:p w:rsidR="7B0F31EF" w:rsidP="265C2EA7" w:rsidRDefault="7B0F31EF" w14:paraId="2E821A55" w14:textId="68E73A65">
      <w:pPr>
        <w:pStyle w:val="Normal"/>
        <w:rPr/>
      </w:pPr>
      <w:r w:rsidR="7B0F31EF">
        <w:rPr/>
        <w:t xml:space="preserve"> </w:t>
      </w:r>
    </w:p>
    <w:p w:rsidR="7B0F31EF" w:rsidP="265C2EA7" w:rsidRDefault="7B0F31EF" w14:paraId="260A65CE" w14:textId="49A012FD">
      <w:pPr>
        <w:pStyle w:val="Normal"/>
        <w:rPr/>
      </w:pPr>
      <w:r w:rsidR="7B0F31EF">
        <w:rPr/>
        <w:t xml:space="preserve">Organizational structure refers to the way in which tasks, roles, and responsibilities are divided, coordinated, and controlled within an organization. At Disneyland, the organizational structure is hierarchical, with a clear chain of command that helps </w:t>
      </w:r>
      <w:r w:rsidR="62EB4504">
        <w:rPr/>
        <w:t>ease</w:t>
      </w:r>
      <w:r w:rsidR="7B0F31EF">
        <w:rPr/>
        <w:t xml:space="preserve"> communication and decision-making. The park is divided into various departments, each responsible for </w:t>
      </w:r>
      <w:r w:rsidR="251B2FFB">
        <w:rPr/>
        <w:t>various aspects</w:t>
      </w:r>
      <w:r w:rsidR="7B0F31EF">
        <w:rPr/>
        <w:t xml:space="preserve"> of park operations such as attractions, entertainment, guest services, and maintenance. Within each department, there are managers, supervisors, and employees who work together to ensure that the day-to-day operations run smoothly.</w:t>
      </w:r>
    </w:p>
    <w:p w:rsidR="7B0F31EF" w:rsidP="265C2EA7" w:rsidRDefault="7B0F31EF" w14:paraId="416CEF10" w14:textId="60DA90C8">
      <w:pPr>
        <w:pStyle w:val="Normal"/>
        <w:rPr/>
      </w:pPr>
      <w:r w:rsidR="7B0F31EF">
        <w:rPr/>
        <w:t xml:space="preserve"> </w:t>
      </w:r>
    </w:p>
    <w:p w:rsidR="7B0F31EF" w:rsidP="265C2EA7" w:rsidRDefault="7B0F31EF" w14:paraId="7EBE09DD" w14:textId="230B158E">
      <w:pPr>
        <w:pStyle w:val="Normal"/>
        <w:rPr/>
      </w:pPr>
      <w:r w:rsidR="7B0F31EF">
        <w:rPr/>
        <w:t xml:space="preserve">One unique aspect of Disneyland's organizational structure is its emphasis on teamwork and collaboration. The park's culture places a strong emphasis on teamwork, with employees encouraged to work together towards common goals and </w:t>
      </w:r>
      <w:r w:rsidR="0EDD6E43">
        <w:rPr/>
        <w:t>aims</w:t>
      </w:r>
      <w:r w:rsidR="7B0F31EF">
        <w:rPr/>
        <w:t xml:space="preserve">. This culture of collaboration is reinforced through team-building exercises, training programs, and regular communication among employees at all levels of the organization. </w:t>
      </w:r>
      <w:r w:rsidR="40EE6EE8">
        <w:rPr/>
        <w:t>By fostering camaraderie and unity among its employees, Disneyland can create a positive work environment that benefits employees and guests.</w:t>
      </w:r>
    </w:p>
    <w:p w:rsidR="7B0F31EF" w:rsidP="265C2EA7" w:rsidRDefault="7B0F31EF" w14:paraId="16B68CDE" w14:textId="680A42C6">
      <w:pPr>
        <w:pStyle w:val="Normal"/>
        <w:rPr/>
      </w:pPr>
      <w:r w:rsidR="7B0F31EF">
        <w:rPr/>
        <w:t xml:space="preserve"> </w:t>
      </w:r>
    </w:p>
    <w:p w:rsidR="7B0F31EF" w:rsidP="265C2EA7" w:rsidRDefault="7B0F31EF" w14:paraId="3AFC0095" w14:textId="1BB5699C">
      <w:pPr>
        <w:pStyle w:val="Normal"/>
        <w:rPr/>
      </w:pPr>
      <w:r w:rsidR="7B0F31EF">
        <w:rPr/>
        <w:t>In addition to its organizational structure and culture, Disneyland also has clear and specific goals that guide its operations and decision-making processes. One of the primary goals of Disneyland is to provide guests with a magical and unforgettable experience that exceeds their expectations. This goal is achieved through a combination of world-class attractions, entertainment, customer service, and attention to detail that sets Disneyland apart from other theme parks.</w:t>
      </w:r>
    </w:p>
    <w:p w:rsidR="7B0F31EF" w:rsidP="265C2EA7" w:rsidRDefault="7B0F31EF" w14:paraId="5A662D30" w14:textId="16BCA644">
      <w:pPr>
        <w:pStyle w:val="Normal"/>
        <w:rPr/>
      </w:pPr>
      <w:r w:rsidR="7B0F31EF">
        <w:rPr/>
        <w:t xml:space="preserve"> </w:t>
      </w:r>
    </w:p>
    <w:p w:rsidR="7B0F31EF" w:rsidP="265C2EA7" w:rsidRDefault="7B0F31EF" w14:paraId="2D7FD605" w14:textId="107179D6">
      <w:pPr>
        <w:pStyle w:val="Normal"/>
        <w:rPr/>
      </w:pPr>
      <w:r w:rsidR="7B0F31EF">
        <w:rPr/>
        <w:t xml:space="preserve">Another important goal of Disneyland is to </w:t>
      </w:r>
      <w:r w:rsidR="4B5DEA73">
        <w:rPr/>
        <w:t>keep</w:t>
      </w:r>
      <w:r w:rsidR="7B0F31EF">
        <w:rPr/>
        <w:t xml:space="preserve"> a safe and secure environment for both guests and employees. This goal is achieved through stringent safety protocols, regular inspections, and ongoing training for employees on how to handle emergencies and safety hazards. </w:t>
      </w:r>
      <w:r w:rsidR="42D378A9">
        <w:rPr/>
        <w:t xml:space="preserve">By prioritizing safety and security, Disneyland protects its guests and employees while </w:t>
      </w:r>
      <w:r w:rsidR="0A0453F9">
        <w:rPr/>
        <w:t>keeping</w:t>
      </w:r>
      <w:r w:rsidR="42D378A9">
        <w:rPr/>
        <w:t xml:space="preserve"> its reputation as a safe and enjoyable destination for families and visitors of all ages.</w:t>
      </w:r>
    </w:p>
    <w:p w:rsidR="7B0F31EF" w:rsidP="265C2EA7" w:rsidRDefault="7B0F31EF" w14:paraId="113A4B56" w14:textId="6D2ADDE2">
      <w:pPr>
        <w:pStyle w:val="Normal"/>
        <w:rPr/>
      </w:pPr>
      <w:r w:rsidR="7B0F31EF">
        <w:rPr/>
        <w:t xml:space="preserve"> </w:t>
      </w:r>
    </w:p>
    <w:p w:rsidR="7B0F31EF" w:rsidP="265C2EA7" w:rsidRDefault="7B0F31EF" w14:paraId="75F5E264" w14:textId="4717A022">
      <w:pPr>
        <w:pStyle w:val="Normal"/>
        <w:rPr/>
      </w:pPr>
      <w:r w:rsidR="7B0F31EF">
        <w:rPr/>
        <w:t>Furthermore,</w:t>
      </w:r>
      <w:r w:rsidR="7B0F31EF">
        <w:rPr/>
        <w:t xml:space="preserve"> </w:t>
      </w:r>
      <w:r w:rsidR="7B0F31EF">
        <w:rPr/>
        <w:t xml:space="preserve">theme park industry. </w:t>
      </w:r>
      <w:r w:rsidR="3542B64E">
        <w:rPr/>
        <w:t xml:space="preserve">The park is always looking for ways to enhance the guest's experience through </w:t>
      </w:r>
      <w:r w:rsidR="3542B64E">
        <w:rPr/>
        <w:t>cutting-edge</w:t>
      </w:r>
      <w:r w:rsidR="3542B64E">
        <w:rPr/>
        <w:t xml:space="preserve"> technology, such as virtual reality, augmented reality, and interactive experiences.</w:t>
      </w:r>
      <w:r w:rsidR="7B0F31EF">
        <w:rPr/>
        <w:t xml:space="preserve"> </w:t>
      </w:r>
      <w:r w:rsidR="6368E188">
        <w:rPr/>
        <w:t>By staying at the forefront of technological advancements, Disneyland offers guests an immersive and engaging experience that sets it apart from other theme parks.</w:t>
      </w:r>
    </w:p>
    <w:p w:rsidR="7B0F31EF" w:rsidP="265C2EA7" w:rsidRDefault="7B0F31EF" w14:paraId="30513F93" w14:textId="0946F6E7">
      <w:pPr>
        <w:pStyle w:val="Normal"/>
        <w:rPr/>
      </w:pPr>
      <w:r w:rsidR="7B0F31EF">
        <w:rPr/>
        <w:t xml:space="preserve"> </w:t>
      </w:r>
    </w:p>
    <w:p w:rsidR="7B0F31EF" w:rsidP="265C2EA7" w:rsidRDefault="7B0F31EF" w14:paraId="7D370E69" w14:textId="7E8773EB">
      <w:pPr>
        <w:pStyle w:val="Normal"/>
        <w:rPr/>
      </w:pPr>
      <w:r w:rsidR="7B0F31EF">
        <w:rPr/>
        <w:t xml:space="preserve">In conclusion, </w:t>
      </w:r>
      <w:r w:rsidR="5CF89FF3">
        <w:rPr/>
        <w:t>C</w:t>
      </w:r>
      <w:r w:rsidR="7B0F31EF">
        <w:rPr/>
        <w:t xml:space="preserve">, culture, and goals are all integral components of what makes the park such a successful and beloved destination for millions of visitors each year. </w:t>
      </w:r>
      <w:r w:rsidR="168D5623">
        <w:rPr/>
        <w:t>By fostering a culture of teamwork, setting clear goals, and prioritizing safety and innovation, Disneyland creates a truly magical and unforgettable experience for guests of all ages.</w:t>
      </w:r>
      <w:r w:rsidR="7B0F31EF">
        <w:rPr/>
        <w:t xml:space="preserve"> As the park continues to evolve and grow, it will be interesting to see how its organizational structure, culture, and goals continue to shape the future of this iconic and enduring destination.</w:t>
      </w:r>
    </w:p>
    <w:p w:rsidR="027C5C52" w:rsidP="265C2EA7" w:rsidRDefault="027C5C52" w14:paraId="5B53E38E" w14:textId="5011DBB8">
      <w:pPr>
        <w:pStyle w:val="Normal"/>
        <w:rPr/>
      </w:pPr>
      <w:r w:rsidR="027C5C52">
        <w:rPr/>
        <w:t>Disneyland, often called the "Happiest Place on Earth," stands out from its competitors in the theme park industry for many reasons.</w:t>
      </w:r>
      <w:r w:rsidR="027C5C52">
        <w:rPr/>
        <w:t xml:space="preserve"> Its success can be attributed to several factors that set it apart and make it a unique and iconic destination for visitors of all ages.</w:t>
      </w:r>
    </w:p>
    <w:p w:rsidR="027C5C52" w:rsidP="265C2EA7" w:rsidRDefault="027C5C52" w14:paraId="3B1F7AE9" w14:textId="63ACD640">
      <w:pPr>
        <w:pStyle w:val="Normal"/>
        <w:rPr/>
      </w:pPr>
      <w:r w:rsidR="027C5C52">
        <w:rPr/>
        <w:t xml:space="preserve"> </w:t>
      </w:r>
    </w:p>
    <w:p w:rsidR="027C5C52" w:rsidP="265C2EA7" w:rsidRDefault="027C5C52" w14:paraId="247B9D37" w14:textId="1302E699">
      <w:pPr>
        <w:pStyle w:val="Normal"/>
        <w:rPr/>
      </w:pPr>
      <w:r w:rsidR="027C5C52">
        <w:rPr/>
        <w:t xml:space="preserve">One key aspect that makes Disneyland stand out is its theme and branding. From its </w:t>
      </w:r>
      <w:r w:rsidR="027C5C52">
        <w:rPr/>
        <w:t>start</w:t>
      </w:r>
      <w:r w:rsidR="027C5C52">
        <w:rPr/>
        <w:t xml:space="preserve"> in 1955, Walt Disney envisioned Disneyland as a place where families could come together and experience magic, fantasy, and adventure. The park is divided into various themed lands, such as Fantasyland, Tomorrowland, Adventureland, and Main Street, USA, each offering </w:t>
      </w:r>
      <w:r w:rsidR="027C5C52">
        <w:rPr/>
        <w:t>a different experience</w:t>
      </w:r>
      <w:r w:rsidR="027C5C52">
        <w:rPr/>
        <w:t xml:space="preserve"> and atmosphere. This attention to detail and immersive storytelling creates a sense of escapism for visitors, allowing them to step into a different world and leave their everyday worries behind.</w:t>
      </w:r>
    </w:p>
    <w:p w:rsidR="027C5C52" w:rsidP="265C2EA7" w:rsidRDefault="027C5C52" w14:paraId="5B55E2CB" w14:textId="7965CB15">
      <w:pPr>
        <w:pStyle w:val="Normal"/>
        <w:rPr/>
      </w:pPr>
      <w:r w:rsidR="027C5C52">
        <w:rPr/>
        <w:t xml:space="preserve"> </w:t>
      </w:r>
    </w:p>
    <w:p w:rsidR="027C5C52" w:rsidP="265C2EA7" w:rsidRDefault="027C5C52" w14:paraId="22ED3E37" w14:textId="075F0855">
      <w:pPr>
        <w:pStyle w:val="Normal"/>
        <w:rPr/>
      </w:pPr>
      <w:r w:rsidR="027C5C52">
        <w:rPr/>
        <w:t>Another factor that sets Disneyland apart is its commitment to innovation and technology. Disney has always been at the forefront of advancements in the entertainment industry, constantly pushing boundaries and setting new standards. From groundbreaking attractions like Pirates of the Caribbean and Space Mountain to the recent additions of interactive experiences like Star Wars: Galaxy's Edge, Disneyland continues to impress and inspire visitors with its creativity and imagination.</w:t>
      </w:r>
    </w:p>
    <w:p w:rsidR="027C5C52" w:rsidP="265C2EA7" w:rsidRDefault="027C5C52" w14:paraId="1113C454" w14:textId="693F6129">
      <w:pPr>
        <w:pStyle w:val="Normal"/>
        <w:rPr/>
      </w:pPr>
      <w:r w:rsidR="027C5C52">
        <w:rPr/>
        <w:t xml:space="preserve"> </w:t>
      </w:r>
    </w:p>
    <w:p w:rsidR="027C5C52" w:rsidP="265C2EA7" w:rsidRDefault="027C5C52" w14:paraId="3EF34BF4" w14:textId="60E0831E">
      <w:pPr>
        <w:pStyle w:val="Normal"/>
        <w:rPr/>
      </w:pPr>
      <w:r w:rsidR="027C5C52">
        <w:rPr/>
        <w:t>Additionally, Disneyland's focus on customer service and guest experience is unparalleled. Disney Cast Members, as employees are called, are known for their friendliness, attentiveness, and dedication to creating magical moments for every guest. From the moment visitors enter the park to the time they leave, they are treated like royalty and made to feel special. This level of service and attention to detail is what keeps visitors coming back year after year and sets Disneyland apart from other theme parks.</w:t>
      </w:r>
    </w:p>
    <w:p w:rsidR="027C5C52" w:rsidP="265C2EA7" w:rsidRDefault="027C5C52" w14:paraId="09907E70" w14:textId="66905399">
      <w:pPr>
        <w:pStyle w:val="Normal"/>
        <w:rPr/>
      </w:pPr>
      <w:r w:rsidR="027C5C52">
        <w:rPr/>
        <w:t xml:space="preserve"> </w:t>
      </w:r>
    </w:p>
    <w:p w:rsidR="027C5C52" w:rsidP="265C2EA7" w:rsidRDefault="027C5C52" w14:paraId="7AF6BE14" w14:textId="3CBD6545">
      <w:pPr>
        <w:pStyle w:val="Normal"/>
        <w:rPr/>
      </w:pPr>
      <w:r w:rsidR="027C5C52">
        <w:rPr/>
        <w:t xml:space="preserve">Furthermore, Disneyland's commitment to nostalgia and storytelling gives it a timeless appeal that resonates with people of all generations. Whether </w:t>
      </w:r>
      <w:r w:rsidR="027C5C52">
        <w:rPr/>
        <w:t>it's</w:t>
      </w:r>
      <w:r w:rsidR="027C5C52">
        <w:rPr/>
        <w:t xml:space="preserve"> reliving childhood memories with classic attractions like </w:t>
      </w:r>
      <w:r w:rsidR="027C5C52">
        <w:rPr/>
        <w:t>It's</w:t>
      </w:r>
      <w:r w:rsidR="027C5C52">
        <w:rPr/>
        <w:t xml:space="preserve"> a Small World and the Haunted </w:t>
      </w:r>
      <w:r w:rsidR="027C5C52">
        <w:rPr/>
        <w:t>Mansion or</w:t>
      </w:r>
      <w:r w:rsidR="027C5C52">
        <w:rPr/>
        <w:t xml:space="preserve"> discovering new favorites like Guardians of the Galaxy - Mission: Breakout! and Radiator Springs Racers, Disneyland offers something for everyone and creates lasting memories that are cherished for a lifetime.</w:t>
      </w:r>
    </w:p>
    <w:p w:rsidR="027C5C52" w:rsidP="265C2EA7" w:rsidRDefault="027C5C52" w14:paraId="644238F8" w14:textId="02CE91B4">
      <w:pPr>
        <w:pStyle w:val="Normal"/>
        <w:rPr/>
      </w:pPr>
      <w:r w:rsidR="027C5C52">
        <w:rPr/>
        <w:t xml:space="preserve"> </w:t>
      </w:r>
    </w:p>
    <w:p w:rsidR="027C5C52" w:rsidP="265C2EA7" w:rsidRDefault="027C5C52" w14:paraId="251EFF45" w14:textId="2267A02C">
      <w:pPr>
        <w:pStyle w:val="Normal"/>
        <w:rPr/>
      </w:pPr>
      <w:r w:rsidR="027C5C52">
        <w:rPr/>
        <w:t xml:space="preserve">In conclusion, Disneyland's success and popularity can be attributed to a combination of factors that set it apart from its competitors. Its theme and branding, commitment to innovation and technology, exceptional customer service, and focus on storytelling and nostalgia make it </w:t>
      </w:r>
      <w:r w:rsidR="027C5C52">
        <w:rPr/>
        <w:t>a truly unique</w:t>
      </w:r>
      <w:r w:rsidR="027C5C52">
        <w:rPr/>
        <w:t xml:space="preserve"> and magical destination. As Walt Disney once said, "Disneyland will never be completed. It will continue to grow if there is imagination left in the world. This spirit of innovation and creativity is what continues to make Disneyland stand out and capture the hearts of millions of visitors each year.</w:t>
      </w:r>
      <w:r w:rsidR="5D525EAA">
        <w:rPr/>
        <w:t xml:space="preserve">  </w:t>
      </w:r>
    </w:p>
    <w:p w:rsidR="265C2EA7" w:rsidP="265C2EA7" w:rsidRDefault="265C2EA7" w14:paraId="17462DFC" w14:textId="492DF43E">
      <w:pPr>
        <w:pStyle w:val="Normal"/>
        <w:rPr/>
      </w:pPr>
    </w:p>
    <w:p w:rsidR="265C2EA7" w:rsidP="265C2EA7" w:rsidRDefault="265C2EA7" w14:paraId="1F36CA37" w14:textId="19FF0FB7">
      <w:pPr>
        <w:pStyle w:val="Normal"/>
        <w:rPr/>
      </w:pPr>
    </w:p>
    <w:p w:rsidR="7FDF6133" w:rsidP="265C2EA7" w:rsidRDefault="7FDF6133" w14:paraId="13AFE318" w14:textId="37D7292F">
      <w:pPr>
        <w:pStyle w:val="Normal"/>
        <w:rPr/>
      </w:pPr>
      <w:r w:rsidR="7FDF6133">
        <w:rPr/>
        <w:t>References</w:t>
      </w:r>
      <w:r w:rsidR="7FDF6133">
        <w:rPr/>
        <w:t xml:space="preserve"> </w:t>
      </w:r>
    </w:p>
    <w:p w:rsidR="7FDF6133" w:rsidP="265C2EA7" w:rsidRDefault="7FDF6133" w14:paraId="33B78299" w14:textId="53E05C03">
      <w:pPr>
        <w:pStyle w:val="Normal"/>
        <w:rPr/>
      </w:pPr>
      <w:hyperlink r:id="R957a6487193c4da0">
        <w:r w:rsidRPr="265C2EA7" w:rsidR="7FDF6133">
          <w:rPr>
            <w:rStyle w:val="Hyperlink"/>
          </w:rPr>
          <w:t>https://www.getawaytoday.com/</w:t>
        </w:r>
      </w:hyperlink>
    </w:p>
    <w:p w:rsidR="31DB929A" w:rsidP="265C2EA7" w:rsidRDefault="31DB929A" w14:paraId="6F797B4F" w14:textId="743E8E29">
      <w:pPr>
        <w:pStyle w:val="Normal"/>
        <w:rPr/>
      </w:pPr>
      <w:hyperlink r:id="R29c4aee8c72846a3">
        <w:r w:rsidRPr="265C2EA7" w:rsidR="31DB929A">
          <w:rPr>
            <w:rStyle w:val="Hyperlink"/>
          </w:rPr>
          <w:t>https://disneyland.disney.go.com/destinations/disneyland/</w:t>
        </w:r>
      </w:hyperlink>
    </w:p>
    <w:p w:rsidR="47B67151" w:rsidP="265C2EA7" w:rsidRDefault="47B67151" w14:paraId="3BABC509" w14:textId="75530A24">
      <w:pPr>
        <w:pStyle w:val="Normal"/>
        <w:rPr/>
      </w:pPr>
      <w:hyperlink r:id="Rc3577bcc90f74a2b">
        <w:r w:rsidRPr="265C2EA7" w:rsidR="47B67151">
          <w:rPr>
            <w:rStyle w:val="Hyperlink"/>
          </w:rPr>
          <w:t>https://www.travelandleisure.com/</w:t>
        </w:r>
      </w:hyperlink>
    </w:p>
    <w:p w:rsidR="0F782284" w:rsidP="265C2EA7" w:rsidRDefault="0F782284" w14:paraId="4D78E42A" w14:textId="3C185ACD">
      <w:pPr>
        <w:pStyle w:val="Normal"/>
        <w:rPr/>
      </w:pPr>
      <w:hyperlink r:id="Rb2726c2d0155444d">
        <w:r w:rsidRPr="265C2EA7" w:rsidR="0F782284">
          <w:rPr>
            <w:rStyle w:val="Hyperlink"/>
          </w:rPr>
          <w:t>https://www.designingdisney.com/</w:t>
        </w:r>
      </w:hyperlink>
    </w:p>
    <w:p w:rsidR="6E0D9960" w:rsidP="265C2EA7" w:rsidRDefault="6E0D9960" w14:paraId="794EF693" w14:textId="7A4D4278">
      <w:pPr>
        <w:pStyle w:val="Normal"/>
        <w:suppressLineNumbers w:val="0"/>
        <w:bidi w:val="0"/>
        <w:spacing w:before="0" w:beforeAutospacing="off" w:after="160" w:afterAutospacing="off" w:line="279" w:lineRule="auto"/>
        <w:ind w:left="0" w:right="0"/>
        <w:jc w:val="left"/>
        <w:rPr/>
      </w:pPr>
      <w:hyperlink r:id="R9a91ee0a56004662">
        <w:r w:rsidRPr="265C2EA7" w:rsidR="6E0D9960">
          <w:rPr>
            <w:rStyle w:val="Hyperlink"/>
          </w:rPr>
          <w:t>https://disneyland.disney.go.com/</w:t>
        </w:r>
      </w:hyperlink>
    </w:p>
    <w:p w:rsidR="741773D6" w:rsidP="265C2EA7" w:rsidRDefault="741773D6" w14:paraId="5636C9CD" w14:textId="33E5962E">
      <w:pPr>
        <w:pStyle w:val="Normal"/>
        <w:rPr/>
      </w:pPr>
      <w:r w:rsidR="741773D6">
        <w:rPr/>
        <w:t xml:space="preserve"> </w:t>
      </w:r>
      <w:hyperlink r:id="Re526d8adb7a84742">
        <w:r w:rsidRPr="265C2EA7" w:rsidR="0CC3593E">
          <w:rPr>
            <w:rStyle w:val="Hyperlink"/>
          </w:rPr>
          <w:t>https://disneyland.disney.go.com/</w:t>
        </w:r>
      </w:hyperlink>
    </w:p>
    <w:p w:rsidR="29864FED" w:rsidP="265C2EA7" w:rsidRDefault="29864FED" w14:paraId="6132A1D0" w14:textId="41C292EB">
      <w:pPr>
        <w:pStyle w:val="Normal"/>
        <w:rPr/>
      </w:pPr>
      <w:hyperlink r:id="R534058ec09a24146">
        <w:r w:rsidRPr="265C2EA7" w:rsidR="29864FED">
          <w:rPr>
            <w:rStyle w:val="Hyperlink"/>
          </w:rPr>
          <w:t>https://www.tripadvisor.co.uk/Attraction_Review-g29092-d103346-Reviews-Disneyland_Park-Anaheim_California.html</w:t>
        </w:r>
      </w:hyperlink>
    </w:p>
    <w:p w:rsidR="29864FED" w:rsidP="265C2EA7" w:rsidRDefault="29864FED" w14:paraId="31C042BD" w14:textId="69C36C46">
      <w:pPr>
        <w:pStyle w:val="Normal"/>
        <w:rPr/>
      </w:pPr>
      <w:hyperlink r:id="Red56c0b9186e43a4">
        <w:r w:rsidRPr="265C2EA7" w:rsidR="29864FED">
          <w:rPr>
            <w:rStyle w:val="Hyperlink"/>
          </w:rPr>
          <w:t>https://www.tripadvisor.co.uk/Attraction_Review-g29092-d103346-Reviews-Disneyland_Park-Anaheim_California.html</w:t>
        </w:r>
      </w:hyperlink>
    </w:p>
    <w:p w:rsidR="51E4B363" w:rsidP="265C2EA7" w:rsidRDefault="51E4B363" w14:paraId="26266BE4" w14:textId="7E2FA7CA">
      <w:pPr>
        <w:pStyle w:val="Normal"/>
        <w:rPr/>
      </w:pPr>
      <w:hyperlink r:id="Re979708108264269">
        <w:r w:rsidRPr="265C2EA7" w:rsidR="51E4B363">
          <w:rPr>
            <w:rStyle w:val="Hyperlink"/>
          </w:rPr>
          <w:t>https://www.experienceuk.org/</w:t>
        </w:r>
      </w:hyperlink>
    </w:p>
    <w:p w:rsidR="6D9DC5D0" w:rsidP="265C2EA7" w:rsidRDefault="6D9DC5D0" w14:paraId="10504FFE" w14:textId="4FD38BB9">
      <w:pPr>
        <w:pStyle w:val="Normal"/>
        <w:rPr/>
      </w:pPr>
      <w:hyperlink r:id="R406c8af054d04540">
        <w:r w:rsidRPr="265C2EA7" w:rsidR="6D9DC5D0">
          <w:rPr>
            <w:rStyle w:val="Hyperlink"/>
          </w:rPr>
          <w:t>https://disneyland.disney.go.com/</w:t>
        </w:r>
      </w:hyperlink>
    </w:p>
    <w:p w:rsidR="265C2EA7" w:rsidP="265C2EA7" w:rsidRDefault="265C2EA7" w14:paraId="084AD2BF" w14:textId="02028720">
      <w:pPr>
        <w:pStyle w:val="Normal"/>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intelligenceSettings>
    <int2:extLst>
      <oel:ext uri="74B372B9-2EFF-4315-9A3F-32BA87CA82B1">
        <int2:goals int2:version="1" int2:formality="2"/>
      </oel:ext>
    </int2:extLst>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A779E99"/>
    <w:rsid w:val="00F9638E"/>
    <w:rsid w:val="027C5C52"/>
    <w:rsid w:val="030589B2"/>
    <w:rsid w:val="050A3E20"/>
    <w:rsid w:val="05A93013"/>
    <w:rsid w:val="07F7BDEF"/>
    <w:rsid w:val="08E9EC50"/>
    <w:rsid w:val="0A0453F9"/>
    <w:rsid w:val="0B5795DB"/>
    <w:rsid w:val="0CC3593E"/>
    <w:rsid w:val="0CEE20E7"/>
    <w:rsid w:val="0EDD6E43"/>
    <w:rsid w:val="0F782284"/>
    <w:rsid w:val="106672AD"/>
    <w:rsid w:val="10B69D3A"/>
    <w:rsid w:val="114EF23F"/>
    <w:rsid w:val="127FF3B5"/>
    <w:rsid w:val="1296EB1C"/>
    <w:rsid w:val="136CD2D7"/>
    <w:rsid w:val="156B7047"/>
    <w:rsid w:val="168D5623"/>
    <w:rsid w:val="18367E85"/>
    <w:rsid w:val="1C6A3E04"/>
    <w:rsid w:val="21168009"/>
    <w:rsid w:val="251B2FFB"/>
    <w:rsid w:val="265C2EA7"/>
    <w:rsid w:val="2785C18D"/>
    <w:rsid w:val="27F332AA"/>
    <w:rsid w:val="29864FED"/>
    <w:rsid w:val="2993CF69"/>
    <w:rsid w:val="2B2F9FCA"/>
    <w:rsid w:val="2BF510E8"/>
    <w:rsid w:val="2D3BD316"/>
    <w:rsid w:val="2D94937C"/>
    <w:rsid w:val="2DDB023C"/>
    <w:rsid w:val="2DDBDAB4"/>
    <w:rsid w:val="300310ED"/>
    <w:rsid w:val="308286A7"/>
    <w:rsid w:val="31DB929A"/>
    <w:rsid w:val="3310CC89"/>
    <w:rsid w:val="3339722E"/>
    <w:rsid w:val="335E6E53"/>
    <w:rsid w:val="33880A7B"/>
    <w:rsid w:val="34D68210"/>
    <w:rsid w:val="3542B64E"/>
    <w:rsid w:val="3AD76C97"/>
    <w:rsid w:val="3D3D6ECC"/>
    <w:rsid w:val="40EE6EE8"/>
    <w:rsid w:val="41BCF29E"/>
    <w:rsid w:val="42D378A9"/>
    <w:rsid w:val="437EA0DB"/>
    <w:rsid w:val="44692D88"/>
    <w:rsid w:val="46D56965"/>
    <w:rsid w:val="47B67151"/>
    <w:rsid w:val="48130BC5"/>
    <w:rsid w:val="482C3422"/>
    <w:rsid w:val="48F4EC07"/>
    <w:rsid w:val="4B5DEA73"/>
    <w:rsid w:val="4EA59205"/>
    <w:rsid w:val="4EFB63B8"/>
    <w:rsid w:val="51E4B363"/>
    <w:rsid w:val="525CA3A3"/>
    <w:rsid w:val="52E92BE8"/>
    <w:rsid w:val="54A68070"/>
    <w:rsid w:val="570EE4A6"/>
    <w:rsid w:val="57A95345"/>
    <w:rsid w:val="5906E796"/>
    <w:rsid w:val="5A0BF3AF"/>
    <w:rsid w:val="5A2B1B77"/>
    <w:rsid w:val="5B2E8409"/>
    <w:rsid w:val="5B97E668"/>
    <w:rsid w:val="5CF89FF3"/>
    <w:rsid w:val="5D525EAA"/>
    <w:rsid w:val="5E897CE8"/>
    <w:rsid w:val="5F6A760D"/>
    <w:rsid w:val="6093E687"/>
    <w:rsid w:val="62EB4504"/>
    <w:rsid w:val="62F2E408"/>
    <w:rsid w:val="6328C15F"/>
    <w:rsid w:val="6368E188"/>
    <w:rsid w:val="640B00C7"/>
    <w:rsid w:val="65E8E950"/>
    <w:rsid w:val="661D309F"/>
    <w:rsid w:val="66606221"/>
    <w:rsid w:val="66CCC0BE"/>
    <w:rsid w:val="67FC3282"/>
    <w:rsid w:val="6B03171C"/>
    <w:rsid w:val="6D6B0862"/>
    <w:rsid w:val="6D9DC5D0"/>
    <w:rsid w:val="6E0D9960"/>
    <w:rsid w:val="70A36107"/>
    <w:rsid w:val="718D5CEF"/>
    <w:rsid w:val="741773D6"/>
    <w:rsid w:val="74F17EC5"/>
    <w:rsid w:val="76ED3FB9"/>
    <w:rsid w:val="78B6D7E5"/>
    <w:rsid w:val="7A779E99"/>
    <w:rsid w:val="7B0F31EF"/>
    <w:rsid w:val="7CAA8373"/>
    <w:rsid w:val="7E5A93AF"/>
    <w:rsid w:val="7E820763"/>
    <w:rsid w:val="7FDF61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79E99"/>
  <w15:chartTrackingRefBased/>
  <w15:docId w15:val="{91C572D0-B51F-4E8A-98C4-FEFA755353E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getawaytoday.com/" TargetMode="External" Id="R957a6487193c4da0" /><Relationship Type="http://schemas.openxmlformats.org/officeDocument/2006/relationships/hyperlink" Target="https://disneyland.disney.go.com/destinations/disneyland/" TargetMode="External" Id="R29c4aee8c72846a3" /><Relationship Type="http://schemas.openxmlformats.org/officeDocument/2006/relationships/hyperlink" Target="https://www.travelandleisure.com/" TargetMode="External" Id="Rc3577bcc90f74a2b" /><Relationship Type="http://schemas.openxmlformats.org/officeDocument/2006/relationships/hyperlink" Target="https://www.designingdisney.com/" TargetMode="External" Id="Rb2726c2d0155444d" /><Relationship Type="http://schemas.openxmlformats.org/officeDocument/2006/relationships/hyperlink" Target="https://disneyland.disney.go.com/" TargetMode="External" Id="R9a91ee0a56004662" /><Relationship Type="http://schemas.openxmlformats.org/officeDocument/2006/relationships/hyperlink" Target="https://disneyland.disney.go.com/" TargetMode="External" Id="Re526d8adb7a84742" /><Relationship Type="http://schemas.openxmlformats.org/officeDocument/2006/relationships/hyperlink" Target="https://www.tripadvisor.co.uk/Attraction_Review-g29092-d103346-Reviews-Disneyland_Park-Anaheim_California.html" TargetMode="External" Id="R534058ec09a24146" /><Relationship Type="http://schemas.openxmlformats.org/officeDocument/2006/relationships/hyperlink" Target="https://www.tripadvisor.co.uk/Attraction_Review-g29092-d103346-Reviews-Disneyland_Park-Anaheim_California.html" TargetMode="External" Id="Red56c0b9186e43a4" /><Relationship Type="http://schemas.openxmlformats.org/officeDocument/2006/relationships/hyperlink" Target="https://www.experienceuk.org/" TargetMode="External" Id="Re979708108264269" /><Relationship Type="http://schemas.openxmlformats.org/officeDocument/2006/relationships/hyperlink" Target="https://disneyland.disney.go.com/" TargetMode="External" Id="R406c8af054d04540" /><Relationship Type="http://schemas.microsoft.com/office/2020/10/relationships/intelligence" Target="intelligence2.xml" Id="Ra0cc35eda78e4ea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2024-03-20T20:22:00.8871207Z</dcterms:created>
  <dcterms:modified xsi:type="dcterms:W3CDTF">2024-03-21T16:51:48.2913286Z</dcterms:modified>
  <dc:creator>Katie Louise Evans (1805276)</dc:creator>
  <lastModifiedBy>Katie Louise Evans (1805276)</lastModifiedBy>
</coreProperties>
</file>