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701D" w:rsidRPr="00A85BFE" w:rsidRDefault="00AB701D"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57659D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AB701D" w:rsidRPr="00A406E5" w:rsidRDefault="00AB701D"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B701D" w:rsidRPr="00A406E5" w:rsidTr="00A406E5">
        <w:tc>
          <w:tcPr>
            <w:tcW w:w="9922" w:type="dxa"/>
            <w:shd w:val="clear" w:color="auto" w:fill="C0C0C0"/>
          </w:tcPr>
          <w:p w:rsidR="00AB701D" w:rsidRPr="00A406E5" w:rsidRDefault="00AB701D" w:rsidP="0055235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AB701D" w:rsidRPr="00A406E5" w:rsidRDefault="00AB701D"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B701D" w:rsidRPr="00A406E5" w:rsidTr="05D43031">
        <w:tc>
          <w:tcPr>
            <w:tcW w:w="2093" w:type="dxa"/>
            <w:shd w:val="clear" w:color="auto" w:fill="auto"/>
          </w:tcPr>
          <w:p w:rsidR="00AB701D" w:rsidRPr="00A406E5" w:rsidRDefault="00AB701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AB701D" w:rsidRPr="00A406E5" w:rsidRDefault="00AB701D" w:rsidP="001E57C1">
            <w:pPr>
              <w:spacing w:before="120" w:after="120"/>
              <w:jc w:val="both"/>
              <w:rPr>
                <w:rFonts w:ascii="Arial" w:hAnsi="Arial" w:cs="Arial"/>
                <w:b/>
                <w:sz w:val="22"/>
                <w:szCs w:val="22"/>
              </w:rPr>
            </w:pPr>
            <w:r w:rsidRPr="0061562F">
              <w:rPr>
                <w:rFonts w:ascii="Arial" w:hAnsi="Arial" w:cs="Arial"/>
                <w:b/>
                <w:noProof/>
                <w:sz w:val="22"/>
                <w:szCs w:val="22"/>
              </w:rPr>
              <w:t>Glanville J</w:t>
            </w:r>
          </w:p>
        </w:tc>
        <w:tc>
          <w:tcPr>
            <w:tcW w:w="2268" w:type="dxa"/>
            <w:shd w:val="clear" w:color="auto" w:fill="D9D9D9" w:themeFill="background1" w:themeFillShade="D9"/>
          </w:tcPr>
          <w:p w:rsidR="00AB701D" w:rsidRPr="00A406E5" w:rsidRDefault="00AB701D"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AB701D" w:rsidRPr="00A406E5" w:rsidRDefault="00AB701D" w:rsidP="001E57C1">
            <w:pPr>
              <w:spacing w:before="120" w:after="120"/>
              <w:jc w:val="both"/>
              <w:rPr>
                <w:rFonts w:ascii="Arial" w:hAnsi="Arial" w:cs="Arial"/>
                <w:b/>
                <w:sz w:val="22"/>
                <w:szCs w:val="22"/>
              </w:rPr>
            </w:pPr>
          </w:p>
        </w:tc>
      </w:tr>
      <w:tr w:rsidR="00AB701D" w:rsidRPr="00A406E5" w:rsidTr="05D43031">
        <w:tc>
          <w:tcPr>
            <w:tcW w:w="2093" w:type="dxa"/>
            <w:shd w:val="clear" w:color="auto" w:fill="auto"/>
          </w:tcPr>
          <w:p w:rsidR="00AB701D" w:rsidRPr="00A406E5" w:rsidRDefault="00AB701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AB701D" w:rsidRPr="00A406E5" w:rsidRDefault="00AB701D" w:rsidP="05D43031">
            <w:pPr>
              <w:spacing w:before="120" w:after="120"/>
              <w:jc w:val="both"/>
              <w:rPr>
                <w:rFonts w:ascii="Arial" w:hAnsi="Arial" w:cs="Arial"/>
                <w:b/>
                <w:bCs/>
                <w:sz w:val="22"/>
                <w:szCs w:val="22"/>
              </w:rPr>
            </w:pPr>
            <w:r w:rsidRPr="05D43031">
              <w:rPr>
                <w:rFonts w:ascii="Arial" w:hAnsi="Arial" w:cs="Arial"/>
                <w:b/>
                <w:bCs/>
                <w:sz w:val="22"/>
                <w:szCs w:val="22"/>
              </w:rPr>
              <w:t>HND Computing (All Streams)</w:t>
            </w:r>
          </w:p>
        </w:tc>
      </w:tr>
      <w:tr w:rsidR="00AB701D" w:rsidRPr="00A406E5" w:rsidTr="05D43031">
        <w:tc>
          <w:tcPr>
            <w:tcW w:w="2093" w:type="dxa"/>
            <w:shd w:val="clear" w:color="auto" w:fill="auto"/>
          </w:tcPr>
          <w:p w:rsidR="00AB701D" w:rsidRPr="00A406E5" w:rsidRDefault="00AB701D"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AB701D" w:rsidRPr="00A406E5" w:rsidRDefault="00AB701D"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AB701D" w:rsidRPr="00A406E5" w:rsidTr="05D43031">
        <w:tc>
          <w:tcPr>
            <w:tcW w:w="2093" w:type="dxa"/>
            <w:shd w:val="clear" w:color="auto" w:fill="auto"/>
          </w:tcPr>
          <w:p w:rsidR="00AB701D" w:rsidRPr="00A406E5" w:rsidRDefault="00AB701D"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AB701D" w:rsidRPr="00A406E5" w:rsidRDefault="00AB701D" w:rsidP="05D43031">
            <w:pPr>
              <w:spacing w:before="120" w:after="120" w:line="259" w:lineRule="auto"/>
              <w:jc w:val="both"/>
              <w:rPr>
                <w:rFonts w:ascii="Arial" w:hAnsi="Arial" w:cs="Arial"/>
                <w:b/>
                <w:sz w:val="22"/>
                <w:szCs w:val="22"/>
              </w:rPr>
            </w:pPr>
            <w:r w:rsidRPr="05D43031">
              <w:rPr>
                <w:rFonts w:ascii="Arial" w:hAnsi="Arial" w:cs="Arial"/>
                <w:b/>
                <w:bCs/>
                <w:sz w:val="22"/>
                <w:szCs w:val="22"/>
              </w:rPr>
              <w:t>DUM5002</w:t>
            </w:r>
          </w:p>
        </w:tc>
        <w:tc>
          <w:tcPr>
            <w:tcW w:w="2268" w:type="dxa"/>
            <w:shd w:val="clear" w:color="auto" w:fill="D9D9D9" w:themeFill="background1" w:themeFillShade="D9"/>
          </w:tcPr>
          <w:p w:rsidR="00AB701D" w:rsidRPr="004D5E9B" w:rsidRDefault="00AB701D"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B701D" w:rsidRPr="00A406E5" w:rsidRDefault="00AB701D" w:rsidP="00E51AAC">
            <w:pPr>
              <w:spacing w:before="120" w:after="120"/>
              <w:jc w:val="both"/>
              <w:rPr>
                <w:rFonts w:ascii="Arial" w:hAnsi="Arial" w:cs="Arial"/>
                <w:b/>
                <w:sz w:val="22"/>
                <w:szCs w:val="22"/>
              </w:rPr>
            </w:pPr>
            <w:r>
              <w:rPr>
                <w:rFonts w:ascii="Arial" w:hAnsi="Arial" w:cs="Arial"/>
                <w:b/>
                <w:sz w:val="22"/>
                <w:szCs w:val="22"/>
              </w:rPr>
              <w:t>50%</w:t>
            </w:r>
          </w:p>
        </w:tc>
      </w:tr>
      <w:tr w:rsidR="00AB701D" w:rsidRPr="00A406E5" w:rsidTr="05D43031">
        <w:tc>
          <w:tcPr>
            <w:tcW w:w="2093" w:type="dxa"/>
            <w:shd w:val="clear" w:color="auto" w:fill="auto"/>
          </w:tcPr>
          <w:p w:rsidR="00AB701D" w:rsidRPr="00A406E5" w:rsidRDefault="00AB701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AB701D" w:rsidRPr="00A406E5" w:rsidRDefault="00AB701D" w:rsidP="00E51AAC">
            <w:pPr>
              <w:spacing w:before="120" w:after="120"/>
              <w:jc w:val="both"/>
              <w:rPr>
                <w:rFonts w:ascii="Arial" w:hAnsi="Arial" w:cs="Arial"/>
                <w:b/>
                <w:sz w:val="22"/>
                <w:szCs w:val="22"/>
              </w:rPr>
            </w:pPr>
            <w:r>
              <w:rPr>
                <w:rFonts w:ascii="Arial" w:hAnsi="Arial" w:cs="Arial"/>
                <w:b/>
                <w:sz w:val="22"/>
                <w:szCs w:val="22"/>
              </w:rPr>
              <w:t>Jim Kirkpatrick</w:t>
            </w:r>
          </w:p>
        </w:tc>
        <w:tc>
          <w:tcPr>
            <w:tcW w:w="2268" w:type="dxa"/>
            <w:shd w:val="clear" w:color="auto" w:fill="D9D9D9" w:themeFill="background1" w:themeFillShade="D9"/>
          </w:tcPr>
          <w:p w:rsidR="00AB701D" w:rsidRPr="00A406E5" w:rsidRDefault="00AB701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AB701D" w:rsidRPr="00A406E5" w:rsidRDefault="00AB701D" w:rsidP="00E51AAC">
            <w:pPr>
              <w:spacing w:before="120" w:after="120"/>
              <w:jc w:val="both"/>
              <w:rPr>
                <w:rFonts w:ascii="Arial" w:hAnsi="Arial" w:cs="Arial"/>
                <w:b/>
                <w:sz w:val="22"/>
                <w:szCs w:val="22"/>
              </w:rPr>
            </w:pPr>
          </w:p>
        </w:tc>
      </w:tr>
      <w:tr w:rsidR="00AB701D" w:rsidRPr="00A406E5" w:rsidTr="05D43031">
        <w:tc>
          <w:tcPr>
            <w:tcW w:w="2093" w:type="dxa"/>
            <w:shd w:val="clear" w:color="auto" w:fill="auto"/>
          </w:tcPr>
          <w:p w:rsidR="00AB701D" w:rsidRPr="00A406E5" w:rsidRDefault="00AB701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B701D" w:rsidRPr="00A406E5" w:rsidRDefault="00AB701D" w:rsidP="005F0579">
            <w:pPr>
              <w:spacing w:before="120" w:after="120"/>
              <w:jc w:val="both"/>
              <w:rPr>
                <w:rFonts w:ascii="Arial" w:hAnsi="Arial" w:cs="Arial"/>
                <w:b/>
                <w:sz w:val="22"/>
                <w:szCs w:val="22"/>
              </w:rPr>
            </w:pPr>
          </w:p>
        </w:tc>
        <w:tc>
          <w:tcPr>
            <w:tcW w:w="2268" w:type="dxa"/>
            <w:shd w:val="clear" w:color="auto" w:fill="auto"/>
          </w:tcPr>
          <w:p w:rsidR="00AB701D" w:rsidRPr="00A406E5" w:rsidRDefault="00AB701D"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B701D" w:rsidRPr="00A406E5" w:rsidRDefault="00AB701D" w:rsidP="00E51AAC">
            <w:pPr>
              <w:spacing w:before="120" w:after="120"/>
              <w:jc w:val="both"/>
              <w:rPr>
                <w:rFonts w:ascii="Arial" w:hAnsi="Arial" w:cs="Arial"/>
                <w:b/>
                <w:sz w:val="22"/>
                <w:szCs w:val="22"/>
              </w:rPr>
            </w:pPr>
            <w:r>
              <w:rPr>
                <w:rFonts w:ascii="Arial" w:hAnsi="Arial" w:cs="Arial"/>
                <w:b/>
                <w:sz w:val="22"/>
                <w:szCs w:val="22"/>
              </w:rPr>
              <w:t>1500 - 2000 words</w:t>
            </w:r>
          </w:p>
        </w:tc>
      </w:tr>
      <w:tr w:rsidR="00AB701D" w:rsidRPr="00A406E5" w:rsidTr="05D43031">
        <w:tc>
          <w:tcPr>
            <w:tcW w:w="2093" w:type="dxa"/>
            <w:shd w:val="clear" w:color="auto" w:fill="auto"/>
          </w:tcPr>
          <w:p w:rsidR="00AB701D" w:rsidRPr="00A406E5" w:rsidRDefault="00AB701D"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B701D" w:rsidRPr="00A406E5" w:rsidRDefault="00AB701D" w:rsidP="05D43031">
            <w:pPr>
              <w:spacing w:before="120" w:after="120"/>
              <w:jc w:val="both"/>
              <w:rPr>
                <w:rFonts w:ascii="Arial" w:hAnsi="Arial" w:cs="Arial"/>
                <w:b/>
                <w:bCs/>
                <w:sz w:val="22"/>
                <w:szCs w:val="22"/>
              </w:rPr>
            </w:pPr>
            <w:r w:rsidRPr="05D43031">
              <w:rPr>
                <w:rFonts w:ascii="Arial" w:hAnsi="Arial" w:cs="Arial"/>
                <w:b/>
                <w:bCs/>
                <w:sz w:val="22"/>
                <w:szCs w:val="22"/>
              </w:rPr>
              <w:t>17</w:t>
            </w:r>
            <w:r w:rsidRPr="05D43031">
              <w:rPr>
                <w:rFonts w:ascii="Arial" w:hAnsi="Arial" w:cs="Arial"/>
                <w:b/>
                <w:bCs/>
                <w:sz w:val="22"/>
                <w:szCs w:val="22"/>
                <w:vertAlign w:val="superscript"/>
              </w:rPr>
              <w:t>th</w:t>
            </w:r>
            <w:r w:rsidRPr="05D43031">
              <w:rPr>
                <w:rFonts w:ascii="Arial" w:hAnsi="Arial" w:cs="Arial"/>
                <w:b/>
                <w:bCs/>
                <w:sz w:val="22"/>
                <w:szCs w:val="22"/>
              </w:rPr>
              <w:t xml:space="preserve"> May 2019</w:t>
            </w:r>
          </w:p>
        </w:tc>
        <w:tc>
          <w:tcPr>
            <w:tcW w:w="2268" w:type="dxa"/>
            <w:shd w:val="clear" w:color="auto" w:fill="auto"/>
          </w:tcPr>
          <w:p w:rsidR="00AB701D" w:rsidRPr="00A406E5" w:rsidRDefault="00AB701D"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B701D" w:rsidRPr="00A406E5" w:rsidRDefault="00AB701D" w:rsidP="05D43031">
            <w:pPr>
              <w:spacing w:before="120" w:after="120"/>
              <w:jc w:val="both"/>
              <w:rPr>
                <w:rFonts w:ascii="Arial" w:hAnsi="Arial" w:cs="Arial"/>
                <w:b/>
                <w:bCs/>
                <w:sz w:val="22"/>
                <w:szCs w:val="22"/>
              </w:rPr>
            </w:pPr>
            <w:r w:rsidRPr="05D43031">
              <w:rPr>
                <w:rFonts w:ascii="Arial" w:hAnsi="Arial" w:cs="Arial"/>
                <w:b/>
                <w:bCs/>
                <w:sz w:val="22"/>
                <w:szCs w:val="22"/>
              </w:rPr>
              <w:t>31</w:t>
            </w:r>
            <w:r w:rsidRPr="05D43031">
              <w:rPr>
                <w:rFonts w:ascii="Arial" w:hAnsi="Arial" w:cs="Arial"/>
                <w:b/>
                <w:bCs/>
                <w:sz w:val="22"/>
                <w:szCs w:val="22"/>
                <w:vertAlign w:val="superscript"/>
              </w:rPr>
              <w:t>st</w:t>
            </w:r>
            <w:r w:rsidRPr="05D43031">
              <w:rPr>
                <w:rFonts w:ascii="Arial" w:hAnsi="Arial" w:cs="Arial"/>
                <w:b/>
                <w:bCs/>
                <w:sz w:val="22"/>
                <w:szCs w:val="22"/>
              </w:rPr>
              <w:t xml:space="preserve"> May 2019</w:t>
            </w:r>
          </w:p>
        </w:tc>
      </w:tr>
      <w:tr w:rsidR="00AB701D" w:rsidRPr="00A406E5" w:rsidTr="05D43031">
        <w:tc>
          <w:tcPr>
            <w:tcW w:w="2093" w:type="dxa"/>
            <w:shd w:val="clear" w:color="auto" w:fill="auto"/>
          </w:tcPr>
          <w:p w:rsidR="00AB701D" w:rsidRPr="00A406E5" w:rsidRDefault="00AB701D"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B701D" w:rsidRPr="00A406E5" w:rsidRDefault="00AB701D"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B701D" w:rsidRPr="00A406E5" w:rsidRDefault="00AB701D"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B701D" w:rsidRPr="00A406E5" w:rsidRDefault="00AB701D"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B701D" w:rsidRPr="00A406E5" w:rsidTr="05D43031">
        <w:tc>
          <w:tcPr>
            <w:tcW w:w="2093" w:type="dxa"/>
            <w:shd w:val="clear" w:color="auto" w:fill="auto"/>
          </w:tcPr>
          <w:p w:rsidR="00AB701D" w:rsidRPr="00A406E5" w:rsidRDefault="00AB701D"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B701D" w:rsidRPr="00A406E5" w:rsidRDefault="00AB701D"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B701D" w:rsidRDefault="00AB701D">
      <w:pPr>
        <w:rPr>
          <w:rFonts w:ascii="Arial" w:hAnsi="Arial" w:cs="Arial"/>
          <w:sz w:val="32"/>
        </w:rPr>
      </w:pPr>
    </w:p>
    <w:p w:rsidR="00AB701D" w:rsidRPr="00A406E5" w:rsidRDefault="00AB701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B701D" w:rsidRPr="00A406E5" w:rsidTr="00A406E5">
        <w:tc>
          <w:tcPr>
            <w:tcW w:w="9747" w:type="dxa"/>
            <w:shd w:val="pct10" w:color="auto" w:fill="auto"/>
          </w:tcPr>
          <w:p w:rsidR="00AB701D" w:rsidRPr="00A406E5" w:rsidRDefault="00AB701D" w:rsidP="00273FEE">
            <w:pPr>
              <w:rPr>
                <w:rFonts w:ascii="Arial" w:hAnsi="Arial" w:cs="Arial"/>
                <w:b/>
                <w:sz w:val="22"/>
                <w:szCs w:val="22"/>
              </w:rPr>
            </w:pPr>
            <w:r w:rsidRPr="00A406E5">
              <w:rPr>
                <w:rFonts w:ascii="Arial" w:hAnsi="Arial" w:cs="Arial"/>
                <w:b/>
                <w:sz w:val="22"/>
                <w:szCs w:val="22"/>
              </w:rPr>
              <w:t xml:space="preserve">Module Learning Outcomes </w:t>
            </w:r>
          </w:p>
          <w:p w:rsidR="00AB701D" w:rsidRPr="00A406E5" w:rsidRDefault="00AB701D" w:rsidP="00273FEE">
            <w:pPr>
              <w:rPr>
                <w:rFonts w:ascii="Arial" w:hAnsi="Arial" w:cs="Arial"/>
                <w:sz w:val="22"/>
                <w:szCs w:val="22"/>
              </w:rPr>
            </w:pPr>
            <w:r w:rsidRPr="00A406E5">
              <w:rPr>
                <w:rFonts w:ascii="Arial" w:hAnsi="Arial" w:cs="Arial"/>
                <w:b/>
                <w:sz w:val="22"/>
                <w:szCs w:val="22"/>
              </w:rPr>
              <w:t>(from module syllabus)</w:t>
            </w:r>
          </w:p>
        </w:tc>
      </w:tr>
      <w:tr w:rsidR="00AB701D" w:rsidRPr="00A406E5" w:rsidTr="00A406E5">
        <w:tc>
          <w:tcPr>
            <w:tcW w:w="9747" w:type="dxa"/>
          </w:tcPr>
          <w:p w:rsidR="00AB701D" w:rsidRDefault="00AB701D"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AB701D" w:rsidRDefault="00AB701D"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AB701D" w:rsidRPr="00730ECE" w:rsidRDefault="00AB701D" w:rsidP="00730ECE">
            <w:pPr>
              <w:rPr>
                <w:rFonts w:ascii="Arial" w:hAnsi="Arial" w:cs="Arial"/>
                <w:sz w:val="22"/>
                <w:szCs w:val="22"/>
              </w:rPr>
            </w:pPr>
          </w:p>
          <w:p w:rsidR="00AB701D" w:rsidRPr="00A406E5" w:rsidRDefault="00AB701D" w:rsidP="004D5E9B">
            <w:pPr>
              <w:rPr>
                <w:rFonts w:ascii="Arial" w:hAnsi="Arial" w:cs="Arial"/>
                <w:sz w:val="22"/>
                <w:szCs w:val="22"/>
              </w:rPr>
            </w:pPr>
          </w:p>
        </w:tc>
      </w:tr>
    </w:tbl>
    <w:p w:rsidR="00AB701D" w:rsidRPr="00A406E5" w:rsidRDefault="00AB701D" w:rsidP="00BA1176">
      <w:pPr>
        <w:rPr>
          <w:rFonts w:ascii="Arial" w:hAnsi="Arial" w:cs="Arial"/>
          <w:b/>
        </w:rPr>
      </w:pPr>
    </w:p>
    <w:p w:rsidR="00AB701D" w:rsidRPr="00A406E5" w:rsidRDefault="00AB701D" w:rsidP="00BA1176">
      <w:pPr>
        <w:rPr>
          <w:rFonts w:ascii="Arial" w:hAnsi="Arial" w:cs="Arial"/>
          <w:b/>
        </w:rPr>
      </w:pPr>
    </w:p>
    <w:p w:rsidR="00AB701D" w:rsidRPr="00A406E5" w:rsidRDefault="00AB701D" w:rsidP="05D43031">
      <w:pPr>
        <w:rPr>
          <w:rFonts w:ascii="Arial" w:hAnsi="Arial" w:cs="Arial"/>
          <w:sz w:val="22"/>
          <w:szCs w:val="22"/>
        </w:rPr>
      </w:pPr>
      <w:r w:rsidRPr="05D43031">
        <w:rPr>
          <w:rFonts w:ascii="Arial" w:hAnsi="Arial" w:cs="Arial"/>
          <w:b/>
          <w:bC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B701D" w:rsidRPr="00A406E5" w:rsidTr="00201E9A">
        <w:trPr>
          <w:jc w:val="center"/>
        </w:trPr>
        <w:tc>
          <w:tcPr>
            <w:tcW w:w="10670" w:type="dxa"/>
            <w:shd w:val="clear" w:color="auto" w:fill="BFBFBF"/>
          </w:tcPr>
          <w:p w:rsidR="00AB701D" w:rsidRPr="00A406E5" w:rsidRDefault="00AB701D" w:rsidP="00201E9A">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rsidR="00AB701D" w:rsidRPr="00A406E5" w:rsidRDefault="00AB701D" w:rsidP="00152E9D">
      <w:pPr>
        <w:rPr>
          <w:rFonts w:ascii="Arial" w:hAnsi="Arial" w:cs="Arial"/>
        </w:rPr>
      </w:pPr>
    </w:p>
    <w:p w:rsidR="00AB701D" w:rsidRDefault="00AB701D" w:rsidP="00F426F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AB701D" w:rsidRPr="00A406E5" w:rsidRDefault="00AB701D" w:rsidP="00F426F6">
      <w:pPr>
        <w:pStyle w:val="BodyText1"/>
        <w:tabs>
          <w:tab w:val="clear" w:pos="720"/>
          <w:tab w:val="clear" w:pos="1440"/>
        </w:tabs>
        <w:jc w:val="both"/>
        <w:rPr>
          <w:rFonts w:ascii="Arial" w:hAnsi="Arial" w:cs="Arial"/>
          <w:b/>
          <w:sz w:val="22"/>
          <w:szCs w:val="22"/>
        </w:rPr>
      </w:pPr>
    </w:p>
    <w:tbl>
      <w:tblPr>
        <w:tblW w:w="502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57" w:type="dxa"/>
          <w:bottom w:w="57" w:type="dxa"/>
        </w:tblCellMar>
        <w:tblLook w:val="04A0" w:firstRow="1" w:lastRow="0" w:firstColumn="1" w:lastColumn="0" w:noHBand="0" w:noVBand="1"/>
      </w:tblPr>
      <w:tblGrid>
        <w:gridCol w:w="8710"/>
        <w:gridCol w:w="868"/>
        <w:gridCol w:w="908"/>
      </w:tblGrid>
      <w:tr w:rsidR="00AB701D" w:rsidRPr="00A406E5" w:rsidTr="00835325">
        <w:trPr>
          <w:trHeight w:val="1002"/>
        </w:trPr>
        <w:tc>
          <w:tcPr>
            <w:tcW w:w="4153" w:type="pct"/>
            <w:shd w:val="clear" w:color="auto" w:fill="BFBFBF" w:themeFill="background1" w:themeFillShade="BF"/>
            <w:vAlign w:val="center"/>
          </w:tcPr>
          <w:p w:rsidR="00AB701D" w:rsidRPr="00A406E5" w:rsidRDefault="00AB701D"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4" w:type="pct"/>
            <w:shd w:val="clear" w:color="auto" w:fill="BFBFBF" w:themeFill="background1" w:themeFillShade="BF"/>
            <w:textDirection w:val="btLr"/>
          </w:tcPr>
          <w:p w:rsidR="00AB701D" w:rsidRPr="00A85BFE" w:rsidRDefault="00AB701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33" w:type="pct"/>
            <w:shd w:val="clear" w:color="auto" w:fill="BFBFBF" w:themeFill="background1" w:themeFillShade="BF"/>
            <w:textDirection w:val="btLr"/>
            <w:vAlign w:val="center"/>
          </w:tcPr>
          <w:p w:rsidR="00AB701D" w:rsidRPr="00A85BFE" w:rsidRDefault="00AB701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AB701D" w:rsidRPr="00A85BFE" w:rsidRDefault="00AB701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AB701D" w:rsidRPr="00201E9A" w:rsidTr="00835325">
        <w:trPr>
          <w:trHeight w:val="450"/>
        </w:trPr>
        <w:tc>
          <w:tcPr>
            <w:tcW w:w="4153" w:type="pct"/>
            <w:shd w:val="clear" w:color="auto" w:fill="D9D9D9" w:themeFill="background1" w:themeFillShade="D9"/>
          </w:tcPr>
          <w:p w:rsidR="00AB701D" w:rsidRPr="00201E9A" w:rsidRDefault="00AB701D" w:rsidP="00201E9A">
            <w:pPr>
              <w:rPr>
                <w:rFonts w:ascii="Arial" w:hAnsi="Arial" w:cs="Arial"/>
                <w:b/>
                <w:sz w:val="22"/>
                <w:szCs w:val="22"/>
              </w:rPr>
            </w:pPr>
            <w:r w:rsidRPr="00201E9A">
              <w:rPr>
                <w:rFonts w:ascii="Arial" w:hAnsi="Arial" w:cs="Arial"/>
                <w:b/>
                <w:sz w:val="22"/>
                <w:szCs w:val="22"/>
              </w:rPr>
              <w:t>1. Engagement with Literature Skills</w:t>
            </w:r>
          </w:p>
        </w:tc>
        <w:tc>
          <w:tcPr>
            <w:tcW w:w="414" w:type="pct"/>
            <w:shd w:val="clear" w:color="auto" w:fill="D9D9D9" w:themeFill="background1" w:themeFillShade="D9"/>
          </w:tcPr>
          <w:p w:rsidR="00AB701D" w:rsidRPr="00201E9A" w:rsidRDefault="00AB701D" w:rsidP="05D43031">
            <w:pPr>
              <w:jc w:val="center"/>
              <w:rPr>
                <w:rFonts w:ascii="Arial" w:hAnsi="Arial" w:cs="Arial"/>
                <w:sz w:val="22"/>
                <w:szCs w:val="22"/>
              </w:rPr>
            </w:pPr>
            <w:r w:rsidRPr="00201E9A">
              <w:rPr>
                <w:rFonts w:ascii="Arial" w:hAnsi="Arial" w:cs="Arial"/>
                <w:sz w:val="22"/>
                <w:szCs w:val="22"/>
              </w:rPr>
              <w:t>5</w:t>
            </w:r>
          </w:p>
        </w:tc>
        <w:tc>
          <w:tcPr>
            <w:tcW w:w="433" w:type="pct"/>
            <w:shd w:val="clear" w:color="auto" w:fill="D9D9D9" w:themeFill="background1" w:themeFillShade="D9"/>
          </w:tcPr>
          <w:p w:rsidR="00AB701D" w:rsidRPr="00201E9A" w:rsidRDefault="00AB701D" w:rsidP="00152E9D">
            <w:pPr>
              <w:jc w:val="center"/>
              <w:rPr>
                <w:rFonts w:ascii="Arial" w:hAnsi="Arial" w:cs="Arial"/>
                <w:sz w:val="22"/>
                <w:szCs w:val="22"/>
              </w:rPr>
            </w:pPr>
            <w:r w:rsidRPr="0061562F">
              <w:rPr>
                <w:rFonts w:ascii="Arial" w:hAnsi="Arial" w:cs="Arial"/>
                <w:noProof/>
                <w:sz w:val="22"/>
                <w:szCs w:val="22"/>
              </w:rPr>
              <w:t>2.5</w:t>
            </w:r>
          </w:p>
        </w:tc>
      </w:tr>
      <w:tr w:rsidR="00AB701D" w:rsidRPr="00201E9A" w:rsidTr="00835325">
        <w:trPr>
          <w:trHeight w:val="1134"/>
        </w:trPr>
        <w:tc>
          <w:tcPr>
            <w:tcW w:w="5000" w:type="pct"/>
            <w:gridSpan w:val="3"/>
          </w:tcPr>
          <w:p w:rsidR="00AB701D" w:rsidRPr="00201E9A" w:rsidRDefault="00AB701D" w:rsidP="00201E9A">
            <w:pPr>
              <w:rPr>
                <w:rFonts w:ascii="Arial" w:hAnsi="Arial" w:cs="Arial"/>
                <w:sz w:val="22"/>
                <w:szCs w:val="22"/>
              </w:rPr>
            </w:pPr>
            <w:r w:rsidRPr="0061562F">
              <w:rPr>
                <w:rFonts w:ascii="Arial" w:hAnsi="Arial" w:cs="Arial"/>
                <w:noProof/>
                <w:sz w:val="22"/>
                <w:szCs w:val="22"/>
              </w:rPr>
              <w:t>Your research shows that you have engaged with a range of relevant and credible sources; however it is limited.  You have referenced your sources but haven't used recognised conventions.</w:t>
            </w:r>
          </w:p>
        </w:tc>
      </w:tr>
      <w:tr w:rsidR="00AB701D" w:rsidRPr="00201E9A" w:rsidTr="00835325">
        <w:trPr>
          <w:trHeight w:val="450"/>
        </w:trPr>
        <w:tc>
          <w:tcPr>
            <w:tcW w:w="4153" w:type="pct"/>
            <w:shd w:val="clear" w:color="auto" w:fill="D9D9D9" w:themeFill="background1" w:themeFillShade="D9"/>
          </w:tcPr>
          <w:p w:rsidR="00AB701D" w:rsidRPr="00201E9A" w:rsidRDefault="00AB701D" w:rsidP="00201E9A">
            <w:pPr>
              <w:rPr>
                <w:rFonts w:ascii="Arial" w:hAnsi="Arial" w:cs="Arial"/>
                <w:b/>
                <w:sz w:val="22"/>
                <w:szCs w:val="22"/>
              </w:rPr>
            </w:pPr>
            <w:r w:rsidRPr="00201E9A">
              <w:rPr>
                <w:rFonts w:ascii="Arial" w:hAnsi="Arial" w:cs="Arial"/>
                <w:b/>
                <w:sz w:val="22"/>
                <w:szCs w:val="22"/>
              </w:rPr>
              <w:t>2. Knowledge and Understanding Skills</w:t>
            </w:r>
          </w:p>
        </w:tc>
        <w:tc>
          <w:tcPr>
            <w:tcW w:w="414" w:type="pct"/>
            <w:shd w:val="clear" w:color="auto" w:fill="D9D9D9" w:themeFill="background1" w:themeFillShade="D9"/>
          </w:tcPr>
          <w:p w:rsidR="00AB701D" w:rsidRPr="00201E9A" w:rsidRDefault="00AB701D" w:rsidP="05D43031">
            <w:pPr>
              <w:spacing w:line="259" w:lineRule="auto"/>
              <w:jc w:val="center"/>
              <w:rPr>
                <w:rFonts w:ascii="Arial" w:hAnsi="Arial" w:cs="Arial"/>
                <w:sz w:val="22"/>
                <w:szCs w:val="22"/>
              </w:rPr>
            </w:pPr>
            <w:r w:rsidRPr="00201E9A">
              <w:rPr>
                <w:rFonts w:ascii="Arial" w:hAnsi="Arial" w:cs="Arial"/>
                <w:sz w:val="22"/>
                <w:szCs w:val="22"/>
              </w:rPr>
              <w:t>25</w:t>
            </w:r>
          </w:p>
        </w:tc>
        <w:tc>
          <w:tcPr>
            <w:tcW w:w="433" w:type="pct"/>
            <w:shd w:val="clear" w:color="auto" w:fill="D9D9D9" w:themeFill="background1" w:themeFillShade="D9"/>
          </w:tcPr>
          <w:p w:rsidR="00AB701D" w:rsidRPr="00201E9A" w:rsidRDefault="00AB701D" w:rsidP="00152E9D">
            <w:pPr>
              <w:jc w:val="center"/>
              <w:rPr>
                <w:rFonts w:ascii="Arial" w:hAnsi="Arial" w:cs="Arial"/>
                <w:sz w:val="22"/>
                <w:szCs w:val="22"/>
              </w:rPr>
            </w:pPr>
            <w:r w:rsidRPr="0061562F">
              <w:rPr>
                <w:rFonts w:ascii="Arial" w:hAnsi="Arial" w:cs="Arial"/>
                <w:noProof/>
                <w:sz w:val="22"/>
                <w:szCs w:val="22"/>
              </w:rPr>
              <w:t>14</w:t>
            </w:r>
          </w:p>
        </w:tc>
      </w:tr>
      <w:tr w:rsidR="00AB701D" w:rsidRPr="00201E9A" w:rsidTr="00835325">
        <w:trPr>
          <w:trHeight w:val="1134"/>
        </w:trPr>
        <w:tc>
          <w:tcPr>
            <w:tcW w:w="5000" w:type="pct"/>
            <w:gridSpan w:val="3"/>
          </w:tcPr>
          <w:p w:rsidR="00AB701D" w:rsidRPr="00201E9A" w:rsidRDefault="00AB701D" w:rsidP="00201E9A">
            <w:pPr>
              <w:rPr>
                <w:rFonts w:ascii="Arial" w:hAnsi="Arial" w:cs="Arial"/>
                <w:sz w:val="22"/>
                <w:szCs w:val="22"/>
              </w:rPr>
            </w:pPr>
            <w:r w:rsidRPr="0061562F">
              <w:rPr>
                <w:rFonts w:ascii="Arial" w:hAnsi="Arial" w:cs="Arial"/>
                <w:noProof/>
                <w:sz w:val="22"/>
                <w:szCs w:val="22"/>
              </w:rPr>
              <w:t>Your application development concepts section show</w:t>
            </w:r>
            <w:r w:rsidR="00835325">
              <w:rPr>
                <w:rFonts w:ascii="Arial" w:hAnsi="Arial" w:cs="Arial"/>
                <w:noProof/>
                <w:sz w:val="22"/>
                <w:szCs w:val="22"/>
              </w:rPr>
              <w:t>s</w:t>
            </w:r>
            <w:r w:rsidRPr="0061562F">
              <w:rPr>
                <w:rFonts w:ascii="Arial" w:hAnsi="Arial" w:cs="Arial"/>
                <w:noProof/>
                <w:sz w:val="22"/>
                <w:szCs w:val="22"/>
              </w:rPr>
              <w:t xml:space="preserve"> a reasonable level of knowledge which is detailed and accurate. You have demonstrated a good level of critical understanding of the well-established concepts and principles of security vulnerabilities and design concepts of web apps.</w:t>
            </w:r>
          </w:p>
        </w:tc>
      </w:tr>
      <w:tr w:rsidR="00AB701D" w:rsidRPr="00201E9A" w:rsidTr="00835325">
        <w:trPr>
          <w:trHeight w:val="450"/>
        </w:trPr>
        <w:tc>
          <w:tcPr>
            <w:tcW w:w="4153" w:type="pct"/>
            <w:shd w:val="clear" w:color="auto" w:fill="D9D9D9" w:themeFill="background1" w:themeFillShade="D9"/>
          </w:tcPr>
          <w:p w:rsidR="00AB701D" w:rsidRPr="00201E9A" w:rsidRDefault="00AB701D" w:rsidP="00201E9A">
            <w:pPr>
              <w:rPr>
                <w:rFonts w:ascii="Arial" w:hAnsi="Arial" w:cs="Arial"/>
                <w:b/>
                <w:sz w:val="22"/>
                <w:szCs w:val="22"/>
              </w:rPr>
            </w:pPr>
            <w:r w:rsidRPr="00201E9A">
              <w:rPr>
                <w:rFonts w:ascii="Arial" w:hAnsi="Arial" w:cs="Arial"/>
                <w:b/>
                <w:sz w:val="22"/>
                <w:szCs w:val="22"/>
              </w:rPr>
              <w:t>3. Cognitive and Intellectual Skills</w:t>
            </w:r>
          </w:p>
        </w:tc>
        <w:tc>
          <w:tcPr>
            <w:tcW w:w="414" w:type="pct"/>
            <w:shd w:val="clear" w:color="auto" w:fill="D9D9D9" w:themeFill="background1" w:themeFillShade="D9"/>
          </w:tcPr>
          <w:p w:rsidR="00AB701D" w:rsidRPr="00201E9A" w:rsidRDefault="00AB701D" w:rsidP="00152E9D">
            <w:pPr>
              <w:jc w:val="center"/>
              <w:rPr>
                <w:rFonts w:ascii="Arial" w:hAnsi="Arial" w:cs="Arial"/>
                <w:sz w:val="22"/>
                <w:szCs w:val="22"/>
              </w:rPr>
            </w:pPr>
            <w:r w:rsidRPr="00201E9A">
              <w:rPr>
                <w:rFonts w:ascii="Arial" w:hAnsi="Arial" w:cs="Arial"/>
                <w:sz w:val="22"/>
                <w:szCs w:val="22"/>
              </w:rPr>
              <w:t>20</w:t>
            </w:r>
          </w:p>
        </w:tc>
        <w:tc>
          <w:tcPr>
            <w:tcW w:w="433" w:type="pct"/>
            <w:shd w:val="clear" w:color="auto" w:fill="D9D9D9" w:themeFill="background1" w:themeFillShade="D9"/>
          </w:tcPr>
          <w:p w:rsidR="00AB701D" w:rsidRPr="00201E9A" w:rsidRDefault="00AB701D" w:rsidP="00152E9D">
            <w:pPr>
              <w:jc w:val="center"/>
              <w:rPr>
                <w:rFonts w:ascii="Arial" w:hAnsi="Arial" w:cs="Arial"/>
                <w:sz w:val="22"/>
                <w:szCs w:val="22"/>
              </w:rPr>
            </w:pPr>
            <w:r w:rsidRPr="0061562F">
              <w:rPr>
                <w:rFonts w:ascii="Arial" w:hAnsi="Arial" w:cs="Arial"/>
                <w:noProof/>
                <w:sz w:val="22"/>
                <w:szCs w:val="22"/>
              </w:rPr>
              <w:t>8</w:t>
            </w:r>
          </w:p>
        </w:tc>
      </w:tr>
      <w:tr w:rsidR="00AB701D" w:rsidRPr="00201E9A" w:rsidTr="00835325">
        <w:trPr>
          <w:trHeight w:val="1134"/>
        </w:trPr>
        <w:tc>
          <w:tcPr>
            <w:tcW w:w="5000" w:type="pct"/>
            <w:gridSpan w:val="3"/>
          </w:tcPr>
          <w:p w:rsidR="00AB701D" w:rsidRPr="00201E9A" w:rsidRDefault="00AB701D" w:rsidP="00201E9A">
            <w:pPr>
              <w:rPr>
                <w:rFonts w:ascii="Arial" w:hAnsi="Arial" w:cs="Arial"/>
                <w:sz w:val="22"/>
                <w:szCs w:val="22"/>
              </w:rPr>
            </w:pPr>
            <w:r w:rsidRPr="0061562F">
              <w:rPr>
                <w:rFonts w:ascii="Arial" w:hAnsi="Arial" w:cs="Arial"/>
                <w:noProof/>
                <w:sz w:val="22"/>
                <w:szCs w:val="22"/>
              </w:rPr>
              <w:t>Your evaluation section provides evidence of some testing; however without a formal test plan or comments on the outcomes of tests this is limited. You have written a descriptive rather than a critical evaluation of your finished web app, and included some limited improvement recommendation.</w:t>
            </w:r>
          </w:p>
        </w:tc>
      </w:tr>
      <w:tr w:rsidR="00AB701D" w:rsidRPr="00201E9A" w:rsidTr="00835325">
        <w:trPr>
          <w:trHeight w:val="450"/>
        </w:trPr>
        <w:tc>
          <w:tcPr>
            <w:tcW w:w="4153" w:type="pct"/>
            <w:shd w:val="clear" w:color="auto" w:fill="D9D9D9" w:themeFill="background1" w:themeFillShade="D9"/>
          </w:tcPr>
          <w:p w:rsidR="00AB701D" w:rsidRPr="00201E9A" w:rsidRDefault="00AB701D" w:rsidP="00201E9A">
            <w:pPr>
              <w:rPr>
                <w:rFonts w:ascii="Arial" w:hAnsi="Arial" w:cs="Arial"/>
                <w:b/>
                <w:sz w:val="22"/>
                <w:szCs w:val="22"/>
              </w:rPr>
            </w:pPr>
            <w:r w:rsidRPr="00201E9A">
              <w:rPr>
                <w:rFonts w:ascii="Arial" w:hAnsi="Arial" w:cs="Arial"/>
                <w:b/>
                <w:sz w:val="22"/>
                <w:szCs w:val="22"/>
              </w:rPr>
              <w:t>4. Practical Application Skills</w:t>
            </w:r>
          </w:p>
        </w:tc>
        <w:tc>
          <w:tcPr>
            <w:tcW w:w="414" w:type="pct"/>
            <w:shd w:val="clear" w:color="auto" w:fill="D9D9D9" w:themeFill="background1" w:themeFillShade="D9"/>
          </w:tcPr>
          <w:p w:rsidR="00AB701D" w:rsidRPr="00201E9A" w:rsidRDefault="00AB701D" w:rsidP="05D43031">
            <w:pPr>
              <w:spacing w:line="259" w:lineRule="auto"/>
              <w:jc w:val="center"/>
              <w:rPr>
                <w:rFonts w:ascii="Arial" w:hAnsi="Arial" w:cs="Arial"/>
                <w:sz w:val="22"/>
                <w:szCs w:val="22"/>
              </w:rPr>
            </w:pPr>
            <w:r w:rsidRPr="00201E9A">
              <w:rPr>
                <w:rFonts w:ascii="Arial" w:hAnsi="Arial" w:cs="Arial"/>
                <w:sz w:val="22"/>
                <w:szCs w:val="22"/>
              </w:rPr>
              <w:t>45</w:t>
            </w:r>
          </w:p>
        </w:tc>
        <w:tc>
          <w:tcPr>
            <w:tcW w:w="433" w:type="pct"/>
            <w:shd w:val="clear" w:color="auto" w:fill="D9D9D9" w:themeFill="background1" w:themeFillShade="D9"/>
          </w:tcPr>
          <w:p w:rsidR="00AB701D" w:rsidRPr="00201E9A" w:rsidRDefault="00AB701D" w:rsidP="00152E9D">
            <w:pPr>
              <w:jc w:val="center"/>
              <w:rPr>
                <w:rFonts w:ascii="Arial" w:hAnsi="Arial" w:cs="Arial"/>
                <w:sz w:val="22"/>
                <w:szCs w:val="22"/>
              </w:rPr>
            </w:pPr>
            <w:r w:rsidRPr="0061562F">
              <w:rPr>
                <w:rFonts w:ascii="Arial" w:hAnsi="Arial" w:cs="Arial"/>
                <w:noProof/>
                <w:sz w:val="22"/>
                <w:szCs w:val="22"/>
              </w:rPr>
              <w:t>20</w:t>
            </w:r>
          </w:p>
        </w:tc>
      </w:tr>
      <w:tr w:rsidR="00AB701D" w:rsidRPr="00201E9A" w:rsidTr="00835325">
        <w:trPr>
          <w:trHeight w:val="1134"/>
        </w:trPr>
        <w:tc>
          <w:tcPr>
            <w:tcW w:w="5000" w:type="pct"/>
            <w:gridSpan w:val="3"/>
          </w:tcPr>
          <w:p w:rsidR="00AB701D" w:rsidRPr="00201E9A" w:rsidRDefault="00AB701D" w:rsidP="00201E9A">
            <w:pPr>
              <w:rPr>
                <w:rFonts w:ascii="Arial" w:hAnsi="Arial" w:cs="Arial"/>
                <w:sz w:val="22"/>
                <w:szCs w:val="22"/>
              </w:rPr>
            </w:pPr>
            <w:r w:rsidRPr="0061562F">
              <w:rPr>
                <w:rFonts w:ascii="Arial" w:hAnsi="Arial" w:cs="Arial"/>
                <w:noProof/>
                <w:sz w:val="22"/>
                <w:szCs w:val="22"/>
              </w:rPr>
              <w:t>Your finished web app show cases a range of skills and concepts regarding the implementation of an MVC web app with database CRUD functionality. The look and feel of the front-end is consistent but a little pla</w:t>
            </w:r>
            <w:r w:rsidR="00835325">
              <w:rPr>
                <w:rFonts w:ascii="Arial" w:hAnsi="Arial" w:cs="Arial"/>
                <w:noProof/>
                <w:sz w:val="22"/>
                <w:szCs w:val="22"/>
              </w:rPr>
              <w:t>i</w:t>
            </w:r>
            <w:r w:rsidRPr="0061562F">
              <w:rPr>
                <w:rFonts w:ascii="Arial" w:hAnsi="Arial" w:cs="Arial"/>
                <w:noProof/>
                <w:sz w:val="22"/>
                <w:szCs w:val="22"/>
              </w:rPr>
              <w:t>n.  You have satisfactory met the requirements of the assignment.</w:t>
            </w:r>
          </w:p>
        </w:tc>
      </w:tr>
      <w:tr w:rsidR="00AB701D" w:rsidRPr="00201E9A" w:rsidTr="00835325">
        <w:trPr>
          <w:trHeight w:val="450"/>
        </w:trPr>
        <w:tc>
          <w:tcPr>
            <w:tcW w:w="4153" w:type="pct"/>
            <w:shd w:val="clear" w:color="auto" w:fill="D9D9D9" w:themeFill="background1" w:themeFillShade="D9"/>
          </w:tcPr>
          <w:p w:rsidR="00AB701D" w:rsidRPr="00201E9A" w:rsidRDefault="00AB701D" w:rsidP="00201E9A">
            <w:pPr>
              <w:rPr>
                <w:rFonts w:ascii="Arial" w:hAnsi="Arial" w:cs="Arial"/>
                <w:b/>
                <w:sz w:val="22"/>
                <w:szCs w:val="22"/>
              </w:rPr>
            </w:pPr>
            <w:r w:rsidRPr="00201E9A">
              <w:rPr>
                <w:rFonts w:ascii="Arial" w:hAnsi="Arial" w:cs="Arial"/>
                <w:b/>
                <w:sz w:val="22"/>
                <w:szCs w:val="22"/>
              </w:rPr>
              <w:t>5. Transferable Skills for Life and Professional Practice</w:t>
            </w:r>
          </w:p>
        </w:tc>
        <w:tc>
          <w:tcPr>
            <w:tcW w:w="414" w:type="pct"/>
            <w:shd w:val="clear" w:color="auto" w:fill="D9D9D9" w:themeFill="background1" w:themeFillShade="D9"/>
          </w:tcPr>
          <w:p w:rsidR="00AB701D" w:rsidRPr="00201E9A" w:rsidRDefault="00AB701D" w:rsidP="00152E9D">
            <w:pPr>
              <w:jc w:val="center"/>
              <w:rPr>
                <w:rFonts w:ascii="Arial" w:hAnsi="Arial" w:cs="Arial"/>
                <w:sz w:val="22"/>
                <w:szCs w:val="22"/>
              </w:rPr>
            </w:pPr>
            <w:r w:rsidRPr="00201E9A">
              <w:rPr>
                <w:rFonts w:ascii="Arial" w:hAnsi="Arial" w:cs="Arial"/>
                <w:sz w:val="22"/>
                <w:szCs w:val="22"/>
              </w:rPr>
              <w:t>5</w:t>
            </w:r>
          </w:p>
        </w:tc>
        <w:tc>
          <w:tcPr>
            <w:tcW w:w="433" w:type="pct"/>
            <w:shd w:val="clear" w:color="auto" w:fill="D9D9D9" w:themeFill="background1" w:themeFillShade="D9"/>
          </w:tcPr>
          <w:p w:rsidR="00AB701D" w:rsidRPr="00201E9A" w:rsidRDefault="00AB701D" w:rsidP="00152E9D">
            <w:pPr>
              <w:jc w:val="center"/>
              <w:rPr>
                <w:rFonts w:ascii="Arial" w:hAnsi="Arial" w:cs="Arial"/>
                <w:sz w:val="22"/>
                <w:szCs w:val="22"/>
              </w:rPr>
            </w:pPr>
            <w:r w:rsidRPr="0061562F">
              <w:rPr>
                <w:rFonts w:ascii="Arial" w:hAnsi="Arial" w:cs="Arial"/>
                <w:noProof/>
                <w:sz w:val="22"/>
                <w:szCs w:val="22"/>
              </w:rPr>
              <w:t>2.5</w:t>
            </w:r>
          </w:p>
        </w:tc>
        <w:bookmarkStart w:id="0" w:name="_GoBack"/>
        <w:bookmarkEnd w:id="0"/>
      </w:tr>
      <w:tr w:rsidR="00AB701D" w:rsidRPr="00201E9A" w:rsidTr="00835325">
        <w:trPr>
          <w:trHeight w:val="1134"/>
        </w:trPr>
        <w:tc>
          <w:tcPr>
            <w:tcW w:w="5000" w:type="pct"/>
            <w:gridSpan w:val="3"/>
          </w:tcPr>
          <w:p w:rsidR="00AB701D" w:rsidRPr="00201E9A" w:rsidRDefault="00AB701D" w:rsidP="00201E9A">
            <w:pPr>
              <w:rPr>
                <w:rFonts w:ascii="Arial" w:hAnsi="Arial" w:cs="Arial"/>
                <w:sz w:val="22"/>
                <w:szCs w:val="22"/>
              </w:rPr>
            </w:pPr>
            <w:r w:rsidRPr="0061562F">
              <w:rPr>
                <w:rFonts w:ascii="Arial" w:hAnsi="Arial" w:cs="Arial"/>
                <w:noProof/>
                <w:sz w:val="22"/>
                <w:szCs w:val="22"/>
              </w:rPr>
              <w:t>Your report is suitable for the audience.  It is  mostly coherent, organised work, in a suitable structure and is for the most part clearly expressed.  You have made some gramma errors and the TOC is missing. Annotations or captions on images</w:t>
            </w:r>
            <w:r w:rsidR="00835325">
              <w:rPr>
                <w:rFonts w:ascii="Arial" w:hAnsi="Arial" w:cs="Arial"/>
                <w:noProof/>
                <w:sz w:val="22"/>
                <w:szCs w:val="22"/>
              </w:rPr>
              <w:t>/screen prints</w:t>
            </w:r>
            <w:r w:rsidRPr="0061562F">
              <w:rPr>
                <w:rFonts w:ascii="Arial" w:hAnsi="Arial" w:cs="Arial"/>
                <w:noProof/>
                <w:sz w:val="22"/>
                <w:szCs w:val="22"/>
              </w:rPr>
              <w:t xml:space="preserve"> would have improved the overall look and readability of the report.</w:t>
            </w:r>
          </w:p>
        </w:tc>
      </w:tr>
    </w:tbl>
    <w:p w:rsidR="00AB701D" w:rsidRPr="00A406E5" w:rsidRDefault="00AB701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B701D" w:rsidRPr="00A406E5" w:rsidTr="00F426F6">
        <w:trPr>
          <w:cantSplit/>
        </w:trPr>
        <w:tc>
          <w:tcPr>
            <w:tcW w:w="6062" w:type="dxa"/>
            <w:vMerge w:val="restart"/>
            <w:shd w:val="pct15" w:color="auto" w:fill="auto"/>
            <w:vAlign w:val="center"/>
          </w:tcPr>
          <w:p w:rsidR="00AB701D" w:rsidRPr="00A406E5" w:rsidRDefault="00AB701D"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rsidR="00AB701D" w:rsidRPr="00A406E5" w:rsidRDefault="00AB701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AB701D" w:rsidRPr="00A406E5" w:rsidRDefault="00AB701D" w:rsidP="00152E9D">
            <w:pPr>
              <w:jc w:val="right"/>
              <w:rPr>
                <w:rFonts w:ascii="Arial" w:hAnsi="Arial" w:cs="Arial"/>
                <w:b/>
                <w:bCs/>
              </w:rPr>
            </w:pPr>
            <w:r w:rsidRPr="0061562F">
              <w:rPr>
                <w:rFonts w:ascii="Arial" w:hAnsi="Arial" w:cs="Arial"/>
                <w:b/>
                <w:bCs/>
                <w:noProof/>
              </w:rPr>
              <w:t>47</w:t>
            </w:r>
            <w:r>
              <w:rPr>
                <w:rFonts w:ascii="Arial" w:hAnsi="Arial" w:cs="Arial"/>
                <w:b/>
                <w:bCs/>
              </w:rPr>
              <w:t xml:space="preserve"> </w:t>
            </w:r>
            <w:r w:rsidRPr="00A406E5">
              <w:rPr>
                <w:rFonts w:ascii="Arial" w:hAnsi="Arial" w:cs="Arial"/>
                <w:b/>
                <w:bCs/>
              </w:rPr>
              <w:t>%</w:t>
            </w:r>
          </w:p>
        </w:tc>
      </w:tr>
      <w:tr w:rsidR="00AB701D" w:rsidRPr="00A406E5" w:rsidTr="00F426F6">
        <w:trPr>
          <w:cantSplit/>
        </w:trPr>
        <w:tc>
          <w:tcPr>
            <w:tcW w:w="6062" w:type="dxa"/>
            <w:vMerge/>
            <w:vAlign w:val="bottom"/>
          </w:tcPr>
          <w:p w:rsidR="00AB701D" w:rsidRPr="00A406E5" w:rsidRDefault="00AB701D" w:rsidP="00152E9D">
            <w:pPr>
              <w:rPr>
                <w:rFonts w:ascii="Arial" w:hAnsi="Arial" w:cs="Arial"/>
              </w:rPr>
            </w:pPr>
          </w:p>
        </w:tc>
        <w:tc>
          <w:tcPr>
            <w:tcW w:w="2903" w:type="dxa"/>
            <w:vAlign w:val="bottom"/>
          </w:tcPr>
          <w:p w:rsidR="00AB701D" w:rsidRPr="00A406E5" w:rsidRDefault="00AB701D"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AB701D" w:rsidRPr="00A406E5" w:rsidRDefault="00AB701D" w:rsidP="00152E9D">
            <w:pPr>
              <w:jc w:val="center"/>
              <w:rPr>
                <w:rFonts w:ascii="Arial" w:hAnsi="Arial" w:cs="Arial"/>
                <w:sz w:val="12"/>
                <w:szCs w:val="12"/>
              </w:rPr>
            </w:pPr>
          </w:p>
        </w:tc>
        <w:tc>
          <w:tcPr>
            <w:tcW w:w="1060" w:type="dxa"/>
            <w:vMerge/>
            <w:vAlign w:val="bottom"/>
          </w:tcPr>
          <w:p w:rsidR="00AB701D" w:rsidRPr="00A406E5" w:rsidRDefault="00AB701D" w:rsidP="00152E9D">
            <w:pPr>
              <w:ind w:leftChars="71" w:left="142"/>
              <w:rPr>
                <w:rFonts w:ascii="Arial" w:hAnsi="Arial" w:cs="Arial"/>
              </w:rPr>
            </w:pPr>
          </w:p>
        </w:tc>
      </w:tr>
      <w:tr w:rsidR="00AB701D" w:rsidRPr="00A406E5" w:rsidTr="00F426F6">
        <w:trPr>
          <w:cantSplit/>
        </w:trPr>
        <w:tc>
          <w:tcPr>
            <w:tcW w:w="6062" w:type="dxa"/>
            <w:vMerge/>
            <w:vAlign w:val="bottom"/>
          </w:tcPr>
          <w:p w:rsidR="00AB701D" w:rsidRPr="00A406E5" w:rsidRDefault="00AB701D" w:rsidP="00152E9D">
            <w:pPr>
              <w:rPr>
                <w:rFonts w:ascii="Arial" w:hAnsi="Arial" w:cs="Arial"/>
              </w:rPr>
            </w:pPr>
          </w:p>
        </w:tc>
        <w:tc>
          <w:tcPr>
            <w:tcW w:w="2903" w:type="dxa"/>
            <w:vAlign w:val="bottom"/>
          </w:tcPr>
          <w:p w:rsidR="00AB701D" w:rsidRPr="00A406E5" w:rsidRDefault="00AB701D"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AB701D" w:rsidRPr="00A406E5" w:rsidRDefault="00AB701D" w:rsidP="00152E9D">
            <w:pPr>
              <w:jc w:val="center"/>
              <w:rPr>
                <w:rFonts w:ascii="Arial" w:hAnsi="Arial" w:cs="Arial"/>
                <w:sz w:val="12"/>
                <w:szCs w:val="12"/>
              </w:rPr>
            </w:pPr>
          </w:p>
        </w:tc>
        <w:tc>
          <w:tcPr>
            <w:tcW w:w="1060" w:type="dxa"/>
            <w:vMerge/>
            <w:vAlign w:val="bottom"/>
          </w:tcPr>
          <w:p w:rsidR="00AB701D" w:rsidRPr="00A406E5" w:rsidRDefault="00AB701D" w:rsidP="00152E9D">
            <w:pPr>
              <w:ind w:firstLineChars="141" w:firstLine="282"/>
              <w:rPr>
                <w:rFonts w:ascii="Arial" w:hAnsi="Arial" w:cs="Arial"/>
              </w:rPr>
            </w:pPr>
          </w:p>
        </w:tc>
      </w:tr>
    </w:tbl>
    <w:p w:rsidR="00AB701D" w:rsidRDefault="00AB701D" w:rsidP="00152E9D">
      <w:pPr>
        <w:rPr>
          <w:rFonts w:ascii="Arial" w:hAnsi="Arial" w:cs="Arial"/>
        </w:rPr>
      </w:pPr>
    </w:p>
    <w:p w:rsidR="00AB701D" w:rsidRDefault="00AB701D" w:rsidP="00152E9D">
      <w:pPr>
        <w:rPr>
          <w:rFonts w:ascii="Arial" w:hAnsi="Arial" w:cs="Arial"/>
          <w:vanish/>
        </w:rPr>
        <w:sectPr w:rsidR="00AB701D" w:rsidSect="00AB701D">
          <w:footerReference w:type="default" r:id="rId9"/>
          <w:pgSz w:w="11894" w:h="16834"/>
          <w:pgMar w:top="720" w:right="720" w:bottom="720" w:left="720" w:header="706" w:footer="706" w:gutter="0"/>
          <w:paperSrc w:first="1" w:other="1"/>
          <w:pgNumType w:start="1"/>
          <w:cols w:space="720"/>
          <w:docGrid w:linePitch="272"/>
        </w:sectPr>
      </w:pPr>
    </w:p>
    <w:p w:rsidR="00AB701D" w:rsidRPr="00A406E5" w:rsidRDefault="00AB701D" w:rsidP="00152E9D">
      <w:pPr>
        <w:rPr>
          <w:rFonts w:ascii="Arial" w:hAnsi="Arial" w:cs="Arial"/>
          <w:vanish/>
        </w:rPr>
      </w:pPr>
    </w:p>
    <w:sectPr w:rsidR="00AB701D" w:rsidRPr="00A406E5" w:rsidSect="00AB701D">
      <w:footerReference w:type="default" r:id="rId10"/>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4A0F" w:rsidRDefault="00A14A0F">
      <w:r>
        <w:separator/>
      </w:r>
    </w:p>
  </w:endnote>
  <w:endnote w:type="continuationSeparator" w:id="0">
    <w:p w:rsidR="00A14A0F" w:rsidRDefault="00A14A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701D" w:rsidRDefault="00AB701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4A0F" w:rsidRDefault="00A14A0F">
      <w:r>
        <w:separator/>
      </w:r>
    </w:p>
  </w:footnote>
  <w:footnote w:type="continuationSeparator" w:id="0">
    <w:p w:rsidR="00A14A0F" w:rsidRDefault="00A14A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1">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1">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1">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1">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6" w15:restartNumberingAfterBreak="1">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7" w15:restartNumberingAfterBreak="1">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1">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1">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1">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1">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1">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1">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4" w15:restartNumberingAfterBreak="1">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1">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26"/>
  </w:num>
  <w:num w:numId="4">
    <w:abstractNumId w:val="18"/>
  </w:num>
  <w:num w:numId="5">
    <w:abstractNumId w:val="13"/>
  </w:num>
  <w:num w:numId="6">
    <w:abstractNumId w:val="25"/>
  </w:num>
  <w:num w:numId="7">
    <w:abstractNumId w:val="3"/>
  </w:num>
  <w:num w:numId="8">
    <w:abstractNumId w:val="21"/>
  </w:num>
  <w:num w:numId="9">
    <w:abstractNumId w:val="16"/>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1"/>
  </w:num>
  <w:num w:numId="18">
    <w:abstractNumId w:val="27"/>
  </w:num>
  <w:num w:numId="19">
    <w:abstractNumId w:val="24"/>
  </w:num>
  <w:num w:numId="20">
    <w:abstractNumId w:val="5"/>
  </w:num>
  <w:num w:numId="21">
    <w:abstractNumId w:val="6"/>
  </w:num>
  <w:num w:numId="22">
    <w:abstractNumId w:val="23"/>
  </w:num>
  <w:num w:numId="23">
    <w:abstractNumId w:val="11"/>
  </w:num>
  <w:num w:numId="24">
    <w:abstractNumId w:val="19"/>
  </w:num>
  <w:num w:numId="25">
    <w:abstractNumId w:val="12"/>
  </w:num>
  <w:num w:numId="26">
    <w:abstractNumId w:val="4"/>
  </w:num>
  <w:num w:numId="27">
    <w:abstractNumId w:val="17"/>
  </w:num>
  <w:num w:numId="2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23"/>
    <w:rsid w:val="00026B02"/>
    <w:rsid w:val="00040ED7"/>
    <w:rsid w:val="000515CB"/>
    <w:rsid w:val="00055653"/>
    <w:rsid w:val="00056E2B"/>
    <w:rsid w:val="000822E5"/>
    <w:rsid w:val="00095098"/>
    <w:rsid w:val="000971FC"/>
    <w:rsid w:val="000A2A3A"/>
    <w:rsid w:val="000A492A"/>
    <w:rsid w:val="000B26F7"/>
    <w:rsid w:val="000B2C32"/>
    <w:rsid w:val="000C74AA"/>
    <w:rsid w:val="000D2F80"/>
    <w:rsid w:val="000E413A"/>
    <w:rsid w:val="000F145A"/>
    <w:rsid w:val="000F2A69"/>
    <w:rsid w:val="000F5AA3"/>
    <w:rsid w:val="00100396"/>
    <w:rsid w:val="00100B5C"/>
    <w:rsid w:val="00104093"/>
    <w:rsid w:val="001106E9"/>
    <w:rsid w:val="0011505D"/>
    <w:rsid w:val="00116B44"/>
    <w:rsid w:val="00116FBA"/>
    <w:rsid w:val="00120634"/>
    <w:rsid w:val="00124CA5"/>
    <w:rsid w:val="00127DD0"/>
    <w:rsid w:val="00134D6A"/>
    <w:rsid w:val="00134F77"/>
    <w:rsid w:val="00150B01"/>
    <w:rsid w:val="00152E9D"/>
    <w:rsid w:val="00154487"/>
    <w:rsid w:val="001573D1"/>
    <w:rsid w:val="00164E0A"/>
    <w:rsid w:val="001659AC"/>
    <w:rsid w:val="0017512A"/>
    <w:rsid w:val="00196958"/>
    <w:rsid w:val="001A1E39"/>
    <w:rsid w:val="001A24F3"/>
    <w:rsid w:val="001B405C"/>
    <w:rsid w:val="001B5F45"/>
    <w:rsid w:val="001C4F54"/>
    <w:rsid w:val="001D474E"/>
    <w:rsid w:val="001E1050"/>
    <w:rsid w:val="001E1E1F"/>
    <w:rsid w:val="001E2007"/>
    <w:rsid w:val="001E57C1"/>
    <w:rsid w:val="001F07EF"/>
    <w:rsid w:val="001F50B6"/>
    <w:rsid w:val="001F6D7A"/>
    <w:rsid w:val="001F75BC"/>
    <w:rsid w:val="00201045"/>
    <w:rsid w:val="0020115C"/>
    <w:rsid w:val="00201E9A"/>
    <w:rsid w:val="002067A6"/>
    <w:rsid w:val="002165B3"/>
    <w:rsid w:val="0022746E"/>
    <w:rsid w:val="00230B53"/>
    <w:rsid w:val="00235F71"/>
    <w:rsid w:val="002444CA"/>
    <w:rsid w:val="0025332F"/>
    <w:rsid w:val="00260020"/>
    <w:rsid w:val="00260DE6"/>
    <w:rsid w:val="002615FD"/>
    <w:rsid w:val="00271265"/>
    <w:rsid w:val="00273052"/>
    <w:rsid w:val="00273FEE"/>
    <w:rsid w:val="002803A7"/>
    <w:rsid w:val="0028204E"/>
    <w:rsid w:val="0028591B"/>
    <w:rsid w:val="002878BF"/>
    <w:rsid w:val="00287E15"/>
    <w:rsid w:val="00291841"/>
    <w:rsid w:val="002966B6"/>
    <w:rsid w:val="002C11DD"/>
    <w:rsid w:val="002C3DC2"/>
    <w:rsid w:val="002C449B"/>
    <w:rsid w:val="002C6040"/>
    <w:rsid w:val="002D281B"/>
    <w:rsid w:val="002D5B3F"/>
    <w:rsid w:val="002E272E"/>
    <w:rsid w:val="002F5778"/>
    <w:rsid w:val="00300171"/>
    <w:rsid w:val="00300ED3"/>
    <w:rsid w:val="00303A4B"/>
    <w:rsid w:val="003223E0"/>
    <w:rsid w:val="00342141"/>
    <w:rsid w:val="00352C4A"/>
    <w:rsid w:val="00362560"/>
    <w:rsid w:val="003658B8"/>
    <w:rsid w:val="003665A4"/>
    <w:rsid w:val="003714B9"/>
    <w:rsid w:val="003732FD"/>
    <w:rsid w:val="003753B2"/>
    <w:rsid w:val="00376559"/>
    <w:rsid w:val="00382BAA"/>
    <w:rsid w:val="00384D73"/>
    <w:rsid w:val="00386173"/>
    <w:rsid w:val="00393EB6"/>
    <w:rsid w:val="003A1690"/>
    <w:rsid w:val="003A3CE5"/>
    <w:rsid w:val="003B14C5"/>
    <w:rsid w:val="003B366F"/>
    <w:rsid w:val="003B3F9D"/>
    <w:rsid w:val="003B6649"/>
    <w:rsid w:val="003B6C95"/>
    <w:rsid w:val="003C100B"/>
    <w:rsid w:val="003D2B8A"/>
    <w:rsid w:val="003E5751"/>
    <w:rsid w:val="003E7B8B"/>
    <w:rsid w:val="003F1059"/>
    <w:rsid w:val="003F261E"/>
    <w:rsid w:val="004045B6"/>
    <w:rsid w:val="004046A9"/>
    <w:rsid w:val="00404C50"/>
    <w:rsid w:val="00420997"/>
    <w:rsid w:val="00423934"/>
    <w:rsid w:val="00426244"/>
    <w:rsid w:val="004406DE"/>
    <w:rsid w:val="0045116F"/>
    <w:rsid w:val="00451810"/>
    <w:rsid w:val="00456329"/>
    <w:rsid w:val="00461270"/>
    <w:rsid w:val="00470A38"/>
    <w:rsid w:val="00477880"/>
    <w:rsid w:val="00480F1C"/>
    <w:rsid w:val="00481A00"/>
    <w:rsid w:val="00486851"/>
    <w:rsid w:val="004874DE"/>
    <w:rsid w:val="0049394B"/>
    <w:rsid w:val="004B250B"/>
    <w:rsid w:val="004B5334"/>
    <w:rsid w:val="004B6C14"/>
    <w:rsid w:val="004C7263"/>
    <w:rsid w:val="004D5E9B"/>
    <w:rsid w:val="004D63D9"/>
    <w:rsid w:val="004E03FB"/>
    <w:rsid w:val="004E6585"/>
    <w:rsid w:val="004F353D"/>
    <w:rsid w:val="0050249F"/>
    <w:rsid w:val="00524566"/>
    <w:rsid w:val="005277B1"/>
    <w:rsid w:val="00527E60"/>
    <w:rsid w:val="00530BEF"/>
    <w:rsid w:val="00530F2E"/>
    <w:rsid w:val="00544160"/>
    <w:rsid w:val="00547AB7"/>
    <w:rsid w:val="00552351"/>
    <w:rsid w:val="005553CD"/>
    <w:rsid w:val="00560075"/>
    <w:rsid w:val="00561F00"/>
    <w:rsid w:val="00562C4E"/>
    <w:rsid w:val="00562DEC"/>
    <w:rsid w:val="00564188"/>
    <w:rsid w:val="00576AB4"/>
    <w:rsid w:val="00577917"/>
    <w:rsid w:val="005867A4"/>
    <w:rsid w:val="00590667"/>
    <w:rsid w:val="00595512"/>
    <w:rsid w:val="005969E2"/>
    <w:rsid w:val="005A1689"/>
    <w:rsid w:val="005B35A8"/>
    <w:rsid w:val="005B386E"/>
    <w:rsid w:val="005B61CD"/>
    <w:rsid w:val="005C516E"/>
    <w:rsid w:val="005C7205"/>
    <w:rsid w:val="005D1D58"/>
    <w:rsid w:val="005D432C"/>
    <w:rsid w:val="005D7710"/>
    <w:rsid w:val="005E285E"/>
    <w:rsid w:val="005E518F"/>
    <w:rsid w:val="005E72F8"/>
    <w:rsid w:val="005F0579"/>
    <w:rsid w:val="005F170E"/>
    <w:rsid w:val="005F3A53"/>
    <w:rsid w:val="006062A3"/>
    <w:rsid w:val="00607AB7"/>
    <w:rsid w:val="00610E08"/>
    <w:rsid w:val="00613273"/>
    <w:rsid w:val="006135E0"/>
    <w:rsid w:val="006140BF"/>
    <w:rsid w:val="006142F9"/>
    <w:rsid w:val="006161BE"/>
    <w:rsid w:val="00620787"/>
    <w:rsid w:val="00632434"/>
    <w:rsid w:val="0063478F"/>
    <w:rsid w:val="006379DF"/>
    <w:rsid w:val="00644256"/>
    <w:rsid w:val="00661D6F"/>
    <w:rsid w:val="006628E9"/>
    <w:rsid w:val="0066725E"/>
    <w:rsid w:val="00670B06"/>
    <w:rsid w:val="006716C7"/>
    <w:rsid w:val="00675B33"/>
    <w:rsid w:val="00681208"/>
    <w:rsid w:val="00681FA9"/>
    <w:rsid w:val="00691EA9"/>
    <w:rsid w:val="006934D4"/>
    <w:rsid w:val="0069507A"/>
    <w:rsid w:val="00696171"/>
    <w:rsid w:val="006A6DC3"/>
    <w:rsid w:val="006B31FB"/>
    <w:rsid w:val="006B5B64"/>
    <w:rsid w:val="006D0872"/>
    <w:rsid w:val="006D2920"/>
    <w:rsid w:val="006D49ED"/>
    <w:rsid w:val="006D55CE"/>
    <w:rsid w:val="006D637A"/>
    <w:rsid w:val="006D6F24"/>
    <w:rsid w:val="006F0B9C"/>
    <w:rsid w:val="006F0F95"/>
    <w:rsid w:val="006F45BF"/>
    <w:rsid w:val="006F5507"/>
    <w:rsid w:val="006F60E0"/>
    <w:rsid w:val="0070123C"/>
    <w:rsid w:val="00702097"/>
    <w:rsid w:val="00702F71"/>
    <w:rsid w:val="00706C2D"/>
    <w:rsid w:val="0071155C"/>
    <w:rsid w:val="00730C5C"/>
    <w:rsid w:val="00730ECE"/>
    <w:rsid w:val="007366DF"/>
    <w:rsid w:val="00745BE6"/>
    <w:rsid w:val="00753538"/>
    <w:rsid w:val="00757839"/>
    <w:rsid w:val="007646BB"/>
    <w:rsid w:val="00766051"/>
    <w:rsid w:val="00770C81"/>
    <w:rsid w:val="00774082"/>
    <w:rsid w:val="00777F3D"/>
    <w:rsid w:val="00791024"/>
    <w:rsid w:val="00791E1B"/>
    <w:rsid w:val="00793F0A"/>
    <w:rsid w:val="007A2657"/>
    <w:rsid w:val="007A4611"/>
    <w:rsid w:val="007A5A58"/>
    <w:rsid w:val="007B60B4"/>
    <w:rsid w:val="007C682C"/>
    <w:rsid w:val="007D0202"/>
    <w:rsid w:val="007D2385"/>
    <w:rsid w:val="007D3ECA"/>
    <w:rsid w:val="007D4F98"/>
    <w:rsid w:val="007F214F"/>
    <w:rsid w:val="007F7037"/>
    <w:rsid w:val="00800069"/>
    <w:rsid w:val="008042F0"/>
    <w:rsid w:val="00810E06"/>
    <w:rsid w:val="00817961"/>
    <w:rsid w:val="008310A0"/>
    <w:rsid w:val="00835325"/>
    <w:rsid w:val="00835D29"/>
    <w:rsid w:val="00842E7F"/>
    <w:rsid w:val="008450DB"/>
    <w:rsid w:val="00852933"/>
    <w:rsid w:val="008566E5"/>
    <w:rsid w:val="008566FE"/>
    <w:rsid w:val="00865B46"/>
    <w:rsid w:val="00896134"/>
    <w:rsid w:val="00897549"/>
    <w:rsid w:val="008A62BC"/>
    <w:rsid w:val="008B43E7"/>
    <w:rsid w:val="008C033E"/>
    <w:rsid w:val="008C0CCC"/>
    <w:rsid w:val="008C6E6B"/>
    <w:rsid w:val="008D0D11"/>
    <w:rsid w:val="008D731D"/>
    <w:rsid w:val="008D763F"/>
    <w:rsid w:val="008D7CA9"/>
    <w:rsid w:val="008F036F"/>
    <w:rsid w:val="008F1308"/>
    <w:rsid w:val="008F4C23"/>
    <w:rsid w:val="008F78C2"/>
    <w:rsid w:val="00904568"/>
    <w:rsid w:val="00904583"/>
    <w:rsid w:val="0091100D"/>
    <w:rsid w:val="00911394"/>
    <w:rsid w:val="009138BE"/>
    <w:rsid w:val="009150F4"/>
    <w:rsid w:val="00921637"/>
    <w:rsid w:val="00923EF2"/>
    <w:rsid w:val="00926D25"/>
    <w:rsid w:val="00926E9D"/>
    <w:rsid w:val="009315A0"/>
    <w:rsid w:val="00932C6E"/>
    <w:rsid w:val="00933F10"/>
    <w:rsid w:val="00940162"/>
    <w:rsid w:val="009416E3"/>
    <w:rsid w:val="009433C5"/>
    <w:rsid w:val="00953567"/>
    <w:rsid w:val="00965881"/>
    <w:rsid w:val="00985487"/>
    <w:rsid w:val="00986AAA"/>
    <w:rsid w:val="009871FF"/>
    <w:rsid w:val="00990799"/>
    <w:rsid w:val="0099258E"/>
    <w:rsid w:val="0099591D"/>
    <w:rsid w:val="00995D51"/>
    <w:rsid w:val="009A0631"/>
    <w:rsid w:val="009B10ED"/>
    <w:rsid w:val="009B2875"/>
    <w:rsid w:val="009C480A"/>
    <w:rsid w:val="009D3EA4"/>
    <w:rsid w:val="009D649C"/>
    <w:rsid w:val="009E287C"/>
    <w:rsid w:val="009E4BC1"/>
    <w:rsid w:val="009E6CF8"/>
    <w:rsid w:val="009F1F6F"/>
    <w:rsid w:val="009F2694"/>
    <w:rsid w:val="009F3C6B"/>
    <w:rsid w:val="009F5CB2"/>
    <w:rsid w:val="00A00215"/>
    <w:rsid w:val="00A03BB8"/>
    <w:rsid w:val="00A0408F"/>
    <w:rsid w:val="00A14A0F"/>
    <w:rsid w:val="00A16E98"/>
    <w:rsid w:val="00A3505D"/>
    <w:rsid w:val="00A37817"/>
    <w:rsid w:val="00A4036F"/>
    <w:rsid w:val="00A40422"/>
    <w:rsid w:val="00A406E5"/>
    <w:rsid w:val="00A42895"/>
    <w:rsid w:val="00A4641C"/>
    <w:rsid w:val="00A53408"/>
    <w:rsid w:val="00A53ACA"/>
    <w:rsid w:val="00A5477E"/>
    <w:rsid w:val="00A55876"/>
    <w:rsid w:val="00A56955"/>
    <w:rsid w:val="00A67FB1"/>
    <w:rsid w:val="00A70916"/>
    <w:rsid w:val="00A75D78"/>
    <w:rsid w:val="00A820C2"/>
    <w:rsid w:val="00A85BFE"/>
    <w:rsid w:val="00A91FC1"/>
    <w:rsid w:val="00AA17B0"/>
    <w:rsid w:val="00AA3B06"/>
    <w:rsid w:val="00AA49F5"/>
    <w:rsid w:val="00AB044B"/>
    <w:rsid w:val="00AB529C"/>
    <w:rsid w:val="00AB6FE7"/>
    <w:rsid w:val="00AB701D"/>
    <w:rsid w:val="00AB7AD7"/>
    <w:rsid w:val="00AC7148"/>
    <w:rsid w:val="00AC762D"/>
    <w:rsid w:val="00AD2430"/>
    <w:rsid w:val="00AD5114"/>
    <w:rsid w:val="00AD6929"/>
    <w:rsid w:val="00AE41A6"/>
    <w:rsid w:val="00AF0E34"/>
    <w:rsid w:val="00AF271D"/>
    <w:rsid w:val="00AF37B8"/>
    <w:rsid w:val="00AF56C2"/>
    <w:rsid w:val="00AF6AED"/>
    <w:rsid w:val="00B004E6"/>
    <w:rsid w:val="00B0744D"/>
    <w:rsid w:val="00B200CA"/>
    <w:rsid w:val="00B21643"/>
    <w:rsid w:val="00B23E46"/>
    <w:rsid w:val="00B25811"/>
    <w:rsid w:val="00B373EE"/>
    <w:rsid w:val="00B40126"/>
    <w:rsid w:val="00B45216"/>
    <w:rsid w:val="00B50EA8"/>
    <w:rsid w:val="00B5336E"/>
    <w:rsid w:val="00B64082"/>
    <w:rsid w:val="00B64561"/>
    <w:rsid w:val="00B65705"/>
    <w:rsid w:val="00B66D25"/>
    <w:rsid w:val="00B72325"/>
    <w:rsid w:val="00B778ED"/>
    <w:rsid w:val="00B80CDD"/>
    <w:rsid w:val="00B81AD3"/>
    <w:rsid w:val="00B829D8"/>
    <w:rsid w:val="00B84B5B"/>
    <w:rsid w:val="00B86446"/>
    <w:rsid w:val="00BA1176"/>
    <w:rsid w:val="00BB251A"/>
    <w:rsid w:val="00BB502D"/>
    <w:rsid w:val="00BD5CEE"/>
    <w:rsid w:val="00BD6223"/>
    <w:rsid w:val="00BE0B01"/>
    <w:rsid w:val="00BE2B2E"/>
    <w:rsid w:val="00BE79C7"/>
    <w:rsid w:val="00BF2FD9"/>
    <w:rsid w:val="00BF3CB5"/>
    <w:rsid w:val="00C00D00"/>
    <w:rsid w:val="00C01A3F"/>
    <w:rsid w:val="00C0224D"/>
    <w:rsid w:val="00C04282"/>
    <w:rsid w:val="00C06171"/>
    <w:rsid w:val="00C073F1"/>
    <w:rsid w:val="00C1285B"/>
    <w:rsid w:val="00C1361B"/>
    <w:rsid w:val="00C14E1F"/>
    <w:rsid w:val="00C207F3"/>
    <w:rsid w:val="00C20EA2"/>
    <w:rsid w:val="00C315AF"/>
    <w:rsid w:val="00C36853"/>
    <w:rsid w:val="00C36D9A"/>
    <w:rsid w:val="00C4291C"/>
    <w:rsid w:val="00C44A72"/>
    <w:rsid w:val="00C61FC2"/>
    <w:rsid w:val="00C62631"/>
    <w:rsid w:val="00C6679B"/>
    <w:rsid w:val="00C705F9"/>
    <w:rsid w:val="00C80F0F"/>
    <w:rsid w:val="00C8667A"/>
    <w:rsid w:val="00C9086B"/>
    <w:rsid w:val="00C93BCB"/>
    <w:rsid w:val="00CA6B86"/>
    <w:rsid w:val="00CB73C6"/>
    <w:rsid w:val="00CC241A"/>
    <w:rsid w:val="00CC62B1"/>
    <w:rsid w:val="00CE4035"/>
    <w:rsid w:val="00CE65AB"/>
    <w:rsid w:val="00CF4266"/>
    <w:rsid w:val="00D173C4"/>
    <w:rsid w:val="00D22D9C"/>
    <w:rsid w:val="00D241F1"/>
    <w:rsid w:val="00D275CB"/>
    <w:rsid w:val="00D30DFA"/>
    <w:rsid w:val="00D463A5"/>
    <w:rsid w:val="00D46727"/>
    <w:rsid w:val="00D4710D"/>
    <w:rsid w:val="00D47D25"/>
    <w:rsid w:val="00D602F6"/>
    <w:rsid w:val="00D62ACD"/>
    <w:rsid w:val="00D7117B"/>
    <w:rsid w:val="00D7335F"/>
    <w:rsid w:val="00D92463"/>
    <w:rsid w:val="00DA36EE"/>
    <w:rsid w:val="00DB116D"/>
    <w:rsid w:val="00DB1DE8"/>
    <w:rsid w:val="00DB2E59"/>
    <w:rsid w:val="00DB3957"/>
    <w:rsid w:val="00DD17CC"/>
    <w:rsid w:val="00DD2745"/>
    <w:rsid w:val="00DD594C"/>
    <w:rsid w:val="00DE217A"/>
    <w:rsid w:val="00DF321B"/>
    <w:rsid w:val="00E16A7B"/>
    <w:rsid w:val="00E230E0"/>
    <w:rsid w:val="00E27F15"/>
    <w:rsid w:val="00E329E0"/>
    <w:rsid w:val="00E51AAC"/>
    <w:rsid w:val="00E5340D"/>
    <w:rsid w:val="00E63F0E"/>
    <w:rsid w:val="00E66CC0"/>
    <w:rsid w:val="00E67991"/>
    <w:rsid w:val="00E728A9"/>
    <w:rsid w:val="00E807D9"/>
    <w:rsid w:val="00EA0F4E"/>
    <w:rsid w:val="00EA295B"/>
    <w:rsid w:val="00EA3B9B"/>
    <w:rsid w:val="00EA6801"/>
    <w:rsid w:val="00EB37A5"/>
    <w:rsid w:val="00EB4F96"/>
    <w:rsid w:val="00EB55E9"/>
    <w:rsid w:val="00EC575D"/>
    <w:rsid w:val="00ED6D5B"/>
    <w:rsid w:val="00ED7072"/>
    <w:rsid w:val="00EE3132"/>
    <w:rsid w:val="00EE3D9D"/>
    <w:rsid w:val="00EE6F25"/>
    <w:rsid w:val="00F02126"/>
    <w:rsid w:val="00F03D85"/>
    <w:rsid w:val="00F07C8C"/>
    <w:rsid w:val="00F10D4B"/>
    <w:rsid w:val="00F249F1"/>
    <w:rsid w:val="00F25B9D"/>
    <w:rsid w:val="00F2664E"/>
    <w:rsid w:val="00F31163"/>
    <w:rsid w:val="00F31C04"/>
    <w:rsid w:val="00F37400"/>
    <w:rsid w:val="00F426F6"/>
    <w:rsid w:val="00F442A7"/>
    <w:rsid w:val="00F46942"/>
    <w:rsid w:val="00F57A89"/>
    <w:rsid w:val="00F61A20"/>
    <w:rsid w:val="00F63DD9"/>
    <w:rsid w:val="00F655DA"/>
    <w:rsid w:val="00F66489"/>
    <w:rsid w:val="00F67644"/>
    <w:rsid w:val="00F67EBF"/>
    <w:rsid w:val="00F806D0"/>
    <w:rsid w:val="00F8381F"/>
    <w:rsid w:val="00F9227F"/>
    <w:rsid w:val="00FA04CD"/>
    <w:rsid w:val="00FA25F5"/>
    <w:rsid w:val="00FA2810"/>
    <w:rsid w:val="00FA68F8"/>
    <w:rsid w:val="00FA7539"/>
    <w:rsid w:val="00FB1DC0"/>
    <w:rsid w:val="00FB3B4E"/>
    <w:rsid w:val="00FB4521"/>
    <w:rsid w:val="00FB4F84"/>
    <w:rsid w:val="00FB5CF8"/>
    <w:rsid w:val="00FB6806"/>
    <w:rsid w:val="00FD42F8"/>
    <w:rsid w:val="00FE0E56"/>
    <w:rsid w:val="00FF273B"/>
    <w:rsid w:val="00FF564C"/>
    <w:rsid w:val="05D4303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ED66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2</Pages>
  <Words>615</Words>
  <Characters>3506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Kirkpatrick</cp:lastModifiedBy>
  <cp:revision>2</cp:revision>
  <cp:lastPrinted>2014-10-10T07:42:00Z</cp:lastPrinted>
  <dcterms:created xsi:type="dcterms:W3CDTF">2019-05-28T10:16:00Z</dcterms:created>
  <dcterms:modified xsi:type="dcterms:W3CDTF">2019-05-28T10:19:00Z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