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E2786" w:rsidRDefault="00884839" w:rsidP="00884839">
      <w:pPr>
        <w:pStyle w:val="paragraph"/>
        <w:textAlignment w:val="baseline"/>
        <w:rPr>
          <w:rStyle w:val="eop"/>
          <w:b/>
          <w:i/>
          <w:sz w:val="36"/>
          <w:szCs w:val="36"/>
          <w:u w:val="single"/>
          <w:lang w:val="en-US"/>
        </w:rPr>
      </w:pPr>
      <w:r w:rsidRPr="00CC7D5F">
        <w:rPr>
          <w:rStyle w:val="normaltextrun1"/>
          <w:b/>
          <w:i/>
          <w:sz w:val="36"/>
          <w:szCs w:val="36"/>
          <w:u w:val="single"/>
          <w:lang w:val="en-US"/>
        </w:rPr>
        <w:t>The development of the sopran</w:t>
      </w:r>
      <w:r w:rsidR="006E1035">
        <w:rPr>
          <w:rStyle w:val="normaltextrun1"/>
          <w:b/>
          <w:i/>
          <w:sz w:val="36"/>
          <w:szCs w:val="36"/>
          <w:u w:val="single"/>
          <w:lang w:val="en-US"/>
        </w:rPr>
        <w:t>o</w:t>
      </w:r>
      <w:r w:rsidRPr="00CC7D5F">
        <w:rPr>
          <w:rStyle w:val="eop"/>
          <w:b/>
          <w:i/>
          <w:sz w:val="36"/>
          <w:szCs w:val="36"/>
          <w:u w:val="single"/>
          <w:lang w:val="en-US"/>
        </w:rPr>
        <w:t> </w:t>
      </w:r>
      <w:r w:rsidR="00004111" w:rsidRPr="00CC7D5F">
        <w:rPr>
          <w:rStyle w:val="eop"/>
          <w:b/>
          <w:i/>
          <w:sz w:val="36"/>
          <w:szCs w:val="36"/>
          <w:u w:val="single"/>
          <w:lang w:val="en-US"/>
        </w:rPr>
        <w:t xml:space="preserve">voice over </w:t>
      </w:r>
      <w:r w:rsidR="005E2786">
        <w:rPr>
          <w:rStyle w:val="eop"/>
          <w:b/>
          <w:i/>
          <w:sz w:val="36"/>
          <w:szCs w:val="36"/>
          <w:u w:val="single"/>
          <w:lang w:val="en-US"/>
        </w:rPr>
        <w:t>a</w:t>
      </w:r>
      <w:r w:rsidR="00004111" w:rsidRPr="00CC7D5F">
        <w:rPr>
          <w:rStyle w:val="eop"/>
          <w:b/>
          <w:i/>
          <w:sz w:val="36"/>
          <w:szCs w:val="36"/>
          <w:u w:val="single"/>
          <w:lang w:val="en-US"/>
        </w:rPr>
        <w:t xml:space="preserve">  hundred year </w:t>
      </w:r>
      <w:bookmarkStart w:id="0" w:name="_GoBack"/>
      <w:bookmarkEnd w:id="0"/>
    </w:p>
    <w:p w:rsidR="00884839" w:rsidRPr="00CC7D5F" w:rsidRDefault="00004111" w:rsidP="00884839">
      <w:pPr>
        <w:pStyle w:val="paragraph"/>
        <w:textAlignment w:val="baseline"/>
        <w:rPr>
          <w:rStyle w:val="eop"/>
          <w:b/>
          <w:i/>
          <w:sz w:val="36"/>
          <w:szCs w:val="36"/>
          <w:lang w:val="en-US"/>
        </w:rPr>
      </w:pPr>
      <w:r w:rsidRPr="00CC7D5F">
        <w:rPr>
          <w:rStyle w:val="eop"/>
          <w:b/>
          <w:i/>
          <w:sz w:val="36"/>
          <w:szCs w:val="36"/>
          <w:u w:val="single"/>
          <w:lang w:val="en-US"/>
        </w:rPr>
        <w:t>period</w:t>
      </w:r>
      <w:r w:rsidR="00A91B25" w:rsidRPr="00CC7D5F">
        <w:rPr>
          <w:rStyle w:val="eop"/>
          <w:b/>
          <w:i/>
          <w:sz w:val="36"/>
          <w:szCs w:val="36"/>
          <w:lang w:val="en-US"/>
        </w:rPr>
        <w:t>.</w:t>
      </w:r>
    </w:p>
    <w:p w:rsidR="00004111" w:rsidRPr="00CC7D5F" w:rsidRDefault="00004111" w:rsidP="00884839">
      <w:pPr>
        <w:pStyle w:val="paragraph"/>
        <w:textAlignment w:val="baseline"/>
        <w:rPr>
          <w:rStyle w:val="eop"/>
          <w:b/>
          <w:i/>
          <w:sz w:val="36"/>
          <w:szCs w:val="36"/>
          <w:lang w:val="en-US"/>
        </w:rPr>
      </w:pPr>
    </w:p>
    <w:p w:rsidR="00004111" w:rsidRPr="008C55D4" w:rsidRDefault="00004111" w:rsidP="00884839">
      <w:pPr>
        <w:pStyle w:val="paragraph"/>
        <w:textAlignment w:val="baseline"/>
        <w:rPr>
          <w:rStyle w:val="eop"/>
          <w:b/>
          <w:i/>
          <w:sz w:val="28"/>
          <w:szCs w:val="28"/>
          <w:lang w:val="en-US"/>
        </w:rPr>
      </w:pP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B84AD3" w:rsidRPr="008C55D4" w:rsidRDefault="00B84AD3" w:rsidP="00004111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t>Introduction:</w:t>
      </w: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</w:t>
      </w:r>
      <w:r w:rsidR="00AB27E7">
        <w:rPr>
          <w:sz w:val="28"/>
          <w:szCs w:val="28"/>
          <w:lang w:val="en-US"/>
        </w:rPr>
        <w:t>is</w:t>
      </w:r>
      <w:r w:rsidRPr="008C55D4">
        <w:rPr>
          <w:sz w:val="28"/>
          <w:szCs w:val="28"/>
          <w:lang w:val="en-US"/>
        </w:rPr>
        <w:t xml:space="preserve"> essay </w:t>
      </w:r>
      <w:r w:rsidR="00AB27E7">
        <w:rPr>
          <w:sz w:val="28"/>
          <w:szCs w:val="28"/>
          <w:lang w:val="en-US"/>
        </w:rPr>
        <w:t>aims</w:t>
      </w:r>
      <w:r w:rsidRPr="008C55D4">
        <w:rPr>
          <w:sz w:val="28"/>
          <w:szCs w:val="28"/>
          <w:lang w:val="en-US"/>
        </w:rPr>
        <w:t xml:space="preserve"> to explore the Baroque era, discuss the emergence of </w:t>
      </w:r>
    </w:p>
    <w:p w:rsidR="008C55D4" w:rsidRDefault="008C55D4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250B72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feminis</w:t>
      </w:r>
      <w:r w:rsidR="000F0037">
        <w:rPr>
          <w:sz w:val="28"/>
          <w:szCs w:val="28"/>
          <w:lang w:val="en-US"/>
        </w:rPr>
        <w:t>tic</w:t>
      </w:r>
      <w:r w:rsidR="008C55D4">
        <w:rPr>
          <w:sz w:val="28"/>
          <w:szCs w:val="28"/>
          <w:lang w:val="en-US"/>
        </w:rPr>
        <w:t xml:space="preserve"> </w:t>
      </w:r>
      <w:r w:rsidR="000F0037">
        <w:rPr>
          <w:sz w:val="28"/>
          <w:szCs w:val="28"/>
          <w:lang w:val="en-US"/>
        </w:rPr>
        <w:t xml:space="preserve">and societal </w:t>
      </w:r>
      <w:r w:rsidRPr="008C55D4">
        <w:rPr>
          <w:sz w:val="28"/>
          <w:szCs w:val="28"/>
          <w:lang w:val="en-US"/>
        </w:rPr>
        <w:t>trends</w:t>
      </w:r>
      <w:r w:rsidR="000F0037">
        <w:rPr>
          <w:sz w:val="28"/>
          <w:szCs w:val="28"/>
          <w:lang w:val="en-US"/>
        </w:rPr>
        <w:t xml:space="preserve">, including </w:t>
      </w:r>
      <w:r w:rsidRPr="008C55D4">
        <w:rPr>
          <w:sz w:val="28"/>
          <w:szCs w:val="28"/>
          <w:lang w:val="en-US"/>
        </w:rPr>
        <w:t>the castrati</w:t>
      </w:r>
      <w:r w:rsidR="000F0037">
        <w:rPr>
          <w:sz w:val="28"/>
          <w:szCs w:val="28"/>
          <w:lang w:val="en-US"/>
        </w:rPr>
        <w:t>, whilst</w:t>
      </w:r>
      <w:r w:rsidRPr="008C55D4">
        <w:rPr>
          <w:sz w:val="28"/>
          <w:szCs w:val="28"/>
          <w:lang w:val="en-US"/>
        </w:rPr>
        <w:t xml:space="preserve"> </w:t>
      </w:r>
      <w:r w:rsidR="000F0037">
        <w:rPr>
          <w:sz w:val="28"/>
          <w:szCs w:val="28"/>
          <w:lang w:val="en-US"/>
        </w:rPr>
        <w:t>analyzing other</w:t>
      </w:r>
      <w:r w:rsidRPr="008C55D4">
        <w:rPr>
          <w:sz w:val="28"/>
          <w:szCs w:val="28"/>
          <w:lang w:val="en-US"/>
        </w:rPr>
        <w:t xml:space="preserve"> </w:t>
      </w:r>
    </w:p>
    <w:p w:rsidR="00250B72" w:rsidRDefault="00250B72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aspects contribut</w:t>
      </w:r>
      <w:r w:rsidR="000F0037">
        <w:rPr>
          <w:sz w:val="28"/>
          <w:szCs w:val="28"/>
          <w:lang w:val="en-US"/>
        </w:rPr>
        <w:t>ing</w:t>
      </w:r>
      <w:r w:rsidRPr="008C55D4">
        <w:rPr>
          <w:sz w:val="28"/>
          <w:szCs w:val="28"/>
          <w:lang w:val="en-US"/>
        </w:rPr>
        <w:t xml:space="preserve"> to the development of the soprano voice type</w:t>
      </w:r>
      <w:r w:rsidR="009F215C" w:rsidRPr="008C55D4">
        <w:rPr>
          <w:sz w:val="28"/>
          <w:szCs w:val="28"/>
          <w:lang w:val="en-US"/>
        </w:rPr>
        <w:t xml:space="preserve">. </w:t>
      </w: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t>The Baroque Era</w:t>
      </w:r>
      <w:r w:rsidRPr="008C55D4">
        <w:rPr>
          <w:sz w:val="28"/>
          <w:szCs w:val="28"/>
          <w:u w:val="single"/>
          <w:lang w:val="en-US"/>
        </w:rPr>
        <w:t>:</w:t>
      </w:r>
    </w:p>
    <w:p w:rsidR="00B84AD3" w:rsidRPr="008C55D4" w:rsidRDefault="00B84AD3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004111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term Baroque was appropriately coined during 19</w:t>
      </w:r>
      <w:r w:rsidRPr="008C55D4">
        <w:rPr>
          <w:sz w:val="28"/>
          <w:szCs w:val="28"/>
          <w:vertAlign w:val="superscript"/>
          <w:lang w:val="en-US"/>
        </w:rPr>
        <w:t>th</w:t>
      </w:r>
      <w:r w:rsidRPr="008C55D4">
        <w:rPr>
          <w:sz w:val="28"/>
          <w:szCs w:val="28"/>
          <w:lang w:val="en-US"/>
        </w:rPr>
        <w:t xml:space="preserve"> century, derived from </w:t>
      </w:r>
    </w:p>
    <w:p w:rsidR="008C55D4" w:rsidRDefault="008C55D4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004111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Portu</w:t>
      </w:r>
      <w:r w:rsidR="00F171BD" w:rsidRPr="008C55D4">
        <w:rPr>
          <w:sz w:val="28"/>
          <w:szCs w:val="28"/>
          <w:lang w:val="en-US"/>
        </w:rPr>
        <w:t>gu</w:t>
      </w:r>
      <w:r w:rsidR="00587D7A" w:rsidRPr="008C55D4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>se word ‘</w:t>
      </w:r>
      <w:proofErr w:type="spellStart"/>
      <w:r w:rsidRPr="008C55D4">
        <w:rPr>
          <w:sz w:val="28"/>
          <w:szCs w:val="28"/>
          <w:lang w:val="en-US"/>
        </w:rPr>
        <w:t>Barroco</w:t>
      </w:r>
      <w:proofErr w:type="spellEnd"/>
      <w:r w:rsidRPr="008C55D4">
        <w:rPr>
          <w:sz w:val="28"/>
          <w:szCs w:val="28"/>
          <w:lang w:val="en-US"/>
        </w:rPr>
        <w:t>’</w:t>
      </w:r>
      <w:r w:rsidR="00250B72">
        <w:rPr>
          <w:sz w:val="28"/>
          <w:szCs w:val="28"/>
          <w:lang w:val="en-US"/>
        </w:rPr>
        <w:t xml:space="preserve"> and</w:t>
      </w:r>
      <w:r w:rsidRPr="008C55D4">
        <w:rPr>
          <w:sz w:val="28"/>
          <w:szCs w:val="28"/>
          <w:lang w:val="en-US"/>
        </w:rPr>
        <w:t xml:space="preserve"> translat</w:t>
      </w:r>
      <w:r w:rsidR="00250B72">
        <w:rPr>
          <w:sz w:val="28"/>
          <w:szCs w:val="28"/>
          <w:lang w:val="en-US"/>
        </w:rPr>
        <w:t>ing</w:t>
      </w:r>
      <w:r w:rsidRPr="008C55D4">
        <w:rPr>
          <w:sz w:val="28"/>
          <w:szCs w:val="28"/>
          <w:lang w:val="en-US"/>
        </w:rPr>
        <w:t xml:space="preserve"> as oddly or imperfectly shaped</w:t>
      </w:r>
      <w:r w:rsidR="0076240A" w:rsidRPr="008C55D4">
        <w:rPr>
          <w:sz w:val="28"/>
          <w:szCs w:val="28"/>
          <w:lang w:val="en-US"/>
        </w:rPr>
        <w:t xml:space="preserve"> </w:t>
      </w:r>
    </w:p>
    <w:p w:rsidR="008C55D4" w:rsidRDefault="008C55D4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AB27E7" w:rsidRDefault="0076240A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pearl</w:t>
      </w:r>
      <w:r w:rsidR="00004111" w:rsidRPr="008C55D4">
        <w:rPr>
          <w:sz w:val="28"/>
          <w:szCs w:val="28"/>
          <w:lang w:val="en-US"/>
        </w:rPr>
        <w:t xml:space="preserve">. To </w:t>
      </w:r>
      <w:r w:rsidR="00250B72">
        <w:rPr>
          <w:sz w:val="28"/>
          <w:szCs w:val="28"/>
          <w:lang w:val="en-US"/>
        </w:rPr>
        <w:t>academics</w:t>
      </w:r>
      <w:r w:rsidR="00004111" w:rsidRPr="008C55D4">
        <w:rPr>
          <w:sz w:val="28"/>
          <w:szCs w:val="28"/>
          <w:lang w:val="en-US"/>
        </w:rPr>
        <w:t xml:space="preserve"> of the 19</w:t>
      </w:r>
      <w:proofErr w:type="gramStart"/>
      <w:r w:rsidR="00004111" w:rsidRPr="008C55D4">
        <w:rPr>
          <w:sz w:val="28"/>
          <w:szCs w:val="28"/>
          <w:vertAlign w:val="superscript"/>
          <w:lang w:val="en-US"/>
        </w:rPr>
        <w:t>t</w:t>
      </w:r>
      <w:r w:rsidR="006E1035">
        <w:rPr>
          <w:sz w:val="28"/>
          <w:szCs w:val="28"/>
          <w:vertAlign w:val="superscript"/>
          <w:lang w:val="en-US"/>
        </w:rPr>
        <w:t>h</w:t>
      </w:r>
      <w:r w:rsidR="00250B72">
        <w:rPr>
          <w:sz w:val="28"/>
          <w:szCs w:val="28"/>
          <w:vertAlign w:val="superscript"/>
          <w:lang w:val="en-US"/>
        </w:rPr>
        <w:t xml:space="preserve">  </w:t>
      </w:r>
      <w:r w:rsidR="00250B72">
        <w:rPr>
          <w:sz w:val="28"/>
          <w:szCs w:val="28"/>
          <w:lang w:val="en-US"/>
        </w:rPr>
        <w:t>Centu</w:t>
      </w:r>
      <w:r w:rsidR="00AB27E7">
        <w:rPr>
          <w:sz w:val="28"/>
          <w:szCs w:val="28"/>
          <w:lang w:val="en-US"/>
        </w:rPr>
        <w:t>ry</w:t>
      </w:r>
      <w:proofErr w:type="gramEnd"/>
      <w:r w:rsidR="00004111" w:rsidRPr="008C55D4">
        <w:rPr>
          <w:sz w:val="28"/>
          <w:szCs w:val="28"/>
          <w:lang w:val="en-US"/>
        </w:rPr>
        <w:t xml:space="preserve"> </w:t>
      </w:r>
      <w:r w:rsidR="00250B72">
        <w:rPr>
          <w:sz w:val="28"/>
          <w:szCs w:val="28"/>
          <w:lang w:val="en-US"/>
        </w:rPr>
        <w:t>memorializing</w:t>
      </w:r>
      <w:r w:rsidR="00004111" w:rsidRPr="008C55D4">
        <w:rPr>
          <w:sz w:val="28"/>
          <w:szCs w:val="28"/>
          <w:lang w:val="en-US"/>
        </w:rPr>
        <w:t xml:space="preserve">, the </w:t>
      </w:r>
      <w:proofErr w:type="spellStart"/>
      <w:r w:rsidR="00250B72">
        <w:rPr>
          <w:sz w:val="28"/>
          <w:szCs w:val="28"/>
          <w:lang w:val="en-US"/>
        </w:rPr>
        <w:t>A</w:t>
      </w:r>
      <w:r w:rsidR="00004111" w:rsidRPr="008C55D4">
        <w:rPr>
          <w:sz w:val="28"/>
          <w:szCs w:val="28"/>
          <w:lang w:val="en-US"/>
        </w:rPr>
        <w:t>ria’s</w:t>
      </w:r>
      <w:proofErr w:type="spellEnd"/>
      <w:r w:rsidR="00004111" w:rsidRPr="008C55D4">
        <w:rPr>
          <w:sz w:val="28"/>
          <w:szCs w:val="28"/>
          <w:lang w:val="en-US"/>
        </w:rPr>
        <w:t xml:space="preserve"> of composers </w:t>
      </w:r>
    </w:p>
    <w:p w:rsidR="00AB27E7" w:rsidRDefault="00AB27E7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004111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such as Handel</w:t>
      </w:r>
      <w:r w:rsidR="00587D7A" w:rsidRPr="008C55D4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</w:t>
      </w:r>
      <w:r w:rsidR="00250B72">
        <w:rPr>
          <w:sz w:val="28"/>
          <w:szCs w:val="28"/>
          <w:lang w:val="en-US"/>
        </w:rPr>
        <w:t>likely</w:t>
      </w:r>
      <w:r w:rsidRPr="008C55D4">
        <w:rPr>
          <w:sz w:val="28"/>
          <w:szCs w:val="28"/>
          <w:lang w:val="en-US"/>
        </w:rPr>
        <w:t xml:space="preserve"> sounded overl</w:t>
      </w:r>
      <w:r w:rsidR="008C55D4">
        <w:rPr>
          <w:sz w:val="28"/>
          <w:szCs w:val="28"/>
          <w:lang w:val="en-US"/>
        </w:rPr>
        <w:t xml:space="preserve">y </w:t>
      </w:r>
      <w:r w:rsidRPr="008C55D4">
        <w:rPr>
          <w:sz w:val="28"/>
          <w:szCs w:val="28"/>
          <w:lang w:val="en-US"/>
        </w:rPr>
        <w:t xml:space="preserve">decorative, ornamented and exaggerated; </w:t>
      </w:r>
    </w:p>
    <w:p w:rsidR="008C55D4" w:rsidRDefault="008C55D4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250B72" w:rsidRDefault="00004111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sitting </w:t>
      </w:r>
      <w:r w:rsidR="00250B72">
        <w:rPr>
          <w:sz w:val="28"/>
          <w:szCs w:val="28"/>
          <w:lang w:val="en-US"/>
        </w:rPr>
        <w:t>noiselessly</w:t>
      </w:r>
      <w:r w:rsidRPr="008C55D4">
        <w:rPr>
          <w:sz w:val="28"/>
          <w:szCs w:val="28"/>
          <w:lang w:val="en-US"/>
        </w:rPr>
        <w:t xml:space="preserve"> in a hall with ones purchased tickets, anticipating performers </w:t>
      </w:r>
    </w:p>
    <w:p w:rsidR="00250B72" w:rsidRDefault="00250B72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AB27E7" w:rsidRDefault="00004111" w:rsidP="00004111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was</w:t>
      </w:r>
      <w:r w:rsidR="00250B72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also, on the whole, unheard of during this era.</w:t>
      </w:r>
      <w:r w:rsidR="0076240A" w:rsidRPr="008C55D4">
        <w:rPr>
          <w:sz w:val="28"/>
          <w:szCs w:val="28"/>
          <w:lang w:val="en-US"/>
        </w:rPr>
        <w:t xml:space="preserve"> </w:t>
      </w:r>
      <w:r w:rsidR="00AB27E7">
        <w:rPr>
          <w:sz w:val="28"/>
          <w:szCs w:val="28"/>
          <w:lang w:val="en-US"/>
        </w:rPr>
        <w:t xml:space="preserve">It is plausible that many </w:t>
      </w:r>
    </w:p>
    <w:p w:rsidR="00AB27E7" w:rsidRDefault="00AB27E7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AB27E7" w:rsidRDefault="00AB27E7" w:rsidP="00004111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compositions were born out of the church with performances taking place at the </w:t>
      </w:r>
    </w:p>
    <w:p w:rsidR="00AB27E7" w:rsidRDefault="00AB27E7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F42CCE" w:rsidRPr="008C55D4" w:rsidRDefault="00AB27E7" w:rsidP="00004111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homes of wealthy patrons</w:t>
      </w:r>
      <w:r w:rsidR="0076240A" w:rsidRPr="008C55D4">
        <w:rPr>
          <w:sz w:val="28"/>
          <w:szCs w:val="28"/>
          <w:lang w:val="en-US"/>
        </w:rPr>
        <w:t xml:space="preserve"> (</w:t>
      </w:r>
      <w:r w:rsidR="0076240A" w:rsidRPr="008C55D4">
        <w:rPr>
          <w:i/>
          <w:sz w:val="28"/>
          <w:szCs w:val="28"/>
          <w:lang w:val="en-US"/>
        </w:rPr>
        <w:t>baroque</w:t>
      </w:r>
      <w:r w:rsidR="00A9367A" w:rsidRPr="008C55D4">
        <w:rPr>
          <w:i/>
          <w:sz w:val="28"/>
          <w:szCs w:val="28"/>
          <w:lang w:val="en-US"/>
        </w:rPr>
        <w:t>.</w:t>
      </w:r>
      <w:r w:rsidR="0076240A" w:rsidRPr="008C55D4">
        <w:rPr>
          <w:i/>
          <w:sz w:val="28"/>
          <w:szCs w:val="28"/>
          <w:lang w:val="en-US"/>
        </w:rPr>
        <w:t>org</w:t>
      </w:r>
      <w:r w:rsidR="008C55D4">
        <w:rPr>
          <w:i/>
          <w:sz w:val="28"/>
          <w:szCs w:val="28"/>
          <w:lang w:val="en-US"/>
        </w:rPr>
        <w:t>,</w:t>
      </w:r>
      <w:r w:rsidR="0076240A" w:rsidRPr="008C55D4">
        <w:rPr>
          <w:sz w:val="28"/>
          <w:szCs w:val="28"/>
          <w:lang w:val="en-US"/>
        </w:rPr>
        <w:t xml:space="preserve"> </w:t>
      </w:r>
      <w:r w:rsidR="00A9367A" w:rsidRPr="008C55D4">
        <w:rPr>
          <w:sz w:val="28"/>
          <w:szCs w:val="28"/>
          <w:lang w:val="en-US"/>
        </w:rPr>
        <w:t>2015</w:t>
      </w:r>
      <w:r w:rsidR="0076240A" w:rsidRPr="008C55D4">
        <w:rPr>
          <w:sz w:val="28"/>
          <w:szCs w:val="28"/>
          <w:lang w:val="en-US"/>
        </w:rPr>
        <w:t>)</w:t>
      </w:r>
      <w:r w:rsidR="00250B72">
        <w:rPr>
          <w:sz w:val="28"/>
          <w:szCs w:val="28"/>
          <w:lang w:val="en-US"/>
        </w:rPr>
        <w:t>.</w:t>
      </w:r>
    </w:p>
    <w:p w:rsidR="0076240A" w:rsidRPr="008C55D4" w:rsidRDefault="0076240A" w:rsidP="00004111">
      <w:pPr>
        <w:pStyle w:val="paragraph"/>
        <w:textAlignment w:val="baseline"/>
        <w:rPr>
          <w:sz w:val="28"/>
          <w:szCs w:val="28"/>
          <w:lang w:val="en-US"/>
        </w:rPr>
      </w:pPr>
    </w:p>
    <w:p w:rsidR="00587D7A" w:rsidRPr="008C55D4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During the course of one hundred years</w:t>
      </w:r>
      <w:r w:rsidR="00AB27E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with the emergence of Opera and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Oratorio</w:t>
      </w:r>
      <w:r w:rsidR="00AB27E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</w:t>
      </w:r>
      <w:r w:rsidR="008C55D4">
        <w:rPr>
          <w:sz w:val="28"/>
          <w:szCs w:val="28"/>
          <w:lang w:val="en-US"/>
        </w:rPr>
        <w:t>t</w:t>
      </w:r>
      <w:r w:rsidRPr="008C55D4">
        <w:rPr>
          <w:sz w:val="28"/>
          <w:szCs w:val="28"/>
          <w:lang w:val="en-US"/>
        </w:rPr>
        <w:t>hings were about to change</w:t>
      </w:r>
      <w:r w:rsidR="008C55D4">
        <w:rPr>
          <w:sz w:val="28"/>
          <w:szCs w:val="28"/>
          <w:lang w:val="en-US"/>
        </w:rPr>
        <w:t>.</w:t>
      </w:r>
      <w:r w:rsidRPr="008C55D4">
        <w:rPr>
          <w:sz w:val="28"/>
          <w:szCs w:val="28"/>
          <w:lang w:val="en-US"/>
        </w:rPr>
        <w:t xml:space="preserve"> These changes were not only evident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within the </w:t>
      </w:r>
      <w:r w:rsidR="009E476B" w:rsidRPr="008C55D4">
        <w:rPr>
          <w:sz w:val="28"/>
          <w:szCs w:val="28"/>
          <w:lang w:val="en-US"/>
        </w:rPr>
        <w:t>developing</w:t>
      </w:r>
      <w:r w:rsidRPr="008C55D4">
        <w:rPr>
          <w:sz w:val="28"/>
          <w:szCs w:val="28"/>
          <w:lang w:val="en-US"/>
        </w:rPr>
        <w:t xml:space="preserve"> musical style and form; florid, heavily ornamented with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consistent use of the acciaccatura, mordents and trills (largely beginning from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upper note) but also within the architecture and artwork. The era was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762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becoming a sensory delight</w:t>
      </w:r>
      <w:r w:rsidR="00AB27E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with detailed Fugues </w:t>
      </w:r>
      <w:r w:rsidR="00AB27E7">
        <w:rPr>
          <w:sz w:val="28"/>
          <w:szCs w:val="28"/>
          <w:lang w:val="en-US"/>
        </w:rPr>
        <w:t>enabling</w:t>
      </w:r>
      <w:r w:rsidRPr="008C55D4">
        <w:rPr>
          <w:sz w:val="28"/>
          <w:szCs w:val="28"/>
          <w:lang w:val="en-US"/>
        </w:rPr>
        <w:t xml:space="preserve"> </w:t>
      </w:r>
      <w:r w:rsidR="00C332A3" w:rsidRPr="008C55D4">
        <w:rPr>
          <w:sz w:val="28"/>
          <w:szCs w:val="28"/>
          <w:lang w:val="en-US"/>
        </w:rPr>
        <w:t>th</w:t>
      </w:r>
      <w:r w:rsidR="008C55D4">
        <w:rPr>
          <w:sz w:val="28"/>
          <w:szCs w:val="28"/>
          <w:lang w:val="en-US"/>
        </w:rPr>
        <w:t>e</w:t>
      </w:r>
      <w:r w:rsidR="00AB27E7">
        <w:rPr>
          <w:sz w:val="28"/>
          <w:szCs w:val="28"/>
          <w:lang w:val="en-US"/>
        </w:rPr>
        <w:t xml:space="preserve"> </w:t>
      </w:r>
      <w:r w:rsidR="00C332A3" w:rsidRPr="008C55D4">
        <w:rPr>
          <w:sz w:val="28"/>
          <w:szCs w:val="28"/>
          <w:lang w:val="en-US"/>
        </w:rPr>
        <w:t>list</w:t>
      </w:r>
      <w:r w:rsidRPr="008C55D4">
        <w:rPr>
          <w:sz w:val="28"/>
          <w:szCs w:val="28"/>
          <w:lang w:val="en-US"/>
        </w:rPr>
        <w:t xml:space="preserve">ener to </w:t>
      </w:r>
      <w:r w:rsidR="00C332A3" w:rsidRPr="008C55D4">
        <w:rPr>
          <w:sz w:val="28"/>
          <w:szCs w:val="28"/>
          <w:lang w:val="en-US"/>
        </w:rPr>
        <w:t xml:space="preserve">take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flight, </w:t>
      </w:r>
      <w:r w:rsidR="00ED5AF9">
        <w:rPr>
          <w:sz w:val="28"/>
          <w:szCs w:val="28"/>
          <w:lang w:val="en-US"/>
        </w:rPr>
        <w:t>in a figurative sense. Evidence of</w:t>
      </w:r>
      <w:r w:rsidRPr="008C55D4">
        <w:rPr>
          <w:sz w:val="28"/>
          <w:szCs w:val="28"/>
          <w:lang w:val="en-US"/>
        </w:rPr>
        <w:t xml:space="preserve"> new</w:t>
      </w:r>
      <w:r w:rsidR="00AB27E7">
        <w:rPr>
          <w:sz w:val="28"/>
          <w:szCs w:val="28"/>
          <w:lang w:val="en-US"/>
        </w:rPr>
        <w:t>,</w:t>
      </w:r>
      <w:r w:rsidR="00ED5AF9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varied works of art </w:t>
      </w:r>
      <w:r w:rsidR="00AB27E7">
        <w:rPr>
          <w:sz w:val="28"/>
          <w:szCs w:val="28"/>
          <w:lang w:val="en-US"/>
        </w:rPr>
        <w:t xml:space="preserve">were </w:t>
      </w:r>
      <w:r w:rsidRPr="008C55D4">
        <w:rPr>
          <w:sz w:val="28"/>
          <w:szCs w:val="28"/>
          <w:lang w:val="en-US"/>
        </w:rPr>
        <w:t xml:space="preserve">depicted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not only in the musi</w:t>
      </w:r>
      <w:r w:rsidR="00C2034E">
        <w:rPr>
          <w:sz w:val="28"/>
          <w:szCs w:val="28"/>
          <w:lang w:val="en-US"/>
        </w:rPr>
        <w:t>c</w:t>
      </w:r>
      <w:r w:rsidR="00CC7D5F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but in the gardens and design</w:t>
      </w:r>
      <w:r w:rsidR="00ED5AF9">
        <w:rPr>
          <w:sz w:val="28"/>
          <w:szCs w:val="28"/>
          <w:lang w:val="en-US"/>
        </w:rPr>
        <w:t>s</w:t>
      </w:r>
      <w:r w:rsidRPr="008C55D4">
        <w:rPr>
          <w:sz w:val="28"/>
          <w:szCs w:val="28"/>
          <w:lang w:val="en-US"/>
        </w:rPr>
        <w:t xml:space="preserve"> of buildings. One such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building of architectural mastery can be named as the Palace of </w:t>
      </w:r>
      <w:r w:rsidR="006E1035" w:rsidRPr="008C55D4">
        <w:rPr>
          <w:sz w:val="28"/>
          <w:szCs w:val="28"/>
          <w:lang w:val="en-US"/>
        </w:rPr>
        <w:t>Versailles</w:t>
      </w:r>
      <w:r w:rsidRPr="008C55D4">
        <w:rPr>
          <w:sz w:val="28"/>
          <w:szCs w:val="28"/>
          <w:lang w:val="en-US"/>
        </w:rPr>
        <w:t xml:space="preserve">, king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B27E7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Louis xiv of France</w:t>
      </w:r>
      <w:r w:rsidR="009E476B" w:rsidRPr="008C55D4">
        <w:rPr>
          <w:sz w:val="28"/>
          <w:szCs w:val="28"/>
          <w:lang w:val="en-US"/>
        </w:rPr>
        <w:t>s’ pride</w:t>
      </w:r>
      <w:r w:rsidRPr="008C55D4">
        <w:rPr>
          <w:sz w:val="28"/>
          <w:szCs w:val="28"/>
          <w:lang w:val="en-US"/>
        </w:rPr>
        <w:t xml:space="preserve"> (1643-1715). </w:t>
      </w:r>
    </w:p>
    <w:p w:rsidR="00AB27E7" w:rsidRDefault="00AB27E7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On the whole, the Baroque era accentuated a drive for dynamism and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C55D4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movement.</w:t>
      </w:r>
      <w:r w:rsidR="00A9367A" w:rsidRPr="008C55D4">
        <w:rPr>
          <w:sz w:val="28"/>
          <w:szCs w:val="28"/>
          <w:lang w:val="en-US"/>
        </w:rPr>
        <w:t xml:space="preserve"> </w:t>
      </w:r>
      <w:r w:rsidR="00A9367A" w:rsidRPr="008C55D4">
        <w:rPr>
          <w:i/>
          <w:sz w:val="28"/>
          <w:szCs w:val="28"/>
          <w:lang w:val="en-US"/>
        </w:rPr>
        <w:t>My modern met</w:t>
      </w:r>
      <w:r w:rsidR="00A9367A" w:rsidRPr="008C55D4">
        <w:rPr>
          <w:sz w:val="28"/>
          <w:szCs w:val="28"/>
          <w:lang w:val="en-US"/>
        </w:rPr>
        <w:t xml:space="preserve"> (2019) describes the </w:t>
      </w:r>
      <w:r w:rsidRPr="008C55D4">
        <w:rPr>
          <w:sz w:val="28"/>
          <w:szCs w:val="28"/>
          <w:lang w:val="en-US"/>
        </w:rPr>
        <w:t xml:space="preserve">decorativeness </w:t>
      </w:r>
    </w:p>
    <w:p w:rsidR="008C55D4" w:rsidRDefault="008C55D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in the facades, windows, doors plus the use of </w:t>
      </w:r>
      <w:r w:rsidR="008A582C" w:rsidRPr="008C55D4">
        <w:rPr>
          <w:sz w:val="28"/>
          <w:szCs w:val="28"/>
          <w:lang w:val="en-US"/>
        </w:rPr>
        <w:t>Solomonic</w:t>
      </w:r>
      <w:r w:rsidRPr="008C55D4">
        <w:rPr>
          <w:sz w:val="28"/>
          <w:szCs w:val="28"/>
          <w:lang w:val="en-US"/>
        </w:rPr>
        <w:t xml:space="preserve"> </w:t>
      </w:r>
      <w:r w:rsidR="00ED5AF9">
        <w:rPr>
          <w:sz w:val="28"/>
          <w:szCs w:val="28"/>
          <w:lang w:val="en-US"/>
        </w:rPr>
        <w:t>along with</w:t>
      </w:r>
      <w:r w:rsidRPr="008C55D4">
        <w:rPr>
          <w:sz w:val="28"/>
          <w:szCs w:val="28"/>
          <w:lang w:val="en-US"/>
        </w:rPr>
        <w:t xml:space="preserve">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spellStart"/>
      <w:r w:rsidRPr="008C55D4">
        <w:rPr>
          <w:sz w:val="28"/>
          <w:szCs w:val="28"/>
          <w:lang w:val="en-US"/>
        </w:rPr>
        <w:t>o</w:t>
      </w:r>
      <w:r w:rsidR="00ED5AF9">
        <w:rPr>
          <w:sz w:val="28"/>
          <w:szCs w:val="28"/>
          <w:lang w:val="en-US"/>
        </w:rPr>
        <w:t>ph</w:t>
      </w:r>
      <w:r w:rsidRPr="008C55D4">
        <w:rPr>
          <w:sz w:val="28"/>
          <w:szCs w:val="28"/>
          <w:lang w:val="en-US"/>
        </w:rPr>
        <w:t>idic</w:t>
      </w:r>
      <w:proofErr w:type="spellEnd"/>
      <w:r w:rsidR="00C77CF1">
        <w:rPr>
          <w:sz w:val="28"/>
          <w:szCs w:val="28"/>
          <w:lang w:val="en-US"/>
        </w:rPr>
        <w:t>/serpentine</w:t>
      </w:r>
      <w:r w:rsidR="008A582C">
        <w:rPr>
          <w:sz w:val="28"/>
          <w:szCs w:val="28"/>
          <w:lang w:val="en-US"/>
        </w:rPr>
        <w:t xml:space="preserve"> </w:t>
      </w:r>
      <w:r w:rsidR="00C77CF1">
        <w:rPr>
          <w:sz w:val="28"/>
          <w:szCs w:val="28"/>
          <w:lang w:val="en-US"/>
        </w:rPr>
        <w:t>c</w:t>
      </w:r>
      <w:r w:rsidRPr="008C55D4">
        <w:rPr>
          <w:sz w:val="28"/>
          <w:szCs w:val="28"/>
          <w:lang w:val="en-US"/>
        </w:rPr>
        <w:t xml:space="preserve">olumns </w:t>
      </w:r>
      <w:r w:rsidR="00ED5AF9">
        <w:rPr>
          <w:sz w:val="28"/>
          <w:szCs w:val="28"/>
          <w:lang w:val="en-US"/>
        </w:rPr>
        <w:t>which together,</w:t>
      </w:r>
      <w:r w:rsidR="00C2034E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illustrate the strong desire to </w:t>
      </w:r>
      <w:r w:rsidR="00ED5AF9">
        <w:rPr>
          <w:sz w:val="28"/>
          <w:szCs w:val="28"/>
          <w:lang w:val="en-US"/>
        </w:rPr>
        <w:t>vivify</w:t>
      </w:r>
      <w:r w:rsidRPr="008C55D4">
        <w:rPr>
          <w:sz w:val="28"/>
          <w:szCs w:val="28"/>
          <w:lang w:val="en-US"/>
        </w:rPr>
        <w:t xml:space="preserve">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C332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movement within the period</w:t>
      </w:r>
      <w:r w:rsidR="009E476B" w:rsidRPr="008C55D4">
        <w:rPr>
          <w:sz w:val="28"/>
          <w:szCs w:val="28"/>
          <w:lang w:val="en-US"/>
        </w:rPr>
        <w:t>. Music, artwork an</w:t>
      </w:r>
      <w:r w:rsidR="00ED5AF9">
        <w:rPr>
          <w:sz w:val="28"/>
          <w:szCs w:val="28"/>
          <w:lang w:val="en-US"/>
        </w:rPr>
        <w:t>d</w:t>
      </w:r>
      <w:r w:rsidR="009E476B" w:rsidRPr="008C55D4">
        <w:rPr>
          <w:sz w:val="28"/>
          <w:szCs w:val="28"/>
          <w:lang w:val="en-US"/>
        </w:rPr>
        <w:t xml:space="preserve"> architecture </w:t>
      </w:r>
      <w:r w:rsidR="00ED5AF9">
        <w:rPr>
          <w:sz w:val="28"/>
          <w:szCs w:val="28"/>
          <w:lang w:val="en-US"/>
        </w:rPr>
        <w:t>acquiesce</w:t>
      </w:r>
      <w:r w:rsidR="009E476B" w:rsidRPr="008C55D4">
        <w:rPr>
          <w:sz w:val="28"/>
          <w:szCs w:val="28"/>
          <w:lang w:val="en-US"/>
        </w:rPr>
        <w:t xml:space="preserve"> a newly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9E476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found creative freedom which grew both artistically and</w:t>
      </w:r>
      <w:r w:rsidR="00587D7A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societally. This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9E476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freedom brought about the powerful juxtapositions of the curve, concave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9E476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moreover</w:t>
      </w:r>
      <w:r w:rsidR="00C77CF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convex shapes which drew upon both inclined and straight lines in</w:t>
      </w:r>
      <w:r w:rsidR="00B84AD3" w:rsidRPr="008C55D4">
        <w:rPr>
          <w:sz w:val="28"/>
          <w:szCs w:val="28"/>
          <w:lang w:val="en-US"/>
        </w:rPr>
        <w:t xml:space="preserve">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9E476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order to </w:t>
      </w:r>
      <w:r w:rsidR="00B84AD3" w:rsidRPr="008C55D4">
        <w:rPr>
          <w:sz w:val="28"/>
          <w:szCs w:val="28"/>
          <w:lang w:val="en-US"/>
        </w:rPr>
        <w:t>portray a new generation</w:t>
      </w:r>
      <w:r w:rsidR="00ED5AF9">
        <w:rPr>
          <w:sz w:val="28"/>
          <w:szCs w:val="28"/>
          <w:lang w:val="en-US"/>
        </w:rPr>
        <w:t>,</w:t>
      </w:r>
      <w:r w:rsidR="00B84AD3" w:rsidRPr="008C55D4">
        <w:rPr>
          <w:sz w:val="28"/>
          <w:szCs w:val="28"/>
          <w:lang w:val="en-US"/>
        </w:rPr>
        <w:t xml:space="preserve"> less </w:t>
      </w:r>
      <w:r w:rsidR="00ED5AF9">
        <w:rPr>
          <w:sz w:val="28"/>
          <w:szCs w:val="28"/>
          <w:lang w:val="en-US"/>
        </w:rPr>
        <w:t>apprehensive</w:t>
      </w:r>
      <w:r w:rsidR="00B84AD3" w:rsidRPr="008C55D4">
        <w:rPr>
          <w:sz w:val="28"/>
          <w:szCs w:val="28"/>
          <w:lang w:val="en-US"/>
        </w:rPr>
        <w:t xml:space="preserve"> about </w:t>
      </w:r>
      <w:r w:rsidR="00ED5AF9">
        <w:rPr>
          <w:sz w:val="28"/>
          <w:szCs w:val="28"/>
          <w:lang w:val="en-US"/>
        </w:rPr>
        <w:t>communal</w:t>
      </w:r>
      <w:r w:rsidR="00B84AD3" w:rsidRPr="008C55D4">
        <w:rPr>
          <w:sz w:val="28"/>
          <w:szCs w:val="28"/>
          <w:lang w:val="en-US"/>
        </w:rPr>
        <w:t xml:space="preserve">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constraints. This exuberance spread from musical notation and homes, out in to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geometric gardens punctuated by </w:t>
      </w:r>
      <w:r w:rsidR="00587D7A" w:rsidRPr="008C55D4">
        <w:rPr>
          <w:sz w:val="28"/>
          <w:szCs w:val="28"/>
          <w:lang w:val="en-US"/>
        </w:rPr>
        <w:t>elaborate</w:t>
      </w:r>
      <w:r w:rsidRPr="008C55D4">
        <w:rPr>
          <w:sz w:val="28"/>
          <w:szCs w:val="28"/>
          <w:lang w:val="en-US"/>
        </w:rPr>
        <w:t xml:space="preserve"> water features. </w:t>
      </w:r>
      <w:r w:rsidR="009C0831">
        <w:rPr>
          <w:sz w:val="28"/>
          <w:szCs w:val="28"/>
          <w:lang w:val="en-US"/>
        </w:rPr>
        <w:t xml:space="preserve">During </w:t>
      </w:r>
      <w:r w:rsidRPr="008C55D4">
        <w:rPr>
          <w:sz w:val="28"/>
          <w:szCs w:val="28"/>
          <w:lang w:val="en-US"/>
        </w:rPr>
        <w:t xml:space="preserve">this </w:t>
      </w:r>
      <w:r w:rsidR="009C0831">
        <w:rPr>
          <w:sz w:val="28"/>
          <w:szCs w:val="28"/>
          <w:lang w:val="en-US"/>
        </w:rPr>
        <w:t>age,</w:t>
      </w:r>
      <w:r w:rsidRPr="008C55D4">
        <w:rPr>
          <w:sz w:val="28"/>
          <w:szCs w:val="28"/>
          <w:lang w:val="en-US"/>
        </w:rPr>
        <w:t xml:space="preserve">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one may have witnessed the birth of the orchestra</w:t>
      </w:r>
      <w:r w:rsidR="009C083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plus the concept of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continuous bass; a metaphorical calm</w:t>
      </w:r>
      <w:r w:rsidR="009C083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played by a low melody instrument, such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77CF1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as the </w:t>
      </w:r>
      <w:r w:rsidR="009C0831">
        <w:rPr>
          <w:sz w:val="28"/>
          <w:szCs w:val="28"/>
          <w:lang w:val="en-US"/>
        </w:rPr>
        <w:t>V</w:t>
      </w:r>
      <w:r w:rsidRPr="008C55D4">
        <w:rPr>
          <w:sz w:val="28"/>
          <w:szCs w:val="28"/>
          <w:lang w:val="en-US"/>
        </w:rPr>
        <w:t xml:space="preserve">iola, steadying not only the musicians but also the high running </w:t>
      </w:r>
    </w:p>
    <w:p w:rsidR="00C77CF1" w:rsidRDefault="00C77CF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6240A" w:rsidRPr="008C55D4" w:rsidRDefault="00B84AD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emotions of the 1600’s to 1750’s</w:t>
      </w:r>
      <w:r w:rsidR="009F215C" w:rsidRPr="008C55D4">
        <w:rPr>
          <w:sz w:val="28"/>
          <w:szCs w:val="28"/>
          <w:lang w:val="en-US"/>
        </w:rPr>
        <w:t xml:space="preserve">. </w:t>
      </w:r>
    </w:p>
    <w:p w:rsidR="00144B95" w:rsidRPr="008C55D4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91B25" w:rsidRPr="008C55D4" w:rsidRDefault="00A91B2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144B95" w:rsidRPr="008C55D4" w:rsidRDefault="00144B95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t>The concept of Opera and its beginnings:</w:t>
      </w:r>
    </w:p>
    <w:p w:rsidR="00144B95" w:rsidRPr="008C55D4" w:rsidRDefault="00144B95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AE76D5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It is thought one of the first Baroque Opera’s was performed in 1597, in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Florence Italy. The opera was entitled Dafne and was </w:t>
      </w:r>
      <w:r w:rsidR="00587D7A" w:rsidRPr="008C55D4">
        <w:rPr>
          <w:sz w:val="28"/>
          <w:szCs w:val="28"/>
          <w:lang w:val="en-US"/>
        </w:rPr>
        <w:t>composed</w:t>
      </w:r>
      <w:r w:rsidRPr="008C55D4">
        <w:rPr>
          <w:sz w:val="28"/>
          <w:szCs w:val="28"/>
          <w:lang w:val="en-US"/>
        </w:rPr>
        <w:t xml:space="preserve"> by Jacopo Peri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(1561-1633)</w:t>
      </w:r>
      <w:r w:rsidR="00D87D5B" w:rsidRPr="008C55D4">
        <w:rPr>
          <w:sz w:val="28"/>
          <w:szCs w:val="28"/>
          <w:lang w:val="en-US"/>
        </w:rPr>
        <w:t xml:space="preserve">. Sadly, La Dafne was lost, </w:t>
      </w:r>
      <w:r w:rsidR="009C0831">
        <w:rPr>
          <w:sz w:val="28"/>
          <w:szCs w:val="28"/>
          <w:lang w:val="en-US"/>
        </w:rPr>
        <w:t>yet</w:t>
      </w:r>
      <w:r w:rsidRPr="008C55D4">
        <w:rPr>
          <w:sz w:val="28"/>
          <w:szCs w:val="28"/>
          <w:lang w:val="en-US"/>
        </w:rPr>
        <w:t xml:space="preserve"> it was to be followed</w:t>
      </w:r>
      <w:r w:rsidR="00C77CF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just a few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years later</w:t>
      </w:r>
      <w:r w:rsidR="00C77CF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by </w:t>
      </w:r>
      <w:r w:rsidR="00587D7A" w:rsidRPr="008C55D4">
        <w:rPr>
          <w:sz w:val="28"/>
          <w:szCs w:val="28"/>
          <w:lang w:val="en-US"/>
        </w:rPr>
        <w:t>Eurydice</w:t>
      </w:r>
      <w:r w:rsidRPr="008C55D4">
        <w:rPr>
          <w:sz w:val="28"/>
          <w:szCs w:val="28"/>
          <w:lang w:val="en-US"/>
        </w:rPr>
        <w:t>,</w:t>
      </w:r>
      <w:r w:rsidR="001B5618" w:rsidRPr="008C55D4">
        <w:rPr>
          <w:sz w:val="28"/>
          <w:szCs w:val="28"/>
          <w:lang w:val="en-US"/>
        </w:rPr>
        <w:t xml:space="preserve"> </w:t>
      </w:r>
      <w:r w:rsidR="00D87D5B" w:rsidRPr="008C55D4">
        <w:rPr>
          <w:sz w:val="28"/>
          <w:szCs w:val="28"/>
          <w:lang w:val="en-US"/>
        </w:rPr>
        <w:t xml:space="preserve">the first early opera said to still have a complete score.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Eurydice</w:t>
      </w:r>
      <w:r w:rsidR="00D87D5B" w:rsidRPr="008C55D4">
        <w:rPr>
          <w:sz w:val="28"/>
          <w:szCs w:val="28"/>
          <w:lang w:val="en-US"/>
        </w:rPr>
        <w:t xml:space="preserve"> told</w:t>
      </w:r>
      <w:r w:rsidR="001B5618" w:rsidRPr="008C55D4">
        <w:rPr>
          <w:sz w:val="28"/>
          <w:szCs w:val="28"/>
          <w:lang w:val="en-US"/>
        </w:rPr>
        <w:t xml:space="preserve"> the tale of </w:t>
      </w:r>
      <w:r w:rsidR="009C0831">
        <w:rPr>
          <w:sz w:val="28"/>
          <w:szCs w:val="28"/>
          <w:lang w:val="en-US"/>
        </w:rPr>
        <w:t xml:space="preserve">an </w:t>
      </w:r>
      <w:r w:rsidR="001B5618" w:rsidRPr="008C55D4">
        <w:rPr>
          <w:sz w:val="28"/>
          <w:szCs w:val="28"/>
          <w:lang w:val="en-US"/>
        </w:rPr>
        <w:t xml:space="preserve">oak nymph, daughter of Apollo and her choice to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B5618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return to earth with </w:t>
      </w:r>
      <w:r w:rsidR="00587D7A" w:rsidRPr="008C55D4">
        <w:rPr>
          <w:sz w:val="28"/>
          <w:szCs w:val="28"/>
          <w:lang w:val="en-US"/>
        </w:rPr>
        <w:t>Orpheus</w:t>
      </w:r>
      <w:r w:rsidRPr="008C55D4">
        <w:rPr>
          <w:sz w:val="28"/>
          <w:szCs w:val="28"/>
          <w:lang w:val="en-US"/>
        </w:rPr>
        <w:t xml:space="preserve"> or return to th</w:t>
      </w:r>
      <w:r w:rsidR="009C0831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 xml:space="preserve"> unde</w:t>
      </w:r>
      <w:r w:rsidR="00587D7A" w:rsidRPr="008C55D4">
        <w:rPr>
          <w:sz w:val="28"/>
          <w:szCs w:val="28"/>
          <w:lang w:val="en-US"/>
        </w:rPr>
        <w:t>r</w:t>
      </w:r>
      <w:r w:rsidRPr="008C55D4">
        <w:rPr>
          <w:sz w:val="28"/>
          <w:szCs w:val="28"/>
          <w:lang w:val="en-US"/>
        </w:rPr>
        <w:t xml:space="preserve">world with her father. The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B5618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myth describes Orpheus and </w:t>
      </w:r>
      <w:r w:rsidR="00587D7A" w:rsidRPr="008C55D4">
        <w:rPr>
          <w:sz w:val="28"/>
          <w:szCs w:val="28"/>
          <w:lang w:val="en-US"/>
        </w:rPr>
        <w:t>Eurydice’s</w:t>
      </w:r>
      <w:r w:rsidRPr="008C55D4">
        <w:rPr>
          <w:sz w:val="28"/>
          <w:szCs w:val="28"/>
          <w:lang w:val="en-US"/>
        </w:rPr>
        <w:t xml:space="preserve"> quest to ascend together from Hades,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B5618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on one condition, Orpheus must not look </w:t>
      </w:r>
      <w:r w:rsidR="00E61634" w:rsidRPr="008C55D4">
        <w:rPr>
          <w:sz w:val="28"/>
          <w:szCs w:val="28"/>
          <w:lang w:val="en-US"/>
        </w:rPr>
        <w:t>at his wife, however it soon bec</w:t>
      </w:r>
      <w:r w:rsidR="009C0831">
        <w:rPr>
          <w:sz w:val="28"/>
          <w:szCs w:val="28"/>
          <w:lang w:val="en-US"/>
        </w:rPr>
        <w:t>a</w:t>
      </w:r>
      <w:r w:rsidR="00E61634" w:rsidRPr="008C55D4">
        <w:rPr>
          <w:sz w:val="28"/>
          <w:szCs w:val="28"/>
          <w:lang w:val="en-US"/>
        </w:rPr>
        <w:t xml:space="preserve">me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9C0831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clear</w:t>
      </w:r>
      <w:r w:rsidR="00C77CF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this was nothing more than a cruel trick</w:t>
      </w:r>
      <w:r w:rsidR="00CC7D5F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(</w:t>
      </w:r>
      <w:r w:rsidR="00702F22" w:rsidRPr="008C55D4">
        <w:rPr>
          <w:i/>
          <w:sz w:val="28"/>
          <w:szCs w:val="28"/>
          <w:lang w:val="en-US"/>
        </w:rPr>
        <w:t>Greek myths</w:t>
      </w:r>
      <w:r w:rsidR="00587D7A" w:rsidRPr="008C55D4">
        <w:rPr>
          <w:sz w:val="28"/>
          <w:szCs w:val="28"/>
          <w:lang w:val="en-US"/>
        </w:rPr>
        <w:t>,</w:t>
      </w:r>
      <w:r w:rsidR="00702F22" w:rsidRPr="008C55D4">
        <w:rPr>
          <w:sz w:val="28"/>
          <w:szCs w:val="28"/>
          <w:lang w:val="en-US"/>
        </w:rPr>
        <w:t xml:space="preserve"> </w:t>
      </w:r>
      <w:r w:rsidR="009C0831">
        <w:rPr>
          <w:sz w:val="28"/>
          <w:szCs w:val="28"/>
          <w:lang w:val="en-US"/>
        </w:rPr>
        <w:t xml:space="preserve">no </w:t>
      </w:r>
      <w:r w:rsidR="00702F22" w:rsidRPr="008C55D4">
        <w:rPr>
          <w:sz w:val="28"/>
          <w:szCs w:val="28"/>
          <w:lang w:val="en-US"/>
        </w:rPr>
        <w:t>date)</w:t>
      </w:r>
      <w:r w:rsidR="00CC7D5F">
        <w:rPr>
          <w:sz w:val="28"/>
          <w:szCs w:val="28"/>
          <w:lang w:val="en-US"/>
        </w:rPr>
        <w:t>.</w:t>
      </w:r>
      <w:r w:rsidR="00702F22" w:rsidRPr="008C55D4">
        <w:rPr>
          <w:sz w:val="28"/>
          <w:szCs w:val="28"/>
          <w:lang w:val="en-US"/>
        </w:rPr>
        <w:t xml:space="preserve"> </w:t>
      </w:r>
    </w:p>
    <w:p w:rsidR="009C0831" w:rsidRDefault="009C0831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B5618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 </w:t>
      </w:r>
      <w:r w:rsidR="00144B95" w:rsidRPr="008C55D4">
        <w:rPr>
          <w:sz w:val="28"/>
          <w:szCs w:val="28"/>
          <w:lang w:val="en-US"/>
        </w:rPr>
        <w:t xml:space="preserve">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9C0831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</w:t>
      </w:r>
      <w:r w:rsidR="00144B95" w:rsidRPr="008C55D4">
        <w:rPr>
          <w:sz w:val="28"/>
          <w:szCs w:val="28"/>
          <w:lang w:val="en-US"/>
        </w:rPr>
        <w:t>roduce</w:t>
      </w:r>
      <w:r w:rsidR="001B5618" w:rsidRPr="008C55D4">
        <w:rPr>
          <w:sz w:val="28"/>
          <w:szCs w:val="28"/>
          <w:lang w:val="en-US"/>
        </w:rPr>
        <w:t>d</w:t>
      </w:r>
      <w:r w:rsidR="00144B95" w:rsidRPr="008C55D4">
        <w:rPr>
          <w:sz w:val="28"/>
          <w:szCs w:val="28"/>
          <w:lang w:val="en-US"/>
        </w:rPr>
        <w:t xml:space="preserve"> when Peri collaborated with </w:t>
      </w:r>
      <w:proofErr w:type="spellStart"/>
      <w:r w:rsidR="00144B95" w:rsidRPr="008C55D4">
        <w:rPr>
          <w:sz w:val="28"/>
          <w:szCs w:val="28"/>
          <w:lang w:val="en-US"/>
        </w:rPr>
        <w:t>Guillio</w:t>
      </w:r>
      <w:proofErr w:type="spellEnd"/>
      <w:r w:rsidR="00144B95" w:rsidRPr="008C55D4">
        <w:rPr>
          <w:sz w:val="28"/>
          <w:szCs w:val="28"/>
          <w:lang w:val="en-US"/>
        </w:rPr>
        <w:t xml:space="preserve"> Caccini (1551-1618)</w:t>
      </w:r>
      <w:r>
        <w:rPr>
          <w:sz w:val="28"/>
          <w:szCs w:val="28"/>
          <w:lang w:val="en-US"/>
        </w:rPr>
        <w:t xml:space="preserve">, this </w:t>
      </w:r>
      <w:r w:rsidR="00144B95" w:rsidRPr="008C55D4">
        <w:rPr>
          <w:sz w:val="28"/>
          <w:szCs w:val="28"/>
          <w:lang w:val="en-US"/>
        </w:rPr>
        <w:t xml:space="preserve">opera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144B9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included music written by </w:t>
      </w:r>
      <w:proofErr w:type="spellStart"/>
      <w:r w:rsidRPr="008C55D4">
        <w:rPr>
          <w:sz w:val="28"/>
          <w:szCs w:val="28"/>
          <w:lang w:val="en-US"/>
        </w:rPr>
        <w:t>Corsi</w:t>
      </w:r>
      <w:proofErr w:type="spellEnd"/>
      <w:r w:rsidR="00E61634" w:rsidRPr="008C55D4">
        <w:rPr>
          <w:sz w:val="28"/>
          <w:szCs w:val="28"/>
          <w:lang w:val="en-US"/>
        </w:rPr>
        <w:t xml:space="preserve">, Peri and </w:t>
      </w:r>
      <w:proofErr w:type="spellStart"/>
      <w:r w:rsidR="00E61634" w:rsidRPr="008C55D4">
        <w:rPr>
          <w:sz w:val="28"/>
          <w:szCs w:val="28"/>
          <w:lang w:val="en-US"/>
        </w:rPr>
        <w:t>Rinuccini</w:t>
      </w:r>
      <w:proofErr w:type="spellEnd"/>
      <w:r w:rsidR="00E61634" w:rsidRPr="008C55D4">
        <w:rPr>
          <w:sz w:val="28"/>
          <w:szCs w:val="28"/>
          <w:lang w:val="en-US"/>
        </w:rPr>
        <w:t xml:space="preserve">, all of whom were thought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to have been members of a group whose beliefs evolved to think that dramas of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Greek antiquity should be </w:t>
      </w:r>
      <w:r w:rsidR="00587D7A" w:rsidRPr="008C55D4">
        <w:rPr>
          <w:sz w:val="28"/>
          <w:szCs w:val="28"/>
          <w:lang w:val="en-US"/>
        </w:rPr>
        <w:t>sung,</w:t>
      </w:r>
      <w:r w:rsidRPr="008C55D4">
        <w:rPr>
          <w:sz w:val="28"/>
          <w:szCs w:val="28"/>
          <w:lang w:val="en-US"/>
        </w:rPr>
        <w:t xml:space="preserve"> rather that spoken. The vocals </w:t>
      </w:r>
      <w:r w:rsidR="009C0831">
        <w:rPr>
          <w:sz w:val="28"/>
          <w:szCs w:val="28"/>
          <w:lang w:val="en-US"/>
        </w:rPr>
        <w:t xml:space="preserve">were the primary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9C0831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impetus </w:t>
      </w:r>
      <w:r w:rsidR="00E61634" w:rsidRPr="008C55D4">
        <w:rPr>
          <w:sz w:val="28"/>
          <w:szCs w:val="28"/>
          <w:lang w:val="en-US"/>
        </w:rPr>
        <w:t xml:space="preserve">behind this new and dramatic performance style, which </w:t>
      </w:r>
      <w:r w:rsidR="008338CA">
        <w:rPr>
          <w:sz w:val="28"/>
          <w:szCs w:val="28"/>
          <w:lang w:val="en-US"/>
        </w:rPr>
        <w:t>proved</w:t>
      </w:r>
      <w:r w:rsidR="00E61634" w:rsidRPr="008C55D4">
        <w:rPr>
          <w:sz w:val="28"/>
          <w:szCs w:val="28"/>
          <w:lang w:val="en-US"/>
        </w:rPr>
        <w:t xml:space="preserve">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somewhat different from that typical of the Renaissance. Music began to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include textured layers of extremely complexed </w:t>
      </w:r>
      <w:r w:rsidR="00587D7A" w:rsidRPr="008C55D4">
        <w:rPr>
          <w:sz w:val="28"/>
          <w:szCs w:val="28"/>
          <w:lang w:val="en-US"/>
        </w:rPr>
        <w:t>polyphony</w:t>
      </w:r>
      <w:r w:rsidR="008338CA">
        <w:rPr>
          <w:sz w:val="28"/>
          <w:szCs w:val="28"/>
          <w:lang w:val="en-US"/>
        </w:rPr>
        <w:t xml:space="preserve">. This orchestration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was a</w:t>
      </w:r>
      <w:r w:rsidR="00E61634" w:rsidRPr="008C55D4">
        <w:rPr>
          <w:sz w:val="28"/>
          <w:szCs w:val="28"/>
          <w:lang w:val="en-US"/>
        </w:rPr>
        <w:t xml:space="preserve"> product of Peri’s relationship with the Florentine poets</w:t>
      </w:r>
      <w:r w:rsidR="008338CA">
        <w:rPr>
          <w:sz w:val="28"/>
          <w:szCs w:val="28"/>
          <w:lang w:val="en-US"/>
        </w:rPr>
        <w:t xml:space="preserve">, </w:t>
      </w:r>
      <w:r w:rsidR="00E61634" w:rsidRPr="008C55D4">
        <w:rPr>
          <w:sz w:val="28"/>
          <w:szCs w:val="28"/>
          <w:lang w:val="en-US"/>
        </w:rPr>
        <w:t>musician</w:t>
      </w:r>
      <w:r w:rsidR="00C77CF1">
        <w:rPr>
          <w:sz w:val="28"/>
          <w:szCs w:val="28"/>
          <w:lang w:val="en-US"/>
        </w:rPr>
        <w:t>s</w:t>
      </w:r>
      <w:r w:rsidR="00E61634" w:rsidRPr="008C55D4">
        <w:rPr>
          <w:sz w:val="28"/>
          <w:szCs w:val="28"/>
          <w:lang w:val="en-US"/>
        </w:rPr>
        <w:t xml:space="preserve"> and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librettists, some of whom are named </w:t>
      </w:r>
      <w:r w:rsidR="008338CA">
        <w:rPr>
          <w:sz w:val="28"/>
          <w:szCs w:val="28"/>
          <w:lang w:val="en-US"/>
        </w:rPr>
        <w:t>within</w:t>
      </w:r>
      <w:r w:rsidR="00CC7D5F">
        <w:rPr>
          <w:sz w:val="28"/>
          <w:szCs w:val="28"/>
          <w:lang w:val="en-US"/>
        </w:rPr>
        <w:t xml:space="preserve"> </w:t>
      </w:r>
      <w:r w:rsidR="00587D7A" w:rsidRPr="008C55D4">
        <w:rPr>
          <w:sz w:val="28"/>
          <w:szCs w:val="28"/>
          <w:lang w:val="en-US"/>
        </w:rPr>
        <w:t>Britannica</w:t>
      </w:r>
      <w:r w:rsidRPr="008C55D4">
        <w:rPr>
          <w:sz w:val="28"/>
          <w:szCs w:val="28"/>
          <w:lang w:val="en-US"/>
        </w:rPr>
        <w:t>. Com (</w:t>
      </w:r>
      <w:r w:rsidR="00702F22" w:rsidRPr="008C55D4">
        <w:rPr>
          <w:sz w:val="28"/>
          <w:szCs w:val="28"/>
          <w:lang w:val="en-US"/>
        </w:rPr>
        <w:t>no date)</w:t>
      </w:r>
      <w:r w:rsidR="00CC7D5F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as</w:t>
      </w:r>
      <w:r w:rsidR="00AE76D5">
        <w:rPr>
          <w:sz w:val="28"/>
          <w:szCs w:val="28"/>
          <w:lang w:val="en-US"/>
        </w:rPr>
        <w:t>:</w:t>
      </w:r>
      <w:r w:rsidR="008338CA">
        <w:rPr>
          <w:sz w:val="28"/>
          <w:szCs w:val="28"/>
          <w:lang w:val="en-US"/>
        </w:rPr>
        <w:t xml:space="preserve">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Giovanni </w:t>
      </w:r>
      <w:proofErr w:type="spellStart"/>
      <w:r w:rsidRPr="008C55D4">
        <w:rPr>
          <w:sz w:val="28"/>
          <w:szCs w:val="28"/>
          <w:lang w:val="en-US"/>
        </w:rPr>
        <w:t>Bardi</w:t>
      </w:r>
      <w:proofErr w:type="spellEnd"/>
      <w:r w:rsidRPr="008C55D4">
        <w:rPr>
          <w:sz w:val="28"/>
          <w:szCs w:val="28"/>
          <w:lang w:val="en-US"/>
        </w:rPr>
        <w:t xml:space="preserve">, Vincenzo Galilei and </w:t>
      </w:r>
      <w:proofErr w:type="spellStart"/>
      <w:r w:rsidRPr="008C55D4">
        <w:rPr>
          <w:sz w:val="28"/>
          <w:szCs w:val="28"/>
          <w:lang w:val="en-US"/>
        </w:rPr>
        <w:t>Corsi</w:t>
      </w:r>
      <w:proofErr w:type="spellEnd"/>
      <w:r w:rsidRPr="008C55D4">
        <w:rPr>
          <w:sz w:val="28"/>
          <w:szCs w:val="28"/>
          <w:lang w:val="en-US"/>
        </w:rPr>
        <w:t xml:space="preserve">; all of whom are said to have had a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lastRenderedPageBreak/>
        <w:t xml:space="preserve">shared </w:t>
      </w:r>
      <w:r w:rsidR="00587D7A" w:rsidRPr="008C55D4">
        <w:rPr>
          <w:sz w:val="28"/>
          <w:szCs w:val="28"/>
          <w:lang w:val="en-US"/>
        </w:rPr>
        <w:t>desire</w:t>
      </w:r>
      <w:r w:rsidRPr="008C55D4">
        <w:rPr>
          <w:sz w:val="28"/>
          <w:szCs w:val="28"/>
          <w:lang w:val="en-US"/>
        </w:rPr>
        <w:t xml:space="preserve"> to recreate the simplistic nature</w:t>
      </w:r>
      <w:r w:rsidR="008338CA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</w:t>
      </w:r>
      <w:r w:rsidR="008338CA">
        <w:rPr>
          <w:sz w:val="28"/>
          <w:szCs w:val="28"/>
          <w:lang w:val="en-US"/>
        </w:rPr>
        <w:t xml:space="preserve">embedded within </w:t>
      </w:r>
      <w:r w:rsidR="00587D7A" w:rsidRPr="008C55D4">
        <w:rPr>
          <w:sz w:val="28"/>
          <w:szCs w:val="28"/>
          <w:lang w:val="en-US"/>
        </w:rPr>
        <w:t>Greek</w:t>
      </w:r>
      <w:r w:rsidRPr="008C55D4">
        <w:rPr>
          <w:sz w:val="28"/>
          <w:szCs w:val="28"/>
          <w:lang w:val="en-US"/>
        </w:rPr>
        <w:t xml:space="preserve">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6163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mythological productions but with an added </w:t>
      </w:r>
      <w:r w:rsidR="00587D7A" w:rsidRPr="008C55D4">
        <w:rPr>
          <w:sz w:val="28"/>
          <w:szCs w:val="28"/>
          <w:lang w:val="en-US"/>
        </w:rPr>
        <w:t>recitative</w:t>
      </w:r>
      <w:r w:rsidR="00D87D5B" w:rsidRPr="008C55D4">
        <w:rPr>
          <w:sz w:val="28"/>
          <w:szCs w:val="28"/>
          <w:lang w:val="en-US"/>
        </w:rPr>
        <w:t xml:space="preserve">. </w:t>
      </w:r>
      <w:r w:rsidR="008338CA">
        <w:rPr>
          <w:sz w:val="28"/>
          <w:szCs w:val="28"/>
          <w:lang w:val="en-US"/>
        </w:rPr>
        <w:t>Veritably,</w:t>
      </w:r>
      <w:r w:rsidR="00D87D5B" w:rsidRPr="008C55D4">
        <w:rPr>
          <w:sz w:val="28"/>
          <w:szCs w:val="28"/>
          <w:lang w:val="en-US"/>
        </w:rPr>
        <w:t xml:space="preserve"> much of the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D87D5B" w:rsidRPr="008C55D4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music from this e</w:t>
      </w:r>
      <w:r w:rsidR="004B42F3" w:rsidRPr="008C55D4">
        <w:rPr>
          <w:sz w:val="28"/>
          <w:szCs w:val="28"/>
          <w:lang w:val="en-US"/>
        </w:rPr>
        <w:t>a</w:t>
      </w:r>
      <w:r w:rsidRPr="008C55D4">
        <w:rPr>
          <w:sz w:val="28"/>
          <w:szCs w:val="28"/>
          <w:lang w:val="en-US"/>
        </w:rPr>
        <w:t xml:space="preserve">rly opera can be attributed </w:t>
      </w:r>
      <w:r w:rsidR="008338CA">
        <w:rPr>
          <w:sz w:val="28"/>
          <w:szCs w:val="28"/>
          <w:lang w:val="en-US"/>
        </w:rPr>
        <w:t xml:space="preserve">to </w:t>
      </w:r>
      <w:r w:rsidRPr="008C55D4">
        <w:rPr>
          <w:sz w:val="28"/>
          <w:szCs w:val="28"/>
          <w:lang w:val="en-US"/>
        </w:rPr>
        <w:t>Peri’s</w:t>
      </w:r>
      <w:r w:rsidR="008338CA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rivals/contemporaries. </w:t>
      </w:r>
    </w:p>
    <w:p w:rsidR="00D87D5B" w:rsidRPr="008C55D4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Peri, born August 20</w:t>
      </w:r>
      <w:r w:rsidRPr="008C55D4">
        <w:rPr>
          <w:sz w:val="28"/>
          <w:szCs w:val="28"/>
          <w:vertAlign w:val="superscript"/>
          <w:lang w:val="en-US"/>
        </w:rPr>
        <w:t>th</w:t>
      </w:r>
      <w:proofErr w:type="gramStart"/>
      <w:r w:rsidRPr="008C55D4">
        <w:rPr>
          <w:sz w:val="28"/>
          <w:szCs w:val="28"/>
          <w:lang w:val="en-US"/>
        </w:rPr>
        <w:t xml:space="preserve"> 1561</w:t>
      </w:r>
      <w:proofErr w:type="gramEnd"/>
      <w:r w:rsidRPr="008C55D4">
        <w:rPr>
          <w:sz w:val="28"/>
          <w:szCs w:val="28"/>
          <w:lang w:val="en-US"/>
        </w:rPr>
        <w:t xml:space="preserve"> was noted for his contribution to the </w:t>
      </w:r>
      <w:r w:rsidR="00587D7A" w:rsidRPr="008C55D4">
        <w:rPr>
          <w:sz w:val="28"/>
          <w:szCs w:val="28"/>
          <w:lang w:val="en-US"/>
        </w:rPr>
        <w:t>dramatic</w:t>
      </w:r>
      <w:r w:rsidRPr="008C55D4">
        <w:rPr>
          <w:sz w:val="28"/>
          <w:szCs w:val="28"/>
          <w:lang w:val="en-US"/>
        </w:rPr>
        <w:t xml:space="preserve"> vocal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style o</w:t>
      </w:r>
      <w:r w:rsidR="00CC7D5F">
        <w:rPr>
          <w:sz w:val="28"/>
          <w:szCs w:val="28"/>
          <w:lang w:val="en-US"/>
        </w:rPr>
        <w:t>f</w:t>
      </w:r>
      <w:r w:rsidRPr="008C55D4">
        <w:rPr>
          <w:sz w:val="28"/>
          <w:szCs w:val="28"/>
          <w:lang w:val="en-US"/>
        </w:rPr>
        <w:t xml:space="preserve"> Baroque opera</w:t>
      </w:r>
      <w:r w:rsidR="00B451A9" w:rsidRPr="008C55D4">
        <w:rPr>
          <w:sz w:val="28"/>
          <w:szCs w:val="28"/>
          <w:lang w:val="en-US"/>
        </w:rPr>
        <w:t xml:space="preserve"> which would eventually lead to the rise of the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B451A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soprano voice type</w:t>
      </w:r>
      <w:r w:rsidR="00D87D5B" w:rsidRPr="008C55D4">
        <w:rPr>
          <w:sz w:val="28"/>
          <w:szCs w:val="28"/>
          <w:lang w:val="en-US"/>
        </w:rPr>
        <w:t xml:space="preserve">; he was under </w:t>
      </w:r>
      <w:r w:rsidR="008338CA">
        <w:rPr>
          <w:sz w:val="28"/>
          <w:szCs w:val="28"/>
          <w:lang w:val="en-US"/>
        </w:rPr>
        <w:t xml:space="preserve">the </w:t>
      </w:r>
      <w:r w:rsidR="00D87D5B" w:rsidRPr="008C55D4">
        <w:rPr>
          <w:sz w:val="28"/>
          <w:szCs w:val="28"/>
          <w:lang w:val="en-US"/>
        </w:rPr>
        <w:t xml:space="preserve">sponsorship early in his career of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spellStart"/>
      <w:r w:rsidRPr="008C55D4">
        <w:rPr>
          <w:sz w:val="28"/>
          <w:szCs w:val="28"/>
          <w:lang w:val="en-US"/>
        </w:rPr>
        <w:t>Malvezzi</w:t>
      </w:r>
      <w:proofErr w:type="spellEnd"/>
      <w:r w:rsidRPr="008C55D4">
        <w:rPr>
          <w:sz w:val="28"/>
          <w:szCs w:val="28"/>
          <w:lang w:val="en-US"/>
        </w:rPr>
        <w:t>, whilst</w:t>
      </w:r>
      <w:r w:rsidR="008338CA">
        <w:rPr>
          <w:sz w:val="28"/>
          <w:szCs w:val="28"/>
          <w:lang w:val="en-US"/>
        </w:rPr>
        <w:t xml:space="preserve"> simultaneously</w:t>
      </w:r>
      <w:r w:rsidRPr="008C55D4">
        <w:rPr>
          <w:sz w:val="28"/>
          <w:szCs w:val="28"/>
          <w:lang w:val="en-US"/>
        </w:rPr>
        <w:t xml:space="preserve"> publishing both instrumental works and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madrigals. The early works consisted mainly of </w:t>
      </w:r>
      <w:r w:rsidR="008338CA">
        <w:rPr>
          <w:sz w:val="28"/>
          <w:szCs w:val="28"/>
          <w:lang w:val="en-US"/>
        </w:rPr>
        <w:t>O</w:t>
      </w:r>
      <w:r w:rsidRPr="008C55D4">
        <w:rPr>
          <w:sz w:val="28"/>
          <w:szCs w:val="28"/>
          <w:lang w:val="en-US"/>
        </w:rPr>
        <w:t xml:space="preserve">rgan based material; however,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D8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in 1588 he was to be employed by the Medici court. </w:t>
      </w:r>
      <w:r w:rsidR="00E4249A" w:rsidRPr="008C55D4">
        <w:rPr>
          <w:sz w:val="28"/>
          <w:szCs w:val="28"/>
          <w:lang w:val="en-US"/>
        </w:rPr>
        <w:t>Peri,</w:t>
      </w:r>
      <w:r w:rsidR="00111FDF">
        <w:rPr>
          <w:sz w:val="28"/>
          <w:szCs w:val="28"/>
          <w:lang w:val="en-US"/>
        </w:rPr>
        <w:t xml:space="preserve"> as aforementioned,</w:t>
      </w:r>
      <w:r w:rsidR="00E4249A" w:rsidRPr="008C55D4">
        <w:rPr>
          <w:sz w:val="28"/>
          <w:szCs w:val="28"/>
          <w:lang w:val="en-US"/>
        </w:rPr>
        <w:t xml:space="preserve">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worked with Guilio Caccini (1551-1618). Caccini was renowned for his vocal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instrument since h</w:t>
      </w:r>
      <w:r w:rsidR="00111FDF">
        <w:rPr>
          <w:sz w:val="28"/>
          <w:szCs w:val="28"/>
          <w:lang w:val="en-US"/>
        </w:rPr>
        <w:t xml:space="preserve">is association </w:t>
      </w:r>
      <w:r w:rsidRPr="008C55D4">
        <w:rPr>
          <w:sz w:val="28"/>
          <w:szCs w:val="28"/>
          <w:lang w:val="en-US"/>
        </w:rPr>
        <w:t>with the Camerata</w:t>
      </w:r>
      <w:r w:rsidR="00111FDF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in 1574. The </w:t>
      </w:r>
      <w:r w:rsidR="00587D7A" w:rsidRPr="008C55D4">
        <w:rPr>
          <w:sz w:val="28"/>
          <w:szCs w:val="28"/>
          <w:lang w:val="en-US"/>
        </w:rPr>
        <w:t>C</w:t>
      </w:r>
      <w:r w:rsidRPr="008C55D4">
        <w:rPr>
          <w:sz w:val="28"/>
          <w:szCs w:val="28"/>
          <w:lang w:val="en-US"/>
        </w:rPr>
        <w:t>amerata w</w:t>
      </w:r>
      <w:r w:rsidR="00111FDF">
        <w:rPr>
          <w:sz w:val="28"/>
          <w:szCs w:val="28"/>
          <w:lang w:val="en-US"/>
        </w:rPr>
        <w:t>ere</w:t>
      </w:r>
      <w:r w:rsidRPr="008C55D4">
        <w:rPr>
          <w:sz w:val="28"/>
          <w:szCs w:val="28"/>
          <w:lang w:val="en-US"/>
        </w:rPr>
        <w:t xml:space="preserve">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headed by Count Giovanni </w:t>
      </w:r>
      <w:proofErr w:type="spellStart"/>
      <w:r w:rsidRPr="008C55D4">
        <w:rPr>
          <w:sz w:val="28"/>
          <w:szCs w:val="28"/>
          <w:lang w:val="en-US"/>
        </w:rPr>
        <w:t>Bardi</w:t>
      </w:r>
      <w:proofErr w:type="spellEnd"/>
      <w:r w:rsidRPr="008C55D4">
        <w:rPr>
          <w:sz w:val="28"/>
          <w:szCs w:val="28"/>
          <w:lang w:val="en-US"/>
        </w:rPr>
        <w:t xml:space="preserve"> and w</w:t>
      </w:r>
      <w:r w:rsidR="00111FDF">
        <w:rPr>
          <w:sz w:val="28"/>
          <w:szCs w:val="28"/>
          <w:lang w:val="en-US"/>
        </w:rPr>
        <w:t>ere</w:t>
      </w:r>
      <w:r w:rsidRPr="008C55D4">
        <w:rPr>
          <w:sz w:val="28"/>
          <w:szCs w:val="28"/>
          <w:lang w:val="en-US"/>
        </w:rPr>
        <w:t xml:space="preserve"> indeed and influential group;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2034E" w:rsidRDefault="00111FDF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speculation suggests that </w:t>
      </w:r>
      <w:r w:rsidR="00E4249A" w:rsidRPr="008C55D4">
        <w:rPr>
          <w:sz w:val="28"/>
          <w:szCs w:val="28"/>
          <w:lang w:val="en-US"/>
        </w:rPr>
        <w:t>Caccini did</w:t>
      </w:r>
      <w:r w:rsidR="00CC7D5F">
        <w:rPr>
          <w:sz w:val="28"/>
          <w:szCs w:val="28"/>
          <w:lang w:val="en-US"/>
        </w:rPr>
        <w:t xml:space="preserve"> not</w:t>
      </w:r>
      <w:r w:rsidR="00E4249A" w:rsidRPr="008C55D4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actually </w:t>
      </w:r>
      <w:r w:rsidR="00E4249A" w:rsidRPr="008C55D4">
        <w:rPr>
          <w:sz w:val="28"/>
          <w:szCs w:val="28"/>
          <w:lang w:val="en-US"/>
        </w:rPr>
        <w:t xml:space="preserve">hold a position of </w:t>
      </w:r>
      <w:r w:rsidR="00587D7A" w:rsidRPr="008C55D4">
        <w:rPr>
          <w:sz w:val="28"/>
          <w:szCs w:val="28"/>
          <w:lang w:val="en-US"/>
        </w:rPr>
        <w:t>permanence</w:t>
      </w:r>
      <w:r w:rsidR="00E4249A" w:rsidRPr="008C55D4">
        <w:rPr>
          <w:sz w:val="28"/>
          <w:szCs w:val="28"/>
          <w:lang w:val="en-US"/>
        </w:rPr>
        <w:t xml:space="preserve"> </w:t>
      </w:r>
    </w:p>
    <w:p w:rsidR="00C2034E" w:rsidRDefault="00C2034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until well into the 1600’s</w:t>
      </w:r>
      <w:r w:rsidR="00111FDF">
        <w:rPr>
          <w:sz w:val="28"/>
          <w:szCs w:val="28"/>
          <w:lang w:val="en-US"/>
        </w:rPr>
        <w:t>; this was</w:t>
      </w:r>
      <w:r w:rsidR="00A03400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when Caccini </w:t>
      </w:r>
      <w:r w:rsidR="00111FDF">
        <w:rPr>
          <w:sz w:val="28"/>
          <w:szCs w:val="28"/>
          <w:lang w:val="en-US"/>
        </w:rPr>
        <w:t>was</w:t>
      </w:r>
      <w:r w:rsidRPr="008C55D4">
        <w:rPr>
          <w:sz w:val="28"/>
          <w:szCs w:val="28"/>
          <w:lang w:val="en-US"/>
        </w:rPr>
        <w:t xml:space="preserve"> said to have created a new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style of song. This new song format </w:t>
      </w:r>
      <w:r w:rsidR="00587D7A" w:rsidRPr="008C55D4">
        <w:rPr>
          <w:sz w:val="28"/>
          <w:szCs w:val="28"/>
          <w:lang w:val="en-US"/>
        </w:rPr>
        <w:t>typically</w:t>
      </w:r>
      <w:r w:rsidRPr="008C55D4">
        <w:rPr>
          <w:sz w:val="28"/>
          <w:szCs w:val="28"/>
          <w:lang w:val="en-US"/>
        </w:rPr>
        <w:t xml:space="preserve"> consisted of an elegant </w:t>
      </w:r>
      <w:r w:rsidR="00587D7A" w:rsidRPr="008C55D4">
        <w:rPr>
          <w:sz w:val="28"/>
          <w:szCs w:val="28"/>
          <w:lang w:val="en-US"/>
        </w:rPr>
        <w:t>m</w:t>
      </w:r>
      <w:r w:rsidRPr="008C55D4">
        <w:rPr>
          <w:sz w:val="28"/>
          <w:szCs w:val="28"/>
          <w:lang w:val="en-US"/>
        </w:rPr>
        <w:t xml:space="preserve">elody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line</w:t>
      </w:r>
      <w:r w:rsidR="00587D7A" w:rsidRPr="008C55D4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with greater emphasis placed towards the sensitivities and </w:t>
      </w:r>
      <w:r w:rsidR="00587D7A" w:rsidRPr="008C55D4">
        <w:rPr>
          <w:sz w:val="28"/>
          <w:szCs w:val="28"/>
          <w:lang w:val="en-US"/>
        </w:rPr>
        <w:t>inflections</w:t>
      </w:r>
      <w:r w:rsidRPr="008C55D4">
        <w:rPr>
          <w:sz w:val="28"/>
          <w:szCs w:val="28"/>
          <w:lang w:val="en-US"/>
        </w:rPr>
        <w:t xml:space="preserve"> of the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text. One may wonder, in a time where perhaps the most sensitive of roles were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E4249A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played by young males, how this vision could be truly brought to life</w:t>
      </w:r>
      <w:r w:rsidR="00CC7D5F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(</w:t>
      </w:r>
      <w:r w:rsidRPr="008C55D4">
        <w:rPr>
          <w:i/>
          <w:sz w:val="28"/>
          <w:szCs w:val="28"/>
          <w:lang w:val="en-US"/>
        </w:rPr>
        <w:t xml:space="preserve">all </w:t>
      </w:r>
    </w:p>
    <w:p w:rsidR="00CC7D5F" w:rsidRDefault="00CC7D5F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E4249A" w:rsidRPr="008C55D4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gramStart"/>
      <w:r w:rsidRPr="008C55D4">
        <w:rPr>
          <w:i/>
          <w:sz w:val="28"/>
          <w:szCs w:val="28"/>
          <w:lang w:val="en-US"/>
        </w:rPr>
        <w:t>music.Com</w:t>
      </w:r>
      <w:proofErr w:type="gramEnd"/>
      <w:r w:rsidRPr="008C55D4">
        <w:rPr>
          <w:sz w:val="28"/>
          <w:szCs w:val="28"/>
          <w:lang w:val="en-US"/>
        </w:rPr>
        <w:t xml:space="preserve"> </w:t>
      </w:r>
      <w:r w:rsidR="004B42F3" w:rsidRPr="008C55D4">
        <w:rPr>
          <w:sz w:val="28"/>
          <w:szCs w:val="28"/>
          <w:lang w:val="en-US"/>
        </w:rPr>
        <w:t>2019</w:t>
      </w:r>
      <w:r w:rsidRPr="008C55D4">
        <w:rPr>
          <w:sz w:val="28"/>
          <w:szCs w:val="28"/>
          <w:lang w:val="en-US"/>
        </w:rPr>
        <w:t>)</w:t>
      </w:r>
      <w:r w:rsidR="00CC7D5F">
        <w:rPr>
          <w:sz w:val="28"/>
          <w:szCs w:val="28"/>
          <w:lang w:val="en-US"/>
        </w:rPr>
        <w:t>.</w:t>
      </w:r>
    </w:p>
    <w:p w:rsidR="00E4249A" w:rsidRPr="008C55D4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587D7A" w:rsidRPr="008C55D4" w:rsidRDefault="00587D7A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8A582C" w:rsidRDefault="008A582C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8A582C" w:rsidRDefault="008A582C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8A582C" w:rsidRDefault="008A582C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E4249A" w:rsidRPr="008C55D4" w:rsidRDefault="00E4249A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lastRenderedPageBreak/>
        <w:t>Feminism- the rise of the female vocalist:</w:t>
      </w:r>
    </w:p>
    <w:p w:rsidR="00E4249A" w:rsidRPr="008C55D4" w:rsidRDefault="00E4249A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542730" w:rsidRDefault="0054273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772A52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Faith </w:t>
      </w:r>
      <w:proofErr w:type="spellStart"/>
      <w:r w:rsidRPr="008C55D4">
        <w:rPr>
          <w:sz w:val="28"/>
          <w:szCs w:val="28"/>
          <w:lang w:val="en-US"/>
        </w:rPr>
        <w:t>Poyner</w:t>
      </w:r>
      <w:proofErr w:type="spellEnd"/>
      <w:r w:rsidRPr="008C55D4">
        <w:rPr>
          <w:sz w:val="28"/>
          <w:szCs w:val="28"/>
          <w:lang w:val="en-US"/>
        </w:rPr>
        <w:t xml:space="preserve"> (2016) describes in her article ‘</w:t>
      </w:r>
      <w:r w:rsidRPr="008C55D4">
        <w:rPr>
          <w:i/>
          <w:sz w:val="28"/>
          <w:szCs w:val="28"/>
          <w:lang w:val="en-US"/>
        </w:rPr>
        <w:t>finding their voice:</w:t>
      </w:r>
      <w:r w:rsidR="00587D7A" w:rsidRPr="008C55D4">
        <w:rPr>
          <w:i/>
          <w:sz w:val="28"/>
          <w:szCs w:val="28"/>
          <w:lang w:val="en-US"/>
        </w:rPr>
        <w:t xml:space="preserve"> </w:t>
      </w:r>
      <w:r w:rsidRPr="008C55D4">
        <w:rPr>
          <w:i/>
          <w:sz w:val="28"/>
          <w:szCs w:val="28"/>
          <w:lang w:val="en-US"/>
        </w:rPr>
        <w:t xml:space="preserve">Women </w:t>
      </w:r>
    </w:p>
    <w:p w:rsidR="00AE76D5" w:rsidRDefault="00AE76D5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AE76D5" w:rsidRDefault="00772A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i/>
          <w:sz w:val="28"/>
          <w:szCs w:val="28"/>
          <w:lang w:val="en-US"/>
        </w:rPr>
        <w:t>musicians of Baroque Italy</w:t>
      </w:r>
      <w:r w:rsidR="00111FDF">
        <w:rPr>
          <w:i/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how, a</w:t>
      </w:r>
      <w:r w:rsidR="00E4249A" w:rsidRPr="008C55D4">
        <w:rPr>
          <w:sz w:val="28"/>
          <w:szCs w:val="28"/>
          <w:lang w:val="en-US"/>
        </w:rPr>
        <w:t>longside Peri and Caccini</w:t>
      </w:r>
      <w:r w:rsidR="00CC7D5F">
        <w:rPr>
          <w:sz w:val="28"/>
          <w:szCs w:val="28"/>
          <w:lang w:val="en-US"/>
        </w:rPr>
        <w:t>,</w:t>
      </w:r>
      <w:r w:rsidR="00E4249A" w:rsidRPr="008C55D4">
        <w:rPr>
          <w:sz w:val="28"/>
          <w:szCs w:val="28"/>
          <w:lang w:val="en-US"/>
        </w:rPr>
        <w:t xml:space="preserve"> during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late 1500’s to early 1600’s another more radical </w:t>
      </w:r>
      <w:r w:rsidR="00587D7A" w:rsidRPr="008C55D4">
        <w:rPr>
          <w:sz w:val="28"/>
          <w:szCs w:val="28"/>
          <w:lang w:val="en-US"/>
        </w:rPr>
        <w:t>ideology</w:t>
      </w:r>
      <w:r w:rsidRPr="008C55D4">
        <w:rPr>
          <w:sz w:val="28"/>
          <w:szCs w:val="28"/>
          <w:lang w:val="en-US"/>
        </w:rPr>
        <w:t xml:space="preserve"> was developing.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E4249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This small section of time saw the creation of the Concerto </w:t>
      </w:r>
      <w:proofErr w:type="spellStart"/>
      <w:r w:rsidR="00587D7A" w:rsidRPr="008C55D4">
        <w:rPr>
          <w:sz w:val="28"/>
          <w:szCs w:val="28"/>
          <w:lang w:val="en-US"/>
        </w:rPr>
        <w:t>D</w:t>
      </w:r>
      <w:r w:rsidRPr="008C55D4">
        <w:rPr>
          <w:sz w:val="28"/>
          <w:szCs w:val="28"/>
          <w:lang w:val="en-US"/>
        </w:rPr>
        <w:t>elle</w:t>
      </w:r>
      <w:proofErr w:type="spellEnd"/>
      <w:r w:rsidRPr="008C55D4">
        <w:rPr>
          <w:sz w:val="28"/>
          <w:szCs w:val="28"/>
          <w:lang w:val="en-US"/>
        </w:rPr>
        <w:t xml:space="preserve"> </w:t>
      </w:r>
      <w:r w:rsidR="00587D7A" w:rsidRPr="008C55D4">
        <w:rPr>
          <w:sz w:val="28"/>
          <w:szCs w:val="28"/>
          <w:lang w:val="en-US"/>
        </w:rPr>
        <w:t>D</w:t>
      </w:r>
      <w:r w:rsidRPr="008C55D4">
        <w:rPr>
          <w:sz w:val="28"/>
          <w:szCs w:val="28"/>
          <w:lang w:val="en-US"/>
        </w:rPr>
        <w:t>onne</w:t>
      </w:r>
      <w:r w:rsidR="005E4712" w:rsidRPr="008C55D4">
        <w:rPr>
          <w:sz w:val="28"/>
          <w:szCs w:val="28"/>
          <w:lang w:val="en-US"/>
        </w:rPr>
        <w:t xml:space="preserve">. The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ensemble was said to have consisted of a trio</w:t>
      </w:r>
      <w:r w:rsidR="00111FDF">
        <w:rPr>
          <w:sz w:val="28"/>
          <w:szCs w:val="28"/>
          <w:lang w:val="en-US"/>
        </w:rPr>
        <w:t xml:space="preserve">, comprised of </w:t>
      </w:r>
      <w:r w:rsidRPr="008C55D4">
        <w:rPr>
          <w:sz w:val="28"/>
          <w:szCs w:val="28"/>
          <w:lang w:val="en-US"/>
        </w:rPr>
        <w:t xml:space="preserve">trained female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vocalists</w:t>
      </w:r>
      <w:r w:rsidR="005E4712" w:rsidRPr="008C55D4">
        <w:rPr>
          <w:sz w:val="28"/>
          <w:szCs w:val="28"/>
          <w:lang w:val="en-US"/>
        </w:rPr>
        <w:t xml:space="preserve">; Laura </w:t>
      </w:r>
      <w:proofErr w:type="spellStart"/>
      <w:r w:rsidR="005E4712" w:rsidRPr="008C55D4">
        <w:rPr>
          <w:sz w:val="28"/>
          <w:szCs w:val="28"/>
          <w:lang w:val="en-US"/>
        </w:rPr>
        <w:t>Pevera</w:t>
      </w:r>
      <w:proofErr w:type="spellEnd"/>
      <w:r w:rsidR="005E4712" w:rsidRPr="008C55D4">
        <w:rPr>
          <w:sz w:val="28"/>
          <w:szCs w:val="28"/>
          <w:lang w:val="en-US"/>
        </w:rPr>
        <w:t xml:space="preserve">, Anna Guarini and Livia </w:t>
      </w:r>
      <w:proofErr w:type="spellStart"/>
      <w:r w:rsidR="005E4712" w:rsidRPr="008C55D4">
        <w:rPr>
          <w:sz w:val="28"/>
          <w:szCs w:val="28"/>
          <w:lang w:val="en-US"/>
        </w:rPr>
        <w:t>D’arco</w:t>
      </w:r>
      <w:proofErr w:type="spellEnd"/>
      <w:r w:rsidR="005E4712" w:rsidRPr="008C55D4">
        <w:rPr>
          <w:sz w:val="28"/>
          <w:szCs w:val="28"/>
          <w:lang w:val="en-US"/>
        </w:rPr>
        <w:t xml:space="preserve">. </w:t>
      </w:r>
      <w:r w:rsidR="00111FDF">
        <w:rPr>
          <w:sz w:val="28"/>
          <w:szCs w:val="28"/>
          <w:lang w:val="en-US"/>
        </w:rPr>
        <w:t>Culture</w:t>
      </w:r>
      <w:r w:rsidR="003C6EE0">
        <w:rPr>
          <w:sz w:val="28"/>
          <w:szCs w:val="28"/>
          <w:lang w:val="en-US"/>
        </w:rPr>
        <w:t>, until now,</w:t>
      </w:r>
      <w:r w:rsidR="005E4712" w:rsidRPr="008C55D4">
        <w:rPr>
          <w:sz w:val="28"/>
          <w:szCs w:val="28"/>
          <w:lang w:val="en-US"/>
        </w:rPr>
        <w:t xml:space="preserve">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111FDF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dictated</w:t>
      </w:r>
      <w:r w:rsidR="005E4712" w:rsidRPr="008C55D4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>it</w:t>
      </w:r>
      <w:r w:rsidR="005E4712" w:rsidRPr="008C55D4">
        <w:rPr>
          <w:sz w:val="28"/>
          <w:szCs w:val="28"/>
          <w:lang w:val="en-US"/>
        </w:rPr>
        <w:t xml:space="preserve"> overtly provocative for females to use their bodies and subsequently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voices to convey an emotional message to an audience; thankfully for the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soprano, the Italian fascination with the beauty of the female voice allowed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talents to flourish almost as eloquently as the musical </w:t>
      </w:r>
      <w:r w:rsidR="00E4249A" w:rsidRPr="008C55D4">
        <w:rPr>
          <w:sz w:val="28"/>
          <w:szCs w:val="28"/>
          <w:lang w:val="en-US"/>
        </w:rPr>
        <w:t xml:space="preserve">  </w:t>
      </w:r>
      <w:r w:rsidRPr="008C55D4">
        <w:rPr>
          <w:sz w:val="28"/>
          <w:szCs w:val="28"/>
          <w:lang w:val="en-US"/>
        </w:rPr>
        <w:t xml:space="preserve">ornamentation 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3C6EE0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vocalised</w:t>
      </w:r>
      <w:r w:rsidR="005E4712" w:rsidRPr="008C55D4">
        <w:rPr>
          <w:sz w:val="28"/>
          <w:szCs w:val="28"/>
          <w:lang w:val="en-US"/>
        </w:rPr>
        <w:t xml:space="preserve">. This </w:t>
      </w:r>
      <w:r>
        <w:rPr>
          <w:sz w:val="28"/>
          <w:szCs w:val="28"/>
          <w:lang w:val="en-US"/>
        </w:rPr>
        <w:t xml:space="preserve">Italian passion </w:t>
      </w:r>
      <w:r w:rsidR="005E4712" w:rsidRPr="008C55D4">
        <w:rPr>
          <w:sz w:val="28"/>
          <w:szCs w:val="28"/>
          <w:lang w:val="en-US"/>
        </w:rPr>
        <w:t xml:space="preserve">was beneficial in a few ways; whilst the soprano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may have sought fame, her voice now brought her financial </w:t>
      </w:r>
      <w:r w:rsidR="003C6EE0">
        <w:rPr>
          <w:sz w:val="28"/>
          <w:szCs w:val="28"/>
          <w:lang w:val="en-US"/>
        </w:rPr>
        <w:t>security</w:t>
      </w:r>
      <w:r w:rsidRPr="008C55D4">
        <w:rPr>
          <w:sz w:val="28"/>
          <w:szCs w:val="28"/>
          <w:lang w:val="en-US"/>
        </w:rPr>
        <w:t xml:space="preserve">. The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growth of the printing industry was also instrumental in allowing </w:t>
      </w:r>
      <w:r w:rsidR="00587D7A" w:rsidRPr="008C55D4">
        <w:rPr>
          <w:sz w:val="28"/>
          <w:szCs w:val="28"/>
          <w:lang w:val="en-US"/>
        </w:rPr>
        <w:t>women’s</w:t>
      </w:r>
      <w:r w:rsidRPr="008C55D4">
        <w:rPr>
          <w:sz w:val="28"/>
          <w:szCs w:val="28"/>
          <w:lang w:val="en-US"/>
        </w:rPr>
        <w:t xml:space="preserve">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010EB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voices and indeed </w:t>
      </w:r>
      <w:r w:rsidR="00AE76D5">
        <w:rPr>
          <w:sz w:val="28"/>
          <w:szCs w:val="28"/>
          <w:lang w:val="en-US"/>
        </w:rPr>
        <w:t>t</w:t>
      </w:r>
      <w:r w:rsidRPr="008C55D4">
        <w:rPr>
          <w:sz w:val="28"/>
          <w:szCs w:val="28"/>
          <w:lang w:val="en-US"/>
        </w:rPr>
        <w:t xml:space="preserve">he soprano, to </w:t>
      </w:r>
      <w:r w:rsidR="003C6EE0">
        <w:rPr>
          <w:sz w:val="28"/>
          <w:szCs w:val="28"/>
          <w:lang w:val="en-US"/>
        </w:rPr>
        <w:t>prosper</w:t>
      </w:r>
      <w:r w:rsidRPr="008C55D4">
        <w:rPr>
          <w:sz w:val="28"/>
          <w:szCs w:val="28"/>
          <w:lang w:val="en-US"/>
        </w:rPr>
        <w:t>. Baroque composer Monteverd</w:t>
      </w:r>
      <w:r w:rsidR="002A334B">
        <w:rPr>
          <w:sz w:val="28"/>
          <w:szCs w:val="28"/>
          <w:lang w:val="en-US"/>
        </w:rPr>
        <w:t>i</w:t>
      </w:r>
      <w:r w:rsidR="00403FCB">
        <w:rPr>
          <w:sz w:val="28"/>
          <w:szCs w:val="28"/>
          <w:lang w:val="en-US"/>
        </w:rPr>
        <w:t>,</w:t>
      </w:r>
      <w:r w:rsidR="002A334B">
        <w:rPr>
          <w:sz w:val="28"/>
          <w:szCs w:val="28"/>
          <w:lang w:val="en-US"/>
        </w:rPr>
        <w:t xml:space="preserve"> </w:t>
      </w:r>
      <w:r w:rsidR="00403FCB">
        <w:rPr>
          <w:sz w:val="28"/>
          <w:szCs w:val="28"/>
          <w:lang w:val="en-US"/>
        </w:rPr>
        <w:t xml:space="preserve">with </w:t>
      </w:r>
    </w:p>
    <w:p w:rsidR="000010EB" w:rsidRDefault="000010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03FC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his modernist tendencies, </w:t>
      </w:r>
      <w:r w:rsidR="005E4712" w:rsidRPr="008C55D4">
        <w:rPr>
          <w:sz w:val="28"/>
          <w:szCs w:val="28"/>
          <w:lang w:val="en-US"/>
        </w:rPr>
        <w:t xml:space="preserve">was said to have written many challenging works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which </w:t>
      </w:r>
      <w:r w:rsidR="005E4712" w:rsidRPr="008C55D4">
        <w:rPr>
          <w:sz w:val="28"/>
          <w:szCs w:val="28"/>
          <w:lang w:val="en-US"/>
        </w:rPr>
        <w:t xml:space="preserve">may have contributed to the enhancement of his female performers’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vocals</w:t>
      </w:r>
      <w:r w:rsidR="002A334B">
        <w:rPr>
          <w:sz w:val="28"/>
          <w:szCs w:val="28"/>
          <w:lang w:val="en-US"/>
        </w:rPr>
        <w:t xml:space="preserve">; perhaps one such example can be found in his 1651 opera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‘</w:t>
      </w:r>
      <w:proofErr w:type="spellStart"/>
      <w:r w:rsidRPr="00A03400">
        <w:rPr>
          <w:i/>
          <w:sz w:val="28"/>
          <w:szCs w:val="28"/>
          <w:lang w:val="en-US"/>
        </w:rPr>
        <w:t>L’incoronazione</w:t>
      </w:r>
      <w:proofErr w:type="spellEnd"/>
      <w:r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Poppea</w:t>
      </w:r>
      <w:proofErr w:type="spellEnd"/>
      <w:r>
        <w:rPr>
          <w:sz w:val="28"/>
          <w:szCs w:val="28"/>
          <w:lang w:val="en-US"/>
        </w:rPr>
        <w:t>’ moreover the duet ‘</w:t>
      </w:r>
      <w:proofErr w:type="spellStart"/>
      <w:r w:rsidRPr="00A03400">
        <w:rPr>
          <w:i/>
          <w:sz w:val="28"/>
          <w:szCs w:val="28"/>
          <w:lang w:val="en-US"/>
        </w:rPr>
        <w:t>Pur</w:t>
      </w:r>
      <w:proofErr w:type="spellEnd"/>
      <w:r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ti</w:t>
      </w:r>
      <w:proofErr w:type="spellEnd"/>
      <w:r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miro</w:t>
      </w:r>
      <w:proofErr w:type="spellEnd"/>
      <w:r w:rsidRPr="00A03400">
        <w:rPr>
          <w:i/>
          <w:sz w:val="28"/>
          <w:szCs w:val="28"/>
          <w:lang w:val="en-US"/>
        </w:rPr>
        <w:t>,</w:t>
      </w:r>
      <w:r w:rsidR="000010EB"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Pur</w:t>
      </w:r>
      <w:proofErr w:type="spellEnd"/>
      <w:r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ti</w:t>
      </w:r>
      <w:proofErr w:type="spellEnd"/>
      <w:r w:rsidRPr="00A03400">
        <w:rPr>
          <w:i/>
          <w:sz w:val="28"/>
          <w:szCs w:val="28"/>
          <w:lang w:val="en-US"/>
        </w:rPr>
        <w:t xml:space="preserve"> </w:t>
      </w:r>
      <w:proofErr w:type="spellStart"/>
      <w:r w:rsidRPr="00A03400">
        <w:rPr>
          <w:i/>
          <w:sz w:val="28"/>
          <w:szCs w:val="28"/>
          <w:lang w:val="en-US"/>
        </w:rPr>
        <w:t>godo</w:t>
      </w:r>
      <w:proofErr w:type="spellEnd"/>
      <w:r>
        <w:rPr>
          <w:sz w:val="28"/>
          <w:szCs w:val="28"/>
          <w:lang w:val="en-US"/>
        </w:rPr>
        <w:t xml:space="preserve">’ which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A334B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was originally scored for a soprano and castrato (BBC,</w:t>
      </w:r>
      <w:r w:rsidR="00A03400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>2019)</w:t>
      </w:r>
      <w:r w:rsidR="005E4712" w:rsidRPr="008C55D4">
        <w:rPr>
          <w:sz w:val="28"/>
          <w:szCs w:val="28"/>
          <w:lang w:val="en-US"/>
        </w:rPr>
        <w:t xml:space="preserve">. </w:t>
      </w:r>
    </w:p>
    <w:p w:rsidR="002A334B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A334B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A334B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A334B" w:rsidRDefault="002A334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woman of this era however</w:t>
      </w:r>
      <w:r w:rsidR="00A03400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still had a fight on their hands; they fought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against the patriarchal societies, who typically endeavored </w:t>
      </w:r>
      <w:r w:rsidR="002A334B">
        <w:rPr>
          <w:sz w:val="28"/>
          <w:szCs w:val="28"/>
          <w:lang w:val="en-US"/>
        </w:rPr>
        <w:t xml:space="preserve">to halt </w:t>
      </w:r>
      <w:r w:rsidRPr="008C55D4">
        <w:rPr>
          <w:sz w:val="28"/>
          <w:szCs w:val="28"/>
          <w:lang w:val="en-US"/>
        </w:rPr>
        <w:t>the soprano</w:t>
      </w:r>
      <w:r w:rsidR="002A334B">
        <w:rPr>
          <w:sz w:val="28"/>
          <w:szCs w:val="28"/>
          <w:lang w:val="en-US"/>
        </w:rPr>
        <w:t xml:space="preserve">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E471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and </w:t>
      </w:r>
      <w:r w:rsidR="004B35A3" w:rsidRPr="008C55D4">
        <w:rPr>
          <w:sz w:val="28"/>
          <w:szCs w:val="28"/>
          <w:lang w:val="en-US"/>
        </w:rPr>
        <w:t>woman’s</w:t>
      </w:r>
      <w:r w:rsidRPr="008C55D4">
        <w:rPr>
          <w:sz w:val="28"/>
          <w:szCs w:val="28"/>
          <w:lang w:val="en-US"/>
        </w:rPr>
        <w:t xml:space="preserve"> voices in general.</w:t>
      </w:r>
      <w:r w:rsidR="004B35A3" w:rsidRPr="008C55D4">
        <w:rPr>
          <w:sz w:val="28"/>
          <w:szCs w:val="28"/>
          <w:lang w:val="en-US"/>
        </w:rPr>
        <w:t xml:space="preserve"> Opera, Monteverdi, Peri and Caccini, albeit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inadvertently</w:t>
      </w:r>
      <w:r w:rsidR="00A03400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played a major role in </w:t>
      </w:r>
      <w:r w:rsidR="000010EB">
        <w:rPr>
          <w:sz w:val="28"/>
          <w:szCs w:val="28"/>
          <w:lang w:val="en-US"/>
        </w:rPr>
        <w:t>s</w:t>
      </w:r>
      <w:r w:rsidRPr="008C55D4">
        <w:rPr>
          <w:sz w:val="28"/>
          <w:szCs w:val="28"/>
          <w:lang w:val="en-US"/>
        </w:rPr>
        <w:t xml:space="preserve">ubverting the norm; despite having to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contest with the dissonant nature of the era’s deep </w:t>
      </w:r>
      <w:r w:rsidR="00C969CB"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 xml:space="preserve">rooted musical practice to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quieten the female soprano, these females persevered. These </w:t>
      </w:r>
      <w:r w:rsidR="00C969CB">
        <w:rPr>
          <w:sz w:val="28"/>
          <w:szCs w:val="28"/>
          <w:lang w:val="en-US"/>
        </w:rPr>
        <w:t xml:space="preserve">female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C969C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figureheads</w:t>
      </w:r>
      <w:r w:rsidR="004B35A3" w:rsidRPr="008C55D4">
        <w:rPr>
          <w:sz w:val="28"/>
          <w:szCs w:val="28"/>
          <w:lang w:val="en-US"/>
        </w:rPr>
        <w:t xml:space="preserve">, rose out of the sexism and archaic ideologies and </w:t>
      </w:r>
      <w:r>
        <w:rPr>
          <w:sz w:val="28"/>
          <w:szCs w:val="28"/>
          <w:lang w:val="en-US"/>
        </w:rPr>
        <w:t>in doing so,</w:t>
      </w:r>
      <w:r w:rsidR="004B35A3" w:rsidRPr="008C55D4">
        <w:rPr>
          <w:sz w:val="28"/>
          <w:szCs w:val="28"/>
          <w:lang w:val="en-US"/>
        </w:rPr>
        <w:t xml:space="preserve">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concept</w:t>
      </w:r>
      <w:r w:rsidR="004B35A3" w:rsidRPr="008C55D4">
        <w:rPr>
          <w:sz w:val="28"/>
          <w:szCs w:val="28"/>
          <w:lang w:val="en-US"/>
        </w:rPr>
        <w:t xml:space="preserve"> of musical training became more widespread. The options of the era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C969C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available to</w:t>
      </w:r>
      <w:r w:rsidR="004B35A3" w:rsidRPr="008C55D4">
        <w:rPr>
          <w:sz w:val="28"/>
          <w:szCs w:val="28"/>
          <w:lang w:val="en-US"/>
        </w:rPr>
        <w:t xml:space="preserve"> woman may seem comparatively bleak by modern standards;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however, with training came great opportunities, paving the way for future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figure heads such as </w:t>
      </w:r>
      <w:r w:rsidR="00587D7A" w:rsidRPr="008C55D4">
        <w:rPr>
          <w:sz w:val="28"/>
          <w:szCs w:val="28"/>
          <w:lang w:val="en-US"/>
        </w:rPr>
        <w:t>Francesca</w:t>
      </w:r>
      <w:r w:rsidRPr="008C55D4">
        <w:rPr>
          <w:sz w:val="28"/>
          <w:szCs w:val="28"/>
          <w:lang w:val="en-US"/>
        </w:rPr>
        <w:t xml:space="preserve"> Caccini, Barbara Strozz</w:t>
      </w:r>
      <w:r w:rsidR="00CC7D5F">
        <w:rPr>
          <w:sz w:val="28"/>
          <w:szCs w:val="28"/>
          <w:lang w:val="en-US"/>
        </w:rPr>
        <w:t>i</w:t>
      </w:r>
      <w:r w:rsidRPr="008C55D4">
        <w:rPr>
          <w:sz w:val="28"/>
          <w:szCs w:val="28"/>
          <w:lang w:val="en-US"/>
        </w:rPr>
        <w:t xml:space="preserve"> and Isobella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Leonarda</w:t>
      </w:r>
      <w:r w:rsidR="00C969CB">
        <w:rPr>
          <w:sz w:val="28"/>
          <w:szCs w:val="28"/>
          <w:lang w:val="en-US"/>
        </w:rPr>
        <w:t>; t</w:t>
      </w:r>
      <w:r w:rsidRPr="008C55D4">
        <w:rPr>
          <w:sz w:val="28"/>
          <w:szCs w:val="28"/>
          <w:lang w:val="en-US"/>
        </w:rPr>
        <w:t>hese wom</w:t>
      </w:r>
      <w:r w:rsidR="00C969CB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 xml:space="preserve">n would have been convent trained or resided with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musical families</w:t>
      </w:r>
      <w:r w:rsidR="00A03400">
        <w:rPr>
          <w:sz w:val="28"/>
          <w:szCs w:val="28"/>
          <w:lang w:val="en-US"/>
        </w:rPr>
        <w:t xml:space="preserve">, </w:t>
      </w:r>
      <w:r w:rsidRPr="008C55D4">
        <w:rPr>
          <w:sz w:val="28"/>
          <w:szCs w:val="28"/>
          <w:lang w:val="en-US"/>
        </w:rPr>
        <w:t>where they would develop</w:t>
      </w:r>
      <w:r w:rsidR="009D1502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instrumental, theoretical 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661489" w:rsidRPr="008C55D4" w:rsidRDefault="004B35A3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and arithmetic skil</w:t>
      </w:r>
      <w:r w:rsidR="009D1502" w:rsidRPr="008C55D4">
        <w:rPr>
          <w:sz w:val="28"/>
          <w:szCs w:val="28"/>
          <w:lang w:val="en-US"/>
        </w:rPr>
        <w:t>l</w:t>
      </w:r>
      <w:r w:rsidRPr="008C55D4">
        <w:rPr>
          <w:sz w:val="28"/>
          <w:szCs w:val="28"/>
          <w:lang w:val="en-US"/>
        </w:rPr>
        <w:t>s</w:t>
      </w:r>
      <w:r w:rsidR="009D1502" w:rsidRPr="008C55D4">
        <w:rPr>
          <w:sz w:val="28"/>
          <w:szCs w:val="28"/>
          <w:lang w:val="en-US"/>
        </w:rPr>
        <w:t xml:space="preserve">. </w:t>
      </w:r>
    </w:p>
    <w:p w:rsidR="0099124C" w:rsidRPr="008C55D4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</w:t>
      </w:r>
      <w:r w:rsidR="00587D7A" w:rsidRPr="008C55D4">
        <w:rPr>
          <w:sz w:val="28"/>
          <w:szCs w:val="28"/>
          <w:lang w:val="en-US"/>
        </w:rPr>
        <w:t>Con</w:t>
      </w:r>
      <w:r w:rsidRPr="008C55D4">
        <w:rPr>
          <w:sz w:val="28"/>
          <w:szCs w:val="28"/>
          <w:lang w:val="en-US"/>
        </w:rPr>
        <w:t xml:space="preserve">certa Della Donne may have proved influential in paving the way for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female soprano, but possibly more ambitious still were the likes of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587D7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Francesca</w:t>
      </w:r>
      <w:r w:rsidR="0099124C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C</w:t>
      </w:r>
      <w:r w:rsidR="0099124C" w:rsidRPr="008C55D4">
        <w:rPr>
          <w:sz w:val="28"/>
          <w:szCs w:val="28"/>
          <w:lang w:val="en-US"/>
        </w:rPr>
        <w:t xml:space="preserve">accini, </w:t>
      </w:r>
      <w:r w:rsidR="004F0E64" w:rsidRPr="008C55D4">
        <w:rPr>
          <w:sz w:val="28"/>
          <w:szCs w:val="28"/>
          <w:lang w:val="en-US"/>
        </w:rPr>
        <w:t>born 1587 and whos</w:t>
      </w:r>
      <w:r w:rsidR="008C0426" w:rsidRPr="008C55D4">
        <w:rPr>
          <w:sz w:val="28"/>
          <w:szCs w:val="28"/>
          <w:lang w:val="en-US"/>
        </w:rPr>
        <w:t>e</w:t>
      </w:r>
      <w:r w:rsidR="004F0E64" w:rsidRPr="008C55D4">
        <w:rPr>
          <w:sz w:val="28"/>
          <w:szCs w:val="28"/>
          <w:lang w:val="en-US"/>
        </w:rPr>
        <w:t xml:space="preserve"> career spanned until 1641, </w:t>
      </w:r>
      <w:r w:rsidR="0099124C" w:rsidRPr="008C55D4">
        <w:rPr>
          <w:sz w:val="28"/>
          <w:szCs w:val="28"/>
          <w:lang w:val="en-US"/>
        </w:rPr>
        <w:t xml:space="preserve">daughter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of G</w:t>
      </w:r>
      <w:r w:rsidR="008A582C">
        <w:rPr>
          <w:sz w:val="28"/>
          <w:szCs w:val="28"/>
          <w:lang w:val="en-US"/>
        </w:rPr>
        <w:t>iu</w:t>
      </w:r>
      <w:r w:rsidRPr="008C55D4">
        <w:rPr>
          <w:sz w:val="28"/>
          <w:szCs w:val="28"/>
          <w:lang w:val="en-US"/>
        </w:rPr>
        <w:t>lio Caccini</w:t>
      </w:r>
      <w:r w:rsidR="003130C9" w:rsidRPr="008C55D4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</w:t>
      </w:r>
      <w:r w:rsidR="003130C9" w:rsidRPr="008C55D4">
        <w:rPr>
          <w:sz w:val="28"/>
          <w:szCs w:val="28"/>
          <w:lang w:val="en-US"/>
        </w:rPr>
        <w:t>Francesca</w:t>
      </w:r>
      <w:r w:rsidR="004F0E64" w:rsidRPr="008C55D4">
        <w:rPr>
          <w:sz w:val="28"/>
          <w:szCs w:val="28"/>
          <w:lang w:val="en-US"/>
        </w:rPr>
        <w:t xml:space="preserve"> was an Italian singer, composer (</w:t>
      </w:r>
      <w:r w:rsidR="00B451A9" w:rsidRPr="008C55D4">
        <w:rPr>
          <w:sz w:val="28"/>
          <w:szCs w:val="28"/>
          <w:lang w:val="en-US"/>
        </w:rPr>
        <w:t>w</w:t>
      </w:r>
      <w:r w:rsidR="004F0E64" w:rsidRPr="008C55D4">
        <w:rPr>
          <w:sz w:val="28"/>
          <w:szCs w:val="28"/>
          <w:lang w:val="en-US"/>
        </w:rPr>
        <w:t xml:space="preserve">riting primarily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4F0E6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for the soprano</w:t>
      </w:r>
      <w:r w:rsidR="003130C9" w:rsidRPr="008C55D4">
        <w:rPr>
          <w:sz w:val="28"/>
          <w:szCs w:val="28"/>
          <w:lang w:val="en-US"/>
        </w:rPr>
        <w:t>)</w:t>
      </w:r>
      <w:r w:rsidRPr="008C55D4">
        <w:rPr>
          <w:sz w:val="28"/>
          <w:szCs w:val="28"/>
          <w:lang w:val="en-US"/>
        </w:rPr>
        <w:t xml:space="preserve"> and teacher during the early Baroque period. Caccini was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C969CB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considered </w:t>
      </w:r>
      <w:r w:rsidR="004F0E64" w:rsidRPr="008C55D4">
        <w:rPr>
          <w:sz w:val="28"/>
          <w:szCs w:val="28"/>
          <w:lang w:val="en-US"/>
        </w:rPr>
        <w:t xml:space="preserve">not to have found conventional gender trappings at all appealing 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4F0E6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and thus, lived away from those she served, preferring a home in the city;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4F0E6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allowing for </w:t>
      </w:r>
      <w:r w:rsidR="00E721F7" w:rsidRPr="008C55D4">
        <w:rPr>
          <w:sz w:val="28"/>
          <w:szCs w:val="28"/>
          <w:lang w:val="en-US"/>
        </w:rPr>
        <w:t xml:space="preserve">reflection </w:t>
      </w:r>
      <w:r w:rsidR="00261597" w:rsidRPr="008C55D4">
        <w:rPr>
          <w:sz w:val="28"/>
          <w:szCs w:val="28"/>
          <w:lang w:val="en-US"/>
        </w:rPr>
        <w:t>and most importantly, an unhurried though</w:t>
      </w:r>
      <w:r w:rsidR="00C969CB">
        <w:rPr>
          <w:sz w:val="28"/>
          <w:szCs w:val="28"/>
          <w:lang w:val="en-US"/>
        </w:rPr>
        <w:t>t</w:t>
      </w:r>
      <w:r w:rsidR="00261597" w:rsidRPr="008C55D4">
        <w:rPr>
          <w:sz w:val="28"/>
          <w:szCs w:val="28"/>
          <w:lang w:val="en-US"/>
        </w:rPr>
        <w:t xml:space="preserve"> process.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Giovanni Battista, her first husband</w:t>
      </w:r>
      <w:r w:rsidR="00C969CB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shared her home which </w:t>
      </w:r>
      <w:r w:rsidR="002B1820">
        <w:rPr>
          <w:sz w:val="28"/>
          <w:szCs w:val="28"/>
          <w:lang w:val="en-US"/>
        </w:rPr>
        <w:t>was</w:t>
      </w:r>
      <w:r w:rsidRPr="008C55D4">
        <w:rPr>
          <w:sz w:val="28"/>
          <w:szCs w:val="28"/>
          <w:lang w:val="en-US"/>
        </w:rPr>
        <w:t xml:space="preserve"> thought,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during the early years of their marriage, would have been</w:t>
      </w:r>
      <w:r w:rsidR="00C969CB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one of her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father, </w:t>
      </w:r>
      <w:r w:rsidR="008A582C" w:rsidRPr="008C55D4">
        <w:rPr>
          <w:sz w:val="28"/>
          <w:szCs w:val="28"/>
          <w:lang w:val="en-US"/>
        </w:rPr>
        <w:t>Giulio’s</w:t>
      </w:r>
      <w:r w:rsidRPr="008C55D4">
        <w:rPr>
          <w:sz w:val="28"/>
          <w:szCs w:val="28"/>
          <w:lang w:val="en-US"/>
        </w:rPr>
        <w:t xml:space="preserve"> properties. </w:t>
      </w:r>
      <w:r w:rsidR="003130C9" w:rsidRPr="008C55D4">
        <w:rPr>
          <w:sz w:val="28"/>
          <w:szCs w:val="28"/>
          <w:lang w:val="en-US"/>
        </w:rPr>
        <w:t>Francesca</w:t>
      </w:r>
      <w:r w:rsidRPr="008C55D4">
        <w:rPr>
          <w:sz w:val="28"/>
          <w:szCs w:val="28"/>
          <w:lang w:val="en-US"/>
        </w:rPr>
        <w:t xml:space="preserve"> although empowered by 17</w:t>
      </w:r>
      <w:r w:rsidRPr="008C55D4">
        <w:rPr>
          <w:sz w:val="28"/>
          <w:szCs w:val="28"/>
          <w:vertAlign w:val="superscript"/>
          <w:lang w:val="en-US"/>
        </w:rPr>
        <w:t>th</w:t>
      </w:r>
      <w:r w:rsidRPr="008C55D4">
        <w:rPr>
          <w:sz w:val="28"/>
          <w:szCs w:val="28"/>
          <w:lang w:val="en-US"/>
        </w:rPr>
        <w:t xml:space="preserve"> century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standards still </w:t>
      </w:r>
      <w:r w:rsidR="00C969CB">
        <w:rPr>
          <w:sz w:val="28"/>
          <w:szCs w:val="28"/>
          <w:lang w:val="en-US"/>
        </w:rPr>
        <w:t>suffered the</w:t>
      </w:r>
      <w:r w:rsidRPr="008C55D4">
        <w:rPr>
          <w:sz w:val="28"/>
          <w:szCs w:val="28"/>
          <w:lang w:val="en-US"/>
        </w:rPr>
        <w:t xml:space="preserve"> plague</w:t>
      </w:r>
      <w:r w:rsidR="00C969CB">
        <w:rPr>
          <w:sz w:val="28"/>
          <w:szCs w:val="28"/>
          <w:lang w:val="en-US"/>
        </w:rPr>
        <w:t xml:space="preserve"> of</w:t>
      </w:r>
      <w:r w:rsidRPr="008C55D4">
        <w:rPr>
          <w:sz w:val="28"/>
          <w:szCs w:val="28"/>
          <w:lang w:val="en-US"/>
        </w:rPr>
        <w:t xml:space="preserve"> </w:t>
      </w:r>
      <w:r w:rsidR="003130C9" w:rsidRPr="008C55D4">
        <w:rPr>
          <w:sz w:val="28"/>
          <w:szCs w:val="28"/>
          <w:lang w:val="en-US"/>
        </w:rPr>
        <w:t>‘</w:t>
      </w:r>
      <w:r w:rsidR="00A03400">
        <w:rPr>
          <w:sz w:val="28"/>
          <w:szCs w:val="28"/>
          <w:lang w:val="en-US"/>
        </w:rPr>
        <w:t>Ot</w:t>
      </w:r>
      <w:r w:rsidRPr="008C55D4">
        <w:rPr>
          <w:sz w:val="28"/>
          <w:szCs w:val="28"/>
          <w:lang w:val="en-US"/>
        </w:rPr>
        <w:t>ium</w:t>
      </w:r>
      <w:r w:rsidR="003130C9" w:rsidRPr="008C55D4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, a </w:t>
      </w:r>
      <w:r w:rsidR="003130C9" w:rsidRPr="008C55D4">
        <w:rPr>
          <w:sz w:val="28"/>
          <w:szCs w:val="28"/>
          <w:lang w:val="en-US"/>
        </w:rPr>
        <w:t>Latin</w:t>
      </w:r>
      <w:r w:rsidRPr="008C55D4">
        <w:rPr>
          <w:sz w:val="28"/>
          <w:szCs w:val="28"/>
          <w:lang w:val="en-US"/>
        </w:rPr>
        <w:t xml:space="preserve"> term used to 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describe leisure time, that would have been </w:t>
      </w:r>
      <w:r w:rsidR="00C969CB">
        <w:rPr>
          <w:sz w:val="28"/>
          <w:szCs w:val="28"/>
          <w:lang w:val="en-US"/>
        </w:rPr>
        <w:t xml:space="preserve">perceived </w:t>
      </w:r>
      <w:r w:rsidRPr="008C55D4">
        <w:rPr>
          <w:sz w:val="28"/>
          <w:szCs w:val="28"/>
          <w:lang w:val="en-US"/>
        </w:rPr>
        <w:t xml:space="preserve">to lead to nothing but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temptation. A woman was expected to pass her time somewhat industriously, </w:t>
      </w: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2615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with study or needle work.  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AE76D5" w:rsidRDefault="00AE76D5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Francesca</w:t>
      </w:r>
      <w:r w:rsidR="00261597" w:rsidRPr="008C55D4">
        <w:rPr>
          <w:sz w:val="28"/>
          <w:szCs w:val="28"/>
          <w:lang w:val="en-US"/>
        </w:rPr>
        <w:t xml:space="preserve"> wrote music and performed.</w:t>
      </w:r>
      <w:r w:rsidR="00697125" w:rsidRPr="008C55D4">
        <w:rPr>
          <w:sz w:val="28"/>
          <w:szCs w:val="28"/>
          <w:lang w:val="en-US"/>
        </w:rPr>
        <w:t xml:space="preserve"> As her father before her, Caccini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performed and taught at the </w:t>
      </w:r>
      <w:r w:rsidR="00F171BD" w:rsidRPr="008C55D4">
        <w:rPr>
          <w:sz w:val="28"/>
          <w:szCs w:val="28"/>
          <w:lang w:val="en-US"/>
        </w:rPr>
        <w:t>M</w:t>
      </w:r>
      <w:r w:rsidRPr="008C55D4">
        <w:rPr>
          <w:sz w:val="28"/>
          <w:szCs w:val="28"/>
          <w:lang w:val="en-US"/>
        </w:rPr>
        <w:t>edici court; like many wom</w:t>
      </w:r>
      <w:r w:rsidR="00C969CB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>n of</w:t>
      </w:r>
      <w:r w:rsidR="008C0426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>the era</w:t>
      </w:r>
      <w:r w:rsidR="00C969CB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she was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described as both fierce and capable, vocally and in temperament. During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Autumn of 1624, this female composer was the subject of an artistic dispute,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Pr="00A03400" w:rsidRDefault="00697125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revolving around the courts plans to remount Andrea Salvadori’s Opera ‘</w:t>
      </w:r>
      <w:r w:rsidRPr="00A03400">
        <w:rPr>
          <w:i/>
          <w:sz w:val="28"/>
          <w:szCs w:val="28"/>
          <w:lang w:val="en-US"/>
        </w:rPr>
        <w:t xml:space="preserve">La </w:t>
      </w:r>
    </w:p>
    <w:p w:rsidR="002B1820" w:rsidRPr="00A03400" w:rsidRDefault="002B1820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A03400">
        <w:rPr>
          <w:i/>
          <w:sz w:val="28"/>
          <w:szCs w:val="28"/>
          <w:lang w:val="en-US"/>
        </w:rPr>
        <w:t>Regina Sant Orsolo</w:t>
      </w:r>
      <w:r w:rsidR="00C969CB" w:rsidRPr="00A03400">
        <w:rPr>
          <w:i/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, produced for one of the regular carnivals in 1625.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idea was that the performance would </w:t>
      </w:r>
      <w:r w:rsidR="003130C9" w:rsidRPr="008C55D4">
        <w:rPr>
          <w:sz w:val="28"/>
          <w:szCs w:val="28"/>
          <w:lang w:val="en-US"/>
        </w:rPr>
        <w:t>honor</w:t>
      </w:r>
      <w:r w:rsidRPr="008C55D4">
        <w:rPr>
          <w:sz w:val="28"/>
          <w:szCs w:val="28"/>
          <w:lang w:val="en-US"/>
        </w:rPr>
        <w:t xml:space="preserve"> celebrations of Princess Cla</w:t>
      </w:r>
      <w:r w:rsidR="003130C9" w:rsidRPr="008C55D4">
        <w:rPr>
          <w:sz w:val="28"/>
          <w:szCs w:val="28"/>
          <w:lang w:val="en-US"/>
        </w:rPr>
        <w:t>u</w:t>
      </w:r>
      <w:r w:rsidRPr="008C55D4">
        <w:rPr>
          <w:sz w:val="28"/>
          <w:szCs w:val="28"/>
          <w:lang w:val="en-US"/>
        </w:rPr>
        <w:t xml:space="preserve">dia’s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marriage to Frederigo </w:t>
      </w:r>
      <w:r w:rsidR="003130C9" w:rsidRPr="008C55D4">
        <w:rPr>
          <w:sz w:val="28"/>
          <w:szCs w:val="28"/>
          <w:lang w:val="en-US"/>
        </w:rPr>
        <w:t>D</w:t>
      </w:r>
      <w:r w:rsidRPr="008C55D4">
        <w:rPr>
          <w:sz w:val="28"/>
          <w:szCs w:val="28"/>
          <w:lang w:val="en-US"/>
        </w:rPr>
        <w:t xml:space="preserve">ella Rovere. The opera had been composed by Mutio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spellStart"/>
      <w:r w:rsidRPr="008C55D4">
        <w:rPr>
          <w:sz w:val="28"/>
          <w:szCs w:val="28"/>
          <w:lang w:val="en-US"/>
        </w:rPr>
        <w:t>Effrem</w:t>
      </w:r>
      <w:proofErr w:type="spellEnd"/>
      <w:r w:rsidRPr="008C55D4">
        <w:rPr>
          <w:sz w:val="28"/>
          <w:szCs w:val="28"/>
          <w:lang w:val="en-US"/>
        </w:rPr>
        <w:t xml:space="preserve">, Jacopo Peri, Marco da Gagliano and </w:t>
      </w:r>
      <w:r w:rsidR="003130C9" w:rsidRPr="008C55D4">
        <w:rPr>
          <w:sz w:val="28"/>
          <w:szCs w:val="28"/>
          <w:lang w:val="en-US"/>
        </w:rPr>
        <w:t>Francesca</w:t>
      </w:r>
      <w:r w:rsidR="00C969CB">
        <w:rPr>
          <w:sz w:val="28"/>
          <w:szCs w:val="28"/>
          <w:lang w:val="en-US"/>
        </w:rPr>
        <w:t>; it was</w:t>
      </w:r>
      <w:r w:rsidRPr="008C55D4">
        <w:rPr>
          <w:sz w:val="28"/>
          <w:szCs w:val="28"/>
          <w:lang w:val="en-US"/>
        </w:rPr>
        <w:t xml:space="preserve"> to be performed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by members of the studio. Andrea Salvadori </w:t>
      </w:r>
      <w:r w:rsidR="00C969CB">
        <w:rPr>
          <w:sz w:val="28"/>
          <w:szCs w:val="28"/>
          <w:lang w:val="en-US"/>
        </w:rPr>
        <w:t>was</w:t>
      </w:r>
      <w:r w:rsidR="00A03400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said to have desired </w:t>
      </w:r>
      <w:r w:rsidR="00C969CB">
        <w:rPr>
          <w:sz w:val="28"/>
          <w:szCs w:val="28"/>
          <w:lang w:val="en-US"/>
        </w:rPr>
        <w:t>that</w:t>
      </w:r>
      <w:r w:rsidRPr="008C55D4">
        <w:rPr>
          <w:sz w:val="28"/>
          <w:szCs w:val="28"/>
          <w:lang w:val="en-US"/>
        </w:rPr>
        <w:t xml:space="preserve">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9712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title role be sung by pupil of </w:t>
      </w:r>
      <w:r w:rsidR="003130C9" w:rsidRPr="008C55D4">
        <w:rPr>
          <w:sz w:val="28"/>
          <w:szCs w:val="28"/>
          <w:lang w:val="en-US"/>
        </w:rPr>
        <w:t>C</w:t>
      </w:r>
      <w:r w:rsidRPr="008C55D4">
        <w:rPr>
          <w:sz w:val="28"/>
          <w:szCs w:val="28"/>
          <w:lang w:val="en-US"/>
        </w:rPr>
        <w:t>accini’s, Maria Botti</w:t>
      </w:r>
      <w:r w:rsidR="0057738D" w:rsidRPr="008C55D4">
        <w:rPr>
          <w:sz w:val="28"/>
          <w:szCs w:val="28"/>
          <w:lang w:val="en-US"/>
        </w:rPr>
        <w:t xml:space="preserve">. There were evident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struggles between Botti and Caccini, resulting in the lead role being learned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lastRenderedPageBreak/>
        <w:t>inefficiently</w:t>
      </w:r>
      <w:r w:rsidR="00C969CB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with </w:t>
      </w:r>
      <w:r w:rsidR="003130C9" w:rsidRPr="008C55D4">
        <w:rPr>
          <w:sz w:val="28"/>
          <w:szCs w:val="28"/>
          <w:lang w:val="en-US"/>
        </w:rPr>
        <w:t>rumors</w:t>
      </w:r>
      <w:r w:rsidRPr="008C55D4">
        <w:rPr>
          <w:sz w:val="28"/>
          <w:szCs w:val="28"/>
          <w:lang w:val="en-US"/>
        </w:rPr>
        <w:t xml:space="preserve"> of beatings spreading around the court. It would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appear </w:t>
      </w:r>
      <w:r w:rsidR="00F171BD" w:rsidRPr="008C55D4">
        <w:rPr>
          <w:sz w:val="28"/>
          <w:szCs w:val="28"/>
          <w:lang w:val="en-US"/>
        </w:rPr>
        <w:t>Francesca’s</w:t>
      </w:r>
      <w:r w:rsidRPr="008C55D4">
        <w:rPr>
          <w:sz w:val="28"/>
          <w:szCs w:val="28"/>
          <w:lang w:val="en-US"/>
        </w:rPr>
        <w:t xml:space="preserve"> rights and pedagogical background held </w:t>
      </w:r>
      <w:r w:rsidR="003130C9" w:rsidRPr="008C55D4">
        <w:rPr>
          <w:sz w:val="28"/>
          <w:szCs w:val="28"/>
          <w:lang w:val="en-US"/>
        </w:rPr>
        <w:t>substantial</w:t>
      </w:r>
      <w:r w:rsidRPr="008C55D4">
        <w:rPr>
          <w:sz w:val="28"/>
          <w:szCs w:val="28"/>
          <w:lang w:val="en-US"/>
        </w:rPr>
        <w:t xml:space="preserve"> weight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in the court; it was suggested, due to Botti’s inability to learn the part</w:t>
      </w:r>
      <w:r w:rsidR="00A03400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that she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be replaced by the Arch Duchesses</w:t>
      </w:r>
      <w:r w:rsidR="00C969CB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Castrato, Domenico </w:t>
      </w:r>
      <w:proofErr w:type="spellStart"/>
      <w:r w:rsidRPr="008C55D4">
        <w:rPr>
          <w:sz w:val="28"/>
          <w:szCs w:val="28"/>
          <w:lang w:val="en-US"/>
        </w:rPr>
        <w:t>Sarti</w:t>
      </w:r>
      <w:proofErr w:type="spellEnd"/>
      <w:r w:rsidRPr="008C55D4">
        <w:rPr>
          <w:sz w:val="28"/>
          <w:szCs w:val="28"/>
          <w:lang w:val="en-US"/>
        </w:rPr>
        <w:t xml:space="preserve">. </w:t>
      </w:r>
      <w:r w:rsidR="00C969CB">
        <w:rPr>
          <w:sz w:val="28"/>
          <w:szCs w:val="28"/>
          <w:lang w:val="en-US"/>
        </w:rPr>
        <w:t>As an outsider,</w:t>
      </w:r>
      <w:r w:rsidR="00392A61">
        <w:rPr>
          <w:sz w:val="28"/>
          <w:szCs w:val="28"/>
          <w:lang w:val="en-US"/>
        </w:rPr>
        <w:t xml:space="preserve">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92A61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one might presume</w:t>
      </w:r>
      <w:r w:rsidR="0057738D" w:rsidRPr="008C55D4">
        <w:rPr>
          <w:sz w:val="28"/>
          <w:szCs w:val="28"/>
          <w:lang w:val="en-US"/>
        </w:rPr>
        <w:t xml:space="preserve"> </w:t>
      </w:r>
      <w:r w:rsidR="003130C9" w:rsidRPr="008C55D4">
        <w:rPr>
          <w:sz w:val="28"/>
          <w:szCs w:val="28"/>
          <w:lang w:val="en-US"/>
        </w:rPr>
        <w:t>Francesca</w:t>
      </w:r>
      <w:r w:rsidR="0057738D" w:rsidRPr="008C55D4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to have </w:t>
      </w:r>
      <w:r w:rsidR="0057738D" w:rsidRPr="008C55D4">
        <w:rPr>
          <w:sz w:val="28"/>
          <w:szCs w:val="28"/>
          <w:lang w:val="en-US"/>
        </w:rPr>
        <w:t xml:space="preserve">lost </w:t>
      </w:r>
      <w:r>
        <w:rPr>
          <w:sz w:val="28"/>
          <w:szCs w:val="28"/>
          <w:lang w:val="en-US"/>
        </w:rPr>
        <w:t>that particular</w:t>
      </w:r>
      <w:r w:rsidR="0057738D" w:rsidRPr="008C55D4">
        <w:rPr>
          <w:sz w:val="28"/>
          <w:szCs w:val="28"/>
          <w:lang w:val="en-US"/>
        </w:rPr>
        <w:t xml:space="preserve"> battle</w:t>
      </w:r>
      <w:r w:rsidR="00A03400">
        <w:rPr>
          <w:sz w:val="28"/>
          <w:szCs w:val="28"/>
          <w:lang w:val="en-US"/>
        </w:rPr>
        <w:t xml:space="preserve">, </w:t>
      </w:r>
      <w:r w:rsidR="008A582C">
        <w:rPr>
          <w:sz w:val="28"/>
          <w:szCs w:val="28"/>
          <w:lang w:val="en-US"/>
        </w:rPr>
        <w:t xml:space="preserve">as </w:t>
      </w:r>
      <w:r w:rsidR="008A582C" w:rsidRPr="008C55D4">
        <w:rPr>
          <w:sz w:val="28"/>
          <w:szCs w:val="28"/>
          <w:lang w:val="en-US"/>
        </w:rPr>
        <w:t>Botti</w:t>
      </w:r>
      <w:r w:rsidR="0057738D" w:rsidRPr="008C55D4">
        <w:rPr>
          <w:sz w:val="28"/>
          <w:szCs w:val="28"/>
          <w:lang w:val="en-US"/>
        </w:rPr>
        <w:t xml:space="preserve"> was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indeed</w:t>
      </w:r>
      <w:r w:rsidR="00A03400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stripped of her original casting; however, all was not lost</w:t>
      </w:r>
      <w:r w:rsidR="00392A61">
        <w:rPr>
          <w:sz w:val="28"/>
          <w:szCs w:val="28"/>
          <w:lang w:val="en-US"/>
        </w:rPr>
        <w:t xml:space="preserve">. </w:t>
      </w:r>
      <w:r w:rsidRPr="008C55D4">
        <w:rPr>
          <w:sz w:val="28"/>
          <w:szCs w:val="28"/>
          <w:lang w:val="en-US"/>
        </w:rPr>
        <w:t xml:space="preserve"> Caccini was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assigned to create a new role for her student to sing, Urania. Defending her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rights as a female and composer, </w:t>
      </w:r>
      <w:r w:rsidR="00392A61">
        <w:rPr>
          <w:sz w:val="28"/>
          <w:szCs w:val="28"/>
          <w:lang w:val="en-US"/>
        </w:rPr>
        <w:t xml:space="preserve">as well as </w:t>
      </w:r>
      <w:r w:rsidRPr="008C55D4">
        <w:rPr>
          <w:sz w:val="28"/>
          <w:szCs w:val="28"/>
          <w:lang w:val="en-US"/>
        </w:rPr>
        <w:t xml:space="preserve">the </w:t>
      </w:r>
      <w:r w:rsidR="003130C9" w:rsidRPr="008C55D4">
        <w:rPr>
          <w:sz w:val="28"/>
          <w:szCs w:val="28"/>
          <w:lang w:val="en-US"/>
        </w:rPr>
        <w:t>honor</w:t>
      </w:r>
      <w:r w:rsidRPr="008C55D4">
        <w:rPr>
          <w:sz w:val="28"/>
          <w:szCs w:val="28"/>
          <w:lang w:val="en-US"/>
        </w:rPr>
        <w:t xml:space="preserve"> of her Soprano student 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was likely to have been no easy feat</w:t>
      </w:r>
      <w:r w:rsidR="00392A61">
        <w:rPr>
          <w:sz w:val="28"/>
          <w:szCs w:val="28"/>
          <w:lang w:val="en-US"/>
        </w:rPr>
        <w:t xml:space="preserve"> but consequentially resulted</w:t>
      </w:r>
      <w:r w:rsidRPr="008C55D4">
        <w:rPr>
          <w:sz w:val="28"/>
          <w:szCs w:val="28"/>
          <w:lang w:val="en-US"/>
        </w:rPr>
        <w:t xml:space="preserve"> </w:t>
      </w:r>
      <w:r w:rsidR="00392A61">
        <w:rPr>
          <w:sz w:val="28"/>
          <w:szCs w:val="28"/>
          <w:lang w:val="en-US"/>
        </w:rPr>
        <w:t xml:space="preserve">in a </w:t>
      </w:r>
      <w:r w:rsidRPr="008C55D4">
        <w:rPr>
          <w:sz w:val="28"/>
          <w:szCs w:val="28"/>
          <w:lang w:val="en-US"/>
        </w:rPr>
        <w:t xml:space="preserve">huge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7738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progression for female vocalists. </w:t>
      </w:r>
      <w:r w:rsidR="00B40755" w:rsidRPr="008C55D4">
        <w:rPr>
          <w:sz w:val="28"/>
          <w:szCs w:val="28"/>
          <w:lang w:val="en-US"/>
        </w:rPr>
        <w:t xml:space="preserve">Resolving the issue surrounding Botti did not,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however</w:t>
      </w:r>
      <w:r w:rsidR="00D40D82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mean all the opera’s problems had also vanished; she now had to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devise</w:t>
      </w:r>
      <w:r w:rsidR="0057738D" w:rsidRPr="008C55D4">
        <w:rPr>
          <w:sz w:val="28"/>
          <w:szCs w:val="28"/>
          <w:lang w:val="en-US"/>
        </w:rPr>
        <w:t xml:space="preserve"> </w:t>
      </w:r>
      <w:r w:rsidR="00392A61">
        <w:rPr>
          <w:sz w:val="28"/>
          <w:szCs w:val="28"/>
          <w:lang w:val="en-US"/>
        </w:rPr>
        <w:t>a</w:t>
      </w:r>
      <w:r w:rsidRPr="008C55D4">
        <w:rPr>
          <w:sz w:val="28"/>
          <w:szCs w:val="28"/>
          <w:lang w:val="en-US"/>
        </w:rPr>
        <w:t xml:space="preserve"> way forward for the parts of the saintly virgins, of whom, at least one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661489" w:rsidRPr="008C55D4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was pregnant. (</w:t>
      </w:r>
      <w:r w:rsidR="008C0426" w:rsidRPr="008C55D4">
        <w:rPr>
          <w:sz w:val="28"/>
          <w:szCs w:val="28"/>
          <w:lang w:val="en-US"/>
        </w:rPr>
        <w:t>Cusick,</w:t>
      </w:r>
      <w:r w:rsidR="00D30034">
        <w:rPr>
          <w:sz w:val="28"/>
          <w:szCs w:val="28"/>
          <w:lang w:val="en-US"/>
        </w:rPr>
        <w:t xml:space="preserve"> </w:t>
      </w:r>
      <w:r w:rsidR="008C0426" w:rsidRPr="008C55D4">
        <w:rPr>
          <w:sz w:val="28"/>
          <w:szCs w:val="28"/>
          <w:lang w:val="en-US"/>
        </w:rPr>
        <w:t>2015)</w:t>
      </w:r>
    </w:p>
    <w:p w:rsidR="00661489" w:rsidRPr="008C55D4" w:rsidRDefault="0066148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130C9" w:rsidRPr="008C55D4" w:rsidRDefault="003130C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9D150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Leonarda became especially</w:t>
      </w:r>
      <w:r w:rsidR="00340E10" w:rsidRPr="008C55D4">
        <w:rPr>
          <w:sz w:val="28"/>
          <w:szCs w:val="28"/>
          <w:lang w:val="en-US"/>
        </w:rPr>
        <w:t xml:space="preserve"> successful from the Ursuline convent </w:t>
      </w:r>
      <w:proofErr w:type="spellStart"/>
      <w:r w:rsidR="00340E10" w:rsidRPr="008C55D4">
        <w:rPr>
          <w:sz w:val="28"/>
          <w:szCs w:val="28"/>
          <w:lang w:val="en-US"/>
        </w:rPr>
        <w:t>Sant’Orsolo</w:t>
      </w:r>
      <w:proofErr w:type="spellEnd"/>
      <w:r w:rsidR="00340E10" w:rsidRPr="008C55D4">
        <w:rPr>
          <w:sz w:val="28"/>
          <w:szCs w:val="28"/>
          <w:lang w:val="en-US"/>
        </w:rPr>
        <w:t xml:space="preserve">,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340E10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eventually progressing to running her own</w:t>
      </w:r>
      <w:r w:rsidR="00392A6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then on to writing the convent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D40D82" w:rsidRDefault="00340E10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Liturgy. </w:t>
      </w:r>
      <w:r w:rsidR="004B35A3" w:rsidRPr="008C55D4">
        <w:rPr>
          <w:sz w:val="28"/>
          <w:szCs w:val="28"/>
          <w:lang w:val="en-US"/>
        </w:rPr>
        <w:t xml:space="preserve"> </w:t>
      </w:r>
      <w:r w:rsidR="00661489" w:rsidRPr="008C55D4">
        <w:rPr>
          <w:sz w:val="28"/>
          <w:szCs w:val="28"/>
          <w:lang w:val="en-US"/>
        </w:rPr>
        <w:t>Leonarda’</w:t>
      </w:r>
      <w:r w:rsidR="00D40D82">
        <w:rPr>
          <w:sz w:val="28"/>
          <w:szCs w:val="28"/>
          <w:lang w:val="en-US"/>
        </w:rPr>
        <w:t xml:space="preserve">s work </w:t>
      </w:r>
      <w:r w:rsidR="00661489" w:rsidRPr="008C55D4">
        <w:rPr>
          <w:sz w:val="28"/>
          <w:szCs w:val="28"/>
          <w:lang w:val="en-US"/>
        </w:rPr>
        <w:t>was held in high regard in her home city</w:t>
      </w:r>
      <w:r w:rsidR="00392A61">
        <w:rPr>
          <w:sz w:val="28"/>
          <w:szCs w:val="28"/>
          <w:lang w:val="en-US"/>
        </w:rPr>
        <w:t>,</w:t>
      </w:r>
      <w:r w:rsidR="00661489" w:rsidRPr="008C55D4">
        <w:rPr>
          <w:sz w:val="28"/>
          <w:szCs w:val="28"/>
          <w:lang w:val="en-US"/>
        </w:rPr>
        <w:t xml:space="preserve"> however </w:t>
      </w:r>
    </w:p>
    <w:p w:rsidR="00D40D82" w:rsidRDefault="00D40D82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6148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wa</w:t>
      </w:r>
      <w:r w:rsidR="00D40D82">
        <w:rPr>
          <w:sz w:val="28"/>
          <w:szCs w:val="28"/>
          <w:lang w:val="en-US"/>
        </w:rPr>
        <w:t xml:space="preserve">s </w:t>
      </w:r>
      <w:r w:rsidR="003A355E">
        <w:rPr>
          <w:sz w:val="28"/>
          <w:szCs w:val="28"/>
          <w:lang w:val="en-US"/>
        </w:rPr>
        <w:t>b</w:t>
      </w:r>
      <w:r w:rsidR="00392A61">
        <w:rPr>
          <w:sz w:val="28"/>
          <w:szCs w:val="28"/>
          <w:lang w:val="en-US"/>
        </w:rPr>
        <w:t xml:space="preserve">y all accounts, </w:t>
      </w:r>
      <w:r w:rsidRPr="008C55D4">
        <w:rPr>
          <w:sz w:val="28"/>
          <w:szCs w:val="28"/>
          <w:lang w:val="en-US"/>
        </w:rPr>
        <w:t>hardly know</w:t>
      </w:r>
      <w:r w:rsidR="00392A61">
        <w:rPr>
          <w:sz w:val="28"/>
          <w:szCs w:val="28"/>
          <w:lang w:val="en-US"/>
        </w:rPr>
        <w:t>n</w:t>
      </w:r>
      <w:r w:rsidRPr="008C55D4">
        <w:rPr>
          <w:sz w:val="28"/>
          <w:szCs w:val="28"/>
          <w:lang w:val="en-US"/>
        </w:rPr>
        <w:t xml:space="preserve"> </w:t>
      </w:r>
      <w:r w:rsidR="003130C9" w:rsidRPr="008C55D4">
        <w:rPr>
          <w:sz w:val="28"/>
          <w:szCs w:val="28"/>
          <w:lang w:val="en-US"/>
        </w:rPr>
        <w:t>throughout</w:t>
      </w:r>
      <w:r w:rsidRPr="008C55D4">
        <w:rPr>
          <w:sz w:val="28"/>
          <w:szCs w:val="28"/>
          <w:lang w:val="en-US"/>
        </w:rPr>
        <w:t xml:space="preserve"> Italy; her published compositions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6148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spanned a period of 60 years. These works began in 1640 with the dialogues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66148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and conclud</w:t>
      </w:r>
      <w:r w:rsidR="00392A61">
        <w:rPr>
          <w:sz w:val="28"/>
          <w:szCs w:val="28"/>
          <w:lang w:val="en-US"/>
        </w:rPr>
        <w:t xml:space="preserve">ed </w:t>
      </w:r>
      <w:r w:rsidRPr="008C55D4">
        <w:rPr>
          <w:sz w:val="28"/>
          <w:szCs w:val="28"/>
          <w:lang w:val="en-US"/>
        </w:rPr>
        <w:t xml:space="preserve">with the </w:t>
      </w:r>
      <w:r w:rsidR="00392A61">
        <w:rPr>
          <w:sz w:val="28"/>
          <w:szCs w:val="28"/>
          <w:lang w:val="en-US"/>
        </w:rPr>
        <w:t>‘</w:t>
      </w:r>
      <w:proofErr w:type="spellStart"/>
      <w:r w:rsidRPr="00D40D82">
        <w:rPr>
          <w:i/>
          <w:sz w:val="28"/>
          <w:szCs w:val="28"/>
          <w:lang w:val="en-US"/>
        </w:rPr>
        <w:t>Motetti</w:t>
      </w:r>
      <w:proofErr w:type="spellEnd"/>
      <w:r w:rsidRPr="00D40D82">
        <w:rPr>
          <w:i/>
          <w:sz w:val="28"/>
          <w:szCs w:val="28"/>
          <w:lang w:val="en-US"/>
        </w:rPr>
        <w:t xml:space="preserve"> a voce sola</w:t>
      </w:r>
      <w:r w:rsidR="00392A61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of the 1700’s</w:t>
      </w:r>
      <w:r w:rsidR="00FE0454" w:rsidRPr="008C55D4">
        <w:rPr>
          <w:sz w:val="28"/>
          <w:szCs w:val="28"/>
          <w:lang w:val="en-US"/>
        </w:rPr>
        <w:t xml:space="preserve">. Literature suggests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130C9" w:rsidRPr="008C55D4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that whilst</w:t>
      </w:r>
      <w:r w:rsidR="0099124C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at the convent, she studied with little know composer Gasparo Casati </w:t>
      </w:r>
    </w:p>
    <w:p w:rsidR="003130C9" w:rsidRPr="008C55D4" w:rsidRDefault="003130C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(1610-1641) who</w:t>
      </w:r>
      <w:r w:rsidR="00392A61">
        <w:rPr>
          <w:sz w:val="28"/>
          <w:szCs w:val="28"/>
          <w:lang w:val="en-US"/>
        </w:rPr>
        <w:t>m</w:t>
      </w:r>
      <w:r w:rsidRPr="008C55D4">
        <w:rPr>
          <w:sz w:val="28"/>
          <w:szCs w:val="28"/>
          <w:lang w:val="en-US"/>
        </w:rPr>
        <w:t xml:space="preserve"> was maestro di cap</w:t>
      </w:r>
      <w:r w:rsidR="00D30034">
        <w:rPr>
          <w:sz w:val="28"/>
          <w:szCs w:val="28"/>
          <w:lang w:val="en-US"/>
        </w:rPr>
        <w:t>p</w:t>
      </w:r>
      <w:r w:rsidRPr="008C55D4">
        <w:rPr>
          <w:sz w:val="28"/>
          <w:szCs w:val="28"/>
          <w:lang w:val="en-US"/>
        </w:rPr>
        <w:t xml:space="preserve">ella at the Novara until his death.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92A61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Literature suggests</w:t>
      </w:r>
      <w:r w:rsidR="00FE0454" w:rsidRPr="008C55D4">
        <w:rPr>
          <w:sz w:val="28"/>
          <w:szCs w:val="28"/>
          <w:lang w:val="en-US"/>
        </w:rPr>
        <w:t xml:space="preserve"> Leonarda was over the age of fifty before she started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composing on a regular basis</w:t>
      </w:r>
      <w:r w:rsidR="00392A61">
        <w:rPr>
          <w:sz w:val="28"/>
          <w:szCs w:val="28"/>
          <w:lang w:val="en-US"/>
        </w:rPr>
        <w:t>;</w:t>
      </w:r>
      <w:r w:rsidRPr="008C55D4">
        <w:rPr>
          <w:sz w:val="28"/>
          <w:szCs w:val="28"/>
          <w:lang w:val="en-US"/>
        </w:rPr>
        <w:t xml:space="preserve"> the majority of these compositions were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Pr="00D40D82" w:rsidRDefault="00FE0454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conceived to be used within the convent, sung by nuns; however, her </w:t>
      </w:r>
      <w:r w:rsidR="00392A61">
        <w:rPr>
          <w:sz w:val="28"/>
          <w:szCs w:val="28"/>
          <w:lang w:val="en-US"/>
        </w:rPr>
        <w:t>‘</w:t>
      </w:r>
      <w:proofErr w:type="spellStart"/>
      <w:r w:rsidRPr="00D40D82">
        <w:rPr>
          <w:i/>
          <w:sz w:val="28"/>
          <w:szCs w:val="28"/>
          <w:lang w:val="en-US"/>
        </w:rPr>
        <w:t>Motetti</w:t>
      </w:r>
      <w:proofErr w:type="spellEnd"/>
      <w:r w:rsidRPr="00D40D82">
        <w:rPr>
          <w:i/>
          <w:sz w:val="28"/>
          <w:szCs w:val="28"/>
          <w:lang w:val="en-US"/>
        </w:rPr>
        <w:t xml:space="preserve"> a </w:t>
      </w:r>
    </w:p>
    <w:p w:rsidR="002B1820" w:rsidRPr="00D40D82" w:rsidRDefault="002B1820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7022EB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D40D82">
        <w:rPr>
          <w:i/>
          <w:sz w:val="28"/>
          <w:szCs w:val="28"/>
          <w:lang w:val="en-US"/>
        </w:rPr>
        <w:t>Quattro Voce</w:t>
      </w:r>
      <w:r w:rsidR="00392A61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in G</w:t>
      </w:r>
      <w:r w:rsidR="00392A61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minor was published in SATB format. The printed volumes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130C9" w:rsidRPr="008C55D4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intended for the general market of choirs</w:t>
      </w:r>
      <w:r w:rsidR="00392A6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including boys and men   would </w:t>
      </w:r>
    </w:p>
    <w:p w:rsidR="003130C9" w:rsidRPr="008C55D4" w:rsidRDefault="003130C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have been transposed to treble for the predominantly soprano sound of the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E045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convent</w:t>
      </w:r>
      <w:r w:rsidR="00392A6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with a melody instrument</w:t>
      </w:r>
      <w:r w:rsidR="00392A61">
        <w:rPr>
          <w:sz w:val="28"/>
          <w:szCs w:val="28"/>
          <w:lang w:val="en-US"/>
        </w:rPr>
        <w:t>, such as the organ,</w:t>
      </w:r>
      <w:r w:rsidRPr="008C55D4">
        <w:rPr>
          <w:sz w:val="28"/>
          <w:szCs w:val="28"/>
          <w:lang w:val="en-US"/>
        </w:rPr>
        <w:t xml:space="preserve"> holding the lower part</w:t>
      </w:r>
      <w:r w:rsidR="00392A61">
        <w:rPr>
          <w:sz w:val="28"/>
          <w:szCs w:val="28"/>
          <w:lang w:val="en-US"/>
        </w:rPr>
        <w:t>s</w:t>
      </w:r>
      <w:r w:rsidRPr="008C55D4">
        <w:rPr>
          <w:sz w:val="28"/>
          <w:szCs w:val="28"/>
          <w:lang w:val="en-US"/>
        </w:rPr>
        <w:t>.</w:t>
      </w:r>
      <w:r w:rsidR="0099124C" w:rsidRPr="008C55D4">
        <w:rPr>
          <w:sz w:val="28"/>
          <w:szCs w:val="28"/>
          <w:lang w:val="en-US"/>
        </w:rPr>
        <w:t xml:space="preserve">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Evidence lives on suggesting that despite the ban on instrumental use within the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convents, the Lombard nuns played Trombones. </w:t>
      </w:r>
      <w:r w:rsidR="00B40755" w:rsidRPr="008C55D4">
        <w:rPr>
          <w:sz w:val="28"/>
          <w:szCs w:val="28"/>
          <w:lang w:val="en-US"/>
        </w:rPr>
        <w:t xml:space="preserve">This evidence is suggestive of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wom</w:t>
      </w:r>
      <w:r w:rsidR="003A355E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 xml:space="preserve">n’s power as musicians simmering below the surface, determined not to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B40755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succumb to the oppression weighing upon </w:t>
      </w:r>
      <w:r w:rsidR="00F16BD5" w:rsidRPr="008C55D4">
        <w:rPr>
          <w:sz w:val="28"/>
          <w:szCs w:val="28"/>
          <w:lang w:val="en-US"/>
        </w:rPr>
        <w:t>them</w:t>
      </w:r>
      <w:r w:rsidR="00F16BD5">
        <w:rPr>
          <w:sz w:val="28"/>
          <w:szCs w:val="28"/>
          <w:lang w:val="en-US"/>
        </w:rPr>
        <w:t xml:space="preserve"> </w:t>
      </w:r>
      <w:r w:rsidR="00F16BD5" w:rsidRPr="008C55D4">
        <w:rPr>
          <w:sz w:val="28"/>
          <w:szCs w:val="28"/>
          <w:lang w:val="en-US"/>
        </w:rPr>
        <w:t>(</w:t>
      </w:r>
      <w:r w:rsidR="0099124C" w:rsidRPr="008C55D4">
        <w:rPr>
          <w:i/>
          <w:sz w:val="28"/>
          <w:szCs w:val="28"/>
          <w:lang w:val="en-US"/>
        </w:rPr>
        <w:t xml:space="preserve">woman in sacred music </w:t>
      </w:r>
    </w:p>
    <w:p w:rsidR="007022EB" w:rsidRDefault="007022EB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144B95" w:rsidRPr="008C55D4" w:rsidRDefault="0099124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i/>
          <w:sz w:val="28"/>
          <w:szCs w:val="28"/>
          <w:lang w:val="en-US"/>
        </w:rPr>
        <w:t>project</w:t>
      </w:r>
      <w:r w:rsidR="0051252B" w:rsidRPr="008C55D4">
        <w:rPr>
          <w:sz w:val="28"/>
          <w:szCs w:val="28"/>
          <w:lang w:val="en-US"/>
        </w:rPr>
        <w:t>,2018)</w:t>
      </w:r>
      <w:r w:rsidR="00F16BD5">
        <w:rPr>
          <w:sz w:val="28"/>
          <w:szCs w:val="28"/>
          <w:lang w:val="en-US"/>
        </w:rPr>
        <w:t>.</w:t>
      </w:r>
      <w:r w:rsidR="00FE0454" w:rsidRPr="008C55D4">
        <w:rPr>
          <w:sz w:val="28"/>
          <w:szCs w:val="28"/>
          <w:lang w:val="en-US"/>
        </w:rPr>
        <w:t xml:space="preserve"> </w:t>
      </w:r>
      <w:r w:rsidR="00661489" w:rsidRPr="008C55D4">
        <w:rPr>
          <w:sz w:val="28"/>
          <w:szCs w:val="28"/>
          <w:lang w:val="en-US"/>
        </w:rPr>
        <w:t xml:space="preserve">  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As the female voice gains momentum in a male dominated era of newly found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monody, examples of which can be found in Caccini’s ‘</w:t>
      </w:r>
      <w:r w:rsidRPr="00D30034">
        <w:rPr>
          <w:i/>
          <w:sz w:val="28"/>
          <w:szCs w:val="28"/>
          <w:lang w:val="en-US"/>
        </w:rPr>
        <w:t xml:space="preserve">La </w:t>
      </w:r>
      <w:proofErr w:type="spellStart"/>
      <w:r w:rsidRPr="00D30034">
        <w:rPr>
          <w:i/>
          <w:sz w:val="28"/>
          <w:szCs w:val="28"/>
          <w:lang w:val="en-US"/>
        </w:rPr>
        <w:t>Nove</w:t>
      </w:r>
      <w:proofErr w:type="spellEnd"/>
      <w:r w:rsidRPr="00D30034">
        <w:rPr>
          <w:i/>
          <w:sz w:val="28"/>
          <w:szCs w:val="28"/>
          <w:lang w:val="en-US"/>
        </w:rPr>
        <w:t xml:space="preserve"> </w:t>
      </w:r>
      <w:proofErr w:type="spellStart"/>
      <w:r w:rsidRPr="00D30034">
        <w:rPr>
          <w:i/>
          <w:sz w:val="28"/>
          <w:szCs w:val="28"/>
          <w:lang w:val="en-US"/>
        </w:rPr>
        <w:t>Musiche</w:t>
      </w:r>
      <w:proofErr w:type="spellEnd"/>
      <w:r w:rsidRPr="00D30034">
        <w:rPr>
          <w:i/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; a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130C9" w:rsidRPr="008C55D4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book of madrigals for solo voice, further talent was emerging (</w:t>
      </w:r>
      <w:r w:rsidR="003130C9" w:rsidRPr="008C55D4">
        <w:rPr>
          <w:i/>
          <w:sz w:val="28"/>
          <w:szCs w:val="28"/>
          <w:lang w:val="en-US"/>
        </w:rPr>
        <w:t>IMSLP</w:t>
      </w:r>
      <w:r w:rsidR="003130C9" w:rsidRPr="008C55D4">
        <w:rPr>
          <w:sz w:val="28"/>
          <w:szCs w:val="28"/>
          <w:lang w:val="en-US"/>
        </w:rPr>
        <w:t>, no date)</w:t>
      </w:r>
      <w:r w:rsidR="00F16BD5">
        <w:rPr>
          <w:sz w:val="28"/>
          <w:szCs w:val="28"/>
          <w:lang w:val="en-US"/>
        </w:rPr>
        <w:t>.</w:t>
      </w:r>
    </w:p>
    <w:p w:rsidR="003130C9" w:rsidRPr="008C55D4" w:rsidRDefault="003130C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Barbara Strozzi, born August 1619 </w:t>
      </w:r>
      <w:r w:rsidR="003130C9" w:rsidRPr="008C55D4">
        <w:rPr>
          <w:sz w:val="28"/>
          <w:szCs w:val="28"/>
          <w:lang w:val="en-US"/>
        </w:rPr>
        <w:t>according</w:t>
      </w:r>
      <w:r w:rsidRPr="008C55D4">
        <w:rPr>
          <w:sz w:val="28"/>
          <w:szCs w:val="28"/>
          <w:lang w:val="en-US"/>
        </w:rPr>
        <w:t xml:space="preserve"> to baptismal registers from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church of Santa Sofia, in Venice.</w:t>
      </w:r>
      <w:r w:rsidR="00444327" w:rsidRPr="008C55D4">
        <w:rPr>
          <w:sz w:val="28"/>
          <w:szCs w:val="28"/>
          <w:lang w:val="en-US"/>
        </w:rPr>
        <w:t xml:space="preserve"> Strozzi, </w:t>
      </w:r>
      <w:r w:rsidR="003A355E">
        <w:rPr>
          <w:sz w:val="28"/>
          <w:szCs w:val="28"/>
          <w:lang w:val="en-US"/>
        </w:rPr>
        <w:t xml:space="preserve">was </w:t>
      </w:r>
      <w:r w:rsidR="00444327" w:rsidRPr="008C55D4">
        <w:rPr>
          <w:sz w:val="28"/>
          <w:szCs w:val="28"/>
          <w:lang w:val="en-US"/>
        </w:rPr>
        <w:t xml:space="preserve">renowned for her compositions </w:t>
      </w: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4432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fo</w:t>
      </w:r>
      <w:r w:rsidR="003A355E">
        <w:rPr>
          <w:sz w:val="28"/>
          <w:szCs w:val="28"/>
          <w:lang w:val="en-US"/>
        </w:rPr>
        <w:t xml:space="preserve">r </w:t>
      </w:r>
      <w:r w:rsidRPr="008C55D4">
        <w:rPr>
          <w:sz w:val="28"/>
          <w:szCs w:val="28"/>
          <w:lang w:val="en-US"/>
        </w:rPr>
        <w:t>accompanied female voice; the song for soprano ‘</w:t>
      </w:r>
      <w:proofErr w:type="spellStart"/>
      <w:r w:rsidR="003D7D5B" w:rsidRPr="00D40D82">
        <w:rPr>
          <w:i/>
          <w:sz w:val="28"/>
          <w:szCs w:val="28"/>
          <w:lang w:val="en-US"/>
        </w:rPr>
        <w:t>L’eraclito</w:t>
      </w:r>
      <w:proofErr w:type="spellEnd"/>
      <w:r w:rsidR="003D7D5B" w:rsidRPr="00D40D82">
        <w:rPr>
          <w:i/>
          <w:sz w:val="28"/>
          <w:szCs w:val="28"/>
          <w:lang w:val="en-US"/>
        </w:rPr>
        <w:t xml:space="preserve"> Amoroso</w:t>
      </w:r>
      <w:r w:rsidR="003D7D5B" w:rsidRPr="008C55D4">
        <w:rPr>
          <w:sz w:val="28"/>
          <w:szCs w:val="28"/>
          <w:lang w:val="en-US"/>
        </w:rPr>
        <w:t xml:space="preserve">’ is a </w:t>
      </w: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D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perfect example of her style. The song is tragic, and mournful which she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D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illustrates through embellishments and a</w:t>
      </w:r>
      <w:r w:rsidR="00392A61">
        <w:rPr>
          <w:sz w:val="28"/>
          <w:szCs w:val="28"/>
          <w:lang w:val="en-US"/>
        </w:rPr>
        <w:t>n overarching</w:t>
      </w:r>
      <w:r w:rsidRPr="008C55D4">
        <w:rPr>
          <w:sz w:val="28"/>
          <w:szCs w:val="28"/>
          <w:lang w:val="en-US"/>
        </w:rPr>
        <w:t xml:space="preserve"> feeling of dissonance.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D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final phrase contains a B sharp which deliberately clashes with the singers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D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B natural </w:t>
      </w:r>
      <w:r w:rsidR="00392A61">
        <w:rPr>
          <w:sz w:val="28"/>
          <w:szCs w:val="28"/>
          <w:lang w:val="en-US"/>
        </w:rPr>
        <w:t>as</w:t>
      </w:r>
      <w:r w:rsidR="002B1820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she sings ‘kill me’ </w:t>
      </w:r>
      <w:r w:rsidR="00392A61">
        <w:rPr>
          <w:sz w:val="28"/>
          <w:szCs w:val="28"/>
          <w:lang w:val="en-US"/>
        </w:rPr>
        <w:t>in a</w:t>
      </w:r>
      <w:r w:rsidRPr="008C55D4">
        <w:rPr>
          <w:sz w:val="28"/>
          <w:szCs w:val="28"/>
          <w:lang w:val="en-US"/>
        </w:rPr>
        <w:t xml:space="preserve"> dramatic finale. This aria can be heard on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3D7D5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Classic FM (2019a)</w:t>
      </w:r>
      <w:r w:rsidR="007022EB">
        <w:rPr>
          <w:sz w:val="28"/>
          <w:szCs w:val="28"/>
          <w:lang w:val="en-US"/>
        </w:rPr>
        <w:t xml:space="preserve">. </w:t>
      </w:r>
      <w:r w:rsidR="004F6ED6" w:rsidRPr="008C55D4">
        <w:rPr>
          <w:sz w:val="28"/>
          <w:szCs w:val="28"/>
          <w:lang w:val="en-US"/>
        </w:rPr>
        <w:t xml:space="preserve">Similarly, her dissonant style is evident throughout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‘</w:t>
      </w:r>
      <w:proofErr w:type="spellStart"/>
      <w:r w:rsidRPr="00D40D82">
        <w:rPr>
          <w:i/>
          <w:sz w:val="28"/>
          <w:szCs w:val="28"/>
          <w:lang w:val="en-US"/>
        </w:rPr>
        <w:t>virtuossima</w:t>
      </w:r>
      <w:proofErr w:type="spellEnd"/>
      <w:r w:rsidRPr="00D40D82">
        <w:rPr>
          <w:i/>
          <w:sz w:val="28"/>
          <w:szCs w:val="28"/>
          <w:lang w:val="en-US"/>
        </w:rPr>
        <w:t xml:space="preserve"> </w:t>
      </w:r>
      <w:proofErr w:type="spellStart"/>
      <w:r w:rsidRPr="00D40D82">
        <w:rPr>
          <w:i/>
          <w:sz w:val="28"/>
          <w:szCs w:val="28"/>
          <w:lang w:val="en-US"/>
        </w:rPr>
        <w:t>compositrice</w:t>
      </w:r>
      <w:proofErr w:type="spellEnd"/>
      <w:r w:rsidRPr="00D40D82">
        <w:rPr>
          <w:i/>
          <w:sz w:val="28"/>
          <w:szCs w:val="28"/>
          <w:lang w:val="en-US"/>
        </w:rPr>
        <w:t>’</w:t>
      </w:r>
      <w:r w:rsidR="007022EB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(2009). This </w:t>
      </w:r>
      <w:r w:rsidR="006A561E" w:rsidRPr="008C55D4">
        <w:rPr>
          <w:sz w:val="28"/>
          <w:szCs w:val="28"/>
          <w:lang w:val="en-US"/>
        </w:rPr>
        <w:t>compilation</w:t>
      </w:r>
      <w:r w:rsidRPr="008C55D4">
        <w:rPr>
          <w:sz w:val="28"/>
          <w:szCs w:val="28"/>
          <w:lang w:val="en-US"/>
        </w:rPr>
        <w:t xml:space="preserve"> of works is </w:t>
      </w:r>
      <w:r w:rsidR="006A561E" w:rsidRPr="008C55D4">
        <w:rPr>
          <w:sz w:val="28"/>
          <w:szCs w:val="28"/>
          <w:lang w:val="en-US"/>
        </w:rPr>
        <w:t>highly</w:t>
      </w:r>
      <w:r w:rsidRPr="008C55D4">
        <w:rPr>
          <w:sz w:val="28"/>
          <w:szCs w:val="28"/>
          <w:lang w:val="en-US"/>
        </w:rPr>
        <w:t xml:space="preserve"> emotive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and depicts a new found female freedom; a real development for the soprano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voice type. </w:t>
      </w:r>
      <w:r w:rsidR="00B40755" w:rsidRPr="008C55D4">
        <w:rPr>
          <w:sz w:val="28"/>
          <w:szCs w:val="28"/>
          <w:lang w:val="en-US"/>
        </w:rPr>
        <w:t xml:space="preserve">In 1635 </w:t>
      </w:r>
      <w:proofErr w:type="spellStart"/>
      <w:r w:rsidR="00B40755" w:rsidRPr="008C55D4">
        <w:rPr>
          <w:sz w:val="28"/>
          <w:szCs w:val="28"/>
          <w:lang w:val="en-US"/>
        </w:rPr>
        <w:t>Nicolo</w:t>
      </w:r>
      <w:proofErr w:type="spellEnd"/>
      <w:r w:rsidR="00B40755" w:rsidRPr="008C55D4">
        <w:rPr>
          <w:sz w:val="28"/>
          <w:szCs w:val="28"/>
          <w:lang w:val="en-US"/>
        </w:rPr>
        <w:t xml:space="preserve"> </w:t>
      </w:r>
      <w:proofErr w:type="spellStart"/>
      <w:r w:rsidR="00B40755" w:rsidRPr="008C55D4">
        <w:rPr>
          <w:sz w:val="28"/>
          <w:szCs w:val="28"/>
          <w:lang w:val="en-US"/>
        </w:rPr>
        <w:t>Fonter</w:t>
      </w:r>
      <w:proofErr w:type="spellEnd"/>
      <w:r w:rsidR="00B40755" w:rsidRPr="008C55D4">
        <w:rPr>
          <w:sz w:val="28"/>
          <w:szCs w:val="28"/>
          <w:lang w:val="en-US"/>
        </w:rPr>
        <w:t xml:space="preserve"> had his first volum</w:t>
      </w:r>
      <w:r w:rsidR="002B1820">
        <w:rPr>
          <w:sz w:val="28"/>
          <w:szCs w:val="28"/>
          <w:lang w:val="en-US"/>
        </w:rPr>
        <w:t>e</w:t>
      </w:r>
      <w:r w:rsidR="00B40755" w:rsidRPr="008C55D4">
        <w:rPr>
          <w:sz w:val="28"/>
          <w:szCs w:val="28"/>
          <w:lang w:val="en-US"/>
        </w:rPr>
        <w:t xml:space="preserve"> of ‘</w:t>
      </w:r>
      <w:r w:rsidR="00B40755" w:rsidRPr="00D30034">
        <w:rPr>
          <w:i/>
          <w:sz w:val="28"/>
          <w:szCs w:val="28"/>
          <w:lang w:val="en-US"/>
        </w:rPr>
        <w:t xml:space="preserve">Bizarre </w:t>
      </w:r>
      <w:proofErr w:type="spellStart"/>
      <w:r w:rsidR="00B40755" w:rsidRPr="00D30034">
        <w:rPr>
          <w:i/>
          <w:sz w:val="28"/>
          <w:szCs w:val="28"/>
          <w:lang w:val="en-US"/>
        </w:rPr>
        <w:t>Poetiche</w:t>
      </w:r>
      <w:proofErr w:type="spellEnd"/>
      <w:r w:rsidR="00B40755" w:rsidRPr="00D30034">
        <w:rPr>
          <w:i/>
          <w:sz w:val="28"/>
          <w:szCs w:val="28"/>
          <w:lang w:val="en-US"/>
        </w:rPr>
        <w:t>’</w:t>
      </w:r>
      <w:r w:rsidR="00B40755" w:rsidRPr="008C55D4">
        <w:rPr>
          <w:sz w:val="28"/>
          <w:szCs w:val="28"/>
          <w:lang w:val="en-US"/>
        </w:rPr>
        <w:t xml:space="preserve">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published and with this song book, it is said he </w:t>
      </w:r>
      <w:r w:rsidR="006A561E" w:rsidRPr="008C55D4">
        <w:rPr>
          <w:sz w:val="28"/>
          <w:szCs w:val="28"/>
          <w:lang w:val="en-US"/>
        </w:rPr>
        <w:t>aimed</w:t>
      </w:r>
      <w:r w:rsidRPr="008C55D4">
        <w:rPr>
          <w:sz w:val="28"/>
          <w:szCs w:val="28"/>
          <w:lang w:val="en-US"/>
        </w:rPr>
        <w:t xml:space="preserve"> to please the young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40755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Strozzi</w:t>
      </w:r>
      <w:r w:rsidR="00AC4071" w:rsidRPr="008C55D4">
        <w:rPr>
          <w:sz w:val="28"/>
          <w:szCs w:val="28"/>
          <w:lang w:val="en-US"/>
        </w:rPr>
        <w:t xml:space="preserve">. At only sixteen Strozzi had begun to make a name for herself as a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singer and musician; she was able to perfect her art during concerts at the Guilio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Strozzi household, often said to have been witnessed accompanying</w:t>
      </w:r>
      <w:r w:rsidR="007022EB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herself on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Pr="00D40D82" w:rsidRDefault="00AC4071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one of her many instruments. In 1637, the book ‘</w:t>
      </w:r>
      <w:proofErr w:type="spellStart"/>
      <w:r w:rsidRPr="00D40D82">
        <w:rPr>
          <w:i/>
          <w:sz w:val="28"/>
          <w:szCs w:val="28"/>
          <w:lang w:val="en-US"/>
        </w:rPr>
        <w:t>Acccademia</w:t>
      </w:r>
      <w:proofErr w:type="spellEnd"/>
      <w:r w:rsidRPr="00D40D82">
        <w:rPr>
          <w:i/>
          <w:sz w:val="28"/>
          <w:szCs w:val="28"/>
          <w:lang w:val="en-US"/>
        </w:rPr>
        <w:t xml:space="preserve"> </w:t>
      </w:r>
      <w:proofErr w:type="spellStart"/>
      <w:r w:rsidRPr="00D40D82">
        <w:rPr>
          <w:i/>
          <w:sz w:val="28"/>
          <w:szCs w:val="28"/>
          <w:lang w:val="en-US"/>
        </w:rPr>
        <w:t>dei</w:t>
      </w:r>
      <w:proofErr w:type="spellEnd"/>
      <w:r w:rsidRPr="00D40D82">
        <w:rPr>
          <w:i/>
          <w:sz w:val="28"/>
          <w:szCs w:val="28"/>
          <w:lang w:val="en-US"/>
        </w:rPr>
        <w:t xml:space="preserve"> </w:t>
      </w:r>
      <w:proofErr w:type="spellStart"/>
      <w:r w:rsidRPr="00D40D82">
        <w:rPr>
          <w:i/>
          <w:sz w:val="28"/>
          <w:szCs w:val="28"/>
          <w:lang w:val="en-US"/>
        </w:rPr>
        <w:t>unisoni</w:t>
      </w:r>
      <w:proofErr w:type="spellEnd"/>
      <w:r w:rsidRPr="00D40D82">
        <w:rPr>
          <w:i/>
          <w:sz w:val="28"/>
          <w:szCs w:val="28"/>
          <w:lang w:val="en-US"/>
        </w:rPr>
        <w:t xml:space="preserve">’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materialized in dedication to the now eighteen</w:t>
      </w:r>
      <w:r w:rsidR="00392A61"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 xml:space="preserve">year old. Aside from her music,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Strozzi was </w:t>
      </w:r>
      <w:r w:rsidR="002B1820">
        <w:rPr>
          <w:sz w:val="28"/>
          <w:szCs w:val="28"/>
          <w:lang w:val="en-US"/>
        </w:rPr>
        <w:t>t</w:t>
      </w:r>
      <w:r w:rsidRPr="008C55D4">
        <w:rPr>
          <w:sz w:val="28"/>
          <w:szCs w:val="28"/>
          <w:lang w:val="en-US"/>
        </w:rPr>
        <w:t xml:space="preserve">he subject of much speculation; her career as a singer and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composer was said to have co</w:t>
      </w:r>
      <w:r w:rsidR="007022EB"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 xml:space="preserve">existed alongside her career as a courtesan. The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Pr="00D40D82" w:rsidRDefault="00AC4071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mid 1600’s saw the publication of her first opus, the appropriately entitled ‘</w:t>
      </w:r>
      <w:r w:rsidRPr="00D40D82">
        <w:rPr>
          <w:i/>
          <w:sz w:val="28"/>
          <w:szCs w:val="28"/>
          <w:lang w:val="en-US"/>
        </w:rPr>
        <w:t xml:space="preserve">The </w:t>
      </w:r>
    </w:p>
    <w:p w:rsidR="002B1820" w:rsidRPr="00D40D82" w:rsidRDefault="002B1820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D40D82">
        <w:rPr>
          <w:i/>
          <w:sz w:val="28"/>
          <w:szCs w:val="28"/>
          <w:lang w:val="en-US"/>
        </w:rPr>
        <w:t>works that I, as a wom</w:t>
      </w:r>
      <w:r w:rsidR="002B1820" w:rsidRPr="00D40D82">
        <w:rPr>
          <w:i/>
          <w:sz w:val="28"/>
          <w:szCs w:val="28"/>
          <w:lang w:val="en-US"/>
        </w:rPr>
        <w:t>a</w:t>
      </w:r>
      <w:r w:rsidRPr="00D40D82">
        <w:rPr>
          <w:i/>
          <w:sz w:val="28"/>
          <w:szCs w:val="28"/>
          <w:lang w:val="en-US"/>
        </w:rPr>
        <w:t>n, bring to the light of day’.</w:t>
      </w:r>
      <w:r w:rsidRPr="008C55D4">
        <w:rPr>
          <w:sz w:val="28"/>
          <w:szCs w:val="28"/>
          <w:lang w:val="en-US"/>
        </w:rPr>
        <w:t xml:space="preserve"> According to Hoasm.</w:t>
      </w:r>
      <w:r w:rsidR="005D2359">
        <w:rPr>
          <w:sz w:val="28"/>
          <w:szCs w:val="28"/>
          <w:lang w:val="en-US"/>
        </w:rPr>
        <w:t>O</w:t>
      </w:r>
      <w:r w:rsidRPr="008C55D4">
        <w:rPr>
          <w:sz w:val="28"/>
          <w:szCs w:val="28"/>
          <w:lang w:val="en-US"/>
        </w:rPr>
        <w:t xml:space="preserve">rg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(</w:t>
      </w:r>
      <w:r w:rsidR="00506EAD" w:rsidRPr="008C55D4">
        <w:rPr>
          <w:sz w:val="28"/>
          <w:szCs w:val="28"/>
          <w:lang w:val="en-US"/>
        </w:rPr>
        <w:t>no date</w:t>
      </w:r>
      <w:r w:rsidRPr="008C55D4">
        <w:rPr>
          <w:sz w:val="28"/>
          <w:szCs w:val="28"/>
          <w:lang w:val="en-US"/>
        </w:rPr>
        <w:t xml:space="preserve">) the preface of the aforementioned book discusses her relationship with </w:t>
      </w:r>
    </w:p>
    <w:p w:rsidR="003A355E" w:rsidRDefault="003A355E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</w:t>
      </w:r>
      <w:r w:rsidR="00AC4071" w:rsidRPr="008C55D4">
        <w:rPr>
          <w:sz w:val="28"/>
          <w:szCs w:val="28"/>
          <w:lang w:val="en-US"/>
        </w:rPr>
        <w:t>eacher Caval</w:t>
      </w:r>
      <w:r w:rsidR="00D30034">
        <w:rPr>
          <w:sz w:val="28"/>
          <w:szCs w:val="28"/>
          <w:lang w:val="en-US"/>
        </w:rPr>
        <w:t>l</w:t>
      </w:r>
      <w:r w:rsidR="00AC4071" w:rsidRPr="008C55D4">
        <w:rPr>
          <w:sz w:val="28"/>
          <w:szCs w:val="28"/>
          <w:lang w:val="en-US"/>
        </w:rPr>
        <w:t>i, whom alongside Monteverdi</w:t>
      </w:r>
      <w:r w:rsidR="003A355E">
        <w:rPr>
          <w:sz w:val="28"/>
          <w:szCs w:val="28"/>
          <w:lang w:val="en-US"/>
        </w:rPr>
        <w:t xml:space="preserve">, </w:t>
      </w:r>
      <w:r w:rsidR="00AC4071" w:rsidRPr="008C55D4">
        <w:rPr>
          <w:sz w:val="28"/>
          <w:szCs w:val="28"/>
          <w:lang w:val="en-US"/>
        </w:rPr>
        <w:t xml:space="preserve">was known as one of the era’s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AC407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most prominent composers</w:t>
      </w:r>
      <w:r w:rsidR="00EF1DA6" w:rsidRPr="008C55D4">
        <w:rPr>
          <w:sz w:val="28"/>
          <w:szCs w:val="28"/>
          <w:lang w:val="en-US"/>
        </w:rPr>
        <w:t xml:space="preserve">. The title of </w:t>
      </w:r>
      <w:proofErr w:type="spellStart"/>
      <w:r w:rsidR="00EF1DA6" w:rsidRPr="008C55D4">
        <w:rPr>
          <w:sz w:val="28"/>
          <w:szCs w:val="28"/>
          <w:lang w:val="en-US"/>
        </w:rPr>
        <w:t>Strozzi’s</w:t>
      </w:r>
      <w:proofErr w:type="spellEnd"/>
      <w:r w:rsidR="00EF1DA6" w:rsidRPr="008C55D4">
        <w:rPr>
          <w:sz w:val="28"/>
          <w:szCs w:val="28"/>
          <w:lang w:val="en-US"/>
        </w:rPr>
        <w:t xml:space="preserve"> book stands for a new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EF1DA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generation of woman, unashamedly steeping into the light of societies scrutiny,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EF1DA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still having to balance conventional womanly duties </w:t>
      </w:r>
      <w:r w:rsidR="002B1820">
        <w:rPr>
          <w:sz w:val="28"/>
          <w:szCs w:val="28"/>
          <w:lang w:val="en-US"/>
        </w:rPr>
        <w:t>a</w:t>
      </w:r>
      <w:r w:rsidRPr="008C55D4">
        <w:rPr>
          <w:sz w:val="28"/>
          <w:szCs w:val="28"/>
          <w:lang w:val="en-US"/>
        </w:rPr>
        <w:t xml:space="preserve">nd still somewhat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lastRenderedPageBreak/>
        <w:t>dependent</w:t>
      </w:r>
      <w:r w:rsidR="00133D31">
        <w:rPr>
          <w:sz w:val="28"/>
          <w:szCs w:val="28"/>
          <w:lang w:val="en-US"/>
        </w:rPr>
        <w:t>,</w:t>
      </w:r>
      <w:r w:rsidR="00EF1DA6" w:rsidRPr="008C55D4">
        <w:rPr>
          <w:sz w:val="28"/>
          <w:szCs w:val="28"/>
          <w:lang w:val="en-US"/>
        </w:rPr>
        <w:t xml:space="preserve"> moreover beholden to their male counterparts, </w:t>
      </w:r>
      <w:r w:rsidR="00133D31">
        <w:rPr>
          <w:sz w:val="28"/>
          <w:szCs w:val="28"/>
          <w:lang w:val="en-US"/>
        </w:rPr>
        <w:t xml:space="preserve">yet still </w:t>
      </w:r>
      <w:r w:rsidR="00EF1DA6" w:rsidRPr="008C55D4">
        <w:rPr>
          <w:sz w:val="28"/>
          <w:szCs w:val="28"/>
          <w:lang w:val="en-US"/>
        </w:rPr>
        <w:t xml:space="preserve">making an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EF1DA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argument in favour of the female soprano.</w:t>
      </w:r>
      <w:r w:rsidR="007022EB">
        <w:rPr>
          <w:sz w:val="28"/>
          <w:szCs w:val="28"/>
          <w:lang w:val="en-US"/>
        </w:rPr>
        <w:t xml:space="preserve"> </w:t>
      </w:r>
      <w:r w:rsidR="00D6016E" w:rsidRPr="008C55D4">
        <w:rPr>
          <w:sz w:val="28"/>
          <w:szCs w:val="28"/>
          <w:lang w:val="en-US"/>
        </w:rPr>
        <w:t xml:space="preserve">Caccini had already encountered a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D6016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revered and respected castrato replacing one of her </w:t>
      </w:r>
      <w:r w:rsidR="00F171BD" w:rsidRPr="008C55D4">
        <w:rPr>
          <w:sz w:val="28"/>
          <w:szCs w:val="28"/>
          <w:lang w:val="en-US"/>
        </w:rPr>
        <w:t>s</w:t>
      </w:r>
      <w:r w:rsidRPr="008C55D4">
        <w:rPr>
          <w:sz w:val="28"/>
          <w:szCs w:val="28"/>
          <w:lang w:val="en-US"/>
        </w:rPr>
        <w:t xml:space="preserve">opranos whilst working on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D6016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La Regina</w:t>
      </w:r>
      <w:r w:rsidR="00133D31">
        <w:rPr>
          <w:sz w:val="28"/>
          <w:szCs w:val="28"/>
          <w:lang w:val="en-US"/>
        </w:rPr>
        <w:t xml:space="preserve"> and this</w:t>
      </w:r>
      <w:r w:rsidR="00D40D82">
        <w:rPr>
          <w:sz w:val="28"/>
          <w:szCs w:val="28"/>
          <w:lang w:val="en-US"/>
        </w:rPr>
        <w:t>,</w:t>
      </w:r>
      <w:r w:rsidR="00133D31">
        <w:rPr>
          <w:sz w:val="28"/>
          <w:szCs w:val="28"/>
          <w:lang w:val="en-US"/>
        </w:rPr>
        <w:t xml:space="preserve"> was probably not the last. </w:t>
      </w:r>
      <w:r w:rsidRPr="008C55D4">
        <w:rPr>
          <w:sz w:val="28"/>
          <w:szCs w:val="28"/>
          <w:lang w:val="en-US"/>
        </w:rPr>
        <w:t xml:space="preserve">Eunuchs have likely existed since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D6016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dawning of time</w:t>
      </w:r>
      <w:r w:rsidR="00133D31">
        <w:rPr>
          <w:sz w:val="28"/>
          <w:szCs w:val="28"/>
          <w:lang w:val="en-US"/>
        </w:rPr>
        <w:t xml:space="preserve">, </w:t>
      </w:r>
      <w:r w:rsidR="005D2359">
        <w:rPr>
          <w:sz w:val="28"/>
          <w:szCs w:val="28"/>
          <w:lang w:val="en-US"/>
        </w:rPr>
        <w:t>but</w:t>
      </w:r>
      <w:r w:rsidR="005D2359" w:rsidRPr="008C55D4">
        <w:rPr>
          <w:sz w:val="28"/>
          <w:szCs w:val="28"/>
          <w:lang w:val="en-US"/>
        </w:rPr>
        <w:t xml:space="preserve"> became</w:t>
      </w:r>
      <w:r w:rsidR="00FA4DCE" w:rsidRPr="008C55D4">
        <w:rPr>
          <w:sz w:val="28"/>
          <w:szCs w:val="28"/>
          <w:lang w:val="en-US"/>
        </w:rPr>
        <w:t xml:space="preserve"> more fashionable during the mid 1600’s until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4619C" w:rsidRPr="008C55D4" w:rsidRDefault="00FA4DC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last castrati </w:t>
      </w:r>
      <w:r w:rsidR="00F4619C" w:rsidRPr="008C55D4">
        <w:rPr>
          <w:sz w:val="28"/>
          <w:szCs w:val="28"/>
          <w:lang w:val="en-US"/>
        </w:rPr>
        <w:t xml:space="preserve">Alessandro </w:t>
      </w:r>
      <w:proofErr w:type="spellStart"/>
      <w:r w:rsidR="00F4619C" w:rsidRPr="008C55D4">
        <w:rPr>
          <w:sz w:val="28"/>
          <w:szCs w:val="28"/>
          <w:lang w:val="en-US"/>
        </w:rPr>
        <w:t>M</w:t>
      </w:r>
      <w:r w:rsidR="006A561E" w:rsidRPr="008C55D4">
        <w:rPr>
          <w:sz w:val="28"/>
          <w:szCs w:val="28"/>
          <w:lang w:val="en-US"/>
        </w:rPr>
        <w:t>o</w:t>
      </w:r>
      <w:r w:rsidR="00F4619C" w:rsidRPr="008C55D4">
        <w:rPr>
          <w:sz w:val="28"/>
          <w:szCs w:val="28"/>
          <w:lang w:val="en-US"/>
        </w:rPr>
        <w:t>reschi</w:t>
      </w:r>
      <w:proofErr w:type="spellEnd"/>
      <w:r w:rsidR="00F4619C" w:rsidRPr="008C55D4">
        <w:rPr>
          <w:sz w:val="28"/>
          <w:szCs w:val="28"/>
          <w:lang w:val="en-US"/>
        </w:rPr>
        <w:t xml:space="preserve"> died in April 1922.</w:t>
      </w:r>
    </w:p>
    <w:p w:rsidR="00F4619C" w:rsidRPr="008C55D4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87252E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case western university (</w:t>
      </w:r>
      <w:r w:rsidR="005D2359" w:rsidRPr="008C55D4">
        <w:rPr>
          <w:sz w:val="28"/>
          <w:szCs w:val="28"/>
          <w:lang w:val="en-US"/>
        </w:rPr>
        <w:t>2019</w:t>
      </w:r>
      <w:r w:rsidR="005D2359">
        <w:rPr>
          <w:sz w:val="28"/>
          <w:szCs w:val="28"/>
          <w:lang w:val="en-US"/>
        </w:rPr>
        <w:t>)</w:t>
      </w:r>
      <w:r w:rsidR="005D2359" w:rsidRPr="008C55D4">
        <w:rPr>
          <w:sz w:val="28"/>
          <w:szCs w:val="28"/>
          <w:lang w:val="en-US"/>
        </w:rPr>
        <w:t xml:space="preserve"> in</w:t>
      </w:r>
      <w:r w:rsidRPr="008C55D4">
        <w:rPr>
          <w:sz w:val="28"/>
          <w:szCs w:val="28"/>
          <w:lang w:val="en-US"/>
        </w:rPr>
        <w:t xml:space="preserve"> its article ‘</w:t>
      </w:r>
      <w:r w:rsidRPr="008C55D4">
        <w:rPr>
          <w:i/>
          <w:sz w:val="28"/>
          <w:szCs w:val="28"/>
          <w:lang w:val="en-US"/>
        </w:rPr>
        <w:t xml:space="preserve">Castrato voice </w:t>
      </w:r>
    </w:p>
    <w:p w:rsidR="007022EB" w:rsidRDefault="007022EB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7022EB" w:rsidRDefault="0087252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i/>
          <w:sz w:val="28"/>
          <w:szCs w:val="28"/>
          <w:lang w:val="en-US"/>
        </w:rPr>
        <w:t>(Baroque</w:t>
      </w:r>
      <w:r w:rsidRPr="008C55D4">
        <w:rPr>
          <w:sz w:val="28"/>
          <w:szCs w:val="28"/>
          <w:lang w:val="en-US"/>
        </w:rPr>
        <w:t xml:space="preserve">)’ notes </w:t>
      </w:r>
      <w:r w:rsidR="00F4619C" w:rsidRPr="008C55D4">
        <w:rPr>
          <w:sz w:val="28"/>
          <w:szCs w:val="28"/>
          <w:lang w:val="en-US"/>
        </w:rPr>
        <w:t xml:space="preserve">the mid 1600’s </w:t>
      </w:r>
      <w:r w:rsidRPr="008C55D4">
        <w:rPr>
          <w:sz w:val="28"/>
          <w:szCs w:val="28"/>
          <w:lang w:val="en-US"/>
        </w:rPr>
        <w:t xml:space="preserve">as a prominent period during which </w:t>
      </w:r>
      <w:r w:rsidR="00F4619C" w:rsidRPr="008C55D4">
        <w:rPr>
          <w:sz w:val="28"/>
          <w:szCs w:val="28"/>
          <w:lang w:val="en-US"/>
        </w:rPr>
        <w:t xml:space="preserve">castrated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males began appearing in female roles</w:t>
      </w:r>
      <w:r w:rsidR="0087252E" w:rsidRPr="008C55D4">
        <w:rPr>
          <w:sz w:val="28"/>
          <w:szCs w:val="28"/>
          <w:lang w:val="en-US"/>
        </w:rPr>
        <w:t>, after a ban on women</w:t>
      </w:r>
      <w:r w:rsidRPr="008C55D4">
        <w:rPr>
          <w:sz w:val="28"/>
          <w:szCs w:val="28"/>
          <w:lang w:val="en-US"/>
        </w:rPr>
        <w:t xml:space="preserve"> as sopranos in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church choirs</w:t>
      </w:r>
      <w:r w:rsidR="0087252E" w:rsidRPr="008C55D4">
        <w:rPr>
          <w:sz w:val="28"/>
          <w:szCs w:val="28"/>
          <w:lang w:val="en-US"/>
        </w:rPr>
        <w:t xml:space="preserve">, </w:t>
      </w:r>
      <w:r w:rsidR="00133D31">
        <w:rPr>
          <w:sz w:val="28"/>
          <w:szCs w:val="28"/>
          <w:lang w:val="en-US"/>
        </w:rPr>
        <w:t xml:space="preserve">a practice </w:t>
      </w:r>
      <w:r w:rsidR="0087252E" w:rsidRPr="008C55D4">
        <w:rPr>
          <w:sz w:val="28"/>
          <w:szCs w:val="28"/>
          <w:lang w:val="en-US"/>
        </w:rPr>
        <w:t>observed throughout the Papal states.</w:t>
      </w:r>
      <w:r w:rsidRPr="008C55D4">
        <w:rPr>
          <w:sz w:val="28"/>
          <w:szCs w:val="28"/>
          <w:lang w:val="en-US"/>
        </w:rPr>
        <w:t xml:space="preserve"> </w:t>
      </w:r>
      <w:r w:rsidR="0087252E" w:rsidRPr="008C55D4">
        <w:rPr>
          <w:sz w:val="28"/>
          <w:szCs w:val="28"/>
          <w:lang w:val="en-US"/>
        </w:rPr>
        <w:t xml:space="preserve">Castrato’s were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87252E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also replacing boy trebles.</w:t>
      </w:r>
      <w:r w:rsidR="006A561E" w:rsidRPr="008C55D4">
        <w:rPr>
          <w:sz w:val="28"/>
          <w:szCs w:val="28"/>
          <w:lang w:val="en-US"/>
        </w:rPr>
        <w:t xml:space="preserve"> </w:t>
      </w:r>
      <w:r w:rsidR="00F4619C" w:rsidRPr="008C55D4">
        <w:rPr>
          <w:sz w:val="28"/>
          <w:szCs w:val="28"/>
          <w:lang w:val="en-US"/>
        </w:rPr>
        <w:t xml:space="preserve">It is reported this practice began in Spain, spreading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rapidly to Italy and Germany.</w:t>
      </w:r>
      <w:r w:rsidR="0087252E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 Promising young singers would be castrated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before the onset of puberty, the voice was said as such, to have retained the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range of youth whilst also acquiring some of the qualities of maturity. Sadly,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this trend wasn’t without its problems; the act of castration for the purpose of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F4619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preserving the soprano voice remained illegal and </w:t>
      </w:r>
      <w:r w:rsidR="0086099F" w:rsidRPr="008C55D4">
        <w:rPr>
          <w:sz w:val="28"/>
          <w:szCs w:val="28"/>
          <w:lang w:val="en-US"/>
        </w:rPr>
        <w:t xml:space="preserve">many </w:t>
      </w:r>
      <w:r w:rsidRPr="008C55D4">
        <w:rPr>
          <w:sz w:val="28"/>
          <w:szCs w:val="28"/>
          <w:lang w:val="en-US"/>
        </w:rPr>
        <w:t>boys ended up rejects.</w:t>
      </w:r>
      <w:r w:rsidR="006B140A" w:rsidRPr="008C55D4">
        <w:rPr>
          <w:sz w:val="28"/>
          <w:szCs w:val="28"/>
          <w:lang w:val="en-US"/>
        </w:rPr>
        <w:t xml:space="preserve"> </w:t>
      </w:r>
      <w:r w:rsidR="0086099F" w:rsidRPr="008C55D4">
        <w:rPr>
          <w:sz w:val="28"/>
          <w:szCs w:val="28"/>
          <w:lang w:val="en-US"/>
        </w:rPr>
        <w:t xml:space="preserve">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7022EB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It is perhaps thanks to the unpredictable nature of castrations</w:t>
      </w:r>
      <w:r w:rsidR="008B1FC5" w:rsidRPr="008C55D4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effect on the </w:t>
      </w:r>
    </w:p>
    <w:p w:rsidR="007022EB" w:rsidRDefault="007022EB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6099F" w:rsidRPr="008C55D4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voice and its barbaric nature that we have sopranos as the treble </w:t>
      </w:r>
      <w:r w:rsidR="008B1FC5" w:rsidRPr="008C55D4">
        <w:rPr>
          <w:sz w:val="28"/>
          <w:szCs w:val="28"/>
          <w:lang w:val="en-US"/>
        </w:rPr>
        <w:t>l</w:t>
      </w:r>
      <w:r w:rsidRPr="008C55D4">
        <w:rPr>
          <w:sz w:val="28"/>
          <w:szCs w:val="28"/>
          <w:lang w:val="en-US"/>
        </w:rPr>
        <w:t>ead</w:t>
      </w:r>
      <w:r w:rsidR="008B1FC5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today. </w:t>
      </w:r>
    </w:p>
    <w:p w:rsidR="0086099F" w:rsidRPr="008C55D4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6099F" w:rsidRPr="008C55D4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3A355E" w:rsidRDefault="003A355E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D40D82" w:rsidRDefault="00D40D82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D40D82" w:rsidRDefault="00D40D82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6B140A" w:rsidRPr="008C55D4" w:rsidRDefault="006B140A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lastRenderedPageBreak/>
        <w:t>Primary Hypogon</w:t>
      </w:r>
      <w:r w:rsidR="005E2786">
        <w:rPr>
          <w:b/>
          <w:sz w:val="28"/>
          <w:szCs w:val="28"/>
          <w:u w:val="single"/>
          <w:lang w:val="en-US"/>
        </w:rPr>
        <w:t>a</w:t>
      </w:r>
      <w:r w:rsidRPr="008C55D4">
        <w:rPr>
          <w:b/>
          <w:sz w:val="28"/>
          <w:szCs w:val="28"/>
          <w:u w:val="single"/>
          <w:lang w:val="en-US"/>
        </w:rPr>
        <w:t>dism:</w:t>
      </w:r>
    </w:p>
    <w:p w:rsidR="006B140A" w:rsidRPr="008C55D4" w:rsidRDefault="006B140A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9972B4" w:rsidRDefault="006B1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Pre</w:t>
      </w:r>
      <w:r w:rsidR="006A561E" w:rsidRPr="008C55D4"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 xml:space="preserve">pubertal boys who were castrated suffered a great many symptoms as a </w:t>
      </w:r>
    </w:p>
    <w:p w:rsidR="009972B4" w:rsidRDefault="009972B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9972B4" w:rsidRDefault="006B1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result</w:t>
      </w:r>
      <w:r w:rsidR="0086099F" w:rsidRPr="008C55D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of their </w:t>
      </w:r>
      <w:r w:rsidR="00F171BD" w:rsidRPr="008C55D4">
        <w:rPr>
          <w:sz w:val="28"/>
          <w:szCs w:val="28"/>
          <w:lang w:val="en-US"/>
        </w:rPr>
        <w:t>s</w:t>
      </w:r>
      <w:r w:rsidRPr="008C55D4">
        <w:rPr>
          <w:sz w:val="28"/>
          <w:szCs w:val="28"/>
          <w:lang w:val="en-US"/>
        </w:rPr>
        <w:t xml:space="preserve">urgery. The voice was often considered preferable to that of the </w:t>
      </w:r>
    </w:p>
    <w:p w:rsidR="009972B4" w:rsidRDefault="009972B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9972B4" w:rsidRDefault="006B1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soprano, sweeter in timbre as a result of not reaching full development, even by </w:t>
      </w:r>
    </w:p>
    <w:p w:rsidR="009972B4" w:rsidRDefault="009972B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9972B4" w:rsidRDefault="006B140A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the standards of a</w:t>
      </w:r>
      <w:r w:rsidR="00CC0D10">
        <w:rPr>
          <w:sz w:val="28"/>
          <w:szCs w:val="28"/>
          <w:lang w:val="en-US"/>
        </w:rPr>
        <w:t>n</w:t>
      </w:r>
      <w:r w:rsidRPr="008C55D4">
        <w:rPr>
          <w:sz w:val="28"/>
          <w:szCs w:val="28"/>
          <w:lang w:val="en-US"/>
        </w:rPr>
        <w:t xml:space="preserve"> adult woman.</w:t>
      </w:r>
      <w:r w:rsidR="00FA155C" w:rsidRPr="008C55D4">
        <w:rPr>
          <w:sz w:val="28"/>
          <w:szCs w:val="28"/>
          <w:lang w:val="en-US"/>
        </w:rPr>
        <w:t xml:space="preserve"> Science suggests a lack of androgen </w:t>
      </w:r>
    </w:p>
    <w:p w:rsidR="009972B4" w:rsidRDefault="009972B4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stimulation by the Leydig cells. As a result of this</w:t>
      </w:r>
      <w:r w:rsidR="000F003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many </w:t>
      </w:r>
      <w:r w:rsidR="008B1FC5" w:rsidRPr="008C55D4">
        <w:rPr>
          <w:sz w:val="28"/>
          <w:szCs w:val="28"/>
          <w:lang w:val="en-US"/>
        </w:rPr>
        <w:t>abnormalities</w:t>
      </w:r>
      <w:r w:rsidRPr="008C55D4">
        <w:rPr>
          <w:sz w:val="28"/>
          <w:szCs w:val="28"/>
          <w:lang w:val="en-US"/>
        </w:rPr>
        <w:t xml:space="preserve">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presented but </w:t>
      </w:r>
      <w:r w:rsidR="00133D31">
        <w:rPr>
          <w:sz w:val="28"/>
          <w:szCs w:val="28"/>
          <w:lang w:val="en-US"/>
        </w:rPr>
        <w:t>were unknown during the Baroque era and are</w:t>
      </w:r>
      <w:r w:rsidRPr="008C55D4">
        <w:rPr>
          <w:sz w:val="28"/>
          <w:szCs w:val="28"/>
          <w:lang w:val="en-US"/>
        </w:rPr>
        <w:t xml:space="preserve"> often overlooked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in </w:t>
      </w:r>
      <w:r w:rsidR="008B1FC5" w:rsidRPr="008C55D4">
        <w:rPr>
          <w:sz w:val="28"/>
          <w:szCs w:val="28"/>
          <w:lang w:val="en-US"/>
        </w:rPr>
        <w:t>favor</w:t>
      </w:r>
      <w:r w:rsidRPr="008C55D4">
        <w:rPr>
          <w:sz w:val="28"/>
          <w:szCs w:val="28"/>
          <w:lang w:val="en-US"/>
        </w:rPr>
        <w:t xml:space="preserve"> of the Castrato’s incredible vocal qualities</w:t>
      </w:r>
      <w:r w:rsidR="00133D31">
        <w:rPr>
          <w:sz w:val="28"/>
          <w:szCs w:val="28"/>
          <w:lang w:val="en-US"/>
        </w:rPr>
        <w:t xml:space="preserve"> today</w:t>
      </w:r>
      <w:r w:rsidRPr="008C55D4">
        <w:rPr>
          <w:sz w:val="28"/>
          <w:szCs w:val="28"/>
          <w:lang w:val="en-US"/>
        </w:rPr>
        <w:t xml:space="preserve">. </w:t>
      </w:r>
      <w:r w:rsidR="00C2034E">
        <w:rPr>
          <w:sz w:val="28"/>
          <w:szCs w:val="28"/>
          <w:lang w:val="en-US"/>
        </w:rPr>
        <w:t xml:space="preserve">A </w:t>
      </w:r>
      <w:r w:rsidRPr="008C55D4">
        <w:rPr>
          <w:sz w:val="28"/>
          <w:szCs w:val="28"/>
          <w:lang w:val="en-US"/>
        </w:rPr>
        <w:t xml:space="preserve">castrato would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often have; under developed gen</w:t>
      </w:r>
      <w:r w:rsidR="005D2359">
        <w:rPr>
          <w:sz w:val="28"/>
          <w:szCs w:val="28"/>
          <w:lang w:val="en-US"/>
        </w:rPr>
        <w:t>i</w:t>
      </w:r>
      <w:r w:rsidRPr="008C55D4">
        <w:rPr>
          <w:sz w:val="28"/>
          <w:szCs w:val="28"/>
          <w:lang w:val="en-US"/>
        </w:rPr>
        <w:t>talia, subcutaneous fat</w:t>
      </w:r>
      <w:r w:rsidR="009972B4">
        <w:rPr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distributed in a female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pattern </w:t>
      </w:r>
      <w:r w:rsidR="000F0037">
        <w:rPr>
          <w:sz w:val="28"/>
          <w:szCs w:val="28"/>
          <w:lang w:val="en-US"/>
        </w:rPr>
        <w:t>(</w:t>
      </w:r>
      <w:r w:rsidRPr="008C55D4">
        <w:rPr>
          <w:sz w:val="28"/>
          <w:szCs w:val="28"/>
          <w:lang w:val="en-US"/>
        </w:rPr>
        <w:t>including around the eyelids</w:t>
      </w:r>
      <w:r w:rsidR="000F0037">
        <w:rPr>
          <w:sz w:val="28"/>
          <w:szCs w:val="28"/>
          <w:lang w:val="en-US"/>
        </w:rPr>
        <w:t>)</w:t>
      </w:r>
      <w:r w:rsidRPr="008C55D4">
        <w:rPr>
          <w:sz w:val="28"/>
          <w:szCs w:val="28"/>
          <w:lang w:val="en-US"/>
        </w:rPr>
        <w:t xml:space="preserve">, creating a distortion of the facial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FA155C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features</w:t>
      </w:r>
      <w:r w:rsidR="00526F14" w:rsidRPr="008C55D4">
        <w:rPr>
          <w:sz w:val="28"/>
          <w:szCs w:val="28"/>
          <w:lang w:val="en-US"/>
        </w:rPr>
        <w:t xml:space="preserve">. Puberty would usually be responsible for the cessation of long bone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526F1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growth, thus the Eunuch</w:t>
      </w:r>
      <w:r w:rsidR="0086099F" w:rsidRPr="008C55D4">
        <w:rPr>
          <w:sz w:val="28"/>
          <w:szCs w:val="28"/>
          <w:lang w:val="en-US"/>
        </w:rPr>
        <w:t xml:space="preserve">oid </w:t>
      </w:r>
      <w:r w:rsidRPr="008C55D4">
        <w:rPr>
          <w:sz w:val="28"/>
          <w:szCs w:val="28"/>
          <w:lang w:val="en-US"/>
        </w:rPr>
        <w:t>appearance</w:t>
      </w:r>
      <w:r w:rsidR="00051D97" w:rsidRPr="008C55D4">
        <w:rPr>
          <w:sz w:val="28"/>
          <w:szCs w:val="28"/>
          <w:lang w:val="en-US"/>
        </w:rPr>
        <w:t xml:space="preserve"> of castrati such as </w:t>
      </w:r>
      <w:proofErr w:type="spellStart"/>
      <w:r w:rsidR="00051D97" w:rsidRPr="008C55D4">
        <w:rPr>
          <w:sz w:val="28"/>
          <w:szCs w:val="28"/>
          <w:lang w:val="en-US"/>
        </w:rPr>
        <w:t>Farinelli</w:t>
      </w:r>
      <w:proofErr w:type="spellEnd"/>
      <w:r w:rsidR="00051D97" w:rsidRPr="008C55D4">
        <w:rPr>
          <w:sz w:val="28"/>
          <w:szCs w:val="28"/>
          <w:lang w:val="en-US"/>
        </w:rPr>
        <w:t xml:space="preserve"> would have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051D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created and oddly balanced physique. G</w:t>
      </w:r>
      <w:r w:rsidR="005E2786">
        <w:rPr>
          <w:sz w:val="28"/>
          <w:szCs w:val="28"/>
          <w:lang w:val="en-US"/>
        </w:rPr>
        <w:t>i</w:t>
      </w:r>
      <w:r w:rsidRPr="008C55D4">
        <w:rPr>
          <w:sz w:val="28"/>
          <w:szCs w:val="28"/>
          <w:lang w:val="en-US"/>
        </w:rPr>
        <w:t xml:space="preserve">useppe </w:t>
      </w:r>
      <w:proofErr w:type="spellStart"/>
      <w:r w:rsidRPr="008C55D4">
        <w:rPr>
          <w:sz w:val="28"/>
          <w:szCs w:val="28"/>
          <w:lang w:val="en-US"/>
        </w:rPr>
        <w:t>P</w:t>
      </w:r>
      <w:r w:rsidR="009972B4">
        <w:rPr>
          <w:sz w:val="28"/>
          <w:szCs w:val="28"/>
          <w:lang w:val="en-US"/>
        </w:rPr>
        <w:t>a</w:t>
      </w:r>
      <w:r w:rsidRPr="008C55D4">
        <w:rPr>
          <w:sz w:val="28"/>
          <w:szCs w:val="28"/>
          <w:lang w:val="en-US"/>
        </w:rPr>
        <w:t>rini</w:t>
      </w:r>
      <w:proofErr w:type="spellEnd"/>
      <w:r w:rsidRPr="008C55D4">
        <w:rPr>
          <w:sz w:val="28"/>
          <w:szCs w:val="28"/>
          <w:lang w:val="en-US"/>
        </w:rPr>
        <w:t xml:space="preserve"> wrote a famous satirical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051D97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ode, describing these vocalists as the ‘melodious elephants</w:t>
      </w:r>
      <w:r w:rsidR="009972B4">
        <w:rPr>
          <w:sz w:val="28"/>
          <w:szCs w:val="28"/>
          <w:lang w:val="en-US"/>
        </w:rPr>
        <w:t xml:space="preserve">’ </w:t>
      </w:r>
      <w:r w:rsidR="00B84749" w:rsidRPr="008C55D4">
        <w:rPr>
          <w:sz w:val="28"/>
          <w:szCs w:val="28"/>
          <w:lang w:val="en-US"/>
        </w:rPr>
        <w:t>(</w:t>
      </w:r>
      <w:proofErr w:type="spellStart"/>
      <w:r w:rsidR="00B84749" w:rsidRPr="008C55D4">
        <w:rPr>
          <w:sz w:val="28"/>
          <w:szCs w:val="28"/>
          <w:lang w:val="en-US"/>
        </w:rPr>
        <w:t>Peschel</w:t>
      </w:r>
      <w:proofErr w:type="spellEnd"/>
      <w:r w:rsidR="00B84749" w:rsidRPr="008C55D4">
        <w:rPr>
          <w:sz w:val="28"/>
          <w:szCs w:val="28"/>
          <w:lang w:val="en-US"/>
        </w:rPr>
        <w:t xml:space="preserve">, </w:t>
      </w:r>
      <w:proofErr w:type="spellStart"/>
      <w:r w:rsidR="00B84749" w:rsidRPr="008C55D4">
        <w:rPr>
          <w:sz w:val="28"/>
          <w:szCs w:val="28"/>
          <w:lang w:val="en-US"/>
        </w:rPr>
        <w:t>Peschel</w:t>
      </w:r>
      <w:proofErr w:type="spellEnd"/>
      <w:r w:rsidR="00B84749" w:rsidRPr="008C55D4">
        <w:rPr>
          <w:sz w:val="28"/>
          <w:szCs w:val="28"/>
          <w:lang w:val="en-US"/>
        </w:rPr>
        <w:t xml:space="preserve">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B8474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1987)</w:t>
      </w:r>
      <w:r w:rsidR="000F0037">
        <w:rPr>
          <w:sz w:val="28"/>
          <w:szCs w:val="28"/>
          <w:lang w:val="en-US"/>
        </w:rPr>
        <w:t xml:space="preserve">. </w:t>
      </w:r>
      <w:r w:rsidR="004B4C0D" w:rsidRPr="008C55D4">
        <w:rPr>
          <w:sz w:val="28"/>
          <w:szCs w:val="28"/>
          <w:lang w:val="en-US"/>
        </w:rPr>
        <w:t>It</w:t>
      </w:r>
      <w:r w:rsidRPr="008C55D4">
        <w:rPr>
          <w:sz w:val="28"/>
          <w:szCs w:val="28"/>
          <w:lang w:val="en-US"/>
        </w:rPr>
        <w:t xml:space="preserve"> </w:t>
      </w:r>
      <w:r w:rsidR="004B4C0D" w:rsidRPr="008C55D4">
        <w:rPr>
          <w:sz w:val="28"/>
          <w:szCs w:val="28"/>
          <w:lang w:val="en-US"/>
        </w:rPr>
        <w:t>is of course easy to understand</w:t>
      </w:r>
      <w:r w:rsidR="009972B4">
        <w:rPr>
          <w:sz w:val="28"/>
          <w:szCs w:val="28"/>
          <w:lang w:val="en-US"/>
        </w:rPr>
        <w:t>,</w:t>
      </w:r>
      <w:r w:rsidR="004B4C0D" w:rsidRPr="008C55D4">
        <w:rPr>
          <w:sz w:val="28"/>
          <w:szCs w:val="28"/>
          <w:lang w:val="en-US"/>
        </w:rPr>
        <w:t xml:space="preserve"> how these curious men</w:t>
      </w:r>
      <w:r w:rsidR="009972B4">
        <w:rPr>
          <w:sz w:val="28"/>
          <w:szCs w:val="28"/>
          <w:lang w:val="en-US"/>
        </w:rPr>
        <w:t>,</w:t>
      </w:r>
      <w:r w:rsidR="004B4C0D" w:rsidRPr="008C55D4">
        <w:rPr>
          <w:sz w:val="28"/>
          <w:szCs w:val="28"/>
          <w:lang w:val="en-US"/>
        </w:rPr>
        <w:t xml:space="preserve"> with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7A30FD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</w:t>
      </w:r>
      <w:r w:rsidRPr="008C55D4">
        <w:rPr>
          <w:sz w:val="28"/>
          <w:szCs w:val="28"/>
          <w:lang w:val="en-US"/>
        </w:rPr>
        <w:t>hild</w:t>
      </w:r>
      <w:r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>like voices and power</w:t>
      </w:r>
      <w:r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>house</w:t>
      </w:r>
      <w:r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>bellow system</w:t>
      </w:r>
      <w:r>
        <w:rPr>
          <w:sz w:val="28"/>
          <w:szCs w:val="28"/>
          <w:lang w:val="en-US"/>
        </w:rPr>
        <w:t>s</w:t>
      </w:r>
      <w:r w:rsidR="004B4C0D" w:rsidRPr="008C55D4">
        <w:rPr>
          <w:sz w:val="28"/>
          <w:szCs w:val="28"/>
          <w:lang w:val="en-US"/>
        </w:rPr>
        <w:t xml:space="preserve"> </w:t>
      </w:r>
      <w:r w:rsidR="000F0037">
        <w:rPr>
          <w:sz w:val="28"/>
          <w:szCs w:val="28"/>
          <w:lang w:val="en-US"/>
        </w:rPr>
        <w:t xml:space="preserve">rose to fame. </w:t>
      </w:r>
      <w:r w:rsidR="004B4C0D" w:rsidRPr="008C55D4">
        <w:rPr>
          <w:sz w:val="28"/>
          <w:szCs w:val="28"/>
          <w:lang w:val="en-US"/>
        </w:rPr>
        <w:t xml:space="preserve"> J</w:t>
      </w:r>
      <w:r w:rsidR="0086099F" w:rsidRPr="008C55D4">
        <w:rPr>
          <w:sz w:val="28"/>
          <w:szCs w:val="28"/>
          <w:lang w:val="en-US"/>
        </w:rPr>
        <w:t>a</w:t>
      </w:r>
      <w:r w:rsidR="004B4C0D" w:rsidRPr="008C55D4">
        <w:rPr>
          <w:sz w:val="28"/>
          <w:szCs w:val="28"/>
          <w:lang w:val="en-US"/>
        </w:rPr>
        <w:t xml:space="preserve">nice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4B4C0D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Chapman </w:t>
      </w:r>
      <w:r w:rsidR="009972B4">
        <w:rPr>
          <w:sz w:val="28"/>
          <w:szCs w:val="28"/>
          <w:lang w:val="en-US"/>
        </w:rPr>
        <w:t xml:space="preserve">(2017) </w:t>
      </w:r>
      <w:r w:rsidR="000F0037">
        <w:rPr>
          <w:sz w:val="28"/>
          <w:szCs w:val="28"/>
          <w:lang w:val="en-US"/>
        </w:rPr>
        <w:t xml:space="preserve">describes </w:t>
      </w:r>
      <w:r w:rsidR="009972B4">
        <w:rPr>
          <w:sz w:val="28"/>
          <w:szCs w:val="28"/>
          <w:lang w:val="en-US"/>
        </w:rPr>
        <w:t>in her book ‘</w:t>
      </w:r>
      <w:r w:rsidR="009972B4" w:rsidRPr="009972B4">
        <w:rPr>
          <w:i/>
          <w:sz w:val="28"/>
          <w:szCs w:val="28"/>
          <w:lang w:val="en-US"/>
        </w:rPr>
        <w:t xml:space="preserve">A Holistic approach to the Classical </w:t>
      </w:r>
    </w:p>
    <w:p w:rsidR="002B1820" w:rsidRDefault="002B1820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</w:p>
    <w:p w:rsidR="002B1820" w:rsidRDefault="009972B4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9972B4">
        <w:rPr>
          <w:i/>
          <w:sz w:val="28"/>
          <w:szCs w:val="28"/>
          <w:lang w:val="en-US"/>
        </w:rPr>
        <w:t>voice</w:t>
      </w:r>
      <w:r>
        <w:rPr>
          <w:i/>
          <w:sz w:val="28"/>
          <w:szCs w:val="28"/>
          <w:lang w:val="en-US"/>
        </w:rPr>
        <w:t>’</w:t>
      </w:r>
      <w:r>
        <w:rPr>
          <w:sz w:val="28"/>
          <w:szCs w:val="28"/>
          <w:lang w:val="en-US"/>
        </w:rPr>
        <w:t>,</w:t>
      </w:r>
      <w:r w:rsidR="000F0037">
        <w:rPr>
          <w:sz w:val="28"/>
          <w:szCs w:val="28"/>
          <w:lang w:val="en-US"/>
        </w:rPr>
        <w:t xml:space="preserve"> how this </w:t>
      </w:r>
      <w:r w:rsidR="00133D31">
        <w:rPr>
          <w:sz w:val="28"/>
          <w:szCs w:val="28"/>
          <w:lang w:val="en-US"/>
        </w:rPr>
        <w:t>‘bellow’</w:t>
      </w:r>
      <w:r w:rsidR="002B1820">
        <w:rPr>
          <w:sz w:val="28"/>
          <w:szCs w:val="28"/>
          <w:lang w:val="en-US"/>
        </w:rPr>
        <w:t xml:space="preserve"> </w:t>
      </w:r>
      <w:r w:rsidR="000F0037">
        <w:rPr>
          <w:sz w:val="28"/>
          <w:szCs w:val="28"/>
          <w:lang w:val="en-US"/>
        </w:rPr>
        <w:t>system</w:t>
      </w:r>
      <w:r>
        <w:rPr>
          <w:sz w:val="28"/>
          <w:szCs w:val="28"/>
          <w:lang w:val="en-US"/>
        </w:rPr>
        <w:t xml:space="preserve"> </w:t>
      </w:r>
      <w:r w:rsidR="000F0037">
        <w:rPr>
          <w:sz w:val="28"/>
          <w:szCs w:val="28"/>
          <w:lang w:val="en-US"/>
        </w:rPr>
        <w:t>forms the</w:t>
      </w:r>
      <w:r>
        <w:rPr>
          <w:sz w:val="28"/>
          <w:szCs w:val="28"/>
          <w:lang w:val="en-US"/>
        </w:rPr>
        <w:t xml:space="preserve"> foundation of vocal resonance.</w:t>
      </w:r>
      <w:r w:rsidR="004B4C0D" w:rsidRPr="008C55D4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This </w:t>
      </w: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4B4C0D" w:rsidRPr="008C55D4" w:rsidRDefault="00D40D82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acclaim</w:t>
      </w:r>
      <w:r w:rsidR="000F0037">
        <w:rPr>
          <w:sz w:val="28"/>
          <w:szCs w:val="28"/>
          <w:lang w:val="en-US"/>
        </w:rPr>
        <w:t xml:space="preserve"> </w:t>
      </w:r>
      <w:r w:rsidR="009972B4">
        <w:rPr>
          <w:sz w:val="28"/>
          <w:szCs w:val="28"/>
          <w:lang w:val="en-US"/>
        </w:rPr>
        <w:t>would essentially render their femal</w:t>
      </w:r>
      <w:r w:rsidR="000F0037">
        <w:rPr>
          <w:sz w:val="28"/>
          <w:szCs w:val="28"/>
          <w:lang w:val="en-US"/>
        </w:rPr>
        <w:t xml:space="preserve">e </w:t>
      </w:r>
      <w:r w:rsidR="004B4C0D" w:rsidRPr="008C55D4">
        <w:rPr>
          <w:sz w:val="28"/>
          <w:szCs w:val="28"/>
          <w:lang w:val="en-US"/>
        </w:rPr>
        <w:t xml:space="preserve">counterparts </w:t>
      </w:r>
      <w:r w:rsidR="00F171BD" w:rsidRPr="008C55D4">
        <w:rPr>
          <w:sz w:val="28"/>
          <w:szCs w:val="28"/>
          <w:lang w:val="en-US"/>
        </w:rPr>
        <w:t>unable to compete.</w:t>
      </w:r>
    </w:p>
    <w:p w:rsidR="00F171BD" w:rsidRPr="008C55D4" w:rsidRDefault="00F171B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F171BD" w:rsidRPr="008C55D4" w:rsidRDefault="00F171B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D40D82" w:rsidRDefault="00D40D82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7A30FD" w:rsidRDefault="007A30F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D40D82" w:rsidRDefault="00D40D82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4B4C0D" w:rsidRPr="008C55D4" w:rsidRDefault="004B4C0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proofErr w:type="spellStart"/>
      <w:r w:rsidRPr="008C55D4">
        <w:rPr>
          <w:b/>
          <w:sz w:val="28"/>
          <w:szCs w:val="28"/>
          <w:u w:val="single"/>
          <w:lang w:val="en-US"/>
        </w:rPr>
        <w:lastRenderedPageBreak/>
        <w:t>Farinelli</w:t>
      </w:r>
      <w:proofErr w:type="spellEnd"/>
      <w:r w:rsidRPr="008C55D4">
        <w:rPr>
          <w:b/>
          <w:sz w:val="28"/>
          <w:szCs w:val="28"/>
          <w:u w:val="single"/>
          <w:lang w:val="en-US"/>
        </w:rPr>
        <w:t>:</w:t>
      </w:r>
    </w:p>
    <w:p w:rsidR="004B4C0D" w:rsidRPr="008C55D4" w:rsidRDefault="004B4C0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542730" w:rsidRDefault="0054273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B84749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Classic FM (2018</w:t>
      </w:r>
      <w:r w:rsidR="003D7D5B" w:rsidRPr="008C55D4">
        <w:rPr>
          <w:sz w:val="28"/>
          <w:szCs w:val="28"/>
          <w:lang w:val="en-US"/>
        </w:rPr>
        <w:t>b</w:t>
      </w:r>
      <w:r w:rsidRPr="008C55D4">
        <w:rPr>
          <w:sz w:val="28"/>
          <w:szCs w:val="28"/>
          <w:lang w:val="en-US"/>
        </w:rPr>
        <w:t xml:space="preserve">) note </w:t>
      </w:r>
      <w:proofErr w:type="spellStart"/>
      <w:r w:rsidR="004B4C0D" w:rsidRPr="008C55D4">
        <w:rPr>
          <w:sz w:val="28"/>
          <w:szCs w:val="28"/>
          <w:lang w:val="en-US"/>
        </w:rPr>
        <w:t>Francessco</w:t>
      </w:r>
      <w:proofErr w:type="spellEnd"/>
      <w:r w:rsidR="004B4C0D" w:rsidRPr="008C55D4">
        <w:rPr>
          <w:sz w:val="28"/>
          <w:szCs w:val="28"/>
          <w:lang w:val="en-US"/>
        </w:rPr>
        <w:t xml:space="preserve"> </w:t>
      </w:r>
      <w:proofErr w:type="spellStart"/>
      <w:r w:rsidR="004B4C0D" w:rsidRPr="008C55D4">
        <w:rPr>
          <w:sz w:val="28"/>
          <w:szCs w:val="28"/>
          <w:lang w:val="en-US"/>
        </w:rPr>
        <w:t>Bernado</w:t>
      </w:r>
      <w:proofErr w:type="spellEnd"/>
      <w:r w:rsidR="004B4C0D" w:rsidRPr="008C55D4">
        <w:rPr>
          <w:sz w:val="28"/>
          <w:szCs w:val="28"/>
          <w:lang w:val="en-US"/>
        </w:rPr>
        <w:t xml:space="preserve">, or </w:t>
      </w:r>
      <w:proofErr w:type="spellStart"/>
      <w:r w:rsidR="004B4C0D" w:rsidRPr="008C55D4">
        <w:rPr>
          <w:sz w:val="28"/>
          <w:szCs w:val="28"/>
          <w:lang w:val="en-US"/>
        </w:rPr>
        <w:t>Senesino</w:t>
      </w:r>
      <w:proofErr w:type="spellEnd"/>
      <w:r w:rsidR="004B4C0D" w:rsidRPr="008C55D4">
        <w:rPr>
          <w:sz w:val="28"/>
          <w:szCs w:val="28"/>
          <w:lang w:val="en-US"/>
        </w:rPr>
        <w:t xml:space="preserve"> as he was perhaps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B4C0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better known</w:t>
      </w:r>
      <w:r w:rsidR="00020F3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like </w:t>
      </w:r>
      <w:proofErr w:type="spellStart"/>
      <w:r w:rsidRPr="008C55D4">
        <w:rPr>
          <w:sz w:val="28"/>
          <w:szCs w:val="28"/>
          <w:lang w:val="en-US"/>
        </w:rPr>
        <w:t>Farinelli</w:t>
      </w:r>
      <w:proofErr w:type="spellEnd"/>
      <w:r w:rsidR="00020F37">
        <w:rPr>
          <w:sz w:val="28"/>
          <w:szCs w:val="28"/>
          <w:lang w:val="en-US"/>
        </w:rPr>
        <w:t xml:space="preserve">, </w:t>
      </w:r>
      <w:r w:rsidRPr="008C55D4">
        <w:rPr>
          <w:sz w:val="28"/>
          <w:szCs w:val="28"/>
          <w:lang w:val="en-US"/>
        </w:rPr>
        <w:t xml:space="preserve">was said to have that much desired clarity of tone;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B4C0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however</w:t>
      </w:r>
      <w:r w:rsidR="002B1820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</w:t>
      </w:r>
      <w:proofErr w:type="spellStart"/>
      <w:r w:rsidRPr="008C55D4">
        <w:rPr>
          <w:sz w:val="28"/>
          <w:szCs w:val="28"/>
          <w:lang w:val="en-US"/>
        </w:rPr>
        <w:t>Farinelli</w:t>
      </w:r>
      <w:proofErr w:type="spellEnd"/>
      <w:r w:rsidRPr="008C55D4">
        <w:rPr>
          <w:sz w:val="28"/>
          <w:szCs w:val="28"/>
          <w:lang w:val="en-US"/>
        </w:rPr>
        <w:t xml:space="preserve"> differed</w:t>
      </w:r>
      <w:r w:rsidR="00133D31">
        <w:rPr>
          <w:sz w:val="28"/>
          <w:szCs w:val="28"/>
          <w:lang w:val="en-US"/>
        </w:rPr>
        <w:t xml:space="preserve"> positively in</w:t>
      </w:r>
      <w:r w:rsidRPr="008C55D4">
        <w:rPr>
          <w:sz w:val="28"/>
          <w:szCs w:val="28"/>
          <w:lang w:val="en-US"/>
        </w:rPr>
        <w:t xml:space="preserve"> range, spanning from middle C up to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B4C0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D6.</w:t>
      </w:r>
      <w:r w:rsidR="0086099F" w:rsidRPr="008C55D4">
        <w:rPr>
          <w:sz w:val="28"/>
          <w:szCs w:val="28"/>
          <w:lang w:val="en-US"/>
        </w:rPr>
        <w:t xml:space="preserve"> This castrato’s case was unlike any</w:t>
      </w:r>
      <w:r w:rsidR="00020F37">
        <w:rPr>
          <w:sz w:val="28"/>
          <w:szCs w:val="28"/>
          <w:lang w:val="en-US"/>
        </w:rPr>
        <w:t xml:space="preserve"> </w:t>
      </w:r>
      <w:r w:rsidR="0086099F" w:rsidRPr="008C55D4">
        <w:rPr>
          <w:sz w:val="28"/>
          <w:szCs w:val="28"/>
          <w:lang w:val="en-US"/>
        </w:rPr>
        <w:t>other in that</w:t>
      </w:r>
      <w:r w:rsidR="00133D31">
        <w:rPr>
          <w:sz w:val="28"/>
          <w:szCs w:val="28"/>
          <w:lang w:val="en-US"/>
        </w:rPr>
        <w:t xml:space="preserve">, </w:t>
      </w:r>
      <w:r w:rsidR="0086099F" w:rsidRPr="008C55D4">
        <w:rPr>
          <w:sz w:val="28"/>
          <w:szCs w:val="28"/>
          <w:lang w:val="en-US"/>
        </w:rPr>
        <w:t xml:space="preserve">he was born into a noble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family</w:t>
      </w:r>
      <w:r w:rsidR="00133D31">
        <w:rPr>
          <w:sz w:val="28"/>
          <w:szCs w:val="28"/>
          <w:lang w:val="en-US"/>
        </w:rPr>
        <w:t>.</w:t>
      </w:r>
      <w:r w:rsidRPr="008C55D4">
        <w:rPr>
          <w:sz w:val="28"/>
          <w:szCs w:val="28"/>
          <w:lang w:val="en-US"/>
        </w:rPr>
        <w:t xml:space="preserve"> </w:t>
      </w:r>
      <w:r w:rsidR="004B4C0D" w:rsidRPr="008C55D4">
        <w:rPr>
          <w:sz w:val="28"/>
          <w:szCs w:val="28"/>
          <w:lang w:val="en-US"/>
        </w:rPr>
        <w:t xml:space="preserve"> One may best be educated as to how this may have sounded from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8B1FC5" w:rsidRPr="00020F37" w:rsidRDefault="004B4C0D" w:rsidP="00C332A3">
      <w:pPr>
        <w:pStyle w:val="paragraph"/>
        <w:textAlignment w:val="baseline"/>
        <w:rPr>
          <w:i/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listening to the aria ‘</w:t>
      </w:r>
      <w:proofErr w:type="spellStart"/>
      <w:r w:rsidRPr="00020F37">
        <w:rPr>
          <w:i/>
          <w:sz w:val="28"/>
          <w:szCs w:val="28"/>
          <w:lang w:val="en-US"/>
        </w:rPr>
        <w:t>va</w:t>
      </w:r>
      <w:proofErr w:type="spellEnd"/>
      <w:r w:rsidRPr="00020F37">
        <w:rPr>
          <w:i/>
          <w:sz w:val="28"/>
          <w:szCs w:val="28"/>
          <w:lang w:val="en-US"/>
        </w:rPr>
        <w:t xml:space="preserve"> </w:t>
      </w:r>
      <w:proofErr w:type="spellStart"/>
      <w:r w:rsidRPr="00020F37">
        <w:rPr>
          <w:i/>
          <w:sz w:val="28"/>
          <w:szCs w:val="28"/>
          <w:lang w:val="en-US"/>
        </w:rPr>
        <w:t>tacito</w:t>
      </w:r>
      <w:proofErr w:type="spellEnd"/>
      <w:r w:rsidRPr="008C55D4">
        <w:rPr>
          <w:sz w:val="28"/>
          <w:szCs w:val="28"/>
          <w:lang w:val="en-US"/>
        </w:rPr>
        <w:t>’ from Handel</w:t>
      </w:r>
      <w:r w:rsidR="00D30034">
        <w:rPr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>s opera ‘</w:t>
      </w:r>
      <w:r w:rsidRPr="00020F37">
        <w:rPr>
          <w:i/>
          <w:sz w:val="28"/>
          <w:szCs w:val="28"/>
          <w:lang w:val="en-US"/>
        </w:rPr>
        <w:t>Guilio Cesare’</w:t>
      </w:r>
    </w:p>
    <w:p w:rsidR="00F171BD" w:rsidRPr="008C55D4" w:rsidRDefault="00F171BD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B4C0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performed by modern day counter tenor, David Daniels. This aria is bright and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4B4C0D" w:rsidRPr="008C55D4" w:rsidRDefault="004B4C0D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florid with all the characteristics of a modern</w:t>
      </w:r>
      <w:r w:rsidR="00133D31">
        <w:rPr>
          <w:sz w:val="28"/>
          <w:szCs w:val="28"/>
          <w:lang w:val="en-US"/>
        </w:rPr>
        <w:t>-</w:t>
      </w:r>
      <w:r w:rsidRPr="008C55D4">
        <w:rPr>
          <w:sz w:val="28"/>
          <w:szCs w:val="28"/>
          <w:lang w:val="en-US"/>
        </w:rPr>
        <w:t xml:space="preserve"> day soprano aria. </w:t>
      </w:r>
      <w:r w:rsidR="0086099F" w:rsidRPr="008C55D4">
        <w:rPr>
          <w:sz w:val="28"/>
          <w:szCs w:val="28"/>
          <w:lang w:val="en-US"/>
        </w:rPr>
        <w:t xml:space="preserve"> </w:t>
      </w:r>
    </w:p>
    <w:p w:rsidR="0086099F" w:rsidRPr="008C55D4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2B1820" w:rsidRDefault="002B1820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spellStart"/>
      <w:r w:rsidRPr="008C55D4">
        <w:rPr>
          <w:sz w:val="28"/>
          <w:szCs w:val="28"/>
          <w:lang w:val="en-US"/>
        </w:rPr>
        <w:t>Farinelli</w:t>
      </w:r>
      <w:proofErr w:type="spellEnd"/>
      <w:r w:rsidRPr="008C55D4">
        <w:rPr>
          <w:sz w:val="28"/>
          <w:szCs w:val="28"/>
          <w:lang w:val="en-US"/>
        </w:rPr>
        <w:t xml:space="preserve"> made his debut in the </w:t>
      </w:r>
      <w:proofErr w:type="spellStart"/>
      <w:r w:rsidRPr="008C55D4">
        <w:rPr>
          <w:sz w:val="28"/>
          <w:szCs w:val="28"/>
          <w:lang w:val="en-US"/>
        </w:rPr>
        <w:t>serenata</w:t>
      </w:r>
      <w:proofErr w:type="spellEnd"/>
      <w:r w:rsidRPr="008C55D4">
        <w:rPr>
          <w:sz w:val="28"/>
          <w:szCs w:val="28"/>
          <w:lang w:val="en-US"/>
        </w:rPr>
        <w:t xml:space="preserve"> ‘</w:t>
      </w:r>
      <w:r w:rsidRPr="00020F37">
        <w:rPr>
          <w:i/>
          <w:sz w:val="28"/>
          <w:szCs w:val="28"/>
          <w:lang w:val="en-US"/>
        </w:rPr>
        <w:t xml:space="preserve">Angelica e </w:t>
      </w:r>
      <w:proofErr w:type="spellStart"/>
      <w:r w:rsidRPr="00020F37">
        <w:rPr>
          <w:i/>
          <w:sz w:val="28"/>
          <w:szCs w:val="28"/>
          <w:lang w:val="en-US"/>
        </w:rPr>
        <w:t>meedoro</w:t>
      </w:r>
      <w:proofErr w:type="spellEnd"/>
      <w:r w:rsidRPr="00020F37">
        <w:rPr>
          <w:i/>
          <w:sz w:val="28"/>
          <w:szCs w:val="28"/>
          <w:lang w:val="en-US"/>
        </w:rPr>
        <w:t>’</w:t>
      </w:r>
      <w:r w:rsidRPr="008C55D4">
        <w:rPr>
          <w:sz w:val="28"/>
          <w:szCs w:val="28"/>
          <w:lang w:val="en-US"/>
        </w:rPr>
        <w:t xml:space="preserve"> with music by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proofErr w:type="spellStart"/>
      <w:r w:rsidRPr="008C55D4">
        <w:rPr>
          <w:sz w:val="28"/>
          <w:szCs w:val="28"/>
          <w:lang w:val="en-US"/>
        </w:rPr>
        <w:t>Porporo</w:t>
      </w:r>
      <w:proofErr w:type="spellEnd"/>
      <w:r w:rsidRPr="008C55D4">
        <w:rPr>
          <w:sz w:val="28"/>
          <w:szCs w:val="28"/>
          <w:lang w:val="en-US"/>
        </w:rPr>
        <w:t>, at Naples in 1720</w:t>
      </w:r>
      <w:r w:rsidR="00133D31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however it is said, </w:t>
      </w:r>
      <w:proofErr w:type="spellStart"/>
      <w:r w:rsidRPr="008C55D4">
        <w:rPr>
          <w:sz w:val="28"/>
          <w:szCs w:val="28"/>
          <w:lang w:val="en-US"/>
        </w:rPr>
        <w:t>Porporo</w:t>
      </w:r>
      <w:proofErr w:type="spellEnd"/>
      <w:r w:rsidRPr="008C55D4">
        <w:rPr>
          <w:sz w:val="28"/>
          <w:szCs w:val="28"/>
          <w:lang w:val="en-US"/>
        </w:rPr>
        <w:t xml:space="preserve"> who was his principle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86099F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study master</w:t>
      </w:r>
      <w:r w:rsidR="00020F37">
        <w:rPr>
          <w:sz w:val="28"/>
          <w:szCs w:val="28"/>
          <w:lang w:val="en-US"/>
        </w:rPr>
        <w:t>,</w:t>
      </w:r>
      <w:r w:rsidRPr="008C55D4">
        <w:rPr>
          <w:sz w:val="28"/>
          <w:szCs w:val="28"/>
          <w:lang w:val="en-US"/>
        </w:rPr>
        <w:t xml:space="preserve"> rather preferred </w:t>
      </w:r>
      <w:proofErr w:type="spellStart"/>
      <w:r w:rsidRPr="008C55D4">
        <w:rPr>
          <w:sz w:val="28"/>
          <w:szCs w:val="28"/>
          <w:lang w:val="en-US"/>
        </w:rPr>
        <w:t>Caffarelli</w:t>
      </w:r>
      <w:proofErr w:type="spellEnd"/>
      <w:r w:rsidRPr="008C55D4">
        <w:rPr>
          <w:sz w:val="28"/>
          <w:szCs w:val="28"/>
          <w:lang w:val="en-US"/>
        </w:rPr>
        <w:t xml:space="preserve"> </w:t>
      </w:r>
      <w:r w:rsidR="00020F37">
        <w:rPr>
          <w:sz w:val="28"/>
          <w:szCs w:val="28"/>
          <w:lang w:val="en-US"/>
        </w:rPr>
        <w:t xml:space="preserve">as </w:t>
      </w:r>
      <w:r w:rsidR="007F35D1" w:rsidRPr="008C55D4">
        <w:rPr>
          <w:sz w:val="28"/>
          <w:szCs w:val="28"/>
          <w:lang w:val="en-US"/>
        </w:rPr>
        <w:t xml:space="preserve">a singer </w:t>
      </w:r>
      <w:r w:rsidR="00F171BD" w:rsidRPr="008C55D4">
        <w:rPr>
          <w:sz w:val="28"/>
          <w:szCs w:val="28"/>
          <w:lang w:val="en-US"/>
        </w:rPr>
        <w:t>despite</w:t>
      </w:r>
      <w:r w:rsidR="007F35D1" w:rsidRPr="008C55D4">
        <w:rPr>
          <w:sz w:val="28"/>
          <w:szCs w:val="28"/>
          <w:lang w:val="en-US"/>
        </w:rPr>
        <w:t xml:space="preserve"> his long association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7F35D1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with </w:t>
      </w:r>
      <w:proofErr w:type="spellStart"/>
      <w:r w:rsidR="00B451A9" w:rsidRPr="008C55D4">
        <w:rPr>
          <w:sz w:val="28"/>
          <w:szCs w:val="28"/>
          <w:lang w:val="en-US"/>
        </w:rPr>
        <w:t>Broschi</w:t>
      </w:r>
      <w:proofErr w:type="spellEnd"/>
      <w:r w:rsidR="00B451A9" w:rsidRPr="008C55D4">
        <w:rPr>
          <w:sz w:val="28"/>
          <w:szCs w:val="28"/>
          <w:lang w:val="en-US"/>
        </w:rPr>
        <w:t xml:space="preserve"> (Heriot,1956)</w:t>
      </w:r>
      <w:r w:rsidR="002B1820">
        <w:rPr>
          <w:sz w:val="28"/>
          <w:szCs w:val="28"/>
          <w:lang w:val="en-US"/>
        </w:rPr>
        <w:t>.</w:t>
      </w:r>
      <w:r w:rsidR="00CC7D5F">
        <w:rPr>
          <w:sz w:val="28"/>
          <w:szCs w:val="28"/>
          <w:lang w:val="en-US"/>
        </w:rPr>
        <w:t xml:space="preserve"> </w:t>
      </w:r>
      <w:r w:rsidR="00DD5C52" w:rsidRPr="008C55D4">
        <w:rPr>
          <w:sz w:val="28"/>
          <w:szCs w:val="28"/>
          <w:lang w:val="en-US"/>
        </w:rPr>
        <w:t>In an interview with the Time</w:t>
      </w:r>
      <w:r w:rsidR="00020F37">
        <w:rPr>
          <w:sz w:val="28"/>
          <w:szCs w:val="28"/>
          <w:lang w:val="en-US"/>
        </w:rPr>
        <w:t>s</w:t>
      </w:r>
      <w:r w:rsidR="00DD5C52" w:rsidRPr="008C55D4">
        <w:rPr>
          <w:sz w:val="28"/>
          <w:szCs w:val="28"/>
          <w:lang w:val="en-US"/>
        </w:rPr>
        <w:t xml:space="preserve">, counter tenor Iestyn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Davies </w:t>
      </w:r>
      <w:r w:rsidR="008B1FC5" w:rsidRPr="008C55D4">
        <w:rPr>
          <w:sz w:val="28"/>
          <w:szCs w:val="28"/>
          <w:lang w:val="en-US"/>
        </w:rPr>
        <w:t>explores</w:t>
      </w:r>
      <w:r w:rsidRPr="008C55D4">
        <w:rPr>
          <w:sz w:val="28"/>
          <w:szCs w:val="28"/>
          <w:lang w:val="en-US"/>
        </w:rPr>
        <w:t xml:space="preserve"> </w:t>
      </w:r>
      <w:proofErr w:type="spellStart"/>
      <w:r w:rsidRPr="008C55D4">
        <w:rPr>
          <w:sz w:val="28"/>
          <w:szCs w:val="28"/>
          <w:lang w:val="en-US"/>
        </w:rPr>
        <w:t>Farinelli’s</w:t>
      </w:r>
      <w:proofErr w:type="spellEnd"/>
      <w:r w:rsidRPr="008C55D4">
        <w:rPr>
          <w:sz w:val="28"/>
          <w:szCs w:val="28"/>
          <w:lang w:val="en-US"/>
        </w:rPr>
        <w:t xml:space="preserve"> rise to fame which is said to have begun at around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20F37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age fifteen.</w:t>
      </w:r>
      <w:r w:rsidR="00133D31">
        <w:rPr>
          <w:sz w:val="28"/>
          <w:szCs w:val="28"/>
          <w:lang w:val="en-US"/>
        </w:rPr>
        <w:t xml:space="preserve"> Davies regales of a</w:t>
      </w:r>
      <w:r w:rsidRPr="008C55D4">
        <w:rPr>
          <w:sz w:val="28"/>
          <w:szCs w:val="28"/>
          <w:lang w:val="en-US"/>
        </w:rPr>
        <w:t xml:space="preserve"> spectacular career t</w:t>
      </w:r>
      <w:r w:rsidR="00133D31">
        <w:rPr>
          <w:sz w:val="28"/>
          <w:szCs w:val="28"/>
          <w:lang w:val="en-US"/>
        </w:rPr>
        <w:t>aking</w:t>
      </w:r>
      <w:r w:rsidRPr="008C55D4">
        <w:rPr>
          <w:sz w:val="28"/>
          <w:szCs w:val="28"/>
          <w:lang w:val="en-US"/>
        </w:rPr>
        <w:t xml:space="preserve"> </w:t>
      </w:r>
      <w:r w:rsidR="00020F37">
        <w:rPr>
          <w:sz w:val="28"/>
          <w:szCs w:val="28"/>
          <w:lang w:val="en-US"/>
        </w:rPr>
        <w:t>the castrato</w:t>
      </w:r>
      <w:r w:rsidRPr="008C55D4">
        <w:rPr>
          <w:sz w:val="28"/>
          <w:szCs w:val="28"/>
          <w:lang w:val="en-US"/>
        </w:rPr>
        <w:t xml:space="preserve"> around </w:t>
      </w:r>
    </w:p>
    <w:p w:rsidR="00020F37" w:rsidRDefault="00020F37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020F37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Europe, arriving in London for the opera season of 1734. T</w:t>
      </w:r>
      <w:r w:rsidR="00133D31">
        <w:rPr>
          <w:sz w:val="28"/>
          <w:szCs w:val="28"/>
          <w:lang w:val="en-US"/>
        </w:rPr>
        <w:t xml:space="preserve">he reader </w:t>
      </w:r>
      <w:r w:rsidR="00D96784">
        <w:rPr>
          <w:sz w:val="28"/>
          <w:szCs w:val="28"/>
          <w:lang w:val="en-US"/>
        </w:rPr>
        <w:t xml:space="preserve">is told of </w:t>
      </w:r>
    </w:p>
    <w:p w:rsidR="00020F37" w:rsidRDefault="00020F37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96784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how this</w:t>
      </w:r>
      <w:r w:rsidR="00DD5C52" w:rsidRPr="008C55D4">
        <w:rPr>
          <w:sz w:val="28"/>
          <w:szCs w:val="28"/>
          <w:lang w:val="en-US"/>
        </w:rPr>
        <w:t xml:space="preserve"> gargantuan man, abandoned his career, to take part in an experiment;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summoned by king Phillip V, </w:t>
      </w:r>
      <w:r w:rsidR="00D96784">
        <w:rPr>
          <w:sz w:val="28"/>
          <w:szCs w:val="28"/>
          <w:lang w:val="en-US"/>
        </w:rPr>
        <w:t>who considered</w:t>
      </w:r>
      <w:r w:rsidRPr="008C55D4">
        <w:rPr>
          <w:sz w:val="28"/>
          <w:szCs w:val="28"/>
          <w:lang w:val="en-US"/>
        </w:rPr>
        <w:t xml:space="preserve"> </w:t>
      </w:r>
      <w:proofErr w:type="spellStart"/>
      <w:r w:rsidRPr="008C55D4">
        <w:rPr>
          <w:sz w:val="28"/>
          <w:szCs w:val="28"/>
          <w:lang w:val="en-US"/>
        </w:rPr>
        <w:t>Farinelli</w:t>
      </w:r>
      <w:proofErr w:type="spellEnd"/>
      <w:r w:rsidR="008B1FC5" w:rsidRPr="008C55D4">
        <w:rPr>
          <w:sz w:val="28"/>
          <w:szCs w:val="28"/>
          <w:lang w:val="en-US"/>
        </w:rPr>
        <w:t xml:space="preserve"> </w:t>
      </w:r>
      <w:r w:rsidR="00D96784">
        <w:rPr>
          <w:sz w:val="28"/>
          <w:szCs w:val="28"/>
          <w:lang w:val="en-US"/>
        </w:rPr>
        <w:t>to hav</w:t>
      </w:r>
      <w:r w:rsidR="00CC7D5F">
        <w:rPr>
          <w:sz w:val="28"/>
          <w:szCs w:val="28"/>
          <w:lang w:val="en-US"/>
        </w:rPr>
        <w:t>e</w:t>
      </w:r>
      <w:r w:rsidR="008B1FC5" w:rsidRPr="008C55D4">
        <w:rPr>
          <w:sz w:val="28"/>
          <w:szCs w:val="28"/>
          <w:lang w:val="en-US"/>
        </w:rPr>
        <w:t xml:space="preserve"> a </w:t>
      </w:r>
      <w:r w:rsidRPr="008C55D4">
        <w:rPr>
          <w:sz w:val="28"/>
          <w:szCs w:val="28"/>
          <w:lang w:val="en-US"/>
        </w:rPr>
        <w:t>voice</w:t>
      </w:r>
      <w:r w:rsidR="00D96784">
        <w:rPr>
          <w:sz w:val="28"/>
          <w:szCs w:val="28"/>
          <w:lang w:val="en-US"/>
        </w:rPr>
        <w:t xml:space="preserve"> far more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96784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precious in quality</w:t>
      </w:r>
      <w:r w:rsidR="00DD5C52" w:rsidRPr="008C55D4">
        <w:rPr>
          <w:sz w:val="28"/>
          <w:szCs w:val="28"/>
          <w:lang w:val="en-US"/>
        </w:rPr>
        <w:t xml:space="preserve"> than</w:t>
      </w:r>
      <w:r>
        <w:rPr>
          <w:sz w:val="28"/>
          <w:szCs w:val="28"/>
          <w:lang w:val="en-US"/>
        </w:rPr>
        <w:t xml:space="preserve"> simply being</w:t>
      </w:r>
      <w:r w:rsidR="00DD5C52" w:rsidRPr="008C55D4">
        <w:rPr>
          <w:sz w:val="28"/>
          <w:szCs w:val="28"/>
          <w:lang w:val="en-US"/>
        </w:rPr>
        <w:t xml:space="preserve"> pleasing to the ear; </w:t>
      </w:r>
      <w:r>
        <w:rPr>
          <w:sz w:val="28"/>
          <w:szCs w:val="28"/>
          <w:lang w:val="en-US"/>
        </w:rPr>
        <w:t xml:space="preserve">the voice </w:t>
      </w:r>
      <w:r w:rsidR="00DD5C52" w:rsidRPr="008C55D4">
        <w:rPr>
          <w:sz w:val="28"/>
          <w:szCs w:val="28"/>
          <w:lang w:val="en-US"/>
        </w:rPr>
        <w:t xml:space="preserve">was believed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to have the power to cure madness. The king had long suffered depression, </w:t>
      </w:r>
    </w:p>
    <w:p w:rsidR="005407E9" w:rsidRDefault="005407E9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96784" w:rsidP="00C332A3">
      <w:pPr>
        <w:pStyle w:val="paragraph"/>
        <w:textAlignment w:val="baseline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 xml:space="preserve">which was </w:t>
      </w:r>
      <w:r w:rsidR="00DD5C52" w:rsidRPr="008C55D4">
        <w:rPr>
          <w:sz w:val="28"/>
          <w:szCs w:val="28"/>
          <w:lang w:val="en-US"/>
        </w:rPr>
        <w:t xml:space="preserve">now eating into his ability to partake in daily affairs; this may have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been the first experiment with what we now know to be music therapy</w:t>
      </w:r>
      <w:r w:rsidR="00CC7D5F">
        <w:rPr>
          <w:sz w:val="28"/>
          <w:szCs w:val="28"/>
          <w:lang w:val="en-US"/>
        </w:rPr>
        <w:t xml:space="preserve">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4B4C0D" w:rsidRPr="008C55D4" w:rsidRDefault="00DD5C52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(Davies,2015)</w:t>
      </w:r>
      <w:r w:rsidR="00CC7D5F">
        <w:rPr>
          <w:sz w:val="28"/>
          <w:szCs w:val="28"/>
          <w:lang w:val="en-US"/>
        </w:rPr>
        <w:t>.</w:t>
      </w:r>
      <w:r w:rsidRPr="008C55D4">
        <w:rPr>
          <w:sz w:val="28"/>
          <w:szCs w:val="28"/>
          <w:lang w:val="en-US"/>
        </w:rPr>
        <w:t xml:space="preserve">  </w:t>
      </w:r>
      <w:r w:rsidR="004B4C0D" w:rsidRPr="008C55D4">
        <w:rPr>
          <w:sz w:val="28"/>
          <w:szCs w:val="28"/>
          <w:lang w:val="en-US"/>
        </w:rPr>
        <w:t xml:space="preserve"> </w:t>
      </w:r>
    </w:p>
    <w:p w:rsidR="00F171BD" w:rsidRPr="008C55D4" w:rsidRDefault="00F171B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F171BD" w:rsidRPr="008C55D4" w:rsidRDefault="00F171BD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</w:p>
    <w:p w:rsidR="004F6ED6" w:rsidRPr="008C55D4" w:rsidRDefault="004F6ED6" w:rsidP="00C332A3">
      <w:pPr>
        <w:pStyle w:val="paragraph"/>
        <w:textAlignment w:val="baseline"/>
        <w:rPr>
          <w:b/>
          <w:sz w:val="28"/>
          <w:szCs w:val="28"/>
          <w:u w:val="single"/>
          <w:lang w:val="en-US"/>
        </w:rPr>
      </w:pPr>
      <w:r w:rsidRPr="008C55D4">
        <w:rPr>
          <w:b/>
          <w:sz w:val="28"/>
          <w:szCs w:val="28"/>
          <w:u w:val="single"/>
          <w:lang w:val="en-US"/>
        </w:rPr>
        <w:t>Conclusion:</w:t>
      </w:r>
    </w:p>
    <w:p w:rsidR="004F6ED6" w:rsidRPr="008C55D4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Th</w:t>
      </w:r>
      <w:r w:rsidR="00CC7D5F">
        <w:rPr>
          <w:sz w:val="28"/>
          <w:szCs w:val="28"/>
          <w:lang w:val="en-US"/>
        </w:rPr>
        <w:t>e</w:t>
      </w:r>
      <w:r w:rsidRPr="008C55D4">
        <w:rPr>
          <w:sz w:val="28"/>
          <w:szCs w:val="28"/>
          <w:lang w:val="en-US"/>
        </w:rPr>
        <w:t xml:space="preserve"> journey from late 1500’s to early 1700’s illustrates how influential women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have been throughout musical history,</w:t>
      </w:r>
      <w:r w:rsidR="003E2DCB" w:rsidRPr="008C55D4">
        <w:rPr>
          <w:sz w:val="28"/>
          <w:szCs w:val="28"/>
          <w:lang w:val="en-US"/>
        </w:rPr>
        <w:t xml:space="preserve"> and the men who helped or contributed.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3E2DC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 xml:space="preserve">The high voice female </w:t>
      </w:r>
      <w:r w:rsidR="005407E9" w:rsidRPr="008C55D4">
        <w:rPr>
          <w:sz w:val="28"/>
          <w:szCs w:val="28"/>
          <w:lang w:val="en-US"/>
        </w:rPr>
        <w:t>didn’t merely</w:t>
      </w:r>
      <w:r w:rsidR="004F6ED6" w:rsidRPr="008C55D4">
        <w:rPr>
          <w:sz w:val="28"/>
          <w:szCs w:val="28"/>
          <w:lang w:val="en-US"/>
        </w:rPr>
        <w:t xml:space="preserve"> s</w:t>
      </w:r>
      <w:r w:rsidRPr="008C55D4">
        <w:rPr>
          <w:sz w:val="28"/>
          <w:szCs w:val="28"/>
          <w:lang w:val="en-US"/>
        </w:rPr>
        <w:t>i</w:t>
      </w:r>
      <w:r w:rsidR="004F6ED6" w:rsidRPr="008C55D4">
        <w:rPr>
          <w:sz w:val="28"/>
          <w:szCs w:val="28"/>
          <w:lang w:val="en-US"/>
        </w:rPr>
        <w:t xml:space="preserve">t in the wings but firmly in the </w:t>
      </w:r>
      <w:r w:rsidRPr="008C55D4">
        <w:rPr>
          <w:sz w:val="28"/>
          <w:szCs w:val="28"/>
          <w:lang w:val="en-US"/>
        </w:rPr>
        <w:t>sp</w:t>
      </w:r>
      <w:r w:rsidR="004F6ED6" w:rsidRPr="008C55D4">
        <w:rPr>
          <w:sz w:val="28"/>
          <w:szCs w:val="28"/>
          <w:lang w:val="en-US"/>
        </w:rPr>
        <w:t xml:space="preserve">otlight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CC7D5F" w:rsidRDefault="004F6ED6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paving the way for future generations of female opera</w:t>
      </w:r>
      <w:r w:rsidRPr="008C55D4">
        <w:rPr>
          <w:b/>
          <w:sz w:val="28"/>
          <w:szCs w:val="28"/>
          <w:lang w:val="en-US"/>
        </w:rPr>
        <w:t xml:space="preserve"> </w:t>
      </w:r>
      <w:r w:rsidRPr="008C55D4">
        <w:rPr>
          <w:sz w:val="28"/>
          <w:szCs w:val="28"/>
          <w:lang w:val="en-US"/>
        </w:rPr>
        <w:t xml:space="preserve">singers </w:t>
      </w:r>
      <w:r w:rsidR="003E2DCB" w:rsidRPr="008C55D4">
        <w:rPr>
          <w:sz w:val="28"/>
          <w:szCs w:val="28"/>
          <w:lang w:val="en-US"/>
        </w:rPr>
        <w:t xml:space="preserve">and future </w:t>
      </w:r>
    </w:p>
    <w:p w:rsidR="00CC7D5F" w:rsidRDefault="00CC7D5F" w:rsidP="00C332A3">
      <w:pPr>
        <w:pStyle w:val="paragraph"/>
        <w:textAlignment w:val="baseline"/>
        <w:rPr>
          <w:sz w:val="28"/>
          <w:szCs w:val="28"/>
          <w:lang w:val="en-US"/>
        </w:rPr>
      </w:pPr>
    </w:p>
    <w:p w:rsidR="004F6ED6" w:rsidRPr="00CC7D5F" w:rsidRDefault="003E2DCB" w:rsidP="00C332A3">
      <w:pPr>
        <w:pStyle w:val="paragraph"/>
        <w:textAlignment w:val="baseline"/>
        <w:rPr>
          <w:sz w:val="28"/>
          <w:szCs w:val="28"/>
          <w:lang w:val="en-US"/>
        </w:rPr>
      </w:pPr>
      <w:r w:rsidRPr="008C55D4">
        <w:rPr>
          <w:sz w:val="28"/>
          <w:szCs w:val="28"/>
          <w:lang w:val="en-US"/>
        </w:rPr>
        <w:t>generations of sopranos</w:t>
      </w:r>
      <w:r w:rsidRPr="008C55D4">
        <w:rPr>
          <w:b/>
          <w:sz w:val="28"/>
          <w:szCs w:val="28"/>
          <w:lang w:val="en-US"/>
        </w:rPr>
        <w:t xml:space="preserve">. </w:t>
      </w:r>
    </w:p>
    <w:p w:rsidR="008874EB" w:rsidRPr="008C55D4" w:rsidRDefault="008874EB" w:rsidP="00C332A3">
      <w:pPr>
        <w:pStyle w:val="paragraph"/>
        <w:textAlignment w:val="baseline"/>
        <w:rPr>
          <w:b/>
          <w:sz w:val="28"/>
          <w:szCs w:val="28"/>
          <w:lang w:val="en-US"/>
        </w:rPr>
      </w:pPr>
    </w:p>
    <w:p w:rsidR="008874EB" w:rsidRPr="008C55D4" w:rsidRDefault="008874EB" w:rsidP="00C332A3">
      <w:pPr>
        <w:pStyle w:val="paragraph"/>
        <w:textAlignment w:val="baseline"/>
        <w:rPr>
          <w:b/>
          <w:sz w:val="28"/>
          <w:szCs w:val="28"/>
          <w:lang w:val="en-US"/>
        </w:rPr>
      </w:pPr>
    </w:p>
    <w:p w:rsidR="008874EB" w:rsidRPr="008C55D4" w:rsidRDefault="008874EB" w:rsidP="00C332A3">
      <w:pPr>
        <w:pStyle w:val="paragraph"/>
        <w:textAlignment w:val="baseline"/>
        <w:rPr>
          <w:b/>
          <w:sz w:val="28"/>
          <w:szCs w:val="28"/>
          <w:lang w:val="en-US"/>
        </w:rPr>
      </w:pPr>
    </w:p>
    <w:p w:rsidR="008874EB" w:rsidRPr="008C55D4" w:rsidRDefault="008874EB" w:rsidP="00C332A3">
      <w:pPr>
        <w:pStyle w:val="paragraph"/>
        <w:textAlignment w:val="baseline"/>
        <w:rPr>
          <w:b/>
          <w:sz w:val="28"/>
          <w:szCs w:val="28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020F37" w:rsidRDefault="00020F37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020F37" w:rsidRDefault="00020F37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5407E9" w:rsidRDefault="005407E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5407E9" w:rsidRDefault="005407E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  <w:r w:rsidRPr="008C55D4"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  <w:lastRenderedPageBreak/>
        <w:t>Reference list:</w:t>
      </w: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8"/>
          <w:szCs w:val="28"/>
          <w:u w:val="single" w:color="000000"/>
          <w:lang w:val="en-US"/>
        </w:rPr>
      </w:pPr>
    </w:p>
    <w:p w:rsidR="008874EB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hyperlink r:id="rId7" w:history="1">
        <w:r w:rsidR="008874EB" w:rsidRPr="008C55D4">
          <w:rPr>
            <w:rFonts w:ascii="Times New Roman" w:hAnsi="Times New Roman" w:cs="Times New Roman"/>
            <w:color w:val="0B4CB4"/>
            <w:sz w:val="28"/>
            <w:szCs w:val="28"/>
            <w:u w:val="single" w:color="0B4CB4"/>
            <w:lang w:val="en-US"/>
          </w:rPr>
          <w:t>baroque.org</w:t>
        </w:r>
      </w:hyperlink>
      <w:r w:rsidR="008874EB"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.</w:t>
      </w:r>
      <w:r w:rsidR="005407E9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="008874EB"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(2015). ‘</w:t>
      </w:r>
      <w:r w:rsidR="008874EB"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Music of the Baroque era’.</w:t>
      </w:r>
    </w:p>
    <w:p w:rsidR="005407E9" w:rsidRDefault="005407E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from: 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</w:pPr>
    </w:p>
    <w:p w:rsidR="008874EB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</w:pPr>
      <w:hyperlink r:id="rId8" w:history="1"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https://www.baroque.org/baroque/</w:t>
        </w:r>
      </w:hyperlink>
    </w:p>
    <w:p w:rsidR="00542730" w:rsidRDefault="00542730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8"/>
          <w:szCs w:val="28"/>
          <w:u w:val="single" w:color="0B4CB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A2BBE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8"/>
          <w:szCs w:val="28"/>
          <w:u w:val="single" w:color="0B4CB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924B0" w:rsidRDefault="00E924B0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i/>
          <w:color w:val="000000"/>
          <w:sz w:val="28"/>
          <w:szCs w:val="28"/>
          <w:lang w:val="en-US"/>
        </w:rPr>
      </w:pPr>
      <w:r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>BBC.</w:t>
      </w:r>
      <w:r w:rsidR="005407E9"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 xml:space="preserve"> </w:t>
      </w:r>
      <w:r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>(2019).</w:t>
      </w:r>
      <w:r w:rsidR="005407E9"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 xml:space="preserve"> </w:t>
      </w:r>
      <w:r w:rsidRPr="00E924B0">
        <w:rPr>
          <w:rFonts w:ascii="Times New Roman" w:hAnsi="Times New Roman" w:cs="Times New Roman"/>
          <w:bCs/>
          <w:i/>
          <w:color w:val="000000"/>
          <w:sz w:val="28"/>
          <w:szCs w:val="28"/>
          <w:lang w:val="en-US"/>
        </w:rPr>
        <w:t>Monteverdi:</w:t>
      </w:r>
      <w:r w:rsidR="008B2514">
        <w:rPr>
          <w:rFonts w:ascii="Times New Roman" w:hAnsi="Times New Roman" w:cs="Times New Roman"/>
          <w:bCs/>
          <w:i/>
          <w:color w:val="000000"/>
          <w:sz w:val="28"/>
          <w:szCs w:val="28"/>
          <w:lang w:val="en-US"/>
        </w:rPr>
        <w:t xml:space="preserve"> </w:t>
      </w:r>
      <w:proofErr w:type="spellStart"/>
      <w:r w:rsidRPr="00E924B0">
        <w:rPr>
          <w:rFonts w:ascii="Times New Roman" w:hAnsi="Times New Roman" w:cs="Times New Roman"/>
          <w:bCs/>
          <w:i/>
          <w:color w:val="000000"/>
          <w:sz w:val="28"/>
          <w:szCs w:val="28"/>
          <w:lang w:val="en-US"/>
        </w:rPr>
        <w:t>L’incoronazione</w:t>
      </w:r>
      <w:proofErr w:type="spellEnd"/>
      <w:r>
        <w:rPr>
          <w:rFonts w:ascii="Times New Roman" w:hAnsi="Times New Roman" w:cs="Times New Roman"/>
          <w:bCs/>
          <w:i/>
          <w:color w:val="000000"/>
          <w:sz w:val="28"/>
          <w:szCs w:val="28"/>
          <w:lang w:val="en-US"/>
        </w:rPr>
        <w:t>.</w:t>
      </w:r>
    </w:p>
    <w:p w:rsidR="005407E9" w:rsidRDefault="005407E9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</w:pPr>
    </w:p>
    <w:p w:rsidR="00BB1AD1" w:rsidRDefault="00E924B0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</w:pPr>
      <w:r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 xml:space="preserve">Retrieved </w:t>
      </w:r>
      <w:r w:rsidR="00BB1AD1"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>March 20</w:t>
      </w:r>
      <w:r w:rsidR="00BB1AD1" w:rsidRPr="00BB1AD1">
        <w:rPr>
          <w:rFonts w:ascii="Times New Roman" w:hAnsi="Times New Roman" w:cs="Times New Roman"/>
          <w:bCs/>
          <w:color w:val="000000"/>
          <w:sz w:val="28"/>
          <w:szCs w:val="28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 xml:space="preserve">, 2019 </w:t>
      </w:r>
      <w:r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>from:</w:t>
      </w:r>
    </w:p>
    <w:p w:rsidR="00BB1AD1" w:rsidRDefault="00BB1AD1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</w:pPr>
    </w:p>
    <w:p w:rsidR="00E924B0" w:rsidRPr="00E924B0" w:rsidRDefault="00E924B0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</w:pPr>
      <w:r w:rsidRPr="00E924B0">
        <w:rPr>
          <w:rFonts w:ascii="Times New Roman" w:hAnsi="Times New Roman" w:cs="Times New Roman"/>
          <w:bCs/>
          <w:color w:val="000000"/>
          <w:sz w:val="28"/>
          <w:szCs w:val="28"/>
          <w:lang w:val="en-US"/>
        </w:rPr>
        <w:t>https://www.bbc.co.uk/programmes/p01px09c</w:t>
      </w: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8"/>
          <w:szCs w:val="28"/>
          <w:u w:val="single" w:color="0B4CB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Case Western Reserve University: College of arts and sciences.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proofErr w:type="gramStart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</w:t>
      </w:r>
      <w:proofErr w:type="spellStart"/>
      <w:proofErr w:type="gramEnd"/>
      <w:r w:rsidR="00304AF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n.d</w:t>
      </w:r>
      <w:proofErr w:type="spellEnd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).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Castrato voice (Baroque).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From: 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</w:pPr>
      <w:r>
        <w:t xml:space="preserve"> </w:t>
      </w:r>
      <w:hyperlink r:id="rId9" w:history="1"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https://caslabs.case.edu/medren/baroque-instruments/castrato-voice-baroque/</w:t>
        </w:r>
      </w:hyperlink>
      <w:r w:rsidR="00304AF1"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  <w:t xml:space="preserve"> </w:t>
      </w:r>
    </w:p>
    <w:p w:rsidR="00522EC3" w:rsidRPr="008C55D4" w:rsidRDefault="00522EC3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</w:pPr>
    </w:p>
    <w:p w:rsidR="00522EC3" w:rsidRPr="008C55D4" w:rsidRDefault="00522EC3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</w:pPr>
    </w:p>
    <w:p w:rsidR="00E924B0" w:rsidRDefault="00E924B0" w:rsidP="00E924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Chapman,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J.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(2017).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>Singing and singing teaching:</w:t>
      </w:r>
      <w:r w:rsidR="00BB1AD1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>A holistic approach to the classical voice.</w:t>
      </w:r>
      <w:r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United states of America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: </w:t>
      </w:r>
      <w:r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Plural publishing.</w:t>
      </w: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Classic FM.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(2019).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This is the amazing story of Baroque composer Barbara Strozzi</w:t>
      </w:r>
      <w:r w:rsidR="00084AC8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Retrieved 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, 2019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from: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hyperlink r:id="rId10" w:history="1">
        <w:r w:rsidRPr="008C55D4">
          <w:rPr>
            <w:rFonts w:ascii="Times New Roman" w:hAnsi="Times New Roman" w:cs="Times New Roman"/>
            <w:color w:val="0B4CB4"/>
            <w:sz w:val="28"/>
            <w:szCs w:val="28"/>
            <w:u w:val="single" w:color="0B4CB4"/>
            <w:lang w:val="en-US"/>
          </w:rPr>
          <w:t>https://www.classicfm.com/discover-music/barbara-strozzi/</w:t>
        </w:r>
      </w:hyperlink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Classic FM.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(2018).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What was a castrato? and what did they sound like?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Retrieved 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, 2019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from: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hyperlink r:id="rId11" w:history="1">
        <w:r w:rsidRPr="008C55D4">
          <w:rPr>
            <w:rFonts w:ascii="Times New Roman" w:hAnsi="Times New Roman" w:cs="Times New Roman"/>
            <w:color w:val="0B4CB4"/>
            <w:sz w:val="28"/>
            <w:szCs w:val="28"/>
            <w:u w:val="single" w:color="0B4CB4"/>
            <w:lang w:val="en-US"/>
          </w:rPr>
          <w:t>https://www.classicfm.com/discover-music/what-is-a-castrato/</w:t>
        </w:r>
      </w:hyperlink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Cummings</w:t>
      </w:r>
      <w:r w:rsidR="00304AF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(2019).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Artist biography: Guilio Caccini.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from: 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B4CB4"/>
          <w:sz w:val="28"/>
          <w:szCs w:val="28"/>
          <w:u w:val="single" w:color="0B4CB4"/>
          <w:lang w:val="en-US"/>
        </w:rPr>
      </w:pPr>
    </w:p>
    <w:p w:rsidR="008874EB" w:rsidRPr="008C55D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hyperlink r:id="rId12" w:history="1"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http</w:t>
        </w:r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s</w:t>
        </w:r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://www.allmusic.com/artist/giulio-caccini-mn0000987574/biography</w:t>
        </w:r>
      </w:hyperlink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Cusick</w:t>
      </w:r>
      <w:r w:rsidR="00304AF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S.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(2015).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Francesca Caccini at the Medici Court:</w:t>
      </w:r>
      <w:r w:rsidR="008B251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Music and the circulation of power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London,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United Kingdom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: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The university of Chicago Press.</w:t>
      </w: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Davies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I.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(2015).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>The castrato who tried to cure the king of Spain.</w:t>
      </w:r>
      <w:r w:rsidR="008B2514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The Times</w:t>
      </w:r>
      <w:r w:rsidRPr="00084AC8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>.</w:t>
      </w:r>
      <w:r w:rsidR="00084AC8">
        <w:rPr>
          <w:rFonts w:ascii="Times New Roman" w:hAnsi="Times New Roman" w:cs="Times New Roman"/>
          <w:i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P8</w:t>
      </w: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Editors of </w:t>
      </w:r>
      <w:proofErr w:type="spellStart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Encyclopaedia</w:t>
      </w:r>
      <w:proofErr w:type="spellEnd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Britannica.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</w:t>
      </w:r>
      <w:proofErr w:type="spellStart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n.d</w:t>
      </w:r>
      <w:proofErr w:type="spellEnd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Italian composer:</w:t>
      </w:r>
      <w:r w:rsidR="008B251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Jacopo Peri.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from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: 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  <w:hyperlink r:id="rId13" w:history="1">
        <w:r w:rsidRPr="00B32758">
          <w:rPr>
            <w:rStyle w:val="Hyperlink"/>
            <w:rFonts w:ascii="Times New Roman" w:hAnsi="Times New Roman" w:cs="Times New Roman"/>
            <w:sz w:val="28"/>
            <w:szCs w:val="28"/>
            <w:lang w:val="en-US"/>
          </w:rPr>
          <w:t>https://www.britannica.com/biography/Jacopo-Peri</w:t>
        </w:r>
      </w:hyperlink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CA2BBE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Greek Myths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&amp;</w:t>
      </w:r>
      <w:r w:rsidR="008B251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Greek Mythology.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(</w:t>
      </w:r>
      <w:proofErr w:type="spellStart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n.d</w:t>
      </w:r>
      <w:proofErr w:type="spellEnd"/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).</w:t>
      </w:r>
      <w:r w:rsidR="00084AC8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Orpheus and Eurydice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BB1AD1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>,2019</w:t>
      </w:r>
      <w:r w:rsidRPr="008C55D4"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  <w:t xml:space="preserve"> from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:</w:t>
      </w:r>
    </w:p>
    <w:p w:rsidR="00BB1AD1" w:rsidRDefault="00BB1AD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hyperlink r:id="rId14" w:history="1">
        <w:r w:rsidRPr="008C55D4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lang w:val="en-US"/>
          </w:rPr>
          <w:t>https://www.greekmyths-greekmythology.com/orpheus-and-eurydice/</w:t>
        </w:r>
      </w:hyperlink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Heriot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A.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(1956).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The Castrati in Opera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.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London, United Kingdom: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William Cloves and Son.</w:t>
      </w: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A2BBE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874EB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proofErr w:type="spell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Hoasm</w:t>
      </w:r>
      <w:proofErr w:type="spellEnd"/>
      <w:r w:rsidR="00304AF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</w:t>
      </w:r>
      <w:proofErr w:type="spell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n.d</w:t>
      </w:r>
      <w:proofErr w:type="spellEnd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).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A partial Barbara Strozzi discography:</w:t>
      </w:r>
      <w:r w:rsidR="005446B9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Barbara Strozzi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Retrieved 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March 20</w:t>
      </w:r>
      <w:r w:rsidR="00BB1AD1" w:rsidRP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2019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from:</w:t>
      </w:r>
      <w:r w:rsidR="001D6B69" w:rsidRPr="008C55D4">
        <w:rPr>
          <w:rFonts w:ascii="Times New Roman" w:hAnsi="Times New Roman" w:cs="Times New Roman"/>
          <w:sz w:val="28"/>
          <w:szCs w:val="28"/>
        </w:rPr>
        <w:t xml:space="preserve"> 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304AF1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hyperlink r:id="rId15" w:history="1">
        <w:r w:rsidRPr="00B32758">
          <w:rPr>
            <w:rStyle w:val="Hyperlink"/>
            <w:rFonts w:ascii="Times New Roman" w:hAnsi="Times New Roman" w:cs="Times New Roman"/>
            <w:iCs/>
            <w:sz w:val="28"/>
            <w:szCs w:val="28"/>
            <w:lang w:val="en-US"/>
          </w:rPr>
          <w:t>http://www.hoasm.org/VD/Strozzi.html</w:t>
        </w:r>
      </w:hyperlink>
    </w:p>
    <w:p w:rsidR="00304AF1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A2BBE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304AF1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IMSLP.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</w:t>
      </w:r>
      <w:proofErr w:type="spellStart"/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n.d</w:t>
      </w:r>
      <w:proofErr w:type="spellEnd"/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).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304AF1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La </w:t>
      </w:r>
      <w:proofErr w:type="spellStart"/>
      <w:r w:rsidRPr="00304AF1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Nove</w:t>
      </w:r>
      <w:proofErr w:type="spellEnd"/>
      <w:r w:rsidRPr="00304AF1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proofErr w:type="spellStart"/>
      <w:r w:rsidRPr="00304AF1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Mu</w:t>
      </w:r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siche</w:t>
      </w:r>
      <w:proofErr w:type="spellEnd"/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.</w:t>
      </w:r>
    </w:p>
    <w:p w:rsidR="00084AC8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 2019</w:t>
      </w:r>
      <w:r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from: 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304AF1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hyperlink r:id="rId16" w:history="1">
        <w:r w:rsidRPr="00B32758">
          <w:rPr>
            <w:rStyle w:val="Hyperlink"/>
            <w:rFonts w:ascii="Times New Roman" w:hAnsi="Times New Roman" w:cs="Times New Roman"/>
            <w:iCs/>
            <w:sz w:val="28"/>
            <w:szCs w:val="28"/>
            <w:lang w:val="en-US"/>
          </w:rPr>
          <w:t>https://imslp.org/wiki/Le_nuove_musiche_(Caccini,_Giulio)</w:t>
        </w:r>
      </w:hyperlink>
    </w:p>
    <w:p w:rsidR="00304AF1" w:rsidRPr="008C55D4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1D6B69" w:rsidRDefault="001D6B6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My modern met.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(2019).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Exploring the extravagance and drama of Baroque art and architecture.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1D6B6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Retrieved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March 20</w:t>
      </w:r>
      <w:r w:rsidR="00BB1AD1" w:rsidRP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BB1AD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from: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1D6B69" w:rsidRPr="008C55D4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sz w:val="28"/>
          <w:szCs w:val="28"/>
        </w:rPr>
        <w:t xml:space="preserve"> </w:t>
      </w:r>
      <w:hyperlink r:id="rId17" w:history="1">
        <w:r w:rsidRPr="008C55D4">
          <w:rPr>
            <w:rStyle w:val="Hyperlink"/>
            <w:rFonts w:ascii="Times New Roman" w:hAnsi="Times New Roman" w:cs="Times New Roman"/>
            <w:iCs/>
            <w:sz w:val="28"/>
            <w:szCs w:val="28"/>
            <w:lang w:val="en-US"/>
          </w:rPr>
          <w:t>https://mymodernmet.com/baroque-period/</w:t>
        </w:r>
      </w:hyperlink>
    </w:p>
    <w:p w:rsidR="00982BDE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982BDE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proofErr w:type="spell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Paynor</w:t>
      </w:r>
      <w:proofErr w:type="spellEnd"/>
      <w:r w:rsidR="00304AF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F.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(2016).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Finding their voice</w:t>
      </w:r>
      <w:r w:rsidR="008B251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:</w:t>
      </w:r>
      <w:r w:rsidR="00BB1AD1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084AC8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Women musicians of Baroque Italy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The Expositor: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A journal of undergraduate research in the humanities.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Retrieved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March 20</w:t>
      </w:r>
      <w:r w:rsidR="008B2514" w:rsidRP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from: 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982BDE" w:rsidRPr="008C55D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hyperlink r:id="rId18" w:history="1">
        <w:r w:rsidRPr="00B32758">
          <w:rPr>
            <w:rStyle w:val="Hyperlink"/>
            <w:rFonts w:ascii="Times New Roman" w:hAnsi="Times New Roman" w:cs="Times New Roman"/>
            <w:iCs/>
            <w:sz w:val="28"/>
            <w:szCs w:val="28"/>
            <w:lang w:val="en-US"/>
          </w:rPr>
          <w:t>https://digitalcommons.trinity.edu/eng_expositor/7</w:t>
        </w:r>
      </w:hyperlink>
    </w:p>
    <w:p w:rsidR="00982BDE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A2BBE" w:rsidRPr="008C55D4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982BDE" w:rsidRPr="008C55D4" w:rsidRDefault="00AB199F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proofErr w:type="spell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Peschel</w:t>
      </w:r>
      <w:proofErr w:type="spellEnd"/>
      <w:r w:rsidR="00304AF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E.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proofErr w:type="spellStart"/>
      <w:proofErr w:type="gram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Peschel</w:t>
      </w:r>
      <w:r w:rsidR="00304AF1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R</w:t>
      </w:r>
      <w:proofErr w:type="spellEnd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.</w:t>
      </w:r>
      <w:proofErr w:type="gramEnd"/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(1987)</w:t>
      </w:r>
      <w:r w:rsidR="00345F56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The American Scientist: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Medical insights into the Castrati in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Opera.</w:t>
      </w:r>
    </w:p>
    <w:p w:rsidR="00C77CF1" w:rsidRDefault="00C77C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CA2BBE" w:rsidRDefault="00CA2BB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AB199F" w:rsidRDefault="00AB199F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Women in sacred music project.</w:t>
      </w:r>
      <w:r w:rsidR="00084AC8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</w:t>
      </w:r>
      <w:proofErr w:type="gramStart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(</w:t>
      </w:r>
      <w:proofErr w:type="gramEnd"/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2018).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Isabella Leonarda:</w:t>
      </w:r>
      <w:r w:rsidR="005446B9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 xml:space="preserve"> </w:t>
      </w:r>
      <w:r w:rsidRPr="008C55D4">
        <w:rPr>
          <w:rFonts w:ascii="Times New Roman" w:hAnsi="Times New Roman" w:cs="Times New Roman"/>
          <w:i/>
          <w:iCs/>
          <w:color w:val="000000"/>
          <w:sz w:val="28"/>
          <w:szCs w:val="28"/>
          <w:u w:color="000000"/>
          <w:lang w:val="en-US"/>
        </w:rPr>
        <w:t>Nun and Baroque compo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ser.</w:t>
      </w:r>
    </w:p>
    <w:p w:rsidR="00084AC8" w:rsidRPr="008C55D4" w:rsidRDefault="00084AC8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B2514" w:rsidRDefault="00AB199F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Retrieved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March 20</w:t>
      </w:r>
      <w:r w:rsidR="008B2514" w:rsidRP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vertAlign w:val="superscript"/>
          <w:lang w:val="en-US"/>
        </w:rPr>
        <w:t>th</w:t>
      </w:r>
      <w:r w:rsidR="008B251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>, 2019</w:t>
      </w:r>
      <w:r w:rsidRPr="008C55D4"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  <w:t xml:space="preserve"> from:</w:t>
      </w:r>
      <w:r w:rsidR="001C5D50" w:rsidRPr="008C55D4">
        <w:rPr>
          <w:rFonts w:ascii="Times New Roman" w:hAnsi="Times New Roman" w:cs="Times New Roman"/>
          <w:sz w:val="28"/>
          <w:szCs w:val="28"/>
        </w:rPr>
        <w:t xml:space="preserve"> </w:t>
      </w:r>
    </w:p>
    <w:p w:rsidR="008B2514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:rsidR="00AB199F" w:rsidRDefault="008B2514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  <w:hyperlink r:id="rId19" w:history="1">
        <w:r w:rsidRPr="00B32758">
          <w:rPr>
            <w:rStyle w:val="Hyperlink"/>
            <w:rFonts w:ascii="Times New Roman" w:hAnsi="Times New Roman" w:cs="Times New Roman"/>
            <w:iCs/>
            <w:sz w:val="28"/>
            <w:szCs w:val="28"/>
            <w:lang w:val="en-US"/>
          </w:rPr>
          <w:t>http://womenssacredmusicproject.org/isabella-leonarda/</w:t>
        </w:r>
      </w:hyperlink>
    </w:p>
    <w:p w:rsidR="00304AF1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304AF1" w:rsidRPr="008C55D4" w:rsidRDefault="00304AF1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982BDE" w:rsidRPr="008C55D4" w:rsidRDefault="00982BDE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1D6B69" w:rsidRPr="008C55D4" w:rsidRDefault="001D6B6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1D6B69" w:rsidRPr="008C55D4" w:rsidRDefault="001D6B69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Cs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8874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8"/>
          <w:szCs w:val="28"/>
          <w:u w:color="000000"/>
          <w:lang w:val="en-US"/>
        </w:rPr>
      </w:pPr>
    </w:p>
    <w:p w:rsidR="008874EB" w:rsidRPr="008C55D4" w:rsidRDefault="008874EB" w:rsidP="00C332A3">
      <w:pPr>
        <w:pStyle w:val="paragraph"/>
        <w:textAlignment w:val="baseline"/>
        <w:rPr>
          <w:b/>
          <w:sz w:val="28"/>
          <w:szCs w:val="28"/>
          <w:lang w:val="en-US"/>
        </w:rPr>
      </w:pPr>
    </w:p>
    <w:sectPr w:rsidR="008874EB" w:rsidRPr="008C55D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D2153" w:rsidRDefault="00AD2153" w:rsidP="008B1FC5">
      <w:pPr>
        <w:spacing w:after="0" w:line="240" w:lineRule="auto"/>
      </w:pPr>
      <w:r>
        <w:separator/>
      </w:r>
    </w:p>
  </w:endnote>
  <w:endnote w:type="continuationSeparator" w:id="0">
    <w:p w:rsidR="00AD2153" w:rsidRDefault="00AD2153" w:rsidP="008B1F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E2786" w:rsidRDefault="005E2786">
    <w:pPr>
      <w:pStyle w:val="Footer"/>
    </w:pPr>
    <w:r>
      <w:t>Rachel Jones 1801848</w:t>
    </w:r>
  </w:p>
  <w:p w:rsidR="006E1035" w:rsidRDefault="006E10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D2153" w:rsidRDefault="00AD2153" w:rsidP="008B1FC5">
      <w:pPr>
        <w:spacing w:after="0" w:line="240" w:lineRule="auto"/>
      </w:pPr>
      <w:r>
        <w:separator/>
      </w:r>
    </w:p>
  </w:footnote>
  <w:footnote w:type="continuationSeparator" w:id="0">
    <w:p w:rsidR="00AD2153" w:rsidRDefault="00AD2153" w:rsidP="008B1F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9042326"/>
      <w:docPartObj>
        <w:docPartGallery w:val="Page Numbers (Top of Page)"/>
        <w:docPartUnique/>
      </w:docPartObj>
    </w:sdtPr>
    <w:sdtEndPr>
      <w:rPr>
        <w:noProof/>
      </w:rPr>
    </w:sdtEndPr>
    <w:sdtContent>
      <w:p w:rsidR="00CA2BBE" w:rsidRDefault="00CA2BBE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CA2BBE" w:rsidRDefault="00CA2BB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4839"/>
    <w:rsid w:val="000010EB"/>
    <w:rsid w:val="00004111"/>
    <w:rsid w:val="00020F37"/>
    <w:rsid w:val="000228C1"/>
    <w:rsid w:val="00051D97"/>
    <w:rsid w:val="00084AC8"/>
    <w:rsid w:val="000F0037"/>
    <w:rsid w:val="00111FDF"/>
    <w:rsid w:val="00133D31"/>
    <w:rsid w:val="00144B95"/>
    <w:rsid w:val="001B5618"/>
    <w:rsid w:val="001C5D50"/>
    <w:rsid w:val="001D6B69"/>
    <w:rsid w:val="00250B72"/>
    <w:rsid w:val="00261597"/>
    <w:rsid w:val="002A334B"/>
    <w:rsid w:val="002B1820"/>
    <w:rsid w:val="00304AF1"/>
    <w:rsid w:val="003130C9"/>
    <w:rsid w:val="00340E10"/>
    <w:rsid w:val="00345F56"/>
    <w:rsid w:val="00392A61"/>
    <w:rsid w:val="003A355E"/>
    <w:rsid w:val="003C6EE0"/>
    <w:rsid w:val="003D7D5B"/>
    <w:rsid w:val="003E0D33"/>
    <w:rsid w:val="003E2DCB"/>
    <w:rsid w:val="00403FCB"/>
    <w:rsid w:val="00444327"/>
    <w:rsid w:val="004B35A3"/>
    <w:rsid w:val="004B42F3"/>
    <w:rsid w:val="004B4C0D"/>
    <w:rsid w:val="004F0E64"/>
    <w:rsid w:val="004F6ED6"/>
    <w:rsid w:val="00506EAD"/>
    <w:rsid w:val="0051252B"/>
    <w:rsid w:val="00522EC3"/>
    <w:rsid w:val="00526F14"/>
    <w:rsid w:val="005407E9"/>
    <w:rsid w:val="00542730"/>
    <w:rsid w:val="005446B9"/>
    <w:rsid w:val="0057738D"/>
    <w:rsid w:val="00587D7A"/>
    <w:rsid w:val="005D2359"/>
    <w:rsid w:val="005E2786"/>
    <w:rsid w:val="005E4712"/>
    <w:rsid w:val="00661489"/>
    <w:rsid w:val="00697125"/>
    <w:rsid w:val="006A561E"/>
    <w:rsid w:val="006B140A"/>
    <w:rsid w:val="006E1035"/>
    <w:rsid w:val="007022EB"/>
    <w:rsid w:val="00702F22"/>
    <w:rsid w:val="0076240A"/>
    <w:rsid w:val="00772A52"/>
    <w:rsid w:val="007A1925"/>
    <w:rsid w:val="007A30FD"/>
    <w:rsid w:val="007F35D1"/>
    <w:rsid w:val="008338CA"/>
    <w:rsid w:val="0086099F"/>
    <w:rsid w:val="0087252E"/>
    <w:rsid w:val="00884839"/>
    <w:rsid w:val="008874EB"/>
    <w:rsid w:val="008A582C"/>
    <w:rsid w:val="008B1FC5"/>
    <w:rsid w:val="008B2514"/>
    <w:rsid w:val="008C0426"/>
    <w:rsid w:val="008C55D4"/>
    <w:rsid w:val="00982BDE"/>
    <w:rsid w:val="0099124C"/>
    <w:rsid w:val="009972B4"/>
    <w:rsid w:val="009A53C3"/>
    <w:rsid w:val="009C0831"/>
    <w:rsid w:val="009D1502"/>
    <w:rsid w:val="009D657C"/>
    <w:rsid w:val="009E476B"/>
    <w:rsid w:val="009F215C"/>
    <w:rsid w:val="00A03400"/>
    <w:rsid w:val="00A91B25"/>
    <w:rsid w:val="00A9367A"/>
    <w:rsid w:val="00A943ED"/>
    <w:rsid w:val="00AB199F"/>
    <w:rsid w:val="00AB27E7"/>
    <w:rsid w:val="00AC4071"/>
    <w:rsid w:val="00AD2153"/>
    <w:rsid w:val="00AE3134"/>
    <w:rsid w:val="00AE76D5"/>
    <w:rsid w:val="00B40755"/>
    <w:rsid w:val="00B451A9"/>
    <w:rsid w:val="00B84749"/>
    <w:rsid w:val="00B84AD3"/>
    <w:rsid w:val="00BB1AD1"/>
    <w:rsid w:val="00C2034E"/>
    <w:rsid w:val="00C23810"/>
    <w:rsid w:val="00C332A3"/>
    <w:rsid w:val="00C77CF1"/>
    <w:rsid w:val="00C969CB"/>
    <w:rsid w:val="00CA2BBE"/>
    <w:rsid w:val="00CC0D10"/>
    <w:rsid w:val="00CC7D5F"/>
    <w:rsid w:val="00D30034"/>
    <w:rsid w:val="00D40D82"/>
    <w:rsid w:val="00D6016E"/>
    <w:rsid w:val="00D87D5B"/>
    <w:rsid w:val="00D96784"/>
    <w:rsid w:val="00DD5C52"/>
    <w:rsid w:val="00E4249A"/>
    <w:rsid w:val="00E61634"/>
    <w:rsid w:val="00E721F7"/>
    <w:rsid w:val="00E924B0"/>
    <w:rsid w:val="00ED5AF9"/>
    <w:rsid w:val="00EF1DA6"/>
    <w:rsid w:val="00F16BD5"/>
    <w:rsid w:val="00F171BD"/>
    <w:rsid w:val="00F42CCE"/>
    <w:rsid w:val="00F4619C"/>
    <w:rsid w:val="00FA155C"/>
    <w:rsid w:val="00FA4DCE"/>
    <w:rsid w:val="00FC001F"/>
    <w:rsid w:val="00FE0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BE48B"/>
  <w15:chartTrackingRefBased/>
  <w15:docId w15:val="{E2204F3D-7E11-4D37-87F0-D80B7C9AF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88483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884839"/>
  </w:style>
  <w:style w:type="character" w:customStyle="1" w:styleId="eop">
    <w:name w:val="eop"/>
    <w:basedOn w:val="DefaultParagraphFont"/>
    <w:rsid w:val="00884839"/>
  </w:style>
  <w:style w:type="paragraph" w:styleId="Header">
    <w:name w:val="header"/>
    <w:basedOn w:val="Normal"/>
    <w:link w:val="HeaderChar"/>
    <w:uiPriority w:val="99"/>
    <w:unhideWhenUsed/>
    <w:rsid w:val="008B1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FC5"/>
  </w:style>
  <w:style w:type="paragraph" w:styleId="Footer">
    <w:name w:val="footer"/>
    <w:basedOn w:val="Normal"/>
    <w:link w:val="FooterChar"/>
    <w:uiPriority w:val="99"/>
    <w:unhideWhenUsed/>
    <w:rsid w:val="008B1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FC5"/>
  </w:style>
  <w:style w:type="character" w:styleId="Hyperlink">
    <w:name w:val="Hyperlink"/>
    <w:basedOn w:val="DefaultParagraphFont"/>
    <w:uiPriority w:val="99"/>
    <w:unhideWhenUsed/>
    <w:rsid w:val="008874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4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2BD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030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643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586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548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697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4052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5903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2345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6647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63390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54930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76042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30389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9476173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02472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754385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2424865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658782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8366916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1738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oque.org/baroque/" TargetMode="External"/><Relationship Id="rId13" Type="http://schemas.openxmlformats.org/officeDocument/2006/relationships/hyperlink" Target="https://www.britannica.com/biography/Jacopo-Peri" TargetMode="External"/><Relationship Id="rId18" Type="http://schemas.openxmlformats.org/officeDocument/2006/relationships/hyperlink" Target="https://digitalcommons.trinity.edu/eng_expositor/7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://baroque.org" TargetMode="External"/><Relationship Id="rId12" Type="http://schemas.openxmlformats.org/officeDocument/2006/relationships/hyperlink" Target="https://www.allmusic.com/artist/giulio-caccini-mn0000987574/biography" TargetMode="External"/><Relationship Id="rId17" Type="http://schemas.openxmlformats.org/officeDocument/2006/relationships/hyperlink" Target="https://mymodernmet.com/baroque-perio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imslp.org/wiki/Le_nuove_musiche_(Caccini,_Giulio)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lassicfm.com/discover-music/what-is-a-castrato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hoasm.org/VD/Strozzi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lassicfm.com/discover-music/barbara-strozzi/" TargetMode="External"/><Relationship Id="rId19" Type="http://schemas.openxmlformats.org/officeDocument/2006/relationships/hyperlink" Target="http://womenssacredmusicproject.org/isabella-leonarda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slabs.case.edu/medren/baroque-instruments/castrato-voice-baroque/" TargetMode="External"/><Relationship Id="rId14" Type="http://schemas.openxmlformats.org/officeDocument/2006/relationships/hyperlink" Target="https://www.greekmyths-greekmythology.com/orpheus-and-eurydic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5F0046C-74B4-BD47-A70B-F5B8C45EEC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1005</TotalTime>
  <Pages>18</Pages>
  <Words>3526</Words>
  <Characters>20099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Thomas</dc:creator>
  <cp:keywords/>
  <dc:description/>
  <cp:lastModifiedBy>RACHEL</cp:lastModifiedBy>
  <cp:revision>50</cp:revision>
  <cp:lastPrinted>2019-03-25T14:08:00Z</cp:lastPrinted>
  <dcterms:created xsi:type="dcterms:W3CDTF">2019-03-03T09:28:00Z</dcterms:created>
  <dcterms:modified xsi:type="dcterms:W3CDTF">2019-03-25T16:23:00Z</dcterms:modified>
</cp:coreProperties>
</file>