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A2BF5B9" w14:textId="251D44CD" w:rsidR="00381163" w:rsidRPr="002D733E" w:rsidRDefault="00381163" w:rsidP="002D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54E99806" w14:textId="14744923" w:rsidR="00631F64" w:rsidRPr="001A7DB5" w:rsidRDefault="00631F64" w:rsidP="001A7DB5">
      <w:pPr>
        <w:pStyle w:val="Heading1"/>
        <w:jc w:val="center"/>
      </w:pPr>
      <w:r w:rsidRPr="001A7DB5">
        <w:t>Title Page</w:t>
      </w:r>
    </w:p>
    <w:p w14:paraId="2788672A" w14:textId="4536760A" w:rsidR="004C0647" w:rsidRDefault="004C0647" w:rsidP="002D733E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2D733E">
        <w:rPr>
          <w:rFonts w:ascii="Arial" w:hAnsi="Arial" w:cs="Arial"/>
          <w:sz w:val="22"/>
          <w:szCs w:val="22"/>
        </w:rPr>
        <w:t>Chant</w:t>
      </w:r>
      <w:r w:rsidR="00FF069C" w:rsidRPr="002D733E">
        <w:rPr>
          <w:rFonts w:ascii="Arial" w:hAnsi="Arial" w:cs="Arial"/>
          <w:sz w:val="22"/>
          <w:szCs w:val="22"/>
        </w:rPr>
        <w:t>e</w:t>
      </w:r>
      <w:r w:rsidR="00980DB1" w:rsidRPr="002D733E">
        <w:rPr>
          <w:rFonts w:ascii="Arial" w:hAnsi="Arial" w:cs="Arial"/>
          <w:sz w:val="22"/>
          <w:szCs w:val="22"/>
        </w:rPr>
        <w:t xml:space="preserve"> </w:t>
      </w:r>
      <w:r w:rsidRPr="002D733E">
        <w:rPr>
          <w:rFonts w:ascii="Arial" w:hAnsi="Arial" w:cs="Arial"/>
          <w:sz w:val="22"/>
          <w:szCs w:val="22"/>
        </w:rPr>
        <w:t>Felicia Fleary- Young</w:t>
      </w:r>
    </w:p>
    <w:p w14:paraId="7524AA11" w14:textId="1C7EF779" w:rsidR="001A7DB5" w:rsidRPr="002D733E" w:rsidRDefault="001A7DB5" w:rsidP="001A7DB5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2D733E">
        <w:rPr>
          <w:rFonts w:ascii="Arial" w:hAnsi="Arial" w:cs="Arial"/>
          <w:sz w:val="22"/>
          <w:szCs w:val="22"/>
        </w:rPr>
        <w:t>Task 3 – Reflective report</w:t>
      </w:r>
    </w:p>
    <w:p w14:paraId="2F13D969" w14:textId="4ACB55B2" w:rsidR="004C0647" w:rsidRPr="002D733E" w:rsidRDefault="001A7DB5" w:rsidP="002D733E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1A7DB5">
        <w:rPr>
          <w:rFonts w:ascii="Arial" w:hAnsi="Arial" w:cs="Arial"/>
          <w:b/>
          <w:bCs/>
          <w:sz w:val="22"/>
          <w:szCs w:val="22"/>
        </w:rPr>
        <w:t>Student number</w:t>
      </w:r>
      <w:r>
        <w:rPr>
          <w:rFonts w:ascii="Arial" w:hAnsi="Arial" w:cs="Arial"/>
          <w:sz w:val="22"/>
          <w:szCs w:val="22"/>
        </w:rPr>
        <w:t xml:space="preserve">: </w:t>
      </w:r>
      <w:r w:rsidR="004C0647" w:rsidRPr="002D733E">
        <w:rPr>
          <w:rFonts w:ascii="Arial" w:hAnsi="Arial" w:cs="Arial"/>
          <w:sz w:val="22"/>
          <w:szCs w:val="22"/>
        </w:rPr>
        <w:t>2441293</w:t>
      </w:r>
    </w:p>
    <w:p w14:paraId="3E515E30" w14:textId="27F38493" w:rsidR="004C0647" w:rsidRPr="002D733E" w:rsidRDefault="003A4320" w:rsidP="002D733E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1A7DB5">
        <w:rPr>
          <w:rFonts w:ascii="Arial" w:hAnsi="Arial" w:cs="Arial"/>
          <w:b/>
          <w:bCs/>
          <w:sz w:val="22"/>
          <w:szCs w:val="22"/>
        </w:rPr>
        <w:t>LCLM4001</w:t>
      </w:r>
      <w:r w:rsidRPr="002D733E">
        <w:rPr>
          <w:rFonts w:ascii="Arial" w:hAnsi="Arial" w:cs="Arial"/>
          <w:sz w:val="22"/>
          <w:szCs w:val="22"/>
        </w:rPr>
        <w:t xml:space="preserve"> Academic Skills</w:t>
      </w:r>
    </w:p>
    <w:p w14:paraId="42C8E1DE" w14:textId="4431C2F5" w:rsidR="003A4320" w:rsidRPr="002D733E" w:rsidRDefault="003A4320" w:rsidP="002D733E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1A7DB5">
        <w:rPr>
          <w:rFonts w:ascii="Arial" w:hAnsi="Arial" w:cs="Arial"/>
          <w:b/>
          <w:bCs/>
          <w:sz w:val="22"/>
          <w:szCs w:val="22"/>
        </w:rPr>
        <w:t>Lecturer:</w:t>
      </w:r>
      <w:r w:rsidRPr="002D733E">
        <w:rPr>
          <w:rFonts w:ascii="Arial" w:hAnsi="Arial" w:cs="Arial"/>
          <w:sz w:val="22"/>
          <w:szCs w:val="22"/>
        </w:rPr>
        <w:t xml:space="preserve"> Reza Taghizadeh</w:t>
      </w:r>
    </w:p>
    <w:p w14:paraId="020D0AEA" w14:textId="77777777" w:rsidR="00631F64" w:rsidRPr="002D733E" w:rsidRDefault="00631F64" w:rsidP="002D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462A8978" w14:textId="77777777" w:rsidR="00631F64" w:rsidRPr="002D733E" w:rsidRDefault="00631F64" w:rsidP="002D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3FDDD5F6" w14:textId="77777777" w:rsidR="00631F64" w:rsidRPr="002D733E" w:rsidRDefault="00631F64" w:rsidP="002D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31D2D0EA" w14:textId="77777777" w:rsidR="00631F64" w:rsidRPr="002D733E" w:rsidRDefault="00631F64" w:rsidP="002D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0616DA2B" w14:textId="77777777" w:rsidR="00631F64" w:rsidRPr="002D733E" w:rsidRDefault="00631F64" w:rsidP="002D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16CA9BB8" w14:textId="77777777" w:rsidR="00631F64" w:rsidRPr="002D733E" w:rsidRDefault="00631F64" w:rsidP="002D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1578503C" w14:textId="77777777" w:rsidR="00631F64" w:rsidRPr="002D733E" w:rsidRDefault="00631F64" w:rsidP="002D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0A355B8D" w14:textId="77777777" w:rsidR="00631F64" w:rsidRPr="002D733E" w:rsidRDefault="00631F64" w:rsidP="002D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4A5BCBEC" w14:textId="77777777" w:rsidR="00631F64" w:rsidRPr="002D733E" w:rsidRDefault="00631F64" w:rsidP="002D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3F15BED6" w14:textId="77777777" w:rsidR="00631F64" w:rsidRPr="002D733E" w:rsidRDefault="00631F64" w:rsidP="002D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796D184D" w14:textId="77777777" w:rsidR="00631F64" w:rsidRPr="002D733E" w:rsidRDefault="00631F64" w:rsidP="002D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61A880C8" w14:textId="77777777" w:rsidR="00631F64" w:rsidRPr="002D733E" w:rsidRDefault="00631F64" w:rsidP="002D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6B27A6F7" w14:textId="77777777" w:rsidR="00631F64" w:rsidRPr="002D733E" w:rsidRDefault="00631F64" w:rsidP="002D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2AADED4D" w14:textId="77777777" w:rsidR="00631F64" w:rsidRPr="002D733E" w:rsidRDefault="00631F64" w:rsidP="002D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4A73C096" w14:textId="77777777" w:rsidR="00631F64" w:rsidRPr="002D733E" w:rsidRDefault="00631F64" w:rsidP="002D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5EDAD49E" w14:textId="77777777" w:rsidR="00631F64" w:rsidRPr="002D733E" w:rsidRDefault="00631F64" w:rsidP="002D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382D9437" w14:textId="77777777" w:rsidR="003A4320" w:rsidRPr="002D733E" w:rsidRDefault="003A4320" w:rsidP="002D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42D3C75F" w14:textId="77777777" w:rsidR="003A4320" w:rsidRPr="002D733E" w:rsidRDefault="003A4320" w:rsidP="002D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5A1D7562" w14:textId="7DC225E5" w:rsidR="003A4320" w:rsidRPr="002D733E" w:rsidRDefault="00902326" w:rsidP="002D733E">
      <w:pPr>
        <w:spacing w:line="360" w:lineRule="auto"/>
        <w:rPr>
          <w:rFonts w:ascii="Arial" w:hAnsi="Arial" w:cs="Arial"/>
          <w:sz w:val="22"/>
          <w:szCs w:val="22"/>
        </w:rPr>
      </w:pPr>
      <w:r w:rsidRPr="002D733E">
        <w:rPr>
          <w:rFonts w:ascii="Arial" w:hAnsi="Arial" w:cs="Arial"/>
          <w:sz w:val="22"/>
          <w:szCs w:val="22"/>
        </w:rPr>
        <w:lastRenderedPageBreak/>
        <w:t xml:space="preserve">Reflecting upon our past experiences is imperative for </w:t>
      </w:r>
      <w:r w:rsidR="003561B9" w:rsidRPr="002D733E">
        <w:rPr>
          <w:rFonts w:ascii="Arial" w:hAnsi="Arial" w:cs="Arial"/>
          <w:sz w:val="22"/>
          <w:szCs w:val="22"/>
        </w:rPr>
        <w:t>maintaining</w:t>
      </w:r>
      <w:r w:rsidRPr="002D733E">
        <w:rPr>
          <w:rFonts w:ascii="Arial" w:hAnsi="Arial" w:cs="Arial"/>
          <w:sz w:val="22"/>
          <w:szCs w:val="22"/>
        </w:rPr>
        <w:t xml:space="preserve"> personal </w:t>
      </w:r>
      <w:r w:rsidR="003561B9" w:rsidRPr="002D733E">
        <w:rPr>
          <w:rFonts w:ascii="Arial" w:hAnsi="Arial" w:cs="Arial"/>
          <w:sz w:val="22"/>
          <w:szCs w:val="22"/>
        </w:rPr>
        <w:t xml:space="preserve">development and </w:t>
      </w:r>
      <w:r w:rsidRPr="002D733E">
        <w:rPr>
          <w:rFonts w:ascii="Arial" w:hAnsi="Arial" w:cs="Arial"/>
          <w:sz w:val="22"/>
          <w:szCs w:val="22"/>
        </w:rPr>
        <w:t>growth</w:t>
      </w:r>
      <w:r w:rsidR="003561B9" w:rsidRPr="002D733E">
        <w:rPr>
          <w:rFonts w:ascii="Arial" w:hAnsi="Arial" w:cs="Arial"/>
          <w:sz w:val="22"/>
          <w:szCs w:val="22"/>
        </w:rPr>
        <w:t xml:space="preserve">. During the Academic </w:t>
      </w:r>
      <w:r w:rsidR="004C0647" w:rsidRPr="002D733E">
        <w:rPr>
          <w:rFonts w:ascii="Arial" w:hAnsi="Arial" w:cs="Arial"/>
          <w:sz w:val="22"/>
          <w:szCs w:val="22"/>
        </w:rPr>
        <w:t>S</w:t>
      </w:r>
      <w:r w:rsidR="003561B9" w:rsidRPr="002D733E">
        <w:rPr>
          <w:rFonts w:ascii="Arial" w:hAnsi="Arial" w:cs="Arial"/>
          <w:sz w:val="22"/>
          <w:szCs w:val="22"/>
        </w:rPr>
        <w:t xml:space="preserve">kills module </w:t>
      </w:r>
      <w:r w:rsidR="006F5952" w:rsidRPr="002D733E">
        <w:rPr>
          <w:rFonts w:ascii="Arial" w:hAnsi="Arial" w:cs="Arial"/>
          <w:sz w:val="22"/>
          <w:szCs w:val="22"/>
        </w:rPr>
        <w:t>I</w:t>
      </w:r>
      <w:r w:rsidR="003561B9" w:rsidRPr="002D733E">
        <w:rPr>
          <w:rFonts w:ascii="Arial" w:hAnsi="Arial" w:cs="Arial"/>
          <w:sz w:val="22"/>
          <w:szCs w:val="22"/>
        </w:rPr>
        <w:t xml:space="preserve"> was skilled in the reflection techniques which provides an opportunity to evaluate the progression of my knowledge, skills and personal development</w:t>
      </w:r>
      <w:r w:rsidR="003D448D" w:rsidRPr="002D733E">
        <w:rPr>
          <w:rFonts w:ascii="Arial" w:hAnsi="Arial" w:cs="Arial"/>
          <w:sz w:val="22"/>
          <w:szCs w:val="22"/>
        </w:rPr>
        <w:t>.</w:t>
      </w:r>
      <w:r w:rsidR="003561B9" w:rsidRPr="002D733E">
        <w:rPr>
          <w:rFonts w:ascii="Arial" w:hAnsi="Arial" w:cs="Arial"/>
          <w:sz w:val="22"/>
          <w:szCs w:val="22"/>
        </w:rPr>
        <w:t xml:space="preserve"> I will reflect upon the challenges faced, the lessons learned, and the decisions made throughout the process</w:t>
      </w:r>
      <w:r w:rsidR="006F5952" w:rsidRPr="002D733E">
        <w:rPr>
          <w:rFonts w:ascii="Arial" w:hAnsi="Arial" w:cs="Arial"/>
          <w:sz w:val="22"/>
          <w:szCs w:val="22"/>
        </w:rPr>
        <w:t xml:space="preserve">. In addition, I will reflect upon my experiences as well </w:t>
      </w:r>
      <w:r w:rsidR="008464A0" w:rsidRPr="002D733E">
        <w:rPr>
          <w:rFonts w:ascii="Arial" w:hAnsi="Arial" w:cs="Arial"/>
          <w:sz w:val="22"/>
          <w:szCs w:val="22"/>
        </w:rPr>
        <w:t xml:space="preserve">as my understanding of </w:t>
      </w:r>
      <w:r w:rsidR="003E2057" w:rsidRPr="002D733E">
        <w:rPr>
          <w:rFonts w:ascii="Arial" w:hAnsi="Arial" w:cs="Arial"/>
          <w:sz w:val="22"/>
          <w:szCs w:val="22"/>
        </w:rPr>
        <w:t>t</w:t>
      </w:r>
      <w:r w:rsidR="006F4279" w:rsidRPr="002D733E">
        <w:rPr>
          <w:rFonts w:ascii="Arial" w:hAnsi="Arial" w:cs="Arial"/>
          <w:sz w:val="22"/>
          <w:szCs w:val="22"/>
        </w:rPr>
        <w:t>ime management</w:t>
      </w:r>
      <w:r w:rsidR="0030496B" w:rsidRPr="002D733E">
        <w:rPr>
          <w:rFonts w:ascii="Arial" w:hAnsi="Arial" w:cs="Arial"/>
          <w:sz w:val="22"/>
          <w:szCs w:val="22"/>
        </w:rPr>
        <w:t xml:space="preserve">, </w:t>
      </w:r>
      <w:r w:rsidR="003E2057" w:rsidRPr="002D733E">
        <w:rPr>
          <w:rFonts w:ascii="Arial" w:hAnsi="Arial" w:cs="Arial"/>
          <w:sz w:val="22"/>
          <w:szCs w:val="22"/>
        </w:rPr>
        <w:t>p</w:t>
      </w:r>
      <w:r w:rsidR="00023330" w:rsidRPr="002D733E">
        <w:rPr>
          <w:rFonts w:ascii="Arial" w:hAnsi="Arial" w:cs="Arial"/>
          <w:sz w:val="22"/>
          <w:szCs w:val="22"/>
        </w:rPr>
        <w:t xml:space="preserve">araphrasing and </w:t>
      </w:r>
      <w:r w:rsidR="0030496B" w:rsidRPr="002D733E">
        <w:rPr>
          <w:rFonts w:ascii="Arial" w:hAnsi="Arial" w:cs="Arial"/>
          <w:sz w:val="22"/>
          <w:szCs w:val="22"/>
        </w:rPr>
        <w:t>the challenges I encountered</w:t>
      </w:r>
      <w:r w:rsidR="003F04CE" w:rsidRPr="002D733E">
        <w:rPr>
          <w:rFonts w:ascii="Arial" w:hAnsi="Arial" w:cs="Arial"/>
          <w:sz w:val="22"/>
          <w:szCs w:val="22"/>
        </w:rPr>
        <w:t>, and how I plan to apply these insights in the future.</w:t>
      </w:r>
      <w:r w:rsidR="003D448D" w:rsidRPr="002D733E">
        <w:rPr>
          <w:rFonts w:ascii="Arial" w:hAnsi="Arial" w:cs="Arial"/>
          <w:sz w:val="22"/>
          <w:szCs w:val="22"/>
        </w:rPr>
        <w:t xml:space="preserve"> This reflective report aims to explore and critically evaluate my personal learning experience during my </w:t>
      </w:r>
      <w:r w:rsidR="001A7DB5">
        <w:rPr>
          <w:rFonts w:ascii="Arial" w:hAnsi="Arial" w:cs="Arial"/>
          <w:sz w:val="22"/>
          <w:szCs w:val="22"/>
        </w:rPr>
        <w:t>A</w:t>
      </w:r>
      <w:r w:rsidR="003D448D" w:rsidRPr="002D733E">
        <w:rPr>
          <w:rFonts w:ascii="Arial" w:hAnsi="Arial" w:cs="Arial"/>
          <w:sz w:val="22"/>
          <w:szCs w:val="22"/>
        </w:rPr>
        <w:t xml:space="preserve">cademic </w:t>
      </w:r>
      <w:r w:rsidR="001A7DB5">
        <w:rPr>
          <w:rFonts w:ascii="Arial" w:hAnsi="Arial" w:cs="Arial"/>
          <w:sz w:val="22"/>
          <w:szCs w:val="22"/>
        </w:rPr>
        <w:t>S</w:t>
      </w:r>
      <w:r w:rsidR="003D448D" w:rsidRPr="002D733E">
        <w:rPr>
          <w:rFonts w:ascii="Arial" w:hAnsi="Arial" w:cs="Arial"/>
          <w:sz w:val="22"/>
          <w:szCs w:val="22"/>
        </w:rPr>
        <w:t>kills module using the Gibbs reflective cycle (1988).</w:t>
      </w:r>
    </w:p>
    <w:p w14:paraId="76C53EBD" w14:textId="7B7A1743" w:rsidR="0054081D" w:rsidRPr="002D733E" w:rsidRDefault="00744264" w:rsidP="002D733E">
      <w:pPr>
        <w:spacing w:line="360" w:lineRule="auto"/>
        <w:rPr>
          <w:rFonts w:ascii="Arial" w:hAnsi="Arial" w:cs="Arial"/>
          <w:sz w:val="22"/>
          <w:szCs w:val="22"/>
        </w:rPr>
      </w:pPr>
      <w:r w:rsidRPr="002D733E">
        <w:rPr>
          <w:rFonts w:ascii="Arial" w:hAnsi="Arial" w:cs="Arial"/>
          <w:sz w:val="22"/>
          <w:szCs w:val="22"/>
        </w:rPr>
        <w:t>During my</w:t>
      </w:r>
      <w:r w:rsidR="001B76FE" w:rsidRPr="002D733E">
        <w:rPr>
          <w:rFonts w:ascii="Arial" w:hAnsi="Arial" w:cs="Arial"/>
          <w:sz w:val="22"/>
          <w:szCs w:val="22"/>
        </w:rPr>
        <w:t xml:space="preserve"> first week on the Academic Skills module, I was introduced to </w:t>
      </w:r>
      <w:r w:rsidR="00CE6650" w:rsidRPr="002D733E">
        <w:rPr>
          <w:rFonts w:ascii="Arial" w:hAnsi="Arial" w:cs="Arial"/>
          <w:sz w:val="22"/>
          <w:szCs w:val="22"/>
        </w:rPr>
        <w:t>time management</w:t>
      </w:r>
      <w:r w:rsidR="00BE218D" w:rsidRPr="002D733E">
        <w:rPr>
          <w:rFonts w:ascii="Arial" w:hAnsi="Arial" w:cs="Arial"/>
          <w:sz w:val="22"/>
          <w:szCs w:val="22"/>
        </w:rPr>
        <w:t xml:space="preserve"> </w:t>
      </w:r>
      <w:r w:rsidR="00893BC2" w:rsidRPr="002D733E">
        <w:rPr>
          <w:rFonts w:ascii="Arial" w:hAnsi="Arial" w:cs="Arial"/>
          <w:sz w:val="22"/>
          <w:szCs w:val="22"/>
        </w:rPr>
        <w:t xml:space="preserve">and strategies </w:t>
      </w:r>
      <w:r w:rsidR="006B6281" w:rsidRPr="002D733E">
        <w:rPr>
          <w:rFonts w:ascii="Arial" w:hAnsi="Arial" w:cs="Arial"/>
          <w:sz w:val="22"/>
          <w:szCs w:val="22"/>
        </w:rPr>
        <w:t xml:space="preserve">such </w:t>
      </w:r>
      <w:r w:rsidR="00893BC2" w:rsidRPr="002D733E">
        <w:rPr>
          <w:rFonts w:ascii="Arial" w:hAnsi="Arial" w:cs="Arial"/>
          <w:sz w:val="22"/>
          <w:szCs w:val="22"/>
        </w:rPr>
        <w:t xml:space="preserve">as To-do list and the 4D </w:t>
      </w:r>
      <w:r w:rsidR="00504DF2" w:rsidRPr="002D733E">
        <w:rPr>
          <w:rFonts w:ascii="Arial" w:hAnsi="Arial" w:cs="Arial"/>
          <w:sz w:val="22"/>
          <w:szCs w:val="22"/>
        </w:rPr>
        <w:t>S</w:t>
      </w:r>
      <w:r w:rsidR="00893BC2" w:rsidRPr="002D733E">
        <w:rPr>
          <w:rFonts w:ascii="Arial" w:hAnsi="Arial" w:cs="Arial"/>
          <w:sz w:val="22"/>
          <w:szCs w:val="22"/>
        </w:rPr>
        <w:t xml:space="preserve">trategy which allowed me to prioritise urgent responsibilities, keep control of work and social activities whilst consciously planning in </w:t>
      </w:r>
      <w:r w:rsidR="006B6281" w:rsidRPr="002D733E">
        <w:rPr>
          <w:rFonts w:ascii="Arial" w:hAnsi="Arial" w:cs="Arial"/>
          <w:sz w:val="22"/>
          <w:szCs w:val="22"/>
        </w:rPr>
        <w:t>time. I</w:t>
      </w:r>
      <w:r w:rsidR="005F512F" w:rsidRPr="002D733E">
        <w:rPr>
          <w:rFonts w:ascii="Arial" w:hAnsi="Arial" w:cs="Arial"/>
          <w:sz w:val="22"/>
          <w:szCs w:val="22"/>
        </w:rPr>
        <w:t xml:space="preserve"> was obliged to balance</w:t>
      </w:r>
      <w:r w:rsidR="003873A5" w:rsidRPr="002D733E">
        <w:rPr>
          <w:rFonts w:ascii="Arial" w:hAnsi="Arial" w:cs="Arial"/>
          <w:sz w:val="22"/>
          <w:szCs w:val="22"/>
        </w:rPr>
        <w:t xml:space="preserve"> various responsibilities</w:t>
      </w:r>
      <w:r w:rsidR="00FE2699" w:rsidRPr="002D733E">
        <w:rPr>
          <w:rFonts w:ascii="Arial" w:hAnsi="Arial" w:cs="Arial"/>
          <w:sz w:val="22"/>
          <w:szCs w:val="22"/>
        </w:rPr>
        <w:t>, including assignments</w:t>
      </w:r>
      <w:r w:rsidR="00645297" w:rsidRPr="002D733E">
        <w:rPr>
          <w:rFonts w:ascii="Arial" w:hAnsi="Arial" w:cs="Arial"/>
          <w:sz w:val="22"/>
          <w:szCs w:val="22"/>
        </w:rPr>
        <w:t xml:space="preserve">, part-time work, and personal obligations </w:t>
      </w:r>
      <w:r w:rsidR="00DB7684" w:rsidRPr="002D733E">
        <w:rPr>
          <w:rFonts w:ascii="Arial" w:hAnsi="Arial" w:cs="Arial"/>
          <w:sz w:val="22"/>
          <w:szCs w:val="22"/>
        </w:rPr>
        <w:t xml:space="preserve">as a sole parent. </w:t>
      </w:r>
      <w:r w:rsidR="00EA2980" w:rsidRPr="002D733E">
        <w:rPr>
          <w:rFonts w:ascii="Arial" w:hAnsi="Arial" w:cs="Arial"/>
          <w:sz w:val="22"/>
          <w:szCs w:val="22"/>
        </w:rPr>
        <w:t xml:space="preserve">At </w:t>
      </w:r>
      <w:r w:rsidR="00C61BE2" w:rsidRPr="002D733E">
        <w:rPr>
          <w:rFonts w:ascii="Arial" w:hAnsi="Arial" w:cs="Arial"/>
          <w:sz w:val="22"/>
          <w:szCs w:val="22"/>
        </w:rPr>
        <w:t>one point I struggled to keep up due to work commitment</w:t>
      </w:r>
      <w:r w:rsidR="003F04CE" w:rsidRPr="002D733E">
        <w:rPr>
          <w:rFonts w:ascii="Arial" w:hAnsi="Arial" w:cs="Arial"/>
          <w:sz w:val="22"/>
          <w:szCs w:val="22"/>
        </w:rPr>
        <w:t xml:space="preserve">s as it took three weeks for my part-time </w:t>
      </w:r>
      <w:r w:rsidR="00F64897" w:rsidRPr="002D733E">
        <w:rPr>
          <w:rFonts w:ascii="Arial" w:hAnsi="Arial" w:cs="Arial"/>
          <w:sz w:val="22"/>
          <w:szCs w:val="22"/>
        </w:rPr>
        <w:t xml:space="preserve">work </w:t>
      </w:r>
      <w:r w:rsidR="003F04CE" w:rsidRPr="002D733E">
        <w:rPr>
          <w:rFonts w:ascii="Arial" w:hAnsi="Arial" w:cs="Arial"/>
          <w:sz w:val="22"/>
          <w:szCs w:val="22"/>
        </w:rPr>
        <w:t>request</w:t>
      </w:r>
      <w:r w:rsidR="007F08DB" w:rsidRPr="002D733E">
        <w:rPr>
          <w:rFonts w:ascii="Arial" w:hAnsi="Arial" w:cs="Arial"/>
          <w:sz w:val="22"/>
          <w:szCs w:val="22"/>
        </w:rPr>
        <w:t>ed hours to be approved.</w:t>
      </w:r>
      <w:r w:rsidR="004F0F95" w:rsidRPr="002D733E">
        <w:rPr>
          <w:rFonts w:ascii="Arial" w:hAnsi="Arial" w:cs="Arial"/>
          <w:sz w:val="22"/>
          <w:szCs w:val="22"/>
        </w:rPr>
        <w:t xml:space="preserve"> At the time this was overwhelming and frustrating as I had to use two laptop screens</w:t>
      </w:r>
      <w:r w:rsidR="00256A2B" w:rsidRPr="002D733E">
        <w:rPr>
          <w:rFonts w:ascii="Arial" w:hAnsi="Arial" w:cs="Arial"/>
          <w:sz w:val="22"/>
          <w:szCs w:val="22"/>
        </w:rPr>
        <w:t xml:space="preserve"> </w:t>
      </w:r>
      <w:r w:rsidR="004F0F95" w:rsidRPr="002D733E">
        <w:rPr>
          <w:rFonts w:ascii="Arial" w:hAnsi="Arial" w:cs="Arial"/>
          <w:sz w:val="22"/>
          <w:szCs w:val="22"/>
        </w:rPr>
        <w:t>during</w:t>
      </w:r>
      <w:r w:rsidR="004F09E2" w:rsidRPr="002D733E">
        <w:rPr>
          <w:rFonts w:ascii="Arial" w:hAnsi="Arial" w:cs="Arial"/>
          <w:sz w:val="22"/>
          <w:szCs w:val="22"/>
        </w:rPr>
        <w:t xml:space="preserve"> </w:t>
      </w:r>
      <w:r w:rsidR="004F0F95" w:rsidRPr="002D733E">
        <w:rPr>
          <w:rFonts w:ascii="Arial" w:hAnsi="Arial" w:cs="Arial"/>
          <w:sz w:val="22"/>
          <w:szCs w:val="22"/>
        </w:rPr>
        <w:t>lessons, whilst trying to absorb the information being presented by the lecturer.</w:t>
      </w:r>
      <w:r w:rsidR="0001394C" w:rsidRPr="002D733E">
        <w:rPr>
          <w:rFonts w:ascii="Arial" w:hAnsi="Arial" w:cs="Arial"/>
          <w:sz w:val="22"/>
          <w:szCs w:val="22"/>
        </w:rPr>
        <w:t xml:space="preserve"> </w:t>
      </w:r>
      <w:r w:rsidR="00B61724" w:rsidRPr="002D733E">
        <w:rPr>
          <w:rFonts w:ascii="Arial" w:hAnsi="Arial" w:cs="Arial"/>
          <w:sz w:val="22"/>
          <w:szCs w:val="22"/>
        </w:rPr>
        <w:t xml:space="preserve">Although a complicated process I noticed that I was able to work well </w:t>
      </w:r>
      <w:r w:rsidR="00811093" w:rsidRPr="002D733E">
        <w:rPr>
          <w:rFonts w:ascii="Arial" w:hAnsi="Arial" w:cs="Arial"/>
          <w:sz w:val="22"/>
          <w:szCs w:val="22"/>
        </w:rPr>
        <w:t>given the circumstances that I was experiencing at the time</w:t>
      </w:r>
      <w:r w:rsidR="00B25D2D" w:rsidRPr="002D733E">
        <w:rPr>
          <w:rFonts w:ascii="Arial" w:hAnsi="Arial" w:cs="Arial"/>
          <w:sz w:val="22"/>
          <w:szCs w:val="22"/>
        </w:rPr>
        <w:t xml:space="preserve"> I </w:t>
      </w:r>
      <w:r w:rsidR="00836BB7" w:rsidRPr="002D733E">
        <w:rPr>
          <w:rFonts w:ascii="Arial" w:hAnsi="Arial" w:cs="Arial"/>
          <w:sz w:val="22"/>
          <w:szCs w:val="22"/>
        </w:rPr>
        <w:t xml:space="preserve">found </w:t>
      </w:r>
      <w:r w:rsidR="00256A2B" w:rsidRPr="002D733E">
        <w:rPr>
          <w:rFonts w:ascii="Arial" w:hAnsi="Arial" w:cs="Arial"/>
          <w:sz w:val="22"/>
          <w:szCs w:val="22"/>
        </w:rPr>
        <w:t xml:space="preserve">I worked well under pressure by </w:t>
      </w:r>
      <w:r w:rsidR="00B25D2D" w:rsidRPr="002D733E">
        <w:rPr>
          <w:rFonts w:ascii="Arial" w:hAnsi="Arial" w:cs="Arial"/>
          <w:sz w:val="22"/>
          <w:szCs w:val="22"/>
        </w:rPr>
        <w:t>us</w:t>
      </w:r>
      <w:r w:rsidR="00836BB7" w:rsidRPr="002D733E">
        <w:rPr>
          <w:rFonts w:ascii="Arial" w:hAnsi="Arial" w:cs="Arial"/>
          <w:sz w:val="22"/>
          <w:szCs w:val="22"/>
        </w:rPr>
        <w:t>ing</w:t>
      </w:r>
      <w:r w:rsidR="00B25D2D" w:rsidRPr="002D733E">
        <w:rPr>
          <w:rFonts w:ascii="Arial" w:hAnsi="Arial" w:cs="Arial"/>
          <w:sz w:val="22"/>
          <w:szCs w:val="22"/>
        </w:rPr>
        <w:t xml:space="preserve"> note-taking methods to retain and make notes from the lecture</w:t>
      </w:r>
      <w:r w:rsidR="00836BB7" w:rsidRPr="002D733E">
        <w:rPr>
          <w:rFonts w:ascii="Arial" w:hAnsi="Arial" w:cs="Arial"/>
          <w:sz w:val="22"/>
          <w:szCs w:val="22"/>
        </w:rPr>
        <w:t xml:space="preserve"> beneficial</w:t>
      </w:r>
      <w:r w:rsidR="00AD2652" w:rsidRPr="002D733E">
        <w:rPr>
          <w:rFonts w:ascii="Arial" w:hAnsi="Arial" w:cs="Arial"/>
          <w:sz w:val="22"/>
          <w:szCs w:val="22"/>
        </w:rPr>
        <w:t xml:space="preserve">. </w:t>
      </w:r>
    </w:p>
    <w:p w14:paraId="3E42598C" w14:textId="02317AC0" w:rsidR="0054081D" w:rsidRPr="002D733E" w:rsidRDefault="00AD2652" w:rsidP="002D733E">
      <w:pPr>
        <w:spacing w:line="360" w:lineRule="auto"/>
        <w:rPr>
          <w:rFonts w:ascii="Arial" w:hAnsi="Arial" w:cs="Arial"/>
          <w:sz w:val="22"/>
          <w:szCs w:val="22"/>
        </w:rPr>
      </w:pPr>
      <w:r w:rsidRPr="002D733E">
        <w:rPr>
          <w:rFonts w:ascii="Arial" w:hAnsi="Arial" w:cs="Arial"/>
          <w:sz w:val="22"/>
          <w:szCs w:val="22"/>
        </w:rPr>
        <w:t>This experience prompted me to reflect upon my approach to time and ways I could improve my time management.</w:t>
      </w:r>
      <w:r w:rsidR="00BC1198" w:rsidRPr="002D733E">
        <w:rPr>
          <w:rFonts w:ascii="Arial" w:hAnsi="Arial" w:cs="Arial"/>
          <w:sz w:val="22"/>
          <w:szCs w:val="22"/>
        </w:rPr>
        <w:t xml:space="preserve"> </w:t>
      </w:r>
      <w:r w:rsidR="00501533" w:rsidRPr="002D733E">
        <w:rPr>
          <w:rFonts w:ascii="Arial" w:hAnsi="Arial" w:cs="Arial"/>
          <w:sz w:val="22"/>
          <w:szCs w:val="22"/>
        </w:rPr>
        <w:t xml:space="preserve">According to </w:t>
      </w:r>
      <w:r w:rsidR="00E26512" w:rsidRPr="002D733E">
        <w:rPr>
          <w:rFonts w:ascii="Arial" w:hAnsi="Arial" w:cs="Arial"/>
          <w:sz w:val="22"/>
          <w:szCs w:val="22"/>
        </w:rPr>
        <w:t>Cottrell (2024)</w:t>
      </w:r>
      <w:r w:rsidR="00980DB1" w:rsidRPr="002D733E">
        <w:rPr>
          <w:rFonts w:ascii="Arial" w:hAnsi="Arial" w:cs="Arial"/>
          <w:sz w:val="22"/>
          <w:szCs w:val="22"/>
        </w:rPr>
        <w:t>, t</w:t>
      </w:r>
      <w:r w:rsidR="00371B8F" w:rsidRPr="002D733E">
        <w:rPr>
          <w:rFonts w:ascii="Arial" w:hAnsi="Arial" w:cs="Arial"/>
          <w:sz w:val="22"/>
          <w:szCs w:val="22"/>
        </w:rPr>
        <w:t>he more effort you invest in reading</w:t>
      </w:r>
      <w:r w:rsidR="00794BB9" w:rsidRPr="002D733E">
        <w:rPr>
          <w:rFonts w:ascii="Arial" w:hAnsi="Arial" w:cs="Arial"/>
          <w:sz w:val="22"/>
          <w:szCs w:val="22"/>
        </w:rPr>
        <w:t xml:space="preserve">, </w:t>
      </w:r>
      <w:r w:rsidR="001A37AD" w:rsidRPr="002D733E">
        <w:rPr>
          <w:rFonts w:ascii="Arial" w:hAnsi="Arial" w:cs="Arial"/>
          <w:sz w:val="22"/>
          <w:szCs w:val="22"/>
        </w:rPr>
        <w:t xml:space="preserve">studying </w:t>
      </w:r>
      <w:r w:rsidR="00371B8F" w:rsidRPr="002D733E">
        <w:rPr>
          <w:rFonts w:ascii="Arial" w:hAnsi="Arial" w:cs="Arial"/>
          <w:sz w:val="22"/>
          <w:szCs w:val="22"/>
        </w:rPr>
        <w:t xml:space="preserve">about your subject </w:t>
      </w:r>
      <w:r w:rsidR="003F35A1" w:rsidRPr="002D733E">
        <w:rPr>
          <w:rFonts w:ascii="Arial" w:hAnsi="Arial" w:cs="Arial"/>
          <w:sz w:val="22"/>
          <w:szCs w:val="22"/>
        </w:rPr>
        <w:t>and preparing for tasks</w:t>
      </w:r>
      <w:r w:rsidR="00794BB9" w:rsidRPr="002D733E">
        <w:rPr>
          <w:rFonts w:ascii="Arial" w:hAnsi="Arial" w:cs="Arial"/>
          <w:sz w:val="22"/>
          <w:szCs w:val="22"/>
        </w:rPr>
        <w:t>,</w:t>
      </w:r>
      <w:r w:rsidR="003F35A1" w:rsidRPr="002D733E">
        <w:rPr>
          <w:rFonts w:ascii="Arial" w:hAnsi="Arial" w:cs="Arial"/>
          <w:sz w:val="22"/>
          <w:szCs w:val="22"/>
        </w:rPr>
        <w:t xml:space="preserve"> the more likely you are to succeed.</w:t>
      </w:r>
      <w:r w:rsidR="00CF4C0D" w:rsidRPr="002D733E">
        <w:rPr>
          <w:rFonts w:ascii="Arial" w:hAnsi="Arial" w:cs="Arial"/>
          <w:sz w:val="22"/>
          <w:szCs w:val="22"/>
        </w:rPr>
        <w:t xml:space="preserve"> </w:t>
      </w:r>
      <w:r w:rsidR="000F47A8" w:rsidRPr="002D733E">
        <w:rPr>
          <w:rFonts w:ascii="Arial" w:hAnsi="Arial" w:cs="Arial"/>
          <w:sz w:val="22"/>
          <w:szCs w:val="22"/>
        </w:rPr>
        <w:t xml:space="preserve">I have </w:t>
      </w:r>
      <w:r w:rsidR="00D12E43" w:rsidRPr="002D733E">
        <w:rPr>
          <w:rFonts w:ascii="Arial" w:hAnsi="Arial" w:cs="Arial"/>
          <w:sz w:val="22"/>
          <w:szCs w:val="22"/>
        </w:rPr>
        <w:t xml:space="preserve">found </w:t>
      </w:r>
      <w:r w:rsidR="00A91DE0" w:rsidRPr="002D733E">
        <w:rPr>
          <w:rFonts w:ascii="Arial" w:hAnsi="Arial" w:cs="Arial"/>
          <w:sz w:val="22"/>
          <w:szCs w:val="22"/>
        </w:rPr>
        <w:t xml:space="preserve">this to be relevant throughout the duration of the </w:t>
      </w:r>
      <w:r w:rsidR="00823823" w:rsidRPr="002D733E">
        <w:rPr>
          <w:rFonts w:ascii="Arial" w:hAnsi="Arial" w:cs="Arial"/>
          <w:sz w:val="22"/>
          <w:szCs w:val="22"/>
        </w:rPr>
        <w:t xml:space="preserve">Academic Skills module </w:t>
      </w:r>
      <w:r w:rsidR="00DC3113" w:rsidRPr="002D733E">
        <w:rPr>
          <w:rFonts w:ascii="Arial" w:hAnsi="Arial" w:cs="Arial"/>
          <w:sz w:val="22"/>
          <w:szCs w:val="22"/>
        </w:rPr>
        <w:t>for example</w:t>
      </w:r>
      <w:r w:rsidR="004844EC" w:rsidRPr="002D733E">
        <w:rPr>
          <w:rFonts w:ascii="Arial" w:hAnsi="Arial" w:cs="Arial"/>
          <w:sz w:val="22"/>
          <w:szCs w:val="22"/>
        </w:rPr>
        <w:t>,</w:t>
      </w:r>
      <w:r w:rsidR="002C3640" w:rsidRPr="002D733E">
        <w:rPr>
          <w:rFonts w:ascii="Arial" w:hAnsi="Arial" w:cs="Arial"/>
          <w:sz w:val="22"/>
          <w:szCs w:val="22"/>
        </w:rPr>
        <w:t xml:space="preserve"> </w:t>
      </w:r>
      <w:r w:rsidR="005C016D" w:rsidRPr="002D733E">
        <w:rPr>
          <w:rFonts w:ascii="Arial" w:hAnsi="Arial" w:cs="Arial"/>
          <w:sz w:val="22"/>
          <w:szCs w:val="22"/>
        </w:rPr>
        <w:t>the importance of time management</w:t>
      </w:r>
      <w:r w:rsidR="00F63006" w:rsidRPr="002D733E">
        <w:rPr>
          <w:rFonts w:ascii="Arial" w:hAnsi="Arial" w:cs="Arial"/>
          <w:sz w:val="22"/>
          <w:szCs w:val="22"/>
        </w:rPr>
        <w:t xml:space="preserve"> which</w:t>
      </w:r>
      <w:r w:rsidR="00166EF4" w:rsidRPr="002D733E">
        <w:rPr>
          <w:rFonts w:ascii="Arial" w:hAnsi="Arial" w:cs="Arial"/>
          <w:sz w:val="22"/>
          <w:szCs w:val="22"/>
        </w:rPr>
        <w:t xml:space="preserve"> </w:t>
      </w:r>
      <w:r w:rsidR="008B3849" w:rsidRPr="002D733E">
        <w:rPr>
          <w:rFonts w:ascii="Arial" w:hAnsi="Arial" w:cs="Arial"/>
          <w:sz w:val="22"/>
          <w:szCs w:val="22"/>
        </w:rPr>
        <w:t xml:space="preserve">I have found to be a critical skill for academic and personal success. </w:t>
      </w:r>
    </w:p>
    <w:p w14:paraId="2B85E920" w14:textId="4F9CB0C1" w:rsidR="00045685" w:rsidRPr="002D733E" w:rsidRDefault="00072AFE" w:rsidP="002D733E">
      <w:pPr>
        <w:spacing w:line="360" w:lineRule="auto"/>
        <w:rPr>
          <w:rFonts w:ascii="Arial" w:hAnsi="Arial" w:cs="Arial"/>
          <w:sz w:val="22"/>
          <w:szCs w:val="22"/>
        </w:rPr>
      </w:pPr>
      <w:r w:rsidRPr="002D733E">
        <w:rPr>
          <w:rFonts w:ascii="Arial" w:hAnsi="Arial" w:cs="Arial"/>
          <w:sz w:val="22"/>
          <w:szCs w:val="22"/>
        </w:rPr>
        <w:t xml:space="preserve">While </w:t>
      </w:r>
      <w:r w:rsidR="007B3040" w:rsidRPr="002D733E">
        <w:rPr>
          <w:rFonts w:ascii="Arial" w:hAnsi="Arial" w:cs="Arial"/>
          <w:sz w:val="22"/>
          <w:szCs w:val="22"/>
        </w:rPr>
        <w:t xml:space="preserve">I am </w:t>
      </w:r>
      <w:r w:rsidRPr="002D733E">
        <w:rPr>
          <w:rFonts w:ascii="Arial" w:hAnsi="Arial" w:cs="Arial"/>
          <w:sz w:val="22"/>
          <w:szCs w:val="22"/>
        </w:rPr>
        <w:t xml:space="preserve">confident in </w:t>
      </w:r>
      <w:r w:rsidR="00A95FFA" w:rsidRPr="002D733E">
        <w:rPr>
          <w:rFonts w:ascii="Arial" w:hAnsi="Arial" w:cs="Arial"/>
          <w:sz w:val="22"/>
          <w:szCs w:val="22"/>
        </w:rPr>
        <w:t xml:space="preserve">time </w:t>
      </w:r>
      <w:r w:rsidR="00BC23DC" w:rsidRPr="002D733E">
        <w:rPr>
          <w:rFonts w:ascii="Arial" w:hAnsi="Arial" w:cs="Arial"/>
          <w:sz w:val="22"/>
          <w:szCs w:val="22"/>
        </w:rPr>
        <w:t>management strategies</w:t>
      </w:r>
      <w:r w:rsidR="00A95FFA" w:rsidRPr="002D733E">
        <w:rPr>
          <w:rFonts w:ascii="Arial" w:hAnsi="Arial" w:cs="Arial"/>
          <w:sz w:val="22"/>
          <w:szCs w:val="22"/>
        </w:rPr>
        <w:t xml:space="preserve"> such as </w:t>
      </w:r>
      <w:r w:rsidR="001C0AC3" w:rsidRPr="002D733E">
        <w:rPr>
          <w:rFonts w:ascii="Arial" w:hAnsi="Arial" w:cs="Arial"/>
          <w:sz w:val="22"/>
          <w:szCs w:val="22"/>
        </w:rPr>
        <w:t>To-do lists which I have found to be beneficial for organising, enhancing focus, increasing productivity and reducing stress</w:t>
      </w:r>
      <w:r w:rsidR="00BE0255" w:rsidRPr="002D733E">
        <w:rPr>
          <w:rFonts w:ascii="Arial" w:hAnsi="Arial" w:cs="Arial"/>
          <w:sz w:val="22"/>
          <w:szCs w:val="22"/>
        </w:rPr>
        <w:t>.</w:t>
      </w:r>
      <w:r w:rsidR="00045685" w:rsidRPr="002D733E">
        <w:rPr>
          <w:rFonts w:ascii="Arial" w:hAnsi="Arial" w:cs="Arial"/>
          <w:sz w:val="22"/>
          <w:szCs w:val="22"/>
        </w:rPr>
        <w:t xml:space="preserve"> </w:t>
      </w:r>
      <w:r w:rsidR="00BE0255" w:rsidRPr="002D733E">
        <w:rPr>
          <w:rFonts w:ascii="Arial" w:hAnsi="Arial" w:cs="Arial"/>
          <w:sz w:val="22"/>
          <w:szCs w:val="22"/>
        </w:rPr>
        <w:t xml:space="preserve">On the other </w:t>
      </w:r>
      <w:r w:rsidR="0051112A" w:rsidRPr="002D733E">
        <w:rPr>
          <w:rFonts w:ascii="Arial" w:hAnsi="Arial" w:cs="Arial"/>
          <w:sz w:val="22"/>
          <w:szCs w:val="22"/>
        </w:rPr>
        <w:t>hand,</w:t>
      </w:r>
      <w:r w:rsidR="00BE0255" w:rsidRPr="002D733E">
        <w:rPr>
          <w:rFonts w:ascii="Arial" w:hAnsi="Arial" w:cs="Arial"/>
          <w:sz w:val="22"/>
          <w:szCs w:val="22"/>
        </w:rPr>
        <w:t xml:space="preserve"> </w:t>
      </w:r>
      <w:r w:rsidR="00D255C0" w:rsidRPr="002D733E">
        <w:rPr>
          <w:rFonts w:ascii="Arial" w:hAnsi="Arial" w:cs="Arial"/>
          <w:sz w:val="22"/>
          <w:szCs w:val="22"/>
        </w:rPr>
        <w:t>challenges</w:t>
      </w:r>
      <w:r w:rsidR="004F09E2" w:rsidRPr="002D733E">
        <w:rPr>
          <w:rFonts w:ascii="Arial" w:hAnsi="Arial" w:cs="Arial"/>
          <w:sz w:val="22"/>
          <w:szCs w:val="22"/>
        </w:rPr>
        <w:t xml:space="preserve"> </w:t>
      </w:r>
      <w:r w:rsidR="00BE0255" w:rsidRPr="002D733E">
        <w:rPr>
          <w:rFonts w:ascii="Arial" w:hAnsi="Arial" w:cs="Arial"/>
          <w:sz w:val="22"/>
          <w:szCs w:val="22"/>
        </w:rPr>
        <w:t>such as procrastination</w:t>
      </w:r>
      <w:r w:rsidR="007B3040" w:rsidRPr="002D733E">
        <w:rPr>
          <w:rFonts w:ascii="Arial" w:hAnsi="Arial" w:cs="Arial"/>
          <w:sz w:val="22"/>
          <w:szCs w:val="22"/>
        </w:rPr>
        <w:t xml:space="preserve"> can occur</w:t>
      </w:r>
      <w:r w:rsidR="002D733E" w:rsidRPr="002D733E">
        <w:rPr>
          <w:rFonts w:ascii="Arial" w:hAnsi="Arial" w:cs="Arial"/>
          <w:sz w:val="22"/>
          <w:szCs w:val="22"/>
        </w:rPr>
        <w:t xml:space="preserve"> when many tasks are at hand</w:t>
      </w:r>
      <w:r w:rsidR="007B3040" w:rsidRPr="002D733E">
        <w:rPr>
          <w:rFonts w:ascii="Arial" w:hAnsi="Arial" w:cs="Arial"/>
          <w:sz w:val="22"/>
          <w:szCs w:val="22"/>
        </w:rPr>
        <w:t xml:space="preserve">. </w:t>
      </w:r>
      <w:r w:rsidR="003B5FC2" w:rsidRPr="002D733E">
        <w:rPr>
          <w:rFonts w:ascii="Arial" w:hAnsi="Arial" w:cs="Arial"/>
          <w:sz w:val="22"/>
          <w:szCs w:val="22"/>
        </w:rPr>
        <w:t>I have f</w:t>
      </w:r>
      <w:r w:rsidR="007B3040" w:rsidRPr="002D733E">
        <w:rPr>
          <w:rFonts w:ascii="Arial" w:hAnsi="Arial" w:cs="Arial"/>
          <w:sz w:val="22"/>
          <w:szCs w:val="22"/>
        </w:rPr>
        <w:t xml:space="preserve">ound procrastination </w:t>
      </w:r>
      <w:r w:rsidR="003B5FC2" w:rsidRPr="002D733E">
        <w:rPr>
          <w:rFonts w:ascii="Arial" w:hAnsi="Arial" w:cs="Arial"/>
          <w:sz w:val="22"/>
          <w:szCs w:val="22"/>
        </w:rPr>
        <w:t>to</w:t>
      </w:r>
      <w:r w:rsidR="00BE0255" w:rsidRPr="002D733E">
        <w:rPr>
          <w:rFonts w:ascii="Arial" w:hAnsi="Arial" w:cs="Arial"/>
          <w:sz w:val="22"/>
          <w:szCs w:val="22"/>
        </w:rPr>
        <w:t xml:space="preserve"> be challenging to overcome</w:t>
      </w:r>
      <w:r w:rsidR="00D233CB" w:rsidRPr="002D733E">
        <w:rPr>
          <w:rFonts w:ascii="Arial" w:hAnsi="Arial" w:cs="Arial"/>
          <w:sz w:val="22"/>
          <w:szCs w:val="22"/>
        </w:rPr>
        <w:t>.</w:t>
      </w:r>
      <w:r w:rsidR="009F6E42" w:rsidRPr="002D733E">
        <w:rPr>
          <w:rFonts w:ascii="Arial" w:hAnsi="Arial" w:cs="Arial"/>
          <w:sz w:val="22"/>
          <w:szCs w:val="22"/>
        </w:rPr>
        <w:t xml:space="preserve"> </w:t>
      </w:r>
      <w:r w:rsidR="00D233CB" w:rsidRPr="002D733E">
        <w:rPr>
          <w:rFonts w:ascii="Arial" w:hAnsi="Arial" w:cs="Arial"/>
          <w:sz w:val="22"/>
          <w:szCs w:val="22"/>
        </w:rPr>
        <w:t>I</w:t>
      </w:r>
      <w:r w:rsidR="00011CCE" w:rsidRPr="002D733E">
        <w:rPr>
          <w:rFonts w:ascii="Arial" w:hAnsi="Arial" w:cs="Arial"/>
          <w:sz w:val="22"/>
          <w:szCs w:val="22"/>
        </w:rPr>
        <w:t>n</w:t>
      </w:r>
      <w:r w:rsidR="009F6E42" w:rsidRPr="002D733E">
        <w:rPr>
          <w:rFonts w:ascii="Arial" w:hAnsi="Arial" w:cs="Arial"/>
          <w:sz w:val="22"/>
          <w:szCs w:val="22"/>
        </w:rPr>
        <w:t xml:space="preserve"> future </w:t>
      </w:r>
      <w:r w:rsidR="002A1729" w:rsidRPr="002D733E">
        <w:rPr>
          <w:rFonts w:ascii="Arial" w:hAnsi="Arial" w:cs="Arial"/>
          <w:sz w:val="22"/>
          <w:szCs w:val="22"/>
        </w:rPr>
        <w:t>I will</w:t>
      </w:r>
      <w:r w:rsidR="00614E47" w:rsidRPr="002D733E">
        <w:rPr>
          <w:rFonts w:ascii="Arial" w:hAnsi="Arial" w:cs="Arial"/>
          <w:sz w:val="22"/>
          <w:szCs w:val="22"/>
        </w:rPr>
        <w:t xml:space="preserve"> prepare for tasks by implementing </w:t>
      </w:r>
      <w:r w:rsidR="00EC1FFE" w:rsidRPr="002D733E">
        <w:rPr>
          <w:rFonts w:ascii="Arial" w:hAnsi="Arial" w:cs="Arial"/>
          <w:sz w:val="22"/>
          <w:szCs w:val="22"/>
        </w:rPr>
        <w:t xml:space="preserve">daily practices into my routine to better manage time. </w:t>
      </w:r>
      <w:r w:rsidR="00240718" w:rsidRPr="002D733E">
        <w:rPr>
          <w:rFonts w:ascii="Arial" w:hAnsi="Arial" w:cs="Arial"/>
          <w:sz w:val="22"/>
          <w:szCs w:val="22"/>
        </w:rPr>
        <w:t>A</w:t>
      </w:r>
      <w:r w:rsidR="001B3A34" w:rsidRPr="002D733E">
        <w:rPr>
          <w:rFonts w:ascii="Arial" w:hAnsi="Arial" w:cs="Arial"/>
          <w:sz w:val="22"/>
          <w:szCs w:val="22"/>
        </w:rPr>
        <w:t>ccording to Huizingh</w:t>
      </w:r>
      <w:r w:rsidR="00C73CBF" w:rsidRPr="002D733E">
        <w:rPr>
          <w:rFonts w:ascii="Arial" w:hAnsi="Arial" w:cs="Arial"/>
          <w:sz w:val="22"/>
          <w:szCs w:val="22"/>
        </w:rPr>
        <w:t xml:space="preserve"> (2023)</w:t>
      </w:r>
      <w:r w:rsidR="00240718" w:rsidRPr="002D733E">
        <w:rPr>
          <w:rFonts w:ascii="Arial" w:hAnsi="Arial" w:cs="Arial"/>
          <w:sz w:val="22"/>
          <w:szCs w:val="22"/>
        </w:rPr>
        <w:t>,</w:t>
      </w:r>
      <w:r w:rsidR="00C73CBF" w:rsidRPr="002D733E">
        <w:rPr>
          <w:rFonts w:ascii="Arial" w:hAnsi="Arial" w:cs="Arial"/>
          <w:sz w:val="22"/>
          <w:szCs w:val="22"/>
        </w:rPr>
        <w:t xml:space="preserve"> </w:t>
      </w:r>
      <w:r w:rsidR="00E150E9" w:rsidRPr="002D733E">
        <w:rPr>
          <w:rFonts w:ascii="Arial" w:hAnsi="Arial" w:cs="Arial"/>
          <w:sz w:val="22"/>
          <w:szCs w:val="22"/>
        </w:rPr>
        <w:t>the discussion has focused on how incorporating time</w:t>
      </w:r>
      <w:r w:rsidR="00D7272F" w:rsidRPr="002D733E">
        <w:rPr>
          <w:rFonts w:ascii="Arial" w:hAnsi="Arial" w:cs="Arial"/>
          <w:sz w:val="22"/>
          <w:szCs w:val="22"/>
        </w:rPr>
        <w:t xml:space="preserve"> </w:t>
      </w:r>
      <w:r w:rsidR="00E150E9" w:rsidRPr="002D733E">
        <w:rPr>
          <w:rFonts w:ascii="Arial" w:hAnsi="Arial" w:cs="Arial"/>
          <w:sz w:val="22"/>
          <w:szCs w:val="22"/>
        </w:rPr>
        <w:t>management t</w:t>
      </w:r>
      <w:r w:rsidR="003074BC" w:rsidRPr="002D733E">
        <w:rPr>
          <w:rFonts w:ascii="Arial" w:hAnsi="Arial" w:cs="Arial"/>
          <w:sz w:val="22"/>
          <w:szCs w:val="22"/>
        </w:rPr>
        <w:t>ool</w:t>
      </w:r>
      <w:r w:rsidR="007E3FB4" w:rsidRPr="002D733E">
        <w:rPr>
          <w:rFonts w:ascii="Arial" w:hAnsi="Arial" w:cs="Arial"/>
          <w:sz w:val="22"/>
          <w:szCs w:val="22"/>
        </w:rPr>
        <w:t>s into everyday workflows can contribute to more productive individual performance</w:t>
      </w:r>
      <w:r w:rsidR="004B65DA" w:rsidRPr="002D733E">
        <w:rPr>
          <w:rFonts w:ascii="Arial" w:hAnsi="Arial" w:cs="Arial"/>
          <w:sz w:val="22"/>
          <w:szCs w:val="22"/>
        </w:rPr>
        <w:t>. Reflecting on the session, I now recognise the importance of time</w:t>
      </w:r>
      <w:r w:rsidR="00FD75AD" w:rsidRPr="002D733E">
        <w:rPr>
          <w:rFonts w:ascii="Arial" w:hAnsi="Arial" w:cs="Arial"/>
          <w:sz w:val="22"/>
          <w:szCs w:val="22"/>
        </w:rPr>
        <w:t xml:space="preserve"> management and how the techniques introduced can be applied to my future academic and professional practice</w:t>
      </w:r>
      <w:r w:rsidR="00090D85" w:rsidRPr="002D733E">
        <w:rPr>
          <w:rFonts w:ascii="Arial" w:hAnsi="Arial" w:cs="Arial"/>
          <w:sz w:val="22"/>
          <w:szCs w:val="22"/>
        </w:rPr>
        <w:t xml:space="preserve">. </w:t>
      </w:r>
    </w:p>
    <w:p w14:paraId="3BC634C3" w14:textId="57E4CC7A" w:rsidR="003A4320" w:rsidRPr="002D733E" w:rsidRDefault="00090D85" w:rsidP="002D733E">
      <w:pPr>
        <w:spacing w:line="360" w:lineRule="auto"/>
        <w:rPr>
          <w:rFonts w:ascii="Arial" w:hAnsi="Arial" w:cs="Arial"/>
          <w:sz w:val="22"/>
          <w:szCs w:val="22"/>
        </w:rPr>
      </w:pPr>
      <w:r w:rsidRPr="002D733E">
        <w:rPr>
          <w:rFonts w:ascii="Arial" w:hAnsi="Arial" w:cs="Arial"/>
          <w:sz w:val="22"/>
          <w:szCs w:val="22"/>
        </w:rPr>
        <w:lastRenderedPageBreak/>
        <w:t>I have developed a clear understanding of strategies</w:t>
      </w:r>
      <w:r w:rsidR="00DC1B5F" w:rsidRPr="002D733E">
        <w:rPr>
          <w:rFonts w:ascii="Arial" w:hAnsi="Arial" w:cs="Arial"/>
          <w:sz w:val="22"/>
          <w:szCs w:val="22"/>
        </w:rPr>
        <w:t xml:space="preserve"> to improve productivity and organisation.</w:t>
      </w:r>
      <w:r w:rsidR="002175D8" w:rsidRPr="002D733E">
        <w:rPr>
          <w:rFonts w:ascii="Arial" w:hAnsi="Arial" w:cs="Arial"/>
          <w:sz w:val="22"/>
          <w:szCs w:val="22"/>
        </w:rPr>
        <w:t xml:space="preserve"> This skill is not only </w:t>
      </w:r>
      <w:r w:rsidR="008E2CBE" w:rsidRPr="002D733E">
        <w:rPr>
          <w:rFonts w:ascii="Arial" w:hAnsi="Arial" w:cs="Arial"/>
          <w:sz w:val="22"/>
          <w:szCs w:val="22"/>
        </w:rPr>
        <w:t>essential for academic success but also for managing my daily responsibilities</w:t>
      </w:r>
      <w:r w:rsidR="00CE0E67" w:rsidRPr="002D733E">
        <w:rPr>
          <w:rFonts w:ascii="Arial" w:hAnsi="Arial" w:cs="Arial"/>
          <w:sz w:val="22"/>
          <w:szCs w:val="22"/>
        </w:rPr>
        <w:t xml:space="preserve"> in a professional manner. Moving forward, I am now confident that by consistently applying these tech</w:t>
      </w:r>
      <w:r w:rsidR="002D4506" w:rsidRPr="002D733E">
        <w:rPr>
          <w:rFonts w:ascii="Arial" w:hAnsi="Arial" w:cs="Arial"/>
          <w:sz w:val="22"/>
          <w:szCs w:val="22"/>
        </w:rPr>
        <w:t xml:space="preserve">niques, I will be </w:t>
      </w:r>
      <w:r w:rsidR="004C0647" w:rsidRPr="002D733E">
        <w:rPr>
          <w:rFonts w:ascii="Arial" w:hAnsi="Arial" w:cs="Arial"/>
          <w:sz w:val="22"/>
          <w:szCs w:val="22"/>
        </w:rPr>
        <w:t xml:space="preserve">able </w:t>
      </w:r>
      <w:r w:rsidR="002D4506" w:rsidRPr="002D733E">
        <w:rPr>
          <w:rFonts w:ascii="Arial" w:hAnsi="Arial" w:cs="Arial"/>
          <w:sz w:val="22"/>
          <w:szCs w:val="22"/>
        </w:rPr>
        <w:t>to manage my workload efficiently and meet deadlines with</w:t>
      </w:r>
      <w:r w:rsidR="007F1603" w:rsidRPr="002D733E">
        <w:rPr>
          <w:rFonts w:ascii="Arial" w:hAnsi="Arial" w:cs="Arial"/>
          <w:sz w:val="22"/>
          <w:szCs w:val="22"/>
        </w:rPr>
        <w:t>in the required timeframes.</w:t>
      </w:r>
    </w:p>
    <w:p w14:paraId="0D202822" w14:textId="43370402" w:rsidR="00675022" w:rsidRPr="002D733E" w:rsidRDefault="009131E1" w:rsidP="002D733E">
      <w:pPr>
        <w:spacing w:line="360" w:lineRule="auto"/>
        <w:rPr>
          <w:rFonts w:ascii="Arial" w:hAnsi="Arial" w:cs="Arial"/>
          <w:sz w:val="22"/>
          <w:szCs w:val="22"/>
        </w:rPr>
      </w:pPr>
      <w:r w:rsidRPr="002D733E">
        <w:rPr>
          <w:rFonts w:ascii="Arial" w:hAnsi="Arial" w:cs="Arial"/>
          <w:sz w:val="22"/>
          <w:szCs w:val="22"/>
        </w:rPr>
        <w:t xml:space="preserve">Week five’s lecture focused on the academic skill of paraphrasing </w:t>
      </w:r>
      <w:r w:rsidR="001C4D4A" w:rsidRPr="002D733E">
        <w:rPr>
          <w:rFonts w:ascii="Arial" w:hAnsi="Arial" w:cs="Arial"/>
          <w:sz w:val="22"/>
          <w:szCs w:val="22"/>
        </w:rPr>
        <w:t xml:space="preserve">and the process of submitting assignments through Turnitin. The session provided an in-depth </w:t>
      </w:r>
      <w:r w:rsidR="002B2AE7" w:rsidRPr="002D733E">
        <w:rPr>
          <w:rFonts w:ascii="Arial" w:hAnsi="Arial" w:cs="Arial"/>
          <w:sz w:val="22"/>
          <w:szCs w:val="22"/>
        </w:rPr>
        <w:t xml:space="preserve">overview of five key paraphrasing techniques: using synonyms, changing word order, </w:t>
      </w:r>
      <w:r w:rsidR="003E12E7" w:rsidRPr="002D733E">
        <w:rPr>
          <w:rFonts w:ascii="Arial" w:hAnsi="Arial" w:cs="Arial"/>
          <w:sz w:val="22"/>
          <w:szCs w:val="22"/>
        </w:rPr>
        <w:t xml:space="preserve">altering word forms, </w:t>
      </w:r>
      <w:r w:rsidR="002A6007" w:rsidRPr="002D733E">
        <w:rPr>
          <w:rFonts w:ascii="Arial" w:hAnsi="Arial" w:cs="Arial"/>
          <w:sz w:val="22"/>
          <w:szCs w:val="22"/>
        </w:rPr>
        <w:t xml:space="preserve">and </w:t>
      </w:r>
      <w:r w:rsidR="003E12E7" w:rsidRPr="002D733E">
        <w:rPr>
          <w:rFonts w:ascii="Arial" w:hAnsi="Arial" w:cs="Arial"/>
          <w:sz w:val="22"/>
          <w:szCs w:val="22"/>
        </w:rPr>
        <w:t xml:space="preserve">switching </w:t>
      </w:r>
      <w:r w:rsidR="002A6007" w:rsidRPr="002D733E">
        <w:rPr>
          <w:rFonts w:ascii="Arial" w:hAnsi="Arial" w:cs="Arial"/>
          <w:sz w:val="22"/>
          <w:szCs w:val="22"/>
        </w:rPr>
        <w:t>both</w:t>
      </w:r>
      <w:r w:rsidR="003E12E7" w:rsidRPr="002D733E">
        <w:rPr>
          <w:rFonts w:ascii="Arial" w:hAnsi="Arial" w:cs="Arial"/>
          <w:sz w:val="22"/>
          <w:szCs w:val="22"/>
        </w:rPr>
        <w:t xml:space="preserve"> active and passive </w:t>
      </w:r>
      <w:r w:rsidR="002A6007" w:rsidRPr="002D733E">
        <w:rPr>
          <w:rFonts w:ascii="Arial" w:hAnsi="Arial" w:cs="Arial"/>
          <w:sz w:val="22"/>
          <w:szCs w:val="22"/>
        </w:rPr>
        <w:t xml:space="preserve">voice. </w:t>
      </w:r>
      <w:r w:rsidR="00356000" w:rsidRPr="002D733E">
        <w:rPr>
          <w:rFonts w:ascii="Arial" w:hAnsi="Arial" w:cs="Arial"/>
          <w:sz w:val="22"/>
          <w:szCs w:val="22"/>
        </w:rPr>
        <w:t xml:space="preserve">I was given the opportunity to practice these techniques by paraphrasing several paragraphs during the </w:t>
      </w:r>
      <w:r w:rsidR="002358A4" w:rsidRPr="002D733E">
        <w:rPr>
          <w:rFonts w:ascii="Arial" w:hAnsi="Arial" w:cs="Arial"/>
          <w:sz w:val="22"/>
          <w:szCs w:val="22"/>
        </w:rPr>
        <w:t>lesson</w:t>
      </w:r>
      <w:r w:rsidR="00356000" w:rsidRPr="002D733E">
        <w:rPr>
          <w:rFonts w:ascii="Arial" w:hAnsi="Arial" w:cs="Arial"/>
          <w:sz w:val="22"/>
          <w:szCs w:val="22"/>
        </w:rPr>
        <w:t>.</w:t>
      </w:r>
      <w:r w:rsidR="001201DE" w:rsidRPr="002D733E">
        <w:rPr>
          <w:rFonts w:ascii="Arial" w:hAnsi="Arial" w:cs="Arial"/>
          <w:sz w:val="22"/>
          <w:szCs w:val="22"/>
        </w:rPr>
        <w:t xml:space="preserve"> Initially, I felt confident using </w:t>
      </w:r>
      <w:r w:rsidR="00990318" w:rsidRPr="002D733E">
        <w:rPr>
          <w:rFonts w:ascii="Arial" w:hAnsi="Arial" w:cs="Arial"/>
          <w:sz w:val="22"/>
          <w:szCs w:val="22"/>
        </w:rPr>
        <w:t>synonyms</w:t>
      </w:r>
      <w:r w:rsidR="001201DE" w:rsidRPr="002D733E">
        <w:rPr>
          <w:rFonts w:ascii="Arial" w:hAnsi="Arial" w:cs="Arial"/>
          <w:sz w:val="22"/>
          <w:szCs w:val="22"/>
        </w:rPr>
        <w:t xml:space="preserve"> to paraphrase</w:t>
      </w:r>
      <w:r w:rsidR="001713B9" w:rsidRPr="002D733E">
        <w:rPr>
          <w:rFonts w:ascii="Arial" w:hAnsi="Arial" w:cs="Arial"/>
          <w:sz w:val="22"/>
          <w:szCs w:val="22"/>
        </w:rPr>
        <w:t xml:space="preserve"> as this seemed like a relatively straightforward technique. However, I found switching between active and passive voice to be more challenging</w:t>
      </w:r>
      <w:r w:rsidR="00990318" w:rsidRPr="002D733E">
        <w:rPr>
          <w:rFonts w:ascii="Arial" w:hAnsi="Arial" w:cs="Arial"/>
          <w:sz w:val="22"/>
          <w:szCs w:val="22"/>
        </w:rPr>
        <w:t xml:space="preserve"> as this was my first formal exposure to paraphrasing, I struggled to identify</w:t>
      </w:r>
      <w:r w:rsidR="001C633D" w:rsidRPr="002D733E">
        <w:rPr>
          <w:rFonts w:ascii="Arial" w:hAnsi="Arial" w:cs="Arial"/>
          <w:sz w:val="22"/>
          <w:szCs w:val="22"/>
        </w:rPr>
        <w:t xml:space="preserve"> active and passive structures in the examples provided</w:t>
      </w:r>
      <w:r w:rsidR="00675022" w:rsidRPr="002D733E">
        <w:rPr>
          <w:rFonts w:ascii="Arial" w:hAnsi="Arial" w:cs="Arial"/>
          <w:sz w:val="22"/>
          <w:szCs w:val="22"/>
        </w:rPr>
        <w:t xml:space="preserve"> at the time I felt severely frustrated</w:t>
      </w:r>
      <w:r w:rsidR="002A5480" w:rsidRPr="002D733E">
        <w:rPr>
          <w:rFonts w:ascii="Arial" w:hAnsi="Arial" w:cs="Arial"/>
          <w:sz w:val="22"/>
          <w:szCs w:val="22"/>
        </w:rPr>
        <w:t xml:space="preserve"> </w:t>
      </w:r>
      <w:r w:rsidR="00F22DE9" w:rsidRPr="002D733E">
        <w:rPr>
          <w:rFonts w:ascii="Arial" w:hAnsi="Arial" w:cs="Arial"/>
          <w:sz w:val="22"/>
          <w:szCs w:val="22"/>
        </w:rPr>
        <w:t>however</w:t>
      </w:r>
      <w:r w:rsidR="00654F15" w:rsidRPr="002D733E">
        <w:rPr>
          <w:rFonts w:ascii="Arial" w:hAnsi="Arial" w:cs="Arial"/>
          <w:sz w:val="22"/>
          <w:szCs w:val="22"/>
        </w:rPr>
        <w:t>,</w:t>
      </w:r>
      <w:r w:rsidR="00F22DE9" w:rsidRPr="002D733E">
        <w:rPr>
          <w:rFonts w:ascii="Arial" w:hAnsi="Arial" w:cs="Arial"/>
          <w:sz w:val="22"/>
          <w:szCs w:val="22"/>
        </w:rPr>
        <w:t xml:space="preserve"> the experience </w:t>
      </w:r>
      <w:r w:rsidR="00520A9D" w:rsidRPr="002D733E">
        <w:rPr>
          <w:rFonts w:ascii="Arial" w:hAnsi="Arial" w:cs="Arial"/>
          <w:sz w:val="22"/>
          <w:szCs w:val="22"/>
        </w:rPr>
        <w:t>showed</w:t>
      </w:r>
      <w:r w:rsidR="001B57F5" w:rsidRPr="002D733E">
        <w:rPr>
          <w:rFonts w:ascii="Arial" w:hAnsi="Arial" w:cs="Arial"/>
          <w:sz w:val="22"/>
          <w:szCs w:val="22"/>
        </w:rPr>
        <w:t xml:space="preserve"> </w:t>
      </w:r>
      <w:r w:rsidR="009F56D0" w:rsidRPr="002D733E">
        <w:rPr>
          <w:rFonts w:ascii="Arial" w:hAnsi="Arial" w:cs="Arial"/>
          <w:sz w:val="22"/>
          <w:szCs w:val="22"/>
        </w:rPr>
        <w:t>that I need to build on this academic skill.</w:t>
      </w:r>
    </w:p>
    <w:p w14:paraId="2390ED2D" w14:textId="207C9799" w:rsidR="006523F6" w:rsidRPr="002D733E" w:rsidRDefault="00FA2A56" w:rsidP="002D733E">
      <w:pPr>
        <w:spacing w:line="360" w:lineRule="auto"/>
        <w:rPr>
          <w:rFonts w:ascii="Arial" w:hAnsi="Arial" w:cs="Arial"/>
          <w:sz w:val="22"/>
          <w:szCs w:val="22"/>
        </w:rPr>
      </w:pPr>
      <w:r w:rsidRPr="002D733E">
        <w:rPr>
          <w:rFonts w:ascii="Arial" w:hAnsi="Arial" w:cs="Arial"/>
          <w:sz w:val="22"/>
          <w:szCs w:val="22"/>
        </w:rPr>
        <w:t xml:space="preserve">Academic </w:t>
      </w:r>
      <w:r w:rsidR="00A757F4" w:rsidRPr="002D733E">
        <w:rPr>
          <w:rFonts w:ascii="Arial" w:hAnsi="Arial" w:cs="Arial"/>
          <w:sz w:val="22"/>
          <w:szCs w:val="22"/>
        </w:rPr>
        <w:t>writing is not easy, largely because paraphrasing presents significant difficult</w:t>
      </w:r>
      <w:r w:rsidR="004A64E4" w:rsidRPr="002D733E">
        <w:rPr>
          <w:rFonts w:ascii="Arial" w:hAnsi="Arial" w:cs="Arial"/>
          <w:sz w:val="22"/>
          <w:szCs w:val="22"/>
        </w:rPr>
        <w:t xml:space="preserve">ies </w:t>
      </w:r>
      <w:r w:rsidR="00F52DB7" w:rsidRPr="002D733E">
        <w:rPr>
          <w:rFonts w:ascii="Arial" w:hAnsi="Arial" w:cs="Arial"/>
          <w:sz w:val="22"/>
          <w:szCs w:val="22"/>
        </w:rPr>
        <w:t>noted Clarin</w:t>
      </w:r>
      <w:r w:rsidR="00C40BA4" w:rsidRPr="002D733E">
        <w:rPr>
          <w:rFonts w:ascii="Arial" w:hAnsi="Arial" w:cs="Arial"/>
          <w:sz w:val="22"/>
          <w:szCs w:val="22"/>
        </w:rPr>
        <w:t xml:space="preserve"> et al</w:t>
      </w:r>
      <w:r w:rsidR="00980DB1" w:rsidRPr="002D733E">
        <w:rPr>
          <w:rFonts w:ascii="Arial" w:hAnsi="Arial" w:cs="Arial"/>
          <w:sz w:val="22"/>
          <w:szCs w:val="22"/>
        </w:rPr>
        <w:t>.,</w:t>
      </w:r>
      <w:r w:rsidR="00F52DB7" w:rsidRPr="002D733E">
        <w:rPr>
          <w:rFonts w:ascii="Arial" w:hAnsi="Arial" w:cs="Arial"/>
          <w:sz w:val="22"/>
          <w:szCs w:val="22"/>
        </w:rPr>
        <w:t xml:space="preserve"> (2023)</w:t>
      </w:r>
      <w:r w:rsidR="004A55CD" w:rsidRPr="002D733E">
        <w:rPr>
          <w:rFonts w:ascii="Arial" w:hAnsi="Arial" w:cs="Arial"/>
          <w:sz w:val="22"/>
          <w:szCs w:val="22"/>
        </w:rPr>
        <w:t>.</w:t>
      </w:r>
      <w:r w:rsidR="00C50BA8" w:rsidRPr="002D733E">
        <w:rPr>
          <w:rFonts w:ascii="Arial" w:hAnsi="Arial" w:cs="Arial"/>
          <w:sz w:val="22"/>
          <w:szCs w:val="22"/>
        </w:rPr>
        <w:t xml:space="preserve"> </w:t>
      </w:r>
      <w:r w:rsidR="004979CC" w:rsidRPr="002D733E">
        <w:rPr>
          <w:rFonts w:ascii="Arial" w:hAnsi="Arial" w:cs="Arial"/>
          <w:sz w:val="22"/>
          <w:szCs w:val="22"/>
        </w:rPr>
        <w:t>Despite this, with guided instruction and rep</w:t>
      </w:r>
      <w:r w:rsidR="0078297A" w:rsidRPr="002D733E">
        <w:rPr>
          <w:rFonts w:ascii="Arial" w:hAnsi="Arial" w:cs="Arial"/>
          <w:sz w:val="22"/>
          <w:szCs w:val="22"/>
        </w:rPr>
        <w:t xml:space="preserve">eated practice, my confidence in using all five </w:t>
      </w:r>
      <w:r w:rsidR="001B6009" w:rsidRPr="002D733E">
        <w:rPr>
          <w:rFonts w:ascii="Arial" w:hAnsi="Arial" w:cs="Arial"/>
          <w:sz w:val="22"/>
          <w:szCs w:val="22"/>
        </w:rPr>
        <w:t>paraphrasing techniques grew by the end of the lesson.</w:t>
      </w:r>
      <w:r w:rsidR="00553CAD" w:rsidRPr="002D733E">
        <w:rPr>
          <w:rFonts w:ascii="Arial" w:hAnsi="Arial" w:cs="Arial"/>
          <w:sz w:val="22"/>
          <w:szCs w:val="22"/>
        </w:rPr>
        <w:t xml:space="preserve"> Ultimately</w:t>
      </w:r>
      <w:r w:rsidR="007B3040" w:rsidRPr="002D733E">
        <w:rPr>
          <w:rFonts w:ascii="Arial" w:hAnsi="Arial" w:cs="Arial"/>
          <w:sz w:val="22"/>
          <w:szCs w:val="22"/>
        </w:rPr>
        <w:t>,</w:t>
      </w:r>
      <w:r w:rsidR="00553CAD" w:rsidRPr="002D733E">
        <w:rPr>
          <w:rFonts w:ascii="Arial" w:hAnsi="Arial" w:cs="Arial"/>
          <w:sz w:val="22"/>
          <w:szCs w:val="22"/>
        </w:rPr>
        <w:t xml:space="preserve"> the </w:t>
      </w:r>
      <w:r w:rsidR="004F09E2" w:rsidRPr="002D733E">
        <w:rPr>
          <w:rFonts w:ascii="Arial" w:hAnsi="Arial" w:cs="Arial"/>
          <w:sz w:val="22"/>
          <w:szCs w:val="22"/>
        </w:rPr>
        <w:t>lesson</w:t>
      </w:r>
      <w:r w:rsidR="00553CAD" w:rsidRPr="002D733E">
        <w:rPr>
          <w:rFonts w:ascii="Arial" w:hAnsi="Arial" w:cs="Arial"/>
          <w:sz w:val="22"/>
          <w:szCs w:val="22"/>
        </w:rPr>
        <w:t xml:space="preserve"> was valuable in helping me understand the </w:t>
      </w:r>
      <w:r w:rsidR="00897DCF" w:rsidRPr="002D733E">
        <w:rPr>
          <w:rFonts w:ascii="Arial" w:hAnsi="Arial" w:cs="Arial"/>
          <w:sz w:val="22"/>
          <w:szCs w:val="22"/>
        </w:rPr>
        <w:t xml:space="preserve">essentials </w:t>
      </w:r>
      <w:r w:rsidR="00EA7466" w:rsidRPr="002D733E">
        <w:rPr>
          <w:rFonts w:ascii="Arial" w:hAnsi="Arial" w:cs="Arial"/>
          <w:sz w:val="22"/>
          <w:szCs w:val="22"/>
        </w:rPr>
        <w:t>of paraphrasing</w:t>
      </w:r>
      <w:r w:rsidR="000D5FAA" w:rsidRPr="002D733E">
        <w:rPr>
          <w:rFonts w:ascii="Arial" w:hAnsi="Arial" w:cs="Arial"/>
          <w:sz w:val="22"/>
          <w:szCs w:val="22"/>
        </w:rPr>
        <w:t>,</w:t>
      </w:r>
      <w:r w:rsidR="00EA7466" w:rsidRPr="002D733E">
        <w:rPr>
          <w:rFonts w:ascii="Arial" w:hAnsi="Arial" w:cs="Arial"/>
          <w:sz w:val="22"/>
          <w:szCs w:val="22"/>
        </w:rPr>
        <w:t xml:space="preserve"> </w:t>
      </w:r>
      <w:r w:rsidR="005533C2" w:rsidRPr="002D733E">
        <w:rPr>
          <w:rFonts w:ascii="Arial" w:hAnsi="Arial" w:cs="Arial"/>
          <w:sz w:val="22"/>
          <w:szCs w:val="22"/>
        </w:rPr>
        <w:t>I found being introduced</w:t>
      </w:r>
      <w:r w:rsidR="001A16A1" w:rsidRPr="002D733E">
        <w:rPr>
          <w:rFonts w:ascii="Arial" w:hAnsi="Arial" w:cs="Arial"/>
          <w:sz w:val="22"/>
          <w:szCs w:val="22"/>
        </w:rPr>
        <w:t xml:space="preserve"> to the structured techniques</w:t>
      </w:r>
      <w:r w:rsidR="000D5FAA" w:rsidRPr="002D733E">
        <w:rPr>
          <w:rFonts w:ascii="Arial" w:hAnsi="Arial" w:cs="Arial"/>
          <w:sz w:val="22"/>
          <w:szCs w:val="22"/>
        </w:rPr>
        <w:t xml:space="preserve"> was </w:t>
      </w:r>
      <w:r w:rsidR="00B77C79" w:rsidRPr="002D733E">
        <w:rPr>
          <w:rFonts w:ascii="Arial" w:hAnsi="Arial" w:cs="Arial"/>
          <w:sz w:val="22"/>
          <w:szCs w:val="22"/>
        </w:rPr>
        <w:t>beneficial and</w:t>
      </w:r>
      <w:r w:rsidR="000D5FAA" w:rsidRPr="002D733E">
        <w:rPr>
          <w:rFonts w:ascii="Arial" w:hAnsi="Arial" w:cs="Arial"/>
          <w:sz w:val="22"/>
          <w:szCs w:val="22"/>
        </w:rPr>
        <w:t xml:space="preserve"> practicing them </w:t>
      </w:r>
      <w:r w:rsidR="006C4E1E" w:rsidRPr="002D733E">
        <w:rPr>
          <w:rFonts w:ascii="Arial" w:hAnsi="Arial" w:cs="Arial"/>
          <w:sz w:val="22"/>
          <w:szCs w:val="22"/>
        </w:rPr>
        <w:t xml:space="preserve">during the </w:t>
      </w:r>
      <w:r w:rsidR="00792520" w:rsidRPr="002D733E">
        <w:rPr>
          <w:rFonts w:ascii="Arial" w:hAnsi="Arial" w:cs="Arial"/>
          <w:sz w:val="22"/>
          <w:szCs w:val="22"/>
        </w:rPr>
        <w:t>lesson</w:t>
      </w:r>
      <w:r w:rsidR="008E6D74" w:rsidRPr="002D733E">
        <w:rPr>
          <w:rFonts w:ascii="Arial" w:hAnsi="Arial" w:cs="Arial"/>
          <w:sz w:val="22"/>
          <w:szCs w:val="22"/>
        </w:rPr>
        <w:t xml:space="preserve"> </w:t>
      </w:r>
      <w:r w:rsidR="000D5FAA" w:rsidRPr="002D733E">
        <w:rPr>
          <w:rFonts w:ascii="Arial" w:hAnsi="Arial" w:cs="Arial"/>
          <w:sz w:val="22"/>
          <w:szCs w:val="22"/>
        </w:rPr>
        <w:t xml:space="preserve">allowed me to apply what I had learned. </w:t>
      </w:r>
    </w:p>
    <w:p w14:paraId="01326CF1" w14:textId="0689FB46" w:rsidR="00DA5FA0" w:rsidRPr="002D733E" w:rsidRDefault="00B7090B" w:rsidP="002D733E">
      <w:pPr>
        <w:spacing w:line="360" w:lineRule="auto"/>
        <w:rPr>
          <w:rFonts w:ascii="Arial" w:hAnsi="Arial" w:cs="Arial"/>
          <w:sz w:val="22"/>
          <w:szCs w:val="22"/>
        </w:rPr>
      </w:pPr>
      <w:r w:rsidRPr="002D733E">
        <w:rPr>
          <w:rFonts w:ascii="Arial" w:hAnsi="Arial" w:cs="Arial"/>
          <w:sz w:val="22"/>
          <w:szCs w:val="22"/>
        </w:rPr>
        <w:t xml:space="preserve">The difficulties that I faced </w:t>
      </w:r>
      <w:r w:rsidR="001F4EE2" w:rsidRPr="002D733E">
        <w:rPr>
          <w:rFonts w:ascii="Arial" w:hAnsi="Arial" w:cs="Arial"/>
          <w:sz w:val="22"/>
          <w:szCs w:val="22"/>
        </w:rPr>
        <w:t>with identifying active and passive voice highlighted an area that</w:t>
      </w:r>
      <w:r w:rsidR="0071385A" w:rsidRPr="002D733E">
        <w:rPr>
          <w:rFonts w:ascii="Arial" w:hAnsi="Arial" w:cs="Arial"/>
          <w:sz w:val="22"/>
          <w:szCs w:val="22"/>
        </w:rPr>
        <w:t xml:space="preserve"> requires further </w:t>
      </w:r>
      <w:r w:rsidR="0007400B" w:rsidRPr="002D733E">
        <w:rPr>
          <w:rFonts w:ascii="Arial" w:hAnsi="Arial" w:cs="Arial"/>
          <w:sz w:val="22"/>
          <w:szCs w:val="22"/>
        </w:rPr>
        <w:t>progression</w:t>
      </w:r>
      <w:r w:rsidR="006647E7" w:rsidRPr="002D733E">
        <w:rPr>
          <w:rFonts w:ascii="Arial" w:hAnsi="Arial" w:cs="Arial"/>
          <w:sz w:val="22"/>
          <w:szCs w:val="22"/>
        </w:rPr>
        <w:t>. However</w:t>
      </w:r>
      <w:r w:rsidR="006B4D66" w:rsidRPr="002D733E">
        <w:rPr>
          <w:rFonts w:ascii="Arial" w:hAnsi="Arial" w:cs="Arial"/>
          <w:sz w:val="22"/>
          <w:szCs w:val="22"/>
        </w:rPr>
        <w:t xml:space="preserve">, the support during the </w:t>
      </w:r>
      <w:r w:rsidR="00C036A2" w:rsidRPr="002D733E">
        <w:rPr>
          <w:rFonts w:ascii="Arial" w:hAnsi="Arial" w:cs="Arial"/>
          <w:sz w:val="22"/>
          <w:szCs w:val="22"/>
        </w:rPr>
        <w:t>lesson</w:t>
      </w:r>
      <w:r w:rsidR="006B4D66" w:rsidRPr="002D733E">
        <w:rPr>
          <w:rFonts w:ascii="Arial" w:hAnsi="Arial" w:cs="Arial"/>
          <w:sz w:val="22"/>
          <w:szCs w:val="22"/>
        </w:rPr>
        <w:t xml:space="preserve"> helped </w:t>
      </w:r>
      <w:r w:rsidR="00FB1377" w:rsidRPr="002D733E">
        <w:rPr>
          <w:rFonts w:ascii="Arial" w:hAnsi="Arial" w:cs="Arial"/>
          <w:sz w:val="22"/>
          <w:szCs w:val="22"/>
        </w:rPr>
        <w:t xml:space="preserve">me </w:t>
      </w:r>
      <w:r w:rsidR="006B4D66" w:rsidRPr="002D733E">
        <w:rPr>
          <w:rFonts w:ascii="Arial" w:hAnsi="Arial" w:cs="Arial"/>
          <w:sz w:val="22"/>
          <w:szCs w:val="22"/>
        </w:rPr>
        <w:t xml:space="preserve">overcome some </w:t>
      </w:r>
      <w:r w:rsidR="00FB1377" w:rsidRPr="002D733E">
        <w:rPr>
          <w:rFonts w:ascii="Arial" w:hAnsi="Arial" w:cs="Arial"/>
          <w:sz w:val="22"/>
          <w:szCs w:val="22"/>
        </w:rPr>
        <w:t xml:space="preserve">the </w:t>
      </w:r>
      <w:r w:rsidR="006B4D66" w:rsidRPr="002D733E">
        <w:rPr>
          <w:rFonts w:ascii="Arial" w:hAnsi="Arial" w:cs="Arial"/>
          <w:sz w:val="22"/>
          <w:szCs w:val="22"/>
        </w:rPr>
        <w:t>challenges and gradually build my confidence.</w:t>
      </w:r>
      <w:r w:rsidR="009C132F" w:rsidRPr="002D733E">
        <w:rPr>
          <w:rFonts w:ascii="Arial" w:hAnsi="Arial" w:cs="Arial"/>
          <w:sz w:val="22"/>
          <w:szCs w:val="22"/>
        </w:rPr>
        <w:t xml:space="preserve"> P</w:t>
      </w:r>
      <w:r w:rsidR="00D472A8" w:rsidRPr="002D733E">
        <w:rPr>
          <w:rFonts w:ascii="Arial" w:hAnsi="Arial" w:cs="Arial"/>
          <w:sz w:val="22"/>
          <w:szCs w:val="22"/>
        </w:rPr>
        <w:t xml:space="preserve">araphrasing is a critical academic skill that aids in avoiding plagiarism and demonstrating </w:t>
      </w:r>
      <w:r w:rsidR="00104134" w:rsidRPr="002D733E">
        <w:rPr>
          <w:rFonts w:ascii="Arial" w:hAnsi="Arial" w:cs="Arial"/>
          <w:sz w:val="22"/>
          <w:szCs w:val="22"/>
        </w:rPr>
        <w:t>understanding of source material</w:t>
      </w:r>
      <w:r w:rsidR="00F0792F" w:rsidRPr="002D733E">
        <w:rPr>
          <w:rFonts w:ascii="Arial" w:hAnsi="Arial" w:cs="Arial"/>
          <w:sz w:val="22"/>
          <w:szCs w:val="22"/>
        </w:rPr>
        <w:t xml:space="preserve"> </w:t>
      </w:r>
      <w:r w:rsidR="000230DE" w:rsidRPr="002D733E">
        <w:rPr>
          <w:rFonts w:ascii="Arial" w:hAnsi="Arial" w:cs="Arial"/>
          <w:sz w:val="22"/>
          <w:szCs w:val="22"/>
        </w:rPr>
        <w:t xml:space="preserve">Ansorge </w:t>
      </w:r>
      <w:r w:rsidR="009430A3" w:rsidRPr="002D733E">
        <w:rPr>
          <w:rFonts w:ascii="Arial" w:hAnsi="Arial" w:cs="Arial"/>
          <w:sz w:val="22"/>
          <w:szCs w:val="22"/>
        </w:rPr>
        <w:t>et el</w:t>
      </w:r>
      <w:r w:rsidR="00240718" w:rsidRPr="002D733E">
        <w:rPr>
          <w:rFonts w:ascii="Arial" w:hAnsi="Arial" w:cs="Arial"/>
          <w:sz w:val="22"/>
          <w:szCs w:val="22"/>
        </w:rPr>
        <w:t>.,</w:t>
      </w:r>
      <w:r w:rsidR="005D7767" w:rsidRPr="002D733E">
        <w:rPr>
          <w:rFonts w:ascii="Arial" w:hAnsi="Arial" w:cs="Arial"/>
          <w:sz w:val="22"/>
          <w:szCs w:val="22"/>
        </w:rPr>
        <w:t xml:space="preserve"> </w:t>
      </w:r>
      <w:r w:rsidR="000230DE" w:rsidRPr="002D733E">
        <w:rPr>
          <w:rFonts w:ascii="Arial" w:hAnsi="Arial" w:cs="Arial"/>
          <w:sz w:val="22"/>
          <w:szCs w:val="22"/>
        </w:rPr>
        <w:t xml:space="preserve">(2021). </w:t>
      </w:r>
      <w:r w:rsidR="00E2563F" w:rsidRPr="002D733E">
        <w:rPr>
          <w:rFonts w:ascii="Arial" w:hAnsi="Arial" w:cs="Arial"/>
          <w:sz w:val="22"/>
          <w:szCs w:val="22"/>
        </w:rPr>
        <w:t xml:space="preserve">The five </w:t>
      </w:r>
      <w:r w:rsidR="000159A2" w:rsidRPr="002D733E">
        <w:rPr>
          <w:rFonts w:ascii="Arial" w:hAnsi="Arial" w:cs="Arial"/>
          <w:sz w:val="22"/>
          <w:szCs w:val="22"/>
        </w:rPr>
        <w:t xml:space="preserve">techniques taught in the </w:t>
      </w:r>
      <w:r w:rsidR="001F2C69" w:rsidRPr="002D733E">
        <w:rPr>
          <w:rFonts w:ascii="Arial" w:hAnsi="Arial" w:cs="Arial"/>
          <w:sz w:val="22"/>
          <w:szCs w:val="22"/>
        </w:rPr>
        <w:t>lesson</w:t>
      </w:r>
      <w:r w:rsidR="000159A2" w:rsidRPr="002D733E">
        <w:rPr>
          <w:rFonts w:ascii="Arial" w:hAnsi="Arial" w:cs="Arial"/>
          <w:sz w:val="22"/>
          <w:szCs w:val="22"/>
        </w:rPr>
        <w:t xml:space="preserve"> form a foundation for effective </w:t>
      </w:r>
      <w:r w:rsidR="00DB18DF" w:rsidRPr="002D733E">
        <w:rPr>
          <w:rFonts w:ascii="Arial" w:hAnsi="Arial" w:cs="Arial"/>
          <w:sz w:val="22"/>
          <w:szCs w:val="22"/>
        </w:rPr>
        <w:t>paraphrasing</w:t>
      </w:r>
      <w:r w:rsidR="000159A2" w:rsidRPr="002D733E">
        <w:rPr>
          <w:rFonts w:ascii="Arial" w:hAnsi="Arial" w:cs="Arial"/>
          <w:sz w:val="22"/>
          <w:szCs w:val="22"/>
        </w:rPr>
        <w:t xml:space="preserve"> </w:t>
      </w:r>
      <w:r w:rsidR="00FD15ED" w:rsidRPr="002D733E">
        <w:rPr>
          <w:rFonts w:ascii="Arial" w:hAnsi="Arial" w:cs="Arial"/>
          <w:sz w:val="22"/>
          <w:szCs w:val="22"/>
        </w:rPr>
        <w:t xml:space="preserve">I </w:t>
      </w:r>
      <w:r w:rsidR="000159A2" w:rsidRPr="002D733E">
        <w:rPr>
          <w:rFonts w:ascii="Arial" w:hAnsi="Arial" w:cs="Arial"/>
          <w:sz w:val="22"/>
          <w:szCs w:val="22"/>
        </w:rPr>
        <w:t xml:space="preserve">now realise that mastering these </w:t>
      </w:r>
      <w:r w:rsidR="00B05519" w:rsidRPr="002D733E">
        <w:rPr>
          <w:rFonts w:ascii="Arial" w:hAnsi="Arial" w:cs="Arial"/>
          <w:sz w:val="22"/>
          <w:szCs w:val="22"/>
        </w:rPr>
        <w:t>techniques involves more than simply substituting words</w:t>
      </w:r>
      <w:r w:rsidR="00FD15ED" w:rsidRPr="002D733E">
        <w:rPr>
          <w:rFonts w:ascii="Arial" w:hAnsi="Arial" w:cs="Arial"/>
          <w:sz w:val="22"/>
          <w:szCs w:val="22"/>
        </w:rPr>
        <w:t>,</w:t>
      </w:r>
      <w:r w:rsidR="00B05519" w:rsidRPr="002D733E">
        <w:rPr>
          <w:rFonts w:ascii="Arial" w:hAnsi="Arial" w:cs="Arial"/>
          <w:sz w:val="22"/>
          <w:szCs w:val="22"/>
        </w:rPr>
        <w:t xml:space="preserve"> </w:t>
      </w:r>
      <w:r w:rsidR="00AB3673" w:rsidRPr="002D733E">
        <w:rPr>
          <w:rFonts w:ascii="Arial" w:hAnsi="Arial" w:cs="Arial"/>
          <w:sz w:val="22"/>
          <w:szCs w:val="22"/>
        </w:rPr>
        <w:t xml:space="preserve">it </w:t>
      </w:r>
      <w:r w:rsidR="00B05519" w:rsidRPr="002D733E">
        <w:rPr>
          <w:rFonts w:ascii="Arial" w:hAnsi="Arial" w:cs="Arial"/>
          <w:sz w:val="22"/>
          <w:szCs w:val="22"/>
        </w:rPr>
        <w:t xml:space="preserve">requires </w:t>
      </w:r>
      <w:r w:rsidR="005B00A3" w:rsidRPr="002D733E">
        <w:rPr>
          <w:rFonts w:ascii="Arial" w:hAnsi="Arial" w:cs="Arial"/>
          <w:sz w:val="22"/>
          <w:szCs w:val="22"/>
        </w:rPr>
        <w:t xml:space="preserve">a deep understanding of the original text </w:t>
      </w:r>
      <w:r w:rsidR="003A4320" w:rsidRPr="002D733E">
        <w:rPr>
          <w:rFonts w:ascii="Arial" w:hAnsi="Arial" w:cs="Arial"/>
          <w:sz w:val="22"/>
          <w:szCs w:val="22"/>
        </w:rPr>
        <w:t>to</w:t>
      </w:r>
      <w:r w:rsidR="005B00A3" w:rsidRPr="002D733E">
        <w:rPr>
          <w:rFonts w:ascii="Arial" w:hAnsi="Arial" w:cs="Arial"/>
          <w:sz w:val="22"/>
          <w:szCs w:val="22"/>
        </w:rPr>
        <w:t xml:space="preserve"> convey</w:t>
      </w:r>
      <w:r w:rsidR="00D86112" w:rsidRPr="002D733E">
        <w:rPr>
          <w:rFonts w:ascii="Arial" w:hAnsi="Arial" w:cs="Arial"/>
          <w:sz w:val="22"/>
          <w:szCs w:val="22"/>
        </w:rPr>
        <w:t xml:space="preserve"> its meaning accurately in new terms. </w:t>
      </w:r>
      <w:r w:rsidR="00D538E7" w:rsidRPr="002D733E">
        <w:rPr>
          <w:rFonts w:ascii="Arial" w:hAnsi="Arial" w:cs="Arial"/>
          <w:sz w:val="22"/>
          <w:szCs w:val="22"/>
        </w:rPr>
        <w:t>This session has reinforced the importance of paraphrasing in academic writing although I faced some difficulties</w:t>
      </w:r>
      <w:r w:rsidR="00D16F25" w:rsidRPr="002D733E">
        <w:rPr>
          <w:rFonts w:ascii="Arial" w:hAnsi="Arial" w:cs="Arial"/>
          <w:sz w:val="22"/>
          <w:szCs w:val="22"/>
        </w:rPr>
        <w:t xml:space="preserve">, I have made progress and feel more prepared </w:t>
      </w:r>
      <w:r w:rsidR="00EB3210" w:rsidRPr="002D733E">
        <w:rPr>
          <w:rFonts w:ascii="Arial" w:hAnsi="Arial" w:cs="Arial"/>
          <w:sz w:val="22"/>
          <w:szCs w:val="22"/>
        </w:rPr>
        <w:t>to use paraphrasing in future assignments</w:t>
      </w:r>
      <w:r w:rsidR="00557EB0" w:rsidRPr="002D733E">
        <w:rPr>
          <w:rFonts w:ascii="Arial" w:hAnsi="Arial" w:cs="Arial"/>
          <w:sz w:val="22"/>
          <w:szCs w:val="22"/>
        </w:rPr>
        <w:t>, w</w:t>
      </w:r>
      <w:r w:rsidR="00EB3210" w:rsidRPr="002D733E">
        <w:rPr>
          <w:rFonts w:ascii="Arial" w:hAnsi="Arial" w:cs="Arial"/>
          <w:sz w:val="22"/>
          <w:szCs w:val="22"/>
        </w:rPr>
        <w:t>ith continued practic</w:t>
      </w:r>
      <w:r w:rsidR="00557EB0" w:rsidRPr="002D733E">
        <w:rPr>
          <w:rFonts w:ascii="Arial" w:hAnsi="Arial" w:cs="Arial"/>
          <w:sz w:val="22"/>
          <w:szCs w:val="22"/>
        </w:rPr>
        <w:t>e</w:t>
      </w:r>
      <w:r w:rsidR="00985304" w:rsidRPr="002D733E">
        <w:rPr>
          <w:rFonts w:ascii="Arial" w:hAnsi="Arial" w:cs="Arial"/>
          <w:sz w:val="22"/>
          <w:szCs w:val="22"/>
        </w:rPr>
        <w:t xml:space="preserve"> I believe I can develop </w:t>
      </w:r>
      <w:r w:rsidR="0044618D" w:rsidRPr="002D733E">
        <w:rPr>
          <w:rFonts w:ascii="Arial" w:hAnsi="Arial" w:cs="Arial"/>
          <w:sz w:val="22"/>
          <w:szCs w:val="22"/>
        </w:rPr>
        <w:t>further</w:t>
      </w:r>
      <w:r w:rsidR="00985304" w:rsidRPr="002D733E">
        <w:rPr>
          <w:rFonts w:ascii="Arial" w:hAnsi="Arial" w:cs="Arial"/>
          <w:sz w:val="22"/>
          <w:szCs w:val="22"/>
        </w:rPr>
        <w:t xml:space="preserve"> knowledge in this area</w:t>
      </w:r>
      <w:r w:rsidR="002A0E33" w:rsidRPr="002D733E">
        <w:rPr>
          <w:rFonts w:ascii="Arial" w:hAnsi="Arial" w:cs="Arial"/>
          <w:sz w:val="22"/>
          <w:szCs w:val="22"/>
        </w:rPr>
        <w:t>.</w:t>
      </w:r>
      <w:r w:rsidR="00667C75" w:rsidRPr="002D733E">
        <w:rPr>
          <w:rFonts w:ascii="Arial" w:hAnsi="Arial" w:cs="Arial"/>
          <w:sz w:val="22"/>
          <w:szCs w:val="22"/>
        </w:rPr>
        <w:t xml:space="preserve"> I plan to review additional resources </w:t>
      </w:r>
      <w:r w:rsidR="007F63CE" w:rsidRPr="002D733E">
        <w:rPr>
          <w:rFonts w:ascii="Arial" w:hAnsi="Arial" w:cs="Arial"/>
          <w:sz w:val="22"/>
          <w:szCs w:val="22"/>
        </w:rPr>
        <w:t>on active and passive voice to improve my understanding</w:t>
      </w:r>
      <w:r w:rsidR="004F09E2" w:rsidRPr="002D733E">
        <w:rPr>
          <w:rFonts w:ascii="Arial" w:hAnsi="Arial" w:cs="Arial"/>
          <w:sz w:val="22"/>
          <w:szCs w:val="22"/>
        </w:rPr>
        <w:t xml:space="preserve">, </w:t>
      </w:r>
      <w:r w:rsidR="007F63CE" w:rsidRPr="002D733E">
        <w:rPr>
          <w:rFonts w:ascii="Arial" w:hAnsi="Arial" w:cs="Arial"/>
          <w:sz w:val="22"/>
          <w:szCs w:val="22"/>
        </w:rPr>
        <w:t xml:space="preserve">I will </w:t>
      </w:r>
      <w:r w:rsidR="004F09E2" w:rsidRPr="002D733E">
        <w:rPr>
          <w:rFonts w:ascii="Arial" w:hAnsi="Arial" w:cs="Arial"/>
          <w:sz w:val="22"/>
          <w:szCs w:val="22"/>
        </w:rPr>
        <w:t xml:space="preserve">dedicate time to </w:t>
      </w:r>
      <w:r w:rsidR="007F63CE" w:rsidRPr="002D733E">
        <w:rPr>
          <w:rFonts w:ascii="Arial" w:hAnsi="Arial" w:cs="Arial"/>
          <w:sz w:val="22"/>
          <w:szCs w:val="22"/>
        </w:rPr>
        <w:t>practice paraphrasing</w:t>
      </w:r>
      <w:r w:rsidR="00B35D83" w:rsidRPr="002D733E">
        <w:rPr>
          <w:rFonts w:ascii="Arial" w:hAnsi="Arial" w:cs="Arial"/>
          <w:sz w:val="22"/>
          <w:szCs w:val="22"/>
        </w:rPr>
        <w:t xml:space="preserve"> regularly using academic texts and seek feedback from my </w:t>
      </w:r>
      <w:r w:rsidR="003A4320" w:rsidRPr="002D733E">
        <w:rPr>
          <w:rFonts w:ascii="Arial" w:hAnsi="Arial" w:cs="Arial"/>
          <w:sz w:val="22"/>
          <w:szCs w:val="22"/>
        </w:rPr>
        <w:t>lecturer</w:t>
      </w:r>
      <w:r w:rsidR="00B35D83" w:rsidRPr="002D733E">
        <w:rPr>
          <w:rFonts w:ascii="Arial" w:hAnsi="Arial" w:cs="Arial"/>
          <w:sz w:val="22"/>
          <w:szCs w:val="22"/>
        </w:rPr>
        <w:t xml:space="preserve"> where possible. Additionally</w:t>
      </w:r>
      <w:r w:rsidR="00B937A2" w:rsidRPr="002D733E">
        <w:rPr>
          <w:rFonts w:ascii="Arial" w:hAnsi="Arial" w:cs="Arial"/>
          <w:sz w:val="22"/>
          <w:szCs w:val="22"/>
        </w:rPr>
        <w:t xml:space="preserve">, I aim to </w:t>
      </w:r>
      <w:r w:rsidR="00F05651" w:rsidRPr="002D733E">
        <w:rPr>
          <w:rFonts w:ascii="Arial" w:hAnsi="Arial" w:cs="Arial"/>
          <w:sz w:val="22"/>
          <w:szCs w:val="22"/>
        </w:rPr>
        <w:t xml:space="preserve">use Turnitin proactively </w:t>
      </w:r>
      <w:r w:rsidR="00BF2760" w:rsidRPr="002D733E">
        <w:rPr>
          <w:rFonts w:ascii="Arial" w:hAnsi="Arial" w:cs="Arial"/>
          <w:sz w:val="22"/>
          <w:szCs w:val="22"/>
        </w:rPr>
        <w:t xml:space="preserve">to review my work and ensure that it </w:t>
      </w:r>
      <w:r w:rsidR="00BF2760" w:rsidRPr="002D733E">
        <w:rPr>
          <w:rFonts w:ascii="Arial" w:hAnsi="Arial" w:cs="Arial"/>
          <w:sz w:val="22"/>
          <w:szCs w:val="22"/>
        </w:rPr>
        <w:lastRenderedPageBreak/>
        <w:t xml:space="preserve">demonstrates originality </w:t>
      </w:r>
      <w:r w:rsidR="001E600E" w:rsidRPr="002D733E">
        <w:rPr>
          <w:rFonts w:ascii="Arial" w:hAnsi="Arial" w:cs="Arial"/>
          <w:sz w:val="22"/>
          <w:szCs w:val="22"/>
        </w:rPr>
        <w:t>and appropriate use of paraphrased content by checking the s</w:t>
      </w:r>
      <w:r w:rsidR="00123BFE" w:rsidRPr="002D733E">
        <w:rPr>
          <w:rFonts w:ascii="Arial" w:hAnsi="Arial" w:cs="Arial"/>
          <w:sz w:val="22"/>
          <w:szCs w:val="22"/>
        </w:rPr>
        <w:t>imilarity score. This focused approach will support my development</w:t>
      </w:r>
      <w:r w:rsidR="00DD794A" w:rsidRPr="002D733E">
        <w:rPr>
          <w:rFonts w:ascii="Arial" w:hAnsi="Arial" w:cs="Arial"/>
          <w:sz w:val="22"/>
          <w:szCs w:val="22"/>
        </w:rPr>
        <w:t xml:space="preserve"> as writer academically</w:t>
      </w:r>
      <w:r w:rsidR="00F24908" w:rsidRPr="002D733E">
        <w:rPr>
          <w:rFonts w:ascii="Arial" w:hAnsi="Arial" w:cs="Arial"/>
          <w:sz w:val="22"/>
          <w:szCs w:val="22"/>
        </w:rPr>
        <w:t>.</w:t>
      </w:r>
    </w:p>
    <w:p w14:paraId="17C1B909" w14:textId="48F32C17" w:rsidR="000908A9" w:rsidRPr="002D733E" w:rsidRDefault="00680397" w:rsidP="002D733E">
      <w:pPr>
        <w:spacing w:line="360" w:lineRule="auto"/>
        <w:rPr>
          <w:rFonts w:ascii="Arial" w:hAnsi="Arial" w:cs="Arial"/>
          <w:sz w:val="22"/>
          <w:szCs w:val="22"/>
        </w:rPr>
      </w:pPr>
      <w:r w:rsidRPr="002D733E">
        <w:rPr>
          <w:rFonts w:ascii="Arial" w:hAnsi="Arial" w:cs="Arial"/>
          <w:sz w:val="22"/>
          <w:szCs w:val="22"/>
        </w:rPr>
        <w:t xml:space="preserve">In conclusion, my experience in the Academic Skills module has been both challenging and rewarding. I have developed essential skills and practices that have </w:t>
      </w:r>
      <w:r w:rsidR="00213252" w:rsidRPr="002D733E">
        <w:rPr>
          <w:rFonts w:ascii="Arial" w:hAnsi="Arial" w:cs="Arial"/>
          <w:sz w:val="22"/>
          <w:szCs w:val="22"/>
        </w:rPr>
        <w:t xml:space="preserve">helped me balance academic, work and personal responsibilities. </w:t>
      </w:r>
      <w:r w:rsidR="00240718" w:rsidRPr="002D733E">
        <w:rPr>
          <w:rFonts w:ascii="Arial" w:hAnsi="Arial" w:cs="Arial"/>
          <w:sz w:val="22"/>
          <w:szCs w:val="22"/>
        </w:rPr>
        <w:t xml:space="preserve">The challenges faced </w:t>
      </w:r>
      <w:r w:rsidR="00B72E6A" w:rsidRPr="002D733E">
        <w:rPr>
          <w:rFonts w:ascii="Arial" w:hAnsi="Arial" w:cs="Arial"/>
          <w:sz w:val="22"/>
          <w:szCs w:val="22"/>
        </w:rPr>
        <w:t>reflected areas that require further improvement in time management</w:t>
      </w:r>
      <w:r w:rsidR="00614E47" w:rsidRPr="002D733E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</w:t>
      </w:r>
      <w:r w:rsidR="00614E47" w:rsidRPr="002D733E">
        <w:rPr>
          <w:rFonts w:ascii="Arial" w:hAnsi="Arial" w:cs="Arial"/>
          <w:sz w:val="22"/>
          <w:szCs w:val="22"/>
        </w:rPr>
        <w:t xml:space="preserve"> </w:t>
      </w:r>
      <w:r w:rsidR="00DA5FA0" w:rsidRPr="002D733E">
        <w:rPr>
          <w:rFonts w:ascii="Arial" w:hAnsi="Arial" w:cs="Arial"/>
          <w:sz w:val="22"/>
          <w:szCs w:val="22"/>
        </w:rPr>
        <w:t>Furthermore, reflecting upon my challenges in paraphrasing</w:t>
      </w:r>
      <w:r w:rsidR="00614E47" w:rsidRPr="002D733E">
        <w:rPr>
          <w:rFonts w:ascii="Arial" w:hAnsi="Arial" w:cs="Arial"/>
          <w:sz w:val="22"/>
          <w:szCs w:val="22"/>
        </w:rPr>
        <w:t>,</w:t>
      </w:r>
      <w:r w:rsidR="00DA5FA0" w:rsidRPr="002D733E">
        <w:rPr>
          <w:rFonts w:ascii="Arial" w:hAnsi="Arial" w:cs="Arial"/>
          <w:sz w:val="22"/>
          <w:szCs w:val="22"/>
        </w:rPr>
        <w:t xml:space="preserve"> I will focus on reading further material</w:t>
      </w:r>
      <w:r w:rsidR="00614E47" w:rsidRPr="002D733E">
        <w:rPr>
          <w:rFonts w:ascii="Arial" w:hAnsi="Arial" w:cs="Arial"/>
          <w:sz w:val="22"/>
          <w:szCs w:val="22"/>
        </w:rPr>
        <w:t xml:space="preserve">. </w:t>
      </w:r>
      <w:r w:rsidR="009D2B86" w:rsidRPr="002D733E">
        <w:rPr>
          <w:rFonts w:ascii="Arial" w:hAnsi="Arial" w:cs="Arial"/>
          <w:sz w:val="22"/>
          <w:szCs w:val="22"/>
        </w:rPr>
        <w:t>It has been distinguished that your thinking is improved using formal writing which serves as a significant benefit Oxford Brookes University (2024).</w:t>
      </w:r>
      <w:r w:rsidR="0020605B" w:rsidRPr="002D733E">
        <w:rPr>
          <w:rFonts w:ascii="Arial" w:hAnsi="Arial" w:cs="Arial"/>
          <w:sz w:val="22"/>
          <w:szCs w:val="22"/>
        </w:rPr>
        <w:t xml:space="preserve"> </w:t>
      </w:r>
      <w:r w:rsidR="00F1230D" w:rsidRPr="002D733E">
        <w:rPr>
          <w:rFonts w:ascii="Arial" w:hAnsi="Arial" w:cs="Arial"/>
          <w:sz w:val="22"/>
          <w:szCs w:val="22"/>
        </w:rPr>
        <w:t>Throughout this process I have come to appreciate</w:t>
      </w:r>
      <w:r w:rsidR="00C1789D" w:rsidRPr="002D733E">
        <w:rPr>
          <w:rFonts w:ascii="Arial" w:hAnsi="Arial" w:cs="Arial"/>
          <w:sz w:val="22"/>
          <w:szCs w:val="22"/>
        </w:rPr>
        <w:t xml:space="preserve"> the value of reflection</w:t>
      </w:r>
      <w:r w:rsidR="002F32E9" w:rsidRPr="002D733E">
        <w:rPr>
          <w:rFonts w:ascii="Arial" w:hAnsi="Arial" w:cs="Arial"/>
          <w:sz w:val="22"/>
          <w:szCs w:val="22"/>
        </w:rPr>
        <w:t xml:space="preserve"> </w:t>
      </w:r>
      <w:r w:rsidR="00ED431F" w:rsidRPr="002D733E">
        <w:rPr>
          <w:rFonts w:ascii="Arial" w:hAnsi="Arial" w:cs="Arial"/>
          <w:sz w:val="22"/>
          <w:szCs w:val="22"/>
        </w:rPr>
        <w:t xml:space="preserve">as </w:t>
      </w:r>
      <w:r w:rsidR="00C907F7" w:rsidRPr="002D733E">
        <w:rPr>
          <w:rFonts w:ascii="Arial" w:hAnsi="Arial" w:cs="Arial"/>
          <w:sz w:val="22"/>
          <w:szCs w:val="22"/>
        </w:rPr>
        <w:t xml:space="preserve">a tool </w:t>
      </w:r>
      <w:r w:rsidR="003C3702" w:rsidRPr="002D733E">
        <w:rPr>
          <w:rFonts w:ascii="Arial" w:hAnsi="Arial" w:cs="Arial"/>
          <w:sz w:val="22"/>
          <w:szCs w:val="22"/>
        </w:rPr>
        <w:t>for personal growth and self-awareness.</w:t>
      </w:r>
      <w:r w:rsidR="00065F63" w:rsidRPr="002D733E">
        <w:rPr>
          <w:rFonts w:ascii="Arial" w:hAnsi="Arial" w:cs="Arial"/>
          <w:sz w:val="22"/>
          <w:szCs w:val="22"/>
        </w:rPr>
        <w:t xml:space="preserve"> </w:t>
      </w:r>
      <w:r w:rsidR="006F696C" w:rsidRPr="002D733E">
        <w:rPr>
          <w:rFonts w:ascii="Arial" w:hAnsi="Arial" w:cs="Arial"/>
          <w:sz w:val="22"/>
          <w:szCs w:val="22"/>
        </w:rPr>
        <w:t xml:space="preserve">Reflection </w:t>
      </w:r>
      <w:r w:rsidR="00B77C79" w:rsidRPr="002D733E">
        <w:rPr>
          <w:rFonts w:ascii="Arial" w:hAnsi="Arial" w:cs="Arial"/>
          <w:sz w:val="22"/>
          <w:szCs w:val="22"/>
        </w:rPr>
        <w:t xml:space="preserve">has </w:t>
      </w:r>
      <w:r w:rsidR="006F696C" w:rsidRPr="002D733E">
        <w:rPr>
          <w:rFonts w:ascii="Arial" w:hAnsi="Arial" w:cs="Arial"/>
          <w:sz w:val="22"/>
          <w:szCs w:val="22"/>
        </w:rPr>
        <w:t xml:space="preserve">enabled me to make sense of past </w:t>
      </w:r>
      <w:r w:rsidR="00B77C79" w:rsidRPr="002D733E">
        <w:rPr>
          <w:rFonts w:ascii="Arial" w:hAnsi="Arial" w:cs="Arial"/>
          <w:sz w:val="22"/>
          <w:szCs w:val="22"/>
        </w:rPr>
        <w:t>experiences,</w:t>
      </w:r>
      <w:r w:rsidR="006F696C" w:rsidRPr="002D733E">
        <w:rPr>
          <w:rFonts w:ascii="Arial" w:hAnsi="Arial" w:cs="Arial"/>
          <w:sz w:val="22"/>
          <w:szCs w:val="22"/>
        </w:rPr>
        <w:t xml:space="preserve"> and the emotions associated with them</w:t>
      </w:r>
      <w:r w:rsidR="00213252" w:rsidRPr="002D733E">
        <w:rPr>
          <w:rFonts w:ascii="Arial" w:hAnsi="Arial" w:cs="Arial"/>
          <w:sz w:val="22"/>
          <w:szCs w:val="22"/>
        </w:rPr>
        <w:t xml:space="preserve">. Success is most likely when reflection is prioritised through a </w:t>
      </w:r>
      <w:r w:rsidR="00213252" w:rsidRPr="002D733E">
        <w:rPr>
          <w:rFonts w:ascii="Arial" w:hAnsi="Arial" w:cs="Arial"/>
          <w:sz w:val="22"/>
          <w:szCs w:val="22"/>
        </w:rPr>
        <w:t>strong institutional commitment Tarrant (2017).</w:t>
      </w:r>
      <w:r w:rsidR="00213252" w:rsidRPr="002D733E">
        <w:rPr>
          <w:rFonts w:ascii="Arial" w:hAnsi="Arial" w:cs="Arial"/>
          <w:sz w:val="22"/>
          <w:szCs w:val="22"/>
        </w:rPr>
        <w:t xml:space="preserve"> </w:t>
      </w:r>
      <w:r w:rsidR="00F07111" w:rsidRPr="002D733E">
        <w:rPr>
          <w:rFonts w:ascii="Arial" w:hAnsi="Arial" w:cs="Arial"/>
          <w:sz w:val="22"/>
          <w:szCs w:val="22"/>
        </w:rPr>
        <w:t>This understanding</w:t>
      </w:r>
      <w:r w:rsidR="00A75986" w:rsidRPr="002D733E">
        <w:rPr>
          <w:rFonts w:ascii="Arial" w:hAnsi="Arial" w:cs="Arial"/>
          <w:sz w:val="22"/>
          <w:szCs w:val="22"/>
        </w:rPr>
        <w:t xml:space="preserve"> not only helps me to acknowledge the events that have shaped my </w:t>
      </w:r>
      <w:r w:rsidR="00B77C79" w:rsidRPr="002D733E">
        <w:rPr>
          <w:rFonts w:ascii="Arial" w:hAnsi="Arial" w:cs="Arial"/>
          <w:sz w:val="22"/>
          <w:szCs w:val="22"/>
        </w:rPr>
        <w:t>identity but</w:t>
      </w:r>
      <w:r w:rsidR="00A75986" w:rsidRPr="002D733E">
        <w:rPr>
          <w:rFonts w:ascii="Arial" w:hAnsi="Arial" w:cs="Arial"/>
          <w:sz w:val="22"/>
          <w:szCs w:val="22"/>
        </w:rPr>
        <w:t xml:space="preserve"> also supports my ongoing development</w:t>
      </w:r>
      <w:r w:rsidR="00434DEA" w:rsidRPr="002D733E">
        <w:rPr>
          <w:rFonts w:ascii="Arial" w:hAnsi="Arial" w:cs="Arial"/>
          <w:sz w:val="22"/>
          <w:szCs w:val="22"/>
        </w:rPr>
        <w:t xml:space="preserve"> by identifying personal strengths and areas for improvement.</w:t>
      </w:r>
    </w:p>
    <w:p w14:paraId="35034AE6" w14:textId="77777777" w:rsidR="000908A9" w:rsidRPr="002D733E" w:rsidRDefault="000908A9" w:rsidP="002D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4B01B056" w14:textId="77777777" w:rsidR="00C54E46" w:rsidRPr="002D733E" w:rsidRDefault="00C54E46" w:rsidP="002D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550695E0" w14:textId="2CC8D225" w:rsidR="005C5729" w:rsidRPr="002D733E" w:rsidRDefault="00213252" w:rsidP="002D733E">
      <w:pPr>
        <w:spacing w:line="360" w:lineRule="auto"/>
        <w:rPr>
          <w:rFonts w:ascii="Arial" w:hAnsi="Arial" w:cs="Arial"/>
          <w:sz w:val="22"/>
          <w:szCs w:val="22"/>
        </w:rPr>
      </w:pPr>
      <w:r w:rsidRPr="002D733E">
        <w:rPr>
          <w:rFonts w:ascii="Arial" w:hAnsi="Arial" w:cs="Arial"/>
          <w:sz w:val="22"/>
          <w:szCs w:val="22"/>
        </w:rPr>
        <w:t xml:space="preserve">  </w:t>
      </w:r>
    </w:p>
    <w:p w14:paraId="1D0730EC" w14:textId="77777777" w:rsidR="00AE3B53" w:rsidRPr="002D733E" w:rsidRDefault="00AE3B53" w:rsidP="002D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603E7E0F" w14:textId="77777777" w:rsidR="006A798A" w:rsidRPr="002D733E" w:rsidRDefault="006A798A" w:rsidP="002D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71967EA8" w14:textId="77777777" w:rsidR="007110CF" w:rsidRPr="002D733E" w:rsidRDefault="007110CF" w:rsidP="002D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6AD4A461" w14:textId="77777777" w:rsidR="007110CF" w:rsidRPr="002D733E" w:rsidRDefault="007110CF" w:rsidP="002D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3F72A3F1" w14:textId="77777777" w:rsidR="007110CF" w:rsidRPr="002D733E" w:rsidRDefault="007110CF" w:rsidP="002D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4E871F6B" w14:textId="77777777" w:rsidR="007110CF" w:rsidRPr="002D733E" w:rsidRDefault="007110CF" w:rsidP="002D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47CDD891" w14:textId="77777777" w:rsidR="007110CF" w:rsidRPr="002D733E" w:rsidRDefault="007110CF" w:rsidP="002D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64EF06B7" w14:textId="24DCB364" w:rsidR="007110CF" w:rsidRPr="002D733E" w:rsidRDefault="007110CF" w:rsidP="002D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66606906" w14:textId="77777777" w:rsidR="006A798A" w:rsidRPr="002D733E" w:rsidRDefault="006A798A" w:rsidP="002D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669FF12A" w14:textId="77777777" w:rsidR="00C02FFC" w:rsidRPr="002D733E" w:rsidRDefault="00C02FFC" w:rsidP="002D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525AF7D9" w14:textId="77777777" w:rsidR="003A4320" w:rsidRPr="002D733E" w:rsidRDefault="003A4320" w:rsidP="002D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50E3F296" w14:textId="77777777" w:rsidR="003A4320" w:rsidRPr="002D733E" w:rsidRDefault="003A4320" w:rsidP="002D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4C0025DB" w14:textId="3CB926E3" w:rsidR="003A4320" w:rsidRPr="001A7DB5" w:rsidRDefault="003204DC" w:rsidP="001A7DB5">
      <w:pPr>
        <w:pStyle w:val="Heading1"/>
      </w:pPr>
      <w:r w:rsidRPr="001A7DB5">
        <w:lastRenderedPageBreak/>
        <w:t>Ref</w:t>
      </w:r>
      <w:r w:rsidR="00AD1662" w:rsidRPr="001A7DB5">
        <w:t>erence List:</w:t>
      </w:r>
    </w:p>
    <w:p w14:paraId="20BCC045" w14:textId="77777777" w:rsidR="00980DB1" w:rsidRPr="002D733E" w:rsidRDefault="00980DB1" w:rsidP="002D733E">
      <w:pPr>
        <w:pStyle w:val="ListParagraph"/>
        <w:shd w:val="clear" w:color="auto" w:fill="FAFAFA"/>
        <w:spacing w:after="0" w:line="360" w:lineRule="auto"/>
        <w:textAlignment w:val="center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2C9E581C" w14:textId="5A825E1B" w:rsidR="002D733E" w:rsidRDefault="00D233CB" w:rsidP="002D733E">
      <w:pPr>
        <w:shd w:val="clear" w:color="auto" w:fill="FAFAFA"/>
        <w:tabs>
          <w:tab w:val="left" w:pos="7615"/>
        </w:tabs>
        <w:spacing w:after="0" w:line="360" w:lineRule="auto"/>
        <w:textAlignment w:val="center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2D733E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Ansorge, L., Ansorgeová, K. and Sixsmith, M., </w:t>
      </w:r>
      <w:r w:rsidR="001A7DB5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(</w:t>
      </w:r>
      <w:r w:rsidRPr="002D733E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2021</w:t>
      </w:r>
      <w:r w:rsidR="001A7DB5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)</w:t>
      </w:r>
      <w:r w:rsidRPr="002D733E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 Plagiarism through paraphrasing tools—the story of one plagiarized text. Publications, 9(4), p.48.</w:t>
      </w:r>
    </w:p>
    <w:p w14:paraId="0C1E7DA0" w14:textId="77777777" w:rsidR="002D733E" w:rsidRDefault="002D733E" w:rsidP="002D733E">
      <w:pPr>
        <w:shd w:val="clear" w:color="auto" w:fill="FAFAFA"/>
        <w:tabs>
          <w:tab w:val="left" w:pos="7615"/>
        </w:tabs>
        <w:spacing w:after="0" w:line="360" w:lineRule="auto"/>
        <w:textAlignment w:val="center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7F1E6371" w14:textId="20511348" w:rsidR="002D733E" w:rsidRDefault="00D233CB" w:rsidP="002D733E">
      <w:pPr>
        <w:shd w:val="clear" w:color="auto" w:fill="FAFAFA"/>
        <w:tabs>
          <w:tab w:val="left" w:pos="7615"/>
        </w:tabs>
        <w:spacing w:after="0" w:line="360" w:lineRule="auto"/>
        <w:textAlignment w:val="center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2D733E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Clarin, A.S., </w:t>
      </w:r>
      <w:proofErr w:type="spellStart"/>
      <w:r w:rsidRPr="002D733E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Serohijos</w:t>
      </w:r>
      <w:proofErr w:type="spellEnd"/>
      <w:r w:rsidRPr="002D733E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S.S., Sumaylo, L.L. and </w:t>
      </w:r>
      <w:proofErr w:type="spellStart"/>
      <w:r w:rsidRPr="002D733E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Baluyos</w:t>
      </w:r>
      <w:proofErr w:type="spellEnd"/>
      <w:r w:rsidRPr="002D733E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, G.R.,</w:t>
      </w:r>
      <w:r w:rsidR="001A7DB5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</w:t>
      </w:r>
      <w:r w:rsidRPr="002D733E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2023</w:t>
      </w:r>
      <w:r w:rsidR="001A7DB5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)</w:t>
      </w:r>
      <w:r w:rsidRPr="002D733E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 The challenges in paraphrasing among English language students. EduLine: Journal of Education and Learning Innovation, 3(4), pp.493-503.</w:t>
      </w:r>
    </w:p>
    <w:p w14:paraId="02ECEB92" w14:textId="77777777" w:rsidR="002D733E" w:rsidRDefault="002D733E" w:rsidP="002D733E">
      <w:pPr>
        <w:shd w:val="clear" w:color="auto" w:fill="FAFAFA"/>
        <w:tabs>
          <w:tab w:val="left" w:pos="7615"/>
        </w:tabs>
        <w:spacing w:after="0" w:line="360" w:lineRule="auto"/>
        <w:textAlignment w:val="center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27802630" w14:textId="77917A41" w:rsidR="002D733E" w:rsidRDefault="00D233CB" w:rsidP="002D733E">
      <w:pPr>
        <w:shd w:val="clear" w:color="auto" w:fill="FAFAFA"/>
        <w:tabs>
          <w:tab w:val="left" w:pos="7615"/>
        </w:tabs>
        <w:spacing w:after="0" w:line="360" w:lineRule="auto"/>
        <w:textAlignment w:val="center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2D733E">
        <w:rPr>
          <w:rFonts w:ascii="Arial" w:hAnsi="Arial" w:cs="Arial"/>
          <w:sz w:val="22"/>
          <w:szCs w:val="22"/>
        </w:rPr>
        <w:t xml:space="preserve">Cottrell, Stella. The Study Skills Handbook, Bloomsbury Publishing Plc, </w:t>
      </w:r>
      <w:r w:rsidR="001A7DB5">
        <w:rPr>
          <w:rFonts w:ascii="Arial" w:hAnsi="Arial" w:cs="Arial"/>
          <w:sz w:val="22"/>
          <w:szCs w:val="22"/>
        </w:rPr>
        <w:t>(</w:t>
      </w:r>
      <w:r w:rsidRPr="002D733E">
        <w:rPr>
          <w:rFonts w:ascii="Arial" w:hAnsi="Arial" w:cs="Arial"/>
          <w:sz w:val="22"/>
          <w:szCs w:val="22"/>
        </w:rPr>
        <w:t>2024</w:t>
      </w:r>
      <w:r w:rsidR="001A7DB5">
        <w:rPr>
          <w:rFonts w:ascii="Arial" w:hAnsi="Arial" w:cs="Arial"/>
          <w:sz w:val="22"/>
          <w:szCs w:val="22"/>
        </w:rPr>
        <w:t>)</w:t>
      </w:r>
      <w:r w:rsidRPr="002D733E">
        <w:rPr>
          <w:rFonts w:ascii="Arial" w:hAnsi="Arial" w:cs="Arial"/>
          <w:sz w:val="22"/>
          <w:szCs w:val="22"/>
        </w:rPr>
        <w:t xml:space="preserve"> ProQuest </w:t>
      </w:r>
      <w:proofErr w:type="spellStart"/>
      <w:r w:rsidRPr="002D733E">
        <w:rPr>
          <w:rFonts w:ascii="Arial" w:hAnsi="Arial" w:cs="Arial"/>
          <w:sz w:val="22"/>
          <w:szCs w:val="22"/>
        </w:rPr>
        <w:t>Ebook</w:t>
      </w:r>
      <w:proofErr w:type="spellEnd"/>
      <w:r w:rsidRPr="002D733E">
        <w:rPr>
          <w:rFonts w:ascii="Arial" w:hAnsi="Arial" w:cs="Arial"/>
          <w:sz w:val="22"/>
          <w:szCs w:val="22"/>
        </w:rPr>
        <w:t xml:space="preserve"> Central, </w:t>
      </w:r>
      <w:hyperlink r:id="rId7" w:history="1">
        <w:r w:rsidRPr="002D733E">
          <w:rPr>
            <w:rStyle w:val="Hyperlink"/>
            <w:rFonts w:ascii="Arial" w:hAnsi="Arial" w:cs="Arial"/>
            <w:color w:val="auto"/>
            <w:sz w:val="22"/>
            <w:szCs w:val="22"/>
          </w:rPr>
          <w:t>https://ebookcentral.proquest.com/lib/trinity/detail.action?docID=31357862</w:t>
        </w:r>
      </w:hyperlink>
      <w:r w:rsidRPr="002D733E">
        <w:rPr>
          <w:rFonts w:ascii="Arial" w:hAnsi="Arial" w:cs="Arial"/>
          <w:sz w:val="22"/>
          <w:szCs w:val="22"/>
        </w:rPr>
        <w:t>.</w:t>
      </w:r>
    </w:p>
    <w:p w14:paraId="648DABE3" w14:textId="77777777" w:rsidR="002D733E" w:rsidRDefault="002D733E" w:rsidP="002D733E">
      <w:pPr>
        <w:shd w:val="clear" w:color="auto" w:fill="FAFAFA"/>
        <w:tabs>
          <w:tab w:val="left" w:pos="7615"/>
        </w:tabs>
        <w:spacing w:after="0" w:line="360" w:lineRule="auto"/>
        <w:textAlignment w:val="center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092C412F" w14:textId="77777777" w:rsidR="002D733E" w:rsidRDefault="009652AD" w:rsidP="002D733E">
      <w:pPr>
        <w:shd w:val="clear" w:color="auto" w:fill="FAFAFA"/>
        <w:tabs>
          <w:tab w:val="left" w:pos="7615"/>
        </w:tabs>
        <w:spacing w:after="0" w:line="360" w:lineRule="auto"/>
        <w:textAlignment w:val="center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2D733E">
        <w:rPr>
          <w:rFonts w:ascii="Arial" w:hAnsi="Arial" w:cs="Arial"/>
          <w:sz w:val="22"/>
          <w:szCs w:val="22"/>
        </w:rPr>
        <w:t xml:space="preserve">Gibbs, G. (1988) Learning by doing: A guide to teaching and learning methods, </w:t>
      </w:r>
      <w:r w:rsidR="002D733E" w:rsidRPr="002D733E">
        <w:rPr>
          <w:rFonts w:ascii="Arial" w:hAnsi="Arial" w:cs="Arial"/>
          <w:sz w:val="22"/>
          <w:szCs w:val="22"/>
        </w:rPr>
        <w:t>further</w:t>
      </w:r>
      <w:r w:rsidRPr="002D733E">
        <w:rPr>
          <w:rFonts w:ascii="Arial" w:hAnsi="Arial" w:cs="Arial"/>
          <w:sz w:val="22"/>
          <w:szCs w:val="22"/>
        </w:rPr>
        <w:t>. London: Education Unit.</w:t>
      </w:r>
    </w:p>
    <w:p w14:paraId="3EB10B19" w14:textId="77777777" w:rsidR="002D733E" w:rsidRDefault="002D733E" w:rsidP="002D733E">
      <w:pPr>
        <w:shd w:val="clear" w:color="auto" w:fill="FAFAFA"/>
        <w:tabs>
          <w:tab w:val="left" w:pos="7615"/>
        </w:tabs>
        <w:spacing w:after="0" w:line="360" w:lineRule="auto"/>
        <w:textAlignment w:val="center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5E58DFC2" w14:textId="1F9124A4" w:rsidR="002D733E" w:rsidRDefault="00D233CB" w:rsidP="002D733E">
      <w:pPr>
        <w:shd w:val="clear" w:color="auto" w:fill="FAFAFA"/>
        <w:tabs>
          <w:tab w:val="left" w:pos="7615"/>
        </w:tabs>
        <w:spacing w:after="0" w:line="360" w:lineRule="auto"/>
        <w:textAlignment w:val="center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proofErr w:type="spellStart"/>
      <w:r w:rsidRPr="002D733E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Huizingh</w:t>
      </w:r>
      <w:proofErr w:type="spellEnd"/>
      <w:r w:rsidRPr="002D733E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E.K., </w:t>
      </w:r>
      <w:r w:rsidR="001A7DB5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(</w:t>
      </w:r>
      <w:r w:rsidRPr="002D733E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2023</w:t>
      </w:r>
      <w:r w:rsidR="001A7DB5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)</w:t>
      </w:r>
      <w:r w:rsidRPr="002D733E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 Time management skills. In Unlocking PhD success: How to acquire crucial PhD skills (pp. 102-125). Cham: Springer International Publishing.</w:t>
      </w:r>
    </w:p>
    <w:p w14:paraId="4355AD24" w14:textId="77777777" w:rsidR="002D733E" w:rsidRDefault="002D733E" w:rsidP="002D733E">
      <w:pPr>
        <w:shd w:val="clear" w:color="auto" w:fill="FAFAFA"/>
        <w:tabs>
          <w:tab w:val="left" w:pos="7615"/>
        </w:tabs>
        <w:spacing w:after="0" w:line="360" w:lineRule="auto"/>
        <w:textAlignment w:val="center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21CC7770" w14:textId="041495E3" w:rsidR="002D733E" w:rsidRDefault="00D233CB" w:rsidP="002D733E">
      <w:pPr>
        <w:shd w:val="clear" w:color="auto" w:fill="FAFAFA"/>
        <w:tabs>
          <w:tab w:val="left" w:pos="7615"/>
        </w:tabs>
        <w:spacing w:after="0" w:line="360" w:lineRule="auto"/>
        <w:textAlignment w:val="center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2D733E">
        <w:rPr>
          <w:rFonts w:ascii="Arial" w:hAnsi="Arial" w:cs="Arial"/>
          <w:sz w:val="22"/>
          <w:szCs w:val="22"/>
        </w:rPr>
        <w:t xml:space="preserve">Oxford Brookes University, (2024) Academic Writing. Available at: </w:t>
      </w:r>
      <w:hyperlink r:id="rId8" w:history="1">
        <w:r w:rsidRPr="002D733E">
          <w:rPr>
            <w:rStyle w:val="Hyperlink"/>
            <w:rFonts w:ascii="Arial" w:hAnsi="Arial" w:cs="Arial"/>
            <w:color w:val="auto"/>
            <w:sz w:val="22"/>
            <w:szCs w:val="22"/>
          </w:rPr>
          <w:t>https://www.brookes.ac.uk/students/academic-development/online-resources/academic-writing</w:t>
        </w:r>
      </w:hyperlink>
      <w:r w:rsidRPr="002D733E">
        <w:rPr>
          <w:rFonts w:ascii="Arial" w:hAnsi="Arial" w:cs="Arial"/>
          <w:sz w:val="22"/>
          <w:szCs w:val="22"/>
        </w:rPr>
        <w:t>. Accessed</w:t>
      </w:r>
      <w:r w:rsidR="001A7DB5">
        <w:rPr>
          <w:rFonts w:ascii="Arial" w:hAnsi="Arial" w:cs="Arial"/>
          <w:sz w:val="22"/>
          <w:szCs w:val="22"/>
        </w:rPr>
        <w:t xml:space="preserve">: </w:t>
      </w:r>
      <w:r w:rsidRPr="002D733E">
        <w:rPr>
          <w:rFonts w:ascii="Arial" w:hAnsi="Arial" w:cs="Arial"/>
          <w:sz w:val="22"/>
          <w:szCs w:val="22"/>
        </w:rPr>
        <w:t>13/07/2025</w:t>
      </w:r>
    </w:p>
    <w:p w14:paraId="1EF3F122" w14:textId="77777777" w:rsidR="002D733E" w:rsidRDefault="002D733E" w:rsidP="002D733E">
      <w:pPr>
        <w:shd w:val="clear" w:color="auto" w:fill="FAFAFA"/>
        <w:tabs>
          <w:tab w:val="left" w:pos="7615"/>
        </w:tabs>
        <w:spacing w:after="0" w:line="360" w:lineRule="auto"/>
        <w:textAlignment w:val="center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46FCD45C" w14:textId="24C6C529" w:rsidR="00D233CB" w:rsidRPr="002D733E" w:rsidRDefault="00D233CB" w:rsidP="002D733E">
      <w:pPr>
        <w:shd w:val="clear" w:color="auto" w:fill="FAFAFA"/>
        <w:tabs>
          <w:tab w:val="left" w:pos="7615"/>
        </w:tabs>
        <w:spacing w:after="0" w:line="360" w:lineRule="auto"/>
        <w:textAlignment w:val="center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2D733E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Peter Tarrant author, First edition., Thousand Oaks, </w:t>
      </w:r>
      <w:proofErr w:type="gramStart"/>
      <w:r w:rsidRPr="002D733E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CA:,</w:t>
      </w:r>
      <w:proofErr w:type="gramEnd"/>
      <w:r w:rsidRPr="002D733E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SAGE Publications, </w:t>
      </w:r>
      <w:r w:rsidR="001A7DB5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(</w:t>
      </w:r>
      <w:r w:rsidRPr="002D733E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2017</w:t>
      </w:r>
      <w:r w:rsidR="001A7DB5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)</w:t>
      </w:r>
      <w:r w:rsidRPr="002D733E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Reflective practice and professional development</w:t>
      </w:r>
    </w:p>
    <w:p w14:paraId="2A99BCAF" w14:textId="77777777" w:rsidR="00614E47" w:rsidRPr="002D733E" w:rsidRDefault="00614E47" w:rsidP="002D733E">
      <w:pPr>
        <w:shd w:val="clear" w:color="auto" w:fill="FAFAFA"/>
        <w:spacing w:after="0" w:line="360" w:lineRule="auto"/>
        <w:textAlignment w:val="center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1D899C5D" w14:textId="7EB32CD8" w:rsidR="009C4FB9" w:rsidRPr="002D733E" w:rsidRDefault="009C4FB9" w:rsidP="002D733E">
      <w:pPr>
        <w:shd w:val="clear" w:color="auto" w:fill="FAFAFA"/>
        <w:spacing w:after="0" w:line="360" w:lineRule="auto"/>
        <w:textAlignment w:val="center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6DEF3F87" w14:textId="77777777" w:rsidR="009C4FB9" w:rsidRPr="002D733E" w:rsidRDefault="009C4FB9" w:rsidP="002D733E">
      <w:pPr>
        <w:shd w:val="clear" w:color="auto" w:fill="FAFAFA"/>
        <w:spacing w:after="0" w:line="360" w:lineRule="auto"/>
        <w:textAlignment w:val="center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12753A1E" w14:textId="779B2BBA" w:rsidR="006F4279" w:rsidRPr="002D733E" w:rsidRDefault="006F4279" w:rsidP="002D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672F25EB" w14:textId="77777777" w:rsidR="006F4279" w:rsidRPr="002D733E" w:rsidRDefault="006F4279" w:rsidP="002D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3A534E30" w14:textId="77777777" w:rsidR="008C1B86" w:rsidRPr="002D733E" w:rsidRDefault="008C1B86" w:rsidP="002D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65F4B583" w14:textId="77777777" w:rsidR="008C1B86" w:rsidRPr="002D733E" w:rsidRDefault="008C1B86" w:rsidP="002D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0A81B30A" w14:textId="77777777" w:rsidR="008C1B86" w:rsidRPr="002D733E" w:rsidRDefault="008C1B86" w:rsidP="002D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1096278B" w14:textId="7E5C7F1C" w:rsidR="006F4279" w:rsidRPr="002D733E" w:rsidRDefault="008A43EB" w:rsidP="002D733E">
      <w:pPr>
        <w:tabs>
          <w:tab w:val="left" w:pos="2424"/>
        </w:tabs>
        <w:spacing w:line="360" w:lineRule="auto"/>
        <w:rPr>
          <w:rFonts w:ascii="Arial" w:hAnsi="Arial" w:cs="Arial"/>
          <w:sz w:val="22"/>
          <w:szCs w:val="22"/>
        </w:rPr>
      </w:pPr>
      <w:r w:rsidRPr="002D733E">
        <w:rPr>
          <w:rFonts w:ascii="Arial" w:hAnsi="Arial" w:cs="Arial"/>
          <w:sz w:val="22"/>
          <w:szCs w:val="22"/>
        </w:rPr>
        <w:t xml:space="preserve"> </w:t>
      </w:r>
    </w:p>
    <w:p w14:paraId="6C2AB455" w14:textId="77777777" w:rsidR="006F4279" w:rsidRPr="002D733E" w:rsidRDefault="006F4279" w:rsidP="002D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2C6D9876" w14:textId="77777777" w:rsidR="006F5952" w:rsidRPr="002D733E" w:rsidRDefault="006F5952" w:rsidP="002D733E">
      <w:pPr>
        <w:spacing w:line="360" w:lineRule="auto"/>
        <w:rPr>
          <w:rFonts w:ascii="Arial" w:hAnsi="Arial" w:cs="Arial"/>
          <w:sz w:val="22"/>
          <w:szCs w:val="22"/>
        </w:rPr>
      </w:pPr>
    </w:p>
    <w:sectPr w:rsidR="006F5952" w:rsidRPr="002D733E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A782B81" w14:textId="77777777" w:rsidR="00E3742E" w:rsidRDefault="00E3742E" w:rsidP="004C0647">
      <w:pPr>
        <w:spacing w:after="0" w:line="240" w:lineRule="auto"/>
      </w:pPr>
      <w:r>
        <w:separator/>
      </w:r>
    </w:p>
  </w:endnote>
  <w:endnote w:type="continuationSeparator" w:id="0">
    <w:p w14:paraId="5F1922D7" w14:textId="77777777" w:rsidR="00E3742E" w:rsidRDefault="00E3742E" w:rsidP="004C064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606729923"/>
      <w:docPartObj>
        <w:docPartGallery w:val="Page Numbers (Bottom of Page)"/>
        <w:docPartUnique/>
      </w:docPartObj>
    </w:sdtPr>
    <w:sdtContent>
      <w:p w14:paraId="4A4BECC2" w14:textId="4776C2B2" w:rsidR="004C0647" w:rsidRDefault="004C0647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6A772DD7" w14:textId="77777777" w:rsidR="004C0647" w:rsidRDefault="004C064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D1AF6FB" w14:textId="77777777" w:rsidR="00E3742E" w:rsidRDefault="00E3742E" w:rsidP="004C0647">
      <w:pPr>
        <w:spacing w:after="0" w:line="240" w:lineRule="auto"/>
      </w:pPr>
      <w:r>
        <w:separator/>
      </w:r>
    </w:p>
  </w:footnote>
  <w:footnote w:type="continuationSeparator" w:id="0">
    <w:p w14:paraId="77180A5D" w14:textId="77777777" w:rsidR="00E3742E" w:rsidRDefault="00E3742E" w:rsidP="004C064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4136851"/>
    <w:multiLevelType w:val="hybridMultilevel"/>
    <w:tmpl w:val="1B6E964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5978482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2326"/>
    <w:rsid w:val="00011CCE"/>
    <w:rsid w:val="0001394C"/>
    <w:rsid w:val="00014535"/>
    <w:rsid w:val="000159A2"/>
    <w:rsid w:val="000230DE"/>
    <w:rsid w:val="00023330"/>
    <w:rsid w:val="00023BD0"/>
    <w:rsid w:val="00045685"/>
    <w:rsid w:val="00065F63"/>
    <w:rsid w:val="000668AE"/>
    <w:rsid w:val="000715D7"/>
    <w:rsid w:val="00072561"/>
    <w:rsid w:val="00072AFE"/>
    <w:rsid w:val="0007400B"/>
    <w:rsid w:val="00087EAA"/>
    <w:rsid w:val="00090497"/>
    <w:rsid w:val="000908A9"/>
    <w:rsid w:val="00090D85"/>
    <w:rsid w:val="000959DD"/>
    <w:rsid w:val="000A49A6"/>
    <w:rsid w:val="000B5BC9"/>
    <w:rsid w:val="000B7875"/>
    <w:rsid w:val="000D5FAA"/>
    <w:rsid w:val="000F417C"/>
    <w:rsid w:val="000F47A8"/>
    <w:rsid w:val="00104134"/>
    <w:rsid w:val="00107383"/>
    <w:rsid w:val="00115F5F"/>
    <w:rsid w:val="00116CB6"/>
    <w:rsid w:val="001201DE"/>
    <w:rsid w:val="001224E1"/>
    <w:rsid w:val="00123BFE"/>
    <w:rsid w:val="00166EF4"/>
    <w:rsid w:val="001713B9"/>
    <w:rsid w:val="001762D9"/>
    <w:rsid w:val="001810E1"/>
    <w:rsid w:val="00185BB6"/>
    <w:rsid w:val="00186611"/>
    <w:rsid w:val="001A16A1"/>
    <w:rsid w:val="001A37AD"/>
    <w:rsid w:val="001A4320"/>
    <w:rsid w:val="001A6BCD"/>
    <w:rsid w:val="001A7DB5"/>
    <w:rsid w:val="001B23D4"/>
    <w:rsid w:val="001B3A34"/>
    <w:rsid w:val="001B57F5"/>
    <w:rsid w:val="001B5A83"/>
    <w:rsid w:val="001B6009"/>
    <w:rsid w:val="001B76FE"/>
    <w:rsid w:val="001C0AC3"/>
    <w:rsid w:val="001C3E01"/>
    <w:rsid w:val="001C4D4A"/>
    <w:rsid w:val="001C633D"/>
    <w:rsid w:val="001E1AE9"/>
    <w:rsid w:val="001E600E"/>
    <w:rsid w:val="001F2C69"/>
    <w:rsid w:val="001F4EE2"/>
    <w:rsid w:val="0020605B"/>
    <w:rsid w:val="00210A67"/>
    <w:rsid w:val="002116CD"/>
    <w:rsid w:val="00213252"/>
    <w:rsid w:val="002175D8"/>
    <w:rsid w:val="002358A4"/>
    <w:rsid w:val="00240718"/>
    <w:rsid w:val="00242391"/>
    <w:rsid w:val="00256A2B"/>
    <w:rsid w:val="002572A3"/>
    <w:rsid w:val="00280CE7"/>
    <w:rsid w:val="00292306"/>
    <w:rsid w:val="002947BD"/>
    <w:rsid w:val="002A0E33"/>
    <w:rsid w:val="002A1729"/>
    <w:rsid w:val="002A4E44"/>
    <w:rsid w:val="002A5480"/>
    <w:rsid w:val="002A6007"/>
    <w:rsid w:val="002B2AE7"/>
    <w:rsid w:val="002B7ECF"/>
    <w:rsid w:val="002C2F19"/>
    <w:rsid w:val="002C3640"/>
    <w:rsid w:val="002C6470"/>
    <w:rsid w:val="002D4506"/>
    <w:rsid w:val="002D7000"/>
    <w:rsid w:val="002D733E"/>
    <w:rsid w:val="002E3E0A"/>
    <w:rsid w:val="002F32E9"/>
    <w:rsid w:val="0030496B"/>
    <w:rsid w:val="003074BC"/>
    <w:rsid w:val="00316995"/>
    <w:rsid w:val="003204DC"/>
    <w:rsid w:val="0032485F"/>
    <w:rsid w:val="00326459"/>
    <w:rsid w:val="003324F4"/>
    <w:rsid w:val="00336750"/>
    <w:rsid w:val="00337E7A"/>
    <w:rsid w:val="0034061F"/>
    <w:rsid w:val="00356000"/>
    <w:rsid w:val="003561B9"/>
    <w:rsid w:val="00366043"/>
    <w:rsid w:val="00371B8F"/>
    <w:rsid w:val="00380D2B"/>
    <w:rsid w:val="00381163"/>
    <w:rsid w:val="00386D6C"/>
    <w:rsid w:val="003873A5"/>
    <w:rsid w:val="0039155D"/>
    <w:rsid w:val="003A4320"/>
    <w:rsid w:val="003B5FC2"/>
    <w:rsid w:val="003C3702"/>
    <w:rsid w:val="003C7A1A"/>
    <w:rsid w:val="003C7C72"/>
    <w:rsid w:val="003D448D"/>
    <w:rsid w:val="003E12E7"/>
    <w:rsid w:val="003E2057"/>
    <w:rsid w:val="003E7BFC"/>
    <w:rsid w:val="003F04CE"/>
    <w:rsid w:val="003F35A1"/>
    <w:rsid w:val="003F61DC"/>
    <w:rsid w:val="00416641"/>
    <w:rsid w:val="00433990"/>
    <w:rsid w:val="00434BE0"/>
    <w:rsid w:val="00434DEA"/>
    <w:rsid w:val="00435D1F"/>
    <w:rsid w:val="004460BC"/>
    <w:rsid w:val="0044618D"/>
    <w:rsid w:val="004540FA"/>
    <w:rsid w:val="00467B05"/>
    <w:rsid w:val="0047520E"/>
    <w:rsid w:val="0047584C"/>
    <w:rsid w:val="00482F97"/>
    <w:rsid w:val="004844EC"/>
    <w:rsid w:val="0048564B"/>
    <w:rsid w:val="00497657"/>
    <w:rsid w:val="004979CC"/>
    <w:rsid w:val="004A55CD"/>
    <w:rsid w:val="004A64E4"/>
    <w:rsid w:val="004B36BC"/>
    <w:rsid w:val="004B6276"/>
    <w:rsid w:val="004B65DA"/>
    <w:rsid w:val="004C0647"/>
    <w:rsid w:val="004C6CE3"/>
    <w:rsid w:val="004D1B5B"/>
    <w:rsid w:val="004E2421"/>
    <w:rsid w:val="004E3101"/>
    <w:rsid w:val="004F09E2"/>
    <w:rsid w:val="004F0F95"/>
    <w:rsid w:val="00501533"/>
    <w:rsid w:val="00504A17"/>
    <w:rsid w:val="00504DF2"/>
    <w:rsid w:val="00506594"/>
    <w:rsid w:val="0051112A"/>
    <w:rsid w:val="0051236D"/>
    <w:rsid w:val="005155BB"/>
    <w:rsid w:val="00520A9D"/>
    <w:rsid w:val="0052693E"/>
    <w:rsid w:val="0054081D"/>
    <w:rsid w:val="005533C2"/>
    <w:rsid w:val="00553CAD"/>
    <w:rsid w:val="00557939"/>
    <w:rsid w:val="00557EB0"/>
    <w:rsid w:val="00583ECA"/>
    <w:rsid w:val="005965FD"/>
    <w:rsid w:val="005B00A3"/>
    <w:rsid w:val="005B2A38"/>
    <w:rsid w:val="005B46D0"/>
    <w:rsid w:val="005C016D"/>
    <w:rsid w:val="005C5729"/>
    <w:rsid w:val="005D7767"/>
    <w:rsid w:val="005E15B9"/>
    <w:rsid w:val="005E2D3E"/>
    <w:rsid w:val="005F1DE6"/>
    <w:rsid w:val="005F512F"/>
    <w:rsid w:val="005F6982"/>
    <w:rsid w:val="006052F1"/>
    <w:rsid w:val="00614E47"/>
    <w:rsid w:val="006308D3"/>
    <w:rsid w:val="00631F64"/>
    <w:rsid w:val="00632110"/>
    <w:rsid w:val="00635807"/>
    <w:rsid w:val="006378D8"/>
    <w:rsid w:val="006402B2"/>
    <w:rsid w:val="00644F57"/>
    <w:rsid w:val="00645297"/>
    <w:rsid w:val="006523F6"/>
    <w:rsid w:val="0065243D"/>
    <w:rsid w:val="00654F15"/>
    <w:rsid w:val="006647E7"/>
    <w:rsid w:val="00667C75"/>
    <w:rsid w:val="00672F59"/>
    <w:rsid w:val="00675022"/>
    <w:rsid w:val="00677A81"/>
    <w:rsid w:val="00680397"/>
    <w:rsid w:val="006A798A"/>
    <w:rsid w:val="006B4D66"/>
    <w:rsid w:val="006B6281"/>
    <w:rsid w:val="006C4E1E"/>
    <w:rsid w:val="006C5E7F"/>
    <w:rsid w:val="006D2B39"/>
    <w:rsid w:val="006E1119"/>
    <w:rsid w:val="006F0DFC"/>
    <w:rsid w:val="006F4279"/>
    <w:rsid w:val="006F4CFA"/>
    <w:rsid w:val="006F5952"/>
    <w:rsid w:val="006F696C"/>
    <w:rsid w:val="007110CF"/>
    <w:rsid w:val="0071385A"/>
    <w:rsid w:val="00717BB1"/>
    <w:rsid w:val="00720931"/>
    <w:rsid w:val="00724037"/>
    <w:rsid w:val="00724E8F"/>
    <w:rsid w:val="007305C9"/>
    <w:rsid w:val="00744264"/>
    <w:rsid w:val="0075770F"/>
    <w:rsid w:val="0076272B"/>
    <w:rsid w:val="0078297A"/>
    <w:rsid w:val="00792520"/>
    <w:rsid w:val="00794BB9"/>
    <w:rsid w:val="00796F54"/>
    <w:rsid w:val="007A2055"/>
    <w:rsid w:val="007B3040"/>
    <w:rsid w:val="007C18D3"/>
    <w:rsid w:val="007C1E6A"/>
    <w:rsid w:val="007C354B"/>
    <w:rsid w:val="007C6AA6"/>
    <w:rsid w:val="007D0177"/>
    <w:rsid w:val="007E3FB4"/>
    <w:rsid w:val="007F08DB"/>
    <w:rsid w:val="007F1603"/>
    <w:rsid w:val="007F4902"/>
    <w:rsid w:val="007F63CE"/>
    <w:rsid w:val="00804009"/>
    <w:rsid w:val="00805187"/>
    <w:rsid w:val="00811093"/>
    <w:rsid w:val="00823823"/>
    <w:rsid w:val="0082539C"/>
    <w:rsid w:val="00833004"/>
    <w:rsid w:val="008335E0"/>
    <w:rsid w:val="00833700"/>
    <w:rsid w:val="00836BB7"/>
    <w:rsid w:val="008372B7"/>
    <w:rsid w:val="00837CA7"/>
    <w:rsid w:val="008464A0"/>
    <w:rsid w:val="008536AD"/>
    <w:rsid w:val="00877225"/>
    <w:rsid w:val="0087726C"/>
    <w:rsid w:val="00882040"/>
    <w:rsid w:val="0088338E"/>
    <w:rsid w:val="00893BC2"/>
    <w:rsid w:val="00893FEC"/>
    <w:rsid w:val="00894997"/>
    <w:rsid w:val="00897DCF"/>
    <w:rsid w:val="008A3900"/>
    <w:rsid w:val="008A43EB"/>
    <w:rsid w:val="008B3849"/>
    <w:rsid w:val="008C1B86"/>
    <w:rsid w:val="008E2CBE"/>
    <w:rsid w:val="008E6D74"/>
    <w:rsid w:val="008F474B"/>
    <w:rsid w:val="00902326"/>
    <w:rsid w:val="009131E1"/>
    <w:rsid w:val="0092069A"/>
    <w:rsid w:val="00924150"/>
    <w:rsid w:val="00937AEA"/>
    <w:rsid w:val="009430A3"/>
    <w:rsid w:val="00953C9C"/>
    <w:rsid w:val="009652AD"/>
    <w:rsid w:val="0096593F"/>
    <w:rsid w:val="00980DB1"/>
    <w:rsid w:val="00982FFE"/>
    <w:rsid w:val="00985304"/>
    <w:rsid w:val="00990318"/>
    <w:rsid w:val="009908B7"/>
    <w:rsid w:val="009929CF"/>
    <w:rsid w:val="00995385"/>
    <w:rsid w:val="00996735"/>
    <w:rsid w:val="009A26F7"/>
    <w:rsid w:val="009C132F"/>
    <w:rsid w:val="009C4FB9"/>
    <w:rsid w:val="009C5194"/>
    <w:rsid w:val="009D2B86"/>
    <w:rsid w:val="009F54DD"/>
    <w:rsid w:val="009F56D0"/>
    <w:rsid w:val="009F6E42"/>
    <w:rsid w:val="00A04BD8"/>
    <w:rsid w:val="00A23EDE"/>
    <w:rsid w:val="00A27475"/>
    <w:rsid w:val="00A30901"/>
    <w:rsid w:val="00A63654"/>
    <w:rsid w:val="00A757F4"/>
    <w:rsid w:val="00A75986"/>
    <w:rsid w:val="00A8341D"/>
    <w:rsid w:val="00A87D0A"/>
    <w:rsid w:val="00A90301"/>
    <w:rsid w:val="00A91DE0"/>
    <w:rsid w:val="00A939B9"/>
    <w:rsid w:val="00A95FFA"/>
    <w:rsid w:val="00AA0B11"/>
    <w:rsid w:val="00AB3673"/>
    <w:rsid w:val="00AC3269"/>
    <w:rsid w:val="00AD1662"/>
    <w:rsid w:val="00AD2652"/>
    <w:rsid w:val="00AD3431"/>
    <w:rsid w:val="00AE1398"/>
    <w:rsid w:val="00AE3B53"/>
    <w:rsid w:val="00AE43C8"/>
    <w:rsid w:val="00AF32EA"/>
    <w:rsid w:val="00AF5F69"/>
    <w:rsid w:val="00B04DE3"/>
    <w:rsid w:val="00B05519"/>
    <w:rsid w:val="00B25D2D"/>
    <w:rsid w:val="00B33048"/>
    <w:rsid w:val="00B35D83"/>
    <w:rsid w:val="00B5120F"/>
    <w:rsid w:val="00B527D5"/>
    <w:rsid w:val="00B61724"/>
    <w:rsid w:val="00B62579"/>
    <w:rsid w:val="00B7090B"/>
    <w:rsid w:val="00B72E6A"/>
    <w:rsid w:val="00B765CC"/>
    <w:rsid w:val="00B77072"/>
    <w:rsid w:val="00B77C79"/>
    <w:rsid w:val="00B8240A"/>
    <w:rsid w:val="00B86AA9"/>
    <w:rsid w:val="00B91F82"/>
    <w:rsid w:val="00B937A2"/>
    <w:rsid w:val="00B96807"/>
    <w:rsid w:val="00BB5BD0"/>
    <w:rsid w:val="00BC1198"/>
    <w:rsid w:val="00BC23DC"/>
    <w:rsid w:val="00BD4A62"/>
    <w:rsid w:val="00BE022E"/>
    <w:rsid w:val="00BE0255"/>
    <w:rsid w:val="00BE218D"/>
    <w:rsid w:val="00BE3F8C"/>
    <w:rsid w:val="00BE46CC"/>
    <w:rsid w:val="00BF2760"/>
    <w:rsid w:val="00C00965"/>
    <w:rsid w:val="00C00F48"/>
    <w:rsid w:val="00C02FFC"/>
    <w:rsid w:val="00C036A2"/>
    <w:rsid w:val="00C048B2"/>
    <w:rsid w:val="00C1789D"/>
    <w:rsid w:val="00C21B32"/>
    <w:rsid w:val="00C3075F"/>
    <w:rsid w:val="00C32BF1"/>
    <w:rsid w:val="00C37E55"/>
    <w:rsid w:val="00C40BA4"/>
    <w:rsid w:val="00C50BA8"/>
    <w:rsid w:val="00C54E46"/>
    <w:rsid w:val="00C61BE2"/>
    <w:rsid w:val="00C73CBF"/>
    <w:rsid w:val="00C75803"/>
    <w:rsid w:val="00C75F80"/>
    <w:rsid w:val="00C8481C"/>
    <w:rsid w:val="00C907F7"/>
    <w:rsid w:val="00CC5862"/>
    <w:rsid w:val="00CC70D9"/>
    <w:rsid w:val="00CE0E67"/>
    <w:rsid w:val="00CE5442"/>
    <w:rsid w:val="00CE6650"/>
    <w:rsid w:val="00CF0624"/>
    <w:rsid w:val="00CF4C0D"/>
    <w:rsid w:val="00D12E43"/>
    <w:rsid w:val="00D16F25"/>
    <w:rsid w:val="00D233CB"/>
    <w:rsid w:val="00D255C0"/>
    <w:rsid w:val="00D472A8"/>
    <w:rsid w:val="00D528DF"/>
    <w:rsid w:val="00D538E7"/>
    <w:rsid w:val="00D7272F"/>
    <w:rsid w:val="00D86112"/>
    <w:rsid w:val="00DA10DA"/>
    <w:rsid w:val="00DA2505"/>
    <w:rsid w:val="00DA5FA0"/>
    <w:rsid w:val="00DB18DF"/>
    <w:rsid w:val="00DB7684"/>
    <w:rsid w:val="00DC1B5F"/>
    <w:rsid w:val="00DC3113"/>
    <w:rsid w:val="00DC42D1"/>
    <w:rsid w:val="00DD794A"/>
    <w:rsid w:val="00E06FF6"/>
    <w:rsid w:val="00E150E9"/>
    <w:rsid w:val="00E17425"/>
    <w:rsid w:val="00E2563F"/>
    <w:rsid w:val="00E26512"/>
    <w:rsid w:val="00E3386D"/>
    <w:rsid w:val="00E3742E"/>
    <w:rsid w:val="00E5349C"/>
    <w:rsid w:val="00E744BA"/>
    <w:rsid w:val="00E80C18"/>
    <w:rsid w:val="00E92270"/>
    <w:rsid w:val="00EA194C"/>
    <w:rsid w:val="00EA2980"/>
    <w:rsid w:val="00EA7466"/>
    <w:rsid w:val="00EB3210"/>
    <w:rsid w:val="00EC1FFE"/>
    <w:rsid w:val="00EC6ABD"/>
    <w:rsid w:val="00ED12A7"/>
    <w:rsid w:val="00ED33C4"/>
    <w:rsid w:val="00ED431F"/>
    <w:rsid w:val="00ED7CDA"/>
    <w:rsid w:val="00EE08E7"/>
    <w:rsid w:val="00EE6240"/>
    <w:rsid w:val="00EE69D4"/>
    <w:rsid w:val="00EF1CF6"/>
    <w:rsid w:val="00F05651"/>
    <w:rsid w:val="00F07111"/>
    <w:rsid w:val="00F0792F"/>
    <w:rsid w:val="00F1230D"/>
    <w:rsid w:val="00F22DE9"/>
    <w:rsid w:val="00F24908"/>
    <w:rsid w:val="00F52B82"/>
    <w:rsid w:val="00F52DB7"/>
    <w:rsid w:val="00F63006"/>
    <w:rsid w:val="00F64897"/>
    <w:rsid w:val="00F72037"/>
    <w:rsid w:val="00F85560"/>
    <w:rsid w:val="00F92EBC"/>
    <w:rsid w:val="00FA2A56"/>
    <w:rsid w:val="00FB1377"/>
    <w:rsid w:val="00FB2BFC"/>
    <w:rsid w:val="00FC5131"/>
    <w:rsid w:val="00FC7A11"/>
    <w:rsid w:val="00FD15ED"/>
    <w:rsid w:val="00FD4688"/>
    <w:rsid w:val="00FD75AD"/>
    <w:rsid w:val="00FE2699"/>
    <w:rsid w:val="00FF069C"/>
    <w:rsid w:val="00FF69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27DA98"/>
  <w15:chartTrackingRefBased/>
  <w15:docId w15:val="{E9AEDC59-51B5-4AEC-BCCE-5A000DC6A5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0232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0232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0232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0232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0232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0232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0232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0232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0232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0232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0232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0232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0232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0232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0232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0232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0232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0232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0232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0232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0232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0232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0232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0232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0232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0232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0232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0232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0232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9030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90301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4C064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C0647"/>
  </w:style>
  <w:style w:type="paragraph" w:styleId="Footer">
    <w:name w:val="footer"/>
    <w:basedOn w:val="Normal"/>
    <w:link w:val="FooterChar"/>
    <w:uiPriority w:val="99"/>
    <w:unhideWhenUsed/>
    <w:rsid w:val="004C064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C064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28018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11534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078180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51802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74569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86372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4889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311870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2379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611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6420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75656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6040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86887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9002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322817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3801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84948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58503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25602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270306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7982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67326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95812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rookes.ac.uk/students/academic-development/online-resources/academic-writing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ebookcentral.proquest.com/lib/trinity/detail.action?docID=31357862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6</Pages>
  <Words>1322</Words>
  <Characters>7541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Chanté Young</dc:creator>
  <cp:keywords/>
  <dc:description/>
  <cp:lastModifiedBy>Chanté Young</cp:lastModifiedBy>
  <cp:revision>2</cp:revision>
  <dcterms:created xsi:type="dcterms:W3CDTF">2025-07-18T09:35:00Z</dcterms:created>
  <dcterms:modified xsi:type="dcterms:W3CDTF">2025-07-18T09:35:00Z</dcterms:modified>
</cp:coreProperties>
</file>