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B6DB6DF" w:rsidR="00A930CB" w:rsidRPr="00A930CB" w:rsidRDefault="00CC4C8F" w:rsidP="00A930CB">
                <w:pPr>
                  <w:spacing w:before="120" w:after="120" w:line="360" w:lineRule="auto"/>
                  <w:rPr>
                    <w:rFonts w:ascii="Tahoma" w:hAnsi="Tahoma" w:cs="Tahoma"/>
                    <w:sz w:val="32"/>
                    <w:szCs w:val="32"/>
                  </w:rPr>
                </w:pPr>
                <w:r>
                  <w:rPr>
                    <w:rFonts w:ascii="Tahoma" w:hAnsi="Tahoma" w:cs="Tahoma"/>
                    <w:sz w:val="32"/>
                    <w:szCs w:val="32"/>
                  </w:rPr>
                  <w:t>Emma Stevens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602AC36" w:rsidR="00A930CB" w:rsidRPr="00A930CB" w:rsidRDefault="00CC4C8F" w:rsidP="00A930CB">
                <w:pPr>
                  <w:spacing w:before="120" w:after="120" w:line="360" w:lineRule="auto"/>
                  <w:rPr>
                    <w:rFonts w:ascii="Tahoma" w:hAnsi="Tahoma" w:cs="Tahoma"/>
                    <w:sz w:val="32"/>
                    <w:szCs w:val="32"/>
                  </w:rPr>
                </w:pPr>
                <w:r>
                  <w:rPr>
                    <w:rFonts w:ascii="Tahoma" w:hAnsi="Tahoma" w:cs="Tahoma"/>
                    <w:color w:val="FF0000"/>
                    <w:sz w:val="32"/>
                    <w:szCs w:val="32"/>
                  </w:rPr>
                  <w:t>2025270</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0296BFAF" w:rsidR="00A930CB" w:rsidRPr="00A930CB" w:rsidRDefault="00CC4C8F"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BMSK5008/C</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71A84BD" w14:textId="77777777" w:rsidR="00CC4C8F" w:rsidRPr="00CC4C8F" w:rsidRDefault="00CC4C8F" w:rsidP="00CC4C8F">
                <w:pPr>
                  <w:rPr>
                    <w:rStyle w:val="Hyperlink"/>
                    <w:rFonts w:ascii="Segoe UI" w:hAnsi="Segoe UI" w:cs="Segoe UI"/>
                    <w:color w:val="000A0F"/>
                    <w:sz w:val="23"/>
                    <w:szCs w:val="23"/>
                    <w:u w:val="none"/>
                  </w:rPr>
                </w:pPr>
                <w:r w:rsidRPr="00CC4C8F">
                  <w:fldChar w:fldCharType="begin"/>
                </w:r>
                <w:r w:rsidRPr="00CC4C8F">
                  <w:instrText xml:space="preserve"> HYPERLINK "https://moodle.uwtsd.ac.uk/course/view.php?id=10073" </w:instrText>
                </w:r>
                <w:r w:rsidRPr="00CC4C8F">
                  <w:fldChar w:fldCharType="separate"/>
                </w:r>
              </w:p>
              <w:p w14:paraId="0F6310D8" w14:textId="77777777" w:rsidR="00CC4C8F" w:rsidRPr="00CC4C8F" w:rsidRDefault="00CC4C8F" w:rsidP="00CC4C8F">
                <w:pPr>
                  <w:pStyle w:val="Heading1"/>
                  <w:spacing w:before="0"/>
                  <w:textAlignment w:val="center"/>
                  <w:rPr>
                    <w:sz w:val="48"/>
                    <w:szCs w:val="48"/>
                  </w:rPr>
                </w:pPr>
                <w:bookmarkStart w:id="0" w:name="_Toc120457404"/>
                <w:r w:rsidRPr="00CC4C8F">
                  <w:rPr>
                    <w:rFonts w:ascii="Segoe UI" w:hAnsi="Segoe UI" w:cs="Segoe UI"/>
                    <w:color w:val="000A0F"/>
                  </w:rPr>
                  <w:t>Changemakers: Building your Personal Brand for Sustainable Employment</w:t>
                </w:r>
                <w:bookmarkEnd w:id="0"/>
              </w:p>
              <w:p w14:paraId="0F1C3659" w14:textId="6689DB33" w:rsidR="00A930CB" w:rsidRPr="00CC4C8F" w:rsidRDefault="00CC4C8F" w:rsidP="00CC4C8F">
                <w:pPr>
                  <w:spacing w:before="120" w:after="120" w:line="360" w:lineRule="auto"/>
                  <w:rPr>
                    <w:rFonts w:ascii="Tahoma" w:hAnsi="Tahoma" w:cs="Tahoma"/>
                    <w:color w:val="FF0000"/>
                    <w:sz w:val="32"/>
                    <w:szCs w:val="32"/>
                  </w:rPr>
                </w:pPr>
                <w:r w:rsidRPr="00CC4C8F">
                  <w:fldChar w:fldCharType="end"/>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has not, in whole or in part, </w:t>
          </w:r>
          <w:proofErr w:type="gramStart"/>
          <w:r w:rsidRPr="00A930CB">
            <w:rPr>
              <w:rFonts w:ascii="Tahoma" w:hAnsi="Tahoma" w:cs="Tahoma"/>
              <w:color w:val="000000"/>
              <w:sz w:val="24"/>
              <w:szCs w:val="24"/>
            </w:rPr>
            <w:t>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w:t>
          </w:r>
          <w:proofErr w:type="gramStart"/>
          <w:r w:rsidRPr="00A930CB">
            <w:rPr>
              <w:rFonts w:ascii="Tahoma" w:hAnsi="Tahoma" w:cs="Tahoma"/>
              <w:color w:val="000000"/>
              <w:sz w:val="24"/>
              <w:szCs w:val="24"/>
            </w:rPr>
            <w:t>been used</w:t>
          </w:r>
          <w:proofErr w:type="gramEnd"/>
          <w:r w:rsidRPr="00A930CB">
            <w:rPr>
              <w:rFonts w:ascii="Tahoma" w:hAnsi="Tahoma" w:cs="Tahoma"/>
              <w:color w:val="000000"/>
              <w:sz w:val="24"/>
              <w:szCs w:val="24"/>
            </w:rPr>
            <w:t xml:space="preserve">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w:t>
          </w:r>
          <w:proofErr w:type="gramStart"/>
          <w:r w:rsidRPr="00A930CB">
            <w:rPr>
              <w:rFonts w:ascii="Tahoma" w:hAnsi="Tahoma" w:cs="Tahoma"/>
              <w:color w:val="000000"/>
              <w:sz w:val="24"/>
              <w:szCs w:val="24"/>
            </w:rPr>
            <w:t>is drawn</w:t>
          </w:r>
          <w:proofErr w:type="gramEnd"/>
          <w:r w:rsidRPr="00A930CB">
            <w:rPr>
              <w:rFonts w:ascii="Tahoma" w:hAnsi="Tahoma" w:cs="Tahoma"/>
              <w:color w:val="000000"/>
              <w:sz w:val="24"/>
              <w:szCs w:val="24"/>
            </w:rPr>
            <w:t xml:space="preserve">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6965E481" w14:textId="04FC2A45" w:rsidR="00F91F18" w:rsidRDefault="00F91F18" w:rsidP="00A45277">
          <w:pPr>
            <w:rPr>
              <w:rFonts w:ascii="Tahoma" w:hAnsi="Tahoma" w:cs="Tahoma"/>
              <w:color w:val="000000"/>
              <w:sz w:val="24"/>
              <w:szCs w:val="24"/>
            </w:rPr>
          </w:pPr>
        </w:p>
        <w:p w14:paraId="58EE40C7" w14:textId="4737F679" w:rsidR="00F91F18" w:rsidRDefault="00F91F18" w:rsidP="00A45277">
          <w:pPr>
            <w:rPr>
              <w:rFonts w:ascii="Tahoma" w:hAnsi="Tahoma" w:cs="Tahoma"/>
              <w:color w:val="000000"/>
              <w:sz w:val="24"/>
              <w:szCs w:val="24"/>
            </w:rPr>
          </w:pPr>
        </w:p>
        <w:p w14:paraId="48F7542D" w14:textId="77777777" w:rsidR="00F91F18" w:rsidRPr="00A45277" w:rsidRDefault="00F91F18"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050ABE83" w14:textId="41E9DA1A" w:rsidR="006276ED"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0457404" w:history="1">
                <w:r w:rsidR="006276ED" w:rsidRPr="00C20A48">
                  <w:rPr>
                    <w:rStyle w:val="Hyperlink"/>
                    <w:rFonts w:ascii="Segoe UI" w:hAnsi="Segoe UI" w:cs="Segoe UI"/>
                    <w:noProof/>
                  </w:rPr>
                  <w:t>Changemakers: Building your Personal Brand for Sustainable Employment</w:t>
                </w:r>
                <w:r w:rsidR="006276ED">
                  <w:rPr>
                    <w:noProof/>
                    <w:webHidden/>
                  </w:rPr>
                  <w:tab/>
                </w:r>
                <w:r w:rsidR="006276ED">
                  <w:rPr>
                    <w:noProof/>
                    <w:webHidden/>
                  </w:rPr>
                  <w:fldChar w:fldCharType="begin"/>
                </w:r>
                <w:r w:rsidR="006276ED">
                  <w:rPr>
                    <w:noProof/>
                    <w:webHidden/>
                  </w:rPr>
                  <w:instrText xml:space="preserve"> PAGEREF _Toc120457404 \h </w:instrText>
                </w:r>
                <w:r w:rsidR="006276ED">
                  <w:rPr>
                    <w:noProof/>
                    <w:webHidden/>
                  </w:rPr>
                </w:r>
                <w:r w:rsidR="006276ED">
                  <w:rPr>
                    <w:noProof/>
                    <w:webHidden/>
                  </w:rPr>
                  <w:fldChar w:fldCharType="separate"/>
                </w:r>
                <w:r w:rsidR="006276ED">
                  <w:rPr>
                    <w:noProof/>
                    <w:webHidden/>
                  </w:rPr>
                  <w:t>1</w:t>
                </w:r>
                <w:r w:rsidR="006276ED">
                  <w:rPr>
                    <w:noProof/>
                    <w:webHidden/>
                  </w:rPr>
                  <w:fldChar w:fldCharType="end"/>
                </w:r>
              </w:hyperlink>
            </w:p>
            <w:p w14:paraId="083B47BD" w14:textId="243923BA" w:rsidR="006276ED" w:rsidRDefault="006276ED">
              <w:pPr>
                <w:pStyle w:val="TOC2"/>
                <w:tabs>
                  <w:tab w:val="right" w:leader="dot" w:pos="9350"/>
                </w:tabs>
                <w:rPr>
                  <w:rFonts w:eastAsiaTheme="minorEastAsia"/>
                  <w:noProof/>
                  <w:lang w:eastAsia="en-GB"/>
                </w:rPr>
              </w:pPr>
              <w:hyperlink w:anchor="_Toc120457405" w:history="1">
                <w:r w:rsidRPr="00C20A48">
                  <w:rPr>
                    <w:rStyle w:val="Hyperlink"/>
                    <w:rFonts w:ascii="Arial" w:hAnsi="Arial" w:cs="Arial"/>
                    <w:noProof/>
                    <w:lang w:val="fr-FR"/>
                  </w:rPr>
                  <w:t>Introduction</w:t>
                </w:r>
                <w:r>
                  <w:rPr>
                    <w:noProof/>
                    <w:webHidden/>
                  </w:rPr>
                  <w:tab/>
                </w:r>
                <w:r>
                  <w:rPr>
                    <w:noProof/>
                    <w:webHidden/>
                  </w:rPr>
                  <w:fldChar w:fldCharType="begin"/>
                </w:r>
                <w:r>
                  <w:rPr>
                    <w:noProof/>
                    <w:webHidden/>
                  </w:rPr>
                  <w:instrText xml:space="preserve"> PAGEREF _Toc120457405 \h </w:instrText>
                </w:r>
                <w:r>
                  <w:rPr>
                    <w:noProof/>
                    <w:webHidden/>
                  </w:rPr>
                </w:r>
                <w:r>
                  <w:rPr>
                    <w:noProof/>
                    <w:webHidden/>
                  </w:rPr>
                  <w:fldChar w:fldCharType="separate"/>
                </w:r>
                <w:r>
                  <w:rPr>
                    <w:noProof/>
                    <w:webHidden/>
                  </w:rPr>
                  <w:t>3</w:t>
                </w:r>
                <w:r>
                  <w:rPr>
                    <w:noProof/>
                    <w:webHidden/>
                  </w:rPr>
                  <w:fldChar w:fldCharType="end"/>
                </w:r>
              </w:hyperlink>
            </w:p>
            <w:p w14:paraId="653BCE36" w14:textId="2B831DD6" w:rsidR="006276ED" w:rsidRDefault="006276ED">
              <w:pPr>
                <w:pStyle w:val="TOC2"/>
                <w:tabs>
                  <w:tab w:val="right" w:leader="dot" w:pos="9350"/>
                </w:tabs>
                <w:rPr>
                  <w:rFonts w:eastAsiaTheme="minorEastAsia"/>
                  <w:noProof/>
                  <w:lang w:eastAsia="en-GB"/>
                </w:rPr>
              </w:pPr>
              <w:hyperlink w:anchor="_Toc120457406" w:history="1">
                <w:r w:rsidRPr="00C20A48">
                  <w:rPr>
                    <w:rStyle w:val="Hyperlink"/>
                    <w:rFonts w:ascii="Arial" w:hAnsi="Arial" w:cs="Arial"/>
                    <w:noProof/>
                  </w:rPr>
                  <w:t>Brand You</w:t>
                </w:r>
                <w:r>
                  <w:rPr>
                    <w:noProof/>
                    <w:webHidden/>
                  </w:rPr>
                  <w:tab/>
                </w:r>
                <w:r>
                  <w:rPr>
                    <w:noProof/>
                    <w:webHidden/>
                  </w:rPr>
                  <w:fldChar w:fldCharType="begin"/>
                </w:r>
                <w:r>
                  <w:rPr>
                    <w:noProof/>
                    <w:webHidden/>
                  </w:rPr>
                  <w:instrText xml:space="preserve"> PAGEREF _Toc120457406 \h </w:instrText>
                </w:r>
                <w:r>
                  <w:rPr>
                    <w:noProof/>
                    <w:webHidden/>
                  </w:rPr>
                </w:r>
                <w:r>
                  <w:rPr>
                    <w:noProof/>
                    <w:webHidden/>
                  </w:rPr>
                  <w:fldChar w:fldCharType="separate"/>
                </w:r>
                <w:r>
                  <w:rPr>
                    <w:noProof/>
                    <w:webHidden/>
                  </w:rPr>
                  <w:t>3</w:t>
                </w:r>
                <w:r>
                  <w:rPr>
                    <w:noProof/>
                    <w:webHidden/>
                  </w:rPr>
                  <w:fldChar w:fldCharType="end"/>
                </w:r>
              </w:hyperlink>
            </w:p>
            <w:p w14:paraId="4262E26E" w14:textId="39719BCB" w:rsidR="006276ED" w:rsidRDefault="006276ED">
              <w:pPr>
                <w:pStyle w:val="TOC2"/>
                <w:tabs>
                  <w:tab w:val="right" w:leader="dot" w:pos="9350"/>
                </w:tabs>
                <w:rPr>
                  <w:rFonts w:eastAsiaTheme="minorEastAsia"/>
                  <w:noProof/>
                  <w:lang w:eastAsia="en-GB"/>
                </w:rPr>
              </w:pPr>
              <w:hyperlink w:anchor="_Toc120457407" w:history="1">
                <w:r w:rsidRPr="00C20A48">
                  <w:rPr>
                    <w:rStyle w:val="Hyperlink"/>
                    <w:rFonts w:ascii="Arial" w:hAnsi="Arial" w:cs="Arial"/>
                    <w:noProof/>
                  </w:rPr>
                  <w:t>It is a small world</w:t>
                </w:r>
                <w:r>
                  <w:rPr>
                    <w:noProof/>
                    <w:webHidden/>
                  </w:rPr>
                  <w:tab/>
                </w:r>
                <w:r>
                  <w:rPr>
                    <w:noProof/>
                    <w:webHidden/>
                  </w:rPr>
                  <w:fldChar w:fldCharType="begin"/>
                </w:r>
                <w:r>
                  <w:rPr>
                    <w:noProof/>
                    <w:webHidden/>
                  </w:rPr>
                  <w:instrText xml:space="preserve"> PAGEREF _Toc120457407 \h </w:instrText>
                </w:r>
                <w:r>
                  <w:rPr>
                    <w:noProof/>
                    <w:webHidden/>
                  </w:rPr>
                </w:r>
                <w:r>
                  <w:rPr>
                    <w:noProof/>
                    <w:webHidden/>
                  </w:rPr>
                  <w:fldChar w:fldCharType="separate"/>
                </w:r>
                <w:r>
                  <w:rPr>
                    <w:noProof/>
                    <w:webHidden/>
                  </w:rPr>
                  <w:t>4</w:t>
                </w:r>
                <w:r>
                  <w:rPr>
                    <w:noProof/>
                    <w:webHidden/>
                  </w:rPr>
                  <w:fldChar w:fldCharType="end"/>
                </w:r>
              </w:hyperlink>
            </w:p>
            <w:p w14:paraId="6695769E" w14:textId="4F2693B6" w:rsidR="006276ED" w:rsidRDefault="006276ED">
              <w:pPr>
                <w:pStyle w:val="TOC2"/>
                <w:tabs>
                  <w:tab w:val="right" w:leader="dot" w:pos="9350"/>
                </w:tabs>
                <w:rPr>
                  <w:rFonts w:eastAsiaTheme="minorEastAsia"/>
                  <w:noProof/>
                  <w:lang w:eastAsia="en-GB"/>
                </w:rPr>
              </w:pPr>
              <w:hyperlink w:anchor="_Toc120457408" w:history="1">
                <w:r w:rsidRPr="00C20A48">
                  <w:rPr>
                    <w:rStyle w:val="Hyperlink"/>
                    <w:rFonts w:ascii="Arial" w:hAnsi="Arial" w:cs="Arial"/>
                    <w:noProof/>
                  </w:rPr>
                  <w:t>Opportunity Knock</w:t>
                </w:r>
                <w:r>
                  <w:rPr>
                    <w:noProof/>
                    <w:webHidden/>
                  </w:rPr>
                  <w:tab/>
                </w:r>
                <w:r>
                  <w:rPr>
                    <w:noProof/>
                    <w:webHidden/>
                  </w:rPr>
                  <w:fldChar w:fldCharType="begin"/>
                </w:r>
                <w:r>
                  <w:rPr>
                    <w:noProof/>
                    <w:webHidden/>
                  </w:rPr>
                  <w:instrText xml:space="preserve"> PAGEREF _Toc120457408 \h </w:instrText>
                </w:r>
                <w:r>
                  <w:rPr>
                    <w:noProof/>
                    <w:webHidden/>
                  </w:rPr>
                </w:r>
                <w:r>
                  <w:rPr>
                    <w:noProof/>
                    <w:webHidden/>
                  </w:rPr>
                  <w:fldChar w:fldCharType="separate"/>
                </w:r>
                <w:r>
                  <w:rPr>
                    <w:noProof/>
                    <w:webHidden/>
                  </w:rPr>
                  <w:t>5</w:t>
                </w:r>
                <w:r>
                  <w:rPr>
                    <w:noProof/>
                    <w:webHidden/>
                  </w:rPr>
                  <w:fldChar w:fldCharType="end"/>
                </w:r>
              </w:hyperlink>
            </w:p>
            <w:p w14:paraId="0EF47161" w14:textId="0D9F8522" w:rsidR="006276ED" w:rsidRDefault="006276ED">
              <w:pPr>
                <w:pStyle w:val="TOC2"/>
                <w:tabs>
                  <w:tab w:val="right" w:leader="dot" w:pos="9350"/>
                </w:tabs>
                <w:rPr>
                  <w:rFonts w:eastAsiaTheme="minorEastAsia"/>
                  <w:noProof/>
                  <w:lang w:eastAsia="en-GB"/>
                </w:rPr>
              </w:pPr>
              <w:hyperlink w:anchor="_Toc120457409" w:history="1">
                <w:r w:rsidRPr="00C20A48">
                  <w:rPr>
                    <w:rStyle w:val="Hyperlink"/>
                    <w:rFonts w:ascii="Arial" w:hAnsi="Arial" w:cs="Arial"/>
                    <w:noProof/>
                  </w:rPr>
                  <w:t>Pursuit of happiness</w:t>
                </w:r>
                <w:r>
                  <w:rPr>
                    <w:noProof/>
                    <w:webHidden/>
                  </w:rPr>
                  <w:tab/>
                </w:r>
                <w:r>
                  <w:rPr>
                    <w:noProof/>
                    <w:webHidden/>
                  </w:rPr>
                  <w:fldChar w:fldCharType="begin"/>
                </w:r>
                <w:r>
                  <w:rPr>
                    <w:noProof/>
                    <w:webHidden/>
                  </w:rPr>
                  <w:instrText xml:space="preserve"> PAGEREF _Toc120457409 \h </w:instrText>
                </w:r>
                <w:r>
                  <w:rPr>
                    <w:noProof/>
                    <w:webHidden/>
                  </w:rPr>
                </w:r>
                <w:r>
                  <w:rPr>
                    <w:noProof/>
                    <w:webHidden/>
                  </w:rPr>
                  <w:fldChar w:fldCharType="separate"/>
                </w:r>
                <w:r>
                  <w:rPr>
                    <w:noProof/>
                    <w:webHidden/>
                  </w:rPr>
                  <w:t>6</w:t>
                </w:r>
                <w:r>
                  <w:rPr>
                    <w:noProof/>
                    <w:webHidden/>
                  </w:rPr>
                  <w:fldChar w:fldCharType="end"/>
                </w:r>
              </w:hyperlink>
            </w:p>
            <w:p w14:paraId="52AE51E1" w14:textId="1BDFD603" w:rsidR="006276ED" w:rsidRDefault="006276ED">
              <w:pPr>
                <w:pStyle w:val="TOC2"/>
                <w:tabs>
                  <w:tab w:val="right" w:leader="dot" w:pos="9350"/>
                </w:tabs>
                <w:rPr>
                  <w:rFonts w:eastAsiaTheme="minorEastAsia"/>
                  <w:noProof/>
                  <w:lang w:eastAsia="en-GB"/>
                </w:rPr>
              </w:pPr>
              <w:hyperlink w:anchor="_Toc120457410" w:history="1">
                <w:r w:rsidRPr="00C20A48">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_Toc120457410 \h </w:instrText>
                </w:r>
                <w:r>
                  <w:rPr>
                    <w:noProof/>
                    <w:webHidden/>
                  </w:rPr>
                </w:r>
                <w:r>
                  <w:rPr>
                    <w:noProof/>
                    <w:webHidden/>
                  </w:rPr>
                  <w:fldChar w:fldCharType="separate"/>
                </w:r>
                <w:r>
                  <w:rPr>
                    <w:noProof/>
                    <w:webHidden/>
                  </w:rPr>
                  <w:t>7</w:t>
                </w:r>
                <w:r>
                  <w:rPr>
                    <w:noProof/>
                    <w:webHidden/>
                  </w:rPr>
                  <w:fldChar w:fldCharType="end"/>
                </w:r>
              </w:hyperlink>
            </w:p>
            <w:p w14:paraId="0488150F" w14:textId="3DD61035" w:rsidR="006276ED" w:rsidRDefault="006276ED">
              <w:pPr>
                <w:pStyle w:val="TOC2"/>
                <w:tabs>
                  <w:tab w:val="right" w:leader="dot" w:pos="9350"/>
                </w:tabs>
                <w:rPr>
                  <w:rFonts w:eastAsiaTheme="minorEastAsia"/>
                  <w:noProof/>
                  <w:lang w:eastAsia="en-GB"/>
                </w:rPr>
              </w:pPr>
              <w:hyperlink w:anchor="_Toc120457411" w:history="1">
                <w:r w:rsidRPr="00C20A48">
                  <w:rPr>
                    <w:rStyle w:val="Hyperlink"/>
                    <w:noProof/>
                    <w:lang w:val="fr-FR"/>
                  </w:rPr>
                  <w:t>References</w:t>
                </w:r>
                <w:r>
                  <w:rPr>
                    <w:noProof/>
                    <w:webHidden/>
                  </w:rPr>
                  <w:tab/>
                </w:r>
                <w:r>
                  <w:rPr>
                    <w:noProof/>
                    <w:webHidden/>
                  </w:rPr>
                  <w:fldChar w:fldCharType="begin"/>
                </w:r>
                <w:r>
                  <w:rPr>
                    <w:noProof/>
                    <w:webHidden/>
                  </w:rPr>
                  <w:instrText xml:space="preserve"> PAGEREF _Toc120457411 \h </w:instrText>
                </w:r>
                <w:r>
                  <w:rPr>
                    <w:noProof/>
                    <w:webHidden/>
                  </w:rPr>
                </w:r>
                <w:r>
                  <w:rPr>
                    <w:noProof/>
                    <w:webHidden/>
                  </w:rPr>
                  <w:fldChar w:fldCharType="separate"/>
                </w:r>
                <w:r>
                  <w:rPr>
                    <w:noProof/>
                    <w:webHidden/>
                  </w:rPr>
                  <w:t>8</w:t>
                </w:r>
                <w:r>
                  <w:rPr>
                    <w:noProof/>
                    <w:webHidden/>
                  </w:rPr>
                  <w:fldChar w:fldCharType="end"/>
                </w:r>
              </w:hyperlink>
            </w:p>
            <w:p w14:paraId="739C9EA3" w14:textId="771E23DE" w:rsidR="006276ED" w:rsidRDefault="006276ED">
              <w:pPr>
                <w:pStyle w:val="TOC2"/>
                <w:tabs>
                  <w:tab w:val="right" w:leader="dot" w:pos="9350"/>
                </w:tabs>
                <w:rPr>
                  <w:rFonts w:eastAsiaTheme="minorEastAsia"/>
                  <w:noProof/>
                  <w:lang w:eastAsia="en-GB"/>
                </w:rPr>
              </w:pPr>
              <w:hyperlink w:anchor="_Toc120457412" w:history="1">
                <w:r w:rsidRPr="00C20A48">
                  <w:rPr>
                    <w:rStyle w:val="Hyperlink"/>
                    <w:noProof/>
                    <w:lang w:val="fr-FR"/>
                  </w:rPr>
                  <w:t>Appendix 1</w:t>
                </w:r>
                <w:r>
                  <w:rPr>
                    <w:noProof/>
                    <w:webHidden/>
                  </w:rPr>
                  <w:tab/>
                </w:r>
                <w:r>
                  <w:rPr>
                    <w:noProof/>
                    <w:webHidden/>
                  </w:rPr>
                  <w:fldChar w:fldCharType="begin"/>
                </w:r>
                <w:r>
                  <w:rPr>
                    <w:noProof/>
                    <w:webHidden/>
                  </w:rPr>
                  <w:instrText xml:space="preserve"> PAGEREF _Toc120457412 \h </w:instrText>
                </w:r>
                <w:r>
                  <w:rPr>
                    <w:noProof/>
                    <w:webHidden/>
                  </w:rPr>
                </w:r>
                <w:r>
                  <w:rPr>
                    <w:noProof/>
                    <w:webHidden/>
                  </w:rPr>
                  <w:fldChar w:fldCharType="separate"/>
                </w:r>
                <w:r>
                  <w:rPr>
                    <w:noProof/>
                    <w:webHidden/>
                  </w:rPr>
                  <w:t>9</w:t>
                </w:r>
                <w:r>
                  <w:rPr>
                    <w:noProof/>
                    <w:webHidden/>
                  </w:rPr>
                  <w:fldChar w:fldCharType="end"/>
                </w:r>
              </w:hyperlink>
            </w:p>
            <w:p w14:paraId="5A7ECA46" w14:textId="744E4EDB" w:rsidR="006276ED" w:rsidRDefault="006276ED">
              <w:pPr>
                <w:pStyle w:val="TOC3"/>
                <w:tabs>
                  <w:tab w:val="right" w:leader="dot" w:pos="9350"/>
                </w:tabs>
                <w:rPr>
                  <w:rFonts w:eastAsiaTheme="minorEastAsia"/>
                  <w:noProof/>
                  <w:lang w:eastAsia="en-GB"/>
                </w:rPr>
              </w:pPr>
              <w:hyperlink w:anchor="_Toc120457413" w:history="1">
                <w:r w:rsidRPr="00C20A48">
                  <w:rPr>
                    <w:rStyle w:val="Hyperlink"/>
                    <w:rFonts w:ascii="Arial" w:hAnsi="Arial" w:cs="Arial"/>
                    <w:noProof/>
                  </w:rPr>
                  <w:t>Use the strategy pyramid to create structure.</w:t>
                </w:r>
                <w:r>
                  <w:rPr>
                    <w:noProof/>
                    <w:webHidden/>
                  </w:rPr>
                  <w:tab/>
                </w:r>
                <w:r>
                  <w:rPr>
                    <w:noProof/>
                    <w:webHidden/>
                  </w:rPr>
                  <w:fldChar w:fldCharType="begin"/>
                </w:r>
                <w:r>
                  <w:rPr>
                    <w:noProof/>
                    <w:webHidden/>
                  </w:rPr>
                  <w:instrText xml:space="preserve"> PAGEREF _Toc120457413 \h </w:instrText>
                </w:r>
                <w:r>
                  <w:rPr>
                    <w:noProof/>
                    <w:webHidden/>
                  </w:rPr>
                </w:r>
                <w:r>
                  <w:rPr>
                    <w:noProof/>
                    <w:webHidden/>
                  </w:rPr>
                  <w:fldChar w:fldCharType="separate"/>
                </w:r>
                <w:r>
                  <w:rPr>
                    <w:noProof/>
                    <w:webHidden/>
                  </w:rPr>
                  <w:t>11</w:t>
                </w:r>
                <w:r>
                  <w:rPr>
                    <w:noProof/>
                    <w:webHidden/>
                  </w:rPr>
                  <w:fldChar w:fldCharType="end"/>
                </w:r>
              </w:hyperlink>
            </w:p>
            <w:p w14:paraId="42394321" w14:textId="4D22D165"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CC4C8F" w:rsidRDefault="0006008A" w:rsidP="0030173B">
      <w:pPr>
        <w:pStyle w:val="Heading2"/>
        <w:rPr>
          <w:rFonts w:ascii="Arial" w:hAnsi="Arial" w:cs="Arial"/>
          <w:color w:val="auto"/>
          <w:sz w:val="24"/>
          <w:szCs w:val="24"/>
          <w:lang w:val="fr-FR"/>
        </w:rPr>
      </w:pPr>
      <w:bookmarkStart w:id="1" w:name="_Toc456901515"/>
      <w:bookmarkStart w:id="2" w:name="_Toc120457405"/>
      <w:r w:rsidRPr="00CC4C8F">
        <w:rPr>
          <w:rFonts w:ascii="Arial" w:hAnsi="Arial" w:cs="Arial"/>
          <w:color w:val="auto"/>
          <w:sz w:val="24"/>
          <w:szCs w:val="24"/>
          <w:lang w:val="fr-FR"/>
        </w:rPr>
        <w:lastRenderedPageBreak/>
        <w:t>Introduction</w:t>
      </w:r>
      <w:bookmarkEnd w:id="1"/>
      <w:bookmarkEnd w:id="2"/>
      <w:r w:rsidRPr="00CC4C8F">
        <w:rPr>
          <w:rFonts w:ascii="Arial" w:hAnsi="Arial" w:cs="Arial"/>
          <w:color w:val="auto"/>
          <w:sz w:val="24"/>
          <w:szCs w:val="24"/>
          <w:lang w:val="fr-FR"/>
        </w:rPr>
        <w:t xml:space="preserve"> </w:t>
      </w:r>
    </w:p>
    <w:p w14:paraId="47219298" w14:textId="780F0D8D" w:rsidR="0030173B" w:rsidRPr="00CC4C8F" w:rsidRDefault="0030173B" w:rsidP="0030173B">
      <w:pPr>
        <w:rPr>
          <w:rFonts w:ascii="Arial" w:hAnsi="Arial" w:cs="Arial"/>
          <w:sz w:val="24"/>
          <w:szCs w:val="24"/>
          <w:lang w:val="fr-FR"/>
        </w:rPr>
      </w:pPr>
    </w:p>
    <w:p w14:paraId="7487D421" w14:textId="7998B699" w:rsidR="00CC4C8F" w:rsidRPr="00CC4C8F" w:rsidRDefault="00CC4C8F" w:rsidP="0030173B">
      <w:pPr>
        <w:rPr>
          <w:rFonts w:ascii="Arial" w:hAnsi="Arial" w:cs="Arial"/>
          <w:sz w:val="24"/>
          <w:szCs w:val="24"/>
        </w:rPr>
      </w:pPr>
      <w:r w:rsidRPr="00CC4C8F">
        <w:rPr>
          <w:rFonts w:ascii="Arial" w:hAnsi="Arial" w:cs="Arial"/>
          <w:sz w:val="24"/>
          <w:szCs w:val="24"/>
        </w:rPr>
        <w:t xml:space="preserve">This reflection report focuses on brand you, </w:t>
      </w:r>
      <w:proofErr w:type="gramStart"/>
      <w:r w:rsidRPr="00CC4C8F">
        <w:rPr>
          <w:rFonts w:ascii="Arial" w:hAnsi="Arial" w:cs="Arial"/>
          <w:sz w:val="24"/>
          <w:szCs w:val="24"/>
        </w:rPr>
        <w:t>it’s</w:t>
      </w:r>
      <w:proofErr w:type="gramEnd"/>
      <w:r w:rsidRPr="00CC4C8F">
        <w:rPr>
          <w:rFonts w:ascii="Arial" w:hAnsi="Arial" w:cs="Arial"/>
          <w:sz w:val="24"/>
          <w:szCs w:val="24"/>
        </w:rPr>
        <w:t xml:space="preserve"> a small world, opportunity knocks and the pursuit of happiness. It reflects on my two years studying with Trinity Saint David’s university while working full time and having my first child. The report discusses what I have achieved and want I want to achieve going forward and how I will accomplish this. The subjects </w:t>
      </w:r>
      <w:proofErr w:type="gramStart"/>
      <w:r w:rsidRPr="00CC4C8F">
        <w:rPr>
          <w:rFonts w:ascii="Arial" w:hAnsi="Arial" w:cs="Arial"/>
          <w:sz w:val="24"/>
          <w:szCs w:val="24"/>
        </w:rPr>
        <w:t>are designed</w:t>
      </w:r>
      <w:proofErr w:type="gramEnd"/>
      <w:r w:rsidRPr="00CC4C8F">
        <w:rPr>
          <w:rFonts w:ascii="Arial" w:hAnsi="Arial" w:cs="Arial"/>
          <w:sz w:val="24"/>
          <w:szCs w:val="24"/>
        </w:rPr>
        <w:t xml:space="preserve"> to get me reflecting and making an action plan going forward. </w:t>
      </w:r>
    </w:p>
    <w:p w14:paraId="06366632" w14:textId="77777777" w:rsidR="0030173B" w:rsidRPr="00CC4C8F" w:rsidRDefault="0030173B" w:rsidP="00D2291D">
      <w:pPr>
        <w:spacing w:line="360" w:lineRule="auto"/>
        <w:rPr>
          <w:rFonts w:ascii="Arial" w:hAnsi="Arial" w:cs="Arial"/>
          <w:sz w:val="24"/>
          <w:szCs w:val="24"/>
        </w:rPr>
      </w:pPr>
    </w:p>
    <w:p w14:paraId="5CB9DF97" w14:textId="4CCEEC6B" w:rsidR="00322C2E" w:rsidRPr="00CC4C8F" w:rsidRDefault="00CC4C8F" w:rsidP="002049FE">
      <w:pPr>
        <w:pStyle w:val="Heading2"/>
        <w:rPr>
          <w:rFonts w:ascii="Arial" w:hAnsi="Arial" w:cs="Arial"/>
          <w:color w:val="auto"/>
          <w:sz w:val="24"/>
          <w:szCs w:val="24"/>
        </w:rPr>
      </w:pPr>
      <w:bookmarkStart w:id="3" w:name="_Toc120457406"/>
      <w:r w:rsidRPr="00CC4C8F">
        <w:rPr>
          <w:rFonts w:ascii="Arial" w:hAnsi="Arial" w:cs="Arial"/>
          <w:color w:val="auto"/>
          <w:sz w:val="24"/>
          <w:szCs w:val="24"/>
        </w:rPr>
        <w:t>Brand You</w:t>
      </w:r>
      <w:bookmarkEnd w:id="3"/>
    </w:p>
    <w:p w14:paraId="395090A0" w14:textId="5C4D96C9" w:rsidR="00CC4C8F" w:rsidRPr="00CC4C8F" w:rsidRDefault="00CC4C8F" w:rsidP="00CC4C8F">
      <w:pPr>
        <w:rPr>
          <w:rFonts w:ascii="Arial" w:hAnsi="Arial" w:cs="Arial"/>
          <w:sz w:val="24"/>
          <w:szCs w:val="24"/>
        </w:rPr>
      </w:pPr>
    </w:p>
    <w:p w14:paraId="279E75F6" w14:textId="3FD08945" w:rsidR="00CC4C8F" w:rsidRPr="00CC4C8F" w:rsidRDefault="00CC4C8F" w:rsidP="00CC4C8F">
      <w:pPr>
        <w:rPr>
          <w:rFonts w:ascii="Arial" w:hAnsi="Arial" w:cs="Arial"/>
          <w:sz w:val="24"/>
          <w:szCs w:val="24"/>
        </w:rPr>
      </w:pPr>
      <w:r w:rsidRPr="00CC4C8F">
        <w:rPr>
          <w:rFonts w:ascii="Arial" w:hAnsi="Arial" w:cs="Arial"/>
          <w:sz w:val="24"/>
          <w:szCs w:val="24"/>
        </w:rPr>
        <w:t xml:space="preserve">Ailes (1960) said that “it only takes seven seconds for someone to make their first impressions of you”. </w:t>
      </w:r>
    </w:p>
    <w:p w14:paraId="61C396DE" w14:textId="53431304" w:rsidR="0006008A" w:rsidRPr="00CC4C8F" w:rsidRDefault="00CC4C8F" w:rsidP="00CC4C8F">
      <w:pPr>
        <w:rPr>
          <w:rFonts w:ascii="Arial" w:hAnsi="Arial" w:cs="Arial"/>
          <w:sz w:val="24"/>
          <w:szCs w:val="24"/>
          <w:shd w:val="clear" w:color="auto" w:fill="FFFFFF"/>
        </w:rPr>
      </w:pPr>
      <w:r w:rsidRPr="00CC4C8F">
        <w:rPr>
          <w:rFonts w:ascii="Arial" w:hAnsi="Arial" w:cs="Arial"/>
          <w:sz w:val="24"/>
          <w:szCs w:val="24"/>
        </w:rPr>
        <w:t xml:space="preserve">According to </w:t>
      </w:r>
      <w:proofErr w:type="spellStart"/>
      <w:r w:rsidRPr="00CC4C8F">
        <w:rPr>
          <w:rFonts w:ascii="Arial" w:hAnsi="Arial" w:cs="Arial"/>
          <w:sz w:val="24"/>
          <w:szCs w:val="24"/>
        </w:rPr>
        <w:t>Hogeson</w:t>
      </w:r>
      <w:proofErr w:type="spellEnd"/>
      <w:r w:rsidRPr="00CC4C8F">
        <w:rPr>
          <w:rFonts w:ascii="Arial" w:hAnsi="Arial" w:cs="Arial"/>
          <w:sz w:val="24"/>
          <w:szCs w:val="24"/>
        </w:rPr>
        <w:t xml:space="preserve"> (2017) personal </w:t>
      </w:r>
      <w:r w:rsidRPr="00CC4C8F">
        <w:rPr>
          <w:rFonts w:ascii="Arial" w:hAnsi="Arial" w:cs="Arial"/>
          <w:sz w:val="24"/>
          <w:szCs w:val="24"/>
          <w:shd w:val="clear" w:color="auto" w:fill="FFFFFF"/>
        </w:rPr>
        <w:t xml:space="preserve">branding is anything, from your name to your tone of voice, your reputation, your manifesto, the symbols you use, and so much more – that separate you from the crowd. Your brand is what makes you unique and stand out – </w:t>
      </w:r>
      <w:proofErr w:type="gramStart"/>
      <w:r w:rsidRPr="00CC4C8F">
        <w:rPr>
          <w:rFonts w:ascii="Arial" w:hAnsi="Arial" w:cs="Arial"/>
          <w:sz w:val="24"/>
          <w:szCs w:val="24"/>
          <w:shd w:val="clear" w:color="auto" w:fill="FFFFFF"/>
        </w:rPr>
        <w:t>it’s</w:t>
      </w:r>
      <w:proofErr w:type="gramEnd"/>
      <w:r w:rsidRPr="00CC4C8F">
        <w:rPr>
          <w:rFonts w:ascii="Arial" w:hAnsi="Arial" w:cs="Arial"/>
          <w:sz w:val="24"/>
          <w:szCs w:val="24"/>
          <w:shd w:val="clear" w:color="auto" w:fill="FFFFFF"/>
        </w:rPr>
        <w:t xml:space="preserve"> the thing that ensures you’ll always be valuable, no matter how many other companies try to copy your ideas, products, or services.</w:t>
      </w:r>
    </w:p>
    <w:p w14:paraId="5DBC139B" w14:textId="5CB59F09" w:rsidR="00CC4C8F" w:rsidRPr="00CC4C8F" w:rsidRDefault="00CC4C8F" w:rsidP="00CC4C8F">
      <w:pPr>
        <w:rPr>
          <w:rFonts w:ascii="Arial" w:hAnsi="Arial" w:cs="Arial"/>
          <w:sz w:val="24"/>
          <w:szCs w:val="24"/>
        </w:rPr>
      </w:pPr>
      <w:r w:rsidRPr="00CC4C8F">
        <w:rPr>
          <w:rFonts w:ascii="Arial" w:hAnsi="Arial" w:cs="Arial"/>
          <w:sz w:val="24"/>
          <w:szCs w:val="24"/>
        </w:rPr>
        <w:t xml:space="preserve">Through studying the Gibbs theory (1988) </w:t>
      </w:r>
      <w:r w:rsidRPr="00CC4C8F">
        <w:rPr>
          <w:rFonts w:ascii="Arial" w:hAnsi="Arial" w:cs="Arial"/>
          <w:sz w:val="24"/>
          <w:szCs w:val="24"/>
        </w:rPr>
        <w:t>(Appendix one),</w:t>
      </w:r>
      <w:r w:rsidRPr="00CC4C8F">
        <w:rPr>
          <w:rFonts w:ascii="Arial" w:hAnsi="Arial" w:cs="Arial"/>
          <w:sz w:val="24"/>
          <w:szCs w:val="24"/>
        </w:rPr>
        <w:t xml:space="preserve"> I have been able to process and </w:t>
      </w:r>
      <w:r w:rsidRPr="00CC4C8F">
        <w:rPr>
          <w:rFonts w:ascii="Arial" w:hAnsi="Arial" w:cs="Arial"/>
          <w:sz w:val="24"/>
          <w:szCs w:val="24"/>
        </w:rPr>
        <w:t>reflect on</w:t>
      </w:r>
      <w:r w:rsidRPr="00CC4C8F">
        <w:rPr>
          <w:rFonts w:ascii="Arial" w:hAnsi="Arial" w:cs="Arial"/>
          <w:sz w:val="24"/>
          <w:szCs w:val="24"/>
        </w:rPr>
        <w:t xml:space="preserve"> my thoughts and feelings on </w:t>
      </w:r>
      <w:r w:rsidRPr="00CC4C8F">
        <w:rPr>
          <w:rFonts w:ascii="Arial" w:hAnsi="Arial" w:cs="Arial"/>
          <w:sz w:val="24"/>
          <w:szCs w:val="24"/>
        </w:rPr>
        <w:t>the past two years of my studies</w:t>
      </w:r>
      <w:r w:rsidRPr="00CC4C8F">
        <w:rPr>
          <w:rFonts w:ascii="Arial" w:hAnsi="Arial" w:cs="Arial"/>
          <w:sz w:val="24"/>
          <w:szCs w:val="24"/>
        </w:rPr>
        <w:t xml:space="preserve"> and the job title I am looking to achieve as a career is a Money Confidence Supervisor</w:t>
      </w:r>
      <w:r w:rsidRPr="00CC4C8F">
        <w:rPr>
          <w:rFonts w:ascii="Arial" w:hAnsi="Arial" w:cs="Arial"/>
          <w:sz w:val="24"/>
          <w:szCs w:val="24"/>
        </w:rPr>
        <w:t>.</w:t>
      </w:r>
      <w:r w:rsidRPr="00CC4C8F">
        <w:rPr>
          <w:rFonts w:ascii="Arial" w:hAnsi="Arial" w:cs="Arial"/>
          <w:sz w:val="24"/>
          <w:szCs w:val="24"/>
        </w:rPr>
        <w:t xml:space="preserve"> </w:t>
      </w:r>
      <w:r w:rsidRPr="00CC4C8F">
        <w:rPr>
          <w:rFonts w:ascii="Arial" w:hAnsi="Arial" w:cs="Arial"/>
          <w:sz w:val="24"/>
          <w:szCs w:val="24"/>
        </w:rPr>
        <w:t>T</w:t>
      </w:r>
      <w:r w:rsidRPr="00CC4C8F">
        <w:rPr>
          <w:rFonts w:ascii="Arial" w:hAnsi="Arial" w:cs="Arial"/>
          <w:sz w:val="24"/>
          <w:szCs w:val="24"/>
        </w:rPr>
        <w:t xml:space="preserve">his </w:t>
      </w:r>
      <w:r w:rsidRPr="00CC4C8F">
        <w:rPr>
          <w:rFonts w:ascii="Arial" w:hAnsi="Arial" w:cs="Arial"/>
          <w:sz w:val="24"/>
          <w:szCs w:val="24"/>
        </w:rPr>
        <w:t>position</w:t>
      </w:r>
      <w:r w:rsidRPr="00CC4C8F">
        <w:rPr>
          <w:rFonts w:ascii="Arial" w:hAnsi="Arial" w:cs="Arial"/>
          <w:sz w:val="24"/>
          <w:szCs w:val="24"/>
        </w:rPr>
        <w:t xml:space="preserve"> entails: supervising a small team in the high street branch that I work in, I will be responsible for motivating and monitoring the performance on my team and showing the business </w:t>
      </w:r>
      <w:r w:rsidRPr="00CC4C8F">
        <w:rPr>
          <w:rFonts w:ascii="Arial" w:hAnsi="Arial" w:cs="Arial"/>
          <w:sz w:val="24"/>
          <w:szCs w:val="24"/>
        </w:rPr>
        <w:t>satisfactory results</w:t>
      </w:r>
      <w:r w:rsidRPr="00CC4C8F">
        <w:rPr>
          <w:rFonts w:ascii="Arial" w:hAnsi="Arial" w:cs="Arial"/>
          <w:sz w:val="24"/>
          <w:szCs w:val="24"/>
        </w:rPr>
        <w:t>.</w:t>
      </w:r>
      <w:r w:rsidRPr="00CC4C8F">
        <w:rPr>
          <w:rFonts w:ascii="Arial" w:hAnsi="Arial" w:cs="Arial"/>
          <w:sz w:val="24"/>
          <w:szCs w:val="24"/>
        </w:rPr>
        <w:t xml:space="preserve"> I also want to achieve my degree with a good grade.</w:t>
      </w:r>
      <w:r w:rsidRPr="00CC4C8F">
        <w:rPr>
          <w:rFonts w:ascii="Arial" w:hAnsi="Arial" w:cs="Arial"/>
          <w:sz w:val="24"/>
          <w:szCs w:val="24"/>
        </w:rPr>
        <w:t xml:space="preserve"> </w:t>
      </w:r>
    </w:p>
    <w:p w14:paraId="0DAF5E45" w14:textId="2CE972B4" w:rsidR="0030173B" w:rsidRDefault="00CC4C8F" w:rsidP="006276ED">
      <w:pPr>
        <w:spacing w:line="276" w:lineRule="auto"/>
        <w:rPr>
          <w:rFonts w:ascii="Arial" w:hAnsi="Arial" w:cs="Arial"/>
          <w:sz w:val="24"/>
          <w:szCs w:val="24"/>
        </w:rPr>
      </w:pPr>
      <w:r w:rsidRPr="00CC4C8F">
        <w:rPr>
          <w:rFonts w:ascii="Arial" w:hAnsi="Arial" w:cs="Arial"/>
          <w:sz w:val="24"/>
          <w:szCs w:val="24"/>
        </w:rPr>
        <w:t xml:space="preserve">By producing part one of this assignment, it helped me to reflect on how I am going to get to that position in my studies and career. Through writing the zander letter and reflecting on the way I have felt and managed my emotions over the past two years it has shown me that it is possible to achieve my goals, as I have achieved all the goals, I set out to achieve when starting university. I evaluated the whole experience and discussed my high and lows of the process in my zander letter and I enjoyed this reflection and self-praise. By analysing I can clearly see where I struggled at times and what I need to do moving forward in my studies and how to achieve my career goals. This leads to my conclusion, action plan and personal development plan that I created during part one of this assignment. (Appendix one). </w:t>
      </w:r>
      <w:bookmarkStart w:id="4" w:name="_Toc456901517"/>
    </w:p>
    <w:p w14:paraId="12E23D62" w14:textId="67435C70" w:rsidR="006276ED" w:rsidRPr="006276ED" w:rsidRDefault="006276ED" w:rsidP="006276ED">
      <w:pPr>
        <w:spacing w:line="240" w:lineRule="auto"/>
        <w:rPr>
          <w:rFonts w:ascii="Arial" w:hAnsi="Arial" w:cs="Arial"/>
          <w:sz w:val="24"/>
          <w:szCs w:val="24"/>
        </w:rPr>
      </w:pPr>
      <w:r w:rsidRPr="006276ED">
        <w:rPr>
          <w:rFonts w:ascii="Arial" w:hAnsi="Arial" w:cs="Arial"/>
          <w:sz w:val="24"/>
          <w:szCs w:val="24"/>
        </w:rPr>
        <w:t>Indeed (2020) says that a p</w:t>
      </w:r>
      <w:r w:rsidRPr="006276ED">
        <w:rPr>
          <w:rFonts w:ascii="Arial" w:hAnsi="Arial" w:cs="Arial"/>
          <w:sz w:val="24"/>
          <w:szCs w:val="24"/>
        </w:rPr>
        <w:t xml:space="preserve">ersonal brand statement </w:t>
      </w:r>
      <w:r w:rsidRPr="006276ED">
        <w:rPr>
          <w:rFonts w:ascii="Arial" w:hAnsi="Arial" w:cs="Arial"/>
          <w:sz w:val="24"/>
          <w:szCs w:val="24"/>
        </w:rPr>
        <w:t>is a</w:t>
      </w:r>
      <w:r w:rsidRPr="006276ED">
        <w:rPr>
          <w:rFonts w:ascii="Arial" w:hAnsi="Arial" w:cs="Arial"/>
          <w:sz w:val="24"/>
          <w:szCs w:val="24"/>
        </w:rPr>
        <w:t xml:space="preserve"> brief statement that summarize what you do, why you do it and what differentiates you from others in your field. In other words, </w:t>
      </w:r>
      <w:proofErr w:type="gramStart"/>
      <w:r w:rsidRPr="006276ED">
        <w:rPr>
          <w:rFonts w:ascii="Arial" w:hAnsi="Arial" w:cs="Arial"/>
          <w:sz w:val="24"/>
          <w:szCs w:val="24"/>
        </w:rPr>
        <w:t>it's</w:t>
      </w:r>
      <w:proofErr w:type="gramEnd"/>
      <w:r w:rsidRPr="006276ED">
        <w:rPr>
          <w:rFonts w:ascii="Arial" w:hAnsi="Arial" w:cs="Arial"/>
          <w:sz w:val="24"/>
          <w:szCs w:val="24"/>
        </w:rPr>
        <w:t xml:space="preserve"> your</w:t>
      </w:r>
      <w:r w:rsidRPr="006276ED">
        <w:rPr>
          <w:rFonts w:ascii="Arial" w:hAnsi="Arial" w:cs="Arial"/>
          <w:sz w:val="24"/>
          <w:szCs w:val="24"/>
        </w:rPr>
        <w:t xml:space="preserve"> unique selling proposition</w:t>
      </w:r>
      <w:r w:rsidRPr="006276ED">
        <w:rPr>
          <w:rFonts w:ascii="Arial" w:hAnsi="Arial" w:cs="Arial"/>
          <w:sz w:val="24"/>
          <w:szCs w:val="24"/>
        </w:rPr>
        <w:t xml:space="preserve">. These statements are typically between one </w:t>
      </w:r>
      <w:r w:rsidRPr="006276ED">
        <w:rPr>
          <w:rFonts w:ascii="Arial" w:hAnsi="Arial" w:cs="Arial"/>
          <w:sz w:val="24"/>
          <w:szCs w:val="24"/>
        </w:rPr>
        <w:lastRenderedPageBreak/>
        <w:t xml:space="preserve">and two sentences and should be attention-grabbing, </w:t>
      </w:r>
      <w:r w:rsidRPr="006276ED">
        <w:rPr>
          <w:rFonts w:ascii="Arial" w:hAnsi="Arial" w:cs="Arial"/>
          <w:sz w:val="24"/>
          <w:szCs w:val="24"/>
        </w:rPr>
        <w:t>compelling,</w:t>
      </w:r>
      <w:r w:rsidRPr="006276ED">
        <w:rPr>
          <w:rFonts w:ascii="Arial" w:hAnsi="Arial" w:cs="Arial"/>
          <w:sz w:val="24"/>
          <w:szCs w:val="24"/>
        </w:rPr>
        <w:t xml:space="preserve"> and memorable. In </w:t>
      </w:r>
      <w:proofErr w:type="gramStart"/>
      <w:r w:rsidRPr="006276ED">
        <w:rPr>
          <w:rFonts w:ascii="Arial" w:hAnsi="Arial" w:cs="Arial"/>
          <w:sz w:val="24"/>
          <w:szCs w:val="24"/>
        </w:rPr>
        <w:t>many</w:t>
      </w:r>
      <w:proofErr w:type="gramEnd"/>
      <w:r w:rsidRPr="006276ED">
        <w:rPr>
          <w:rFonts w:ascii="Arial" w:hAnsi="Arial" w:cs="Arial"/>
          <w:sz w:val="24"/>
          <w:szCs w:val="24"/>
        </w:rPr>
        <w:t xml:space="preserve"> ways, a personal brand statement can resemble a slogan.</w:t>
      </w:r>
    </w:p>
    <w:p w14:paraId="0354B88A" w14:textId="0A2AA2A4" w:rsidR="0030173B" w:rsidRPr="006276ED" w:rsidRDefault="006276ED" w:rsidP="006276ED">
      <w:pPr>
        <w:spacing w:line="240" w:lineRule="auto"/>
        <w:rPr>
          <w:rFonts w:ascii="Arial" w:hAnsi="Arial" w:cs="Arial"/>
          <w:sz w:val="24"/>
          <w:szCs w:val="24"/>
        </w:rPr>
      </w:pPr>
      <w:r w:rsidRPr="006276ED">
        <w:rPr>
          <w:rFonts w:ascii="Arial" w:hAnsi="Arial" w:cs="Arial"/>
          <w:sz w:val="24"/>
          <w:szCs w:val="24"/>
        </w:rPr>
        <w:t xml:space="preserve">For example, my personal statement would be </w:t>
      </w:r>
      <w:r w:rsidRPr="006276ED">
        <w:rPr>
          <w:rFonts w:ascii="Arial" w:hAnsi="Arial" w:cs="Arial"/>
          <w:sz w:val="24"/>
          <w:szCs w:val="24"/>
        </w:rPr>
        <w:t xml:space="preserve">I am a hardworking, </w:t>
      </w:r>
      <w:r w:rsidRPr="006276ED">
        <w:rPr>
          <w:rFonts w:ascii="Arial" w:hAnsi="Arial" w:cs="Arial"/>
          <w:sz w:val="24"/>
          <w:szCs w:val="24"/>
        </w:rPr>
        <w:t>accomplished,</w:t>
      </w:r>
      <w:r w:rsidRPr="006276ED">
        <w:rPr>
          <w:rFonts w:ascii="Arial" w:hAnsi="Arial" w:cs="Arial"/>
          <w:sz w:val="24"/>
          <w:szCs w:val="24"/>
        </w:rPr>
        <w:t xml:space="preserve"> and enthusiastic local banker, with a solid history of achievement in customer service roles. I always strive to achieve the highest standard possible, at any given task and in any situation. I am a motivated leader and </w:t>
      </w:r>
      <w:r w:rsidRPr="006276ED">
        <w:rPr>
          <w:rFonts w:ascii="Arial" w:hAnsi="Arial" w:cs="Arial"/>
          <w:sz w:val="24"/>
          <w:szCs w:val="24"/>
        </w:rPr>
        <w:t>collaborator</w:t>
      </w:r>
      <w:r w:rsidRPr="006276ED">
        <w:rPr>
          <w:rFonts w:ascii="Arial" w:hAnsi="Arial" w:cs="Arial"/>
          <w:sz w:val="24"/>
          <w:szCs w:val="24"/>
        </w:rPr>
        <w:t xml:space="preserve"> with strong organisational and prioritisation abilities. I am accustomed to working in a challenging and </w:t>
      </w:r>
      <w:r w:rsidRPr="006276ED">
        <w:rPr>
          <w:rFonts w:ascii="Arial" w:hAnsi="Arial" w:cs="Arial"/>
          <w:sz w:val="24"/>
          <w:szCs w:val="24"/>
        </w:rPr>
        <w:t>demanding environment</w:t>
      </w:r>
      <w:r w:rsidRPr="006276ED">
        <w:rPr>
          <w:rFonts w:ascii="Arial" w:hAnsi="Arial" w:cs="Arial"/>
          <w:sz w:val="24"/>
          <w:szCs w:val="24"/>
        </w:rPr>
        <w:t>, particularly when dealing with multiple projects and priorities at the same time. I am currently studying a degree in Business and Management and look forward to achieving this and graduating in 2024.</w:t>
      </w:r>
      <w:r>
        <w:rPr>
          <w:rFonts w:ascii="Arial" w:hAnsi="Arial" w:cs="Arial"/>
          <w:sz w:val="24"/>
          <w:szCs w:val="24"/>
        </w:rPr>
        <w:t xml:space="preserve"> Stevens (2022)</w:t>
      </w:r>
    </w:p>
    <w:p w14:paraId="0C276917" w14:textId="77777777" w:rsidR="00CC4C8F" w:rsidRPr="00CC4C8F" w:rsidRDefault="00CC4C8F" w:rsidP="0030173B">
      <w:pPr>
        <w:rPr>
          <w:rFonts w:ascii="Arial" w:hAnsi="Arial" w:cs="Arial"/>
          <w:sz w:val="24"/>
          <w:szCs w:val="24"/>
        </w:rPr>
      </w:pPr>
    </w:p>
    <w:p w14:paraId="6A57A2E4" w14:textId="3E2F0125" w:rsidR="00D67E1F" w:rsidRPr="00CC4C8F" w:rsidRDefault="00CC4C8F" w:rsidP="002049FE">
      <w:pPr>
        <w:pStyle w:val="Heading2"/>
        <w:rPr>
          <w:rFonts w:ascii="Arial" w:hAnsi="Arial" w:cs="Arial"/>
          <w:color w:val="auto"/>
          <w:sz w:val="24"/>
          <w:szCs w:val="24"/>
        </w:rPr>
      </w:pPr>
      <w:bookmarkStart w:id="5" w:name="_Toc120457407"/>
      <w:bookmarkEnd w:id="4"/>
      <w:r w:rsidRPr="00CC4C8F">
        <w:rPr>
          <w:rFonts w:ascii="Arial" w:hAnsi="Arial" w:cs="Arial"/>
          <w:color w:val="auto"/>
          <w:sz w:val="24"/>
          <w:szCs w:val="24"/>
        </w:rPr>
        <w:t>It is a small world</w:t>
      </w:r>
      <w:bookmarkEnd w:id="5"/>
    </w:p>
    <w:p w14:paraId="2C4BC38E" w14:textId="7199F3A0" w:rsidR="00CC4C8F" w:rsidRPr="00CC4C8F" w:rsidRDefault="00CC4C8F" w:rsidP="00CC4C8F">
      <w:pPr>
        <w:rPr>
          <w:rFonts w:ascii="Arial" w:hAnsi="Arial" w:cs="Arial"/>
          <w:sz w:val="24"/>
          <w:szCs w:val="24"/>
        </w:rPr>
      </w:pPr>
    </w:p>
    <w:p w14:paraId="127BC829" w14:textId="77777777" w:rsidR="00CC4C8F" w:rsidRPr="00CC4C8F" w:rsidRDefault="00CC4C8F" w:rsidP="00CC4C8F">
      <w:pPr>
        <w:pStyle w:val="comp"/>
        <w:shd w:val="clear" w:color="auto" w:fill="FFFFFF"/>
        <w:spacing w:before="0" w:beforeAutospacing="0"/>
        <w:rPr>
          <w:rFonts w:ascii="Arial" w:hAnsi="Arial" w:cs="Arial"/>
          <w:spacing w:val="1"/>
        </w:rPr>
      </w:pPr>
      <w:r w:rsidRPr="00CC4C8F">
        <w:rPr>
          <w:rFonts w:ascii="Arial" w:hAnsi="Arial" w:cs="Arial"/>
        </w:rPr>
        <w:t xml:space="preserve">According to Kagan (2019) </w:t>
      </w:r>
      <w:r w:rsidRPr="00CC4C8F">
        <w:rPr>
          <w:rFonts w:ascii="Arial" w:hAnsi="Arial" w:cs="Arial"/>
          <w:spacing w:val="1"/>
        </w:rPr>
        <w:t>Networking is the exchange of information and ideas among people with a common profession or special interest, usually in an informal social setting. Networking often begins with a single point of common ground.</w:t>
      </w:r>
    </w:p>
    <w:p w14:paraId="3F110435" w14:textId="6312AD75" w:rsidR="003F69D6" w:rsidRPr="00CC4C8F" w:rsidRDefault="00CC4C8F" w:rsidP="00CC4C8F">
      <w:pPr>
        <w:pStyle w:val="comp"/>
        <w:shd w:val="clear" w:color="auto" w:fill="FFFFFF"/>
        <w:spacing w:before="0" w:beforeAutospacing="0"/>
        <w:rPr>
          <w:rFonts w:ascii="Arial" w:hAnsi="Arial" w:cs="Arial"/>
          <w:spacing w:val="1"/>
        </w:rPr>
      </w:pPr>
      <w:r w:rsidRPr="00CC4C8F">
        <w:rPr>
          <w:rFonts w:ascii="Arial" w:hAnsi="Arial" w:cs="Arial"/>
          <w:spacing w:val="1"/>
        </w:rPr>
        <w:t>Professionals use networking to expand their circles of acquaintances, find out about job opportunities in their fields, and increase their awareness of news and trends in their fields or the greater world.</w:t>
      </w:r>
    </w:p>
    <w:p w14:paraId="51B68BE7" w14:textId="2CDB0AB7" w:rsidR="00CC4C8F" w:rsidRPr="00CC4C8F" w:rsidRDefault="00CC4C8F" w:rsidP="00CC4C8F">
      <w:pPr>
        <w:rPr>
          <w:rFonts w:ascii="Arial" w:hAnsi="Arial" w:cs="Arial"/>
          <w:sz w:val="24"/>
          <w:szCs w:val="24"/>
        </w:rPr>
      </w:pPr>
      <w:r w:rsidRPr="00CC4C8F">
        <w:rPr>
          <w:rFonts w:ascii="Arial" w:hAnsi="Arial" w:cs="Arial"/>
          <w:sz w:val="24"/>
          <w:szCs w:val="24"/>
        </w:rPr>
        <w:t xml:space="preserve">Personal branding is how you build and maintain your reputation not only in a workplace environment but also how we make and maintain new relationships with people whether that is in the workplace or out with the workplace. </w:t>
      </w:r>
      <w:r w:rsidRPr="00CC4C8F">
        <w:rPr>
          <w:rFonts w:ascii="Arial" w:hAnsi="Arial" w:cs="Arial"/>
          <w:sz w:val="24"/>
          <w:szCs w:val="24"/>
        </w:rPr>
        <w:t xml:space="preserve">It really is a small world and by holding onto a good reputation this will help with networking and lead to opportunities. </w:t>
      </w:r>
    </w:p>
    <w:p w14:paraId="6321F029" w14:textId="6A755E83" w:rsidR="00CC4C8F" w:rsidRPr="00CC4C8F" w:rsidRDefault="00CC4C8F" w:rsidP="00CC4C8F">
      <w:pPr>
        <w:rPr>
          <w:rFonts w:ascii="Arial" w:hAnsi="Arial" w:cs="Arial"/>
          <w:sz w:val="24"/>
          <w:szCs w:val="24"/>
        </w:rPr>
      </w:pPr>
      <w:r w:rsidRPr="00CC4C8F">
        <w:rPr>
          <w:rFonts w:ascii="Arial" w:hAnsi="Arial" w:cs="Arial"/>
          <w:sz w:val="24"/>
          <w:szCs w:val="24"/>
        </w:rPr>
        <w:t>Personal branding has ways of following you through life and when you least expect it can catch up with you at the worst times – not for the good. For example</w:t>
      </w:r>
      <w:r w:rsidRPr="00CC4C8F">
        <w:rPr>
          <w:rFonts w:ascii="Arial" w:hAnsi="Arial" w:cs="Arial"/>
          <w:sz w:val="24"/>
          <w:szCs w:val="24"/>
        </w:rPr>
        <w:t>,</w:t>
      </w:r>
      <w:r w:rsidRPr="00CC4C8F">
        <w:rPr>
          <w:rFonts w:ascii="Arial" w:hAnsi="Arial" w:cs="Arial"/>
          <w:sz w:val="24"/>
          <w:szCs w:val="24"/>
        </w:rPr>
        <w:t xml:space="preserve"> when you go for an interview for a job the company aren’t only judging and evaluating you on how well or bad you have done during your interview or job application they now have ways to look through social media platforms such as </w:t>
      </w:r>
      <w:r w:rsidRPr="00CC4C8F">
        <w:rPr>
          <w:rFonts w:ascii="Arial" w:hAnsi="Arial" w:cs="Arial"/>
          <w:sz w:val="24"/>
          <w:szCs w:val="24"/>
        </w:rPr>
        <w:t xml:space="preserve">LinkedIn, </w:t>
      </w:r>
      <w:r w:rsidRPr="00CC4C8F">
        <w:rPr>
          <w:rFonts w:ascii="Arial" w:hAnsi="Arial" w:cs="Arial"/>
          <w:sz w:val="24"/>
          <w:szCs w:val="24"/>
        </w:rPr>
        <w:t>Instagram, Facebook, Twitter and all social media platforms where people share their lives with friends, family and if not private profile anyone can view these pictures, posts and statements. Even if your profile is private, you will find there will normally be a friend of a friend who can have a look for the employer if they really did want to see what you are posting. Especially if you are applying or interviewing for a serious job.</w:t>
      </w:r>
    </w:p>
    <w:p w14:paraId="28074D88" w14:textId="3E1CE327" w:rsidR="00CC4C8F" w:rsidRPr="00CC4C8F" w:rsidRDefault="00CC4C8F" w:rsidP="00CC4C8F">
      <w:pPr>
        <w:rPr>
          <w:rFonts w:ascii="Arial" w:hAnsi="Arial" w:cs="Arial"/>
          <w:sz w:val="24"/>
          <w:szCs w:val="24"/>
        </w:rPr>
      </w:pPr>
      <w:r w:rsidRPr="00CC4C8F">
        <w:rPr>
          <w:rFonts w:ascii="Arial" w:hAnsi="Arial" w:cs="Arial"/>
          <w:sz w:val="24"/>
          <w:szCs w:val="24"/>
        </w:rPr>
        <w:t xml:space="preserve">For example, </w:t>
      </w:r>
      <w:r w:rsidRPr="00CC4C8F">
        <w:rPr>
          <w:rFonts w:ascii="Arial" w:hAnsi="Arial" w:cs="Arial"/>
          <w:sz w:val="24"/>
          <w:szCs w:val="24"/>
        </w:rPr>
        <w:t xml:space="preserve">you may come across well in a job application and do well in the interview – however your new employer could be looking at these social media platforms to get an understanding of your personal branding. Which could result in you </w:t>
      </w:r>
      <w:r w:rsidRPr="00CC4C8F">
        <w:rPr>
          <w:rFonts w:ascii="Arial" w:hAnsi="Arial" w:cs="Arial"/>
          <w:sz w:val="24"/>
          <w:szCs w:val="24"/>
        </w:rPr>
        <w:t>not</w:t>
      </w:r>
      <w:r w:rsidRPr="00CC4C8F">
        <w:rPr>
          <w:rFonts w:ascii="Arial" w:hAnsi="Arial" w:cs="Arial"/>
          <w:sz w:val="24"/>
          <w:szCs w:val="24"/>
        </w:rPr>
        <w:t xml:space="preserve"> getting the job </w:t>
      </w:r>
      <w:r w:rsidRPr="00CC4C8F">
        <w:rPr>
          <w:rFonts w:ascii="Arial" w:hAnsi="Arial" w:cs="Arial"/>
          <w:sz w:val="24"/>
          <w:szCs w:val="24"/>
        </w:rPr>
        <w:t>i</w:t>
      </w:r>
      <w:r w:rsidRPr="00CC4C8F">
        <w:rPr>
          <w:rFonts w:ascii="Arial" w:hAnsi="Arial" w:cs="Arial"/>
          <w:sz w:val="24"/>
          <w:szCs w:val="24"/>
        </w:rPr>
        <w:t xml:space="preserve">f </w:t>
      </w:r>
      <w:r w:rsidRPr="00CC4C8F">
        <w:rPr>
          <w:rFonts w:ascii="Arial" w:hAnsi="Arial" w:cs="Arial"/>
          <w:sz w:val="24"/>
          <w:szCs w:val="24"/>
        </w:rPr>
        <w:t>the organisation were</w:t>
      </w:r>
      <w:r w:rsidRPr="00CC4C8F">
        <w:rPr>
          <w:rFonts w:ascii="Arial" w:hAnsi="Arial" w:cs="Arial"/>
          <w:sz w:val="24"/>
          <w:szCs w:val="24"/>
        </w:rPr>
        <w:t xml:space="preserve"> to see something they did not like. </w:t>
      </w:r>
    </w:p>
    <w:p w14:paraId="4342A5A6" w14:textId="77777777" w:rsidR="00CC4C8F" w:rsidRPr="00CC4C8F" w:rsidRDefault="00CC4C8F" w:rsidP="00CC4C8F">
      <w:pPr>
        <w:shd w:val="clear" w:color="auto" w:fill="FFFFFF"/>
        <w:spacing w:before="300" w:after="0" w:line="240" w:lineRule="auto"/>
        <w:rPr>
          <w:rFonts w:ascii="Arial" w:hAnsi="Arial" w:cs="Arial"/>
          <w:sz w:val="24"/>
          <w:szCs w:val="24"/>
        </w:rPr>
      </w:pPr>
      <w:r w:rsidRPr="00CC4C8F">
        <w:rPr>
          <w:rFonts w:ascii="Arial" w:hAnsi="Arial" w:cs="Arial"/>
          <w:sz w:val="24"/>
          <w:szCs w:val="24"/>
        </w:rPr>
        <w:lastRenderedPageBreak/>
        <w:t xml:space="preserve">Therefore, </w:t>
      </w:r>
      <w:r w:rsidRPr="00CC4C8F">
        <w:rPr>
          <w:rFonts w:ascii="Arial" w:hAnsi="Arial" w:cs="Arial"/>
          <w:sz w:val="24"/>
          <w:szCs w:val="24"/>
        </w:rPr>
        <w:t>it</w:t>
      </w:r>
      <w:r w:rsidRPr="00CC4C8F">
        <w:rPr>
          <w:rFonts w:ascii="Arial" w:hAnsi="Arial" w:cs="Arial"/>
          <w:sz w:val="24"/>
          <w:szCs w:val="24"/>
        </w:rPr>
        <w:t xml:space="preserve"> is so important to take care and build on your personal branding from </w:t>
      </w:r>
      <w:proofErr w:type="gramStart"/>
      <w:r w:rsidRPr="00CC4C8F">
        <w:rPr>
          <w:rFonts w:ascii="Arial" w:hAnsi="Arial" w:cs="Arial"/>
          <w:sz w:val="24"/>
          <w:szCs w:val="24"/>
        </w:rPr>
        <w:t>a young age</w:t>
      </w:r>
      <w:proofErr w:type="gramEnd"/>
      <w:r w:rsidRPr="00CC4C8F">
        <w:rPr>
          <w:rFonts w:ascii="Arial" w:hAnsi="Arial" w:cs="Arial"/>
          <w:sz w:val="24"/>
          <w:szCs w:val="24"/>
        </w:rPr>
        <w:t xml:space="preserve"> and network whether that be in your work life with colleagues or out with work on LinkedIn</w:t>
      </w:r>
      <w:r w:rsidRPr="00CC4C8F">
        <w:rPr>
          <w:rFonts w:ascii="Arial" w:hAnsi="Arial" w:cs="Arial"/>
          <w:sz w:val="24"/>
          <w:szCs w:val="24"/>
        </w:rPr>
        <w:t xml:space="preserve">. Which can be hard to do when your young and carefree – </w:t>
      </w:r>
      <w:r w:rsidRPr="00CC4C8F">
        <w:rPr>
          <w:rFonts w:ascii="Arial" w:hAnsi="Arial" w:cs="Arial"/>
          <w:sz w:val="24"/>
          <w:szCs w:val="24"/>
        </w:rPr>
        <w:t>but the</w:t>
      </w:r>
      <w:r w:rsidRPr="00CC4C8F">
        <w:rPr>
          <w:rFonts w:ascii="Arial" w:hAnsi="Arial" w:cs="Arial"/>
          <w:sz w:val="24"/>
          <w:szCs w:val="24"/>
        </w:rPr>
        <w:t xml:space="preserve"> research shows pictures, posts and statements have ways of creeping on you when you least expect it to. </w:t>
      </w:r>
    </w:p>
    <w:p w14:paraId="57E325F8" w14:textId="36D5CDBD" w:rsidR="00CC4C8F" w:rsidRPr="00CC4C8F" w:rsidRDefault="00CC4C8F" w:rsidP="00CC4C8F">
      <w:pPr>
        <w:shd w:val="clear" w:color="auto" w:fill="FFFFFF"/>
        <w:spacing w:before="300" w:after="0" w:line="240" w:lineRule="auto"/>
        <w:rPr>
          <w:rFonts w:ascii="Arial" w:eastAsia="Times New Roman" w:hAnsi="Arial" w:cs="Arial"/>
          <w:sz w:val="24"/>
          <w:szCs w:val="24"/>
          <w:lang w:eastAsia="en-GB"/>
        </w:rPr>
      </w:pPr>
      <w:r w:rsidRPr="00CC4C8F">
        <w:rPr>
          <w:rFonts w:ascii="Arial" w:eastAsia="Times New Roman" w:hAnsi="Arial" w:cs="Arial"/>
          <w:sz w:val="24"/>
          <w:szCs w:val="24"/>
          <w:lang w:eastAsia="en-GB"/>
        </w:rPr>
        <w:t xml:space="preserve">LinkedIn </w:t>
      </w:r>
      <w:proofErr w:type="gramStart"/>
      <w:r w:rsidRPr="00CC4C8F">
        <w:rPr>
          <w:rFonts w:ascii="Arial" w:eastAsia="Times New Roman" w:hAnsi="Arial" w:cs="Arial"/>
          <w:sz w:val="24"/>
          <w:szCs w:val="24"/>
          <w:lang w:eastAsia="en-GB"/>
        </w:rPr>
        <w:t>is considered</w:t>
      </w:r>
      <w:proofErr w:type="gramEnd"/>
      <w:r w:rsidRPr="00CC4C8F">
        <w:rPr>
          <w:rFonts w:ascii="Arial" w:eastAsia="Times New Roman" w:hAnsi="Arial" w:cs="Arial"/>
          <w:sz w:val="24"/>
          <w:szCs w:val="24"/>
          <w:lang w:eastAsia="en-GB"/>
        </w:rPr>
        <w:t xml:space="preserve"> one of the world's largest professional networks on the internet. LinkedIn can </w:t>
      </w:r>
      <w:proofErr w:type="gramStart"/>
      <w:r w:rsidRPr="00CC4C8F">
        <w:rPr>
          <w:rFonts w:ascii="Arial" w:eastAsia="Times New Roman" w:hAnsi="Arial" w:cs="Arial"/>
          <w:sz w:val="24"/>
          <w:szCs w:val="24"/>
          <w:lang w:eastAsia="en-GB"/>
        </w:rPr>
        <w:t>be used</w:t>
      </w:r>
      <w:proofErr w:type="gramEnd"/>
      <w:r w:rsidRPr="00CC4C8F">
        <w:rPr>
          <w:rFonts w:ascii="Arial" w:eastAsia="Times New Roman" w:hAnsi="Arial" w:cs="Arial"/>
          <w:sz w:val="24"/>
          <w:szCs w:val="24"/>
          <w:lang w:eastAsia="en-GB"/>
        </w:rPr>
        <w:t xml:space="preserve"> to find the right job or internship, to connect, stay connected and strengthen professional relationships, and learn the skills that you may need to succeed in your career. LinkedIn can </w:t>
      </w:r>
      <w:proofErr w:type="gramStart"/>
      <w:r w:rsidRPr="00CC4C8F">
        <w:rPr>
          <w:rFonts w:ascii="Arial" w:eastAsia="Times New Roman" w:hAnsi="Arial" w:cs="Arial"/>
          <w:sz w:val="24"/>
          <w:szCs w:val="24"/>
          <w:lang w:eastAsia="en-GB"/>
        </w:rPr>
        <w:t>be accessed</w:t>
      </w:r>
      <w:proofErr w:type="gramEnd"/>
      <w:r w:rsidRPr="00CC4C8F">
        <w:rPr>
          <w:rFonts w:ascii="Arial" w:eastAsia="Times New Roman" w:hAnsi="Arial" w:cs="Arial"/>
          <w:sz w:val="24"/>
          <w:szCs w:val="24"/>
          <w:lang w:eastAsia="en-GB"/>
        </w:rPr>
        <w:t xml:space="preserve"> from a desktop, LinkedIn mobile app, mobile web experience, or the LinkedIn Lite Android mobile app. A complete LinkedIn profile can help you connect with opportunities by broadcasting your unique professional story through experience, skills, and education. A LinkedIn profile is like an online </w:t>
      </w:r>
      <w:proofErr w:type="gramStart"/>
      <w:r w:rsidRPr="00CC4C8F">
        <w:rPr>
          <w:rFonts w:ascii="Arial" w:eastAsia="Times New Roman" w:hAnsi="Arial" w:cs="Arial"/>
          <w:sz w:val="24"/>
          <w:szCs w:val="24"/>
          <w:lang w:eastAsia="en-GB"/>
        </w:rPr>
        <w:t>CV</w:t>
      </w:r>
      <w:proofErr w:type="gramEnd"/>
      <w:r w:rsidRPr="00CC4C8F">
        <w:rPr>
          <w:rFonts w:ascii="Arial" w:eastAsia="Times New Roman" w:hAnsi="Arial" w:cs="Arial"/>
          <w:sz w:val="24"/>
          <w:szCs w:val="24"/>
          <w:lang w:eastAsia="en-GB"/>
        </w:rPr>
        <w:t xml:space="preserve"> for employers to view and reach out to if you have advertised that you are looking for new job or opportunity. </w:t>
      </w:r>
    </w:p>
    <w:p w14:paraId="3B361ED1" w14:textId="403470BD" w:rsidR="00CC4C8F" w:rsidRPr="00CC4C8F" w:rsidRDefault="00CC4C8F" w:rsidP="00CC4C8F">
      <w:pPr>
        <w:rPr>
          <w:rFonts w:ascii="Arial" w:hAnsi="Arial" w:cs="Arial"/>
          <w:sz w:val="24"/>
          <w:szCs w:val="24"/>
        </w:rPr>
      </w:pPr>
    </w:p>
    <w:p w14:paraId="72A7A396" w14:textId="4F3D593E" w:rsidR="0030173B" w:rsidRPr="00CC4C8F" w:rsidRDefault="00CC4C8F" w:rsidP="00CC4C8F">
      <w:pPr>
        <w:rPr>
          <w:rFonts w:ascii="Arial" w:hAnsi="Arial" w:cs="Arial"/>
          <w:sz w:val="24"/>
          <w:szCs w:val="24"/>
        </w:rPr>
      </w:pPr>
      <w:r w:rsidRPr="00CC4C8F">
        <w:rPr>
          <w:rFonts w:ascii="Arial" w:hAnsi="Arial" w:cs="Arial"/>
          <w:sz w:val="24"/>
          <w:szCs w:val="24"/>
        </w:rPr>
        <w:t xml:space="preserve">I am definitely </w:t>
      </w:r>
      <w:proofErr w:type="gramStart"/>
      <w:r w:rsidRPr="00CC4C8F">
        <w:rPr>
          <w:rFonts w:ascii="Arial" w:hAnsi="Arial" w:cs="Arial"/>
          <w:sz w:val="24"/>
          <w:szCs w:val="24"/>
        </w:rPr>
        <w:t>a lot</w:t>
      </w:r>
      <w:proofErr w:type="gramEnd"/>
      <w:r w:rsidRPr="00CC4C8F">
        <w:rPr>
          <w:rFonts w:ascii="Arial" w:hAnsi="Arial" w:cs="Arial"/>
          <w:sz w:val="24"/>
          <w:szCs w:val="24"/>
        </w:rPr>
        <w:t xml:space="preserve"> more cautious and aware of what I post on social media even though all the social media platforms I use are set to private</w:t>
      </w:r>
      <w:r w:rsidRPr="00CC4C8F">
        <w:rPr>
          <w:rFonts w:ascii="Arial" w:hAnsi="Arial" w:cs="Arial"/>
          <w:sz w:val="24"/>
          <w:szCs w:val="24"/>
        </w:rPr>
        <w:t xml:space="preserve">. Networking and promoting yourself has never been more important to either move up the chain or even start at the bottom knowing that you one day want to move up the chain. </w:t>
      </w:r>
    </w:p>
    <w:p w14:paraId="649E802C" w14:textId="2FA80827" w:rsidR="00CC4C8F" w:rsidRPr="00CC4C8F" w:rsidRDefault="00CC4C8F" w:rsidP="00CC4C8F">
      <w:pPr>
        <w:pStyle w:val="Heading2"/>
        <w:rPr>
          <w:rFonts w:ascii="Arial" w:hAnsi="Arial" w:cs="Arial"/>
          <w:color w:val="auto"/>
          <w:sz w:val="24"/>
          <w:szCs w:val="24"/>
        </w:rPr>
      </w:pPr>
      <w:bookmarkStart w:id="6" w:name="_Toc120457408"/>
      <w:r w:rsidRPr="00CC4C8F">
        <w:rPr>
          <w:rFonts w:ascii="Arial" w:hAnsi="Arial" w:cs="Arial"/>
          <w:color w:val="auto"/>
          <w:sz w:val="24"/>
          <w:szCs w:val="24"/>
        </w:rPr>
        <w:t>Opportunity Knock</w:t>
      </w:r>
      <w:bookmarkEnd w:id="6"/>
    </w:p>
    <w:p w14:paraId="74348754" w14:textId="1E3884CC" w:rsidR="00CC4C8F" w:rsidRPr="00CC4C8F" w:rsidRDefault="00CC4C8F" w:rsidP="00CC4C8F">
      <w:pPr>
        <w:rPr>
          <w:rFonts w:ascii="Arial" w:hAnsi="Arial" w:cs="Arial"/>
          <w:sz w:val="24"/>
          <w:szCs w:val="24"/>
        </w:rPr>
      </w:pPr>
    </w:p>
    <w:p w14:paraId="794B5382" w14:textId="644EC559" w:rsidR="00CC4C8F" w:rsidRPr="00CC4C8F" w:rsidRDefault="00CC4C8F" w:rsidP="00CC4C8F">
      <w:pPr>
        <w:rPr>
          <w:rFonts w:ascii="Arial" w:hAnsi="Arial" w:cs="Arial"/>
          <w:sz w:val="24"/>
          <w:szCs w:val="24"/>
        </w:rPr>
      </w:pPr>
      <w:r w:rsidRPr="00CC4C8F">
        <w:rPr>
          <w:rFonts w:ascii="Arial" w:hAnsi="Arial" w:cs="Arial"/>
          <w:sz w:val="24"/>
          <w:szCs w:val="24"/>
        </w:rPr>
        <w:t xml:space="preserve">There are </w:t>
      </w:r>
      <w:proofErr w:type="gramStart"/>
      <w:r w:rsidRPr="00CC4C8F">
        <w:rPr>
          <w:rFonts w:ascii="Arial" w:hAnsi="Arial" w:cs="Arial"/>
          <w:sz w:val="24"/>
          <w:szCs w:val="24"/>
        </w:rPr>
        <w:t>many</w:t>
      </w:r>
      <w:proofErr w:type="gramEnd"/>
      <w:r w:rsidRPr="00CC4C8F">
        <w:rPr>
          <w:rFonts w:ascii="Arial" w:hAnsi="Arial" w:cs="Arial"/>
          <w:sz w:val="24"/>
          <w:szCs w:val="24"/>
        </w:rPr>
        <w:t xml:space="preserve"> potential opportunities knocks due to threats or barriers such as:</w:t>
      </w:r>
    </w:p>
    <w:p w14:paraId="0866E0A1" w14:textId="77777777" w:rsidR="00CC4C8F" w:rsidRPr="00CC4C8F" w:rsidRDefault="00CC4C8F" w:rsidP="00CC4C8F">
      <w:pPr>
        <w:rPr>
          <w:rFonts w:ascii="Arial" w:hAnsi="Arial" w:cs="Arial"/>
          <w:sz w:val="24"/>
          <w:szCs w:val="24"/>
        </w:rPr>
      </w:pPr>
      <w:r w:rsidRPr="00CC4C8F">
        <w:rPr>
          <w:rFonts w:ascii="Arial" w:hAnsi="Arial" w:cs="Arial"/>
          <w:sz w:val="24"/>
          <w:szCs w:val="24"/>
        </w:rPr>
        <w:t>Childcare:</w:t>
      </w:r>
    </w:p>
    <w:p w14:paraId="6DC44079" w14:textId="7CEE462D" w:rsidR="00CC4C8F" w:rsidRPr="00CC4C8F" w:rsidRDefault="00CC4C8F" w:rsidP="00CC4C8F">
      <w:pPr>
        <w:rPr>
          <w:rFonts w:ascii="Arial" w:hAnsi="Arial" w:cs="Arial"/>
          <w:sz w:val="24"/>
          <w:szCs w:val="24"/>
        </w:rPr>
      </w:pPr>
      <w:r w:rsidRPr="00CC4C8F">
        <w:rPr>
          <w:rFonts w:ascii="Arial" w:hAnsi="Arial" w:cs="Arial"/>
          <w:sz w:val="24"/>
          <w:szCs w:val="24"/>
        </w:rPr>
        <w:t xml:space="preserve">I </w:t>
      </w:r>
      <w:r w:rsidRPr="00CC4C8F">
        <w:rPr>
          <w:rFonts w:ascii="Arial" w:hAnsi="Arial" w:cs="Arial"/>
          <w:sz w:val="24"/>
          <w:szCs w:val="24"/>
        </w:rPr>
        <w:t xml:space="preserve">have just had my first child, she is six months old, I </w:t>
      </w:r>
      <w:r w:rsidRPr="00CC4C8F">
        <w:rPr>
          <w:rFonts w:ascii="Arial" w:hAnsi="Arial" w:cs="Arial"/>
          <w:sz w:val="24"/>
          <w:szCs w:val="24"/>
        </w:rPr>
        <w:t>could potentially</w:t>
      </w:r>
      <w:r w:rsidRPr="00CC4C8F">
        <w:rPr>
          <w:rFonts w:ascii="Arial" w:hAnsi="Arial" w:cs="Arial"/>
          <w:sz w:val="24"/>
          <w:szCs w:val="24"/>
        </w:rPr>
        <w:t xml:space="preserve"> and have</w:t>
      </w:r>
      <w:r w:rsidRPr="00CC4C8F">
        <w:rPr>
          <w:rFonts w:ascii="Arial" w:hAnsi="Arial" w:cs="Arial"/>
          <w:sz w:val="24"/>
          <w:szCs w:val="24"/>
        </w:rPr>
        <w:t xml:space="preserve"> face</w:t>
      </w:r>
      <w:r w:rsidRPr="00CC4C8F">
        <w:rPr>
          <w:rFonts w:ascii="Arial" w:hAnsi="Arial" w:cs="Arial"/>
          <w:sz w:val="24"/>
          <w:szCs w:val="24"/>
        </w:rPr>
        <w:t>d</w:t>
      </w:r>
      <w:r w:rsidRPr="00CC4C8F">
        <w:rPr>
          <w:rFonts w:ascii="Arial" w:hAnsi="Arial" w:cs="Arial"/>
          <w:sz w:val="24"/>
          <w:szCs w:val="24"/>
        </w:rPr>
        <w:t xml:space="preserve"> barriers with childcare issues</w:t>
      </w:r>
      <w:r w:rsidRPr="00CC4C8F">
        <w:rPr>
          <w:rFonts w:ascii="Arial" w:hAnsi="Arial" w:cs="Arial"/>
          <w:sz w:val="24"/>
          <w:szCs w:val="24"/>
        </w:rPr>
        <w:t xml:space="preserve"> as the classes are now face to face and none are online</w:t>
      </w:r>
      <w:r w:rsidRPr="00CC4C8F">
        <w:rPr>
          <w:rFonts w:ascii="Arial" w:hAnsi="Arial" w:cs="Arial"/>
          <w:sz w:val="24"/>
          <w:szCs w:val="24"/>
        </w:rPr>
        <w:t xml:space="preserve">. This means </w:t>
      </w:r>
      <w:r w:rsidRPr="00CC4C8F">
        <w:rPr>
          <w:rFonts w:ascii="Arial" w:hAnsi="Arial" w:cs="Arial"/>
          <w:sz w:val="24"/>
          <w:szCs w:val="24"/>
        </w:rPr>
        <w:t>I</w:t>
      </w:r>
      <w:r w:rsidRPr="00CC4C8F">
        <w:rPr>
          <w:rFonts w:ascii="Arial" w:hAnsi="Arial" w:cs="Arial"/>
          <w:sz w:val="24"/>
          <w:szCs w:val="24"/>
        </w:rPr>
        <w:t xml:space="preserve"> will need to ask family or friends to help with childcare o</w:t>
      </w:r>
      <w:r w:rsidRPr="00CC4C8F">
        <w:rPr>
          <w:rFonts w:ascii="Arial" w:hAnsi="Arial" w:cs="Arial"/>
          <w:sz w:val="24"/>
          <w:szCs w:val="24"/>
        </w:rPr>
        <w:t>r</w:t>
      </w:r>
      <w:r w:rsidRPr="00CC4C8F">
        <w:rPr>
          <w:rFonts w:ascii="Arial" w:hAnsi="Arial" w:cs="Arial"/>
          <w:sz w:val="24"/>
          <w:szCs w:val="24"/>
        </w:rPr>
        <w:t xml:space="preserve"> potentially look for paid childcare this could then result in financial barriers. </w:t>
      </w:r>
    </w:p>
    <w:p w14:paraId="0337BDEA" w14:textId="1AD2ADBC" w:rsidR="00CC4C8F" w:rsidRPr="00CC4C8F" w:rsidRDefault="00CC4C8F" w:rsidP="00CC4C8F">
      <w:pPr>
        <w:rPr>
          <w:rFonts w:ascii="Arial" w:hAnsi="Arial" w:cs="Arial"/>
          <w:sz w:val="24"/>
          <w:szCs w:val="24"/>
        </w:rPr>
      </w:pPr>
      <w:r w:rsidRPr="00CC4C8F">
        <w:rPr>
          <w:rFonts w:ascii="Arial" w:hAnsi="Arial" w:cs="Arial"/>
          <w:sz w:val="24"/>
          <w:szCs w:val="24"/>
        </w:rPr>
        <w:t xml:space="preserve">This barrier can be overcome by asking family members or friends to help with childcare when in university – if they are unable to help on the particular </w:t>
      </w:r>
      <w:proofErr w:type="gramStart"/>
      <w:r w:rsidRPr="00CC4C8F">
        <w:rPr>
          <w:rFonts w:ascii="Arial" w:hAnsi="Arial" w:cs="Arial"/>
          <w:sz w:val="24"/>
          <w:szCs w:val="24"/>
        </w:rPr>
        <w:t>day</w:t>
      </w:r>
      <w:proofErr w:type="gramEnd"/>
      <w:r w:rsidRPr="00CC4C8F">
        <w:rPr>
          <w:rFonts w:ascii="Arial" w:hAnsi="Arial" w:cs="Arial"/>
          <w:sz w:val="24"/>
          <w:szCs w:val="24"/>
        </w:rPr>
        <w:t xml:space="preserve"> we would both need to look into childminders in our local areas and or asking the university if they know of any childcare providers for studying parents. </w:t>
      </w:r>
    </w:p>
    <w:p w14:paraId="5C073251" w14:textId="77777777" w:rsidR="00CC4C8F" w:rsidRPr="00CC4C8F" w:rsidRDefault="00CC4C8F" w:rsidP="00CC4C8F">
      <w:pPr>
        <w:rPr>
          <w:rFonts w:ascii="Arial" w:hAnsi="Arial" w:cs="Arial"/>
          <w:sz w:val="24"/>
          <w:szCs w:val="24"/>
        </w:rPr>
      </w:pPr>
    </w:p>
    <w:p w14:paraId="1CEA66CF" w14:textId="77777777" w:rsidR="00CC4C8F" w:rsidRPr="00CC4C8F" w:rsidRDefault="00CC4C8F" w:rsidP="00CC4C8F">
      <w:pPr>
        <w:rPr>
          <w:rFonts w:ascii="Arial" w:hAnsi="Arial" w:cs="Arial"/>
          <w:sz w:val="24"/>
          <w:szCs w:val="24"/>
        </w:rPr>
      </w:pPr>
      <w:r w:rsidRPr="00CC4C8F">
        <w:rPr>
          <w:rFonts w:ascii="Arial" w:hAnsi="Arial" w:cs="Arial"/>
          <w:sz w:val="24"/>
          <w:szCs w:val="24"/>
        </w:rPr>
        <w:t>Financial Barriers:</w:t>
      </w:r>
    </w:p>
    <w:p w14:paraId="65E76022" w14:textId="0F82CA6A" w:rsidR="00CC4C8F" w:rsidRPr="00CC4C8F" w:rsidRDefault="00CC4C8F" w:rsidP="00CC4C8F">
      <w:pPr>
        <w:rPr>
          <w:rFonts w:ascii="Arial" w:hAnsi="Arial" w:cs="Arial"/>
          <w:sz w:val="24"/>
          <w:szCs w:val="24"/>
        </w:rPr>
      </w:pPr>
      <w:r w:rsidRPr="00CC4C8F">
        <w:rPr>
          <w:rFonts w:ascii="Arial" w:hAnsi="Arial" w:cs="Arial"/>
          <w:sz w:val="24"/>
          <w:szCs w:val="24"/>
        </w:rPr>
        <w:t xml:space="preserve">I have been fortunate enough </w:t>
      </w:r>
      <w:r w:rsidRPr="00CC4C8F">
        <w:rPr>
          <w:rFonts w:ascii="Arial" w:hAnsi="Arial" w:cs="Arial"/>
          <w:sz w:val="24"/>
          <w:szCs w:val="24"/>
        </w:rPr>
        <w:t xml:space="preserve">where </w:t>
      </w:r>
      <w:r w:rsidRPr="00CC4C8F">
        <w:rPr>
          <w:rFonts w:ascii="Arial" w:hAnsi="Arial" w:cs="Arial"/>
          <w:sz w:val="24"/>
          <w:szCs w:val="24"/>
        </w:rPr>
        <w:t>I</w:t>
      </w:r>
      <w:r w:rsidRPr="00CC4C8F">
        <w:rPr>
          <w:rFonts w:ascii="Arial" w:hAnsi="Arial" w:cs="Arial"/>
          <w:sz w:val="24"/>
          <w:szCs w:val="24"/>
        </w:rPr>
        <w:t xml:space="preserve"> have </w:t>
      </w:r>
      <w:proofErr w:type="gramStart"/>
      <w:r w:rsidRPr="00CC4C8F">
        <w:rPr>
          <w:rFonts w:ascii="Arial" w:hAnsi="Arial" w:cs="Arial"/>
          <w:sz w:val="24"/>
          <w:szCs w:val="24"/>
        </w:rPr>
        <w:t>been given</w:t>
      </w:r>
      <w:proofErr w:type="gramEnd"/>
      <w:r w:rsidRPr="00CC4C8F">
        <w:rPr>
          <w:rFonts w:ascii="Arial" w:hAnsi="Arial" w:cs="Arial"/>
          <w:sz w:val="24"/>
          <w:szCs w:val="24"/>
        </w:rPr>
        <w:t xml:space="preserve"> the opportunity to apply for a student loan to pay for the university </w:t>
      </w:r>
      <w:r w:rsidRPr="00CC4C8F">
        <w:rPr>
          <w:rFonts w:ascii="Arial" w:hAnsi="Arial" w:cs="Arial"/>
          <w:sz w:val="24"/>
          <w:szCs w:val="24"/>
        </w:rPr>
        <w:t xml:space="preserve">course. </w:t>
      </w:r>
      <w:r w:rsidRPr="00CC4C8F">
        <w:rPr>
          <w:rFonts w:ascii="Arial" w:hAnsi="Arial" w:cs="Arial"/>
          <w:sz w:val="24"/>
          <w:szCs w:val="24"/>
        </w:rPr>
        <w:t>This payment back will be deducted f</w:t>
      </w:r>
      <w:r w:rsidRPr="00CC4C8F">
        <w:rPr>
          <w:rFonts w:ascii="Arial" w:hAnsi="Arial" w:cs="Arial"/>
          <w:sz w:val="24"/>
          <w:szCs w:val="24"/>
        </w:rPr>
        <w:t>rom my</w:t>
      </w:r>
      <w:r w:rsidRPr="00CC4C8F">
        <w:rPr>
          <w:rFonts w:ascii="Arial" w:hAnsi="Arial" w:cs="Arial"/>
          <w:sz w:val="24"/>
          <w:szCs w:val="24"/>
        </w:rPr>
        <w:t xml:space="preserve"> salaries therefore </w:t>
      </w:r>
      <w:r w:rsidRPr="00CC4C8F">
        <w:rPr>
          <w:rFonts w:ascii="Arial" w:hAnsi="Arial" w:cs="Arial"/>
          <w:sz w:val="24"/>
          <w:szCs w:val="24"/>
        </w:rPr>
        <w:t>I</w:t>
      </w:r>
      <w:r w:rsidRPr="00CC4C8F">
        <w:rPr>
          <w:rFonts w:ascii="Arial" w:hAnsi="Arial" w:cs="Arial"/>
          <w:sz w:val="24"/>
          <w:szCs w:val="24"/>
        </w:rPr>
        <w:t xml:space="preserve"> will need to take this into consideration when negotiating a salary with </w:t>
      </w:r>
      <w:proofErr w:type="gramStart"/>
      <w:r w:rsidRPr="00CC4C8F">
        <w:rPr>
          <w:rFonts w:ascii="Arial" w:hAnsi="Arial" w:cs="Arial"/>
          <w:sz w:val="24"/>
          <w:szCs w:val="24"/>
        </w:rPr>
        <w:t>a my</w:t>
      </w:r>
      <w:proofErr w:type="gramEnd"/>
      <w:r w:rsidRPr="00CC4C8F">
        <w:rPr>
          <w:rFonts w:ascii="Arial" w:hAnsi="Arial" w:cs="Arial"/>
          <w:sz w:val="24"/>
          <w:szCs w:val="24"/>
        </w:rPr>
        <w:t xml:space="preserve"> current or</w:t>
      </w:r>
      <w:r w:rsidRPr="00CC4C8F">
        <w:rPr>
          <w:rFonts w:ascii="Arial" w:hAnsi="Arial" w:cs="Arial"/>
          <w:sz w:val="24"/>
          <w:szCs w:val="24"/>
        </w:rPr>
        <w:t xml:space="preserve"> new employer.</w:t>
      </w:r>
      <w:r w:rsidRPr="00CC4C8F">
        <w:rPr>
          <w:rFonts w:ascii="Arial" w:hAnsi="Arial" w:cs="Arial"/>
          <w:sz w:val="24"/>
          <w:szCs w:val="24"/>
        </w:rPr>
        <w:t xml:space="preserve"> </w:t>
      </w:r>
      <w:r w:rsidRPr="00CC4C8F">
        <w:rPr>
          <w:rFonts w:ascii="Arial" w:hAnsi="Arial" w:cs="Arial"/>
          <w:sz w:val="24"/>
          <w:szCs w:val="24"/>
        </w:rPr>
        <w:t>As Mentioned above children care could become a potential financial barrier</w:t>
      </w:r>
      <w:r w:rsidRPr="00CC4C8F">
        <w:rPr>
          <w:rFonts w:ascii="Arial" w:hAnsi="Arial" w:cs="Arial"/>
          <w:sz w:val="24"/>
          <w:szCs w:val="24"/>
        </w:rPr>
        <w:t xml:space="preserve"> if unable to secure childcare through a family member</w:t>
      </w:r>
      <w:r w:rsidRPr="00CC4C8F">
        <w:rPr>
          <w:rFonts w:ascii="Arial" w:hAnsi="Arial" w:cs="Arial"/>
          <w:sz w:val="24"/>
          <w:szCs w:val="24"/>
        </w:rPr>
        <w:t>.</w:t>
      </w:r>
      <w:r w:rsidRPr="00CC4C8F">
        <w:rPr>
          <w:rFonts w:ascii="Arial" w:hAnsi="Arial" w:cs="Arial"/>
          <w:sz w:val="24"/>
          <w:szCs w:val="24"/>
        </w:rPr>
        <w:t xml:space="preserve"> </w:t>
      </w:r>
      <w:r w:rsidRPr="00CC4C8F">
        <w:rPr>
          <w:rFonts w:ascii="Arial" w:hAnsi="Arial" w:cs="Arial"/>
          <w:sz w:val="24"/>
          <w:szCs w:val="24"/>
        </w:rPr>
        <w:lastRenderedPageBreak/>
        <w:t xml:space="preserve">Childcare costs will also need to be planned into </w:t>
      </w:r>
      <w:r w:rsidRPr="00CC4C8F">
        <w:rPr>
          <w:rFonts w:ascii="Arial" w:hAnsi="Arial" w:cs="Arial"/>
          <w:sz w:val="24"/>
          <w:szCs w:val="24"/>
        </w:rPr>
        <w:t>household</w:t>
      </w:r>
      <w:r w:rsidRPr="00CC4C8F">
        <w:rPr>
          <w:rFonts w:ascii="Arial" w:hAnsi="Arial" w:cs="Arial"/>
          <w:sz w:val="24"/>
          <w:szCs w:val="24"/>
        </w:rPr>
        <w:t xml:space="preserve"> costs and </w:t>
      </w:r>
      <w:proofErr w:type="gramStart"/>
      <w:r w:rsidRPr="00CC4C8F">
        <w:rPr>
          <w:rFonts w:ascii="Arial" w:hAnsi="Arial" w:cs="Arial"/>
          <w:sz w:val="24"/>
          <w:szCs w:val="24"/>
        </w:rPr>
        <w:t>possibly child</w:t>
      </w:r>
      <w:proofErr w:type="gramEnd"/>
      <w:r w:rsidRPr="00CC4C8F">
        <w:rPr>
          <w:rFonts w:ascii="Arial" w:hAnsi="Arial" w:cs="Arial"/>
          <w:sz w:val="24"/>
          <w:szCs w:val="24"/>
        </w:rPr>
        <w:t xml:space="preserve"> benefit </w:t>
      </w:r>
      <w:r w:rsidRPr="00CC4C8F">
        <w:rPr>
          <w:rFonts w:ascii="Arial" w:hAnsi="Arial" w:cs="Arial"/>
          <w:sz w:val="24"/>
          <w:szCs w:val="24"/>
        </w:rPr>
        <w:t>m</w:t>
      </w:r>
      <w:r w:rsidRPr="00CC4C8F">
        <w:rPr>
          <w:rFonts w:ascii="Arial" w:hAnsi="Arial" w:cs="Arial"/>
          <w:sz w:val="24"/>
          <w:szCs w:val="24"/>
        </w:rPr>
        <w:t xml:space="preserve">ay be able to pay for a childminder a few hours a week when studying or in a class. This will need to be something that we both research carefully. </w:t>
      </w:r>
    </w:p>
    <w:p w14:paraId="372EEADE" w14:textId="77777777" w:rsidR="00CC4C8F" w:rsidRPr="00CC4C8F" w:rsidRDefault="00CC4C8F" w:rsidP="00CC4C8F">
      <w:pPr>
        <w:rPr>
          <w:rFonts w:ascii="Arial" w:hAnsi="Arial" w:cs="Arial"/>
          <w:sz w:val="24"/>
          <w:szCs w:val="24"/>
        </w:rPr>
      </w:pPr>
    </w:p>
    <w:p w14:paraId="52FB6928" w14:textId="77777777" w:rsidR="00CC4C8F" w:rsidRPr="00CC4C8F" w:rsidRDefault="00CC4C8F" w:rsidP="00CC4C8F">
      <w:pPr>
        <w:rPr>
          <w:rFonts w:ascii="Arial" w:hAnsi="Arial" w:cs="Arial"/>
          <w:sz w:val="24"/>
          <w:szCs w:val="24"/>
        </w:rPr>
      </w:pPr>
      <w:r w:rsidRPr="00CC4C8F">
        <w:rPr>
          <w:rFonts w:ascii="Arial" w:hAnsi="Arial" w:cs="Arial"/>
          <w:sz w:val="24"/>
          <w:szCs w:val="24"/>
        </w:rPr>
        <w:t>Work-Life-Balance:</w:t>
      </w:r>
    </w:p>
    <w:p w14:paraId="11FE04DE" w14:textId="667102D8" w:rsidR="00CC4C8F" w:rsidRPr="00CC4C8F" w:rsidRDefault="00CC4C8F" w:rsidP="00CC4C8F">
      <w:pPr>
        <w:rPr>
          <w:rFonts w:ascii="Arial" w:hAnsi="Arial" w:cs="Arial"/>
          <w:sz w:val="24"/>
          <w:szCs w:val="24"/>
        </w:rPr>
      </w:pPr>
      <w:r w:rsidRPr="00CC4C8F">
        <w:rPr>
          <w:rFonts w:ascii="Arial" w:hAnsi="Arial" w:cs="Arial"/>
          <w:sz w:val="24"/>
          <w:szCs w:val="24"/>
        </w:rPr>
        <w:t>I will</w:t>
      </w:r>
      <w:r w:rsidRPr="00CC4C8F">
        <w:rPr>
          <w:rFonts w:ascii="Arial" w:hAnsi="Arial" w:cs="Arial"/>
          <w:sz w:val="24"/>
          <w:szCs w:val="24"/>
        </w:rPr>
        <w:t xml:space="preserve"> also need to consider work responsibilities, home life, caring for </w:t>
      </w:r>
      <w:r w:rsidRPr="00CC4C8F">
        <w:rPr>
          <w:rFonts w:ascii="Arial" w:hAnsi="Arial" w:cs="Arial"/>
          <w:sz w:val="24"/>
          <w:szCs w:val="24"/>
        </w:rPr>
        <w:t>my child</w:t>
      </w:r>
      <w:r w:rsidRPr="00CC4C8F">
        <w:rPr>
          <w:rFonts w:ascii="Arial" w:hAnsi="Arial" w:cs="Arial"/>
          <w:sz w:val="24"/>
          <w:szCs w:val="24"/>
        </w:rPr>
        <w:t xml:space="preserve">, taking holidays </w:t>
      </w:r>
      <w:proofErr w:type="gramStart"/>
      <w:r w:rsidRPr="00CC4C8F">
        <w:rPr>
          <w:rFonts w:ascii="Arial" w:hAnsi="Arial" w:cs="Arial"/>
          <w:sz w:val="24"/>
          <w:szCs w:val="24"/>
        </w:rPr>
        <w:t>and so on</w:t>
      </w:r>
      <w:proofErr w:type="gramEnd"/>
      <w:r w:rsidRPr="00CC4C8F">
        <w:rPr>
          <w:rFonts w:ascii="Arial" w:hAnsi="Arial" w:cs="Arial"/>
          <w:sz w:val="24"/>
          <w:szCs w:val="24"/>
        </w:rPr>
        <w:t xml:space="preserve">. By keeping to a routine and schedule </w:t>
      </w:r>
      <w:r w:rsidRPr="00CC4C8F">
        <w:rPr>
          <w:rFonts w:ascii="Arial" w:hAnsi="Arial" w:cs="Arial"/>
          <w:sz w:val="24"/>
          <w:szCs w:val="24"/>
        </w:rPr>
        <w:t xml:space="preserve">I will </w:t>
      </w:r>
      <w:r w:rsidRPr="00CC4C8F">
        <w:rPr>
          <w:rFonts w:ascii="Arial" w:hAnsi="Arial" w:cs="Arial"/>
          <w:sz w:val="24"/>
          <w:szCs w:val="24"/>
        </w:rPr>
        <w:t>be able to maintain a healthy work-life-balance</w:t>
      </w:r>
      <w:r w:rsidRPr="00CC4C8F">
        <w:rPr>
          <w:rFonts w:ascii="Arial" w:hAnsi="Arial" w:cs="Arial"/>
          <w:sz w:val="24"/>
          <w:szCs w:val="24"/>
        </w:rPr>
        <w:t xml:space="preserve">. </w:t>
      </w:r>
    </w:p>
    <w:p w14:paraId="590D6A40" w14:textId="77777777" w:rsidR="00CC4C8F" w:rsidRPr="00CC4C8F" w:rsidRDefault="00CC4C8F" w:rsidP="00CC4C8F">
      <w:pPr>
        <w:rPr>
          <w:rFonts w:ascii="Arial" w:hAnsi="Arial" w:cs="Arial"/>
          <w:sz w:val="24"/>
          <w:szCs w:val="24"/>
        </w:rPr>
      </w:pPr>
      <w:r w:rsidRPr="00CC4C8F">
        <w:rPr>
          <w:rFonts w:ascii="Arial" w:hAnsi="Arial" w:cs="Arial"/>
          <w:sz w:val="24"/>
          <w:szCs w:val="24"/>
        </w:rPr>
        <w:t>Geographical Barriers:</w:t>
      </w:r>
    </w:p>
    <w:p w14:paraId="3131BABC" w14:textId="4133D7E5" w:rsidR="00CC4C8F" w:rsidRPr="00CC4C8F" w:rsidRDefault="00CC4C8F" w:rsidP="00CC4C8F">
      <w:pPr>
        <w:rPr>
          <w:rFonts w:ascii="Arial" w:hAnsi="Arial" w:cs="Arial"/>
          <w:sz w:val="24"/>
          <w:szCs w:val="24"/>
        </w:rPr>
      </w:pPr>
      <w:r w:rsidRPr="00CC4C8F">
        <w:rPr>
          <w:rFonts w:ascii="Arial" w:hAnsi="Arial" w:cs="Arial"/>
          <w:sz w:val="24"/>
          <w:szCs w:val="24"/>
        </w:rPr>
        <w:t>As mentioned abov</w:t>
      </w:r>
      <w:r w:rsidRPr="00CC4C8F">
        <w:rPr>
          <w:rFonts w:ascii="Arial" w:hAnsi="Arial" w:cs="Arial"/>
          <w:sz w:val="24"/>
          <w:szCs w:val="24"/>
        </w:rPr>
        <w:t>e I was</w:t>
      </w:r>
      <w:r w:rsidRPr="00CC4C8F">
        <w:rPr>
          <w:rFonts w:ascii="Arial" w:hAnsi="Arial" w:cs="Arial"/>
          <w:sz w:val="24"/>
          <w:szCs w:val="24"/>
        </w:rPr>
        <w:t xml:space="preserve"> currently studying from home</w:t>
      </w:r>
      <w:r w:rsidRPr="00CC4C8F">
        <w:rPr>
          <w:rFonts w:ascii="Arial" w:hAnsi="Arial" w:cs="Arial"/>
          <w:sz w:val="24"/>
          <w:szCs w:val="24"/>
        </w:rPr>
        <w:t xml:space="preserve"> due to the COVID-19 outbreak</w:t>
      </w:r>
      <w:r w:rsidRPr="00CC4C8F">
        <w:rPr>
          <w:rFonts w:ascii="Arial" w:hAnsi="Arial" w:cs="Arial"/>
          <w:sz w:val="24"/>
          <w:szCs w:val="24"/>
        </w:rPr>
        <w:t xml:space="preserve"> – however classes </w:t>
      </w:r>
      <w:r w:rsidRPr="00CC4C8F">
        <w:rPr>
          <w:rFonts w:ascii="Arial" w:hAnsi="Arial" w:cs="Arial"/>
          <w:sz w:val="24"/>
          <w:szCs w:val="24"/>
        </w:rPr>
        <w:t>are now</w:t>
      </w:r>
      <w:r w:rsidRPr="00CC4C8F">
        <w:rPr>
          <w:rFonts w:ascii="Arial" w:hAnsi="Arial" w:cs="Arial"/>
          <w:sz w:val="24"/>
          <w:szCs w:val="24"/>
        </w:rPr>
        <w:t xml:space="preserve"> back for </w:t>
      </w:r>
      <w:r w:rsidRPr="00CC4C8F">
        <w:rPr>
          <w:rFonts w:ascii="Arial" w:hAnsi="Arial" w:cs="Arial"/>
          <w:sz w:val="24"/>
          <w:szCs w:val="24"/>
        </w:rPr>
        <w:t>face-to-face</w:t>
      </w:r>
      <w:r w:rsidRPr="00CC4C8F">
        <w:rPr>
          <w:rFonts w:ascii="Arial" w:hAnsi="Arial" w:cs="Arial"/>
          <w:sz w:val="24"/>
          <w:szCs w:val="24"/>
        </w:rPr>
        <w:t xml:space="preserve"> session this </w:t>
      </w:r>
      <w:r w:rsidRPr="00CC4C8F">
        <w:rPr>
          <w:rFonts w:ascii="Arial" w:hAnsi="Arial" w:cs="Arial"/>
          <w:sz w:val="24"/>
          <w:szCs w:val="24"/>
        </w:rPr>
        <w:t>may</w:t>
      </w:r>
      <w:r w:rsidRPr="00CC4C8F">
        <w:rPr>
          <w:rFonts w:ascii="Arial" w:hAnsi="Arial" w:cs="Arial"/>
          <w:sz w:val="24"/>
          <w:szCs w:val="24"/>
        </w:rPr>
        <w:t xml:space="preserve"> be a </w:t>
      </w:r>
      <w:r w:rsidRPr="00CC4C8F">
        <w:rPr>
          <w:rFonts w:ascii="Arial" w:hAnsi="Arial" w:cs="Arial"/>
          <w:sz w:val="24"/>
          <w:szCs w:val="24"/>
        </w:rPr>
        <w:t>geographical barrier</w:t>
      </w:r>
      <w:r w:rsidRPr="00CC4C8F">
        <w:rPr>
          <w:rFonts w:ascii="Arial" w:hAnsi="Arial" w:cs="Arial"/>
          <w:sz w:val="24"/>
          <w:szCs w:val="24"/>
        </w:rPr>
        <w:t xml:space="preserve"> for </w:t>
      </w:r>
      <w:r w:rsidRPr="00CC4C8F">
        <w:rPr>
          <w:rFonts w:ascii="Arial" w:hAnsi="Arial" w:cs="Arial"/>
          <w:sz w:val="24"/>
          <w:szCs w:val="24"/>
        </w:rPr>
        <w:t>me</w:t>
      </w:r>
      <w:r w:rsidRPr="00CC4C8F">
        <w:rPr>
          <w:rFonts w:ascii="Arial" w:hAnsi="Arial" w:cs="Arial"/>
          <w:sz w:val="24"/>
          <w:szCs w:val="24"/>
        </w:rPr>
        <w:t>. This will be a</w:t>
      </w:r>
      <w:r w:rsidRPr="00CC4C8F">
        <w:rPr>
          <w:rFonts w:ascii="Arial" w:hAnsi="Arial" w:cs="Arial"/>
          <w:sz w:val="24"/>
          <w:szCs w:val="24"/>
        </w:rPr>
        <w:t xml:space="preserve"> potential</w:t>
      </w:r>
      <w:r w:rsidRPr="00CC4C8F">
        <w:rPr>
          <w:rFonts w:ascii="Arial" w:hAnsi="Arial" w:cs="Arial"/>
          <w:sz w:val="24"/>
          <w:szCs w:val="24"/>
        </w:rPr>
        <w:t xml:space="preserve"> barrier for me as I do not currently drive therefore, I will need to rely on public transport to get to class on time after work</w:t>
      </w:r>
      <w:r w:rsidRPr="00CC4C8F">
        <w:rPr>
          <w:rFonts w:ascii="Arial" w:hAnsi="Arial" w:cs="Arial"/>
          <w:sz w:val="24"/>
          <w:szCs w:val="24"/>
        </w:rPr>
        <w:t xml:space="preserve"> (when I return to work after my </w:t>
      </w:r>
      <w:proofErr w:type="gramStart"/>
      <w:r w:rsidRPr="00CC4C8F">
        <w:rPr>
          <w:rFonts w:ascii="Arial" w:hAnsi="Arial" w:cs="Arial"/>
          <w:sz w:val="24"/>
          <w:szCs w:val="24"/>
        </w:rPr>
        <w:t>maternity leave</w:t>
      </w:r>
      <w:proofErr w:type="gramEnd"/>
      <w:r w:rsidRPr="00CC4C8F">
        <w:rPr>
          <w:rFonts w:ascii="Arial" w:hAnsi="Arial" w:cs="Arial"/>
          <w:sz w:val="24"/>
          <w:szCs w:val="24"/>
        </w:rPr>
        <w:t xml:space="preserve">). </w:t>
      </w:r>
    </w:p>
    <w:p w14:paraId="3DAA744B" w14:textId="32671EF1" w:rsidR="00CC4C8F" w:rsidRPr="00CC4C8F" w:rsidRDefault="00CC4C8F" w:rsidP="00CC4C8F">
      <w:pPr>
        <w:rPr>
          <w:rFonts w:ascii="Arial" w:hAnsi="Arial" w:cs="Arial"/>
          <w:sz w:val="24"/>
          <w:szCs w:val="24"/>
        </w:rPr>
      </w:pPr>
    </w:p>
    <w:p w14:paraId="0E37732C" w14:textId="44F2D923" w:rsidR="0030173B" w:rsidRDefault="00CC4C8F" w:rsidP="006276ED">
      <w:pPr>
        <w:rPr>
          <w:rFonts w:ascii="Arial" w:hAnsi="Arial" w:cs="Arial"/>
          <w:sz w:val="24"/>
          <w:szCs w:val="24"/>
        </w:rPr>
      </w:pPr>
      <w:proofErr w:type="gramStart"/>
      <w:r w:rsidRPr="00CC4C8F">
        <w:rPr>
          <w:rFonts w:ascii="Arial" w:hAnsi="Arial" w:cs="Arial"/>
          <w:sz w:val="24"/>
          <w:szCs w:val="24"/>
        </w:rPr>
        <w:t>All of</w:t>
      </w:r>
      <w:proofErr w:type="gramEnd"/>
      <w:r w:rsidRPr="00CC4C8F">
        <w:rPr>
          <w:rFonts w:ascii="Arial" w:hAnsi="Arial" w:cs="Arial"/>
          <w:sz w:val="24"/>
          <w:szCs w:val="24"/>
        </w:rPr>
        <w:t xml:space="preserve"> these threats and barriers can lead to missed opportunities or simply not been given the opportunity, this is something that I am aware of and want to work hard to stop this from happening. I want to show that I will and can manage my working life and personal life as separates and progress in my studies and career. </w:t>
      </w:r>
    </w:p>
    <w:p w14:paraId="33810049" w14:textId="77777777" w:rsidR="006276ED" w:rsidRPr="00CC4C8F" w:rsidRDefault="006276ED" w:rsidP="006276ED">
      <w:pPr>
        <w:rPr>
          <w:rFonts w:ascii="Arial" w:hAnsi="Arial" w:cs="Arial"/>
          <w:sz w:val="24"/>
          <w:szCs w:val="24"/>
        </w:rPr>
      </w:pPr>
    </w:p>
    <w:p w14:paraId="0FF317D1" w14:textId="3067B96E" w:rsidR="008C2930" w:rsidRPr="00CC4C8F" w:rsidRDefault="00CC4C8F" w:rsidP="002049FE">
      <w:pPr>
        <w:pStyle w:val="Heading2"/>
        <w:rPr>
          <w:rFonts w:ascii="Arial" w:hAnsi="Arial" w:cs="Arial"/>
          <w:color w:val="auto"/>
          <w:sz w:val="24"/>
          <w:szCs w:val="24"/>
        </w:rPr>
      </w:pPr>
      <w:bookmarkStart w:id="7" w:name="_Toc120457409"/>
      <w:r w:rsidRPr="00CC4C8F">
        <w:rPr>
          <w:rFonts w:ascii="Arial" w:hAnsi="Arial" w:cs="Arial"/>
          <w:color w:val="auto"/>
          <w:sz w:val="24"/>
          <w:szCs w:val="24"/>
        </w:rPr>
        <w:t>Pursuit of happiness</w:t>
      </w:r>
      <w:bookmarkEnd w:id="7"/>
      <w:r w:rsidRPr="00CC4C8F">
        <w:rPr>
          <w:rFonts w:ascii="Arial" w:hAnsi="Arial" w:cs="Arial"/>
          <w:color w:val="auto"/>
          <w:sz w:val="24"/>
          <w:szCs w:val="24"/>
        </w:rPr>
        <w:t xml:space="preserve"> </w:t>
      </w:r>
    </w:p>
    <w:p w14:paraId="7BE564BE" w14:textId="279BF01E" w:rsidR="00285D09" w:rsidRPr="00CC4C8F" w:rsidRDefault="00285D09" w:rsidP="00D2291D">
      <w:pPr>
        <w:spacing w:line="360" w:lineRule="auto"/>
        <w:rPr>
          <w:rFonts w:ascii="Arial" w:hAnsi="Arial" w:cs="Arial"/>
          <w:sz w:val="24"/>
          <w:szCs w:val="24"/>
        </w:rPr>
      </w:pPr>
    </w:p>
    <w:p w14:paraId="24577DCD" w14:textId="53995093" w:rsidR="00CC4C8F" w:rsidRPr="00CC4C8F" w:rsidRDefault="00CC4C8F" w:rsidP="00D2291D">
      <w:pPr>
        <w:spacing w:line="360" w:lineRule="auto"/>
        <w:rPr>
          <w:rFonts w:ascii="Arial" w:hAnsi="Arial" w:cs="Arial"/>
          <w:sz w:val="24"/>
          <w:szCs w:val="24"/>
        </w:rPr>
      </w:pPr>
      <w:r w:rsidRPr="00CC4C8F">
        <w:rPr>
          <w:rFonts w:ascii="Arial" w:hAnsi="Arial" w:cs="Arial"/>
          <w:sz w:val="24"/>
          <w:szCs w:val="24"/>
        </w:rPr>
        <w:t xml:space="preserve">The pursuit of happiness is defined as a fundamental right mentioned in the Declaration of Independence to freely pursue joy and live life in a way that makes you happy, </w:t>
      </w:r>
      <w:proofErr w:type="gramStart"/>
      <w:r w:rsidRPr="00CC4C8F">
        <w:rPr>
          <w:rFonts w:ascii="Arial" w:hAnsi="Arial" w:cs="Arial"/>
          <w:sz w:val="24"/>
          <w:szCs w:val="24"/>
        </w:rPr>
        <w:t>as long as</w:t>
      </w:r>
      <w:proofErr w:type="gramEnd"/>
      <w:r w:rsidRPr="00CC4C8F">
        <w:rPr>
          <w:rFonts w:ascii="Arial" w:hAnsi="Arial" w:cs="Arial"/>
          <w:sz w:val="24"/>
          <w:szCs w:val="24"/>
        </w:rPr>
        <w:t xml:space="preserve"> you don't do anything illegal or violate the rights of others.</w:t>
      </w:r>
      <w:r w:rsidRPr="00CC4C8F">
        <w:rPr>
          <w:rFonts w:ascii="Arial" w:hAnsi="Arial" w:cs="Arial"/>
          <w:sz w:val="24"/>
          <w:szCs w:val="24"/>
        </w:rPr>
        <w:t xml:space="preserve"> Rodgers (2012). </w:t>
      </w:r>
    </w:p>
    <w:p w14:paraId="3BB4F30A" w14:textId="079FD1AD" w:rsidR="00CC4C8F" w:rsidRPr="00CC4C8F" w:rsidRDefault="00CC4C8F" w:rsidP="00D2291D">
      <w:pPr>
        <w:spacing w:line="360" w:lineRule="auto"/>
        <w:rPr>
          <w:rFonts w:ascii="Arial" w:hAnsi="Arial" w:cs="Arial"/>
          <w:sz w:val="24"/>
          <w:szCs w:val="24"/>
        </w:rPr>
      </w:pPr>
      <w:r w:rsidRPr="00CC4C8F">
        <w:rPr>
          <w:rFonts w:ascii="Arial" w:hAnsi="Arial" w:cs="Arial"/>
          <w:sz w:val="24"/>
          <w:szCs w:val="24"/>
        </w:rPr>
        <w:t xml:space="preserve">The pursuit of happiness in academic terms means what do I really want in life. I feel I have been very vulnerable and exposed during part one of the assignment and this report. I have </w:t>
      </w:r>
      <w:proofErr w:type="gramStart"/>
      <w:r w:rsidRPr="00CC4C8F">
        <w:rPr>
          <w:rFonts w:ascii="Arial" w:hAnsi="Arial" w:cs="Arial"/>
          <w:sz w:val="24"/>
          <w:szCs w:val="24"/>
        </w:rPr>
        <w:t>opened up</w:t>
      </w:r>
      <w:proofErr w:type="gramEnd"/>
      <w:r w:rsidRPr="00CC4C8F">
        <w:rPr>
          <w:rFonts w:ascii="Arial" w:hAnsi="Arial" w:cs="Arial"/>
          <w:sz w:val="24"/>
          <w:szCs w:val="24"/>
        </w:rPr>
        <w:t xml:space="preserve"> about my struggles during year one and year two and have acknowledged what has gone wrong and how to improve going forward into level six of the degree and what my next steps are in my career when I go back to work once my maternity leave finishes in the new year. </w:t>
      </w:r>
    </w:p>
    <w:p w14:paraId="193B9DF6" w14:textId="59BD3A58" w:rsidR="00CC4C8F" w:rsidRPr="00CC4C8F" w:rsidRDefault="00CC4C8F" w:rsidP="00D2291D">
      <w:pPr>
        <w:spacing w:line="360" w:lineRule="auto"/>
        <w:rPr>
          <w:rFonts w:ascii="Arial" w:hAnsi="Arial" w:cs="Arial"/>
          <w:sz w:val="24"/>
          <w:szCs w:val="24"/>
        </w:rPr>
      </w:pPr>
      <w:r w:rsidRPr="00CC4C8F">
        <w:rPr>
          <w:rFonts w:ascii="Arial" w:hAnsi="Arial" w:cs="Arial"/>
          <w:sz w:val="24"/>
          <w:szCs w:val="24"/>
        </w:rPr>
        <w:lastRenderedPageBreak/>
        <w:t xml:space="preserve">All I want in life to be able to have a balance of work, </w:t>
      </w:r>
      <w:proofErr w:type="gramStart"/>
      <w:r w:rsidRPr="00CC4C8F">
        <w:rPr>
          <w:rFonts w:ascii="Arial" w:hAnsi="Arial" w:cs="Arial"/>
          <w:sz w:val="24"/>
          <w:szCs w:val="24"/>
        </w:rPr>
        <w:t>university</w:t>
      </w:r>
      <w:proofErr w:type="gramEnd"/>
      <w:r w:rsidRPr="00CC4C8F">
        <w:rPr>
          <w:rFonts w:ascii="Arial" w:hAnsi="Arial" w:cs="Arial"/>
          <w:sz w:val="24"/>
          <w:szCs w:val="24"/>
        </w:rPr>
        <w:t xml:space="preserve"> and personal life which I feel I will be able to achieve if I stick to a routine and keep myself motivated through actively using the action plan and reflecting on what has worked/not worked in the past. </w:t>
      </w:r>
    </w:p>
    <w:p w14:paraId="0E73F40E" w14:textId="7C7F06F7" w:rsidR="00513050" w:rsidRPr="00CC4C8F" w:rsidRDefault="00CC4C8F" w:rsidP="00CC4C8F">
      <w:pPr>
        <w:spacing w:line="360" w:lineRule="auto"/>
        <w:rPr>
          <w:rFonts w:ascii="Arial" w:hAnsi="Arial" w:cs="Arial"/>
          <w:sz w:val="24"/>
          <w:szCs w:val="24"/>
        </w:rPr>
      </w:pPr>
      <w:r w:rsidRPr="00CC4C8F">
        <w:rPr>
          <w:rFonts w:ascii="Arial" w:hAnsi="Arial" w:cs="Arial"/>
          <w:sz w:val="24"/>
          <w:szCs w:val="24"/>
        </w:rPr>
        <w:t xml:space="preserve">My actions plan goals are to earn a professional degree in business and management which will </w:t>
      </w:r>
      <w:proofErr w:type="gramStart"/>
      <w:r w:rsidRPr="00CC4C8F">
        <w:rPr>
          <w:rFonts w:ascii="Arial" w:hAnsi="Arial" w:cs="Arial"/>
          <w:sz w:val="24"/>
          <w:szCs w:val="24"/>
        </w:rPr>
        <w:t>be reviewed</w:t>
      </w:r>
      <w:proofErr w:type="gramEnd"/>
      <w:r w:rsidRPr="00CC4C8F">
        <w:rPr>
          <w:rFonts w:ascii="Arial" w:hAnsi="Arial" w:cs="Arial"/>
          <w:sz w:val="24"/>
          <w:szCs w:val="24"/>
        </w:rPr>
        <w:t xml:space="preserve"> at the end of this academic year and the following academic year when I am due to graduate and have my full business and management degree. I would like to increase my performance metrics when I go back to work after my </w:t>
      </w:r>
      <w:proofErr w:type="gramStart"/>
      <w:r w:rsidRPr="00CC4C8F">
        <w:rPr>
          <w:rFonts w:ascii="Arial" w:hAnsi="Arial" w:cs="Arial"/>
          <w:sz w:val="24"/>
          <w:szCs w:val="24"/>
        </w:rPr>
        <w:t>maternity leave</w:t>
      </w:r>
      <w:proofErr w:type="gramEnd"/>
      <w:r w:rsidRPr="00CC4C8F">
        <w:rPr>
          <w:rFonts w:ascii="Arial" w:hAnsi="Arial" w:cs="Arial"/>
          <w:sz w:val="24"/>
          <w:szCs w:val="24"/>
        </w:rPr>
        <w:t xml:space="preserve"> to show I am willing to improve and build the business and show my capabilities. I would also like to secure a managerial position within my workplace, I have made this known to my manager and made an inhouse action plan of how I am going to achieve this by the end of 2023. </w:t>
      </w:r>
    </w:p>
    <w:p w14:paraId="303B2DAA" w14:textId="50E6CC7F" w:rsidR="00CC4C8F" w:rsidRPr="00CC4C8F" w:rsidRDefault="00CC4C8F" w:rsidP="00CC4C8F">
      <w:pPr>
        <w:spacing w:line="360" w:lineRule="auto"/>
        <w:rPr>
          <w:rFonts w:ascii="Arial" w:hAnsi="Arial" w:cs="Arial"/>
          <w:sz w:val="24"/>
          <w:szCs w:val="24"/>
        </w:rPr>
      </w:pPr>
      <w:r w:rsidRPr="00CC4C8F">
        <w:rPr>
          <w:rFonts w:ascii="Arial" w:hAnsi="Arial" w:cs="Arial"/>
          <w:sz w:val="24"/>
          <w:szCs w:val="24"/>
        </w:rPr>
        <w:t>Deming (1953) discusses how</w:t>
      </w:r>
      <w:r w:rsidRPr="00CC4C8F">
        <w:rPr>
          <w:rFonts w:ascii="Arial" w:hAnsi="Arial" w:cs="Arial"/>
          <w:sz w:val="24"/>
          <w:szCs w:val="24"/>
        </w:rPr>
        <w:t xml:space="preserve"> to sustainably deliver products and services that satisfy </w:t>
      </w:r>
      <w:r w:rsidRPr="00CC4C8F">
        <w:rPr>
          <w:rFonts w:ascii="Arial" w:hAnsi="Arial" w:cs="Arial"/>
          <w:sz w:val="24"/>
          <w:szCs w:val="24"/>
        </w:rPr>
        <w:t xml:space="preserve">customers, and that the customer is the most important part of the production line. This is a statement that fits with my place of work and certainly a statement that I agree and live by while working. </w:t>
      </w:r>
    </w:p>
    <w:p w14:paraId="413FFB94" w14:textId="77777777" w:rsidR="00CC4C8F" w:rsidRPr="00CC4C8F" w:rsidRDefault="00CC4C8F" w:rsidP="00CC4C8F">
      <w:pPr>
        <w:spacing w:line="360" w:lineRule="auto"/>
        <w:rPr>
          <w:rFonts w:ascii="Arial" w:hAnsi="Arial" w:cs="Arial"/>
          <w:sz w:val="24"/>
          <w:szCs w:val="24"/>
        </w:rPr>
      </w:pPr>
    </w:p>
    <w:p w14:paraId="747EDDAD" w14:textId="3A0DD981" w:rsidR="005225BF" w:rsidRPr="00CC4C8F" w:rsidRDefault="00513050" w:rsidP="002049FE">
      <w:pPr>
        <w:pStyle w:val="Heading2"/>
        <w:rPr>
          <w:rFonts w:ascii="Arial" w:hAnsi="Arial" w:cs="Arial"/>
          <w:color w:val="auto"/>
          <w:sz w:val="24"/>
          <w:szCs w:val="24"/>
        </w:rPr>
      </w:pPr>
      <w:bookmarkStart w:id="8" w:name="_Toc120457410"/>
      <w:r w:rsidRPr="00CC4C8F">
        <w:rPr>
          <w:rFonts w:ascii="Arial" w:hAnsi="Arial" w:cs="Arial"/>
          <w:color w:val="auto"/>
          <w:sz w:val="24"/>
          <w:szCs w:val="24"/>
        </w:rPr>
        <w:t>Conclusion</w:t>
      </w:r>
      <w:bookmarkEnd w:id="8"/>
    </w:p>
    <w:p w14:paraId="420B21F8" w14:textId="4EA34118" w:rsidR="005225BF" w:rsidRPr="00CC4C8F" w:rsidRDefault="005225BF" w:rsidP="00D2291D">
      <w:pPr>
        <w:spacing w:line="360" w:lineRule="auto"/>
        <w:rPr>
          <w:rFonts w:ascii="Arial" w:hAnsi="Arial" w:cs="Arial"/>
          <w:sz w:val="24"/>
          <w:szCs w:val="24"/>
        </w:rPr>
      </w:pPr>
    </w:p>
    <w:p w14:paraId="680517DF" w14:textId="0F3A0164" w:rsidR="00CC4C8F" w:rsidRPr="00CC4C8F" w:rsidRDefault="00CC4C8F" w:rsidP="00D2291D">
      <w:pPr>
        <w:spacing w:line="360" w:lineRule="auto"/>
        <w:rPr>
          <w:rFonts w:ascii="Arial" w:hAnsi="Arial" w:cs="Arial"/>
          <w:sz w:val="24"/>
          <w:szCs w:val="24"/>
        </w:rPr>
      </w:pPr>
      <w:r w:rsidRPr="00CC4C8F">
        <w:rPr>
          <w:rFonts w:ascii="Arial" w:hAnsi="Arial" w:cs="Arial"/>
          <w:sz w:val="24"/>
          <w:szCs w:val="24"/>
        </w:rPr>
        <w:t xml:space="preserve">In conclusion, by using Gibbs (1988) module and researching </w:t>
      </w:r>
      <w:proofErr w:type="gramStart"/>
      <w:r w:rsidRPr="00CC4C8F">
        <w:rPr>
          <w:rFonts w:ascii="Arial" w:hAnsi="Arial" w:cs="Arial"/>
          <w:sz w:val="24"/>
          <w:szCs w:val="24"/>
        </w:rPr>
        <w:t>several</w:t>
      </w:r>
      <w:proofErr w:type="gramEnd"/>
      <w:r w:rsidRPr="00CC4C8F">
        <w:rPr>
          <w:rFonts w:ascii="Arial" w:hAnsi="Arial" w:cs="Arial"/>
          <w:sz w:val="24"/>
          <w:szCs w:val="24"/>
        </w:rPr>
        <w:t xml:space="preserve"> other theorists I have been able to reflect on my time at university so far. I have been able to identify what at times did not work well and what changes I need to make going forward in my studies to level six and in my professional career all while keeping a healthy balance of personal life also. By creating an action plan and keeping this alive has helped clearly outline what I need to do to achieve these goals and aspirations. </w:t>
      </w:r>
    </w:p>
    <w:p w14:paraId="52CE6B68" w14:textId="77777777" w:rsidR="00885114" w:rsidRPr="00CC4C8F" w:rsidRDefault="00885114" w:rsidP="003F69D6">
      <w:pPr>
        <w:pStyle w:val="Heading2"/>
      </w:pPr>
      <w:bookmarkStart w:id="9" w:name="_Toc456901523"/>
    </w:p>
    <w:p w14:paraId="067ED370" w14:textId="7D50EDD4" w:rsidR="0030173B" w:rsidRPr="00CC4C8F" w:rsidRDefault="0030173B">
      <w:pPr>
        <w:rPr>
          <w:rFonts w:asciiTheme="majorHAnsi" w:eastAsiaTheme="majorEastAsia" w:hAnsiTheme="majorHAnsi" w:cstheme="majorBidi"/>
          <w:color w:val="2E74B5" w:themeColor="accent1" w:themeShade="BF"/>
          <w:sz w:val="26"/>
          <w:szCs w:val="26"/>
        </w:rPr>
      </w:pPr>
      <w:r w:rsidRPr="00CC4C8F">
        <w:br w:type="page"/>
      </w:r>
    </w:p>
    <w:p w14:paraId="24C0E20B" w14:textId="77777777" w:rsidR="00885114" w:rsidRPr="00CC4C8F" w:rsidRDefault="00885114" w:rsidP="003F69D6">
      <w:pPr>
        <w:pStyle w:val="Heading2"/>
      </w:pPr>
    </w:p>
    <w:p w14:paraId="1202B5C4" w14:textId="77777777" w:rsidR="00885114" w:rsidRPr="00CC4C8F" w:rsidRDefault="00885114" w:rsidP="003F69D6">
      <w:pPr>
        <w:pStyle w:val="Heading2"/>
      </w:pPr>
    </w:p>
    <w:p w14:paraId="1A43F908" w14:textId="20AE197D" w:rsidR="003F69D6" w:rsidRDefault="00B220CB" w:rsidP="002049FE">
      <w:pPr>
        <w:pStyle w:val="Heading2"/>
        <w:rPr>
          <w:lang w:val="fr-FR"/>
        </w:rPr>
      </w:pPr>
      <w:bookmarkStart w:id="10" w:name="_Toc120457411"/>
      <w:bookmarkEnd w:id="9"/>
      <w:proofErr w:type="spellStart"/>
      <w:r w:rsidRPr="00CC4C8F">
        <w:rPr>
          <w:lang w:val="fr-FR"/>
        </w:rPr>
        <w:t>References</w:t>
      </w:r>
      <w:bookmarkEnd w:id="10"/>
      <w:proofErr w:type="spellEnd"/>
    </w:p>
    <w:p w14:paraId="5CEC9BB8" w14:textId="77777777" w:rsidR="006276ED" w:rsidRDefault="006276ED" w:rsidP="006276ED">
      <w:pPr>
        <w:pStyle w:val="NormalWeb"/>
        <w:spacing w:before="0" w:beforeAutospacing="0" w:after="0" w:afterAutospacing="0" w:line="480" w:lineRule="auto"/>
        <w:ind w:left="720" w:hanging="720"/>
      </w:pPr>
    </w:p>
    <w:p w14:paraId="4B36E9D1" w14:textId="32114E10" w:rsidR="006276ED" w:rsidRDefault="006276ED" w:rsidP="006276ED">
      <w:pPr>
        <w:pStyle w:val="NormalWeb"/>
        <w:spacing w:before="0" w:beforeAutospacing="0" w:after="0" w:afterAutospacing="0" w:line="480" w:lineRule="auto"/>
        <w:ind w:left="720" w:hanging="720"/>
      </w:pPr>
      <w:r>
        <w:t xml:space="preserve">Alux.com. (2018, December 20). </w:t>
      </w:r>
      <w:r>
        <w:rPr>
          <w:i/>
          <w:iCs/>
        </w:rPr>
        <w:t>Why is NETWORKING so important?</w:t>
      </w:r>
      <w:r>
        <w:t xml:space="preserve"> Www.youtube.com. https://www.youtube.com/watch?v=kgwqrqKrox8</w:t>
      </w:r>
    </w:p>
    <w:p w14:paraId="14B4C65A" w14:textId="77777777" w:rsidR="006276ED" w:rsidRDefault="006276ED" w:rsidP="006276ED">
      <w:pPr>
        <w:pStyle w:val="NormalWeb"/>
        <w:spacing w:before="0" w:beforeAutospacing="0" w:after="0" w:afterAutospacing="0" w:line="480" w:lineRule="auto"/>
        <w:ind w:left="720" w:hanging="720"/>
      </w:pPr>
      <w:r>
        <w:t xml:space="preserve">Baldwin, M. (2020, September 15). </w:t>
      </w:r>
      <w:r>
        <w:rPr>
          <w:i/>
          <w:iCs/>
        </w:rPr>
        <w:t xml:space="preserve">LinkedIn Networking Tips (How </w:t>
      </w:r>
      <w:proofErr w:type="gramStart"/>
      <w:r>
        <w:rPr>
          <w:i/>
          <w:iCs/>
        </w:rPr>
        <w:t>To</w:t>
      </w:r>
      <w:proofErr w:type="gramEnd"/>
      <w:r>
        <w:rPr>
          <w:i/>
          <w:iCs/>
        </w:rPr>
        <w:t xml:space="preserve"> Cold Message and Build Connections)</w:t>
      </w:r>
      <w:r>
        <w:t>. Www.youtube.com. https://www.youtube.com/watch?v=Pe5O3POTQEA</w:t>
      </w:r>
    </w:p>
    <w:p w14:paraId="762A32D9" w14:textId="77777777" w:rsidR="006276ED" w:rsidRDefault="006276ED" w:rsidP="006276ED">
      <w:pPr>
        <w:pStyle w:val="NormalWeb"/>
        <w:spacing w:before="0" w:beforeAutospacing="0" w:after="0" w:afterAutospacing="0" w:line="480" w:lineRule="auto"/>
        <w:ind w:left="720" w:hanging="720"/>
      </w:pPr>
      <w:r>
        <w:t xml:space="preserve">Council, Y. E. (2014, July 28). </w:t>
      </w:r>
      <w:r>
        <w:rPr>
          <w:i/>
          <w:iCs/>
        </w:rPr>
        <w:t xml:space="preserve">How To Network </w:t>
      </w:r>
      <w:proofErr w:type="gramStart"/>
      <w:r>
        <w:rPr>
          <w:i/>
          <w:iCs/>
        </w:rPr>
        <w:t>The</w:t>
      </w:r>
      <w:proofErr w:type="gramEnd"/>
      <w:r>
        <w:rPr>
          <w:i/>
          <w:iCs/>
        </w:rPr>
        <w:t xml:space="preserve"> Right Way: Eight Tips</w:t>
      </w:r>
      <w:r>
        <w:t>. Forbes. https://www.forbes.com/sites/theyec/2014/07/28/how-to-network-the-right-way-eight-tips/?sh=49911f206d47</w:t>
      </w:r>
    </w:p>
    <w:p w14:paraId="4BEDABF6" w14:textId="77777777" w:rsidR="006276ED" w:rsidRDefault="006276ED" w:rsidP="006276ED">
      <w:pPr>
        <w:pStyle w:val="NormalWeb"/>
        <w:spacing w:before="0" w:beforeAutospacing="0" w:after="0" w:afterAutospacing="0" w:line="480" w:lineRule="auto"/>
        <w:ind w:left="720" w:hanging="720"/>
      </w:pPr>
      <w:r>
        <w:t xml:space="preserve">Fleishman, H. (2012). </w:t>
      </w:r>
      <w:r>
        <w:rPr>
          <w:i/>
          <w:iCs/>
        </w:rPr>
        <w:t>How to Master Non-Awkward, Effective In-Person Networking</w:t>
      </w:r>
      <w:r>
        <w:t>. Hubspot.com. https://blog.hubspot.com/marketing/the-ultimate-guide-to-non_awkward-effective-networking</w:t>
      </w:r>
    </w:p>
    <w:p w14:paraId="77EAE33E" w14:textId="77777777" w:rsidR="006276ED" w:rsidRDefault="006276ED" w:rsidP="006276ED">
      <w:pPr>
        <w:pStyle w:val="NormalWeb"/>
        <w:spacing w:before="0" w:beforeAutospacing="0" w:after="0" w:afterAutospacing="0" w:line="480" w:lineRule="auto"/>
        <w:ind w:left="720" w:hanging="720"/>
      </w:pPr>
      <w:r>
        <w:t xml:space="preserve">Frictionless. (2020, November 16). </w:t>
      </w:r>
      <w:r>
        <w:rPr>
          <w:i/>
          <w:iCs/>
        </w:rPr>
        <w:t>The importance of action plans and why your business needs one to grow</w:t>
      </w:r>
      <w:r>
        <w:t>. Breakthrough Business Techniques. https://chrysalisgrowth.com/the-importance-of-action-plans-and-why-your-business-needs-one-to-grow/</w:t>
      </w:r>
    </w:p>
    <w:p w14:paraId="091CAA6D" w14:textId="77777777" w:rsidR="006276ED" w:rsidRDefault="006276ED" w:rsidP="006276ED">
      <w:pPr>
        <w:pStyle w:val="NormalWeb"/>
        <w:spacing w:before="0" w:beforeAutospacing="0" w:after="0" w:afterAutospacing="0" w:line="480" w:lineRule="auto"/>
        <w:ind w:left="720" w:hanging="720"/>
      </w:pPr>
      <w:r>
        <w:t xml:space="preserve">Hodgson, S. (2017, May 25). </w:t>
      </w:r>
      <w:r>
        <w:rPr>
          <w:i/>
          <w:iCs/>
        </w:rPr>
        <w:t>What Is Personal Branding? Building Your Personal Brand</w:t>
      </w:r>
      <w:r>
        <w:t>. Fabrik Brands. https://fabrikbrands.com/what-is-personal-branding/#:~:text=%20What%20is%20personal%20branding%3F%20%201%20The%20</w:t>
      </w:r>
    </w:p>
    <w:p w14:paraId="2BC2D677" w14:textId="77777777" w:rsidR="006276ED" w:rsidRDefault="006276ED" w:rsidP="006276ED">
      <w:pPr>
        <w:pStyle w:val="NormalWeb"/>
        <w:spacing w:before="0" w:beforeAutospacing="0" w:after="0" w:afterAutospacing="0" w:line="480" w:lineRule="auto"/>
        <w:ind w:left="720" w:hanging="720"/>
      </w:pPr>
      <w:r>
        <w:t xml:space="preserve">Indeed. (2020, November 23). </w:t>
      </w:r>
      <w:r>
        <w:rPr>
          <w:i/>
          <w:iCs/>
        </w:rPr>
        <w:t>10 Effective Personal Brand Statement Examples (With Tips)</w:t>
      </w:r>
      <w:r>
        <w:t xml:space="preserve">. </w:t>
      </w:r>
      <w:proofErr w:type="gramStart"/>
      <w:r>
        <w:t>Indeed</w:t>
      </w:r>
      <w:proofErr w:type="gramEnd"/>
      <w:r>
        <w:t xml:space="preserve"> Career Guide. https://www.indeed.com/career-advice/career-development/personal-brand-statement-examples</w:t>
      </w:r>
    </w:p>
    <w:p w14:paraId="6CAA55EA" w14:textId="77777777" w:rsidR="006276ED" w:rsidRDefault="006276ED" w:rsidP="006276ED">
      <w:pPr>
        <w:pStyle w:val="NormalWeb"/>
        <w:spacing w:before="0" w:beforeAutospacing="0" w:after="0" w:afterAutospacing="0" w:line="480" w:lineRule="auto"/>
        <w:ind w:left="720" w:hanging="720"/>
      </w:pPr>
      <w:r>
        <w:lastRenderedPageBreak/>
        <w:t xml:space="preserve">Indeed. (2022, September 15). </w:t>
      </w:r>
      <w:r>
        <w:rPr>
          <w:i/>
          <w:iCs/>
        </w:rPr>
        <w:t>How To Brand Yourself in 7 Steps | Indeed.com</w:t>
      </w:r>
      <w:r>
        <w:t xml:space="preserve">. </w:t>
      </w:r>
      <w:proofErr w:type="gramStart"/>
      <w:r>
        <w:t>Indeed</w:t>
      </w:r>
      <w:proofErr w:type="gramEnd"/>
      <w:r>
        <w:t xml:space="preserve"> Career Guide. https://www.indeed.com/career-advice/career-development/how-to-brand-yourself</w:t>
      </w:r>
    </w:p>
    <w:p w14:paraId="5DAEE52C" w14:textId="77777777" w:rsidR="006276ED" w:rsidRDefault="006276ED" w:rsidP="006276ED">
      <w:pPr>
        <w:pStyle w:val="NormalWeb"/>
        <w:spacing w:before="0" w:beforeAutospacing="0" w:after="0" w:afterAutospacing="0" w:line="480" w:lineRule="auto"/>
        <w:ind w:left="720" w:hanging="720"/>
      </w:pPr>
      <w:r>
        <w:t xml:space="preserve">Kagan, J. (2019). </w:t>
      </w:r>
      <w:r>
        <w:rPr>
          <w:i/>
          <w:iCs/>
        </w:rPr>
        <w:t>Networking</w:t>
      </w:r>
      <w:r>
        <w:t>. Investopedia. https://www.investopedia.com/terms/n/networking.asp</w:t>
      </w:r>
    </w:p>
    <w:p w14:paraId="199AA9DF" w14:textId="77777777" w:rsidR="006276ED" w:rsidRDefault="006276ED" w:rsidP="006276ED">
      <w:pPr>
        <w:pStyle w:val="NormalWeb"/>
        <w:spacing w:before="0" w:beforeAutospacing="0" w:after="0" w:afterAutospacing="0" w:line="480" w:lineRule="auto"/>
        <w:ind w:left="720" w:hanging="720"/>
      </w:pPr>
      <w:r>
        <w:t xml:space="preserve">Peters, T. (2010, April 14). </w:t>
      </w:r>
      <w:r>
        <w:rPr>
          <w:i/>
          <w:iCs/>
        </w:rPr>
        <w:t>Brand You: First Impressions</w:t>
      </w:r>
      <w:r>
        <w:t>. Www.youtube.com. https://www.youtube.com/watch?v=3JGGT-5WIFg</w:t>
      </w:r>
    </w:p>
    <w:p w14:paraId="5D737E2B" w14:textId="77777777" w:rsidR="006276ED" w:rsidRDefault="006276ED" w:rsidP="006276ED">
      <w:pPr>
        <w:pStyle w:val="NormalWeb"/>
        <w:spacing w:before="0" w:beforeAutospacing="0" w:after="0" w:afterAutospacing="0" w:line="480" w:lineRule="auto"/>
        <w:ind w:left="720" w:hanging="720"/>
      </w:pPr>
      <w:proofErr w:type="spellStart"/>
      <w:r>
        <w:t>Plann</w:t>
      </w:r>
      <w:proofErr w:type="spellEnd"/>
      <w:r>
        <w:t xml:space="preserve">. (2020, June 4). </w:t>
      </w:r>
      <w:r>
        <w:rPr>
          <w:i/>
          <w:iCs/>
        </w:rPr>
        <w:t xml:space="preserve">How To Brand Yourself: 10 Steps </w:t>
      </w:r>
      <w:proofErr w:type="gramStart"/>
      <w:r>
        <w:rPr>
          <w:i/>
          <w:iCs/>
        </w:rPr>
        <w:t>To</w:t>
      </w:r>
      <w:proofErr w:type="gramEnd"/>
      <w:r>
        <w:rPr>
          <w:i/>
          <w:iCs/>
        </w:rPr>
        <w:t xml:space="preserve"> A New Personal Brand</w:t>
      </w:r>
      <w:r>
        <w:t xml:space="preserve">. </w:t>
      </w:r>
      <w:proofErr w:type="spellStart"/>
      <w:r>
        <w:t>Plann</w:t>
      </w:r>
      <w:proofErr w:type="spellEnd"/>
      <w:r>
        <w:t>. https://www.plannthat.com/how-to-brand-yourself/</w:t>
      </w:r>
    </w:p>
    <w:p w14:paraId="32BC0D44" w14:textId="77777777" w:rsidR="006276ED" w:rsidRDefault="006276ED" w:rsidP="006276ED">
      <w:pPr>
        <w:pStyle w:val="NormalWeb"/>
        <w:spacing w:before="0" w:beforeAutospacing="0" w:after="0" w:afterAutospacing="0" w:line="480" w:lineRule="auto"/>
        <w:ind w:left="720" w:hanging="720"/>
      </w:pPr>
      <w:r>
        <w:t xml:space="preserve">Rodgers, J. (2012 6). </w:t>
      </w:r>
      <w:r>
        <w:rPr>
          <w:i/>
          <w:iCs/>
        </w:rPr>
        <w:t>The Meaning of “the Pursuit of Happiness” | James R. Rogers</w:t>
      </w:r>
      <w:r>
        <w:t>. First Things. https://www.firstthings.com/web-exclusives/2012/06/the-meaning-of-the-pursuit-of-happiness#:~:text=In%20this%20sense%20%E2%80%9Cpursuit%E2%80%9D%20means%20occupation%20or%20practice.</w:t>
      </w:r>
    </w:p>
    <w:p w14:paraId="7355B4C7" w14:textId="77777777" w:rsidR="006276ED" w:rsidRDefault="006276ED" w:rsidP="006276ED">
      <w:pPr>
        <w:pStyle w:val="NormalWeb"/>
        <w:spacing w:before="0" w:beforeAutospacing="0" w:after="0" w:afterAutospacing="0" w:line="480" w:lineRule="auto"/>
        <w:ind w:left="720" w:hanging="720"/>
      </w:pPr>
      <w:r>
        <w:t xml:space="preserve">Stevens, E. (2022). </w:t>
      </w:r>
      <w:r>
        <w:rPr>
          <w:i/>
          <w:iCs/>
        </w:rPr>
        <w:t>Emma Stevens CV</w:t>
      </w:r>
      <w:r>
        <w:t>.</w:t>
      </w:r>
    </w:p>
    <w:p w14:paraId="3A0536A5" w14:textId="77777777" w:rsidR="006276ED" w:rsidRDefault="006276ED" w:rsidP="006276ED">
      <w:pPr>
        <w:pStyle w:val="NormalWeb"/>
        <w:spacing w:before="0" w:beforeAutospacing="0" w:after="0" w:afterAutospacing="0" w:line="480" w:lineRule="auto"/>
        <w:ind w:left="720" w:hanging="720"/>
      </w:pPr>
      <w:r>
        <w:t xml:space="preserve">The Deming Institute. (2022). </w:t>
      </w:r>
      <w:proofErr w:type="spellStart"/>
      <w:r>
        <w:rPr>
          <w:i/>
          <w:iCs/>
        </w:rPr>
        <w:t>Dr.</w:t>
      </w:r>
      <w:proofErr w:type="spellEnd"/>
      <w:r>
        <w:rPr>
          <w:i/>
          <w:iCs/>
        </w:rPr>
        <w:t xml:space="preserve"> Deming’s 14 Points for Management - The W. Edwards Deming Institute</w:t>
      </w:r>
      <w:r>
        <w:t>. Https://Deming.org/. https://deming.org/explore/fourteen-points/</w:t>
      </w:r>
    </w:p>
    <w:p w14:paraId="750E379F" w14:textId="77777777" w:rsidR="006276ED" w:rsidRDefault="006276ED" w:rsidP="006276ED">
      <w:pPr>
        <w:pStyle w:val="NormalWeb"/>
        <w:spacing w:before="0" w:beforeAutospacing="0" w:after="0" w:afterAutospacing="0" w:line="480" w:lineRule="auto"/>
        <w:ind w:left="720" w:hanging="720"/>
      </w:pPr>
      <w:r>
        <w:t xml:space="preserve">World Government Summit. (2015). The Pursuit of Happiness. In </w:t>
      </w:r>
      <w:r>
        <w:rPr>
          <w:i/>
          <w:iCs/>
        </w:rPr>
        <w:t>YouTube</w:t>
      </w:r>
      <w:r>
        <w:t>. https://www.youtube.com/watch?v=6dArDQYFjC4</w:t>
      </w:r>
    </w:p>
    <w:p w14:paraId="1CD52C66" w14:textId="77777777" w:rsidR="006276ED" w:rsidRPr="006276ED" w:rsidRDefault="006276ED" w:rsidP="006276ED"/>
    <w:p w14:paraId="3CB5583D" w14:textId="77777777" w:rsidR="003F69D6" w:rsidRPr="006276ED" w:rsidRDefault="003F69D6" w:rsidP="003F69D6"/>
    <w:p w14:paraId="68B3BFB5" w14:textId="749FB1DF" w:rsidR="003F69D6" w:rsidRPr="006276ED" w:rsidRDefault="003F69D6" w:rsidP="003F69D6"/>
    <w:p w14:paraId="2D77A928" w14:textId="42CEB1B0" w:rsidR="0030173B" w:rsidRPr="006276ED" w:rsidRDefault="0030173B" w:rsidP="003F69D6"/>
    <w:p w14:paraId="06DF5BD7" w14:textId="742B45FB" w:rsidR="0030173B" w:rsidRPr="006276ED" w:rsidRDefault="0030173B" w:rsidP="003F69D6">
      <w:r w:rsidRPr="006276ED">
        <w:br w:type="page"/>
      </w:r>
    </w:p>
    <w:p w14:paraId="3B28B415" w14:textId="77777777" w:rsidR="0030173B" w:rsidRPr="006276ED" w:rsidRDefault="0030173B" w:rsidP="003F69D6"/>
    <w:p w14:paraId="52CE686E" w14:textId="3780EB1C" w:rsidR="003F69D6" w:rsidRPr="00CC4C8F" w:rsidRDefault="003F69D6" w:rsidP="002049FE">
      <w:pPr>
        <w:pStyle w:val="Heading2"/>
        <w:rPr>
          <w:lang w:val="fr-FR"/>
        </w:rPr>
      </w:pPr>
      <w:r w:rsidRPr="006276ED">
        <w:t xml:space="preserve"> </w:t>
      </w:r>
      <w:bookmarkStart w:id="11" w:name="_Toc120457412"/>
      <w:r w:rsidR="002049FE" w:rsidRPr="00CC4C8F">
        <w:rPr>
          <w:lang w:val="fr-FR"/>
        </w:rPr>
        <w:t>Appendix 1</w:t>
      </w:r>
      <w:bookmarkEnd w:id="11"/>
    </w:p>
    <w:p w14:paraId="61EEA2E2" w14:textId="2A177C38" w:rsidR="002049FE" w:rsidRPr="00CC4C8F" w:rsidRDefault="002049FE" w:rsidP="003F69D6">
      <w:pPr>
        <w:rPr>
          <w:lang w:val="fr-FR"/>
        </w:rPr>
      </w:pPr>
    </w:p>
    <w:p w14:paraId="47765E30" w14:textId="77777777" w:rsidR="00CC4C8F" w:rsidRDefault="00CC4C8F">
      <w:pPr>
        <w:rPr>
          <w:lang w:val="fr-FR"/>
        </w:rPr>
      </w:pPr>
      <w:r>
        <w:rPr>
          <w:noProof/>
        </w:rPr>
        <w:drawing>
          <wp:inline distT="0" distB="0" distL="0" distR="0" wp14:anchorId="1E2EB65B" wp14:editId="2649A460">
            <wp:extent cx="5943600" cy="4570095"/>
            <wp:effectExtent l="0" t="0" r="0" b="190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570095"/>
                    </a:xfrm>
                    <a:prstGeom prst="rect">
                      <a:avLst/>
                    </a:prstGeom>
                    <a:noFill/>
                    <a:ln>
                      <a:noFill/>
                    </a:ln>
                  </pic:spPr>
                </pic:pic>
              </a:graphicData>
            </a:graphic>
          </wp:inline>
        </w:drawing>
      </w:r>
    </w:p>
    <w:p w14:paraId="058663F8" w14:textId="2FEE95DF" w:rsidR="00CC4C8F" w:rsidRPr="006276ED" w:rsidRDefault="00CC4C8F" w:rsidP="006276ED">
      <w:pPr>
        <w:rPr>
          <w:lang w:val="fr-FR"/>
        </w:rPr>
      </w:pPr>
      <w:r>
        <w:rPr>
          <w:lang w:val="fr-FR"/>
        </w:rPr>
        <w:t>Gibbs (1989)</w:t>
      </w:r>
      <w:r w:rsidR="0030173B" w:rsidRPr="00CC4C8F">
        <w:rPr>
          <w:lang w:val="fr-FR"/>
        </w:rPr>
        <w:br w:type="page"/>
      </w:r>
    </w:p>
    <w:tbl>
      <w:tblPr>
        <w:tblStyle w:val="TableGrid"/>
        <w:tblW w:w="9545" w:type="dxa"/>
        <w:tblLook w:val="04A0" w:firstRow="1" w:lastRow="0" w:firstColumn="1" w:lastColumn="0" w:noHBand="0" w:noVBand="1"/>
      </w:tblPr>
      <w:tblGrid>
        <w:gridCol w:w="2145"/>
        <w:gridCol w:w="1954"/>
        <w:gridCol w:w="2051"/>
        <w:gridCol w:w="2051"/>
        <w:gridCol w:w="1344"/>
      </w:tblGrid>
      <w:tr w:rsidR="00CC4C8F" w:rsidRPr="00D655FD" w14:paraId="5FB832C3" w14:textId="77777777" w:rsidTr="00E93335">
        <w:trPr>
          <w:trHeight w:val="585"/>
        </w:trPr>
        <w:tc>
          <w:tcPr>
            <w:tcW w:w="2145" w:type="dxa"/>
            <w:shd w:val="clear" w:color="auto" w:fill="D9D9D9" w:themeFill="background1" w:themeFillShade="D9"/>
          </w:tcPr>
          <w:p w14:paraId="0FB5C8E2" w14:textId="77777777" w:rsidR="00CC4C8F" w:rsidRPr="00D655FD" w:rsidRDefault="00CC4C8F" w:rsidP="00E93335">
            <w:pPr>
              <w:rPr>
                <w:rFonts w:ascii="Arial" w:hAnsi="Arial" w:cs="Arial"/>
                <w:sz w:val="24"/>
                <w:szCs w:val="24"/>
              </w:rPr>
            </w:pPr>
            <w:r w:rsidRPr="00D655FD">
              <w:rPr>
                <w:rFonts w:ascii="Arial" w:hAnsi="Arial" w:cs="Arial"/>
                <w:sz w:val="24"/>
                <w:szCs w:val="24"/>
              </w:rPr>
              <w:lastRenderedPageBreak/>
              <w:t>What do I want to learn?</w:t>
            </w:r>
          </w:p>
        </w:tc>
        <w:tc>
          <w:tcPr>
            <w:tcW w:w="1954" w:type="dxa"/>
            <w:shd w:val="clear" w:color="auto" w:fill="D9D9D9" w:themeFill="background1" w:themeFillShade="D9"/>
          </w:tcPr>
          <w:p w14:paraId="4BE84AE3" w14:textId="77777777" w:rsidR="00CC4C8F" w:rsidRPr="00D655FD" w:rsidRDefault="00CC4C8F" w:rsidP="00E93335">
            <w:pPr>
              <w:rPr>
                <w:rFonts w:ascii="Arial" w:hAnsi="Arial" w:cs="Arial"/>
                <w:sz w:val="24"/>
                <w:szCs w:val="24"/>
              </w:rPr>
            </w:pPr>
            <w:r w:rsidRPr="00D655FD">
              <w:rPr>
                <w:rFonts w:ascii="Arial" w:hAnsi="Arial" w:cs="Arial"/>
                <w:sz w:val="24"/>
                <w:szCs w:val="24"/>
              </w:rPr>
              <w:t>What do I have to do?</w:t>
            </w:r>
          </w:p>
        </w:tc>
        <w:tc>
          <w:tcPr>
            <w:tcW w:w="2051" w:type="dxa"/>
            <w:shd w:val="clear" w:color="auto" w:fill="D9D9D9" w:themeFill="background1" w:themeFillShade="D9"/>
          </w:tcPr>
          <w:p w14:paraId="298DB691" w14:textId="77777777" w:rsidR="00CC4C8F" w:rsidRPr="00D655FD" w:rsidRDefault="00CC4C8F" w:rsidP="00E93335">
            <w:pPr>
              <w:jc w:val="center"/>
              <w:rPr>
                <w:rFonts w:ascii="Arial" w:hAnsi="Arial" w:cs="Arial"/>
                <w:sz w:val="24"/>
                <w:szCs w:val="24"/>
              </w:rPr>
            </w:pPr>
            <w:r w:rsidRPr="00D655FD">
              <w:rPr>
                <w:rFonts w:ascii="Arial" w:hAnsi="Arial" w:cs="Arial"/>
                <w:sz w:val="24"/>
                <w:szCs w:val="24"/>
              </w:rPr>
              <w:t>What support and resources will I need?</w:t>
            </w:r>
          </w:p>
        </w:tc>
        <w:tc>
          <w:tcPr>
            <w:tcW w:w="2051" w:type="dxa"/>
            <w:shd w:val="clear" w:color="auto" w:fill="D9D9D9" w:themeFill="background1" w:themeFillShade="D9"/>
          </w:tcPr>
          <w:p w14:paraId="3CA192D2" w14:textId="77777777" w:rsidR="00CC4C8F" w:rsidRPr="00D655FD" w:rsidRDefault="00CC4C8F" w:rsidP="00E93335">
            <w:pPr>
              <w:jc w:val="center"/>
              <w:rPr>
                <w:rFonts w:ascii="Arial" w:hAnsi="Arial" w:cs="Arial"/>
                <w:sz w:val="24"/>
                <w:szCs w:val="24"/>
              </w:rPr>
            </w:pPr>
            <w:r w:rsidRPr="00D655FD">
              <w:rPr>
                <w:rFonts w:ascii="Arial" w:hAnsi="Arial" w:cs="Arial"/>
                <w:sz w:val="24"/>
                <w:szCs w:val="24"/>
              </w:rPr>
              <w:t>How will I measure success?</w:t>
            </w:r>
          </w:p>
        </w:tc>
        <w:tc>
          <w:tcPr>
            <w:tcW w:w="1344" w:type="dxa"/>
            <w:shd w:val="clear" w:color="auto" w:fill="D9D9D9" w:themeFill="background1" w:themeFillShade="D9"/>
          </w:tcPr>
          <w:p w14:paraId="1D8A5A55" w14:textId="77777777" w:rsidR="00CC4C8F" w:rsidRPr="00D655FD" w:rsidRDefault="00CC4C8F" w:rsidP="00E93335">
            <w:pPr>
              <w:rPr>
                <w:rFonts w:ascii="Arial" w:hAnsi="Arial" w:cs="Arial"/>
                <w:sz w:val="24"/>
                <w:szCs w:val="24"/>
              </w:rPr>
            </w:pPr>
            <w:r w:rsidRPr="00D655FD">
              <w:rPr>
                <w:rFonts w:ascii="Arial" w:hAnsi="Arial" w:cs="Arial"/>
                <w:sz w:val="24"/>
                <w:szCs w:val="24"/>
              </w:rPr>
              <w:t>Target Date for Review</w:t>
            </w:r>
          </w:p>
        </w:tc>
      </w:tr>
      <w:tr w:rsidR="00CC4C8F" w:rsidRPr="00D655FD" w14:paraId="6D9E0F39" w14:textId="77777777" w:rsidTr="00E93335">
        <w:trPr>
          <w:trHeight w:val="1079"/>
        </w:trPr>
        <w:tc>
          <w:tcPr>
            <w:tcW w:w="2145" w:type="dxa"/>
          </w:tcPr>
          <w:p w14:paraId="38805269" w14:textId="77777777" w:rsidR="00CC4C8F" w:rsidRPr="00D655FD" w:rsidRDefault="00CC4C8F" w:rsidP="00E93335">
            <w:pPr>
              <w:rPr>
                <w:rFonts w:ascii="Arial" w:hAnsi="Arial" w:cs="Arial"/>
                <w:sz w:val="24"/>
                <w:szCs w:val="24"/>
              </w:rPr>
            </w:pPr>
            <w:r w:rsidRPr="00D655FD">
              <w:rPr>
                <w:rFonts w:ascii="Arial" w:hAnsi="Arial" w:cs="Arial"/>
                <w:sz w:val="24"/>
                <w:szCs w:val="24"/>
                <w:shd w:val="clear" w:color="auto" w:fill="FFFFFF"/>
              </w:rPr>
              <w:t>Earning a Professional Degree or Certificate </w:t>
            </w:r>
          </w:p>
          <w:p w14:paraId="2DE64B61" w14:textId="77777777" w:rsidR="00CC4C8F" w:rsidRPr="00D655FD" w:rsidRDefault="00CC4C8F" w:rsidP="00E93335">
            <w:pPr>
              <w:rPr>
                <w:rFonts w:ascii="Arial" w:hAnsi="Arial" w:cs="Arial"/>
                <w:sz w:val="24"/>
                <w:szCs w:val="24"/>
              </w:rPr>
            </w:pPr>
          </w:p>
          <w:p w14:paraId="76E69BC8" w14:textId="77777777" w:rsidR="00CC4C8F" w:rsidRPr="00D655FD" w:rsidRDefault="00CC4C8F" w:rsidP="00E93335">
            <w:pPr>
              <w:rPr>
                <w:rFonts w:ascii="Arial" w:hAnsi="Arial" w:cs="Arial"/>
                <w:sz w:val="24"/>
                <w:szCs w:val="24"/>
              </w:rPr>
            </w:pPr>
          </w:p>
          <w:p w14:paraId="07F335CE" w14:textId="77777777" w:rsidR="00CC4C8F" w:rsidRPr="00D655FD" w:rsidRDefault="00CC4C8F" w:rsidP="00E93335">
            <w:pPr>
              <w:rPr>
                <w:rFonts w:ascii="Arial" w:hAnsi="Arial" w:cs="Arial"/>
                <w:sz w:val="24"/>
                <w:szCs w:val="24"/>
              </w:rPr>
            </w:pPr>
          </w:p>
        </w:tc>
        <w:tc>
          <w:tcPr>
            <w:tcW w:w="1954" w:type="dxa"/>
          </w:tcPr>
          <w:p w14:paraId="1863D3C4" w14:textId="77777777" w:rsidR="00CC4C8F" w:rsidRPr="00D655FD" w:rsidRDefault="00CC4C8F" w:rsidP="00E93335">
            <w:pPr>
              <w:rPr>
                <w:rFonts w:ascii="Arial" w:hAnsi="Arial" w:cs="Arial"/>
                <w:sz w:val="24"/>
                <w:szCs w:val="24"/>
              </w:rPr>
            </w:pPr>
            <w:r w:rsidRPr="00D655FD">
              <w:rPr>
                <w:rFonts w:ascii="Arial" w:hAnsi="Arial" w:cs="Arial"/>
                <w:sz w:val="24"/>
                <w:szCs w:val="24"/>
              </w:rPr>
              <w:t xml:space="preserve">Continue studying with Swansea university. </w:t>
            </w:r>
          </w:p>
        </w:tc>
        <w:tc>
          <w:tcPr>
            <w:tcW w:w="2051" w:type="dxa"/>
          </w:tcPr>
          <w:p w14:paraId="48BFB4F5" w14:textId="77777777" w:rsidR="00CC4C8F" w:rsidRPr="00D655FD" w:rsidRDefault="00CC4C8F" w:rsidP="00E93335">
            <w:pPr>
              <w:rPr>
                <w:rFonts w:ascii="Arial" w:hAnsi="Arial" w:cs="Arial"/>
                <w:sz w:val="24"/>
                <w:szCs w:val="24"/>
              </w:rPr>
            </w:pPr>
            <w:r w:rsidRPr="00D655FD">
              <w:rPr>
                <w:rFonts w:ascii="Arial" w:hAnsi="Arial" w:cs="Arial"/>
                <w:sz w:val="24"/>
                <w:szCs w:val="24"/>
              </w:rPr>
              <w:t xml:space="preserve">I will need support from my lecturer and a new laptop to complete my assignments. </w:t>
            </w:r>
          </w:p>
        </w:tc>
        <w:tc>
          <w:tcPr>
            <w:tcW w:w="2051" w:type="dxa"/>
          </w:tcPr>
          <w:p w14:paraId="7D8E0207" w14:textId="77777777" w:rsidR="00CC4C8F" w:rsidRPr="00D655FD" w:rsidRDefault="00CC4C8F" w:rsidP="00E93335">
            <w:pPr>
              <w:rPr>
                <w:rFonts w:ascii="Arial" w:hAnsi="Arial" w:cs="Arial"/>
                <w:sz w:val="24"/>
                <w:szCs w:val="24"/>
              </w:rPr>
            </w:pPr>
            <w:r w:rsidRPr="00D655FD">
              <w:rPr>
                <w:rFonts w:ascii="Arial" w:hAnsi="Arial" w:cs="Arial"/>
                <w:sz w:val="24"/>
                <w:szCs w:val="24"/>
              </w:rPr>
              <w:t>I will measure this monthly when I receive my marks at the end of each module</w:t>
            </w:r>
          </w:p>
        </w:tc>
        <w:tc>
          <w:tcPr>
            <w:tcW w:w="1344" w:type="dxa"/>
          </w:tcPr>
          <w:p w14:paraId="4BF0BD61" w14:textId="77777777" w:rsidR="00CC4C8F" w:rsidRPr="00D655FD" w:rsidRDefault="00CC4C8F" w:rsidP="00E93335">
            <w:pPr>
              <w:rPr>
                <w:rFonts w:ascii="Arial" w:hAnsi="Arial" w:cs="Arial"/>
                <w:sz w:val="24"/>
                <w:szCs w:val="24"/>
              </w:rPr>
            </w:pPr>
            <w:r w:rsidRPr="00D655FD">
              <w:rPr>
                <w:rFonts w:ascii="Arial" w:hAnsi="Arial" w:cs="Arial"/>
                <w:sz w:val="24"/>
                <w:szCs w:val="24"/>
              </w:rPr>
              <w:t xml:space="preserve">Yearly. </w:t>
            </w:r>
            <w:proofErr w:type="gramStart"/>
            <w:r w:rsidRPr="00D655FD">
              <w:rPr>
                <w:rFonts w:ascii="Arial" w:hAnsi="Arial" w:cs="Arial"/>
                <w:sz w:val="24"/>
                <w:szCs w:val="24"/>
              </w:rPr>
              <w:t>1</w:t>
            </w:r>
            <w:r w:rsidRPr="00D655FD">
              <w:rPr>
                <w:rFonts w:ascii="Arial" w:hAnsi="Arial" w:cs="Arial"/>
                <w:sz w:val="24"/>
                <w:szCs w:val="24"/>
                <w:vertAlign w:val="superscript"/>
              </w:rPr>
              <w:t>st</w:t>
            </w:r>
            <w:proofErr w:type="gramEnd"/>
            <w:r w:rsidRPr="00D655FD">
              <w:rPr>
                <w:rFonts w:ascii="Arial" w:hAnsi="Arial" w:cs="Arial"/>
                <w:sz w:val="24"/>
                <w:szCs w:val="24"/>
              </w:rPr>
              <w:t xml:space="preserve"> review Jan 2023.</w:t>
            </w:r>
          </w:p>
        </w:tc>
      </w:tr>
      <w:tr w:rsidR="00CC4C8F" w:rsidRPr="00D655FD" w14:paraId="7561A668" w14:textId="77777777" w:rsidTr="00E93335">
        <w:trPr>
          <w:trHeight w:val="313"/>
        </w:trPr>
        <w:tc>
          <w:tcPr>
            <w:tcW w:w="2145" w:type="dxa"/>
          </w:tcPr>
          <w:p w14:paraId="63BAE781" w14:textId="77777777" w:rsidR="00CC4C8F" w:rsidRPr="00D655FD" w:rsidRDefault="00CC4C8F" w:rsidP="00E93335">
            <w:pPr>
              <w:rPr>
                <w:rFonts w:ascii="Arial" w:hAnsi="Arial" w:cs="Arial"/>
                <w:sz w:val="24"/>
                <w:szCs w:val="24"/>
              </w:rPr>
            </w:pPr>
            <w:r w:rsidRPr="00D655FD">
              <w:rPr>
                <w:rFonts w:ascii="Arial" w:hAnsi="Arial" w:cs="Arial"/>
                <w:sz w:val="24"/>
                <w:szCs w:val="24"/>
                <w:shd w:val="clear" w:color="auto" w:fill="FFFFFF"/>
              </w:rPr>
              <w:t>Securing a Managerial Position</w:t>
            </w:r>
          </w:p>
          <w:p w14:paraId="14502BFD" w14:textId="77777777" w:rsidR="00CC4C8F" w:rsidRPr="00D655FD" w:rsidRDefault="00CC4C8F" w:rsidP="00E93335">
            <w:pPr>
              <w:rPr>
                <w:rFonts w:ascii="Arial" w:hAnsi="Arial" w:cs="Arial"/>
                <w:sz w:val="24"/>
                <w:szCs w:val="24"/>
              </w:rPr>
            </w:pPr>
          </w:p>
          <w:p w14:paraId="62B44081" w14:textId="77777777" w:rsidR="00CC4C8F" w:rsidRPr="00D655FD" w:rsidRDefault="00CC4C8F" w:rsidP="00E93335">
            <w:pPr>
              <w:rPr>
                <w:rFonts w:ascii="Arial" w:hAnsi="Arial" w:cs="Arial"/>
                <w:sz w:val="24"/>
                <w:szCs w:val="24"/>
              </w:rPr>
            </w:pPr>
          </w:p>
          <w:p w14:paraId="381B8C86" w14:textId="77777777" w:rsidR="00CC4C8F" w:rsidRPr="00D655FD" w:rsidRDefault="00CC4C8F" w:rsidP="00E93335">
            <w:pPr>
              <w:rPr>
                <w:rFonts w:ascii="Arial" w:hAnsi="Arial" w:cs="Arial"/>
                <w:sz w:val="24"/>
                <w:szCs w:val="24"/>
              </w:rPr>
            </w:pPr>
          </w:p>
        </w:tc>
        <w:tc>
          <w:tcPr>
            <w:tcW w:w="1954" w:type="dxa"/>
          </w:tcPr>
          <w:p w14:paraId="13EACD98" w14:textId="77777777" w:rsidR="00CC4C8F" w:rsidRPr="00D655FD" w:rsidRDefault="00CC4C8F" w:rsidP="00E93335">
            <w:pPr>
              <w:rPr>
                <w:rFonts w:ascii="Arial" w:hAnsi="Arial" w:cs="Arial"/>
                <w:sz w:val="24"/>
                <w:szCs w:val="24"/>
              </w:rPr>
            </w:pPr>
            <w:r w:rsidRPr="00D655FD">
              <w:rPr>
                <w:rFonts w:ascii="Arial" w:hAnsi="Arial" w:cs="Arial"/>
                <w:sz w:val="24"/>
                <w:szCs w:val="24"/>
              </w:rPr>
              <w:t xml:space="preserve">Continue showing my manager willingness and interest in managerial activities. </w:t>
            </w:r>
          </w:p>
        </w:tc>
        <w:tc>
          <w:tcPr>
            <w:tcW w:w="2051" w:type="dxa"/>
          </w:tcPr>
          <w:p w14:paraId="31DDFCB0" w14:textId="77777777" w:rsidR="00CC4C8F" w:rsidRPr="00D655FD" w:rsidRDefault="00CC4C8F" w:rsidP="00E93335">
            <w:pPr>
              <w:rPr>
                <w:rFonts w:ascii="Arial" w:hAnsi="Arial" w:cs="Arial"/>
                <w:sz w:val="24"/>
                <w:szCs w:val="24"/>
              </w:rPr>
            </w:pPr>
            <w:r w:rsidRPr="00D655FD">
              <w:rPr>
                <w:rFonts w:ascii="Arial" w:hAnsi="Arial" w:cs="Arial"/>
                <w:sz w:val="24"/>
                <w:szCs w:val="24"/>
              </w:rPr>
              <w:t>I will need support from my manager and colleagues. I will need time to shadow managers in other branches and my own branch.</w:t>
            </w:r>
          </w:p>
        </w:tc>
        <w:tc>
          <w:tcPr>
            <w:tcW w:w="2051" w:type="dxa"/>
          </w:tcPr>
          <w:p w14:paraId="2C33B5D1" w14:textId="77777777" w:rsidR="00CC4C8F" w:rsidRPr="00D655FD" w:rsidRDefault="00CC4C8F" w:rsidP="00E93335">
            <w:pPr>
              <w:rPr>
                <w:rFonts w:ascii="Arial" w:hAnsi="Arial" w:cs="Arial"/>
                <w:sz w:val="24"/>
                <w:szCs w:val="24"/>
              </w:rPr>
            </w:pPr>
            <w:r w:rsidRPr="00D655FD">
              <w:rPr>
                <w:rFonts w:ascii="Arial" w:hAnsi="Arial" w:cs="Arial"/>
                <w:sz w:val="24"/>
                <w:szCs w:val="24"/>
              </w:rPr>
              <w:t xml:space="preserve">I will measure this success by feedback from manager and applying for a managerial position. </w:t>
            </w:r>
          </w:p>
        </w:tc>
        <w:tc>
          <w:tcPr>
            <w:tcW w:w="1344" w:type="dxa"/>
          </w:tcPr>
          <w:p w14:paraId="56D2F083" w14:textId="77777777" w:rsidR="00CC4C8F" w:rsidRPr="00D655FD" w:rsidRDefault="00CC4C8F" w:rsidP="00E93335">
            <w:pPr>
              <w:rPr>
                <w:rFonts w:ascii="Arial" w:hAnsi="Arial" w:cs="Arial"/>
                <w:sz w:val="24"/>
                <w:szCs w:val="24"/>
              </w:rPr>
            </w:pPr>
            <w:r w:rsidRPr="00D655FD">
              <w:rPr>
                <w:rFonts w:ascii="Arial" w:hAnsi="Arial" w:cs="Arial"/>
                <w:sz w:val="24"/>
                <w:szCs w:val="24"/>
              </w:rPr>
              <w:t>Dec 2023.</w:t>
            </w:r>
          </w:p>
        </w:tc>
      </w:tr>
      <w:tr w:rsidR="00CC4C8F" w:rsidRPr="00D655FD" w14:paraId="535B8275" w14:textId="77777777" w:rsidTr="00E93335">
        <w:trPr>
          <w:trHeight w:val="301"/>
        </w:trPr>
        <w:tc>
          <w:tcPr>
            <w:tcW w:w="2145" w:type="dxa"/>
          </w:tcPr>
          <w:p w14:paraId="3E39D54C" w14:textId="77777777" w:rsidR="00CC4C8F" w:rsidRPr="00D655FD" w:rsidRDefault="00CC4C8F" w:rsidP="00E93335">
            <w:pPr>
              <w:pStyle w:val="Heading4"/>
              <w:shd w:val="clear" w:color="auto" w:fill="FFFFFF"/>
              <w:spacing w:before="0" w:line="360" w:lineRule="atLeast"/>
              <w:outlineLvl w:val="3"/>
              <w:rPr>
                <w:rFonts w:ascii="Arial" w:hAnsi="Arial" w:cs="Arial"/>
                <w:i w:val="0"/>
                <w:iCs w:val="0"/>
                <w:color w:val="auto"/>
                <w:sz w:val="24"/>
                <w:szCs w:val="24"/>
              </w:rPr>
            </w:pPr>
            <w:r w:rsidRPr="00D655FD">
              <w:rPr>
                <w:rFonts w:ascii="Arial" w:hAnsi="Arial" w:cs="Arial"/>
                <w:i w:val="0"/>
                <w:iCs w:val="0"/>
                <w:color w:val="auto"/>
                <w:sz w:val="24"/>
                <w:szCs w:val="24"/>
              </w:rPr>
              <w:t>Increase my performance metrics at workplace</w:t>
            </w:r>
          </w:p>
          <w:p w14:paraId="4BB8A5A4" w14:textId="77777777" w:rsidR="00CC4C8F" w:rsidRPr="00D655FD" w:rsidRDefault="00CC4C8F" w:rsidP="00E93335">
            <w:pPr>
              <w:rPr>
                <w:rFonts w:ascii="Arial" w:hAnsi="Arial" w:cs="Arial"/>
                <w:sz w:val="24"/>
                <w:szCs w:val="24"/>
              </w:rPr>
            </w:pPr>
          </w:p>
          <w:p w14:paraId="05B7670A" w14:textId="77777777" w:rsidR="00CC4C8F" w:rsidRPr="00D655FD" w:rsidRDefault="00CC4C8F" w:rsidP="00E93335">
            <w:pPr>
              <w:rPr>
                <w:rFonts w:ascii="Arial" w:hAnsi="Arial" w:cs="Arial"/>
                <w:sz w:val="24"/>
                <w:szCs w:val="24"/>
              </w:rPr>
            </w:pPr>
          </w:p>
          <w:p w14:paraId="67F891AB" w14:textId="77777777" w:rsidR="00CC4C8F" w:rsidRPr="00D655FD" w:rsidRDefault="00CC4C8F" w:rsidP="00E93335">
            <w:pPr>
              <w:rPr>
                <w:rFonts w:ascii="Arial" w:hAnsi="Arial" w:cs="Arial"/>
                <w:sz w:val="24"/>
                <w:szCs w:val="24"/>
              </w:rPr>
            </w:pPr>
          </w:p>
        </w:tc>
        <w:tc>
          <w:tcPr>
            <w:tcW w:w="1954" w:type="dxa"/>
          </w:tcPr>
          <w:p w14:paraId="45F93F50" w14:textId="77777777" w:rsidR="00CC4C8F" w:rsidRPr="00D655FD" w:rsidRDefault="00CC4C8F" w:rsidP="00E93335">
            <w:pPr>
              <w:rPr>
                <w:rFonts w:ascii="Arial" w:hAnsi="Arial" w:cs="Arial"/>
                <w:sz w:val="24"/>
                <w:szCs w:val="24"/>
              </w:rPr>
            </w:pPr>
            <w:r w:rsidRPr="00D655FD">
              <w:rPr>
                <w:rFonts w:ascii="Arial" w:hAnsi="Arial" w:cs="Arial"/>
                <w:sz w:val="24"/>
                <w:szCs w:val="24"/>
              </w:rPr>
              <w:t xml:space="preserve">I need to stay focused on my job and do my best. </w:t>
            </w:r>
          </w:p>
        </w:tc>
        <w:tc>
          <w:tcPr>
            <w:tcW w:w="2051" w:type="dxa"/>
          </w:tcPr>
          <w:p w14:paraId="05FEB303" w14:textId="77777777" w:rsidR="00CC4C8F" w:rsidRPr="00D655FD" w:rsidRDefault="00CC4C8F" w:rsidP="00E93335">
            <w:pPr>
              <w:rPr>
                <w:rFonts w:ascii="Arial" w:hAnsi="Arial" w:cs="Arial"/>
                <w:sz w:val="24"/>
                <w:szCs w:val="24"/>
              </w:rPr>
            </w:pPr>
            <w:r w:rsidRPr="00D655FD">
              <w:rPr>
                <w:rFonts w:ascii="Arial" w:hAnsi="Arial" w:cs="Arial"/>
                <w:sz w:val="24"/>
                <w:szCs w:val="24"/>
              </w:rPr>
              <w:t xml:space="preserve">I will need support from my manager and the correct resources in my workplace. </w:t>
            </w:r>
          </w:p>
        </w:tc>
        <w:tc>
          <w:tcPr>
            <w:tcW w:w="2051" w:type="dxa"/>
          </w:tcPr>
          <w:p w14:paraId="1726307E" w14:textId="77777777" w:rsidR="00CC4C8F" w:rsidRPr="00D655FD" w:rsidRDefault="00CC4C8F" w:rsidP="00E93335">
            <w:pPr>
              <w:rPr>
                <w:rFonts w:ascii="Arial" w:hAnsi="Arial" w:cs="Arial"/>
                <w:sz w:val="24"/>
                <w:szCs w:val="24"/>
              </w:rPr>
            </w:pPr>
            <w:r w:rsidRPr="00D655FD">
              <w:rPr>
                <w:rFonts w:ascii="Arial" w:hAnsi="Arial" w:cs="Arial"/>
                <w:sz w:val="24"/>
                <w:szCs w:val="24"/>
              </w:rPr>
              <w:t>I will measure this in a weekly basis when my manager gets the data.</w:t>
            </w:r>
          </w:p>
        </w:tc>
        <w:tc>
          <w:tcPr>
            <w:tcW w:w="1344" w:type="dxa"/>
          </w:tcPr>
          <w:p w14:paraId="2F1F004E" w14:textId="77777777" w:rsidR="00CC4C8F" w:rsidRPr="00D655FD" w:rsidRDefault="00CC4C8F" w:rsidP="00E93335">
            <w:pPr>
              <w:rPr>
                <w:rFonts w:ascii="Arial" w:hAnsi="Arial" w:cs="Arial"/>
                <w:sz w:val="24"/>
                <w:szCs w:val="24"/>
              </w:rPr>
            </w:pPr>
            <w:r w:rsidRPr="00D655FD">
              <w:rPr>
                <w:rFonts w:ascii="Arial" w:hAnsi="Arial" w:cs="Arial"/>
                <w:sz w:val="24"/>
                <w:szCs w:val="24"/>
              </w:rPr>
              <w:t>Review monthly in 121s with line manager and personally want to achieve by end of Q2 (2023).</w:t>
            </w:r>
          </w:p>
        </w:tc>
      </w:tr>
    </w:tbl>
    <w:p w14:paraId="78A89F56" w14:textId="77777777" w:rsidR="00CC4C8F" w:rsidRPr="00D655FD" w:rsidRDefault="00CC4C8F" w:rsidP="00CC4C8F">
      <w:pPr>
        <w:spacing w:line="360" w:lineRule="auto"/>
        <w:rPr>
          <w:rFonts w:ascii="Arial" w:hAnsi="Arial" w:cs="Arial"/>
          <w:sz w:val="24"/>
          <w:szCs w:val="24"/>
        </w:rPr>
      </w:pPr>
    </w:p>
    <w:p w14:paraId="77F5A877" w14:textId="77777777" w:rsidR="00CC4C8F" w:rsidRDefault="00CC4C8F" w:rsidP="00CC4C8F">
      <w:pPr>
        <w:rPr>
          <w:rFonts w:ascii="Arial" w:hAnsi="Arial" w:cs="Arial"/>
          <w:sz w:val="24"/>
          <w:szCs w:val="24"/>
        </w:rPr>
      </w:pPr>
    </w:p>
    <w:p w14:paraId="264CD199" w14:textId="77777777" w:rsidR="00CC4C8F" w:rsidRDefault="00CC4C8F" w:rsidP="00CC4C8F">
      <w:pPr>
        <w:rPr>
          <w:rFonts w:ascii="Arial" w:hAnsi="Arial" w:cs="Arial"/>
          <w:sz w:val="24"/>
          <w:szCs w:val="24"/>
        </w:rPr>
      </w:pPr>
    </w:p>
    <w:p w14:paraId="6C119181" w14:textId="77777777" w:rsidR="00CC4C8F" w:rsidRDefault="00CC4C8F" w:rsidP="00CC4C8F">
      <w:pPr>
        <w:rPr>
          <w:rFonts w:ascii="Arial" w:hAnsi="Arial" w:cs="Arial"/>
          <w:sz w:val="24"/>
          <w:szCs w:val="24"/>
        </w:rPr>
      </w:pPr>
    </w:p>
    <w:p w14:paraId="7907E12B" w14:textId="77777777" w:rsidR="00CC4C8F" w:rsidRDefault="00CC4C8F" w:rsidP="00CC4C8F">
      <w:pPr>
        <w:rPr>
          <w:rFonts w:ascii="Arial" w:hAnsi="Arial" w:cs="Arial"/>
          <w:sz w:val="24"/>
          <w:szCs w:val="24"/>
        </w:rPr>
      </w:pPr>
    </w:p>
    <w:p w14:paraId="3E56309F" w14:textId="77777777" w:rsidR="00CC4C8F" w:rsidRDefault="00CC4C8F" w:rsidP="00CC4C8F">
      <w:pPr>
        <w:rPr>
          <w:rFonts w:ascii="Arial" w:hAnsi="Arial" w:cs="Arial"/>
          <w:sz w:val="24"/>
          <w:szCs w:val="24"/>
        </w:rPr>
      </w:pPr>
    </w:p>
    <w:p w14:paraId="0B94234C" w14:textId="77777777" w:rsidR="00CC4C8F" w:rsidRDefault="00CC4C8F" w:rsidP="00CC4C8F">
      <w:pPr>
        <w:rPr>
          <w:rFonts w:ascii="Arial" w:hAnsi="Arial" w:cs="Arial"/>
          <w:sz w:val="24"/>
          <w:szCs w:val="24"/>
        </w:rPr>
      </w:pPr>
    </w:p>
    <w:p w14:paraId="4D1AE4CA" w14:textId="632C51B3" w:rsidR="00CC4C8F" w:rsidRPr="00D655FD" w:rsidRDefault="00CC4C8F" w:rsidP="00CC4C8F">
      <w:pPr>
        <w:rPr>
          <w:rFonts w:ascii="Arial" w:hAnsi="Arial" w:cs="Arial"/>
          <w:sz w:val="24"/>
          <w:szCs w:val="24"/>
        </w:rPr>
      </w:pPr>
      <w:r w:rsidRPr="00D655FD">
        <w:rPr>
          <w:rFonts w:ascii="Arial" w:hAnsi="Arial" w:cs="Arial"/>
          <w:sz w:val="24"/>
          <w:szCs w:val="24"/>
        </w:rPr>
        <w:t xml:space="preserve">I have created a table showing my own personal action plan to achieve my goals. These are personal and specific to me and actions </w:t>
      </w:r>
      <w:proofErr w:type="gramStart"/>
      <w:r w:rsidRPr="00D655FD">
        <w:rPr>
          <w:rFonts w:ascii="Arial" w:hAnsi="Arial" w:cs="Arial"/>
          <w:sz w:val="24"/>
          <w:szCs w:val="24"/>
        </w:rPr>
        <w:t>that I think I</w:t>
      </w:r>
      <w:proofErr w:type="gramEnd"/>
      <w:r w:rsidRPr="00D655FD">
        <w:rPr>
          <w:rFonts w:ascii="Arial" w:hAnsi="Arial" w:cs="Arial"/>
          <w:sz w:val="24"/>
          <w:szCs w:val="24"/>
        </w:rPr>
        <w:t xml:space="preserve"> need to work on not only when </w:t>
      </w:r>
      <w:r w:rsidRPr="00D655FD">
        <w:rPr>
          <w:rFonts w:ascii="Arial" w:hAnsi="Arial" w:cs="Arial"/>
          <w:sz w:val="24"/>
          <w:szCs w:val="24"/>
        </w:rPr>
        <w:lastRenderedPageBreak/>
        <w:t>producing a</w:t>
      </w:r>
      <w:r>
        <w:rPr>
          <w:rFonts w:ascii="Arial" w:hAnsi="Arial" w:cs="Arial"/>
          <w:sz w:val="24"/>
          <w:szCs w:val="24"/>
        </w:rPr>
        <w:t xml:space="preserve"> </w:t>
      </w:r>
      <w:r>
        <w:rPr>
          <w:rFonts w:ascii="Arial" w:hAnsi="Arial" w:cs="Arial"/>
          <w:sz w:val="24"/>
          <w:szCs w:val="24"/>
        </w:rPr>
        <w:t>personal development</w:t>
      </w:r>
      <w:r w:rsidRPr="00D655FD">
        <w:rPr>
          <w:rFonts w:ascii="Arial" w:hAnsi="Arial" w:cs="Arial"/>
          <w:sz w:val="24"/>
          <w:szCs w:val="24"/>
        </w:rPr>
        <w:t xml:space="preserve"> plan but can be used for any assignment with </w:t>
      </w:r>
      <w:r>
        <w:rPr>
          <w:rFonts w:ascii="Arial" w:hAnsi="Arial" w:cs="Arial"/>
          <w:sz w:val="24"/>
          <w:szCs w:val="24"/>
        </w:rPr>
        <w:t>adjustments</w:t>
      </w:r>
      <w:r w:rsidRPr="00D655FD">
        <w:rPr>
          <w:rFonts w:ascii="Arial" w:hAnsi="Arial" w:cs="Arial"/>
          <w:sz w:val="24"/>
          <w:szCs w:val="24"/>
        </w:rPr>
        <w:t xml:space="preserve">.  </w:t>
      </w:r>
    </w:p>
    <w:tbl>
      <w:tblPr>
        <w:tblStyle w:val="TableGrid"/>
        <w:tblW w:w="0" w:type="auto"/>
        <w:tblLook w:val="04A0" w:firstRow="1" w:lastRow="0" w:firstColumn="1" w:lastColumn="0" w:noHBand="0" w:noVBand="1"/>
      </w:tblPr>
      <w:tblGrid>
        <w:gridCol w:w="2337"/>
        <w:gridCol w:w="2337"/>
        <w:gridCol w:w="3938"/>
      </w:tblGrid>
      <w:tr w:rsidR="00CC4C8F" w:rsidRPr="00D655FD" w14:paraId="12405178" w14:textId="77777777" w:rsidTr="00E93335">
        <w:tc>
          <w:tcPr>
            <w:tcW w:w="2337" w:type="dxa"/>
          </w:tcPr>
          <w:p w14:paraId="1BC7EC7B" w14:textId="77777777" w:rsidR="00CC4C8F" w:rsidRPr="00D655FD" w:rsidRDefault="00CC4C8F" w:rsidP="00E93335">
            <w:pPr>
              <w:rPr>
                <w:rFonts w:ascii="Arial" w:hAnsi="Arial" w:cs="Arial"/>
                <w:b/>
                <w:bCs/>
                <w:sz w:val="24"/>
                <w:szCs w:val="24"/>
              </w:rPr>
            </w:pPr>
            <w:r w:rsidRPr="00D655FD">
              <w:rPr>
                <w:rFonts w:ascii="Arial" w:hAnsi="Arial" w:cs="Arial"/>
                <w:b/>
                <w:bCs/>
                <w:sz w:val="24"/>
                <w:szCs w:val="24"/>
              </w:rPr>
              <w:t xml:space="preserve">ACTION PLAN </w:t>
            </w:r>
          </w:p>
        </w:tc>
        <w:tc>
          <w:tcPr>
            <w:tcW w:w="2337" w:type="dxa"/>
          </w:tcPr>
          <w:p w14:paraId="5FC7EF04" w14:textId="77777777" w:rsidR="00CC4C8F" w:rsidRPr="00D655FD" w:rsidRDefault="00CC4C8F" w:rsidP="00E93335">
            <w:pPr>
              <w:rPr>
                <w:rFonts w:ascii="Arial" w:hAnsi="Arial" w:cs="Arial"/>
                <w:sz w:val="24"/>
                <w:szCs w:val="24"/>
              </w:rPr>
            </w:pPr>
          </w:p>
        </w:tc>
        <w:tc>
          <w:tcPr>
            <w:tcW w:w="2338" w:type="dxa"/>
          </w:tcPr>
          <w:p w14:paraId="14295F79" w14:textId="77777777" w:rsidR="00CC4C8F" w:rsidRPr="00D655FD" w:rsidRDefault="00CC4C8F" w:rsidP="00E93335">
            <w:pPr>
              <w:rPr>
                <w:rFonts w:ascii="Arial" w:hAnsi="Arial" w:cs="Arial"/>
                <w:sz w:val="24"/>
                <w:szCs w:val="24"/>
              </w:rPr>
            </w:pPr>
          </w:p>
        </w:tc>
      </w:tr>
      <w:tr w:rsidR="00CC4C8F" w:rsidRPr="00D655FD" w14:paraId="2F62ED01" w14:textId="77777777" w:rsidTr="00E93335">
        <w:tc>
          <w:tcPr>
            <w:tcW w:w="2337" w:type="dxa"/>
          </w:tcPr>
          <w:p w14:paraId="48821806" w14:textId="77777777" w:rsidR="00CC4C8F" w:rsidRPr="00D655FD" w:rsidRDefault="00CC4C8F" w:rsidP="00E93335">
            <w:pPr>
              <w:rPr>
                <w:rFonts w:ascii="Arial" w:hAnsi="Arial" w:cs="Arial"/>
                <w:sz w:val="24"/>
                <w:szCs w:val="24"/>
              </w:rPr>
            </w:pPr>
            <w:r w:rsidRPr="00D655FD">
              <w:rPr>
                <w:rFonts w:ascii="Arial" w:hAnsi="Arial" w:cs="Arial"/>
                <w:sz w:val="24"/>
                <w:szCs w:val="24"/>
              </w:rPr>
              <w:t>ACTION</w:t>
            </w:r>
          </w:p>
        </w:tc>
        <w:tc>
          <w:tcPr>
            <w:tcW w:w="2337" w:type="dxa"/>
          </w:tcPr>
          <w:p w14:paraId="41E07732" w14:textId="77777777" w:rsidR="00CC4C8F" w:rsidRPr="00D655FD" w:rsidRDefault="00CC4C8F" w:rsidP="00E93335">
            <w:pPr>
              <w:rPr>
                <w:rFonts w:ascii="Arial" w:hAnsi="Arial" w:cs="Arial"/>
                <w:sz w:val="24"/>
                <w:szCs w:val="24"/>
              </w:rPr>
            </w:pPr>
            <w:r w:rsidRPr="00D655FD">
              <w:rPr>
                <w:rFonts w:ascii="Arial" w:hAnsi="Arial" w:cs="Arial"/>
                <w:sz w:val="24"/>
                <w:szCs w:val="24"/>
              </w:rPr>
              <w:t>OBJECTIVE</w:t>
            </w:r>
          </w:p>
        </w:tc>
        <w:tc>
          <w:tcPr>
            <w:tcW w:w="2338" w:type="dxa"/>
          </w:tcPr>
          <w:p w14:paraId="5B498AE9" w14:textId="77777777" w:rsidR="00CC4C8F" w:rsidRPr="00D655FD" w:rsidRDefault="00CC4C8F" w:rsidP="00E93335">
            <w:pPr>
              <w:rPr>
                <w:rFonts w:ascii="Arial" w:hAnsi="Arial" w:cs="Arial"/>
                <w:sz w:val="24"/>
                <w:szCs w:val="24"/>
              </w:rPr>
            </w:pPr>
            <w:r w:rsidRPr="00D655FD">
              <w:rPr>
                <w:rFonts w:ascii="Arial" w:hAnsi="Arial" w:cs="Arial"/>
                <w:sz w:val="24"/>
                <w:szCs w:val="24"/>
              </w:rPr>
              <w:t>ACCOUNTABLE/RESPONSIABLE</w:t>
            </w:r>
          </w:p>
        </w:tc>
      </w:tr>
      <w:tr w:rsidR="00CC4C8F" w:rsidRPr="00D655FD" w14:paraId="08F79A81" w14:textId="77777777" w:rsidTr="00E93335">
        <w:tc>
          <w:tcPr>
            <w:tcW w:w="2337" w:type="dxa"/>
          </w:tcPr>
          <w:p w14:paraId="012B0979" w14:textId="77777777" w:rsidR="00CC4C8F" w:rsidRPr="00D655FD" w:rsidRDefault="00CC4C8F" w:rsidP="00E93335">
            <w:pPr>
              <w:rPr>
                <w:rFonts w:ascii="Arial" w:hAnsi="Arial" w:cs="Arial"/>
                <w:sz w:val="24"/>
                <w:szCs w:val="24"/>
              </w:rPr>
            </w:pPr>
            <w:r w:rsidRPr="00D655FD">
              <w:rPr>
                <w:rFonts w:ascii="Arial" w:hAnsi="Arial" w:cs="Arial"/>
                <w:sz w:val="24"/>
                <w:szCs w:val="24"/>
              </w:rPr>
              <w:t>Identify all tasks/areas required in application process</w:t>
            </w:r>
          </w:p>
        </w:tc>
        <w:tc>
          <w:tcPr>
            <w:tcW w:w="2337" w:type="dxa"/>
          </w:tcPr>
          <w:p w14:paraId="6B170CB8" w14:textId="77777777" w:rsidR="00CC4C8F" w:rsidRPr="00D655FD" w:rsidRDefault="00CC4C8F" w:rsidP="00E93335">
            <w:pPr>
              <w:rPr>
                <w:rFonts w:ascii="Arial" w:hAnsi="Arial" w:cs="Arial"/>
                <w:sz w:val="24"/>
                <w:szCs w:val="24"/>
              </w:rPr>
            </w:pPr>
            <w:r w:rsidRPr="00D655FD">
              <w:rPr>
                <w:rFonts w:ascii="Arial" w:hAnsi="Arial" w:cs="Arial"/>
                <w:sz w:val="24"/>
                <w:szCs w:val="24"/>
              </w:rPr>
              <w:t xml:space="preserve">To understand what details </w:t>
            </w:r>
            <w:proofErr w:type="gramStart"/>
            <w:r w:rsidRPr="00D655FD">
              <w:rPr>
                <w:rFonts w:ascii="Arial" w:hAnsi="Arial" w:cs="Arial"/>
                <w:sz w:val="24"/>
                <w:szCs w:val="24"/>
              </w:rPr>
              <w:t>are needed</w:t>
            </w:r>
            <w:proofErr w:type="gramEnd"/>
            <w:r w:rsidRPr="00D655FD">
              <w:rPr>
                <w:rFonts w:ascii="Arial" w:hAnsi="Arial" w:cs="Arial"/>
                <w:sz w:val="24"/>
                <w:szCs w:val="24"/>
              </w:rPr>
              <w:t xml:space="preserve">. </w:t>
            </w:r>
          </w:p>
        </w:tc>
        <w:tc>
          <w:tcPr>
            <w:tcW w:w="2338" w:type="dxa"/>
          </w:tcPr>
          <w:p w14:paraId="6E4FDDA9" w14:textId="77777777" w:rsidR="00CC4C8F" w:rsidRPr="00D655FD" w:rsidRDefault="00CC4C8F" w:rsidP="00E93335">
            <w:pPr>
              <w:rPr>
                <w:rFonts w:ascii="Arial" w:hAnsi="Arial" w:cs="Arial"/>
                <w:sz w:val="24"/>
                <w:szCs w:val="24"/>
              </w:rPr>
            </w:pPr>
            <w:r w:rsidRPr="00D655FD">
              <w:rPr>
                <w:rFonts w:ascii="Arial" w:hAnsi="Arial" w:cs="Arial"/>
                <w:sz w:val="24"/>
                <w:szCs w:val="24"/>
              </w:rPr>
              <w:t>Myself</w:t>
            </w:r>
          </w:p>
        </w:tc>
      </w:tr>
      <w:tr w:rsidR="00CC4C8F" w:rsidRPr="00D655FD" w14:paraId="13D1788F" w14:textId="77777777" w:rsidTr="00E93335">
        <w:tc>
          <w:tcPr>
            <w:tcW w:w="2337" w:type="dxa"/>
          </w:tcPr>
          <w:p w14:paraId="1DEEEEF4" w14:textId="77777777" w:rsidR="00CC4C8F" w:rsidRPr="00D655FD" w:rsidRDefault="00CC4C8F" w:rsidP="00E93335">
            <w:pPr>
              <w:rPr>
                <w:rFonts w:ascii="Arial" w:hAnsi="Arial" w:cs="Arial"/>
                <w:sz w:val="24"/>
                <w:szCs w:val="24"/>
              </w:rPr>
            </w:pPr>
            <w:r w:rsidRPr="00D655FD">
              <w:rPr>
                <w:rFonts w:ascii="Arial" w:hAnsi="Arial" w:cs="Arial"/>
                <w:sz w:val="24"/>
                <w:szCs w:val="24"/>
              </w:rPr>
              <w:t>Identify resources. How, who, what, where, when and why do we need resources.</w:t>
            </w:r>
          </w:p>
        </w:tc>
        <w:tc>
          <w:tcPr>
            <w:tcW w:w="2337" w:type="dxa"/>
          </w:tcPr>
          <w:p w14:paraId="7251C0EF" w14:textId="77777777" w:rsidR="00CC4C8F" w:rsidRPr="00D655FD" w:rsidRDefault="00CC4C8F" w:rsidP="00E93335">
            <w:pPr>
              <w:rPr>
                <w:rFonts w:ascii="Arial" w:hAnsi="Arial" w:cs="Arial"/>
                <w:sz w:val="24"/>
                <w:szCs w:val="24"/>
              </w:rPr>
            </w:pPr>
            <w:r w:rsidRPr="00D655FD">
              <w:rPr>
                <w:rFonts w:ascii="Arial" w:hAnsi="Arial" w:cs="Arial"/>
                <w:sz w:val="24"/>
                <w:szCs w:val="24"/>
              </w:rPr>
              <w:t>To gather the information and knowledge.</w:t>
            </w:r>
          </w:p>
        </w:tc>
        <w:tc>
          <w:tcPr>
            <w:tcW w:w="2338" w:type="dxa"/>
          </w:tcPr>
          <w:p w14:paraId="456376CD" w14:textId="77777777" w:rsidR="00CC4C8F" w:rsidRPr="00D655FD" w:rsidRDefault="00CC4C8F" w:rsidP="00E93335">
            <w:pPr>
              <w:rPr>
                <w:rFonts w:ascii="Arial" w:hAnsi="Arial" w:cs="Arial"/>
                <w:sz w:val="24"/>
                <w:szCs w:val="24"/>
              </w:rPr>
            </w:pPr>
            <w:r w:rsidRPr="00D655FD">
              <w:rPr>
                <w:rFonts w:ascii="Arial" w:hAnsi="Arial" w:cs="Arial"/>
                <w:sz w:val="24"/>
                <w:szCs w:val="24"/>
              </w:rPr>
              <w:t>Myself</w:t>
            </w:r>
          </w:p>
        </w:tc>
      </w:tr>
      <w:tr w:rsidR="00CC4C8F" w:rsidRPr="00D655FD" w14:paraId="1D9DBA9A" w14:textId="77777777" w:rsidTr="00E93335">
        <w:tc>
          <w:tcPr>
            <w:tcW w:w="2337" w:type="dxa"/>
          </w:tcPr>
          <w:p w14:paraId="660AB082" w14:textId="77777777" w:rsidR="00CC4C8F" w:rsidRPr="00D655FD" w:rsidRDefault="00CC4C8F" w:rsidP="00E93335">
            <w:pPr>
              <w:rPr>
                <w:rFonts w:ascii="Arial" w:hAnsi="Arial" w:cs="Arial"/>
                <w:sz w:val="24"/>
                <w:szCs w:val="24"/>
              </w:rPr>
            </w:pPr>
            <w:r w:rsidRPr="00D655FD">
              <w:rPr>
                <w:rFonts w:ascii="Arial" w:hAnsi="Arial" w:cs="Arial"/>
                <w:sz w:val="24"/>
                <w:szCs w:val="24"/>
              </w:rPr>
              <w:t xml:space="preserve">Time management </w:t>
            </w:r>
          </w:p>
        </w:tc>
        <w:tc>
          <w:tcPr>
            <w:tcW w:w="2337" w:type="dxa"/>
          </w:tcPr>
          <w:p w14:paraId="43224BA9" w14:textId="77777777" w:rsidR="00CC4C8F" w:rsidRPr="00D655FD" w:rsidRDefault="00CC4C8F" w:rsidP="00E93335">
            <w:pPr>
              <w:rPr>
                <w:rFonts w:ascii="Arial" w:hAnsi="Arial" w:cs="Arial"/>
                <w:b/>
                <w:bCs/>
                <w:sz w:val="24"/>
                <w:szCs w:val="24"/>
              </w:rPr>
            </w:pPr>
            <w:r w:rsidRPr="00D655FD">
              <w:rPr>
                <w:rStyle w:val="Strong"/>
                <w:rFonts w:ascii="Arial" w:hAnsi="Arial" w:cs="Arial"/>
                <w:sz w:val="24"/>
                <w:szCs w:val="24"/>
                <w:shd w:val="clear" w:color="auto" w:fill="FFFFFF"/>
              </w:rPr>
              <w:t>Create a time plan and add contingency when estimating duration for activities you have never done before.</w:t>
            </w:r>
          </w:p>
        </w:tc>
        <w:tc>
          <w:tcPr>
            <w:tcW w:w="2338" w:type="dxa"/>
          </w:tcPr>
          <w:p w14:paraId="15BD6378" w14:textId="77777777" w:rsidR="00CC4C8F" w:rsidRPr="00D655FD" w:rsidRDefault="00CC4C8F" w:rsidP="00E93335">
            <w:pPr>
              <w:rPr>
                <w:rFonts w:ascii="Arial" w:hAnsi="Arial" w:cs="Arial"/>
                <w:sz w:val="24"/>
                <w:szCs w:val="24"/>
              </w:rPr>
            </w:pPr>
            <w:r w:rsidRPr="00D655FD">
              <w:rPr>
                <w:rFonts w:ascii="Arial" w:hAnsi="Arial" w:cs="Arial"/>
                <w:sz w:val="24"/>
                <w:szCs w:val="24"/>
              </w:rPr>
              <w:t>Myself</w:t>
            </w:r>
          </w:p>
        </w:tc>
      </w:tr>
      <w:tr w:rsidR="00CC4C8F" w:rsidRPr="00D655FD" w14:paraId="7DF38808" w14:textId="77777777" w:rsidTr="00E93335">
        <w:tc>
          <w:tcPr>
            <w:tcW w:w="2337" w:type="dxa"/>
          </w:tcPr>
          <w:p w14:paraId="470C6EC7" w14:textId="77777777" w:rsidR="00CC4C8F" w:rsidRPr="00D655FD" w:rsidRDefault="00CC4C8F" w:rsidP="00E93335">
            <w:pPr>
              <w:rPr>
                <w:rFonts w:ascii="Arial" w:hAnsi="Arial" w:cs="Arial"/>
                <w:sz w:val="24"/>
                <w:szCs w:val="24"/>
              </w:rPr>
            </w:pPr>
            <w:r w:rsidRPr="00D655FD">
              <w:rPr>
                <w:rFonts w:ascii="Arial" w:hAnsi="Arial" w:cs="Arial"/>
                <w:sz w:val="24"/>
                <w:szCs w:val="24"/>
                <w:shd w:val="clear" w:color="auto" w:fill="FFFFFF"/>
              </w:rPr>
              <w:t>Strategic planning</w:t>
            </w:r>
          </w:p>
        </w:tc>
        <w:tc>
          <w:tcPr>
            <w:tcW w:w="2337" w:type="dxa"/>
          </w:tcPr>
          <w:p w14:paraId="4302910C" w14:textId="77777777" w:rsidR="00CC4C8F" w:rsidRPr="00D655FD" w:rsidRDefault="00CC4C8F" w:rsidP="00E93335">
            <w:pPr>
              <w:pStyle w:val="Heading3"/>
              <w:shd w:val="clear" w:color="auto" w:fill="FFFFFF"/>
              <w:spacing w:before="0" w:after="225"/>
              <w:outlineLvl w:val="2"/>
              <w:rPr>
                <w:rFonts w:ascii="Arial" w:hAnsi="Arial" w:cs="Arial"/>
                <w:color w:val="auto"/>
              </w:rPr>
            </w:pPr>
            <w:bookmarkStart w:id="12" w:name="_Toc119853697"/>
            <w:bookmarkStart w:id="13" w:name="_Toc120457413"/>
            <w:r w:rsidRPr="00D655FD">
              <w:rPr>
                <w:rFonts w:ascii="Arial" w:hAnsi="Arial" w:cs="Arial"/>
                <w:color w:val="auto"/>
              </w:rPr>
              <w:t>Use the strategy pyramid to create structure.</w:t>
            </w:r>
            <w:bookmarkEnd w:id="12"/>
            <w:bookmarkEnd w:id="13"/>
            <w:r w:rsidRPr="00D655FD">
              <w:rPr>
                <w:rFonts w:ascii="Arial" w:hAnsi="Arial" w:cs="Arial"/>
                <w:color w:val="auto"/>
              </w:rPr>
              <w:t xml:space="preserve"> </w:t>
            </w:r>
          </w:p>
          <w:p w14:paraId="54836182" w14:textId="77777777" w:rsidR="00CC4C8F" w:rsidRPr="00D655FD" w:rsidRDefault="00CC4C8F" w:rsidP="00E93335">
            <w:pPr>
              <w:rPr>
                <w:rFonts w:ascii="Arial" w:hAnsi="Arial" w:cs="Arial"/>
                <w:sz w:val="24"/>
                <w:szCs w:val="24"/>
              </w:rPr>
            </w:pPr>
          </w:p>
        </w:tc>
        <w:tc>
          <w:tcPr>
            <w:tcW w:w="2338" w:type="dxa"/>
          </w:tcPr>
          <w:p w14:paraId="4F40A47F" w14:textId="77777777" w:rsidR="00CC4C8F" w:rsidRPr="00D655FD" w:rsidRDefault="00CC4C8F" w:rsidP="00E93335">
            <w:pPr>
              <w:rPr>
                <w:rFonts w:ascii="Arial" w:hAnsi="Arial" w:cs="Arial"/>
                <w:sz w:val="24"/>
                <w:szCs w:val="24"/>
              </w:rPr>
            </w:pPr>
            <w:r w:rsidRPr="00D655FD">
              <w:rPr>
                <w:rFonts w:ascii="Arial" w:hAnsi="Arial" w:cs="Arial"/>
                <w:sz w:val="24"/>
                <w:szCs w:val="24"/>
              </w:rPr>
              <w:t>Myself</w:t>
            </w:r>
          </w:p>
        </w:tc>
      </w:tr>
    </w:tbl>
    <w:p w14:paraId="1E4A5069" w14:textId="77777777" w:rsidR="00CC4C8F" w:rsidRPr="00CC4C8F" w:rsidRDefault="00CC4C8F">
      <w:pPr>
        <w:rPr>
          <w:lang w:val="fr-FR"/>
        </w:rPr>
      </w:pPr>
    </w:p>
    <w:p w14:paraId="5ABE7B84" w14:textId="77777777" w:rsidR="0030173B" w:rsidRPr="00CC4C8F" w:rsidRDefault="0030173B" w:rsidP="003F69D6">
      <w:pPr>
        <w:rPr>
          <w:lang w:val="fr-FR"/>
        </w:rPr>
      </w:pPr>
    </w:p>
    <w:p w14:paraId="7766DD1E" w14:textId="59B91FEB" w:rsidR="002049FE" w:rsidRPr="00CC4C8F" w:rsidRDefault="002049FE" w:rsidP="002049FE">
      <w:pPr>
        <w:pStyle w:val="Heading2"/>
        <w:rPr>
          <w:lang w:val="fr-FR"/>
        </w:rPr>
      </w:pPr>
    </w:p>
    <w:sectPr w:rsidR="002049FE" w:rsidRPr="00CC4C8F"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76762942">
    <w:abstractNumId w:val="5"/>
  </w:num>
  <w:num w:numId="2" w16cid:durableId="1121805634">
    <w:abstractNumId w:val="9"/>
  </w:num>
  <w:num w:numId="3" w16cid:durableId="568420167">
    <w:abstractNumId w:val="3"/>
  </w:num>
  <w:num w:numId="4" w16cid:durableId="984621578">
    <w:abstractNumId w:val="7"/>
  </w:num>
  <w:num w:numId="5" w16cid:durableId="1586108734">
    <w:abstractNumId w:val="1"/>
  </w:num>
  <w:num w:numId="6" w16cid:durableId="154734566">
    <w:abstractNumId w:val="4"/>
  </w:num>
  <w:num w:numId="7" w16cid:durableId="474837042">
    <w:abstractNumId w:val="0"/>
  </w:num>
  <w:num w:numId="8" w16cid:durableId="1036541896">
    <w:abstractNumId w:val="11"/>
  </w:num>
  <w:num w:numId="9" w16cid:durableId="1289244980">
    <w:abstractNumId w:val="6"/>
  </w:num>
  <w:num w:numId="10" w16cid:durableId="73669719">
    <w:abstractNumId w:val="10"/>
  </w:num>
  <w:num w:numId="11" w16cid:durableId="1742363255">
    <w:abstractNumId w:val="8"/>
  </w:num>
  <w:num w:numId="12" w16cid:durableId="2289236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qQUA/DQtEiwAAAA="/>
  </w:docVars>
  <w:rsids>
    <w:rsidRoot w:val="00A930CB"/>
    <w:rsid w:val="00014D48"/>
    <w:rsid w:val="00016992"/>
    <w:rsid w:val="000178FF"/>
    <w:rsid w:val="00045C47"/>
    <w:rsid w:val="000578CE"/>
    <w:rsid w:val="0006008A"/>
    <w:rsid w:val="000A61C9"/>
    <w:rsid w:val="000C5E1B"/>
    <w:rsid w:val="000D2086"/>
    <w:rsid w:val="001130F2"/>
    <w:rsid w:val="0015027C"/>
    <w:rsid w:val="00171357"/>
    <w:rsid w:val="001828EE"/>
    <w:rsid w:val="001836B1"/>
    <w:rsid w:val="001A2A43"/>
    <w:rsid w:val="001F5437"/>
    <w:rsid w:val="002049FE"/>
    <w:rsid w:val="0021380A"/>
    <w:rsid w:val="00252E68"/>
    <w:rsid w:val="00255FC4"/>
    <w:rsid w:val="00276A31"/>
    <w:rsid w:val="00284720"/>
    <w:rsid w:val="00285D09"/>
    <w:rsid w:val="0029465D"/>
    <w:rsid w:val="00296FAF"/>
    <w:rsid w:val="002C4CAC"/>
    <w:rsid w:val="0030173B"/>
    <w:rsid w:val="0030202B"/>
    <w:rsid w:val="00322C2E"/>
    <w:rsid w:val="00331B7F"/>
    <w:rsid w:val="003860FB"/>
    <w:rsid w:val="00391011"/>
    <w:rsid w:val="003B602D"/>
    <w:rsid w:val="003C3B33"/>
    <w:rsid w:val="003C4A80"/>
    <w:rsid w:val="003D34E8"/>
    <w:rsid w:val="003F64EA"/>
    <w:rsid w:val="003F69D6"/>
    <w:rsid w:val="0046229B"/>
    <w:rsid w:val="00481CB5"/>
    <w:rsid w:val="004F03CD"/>
    <w:rsid w:val="0051013F"/>
    <w:rsid w:val="00513050"/>
    <w:rsid w:val="005225BF"/>
    <w:rsid w:val="00556364"/>
    <w:rsid w:val="00586056"/>
    <w:rsid w:val="0059562E"/>
    <w:rsid w:val="005D5E30"/>
    <w:rsid w:val="0062657F"/>
    <w:rsid w:val="006276ED"/>
    <w:rsid w:val="00634AE8"/>
    <w:rsid w:val="00670D2E"/>
    <w:rsid w:val="00671CBC"/>
    <w:rsid w:val="006B2157"/>
    <w:rsid w:val="006E6FE8"/>
    <w:rsid w:val="00715A8B"/>
    <w:rsid w:val="0075131B"/>
    <w:rsid w:val="007A0F0B"/>
    <w:rsid w:val="007A7DB8"/>
    <w:rsid w:val="007E734B"/>
    <w:rsid w:val="007F6D91"/>
    <w:rsid w:val="008138EC"/>
    <w:rsid w:val="008346D5"/>
    <w:rsid w:val="00885114"/>
    <w:rsid w:val="008A1155"/>
    <w:rsid w:val="008B498D"/>
    <w:rsid w:val="008C2930"/>
    <w:rsid w:val="008E29F3"/>
    <w:rsid w:val="008F2B5B"/>
    <w:rsid w:val="008F51C2"/>
    <w:rsid w:val="009556EE"/>
    <w:rsid w:val="00964538"/>
    <w:rsid w:val="009D0524"/>
    <w:rsid w:val="00A307DF"/>
    <w:rsid w:val="00A3471E"/>
    <w:rsid w:val="00A4397C"/>
    <w:rsid w:val="00A43CC0"/>
    <w:rsid w:val="00A45277"/>
    <w:rsid w:val="00A51F56"/>
    <w:rsid w:val="00A90A1F"/>
    <w:rsid w:val="00A91384"/>
    <w:rsid w:val="00A930CB"/>
    <w:rsid w:val="00A976D8"/>
    <w:rsid w:val="00AB2338"/>
    <w:rsid w:val="00AB4149"/>
    <w:rsid w:val="00AE79EE"/>
    <w:rsid w:val="00B02818"/>
    <w:rsid w:val="00B220CB"/>
    <w:rsid w:val="00B26C7E"/>
    <w:rsid w:val="00B6475F"/>
    <w:rsid w:val="00BB07BE"/>
    <w:rsid w:val="00BD3AA5"/>
    <w:rsid w:val="00BF2C08"/>
    <w:rsid w:val="00C53B1A"/>
    <w:rsid w:val="00C74EB7"/>
    <w:rsid w:val="00C80AF8"/>
    <w:rsid w:val="00CA7110"/>
    <w:rsid w:val="00CC4C8F"/>
    <w:rsid w:val="00CC6920"/>
    <w:rsid w:val="00CF644C"/>
    <w:rsid w:val="00D01FF9"/>
    <w:rsid w:val="00D15FF5"/>
    <w:rsid w:val="00D2291D"/>
    <w:rsid w:val="00D450BB"/>
    <w:rsid w:val="00D62B28"/>
    <w:rsid w:val="00D67E1F"/>
    <w:rsid w:val="00DA3853"/>
    <w:rsid w:val="00DD3304"/>
    <w:rsid w:val="00DF21D0"/>
    <w:rsid w:val="00E24560"/>
    <w:rsid w:val="00E642D3"/>
    <w:rsid w:val="00E750E6"/>
    <w:rsid w:val="00E82EAC"/>
    <w:rsid w:val="00E9394F"/>
    <w:rsid w:val="00EB1FDF"/>
    <w:rsid w:val="00EC64A7"/>
    <w:rsid w:val="00EC674C"/>
    <w:rsid w:val="00EF3ED4"/>
    <w:rsid w:val="00F334D8"/>
    <w:rsid w:val="00F53EF8"/>
    <w:rsid w:val="00F75D71"/>
    <w:rsid w:val="00F91F1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C4C8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C4C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CC4C8F"/>
    <w:pPr>
      <w:spacing w:after="100"/>
    </w:pPr>
  </w:style>
  <w:style w:type="character" w:customStyle="1" w:styleId="Heading3Char">
    <w:name w:val="Heading 3 Char"/>
    <w:basedOn w:val="DefaultParagraphFont"/>
    <w:link w:val="Heading3"/>
    <w:uiPriority w:val="9"/>
    <w:semiHidden/>
    <w:rsid w:val="00CC4C8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CC4C8F"/>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CC4C8F"/>
    <w:rPr>
      <w:b/>
      <w:bCs/>
    </w:rPr>
  </w:style>
  <w:style w:type="paragraph" w:customStyle="1" w:styleId="comp">
    <w:name w:val="comp"/>
    <w:basedOn w:val="Normal"/>
    <w:rsid w:val="00CC4C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CC4C8F"/>
    <w:pPr>
      <w:spacing w:after="100"/>
      <w:ind w:left="440"/>
    </w:pPr>
  </w:style>
  <w:style w:type="paragraph" w:styleId="NormalWeb">
    <w:name w:val="Normal (Web)"/>
    <w:basedOn w:val="Normal"/>
    <w:uiPriority w:val="99"/>
    <w:semiHidden/>
    <w:unhideWhenUsed/>
    <w:rsid w:val="006276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5555">
      <w:bodyDiv w:val="1"/>
      <w:marLeft w:val="0"/>
      <w:marRight w:val="0"/>
      <w:marTop w:val="0"/>
      <w:marBottom w:val="0"/>
      <w:divBdr>
        <w:top w:val="none" w:sz="0" w:space="0" w:color="auto"/>
        <w:left w:val="none" w:sz="0" w:space="0" w:color="auto"/>
        <w:bottom w:val="none" w:sz="0" w:space="0" w:color="auto"/>
        <w:right w:val="none" w:sz="0" w:space="0" w:color="auto"/>
      </w:divBdr>
      <w:divsChild>
        <w:div w:id="185364361">
          <w:marLeft w:val="0"/>
          <w:marRight w:val="0"/>
          <w:marTop w:val="0"/>
          <w:marBottom w:val="0"/>
          <w:divBdr>
            <w:top w:val="none" w:sz="0" w:space="0" w:color="auto"/>
            <w:left w:val="none" w:sz="0" w:space="0" w:color="auto"/>
            <w:bottom w:val="none" w:sz="0" w:space="0" w:color="auto"/>
            <w:right w:val="none" w:sz="0" w:space="0" w:color="auto"/>
          </w:divBdr>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550282">
      <w:bodyDiv w:val="1"/>
      <w:marLeft w:val="0"/>
      <w:marRight w:val="0"/>
      <w:marTop w:val="0"/>
      <w:marBottom w:val="0"/>
      <w:divBdr>
        <w:top w:val="none" w:sz="0" w:space="0" w:color="auto"/>
        <w:left w:val="none" w:sz="0" w:space="0" w:color="auto"/>
        <w:bottom w:val="none" w:sz="0" w:space="0" w:color="auto"/>
        <w:right w:val="none" w:sz="0" w:space="0" w:color="auto"/>
      </w:divBdr>
    </w:div>
    <w:div w:id="103116122">
      <w:bodyDiv w:val="1"/>
      <w:marLeft w:val="0"/>
      <w:marRight w:val="0"/>
      <w:marTop w:val="0"/>
      <w:marBottom w:val="0"/>
      <w:divBdr>
        <w:top w:val="none" w:sz="0" w:space="0" w:color="auto"/>
        <w:left w:val="none" w:sz="0" w:space="0" w:color="auto"/>
        <w:bottom w:val="none" w:sz="0" w:space="0" w:color="auto"/>
        <w:right w:val="none" w:sz="0" w:space="0" w:color="auto"/>
      </w:divBdr>
    </w:div>
    <w:div w:id="256521117">
      <w:bodyDiv w:val="1"/>
      <w:marLeft w:val="0"/>
      <w:marRight w:val="0"/>
      <w:marTop w:val="0"/>
      <w:marBottom w:val="0"/>
      <w:divBdr>
        <w:top w:val="none" w:sz="0" w:space="0" w:color="auto"/>
        <w:left w:val="none" w:sz="0" w:space="0" w:color="auto"/>
        <w:bottom w:val="none" w:sz="0" w:space="0" w:color="auto"/>
        <w:right w:val="none" w:sz="0" w:space="0" w:color="auto"/>
      </w:divBdr>
    </w:div>
    <w:div w:id="78061469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4532840">
      <w:bodyDiv w:val="1"/>
      <w:marLeft w:val="0"/>
      <w:marRight w:val="0"/>
      <w:marTop w:val="0"/>
      <w:marBottom w:val="0"/>
      <w:divBdr>
        <w:top w:val="none" w:sz="0" w:space="0" w:color="auto"/>
        <w:left w:val="none" w:sz="0" w:space="0" w:color="auto"/>
        <w:bottom w:val="none" w:sz="0" w:space="0" w:color="auto"/>
        <w:right w:val="none" w:sz="0" w:space="0" w:color="auto"/>
      </w:divBdr>
    </w:div>
    <w:div w:id="1993949804">
      <w:bodyDiv w:val="1"/>
      <w:marLeft w:val="0"/>
      <w:marRight w:val="0"/>
      <w:marTop w:val="0"/>
      <w:marBottom w:val="0"/>
      <w:divBdr>
        <w:top w:val="none" w:sz="0" w:space="0" w:color="auto"/>
        <w:left w:val="none" w:sz="0" w:space="0" w:color="auto"/>
        <w:bottom w:val="none" w:sz="0" w:space="0" w:color="auto"/>
        <w:right w:val="none" w:sz="0" w:space="0" w:color="auto"/>
      </w:divBdr>
    </w:div>
    <w:div w:id="1997608739">
      <w:bodyDiv w:val="1"/>
      <w:marLeft w:val="0"/>
      <w:marRight w:val="0"/>
      <w:marTop w:val="0"/>
      <w:marBottom w:val="0"/>
      <w:divBdr>
        <w:top w:val="none" w:sz="0" w:space="0" w:color="auto"/>
        <w:left w:val="none" w:sz="0" w:space="0" w:color="auto"/>
        <w:bottom w:val="none" w:sz="0" w:space="0" w:color="auto"/>
        <w:right w:val="none" w:sz="0" w:space="0" w:color="auto"/>
      </w:divBdr>
    </w:div>
    <w:div w:id="2069767514">
      <w:bodyDiv w:val="1"/>
      <w:marLeft w:val="0"/>
      <w:marRight w:val="0"/>
      <w:marTop w:val="0"/>
      <w:marBottom w:val="0"/>
      <w:divBdr>
        <w:top w:val="none" w:sz="0" w:space="0" w:color="auto"/>
        <w:left w:val="none" w:sz="0" w:space="0" w:color="auto"/>
        <w:bottom w:val="none" w:sz="0" w:space="0" w:color="auto"/>
        <w:right w:val="none" w:sz="0" w:space="0" w:color="auto"/>
      </w:divBdr>
      <w:divsChild>
        <w:div w:id="829910167">
          <w:marLeft w:val="0"/>
          <w:marRight w:val="0"/>
          <w:marTop w:val="0"/>
          <w:marBottom w:val="0"/>
          <w:divBdr>
            <w:top w:val="none" w:sz="0" w:space="0" w:color="auto"/>
            <w:left w:val="none" w:sz="0" w:space="0" w:color="auto"/>
            <w:bottom w:val="none" w:sz="0" w:space="0" w:color="auto"/>
            <w:right w:val="none" w:sz="0" w:space="0" w:color="auto"/>
          </w:divBdr>
          <w:divsChild>
            <w:div w:id="106930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42222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8" ma:contentTypeDescription="Create a new document." ma:contentTypeScope="" ma:versionID="efbc1b955f85769ee11f385235dc27ec">
  <xsd:schema xmlns:xsd="http://www.w3.org/2001/XMLSchema" xmlns:xs="http://www.w3.org/2001/XMLSchema" xmlns:p="http://schemas.microsoft.com/office/2006/metadata/properties" xmlns:ns2="74243a2f-f39c-4e43-9810-58f2f548e0d4" targetNamespace="http://schemas.microsoft.com/office/2006/metadata/properties" ma:root="true" ma:fieldsID="dd30c5a768981ec2b7ee49e01acef451" ns2:_="">
    <xsd:import namespace="74243a2f-f39c-4e43-9810-58f2f548e0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D1B3F4-C952-4784-93E5-D7EF4F150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2657</Words>
  <Characters>15147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17769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Assignmant template 2022</dc:title>
  <dc:subject>Assignmant template 2022</dc:subject>
  <dc:creator>Julia Ault</dc:creator>
  <cp:keywords/>
  <dc:description/>
  <cp:lastModifiedBy>Emma Louise</cp:lastModifiedBy>
  <cp:revision>2</cp:revision>
  <dcterms:created xsi:type="dcterms:W3CDTF">2022-11-27T16:11:00Z</dcterms:created>
  <dcterms:modified xsi:type="dcterms:W3CDTF">2022-11-27T16:11:00Z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