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5591E37" w:rsidP="4DD5016E" w:rsidRDefault="45591E37" w14:paraId="297FD818" w14:textId="1F91F973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F15CEF7" w:rsidR="45591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</w:t>
      </w:r>
      <w:r w:rsidRPr="7F15CEF7" w:rsidR="45591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does</w:t>
      </w:r>
      <w:r w:rsidRPr="7F15CEF7" w:rsidR="72D48D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Terry</w:t>
      </w:r>
      <w:r w:rsidRPr="7F15CEF7" w:rsidR="45591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Gilliam use representation and ideologies to satirise real</w:t>
      </w:r>
      <w:r w:rsidRPr="7F15CEF7" w:rsidR="1C5281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F15CEF7" w:rsidR="45591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 government</w:t>
      </w:r>
      <w:r w:rsidRPr="7F15CEF7" w:rsidR="60123E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F15CEF7" w:rsidR="45591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bureaucrac</w:t>
      </w:r>
      <w:r w:rsidRPr="7F15CEF7" w:rsidR="6DAB51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ies</w:t>
      </w:r>
      <w:r w:rsidRPr="7F15CEF7" w:rsidR="45591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film Brazil</w:t>
      </w:r>
      <w:r w:rsidRPr="7F15CEF7" w:rsidR="333D6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(1985)</w:t>
      </w:r>
      <w:r w:rsidRPr="7F15CEF7" w:rsidR="45591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?</w:t>
      </w:r>
    </w:p>
    <w:p w:rsidR="640EB586" w:rsidP="640EB586" w:rsidRDefault="640EB586" w14:paraId="014EAA48" w14:textId="7FF11D55">
      <w:pPr>
        <w:pStyle w:val="Normal"/>
        <w:rPr>
          <w:sz w:val="22"/>
          <w:szCs w:val="22"/>
        </w:rPr>
      </w:pPr>
      <w:r w:rsidRPr="7F15CEF7" w:rsidR="55C7BB0A">
        <w:rPr>
          <w:sz w:val="24"/>
          <w:szCs w:val="24"/>
        </w:rPr>
        <w:t>INTRODUCTION</w:t>
      </w:r>
      <w:r>
        <w:br/>
      </w:r>
      <w:r w:rsidRPr="7F15CEF7" w:rsidR="48F23FF8">
        <w:rPr>
          <w:i w:val="1"/>
          <w:iCs w:val="1"/>
          <w:sz w:val="22"/>
          <w:szCs w:val="22"/>
        </w:rPr>
        <w:t>Brazil</w:t>
      </w:r>
      <w:r w:rsidRPr="7F15CEF7" w:rsidR="48F23FF8">
        <w:rPr>
          <w:sz w:val="22"/>
          <w:szCs w:val="22"/>
        </w:rPr>
        <w:t xml:space="preserve"> </w:t>
      </w:r>
      <w:r w:rsidRPr="7F15CEF7" w:rsidR="3D8CCB4E">
        <w:rPr>
          <w:sz w:val="22"/>
          <w:szCs w:val="22"/>
        </w:rPr>
        <w:t xml:space="preserve">(dir. Terry Gilliam, 1985) </w:t>
      </w:r>
      <w:r w:rsidRPr="7F15CEF7" w:rsidR="48F23FF8">
        <w:rPr>
          <w:sz w:val="22"/>
          <w:szCs w:val="22"/>
        </w:rPr>
        <w:t>presents a hyper-realistic</w:t>
      </w:r>
      <w:r w:rsidRPr="7F15CEF7" w:rsidR="5DE53231">
        <w:rPr>
          <w:sz w:val="22"/>
          <w:szCs w:val="22"/>
        </w:rPr>
        <w:t>,</w:t>
      </w:r>
      <w:r w:rsidRPr="7F15CEF7" w:rsidR="48F23FF8">
        <w:rPr>
          <w:sz w:val="22"/>
          <w:szCs w:val="22"/>
        </w:rPr>
        <w:t xml:space="preserve"> </w:t>
      </w:r>
      <w:r w:rsidRPr="7F15CEF7" w:rsidR="4F0125C3">
        <w:rPr>
          <w:sz w:val="22"/>
          <w:szCs w:val="22"/>
        </w:rPr>
        <w:t>stylised,</w:t>
      </w:r>
      <w:r w:rsidRPr="7F15CEF7" w:rsidR="48F23FF8">
        <w:rPr>
          <w:sz w:val="22"/>
          <w:szCs w:val="22"/>
        </w:rPr>
        <w:t xml:space="preserve"> </w:t>
      </w:r>
      <w:r w:rsidRPr="7F15CEF7" w:rsidR="2ECCAD02">
        <w:rPr>
          <w:sz w:val="22"/>
          <w:szCs w:val="22"/>
        </w:rPr>
        <w:t xml:space="preserve">and dystopian </w:t>
      </w:r>
      <w:r w:rsidRPr="7F15CEF7" w:rsidR="48F23FF8">
        <w:rPr>
          <w:sz w:val="22"/>
          <w:szCs w:val="22"/>
        </w:rPr>
        <w:t>vers</w:t>
      </w:r>
      <w:r w:rsidRPr="7F15CEF7" w:rsidR="48F23FF8">
        <w:rPr>
          <w:sz w:val="22"/>
          <w:szCs w:val="22"/>
        </w:rPr>
        <w:t>ion of o</w:t>
      </w:r>
      <w:r w:rsidRPr="7F15CEF7" w:rsidR="48F23FF8">
        <w:rPr>
          <w:sz w:val="22"/>
          <w:szCs w:val="22"/>
        </w:rPr>
        <w:t xml:space="preserve">ur </w:t>
      </w:r>
      <w:r w:rsidRPr="7F15CEF7" w:rsidR="3FD573F7">
        <w:rPr>
          <w:sz w:val="22"/>
          <w:szCs w:val="22"/>
        </w:rPr>
        <w:t>world, using</w:t>
      </w:r>
      <w:r w:rsidRPr="7F15CEF7" w:rsidR="3FD573F7">
        <w:rPr>
          <w:sz w:val="22"/>
          <w:szCs w:val="22"/>
        </w:rPr>
        <w:t xml:space="preserve"> parody and satire to examine the</w:t>
      </w:r>
      <w:r w:rsidRPr="7F15CEF7" w:rsidR="549DD86F">
        <w:rPr>
          <w:sz w:val="22"/>
          <w:szCs w:val="22"/>
        </w:rPr>
        <w:t xml:space="preserve"> relationship of the people within it</w:t>
      </w:r>
      <w:r w:rsidRPr="7F15CEF7" w:rsidR="1F0D8EF2">
        <w:rPr>
          <w:sz w:val="22"/>
          <w:szCs w:val="22"/>
        </w:rPr>
        <w:t xml:space="preserve"> with the government</w:t>
      </w:r>
      <w:r w:rsidRPr="7F15CEF7" w:rsidR="549DD86F">
        <w:rPr>
          <w:sz w:val="22"/>
          <w:szCs w:val="22"/>
        </w:rPr>
        <w:t xml:space="preserve"> itself</w:t>
      </w:r>
      <w:r w:rsidRPr="7F15CEF7" w:rsidR="76D03F48">
        <w:rPr>
          <w:sz w:val="22"/>
          <w:szCs w:val="22"/>
        </w:rPr>
        <w:t>.</w:t>
      </w:r>
    </w:p>
    <w:p w:rsidR="3FD573F7" w:rsidP="640EB586" w:rsidRDefault="3FD573F7" w14:paraId="2AA5BE66" w14:textId="1A01491A">
      <w:pPr>
        <w:pStyle w:val="Normal"/>
        <w:rPr>
          <w:sz w:val="22"/>
          <w:szCs w:val="22"/>
        </w:rPr>
      </w:pPr>
      <w:r w:rsidRPr="1E700BF9" w:rsidR="3FD573F7">
        <w:rPr>
          <w:sz w:val="22"/>
          <w:szCs w:val="22"/>
        </w:rPr>
        <w:t>In this essay, I will be analysing the film</w:t>
      </w:r>
      <w:r w:rsidRPr="1E700BF9" w:rsidR="17A6CD2F">
        <w:rPr>
          <w:sz w:val="22"/>
          <w:szCs w:val="22"/>
        </w:rPr>
        <w:t xml:space="preserve">’s </w:t>
      </w:r>
      <w:r w:rsidRPr="1E700BF9" w:rsidR="3FD573F7">
        <w:rPr>
          <w:sz w:val="22"/>
          <w:szCs w:val="22"/>
        </w:rPr>
        <w:t xml:space="preserve">use of </w:t>
      </w:r>
      <w:r w:rsidRPr="1E700BF9" w:rsidR="49C14FB6">
        <w:rPr>
          <w:sz w:val="22"/>
          <w:szCs w:val="22"/>
        </w:rPr>
        <w:t>r</w:t>
      </w:r>
      <w:r w:rsidRPr="1E700BF9" w:rsidR="2905BD8E">
        <w:rPr>
          <w:sz w:val="22"/>
          <w:szCs w:val="22"/>
        </w:rPr>
        <w:t>epresentation, and how it is used to communicate Gilliam’s ideologies</w:t>
      </w:r>
      <w:r w:rsidRPr="1E700BF9" w:rsidR="7B9BD2B4">
        <w:rPr>
          <w:sz w:val="22"/>
          <w:szCs w:val="22"/>
        </w:rPr>
        <w:t xml:space="preserve"> </w:t>
      </w:r>
      <w:bookmarkStart w:name="_Int_VfnqKLiU" w:id="101354710"/>
      <w:r w:rsidRPr="1E700BF9" w:rsidR="7B9BD2B4">
        <w:rPr>
          <w:sz w:val="22"/>
          <w:szCs w:val="22"/>
        </w:rPr>
        <w:t>thr</w:t>
      </w:r>
      <w:r w:rsidRPr="1E700BF9" w:rsidR="7B9BD2B4">
        <w:rPr>
          <w:sz w:val="22"/>
          <w:szCs w:val="22"/>
        </w:rPr>
        <w:t>ou</w:t>
      </w:r>
      <w:r w:rsidRPr="1E700BF9" w:rsidR="7B9BD2B4">
        <w:rPr>
          <w:sz w:val="22"/>
          <w:szCs w:val="22"/>
        </w:rPr>
        <w:t>gh the use of</w:t>
      </w:r>
      <w:bookmarkEnd w:id="101354710"/>
      <w:r w:rsidRPr="1E700BF9" w:rsidR="7B9BD2B4">
        <w:rPr>
          <w:sz w:val="22"/>
          <w:szCs w:val="22"/>
        </w:rPr>
        <w:t xml:space="preserve"> sati</w:t>
      </w:r>
      <w:r w:rsidRPr="1E700BF9" w:rsidR="7B9BD2B4">
        <w:rPr>
          <w:sz w:val="22"/>
          <w:szCs w:val="22"/>
        </w:rPr>
        <w:t>re and parody</w:t>
      </w:r>
      <w:r w:rsidRPr="1E700BF9" w:rsidR="6A15C667">
        <w:rPr>
          <w:sz w:val="22"/>
          <w:szCs w:val="22"/>
        </w:rPr>
        <w:t xml:space="preserve">. The film could be analysed </w:t>
      </w:r>
      <w:r w:rsidRPr="1E700BF9" w:rsidR="5E42C4C9">
        <w:rPr>
          <w:sz w:val="22"/>
          <w:szCs w:val="22"/>
        </w:rPr>
        <w:t>focusing on</w:t>
      </w:r>
      <w:r w:rsidRPr="1E700BF9" w:rsidR="6A15C667">
        <w:rPr>
          <w:sz w:val="22"/>
          <w:szCs w:val="22"/>
        </w:rPr>
        <w:t xml:space="preserve"> </w:t>
      </w:r>
      <w:r w:rsidRPr="1E700BF9" w:rsidR="6A15C667">
        <w:rPr>
          <w:sz w:val="22"/>
          <w:szCs w:val="22"/>
        </w:rPr>
        <w:t>a num</w:t>
      </w:r>
      <w:r w:rsidRPr="1E700BF9" w:rsidR="6A15C667">
        <w:rPr>
          <w:sz w:val="22"/>
          <w:szCs w:val="22"/>
        </w:rPr>
        <w:t>ber of</w:t>
      </w:r>
      <w:r w:rsidRPr="1E700BF9" w:rsidR="6A15C667">
        <w:rPr>
          <w:sz w:val="22"/>
          <w:szCs w:val="22"/>
        </w:rPr>
        <w:t xml:space="preserve"> conc</w:t>
      </w:r>
      <w:r w:rsidRPr="1E700BF9" w:rsidR="6A15C667">
        <w:rPr>
          <w:sz w:val="22"/>
          <w:szCs w:val="22"/>
        </w:rPr>
        <w:t>epts, such as the underlying themes or messages of the film</w:t>
      </w:r>
      <w:r w:rsidRPr="1E700BF9" w:rsidR="260475FC">
        <w:rPr>
          <w:sz w:val="22"/>
          <w:szCs w:val="22"/>
        </w:rPr>
        <w:t>,</w:t>
      </w:r>
      <w:r w:rsidRPr="1E700BF9" w:rsidR="6A15C667">
        <w:rPr>
          <w:sz w:val="22"/>
          <w:szCs w:val="22"/>
        </w:rPr>
        <w:t xml:space="preserve"> but for the purposes of this essay, I will be fo</w:t>
      </w:r>
      <w:r w:rsidRPr="1E700BF9" w:rsidR="3D1F3E5A">
        <w:rPr>
          <w:sz w:val="22"/>
          <w:szCs w:val="22"/>
        </w:rPr>
        <w:t xml:space="preserve">cusing on </w:t>
      </w:r>
      <w:r w:rsidRPr="1E700BF9" w:rsidR="2C3D5E50">
        <w:rPr>
          <w:sz w:val="22"/>
          <w:szCs w:val="22"/>
        </w:rPr>
        <w:t>just</w:t>
      </w:r>
      <w:r w:rsidRPr="1E700BF9" w:rsidR="3D1F3E5A">
        <w:rPr>
          <w:sz w:val="22"/>
          <w:szCs w:val="22"/>
        </w:rPr>
        <w:t xml:space="preserve"> </w:t>
      </w:r>
      <w:r w:rsidRPr="1E700BF9" w:rsidR="1230E95C">
        <w:rPr>
          <w:sz w:val="22"/>
          <w:szCs w:val="22"/>
        </w:rPr>
        <w:t>r</w:t>
      </w:r>
      <w:r w:rsidRPr="1E700BF9" w:rsidR="3D1F3E5A">
        <w:rPr>
          <w:sz w:val="22"/>
          <w:szCs w:val="22"/>
        </w:rPr>
        <w:t xml:space="preserve">epresentation, looking at </w:t>
      </w:r>
      <w:r w:rsidRPr="1E700BF9" w:rsidR="41C65818">
        <w:rPr>
          <w:sz w:val="22"/>
          <w:szCs w:val="22"/>
        </w:rPr>
        <w:t xml:space="preserve">how </w:t>
      </w:r>
      <w:r w:rsidRPr="1E700BF9" w:rsidR="3D1F3E5A">
        <w:rPr>
          <w:sz w:val="22"/>
          <w:szCs w:val="22"/>
        </w:rPr>
        <w:t>identity and social values</w:t>
      </w:r>
      <w:r w:rsidRPr="1E700BF9" w:rsidR="75941FA2">
        <w:rPr>
          <w:sz w:val="22"/>
          <w:szCs w:val="22"/>
        </w:rPr>
        <w:t xml:space="preserve"> are portrayed</w:t>
      </w:r>
      <w:r w:rsidRPr="1E700BF9" w:rsidR="3D1F3E5A">
        <w:rPr>
          <w:sz w:val="22"/>
          <w:szCs w:val="22"/>
        </w:rPr>
        <w:t xml:space="preserve">, and </w:t>
      </w:r>
      <w:r w:rsidRPr="1E700BF9" w:rsidR="2CFD9321">
        <w:rPr>
          <w:sz w:val="22"/>
          <w:szCs w:val="22"/>
        </w:rPr>
        <w:t>i</w:t>
      </w:r>
      <w:r w:rsidRPr="1E700BF9" w:rsidR="3D1F3E5A">
        <w:rPr>
          <w:sz w:val="22"/>
          <w:szCs w:val="22"/>
        </w:rPr>
        <w:t>deology</w:t>
      </w:r>
      <w:r w:rsidRPr="1E700BF9" w:rsidR="2F2141FD">
        <w:rPr>
          <w:sz w:val="22"/>
          <w:szCs w:val="22"/>
        </w:rPr>
        <w:t>, looki</w:t>
      </w:r>
      <w:r w:rsidRPr="1E700BF9" w:rsidR="2F2141FD">
        <w:rPr>
          <w:sz w:val="22"/>
          <w:szCs w:val="22"/>
        </w:rPr>
        <w:t>ng at h</w:t>
      </w:r>
      <w:r w:rsidRPr="1E700BF9" w:rsidR="2F2141FD">
        <w:rPr>
          <w:sz w:val="22"/>
          <w:szCs w:val="22"/>
        </w:rPr>
        <w:t>ow Gilliam’s personal ideologies are reflected in the film</w:t>
      </w:r>
      <w:r w:rsidRPr="1E700BF9" w:rsidR="1B1AADBD">
        <w:rPr>
          <w:sz w:val="22"/>
          <w:szCs w:val="22"/>
        </w:rPr>
        <w:t xml:space="preserve"> and his rationale for making it</w:t>
      </w:r>
      <w:r w:rsidRPr="1E700BF9" w:rsidR="2F2141FD">
        <w:rPr>
          <w:sz w:val="22"/>
          <w:szCs w:val="22"/>
        </w:rPr>
        <w:t xml:space="preserve">. </w:t>
      </w:r>
    </w:p>
    <w:p w:rsidR="1AA9FB55" w:rsidP="4DD5016E" w:rsidRDefault="1AA9FB55" w14:paraId="14528171" w14:textId="620AAA2B">
      <w:pPr>
        <w:pStyle w:val="Normal"/>
        <w:rPr>
          <w:sz w:val="22"/>
          <w:szCs w:val="22"/>
        </w:rPr>
      </w:pPr>
      <w:r w:rsidRPr="4DD5016E" w:rsidR="1AA9FB55">
        <w:rPr>
          <w:sz w:val="24"/>
          <w:szCs w:val="24"/>
        </w:rPr>
        <w:t>ANALYSIS OF REPRESENTATION</w:t>
      </w:r>
    </w:p>
    <w:p w:rsidR="1AA9FB55" w:rsidP="4DD5016E" w:rsidRDefault="1AA9FB55" w14:paraId="67C5A2D3" w14:textId="19779FCF">
      <w:pPr>
        <w:pStyle w:val="Normal"/>
      </w:pPr>
      <w:r w:rsidR="1AA9FB55">
        <w:rPr/>
        <w:t>In the context of this essay, representation is the way that characters</w:t>
      </w:r>
      <w:r w:rsidR="56B37BFC">
        <w:rPr/>
        <w:t xml:space="preserve">, social </w:t>
      </w:r>
      <w:r w:rsidR="040A48B9">
        <w:rPr/>
        <w:t>values,</w:t>
      </w:r>
      <w:r w:rsidR="1AA9FB55">
        <w:rPr/>
        <w:t xml:space="preserve"> or </w:t>
      </w:r>
      <w:r w:rsidR="7887AE81">
        <w:rPr/>
        <w:t>concepts</w:t>
      </w:r>
      <w:r w:rsidR="1AA9FB55">
        <w:rPr/>
        <w:t xml:space="preserve"> are presented to the audience</w:t>
      </w:r>
      <w:r w:rsidR="02D5303A">
        <w:rPr/>
        <w:t>.</w:t>
      </w:r>
      <w:r w:rsidR="258B0AC1">
        <w:rPr/>
        <w:t xml:space="preserve"> Representations can be influenced by </w:t>
      </w:r>
      <w:bookmarkStart w:name="_Int_RlSuqZJv" w:id="459269851"/>
      <w:r w:rsidR="258B0AC1">
        <w:rPr/>
        <w:t>a number of</w:t>
      </w:r>
      <w:bookmarkEnd w:id="459269851"/>
      <w:r w:rsidR="258B0AC1">
        <w:rPr/>
        <w:t xml:space="preserve"> factors, from personal </w:t>
      </w:r>
      <w:r w:rsidR="75DE4D16">
        <w:rPr/>
        <w:t xml:space="preserve">biases </w:t>
      </w:r>
      <w:r w:rsidR="373967E5">
        <w:rPr/>
        <w:t>to the era in which the representation was created, but they a</w:t>
      </w:r>
      <w:r w:rsidR="67E050B9">
        <w:rPr/>
        <w:t>re most notable in this context for serving a</w:t>
      </w:r>
      <w:r w:rsidR="373967E5">
        <w:rPr/>
        <w:t xml:space="preserve">s examples </w:t>
      </w:r>
      <w:r w:rsidR="168BDA7E">
        <w:rPr/>
        <w:t>of</w:t>
      </w:r>
      <w:r w:rsidR="1EFA36EF">
        <w:rPr/>
        <w:t xml:space="preserve"> </w:t>
      </w:r>
      <w:r w:rsidR="168BDA7E">
        <w:rPr/>
        <w:t>social</w:t>
      </w:r>
      <w:r w:rsidR="6DC2B4FB">
        <w:rPr/>
        <w:t xml:space="preserve"> attitudes</w:t>
      </w:r>
      <w:r w:rsidR="55859996">
        <w:rPr/>
        <w:t xml:space="preserve"> and beliefs</w:t>
      </w:r>
      <w:r w:rsidR="4732C352">
        <w:rPr/>
        <w:t xml:space="preserve">, as Gerald Mead </w:t>
      </w:r>
      <w:r w:rsidR="66EDAE47">
        <w:rPr/>
        <w:t xml:space="preserve">(pp.442, 1990) </w:t>
      </w:r>
      <w:r w:rsidR="4732C352">
        <w:rPr/>
        <w:t>notes here:</w:t>
      </w:r>
      <w:r w:rsidR="6DC2B4FB">
        <w:rPr/>
        <w:t xml:space="preserve"> </w:t>
      </w:r>
    </w:p>
    <w:p w:rsidR="1A3C3B45" w:rsidP="1E700BF9" w:rsidRDefault="1A3C3B45" w14:paraId="59131B36" w14:textId="1FCEBABD">
      <w:pPr>
        <w:pStyle w:val="Normal"/>
        <w:ind w:left="576"/>
        <w:rPr>
          <w:sz w:val="22"/>
          <w:szCs w:val="22"/>
        </w:rPr>
      </w:pPr>
      <w:r w:rsidR="35311AC5">
        <w:rPr/>
        <w:t>“</w:t>
      </w:r>
      <w:r w:rsidRPr="7F15CEF7" w:rsidR="35311AC5">
        <w:rPr>
          <w:rFonts w:ascii="Calibri" w:hAnsi="Calibri" w:eastAsia="Calibri" w:cs="Calibri"/>
          <w:noProof w:val="0"/>
          <w:sz w:val="22"/>
          <w:szCs w:val="22"/>
          <w:lang w:val="en-GB"/>
        </w:rPr>
        <w:t>Contrasting somewhat with these approaches is a second type of referential explanation which sees fictional characters not so much as unique real-life individuals momentarily employed in a novel or film, but rather as more or less credible illustrations or exempla of a social, cultural, or philosophic period or conditio</w:t>
      </w:r>
      <w:r w:rsidRPr="7F15CEF7" w:rsidR="5F716D35">
        <w:rPr>
          <w:rFonts w:ascii="Calibri" w:hAnsi="Calibri" w:eastAsia="Calibri" w:cs="Calibri"/>
          <w:noProof w:val="0"/>
          <w:sz w:val="22"/>
          <w:szCs w:val="22"/>
          <w:lang w:val="en-GB"/>
        </w:rPr>
        <w:t>n.”</w:t>
      </w:r>
    </w:p>
    <w:p w:rsidR="1A3C3B45" w:rsidP="4DD5016E" w:rsidRDefault="1A3C3B45" w14:paraId="5F548056" w14:textId="4CE8D756">
      <w:pPr>
        <w:pStyle w:val="Normal"/>
        <w:rPr>
          <w:sz w:val="22"/>
          <w:szCs w:val="22"/>
        </w:rPr>
      </w:pPr>
      <w:r>
        <w:br/>
      </w:r>
      <w:r w:rsidRPr="7F15CEF7" w:rsidR="7A68388A">
        <w:rPr>
          <w:sz w:val="22"/>
          <w:szCs w:val="22"/>
        </w:rPr>
        <w:t>Gilliam uses th</w:t>
      </w:r>
      <w:r w:rsidRPr="7F15CEF7" w:rsidR="265D8CB2">
        <w:rPr>
          <w:sz w:val="22"/>
          <w:szCs w:val="22"/>
        </w:rPr>
        <w:t>is masterfully</w:t>
      </w:r>
      <w:r w:rsidRPr="7F15CEF7" w:rsidR="7A68388A">
        <w:rPr>
          <w:sz w:val="22"/>
          <w:szCs w:val="22"/>
        </w:rPr>
        <w:t xml:space="preserve">, giving each character </w:t>
      </w:r>
      <w:r w:rsidRPr="7F15CEF7" w:rsidR="7A68388A">
        <w:rPr>
          <w:sz w:val="22"/>
          <w:szCs w:val="22"/>
        </w:rPr>
        <w:t>a different set</w:t>
      </w:r>
      <w:r w:rsidRPr="7F15CEF7" w:rsidR="7A68388A">
        <w:rPr>
          <w:sz w:val="22"/>
          <w:szCs w:val="22"/>
        </w:rPr>
        <w:t xml:space="preserve"> of beliefs and attitudes f</w:t>
      </w:r>
      <w:r w:rsidRPr="7F15CEF7" w:rsidR="05AFFF4B">
        <w:rPr>
          <w:sz w:val="22"/>
          <w:szCs w:val="22"/>
        </w:rPr>
        <w:t>or effect</w:t>
      </w:r>
      <w:r w:rsidRPr="7F15CEF7" w:rsidR="1EBA8A32">
        <w:rPr>
          <w:sz w:val="22"/>
          <w:szCs w:val="22"/>
        </w:rPr>
        <w:t>, either for or against the government</w:t>
      </w:r>
      <w:r w:rsidRPr="7F15CEF7" w:rsidR="1A3C3B45">
        <w:rPr>
          <w:sz w:val="22"/>
          <w:szCs w:val="22"/>
        </w:rPr>
        <w:t xml:space="preserve">. </w:t>
      </w:r>
      <w:r w:rsidRPr="7F15CEF7" w:rsidR="1A3C3B45">
        <w:rPr>
          <w:sz w:val="22"/>
          <w:szCs w:val="22"/>
        </w:rPr>
        <w:t>The</w:t>
      </w:r>
      <w:r w:rsidRPr="7F15CEF7" w:rsidR="652A1B1C">
        <w:rPr>
          <w:sz w:val="22"/>
          <w:szCs w:val="22"/>
        </w:rPr>
        <w:t xml:space="preserve"> plot follows</w:t>
      </w:r>
      <w:r w:rsidRPr="7F15CEF7" w:rsidR="40231C28">
        <w:rPr>
          <w:sz w:val="22"/>
          <w:szCs w:val="22"/>
        </w:rPr>
        <w:t xml:space="preserve"> </w:t>
      </w:r>
      <w:r w:rsidRPr="7F15CEF7" w:rsidR="40231C28">
        <w:rPr>
          <w:sz w:val="22"/>
          <w:szCs w:val="22"/>
        </w:rPr>
        <w:t>p</w:t>
      </w:r>
      <w:r w:rsidRPr="7F15CEF7" w:rsidR="2905BACD">
        <w:rPr>
          <w:sz w:val="22"/>
          <w:szCs w:val="22"/>
        </w:rPr>
        <w:t xml:space="preserve">rotagonist </w:t>
      </w:r>
      <w:r w:rsidRPr="7F15CEF7" w:rsidR="5D1A1260">
        <w:rPr>
          <w:sz w:val="22"/>
          <w:szCs w:val="22"/>
        </w:rPr>
        <w:t>Sam Lowry,</w:t>
      </w:r>
      <w:r w:rsidRPr="7F15CEF7" w:rsidR="40231C28">
        <w:rPr>
          <w:sz w:val="22"/>
          <w:szCs w:val="22"/>
        </w:rPr>
        <w:t xml:space="preserve"> a </w:t>
      </w:r>
      <w:r w:rsidRPr="7F15CEF7" w:rsidR="56ED6A7A">
        <w:rPr>
          <w:sz w:val="22"/>
          <w:szCs w:val="22"/>
        </w:rPr>
        <w:t>low-level</w:t>
      </w:r>
      <w:r w:rsidRPr="7F15CEF7" w:rsidR="40231C28">
        <w:rPr>
          <w:sz w:val="22"/>
          <w:szCs w:val="22"/>
        </w:rPr>
        <w:t xml:space="preserve"> bureaucrat working in the </w:t>
      </w:r>
      <w:r w:rsidRPr="7F15CEF7" w:rsidR="331C1CAE">
        <w:rPr>
          <w:sz w:val="22"/>
          <w:szCs w:val="22"/>
        </w:rPr>
        <w:t>Ministry of Information</w:t>
      </w:r>
      <w:r w:rsidRPr="7F15CEF7" w:rsidR="44BD81FD">
        <w:rPr>
          <w:sz w:val="22"/>
          <w:szCs w:val="22"/>
        </w:rPr>
        <w:t>,</w:t>
      </w:r>
      <w:r w:rsidRPr="7F15CEF7" w:rsidR="23838B7E">
        <w:rPr>
          <w:sz w:val="22"/>
          <w:szCs w:val="22"/>
        </w:rPr>
        <w:t xml:space="preserve"> who functions as the eyes and voice of the audience.</w:t>
      </w:r>
      <w:r w:rsidRPr="7F15CEF7" w:rsidR="527A8A12">
        <w:rPr>
          <w:sz w:val="22"/>
          <w:szCs w:val="22"/>
        </w:rPr>
        <w:t xml:space="preserve"> Lowry is presented </w:t>
      </w:r>
      <w:r w:rsidRPr="7F15CEF7" w:rsidR="3306A112">
        <w:rPr>
          <w:sz w:val="22"/>
          <w:szCs w:val="22"/>
        </w:rPr>
        <w:t xml:space="preserve">as being </w:t>
      </w:r>
      <w:r w:rsidRPr="7F15CEF7" w:rsidR="1F9BCEDA">
        <w:rPr>
          <w:sz w:val="22"/>
          <w:szCs w:val="22"/>
        </w:rPr>
        <w:t>sceptical</w:t>
      </w:r>
      <w:r w:rsidRPr="7F15CEF7" w:rsidR="3306A112">
        <w:rPr>
          <w:sz w:val="22"/>
          <w:szCs w:val="22"/>
        </w:rPr>
        <w:t xml:space="preserve"> of the world and c</w:t>
      </w:r>
      <w:r w:rsidRPr="7F15CEF7" w:rsidR="3306A112">
        <w:rPr>
          <w:sz w:val="22"/>
          <w:szCs w:val="22"/>
        </w:rPr>
        <w:t xml:space="preserve">ulture </w:t>
      </w:r>
      <w:r w:rsidRPr="7F15CEF7" w:rsidR="3306A112">
        <w:rPr>
          <w:sz w:val="22"/>
          <w:szCs w:val="22"/>
        </w:rPr>
        <w:t xml:space="preserve">he </w:t>
      </w:r>
      <w:r w:rsidRPr="7F15CEF7" w:rsidR="3306A112">
        <w:rPr>
          <w:sz w:val="22"/>
          <w:szCs w:val="22"/>
        </w:rPr>
        <w:t>resides</w:t>
      </w:r>
      <w:r w:rsidRPr="7F15CEF7" w:rsidR="3306A112">
        <w:rPr>
          <w:sz w:val="22"/>
          <w:szCs w:val="22"/>
        </w:rPr>
        <w:t xml:space="preserve"> in</w:t>
      </w:r>
      <w:r w:rsidRPr="7F15CEF7" w:rsidR="23CF004E">
        <w:rPr>
          <w:sz w:val="22"/>
          <w:szCs w:val="22"/>
        </w:rPr>
        <w:t xml:space="preserve">, often to the point of incurring the chagrin </w:t>
      </w:r>
      <w:r w:rsidRPr="7F15CEF7" w:rsidR="64519479">
        <w:rPr>
          <w:sz w:val="22"/>
          <w:szCs w:val="22"/>
        </w:rPr>
        <w:t xml:space="preserve">or bemusement </w:t>
      </w:r>
      <w:r w:rsidRPr="7F15CEF7" w:rsidR="23CF004E">
        <w:rPr>
          <w:sz w:val="22"/>
          <w:szCs w:val="22"/>
        </w:rPr>
        <w:t>of the other characters around him.</w:t>
      </w:r>
      <w:r w:rsidRPr="7F15CEF7" w:rsidR="54CE3214">
        <w:rPr>
          <w:sz w:val="22"/>
          <w:szCs w:val="22"/>
        </w:rPr>
        <w:t xml:space="preserve"> He is also shown to be very competent at ha</w:t>
      </w:r>
      <w:r w:rsidRPr="7F15CEF7" w:rsidR="54CE3214">
        <w:rPr>
          <w:sz w:val="22"/>
          <w:szCs w:val="22"/>
        </w:rPr>
        <w:t>nd</w:t>
      </w:r>
      <w:r w:rsidRPr="7F15CEF7" w:rsidR="5DCB6D05">
        <w:rPr>
          <w:sz w:val="22"/>
          <w:szCs w:val="22"/>
        </w:rPr>
        <w:t>l</w:t>
      </w:r>
      <w:r w:rsidRPr="7F15CEF7" w:rsidR="54CE3214">
        <w:rPr>
          <w:sz w:val="22"/>
          <w:szCs w:val="22"/>
        </w:rPr>
        <w:t xml:space="preserve">ing the </w:t>
      </w:r>
      <w:bookmarkStart w:name="_Int_wMN37A49" w:id="2101702370"/>
      <w:r w:rsidRPr="7F15CEF7" w:rsidR="54CE3214">
        <w:rPr>
          <w:sz w:val="22"/>
          <w:szCs w:val="22"/>
        </w:rPr>
        <w:t>bureau</w:t>
      </w:r>
      <w:r w:rsidRPr="7F15CEF7" w:rsidR="54CE3214">
        <w:rPr>
          <w:sz w:val="22"/>
          <w:szCs w:val="22"/>
        </w:rPr>
        <w:t>cracy, yet</w:t>
      </w:r>
      <w:bookmarkEnd w:id="2101702370"/>
      <w:r w:rsidRPr="7F15CEF7" w:rsidR="54CE3214">
        <w:rPr>
          <w:sz w:val="22"/>
          <w:szCs w:val="22"/>
        </w:rPr>
        <w:t xml:space="preserve"> frustrated by its unnecessary complexities and </w:t>
      </w:r>
      <w:r w:rsidRPr="7F15CEF7" w:rsidR="00948649">
        <w:rPr>
          <w:sz w:val="22"/>
          <w:szCs w:val="22"/>
        </w:rPr>
        <w:t>omnipresence</w:t>
      </w:r>
      <w:r w:rsidRPr="7F15CEF7" w:rsidR="54CE3214">
        <w:rPr>
          <w:sz w:val="22"/>
          <w:szCs w:val="22"/>
        </w:rPr>
        <w:t xml:space="preserve">. </w:t>
      </w:r>
      <w:r w:rsidRPr="7F15CEF7" w:rsidR="562AEAD9">
        <w:rPr>
          <w:sz w:val="22"/>
          <w:szCs w:val="22"/>
        </w:rPr>
        <w:t>His</w:t>
      </w:r>
      <w:r w:rsidRPr="7F15CEF7" w:rsidR="562AEAD9">
        <w:rPr>
          <w:sz w:val="22"/>
          <w:szCs w:val="22"/>
        </w:rPr>
        <w:t xml:space="preserve"> beliefs and attitudes </w:t>
      </w:r>
      <w:r w:rsidRPr="7F15CEF7" w:rsidR="5FBDAFE2">
        <w:rPr>
          <w:sz w:val="22"/>
          <w:szCs w:val="22"/>
        </w:rPr>
        <w:t>often align</w:t>
      </w:r>
      <w:r w:rsidRPr="7F15CEF7" w:rsidR="562AEAD9">
        <w:rPr>
          <w:sz w:val="22"/>
          <w:szCs w:val="22"/>
        </w:rPr>
        <w:t xml:space="preserve"> </w:t>
      </w:r>
      <w:r w:rsidRPr="7F15CEF7" w:rsidR="562AEAD9">
        <w:rPr>
          <w:sz w:val="22"/>
          <w:szCs w:val="22"/>
        </w:rPr>
        <w:t xml:space="preserve">with those of the average </w:t>
      </w:r>
      <w:r w:rsidRPr="7F15CEF7" w:rsidR="18977FC0">
        <w:rPr>
          <w:sz w:val="22"/>
          <w:szCs w:val="22"/>
        </w:rPr>
        <w:t>viewer</w:t>
      </w:r>
      <w:r w:rsidRPr="7F15CEF7" w:rsidR="562AEAD9">
        <w:rPr>
          <w:sz w:val="22"/>
          <w:szCs w:val="22"/>
        </w:rPr>
        <w:t>, and</w:t>
      </w:r>
      <w:r w:rsidRPr="7F15CEF7" w:rsidR="562AEAD9">
        <w:rPr>
          <w:sz w:val="22"/>
          <w:szCs w:val="22"/>
        </w:rPr>
        <w:t xml:space="preserve"> serve to highlight the absurdity of the Government</w:t>
      </w:r>
      <w:r w:rsidRPr="7F15CEF7" w:rsidR="5AF96B61">
        <w:rPr>
          <w:sz w:val="22"/>
          <w:szCs w:val="22"/>
        </w:rPr>
        <w:t>,</w:t>
      </w:r>
      <w:r w:rsidRPr="7F15CEF7" w:rsidR="562AEAD9">
        <w:rPr>
          <w:sz w:val="22"/>
          <w:szCs w:val="22"/>
        </w:rPr>
        <w:t xml:space="preserve"> and </w:t>
      </w:r>
      <w:r w:rsidRPr="7F15CEF7" w:rsidR="2118CAB1">
        <w:rPr>
          <w:sz w:val="22"/>
          <w:szCs w:val="22"/>
        </w:rPr>
        <w:t>the culture of the fictional world</w:t>
      </w:r>
      <w:r w:rsidRPr="7F15CEF7" w:rsidR="46AAFB9E">
        <w:rPr>
          <w:sz w:val="22"/>
          <w:szCs w:val="22"/>
        </w:rPr>
        <w:t>,</w:t>
      </w:r>
      <w:r w:rsidRPr="7F15CEF7" w:rsidR="1577F6C4">
        <w:rPr>
          <w:sz w:val="22"/>
          <w:szCs w:val="22"/>
        </w:rPr>
        <w:t xml:space="preserve"> through his reactions to various issues</w:t>
      </w:r>
      <w:r w:rsidRPr="7F15CEF7" w:rsidR="2118CAB1">
        <w:rPr>
          <w:sz w:val="22"/>
          <w:szCs w:val="22"/>
        </w:rPr>
        <w:t>.</w:t>
      </w:r>
      <w:r w:rsidRPr="7F15CEF7" w:rsidR="098502A6">
        <w:rPr>
          <w:sz w:val="22"/>
          <w:szCs w:val="22"/>
        </w:rPr>
        <w:t xml:space="preserve"> </w:t>
      </w:r>
    </w:p>
    <w:p w:rsidR="3D1CC289" w:rsidP="1E700BF9" w:rsidRDefault="3D1CC289" w14:paraId="1CED309E" w14:textId="7C55DE91">
      <w:pPr>
        <w:pStyle w:val="Normal"/>
        <w:rPr>
          <w:sz w:val="22"/>
          <w:szCs w:val="22"/>
        </w:rPr>
      </w:pPr>
      <w:r w:rsidRPr="1E700BF9" w:rsidR="3D1CC289">
        <w:rPr>
          <w:sz w:val="22"/>
          <w:szCs w:val="22"/>
        </w:rPr>
        <w:t xml:space="preserve">His mother, Ida Lowry, is </w:t>
      </w:r>
      <w:r w:rsidRPr="1E700BF9" w:rsidR="29FE5CA0">
        <w:rPr>
          <w:sz w:val="22"/>
          <w:szCs w:val="22"/>
        </w:rPr>
        <w:t>the</w:t>
      </w:r>
      <w:r w:rsidRPr="1E700BF9" w:rsidR="3D1CC289">
        <w:rPr>
          <w:sz w:val="22"/>
          <w:szCs w:val="22"/>
        </w:rPr>
        <w:t xml:space="preserve"> very personification of this culture</w:t>
      </w:r>
      <w:r w:rsidRPr="1E700BF9" w:rsidR="3D1CC289">
        <w:rPr>
          <w:sz w:val="22"/>
          <w:szCs w:val="22"/>
        </w:rPr>
        <w:t>. She is very much</w:t>
      </w:r>
      <w:r w:rsidRPr="1E700BF9" w:rsidR="6B0576A2">
        <w:rPr>
          <w:sz w:val="22"/>
          <w:szCs w:val="22"/>
        </w:rPr>
        <w:t xml:space="preserve"> </w:t>
      </w:r>
      <w:r w:rsidRPr="1E700BF9" w:rsidR="3D1CC289">
        <w:rPr>
          <w:sz w:val="22"/>
          <w:szCs w:val="22"/>
        </w:rPr>
        <w:t>part of the system</w:t>
      </w:r>
      <w:r w:rsidRPr="1E700BF9" w:rsidR="0413F0C3">
        <w:rPr>
          <w:sz w:val="22"/>
          <w:szCs w:val="22"/>
        </w:rPr>
        <w:t>, embracing it with open arms</w:t>
      </w:r>
      <w:r w:rsidRPr="1E700BF9" w:rsidR="57F89A42">
        <w:rPr>
          <w:sz w:val="22"/>
          <w:szCs w:val="22"/>
        </w:rPr>
        <w:t>,</w:t>
      </w:r>
      <w:r w:rsidRPr="1E700BF9" w:rsidR="0413F0C3">
        <w:rPr>
          <w:sz w:val="22"/>
          <w:szCs w:val="22"/>
        </w:rPr>
        <w:t xml:space="preserve"> and questioning anyone who opposes it, including her own son</w:t>
      </w:r>
      <w:r w:rsidRPr="1E700BF9" w:rsidR="1545C913">
        <w:rPr>
          <w:sz w:val="22"/>
          <w:szCs w:val="22"/>
        </w:rPr>
        <w:t xml:space="preserve">. </w:t>
      </w:r>
      <w:r w:rsidRPr="1E700BF9" w:rsidR="39A3B741">
        <w:rPr>
          <w:sz w:val="22"/>
          <w:szCs w:val="22"/>
        </w:rPr>
        <w:t xml:space="preserve">From the very first scene </w:t>
      </w:r>
      <w:r w:rsidRPr="1E700BF9" w:rsidR="4829E7D7">
        <w:rPr>
          <w:sz w:val="22"/>
          <w:szCs w:val="22"/>
        </w:rPr>
        <w:t>she appears</w:t>
      </w:r>
      <w:r w:rsidRPr="1E700BF9" w:rsidR="39A3B741">
        <w:rPr>
          <w:sz w:val="22"/>
          <w:szCs w:val="22"/>
        </w:rPr>
        <w:t xml:space="preserve"> in, she is presented as being</w:t>
      </w:r>
      <w:r w:rsidRPr="1E700BF9" w:rsidR="1545C913">
        <w:rPr>
          <w:sz w:val="22"/>
          <w:szCs w:val="22"/>
        </w:rPr>
        <w:t xml:space="preserve"> obsessed with t</w:t>
      </w:r>
      <w:r w:rsidRPr="1E700BF9" w:rsidR="2A2054DC">
        <w:rPr>
          <w:sz w:val="22"/>
          <w:szCs w:val="22"/>
        </w:rPr>
        <w:t xml:space="preserve">he </w:t>
      </w:r>
      <w:r w:rsidRPr="1E700BF9" w:rsidR="1545C913">
        <w:rPr>
          <w:sz w:val="22"/>
          <w:szCs w:val="22"/>
        </w:rPr>
        <w:t xml:space="preserve">fashions of this fictional culture, including plastic surgery, executive </w:t>
      </w:r>
      <w:r w:rsidRPr="1E700BF9" w:rsidR="28CC31C7">
        <w:rPr>
          <w:sz w:val="22"/>
          <w:szCs w:val="22"/>
        </w:rPr>
        <w:t>toys,</w:t>
      </w:r>
      <w:r w:rsidRPr="1E700BF9" w:rsidR="1545C913">
        <w:rPr>
          <w:sz w:val="22"/>
          <w:szCs w:val="22"/>
        </w:rPr>
        <w:t xml:space="preserve"> and</w:t>
      </w:r>
      <w:r w:rsidRPr="1E700BF9" w:rsidR="47CA7528">
        <w:rPr>
          <w:sz w:val="22"/>
          <w:szCs w:val="22"/>
        </w:rPr>
        <w:t xml:space="preserve"> extravagant clothing</w:t>
      </w:r>
      <w:r w:rsidRPr="1E700BF9" w:rsidR="4E907E3B">
        <w:rPr>
          <w:sz w:val="22"/>
          <w:szCs w:val="22"/>
        </w:rPr>
        <w:t xml:space="preserve">, many of which would be considered </w:t>
      </w:r>
      <w:r w:rsidRPr="1E700BF9" w:rsidR="416D4AEB">
        <w:rPr>
          <w:sz w:val="22"/>
          <w:szCs w:val="22"/>
        </w:rPr>
        <w:t>ostentatious and extravagant in our world</w:t>
      </w:r>
      <w:r w:rsidRPr="1E700BF9" w:rsidR="78F0C32B">
        <w:rPr>
          <w:sz w:val="22"/>
          <w:szCs w:val="22"/>
        </w:rPr>
        <w:t xml:space="preserve"> and serve no practical function</w:t>
      </w:r>
      <w:r w:rsidRPr="1E700BF9" w:rsidR="416D4AEB">
        <w:rPr>
          <w:sz w:val="22"/>
          <w:szCs w:val="22"/>
        </w:rPr>
        <w:t xml:space="preserve">. This </w:t>
      </w:r>
      <w:r w:rsidRPr="1E700BF9" w:rsidR="1F0ABBCD">
        <w:rPr>
          <w:sz w:val="22"/>
          <w:szCs w:val="22"/>
        </w:rPr>
        <w:t xml:space="preserve">is often </w:t>
      </w:r>
      <w:r w:rsidRPr="1E700BF9" w:rsidR="5166A658">
        <w:rPr>
          <w:sz w:val="22"/>
          <w:szCs w:val="22"/>
        </w:rPr>
        <w:t>p</w:t>
      </w:r>
      <w:r w:rsidRPr="1E700BF9" w:rsidR="1F0ABBCD">
        <w:rPr>
          <w:sz w:val="22"/>
          <w:szCs w:val="22"/>
        </w:rPr>
        <w:t>r</w:t>
      </w:r>
      <w:r w:rsidRPr="1E700BF9" w:rsidR="5166A658">
        <w:rPr>
          <w:sz w:val="22"/>
          <w:szCs w:val="22"/>
        </w:rPr>
        <w:t>esented negatively to the audience,</w:t>
      </w:r>
      <w:r w:rsidRPr="1E700BF9" w:rsidR="24E61753">
        <w:rPr>
          <w:sz w:val="22"/>
          <w:szCs w:val="22"/>
        </w:rPr>
        <w:t xml:space="preserve"> </w:t>
      </w:r>
      <w:r w:rsidRPr="1E700BF9" w:rsidR="5166A658">
        <w:rPr>
          <w:sz w:val="22"/>
          <w:szCs w:val="22"/>
        </w:rPr>
        <w:t xml:space="preserve">in a way </w:t>
      </w:r>
      <w:r w:rsidRPr="1E700BF9" w:rsidR="5166A658">
        <w:rPr>
          <w:sz w:val="22"/>
          <w:szCs w:val="22"/>
        </w:rPr>
        <w:t xml:space="preserve">that </w:t>
      </w:r>
      <w:r w:rsidRPr="1E700BF9" w:rsidR="416D4AEB">
        <w:rPr>
          <w:sz w:val="22"/>
          <w:szCs w:val="22"/>
        </w:rPr>
        <w:t xml:space="preserve">could be interpreted to </w:t>
      </w:r>
      <w:r w:rsidRPr="1E700BF9" w:rsidR="416D4AEB">
        <w:rPr>
          <w:sz w:val="22"/>
          <w:szCs w:val="22"/>
        </w:rPr>
        <w:t>contain</w:t>
      </w:r>
      <w:r w:rsidRPr="1E700BF9" w:rsidR="416D4AEB">
        <w:rPr>
          <w:sz w:val="22"/>
          <w:szCs w:val="22"/>
        </w:rPr>
        <w:t xml:space="preserve"> anti-capitalist mes</w:t>
      </w:r>
      <w:r w:rsidRPr="1E700BF9" w:rsidR="336F4E8E">
        <w:rPr>
          <w:sz w:val="22"/>
          <w:szCs w:val="22"/>
        </w:rPr>
        <w:t>sages</w:t>
      </w:r>
      <w:r w:rsidRPr="1E700BF9" w:rsidR="10818492">
        <w:rPr>
          <w:sz w:val="22"/>
          <w:szCs w:val="22"/>
        </w:rPr>
        <w:t>,</w:t>
      </w:r>
      <w:r w:rsidRPr="1E700BF9" w:rsidR="2AC0646F">
        <w:rPr>
          <w:sz w:val="22"/>
          <w:szCs w:val="22"/>
        </w:rPr>
        <w:t xml:space="preserve"> </w:t>
      </w:r>
      <w:r w:rsidRPr="1E700BF9" w:rsidR="12A7EBC1">
        <w:rPr>
          <w:sz w:val="22"/>
          <w:szCs w:val="22"/>
        </w:rPr>
        <w:t xml:space="preserve">particularly considering the </w:t>
      </w:r>
      <w:r w:rsidRPr="1E700BF9" w:rsidR="32CBAF61">
        <w:rPr>
          <w:sz w:val="22"/>
          <w:szCs w:val="22"/>
        </w:rPr>
        <w:t xml:space="preserve">contrast between her lifestyle and the </w:t>
      </w:r>
      <w:r w:rsidRPr="1E700BF9" w:rsidR="12A7EBC1">
        <w:rPr>
          <w:sz w:val="22"/>
          <w:szCs w:val="22"/>
        </w:rPr>
        <w:t>immense poverty shown during other sequences in the film</w:t>
      </w:r>
      <w:r w:rsidRPr="1E700BF9" w:rsidR="721433BF">
        <w:rPr>
          <w:sz w:val="22"/>
          <w:szCs w:val="22"/>
        </w:rPr>
        <w:t>.</w:t>
      </w:r>
      <w:r w:rsidRPr="1E700BF9" w:rsidR="06CECD09">
        <w:rPr>
          <w:sz w:val="22"/>
          <w:szCs w:val="22"/>
        </w:rPr>
        <w:t xml:space="preserve"> </w:t>
      </w:r>
      <w:r w:rsidRPr="1E700BF9" w:rsidR="2486FF18">
        <w:rPr>
          <w:sz w:val="22"/>
          <w:szCs w:val="22"/>
        </w:rPr>
        <w:t>I</w:t>
      </w:r>
      <w:r w:rsidRPr="1E700BF9" w:rsidR="7AFED20F">
        <w:rPr>
          <w:sz w:val="22"/>
          <w:szCs w:val="22"/>
        </w:rPr>
        <w:t>n many ways, she serves as a foil for Sam, who seems horrified at things she considers very normal</w:t>
      </w:r>
      <w:r w:rsidRPr="1E700BF9" w:rsidR="51BCACE0">
        <w:rPr>
          <w:sz w:val="22"/>
          <w:szCs w:val="22"/>
        </w:rPr>
        <w:t>.</w:t>
      </w:r>
    </w:p>
    <w:p w:rsidR="19C7C84F" w:rsidP="4DD5016E" w:rsidRDefault="19C7C84F" w14:paraId="2BA053BF" w14:textId="11118D1E">
      <w:pPr>
        <w:pStyle w:val="Normal"/>
        <w:rPr>
          <w:sz w:val="22"/>
          <w:szCs w:val="22"/>
        </w:rPr>
      </w:pPr>
      <w:r w:rsidRPr="7F15CEF7" w:rsidR="19C7C84F">
        <w:rPr>
          <w:sz w:val="22"/>
          <w:szCs w:val="22"/>
        </w:rPr>
        <w:t xml:space="preserve">Sam’s boss Mr </w:t>
      </w:r>
      <w:r w:rsidRPr="7F15CEF7" w:rsidR="494998D0">
        <w:rPr>
          <w:sz w:val="22"/>
          <w:szCs w:val="22"/>
        </w:rPr>
        <w:t>Kurtz</w:t>
      </w:r>
      <w:r w:rsidRPr="7F15CEF7" w:rsidR="19C7C84F">
        <w:rPr>
          <w:sz w:val="22"/>
          <w:szCs w:val="22"/>
        </w:rPr>
        <w:t xml:space="preserve">mann is an interesting window into the culture of the Government. </w:t>
      </w:r>
      <w:r w:rsidRPr="7F15CEF7" w:rsidR="2F692EE2">
        <w:rPr>
          <w:sz w:val="22"/>
          <w:szCs w:val="22"/>
        </w:rPr>
        <w:t>Kurtz</w:t>
      </w:r>
      <w:r w:rsidRPr="7F15CEF7" w:rsidR="19C7C84F">
        <w:rPr>
          <w:sz w:val="22"/>
          <w:szCs w:val="22"/>
        </w:rPr>
        <w:t xml:space="preserve">mann </w:t>
      </w:r>
      <w:r w:rsidRPr="7F15CEF7" w:rsidR="39963076">
        <w:rPr>
          <w:sz w:val="22"/>
          <w:szCs w:val="22"/>
        </w:rPr>
        <w:t>oversees</w:t>
      </w:r>
      <w:r w:rsidRPr="7F15CEF7" w:rsidR="68A4ADF8">
        <w:rPr>
          <w:sz w:val="22"/>
          <w:szCs w:val="22"/>
        </w:rPr>
        <w:t xml:space="preserve"> </w:t>
      </w:r>
      <w:r w:rsidRPr="7F15CEF7" w:rsidR="2862E4E5">
        <w:rPr>
          <w:sz w:val="22"/>
          <w:szCs w:val="22"/>
        </w:rPr>
        <w:t xml:space="preserve">the Department of Records, and appears to be </w:t>
      </w:r>
      <w:bookmarkStart w:name="_Int_gMDwyDgI" w:id="1475291657"/>
      <w:r w:rsidRPr="7F15CEF7" w:rsidR="2862E4E5">
        <w:rPr>
          <w:sz w:val="22"/>
          <w:szCs w:val="22"/>
        </w:rPr>
        <w:t>almost completely</w:t>
      </w:r>
      <w:bookmarkEnd w:id="1475291657"/>
      <w:r w:rsidRPr="7F15CEF7" w:rsidR="2862E4E5">
        <w:rPr>
          <w:sz w:val="22"/>
          <w:szCs w:val="22"/>
        </w:rPr>
        <w:t xml:space="preserve"> incompetent, relying on Lowry to help him with anything even remotely out of the ordinary. Kurtzmann serves as a personificatio</w:t>
      </w:r>
      <w:r w:rsidRPr="7F15CEF7" w:rsidR="07B5577E">
        <w:rPr>
          <w:sz w:val="22"/>
          <w:szCs w:val="22"/>
        </w:rPr>
        <w:t>n of the Government itself; extremely bureaucratic,</w:t>
      </w:r>
      <w:r w:rsidRPr="7F15CEF7" w:rsidR="09A4F526">
        <w:rPr>
          <w:sz w:val="22"/>
          <w:szCs w:val="22"/>
        </w:rPr>
        <w:t xml:space="preserve"> well-uniformed,</w:t>
      </w:r>
      <w:r w:rsidRPr="7F15CEF7" w:rsidR="07B5577E">
        <w:rPr>
          <w:sz w:val="22"/>
          <w:szCs w:val="22"/>
        </w:rPr>
        <w:t xml:space="preserve"> all powerful and meticulous, yet inadequate</w:t>
      </w:r>
      <w:r w:rsidRPr="7F15CEF7" w:rsidR="465A3CAF">
        <w:rPr>
          <w:sz w:val="22"/>
          <w:szCs w:val="22"/>
        </w:rPr>
        <w:t xml:space="preserve">, unable to handle problems, and incapable of dealing with change. </w:t>
      </w:r>
      <w:r w:rsidRPr="7F15CEF7" w:rsidR="7BA6F8C8">
        <w:rPr>
          <w:sz w:val="22"/>
          <w:szCs w:val="22"/>
        </w:rPr>
        <w:t xml:space="preserve">He </w:t>
      </w:r>
      <w:r w:rsidRPr="7F15CEF7" w:rsidR="0A9F2050">
        <w:rPr>
          <w:sz w:val="22"/>
          <w:szCs w:val="22"/>
        </w:rPr>
        <w:t>act</w:t>
      </w:r>
      <w:r w:rsidRPr="7F15CEF7" w:rsidR="7BA6F8C8">
        <w:rPr>
          <w:sz w:val="22"/>
          <w:szCs w:val="22"/>
        </w:rPr>
        <w:t xml:space="preserve">s as a walking caricature of bureaucratic authoritarianism, highlighting </w:t>
      </w:r>
      <w:bookmarkStart w:name="_Int_VBp9ijxr" w:id="582600766"/>
      <w:r w:rsidRPr="7F15CEF7" w:rsidR="7BA6F8C8">
        <w:rPr>
          <w:sz w:val="22"/>
          <w:szCs w:val="22"/>
        </w:rPr>
        <w:t>all of</w:t>
      </w:r>
      <w:bookmarkEnd w:id="582600766"/>
      <w:r w:rsidRPr="7F15CEF7" w:rsidR="7BA6F8C8">
        <w:rPr>
          <w:sz w:val="22"/>
          <w:szCs w:val="22"/>
        </w:rPr>
        <w:t xml:space="preserve"> </w:t>
      </w:r>
      <w:r w:rsidRPr="7F15CEF7" w:rsidR="7BA6F8C8">
        <w:rPr>
          <w:sz w:val="22"/>
          <w:szCs w:val="22"/>
        </w:rPr>
        <w:t>its</w:t>
      </w:r>
      <w:r w:rsidRPr="7F15CEF7" w:rsidR="7BA6F8C8">
        <w:rPr>
          <w:sz w:val="22"/>
          <w:szCs w:val="22"/>
        </w:rPr>
        <w:t xml:space="preserve"> problems to the audience, and presenting no redeeming features whatsoever</w:t>
      </w:r>
      <w:r w:rsidRPr="7F15CEF7" w:rsidR="05751AE9">
        <w:rPr>
          <w:sz w:val="22"/>
          <w:szCs w:val="22"/>
        </w:rPr>
        <w:t xml:space="preserve">. </w:t>
      </w:r>
    </w:p>
    <w:p w:rsidR="3E379BD8" w:rsidP="4DD5016E" w:rsidRDefault="3E379BD8" w14:paraId="7ED90AC0" w14:textId="351FF849">
      <w:pPr>
        <w:pStyle w:val="Normal"/>
        <w:rPr>
          <w:sz w:val="22"/>
          <w:szCs w:val="22"/>
        </w:rPr>
      </w:pPr>
      <w:r w:rsidRPr="1E700BF9" w:rsidR="3E379BD8">
        <w:rPr>
          <w:sz w:val="22"/>
          <w:szCs w:val="22"/>
        </w:rPr>
        <w:t>These three characters</w:t>
      </w:r>
      <w:r w:rsidRPr="1E700BF9" w:rsidR="7CDC8109">
        <w:rPr>
          <w:sz w:val="22"/>
          <w:szCs w:val="22"/>
        </w:rPr>
        <w:t xml:space="preserve"> are emblematic of the world’s culture, each showing off </w:t>
      </w:r>
      <w:r w:rsidRPr="1E700BF9" w:rsidR="5EC06D23">
        <w:rPr>
          <w:sz w:val="22"/>
          <w:szCs w:val="22"/>
        </w:rPr>
        <w:t xml:space="preserve">how completely inept this society </w:t>
      </w:r>
      <w:r w:rsidRPr="1E700BF9" w:rsidR="1CDA095D">
        <w:rPr>
          <w:sz w:val="22"/>
          <w:szCs w:val="22"/>
        </w:rPr>
        <w:t xml:space="preserve">is </w:t>
      </w:r>
      <w:r w:rsidRPr="1E700BF9" w:rsidR="5EC06D23">
        <w:rPr>
          <w:sz w:val="22"/>
          <w:szCs w:val="22"/>
        </w:rPr>
        <w:t>through various means.</w:t>
      </w:r>
      <w:r w:rsidRPr="1E700BF9" w:rsidR="5C2EF3A2">
        <w:rPr>
          <w:sz w:val="22"/>
          <w:szCs w:val="22"/>
        </w:rPr>
        <w:t xml:space="preserve"> </w:t>
      </w:r>
      <w:r w:rsidRPr="1E700BF9" w:rsidR="05751AE9">
        <w:rPr>
          <w:sz w:val="22"/>
          <w:szCs w:val="22"/>
        </w:rPr>
        <w:t xml:space="preserve">However, it is not only the representations of characters that </w:t>
      </w:r>
      <w:r w:rsidRPr="1E700BF9" w:rsidR="2CFE81C6">
        <w:rPr>
          <w:sz w:val="22"/>
          <w:szCs w:val="22"/>
        </w:rPr>
        <w:t>are</w:t>
      </w:r>
      <w:r w:rsidRPr="1E700BF9" w:rsidR="05751AE9">
        <w:rPr>
          <w:sz w:val="22"/>
          <w:szCs w:val="22"/>
        </w:rPr>
        <w:t xml:space="preserve"> notable here; </w:t>
      </w:r>
      <w:r w:rsidRPr="1E700BF9" w:rsidR="5EE5293F">
        <w:rPr>
          <w:sz w:val="22"/>
          <w:szCs w:val="22"/>
        </w:rPr>
        <w:t xml:space="preserve">the way the world itself is presented </w:t>
      </w:r>
      <w:r w:rsidRPr="1E700BF9" w:rsidR="64F78C4D">
        <w:rPr>
          <w:sz w:val="22"/>
          <w:szCs w:val="22"/>
        </w:rPr>
        <w:t xml:space="preserve">is </w:t>
      </w:r>
      <w:r w:rsidRPr="1E700BF9" w:rsidR="0AB89079">
        <w:rPr>
          <w:sz w:val="22"/>
          <w:szCs w:val="22"/>
        </w:rPr>
        <w:t>important</w:t>
      </w:r>
      <w:r w:rsidRPr="1E700BF9" w:rsidR="64F78C4D">
        <w:rPr>
          <w:sz w:val="22"/>
          <w:szCs w:val="22"/>
        </w:rPr>
        <w:t xml:space="preserve"> too.</w:t>
      </w:r>
    </w:p>
    <w:p w:rsidR="146D4270" w:rsidP="4DD5016E" w:rsidRDefault="146D4270" w14:paraId="5C4A33DD" w14:textId="6905C83C">
      <w:pPr>
        <w:pStyle w:val="Normal"/>
        <w:rPr>
          <w:sz w:val="22"/>
          <w:szCs w:val="22"/>
        </w:rPr>
      </w:pPr>
      <w:r w:rsidRPr="1E700BF9" w:rsidR="146D4270">
        <w:rPr>
          <w:sz w:val="22"/>
          <w:szCs w:val="22"/>
        </w:rPr>
        <w:t xml:space="preserve">A simple visit to a restaurant highlights the absolute absurdity of this society. </w:t>
      </w:r>
      <w:r w:rsidRPr="1E700BF9" w:rsidR="46C92CFB">
        <w:rPr>
          <w:sz w:val="22"/>
          <w:szCs w:val="22"/>
        </w:rPr>
        <w:t>The Government is presented as being so ineffectual that terrorist attacks are routine, with airport-style security checks common in public places</w:t>
      </w:r>
      <w:r w:rsidRPr="1E700BF9" w:rsidR="1E000779">
        <w:rPr>
          <w:sz w:val="22"/>
          <w:szCs w:val="22"/>
        </w:rPr>
        <w:t xml:space="preserve"> and terrorist attacks </w:t>
      </w:r>
      <w:r w:rsidRPr="1E700BF9" w:rsidR="42DD6F1D">
        <w:rPr>
          <w:sz w:val="22"/>
          <w:szCs w:val="22"/>
        </w:rPr>
        <w:t>dismissed as ‘bad sportsmanship’ by a senior government official</w:t>
      </w:r>
      <w:r w:rsidRPr="1E700BF9" w:rsidR="1E000779">
        <w:rPr>
          <w:sz w:val="22"/>
          <w:szCs w:val="22"/>
        </w:rPr>
        <w:t xml:space="preserve">. </w:t>
      </w:r>
      <w:r w:rsidRPr="1E700BF9" w:rsidR="787D1F56">
        <w:rPr>
          <w:sz w:val="22"/>
          <w:szCs w:val="22"/>
        </w:rPr>
        <w:t>Inside the resta</w:t>
      </w:r>
      <w:r w:rsidRPr="1E700BF9" w:rsidR="3939D0CD">
        <w:rPr>
          <w:sz w:val="22"/>
          <w:szCs w:val="22"/>
        </w:rPr>
        <w:t xml:space="preserve">urant, the waiter seems incapable of taking an order that </w:t>
      </w:r>
      <w:r w:rsidRPr="1E700BF9" w:rsidR="068C5391">
        <w:rPr>
          <w:sz w:val="22"/>
          <w:szCs w:val="22"/>
        </w:rPr>
        <w:t>is not</w:t>
      </w:r>
      <w:r w:rsidRPr="1E700BF9" w:rsidR="3939D0CD">
        <w:rPr>
          <w:sz w:val="22"/>
          <w:szCs w:val="22"/>
        </w:rPr>
        <w:t xml:space="preserve"> a precise number from a list, and the food he presents them is an unrecognisable ball of mush with a photo of the int</w:t>
      </w:r>
      <w:r w:rsidRPr="1E700BF9" w:rsidR="3614FB01">
        <w:rPr>
          <w:sz w:val="22"/>
          <w:szCs w:val="22"/>
        </w:rPr>
        <w:t xml:space="preserve">ended dish </w:t>
      </w:r>
      <w:r w:rsidRPr="1E700BF9" w:rsidR="3614FB01">
        <w:rPr>
          <w:sz w:val="22"/>
          <w:szCs w:val="22"/>
        </w:rPr>
        <w:t>presente</w:t>
      </w:r>
      <w:r w:rsidRPr="1E700BF9" w:rsidR="3614FB01">
        <w:rPr>
          <w:sz w:val="22"/>
          <w:szCs w:val="22"/>
        </w:rPr>
        <w:t>d for effect.</w:t>
      </w:r>
    </w:p>
    <w:p w:rsidR="3614FB01" w:rsidP="76E22420" w:rsidRDefault="3614FB01" w14:paraId="6ABEB590" w14:textId="39DD9B9A">
      <w:pPr>
        <w:pStyle w:val="Normal"/>
        <w:rPr>
          <w:sz w:val="22"/>
          <w:szCs w:val="22"/>
        </w:rPr>
      </w:pPr>
      <w:r w:rsidRPr="7F15CEF7" w:rsidR="3614FB01">
        <w:rPr>
          <w:sz w:val="22"/>
          <w:szCs w:val="22"/>
        </w:rPr>
        <w:t>All of</w:t>
      </w:r>
      <w:r w:rsidRPr="7F15CEF7" w:rsidR="3614FB01">
        <w:rPr>
          <w:sz w:val="22"/>
          <w:szCs w:val="22"/>
        </w:rPr>
        <w:t xml:space="preserve"> these cues highlight just how incredibly dysfunctional</w:t>
      </w:r>
      <w:r w:rsidRPr="7F15CEF7" w:rsidR="3FEA9338">
        <w:rPr>
          <w:sz w:val="22"/>
          <w:szCs w:val="22"/>
        </w:rPr>
        <w:t xml:space="preserve"> and ineffectual</w:t>
      </w:r>
      <w:r w:rsidRPr="7F15CEF7" w:rsidR="3614FB01">
        <w:rPr>
          <w:sz w:val="22"/>
          <w:szCs w:val="22"/>
        </w:rPr>
        <w:t xml:space="preserve"> this society is</w:t>
      </w:r>
      <w:r w:rsidRPr="7F15CEF7" w:rsidR="13ADB337">
        <w:rPr>
          <w:sz w:val="22"/>
          <w:szCs w:val="22"/>
        </w:rPr>
        <w:t xml:space="preserve"> at dealing with </w:t>
      </w:r>
      <w:r w:rsidRPr="7F15CEF7" w:rsidR="13ADB337">
        <w:rPr>
          <w:sz w:val="22"/>
          <w:szCs w:val="22"/>
        </w:rPr>
        <w:t>its</w:t>
      </w:r>
      <w:r w:rsidRPr="7F15CEF7" w:rsidR="13ADB337">
        <w:rPr>
          <w:sz w:val="22"/>
          <w:szCs w:val="22"/>
        </w:rPr>
        <w:t xml:space="preserve"> </w:t>
      </w:r>
      <w:r w:rsidRPr="7F15CEF7" w:rsidR="13ADB337">
        <w:rPr>
          <w:sz w:val="22"/>
          <w:szCs w:val="22"/>
        </w:rPr>
        <w:t>numerous</w:t>
      </w:r>
      <w:r w:rsidRPr="7F15CEF7" w:rsidR="13ADB337">
        <w:rPr>
          <w:sz w:val="22"/>
          <w:szCs w:val="22"/>
        </w:rPr>
        <w:t xml:space="preserve"> issues</w:t>
      </w:r>
      <w:r w:rsidRPr="7F15CEF7" w:rsidR="19BAB366">
        <w:rPr>
          <w:sz w:val="22"/>
          <w:szCs w:val="22"/>
        </w:rPr>
        <w:t xml:space="preserve">, </w:t>
      </w:r>
      <w:r w:rsidRPr="7F15CEF7" w:rsidR="2EC06836">
        <w:rPr>
          <w:sz w:val="22"/>
          <w:szCs w:val="22"/>
        </w:rPr>
        <w:t xml:space="preserve">despite the huge amount of government control and bureaucracy present throughout </w:t>
      </w:r>
      <w:r w:rsidRPr="7F15CEF7" w:rsidR="2624C4FF">
        <w:rPr>
          <w:sz w:val="22"/>
          <w:szCs w:val="22"/>
        </w:rPr>
        <w:t>every</w:t>
      </w:r>
      <w:r w:rsidRPr="7F15CEF7" w:rsidR="2EC06836">
        <w:rPr>
          <w:sz w:val="22"/>
          <w:szCs w:val="22"/>
        </w:rPr>
        <w:t xml:space="preserve"> eleme</w:t>
      </w:r>
      <w:r w:rsidRPr="7F15CEF7" w:rsidR="0FE90255">
        <w:rPr>
          <w:sz w:val="22"/>
          <w:szCs w:val="22"/>
        </w:rPr>
        <w:t>nt</w:t>
      </w:r>
      <w:r w:rsidRPr="7F15CEF7" w:rsidR="5F65A30D">
        <w:rPr>
          <w:sz w:val="22"/>
          <w:szCs w:val="22"/>
        </w:rPr>
        <w:t xml:space="preserve"> of life</w:t>
      </w:r>
      <w:r w:rsidRPr="7F15CEF7" w:rsidR="0FE90255">
        <w:rPr>
          <w:sz w:val="22"/>
          <w:szCs w:val="22"/>
        </w:rPr>
        <w:t>.</w:t>
      </w:r>
      <w:r w:rsidRPr="7F15CEF7" w:rsidR="482FEED6">
        <w:rPr>
          <w:sz w:val="22"/>
          <w:szCs w:val="22"/>
        </w:rPr>
        <w:t xml:space="preserve"> This could be interpreted as </w:t>
      </w:r>
      <w:r w:rsidRPr="7F15CEF7" w:rsidR="32BCDFE2">
        <w:rPr>
          <w:sz w:val="22"/>
          <w:szCs w:val="22"/>
        </w:rPr>
        <w:t xml:space="preserve">a warning from </w:t>
      </w:r>
      <w:r w:rsidRPr="7F15CEF7" w:rsidR="482FEED6">
        <w:rPr>
          <w:sz w:val="22"/>
          <w:szCs w:val="22"/>
        </w:rPr>
        <w:t>Gilliam</w:t>
      </w:r>
      <w:r w:rsidRPr="7F15CEF7" w:rsidR="66D8D4BE">
        <w:rPr>
          <w:sz w:val="22"/>
          <w:szCs w:val="22"/>
        </w:rPr>
        <w:t>,</w:t>
      </w:r>
      <w:r w:rsidRPr="7F15CEF7" w:rsidR="482FEED6">
        <w:rPr>
          <w:sz w:val="22"/>
          <w:szCs w:val="22"/>
        </w:rPr>
        <w:t xml:space="preserve"> </w:t>
      </w:r>
      <w:r w:rsidRPr="7F15CEF7" w:rsidR="5D8FD186">
        <w:rPr>
          <w:sz w:val="22"/>
          <w:szCs w:val="22"/>
        </w:rPr>
        <w:t>showing</w:t>
      </w:r>
      <w:r w:rsidRPr="7F15CEF7" w:rsidR="469BE854">
        <w:rPr>
          <w:sz w:val="22"/>
          <w:szCs w:val="22"/>
        </w:rPr>
        <w:t xml:space="preserve"> </w:t>
      </w:r>
      <w:r w:rsidRPr="7F15CEF7" w:rsidR="482FEED6">
        <w:rPr>
          <w:sz w:val="22"/>
          <w:szCs w:val="22"/>
        </w:rPr>
        <w:t>the audience</w:t>
      </w:r>
      <w:r w:rsidRPr="7F15CEF7" w:rsidR="58BEA362">
        <w:rPr>
          <w:sz w:val="22"/>
          <w:szCs w:val="22"/>
        </w:rPr>
        <w:t xml:space="preserve"> </w:t>
      </w:r>
      <w:r w:rsidRPr="7F15CEF7" w:rsidR="482FEED6">
        <w:rPr>
          <w:sz w:val="22"/>
          <w:szCs w:val="22"/>
        </w:rPr>
        <w:t xml:space="preserve">that </w:t>
      </w:r>
      <w:r w:rsidRPr="7F15CEF7" w:rsidR="04F60ECE">
        <w:rPr>
          <w:sz w:val="22"/>
          <w:szCs w:val="22"/>
        </w:rPr>
        <w:t xml:space="preserve">total government control and bureaucracy does not </w:t>
      </w:r>
      <w:r w:rsidRPr="7F15CEF7" w:rsidR="0182544F">
        <w:rPr>
          <w:sz w:val="22"/>
          <w:szCs w:val="22"/>
        </w:rPr>
        <w:t>preclude</w:t>
      </w:r>
      <w:r w:rsidRPr="7F15CEF7" w:rsidR="0182544F">
        <w:rPr>
          <w:sz w:val="22"/>
          <w:szCs w:val="22"/>
        </w:rPr>
        <w:t xml:space="preserve"> problems with society, </w:t>
      </w:r>
      <w:r w:rsidRPr="7F15CEF7" w:rsidR="04F60ECE">
        <w:rPr>
          <w:sz w:val="22"/>
          <w:szCs w:val="22"/>
        </w:rPr>
        <w:t xml:space="preserve">and </w:t>
      </w:r>
      <w:r w:rsidRPr="7F15CEF7" w:rsidR="794658BD">
        <w:rPr>
          <w:sz w:val="22"/>
          <w:szCs w:val="22"/>
        </w:rPr>
        <w:t xml:space="preserve">telling them </w:t>
      </w:r>
      <w:r w:rsidRPr="7F15CEF7" w:rsidR="04F60ECE">
        <w:rPr>
          <w:sz w:val="22"/>
          <w:szCs w:val="22"/>
        </w:rPr>
        <w:t xml:space="preserve">that as a society </w:t>
      </w:r>
      <w:r w:rsidRPr="7F15CEF7" w:rsidR="439AF3FF">
        <w:rPr>
          <w:sz w:val="22"/>
          <w:szCs w:val="22"/>
        </w:rPr>
        <w:t>we should aim to avoid this.</w:t>
      </w:r>
    </w:p>
    <w:p w:rsidR="439AF3FF" w:rsidP="76E22420" w:rsidRDefault="439AF3FF" w14:paraId="303C041F" w14:textId="12B1D2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5FB23F71" w:rsidR="439AF3FF">
        <w:rPr>
          <w:sz w:val="22"/>
          <w:szCs w:val="22"/>
        </w:rPr>
        <w:t>This brings me neatly onto Gilliam’s ideologies</w:t>
      </w:r>
      <w:r w:rsidRPr="5FB23F71" w:rsidR="546AEABB">
        <w:rPr>
          <w:sz w:val="22"/>
          <w:szCs w:val="22"/>
        </w:rPr>
        <w:t>.</w:t>
      </w:r>
    </w:p>
    <w:p w:rsidR="4DD5016E" w:rsidP="5FB23F71" w:rsidRDefault="4DD5016E" w14:paraId="57D2EF00" w14:textId="71E5E42E">
      <w:pPr>
        <w:pStyle w:val="Normal"/>
        <w:rPr>
          <w:sz w:val="22"/>
          <w:szCs w:val="22"/>
        </w:rPr>
      </w:pPr>
      <w:r w:rsidRPr="1E700BF9" w:rsidR="546AEABB">
        <w:rPr>
          <w:sz w:val="24"/>
          <w:szCs w:val="24"/>
        </w:rPr>
        <w:t>ANALYSIS OF IDE</w:t>
      </w:r>
      <w:r w:rsidRPr="1E700BF9" w:rsidR="02740A66">
        <w:rPr>
          <w:sz w:val="24"/>
          <w:szCs w:val="24"/>
        </w:rPr>
        <w:t>O</w:t>
      </w:r>
      <w:r w:rsidRPr="1E700BF9" w:rsidR="546AEABB">
        <w:rPr>
          <w:sz w:val="24"/>
          <w:szCs w:val="24"/>
        </w:rPr>
        <w:t>LOGY</w:t>
      </w:r>
      <w:r>
        <w:br/>
      </w:r>
      <w:r w:rsidRPr="1E700BF9" w:rsidR="75291CF6">
        <w:rPr>
          <w:sz w:val="22"/>
          <w:szCs w:val="22"/>
        </w:rPr>
        <w:t xml:space="preserve">A writer’s </w:t>
      </w:r>
      <w:r w:rsidRPr="1E700BF9" w:rsidR="183298FE">
        <w:rPr>
          <w:sz w:val="22"/>
          <w:szCs w:val="22"/>
        </w:rPr>
        <w:t>viewpoints, experiences, and opinions</w:t>
      </w:r>
      <w:r w:rsidRPr="1E700BF9" w:rsidR="75291CF6">
        <w:rPr>
          <w:sz w:val="22"/>
          <w:szCs w:val="22"/>
        </w:rPr>
        <w:t xml:space="preserve"> can have a significant impact on many of the creative decisions taken when </w:t>
      </w:r>
      <w:r w:rsidRPr="1E700BF9" w:rsidR="41FCF266">
        <w:rPr>
          <w:sz w:val="22"/>
          <w:szCs w:val="22"/>
        </w:rPr>
        <w:t>producing</w:t>
      </w:r>
      <w:r w:rsidRPr="1E700BF9" w:rsidR="75291CF6">
        <w:rPr>
          <w:sz w:val="22"/>
          <w:szCs w:val="22"/>
        </w:rPr>
        <w:t xml:space="preserve"> a film</w:t>
      </w:r>
      <w:r w:rsidRPr="1E700BF9" w:rsidR="00A1D798">
        <w:rPr>
          <w:sz w:val="22"/>
          <w:szCs w:val="22"/>
        </w:rPr>
        <w:t>. This also introduces some of their personal biases an</w:t>
      </w:r>
      <w:r w:rsidRPr="1E700BF9" w:rsidR="11CC029A">
        <w:rPr>
          <w:sz w:val="22"/>
          <w:szCs w:val="22"/>
        </w:rPr>
        <w:t xml:space="preserve">d views into the film, which </w:t>
      </w:r>
      <w:r w:rsidRPr="1E700BF9" w:rsidR="5070E7CB">
        <w:rPr>
          <w:sz w:val="22"/>
          <w:szCs w:val="22"/>
        </w:rPr>
        <w:t xml:space="preserve">helps to inform some of their </w:t>
      </w:r>
      <w:r w:rsidRPr="1E700BF9" w:rsidR="5070E7CB">
        <w:rPr>
          <w:sz w:val="22"/>
          <w:szCs w:val="22"/>
        </w:rPr>
        <w:t>creative</w:t>
      </w:r>
      <w:r w:rsidRPr="1E700BF9" w:rsidR="5070E7CB">
        <w:rPr>
          <w:sz w:val="22"/>
          <w:szCs w:val="22"/>
        </w:rPr>
        <w:t xml:space="preserve"> decisions.</w:t>
      </w:r>
    </w:p>
    <w:p w:rsidR="640EB586" w:rsidP="1E700BF9" w:rsidRDefault="640EB586" w14:paraId="23A6FDEF" w14:textId="4EE2F4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2"/>
          <w:szCs w:val="22"/>
        </w:rPr>
      </w:pPr>
      <w:r w:rsidRPr="1E700BF9" w:rsidR="269C84D9">
        <w:rPr>
          <w:i w:val="0"/>
          <w:iCs w:val="0"/>
          <w:sz w:val="22"/>
          <w:szCs w:val="22"/>
        </w:rPr>
        <w:t>Du</w:t>
      </w:r>
      <w:r w:rsidRPr="1E700BF9" w:rsidR="1D09BFD0">
        <w:rPr>
          <w:i w:val="0"/>
          <w:iCs w:val="0"/>
          <w:sz w:val="22"/>
          <w:szCs w:val="22"/>
        </w:rPr>
        <w:t>r</w:t>
      </w:r>
      <w:r w:rsidRPr="1E700BF9" w:rsidR="269C84D9">
        <w:rPr>
          <w:i w:val="0"/>
          <w:iCs w:val="0"/>
          <w:sz w:val="22"/>
          <w:szCs w:val="22"/>
        </w:rPr>
        <w:t xml:space="preserve">ing an interview with Salman Rushdie </w:t>
      </w:r>
      <w:r w:rsidRPr="1E700BF9" w:rsidR="6D5444AB">
        <w:rPr>
          <w:i w:val="0"/>
          <w:iCs w:val="0"/>
          <w:sz w:val="22"/>
          <w:szCs w:val="22"/>
        </w:rPr>
        <w:t>(</w:t>
      </w:r>
      <w:r w:rsidRPr="1E700BF9" w:rsidR="269C84D9">
        <w:rPr>
          <w:i w:val="0"/>
          <w:iCs w:val="0"/>
          <w:sz w:val="22"/>
          <w:szCs w:val="22"/>
        </w:rPr>
        <w:t>2002</w:t>
      </w:r>
      <w:r w:rsidRPr="1E700BF9" w:rsidR="41D9F433">
        <w:rPr>
          <w:i w:val="0"/>
          <w:iCs w:val="0"/>
          <w:sz w:val="22"/>
          <w:szCs w:val="22"/>
        </w:rPr>
        <w:t>), Gilliam</w:t>
      </w:r>
      <w:r w:rsidRPr="1E700BF9" w:rsidR="1D09BFD0">
        <w:rPr>
          <w:i w:val="0"/>
          <w:iCs w:val="0"/>
          <w:sz w:val="22"/>
          <w:szCs w:val="22"/>
        </w:rPr>
        <w:t xml:space="preserve"> states: </w:t>
      </w:r>
    </w:p>
    <w:p w:rsidR="640EB586" w:rsidP="7F15CEF7" w:rsidRDefault="640EB586" w14:paraId="7EFBC44D" w14:textId="75BEE16C">
      <w:pPr>
        <w:pStyle w:val="Normal"/>
        <w:bidi w:val="0"/>
        <w:spacing w:before="0" w:beforeAutospacing="off" w:after="160" w:afterAutospacing="off" w:line="259" w:lineRule="auto"/>
        <w:ind w:left="576" w:right="0"/>
        <w:jc w:val="left"/>
        <w:rPr>
          <w:i w:val="0"/>
          <w:iCs w:val="0"/>
          <w:sz w:val="22"/>
          <w:szCs w:val="22"/>
        </w:rPr>
      </w:pPr>
      <w:r w:rsidRPr="7F15CEF7" w:rsidR="1D09BFD0">
        <w:rPr>
          <w:i w:val="0"/>
          <w:iCs w:val="0"/>
          <w:sz w:val="22"/>
          <w:szCs w:val="22"/>
        </w:rPr>
        <w:t xml:space="preserve">“At the time Brazil was gestating, governments were getting </w:t>
      </w:r>
      <w:r w:rsidRPr="7F15CEF7" w:rsidR="1D09BFD0">
        <w:rPr>
          <w:i w:val="0"/>
          <w:iCs w:val="0"/>
          <w:sz w:val="22"/>
          <w:szCs w:val="22"/>
        </w:rPr>
        <w:t>really interesting</w:t>
      </w:r>
      <w:r w:rsidRPr="7F15CEF7" w:rsidR="1D09BFD0">
        <w:rPr>
          <w:i w:val="0"/>
          <w:iCs w:val="0"/>
          <w:sz w:val="22"/>
          <w:szCs w:val="22"/>
        </w:rPr>
        <w:t>, especially in Germany where the left-wing urban terrorists like the Baader Meinhof were in action. The academics had to sign loyalty oaths and it was a very repressive time there. It was happening everywhere. In South America I was reading of cases where people would have to pay for their incarceration in jail.”</w:t>
      </w:r>
    </w:p>
    <w:p w:rsidR="640EB586" w:rsidP="7F15CEF7" w:rsidRDefault="640EB586" w14:paraId="10F7B7EF" w14:textId="537F7F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2"/>
          <w:szCs w:val="22"/>
        </w:rPr>
      </w:pPr>
      <w:r w:rsidRPr="7F15CEF7" w:rsidR="7CD22B70">
        <w:rPr>
          <w:i w:val="0"/>
          <w:iCs w:val="0"/>
          <w:sz w:val="22"/>
          <w:szCs w:val="22"/>
        </w:rPr>
        <w:t xml:space="preserve">These ideas are present in </w:t>
      </w:r>
      <w:r w:rsidRPr="7F15CEF7" w:rsidR="7CD22B70">
        <w:rPr>
          <w:i w:val="1"/>
          <w:iCs w:val="1"/>
          <w:sz w:val="22"/>
          <w:szCs w:val="22"/>
        </w:rPr>
        <w:t>Brazil</w:t>
      </w:r>
      <w:r w:rsidRPr="7F15CEF7" w:rsidR="7CD22B70">
        <w:rPr>
          <w:i w:val="0"/>
          <w:iCs w:val="0"/>
          <w:sz w:val="22"/>
          <w:szCs w:val="22"/>
        </w:rPr>
        <w:t xml:space="preserve">, although they are being used to highlight the absurdity and ineptitude of the </w:t>
      </w:r>
      <w:r w:rsidRPr="7F15CEF7" w:rsidR="6DD2FB2D">
        <w:rPr>
          <w:i w:val="0"/>
          <w:iCs w:val="0"/>
          <w:sz w:val="22"/>
          <w:szCs w:val="22"/>
        </w:rPr>
        <w:t xml:space="preserve">government </w:t>
      </w:r>
      <w:r w:rsidRPr="7F15CEF7" w:rsidR="7CD22B70">
        <w:rPr>
          <w:i w:val="0"/>
          <w:iCs w:val="0"/>
          <w:sz w:val="22"/>
          <w:szCs w:val="22"/>
        </w:rPr>
        <w:t>system</w:t>
      </w:r>
      <w:r w:rsidRPr="7F15CEF7" w:rsidR="5F365096">
        <w:rPr>
          <w:i w:val="0"/>
          <w:iCs w:val="0"/>
          <w:sz w:val="22"/>
          <w:szCs w:val="22"/>
        </w:rPr>
        <w:t>, rather than being endorsed or supported</w:t>
      </w:r>
      <w:r w:rsidRPr="7F15CEF7" w:rsidR="7CD22B70">
        <w:rPr>
          <w:i w:val="0"/>
          <w:iCs w:val="0"/>
          <w:sz w:val="22"/>
          <w:szCs w:val="22"/>
        </w:rPr>
        <w:t xml:space="preserve">. One of </w:t>
      </w:r>
      <w:r w:rsidRPr="7F15CEF7" w:rsidR="7CD22B70">
        <w:rPr>
          <w:i w:val="1"/>
          <w:iCs w:val="1"/>
          <w:sz w:val="22"/>
          <w:szCs w:val="22"/>
        </w:rPr>
        <w:t xml:space="preserve">Brazil’s </w:t>
      </w:r>
      <w:r w:rsidRPr="7F15CEF7" w:rsidR="76EFC72E">
        <w:rPr>
          <w:i w:val="0"/>
          <w:iCs w:val="0"/>
          <w:sz w:val="22"/>
          <w:szCs w:val="22"/>
        </w:rPr>
        <w:t>major plot points revolves around the government’s inability to deal with a refund cheque for a wrongful arrest</w:t>
      </w:r>
      <w:r w:rsidRPr="7F15CEF7" w:rsidR="60D4C6E7">
        <w:rPr>
          <w:i w:val="0"/>
          <w:iCs w:val="0"/>
          <w:sz w:val="22"/>
          <w:szCs w:val="22"/>
        </w:rPr>
        <w:t>.</w:t>
      </w:r>
      <w:r w:rsidRPr="7F15CEF7" w:rsidR="76EFC72E">
        <w:rPr>
          <w:i w:val="0"/>
          <w:iCs w:val="0"/>
          <w:sz w:val="22"/>
          <w:szCs w:val="22"/>
        </w:rPr>
        <w:t xml:space="preserve"> </w:t>
      </w:r>
      <w:r w:rsidRPr="7F15CEF7" w:rsidR="21B93194">
        <w:rPr>
          <w:i w:val="0"/>
          <w:iCs w:val="0"/>
          <w:sz w:val="22"/>
          <w:szCs w:val="22"/>
        </w:rPr>
        <w:t>T</w:t>
      </w:r>
      <w:r w:rsidRPr="7F15CEF7" w:rsidR="5CA8D02B">
        <w:rPr>
          <w:i w:val="0"/>
          <w:iCs w:val="0"/>
          <w:sz w:val="22"/>
          <w:szCs w:val="22"/>
        </w:rPr>
        <w:t>he idea of</w:t>
      </w:r>
      <w:r w:rsidRPr="7F15CEF7" w:rsidR="2EE0888E">
        <w:rPr>
          <w:i w:val="0"/>
          <w:iCs w:val="0"/>
          <w:sz w:val="22"/>
          <w:szCs w:val="22"/>
        </w:rPr>
        <w:t xml:space="preserve"> having to pay for your own arrest directly</w:t>
      </w:r>
      <w:r w:rsidRPr="7F15CEF7" w:rsidR="5CA8D02B">
        <w:rPr>
          <w:i w:val="0"/>
          <w:iCs w:val="0"/>
          <w:sz w:val="22"/>
          <w:szCs w:val="22"/>
        </w:rPr>
        <w:t xml:space="preserve"> would be very unusual fo</w:t>
      </w:r>
      <w:r w:rsidRPr="7F15CEF7" w:rsidR="3A791338">
        <w:rPr>
          <w:i w:val="0"/>
          <w:iCs w:val="0"/>
          <w:sz w:val="22"/>
          <w:szCs w:val="22"/>
        </w:rPr>
        <w:t>r</w:t>
      </w:r>
      <w:r w:rsidRPr="7F15CEF7" w:rsidR="7BAB2588">
        <w:rPr>
          <w:i w:val="0"/>
          <w:iCs w:val="0"/>
          <w:sz w:val="22"/>
          <w:szCs w:val="22"/>
        </w:rPr>
        <w:t>,</w:t>
      </w:r>
      <w:r w:rsidRPr="7F15CEF7" w:rsidR="3A791338">
        <w:rPr>
          <w:i w:val="0"/>
          <w:iCs w:val="0"/>
          <w:sz w:val="22"/>
          <w:szCs w:val="22"/>
        </w:rPr>
        <w:t xml:space="preserve"> and disapproved of</w:t>
      </w:r>
      <w:r w:rsidRPr="7F15CEF7" w:rsidR="0881FC75">
        <w:rPr>
          <w:i w:val="0"/>
          <w:iCs w:val="0"/>
          <w:sz w:val="22"/>
          <w:szCs w:val="22"/>
        </w:rPr>
        <w:t xml:space="preserve">, </w:t>
      </w:r>
      <w:r w:rsidRPr="7F15CEF7" w:rsidR="298972E6">
        <w:rPr>
          <w:i w:val="0"/>
          <w:iCs w:val="0"/>
          <w:sz w:val="22"/>
          <w:szCs w:val="22"/>
        </w:rPr>
        <w:t xml:space="preserve">by </w:t>
      </w:r>
      <w:r w:rsidRPr="7F15CEF7" w:rsidR="149C5659">
        <w:rPr>
          <w:i w:val="0"/>
          <w:iCs w:val="0"/>
          <w:sz w:val="22"/>
          <w:szCs w:val="22"/>
        </w:rPr>
        <w:t>the majority of</w:t>
      </w:r>
      <w:r w:rsidRPr="7F15CEF7" w:rsidR="3A791338">
        <w:rPr>
          <w:i w:val="0"/>
          <w:iCs w:val="0"/>
          <w:sz w:val="22"/>
          <w:szCs w:val="22"/>
        </w:rPr>
        <w:t xml:space="preserve"> viewers. </w:t>
      </w:r>
      <w:r w:rsidRPr="7F15CEF7" w:rsidR="15E14A23">
        <w:rPr>
          <w:i w:val="0"/>
          <w:iCs w:val="0"/>
          <w:sz w:val="22"/>
          <w:szCs w:val="22"/>
        </w:rPr>
        <w:t>Another point is the repeated terrorist attacks, which most of the characters are desensitised to on account of how often they happen</w:t>
      </w:r>
      <w:r w:rsidRPr="7F15CEF7" w:rsidR="2D720B89">
        <w:rPr>
          <w:i w:val="0"/>
          <w:iCs w:val="0"/>
          <w:sz w:val="22"/>
          <w:szCs w:val="22"/>
        </w:rPr>
        <w:t>, with people merely carrying on about their business</w:t>
      </w:r>
      <w:r w:rsidRPr="7F15CEF7" w:rsidR="15E14A23">
        <w:rPr>
          <w:i w:val="0"/>
          <w:iCs w:val="0"/>
          <w:sz w:val="22"/>
          <w:szCs w:val="22"/>
        </w:rPr>
        <w:t>.</w:t>
      </w:r>
      <w:r w:rsidRPr="7F15CEF7" w:rsidR="57623343">
        <w:rPr>
          <w:i w:val="0"/>
          <w:iCs w:val="0"/>
          <w:sz w:val="22"/>
          <w:szCs w:val="22"/>
        </w:rPr>
        <w:t xml:space="preserve"> Again, this is not a normal part of most societies, and would be seen with horror by most in the audience.</w:t>
      </w:r>
      <w:r w:rsidRPr="7F15CEF7" w:rsidR="15E14A23">
        <w:rPr>
          <w:i w:val="0"/>
          <w:iCs w:val="0"/>
          <w:sz w:val="22"/>
          <w:szCs w:val="22"/>
        </w:rPr>
        <w:t xml:space="preserve"> </w:t>
      </w:r>
      <w:r w:rsidRPr="7F15CEF7" w:rsidR="1B4DB55D">
        <w:rPr>
          <w:i w:val="0"/>
          <w:iCs w:val="0"/>
          <w:sz w:val="22"/>
          <w:szCs w:val="22"/>
        </w:rPr>
        <w:t xml:space="preserve">Gilliam is openly lampooning these </w:t>
      </w:r>
      <w:bookmarkStart w:name="_Int_jbk588zi" w:id="1074923203"/>
      <w:r w:rsidRPr="7F15CEF7" w:rsidR="1B4DB55D">
        <w:rPr>
          <w:i w:val="0"/>
          <w:iCs w:val="0"/>
          <w:sz w:val="22"/>
          <w:szCs w:val="22"/>
        </w:rPr>
        <w:t>i</w:t>
      </w:r>
      <w:r w:rsidRPr="7F15CEF7" w:rsidR="738457F1">
        <w:rPr>
          <w:i w:val="0"/>
          <w:iCs w:val="0"/>
          <w:sz w:val="22"/>
          <w:szCs w:val="22"/>
        </w:rPr>
        <w:t>ssues</w:t>
      </w:r>
      <w:r w:rsidRPr="7F15CEF7" w:rsidR="1B4DB55D">
        <w:rPr>
          <w:i w:val="0"/>
          <w:iCs w:val="0"/>
          <w:sz w:val="22"/>
          <w:szCs w:val="22"/>
        </w:rPr>
        <w:t>, and</w:t>
      </w:r>
      <w:bookmarkEnd w:id="1074923203"/>
      <w:r w:rsidRPr="7F15CEF7" w:rsidR="1B4DB55D">
        <w:rPr>
          <w:i w:val="0"/>
          <w:iCs w:val="0"/>
          <w:sz w:val="22"/>
          <w:szCs w:val="22"/>
        </w:rPr>
        <w:t xml:space="preserve"> us</w:t>
      </w:r>
      <w:r w:rsidRPr="7F15CEF7" w:rsidR="224AA641">
        <w:rPr>
          <w:i w:val="0"/>
          <w:iCs w:val="0"/>
          <w:sz w:val="22"/>
          <w:szCs w:val="22"/>
        </w:rPr>
        <w:t xml:space="preserve">es </w:t>
      </w:r>
      <w:r w:rsidRPr="7F15CEF7" w:rsidR="1B4DB55D">
        <w:rPr>
          <w:i w:val="0"/>
          <w:iCs w:val="0"/>
          <w:sz w:val="22"/>
          <w:szCs w:val="22"/>
        </w:rPr>
        <w:t>them to show the audience just how useless th</w:t>
      </w:r>
      <w:r w:rsidRPr="7F15CEF7" w:rsidR="7E91B9E5">
        <w:rPr>
          <w:i w:val="0"/>
          <w:iCs w:val="0"/>
          <w:sz w:val="22"/>
          <w:szCs w:val="22"/>
        </w:rPr>
        <w:t xml:space="preserve">is society </w:t>
      </w:r>
      <w:r w:rsidRPr="7F15CEF7" w:rsidR="1B4DB55D">
        <w:rPr>
          <w:i w:val="0"/>
          <w:iCs w:val="0"/>
          <w:sz w:val="22"/>
          <w:szCs w:val="22"/>
        </w:rPr>
        <w:t>really is.</w:t>
      </w:r>
      <w:r w:rsidRPr="7F15CEF7" w:rsidR="57F97017">
        <w:rPr>
          <w:i w:val="0"/>
          <w:iCs w:val="0"/>
          <w:sz w:val="22"/>
          <w:szCs w:val="22"/>
        </w:rPr>
        <w:t xml:space="preserve"> </w:t>
      </w:r>
    </w:p>
    <w:p w:rsidR="640EB586" w:rsidP="7F15CEF7" w:rsidRDefault="640EB586" w14:paraId="4F618544" w14:textId="3F996A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2"/>
          <w:szCs w:val="22"/>
        </w:rPr>
      </w:pPr>
      <w:r w:rsidRPr="7F15CEF7" w:rsidR="68E59727">
        <w:rPr>
          <w:i w:val="0"/>
          <w:iCs w:val="0"/>
          <w:sz w:val="22"/>
          <w:szCs w:val="22"/>
        </w:rPr>
        <w:t xml:space="preserve">In an interview for CBS News (Morgan, 2006), Gilliam unfavourably compares the real-world United States Department of Homeland Security to the Ministry of Information from </w:t>
      </w:r>
      <w:r w:rsidRPr="7F15CEF7" w:rsidR="68E59727">
        <w:rPr>
          <w:i w:val="1"/>
          <w:iCs w:val="1"/>
          <w:sz w:val="22"/>
          <w:szCs w:val="22"/>
        </w:rPr>
        <w:t xml:space="preserve">Brazil, </w:t>
      </w:r>
      <w:r w:rsidRPr="7F15CEF7" w:rsidR="68E59727">
        <w:rPr>
          <w:i w:val="0"/>
          <w:iCs w:val="0"/>
          <w:sz w:val="22"/>
          <w:szCs w:val="22"/>
        </w:rPr>
        <w:t>citing the United States</w:t>
      </w:r>
      <w:r w:rsidRPr="7F15CEF7" w:rsidR="2F629C73">
        <w:rPr>
          <w:i w:val="0"/>
          <w:iCs w:val="0"/>
          <w:sz w:val="22"/>
          <w:szCs w:val="22"/>
        </w:rPr>
        <w:t>’</w:t>
      </w:r>
      <w:r w:rsidRPr="7F15CEF7" w:rsidR="68E59727">
        <w:rPr>
          <w:i w:val="0"/>
          <w:iCs w:val="0"/>
          <w:sz w:val="22"/>
          <w:szCs w:val="22"/>
        </w:rPr>
        <w:t xml:space="preserve"> political system</w:t>
      </w:r>
      <w:r w:rsidRPr="7F15CEF7" w:rsidR="58343C61">
        <w:rPr>
          <w:i w:val="0"/>
          <w:iCs w:val="0"/>
          <w:sz w:val="22"/>
          <w:szCs w:val="22"/>
        </w:rPr>
        <w:t>’s perpetual need for an enemy</w:t>
      </w:r>
      <w:r w:rsidRPr="7F15CEF7" w:rsidR="68E59727">
        <w:rPr>
          <w:i w:val="0"/>
          <w:iCs w:val="0"/>
          <w:sz w:val="22"/>
          <w:szCs w:val="22"/>
        </w:rPr>
        <w:t xml:space="preserve"> </w:t>
      </w:r>
      <w:r w:rsidRPr="7F15CEF7" w:rsidR="68E59727">
        <w:rPr>
          <w:i w:val="0"/>
          <w:iCs w:val="0"/>
          <w:sz w:val="22"/>
          <w:szCs w:val="22"/>
        </w:rPr>
        <w:t xml:space="preserve">as </w:t>
      </w:r>
      <w:r w:rsidRPr="7F15CEF7" w:rsidR="3AAA6333">
        <w:rPr>
          <w:i w:val="0"/>
          <w:iCs w:val="0"/>
          <w:sz w:val="22"/>
          <w:szCs w:val="22"/>
        </w:rPr>
        <w:t xml:space="preserve">being similar. It is also worth noting that </w:t>
      </w:r>
      <w:r w:rsidRPr="7F15CEF7" w:rsidR="1F2B6A8F">
        <w:rPr>
          <w:i w:val="0"/>
          <w:iCs w:val="0"/>
          <w:sz w:val="22"/>
          <w:szCs w:val="22"/>
        </w:rPr>
        <w:t>h</w:t>
      </w:r>
      <w:r w:rsidRPr="7F15CEF7" w:rsidR="3AAA6333">
        <w:rPr>
          <w:i w:val="0"/>
          <w:iCs w:val="0"/>
          <w:sz w:val="22"/>
          <w:szCs w:val="22"/>
        </w:rPr>
        <w:t xml:space="preserve">e </w:t>
      </w:r>
      <w:r w:rsidRPr="7F15CEF7" w:rsidR="7289AF96">
        <w:rPr>
          <w:i w:val="0"/>
          <w:iCs w:val="0"/>
          <w:sz w:val="22"/>
          <w:szCs w:val="22"/>
        </w:rPr>
        <w:t xml:space="preserve">chose to </w:t>
      </w:r>
      <w:r w:rsidRPr="7F15CEF7" w:rsidR="3AAA6333">
        <w:rPr>
          <w:i w:val="0"/>
          <w:iCs w:val="0"/>
          <w:sz w:val="22"/>
          <w:szCs w:val="22"/>
        </w:rPr>
        <w:t>renounce</w:t>
      </w:r>
      <w:r w:rsidRPr="7F15CEF7" w:rsidR="68E59727">
        <w:rPr>
          <w:i w:val="0"/>
          <w:iCs w:val="0"/>
          <w:sz w:val="22"/>
          <w:szCs w:val="22"/>
        </w:rPr>
        <w:t xml:space="preserve"> his American citizenship</w:t>
      </w:r>
      <w:r w:rsidRPr="7F15CEF7" w:rsidR="06A4A21E">
        <w:rPr>
          <w:i w:val="0"/>
          <w:iCs w:val="0"/>
          <w:sz w:val="22"/>
          <w:szCs w:val="22"/>
        </w:rPr>
        <w:t xml:space="preserve"> </w:t>
      </w:r>
      <w:r w:rsidRPr="7F15CEF7" w:rsidR="6A1B40E0">
        <w:rPr>
          <w:i w:val="0"/>
          <w:iCs w:val="0"/>
          <w:sz w:val="22"/>
          <w:szCs w:val="22"/>
        </w:rPr>
        <w:t xml:space="preserve">for that reason, showing his antipathy for </w:t>
      </w:r>
      <w:r w:rsidRPr="7F15CEF7" w:rsidR="6A6E177B">
        <w:rPr>
          <w:i w:val="0"/>
          <w:iCs w:val="0"/>
          <w:sz w:val="22"/>
          <w:szCs w:val="22"/>
        </w:rPr>
        <w:t>what he sees as authoritarian</w:t>
      </w:r>
      <w:r w:rsidRPr="7F15CEF7" w:rsidR="6A1B40E0">
        <w:rPr>
          <w:i w:val="0"/>
          <w:iCs w:val="0"/>
          <w:sz w:val="22"/>
          <w:szCs w:val="22"/>
        </w:rPr>
        <w:t xml:space="preserve"> government</w:t>
      </w:r>
      <w:r w:rsidRPr="7F15CEF7" w:rsidR="68E59727">
        <w:rPr>
          <w:i w:val="0"/>
          <w:iCs w:val="0"/>
          <w:sz w:val="22"/>
          <w:szCs w:val="22"/>
        </w:rPr>
        <w:t xml:space="preserve">. </w:t>
      </w:r>
      <w:r w:rsidRPr="7F15CEF7" w:rsidR="57F97017">
        <w:rPr>
          <w:i w:val="0"/>
          <w:iCs w:val="0"/>
          <w:sz w:val="22"/>
          <w:szCs w:val="22"/>
        </w:rPr>
        <w:t>Sam is very much representative of the audience, but I would argue he is</w:t>
      </w:r>
      <w:r w:rsidRPr="7F15CEF7" w:rsidR="0CC47E22">
        <w:rPr>
          <w:i w:val="0"/>
          <w:iCs w:val="0"/>
          <w:sz w:val="22"/>
          <w:szCs w:val="22"/>
        </w:rPr>
        <w:t xml:space="preserve"> also</w:t>
      </w:r>
      <w:r w:rsidRPr="7F15CEF7" w:rsidR="57F97017">
        <w:rPr>
          <w:i w:val="0"/>
          <w:iCs w:val="0"/>
          <w:sz w:val="22"/>
          <w:szCs w:val="22"/>
        </w:rPr>
        <w:t xml:space="preserve"> </w:t>
      </w:r>
      <w:r w:rsidRPr="7F15CEF7" w:rsidR="648BB339">
        <w:rPr>
          <w:i w:val="0"/>
          <w:iCs w:val="0"/>
          <w:sz w:val="22"/>
          <w:szCs w:val="22"/>
        </w:rPr>
        <w:t xml:space="preserve">used </w:t>
      </w:r>
      <w:r w:rsidRPr="7F15CEF7" w:rsidR="648BB339">
        <w:rPr>
          <w:i w:val="0"/>
          <w:iCs w:val="0"/>
          <w:sz w:val="22"/>
          <w:szCs w:val="22"/>
        </w:rPr>
        <w:t>t</w:t>
      </w:r>
      <w:r w:rsidRPr="7F15CEF7" w:rsidR="648BB339">
        <w:rPr>
          <w:i w:val="0"/>
          <w:iCs w:val="0"/>
          <w:sz w:val="22"/>
          <w:szCs w:val="22"/>
        </w:rPr>
        <w:t>o portray</w:t>
      </w:r>
      <w:r w:rsidRPr="7F15CEF7" w:rsidR="57F97017">
        <w:rPr>
          <w:i w:val="0"/>
          <w:iCs w:val="0"/>
          <w:sz w:val="22"/>
          <w:szCs w:val="22"/>
        </w:rPr>
        <w:t xml:space="preserve"> Gilliam’s views, particula</w:t>
      </w:r>
      <w:r w:rsidRPr="7F15CEF7" w:rsidR="57F97017">
        <w:rPr>
          <w:i w:val="0"/>
          <w:iCs w:val="0"/>
          <w:sz w:val="22"/>
          <w:szCs w:val="22"/>
        </w:rPr>
        <w:t xml:space="preserve">rly </w:t>
      </w:r>
      <w:r w:rsidRPr="7F15CEF7" w:rsidR="4110F997">
        <w:rPr>
          <w:i w:val="0"/>
          <w:iCs w:val="0"/>
          <w:sz w:val="22"/>
          <w:szCs w:val="22"/>
        </w:rPr>
        <w:t>regar</w:t>
      </w:r>
      <w:r w:rsidRPr="7F15CEF7" w:rsidR="4110F997">
        <w:rPr>
          <w:i w:val="0"/>
          <w:iCs w:val="0"/>
          <w:sz w:val="22"/>
          <w:szCs w:val="22"/>
        </w:rPr>
        <w:t>ding how Sam becomes a terrorist simply by associating with the wr</w:t>
      </w:r>
      <w:r w:rsidRPr="7F15CEF7" w:rsidR="4110F997">
        <w:rPr>
          <w:i w:val="0"/>
          <w:iCs w:val="0"/>
          <w:sz w:val="22"/>
          <w:szCs w:val="22"/>
        </w:rPr>
        <w:t xml:space="preserve">ong </w:t>
      </w:r>
      <w:bookmarkStart w:name="_Int_okvMkTIr" w:id="1356727350"/>
      <w:r w:rsidRPr="7F15CEF7" w:rsidR="4110F997">
        <w:rPr>
          <w:i w:val="0"/>
          <w:iCs w:val="0"/>
          <w:sz w:val="22"/>
          <w:szCs w:val="22"/>
        </w:rPr>
        <w:t>people,</w:t>
      </w:r>
      <w:r w:rsidRPr="7F15CEF7" w:rsidR="4110F997">
        <w:rPr>
          <w:i w:val="0"/>
          <w:iCs w:val="0"/>
          <w:sz w:val="22"/>
          <w:szCs w:val="22"/>
        </w:rPr>
        <w:t xml:space="preserve"> and</w:t>
      </w:r>
      <w:bookmarkEnd w:id="1356727350"/>
      <w:r w:rsidRPr="7F15CEF7" w:rsidR="4110F997">
        <w:rPr>
          <w:i w:val="0"/>
          <w:iCs w:val="0"/>
          <w:sz w:val="22"/>
          <w:szCs w:val="22"/>
        </w:rPr>
        <w:t xml:space="preserve"> attempting to circumvent the bureaucracy</w:t>
      </w:r>
      <w:r w:rsidRPr="7F15CEF7" w:rsidR="57F97017">
        <w:rPr>
          <w:i w:val="0"/>
          <w:iCs w:val="0"/>
          <w:sz w:val="22"/>
          <w:szCs w:val="22"/>
        </w:rPr>
        <w:t>.</w:t>
      </w:r>
      <w:r w:rsidRPr="7F15CEF7" w:rsidR="0331B919">
        <w:rPr>
          <w:i w:val="0"/>
          <w:iCs w:val="0"/>
          <w:sz w:val="22"/>
          <w:szCs w:val="22"/>
        </w:rPr>
        <w:t xml:space="preserve"> </w:t>
      </w:r>
    </w:p>
    <w:p w:rsidR="640EB586" w:rsidP="7F15CEF7" w:rsidRDefault="640EB586" w14:paraId="04939BCE" w14:textId="5725B2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2"/>
          <w:szCs w:val="22"/>
        </w:rPr>
      </w:pPr>
      <w:r w:rsidRPr="7F15CEF7" w:rsidR="2BC4B572">
        <w:rPr>
          <w:i w:val="0"/>
          <w:iCs w:val="0"/>
          <w:sz w:val="22"/>
          <w:szCs w:val="22"/>
        </w:rPr>
        <w:t>As I mentioned earlier, it</w:t>
      </w:r>
      <w:r w:rsidRPr="7F15CEF7" w:rsidR="0331B919">
        <w:rPr>
          <w:i w:val="0"/>
          <w:iCs w:val="0"/>
          <w:sz w:val="22"/>
          <w:szCs w:val="22"/>
        </w:rPr>
        <w:t xml:space="preserve"> could also be argued that there is a strong anti-capitalist </w:t>
      </w:r>
      <w:r w:rsidRPr="7F15CEF7" w:rsidR="1E1870F5">
        <w:rPr>
          <w:i w:val="0"/>
          <w:iCs w:val="0"/>
          <w:sz w:val="22"/>
          <w:szCs w:val="22"/>
        </w:rPr>
        <w:t xml:space="preserve">and anti-consumerist </w:t>
      </w:r>
      <w:r w:rsidRPr="7F15CEF7" w:rsidR="0331B919">
        <w:rPr>
          <w:i w:val="0"/>
          <w:iCs w:val="0"/>
          <w:sz w:val="22"/>
          <w:szCs w:val="22"/>
        </w:rPr>
        <w:t>message, as we see a huge gap between the poorest and richest members of society</w:t>
      </w:r>
      <w:r w:rsidRPr="7F15CEF7" w:rsidR="579E72B6">
        <w:rPr>
          <w:i w:val="0"/>
          <w:iCs w:val="0"/>
          <w:sz w:val="22"/>
          <w:szCs w:val="22"/>
        </w:rPr>
        <w:t xml:space="preserve">, yet lots of advertising, plastic </w:t>
      </w:r>
      <w:r w:rsidRPr="7F15CEF7" w:rsidR="2A7CEB6B">
        <w:rPr>
          <w:i w:val="0"/>
          <w:iCs w:val="0"/>
          <w:sz w:val="22"/>
          <w:szCs w:val="22"/>
        </w:rPr>
        <w:t>surgery,</w:t>
      </w:r>
      <w:r w:rsidRPr="7F15CEF7" w:rsidR="579E72B6">
        <w:rPr>
          <w:i w:val="0"/>
          <w:iCs w:val="0"/>
          <w:sz w:val="22"/>
          <w:szCs w:val="22"/>
        </w:rPr>
        <w:t xml:space="preserve"> and superfluous presents</w:t>
      </w:r>
      <w:r w:rsidRPr="7F15CEF7" w:rsidR="0331B919">
        <w:rPr>
          <w:i w:val="0"/>
          <w:iCs w:val="0"/>
          <w:sz w:val="22"/>
          <w:szCs w:val="22"/>
        </w:rPr>
        <w:t>.</w:t>
      </w:r>
      <w:r w:rsidRPr="7F15CEF7" w:rsidR="727D871E">
        <w:rPr>
          <w:i w:val="0"/>
          <w:iCs w:val="0"/>
          <w:sz w:val="22"/>
          <w:szCs w:val="22"/>
        </w:rPr>
        <w:t xml:space="preserve"> The executive toys are </w:t>
      </w:r>
      <w:r w:rsidRPr="7F15CEF7" w:rsidR="67FFDAA6">
        <w:rPr>
          <w:i w:val="0"/>
          <w:iCs w:val="0"/>
          <w:sz w:val="22"/>
          <w:szCs w:val="22"/>
        </w:rPr>
        <w:t>symbolic</w:t>
      </w:r>
      <w:r w:rsidRPr="7F15CEF7" w:rsidR="727D871E">
        <w:rPr>
          <w:i w:val="0"/>
          <w:iCs w:val="0"/>
          <w:sz w:val="22"/>
          <w:szCs w:val="22"/>
        </w:rPr>
        <w:t xml:space="preserve"> of this; they are all identical and omnipresent, yet useless and only serve as gifts</w:t>
      </w:r>
      <w:r w:rsidRPr="7F15CEF7" w:rsidR="335D7DF7">
        <w:rPr>
          <w:i w:val="0"/>
          <w:iCs w:val="0"/>
          <w:sz w:val="22"/>
          <w:szCs w:val="22"/>
        </w:rPr>
        <w:t>.</w:t>
      </w:r>
    </w:p>
    <w:p w:rsidR="640EB586" w:rsidP="7F15CEF7" w:rsidRDefault="640EB586" w14:paraId="21481544" w14:textId="2A6B9BB6">
      <w:pPr>
        <w:pStyle w:val="Normal"/>
        <w:bidi w:val="0"/>
        <w:spacing w:before="0" w:beforeAutospacing="off" w:after="160" w:afterAutospacing="off" w:line="259" w:lineRule="auto"/>
        <w:ind/>
        <w:rPr>
          <w:i w:val="0"/>
          <w:iCs w:val="0"/>
          <w:sz w:val="22"/>
          <w:szCs w:val="22"/>
        </w:rPr>
      </w:pPr>
      <w:r w:rsidRPr="7F15CEF7" w:rsidR="3B01179A">
        <w:rPr>
          <w:sz w:val="22"/>
          <w:szCs w:val="22"/>
        </w:rPr>
        <w:t>Gilliam is also a noted fan of surrealism</w:t>
      </w:r>
      <w:r w:rsidRPr="7F15CEF7" w:rsidR="51CFF9B7">
        <w:rPr>
          <w:sz w:val="22"/>
          <w:szCs w:val="22"/>
        </w:rPr>
        <w:t xml:space="preserve"> and dystopia</w:t>
      </w:r>
      <w:r w:rsidRPr="7F15CEF7" w:rsidR="3B01179A">
        <w:rPr>
          <w:sz w:val="22"/>
          <w:szCs w:val="22"/>
        </w:rPr>
        <w:t xml:space="preserve">; he is </w:t>
      </w:r>
      <w:r w:rsidRPr="7F15CEF7" w:rsidR="3269C599">
        <w:rPr>
          <w:sz w:val="22"/>
          <w:szCs w:val="22"/>
        </w:rPr>
        <w:t>most</w:t>
      </w:r>
      <w:r w:rsidRPr="7F15CEF7" w:rsidR="3B01179A">
        <w:rPr>
          <w:sz w:val="22"/>
          <w:szCs w:val="22"/>
        </w:rPr>
        <w:t xml:space="preserve"> famous for being a member of Monty Python, but he went on to direct </w:t>
      </w:r>
      <w:r w:rsidRPr="7F15CEF7" w:rsidR="3B01179A">
        <w:rPr>
          <w:i w:val="1"/>
          <w:iCs w:val="1"/>
          <w:sz w:val="22"/>
          <w:szCs w:val="22"/>
        </w:rPr>
        <w:t xml:space="preserve">The Adventures of Baron Munchausen </w:t>
      </w:r>
      <w:r w:rsidRPr="7F15CEF7" w:rsidR="3B01179A">
        <w:rPr>
          <w:i w:val="0"/>
          <w:iCs w:val="0"/>
          <w:sz w:val="22"/>
          <w:szCs w:val="22"/>
        </w:rPr>
        <w:t xml:space="preserve">(1988) </w:t>
      </w:r>
      <w:r w:rsidRPr="7F15CEF7" w:rsidR="3B01179A">
        <w:rPr>
          <w:i w:val="1"/>
          <w:iCs w:val="1"/>
          <w:sz w:val="22"/>
          <w:szCs w:val="22"/>
        </w:rPr>
        <w:t xml:space="preserve">12 Monkeys </w:t>
      </w:r>
      <w:r w:rsidRPr="7F15CEF7" w:rsidR="3B01179A">
        <w:rPr>
          <w:i w:val="0"/>
          <w:iCs w:val="0"/>
          <w:sz w:val="22"/>
          <w:szCs w:val="22"/>
        </w:rPr>
        <w:t xml:space="preserve">(1995), </w:t>
      </w:r>
      <w:r w:rsidRPr="7F15CEF7" w:rsidR="3B01179A">
        <w:rPr>
          <w:i w:val="1"/>
          <w:iCs w:val="1"/>
          <w:sz w:val="22"/>
          <w:szCs w:val="22"/>
        </w:rPr>
        <w:t xml:space="preserve">Fear and Loathing in Las Vegas </w:t>
      </w:r>
      <w:r w:rsidRPr="7F15CEF7" w:rsidR="3B01179A">
        <w:rPr>
          <w:i w:val="0"/>
          <w:iCs w:val="0"/>
          <w:sz w:val="22"/>
          <w:szCs w:val="22"/>
        </w:rPr>
        <w:t>(1998)</w:t>
      </w:r>
      <w:r w:rsidRPr="7F15CEF7" w:rsidR="0813251C">
        <w:rPr>
          <w:i w:val="0"/>
          <w:iCs w:val="0"/>
          <w:sz w:val="22"/>
          <w:szCs w:val="22"/>
        </w:rPr>
        <w:t xml:space="preserve"> (IMD</w:t>
      </w:r>
      <w:r w:rsidRPr="7F15CEF7" w:rsidR="72AD5E74">
        <w:rPr>
          <w:i w:val="0"/>
          <w:iCs w:val="0"/>
          <w:sz w:val="22"/>
          <w:szCs w:val="22"/>
        </w:rPr>
        <w:t>b</w:t>
      </w:r>
      <w:r w:rsidRPr="7F15CEF7" w:rsidR="0813251C">
        <w:rPr>
          <w:i w:val="0"/>
          <w:iCs w:val="0"/>
          <w:sz w:val="22"/>
          <w:szCs w:val="22"/>
        </w:rPr>
        <w:t>, 2023)</w:t>
      </w:r>
      <w:r w:rsidRPr="7F15CEF7" w:rsidR="3B01179A">
        <w:rPr>
          <w:i w:val="0"/>
          <w:iCs w:val="0"/>
          <w:sz w:val="22"/>
          <w:szCs w:val="22"/>
        </w:rPr>
        <w:t xml:space="preserve"> to name just a few examples. The film was heavily inspired by Federico Fellini’s film </w:t>
      </w:r>
      <w:r w:rsidRPr="7F15CEF7" w:rsidR="3B01179A">
        <w:rPr>
          <w:i w:val="1"/>
          <w:iCs w:val="1"/>
          <w:sz w:val="22"/>
          <w:szCs w:val="22"/>
        </w:rPr>
        <w:t xml:space="preserve">8½ </w:t>
      </w:r>
      <w:r w:rsidRPr="7F15CEF7" w:rsidR="3B01179A">
        <w:rPr>
          <w:i w:val="0"/>
          <w:iCs w:val="0"/>
          <w:sz w:val="22"/>
          <w:szCs w:val="22"/>
        </w:rPr>
        <w:t xml:space="preserve">(1963), and George Orwell’s book </w:t>
      </w:r>
      <w:r w:rsidRPr="7F15CEF7" w:rsidR="3B01179A">
        <w:rPr>
          <w:i w:val="1"/>
          <w:iCs w:val="1"/>
          <w:sz w:val="22"/>
          <w:szCs w:val="22"/>
        </w:rPr>
        <w:t xml:space="preserve">1984 </w:t>
      </w:r>
      <w:r w:rsidRPr="7F15CEF7" w:rsidR="3B01179A">
        <w:rPr>
          <w:i w:val="0"/>
          <w:iCs w:val="0"/>
          <w:sz w:val="22"/>
          <w:szCs w:val="22"/>
        </w:rPr>
        <w:t>(194</w:t>
      </w:r>
      <w:r w:rsidRPr="7F15CEF7" w:rsidR="21C72EC3">
        <w:rPr>
          <w:i w:val="0"/>
          <w:iCs w:val="0"/>
          <w:sz w:val="22"/>
          <w:szCs w:val="22"/>
        </w:rPr>
        <w:t>9</w:t>
      </w:r>
      <w:r w:rsidRPr="7F15CEF7" w:rsidR="3B01179A">
        <w:rPr>
          <w:i w:val="0"/>
          <w:iCs w:val="0"/>
          <w:sz w:val="22"/>
          <w:szCs w:val="22"/>
        </w:rPr>
        <w:t xml:space="preserve">) as he </w:t>
      </w:r>
      <w:r w:rsidRPr="7F15CEF7" w:rsidR="3B01179A">
        <w:rPr>
          <w:i w:val="0"/>
          <w:iCs w:val="0"/>
          <w:sz w:val="22"/>
          <w:szCs w:val="22"/>
        </w:rPr>
        <w:t>s</w:t>
      </w:r>
      <w:r w:rsidRPr="7F15CEF7" w:rsidR="3B01179A">
        <w:rPr>
          <w:i w:val="0"/>
          <w:iCs w:val="0"/>
          <w:sz w:val="22"/>
          <w:szCs w:val="22"/>
        </w:rPr>
        <w:t>tated</w:t>
      </w:r>
      <w:r w:rsidRPr="7F15CEF7" w:rsidR="3B01179A">
        <w:rPr>
          <w:i w:val="0"/>
          <w:iCs w:val="0"/>
          <w:sz w:val="22"/>
          <w:szCs w:val="22"/>
        </w:rPr>
        <w:t xml:space="preserve"> </w:t>
      </w:r>
      <w:r w:rsidRPr="7F15CEF7" w:rsidR="3B01179A">
        <w:rPr>
          <w:i w:val="0"/>
          <w:iCs w:val="0"/>
          <w:sz w:val="22"/>
          <w:szCs w:val="22"/>
        </w:rPr>
        <w:t>in this quote from an interview with Salman Rushdie (2002):</w:t>
      </w:r>
    </w:p>
    <w:p w:rsidR="640EB586" w:rsidP="1E700BF9" w:rsidRDefault="640EB586" w14:paraId="327C6DFF" w14:textId="6790A728">
      <w:pPr>
        <w:pStyle w:val="Normal"/>
        <w:bidi w:val="0"/>
        <w:spacing w:before="0" w:beforeAutospacing="off" w:after="160" w:afterAutospacing="off" w:line="259" w:lineRule="auto"/>
        <w:ind w:left="576" w:right="0"/>
        <w:jc w:val="left"/>
        <w:rPr>
          <w:i w:val="0"/>
          <w:iCs w:val="0"/>
          <w:sz w:val="22"/>
          <w:szCs w:val="22"/>
        </w:rPr>
      </w:pPr>
      <w:r w:rsidRPr="1E700BF9" w:rsidR="3B01179A">
        <w:rPr>
          <w:i w:val="0"/>
          <w:iCs w:val="0"/>
          <w:sz w:val="22"/>
          <w:szCs w:val="22"/>
        </w:rPr>
        <w:t>“Brazil came specifically from the time, from the approaching of 1984.</w:t>
      </w:r>
      <w:r w:rsidRPr="1E700BF9" w:rsidR="3B01179A">
        <w:rPr>
          <w:i w:val="0"/>
          <w:iCs w:val="0"/>
          <w:sz w:val="22"/>
          <w:szCs w:val="22"/>
        </w:rPr>
        <w:t xml:space="preserve"> It was looming. In fact, the original title of Brazil was 1984 1/2. Fellini was one of my great gods and it was 1984, so </w:t>
      </w:r>
      <w:r w:rsidRPr="1E700BF9" w:rsidR="3B01179A">
        <w:rPr>
          <w:i w:val="0"/>
          <w:iCs w:val="0"/>
          <w:sz w:val="22"/>
          <w:szCs w:val="22"/>
        </w:rPr>
        <w:t>let’s</w:t>
      </w:r>
      <w:r w:rsidRPr="1E700BF9" w:rsidR="3B01179A">
        <w:rPr>
          <w:i w:val="0"/>
          <w:iCs w:val="0"/>
          <w:sz w:val="22"/>
          <w:szCs w:val="22"/>
        </w:rPr>
        <w:t xml:space="preserve"> put them together. Unfortunately, that bastard Michael Radford did a version of 1984 and he called it 1984, so I was blown.”</w:t>
      </w:r>
    </w:p>
    <w:p w:rsidR="640EB586" w:rsidP="7F15CEF7" w:rsidRDefault="640EB586" w14:paraId="022D217D" w14:textId="348916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2"/>
          <w:szCs w:val="22"/>
        </w:rPr>
      </w:pPr>
      <w:r w:rsidRPr="7F15CEF7" w:rsidR="3B01179A">
        <w:rPr>
          <w:i w:val="0"/>
          <w:iCs w:val="0"/>
          <w:sz w:val="22"/>
          <w:szCs w:val="22"/>
        </w:rPr>
        <w:t xml:space="preserve">This is particularly </w:t>
      </w:r>
      <w:r w:rsidRPr="7F15CEF7" w:rsidR="3B01179A">
        <w:rPr>
          <w:i w:val="0"/>
          <w:iCs w:val="0"/>
          <w:sz w:val="22"/>
          <w:szCs w:val="22"/>
        </w:rPr>
        <w:t>apparent</w:t>
      </w:r>
      <w:r w:rsidRPr="7F15CEF7" w:rsidR="3B01179A">
        <w:rPr>
          <w:i w:val="0"/>
          <w:iCs w:val="0"/>
          <w:sz w:val="22"/>
          <w:szCs w:val="22"/>
        </w:rPr>
        <w:t xml:space="preserve"> in the style of the film; it borrows heavily from both, using the dream sequences characteristic of Fellini’s 8½, and the premise of a protagonist rebelling against an authoritarian government alongside a romantic partner, from 1984.</w:t>
      </w:r>
      <w:r w:rsidRPr="7F15CEF7" w:rsidR="3C90C183">
        <w:rPr>
          <w:i w:val="0"/>
          <w:iCs w:val="0"/>
          <w:sz w:val="22"/>
          <w:szCs w:val="22"/>
        </w:rPr>
        <w:t xml:space="preserve"> 1984 is also a criticism of authoritarian and bureaucratic government,</w:t>
      </w:r>
      <w:r w:rsidRPr="7F15CEF7" w:rsidR="5A88194D">
        <w:rPr>
          <w:i w:val="0"/>
          <w:iCs w:val="0"/>
          <w:sz w:val="22"/>
          <w:szCs w:val="22"/>
        </w:rPr>
        <w:t xml:space="preserve"> </w:t>
      </w:r>
      <w:r w:rsidRPr="7F15CEF7" w:rsidR="12C6681B">
        <w:rPr>
          <w:i w:val="0"/>
          <w:iCs w:val="0"/>
          <w:sz w:val="22"/>
          <w:szCs w:val="22"/>
        </w:rPr>
        <w:t xml:space="preserve">sharing the same kind of social </w:t>
      </w:r>
      <w:r w:rsidRPr="7F15CEF7" w:rsidR="12C6681B">
        <w:rPr>
          <w:i w:val="0"/>
          <w:iCs w:val="0"/>
          <w:sz w:val="22"/>
          <w:szCs w:val="22"/>
        </w:rPr>
        <w:t>cri</w:t>
      </w:r>
      <w:r w:rsidRPr="7F15CEF7" w:rsidR="12C6681B">
        <w:rPr>
          <w:i w:val="0"/>
          <w:iCs w:val="0"/>
          <w:sz w:val="22"/>
          <w:szCs w:val="22"/>
        </w:rPr>
        <w:t>ticism and forewarning</w:t>
      </w:r>
      <w:r w:rsidRPr="7F15CEF7" w:rsidR="5A88194D">
        <w:rPr>
          <w:i w:val="0"/>
          <w:iCs w:val="0"/>
          <w:sz w:val="22"/>
          <w:szCs w:val="22"/>
        </w:rPr>
        <w:t xml:space="preserve">, </w:t>
      </w:r>
      <w:r w:rsidRPr="7F15CEF7" w:rsidR="3C90C183">
        <w:rPr>
          <w:i w:val="0"/>
          <w:iCs w:val="0"/>
          <w:sz w:val="22"/>
          <w:szCs w:val="22"/>
        </w:rPr>
        <w:t xml:space="preserve">although the </w:t>
      </w:r>
      <w:r w:rsidRPr="7F15CEF7" w:rsidR="1BE3341C">
        <w:rPr>
          <w:i w:val="0"/>
          <w:iCs w:val="0"/>
          <w:sz w:val="22"/>
          <w:szCs w:val="22"/>
        </w:rPr>
        <w:t>tone of 1984 is different, lacking the surre</w:t>
      </w:r>
      <w:r w:rsidRPr="7F15CEF7" w:rsidR="1BE3341C">
        <w:rPr>
          <w:i w:val="0"/>
          <w:iCs w:val="0"/>
          <w:sz w:val="22"/>
          <w:szCs w:val="22"/>
        </w:rPr>
        <w:t>al el</w:t>
      </w:r>
      <w:r w:rsidRPr="7F15CEF7" w:rsidR="1BE3341C">
        <w:rPr>
          <w:i w:val="0"/>
          <w:iCs w:val="0"/>
          <w:sz w:val="22"/>
          <w:szCs w:val="22"/>
        </w:rPr>
        <w:t>ements of</w:t>
      </w:r>
      <w:r w:rsidRPr="7F15CEF7" w:rsidR="1BE3341C">
        <w:rPr>
          <w:i w:val="1"/>
          <w:iCs w:val="1"/>
          <w:sz w:val="22"/>
          <w:szCs w:val="22"/>
        </w:rPr>
        <w:t xml:space="preserve"> Brazil</w:t>
      </w:r>
      <w:r w:rsidRPr="7F15CEF7" w:rsidR="1BE3341C">
        <w:rPr>
          <w:i w:val="0"/>
          <w:iCs w:val="0"/>
          <w:sz w:val="22"/>
          <w:szCs w:val="22"/>
        </w:rPr>
        <w:t>.</w:t>
      </w:r>
    </w:p>
    <w:p w:rsidR="2304BA20" w:rsidP="5FB23F71" w:rsidRDefault="2304BA20" w14:paraId="40A259AC" w14:textId="7CD608E6">
      <w:pPr>
        <w:pStyle w:val="Normal"/>
        <w:rPr>
          <w:sz w:val="22"/>
          <w:szCs w:val="22"/>
        </w:rPr>
      </w:pPr>
      <w:r w:rsidRPr="7F15CEF7" w:rsidR="2304BA20">
        <w:rPr>
          <w:sz w:val="24"/>
          <w:szCs w:val="24"/>
        </w:rPr>
        <w:t>CONCLUSION</w:t>
      </w:r>
      <w:r>
        <w:br/>
      </w:r>
      <w:r w:rsidRPr="7F15CEF7" w:rsidR="67F3ECD4">
        <w:rPr>
          <w:sz w:val="22"/>
          <w:szCs w:val="22"/>
        </w:rPr>
        <w:t>To conclude, Gillia</w:t>
      </w:r>
      <w:r w:rsidRPr="7F15CEF7" w:rsidR="15CE2054">
        <w:rPr>
          <w:sz w:val="22"/>
          <w:szCs w:val="22"/>
        </w:rPr>
        <w:t>m’s representation of characters and the story world</w:t>
      </w:r>
      <w:r w:rsidRPr="7F15CEF7" w:rsidR="2698D206">
        <w:rPr>
          <w:sz w:val="22"/>
          <w:szCs w:val="22"/>
        </w:rPr>
        <w:t xml:space="preserve"> </w:t>
      </w:r>
      <w:r w:rsidRPr="7F15CEF7" w:rsidR="2698D206">
        <w:rPr>
          <w:sz w:val="22"/>
          <w:szCs w:val="22"/>
        </w:rPr>
        <w:t>throughout the film</w:t>
      </w:r>
      <w:r w:rsidRPr="7F15CEF7" w:rsidR="752092EC">
        <w:rPr>
          <w:sz w:val="22"/>
          <w:szCs w:val="22"/>
        </w:rPr>
        <w:t xml:space="preserve"> are heavily influenced by his ideologies and world view</w:t>
      </w:r>
      <w:r w:rsidRPr="7F15CEF7" w:rsidR="2698D206">
        <w:rPr>
          <w:sz w:val="22"/>
          <w:szCs w:val="22"/>
        </w:rPr>
        <w:t xml:space="preserve">. This is </w:t>
      </w:r>
      <w:r w:rsidRPr="7F15CEF7" w:rsidR="35F8894A">
        <w:rPr>
          <w:sz w:val="22"/>
          <w:szCs w:val="22"/>
        </w:rPr>
        <w:t>most</w:t>
      </w:r>
      <w:r w:rsidRPr="7F15CEF7" w:rsidR="2698D206">
        <w:rPr>
          <w:sz w:val="22"/>
          <w:szCs w:val="22"/>
        </w:rPr>
        <w:t xml:space="preserve"> notable through the </w:t>
      </w:r>
      <w:r w:rsidRPr="7F15CEF7" w:rsidR="449029D0">
        <w:rPr>
          <w:sz w:val="22"/>
          <w:szCs w:val="22"/>
        </w:rPr>
        <w:t xml:space="preserve">hyper-realistic and stylised </w:t>
      </w:r>
      <w:r w:rsidRPr="7F15CEF7" w:rsidR="2698D206">
        <w:rPr>
          <w:sz w:val="22"/>
          <w:szCs w:val="22"/>
        </w:rPr>
        <w:t>way he portrays characters, using different characters</w:t>
      </w:r>
      <w:r w:rsidRPr="7F15CEF7" w:rsidR="74F902EB">
        <w:rPr>
          <w:sz w:val="22"/>
          <w:szCs w:val="22"/>
        </w:rPr>
        <w:t>’ attitudes to various things</w:t>
      </w:r>
      <w:r w:rsidRPr="7F15CEF7" w:rsidR="2698D206">
        <w:rPr>
          <w:sz w:val="22"/>
          <w:szCs w:val="22"/>
        </w:rPr>
        <w:t xml:space="preserve"> </w:t>
      </w:r>
      <w:r w:rsidRPr="7F15CEF7" w:rsidR="2698D206">
        <w:rPr>
          <w:sz w:val="22"/>
          <w:szCs w:val="22"/>
        </w:rPr>
        <w:t>to highlight different negative traits</w:t>
      </w:r>
      <w:r w:rsidRPr="7F15CEF7" w:rsidR="5AF54230">
        <w:rPr>
          <w:sz w:val="22"/>
          <w:szCs w:val="22"/>
        </w:rPr>
        <w:t xml:space="preserve"> of</w:t>
      </w:r>
      <w:r w:rsidRPr="7F15CEF7" w:rsidR="2698D206">
        <w:rPr>
          <w:sz w:val="22"/>
          <w:szCs w:val="22"/>
        </w:rPr>
        <w:t xml:space="preserve"> </w:t>
      </w:r>
      <w:r w:rsidRPr="7F15CEF7" w:rsidR="7BA2CF97">
        <w:rPr>
          <w:sz w:val="22"/>
          <w:szCs w:val="22"/>
        </w:rPr>
        <w:t>authoritarian</w:t>
      </w:r>
      <w:r w:rsidRPr="7F15CEF7" w:rsidR="2698D206">
        <w:rPr>
          <w:sz w:val="22"/>
          <w:szCs w:val="22"/>
        </w:rPr>
        <w:t xml:space="preserve"> government</w:t>
      </w:r>
      <w:r w:rsidRPr="7F15CEF7" w:rsidR="032E625B">
        <w:rPr>
          <w:sz w:val="22"/>
          <w:szCs w:val="22"/>
        </w:rPr>
        <w:t>s</w:t>
      </w:r>
      <w:r w:rsidRPr="7F15CEF7" w:rsidR="692EE1EF">
        <w:rPr>
          <w:sz w:val="22"/>
          <w:szCs w:val="22"/>
        </w:rPr>
        <w:t xml:space="preserve"> and their societies</w:t>
      </w:r>
      <w:r w:rsidRPr="7F15CEF7" w:rsidR="302B970F">
        <w:rPr>
          <w:sz w:val="22"/>
          <w:szCs w:val="22"/>
        </w:rPr>
        <w:t>.</w:t>
      </w:r>
      <w:r w:rsidRPr="7F15CEF7" w:rsidR="2698D206">
        <w:rPr>
          <w:sz w:val="22"/>
          <w:szCs w:val="22"/>
        </w:rPr>
        <w:t xml:space="preserve"> </w:t>
      </w:r>
      <w:r w:rsidRPr="7F15CEF7" w:rsidR="0D117B94">
        <w:rPr>
          <w:sz w:val="22"/>
          <w:szCs w:val="22"/>
        </w:rPr>
        <w:t>T</w:t>
      </w:r>
      <w:r w:rsidRPr="7F15CEF7" w:rsidR="12343F45">
        <w:rPr>
          <w:sz w:val="22"/>
          <w:szCs w:val="22"/>
        </w:rPr>
        <w:t>he way the world itself is also portrayed is relevant too</w:t>
      </w:r>
      <w:r w:rsidRPr="7F15CEF7" w:rsidR="2386F5AD">
        <w:rPr>
          <w:sz w:val="22"/>
          <w:szCs w:val="22"/>
        </w:rPr>
        <w:t>, with several negative things like terrorist attacks or issues with the bureaucracy being portrayed as common, as a direct result of the government’s ineptitude</w:t>
      </w:r>
      <w:r w:rsidRPr="7F15CEF7" w:rsidR="12343F45">
        <w:rPr>
          <w:sz w:val="22"/>
          <w:szCs w:val="22"/>
        </w:rPr>
        <w:t>. This has the effect of showing Gilliam’s disdain for bureaucratic and authoritarian governments</w:t>
      </w:r>
      <w:r w:rsidRPr="7F15CEF7" w:rsidR="2F2A6329">
        <w:rPr>
          <w:sz w:val="22"/>
          <w:szCs w:val="22"/>
        </w:rPr>
        <w:t xml:space="preserve"> through a surrealist </w:t>
      </w:r>
      <w:r w:rsidRPr="7F15CEF7" w:rsidR="73595604">
        <w:rPr>
          <w:sz w:val="22"/>
          <w:szCs w:val="22"/>
        </w:rPr>
        <w:t xml:space="preserve">and satirical </w:t>
      </w:r>
      <w:r w:rsidRPr="7F15CEF7" w:rsidR="2F2A6329">
        <w:rPr>
          <w:sz w:val="22"/>
          <w:szCs w:val="22"/>
        </w:rPr>
        <w:t xml:space="preserve">lens, allowing him to criticise these institutions in a novel yet impactful way. </w:t>
      </w:r>
    </w:p>
    <w:p w:rsidR="64ED1425" w:rsidP="5FB23F71" w:rsidRDefault="64ED1425" w14:paraId="12C06F31" w14:textId="4151581E">
      <w:pPr>
        <w:pStyle w:val="Normal"/>
        <w:rPr>
          <w:sz w:val="22"/>
          <w:szCs w:val="22"/>
        </w:rPr>
      </w:pPr>
      <w:r w:rsidRPr="5FB23F71" w:rsidR="64ED1425">
        <w:rPr>
          <w:sz w:val="22"/>
          <w:szCs w:val="22"/>
        </w:rPr>
        <w:t>BIBLIOGRAPHY</w:t>
      </w:r>
    </w:p>
    <w:p w:rsidR="503B7FF2" w:rsidP="1E700BF9" w:rsidRDefault="503B7FF2" w14:paraId="534EC111" w14:textId="141574C5">
      <w:pPr>
        <w:ind w:left="567" w:hanging="567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1E700BF9" w:rsidR="503B7FF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Gilliam, T. (1985) </w:t>
      </w:r>
      <w:r w:rsidRPr="1E700BF9" w:rsidR="503B7FF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Brazil</w:t>
      </w:r>
      <w:r w:rsidRPr="1E700BF9" w:rsidR="503B7FF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 United Kingdom, United States: Twentieth Century Fox/Universal Pictures.</w:t>
      </w:r>
      <w:r w:rsidRPr="1E700BF9" w:rsidR="423D839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2BEE4D7F" w:rsidP="1E700BF9" w:rsidRDefault="2BEE4D7F" w14:paraId="4B9F4C22" w14:textId="2F7408E6">
      <w:pPr>
        <w:ind w:left="567" w:hanging="567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1E700BF9" w:rsidR="2BEE4D7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Orwell, G. (1949) Nineteen Eighty-Four: A novel. </w:t>
      </w:r>
      <w:r w:rsidRPr="1E700BF9" w:rsidR="055CEF7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London</w:t>
      </w:r>
      <w:r w:rsidRPr="1E700BF9" w:rsidR="2BEE4D7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: </w:t>
      </w:r>
      <w:r w:rsidRPr="1E700BF9" w:rsidR="64AF621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Secker and Warburg</w:t>
      </w:r>
      <w:r w:rsidRPr="1E700BF9" w:rsidR="2BEE4D7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</w:t>
      </w:r>
    </w:p>
    <w:p w:rsidR="723E9C9D" w:rsidP="7F15CEF7" w:rsidRDefault="723E9C9D" w14:paraId="6DC135FD" w14:textId="02D9C346">
      <w:pPr>
        <w:pStyle w:val="Normal"/>
        <w:ind w:left="567" w:hanging="567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F15CEF7" w:rsidR="723E9C9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Fellini, F. (1963) 8 ½. Italy: </w:t>
      </w:r>
      <w:r w:rsidRPr="7F15CEF7" w:rsidR="723E9C9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Cineriz</w:t>
      </w:r>
      <w:r w:rsidRPr="7F15CEF7" w:rsidR="723E9C9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</w:t>
      </w:r>
    </w:p>
    <w:p w:rsidR="17D9D10D" w:rsidP="1E700BF9" w:rsidRDefault="17D9D10D" w14:paraId="50527A5B" w14:textId="7924CB17">
      <w:pPr>
        <w:pStyle w:val="Normal"/>
        <w:rPr>
          <w:sz w:val="22"/>
          <w:szCs w:val="22"/>
        </w:rPr>
      </w:pPr>
      <w:r w:rsidRPr="1E700BF9" w:rsidR="17D9D10D">
        <w:rPr>
          <w:sz w:val="22"/>
          <w:szCs w:val="22"/>
        </w:rPr>
        <w:t xml:space="preserve">IMDb (2023) Terry Gilliam, IMDb. IMDb.com. Available at: </w:t>
      </w:r>
      <w:hyperlink r:id="Rc3707ffacd304ec2">
        <w:r w:rsidRPr="1E700BF9" w:rsidR="17D9D10D">
          <w:rPr>
            <w:rStyle w:val="Hyperlink"/>
            <w:sz w:val="22"/>
            <w:szCs w:val="22"/>
          </w:rPr>
          <w:t>https://www.imdb.com/name/nm0000416/</w:t>
        </w:r>
      </w:hyperlink>
      <w:r w:rsidRPr="1E700BF9" w:rsidR="17D9D10D">
        <w:rPr>
          <w:sz w:val="22"/>
          <w:szCs w:val="22"/>
        </w:rPr>
        <w:t xml:space="preserve"> (Accessed: May 3, 2023)</w:t>
      </w:r>
      <w:r w:rsidRPr="1E700BF9" w:rsidR="17D9D10D">
        <w:rPr>
          <w:sz w:val="22"/>
          <w:szCs w:val="22"/>
        </w:rPr>
        <w:t xml:space="preserve">.  </w:t>
      </w:r>
      <w:r w:rsidRPr="1E700BF9" w:rsidR="17D9D10D">
        <w:rPr>
          <w:sz w:val="22"/>
          <w:szCs w:val="22"/>
        </w:rPr>
        <w:t xml:space="preserve">  </w:t>
      </w:r>
    </w:p>
    <w:p w:rsidR="2E69E964" w:rsidP="5FB23F71" w:rsidRDefault="2E69E964" w14:paraId="686C10AA" w14:textId="339DB2EE">
      <w:pPr>
        <w:pStyle w:val="Normal"/>
        <w:rPr>
          <w:sz w:val="20"/>
          <w:szCs w:val="20"/>
        </w:rPr>
      </w:pPr>
      <w:r w:rsidRPr="7F15CEF7" w:rsidR="2E69E964">
        <w:rPr>
          <w:sz w:val="22"/>
          <w:szCs w:val="22"/>
        </w:rPr>
        <w:t xml:space="preserve">Mead, G. </w:t>
      </w:r>
      <w:r w:rsidRPr="7F15CEF7" w:rsidR="62EB10FC">
        <w:rPr>
          <w:sz w:val="22"/>
          <w:szCs w:val="22"/>
        </w:rPr>
        <w:t xml:space="preserve">(1990) </w:t>
      </w:r>
      <w:r w:rsidRPr="7F15CEF7" w:rsidR="2E69E964">
        <w:rPr>
          <w:sz w:val="22"/>
          <w:szCs w:val="22"/>
        </w:rPr>
        <w:t>“The Representation of Fictional Character.” Style, vol. 24, no. 3, 1990, pp. 44</w:t>
      </w:r>
      <w:r w:rsidRPr="7F15CEF7" w:rsidR="6E32D7BC">
        <w:rPr>
          <w:sz w:val="22"/>
          <w:szCs w:val="22"/>
        </w:rPr>
        <w:t>2</w:t>
      </w:r>
      <w:r w:rsidRPr="7F15CEF7" w:rsidR="2E69E964">
        <w:rPr>
          <w:sz w:val="22"/>
          <w:szCs w:val="22"/>
        </w:rPr>
        <w:t xml:space="preserve">. JSTOR, </w:t>
      </w:r>
      <w:hyperlink r:id="R66b7d5c0d1c344b0">
        <w:r w:rsidRPr="7F15CEF7" w:rsidR="2E69E964">
          <w:rPr>
            <w:rStyle w:val="Hyperlink"/>
            <w:sz w:val="22"/>
            <w:szCs w:val="22"/>
          </w:rPr>
          <w:t>http://www.jstor.org/stable/42945872</w:t>
        </w:r>
      </w:hyperlink>
      <w:r w:rsidRPr="7F15CEF7" w:rsidR="2E69E964">
        <w:rPr>
          <w:sz w:val="22"/>
          <w:szCs w:val="22"/>
        </w:rPr>
        <w:t xml:space="preserve">. Accessed 30 </w:t>
      </w:r>
      <w:r w:rsidRPr="7F15CEF7" w:rsidR="2E69E964">
        <w:rPr>
          <w:sz w:val="22"/>
          <w:szCs w:val="22"/>
        </w:rPr>
        <w:t>Apr</w:t>
      </w:r>
      <w:r w:rsidRPr="7F15CEF7" w:rsidR="709480FC">
        <w:rPr>
          <w:sz w:val="22"/>
          <w:szCs w:val="22"/>
        </w:rPr>
        <w:t>,</w:t>
      </w:r>
      <w:r w:rsidRPr="7F15CEF7" w:rsidR="2E69E964">
        <w:rPr>
          <w:sz w:val="22"/>
          <w:szCs w:val="22"/>
        </w:rPr>
        <w:t xml:space="preserve"> 2023. </w:t>
      </w:r>
    </w:p>
    <w:p w:rsidR="2E69E964" w:rsidP="5FB23F71" w:rsidRDefault="2E69E964" w14:paraId="13A5C277" w14:textId="0EE3082B">
      <w:pPr>
        <w:pStyle w:val="Normal"/>
        <w:rPr>
          <w:sz w:val="20"/>
          <w:szCs w:val="20"/>
        </w:rPr>
      </w:pPr>
      <w:r w:rsidRPr="7F15CEF7" w:rsidR="2E69E964">
        <w:rPr>
          <w:sz w:val="22"/>
          <w:szCs w:val="22"/>
        </w:rPr>
        <w:t>Erickson, J. (1993) “The Ghost in the Machine: Gilliam’s Postmodern Response in Brazil to the Orwellian Dystopia of Nineteen Eighty-Four,” Utopian Studies, 4(2), pp. 2</w:t>
      </w:r>
      <w:r w:rsidRPr="7F15CEF7" w:rsidR="4D854A55">
        <w:rPr>
          <w:sz w:val="22"/>
          <w:szCs w:val="22"/>
        </w:rPr>
        <w:t>7</w:t>
      </w:r>
      <w:r w:rsidRPr="7F15CEF7" w:rsidR="2E69E964">
        <w:rPr>
          <w:sz w:val="22"/>
          <w:szCs w:val="22"/>
        </w:rPr>
        <w:t xml:space="preserve">. JSTOR, </w:t>
      </w:r>
      <w:hyperlink r:id="R696c3ce84f0047c6">
        <w:r w:rsidRPr="7F15CEF7" w:rsidR="2E69E964">
          <w:rPr>
            <w:rStyle w:val="Hyperlink"/>
            <w:sz w:val="22"/>
            <w:szCs w:val="22"/>
          </w:rPr>
          <w:t>https://www.jstor.org/stable/20719957</w:t>
        </w:r>
      </w:hyperlink>
      <w:r w:rsidRPr="7F15CEF7" w:rsidR="2E69E964">
        <w:rPr>
          <w:sz w:val="22"/>
          <w:szCs w:val="22"/>
        </w:rPr>
        <w:t xml:space="preserve">. Accessed 3 </w:t>
      </w:r>
      <w:r w:rsidRPr="7F15CEF7" w:rsidR="2E69E964">
        <w:rPr>
          <w:sz w:val="22"/>
          <w:szCs w:val="22"/>
        </w:rPr>
        <w:t>May</w:t>
      </w:r>
      <w:r w:rsidRPr="7F15CEF7" w:rsidR="3D6C9C5C">
        <w:rPr>
          <w:sz w:val="22"/>
          <w:szCs w:val="22"/>
        </w:rPr>
        <w:t>,</w:t>
      </w:r>
      <w:r w:rsidRPr="7F15CEF7" w:rsidR="2E69E964">
        <w:rPr>
          <w:sz w:val="22"/>
          <w:szCs w:val="22"/>
        </w:rPr>
        <w:t xml:space="preserve"> 2023. </w:t>
      </w:r>
    </w:p>
    <w:p w:rsidR="2E69E964" w:rsidP="5FB23F71" w:rsidRDefault="2E69E964" w14:paraId="275E01B5" w14:textId="447838FF">
      <w:pPr>
        <w:pStyle w:val="Normal"/>
        <w:rPr>
          <w:sz w:val="20"/>
          <w:szCs w:val="20"/>
        </w:rPr>
      </w:pPr>
      <w:r w:rsidRPr="7F15CEF7" w:rsidR="2E69E964">
        <w:rPr>
          <w:sz w:val="22"/>
          <w:szCs w:val="22"/>
        </w:rPr>
        <w:t xml:space="preserve">Bennetts, L. (1986) “HOW TERRY GILLIAM FOUND A HAPPY ENDING FOR 'BRAZIL',” New York Times, 19 January, p. 15. Available at: </w:t>
      </w:r>
      <w:hyperlink r:id="Re3f51d3e62804e14">
        <w:r w:rsidRPr="7F15CEF7" w:rsidR="2E69E964">
          <w:rPr>
            <w:rStyle w:val="Hyperlink"/>
            <w:sz w:val="22"/>
            <w:szCs w:val="22"/>
          </w:rPr>
          <w:t>https://www.nytimes.com/1986/01/19/movies/how-terry-gilliam-found-a-happy-ending-for-brazil.html</w:t>
        </w:r>
      </w:hyperlink>
      <w:r w:rsidRPr="7F15CEF7" w:rsidR="2E69E964">
        <w:rPr>
          <w:sz w:val="22"/>
          <w:szCs w:val="22"/>
        </w:rPr>
        <w:t xml:space="preserve">. Accessed: </w:t>
      </w:r>
      <w:r w:rsidRPr="7F15CEF7" w:rsidR="543BB0CE">
        <w:rPr>
          <w:sz w:val="22"/>
          <w:szCs w:val="22"/>
        </w:rPr>
        <w:t xml:space="preserve">3 </w:t>
      </w:r>
      <w:r w:rsidRPr="7F15CEF7" w:rsidR="543BB0CE">
        <w:rPr>
          <w:sz w:val="22"/>
          <w:szCs w:val="22"/>
        </w:rPr>
        <w:t>May</w:t>
      </w:r>
      <w:r w:rsidRPr="7F15CEF7" w:rsidR="2E69E964">
        <w:rPr>
          <w:sz w:val="22"/>
          <w:szCs w:val="22"/>
        </w:rPr>
        <w:t>,</w:t>
      </w:r>
      <w:r w:rsidRPr="7F15CEF7" w:rsidR="2E69E964">
        <w:rPr>
          <w:sz w:val="22"/>
          <w:szCs w:val="22"/>
        </w:rPr>
        <w:t xml:space="preserve"> 2023. </w:t>
      </w:r>
    </w:p>
    <w:p w:rsidR="7F75CFCF" w:rsidP="1E700BF9" w:rsidRDefault="7F75CFCF" w14:paraId="35854000" w14:textId="5720DFEA">
      <w:pPr>
        <w:pStyle w:val="Normal"/>
        <w:rPr>
          <w:sz w:val="22"/>
          <w:szCs w:val="22"/>
        </w:rPr>
      </w:pPr>
      <w:r w:rsidRPr="7F15CEF7" w:rsidR="7F75CFCF">
        <w:rPr>
          <w:sz w:val="22"/>
          <w:szCs w:val="22"/>
        </w:rPr>
        <w:t>Taylor, R.</w:t>
      </w:r>
      <w:r w:rsidRPr="7F15CEF7" w:rsidR="7F75CFCF">
        <w:rPr>
          <w:sz w:val="22"/>
          <w:szCs w:val="22"/>
        </w:rPr>
        <w:t xml:space="preserve"> (2018) Gilliam, Terry, Senses of Cinema. Available at: </w:t>
      </w:r>
      <w:hyperlink r:id="R5bbca201ead04923">
        <w:r w:rsidRPr="7F15CEF7" w:rsidR="7F75CFCF">
          <w:rPr>
            <w:rStyle w:val="Hyperlink"/>
            <w:sz w:val="22"/>
            <w:szCs w:val="22"/>
          </w:rPr>
          <w:t>http://www.sensesofcinema.com/2003/great-directors/gilliam/</w:t>
        </w:r>
      </w:hyperlink>
      <w:r w:rsidRPr="7F15CEF7" w:rsidR="7F75CFCF">
        <w:rPr>
          <w:sz w:val="22"/>
          <w:szCs w:val="22"/>
        </w:rPr>
        <w:t xml:space="preserve"> Accessed: 6 </w:t>
      </w:r>
      <w:r w:rsidRPr="7F15CEF7" w:rsidR="7F75CFCF">
        <w:rPr>
          <w:sz w:val="22"/>
          <w:szCs w:val="22"/>
        </w:rPr>
        <w:t>May,</w:t>
      </w:r>
      <w:r w:rsidRPr="7F15CEF7" w:rsidR="7F75CFCF">
        <w:rPr>
          <w:sz w:val="22"/>
          <w:szCs w:val="22"/>
        </w:rPr>
        <w:t xml:space="preserve"> 2023.</w:t>
      </w:r>
    </w:p>
    <w:p w:rsidR="4AEE3F5D" w:rsidP="7F15CEF7" w:rsidRDefault="4AEE3F5D" w14:paraId="4528C529" w14:textId="19107D6C">
      <w:pPr>
        <w:ind w:left="567" w:hanging="567"/>
      </w:pPr>
      <w:r w:rsidRPr="7F15CEF7" w:rsidR="4AEE3F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Morgan, D. (2006) </w:t>
      </w:r>
      <w:r w:rsidRPr="7F15CEF7" w:rsidR="4AEE3F5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Terry Gilliam sounds off</w:t>
      </w:r>
      <w:r w:rsidRPr="7F15CEF7" w:rsidR="4AEE3F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7F15CEF7" w:rsidR="4AEE3F5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CBS News</w:t>
      </w:r>
      <w:r w:rsidRPr="7F15CEF7" w:rsidR="4AEE3F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CBS Interactive. Available at: </w:t>
      </w:r>
      <w:hyperlink r:id="R5f78fb1b4bd84c1b">
        <w:r w:rsidRPr="7F15CEF7" w:rsidR="4AEE3F5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https://www.cbsnews.com/news/terry-gilliam-sounds-off/</w:t>
        </w:r>
      </w:hyperlink>
      <w:r w:rsidRPr="7F15CEF7" w:rsidR="4AEE3F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7, 2023).</w:t>
      </w:r>
    </w:p>
    <w:p w:rsidR="2E69E964" w:rsidP="5FB23F71" w:rsidRDefault="2E69E964" w14:paraId="70EBE91C" w14:textId="3CA0AE49">
      <w:pPr>
        <w:pStyle w:val="Normal"/>
        <w:rPr>
          <w:sz w:val="22"/>
          <w:szCs w:val="22"/>
        </w:rPr>
      </w:pPr>
      <w:r w:rsidRPr="7F15CEF7" w:rsidR="2E69E964">
        <w:rPr>
          <w:sz w:val="22"/>
          <w:szCs w:val="22"/>
        </w:rPr>
        <w:t xml:space="preserve">Rushdie, S. (2002) An interview with Terry Gilliam, The Believer Magazine. McSweeney's. Available at: </w:t>
      </w:r>
      <w:hyperlink r:id="R81569edffd054dda">
        <w:r w:rsidRPr="7F15CEF7" w:rsidR="2E69E964">
          <w:rPr>
            <w:rStyle w:val="Hyperlink"/>
            <w:sz w:val="22"/>
            <w:szCs w:val="22"/>
          </w:rPr>
          <w:t>https://www.thebeliever.net/an-interview-with-terry-gilliam/</w:t>
        </w:r>
      </w:hyperlink>
      <w:r w:rsidRPr="7F15CEF7" w:rsidR="2E69E964">
        <w:rPr>
          <w:sz w:val="22"/>
          <w:szCs w:val="22"/>
        </w:rPr>
        <w:t xml:space="preserve"> Accessed: 6</w:t>
      </w:r>
      <w:r w:rsidRPr="7F15CEF7" w:rsidR="518D665B">
        <w:rPr>
          <w:sz w:val="22"/>
          <w:szCs w:val="22"/>
        </w:rPr>
        <w:t xml:space="preserve"> </w:t>
      </w:r>
      <w:r w:rsidRPr="7F15CEF7" w:rsidR="518D665B">
        <w:rPr>
          <w:sz w:val="22"/>
          <w:szCs w:val="22"/>
        </w:rPr>
        <w:t>May</w:t>
      </w:r>
      <w:r w:rsidRPr="7F15CEF7" w:rsidR="2E69E964">
        <w:rPr>
          <w:sz w:val="22"/>
          <w:szCs w:val="22"/>
        </w:rPr>
        <w:t>,</w:t>
      </w:r>
      <w:r w:rsidRPr="7F15CEF7" w:rsidR="2E69E964">
        <w:rPr>
          <w:sz w:val="22"/>
          <w:szCs w:val="22"/>
        </w:rPr>
        <w:t xml:space="preserve"> 2023.</w:t>
      </w:r>
    </w:p>
    <w:p w:rsidR="7F7E57E9" w:rsidP="1E700BF9" w:rsidRDefault="7F7E57E9" w14:paraId="6913DE05" w14:textId="62C84B2A">
      <w:pPr>
        <w:pStyle w:val="Normal"/>
        <w:rPr>
          <w:sz w:val="22"/>
          <w:szCs w:val="22"/>
        </w:rPr>
      </w:pPr>
      <w:r w:rsidRPr="1E700BF9" w:rsidR="7F7E57E9">
        <w:rPr>
          <w:sz w:val="22"/>
          <w:szCs w:val="22"/>
        </w:rPr>
        <w:t xml:space="preserve">IMDb (2023) Terry Gilliam, IMDb. IMDb.com. Available at: https://www.imdb.com/name/nm0000416/ (Accessed: May 3, 2023).  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bk588zi" int2:invalidationBookmarkName="" int2:hashCode="7upwiLFIqBD4v3" int2:id="HEascYvn">
      <int2:state int2:type="AugLoop_Text_Critique" int2:value="Rejected"/>
    </int2:bookmark>
    <int2:bookmark int2:bookmarkName="_Int_okvMkTIr" int2:invalidationBookmarkName="" int2:hashCode="Lxzf5ROSuFPXsD" int2:id="LLE7P7Gh">
      <int2:state int2:type="AugLoop_Text_Critique" int2:value="Rejected"/>
    </int2:bookmark>
    <int2:bookmark int2:bookmarkName="_Int_VfnqKLiU" int2:invalidationBookmarkName="" int2:hashCode="O30PzcGzgilo0B" int2:id="DEYVZZRG">
      <int2:state int2:type="AugLoop_Text_Critique" int2:value="Rejected"/>
    </int2:bookmark>
    <int2:bookmark int2:bookmarkName="_Int_RlSuqZJv" int2:invalidationBookmarkName="" int2:hashCode="0lXQ0GySJQ8tJA" int2:id="7GMmOhdV">
      <int2:state int2:type="AugLoop_Text_Critique" int2:value="Rejected"/>
    </int2:bookmark>
    <int2:bookmark int2:bookmarkName="_Int_VBp9ijxr" int2:invalidationBookmarkName="" int2:hashCode="FhxCN58vOqq4SL" int2:id="tGhbSDhf">
      <int2:state int2:type="AugLoop_Text_Critique" int2:value="Rejected"/>
    </int2:bookmark>
    <int2:bookmark int2:bookmarkName="_Int_gMDwyDgI" int2:invalidationBookmarkName="" int2:hashCode="wJ3hEDS6UJvCIu" int2:id="MU5IZIP9">
      <int2:state int2:type="AugLoop_Text_Critique" int2:value="Rejected"/>
    </int2:bookmark>
    <int2:bookmark int2:bookmarkName="_Int_wMN37A49" int2:invalidationBookmarkName="" int2:hashCode="gzxz10FEiVf6Wo" int2:id="anTKzEr9">
      <int2:state int2:type="AugLoop_Text_Critique" int2:value="Rejected"/>
    </int2:bookmark>
    <int2:entireDocument int2:id="mcABHSTk">
      <int2:extLst>
        <oel:ext uri="E302BA01-7950-474C-9AD3-286E660C40A8">
          <int2:similaritySummary int2:version="1" int2:runId="1683487739621" int2:tilesCheckedInThisRun="33" int2:totalNumOfTiles="33" int2:similarityAnnotationCount="0" int2:numWords="1698" int2:numFlaggedWords="0"/>
        </oel:ext>
      </int2:extLst>
    </int2:entireDocument>
  </int2:observations>
  <int2:intelligenceSettings/>
  <int2:onDemandWorkflows>
    <int2:onDemandWorkflow int2:type="SimilarityCheck" int2:paragraphVersions="297FD818-1A38C4DA 014EAA48-7FF11D55 2AA5BE66-16B3FE9F 14528171-620AAA2B 67C5A2D3-0C0986FF 59131B36-21F5F0C0 5F548056-01C3AC2C 0D6118EF-553971B6 2BA053BF-7DE19DD4 7ED90AC0-1D791FF9 5C4A33DD-6905C83C 6ABEB590-46641A36 303C041F-12B1D202 57D2EF00-60C6643D 23A6FDEF-4EE2F42A 7EFBC44D-75BEE16C 01717234-386F2753 0B978CF7-63F5BA4E 21481544-2357BC1B 327C6DFF-6790A728 022D217D-023554C2 40A259AC-6BEC8F4A 12C06F31-4151581E 534EC111-141574C5 4B9F4C22-2F7408E6 6DC135FD-02D9C346 50527A5B-7924CB17 686C10AA-339DB2EE 13A5C277-0EE3082B 275E01B5-447838FF 35854000-5720DFEA 70EBE91C-3CA0AE49 6913DE05-62C84B2A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9E762E"/>
    <w:rsid w:val="00078BE6"/>
    <w:rsid w:val="003ABEBA"/>
    <w:rsid w:val="00757F7B"/>
    <w:rsid w:val="007A3A40"/>
    <w:rsid w:val="007ED965"/>
    <w:rsid w:val="00948649"/>
    <w:rsid w:val="00A1D798"/>
    <w:rsid w:val="00A3B0BA"/>
    <w:rsid w:val="01370448"/>
    <w:rsid w:val="013E3E1D"/>
    <w:rsid w:val="0182544F"/>
    <w:rsid w:val="018638D6"/>
    <w:rsid w:val="0187AC5A"/>
    <w:rsid w:val="01C83180"/>
    <w:rsid w:val="02740A66"/>
    <w:rsid w:val="02D5303A"/>
    <w:rsid w:val="02DE9BF7"/>
    <w:rsid w:val="02F307E4"/>
    <w:rsid w:val="03237CBB"/>
    <w:rsid w:val="032E625B"/>
    <w:rsid w:val="0331B919"/>
    <w:rsid w:val="0378D406"/>
    <w:rsid w:val="040A48B9"/>
    <w:rsid w:val="0413F0C3"/>
    <w:rsid w:val="0475DEDF"/>
    <w:rsid w:val="048ED845"/>
    <w:rsid w:val="04F60ECE"/>
    <w:rsid w:val="04FFD242"/>
    <w:rsid w:val="0548F09E"/>
    <w:rsid w:val="055CEF7F"/>
    <w:rsid w:val="05751AE9"/>
    <w:rsid w:val="05AFFF4B"/>
    <w:rsid w:val="0611AF40"/>
    <w:rsid w:val="062AA8A6"/>
    <w:rsid w:val="063FADB6"/>
    <w:rsid w:val="065B1D7D"/>
    <w:rsid w:val="068C5391"/>
    <w:rsid w:val="06A4A21E"/>
    <w:rsid w:val="06CECD09"/>
    <w:rsid w:val="0759A028"/>
    <w:rsid w:val="07AD8F0E"/>
    <w:rsid w:val="07B5577E"/>
    <w:rsid w:val="07DB7E17"/>
    <w:rsid w:val="07F6EDDE"/>
    <w:rsid w:val="0813251C"/>
    <w:rsid w:val="0821C65F"/>
    <w:rsid w:val="08377304"/>
    <w:rsid w:val="085CFFC3"/>
    <w:rsid w:val="0862080E"/>
    <w:rsid w:val="08781E2A"/>
    <w:rsid w:val="0881FC75"/>
    <w:rsid w:val="08F57089"/>
    <w:rsid w:val="09495002"/>
    <w:rsid w:val="09624968"/>
    <w:rsid w:val="09774E78"/>
    <w:rsid w:val="098502A6"/>
    <w:rsid w:val="09A28592"/>
    <w:rsid w:val="09A4F526"/>
    <w:rsid w:val="09BD96C0"/>
    <w:rsid w:val="09D34365"/>
    <w:rsid w:val="0A1C61C1"/>
    <w:rsid w:val="0A4D5AC7"/>
    <w:rsid w:val="0A528086"/>
    <w:rsid w:val="0A9F2050"/>
    <w:rsid w:val="0AA7961A"/>
    <w:rsid w:val="0AB89079"/>
    <w:rsid w:val="0AD5C482"/>
    <w:rsid w:val="0AE52063"/>
    <w:rsid w:val="0AFE19C9"/>
    <w:rsid w:val="0B0DF585"/>
    <w:rsid w:val="0B99A8D0"/>
    <w:rsid w:val="0BAACB12"/>
    <w:rsid w:val="0BB83222"/>
    <w:rsid w:val="0C1116BC"/>
    <w:rsid w:val="0C4AA199"/>
    <w:rsid w:val="0C5B8A93"/>
    <w:rsid w:val="0CAEEF3A"/>
    <w:rsid w:val="0CC47E22"/>
    <w:rsid w:val="0CCA5F01"/>
    <w:rsid w:val="0CF901BB"/>
    <w:rsid w:val="0D117B94"/>
    <w:rsid w:val="0D7C72F6"/>
    <w:rsid w:val="0D8A2148"/>
    <w:rsid w:val="0E1CC125"/>
    <w:rsid w:val="0E2700F8"/>
    <w:rsid w:val="0E339E85"/>
    <w:rsid w:val="0E35BA8B"/>
    <w:rsid w:val="0E3DA811"/>
    <w:rsid w:val="0E459647"/>
    <w:rsid w:val="0E662F62"/>
    <w:rsid w:val="0ECCCB4C"/>
    <w:rsid w:val="0F48B77E"/>
    <w:rsid w:val="0F64B20D"/>
    <w:rsid w:val="0FC2D159"/>
    <w:rsid w:val="0FE90255"/>
    <w:rsid w:val="1001FFC3"/>
    <w:rsid w:val="100B8B8A"/>
    <w:rsid w:val="1046E8A1"/>
    <w:rsid w:val="10818492"/>
    <w:rsid w:val="10E487DF"/>
    <w:rsid w:val="1100826E"/>
    <w:rsid w:val="1113EA9D"/>
    <w:rsid w:val="112EFBB6"/>
    <w:rsid w:val="1182605D"/>
    <w:rsid w:val="11C16D97"/>
    <w:rsid w:val="11CC029A"/>
    <w:rsid w:val="1215FC59"/>
    <w:rsid w:val="1230E95C"/>
    <w:rsid w:val="12343F45"/>
    <w:rsid w:val="12805840"/>
    <w:rsid w:val="12A7EBC1"/>
    <w:rsid w:val="12C6681B"/>
    <w:rsid w:val="132B1486"/>
    <w:rsid w:val="135D3DF8"/>
    <w:rsid w:val="136541E7"/>
    <w:rsid w:val="13ABE212"/>
    <w:rsid w:val="13ADB337"/>
    <w:rsid w:val="141C28A1"/>
    <w:rsid w:val="1445618B"/>
    <w:rsid w:val="14488654"/>
    <w:rsid w:val="146D4270"/>
    <w:rsid w:val="149C5659"/>
    <w:rsid w:val="14A4FC0F"/>
    <w:rsid w:val="1545C913"/>
    <w:rsid w:val="15676D9A"/>
    <w:rsid w:val="1577F6C4"/>
    <w:rsid w:val="15B7F902"/>
    <w:rsid w:val="15CE2054"/>
    <w:rsid w:val="15E14A23"/>
    <w:rsid w:val="1639AEFE"/>
    <w:rsid w:val="163E69C3"/>
    <w:rsid w:val="168BDA7E"/>
    <w:rsid w:val="16B3C943"/>
    <w:rsid w:val="16BA9E8D"/>
    <w:rsid w:val="1753C963"/>
    <w:rsid w:val="177D024D"/>
    <w:rsid w:val="17A6CD2F"/>
    <w:rsid w:val="17CB90F1"/>
    <w:rsid w:val="17D9D10D"/>
    <w:rsid w:val="17DC9CD1"/>
    <w:rsid w:val="182E63F9"/>
    <w:rsid w:val="183298FE"/>
    <w:rsid w:val="1838B30A"/>
    <w:rsid w:val="184F99A4"/>
    <w:rsid w:val="18977FC0"/>
    <w:rsid w:val="19283164"/>
    <w:rsid w:val="19786D32"/>
    <w:rsid w:val="19B0CF8F"/>
    <w:rsid w:val="19BAB366"/>
    <w:rsid w:val="19C7C84F"/>
    <w:rsid w:val="19D4836B"/>
    <w:rsid w:val="1A3C3B45"/>
    <w:rsid w:val="1A8B6A25"/>
    <w:rsid w:val="1AA9FB55"/>
    <w:rsid w:val="1AFB442D"/>
    <w:rsid w:val="1B11DAE6"/>
    <w:rsid w:val="1B143D93"/>
    <w:rsid w:val="1B1AADBD"/>
    <w:rsid w:val="1B386B37"/>
    <w:rsid w:val="1B4DB55D"/>
    <w:rsid w:val="1B6604BB"/>
    <w:rsid w:val="1B873A66"/>
    <w:rsid w:val="1BE3341C"/>
    <w:rsid w:val="1C273A86"/>
    <w:rsid w:val="1C5281D9"/>
    <w:rsid w:val="1CADAB47"/>
    <w:rsid w:val="1CB00DF4"/>
    <w:rsid w:val="1CC464F4"/>
    <w:rsid w:val="1CDA095D"/>
    <w:rsid w:val="1D09BFD0"/>
    <w:rsid w:val="1D5B341E"/>
    <w:rsid w:val="1DC30AE7"/>
    <w:rsid w:val="1E000779"/>
    <w:rsid w:val="1E1870F5"/>
    <w:rsid w:val="1E263791"/>
    <w:rsid w:val="1E2AE98B"/>
    <w:rsid w:val="1E700BF9"/>
    <w:rsid w:val="1E99C1A8"/>
    <w:rsid w:val="1EBA8A32"/>
    <w:rsid w:val="1EFA36EF"/>
    <w:rsid w:val="1F0ABBCD"/>
    <w:rsid w:val="1F0D8EF2"/>
    <w:rsid w:val="1F2B6A8F"/>
    <w:rsid w:val="1F64F058"/>
    <w:rsid w:val="1F813D29"/>
    <w:rsid w:val="1F9772E8"/>
    <w:rsid w:val="1F9BCEDA"/>
    <w:rsid w:val="1FE09144"/>
    <w:rsid w:val="1FFC05B6"/>
    <w:rsid w:val="204BB275"/>
    <w:rsid w:val="20636C30"/>
    <w:rsid w:val="20A94FE6"/>
    <w:rsid w:val="20AF345A"/>
    <w:rsid w:val="20FAABA9"/>
    <w:rsid w:val="2118CAB1"/>
    <w:rsid w:val="211E93BE"/>
    <w:rsid w:val="2165514A"/>
    <w:rsid w:val="216833E2"/>
    <w:rsid w:val="216FE193"/>
    <w:rsid w:val="21B93194"/>
    <w:rsid w:val="21C72EC3"/>
    <w:rsid w:val="21DB4A52"/>
    <w:rsid w:val="21E782D6"/>
    <w:rsid w:val="224AA641"/>
    <w:rsid w:val="22A25A0C"/>
    <w:rsid w:val="22BA641F"/>
    <w:rsid w:val="22D35843"/>
    <w:rsid w:val="2304BA20"/>
    <w:rsid w:val="232197CD"/>
    <w:rsid w:val="237116A0"/>
    <w:rsid w:val="23835337"/>
    <w:rsid w:val="23838B7E"/>
    <w:rsid w:val="2386F5AD"/>
    <w:rsid w:val="23A58DDF"/>
    <w:rsid w:val="23CF004E"/>
    <w:rsid w:val="23E10015"/>
    <w:rsid w:val="241B86E7"/>
    <w:rsid w:val="2428EB61"/>
    <w:rsid w:val="2486FF18"/>
    <w:rsid w:val="249E762E"/>
    <w:rsid w:val="24C30D5F"/>
    <w:rsid w:val="24C624D3"/>
    <w:rsid w:val="24E61753"/>
    <w:rsid w:val="251F2398"/>
    <w:rsid w:val="258B0AC1"/>
    <w:rsid w:val="25FFFB2F"/>
    <w:rsid w:val="260475FC"/>
    <w:rsid w:val="2624C4FF"/>
    <w:rsid w:val="265D8CB2"/>
    <w:rsid w:val="265EDDC0"/>
    <w:rsid w:val="268DDFC3"/>
    <w:rsid w:val="2698D206"/>
    <w:rsid w:val="269C84D9"/>
    <w:rsid w:val="27506836"/>
    <w:rsid w:val="27859D1A"/>
    <w:rsid w:val="279BA19D"/>
    <w:rsid w:val="27D5075D"/>
    <w:rsid w:val="2821C1EE"/>
    <w:rsid w:val="2862E4E5"/>
    <w:rsid w:val="28B461CB"/>
    <w:rsid w:val="28CC31C7"/>
    <w:rsid w:val="28CC60BD"/>
    <w:rsid w:val="28E26041"/>
    <w:rsid w:val="2905BACD"/>
    <w:rsid w:val="2905BD8E"/>
    <w:rsid w:val="297AF378"/>
    <w:rsid w:val="298972E6"/>
    <w:rsid w:val="29AA5BD4"/>
    <w:rsid w:val="29D3A4D3"/>
    <w:rsid w:val="29FE5CA0"/>
    <w:rsid w:val="2A2054DC"/>
    <w:rsid w:val="2A50322C"/>
    <w:rsid w:val="2A68311E"/>
    <w:rsid w:val="2A714C99"/>
    <w:rsid w:val="2A7CEB6B"/>
    <w:rsid w:val="2AC0646F"/>
    <w:rsid w:val="2AF81653"/>
    <w:rsid w:val="2B324EE3"/>
    <w:rsid w:val="2BA5616F"/>
    <w:rsid w:val="2BC4B572"/>
    <w:rsid w:val="2BEC028D"/>
    <w:rsid w:val="2BEE4D7F"/>
    <w:rsid w:val="2C052AEA"/>
    <w:rsid w:val="2C3D5E50"/>
    <w:rsid w:val="2C6CA226"/>
    <w:rsid w:val="2CA87880"/>
    <w:rsid w:val="2CFD9321"/>
    <w:rsid w:val="2CFE81C6"/>
    <w:rsid w:val="2D720B89"/>
    <w:rsid w:val="2DDCC484"/>
    <w:rsid w:val="2DF316DE"/>
    <w:rsid w:val="2E496D60"/>
    <w:rsid w:val="2E69E964"/>
    <w:rsid w:val="2EC06836"/>
    <w:rsid w:val="2ECCAD02"/>
    <w:rsid w:val="2EE0888E"/>
    <w:rsid w:val="2F2141FD"/>
    <w:rsid w:val="2F23A34F"/>
    <w:rsid w:val="2F2A6329"/>
    <w:rsid w:val="2F47E90A"/>
    <w:rsid w:val="2F629C73"/>
    <w:rsid w:val="2F692EE2"/>
    <w:rsid w:val="2F90AEFF"/>
    <w:rsid w:val="2FE986AC"/>
    <w:rsid w:val="302B970F"/>
    <w:rsid w:val="302CD3D3"/>
    <w:rsid w:val="30883148"/>
    <w:rsid w:val="308C75E1"/>
    <w:rsid w:val="31EB6A09"/>
    <w:rsid w:val="32293D23"/>
    <w:rsid w:val="3269C599"/>
    <w:rsid w:val="32BCDFE2"/>
    <w:rsid w:val="32CBAF61"/>
    <w:rsid w:val="32FFCF8D"/>
    <w:rsid w:val="3306A112"/>
    <w:rsid w:val="331C1CAE"/>
    <w:rsid w:val="333D60C8"/>
    <w:rsid w:val="335D7DF7"/>
    <w:rsid w:val="336F4E8E"/>
    <w:rsid w:val="338F27F0"/>
    <w:rsid w:val="33B07354"/>
    <w:rsid w:val="33CA2DB6"/>
    <w:rsid w:val="35311AC5"/>
    <w:rsid w:val="3553EB03"/>
    <w:rsid w:val="355BA26B"/>
    <w:rsid w:val="35DB9A68"/>
    <w:rsid w:val="35F8894A"/>
    <w:rsid w:val="3614FB01"/>
    <w:rsid w:val="3670641B"/>
    <w:rsid w:val="36C6C8B2"/>
    <w:rsid w:val="373967E5"/>
    <w:rsid w:val="378010F7"/>
    <w:rsid w:val="37B2D320"/>
    <w:rsid w:val="391BE158"/>
    <w:rsid w:val="3929E3EE"/>
    <w:rsid w:val="3939D0CD"/>
    <w:rsid w:val="3946B9D9"/>
    <w:rsid w:val="39963076"/>
    <w:rsid w:val="39A3B741"/>
    <w:rsid w:val="3A6E437C"/>
    <w:rsid w:val="3A791338"/>
    <w:rsid w:val="3A83FF1C"/>
    <w:rsid w:val="3A873CE2"/>
    <w:rsid w:val="3A91CFFC"/>
    <w:rsid w:val="3AAA6333"/>
    <w:rsid w:val="3AC5B44F"/>
    <w:rsid w:val="3B01179A"/>
    <w:rsid w:val="3B22CBE9"/>
    <w:rsid w:val="3B9A39D5"/>
    <w:rsid w:val="3BAC484D"/>
    <w:rsid w:val="3BE9B1AB"/>
    <w:rsid w:val="3C022657"/>
    <w:rsid w:val="3C6184B0"/>
    <w:rsid w:val="3C90C183"/>
    <w:rsid w:val="3CBE9C4A"/>
    <w:rsid w:val="3CFDA7D9"/>
    <w:rsid w:val="3D1CC289"/>
    <w:rsid w:val="3D1F3E5A"/>
    <w:rsid w:val="3D4F3198"/>
    <w:rsid w:val="3D6C9C5C"/>
    <w:rsid w:val="3D8CCB4E"/>
    <w:rsid w:val="3DBC7AF7"/>
    <w:rsid w:val="3DFD5511"/>
    <w:rsid w:val="3E379BD8"/>
    <w:rsid w:val="3EEB01F9"/>
    <w:rsid w:val="3F39C719"/>
    <w:rsid w:val="3F4DEF22"/>
    <w:rsid w:val="3FB6C43E"/>
    <w:rsid w:val="3FD573F7"/>
    <w:rsid w:val="3FEA9338"/>
    <w:rsid w:val="4014711C"/>
    <w:rsid w:val="40231C28"/>
    <w:rsid w:val="4086D25A"/>
    <w:rsid w:val="408C0C37"/>
    <w:rsid w:val="4110F997"/>
    <w:rsid w:val="41149ADD"/>
    <w:rsid w:val="416D4AEB"/>
    <w:rsid w:val="419F1F72"/>
    <w:rsid w:val="41C65818"/>
    <w:rsid w:val="41D14C7D"/>
    <w:rsid w:val="41D9F433"/>
    <w:rsid w:val="41FCF266"/>
    <w:rsid w:val="423D8395"/>
    <w:rsid w:val="427167DB"/>
    <w:rsid w:val="427208F8"/>
    <w:rsid w:val="42795561"/>
    <w:rsid w:val="4288D7B9"/>
    <w:rsid w:val="428D8495"/>
    <w:rsid w:val="428FEC1A"/>
    <w:rsid w:val="42DD6F1D"/>
    <w:rsid w:val="434C11DE"/>
    <w:rsid w:val="439AF3FF"/>
    <w:rsid w:val="43CE84A4"/>
    <w:rsid w:val="440D383C"/>
    <w:rsid w:val="440DD959"/>
    <w:rsid w:val="4412941E"/>
    <w:rsid w:val="4412F75E"/>
    <w:rsid w:val="442954F6"/>
    <w:rsid w:val="448A3561"/>
    <w:rsid w:val="449029D0"/>
    <w:rsid w:val="44BD81FD"/>
    <w:rsid w:val="45591E37"/>
    <w:rsid w:val="455A437D"/>
    <w:rsid w:val="45A9A9BA"/>
    <w:rsid w:val="45B0F623"/>
    <w:rsid w:val="465A3CAF"/>
    <w:rsid w:val="469BE854"/>
    <w:rsid w:val="46AAFB9E"/>
    <w:rsid w:val="46C92CFB"/>
    <w:rsid w:val="47062566"/>
    <w:rsid w:val="4732C352"/>
    <w:rsid w:val="47590107"/>
    <w:rsid w:val="47CA7528"/>
    <w:rsid w:val="4829E7D7"/>
    <w:rsid w:val="482FEED6"/>
    <w:rsid w:val="48405A80"/>
    <w:rsid w:val="486A7ADE"/>
    <w:rsid w:val="4891E43F"/>
    <w:rsid w:val="48E82A4A"/>
    <w:rsid w:val="48F23FF8"/>
    <w:rsid w:val="48FB8B9E"/>
    <w:rsid w:val="49176941"/>
    <w:rsid w:val="494998D0"/>
    <w:rsid w:val="495DA684"/>
    <w:rsid w:val="49C14FB6"/>
    <w:rsid w:val="49D9B73B"/>
    <w:rsid w:val="49DDAE07"/>
    <w:rsid w:val="4A483835"/>
    <w:rsid w:val="4A81D5A2"/>
    <w:rsid w:val="4A846746"/>
    <w:rsid w:val="4AEE3F5D"/>
    <w:rsid w:val="4AEF27D4"/>
    <w:rsid w:val="4B26EEB3"/>
    <w:rsid w:val="4BC98501"/>
    <w:rsid w:val="4C36CE60"/>
    <w:rsid w:val="4C3943CB"/>
    <w:rsid w:val="4C907C48"/>
    <w:rsid w:val="4CAC2DE0"/>
    <w:rsid w:val="4D854A55"/>
    <w:rsid w:val="4DA3935C"/>
    <w:rsid w:val="4DBC0808"/>
    <w:rsid w:val="4DD5016E"/>
    <w:rsid w:val="4E2C4CA9"/>
    <w:rsid w:val="4E907E3B"/>
    <w:rsid w:val="4EEE1371"/>
    <w:rsid w:val="4F0125C3"/>
    <w:rsid w:val="4F15FCA8"/>
    <w:rsid w:val="4F3202AE"/>
    <w:rsid w:val="4F57D869"/>
    <w:rsid w:val="4F69B45D"/>
    <w:rsid w:val="4FC81D0A"/>
    <w:rsid w:val="502094ED"/>
    <w:rsid w:val="503B7FF2"/>
    <w:rsid w:val="5070E7CB"/>
    <w:rsid w:val="50B1CD09"/>
    <w:rsid w:val="5156BF49"/>
    <w:rsid w:val="5166A658"/>
    <w:rsid w:val="517A63E7"/>
    <w:rsid w:val="518D665B"/>
    <w:rsid w:val="51BCACE0"/>
    <w:rsid w:val="51CFF9B7"/>
    <w:rsid w:val="5269A370"/>
    <w:rsid w:val="527A8A12"/>
    <w:rsid w:val="52BE4B87"/>
    <w:rsid w:val="52FFBDCC"/>
    <w:rsid w:val="538C042A"/>
    <w:rsid w:val="53BB6F84"/>
    <w:rsid w:val="53DE5A7F"/>
    <w:rsid w:val="540573D1"/>
    <w:rsid w:val="541CDBF5"/>
    <w:rsid w:val="542BEAA9"/>
    <w:rsid w:val="543BB0CE"/>
    <w:rsid w:val="546AEABB"/>
    <w:rsid w:val="549B8E2D"/>
    <w:rsid w:val="549DD86F"/>
    <w:rsid w:val="54CE3214"/>
    <w:rsid w:val="5534B67E"/>
    <w:rsid w:val="55859996"/>
    <w:rsid w:val="55A14432"/>
    <w:rsid w:val="55BFCD84"/>
    <w:rsid w:val="55C719ED"/>
    <w:rsid w:val="55C7BB0A"/>
    <w:rsid w:val="5629E25D"/>
    <w:rsid w:val="562AEAD9"/>
    <w:rsid w:val="568E7C7E"/>
    <w:rsid w:val="56A1C3F0"/>
    <w:rsid w:val="56B37BFC"/>
    <w:rsid w:val="56C29B6F"/>
    <w:rsid w:val="56ED6A7A"/>
    <w:rsid w:val="57623343"/>
    <w:rsid w:val="579E72B6"/>
    <w:rsid w:val="57C5B2BE"/>
    <w:rsid w:val="57E6F54C"/>
    <w:rsid w:val="57F89A42"/>
    <w:rsid w:val="57F97017"/>
    <w:rsid w:val="58343C61"/>
    <w:rsid w:val="58606087"/>
    <w:rsid w:val="58BEA362"/>
    <w:rsid w:val="58CBBCE0"/>
    <w:rsid w:val="58D8E4F4"/>
    <w:rsid w:val="59A3A674"/>
    <w:rsid w:val="59D6C3A1"/>
    <w:rsid w:val="59F24EAB"/>
    <w:rsid w:val="59F29A8E"/>
    <w:rsid w:val="5A19991F"/>
    <w:rsid w:val="5A88194D"/>
    <w:rsid w:val="5AF54230"/>
    <w:rsid w:val="5AF96B61"/>
    <w:rsid w:val="5B1E7300"/>
    <w:rsid w:val="5C2EF3A2"/>
    <w:rsid w:val="5C489DBF"/>
    <w:rsid w:val="5C59D5B4"/>
    <w:rsid w:val="5CA8D02B"/>
    <w:rsid w:val="5D1A1260"/>
    <w:rsid w:val="5D25CC20"/>
    <w:rsid w:val="5D8FD186"/>
    <w:rsid w:val="5DBDE8E5"/>
    <w:rsid w:val="5DBE5F57"/>
    <w:rsid w:val="5DCB6D05"/>
    <w:rsid w:val="5DE53231"/>
    <w:rsid w:val="5E1E914A"/>
    <w:rsid w:val="5E42C4C9"/>
    <w:rsid w:val="5EC06D23"/>
    <w:rsid w:val="5EDB98C4"/>
    <w:rsid w:val="5EE5293F"/>
    <w:rsid w:val="5F1F3713"/>
    <w:rsid w:val="5F365096"/>
    <w:rsid w:val="5F65A30D"/>
    <w:rsid w:val="5F716D35"/>
    <w:rsid w:val="5FB23F71"/>
    <w:rsid w:val="5FB5F6EC"/>
    <w:rsid w:val="5FBDAFE2"/>
    <w:rsid w:val="5FF1E423"/>
    <w:rsid w:val="600A083B"/>
    <w:rsid w:val="60123EFB"/>
    <w:rsid w:val="604896C9"/>
    <w:rsid w:val="604E2BF4"/>
    <w:rsid w:val="6069EA5F"/>
    <w:rsid w:val="60776925"/>
    <w:rsid w:val="60B35757"/>
    <w:rsid w:val="60D48D02"/>
    <w:rsid w:val="60D4C6E7"/>
    <w:rsid w:val="619B5EDC"/>
    <w:rsid w:val="61A5D89C"/>
    <w:rsid w:val="61DD1AC1"/>
    <w:rsid w:val="622D1CBF"/>
    <w:rsid w:val="624A7310"/>
    <w:rsid w:val="6256D7D5"/>
    <w:rsid w:val="62609B6E"/>
    <w:rsid w:val="6272E525"/>
    <w:rsid w:val="62AA7FCD"/>
    <w:rsid w:val="62EB10FC"/>
    <w:rsid w:val="637AEB6F"/>
    <w:rsid w:val="63A11E77"/>
    <w:rsid w:val="640EB586"/>
    <w:rsid w:val="64519479"/>
    <w:rsid w:val="646C0CF8"/>
    <w:rsid w:val="648BB339"/>
    <w:rsid w:val="64AF6217"/>
    <w:rsid w:val="64ED1425"/>
    <w:rsid w:val="64F78C4D"/>
    <w:rsid w:val="6514BB83"/>
    <w:rsid w:val="65197648"/>
    <w:rsid w:val="652A1B1C"/>
    <w:rsid w:val="654ADA48"/>
    <w:rsid w:val="66413221"/>
    <w:rsid w:val="6647FE45"/>
    <w:rsid w:val="66A69D76"/>
    <w:rsid w:val="66D8D4BE"/>
    <w:rsid w:val="66EDAE47"/>
    <w:rsid w:val="672298DB"/>
    <w:rsid w:val="67E050B9"/>
    <w:rsid w:val="67F3ECD4"/>
    <w:rsid w:val="67FFDAA6"/>
    <w:rsid w:val="68827B0A"/>
    <w:rsid w:val="68A4ADF8"/>
    <w:rsid w:val="68D7753E"/>
    <w:rsid w:val="68E59727"/>
    <w:rsid w:val="692E52B1"/>
    <w:rsid w:val="692EE1EF"/>
    <w:rsid w:val="697F946F"/>
    <w:rsid w:val="69ECE76B"/>
    <w:rsid w:val="6A1377BC"/>
    <w:rsid w:val="6A15C667"/>
    <w:rsid w:val="6A1B40E0"/>
    <w:rsid w:val="6A6BAD53"/>
    <w:rsid w:val="6A6E177B"/>
    <w:rsid w:val="6B0576A2"/>
    <w:rsid w:val="6BAF481D"/>
    <w:rsid w:val="6BC20952"/>
    <w:rsid w:val="6BD17F6C"/>
    <w:rsid w:val="6C077DB4"/>
    <w:rsid w:val="6D0A5BEB"/>
    <w:rsid w:val="6D1FCD68"/>
    <w:rsid w:val="6D5444AB"/>
    <w:rsid w:val="6D55EC2D"/>
    <w:rsid w:val="6D5DD9B3"/>
    <w:rsid w:val="6DAB5115"/>
    <w:rsid w:val="6DC2B4FB"/>
    <w:rsid w:val="6DCF485A"/>
    <w:rsid w:val="6DD2FB2D"/>
    <w:rsid w:val="6E0972F6"/>
    <w:rsid w:val="6E22C1D5"/>
    <w:rsid w:val="6E32D7BC"/>
    <w:rsid w:val="6E530592"/>
    <w:rsid w:val="6EE6E8DF"/>
    <w:rsid w:val="6EF1BC8E"/>
    <w:rsid w:val="6EF9AA14"/>
    <w:rsid w:val="6F9D23FB"/>
    <w:rsid w:val="6FA54357"/>
    <w:rsid w:val="6FEED5F3"/>
    <w:rsid w:val="708D8CEF"/>
    <w:rsid w:val="709480FC"/>
    <w:rsid w:val="70957A75"/>
    <w:rsid w:val="714113B8"/>
    <w:rsid w:val="71BF9C5B"/>
    <w:rsid w:val="71E2060E"/>
    <w:rsid w:val="71E6BE79"/>
    <w:rsid w:val="721433BF"/>
    <w:rsid w:val="72295D50"/>
    <w:rsid w:val="723E9C9D"/>
    <w:rsid w:val="727D871E"/>
    <w:rsid w:val="7289AF96"/>
    <w:rsid w:val="72AD5E74"/>
    <w:rsid w:val="72D48DA5"/>
    <w:rsid w:val="72DCE419"/>
    <w:rsid w:val="72E1794B"/>
    <w:rsid w:val="73595604"/>
    <w:rsid w:val="738457F1"/>
    <w:rsid w:val="739BB737"/>
    <w:rsid w:val="73AA835E"/>
    <w:rsid w:val="73C52DB1"/>
    <w:rsid w:val="73F0EF41"/>
    <w:rsid w:val="7478B47A"/>
    <w:rsid w:val="74A92951"/>
    <w:rsid w:val="74AAD3C6"/>
    <w:rsid w:val="74F902EB"/>
    <w:rsid w:val="751E5F3B"/>
    <w:rsid w:val="752092EC"/>
    <w:rsid w:val="75291CF6"/>
    <w:rsid w:val="7532CCD3"/>
    <w:rsid w:val="75378798"/>
    <w:rsid w:val="75941FA2"/>
    <w:rsid w:val="75DE4D16"/>
    <w:rsid w:val="75FDDDC2"/>
    <w:rsid w:val="7644F9B2"/>
    <w:rsid w:val="76D03F48"/>
    <w:rsid w:val="76E22420"/>
    <w:rsid w:val="76EFC72E"/>
    <w:rsid w:val="76FCCE73"/>
    <w:rsid w:val="778F7DBD"/>
    <w:rsid w:val="7799AE23"/>
    <w:rsid w:val="779DC9BC"/>
    <w:rsid w:val="77B0553C"/>
    <w:rsid w:val="77B84372"/>
    <w:rsid w:val="784BE443"/>
    <w:rsid w:val="7855FFFD"/>
    <w:rsid w:val="786A6D95"/>
    <w:rsid w:val="787D1F56"/>
    <w:rsid w:val="7887AE81"/>
    <w:rsid w:val="789EFDA2"/>
    <w:rsid w:val="78A08C5A"/>
    <w:rsid w:val="78C7F23F"/>
    <w:rsid w:val="78E1FE9F"/>
    <w:rsid w:val="78F0C32B"/>
    <w:rsid w:val="78FDB037"/>
    <w:rsid w:val="794658BD"/>
    <w:rsid w:val="794C591E"/>
    <w:rsid w:val="79593D27"/>
    <w:rsid w:val="797C9A74"/>
    <w:rsid w:val="7A68388A"/>
    <w:rsid w:val="7AEFE434"/>
    <w:rsid w:val="7AFBE75C"/>
    <w:rsid w:val="7AFED20F"/>
    <w:rsid w:val="7B341AC2"/>
    <w:rsid w:val="7B677EFF"/>
    <w:rsid w:val="7B838505"/>
    <w:rsid w:val="7B9BD2B4"/>
    <w:rsid w:val="7BA20E57"/>
    <w:rsid w:val="7BA2CF97"/>
    <w:rsid w:val="7BA6F8C8"/>
    <w:rsid w:val="7BAB2588"/>
    <w:rsid w:val="7BC266E4"/>
    <w:rsid w:val="7BD82D1C"/>
    <w:rsid w:val="7C3550F9"/>
    <w:rsid w:val="7C83C65F"/>
    <w:rsid w:val="7CB43B36"/>
    <w:rsid w:val="7CD22B70"/>
    <w:rsid w:val="7CDC8109"/>
    <w:rsid w:val="7D5E3745"/>
    <w:rsid w:val="7D6C0FF7"/>
    <w:rsid w:val="7E1F96C0"/>
    <w:rsid w:val="7E2CAE4A"/>
    <w:rsid w:val="7E7A5928"/>
    <w:rsid w:val="7E91B9E5"/>
    <w:rsid w:val="7ED9AF19"/>
    <w:rsid w:val="7F0486C9"/>
    <w:rsid w:val="7F07E058"/>
    <w:rsid w:val="7F0FCDDE"/>
    <w:rsid w:val="7F15CEF7"/>
    <w:rsid w:val="7F514023"/>
    <w:rsid w:val="7F75CFCF"/>
    <w:rsid w:val="7F7E57E9"/>
    <w:rsid w:val="7FBB6721"/>
    <w:rsid w:val="7FC87EAB"/>
    <w:rsid w:val="7FEBD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E762E"/>
  <w15:chartTrackingRefBased/>
  <w15:docId w15:val="{A7212424-E590-48FD-B9CB-25597EBDBE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40EB58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40EB58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40EB58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40EB586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40EB58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40EB58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40EB586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40EB58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40EB586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40EB58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40EB586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40EB586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40EB586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40EB586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40EB586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40EB58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40EB58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40EB58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40EB58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40EB58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40EB58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40EB58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40EB586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40EB58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40EB586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40EB586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40EB586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40EB586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40EB58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40EB586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40EB586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40EB586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40EB586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40EB586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40EB586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40EB586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40EB586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40EB586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40EB586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40EB586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40EB586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40EB586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40EB586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40EB586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40EB586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8f434b0e8644226" /><Relationship Type="http://schemas.openxmlformats.org/officeDocument/2006/relationships/hyperlink" Target="https://www.imdb.com/name/nm0000416/" TargetMode="External" Id="Rc3707ffacd304ec2" /><Relationship Type="http://schemas.openxmlformats.org/officeDocument/2006/relationships/hyperlink" Target="http://www.jstor.org/stable/42945872" TargetMode="External" Id="R66b7d5c0d1c344b0" /><Relationship Type="http://schemas.openxmlformats.org/officeDocument/2006/relationships/hyperlink" Target="https://www.jstor.org/stable/20719957" TargetMode="External" Id="R696c3ce84f0047c6" /><Relationship Type="http://schemas.openxmlformats.org/officeDocument/2006/relationships/hyperlink" Target="https://www.nytimes.com/1986/01/19/movies/how-terry-gilliam-found-a-happy-ending-for-brazil.html" TargetMode="External" Id="Re3f51d3e62804e14" /><Relationship Type="http://schemas.openxmlformats.org/officeDocument/2006/relationships/hyperlink" Target="http://www.sensesofcinema.com/2003/great-directors/gilliam/" TargetMode="External" Id="R5bbca201ead04923" /><Relationship Type="http://schemas.openxmlformats.org/officeDocument/2006/relationships/hyperlink" Target="https://www.cbsnews.com/news/terry-gilliam-sounds-off/" TargetMode="External" Id="R5f78fb1b4bd84c1b" /><Relationship Type="http://schemas.openxmlformats.org/officeDocument/2006/relationships/hyperlink" Target="https://www.thebeliever.net/an-interview-with-terry-gilliam/" TargetMode="External" Id="R81569edffd054d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2023-04-23T09:25:52.1877805Z</dcterms:created>
  <dcterms:modified xsi:type="dcterms:W3CDTF">2023-05-08T12:20:39.2205306Z</dcterms:modified>
  <dc:creator>Louis Pearce (2204491)</dc:creator>
  <lastModifiedBy>Louis Pearce (2204491)</lastModifiedBy>
</coreProperties>
</file>