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0B4ED13" w14:textId="5C8B56DE" w:rsidR="00140F18" w:rsidRDefault="00140F18" w:rsidP="00140F18">
      <w:pPr>
        <w:jc w:val="center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Reflection of micro-lesson</w:t>
      </w:r>
    </w:p>
    <w:p w14:paraId="68907703" w14:textId="09328B4E" w:rsidR="00140F18" w:rsidRDefault="00140F18" w:rsidP="00140F18">
      <w:pPr>
        <w:jc w:val="center"/>
        <w:rPr>
          <w:rFonts w:ascii="Arial" w:hAnsi="Arial" w:cs="Arial"/>
          <w:u w:val="single"/>
        </w:rPr>
      </w:pPr>
    </w:p>
    <w:p w14:paraId="737E2FB2" w14:textId="77777777" w:rsidR="002C0847" w:rsidRDefault="00140F18" w:rsidP="006808AD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For the micro teaching lesson for the Welsh Framework assignment, I decided to focus on introducing new vocabulary to a class of Nursery/ Reception aged children. I decided to use a bear, a basket and real food as my resources for the lesson. </w:t>
      </w:r>
      <w:r w:rsidR="006808AD">
        <w:rPr>
          <w:rFonts w:ascii="Arial" w:hAnsi="Arial" w:cs="Arial"/>
        </w:rPr>
        <w:t xml:space="preserve">I planned this lesson with the learning objective being to identify different foods in Welsh. I began the lesson by integrating simple Welsh commands into the daily routine of the class, when it was time for the children to come into class, I opened the door and said ‘Bore da, Dewch i mewn a eistedd ar y carpet os gwelch yn dda’. After registration I introduced Bertie to the children and told them how he had been shopping this morning and has bought lots of food for us. Here I introduced the phase of ‘Beth sy’n yn y fasged’. </w:t>
      </w:r>
    </w:p>
    <w:p w14:paraId="7316E14F" w14:textId="0B0254DC" w:rsidR="00140F18" w:rsidRDefault="006808AD" w:rsidP="006808AD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 children took it in turns to ask Bertie what was in the basket and they were to then identify for the food in Welsh. I then prompted the children to further describe the food i.e afal coch, granwin porffor. I continued to practice the phrase of ‘Beth sy’n yn y fasged’ with the children until the basket was empty. As a plenary, I asked the children if they could remember what food was chosen out of the basket first and then if they remembered the colour of it</w:t>
      </w:r>
      <w:r w:rsidR="00874DE2">
        <w:rPr>
          <w:rFonts w:ascii="Arial" w:hAnsi="Arial" w:cs="Arial"/>
        </w:rPr>
        <w:t xml:space="preserve"> and kept asking to see whether the children were able to recall the name of the food and the colour of it in Welsh. I dismissed the lesson by stating that it was time to tidy up as it was time to go and play outside. </w:t>
      </w:r>
    </w:p>
    <w:p w14:paraId="5756E92B" w14:textId="4AF8B8B6" w:rsidR="00874DE2" w:rsidRDefault="002C0847" w:rsidP="006808AD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 planned to introduce more patterns when speaking to the children though I think through nerves I was not confident to use more patterns that I had been taught. However, I did manage to get a few language patterns into the lesson that I know that I would use in future lessons such as ‘Dwedwch ar fy ôl i’, ‘Gwrandewch arna i’. I aim to develop my use of Welsh language as I continue teaching to enhance my own skills as well as becoming more confident in teaching the language to children.</w:t>
      </w:r>
    </w:p>
    <w:p w14:paraId="26ACB96F" w14:textId="77777777" w:rsidR="002C0847" w:rsidRPr="00140F18" w:rsidRDefault="002C0847" w:rsidP="006808AD">
      <w:pPr>
        <w:jc w:val="both"/>
        <w:rPr>
          <w:rFonts w:ascii="Arial" w:hAnsi="Arial" w:cs="Arial"/>
        </w:rPr>
      </w:pPr>
    </w:p>
    <w:sectPr w:rsidR="002C0847" w:rsidRPr="00140F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0F18"/>
    <w:rsid w:val="00140F18"/>
    <w:rsid w:val="002C0847"/>
    <w:rsid w:val="006808AD"/>
    <w:rsid w:val="00874D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CEDB06"/>
  <w15:chartTrackingRefBased/>
  <w15:docId w15:val="{2A3C4642-19AF-46CB-9281-DCE15E4851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517</TotalTime>
  <Pages>1</Pages>
  <Words>295</Words>
  <Characters>1686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Shauna Lewis</dc:creator>
  <cp:keywords/>
  <dc:description/>
  <cp:lastModifiedBy>Shauna Lewis</cp:lastModifiedBy>
  <cp:revision>3</cp:revision>
  <dcterms:created xsi:type="dcterms:W3CDTF">2020-05-12T13:16:00Z</dcterms:created>
  <dcterms:modified xsi:type="dcterms:W3CDTF">2020-05-12T21:53:00Z</dcterms:modified>
</cp:coreProperties>
</file>