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9D828" w14:textId="276C2ED5" w:rsidR="00447E90" w:rsidRDefault="00447E90">
      <w:pPr>
        <w:rPr>
          <w:rFonts w:asciiTheme="majorHAnsi" w:eastAsiaTheme="majorEastAsia" w:hAnsiTheme="majorHAnsi" w:cstheme="majorBidi"/>
          <w:sz w:val="48"/>
          <w:szCs w:val="44"/>
        </w:rPr>
      </w:pPr>
    </w:p>
    <w:p w14:paraId="5E5787A5" w14:textId="4A516586" w:rsidR="005F5A16" w:rsidRPr="00040572" w:rsidRDefault="00DD30DF" w:rsidP="079438E5">
      <w:pPr>
        <w:rPr>
          <w:sz w:val="28"/>
          <w:szCs w:val="28"/>
          <w:u w:val="single"/>
        </w:rPr>
      </w:pPr>
      <w:r w:rsidRPr="00040572">
        <w:rPr>
          <w:noProof/>
          <w:u w:val="single"/>
        </w:rPr>
        <w:drawing>
          <wp:anchor distT="0" distB="0" distL="114300" distR="114300" simplePos="0" relativeHeight="251658240" behindDoc="0" locked="0" layoutInCell="1" allowOverlap="1" wp14:anchorId="7413BB5D" wp14:editId="598C50A5">
            <wp:simplePos x="0" y="0"/>
            <wp:positionH relativeFrom="column">
              <wp:posOffset>1005205</wp:posOffset>
            </wp:positionH>
            <wp:positionV relativeFrom="paragraph">
              <wp:posOffset>9885680</wp:posOffset>
            </wp:positionV>
            <wp:extent cx="2716530" cy="2232025"/>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7458" t="9201" r="25117" b="21519"/>
                    <a:stretch/>
                  </pic:blipFill>
                  <pic:spPr bwMode="auto">
                    <a:xfrm>
                      <a:off x="0" y="0"/>
                      <a:ext cx="2716530" cy="2232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2F5EDE05" w:rsidRPr="00040572">
        <w:rPr>
          <w:sz w:val="28"/>
          <w:szCs w:val="28"/>
          <w:u w:val="single"/>
        </w:rPr>
        <w:t>Title:</w:t>
      </w:r>
      <w:r w:rsidR="5BF30B04" w:rsidRPr="00040572">
        <w:rPr>
          <w:sz w:val="28"/>
          <w:szCs w:val="28"/>
          <w:u w:val="single"/>
        </w:rPr>
        <w:t xml:space="preserve"> Changemaker Crea</w:t>
      </w:r>
      <w:r w:rsidR="5401217C" w:rsidRPr="00040572">
        <w:rPr>
          <w:sz w:val="28"/>
          <w:szCs w:val="28"/>
          <w:u w:val="single"/>
        </w:rPr>
        <w:t xml:space="preserve">tivity and </w:t>
      </w:r>
      <w:r w:rsidR="104F9F41" w:rsidRPr="00040572">
        <w:rPr>
          <w:sz w:val="28"/>
          <w:szCs w:val="28"/>
          <w:u w:val="single"/>
        </w:rPr>
        <w:t>Value</w:t>
      </w:r>
      <w:r w:rsidR="5401217C" w:rsidRPr="00040572">
        <w:rPr>
          <w:sz w:val="28"/>
          <w:szCs w:val="28"/>
          <w:u w:val="single"/>
        </w:rPr>
        <w:t xml:space="preserve"> </w:t>
      </w:r>
      <w:r w:rsidR="71D062E4" w:rsidRPr="00040572">
        <w:rPr>
          <w:sz w:val="28"/>
          <w:szCs w:val="28"/>
          <w:u w:val="single"/>
        </w:rPr>
        <w:t>Creat</w:t>
      </w:r>
      <w:r w:rsidR="00C238B6">
        <w:rPr>
          <w:sz w:val="28"/>
          <w:szCs w:val="28"/>
          <w:u w:val="single"/>
        </w:rPr>
        <w:t>ion, Presentation</w:t>
      </w:r>
    </w:p>
    <w:p w14:paraId="7458F7AD" w14:textId="346CBA00" w:rsidR="71D062E4" w:rsidRPr="00040572" w:rsidRDefault="71D062E4" w:rsidP="079438E5">
      <w:pPr>
        <w:rPr>
          <w:sz w:val="28"/>
          <w:szCs w:val="28"/>
          <w:u w:val="single"/>
        </w:rPr>
      </w:pPr>
      <w:r w:rsidRPr="00040572">
        <w:rPr>
          <w:sz w:val="28"/>
          <w:szCs w:val="28"/>
          <w:u w:val="single"/>
        </w:rPr>
        <w:t>Module</w:t>
      </w:r>
      <w:r w:rsidR="1AB63190" w:rsidRPr="00040572">
        <w:rPr>
          <w:sz w:val="28"/>
          <w:szCs w:val="28"/>
          <w:u w:val="single"/>
        </w:rPr>
        <w:t>:</w:t>
      </w:r>
      <w:r w:rsidRPr="00040572">
        <w:rPr>
          <w:sz w:val="28"/>
          <w:szCs w:val="28"/>
          <w:u w:val="single"/>
        </w:rPr>
        <w:t xml:space="preserve"> Code BMHP5014</w:t>
      </w:r>
      <w:r w:rsidR="27DC61D0" w:rsidRPr="00040572">
        <w:rPr>
          <w:sz w:val="28"/>
          <w:szCs w:val="28"/>
          <w:u w:val="single"/>
        </w:rPr>
        <w:t xml:space="preserve"> – </w:t>
      </w:r>
      <w:r w:rsidRPr="00040572">
        <w:rPr>
          <w:sz w:val="28"/>
          <w:szCs w:val="28"/>
          <w:u w:val="single"/>
        </w:rPr>
        <w:t>BIRM</w:t>
      </w:r>
      <w:r w:rsidR="58834AA4" w:rsidRPr="00040572">
        <w:rPr>
          <w:sz w:val="28"/>
          <w:szCs w:val="28"/>
          <w:u w:val="single"/>
        </w:rPr>
        <w:t>,</w:t>
      </w:r>
      <w:r w:rsidRPr="00040572">
        <w:rPr>
          <w:sz w:val="28"/>
          <w:szCs w:val="28"/>
          <w:u w:val="single"/>
        </w:rPr>
        <w:t xml:space="preserve"> </w:t>
      </w:r>
      <w:r w:rsidR="27DC61D0" w:rsidRPr="00040572">
        <w:rPr>
          <w:sz w:val="28"/>
          <w:szCs w:val="28"/>
          <w:u w:val="single"/>
        </w:rPr>
        <w:t>Part 1 – 2</w:t>
      </w:r>
    </w:p>
    <w:p w14:paraId="3CD4CF1C" w14:textId="7DCB2FE8" w:rsidR="27DC61D0" w:rsidRDefault="27DC61D0" w:rsidP="00040572">
      <w:pPr>
        <w:tabs>
          <w:tab w:val="left" w:pos="4489"/>
        </w:tabs>
        <w:rPr>
          <w:sz w:val="28"/>
          <w:szCs w:val="28"/>
          <w:u w:val="single"/>
        </w:rPr>
      </w:pPr>
      <w:r w:rsidRPr="00040572">
        <w:rPr>
          <w:sz w:val="28"/>
          <w:szCs w:val="28"/>
          <w:u w:val="single"/>
        </w:rPr>
        <w:t xml:space="preserve">Student: </w:t>
      </w:r>
      <w:r w:rsidR="56D9A7BD" w:rsidRPr="00040572">
        <w:rPr>
          <w:sz w:val="28"/>
          <w:szCs w:val="28"/>
          <w:u w:val="single"/>
        </w:rPr>
        <w:t>Monica Dormer</w:t>
      </w:r>
      <w:r w:rsidR="4A265BC8" w:rsidRPr="00040572">
        <w:rPr>
          <w:sz w:val="28"/>
          <w:szCs w:val="28"/>
          <w:u w:val="single"/>
        </w:rPr>
        <w:t>, 1907095</w:t>
      </w:r>
    </w:p>
    <w:p w14:paraId="76F9C845" w14:textId="262F8AF2" w:rsidR="00040572" w:rsidRDefault="00040572" w:rsidP="00C238B6">
      <w:pPr>
        <w:pStyle w:val="Heading1"/>
      </w:pPr>
      <w:r>
        <w:t>Lecture: Azora Hurd</w:t>
      </w:r>
    </w:p>
    <w:p w14:paraId="5FBE869F" w14:textId="77777777" w:rsidR="00040572" w:rsidRPr="00040572" w:rsidRDefault="00040572" w:rsidP="00040572">
      <w:pPr>
        <w:tabs>
          <w:tab w:val="left" w:pos="4489"/>
        </w:tabs>
        <w:rPr>
          <w:sz w:val="28"/>
          <w:szCs w:val="28"/>
          <w:u w:val="single"/>
        </w:rPr>
      </w:pPr>
    </w:p>
    <w:p w14:paraId="4ED008E4" w14:textId="1DF1F4D6" w:rsidR="00DD30DF" w:rsidRDefault="00DD30DF" w:rsidP="079438E5">
      <w:pPr>
        <w:rPr>
          <w:sz w:val="28"/>
          <w:szCs w:val="28"/>
        </w:rPr>
      </w:pPr>
    </w:p>
    <w:p w14:paraId="664A7FB2" w14:textId="77777777" w:rsidR="00DD30DF" w:rsidRDefault="00DD30DF" w:rsidP="079438E5">
      <w:pPr>
        <w:rPr>
          <w:sz w:val="28"/>
          <w:szCs w:val="28"/>
        </w:rPr>
      </w:pPr>
    </w:p>
    <w:p w14:paraId="55922421" w14:textId="7C3634AC" w:rsidR="16FCB477" w:rsidRDefault="16FCB477" w:rsidP="079438E5">
      <w:pPr>
        <w:rPr>
          <w:sz w:val="28"/>
          <w:szCs w:val="28"/>
        </w:rPr>
      </w:pPr>
    </w:p>
    <w:p w14:paraId="476E0B82" w14:textId="39C0A48D" w:rsidR="16FCB477" w:rsidRDefault="16FCB477" w:rsidP="16FCB477"/>
    <w:p w14:paraId="7E2AFE59" w14:textId="130493F4" w:rsidR="16FCB477" w:rsidRDefault="16FCB477" w:rsidP="16FCB477"/>
    <w:p w14:paraId="2F725D1C" w14:textId="76F1A125" w:rsidR="16FCB477" w:rsidRDefault="16FCB477" w:rsidP="16FCB477"/>
    <w:p w14:paraId="6F97A4B5" w14:textId="4E7CA311" w:rsidR="079438E5" w:rsidRDefault="079438E5" w:rsidP="079438E5"/>
    <w:p w14:paraId="1E4384BA" w14:textId="0BF8DBB4" w:rsidR="079438E5" w:rsidRDefault="079438E5" w:rsidP="079438E5"/>
    <w:p w14:paraId="2B7EBF9D" w14:textId="4F8E99D9" w:rsidR="079438E5" w:rsidRDefault="079438E5" w:rsidP="079438E5"/>
    <w:p w14:paraId="42752360" w14:textId="2F5838D5" w:rsidR="079438E5" w:rsidRDefault="079438E5" w:rsidP="079438E5"/>
    <w:p w14:paraId="1A9D4958" w14:textId="0C90A11B" w:rsidR="079438E5" w:rsidRDefault="079438E5" w:rsidP="079438E5"/>
    <w:p w14:paraId="2094E387" w14:textId="1FF4EB55" w:rsidR="079438E5" w:rsidRDefault="079438E5" w:rsidP="079438E5"/>
    <w:p w14:paraId="1298BC09" w14:textId="10C56468" w:rsidR="079438E5" w:rsidRDefault="079438E5" w:rsidP="079438E5"/>
    <w:p w14:paraId="7F330EE2" w14:textId="2B729C0E" w:rsidR="079438E5" w:rsidRDefault="079438E5" w:rsidP="079438E5"/>
    <w:p w14:paraId="70A40B1A" w14:textId="4B68B862" w:rsidR="079438E5" w:rsidRDefault="079438E5" w:rsidP="079438E5"/>
    <w:p w14:paraId="58109D06" w14:textId="11BCA34E" w:rsidR="079438E5" w:rsidRDefault="079438E5" w:rsidP="079438E5"/>
    <w:p w14:paraId="409028FC" w14:textId="5AB97421" w:rsidR="079438E5" w:rsidRDefault="079438E5" w:rsidP="079438E5"/>
    <w:p w14:paraId="34689C3D" w14:textId="41E86FA6" w:rsidR="079438E5" w:rsidRDefault="079438E5" w:rsidP="079438E5"/>
    <w:p w14:paraId="15BE82EB" w14:textId="7F0E0C3A" w:rsidR="079438E5" w:rsidRDefault="079438E5" w:rsidP="079438E5"/>
    <w:p w14:paraId="38811D1C" w14:textId="01C0EBAA" w:rsidR="079438E5" w:rsidRDefault="079438E5" w:rsidP="079438E5"/>
    <w:p w14:paraId="77C90D0C" w14:textId="4024F11C" w:rsidR="079438E5" w:rsidRDefault="079438E5" w:rsidP="079438E5"/>
    <w:p w14:paraId="0DFC88B6" w14:textId="31314CB9" w:rsidR="079438E5" w:rsidRDefault="079438E5" w:rsidP="079438E5"/>
    <w:p w14:paraId="32C535D2" w14:textId="22F6A82A" w:rsidR="079438E5" w:rsidRDefault="079438E5" w:rsidP="079438E5"/>
    <w:p w14:paraId="2DE9E33A" w14:textId="4E65F512" w:rsidR="079438E5" w:rsidRDefault="00F524A9" w:rsidP="079438E5">
      <w:r>
        <w:rPr>
          <w:noProof/>
        </w:rPr>
        <w:lastRenderedPageBreak/>
        <w:drawing>
          <wp:anchor distT="0" distB="0" distL="114300" distR="114300" simplePos="0" relativeHeight="251660288" behindDoc="0" locked="0" layoutInCell="1" allowOverlap="1" wp14:anchorId="7249C108" wp14:editId="315C00A1">
            <wp:simplePos x="0" y="0"/>
            <wp:positionH relativeFrom="column">
              <wp:posOffset>-798830</wp:posOffset>
            </wp:positionH>
            <wp:positionV relativeFrom="paragraph">
              <wp:posOffset>-822325</wp:posOffset>
            </wp:positionV>
            <wp:extent cx="7348151" cy="3975674"/>
            <wp:effectExtent l="0" t="0" r="5715"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312" t="9456" r="25117" b="44786"/>
                    <a:stretch/>
                  </pic:blipFill>
                  <pic:spPr bwMode="auto">
                    <a:xfrm>
                      <a:off x="0" y="0"/>
                      <a:ext cx="7348151" cy="39756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8107E1" w14:textId="66808505" w:rsidR="079438E5" w:rsidRDefault="079438E5" w:rsidP="079438E5"/>
    <w:p w14:paraId="57481101" w14:textId="2790D446" w:rsidR="079438E5" w:rsidRDefault="079438E5" w:rsidP="079438E5"/>
    <w:p w14:paraId="4BD6B180" w14:textId="5568AB3F" w:rsidR="079438E5" w:rsidRDefault="079438E5" w:rsidP="07B8742C">
      <w:pPr>
        <w:jc w:val="both"/>
      </w:pPr>
    </w:p>
    <w:p w14:paraId="4AB58894" w14:textId="17DE8376" w:rsidR="079438E5" w:rsidRDefault="079438E5" w:rsidP="079438E5"/>
    <w:p w14:paraId="21F1BEE7" w14:textId="46031710" w:rsidR="079438E5" w:rsidRDefault="079438E5" w:rsidP="079438E5"/>
    <w:p w14:paraId="3CE59A4F" w14:textId="34CEB425" w:rsidR="079438E5" w:rsidRDefault="079438E5" w:rsidP="079438E5"/>
    <w:p w14:paraId="520B22DF" w14:textId="53266E85" w:rsidR="079438E5" w:rsidRDefault="079438E5" w:rsidP="079438E5"/>
    <w:p w14:paraId="3CAF5EC6" w14:textId="64E739CB" w:rsidR="16FCB477" w:rsidRDefault="16FCB477" w:rsidP="16FCB477"/>
    <w:p w14:paraId="62584CFD" w14:textId="706DF041" w:rsidR="16FCB477" w:rsidRDefault="16FCB477" w:rsidP="16FCB477"/>
    <w:p w14:paraId="1141C04C" w14:textId="039117E0" w:rsidR="16FCB477" w:rsidRDefault="009753FA" w:rsidP="16FCB477">
      <w:r w:rsidRPr="00DD30DF">
        <w:rPr>
          <w:noProof/>
        </w:rPr>
        <w:drawing>
          <wp:anchor distT="0" distB="0" distL="114300" distR="114300" simplePos="0" relativeHeight="251659264" behindDoc="0" locked="0" layoutInCell="1" allowOverlap="1" wp14:anchorId="66400A98" wp14:editId="7AFBA804">
            <wp:simplePos x="0" y="0"/>
            <wp:positionH relativeFrom="column">
              <wp:posOffset>-1285875</wp:posOffset>
            </wp:positionH>
            <wp:positionV relativeFrom="paragraph">
              <wp:posOffset>429895</wp:posOffset>
            </wp:positionV>
            <wp:extent cx="7897315" cy="6467475"/>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7458" t="27600" r="25404" b="4659"/>
                    <a:stretch/>
                  </pic:blipFill>
                  <pic:spPr bwMode="auto">
                    <a:xfrm>
                      <a:off x="0" y="0"/>
                      <a:ext cx="7901244" cy="6470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5EAA91" w14:textId="76FDD995" w:rsidR="16FCB477" w:rsidRDefault="16FCB477" w:rsidP="16FCB477"/>
    <w:p w14:paraId="22C25991" w14:textId="33BAF8E5" w:rsidR="16FCB477" w:rsidRDefault="16FCB477" w:rsidP="16FCB477"/>
    <w:p w14:paraId="7747E5AE" w14:textId="2F993FFF" w:rsidR="16FCB477" w:rsidRDefault="16FCB477" w:rsidP="16FCB477"/>
    <w:p w14:paraId="0664FBBD" w14:textId="1D9DA365" w:rsidR="16FCB477" w:rsidRDefault="16FCB477" w:rsidP="16FCB477"/>
    <w:p w14:paraId="56E55489" w14:textId="068CFD40" w:rsidR="16FCB477" w:rsidRDefault="16FCB477" w:rsidP="16FCB477"/>
    <w:p w14:paraId="18EE6DE7" w14:textId="697030FF" w:rsidR="16FCB477" w:rsidRDefault="16FCB477" w:rsidP="16FCB477"/>
    <w:p w14:paraId="76D426EB" w14:textId="719F18A3" w:rsidR="16FCB477" w:rsidRDefault="16FCB477" w:rsidP="16FCB477"/>
    <w:p w14:paraId="3486086D" w14:textId="0F676328" w:rsidR="16FCB477" w:rsidRDefault="16FCB477" w:rsidP="16FCB477"/>
    <w:p w14:paraId="309D5992" w14:textId="3799D329" w:rsidR="16FCB477" w:rsidRDefault="16FCB477" w:rsidP="16FCB477"/>
    <w:p w14:paraId="5453D490" w14:textId="22356DEA" w:rsidR="16FCB477" w:rsidRDefault="16FCB477" w:rsidP="16FCB477"/>
    <w:p w14:paraId="45628C18" w14:textId="06CBD74F" w:rsidR="16FCB477" w:rsidRDefault="16FCB477" w:rsidP="16FCB477"/>
    <w:p w14:paraId="12C116E2" w14:textId="0799B963" w:rsidR="16FCB477" w:rsidRDefault="16FCB477" w:rsidP="16FCB477"/>
    <w:p w14:paraId="6C6D99B5" w14:textId="68628F7C" w:rsidR="16FCB477" w:rsidRDefault="16FCB477" w:rsidP="16FCB477"/>
    <w:p w14:paraId="574A7051" w14:textId="50170D04" w:rsidR="16FCB477" w:rsidRDefault="16FCB477" w:rsidP="16FCB477"/>
    <w:p w14:paraId="25471CC0" w14:textId="4796E45E" w:rsidR="16FCB477" w:rsidRDefault="16FCB477" w:rsidP="16FCB477"/>
    <w:p w14:paraId="59B0DF3B" w14:textId="7608828D" w:rsidR="16FCB477" w:rsidRDefault="16FCB477" w:rsidP="16FCB477"/>
    <w:p w14:paraId="475BD4B4" w14:textId="5DC1B019" w:rsidR="16FCB477" w:rsidRDefault="16FCB477" w:rsidP="16FCB477"/>
    <w:p w14:paraId="00D76100" w14:textId="7EFC1C3D" w:rsidR="16FCB477" w:rsidRDefault="16FCB477" w:rsidP="16FCB477"/>
    <w:p w14:paraId="2FB4D0B0" w14:textId="28D43AA3" w:rsidR="16FCB477" w:rsidRDefault="009753FA" w:rsidP="16FCB477">
      <w:r>
        <w:rPr>
          <w:noProof/>
        </w:rPr>
        <mc:AlternateContent>
          <mc:Choice Requires="wps">
            <w:drawing>
              <wp:anchor distT="0" distB="0" distL="114300" distR="114300" simplePos="0" relativeHeight="251662336" behindDoc="0" locked="0" layoutInCell="1" allowOverlap="1" wp14:anchorId="51D983D7" wp14:editId="2E2B5D4C">
                <wp:simplePos x="0" y="0"/>
                <wp:positionH relativeFrom="column">
                  <wp:posOffset>-457200</wp:posOffset>
                </wp:positionH>
                <wp:positionV relativeFrom="paragraph">
                  <wp:posOffset>622300</wp:posOffset>
                </wp:positionV>
                <wp:extent cx="2428875" cy="3238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428875" cy="323850"/>
                        </a:xfrm>
                        <a:prstGeom prst="rect">
                          <a:avLst/>
                        </a:prstGeom>
                        <a:solidFill>
                          <a:schemeClr val="lt1"/>
                        </a:solidFill>
                        <a:ln w="6350">
                          <a:solidFill>
                            <a:prstClr val="black"/>
                          </a:solidFill>
                        </a:ln>
                      </wps:spPr>
                      <wps:txbx>
                        <w:txbxContent>
                          <w:p w14:paraId="7A79ED1B" w14:textId="5764EE8E" w:rsidR="009753FA" w:rsidRDefault="009753FA">
                            <w:r>
                              <w:t>Behaviou</w:t>
                            </w:r>
                            <w:r w:rsidR="00F429B6">
                              <w:t>r,</w:t>
                            </w:r>
                            <w:r>
                              <w:t xml:space="preserve"> changing to their mindset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D983D7" id="_x0000_t202" coordsize="21600,21600" o:spt="202" path="m,l,21600r21600,l21600,xe">
                <v:stroke joinstyle="miter"/>
                <v:path gradientshapeok="t" o:connecttype="rect"/>
              </v:shapetype>
              <v:shape id="Text Box 4" o:spid="_x0000_s1026" type="#_x0000_t202" style="position:absolute;margin-left:-36pt;margin-top:49pt;width:191.2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" fillcolor="white [3201]" strokeweight=".5pt">
                <v:textbox>
                  <w:txbxContent>
                    <w:p w14:paraId="7A79ED1B" w14:textId="5764EE8E" w:rsidR="009753FA" w:rsidRDefault="009753FA">
                      <w:r>
                        <w:t>Behaviou</w:t>
                      </w:r>
                      <w:r w:rsidR="00F429B6">
                        <w:t>r,</w:t>
                      </w:r>
                      <w:r>
                        <w:t xml:space="preserve"> changing to their mindset</w:t>
                      </w:r>
                    </w:p>
                  </w:txbxContent>
                </v:textbox>
              </v:shape>
            </w:pict>
          </mc:Fallback>
        </mc:AlternateContent>
      </w:r>
    </w:p>
    <w:p w14:paraId="406C54BC" w14:textId="77777777" w:rsidR="00E23810" w:rsidRDefault="009753FA" w:rsidP="00E23810">
      <w:pPr>
        <w:spacing w:before="100" w:beforeAutospacing="1"/>
      </w:pPr>
      <w:r>
        <w:rPr>
          <w:noProof/>
        </w:rPr>
        <w:lastRenderedPageBreak/>
        <mc:AlternateContent>
          <mc:Choice Requires="wps">
            <w:drawing>
              <wp:anchor distT="0" distB="0" distL="114300" distR="114300" simplePos="0" relativeHeight="251661312" behindDoc="0" locked="0" layoutInCell="1" allowOverlap="1" wp14:anchorId="3551C905" wp14:editId="7DBC62CE">
                <wp:simplePos x="0" y="0"/>
                <wp:positionH relativeFrom="column">
                  <wp:posOffset>8391525</wp:posOffset>
                </wp:positionH>
                <wp:positionV relativeFrom="paragraph">
                  <wp:posOffset>542924</wp:posOffset>
                </wp:positionV>
                <wp:extent cx="3324225" cy="1781175"/>
                <wp:effectExtent l="0" t="0" r="28575" b="28575"/>
                <wp:wrapNone/>
                <wp:docPr id="3" name="Text Box 3"/>
                <wp:cNvGraphicFramePr/>
                <a:graphic xmlns:a="http://schemas.openxmlformats.org/drawingml/2006/main">
                  <a:graphicData uri="http://schemas.microsoft.com/office/word/2010/wordprocessingShape">
                    <wps:wsp>
                      <wps:cNvSpPr txBox="1"/>
                      <wps:spPr>
                        <a:xfrm flipV="1">
                          <a:off x="0" y="0"/>
                          <a:ext cx="3324225" cy="1781175"/>
                        </a:xfrm>
                        <a:prstGeom prst="rect">
                          <a:avLst/>
                        </a:prstGeom>
                        <a:solidFill>
                          <a:schemeClr val="lt1"/>
                        </a:solidFill>
                        <a:ln w="6350">
                          <a:solidFill>
                            <a:prstClr val="black"/>
                          </a:solidFill>
                        </a:ln>
                      </wps:spPr>
                      <wps:txbx>
                        <w:txbxContent>
                          <w:p w14:paraId="5E73C98B" w14:textId="77777777" w:rsidR="009753FA" w:rsidRDefault="009753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1C905" id="Text Box 3" o:spid="_x0000_s1027" type="#_x0000_t202" style="position:absolute;margin-left:660.75pt;margin-top:42.75pt;width:261.75pt;height:140.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" fillcolor="white [3201]" strokeweight=".5pt">
                <v:textbox>
                  <w:txbxContent>
                    <w:p w14:paraId="5E73C98B" w14:textId="77777777" w:rsidR="009753FA" w:rsidRDefault="009753FA"/>
                  </w:txbxContent>
                </v:textbox>
              </v:shape>
            </w:pict>
          </mc:Fallback>
        </mc:AlternateContent>
      </w:r>
      <w:r w:rsidR="00B55614">
        <w:t>Welcome to</w:t>
      </w:r>
      <w:r w:rsidR="0040230C">
        <w:t xml:space="preserve"> my innovation</w:t>
      </w:r>
      <w:r w:rsidR="00B55614">
        <w:t xml:space="preserve"> House Rock a community support network which aims to bring together equality to the young adult of society. This will be done with a cognitive approach for engaging those individuals, which will be held online for now because of the pandemic.</w:t>
      </w:r>
    </w:p>
    <w:p w14:paraId="5337E19A" w14:textId="77777777" w:rsidR="00E23810" w:rsidRDefault="001D1F8C" w:rsidP="00E23810">
      <w:pPr>
        <w:spacing w:before="100" w:beforeAutospacing="1"/>
      </w:pPr>
      <w:r>
        <w:t>My</w:t>
      </w:r>
      <w:r w:rsidR="00B55614">
        <w:t xml:space="preserve"> idea</w:t>
      </w:r>
      <w:r>
        <w:t xml:space="preserve">s came from witnessing from family members to friends alike the hardship which surrounds young adults. This will help the </w:t>
      </w:r>
      <w:r w:rsidR="00B55614">
        <w:t>most vulnerable, and dis advantage a fairer opportunity that will have a positive impact on  their  future, due to many areas being affected because of the pandemic, such as Health and social care, mental health, adult service which has seen a lot of their funding being cut  impacting on peoples standards of living which includes their wellbeing. Research show that prior to the pandemic people was living much longer, due to the fact there was more service and support available to all ages and there was more support for the elders which had a positive effect on their wellbeing,  However we still need to address those issue which young adults face on a daily basis.  They are the next generation, so we need to help to maintain in valuing those individuals has there are going to be the one that we depend on.</w:t>
      </w:r>
    </w:p>
    <w:p w14:paraId="708F4F62" w14:textId="13463148" w:rsidR="00B55614" w:rsidRDefault="00E23810" w:rsidP="00E23810">
      <w:pPr>
        <w:spacing w:before="100" w:beforeAutospacing="1"/>
      </w:pPr>
      <w:r>
        <w:t>I</w:t>
      </w:r>
      <w:r w:rsidR="009A5B74">
        <w:t xml:space="preserve"> aim to use my experience to help observing and planning support according to the help their need.  </w:t>
      </w:r>
      <w:r w:rsidR="00B55614">
        <w:t xml:space="preserve">When looking at areas that surrounds mental health there have been a rise  more so since the lock down of the covid19 pandemic research has high-lighted the challenge that teacher face with online learning because of  some pupils suffering due to the remote learning and not socialising with their friends.  So, at the Great Barr academy two teacher decided to start doing physical excise routine daily so that their can help with the children well-being they both are in one class to give more of an incentive / motivates.  This is just to show how much of those service his needed.  House rock aims to bring about the unity in society which have been missing for some time saving our communities bring back some normally and values.   </w:t>
      </w:r>
    </w:p>
    <w:p w14:paraId="239AB63B" w14:textId="724564F2" w:rsidR="00B55614" w:rsidRDefault="00B55614" w:rsidP="00D533BB">
      <w:pPr>
        <w:spacing w:before="100" w:beforeAutospacing="1"/>
      </w:pPr>
      <w:r>
        <w:t>Reference</w:t>
      </w:r>
      <w:r w:rsidR="00890B8A">
        <w:t xml:space="preserve"> List</w:t>
      </w:r>
      <w:r>
        <w:t>:</w:t>
      </w:r>
    </w:p>
    <w:p w14:paraId="014DB893" w14:textId="177D0987" w:rsidR="00B55614" w:rsidRDefault="00B55614" w:rsidP="00D533BB">
      <w:pPr>
        <w:spacing w:before="100" w:beforeAutospacing="1"/>
      </w:pPr>
      <w:r>
        <w:t xml:space="preserve">1) </w:t>
      </w:r>
      <w:hyperlink r:id="rId11" w:history="1">
        <w:r w:rsidRPr="00C0004C">
          <w:rPr>
            <w:rStyle w:val="Hyperlink"/>
          </w:rPr>
          <w:t>https://wwwmindmeister.com/1773185487?e=turtle.com</w:t>
        </w:r>
      </w:hyperlink>
      <w:r>
        <w:t xml:space="preserve">                  </w:t>
      </w:r>
    </w:p>
    <w:p w14:paraId="1DAE894A" w14:textId="00488175" w:rsidR="00B55614" w:rsidRDefault="00B55614" w:rsidP="00D533BB">
      <w:pPr>
        <w:spacing w:before="100" w:beforeAutospacing="1"/>
      </w:pPr>
      <w:r>
        <w:t>2) Mr. Grigg and Mr Jones, stream PE</w:t>
      </w:r>
      <w:r w:rsidR="001D1F8C">
        <w:t xml:space="preserve">. </w:t>
      </w:r>
      <w:hyperlink w:history="1">
        <w:r w:rsidR="009A5B74" w:rsidRPr="007517D2">
          <w:rPr>
            <w:rStyle w:val="Hyperlink"/>
          </w:rPr>
          <w:t>www.greatbarracadermy.org.uk&gt;s</w:t>
        </w:r>
      </w:hyperlink>
      <w:r w:rsidR="009A5B74">
        <w:t xml:space="preserve">  cited:</w:t>
      </w:r>
      <w:r w:rsidR="001D1F8C">
        <w:t xml:space="preserve"> </w:t>
      </w:r>
      <w:r>
        <w:t xml:space="preserve">(05/02/2021) </w:t>
      </w:r>
    </w:p>
    <w:p w14:paraId="4BD5A3F7" w14:textId="6198FBD8" w:rsidR="00B55614" w:rsidRDefault="00B55614" w:rsidP="00D533BB">
      <w:pPr>
        <w:spacing w:before="100" w:beforeAutospacing="1"/>
      </w:pPr>
      <w:r>
        <w:t xml:space="preserve">3) </w:t>
      </w:r>
      <w:hyperlink w:history="1">
        <w:r w:rsidR="009A5B74" w:rsidRPr="007517D2">
          <w:rPr>
            <w:rStyle w:val="Hyperlink"/>
          </w:rPr>
          <w:t>www.Microsoft.com&gt;forum</w:t>
        </w:r>
      </w:hyperlink>
      <w:r>
        <w:t>&gt;</w:t>
      </w:r>
      <w:r w:rsidR="009A5B74">
        <w:t xml:space="preserve"> </w:t>
      </w:r>
      <w:r>
        <w:t xml:space="preserve"> </w:t>
      </w:r>
      <w:r w:rsidR="00040572">
        <w:t>pictures: cited</w:t>
      </w:r>
      <w:r>
        <w:t xml:space="preserve"> (07/02/2021) </w:t>
      </w:r>
    </w:p>
    <w:p w14:paraId="5E001607" w14:textId="5C69D0F1" w:rsidR="00B55614" w:rsidRDefault="00B55614" w:rsidP="00D533BB">
      <w:pPr>
        <w:spacing w:before="100" w:beforeAutospacing="1"/>
      </w:pPr>
    </w:p>
    <w:p w14:paraId="685D81CB" w14:textId="1A7378F8" w:rsidR="16FCB477" w:rsidRDefault="16FCB477" w:rsidP="00D533BB">
      <w:pPr>
        <w:pStyle w:val="Header"/>
        <w:tabs>
          <w:tab w:val="clear" w:pos="4680"/>
          <w:tab w:val="clear" w:pos="9360"/>
        </w:tabs>
        <w:spacing w:before="100" w:beforeAutospacing="1" w:after="160" w:line="259" w:lineRule="auto"/>
      </w:pPr>
    </w:p>
    <w:p w14:paraId="5AF47DA9" w14:textId="7085A5BE" w:rsidR="0040230C" w:rsidRDefault="0040230C" w:rsidP="00D533BB">
      <w:pPr>
        <w:spacing w:before="100" w:beforeAutospacing="1"/>
      </w:pPr>
    </w:p>
    <w:p w14:paraId="523452B3" w14:textId="3C556D6D" w:rsidR="0040230C" w:rsidRDefault="0040230C" w:rsidP="00D533BB">
      <w:pPr>
        <w:pStyle w:val="Header"/>
        <w:tabs>
          <w:tab w:val="clear" w:pos="4680"/>
          <w:tab w:val="clear" w:pos="9360"/>
        </w:tabs>
        <w:spacing w:before="100" w:beforeAutospacing="1" w:after="160" w:line="259" w:lineRule="auto"/>
      </w:pPr>
    </w:p>
    <w:p w14:paraId="3453C49E" w14:textId="0CAAA8F5" w:rsidR="0040230C" w:rsidRDefault="0040230C" w:rsidP="00D533BB">
      <w:pPr>
        <w:spacing w:before="100" w:beforeAutospacing="1"/>
      </w:pPr>
    </w:p>
    <w:p w14:paraId="0A208464" w14:textId="1C83AB73" w:rsidR="0040230C" w:rsidRDefault="0040230C" w:rsidP="00D533BB">
      <w:pPr>
        <w:spacing w:before="100" w:beforeAutospacing="1"/>
      </w:pPr>
    </w:p>
    <w:p w14:paraId="02551A52" w14:textId="15DF7077" w:rsidR="0040230C" w:rsidRDefault="0040230C" w:rsidP="00D533BB">
      <w:pPr>
        <w:spacing w:before="100" w:beforeAutospacing="1"/>
      </w:pPr>
    </w:p>
    <w:p w14:paraId="37EA534F" w14:textId="338AD285" w:rsidR="0040230C" w:rsidRDefault="0040230C" w:rsidP="00D533BB">
      <w:pPr>
        <w:pStyle w:val="Header"/>
        <w:tabs>
          <w:tab w:val="clear" w:pos="4680"/>
          <w:tab w:val="clear" w:pos="9360"/>
        </w:tabs>
        <w:spacing w:before="100" w:beforeAutospacing="1" w:after="160" w:line="259" w:lineRule="auto"/>
      </w:pPr>
    </w:p>
    <w:p w14:paraId="6FBB0378" w14:textId="7480F38C" w:rsidR="0040230C" w:rsidRDefault="0040230C" w:rsidP="00D533BB">
      <w:pPr>
        <w:spacing w:before="100" w:beforeAutospacing="1"/>
      </w:pPr>
    </w:p>
    <w:p w14:paraId="60029623" w14:textId="086185BE" w:rsidR="0040230C" w:rsidRPr="00220F25" w:rsidRDefault="00D533BB" w:rsidP="00D533BB">
      <w:pPr>
        <w:spacing w:before="100" w:beforeAutospacing="1"/>
        <w:rPr>
          <w:rFonts w:ascii="Arial Rounded MT Bold" w:hAnsi="Arial Rounded MT Bold" w:cs="Arial"/>
          <w:sz w:val="24"/>
          <w:szCs w:val="24"/>
        </w:rPr>
      </w:pPr>
      <w:bookmarkStart w:id="0" w:name="_Hlk62574527"/>
      <w:r>
        <w:rPr>
          <w:rFonts w:ascii="Arial Rounded MT Bold" w:hAnsi="Arial Rounded MT Bold" w:cs="Arial"/>
          <w:sz w:val="24"/>
          <w:szCs w:val="24"/>
        </w:rPr>
        <w:t xml:space="preserve"> </w:t>
      </w:r>
      <w:r w:rsidR="0040230C" w:rsidRPr="00220F25">
        <w:rPr>
          <w:rFonts w:ascii="Arial Rounded MT Bold" w:hAnsi="Arial Rounded MT Bold" w:cs="Arial"/>
          <w:sz w:val="24"/>
          <w:szCs w:val="24"/>
        </w:rPr>
        <w:t>Community development and support working for young adults.</w:t>
      </w:r>
    </w:p>
    <w:p w14:paraId="552D15B4" w14:textId="77777777" w:rsidR="0040230C" w:rsidRPr="00220F25" w:rsidRDefault="0040230C" w:rsidP="00D533BB">
      <w:pPr>
        <w:spacing w:before="100" w:beforeAutospacing="1"/>
        <w:rPr>
          <w:rFonts w:ascii="Arial Rounded MT Bold" w:hAnsi="Arial Rounded MT Bold" w:cs="Arial"/>
          <w:sz w:val="24"/>
          <w:szCs w:val="24"/>
        </w:rPr>
      </w:pPr>
      <w:r w:rsidRPr="00220F25">
        <w:rPr>
          <w:rFonts w:ascii="Arial Rounded MT Bold" w:hAnsi="Arial Rounded MT Bold" w:cs="Arial"/>
          <w:sz w:val="24"/>
          <w:szCs w:val="24"/>
        </w:rPr>
        <w:t xml:space="preserve">This study aims to highlight the lack of services and the impact it has on Young adults.  And what I aim to do.  Plans I will address, by using technology will help to bridge the gap allowing those services to keep connected.   </w:t>
      </w:r>
    </w:p>
    <w:p w14:paraId="3DA68F0E" w14:textId="77777777" w:rsidR="0040230C" w:rsidRPr="00220F25" w:rsidRDefault="0040230C" w:rsidP="00D533BB">
      <w:pPr>
        <w:spacing w:before="100" w:beforeAutospacing="1"/>
        <w:rPr>
          <w:rFonts w:ascii="Arial Rounded MT Bold" w:hAnsi="Arial Rounded MT Bold" w:cs="Arial"/>
          <w:sz w:val="24"/>
          <w:szCs w:val="24"/>
        </w:rPr>
      </w:pPr>
      <w:r w:rsidRPr="00220F25">
        <w:rPr>
          <w:rFonts w:ascii="Arial Rounded MT Bold" w:hAnsi="Arial Rounded MT Bold" w:cs="Arial"/>
          <w:sz w:val="24"/>
          <w:szCs w:val="24"/>
        </w:rPr>
        <w:t xml:space="preserve">Young adults have been facing a lot of problems surrounding social care ranging from them getting them-self-involved with the wrong crowd of people. My purpose is to bring those support under one roof, with a range of services motivating and empowering workshop online (for now because of the pandemic).  Those workshops will be aimed on life and guidance trying to avoid them falling to crime.  Some of the workshop will be done individually targeting the most vulnerable, as their personal needs will enables us to provide a better service. When looking at research on young adults the problem normal evolves around them being restricted from certain things because of this current pandemic.   </w:t>
      </w:r>
    </w:p>
    <w:p w14:paraId="0ED4A807" w14:textId="33C1F0F8" w:rsidR="00220F25" w:rsidRPr="00220F25" w:rsidRDefault="0040230C" w:rsidP="00D533BB">
      <w:pPr>
        <w:spacing w:before="100" w:beforeAutospacing="1"/>
        <w:rPr>
          <w:rFonts w:ascii="Arial Rounded MT Bold" w:hAnsi="Arial Rounded MT Bold"/>
          <w:sz w:val="24"/>
          <w:szCs w:val="24"/>
        </w:rPr>
      </w:pPr>
      <w:r w:rsidRPr="00220F25">
        <w:rPr>
          <w:rFonts w:ascii="Arial Rounded MT Bold" w:hAnsi="Arial Rounded MT Bold" w:cs="Arial"/>
          <w:sz w:val="24"/>
          <w:szCs w:val="24"/>
        </w:rPr>
        <w:t xml:space="preserve">There are a number of problems that has impacted the way young adults face issues in society such as Employment paying less, not getting the right amount of funding as well as getting the support they need considering many of them are single parents. That’s why my innovation his to improve social relation to connect those victims of society getting them back on track will help a lot.  By using more technology, it will bring about different ways we connect with each other for instance Virtually calling them. The way we socialize all influences self-esteem. Carl Rogers therapy is a good way to boost your self-esteem by using what you already have and making the most of it too increase your behaviour in a positive way.   </w:t>
      </w:r>
      <w:r w:rsidR="00220F25" w:rsidRPr="00220F25">
        <w:rPr>
          <w:rFonts w:ascii="Arial Rounded MT Bold" w:hAnsi="Arial Rounded MT Bold"/>
          <w:sz w:val="24"/>
          <w:szCs w:val="24"/>
        </w:rPr>
        <w:t>Should young Adults get more support?</w:t>
      </w:r>
    </w:p>
    <w:p w14:paraId="4698EF95" w14:textId="5FF8374F" w:rsidR="00220F25" w:rsidRPr="00220F25" w:rsidRDefault="00220F25" w:rsidP="00E23810">
      <w:pPr>
        <w:pStyle w:val="BodyText"/>
      </w:pPr>
      <w:r w:rsidRPr="00220F25">
        <w:t>Yes,</w:t>
      </w:r>
      <w:r w:rsidRPr="00220F25">
        <w:t xml:space="preserve"> because</w:t>
      </w:r>
      <w:r w:rsidRPr="00220F25">
        <w:t xml:space="preserve"> </w:t>
      </w:r>
      <w:r w:rsidRPr="00220F25">
        <w:t xml:space="preserve">Not too long ago I witnessed a young male being murdered on the streets of Birmingham from an act of violence. He didn’t have anyone to talk to and if he did maybe this incident wouldn’t have occurred. </w:t>
      </w:r>
      <w:r w:rsidR="00382B73">
        <w:t>A</w:t>
      </w:r>
      <w:r w:rsidRPr="00220F25">
        <w:t xml:space="preserve">nd many other young people have had </w:t>
      </w:r>
      <w:r w:rsidR="00382B73">
        <w:t xml:space="preserve">the </w:t>
      </w:r>
      <w:r w:rsidR="00382B73" w:rsidRPr="00220F25">
        <w:t xml:space="preserve">support </w:t>
      </w:r>
      <w:r w:rsidR="00382B73">
        <w:t xml:space="preserve">they need at the time of trouble </w:t>
      </w:r>
      <w:r w:rsidR="00C93A15" w:rsidRPr="00220F25">
        <w:t>deaths crime</w:t>
      </w:r>
      <w:r w:rsidRPr="00220F25">
        <w:t xml:space="preserve"> </w:t>
      </w:r>
      <w:r w:rsidR="00382B73">
        <w:t>would be less likely to happen</w:t>
      </w:r>
      <w:r w:rsidRPr="00220F25">
        <w:t xml:space="preserve"> have been so exponential. People supporting others can have a massive effect on the person them or just being </w:t>
      </w:r>
      <w:r w:rsidR="00E23810" w:rsidRPr="00220F25">
        <w:t>they’re</w:t>
      </w:r>
      <w:r w:rsidR="00C93A15">
        <w:t xml:space="preserve"> for them almost like a SafetyNet</w:t>
      </w:r>
      <w:r w:rsidRPr="00220F25">
        <w:t xml:space="preserve"> </w:t>
      </w:r>
      <w:r w:rsidR="00C93A15">
        <w:t>this</w:t>
      </w:r>
      <w:r w:rsidR="00C93A15" w:rsidRPr="00220F25">
        <w:t xml:space="preserve"> will</w:t>
      </w:r>
      <w:r w:rsidR="00C93A15">
        <w:t xml:space="preserve"> give reassurance</w:t>
      </w:r>
      <w:r w:rsidRPr="00220F25">
        <w:t xml:space="preserve">. Corresponding to this circumstance of events I </w:t>
      </w:r>
      <w:r w:rsidR="00E23810" w:rsidRPr="00220F25">
        <w:t>think creativities workshops</w:t>
      </w:r>
      <w:r w:rsidRPr="00220F25">
        <w:t xml:space="preserve"> to bring those in need closer </w:t>
      </w:r>
      <w:r w:rsidR="00C93A15">
        <w:t>giving</w:t>
      </w:r>
      <w:r w:rsidRPr="00220F25">
        <w:t xml:space="preserve"> guidance in society will </w:t>
      </w:r>
      <w:r w:rsidR="00E23810" w:rsidRPr="00220F25">
        <w:t>positively</w:t>
      </w:r>
      <w:r w:rsidRPr="00220F25">
        <w:t xml:space="preserve"> impact</w:t>
      </w:r>
      <w:r w:rsidR="00E23810">
        <w:t xml:space="preserve">. </w:t>
      </w:r>
      <w:r w:rsidRPr="00220F25">
        <w:t xml:space="preserve"> </w:t>
      </w:r>
      <w:r w:rsidR="00E23810" w:rsidRPr="00220F25">
        <w:t>However,</w:t>
      </w:r>
      <w:r w:rsidR="00E23810">
        <w:t xml:space="preserve"> research show</w:t>
      </w:r>
      <w:r w:rsidRPr="00220F25">
        <w:t xml:space="preserve"> many people have said and stated that young adults shouldn’t get</w:t>
      </w:r>
      <w:r w:rsidR="00E23810">
        <w:t xml:space="preserve"> more</w:t>
      </w:r>
      <w:r w:rsidRPr="00220F25">
        <w:t xml:space="preserve"> support because they need to mature, and this will help them to</w:t>
      </w:r>
      <w:r w:rsidR="00E23810">
        <w:t xml:space="preserve"> more with</w:t>
      </w:r>
      <w:r w:rsidRPr="00220F25">
        <w:t xml:space="preserve"> independent. Even though this is true to a certain extent I wouldn’t say fully because the </w:t>
      </w:r>
    </w:p>
    <w:p w14:paraId="58BD89CA" w14:textId="7EF49769" w:rsidR="00220F25" w:rsidRPr="00220F25" w:rsidRDefault="00220F25" w:rsidP="00D533BB">
      <w:pPr>
        <w:spacing w:before="100" w:beforeAutospacing="1"/>
        <w:rPr>
          <w:rFonts w:ascii="Arial Rounded MT Bold" w:hAnsi="Arial Rounded MT Bold"/>
          <w:sz w:val="24"/>
          <w:szCs w:val="24"/>
        </w:rPr>
      </w:pPr>
      <w:r w:rsidRPr="00220F25">
        <w:rPr>
          <w:rFonts w:ascii="Arial Rounded MT Bold" w:hAnsi="Arial Rounded MT Bold"/>
          <w:sz w:val="24"/>
          <w:szCs w:val="24"/>
        </w:rPr>
        <w:lastRenderedPageBreak/>
        <w:t>individual wouldn’t be able to mature or be independent if they are currently facing personal problems that need to be sorted to allow growth within the person.</w:t>
      </w:r>
      <w:r w:rsidR="00D533BB">
        <w:rPr>
          <w:rFonts w:ascii="Arial Rounded MT Bold" w:hAnsi="Arial Rounded MT Bold"/>
          <w:sz w:val="24"/>
          <w:szCs w:val="24"/>
        </w:rPr>
        <w:t xml:space="preserve"> </w:t>
      </w:r>
      <w:r w:rsidRPr="00220F25">
        <w:rPr>
          <w:rFonts w:ascii="Arial Rounded MT Bold" w:hAnsi="Arial Rounded MT Bold"/>
          <w:sz w:val="24"/>
          <w:szCs w:val="24"/>
        </w:rPr>
        <w:t>A single voice could save millions of lives.</w:t>
      </w:r>
    </w:p>
    <w:p w14:paraId="7A5BE677" w14:textId="77777777" w:rsidR="00220F25" w:rsidRPr="00220F25" w:rsidRDefault="00220F25" w:rsidP="00D533BB">
      <w:pPr>
        <w:spacing w:before="100" w:beforeAutospacing="1"/>
        <w:rPr>
          <w:rFonts w:ascii="Arial Rounded MT Bold" w:hAnsi="Arial Rounded MT Bold"/>
          <w:sz w:val="24"/>
          <w:szCs w:val="24"/>
        </w:rPr>
      </w:pPr>
    </w:p>
    <w:p w14:paraId="20BEE67A" w14:textId="68DFB3D9" w:rsidR="0040230C" w:rsidRPr="00220F25" w:rsidRDefault="0040230C" w:rsidP="00D533BB">
      <w:pPr>
        <w:spacing w:before="100" w:beforeAutospacing="1"/>
        <w:rPr>
          <w:rFonts w:ascii="Arial Rounded MT Bold" w:hAnsi="Arial Rounded MT Bold" w:cs="Arial"/>
          <w:sz w:val="24"/>
          <w:szCs w:val="24"/>
        </w:rPr>
      </w:pPr>
      <w:r w:rsidRPr="00220F25">
        <w:rPr>
          <w:rFonts w:ascii="Arial Rounded MT Bold" w:hAnsi="Arial Rounded MT Bold" w:cs="Arial"/>
          <w:sz w:val="24"/>
          <w:szCs w:val="24"/>
        </w:rPr>
        <w:t>Reference List:</w:t>
      </w:r>
    </w:p>
    <w:p w14:paraId="569C91E3" w14:textId="77777777" w:rsidR="0040230C" w:rsidRPr="00220F25" w:rsidRDefault="0040230C" w:rsidP="00D533BB">
      <w:pPr>
        <w:spacing w:before="100" w:beforeAutospacing="1"/>
        <w:rPr>
          <w:rFonts w:ascii="Arial Rounded MT Bold" w:hAnsi="Arial Rounded MT Bold" w:cs="Arial"/>
          <w:sz w:val="24"/>
          <w:szCs w:val="24"/>
        </w:rPr>
      </w:pPr>
      <w:r w:rsidRPr="00220F25">
        <w:rPr>
          <w:rFonts w:ascii="Arial Rounded MT Bold" w:hAnsi="Arial Rounded MT Bold" w:cs="Arial"/>
          <w:sz w:val="24"/>
          <w:szCs w:val="24"/>
        </w:rPr>
        <w:t>1) Literature review Academic performance (2008) cited (4/02/2021)</w:t>
      </w:r>
    </w:p>
    <w:p w14:paraId="4F959AD0" w14:textId="77777777" w:rsidR="0040230C" w:rsidRPr="00220F25" w:rsidRDefault="0040230C" w:rsidP="00D533BB">
      <w:pPr>
        <w:spacing w:before="100" w:beforeAutospacing="1"/>
        <w:rPr>
          <w:rFonts w:ascii="Arial Rounded MT Bold" w:hAnsi="Arial Rounded MT Bold" w:cs="Arial"/>
          <w:sz w:val="24"/>
          <w:szCs w:val="24"/>
        </w:rPr>
      </w:pPr>
      <w:r w:rsidRPr="00220F25">
        <w:rPr>
          <w:rFonts w:ascii="Arial Rounded MT Bold" w:hAnsi="Arial Rounded MT Bold" w:cs="Arial"/>
          <w:sz w:val="24"/>
          <w:szCs w:val="24"/>
        </w:rPr>
        <w:t xml:space="preserve">2) Carl R. Rogers, Personal power, first published in Great Britain (1978)  </w:t>
      </w:r>
    </w:p>
    <w:p w14:paraId="3961063D" w14:textId="77777777" w:rsidR="0040230C" w:rsidRPr="00220F25" w:rsidRDefault="0040230C" w:rsidP="00D533BB">
      <w:pPr>
        <w:spacing w:before="100" w:beforeAutospacing="1"/>
        <w:rPr>
          <w:rFonts w:ascii="Arial Rounded MT Bold" w:hAnsi="Arial Rounded MT Bold" w:cs="Arial"/>
          <w:sz w:val="24"/>
          <w:szCs w:val="24"/>
        </w:rPr>
      </w:pPr>
      <w:r w:rsidRPr="00220F25">
        <w:rPr>
          <w:rFonts w:ascii="Arial Rounded MT Bold" w:hAnsi="Arial Rounded MT Bold" w:cs="Arial"/>
          <w:sz w:val="24"/>
          <w:szCs w:val="24"/>
        </w:rPr>
        <w:t xml:space="preserve">3) http: </w:t>
      </w:r>
      <w:hyperlink r:id="rId12" w:history="1">
        <w:r w:rsidRPr="00220F25">
          <w:rPr>
            <w:rStyle w:val="Hyperlink"/>
            <w:rFonts w:ascii="Arial Rounded MT Bold" w:hAnsi="Arial Rounded MT Bold" w:cs="Arial"/>
            <w:sz w:val="24"/>
            <w:szCs w:val="24"/>
          </w:rPr>
          <w:t>www.bloggr/youngadults.com</w:t>
        </w:r>
      </w:hyperlink>
      <w:r w:rsidRPr="00220F25">
        <w:rPr>
          <w:rFonts w:ascii="Arial Rounded MT Bold" w:hAnsi="Arial Rounded MT Bold" w:cs="Arial"/>
          <w:sz w:val="24"/>
          <w:szCs w:val="24"/>
        </w:rPr>
        <w:t xml:space="preserve"> </w:t>
      </w:r>
    </w:p>
    <w:p w14:paraId="5A39227B" w14:textId="77777777" w:rsidR="0040230C" w:rsidRPr="00220F25" w:rsidRDefault="0040230C" w:rsidP="00D533BB">
      <w:pPr>
        <w:spacing w:before="100" w:beforeAutospacing="1"/>
        <w:rPr>
          <w:rFonts w:ascii="Arial Rounded MT Bold" w:hAnsi="Arial Rounded MT Bold" w:cs="Arial"/>
          <w:sz w:val="24"/>
          <w:szCs w:val="24"/>
        </w:rPr>
      </w:pPr>
      <w:r w:rsidRPr="00220F25">
        <w:rPr>
          <w:rFonts w:ascii="Arial Rounded MT Bold" w:hAnsi="Arial Rounded MT Bold" w:cs="Arial"/>
          <w:sz w:val="24"/>
          <w:szCs w:val="24"/>
        </w:rPr>
        <w:t xml:space="preserve"> </w:t>
      </w:r>
    </w:p>
    <w:p w14:paraId="5CECBE18" w14:textId="77777777" w:rsidR="0040230C" w:rsidRPr="00220F25" w:rsidRDefault="0040230C" w:rsidP="00D533BB">
      <w:pPr>
        <w:spacing w:before="100" w:beforeAutospacing="1"/>
        <w:rPr>
          <w:rFonts w:ascii="Arial Rounded MT Bold" w:hAnsi="Arial Rounded MT Bold" w:cs="Arial"/>
          <w:sz w:val="24"/>
          <w:szCs w:val="24"/>
        </w:rPr>
      </w:pPr>
    </w:p>
    <w:p w14:paraId="014590C4" w14:textId="77777777" w:rsidR="0040230C" w:rsidRPr="00220F25" w:rsidRDefault="0040230C" w:rsidP="00D533BB">
      <w:pPr>
        <w:spacing w:before="100" w:beforeAutospacing="1"/>
        <w:rPr>
          <w:rFonts w:ascii="Arial Rounded MT Bold" w:hAnsi="Arial Rounded MT Bold" w:cs="Arial"/>
          <w:sz w:val="24"/>
          <w:szCs w:val="24"/>
        </w:rPr>
      </w:pPr>
    </w:p>
    <w:p w14:paraId="64CF4DD9" w14:textId="77777777" w:rsidR="0040230C" w:rsidRPr="00220F25" w:rsidRDefault="0040230C" w:rsidP="00D533BB">
      <w:pPr>
        <w:spacing w:before="100" w:beforeAutospacing="1"/>
        <w:rPr>
          <w:rFonts w:ascii="Arial Rounded MT Bold" w:hAnsi="Arial Rounded MT Bold" w:cs="Arial"/>
          <w:sz w:val="24"/>
          <w:szCs w:val="24"/>
        </w:rPr>
      </w:pPr>
    </w:p>
    <w:p w14:paraId="7FEA62D5" w14:textId="77777777" w:rsidR="0040230C" w:rsidRPr="00220F25" w:rsidRDefault="0040230C" w:rsidP="00D533BB">
      <w:pPr>
        <w:spacing w:before="100" w:beforeAutospacing="1"/>
        <w:rPr>
          <w:rFonts w:ascii="Arial Rounded MT Bold" w:hAnsi="Arial Rounded MT Bold" w:cs="Arial"/>
          <w:sz w:val="24"/>
          <w:szCs w:val="24"/>
        </w:rPr>
      </w:pPr>
    </w:p>
    <w:p w14:paraId="5DDE8B59" w14:textId="77777777" w:rsidR="0040230C" w:rsidRPr="00220F25" w:rsidRDefault="0040230C" w:rsidP="00D533BB">
      <w:pPr>
        <w:spacing w:before="100" w:beforeAutospacing="1"/>
        <w:rPr>
          <w:rFonts w:ascii="Arial Rounded MT Bold" w:hAnsi="Arial Rounded MT Bold" w:cs="Arial"/>
          <w:sz w:val="24"/>
          <w:szCs w:val="24"/>
        </w:rPr>
      </w:pPr>
    </w:p>
    <w:p w14:paraId="3D94CCD8" w14:textId="77777777" w:rsidR="0040230C" w:rsidRPr="00220F25" w:rsidRDefault="0040230C" w:rsidP="00D533BB">
      <w:pPr>
        <w:spacing w:before="100" w:beforeAutospacing="1"/>
        <w:rPr>
          <w:rFonts w:ascii="Arial Rounded MT Bold" w:hAnsi="Arial Rounded MT Bold" w:cs="Arial"/>
          <w:sz w:val="24"/>
          <w:szCs w:val="24"/>
        </w:rPr>
      </w:pPr>
    </w:p>
    <w:p w14:paraId="10834972" w14:textId="77777777" w:rsidR="0040230C" w:rsidRPr="00D533BB" w:rsidRDefault="0040230C" w:rsidP="00D533BB">
      <w:pPr>
        <w:spacing w:before="100" w:beforeAutospacing="1"/>
        <w:rPr>
          <w:rFonts w:ascii="Arial Rounded MT Bold" w:hAnsi="Arial Rounded MT Bold" w:cs="Arial"/>
          <w:b/>
          <w:bCs/>
          <w:sz w:val="24"/>
          <w:szCs w:val="24"/>
        </w:rPr>
      </w:pPr>
    </w:p>
    <w:bookmarkEnd w:id="0"/>
    <w:p w14:paraId="324065BE" w14:textId="383F15B8" w:rsidR="0040230C" w:rsidRPr="0040230C" w:rsidRDefault="0040230C" w:rsidP="00B55614">
      <w:pPr>
        <w:rPr>
          <w:b/>
          <w:bCs/>
        </w:rPr>
      </w:pPr>
    </w:p>
    <w:sectPr w:rsidR="0040230C" w:rsidRPr="0040230C">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945F1" w14:textId="77777777" w:rsidR="00207D9D" w:rsidRDefault="00C238B6">
      <w:pPr>
        <w:spacing w:after="0" w:line="240" w:lineRule="auto"/>
      </w:pPr>
      <w:r>
        <w:separator/>
      </w:r>
    </w:p>
  </w:endnote>
  <w:endnote w:type="continuationSeparator" w:id="0">
    <w:p w14:paraId="3623590A" w14:textId="77777777" w:rsidR="00207D9D" w:rsidRDefault="00C23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2851599"/>
      <w:docPartObj>
        <w:docPartGallery w:val="Page Numbers (Bottom of Page)"/>
        <w:docPartUnique/>
      </w:docPartObj>
    </w:sdtPr>
    <w:sdtEndPr>
      <w:rPr>
        <w:noProof/>
      </w:rPr>
    </w:sdtEndPr>
    <w:sdtContent>
      <w:p w14:paraId="54EF1FF8" w14:textId="44F6FEE8" w:rsidR="00447E90" w:rsidRDefault="00447E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F989E4" w14:textId="297D11EC" w:rsidR="16FCB477" w:rsidRDefault="16FCB477" w:rsidP="16FCB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C3579F" w14:textId="77777777" w:rsidR="00207D9D" w:rsidRDefault="00C238B6">
      <w:pPr>
        <w:spacing w:after="0" w:line="240" w:lineRule="auto"/>
      </w:pPr>
      <w:r>
        <w:separator/>
      </w:r>
    </w:p>
  </w:footnote>
  <w:footnote w:type="continuationSeparator" w:id="0">
    <w:p w14:paraId="061E45F5" w14:textId="77777777" w:rsidR="00207D9D" w:rsidRDefault="00C238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6FCB477" w14:paraId="371A0716" w14:textId="77777777" w:rsidTr="16FCB477">
      <w:tc>
        <w:tcPr>
          <w:tcW w:w="3005" w:type="dxa"/>
        </w:tcPr>
        <w:p w14:paraId="72EBC238" w14:textId="4554F601" w:rsidR="16FCB477" w:rsidRDefault="16FCB477" w:rsidP="16FCB477">
          <w:pPr>
            <w:pStyle w:val="Header"/>
            <w:ind w:left="-115"/>
          </w:pPr>
        </w:p>
      </w:tc>
      <w:tc>
        <w:tcPr>
          <w:tcW w:w="3005" w:type="dxa"/>
        </w:tcPr>
        <w:p w14:paraId="2D89665D" w14:textId="162863FC" w:rsidR="16FCB477" w:rsidRDefault="16FCB477" w:rsidP="16FCB477">
          <w:pPr>
            <w:pStyle w:val="Header"/>
            <w:jc w:val="center"/>
          </w:pPr>
        </w:p>
      </w:tc>
      <w:tc>
        <w:tcPr>
          <w:tcW w:w="3005" w:type="dxa"/>
        </w:tcPr>
        <w:p w14:paraId="07573229" w14:textId="5F6F0BBB" w:rsidR="16FCB477" w:rsidRDefault="16FCB477" w:rsidP="16FCB477">
          <w:pPr>
            <w:pStyle w:val="Header"/>
            <w:ind w:right="-115"/>
            <w:jc w:val="right"/>
          </w:pPr>
        </w:p>
      </w:tc>
    </w:tr>
  </w:tbl>
  <w:p w14:paraId="2F2CBC17" w14:textId="74048A42" w:rsidR="16FCB477" w:rsidRDefault="16FCB477" w:rsidP="16FCB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C613C"/>
    <w:multiLevelType w:val="hybridMultilevel"/>
    <w:tmpl w:val="13C0F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4C6D13"/>
    <w:rsid w:val="00040572"/>
    <w:rsid w:val="00094173"/>
    <w:rsid w:val="001D1F8C"/>
    <w:rsid w:val="00207D9D"/>
    <w:rsid w:val="00220F25"/>
    <w:rsid w:val="002D0459"/>
    <w:rsid w:val="00382B73"/>
    <w:rsid w:val="0040230C"/>
    <w:rsid w:val="00447E90"/>
    <w:rsid w:val="005F5A16"/>
    <w:rsid w:val="00796F76"/>
    <w:rsid w:val="00890B8A"/>
    <w:rsid w:val="009753FA"/>
    <w:rsid w:val="009A2040"/>
    <w:rsid w:val="009A5B74"/>
    <w:rsid w:val="00B55614"/>
    <w:rsid w:val="00C238B6"/>
    <w:rsid w:val="00C93A15"/>
    <w:rsid w:val="00D533BB"/>
    <w:rsid w:val="00DD30DF"/>
    <w:rsid w:val="00E23810"/>
    <w:rsid w:val="00F429B6"/>
    <w:rsid w:val="00F524A9"/>
    <w:rsid w:val="0184F3A5"/>
    <w:rsid w:val="03F1EE59"/>
    <w:rsid w:val="079438E5"/>
    <w:rsid w:val="07B8742C"/>
    <w:rsid w:val="07D0B1D9"/>
    <w:rsid w:val="0AE8D14A"/>
    <w:rsid w:val="104F9F41"/>
    <w:rsid w:val="13B0528D"/>
    <w:rsid w:val="16FCB477"/>
    <w:rsid w:val="185AB126"/>
    <w:rsid w:val="190622E8"/>
    <w:rsid w:val="1AB63190"/>
    <w:rsid w:val="2276FF52"/>
    <w:rsid w:val="2477FE63"/>
    <w:rsid w:val="257CFC2D"/>
    <w:rsid w:val="26276019"/>
    <w:rsid w:val="27DC61D0"/>
    <w:rsid w:val="29878EF7"/>
    <w:rsid w:val="2C831048"/>
    <w:rsid w:val="2DBCD7F1"/>
    <w:rsid w:val="2E1EE0A9"/>
    <w:rsid w:val="2F5EDE05"/>
    <w:rsid w:val="2F9375BC"/>
    <w:rsid w:val="34B760C6"/>
    <w:rsid w:val="3629F28E"/>
    <w:rsid w:val="3CA12198"/>
    <w:rsid w:val="3D6FF739"/>
    <w:rsid w:val="44AC337D"/>
    <w:rsid w:val="4A265BC8"/>
    <w:rsid w:val="4A4C6D13"/>
    <w:rsid w:val="4B4024D4"/>
    <w:rsid w:val="4BEE2211"/>
    <w:rsid w:val="4D89F272"/>
    <w:rsid w:val="51A6BB38"/>
    <w:rsid w:val="5401217C"/>
    <w:rsid w:val="56D9A7BD"/>
    <w:rsid w:val="58834AA4"/>
    <w:rsid w:val="5BF30B04"/>
    <w:rsid w:val="5E537584"/>
    <w:rsid w:val="6079BC55"/>
    <w:rsid w:val="67619E64"/>
    <w:rsid w:val="6C89163E"/>
    <w:rsid w:val="71D062E4"/>
    <w:rsid w:val="72BFBDA4"/>
    <w:rsid w:val="7836ACE1"/>
    <w:rsid w:val="78BF8BD8"/>
    <w:rsid w:val="7B7114A0"/>
    <w:rsid w:val="7C05C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4A4C6D13"/>
  <w15:chartTrackingRefBased/>
  <w15:docId w15:val="{433FD041-69B6-48FA-9700-929FFA9D8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8B6"/>
    <w:pPr>
      <w:keepNext/>
      <w:tabs>
        <w:tab w:val="left" w:pos="4489"/>
      </w:tabs>
      <w:jc w:val="both"/>
      <w:outlineLvl w:val="0"/>
    </w:pPr>
    <w:rPr>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B55614"/>
    <w:pPr>
      <w:ind w:left="720"/>
      <w:contextualSpacing/>
    </w:pPr>
  </w:style>
  <w:style w:type="character" w:styleId="Hyperlink">
    <w:name w:val="Hyperlink"/>
    <w:basedOn w:val="DefaultParagraphFont"/>
    <w:uiPriority w:val="99"/>
    <w:unhideWhenUsed/>
    <w:rsid w:val="00B55614"/>
    <w:rPr>
      <w:color w:val="0563C1" w:themeColor="hyperlink"/>
      <w:u w:val="single"/>
    </w:rPr>
  </w:style>
  <w:style w:type="character" w:styleId="UnresolvedMention">
    <w:name w:val="Unresolved Mention"/>
    <w:basedOn w:val="DefaultParagraphFont"/>
    <w:uiPriority w:val="99"/>
    <w:semiHidden/>
    <w:unhideWhenUsed/>
    <w:rsid w:val="00B55614"/>
    <w:rPr>
      <w:color w:val="605E5C"/>
      <w:shd w:val="clear" w:color="auto" w:fill="E1DFDD"/>
    </w:rPr>
  </w:style>
  <w:style w:type="character" w:customStyle="1" w:styleId="Heading1Char">
    <w:name w:val="Heading 1 Char"/>
    <w:basedOn w:val="DefaultParagraphFont"/>
    <w:link w:val="Heading1"/>
    <w:uiPriority w:val="9"/>
    <w:rsid w:val="00C238B6"/>
    <w:rPr>
      <w:sz w:val="28"/>
      <w:szCs w:val="28"/>
      <w:u w:val="single"/>
    </w:rPr>
  </w:style>
  <w:style w:type="paragraph" w:styleId="BodyText">
    <w:name w:val="Body Text"/>
    <w:basedOn w:val="Normal"/>
    <w:link w:val="BodyTextChar"/>
    <w:uiPriority w:val="99"/>
    <w:unhideWhenUsed/>
    <w:rsid w:val="00E23810"/>
    <w:pPr>
      <w:spacing w:before="100" w:beforeAutospacing="1"/>
    </w:pPr>
    <w:rPr>
      <w:rFonts w:ascii="Arial Rounded MT Bold" w:hAnsi="Arial Rounded MT Bold"/>
      <w:sz w:val="24"/>
      <w:szCs w:val="24"/>
    </w:rPr>
  </w:style>
  <w:style w:type="character" w:customStyle="1" w:styleId="BodyTextChar">
    <w:name w:val="Body Text Char"/>
    <w:basedOn w:val="DefaultParagraphFont"/>
    <w:link w:val="BodyText"/>
    <w:uiPriority w:val="99"/>
    <w:rsid w:val="00E23810"/>
    <w:rPr>
      <w:rFonts w:ascii="Arial Rounded MT Bold" w:hAnsi="Arial Rounded MT Bol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oggr/youngadult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meister.com/1773185487?e=turtle.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D6202-2B79-4608-AB98-98A3671FB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Dormer (1907095)</dc:creator>
  <cp:keywords/>
  <dc:description/>
  <cp:lastModifiedBy>Monica Dormer (1907095)</cp:lastModifiedBy>
  <cp:revision>7</cp:revision>
  <dcterms:created xsi:type="dcterms:W3CDTF">2021-02-15T12:41:00Z</dcterms:created>
  <dcterms:modified xsi:type="dcterms:W3CDTF">2021-02-19T14:40:00Z</dcterms:modified>
</cp:coreProperties>
</file>