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113DE" w14:textId="77777777" w:rsidR="003856AC" w:rsidRDefault="003856AC">
      <w:pPr>
        <w:rPr>
          <w:rFonts w:ascii="-webkit-standard" w:hAnsi="-webkit-standard"/>
          <w:i/>
          <w:iCs/>
          <w:color w:val="000000"/>
          <w:sz w:val="36"/>
          <w:szCs w:val="36"/>
        </w:rPr>
      </w:pPr>
      <w:r w:rsidRPr="003B327D">
        <w:rPr>
          <w:rFonts w:ascii="-webkit-standard" w:hAnsi="-webkit-standard"/>
          <w:b/>
          <w:bCs/>
          <w:i/>
          <w:iCs/>
          <w:color w:val="000000"/>
          <w:sz w:val="40"/>
          <w:szCs w:val="40"/>
        </w:rPr>
        <w:t>A Quantitative study exploring: How communication between colleagues influences job satisfaction</w:t>
      </w:r>
      <w:r w:rsidRPr="003856AC">
        <w:rPr>
          <w:rFonts w:ascii="-webkit-standard" w:hAnsi="-webkit-standard"/>
          <w:i/>
          <w:iCs/>
          <w:color w:val="000000"/>
          <w:sz w:val="36"/>
          <w:szCs w:val="36"/>
        </w:rPr>
        <w:t>.</w:t>
      </w:r>
    </w:p>
    <w:p w14:paraId="327D5CD7" w14:textId="77777777" w:rsidR="008B29DE" w:rsidRDefault="008B29DE">
      <w:pPr>
        <w:rPr>
          <w:rFonts w:ascii="-webkit-standard" w:hAnsi="-webkit-standard"/>
          <w:i/>
          <w:iCs/>
          <w:color w:val="000000"/>
          <w:sz w:val="36"/>
          <w:szCs w:val="36"/>
        </w:rPr>
      </w:pPr>
    </w:p>
    <w:p w14:paraId="1BFE1529" w14:textId="725F8609" w:rsidR="00B84C9F" w:rsidRDefault="00B84C9F">
      <w:pPr>
        <w:rPr>
          <w:rFonts w:ascii="-webkit-standard" w:hAnsi="-webkit-standard"/>
          <w:b/>
          <w:bCs/>
          <w:color w:val="000000"/>
          <w:sz w:val="36"/>
          <w:szCs w:val="36"/>
        </w:rPr>
      </w:pPr>
      <w:r w:rsidRPr="001C5E0C">
        <w:rPr>
          <w:rFonts w:ascii="-webkit-standard" w:hAnsi="-webkit-standard"/>
          <w:b/>
          <w:bCs/>
          <w:color w:val="000000"/>
          <w:sz w:val="36"/>
          <w:szCs w:val="36"/>
        </w:rPr>
        <w:t>Database</w:t>
      </w:r>
    </w:p>
    <w:p w14:paraId="533D30E1" w14:textId="79E47395" w:rsidR="00944FC5" w:rsidRPr="00540610" w:rsidRDefault="00E857C0">
      <w:pPr>
        <w:rPr>
          <w:rFonts w:ascii="-webkit-standard" w:hAnsi="-webkit-standard"/>
          <w:color w:val="000000"/>
          <w:sz w:val="32"/>
          <w:szCs w:val="32"/>
        </w:rPr>
      </w:pPr>
      <w:r w:rsidRPr="00540610">
        <w:rPr>
          <w:rFonts w:ascii="-webkit-standard" w:hAnsi="-webkit-standard"/>
          <w:color w:val="000000"/>
          <w:sz w:val="32"/>
          <w:szCs w:val="32"/>
        </w:rPr>
        <w:t xml:space="preserve">A sample size for this study is 150 samples </w:t>
      </w:r>
      <w:r w:rsidR="00CD0FF2" w:rsidRPr="00540610">
        <w:rPr>
          <w:rFonts w:ascii="-webkit-standard" w:hAnsi="-webkit-standard"/>
          <w:color w:val="000000"/>
          <w:sz w:val="32"/>
          <w:szCs w:val="32"/>
        </w:rPr>
        <w:t>from secondary dataset</w:t>
      </w:r>
      <w:r w:rsidR="00441B5D" w:rsidRPr="00540610">
        <w:rPr>
          <w:rFonts w:ascii="-webkit-standard" w:hAnsi="-webkit-standard"/>
          <w:color w:val="000000"/>
          <w:sz w:val="32"/>
          <w:szCs w:val="32"/>
        </w:rPr>
        <w:t>.</w:t>
      </w:r>
      <w:r w:rsidR="00EA707B" w:rsidRPr="00540610">
        <w:rPr>
          <w:rFonts w:ascii="-webkit-standard" w:hAnsi="-webkit-standard"/>
          <w:color w:val="000000"/>
          <w:sz w:val="32"/>
          <w:szCs w:val="32"/>
        </w:rPr>
        <w:t xml:space="preserve"> </w:t>
      </w:r>
      <w:r w:rsidR="00441B5D" w:rsidRPr="00540610">
        <w:rPr>
          <w:rFonts w:ascii="-webkit-standard" w:hAnsi="-webkit-standard"/>
          <w:color w:val="000000"/>
          <w:sz w:val="32"/>
          <w:szCs w:val="32"/>
        </w:rPr>
        <w:t>The secondary data is collected from HBAT Employment</w:t>
      </w:r>
      <w:r w:rsidR="009013E3" w:rsidRPr="00540610">
        <w:rPr>
          <w:rFonts w:ascii="-webkit-standard" w:hAnsi="-webkit-standard"/>
          <w:color w:val="000000"/>
          <w:sz w:val="32"/>
          <w:szCs w:val="32"/>
        </w:rPr>
        <w:t xml:space="preserve"> Retention survey and coding frame.</w:t>
      </w:r>
      <w:r w:rsidR="00C94780" w:rsidRPr="00540610">
        <w:rPr>
          <w:rFonts w:ascii="-webkit-standard" w:hAnsi="-webkit-standard"/>
          <w:color w:val="000000"/>
          <w:sz w:val="32"/>
          <w:szCs w:val="32"/>
        </w:rPr>
        <w:t xml:space="preserve"> </w:t>
      </w:r>
      <w:r w:rsidR="00D76B22" w:rsidRPr="00540610">
        <w:rPr>
          <w:rFonts w:ascii="-webkit-standard" w:hAnsi="-webkit-standard"/>
          <w:color w:val="000000"/>
          <w:sz w:val="32"/>
          <w:szCs w:val="32"/>
        </w:rPr>
        <w:t>There</w:t>
      </w:r>
      <w:r w:rsidR="00C94780" w:rsidRPr="00540610">
        <w:rPr>
          <w:rFonts w:ascii="-webkit-standard" w:hAnsi="-webkit-standard"/>
          <w:color w:val="000000"/>
          <w:sz w:val="32"/>
          <w:szCs w:val="32"/>
        </w:rPr>
        <w:t xml:space="preserve"> are two variables</w:t>
      </w:r>
      <w:r w:rsidR="00617CB1" w:rsidRPr="00540610">
        <w:rPr>
          <w:rFonts w:ascii="-webkit-standard" w:hAnsi="-webkit-standard"/>
          <w:color w:val="000000"/>
          <w:sz w:val="32"/>
          <w:szCs w:val="32"/>
        </w:rPr>
        <w:t xml:space="preserve"> </w:t>
      </w:r>
      <w:r w:rsidR="0055084F" w:rsidRPr="00540610">
        <w:rPr>
          <w:rFonts w:ascii="-webkit-standard" w:hAnsi="-webkit-standard"/>
          <w:color w:val="000000"/>
          <w:sz w:val="32"/>
          <w:szCs w:val="32"/>
        </w:rPr>
        <w:t>which is independent variable and dependent variable. In this study, independent variable is communication between colleagues and dependent variable is job satisfaction.</w:t>
      </w:r>
      <w:r w:rsidR="0074545A" w:rsidRPr="00540610">
        <w:rPr>
          <w:rFonts w:ascii="-webkit-standard" w:hAnsi="-webkit-standard"/>
          <w:color w:val="000000"/>
          <w:sz w:val="32"/>
          <w:szCs w:val="32"/>
        </w:rPr>
        <w:t xml:space="preserve"> </w:t>
      </w:r>
    </w:p>
    <w:p w14:paraId="5D4A0C69" w14:textId="238273FD" w:rsidR="00257C67" w:rsidRPr="00540610" w:rsidRDefault="00257C67">
      <w:pPr>
        <w:rPr>
          <w:rFonts w:ascii="-webkit-standard" w:hAnsi="-webkit-standard"/>
          <w:b/>
          <w:bCs/>
          <w:color w:val="000000"/>
          <w:sz w:val="32"/>
          <w:szCs w:val="32"/>
        </w:rPr>
      </w:pPr>
      <w:r w:rsidRPr="00540610">
        <w:rPr>
          <w:rFonts w:ascii="-webkit-standard" w:hAnsi="-webkit-standard"/>
          <w:b/>
          <w:bCs/>
          <w:color w:val="000000"/>
          <w:sz w:val="32"/>
          <w:szCs w:val="32"/>
        </w:rPr>
        <w:t>Indicator variables</w:t>
      </w:r>
    </w:p>
    <w:p w14:paraId="78727952" w14:textId="3800750A" w:rsidR="0074545A" w:rsidRPr="00540610" w:rsidRDefault="0074545A">
      <w:pPr>
        <w:rPr>
          <w:rFonts w:ascii="-webkit-standard" w:hAnsi="-webkit-standard"/>
          <w:b/>
          <w:bCs/>
          <w:color w:val="000000"/>
          <w:sz w:val="32"/>
          <w:szCs w:val="32"/>
        </w:rPr>
      </w:pPr>
      <w:r w:rsidRPr="00540610">
        <w:rPr>
          <w:rFonts w:ascii="-webkit-standard" w:hAnsi="-webkit-standard"/>
          <w:b/>
          <w:bCs/>
          <w:color w:val="000000"/>
          <w:sz w:val="32"/>
          <w:szCs w:val="32"/>
        </w:rPr>
        <w:t>Att</w:t>
      </w:r>
      <w:r w:rsidR="00204E3D" w:rsidRPr="00540610">
        <w:rPr>
          <w:rFonts w:ascii="-webkit-standard" w:hAnsi="-webkit-standard"/>
          <w:b/>
          <w:bCs/>
          <w:color w:val="000000"/>
          <w:sz w:val="32"/>
          <w:szCs w:val="32"/>
        </w:rPr>
        <w:t>itudes Towards Co-Workers</w:t>
      </w:r>
    </w:p>
    <w:p w14:paraId="226E92B0" w14:textId="3FAFEB9C" w:rsidR="00E5733A" w:rsidRPr="00540610" w:rsidRDefault="00E5733A">
      <w:pPr>
        <w:rPr>
          <w:rFonts w:ascii="-webkit-standard" w:hAnsi="-webkit-standard"/>
          <w:color w:val="000000"/>
          <w:sz w:val="32"/>
          <w:szCs w:val="32"/>
        </w:rPr>
      </w:pPr>
      <w:r w:rsidRPr="00540610">
        <w:rPr>
          <w:rFonts w:ascii="-webkit-standard" w:hAnsi="-webkit-standard"/>
          <w:color w:val="000000"/>
          <w:sz w:val="32"/>
          <w:szCs w:val="32"/>
        </w:rPr>
        <w:t>AC1=</w:t>
      </w:r>
      <w:r w:rsidR="005B441F" w:rsidRPr="00540610">
        <w:rPr>
          <w:rFonts w:ascii="-webkit-standard" w:hAnsi="-webkit-standard"/>
          <w:color w:val="000000"/>
          <w:sz w:val="32"/>
          <w:szCs w:val="32"/>
        </w:rPr>
        <w:t>How happy are you with the work of your coworkers?</w:t>
      </w:r>
    </w:p>
    <w:p w14:paraId="10419438" w14:textId="67691B71" w:rsidR="005B441F" w:rsidRPr="00540610" w:rsidRDefault="00161903">
      <w:pPr>
        <w:rPr>
          <w:rFonts w:ascii="-webkit-standard" w:hAnsi="-webkit-standard"/>
          <w:color w:val="000000"/>
          <w:sz w:val="32"/>
          <w:szCs w:val="32"/>
        </w:rPr>
      </w:pPr>
      <w:r w:rsidRPr="00540610">
        <w:rPr>
          <w:rFonts w:ascii="-webkit-standard" w:hAnsi="-webkit-standard"/>
          <w:color w:val="000000"/>
          <w:sz w:val="32"/>
          <w:szCs w:val="32"/>
        </w:rPr>
        <w:t xml:space="preserve">AC2=How do you feel about your </w:t>
      </w:r>
      <w:r w:rsidR="005B251A" w:rsidRPr="00540610">
        <w:rPr>
          <w:rFonts w:ascii="-webkit-standard" w:hAnsi="-webkit-standard"/>
          <w:color w:val="000000"/>
          <w:sz w:val="32"/>
          <w:szCs w:val="32"/>
        </w:rPr>
        <w:t>coworkers?</w:t>
      </w:r>
    </w:p>
    <w:p w14:paraId="51FA626B" w14:textId="1B9D3CA4" w:rsidR="005B251A" w:rsidRPr="00540610" w:rsidRDefault="005B251A">
      <w:pPr>
        <w:rPr>
          <w:rFonts w:ascii="-webkit-standard" w:hAnsi="-webkit-standard"/>
          <w:color w:val="000000"/>
          <w:sz w:val="32"/>
          <w:szCs w:val="32"/>
        </w:rPr>
      </w:pPr>
      <w:r w:rsidRPr="00540610">
        <w:rPr>
          <w:rFonts w:ascii="-webkit-standard" w:hAnsi="-webkit-standard"/>
          <w:color w:val="000000"/>
          <w:sz w:val="32"/>
          <w:szCs w:val="32"/>
        </w:rPr>
        <w:t>AC3=How often do you do things</w:t>
      </w:r>
      <w:r w:rsidR="00AA54EA" w:rsidRPr="00540610">
        <w:rPr>
          <w:rFonts w:ascii="-webkit-standard" w:hAnsi="-webkit-standard"/>
          <w:color w:val="000000"/>
          <w:sz w:val="32"/>
          <w:szCs w:val="32"/>
        </w:rPr>
        <w:t xml:space="preserve"> with your coworkers on your days off?</w:t>
      </w:r>
    </w:p>
    <w:p w14:paraId="7BF2D520" w14:textId="77777777" w:rsidR="005914B8" w:rsidRPr="00540610" w:rsidRDefault="00AA54EA">
      <w:pPr>
        <w:rPr>
          <w:rFonts w:ascii="-webkit-standard" w:hAnsi="-webkit-standard"/>
          <w:color w:val="000000"/>
          <w:sz w:val="32"/>
          <w:szCs w:val="32"/>
        </w:rPr>
      </w:pPr>
      <w:r w:rsidRPr="00540610">
        <w:rPr>
          <w:rFonts w:ascii="-webkit-standard" w:hAnsi="-webkit-standard"/>
          <w:color w:val="000000"/>
          <w:sz w:val="32"/>
          <w:szCs w:val="32"/>
        </w:rPr>
        <w:t>AC4=Generally,</w:t>
      </w:r>
      <w:r w:rsidR="005914B8" w:rsidRPr="00540610">
        <w:rPr>
          <w:rFonts w:ascii="-webkit-standard" w:hAnsi="-webkit-standard"/>
          <w:color w:val="000000"/>
          <w:sz w:val="32"/>
          <w:szCs w:val="32"/>
        </w:rPr>
        <w:t xml:space="preserve"> </w:t>
      </w:r>
      <w:r w:rsidRPr="00540610">
        <w:rPr>
          <w:rFonts w:ascii="-webkit-standard" w:hAnsi="-webkit-standard"/>
          <w:color w:val="000000"/>
          <w:sz w:val="32"/>
          <w:szCs w:val="32"/>
        </w:rPr>
        <w:t>how similar are</w:t>
      </w:r>
      <w:r w:rsidR="005914B8" w:rsidRPr="00540610">
        <w:rPr>
          <w:rFonts w:ascii="-webkit-standard" w:hAnsi="-webkit-standard"/>
          <w:color w:val="000000"/>
          <w:sz w:val="32"/>
          <w:szCs w:val="32"/>
        </w:rPr>
        <w:t xml:space="preserve"> your coworkers to you?</w:t>
      </w:r>
    </w:p>
    <w:p w14:paraId="18B5AE56" w14:textId="344A2808" w:rsidR="00944FC5" w:rsidRPr="00540610" w:rsidRDefault="00944FC5">
      <w:pPr>
        <w:rPr>
          <w:rFonts w:ascii="-webkit-standard" w:hAnsi="-webkit-standard"/>
          <w:b/>
          <w:bCs/>
          <w:color w:val="000000"/>
          <w:sz w:val="32"/>
          <w:szCs w:val="32"/>
        </w:rPr>
      </w:pPr>
      <w:r w:rsidRPr="00540610">
        <w:rPr>
          <w:rFonts w:ascii="-webkit-standard" w:hAnsi="-webkit-standard"/>
          <w:b/>
          <w:bCs/>
          <w:color w:val="000000"/>
          <w:sz w:val="32"/>
          <w:szCs w:val="32"/>
        </w:rPr>
        <w:t>Job Satisfaction</w:t>
      </w:r>
    </w:p>
    <w:p w14:paraId="2963B944" w14:textId="79632733" w:rsidR="00944FC5" w:rsidRPr="00540610" w:rsidRDefault="007E5C18">
      <w:pPr>
        <w:rPr>
          <w:rFonts w:ascii="-webkit-standard" w:hAnsi="-webkit-standard"/>
          <w:color w:val="000000"/>
          <w:sz w:val="32"/>
          <w:szCs w:val="32"/>
        </w:rPr>
      </w:pPr>
      <w:r w:rsidRPr="00540610">
        <w:rPr>
          <w:rFonts w:ascii="-webkit-standard" w:hAnsi="-webkit-standard"/>
          <w:color w:val="000000"/>
          <w:sz w:val="32"/>
          <w:szCs w:val="32"/>
        </w:rPr>
        <w:t>JS1=All things considered,</w:t>
      </w:r>
      <w:r w:rsidR="000C31B9" w:rsidRPr="00540610">
        <w:rPr>
          <w:rFonts w:ascii="-webkit-standard" w:hAnsi="-webkit-standard"/>
          <w:color w:val="000000"/>
          <w:sz w:val="32"/>
          <w:szCs w:val="32"/>
        </w:rPr>
        <w:t xml:space="preserve"> </w:t>
      </w:r>
      <w:r w:rsidRPr="00540610">
        <w:rPr>
          <w:rFonts w:ascii="-webkit-standard" w:hAnsi="-webkit-standard"/>
          <w:color w:val="000000"/>
          <w:sz w:val="32"/>
          <w:szCs w:val="32"/>
        </w:rPr>
        <w:t>I feel very satisfied</w:t>
      </w:r>
      <w:r w:rsidR="000C31B9" w:rsidRPr="00540610">
        <w:rPr>
          <w:rFonts w:ascii="-webkit-standard" w:hAnsi="-webkit-standard"/>
          <w:color w:val="000000"/>
          <w:sz w:val="32"/>
          <w:szCs w:val="32"/>
        </w:rPr>
        <w:t xml:space="preserve"> when I think about my job</w:t>
      </w:r>
    </w:p>
    <w:p w14:paraId="1A4F512B" w14:textId="623A0175" w:rsidR="000C31B9" w:rsidRPr="00540610" w:rsidRDefault="000C31B9">
      <w:pPr>
        <w:rPr>
          <w:rFonts w:ascii="-webkit-standard" w:hAnsi="-webkit-standard"/>
          <w:color w:val="000000"/>
          <w:sz w:val="32"/>
          <w:szCs w:val="32"/>
        </w:rPr>
      </w:pPr>
      <w:r w:rsidRPr="00540610">
        <w:rPr>
          <w:rFonts w:ascii="-webkit-standard" w:hAnsi="-webkit-standard"/>
          <w:color w:val="000000"/>
          <w:sz w:val="32"/>
          <w:szCs w:val="32"/>
        </w:rPr>
        <w:t>JS2=</w:t>
      </w:r>
      <w:r w:rsidR="001B23C3" w:rsidRPr="00540610">
        <w:rPr>
          <w:rFonts w:ascii="-webkit-standard" w:hAnsi="-webkit-standard"/>
          <w:color w:val="000000"/>
          <w:sz w:val="32"/>
          <w:szCs w:val="32"/>
        </w:rPr>
        <w:t>When you think of your job, how satisfied do you feel?</w:t>
      </w:r>
    </w:p>
    <w:p w14:paraId="2D839044" w14:textId="66E69F21" w:rsidR="001B23C3" w:rsidRPr="00540610" w:rsidRDefault="005353F8">
      <w:pPr>
        <w:rPr>
          <w:rFonts w:ascii="-webkit-standard" w:hAnsi="-webkit-standard"/>
          <w:color w:val="000000"/>
          <w:sz w:val="32"/>
          <w:szCs w:val="32"/>
        </w:rPr>
      </w:pPr>
      <w:r w:rsidRPr="00540610">
        <w:rPr>
          <w:rFonts w:ascii="-webkit-standard" w:hAnsi="-webkit-standard"/>
          <w:color w:val="000000"/>
          <w:sz w:val="32"/>
          <w:szCs w:val="32"/>
        </w:rPr>
        <w:t xml:space="preserve">JS3=How satisfied are you with your current job </w:t>
      </w:r>
      <w:r w:rsidR="00A34828" w:rsidRPr="00540610">
        <w:rPr>
          <w:rFonts w:ascii="-webkit-standard" w:hAnsi="-webkit-standard"/>
          <w:color w:val="000000"/>
          <w:sz w:val="32"/>
          <w:szCs w:val="32"/>
        </w:rPr>
        <w:t>at HBAT?</w:t>
      </w:r>
    </w:p>
    <w:p w14:paraId="47B364BA" w14:textId="40AF1A4C" w:rsidR="00A34828" w:rsidRPr="00540610" w:rsidRDefault="00A34828">
      <w:pPr>
        <w:rPr>
          <w:rFonts w:ascii="-webkit-standard" w:hAnsi="-webkit-standard"/>
          <w:color w:val="000000"/>
          <w:sz w:val="32"/>
          <w:szCs w:val="32"/>
        </w:rPr>
      </w:pPr>
      <w:r w:rsidRPr="00540610">
        <w:rPr>
          <w:rFonts w:ascii="-webkit-standard" w:hAnsi="-webkit-standard"/>
          <w:color w:val="000000"/>
          <w:sz w:val="32"/>
          <w:szCs w:val="32"/>
        </w:rPr>
        <w:t>JS4=How satisfied are you</w:t>
      </w:r>
      <w:r w:rsidR="00AB7C4C" w:rsidRPr="00540610">
        <w:rPr>
          <w:rFonts w:ascii="-webkit-standard" w:hAnsi="-webkit-standard"/>
          <w:color w:val="000000"/>
          <w:sz w:val="32"/>
          <w:szCs w:val="32"/>
        </w:rPr>
        <w:t xml:space="preserve"> with HBAT as an e</w:t>
      </w:r>
      <w:r w:rsidR="003A2553" w:rsidRPr="00540610">
        <w:rPr>
          <w:rFonts w:ascii="-webkit-standard" w:hAnsi="-webkit-standard"/>
          <w:color w:val="000000"/>
          <w:sz w:val="32"/>
          <w:szCs w:val="32"/>
        </w:rPr>
        <w:t>mployer?</w:t>
      </w:r>
    </w:p>
    <w:p w14:paraId="32DE1DBE" w14:textId="225FC6B9" w:rsidR="00546400" w:rsidRPr="00540610" w:rsidRDefault="00546400">
      <w:pPr>
        <w:rPr>
          <w:rFonts w:ascii="-webkit-standard" w:hAnsi="-webkit-standard"/>
          <w:color w:val="000000"/>
          <w:sz w:val="32"/>
          <w:szCs w:val="32"/>
        </w:rPr>
      </w:pPr>
      <w:r w:rsidRPr="00540610">
        <w:rPr>
          <w:rFonts w:ascii="-webkit-standard" w:hAnsi="-webkit-standard"/>
          <w:color w:val="000000"/>
          <w:sz w:val="32"/>
          <w:szCs w:val="32"/>
        </w:rPr>
        <w:t>JS5=</w:t>
      </w:r>
      <w:r w:rsidR="00752F39" w:rsidRPr="00540610">
        <w:rPr>
          <w:rFonts w:ascii="-webkit-standard" w:hAnsi="-webkit-standard"/>
          <w:color w:val="000000"/>
          <w:sz w:val="32"/>
          <w:szCs w:val="32"/>
        </w:rPr>
        <w:t xml:space="preserve">Please indicate your satisfaction with your current job with HBAT by placing in </w:t>
      </w:r>
      <w:r w:rsidR="0020524E" w:rsidRPr="00540610">
        <w:rPr>
          <w:rFonts w:ascii="-webkit-standard" w:hAnsi="-webkit-standard"/>
          <w:color w:val="000000"/>
          <w:sz w:val="32"/>
          <w:szCs w:val="32"/>
        </w:rPr>
        <w:t>the blank, with 0%</w:t>
      </w:r>
      <w:r w:rsidR="00BA7626" w:rsidRPr="00540610">
        <w:rPr>
          <w:rFonts w:ascii="-webkit-standard" w:hAnsi="-webkit-standard"/>
          <w:color w:val="000000"/>
          <w:sz w:val="32"/>
          <w:szCs w:val="32"/>
        </w:rPr>
        <w:t>=not satisfied at all and 100%=highly satisfied.</w:t>
      </w:r>
    </w:p>
    <w:p w14:paraId="4152620B" w14:textId="62539D38" w:rsidR="00EA0122" w:rsidRPr="00540610" w:rsidRDefault="00EA0122">
      <w:pPr>
        <w:rPr>
          <w:rFonts w:ascii="-webkit-standard" w:hAnsi="-webkit-standard"/>
          <w:b/>
          <w:bCs/>
          <w:color w:val="000000"/>
          <w:sz w:val="32"/>
          <w:szCs w:val="32"/>
        </w:rPr>
      </w:pPr>
      <w:r w:rsidRPr="00540610">
        <w:rPr>
          <w:rFonts w:ascii="-webkit-standard" w:hAnsi="-webkit-standard"/>
          <w:b/>
          <w:bCs/>
          <w:color w:val="000000"/>
          <w:sz w:val="32"/>
          <w:szCs w:val="32"/>
        </w:rPr>
        <w:t>Variable Description</w:t>
      </w:r>
    </w:p>
    <w:p w14:paraId="40671B9C" w14:textId="7C858C21" w:rsidR="00EA0122" w:rsidRPr="00540610" w:rsidRDefault="008B5621">
      <w:pPr>
        <w:rPr>
          <w:rFonts w:ascii="-webkit-standard" w:hAnsi="-webkit-standard"/>
          <w:color w:val="000000"/>
          <w:sz w:val="32"/>
          <w:szCs w:val="32"/>
        </w:rPr>
      </w:pPr>
      <w:r w:rsidRPr="00540610">
        <w:rPr>
          <w:rFonts w:ascii="-webkit-standard" w:hAnsi="-webkit-standard"/>
          <w:color w:val="000000"/>
          <w:sz w:val="32"/>
          <w:szCs w:val="32"/>
        </w:rPr>
        <w:t>AC1=</w:t>
      </w:r>
      <w:r w:rsidR="00172573" w:rsidRPr="00540610">
        <w:rPr>
          <w:rFonts w:ascii="-webkit-standard" w:hAnsi="-webkit-standard"/>
          <w:color w:val="000000"/>
          <w:sz w:val="32"/>
          <w:szCs w:val="32"/>
        </w:rPr>
        <w:t xml:space="preserve"> How happy are you with the work of your </w:t>
      </w:r>
      <w:proofErr w:type="gramStart"/>
      <w:r w:rsidR="00172573" w:rsidRPr="00540610">
        <w:rPr>
          <w:rFonts w:ascii="-webkit-standard" w:hAnsi="-webkit-standard"/>
          <w:color w:val="000000"/>
          <w:sz w:val="32"/>
          <w:szCs w:val="32"/>
        </w:rPr>
        <w:t>coworkers?</w:t>
      </w:r>
      <w:r w:rsidR="00820062" w:rsidRPr="00540610">
        <w:rPr>
          <w:rFonts w:ascii="-webkit-standard" w:hAnsi="-webkit-standard"/>
          <w:color w:val="000000"/>
          <w:sz w:val="32"/>
          <w:szCs w:val="32"/>
        </w:rPr>
        <w:t>(</w:t>
      </w:r>
      <w:proofErr w:type="gramEnd"/>
      <w:r w:rsidR="00555123" w:rsidRPr="00540610">
        <w:rPr>
          <w:rFonts w:ascii="-webkit-standard" w:hAnsi="-webkit-standard"/>
          <w:color w:val="000000"/>
          <w:sz w:val="32"/>
          <w:szCs w:val="32"/>
        </w:rPr>
        <w:t>5-pt.</w:t>
      </w:r>
      <w:r w:rsidR="0070411D" w:rsidRPr="00540610">
        <w:rPr>
          <w:rFonts w:ascii="-webkit-standard" w:hAnsi="-webkit-standard"/>
          <w:color w:val="000000"/>
          <w:sz w:val="32"/>
          <w:szCs w:val="32"/>
        </w:rPr>
        <w:t xml:space="preserve"> Happy-Unhappy)</w:t>
      </w:r>
    </w:p>
    <w:p w14:paraId="39E69F97" w14:textId="2A5DCE44" w:rsidR="0070411D" w:rsidRPr="00540610" w:rsidRDefault="0070411D">
      <w:pPr>
        <w:rPr>
          <w:rFonts w:ascii="-webkit-standard" w:hAnsi="-webkit-standard"/>
          <w:color w:val="000000"/>
          <w:sz w:val="32"/>
          <w:szCs w:val="32"/>
        </w:rPr>
      </w:pPr>
      <w:r w:rsidRPr="00540610">
        <w:rPr>
          <w:rFonts w:ascii="-webkit-standard" w:hAnsi="-webkit-standard"/>
          <w:color w:val="000000"/>
          <w:sz w:val="32"/>
          <w:szCs w:val="32"/>
        </w:rPr>
        <w:t>AC2=How do you feel about your coworkers?</w:t>
      </w:r>
      <w:r w:rsidR="0007406C" w:rsidRPr="00540610">
        <w:rPr>
          <w:rFonts w:ascii="-webkit-standard" w:hAnsi="-webkit-standard"/>
          <w:color w:val="000000"/>
          <w:sz w:val="32"/>
          <w:szCs w:val="32"/>
        </w:rPr>
        <w:t xml:space="preserve"> </w:t>
      </w:r>
      <w:r w:rsidR="006E636E" w:rsidRPr="00540610">
        <w:rPr>
          <w:rFonts w:ascii="-webkit-standard" w:hAnsi="-webkit-standard"/>
          <w:color w:val="000000"/>
          <w:sz w:val="32"/>
          <w:szCs w:val="32"/>
        </w:rPr>
        <w:t>(7-pt. Unf</w:t>
      </w:r>
      <w:r w:rsidR="00B013AB" w:rsidRPr="00540610">
        <w:rPr>
          <w:rFonts w:ascii="-webkit-standard" w:hAnsi="-webkit-standard"/>
          <w:color w:val="000000"/>
          <w:sz w:val="32"/>
          <w:szCs w:val="32"/>
        </w:rPr>
        <w:t>avorable-Favorable)</w:t>
      </w:r>
    </w:p>
    <w:p w14:paraId="06BE417D" w14:textId="7338429F" w:rsidR="0007406C" w:rsidRPr="00540610" w:rsidRDefault="0007406C" w:rsidP="0007406C">
      <w:pPr>
        <w:rPr>
          <w:rFonts w:ascii="-webkit-standard" w:hAnsi="-webkit-standard"/>
          <w:color w:val="000000"/>
          <w:sz w:val="32"/>
          <w:szCs w:val="32"/>
        </w:rPr>
      </w:pPr>
      <w:r w:rsidRPr="00540610">
        <w:rPr>
          <w:rFonts w:ascii="-webkit-standard" w:hAnsi="-webkit-standard"/>
          <w:color w:val="000000"/>
          <w:sz w:val="32"/>
          <w:szCs w:val="32"/>
        </w:rPr>
        <w:t>AC3=How often do you do things with your coworkers on your days off?</w:t>
      </w:r>
      <w:r w:rsidR="004E03FB" w:rsidRPr="00540610">
        <w:rPr>
          <w:rFonts w:ascii="-webkit-standard" w:hAnsi="-webkit-standard"/>
          <w:color w:val="000000"/>
          <w:sz w:val="32"/>
          <w:szCs w:val="32"/>
        </w:rPr>
        <w:t xml:space="preserve"> </w:t>
      </w:r>
      <w:r w:rsidRPr="00540610">
        <w:rPr>
          <w:rFonts w:ascii="-webkit-standard" w:hAnsi="-webkit-standard"/>
          <w:color w:val="000000"/>
          <w:sz w:val="32"/>
          <w:szCs w:val="32"/>
        </w:rPr>
        <w:t>(</w:t>
      </w:r>
      <w:r w:rsidR="00DF7288" w:rsidRPr="00540610">
        <w:rPr>
          <w:rFonts w:ascii="-webkit-standard" w:hAnsi="-webkit-standard"/>
          <w:color w:val="000000"/>
          <w:sz w:val="32"/>
          <w:szCs w:val="32"/>
        </w:rPr>
        <w:t xml:space="preserve">5-pt. </w:t>
      </w:r>
      <w:r w:rsidR="00B008F2">
        <w:rPr>
          <w:rFonts w:ascii="-webkit-standard" w:hAnsi="-webkit-standard"/>
          <w:color w:val="000000"/>
          <w:sz w:val="32"/>
          <w:szCs w:val="32"/>
        </w:rPr>
        <w:t>Never-Very often</w:t>
      </w:r>
      <w:r w:rsidR="00DF7288" w:rsidRPr="00540610">
        <w:rPr>
          <w:rFonts w:ascii="-webkit-standard" w:hAnsi="-webkit-standard"/>
          <w:color w:val="000000"/>
          <w:sz w:val="32"/>
          <w:szCs w:val="32"/>
        </w:rPr>
        <w:t>)</w:t>
      </w:r>
    </w:p>
    <w:p w14:paraId="4BE313FA" w14:textId="753AD9A1" w:rsidR="0007406C" w:rsidRPr="00540610" w:rsidRDefault="0007406C" w:rsidP="0007406C">
      <w:pPr>
        <w:rPr>
          <w:rFonts w:ascii="-webkit-standard" w:hAnsi="-webkit-standard"/>
          <w:color w:val="000000"/>
          <w:sz w:val="32"/>
          <w:szCs w:val="32"/>
        </w:rPr>
      </w:pPr>
      <w:r w:rsidRPr="00540610">
        <w:rPr>
          <w:rFonts w:ascii="-webkit-standard" w:hAnsi="-webkit-standard"/>
          <w:color w:val="000000"/>
          <w:sz w:val="32"/>
          <w:szCs w:val="32"/>
        </w:rPr>
        <w:t>AC4=Generally, how similar are your coworkers to you?</w:t>
      </w:r>
      <w:r w:rsidR="003377E2" w:rsidRPr="00540610">
        <w:rPr>
          <w:rFonts w:ascii="-webkit-standard" w:hAnsi="-webkit-standard"/>
          <w:color w:val="000000"/>
          <w:sz w:val="32"/>
          <w:szCs w:val="32"/>
        </w:rPr>
        <w:t xml:space="preserve"> </w:t>
      </w:r>
      <w:r w:rsidR="00DF7288" w:rsidRPr="00540610">
        <w:rPr>
          <w:rFonts w:ascii="-webkit-standard" w:hAnsi="-webkit-standard"/>
          <w:color w:val="000000"/>
          <w:sz w:val="32"/>
          <w:szCs w:val="32"/>
        </w:rPr>
        <w:t>(</w:t>
      </w:r>
      <w:r w:rsidR="004E03FB" w:rsidRPr="00540610">
        <w:rPr>
          <w:rFonts w:ascii="-webkit-standard" w:hAnsi="-webkit-standard"/>
          <w:color w:val="000000"/>
          <w:sz w:val="32"/>
          <w:szCs w:val="32"/>
        </w:rPr>
        <w:t>6-pt. Different-similar)</w:t>
      </w:r>
    </w:p>
    <w:p w14:paraId="0677D955" w14:textId="65C6FD18" w:rsidR="003377E2" w:rsidRPr="00540610" w:rsidRDefault="003377E2" w:rsidP="003377E2">
      <w:pPr>
        <w:rPr>
          <w:rFonts w:ascii="-webkit-standard" w:hAnsi="-webkit-standard"/>
          <w:color w:val="000000"/>
          <w:sz w:val="32"/>
          <w:szCs w:val="32"/>
        </w:rPr>
      </w:pPr>
      <w:r w:rsidRPr="00540610">
        <w:rPr>
          <w:rFonts w:ascii="-webkit-standard" w:hAnsi="-webkit-standard"/>
          <w:color w:val="000000"/>
          <w:sz w:val="32"/>
          <w:szCs w:val="32"/>
        </w:rPr>
        <w:t>JS1=All things considered, I feel very satisfied when I think about my job</w:t>
      </w:r>
      <w:r w:rsidR="00466713">
        <w:rPr>
          <w:rFonts w:ascii="-webkit-standard" w:hAnsi="-webkit-standard"/>
          <w:color w:val="000000"/>
          <w:sz w:val="32"/>
          <w:szCs w:val="32"/>
        </w:rPr>
        <w:t xml:space="preserve"> </w:t>
      </w:r>
      <w:r w:rsidR="0051000A" w:rsidRPr="00540610">
        <w:rPr>
          <w:rFonts w:ascii="-webkit-standard" w:hAnsi="-webkit-standard"/>
          <w:color w:val="000000"/>
          <w:sz w:val="32"/>
          <w:szCs w:val="32"/>
        </w:rPr>
        <w:t>(0-10,</w:t>
      </w:r>
      <w:r w:rsidR="00466713">
        <w:rPr>
          <w:rFonts w:ascii="-webkit-standard" w:hAnsi="-webkit-standard"/>
          <w:color w:val="000000"/>
          <w:sz w:val="32"/>
          <w:szCs w:val="32"/>
        </w:rPr>
        <w:t xml:space="preserve"> </w:t>
      </w:r>
      <w:r w:rsidR="0051000A" w:rsidRPr="00540610">
        <w:rPr>
          <w:rFonts w:ascii="-webkit-standard" w:hAnsi="-webkit-standard"/>
          <w:color w:val="000000"/>
          <w:sz w:val="32"/>
          <w:szCs w:val="32"/>
        </w:rPr>
        <w:t>Agree-Disagree)</w:t>
      </w:r>
    </w:p>
    <w:p w14:paraId="3ED94AC0" w14:textId="092F1F6C" w:rsidR="003377E2" w:rsidRPr="00540610" w:rsidRDefault="003377E2" w:rsidP="003377E2">
      <w:pPr>
        <w:rPr>
          <w:rFonts w:ascii="-webkit-standard" w:hAnsi="-webkit-standard"/>
          <w:color w:val="000000"/>
          <w:sz w:val="32"/>
          <w:szCs w:val="32"/>
        </w:rPr>
      </w:pPr>
      <w:r w:rsidRPr="00540610">
        <w:rPr>
          <w:rFonts w:ascii="-webkit-standard" w:hAnsi="-webkit-standard"/>
          <w:color w:val="000000"/>
          <w:sz w:val="32"/>
          <w:szCs w:val="32"/>
        </w:rPr>
        <w:t>JS2=When you think of your job, how satisfied do you feel?</w:t>
      </w:r>
      <w:r w:rsidR="00466713">
        <w:rPr>
          <w:rFonts w:ascii="-webkit-standard" w:hAnsi="-webkit-standard"/>
          <w:color w:val="000000"/>
          <w:sz w:val="32"/>
          <w:szCs w:val="32"/>
        </w:rPr>
        <w:t xml:space="preserve"> </w:t>
      </w:r>
      <w:r w:rsidR="0051000A" w:rsidRPr="00540610">
        <w:rPr>
          <w:rFonts w:ascii="-webkit-standard" w:hAnsi="-webkit-standard"/>
          <w:color w:val="000000"/>
          <w:sz w:val="32"/>
          <w:szCs w:val="32"/>
        </w:rPr>
        <w:t>(</w:t>
      </w:r>
      <w:r w:rsidR="007B3F03" w:rsidRPr="00540610">
        <w:rPr>
          <w:rFonts w:ascii="-webkit-standard" w:hAnsi="-webkit-standard"/>
          <w:color w:val="000000"/>
          <w:sz w:val="32"/>
          <w:szCs w:val="32"/>
        </w:rPr>
        <w:t>7</w:t>
      </w:r>
      <w:r w:rsidR="00345597" w:rsidRPr="00540610">
        <w:rPr>
          <w:rFonts w:ascii="-webkit-standard" w:hAnsi="-webkit-standard"/>
          <w:color w:val="000000"/>
          <w:sz w:val="32"/>
          <w:szCs w:val="32"/>
        </w:rPr>
        <w:t>-pt</w:t>
      </w:r>
      <w:r w:rsidR="00C7685B">
        <w:rPr>
          <w:rFonts w:ascii="-webkit-standard" w:hAnsi="-webkit-standard"/>
          <w:color w:val="000000"/>
          <w:sz w:val="32"/>
          <w:szCs w:val="32"/>
        </w:rPr>
        <w:t xml:space="preserve"> Not at all satisfied-</w:t>
      </w:r>
      <w:r w:rsidR="00E21109">
        <w:rPr>
          <w:rFonts w:ascii="-webkit-standard" w:hAnsi="-webkit-standard"/>
          <w:color w:val="000000"/>
          <w:sz w:val="32"/>
          <w:szCs w:val="32"/>
        </w:rPr>
        <w:t>Very much satisfied</w:t>
      </w:r>
      <w:r w:rsidR="00345597" w:rsidRPr="00540610">
        <w:rPr>
          <w:rFonts w:ascii="-webkit-standard" w:hAnsi="-webkit-standard"/>
          <w:color w:val="000000"/>
          <w:sz w:val="32"/>
          <w:szCs w:val="32"/>
        </w:rPr>
        <w:t>)</w:t>
      </w:r>
    </w:p>
    <w:p w14:paraId="31157C6C" w14:textId="158A39F5" w:rsidR="003377E2" w:rsidRPr="00540610" w:rsidRDefault="003377E2" w:rsidP="003377E2">
      <w:pPr>
        <w:rPr>
          <w:rFonts w:ascii="-webkit-standard" w:hAnsi="-webkit-standard"/>
          <w:color w:val="000000"/>
          <w:sz w:val="32"/>
          <w:szCs w:val="32"/>
        </w:rPr>
      </w:pPr>
      <w:r w:rsidRPr="00540610">
        <w:rPr>
          <w:rFonts w:ascii="-webkit-standard" w:hAnsi="-webkit-standard"/>
          <w:color w:val="000000"/>
          <w:sz w:val="32"/>
          <w:szCs w:val="32"/>
        </w:rPr>
        <w:t>JS3=How satisfied are you with your current job at HBAT?</w:t>
      </w:r>
      <w:r w:rsidR="00466713">
        <w:rPr>
          <w:rFonts w:ascii="-webkit-standard" w:hAnsi="-webkit-standard"/>
          <w:color w:val="000000"/>
          <w:sz w:val="32"/>
          <w:szCs w:val="32"/>
        </w:rPr>
        <w:t xml:space="preserve"> </w:t>
      </w:r>
      <w:r w:rsidR="00345597" w:rsidRPr="00540610">
        <w:rPr>
          <w:rFonts w:ascii="-webkit-standard" w:hAnsi="-webkit-standard"/>
          <w:color w:val="000000"/>
          <w:sz w:val="32"/>
          <w:szCs w:val="32"/>
        </w:rPr>
        <w:t>(7-pt</w:t>
      </w:r>
      <w:r w:rsidR="00E21109">
        <w:rPr>
          <w:rFonts w:ascii="-webkit-standard" w:hAnsi="-webkit-standard"/>
          <w:color w:val="000000"/>
          <w:sz w:val="32"/>
          <w:szCs w:val="32"/>
        </w:rPr>
        <w:t xml:space="preserve"> Very dissatisfied</w:t>
      </w:r>
      <w:r w:rsidR="00310996">
        <w:rPr>
          <w:rFonts w:ascii="-webkit-standard" w:hAnsi="-webkit-standard"/>
          <w:color w:val="000000"/>
          <w:sz w:val="32"/>
          <w:szCs w:val="32"/>
        </w:rPr>
        <w:t>-very satisfied</w:t>
      </w:r>
      <w:r w:rsidR="00345597" w:rsidRPr="00540610">
        <w:rPr>
          <w:rFonts w:ascii="-webkit-standard" w:hAnsi="-webkit-standard"/>
          <w:color w:val="000000"/>
          <w:sz w:val="32"/>
          <w:szCs w:val="32"/>
        </w:rPr>
        <w:t>)</w:t>
      </w:r>
    </w:p>
    <w:p w14:paraId="2052F874" w14:textId="7C9FD256" w:rsidR="003377E2" w:rsidRPr="00540610" w:rsidRDefault="003377E2" w:rsidP="003377E2">
      <w:pPr>
        <w:rPr>
          <w:rFonts w:ascii="-webkit-standard" w:hAnsi="-webkit-standard"/>
          <w:color w:val="000000"/>
          <w:sz w:val="32"/>
          <w:szCs w:val="32"/>
        </w:rPr>
      </w:pPr>
      <w:r w:rsidRPr="00540610">
        <w:rPr>
          <w:rFonts w:ascii="-webkit-standard" w:hAnsi="-webkit-standard"/>
          <w:color w:val="000000"/>
          <w:sz w:val="32"/>
          <w:szCs w:val="32"/>
        </w:rPr>
        <w:t>JS4=How satisfied are you with HBAT as an employer?</w:t>
      </w:r>
      <w:r w:rsidR="00466713">
        <w:rPr>
          <w:rFonts w:ascii="-webkit-standard" w:hAnsi="-webkit-standard"/>
          <w:color w:val="000000"/>
          <w:sz w:val="32"/>
          <w:szCs w:val="32"/>
        </w:rPr>
        <w:t xml:space="preserve"> </w:t>
      </w:r>
      <w:r w:rsidR="001A1CA4" w:rsidRPr="00540610">
        <w:rPr>
          <w:rFonts w:ascii="-webkit-standard" w:hAnsi="-webkit-standard"/>
          <w:color w:val="000000"/>
          <w:sz w:val="32"/>
          <w:szCs w:val="32"/>
        </w:rPr>
        <w:t>(5-pt. Not vs Very Much)</w:t>
      </w:r>
    </w:p>
    <w:p w14:paraId="2C412F63" w14:textId="77777777" w:rsidR="00466713" w:rsidRDefault="00B84C9F" w:rsidP="00466713">
      <w:pPr>
        <w:rPr>
          <w:rFonts w:ascii="-webkit-standard" w:hAnsi="-webkit-standard"/>
          <w:b/>
          <w:bCs/>
          <w:color w:val="000000"/>
          <w:sz w:val="32"/>
          <w:szCs w:val="32"/>
        </w:rPr>
      </w:pPr>
      <w:r w:rsidRPr="00540610">
        <w:rPr>
          <w:rFonts w:ascii="-webkit-standard" w:hAnsi="-webkit-standard"/>
          <w:b/>
          <w:bCs/>
          <w:color w:val="000000"/>
          <w:sz w:val="32"/>
          <w:szCs w:val="32"/>
        </w:rPr>
        <w:t>Background</w:t>
      </w:r>
    </w:p>
    <w:p w14:paraId="280AD501" w14:textId="77777777" w:rsidR="001315D9" w:rsidRDefault="00BC369D" w:rsidP="001315D9">
      <w:pPr>
        <w:rPr>
          <w:rFonts w:ascii="-webkit-standard" w:hAnsi="-webkit-standard"/>
          <w:b/>
          <w:bCs/>
          <w:color w:val="000000"/>
          <w:sz w:val="32"/>
          <w:szCs w:val="32"/>
        </w:rPr>
      </w:pPr>
      <w:r w:rsidRPr="00540610">
        <w:rPr>
          <w:sz w:val="32"/>
          <w:szCs w:val="32"/>
        </w:rPr>
        <w:t>Job satisfaction has become an important topic in organizational research because it influences how employees feel about their work, their level of motivation, and their over</w:t>
      </w:r>
      <w:r w:rsidRPr="00BC369D">
        <w:rPr>
          <w:sz w:val="32"/>
          <w:szCs w:val="32"/>
        </w:rPr>
        <w:t>all performance. In simple terms, job satisfaction refers to the positive feelings employees have toward their job based on their experiences and expectations (Locke, 1976). When employees feel satisfied with their work, they are more likely to be productive, committed to their organization, and willing to contribute positively to the workplace environment.</w:t>
      </w:r>
      <w:r w:rsidR="00176F18">
        <w:rPr>
          <w:sz w:val="32"/>
          <w:szCs w:val="32"/>
        </w:rPr>
        <w:t xml:space="preserve"> </w:t>
      </w:r>
      <w:r w:rsidRPr="00BC369D">
        <w:rPr>
          <w:sz w:val="32"/>
          <w:szCs w:val="32"/>
        </w:rPr>
        <w:t>One important factor that can influence job satisfaction is communication within the workplace. Organizational communication involves the exchange of information, ideas, and feedback among employees and managers. Effective communication helps employees understand their roles, coordinate tasks, and build stronger relationships with others in the organization. When communication is clear and open, it can create a supportive work environment where employees feel valued and understood (</w:t>
      </w:r>
      <w:proofErr w:type="spellStart"/>
      <w:r w:rsidRPr="00BC369D">
        <w:rPr>
          <w:sz w:val="32"/>
          <w:szCs w:val="32"/>
        </w:rPr>
        <w:t>Verčič</w:t>
      </w:r>
      <w:proofErr w:type="spellEnd"/>
      <w:r w:rsidRPr="00BC369D">
        <w:rPr>
          <w:sz w:val="32"/>
          <w:szCs w:val="32"/>
        </w:rPr>
        <w:t xml:space="preserve"> &amp; Špoljarić, 2017</w:t>
      </w:r>
      <w:proofErr w:type="gramStart"/>
      <w:r w:rsidRPr="00BC369D">
        <w:rPr>
          <w:sz w:val="32"/>
          <w:szCs w:val="32"/>
        </w:rPr>
        <w:t>).Among</w:t>
      </w:r>
      <w:proofErr w:type="gramEnd"/>
      <w:r w:rsidRPr="00BC369D">
        <w:rPr>
          <w:sz w:val="32"/>
          <w:szCs w:val="32"/>
        </w:rPr>
        <w:t xml:space="preserve"> the different types of communication in organizations, communication between colleagues plays a particularly important role. Employees spend a significant amount of time interacting with their co-workers while completing daily tasks, solving problems, and sharing information. Positive communication among colleagues can help build trust, improve teamwork, and create a sense of belonging within the workplace. When employees feel comfortable communicating with their colleagues, it often leads to better collaboration and a more positive work atmosphere (De Nobile, 2017).</w:t>
      </w:r>
      <w:r w:rsidR="001315D9">
        <w:rPr>
          <w:sz w:val="32"/>
          <w:szCs w:val="32"/>
        </w:rPr>
        <w:t xml:space="preserve"> </w:t>
      </w:r>
      <w:r w:rsidRPr="00BC369D">
        <w:rPr>
          <w:sz w:val="32"/>
          <w:szCs w:val="32"/>
        </w:rPr>
        <w:t>Previous research has shown that effective communication in organizations is closely related to job satisfaction</w:t>
      </w:r>
      <w:r w:rsidR="007D7030">
        <w:rPr>
          <w:sz w:val="32"/>
          <w:szCs w:val="32"/>
        </w:rPr>
        <w:t xml:space="preserve"> and</w:t>
      </w:r>
      <w:r w:rsidRPr="00BC369D">
        <w:rPr>
          <w:sz w:val="32"/>
          <w:szCs w:val="32"/>
        </w:rPr>
        <w:t xml:space="preserve"> found that employees who experience open and supportive communication in the workplace tend to report higher levels of job satisfaction. Communication helps reduce misunderstandings, provides opportunities for feedback, and allows employees to express their ideas and concerns. These factors contribute to a healthier work environment and a more positive employee experience.</w:t>
      </w:r>
      <w:r w:rsidR="009605C1">
        <w:rPr>
          <w:sz w:val="32"/>
          <w:szCs w:val="32"/>
        </w:rPr>
        <w:t xml:space="preserve"> </w:t>
      </w:r>
      <w:r w:rsidRPr="00BC369D">
        <w:rPr>
          <w:sz w:val="32"/>
          <w:szCs w:val="32"/>
        </w:rPr>
        <w:t>Furthermore, communication between colleagues can also help reduce workplace stress and conflict. When employees communicate openly and respectfully, they are more likely to resolve issues quickly and support each other in completing their tasks. This supportive environment can improve employees’ overall attitudes toward their jobs and increase their satisfaction at work (De Nobile, 2017</w:t>
      </w:r>
      <w:proofErr w:type="gramStart"/>
      <w:r w:rsidRPr="00BC369D">
        <w:rPr>
          <w:sz w:val="32"/>
          <w:szCs w:val="32"/>
        </w:rPr>
        <w:t>).Although</w:t>
      </w:r>
      <w:proofErr w:type="gramEnd"/>
      <w:r w:rsidRPr="00BC369D">
        <w:rPr>
          <w:sz w:val="32"/>
          <w:szCs w:val="32"/>
        </w:rPr>
        <w:t xml:space="preserve"> many studies have examined communication in organizations, much of the research has focused on communication between managers and employees. However, interactions between colleagues are also an essential part of the daily work experience. Understanding how communication among colleagues influences job satisfaction can provide useful insights for organizations that aim to improve employee well-being and workplace relationships.</w:t>
      </w:r>
      <w:r w:rsidR="009605C1">
        <w:rPr>
          <w:sz w:val="32"/>
          <w:szCs w:val="32"/>
        </w:rPr>
        <w:t xml:space="preserve"> </w:t>
      </w:r>
      <w:r w:rsidRPr="00BC369D">
        <w:rPr>
          <w:sz w:val="32"/>
          <w:szCs w:val="32"/>
        </w:rPr>
        <w:t>Therefore, this study aims to explore the relationship between communication between colleagues and job satisfaction using a quantitative research approach. By examining employees’ perceptions of communication with their colleagues and their level of job satisfaction, this study seeks to contribute to a better understanding of how workplace communication can influence employees’ experiences and satisfaction at work.</w:t>
      </w:r>
    </w:p>
    <w:p w14:paraId="747B94AB" w14:textId="77777777" w:rsidR="001315D9" w:rsidRDefault="000575D2" w:rsidP="001315D9">
      <w:pPr>
        <w:rPr>
          <w:b/>
          <w:bCs/>
          <w:sz w:val="36"/>
          <w:szCs w:val="36"/>
        </w:rPr>
      </w:pPr>
      <w:r w:rsidRPr="003C6024">
        <w:rPr>
          <w:b/>
          <w:bCs/>
          <w:sz w:val="36"/>
          <w:szCs w:val="36"/>
        </w:rPr>
        <w:t>Aim</w:t>
      </w:r>
    </w:p>
    <w:p w14:paraId="1CD3E703" w14:textId="77777777" w:rsidR="001315D9" w:rsidRDefault="003C6024" w:rsidP="001315D9">
      <w:pPr>
        <w:rPr>
          <w:rFonts w:ascii="-webkit-standard" w:hAnsi="-webkit-standard"/>
          <w:b/>
          <w:bCs/>
          <w:color w:val="000000"/>
          <w:sz w:val="32"/>
          <w:szCs w:val="32"/>
        </w:rPr>
      </w:pPr>
      <w:r w:rsidRPr="003C6024">
        <w:rPr>
          <w:rStyle w:val="bzpyqfadein"/>
          <w:rFonts w:eastAsiaTheme="majorEastAsia"/>
          <w:sz w:val="32"/>
          <w:szCs w:val="32"/>
        </w:rPr>
        <w:t xml:space="preserve">The aim of this study is to examine the relationship between communication </w:t>
      </w:r>
      <w:r w:rsidR="005044B6">
        <w:rPr>
          <w:rStyle w:val="bzpyqfadein"/>
          <w:rFonts w:eastAsiaTheme="majorEastAsia"/>
          <w:sz w:val="32"/>
          <w:szCs w:val="32"/>
        </w:rPr>
        <w:t>among</w:t>
      </w:r>
      <w:r w:rsidRPr="003C6024">
        <w:rPr>
          <w:rStyle w:val="bzpyqfadein"/>
          <w:rFonts w:eastAsiaTheme="majorEastAsia"/>
          <w:sz w:val="32"/>
          <w:szCs w:val="32"/>
        </w:rPr>
        <w:t xml:space="preserve"> colleagues and </w:t>
      </w:r>
      <w:r w:rsidR="005044B6">
        <w:rPr>
          <w:rStyle w:val="bzpyqfadein"/>
          <w:rFonts w:eastAsiaTheme="majorEastAsia"/>
          <w:sz w:val="32"/>
          <w:szCs w:val="32"/>
        </w:rPr>
        <w:t xml:space="preserve">their </w:t>
      </w:r>
      <w:r w:rsidRPr="003C6024">
        <w:rPr>
          <w:rStyle w:val="bzpyqfadein"/>
          <w:rFonts w:eastAsiaTheme="majorEastAsia"/>
          <w:sz w:val="32"/>
          <w:szCs w:val="32"/>
        </w:rPr>
        <w:t xml:space="preserve">job satisfaction. Specifically, the study </w:t>
      </w:r>
      <w:r w:rsidR="00F056CC">
        <w:rPr>
          <w:rStyle w:val="bzpyqfadein"/>
          <w:rFonts w:eastAsiaTheme="majorEastAsia"/>
          <w:sz w:val="32"/>
          <w:szCs w:val="32"/>
        </w:rPr>
        <w:t>focuses on</w:t>
      </w:r>
      <w:r w:rsidRPr="003C6024">
        <w:rPr>
          <w:rStyle w:val="bzpyqfadein"/>
          <w:rFonts w:eastAsiaTheme="majorEastAsia"/>
          <w:sz w:val="32"/>
          <w:szCs w:val="32"/>
        </w:rPr>
        <w:t xml:space="preserve"> how the quality, openness, and effectiveness of communication among co-workers influence employees’ attitudes toward their jobs. By using a quantitative research approach, the study intends to measure employees’ perceptions of workplace communication and determine whether positive interactions and supportive communication among colleagues contribute to higher levels of job satisfaction. The findings of this research are expected to provide a better understanding of the role of peer communication in shaping employees’ workplace experiences and overall satisfaction with their jobs.</w:t>
      </w:r>
    </w:p>
    <w:p w14:paraId="1512466B" w14:textId="77777777" w:rsidR="001315D9" w:rsidRDefault="000575D2" w:rsidP="001315D9">
      <w:pPr>
        <w:rPr>
          <w:b/>
          <w:bCs/>
          <w:sz w:val="36"/>
          <w:szCs w:val="36"/>
        </w:rPr>
      </w:pPr>
      <w:r w:rsidRPr="00201D77">
        <w:rPr>
          <w:b/>
          <w:bCs/>
          <w:sz w:val="36"/>
          <w:szCs w:val="36"/>
        </w:rPr>
        <w:t>O</w:t>
      </w:r>
      <w:r w:rsidR="00AF5D56" w:rsidRPr="00201D77">
        <w:rPr>
          <w:b/>
          <w:bCs/>
          <w:sz w:val="36"/>
          <w:szCs w:val="36"/>
        </w:rPr>
        <w:t>bjectives</w:t>
      </w:r>
    </w:p>
    <w:p w14:paraId="7439883B" w14:textId="77777777" w:rsidR="001315D9" w:rsidRDefault="00F056CC" w:rsidP="001315D9">
      <w:pPr>
        <w:rPr>
          <w:rStyle w:val="bzpyqfadein"/>
          <w:rFonts w:eastAsiaTheme="majorEastAsia"/>
          <w:sz w:val="36"/>
          <w:szCs w:val="36"/>
        </w:rPr>
      </w:pPr>
      <w:r w:rsidRPr="00615C5D">
        <w:rPr>
          <w:rFonts w:hAnsi="Symbol"/>
          <w:sz w:val="36"/>
          <w:szCs w:val="36"/>
        </w:rPr>
        <w:t>1.</w:t>
      </w:r>
      <w:r w:rsidR="00C444DE" w:rsidRPr="00615C5D">
        <w:rPr>
          <w:rStyle w:val="bzpyqfadein"/>
          <w:rFonts w:eastAsiaTheme="majorEastAsia"/>
          <w:sz w:val="36"/>
          <w:szCs w:val="36"/>
        </w:rPr>
        <w:t xml:space="preserve">To </w:t>
      </w:r>
      <w:r w:rsidR="00BA586C" w:rsidRPr="00615C5D">
        <w:rPr>
          <w:rStyle w:val="bzpyqfadein"/>
          <w:rFonts w:eastAsiaTheme="majorEastAsia"/>
          <w:sz w:val="36"/>
          <w:szCs w:val="36"/>
        </w:rPr>
        <w:t>measure</w:t>
      </w:r>
      <w:r w:rsidR="00C444DE" w:rsidRPr="00615C5D">
        <w:rPr>
          <w:rStyle w:val="bzpyqfadein"/>
          <w:rFonts w:eastAsiaTheme="majorEastAsia"/>
          <w:sz w:val="36"/>
          <w:szCs w:val="36"/>
        </w:rPr>
        <w:t xml:space="preserve"> the level of communication between colleagues in the workplace</w:t>
      </w:r>
    </w:p>
    <w:p w14:paraId="72F79419" w14:textId="77777777" w:rsidR="001315D9" w:rsidRDefault="00F056CC" w:rsidP="001315D9">
      <w:pPr>
        <w:rPr>
          <w:rStyle w:val="bzpyqfadein"/>
          <w:rFonts w:eastAsiaTheme="majorEastAsia"/>
          <w:sz w:val="36"/>
          <w:szCs w:val="36"/>
        </w:rPr>
      </w:pPr>
      <w:r w:rsidRPr="00615C5D">
        <w:rPr>
          <w:rFonts w:hAnsi="Symbol"/>
          <w:sz w:val="36"/>
          <w:szCs w:val="36"/>
        </w:rPr>
        <w:t>2.</w:t>
      </w:r>
      <w:r w:rsidR="00C444DE" w:rsidRPr="00615C5D">
        <w:rPr>
          <w:rStyle w:val="bzpyqfadein"/>
          <w:rFonts w:eastAsiaTheme="majorEastAsia"/>
          <w:sz w:val="36"/>
          <w:szCs w:val="36"/>
        </w:rPr>
        <w:t xml:space="preserve">To measure the level of job satisfaction among </w:t>
      </w:r>
      <w:r w:rsidR="00615C5D" w:rsidRPr="00615C5D">
        <w:rPr>
          <w:rStyle w:val="bzpyqfadein"/>
          <w:rFonts w:eastAsiaTheme="majorEastAsia"/>
          <w:sz w:val="36"/>
          <w:szCs w:val="36"/>
        </w:rPr>
        <w:t xml:space="preserve">colleagues </w:t>
      </w:r>
      <w:r w:rsidR="00C444DE" w:rsidRPr="00615C5D">
        <w:rPr>
          <w:rStyle w:val="bzpyqfadein"/>
          <w:rFonts w:eastAsiaTheme="majorEastAsia"/>
          <w:sz w:val="36"/>
          <w:szCs w:val="36"/>
        </w:rPr>
        <w:t>in the organization.</w:t>
      </w:r>
    </w:p>
    <w:p w14:paraId="43980FD6" w14:textId="77777777" w:rsidR="001315D9" w:rsidRDefault="00F056CC" w:rsidP="001315D9">
      <w:pPr>
        <w:rPr>
          <w:rFonts w:ascii="-webkit-standard" w:hAnsi="-webkit-standard"/>
          <w:b/>
          <w:bCs/>
          <w:color w:val="000000"/>
          <w:sz w:val="32"/>
          <w:szCs w:val="32"/>
        </w:rPr>
      </w:pPr>
      <w:r w:rsidRPr="00615C5D">
        <w:rPr>
          <w:rFonts w:hAnsi="Symbol"/>
          <w:sz w:val="36"/>
          <w:szCs w:val="36"/>
        </w:rPr>
        <w:t>3.</w:t>
      </w:r>
      <w:r w:rsidR="00C444DE" w:rsidRPr="00615C5D">
        <w:rPr>
          <w:rStyle w:val="bzpyqfadein"/>
          <w:rFonts w:eastAsiaTheme="majorEastAsia"/>
          <w:sz w:val="36"/>
          <w:szCs w:val="36"/>
        </w:rPr>
        <w:t xml:space="preserve">To examine the relationship between communication among colleagues and </w:t>
      </w:r>
      <w:r w:rsidR="00615C5D">
        <w:rPr>
          <w:rStyle w:val="bzpyqfadein"/>
          <w:rFonts w:eastAsiaTheme="majorEastAsia"/>
          <w:sz w:val="36"/>
          <w:szCs w:val="36"/>
        </w:rPr>
        <w:t>their</w:t>
      </w:r>
      <w:r w:rsidR="00C444DE" w:rsidRPr="00615C5D">
        <w:rPr>
          <w:rStyle w:val="bzpyqfadein"/>
          <w:rFonts w:eastAsiaTheme="majorEastAsia"/>
          <w:sz w:val="36"/>
          <w:szCs w:val="36"/>
        </w:rPr>
        <w:t xml:space="preserve"> job satisfaction</w:t>
      </w:r>
      <w:r w:rsidR="00615C5D">
        <w:rPr>
          <w:rStyle w:val="bzpyqfadein"/>
          <w:rFonts w:eastAsiaTheme="majorEastAsia"/>
          <w:sz w:val="36"/>
          <w:szCs w:val="36"/>
        </w:rPr>
        <w:t>.</w:t>
      </w:r>
    </w:p>
    <w:p w14:paraId="1011F280" w14:textId="77777777" w:rsidR="001315D9" w:rsidRDefault="00AF5D56" w:rsidP="001315D9">
      <w:pPr>
        <w:rPr>
          <w:b/>
          <w:bCs/>
          <w:sz w:val="36"/>
          <w:szCs w:val="36"/>
        </w:rPr>
      </w:pPr>
      <w:r w:rsidRPr="00201D77">
        <w:rPr>
          <w:b/>
          <w:bCs/>
          <w:sz w:val="36"/>
          <w:szCs w:val="36"/>
        </w:rPr>
        <w:t>Research</w:t>
      </w:r>
      <w:r w:rsidR="002E1BEE" w:rsidRPr="00201D77">
        <w:rPr>
          <w:b/>
          <w:bCs/>
          <w:sz w:val="36"/>
          <w:szCs w:val="36"/>
        </w:rPr>
        <w:t xml:space="preserve"> Questions</w:t>
      </w:r>
    </w:p>
    <w:p w14:paraId="2DD6A027" w14:textId="77777777" w:rsidR="001315D9" w:rsidRDefault="00F70CBA" w:rsidP="001315D9">
      <w:pPr>
        <w:rPr>
          <w:rStyle w:val="bzpyqfadein"/>
          <w:rFonts w:eastAsiaTheme="majorEastAsia"/>
          <w:sz w:val="36"/>
          <w:szCs w:val="36"/>
        </w:rPr>
      </w:pPr>
      <w:r w:rsidRPr="00F70CBA">
        <w:rPr>
          <w:rFonts w:hAnsi="Symbol"/>
          <w:sz w:val="36"/>
          <w:szCs w:val="36"/>
        </w:rPr>
        <w:t>1.</w:t>
      </w:r>
      <w:r w:rsidR="00914C98" w:rsidRPr="00914C98">
        <w:rPr>
          <w:rStyle w:val="Heading1Char"/>
        </w:rPr>
        <w:t xml:space="preserve"> </w:t>
      </w:r>
      <w:r w:rsidR="00914C98" w:rsidRPr="005D235B">
        <w:rPr>
          <w:rStyle w:val="bzpyqfadein"/>
          <w:rFonts w:eastAsiaTheme="majorEastAsia"/>
          <w:sz w:val="36"/>
          <w:szCs w:val="36"/>
        </w:rPr>
        <w:t>How do colleagues feel about the way they communicate with</w:t>
      </w:r>
      <w:r w:rsidR="00941081" w:rsidRPr="005D235B">
        <w:rPr>
          <w:rStyle w:val="bzpyqfadein"/>
          <w:rFonts w:eastAsiaTheme="majorEastAsia"/>
          <w:sz w:val="36"/>
          <w:szCs w:val="36"/>
        </w:rPr>
        <w:t xml:space="preserve"> each other</w:t>
      </w:r>
      <w:r w:rsidR="00914C98" w:rsidRPr="005D235B">
        <w:rPr>
          <w:rStyle w:val="bzpyqfadein"/>
          <w:rFonts w:eastAsiaTheme="majorEastAsia"/>
          <w:sz w:val="36"/>
          <w:szCs w:val="36"/>
        </w:rPr>
        <w:t xml:space="preserve"> at work?</w:t>
      </w:r>
    </w:p>
    <w:p w14:paraId="21422470" w14:textId="77777777" w:rsidR="001315D9" w:rsidRDefault="00F70CBA" w:rsidP="001315D9">
      <w:pPr>
        <w:rPr>
          <w:rStyle w:val="bzpyqfadein"/>
          <w:rFonts w:eastAsiaTheme="majorEastAsia"/>
          <w:sz w:val="36"/>
          <w:szCs w:val="36"/>
        </w:rPr>
      </w:pPr>
      <w:r w:rsidRPr="00F70CBA">
        <w:rPr>
          <w:rFonts w:hAnsi="Symbol"/>
          <w:sz w:val="36"/>
          <w:szCs w:val="36"/>
        </w:rPr>
        <w:t>2.</w:t>
      </w:r>
      <w:r w:rsidRPr="00F70CBA">
        <w:rPr>
          <w:rStyle w:val="bzpyqfadein"/>
          <w:rFonts w:eastAsiaTheme="majorEastAsia"/>
          <w:sz w:val="36"/>
          <w:szCs w:val="36"/>
        </w:rPr>
        <w:t xml:space="preserve">What is the current level of job satisfaction among </w:t>
      </w:r>
      <w:r w:rsidR="00D450DA">
        <w:rPr>
          <w:rStyle w:val="bzpyqfadein"/>
          <w:rFonts w:eastAsiaTheme="majorEastAsia"/>
          <w:sz w:val="36"/>
          <w:szCs w:val="36"/>
        </w:rPr>
        <w:t>colleagues</w:t>
      </w:r>
      <w:r w:rsidRPr="00F70CBA">
        <w:rPr>
          <w:rStyle w:val="bzpyqfadein"/>
          <w:rFonts w:eastAsiaTheme="majorEastAsia"/>
          <w:sz w:val="36"/>
          <w:szCs w:val="36"/>
        </w:rPr>
        <w:t xml:space="preserve"> within the organization?</w:t>
      </w:r>
    </w:p>
    <w:p w14:paraId="1FD04A74" w14:textId="77777777" w:rsidR="001315D9" w:rsidRDefault="00F70CBA" w:rsidP="001315D9">
      <w:pPr>
        <w:rPr>
          <w:rStyle w:val="bzpyqfadein"/>
          <w:rFonts w:eastAsiaTheme="majorEastAsia"/>
          <w:sz w:val="36"/>
          <w:szCs w:val="36"/>
        </w:rPr>
      </w:pPr>
      <w:r w:rsidRPr="00F70CBA">
        <w:rPr>
          <w:rFonts w:hAnsi="Symbol"/>
          <w:sz w:val="36"/>
          <w:szCs w:val="36"/>
        </w:rPr>
        <w:t>3.</w:t>
      </w:r>
      <w:r w:rsidRPr="00F70CBA">
        <w:rPr>
          <w:rStyle w:val="bzpyqfadein"/>
          <w:rFonts w:eastAsiaTheme="majorEastAsia"/>
          <w:sz w:val="36"/>
          <w:szCs w:val="36"/>
        </w:rPr>
        <w:t>Is there a significant relationship between communication among colleagues and employees’ job satisfaction?</w:t>
      </w:r>
    </w:p>
    <w:p w14:paraId="5BB114E3" w14:textId="77777777" w:rsidR="001315D9" w:rsidRDefault="00EE725D" w:rsidP="001315D9">
      <w:pPr>
        <w:rPr>
          <w:rStyle w:val="bzpyqfadein"/>
          <w:rFonts w:eastAsiaTheme="majorEastAsia"/>
          <w:b/>
          <w:bCs/>
          <w:sz w:val="40"/>
          <w:szCs w:val="40"/>
        </w:rPr>
      </w:pPr>
      <w:r w:rsidRPr="00966C63">
        <w:rPr>
          <w:rStyle w:val="bzpyqfadein"/>
          <w:rFonts w:eastAsiaTheme="majorEastAsia"/>
          <w:b/>
          <w:bCs/>
          <w:sz w:val="40"/>
          <w:szCs w:val="40"/>
        </w:rPr>
        <w:t>Theory</w:t>
      </w:r>
    </w:p>
    <w:p w14:paraId="2A6A6EFD" w14:textId="11D962D4" w:rsidR="00EE725D" w:rsidRPr="001315D9" w:rsidRDefault="00EE725D" w:rsidP="001315D9">
      <w:pPr>
        <w:rPr>
          <w:rFonts w:ascii="-webkit-standard" w:hAnsi="-webkit-standard"/>
          <w:b/>
          <w:bCs/>
          <w:color w:val="000000"/>
          <w:sz w:val="32"/>
          <w:szCs w:val="32"/>
        </w:rPr>
      </w:pPr>
      <w:r w:rsidRPr="009223AE">
        <w:rPr>
          <w:rStyle w:val="bzpyqfadein"/>
          <w:rFonts w:eastAsiaTheme="majorEastAsia"/>
          <w:sz w:val="32"/>
          <w:szCs w:val="32"/>
        </w:rPr>
        <w:t>The theory identified for this study is the Social Exchange Theory (SET), originally proposed by Homans (1958). SET suggests that social interactions are based on a system of exchanges where individuals provide benefits to others with the expectation of receiving rewards in return. In the context of the workplace, positive communication and supportive interactions among colleagues create a sense of trust, reciprocity, and belonging, which can enhance employees’ job satisfaction (</w:t>
      </w:r>
      <w:proofErr w:type="spellStart"/>
      <w:r w:rsidRPr="009223AE">
        <w:rPr>
          <w:rStyle w:val="bzpyqfadein"/>
          <w:rFonts w:eastAsiaTheme="majorEastAsia"/>
          <w:sz w:val="32"/>
          <w:szCs w:val="32"/>
        </w:rPr>
        <w:t>Cropanzano</w:t>
      </w:r>
      <w:proofErr w:type="spellEnd"/>
      <w:r w:rsidRPr="009223AE">
        <w:rPr>
          <w:rStyle w:val="bzpyqfadein"/>
          <w:rFonts w:eastAsiaTheme="majorEastAsia"/>
          <w:sz w:val="32"/>
          <w:szCs w:val="32"/>
        </w:rPr>
        <w:t xml:space="preserve"> &amp; Mitchell, 2005). This theory is particularly useful for this study because it helps</w:t>
      </w:r>
      <w:r w:rsidR="00020842" w:rsidRPr="009223AE">
        <w:rPr>
          <w:rStyle w:val="bzpyqfadein"/>
          <w:rFonts w:eastAsiaTheme="majorEastAsia"/>
          <w:sz w:val="32"/>
          <w:szCs w:val="32"/>
        </w:rPr>
        <w:t xml:space="preserve"> to</w:t>
      </w:r>
      <w:r w:rsidRPr="009223AE">
        <w:rPr>
          <w:rStyle w:val="bzpyqfadein"/>
          <w:rFonts w:eastAsiaTheme="majorEastAsia"/>
          <w:sz w:val="32"/>
          <w:szCs w:val="32"/>
        </w:rPr>
        <w:t xml:space="preserve"> </w:t>
      </w:r>
      <w:r w:rsidR="00020842" w:rsidRPr="009223AE">
        <w:rPr>
          <w:rStyle w:val="bzpyqfadein"/>
          <w:rFonts w:eastAsiaTheme="majorEastAsia"/>
          <w:sz w:val="32"/>
          <w:szCs w:val="32"/>
        </w:rPr>
        <w:t>measure</w:t>
      </w:r>
      <w:r w:rsidRPr="009223AE">
        <w:rPr>
          <w:rStyle w:val="bzpyqfadein"/>
          <w:rFonts w:eastAsiaTheme="majorEastAsia"/>
          <w:sz w:val="32"/>
          <w:szCs w:val="32"/>
        </w:rPr>
        <w:t xml:space="preserve"> </w:t>
      </w:r>
      <w:r w:rsidR="00020842" w:rsidRPr="009223AE">
        <w:rPr>
          <w:rStyle w:val="bzpyqfadein"/>
          <w:rFonts w:eastAsiaTheme="majorEastAsia"/>
          <w:sz w:val="32"/>
          <w:szCs w:val="32"/>
        </w:rPr>
        <w:t>the</w:t>
      </w:r>
      <w:r w:rsidRPr="009223AE">
        <w:rPr>
          <w:rStyle w:val="bzpyqfadein"/>
          <w:rFonts w:eastAsiaTheme="majorEastAsia"/>
          <w:sz w:val="32"/>
          <w:szCs w:val="32"/>
        </w:rPr>
        <w:t xml:space="preserve"> effectiveness of peer-to-peer communication </w:t>
      </w:r>
      <w:r w:rsidR="00031353" w:rsidRPr="009223AE">
        <w:rPr>
          <w:rStyle w:val="bzpyqfadein"/>
          <w:rFonts w:eastAsiaTheme="majorEastAsia"/>
          <w:sz w:val="32"/>
          <w:szCs w:val="32"/>
        </w:rPr>
        <w:t xml:space="preserve">which </w:t>
      </w:r>
      <w:r w:rsidRPr="009223AE">
        <w:rPr>
          <w:rStyle w:val="bzpyqfadein"/>
          <w:rFonts w:eastAsiaTheme="majorEastAsia"/>
          <w:sz w:val="32"/>
          <w:szCs w:val="32"/>
        </w:rPr>
        <w:t xml:space="preserve">can influence </w:t>
      </w:r>
      <w:r w:rsidR="00094610" w:rsidRPr="009223AE">
        <w:rPr>
          <w:rStyle w:val="bzpyqfadein"/>
          <w:rFonts w:eastAsiaTheme="majorEastAsia"/>
          <w:sz w:val="32"/>
          <w:szCs w:val="32"/>
        </w:rPr>
        <w:t>colleague’s</w:t>
      </w:r>
      <w:r w:rsidRPr="009223AE">
        <w:rPr>
          <w:rStyle w:val="bzpyqfadein"/>
          <w:rFonts w:eastAsiaTheme="majorEastAsia"/>
          <w:sz w:val="32"/>
          <w:szCs w:val="32"/>
        </w:rPr>
        <w:t xml:space="preserve"> attitudes toward their </w:t>
      </w:r>
      <w:proofErr w:type="gramStart"/>
      <w:r w:rsidRPr="009223AE">
        <w:rPr>
          <w:rStyle w:val="bzpyqfadein"/>
          <w:rFonts w:eastAsiaTheme="majorEastAsia"/>
          <w:sz w:val="32"/>
          <w:szCs w:val="32"/>
        </w:rPr>
        <w:t>jobs</w:t>
      </w:r>
      <w:proofErr w:type="gramEnd"/>
      <w:r w:rsidRPr="009223AE">
        <w:rPr>
          <w:rStyle w:val="bzpyqfadein"/>
          <w:rFonts w:eastAsiaTheme="majorEastAsia"/>
          <w:sz w:val="32"/>
          <w:szCs w:val="32"/>
        </w:rPr>
        <w:t xml:space="preserve"> satisfaction.</w:t>
      </w:r>
    </w:p>
    <w:p w14:paraId="442A5A39" w14:textId="48351429" w:rsidR="003C21D6" w:rsidRPr="00BF1290" w:rsidRDefault="003C21D6" w:rsidP="00BC369D">
      <w:pPr>
        <w:spacing w:before="100" w:beforeAutospacing="1" w:after="100" w:afterAutospacing="1"/>
        <w:rPr>
          <w:b/>
          <w:bCs/>
          <w:sz w:val="36"/>
          <w:szCs w:val="36"/>
        </w:rPr>
      </w:pPr>
      <w:r w:rsidRPr="00BF1290">
        <w:rPr>
          <w:b/>
          <w:bCs/>
          <w:sz w:val="36"/>
          <w:szCs w:val="36"/>
        </w:rPr>
        <w:t>Refere</w:t>
      </w:r>
      <w:r w:rsidR="00F95496" w:rsidRPr="00BF1290">
        <w:rPr>
          <w:b/>
          <w:bCs/>
          <w:sz w:val="36"/>
          <w:szCs w:val="36"/>
        </w:rPr>
        <w:t>nces:</w:t>
      </w:r>
    </w:p>
    <w:p w14:paraId="320B489E" w14:textId="676CCD0A" w:rsidR="00D234AF" w:rsidRPr="009605C1" w:rsidRDefault="00F95496" w:rsidP="00D234AF">
      <w:pPr>
        <w:pStyle w:val="ListParagraph"/>
        <w:numPr>
          <w:ilvl w:val="0"/>
          <w:numId w:val="1"/>
        </w:numPr>
        <w:spacing w:before="100" w:beforeAutospacing="1" w:after="100" w:afterAutospacing="1"/>
        <w:rPr>
          <w:rFonts w:ascii="Arial" w:hAnsi="Arial" w:cs="Arial"/>
          <w:color w:val="222222"/>
          <w:sz w:val="32"/>
          <w:szCs w:val="32"/>
          <w:shd w:val="clear" w:color="auto" w:fill="FFFFFF"/>
        </w:rPr>
      </w:pPr>
      <w:r w:rsidRPr="009605C1">
        <w:rPr>
          <w:rFonts w:ascii="Arial" w:hAnsi="Arial" w:cs="Arial"/>
          <w:color w:val="222222"/>
          <w:sz w:val="32"/>
          <w:szCs w:val="32"/>
          <w:shd w:val="clear" w:color="auto" w:fill="FFFFFF"/>
        </w:rPr>
        <w:t xml:space="preserve">De Nobile, J., 2017. </w:t>
      </w:r>
      <w:proofErr w:type="spellStart"/>
      <w:r w:rsidRPr="009605C1">
        <w:rPr>
          <w:rFonts w:ascii="Arial" w:hAnsi="Arial" w:cs="Arial"/>
          <w:color w:val="222222"/>
          <w:sz w:val="32"/>
          <w:szCs w:val="32"/>
          <w:shd w:val="clear" w:color="auto" w:fill="FFFFFF"/>
        </w:rPr>
        <w:t>Organisational</w:t>
      </w:r>
      <w:proofErr w:type="spellEnd"/>
      <w:r w:rsidRPr="009605C1">
        <w:rPr>
          <w:rFonts w:ascii="Arial" w:hAnsi="Arial" w:cs="Arial"/>
          <w:color w:val="222222"/>
          <w:sz w:val="32"/>
          <w:szCs w:val="32"/>
          <w:shd w:val="clear" w:color="auto" w:fill="FFFFFF"/>
        </w:rPr>
        <w:t xml:space="preserve"> communication and its relationships with job satisfaction and </w:t>
      </w:r>
      <w:proofErr w:type="spellStart"/>
      <w:r w:rsidRPr="009605C1">
        <w:rPr>
          <w:rFonts w:ascii="Arial" w:hAnsi="Arial" w:cs="Arial"/>
          <w:color w:val="222222"/>
          <w:sz w:val="32"/>
          <w:szCs w:val="32"/>
          <w:shd w:val="clear" w:color="auto" w:fill="FFFFFF"/>
        </w:rPr>
        <w:t>organisational</w:t>
      </w:r>
      <w:proofErr w:type="spellEnd"/>
      <w:r w:rsidRPr="009605C1">
        <w:rPr>
          <w:rFonts w:ascii="Arial" w:hAnsi="Arial" w:cs="Arial"/>
          <w:color w:val="222222"/>
          <w:sz w:val="32"/>
          <w:szCs w:val="32"/>
          <w:shd w:val="clear" w:color="auto" w:fill="FFFFFF"/>
        </w:rPr>
        <w:t xml:space="preserve"> commitment of primary school staff in Western Australia.</w:t>
      </w:r>
      <w:r w:rsidRPr="009605C1">
        <w:rPr>
          <w:rStyle w:val="apple-converted-space"/>
          <w:rFonts w:ascii="Arial" w:eastAsiaTheme="majorEastAsia" w:hAnsi="Arial" w:cs="Arial"/>
          <w:color w:val="222222"/>
          <w:sz w:val="32"/>
          <w:szCs w:val="32"/>
          <w:shd w:val="clear" w:color="auto" w:fill="FFFFFF"/>
        </w:rPr>
        <w:t> </w:t>
      </w:r>
      <w:r w:rsidRPr="009605C1">
        <w:rPr>
          <w:rFonts w:ascii="Arial" w:hAnsi="Arial" w:cs="Arial"/>
          <w:i/>
          <w:iCs/>
          <w:color w:val="222222"/>
          <w:sz w:val="32"/>
          <w:szCs w:val="32"/>
        </w:rPr>
        <w:t>Educational Psychology</w:t>
      </w:r>
      <w:r w:rsidRPr="009605C1">
        <w:rPr>
          <w:rFonts w:ascii="Arial" w:hAnsi="Arial" w:cs="Arial"/>
          <w:color w:val="222222"/>
          <w:sz w:val="32"/>
          <w:szCs w:val="32"/>
          <w:shd w:val="clear" w:color="auto" w:fill="FFFFFF"/>
        </w:rPr>
        <w:t>,</w:t>
      </w:r>
      <w:r w:rsidRPr="009605C1">
        <w:rPr>
          <w:rStyle w:val="apple-converted-space"/>
          <w:rFonts w:ascii="Arial" w:eastAsiaTheme="majorEastAsia" w:hAnsi="Arial" w:cs="Arial"/>
          <w:color w:val="222222"/>
          <w:sz w:val="32"/>
          <w:szCs w:val="32"/>
          <w:shd w:val="clear" w:color="auto" w:fill="FFFFFF"/>
        </w:rPr>
        <w:t> </w:t>
      </w:r>
      <w:r w:rsidRPr="009605C1">
        <w:rPr>
          <w:rFonts w:ascii="Arial" w:hAnsi="Arial" w:cs="Arial"/>
          <w:i/>
          <w:iCs/>
          <w:color w:val="222222"/>
          <w:sz w:val="32"/>
          <w:szCs w:val="32"/>
        </w:rPr>
        <w:t>37</w:t>
      </w:r>
      <w:r w:rsidRPr="009605C1">
        <w:rPr>
          <w:rFonts w:ascii="Arial" w:hAnsi="Arial" w:cs="Arial"/>
          <w:color w:val="222222"/>
          <w:sz w:val="32"/>
          <w:szCs w:val="32"/>
          <w:shd w:val="clear" w:color="auto" w:fill="FFFFFF"/>
        </w:rPr>
        <w:t>(3), pp.380-398.</w:t>
      </w:r>
      <w:r w:rsidR="00D234AF" w:rsidRPr="009605C1">
        <w:rPr>
          <w:sz w:val="32"/>
          <w:szCs w:val="32"/>
        </w:rPr>
        <w:t xml:space="preserve"> </w:t>
      </w:r>
      <w:hyperlink r:id="rId5" w:history="1">
        <w:r w:rsidR="00DE7FDC" w:rsidRPr="009605C1">
          <w:rPr>
            <w:rStyle w:val="Hyperlink"/>
            <w:rFonts w:ascii="Arial" w:hAnsi="Arial" w:cs="Arial"/>
            <w:sz w:val="32"/>
            <w:szCs w:val="32"/>
            <w:shd w:val="clear" w:color="auto" w:fill="FFFFFF"/>
          </w:rPr>
          <w:t>https://doi.org/10.1080/01443410.2016.1165797</w:t>
        </w:r>
      </w:hyperlink>
    </w:p>
    <w:p w14:paraId="09F98F52" w14:textId="594D7E83" w:rsidR="00307645" w:rsidRPr="009605C1" w:rsidRDefault="00307645" w:rsidP="00D234AF">
      <w:pPr>
        <w:pStyle w:val="ListParagraph"/>
        <w:numPr>
          <w:ilvl w:val="0"/>
          <w:numId w:val="1"/>
        </w:numPr>
        <w:spacing w:before="100" w:beforeAutospacing="1" w:after="100" w:afterAutospacing="1"/>
        <w:rPr>
          <w:rStyle w:val="bzpyqfadein"/>
          <w:rFonts w:ascii="Arial" w:hAnsi="Arial" w:cs="Arial"/>
          <w:color w:val="222222"/>
          <w:sz w:val="32"/>
          <w:szCs w:val="32"/>
          <w:shd w:val="clear" w:color="auto" w:fill="FFFFFF"/>
        </w:rPr>
      </w:pPr>
      <w:r w:rsidRPr="009605C1">
        <w:rPr>
          <w:rFonts w:ascii="Arial" w:hAnsi="Arial" w:cs="Arial"/>
          <w:color w:val="222222"/>
          <w:sz w:val="32"/>
          <w:szCs w:val="32"/>
          <w:shd w:val="clear" w:color="auto" w:fill="FFFFFF"/>
        </w:rPr>
        <w:t>Locke, E.A., 1976. The nature and causes of job satisfaction.</w:t>
      </w:r>
      <w:r w:rsidRPr="009605C1">
        <w:rPr>
          <w:rStyle w:val="apple-converted-space"/>
          <w:rFonts w:ascii="Arial" w:hAnsi="Arial" w:cs="Arial"/>
          <w:color w:val="222222"/>
          <w:sz w:val="32"/>
          <w:szCs w:val="32"/>
          <w:shd w:val="clear" w:color="auto" w:fill="FFFFFF"/>
        </w:rPr>
        <w:t> </w:t>
      </w:r>
      <w:r w:rsidRPr="009605C1">
        <w:rPr>
          <w:rFonts w:ascii="Arial" w:hAnsi="Arial" w:cs="Arial"/>
          <w:i/>
          <w:iCs/>
          <w:color w:val="222222"/>
          <w:sz w:val="32"/>
          <w:szCs w:val="32"/>
        </w:rPr>
        <w:t>Handbook of industrial and organizational psychology</w:t>
      </w:r>
      <w:r w:rsidRPr="009605C1">
        <w:rPr>
          <w:rFonts w:ascii="Arial" w:hAnsi="Arial" w:cs="Arial"/>
          <w:color w:val="222222"/>
          <w:sz w:val="32"/>
          <w:szCs w:val="32"/>
          <w:shd w:val="clear" w:color="auto" w:fill="FFFFFF"/>
        </w:rPr>
        <w:t>.</w:t>
      </w:r>
      <w:r w:rsidR="003D49D0" w:rsidRPr="009605C1">
        <w:rPr>
          <w:rStyle w:val="Heading1Char"/>
          <w:sz w:val="32"/>
          <w:szCs w:val="32"/>
        </w:rPr>
        <w:t xml:space="preserve"> </w:t>
      </w:r>
      <w:r w:rsidR="003D49D0" w:rsidRPr="009605C1">
        <w:rPr>
          <w:rStyle w:val="bzpyqfadein"/>
          <w:sz w:val="32"/>
          <w:szCs w:val="32"/>
        </w:rPr>
        <w:t>pp. 1297–1349</w:t>
      </w:r>
    </w:p>
    <w:p w14:paraId="61CBB67C" w14:textId="50A9278E" w:rsidR="003D49D0" w:rsidRDefault="006764B7" w:rsidP="00D234AF">
      <w:pPr>
        <w:pStyle w:val="ListParagraph"/>
        <w:numPr>
          <w:ilvl w:val="0"/>
          <w:numId w:val="1"/>
        </w:numPr>
        <w:spacing w:before="100" w:beforeAutospacing="1" w:after="100" w:afterAutospacing="1"/>
        <w:rPr>
          <w:rFonts w:ascii="Arial" w:hAnsi="Arial" w:cs="Arial"/>
          <w:color w:val="222222"/>
          <w:sz w:val="32"/>
          <w:szCs w:val="32"/>
          <w:shd w:val="clear" w:color="auto" w:fill="FFFFFF"/>
        </w:rPr>
      </w:pPr>
      <w:proofErr w:type="spellStart"/>
      <w:r w:rsidRPr="009605C1">
        <w:rPr>
          <w:rFonts w:ascii="Arial" w:hAnsi="Arial" w:cs="Arial"/>
          <w:color w:val="222222"/>
          <w:sz w:val="32"/>
          <w:szCs w:val="32"/>
          <w:shd w:val="clear" w:color="auto" w:fill="FFFFFF"/>
        </w:rPr>
        <w:t>Verčič</w:t>
      </w:r>
      <w:proofErr w:type="spellEnd"/>
      <w:r w:rsidRPr="009605C1">
        <w:rPr>
          <w:rFonts w:ascii="Arial" w:hAnsi="Arial" w:cs="Arial"/>
          <w:color w:val="222222"/>
          <w:sz w:val="32"/>
          <w:szCs w:val="32"/>
          <w:shd w:val="clear" w:color="auto" w:fill="FFFFFF"/>
        </w:rPr>
        <w:t xml:space="preserve">, A.T. and </w:t>
      </w:r>
      <w:proofErr w:type="spellStart"/>
      <w:r w:rsidRPr="009605C1">
        <w:rPr>
          <w:rFonts w:ascii="Arial" w:hAnsi="Arial" w:cs="Arial"/>
          <w:color w:val="222222"/>
          <w:sz w:val="32"/>
          <w:szCs w:val="32"/>
          <w:shd w:val="clear" w:color="auto" w:fill="FFFFFF"/>
        </w:rPr>
        <w:t>Vokić</w:t>
      </w:r>
      <w:proofErr w:type="spellEnd"/>
      <w:r w:rsidRPr="009605C1">
        <w:rPr>
          <w:rFonts w:ascii="Arial" w:hAnsi="Arial" w:cs="Arial"/>
          <w:color w:val="222222"/>
          <w:sz w:val="32"/>
          <w:szCs w:val="32"/>
          <w:shd w:val="clear" w:color="auto" w:fill="FFFFFF"/>
        </w:rPr>
        <w:t>, N.P., 2017. Engaging employees through internal communication.</w:t>
      </w:r>
      <w:r w:rsidRPr="009605C1">
        <w:rPr>
          <w:rStyle w:val="apple-converted-space"/>
          <w:rFonts w:ascii="Arial" w:hAnsi="Arial" w:cs="Arial"/>
          <w:color w:val="222222"/>
          <w:sz w:val="32"/>
          <w:szCs w:val="32"/>
          <w:shd w:val="clear" w:color="auto" w:fill="FFFFFF"/>
        </w:rPr>
        <w:t> </w:t>
      </w:r>
      <w:r w:rsidRPr="009605C1">
        <w:rPr>
          <w:rFonts w:ascii="Arial" w:hAnsi="Arial" w:cs="Arial"/>
          <w:i/>
          <w:iCs/>
          <w:color w:val="222222"/>
          <w:sz w:val="32"/>
          <w:szCs w:val="32"/>
        </w:rPr>
        <w:t>Public relations review</w:t>
      </w:r>
      <w:r w:rsidRPr="009605C1">
        <w:rPr>
          <w:rFonts w:ascii="Arial" w:hAnsi="Arial" w:cs="Arial"/>
          <w:color w:val="222222"/>
          <w:sz w:val="32"/>
          <w:szCs w:val="32"/>
          <w:shd w:val="clear" w:color="auto" w:fill="FFFFFF"/>
        </w:rPr>
        <w:t>,</w:t>
      </w:r>
      <w:r w:rsidRPr="009605C1">
        <w:rPr>
          <w:rStyle w:val="apple-converted-space"/>
          <w:rFonts w:ascii="Arial" w:hAnsi="Arial" w:cs="Arial"/>
          <w:color w:val="222222"/>
          <w:sz w:val="32"/>
          <w:szCs w:val="32"/>
          <w:shd w:val="clear" w:color="auto" w:fill="FFFFFF"/>
        </w:rPr>
        <w:t> </w:t>
      </w:r>
      <w:r w:rsidRPr="009605C1">
        <w:rPr>
          <w:rFonts w:ascii="Arial" w:hAnsi="Arial" w:cs="Arial"/>
          <w:i/>
          <w:iCs/>
          <w:color w:val="222222"/>
          <w:sz w:val="32"/>
          <w:szCs w:val="32"/>
        </w:rPr>
        <w:t>43</w:t>
      </w:r>
      <w:r w:rsidRPr="009605C1">
        <w:rPr>
          <w:rFonts w:ascii="Arial" w:hAnsi="Arial" w:cs="Arial"/>
          <w:color w:val="222222"/>
          <w:sz w:val="32"/>
          <w:szCs w:val="32"/>
          <w:shd w:val="clear" w:color="auto" w:fill="FFFFFF"/>
        </w:rPr>
        <w:t>(5), pp.885-893.</w:t>
      </w:r>
      <w:r w:rsidR="003D0A8A" w:rsidRPr="009605C1">
        <w:rPr>
          <w:sz w:val="32"/>
          <w:szCs w:val="32"/>
        </w:rPr>
        <w:t xml:space="preserve"> </w:t>
      </w:r>
      <w:hyperlink r:id="rId6" w:history="1">
        <w:r w:rsidR="00BE4FD9" w:rsidRPr="00031148">
          <w:rPr>
            <w:rStyle w:val="Hyperlink"/>
            <w:rFonts w:ascii="Arial" w:hAnsi="Arial" w:cs="Arial"/>
            <w:sz w:val="32"/>
            <w:szCs w:val="32"/>
            <w:shd w:val="clear" w:color="auto" w:fill="FFFFFF"/>
          </w:rPr>
          <w:t>https://doi.org/10.1016/j.pubrev.2017.04.005</w:t>
        </w:r>
      </w:hyperlink>
    </w:p>
    <w:p w14:paraId="2BFA68EB" w14:textId="77777777" w:rsidR="0078640E" w:rsidRPr="0078640E" w:rsidRDefault="00BE4FD9" w:rsidP="00D234AF">
      <w:pPr>
        <w:pStyle w:val="ListParagraph"/>
        <w:numPr>
          <w:ilvl w:val="0"/>
          <w:numId w:val="1"/>
        </w:numPr>
        <w:spacing w:before="100" w:beforeAutospacing="1" w:after="100" w:afterAutospacing="1"/>
        <w:rPr>
          <w:rStyle w:val="Heading1Char"/>
          <w:rFonts w:ascii="Arial" w:eastAsiaTheme="minorHAnsi" w:hAnsi="Arial" w:cs="Arial"/>
          <w:color w:val="222222"/>
          <w:sz w:val="32"/>
          <w:szCs w:val="32"/>
          <w:shd w:val="clear" w:color="auto" w:fill="FFFFFF"/>
        </w:rPr>
      </w:pPr>
      <w:r w:rsidRPr="0078640E">
        <w:rPr>
          <w:rFonts w:ascii="Arial" w:hAnsi="Arial" w:cs="Arial"/>
          <w:color w:val="222222"/>
          <w:sz w:val="32"/>
          <w:szCs w:val="32"/>
          <w:shd w:val="clear" w:color="auto" w:fill="FFFFFF"/>
        </w:rPr>
        <w:t>Homans, G.C., 1958. Social behavior as exchange.</w:t>
      </w:r>
      <w:r w:rsidRPr="0078640E">
        <w:rPr>
          <w:rStyle w:val="apple-converted-space"/>
          <w:rFonts w:ascii="Arial" w:hAnsi="Arial" w:cs="Arial"/>
          <w:color w:val="222222"/>
          <w:sz w:val="32"/>
          <w:szCs w:val="32"/>
          <w:shd w:val="clear" w:color="auto" w:fill="FFFFFF"/>
        </w:rPr>
        <w:t> </w:t>
      </w:r>
      <w:r w:rsidRPr="0078640E">
        <w:rPr>
          <w:rFonts w:ascii="Arial" w:hAnsi="Arial" w:cs="Arial"/>
          <w:i/>
          <w:iCs/>
          <w:color w:val="222222"/>
          <w:sz w:val="32"/>
          <w:szCs w:val="32"/>
        </w:rPr>
        <w:t>American journal of sociology</w:t>
      </w:r>
      <w:r w:rsidRPr="0078640E">
        <w:rPr>
          <w:rFonts w:ascii="Arial" w:hAnsi="Arial" w:cs="Arial"/>
          <w:color w:val="222222"/>
          <w:sz w:val="32"/>
          <w:szCs w:val="32"/>
          <w:shd w:val="clear" w:color="auto" w:fill="FFFFFF"/>
        </w:rPr>
        <w:t>,</w:t>
      </w:r>
      <w:r w:rsidRPr="0078640E">
        <w:rPr>
          <w:rStyle w:val="apple-converted-space"/>
          <w:rFonts w:ascii="Arial" w:hAnsi="Arial" w:cs="Arial"/>
          <w:color w:val="222222"/>
          <w:sz w:val="32"/>
          <w:szCs w:val="32"/>
          <w:shd w:val="clear" w:color="auto" w:fill="FFFFFF"/>
        </w:rPr>
        <w:t> </w:t>
      </w:r>
      <w:r w:rsidRPr="0078640E">
        <w:rPr>
          <w:rFonts w:ascii="Arial" w:hAnsi="Arial" w:cs="Arial"/>
          <w:i/>
          <w:iCs/>
          <w:color w:val="222222"/>
          <w:sz w:val="32"/>
          <w:szCs w:val="32"/>
        </w:rPr>
        <w:t>63</w:t>
      </w:r>
      <w:r w:rsidRPr="0078640E">
        <w:rPr>
          <w:rFonts w:ascii="Arial" w:hAnsi="Arial" w:cs="Arial"/>
          <w:color w:val="222222"/>
          <w:sz w:val="32"/>
          <w:szCs w:val="32"/>
          <w:shd w:val="clear" w:color="auto" w:fill="FFFFFF"/>
        </w:rPr>
        <w:t>(6), pp.597-606.</w:t>
      </w:r>
      <w:r w:rsidR="0078640E" w:rsidRPr="0078640E">
        <w:rPr>
          <w:rStyle w:val="Heading1Char"/>
          <w:sz w:val="32"/>
          <w:szCs w:val="32"/>
        </w:rPr>
        <w:t xml:space="preserve"> </w:t>
      </w:r>
    </w:p>
    <w:p w14:paraId="0696DCF6" w14:textId="1C985CB4" w:rsidR="00BE4FD9" w:rsidRDefault="0078640E" w:rsidP="0078640E">
      <w:pPr>
        <w:pStyle w:val="ListParagraph"/>
        <w:spacing w:before="100" w:beforeAutospacing="1" w:after="100" w:afterAutospacing="1"/>
        <w:rPr>
          <w:rStyle w:val="bzpyqfadein"/>
          <w:sz w:val="32"/>
          <w:szCs w:val="32"/>
        </w:rPr>
      </w:pPr>
      <w:hyperlink r:id="rId7" w:history="1">
        <w:r w:rsidRPr="00031148">
          <w:rPr>
            <w:rStyle w:val="Hyperlink"/>
            <w:sz w:val="32"/>
            <w:szCs w:val="32"/>
          </w:rPr>
          <w:t>https://doi.org/10.1086/222355</w:t>
        </w:r>
      </w:hyperlink>
    </w:p>
    <w:p w14:paraId="6E63F208" w14:textId="0B491ADD" w:rsidR="006E511B" w:rsidRPr="006E511B" w:rsidRDefault="00173644" w:rsidP="006E511B">
      <w:pPr>
        <w:pStyle w:val="ListParagraph"/>
        <w:numPr>
          <w:ilvl w:val="0"/>
          <w:numId w:val="1"/>
        </w:numPr>
        <w:spacing w:before="100" w:beforeAutospacing="1" w:after="100" w:afterAutospacing="1"/>
        <w:rPr>
          <w:rStyle w:val="Heading1Char"/>
          <w:sz w:val="32"/>
          <w:szCs w:val="32"/>
        </w:rPr>
      </w:pPr>
      <w:proofErr w:type="spellStart"/>
      <w:r w:rsidRPr="006E511B">
        <w:rPr>
          <w:rFonts w:ascii="Arial" w:hAnsi="Arial" w:cs="Arial"/>
          <w:color w:val="222222"/>
          <w:sz w:val="32"/>
          <w:szCs w:val="32"/>
          <w:shd w:val="clear" w:color="auto" w:fill="FFFFFF"/>
        </w:rPr>
        <w:t>Cropanzano</w:t>
      </w:r>
      <w:proofErr w:type="spellEnd"/>
      <w:r w:rsidRPr="006E511B">
        <w:rPr>
          <w:rFonts w:ascii="Arial" w:hAnsi="Arial" w:cs="Arial"/>
          <w:color w:val="222222"/>
          <w:sz w:val="32"/>
          <w:szCs w:val="32"/>
          <w:shd w:val="clear" w:color="auto" w:fill="FFFFFF"/>
        </w:rPr>
        <w:t>, R. and Mitchell, M.S., 2005. Social exchange theory: An interdisciplinary review.</w:t>
      </w:r>
      <w:r w:rsidRPr="006E511B">
        <w:rPr>
          <w:rStyle w:val="apple-converted-space"/>
          <w:rFonts w:ascii="Arial" w:eastAsiaTheme="majorEastAsia" w:hAnsi="Arial" w:cs="Arial"/>
          <w:color w:val="222222"/>
          <w:sz w:val="32"/>
          <w:szCs w:val="32"/>
          <w:shd w:val="clear" w:color="auto" w:fill="FFFFFF"/>
        </w:rPr>
        <w:t> </w:t>
      </w:r>
      <w:r w:rsidRPr="006E511B">
        <w:rPr>
          <w:rFonts w:ascii="Arial" w:hAnsi="Arial" w:cs="Arial"/>
          <w:i/>
          <w:iCs/>
          <w:color w:val="222222"/>
          <w:sz w:val="32"/>
          <w:szCs w:val="32"/>
        </w:rPr>
        <w:t>Journal of management</w:t>
      </w:r>
      <w:r w:rsidRPr="006E511B">
        <w:rPr>
          <w:rFonts w:ascii="Arial" w:hAnsi="Arial" w:cs="Arial"/>
          <w:color w:val="222222"/>
          <w:sz w:val="32"/>
          <w:szCs w:val="32"/>
          <w:shd w:val="clear" w:color="auto" w:fill="FFFFFF"/>
        </w:rPr>
        <w:t>,</w:t>
      </w:r>
      <w:r w:rsidRPr="006E511B">
        <w:rPr>
          <w:rStyle w:val="apple-converted-space"/>
          <w:rFonts w:ascii="Arial" w:eastAsiaTheme="majorEastAsia" w:hAnsi="Arial" w:cs="Arial"/>
          <w:color w:val="222222"/>
          <w:sz w:val="32"/>
          <w:szCs w:val="32"/>
          <w:shd w:val="clear" w:color="auto" w:fill="FFFFFF"/>
        </w:rPr>
        <w:t> </w:t>
      </w:r>
      <w:r w:rsidRPr="006E511B">
        <w:rPr>
          <w:rFonts w:ascii="Arial" w:hAnsi="Arial" w:cs="Arial"/>
          <w:i/>
          <w:iCs/>
          <w:color w:val="222222"/>
          <w:sz w:val="32"/>
          <w:szCs w:val="32"/>
        </w:rPr>
        <w:t>31</w:t>
      </w:r>
      <w:r w:rsidRPr="006E511B">
        <w:rPr>
          <w:rFonts w:ascii="Arial" w:hAnsi="Arial" w:cs="Arial"/>
          <w:color w:val="222222"/>
          <w:sz w:val="32"/>
          <w:szCs w:val="32"/>
          <w:shd w:val="clear" w:color="auto" w:fill="FFFFFF"/>
        </w:rPr>
        <w:t>(6), pp.874-900.</w:t>
      </w:r>
      <w:r w:rsidR="006E511B" w:rsidRPr="006E511B">
        <w:rPr>
          <w:rStyle w:val="Heading1Char"/>
          <w:sz w:val="32"/>
          <w:szCs w:val="32"/>
        </w:rPr>
        <w:t xml:space="preserve"> </w:t>
      </w:r>
    </w:p>
    <w:p w14:paraId="1DB03B0A" w14:textId="3C5A764A" w:rsidR="0078640E" w:rsidRDefault="006E511B" w:rsidP="006E511B">
      <w:pPr>
        <w:pStyle w:val="ListParagraph"/>
        <w:spacing w:before="100" w:beforeAutospacing="1" w:after="100" w:afterAutospacing="1"/>
        <w:rPr>
          <w:rStyle w:val="bzpyqfadein"/>
          <w:rFonts w:eastAsiaTheme="majorEastAsia"/>
          <w:sz w:val="32"/>
          <w:szCs w:val="32"/>
        </w:rPr>
      </w:pPr>
      <w:hyperlink r:id="rId8" w:history="1">
        <w:r w:rsidRPr="00031148">
          <w:rPr>
            <w:rStyle w:val="Hyperlink"/>
            <w:rFonts w:eastAsiaTheme="majorEastAsia"/>
            <w:sz w:val="32"/>
            <w:szCs w:val="32"/>
          </w:rPr>
          <w:t>https://doi.org/10.1177/0149206305279602</w:t>
        </w:r>
      </w:hyperlink>
    </w:p>
    <w:p w14:paraId="67AD9EB0" w14:textId="77777777" w:rsidR="006E511B" w:rsidRPr="006E511B" w:rsidRDefault="006E511B" w:rsidP="006E511B">
      <w:pPr>
        <w:pStyle w:val="ListParagraph"/>
        <w:spacing w:before="100" w:beforeAutospacing="1" w:after="100" w:afterAutospacing="1"/>
        <w:rPr>
          <w:rFonts w:ascii="Arial" w:hAnsi="Arial" w:cs="Arial"/>
          <w:color w:val="222222"/>
          <w:sz w:val="32"/>
          <w:szCs w:val="32"/>
          <w:shd w:val="clear" w:color="auto" w:fill="FFFFFF"/>
        </w:rPr>
      </w:pPr>
    </w:p>
    <w:p w14:paraId="666807A5" w14:textId="315E5563" w:rsidR="00BC369D" w:rsidRPr="00BC369D" w:rsidRDefault="00BC369D" w:rsidP="00BC369D">
      <w:pPr>
        <w:rPr>
          <w:sz w:val="32"/>
          <w:szCs w:val="32"/>
        </w:rPr>
      </w:pPr>
    </w:p>
    <w:p w14:paraId="1AB8A71C" w14:textId="77777777" w:rsidR="00BC369D" w:rsidRPr="009605C1" w:rsidRDefault="00BC369D">
      <w:pPr>
        <w:rPr>
          <w:rFonts w:ascii="-webkit-standard" w:hAnsi="-webkit-standard"/>
          <w:b/>
          <w:bCs/>
          <w:color w:val="000000"/>
          <w:sz w:val="32"/>
          <w:szCs w:val="32"/>
        </w:rPr>
      </w:pPr>
    </w:p>
    <w:sectPr w:rsidR="00BC369D" w:rsidRPr="009605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151FE"/>
    <w:multiLevelType w:val="hybridMultilevel"/>
    <w:tmpl w:val="95E4E16A"/>
    <w:lvl w:ilvl="0" w:tplc="67B6316E">
      <w:start w:val="1"/>
      <w:numFmt w:val="decimal"/>
      <w:lvlText w:val="%1."/>
      <w:lvlJc w:val="left"/>
      <w:pPr>
        <w:ind w:left="720" w:hanging="360"/>
      </w:pPr>
      <w:rPr>
        <w:rFonts w:ascii="Times New Roman" w:hAnsi="Times New Roman" w:cs="Times New Roman" w:hint="default"/>
        <w:color w:val="auto"/>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494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6AC"/>
    <w:rsid w:val="00020842"/>
    <w:rsid w:val="00031353"/>
    <w:rsid w:val="000575D2"/>
    <w:rsid w:val="0007406C"/>
    <w:rsid w:val="00094610"/>
    <w:rsid w:val="000C31B9"/>
    <w:rsid w:val="001315D9"/>
    <w:rsid w:val="00161903"/>
    <w:rsid w:val="00172573"/>
    <w:rsid w:val="00173644"/>
    <w:rsid w:val="00176F18"/>
    <w:rsid w:val="001A1CA4"/>
    <w:rsid w:val="001B23C3"/>
    <w:rsid w:val="001C5E0C"/>
    <w:rsid w:val="00201D77"/>
    <w:rsid w:val="00204E3D"/>
    <w:rsid w:val="0020524E"/>
    <w:rsid w:val="00235C31"/>
    <w:rsid w:val="00257C67"/>
    <w:rsid w:val="002E1BEE"/>
    <w:rsid w:val="00307645"/>
    <w:rsid w:val="00310996"/>
    <w:rsid w:val="003377E2"/>
    <w:rsid w:val="00345597"/>
    <w:rsid w:val="003856AC"/>
    <w:rsid w:val="003A2553"/>
    <w:rsid w:val="003B327D"/>
    <w:rsid w:val="003C21D6"/>
    <w:rsid w:val="003C4BAD"/>
    <w:rsid w:val="003C6024"/>
    <w:rsid w:val="003D0A8A"/>
    <w:rsid w:val="003D49D0"/>
    <w:rsid w:val="00441B5D"/>
    <w:rsid w:val="00466713"/>
    <w:rsid w:val="004E03FB"/>
    <w:rsid w:val="005044B6"/>
    <w:rsid w:val="0051000A"/>
    <w:rsid w:val="005353F8"/>
    <w:rsid w:val="00540610"/>
    <w:rsid w:val="00546400"/>
    <w:rsid w:val="0055084F"/>
    <w:rsid w:val="00555123"/>
    <w:rsid w:val="005914B8"/>
    <w:rsid w:val="005B251A"/>
    <w:rsid w:val="005B441F"/>
    <w:rsid w:val="005D235B"/>
    <w:rsid w:val="005D23FF"/>
    <w:rsid w:val="005F6C3D"/>
    <w:rsid w:val="00615C5D"/>
    <w:rsid w:val="00617CB1"/>
    <w:rsid w:val="0065239E"/>
    <w:rsid w:val="006764B7"/>
    <w:rsid w:val="006E0783"/>
    <w:rsid w:val="006E511B"/>
    <w:rsid w:val="006E636E"/>
    <w:rsid w:val="0070411D"/>
    <w:rsid w:val="00726739"/>
    <w:rsid w:val="0074446E"/>
    <w:rsid w:val="0074545A"/>
    <w:rsid w:val="00750AC8"/>
    <w:rsid w:val="00752F39"/>
    <w:rsid w:val="0078640E"/>
    <w:rsid w:val="007B01B6"/>
    <w:rsid w:val="007B3F03"/>
    <w:rsid w:val="007D2C65"/>
    <w:rsid w:val="007D7030"/>
    <w:rsid w:val="007E5C18"/>
    <w:rsid w:val="00820062"/>
    <w:rsid w:val="00872902"/>
    <w:rsid w:val="008B29DE"/>
    <w:rsid w:val="008B5621"/>
    <w:rsid w:val="008D7A67"/>
    <w:rsid w:val="009013E3"/>
    <w:rsid w:val="00914C98"/>
    <w:rsid w:val="009223AE"/>
    <w:rsid w:val="00932F0B"/>
    <w:rsid w:val="00941081"/>
    <w:rsid w:val="00944FC5"/>
    <w:rsid w:val="009605C1"/>
    <w:rsid w:val="00966C63"/>
    <w:rsid w:val="00A34828"/>
    <w:rsid w:val="00A75A5F"/>
    <w:rsid w:val="00A9219C"/>
    <w:rsid w:val="00AA54EA"/>
    <w:rsid w:val="00AA729C"/>
    <w:rsid w:val="00AB7C4C"/>
    <w:rsid w:val="00AF5D56"/>
    <w:rsid w:val="00B008F2"/>
    <w:rsid w:val="00B013AB"/>
    <w:rsid w:val="00B73426"/>
    <w:rsid w:val="00B84C9F"/>
    <w:rsid w:val="00BA586C"/>
    <w:rsid w:val="00BA7626"/>
    <w:rsid w:val="00BC369D"/>
    <w:rsid w:val="00BE4FD9"/>
    <w:rsid w:val="00BF1290"/>
    <w:rsid w:val="00C27158"/>
    <w:rsid w:val="00C444DE"/>
    <w:rsid w:val="00C7685B"/>
    <w:rsid w:val="00C94780"/>
    <w:rsid w:val="00C9590C"/>
    <w:rsid w:val="00CD0FF2"/>
    <w:rsid w:val="00D234AF"/>
    <w:rsid w:val="00D450DA"/>
    <w:rsid w:val="00D76B22"/>
    <w:rsid w:val="00DC79E9"/>
    <w:rsid w:val="00DE7FDC"/>
    <w:rsid w:val="00DF7288"/>
    <w:rsid w:val="00E21109"/>
    <w:rsid w:val="00E33933"/>
    <w:rsid w:val="00E5733A"/>
    <w:rsid w:val="00E857C0"/>
    <w:rsid w:val="00EA0122"/>
    <w:rsid w:val="00EA707B"/>
    <w:rsid w:val="00EE725D"/>
    <w:rsid w:val="00F056CC"/>
    <w:rsid w:val="00F70CBA"/>
    <w:rsid w:val="00F95496"/>
    <w:rsid w:val="00FC1F6B"/>
    <w:rsid w:val="00FF657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C1C5"/>
  <w15:chartTrackingRefBased/>
  <w15:docId w15:val="{34D98F9D-B0F5-A543-8D23-6EB41B73C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9E9"/>
    <w:pPr>
      <w:spacing w:after="0" w:line="240" w:lineRule="auto"/>
    </w:pPr>
    <w:rPr>
      <w:rFonts w:ascii="Times New Roman" w:eastAsia="Times New Roman" w:hAnsi="Times New Roman" w:cs="Times New Roman"/>
      <w:kern w:val="0"/>
      <w:szCs w:val="24"/>
      <w14:ligatures w14:val="none"/>
    </w:rPr>
  </w:style>
  <w:style w:type="paragraph" w:styleId="Heading1">
    <w:name w:val="heading 1"/>
    <w:basedOn w:val="Normal"/>
    <w:next w:val="Normal"/>
    <w:link w:val="Heading1Char"/>
    <w:uiPriority w:val="9"/>
    <w:qFormat/>
    <w:rsid w:val="003856A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50"/>
      <w14:ligatures w14:val="standardContextual"/>
    </w:rPr>
  </w:style>
  <w:style w:type="paragraph" w:styleId="Heading2">
    <w:name w:val="heading 2"/>
    <w:basedOn w:val="Normal"/>
    <w:next w:val="Normal"/>
    <w:link w:val="Heading2Char"/>
    <w:uiPriority w:val="9"/>
    <w:semiHidden/>
    <w:unhideWhenUsed/>
    <w:qFormat/>
    <w:rsid w:val="003856A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40"/>
      <w14:ligatures w14:val="standardContextual"/>
    </w:rPr>
  </w:style>
  <w:style w:type="paragraph" w:styleId="Heading3">
    <w:name w:val="heading 3"/>
    <w:basedOn w:val="Normal"/>
    <w:next w:val="Normal"/>
    <w:link w:val="Heading3Char"/>
    <w:uiPriority w:val="9"/>
    <w:semiHidden/>
    <w:unhideWhenUsed/>
    <w:qFormat/>
    <w:rsid w:val="003856A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35"/>
      <w14:ligatures w14:val="standardContextual"/>
    </w:rPr>
  </w:style>
  <w:style w:type="paragraph" w:styleId="Heading4">
    <w:name w:val="heading 4"/>
    <w:basedOn w:val="Normal"/>
    <w:next w:val="Normal"/>
    <w:link w:val="Heading4Char"/>
    <w:uiPriority w:val="9"/>
    <w:semiHidden/>
    <w:unhideWhenUsed/>
    <w:qFormat/>
    <w:rsid w:val="003856A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30"/>
      <w14:ligatures w14:val="standardContextual"/>
    </w:rPr>
  </w:style>
  <w:style w:type="paragraph" w:styleId="Heading5">
    <w:name w:val="heading 5"/>
    <w:basedOn w:val="Normal"/>
    <w:next w:val="Normal"/>
    <w:link w:val="Heading5Char"/>
    <w:uiPriority w:val="9"/>
    <w:semiHidden/>
    <w:unhideWhenUsed/>
    <w:qFormat/>
    <w:rsid w:val="003856AC"/>
    <w:pPr>
      <w:keepNext/>
      <w:keepLines/>
      <w:spacing w:before="80" w:after="40" w:line="278" w:lineRule="auto"/>
      <w:outlineLvl w:val="4"/>
    </w:pPr>
    <w:rPr>
      <w:rFonts w:asciiTheme="minorHAnsi" w:eastAsiaTheme="majorEastAsia" w:hAnsiTheme="minorHAnsi" w:cstheme="majorBidi"/>
      <w:color w:val="0F4761" w:themeColor="accent1" w:themeShade="BF"/>
      <w:kern w:val="2"/>
      <w:szCs w:val="30"/>
      <w14:ligatures w14:val="standardContextual"/>
    </w:rPr>
  </w:style>
  <w:style w:type="paragraph" w:styleId="Heading6">
    <w:name w:val="heading 6"/>
    <w:basedOn w:val="Normal"/>
    <w:next w:val="Normal"/>
    <w:link w:val="Heading6Char"/>
    <w:uiPriority w:val="9"/>
    <w:semiHidden/>
    <w:unhideWhenUsed/>
    <w:qFormat/>
    <w:rsid w:val="003856AC"/>
    <w:pPr>
      <w:keepNext/>
      <w:keepLines/>
      <w:spacing w:before="40" w:line="278" w:lineRule="auto"/>
      <w:outlineLvl w:val="5"/>
    </w:pPr>
    <w:rPr>
      <w:rFonts w:asciiTheme="minorHAnsi" w:eastAsiaTheme="majorEastAsia" w:hAnsiTheme="minorHAnsi" w:cstheme="majorBidi"/>
      <w:i/>
      <w:iCs/>
      <w:color w:val="595959" w:themeColor="text1" w:themeTint="A6"/>
      <w:kern w:val="2"/>
      <w:szCs w:val="30"/>
      <w14:ligatures w14:val="standardContextual"/>
    </w:rPr>
  </w:style>
  <w:style w:type="paragraph" w:styleId="Heading7">
    <w:name w:val="heading 7"/>
    <w:basedOn w:val="Normal"/>
    <w:next w:val="Normal"/>
    <w:link w:val="Heading7Char"/>
    <w:uiPriority w:val="9"/>
    <w:semiHidden/>
    <w:unhideWhenUsed/>
    <w:qFormat/>
    <w:rsid w:val="003856AC"/>
    <w:pPr>
      <w:keepNext/>
      <w:keepLines/>
      <w:spacing w:before="40" w:line="278" w:lineRule="auto"/>
      <w:outlineLvl w:val="6"/>
    </w:pPr>
    <w:rPr>
      <w:rFonts w:asciiTheme="minorHAnsi" w:eastAsiaTheme="majorEastAsia" w:hAnsiTheme="minorHAnsi" w:cstheme="majorBidi"/>
      <w:color w:val="595959" w:themeColor="text1" w:themeTint="A6"/>
      <w:kern w:val="2"/>
      <w:szCs w:val="30"/>
      <w14:ligatures w14:val="standardContextual"/>
    </w:rPr>
  </w:style>
  <w:style w:type="paragraph" w:styleId="Heading8">
    <w:name w:val="heading 8"/>
    <w:basedOn w:val="Normal"/>
    <w:next w:val="Normal"/>
    <w:link w:val="Heading8Char"/>
    <w:uiPriority w:val="9"/>
    <w:semiHidden/>
    <w:unhideWhenUsed/>
    <w:qFormat/>
    <w:rsid w:val="003856AC"/>
    <w:pPr>
      <w:keepNext/>
      <w:keepLines/>
      <w:spacing w:line="278" w:lineRule="auto"/>
      <w:outlineLvl w:val="7"/>
    </w:pPr>
    <w:rPr>
      <w:rFonts w:asciiTheme="minorHAnsi" w:eastAsiaTheme="majorEastAsia" w:hAnsiTheme="minorHAnsi" w:cstheme="majorBidi"/>
      <w:i/>
      <w:iCs/>
      <w:color w:val="272727" w:themeColor="text1" w:themeTint="D8"/>
      <w:kern w:val="2"/>
      <w:szCs w:val="30"/>
      <w14:ligatures w14:val="standardContextual"/>
    </w:rPr>
  </w:style>
  <w:style w:type="paragraph" w:styleId="Heading9">
    <w:name w:val="heading 9"/>
    <w:basedOn w:val="Normal"/>
    <w:next w:val="Normal"/>
    <w:link w:val="Heading9Char"/>
    <w:uiPriority w:val="9"/>
    <w:semiHidden/>
    <w:unhideWhenUsed/>
    <w:qFormat/>
    <w:rsid w:val="003856AC"/>
    <w:pPr>
      <w:keepNext/>
      <w:keepLines/>
      <w:spacing w:line="278" w:lineRule="auto"/>
      <w:outlineLvl w:val="8"/>
    </w:pPr>
    <w:rPr>
      <w:rFonts w:asciiTheme="minorHAnsi" w:eastAsiaTheme="majorEastAsia" w:hAnsiTheme="minorHAnsi" w:cstheme="majorBidi"/>
      <w:color w:val="272727" w:themeColor="text1" w:themeTint="D8"/>
      <w:kern w:val="2"/>
      <w:szCs w:val="3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6AC"/>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3856AC"/>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3856A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3856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6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6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6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6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6AC"/>
    <w:rPr>
      <w:rFonts w:eastAsiaTheme="majorEastAsia" w:cstheme="majorBidi"/>
      <w:color w:val="272727" w:themeColor="text1" w:themeTint="D8"/>
    </w:rPr>
  </w:style>
  <w:style w:type="paragraph" w:styleId="Title">
    <w:name w:val="Title"/>
    <w:basedOn w:val="Normal"/>
    <w:next w:val="Normal"/>
    <w:link w:val="TitleChar"/>
    <w:uiPriority w:val="10"/>
    <w:qFormat/>
    <w:rsid w:val="003856AC"/>
    <w:pPr>
      <w:spacing w:after="80"/>
      <w:contextualSpacing/>
    </w:pPr>
    <w:rPr>
      <w:rFonts w:asciiTheme="majorHAnsi" w:eastAsiaTheme="majorEastAsia" w:hAnsiTheme="majorHAnsi" w:cstheme="majorBidi"/>
      <w:spacing w:val="-10"/>
      <w:kern w:val="28"/>
      <w:sz w:val="56"/>
      <w:szCs w:val="71"/>
      <w14:ligatures w14:val="standardContextual"/>
    </w:rPr>
  </w:style>
  <w:style w:type="character" w:customStyle="1" w:styleId="TitleChar">
    <w:name w:val="Title Char"/>
    <w:basedOn w:val="DefaultParagraphFont"/>
    <w:link w:val="Title"/>
    <w:uiPriority w:val="10"/>
    <w:rsid w:val="003856A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3856A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35"/>
      <w14:ligatures w14:val="standardContextual"/>
    </w:rPr>
  </w:style>
  <w:style w:type="character" w:customStyle="1" w:styleId="SubtitleChar">
    <w:name w:val="Subtitle Char"/>
    <w:basedOn w:val="DefaultParagraphFont"/>
    <w:link w:val="Subtitle"/>
    <w:uiPriority w:val="11"/>
    <w:rsid w:val="003856A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3856AC"/>
    <w:pPr>
      <w:spacing w:before="160" w:after="160" w:line="278" w:lineRule="auto"/>
      <w:jc w:val="center"/>
    </w:pPr>
    <w:rPr>
      <w:rFonts w:asciiTheme="minorHAnsi" w:eastAsiaTheme="minorHAnsi" w:hAnsiTheme="minorHAnsi" w:cs="Vrinda"/>
      <w:i/>
      <w:iCs/>
      <w:color w:val="404040" w:themeColor="text1" w:themeTint="BF"/>
      <w:kern w:val="2"/>
      <w:szCs w:val="30"/>
      <w14:ligatures w14:val="standardContextual"/>
    </w:rPr>
  </w:style>
  <w:style w:type="character" w:customStyle="1" w:styleId="QuoteChar">
    <w:name w:val="Quote Char"/>
    <w:basedOn w:val="DefaultParagraphFont"/>
    <w:link w:val="Quote"/>
    <w:uiPriority w:val="29"/>
    <w:rsid w:val="003856AC"/>
    <w:rPr>
      <w:rFonts w:cs="Vrinda"/>
      <w:i/>
      <w:iCs/>
      <w:color w:val="404040" w:themeColor="text1" w:themeTint="BF"/>
    </w:rPr>
  </w:style>
  <w:style w:type="paragraph" w:styleId="ListParagraph">
    <w:name w:val="List Paragraph"/>
    <w:basedOn w:val="Normal"/>
    <w:uiPriority w:val="34"/>
    <w:qFormat/>
    <w:rsid w:val="003856AC"/>
    <w:pPr>
      <w:spacing w:after="160" w:line="278" w:lineRule="auto"/>
      <w:ind w:left="720"/>
      <w:contextualSpacing/>
    </w:pPr>
    <w:rPr>
      <w:rFonts w:asciiTheme="minorHAnsi" w:eastAsiaTheme="minorHAnsi" w:hAnsiTheme="minorHAnsi" w:cs="Vrinda"/>
      <w:kern w:val="2"/>
      <w:szCs w:val="30"/>
      <w14:ligatures w14:val="standardContextual"/>
    </w:rPr>
  </w:style>
  <w:style w:type="character" w:styleId="IntenseEmphasis">
    <w:name w:val="Intense Emphasis"/>
    <w:basedOn w:val="DefaultParagraphFont"/>
    <w:uiPriority w:val="21"/>
    <w:qFormat/>
    <w:rsid w:val="003856AC"/>
    <w:rPr>
      <w:i/>
      <w:iCs/>
      <w:color w:val="0F4761" w:themeColor="accent1" w:themeShade="BF"/>
    </w:rPr>
  </w:style>
  <w:style w:type="paragraph" w:styleId="IntenseQuote">
    <w:name w:val="Intense Quote"/>
    <w:basedOn w:val="Normal"/>
    <w:next w:val="Normal"/>
    <w:link w:val="IntenseQuoteChar"/>
    <w:uiPriority w:val="30"/>
    <w:qFormat/>
    <w:rsid w:val="003856A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Vrinda"/>
      <w:i/>
      <w:iCs/>
      <w:color w:val="0F4761" w:themeColor="accent1" w:themeShade="BF"/>
      <w:kern w:val="2"/>
      <w:szCs w:val="30"/>
      <w14:ligatures w14:val="standardContextual"/>
    </w:rPr>
  </w:style>
  <w:style w:type="character" w:customStyle="1" w:styleId="IntenseQuoteChar">
    <w:name w:val="Intense Quote Char"/>
    <w:basedOn w:val="DefaultParagraphFont"/>
    <w:link w:val="IntenseQuote"/>
    <w:uiPriority w:val="30"/>
    <w:rsid w:val="003856AC"/>
    <w:rPr>
      <w:rFonts w:cs="Vrinda"/>
      <w:i/>
      <w:iCs/>
      <w:color w:val="0F4761" w:themeColor="accent1" w:themeShade="BF"/>
    </w:rPr>
  </w:style>
  <w:style w:type="character" w:styleId="IntenseReference">
    <w:name w:val="Intense Reference"/>
    <w:basedOn w:val="DefaultParagraphFont"/>
    <w:uiPriority w:val="32"/>
    <w:qFormat/>
    <w:rsid w:val="003856AC"/>
    <w:rPr>
      <w:b/>
      <w:bCs/>
      <w:smallCaps/>
      <w:color w:val="0F4761" w:themeColor="accent1" w:themeShade="BF"/>
      <w:spacing w:val="5"/>
    </w:rPr>
  </w:style>
  <w:style w:type="paragraph" w:styleId="NormalWeb">
    <w:name w:val="Normal (Web)"/>
    <w:basedOn w:val="Normal"/>
    <w:uiPriority w:val="99"/>
    <w:semiHidden/>
    <w:unhideWhenUsed/>
    <w:rsid w:val="00726739"/>
    <w:pPr>
      <w:spacing w:before="100" w:beforeAutospacing="1" w:after="100" w:afterAutospacing="1"/>
    </w:pPr>
  </w:style>
  <w:style w:type="character" w:customStyle="1" w:styleId="bzpyqfadein">
    <w:name w:val="bz_pyq_fadein"/>
    <w:basedOn w:val="DefaultParagraphFont"/>
    <w:rsid w:val="00726739"/>
  </w:style>
  <w:style w:type="character" w:customStyle="1" w:styleId="apple-converted-space">
    <w:name w:val="apple-converted-space"/>
    <w:basedOn w:val="DefaultParagraphFont"/>
    <w:rsid w:val="00F95496"/>
  </w:style>
  <w:style w:type="character" w:styleId="Hyperlink">
    <w:name w:val="Hyperlink"/>
    <w:basedOn w:val="DefaultParagraphFont"/>
    <w:uiPriority w:val="99"/>
    <w:unhideWhenUsed/>
    <w:rsid w:val="00DE7FDC"/>
    <w:rPr>
      <w:color w:val="467886" w:themeColor="hyperlink"/>
      <w:u w:val="single"/>
    </w:rPr>
  </w:style>
  <w:style w:type="character" w:styleId="UnresolvedMention">
    <w:name w:val="Unresolved Mention"/>
    <w:basedOn w:val="DefaultParagraphFont"/>
    <w:uiPriority w:val="99"/>
    <w:semiHidden/>
    <w:unhideWhenUsed/>
    <w:rsid w:val="00DE7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05279602" TargetMode="External"/><Relationship Id="rId3" Type="http://schemas.openxmlformats.org/officeDocument/2006/relationships/settings" Target="settings.xml"/><Relationship Id="rId7" Type="http://schemas.openxmlformats.org/officeDocument/2006/relationships/hyperlink" Target="https://doi.org/10.1086/2223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pubrev.2017.04.005" TargetMode="External"/><Relationship Id="rId5" Type="http://schemas.openxmlformats.org/officeDocument/2006/relationships/hyperlink" Target="https://doi.org/10.1080/01443410.2016.116579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1252</Words>
  <Characters>7138</Characters>
  <Application>Microsoft Office Word</Application>
  <DocSecurity>0</DocSecurity>
  <Lines>59</Lines>
  <Paragraphs>16</Paragraphs>
  <ScaleCrop>false</ScaleCrop>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Islam</dc:creator>
  <cp:keywords/>
  <dc:description/>
  <cp:lastModifiedBy>Sadia Islam</cp:lastModifiedBy>
  <cp:revision>116</cp:revision>
  <dcterms:created xsi:type="dcterms:W3CDTF">2026-03-10T21:14:00Z</dcterms:created>
  <dcterms:modified xsi:type="dcterms:W3CDTF">2026-03-15T21:44:00Z</dcterms:modified>
</cp:coreProperties>
</file>