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0955AEBA" w:rsidR="007801F9" w:rsidRDefault="002060F5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BMOE7007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04564AB7" w:rsidR="007801F9" w:rsidRPr="003B03BF" w:rsidRDefault="003B03BF" w:rsidP="00B82662">
            <w:pPr>
              <w:pStyle w:val="fixed"/>
              <w:ind w:left="0" w:firstLine="0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3B03BF">
              <w:rPr>
                <w:rFonts w:ascii="Arial" w:hAnsi="Arial" w:cs="Arial"/>
                <w:sz w:val="22"/>
                <w:szCs w:val="22"/>
              </w:rPr>
              <w:t>Master</w:t>
            </w:r>
            <w:r w:rsidR="00F83925">
              <w:rPr>
                <w:rFonts w:ascii="Arial" w:hAnsi="Arial" w:cs="Arial"/>
                <w:sz w:val="22"/>
                <w:szCs w:val="22"/>
              </w:rPr>
              <w:t>’</w:t>
            </w:r>
            <w:r w:rsidRPr="003B03BF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5C4B46" w:rsidRPr="003B03BF">
              <w:rPr>
                <w:rFonts w:ascii="Arial" w:hAnsi="Arial" w:cs="Arial"/>
                <w:sz w:val="22"/>
                <w:szCs w:val="22"/>
              </w:rPr>
              <w:t>Dissertation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A000291D94C24A8091D71A63550EC33D"/>
            </w:placeholder>
            <w:date w:fullDate="2019-10-2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2F84985E" w:rsidR="007801F9" w:rsidRDefault="00501705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7681F">
                  <w:rPr>
                    <w:rFonts w:ascii="Arial" w:hAnsi="Arial" w:cs="Arial"/>
                    <w:sz w:val="22"/>
                    <w:szCs w:val="22"/>
                  </w:rPr>
                  <w:t>25/10/2019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tc>
          <w:tcPr>
            <w:tcW w:w="6822" w:type="dxa"/>
          </w:tcPr>
          <w:p w14:paraId="1BC7E158" w14:textId="5BEC0B22" w:rsidR="007801F9" w:rsidRDefault="001D731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2984849B" w:rsidR="007801F9" w:rsidRDefault="005C4B46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1D731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553BE475" w:rsidR="000318EB" w:rsidRDefault="00501705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4DC4DB01" w14:textId="77777777" w:rsidR="00AC1081" w:rsidRDefault="00AC108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9A257A7" w14:textId="6732C277" w:rsidR="005C4B46" w:rsidRDefault="005C4B46" w:rsidP="005C4B46">
      <w:pPr>
        <w:pStyle w:val="bullet"/>
        <w:numPr>
          <w:ilvl w:val="0"/>
          <w:numId w:val="20"/>
        </w:numPr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provide an opportunity for research and evaluation that engages with issues and debate relevant to a master’s level programme.</w:t>
      </w:r>
    </w:p>
    <w:p w14:paraId="1477999F" w14:textId="77777777" w:rsidR="00DB59A6" w:rsidRPr="00203392" w:rsidRDefault="00DB59A6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F5F36F7" w14:textId="77777777" w:rsidR="00AC1081" w:rsidRDefault="00AC1081" w:rsidP="00B1208A">
      <w:pPr>
        <w:rPr>
          <w:rFonts w:ascii="Arial" w:hAnsi="Arial" w:cs="Arial"/>
          <w:sz w:val="22"/>
          <w:szCs w:val="22"/>
        </w:rPr>
      </w:pPr>
    </w:p>
    <w:p w14:paraId="0AC54925" w14:textId="1AD8D3C8" w:rsidR="005C4B46" w:rsidRPr="00B644BF" w:rsidRDefault="005C4B46" w:rsidP="00B644BF">
      <w:pPr>
        <w:pStyle w:val="ListParagraph"/>
        <w:numPr>
          <w:ilvl w:val="0"/>
          <w:numId w:val="20"/>
        </w:numPr>
        <w:spacing w:before="240"/>
        <w:rPr>
          <w:rFonts w:ascii="Arial" w:hAnsi="Arial" w:cs="Arial"/>
          <w:sz w:val="22"/>
          <w:szCs w:val="22"/>
        </w:rPr>
      </w:pPr>
      <w:r w:rsidRPr="00B644BF">
        <w:rPr>
          <w:rFonts w:ascii="Arial" w:hAnsi="Arial" w:cs="Arial"/>
          <w:sz w:val="22"/>
          <w:szCs w:val="22"/>
        </w:rPr>
        <w:t>Conduct a significant research project reflecting appropriate skills of assimilation, synthesis, argument, communication and written presentation in a chosen field relevant to the degree scheme;</w:t>
      </w:r>
    </w:p>
    <w:p w14:paraId="0B929C0E" w14:textId="783B2619" w:rsidR="006C6A5A" w:rsidRPr="00F3548B" w:rsidRDefault="005C4B46" w:rsidP="006C6A5A">
      <w:pPr>
        <w:pStyle w:val="ListParagraph"/>
        <w:numPr>
          <w:ilvl w:val="0"/>
          <w:numId w:val="20"/>
        </w:numPr>
        <w:spacing w:before="240"/>
        <w:rPr>
          <w:rFonts w:ascii="Arial" w:hAnsi="Arial" w:cs="Arial"/>
          <w:sz w:val="22"/>
          <w:szCs w:val="22"/>
        </w:rPr>
      </w:pPr>
      <w:r w:rsidRPr="00B644BF">
        <w:rPr>
          <w:rFonts w:ascii="Arial" w:hAnsi="Arial" w:cs="Arial"/>
          <w:sz w:val="22"/>
          <w:szCs w:val="22"/>
        </w:rPr>
        <w:t>Establish the present state of knowledge in a defined area and make a significant contribution to that knowledge.</w:t>
      </w:r>
    </w:p>
    <w:p w14:paraId="4D0E6DE3" w14:textId="77777777" w:rsidR="00AC1081" w:rsidRDefault="00AC1081" w:rsidP="00AC1081">
      <w:pPr>
        <w:rPr>
          <w:rFonts w:ascii="Arial" w:hAnsi="Arial" w:cs="Arial"/>
        </w:rPr>
      </w:pP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4D592016" w14:textId="77777777" w:rsidR="00F3548B" w:rsidRDefault="00F3548B" w:rsidP="00B1208A">
      <w:pPr>
        <w:pStyle w:val="fixed"/>
        <w:rPr>
          <w:rFonts w:ascii="Arial" w:hAnsi="Arial" w:cs="Arial"/>
          <w:sz w:val="22"/>
          <w:szCs w:val="22"/>
        </w:rPr>
      </w:pPr>
    </w:p>
    <w:p w14:paraId="4A3B850E" w14:textId="77777777" w:rsidR="00F3548B" w:rsidRDefault="00F3548B" w:rsidP="00F3548B">
      <w:pPr>
        <w:numPr>
          <w:ilvl w:val="0"/>
          <w:numId w:val="12"/>
        </w:numPr>
        <w:spacing w:before="120"/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Effective management of the research project and communication with the supervisor;</w:t>
      </w:r>
    </w:p>
    <w:p w14:paraId="686C341D" w14:textId="77777777" w:rsidR="00F3548B" w:rsidRDefault="00F3548B" w:rsidP="00F3548B">
      <w:pPr>
        <w:numPr>
          <w:ilvl w:val="0"/>
          <w:numId w:val="12"/>
        </w:numPr>
        <w:spacing w:before="1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Research Proposal – identifying a topic/question; research project aims, objectives, alignment and ethical concerns; </w:t>
      </w:r>
    </w:p>
    <w:p w14:paraId="1A18280F" w14:textId="77777777" w:rsidR="00F3548B" w:rsidRDefault="00F3548B" w:rsidP="00F3548B">
      <w:pPr>
        <w:pStyle w:val="bullet"/>
        <w:numPr>
          <w:ilvl w:val="0"/>
          <w:numId w:val="12"/>
        </w:numPr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Literature review and critical appraisal;</w:t>
      </w:r>
    </w:p>
    <w:p w14:paraId="2BC59407" w14:textId="77777777" w:rsidR="00F3548B" w:rsidRDefault="00F3548B" w:rsidP="00F3548B">
      <w:pPr>
        <w:numPr>
          <w:ilvl w:val="0"/>
          <w:numId w:val="12"/>
        </w:numPr>
        <w:spacing w:before="120"/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Research design, methodology, methods, data generation and analysis;</w:t>
      </w:r>
    </w:p>
    <w:p w14:paraId="55CC9C72" w14:textId="77777777" w:rsidR="00F3548B" w:rsidRDefault="00F3548B" w:rsidP="00F3548B">
      <w:pPr>
        <w:numPr>
          <w:ilvl w:val="0"/>
          <w:numId w:val="12"/>
        </w:numPr>
        <w:spacing w:before="120"/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of findings and conclusions;</w:t>
      </w:r>
    </w:p>
    <w:p w14:paraId="259A9B54" w14:textId="77777777" w:rsidR="00F3548B" w:rsidRDefault="00F3548B" w:rsidP="00F3548B">
      <w:pPr>
        <w:numPr>
          <w:ilvl w:val="0"/>
          <w:numId w:val="12"/>
        </w:numPr>
        <w:spacing w:before="120"/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Recognition of assumptions and limitations of study;</w:t>
      </w:r>
    </w:p>
    <w:p w14:paraId="3745BE28" w14:textId="77777777" w:rsidR="00F3548B" w:rsidRDefault="00F3548B" w:rsidP="00F3548B">
      <w:pPr>
        <w:numPr>
          <w:ilvl w:val="0"/>
          <w:numId w:val="12"/>
        </w:numPr>
        <w:spacing w:before="120"/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Structure, style and presentation;</w:t>
      </w:r>
    </w:p>
    <w:p w14:paraId="099CD9CE" w14:textId="77777777" w:rsidR="00F3548B" w:rsidRDefault="00F3548B" w:rsidP="00F3548B">
      <w:pPr>
        <w:numPr>
          <w:ilvl w:val="0"/>
          <w:numId w:val="12"/>
        </w:numPr>
        <w:spacing w:before="120"/>
        <w:ind w:left="1004" w:hanging="284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Plagiarism.</w:t>
      </w:r>
    </w:p>
    <w:p w14:paraId="6A43C984" w14:textId="77777777" w:rsidR="003B03BF" w:rsidRPr="00F7142F" w:rsidRDefault="003B03BF" w:rsidP="00682E54">
      <w:pPr>
        <w:overflowPunct/>
        <w:autoSpaceDE/>
        <w:autoSpaceDN/>
        <w:adjustRightInd/>
        <w:spacing w:before="240"/>
        <w:jc w:val="left"/>
        <w:textAlignment w:val="auto"/>
        <w:rPr>
          <w:rFonts w:ascii="Arial" w:hAnsi="Arial" w:cs="Arial"/>
          <w:sz w:val="22"/>
          <w:szCs w:val="22"/>
        </w:rPr>
      </w:pPr>
    </w:p>
    <w:p w14:paraId="4568E7C8" w14:textId="77777777" w:rsidR="003B03BF" w:rsidRDefault="00F7142F" w:rsidP="003B03B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left"/>
        <w:rPr>
          <w:rFonts w:ascii="Arial" w:hAnsi="Arial" w:cs="Arial"/>
          <w:b/>
          <w:sz w:val="22"/>
          <w:szCs w:val="22"/>
        </w:rPr>
      </w:pPr>
      <w:r w:rsidRPr="00F7142F">
        <w:rPr>
          <w:rFonts w:ascii="Arial" w:hAnsi="Arial" w:cs="Arial"/>
          <w:b/>
          <w:sz w:val="22"/>
          <w:szCs w:val="22"/>
        </w:rPr>
        <w:t>Study Time Allocation</w:t>
      </w:r>
    </w:p>
    <w:p w14:paraId="1EA5EF9D" w14:textId="77777777" w:rsidR="003B03BF" w:rsidRDefault="003B03BF" w:rsidP="003B03B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left"/>
        <w:rPr>
          <w:rFonts w:ascii="Arial" w:hAnsi="Arial" w:cs="Arial"/>
          <w:b/>
          <w:sz w:val="22"/>
          <w:szCs w:val="22"/>
        </w:rPr>
      </w:pPr>
    </w:p>
    <w:p w14:paraId="41B24241" w14:textId="6490B613" w:rsidR="00F7142F" w:rsidRPr="003B03BF" w:rsidRDefault="00F7142F" w:rsidP="003B03BF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left"/>
        <w:rPr>
          <w:rFonts w:ascii="Arial" w:hAnsi="Arial" w:cs="Arial"/>
          <w:b/>
          <w:sz w:val="22"/>
          <w:szCs w:val="22"/>
        </w:rPr>
      </w:pPr>
      <w:r w:rsidRPr="00F7142F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6EA47E7E" w14:textId="77777777" w:rsidR="00F7142F" w:rsidRPr="00F7142F" w:rsidRDefault="00F7142F" w:rsidP="00F7142F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7142F" w:rsidRPr="00F7142F" w14:paraId="55064BF0" w14:textId="77777777" w:rsidTr="00DE6E08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795A188" w14:textId="77777777" w:rsidR="00F7142F" w:rsidRPr="00F7142F" w:rsidRDefault="00F7142F" w:rsidP="00F7142F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F7142F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262BEB1" w14:textId="77777777" w:rsidR="00F7142F" w:rsidRPr="00F7142F" w:rsidRDefault="00F7142F" w:rsidP="00F7142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142F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3A4F70" w14:textId="77777777" w:rsidR="00F7142F" w:rsidRPr="00F7142F" w:rsidRDefault="00F7142F" w:rsidP="00F7142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142F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F7142F" w:rsidRPr="00F7142F" w14:paraId="5761F1EE" w14:textId="77777777" w:rsidTr="00DE6E08">
        <w:tc>
          <w:tcPr>
            <w:tcW w:w="3969" w:type="dxa"/>
          </w:tcPr>
          <w:p w14:paraId="6D9C1545" w14:textId="77777777" w:rsidR="00F7142F" w:rsidRPr="00F7142F" w:rsidRDefault="00F7142F" w:rsidP="00F7142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F7142F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17E8E52A" w14:textId="2F38C60D" w:rsidR="00F7142F" w:rsidRPr="00F7142F" w:rsidRDefault="00F3548B" w:rsidP="00F7142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843" w:type="dxa"/>
          </w:tcPr>
          <w:p w14:paraId="5CAC41B7" w14:textId="3012B95D" w:rsidR="00F7142F" w:rsidRPr="00F7142F" w:rsidRDefault="00F3548B" w:rsidP="00F7142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5%</w:t>
            </w:r>
          </w:p>
        </w:tc>
      </w:tr>
      <w:tr w:rsidR="00F7142F" w:rsidRPr="00F7142F" w14:paraId="2978EF99" w14:textId="77777777" w:rsidTr="00DE6E08">
        <w:tc>
          <w:tcPr>
            <w:tcW w:w="3969" w:type="dxa"/>
          </w:tcPr>
          <w:p w14:paraId="638B193E" w14:textId="77777777" w:rsidR="00F7142F" w:rsidRPr="00F7142F" w:rsidRDefault="00F7142F" w:rsidP="00F7142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F7142F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6A543AEF" w14:textId="595DFA0D" w:rsidR="00F7142F" w:rsidRPr="00F7142F" w:rsidRDefault="00F3548B" w:rsidP="00F7142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575</w:t>
            </w:r>
          </w:p>
        </w:tc>
        <w:tc>
          <w:tcPr>
            <w:tcW w:w="1843" w:type="dxa"/>
          </w:tcPr>
          <w:p w14:paraId="3C65D3BE" w14:textId="77303DD0" w:rsidR="00F7142F" w:rsidRPr="00F7142F" w:rsidRDefault="00F3548B" w:rsidP="00F7142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95%</w:t>
            </w:r>
          </w:p>
        </w:tc>
      </w:tr>
      <w:tr w:rsidR="00F7142F" w:rsidRPr="00F7142F" w14:paraId="7EACF5A5" w14:textId="77777777" w:rsidTr="00DE6E08">
        <w:tc>
          <w:tcPr>
            <w:tcW w:w="3969" w:type="dxa"/>
          </w:tcPr>
          <w:p w14:paraId="1F8C96AD" w14:textId="77777777" w:rsidR="00F7142F" w:rsidRPr="00F7142F" w:rsidRDefault="00F7142F" w:rsidP="00F7142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F7142F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6F7D395F" w14:textId="10C03DD7" w:rsidR="00F7142F" w:rsidRPr="00F7142F" w:rsidRDefault="00F3548B" w:rsidP="00F7142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320ED924" w14:textId="3A111C86" w:rsidR="00F7142F" w:rsidRPr="00F7142F" w:rsidRDefault="00F3548B" w:rsidP="00F7142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F7142F" w:rsidRPr="00F7142F" w14:paraId="103E116A" w14:textId="77777777" w:rsidTr="00DE6E08">
        <w:tc>
          <w:tcPr>
            <w:tcW w:w="3969" w:type="dxa"/>
          </w:tcPr>
          <w:p w14:paraId="4C58A44A" w14:textId="77777777" w:rsidR="00F7142F" w:rsidRPr="00F7142F" w:rsidRDefault="00F7142F" w:rsidP="00F7142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F7142F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7FA393B4" w14:textId="18A1185C" w:rsidR="00F7142F" w:rsidRPr="00F7142F" w:rsidRDefault="00F3548B" w:rsidP="00F7142F">
            <w:pPr>
              <w:keepNext/>
              <w:spacing w:line="259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F7142F" w:rsidRPr="00F7142F">
              <w:rPr>
                <w:rFonts w:ascii="Arial" w:hAnsi="Arial" w:cs="Arial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843" w:type="dxa"/>
          </w:tcPr>
          <w:p w14:paraId="41666504" w14:textId="77777777" w:rsidR="00F7142F" w:rsidRPr="00F7142F" w:rsidRDefault="00F7142F" w:rsidP="00F7142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7142F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3242D39B" w14:textId="2893A41D" w:rsidR="00B1208A" w:rsidRPr="000A5911" w:rsidRDefault="00B1208A" w:rsidP="000A591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76ECE2C4" w14:textId="77777777" w:rsidR="00F3548B" w:rsidRDefault="00F3548B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54CD2B4" w14:textId="77777777" w:rsidR="00F3548B" w:rsidRDefault="00F3548B" w:rsidP="00F354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Dissertation (15000 words).</w:t>
      </w:r>
    </w:p>
    <w:p w14:paraId="0F3BF72B" w14:textId="77777777" w:rsidR="00F3548B" w:rsidRDefault="00F3548B" w:rsidP="00F3548B">
      <w:pPr>
        <w:rPr>
          <w:rFonts w:ascii="Arial" w:hAnsi="Arial" w:cs="Arial"/>
          <w:b/>
          <w:sz w:val="22"/>
          <w:szCs w:val="22"/>
        </w:rPr>
      </w:pPr>
    </w:p>
    <w:p w14:paraId="0A85F3CE" w14:textId="77777777" w:rsidR="00F3548B" w:rsidRDefault="00F3548B" w:rsidP="00F354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Exemplar</w:t>
      </w:r>
    </w:p>
    <w:p w14:paraId="4FE6EEBE" w14:textId="77777777" w:rsidR="00F3548B" w:rsidRDefault="00F3548B" w:rsidP="00F354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negotiation with an </w:t>
      </w:r>
      <w:proofErr w:type="gramStart"/>
      <w:r>
        <w:rPr>
          <w:rFonts w:ascii="Arial" w:hAnsi="Arial" w:cs="Arial"/>
          <w:sz w:val="22"/>
          <w:szCs w:val="22"/>
        </w:rPr>
        <w:t>appointed supervisor students</w:t>
      </w:r>
      <w:proofErr w:type="gramEnd"/>
      <w:r>
        <w:rPr>
          <w:rFonts w:ascii="Arial" w:hAnsi="Arial" w:cs="Arial"/>
          <w:sz w:val="22"/>
          <w:szCs w:val="22"/>
        </w:rPr>
        <w:t xml:space="preserve"> will identify a research question and submit an outline Research Proposal and completed ethics form for their study. Once this has been submitted and after feedback from the supervisor the student will be </w:t>
      </w:r>
      <w:proofErr w:type="gramStart"/>
      <w:r>
        <w:rPr>
          <w:rFonts w:ascii="Arial" w:hAnsi="Arial" w:cs="Arial"/>
          <w:sz w:val="22"/>
          <w:szCs w:val="22"/>
        </w:rPr>
        <w:t>in a position</w:t>
      </w:r>
      <w:proofErr w:type="gramEnd"/>
      <w:r>
        <w:rPr>
          <w:rFonts w:ascii="Arial" w:hAnsi="Arial" w:cs="Arial"/>
          <w:sz w:val="22"/>
          <w:szCs w:val="22"/>
        </w:rPr>
        <w:t xml:space="preserve"> to fully engage with their dissertation research.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40AFE1E2" w:rsidR="00B1208A" w:rsidRPr="00B1208A" w:rsidRDefault="001D7313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2D0897D4" w:rsidR="00B1208A" w:rsidRPr="00B1208A" w:rsidRDefault="001D7313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65DF896A" w:rsidR="00B1208A" w:rsidRPr="00B1208A" w:rsidRDefault="00F3548B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Dissertation</w:t>
            </w:r>
          </w:p>
        </w:tc>
        <w:tc>
          <w:tcPr>
            <w:tcW w:w="3969" w:type="dxa"/>
          </w:tcPr>
          <w:p w14:paraId="0BE1ECE5" w14:textId="76EB848A" w:rsidR="00B1208A" w:rsidRPr="00F0221E" w:rsidRDefault="00F3548B" w:rsidP="00F0221E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15000 </w:t>
            </w:r>
            <w:r w:rsidR="00682E54">
              <w:rPr>
                <w:rFonts w:ascii="Arial" w:hAnsi="Arial" w:cs="Arial"/>
                <w:sz w:val="22"/>
                <w:szCs w:val="22"/>
                <w:highlight w:val="yellow"/>
              </w:rPr>
              <w:t>words</w:t>
            </w:r>
          </w:p>
        </w:tc>
        <w:tc>
          <w:tcPr>
            <w:tcW w:w="1559" w:type="dxa"/>
          </w:tcPr>
          <w:p w14:paraId="7549C0D0" w14:textId="31ADED3C" w:rsidR="00B1208A" w:rsidRPr="00B1208A" w:rsidRDefault="00F3548B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  <w:r w:rsidR="00F33464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4FF3300" w14:textId="77777777" w:rsidR="00DB59A6" w:rsidRPr="00B1208A" w:rsidRDefault="00DB59A6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08EEB265" w:rsidR="00B1208A" w:rsidRPr="00B1208A" w:rsidRDefault="008E21FE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43C8C9B3" w:rsidR="00B1208A" w:rsidRPr="00B1208A" w:rsidRDefault="008E21FE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483E826A" w:rsidR="00B1208A" w:rsidRPr="00B1208A" w:rsidRDefault="00B8266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8E21FE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7013176" w14:textId="24D5CE40" w:rsidR="000A5911" w:rsidRPr="00B1208A" w:rsidRDefault="000A5911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3EBF83EC" w14:textId="77777777" w:rsidR="00CF40EF" w:rsidRDefault="00CF40EF" w:rsidP="00B1208A">
      <w:pPr>
        <w:rPr>
          <w:rFonts w:ascii="Arial" w:hAnsi="Arial" w:cs="Arial"/>
        </w:rPr>
      </w:pPr>
    </w:p>
    <w:p w14:paraId="5434BEC3" w14:textId="77777777" w:rsidR="00CF40EF" w:rsidRDefault="00CF40EF" w:rsidP="00B1208A">
      <w:pPr>
        <w:rPr>
          <w:rFonts w:ascii="Arial" w:hAnsi="Arial" w:cs="Arial"/>
        </w:rPr>
      </w:pPr>
    </w:p>
    <w:p w14:paraId="06872A5E" w14:textId="77777777" w:rsidR="00CF40EF" w:rsidRDefault="00CF40EF" w:rsidP="00B1208A">
      <w:pPr>
        <w:rPr>
          <w:rFonts w:ascii="Arial" w:hAnsi="Arial" w:cs="Arial"/>
        </w:rPr>
      </w:pPr>
    </w:p>
    <w:p w14:paraId="0A70FE5E" w14:textId="77777777" w:rsidR="00CF40EF" w:rsidRDefault="00CF40EF" w:rsidP="00B1208A">
      <w:pPr>
        <w:rPr>
          <w:rFonts w:ascii="Arial" w:hAnsi="Arial" w:cs="Arial"/>
        </w:rPr>
      </w:pPr>
    </w:p>
    <w:p w14:paraId="2BDB01B0" w14:textId="77777777" w:rsidR="00CF40EF" w:rsidRDefault="00CF40EF" w:rsidP="00B1208A">
      <w:pPr>
        <w:rPr>
          <w:rFonts w:ascii="Arial" w:hAnsi="Arial" w:cs="Arial"/>
        </w:rPr>
      </w:pPr>
    </w:p>
    <w:p w14:paraId="0BDC96DB" w14:textId="77777777" w:rsidR="00CF40EF" w:rsidRDefault="00CF40EF" w:rsidP="00B1208A">
      <w:pPr>
        <w:rPr>
          <w:rFonts w:ascii="Arial" w:hAnsi="Arial" w:cs="Arial"/>
        </w:rPr>
      </w:pPr>
    </w:p>
    <w:p w14:paraId="289401D6" w14:textId="77777777" w:rsidR="00CF40EF" w:rsidRDefault="00CF40EF" w:rsidP="00B1208A">
      <w:pPr>
        <w:rPr>
          <w:rFonts w:ascii="Arial" w:hAnsi="Arial" w:cs="Arial"/>
        </w:rPr>
      </w:pPr>
    </w:p>
    <w:p w14:paraId="51174403" w14:textId="77777777" w:rsidR="00CF40EF" w:rsidRDefault="00CF40EF" w:rsidP="00B1208A">
      <w:pPr>
        <w:rPr>
          <w:rFonts w:ascii="Arial" w:hAnsi="Arial" w:cs="Arial"/>
        </w:rPr>
      </w:pPr>
    </w:p>
    <w:p w14:paraId="0498F5B2" w14:textId="77777777" w:rsidR="00CF40EF" w:rsidRDefault="00CF40EF" w:rsidP="00B1208A">
      <w:pPr>
        <w:rPr>
          <w:rFonts w:ascii="Arial" w:hAnsi="Arial" w:cs="Arial"/>
        </w:rPr>
      </w:pPr>
    </w:p>
    <w:p w14:paraId="7B164F87" w14:textId="77777777" w:rsidR="00CF40EF" w:rsidRDefault="00CF40EF" w:rsidP="00B1208A">
      <w:pPr>
        <w:rPr>
          <w:rFonts w:ascii="Arial" w:hAnsi="Arial" w:cs="Arial"/>
        </w:rPr>
      </w:pPr>
    </w:p>
    <w:p w14:paraId="21F5F225" w14:textId="77777777" w:rsidR="00CF40EF" w:rsidRDefault="00CF40EF" w:rsidP="00B1208A">
      <w:pPr>
        <w:rPr>
          <w:rFonts w:ascii="Arial" w:hAnsi="Arial" w:cs="Arial"/>
        </w:rPr>
      </w:pPr>
    </w:p>
    <w:p w14:paraId="735731E8" w14:textId="77777777" w:rsidR="00CF40EF" w:rsidRDefault="00CF40EF" w:rsidP="00B1208A">
      <w:pPr>
        <w:rPr>
          <w:rFonts w:ascii="Arial" w:hAnsi="Arial" w:cs="Arial"/>
        </w:rPr>
      </w:pPr>
    </w:p>
    <w:p w14:paraId="6735AD32" w14:textId="77777777" w:rsidR="00A74B3E" w:rsidRPr="00A74B3E" w:rsidRDefault="00F64B4A" w:rsidP="00A74B3E">
      <w:pPr>
        <w:rPr>
          <w:rFonts w:ascii="Arial" w:hAnsi="Arial" w:cs="Arial"/>
          <w:b/>
          <w:sz w:val="22"/>
          <w:szCs w:val="22"/>
        </w:rPr>
      </w:pP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4F1A13B2" w:rsidR="00A74B3E" w:rsidRPr="00A74B3E" w:rsidRDefault="002060F5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BMOE7007</w:t>
            </w:r>
            <w:bookmarkStart w:id="1" w:name="_GoBack"/>
            <w:bookmarkEnd w:id="1"/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lastRenderedPageBreak/>
              <w:t>Module Title</w:t>
            </w:r>
          </w:p>
        </w:tc>
        <w:tc>
          <w:tcPr>
            <w:tcW w:w="6971" w:type="dxa"/>
            <w:gridSpan w:val="2"/>
          </w:tcPr>
          <w:p w14:paraId="077556BF" w14:textId="67A24580" w:rsidR="00A74B3E" w:rsidRPr="00A74B3E" w:rsidRDefault="00194464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Master’s </w:t>
            </w:r>
            <w:r w:rsidR="00CF40EF">
              <w:rPr>
                <w:rFonts w:ascii="Arial" w:hAnsi="Arial" w:cs="Arial"/>
                <w:b/>
                <w:sz w:val="22"/>
                <w:szCs w:val="22"/>
              </w:rPr>
              <w:t>Dissertation</w:t>
            </w: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08747B8C" w:rsidR="00A74B3E" w:rsidRPr="00A74B3E" w:rsidRDefault="00B8458C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B45DA2" w:rsidR="00A74B3E" w:rsidRPr="00A74B3E" w:rsidRDefault="00B8458C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Electronic</w:t>
            </w:r>
          </w:p>
        </w:tc>
      </w:tr>
      <w:tr w:rsidR="00DB59A6" w:rsidRPr="00A74B3E" w14:paraId="60BF4D86" w14:textId="77777777" w:rsidTr="00BA343F">
        <w:tc>
          <w:tcPr>
            <w:tcW w:w="1689" w:type="dxa"/>
          </w:tcPr>
          <w:p w14:paraId="2E9C2AC3" w14:textId="7AA91C85" w:rsidR="00DB59A6" w:rsidRPr="00F358D0" w:rsidRDefault="00DB59A6" w:rsidP="00DB59A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358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8213EBA" w14:textId="5BFD1253" w:rsidR="00DB59A6" w:rsidRPr="00F358D0" w:rsidRDefault="00707080" w:rsidP="00404DA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Biggam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J. (2008) </w:t>
            </w:r>
            <w:r w:rsidRPr="00B6013F">
              <w:rPr>
                <w:rFonts w:ascii="Arial" w:hAnsi="Arial" w:cs="Arial"/>
                <w:sz w:val="22"/>
                <w:szCs w:val="22"/>
              </w:rPr>
              <w:t xml:space="preserve">Succeeding with your </w:t>
            </w:r>
            <w:proofErr w:type="gramStart"/>
            <w:r w:rsidRPr="00B6013F">
              <w:rPr>
                <w:rFonts w:ascii="Arial" w:hAnsi="Arial" w:cs="Arial"/>
                <w:sz w:val="22"/>
                <w:szCs w:val="22"/>
              </w:rPr>
              <w:t>Master’s</w:t>
            </w:r>
            <w:proofErr w:type="gramEnd"/>
            <w:r w:rsidRPr="00B6013F">
              <w:rPr>
                <w:rFonts w:ascii="Arial" w:hAnsi="Arial" w:cs="Arial"/>
                <w:sz w:val="22"/>
                <w:szCs w:val="22"/>
              </w:rPr>
              <w:t xml:space="preserve"> Dissertation – a step by step handbook.</w:t>
            </w:r>
            <w:r>
              <w:rPr>
                <w:rFonts w:ascii="Arial" w:hAnsi="Arial" w:cs="Arial"/>
                <w:sz w:val="22"/>
                <w:szCs w:val="22"/>
              </w:rPr>
              <w:t xml:space="preserve"> Berkshire: Open University Press.</w:t>
            </w:r>
            <w:r w:rsidR="00FC56AB">
              <w:rPr>
                <w:rFonts w:ascii="Arial" w:hAnsi="Arial" w:cs="Arial"/>
                <w:sz w:val="22"/>
                <w:szCs w:val="22"/>
              </w:rPr>
              <w:t xml:space="preserve"> Hampshire: Palgrave Macmillan.</w:t>
            </w:r>
          </w:p>
        </w:tc>
        <w:tc>
          <w:tcPr>
            <w:tcW w:w="1366" w:type="dxa"/>
          </w:tcPr>
          <w:p w14:paraId="6E702EC6" w14:textId="76B4FD66" w:rsidR="00DB59A6" w:rsidRDefault="00BD6F76" w:rsidP="00DB59A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??</w:t>
            </w:r>
          </w:p>
        </w:tc>
      </w:tr>
      <w:tr w:rsidR="00957F36" w:rsidRPr="00A74B3E" w14:paraId="59E0942F" w14:textId="77777777" w:rsidTr="00BA343F">
        <w:tc>
          <w:tcPr>
            <w:tcW w:w="1689" w:type="dxa"/>
          </w:tcPr>
          <w:p w14:paraId="620367F4" w14:textId="24BEC662" w:rsidR="00957F36" w:rsidRPr="00F358D0" w:rsidRDefault="00FC56AB" w:rsidP="00DB59A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7B7DD33" w14:textId="102BF53C" w:rsidR="00957F36" w:rsidRDefault="00957F36" w:rsidP="00404D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Cottrell, S. (2014) Palgrave Study Skills Guide Dissertation and Project Reports.</w:t>
            </w:r>
          </w:p>
        </w:tc>
        <w:tc>
          <w:tcPr>
            <w:tcW w:w="1366" w:type="dxa"/>
          </w:tcPr>
          <w:p w14:paraId="23ADB409" w14:textId="77777777" w:rsidR="00957F36" w:rsidRDefault="00957F36" w:rsidP="00DB59A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59A6" w:rsidRPr="00A74B3E" w14:paraId="5E5E3A87" w14:textId="77777777" w:rsidTr="00BA343F">
        <w:tc>
          <w:tcPr>
            <w:tcW w:w="1689" w:type="dxa"/>
          </w:tcPr>
          <w:p w14:paraId="6293BBF4" w14:textId="5DFA4DB7" w:rsidR="00DB59A6" w:rsidRPr="00F358D0" w:rsidRDefault="00DB59A6" w:rsidP="00DB59A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358D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589E5CDA" w14:textId="1F9E6DF0" w:rsidR="00DB59A6" w:rsidRPr="00F358D0" w:rsidRDefault="00404DA8" w:rsidP="00DB59A6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Cottrell, S. </w:t>
            </w:r>
            <w:r w:rsidR="00957F36">
              <w:rPr>
                <w:rFonts w:ascii="Arial" w:hAnsi="Arial" w:cs="Arial"/>
                <w:sz w:val="22"/>
                <w:szCs w:val="22"/>
              </w:rPr>
              <w:t xml:space="preserve">(2011) Palgrave Study Skills Guide </w:t>
            </w:r>
            <w:r w:rsidRPr="00957F36">
              <w:rPr>
                <w:rFonts w:ascii="Arial" w:hAnsi="Arial" w:cs="Arial"/>
                <w:sz w:val="22"/>
                <w:szCs w:val="22"/>
              </w:rPr>
              <w:t>Critical Thinking Skills</w:t>
            </w:r>
            <w:r w:rsidR="00957F36">
              <w:rPr>
                <w:rFonts w:ascii="Arial" w:hAnsi="Arial" w:cs="Arial"/>
                <w:sz w:val="22"/>
                <w:szCs w:val="22"/>
              </w:rPr>
              <w:t xml:space="preserve"> (2</w:t>
            </w:r>
            <w:r w:rsidR="00957F36" w:rsidRPr="00957F36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="00957F36">
              <w:rPr>
                <w:rFonts w:ascii="Arial" w:hAnsi="Arial" w:cs="Arial"/>
                <w:sz w:val="22"/>
                <w:szCs w:val="22"/>
              </w:rPr>
              <w:t xml:space="preserve"> ed).</w:t>
            </w:r>
            <w:r>
              <w:rPr>
                <w:rFonts w:ascii="Arial" w:hAnsi="Arial" w:cs="Arial"/>
                <w:sz w:val="22"/>
                <w:szCs w:val="22"/>
              </w:rPr>
              <w:t xml:space="preserve"> Hampshire: Palgrave Macmillan.</w:t>
            </w:r>
          </w:p>
        </w:tc>
        <w:tc>
          <w:tcPr>
            <w:tcW w:w="1366" w:type="dxa"/>
          </w:tcPr>
          <w:p w14:paraId="4E5CEF89" w14:textId="0A78F922" w:rsidR="00DB59A6" w:rsidRDefault="00DB59A6" w:rsidP="00DB59A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324C" w:rsidRPr="00A74B3E" w14:paraId="7562E93A" w14:textId="77777777" w:rsidTr="00BA343F">
        <w:tc>
          <w:tcPr>
            <w:tcW w:w="1689" w:type="dxa"/>
          </w:tcPr>
          <w:p w14:paraId="54116887" w14:textId="09F05201" w:rsidR="00B2324C" w:rsidRPr="00B2324C" w:rsidRDefault="00B2324C" w:rsidP="00B2324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2324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73AC532D" w:rsidR="00B2324C" w:rsidRPr="00BD6F76" w:rsidRDefault="00957F36" w:rsidP="00B2324C">
            <w:pPr>
              <w:pStyle w:val="Heading1"/>
              <w:shd w:val="clear" w:color="auto" w:fill="FFFFFF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Fisher, C. and </w:t>
            </w:r>
            <w:proofErr w:type="spellStart"/>
            <w:r>
              <w:rPr>
                <w:rFonts w:ascii="Arial" w:hAnsi="Arial" w:cs="Arial"/>
                <w:b w:val="0"/>
                <w:sz w:val="22"/>
                <w:szCs w:val="22"/>
              </w:rPr>
              <w:t>Buglear</w:t>
            </w:r>
            <w:proofErr w:type="spellEnd"/>
            <w:r>
              <w:rPr>
                <w:rFonts w:ascii="Arial" w:hAnsi="Arial" w:cs="Arial"/>
                <w:b w:val="0"/>
                <w:sz w:val="22"/>
                <w:szCs w:val="22"/>
              </w:rPr>
              <w:t>, J. (2010) Research and Writing a Dissertation (3</w:t>
            </w:r>
            <w:r w:rsidRPr="00957F36">
              <w:rPr>
                <w:rFonts w:ascii="Arial" w:hAnsi="Arial" w:cs="Arial"/>
                <w:b w:val="0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ed). Harlow: Prentice Hall.</w:t>
            </w:r>
          </w:p>
        </w:tc>
        <w:tc>
          <w:tcPr>
            <w:tcW w:w="1366" w:type="dxa"/>
          </w:tcPr>
          <w:p w14:paraId="542A49ED" w14:textId="4A63CD46" w:rsidR="00B2324C" w:rsidRPr="00B2324C" w:rsidRDefault="00957F36" w:rsidP="00B232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647493" w:rsidRPr="00A74B3E" w14:paraId="16D975F4" w14:textId="77777777" w:rsidTr="00BA343F">
        <w:tc>
          <w:tcPr>
            <w:tcW w:w="1689" w:type="dxa"/>
          </w:tcPr>
          <w:p w14:paraId="1C1C90C5" w14:textId="56AAB950" w:rsidR="00647493" w:rsidRPr="00647493" w:rsidRDefault="00647493" w:rsidP="0064749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2324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EEA9EC7" w14:textId="168D14B0" w:rsidR="00647493" w:rsidRPr="00B6013F" w:rsidRDefault="00BD6F76" w:rsidP="00B6013F">
            <w:pPr>
              <w:rPr>
                <w:rFonts w:ascii="Calibri" w:hAnsi="Calibri"/>
                <w:color w:val="000000"/>
              </w:rPr>
            </w:pPr>
            <w:r w:rsidRPr="00BD6F76">
              <w:rPr>
                <w:rFonts w:ascii="Arial" w:eastAsiaTheme="minorHAnsi" w:hAnsi="Arial" w:cs="Arial"/>
                <w:sz w:val="22"/>
                <w:szCs w:val="22"/>
              </w:rPr>
              <w:t>Creswell, J.W. (2008) Research Design: Qualitative, Quantitative, and Mixed Methods Approaches.</w:t>
            </w:r>
            <w:r w:rsidRPr="00BD6F76">
              <w:rPr>
                <w:rFonts w:ascii="Arial" w:eastAsiaTheme="minorHAnsi" w:hAnsi="Arial" w:cs="Arial"/>
                <w:i/>
                <w:sz w:val="22"/>
                <w:szCs w:val="22"/>
              </w:rPr>
              <w:t xml:space="preserve"> </w:t>
            </w:r>
            <w:r w:rsidRPr="00BD6F76">
              <w:rPr>
                <w:rFonts w:ascii="Arial" w:eastAsiaTheme="minorHAnsi" w:hAnsi="Arial" w:cs="Arial"/>
                <w:sz w:val="22"/>
                <w:szCs w:val="22"/>
              </w:rPr>
              <w:t>London: Sage.</w:t>
            </w:r>
            <w:r w:rsidR="00B6013F">
              <w:rPr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1366" w:type="dxa"/>
          </w:tcPr>
          <w:p w14:paraId="59D9E2AA" w14:textId="4A2A1EC0" w:rsidR="00647493" w:rsidRPr="00647493" w:rsidRDefault="00647493" w:rsidP="006474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13F" w:rsidRPr="00A74B3E" w14:paraId="401C790E" w14:textId="77777777" w:rsidTr="00BA343F">
        <w:tc>
          <w:tcPr>
            <w:tcW w:w="1689" w:type="dxa"/>
          </w:tcPr>
          <w:p w14:paraId="6667272B" w14:textId="3D5F4F19" w:rsidR="00B6013F" w:rsidRPr="00B2324C" w:rsidRDefault="00B6013F" w:rsidP="0064749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E56964F" w14:textId="7AEC2F43" w:rsidR="00B6013F" w:rsidRPr="00B6013F" w:rsidRDefault="00B6013F" w:rsidP="00B6013F">
            <w:pPr>
              <w:rPr>
                <w:rFonts w:ascii="Arial" w:eastAsiaTheme="minorHAnsi" w:hAnsi="Arial" w:cs="Arial"/>
                <w:sz w:val="22"/>
                <w:szCs w:val="22"/>
              </w:rPr>
            </w:pPr>
            <w:r w:rsidRPr="00B6013F">
              <w:rPr>
                <w:rFonts w:ascii="Arial" w:hAnsi="Arial" w:cs="Arial"/>
                <w:color w:val="000000"/>
                <w:sz w:val="22"/>
                <w:szCs w:val="22"/>
              </w:rPr>
              <w:t>Drummond, K., and Murphy-Reyes, A. (2018) Nutrition research: concepts and applications. Burlington: Jones and Bartlett Publishing</w:t>
            </w:r>
          </w:p>
        </w:tc>
        <w:tc>
          <w:tcPr>
            <w:tcW w:w="1366" w:type="dxa"/>
          </w:tcPr>
          <w:p w14:paraId="7AD10793" w14:textId="77777777" w:rsidR="00B6013F" w:rsidRPr="00647493" w:rsidRDefault="00B6013F" w:rsidP="006474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493" w:rsidRPr="00A74B3E" w14:paraId="3D2884CD" w14:textId="77777777" w:rsidTr="00BA343F">
        <w:tc>
          <w:tcPr>
            <w:tcW w:w="1689" w:type="dxa"/>
          </w:tcPr>
          <w:p w14:paraId="6285E6A0" w14:textId="40A0DFC2" w:rsidR="00647493" w:rsidRPr="00647493" w:rsidRDefault="00BD6F76" w:rsidP="0064749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5ED6FAD" w14:textId="038B5331" w:rsidR="00647493" w:rsidRPr="00404DA8" w:rsidRDefault="00404DA8" w:rsidP="00FC56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Cresswell, J. </w:t>
            </w:r>
            <w:r w:rsidR="00FC56AB">
              <w:rPr>
                <w:rFonts w:ascii="Arial" w:hAnsi="Arial" w:cs="Arial"/>
                <w:sz w:val="22"/>
                <w:szCs w:val="22"/>
              </w:rPr>
              <w:t xml:space="preserve">(1998) </w:t>
            </w:r>
            <w:r w:rsidRPr="00B6013F">
              <w:rPr>
                <w:rFonts w:ascii="Arial" w:hAnsi="Arial" w:cs="Arial"/>
                <w:sz w:val="22"/>
                <w:szCs w:val="22"/>
              </w:rPr>
              <w:t>Qualitative Inquiry and Research Design: Choosing Among Five Traditions</w:t>
            </w:r>
            <w:r w:rsidR="00FC56AB" w:rsidRPr="00B6013F">
              <w:rPr>
                <w:rFonts w:ascii="Arial" w:hAnsi="Arial" w:cs="Arial"/>
                <w:sz w:val="22"/>
                <w:szCs w:val="22"/>
              </w:rPr>
              <w:t>.</w:t>
            </w:r>
            <w:r w:rsidR="00FC56AB">
              <w:rPr>
                <w:rFonts w:ascii="Arial" w:hAnsi="Arial" w:cs="Arial"/>
                <w:sz w:val="22"/>
                <w:szCs w:val="22"/>
              </w:rPr>
              <w:t xml:space="preserve"> London: Sage Pub.</w:t>
            </w:r>
          </w:p>
        </w:tc>
        <w:tc>
          <w:tcPr>
            <w:tcW w:w="1366" w:type="dxa"/>
          </w:tcPr>
          <w:p w14:paraId="40E21ABC" w14:textId="7CA457F6" w:rsidR="00647493" w:rsidRPr="00647493" w:rsidRDefault="00647493" w:rsidP="006474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493" w:rsidRPr="00A74B3E" w14:paraId="75A2AA40" w14:textId="77777777" w:rsidTr="00BA343F">
        <w:tc>
          <w:tcPr>
            <w:tcW w:w="1689" w:type="dxa"/>
          </w:tcPr>
          <w:p w14:paraId="6FC8D5CC" w14:textId="3F1EE536" w:rsidR="00647493" w:rsidRPr="00F358D0" w:rsidRDefault="00647493" w:rsidP="0064749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358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698AB4E8" w:rsidR="00647493" w:rsidRPr="00404DA8" w:rsidRDefault="00404DA8" w:rsidP="00404DA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Mauthner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M.L. and Birch, M.L. (eds).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Ethics in </w:t>
            </w:r>
            <w:r w:rsidRPr="00B6013F">
              <w:rPr>
                <w:rFonts w:ascii="Arial" w:hAnsi="Arial" w:cs="Arial"/>
                <w:sz w:val="22"/>
                <w:szCs w:val="22"/>
              </w:rPr>
              <w:t>Qualitative Research.</w:t>
            </w:r>
            <w:r>
              <w:rPr>
                <w:rFonts w:ascii="Arial" w:hAnsi="Arial" w:cs="Arial"/>
                <w:sz w:val="22"/>
                <w:szCs w:val="22"/>
              </w:rPr>
              <w:t xml:space="preserve"> London: Sage, 2002.</w:t>
            </w:r>
          </w:p>
        </w:tc>
        <w:tc>
          <w:tcPr>
            <w:tcW w:w="1366" w:type="dxa"/>
          </w:tcPr>
          <w:p w14:paraId="63169D70" w14:textId="59A5613C" w:rsidR="00647493" w:rsidRPr="00A74B3E" w:rsidRDefault="00647493" w:rsidP="006474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493" w:rsidRPr="00A74B3E" w14:paraId="0A5C43FF" w14:textId="77777777" w:rsidTr="00BA343F">
        <w:tc>
          <w:tcPr>
            <w:tcW w:w="1689" w:type="dxa"/>
          </w:tcPr>
          <w:p w14:paraId="092F5306" w14:textId="029498F8" w:rsidR="00647493" w:rsidRDefault="00647493" w:rsidP="00647493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358D0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790BE8E" w14:textId="13032BB0" w:rsidR="00647493" w:rsidRPr="00FC56AB" w:rsidRDefault="00404DA8" w:rsidP="00FC56AB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verflowPunct/>
              <w:autoSpaceDE/>
              <w:adjustRightInd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Wright, D. </w:t>
            </w:r>
            <w:r w:rsidRPr="00B6013F">
              <w:rPr>
                <w:rFonts w:ascii="Arial" w:hAnsi="Arial" w:cs="Arial"/>
                <w:sz w:val="22"/>
                <w:szCs w:val="22"/>
              </w:rPr>
              <w:t>Understanding Statistics: An Introduction for the Social Sciences.</w:t>
            </w:r>
            <w:r>
              <w:rPr>
                <w:rFonts w:ascii="Arial" w:hAnsi="Arial" w:cs="Arial"/>
                <w:sz w:val="22"/>
                <w:szCs w:val="22"/>
              </w:rPr>
              <w:t xml:space="preserve"> London: Sage Pub. 1996.</w:t>
            </w:r>
          </w:p>
        </w:tc>
        <w:tc>
          <w:tcPr>
            <w:tcW w:w="1366" w:type="dxa"/>
          </w:tcPr>
          <w:p w14:paraId="06EB4254" w14:textId="1A48907A" w:rsidR="00647493" w:rsidRDefault="00647493" w:rsidP="0064749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4DAD436" w14:textId="77777777" w:rsidR="000C6407" w:rsidRDefault="000C6407" w:rsidP="00F957E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F4C295E" w14:textId="77777777" w:rsidR="00745A80" w:rsidRDefault="00745A80" w:rsidP="00F957E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E482E9A" w14:textId="77777777" w:rsidR="00745A80" w:rsidRDefault="00745A80" w:rsidP="00745A80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sectPr w:rsidR="00745A80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AB174" w14:textId="77777777" w:rsidR="0086253B" w:rsidRDefault="0086253B" w:rsidP="009B5674">
      <w:r>
        <w:separator/>
      </w:r>
    </w:p>
  </w:endnote>
  <w:endnote w:type="continuationSeparator" w:id="0">
    <w:p w14:paraId="5277249F" w14:textId="77777777" w:rsidR="0086253B" w:rsidRDefault="0086253B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014A2" w14:textId="77777777" w:rsidR="0086253B" w:rsidRDefault="0086253B" w:rsidP="009B5674">
      <w:r>
        <w:separator/>
      </w:r>
    </w:p>
  </w:footnote>
  <w:footnote w:type="continuationSeparator" w:id="0">
    <w:p w14:paraId="20534AAA" w14:textId="77777777" w:rsidR="0086253B" w:rsidRDefault="0086253B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D060A2"/>
    <w:multiLevelType w:val="hybridMultilevel"/>
    <w:tmpl w:val="D460D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D0CDA"/>
    <w:multiLevelType w:val="hybridMultilevel"/>
    <w:tmpl w:val="6FA0D26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D09EE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  <w:sz w:val="20"/>
      </w:rPr>
    </w:lvl>
  </w:abstractNum>
  <w:abstractNum w:abstractNumId="4" w15:restartNumberingAfterBreak="0">
    <w:nsid w:val="2DB355BC"/>
    <w:multiLevelType w:val="hybridMultilevel"/>
    <w:tmpl w:val="B804F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5B2233A"/>
    <w:multiLevelType w:val="hybridMultilevel"/>
    <w:tmpl w:val="67408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 w15:restartNumberingAfterBreak="0">
    <w:nsid w:val="384143AB"/>
    <w:multiLevelType w:val="hybridMultilevel"/>
    <w:tmpl w:val="7996C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7220D"/>
    <w:multiLevelType w:val="hybridMultilevel"/>
    <w:tmpl w:val="F22E7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BE429C"/>
    <w:multiLevelType w:val="hybridMultilevel"/>
    <w:tmpl w:val="5FAEF59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B7A69"/>
    <w:multiLevelType w:val="hybridMultilevel"/>
    <w:tmpl w:val="DE284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7210E6"/>
    <w:multiLevelType w:val="hybridMultilevel"/>
    <w:tmpl w:val="A3300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41445"/>
    <w:multiLevelType w:val="hybridMultilevel"/>
    <w:tmpl w:val="1FFC8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A2BAA"/>
    <w:multiLevelType w:val="hybridMultilevel"/>
    <w:tmpl w:val="90BE61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5"/>
  </w:num>
  <w:num w:numId="5">
    <w:abstractNumId w:val="5"/>
    <w:lvlOverride w:ilvl="0">
      <w:startOverride w:val="1"/>
    </w:lvlOverride>
  </w:num>
  <w:num w:numId="6">
    <w:abstractNumId w:val="9"/>
  </w:num>
  <w:num w:numId="7">
    <w:abstractNumId w:val="11"/>
  </w:num>
  <w:num w:numId="8">
    <w:abstractNumId w:val="6"/>
  </w:num>
  <w:num w:numId="9">
    <w:abstractNumId w:val="17"/>
  </w:num>
  <w:num w:numId="10">
    <w:abstractNumId w:val="1"/>
  </w:num>
  <w:num w:numId="11">
    <w:abstractNumId w:val="12"/>
  </w:num>
  <w:num w:numId="1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3"/>
  </w:num>
  <w:num w:numId="16">
    <w:abstractNumId w:val="4"/>
  </w:num>
  <w:num w:numId="17">
    <w:abstractNumId w:val="14"/>
  </w:num>
  <w:num w:numId="18">
    <w:abstractNumId w:val="2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42A44"/>
    <w:rsid w:val="00066DE8"/>
    <w:rsid w:val="00077CD4"/>
    <w:rsid w:val="000906B4"/>
    <w:rsid w:val="000A5911"/>
    <w:rsid w:val="000A6057"/>
    <w:rsid w:val="000C6407"/>
    <w:rsid w:val="000E651C"/>
    <w:rsid w:val="00116B44"/>
    <w:rsid w:val="00172EDC"/>
    <w:rsid w:val="00194464"/>
    <w:rsid w:val="001A15E3"/>
    <w:rsid w:val="001A2624"/>
    <w:rsid w:val="001B4DEB"/>
    <w:rsid w:val="001C765C"/>
    <w:rsid w:val="001D5DF6"/>
    <w:rsid w:val="001D7313"/>
    <w:rsid w:val="00203392"/>
    <w:rsid w:val="002060F5"/>
    <w:rsid w:val="002411A3"/>
    <w:rsid w:val="002E4A03"/>
    <w:rsid w:val="00302297"/>
    <w:rsid w:val="003146EA"/>
    <w:rsid w:val="00316625"/>
    <w:rsid w:val="003219F8"/>
    <w:rsid w:val="00356025"/>
    <w:rsid w:val="0037647C"/>
    <w:rsid w:val="00380315"/>
    <w:rsid w:val="003B03BF"/>
    <w:rsid w:val="003D117D"/>
    <w:rsid w:val="00404273"/>
    <w:rsid w:val="00404DA8"/>
    <w:rsid w:val="00427CE3"/>
    <w:rsid w:val="0044073D"/>
    <w:rsid w:val="00442C26"/>
    <w:rsid w:val="00470586"/>
    <w:rsid w:val="004742A6"/>
    <w:rsid w:val="004A6539"/>
    <w:rsid w:val="004B6F80"/>
    <w:rsid w:val="004C559B"/>
    <w:rsid w:val="004C59B5"/>
    <w:rsid w:val="004F207C"/>
    <w:rsid w:val="005006B0"/>
    <w:rsid w:val="00501705"/>
    <w:rsid w:val="005259D7"/>
    <w:rsid w:val="00526D37"/>
    <w:rsid w:val="00551363"/>
    <w:rsid w:val="0056675B"/>
    <w:rsid w:val="005946A7"/>
    <w:rsid w:val="005A45A5"/>
    <w:rsid w:val="005C4B46"/>
    <w:rsid w:val="005E40A7"/>
    <w:rsid w:val="005E41B4"/>
    <w:rsid w:val="0062376E"/>
    <w:rsid w:val="00642993"/>
    <w:rsid w:val="00646A7D"/>
    <w:rsid w:val="00647493"/>
    <w:rsid w:val="00651C37"/>
    <w:rsid w:val="00682E54"/>
    <w:rsid w:val="0069757B"/>
    <w:rsid w:val="006A0463"/>
    <w:rsid w:val="006A0CE9"/>
    <w:rsid w:val="006C6A5A"/>
    <w:rsid w:val="006D2B8B"/>
    <w:rsid w:val="006E184F"/>
    <w:rsid w:val="006E6060"/>
    <w:rsid w:val="00707080"/>
    <w:rsid w:val="00717684"/>
    <w:rsid w:val="00736A82"/>
    <w:rsid w:val="00745A80"/>
    <w:rsid w:val="00763227"/>
    <w:rsid w:val="007801F9"/>
    <w:rsid w:val="007A1B1E"/>
    <w:rsid w:val="007A523F"/>
    <w:rsid w:val="007F3042"/>
    <w:rsid w:val="008619BD"/>
    <w:rsid w:val="0086253B"/>
    <w:rsid w:val="00865B60"/>
    <w:rsid w:val="008675C8"/>
    <w:rsid w:val="0089539D"/>
    <w:rsid w:val="008C188B"/>
    <w:rsid w:val="008E21FE"/>
    <w:rsid w:val="008E55FA"/>
    <w:rsid w:val="008F44C9"/>
    <w:rsid w:val="009139DF"/>
    <w:rsid w:val="00924F30"/>
    <w:rsid w:val="00957F36"/>
    <w:rsid w:val="00996935"/>
    <w:rsid w:val="009A077A"/>
    <w:rsid w:val="009B5674"/>
    <w:rsid w:val="009D0293"/>
    <w:rsid w:val="00A74B3E"/>
    <w:rsid w:val="00A9641E"/>
    <w:rsid w:val="00AA501F"/>
    <w:rsid w:val="00AC1081"/>
    <w:rsid w:val="00AD111C"/>
    <w:rsid w:val="00B1208A"/>
    <w:rsid w:val="00B17917"/>
    <w:rsid w:val="00B2324C"/>
    <w:rsid w:val="00B30B52"/>
    <w:rsid w:val="00B53530"/>
    <w:rsid w:val="00B6013F"/>
    <w:rsid w:val="00B644BF"/>
    <w:rsid w:val="00B80522"/>
    <w:rsid w:val="00B81017"/>
    <w:rsid w:val="00B82662"/>
    <w:rsid w:val="00B8458C"/>
    <w:rsid w:val="00B8741E"/>
    <w:rsid w:val="00BA343F"/>
    <w:rsid w:val="00BC3F37"/>
    <w:rsid w:val="00BD06FD"/>
    <w:rsid w:val="00BD6F76"/>
    <w:rsid w:val="00BF6F6C"/>
    <w:rsid w:val="00C13D91"/>
    <w:rsid w:val="00C63C18"/>
    <w:rsid w:val="00C86B41"/>
    <w:rsid w:val="00CE74FE"/>
    <w:rsid w:val="00CF40EF"/>
    <w:rsid w:val="00D41EBF"/>
    <w:rsid w:val="00DA3486"/>
    <w:rsid w:val="00DB46AD"/>
    <w:rsid w:val="00DB5481"/>
    <w:rsid w:val="00DB59A6"/>
    <w:rsid w:val="00DC7FD0"/>
    <w:rsid w:val="00DE543B"/>
    <w:rsid w:val="00DE6814"/>
    <w:rsid w:val="00E05162"/>
    <w:rsid w:val="00E153B9"/>
    <w:rsid w:val="00E30887"/>
    <w:rsid w:val="00E367B1"/>
    <w:rsid w:val="00E368F7"/>
    <w:rsid w:val="00E91B3E"/>
    <w:rsid w:val="00EA24E6"/>
    <w:rsid w:val="00ED342A"/>
    <w:rsid w:val="00F0221E"/>
    <w:rsid w:val="00F33464"/>
    <w:rsid w:val="00F337D6"/>
    <w:rsid w:val="00F3548B"/>
    <w:rsid w:val="00F358D0"/>
    <w:rsid w:val="00F47243"/>
    <w:rsid w:val="00F64B4A"/>
    <w:rsid w:val="00F7142F"/>
    <w:rsid w:val="00F74441"/>
    <w:rsid w:val="00F83925"/>
    <w:rsid w:val="00F84B03"/>
    <w:rsid w:val="00F957EA"/>
    <w:rsid w:val="00FC2D1F"/>
    <w:rsid w:val="00FC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59A6"/>
    <w:pPr>
      <w:keepNext/>
      <w:overflowPunct/>
      <w:autoSpaceDE/>
      <w:autoSpaceDN/>
      <w:adjustRightInd/>
      <w:jc w:val="right"/>
      <w:textAlignment w:val="auto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character" w:customStyle="1" w:styleId="fixedChar1">
    <w:name w:val="fixed Char1"/>
    <w:rsid w:val="00DB59A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B59A6"/>
    <w:rPr>
      <w:b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DB59A6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" w:hAnsi="Times"/>
      <w:sz w:val="20"/>
      <w:lang w:val="en-US" w:eastAsia="en-US"/>
    </w:rPr>
  </w:style>
  <w:style w:type="character" w:customStyle="1" w:styleId="addmd1">
    <w:name w:val="addmd1"/>
    <w:rsid w:val="008675C8"/>
    <w:rPr>
      <w:rFonts w:ascii="Arial" w:hAnsi="Arial" w:cs="Arial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2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000291D94C24A8091D71A63550EC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B9734-0F7B-41CE-B55D-AD8395A5730D}"/>
      </w:docPartPr>
      <w:docPartBody>
        <w:p w:rsidR="003D3AAF" w:rsidRDefault="00F8269B" w:rsidP="00F8269B">
          <w:pPr>
            <w:pStyle w:val="A000291D94C24A8091D71A63550EC33D"/>
          </w:pPr>
          <w:r w:rsidRPr="00CE712F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00BDC"/>
    <w:rsid w:val="000A10BC"/>
    <w:rsid w:val="00214F0B"/>
    <w:rsid w:val="003D3AAF"/>
    <w:rsid w:val="00604ED3"/>
    <w:rsid w:val="00732B30"/>
    <w:rsid w:val="00820288"/>
    <w:rsid w:val="009679BB"/>
    <w:rsid w:val="00A16BBA"/>
    <w:rsid w:val="00B54DA4"/>
    <w:rsid w:val="00B66A4B"/>
    <w:rsid w:val="00BA4325"/>
    <w:rsid w:val="00C440C4"/>
    <w:rsid w:val="00C4795A"/>
    <w:rsid w:val="00EE67E2"/>
    <w:rsid w:val="00F8269B"/>
    <w:rsid w:val="00FD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9B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000291D94C24A8091D71A63550EC33D">
    <w:name w:val="A000291D94C24A8091D71A63550EC33D"/>
    <w:rsid w:val="00F826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5CA0FEAA971049AA8B5C6ABCCF9662" ma:contentTypeVersion="13" ma:contentTypeDescription="Create a new document." ma:contentTypeScope="" ma:versionID="6acab4726be19704e9f7f22da9e44174">
  <xsd:schema xmlns:xsd="http://www.w3.org/2001/XMLSchema" xmlns:xs="http://www.w3.org/2001/XMLSchema" xmlns:p="http://schemas.microsoft.com/office/2006/metadata/properties" xmlns:ns3="2676ab72-9079-411c-83fb-ee6e21d36081" xmlns:ns4="fb6e3afc-5266-4630-9c28-28963f20a13f" targetNamespace="http://schemas.microsoft.com/office/2006/metadata/properties" ma:root="true" ma:fieldsID="50a22a5319e85224eefd4e5f127b1918" ns3:_="" ns4:_="">
    <xsd:import namespace="2676ab72-9079-411c-83fb-ee6e21d36081"/>
    <xsd:import namespace="fb6e3afc-5266-4630-9c28-28963f20a1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6ab72-9079-411c-83fb-ee6e21d360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6e3afc-5266-4630-9c28-28963f20a13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EA896-E642-446A-8269-1D55A63289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78C0E-9D2A-4C97-B9DF-ED49647B081D}">
  <ds:schemaRefs>
    <ds:schemaRef ds:uri="http://schemas.microsoft.com/office/infopath/2007/PartnerControls"/>
    <ds:schemaRef ds:uri="2676ab72-9079-411c-83fb-ee6e21d36081"/>
    <ds:schemaRef ds:uri="fb6e3afc-5266-4630-9c28-28963f20a13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DD4DE24-A4B2-4389-B955-9D2D23E7ED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6ab72-9079-411c-83fb-ee6e21d36081"/>
    <ds:schemaRef ds:uri="fb6e3afc-5266-4630-9c28-28963f20a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3E5698-23BE-4D74-A45F-0BDF4B9C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3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3210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Andy Williams</cp:lastModifiedBy>
  <cp:revision>2</cp:revision>
  <cp:lastPrinted>2019-10-29T12:58:00Z</cp:lastPrinted>
  <dcterms:created xsi:type="dcterms:W3CDTF">2020-09-15T11:27:00Z</dcterms:created>
  <dcterms:modified xsi:type="dcterms:W3CDTF">2020-09-15T11:27:00Z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0x0101003B5CA0FEAA971049AA8B5C6ABCCF9662</vt:lpwstr>
  </property>
</Properties>
</file>