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D68D00" w14:textId="77777777" w:rsidR="002D5B3F" w:rsidRPr="00357336" w:rsidRDefault="001A24F3" w:rsidP="005F3A53">
      <w:pPr>
        <w:pStyle w:val="Header"/>
        <w:tabs>
          <w:tab w:val="clear" w:pos="4153"/>
          <w:tab w:val="clear" w:pos="8306"/>
        </w:tabs>
        <w:jc w:val="right"/>
        <w:rPr>
          <w:rFonts w:ascii="Arial" w:hAnsi="Arial" w:cs="Arial"/>
          <w:b/>
          <w:sz w:val="28"/>
          <w:szCs w:val="28"/>
        </w:rPr>
      </w:pPr>
      <w:r w:rsidRPr="00357336">
        <w:rPr>
          <w:rFonts w:ascii="Arial" w:hAnsi="Arial" w:cs="Arial"/>
          <w:noProof/>
        </w:rPr>
        <w:drawing>
          <wp:anchor distT="0" distB="0" distL="114300" distR="114300" simplePos="0" relativeHeight="251658240" behindDoc="0" locked="0" layoutInCell="1" allowOverlap="1" wp14:anchorId="14393287" wp14:editId="7154166B">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sidRPr="00357336">
        <w:rPr>
          <w:rFonts w:ascii="Arial" w:hAnsi="Arial" w:cs="Arial"/>
        </w:rPr>
        <w:t xml:space="preserve"> </w:t>
      </w:r>
      <w:r w:rsidR="005F3A53" w:rsidRPr="00357336">
        <w:rPr>
          <w:rFonts w:ascii="Arial" w:hAnsi="Arial" w:cs="Arial"/>
        </w:rPr>
        <w:br w:type="textWrapping" w:clear="all"/>
      </w:r>
      <w:r w:rsidR="005F3A53" w:rsidRPr="00357336">
        <w:rPr>
          <w:rFonts w:ascii="Arial" w:hAnsi="Arial" w:cs="Arial"/>
          <w:b/>
          <w:sz w:val="28"/>
          <w:szCs w:val="28"/>
        </w:rPr>
        <w:t xml:space="preserve">APPENDIX </w:t>
      </w:r>
      <w:r w:rsidR="00F664C3" w:rsidRPr="00357336">
        <w:rPr>
          <w:rFonts w:ascii="Arial" w:hAnsi="Arial" w:cs="Arial"/>
          <w:b/>
          <w:sz w:val="28"/>
          <w:szCs w:val="28"/>
        </w:rPr>
        <w:t>GA36c</w:t>
      </w:r>
    </w:p>
    <w:p w14:paraId="1FEC2A98" w14:textId="77777777" w:rsidR="002D5B3F" w:rsidRPr="00357336"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357336" w14:paraId="7EB23205" w14:textId="77777777" w:rsidTr="00A406E5">
        <w:tc>
          <w:tcPr>
            <w:tcW w:w="9922" w:type="dxa"/>
            <w:shd w:val="clear" w:color="auto" w:fill="C0C0C0"/>
          </w:tcPr>
          <w:p w14:paraId="422ACAC8" w14:textId="77777777" w:rsidR="00681FA9" w:rsidRPr="00357336" w:rsidRDefault="00552351" w:rsidP="00552351">
            <w:pPr>
              <w:pStyle w:val="Heading4"/>
              <w:rPr>
                <w:rFonts w:ascii="Arial" w:hAnsi="Arial" w:cs="Arial"/>
                <w:b/>
              </w:rPr>
            </w:pPr>
            <w:r w:rsidRPr="00357336">
              <w:rPr>
                <w:rFonts w:ascii="Arial" w:hAnsi="Arial" w:cs="Arial"/>
                <w:b/>
              </w:rPr>
              <w:t>LEVEL 6</w:t>
            </w:r>
            <w:r w:rsidR="00026B02" w:rsidRPr="00357336">
              <w:rPr>
                <w:rFonts w:ascii="Arial" w:hAnsi="Arial" w:cs="Arial"/>
                <w:b/>
              </w:rPr>
              <w:t xml:space="preserve"> </w:t>
            </w:r>
            <w:r w:rsidRPr="00357336">
              <w:rPr>
                <w:rFonts w:ascii="Arial" w:hAnsi="Arial" w:cs="Arial"/>
                <w:b/>
              </w:rPr>
              <w:t>ASSESSMENT</w:t>
            </w:r>
            <w:r w:rsidR="003A3CE5" w:rsidRPr="00357336">
              <w:rPr>
                <w:rFonts w:ascii="Arial" w:hAnsi="Arial" w:cs="Arial"/>
                <w:b/>
              </w:rPr>
              <w:t xml:space="preserve"> SPECIFICATION </w:t>
            </w:r>
          </w:p>
        </w:tc>
      </w:tr>
    </w:tbl>
    <w:p w14:paraId="1535E214" w14:textId="77777777" w:rsidR="003A3CE5" w:rsidRPr="00357336"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357336" w14:paraId="78D06AEB" w14:textId="77777777" w:rsidTr="008F1308">
        <w:tc>
          <w:tcPr>
            <w:tcW w:w="2093" w:type="dxa"/>
            <w:shd w:val="pct15" w:color="auto" w:fill="auto"/>
          </w:tcPr>
          <w:p w14:paraId="4F2EE145" w14:textId="77777777" w:rsidR="003B3F9D" w:rsidRPr="00357336" w:rsidRDefault="003B3F9D" w:rsidP="001E57C1">
            <w:pPr>
              <w:spacing w:before="120" w:after="120"/>
              <w:jc w:val="both"/>
              <w:rPr>
                <w:rFonts w:ascii="Arial" w:hAnsi="Arial" w:cs="Arial"/>
                <w:b/>
                <w:sz w:val="22"/>
                <w:szCs w:val="22"/>
              </w:rPr>
            </w:pPr>
            <w:r w:rsidRPr="00357336">
              <w:rPr>
                <w:rFonts w:ascii="Arial" w:hAnsi="Arial" w:cs="Arial"/>
                <w:b/>
                <w:sz w:val="22"/>
                <w:szCs w:val="22"/>
              </w:rPr>
              <w:t>Student name:</w:t>
            </w:r>
          </w:p>
        </w:tc>
        <w:tc>
          <w:tcPr>
            <w:tcW w:w="3293" w:type="dxa"/>
          </w:tcPr>
          <w:p w14:paraId="54850342" w14:textId="77777777" w:rsidR="003B3F9D" w:rsidRPr="00357336" w:rsidRDefault="0017512A" w:rsidP="001E57C1">
            <w:pPr>
              <w:spacing w:before="120" w:after="120"/>
              <w:jc w:val="both"/>
              <w:rPr>
                <w:rFonts w:ascii="Arial" w:hAnsi="Arial" w:cs="Arial"/>
                <w:b/>
                <w:sz w:val="22"/>
                <w:szCs w:val="22"/>
              </w:rPr>
            </w:pPr>
            <w:r w:rsidRPr="00357336">
              <w:rPr>
                <w:rFonts w:ascii="Arial" w:hAnsi="Arial" w:cs="Arial"/>
                <w:b/>
                <w:sz w:val="22"/>
                <w:szCs w:val="22"/>
              </w:rPr>
              <w:fldChar w:fldCharType="begin">
                <w:ffData>
                  <w:name w:val="Text2"/>
                  <w:enabled/>
                  <w:calcOnExit w:val="0"/>
                  <w:textInput/>
                </w:ffData>
              </w:fldChar>
            </w:r>
            <w:r w:rsidR="003B3F9D" w:rsidRPr="00357336">
              <w:rPr>
                <w:rFonts w:ascii="Arial" w:hAnsi="Arial" w:cs="Arial"/>
                <w:b/>
                <w:sz w:val="22"/>
                <w:szCs w:val="22"/>
              </w:rPr>
              <w:instrText xml:space="preserve"> FORMTEXT </w:instrText>
            </w:r>
            <w:r w:rsidRPr="00357336">
              <w:rPr>
                <w:rFonts w:ascii="Arial" w:hAnsi="Arial" w:cs="Arial"/>
                <w:b/>
                <w:sz w:val="22"/>
                <w:szCs w:val="22"/>
              </w:rPr>
            </w:r>
            <w:r w:rsidRPr="00357336">
              <w:rPr>
                <w:rFonts w:ascii="Arial" w:hAnsi="Arial" w:cs="Arial"/>
                <w:b/>
                <w:sz w:val="22"/>
                <w:szCs w:val="22"/>
              </w:rPr>
              <w:fldChar w:fldCharType="separate"/>
            </w:r>
            <w:r w:rsidR="003B3F9D" w:rsidRPr="00357336">
              <w:rPr>
                <w:rFonts w:ascii="Arial" w:hAnsi="Arial" w:cs="Arial"/>
                <w:b/>
                <w:noProof/>
                <w:sz w:val="22"/>
                <w:szCs w:val="22"/>
              </w:rPr>
              <w:t> </w:t>
            </w:r>
            <w:r w:rsidR="003B3F9D" w:rsidRPr="00357336">
              <w:rPr>
                <w:rFonts w:ascii="Arial" w:hAnsi="Arial" w:cs="Arial"/>
                <w:b/>
                <w:noProof/>
                <w:sz w:val="22"/>
                <w:szCs w:val="22"/>
              </w:rPr>
              <w:t> </w:t>
            </w:r>
            <w:r w:rsidR="003B3F9D" w:rsidRPr="00357336">
              <w:rPr>
                <w:rFonts w:ascii="Arial" w:hAnsi="Arial" w:cs="Arial"/>
                <w:b/>
                <w:noProof/>
                <w:sz w:val="22"/>
                <w:szCs w:val="22"/>
              </w:rPr>
              <w:t> </w:t>
            </w:r>
            <w:r w:rsidR="003B3F9D" w:rsidRPr="00357336">
              <w:rPr>
                <w:rFonts w:ascii="Arial" w:hAnsi="Arial" w:cs="Arial"/>
                <w:b/>
                <w:noProof/>
                <w:sz w:val="22"/>
                <w:szCs w:val="22"/>
              </w:rPr>
              <w:t> </w:t>
            </w:r>
            <w:r w:rsidR="003B3F9D" w:rsidRPr="00357336">
              <w:rPr>
                <w:rFonts w:ascii="Arial" w:hAnsi="Arial" w:cs="Arial"/>
                <w:b/>
                <w:noProof/>
                <w:sz w:val="22"/>
                <w:szCs w:val="22"/>
              </w:rPr>
              <w:t> </w:t>
            </w:r>
            <w:r w:rsidRPr="00357336">
              <w:rPr>
                <w:rFonts w:ascii="Arial" w:hAnsi="Arial" w:cs="Arial"/>
                <w:b/>
                <w:sz w:val="22"/>
                <w:szCs w:val="22"/>
              </w:rPr>
              <w:fldChar w:fldCharType="end"/>
            </w:r>
          </w:p>
        </w:tc>
        <w:tc>
          <w:tcPr>
            <w:tcW w:w="2268" w:type="dxa"/>
            <w:shd w:val="clear" w:color="auto" w:fill="D9D9D9"/>
          </w:tcPr>
          <w:p w14:paraId="0DDAEA19" w14:textId="77777777" w:rsidR="003B3F9D" w:rsidRPr="00357336" w:rsidRDefault="00552351" w:rsidP="001E57C1">
            <w:pPr>
              <w:spacing w:before="120" w:after="120"/>
              <w:jc w:val="both"/>
              <w:rPr>
                <w:rFonts w:ascii="Arial" w:hAnsi="Arial" w:cs="Arial"/>
                <w:b/>
                <w:sz w:val="22"/>
                <w:szCs w:val="22"/>
              </w:rPr>
            </w:pPr>
            <w:r w:rsidRPr="00357336">
              <w:rPr>
                <w:rFonts w:ascii="Arial" w:hAnsi="Arial" w:cs="Arial"/>
                <w:b/>
                <w:sz w:val="22"/>
                <w:szCs w:val="22"/>
              </w:rPr>
              <w:t xml:space="preserve">Student ID </w:t>
            </w:r>
            <w:r w:rsidR="003B3F9D" w:rsidRPr="00357336">
              <w:rPr>
                <w:rFonts w:ascii="Arial" w:hAnsi="Arial" w:cs="Arial"/>
                <w:b/>
                <w:sz w:val="22"/>
                <w:szCs w:val="22"/>
              </w:rPr>
              <w:t>number:</w:t>
            </w:r>
          </w:p>
        </w:tc>
        <w:tc>
          <w:tcPr>
            <w:tcW w:w="2268" w:type="dxa"/>
          </w:tcPr>
          <w:p w14:paraId="225382DF" w14:textId="77777777" w:rsidR="003B3F9D" w:rsidRPr="00357336" w:rsidRDefault="003B3F9D" w:rsidP="001E57C1">
            <w:pPr>
              <w:spacing w:before="120" w:after="120"/>
              <w:jc w:val="both"/>
              <w:rPr>
                <w:rFonts w:ascii="Arial" w:hAnsi="Arial" w:cs="Arial"/>
                <w:b/>
                <w:sz w:val="22"/>
                <w:szCs w:val="22"/>
              </w:rPr>
            </w:pPr>
          </w:p>
        </w:tc>
      </w:tr>
      <w:tr w:rsidR="00DB116D" w:rsidRPr="00357336" w14:paraId="6DBCAFFF" w14:textId="77777777" w:rsidTr="00A406E5">
        <w:tc>
          <w:tcPr>
            <w:tcW w:w="2093" w:type="dxa"/>
            <w:shd w:val="pct15" w:color="auto" w:fill="auto"/>
          </w:tcPr>
          <w:p w14:paraId="6EA2A544" w14:textId="77777777" w:rsidR="00DB116D" w:rsidRPr="00357336" w:rsidRDefault="00DB116D" w:rsidP="00E51AAC">
            <w:pPr>
              <w:spacing w:before="120" w:after="120"/>
              <w:jc w:val="both"/>
              <w:rPr>
                <w:rFonts w:ascii="Arial" w:hAnsi="Arial" w:cs="Arial"/>
                <w:b/>
                <w:sz w:val="22"/>
                <w:szCs w:val="22"/>
              </w:rPr>
            </w:pPr>
            <w:r w:rsidRPr="00357336">
              <w:rPr>
                <w:rFonts w:ascii="Arial" w:hAnsi="Arial" w:cs="Arial"/>
                <w:b/>
                <w:sz w:val="22"/>
                <w:szCs w:val="22"/>
              </w:rPr>
              <w:t>Programme:</w:t>
            </w:r>
          </w:p>
        </w:tc>
        <w:tc>
          <w:tcPr>
            <w:tcW w:w="7829" w:type="dxa"/>
            <w:gridSpan w:val="3"/>
          </w:tcPr>
          <w:p w14:paraId="70AB111E" w14:textId="42C0E056" w:rsidR="00DB116D" w:rsidRPr="00357336" w:rsidRDefault="00891D5B" w:rsidP="00E51AAC">
            <w:pPr>
              <w:spacing w:before="120" w:after="120"/>
              <w:jc w:val="both"/>
              <w:rPr>
                <w:rFonts w:ascii="Arial" w:hAnsi="Arial" w:cs="Arial"/>
                <w:b/>
                <w:sz w:val="22"/>
                <w:szCs w:val="22"/>
              </w:rPr>
            </w:pPr>
            <w:r w:rsidRPr="00891D5B">
              <w:rPr>
                <w:rFonts w:ascii="Arial" w:hAnsi="Arial" w:cs="Arial"/>
                <w:b/>
                <w:sz w:val="22"/>
                <w:szCs w:val="22"/>
              </w:rPr>
              <w:t>BA (Hons) Leadership and Management Skills for the Workplace</w:t>
            </w:r>
            <w:r w:rsidR="00FD5CCE" w:rsidRPr="00357336">
              <w:rPr>
                <w:rFonts w:ascii="Arial" w:hAnsi="Arial" w:cs="Arial"/>
                <w:b/>
                <w:sz w:val="22"/>
                <w:szCs w:val="22"/>
              </w:rPr>
              <w:t xml:space="preserve"> </w:t>
            </w:r>
          </w:p>
        </w:tc>
      </w:tr>
      <w:tr w:rsidR="008F1308" w:rsidRPr="00357336" w14:paraId="0C887C7E" w14:textId="77777777" w:rsidTr="00A628CC">
        <w:tc>
          <w:tcPr>
            <w:tcW w:w="2093" w:type="dxa"/>
            <w:shd w:val="pct15" w:color="auto" w:fill="auto"/>
          </w:tcPr>
          <w:p w14:paraId="7AB8AC77" w14:textId="77777777" w:rsidR="008F1308" w:rsidRPr="00357336" w:rsidRDefault="008F1308" w:rsidP="00E51AAC">
            <w:pPr>
              <w:spacing w:before="120" w:after="120"/>
              <w:jc w:val="both"/>
              <w:rPr>
                <w:rFonts w:ascii="Arial" w:hAnsi="Arial" w:cs="Arial"/>
                <w:b/>
                <w:sz w:val="22"/>
                <w:szCs w:val="22"/>
              </w:rPr>
            </w:pPr>
            <w:r w:rsidRPr="00357336">
              <w:rPr>
                <w:rFonts w:ascii="Arial" w:hAnsi="Arial" w:cs="Arial"/>
                <w:b/>
                <w:sz w:val="22"/>
                <w:szCs w:val="22"/>
              </w:rPr>
              <w:t>Module:</w:t>
            </w:r>
          </w:p>
        </w:tc>
        <w:tc>
          <w:tcPr>
            <w:tcW w:w="7829" w:type="dxa"/>
            <w:gridSpan w:val="3"/>
            <w:shd w:val="clear" w:color="auto" w:fill="auto"/>
          </w:tcPr>
          <w:p w14:paraId="19BD418D" w14:textId="77777777" w:rsidR="008F1308" w:rsidRPr="00357336" w:rsidRDefault="00FD5CCE" w:rsidP="00E51AAC">
            <w:pPr>
              <w:spacing w:before="120" w:after="120"/>
              <w:jc w:val="both"/>
              <w:rPr>
                <w:rFonts w:ascii="Arial" w:hAnsi="Arial" w:cs="Arial"/>
                <w:b/>
                <w:sz w:val="22"/>
                <w:szCs w:val="22"/>
              </w:rPr>
            </w:pPr>
            <w:r w:rsidRPr="00357336">
              <w:rPr>
                <w:rFonts w:ascii="Arial" w:hAnsi="Arial" w:cs="Arial"/>
                <w:b/>
                <w:sz w:val="22"/>
                <w:szCs w:val="22"/>
              </w:rPr>
              <w:t>Leading and implementing workplace change</w:t>
            </w:r>
          </w:p>
        </w:tc>
      </w:tr>
      <w:tr w:rsidR="00B84B5B" w:rsidRPr="00357336" w14:paraId="0DA2B824" w14:textId="77777777" w:rsidTr="008F1308">
        <w:tc>
          <w:tcPr>
            <w:tcW w:w="2093" w:type="dxa"/>
            <w:shd w:val="pct15" w:color="auto" w:fill="auto"/>
          </w:tcPr>
          <w:p w14:paraId="6B1C9F13" w14:textId="77777777" w:rsidR="00B84B5B" w:rsidRPr="00357336" w:rsidRDefault="00B84B5B" w:rsidP="00E51AAC">
            <w:pPr>
              <w:spacing w:before="120" w:after="120"/>
              <w:jc w:val="both"/>
              <w:rPr>
                <w:rFonts w:ascii="Arial" w:hAnsi="Arial" w:cs="Arial"/>
                <w:b/>
                <w:sz w:val="22"/>
                <w:szCs w:val="22"/>
              </w:rPr>
            </w:pPr>
            <w:r w:rsidRPr="00357336">
              <w:rPr>
                <w:rFonts w:ascii="Arial" w:hAnsi="Arial" w:cs="Arial"/>
                <w:b/>
                <w:sz w:val="22"/>
                <w:szCs w:val="22"/>
              </w:rPr>
              <w:t>Module code:</w:t>
            </w:r>
          </w:p>
        </w:tc>
        <w:tc>
          <w:tcPr>
            <w:tcW w:w="3293" w:type="dxa"/>
          </w:tcPr>
          <w:p w14:paraId="440F89AC" w14:textId="77777777" w:rsidR="00B84B5B" w:rsidRPr="00357336" w:rsidRDefault="00FD5CCE" w:rsidP="00152E9D">
            <w:pPr>
              <w:spacing w:before="120" w:after="120"/>
              <w:jc w:val="both"/>
              <w:rPr>
                <w:rFonts w:ascii="Arial" w:hAnsi="Arial" w:cs="Arial"/>
                <w:b/>
                <w:sz w:val="22"/>
                <w:szCs w:val="22"/>
              </w:rPr>
            </w:pPr>
            <w:r w:rsidRPr="00357336">
              <w:rPr>
                <w:rFonts w:ascii="Arial" w:hAnsi="Arial" w:cs="Arial"/>
                <w:b/>
                <w:sz w:val="22"/>
                <w:szCs w:val="22"/>
              </w:rPr>
              <w:t>BMSW6103</w:t>
            </w:r>
          </w:p>
        </w:tc>
        <w:tc>
          <w:tcPr>
            <w:tcW w:w="2268" w:type="dxa"/>
            <w:shd w:val="clear" w:color="auto" w:fill="D9D9D9"/>
          </w:tcPr>
          <w:p w14:paraId="2321695F" w14:textId="77777777" w:rsidR="00B84B5B" w:rsidRPr="00357336" w:rsidRDefault="00B84B5B" w:rsidP="004D5E9B">
            <w:pPr>
              <w:pStyle w:val="Heading2"/>
              <w:rPr>
                <w:rFonts w:ascii="Arial" w:hAnsi="Arial" w:cs="Arial"/>
                <w:sz w:val="22"/>
                <w:szCs w:val="22"/>
              </w:rPr>
            </w:pPr>
            <w:r w:rsidRPr="00357336">
              <w:rPr>
                <w:rFonts w:ascii="Arial" w:hAnsi="Arial" w:cs="Arial"/>
                <w:sz w:val="22"/>
                <w:szCs w:val="22"/>
              </w:rPr>
              <w:t>Contribution to Overall Module Assessment (%):</w:t>
            </w:r>
          </w:p>
        </w:tc>
        <w:tc>
          <w:tcPr>
            <w:tcW w:w="2268" w:type="dxa"/>
          </w:tcPr>
          <w:p w14:paraId="53D42BD7" w14:textId="77777777" w:rsidR="00B84B5B" w:rsidRPr="00357336" w:rsidRDefault="00FD5CCE" w:rsidP="00E51AAC">
            <w:pPr>
              <w:spacing w:before="120" w:after="120"/>
              <w:jc w:val="both"/>
              <w:rPr>
                <w:rFonts w:ascii="Arial" w:hAnsi="Arial" w:cs="Arial"/>
                <w:b/>
                <w:sz w:val="22"/>
                <w:szCs w:val="22"/>
              </w:rPr>
            </w:pPr>
            <w:r w:rsidRPr="00357336">
              <w:rPr>
                <w:rFonts w:ascii="Arial" w:hAnsi="Arial" w:cs="Arial"/>
                <w:b/>
                <w:sz w:val="22"/>
                <w:szCs w:val="22"/>
              </w:rPr>
              <w:t>100%</w:t>
            </w:r>
          </w:p>
        </w:tc>
      </w:tr>
      <w:tr w:rsidR="00DB116D" w:rsidRPr="00357336" w14:paraId="53C09410" w14:textId="77777777" w:rsidTr="008F1308">
        <w:tc>
          <w:tcPr>
            <w:tcW w:w="2093" w:type="dxa"/>
            <w:shd w:val="pct15" w:color="auto" w:fill="auto"/>
          </w:tcPr>
          <w:p w14:paraId="367EF92C" w14:textId="77777777" w:rsidR="00DB116D" w:rsidRPr="00357336" w:rsidRDefault="00DB116D" w:rsidP="00E51AAC">
            <w:pPr>
              <w:spacing w:before="120" w:after="120"/>
              <w:jc w:val="both"/>
              <w:rPr>
                <w:rFonts w:ascii="Arial" w:hAnsi="Arial" w:cs="Arial"/>
                <w:b/>
                <w:sz w:val="22"/>
                <w:szCs w:val="22"/>
              </w:rPr>
            </w:pPr>
            <w:r w:rsidRPr="00357336">
              <w:rPr>
                <w:rFonts w:ascii="Arial" w:hAnsi="Arial" w:cs="Arial"/>
                <w:b/>
                <w:sz w:val="22"/>
                <w:szCs w:val="22"/>
              </w:rPr>
              <w:t>Lecturer:</w:t>
            </w:r>
          </w:p>
        </w:tc>
        <w:tc>
          <w:tcPr>
            <w:tcW w:w="3293" w:type="dxa"/>
          </w:tcPr>
          <w:p w14:paraId="4029DA63" w14:textId="21F0ED80" w:rsidR="00DB116D" w:rsidRPr="00357336" w:rsidRDefault="0034396F" w:rsidP="00E51AAC">
            <w:pPr>
              <w:spacing w:before="120" w:after="120"/>
              <w:jc w:val="both"/>
              <w:rPr>
                <w:rFonts w:ascii="Arial" w:hAnsi="Arial" w:cs="Arial"/>
                <w:b/>
                <w:sz w:val="22"/>
                <w:szCs w:val="22"/>
              </w:rPr>
            </w:pPr>
            <w:r w:rsidRPr="00357336">
              <w:rPr>
                <w:rFonts w:ascii="Arial" w:hAnsi="Arial" w:cs="Arial"/>
                <w:b/>
                <w:sz w:val="22"/>
                <w:szCs w:val="22"/>
              </w:rPr>
              <w:t>Nauman Ali</w:t>
            </w:r>
          </w:p>
        </w:tc>
        <w:tc>
          <w:tcPr>
            <w:tcW w:w="2268" w:type="dxa"/>
            <w:shd w:val="clear" w:color="auto" w:fill="D9D9D9"/>
          </w:tcPr>
          <w:p w14:paraId="20ABD3CB" w14:textId="77777777" w:rsidR="00DB116D" w:rsidRPr="00357336" w:rsidRDefault="00DB116D" w:rsidP="00E51AAC">
            <w:pPr>
              <w:spacing w:before="120" w:after="120"/>
              <w:jc w:val="both"/>
              <w:rPr>
                <w:rFonts w:ascii="Arial" w:hAnsi="Arial" w:cs="Arial"/>
                <w:b/>
                <w:sz w:val="22"/>
                <w:szCs w:val="22"/>
              </w:rPr>
            </w:pPr>
            <w:r w:rsidRPr="00357336">
              <w:rPr>
                <w:rFonts w:ascii="Arial" w:hAnsi="Arial" w:cs="Arial"/>
                <w:b/>
                <w:sz w:val="22"/>
                <w:szCs w:val="22"/>
              </w:rPr>
              <w:t>Internal Verifier:</w:t>
            </w:r>
          </w:p>
        </w:tc>
        <w:tc>
          <w:tcPr>
            <w:tcW w:w="2268" w:type="dxa"/>
          </w:tcPr>
          <w:p w14:paraId="7AE8E5B0" w14:textId="1C35C76E" w:rsidR="00DB116D" w:rsidRPr="00357336" w:rsidRDefault="00891D5B" w:rsidP="00E51AAC">
            <w:pPr>
              <w:spacing w:before="120" w:after="120"/>
              <w:jc w:val="both"/>
              <w:rPr>
                <w:rFonts w:ascii="Arial" w:hAnsi="Arial" w:cs="Arial"/>
                <w:b/>
                <w:sz w:val="22"/>
                <w:szCs w:val="22"/>
              </w:rPr>
            </w:pPr>
            <w:r>
              <w:rPr>
                <w:rFonts w:ascii="Arial" w:hAnsi="Arial" w:cs="Arial"/>
                <w:b/>
                <w:sz w:val="22"/>
                <w:szCs w:val="22"/>
              </w:rPr>
              <w:t>Dr Charles Vincent</w:t>
            </w:r>
          </w:p>
        </w:tc>
      </w:tr>
      <w:tr w:rsidR="00DB116D" w:rsidRPr="00357336" w14:paraId="3086A36C" w14:textId="77777777" w:rsidTr="008F1308">
        <w:tc>
          <w:tcPr>
            <w:tcW w:w="2093" w:type="dxa"/>
            <w:shd w:val="pct15" w:color="auto" w:fill="auto"/>
          </w:tcPr>
          <w:p w14:paraId="1DFCFEDC" w14:textId="77777777" w:rsidR="00DB116D" w:rsidRPr="00357336" w:rsidRDefault="00DB116D" w:rsidP="00E51AAC">
            <w:pPr>
              <w:spacing w:before="120" w:after="120"/>
              <w:jc w:val="both"/>
              <w:rPr>
                <w:rFonts w:ascii="Arial" w:hAnsi="Arial" w:cs="Arial"/>
                <w:b/>
                <w:sz w:val="22"/>
                <w:szCs w:val="22"/>
              </w:rPr>
            </w:pPr>
            <w:r w:rsidRPr="00357336">
              <w:rPr>
                <w:rFonts w:ascii="Arial" w:hAnsi="Arial" w:cs="Arial"/>
                <w:b/>
                <w:sz w:val="22"/>
                <w:szCs w:val="22"/>
              </w:rPr>
              <w:t>Assignment Title:</w:t>
            </w:r>
          </w:p>
        </w:tc>
        <w:tc>
          <w:tcPr>
            <w:tcW w:w="3293" w:type="dxa"/>
          </w:tcPr>
          <w:p w14:paraId="0DC9F79F" w14:textId="42797251" w:rsidR="00DB116D" w:rsidRPr="00357336" w:rsidRDefault="00FD5CCE" w:rsidP="005F0579">
            <w:pPr>
              <w:spacing w:before="120" w:after="120"/>
              <w:jc w:val="both"/>
              <w:rPr>
                <w:rFonts w:ascii="Arial" w:hAnsi="Arial" w:cs="Arial"/>
                <w:b/>
                <w:sz w:val="22"/>
                <w:szCs w:val="22"/>
              </w:rPr>
            </w:pPr>
            <w:r w:rsidRPr="00357336">
              <w:rPr>
                <w:rFonts w:ascii="Arial" w:hAnsi="Arial" w:cs="Arial"/>
                <w:b/>
                <w:sz w:val="22"/>
                <w:szCs w:val="22"/>
              </w:rPr>
              <w:t>Change management</w:t>
            </w:r>
            <w:r w:rsidR="00826165" w:rsidRPr="00357336">
              <w:rPr>
                <w:rFonts w:ascii="Arial" w:hAnsi="Arial" w:cs="Arial"/>
                <w:b/>
                <w:sz w:val="22"/>
                <w:szCs w:val="22"/>
              </w:rPr>
              <w:t xml:space="preserve"> </w:t>
            </w:r>
            <w:r w:rsidR="0027459C" w:rsidRPr="00357336">
              <w:rPr>
                <w:rFonts w:ascii="Arial" w:hAnsi="Arial" w:cs="Arial"/>
                <w:b/>
                <w:sz w:val="22"/>
                <w:szCs w:val="22"/>
              </w:rPr>
              <w:t>portfolio</w:t>
            </w:r>
          </w:p>
        </w:tc>
        <w:tc>
          <w:tcPr>
            <w:tcW w:w="2268" w:type="dxa"/>
            <w:shd w:val="pct15" w:color="auto" w:fill="auto"/>
          </w:tcPr>
          <w:p w14:paraId="182D3CFF" w14:textId="77777777" w:rsidR="00DB116D" w:rsidRPr="00357336" w:rsidRDefault="004D5E9B" w:rsidP="00E51AAC">
            <w:pPr>
              <w:spacing w:before="120" w:after="120"/>
              <w:jc w:val="both"/>
              <w:rPr>
                <w:rFonts w:ascii="Arial" w:hAnsi="Arial" w:cs="Arial"/>
                <w:b/>
                <w:sz w:val="22"/>
                <w:szCs w:val="22"/>
              </w:rPr>
            </w:pPr>
            <w:r w:rsidRPr="00357336">
              <w:rPr>
                <w:rFonts w:ascii="Arial" w:hAnsi="Arial" w:cs="Arial"/>
                <w:b/>
                <w:sz w:val="22"/>
                <w:szCs w:val="22"/>
              </w:rPr>
              <w:t>Word count (or equivalent):</w:t>
            </w:r>
          </w:p>
        </w:tc>
        <w:tc>
          <w:tcPr>
            <w:tcW w:w="2268" w:type="dxa"/>
          </w:tcPr>
          <w:p w14:paraId="1A89B8E3" w14:textId="77777777" w:rsidR="00DB116D" w:rsidRPr="00357336" w:rsidRDefault="00FD5CCE" w:rsidP="00E51AAC">
            <w:pPr>
              <w:spacing w:before="120" w:after="120"/>
              <w:jc w:val="both"/>
              <w:rPr>
                <w:rFonts w:ascii="Arial" w:hAnsi="Arial" w:cs="Arial"/>
                <w:b/>
                <w:sz w:val="22"/>
                <w:szCs w:val="22"/>
              </w:rPr>
            </w:pPr>
            <w:r w:rsidRPr="00357336">
              <w:rPr>
                <w:rFonts w:ascii="Arial" w:hAnsi="Arial" w:cs="Arial"/>
                <w:b/>
                <w:sz w:val="22"/>
                <w:szCs w:val="22"/>
              </w:rPr>
              <w:t>5500</w:t>
            </w:r>
            <w:r w:rsidR="005A7EC2" w:rsidRPr="00357336">
              <w:rPr>
                <w:rFonts w:ascii="Arial" w:hAnsi="Arial" w:cs="Arial"/>
                <w:b/>
                <w:sz w:val="22"/>
                <w:szCs w:val="22"/>
              </w:rPr>
              <w:t xml:space="preserve"> +/- 10%</w:t>
            </w:r>
          </w:p>
        </w:tc>
      </w:tr>
      <w:tr w:rsidR="00B84B5B" w:rsidRPr="00357336" w14:paraId="2A4E26CB" w14:textId="77777777" w:rsidTr="008F1308">
        <w:tc>
          <w:tcPr>
            <w:tcW w:w="2093" w:type="dxa"/>
            <w:shd w:val="pct15" w:color="auto" w:fill="auto"/>
          </w:tcPr>
          <w:p w14:paraId="38384099" w14:textId="77777777" w:rsidR="00B84B5B" w:rsidRPr="00357336" w:rsidRDefault="00552351" w:rsidP="00E51AAC">
            <w:pPr>
              <w:spacing w:before="120" w:after="120"/>
              <w:jc w:val="both"/>
              <w:rPr>
                <w:rFonts w:ascii="Arial" w:hAnsi="Arial" w:cs="Arial"/>
                <w:b/>
                <w:sz w:val="22"/>
                <w:szCs w:val="22"/>
              </w:rPr>
            </w:pPr>
            <w:r w:rsidRPr="00357336">
              <w:rPr>
                <w:rFonts w:ascii="Arial" w:hAnsi="Arial" w:cs="Arial"/>
                <w:b/>
                <w:sz w:val="22"/>
                <w:szCs w:val="22"/>
              </w:rPr>
              <w:t>Submission deadline:</w:t>
            </w:r>
          </w:p>
        </w:tc>
        <w:tc>
          <w:tcPr>
            <w:tcW w:w="3293" w:type="dxa"/>
            <w:shd w:val="clear" w:color="auto" w:fill="auto"/>
          </w:tcPr>
          <w:p w14:paraId="611309AB" w14:textId="3E14D86A" w:rsidR="00B84B5B" w:rsidRPr="00357336" w:rsidRDefault="00F04E83" w:rsidP="005F0579">
            <w:pPr>
              <w:spacing w:before="120" w:after="120"/>
              <w:jc w:val="both"/>
              <w:rPr>
                <w:rFonts w:ascii="Arial" w:hAnsi="Arial" w:cs="Arial"/>
                <w:b/>
                <w:sz w:val="22"/>
                <w:szCs w:val="22"/>
              </w:rPr>
            </w:pPr>
            <w:r>
              <w:rPr>
                <w:rFonts w:ascii="Arial" w:hAnsi="Arial" w:cs="Arial"/>
                <w:b/>
                <w:color w:val="FF0000"/>
                <w:sz w:val="22"/>
                <w:szCs w:val="22"/>
              </w:rPr>
              <w:t>14/04/2022 – 3pm</w:t>
            </w:r>
          </w:p>
        </w:tc>
        <w:tc>
          <w:tcPr>
            <w:tcW w:w="2268" w:type="dxa"/>
            <w:shd w:val="pct15" w:color="auto" w:fill="auto"/>
          </w:tcPr>
          <w:p w14:paraId="3266C807" w14:textId="77777777" w:rsidR="00B84B5B" w:rsidRPr="00357336" w:rsidRDefault="00552351" w:rsidP="001E57C1">
            <w:pPr>
              <w:spacing w:before="120" w:after="120"/>
              <w:jc w:val="both"/>
              <w:rPr>
                <w:rFonts w:ascii="Arial" w:hAnsi="Arial" w:cs="Arial"/>
                <w:b/>
                <w:sz w:val="22"/>
                <w:szCs w:val="22"/>
              </w:rPr>
            </w:pPr>
            <w:r w:rsidRPr="00357336">
              <w:rPr>
                <w:rFonts w:ascii="Arial" w:hAnsi="Arial" w:cs="Arial"/>
                <w:b/>
                <w:sz w:val="22"/>
                <w:szCs w:val="22"/>
              </w:rPr>
              <w:t>Return date of provisional marks &amp; written feedback:</w:t>
            </w:r>
          </w:p>
        </w:tc>
        <w:tc>
          <w:tcPr>
            <w:tcW w:w="2268" w:type="dxa"/>
          </w:tcPr>
          <w:p w14:paraId="2C148564" w14:textId="7B962DE5" w:rsidR="00B84B5B" w:rsidRPr="00357336" w:rsidRDefault="00B84B5B" w:rsidP="005F0579">
            <w:pPr>
              <w:spacing w:before="120" w:after="120"/>
              <w:jc w:val="both"/>
              <w:rPr>
                <w:rFonts w:ascii="Arial" w:hAnsi="Arial" w:cs="Arial"/>
                <w:b/>
                <w:sz w:val="22"/>
                <w:szCs w:val="22"/>
              </w:rPr>
            </w:pPr>
          </w:p>
        </w:tc>
      </w:tr>
      <w:tr w:rsidR="00152E9D" w:rsidRPr="00357336" w14:paraId="0CB47D6F" w14:textId="77777777" w:rsidTr="00A406E5">
        <w:tc>
          <w:tcPr>
            <w:tcW w:w="2093" w:type="dxa"/>
            <w:shd w:val="pct15" w:color="auto" w:fill="auto"/>
          </w:tcPr>
          <w:p w14:paraId="13330EF1" w14:textId="77777777" w:rsidR="00152E9D" w:rsidRPr="00357336" w:rsidRDefault="00A406E5" w:rsidP="00E51AAC">
            <w:pPr>
              <w:spacing w:before="120" w:after="120"/>
              <w:jc w:val="both"/>
              <w:rPr>
                <w:rFonts w:ascii="Arial" w:hAnsi="Arial" w:cs="Arial"/>
                <w:b/>
                <w:sz w:val="22"/>
                <w:szCs w:val="22"/>
              </w:rPr>
            </w:pPr>
            <w:r w:rsidRPr="00357336">
              <w:rPr>
                <w:rFonts w:ascii="Arial" w:hAnsi="Arial" w:cs="Arial"/>
                <w:b/>
                <w:sz w:val="22"/>
                <w:szCs w:val="22"/>
              </w:rPr>
              <w:t>Submission method:</w:t>
            </w:r>
          </w:p>
        </w:tc>
        <w:tc>
          <w:tcPr>
            <w:tcW w:w="7829" w:type="dxa"/>
            <w:gridSpan w:val="3"/>
            <w:shd w:val="clear" w:color="auto" w:fill="auto"/>
          </w:tcPr>
          <w:p w14:paraId="28D0FB2F" w14:textId="77777777" w:rsidR="00A406E5" w:rsidRPr="00357336" w:rsidRDefault="00A406E5" w:rsidP="00A406E5">
            <w:pPr>
              <w:rPr>
                <w:rFonts w:ascii="Arial" w:hAnsi="Arial" w:cs="Arial"/>
                <w:sz w:val="22"/>
                <w:szCs w:val="22"/>
              </w:rPr>
            </w:pPr>
            <w:r w:rsidRPr="00357336">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441066C" w14:textId="77777777" w:rsidR="00A406E5" w:rsidRPr="00357336" w:rsidRDefault="00A406E5" w:rsidP="005F0579">
            <w:pPr>
              <w:spacing w:before="120" w:after="120"/>
              <w:jc w:val="both"/>
              <w:rPr>
                <w:rFonts w:ascii="Arial" w:hAnsi="Arial" w:cs="Arial"/>
                <w:b/>
                <w:sz w:val="22"/>
                <w:szCs w:val="22"/>
              </w:rPr>
            </w:pPr>
            <w:r w:rsidRPr="00357336">
              <w:rPr>
                <w:rFonts w:ascii="Arial" w:hAnsi="Arial" w:cs="Arial"/>
                <w:b/>
                <w:sz w:val="22"/>
                <w:szCs w:val="22"/>
              </w:rPr>
              <w:t xml:space="preserve">Alternative submission method (if applicable): </w:t>
            </w:r>
          </w:p>
          <w:p w14:paraId="7DA060F4" w14:textId="77777777" w:rsidR="00A406E5" w:rsidRPr="00357336" w:rsidRDefault="00A406E5" w:rsidP="005F0579">
            <w:pPr>
              <w:spacing w:before="120" w:after="120"/>
              <w:jc w:val="both"/>
              <w:rPr>
                <w:rFonts w:ascii="Arial" w:hAnsi="Arial" w:cs="Arial"/>
                <w:b/>
                <w:sz w:val="22"/>
                <w:szCs w:val="22"/>
              </w:rPr>
            </w:pPr>
            <w:r w:rsidRPr="00357336">
              <w:rPr>
                <w:rFonts w:ascii="Arial" w:hAnsi="Arial" w:cs="Arial"/>
                <w:b/>
                <w:sz w:val="22"/>
                <w:szCs w:val="22"/>
              </w:rPr>
              <w:t xml:space="preserve">Late submission of the assessment will result in a late penalty mark.  </w:t>
            </w:r>
            <w:r w:rsidRPr="00357336">
              <w:rPr>
                <w:rFonts w:ascii="Arial" w:hAnsi="Arial" w:cs="Arial"/>
                <w:sz w:val="22"/>
                <w:szCs w:val="22"/>
              </w:rPr>
              <w:t xml:space="preserve">Penalties for late submission: Up to </w:t>
            </w:r>
            <w:r w:rsidR="0027459C" w:rsidRPr="00357336">
              <w:rPr>
                <w:rFonts w:ascii="Arial" w:hAnsi="Arial" w:cs="Arial"/>
                <w:sz w:val="22"/>
                <w:szCs w:val="22"/>
              </w:rPr>
              <w:t>one-week</w:t>
            </w:r>
            <w:r w:rsidRPr="00357336">
              <w:rPr>
                <w:rFonts w:ascii="Arial" w:hAnsi="Arial" w:cs="Arial"/>
                <w:sz w:val="22"/>
                <w:szCs w:val="22"/>
              </w:rPr>
              <w:t xml:space="preserve"> late, maximum mark o</w:t>
            </w:r>
            <w:r w:rsidR="008F1308" w:rsidRPr="00357336">
              <w:rPr>
                <w:rFonts w:ascii="Arial" w:hAnsi="Arial" w:cs="Arial"/>
                <w:sz w:val="22"/>
                <w:szCs w:val="22"/>
              </w:rPr>
              <w:t>f 40%.  Over one week late, 0%</w:t>
            </w:r>
            <w:r w:rsidRPr="00357336">
              <w:rPr>
                <w:rFonts w:ascii="Arial" w:hAnsi="Arial" w:cs="Arial"/>
                <w:sz w:val="22"/>
                <w:szCs w:val="22"/>
              </w:rPr>
              <w:t>.  Only the Extenuating Circumstances Panel may approve a change to submission dates.</w:t>
            </w:r>
          </w:p>
        </w:tc>
      </w:tr>
      <w:tr w:rsidR="00A406E5" w:rsidRPr="00357336" w14:paraId="483F3BC7" w14:textId="77777777" w:rsidTr="00A406E5">
        <w:tc>
          <w:tcPr>
            <w:tcW w:w="2093" w:type="dxa"/>
            <w:shd w:val="pct15" w:color="auto" w:fill="auto"/>
          </w:tcPr>
          <w:p w14:paraId="033CCA7E" w14:textId="77777777" w:rsidR="00A406E5" w:rsidRPr="00357336" w:rsidRDefault="00A406E5" w:rsidP="00A406E5">
            <w:pPr>
              <w:spacing w:before="120" w:after="120"/>
              <w:rPr>
                <w:rFonts w:ascii="Arial" w:hAnsi="Arial" w:cs="Arial"/>
                <w:b/>
                <w:sz w:val="22"/>
                <w:szCs w:val="22"/>
              </w:rPr>
            </w:pPr>
            <w:r w:rsidRPr="00357336">
              <w:rPr>
                <w:rFonts w:ascii="Arial" w:hAnsi="Arial" w:cs="Arial"/>
                <w:b/>
                <w:sz w:val="22"/>
                <w:szCs w:val="22"/>
              </w:rPr>
              <w:t>Academic honesty / referencing:</w:t>
            </w:r>
          </w:p>
        </w:tc>
        <w:tc>
          <w:tcPr>
            <w:tcW w:w="7829" w:type="dxa"/>
            <w:gridSpan w:val="3"/>
            <w:shd w:val="clear" w:color="auto" w:fill="auto"/>
          </w:tcPr>
          <w:p w14:paraId="4E30FBF8" w14:textId="77777777" w:rsidR="00A406E5" w:rsidRPr="00357336" w:rsidRDefault="00A406E5" w:rsidP="00A406E5">
            <w:pPr>
              <w:spacing w:before="120" w:after="120"/>
              <w:jc w:val="both"/>
              <w:rPr>
                <w:rFonts w:ascii="Arial" w:hAnsi="Arial" w:cs="Arial"/>
                <w:sz w:val="22"/>
                <w:szCs w:val="22"/>
              </w:rPr>
            </w:pPr>
            <w:r w:rsidRPr="00357336">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357336">
              <w:rPr>
                <w:rFonts w:ascii="Arial" w:hAnsi="Arial" w:cs="Arial"/>
                <w:sz w:val="22"/>
                <w:szCs w:val="22"/>
              </w:rPr>
              <w:t xml:space="preserve">used, </w:t>
            </w:r>
            <w:r w:rsidRPr="00357336">
              <w:rPr>
                <w:rFonts w:ascii="Arial" w:hAnsi="Arial" w:cs="Arial"/>
                <w:sz w:val="22"/>
                <w:szCs w:val="22"/>
              </w:rPr>
              <w:t xml:space="preserve">cited or quoted in order to complete this assessment.  </w:t>
            </w:r>
          </w:p>
        </w:tc>
      </w:tr>
    </w:tbl>
    <w:p w14:paraId="3CE5143D" w14:textId="77777777" w:rsidR="0028204E" w:rsidRPr="00357336" w:rsidRDefault="0028204E" w:rsidP="00DB116D">
      <w:pPr>
        <w:rPr>
          <w:rFonts w:ascii="Arial" w:hAnsi="Arial" w:cs="Arial"/>
          <w:sz w:val="32"/>
        </w:rPr>
      </w:pPr>
    </w:p>
    <w:p w14:paraId="3B4644EC" w14:textId="77777777" w:rsidR="00152E9D" w:rsidRPr="00357336" w:rsidRDefault="00152E9D" w:rsidP="00DB116D">
      <w:pPr>
        <w:rPr>
          <w:rFonts w:ascii="Arial" w:hAnsi="Arial" w:cs="Arial"/>
          <w:sz w:val="32"/>
        </w:rPr>
      </w:pPr>
    </w:p>
    <w:p w14:paraId="11CEE6A2" w14:textId="77777777" w:rsidR="00152E9D" w:rsidRPr="00357336" w:rsidRDefault="00152E9D" w:rsidP="00DB116D">
      <w:pPr>
        <w:rPr>
          <w:rFonts w:ascii="Arial" w:hAnsi="Arial" w:cs="Arial"/>
          <w:sz w:val="32"/>
        </w:rPr>
      </w:pPr>
    </w:p>
    <w:p w14:paraId="4972809C" w14:textId="77777777" w:rsidR="00152E9D" w:rsidRPr="00357336" w:rsidRDefault="00152E9D" w:rsidP="00DB116D">
      <w:pPr>
        <w:rPr>
          <w:rFonts w:ascii="Arial" w:hAnsi="Arial" w:cs="Arial"/>
          <w:sz w:val="32"/>
        </w:rPr>
      </w:pPr>
    </w:p>
    <w:p w14:paraId="48BCBD82" w14:textId="77777777" w:rsidR="00152E9D" w:rsidRPr="00357336" w:rsidRDefault="00152E9D" w:rsidP="00DB116D">
      <w:pPr>
        <w:rPr>
          <w:rFonts w:ascii="Arial" w:hAnsi="Arial" w:cs="Arial"/>
          <w:sz w:val="32"/>
        </w:rPr>
      </w:pPr>
    </w:p>
    <w:p w14:paraId="0BBF0018" w14:textId="77777777" w:rsidR="00152E9D" w:rsidRPr="00357336" w:rsidRDefault="00152E9D" w:rsidP="00DB116D">
      <w:pPr>
        <w:rPr>
          <w:rFonts w:ascii="Arial" w:hAnsi="Arial" w:cs="Arial"/>
          <w:sz w:val="32"/>
        </w:rPr>
      </w:pPr>
    </w:p>
    <w:p w14:paraId="3973405B" w14:textId="77777777" w:rsidR="00A406E5" w:rsidRPr="00357336" w:rsidRDefault="00A406E5">
      <w:pPr>
        <w:rPr>
          <w:rFonts w:ascii="Arial" w:hAnsi="Arial" w:cs="Arial"/>
          <w:sz w:val="32"/>
        </w:rPr>
      </w:pPr>
      <w:r w:rsidRPr="00357336">
        <w:rPr>
          <w:rFonts w:ascii="Arial" w:hAnsi="Arial" w:cs="Arial"/>
          <w:sz w:val="32"/>
        </w:rPr>
        <w:br w:type="page"/>
      </w:r>
    </w:p>
    <w:p w14:paraId="1578C046" w14:textId="77777777" w:rsidR="00152E9D" w:rsidRPr="00357336"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357336" w14:paraId="2318B538" w14:textId="77777777" w:rsidTr="00A406E5">
        <w:tc>
          <w:tcPr>
            <w:tcW w:w="9747" w:type="dxa"/>
            <w:shd w:val="pct10" w:color="auto" w:fill="auto"/>
          </w:tcPr>
          <w:p w14:paraId="5474EF68" w14:textId="77777777" w:rsidR="00C01A3F" w:rsidRPr="00357336" w:rsidRDefault="00C01A3F" w:rsidP="00273FEE">
            <w:pPr>
              <w:rPr>
                <w:rFonts w:ascii="Arial" w:hAnsi="Arial" w:cs="Arial"/>
                <w:b/>
                <w:sz w:val="22"/>
                <w:szCs w:val="22"/>
              </w:rPr>
            </w:pPr>
            <w:r w:rsidRPr="00357336">
              <w:rPr>
                <w:rFonts w:ascii="Arial" w:hAnsi="Arial" w:cs="Arial"/>
                <w:b/>
                <w:sz w:val="22"/>
                <w:szCs w:val="22"/>
              </w:rPr>
              <w:t xml:space="preserve">Module Learning Outcomes </w:t>
            </w:r>
          </w:p>
          <w:p w14:paraId="2511488B" w14:textId="77777777" w:rsidR="00C01A3F" w:rsidRPr="00357336" w:rsidRDefault="00C01A3F" w:rsidP="00273FEE">
            <w:pPr>
              <w:rPr>
                <w:rFonts w:ascii="Arial" w:hAnsi="Arial" w:cs="Arial"/>
                <w:sz w:val="22"/>
                <w:szCs w:val="22"/>
              </w:rPr>
            </w:pPr>
            <w:r w:rsidRPr="00357336">
              <w:rPr>
                <w:rFonts w:ascii="Arial" w:hAnsi="Arial" w:cs="Arial"/>
                <w:b/>
                <w:sz w:val="22"/>
                <w:szCs w:val="22"/>
              </w:rPr>
              <w:t>(from module syllabus)</w:t>
            </w:r>
          </w:p>
        </w:tc>
      </w:tr>
      <w:tr w:rsidR="00C01A3F" w:rsidRPr="00357336" w14:paraId="0DC2E772" w14:textId="77777777" w:rsidTr="00A406E5">
        <w:tc>
          <w:tcPr>
            <w:tcW w:w="9747" w:type="dxa"/>
          </w:tcPr>
          <w:p w14:paraId="05ECEC14" w14:textId="77777777" w:rsidR="00C01A3F" w:rsidRPr="00357336" w:rsidRDefault="00C01A3F" w:rsidP="00273FEE">
            <w:pPr>
              <w:rPr>
                <w:rFonts w:ascii="Arial" w:hAnsi="Arial" w:cs="Arial"/>
                <w:sz w:val="22"/>
                <w:szCs w:val="22"/>
              </w:rPr>
            </w:pPr>
          </w:p>
          <w:p w14:paraId="6D2980B9" w14:textId="77777777" w:rsidR="00FD5CCE" w:rsidRPr="00357336" w:rsidRDefault="00FD5CCE" w:rsidP="00FD5CCE">
            <w:pPr>
              <w:pStyle w:val="Default"/>
            </w:pPr>
          </w:p>
          <w:p w14:paraId="6C3C21A8" w14:textId="77777777" w:rsidR="00FD5CCE" w:rsidRPr="00357336" w:rsidRDefault="00FD5CCE" w:rsidP="00FD5CCE">
            <w:pPr>
              <w:pStyle w:val="Default"/>
              <w:rPr>
                <w:sz w:val="22"/>
                <w:szCs w:val="22"/>
              </w:rPr>
            </w:pPr>
            <w:r w:rsidRPr="00357336">
              <w:t xml:space="preserve"> </w:t>
            </w:r>
            <w:r w:rsidRPr="00357336">
              <w:rPr>
                <w:sz w:val="22"/>
                <w:szCs w:val="22"/>
              </w:rPr>
              <w:t xml:space="preserve">Upon the successful completion of this module, the student should be able to: </w:t>
            </w:r>
          </w:p>
          <w:p w14:paraId="59E40BF6" w14:textId="77777777" w:rsidR="00FD5CCE" w:rsidRPr="00357336" w:rsidRDefault="00FD5CCE" w:rsidP="00FD5CCE">
            <w:pPr>
              <w:pStyle w:val="Default"/>
              <w:numPr>
                <w:ilvl w:val="0"/>
                <w:numId w:val="26"/>
              </w:numPr>
              <w:spacing w:after="151"/>
              <w:rPr>
                <w:sz w:val="22"/>
                <w:szCs w:val="22"/>
              </w:rPr>
            </w:pPr>
            <w:r w:rsidRPr="00357336">
              <w:rPr>
                <w:sz w:val="22"/>
                <w:szCs w:val="22"/>
              </w:rPr>
              <w:t xml:space="preserve">critically analyse the relationship between environmental change and organisational capability; </w:t>
            </w:r>
          </w:p>
          <w:p w14:paraId="1CABC5CB" w14:textId="77777777" w:rsidR="00FD5CCE" w:rsidRPr="00357336" w:rsidRDefault="00FD5CCE" w:rsidP="00FD5CCE">
            <w:pPr>
              <w:pStyle w:val="Default"/>
              <w:numPr>
                <w:ilvl w:val="0"/>
                <w:numId w:val="26"/>
              </w:numPr>
              <w:spacing w:after="151"/>
              <w:rPr>
                <w:sz w:val="22"/>
                <w:szCs w:val="22"/>
              </w:rPr>
            </w:pPr>
            <w:r w:rsidRPr="00357336">
              <w:rPr>
                <w:sz w:val="22"/>
                <w:szCs w:val="22"/>
              </w:rPr>
              <w:t xml:space="preserve">critically analyse the nature of change and evaluate complex concepts relating to leadership in relation to change management; </w:t>
            </w:r>
          </w:p>
          <w:p w14:paraId="04CFC608" w14:textId="77777777" w:rsidR="00FD5CCE" w:rsidRPr="00357336" w:rsidRDefault="00FD5CCE" w:rsidP="00FD5CCE">
            <w:pPr>
              <w:pStyle w:val="Default"/>
              <w:numPr>
                <w:ilvl w:val="0"/>
                <w:numId w:val="26"/>
              </w:numPr>
              <w:spacing w:after="151"/>
              <w:rPr>
                <w:sz w:val="22"/>
                <w:szCs w:val="22"/>
              </w:rPr>
            </w:pPr>
            <w:r w:rsidRPr="00357336">
              <w:rPr>
                <w:sz w:val="22"/>
                <w:szCs w:val="22"/>
              </w:rPr>
              <w:t xml:space="preserve">explore contemporary issues and their impact on business management; </w:t>
            </w:r>
          </w:p>
          <w:p w14:paraId="31ECC6BF" w14:textId="77777777" w:rsidR="00FD5CCE" w:rsidRPr="00357336" w:rsidRDefault="00FD5CCE" w:rsidP="00FD5CCE">
            <w:pPr>
              <w:pStyle w:val="Default"/>
              <w:numPr>
                <w:ilvl w:val="0"/>
                <w:numId w:val="26"/>
              </w:numPr>
              <w:spacing w:after="151"/>
              <w:rPr>
                <w:sz w:val="22"/>
                <w:szCs w:val="22"/>
              </w:rPr>
            </w:pPr>
            <w:r w:rsidRPr="00357336">
              <w:rPr>
                <w:sz w:val="22"/>
                <w:szCs w:val="22"/>
              </w:rPr>
              <w:t xml:space="preserve">analyse and evaluate the relationship between organisational culture and change. </w:t>
            </w:r>
          </w:p>
          <w:p w14:paraId="66ACC9B4" w14:textId="77777777" w:rsidR="00C01A3F" w:rsidRPr="00357336" w:rsidRDefault="00C01A3F" w:rsidP="004D5E9B">
            <w:pPr>
              <w:rPr>
                <w:rFonts w:ascii="Arial" w:hAnsi="Arial" w:cs="Arial"/>
                <w:sz w:val="22"/>
                <w:szCs w:val="22"/>
              </w:rPr>
            </w:pPr>
          </w:p>
        </w:tc>
      </w:tr>
    </w:tbl>
    <w:p w14:paraId="0935A6DB" w14:textId="77777777" w:rsidR="00C01A3F" w:rsidRPr="00357336" w:rsidRDefault="00C01A3F" w:rsidP="00BA1176">
      <w:pPr>
        <w:rPr>
          <w:rFonts w:ascii="Arial" w:hAnsi="Arial" w:cs="Arial"/>
          <w:b/>
        </w:rPr>
      </w:pPr>
    </w:p>
    <w:p w14:paraId="6A4EDA00" w14:textId="77777777" w:rsidR="00C01A3F" w:rsidRPr="00357336" w:rsidRDefault="00C01A3F" w:rsidP="00BA1176">
      <w:pPr>
        <w:rPr>
          <w:rFonts w:ascii="Arial" w:hAnsi="Arial" w:cs="Arial"/>
          <w:b/>
        </w:rPr>
      </w:pPr>
    </w:p>
    <w:p w14:paraId="6E0E25E9" w14:textId="77777777" w:rsidR="0028204E" w:rsidRPr="00357336"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357336" w14:paraId="0DBA85C9" w14:textId="77777777" w:rsidTr="00A406E5">
        <w:tc>
          <w:tcPr>
            <w:tcW w:w="9781" w:type="dxa"/>
            <w:shd w:val="clear" w:color="auto" w:fill="C0C0C0"/>
          </w:tcPr>
          <w:p w14:paraId="2FD15BC6" w14:textId="77777777" w:rsidR="005969E2" w:rsidRPr="00357336" w:rsidRDefault="00933F10" w:rsidP="00576AB4">
            <w:pPr>
              <w:jc w:val="center"/>
              <w:rPr>
                <w:rFonts w:ascii="Arial" w:hAnsi="Arial" w:cs="Arial"/>
                <w:b/>
                <w:sz w:val="40"/>
                <w:szCs w:val="40"/>
              </w:rPr>
            </w:pPr>
            <w:r w:rsidRPr="00357336">
              <w:rPr>
                <w:rFonts w:ascii="Arial" w:hAnsi="Arial" w:cs="Arial"/>
                <w:sz w:val="32"/>
              </w:rPr>
              <w:br w:type="page"/>
            </w:r>
            <w:r w:rsidR="005969E2" w:rsidRPr="00357336">
              <w:rPr>
                <w:rFonts w:ascii="Arial" w:hAnsi="Arial" w:cs="Arial"/>
                <w:b/>
                <w:sz w:val="40"/>
                <w:szCs w:val="40"/>
              </w:rPr>
              <w:t>TASK DESCRIPTION</w:t>
            </w:r>
          </w:p>
        </w:tc>
      </w:tr>
    </w:tbl>
    <w:p w14:paraId="47AB351A" w14:textId="77777777" w:rsidR="00EE6F25" w:rsidRPr="00357336" w:rsidRDefault="00EE6F25" w:rsidP="005969E2">
      <w:pPr>
        <w:jc w:val="both"/>
        <w:rPr>
          <w:rFonts w:ascii="Arial" w:hAnsi="Arial" w:cs="Arial"/>
          <w:sz w:val="22"/>
          <w:szCs w:val="22"/>
        </w:rPr>
      </w:pPr>
    </w:p>
    <w:p w14:paraId="49A13D45" w14:textId="0A6CE45E" w:rsidR="0064775D" w:rsidRPr="00357336" w:rsidRDefault="00FD5CCE" w:rsidP="00357336">
      <w:pPr>
        <w:spacing w:line="276" w:lineRule="auto"/>
        <w:jc w:val="both"/>
        <w:rPr>
          <w:rFonts w:ascii="Arial" w:hAnsi="Arial" w:cs="Arial"/>
          <w:sz w:val="24"/>
          <w:szCs w:val="24"/>
        </w:rPr>
      </w:pPr>
      <w:r w:rsidRPr="00357336">
        <w:rPr>
          <w:rFonts w:ascii="Arial" w:hAnsi="Arial" w:cs="Arial"/>
          <w:sz w:val="24"/>
          <w:szCs w:val="24"/>
        </w:rPr>
        <w:t xml:space="preserve">This portfolio is based on </w:t>
      </w:r>
      <w:r w:rsidR="00AB15F1" w:rsidRPr="00357336">
        <w:rPr>
          <w:rFonts w:ascii="Arial" w:hAnsi="Arial" w:cs="Arial"/>
          <w:sz w:val="24"/>
          <w:szCs w:val="24"/>
        </w:rPr>
        <w:t>Global Brands’ pledge to climate emergency to bring sustainability</w:t>
      </w:r>
      <w:r w:rsidR="0064775D" w:rsidRPr="00357336">
        <w:rPr>
          <w:rFonts w:ascii="Arial" w:hAnsi="Arial" w:cs="Arial"/>
          <w:sz w:val="24"/>
          <w:szCs w:val="24"/>
        </w:rPr>
        <w:t xml:space="preserve">. </w:t>
      </w:r>
      <w:hyperlink r:id="rId9" w:history="1">
        <w:r w:rsidR="0064775D" w:rsidRPr="00357336">
          <w:rPr>
            <w:rStyle w:val="Hyperlink"/>
            <w:rFonts w:ascii="Arial" w:hAnsi="Arial" w:cs="Arial"/>
            <w:sz w:val="24"/>
            <w:szCs w:val="24"/>
          </w:rPr>
          <w:t>The Climate Pledge</w:t>
        </w:r>
      </w:hyperlink>
      <w:r w:rsidR="00B964A5" w:rsidRPr="00357336">
        <w:rPr>
          <w:rFonts w:ascii="Arial" w:hAnsi="Arial" w:cs="Arial"/>
          <w:sz w:val="24"/>
          <w:szCs w:val="24"/>
        </w:rPr>
        <w:t>,</w:t>
      </w:r>
      <w:r w:rsidR="0064775D" w:rsidRPr="00357336">
        <w:rPr>
          <w:rFonts w:ascii="Arial" w:hAnsi="Arial" w:cs="Arial"/>
          <w:sz w:val="24"/>
          <w:szCs w:val="24"/>
        </w:rPr>
        <w:t xml:space="preserve"> a commitment co-founded by Amazon and Global Optimism to meet the goal</w:t>
      </w:r>
      <w:r w:rsidR="00B964A5" w:rsidRPr="00357336">
        <w:rPr>
          <w:rFonts w:ascii="Arial" w:hAnsi="Arial" w:cs="Arial"/>
          <w:sz w:val="24"/>
          <w:szCs w:val="24"/>
        </w:rPr>
        <w:t xml:space="preserve"> (Net Zero Carbon By 2040) </w:t>
      </w:r>
      <w:r w:rsidR="0064775D" w:rsidRPr="00357336">
        <w:rPr>
          <w:rFonts w:ascii="Arial" w:hAnsi="Arial" w:cs="Arial"/>
          <w:sz w:val="24"/>
          <w:szCs w:val="24"/>
        </w:rPr>
        <w:t xml:space="preserve">of the </w:t>
      </w:r>
      <w:hyperlink r:id="rId10" w:history="1">
        <w:r w:rsidR="0064775D" w:rsidRPr="00357336">
          <w:rPr>
            <w:rStyle w:val="Hyperlink"/>
            <w:rFonts w:ascii="Arial" w:hAnsi="Arial" w:cs="Arial"/>
            <w:sz w:val="24"/>
            <w:szCs w:val="24"/>
          </w:rPr>
          <w:t>Paris Agreement</w:t>
        </w:r>
      </w:hyperlink>
      <w:r w:rsidR="00AB15F1" w:rsidRPr="00357336">
        <w:rPr>
          <w:rFonts w:ascii="Arial" w:hAnsi="Arial" w:cs="Arial"/>
          <w:sz w:val="24"/>
          <w:szCs w:val="24"/>
        </w:rPr>
        <w:t xml:space="preserve"> </w:t>
      </w:r>
      <w:r w:rsidR="0064775D" w:rsidRPr="00357336">
        <w:rPr>
          <w:rFonts w:ascii="Arial" w:hAnsi="Arial" w:cs="Arial"/>
          <w:sz w:val="24"/>
          <w:szCs w:val="24"/>
        </w:rPr>
        <w:t>(2016)</w:t>
      </w:r>
      <w:r w:rsidR="00B964A5" w:rsidRPr="00357336">
        <w:rPr>
          <w:rFonts w:ascii="Arial" w:hAnsi="Arial" w:cs="Arial"/>
          <w:sz w:val="24"/>
          <w:szCs w:val="24"/>
        </w:rPr>
        <w:t xml:space="preserve"> 10 years early</w:t>
      </w:r>
      <w:r w:rsidRPr="00357336">
        <w:rPr>
          <w:rFonts w:ascii="Arial" w:hAnsi="Arial" w:cs="Arial"/>
          <w:sz w:val="24"/>
          <w:szCs w:val="24"/>
        </w:rPr>
        <w:t xml:space="preserve">. </w:t>
      </w:r>
      <w:r w:rsidR="0064775D" w:rsidRPr="00357336">
        <w:rPr>
          <w:rFonts w:ascii="Arial" w:hAnsi="Arial" w:cs="Arial"/>
          <w:sz w:val="24"/>
          <w:szCs w:val="24"/>
        </w:rPr>
        <w:t xml:space="preserve">Global brands are setting the actions to fight the climate </w:t>
      </w:r>
      <w:r w:rsidR="00B964A5" w:rsidRPr="00357336">
        <w:rPr>
          <w:rFonts w:ascii="Arial" w:hAnsi="Arial" w:cs="Arial"/>
          <w:sz w:val="24"/>
          <w:szCs w:val="24"/>
        </w:rPr>
        <w:t>emergency</w:t>
      </w:r>
      <w:r w:rsidR="0064775D" w:rsidRPr="00357336">
        <w:rPr>
          <w:rFonts w:ascii="Arial" w:hAnsi="Arial" w:cs="Arial"/>
          <w:sz w:val="24"/>
          <w:szCs w:val="24"/>
        </w:rPr>
        <w:t xml:space="preserve"> and implementing change </w:t>
      </w:r>
      <w:r w:rsidR="00B964A5" w:rsidRPr="00357336">
        <w:rPr>
          <w:rFonts w:ascii="Arial" w:hAnsi="Arial" w:cs="Arial"/>
          <w:sz w:val="24"/>
          <w:szCs w:val="24"/>
        </w:rPr>
        <w:t xml:space="preserve">management plans for the continuous sustainable outcome. </w:t>
      </w:r>
      <w:r w:rsidR="0064775D" w:rsidRPr="00357336">
        <w:rPr>
          <w:rFonts w:ascii="Arial" w:hAnsi="Arial" w:cs="Arial"/>
          <w:sz w:val="24"/>
          <w:szCs w:val="24"/>
        </w:rPr>
        <w:t xml:space="preserve"> </w:t>
      </w:r>
    </w:p>
    <w:p w14:paraId="0E81AB90" w14:textId="1F9F7CBF" w:rsidR="00F53719" w:rsidRPr="00357336" w:rsidRDefault="00F53719" w:rsidP="00357336">
      <w:pPr>
        <w:spacing w:line="276" w:lineRule="auto"/>
        <w:jc w:val="both"/>
        <w:rPr>
          <w:rFonts w:ascii="Arial" w:hAnsi="Arial" w:cs="Arial"/>
          <w:sz w:val="24"/>
          <w:szCs w:val="24"/>
        </w:rPr>
      </w:pPr>
    </w:p>
    <w:p w14:paraId="39A0CDE7" w14:textId="77777777" w:rsidR="00A735FB" w:rsidRDefault="00F53719" w:rsidP="00357336">
      <w:pPr>
        <w:spacing w:line="276" w:lineRule="auto"/>
        <w:jc w:val="both"/>
        <w:rPr>
          <w:rFonts w:ascii="Arial" w:hAnsi="Arial" w:cs="Arial"/>
          <w:sz w:val="24"/>
          <w:szCs w:val="24"/>
        </w:rPr>
      </w:pPr>
      <w:r w:rsidRPr="00357336">
        <w:rPr>
          <w:rFonts w:ascii="Arial" w:hAnsi="Arial" w:cs="Arial"/>
          <w:sz w:val="24"/>
          <w:szCs w:val="24"/>
        </w:rPr>
        <w:t xml:space="preserve">A change management plan is necessary because every business change leads to a variety of consequences – some expected, some hoped for, and many more totally unexpected. Some consequences are good, some are bad. Therefore, it is important to put a change management plan in place. It is necessary to evaluate every business operation, interaction, and employee process in order to see how changing one part of it can affect the whole. </w:t>
      </w:r>
    </w:p>
    <w:p w14:paraId="4215B72B" w14:textId="5DD22448" w:rsidR="0064775D" w:rsidRPr="00357336" w:rsidRDefault="00F53719" w:rsidP="00357336">
      <w:pPr>
        <w:spacing w:line="276" w:lineRule="auto"/>
        <w:jc w:val="both"/>
        <w:rPr>
          <w:rFonts w:ascii="Arial" w:hAnsi="Arial" w:cs="Arial"/>
          <w:sz w:val="24"/>
          <w:szCs w:val="24"/>
        </w:rPr>
      </w:pPr>
      <w:r w:rsidRPr="00357336">
        <w:rPr>
          <w:rFonts w:ascii="Arial" w:hAnsi="Arial" w:cs="Arial"/>
          <w:sz w:val="24"/>
          <w:szCs w:val="24"/>
        </w:rPr>
        <w:t>In order to demonstrate your understanding of these issues, select a</w:t>
      </w:r>
      <w:r w:rsidR="00B94CC4" w:rsidRPr="00357336">
        <w:rPr>
          <w:rFonts w:ascii="Arial" w:hAnsi="Arial" w:cs="Arial"/>
          <w:sz w:val="24"/>
          <w:szCs w:val="24"/>
        </w:rPr>
        <w:t xml:space="preserve"> global brand </w:t>
      </w:r>
      <w:r w:rsidRPr="00357336">
        <w:rPr>
          <w:rFonts w:ascii="Arial" w:hAnsi="Arial" w:cs="Arial"/>
          <w:sz w:val="24"/>
          <w:szCs w:val="24"/>
        </w:rPr>
        <w:t>of your choice</w:t>
      </w:r>
      <w:r w:rsidR="00B94CC4" w:rsidRPr="00357336">
        <w:rPr>
          <w:rFonts w:ascii="Arial" w:hAnsi="Arial" w:cs="Arial"/>
          <w:sz w:val="24"/>
          <w:szCs w:val="24"/>
        </w:rPr>
        <w:t xml:space="preserve"> from the </w:t>
      </w:r>
      <w:hyperlink r:id="rId11" w:history="1">
        <w:r w:rsidR="00B94CC4" w:rsidRPr="00357336">
          <w:rPr>
            <w:rStyle w:val="Hyperlink"/>
            <w:rFonts w:ascii="Arial" w:hAnsi="Arial" w:cs="Arial"/>
            <w:sz w:val="24"/>
            <w:szCs w:val="24"/>
          </w:rPr>
          <w:t>climate pledge signatories (115 Global Brands available)</w:t>
        </w:r>
      </w:hyperlink>
      <w:r w:rsidRPr="00357336">
        <w:rPr>
          <w:rFonts w:ascii="Arial" w:hAnsi="Arial" w:cs="Arial"/>
          <w:sz w:val="24"/>
          <w:szCs w:val="24"/>
        </w:rPr>
        <w:t xml:space="preserve"> and </w:t>
      </w:r>
      <w:r w:rsidR="00A735FB">
        <w:rPr>
          <w:rFonts w:ascii="Arial" w:hAnsi="Arial" w:cs="Arial"/>
          <w:sz w:val="24"/>
          <w:szCs w:val="24"/>
        </w:rPr>
        <w:t>act as a change management consultant. D</w:t>
      </w:r>
      <w:r w:rsidR="00B94CC4" w:rsidRPr="00357336">
        <w:rPr>
          <w:rFonts w:ascii="Arial" w:hAnsi="Arial" w:cs="Arial"/>
          <w:sz w:val="24"/>
          <w:szCs w:val="24"/>
        </w:rPr>
        <w:t xml:space="preserve">evelop a portfolio </w:t>
      </w:r>
      <w:r w:rsidR="002B6C8C" w:rsidRPr="00357336">
        <w:rPr>
          <w:rFonts w:ascii="Arial" w:hAnsi="Arial" w:cs="Arial"/>
          <w:sz w:val="24"/>
          <w:szCs w:val="24"/>
        </w:rPr>
        <w:t xml:space="preserve">demonstrating the approach global brand </w:t>
      </w:r>
      <w:r w:rsidR="004E2AB4" w:rsidRPr="00357336">
        <w:rPr>
          <w:rFonts w:ascii="Arial" w:hAnsi="Arial" w:cs="Arial"/>
          <w:sz w:val="24"/>
          <w:szCs w:val="24"/>
        </w:rPr>
        <w:t>can take</w:t>
      </w:r>
      <w:r w:rsidR="002B6C8C" w:rsidRPr="00357336">
        <w:rPr>
          <w:rFonts w:ascii="Arial" w:hAnsi="Arial" w:cs="Arial"/>
          <w:sz w:val="24"/>
          <w:szCs w:val="24"/>
        </w:rPr>
        <w:t xml:space="preserve"> to facilitate change in relation to meet the objectives of the climate pledge. </w:t>
      </w:r>
    </w:p>
    <w:p w14:paraId="41C40CC0" w14:textId="77777777" w:rsidR="002B6C8C" w:rsidRPr="00357336" w:rsidRDefault="002B6C8C" w:rsidP="00357336">
      <w:pPr>
        <w:spacing w:line="276" w:lineRule="auto"/>
        <w:jc w:val="both"/>
        <w:rPr>
          <w:rFonts w:ascii="Arial" w:hAnsi="Arial" w:cs="Arial"/>
          <w:sz w:val="24"/>
          <w:szCs w:val="24"/>
        </w:rPr>
      </w:pPr>
    </w:p>
    <w:p w14:paraId="0E21126C" w14:textId="49B8655F" w:rsidR="00FD5CCE" w:rsidRPr="00357336" w:rsidRDefault="00FD5CCE" w:rsidP="00357336">
      <w:pPr>
        <w:spacing w:line="276" w:lineRule="auto"/>
        <w:jc w:val="both"/>
        <w:rPr>
          <w:rFonts w:ascii="Arial" w:hAnsi="Arial" w:cs="Arial"/>
          <w:sz w:val="24"/>
          <w:szCs w:val="24"/>
        </w:rPr>
      </w:pPr>
      <w:r w:rsidRPr="00357336">
        <w:rPr>
          <w:rFonts w:ascii="Arial" w:hAnsi="Arial" w:cs="Arial"/>
          <w:sz w:val="24"/>
          <w:szCs w:val="24"/>
        </w:rPr>
        <w:t xml:space="preserve">There are five sections covered in the portfolio. </w:t>
      </w:r>
    </w:p>
    <w:p w14:paraId="25CC62E5" w14:textId="7F535E38" w:rsidR="00FD5CCE" w:rsidRPr="00357336" w:rsidRDefault="00FD5CCE" w:rsidP="00357336">
      <w:pPr>
        <w:spacing w:line="276" w:lineRule="auto"/>
        <w:jc w:val="both"/>
        <w:rPr>
          <w:rFonts w:ascii="Arial" w:hAnsi="Arial" w:cs="Arial"/>
          <w:color w:val="000000"/>
          <w:sz w:val="24"/>
          <w:szCs w:val="24"/>
        </w:rPr>
      </w:pPr>
      <w:r w:rsidRPr="00357336">
        <w:rPr>
          <w:rFonts w:ascii="Arial" w:hAnsi="Arial" w:cs="Arial"/>
          <w:color w:val="000000"/>
          <w:sz w:val="24"/>
          <w:szCs w:val="24"/>
        </w:rPr>
        <w:t>The portfolio comprises of 5500 and you are expected to address the following:</w:t>
      </w:r>
    </w:p>
    <w:p w14:paraId="2B537115" w14:textId="3B260666" w:rsidR="00826165" w:rsidRPr="00357336" w:rsidRDefault="00826165" w:rsidP="00357336">
      <w:pPr>
        <w:spacing w:line="276" w:lineRule="auto"/>
        <w:jc w:val="both"/>
        <w:rPr>
          <w:rFonts w:ascii="Arial" w:hAnsi="Arial" w:cs="Arial"/>
          <w:color w:val="000000"/>
          <w:sz w:val="24"/>
          <w:szCs w:val="24"/>
        </w:rPr>
      </w:pPr>
    </w:p>
    <w:p w14:paraId="5D739154" w14:textId="77777777" w:rsidR="00826165" w:rsidRPr="00357336" w:rsidRDefault="00826165" w:rsidP="00357336">
      <w:pPr>
        <w:pStyle w:val="ListParagraph"/>
        <w:numPr>
          <w:ilvl w:val="0"/>
          <w:numId w:val="28"/>
        </w:numPr>
        <w:spacing w:line="276" w:lineRule="auto"/>
        <w:rPr>
          <w:rFonts w:ascii="Arial" w:hAnsi="Arial" w:cs="Arial"/>
          <w:sz w:val="24"/>
          <w:szCs w:val="24"/>
        </w:rPr>
      </w:pPr>
      <w:r w:rsidRPr="00357336">
        <w:rPr>
          <w:rFonts w:ascii="Arial" w:hAnsi="Arial" w:cs="Arial"/>
          <w:sz w:val="24"/>
          <w:szCs w:val="24"/>
        </w:rPr>
        <w:t>Critically analyse the organisation’s current position and explain how changes in the external environment have impacted on the company.</w:t>
      </w:r>
    </w:p>
    <w:p w14:paraId="325E8A4B" w14:textId="01522B31" w:rsidR="00826165" w:rsidRPr="00357336" w:rsidRDefault="00826165" w:rsidP="00357336">
      <w:pPr>
        <w:pStyle w:val="ListParagraph"/>
        <w:numPr>
          <w:ilvl w:val="0"/>
          <w:numId w:val="28"/>
        </w:numPr>
        <w:spacing w:line="276" w:lineRule="auto"/>
        <w:rPr>
          <w:rFonts w:ascii="Arial" w:hAnsi="Arial" w:cs="Arial"/>
          <w:sz w:val="24"/>
          <w:szCs w:val="24"/>
        </w:rPr>
      </w:pPr>
      <w:r w:rsidRPr="00357336">
        <w:rPr>
          <w:rFonts w:ascii="Arial" w:hAnsi="Arial" w:cs="Arial"/>
          <w:sz w:val="24"/>
          <w:szCs w:val="24"/>
        </w:rPr>
        <w:t>Critically analyse the need for strategic change and the stakeholders in developing a strategy for change</w:t>
      </w:r>
    </w:p>
    <w:p w14:paraId="562E630F" w14:textId="427B45B5" w:rsidR="00CD1613" w:rsidRDefault="00CD1613" w:rsidP="00CD1613">
      <w:pPr>
        <w:pStyle w:val="ListParagraph"/>
        <w:numPr>
          <w:ilvl w:val="0"/>
          <w:numId w:val="28"/>
        </w:numPr>
        <w:spacing w:line="276" w:lineRule="auto"/>
        <w:rPr>
          <w:rFonts w:ascii="Arial" w:hAnsi="Arial" w:cs="Arial"/>
          <w:sz w:val="24"/>
          <w:szCs w:val="24"/>
        </w:rPr>
      </w:pPr>
      <w:r>
        <w:rPr>
          <w:rFonts w:ascii="Arial" w:hAnsi="Arial" w:cs="Arial"/>
          <w:sz w:val="24"/>
          <w:szCs w:val="24"/>
        </w:rPr>
        <w:t xml:space="preserve">Develop a change management plan including </w:t>
      </w:r>
      <w:r w:rsidRPr="00357336">
        <w:rPr>
          <w:rFonts w:ascii="Arial" w:hAnsi="Arial" w:cs="Arial"/>
          <w:sz w:val="24"/>
          <w:szCs w:val="24"/>
        </w:rPr>
        <w:t>a model for change, incorporating issues related to strategic change in the organisation including how the change was managed and the leadership style.</w:t>
      </w:r>
    </w:p>
    <w:p w14:paraId="146DDC85" w14:textId="63F3A521" w:rsidR="00CD1613" w:rsidRDefault="00CD1613" w:rsidP="00CD1613">
      <w:pPr>
        <w:pStyle w:val="ListParagraph"/>
        <w:numPr>
          <w:ilvl w:val="0"/>
          <w:numId w:val="28"/>
        </w:numPr>
        <w:spacing w:line="276" w:lineRule="auto"/>
        <w:rPr>
          <w:rFonts w:ascii="Arial" w:hAnsi="Arial" w:cs="Arial"/>
          <w:sz w:val="24"/>
          <w:szCs w:val="24"/>
        </w:rPr>
      </w:pPr>
      <w:r w:rsidRPr="00357336">
        <w:rPr>
          <w:rFonts w:ascii="Arial" w:hAnsi="Arial" w:cs="Arial"/>
          <w:sz w:val="24"/>
          <w:szCs w:val="24"/>
        </w:rPr>
        <w:t xml:space="preserve">Evaluate the impact of organisational culture on the change management programme </w:t>
      </w:r>
    </w:p>
    <w:p w14:paraId="1512DEB3" w14:textId="28330740" w:rsidR="001C28B4" w:rsidRDefault="00A735FB" w:rsidP="00CD1613">
      <w:pPr>
        <w:pStyle w:val="ListParagraph"/>
        <w:numPr>
          <w:ilvl w:val="0"/>
          <w:numId w:val="28"/>
        </w:numPr>
        <w:spacing w:line="276" w:lineRule="auto"/>
        <w:rPr>
          <w:rFonts w:ascii="Arial" w:hAnsi="Arial" w:cs="Arial"/>
          <w:sz w:val="24"/>
          <w:szCs w:val="24"/>
        </w:rPr>
      </w:pPr>
      <w:r>
        <w:rPr>
          <w:rFonts w:ascii="Arial" w:hAnsi="Arial" w:cs="Arial"/>
          <w:sz w:val="24"/>
          <w:szCs w:val="24"/>
        </w:rPr>
        <w:t xml:space="preserve">Develop a reflection </w:t>
      </w:r>
      <w:r w:rsidRPr="00A735FB">
        <w:rPr>
          <w:rFonts w:ascii="Arial" w:hAnsi="Arial" w:cs="Arial"/>
          <w:sz w:val="24"/>
          <w:szCs w:val="24"/>
        </w:rPr>
        <w:t>specifically on the insights gained from looking at the problem from the organisation and consultant perspective.</w:t>
      </w:r>
    </w:p>
    <w:p w14:paraId="0E2DF71D" w14:textId="77777777" w:rsidR="00CD1613" w:rsidRPr="00357336" w:rsidRDefault="00CD1613" w:rsidP="00CD1613">
      <w:pPr>
        <w:pStyle w:val="ListParagraph"/>
        <w:spacing w:line="276" w:lineRule="auto"/>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357336" w14:paraId="3D7CBA2D" w14:textId="77777777" w:rsidTr="00A735FB">
        <w:trPr>
          <w:trHeight w:val="414"/>
        </w:trPr>
        <w:tc>
          <w:tcPr>
            <w:tcW w:w="10444" w:type="dxa"/>
            <w:shd w:val="clear" w:color="auto" w:fill="D9D9D9"/>
          </w:tcPr>
          <w:p w14:paraId="605BD163" w14:textId="77777777" w:rsidR="00D22D9C" w:rsidRPr="00357336" w:rsidRDefault="00D22D9C" w:rsidP="00C8667A">
            <w:pPr>
              <w:jc w:val="center"/>
              <w:rPr>
                <w:rFonts w:ascii="Arial" w:hAnsi="Arial" w:cs="Arial"/>
                <w:b/>
                <w:caps/>
                <w:sz w:val="40"/>
              </w:rPr>
            </w:pPr>
            <w:r w:rsidRPr="00357336">
              <w:rPr>
                <w:rFonts w:ascii="Arial" w:hAnsi="Arial" w:cs="Arial"/>
                <w:b/>
                <w:caps/>
                <w:sz w:val="40"/>
              </w:rPr>
              <w:lastRenderedPageBreak/>
              <w:t>GUIDANCE</w:t>
            </w:r>
            <w:r w:rsidR="009F5CB2" w:rsidRPr="00357336">
              <w:rPr>
                <w:rFonts w:ascii="Arial" w:hAnsi="Arial" w:cs="Arial"/>
                <w:b/>
                <w:caps/>
                <w:sz w:val="40"/>
              </w:rPr>
              <w:t xml:space="preserve"> </w:t>
            </w:r>
            <w:r w:rsidRPr="00357336">
              <w:rPr>
                <w:rFonts w:ascii="Arial" w:hAnsi="Arial" w:cs="Arial"/>
                <w:b/>
                <w:caps/>
                <w:sz w:val="40"/>
              </w:rPr>
              <w:t>FOR Students IN THE COMPLETION OF TASKS</w:t>
            </w:r>
          </w:p>
        </w:tc>
      </w:tr>
    </w:tbl>
    <w:p w14:paraId="74FF29CF" w14:textId="77777777" w:rsidR="00D22D9C" w:rsidRPr="00357336" w:rsidRDefault="00D22D9C" w:rsidP="00D22D9C">
      <w:pPr>
        <w:jc w:val="both"/>
        <w:rPr>
          <w:rFonts w:ascii="Arial" w:hAnsi="Arial" w:cs="Arial"/>
          <w:sz w:val="22"/>
          <w:szCs w:val="22"/>
        </w:rPr>
      </w:pPr>
    </w:p>
    <w:p w14:paraId="7BF3E5C1" w14:textId="77777777" w:rsidR="00D22D9C" w:rsidRPr="00357336" w:rsidRDefault="00D22D9C" w:rsidP="00D22D9C">
      <w:pPr>
        <w:jc w:val="both"/>
        <w:rPr>
          <w:rFonts w:ascii="Arial" w:hAnsi="Arial" w:cs="Arial"/>
          <w:b/>
          <w:sz w:val="22"/>
          <w:szCs w:val="22"/>
        </w:rPr>
      </w:pPr>
      <w:r w:rsidRPr="00357336">
        <w:rPr>
          <w:rFonts w:ascii="Arial" w:hAnsi="Arial" w:cs="Arial"/>
          <w:b/>
          <w:sz w:val="22"/>
          <w:szCs w:val="22"/>
        </w:rPr>
        <w:t xml:space="preserve">NOTE: The guidance offered below is linked to the five </w:t>
      </w:r>
      <w:r w:rsidR="004D5E9B" w:rsidRPr="00357336">
        <w:rPr>
          <w:rFonts w:ascii="Arial" w:hAnsi="Arial" w:cs="Arial"/>
          <w:b/>
          <w:sz w:val="22"/>
          <w:szCs w:val="22"/>
        </w:rPr>
        <w:t>generic</w:t>
      </w:r>
      <w:r w:rsidRPr="00357336">
        <w:rPr>
          <w:rFonts w:ascii="Arial" w:hAnsi="Arial" w:cs="Arial"/>
          <w:b/>
          <w:sz w:val="22"/>
          <w:szCs w:val="22"/>
        </w:rPr>
        <w:t xml:space="preserve"> assessment criteria overleaf.</w:t>
      </w:r>
    </w:p>
    <w:p w14:paraId="56C20B2F" w14:textId="77777777" w:rsidR="004D5E9B" w:rsidRPr="00357336" w:rsidRDefault="004D5E9B" w:rsidP="00D22D9C">
      <w:pPr>
        <w:jc w:val="both"/>
        <w:rPr>
          <w:rFonts w:ascii="Arial" w:hAnsi="Arial" w:cs="Arial"/>
          <w:b/>
          <w:sz w:val="22"/>
          <w:szCs w:val="22"/>
        </w:rPr>
      </w:pPr>
    </w:p>
    <w:p w14:paraId="6D33DD78" w14:textId="77777777" w:rsidR="00D22D9C" w:rsidRPr="00357336" w:rsidRDefault="005F3A53" w:rsidP="00D22D9C">
      <w:pPr>
        <w:numPr>
          <w:ilvl w:val="0"/>
          <w:numId w:val="6"/>
        </w:numPr>
        <w:jc w:val="both"/>
        <w:rPr>
          <w:rFonts w:ascii="Arial" w:hAnsi="Arial" w:cs="Arial"/>
          <w:b/>
          <w:sz w:val="22"/>
          <w:szCs w:val="22"/>
        </w:rPr>
      </w:pPr>
      <w:r w:rsidRPr="00357336">
        <w:rPr>
          <w:rFonts w:ascii="Arial" w:hAnsi="Arial" w:cs="Arial"/>
          <w:b/>
          <w:sz w:val="22"/>
          <w:szCs w:val="22"/>
        </w:rPr>
        <w:t>Engagement with</w:t>
      </w:r>
      <w:r w:rsidR="00D22D9C" w:rsidRPr="00357336">
        <w:rPr>
          <w:rFonts w:ascii="Arial" w:hAnsi="Arial" w:cs="Arial"/>
          <w:b/>
          <w:sz w:val="22"/>
          <w:szCs w:val="22"/>
        </w:rPr>
        <w:t xml:space="preserve"> Literature </w:t>
      </w:r>
      <w:r w:rsidRPr="00357336">
        <w:rPr>
          <w:rFonts w:ascii="Arial" w:hAnsi="Arial" w:cs="Arial"/>
          <w:b/>
          <w:sz w:val="22"/>
          <w:szCs w:val="22"/>
        </w:rPr>
        <w:t>Skills</w:t>
      </w:r>
    </w:p>
    <w:p w14:paraId="79C424CC" w14:textId="77777777" w:rsidR="00D22D9C" w:rsidRPr="00357336" w:rsidRDefault="00D22D9C" w:rsidP="00FE5651">
      <w:pPr>
        <w:jc w:val="both"/>
        <w:rPr>
          <w:rFonts w:ascii="Arial" w:hAnsi="Arial" w:cs="Arial"/>
          <w:sz w:val="22"/>
          <w:szCs w:val="22"/>
        </w:rPr>
      </w:pPr>
      <w:r w:rsidRPr="00357336">
        <w:rPr>
          <w:rFonts w:ascii="Arial" w:hAnsi="Arial" w:cs="Arial"/>
          <w:sz w:val="22"/>
          <w:szCs w:val="22"/>
        </w:rPr>
        <w:t xml:space="preserve">Your work must be informed and supported by scholarly material that is </w:t>
      </w:r>
      <w:r w:rsidRPr="00357336">
        <w:rPr>
          <w:rFonts w:ascii="Arial" w:hAnsi="Arial" w:cs="Arial"/>
          <w:i/>
          <w:sz w:val="22"/>
          <w:szCs w:val="22"/>
        </w:rPr>
        <w:t>relevant</w:t>
      </w:r>
      <w:r w:rsidRPr="00357336">
        <w:rPr>
          <w:rFonts w:ascii="Arial" w:hAnsi="Arial" w:cs="Arial"/>
          <w:sz w:val="22"/>
          <w:szCs w:val="22"/>
        </w:rPr>
        <w:t xml:space="preserve"> to and </w:t>
      </w:r>
      <w:r w:rsidRPr="00357336">
        <w:rPr>
          <w:rFonts w:ascii="Arial" w:hAnsi="Arial" w:cs="Arial"/>
          <w:i/>
          <w:sz w:val="22"/>
          <w:szCs w:val="22"/>
        </w:rPr>
        <w:t>focused</w:t>
      </w:r>
      <w:r w:rsidRPr="00357336">
        <w:rPr>
          <w:rFonts w:ascii="Arial" w:hAnsi="Arial" w:cs="Arial"/>
          <w:sz w:val="22"/>
          <w:szCs w:val="22"/>
        </w:rPr>
        <w:t xml:space="preserve"> on the task(s) set</w:t>
      </w:r>
      <w:r w:rsidR="00FE5651" w:rsidRPr="00357336">
        <w:rPr>
          <w:rFonts w:ascii="Arial" w:hAnsi="Arial" w:cs="Arial"/>
          <w:sz w:val="22"/>
          <w:szCs w:val="22"/>
        </w:rPr>
        <w:t>; you should make use of scholarly reviews and primary sources, where appropriate (for example, refereed research articles and/or original materials appropriate to the discipline)</w:t>
      </w:r>
      <w:r w:rsidRPr="00357336">
        <w:rPr>
          <w:rFonts w:ascii="Arial" w:hAnsi="Arial" w:cs="Arial"/>
          <w:sz w:val="22"/>
          <w:szCs w:val="22"/>
        </w:rPr>
        <w:t xml:space="preserve">.    You should provide evidence that you have accessed a wide </w:t>
      </w:r>
      <w:r w:rsidRPr="00357336">
        <w:rPr>
          <w:rFonts w:ascii="Arial" w:hAnsi="Arial" w:cs="Arial"/>
          <w:i/>
          <w:sz w:val="22"/>
          <w:szCs w:val="22"/>
        </w:rPr>
        <w:t>range</w:t>
      </w:r>
      <w:r w:rsidRPr="00357336">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357336">
        <w:rPr>
          <w:rFonts w:ascii="Arial" w:hAnsi="Arial" w:cs="Arial"/>
          <w:i/>
          <w:sz w:val="22"/>
          <w:szCs w:val="22"/>
        </w:rPr>
        <w:t>credibility</w:t>
      </w:r>
      <w:r w:rsidRPr="00357336">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357336">
        <w:rPr>
          <w:rFonts w:ascii="Arial" w:hAnsi="Arial" w:cs="Arial"/>
          <w:i/>
          <w:sz w:val="22"/>
          <w:szCs w:val="22"/>
        </w:rPr>
        <w:t>evidence</w:t>
      </w:r>
      <w:r w:rsidRPr="00357336">
        <w:rPr>
          <w:rFonts w:ascii="Arial" w:hAnsi="Arial" w:cs="Arial"/>
          <w:sz w:val="22"/>
          <w:szCs w:val="22"/>
        </w:rPr>
        <w:t xml:space="preserve"> of your research/own reading throughout your work, </w:t>
      </w:r>
      <w:r w:rsidR="005F3A53" w:rsidRPr="00357336">
        <w:rPr>
          <w:rFonts w:ascii="Arial" w:hAnsi="Arial" w:cs="Arial"/>
          <w:sz w:val="22"/>
          <w:szCs w:val="22"/>
        </w:rPr>
        <w:t>using a</w:t>
      </w:r>
      <w:r w:rsidR="00995D51" w:rsidRPr="00357336">
        <w:rPr>
          <w:rFonts w:ascii="Arial" w:hAnsi="Arial" w:cs="Arial"/>
          <w:sz w:val="22"/>
          <w:szCs w:val="22"/>
        </w:rPr>
        <w:t xml:space="preserve"> suitable referencing system, including </w:t>
      </w:r>
      <w:r w:rsidRPr="00357336">
        <w:rPr>
          <w:rFonts w:ascii="Arial" w:hAnsi="Arial" w:cs="Arial"/>
          <w:sz w:val="22"/>
          <w:szCs w:val="22"/>
        </w:rPr>
        <w:t>in-text citations in the main body of y</w:t>
      </w:r>
      <w:r w:rsidR="00FE5651" w:rsidRPr="00357336">
        <w:rPr>
          <w:rFonts w:ascii="Arial" w:hAnsi="Arial" w:cs="Arial"/>
          <w:sz w:val="22"/>
          <w:szCs w:val="22"/>
        </w:rPr>
        <w:t xml:space="preserve">our work and a reference list </w:t>
      </w:r>
      <w:r w:rsidRPr="00357336">
        <w:rPr>
          <w:rFonts w:ascii="Arial" w:hAnsi="Arial" w:cs="Arial"/>
          <w:sz w:val="22"/>
          <w:szCs w:val="22"/>
        </w:rPr>
        <w:t xml:space="preserve">at the end of your work. </w:t>
      </w:r>
    </w:p>
    <w:p w14:paraId="74C4AF00" w14:textId="77777777" w:rsidR="00C01A3F" w:rsidRPr="00357336" w:rsidRDefault="00C01A3F" w:rsidP="00D22D9C">
      <w:pPr>
        <w:jc w:val="both"/>
        <w:rPr>
          <w:rFonts w:ascii="Arial" w:hAnsi="Arial" w:cs="Arial"/>
          <w:sz w:val="22"/>
          <w:szCs w:val="22"/>
        </w:rPr>
      </w:pPr>
    </w:p>
    <w:p w14:paraId="387A8DCF" w14:textId="0CD5705F" w:rsidR="00C01A3F" w:rsidRPr="00357336" w:rsidRDefault="008042F0" w:rsidP="00C01A3F">
      <w:pPr>
        <w:jc w:val="both"/>
        <w:rPr>
          <w:rFonts w:ascii="Arial" w:hAnsi="Arial" w:cs="Arial"/>
          <w:i/>
          <w:sz w:val="22"/>
          <w:szCs w:val="22"/>
        </w:rPr>
      </w:pPr>
      <w:r w:rsidRPr="00357336">
        <w:rPr>
          <w:rFonts w:ascii="Arial" w:hAnsi="Arial" w:cs="Arial"/>
          <w:b/>
          <w:i/>
          <w:sz w:val="22"/>
          <w:szCs w:val="22"/>
        </w:rPr>
        <w:t>Guidance</w:t>
      </w:r>
      <w:r w:rsidR="00C01A3F" w:rsidRPr="00357336">
        <w:rPr>
          <w:rFonts w:ascii="Arial" w:hAnsi="Arial" w:cs="Arial"/>
          <w:b/>
          <w:i/>
          <w:sz w:val="22"/>
          <w:szCs w:val="22"/>
        </w:rPr>
        <w:t xml:space="preserve"> specific to this </w:t>
      </w:r>
      <w:r w:rsidR="004C4F19" w:rsidRPr="00357336">
        <w:rPr>
          <w:rFonts w:ascii="Arial" w:hAnsi="Arial" w:cs="Arial"/>
          <w:b/>
          <w:i/>
          <w:sz w:val="22"/>
          <w:szCs w:val="22"/>
        </w:rPr>
        <w:t>assessment</w:t>
      </w:r>
      <w:r w:rsidR="00C01A3F" w:rsidRPr="00357336">
        <w:rPr>
          <w:rFonts w:ascii="Arial" w:hAnsi="Arial" w:cs="Arial"/>
          <w:b/>
          <w:i/>
          <w:sz w:val="22"/>
          <w:szCs w:val="22"/>
        </w:rPr>
        <w:t>:</w:t>
      </w:r>
      <w:r w:rsidR="00C01A3F" w:rsidRPr="00357336">
        <w:rPr>
          <w:rFonts w:ascii="Arial" w:hAnsi="Arial" w:cs="Arial"/>
          <w:i/>
          <w:sz w:val="22"/>
          <w:szCs w:val="22"/>
        </w:rPr>
        <w:t xml:space="preserve"> </w:t>
      </w:r>
      <w:r w:rsidR="00191C6C">
        <w:rPr>
          <w:rFonts w:ascii="Arial" w:hAnsi="Arial" w:cs="Arial"/>
          <w:i/>
          <w:sz w:val="22"/>
          <w:szCs w:val="22"/>
        </w:rPr>
        <w:t xml:space="preserve">Use the diversified sources to access information about the topic area and selected organisation to demonstrate external factors and internal capabilities.  </w:t>
      </w:r>
    </w:p>
    <w:p w14:paraId="509F0CF3" w14:textId="77777777" w:rsidR="00C01A3F" w:rsidRPr="00357336" w:rsidRDefault="00C01A3F" w:rsidP="00D22D9C">
      <w:pPr>
        <w:jc w:val="both"/>
        <w:rPr>
          <w:rFonts w:ascii="Arial" w:hAnsi="Arial" w:cs="Arial"/>
          <w:sz w:val="22"/>
          <w:szCs w:val="22"/>
        </w:rPr>
      </w:pPr>
    </w:p>
    <w:p w14:paraId="00C09C73" w14:textId="77777777" w:rsidR="00D22D9C" w:rsidRPr="00357336" w:rsidRDefault="00D22D9C" w:rsidP="00D22D9C">
      <w:pPr>
        <w:jc w:val="both"/>
        <w:rPr>
          <w:rFonts w:ascii="Arial" w:hAnsi="Arial" w:cs="Arial"/>
          <w:sz w:val="22"/>
          <w:szCs w:val="22"/>
        </w:rPr>
      </w:pPr>
    </w:p>
    <w:p w14:paraId="783E96E7" w14:textId="77777777" w:rsidR="00D22D9C" w:rsidRPr="00357336" w:rsidRDefault="00D22D9C" w:rsidP="00D22D9C">
      <w:pPr>
        <w:numPr>
          <w:ilvl w:val="0"/>
          <w:numId w:val="6"/>
        </w:numPr>
        <w:jc w:val="both"/>
        <w:rPr>
          <w:rFonts w:ascii="Arial" w:hAnsi="Arial" w:cs="Arial"/>
          <w:b/>
          <w:sz w:val="22"/>
          <w:szCs w:val="22"/>
        </w:rPr>
      </w:pPr>
      <w:r w:rsidRPr="00357336">
        <w:rPr>
          <w:rFonts w:ascii="Arial" w:hAnsi="Arial" w:cs="Arial"/>
          <w:b/>
          <w:sz w:val="22"/>
          <w:szCs w:val="22"/>
        </w:rPr>
        <w:t xml:space="preserve">Knowledge and Understanding </w:t>
      </w:r>
      <w:r w:rsidR="005F3A53" w:rsidRPr="00357336">
        <w:rPr>
          <w:rFonts w:ascii="Arial" w:hAnsi="Arial" w:cs="Arial"/>
          <w:b/>
          <w:sz w:val="22"/>
          <w:szCs w:val="22"/>
        </w:rPr>
        <w:t>Skills</w:t>
      </w:r>
    </w:p>
    <w:p w14:paraId="143025CA" w14:textId="77777777" w:rsidR="00D22D9C" w:rsidRPr="00357336" w:rsidRDefault="004D5E9B" w:rsidP="00D22D9C">
      <w:pPr>
        <w:jc w:val="both"/>
        <w:rPr>
          <w:rFonts w:ascii="Arial" w:hAnsi="Arial" w:cs="Arial"/>
          <w:sz w:val="22"/>
          <w:szCs w:val="22"/>
        </w:rPr>
      </w:pPr>
      <w:r w:rsidRPr="00357336">
        <w:rPr>
          <w:rFonts w:ascii="Arial" w:hAnsi="Arial" w:cs="Arial"/>
          <w:sz w:val="22"/>
          <w:szCs w:val="22"/>
        </w:rPr>
        <w:t xml:space="preserve">At level 6, </w:t>
      </w:r>
      <w:r w:rsidR="00995D51" w:rsidRPr="00357336">
        <w:rPr>
          <w:rFonts w:ascii="Arial" w:hAnsi="Arial" w:cs="Arial"/>
          <w:sz w:val="22"/>
          <w:szCs w:val="22"/>
        </w:rPr>
        <w:t xml:space="preserve">you should be able to </w:t>
      </w:r>
      <w:r w:rsidRPr="00357336">
        <w:rPr>
          <w:rFonts w:ascii="Arial" w:hAnsi="Arial" w:cs="Arial"/>
          <w:sz w:val="22"/>
          <w:szCs w:val="22"/>
        </w:rPr>
        <w:t>demonstrate</w:t>
      </w:r>
      <w:r w:rsidRPr="00357336">
        <w:rPr>
          <w:rFonts w:ascii="Arial" w:hAnsi="Arial" w:cs="Arial"/>
        </w:rPr>
        <w:t xml:space="preserve"> </w:t>
      </w:r>
      <w:r w:rsidRPr="00357336">
        <w:rPr>
          <w:rFonts w:ascii="Arial" w:hAnsi="Arial" w:cs="Arial"/>
          <w:sz w:val="22"/>
          <w:szCs w:val="22"/>
        </w:rPr>
        <w:t xml:space="preserve">coherent and detailed knowledge and a systematic understanding of the subject area, at least some of which is informed by the latest research and/or advanced scholarship within the discipline. </w:t>
      </w:r>
      <w:r w:rsidR="00C073F1" w:rsidRPr="00357336">
        <w:rPr>
          <w:rFonts w:ascii="Arial" w:hAnsi="Arial" w:cs="Arial"/>
          <w:sz w:val="22"/>
          <w:szCs w:val="22"/>
        </w:rPr>
        <w:t xml:space="preserve">You should be aware of the uncertainty, ambiguity and limits of knowledge. </w:t>
      </w:r>
      <w:r w:rsidR="00D22D9C" w:rsidRPr="00357336">
        <w:rPr>
          <w:rFonts w:ascii="Arial" w:hAnsi="Arial" w:cs="Arial"/>
          <w:sz w:val="22"/>
          <w:szCs w:val="22"/>
        </w:rPr>
        <w:t xml:space="preserve">Your work must demonstrate the growing extent of your knowledge and </w:t>
      </w:r>
      <w:r w:rsidR="00C073F1" w:rsidRPr="00357336">
        <w:rPr>
          <w:rFonts w:ascii="Arial" w:hAnsi="Arial" w:cs="Arial"/>
          <w:sz w:val="22"/>
          <w:szCs w:val="22"/>
        </w:rPr>
        <w:t xml:space="preserve">systematic </w:t>
      </w:r>
      <w:r w:rsidR="00D22D9C" w:rsidRPr="00357336">
        <w:rPr>
          <w:rFonts w:ascii="Arial" w:hAnsi="Arial" w:cs="Arial"/>
          <w:sz w:val="22"/>
          <w:szCs w:val="22"/>
        </w:rPr>
        <w:t xml:space="preserve">understanding of concepts and underlying principles associated with the subject area.  </w:t>
      </w:r>
      <w:r w:rsidR="00D22D9C" w:rsidRPr="00357336">
        <w:rPr>
          <w:rFonts w:ascii="Arial" w:hAnsi="Arial" w:cs="Arial"/>
          <w:i/>
          <w:sz w:val="22"/>
          <w:szCs w:val="22"/>
        </w:rPr>
        <w:t>Knowledge</w:t>
      </w:r>
      <w:r w:rsidR="00D22D9C" w:rsidRPr="00357336">
        <w:rPr>
          <w:rFonts w:ascii="Arial" w:hAnsi="Arial" w:cs="Arial"/>
          <w:sz w:val="22"/>
          <w:szCs w:val="22"/>
        </w:rPr>
        <w:t xml:space="preserve"> relates to the facts, information and skills you have acquired through your learning.  You demonstrate your </w:t>
      </w:r>
      <w:r w:rsidR="00D22D9C" w:rsidRPr="00357336">
        <w:rPr>
          <w:rFonts w:ascii="Arial" w:hAnsi="Arial" w:cs="Arial"/>
          <w:i/>
          <w:sz w:val="22"/>
          <w:szCs w:val="22"/>
        </w:rPr>
        <w:t>understanding</w:t>
      </w:r>
      <w:r w:rsidR="00D22D9C" w:rsidRPr="00357336">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357336">
        <w:rPr>
          <w:rFonts w:ascii="Arial" w:hAnsi="Arial" w:cs="Arial"/>
          <w:i/>
          <w:sz w:val="22"/>
          <w:szCs w:val="22"/>
        </w:rPr>
        <w:t>extent</w:t>
      </w:r>
      <w:r w:rsidR="00D22D9C" w:rsidRPr="00357336">
        <w:rPr>
          <w:rFonts w:ascii="Arial" w:hAnsi="Arial" w:cs="Arial"/>
          <w:sz w:val="22"/>
          <w:szCs w:val="22"/>
        </w:rPr>
        <w:t xml:space="preserve"> to which you demonstrate your knowledge and understanding; ideally each should be complete and detailed, with comprehensive coverage.</w:t>
      </w:r>
      <w:r w:rsidRPr="00357336">
        <w:rPr>
          <w:rFonts w:ascii="Arial" w:hAnsi="Arial" w:cs="Arial"/>
        </w:rPr>
        <w:t xml:space="preserve"> </w:t>
      </w:r>
    </w:p>
    <w:p w14:paraId="16267DCB" w14:textId="77777777" w:rsidR="00C01A3F" w:rsidRPr="00357336" w:rsidRDefault="00C01A3F" w:rsidP="00C01A3F">
      <w:pPr>
        <w:jc w:val="both"/>
        <w:rPr>
          <w:rFonts w:ascii="Arial" w:hAnsi="Arial" w:cs="Arial"/>
          <w:b/>
          <w:i/>
          <w:sz w:val="22"/>
          <w:szCs w:val="22"/>
        </w:rPr>
      </w:pPr>
    </w:p>
    <w:p w14:paraId="5DB48C31" w14:textId="5638B6CD" w:rsidR="00C01A3F" w:rsidRPr="00357336" w:rsidRDefault="008042F0" w:rsidP="00C01A3F">
      <w:pPr>
        <w:jc w:val="both"/>
        <w:rPr>
          <w:rFonts w:ascii="Arial" w:hAnsi="Arial" w:cs="Arial"/>
          <w:i/>
          <w:sz w:val="22"/>
          <w:szCs w:val="22"/>
        </w:rPr>
      </w:pPr>
      <w:r w:rsidRPr="00357336">
        <w:rPr>
          <w:rFonts w:ascii="Arial" w:hAnsi="Arial" w:cs="Arial"/>
          <w:b/>
          <w:i/>
          <w:sz w:val="22"/>
          <w:szCs w:val="22"/>
        </w:rPr>
        <w:t xml:space="preserve">Guidance </w:t>
      </w:r>
      <w:r w:rsidR="00C01A3F" w:rsidRPr="00357336">
        <w:rPr>
          <w:rFonts w:ascii="Arial" w:hAnsi="Arial" w:cs="Arial"/>
          <w:b/>
          <w:i/>
          <w:sz w:val="22"/>
          <w:szCs w:val="22"/>
        </w:rPr>
        <w:t xml:space="preserve">specific to this </w:t>
      </w:r>
      <w:r w:rsidR="004C4F19" w:rsidRPr="00357336">
        <w:rPr>
          <w:rFonts w:ascii="Arial" w:hAnsi="Arial" w:cs="Arial"/>
          <w:b/>
          <w:i/>
          <w:sz w:val="22"/>
          <w:szCs w:val="22"/>
        </w:rPr>
        <w:t>assessment</w:t>
      </w:r>
      <w:r w:rsidR="00C01A3F" w:rsidRPr="00357336">
        <w:rPr>
          <w:rFonts w:ascii="Arial" w:hAnsi="Arial" w:cs="Arial"/>
          <w:b/>
          <w:i/>
          <w:sz w:val="22"/>
          <w:szCs w:val="22"/>
        </w:rPr>
        <w:t>:</w:t>
      </w:r>
      <w:r w:rsidR="00C01A3F" w:rsidRPr="00357336">
        <w:rPr>
          <w:rFonts w:ascii="Arial" w:hAnsi="Arial" w:cs="Arial"/>
          <w:i/>
          <w:sz w:val="22"/>
          <w:szCs w:val="22"/>
        </w:rPr>
        <w:t xml:space="preserve"> </w:t>
      </w:r>
      <w:r w:rsidR="009542FC">
        <w:rPr>
          <w:rFonts w:ascii="Arial" w:hAnsi="Arial" w:cs="Arial"/>
          <w:i/>
          <w:sz w:val="22"/>
          <w:szCs w:val="22"/>
        </w:rPr>
        <w:t>Demonstrate the understanding related to the role of different stakeholders and the development of change management plan.</w:t>
      </w:r>
    </w:p>
    <w:p w14:paraId="72731D86" w14:textId="77777777" w:rsidR="00D22D9C" w:rsidRPr="00357336" w:rsidRDefault="00D22D9C" w:rsidP="00D22D9C">
      <w:pPr>
        <w:jc w:val="both"/>
        <w:rPr>
          <w:rFonts w:ascii="Arial" w:hAnsi="Arial" w:cs="Arial"/>
          <w:sz w:val="22"/>
          <w:szCs w:val="22"/>
        </w:rPr>
      </w:pPr>
    </w:p>
    <w:p w14:paraId="454082D5" w14:textId="77777777" w:rsidR="00D22D9C" w:rsidRPr="00357336" w:rsidRDefault="00D22D9C" w:rsidP="00D22D9C">
      <w:pPr>
        <w:jc w:val="both"/>
        <w:rPr>
          <w:rFonts w:ascii="Arial" w:hAnsi="Arial" w:cs="Arial"/>
          <w:b/>
          <w:sz w:val="22"/>
          <w:szCs w:val="22"/>
        </w:rPr>
      </w:pPr>
    </w:p>
    <w:p w14:paraId="56E8079C" w14:textId="77777777" w:rsidR="00D22D9C" w:rsidRPr="00357336" w:rsidRDefault="005F3A53" w:rsidP="00D22D9C">
      <w:pPr>
        <w:numPr>
          <w:ilvl w:val="0"/>
          <w:numId w:val="6"/>
        </w:numPr>
        <w:jc w:val="both"/>
        <w:rPr>
          <w:rFonts w:ascii="Arial" w:hAnsi="Arial" w:cs="Arial"/>
          <w:b/>
          <w:sz w:val="22"/>
          <w:szCs w:val="22"/>
        </w:rPr>
      </w:pPr>
      <w:r w:rsidRPr="00357336">
        <w:rPr>
          <w:rFonts w:ascii="Arial" w:hAnsi="Arial" w:cs="Arial"/>
          <w:b/>
          <w:sz w:val="22"/>
          <w:szCs w:val="22"/>
        </w:rPr>
        <w:t>Cognitive and Intellectual Skills</w:t>
      </w:r>
    </w:p>
    <w:p w14:paraId="1E78CA89" w14:textId="77777777" w:rsidR="00D22D9C" w:rsidRPr="00357336" w:rsidRDefault="00C073F1" w:rsidP="00FE5651">
      <w:pPr>
        <w:jc w:val="both"/>
        <w:rPr>
          <w:rFonts w:ascii="Arial" w:hAnsi="Arial" w:cs="Arial"/>
          <w:sz w:val="22"/>
          <w:szCs w:val="22"/>
        </w:rPr>
      </w:pPr>
      <w:r w:rsidRPr="00357336">
        <w:rPr>
          <w:rFonts w:ascii="Arial" w:hAnsi="Arial" w:cs="Arial"/>
          <w:sz w:val="22"/>
          <w:szCs w:val="22"/>
        </w:rPr>
        <w:t>You should be able to</w:t>
      </w:r>
      <w:r w:rsidR="006E3E4E" w:rsidRPr="00357336">
        <w:rPr>
          <w:rFonts w:ascii="Arial" w:hAnsi="Arial" w:cs="Arial"/>
          <w:sz w:val="22"/>
          <w:szCs w:val="22"/>
        </w:rPr>
        <w:t>:</w:t>
      </w:r>
      <w:r w:rsidRPr="00357336">
        <w:rPr>
          <w:rFonts w:ascii="Arial" w:hAnsi="Arial" w:cs="Arial"/>
          <w:sz w:val="22"/>
          <w:szCs w:val="22"/>
        </w:rPr>
        <w:t xml:space="preserve"> critically evaluate evidence, arguments, assumptions, abstract concepts and data </w:t>
      </w:r>
      <w:r w:rsidR="006E3E4E" w:rsidRPr="00357336">
        <w:rPr>
          <w:rFonts w:ascii="Arial" w:hAnsi="Arial" w:cs="Arial"/>
          <w:sz w:val="22"/>
          <w:szCs w:val="22"/>
        </w:rPr>
        <w:t xml:space="preserve">some of which are at the forefront of a discipline </w:t>
      </w:r>
      <w:r w:rsidRPr="00357336">
        <w:rPr>
          <w:rFonts w:ascii="Arial" w:hAnsi="Arial" w:cs="Arial"/>
          <w:sz w:val="22"/>
          <w:szCs w:val="22"/>
        </w:rPr>
        <w:t>(</w:t>
      </w:r>
      <w:r w:rsidR="006E3E4E" w:rsidRPr="00357336">
        <w:rPr>
          <w:rFonts w:ascii="Arial" w:hAnsi="Arial" w:cs="Arial"/>
          <w:sz w:val="22"/>
          <w:szCs w:val="22"/>
        </w:rPr>
        <w:t xml:space="preserve">and </w:t>
      </w:r>
      <w:r w:rsidRPr="00357336">
        <w:rPr>
          <w:rFonts w:ascii="Arial" w:hAnsi="Arial" w:cs="Arial"/>
          <w:sz w:val="22"/>
          <w:szCs w:val="22"/>
        </w:rPr>
        <w:t xml:space="preserve">that may be </w:t>
      </w:r>
      <w:r w:rsidR="00FE5651" w:rsidRPr="00357336">
        <w:rPr>
          <w:rFonts w:ascii="Arial" w:hAnsi="Arial" w:cs="Arial"/>
          <w:sz w:val="22"/>
          <w:szCs w:val="22"/>
        </w:rPr>
        <w:t xml:space="preserve">incomplete) to devise and sustain arguments, to make judgements and/or </w:t>
      </w:r>
      <w:r w:rsidR="006E3E4E" w:rsidRPr="00357336">
        <w:rPr>
          <w:rFonts w:ascii="Arial" w:hAnsi="Arial" w:cs="Arial"/>
          <w:sz w:val="22"/>
          <w:szCs w:val="22"/>
        </w:rPr>
        <w:t>solve problems;</w:t>
      </w:r>
      <w:r w:rsidR="00FE5651" w:rsidRPr="00357336">
        <w:rPr>
          <w:rFonts w:ascii="Arial" w:hAnsi="Arial" w:cs="Arial"/>
          <w:sz w:val="22"/>
          <w:szCs w:val="22"/>
        </w:rPr>
        <w:t xml:space="preserve"> describe and comment upon particular aspects of current research, or</w:t>
      </w:r>
      <w:r w:rsidR="006E3E4E" w:rsidRPr="00357336">
        <w:rPr>
          <w:rFonts w:ascii="Arial" w:hAnsi="Arial" w:cs="Arial"/>
          <w:sz w:val="22"/>
          <w:szCs w:val="22"/>
        </w:rPr>
        <w:t xml:space="preserve"> </w:t>
      </w:r>
      <w:r w:rsidR="00FE5651" w:rsidRPr="00357336">
        <w:rPr>
          <w:rFonts w:ascii="Arial" w:hAnsi="Arial" w:cs="Arial"/>
          <w:sz w:val="22"/>
          <w:szCs w:val="22"/>
        </w:rPr>
        <w:t xml:space="preserve">equivalent advanced scholarship, in the discipline </w:t>
      </w:r>
      <w:r w:rsidR="00D22D9C" w:rsidRPr="00357336">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357336">
        <w:rPr>
          <w:rFonts w:ascii="Arial" w:hAnsi="Arial" w:cs="Arial"/>
          <w:sz w:val="22"/>
          <w:szCs w:val="22"/>
        </w:rPr>
        <w:t>what</w:t>
      </w:r>
      <w:r w:rsidR="00D22D9C" w:rsidRPr="00357336">
        <w:rPr>
          <w:rFonts w:ascii="Arial" w:hAnsi="Arial" w:cs="Arial"/>
          <w:sz w:val="22"/>
          <w:szCs w:val="22"/>
        </w:rPr>
        <w:t xml:space="preserve">! </w:t>
      </w:r>
      <w:r w:rsidR="00FB3B4E" w:rsidRPr="00357336">
        <w:rPr>
          <w:rFonts w:ascii="Arial" w:hAnsi="Arial" w:cs="Arial"/>
          <w:sz w:val="22"/>
          <w:szCs w:val="22"/>
        </w:rPr>
        <w:t>But</w:t>
      </w:r>
      <w:r w:rsidR="00D22D9C" w:rsidRPr="00357336">
        <w:rPr>
          <w:rFonts w:ascii="Arial" w:hAnsi="Arial" w:cs="Arial"/>
          <w:sz w:val="22"/>
          <w:szCs w:val="22"/>
        </w:rPr>
        <w:t xml:space="preserve"> also justifying: Why? How? When? Who? Where? </w:t>
      </w:r>
      <w:r w:rsidRPr="00357336">
        <w:rPr>
          <w:rFonts w:ascii="Arial" w:hAnsi="Arial" w:cs="Arial"/>
          <w:sz w:val="22"/>
          <w:szCs w:val="22"/>
        </w:rPr>
        <w:t xml:space="preserve">At what cost? </w:t>
      </w:r>
      <w:r w:rsidR="00D22D9C" w:rsidRPr="00357336">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sidRPr="00357336">
        <w:rPr>
          <w:rFonts w:ascii="Arial" w:hAnsi="Arial" w:cs="Arial"/>
          <w:sz w:val="22"/>
          <w:szCs w:val="22"/>
        </w:rPr>
        <w:t xml:space="preserve">from the content of your work. </w:t>
      </w:r>
      <w:r w:rsidR="00D22D9C" w:rsidRPr="00357336">
        <w:rPr>
          <w:rFonts w:ascii="Arial" w:hAnsi="Arial" w:cs="Arial"/>
          <w:sz w:val="22"/>
          <w:szCs w:val="22"/>
        </w:rPr>
        <w:t xml:space="preserve">  Where relevant, alternative solutions and recommendations may be proposed.</w:t>
      </w:r>
    </w:p>
    <w:p w14:paraId="1AFE9B99" w14:textId="77777777" w:rsidR="00D22D9C" w:rsidRPr="00357336" w:rsidRDefault="00D22D9C" w:rsidP="00D22D9C">
      <w:pPr>
        <w:jc w:val="both"/>
        <w:rPr>
          <w:rFonts w:ascii="Arial" w:hAnsi="Arial" w:cs="Arial"/>
          <w:sz w:val="22"/>
          <w:szCs w:val="22"/>
        </w:rPr>
      </w:pPr>
    </w:p>
    <w:p w14:paraId="34A40E68" w14:textId="0D374ED1" w:rsidR="00C01A3F" w:rsidRDefault="008042F0" w:rsidP="00C01A3F">
      <w:pPr>
        <w:jc w:val="both"/>
        <w:rPr>
          <w:rFonts w:ascii="Arial" w:hAnsi="Arial" w:cs="Arial"/>
          <w:i/>
          <w:sz w:val="22"/>
          <w:szCs w:val="22"/>
        </w:rPr>
      </w:pPr>
      <w:r w:rsidRPr="00357336">
        <w:rPr>
          <w:rFonts w:ascii="Arial" w:hAnsi="Arial" w:cs="Arial"/>
          <w:b/>
          <w:i/>
          <w:sz w:val="22"/>
          <w:szCs w:val="22"/>
        </w:rPr>
        <w:t xml:space="preserve">Guidance </w:t>
      </w:r>
      <w:r w:rsidR="00C01A3F" w:rsidRPr="00357336">
        <w:rPr>
          <w:rFonts w:ascii="Arial" w:hAnsi="Arial" w:cs="Arial"/>
          <w:b/>
          <w:i/>
          <w:sz w:val="22"/>
          <w:szCs w:val="22"/>
        </w:rPr>
        <w:t xml:space="preserve">specific to this </w:t>
      </w:r>
      <w:r w:rsidR="004C4F19" w:rsidRPr="00357336">
        <w:rPr>
          <w:rFonts w:ascii="Arial" w:hAnsi="Arial" w:cs="Arial"/>
          <w:b/>
          <w:i/>
          <w:sz w:val="22"/>
          <w:szCs w:val="22"/>
        </w:rPr>
        <w:t>assessment</w:t>
      </w:r>
      <w:r w:rsidR="00C01A3F" w:rsidRPr="00357336">
        <w:rPr>
          <w:rFonts w:ascii="Arial" w:hAnsi="Arial" w:cs="Arial"/>
          <w:b/>
          <w:i/>
          <w:sz w:val="22"/>
          <w:szCs w:val="22"/>
        </w:rPr>
        <w:t>:</w:t>
      </w:r>
      <w:r w:rsidR="00C01A3F" w:rsidRPr="00357336">
        <w:rPr>
          <w:rFonts w:ascii="Arial" w:hAnsi="Arial" w:cs="Arial"/>
          <w:i/>
          <w:sz w:val="22"/>
          <w:szCs w:val="22"/>
        </w:rPr>
        <w:t xml:space="preserve"> </w:t>
      </w:r>
      <w:r w:rsidR="00BD0128">
        <w:rPr>
          <w:rFonts w:ascii="Arial" w:hAnsi="Arial" w:cs="Arial"/>
          <w:i/>
          <w:sz w:val="22"/>
          <w:szCs w:val="22"/>
        </w:rPr>
        <w:t>Demonstrate the understanding of the topic area at micro level through the demonstration of different aspects related to the change, leadership and culture etc.</w:t>
      </w:r>
    </w:p>
    <w:p w14:paraId="1DD770AF" w14:textId="77777777" w:rsidR="008D6ED7" w:rsidRPr="00357336" w:rsidRDefault="008D6ED7" w:rsidP="00C01A3F">
      <w:pPr>
        <w:jc w:val="both"/>
        <w:rPr>
          <w:rFonts w:ascii="Arial" w:hAnsi="Arial" w:cs="Arial"/>
          <w:i/>
          <w:sz w:val="22"/>
          <w:szCs w:val="22"/>
        </w:rPr>
      </w:pPr>
    </w:p>
    <w:p w14:paraId="14C96CBF" w14:textId="77777777" w:rsidR="00C01A3F" w:rsidRPr="00357336" w:rsidRDefault="00C01A3F" w:rsidP="00D22D9C">
      <w:pPr>
        <w:jc w:val="both"/>
        <w:rPr>
          <w:rFonts w:ascii="Arial" w:hAnsi="Arial" w:cs="Arial"/>
          <w:sz w:val="22"/>
          <w:szCs w:val="22"/>
        </w:rPr>
      </w:pPr>
    </w:p>
    <w:p w14:paraId="0E5DA160" w14:textId="77777777" w:rsidR="00D22D9C" w:rsidRPr="00357336" w:rsidRDefault="00D22D9C" w:rsidP="00D22D9C">
      <w:pPr>
        <w:jc w:val="both"/>
        <w:rPr>
          <w:rFonts w:ascii="Arial" w:hAnsi="Arial" w:cs="Arial"/>
          <w:b/>
          <w:sz w:val="22"/>
          <w:szCs w:val="22"/>
        </w:rPr>
      </w:pPr>
    </w:p>
    <w:p w14:paraId="39048604" w14:textId="77777777" w:rsidR="00D22D9C" w:rsidRPr="00357336" w:rsidRDefault="00D22D9C" w:rsidP="00D22D9C">
      <w:pPr>
        <w:numPr>
          <w:ilvl w:val="0"/>
          <w:numId w:val="6"/>
        </w:numPr>
        <w:jc w:val="both"/>
        <w:rPr>
          <w:rFonts w:ascii="Arial" w:hAnsi="Arial" w:cs="Arial"/>
          <w:b/>
          <w:sz w:val="22"/>
          <w:szCs w:val="22"/>
        </w:rPr>
      </w:pPr>
      <w:r w:rsidRPr="00357336">
        <w:rPr>
          <w:rFonts w:ascii="Arial" w:hAnsi="Arial" w:cs="Arial"/>
          <w:b/>
          <w:sz w:val="22"/>
          <w:szCs w:val="22"/>
        </w:rPr>
        <w:lastRenderedPageBreak/>
        <w:t xml:space="preserve">Practical </w:t>
      </w:r>
      <w:r w:rsidR="005F3A53" w:rsidRPr="00357336">
        <w:rPr>
          <w:rFonts w:ascii="Arial" w:hAnsi="Arial" w:cs="Arial"/>
          <w:b/>
          <w:sz w:val="22"/>
          <w:szCs w:val="22"/>
        </w:rPr>
        <w:t>Skills</w:t>
      </w:r>
    </w:p>
    <w:p w14:paraId="7D960C62" w14:textId="77777777" w:rsidR="00D22D9C" w:rsidRPr="00357336" w:rsidRDefault="00C073F1" w:rsidP="006D6B5E">
      <w:pPr>
        <w:jc w:val="both"/>
        <w:rPr>
          <w:rFonts w:ascii="Arial" w:hAnsi="Arial" w:cs="Arial"/>
          <w:sz w:val="22"/>
          <w:szCs w:val="22"/>
        </w:rPr>
      </w:pPr>
      <w:r w:rsidRPr="00357336">
        <w:rPr>
          <w:rFonts w:ascii="Arial" w:hAnsi="Arial" w:cs="Arial"/>
          <w:sz w:val="22"/>
          <w:szCs w:val="22"/>
        </w:rPr>
        <w:t xml:space="preserve">At level 6, you should be able to </w:t>
      </w:r>
      <w:r w:rsidR="006D6B5E" w:rsidRPr="00357336">
        <w:rPr>
          <w:rFonts w:ascii="Arial" w:hAnsi="Arial" w:cs="Arial"/>
          <w:sz w:val="22"/>
          <w:szCs w:val="22"/>
        </w:rPr>
        <w:t xml:space="preserve">apply the methods and techniques that you have learned to review, consolidate, extend and apply your knowledge and understanding, and to initiate and carry out projects. You will </w:t>
      </w:r>
      <w:r w:rsidRPr="00357336">
        <w:rPr>
          <w:rFonts w:ascii="Arial" w:hAnsi="Arial" w:cs="Arial"/>
          <w:sz w:val="22"/>
          <w:szCs w:val="22"/>
        </w:rPr>
        <w:t xml:space="preserve">deploy </w:t>
      </w:r>
      <w:r w:rsidR="006E3E4E" w:rsidRPr="00357336">
        <w:rPr>
          <w:rFonts w:ascii="Arial" w:hAnsi="Arial" w:cs="Arial"/>
          <w:sz w:val="22"/>
          <w:szCs w:val="22"/>
        </w:rPr>
        <w:t xml:space="preserve">accurately </w:t>
      </w:r>
      <w:r w:rsidRPr="00357336">
        <w:rPr>
          <w:rFonts w:ascii="Arial" w:hAnsi="Arial" w:cs="Arial"/>
          <w:sz w:val="22"/>
          <w:szCs w:val="22"/>
        </w:rPr>
        <w:t xml:space="preserve">established techniques of analysis and enquiry </w:t>
      </w:r>
      <w:r w:rsidR="006E3E4E" w:rsidRPr="00357336">
        <w:rPr>
          <w:rFonts w:ascii="Arial" w:hAnsi="Arial" w:cs="Arial"/>
          <w:sz w:val="22"/>
          <w:szCs w:val="22"/>
        </w:rPr>
        <w:t>relevant to the</w:t>
      </w:r>
      <w:r w:rsidRPr="00357336">
        <w:rPr>
          <w:rFonts w:ascii="Arial" w:hAnsi="Arial" w:cs="Arial"/>
          <w:sz w:val="22"/>
          <w:szCs w:val="22"/>
        </w:rPr>
        <w:t xml:space="preserve"> discipline, </w:t>
      </w:r>
      <w:r w:rsidR="00103507" w:rsidRPr="00357336">
        <w:rPr>
          <w:rFonts w:ascii="Arial" w:hAnsi="Arial" w:cs="Arial"/>
          <w:sz w:val="22"/>
          <w:szCs w:val="22"/>
        </w:rPr>
        <w:t xml:space="preserve">and apply them </w:t>
      </w:r>
      <w:r w:rsidR="006E3E4E" w:rsidRPr="00357336">
        <w:rPr>
          <w:rFonts w:ascii="Arial" w:hAnsi="Arial" w:cs="Arial"/>
          <w:sz w:val="22"/>
          <w:szCs w:val="22"/>
        </w:rPr>
        <w:t>in complex and unpredictable contexts</w:t>
      </w:r>
      <w:r w:rsidR="00103507" w:rsidRPr="00357336">
        <w:rPr>
          <w:rFonts w:ascii="Arial" w:hAnsi="Arial" w:cs="Arial"/>
          <w:sz w:val="22"/>
          <w:szCs w:val="22"/>
        </w:rPr>
        <w:t>,</w:t>
      </w:r>
      <w:r w:rsidR="006E3E4E" w:rsidRPr="00357336">
        <w:rPr>
          <w:rFonts w:ascii="Arial" w:hAnsi="Arial" w:cs="Arial"/>
          <w:sz w:val="22"/>
          <w:szCs w:val="22"/>
        </w:rPr>
        <w:t xml:space="preserve"> </w:t>
      </w:r>
      <w:r w:rsidRPr="00357336">
        <w:rPr>
          <w:rFonts w:ascii="Arial" w:hAnsi="Arial" w:cs="Arial"/>
          <w:sz w:val="22"/>
          <w:szCs w:val="22"/>
        </w:rPr>
        <w:t xml:space="preserve">to devise and sustain arguments and/or to solve problems. You should be able to frame appropriate questions to achieve a solution - or identify a range of solutions. </w:t>
      </w:r>
      <w:r w:rsidR="00D22D9C" w:rsidRPr="00357336">
        <w:rPr>
          <w:rFonts w:ascii="Arial" w:hAnsi="Arial" w:cs="Arial"/>
          <w:sz w:val="22"/>
          <w:szCs w:val="22"/>
        </w:rPr>
        <w:t xml:space="preserve">You should be able to demonstrate how the subject-related concepts and ideas relate to real world situations </w:t>
      </w:r>
      <w:r w:rsidRPr="00357336">
        <w:rPr>
          <w:rFonts w:ascii="Arial" w:hAnsi="Arial" w:cs="Arial"/>
          <w:sz w:val="22"/>
          <w:szCs w:val="22"/>
        </w:rPr>
        <w:t>and/</w:t>
      </w:r>
      <w:r w:rsidR="00D22D9C" w:rsidRPr="00357336">
        <w:rPr>
          <w:rFonts w:ascii="Arial" w:hAnsi="Arial" w:cs="Arial"/>
          <w:sz w:val="22"/>
          <w:szCs w:val="22"/>
        </w:rPr>
        <w:t>or a particular context.  How do they work in practice?  You will deploy models, methods, techniques, and/or theories, in that context</w:t>
      </w:r>
      <w:r w:rsidR="006D6B5E" w:rsidRPr="00357336">
        <w:rPr>
          <w:rFonts w:ascii="Arial" w:hAnsi="Arial" w:cs="Arial"/>
          <w:sz w:val="22"/>
          <w:szCs w:val="22"/>
        </w:rPr>
        <w:t xml:space="preserve"> or circumstances</w:t>
      </w:r>
      <w:r w:rsidR="00D22D9C" w:rsidRPr="00357336">
        <w:rPr>
          <w:rFonts w:ascii="Arial" w:hAnsi="Arial" w:cs="Arial"/>
          <w:sz w:val="22"/>
          <w:szCs w:val="22"/>
        </w:rPr>
        <w:t xml:space="preserve">, to assess current situations, perhaps to formulate plans or solutions to solve problems, </w:t>
      </w:r>
      <w:r w:rsidRPr="00357336">
        <w:rPr>
          <w:rFonts w:ascii="Arial" w:hAnsi="Arial" w:cs="Arial"/>
          <w:sz w:val="22"/>
          <w:szCs w:val="22"/>
        </w:rPr>
        <w:t xml:space="preserve">or to create artefacts, </w:t>
      </w:r>
      <w:r w:rsidR="00D22D9C" w:rsidRPr="00357336">
        <w:rPr>
          <w:rFonts w:ascii="Arial" w:hAnsi="Arial" w:cs="Arial"/>
          <w:sz w:val="22"/>
          <w:szCs w:val="22"/>
        </w:rPr>
        <w:t xml:space="preserve">some of which may be innovative and creative.  This is likely to involve, for instance, the use of real world </w:t>
      </w:r>
      <w:r w:rsidRPr="00357336">
        <w:rPr>
          <w:rFonts w:ascii="Arial" w:hAnsi="Arial" w:cs="Arial"/>
          <w:sz w:val="22"/>
          <w:szCs w:val="22"/>
        </w:rPr>
        <w:t xml:space="preserve">artefacts, </w:t>
      </w:r>
      <w:r w:rsidR="00D22D9C" w:rsidRPr="00357336">
        <w:rPr>
          <w:rFonts w:ascii="Arial" w:hAnsi="Arial" w:cs="Arial"/>
          <w:sz w:val="22"/>
          <w:szCs w:val="22"/>
        </w:rPr>
        <w:t xml:space="preserve">examples and cases, the application of a model within an organisation and/or benchmarking one </w:t>
      </w:r>
      <w:r w:rsidRPr="00357336">
        <w:rPr>
          <w:rFonts w:ascii="Arial" w:hAnsi="Arial" w:cs="Arial"/>
          <w:sz w:val="22"/>
          <w:szCs w:val="22"/>
        </w:rPr>
        <w:t xml:space="preserve">theory or </w:t>
      </w:r>
      <w:r w:rsidR="00D22D9C" w:rsidRPr="00357336">
        <w:rPr>
          <w:rFonts w:ascii="Arial" w:hAnsi="Arial" w:cs="Arial"/>
          <w:sz w:val="22"/>
          <w:szCs w:val="22"/>
        </w:rPr>
        <w:t>organisation against others based on stated criteria.  You should show awareness of the limitations of concepts and theories when applied in particular contexts.</w:t>
      </w:r>
    </w:p>
    <w:p w14:paraId="00661001" w14:textId="77777777" w:rsidR="00D22D9C" w:rsidRPr="00357336" w:rsidRDefault="00D22D9C" w:rsidP="00D22D9C">
      <w:pPr>
        <w:jc w:val="both"/>
        <w:rPr>
          <w:rFonts w:ascii="Arial" w:hAnsi="Arial" w:cs="Arial"/>
          <w:sz w:val="22"/>
          <w:szCs w:val="22"/>
        </w:rPr>
      </w:pPr>
    </w:p>
    <w:p w14:paraId="6680A857" w14:textId="0ABB4796" w:rsidR="00C01A3F" w:rsidRPr="00357336" w:rsidRDefault="008042F0" w:rsidP="00C01A3F">
      <w:pPr>
        <w:jc w:val="both"/>
        <w:rPr>
          <w:rFonts w:ascii="Arial" w:hAnsi="Arial" w:cs="Arial"/>
          <w:i/>
          <w:sz w:val="22"/>
          <w:szCs w:val="22"/>
        </w:rPr>
      </w:pPr>
      <w:r w:rsidRPr="00357336">
        <w:rPr>
          <w:rFonts w:ascii="Arial" w:hAnsi="Arial" w:cs="Arial"/>
          <w:b/>
          <w:i/>
          <w:sz w:val="22"/>
          <w:szCs w:val="22"/>
        </w:rPr>
        <w:t xml:space="preserve">Guidance </w:t>
      </w:r>
      <w:r w:rsidR="00C01A3F" w:rsidRPr="00357336">
        <w:rPr>
          <w:rFonts w:ascii="Arial" w:hAnsi="Arial" w:cs="Arial"/>
          <w:b/>
          <w:i/>
          <w:sz w:val="22"/>
          <w:szCs w:val="22"/>
        </w:rPr>
        <w:t xml:space="preserve">specific to this </w:t>
      </w:r>
      <w:r w:rsidR="004C4F19" w:rsidRPr="00357336">
        <w:rPr>
          <w:rFonts w:ascii="Arial" w:hAnsi="Arial" w:cs="Arial"/>
          <w:b/>
          <w:i/>
          <w:sz w:val="22"/>
          <w:szCs w:val="22"/>
        </w:rPr>
        <w:t>assessment</w:t>
      </w:r>
      <w:r w:rsidR="00C01A3F" w:rsidRPr="00357336">
        <w:rPr>
          <w:rFonts w:ascii="Arial" w:hAnsi="Arial" w:cs="Arial"/>
          <w:b/>
          <w:i/>
          <w:sz w:val="22"/>
          <w:szCs w:val="22"/>
        </w:rPr>
        <w:t>:</w:t>
      </w:r>
      <w:r w:rsidR="00C01A3F" w:rsidRPr="00357336">
        <w:rPr>
          <w:rFonts w:ascii="Arial" w:hAnsi="Arial" w:cs="Arial"/>
          <w:i/>
          <w:sz w:val="22"/>
          <w:szCs w:val="22"/>
        </w:rPr>
        <w:t xml:space="preserve"> </w:t>
      </w:r>
      <w:r w:rsidR="00BD0128">
        <w:rPr>
          <w:rFonts w:ascii="Arial" w:hAnsi="Arial" w:cs="Arial"/>
          <w:i/>
          <w:sz w:val="22"/>
          <w:szCs w:val="22"/>
        </w:rPr>
        <w:t>Development of the change management plan with the understanding of the application of different models, concepts and theories related to the topic area.</w:t>
      </w:r>
    </w:p>
    <w:p w14:paraId="70C6F15D" w14:textId="77777777" w:rsidR="00C01A3F" w:rsidRPr="00357336" w:rsidRDefault="00C01A3F" w:rsidP="00D22D9C">
      <w:pPr>
        <w:jc w:val="both"/>
        <w:rPr>
          <w:rFonts w:ascii="Arial" w:hAnsi="Arial" w:cs="Arial"/>
          <w:sz w:val="22"/>
          <w:szCs w:val="22"/>
        </w:rPr>
      </w:pPr>
    </w:p>
    <w:p w14:paraId="1B266A42" w14:textId="77777777" w:rsidR="008566E5" w:rsidRPr="00357336" w:rsidRDefault="008566E5" w:rsidP="00D22D9C">
      <w:pPr>
        <w:jc w:val="both"/>
        <w:rPr>
          <w:rFonts w:ascii="Arial" w:hAnsi="Arial" w:cs="Arial"/>
          <w:sz w:val="22"/>
          <w:szCs w:val="22"/>
        </w:rPr>
      </w:pPr>
    </w:p>
    <w:p w14:paraId="2BC727FD" w14:textId="77777777" w:rsidR="00D22D9C" w:rsidRPr="00357336" w:rsidRDefault="005F3A53" w:rsidP="00D22D9C">
      <w:pPr>
        <w:numPr>
          <w:ilvl w:val="0"/>
          <w:numId w:val="6"/>
        </w:numPr>
        <w:jc w:val="both"/>
        <w:rPr>
          <w:rFonts w:ascii="Arial" w:hAnsi="Arial" w:cs="Arial"/>
          <w:b/>
          <w:sz w:val="22"/>
          <w:szCs w:val="22"/>
        </w:rPr>
      </w:pPr>
      <w:r w:rsidRPr="00357336">
        <w:rPr>
          <w:rFonts w:ascii="Arial" w:hAnsi="Arial" w:cs="Arial"/>
          <w:b/>
          <w:sz w:val="22"/>
          <w:szCs w:val="22"/>
        </w:rPr>
        <w:t xml:space="preserve">Transferable </w:t>
      </w:r>
      <w:r w:rsidR="00D22D9C" w:rsidRPr="00357336">
        <w:rPr>
          <w:rFonts w:ascii="Arial" w:hAnsi="Arial" w:cs="Arial"/>
          <w:b/>
          <w:sz w:val="22"/>
          <w:szCs w:val="22"/>
        </w:rPr>
        <w:t xml:space="preserve">Skills for </w:t>
      </w:r>
      <w:r w:rsidRPr="00357336">
        <w:rPr>
          <w:rFonts w:ascii="Arial" w:hAnsi="Arial" w:cs="Arial"/>
          <w:b/>
          <w:sz w:val="22"/>
          <w:szCs w:val="22"/>
        </w:rPr>
        <w:t xml:space="preserve">Life and </w:t>
      </w:r>
      <w:r w:rsidR="00D22D9C" w:rsidRPr="00357336">
        <w:rPr>
          <w:rFonts w:ascii="Arial" w:hAnsi="Arial" w:cs="Arial"/>
          <w:b/>
          <w:sz w:val="22"/>
          <w:szCs w:val="22"/>
        </w:rPr>
        <w:t xml:space="preserve">Professional Practice </w:t>
      </w:r>
    </w:p>
    <w:p w14:paraId="1255EFBA" w14:textId="77777777" w:rsidR="00995D51" w:rsidRPr="00357336" w:rsidRDefault="00D22D9C" w:rsidP="00103507">
      <w:pPr>
        <w:jc w:val="both"/>
        <w:rPr>
          <w:rFonts w:ascii="Arial" w:hAnsi="Arial" w:cs="Arial"/>
          <w:sz w:val="22"/>
          <w:szCs w:val="22"/>
        </w:rPr>
      </w:pPr>
      <w:r w:rsidRPr="00357336">
        <w:rPr>
          <w:rFonts w:ascii="Arial" w:hAnsi="Arial" w:cs="Arial"/>
          <w:sz w:val="22"/>
          <w:szCs w:val="22"/>
        </w:rPr>
        <w:t xml:space="preserve">Your work must provide evidence of the </w:t>
      </w:r>
      <w:r w:rsidR="00103507" w:rsidRPr="00357336">
        <w:rPr>
          <w:rFonts w:ascii="Arial" w:hAnsi="Arial" w:cs="Arial"/>
          <w:sz w:val="22"/>
          <w:szCs w:val="22"/>
        </w:rPr>
        <w:t xml:space="preserve">qualities and transferable skills necessary for graduate-level employment requiring the exercise of initiative and personal responsibility and decision-making in complex and unpredictable </w:t>
      </w:r>
      <w:r w:rsidR="006D6B5E" w:rsidRPr="00357336">
        <w:rPr>
          <w:rFonts w:ascii="Arial" w:hAnsi="Arial" w:cs="Arial"/>
          <w:sz w:val="22"/>
          <w:szCs w:val="22"/>
        </w:rPr>
        <w:t>circumstances</w:t>
      </w:r>
      <w:r w:rsidRPr="00357336">
        <w:rPr>
          <w:rFonts w:ascii="Arial" w:hAnsi="Arial" w:cs="Arial"/>
          <w:sz w:val="22"/>
          <w:szCs w:val="22"/>
        </w:rPr>
        <w:t>.  This includes demonstrating</w:t>
      </w:r>
      <w:r w:rsidR="007E6F99" w:rsidRPr="00357336">
        <w:rPr>
          <w:rFonts w:ascii="Arial" w:hAnsi="Arial" w:cs="Arial"/>
          <w:sz w:val="22"/>
          <w:szCs w:val="22"/>
        </w:rPr>
        <w:t>:</w:t>
      </w:r>
      <w:r w:rsidRPr="00357336">
        <w:rPr>
          <w:rFonts w:ascii="Arial" w:hAnsi="Arial" w:cs="Arial"/>
          <w:sz w:val="22"/>
          <w:szCs w:val="22"/>
        </w:rPr>
        <w:t xml:space="preserve"> </w:t>
      </w:r>
      <w:r w:rsidR="00103507" w:rsidRPr="00357336">
        <w:rPr>
          <w:rFonts w:ascii="Arial" w:hAnsi="Arial" w:cs="Arial"/>
          <w:sz w:val="22"/>
          <w:szCs w:val="22"/>
        </w:rPr>
        <w:t>the learning ability for professional development to advance existing skills and acquire new competences of a professional nature that will enable you to assume significant responsibility within organisations;</w:t>
      </w:r>
      <w:r w:rsidR="00995D51" w:rsidRPr="00357336">
        <w:rPr>
          <w:rFonts w:ascii="Arial" w:hAnsi="Arial" w:cs="Arial"/>
          <w:sz w:val="22"/>
          <w:szCs w:val="22"/>
        </w:rPr>
        <w:t xml:space="preserve"> that you can initiate and complete tasks and procedures, whether individually and/or collaboratively; </w:t>
      </w:r>
      <w:r w:rsidR="006D6B5E" w:rsidRPr="00357336">
        <w:rPr>
          <w:rFonts w:ascii="Arial" w:hAnsi="Arial" w:cs="Arial"/>
          <w:sz w:val="22"/>
          <w:szCs w:val="22"/>
        </w:rPr>
        <w:t>that you can use appropriate media to effectively communicate information, arguments and analysis in a variety of forms to specialist and non-specialist audiences</w:t>
      </w:r>
      <w:r w:rsidR="00995D51" w:rsidRPr="00357336">
        <w:rPr>
          <w:rFonts w:ascii="Arial" w:hAnsi="Arial" w:cs="Arial"/>
          <w:sz w:val="22"/>
          <w:szCs w:val="22"/>
        </w:rPr>
        <w:t>; fluency of expression; clarity and effectiveness in presentation and organisation. Work should be coherent and well-structured in presentation and organisation.</w:t>
      </w:r>
    </w:p>
    <w:p w14:paraId="27642234" w14:textId="77777777" w:rsidR="00D22D9C" w:rsidRPr="00357336" w:rsidRDefault="00D22D9C" w:rsidP="00D22D9C">
      <w:pPr>
        <w:jc w:val="both"/>
        <w:rPr>
          <w:rFonts w:ascii="Arial" w:hAnsi="Arial" w:cs="Arial"/>
          <w:sz w:val="22"/>
          <w:szCs w:val="22"/>
        </w:rPr>
      </w:pPr>
    </w:p>
    <w:p w14:paraId="4780F7FC" w14:textId="2DE65832" w:rsidR="00C01A3F" w:rsidRPr="00357336" w:rsidRDefault="008042F0" w:rsidP="00C01A3F">
      <w:pPr>
        <w:jc w:val="both"/>
        <w:rPr>
          <w:rFonts w:ascii="Arial" w:hAnsi="Arial" w:cs="Arial"/>
          <w:i/>
          <w:sz w:val="22"/>
          <w:szCs w:val="22"/>
        </w:rPr>
      </w:pPr>
      <w:r w:rsidRPr="00357336">
        <w:rPr>
          <w:rFonts w:ascii="Arial" w:hAnsi="Arial" w:cs="Arial"/>
          <w:b/>
          <w:i/>
          <w:sz w:val="22"/>
          <w:szCs w:val="22"/>
        </w:rPr>
        <w:t xml:space="preserve">Guidance </w:t>
      </w:r>
      <w:r w:rsidR="00C01A3F" w:rsidRPr="00357336">
        <w:rPr>
          <w:rFonts w:ascii="Arial" w:hAnsi="Arial" w:cs="Arial"/>
          <w:b/>
          <w:i/>
          <w:sz w:val="22"/>
          <w:szCs w:val="22"/>
        </w:rPr>
        <w:t xml:space="preserve">specific to this </w:t>
      </w:r>
      <w:r w:rsidR="004C4F19" w:rsidRPr="00357336">
        <w:rPr>
          <w:rFonts w:ascii="Arial" w:hAnsi="Arial" w:cs="Arial"/>
          <w:b/>
          <w:i/>
          <w:sz w:val="22"/>
          <w:szCs w:val="22"/>
        </w:rPr>
        <w:t>assessment</w:t>
      </w:r>
      <w:r w:rsidR="00C01A3F" w:rsidRPr="00357336">
        <w:rPr>
          <w:rFonts w:ascii="Arial" w:hAnsi="Arial" w:cs="Arial"/>
          <w:b/>
          <w:i/>
          <w:sz w:val="22"/>
          <w:szCs w:val="22"/>
        </w:rPr>
        <w:t>:</w:t>
      </w:r>
      <w:r w:rsidR="00C01A3F" w:rsidRPr="00357336">
        <w:rPr>
          <w:rFonts w:ascii="Arial" w:hAnsi="Arial" w:cs="Arial"/>
          <w:i/>
          <w:sz w:val="22"/>
          <w:szCs w:val="22"/>
        </w:rPr>
        <w:t xml:space="preserve"> </w:t>
      </w:r>
      <w:r w:rsidR="007A7F64">
        <w:rPr>
          <w:rFonts w:ascii="Arial" w:hAnsi="Arial" w:cs="Arial"/>
          <w:i/>
          <w:sz w:val="22"/>
          <w:szCs w:val="22"/>
        </w:rPr>
        <w:t>Demonstrate capability of basic understanding related to the contents and the academic context related to the topic area. The overall application approach has to be consistent.</w:t>
      </w:r>
    </w:p>
    <w:p w14:paraId="39B6693F" w14:textId="77777777" w:rsidR="00FE492E" w:rsidRPr="00357336" w:rsidRDefault="00FE492E" w:rsidP="00FE492E">
      <w:pPr>
        <w:jc w:val="both"/>
        <w:rPr>
          <w:rFonts w:ascii="Arial" w:hAnsi="Arial" w:cs="Arial"/>
          <w:sz w:val="24"/>
          <w:szCs w:val="24"/>
        </w:rPr>
      </w:pPr>
    </w:p>
    <w:p w14:paraId="25F0628A" w14:textId="59DBC575" w:rsidR="00FE492E" w:rsidRPr="00357336" w:rsidRDefault="00FE492E" w:rsidP="00FE492E">
      <w:pPr>
        <w:jc w:val="both"/>
        <w:rPr>
          <w:rFonts w:ascii="Arial" w:hAnsi="Arial" w:cs="Arial"/>
          <w:b/>
          <w:bCs/>
          <w:sz w:val="24"/>
          <w:szCs w:val="24"/>
          <w:u w:val="single"/>
        </w:rPr>
      </w:pPr>
      <w:r w:rsidRPr="00357336">
        <w:rPr>
          <w:rFonts w:ascii="Arial" w:hAnsi="Arial" w:cs="Arial"/>
          <w:b/>
          <w:bCs/>
          <w:sz w:val="24"/>
          <w:szCs w:val="24"/>
          <w:u w:val="single"/>
        </w:rPr>
        <w:t xml:space="preserve">Reference list </w:t>
      </w:r>
    </w:p>
    <w:p w14:paraId="12011B02" w14:textId="77777777" w:rsidR="00FE492E" w:rsidRPr="00357336" w:rsidRDefault="00FE492E" w:rsidP="00FE492E">
      <w:pPr>
        <w:tabs>
          <w:tab w:val="left" w:pos="2268"/>
        </w:tabs>
        <w:spacing w:before="80"/>
        <w:rPr>
          <w:rFonts w:ascii="Arial" w:hAnsi="Arial" w:cs="Arial"/>
          <w:bCs/>
          <w:i/>
          <w:iCs/>
          <w:sz w:val="24"/>
          <w:szCs w:val="24"/>
          <w:u w:val="single"/>
        </w:rPr>
      </w:pPr>
      <w:r w:rsidRPr="00357336">
        <w:rPr>
          <w:rFonts w:ascii="Arial" w:eastAsia="Arial" w:hAnsi="Arial" w:cs="Arial"/>
          <w:bCs/>
          <w:i/>
          <w:iCs/>
          <w:sz w:val="24"/>
          <w:szCs w:val="24"/>
          <w:u w:val="single"/>
        </w:rPr>
        <w:t xml:space="preserve">Use of Relevant literature </w:t>
      </w:r>
    </w:p>
    <w:p w14:paraId="4F75CB28" w14:textId="5EB1D699" w:rsidR="00FE492E" w:rsidRPr="00357336" w:rsidRDefault="00891997" w:rsidP="00FE492E">
      <w:pPr>
        <w:rPr>
          <w:rFonts w:ascii="Arial" w:hAnsi="Arial" w:cs="Arial"/>
          <w:sz w:val="24"/>
          <w:szCs w:val="24"/>
        </w:rPr>
      </w:pPr>
      <w:r>
        <w:rPr>
          <w:rFonts w:ascii="Arial" w:hAnsi="Arial" w:cs="Arial"/>
          <w:sz w:val="24"/>
          <w:szCs w:val="24"/>
        </w:rPr>
        <w:t>P</w:t>
      </w:r>
      <w:r w:rsidR="00FE492E" w:rsidRPr="00357336">
        <w:rPr>
          <w:rFonts w:ascii="Arial" w:hAnsi="Arial" w:cs="Arial"/>
          <w:sz w:val="24"/>
          <w:szCs w:val="24"/>
        </w:rPr>
        <w:t xml:space="preserve">rovide </w:t>
      </w:r>
      <w:r>
        <w:rPr>
          <w:rFonts w:ascii="Arial" w:hAnsi="Arial" w:cs="Arial"/>
          <w:sz w:val="24"/>
          <w:szCs w:val="24"/>
        </w:rPr>
        <w:t xml:space="preserve">at least </w:t>
      </w:r>
      <w:r w:rsidR="00FE492E" w:rsidRPr="00357336">
        <w:rPr>
          <w:rFonts w:ascii="Arial" w:hAnsi="Arial" w:cs="Arial"/>
          <w:sz w:val="24"/>
          <w:szCs w:val="24"/>
        </w:rPr>
        <w:t xml:space="preserve">2 references for every 500 words. There are sections where this may not apply especially where you </w:t>
      </w:r>
      <w:r>
        <w:rPr>
          <w:rFonts w:ascii="Arial" w:hAnsi="Arial" w:cs="Arial"/>
          <w:sz w:val="24"/>
          <w:szCs w:val="24"/>
        </w:rPr>
        <w:t>provide reflection</w:t>
      </w:r>
      <w:r w:rsidR="00FE492E" w:rsidRPr="00357336">
        <w:rPr>
          <w:rFonts w:ascii="Arial" w:hAnsi="Arial" w:cs="Arial"/>
          <w:sz w:val="24"/>
          <w:szCs w:val="24"/>
        </w:rPr>
        <w:t xml:space="preserve">. Overall, </w:t>
      </w:r>
      <w:r>
        <w:rPr>
          <w:rFonts w:ascii="Arial" w:hAnsi="Arial" w:cs="Arial"/>
          <w:sz w:val="24"/>
          <w:szCs w:val="24"/>
        </w:rPr>
        <w:t>it is</w:t>
      </w:r>
      <w:r w:rsidR="00FE492E" w:rsidRPr="00357336">
        <w:rPr>
          <w:rFonts w:ascii="Arial" w:hAnsi="Arial" w:cs="Arial"/>
          <w:sz w:val="24"/>
          <w:szCs w:val="24"/>
        </w:rPr>
        <w:t xml:space="preserve"> expect</w:t>
      </w:r>
      <w:r>
        <w:rPr>
          <w:rFonts w:ascii="Arial" w:hAnsi="Arial" w:cs="Arial"/>
          <w:sz w:val="24"/>
          <w:szCs w:val="24"/>
        </w:rPr>
        <w:t>ed</w:t>
      </w:r>
      <w:r w:rsidR="00FE492E" w:rsidRPr="00357336">
        <w:rPr>
          <w:rFonts w:ascii="Arial" w:hAnsi="Arial" w:cs="Arial"/>
          <w:sz w:val="24"/>
          <w:szCs w:val="24"/>
        </w:rPr>
        <w:t xml:space="preserve"> that you provide at least 1</w:t>
      </w:r>
      <w:r>
        <w:rPr>
          <w:rFonts w:ascii="Arial" w:hAnsi="Arial" w:cs="Arial"/>
          <w:sz w:val="24"/>
          <w:szCs w:val="24"/>
        </w:rPr>
        <w:t>5</w:t>
      </w:r>
      <w:r w:rsidR="00FE492E" w:rsidRPr="00357336">
        <w:rPr>
          <w:rFonts w:ascii="Arial" w:hAnsi="Arial" w:cs="Arial"/>
          <w:sz w:val="24"/>
          <w:szCs w:val="24"/>
        </w:rPr>
        <w:t xml:space="preserve"> in text citations in this report using relevant journals and books</w:t>
      </w:r>
      <w:r>
        <w:rPr>
          <w:rFonts w:ascii="Arial" w:hAnsi="Arial" w:cs="Arial"/>
          <w:sz w:val="24"/>
          <w:szCs w:val="24"/>
        </w:rPr>
        <w:t xml:space="preserve"> etc.</w:t>
      </w:r>
      <w:r w:rsidR="00FE492E" w:rsidRPr="00357336">
        <w:rPr>
          <w:rFonts w:ascii="Arial" w:hAnsi="Arial" w:cs="Arial"/>
          <w:sz w:val="24"/>
          <w:szCs w:val="24"/>
        </w:rPr>
        <w:t xml:space="preserve"> </w:t>
      </w:r>
    </w:p>
    <w:p w14:paraId="731DFCBD" w14:textId="77777777" w:rsidR="00D22D9C" w:rsidRPr="00357336" w:rsidRDefault="00D22D9C" w:rsidP="00D22D9C">
      <w:pPr>
        <w:jc w:val="both"/>
        <w:rPr>
          <w:rFonts w:ascii="Arial" w:hAnsi="Arial" w:cs="Arial"/>
          <w:sz w:val="22"/>
          <w:szCs w:val="22"/>
        </w:rPr>
      </w:pPr>
    </w:p>
    <w:p w14:paraId="6075D618" w14:textId="77777777" w:rsidR="00C01A3F" w:rsidRPr="00357336" w:rsidRDefault="00C01A3F">
      <w:pPr>
        <w:rPr>
          <w:rFonts w:ascii="Arial" w:hAnsi="Arial" w:cs="Arial"/>
          <w:sz w:val="22"/>
          <w:szCs w:val="22"/>
        </w:rPr>
      </w:pPr>
      <w:r w:rsidRPr="00357336">
        <w:rPr>
          <w:rFonts w:ascii="Arial" w:hAnsi="Arial" w:cs="Arial"/>
          <w:sz w:val="22"/>
          <w:szCs w:val="22"/>
        </w:rPr>
        <w:br w:type="page"/>
      </w:r>
    </w:p>
    <w:p w14:paraId="23A3453D" w14:textId="77777777" w:rsidR="001F50B6" w:rsidRPr="00357336"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357336" w14:paraId="356A69FA" w14:textId="77777777" w:rsidTr="00152E9D">
        <w:trPr>
          <w:jc w:val="center"/>
        </w:trPr>
        <w:tc>
          <w:tcPr>
            <w:tcW w:w="10670" w:type="dxa"/>
            <w:shd w:val="clear" w:color="auto" w:fill="BFBFBF"/>
          </w:tcPr>
          <w:p w14:paraId="49A40BED" w14:textId="77777777" w:rsidR="00152E9D" w:rsidRPr="00357336" w:rsidRDefault="00152E9D" w:rsidP="004D5E9B">
            <w:pPr>
              <w:rPr>
                <w:rFonts w:ascii="Arial" w:hAnsi="Arial" w:cs="Arial"/>
              </w:rPr>
            </w:pPr>
            <w:r w:rsidRPr="00357336">
              <w:rPr>
                <w:rFonts w:ascii="Arial" w:hAnsi="Arial" w:cs="Arial"/>
                <w:sz w:val="32"/>
                <w:szCs w:val="32"/>
              </w:rPr>
              <w:br w:type="page"/>
            </w:r>
            <w:r w:rsidR="004D5E9B" w:rsidRPr="00357336">
              <w:rPr>
                <w:rFonts w:ascii="Arial" w:hAnsi="Arial" w:cs="Arial"/>
                <w:b/>
                <w:caps/>
                <w:sz w:val="40"/>
              </w:rPr>
              <w:t xml:space="preserve">     </w:t>
            </w:r>
            <w:r w:rsidRPr="00357336">
              <w:rPr>
                <w:rFonts w:ascii="Arial" w:hAnsi="Arial" w:cs="Arial"/>
                <w:b/>
                <w:caps/>
                <w:sz w:val="40"/>
              </w:rPr>
              <w:t>Student FEEDBACK</w:t>
            </w:r>
            <w:r w:rsidR="004D5E9B" w:rsidRPr="00357336">
              <w:rPr>
                <w:rFonts w:ascii="Arial" w:hAnsi="Arial" w:cs="Arial"/>
                <w:b/>
                <w:caps/>
                <w:sz w:val="40"/>
              </w:rPr>
              <w:t xml:space="preserve"> FORM</w:t>
            </w:r>
          </w:p>
        </w:tc>
      </w:tr>
    </w:tbl>
    <w:p w14:paraId="4E705E5B" w14:textId="77777777" w:rsidR="00152E9D" w:rsidRPr="00357336" w:rsidRDefault="00152E9D" w:rsidP="00152E9D">
      <w:pPr>
        <w:rPr>
          <w:rFonts w:ascii="Arial" w:hAnsi="Arial" w:cs="Arial"/>
        </w:rPr>
      </w:pPr>
    </w:p>
    <w:p w14:paraId="47E0AE49" w14:textId="77777777" w:rsidR="00152E9D" w:rsidRPr="00357336" w:rsidRDefault="00152E9D" w:rsidP="00152E9D">
      <w:pPr>
        <w:pStyle w:val="BodyText1"/>
        <w:tabs>
          <w:tab w:val="clear" w:pos="720"/>
          <w:tab w:val="clear" w:pos="1440"/>
        </w:tabs>
        <w:jc w:val="both"/>
        <w:rPr>
          <w:rFonts w:ascii="Arial" w:hAnsi="Arial" w:cs="Arial"/>
          <w:sz w:val="20"/>
        </w:rPr>
      </w:pPr>
      <w:r w:rsidRPr="00357336">
        <w:rPr>
          <w:rFonts w:ascii="Arial" w:hAnsi="Arial" w:cs="Arial"/>
          <w:sz w:val="20"/>
        </w:rPr>
        <w:t>This section details</w:t>
      </w:r>
      <w:r w:rsidR="004D5E9B" w:rsidRPr="00357336">
        <w:rPr>
          <w:rFonts w:ascii="Arial" w:hAnsi="Arial" w:cs="Arial"/>
          <w:sz w:val="20"/>
        </w:rPr>
        <w:t xml:space="preserve"> t</w:t>
      </w:r>
      <w:r w:rsidRPr="00357336">
        <w:rPr>
          <w:rFonts w:ascii="Arial" w:hAnsi="Arial" w:cs="Arial"/>
          <w:sz w:val="20"/>
        </w:rPr>
        <w:t xml:space="preserve">he </w:t>
      </w:r>
      <w:r w:rsidRPr="00357336">
        <w:rPr>
          <w:rFonts w:ascii="Arial" w:hAnsi="Arial" w:cs="Arial"/>
          <w:i/>
          <w:sz w:val="20"/>
        </w:rPr>
        <w:t>extent</w:t>
      </w:r>
      <w:r w:rsidRPr="00357336">
        <w:rPr>
          <w:rFonts w:ascii="Arial" w:hAnsi="Arial" w:cs="Arial"/>
          <w:sz w:val="20"/>
        </w:rPr>
        <w:t xml:space="preserve"> to which </w:t>
      </w:r>
      <w:r w:rsidR="004D5E9B" w:rsidRPr="00357336">
        <w:rPr>
          <w:rFonts w:ascii="Arial" w:hAnsi="Arial" w:cs="Arial"/>
          <w:sz w:val="20"/>
        </w:rPr>
        <w:t xml:space="preserve">the assessment criteria </w:t>
      </w:r>
      <w:r w:rsidRPr="00357336">
        <w:rPr>
          <w:rFonts w:ascii="Arial" w:hAnsi="Arial" w:cs="Arial"/>
          <w:sz w:val="20"/>
        </w:rPr>
        <w:t>are demonstrated by you</w:t>
      </w:r>
      <w:r w:rsidR="004D5E9B" w:rsidRPr="00357336">
        <w:rPr>
          <w:rFonts w:ascii="Arial" w:hAnsi="Arial" w:cs="Arial"/>
          <w:sz w:val="20"/>
        </w:rPr>
        <w:t>, which</w:t>
      </w:r>
      <w:r w:rsidRPr="00357336">
        <w:rPr>
          <w:rFonts w:ascii="Arial" w:hAnsi="Arial" w:cs="Arial"/>
          <w:sz w:val="20"/>
        </w:rPr>
        <w:t xml:space="preserve"> </w:t>
      </w:r>
      <w:r w:rsidR="005F3A53" w:rsidRPr="00357336">
        <w:rPr>
          <w:rFonts w:ascii="Arial" w:hAnsi="Arial" w:cs="Arial"/>
          <w:sz w:val="20"/>
        </w:rPr>
        <w:t xml:space="preserve">in turn </w:t>
      </w:r>
      <w:r w:rsidRPr="00357336">
        <w:rPr>
          <w:rFonts w:ascii="Arial" w:hAnsi="Arial" w:cs="Arial"/>
          <w:sz w:val="20"/>
        </w:rPr>
        <w:t xml:space="preserve">determines your mark. The marks available for each </w:t>
      </w:r>
      <w:r w:rsidR="005F3A53" w:rsidRPr="00357336">
        <w:rPr>
          <w:rFonts w:ascii="Arial" w:hAnsi="Arial" w:cs="Arial"/>
          <w:sz w:val="20"/>
        </w:rPr>
        <w:t>category of skill</w:t>
      </w:r>
      <w:r w:rsidRPr="00357336">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18B0F92" w14:textId="77777777" w:rsidR="00152E9D" w:rsidRPr="00357336" w:rsidRDefault="00152E9D" w:rsidP="00152E9D">
      <w:pPr>
        <w:rPr>
          <w:rFonts w:ascii="Arial" w:hAnsi="Arial" w:cs="Arial"/>
          <w:b/>
          <w:sz w:val="22"/>
          <w:szCs w:val="22"/>
        </w:rPr>
        <w:sectPr w:rsidR="00152E9D" w:rsidRPr="00357336" w:rsidSect="00F31C04">
          <w:footerReference w:type="default" r:id="rId12"/>
          <w:pgSz w:w="11894" w:h="16834"/>
          <w:pgMar w:top="720" w:right="720" w:bottom="720" w:left="720" w:header="706" w:footer="454" w:gutter="0"/>
          <w:paperSrc w:first="1" w:other="1"/>
          <w:cols w:space="720"/>
          <w:docGrid w:linePitch="272"/>
        </w:sectPr>
      </w:pPr>
    </w:p>
    <w:p w14:paraId="1EE120D8" w14:textId="77777777" w:rsidR="00152E9D" w:rsidRPr="00357336"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357336" w14:paraId="6BF6F06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DB5B8EA" w14:textId="77777777" w:rsidR="00152E9D" w:rsidRPr="00357336" w:rsidRDefault="004D5E9B" w:rsidP="004D5E9B">
            <w:pPr>
              <w:rPr>
                <w:rFonts w:ascii="Arial" w:hAnsi="Arial" w:cs="Arial"/>
                <w:b/>
                <w:sz w:val="22"/>
              </w:rPr>
            </w:pPr>
            <w:r w:rsidRPr="00357336">
              <w:rPr>
                <w:rFonts w:ascii="Arial" w:hAnsi="Arial" w:cs="Arial"/>
                <w:b/>
                <w:sz w:val="22"/>
                <w:szCs w:val="16"/>
              </w:rPr>
              <w:t>Generic</w:t>
            </w:r>
            <w:r w:rsidR="00152E9D" w:rsidRPr="00357336">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F83B68E" w14:textId="77777777" w:rsidR="00152E9D" w:rsidRPr="00357336" w:rsidRDefault="00152E9D" w:rsidP="00152E9D">
            <w:pPr>
              <w:ind w:left="34" w:right="113"/>
              <w:jc w:val="center"/>
              <w:rPr>
                <w:rFonts w:ascii="Arial" w:hAnsi="Arial" w:cs="Arial"/>
                <w:b/>
                <w:sz w:val="18"/>
                <w:szCs w:val="18"/>
              </w:rPr>
            </w:pPr>
            <w:r w:rsidRPr="00357336">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AFF65B6" w14:textId="77777777" w:rsidR="00152E9D" w:rsidRPr="00357336" w:rsidRDefault="00152E9D" w:rsidP="00152E9D">
            <w:pPr>
              <w:ind w:left="113" w:right="113"/>
              <w:jc w:val="center"/>
              <w:rPr>
                <w:rFonts w:ascii="Arial" w:hAnsi="Arial" w:cs="Arial"/>
                <w:b/>
                <w:sz w:val="18"/>
                <w:szCs w:val="18"/>
              </w:rPr>
            </w:pPr>
            <w:r w:rsidRPr="00357336">
              <w:rPr>
                <w:rFonts w:ascii="Arial" w:hAnsi="Arial" w:cs="Arial"/>
                <w:b/>
                <w:sz w:val="18"/>
                <w:szCs w:val="18"/>
              </w:rPr>
              <w:t xml:space="preserve">Marks </w:t>
            </w:r>
          </w:p>
          <w:p w14:paraId="32EDE856" w14:textId="77777777" w:rsidR="00152E9D" w:rsidRPr="00357336" w:rsidRDefault="00152E9D" w:rsidP="00152E9D">
            <w:pPr>
              <w:ind w:left="113" w:right="113"/>
              <w:jc w:val="center"/>
              <w:rPr>
                <w:rFonts w:ascii="Arial" w:hAnsi="Arial" w:cs="Arial"/>
                <w:b/>
                <w:sz w:val="18"/>
                <w:szCs w:val="18"/>
              </w:rPr>
            </w:pPr>
            <w:r w:rsidRPr="00357336">
              <w:rPr>
                <w:rFonts w:ascii="Arial" w:hAnsi="Arial" w:cs="Arial"/>
                <w:b/>
                <w:sz w:val="18"/>
                <w:szCs w:val="18"/>
              </w:rPr>
              <w:t>awarded</w:t>
            </w:r>
          </w:p>
        </w:tc>
      </w:tr>
      <w:tr w:rsidR="00152E9D" w:rsidRPr="00357336" w14:paraId="68ABFD9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B716BFE" w14:textId="77777777" w:rsidR="00152E9D" w:rsidRPr="00357336" w:rsidRDefault="00152E9D" w:rsidP="00152E9D">
            <w:pPr>
              <w:rPr>
                <w:rFonts w:ascii="Arial" w:hAnsi="Arial" w:cs="Arial"/>
                <w:b/>
                <w:sz w:val="16"/>
                <w:szCs w:val="16"/>
              </w:rPr>
            </w:pPr>
            <w:r w:rsidRPr="00357336">
              <w:rPr>
                <w:rFonts w:ascii="Arial" w:hAnsi="Arial" w:cs="Arial"/>
                <w:b/>
                <w:szCs w:val="16"/>
              </w:rPr>
              <w:t xml:space="preserve">1. </w:t>
            </w:r>
            <w:r w:rsidR="004D5E9B" w:rsidRPr="00357336">
              <w:rPr>
                <w:rFonts w:ascii="Arial" w:hAnsi="Arial" w:cs="Arial"/>
                <w:b/>
              </w:rPr>
              <w:t>Engagement with</w:t>
            </w:r>
            <w:r w:rsidRPr="00357336">
              <w:rPr>
                <w:rFonts w:ascii="Arial" w:hAnsi="Arial" w:cs="Arial"/>
                <w:b/>
              </w:rPr>
              <w:t xml:space="preserve"> Literature</w:t>
            </w:r>
            <w:r w:rsidR="005F3A53" w:rsidRPr="00357336">
              <w:rPr>
                <w:rFonts w:ascii="Arial" w:hAnsi="Arial" w:cs="Arial"/>
                <w:b/>
              </w:rPr>
              <w:t xml:space="preserve"> Skills</w:t>
            </w:r>
          </w:p>
          <w:p w14:paraId="4948E1B0" w14:textId="77777777" w:rsidR="00152E9D" w:rsidRPr="00357336" w:rsidRDefault="00152E9D" w:rsidP="00152E9D">
            <w:pPr>
              <w:spacing w:after="120"/>
              <w:rPr>
                <w:rFonts w:ascii="Arial" w:hAnsi="Arial" w:cs="Arial"/>
                <w:sz w:val="14"/>
                <w:szCs w:val="14"/>
              </w:rPr>
            </w:pPr>
            <w:r w:rsidRPr="00357336">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C0704DE" w14:textId="77777777" w:rsidR="00152E9D" w:rsidRPr="00357336"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45269A8" w14:textId="77777777" w:rsidR="00152E9D" w:rsidRPr="00357336" w:rsidRDefault="00152E9D" w:rsidP="00152E9D">
            <w:pPr>
              <w:jc w:val="center"/>
              <w:rPr>
                <w:rFonts w:ascii="Arial" w:hAnsi="Arial" w:cs="Arial"/>
                <w:sz w:val="32"/>
              </w:rPr>
            </w:pPr>
          </w:p>
        </w:tc>
      </w:tr>
      <w:tr w:rsidR="00152E9D" w:rsidRPr="00357336" w14:paraId="2A7DBDE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92B6B9C" w14:textId="77777777" w:rsidR="00152E9D" w:rsidRPr="00357336" w:rsidRDefault="00152E9D" w:rsidP="00152E9D">
            <w:pPr>
              <w:spacing w:after="120"/>
              <w:rPr>
                <w:rFonts w:ascii="Arial" w:hAnsi="Arial" w:cs="Arial"/>
                <w:sz w:val="14"/>
                <w:szCs w:val="14"/>
              </w:rPr>
            </w:pPr>
          </w:p>
          <w:p w14:paraId="0A63B1A6" w14:textId="0539E0D5" w:rsidR="00152E9D" w:rsidRPr="00357336"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DA2EEB9" w14:textId="39B2A5BC" w:rsidR="00152E9D" w:rsidRPr="00357336" w:rsidRDefault="00191C6C"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5EACE944" w14:textId="77777777" w:rsidR="00152E9D" w:rsidRPr="00357336" w:rsidRDefault="00152E9D" w:rsidP="00152E9D">
            <w:pPr>
              <w:jc w:val="center"/>
              <w:rPr>
                <w:rFonts w:ascii="Arial" w:hAnsi="Arial" w:cs="Arial"/>
                <w:sz w:val="32"/>
              </w:rPr>
            </w:pPr>
          </w:p>
        </w:tc>
      </w:tr>
      <w:tr w:rsidR="00152E9D" w:rsidRPr="00357336" w14:paraId="5868CF71" w14:textId="77777777" w:rsidTr="00A85BFE">
        <w:trPr>
          <w:trHeight w:val="451"/>
        </w:trPr>
        <w:tc>
          <w:tcPr>
            <w:tcW w:w="4169" w:type="pct"/>
            <w:vMerge/>
            <w:tcBorders>
              <w:left w:val="single" w:sz="4" w:space="0" w:color="auto"/>
              <w:bottom w:val="single" w:sz="4" w:space="0" w:color="auto"/>
              <w:right w:val="single" w:sz="4" w:space="0" w:color="auto"/>
            </w:tcBorders>
          </w:tcPr>
          <w:p w14:paraId="34EAB071" w14:textId="77777777" w:rsidR="00152E9D" w:rsidRPr="00357336"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A7FA602" w14:textId="77777777" w:rsidR="00152E9D" w:rsidRPr="00357336"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E107516" w14:textId="77777777" w:rsidR="00152E9D" w:rsidRPr="00357336" w:rsidRDefault="00152E9D" w:rsidP="00152E9D">
            <w:pPr>
              <w:jc w:val="center"/>
              <w:rPr>
                <w:rFonts w:ascii="Arial" w:hAnsi="Arial" w:cs="Arial"/>
                <w:sz w:val="32"/>
              </w:rPr>
            </w:pPr>
          </w:p>
        </w:tc>
      </w:tr>
      <w:tr w:rsidR="00152E9D" w:rsidRPr="00357336" w14:paraId="59AB52D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7EB0508" w14:textId="77777777" w:rsidR="00152E9D" w:rsidRPr="00357336" w:rsidRDefault="00152E9D" w:rsidP="00152E9D">
            <w:pPr>
              <w:rPr>
                <w:rFonts w:ascii="Arial" w:hAnsi="Arial" w:cs="Arial"/>
                <w:b/>
              </w:rPr>
            </w:pPr>
            <w:r w:rsidRPr="00357336">
              <w:rPr>
                <w:rFonts w:ascii="Arial" w:hAnsi="Arial" w:cs="Arial"/>
                <w:b/>
                <w:szCs w:val="16"/>
              </w:rPr>
              <w:t xml:space="preserve">2. </w:t>
            </w:r>
            <w:r w:rsidRPr="00357336">
              <w:rPr>
                <w:rFonts w:ascii="Arial" w:hAnsi="Arial" w:cs="Arial"/>
                <w:b/>
              </w:rPr>
              <w:t xml:space="preserve">Knowledge and Understanding </w:t>
            </w:r>
            <w:r w:rsidR="005F3A53" w:rsidRPr="00357336">
              <w:rPr>
                <w:rFonts w:ascii="Arial" w:hAnsi="Arial" w:cs="Arial"/>
                <w:b/>
              </w:rPr>
              <w:t>Skills</w:t>
            </w:r>
          </w:p>
          <w:p w14:paraId="1E2CDBB9" w14:textId="77777777" w:rsidR="00152E9D" w:rsidRPr="00357336"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9F61D8D" w14:textId="77777777" w:rsidR="00152E9D" w:rsidRPr="00357336"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1D87FCB" w14:textId="77777777" w:rsidR="00152E9D" w:rsidRPr="00357336" w:rsidRDefault="00152E9D" w:rsidP="00152E9D">
            <w:pPr>
              <w:jc w:val="center"/>
              <w:rPr>
                <w:rFonts w:ascii="Arial" w:hAnsi="Arial" w:cs="Arial"/>
                <w:sz w:val="32"/>
              </w:rPr>
            </w:pPr>
          </w:p>
        </w:tc>
      </w:tr>
      <w:tr w:rsidR="00152E9D" w:rsidRPr="00357336" w14:paraId="51CA91E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C9679AC" w14:textId="77777777" w:rsidR="00152E9D" w:rsidRPr="00357336" w:rsidRDefault="00152E9D" w:rsidP="00152E9D">
            <w:pPr>
              <w:spacing w:after="120"/>
              <w:rPr>
                <w:rFonts w:ascii="Arial" w:hAnsi="Arial" w:cs="Arial"/>
                <w:sz w:val="14"/>
                <w:szCs w:val="14"/>
              </w:rPr>
            </w:pPr>
          </w:p>
          <w:p w14:paraId="37E51227" w14:textId="77777777" w:rsidR="005A7EC2" w:rsidRPr="00357336" w:rsidRDefault="005A7EC2" w:rsidP="005752C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F62514" w14:textId="77777777" w:rsidR="00152E9D" w:rsidRPr="00357336"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2F951F9" w14:textId="77777777" w:rsidR="00152E9D" w:rsidRPr="00357336" w:rsidRDefault="00152E9D" w:rsidP="00152E9D">
            <w:pPr>
              <w:jc w:val="center"/>
              <w:rPr>
                <w:rFonts w:ascii="Arial" w:hAnsi="Arial" w:cs="Arial"/>
                <w:sz w:val="32"/>
              </w:rPr>
            </w:pPr>
          </w:p>
        </w:tc>
      </w:tr>
      <w:tr w:rsidR="00152E9D" w:rsidRPr="00357336" w14:paraId="3BDCD52D" w14:textId="77777777" w:rsidTr="00A85BFE">
        <w:trPr>
          <w:trHeight w:val="451"/>
        </w:trPr>
        <w:tc>
          <w:tcPr>
            <w:tcW w:w="4169" w:type="pct"/>
            <w:vMerge/>
            <w:tcBorders>
              <w:left w:val="single" w:sz="4" w:space="0" w:color="auto"/>
              <w:bottom w:val="single" w:sz="4" w:space="0" w:color="auto"/>
              <w:right w:val="single" w:sz="4" w:space="0" w:color="auto"/>
            </w:tcBorders>
          </w:tcPr>
          <w:p w14:paraId="634C1997" w14:textId="77777777" w:rsidR="00152E9D" w:rsidRPr="00357336"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97EAB6A" w14:textId="1DEC4819" w:rsidR="00152E9D" w:rsidRPr="00357336" w:rsidRDefault="00191C6C" w:rsidP="00152E9D">
            <w:pPr>
              <w:jc w:val="center"/>
              <w:rPr>
                <w:rFonts w:ascii="Arial" w:hAnsi="Arial" w:cs="Arial"/>
                <w:sz w:val="32"/>
              </w:rPr>
            </w:pPr>
            <w:r>
              <w:rPr>
                <w:rFonts w:ascii="Arial" w:hAnsi="Arial" w:cs="Arial"/>
                <w:sz w:val="32"/>
              </w:rPr>
              <w:t>3</w:t>
            </w:r>
            <w:r w:rsidR="00FE492E" w:rsidRPr="00357336">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0B83017D" w14:textId="77777777" w:rsidR="00152E9D" w:rsidRPr="00357336" w:rsidRDefault="00152E9D" w:rsidP="00152E9D">
            <w:pPr>
              <w:jc w:val="center"/>
              <w:rPr>
                <w:rFonts w:ascii="Arial" w:hAnsi="Arial" w:cs="Arial"/>
                <w:sz w:val="32"/>
              </w:rPr>
            </w:pPr>
          </w:p>
        </w:tc>
      </w:tr>
      <w:tr w:rsidR="00152E9D" w:rsidRPr="00357336" w14:paraId="3751D28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1EB051A" w14:textId="77777777" w:rsidR="00152E9D" w:rsidRPr="00357336" w:rsidRDefault="00152E9D" w:rsidP="00152E9D">
            <w:pPr>
              <w:rPr>
                <w:rFonts w:ascii="Arial" w:hAnsi="Arial" w:cs="Arial"/>
                <w:b/>
                <w:sz w:val="16"/>
                <w:szCs w:val="16"/>
              </w:rPr>
            </w:pPr>
            <w:r w:rsidRPr="00357336">
              <w:rPr>
                <w:rFonts w:ascii="Arial" w:hAnsi="Arial" w:cs="Arial"/>
                <w:b/>
                <w:szCs w:val="16"/>
              </w:rPr>
              <w:t xml:space="preserve">3. </w:t>
            </w:r>
            <w:r w:rsidR="004D5E9B" w:rsidRPr="00357336">
              <w:rPr>
                <w:rFonts w:ascii="Arial" w:hAnsi="Arial" w:cs="Arial"/>
                <w:b/>
              </w:rPr>
              <w:t>Cognitive and Intellectual Skills</w:t>
            </w:r>
          </w:p>
          <w:p w14:paraId="502F838C" w14:textId="77777777" w:rsidR="00152E9D" w:rsidRPr="00357336"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9D6682D" w14:textId="77777777" w:rsidR="00152E9D" w:rsidRPr="00357336"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16769C7" w14:textId="77777777" w:rsidR="00152E9D" w:rsidRPr="00357336" w:rsidRDefault="00152E9D" w:rsidP="00152E9D">
            <w:pPr>
              <w:jc w:val="center"/>
              <w:rPr>
                <w:rFonts w:ascii="Arial" w:hAnsi="Arial" w:cs="Arial"/>
                <w:sz w:val="32"/>
              </w:rPr>
            </w:pPr>
          </w:p>
        </w:tc>
      </w:tr>
      <w:tr w:rsidR="00152E9D" w:rsidRPr="00357336" w14:paraId="6DF0578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9077491" w14:textId="77777777" w:rsidR="00152E9D" w:rsidRPr="00357336" w:rsidRDefault="00152E9D" w:rsidP="00152E9D">
            <w:pPr>
              <w:spacing w:after="120"/>
              <w:rPr>
                <w:rFonts w:ascii="Arial" w:hAnsi="Arial" w:cs="Arial"/>
                <w:sz w:val="14"/>
                <w:szCs w:val="14"/>
              </w:rPr>
            </w:pPr>
          </w:p>
          <w:p w14:paraId="0BD8D51F" w14:textId="18730DB1" w:rsidR="00152E9D" w:rsidRPr="00357336" w:rsidRDefault="00152E9D" w:rsidP="00FE492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874B578" w14:textId="77777777" w:rsidR="00152E9D" w:rsidRPr="00357336"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6280B4" w14:textId="77777777" w:rsidR="00152E9D" w:rsidRPr="00357336" w:rsidRDefault="00152E9D" w:rsidP="00152E9D">
            <w:pPr>
              <w:jc w:val="center"/>
              <w:rPr>
                <w:rFonts w:ascii="Arial" w:hAnsi="Arial" w:cs="Arial"/>
                <w:sz w:val="32"/>
              </w:rPr>
            </w:pPr>
          </w:p>
        </w:tc>
      </w:tr>
      <w:tr w:rsidR="00152E9D" w:rsidRPr="00357336" w14:paraId="07FB5CCB" w14:textId="77777777" w:rsidTr="00A85BFE">
        <w:trPr>
          <w:trHeight w:val="451"/>
        </w:trPr>
        <w:tc>
          <w:tcPr>
            <w:tcW w:w="4169" w:type="pct"/>
            <w:vMerge/>
            <w:tcBorders>
              <w:left w:val="single" w:sz="4" w:space="0" w:color="auto"/>
              <w:bottom w:val="single" w:sz="4" w:space="0" w:color="auto"/>
              <w:right w:val="single" w:sz="4" w:space="0" w:color="auto"/>
            </w:tcBorders>
          </w:tcPr>
          <w:p w14:paraId="3859A8BC" w14:textId="77777777" w:rsidR="00152E9D" w:rsidRPr="00357336"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AB090A" w14:textId="143B3AFE" w:rsidR="00152E9D" w:rsidRPr="00357336" w:rsidRDefault="009542FC"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686AF2E" w14:textId="77777777" w:rsidR="00152E9D" w:rsidRPr="00357336" w:rsidRDefault="00152E9D" w:rsidP="00152E9D">
            <w:pPr>
              <w:jc w:val="center"/>
              <w:rPr>
                <w:rFonts w:ascii="Arial" w:hAnsi="Arial" w:cs="Arial"/>
                <w:sz w:val="32"/>
              </w:rPr>
            </w:pPr>
          </w:p>
        </w:tc>
      </w:tr>
      <w:tr w:rsidR="00152E9D" w:rsidRPr="00357336" w14:paraId="77AB348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238C7F" w14:textId="77777777" w:rsidR="00152E9D" w:rsidRPr="00357336" w:rsidRDefault="00152E9D" w:rsidP="00152E9D">
            <w:pPr>
              <w:rPr>
                <w:rFonts w:ascii="Arial" w:hAnsi="Arial" w:cs="Arial"/>
                <w:b/>
                <w:sz w:val="16"/>
                <w:szCs w:val="16"/>
              </w:rPr>
            </w:pPr>
            <w:r w:rsidRPr="00357336">
              <w:rPr>
                <w:rFonts w:ascii="Arial" w:hAnsi="Arial" w:cs="Arial"/>
                <w:b/>
                <w:szCs w:val="16"/>
              </w:rPr>
              <w:t xml:space="preserve">4. </w:t>
            </w:r>
            <w:r w:rsidRPr="00357336">
              <w:rPr>
                <w:rFonts w:ascii="Arial" w:hAnsi="Arial" w:cs="Arial"/>
                <w:b/>
              </w:rPr>
              <w:t xml:space="preserve">Practical Application </w:t>
            </w:r>
            <w:r w:rsidR="005F3A53" w:rsidRPr="00357336">
              <w:rPr>
                <w:rFonts w:ascii="Arial" w:hAnsi="Arial" w:cs="Arial"/>
                <w:b/>
              </w:rPr>
              <w:t>Skills</w:t>
            </w:r>
          </w:p>
          <w:p w14:paraId="5BD1B92E" w14:textId="77777777" w:rsidR="00152E9D" w:rsidRPr="00357336"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7B9F9C6" w14:textId="77777777" w:rsidR="00152E9D" w:rsidRPr="00357336"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4AFCF29" w14:textId="77777777" w:rsidR="00152E9D" w:rsidRPr="00357336" w:rsidRDefault="00152E9D" w:rsidP="00152E9D">
            <w:pPr>
              <w:jc w:val="center"/>
              <w:rPr>
                <w:rFonts w:ascii="Arial" w:hAnsi="Arial" w:cs="Arial"/>
                <w:sz w:val="32"/>
              </w:rPr>
            </w:pPr>
          </w:p>
        </w:tc>
      </w:tr>
      <w:tr w:rsidR="00152E9D" w:rsidRPr="00357336" w14:paraId="219F5E43"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E0A262E" w14:textId="77777777" w:rsidR="00152E9D" w:rsidRPr="00357336" w:rsidRDefault="00152E9D" w:rsidP="00152E9D">
            <w:pPr>
              <w:spacing w:after="120"/>
              <w:rPr>
                <w:rFonts w:ascii="Arial" w:hAnsi="Arial" w:cs="Arial"/>
                <w:sz w:val="14"/>
                <w:szCs w:val="14"/>
              </w:rPr>
            </w:pPr>
          </w:p>
          <w:p w14:paraId="4D22F799" w14:textId="77777777" w:rsidR="00152E9D" w:rsidRPr="00357336" w:rsidRDefault="00152E9D" w:rsidP="005752C8">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18175AF" w14:textId="77777777" w:rsidR="00152E9D" w:rsidRPr="00357336"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8C90E4" w14:textId="77777777" w:rsidR="00152E9D" w:rsidRPr="00357336" w:rsidRDefault="00152E9D" w:rsidP="00152E9D">
            <w:pPr>
              <w:jc w:val="center"/>
              <w:rPr>
                <w:rFonts w:ascii="Arial" w:hAnsi="Arial" w:cs="Arial"/>
                <w:sz w:val="32"/>
              </w:rPr>
            </w:pPr>
          </w:p>
        </w:tc>
      </w:tr>
      <w:tr w:rsidR="00152E9D" w:rsidRPr="00357336" w14:paraId="7516FA7A" w14:textId="77777777" w:rsidTr="00A85BFE">
        <w:trPr>
          <w:trHeight w:val="450"/>
        </w:trPr>
        <w:tc>
          <w:tcPr>
            <w:tcW w:w="4169" w:type="pct"/>
            <w:vMerge/>
            <w:tcBorders>
              <w:left w:val="single" w:sz="4" w:space="0" w:color="auto"/>
              <w:bottom w:val="single" w:sz="4" w:space="0" w:color="auto"/>
              <w:right w:val="single" w:sz="4" w:space="0" w:color="auto"/>
            </w:tcBorders>
          </w:tcPr>
          <w:p w14:paraId="79EFE550" w14:textId="77777777" w:rsidR="00152E9D" w:rsidRPr="00357336"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33D1804" w14:textId="187989A0" w:rsidR="00152E9D" w:rsidRPr="00357336" w:rsidRDefault="009542FC"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59CEFEEF" w14:textId="77777777" w:rsidR="00152E9D" w:rsidRPr="00357336" w:rsidRDefault="00152E9D" w:rsidP="00152E9D">
            <w:pPr>
              <w:jc w:val="center"/>
              <w:rPr>
                <w:rFonts w:ascii="Arial" w:hAnsi="Arial" w:cs="Arial"/>
                <w:sz w:val="32"/>
              </w:rPr>
            </w:pPr>
          </w:p>
        </w:tc>
      </w:tr>
      <w:tr w:rsidR="00152E9D" w:rsidRPr="00357336" w14:paraId="59181D6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D94217F" w14:textId="77777777" w:rsidR="00152E9D" w:rsidRPr="00357336" w:rsidRDefault="00152E9D" w:rsidP="00152E9D">
            <w:pPr>
              <w:rPr>
                <w:rFonts w:ascii="Arial" w:hAnsi="Arial" w:cs="Arial"/>
                <w:b/>
                <w:sz w:val="16"/>
                <w:szCs w:val="16"/>
              </w:rPr>
            </w:pPr>
            <w:r w:rsidRPr="00357336">
              <w:rPr>
                <w:rFonts w:ascii="Arial" w:hAnsi="Arial" w:cs="Arial"/>
                <w:b/>
                <w:szCs w:val="16"/>
              </w:rPr>
              <w:t xml:space="preserve">5. </w:t>
            </w:r>
            <w:r w:rsidR="005F3A53" w:rsidRPr="00357336">
              <w:rPr>
                <w:rFonts w:ascii="Arial" w:hAnsi="Arial" w:cs="Arial"/>
                <w:b/>
              </w:rPr>
              <w:t>Transferable S</w:t>
            </w:r>
            <w:r w:rsidRPr="00357336">
              <w:rPr>
                <w:rFonts w:ascii="Arial" w:hAnsi="Arial" w:cs="Arial"/>
                <w:b/>
              </w:rPr>
              <w:t xml:space="preserve">kills for </w:t>
            </w:r>
            <w:r w:rsidR="005F3A53" w:rsidRPr="00357336">
              <w:rPr>
                <w:rFonts w:ascii="Arial" w:hAnsi="Arial" w:cs="Arial"/>
                <w:b/>
              </w:rPr>
              <w:t xml:space="preserve">Life and </w:t>
            </w:r>
            <w:r w:rsidRPr="00357336">
              <w:rPr>
                <w:rFonts w:ascii="Arial" w:hAnsi="Arial" w:cs="Arial"/>
                <w:b/>
              </w:rPr>
              <w:t>Professional Practice</w:t>
            </w:r>
          </w:p>
          <w:p w14:paraId="06D5AC54" w14:textId="77777777" w:rsidR="00152E9D" w:rsidRPr="00357336"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E40C5EA" w14:textId="77777777" w:rsidR="00152E9D" w:rsidRPr="00357336"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5F59314" w14:textId="77777777" w:rsidR="00152E9D" w:rsidRPr="00357336" w:rsidRDefault="00152E9D" w:rsidP="00152E9D">
            <w:pPr>
              <w:jc w:val="center"/>
              <w:rPr>
                <w:rFonts w:ascii="Arial" w:hAnsi="Arial" w:cs="Arial"/>
                <w:sz w:val="32"/>
              </w:rPr>
            </w:pPr>
          </w:p>
        </w:tc>
      </w:tr>
      <w:tr w:rsidR="00152E9D" w:rsidRPr="00357336" w14:paraId="244A205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D2D395D" w14:textId="77777777" w:rsidR="00152E9D" w:rsidRPr="00357336" w:rsidRDefault="00152E9D" w:rsidP="00152E9D">
            <w:pPr>
              <w:spacing w:after="120"/>
              <w:rPr>
                <w:rFonts w:ascii="Arial" w:hAnsi="Arial" w:cs="Arial"/>
                <w:sz w:val="14"/>
                <w:szCs w:val="14"/>
              </w:rPr>
            </w:pPr>
          </w:p>
          <w:p w14:paraId="1AFE4DB3" w14:textId="10E10FA1" w:rsidR="00152E9D" w:rsidRPr="00357336"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8F78640" w14:textId="77777777" w:rsidR="00152E9D" w:rsidRPr="00357336" w:rsidRDefault="0039301A" w:rsidP="00152E9D">
            <w:pPr>
              <w:jc w:val="center"/>
              <w:rPr>
                <w:rFonts w:ascii="Arial" w:hAnsi="Arial" w:cs="Arial"/>
                <w:sz w:val="32"/>
              </w:rPr>
            </w:pPr>
            <w:r w:rsidRPr="00357336">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3AE5FDE5" w14:textId="77777777" w:rsidR="00152E9D" w:rsidRPr="00357336" w:rsidRDefault="00152E9D" w:rsidP="00152E9D">
            <w:pPr>
              <w:jc w:val="center"/>
              <w:rPr>
                <w:rFonts w:ascii="Arial" w:hAnsi="Arial" w:cs="Arial"/>
                <w:sz w:val="32"/>
              </w:rPr>
            </w:pPr>
          </w:p>
        </w:tc>
      </w:tr>
      <w:tr w:rsidR="00152E9D" w:rsidRPr="00357336" w14:paraId="12E7D9BF" w14:textId="77777777" w:rsidTr="00A85BFE">
        <w:trPr>
          <w:trHeight w:val="450"/>
        </w:trPr>
        <w:tc>
          <w:tcPr>
            <w:tcW w:w="4169" w:type="pct"/>
            <w:vMerge/>
            <w:tcBorders>
              <w:left w:val="single" w:sz="4" w:space="0" w:color="auto"/>
              <w:bottom w:val="single" w:sz="4" w:space="0" w:color="auto"/>
              <w:right w:val="single" w:sz="4" w:space="0" w:color="auto"/>
            </w:tcBorders>
          </w:tcPr>
          <w:p w14:paraId="4AC6B35E" w14:textId="77777777" w:rsidR="00152E9D" w:rsidRPr="00357336"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3DC0539" w14:textId="77777777" w:rsidR="00152E9D" w:rsidRPr="00357336"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AC14102" w14:textId="77777777" w:rsidR="00152E9D" w:rsidRPr="00357336" w:rsidRDefault="00152E9D" w:rsidP="00152E9D">
            <w:pPr>
              <w:jc w:val="center"/>
              <w:rPr>
                <w:rFonts w:ascii="Arial" w:hAnsi="Arial" w:cs="Arial"/>
                <w:sz w:val="32"/>
              </w:rPr>
            </w:pPr>
          </w:p>
        </w:tc>
      </w:tr>
    </w:tbl>
    <w:p w14:paraId="63993D11" w14:textId="77777777" w:rsidR="00152E9D" w:rsidRPr="00357336"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357336" w14:paraId="0555DA8E" w14:textId="77777777" w:rsidTr="00152E9D">
        <w:trPr>
          <w:cantSplit/>
        </w:trPr>
        <w:tc>
          <w:tcPr>
            <w:tcW w:w="6062" w:type="dxa"/>
            <w:vMerge w:val="restart"/>
            <w:shd w:val="pct15" w:color="auto" w:fill="auto"/>
            <w:vAlign w:val="center"/>
          </w:tcPr>
          <w:p w14:paraId="08C8965D" w14:textId="77777777" w:rsidR="00152E9D" w:rsidRPr="00357336" w:rsidRDefault="004D5E9B" w:rsidP="00152E9D">
            <w:pPr>
              <w:rPr>
                <w:rFonts w:ascii="Arial" w:hAnsi="Arial" w:cs="Arial"/>
                <w:sz w:val="16"/>
                <w:szCs w:val="16"/>
              </w:rPr>
            </w:pPr>
            <w:r w:rsidRPr="00357336">
              <w:rPr>
                <w:rFonts w:ascii="Arial" w:hAnsi="Arial" w:cs="Arial"/>
                <w:b/>
                <w:bCs/>
                <w:sz w:val="22"/>
                <w:szCs w:val="22"/>
              </w:rPr>
              <w:t>Assessment</w:t>
            </w:r>
            <w:r w:rsidR="00152E9D" w:rsidRPr="00357336">
              <w:rPr>
                <w:rFonts w:ascii="Arial" w:hAnsi="Arial" w:cs="Arial"/>
                <w:b/>
                <w:bCs/>
                <w:sz w:val="22"/>
                <w:szCs w:val="22"/>
              </w:rPr>
              <w:t xml:space="preserve"> Mark </w:t>
            </w:r>
            <w:r w:rsidR="00152E9D" w:rsidRPr="00357336">
              <w:rPr>
                <w:rFonts w:ascii="Arial" w:hAnsi="Arial" w:cs="Arial"/>
                <w:bCs/>
                <w:sz w:val="22"/>
                <w:szCs w:val="22"/>
              </w:rPr>
              <w:t>(</w:t>
            </w:r>
            <w:r w:rsidR="00152E9D" w:rsidRPr="00357336">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23D1174" w14:textId="77777777" w:rsidR="00152E9D" w:rsidRPr="00357336" w:rsidRDefault="00152E9D" w:rsidP="00152E9D">
            <w:pPr>
              <w:rPr>
                <w:rFonts w:ascii="Arial" w:hAnsi="Arial" w:cs="Arial"/>
                <w:b/>
                <w:bCs/>
                <w:sz w:val="16"/>
                <w:szCs w:val="16"/>
              </w:rPr>
            </w:pPr>
            <w:r w:rsidRPr="00357336">
              <w:rPr>
                <w:rFonts w:ascii="Arial" w:hAnsi="Arial" w:cs="Arial"/>
                <w:b/>
                <w:sz w:val="16"/>
                <w:szCs w:val="16"/>
              </w:rPr>
              <w:t>Late Submission Penalties (tick if appropriate)</w:t>
            </w:r>
          </w:p>
        </w:tc>
        <w:tc>
          <w:tcPr>
            <w:tcW w:w="1060" w:type="dxa"/>
            <w:vMerge w:val="restart"/>
            <w:vAlign w:val="center"/>
          </w:tcPr>
          <w:p w14:paraId="4BD3544D" w14:textId="77777777" w:rsidR="00152E9D" w:rsidRPr="00357336" w:rsidRDefault="00152E9D" w:rsidP="00152E9D">
            <w:pPr>
              <w:jc w:val="right"/>
              <w:rPr>
                <w:rFonts w:ascii="Arial" w:hAnsi="Arial" w:cs="Arial"/>
                <w:b/>
                <w:bCs/>
              </w:rPr>
            </w:pPr>
            <w:r w:rsidRPr="00357336">
              <w:rPr>
                <w:rFonts w:ascii="Arial" w:hAnsi="Arial" w:cs="Arial"/>
                <w:b/>
                <w:bCs/>
              </w:rPr>
              <w:t>%</w:t>
            </w:r>
          </w:p>
        </w:tc>
      </w:tr>
      <w:tr w:rsidR="00152E9D" w:rsidRPr="00357336" w14:paraId="34CC0E21" w14:textId="77777777" w:rsidTr="00152E9D">
        <w:trPr>
          <w:cantSplit/>
        </w:trPr>
        <w:tc>
          <w:tcPr>
            <w:tcW w:w="6062" w:type="dxa"/>
            <w:vMerge/>
            <w:vAlign w:val="bottom"/>
          </w:tcPr>
          <w:p w14:paraId="49AE1F20" w14:textId="77777777" w:rsidR="00152E9D" w:rsidRPr="00357336" w:rsidRDefault="00152E9D" w:rsidP="00152E9D">
            <w:pPr>
              <w:rPr>
                <w:rFonts w:ascii="Arial" w:hAnsi="Arial" w:cs="Arial"/>
              </w:rPr>
            </w:pPr>
          </w:p>
        </w:tc>
        <w:tc>
          <w:tcPr>
            <w:tcW w:w="2903" w:type="dxa"/>
            <w:vAlign w:val="bottom"/>
          </w:tcPr>
          <w:p w14:paraId="37ECE88A" w14:textId="77777777" w:rsidR="00152E9D" w:rsidRPr="00357336" w:rsidRDefault="00152E9D" w:rsidP="00152E9D">
            <w:pPr>
              <w:rPr>
                <w:rFonts w:ascii="Arial" w:hAnsi="Arial" w:cs="Arial"/>
                <w:b/>
                <w:bCs/>
                <w:sz w:val="16"/>
                <w:szCs w:val="16"/>
              </w:rPr>
            </w:pPr>
            <w:r w:rsidRPr="00357336">
              <w:rPr>
                <w:rFonts w:ascii="Arial" w:hAnsi="Arial" w:cs="Arial"/>
                <w:sz w:val="16"/>
                <w:szCs w:val="16"/>
              </w:rPr>
              <w:t xml:space="preserve">Up to </w:t>
            </w:r>
            <w:r w:rsidR="006D6F24" w:rsidRPr="00357336">
              <w:rPr>
                <w:rFonts w:ascii="Arial" w:hAnsi="Arial" w:cs="Arial"/>
                <w:sz w:val="16"/>
                <w:szCs w:val="16"/>
              </w:rPr>
              <w:t>1 week</w:t>
            </w:r>
            <w:r w:rsidRPr="00357336">
              <w:rPr>
                <w:rFonts w:ascii="Arial" w:hAnsi="Arial" w:cs="Arial"/>
                <w:sz w:val="16"/>
                <w:szCs w:val="16"/>
              </w:rPr>
              <w:t xml:space="preserve"> late</w:t>
            </w:r>
            <w:r w:rsidR="004D5E9B" w:rsidRPr="00357336">
              <w:rPr>
                <w:rFonts w:ascii="Arial" w:hAnsi="Arial" w:cs="Arial"/>
                <w:sz w:val="16"/>
                <w:szCs w:val="16"/>
              </w:rPr>
              <w:t xml:space="preserve"> (</w:t>
            </w:r>
            <w:r w:rsidR="004D5E9B" w:rsidRPr="00357336">
              <w:rPr>
                <w:rFonts w:ascii="Arial" w:hAnsi="Arial" w:cs="Arial"/>
                <w:sz w:val="12"/>
                <w:szCs w:val="12"/>
              </w:rPr>
              <w:t>40% Max)</w:t>
            </w:r>
          </w:p>
        </w:tc>
        <w:tc>
          <w:tcPr>
            <w:tcW w:w="641" w:type="dxa"/>
            <w:vAlign w:val="bottom"/>
          </w:tcPr>
          <w:p w14:paraId="16A1CEC7" w14:textId="77777777" w:rsidR="00152E9D" w:rsidRPr="00357336" w:rsidRDefault="00152E9D" w:rsidP="00152E9D">
            <w:pPr>
              <w:jc w:val="center"/>
              <w:rPr>
                <w:rFonts w:ascii="Arial" w:hAnsi="Arial" w:cs="Arial"/>
                <w:sz w:val="12"/>
                <w:szCs w:val="12"/>
              </w:rPr>
            </w:pPr>
          </w:p>
        </w:tc>
        <w:tc>
          <w:tcPr>
            <w:tcW w:w="1060" w:type="dxa"/>
            <w:vMerge/>
            <w:vAlign w:val="bottom"/>
          </w:tcPr>
          <w:p w14:paraId="58865732" w14:textId="77777777" w:rsidR="00152E9D" w:rsidRPr="00357336" w:rsidRDefault="00152E9D" w:rsidP="00152E9D">
            <w:pPr>
              <w:ind w:leftChars="71" w:left="142"/>
              <w:rPr>
                <w:rFonts w:ascii="Arial" w:hAnsi="Arial" w:cs="Arial"/>
              </w:rPr>
            </w:pPr>
          </w:p>
        </w:tc>
      </w:tr>
      <w:tr w:rsidR="00152E9D" w:rsidRPr="00357336" w14:paraId="50E94510" w14:textId="77777777" w:rsidTr="00152E9D">
        <w:trPr>
          <w:cantSplit/>
        </w:trPr>
        <w:tc>
          <w:tcPr>
            <w:tcW w:w="6062" w:type="dxa"/>
            <w:vMerge/>
            <w:vAlign w:val="bottom"/>
          </w:tcPr>
          <w:p w14:paraId="1346D039" w14:textId="77777777" w:rsidR="00152E9D" w:rsidRPr="00357336" w:rsidRDefault="00152E9D" w:rsidP="00152E9D">
            <w:pPr>
              <w:rPr>
                <w:rFonts w:ascii="Arial" w:hAnsi="Arial" w:cs="Arial"/>
              </w:rPr>
            </w:pPr>
          </w:p>
        </w:tc>
        <w:tc>
          <w:tcPr>
            <w:tcW w:w="2903" w:type="dxa"/>
            <w:vAlign w:val="bottom"/>
          </w:tcPr>
          <w:p w14:paraId="1EAED215" w14:textId="77777777" w:rsidR="00152E9D" w:rsidRPr="00357336" w:rsidRDefault="006D6F24" w:rsidP="00152E9D">
            <w:pPr>
              <w:rPr>
                <w:rFonts w:ascii="Arial" w:hAnsi="Arial" w:cs="Arial"/>
                <w:b/>
                <w:bCs/>
                <w:sz w:val="16"/>
                <w:szCs w:val="16"/>
              </w:rPr>
            </w:pPr>
            <w:r w:rsidRPr="00357336">
              <w:rPr>
                <w:rFonts w:ascii="Arial" w:hAnsi="Arial" w:cs="Arial"/>
                <w:sz w:val="16"/>
                <w:szCs w:val="16"/>
              </w:rPr>
              <w:t>Over 1</w:t>
            </w:r>
            <w:r w:rsidR="00152E9D" w:rsidRPr="00357336">
              <w:rPr>
                <w:rFonts w:ascii="Arial" w:hAnsi="Arial" w:cs="Arial"/>
                <w:sz w:val="16"/>
                <w:szCs w:val="16"/>
              </w:rPr>
              <w:t xml:space="preserve"> week late</w:t>
            </w:r>
            <w:r w:rsidR="004D5E9B" w:rsidRPr="00357336">
              <w:rPr>
                <w:rFonts w:ascii="Arial" w:hAnsi="Arial" w:cs="Arial"/>
                <w:sz w:val="16"/>
                <w:szCs w:val="16"/>
              </w:rPr>
              <w:t xml:space="preserve"> (</w:t>
            </w:r>
            <w:r w:rsidR="004D5E9B" w:rsidRPr="00357336">
              <w:rPr>
                <w:rFonts w:ascii="Arial" w:hAnsi="Arial" w:cs="Arial"/>
                <w:sz w:val="12"/>
                <w:szCs w:val="12"/>
              </w:rPr>
              <w:t>0%)</w:t>
            </w:r>
          </w:p>
        </w:tc>
        <w:tc>
          <w:tcPr>
            <w:tcW w:w="641" w:type="dxa"/>
            <w:vAlign w:val="bottom"/>
          </w:tcPr>
          <w:p w14:paraId="33BE2C06" w14:textId="77777777" w:rsidR="00152E9D" w:rsidRPr="00357336" w:rsidRDefault="00152E9D" w:rsidP="00152E9D">
            <w:pPr>
              <w:jc w:val="center"/>
              <w:rPr>
                <w:rFonts w:ascii="Arial" w:hAnsi="Arial" w:cs="Arial"/>
                <w:sz w:val="12"/>
                <w:szCs w:val="12"/>
              </w:rPr>
            </w:pPr>
          </w:p>
        </w:tc>
        <w:tc>
          <w:tcPr>
            <w:tcW w:w="1060" w:type="dxa"/>
            <w:vMerge/>
            <w:vAlign w:val="bottom"/>
          </w:tcPr>
          <w:p w14:paraId="21ABA518" w14:textId="77777777" w:rsidR="00152E9D" w:rsidRPr="00357336" w:rsidRDefault="00152E9D" w:rsidP="00152E9D">
            <w:pPr>
              <w:ind w:firstLineChars="141" w:firstLine="282"/>
              <w:rPr>
                <w:rFonts w:ascii="Arial" w:hAnsi="Arial" w:cs="Arial"/>
              </w:rPr>
            </w:pPr>
          </w:p>
        </w:tc>
      </w:tr>
    </w:tbl>
    <w:p w14:paraId="200B4B42" w14:textId="77777777" w:rsidR="00152E9D" w:rsidRPr="00357336" w:rsidRDefault="00152E9D" w:rsidP="00152E9D">
      <w:pPr>
        <w:rPr>
          <w:rFonts w:ascii="Arial" w:hAnsi="Arial" w:cs="Arial"/>
        </w:rPr>
      </w:pPr>
    </w:p>
    <w:p w14:paraId="6C52F1A6" w14:textId="77777777" w:rsidR="00C073F1" w:rsidRPr="00357336" w:rsidRDefault="00C073F1" w:rsidP="00152E9D">
      <w:pPr>
        <w:rPr>
          <w:rFonts w:ascii="Arial" w:hAnsi="Arial" w:cs="Arial"/>
        </w:rPr>
      </w:pPr>
    </w:p>
    <w:p w14:paraId="450D62DE" w14:textId="77777777" w:rsidR="00C073F1" w:rsidRPr="00357336" w:rsidRDefault="00C073F1" w:rsidP="00152E9D">
      <w:pPr>
        <w:rPr>
          <w:rFonts w:ascii="Arial" w:hAnsi="Arial" w:cs="Arial"/>
          <w:vanish/>
        </w:rPr>
        <w:sectPr w:rsidR="00C073F1" w:rsidRPr="00357336" w:rsidSect="00F61A20">
          <w:footerReference w:type="default" r:id="rId13"/>
          <w:type w:val="continuous"/>
          <w:pgSz w:w="11894" w:h="16834"/>
          <w:pgMar w:top="720" w:right="720" w:bottom="720" w:left="720" w:header="706" w:footer="706" w:gutter="0"/>
          <w:paperSrc w:first="1" w:other="1"/>
          <w:cols w:space="720"/>
        </w:sectPr>
      </w:pPr>
    </w:p>
    <w:p w14:paraId="2D96B857" w14:textId="77777777" w:rsidR="00C073F1" w:rsidRPr="00357336" w:rsidRDefault="00C073F1" w:rsidP="00152E9D">
      <w:pPr>
        <w:rPr>
          <w:rFonts w:ascii="Arial" w:hAnsi="Arial" w:cs="Arial"/>
          <w:vanish/>
        </w:rPr>
        <w:sectPr w:rsidR="00C073F1" w:rsidRPr="00357336" w:rsidSect="00C073F1">
          <w:pgSz w:w="16834" w:h="11894" w:orient="landscape"/>
          <w:pgMar w:top="720" w:right="720" w:bottom="720" w:left="720" w:header="706" w:footer="706" w:gutter="0"/>
          <w:paperSrc w:first="1" w:other="1"/>
          <w:cols w:space="720"/>
          <w:docGrid w:linePitch="272"/>
        </w:sectPr>
      </w:pPr>
    </w:p>
    <w:p w14:paraId="0A2AA558" w14:textId="77777777" w:rsidR="00C073F1" w:rsidRPr="00357336" w:rsidRDefault="00C073F1" w:rsidP="00152E9D">
      <w:pPr>
        <w:rPr>
          <w:rFonts w:ascii="Arial" w:hAnsi="Arial" w:cs="Arial"/>
          <w:vanish/>
        </w:rPr>
      </w:pPr>
    </w:p>
    <w:p w14:paraId="2115DC3D" w14:textId="77777777" w:rsidR="001F50B6" w:rsidRPr="0035733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RPr="00357336" w14:paraId="75798902" w14:textId="77777777" w:rsidTr="00AC5F32">
        <w:tc>
          <w:tcPr>
            <w:tcW w:w="13858" w:type="dxa"/>
            <w:shd w:val="clear" w:color="auto" w:fill="C2D69B" w:themeFill="accent3" w:themeFillTint="99"/>
          </w:tcPr>
          <w:p w14:paraId="5EAEDDA2" w14:textId="77777777" w:rsidR="00C073F1" w:rsidRPr="00357336" w:rsidRDefault="00C073F1" w:rsidP="001F50B6">
            <w:pPr>
              <w:pStyle w:val="NormalWeb"/>
              <w:rPr>
                <w:rFonts w:ascii="Arial" w:hAnsi="Arial" w:cs="Arial"/>
                <w:b/>
                <w:color w:val="303B44"/>
                <w:sz w:val="22"/>
                <w:szCs w:val="22"/>
              </w:rPr>
            </w:pPr>
            <w:r w:rsidRPr="00357336">
              <w:rPr>
                <w:rFonts w:ascii="Arial" w:hAnsi="Arial" w:cs="Arial"/>
                <w:b/>
                <w:color w:val="303B44"/>
                <w:sz w:val="22"/>
                <w:szCs w:val="22"/>
              </w:rPr>
              <w:t>GENERIC ASSESSMENT CRITERIA</w:t>
            </w:r>
          </w:p>
        </w:tc>
      </w:tr>
    </w:tbl>
    <w:p w14:paraId="528A06EA" w14:textId="77777777" w:rsidR="00C073F1" w:rsidRPr="00357336"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357336" w14:paraId="479C88D0" w14:textId="77777777" w:rsidTr="00AC5F32">
        <w:tc>
          <w:tcPr>
            <w:tcW w:w="13948" w:type="dxa"/>
            <w:shd w:val="clear" w:color="auto" w:fill="C2D69B" w:themeFill="accent3" w:themeFillTint="99"/>
          </w:tcPr>
          <w:p w14:paraId="14381C26" w14:textId="77777777" w:rsidR="00C073F1" w:rsidRPr="00357336" w:rsidRDefault="00C073F1" w:rsidP="0050796C">
            <w:pPr>
              <w:rPr>
                <w:rFonts w:ascii="Arial" w:hAnsi="Arial" w:cs="Arial"/>
                <w:b/>
              </w:rPr>
            </w:pPr>
            <w:r w:rsidRPr="00357336">
              <w:rPr>
                <w:rFonts w:ascii="Arial" w:hAnsi="Arial" w:cs="Arial"/>
                <w:b/>
              </w:rPr>
              <w:t>Level 6</w:t>
            </w:r>
          </w:p>
        </w:tc>
      </w:tr>
      <w:tr w:rsidR="00C073F1" w:rsidRPr="00357336" w14:paraId="46A808C3" w14:textId="77777777" w:rsidTr="00E05287">
        <w:tc>
          <w:tcPr>
            <w:tcW w:w="13948" w:type="dxa"/>
            <w:shd w:val="clear" w:color="auto" w:fill="EAF1DD" w:themeFill="accent3" w:themeFillTint="33"/>
          </w:tcPr>
          <w:p w14:paraId="5B397771" w14:textId="77777777" w:rsidR="00C073F1" w:rsidRPr="00357336" w:rsidRDefault="00AC5F32" w:rsidP="0050796C">
            <w:pPr>
              <w:rPr>
                <w:rFonts w:ascii="Arial" w:eastAsia="Arial" w:hAnsi="Arial" w:cs="Arial"/>
                <w:spacing w:val="-1"/>
              </w:rPr>
            </w:pPr>
            <w:r w:rsidRPr="00357336">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3764EB18" w14:textId="77777777" w:rsidR="00C073F1" w:rsidRPr="00357336"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357336" w14:paraId="528CE1A8" w14:textId="77777777" w:rsidTr="00AC5F32">
        <w:trPr>
          <w:tblHeader/>
        </w:trPr>
        <w:tc>
          <w:tcPr>
            <w:tcW w:w="1735" w:type="dxa"/>
            <w:shd w:val="clear" w:color="auto" w:fill="C2D69B" w:themeFill="accent3" w:themeFillTint="99"/>
          </w:tcPr>
          <w:p w14:paraId="359BD1C9" w14:textId="77777777" w:rsidR="00C073F1" w:rsidRPr="00357336" w:rsidRDefault="00C073F1" w:rsidP="0050796C">
            <w:pPr>
              <w:rPr>
                <w:rFonts w:ascii="Arial" w:hAnsi="Arial" w:cs="Arial"/>
                <w:b/>
                <w:sz w:val="18"/>
                <w:szCs w:val="18"/>
              </w:rPr>
            </w:pPr>
            <w:r w:rsidRPr="00357336">
              <w:rPr>
                <w:rFonts w:ascii="Arial" w:hAnsi="Arial" w:cs="Arial"/>
                <w:b/>
                <w:sz w:val="18"/>
                <w:szCs w:val="18"/>
              </w:rPr>
              <w:t>Level 6</w:t>
            </w:r>
          </w:p>
        </w:tc>
        <w:tc>
          <w:tcPr>
            <w:tcW w:w="1736" w:type="dxa"/>
            <w:shd w:val="clear" w:color="auto" w:fill="C2D69B" w:themeFill="accent3" w:themeFillTint="99"/>
            <w:vAlign w:val="center"/>
          </w:tcPr>
          <w:p w14:paraId="35CBCC3C" w14:textId="77777777" w:rsidR="00C073F1" w:rsidRPr="00357336" w:rsidRDefault="00C073F1" w:rsidP="0050796C">
            <w:pPr>
              <w:jc w:val="center"/>
              <w:rPr>
                <w:rFonts w:ascii="Arial" w:hAnsi="Arial" w:cs="Arial"/>
                <w:b/>
                <w:sz w:val="18"/>
                <w:szCs w:val="18"/>
              </w:rPr>
            </w:pPr>
            <w:r w:rsidRPr="00357336">
              <w:rPr>
                <w:rFonts w:ascii="Arial" w:hAnsi="Arial" w:cs="Arial"/>
                <w:b/>
                <w:sz w:val="18"/>
                <w:szCs w:val="18"/>
              </w:rPr>
              <w:t>FAIL</w:t>
            </w:r>
          </w:p>
        </w:tc>
        <w:tc>
          <w:tcPr>
            <w:tcW w:w="1736" w:type="dxa"/>
            <w:shd w:val="clear" w:color="auto" w:fill="C2D69B" w:themeFill="accent3" w:themeFillTint="99"/>
            <w:vAlign w:val="center"/>
          </w:tcPr>
          <w:p w14:paraId="6666E6D2" w14:textId="77777777" w:rsidR="00C073F1" w:rsidRPr="00357336" w:rsidRDefault="00C073F1" w:rsidP="0050796C">
            <w:pPr>
              <w:jc w:val="center"/>
              <w:rPr>
                <w:rFonts w:ascii="Arial" w:hAnsi="Arial" w:cs="Arial"/>
                <w:b/>
                <w:sz w:val="18"/>
                <w:szCs w:val="18"/>
              </w:rPr>
            </w:pPr>
            <w:r w:rsidRPr="00357336">
              <w:rPr>
                <w:rFonts w:ascii="Arial" w:hAnsi="Arial" w:cs="Arial"/>
                <w:b/>
                <w:sz w:val="18"/>
                <w:szCs w:val="18"/>
              </w:rPr>
              <w:t>MARGINAL FAIL</w:t>
            </w:r>
          </w:p>
        </w:tc>
        <w:tc>
          <w:tcPr>
            <w:tcW w:w="1736" w:type="dxa"/>
            <w:shd w:val="clear" w:color="auto" w:fill="C2D69B" w:themeFill="accent3" w:themeFillTint="99"/>
            <w:vAlign w:val="center"/>
          </w:tcPr>
          <w:p w14:paraId="14B1FC01" w14:textId="77777777" w:rsidR="00C073F1" w:rsidRPr="00357336" w:rsidRDefault="00C073F1" w:rsidP="0050796C">
            <w:pPr>
              <w:jc w:val="center"/>
              <w:rPr>
                <w:rFonts w:ascii="Arial" w:hAnsi="Arial" w:cs="Arial"/>
                <w:b/>
                <w:sz w:val="18"/>
                <w:szCs w:val="18"/>
              </w:rPr>
            </w:pPr>
            <w:r w:rsidRPr="00357336">
              <w:rPr>
                <w:rFonts w:ascii="Arial" w:hAnsi="Arial" w:cs="Arial"/>
                <w:b/>
                <w:sz w:val="18"/>
                <w:szCs w:val="18"/>
              </w:rPr>
              <w:t>SATISFACTORY</w:t>
            </w:r>
          </w:p>
          <w:p w14:paraId="0B1D738E" w14:textId="77777777" w:rsidR="00C073F1" w:rsidRPr="00357336" w:rsidRDefault="00C073F1" w:rsidP="0050796C">
            <w:pPr>
              <w:jc w:val="center"/>
              <w:rPr>
                <w:rFonts w:ascii="Arial" w:hAnsi="Arial" w:cs="Arial"/>
                <w:b/>
                <w:sz w:val="18"/>
                <w:szCs w:val="18"/>
              </w:rPr>
            </w:pPr>
            <w:r w:rsidRPr="00357336">
              <w:rPr>
                <w:rFonts w:ascii="Arial" w:hAnsi="Arial" w:cs="Arial"/>
                <w:b/>
                <w:sz w:val="18"/>
                <w:szCs w:val="18"/>
              </w:rPr>
              <w:t>(3</w:t>
            </w:r>
            <w:r w:rsidRPr="00357336">
              <w:rPr>
                <w:rFonts w:ascii="Arial" w:hAnsi="Arial" w:cs="Arial"/>
                <w:b/>
                <w:sz w:val="18"/>
                <w:szCs w:val="18"/>
                <w:vertAlign w:val="superscript"/>
              </w:rPr>
              <w:t>rd</w:t>
            </w:r>
            <w:r w:rsidRPr="00357336">
              <w:rPr>
                <w:rFonts w:ascii="Arial" w:hAnsi="Arial" w:cs="Arial"/>
                <w:b/>
                <w:sz w:val="18"/>
                <w:szCs w:val="18"/>
              </w:rPr>
              <w:t xml:space="preserve"> / Pass)</w:t>
            </w:r>
          </w:p>
        </w:tc>
        <w:tc>
          <w:tcPr>
            <w:tcW w:w="1736" w:type="dxa"/>
            <w:shd w:val="clear" w:color="auto" w:fill="C2D69B" w:themeFill="accent3" w:themeFillTint="99"/>
            <w:vAlign w:val="center"/>
          </w:tcPr>
          <w:p w14:paraId="03E6C31D" w14:textId="77777777" w:rsidR="00C073F1" w:rsidRPr="00357336" w:rsidRDefault="00C073F1" w:rsidP="0050796C">
            <w:pPr>
              <w:jc w:val="center"/>
              <w:rPr>
                <w:rFonts w:ascii="Arial" w:hAnsi="Arial" w:cs="Arial"/>
                <w:b/>
                <w:sz w:val="18"/>
                <w:szCs w:val="18"/>
              </w:rPr>
            </w:pPr>
            <w:r w:rsidRPr="00357336">
              <w:rPr>
                <w:rFonts w:ascii="Arial" w:hAnsi="Arial" w:cs="Arial"/>
                <w:b/>
                <w:sz w:val="18"/>
                <w:szCs w:val="18"/>
              </w:rPr>
              <w:t>GOOD</w:t>
            </w:r>
          </w:p>
          <w:p w14:paraId="46D7EFAC" w14:textId="77777777" w:rsidR="00C073F1" w:rsidRPr="00357336" w:rsidRDefault="00C073F1" w:rsidP="0050796C">
            <w:pPr>
              <w:jc w:val="center"/>
              <w:rPr>
                <w:rFonts w:ascii="Arial" w:hAnsi="Arial" w:cs="Arial"/>
                <w:b/>
                <w:sz w:val="18"/>
                <w:szCs w:val="18"/>
              </w:rPr>
            </w:pPr>
            <w:r w:rsidRPr="00357336">
              <w:rPr>
                <w:rFonts w:ascii="Arial" w:hAnsi="Arial" w:cs="Arial"/>
                <w:b/>
                <w:sz w:val="18"/>
                <w:szCs w:val="18"/>
              </w:rPr>
              <w:t>(2.2 / Pass)</w:t>
            </w:r>
          </w:p>
        </w:tc>
        <w:tc>
          <w:tcPr>
            <w:tcW w:w="1736" w:type="dxa"/>
            <w:shd w:val="clear" w:color="auto" w:fill="C2D69B" w:themeFill="accent3" w:themeFillTint="99"/>
            <w:vAlign w:val="center"/>
          </w:tcPr>
          <w:p w14:paraId="651285E7" w14:textId="77777777" w:rsidR="00C073F1" w:rsidRPr="00357336" w:rsidRDefault="00C073F1" w:rsidP="0050796C">
            <w:pPr>
              <w:jc w:val="center"/>
              <w:rPr>
                <w:rFonts w:ascii="Arial" w:hAnsi="Arial" w:cs="Arial"/>
                <w:b/>
                <w:sz w:val="18"/>
                <w:szCs w:val="18"/>
              </w:rPr>
            </w:pPr>
            <w:r w:rsidRPr="00357336">
              <w:rPr>
                <w:rFonts w:ascii="Arial" w:hAnsi="Arial" w:cs="Arial"/>
                <w:b/>
                <w:sz w:val="18"/>
                <w:szCs w:val="18"/>
              </w:rPr>
              <w:t>VERY GOOD</w:t>
            </w:r>
          </w:p>
          <w:p w14:paraId="12A7E8C1" w14:textId="77777777" w:rsidR="00C073F1" w:rsidRPr="00357336" w:rsidRDefault="00C073F1" w:rsidP="0050796C">
            <w:pPr>
              <w:jc w:val="center"/>
              <w:rPr>
                <w:rFonts w:ascii="Arial" w:hAnsi="Arial" w:cs="Arial"/>
                <w:b/>
                <w:sz w:val="18"/>
                <w:szCs w:val="18"/>
              </w:rPr>
            </w:pPr>
            <w:r w:rsidRPr="00357336">
              <w:rPr>
                <w:rFonts w:ascii="Arial" w:hAnsi="Arial" w:cs="Arial"/>
                <w:b/>
                <w:sz w:val="18"/>
                <w:szCs w:val="18"/>
              </w:rPr>
              <w:t>(2.1 / Merit)</w:t>
            </w:r>
          </w:p>
        </w:tc>
        <w:tc>
          <w:tcPr>
            <w:tcW w:w="1736" w:type="dxa"/>
            <w:shd w:val="clear" w:color="auto" w:fill="C2D69B" w:themeFill="accent3" w:themeFillTint="99"/>
            <w:vAlign w:val="center"/>
          </w:tcPr>
          <w:p w14:paraId="4E98F4ED" w14:textId="77777777" w:rsidR="00C073F1" w:rsidRPr="00357336" w:rsidRDefault="00C073F1" w:rsidP="0050796C">
            <w:pPr>
              <w:jc w:val="center"/>
              <w:rPr>
                <w:rFonts w:ascii="Arial" w:hAnsi="Arial" w:cs="Arial"/>
                <w:b/>
                <w:sz w:val="18"/>
                <w:szCs w:val="18"/>
              </w:rPr>
            </w:pPr>
            <w:r w:rsidRPr="00357336">
              <w:rPr>
                <w:rFonts w:ascii="Arial" w:hAnsi="Arial" w:cs="Arial"/>
                <w:b/>
                <w:sz w:val="18"/>
                <w:szCs w:val="18"/>
              </w:rPr>
              <w:t>EXCELLENT</w:t>
            </w:r>
          </w:p>
          <w:p w14:paraId="5CF90682" w14:textId="77777777" w:rsidR="00C073F1" w:rsidRPr="00357336" w:rsidRDefault="00C073F1" w:rsidP="0050796C">
            <w:pPr>
              <w:jc w:val="center"/>
              <w:rPr>
                <w:rFonts w:ascii="Arial" w:hAnsi="Arial" w:cs="Arial"/>
                <w:b/>
                <w:sz w:val="18"/>
                <w:szCs w:val="18"/>
              </w:rPr>
            </w:pPr>
            <w:r w:rsidRPr="00357336">
              <w:rPr>
                <w:rFonts w:ascii="Arial" w:hAnsi="Arial" w:cs="Arial"/>
                <w:b/>
                <w:sz w:val="18"/>
                <w:szCs w:val="18"/>
              </w:rPr>
              <w:t>(1</w:t>
            </w:r>
            <w:r w:rsidRPr="00357336">
              <w:rPr>
                <w:rFonts w:ascii="Arial" w:hAnsi="Arial" w:cs="Arial"/>
                <w:b/>
                <w:sz w:val="18"/>
                <w:szCs w:val="18"/>
                <w:vertAlign w:val="superscript"/>
              </w:rPr>
              <w:t>st</w:t>
            </w:r>
            <w:r w:rsidRPr="00357336">
              <w:rPr>
                <w:rFonts w:ascii="Arial" w:hAnsi="Arial" w:cs="Arial"/>
                <w:b/>
                <w:sz w:val="18"/>
                <w:szCs w:val="18"/>
              </w:rPr>
              <w:t xml:space="preserve"> / Distinction)</w:t>
            </w:r>
          </w:p>
        </w:tc>
        <w:tc>
          <w:tcPr>
            <w:tcW w:w="1736" w:type="dxa"/>
            <w:shd w:val="clear" w:color="auto" w:fill="C2D69B" w:themeFill="accent3" w:themeFillTint="99"/>
            <w:vAlign w:val="center"/>
          </w:tcPr>
          <w:p w14:paraId="587B7DF8" w14:textId="77777777" w:rsidR="00C073F1" w:rsidRPr="00357336" w:rsidRDefault="00C073F1" w:rsidP="0050796C">
            <w:pPr>
              <w:jc w:val="center"/>
              <w:rPr>
                <w:rFonts w:ascii="Arial" w:hAnsi="Arial" w:cs="Arial"/>
                <w:b/>
                <w:sz w:val="18"/>
                <w:szCs w:val="18"/>
              </w:rPr>
            </w:pPr>
            <w:r w:rsidRPr="00357336">
              <w:rPr>
                <w:rFonts w:ascii="Arial" w:hAnsi="Arial" w:cs="Arial"/>
                <w:b/>
                <w:sz w:val="18"/>
                <w:szCs w:val="18"/>
              </w:rPr>
              <w:t>EXCEPTIONAL</w:t>
            </w:r>
          </w:p>
          <w:p w14:paraId="149C7DA5" w14:textId="77777777" w:rsidR="00C073F1" w:rsidRPr="00357336" w:rsidRDefault="00C073F1" w:rsidP="0050796C">
            <w:pPr>
              <w:jc w:val="center"/>
              <w:rPr>
                <w:rFonts w:ascii="Arial" w:hAnsi="Arial" w:cs="Arial"/>
                <w:b/>
                <w:sz w:val="18"/>
                <w:szCs w:val="18"/>
              </w:rPr>
            </w:pPr>
            <w:r w:rsidRPr="00357336">
              <w:rPr>
                <w:rFonts w:ascii="Arial" w:hAnsi="Arial" w:cs="Arial"/>
                <w:b/>
                <w:sz w:val="18"/>
                <w:szCs w:val="18"/>
              </w:rPr>
              <w:t>(1</w:t>
            </w:r>
            <w:r w:rsidRPr="00357336">
              <w:rPr>
                <w:rFonts w:ascii="Arial" w:hAnsi="Arial" w:cs="Arial"/>
                <w:b/>
                <w:sz w:val="18"/>
                <w:szCs w:val="18"/>
                <w:vertAlign w:val="superscript"/>
              </w:rPr>
              <w:t>st</w:t>
            </w:r>
            <w:r w:rsidRPr="00357336">
              <w:rPr>
                <w:rFonts w:ascii="Arial" w:hAnsi="Arial" w:cs="Arial"/>
                <w:b/>
                <w:sz w:val="18"/>
                <w:szCs w:val="18"/>
              </w:rPr>
              <w:t xml:space="preserve"> / Distinction)</w:t>
            </w:r>
          </w:p>
        </w:tc>
      </w:tr>
      <w:tr w:rsidR="00C073F1" w:rsidRPr="00357336" w14:paraId="4B779A83" w14:textId="77777777" w:rsidTr="00AC5F32">
        <w:trPr>
          <w:tblHeader/>
        </w:trPr>
        <w:tc>
          <w:tcPr>
            <w:tcW w:w="1735" w:type="dxa"/>
            <w:shd w:val="clear" w:color="auto" w:fill="C2D69B" w:themeFill="accent3" w:themeFillTint="99"/>
          </w:tcPr>
          <w:p w14:paraId="01B9C526" w14:textId="77777777" w:rsidR="00C073F1" w:rsidRPr="00357336" w:rsidRDefault="00C073F1" w:rsidP="0050796C">
            <w:pPr>
              <w:ind w:left="171"/>
              <w:rPr>
                <w:rFonts w:ascii="Arial" w:hAnsi="Arial" w:cs="Arial"/>
                <w:sz w:val="18"/>
                <w:szCs w:val="18"/>
              </w:rPr>
            </w:pPr>
            <w:r w:rsidRPr="00357336">
              <w:rPr>
                <w:rFonts w:ascii="Arial" w:eastAsia="Arial" w:hAnsi="Arial" w:cs="Arial"/>
                <w:b/>
                <w:bCs/>
              </w:rPr>
              <w:t>Category</w:t>
            </w:r>
          </w:p>
        </w:tc>
        <w:tc>
          <w:tcPr>
            <w:tcW w:w="1736" w:type="dxa"/>
            <w:shd w:val="clear" w:color="auto" w:fill="C2D69B" w:themeFill="accent3" w:themeFillTint="99"/>
            <w:vAlign w:val="bottom"/>
          </w:tcPr>
          <w:p w14:paraId="4ECCF17C" w14:textId="77777777" w:rsidR="00C073F1" w:rsidRPr="00357336" w:rsidRDefault="00C073F1" w:rsidP="0050796C">
            <w:pPr>
              <w:jc w:val="center"/>
              <w:rPr>
                <w:rFonts w:ascii="Arial" w:hAnsi="Arial" w:cs="Arial"/>
                <w:b/>
                <w:sz w:val="18"/>
                <w:szCs w:val="18"/>
              </w:rPr>
            </w:pPr>
            <w:r w:rsidRPr="00357336">
              <w:rPr>
                <w:rFonts w:ascii="Arial" w:hAnsi="Arial" w:cs="Arial"/>
                <w:b/>
                <w:sz w:val="18"/>
                <w:szCs w:val="18"/>
              </w:rPr>
              <w:t>0-29%</w:t>
            </w:r>
          </w:p>
        </w:tc>
        <w:tc>
          <w:tcPr>
            <w:tcW w:w="1736" w:type="dxa"/>
            <w:shd w:val="clear" w:color="auto" w:fill="C2D69B" w:themeFill="accent3" w:themeFillTint="99"/>
            <w:vAlign w:val="bottom"/>
          </w:tcPr>
          <w:p w14:paraId="2759021C" w14:textId="77777777" w:rsidR="00C073F1" w:rsidRPr="00357336" w:rsidRDefault="00C073F1" w:rsidP="0050796C">
            <w:pPr>
              <w:jc w:val="center"/>
              <w:rPr>
                <w:rFonts w:ascii="Arial" w:hAnsi="Arial" w:cs="Arial"/>
                <w:b/>
                <w:sz w:val="18"/>
                <w:szCs w:val="18"/>
              </w:rPr>
            </w:pPr>
            <w:r w:rsidRPr="00357336">
              <w:rPr>
                <w:rFonts w:ascii="Arial" w:hAnsi="Arial" w:cs="Arial"/>
                <w:b/>
                <w:sz w:val="18"/>
                <w:szCs w:val="18"/>
              </w:rPr>
              <w:t>30-39%</w:t>
            </w:r>
          </w:p>
        </w:tc>
        <w:tc>
          <w:tcPr>
            <w:tcW w:w="1736" w:type="dxa"/>
            <w:shd w:val="clear" w:color="auto" w:fill="C2D69B" w:themeFill="accent3" w:themeFillTint="99"/>
            <w:vAlign w:val="bottom"/>
          </w:tcPr>
          <w:p w14:paraId="1CB2B168" w14:textId="77777777" w:rsidR="00C073F1" w:rsidRPr="00357336" w:rsidRDefault="00C073F1" w:rsidP="0050796C">
            <w:pPr>
              <w:jc w:val="center"/>
              <w:rPr>
                <w:rFonts w:ascii="Arial" w:hAnsi="Arial" w:cs="Arial"/>
                <w:b/>
                <w:sz w:val="18"/>
                <w:szCs w:val="18"/>
              </w:rPr>
            </w:pPr>
            <w:r w:rsidRPr="00357336">
              <w:rPr>
                <w:rFonts w:ascii="Arial" w:hAnsi="Arial" w:cs="Arial"/>
                <w:b/>
                <w:sz w:val="18"/>
                <w:szCs w:val="18"/>
              </w:rPr>
              <w:t>40-49%</w:t>
            </w:r>
          </w:p>
        </w:tc>
        <w:tc>
          <w:tcPr>
            <w:tcW w:w="1736" w:type="dxa"/>
            <w:shd w:val="clear" w:color="auto" w:fill="C2D69B" w:themeFill="accent3" w:themeFillTint="99"/>
            <w:vAlign w:val="bottom"/>
          </w:tcPr>
          <w:p w14:paraId="0E4CB654" w14:textId="77777777" w:rsidR="00C073F1" w:rsidRPr="00357336" w:rsidRDefault="00C073F1" w:rsidP="0050796C">
            <w:pPr>
              <w:jc w:val="center"/>
              <w:rPr>
                <w:rFonts w:ascii="Arial" w:hAnsi="Arial" w:cs="Arial"/>
                <w:b/>
                <w:sz w:val="18"/>
                <w:szCs w:val="18"/>
              </w:rPr>
            </w:pPr>
            <w:r w:rsidRPr="00357336">
              <w:rPr>
                <w:rFonts w:ascii="Arial" w:hAnsi="Arial" w:cs="Arial"/>
                <w:b/>
                <w:sz w:val="18"/>
                <w:szCs w:val="18"/>
              </w:rPr>
              <w:t>50-59%</w:t>
            </w:r>
          </w:p>
        </w:tc>
        <w:tc>
          <w:tcPr>
            <w:tcW w:w="1736" w:type="dxa"/>
            <w:shd w:val="clear" w:color="auto" w:fill="C2D69B" w:themeFill="accent3" w:themeFillTint="99"/>
            <w:vAlign w:val="bottom"/>
          </w:tcPr>
          <w:p w14:paraId="2FFB7C4C" w14:textId="77777777" w:rsidR="00C073F1" w:rsidRPr="00357336" w:rsidRDefault="00C073F1" w:rsidP="0050796C">
            <w:pPr>
              <w:jc w:val="center"/>
              <w:rPr>
                <w:rFonts w:ascii="Arial" w:hAnsi="Arial" w:cs="Arial"/>
                <w:b/>
                <w:sz w:val="18"/>
                <w:szCs w:val="18"/>
              </w:rPr>
            </w:pPr>
            <w:r w:rsidRPr="00357336">
              <w:rPr>
                <w:rFonts w:ascii="Arial" w:hAnsi="Arial" w:cs="Arial"/>
                <w:b/>
                <w:sz w:val="18"/>
                <w:szCs w:val="18"/>
              </w:rPr>
              <w:t>60-69%</w:t>
            </w:r>
          </w:p>
        </w:tc>
        <w:tc>
          <w:tcPr>
            <w:tcW w:w="1736" w:type="dxa"/>
            <w:shd w:val="clear" w:color="auto" w:fill="C2D69B" w:themeFill="accent3" w:themeFillTint="99"/>
            <w:vAlign w:val="bottom"/>
          </w:tcPr>
          <w:p w14:paraId="5DDC49E5" w14:textId="77777777" w:rsidR="00C073F1" w:rsidRPr="00357336" w:rsidRDefault="00C073F1" w:rsidP="0050796C">
            <w:pPr>
              <w:jc w:val="center"/>
              <w:rPr>
                <w:rFonts w:ascii="Arial" w:hAnsi="Arial" w:cs="Arial"/>
                <w:b/>
                <w:sz w:val="18"/>
                <w:szCs w:val="18"/>
              </w:rPr>
            </w:pPr>
            <w:r w:rsidRPr="00357336">
              <w:rPr>
                <w:rFonts w:ascii="Arial" w:hAnsi="Arial" w:cs="Arial"/>
                <w:b/>
                <w:sz w:val="18"/>
                <w:szCs w:val="18"/>
              </w:rPr>
              <w:t>70-84%</w:t>
            </w:r>
          </w:p>
        </w:tc>
        <w:tc>
          <w:tcPr>
            <w:tcW w:w="1736" w:type="dxa"/>
            <w:shd w:val="clear" w:color="auto" w:fill="C2D69B" w:themeFill="accent3" w:themeFillTint="99"/>
          </w:tcPr>
          <w:p w14:paraId="670BD1AC" w14:textId="77777777" w:rsidR="00C073F1" w:rsidRPr="00357336" w:rsidRDefault="00C073F1" w:rsidP="0050796C">
            <w:pPr>
              <w:jc w:val="center"/>
              <w:rPr>
                <w:rFonts w:ascii="Arial" w:hAnsi="Arial" w:cs="Arial"/>
                <w:b/>
                <w:sz w:val="18"/>
                <w:szCs w:val="18"/>
              </w:rPr>
            </w:pPr>
            <w:r w:rsidRPr="00357336">
              <w:rPr>
                <w:rFonts w:ascii="Arial" w:hAnsi="Arial" w:cs="Arial"/>
                <w:b/>
                <w:sz w:val="18"/>
                <w:szCs w:val="18"/>
              </w:rPr>
              <w:t>85-100%</w:t>
            </w:r>
          </w:p>
        </w:tc>
      </w:tr>
      <w:tr w:rsidR="00C073F1" w:rsidRPr="00357336" w14:paraId="5A851728" w14:textId="77777777" w:rsidTr="00AC5F32">
        <w:tc>
          <w:tcPr>
            <w:tcW w:w="1735" w:type="dxa"/>
            <w:shd w:val="clear" w:color="auto" w:fill="C2D69B" w:themeFill="accent3" w:themeFillTint="99"/>
          </w:tcPr>
          <w:p w14:paraId="466F6410" w14:textId="77777777" w:rsidR="00C073F1" w:rsidRPr="00357336" w:rsidRDefault="00C073F1" w:rsidP="0050796C">
            <w:pPr>
              <w:spacing w:before="34"/>
              <w:ind w:left="108" w:right="-54"/>
              <w:rPr>
                <w:rFonts w:ascii="Arial" w:eastAsia="Arial" w:hAnsi="Arial" w:cs="Arial"/>
                <w:bCs/>
                <w:sz w:val="18"/>
                <w:szCs w:val="18"/>
              </w:rPr>
            </w:pPr>
            <w:r w:rsidRPr="00357336">
              <w:rPr>
                <w:rFonts w:ascii="Arial" w:eastAsia="Arial" w:hAnsi="Arial" w:cs="Arial"/>
                <w:b/>
                <w:bCs/>
              </w:rPr>
              <w:t xml:space="preserve">Engagement with literature </w:t>
            </w:r>
            <w:r w:rsidRPr="00357336">
              <w:rPr>
                <w:rFonts w:ascii="Arial" w:eastAsia="Arial" w:hAnsi="Arial" w:cs="Arial"/>
                <w:bCs/>
                <w:sz w:val="18"/>
                <w:szCs w:val="18"/>
              </w:rPr>
              <w:t>(including reading, referencing,</w:t>
            </w:r>
          </w:p>
          <w:p w14:paraId="3A5E96CD" w14:textId="77777777" w:rsidR="00C073F1" w:rsidRPr="00357336" w:rsidRDefault="00C073F1" w:rsidP="0050796C">
            <w:pPr>
              <w:spacing w:before="34"/>
              <w:ind w:left="108" w:right="-54"/>
              <w:rPr>
                <w:rFonts w:ascii="Arial" w:eastAsia="Arial" w:hAnsi="Arial" w:cs="Arial"/>
                <w:bCs/>
                <w:sz w:val="18"/>
                <w:szCs w:val="18"/>
              </w:rPr>
            </w:pPr>
            <w:r w:rsidRPr="00357336">
              <w:rPr>
                <w:rFonts w:ascii="Arial" w:eastAsia="Arial" w:hAnsi="Arial" w:cs="Arial"/>
                <w:bCs/>
                <w:sz w:val="18"/>
                <w:szCs w:val="18"/>
              </w:rPr>
              <w:t>academic conventions and</w:t>
            </w:r>
          </w:p>
          <w:p w14:paraId="59CBF9E8" w14:textId="77777777" w:rsidR="00C073F1" w:rsidRPr="00357336" w:rsidRDefault="00C073F1" w:rsidP="0050796C">
            <w:pPr>
              <w:spacing w:before="34"/>
              <w:ind w:left="108" w:right="-54"/>
              <w:rPr>
                <w:rFonts w:ascii="Arial" w:eastAsia="Arial" w:hAnsi="Arial" w:cs="Arial"/>
                <w:b/>
                <w:bCs/>
              </w:rPr>
            </w:pPr>
            <w:r w:rsidRPr="00357336">
              <w:rPr>
                <w:rFonts w:ascii="Arial" w:eastAsia="Arial" w:hAnsi="Arial" w:cs="Arial"/>
                <w:bCs/>
                <w:sz w:val="18"/>
                <w:szCs w:val="18"/>
              </w:rPr>
              <w:t>academic honesty)</w:t>
            </w:r>
            <w:r w:rsidRPr="00357336">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13F2568" w14:textId="77777777" w:rsidR="00C073F1" w:rsidRPr="00357336" w:rsidRDefault="00C073F1" w:rsidP="0050796C">
            <w:pPr>
              <w:rPr>
                <w:rFonts w:ascii="Arial" w:hAnsi="Arial" w:cs="Arial"/>
              </w:rPr>
            </w:pPr>
            <w:r w:rsidRPr="00357336">
              <w:rPr>
                <w:rFonts w:ascii="Arial" w:hAnsi="Arial" w:cs="Arial"/>
              </w:rPr>
              <w:t>Little or no evidence of reading and/or reliance on inappropriate sources.</w:t>
            </w:r>
          </w:p>
          <w:p w14:paraId="6E8ABE60" w14:textId="77777777" w:rsidR="00C073F1" w:rsidRPr="00357336" w:rsidRDefault="00C073F1" w:rsidP="0050796C">
            <w:pPr>
              <w:rPr>
                <w:rFonts w:ascii="Arial" w:hAnsi="Arial" w:cs="Arial"/>
              </w:rPr>
            </w:pPr>
            <w:r w:rsidRPr="00357336">
              <w:rPr>
                <w:rFonts w:ascii="Arial" w:hAnsi="Arial" w:cs="Arial"/>
              </w:rPr>
              <w:t>Views and findings mostly unsupported and non-authoritative.</w:t>
            </w:r>
          </w:p>
          <w:p w14:paraId="5BB66089" w14:textId="77777777" w:rsidR="00C073F1" w:rsidRPr="00357336" w:rsidRDefault="00C073F1" w:rsidP="0050796C">
            <w:pPr>
              <w:rPr>
                <w:rFonts w:ascii="Arial" w:hAnsi="Arial" w:cs="Arial"/>
              </w:rPr>
            </w:pPr>
            <w:r w:rsidRPr="00357336">
              <w:rPr>
                <w:rFonts w:ascii="Arial" w:hAnsi="Arial" w:cs="Arial"/>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7EA2504A" w14:textId="77777777" w:rsidR="00C073F1" w:rsidRPr="00357336" w:rsidRDefault="00C073F1" w:rsidP="0050796C">
            <w:pPr>
              <w:rPr>
                <w:rFonts w:ascii="Arial" w:hAnsi="Arial" w:cs="Arial"/>
              </w:rPr>
            </w:pPr>
            <w:r w:rsidRPr="00357336">
              <w:rPr>
                <w:rFonts w:ascii="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3EF35FF" w14:textId="77777777" w:rsidR="00C073F1" w:rsidRPr="00357336" w:rsidRDefault="00C073F1" w:rsidP="0050796C">
            <w:pPr>
              <w:rPr>
                <w:rFonts w:ascii="Arial" w:hAnsi="Arial" w:cs="Arial"/>
              </w:rPr>
            </w:pPr>
            <w:r w:rsidRPr="00357336">
              <w:rPr>
                <w:rFonts w:ascii="Arial" w:hAnsi="Arial" w:cs="Arial"/>
              </w:rPr>
              <w:t>Engagement with a limited range of mostly relevant and credible sources. Some omissions and minor errors.</w:t>
            </w:r>
          </w:p>
          <w:p w14:paraId="7AF74F13" w14:textId="77777777" w:rsidR="00C073F1" w:rsidRPr="00357336" w:rsidRDefault="00C073F1" w:rsidP="0050796C">
            <w:pPr>
              <w:rPr>
                <w:rFonts w:ascii="Arial" w:hAnsi="Arial" w:cs="Arial"/>
              </w:rPr>
            </w:pPr>
            <w:r w:rsidRPr="00357336">
              <w:rPr>
                <w:rFonts w:ascii="Arial" w:hAnsi="Arial" w:cs="Arial"/>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7CA18B21" w14:textId="77777777" w:rsidR="00C073F1" w:rsidRPr="00357336" w:rsidRDefault="00C073F1" w:rsidP="0050796C">
            <w:pPr>
              <w:rPr>
                <w:rFonts w:ascii="Arial" w:hAnsi="Arial" w:cs="Arial"/>
              </w:rPr>
            </w:pPr>
            <w:r w:rsidRPr="00357336">
              <w:rPr>
                <w:rFonts w:ascii="Arial" w:hAnsi="Arial" w:cs="Arial"/>
              </w:rPr>
              <w:t>Engagement with an appropriate range of research-informed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C635B4F" w14:textId="77777777" w:rsidR="00C073F1" w:rsidRPr="00357336" w:rsidRDefault="00C073F1" w:rsidP="0050796C">
            <w:pPr>
              <w:rPr>
                <w:rFonts w:ascii="Arial" w:hAnsi="Arial" w:cs="Arial"/>
              </w:rPr>
            </w:pPr>
            <w:r w:rsidRPr="00357336">
              <w:rPr>
                <w:rFonts w:ascii="Arial" w:hAnsi="Arial" w:cs="Arial"/>
              </w:rPr>
              <w:t>Engagement with a wide range of research-informed literature, including sources retrieved independently.</w:t>
            </w:r>
          </w:p>
          <w:p w14:paraId="6AB2DC4F" w14:textId="77777777" w:rsidR="00C073F1" w:rsidRPr="00357336" w:rsidRDefault="00C073F1" w:rsidP="0050796C">
            <w:pPr>
              <w:rPr>
                <w:rFonts w:ascii="Arial" w:hAnsi="Arial" w:cs="Arial"/>
              </w:rPr>
            </w:pPr>
            <w:r w:rsidRPr="00357336">
              <w:rPr>
                <w:rFonts w:ascii="Arial" w:hAnsi="Arial" w:cs="Arial"/>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ABAB124" w14:textId="77777777" w:rsidR="00C073F1" w:rsidRPr="00357336" w:rsidRDefault="00C073F1" w:rsidP="0050796C">
            <w:pPr>
              <w:rPr>
                <w:rFonts w:ascii="Arial" w:hAnsi="Arial" w:cs="Arial"/>
              </w:rPr>
            </w:pPr>
            <w:r w:rsidRPr="00357336">
              <w:rPr>
                <w:rFonts w:ascii="Arial" w:hAnsi="Arial" w:cs="Arial"/>
              </w:rPr>
              <w:t xml:space="preserve">Engagement with an extensive range of relevant and credible literature, informed by the latest research.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172AA83E" w14:textId="77777777" w:rsidR="00C073F1" w:rsidRPr="00357336" w:rsidRDefault="00C073F1" w:rsidP="0050796C">
            <w:pPr>
              <w:rPr>
                <w:rFonts w:ascii="Arial" w:hAnsi="Arial" w:cs="Arial"/>
              </w:rPr>
            </w:pPr>
            <w:r w:rsidRPr="00357336">
              <w:rPr>
                <w:rFonts w:ascii="Arial" w:hAnsi="Arial" w:cs="Arial"/>
              </w:rPr>
              <w:t>Exceptional engagement with an extensive range of relevant and credible literature, informed by the latest research. High-level referencing skills consistently and professionally applied.</w:t>
            </w:r>
          </w:p>
        </w:tc>
      </w:tr>
      <w:tr w:rsidR="00C073F1" w:rsidRPr="00357336" w14:paraId="61FC8EE0" w14:textId="77777777" w:rsidTr="00AC5F32">
        <w:tc>
          <w:tcPr>
            <w:tcW w:w="1735" w:type="dxa"/>
            <w:shd w:val="clear" w:color="auto" w:fill="C2D69B" w:themeFill="accent3" w:themeFillTint="99"/>
          </w:tcPr>
          <w:p w14:paraId="3ED6420E" w14:textId="77777777" w:rsidR="00C073F1" w:rsidRPr="00357336" w:rsidRDefault="00C073F1" w:rsidP="0050796C">
            <w:pPr>
              <w:spacing w:before="34"/>
              <w:ind w:left="108" w:right="-54"/>
              <w:rPr>
                <w:rFonts w:ascii="Arial" w:eastAsia="Arial" w:hAnsi="Arial" w:cs="Arial"/>
                <w:bCs/>
                <w:sz w:val="18"/>
                <w:szCs w:val="18"/>
              </w:rPr>
            </w:pPr>
            <w:r w:rsidRPr="00357336">
              <w:rPr>
                <w:rFonts w:ascii="Arial" w:eastAsia="Arial" w:hAnsi="Arial" w:cs="Arial"/>
                <w:b/>
                <w:bCs/>
              </w:rPr>
              <w:t xml:space="preserve">Knowledge and understanding </w:t>
            </w:r>
            <w:r w:rsidRPr="00357336">
              <w:rPr>
                <w:rFonts w:ascii="Arial" w:eastAsia="Arial" w:hAnsi="Arial" w:cs="Arial"/>
                <w:bCs/>
                <w:sz w:val="18"/>
                <w:szCs w:val="18"/>
              </w:rPr>
              <w:t xml:space="preserve">(Coherent and detailed </w:t>
            </w:r>
            <w:r w:rsidRPr="00357336">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3CB0FBD6" w14:textId="77777777" w:rsidR="00C073F1" w:rsidRPr="00357336"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6CBA1808" w14:textId="77777777" w:rsidR="00C073F1" w:rsidRPr="00357336" w:rsidRDefault="00C073F1" w:rsidP="0050796C">
            <w:pPr>
              <w:spacing w:after="120"/>
              <w:rPr>
                <w:rFonts w:ascii="Arial" w:hAnsi="Arial" w:cs="Arial"/>
              </w:rPr>
            </w:pPr>
            <w:r w:rsidRPr="00357336">
              <w:rPr>
                <w:rFonts w:ascii="Arial" w:hAnsi="Arial" w:cs="Arial"/>
              </w:rPr>
              <w:lastRenderedPageBreak/>
              <w:t xml:space="preserve">Major gaps in knowledge and systematic understanding of the subject </w:t>
            </w:r>
            <w:r w:rsidRPr="00357336">
              <w:rPr>
                <w:rFonts w:ascii="Arial" w:hAnsi="Arial" w:cs="Arial"/>
              </w:rPr>
              <w:lastRenderedPageBreak/>
              <w:t>matter. Substantial inaccuracies. No awareness of knowledge of the latest research and/or advanced scholarship within the discipline.</w:t>
            </w:r>
          </w:p>
          <w:p w14:paraId="3A38DC33" w14:textId="77777777" w:rsidR="00C073F1" w:rsidRPr="00357336"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2645C95" w14:textId="77777777" w:rsidR="00C073F1" w:rsidRPr="00357336" w:rsidRDefault="00C073F1" w:rsidP="0050796C">
            <w:pPr>
              <w:spacing w:after="120"/>
              <w:rPr>
                <w:rFonts w:ascii="Arial" w:hAnsi="Arial" w:cs="Arial"/>
              </w:rPr>
            </w:pPr>
            <w:r w:rsidRPr="00357336">
              <w:rPr>
                <w:rFonts w:ascii="Arial" w:hAnsi="Arial" w:cs="Arial"/>
              </w:rPr>
              <w:lastRenderedPageBreak/>
              <w:t xml:space="preserve">Gaps in knowledge, with only superficial systematic understanding. </w:t>
            </w:r>
            <w:r w:rsidRPr="00357336">
              <w:rPr>
                <w:rFonts w:ascii="Arial" w:hAnsi="Arial" w:cs="Arial"/>
              </w:rPr>
              <w:lastRenderedPageBreak/>
              <w:t>Some significant inaccuracies and/or irrelevant material.  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4F40819E" w14:textId="77777777" w:rsidR="00C073F1" w:rsidRPr="00357336" w:rsidRDefault="00C073F1" w:rsidP="0050796C">
            <w:pPr>
              <w:spacing w:after="120"/>
              <w:rPr>
                <w:rFonts w:ascii="Arial" w:hAnsi="Arial" w:cs="Arial"/>
              </w:rPr>
            </w:pPr>
            <w:r w:rsidRPr="00357336">
              <w:rPr>
                <w:rFonts w:ascii="Arial" w:hAnsi="Arial" w:cs="Arial"/>
              </w:rPr>
              <w:lastRenderedPageBreak/>
              <w:t xml:space="preserve">Limited knowledge and systematic understanding of the relevant </w:t>
            </w:r>
            <w:r w:rsidRPr="00357336">
              <w:rPr>
                <w:rFonts w:ascii="Arial" w:hAnsi="Arial" w:cs="Arial"/>
              </w:rPr>
              <w:lastRenderedPageBreak/>
              <w:t xml:space="preserve">concepts and principles within the subject area which to some limited extent, is informed by current research and scholarship. </w:t>
            </w:r>
          </w:p>
        </w:tc>
        <w:tc>
          <w:tcPr>
            <w:tcW w:w="1736" w:type="dxa"/>
            <w:tcBorders>
              <w:top w:val="single" w:sz="4" w:space="0" w:color="auto"/>
              <w:left w:val="dashed" w:sz="4" w:space="0" w:color="auto"/>
              <w:bottom w:val="single" w:sz="4" w:space="0" w:color="auto"/>
              <w:right w:val="dashed" w:sz="4" w:space="0" w:color="auto"/>
            </w:tcBorders>
          </w:tcPr>
          <w:p w14:paraId="78B95ACB" w14:textId="77777777" w:rsidR="00C073F1" w:rsidRPr="00357336" w:rsidRDefault="00C073F1" w:rsidP="0050796C">
            <w:pPr>
              <w:spacing w:after="120"/>
              <w:rPr>
                <w:rFonts w:ascii="Arial" w:hAnsi="Arial" w:cs="Arial"/>
              </w:rPr>
            </w:pPr>
            <w:r w:rsidRPr="00357336">
              <w:rPr>
                <w:rFonts w:ascii="Arial" w:hAnsi="Arial" w:cs="Arial"/>
              </w:rPr>
              <w:lastRenderedPageBreak/>
              <w:t xml:space="preserve">Knowledge is reasonably detailed, accurate with a good systematic </w:t>
            </w:r>
            <w:r w:rsidRPr="00357336">
              <w:rPr>
                <w:rFonts w:ascii="Arial" w:hAnsi="Arial" w:cs="Arial"/>
              </w:rPr>
              <w:lastRenderedPageBreak/>
              <w:t>understanding of the field of study and to some extent, current research and scholarship.</w:t>
            </w:r>
          </w:p>
        </w:tc>
        <w:tc>
          <w:tcPr>
            <w:tcW w:w="1736" w:type="dxa"/>
            <w:tcBorders>
              <w:top w:val="single" w:sz="4" w:space="0" w:color="auto"/>
              <w:left w:val="dashed" w:sz="4" w:space="0" w:color="auto"/>
              <w:bottom w:val="single" w:sz="4" w:space="0" w:color="auto"/>
              <w:right w:val="dashed" w:sz="4" w:space="0" w:color="auto"/>
            </w:tcBorders>
          </w:tcPr>
          <w:p w14:paraId="79DD1A20" w14:textId="77777777" w:rsidR="00C073F1" w:rsidRPr="00357336" w:rsidRDefault="00C073F1" w:rsidP="0050796C">
            <w:pPr>
              <w:spacing w:after="120"/>
              <w:rPr>
                <w:rFonts w:ascii="Arial" w:hAnsi="Arial" w:cs="Arial"/>
              </w:rPr>
            </w:pPr>
            <w:r w:rsidRPr="00357336">
              <w:rPr>
                <w:rFonts w:ascii="Arial" w:hAnsi="Arial" w:cs="Arial"/>
              </w:rPr>
              <w:lastRenderedPageBreak/>
              <w:t xml:space="preserve">Knowledge is reasonably extensive coherent and detailed.  </w:t>
            </w:r>
            <w:r w:rsidRPr="00357336">
              <w:rPr>
                <w:rFonts w:ascii="Arial" w:hAnsi="Arial" w:cs="Arial"/>
              </w:rPr>
              <w:lastRenderedPageBreak/>
              <w:t xml:space="preserve">Exhibits very good understanding of the breadth and depth of established views, and the work is, at least in part, well-informed by current research and scholarship. </w:t>
            </w:r>
          </w:p>
        </w:tc>
        <w:tc>
          <w:tcPr>
            <w:tcW w:w="1736" w:type="dxa"/>
            <w:tcBorders>
              <w:top w:val="single" w:sz="4" w:space="0" w:color="auto"/>
              <w:left w:val="dashed" w:sz="4" w:space="0" w:color="auto"/>
              <w:bottom w:val="single" w:sz="4" w:space="0" w:color="auto"/>
              <w:right w:val="dashed" w:sz="4" w:space="0" w:color="auto"/>
            </w:tcBorders>
          </w:tcPr>
          <w:p w14:paraId="32402B8C" w14:textId="77777777" w:rsidR="00C073F1" w:rsidRPr="00357336" w:rsidRDefault="00C073F1" w:rsidP="0050796C">
            <w:pPr>
              <w:spacing w:after="120"/>
              <w:rPr>
                <w:rFonts w:ascii="Arial" w:hAnsi="Arial" w:cs="Arial"/>
              </w:rPr>
            </w:pPr>
            <w:r w:rsidRPr="00357336">
              <w:rPr>
                <w:rFonts w:ascii="Arial" w:hAnsi="Arial" w:cs="Arial"/>
              </w:rPr>
              <w:lastRenderedPageBreak/>
              <w:t xml:space="preserve">Excellent coherent and detailed knowledge and systematic </w:t>
            </w:r>
            <w:r w:rsidRPr="00357336">
              <w:rPr>
                <w:rFonts w:ascii="Arial" w:hAnsi="Arial" w:cs="Arial"/>
              </w:rPr>
              <w:lastRenderedPageBreak/>
              <w:t>understanding of the principles and theories of current research and scholarship.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62D35F51" w14:textId="77777777" w:rsidR="00C073F1" w:rsidRPr="00357336" w:rsidRDefault="00C073F1" w:rsidP="0050796C">
            <w:pPr>
              <w:spacing w:after="120"/>
              <w:rPr>
                <w:rFonts w:ascii="Arial" w:hAnsi="Arial" w:cs="Arial"/>
              </w:rPr>
            </w:pPr>
            <w:r w:rsidRPr="00357336">
              <w:rPr>
                <w:rFonts w:ascii="Arial" w:hAnsi="Arial" w:cs="Arial"/>
              </w:rPr>
              <w:lastRenderedPageBreak/>
              <w:t xml:space="preserve">Exceptionally coherent and detailed knowledge and systematic </w:t>
            </w:r>
            <w:r w:rsidRPr="00357336">
              <w:rPr>
                <w:rFonts w:ascii="Arial" w:hAnsi="Arial" w:cs="Arial"/>
              </w:rPr>
              <w:lastRenderedPageBreak/>
              <w:t>understanding of the principles and theories of the subject, well-informed by current research and scholarship. A critical, sophisticated and nuanced awareness of the ambiguities and limitations of knowledge.</w:t>
            </w:r>
          </w:p>
        </w:tc>
      </w:tr>
      <w:tr w:rsidR="00C073F1" w:rsidRPr="00357336" w14:paraId="32D9C331" w14:textId="77777777" w:rsidTr="00AC5F32">
        <w:tc>
          <w:tcPr>
            <w:tcW w:w="1735" w:type="dxa"/>
            <w:shd w:val="clear" w:color="auto" w:fill="C2D69B" w:themeFill="accent3" w:themeFillTint="99"/>
          </w:tcPr>
          <w:p w14:paraId="31020928" w14:textId="77777777" w:rsidR="00C073F1" w:rsidRPr="00357336" w:rsidRDefault="00C073F1" w:rsidP="0050796C">
            <w:pPr>
              <w:spacing w:before="34" w:line="239" w:lineRule="auto"/>
              <w:ind w:left="108" w:right="-54"/>
              <w:rPr>
                <w:rFonts w:ascii="Arial" w:eastAsia="Arial" w:hAnsi="Arial" w:cs="Arial"/>
                <w:b/>
                <w:bCs/>
              </w:rPr>
            </w:pPr>
            <w:r w:rsidRPr="00357336">
              <w:rPr>
                <w:rFonts w:ascii="Arial" w:eastAsia="Arial" w:hAnsi="Arial" w:cs="Arial"/>
                <w:b/>
                <w:bCs/>
              </w:rPr>
              <w:lastRenderedPageBreak/>
              <w:t>C</w:t>
            </w:r>
            <w:r w:rsidRPr="00357336">
              <w:rPr>
                <w:rFonts w:ascii="Arial" w:eastAsia="Arial" w:hAnsi="Arial" w:cs="Arial"/>
                <w:b/>
                <w:bCs/>
                <w:spacing w:val="1"/>
              </w:rPr>
              <w:t>ogn</w:t>
            </w:r>
            <w:r w:rsidRPr="00357336">
              <w:rPr>
                <w:rFonts w:ascii="Arial" w:eastAsia="Arial" w:hAnsi="Arial" w:cs="Arial"/>
                <w:b/>
                <w:bCs/>
              </w:rPr>
              <w:t>i</w:t>
            </w:r>
            <w:r w:rsidRPr="00357336">
              <w:rPr>
                <w:rFonts w:ascii="Arial" w:eastAsia="Arial" w:hAnsi="Arial" w:cs="Arial"/>
                <w:b/>
                <w:bCs/>
                <w:spacing w:val="1"/>
              </w:rPr>
              <w:t>t</w:t>
            </w:r>
            <w:r w:rsidRPr="00357336">
              <w:rPr>
                <w:rFonts w:ascii="Arial" w:eastAsia="Arial" w:hAnsi="Arial" w:cs="Arial"/>
                <w:b/>
                <w:bCs/>
              </w:rPr>
              <w:t>i</w:t>
            </w:r>
            <w:r w:rsidRPr="00357336">
              <w:rPr>
                <w:rFonts w:ascii="Arial" w:eastAsia="Arial" w:hAnsi="Arial" w:cs="Arial"/>
                <w:b/>
                <w:bCs/>
                <w:spacing w:val="2"/>
              </w:rPr>
              <w:t>v</w:t>
            </w:r>
            <w:r w:rsidRPr="00357336">
              <w:rPr>
                <w:rFonts w:ascii="Arial" w:eastAsia="Arial" w:hAnsi="Arial" w:cs="Arial"/>
                <w:b/>
                <w:bCs/>
              </w:rPr>
              <w:t>e</w:t>
            </w:r>
            <w:r w:rsidRPr="00357336">
              <w:rPr>
                <w:rFonts w:ascii="Arial" w:eastAsia="Arial" w:hAnsi="Arial" w:cs="Arial"/>
                <w:b/>
                <w:bCs/>
                <w:spacing w:val="-10"/>
              </w:rPr>
              <w:t xml:space="preserve"> </w:t>
            </w:r>
            <w:r w:rsidRPr="00357336">
              <w:rPr>
                <w:rFonts w:ascii="Arial" w:eastAsia="Arial" w:hAnsi="Arial" w:cs="Arial"/>
                <w:b/>
                <w:bCs/>
              </w:rPr>
              <w:t>a</w:t>
            </w:r>
            <w:r w:rsidRPr="00357336">
              <w:rPr>
                <w:rFonts w:ascii="Arial" w:eastAsia="Arial" w:hAnsi="Arial" w:cs="Arial"/>
                <w:b/>
                <w:bCs/>
                <w:spacing w:val="1"/>
              </w:rPr>
              <w:t>n</w:t>
            </w:r>
            <w:r w:rsidRPr="00357336">
              <w:rPr>
                <w:rFonts w:ascii="Arial" w:eastAsia="Arial" w:hAnsi="Arial" w:cs="Arial"/>
                <w:b/>
                <w:bCs/>
              </w:rPr>
              <w:t>d i</w:t>
            </w:r>
            <w:r w:rsidRPr="00357336">
              <w:rPr>
                <w:rFonts w:ascii="Arial" w:eastAsia="Arial" w:hAnsi="Arial" w:cs="Arial"/>
                <w:b/>
                <w:bCs/>
                <w:spacing w:val="1"/>
              </w:rPr>
              <w:t>nt</w:t>
            </w:r>
            <w:r w:rsidRPr="00357336">
              <w:rPr>
                <w:rFonts w:ascii="Arial" w:eastAsia="Arial" w:hAnsi="Arial" w:cs="Arial"/>
                <w:b/>
                <w:bCs/>
              </w:rPr>
              <w:t>ellec</w:t>
            </w:r>
            <w:r w:rsidRPr="00357336">
              <w:rPr>
                <w:rFonts w:ascii="Arial" w:eastAsia="Arial" w:hAnsi="Arial" w:cs="Arial"/>
                <w:b/>
                <w:bCs/>
                <w:spacing w:val="1"/>
              </w:rPr>
              <w:t>tu</w:t>
            </w:r>
            <w:r w:rsidRPr="00357336">
              <w:rPr>
                <w:rFonts w:ascii="Arial" w:eastAsia="Arial" w:hAnsi="Arial" w:cs="Arial"/>
                <w:b/>
                <w:bCs/>
              </w:rPr>
              <w:t>al skil</w:t>
            </w:r>
            <w:r w:rsidRPr="00357336">
              <w:rPr>
                <w:rFonts w:ascii="Arial" w:eastAsia="Arial" w:hAnsi="Arial" w:cs="Arial"/>
                <w:b/>
                <w:bCs/>
                <w:spacing w:val="2"/>
              </w:rPr>
              <w:t>l</w:t>
            </w:r>
            <w:r w:rsidRPr="00357336">
              <w:rPr>
                <w:rFonts w:ascii="Arial" w:eastAsia="Arial" w:hAnsi="Arial" w:cs="Arial"/>
                <w:b/>
                <w:bCs/>
              </w:rPr>
              <w:t xml:space="preserve">s </w:t>
            </w:r>
          </w:p>
          <w:p w14:paraId="36261EF2" w14:textId="77777777" w:rsidR="00C073F1" w:rsidRPr="00357336" w:rsidRDefault="00C073F1" w:rsidP="0050796C">
            <w:pPr>
              <w:spacing w:before="34" w:line="239" w:lineRule="auto"/>
              <w:ind w:left="108" w:right="-54"/>
              <w:rPr>
                <w:rFonts w:ascii="Arial" w:eastAsia="Arial" w:hAnsi="Arial" w:cs="Arial"/>
                <w:bCs/>
                <w:sz w:val="18"/>
                <w:szCs w:val="18"/>
              </w:rPr>
            </w:pPr>
            <w:r w:rsidRPr="00357336">
              <w:rPr>
                <w:rFonts w:ascii="Arial" w:eastAsia="Arial" w:hAnsi="Arial" w:cs="Arial"/>
                <w:bCs/>
                <w:sz w:val="18"/>
                <w:szCs w:val="18"/>
              </w:rPr>
              <w:t xml:space="preserve">(Conceptual and critical thinking, analysis, synthesis and evaluation of research, assumptions, abstract concepts and data (that may be incomplete); logic, argument and judgement.) </w:t>
            </w:r>
          </w:p>
        </w:tc>
        <w:tc>
          <w:tcPr>
            <w:tcW w:w="1736" w:type="dxa"/>
          </w:tcPr>
          <w:p w14:paraId="6F7DF477" w14:textId="77777777" w:rsidR="00C073F1" w:rsidRPr="00357336" w:rsidRDefault="00C073F1" w:rsidP="0050796C">
            <w:pPr>
              <w:rPr>
                <w:rFonts w:ascii="Arial" w:hAnsi="Arial" w:cs="Arial"/>
              </w:rPr>
            </w:pPr>
            <w:r w:rsidRPr="00357336">
              <w:rPr>
                <w:rFonts w:ascii="Arial" w:hAnsi="Arial" w:cs="Arial"/>
              </w:rPr>
              <w:t>Wholly or almost wholly descriptive work. Little or no analysis, synthesis or evaluation.</w:t>
            </w:r>
          </w:p>
          <w:p w14:paraId="4E186F2B" w14:textId="77777777" w:rsidR="00C073F1" w:rsidRPr="00357336" w:rsidRDefault="00C073F1" w:rsidP="0050796C">
            <w:pPr>
              <w:rPr>
                <w:rFonts w:ascii="Arial" w:hAnsi="Arial" w:cs="Arial"/>
              </w:rPr>
            </w:pPr>
            <w:r w:rsidRPr="00357336">
              <w:rPr>
                <w:rFonts w:ascii="Arial" w:hAnsi="Arial" w:cs="Arial"/>
              </w:rPr>
              <w:t>Failure to develop arguments, leading to illogical or invalid judgements. Unsubstantiated generalisations, made without use of any credible evidence.</w:t>
            </w:r>
          </w:p>
          <w:p w14:paraId="1A6D9ADE" w14:textId="77777777" w:rsidR="00C073F1" w:rsidRPr="00357336" w:rsidRDefault="00C073F1" w:rsidP="0050796C">
            <w:pPr>
              <w:rPr>
                <w:rFonts w:ascii="Arial" w:hAnsi="Arial" w:cs="Arial"/>
              </w:rPr>
            </w:pPr>
          </w:p>
        </w:tc>
        <w:tc>
          <w:tcPr>
            <w:tcW w:w="1736" w:type="dxa"/>
          </w:tcPr>
          <w:p w14:paraId="79DAECBE" w14:textId="77777777" w:rsidR="00C073F1" w:rsidRPr="00357336" w:rsidRDefault="00C073F1" w:rsidP="0050796C">
            <w:pPr>
              <w:rPr>
                <w:rFonts w:ascii="Arial" w:hAnsi="Arial" w:cs="Arial"/>
              </w:rPr>
            </w:pPr>
            <w:r w:rsidRPr="00357336">
              <w:rPr>
                <w:rFonts w:ascii="Arial" w:hAnsi="Arial" w:cs="Arial"/>
              </w:rPr>
              <w:t>Largely descriptive work, with superficial use of critical evaluation. Weak development of arguments and judgements. Information accepted uncritically, uses generalised statements made with scant evidence and unsubstantiated opinions. Ideas sometimes illogical and contradictory.</w:t>
            </w:r>
          </w:p>
        </w:tc>
        <w:tc>
          <w:tcPr>
            <w:tcW w:w="1736" w:type="dxa"/>
          </w:tcPr>
          <w:p w14:paraId="5EB93AC5" w14:textId="77777777" w:rsidR="00C073F1" w:rsidRPr="00357336" w:rsidRDefault="00C073F1" w:rsidP="0050796C">
            <w:pPr>
              <w:rPr>
                <w:rFonts w:ascii="Arial" w:hAnsi="Arial" w:cs="Arial"/>
              </w:rPr>
            </w:pPr>
            <w:r w:rsidRPr="00357336">
              <w:rPr>
                <w:rFonts w:ascii="Arial" w:hAnsi="Arial" w:cs="Arial"/>
              </w:rPr>
              <w:t>Limited attempt at critical thinking, analysis, synthesis and evaluation, tending towards description.</w:t>
            </w:r>
          </w:p>
          <w:p w14:paraId="03107A40" w14:textId="77777777" w:rsidR="00C073F1" w:rsidRPr="00357336" w:rsidRDefault="00C073F1" w:rsidP="0050796C">
            <w:pPr>
              <w:rPr>
                <w:rFonts w:ascii="Arial" w:hAnsi="Arial" w:cs="Arial"/>
              </w:rPr>
            </w:pPr>
            <w:r w:rsidRPr="00357336">
              <w:rPr>
                <w:rFonts w:ascii="Arial" w:hAnsi="Arial" w:cs="Arial"/>
              </w:rPr>
              <w:t>Some evidence to support emerging arguments and judgements but these may be underdeveloped or with a little inconsistency / mis-interpretation.</w:t>
            </w:r>
          </w:p>
          <w:p w14:paraId="2A2EA532" w14:textId="77777777" w:rsidR="00C073F1" w:rsidRPr="00357336" w:rsidRDefault="00C073F1" w:rsidP="0050796C">
            <w:pPr>
              <w:rPr>
                <w:rFonts w:ascii="Arial" w:hAnsi="Arial" w:cs="Arial"/>
              </w:rPr>
            </w:pPr>
            <w:r w:rsidRPr="00357336">
              <w:rPr>
                <w:rFonts w:ascii="Arial" w:hAnsi="Arial" w:cs="Arial"/>
              </w:rPr>
              <w:t>Asserts rather than argues a case.</w:t>
            </w:r>
          </w:p>
          <w:p w14:paraId="5A842EA1" w14:textId="77777777" w:rsidR="00C073F1" w:rsidRPr="00357336" w:rsidRDefault="00C073F1" w:rsidP="0050796C">
            <w:pPr>
              <w:rPr>
                <w:rFonts w:ascii="Arial" w:hAnsi="Arial" w:cs="Arial"/>
              </w:rPr>
            </w:pPr>
          </w:p>
        </w:tc>
        <w:tc>
          <w:tcPr>
            <w:tcW w:w="1736" w:type="dxa"/>
          </w:tcPr>
          <w:p w14:paraId="1BFDC190" w14:textId="77777777" w:rsidR="00C073F1" w:rsidRPr="00357336" w:rsidRDefault="00C073F1" w:rsidP="0050796C">
            <w:pPr>
              <w:rPr>
                <w:rFonts w:ascii="Arial" w:hAnsi="Arial" w:cs="Arial"/>
              </w:rPr>
            </w:pPr>
            <w:r w:rsidRPr="00357336">
              <w:rPr>
                <w:rFonts w:ascii="Arial" w:hAnsi="Arial" w:cs="Arial"/>
              </w:rPr>
              <w:t>Some critical thinking, analysis, synthesis and evaluation. Can analyse new and/or abstract concepts and data without guidance.</w:t>
            </w:r>
          </w:p>
          <w:p w14:paraId="70F77A71" w14:textId="77777777" w:rsidR="00C073F1" w:rsidRPr="00357336" w:rsidRDefault="00C073F1" w:rsidP="0050796C">
            <w:pPr>
              <w:rPr>
                <w:rFonts w:ascii="Arial" w:hAnsi="Arial" w:cs="Arial"/>
              </w:rPr>
            </w:pPr>
            <w:r w:rsidRPr="00357336">
              <w:rPr>
                <w:rFonts w:ascii="Arial" w:hAnsi="Arial" w:cs="Arial"/>
              </w:rPr>
              <w:t>An emerging awareness of different stances and ability to use evidence (that may be incomplete) to support the argument.</w:t>
            </w:r>
          </w:p>
          <w:p w14:paraId="612125AE" w14:textId="77777777" w:rsidR="00C073F1" w:rsidRPr="00357336" w:rsidRDefault="00C073F1" w:rsidP="0050796C">
            <w:pPr>
              <w:rPr>
                <w:rFonts w:ascii="Arial" w:hAnsi="Arial" w:cs="Arial"/>
              </w:rPr>
            </w:pPr>
            <w:r w:rsidRPr="00357336">
              <w:rPr>
                <w:rFonts w:ascii="Arial" w:hAnsi="Arial" w:cs="Arial"/>
              </w:rPr>
              <w:t xml:space="preserve">Mostly valid arguments and logical judgements. Some tendency to assert/state opinion rather than argue on </w:t>
            </w:r>
            <w:r w:rsidRPr="00357336">
              <w:rPr>
                <w:rFonts w:ascii="Arial" w:hAnsi="Arial" w:cs="Arial"/>
              </w:rPr>
              <w:lastRenderedPageBreak/>
              <w:t>the basis of reason and evidence.</w:t>
            </w:r>
          </w:p>
        </w:tc>
        <w:tc>
          <w:tcPr>
            <w:tcW w:w="1736" w:type="dxa"/>
          </w:tcPr>
          <w:p w14:paraId="4FAF5BF4" w14:textId="77777777" w:rsidR="00C073F1" w:rsidRPr="00357336" w:rsidRDefault="00C073F1" w:rsidP="0050796C">
            <w:pPr>
              <w:rPr>
                <w:rFonts w:ascii="Arial" w:hAnsi="Arial" w:cs="Arial"/>
              </w:rPr>
            </w:pPr>
            <w:r w:rsidRPr="00357336">
              <w:rPr>
                <w:rFonts w:ascii="Arial" w:hAnsi="Arial" w:cs="Arial"/>
              </w:rPr>
              <w:lastRenderedPageBreak/>
              <w:t xml:space="preserve">Sound critical thinking, analysis, synthesis and evaluation demonstrating critical thinking. Ability to devise and sustain persuasive arguments, and to review the reliability, validity and significance of evidence (that may be incomplete) to make mostly appropriate and valid judgements. </w:t>
            </w:r>
          </w:p>
          <w:p w14:paraId="15676E05" w14:textId="77777777" w:rsidR="00C073F1" w:rsidRPr="00357336" w:rsidRDefault="00C073F1" w:rsidP="0050796C">
            <w:pPr>
              <w:rPr>
                <w:rFonts w:ascii="Arial" w:hAnsi="Arial" w:cs="Arial"/>
              </w:rPr>
            </w:pPr>
          </w:p>
        </w:tc>
        <w:tc>
          <w:tcPr>
            <w:tcW w:w="1736" w:type="dxa"/>
          </w:tcPr>
          <w:p w14:paraId="3BF46925" w14:textId="77777777" w:rsidR="00C073F1" w:rsidRPr="00357336" w:rsidRDefault="00C073F1" w:rsidP="0050796C">
            <w:pPr>
              <w:rPr>
                <w:rFonts w:ascii="Arial" w:hAnsi="Arial" w:cs="Arial"/>
              </w:rPr>
            </w:pPr>
            <w:r w:rsidRPr="00357336">
              <w:rPr>
                <w:rFonts w:ascii="Arial" w:hAnsi="Arial" w:cs="Arial"/>
              </w:rPr>
              <w:t>Excellent critical thinking, analysis, synthesis and evaluation. Ability to investigate contradictory or incomplete information and make strong, persuasive, arguments and sophisticated judgements. Some evidence of independent thought and ability to ‘see beyond the question’, suggesting a grasp of the broader field and wider concepts.</w:t>
            </w:r>
          </w:p>
          <w:p w14:paraId="2A72742E" w14:textId="77777777" w:rsidR="00C073F1" w:rsidRPr="00357336" w:rsidRDefault="00C073F1" w:rsidP="0050796C">
            <w:pPr>
              <w:rPr>
                <w:rFonts w:ascii="Arial" w:hAnsi="Arial" w:cs="Arial"/>
              </w:rPr>
            </w:pPr>
          </w:p>
        </w:tc>
        <w:tc>
          <w:tcPr>
            <w:tcW w:w="1736" w:type="dxa"/>
          </w:tcPr>
          <w:p w14:paraId="03DFC3FC" w14:textId="77777777" w:rsidR="00C073F1" w:rsidRPr="00357336" w:rsidRDefault="00C073F1" w:rsidP="0050796C">
            <w:pPr>
              <w:rPr>
                <w:rFonts w:ascii="Arial" w:hAnsi="Arial" w:cs="Arial"/>
              </w:rPr>
            </w:pPr>
            <w:r w:rsidRPr="00357336">
              <w:rPr>
                <w:rFonts w:ascii="Arial" w:hAnsi="Arial" w:cs="Arial"/>
              </w:rPr>
              <w:t xml:space="preserve">Exceptional critical thinking, analysis, synthesis and evaluation based on judiciously selected evidence. </w:t>
            </w:r>
          </w:p>
          <w:p w14:paraId="3A6E41A9" w14:textId="77777777" w:rsidR="00C073F1" w:rsidRPr="00357336" w:rsidRDefault="00C073F1" w:rsidP="0050796C">
            <w:pPr>
              <w:rPr>
                <w:rFonts w:ascii="Arial" w:hAnsi="Arial" w:cs="Arial"/>
              </w:rPr>
            </w:pPr>
            <w:r w:rsidRPr="00357336">
              <w:rPr>
                <w:rFonts w:ascii="Arial" w:hAnsi="Arial" w:cs="Arial"/>
              </w:rPr>
              <w:t xml:space="preserve">Ability to investigate contradictory or incomplete information and make strong, persuasive, arguments and sophisticated, nuanced, judgements. Evidence of independent thought and ability to ‘see beyond the question’, suggesting an outstanding </w:t>
            </w:r>
            <w:r w:rsidRPr="00357336">
              <w:rPr>
                <w:rFonts w:ascii="Arial" w:hAnsi="Arial" w:cs="Arial"/>
              </w:rPr>
              <w:lastRenderedPageBreak/>
              <w:t>grasp of the broader field and wider concepts.</w:t>
            </w:r>
          </w:p>
        </w:tc>
      </w:tr>
      <w:tr w:rsidR="00C073F1" w:rsidRPr="00357336" w14:paraId="1AC68FE9" w14:textId="77777777" w:rsidTr="00AC5F32">
        <w:tc>
          <w:tcPr>
            <w:tcW w:w="1735" w:type="dxa"/>
            <w:shd w:val="clear" w:color="auto" w:fill="C2D69B" w:themeFill="accent3" w:themeFillTint="99"/>
          </w:tcPr>
          <w:p w14:paraId="6721FDA0" w14:textId="77777777" w:rsidR="00C073F1" w:rsidRPr="00357336" w:rsidRDefault="00C073F1" w:rsidP="0050796C">
            <w:pPr>
              <w:spacing w:before="34" w:line="239" w:lineRule="auto"/>
              <w:ind w:left="108" w:right="-54"/>
              <w:rPr>
                <w:rFonts w:ascii="Arial" w:eastAsia="Arial" w:hAnsi="Arial" w:cs="Arial"/>
                <w:b/>
                <w:bCs/>
              </w:rPr>
            </w:pPr>
            <w:r w:rsidRPr="00357336">
              <w:rPr>
                <w:rFonts w:ascii="Arial" w:eastAsia="Arial" w:hAnsi="Arial" w:cs="Arial"/>
                <w:b/>
                <w:bCs/>
              </w:rPr>
              <w:lastRenderedPageBreak/>
              <w:t>Practical skills</w:t>
            </w:r>
          </w:p>
          <w:p w14:paraId="1E0BC043" w14:textId="77777777" w:rsidR="00C073F1" w:rsidRPr="00357336" w:rsidRDefault="00C073F1" w:rsidP="0050796C">
            <w:pPr>
              <w:spacing w:before="34" w:line="239" w:lineRule="auto"/>
              <w:ind w:left="108" w:right="-54"/>
              <w:rPr>
                <w:rFonts w:ascii="Arial" w:eastAsia="Arial" w:hAnsi="Arial" w:cs="Arial"/>
                <w:b/>
                <w:bCs/>
                <w:sz w:val="18"/>
                <w:szCs w:val="18"/>
              </w:rPr>
            </w:pPr>
            <w:r w:rsidRPr="00357336">
              <w:rPr>
                <w:rFonts w:ascii="Arial" w:eastAsia="Arial" w:hAnsi="Arial" w:cs="Arial"/>
                <w:bCs/>
                <w:sz w:val="18"/>
                <w:szCs w:val="18"/>
              </w:rPr>
              <w:t>(Apply/deploy accurately established tools and techniques; initiate and carry out projects; formulate solutions to solve problems in complex and unpredictable contexts.)</w:t>
            </w:r>
          </w:p>
        </w:tc>
        <w:tc>
          <w:tcPr>
            <w:tcW w:w="1736" w:type="dxa"/>
          </w:tcPr>
          <w:p w14:paraId="43DB9BB6" w14:textId="77777777" w:rsidR="00C073F1" w:rsidRPr="00357336" w:rsidRDefault="00C073F1" w:rsidP="0050796C">
            <w:pPr>
              <w:rPr>
                <w:rFonts w:ascii="Arial" w:hAnsi="Arial" w:cs="Arial"/>
              </w:rPr>
            </w:pPr>
            <w:r w:rsidRPr="00357336">
              <w:rPr>
                <w:rFonts w:ascii="Arial" w:hAnsi="Arial" w:cs="Arial"/>
              </w:rPr>
              <w:t>Limited or no use of methods, materials, tools and/or techniques.</w:t>
            </w:r>
          </w:p>
          <w:p w14:paraId="5AF178FF" w14:textId="77777777" w:rsidR="00C073F1" w:rsidRPr="00357336" w:rsidRDefault="00C073F1" w:rsidP="0050796C">
            <w:pPr>
              <w:rPr>
                <w:rFonts w:ascii="Arial" w:hAnsi="Arial" w:cs="Arial"/>
              </w:rPr>
            </w:pPr>
            <w:r w:rsidRPr="00357336">
              <w:rPr>
                <w:rFonts w:ascii="Arial" w:hAnsi="Arial" w:cs="Arial"/>
              </w:rPr>
              <w:t>Little or no appreciation of the context of the application.</w:t>
            </w:r>
          </w:p>
          <w:p w14:paraId="7CBBAD58" w14:textId="77777777" w:rsidR="00C073F1" w:rsidRPr="00357336" w:rsidRDefault="00C073F1" w:rsidP="0050796C">
            <w:pPr>
              <w:rPr>
                <w:rFonts w:ascii="Arial" w:hAnsi="Arial" w:cs="Arial"/>
              </w:rPr>
            </w:pPr>
            <w:r w:rsidRPr="00357336">
              <w:rPr>
                <w:rFonts w:ascii="Arial" w:hAnsi="Arial" w:cs="Arial"/>
              </w:rPr>
              <w:t>Limited understanding of the application of theory to practice or making appropriate links between the two.</w:t>
            </w:r>
          </w:p>
          <w:p w14:paraId="46F5F996" w14:textId="77777777" w:rsidR="00C073F1" w:rsidRPr="00357336" w:rsidRDefault="00C073F1" w:rsidP="0050796C">
            <w:pPr>
              <w:rPr>
                <w:rFonts w:ascii="Arial" w:hAnsi="Arial" w:cs="Arial"/>
              </w:rPr>
            </w:pPr>
            <w:r w:rsidRPr="00357336">
              <w:rPr>
                <w:rFonts w:ascii="Arial" w:hAnsi="Arial" w:cs="Arial"/>
              </w:rPr>
              <w:t xml:space="preserve">Very weak problem-solving skills in complex and unpredictable contexts. </w:t>
            </w:r>
          </w:p>
        </w:tc>
        <w:tc>
          <w:tcPr>
            <w:tcW w:w="1736" w:type="dxa"/>
          </w:tcPr>
          <w:p w14:paraId="6574C9A1" w14:textId="77777777" w:rsidR="00C073F1" w:rsidRPr="00357336" w:rsidRDefault="00C073F1" w:rsidP="0050796C">
            <w:pPr>
              <w:rPr>
                <w:rFonts w:ascii="Arial" w:hAnsi="Arial" w:cs="Arial"/>
              </w:rPr>
            </w:pPr>
            <w:r w:rsidRPr="00357336">
              <w:rPr>
                <w:rFonts w:ascii="Arial" w:hAnsi="Arial" w:cs="Arial"/>
              </w:rPr>
              <w:t>Rudimentary application of methods, materials, tools and/or techniques but without consideration and competence. Flawed appreciation of the context of the application.</w:t>
            </w:r>
          </w:p>
          <w:p w14:paraId="4C681308" w14:textId="77777777" w:rsidR="00C073F1" w:rsidRPr="00357336" w:rsidRDefault="00C073F1" w:rsidP="0050796C">
            <w:pPr>
              <w:rPr>
                <w:rFonts w:ascii="Arial" w:hAnsi="Arial" w:cs="Arial"/>
              </w:rPr>
            </w:pPr>
            <w:r w:rsidRPr="00357336">
              <w:rPr>
                <w:rFonts w:ascii="Arial" w:hAnsi="Arial" w:cs="Arial"/>
              </w:rPr>
              <w:t xml:space="preserve">Weak understanding of the application of theory to practice, with only occasional evidence of making appropriate links between the two. Weak problem-solving skills in complex and unpredictable contexts. </w:t>
            </w:r>
          </w:p>
          <w:p w14:paraId="4FAF092D" w14:textId="77777777" w:rsidR="00C073F1" w:rsidRPr="00357336" w:rsidRDefault="00C073F1" w:rsidP="0050796C">
            <w:pPr>
              <w:rPr>
                <w:rFonts w:ascii="Arial" w:hAnsi="Arial" w:cs="Arial"/>
              </w:rPr>
            </w:pPr>
          </w:p>
          <w:p w14:paraId="08FFD313" w14:textId="77777777" w:rsidR="00C073F1" w:rsidRPr="00357336" w:rsidRDefault="00C073F1" w:rsidP="0050796C">
            <w:pPr>
              <w:rPr>
                <w:rFonts w:ascii="Arial" w:hAnsi="Arial" w:cs="Arial"/>
              </w:rPr>
            </w:pPr>
          </w:p>
        </w:tc>
        <w:tc>
          <w:tcPr>
            <w:tcW w:w="1736" w:type="dxa"/>
          </w:tcPr>
          <w:p w14:paraId="59513D91" w14:textId="77777777" w:rsidR="00C073F1" w:rsidRPr="00357336" w:rsidRDefault="00C073F1" w:rsidP="0050796C">
            <w:pPr>
              <w:rPr>
                <w:rFonts w:ascii="Arial" w:hAnsi="Arial" w:cs="Arial"/>
              </w:rPr>
            </w:pPr>
            <w:r w:rsidRPr="00357336">
              <w:rPr>
                <w:rFonts w:ascii="Arial" w:hAnsi="Arial" w:cs="Arial"/>
              </w:rPr>
              <w:t>An adequate awareness and mostly appropriate application of well-established methods, materials, tools and/or techniques.</w:t>
            </w:r>
          </w:p>
          <w:p w14:paraId="1CB3D053" w14:textId="77777777" w:rsidR="00C073F1" w:rsidRPr="00357336" w:rsidRDefault="00C073F1" w:rsidP="0050796C">
            <w:pPr>
              <w:rPr>
                <w:rFonts w:ascii="Arial" w:hAnsi="Arial" w:cs="Arial"/>
              </w:rPr>
            </w:pPr>
            <w:r w:rsidRPr="00357336">
              <w:rPr>
                <w:rFonts w:ascii="Arial" w:hAnsi="Arial" w:cs="Arial"/>
              </w:rPr>
              <w:t>Basic appreciation of the context of the application. Theoretical knowledge and understanding applied in practice, but not always making logical links between the two.</w:t>
            </w:r>
          </w:p>
          <w:p w14:paraId="394BC22A" w14:textId="77777777" w:rsidR="00C073F1" w:rsidRPr="00357336" w:rsidRDefault="00C073F1" w:rsidP="0050796C">
            <w:pPr>
              <w:rPr>
                <w:rFonts w:ascii="Arial" w:hAnsi="Arial" w:cs="Arial"/>
              </w:rPr>
            </w:pPr>
            <w:r w:rsidRPr="00357336">
              <w:rPr>
                <w:rFonts w:ascii="Arial" w:hAnsi="Arial" w:cs="Arial"/>
              </w:rPr>
              <w:t xml:space="preserve">Can identify problems and propose basic solutions in complex and unpredictable contexts without fully appreciating the complexity. </w:t>
            </w:r>
          </w:p>
        </w:tc>
        <w:tc>
          <w:tcPr>
            <w:tcW w:w="1736" w:type="dxa"/>
          </w:tcPr>
          <w:p w14:paraId="2A64A013" w14:textId="77777777" w:rsidR="00C073F1" w:rsidRPr="00357336" w:rsidRDefault="00C073F1" w:rsidP="0050796C">
            <w:pPr>
              <w:rPr>
                <w:rFonts w:ascii="Arial" w:hAnsi="Arial" w:cs="Arial"/>
              </w:rPr>
            </w:pPr>
            <w:r w:rsidRPr="00357336">
              <w:rPr>
                <w:rFonts w:ascii="Arial" w:hAnsi="Arial" w:cs="Arial"/>
              </w:rPr>
              <w:t>A good and appropriate application of standard methods, materials, tools and/or techniques.</w:t>
            </w:r>
          </w:p>
          <w:p w14:paraId="715DB212" w14:textId="77777777" w:rsidR="00C073F1" w:rsidRPr="00357336" w:rsidRDefault="00C073F1" w:rsidP="0050796C">
            <w:pPr>
              <w:rPr>
                <w:rFonts w:ascii="Arial" w:hAnsi="Arial" w:cs="Arial"/>
              </w:rPr>
            </w:pPr>
            <w:r w:rsidRPr="00357336">
              <w:rPr>
                <w:rFonts w:ascii="Arial" w:hAnsi="Arial" w:cs="Arial"/>
              </w:rPr>
              <w:t>Clear appreciation of the context of the application. Mainly consistent, accurate and logical application of theory to practice, making appropriate links between the two</w:t>
            </w:r>
          </w:p>
          <w:p w14:paraId="32854D15" w14:textId="77777777" w:rsidR="00C073F1" w:rsidRPr="00357336" w:rsidRDefault="00C073F1" w:rsidP="0050796C">
            <w:pPr>
              <w:rPr>
                <w:rFonts w:ascii="Arial" w:hAnsi="Arial" w:cs="Arial"/>
              </w:rPr>
            </w:pPr>
            <w:r w:rsidRPr="00357336">
              <w:rPr>
                <w:rFonts w:ascii="Arial" w:hAnsi="Arial" w:cs="Arial"/>
              </w:rPr>
              <w:t>Can identify problems and propose mostly appropriate solutions in complex and unpredictable contexts.</w:t>
            </w:r>
          </w:p>
        </w:tc>
        <w:tc>
          <w:tcPr>
            <w:tcW w:w="1736" w:type="dxa"/>
          </w:tcPr>
          <w:p w14:paraId="3EEAF1E0" w14:textId="77777777" w:rsidR="00C073F1" w:rsidRPr="00357336" w:rsidRDefault="00C073F1" w:rsidP="0050796C">
            <w:pPr>
              <w:rPr>
                <w:rFonts w:ascii="Arial" w:hAnsi="Arial" w:cs="Arial"/>
              </w:rPr>
            </w:pPr>
            <w:r w:rsidRPr="00357336">
              <w:rPr>
                <w:rFonts w:ascii="Arial" w:hAnsi="Arial" w:cs="Arial"/>
              </w:rPr>
              <w:t>A very good application of a range of methods, materials, tools and/or techniques.</w:t>
            </w:r>
          </w:p>
          <w:p w14:paraId="564DF0A5" w14:textId="77777777" w:rsidR="00C073F1" w:rsidRPr="00357336" w:rsidRDefault="00C073F1" w:rsidP="0050796C">
            <w:pPr>
              <w:rPr>
                <w:rFonts w:ascii="Arial" w:hAnsi="Arial" w:cs="Arial"/>
              </w:rPr>
            </w:pPr>
            <w:r w:rsidRPr="00357336">
              <w:rPr>
                <w:rFonts w:ascii="Arial" w:hAnsi="Arial" w:cs="Arial"/>
              </w:rPr>
              <w:t>Very good consideration of the context of the application, with perceptive insights. Can identify problems and propose appropriate solutions in complex and unpredictable contexts.</w:t>
            </w:r>
          </w:p>
          <w:p w14:paraId="0715D4B8" w14:textId="77777777" w:rsidR="00C073F1" w:rsidRPr="00357336" w:rsidRDefault="00C073F1" w:rsidP="0050796C">
            <w:pPr>
              <w:rPr>
                <w:rFonts w:ascii="Arial" w:hAnsi="Arial" w:cs="Arial"/>
              </w:rPr>
            </w:pPr>
            <w:r w:rsidRPr="00357336">
              <w:rPr>
                <w:rFonts w:ascii="Arial" w:hAnsi="Arial" w:cs="Arial"/>
              </w:rPr>
              <w:t xml:space="preserve">Evidence of some innovation and creativity. </w:t>
            </w:r>
          </w:p>
        </w:tc>
        <w:tc>
          <w:tcPr>
            <w:tcW w:w="1736" w:type="dxa"/>
          </w:tcPr>
          <w:p w14:paraId="6B8E4419" w14:textId="77777777" w:rsidR="00C073F1" w:rsidRPr="00357336" w:rsidRDefault="00C073F1" w:rsidP="0050796C">
            <w:pPr>
              <w:rPr>
                <w:rFonts w:ascii="Arial" w:hAnsi="Arial" w:cs="Arial"/>
              </w:rPr>
            </w:pPr>
            <w:r w:rsidRPr="00357336">
              <w:rPr>
                <w:rFonts w:ascii="Arial" w:hAnsi="Arial" w:cs="Arial"/>
              </w:rPr>
              <w:t>An advanced application of a range of methods, materials, tools and/or techniques.</w:t>
            </w:r>
          </w:p>
          <w:p w14:paraId="4BD76832" w14:textId="77777777" w:rsidR="00C073F1" w:rsidRPr="00357336" w:rsidRDefault="00C073F1" w:rsidP="0050796C">
            <w:pPr>
              <w:rPr>
                <w:rFonts w:ascii="Arial" w:hAnsi="Arial" w:cs="Arial"/>
              </w:rPr>
            </w:pPr>
            <w:r w:rsidRPr="00357336">
              <w:rPr>
                <w:rFonts w:ascii="Arial" w:hAnsi="Arial" w:cs="Arial"/>
              </w:rPr>
              <w:t>The context of the application is well considered, and insightful.</w:t>
            </w:r>
          </w:p>
          <w:p w14:paraId="21C51C69" w14:textId="77777777" w:rsidR="00C073F1" w:rsidRPr="00357336" w:rsidRDefault="00C073F1" w:rsidP="0050796C">
            <w:pPr>
              <w:rPr>
                <w:rFonts w:ascii="Arial" w:hAnsi="Arial" w:cs="Arial"/>
              </w:rPr>
            </w:pPr>
            <w:r w:rsidRPr="00357336">
              <w:rPr>
                <w:rFonts w:ascii="Arial" w:hAnsi="Arial" w:cs="Arial"/>
              </w:rPr>
              <w:t>Application and deployment extend beyond established conventions.  Can identify complex problems and propose excellent solutions. Innovation and creativity evident.</w:t>
            </w:r>
          </w:p>
        </w:tc>
        <w:tc>
          <w:tcPr>
            <w:tcW w:w="1736" w:type="dxa"/>
          </w:tcPr>
          <w:p w14:paraId="21DF9E3F" w14:textId="77777777" w:rsidR="00C073F1" w:rsidRPr="00357336" w:rsidRDefault="00C073F1" w:rsidP="0050796C">
            <w:pPr>
              <w:rPr>
                <w:rFonts w:ascii="Arial" w:hAnsi="Arial" w:cs="Arial"/>
              </w:rPr>
            </w:pPr>
            <w:r w:rsidRPr="00357336">
              <w:rPr>
                <w:rFonts w:ascii="Arial" w:hAnsi="Arial" w:cs="Arial"/>
              </w:rPr>
              <w:t>Exceptional levels of application and deployment skills in unpredictable, practical contexts, drawing skilfully on the latest research within the discipline. Can identify complex problems and propose sophisticated solutions. Assimilation and development of cutting edge processes and techniques.</w:t>
            </w:r>
          </w:p>
        </w:tc>
      </w:tr>
      <w:tr w:rsidR="00C073F1" w:rsidRPr="00357336" w14:paraId="11F206DD" w14:textId="77777777" w:rsidTr="00AC5F32">
        <w:tc>
          <w:tcPr>
            <w:tcW w:w="1735" w:type="dxa"/>
            <w:shd w:val="clear" w:color="auto" w:fill="C2D69B" w:themeFill="accent3" w:themeFillTint="99"/>
          </w:tcPr>
          <w:p w14:paraId="4E8B99E3" w14:textId="77777777" w:rsidR="00C073F1" w:rsidRPr="00357336" w:rsidRDefault="00C073F1" w:rsidP="0050796C">
            <w:pPr>
              <w:spacing w:before="34" w:line="239" w:lineRule="auto"/>
              <w:ind w:left="108" w:right="-54"/>
              <w:rPr>
                <w:rFonts w:ascii="Arial" w:eastAsia="Arial" w:hAnsi="Arial" w:cs="Arial"/>
                <w:b/>
                <w:bCs/>
              </w:rPr>
            </w:pPr>
            <w:r w:rsidRPr="00357336">
              <w:rPr>
                <w:rFonts w:ascii="Arial" w:eastAsia="Arial" w:hAnsi="Arial" w:cs="Arial"/>
                <w:b/>
                <w:bCs/>
              </w:rPr>
              <w:t>Transferable skills for life and professional practice</w:t>
            </w:r>
          </w:p>
          <w:p w14:paraId="5C9B74CD" w14:textId="77777777" w:rsidR="00C073F1" w:rsidRPr="00357336" w:rsidRDefault="00C073F1" w:rsidP="0050796C">
            <w:pPr>
              <w:spacing w:before="34" w:line="239" w:lineRule="auto"/>
              <w:ind w:left="108" w:right="-54"/>
              <w:rPr>
                <w:rFonts w:ascii="Arial" w:eastAsia="Arial" w:hAnsi="Arial" w:cs="Arial"/>
                <w:b/>
                <w:bCs/>
                <w:sz w:val="18"/>
                <w:szCs w:val="18"/>
              </w:rPr>
            </w:pPr>
            <w:r w:rsidRPr="00357336">
              <w:rPr>
                <w:rFonts w:ascii="Arial" w:hAnsi="Arial" w:cs="Arial"/>
                <w:sz w:val="18"/>
                <w:szCs w:val="18"/>
              </w:rPr>
              <w:t xml:space="preserve">(Exercise of initiative and </w:t>
            </w:r>
            <w:r w:rsidRPr="00357336">
              <w:rPr>
                <w:rFonts w:ascii="Arial" w:hAnsi="Arial" w:cs="Arial"/>
                <w:sz w:val="18"/>
                <w:szCs w:val="18"/>
              </w:rPr>
              <w:lastRenderedPageBreak/>
              <w:t>personal responsibility; professional development; initiate and complete tasks and procedures: individually and/or collaboratively; use appropriate media to communicate effectively; fluency of expression; 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52DCC66C" w14:textId="77777777" w:rsidR="00C073F1" w:rsidRPr="00357336" w:rsidRDefault="00C073F1" w:rsidP="0050796C">
            <w:pPr>
              <w:rPr>
                <w:rFonts w:ascii="Arial" w:hAnsi="Arial" w:cs="Arial"/>
              </w:rPr>
            </w:pPr>
            <w:r w:rsidRPr="00357336">
              <w:rPr>
                <w:rFonts w:ascii="Arial" w:hAnsi="Arial" w:cs="Arial"/>
              </w:rPr>
              <w:lastRenderedPageBreak/>
              <w:t>Communication medium is inappropriate or misapplied.</w:t>
            </w:r>
          </w:p>
          <w:p w14:paraId="7AB4F0ED" w14:textId="77777777" w:rsidR="00C073F1" w:rsidRPr="00357336" w:rsidRDefault="00C073F1" w:rsidP="0050796C">
            <w:pPr>
              <w:rPr>
                <w:rFonts w:ascii="Arial" w:hAnsi="Arial" w:cs="Arial"/>
              </w:rPr>
            </w:pPr>
            <w:r w:rsidRPr="00357336">
              <w:rPr>
                <w:rFonts w:ascii="Arial" w:hAnsi="Arial" w:cs="Arial"/>
              </w:rPr>
              <w:t xml:space="preserve">Work is poorly structured, disorganised </w:t>
            </w:r>
            <w:r w:rsidRPr="00357336">
              <w:rPr>
                <w:rFonts w:ascii="Arial" w:hAnsi="Arial" w:cs="Arial"/>
              </w:rPr>
              <w:lastRenderedPageBreak/>
              <w:t>and/or confusingly expressed. Very weak use of language and/or very inappropriate style. Little or no evidence of autonomy (or collaboration, where relevant) in the completion of tasks. Little or no evidence of the skills required in graduate employment.</w:t>
            </w:r>
          </w:p>
          <w:p w14:paraId="0A8BB02F" w14:textId="77777777" w:rsidR="00C073F1" w:rsidRPr="00357336" w:rsidRDefault="00C073F1" w:rsidP="0050796C">
            <w:pPr>
              <w:rPr>
                <w:rFonts w:ascii="Arial" w:hAnsi="Arial" w:cs="Arial"/>
              </w:rPr>
            </w:pPr>
          </w:p>
          <w:p w14:paraId="2BF2A6C2" w14:textId="77777777" w:rsidR="00C073F1" w:rsidRPr="00357336"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6F43659" w14:textId="77777777" w:rsidR="00C073F1" w:rsidRPr="00357336" w:rsidRDefault="00C073F1" w:rsidP="0050796C">
            <w:pPr>
              <w:rPr>
                <w:rFonts w:ascii="Arial" w:hAnsi="Arial" w:cs="Arial"/>
              </w:rPr>
            </w:pPr>
            <w:r w:rsidRPr="00357336">
              <w:rPr>
                <w:rFonts w:ascii="Arial" w:hAnsi="Arial" w:cs="Arial"/>
              </w:rPr>
              <w:lastRenderedPageBreak/>
              <w:t xml:space="preserve">Communication medium is poorly designed and/or not suitable for the audience. </w:t>
            </w:r>
          </w:p>
          <w:p w14:paraId="31D5ADF4" w14:textId="77777777" w:rsidR="00C073F1" w:rsidRPr="00357336" w:rsidRDefault="00C073F1" w:rsidP="0050796C">
            <w:pPr>
              <w:rPr>
                <w:rFonts w:ascii="Arial" w:hAnsi="Arial" w:cs="Arial"/>
              </w:rPr>
            </w:pPr>
            <w:r w:rsidRPr="00357336">
              <w:rPr>
                <w:rFonts w:ascii="Arial" w:hAnsi="Arial" w:cs="Arial"/>
              </w:rPr>
              <w:t xml:space="preserve">Work is poorly presented in a </w:t>
            </w:r>
            <w:r w:rsidRPr="00357336">
              <w:rPr>
                <w:rFonts w:ascii="Arial" w:hAnsi="Arial" w:cs="Arial"/>
              </w:rPr>
              <w:lastRenderedPageBreak/>
              <w:t>disjointed manner. It is loosely, and at times incoherently, structured, with information and ideas often poorly expressed. Weak use of language and/or inappropriate style. Weak independent initiative (or collaboration, if relevant). Limited evidence of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6D7F3744" w14:textId="77777777" w:rsidR="00C073F1" w:rsidRPr="00357336" w:rsidRDefault="00C073F1" w:rsidP="0050796C">
            <w:pPr>
              <w:rPr>
                <w:rFonts w:ascii="Arial" w:hAnsi="Arial" w:cs="Arial"/>
              </w:rPr>
            </w:pPr>
            <w:r w:rsidRPr="00357336">
              <w:rPr>
                <w:rFonts w:ascii="Arial" w:hAnsi="Arial" w:cs="Arial"/>
              </w:rPr>
              <w:lastRenderedPageBreak/>
              <w:t xml:space="preserve">Can communicate in a suitable medium but with some room for improvement. </w:t>
            </w:r>
          </w:p>
          <w:p w14:paraId="44780C70" w14:textId="77777777" w:rsidR="00C073F1" w:rsidRPr="00357336" w:rsidRDefault="00C073F1" w:rsidP="0050796C">
            <w:pPr>
              <w:rPr>
                <w:rFonts w:ascii="Arial" w:hAnsi="Arial" w:cs="Arial"/>
              </w:rPr>
            </w:pPr>
            <w:r w:rsidRPr="00357336">
              <w:rPr>
                <w:rFonts w:ascii="Arial" w:hAnsi="Arial" w:cs="Arial"/>
              </w:rPr>
              <w:lastRenderedPageBreak/>
              <w:t xml:space="preserve">Mostly ordered presentation and structure in which relevant ideas / concepts are reasonably expressed. Work may lack coherence in places. Can work as part of a team, but with limited involvement in group activities. </w:t>
            </w:r>
          </w:p>
          <w:p w14:paraId="4C81EB58" w14:textId="77777777" w:rsidR="00C073F1" w:rsidRPr="00357336" w:rsidRDefault="00C073F1" w:rsidP="0050796C">
            <w:pPr>
              <w:rPr>
                <w:rFonts w:ascii="Arial" w:hAnsi="Arial" w:cs="Arial"/>
              </w:rPr>
            </w:pPr>
            <w:r w:rsidRPr="00357336">
              <w:rPr>
                <w:rFonts w:ascii="Arial" w:hAnsi="Arial" w:cs="Arial"/>
              </w:rPr>
              <w:t>Demonstrates the basic skills required in graduate employment,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F2E73D3" w14:textId="77777777" w:rsidR="00C073F1" w:rsidRPr="00357336" w:rsidRDefault="00C073F1" w:rsidP="0050796C">
            <w:pPr>
              <w:rPr>
                <w:rFonts w:ascii="Arial" w:hAnsi="Arial" w:cs="Arial"/>
              </w:rPr>
            </w:pPr>
            <w:r w:rsidRPr="00357336">
              <w:rPr>
                <w:rFonts w:ascii="Arial" w:hAnsi="Arial" w:cs="Arial"/>
              </w:rPr>
              <w:lastRenderedPageBreak/>
              <w:t>Can communicate effectively in a suitable format, but may have minor errors.</w:t>
            </w:r>
          </w:p>
          <w:p w14:paraId="241E2BDD" w14:textId="77777777" w:rsidR="00C073F1" w:rsidRPr="00357336" w:rsidRDefault="00C073F1" w:rsidP="0050796C">
            <w:pPr>
              <w:rPr>
                <w:rFonts w:ascii="Arial" w:hAnsi="Arial" w:cs="Arial"/>
              </w:rPr>
            </w:pPr>
            <w:r w:rsidRPr="00357336">
              <w:rPr>
                <w:rFonts w:ascii="Arial" w:hAnsi="Arial" w:cs="Arial"/>
              </w:rPr>
              <w:lastRenderedPageBreak/>
              <w:t xml:space="preserve">Mostly coherent, organised work, in a suitable structure and is for the most part clearly expressed. Can work effectively independently and/or as part of a team, with clear contribution to group activities. </w:t>
            </w:r>
          </w:p>
          <w:p w14:paraId="34857854" w14:textId="77777777" w:rsidR="00C073F1" w:rsidRPr="00357336" w:rsidRDefault="00C073F1" w:rsidP="0050796C">
            <w:pPr>
              <w:rPr>
                <w:rFonts w:ascii="Arial" w:hAnsi="Arial" w:cs="Arial"/>
              </w:rPr>
            </w:pPr>
            <w:r w:rsidRPr="00357336">
              <w:rPr>
                <w:rFonts w:ascii="Arial" w:hAnsi="Arial" w:cs="Arial"/>
              </w:rPr>
              <w:t>Demonstrates the skills required in graduate employment,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7F660D72" w14:textId="77777777" w:rsidR="00C073F1" w:rsidRPr="00357336" w:rsidRDefault="00C073F1" w:rsidP="0050796C">
            <w:pPr>
              <w:rPr>
                <w:rFonts w:ascii="Arial" w:hAnsi="Arial" w:cs="Arial"/>
              </w:rPr>
            </w:pPr>
            <w:r w:rsidRPr="00357336">
              <w:rPr>
                <w:rFonts w:ascii="Arial" w:hAnsi="Arial" w:cs="Arial"/>
              </w:rPr>
              <w:lastRenderedPageBreak/>
              <w:t>Can communicate well, confidently and consistently in a suitable format.</w:t>
            </w:r>
          </w:p>
          <w:p w14:paraId="091ED3F1" w14:textId="77777777" w:rsidR="00C073F1" w:rsidRPr="00357336" w:rsidRDefault="00C073F1" w:rsidP="0050796C">
            <w:pPr>
              <w:rPr>
                <w:rFonts w:ascii="Arial" w:hAnsi="Arial" w:cs="Arial"/>
              </w:rPr>
            </w:pPr>
            <w:r w:rsidRPr="00357336">
              <w:rPr>
                <w:rFonts w:ascii="Arial" w:hAnsi="Arial" w:cs="Arial"/>
              </w:rPr>
              <w:lastRenderedPageBreak/>
              <w:t xml:space="preserve">Work is coherent, fluent, well-structured and organised. Can work very well autonomously and/or as part of a team, with very good contribution to group activities. </w:t>
            </w:r>
          </w:p>
          <w:p w14:paraId="7EB56C09" w14:textId="77777777" w:rsidR="00C073F1" w:rsidRPr="00357336" w:rsidRDefault="00C073F1" w:rsidP="0050796C">
            <w:pPr>
              <w:rPr>
                <w:rFonts w:ascii="Arial" w:hAnsi="Arial" w:cs="Arial"/>
              </w:rPr>
            </w:pPr>
            <w:r w:rsidRPr="00357336">
              <w:rPr>
                <w:rFonts w:ascii="Arial" w:hAnsi="Arial" w:cs="Arial"/>
              </w:rPr>
              <w:t>Demonstrates very good graduate employment skills,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10FE8AE9" w14:textId="77777777" w:rsidR="00C073F1" w:rsidRPr="00357336" w:rsidRDefault="00C073F1" w:rsidP="0050796C">
            <w:pPr>
              <w:rPr>
                <w:rFonts w:ascii="Arial" w:hAnsi="Arial" w:cs="Arial"/>
              </w:rPr>
            </w:pPr>
            <w:r w:rsidRPr="00357336">
              <w:rPr>
                <w:rFonts w:ascii="Arial" w:hAnsi="Arial" w:cs="Arial"/>
              </w:rPr>
              <w:lastRenderedPageBreak/>
              <w:t>Can communicate professionally confidently and consistently in a suitable format.</w:t>
            </w:r>
          </w:p>
          <w:p w14:paraId="1023C704" w14:textId="77777777" w:rsidR="00C073F1" w:rsidRPr="00357336" w:rsidRDefault="00C073F1" w:rsidP="0050796C">
            <w:pPr>
              <w:rPr>
                <w:rFonts w:ascii="Arial" w:hAnsi="Arial" w:cs="Arial"/>
              </w:rPr>
            </w:pPr>
            <w:r w:rsidRPr="00357336">
              <w:rPr>
                <w:rFonts w:ascii="Arial" w:hAnsi="Arial" w:cs="Arial"/>
              </w:rPr>
              <w:lastRenderedPageBreak/>
              <w:t>Work is coherent, very fluent and is presented professionally. Can work autonomously with initiative. Where relevant can work professionally within a team, showing leadership skills as appropriate, managing conflict and meeting obligations. Demonstrates excellent graduate employment skills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4796AB09" w14:textId="77777777" w:rsidR="00C073F1" w:rsidRPr="00357336" w:rsidRDefault="00C073F1" w:rsidP="0050796C">
            <w:pPr>
              <w:rPr>
                <w:rFonts w:ascii="Arial" w:hAnsi="Arial" w:cs="Arial"/>
              </w:rPr>
            </w:pPr>
            <w:r w:rsidRPr="00357336">
              <w:rPr>
                <w:rFonts w:ascii="Arial" w:hAnsi="Arial" w:cs="Arial"/>
              </w:rPr>
              <w:lastRenderedPageBreak/>
              <w:t xml:space="preserve">Can communicate with an exceptionally high level of professionalism. </w:t>
            </w:r>
          </w:p>
          <w:p w14:paraId="7A2C5627" w14:textId="77777777" w:rsidR="00C073F1" w:rsidRPr="00357336" w:rsidRDefault="00C073F1" w:rsidP="0050796C">
            <w:pPr>
              <w:rPr>
                <w:rFonts w:ascii="Arial" w:hAnsi="Arial" w:cs="Arial"/>
              </w:rPr>
            </w:pPr>
            <w:r w:rsidRPr="00357336">
              <w:rPr>
                <w:rFonts w:ascii="Arial" w:hAnsi="Arial" w:cs="Arial"/>
              </w:rPr>
              <w:lastRenderedPageBreak/>
              <w:t>Work is exceptionally coherent, very fluent and is presented professionally. Can work exceptionally well and professionally within a team, showing advanced leadership skills. Demonstrates exceptional graduate employment skills and an appetite for further development.</w:t>
            </w:r>
          </w:p>
        </w:tc>
      </w:tr>
    </w:tbl>
    <w:p w14:paraId="0CFE06F5" w14:textId="77777777" w:rsidR="00C073F1" w:rsidRPr="00357336" w:rsidRDefault="00C073F1" w:rsidP="001F50B6">
      <w:pPr>
        <w:pStyle w:val="NormalWeb"/>
        <w:rPr>
          <w:rFonts w:ascii="Arial" w:hAnsi="Arial" w:cs="Arial"/>
          <w:color w:val="303B44"/>
          <w:sz w:val="22"/>
          <w:szCs w:val="22"/>
        </w:rPr>
      </w:pPr>
    </w:p>
    <w:p w14:paraId="085DA11A" w14:textId="77777777" w:rsidR="00995D51" w:rsidRPr="00357336" w:rsidRDefault="00995D51">
      <w:pPr>
        <w:pStyle w:val="NormalWeb"/>
        <w:rPr>
          <w:rFonts w:ascii="Arial" w:hAnsi="Arial" w:cs="Arial"/>
          <w:color w:val="303B44"/>
          <w:sz w:val="22"/>
          <w:szCs w:val="22"/>
        </w:rPr>
      </w:pPr>
    </w:p>
    <w:p w14:paraId="0AFA097D" w14:textId="77777777" w:rsidR="00975DEE" w:rsidRPr="00357336" w:rsidRDefault="00975DEE">
      <w:pPr>
        <w:pStyle w:val="NormalWeb"/>
        <w:rPr>
          <w:rFonts w:ascii="Arial" w:hAnsi="Arial" w:cs="Arial"/>
          <w:color w:val="303B44"/>
          <w:sz w:val="22"/>
          <w:szCs w:val="22"/>
        </w:rPr>
      </w:pPr>
    </w:p>
    <w:p w14:paraId="354AA5E0" w14:textId="77777777" w:rsidR="00975DEE" w:rsidRPr="00357336" w:rsidRDefault="00975DEE">
      <w:pPr>
        <w:pStyle w:val="NormalWeb"/>
        <w:rPr>
          <w:rFonts w:ascii="Arial" w:hAnsi="Arial" w:cs="Arial"/>
          <w:color w:val="303B44"/>
          <w:sz w:val="22"/>
          <w:szCs w:val="22"/>
        </w:rPr>
      </w:pPr>
    </w:p>
    <w:p w14:paraId="0BCA5553" w14:textId="77777777" w:rsidR="00975DEE" w:rsidRPr="00357336" w:rsidRDefault="00975DEE">
      <w:pPr>
        <w:pStyle w:val="NormalWeb"/>
        <w:rPr>
          <w:rFonts w:ascii="Arial" w:hAnsi="Arial" w:cs="Arial"/>
          <w:color w:val="303B44"/>
          <w:sz w:val="22"/>
          <w:szCs w:val="22"/>
        </w:rPr>
      </w:pPr>
    </w:p>
    <w:p w14:paraId="6C38078C" w14:textId="77777777" w:rsidR="00975DEE" w:rsidRPr="00357336" w:rsidRDefault="00975DEE">
      <w:pPr>
        <w:pStyle w:val="NormalWeb"/>
        <w:rPr>
          <w:rFonts w:ascii="Arial" w:hAnsi="Arial" w:cs="Arial"/>
          <w:color w:val="303B44"/>
          <w:sz w:val="22"/>
          <w:szCs w:val="22"/>
        </w:rPr>
      </w:pPr>
    </w:p>
    <w:sectPr w:rsidR="00975DEE" w:rsidRPr="00357336"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BE0350" w14:textId="77777777" w:rsidR="001B18D2" w:rsidRDefault="001B18D2">
      <w:r>
        <w:separator/>
      </w:r>
    </w:p>
  </w:endnote>
  <w:endnote w:type="continuationSeparator" w:id="0">
    <w:p w14:paraId="2115A072" w14:textId="77777777" w:rsidR="001B18D2" w:rsidRDefault="001B18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ED9C49"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A7EC2">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A7EC2">
      <w:rPr>
        <w:b/>
        <w:noProof/>
      </w:rPr>
      <w:t>12</w:t>
    </w:r>
    <w:r w:rsidR="0017512A">
      <w:rPr>
        <w:b/>
        <w:sz w:val="24"/>
        <w:szCs w:val="24"/>
      </w:rPr>
      <w:fldChar w:fldCharType="end"/>
    </w:r>
  </w:p>
  <w:p w14:paraId="79916DA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286BF1"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8BE971" w14:textId="77777777" w:rsidR="001B18D2" w:rsidRDefault="001B18D2">
      <w:r>
        <w:separator/>
      </w:r>
    </w:p>
  </w:footnote>
  <w:footnote w:type="continuationSeparator" w:id="0">
    <w:p w14:paraId="50AEB19F" w14:textId="77777777" w:rsidR="001B18D2" w:rsidRDefault="001B18D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E336E2"/>
    <w:multiLevelType w:val="hybridMultilevel"/>
    <w:tmpl w:val="7B20F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9A90EB7"/>
    <w:multiLevelType w:val="hybridMultilevel"/>
    <w:tmpl w:val="585A076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0EB020D"/>
    <w:multiLevelType w:val="hybridMultilevel"/>
    <w:tmpl w:val="CB169C7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CF85796"/>
    <w:multiLevelType w:val="multilevel"/>
    <w:tmpl w:val="E0386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3504D7E"/>
    <w:multiLevelType w:val="hybridMultilevel"/>
    <w:tmpl w:val="57A24CFC"/>
    <w:lvl w:ilvl="0" w:tplc="0419000D">
      <w:start w:val="1"/>
      <w:numFmt w:val="bullet"/>
      <w:lvlText w:val=""/>
      <w:lvlJc w:val="left"/>
      <w:pPr>
        <w:ind w:left="1068" w:hanging="360"/>
      </w:pPr>
      <w:rPr>
        <w:rFonts w:ascii="Wingdings" w:hAnsi="Wingdings"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68E1E2A"/>
    <w:multiLevelType w:val="hybridMultilevel"/>
    <w:tmpl w:val="B70E0412"/>
    <w:lvl w:ilvl="0" w:tplc="0419000D">
      <w:start w:val="1"/>
      <w:numFmt w:val="bullet"/>
      <w:lvlText w:val=""/>
      <w:lvlJc w:val="left"/>
      <w:pPr>
        <w:ind w:left="1068" w:hanging="360"/>
      </w:pPr>
      <w:rPr>
        <w:rFonts w:ascii="Wingdings" w:hAnsi="Wingdings"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3BFF75CA"/>
    <w:multiLevelType w:val="hybridMultilevel"/>
    <w:tmpl w:val="46FCC480"/>
    <w:lvl w:ilvl="0" w:tplc="0419000D">
      <w:start w:val="1"/>
      <w:numFmt w:val="bullet"/>
      <w:lvlText w:val=""/>
      <w:lvlJc w:val="left"/>
      <w:pPr>
        <w:ind w:left="1068" w:hanging="360"/>
      </w:pPr>
      <w:rPr>
        <w:rFonts w:ascii="Wingdings" w:hAnsi="Wingdings"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8" w15:restartNumberingAfterBreak="0">
    <w:nsid w:val="404432F1"/>
    <w:multiLevelType w:val="hybridMultilevel"/>
    <w:tmpl w:val="1284C678"/>
    <w:lvl w:ilvl="0" w:tplc="0419000D">
      <w:start w:val="1"/>
      <w:numFmt w:val="bullet"/>
      <w:lvlText w:val=""/>
      <w:lvlJc w:val="left"/>
      <w:pPr>
        <w:ind w:left="1068" w:hanging="360"/>
      </w:pPr>
      <w:rPr>
        <w:rFonts w:ascii="Wingdings" w:hAnsi="Wingdings"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82211B3"/>
    <w:multiLevelType w:val="hybridMultilevel"/>
    <w:tmpl w:val="4BC07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BAF3292"/>
    <w:multiLevelType w:val="hybridMultilevel"/>
    <w:tmpl w:val="8B6E5F7A"/>
    <w:lvl w:ilvl="0" w:tplc="0419000D">
      <w:start w:val="1"/>
      <w:numFmt w:val="bullet"/>
      <w:lvlText w:val=""/>
      <w:lvlJc w:val="left"/>
      <w:pPr>
        <w:ind w:left="1068" w:hanging="360"/>
      </w:pPr>
      <w:rPr>
        <w:rFonts w:ascii="Wingdings" w:hAnsi="Wingdings" w:hint="default"/>
      </w:rPr>
    </w:lvl>
    <w:lvl w:ilvl="1" w:tplc="04190003">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22" w15:restartNumberingAfterBreak="0">
    <w:nsid w:val="52F65B84"/>
    <w:multiLevelType w:val="hybridMultilevel"/>
    <w:tmpl w:val="38B6249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7DFA3234"/>
    <w:multiLevelType w:val="hybridMultilevel"/>
    <w:tmpl w:val="7A64E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5"/>
  </w:num>
  <w:num w:numId="3">
    <w:abstractNumId w:val="26"/>
  </w:num>
  <w:num w:numId="4">
    <w:abstractNumId w:val="19"/>
  </w:num>
  <w:num w:numId="5">
    <w:abstractNumId w:val="11"/>
  </w:num>
  <w:num w:numId="6">
    <w:abstractNumId w:val="25"/>
  </w:num>
  <w:num w:numId="7">
    <w:abstractNumId w:val="3"/>
  </w:num>
  <w:num w:numId="8">
    <w:abstractNumId w:val="24"/>
  </w:num>
  <w:num w:numId="9">
    <w:abstractNumId w:val="16"/>
  </w:num>
  <w:num w:numId="10">
    <w:abstractNumId w:val="6"/>
  </w:num>
  <w:num w:numId="11">
    <w:abstractNumId w:val="8"/>
  </w:num>
  <w:num w:numId="12">
    <w:abstractNumId w:val="13"/>
  </w:num>
  <w:num w:numId="13">
    <w:abstractNumId w:val="23"/>
  </w:num>
  <w:num w:numId="14">
    <w:abstractNumId w:val="5"/>
  </w:num>
  <w:num w:numId="15">
    <w:abstractNumId w:val="0"/>
  </w:num>
  <w:num w:numId="16">
    <w:abstractNumId w:val="9"/>
  </w:num>
  <w:num w:numId="17">
    <w:abstractNumId w:val="22"/>
  </w:num>
  <w:num w:numId="18">
    <w:abstractNumId w:val="18"/>
  </w:num>
  <w:num w:numId="19">
    <w:abstractNumId w:val="14"/>
  </w:num>
  <w:num w:numId="20">
    <w:abstractNumId w:val="12"/>
  </w:num>
  <w:num w:numId="21">
    <w:abstractNumId w:val="7"/>
  </w:num>
  <w:num w:numId="22">
    <w:abstractNumId w:val="4"/>
  </w:num>
  <w:num w:numId="23">
    <w:abstractNumId w:val="21"/>
  </w:num>
  <w:num w:numId="24">
    <w:abstractNumId w:val="17"/>
  </w:num>
  <w:num w:numId="25">
    <w:abstractNumId w:val="10"/>
  </w:num>
  <w:num w:numId="26">
    <w:abstractNumId w:val="27"/>
  </w:num>
  <w:num w:numId="27">
    <w:abstractNumId w:val="20"/>
  </w:num>
  <w:num w:numId="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sDAxNTI3MTQwtDSzNLFU0lEKTi0uzszPAykwrAUAzNU7NiwAAAA="/>
  </w:docVars>
  <w:rsids>
    <w:rsidRoot w:val="00FB4521"/>
    <w:rsid w:val="00011666"/>
    <w:rsid w:val="00026B02"/>
    <w:rsid w:val="000822E5"/>
    <w:rsid w:val="000971FC"/>
    <w:rsid w:val="000A2A3A"/>
    <w:rsid w:val="000A492A"/>
    <w:rsid w:val="000B27D2"/>
    <w:rsid w:val="000D2F80"/>
    <w:rsid w:val="000E413A"/>
    <w:rsid w:val="000F5AA3"/>
    <w:rsid w:val="00100396"/>
    <w:rsid w:val="00100B5C"/>
    <w:rsid w:val="00103507"/>
    <w:rsid w:val="001106E9"/>
    <w:rsid w:val="00123652"/>
    <w:rsid w:val="00124CA5"/>
    <w:rsid w:val="00134F77"/>
    <w:rsid w:val="00152E9D"/>
    <w:rsid w:val="00152F37"/>
    <w:rsid w:val="00154487"/>
    <w:rsid w:val="00174449"/>
    <w:rsid w:val="0017512A"/>
    <w:rsid w:val="00191C6C"/>
    <w:rsid w:val="00196958"/>
    <w:rsid w:val="001A1E39"/>
    <w:rsid w:val="001A24F3"/>
    <w:rsid w:val="001B18D2"/>
    <w:rsid w:val="001B405C"/>
    <w:rsid w:val="001B5F45"/>
    <w:rsid w:val="001C28B4"/>
    <w:rsid w:val="001E1050"/>
    <w:rsid w:val="001E1E1F"/>
    <w:rsid w:val="001E2007"/>
    <w:rsid w:val="001E57C1"/>
    <w:rsid w:val="001F07EF"/>
    <w:rsid w:val="001F50B6"/>
    <w:rsid w:val="001F6D7A"/>
    <w:rsid w:val="002272EB"/>
    <w:rsid w:val="0022746E"/>
    <w:rsid w:val="00231278"/>
    <w:rsid w:val="00235F71"/>
    <w:rsid w:val="002444CA"/>
    <w:rsid w:val="00260DE6"/>
    <w:rsid w:val="00273FEE"/>
    <w:rsid w:val="0027459C"/>
    <w:rsid w:val="0028204E"/>
    <w:rsid w:val="0028591B"/>
    <w:rsid w:val="00291841"/>
    <w:rsid w:val="002B6C8C"/>
    <w:rsid w:val="002C449B"/>
    <w:rsid w:val="002C6040"/>
    <w:rsid w:val="002D5B3F"/>
    <w:rsid w:val="002E272E"/>
    <w:rsid w:val="002F5778"/>
    <w:rsid w:val="003223E0"/>
    <w:rsid w:val="0034396F"/>
    <w:rsid w:val="00352C4A"/>
    <w:rsid w:val="00357336"/>
    <w:rsid w:val="00362560"/>
    <w:rsid w:val="003732FD"/>
    <w:rsid w:val="003753B2"/>
    <w:rsid w:val="00376559"/>
    <w:rsid w:val="00382BAA"/>
    <w:rsid w:val="00384D73"/>
    <w:rsid w:val="0039301A"/>
    <w:rsid w:val="00393EB6"/>
    <w:rsid w:val="003A3CE5"/>
    <w:rsid w:val="003B366F"/>
    <w:rsid w:val="003B3F9D"/>
    <w:rsid w:val="003B6C95"/>
    <w:rsid w:val="003E5751"/>
    <w:rsid w:val="004046A9"/>
    <w:rsid w:val="00404C50"/>
    <w:rsid w:val="00405DD0"/>
    <w:rsid w:val="00423934"/>
    <w:rsid w:val="00426244"/>
    <w:rsid w:val="00443294"/>
    <w:rsid w:val="00470A38"/>
    <w:rsid w:val="004835DE"/>
    <w:rsid w:val="004874DE"/>
    <w:rsid w:val="004B5334"/>
    <w:rsid w:val="004B6C14"/>
    <w:rsid w:val="004C4F19"/>
    <w:rsid w:val="004D5E9B"/>
    <w:rsid w:val="004D63D9"/>
    <w:rsid w:val="004E2AB4"/>
    <w:rsid w:val="004E6585"/>
    <w:rsid w:val="0050249F"/>
    <w:rsid w:val="00524566"/>
    <w:rsid w:val="00530BEF"/>
    <w:rsid w:val="00552351"/>
    <w:rsid w:val="00561F00"/>
    <w:rsid w:val="00562C4E"/>
    <w:rsid w:val="00562DEC"/>
    <w:rsid w:val="005752C8"/>
    <w:rsid w:val="00576AB4"/>
    <w:rsid w:val="00577917"/>
    <w:rsid w:val="00590667"/>
    <w:rsid w:val="005969E2"/>
    <w:rsid w:val="005A1689"/>
    <w:rsid w:val="005A7EC2"/>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4775D"/>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50A9"/>
    <w:rsid w:val="006F60E0"/>
    <w:rsid w:val="00702F71"/>
    <w:rsid w:val="007366DF"/>
    <w:rsid w:val="00757839"/>
    <w:rsid w:val="00770C81"/>
    <w:rsid w:val="00787E5A"/>
    <w:rsid w:val="00791024"/>
    <w:rsid w:val="00793F0A"/>
    <w:rsid w:val="007A2657"/>
    <w:rsid w:val="007A7F64"/>
    <w:rsid w:val="007C682C"/>
    <w:rsid w:val="007D2385"/>
    <w:rsid w:val="007E6F99"/>
    <w:rsid w:val="007F214F"/>
    <w:rsid w:val="00800069"/>
    <w:rsid w:val="008042F0"/>
    <w:rsid w:val="00826165"/>
    <w:rsid w:val="008310A0"/>
    <w:rsid w:val="00835D29"/>
    <w:rsid w:val="00842E7F"/>
    <w:rsid w:val="00852933"/>
    <w:rsid w:val="008566E5"/>
    <w:rsid w:val="008566FE"/>
    <w:rsid w:val="00865B46"/>
    <w:rsid w:val="00891997"/>
    <w:rsid w:val="00891D5B"/>
    <w:rsid w:val="00896134"/>
    <w:rsid w:val="008A62BC"/>
    <w:rsid w:val="008B43E7"/>
    <w:rsid w:val="008D6ED7"/>
    <w:rsid w:val="008D763F"/>
    <w:rsid w:val="008F036F"/>
    <w:rsid w:val="008F1308"/>
    <w:rsid w:val="008F78C2"/>
    <w:rsid w:val="00904568"/>
    <w:rsid w:val="00911394"/>
    <w:rsid w:val="00923EF2"/>
    <w:rsid w:val="00926D25"/>
    <w:rsid w:val="00926E9D"/>
    <w:rsid w:val="00932C6E"/>
    <w:rsid w:val="00933F10"/>
    <w:rsid w:val="009433C5"/>
    <w:rsid w:val="009542FC"/>
    <w:rsid w:val="0096025C"/>
    <w:rsid w:val="00965881"/>
    <w:rsid w:val="00975DEE"/>
    <w:rsid w:val="009871FF"/>
    <w:rsid w:val="00990799"/>
    <w:rsid w:val="00995D51"/>
    <w:rsid w:val="009A0631"/>
    <w:rsid w:val="009A3BEC"/>
    <w:rsid w:val="009B10ED"/>
    <w:rsid w:val="009D3EA4"/>
    <w:rsid w:val="009D649C"/>
    <w:rsid w:val="009E4BC1"/>
    <w:rsid w:val="009F5CB2"/>
    <w:rsid w:val="00A03BB8"/>
    <w:rsid w:val="00A13C5E"/>
    <w:rsid w:val="00A3505D"/>
    <w:rsid w:val="00A4036F"/>
    <w:rsid w:val="00A406E5"/>
    <w:rsid w:val="00A4641C"/>
    <w:rsid w:val="00A55876"/>
    <w:rsid w:val="00A67FB1"/>
    <w:rsid w:val="00A735FB"/>
    <w:rsid w:val="00A85BFE"/>
    <w:rsid w:val="00A92A53"/>
    <w:rsid w:val="00AB15F1"/>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086"/>
    <w:rsid w:val="00B86446"/>
    <w:rsid w:val="00B94CC4"/>
    <w:rsid w:val="00B964A5"/>
    <w:rsid w:val="00BA1176"/>
    <w:rsid w:val="00BA4DFA"/>
    <w:rsid w:val="00BD0128"/>
    <w:rsid w:val="00BE0B01"/>
    <w:rsid w:val="00BE79C7"/>
    <w:rsid w:val="00BF3CB5"/>
    <w:rsid w:val="00C01A3F"/>
    <w:rsid w:val="00C073F1"/>
    <w:rsid w:val="00C1285B"/>
    <w:rsid w:val="00C1361B"/>
    <w:rsid w:val="00C14E1F"/>
    <w:rsid w:val="00C15DC8"/>
    <w:rsid w:val="00C315AF"/>
    <w:rsid w:val="00C346E3"/>
    <w:rsid w:val="00C36D9A"/>
    <w:rsid w:val="00C44A72"/>
    <w:rsid w:val="00C61FC2"/>
    <w:rsid w:val="00C705F9"/>
    <w:rsid w:val="00C80F0F"/>
    <w:rsid w:val="00C8667A"/>
    <w:rsid w:val="00C93BCB"/>
    <w:rsid w:val="00CC241A"/>
    <w:rsid w:val="00CD1613"/>
    <w:rsid w:val="00CE4035"/>
    <w:rsid w:val="00CE65AB"/>
    <w:rsid w:val="00CF4266"/>
    <w:rsid w:val="00D22D9C"/>
    <w:rsid w:val="00D241F1"/>
    <w:rsid w:val="00D275CB"/>
    <w:rsid w:val="00D30DFA"/>
    <w:rsid w:val="00D463A5"/>
    <w:rsid w:val="00D4710D"/>
    <w:rsid w:val="00D47D25"/>
    <w:rsid w:val="00D62ACD"/>
    <w:rsid w:val="00DA36EE"/>
    <w:rsid w:val="00DB116D"/>
    <w:rsid w:val="00DB3D86"/>
    <w:rsid w:val="00DC116F"/>
    <w:rsid w:val="00DD17CC"/>
    <w:rsid w:val="00DE217A"/>
    <w:rsid w:val="00DF321B"/>
    <w:rsid w:val="00E05287"/>
    <w:rsid w:val="00E230E0"/>
    <w:rsid w:val="00E2693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4E83"/>
    <w:rsid w:val="00F07C8C"/>
    <w:rsid w:val="00F249F1"/>
    <w:rsid w:val="00F25B9D"/>
    <w:rsid w:val="00F2664E"/>
    <w:rsid w:val="00F31163"/>
    <w:rsid w:val="00F31C04"/>
    <w:rsid w:val="00F442A7"/>
    <w:rsid w:val="00F53719"/>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D5CCE"/>
    <w:rsid w:val="00FE492E"/>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50D8F40D"/>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NoSpacing">
    <w:name w:val="No Spacing"/>
    <w:uiPriority w:val="1"/>
    <w:qFormat/>
    <w:rsid w:val="00FD5CCE"/>
    <w:rPr>
      <w:rFonts w:eastAsia="Calibri"/>
      <w:sz w:val="22"/>
      <w:szCs w:val="24"/>
      <w:lang w:val="en-US"/>
    </w:rPr>
  </w:style>
  <w:style w:type="paragraph" w:customStyle="1" w:styleId="Default">
    <w:name w:val="Default"/>
    <w:rsid w:val="00FD5CCE"/>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B964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8151051">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77933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heclimatepledge.com/us/en/Signatories"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unfccc.int/process-and-meetings/the-paris-agreement/the-paris-agreement" TargetMode="External"/><Relationship Id="rId4" Type="http://schemas.openxmlformats.org/officeDocument/2006/relationships/webSettings" Target="webSettings.xml"/><Relationship Id="rId9" Type="http://schemas.openxmlformats.org/officeDocument/2006/relationships/hyperlink" Target="https://www.theclimatepledge.com/us/en"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176</TotalTime>
  <Pages>9</Pages>
  <Words>3822</Words>
  <Characters>21786</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25557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Luke Ip</cp:lastModifiedBy>
  <cp:revision>28</cp:revision>
  <cp:lastPrinted>2014-10-10T07:42:00Z</cp:lastPrinted>
  <dcterms:created xsi:type="dcterms:W3CDTF">2021-04-30T10:47:00Z</dcterms:created>
  <dcterms:modified xsi:type="dcterms:W3CDTF">2022-02-04T12:52:00Z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