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151D64" w14:textId="4D4445D5" w:rsidR="00E85A56" w:rsidRPr="00E85A56" w:rsidRDefault="00E85A56" w:rsidP="00E85A56">
      <w:pPr>
        <w:spacing w:after="100" w:afterAutospacing="1" w:line="240" w:lineRule="auto"/>
        <w:jc w:val="center"/>
        <w:textAlignment w:val="center"/>
        <w:outlineLvl w:val="0"/>
        <w:rPr>
          <w:b/>
          <w:bCs/>
          <w:sz w:val="40"/>
          <w:szCs w:val="40"/>
        </w:rPr>
      </w:pPr>
      <w:r w:rsidRPr="00E85A56">
        <w:rPr>
          <w:b/>
          <w:bCs/>
          <w:sz w:val="40"/>
          <w:szCs w:val="40"/>
        </w:rPr>
        <w:t>Global Tourism &amp; Destination Management</w:t>
      </w:r>
    </w:p>
    <w:p w14:paraId="4F37CDC0" w14:textId="77777777" w:rsidR="00E85A56" w:rsidRPr="00E85A56" w:rsidRDefault="00E85A56" w:rsidP="00E85A56">
      <w:pPr>
        <w:spacing w:after="100" w:afterAutospacing="1" w:line="240" w:lineRule="auto"/>
        <w:jc w:val="center"/>
        <w:textAlignment w:val="center"/>
        <w:outlineLvl w:val="0"/>
        <w:rPr>
          <w:b/>
          <w:bCs/>
          <w:sz w:val="36"/>
          <w:szCs w:val="36"/>
        </w:rPr>
      </w:pPr>
    </w:p>
    <w:p w14:paraId="0450C7F9" w14:textId="1EDADC5B" w:rsidR="00FB5C1E" w:rsidRPr="00E85A56" w:rsidRDefault="00E85A56" w:rsidP="00E85A56">
      <w:pPr>
        <w:jc w:val="center"/>
        <w:rPr>
          <w:b/>
          <w:bCs/>
          <w:sz w:val="40"/>
          <w:szCs w:val="40"/>
        </w:rPr>
      </w:pPr>
      <w:r w:rsidRPr="00E85A56">
        <w:rPr>
          <w:b/>
          <w:bCs/>
          <w:sz w:val="40"/>
          <w:szCs w:val="40"/>
        </w:rPr>
        <w:t>Course Number: M6X01932</w:t>
      </w:r>
    </w:p>
    <w:p w14:paraId="48A569B0" w14:textId="77777777" w:rsidR="00E85A56" w:rsidRDefault="00FB5C1E" w:rsidP="00E85A56">
      <w:pPr>
        <w:jc w:val="center"/>
        <w:rPr>
          <w:b/>
          <w:bCs/>
          <w:sz w:val="36"/>
          <w:szCs w:val="36"/>
        </w:rPr>
      </w:pPr>
      <w:r>
        <w:rPr>
          <w:rFonts w:cs="Times New Roman"/>
          <w:noProof/>
        </w:rPr>
        <w:drawing>
          <wp:inline distT="0" distB="0" distL="0" distR="0" wp14:anchorId="02F037DE" wp14:editId="2DD11143">
            <wp:extent cx="5944235" cy="33407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2B16A3" w14:textId="77777777" w:rsidR="00E85A56" w:rsidRDefault="00E85A56" w:rsidP="00E85A56">
      <w:pPr>
        <w:jc w:val="center"/>
        <w:rPr>
          <w:b/>
          <w:bCs/>
          <w:sz w:val="36"/>
          <w:szCs w:val="36"/>
        </w:rPr>
      </w:pPr>
    </w:p>
    <w:p w14:paraId="2F2CD99E" w14:textId="77777777" w:rsidR="00E85A56" w:rsidRDefault="00E85A56" w:rsidP="00E85A56">
      <w:pPr>
        <w:jc w:val="center"/>
        <w:rPr>
          <w:b/>
          <w:bCs/>
          <w:sz w:val="36"/>
          <w:szCs w:val="36"/>
        </w:rPr>
      </w:pPr>
    </w:p>
    <w:p w14:paraId="2232C611" w14:textId="1FBBEFBC" w:rsidR="00E85A56" w:rsidRPr="00E85A56" w:rsidRDefault="00E85A56" w:rsidP="00E85A56">
      <w:pPr>
        <w:jc w:val="center"/>
        <w:rPr>
          <w:b/>
          <w:bCs/>
          <w:sz w:val="40"/>
          <w:szCs w:val="40"/>
        </w:rPr>
      </w:pPr>
      <w:r w:rsidRPr="00E85A56">
        <w:rPr>
          <w:b/>
          <w:bCs/>
          <w:sz w:val="40"/>
          <w:szCs w:val="40"/>
        </w:rPr>
        <w:t xml:space="preserve">Student’s name: Peev  </w:t>
      </w:r>
    </w:p>
    <w:p w14:paraId="10E52E54" w14:textId="77777777" w:rsidR="00E85A56" w:rsidRPr="00E85A56" w:rsidRDefault="00E85A56" w:rsidP="00E85A56">
      <w:pPr>
        <w:jc w:val="center"/>
        <w:rPr>
          <w:b/>
          <w:bCs/>
          <w:sz w:val="40"/>
          <w:szCs w:val="40"/>
        </w:rPr>
      </w:pPr>
      <w:r w:rsidRPr="00E85A56">
        <w:rPr>
          <w:b/>
          <w:bCs/>
          <w:sz w:val="40"/>
          <w:szCs w:val="40"/>
        </w:rPr>
        <w:t>Student’s number: 1815104</w:t>
      </w:r>
    </w:p>
    <w:p w14:paraId="0DDC1CD4" w14:textId="432F102D" w:rsidR="00E773CD" w:rsidRPr="00E773CD" w:rsidRDefault="00E85A56" w:rsidP="00E85A56">
      <w:pPr>
        <w:spacing w:line="276" w:lineRule="auto"/>
        <w:jc w:val="center"/>
        <w:rPr>
          <w:rFonts w:eastAsiaTheme="majorEastAsia" w:cs="Times New Roman"/>
          <w:b/>
          <w:bCs/>
          <w:sz w:val="28"/>
          <w:szCs w:val="28"/>
        </w:rPr>
      </w:pPr>
      <w:r w:rsidRPr="00E85A56">
        <w:rPr>
          <w:b/>
          <w:bCs/>
          <w:sz w:val="40"/>
          <w:szCs w:val="40"/>
        </w:rPr>
        <w:t>Lecture: Dale Clarke</w:t>
      </w:r>
      <w:r w:rsidR="005570FB" w:rsidRPr="00E773CD">
        <w:rPr>
          <w:rFonts w:cs="Times New Roman"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  <w:lang w:val="en-IN"/>
        </w:rPr>
        <w:id w:val="231168596"/>
        <w:docPartObj>
          <w:docPartGallery w:val="Table of Contents"/>
          <w:docPartUnique/>
        </w:docPartObj>
      </w:sdtPr>
      <w:sdtEndPr/>
      <w:sdtContent>
        <w:p w14:paraId="504A9DE6" w14:textId="4BF0CE7A" w:rsidR="00E773CD" w:rsidRDefault="00E773CD" w:rsidP="00E773CD">
          <w:pPr>
            <w:pStyle w:val="TOCHeading"/>
            <w:jc w:val="center"/>
            <w:rPr>
              <w:rFonts w:ascii="Times New Roman" w:hAnsi="Times New Roman" w:cs="Times New Roman"/>
              <w:color w:val="auto"/>
            </w:rPr>
          </w:pPr>
          <w:r w:rsidRPr="00E773CD">
            <w:rPr>
              <w:rFonts w:ascii="Times New Roman" w:hAnsi="Times New Roman" w:cs="Times New Roman"/>
              <w:color w:val="auto"/>
            </w:rPr>
            <w:t>Table of Contents</w:t>
          </w:r>
        </w:p>
        <w:p w14:paraId="702E08CA" w14:textId="77777777" w:rsidR="00FB5C1E" w:rsidRPr="00FB5C1E" w:rsidRDefault="00FB5C1E" w:rsidP="00FB5C1E">
          <w:pPr>
            <w:rPr>
              <w:lang w:val="en-US"/>
            </w:rPr>
          </w:pPr>
        </w:p>
        <w:p w14:paraId="599852D3" w14:textId="77777777" w:rsidR="00E773CD" w:rsidRPr="00E773CD" w:rsidRDefault="00703080">
          <w:pPr>
            <w:pStyle w:val="TOC1"/>
            <w:tabs>
              <w:tab w:val="right" w:leader="dot" w:pos="9350"/>
            </w:tabs>
            <w:rPr>
              <w:rFonts w:eastAsiaTheme="minorEastAsia" w:cs="Times New Roman"/>
              <w:noProof/>
              <w:sz w:val="22"/>
              <w:szCs w:val="20"/>
              <w:lang w:eastAsia="en-IN" w:bidi="hi-IN"/>
            </w:rPr>
          </w:pPr>
          <w:r w:rsidRPr="00E773CD">
            <w:rPr>
              <w:rFonts w:cs="Times New Roman"/>
            </w:rPr>
            <w:fldChar w:fldCharType="begin"/>
          </w:r>
          <w:r w:rsidR="00E773CD" w:rsidRPr="00E773CD">
            <w:rPr>
              <w:rFonts w:cs="Times New Roman"/>
            </w:rPr>
            <w:instrText xml:space="preserve"> TOC \o "1-3" \h \z \u </w:instrText>
          </w:r>
          <w:r w:rsidRPr="00E773CD">
            <w:rPr>
              <w:rFonts w:cs="Times New Roman"/>
            </w:rPr>
            <w:fldChar w:fldCharType="separate"/>
          </w:r>
          <w:hyperlink w:anchor="_Toc47131100" w:history="1">
            <w:r w:rsidR="00E773CD" w:rsidRPr="00E773CD">
              <w:rPr>
                <w:rStyle w:val="Hyperlink"/>
                <w:rFonts w:cs="Times New Roman"/>
                <w:noProof/>
                <w:color w:val="auto"/>
              </w:rPr>
              <w:t>INTRODUCTION</w:t>
            </w:r>
            <w:r w:rsidR="00E773CD" w:rsidRPr="00E773CD">
              <w:rPr>
                <w:rFonts w:cs="Times New Roman"/>
                <w:noProof/>
                <w:webHidden/>
              </w:rPr>
              <w:tab/>
            </w:r>
            <w:r w:rsidRPr="00E773CD">
              <w:rPr>
                <w:rFonts w:cs="Times New Roman"/>
                <w:noProof/>
                <w:webHidden/>
              </w:rPr>
              <w:fldChar w:fldCharType="begin"/>
            </w:r>
            <w:r w:rsidR="00E773CD" w:rsidRPr="00E773CD">
              <w:rPr>
                <w:rFonts w:cs="Times New Roman"/>
                <w:noProof/>
                <w:webHidden/>
              </w:rPr>
              <w:instrText xml:space="preserve"> PAGEREF _Toc47131100 \h </w:instrText>
            </w:r>
            <w:r w:rsidRPr="00E773CD">
              <w:rPr>
                <w:rFonts w:cs="Times New Roman"/>
                <w:noProof/>
                <w:webHidden/>
              </w:rPr>
            </w:r>
            <w:r w:rsidRPr="00E773CD">
              <w:rPr>
                <w:rFonts w:cs="Times New Roman"/>
                <w:noProof/>
                <w:webHidden/>
              </w:rPr>
              <w:fldChar w:fldCharType="separate"/>
            </w:r>
            <w:r w:rsidR="00E773CD" w:rsidRPr="00E773CD">
              <w:rPr>
                <w:rFonts w:cs="Times New Roman"/>
                <w:noProof/>
                <w:webHidden/>
              </w:rPr>
              <w:t>3</w:t>
            </w:r>
            <w:r w:rsidRPr="00E773CD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43AE536D" w14:textId="77777777" w:rsidR="00E773CD" w:rsidRPr="00E773CD" w:rsidRDefault="00A3613F">
          <w:pPr>
            <w:pStyle w:val="TOC2"/>
            <w:tabs>
              <w:tab w:val="right" w:leader="dot" w:pos="9350"/>
            </w:tabs>
            <w:rPr>
              <w:rFonts w:eastAsiaTheme="minorEastAsia" w:cs="Times New Roman"/>
              <w:noProof/>
              <w:sz w:val="22"/>
              <w:szCs w:val="20"/>
              <w:lang w:eastAsia="en-IN" w:bidi="hi-IN"/>
            </w:rPr>
          </w:pPr>
          <w:hyperlink w:anchor="_Toc47131101" w:history="1">
            <w:r w:rsidR="00E773CD" w:rsidRPr="00E773CD">
              <w:rPr>
                <w:rStyle w:val="Hyperlink"/>
                <w:rFonts w:cs="Times New Roman"/>
                <w:noProof/>
                <w:color w:val="auto"/>
              </w:rPr>
              <w:t>Strategic Tourism Planning Model</w:t>
            </w:r>
            <w:r w:rsidR="00E773CD" w:rsidRPr="00E773CD">
              <w:rPr>
                <w:rFonts w:cs="Times New Roman"/>
                <w:noProof/>
                <w:webHidden/>
              </w:rPr>
              <w:tab/>
            </w:r>
            <w:r w:rsidR="00703080" w:rsidRPr="00E773CD">
              <w:rPr>
                <w:rFonts w:cs="Times New Roman"/>
                <w:noProof/>
                <w:webHidden/>
              </w:rPr>
              <w:fldChar w:fldCharType="begin"/>
            </w:r>
            <w:r w:rsidR="00E773CD" w:rsidRPr="00E773CD">
              <w:rPr>
                <w:rFonts w:cs="Times New Roman"/>
                <w:noProof/>
                <w:webHidden/>
              </w:rPr>
              <w:instrText xml:space="preserve"> PAGEREF _Toc47131101 \h </w:instrText>
            </w:r>
            <w:r w:rsidR="00703080" w:rsidRPr="00E773CD">
              <w:rPr>
                <w:rFonts w:cs="Times New Roman"/>
                <w:noProof/>
                <w:webHidden/>
              </w:rPr>
            </w:r>
            <w:r w:rsidR="00703080" w:rsidRPr="00E773CD">
              <w:rPr>
                <w:rFonts w:cs="Times New Roman"/>
                <w:noProof/>
                <w:webHidden/>
              </w:rPr>
              <w:fldChar w:fldCharType="separate"/>
            </w:r>
            <w:r w:rsidR="00E773CD" w:rsidRPr="00E773CD">
              <w:rPr>
                <w:rFonts w:cs="Times New Roman"/>
                <w:noProof/>
                <w:webHidden/>
              </w:rPr>
              <w:t>3</w:t>
            </w:r>
            <w:r w:rsidR="00703080" w:rsidRPr="00E773CD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11C35039" w14:textId="77777777" w:rsidR="00E773CD" w:rsidRPr="00E773CD" w:rsidRDefault="00A3613F">
          <w:pPr>
            <w:pStyle w:val="TOC2"/>
            <w:tabs>
              <w:tab w:val="right" w:leader="dot" w:pos="9350"/>
            </w:tabs>
            <w:rPr>
              <w:rFonts w:eastAsiaTheme="minorEastAsia" w:cs="Times New Roman"/>
              <w:noProof/>
              <w:sz w:val="22"/>
              <w:szCs w:val="20"/>
              <w:lang w:eastAsia="en-IN" w:bidi="hi-IN"/>
            </w:rPr>
          </w:pPr>
          <w:hyperlink w:anchor="_Toc47131102" w:history="1">
            <w:r w:rsidR="00E773CD" w:rsidRPr="00E773CD">
              <w:rPr>
                <w:rStyle w:val="Hyperlink"/>
                <w:rFonts w:cs="Times New Roman"/>
                <w:iCs/>
                <w:noProof/>
                <w:color w:val="auto"/>
              </w:rPr>
              <w:t>Effectiveness</w:t>
            </w:r>
            <w:r w:rsidR="00E773CD" w:rsidRPr="00E773CD">
              <w:rPr>
                <w:rStyle w:val="Hyperlink"/>
                <w:rFonts w:cs="Times New Roman"/>
                <w:i/>
                <w:noProof/>
                <w:color w:val="auto"/>
              </w:rPr>
              <w:t xml:space="preserve"> </w:t>
            </w:r>
            <w:r w:rsidR="00E773CD" w:rsidRPr="00E773CD">
              <w:rPr>
                <w:rStyle w:val="Hyperlink"/>
                <w:rFonts w:cs="Times New Roman"/>
                <w:noProof/>
                <w:color w:val="auto"/>
              </w:rPr>
              <w:t>of the implemented Strategic Tourism Planning Model</w:t>
            </w:r>
            <w:r w:rsidR="00E773CD" w:rsidRPr="00E773CD">
              <w:rPr>
                <w:rFonts w:cs="Times New Roman"/>
                <w:noProof/>
                <w:webHidden/>
              </w:rPr>
              <w:tab/>
            </w:r>
            <w:r w:rsidR="00703080" w:rsidRPr="00E773CD">
              <w:rPr>
                <w:rFonts w:cs="Times New Roman"/>
                <w:noProof/>
                <w:webHidden/>
              </w:rPr>
              <w:fldChar w:fldCharType="begin"/>
            </w:r>
            <w:r w:rsidR="00E773CD" w:rsidRPr="00E773CD">
              <w:rPr>
                <w:rFonts w:cs="Times New Roman"/>
                <w:noProof/>
                <w:webHidden/>
              </w:rPr>
              <w:instrText xml:space="preserve"> PAGEREF _Toc47131102 \h </w:instrText>
            </w:r>
            <w:r w:rsidR="00703080" w:rsidRPr="00E773CD">
              <w:rPr>
                <w:rFonts w:cs="Times New Roman"/>
                <w:noProof/>
                <w:webHidden/>
              </w:rPr>
            </w:r>
            <w:r w:rsidR="00703080" w:rsidRPr="00E773CD">
              <w:rPr>
                <w:rFonts w:cs="Times New Roman"/>
                <w:noProof/>
                <w:webHidden/>
              </w:rPr>
              <w:fldChar w:fldCharType="separate"/>
            </w:r>
            <w:r w:rsidR="00E773CD" w:rsidRPr="00E773CD">
              <w:rPr>
                <w:rFonts w:cs="Times New Roman"/>
                <w:noProof/>
                <w:webHidden/>
              </w:rPr>
              <w:t>5</w:t>
            </w:r>
            <w:r w:rsidR="00703080" w:rsidRPr="00E773CD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0CE94319" w14:textId="481EDD02" w:rsidR="00E773CD" w:rsidRPr="00E773CD" w:rsidRDefault="00A3613F">
          <w:pPr>
            <w:pStyle w:val="TOC2"/>
            <w:tabs>
              <w:tab w:val="right" w:leader="dot" w:pos="9350"/>
            </w:tabs>
            <w:rPr>
              <w:rFonts w:eastAsiaTheme="minorEastAsia" w:cs="Times New Roman"/>
              <w:noProof/>
              <w:sz w:val="22"/>
              <w:szCs w:val="20"/>
              <w:lang w:eastAsia="en-IN" w:bidi="hi-IN"/>
            </w:rPr>
          </w:pPr>
          <w:hyperlink w:anchor="_Toc47131103" w:history="1">
            <w:r w:rsidR="00E773CD" w:rsidRPr="00E773CD">
              <w:rPr>
                <w:rStyle w:val="Hyperlink"/>
                <w:rFonts w:cs="Times New Roman"/>
                <w:noProof/>
                <w:color w:val="auto"/>
              </w:rPr>
              <w:t>Issues and implications’ of implemented Strategic Tourism Planning</w:t>
            </w:r>
            <w:r w:rsidR="00E773CD" w:rsidRPr="00E773CD">
              <w:rPr>
                <w:rFonts w:cs="Times New Roman"/>
                <w:noProof/>
                <w:webHidden/>
              </w:rPr>
              <w:tab/>
            </w:r>
            <w:r w:rsidR="00703080" w:rsidRPr="00E773CD">
              <w:rPr>
                <w:rFonts w:cs="Times New Roman"/>
                <w:noProof/>
                <w:webHidden/>
              </w:rPr>
              <w:fldChar w:fldCharType="begin"/>
            </w:r>
            <w:r w:rsidR="00E773CD" w:rsidRPr="00E773CD">
              <w:rPr>
                <w:rFonts w:cs="Times New Roman"/>
                <w:noProof/>
                <w:webHidden/>
              </w:rPr>
              <w:instrText xml:space="preserve"> PAGEREF _Toc47131103 \h </w:instrText>
            </w:r>
            <w:r w:rsidR="00703080" w:rsidRPr="00E773CD">
              <w:rPr>
                <w:rFonts w:cs="Times New Roman"/>
                <w:noProof/>
                <w:webHidden/>
              </w:rPr>
            </w:r>
            <w:r w:rsidR="00703080" w:rsidRPr="00E773CD">
              <w:rPr>
                <w:rFonts w:cs="Times New Roman"/>
                <w:noProof/>
                <w:webHidden/>
              </w:rPr>
              <w:fldChar w:fldCharType="separate"/>
            </w:r>
            <w:r w:rsidR="00E773CD" w:rsidRPr="00E773CD">
              <w:rPr>
                <w:rFonts w:cs="Times New Roman"/>
                <w:noProof/>
                <w:webHidden/>
              </w:rPr>
              <w:t>7</w:t>
            </w:r>
            <w:r w:rsidR="00703080" w:rsidRPr="00E773CD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6BBFC5E2" w14:textId="77777777" w:rsidR="00E773CD" w:rsidRPr="00E773CD" w:rsidRDefault="00A3613F">
          <w:pPr>
            <w:pStyle w:val="TOC2"/>
            <w:tabs>
              <w:tab w:val="right" w:leader="dot" w:pos="9350"/>
            </w:tabs>
            <w:rPr>
              <w:rFonts w:eastAsiaTheme="minorEastAsia" w:cs="Times New Roman"/>
              <w:noProof/>
              <w:sz w:val="22"/>
              <w:szCs w:val="20"/>
              <w:lang w:eastAsia="en-IN" w:bidi="hi-IN"/>
            </w:rPr>
          </w:pPr>
          <w:hyperlink w:anchor="_Toc47131104" w:history="1">
            <w:r w:rsidR="00E773CD" w:rsidRPr="00E773CD">
              <w:rPr>
                <w:rStyle w:val="Hyperlink"/>
                <w:rFonts w:cs="Times New Roman"/>
                <w:noProof/>
                <w:color w:val="auto"/>
              </w:rPr>
              <w:t>Future development and improvement</w:t>
            </w:r>
            <w:r w:rsidR="00E773CD" w:rsidRPr="00E773CD">
              <w:rPr>
                <w:rFonts w:cs="Times New Roman"/>
                <w:noProof/>
                <w:webHidden/>
              </w:rPr>
              <w:tab/>
            </w:r>
            <w:r w:rsidR="00703080" w:rsidRPr="00E773CD">
              <w:rPr>
                <w:rFonts w:cs="Times New Roman"/>
                <w:noProof/>
                <w:webHidden/>
              </w:rPr>
              <w:fldChar w:fldCharType="begin"/>
            </w:r>
            <w:r w:rsidR="00E773CD" w:rsidRPr="00E773CD">
              <w:rPr>
                <w:rFonts w:cs="Times New Roman"/>
                <w:noProof/>
                <w:webHidden/>
              </w:rPr>
              <w:instrText xml:space="preserve"> PAGEREF _Toc47131104 \h </w:instrText>
            </w:r>
            <w:r w:rsidR="00703080" w:rsidRPr="00E773CD">
              <w:rPr>
                <w:rFonts w:cs="Times New Roman"/>
                <w:noProof/>
                <w:webHidden/>
              </w:rPr>
            </w:r>
            <w:r w:rsidR="00703080" w:rsidRPr="00E773CD">
              <w:rPr>
                <w:rFonts w:cs="Times New Roman"/>
                <w:noProof/>
                <w:webHidden/>
              </w:rPr>
              <w:fldChar w:fldCharType="separate"/>
            </w:r>
            <w:r w:rsidR="00E773CD" w:rsidRPr="00E773CD">
              <w:rPr>
                <w:rFonts w:cs="Times New Roman"/>
                <w:noProof/>
                <w:webHidden/>
              </w:rPr>
              <w:t>8</w:t>
            </w:r>
            <w:r w:rsidR="00703080" w:rsidRPr="00E773CD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37176AF5" w14:textId="77777777" w:rsidR="00E773CD" w:rsidRPr="00E773CD" w:rsidRDefault="00A3613F">
          <w:pPr>
            <w:pStyle w:val="TOC2"/>
            <w:tabs>
              <w:tab w:val="right" w:leader="dot" w:pos="9350"/>
            </w:tabs>
            <w:rPr>
              <w:rFonts w:eastAsiaTheme="minorEastAsia" w:cs="Times New Roman"/>
              <w:noProof/>
              <w:sz w:val="22"/>
              <w:szCs w:val="20"/>
              <w:lang w:eastAsia="en-IN" w:bidi="hi-IN"/>
            </w:rPr>
          </w:pPr>
          <w:hyperlink w:anchor="_Toc47131105" w:history="1">
            <w:r w:rsidR="00E773CD" w:rsidRPr="00E773CD">
              <w:rPr>
                <w:rStyle w:val="Hyperlink"/>
                <w:rFonts w:cs="Times New Roman"/>
                <w:noProof/>
                <w:color w:val="auto"/>
              </w:rPr>
              <w:t>Strategic Tourism Planning Model</w:t>
            </w:r>
            <w:r w:rsidR="00E773CD" w:rsidRPr="00E773CD">
              <w:rPr>
                <w:rFonts w:cs="Times New Roman"/>
                <w:noProof/>
                <w:webHidden/>
              </w:rPr>
              <w:tab/>
            </w:r>
            <w:r w:rsidR="00703080" w:rsidRPr="00E773CD">
              <w:rPr>
                <w:rFonts w:cs="Times New Roman"/>
                <w:noProof/>
                <w:webHidden/>
              </w:rPr>
              <w:fldChar w:fldCharType="begin"/>
            </w:r>
            <w:r w:rsidR="00E773CD" w:rsidRPr="00E773CD">
              <w:rPr>
                <w:rFonts w:cs="Times New Roman"/>
                <w:noProof/>
                <w:webHidden/>
              </w:rPr>
              <w:instrText xml:space="preserve"> PAGEREF _Toc47131105 \h </w:instrText>
            </w:r>
            <w:r w:rsidR="00703080" w:rsidRPr="00E773CD">
              <w:rPr>
                <w:rFonts w:cs="Times New Roman"/>
                <w:noProof/>
                <w:webHidden/>
              </w:rPr>
            </w:r>
            <w:r w:rsidR="00703080" w:rsidRPr="00E773CD">
              <w:rPr>
                <w:rFonts w:cs="Times New Roman"/>
                <w:noProof/>
                <w:webHidden/>
              </w:rPr>
              <w:fldChar w:fldCharType="separate"/>
            </w:r>
            <w:r w:rsidR="00E773CD" w:rsidRPr="00E773CD">
              <w:rPr>
                <w:rFonts w:cs="Times New Roman"/>
                <w:noProof/>
                <w:webHidden/>
              </w:rPr>
              <w:t>8</w:t>
            </w:r>
            <w:r w:rsidR="00703080" w:rsidRPr="00E773CD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186F1C96" w14:textId="77777777" w:rsidR="00E773CD" w:rsidRPr="00E773CD" w:rsidRDefault="00A3613F">
          <w:pPr>
            <w:pStyle w:val="TOC1"/>
            <w:tabs>
              <w:tab w:val="right" w:leader="dot" w:pos="9350"/>
            </w:tabs>
            <w:rPr>
              <w:rFonts w:eastAsiaTheme="minorEastAsia" w:cs="Times New Roman"/>
              <w:noProof/>
              <w:sz w:val="22"/>
              <w:szCs w:val="20"/>
              <w:lang w:eastAsia="en-IN" w:bidi="hi-IN"/>
            </w:rPr>
          </w:pPr>
          <w:hyperlink w:anchor="_Toc47131106" w:history="1">
            <w:r w:rsidR="00E773CD" w:rsidRPr="00E773CD">
              <w:rPr>
                <w:rStyle w:val="Hyperlink"/>
                <w:rFonts w:cs="Times New Roman"/>
                <w:noProof/>
                <w:color w:val="auto"/>
              </w:rPr>
              <w:t>CONCLUSION</w:t>
            </w:r>
            <w:r w:rsidR="00E773CD" w:rsidRPr="00E773CD">
              <w:rPr>
                <w:rFonts w:cs="Times New Roman"/>
                <w:noProof/>
                <w:webHidden/>
              </w:rPr>
              <w:tab/>
            </w:r>
            <w:r w:rsidR="00703080" w:rsidRPr="00E773CD">
              <w:rPr>
                <w:rFonts w:cs="Times New Roman"/>
                <w:noProof/>
                <w:webHidden/>
              </w:rPr>
              <w:fldChar w:fldCharType="begin"/>
            </w:r>
            <w:r w:rsidR="00E773CD" w:rsidRPr="00E773CD">
              <w:rPr>
                <w:rFonts w:cs="Times New Roman"/>
                <w:noProof/>
                <w:webHidden/>
              </w:rPr>
              <w:instrText xml:space="preserve"> PAGEREF _Toc47131106 \h </w:instrText>
            </w:r>
            <w:r w:rsidR="00703080" w:rsidRPr="00E773CD">
              <w:rPr>
                <w:rFonts w:cs="Times New Roman"/>
                <w:noProof/>
                <w:webHidden/>
              </w:rPr>
            </w:r>
            <w:r w:rsidR="00703080" w:rsidRPr="00E773CD">
              <w:rPr>
                <w:rFonts w:cs="Times New Roman"/>
                <w:noProof/>
                <w:webHidden/>
              </w:rPr>
              <w:fldChar w:fldCharType="separate"/>
            </w:r>
            <w:r w:rsidR="00E773CD" w:rsidRPr="00E773CD">
              <w:rPr>
                <w:rFonts w:cs="Times New Roman"/>
                <w:noProof/>
                <w:webHidden/>
              </w:rPr>
              <w:t>9</w:t>
            </w:r>
            <w:r w:rsidR="00703080" w:rsidRPr="00E773CD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79A86953" w14:textId="77777777" w:rsidR="00E773CD" w:rsidRPr="00E773CD" w:rsidRDefault="00A3613F">
          <w:pPr>
            <w:pStyle w:val="TOC1"/>
            <w:tabs>
              <w:tab w:val="right" w:leader="dot" w:pos="9350"/>
            </w:tabs>
            <w:rPr>
              <w:rFonts w:eastAsiaTheme="minorEastAsia" w:cs="Times New Roman"/>
              <w:noProof/>
              <w:sz w:val="22"/>
              <w:szCs w:val="20"/>
              <w:lang w:eastAsia="en-IN" w:bidi="hi-IN"/>
            </w:rPr>
          </w:pPr>
          <w:hyperlink w:anchor="_Toc47131107" w:history="1">
            <w:r w:rsidR="00E773CD" w:rsidRPr="00E773CD">
              <w:rPr>
                <w:rStyle w:val="Hyperlink"/>
                <w:rFonts w:cs="Times New Roman"/>
                <w:noProof/>
                <w:color w:val="auto"/>
              </w:rPr>
              <w:t>REFERENCES</w:t>
            </w:r>
            <w:r w:rsidR="00E773CD" w:rsidRPr="00E773CD">
              <w:rPr>
                <w:rFonts w:cs="Times New Roman"/>
                <w:noProof/>
                <w:webHidden/>
              </w:rPr>
              <w:tab/>
            </w:r>
            <w:r w:rsidR="00703080" w:rsidRPr="00E773CD">
              <w:rPr>
                <w:rFonts w:cs="Times New Roman"/>
                <w:noProof/>
                <w:webHidden/>
              </w:rPr>
              <w:fldChar w:fldCharType="begin"/>
            </w:r>
            <w:r w:rsidR="00E773CD" w:rsidRPr="00E773CD">
              <w:rPr>
                <w:rFonts w:cs="Times New Roman"/>
                <w:noProof/>
                <w:webHidden/>
              </w:rPr>
              <w:instrText xml:space="preserve"> PAGEREF _Toc47131107 \h </w:instrText>
            </w:r>
            <w:r w:rsidR="00703080" w:rsidRPr="00E773CD">
              <w:rPr>
                <w:rFonts w:cs="Times New Roman"/>
                <w:noProof/>
                <w:webHidden/>
              </w:rPr>
            </w:r>
            <w:r w:rsidR="00703080" w:rsidRPr="00E773CD">
              <w:rPr>
                <w:rFonts w:cs="Times New Roman"/>
                <w:noProof/>
                <w:webHidden/>
              </w:rPr>
              <w:fldChar w:fldCharType="separate"/>
            </w:r>
            <w:r w:rsidR="00E773CD" w:rsidRPr="00E773CD">
              <w:rPr>
                <w:rFonts w:cs="Times New Roman"/>
                <w:noProof/>
                <w:webHidden/>
              </w:rPr>
              <w:t>10</w:t>
            </w:r>
            <w:r w:rsidR="00703080" w:rsidRPr="00E773CD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4CDD9641" w14:textId="77777777" w:rsidR="00E773CD" w:rsidRPr="00E773CD" w:rsidRDefault="00703080">
          <w:pPr>
            <w:rPr>
              <w:rFonts w:cs="Times New Roman"/>
            </w:rPr>
          </w:pPr>
          <w:r w:rsidRPr="00E773CD">
            <w:rPr>
              <w:rFonts w:cs="Times New Roman"/>
            </w:rPr>
            <w:fldChar w:fldCharType="end"/>
          </w:r>
        </w:p>
      </w:sdtContent>
    </w:sdt>
    <w:p w14:paraId="6BDA1440" w14:textId="77777777" w:rsidR="00E773CD" w:rsidRPr="00E773CD" w:rsidRDefault="00E773CD">
      <w:pPr>
        <w:spacing w:line="276" w:lineRule="auto"/>
        <w:jc w:val="left"/>
        <w:rPr>
          <w:rFonts w:eastAsiaTheme="majorEastAsia" w:cs="Times New Roman"/>
          <w:b/>
          <w:bCs/>
          <w:sz w:val="28"/>
          <w:szCs w:val="28"/>
        </w:rPr>
      </w:pPr>
      <w:r w:rsidRPr="00E773CD">
        <w:rPr>
          <w:rFonts w:cs="Times New Roman"/>
        </w:rPr>
        <w:br w:type="page"/>
      </w:r>
    </w:p>
    <w:p w14:paraId="2847D6E2" w14:textId="77777777" w:rsidR="00355D9F" w:rsidRPr="00AA708F" w:rsidRDefault="005A3D9D" w:rsidP="005A3D9D">
      <w:pPr>
        <w:pStyle w:val="Heading1"/>
        <w:rPr>
          <w:rFonts w:ascii="Arial" w:hAnsi="Arial" w:cs="Arial"/>
          <w:sz w:val="24"/>
          <w:szCs w:val="24"/>
        </w:rPr>
      </w:pPr>
      <w:bookmarkStart w:id="0" w:name="_Toc47131100"/>
      <w:r w:rsidRPr="00AA708F">
        <w:rPr>
          <w:rFonts w:ascii="Arial" w:hAnsi="Arial" w:cs="Arial"/>
          <w:sz w:val="24"/>
          <w:szCs w:val="24"/>
        </w:rPr>
        <w:lastRenderedPageBreak/>
        <w:t>INTRODUCTION</w:t>
      </w:r>
      <w:bookmarkEnd w:id="0"/>
      <w:r w:rsidRPr="00AA708F">
        <w:rPr>
          <w:rFonts w:ascii="Arial" w:hAnsi="Arial" w:cs="Arial"/>
          <w:sz w:val="24"/>
          <w:szCs w:val="24"/>
        </w:rPr>
        <w:t xml:space="preserve"> </w:t>
      </w:r>
      <w:r w:rsidR="00DC2023" w:rsidRPr="00AA708F">
        <w:rPr>
          <w:rFonts w:ascii="Arial" w:hAnsi="Arial" w:cs="Arial"/>
          <w:sz w:val="24"/>
          <w:szCs w:val="24"/>
        </w:rPr>
        <w:t xml:space="preserve"> </w:t>
      </w:r>
    </w:p>
    <w:p w14:paraId="670B6AD9" w14:textId="3B3E3DAA" w:rsidR="0085778B" w:rsidRPr="00AA708F" w:rsidRDefault="0085778B" w:rsidP="0085778B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ab/>
      </w:r>
      <w:r w:rsidR="009E7E3A" w:rsidRPr="00AA708F">
        <w:rPr>
          <w:rFonts w:ascii="Arial" w:hAnsi="Arial" w:cs="Arial"/>
          <w:szCs w:val="24"/>
        </w:rPr>
        <w:t>Tourism planning is a process of considering</w:t>
      </w:r>
      <w:r w:rsidR="00244905">
        <w:rPr>
          <w:rFonts w:ascii="Arial" w:hAnsi="Arial" w:cs="Arial"/>
          <w:szCs w:val="24"/>
        </w:rPr>
        <w:t xml:space="preserve"> the</w:t>
      </w:r>
      <w:r w:rsidR="009E7E3A" w:rsidRPr="00AA708F">
        <w:rPr>
          <w:rFonts w:ascii="Arial" w:hAnsi="Arial" w:cs="Arial"/>
          <w:szCs w:val="24"/>
        </w:rPr>
        <w:t xml:space="preserve"> requirements of </w:t>
      </w:r>
      <w:r w:rsidR="00887FDA">
        <w:rPr>
          <w:rFonts w:ascii="Arial" w:hAnsi="Arial" w:cs="Arial"/>
          <w:szCs w:val="24"/>
        </w:rPr>
        <w:t>visitors to specific destinations, with the</w:t>
      </w:r>
      <w:r w:rsidR="005A3D56" w:rsidRPr="00AA708F">
        <w:rPr>
          <w:rFonts w:ascii="Arial" w:hAnsi="Arial" w:cs="Arial"/>
          <w:szCs w:val="24"/>
        </w:rPr>
        <w:t xml:space="preserve"> inten</w:t>
      </w:r>
      <w:r w:rsidR="00887FDA">
        <w:rPr>
          <w:rFonts w:ascii="Arial" w:hAnsi="Arial" w:cs="Arial"/>
          <w:szCs w:val="24"/>
        </w:rPr>
        <w:t>tion</w:t>
      </w:r>
      <w:r w:rsidR="005A3D56" w:rsidRPr="00AA708F">
        <w:rPr>
          <w:rFonts w:ascii="Arial" w:hAnsi="Arial" w:cs="Arial"/>
          <w:szCs w:val="24"/>
        </w:rPr>
        <w:t xml:space="preserve"> </w:t>
      </w:r>
      <w:r w:rsidR="00887FDA">
        <w:rPr>
          <w:rFonts w:ascii="Arial" w:hAnsi="Arial" w:cs="Arial"/>
          <w:szCs w:val="24"/>
        </w:rPr>
        <w:t>of</w:t>
      </w:r>
      <w:r w:rsidR="005A3D56" w:rsidRPr="00AA708F">
        <w:rPr>
          <w:rFonts w:ascii="Arial" w:hAnsi="Arial" w:cs="Arial"/>
          <w:szCs w:val="24"/>
        </w:rPr>
        <w:t xml:space="preserve"> </w:t>
      </w:r>
      <w:r w:rsidR="002F6816" w:rsidRPr="00AA708F">
        <w:rPr>
          <w:rFonts w:ascii="Arial" w:hAnsi="Arial" w:cs="Arial"/>
          <w:szCs w:val="24"/>
        </w:rPr>
        <w:t>attract</w:t>
      </w:r>
      <w:r w:rsidR="00887FDA">
        <w:rPr>
          <w:rFonts w:ascii="Arial" w:hAnsi="Arial" w:cs="Arial"/>
          <w:szCs w:val="24"/>
        </w:rPr>
        <w:t>ing</w:t>
      </w:r>
      <w:r w:rsidR="002F6816" w:rsidRPr="00AA708F">
        <w:rPr>
          <w:rFonts w:ascii="Arial" w:hAnsi="Arial" w:cs="Arial"/>
          <w:szCs w:val="24"/>
        </w:rPr>
        <w:t xml:space="preserve"> tourist</w:t>
      </w:r>
      <w:r w:rsidR="00244905">
        <w:rPr>
          <w:rFonts w:ascii="Arial" w:hAnsi="Arial" w:cs="Arial"/>
          <w:szCs w:val="24"/>
        </w:rPr>
        <w:t>s</w:t>
      </w:r>
      <w:r w:rsidR="002F6816" w:rsidRPr="00AA708F">
        <w:rPr>
          <w:rFonts w:ascii="Arial" w:hAnsi="Arial" w:cs="Arial"/>
          <w:szCs w:val="24"/>
        </w:rPr>
        <w:t xml:space="preserve"> as well as ensuring that local business</w:t>
      </w:r>
      <w:r w:rsidR="00244905">
        <w:rPr>
          <w:rFonts w:ascii="Arial" w:hAnsi="Arial" w:cs="Arial"/>
          <w:szCs w:val="24"/>
        </w:rPr>
        <w:t>es</w:t>
      </w:r>
      <w:r w:rsidR="002F6816" w:rsidRPr="00AA708F">
        <w:rPr>
          <w:rFonts w:ascii="Arial" w:hAnsi="Arial" w:cs="Arial"/>
          <w:szCs w:val="24"/>
        </w:rPr>
        <w:t xml:space="preserve"> and places ben</w:t>
      </w:r>
      <w:r w:rsidR="00887FDA">
        <w:rPr>
          <w:rFonts w:ascii="Arial" w:hAnsi="Arial" w:cs="Arial"/>
          <w:szCs w:val="24"/>
        </w:rPr>
        <w:t>efit from them</w:t>
      </w:r>
      <w:r w:rsidR="002F6816" w:rsidRPr="00AA708F">
        <w:rPr>
          <w:rFonts w:ascii="Arial" w:hAnsi="Arial" w:cs="Arial"/>
          <w:szCs w:val="24"/>
        </w:rPr>
        <w:t>.</w:t>
      </w:r>
      <w:r w:rsidR="00BD14CC" w:rsidRPr="00AA708F">
        <w:rPr>
          <w:rFonts w:ascii="Arial" w:hAnsi="Arial" w:cs="Arial"/>
          <w:szCs w:val="24"/>
        </w:rPr>
        <w:t xml:space="preserve"> </w:t>
      </w:r>
      <w:r w:rsidR="003646A7">
        <w:rPr>
          <w:rFonts w:ascii="Arial" w:hAnsi="Arial" w:cs="Arial"/>
          <w:szCs w:val="24"/>
        </w:rPr>
        <w:t>It</w:t>
      </w:r>
      <w:r w:rsidR="00BD14CC" w:rsidRPr="00AA708F">
        <w:rPr>
          <w:rFonts w:ascii="Arial" w:hAnsi="Arial" w:cs="Arial"/>
          <w:szCs w:val="24"/>
        </w:rPr>
        <w:t xml:space="preserve"> involve</w:t>
      </w:r>
      <w:r w:rsidR="006B08AD" w:rsidRPr="00AA708F">
        <w:rPr>
          <w:rFonts w:ascii="Arial" w:hAnsi="Arial" w:cs="Arial"/>
          <w:szCs w:val="24"/>
        </w:rPr>
        <w:t>s</w:t>
      </w:r>
      <w:r w:rsidR="00BD14CC" w:rsidRPr="00AA708F">
        <w:rPr>
          <w:rFonts w:ascii="Arial" w:hAnsi="Arial" w:cs="Arial"/>
          <w:szCs w:val="24"/>
        </w:rPr>
        <w:t xml:space="preserve"> several activities</w:t>
      </w:r>
      <w:r w:rsidR="003646A7">
        <w:rPr>
          <w:rFonts w:ascii="Arial" w:hAnsi="Arial" w:cs="Arial"/>
          <w:szCs w:val="24"/>
        </w:rPr>
        <w:t>,</w:t>
      </w:r>
      <w:r w:rsidR="00BD14CC" w:rsidRPr="00AA708F">
        <w:rPr>
          <w:rFonts w:ascii="Arial" w:hAnsi="Arial" w:cs="Arial"/>
          <w:szCs w:val="24"/>
        </w:rPr>
        <w:t xml:space="preserve"> coordinat</w:t>
      </w:r>
      <w:r w:rsidR="003646A7">
        <w:rPr>
          <w:rFonts w:ascii="Arial" w:hAnsi="Arial" w:cs="Arial"/>
          <w:szCs w:val="24"/>
        </w:rPr>
        <w:t>ed</w:t>
      </w:r>
      <w:r w:rsidR="00BD14CC" w:rsidRPr="00AA708F">
        <w:rPr>
          <w:rFonts w:ascii="Arial" w:hAnsi="Arial" w:cs="Arial"/>
          <w:szCs w:val="24"/>
        </w:rPr>
        <w:t xml:space="preserve"> with local government</w:t>
      </w:r>
      <w:r w:rsidR="003646A7">
        <w:rPr>
          <w:rFonts w:ascii="Arial" w:hAnsi="Arial" w:cs="Arial"/>
          <w:szCs w:val="24"/>
        </w:rPr>
        <w:t>s,</w:t>
      </w:r>
      <w:r w:rsidR="00BD14CC" w:rsidRPr="00AA708F">
        <w:rPr>
          <w:rFonts w:ascii="Arial" w:hAnsi="Arial" w:cs="Arial"/>
          <w:szCs w:val="24"/>
        </w:rPr>
        <w:t xml:space="preserve"> </w:t>
      </w:r>
      <w:r w:rsidR="003646A7">
        <w:rPr>
          <w:rFonts w:ascii="Arial" w:hAnsi="Arial" w:cs="Arial"/>
          <w:szCs w:val="24"/>
        </w:rPr>
        <w:t>to</w:t>
      </w:r>
      <w:r w:rsidR="00BD14CC" w:rsidRPr="00AA708F">
        <w:rPr>
          <w:rFonts w:ascii="Arial" w:hAnsi="Arial" w:cs="Arial"/>
          <w:szCs w:val="24"/>
        </w:rPr>
        <w:t xml:space="preserve"> create</w:t>
      </w:r>
      <w:r w:rsidR="003646A7">
        <w:rPr>
          <w:rFonts w:ascii="Arial" w:hAnsi="Arial" w:cs="Arial"/>
          <w:szCs w:val="24"/>
        </w:rPr>
        <w:t>,</w:t>
      </w:r>
      <w:r w:rsidR="00BD14CC" w:rsidRPr="00AA708F">
        <w:rPr>
          <w:rFonts w:ascii="Arial" w:hAnsi="Arial" w:cs="Arial"/>
          <w:szCs w:val="24"/>
        </w:rPr>
        <w:t xml:space="preserve"> build</w:t>
      </w:r>
      <w:r w:rsidR="003646A7">
        <w:rPr>
          <w:rFonts w:ascii="Arial" w:hAnsi="Arial" w:cs="Arial"/>
          <w:szCs w:val="24"/>
        </w:rPr>
        <w:t xml:space="preserve"> upon</w:t>
      </w:r>
      <w:r w:rsidR="00BD14CC" w:rsidRPr="00AA708F">
        <w:rPr>
          <w:rFonts w:ascii="Arial" w:hAnsi="Arial" w:cs="Arial"/>
          <w:szCs w:val="24"/>
        </w:rPr>
        <w:t xml:space="preserve"> and improve infrastructure </w:t>
      </w:r>
      <w:r w:rsidR="000065AB" w:rsidRPr="00AA708F">
        <w:rPr>
          <w:rFonts w:ascii="Arial" w:hAnsi="Arial" w:cs="Arial"/>
          <w:szCs w:val="24"/>
        </w:rPr>
        <w:t xml:space="preserve">related to tourism. </w:t>
      </w:r>
      <w:r w:rsidR="005D4417" w:rsidRPr="00AA708F">
        <w:rPr>
          <w:rFonts w:ascii="Arial" w:hAnsi="Arial" w:cs="Arial"/>
          <w:szCs w:val="24"/>
        </w:rPr>
        <w:t>Participation also extends to private organisations, hospitality organisation</w:t>
      </w:r>
      <w:r w:rsidR="00502A6C">
        <w:rPr>
          <w:rFonts w:ascii="Arial" w:hAnsi="Arial" w:cs="Arial"/>
          <w:szCs w:val="24"/>
        </w:rPr>
        <w:t>s</w:t>
      </w:r>
      <w:r w:rsidR="005D4417" w:rsidRPr="00AA708F">
        <w:rPr>
          <w:rFonts w:ascii="Arial" w:hAnsi="Arial" w:cs="Arial"/>
          <w:szCs w:val="24"/>
        </w:rPr>
        <w:t>, and travel agencies.</w:t>
      </w:r>
      <w:r w:rsidR="00F70A98" w:rsidRPr="00AA708F">
        <w:rPr>
          <w:rFonts w:ascii="Arial" w:hAnsi="Arial" w:cs="Arial"/>
          <w:szCs w:val="24"/>
        </w:rPr>
        <w:t xml:space="preserve"> This report will discuss strategies for tourism planning and</w:t>
      </w:r>
      <w:r w:rsidR="00244905">
        <w:rPr>
          <w:rFonts w:ascii="Arial" w:hAnsi="Arial" w:cs="Arial"/>
          <w:szCs w:val="24"/>
        </w:rPr>
        <w:t xml:space="preserve"> the</w:t>
      </w:r>
      <w:r w:rsidR="00F70A98" w:rsidRPr="00AA708F">
        <w:rPr>
          <w:rFonts w:ascii="Arial" w:hAnsi="Arial" w:cs="Arial"/>
          <w:szCs w:val="24"/>
        </w:rPr>
        <w:t xml:space="preserve"> model.</w:t>
      </w:r>
      <w:r w:rsidR="006B08AD" w:rsidRPr="00AA708F">
        <w:rPr>
          <w:rFonts w:ascii="Arial" w:hAnsi="Arial" w:cs="Arial"/>
          <w:szCs w:val="24"/>
        </w:rPr>
        <w:t xml:space="preserve"> Strategic tourism planning is a process for determining </w:t>
      </w:r>
      <w:r w:rsidR="003646A7">
        <w:rPr>
          <w:rFonts w:ascii="Arial" w:hAnsi="Arial" w:cs="Arial"/>
          <w:szCs w:val="24"/>
        </w:rPr>
        <w:t xml:space="preserve">the </w:t>
      </w:r>
      <w:r w:rsidR="006B08AD" w:rsidRPr="00AA708F">
        <w:rPr>
          <w:rFonts w:ascii="Arial" w:hAnsi="Arial" w:cs="Arial"/>
          <w:szCs w:val="24"/>
        </w:rPr>
        <w:t xml:space="preserve">destination and </w:t>
      </w:r>
      <w:proofErr w:type="gramStart"/>
      <w:r w:rsidR="003646A7">
        <w:rPr>
          <w:rFonts w:ascii="Arial" w:hAnsi="Arial" w:cs="Arial"/>
          <w:szCs w:val="24"/>
        </w:rPr>
        <w:t>it’s</w:t>
      </w:r>
      <w:proofErr w:type="gramEnd"/>
      <w:r w:rsidR="003646A7">
        <w:rPr>
          <w:rFonts w:ascii="Arial" w:hAnsi="Arial" w:cs="Arial"/>
          <w:szCs w:val="24"/>
        </w:rPr>
        <w:t xml:space="preserve"> </w:t>
      </w:r>
      <w:r w:rsidR="006B08AD" w:rsidRPr="00AA708F">
        <w:rPr>
          <w:rFonts w:ascii="Arial" w:hAnsi="Arial" w:cs="Arial"/>
          <w:szCs w:val="24"/>
        </w:rPr>
        <w:t>tourism location</w:t>
      </w:r>
      <w:r w:rsidR="003646A7">
        <w:rPr>
          <w:rFonts w:ascii="Arial" w:hAnsi="Arial" w:cs="Arial"/>
          <w:szCs w:val="24"/>
        </w:rPr>
        <w:t>s,</w:t>
      </w:r>
      <w:r w:rsidR="006B08AD" w:rsidRPr="00AA708F">
        <w:rPr>
          <w:rFonts w:ascii="Arial" w:hAnsi="Arial" w:cs="Arial"/>
          <w:szCs w:val="24"/>
        </w:rPr>
        <w:t xml:space="preserve"> and developing </w:t>
      </w:r>
      <w:r w:rsidR="003646A7">
        <w:rPr>
          <w:rFonts w:ascii="Arial" w:hAnsi="Arial" w:cs="Arial"/>
          <w:szCs w:val="24"/>
        </w:rPr>
        <w:t>a t</w:t>
      </w:r>
      <w:r w:rsidR="006B08AD" w:rsidRPr="00AA708F">
        <w:rPr>
          <w:rFonts w:ascii="Arial" w:hAnsi="Arial" w:cs="Arial"/>
          <w:szCs w:val="24"/>
        </w:rPr>
        <w:t xml:space="preserve">ourism plan </w:t>
      </w:r>
      <w:r w:rsidR="00244905" w:rsidRPr="00AA708F">
        <w:rPr>
          <w:rFonts w:ascii="Arial" w:hAnsi="Arial" w:cs="Arial"/>
          <w:szCs w:val="24"/>
        </w:rPr>
        <w:t>to</w:t>
      </w:r>
      <w:r w:rsidR="006B08AD" w:rsidRPr="00AA708F">
        <w:rPr>
          <w:rFonts w:ascii="Arial" w:hAnsi="Arial" w:cs="Arial"/>
          <w:szCs w:val="24"/>
        </w:rPr>
        <w:t xml:space="preserve"> achieve objectives determined in</w:t>
      </w:r>
      <w:r w:rsidR="00244905">
        <w:rPr>
          <w:rFonts w:ascii="Arial" w:hAnsi="Arial" w:cs="Arial"/>
          <w:szCs w:val="24"/>
        </w:rPr>
        <w:t xml:space="preserve"> the</w:t>
      </w:r>
      <w:r w:rsidR="006B08AD" w:rsidRPr="00AA708F">
        <w:rPr>
          <w:rFonts w:ascii="Arial" w:hAnsi="Arial" w:cs="Arial"/>
          <w:szCs w:val="24"/>
        </w:rPr>
        <w:t xml:space="preserve"> most effective and efficient</w:t>
      </w:r>
      <w:r w:rsidR="003646A7">
        <w:rPr>
          <w:rFonts w:ascii="Arial" w:hAnsi="Arial" w:cs="Arial"/>
          <w:szCs w:val="24"/>
        </w:rPr>
        <w:t xml:space="preserve"> manner</w:t>
      </w:r>
      <w:r w:rsidR="006B08AD" w:rsidRPr="00AA708F">
        <w:rPr>
          <w:rFonts w:ascii="Arial" w:hAnsi="Arial" w:cs="Arial"/>
          <w:szCs w:val="24"/>
        </w:rPr>
        <w:t>.</w:t>
      </w:r>
      <w:r w:rsidR="007203FF" w:rsidRPr="00AA708F">
        <w:rPr>
          <w:rFonts w:ascii="Arial" w:hAnsi="Arial" w:cs="Arial"/>
          <w:szCs w:val="24"/>
        </w:rPr>
        <w:t xml:space="preserve"> </w:t>
      </w:r>
      <w:r w:rsidR="00B6497E" w:rsidRPr="00AA708F">
        <w:rPr>
          <w:rFonts w:ascii="Arial" w:hAnsi="Arial" w:cs="Arial"/>
          <w:szCs w:val="24"/>
        </w:rPr>
        <w:t>Ireland</w:t>
      </w:r>
      <w:r w:rsidR="00AD22BE" w:rsidRPr="00AA708F">
        <w:rPr>
          <w:rFonts w:ascii="Arial" w:hAnsi="Arial" w:cs="Arial"/>
          <w:szCs w:val="24"/>
        </w:rPr>
        <w:t xml:space="preserve"> </w:t>
      </w:r>
      <w:r w:rsidR="00D64100" w:rsidRPr="00AA708F">
        <w:rPr>
          <w:rFonts w:ascii="Arial" w:hAnsi="Arial" w:cs="Arial"/>
          <w:szCs w:val="24"/>
        </w:rPr>
        <w:t xml:space="preserve">is </w:t>
      </w:r>
      <w:r w:rsidR="003646A7">
        <w:rPr>
          <w:rFonts w:ascii="Arial" w:hAnsi="Arial" w:cs="Arial"/>
          <w:szCs w:val="24"/>
        </w:rPr>
        <w:t>a popular</w:t>
      </w:r>
      <w:r w:rsidR="00D64100" w:rsidRPr="00AA708F">
        <w:rPr>
          <w:rFonts w:ascii="Arial" w:hAnsi="Arial" w:cs="Arial"/>
          <w:szCs w:val="24"/>
        </w:rPr>
        <w:t xml:space="preserve"> tou</w:t>
      </w:r>
      <w:r w:rsidR="00244905">
        <w:rPr>
          <w:rFonts w:ascii="Arial" w:hAnsi="Arial" w:cs="Arial"/>
          <w:szCs w:val="24"/>
        </w:rPr>
        <w:t>rist</w:t>
      </w:r>
      <w:r w:rsidR="00D64100" w:rsidRPr="00AA708F">
        <w:rPr>
          <w:rFonts w:ascii="Arial" w:hAnsi="Arial" w:cs="Arial"/>
          <w:szCs w:val="24"/>
        </w:rPr>
        <w:t xml:space="preserve"> </w:t>
      </w:r>
      <w:r w:rsidR="00AA708F" w:rsidRPr="00AA708F">
        <w:rPr>
          <w:rFonts w:ascii="Arial" w:hAnsi="Arial" w:cs="Arial"/>
          <w:szCs w:val="24"/>
        </w:rPr>
        <w:t>destination</w:t>
      </w:r>
      <w:r w:rsidR="003646A7">
        <w:rPr>
          <w:rFonts w:ascii="Arial" w:hAnsi="Arial" w:cs="Arial"/>
          <w:szCs w:val="24"/>
        </w:rPr>
        <w:t>, which is</w:t>
      </w:r>
      <w:r w:rsidR="00E206BA" w:rsidRPr="00AA708F">
        <w:rPr>
          <w:rFonts w:ascii="Arial" w:hAnsi="Arial" w:cs="Arial"/>
          <w:szCs w:val="24"/>
        </w:rPr>
        <w:t xml:space="preserve"> effectively managed </w:t>
      </w:r>
      <w:r w:rsidR="00FF44B5" w:rsidRPr="00AA708F">
        <w:rPr>
          <w:rFonts w:ascii="Arial" w:hAnsi="Arial" w:cs="Arial"/>
          <w:szCs w:val="24"/>
        </w:rPr>
        <w:t>and hence is being contextualised for this report.</w:t>
      </w:r>
      <w:r w:rsidR="009225D2" w:rsidRPr="00AA708F">
        <w:rPr>
          <w:rFonts w:ascii="Arial" w:hAnsi="Arial" w:cs="Arial"/>
          <w:szCs w:val="24"/>
        </w:rPr>
        <w:t xml:space="preserve"> </w:t>
      </w:r>
      <w:r w:rsidR="00D64100" w:rsidRPr="00AA708F">
        <w:rPr>
          <w:rFonts w:ascii="Arial" w:hAnsi="Arial" w:cs="Arial"/>
          <w:szCs w:val="24"/>
        </w:rPr>
        <w:t xml:space="preserve"> </w:t>
      </w:r>
      <w:r w:rsidR="006B08AD" w:rsidRPr="00AA708F">
        <w:rPr>
          <w:rFonts w:ascii="Arial" w:hAnsi="Arial" w:cs="Arial"/>
          <w:szCs w:val="24"/>
        </w:rPr>
        <w:t xml:space="preserve"> </w:t>
      </w:r>
      <w:r w:rsidR="00F70A98" w:rsidRPr="00AA708F">
        <w:rPr>
          <w:rFonts w:ascii="Arial" w:hAnsi="Arial" w:cs="Arial"/>
          <w:szCs w:val="24"/>
        </w:rPr>
        <w:t xml:space="preserve"> </w:t>
      </w:r>
      <w:r w:rsidR="005D4417" w:rsidRPr="00AA708F">
        <w:rPr>
          <w:rFonts w:ascii="Arial" w:hAnsi="Arial" w:cs="Arial"/>
          <w:szCs w:val="24"/>
        </w:rPr>
        <w:t xml:space="preserve"> </w:t>
      </w:r>
      <w:r w:rsidR="002F6816" w:rsidRPr="00AA708F">
        <w:rPr>
          <w:rFonts w:ascii="Arial" w:hAnsi="Arial" w:cs="Arial"/>
          <w:szCs w:val="24"/>
        </w:rPr>
        <w:t xml:space="preserve"> </w:t>
      </w:r>
      <w:r w:rsidRPr="00AA708F">
        <w:rPr>
          <w:rFonts w:ascii="Arial" w:hAnsi="Arial" w:cs="Arial"/>
          <w:szCs w:val="24"/>
        </w:rPr>
        <w:t xml:space="preserve"> </w:t>
      </w:r>
    </w:p>
    <w:p w14:paraId="3C0F035D" w14:textId="77777777" w:rsidR="00ED2475" w:rsidRPr="00B4216F" w:rsidRDefault="00D81A24" w:rsidP="00D81A24">
      <w:pPr>
        <w:pStyle w:val="Heading2"/>
        <w:rPr>
          <w:rFonts w:ascii="Arial" w:hAnsi="Arial" w:cs="Arial"/>
          <w:b/>
          <w:bCs w:val="0"/>
          <w:sz w:val="28"/>
          <w:szCs w:val="28"/>
        </w:rPr>
      </w:pPr>
      <w:bookmarkStart w:id="1" w:name="_Toc47131101"/>
      <w:r w:rsidRPr="00B4216F">
        <w:rPr>
          <w:rFonts w:ascii="Arial" w:hAnsi="Arial" w:cs="Arial"/>
          <w:b/>
          <w:bCs w:val="0"/>
          <w:sz w:val="28"/>
          <w:szCs w:val="28"/>
        </w:rPr>
        <w:t>Strategic Tourism Planning Model</w:t>
      </w:r>
      <w:bookmarkEnd w:id="1"/>
    </w:p>
    <w:p w14:paraId="2700DC48" w14:textId="13E95032" w:rsidR="00B6497E" w:rsidRPr="00AA708F" w:rsidRDefault="00B6497E" w:rsidP="00B6497E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ab/>
        <w:t xml:space="preserve">Ireland is </w:t>
      </w:r>
      <w:r w:rsidR="003646A7">
        <w:rPr>
          <w:rFonts w:ascii="Arial" w:hAnsi="Arial" w:cs="Arial"/>
          <w:szCs w:val="24"/>
        </w:rPr>
        <w:t xml:space="preserve">an attractive destination </w:t>
      </w:r>
      <w:r w:rsidRPr="00AA708F">
        <w:rPr>
          <w:rFonts w:ascii="Arial" w:hAnsi="Arial" w:cs="Arial"/>
          <w:szCs w:val="24"/>
        </w:rPr>
        <w:t>for tourism</w:t>
      </w:r>
      <w:r w:rsidR="003646A7">
        <w:rPr>
          <w:rFonts w:ascii="Arial" w:hAnsi="Arial" w:cs="Arial"/>
          <w:szCs w:val="24"/>
        </w:rPr>
        <w:t>,</w:t>
      </w:r>
      <w:r w:rsidRPr="00AA708F">
        <w:rPr>
          <w:rFonts w:ascii="Arial" w:hAnsi="Arial" w:cs="Arial"/>
          <w:szCs w:val="24"/>
        </w:rPr>
        <w:t xml:space="preserve"> and the reason behind this is </w:t>
      </w:r>
      <w:proofErr w:type="spellStart"/>
      <w:proofErr w:type="gramStart"/>
      <w:r w:rsidR="00371108">
        <w:rPr>
          <w:rFonts w:ascii="Arial" w:hAnsi="Arial" w:cs="Arial"/>
          <w:szCs w:val="24"/>
        </w:rPr>
        <w:t>it’s</w:t>
      </w:r>
      <w:proofErr w:type="spellEnd"/>
      <w:proofErr w:type="gramEnd"/>
      <w:r w:rsidR="00371108">
        <w:rPr>
          <w:rFonts w:ascii="Arial" w:hAnsi="Arial" w:cs="Arial"/>
          <w:szCs w:val="24"/>
        </w:rPr>
        <w:t xml:space="preserve"> </w:t>
      </w:r>
      <w:r w:rsidRPr="00AA708F">
        <w:rPr>
          <w:rFonts w:ascii="Arial" w:hAnsi="Arial" w:cs="Arial"/>
          <w:szCs w:val="24"/>
        </w:rPr>
        <w:t>location and</w:t>
      </w:r>
      <w:r w:rsidR="00371108">
        <w:rPr>
          <w:rFonts w:ascii="Arial" w:hAnsi="Arial" w:cs="Arial"/>
          <w:szCs w:val="24"/>
        </w:rPr>
        <w:t xml:space="preserve"> it’s various</w:t>
      </w:r>
      <w:r w:rsidRPr="00AA708F">
        <w:rPr>
          <w:rFonts w:ascii="Arial" w:hAnsi="Arial" w:cs="Arial"/>
          <w:szCs w:val="24"/>
        </w:rPr>
        <w:t xml:space="preserve"> sites that can be visited</w:t>
      </w:r>
      <w:r w:rsidR="00371108">
        <w:rPr>
          <w:rFonts w:ascii="Arial" w:hAnsi="Arial" w:cs="Arial"/>
          <w:szCs w:val="24"/>
        </w:rPr>
        <w:t xml:space="preserve">. </w:t>
      </w:r>
      <w:r w:rsidR="00B662AE">
        <w:rPr>
          <w:rFonts w:ascii="Arial" w:hAnsi="Arial" w:cs="Arial"/>
          <w:szCs w:val="24"/>
        </w:rPr>
        <w:t>It</w:t>
      </w:r>
      <w:r w:rsidRPr="00AA708F">
        <w:rPr>
          <w:rFonts w:ascii="Arial" w:hAnsi="Arial" w:cs="Arial"/>
          <w:szCs w:val="24"/>
        </w:rPr>
        <w:t xml:space="preserve"> </w:t>
      </w:r>
      <w:r w:rsidR="00A823B9" w:rsidRPr="00AA708F">
        <w:rPr>
          <w:rFonts w:ascii="Arial" w:hAnsi="Arial" w:cs="Arial"/>
          <w:szCs w:val="24"/>
        </w:rPr>
        <w:t>has some important and attractive geographic locations</w:t>
      </w:r>
      <w:r w:rsidR="00371108">
        <w:rPr>
          <w:rFonts w:ascii="Arial" w:hAnsi="Arial" w:cs="Arial"/>
          <w:szCs w:val="24"/>
        </w:rPr>
        <w:t>,</w:t>
      </w:r>
      <w:r w:rsidR="00A823B9" w:rsidRPr="00AA708F">
        <w:rPr>
          <w:rFonts w:ascii="Arial" w:hAnsi="Arial" w:cs="Arial"/>
          <w:szCs w:val="24"/>
        </w:rPr>
        <w:t xml:space="preserve"> which make it worth being a tourist destination</w:t>
      </w:r>
      <w:r w:rsidR="00B662AE">
        <w:rPr>
          <w:rFonts w:ascii="Arial" w:hAnsi="Arial" w:cs="Arial"/>
          <w:szCs w:val="24"/>
        </w:rPr>
        <w:t xml:space="preserve">. </w:t>
      </w:r>
      <w:r w:rsidR="00B662AE" w:rsidRPr="00AA708F">
        <w:rPr>
          <w:rFonts w:ascii="Arial" w:hAnsi="Arial" w:cs="Arial"/>
          <w:szCs w:val="24"/>
        </w:rPr>
        <w:t>A</w:t>
      </w:r>
      <w:r w:rsidR="00291F3D" w:rsidRPr="00AA708F">
        <w:rPr>
          <w:rFonts w:ascii="Arial" w:hAnsi="Arial" w:cs="Arial"/>
          <w:szCs w:val="24"/>
        </w:rPr>
        <w:t xml:space="preserve">mong all </w:t>
      </w:r>
      <w:r w:rsidR="00B662AE">
        <w:rPr>
          <w:rFonts w:ascii="Arial" w:hAnsi="Arial" w:cs="Arial"/>
          <w:szCs w:val="24"/>
        </w:rPr>
        <w:t>the</w:t>
      </w:r>
      <w:r w:rsidR="00291F3D" w:rsidRPr="00AA708F">
        <w:rPr>
          <w:rFonts w:ascii="Arial" w:hAnsi="Arial" w:cs="Arial"/>
          <w:szCs w:val="24"/>
        </w:rPr>
        <w:t xml:space="preserve"> destinations for tourism</w:t>
      </w:r>
      <w:r w:rsidR="00E66BAE">
        <w:rPr>
          <w:rFonts w:ascii="Arial" w:hAnsi="Arial" w:cs="Arial"/>
          <w:szCs w:val="24"/>
        </w:rPr>
        <w:t>,</w:t>
      </w:r>
      <w:r w:rsidR="00291F3D" w:rsidRPr="00AA708F">
        <w:rPr>
          <w:rFonts w:ascii="Arial" w:hAnsi="Arial" w:cs="Arial"/>
          <w:szCs w:val="24"/>
        </w:rPr>
        <w:t xml:space="preserve"> Dublin is</w:t>
      </w:r>
      <w:r w:rsidR="00E66BAE">
        <w:rPr>
          <w:rFonts w:ascii="Arial" w:hAnsi="Arial" w:cs="Arial"/>
          <w:szCs w:val="24"/>
        </w:rPr>
        <w:t xml:space="preserve"> the</w:t>
      </w:r>
      <w:r w:rsidR="00291F3D" w:rsidRPr="00AA708F">
        <w:rPr>
          <w:rFonts w:ascii="Arial" w:hAnsi="Arial" w:cs="Arial"/>
          <w:szCs w:val="24"/>
        </w:rPr>
        <w:t xml:space="preserve"> most visited</w:t>
      </w:r>
      <w:r w:rsidR="001873E2" w:rsidRPr="00AA708F">
        <w:rPr>
          <w:rFonts w:ascii="Arial" w:hAnsi="Arial" w:cs="Arial"/>
          <w:szCs w:val="24"/>
        </w:rPr>
        <w:t xml:space="preserve"> (</w:t>
      </w:r>
      <w:r w:rsidR="001873E2" w:rsidRPr="00AA708F">
        <w:rPr>
          <w:rFonts w:ascii="Arial" w:hAnsi="Arial" w:cs="Arial"/>
          <w:szCs w:val="24"/>
          <w:shd w:val="clear" w:color="auto" w:fill="FFFFFF"/>
        </w:rPr>
        <w:t>Saarinen, Rogerson and Hall, 2019</w:t>
      </w:r>
      <w:r w:rsidR="001873E2" w:rsidRPr="00AA708F">
        <w:rPr>
          <w:rFonts w:ascii="Arial" w:hAnsi="Arial" w:cs="Arial"/>
          <w:szCs w:val="24"/>
        </w:rPr>
        <w:t>)</w:t>
      </w:r>
      <w:r w:rsidR="00291F3D" w:rsidRPr="00AA708F">
        <w:rPr>
          <w:rFonts w:ascii="Arial" w:hAnsi="Arial" w:cs="Arial"/>
          <w:szCs w:val="24"/>
        </w:rPr>
        <w:t xml:space="preserve">. </w:t>
      </w:r>
      <w:r w:rsidR="00B662AE">
        <w:rPr>
          <w:rFonts w:ascii="Arial" w:hAnsi="Arial" w:cs="Arial"/>
          <w:szCs w:val="24"/>
        </w:rPr>
        <w:t>The</w:t>
      </w:r>
      <w:r w:rsidR="00B662AE" w:rsidRPr="00AA708F">
        <w:rPr>
          <w:rFonts w:ascii="Arial" w:hAnsi="Arial" w:cs="Arial"/>
          <w:szCs w:val="24"/>
        </w:rPr>
        <w:t xml:space="preserve"> </w:t>
      </w:r>
      <w:r w:rsidR="00B662AE">
        <w:rPr>
          <w:rFonts w:ascii="Arial" w:hAnsi="Arial" w:cs="Arial"/>
          <w:szCs w:val="24"/>
        </w:rPr>
        <w:t>c</w:t>
      </w:r>
      <w:r w:rsidR="00B662AE" w:rsidRPr="00AA708F">
        <w:rPr>
          <w:rFonts w:ascii="Arial" w:hAnsi="Arial" w:cs="Arial"/>
          <w:szCs w:val="24"/>
        </w:rPr>
        <w:t xml:space="preserve">ulture of Ireland also has </w:t>
      </w:r>
      <w:r w:rsidR="00B662AE">
        <w:rPr>
          <w:rFonts w:ascii="Arial" w:hAnsi="Arial" w:cs="Arial"/>
          <w:szCs w:val="24"/>
        </w:rPr>
        <w:t xml:space="preserve">a </w:t>
      </w:r>
      <w:r w:rsidR="00B662AE" w:rsidRPr="00AA708F">
        <w:rPr>
          <w:rFonts w:ascii="Arial" w:hAnsi="Arial" w:cs="Arial"/>
          <w:szCs w:val="24"/>
        </w:rPr>
        <w:t>significant influence on other cultures</w:t>
      </w:r>
      <w:r w:rsidR="00B662AE">
        <w:rPr>
          <w:rFonts w:ascii="Arial" w:hAnsi="Arial" w:cs="Arial"/>
          <w:szCs w:val="24"/>
        </w:rPr>
        <w:t xml:space="preserve">. </w:t>
      </w:r>
      <w:r w:rsidR="00517227" w:rsidRPr="00AA708F">
        <w:rPr>
          <w:rFonts w:ascii="Arial" w:hAnsi="Arial" w:cs="Arial"/>
          <w:szCs w:val="24"/>
        </w:rPr>
        <w:t>This means that Ireland offer</w:t>
      </w:r>
      <w:r w:rsidR="00E66BAE">
        <w:rPr>
          <w:rFonts w:ascii="Arial" w:hAnsi="Arial" w:cs="Arial"/>
          <w:szCs w:val="24"/>
        </w:rPr>
        <w:t>s</w:t>
      </w:r>
      <w:r w:rsidR="00517227" w:rsidRPr="00AA708F">
        <w:rPr>
          <w:rFonts w:ascii="Arial" w:hAnsi="Arial" w:cs="Arial"/>
          <w:szCs w:val="24"/>
        </w:rPr>
        <w:t xml:space="preserve"> several elements that attract tourist</w:t>
      </w:r>
      <w:r w:rsidR="00F31443">
        <w:rPr>
          <w:rFonts w:ascii="Arial" w:hAnsi="Arial" w:cs="Arial"/>
          <w:szCs w:val="24"/>
        </w:rPr>
        <w:t>s</w:t>
      </w:r>
      <w:r w:rsidR="00517227" w:rsidRPr="00AA708F">
        <w:rPr>
          <w:rFonts w:ascii="Arial" w:hAnsi="Arial" w:cs="Arial"/>
          <w:szCs w:val="24"/>
        </w:rPr>
        <w:t xml:space="preserve"> which </w:t>
      </w:r>
      <w:r w:rsidR="00B662AE">
        <w:rPr>
          <w:rFonts w:ascii="Arial" w:hAnsi="Arial" w:cs="Arial"/>
          <w:szCs w:val="24"/>
        </w:rPr>
        <w:t xml:space="preserve">include </w:t>
      </w:r>
      <w:r w:rsidR="00517227" w:rsidRPr="00AA708F">
        <w:rPr>
          <w:rFonts w:ascii="Arial" w:hAnsi="Arial" w:cs="Arial"/>
          <w:szCs w:val="24"/>
        </w:rPr>
        <w:t>its geographical locations, culture</w:t>
      </w:r>
      <w:r w:rsidR="00F31443">
        <w:rPr>
          <w:rFonts w:ascii="Arial" w:hAnsi="Arial" w:cs="Arial"/>
          <w:szCs w:val="24"/>
        </w:rPr>
        <w:t>,</w:t>
      </w:r>
      <w:r w:rsidR="00517227" w:rsidRPr="00AA708F">
        <w:rPr>
          <w:rFonts w:ascii="Arial" w:hAnsi="Arial" w:cs="Arial"/>
          <w:szCs w:val="24"/>
        </w:rPr>
        <w:t xml:space="preserve"> and activities.</w:t>
      </w:r>
      <w:r w:rsidR="00120A3E" w:rsidRPr="00AA708F">
        <w:rPr>
          <w:rFonts w:ascii="Arial" w:hAnsi="Arial" w:cs="Arial"/>
          <w:szCs w:val="24"/>
        </w:rPr>
        <w:t xml:space="preserve"> Some of the strategies that have been adopted by Ireland </w:t>
      </w:r>
      <w:r w:rsidR="00625DBA" w:rsidRPr="00AA708F">
        <w:rPr>
          <w:rFonts w:ascii="Arial" w:hAnsi="Arial" w:cs="Arial"/>
          <w:szCs w:val="24"/>
        </w:rPr>
        <w:t>tourism are-</w:t>
      </w:r>
    </w:p>
    <w:p w14:paraId="670F734C" w14:textId="77777777" w:rsidR="00AF117C" w:rsidRPr="00AA708F" w:rsidRDefault="00625DBA" w:rsidP="00625DBA">
      <w:pPr>
        <w:rPr>
          <w:rFonts w:ascii="Arial" w:hAnsi="Arial" w:cs="Arial"/>
          <w:b/>
          <w:bCs/>
          <w:szCs w:val="24"/>
        </w:rPr>
      </w:pPr>
      <w:r w:rsidRPr="00AA708F">
        <w:rPr>
          <w:rFonts w:ascii="Arial" w:hAnsi="Arial" w:cs="Arial"/>
          <w:b/>
          <w:bCs/>
          <w:szCs w:val="24"/>
        </w:rPr>
        <w:t>Brand and Marketing</w:t>
      </w:r>
    </w:p>
    <w:p w14:paraId="56C70CD7" w14:textId="33986103" w:rsidR="00AF117C" w:rsidRPr="00AA708F" w:rsidRDefault="00AF117C" w:rsidP="00625DBA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ab/>
        <w:t xml:space="preserve">This is </w:t>
      </w:r>
      <w:r w:rsidR="00B662AE">
        <w:rPr>
          <w:rFonts w:ascii="Arial" w:hAnsi="Arial" w:cs="Arial"/>
          <w:szCs w:val="24"/>
        </w:rPr>
        <w:t>an</w:t>
      </w:r>
      <w:r w:rsidRPr="00AA708F">
        <w:rPr>
          <w:rFonts w:ascii="Arial" w:hAnsi="Arial" w:cs="Arial"/>
          <w:szCs w:val="24"/>
        </w:rPr>
        <w:t xml:space="preserve"> important</w:t>
      </w:r>
      <w:r w:rsidR="00B662AE">
        <w:rPr>
          <w:rFonts w:ascii="Arial" w:hAnsi="Arial" w:cs="Arial"/>
          <w:szCs w:val="24"/>
        </w:rPr>
        <w:t xml:space="preserve"> strategy,</w:t>
      </w:r>
      <w:r w:rsidRPr="00AA708F">
        <w:rPr>
          <w:rFonts w:ascii="Arial" w:hAnsi="Arial" w:cs="Arial"/>
          <w:szCs w:val="24"/>
        </w:rPr>
        <w:t xml:space="preserve"> which focuses on creating </w:t>
      </w:r>
      <w:r w:rsidR="00B662AE">
        <w:rPr>
          <w:rFonts w:ascii="Arial" w:hAnsi="Arial" w:cs="Arial"/>
          <w:szCs w:val="24"/>
        </w:rPr>
        <w:t>a</w:t>
      </w:r>
      <w:r w:rsidRPr="00AA708F">
        <w:rPr>
          <w:rFonts w:ascii="Arial" w:hAnsi="Arial" w:cs="Arial"/>
          <w:szCs w:val="24"/>
        </w:rPr>
        <w:t xml:space="preserve"> sale increasing brand.  </w:t>
      </w:r>
      <w:r w:rsidR="0065008B">
        <w:rPr>
          <w:rFonts w:ascii="Arial" w:hAnsi="Arial" w:cs="Arial"/>
          <w:szCs w:val="24"/>
        </w:rPr>
        <w:t>T</w:t>
      </w:r>
      <w:r w:rsidR="00AA708F" w:rsidRPr="00AA708F">
        <w:rPr>
          <w:rFonts w:ascii="Arial" w:hAnsi="Arial" w:cs="Arial"/>
          <w:szCs w:val="24"/>
        </w:rPr>
        <w:t>his effort</w:t>
      </w:r>
      <w:r w:rsidRPr="00AA708F">
        <w:rPr>
          <w:rFonts w:ascii="Arial" w:hAnsi="Arial" w:cs="Arial"/>
          <w:szCs w:val="24"/>
        </w:rPr>
        <w:t xml:space="preserve"> </w:t>
      </w:r>
      <w:r w:rsidR="0065008B" w:rsidRPr="00AA708F">
        <w:rPr>
          <w:rFonts w:ascii="Arial" w:hAnsi="Arial" w:cs="Arial"/>
          <w:szCs w:val="24"/>
        </w:rPr>
        <w:t>is</w:t>
      </w:r>
      <w:r w:rsidRPr="00AA708F">
        <w:rPr>
          <w:rFonts w:ascii="Arial" w:hAnsi="Arial" w:cs="Arial"/>
          <w:szCs w:val="24"/>
        </w:rPr>
        <w:t xml:space="preserve"> made to create brand distinctiveness </w:t>
      </w:r>
      <w:r w:rsidR="00AA708F" w:rsidRPr="00AA708F">
        <w:rPr>
          <w:rFonts w:ascii="Arial" w:hAnsi="Arial" w:cs="Arial"/>
          <w:szCs w:val="24"/>
        </w:rPr>
        <w:t>to</w:t>
      </w:r>
      <w:r w:rsidR="00483C5B" w:rsidRPr="00AA708F">
        <w:rPr>
          <w:rFonts w:ascii="Arial" w:hAnsi="Arial" w:cs="Arial"/>
          <w:szCs w:val="24"/>
        </w:rPr>
        <w:t xml:space="preserve"> increase</w:t>
      </w:r>
      <w:r w:rsidR="0065008B">
        <w:rPr>
          <w:rFonts w:ascii="Arial" w:hAnsi="Arial" w:cs="Arial"/>
          <w:szCs w:val="24"/>
        </w:rPr>
        <w:t xml:space="preserve"> the</w:t>
      </w:r>
      <w:r w:rsidR="00483C5B" w:rsidRPr="00AA708F">
        <w:rPr>
          <w:rFonts w:ascii="Arial" w:hAnsi="Arial" w:cs="Arial"/>
          <w:szCs w:val="24"/>
        </w:rPr>
        <w:t xml:space="preserve"> attractiveness of the </w:t>
      </w:r>
      <w:r w:rsidR="00871F7E" w:rsidRPr="00AA708F">
        <w:rPr>
          <w:rFonts w:ascii="Arial" w:hAnsi="Arial" w:cs="Arial"/>
          <w:szCs w:val="24"/>
        </w:rPr>
        <w:t xml:space="preserve">brand and product. </w:t>
      </w:r>
      <w:r w:rsidR="00B662AE">
        <w:rPr>
          <w:rFonts w:ascii="Arial" w:hAnsi="Arial" w:cs="Arial"/>
          <w:szCs w:val="24"/>
        </w:rPr>
        <w:t>In this case, this is</w:t>
      </w:r>
      <w:r w:rsidR="00871F7E" w:rsidRPr="00AA708F">
        <w:rPr>
          <w:rFonts w:ascii="Arial" w:hAnsi="Arial" w:cs="Arial"/>
          <w:szCs w:val="24"/>
        </w:rPr>
        <w:t xml:space="preserve"> creating attractiveness </w:t>
      </w:r>
      <w:r w:rsidR="009D3447" w:rsidRPr="00AA708F">
        <w:rPr>
          <w:rFonts w:ascii="Arial" w:hAnsi="Arial" w:cs="Arial"/>
          <w:szCs w:val="24"/>
        </w:rPr>
        <w:t xml:space="preserve">for the tourism destination. </w:t>
      </w:r>
      <w:r w:rsidR="00B50698" w:rsidRPr="00AA708F">
        <w:rPr>
          <w:rFonts w:ascii="Arial" w:hAnsi="Arial" w:cs="Arial"/>
          <w:szCs w:val="24"/>
        </w:rPr>
        <w:t xml:space="preserve">Ireland </w:t>
      </w:r>
      <w:r w:rsidR="00AA708F" w:rsidRPr="00AA708F">
        <w:rPr>
          <w:rFonts w:ascii="Arial" w:hAnsi="Arial" w:cs="Arial"/>
          <w:szCs w:val="24"/>
        </w:rPr>
        <w:t>to</w:t>
      </w:r>
      <w:r w:rsidR="00B50698" w:rsidRPr="00AA708F">
        <w:rPr>
          <w:rFonts w:ascii="Arial" w:hAnsi="Arial" w:cs="Arial"/>
          <w:szCs w:val="24"/>
        </w:rPr>
        <w:t xml:space="preserve"> </w:t>
      </w:r>
      <w:r w:rsidR="00B662AE">
        <w:rPr>
          <w:rFonts w:ascii="Arial" w:hAnsi="Arial" w:cs="Arial"/>
          <w:szCs w:val="24"/>
        </w:rPr>
        <w:t>increase</w:t>
      </w:r>
      <w:r w:rsidR="00824A8F" w:rsidRPr="00AA708F">
        <w:rPr>
          <w:rFonts w:ascii="Arial" w:hAnsi="Arial" w:cs="Arial"/>
          <w:szCs w:val="24"/>
        </w:rPr>
        <w:t xml:space="preserve"> tourism </w:t>
      </w:r>
      <w:r w:rsidR="00B50698" w:rsidRPr="00AA708F">
        <w:rPr>
          <w:rFonts w:ascii="Arial" w:hAnsi="Arial" w:cs="Arial"/>
          <w:szCs w:val="24"/>
        </w:rPr>
        <w:t>place</w:t>
      </w:r>
      <w:r w:rsidR="00824A8F" w:rsidRPr="00AA708F">
        <w:rPr>
          <w:rFonts w:ascii="Arial" w:hAnsi="Arial" w:cs="Arial"/>
          <w:szCs w:val="24"/>
        </w:rPr>
        <w:t>s</w:t>
      </w:r>
      <w:r w:rsidR="00B50698" w:rsidRPr="00AA708F">
        <w:rPr>
          <w:rFonts w:ascii="Arial" w:hAnsi="Arial" w:cs="Arial"/>
          <w:szCs w:val="24"/>
        </w:rPr>
        <w:t xml:space="preserve"> importance on marketing </w:t>
      </w:r>
      <w:r w:rsidR="0065008B">
        <w:rPr>
          <w:rFonts w:ascii="Arial" w:hAnsi="Arial" w:cs="Arial"/>
          <w:szCs w:val="24"/>
        </w:rPr>
        <w:t>in</w:t>
      </w:r>
      <w:r w:rsidR="00B50698" w:rsidRPr="00AA708F">
        <w:rPr>
          <w:rFonts w:ascii="Arial" w:hAnsi="Arial" w:cs="Arial"/>
          <w:szCs w:val="24"/>
        </w:rPr>
        <w:t xml:space="preserve"> different ways.</w:t>
      </w:r>
      <w:r w:rsidR="00824A8F" w:rsidRPr="00AA708F">
        <w:rPr>
          <w:rFonts w:ascii="Arial" w:hAnsi="Arial" w:cs="Arial"/>
          <w:szCs w:val="24"/>
        </w:rPr>
        <w:t xml:space="preserve"> In this Ireland also undertake practices through which diverse holiday experiences are communicated that are available </w:t>
      </w:r>
      <w:r w:rsidR="0065008B" w:rsidRPr="00AA708F">
        <w:rPr>
          <w:rFonts w:ascii="Arial" w:hAnsi="Arial" w:cs="Arial"/>
          <w:szCs w:val="24"/>
        </w:rPr>
        <w:t>in</w:t>
      </w:r>
      <w:r w:rsidR="00824A8F" w:rsidRPr="00AA708F">
        <w:rPr>
          <w:rFonts w:ascii="Arial" w:hAnsi="Arial" w:cs="Arial"/>
          <w:szCs w:val="24"/>
        </w:rPr>
        <w:t xml:space="preserve"> </w:t>
      </w:r>
      <w:r w:rsidR="00B662AE">
        <w:rPr>
          <w:rFonts w:ascii="Arial" w:hAnsi="Arial" w:cs="Arial"/>
          <w:szCs w:val="24"/>
        </w:rPr>
        <w:t>the country</w:t>
      </w:r>
      <w:r w:rsidR="00824A8F" w:rsidRPr="00AA708F">
        <w:rPr>
          <w:rFonts w:ascii="Arial" w:hAnsi="Arial" w:cs="Arial"/>
          <w:szCs w:val="24"/>
        </w:rPr>
        <w:t>. Marketing involves communicating and presenting Ireland as</w:t>
      </w:r>
      <w:r w:rsidR="00345761">
        <w:rPr>
          <w:rFonts w:ascii="Arial" w:hAnsi="Arial" w:cs="Arial"/>
          <w:szCs w:val="24"/>
        </w:rPr>
        <w:t xml:space="preserve"> an</w:t>
      </w:r>
      <w:r w:rsidR="00824A8F" w:rsidRPr="00AA708F">
        <w:rPr>
          <w:rFonts w:ascii="Arial" w:hAnsi="Arial" w:cs="Arial"/>
          <w:szCs w:val="24"/>
        </w:rPr>
        <w:t xml:space="preserve"> exciting destination and promote</w:t>
      </w:r>
      <w:r w:rsidR="00345761">
        <w:rPr>
          <w:rFonts w:ascii="Arial" w:hAnsi="Arial" w:cs="Arial"/>
          <w:szCs w:val="24"/>
        </w:rPr>
        <w:t xml:space="preserve"> the</w:t>
      </w:r>
      <w:r w:rsidR="00824A8F" w:rsidRPr="00AA708F">
        <w:rPr>
          <w:rFonts w:ascii="Arial" w:hAnsi="Arial" w:cs="Arial"/>
          <w:szCs w:val="24"/>
        </w:rPr>
        <w:t xml:space="preserve"> experience. </w:t>
      </w:r>
    </w:p>
    <w:p w14:paraId="2D4472F7" w14:textId="03702BCF" w:rsidR="00625DBA" w:rsidRPr="00AA708F" w:rsidRDefault="00625DBA" w:rsidP="00625DBA">
      <w:pPr>
        <w:rPr>
          <w:rFonts w:ascii="Arial" w:hAnsi="Arial" w:cs="Arial"/>
          <w:b/>
          <w:bCs/>
          <w:szCs w:val="24"/>
        </w:rPr>
      </w:pPr>
      <w:r w:rsidRPr="00AA708F">
        <w:rPr>
          <w:rFonts w:ascii="Arial" w:hAnsi="Arial" w:cs="Arial"/>
          <w:b/>
          <w:bCs/>
          <w:szCs w:val="24"/>
        </w:rPr>
        <w:t xml:space="preserve">Distribution and </w:t>
      </w:r>
      <w:r w:rsidR="007531F5" w:rsidRPr="00AA708F">
        <w:rPr>
          <w:rFonts w:ascii="Arial" w:hAnsi="Arial" w:cs="Arial"/>
          <w:b/>
          <w:bCs/>
          <w:szCs w:val="24"/>
        </w:rPr>
        <w:t>Purchas ability</w:t>
      </w:r>
    </w:p>
    <w:p w14:paraId="35FB45EC" w14:textId="57CDB43F" w:rsidR="00B50698" w:rsidRPr="00AA708F" w:rsidRDefault="00DA1A37" w:rsidP="00625DBA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b/>
          <w:bCs/>
          <w:szCs w:val="24"/>
        </w:rPr>
        <w:lastRenderedPageBreak/>
        <w:tab/>
      </w:r>
      <w:r w:rsidRPr="00AA708F">
        <w:rPr>
          <w:rFonts w:ascii="Arial" w:hAnsi="Arial" w:cs="Arial"/>
          <w:szCs w:val="24"/>
        </w:rPr>
        <w:t>This strategy for tourism planning involves focusing on strengthening presence and efficacy at all stages through the path</w:t>
      </w:r>
      <w:r w:rsidR="00B662AE">
        <w:rPr>
          <w:rFonts w:ascii="Arial" w:hAnsi="Arial" w:cs="Arial"/>
          <w:szCs w:val="24"/>
        </w:rPr>
        <w:t>, so</w:t>
      </w:r>
      <w:r w:rsidRPr="00AA708F">
        <w:rPr>
          <w:rFonts w:ascii="Arial" w:hAnsi="Arial" w:cs="Arial"/>
          <w:szCs w:val="24"/>
        </w:rPr>
        <w:t xml:space="preserve"> customers and tourist</w:t>
      </w:r>
      <w:r w:rsidR="008F4001">
        <w:rPr>
          <w:rFonts w:ascii="Arial" w:hAnsi="Arial" w:cs="Arial"/>
          <w:szCs w:val="24"/>
        </w:rPr>
        <w:t>s</w:t>
      </w:r>
      <w:r w:rsidRPr="00AA708F">
        <w:rPr>
          <w:rFonts w:ascii="Arial" w:hAnsi="Arial" w:cs="Arial"/>
          <w:szCs w:val="24"/>
        </w:rPr>
        <w:t xml:space="preserve"> can make</w:t>
      </w:r>
      <w:r w:rsidR="008F4001">
        <w:rPr>
          <w:rFonts w:ascii="Arial" w:hAnsi="Arial" w:cs="Arial"/>
          <w:szCs w:val="24"/>
        </w:rPr>
        <w:t xml:space="preserve"> a</w:t>
      </w:r>
      <w:r w:rsidRPr="00AA708F">
        <w:rPr>
          <w:rFonts w:ascii="Arial" w:hAnsi="Arial" w:cs="Arial"/>
          <w:szCs w:val="24"/>
        </w:rPr>
        <w:t xml:space="preserve"> purchase</w:t>
      </w:r>
      <w:r w:rsidR="001873E2" w:rsidRPr="00AA708F">
        <w:rPr>
          <w:rFonts w:ascii="Arial" w:hAnsi="Arial" w:cs="Arial"/>
          <w:szCs w:val="24"/>
        </w:rPr>
        <w:t xml:space="preserve"> (</w:t>
      </w:r>
      <w:r w:rsidR="001873E2" w:rsidRPr="00AA708F">
        <w:rPr>
          <w:rFonts w:ascii="Arial" w:hAnsi="Arial" w:cs="Arial"/>
          <w:szCs w:val="24"/>
          <w:shd w:val="clear" w:color="auto" w:fill="FFFFFF"/>
        </w:rPr>
        <w:t>Milano, Novelli and Cheer, 2019</w:t>
      </w:r>
      <w:r w:rsidR="001873E2" w:rsidRPr="00AA708F">
        <w:rPr>
          <w:rFonts w:ascii="Arial" w:hAnsi="Arial" w:cs="Arial"/>
          <w:szCs w:val="24"/>
        </w:rPr>
        <w:t>)</w:t>
      </w:r>
      <w:r w:rsidRPr="00AA708F">
        <w:rPr>
          <w:rFonts w:ascii="Arial" w:hAnsi="Arial" w:cs="Arial"/>
          <w:szCs w:val="24"/>
        </w:rPr>
        <w:t>. This means that</w:t>
      </w:r>
      <w:r w:rsidR="008F4001">
        <w:rPr>
          <w:rFonts w:ascii="Arial" w:hAnsi="Arial" w:cs="Arial"/>
          <w:szCs w:val="24"/>
        </w:rPr>
        <w:t xml:space="preserve"> the</w:t>
      </w:r>
      <w:r w:rsidRPr="00AA708F">
        <w:rPr>
          <w:rFonts w:ascii="Arial" w:hAnsi="Arial" w:cs="Arial"/>
          <w:szCs w:val="24"/>
        </w:rPr>
        <w:t xml:space="preserve"> tourism plan ensure</w:t>
      </w:r>
      <w:r w:rsidR="008F4001">
        <w:rPr>
          <w:rFonts w:ascii="Arial" w:hAnsi="Arial" w:cs="Arial"/>
          <w:szCs w:val="24"/>
        </w:rPr>
        <w:t>s</w:t>
      </w:r>
      <w:r w:rsidRPr="00AA708F">
        <w:rPr>
          <w:rFonts w:ascii="Arial" w:hAnsi="Arial" w:cs="Arial"/>
          <w:szCs w:val="24"/>
        </w:rPr>
        <w:t xml:space="preserve"> that </w:t>
      </w:r>
      <w:r w:rsidR="00B662AE" w:rsidRPr="00AA708F">
        <w:rPr>
          <w:rFonts w:ascii="Arial" w:hAnsi="Arial" w:cs="Arial"/>
          <w:szCs w:val="24"/>
        </w:rPr>
        <w:t xml:space="preserve">tourism and tourist activities </w:t>
      </w:r>
      <w:r w:rsidR="00B662AE">
        <w:rPr>
          <w:rFonts w:ascii="Arial" w:hAnsi="Arial" w:cs="Arial"/>
          <w:szCs w:val="24"/>
        </w:rPr>
        <w:t xml:space="preserve">in </w:t>
      </w:r>
      <w:r w:rsidRPr="00AA708F">
        <w:rPr>
          <w:rFonts w:ascii="Arial" w:hAnsi="Arial" w:cs="Arial"/>
          <w:szCs w:val="24"/>
        </w:rPr>
        <w:t xml:space="preserve">Ireland is easily purchasable. </w:t>
      </w:r>
      <w:r w:rsidR="007531F5" w:rsidRPr="00AA708F">
        <w:rPr>
          <w:rFonts w:ascii="Arial" w:hAnsi="Arial" w:cs="Arial"/>
          <w:szCs w:val="24"/>
        </w:rPr>
        <w:t>Purchas</w:t>
      </w:r>
      <w:r w:rsidR="00502A6C">
        <w:rPr>
          <w:rFonts w:ascii="Arial" w:hAnsi="Arial" w:cs="Arial"/>
          <w:szCs w:val="24"/>
        </w:rPr>
        <w:t>e</w:t>
      </w:r>
      <w:r w:rsidR="007531F5" w:rsidRPr="00AA708F">
        <w:rPr>
          <w:rFonts w:ascii="Arial" w:hAnsi="Arial" w:cs="Arial"/>
          <w:szCs w:val="24"/>
        </w:rPr>
        <w:t xml:space="preserve"> ability</w:t>
      </w:r>
      <w:r w:rsidR="00DD02F5" w:rsidRPr="00AA708F">
        <w:rPr>
          <w:rFonts w:ascii="Arial" w:hAnsi="Arial" w:cs="Arial"/>
          <w:szCs w:val="24"/>
        </w:rPr>
        <w:t xml:space="preserve"> also </w:t>
      </w:r>
      <w:r w:rsidR="00553B58" w:rsidRPr="00AA708F">
        <w:rPr>
          <w:rFonts w:ascii="Arial" w:hAnsi="Arial" w:cs="Arial"/>
          <w:szCs w:val="24"/>
        </w:rPr>
        <w:t>ensures</w:t>
      </w:r>
      <w:r w:rsidR="00DD02F5" w:rsidRPr="00AA708F">
        <w:rPr>
          <w:rFonts w:ascii="Arial" w:hAnsi="Arial" w:cs="Arial"/>
          <w:szCs w:val="24"/>
        </w:rPr>
        <w:t xml:space="preserve"> that</w:t>
      </w:r>
      <w:r w:rsidR="008F4001">
        <w:rPr>
          <w:rFonts w:ascii="Arial" w:hAnsi="Arial" w:cs="Arial"/>
          <w:szCs w:val="24"/>
        </w:rPr>
        <w:t xml:space="preserve"> the</w:t>
      </w:r>
      <w:r w:rsidR="00DD02F5" w:rsidRPr="00AA708F">
        <w:rPr>
          <w:rFonts w:ascii="Arial" w:hAnsi="Arial" w:cs="Arial"/>
          <w:szCs w:val="24"/>
        </w:rPr>
        <w:t xml:space="preserve"> monetary aspect of the </w:t>
      </w:r>
      <w:r w:rsidR="00553B58" w:rsidRPr="00AA708F">
        <w:rPr>
          <w:rFonts w:ascii="Arial" w:hAnsi="Arial" w:cs="Arial"/>
          <w:szCs w:val="24"/>
        </w:rPr>
        <w:t xml:space="preserve">purchase is motivating and competitive. </w:t>
      </w:r>
    </w:p>
    <w:p w14:paraId="03B6408F" w14:textId="77777777" w:rsidR="00625DBA" w:rsidRPr="00AA708F" w:rsidRDefault="00625DBA" w:rsidP="00625DBA">
      <w:pPr>
        <w:rPr>
          <w:rFonts w:ascii="Arial" w:hAnsi="Arial" w:cs="Arial"/>
          <w:b/>
          <w:bCs/>
          <w:szCs w:val="24"/>
        </w:rPr>
      </w:pPr>
      <w:r w:rsidRPr="00AA708F">
        <w:rPr>
          <w:rFonts w:ascii="Arial" w:hAnsi="Arial" w:cs="Arial"/>
          <w:b/>
          <w:bCs/>
          <w:szCs w:val="24"/>
        </w:rPr>
        <w:t>Product and Experience</w:t>
      </w:r>
    </w:p>
    <w:p w14:paraId="01D76EEB" w14:textId="21DC026E" w:rsidR="00553B58" w:rsidRPr="00AA708F" w:rsidRDefault="00553B58" w:rsidP="00625DBA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b/>
          <w:bCs/>
          <w:szCs w:val="24"/>
        </w:rPr>
        <w:tab/>
      </w:r>
      <w:r w:rsidRPr="00AA708F">
        <w:rPr>
          <w:rFonts w:ascii="Arial" w:hAnsi="Arial" w:cs="Arial"/>
          <w:szCs w:val="24"/>
        </w:rPr>
        <w:t>This means creating</w:t>
      </w:r>
      <w:r w:rsidR="007531F5">
        <w:rPr>
          <w:rFonts w:ascii="Arial" w:hAnsi="Arial" w:cs="Arial"/>
          <w:szCs w:val="24"/>
        </w:rPr>
        <w:t xml:space="preserve"> a</w:t>
      </w:r>
      <w:r w:rsidRPr="00AA708F">
        <w:rPr>
          <w:rFonts w:ascii="Arial" w:hAnsi="Arial" w:cs="Arial"/>
          <w:szCs w:val="24"/>
        </w:rPr>
        <w:t xml:space="preserve"> world-class experience that appeals to customers</w:t>
      </w:r>
      <w:r w:rsidR="00B662AE">
        <w:rPr>
          <w:rFonts w:ascii="Arial" w:hAnsi="Arial" w:cs="Arial"/>
          <w:szCs w:val="24"/>
        </w:rPr>
        <w:t>,</w:t>
      </w:r>
      <w:r w:rsidRPr="00AA708F">
        <w:rPr>
          <w:rFonts w:ascii="Arial" w:hAnsi="Arial" w:cs="Arial"/>
          <w:szCs w:val="24"/>
        </w:rPr>
        <w:t xml:space="preserve"> along with devising and delivering</w:t>
      </w:r>
      <w:r w:rsidR="00B662AE">
        <w:rPr>
          <w:rFonts w:ascii="Arial" w:hAnsi="Arial" w:cs="Arial"/>
          <w:szCs w:val="24"/>
        </w:rPr>
        <w:t xml:space="preserve"> a</w:t>
      </w:r>
      <w:r w:rsidRPr="00AA708F">
        <w:rPr>
          <w:rFonts w:ascii="Arial" w:hAnsi="Arial" w:cs="Arial"/>
          <w:szCs w:val="24"/>
        </w:rPr>
        <w:t xml:space="preserve"> product and experience that support regional and seasonal development of the tourism destinations and locations.</w:t>
      </w:r>
      <w:r w:rsidRPr="00AA708F">
        <w:rPr>
          <w:rFonts w:ascii="Arial" w:hAnsi="Arial" w:cs="Arial"/>
          <w:b/>
          <w:bCs/>
          <w:szCs w:val="24"/>
        </w:rPr>
        <w:t xml:space="preserve"> </w:t>
      </w:r>
      <w:r w:rsidR="0087116E" w:rsidRPr="00AA708F">
        <w:rPr>
          <w:rFonts w:ascii="Arial" w:hAnsi="Arial" w:cs="Arial"/>
          <w:szCs w:val="24"/>
        </w:rPr>
        <w:t>This strategy also involve</w:t>
      </w:r>
      <w:r w:rsidR="00C41E1B" w:rsidRPr="00AA708F">
        <w:rPr>
          <w:rFonts w:ascii="Arial" w:hAnsi="Arial" w:cs="Arial"/>
          <w:szCs w:val="24"/>
        </w:rPr>
        <w:t>s</w:t>
      </w:r>
      <w:r w:rsidR="0087116E" w:rsidRPr="00AA708F">
        <w:rPr>
          <w:rFonts w:ascii="Arial" w:hAnsi="Arial" w:cs="Arial"/>
          <w:szCs w:val="24"/>
        </w:rPr>
        <w:t xml:space="preserve"> leveraging and involving different products and services that are available in</w:t>
      </w:r>
      <w:r w:rsidR="007531F5">
        <w:rPr>
          <w:rFonts w:ascii="Arial" w:hAnsi="Arial" w:cs="Arial"/>
          <w:szCs w:val="24"/>
        </w:rPr>
        <w:t xml:space="preserve"> the</w:t>
      </w:r>
      <w:r w:rsidR="0087116E" w:rsidRPr="00AA708F">
        <w:rPr>
          <w:rFonts w:ascii="Arial" w:hAnsi="Arial" w:cs="Arial"/>
          <w:szCs w:val="24"/>
        </w:rPr>
        <w:t xml:space="preserve"> context of </w:t>
      </w:r>
      <w:r w:rsidR="00C84B5A" w:rsidRPr="00AA708F">
        <w:rPr>
          <w:rFonts w:ascii="Arial" w:hAnsi="Arial" w:cs="Arial"/>
          <w:szCs w:val="24"/>
        </w:rPr>
        <w:t>Ireland tourism.</w:t>
      </w:r>
      <w:r w:rsidR="007531F5">
        <w:rPr>
          <w:rFonts w:ascii="Arial" w:hAnsi="Arial" w:cs="Arial"/>
          <w:szCs w:val="24"/>
        </w:rPr>
        <w:t xml:space="preserve"> The</w:t>
      </w:r>
      <w:r w:rsidR="00C84B5A" w:rsidRPr="00AA708F">
        <w:rPr>
          <w:rFonts w:ascii="Arial" w:hAnsi="Arial" w:cs="Arial"/>
          <w:szCs w:val="24"/>
        </w:rPr>
        <w:t xml:space="preserve"> </w:t>
      </w:r>
      <w:r w:rsidR="007531F5">
        <w:rPr>
          <w:rFonts w:ascii="Arial" w:hAnsi="Arial" w:cs="Arial"/>
          <w:szCs w:val="24"/>
        </w:rPr>
        <w:t>p</w:t>
      </w:r>
      <w:r w:rsidR="00C41E1B" w:rsidRPr="00AA708F">
        <w:rPr>
          <w:rFonts w:ascii="Arial" w:hAnsi="Arial" w:cs="Arial"/>
          <w:szCs w:val="24"/>
        </w:rPr>
        <w:t>roduct plays</w:t>
      </w:r>
      <w:r w:rsidR="007531F5">
        <w:rPr>
          <w:rFonts w:ascii="Arial" w:hAnsi="Arial" w:cs="Arial"/>
          <w:szCs w:val="24"/>
        </w:rPr>
        <w:t xml:space="preserve"> an</w:t>
      </w:r>
      <w:r w:rsidR="00C41E1B" w:rsidRPr="00AA708F">
        <w:rPr>
          <w:rFonts w:ascii="Arial" w:hAnsi="Arial" w:cs="Arial"/>
          <w:szCs w:val="24"/>
        </w:rPr>
        <w:t xml:space="preserve"> important role in </w:t>
      </w:r>
      <w:r w:rsidR="00D25206" w:rsidRPr="00AA708F">
        <w:rPr>
          <w:rFonts w:ascii="Arial" w:hAnsi="Arial" w:cs="Arial"/>
          <w:szCs w:val="24"/>
        </w:rPr>
        <w:t xml:space="preserve">selling and </w:t>
      </w:r>
      <w:r w:rsidR="00AA708F" w:rsidRPr="00AA708F">
        <w:rPr>
          <w:rFonts w:ascii="Arial" w:hAnsi="Arial" w:cs="Arial"/>
          <w:szCs w:val="24"/>
        </w:rPr>
        <w:t>therefore</w:t>
      </w:r>
      <w:r w:rsidR="00D25206" w:rsidRPr="00AA708F">
        <w:rPr>
          <w:rFonts w:ascii="Arial" w:hAnsi="Arial" w:cs="Arial"/>
          <w:szCs w:val="24"/>
        </w:rPr>
        <w:t xml:space="preserve"> focusing on this aspect is very important</w:t>
      </w:r>
      <w:r w:rsidR="00B662AE">
        <w:rPr>
          <w:rFonts w:ascii="Arial" w:hAnsi="Arial" w:cs="Arial"/>
          <w:szCs w:val="24"/>
        </w:rPr>
        <w:t>,</w:t>
      </w:r>
      <w:r w:rsidR="00D25206" w:rsidRPr="00AA708F">
        <w:rPr>
          <w:rFonts w:ascii="Arial" w:hAnsi="Arial" w:cs="Arial"/>
          <w:szCs w:val="24"/>
        </w:rPr>
        <w:t xml:space="preserve"> however </w:t>
      </w:r>
      <w:r w:rsidR="000448EC" w:rsidRPr="00AA708F">
        <w:rPr>
          <w:rFonts w:ascii="Arial" w:hAnsi="Arial" w:cs="Arial"/>
          <w:szCs w:val="24"/>
        </w:rPr>
        <w:t xml:space="preserve">tourism experience is equally important. </w:t>
      </w:r>
    </w:p>
    <w:p w14:paraId="40C6CCFE" w14:textId="77777777" w:rsidR="00625DBA" w:rsidRPr="00AA708F" w:rsidRDefault="00625DBA" w:rsidP="00625DBA">
      <w:pPr>
        <w:rPr>
          <w:rFonts w:ascii="Arial" w:hAnsi="Arial" w:cs="Arial"/>
          <w:b/>
          <w:bCs/>
          <w:szCs w:val="24"/>
        </w:rPr>
      </w:pPr>
      <w:r w:rsidRPr="00AA708F">
        <w:rPr>
          <w:rFonts w:ascii="Arial" w:hAnsi="Arial" w:cs="Arial"/>
          <w:b/>
          <w:bCs/>
          <w:szCs w:val="24"/>
        </w:rPr>
        <w:t>Market and Experience</w:t>
      </w:r>
    </w:p>
    <w:p w14:paraId="25B2F8C8" w14:textId="112E9A78" w:rsidR="00AA1ABD" w:rsidRPr="00AA708F" w:rsidRDefault="00AA1ABD" w:rsidP="00625DBA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b/>
          <w:bCs/>
          <w:szCs w:val="24"/>
        </w:rPr>
        <w:tab/>
      </w:r>
      <w:r w:rsidRPr="00AA708F">
        <w:rPr>
          <w:rFonts w:ascii="Arial" w:hAnsi="Arial" w:cs="Arial"/>
          <w:szCs w:val="24"/>
        </w:rPr>
        <w:t>This is another strategy in</w:t>
      </w:r>
      <w:r w:rsidR="007531F5">
        <w:rPr>
          <w:rFonts w:ascii="Arial" w:hAnsi="Arial" w:cs="Arial"/>
          <w:szCs w:val="24"/>
        </w:rPr>
        <w:t xml:space="preserve"> the</w:t>
      </w:r>
      <w:r w:rsidRPr="00AA708F">
        <w:rPr>
          <w:rFonts w:ascii="Arial" w:hAnsi="Arial" w:cs="Arial"/>
          <w:szCs w:val="24"/>
        </w:rPr>
        <w:t xml:space="preserve"> tourism plan of </w:t>
      </w:r>
      <w:r w:rsidR="00AA708F" w:rsidRPr="00AA708F">
        <w:rPr>
          <w:rFonts w:ascii="Arial" w:hAnsi="Arial" w:cs="Arial"/>
          <w:szCs w:val="24"/>
        </w:rPr>
        <w:t>Ireland</w:t>
      </w:r>
      <w:r w:rsidR="00C5283A" w:rsidRPr="00AA708F">
        <w:rPr>
          <w:rFonts w:ascii="Arial" w:hAnsi="Arial" w:cs="Arial"/>
          <w:szCs w:val="24"/>
        </w:rPr>
        <w:t xml:space="preserve">. This strategy focuses on involving all different stakeholders of the tourism within Ireland and creating </w:t>
      </w:r>
      <w:r w:rsidR="007531F5">
        <w:rPr>
          <w:rFonts w:ascii="Arial" w:hAnsi="Arial" w:cs="Arial"/>
          <w:szCs w:val="24"/>
        </w:rPr>
        <w:t xml:space="preserve">an </w:t>
      </w:r>
      <w:r w:rsidR="00C5283A" w:rsidRPr="00AA708F">
        <w:rPr>
          <w:rFonts w:ascii="Arial" w:hAnsi="Arial" w:cs="Arial"/>
          <w:szCs w:val="24"/>
        </w:rPr>
        <w:t xml:space="preserve">environment in which stakeholders can share data, insights, </w:t>
      </w:r>
      <w:r w:rsidR="00AA708F" w:rsidRPr="00AA708F">
        <w:rPr>
          <w:rFonts w:ascii="Arial" w:hAnsi="Arial" w:cs="Arial"/>
          <w:szCs w:val="24"/>
        </w:rPr>
        <w:t>research,</w:t>
      </w:r>
      <w:r w:rsidR="00C5283A" w:rsidRPr="00AA708F">
        <w:rPr>
          <w:rFonts w:ascii="Arial" w:hAnsi="Arial" w:cs="Arial"/>
          <w:szCs w:val="24"/>
        </w:rPr>
        <w:t xml:space="preserve"> and sales toolkits. </w:t>
      </w:r>
      <w:r w:rsidR="00E65EF9" w:rsidRPr="00AA708F">
        <w:rPr>
          <w:rFonts w:ascii="Arial" w:hAnsi="Arial" w:cs="Arial"/>
          <w:szCs w:val="24"/>
        </w:rPr>
        <w:t>This also includes developing</w:t>
      </w:r>
      <w:r w:rsidR="007531F5">
        <w:rPr>
          <w:rFonts w:ascii="Arial" w:hAnsi="Arial" w:cs="Arial"/>
          <w:szCs w:val="24"/>
        </w:rPr>
        <w:t xml:space="preserve"> an</w:t>
      </w:r>
      <w:r w:rsidR="00E65EF9" w:rsidRPr="00AA708F">
        <w:rPr>
          <w:rFonts w:ascii="Arial" w:hAnsi="Arial" w:cs="Arial"/>
          <w:szCs w:val="24"/>
        </w:rPr>
        <w:t xml:space="preserve"> understanding of the consumer segments along with understanding</w:t>
      </w:r>
      <w:r w:rsidR="007531F5">
        <w:rPr>
          <w:rFonts w:ascii="Arial" w:hAnsi="Arial" w:cs="Arial"/>
          <w:szCs w:val="24"/>
        </w:rPr>
        <w:t xml:space="preserve"> a</w:t>
      </w:r>
      <w:r w:rsidR="00E65EF9" w:rsidRPr="00AA708F">
        <w:rPr>
          <w:rFonts w:ascii="Arial" w:hAnsi="Arial" w:cs="Arial"/>
          <w:szCs w:val="24"/>
        </w:rPr>
        <w:t xml:space="preserve"> dynamic understanding of the path of consumer’s </w:t>
      </w:r>
      <w:r w:rsidR="006A4CEF" w:rsidRPr="00AA708F">
        <w:rPr>
          <w:rFonts w:ascii="Arial" w:hAnsi="Arial" w:cs="Arial"/>
          <w:szCs w:val="24"/>
        </w:rPr>
        <w:t>purchase</w:t>
      </w:r>
      <w:r w:rsidR="00CA064B" w:rsidRPr="00AA708F">
        <w:rPr>
          <w:rFonts w:ascii="Arial" w:hAnsi="Arial" w:cs="Arial"/>
          <w:szCs w:val="24"/>
        </w:rPr>
        <w:t xml:space="preserve"> (</w:t>
      </w:r>
      <w:r w:rsidR="00CA064B" w:rsidRPr="00AA708F">
        <w:rPr>
          <w:rFonts w:ascii="Arial" w:hAnsi="Arial" w:cs="Arial"/>
          <w:szCs w:val="24"/>
          <w:shd w:val="clear" w:color="auto" w:fill="FFFFFF"/>
        </w:rPr>
        <w:t>McLoughlin and Hanrahan, 2019</w:t>
      </w:r>
      <w:r w:rsidR="00CA064B" w:rsidRPr="00AA708F">
        <w:rPr>
          <w:rFonts w:ascii="Arial" w:hAnsi="Arial" w:cs="Arial"/>
          <w:szCs w:val="24"/>
        </w:rPr>
        <w:t>)</w:t>
      </w:r>
      <w:r w:rsidR="006A4CEF" w:rsidRPr="00AA708F">
        <w:rPr>
          <w:rFonts w:ascii="Arial" w:hAnsi="Arial" w:cs="Arial"/>
          <w:szCs w:val="24"/>
        </w:rPr>
        <w:t xml:space="preserve">. This strategy also </w:t>
      </w:r>
      <w:r w:rsidR="00AA708F" w:rsidRPr="00AA708F">
        <w:rPr>
          <w:rFonts w:ascii="Arial" w:hAnsi="Arial" w:cs="Arial"/>
          <w:szCs w:val="24"/>
        </w:rPr>
        <w:t>involves</w:t>
      </w:r>
      <w:r w:rsidR="006A4CEF" w:rsidRPr="00AA708F">
        <w:rPr>
          <w:rFonts w:ascii="Arial" w:hAnsi="Arial" w:cs="Arial"/>
          <w:szCs w:val="24"/>
        </w:rPr>
        <w:t xml:space="preserve"> developing</w:t>
      </w:r>
      <w:r w:rsidR="007531F5">
        <w:rPr>
          <w:rFonts w:ascii="Arial" w:hAnsi="Arial" w:cs="Arial"/>
          <w:szCs w:val="24"/>
        </w:rPr>
        <w:t xml:space="preserve"> an</w:t>
      </w:r>
      <w:r w:rsidR="006A4CEF" w:rsidRPr="00AA708F">
        <w:rPr>
          <w:rFonts w:ascii="Arial" w:hAnsi="Arial" w:cs="Arial"/>
          <w:szCs w:val="24"/>
        </w:rPr>
        <w:t xml:space="preserve"> understanding of competitor</w:t>
      </w:r>
      <w:r w:rsidR="007531F5">
        <w:rPr>
          <w:rFonts w:ascii="Arial" w:hAnsi="Arial" w:cs="Arial"/>
          <w:szCs w:val="24"/>
        </w:rPr>
        <w:t>’s</w:t>
      </w:r>
      <w:r w:rsidR="006A4CEF" w:rsidRPr="00AA708F">
        <w:rPr>
          <w:rFonts w:ascii="Arial" w:hAnsi="Arial" w:cs="Arial"/>
          <w:szCs w:val="24"/>
        </w:rPr>
        <w:t xml:space="preserve"> activity and its effect on </w:t>
      </w:r>
      <w:r w:rsidR="001D4EA0" w:rsidRPr="00AA708F">
        <w:rPr>
          <w:rFonts w:ascii="Arial" w:hAnsi="Arial" w:cs="Arial"/>
          <w:szCs w:val="24"/>
        </w:rPr>
        <w:t xml:space="preserve">consumers and their decision making. </w:t>
      </w:r>
    </w:p>
    <w:p w14:paraId="5DFEC63A" w14:textId="77777777" w:rsidR="00625DBA" w:rsidRPr="00AA708F" w:rsidRDefault="00625DBA" w:rsidP="00625DBA">
      <w:pPr>
        <w:rPr>
          <w:rFonts w:ascii="Arial" w:hAnsi="Arial" w:cs="Arial"/>
          <w:b/>
          <w:bCs/>
          <w:szCs w:val="24"/>
        </w:rPr>
      </w:pPr>
      <w:r w:rsidRPr="00AA708F">
        <w:rPr>
          <w:rFonts w:ascii="Arial" w:hAnsi="Arial" w:cs="Arial"/>
          <w:b/>
          <w:bCs/>
          <w:szCs w:val="24"/>
        </w:rPr>
        <w:t xml:space="preserve">Access </w:t>
      </w:r>
    </w:p>
    <w:p w14:paraId="12079A68" w14:textId="5D987FD2" w:rsidR="00363C13" w:rsidRPr="00AA708F" w:rsidRDefault="00752B8B" w:rsidP="00625DBA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ab/>
      </w:r>
      <w:r w:rsidR="00363C13" w:rsidRPr="00AA708F">
        <w:rPr>
          <w:rFonts w:ascii="Arial" w:hAnsi="Arial" w:cs="Arial"/>
          <w:szCs w:val="24"/>
        </w:rPr>
        <w:t>This involve</w:t>
      </w:r>
      <w:r w:rsidR="002B63AE" w:rsidRPr="00AA708F">
        <w:rPr>
          <w:rFonts w:ascii="Arial" w:hAnsi="Arial" w:cs="Arial"/>
          <w:szCs w:val="24"/>
        </w:rPr>
        <w:t>s</w:t>
      </w:r>
      <w:r w:rsidR="00363C13" w:rsidRPr="00AA708F">
        <w:rPr>
          <w:rFonts w:ascii="Arial" w:hAnsi="Arial" w:cs="Arial"/>
          <w:szCs w:val="24"/>
        </w:rPr>
        <w:t xml:space="preserve"> exploiting new routes and sustain</w:t>
      </w:r>
      <w:r w:rsidR="002B63AE" w:rsidRPr="00AA708F">
        <w:rPr>
          <w:rFonts w:ascii="Arial" w:hAnsi="Arial" w:cs="Arial"/>
          <w:szCs w:val="24"/>
        </w:rPr>
        <w:t>ing</w:t>
      </w:r>
      <w:r w:rsidR="00363C13" w:rsidRPr="00AA708F">
        <w:rPr>
          <w:rFonts w:ascii="Arial" w:hAnsi="Arial" w:cs="Arial"/>
          <w:szCs w:val="24"/>
        </w:rPr>
        <w:t xml:space="preserve"> strategically important routes. </w:t>
      </w:r>
      <w:r w:rsidR="002B63AE" w:rsidRPr="00AA708F">
        <w:rPr>
          <w:rFonts w:ascii="Arial" w:hAnsi="Arial" w:cs="Arial"/>
          <w:szCs w:val="24"/>
        </w:rPr>
        <w:t>This strategy of tourism planning also includes</w:t>
      </w:r>
      <w:r w:rsidR="00BE0CB4">
        <w:rPr>
          <w:rFonts w:ascii="Arial" w:hAnsi="Arial" w:cs="Arial"/>
          <w:szCs w:val="24"/>
        </w:rPr>
        <w:t xml:space="preserve"> the</w:t>
      </w:r>
      <w:r w:rsidR="002B63AE" w:rsidRPr="00AA708F">
        <w:rPr>
          <w:rFonts w:ascii="Arial" w:hAnsi="Arial" w:cs="Arial"/>
          <w:szCs w:val="24"/>
        </w:rPr>
        <w:t xml:space="preserve"> implementation of cooperative campaigns and share market research and intelligence with carriers to encourage new strategic routes. </w:t>
      </w:r>
    </w:p>
    <w:p w14:paraId="48BB3A82" w14:textId="77777777" w:rsidR="00625DBA" w:rsidRPr="00AA708F" w:rsidRDefault="00625DBA" w:rsidP="00625DBA">
      <w:pPr>
        <w:rPr>
          <w:rFonts w:ascii="Arial" w:hAnsi="Arial" w:cs="Arial"/>
          <w:b/>
          <w:bCs/>
          <w:szCs w:val="24"/>
        </w:rPr>
      </w:pPr>
      <w:r w:rsidRPr="00AA708F">
        <w:rPr>
          <w:rFonts w:ascii="Arial" w:hAnsi="Arial" w:cs="Arial"/>
          <w:b/>
          <w:bCs/>
          <w:szCs w:val="24"/>
        </w:rPr>
        <w:t>Regional and Seasonal Development</w:t>
      </w:r>
    </w:p>
    <w:p w14:paraId="51C065F1" w14:textId="4F315915" w:rsidR="00752B8B" w:rsidRPr="00AA708F" w:rsidRDefault="00752B8B" w:rsidP="00625DBA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lastRenderedPageBreak/>
        <w:tab/>
        <w:t>This mainly involve</w:t>
      </w:r>
      <w:r w:rsidR="00D210ED" w:rsidRPr="00AA708F">
        <w:rPr>
          <w:rFonts w:ascii="Arial" w:hAnsi="Arial" w:cs="Arial"/>
          <w:szCs w:val="24"/>
        </w:rPr>
        <w:t>s</w:t>
      </w:r>
      <w:r w:rsidR="00DC3108">
        <w:rPr>
          <w:rFonts w:ascii="Arial" w:hAnsi="Arial" w:cs="Arial"/>
          <w:szCs w:val="24"/>
        </w:rPr>
        <w:t xml:space="preserve"> the</w:t>
      </w:r>
      <w:r w:rsidRPr="00AA708F">
        <w:rPr>
          <w:rFonts w:ascii="Arial" w:hAnsi="Arial" w:cs="Arial"/>
          <w:szCs w:val="24"/>
        </w:rPr>
        <w:t xml:space="preserve"> development and implementation of product and experience. This strategy also focuses</w:t>
      </w:r>
      <w:r w:rsidR="00DC3108">
        <w:rPr>
          <w:rFonts w:ascii="Arial" w:hAnsi="Arial" w:cs="Arial"/>
          <w:szCs w:val="24"/>
        </w:rPr>
        <w:t xml:space="preserve"> on</w:t>
      </w:r>
      <w:r w:rsidRPr="00AA708F">
        <w:rPr>
          <w:rFonts w:ascii="Arial" w:hAnsi="Arial" w:cs="Arial"/>
          <w:szCs w:val="24"/>
        </w:rPr>
        <w:t xml:space="preserve"> regional development initiatives. In this </w:t>
      </w:r>
      <w:r w:rsidR="00647477" w:rsidRPr="00AA708F">
        <w:rPr>
          <w:rFonts w:ascii="Arial" w:hAnsi="Arial" w:cs="Arial"/>
          <w:szCs w:val="24"/>
        </w:rPr>
        <w:t>Ireland focuses</w:t>
      </w:r>
      <w:r w:rsidR="00DC3108">
        <w:rPr>
          <w:rFonts w:ascii="Arial" w:hAnsi="Arial" w:cs="Arial"/>
          <w:szCs w:val="24"/>
        </w:rPr>
        <w:t xml:space="preserve"> on</w:t>
      </w:r>
      <w:r w:rsidR="00647477" w:rsidRPr="00AA708F">
        <w:rPr>
          <w:rFonts w:ascii="Arial" w:hAnsi="Arial" w:cs="Arial"/>
          <w:szCs w:val="24"/>
        </w:rPr>
        <w:t xml:space="preserve"> tourism and improving and enhancing regional </w:t>
      </w:r>
      <w:r w:rsidR="004E2737" w:rsidRPr="00AA708F">
        <w:rPr>
          <w:rFonts w:ascii="Arial" w:hAnsi="Arial" w:cs="Arial"/>
          <w:szCs w:val="24"/>
        </w:rPr>
        <w:t>services</w:t>
      </w:r>
      <w:r w:rsidR="00CA064B" w:rsidRPr="00AA708F">
        <w:rPr>
          <w:rFonts w:ascii="Arial" w:hAnsi="Arial" w:cs="Arial"/>
          <w:szCs w:val="24"/>
        </w:rPr>
        <w:t xml:space="preserve"> (</w:t>
      </w:r>
      <w:r w:rsidR="00CA064B" w:rsidRPr="00AA708F">
        <w:rPr>
          <w:rFonts w:ascii="Arial" w:hAnsi="Arial" w:cs="Arial"/>
          <w:szCs w:val="24"/>
          <w:shd w:val="clear" w:color="auto" w:fill="FFFFFF"/>
        </w:rPr>
        <w:t>Healy, van Riper and Boyd, 2016</w:t>
      </w:r>
      <w:r w:rsidR="00CA064B" w:rsidRPr="00AA708F">
        <w:rPr>
          <w:rFonts w:ascii="Arial" w:hAnsi="Arial" w:cs="Arial"/>
          <w:szCs w:val="24"/>
        </w:rPr>
        <w:t>)</w:t>
      </w:r>
      <w:r w:rsidR="004E2737" w:rsidRPr="00AA708F">
        <w:rPr>
          <w:rFonts w:ascii="Arial" w:hAnsi="Arial" w:cs="Arial"/>
          <w:szCs w:val="24"/>
        </w:rPr>
        <w:t xml:space="preserve">. This strategy in the plan also involves promoting specific seasonal and regional proposition and ensuring </w:t>
      </w:r>
      <w:r w:rsidR="00DC3108">
        <w:rPr>
          <w:rFonts w:ascii="Arial" w:hAnsi="Arial" w:cs="Arial"/>
          <w:szCs w:val="24"/>
        </w:rPr>
        <w:t xml:space="preserve">the </w:t>
      </w:r>
      <w:r w:rsidR="004E2737" w:rsidRPr="00AA708F">
        <w:rPr>
          <w:rFonts w:ascii="Arial" w:hAnsi="Arial" w:cs="Arial"/>
          <w:szCs w:val="24"/>
        </w:rPr>
        <w:t xml:space="preserve">opening </w:t>
      </w:r>
      <w:r w:rsidR="0093247A" w:rsidRPr="00AA708F">
        <w:rPr>
          <w:rFonts w:ascii="Arial" w:hAnsi="Arial" w:cs="Arial"/>
          <w:szCs w:val="24"/>
        </w:rPr>
        <w:t>of products and experiences, accommodation, restaurants</w:t>
      </w:r>
      <w:r w:rsidR="00870F04">
        <w:rPr>
          <w:rFonts w:ascii="Arial" w:hAnsi="Arial" w:cs="Arial"/>
          <w:szCs w:val="24"/>
        </w:rPr>
        <w:t>,</w:t>
      </w:r>
      <w:r w:rsidR="0093247A" w:rsidRPr="00AA708F">
        <w:rPr>
          <w:rFonts w:ascii="Arial" w:hAnsi="Arial" w:cs="Arial"/>
          <w:szCs w:val="24"/>
        </w:rPr>
        <w:t xml:space="preserve"> etc. to enhance</w:t>
      </w:r>
      <w:r w:rsidR="00870F04">
        <w:rPr>
          <w:rFonts w:ascii="Arial" w:hAnsi="Arial" w:cs="Arial"/>
          <w:szCs w:val="24"/>
        </w:rPr>
        <w:t xml:space="preserve"> the</w:t>
      </w:r>
      <w:r w:rsidR="0093247A" w:rsidRPr="00AA708F">
        <w:rPr>
          <w:rFonts w:ascii="Arial" w:hAnsi="Arial" w:cs="Arial"/>
          <w:szCs w:val="24"/>
        </w:rPr>
        <w:t xml:space="preserve"> experience and improve product. </w:t>
      </w:r>
      <w:r w:rsidRPr="00AA708F">
        <w:rPr>
          <w:rFonts w:ascii="Arial" w:hAnsi="Arial" w:cs="Arial"/>
          <w:szCs w:val="24"/>
        </w:rPr>
        <w:tab/>
      </w:r>
    </w:p>
    <w:p w14:paraId="5D13AAC9" w14:textId="77777777" w:rsidR="00625DBA" w:rsidRPr="00AA708F" w:rsidRDefault="006955FE" w:rsidP="00625DBA">
      <w:pPr>
        <w:rPr>
          <w:rFonts w:ascii="Arial" w:hAnsi="Arial" w:cs="Arial"/>
          <w:b/>
          <w:bCs/>
          <w:szCs w:val="24"/>
        </w:rPr>
      </w:pPr>
      <w:r w:rsidRPr="00AA708F">
        <w:rPr>
          <w:rFonts w:ascii="Arial" w:hAnsi="Arial" w:cs="Arial"/>
          <w:b/>
          <w:bCs/>
          <w:szCs w:val="24"/>
        </w:rPr>
        <w:t>Industry Activation and Colla</w:t>
      </w:r>
      <w:r w:rsidR="00625DBA" w:rsidRPr="00AA708F">
        <w:rPr>
          <w:rFonts w:ascii="Arial" w:hAnsi="Arial" w:cs="Arial"/>
          <w:b/>
          <w:bCs/>
          <w:szCs w:val="24"/>
        </w:rPr>
        <w:t xml:space="preserve">boration </w:t>
      </w:r>
    </w:p>
    <w:p w14:paraId="568BD1DC" w14:textId="7F5ABDCD" w:rsidR="00625DBA" w:rsidRPr="00AA708F" w:rsidRDefault="00F55AAF" w:rsidP="00B6497E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ab/>
        <w:t xml:space="preserve">This means driving collaboration and activation in all the </w:t>
      </w:r>
      <w:r w:rsidR="00AB3B0B" w:rsidRPr="00AA708F">
        <w:rPr>
          <w:rFonts w:ascii="Arial" w:hAnsi="Arial" w:cs="Arial"/>
          <w:szCs w:val="24"/>
        </w:rPr>
        <w:t xml:space="preserve">areas that are connected </w:t>
      </w:r>
      <w:r w:rsidR="0009235E" w:rsidRPr="00AA708F">
        <w:rPr>
          <w:rFonts w:ascii="Arial" w:hAnsi="Arial" w:cs="Arial"/>
          <w:szCs w:val="24"/>
        </w:rPr>
        <w:t xml:space="preserve">to relevant </w:t>
      </w:r>
      <w:r w:rsidR="00870F04">
        <w:rPr>
          <w:rFonts w:ascii="Arial" w:hAnsi="Arial" w:cs="Arial"/>
          <w:szCs w:val="24"/>
        </w:rPr>
        <w:t>to</w:t>
      </w:r>
      <w:r w:rsidR="0009235E" w:rsidRPr="00AA708F">
        <w:rPr>
          <w:rFonts w:ascii="Arial" w:hAnsi="Arial" w:cs="Arial"/>
          <w:szCs w:val="24"/>
        </w:rPr>
        <w:t xml:space="preserve"> tourism and</w:t>
      </w:r>
      <w:r w:rsidR="00870F04">
        <w:rPr>
          <w:rFonts w:ascii="Arial" w:hAnsi="Arial" w:cs="Arial"/>
          <w:szCs w:val="24"/>
        </w:rPr>
        <w:t xml:space="preserve"> the</w:t>
      </w:r>
      <w:r w:rsidR="0009235E" w:rsidRPr="00AA708F">
        <w:rPr>
          <w:rFonts w:ascii="Arial" w:hAnsi="Arial" w:cs="Arial"/>
          <w:szCs w:val="24"/>
        </w:rPr>
        <w:t xml:space="preserve"> overall experience of the tourist. </w:t>
      </w:r>
      <w:r w:rsidR="00E66F30" w:rsidRPr="00AA708F">
        <w:rPr>
          <w:rFonts w:ascii="Arial" w:hAnsi="Arial" w:cs="Arial"/>
          <w:szCs w:val="24"/>
        </w:rPr>
        <w:t>Continuing</w:t>
      </w:r>
      <w:r w:rsidR="0009235E" w:rsidRPr="00AA708F">
        <w:rPr>
          <w:rFonts w:ascii="Arial" w:hAnsi="Arial" w:cs="Arial"/>
          <w:szCs w:val="24"/>
        </w:rPr>
        <w:t xml:space="preserve"> offering value for money and incorporating trade and industry offering</w:t>
      </w:r>
      <w:r w:rsidR="00870F04">
        <w:rPr>
          <w:rFonts w:ascii="Arial" w:hAnsi="Arial" w:cs="Arial"/>
          <w:szCs w:val="24"/>
        </w:rPr>
        <w:t>s</w:t>
      </w:r>
      <w:r w:rsidR="0009235E" w:rsidRPr="00AA708F">
        <w:rPr>
          <w:rFonts w:ascii="Arial" w:hAnsi="Arial" w:cs="Arial"/>
          <w:szCs w:val="24"/>
        </w:rPr>
        <w:t xml:space="preserve"> into</w:t>
      </w:r>
      <w:r w:rsidR="00870F04">
        <w:rPr>
          <w:rFonts w:ascii="Arial" w:hAnsi="Arial" w:cs="Arial"/>
          <w:szCs w:val="24"/>
        </w:rPr>
        <w:t xml:space="preserve"> the</w:t>
      </w:r>
      <w:r w:rsidR="0009235E" w:rsidRPr="00AA708F">
        <w:rPr>
          <w:rFonts w:ascii="Arial" w:hAnsi="Arial" w:cs="Arial"/>
          <w:szCs w:val="24"/>
        </w:rPr>
        <w:t xml:space="preserve"> marketing content. This means that when </w:t>
      </w:r>
      <w:r w:rsidR="00E66F30" w:rsidRPr="00AA708F">
        <w:rPr>
          <w:rFonts w:ascii="Arial" w:hAnsi="Arial" w:cs="Arial"/>
          <w:szCs w:val="24"/>
        </w:rPr>
        <w:t xml:space="preserve">Ireland and its tourism is promoted and marketed at that time regional offerings are also associated with </w:t>
      </w:r>
      <w:r w:rsidR="00320ECD" w:rsidRPr="00AA708F">
        <w:rPr>
          <w:rFonts w:ascii="Arial" w:hAnsi="Arial" w:cs="Arial"/>
          <w:szCs w:val="24"/>
        </w:rPr>
        <w:t xml:space="preserve">tourism in Ireland and its </w:t>
      </w:r>
      <w:r w:rsidR="00EA7764" w:rsidRPr="00AA708F">
        <w:rPr>
          <w:rFonts w:ascii="Arial" w:hAnsi="Arial" w:cs="Arial"/>
          <w:szCs w:val="24"/>
        </w:rPr>
        <w:t xml:space="preserve">different destinations. For </w:t>
      </w:r>
      <w:r w:rsidR="00DC44DF" w:rsidRPr="00AA708F">
        <w:rPr>
          <w:rFonts w:ascii="Arial" w:hAnsi="Arial" w:cs="Arial"/>
          <w:szCs w:val="24"/>
        </w:rPr>
        <w:t xml:space="preserve">example, </w:t>
      </w:r>
      <w:r w:rsidR="00EA7764" w:rsidRPr="00AA708F">
        <w:rPr>
          <w:rFonts w:ascii="Arial" w:hAnsi="Arial" w:cs="Arial"/>
          <w:szCs w:val="24"/>
        </w:rPr>
        <w:t>promoting local specialties along with attractive destinations</w:t>
      </w:r>
      <w:r w:rsidR="00DC44DF" w:rsidRPr="00AA708F">
        <w:rPr>
          <w:rFonts w:ascii="Arial" w:hAnsi="Arial" w:cs="Arial"/>
          <w:szCs w:val="24"/>
        </w:rPr>
        <w:t xml:space="preserve"> of Ireland</w:t>
      </w:r>
      <w:r w:rsidR="00EA7764" w:rsidRPr="00AA708F">
        <w:rPr>
          <w:rFonts w:ascii="Arial" w:hAnsi="Arial" w:cs="Arial"/>
          <w:szCs w:val="24"/>
        </w:rPr>
        <w:t xml:space="preserve">. </w:t>
      </w:r>
    </w:p>
    <w:p w14:paraId="4CFED3E4" w14:textId="77777777" w:rsidR="005321FD" w:rsidRPr="00AA708F" w:rsidRDefault="005321FD" w:rsidP="00B6497E">
      <w:pPr>
        <w:rPr>
          <w:rFonts w:ascii="Arial" w:hAnsi="Arial" w:cs="Arial"/>
          <w:b/>
          <w:bCs/>
          <w:szCs w:val="24"/>
        </w:rPr>
      </w:pPr>
      <w:r w:rsidRPr="00AA708F">
        <w:rPr>
          <w:rFonts w:ascii="Arial" w:hAnsi="Arial" w:cs="Arial"/>
          <w:b/>
          <w:bCs/>
          <w:szCs w:val="24"/>
        </w:rPr>
        <w:t>Sustainable Tourism</w:t>
      </w:r>
    </w:p>
    <w:p w14:paraId="6713AC0A" w14:textId="6A8DB302" w:rsidR="005321FD" w:rsidRPr="00AA708F" w:rsidRDefault="005321FD" w:rsidP="00B6497E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ab/>
        <w:t xml:space="preserve">This is a concept and model which is based on analysing and identifying </w:t>
      </w:r>
      <w:r w:rsidR="00A1651F" w:rsidRPr="00AA708F">
        <w:rPr>
          <w:rFonts w:ascii="Arial" w:hAnsi="Arial" w:cs="Arial"/>
          <w:szCs w:val="24"/>
        </w:rPr>
        <w:t>long term impact on the tourism destination, local people of the destination and</w:t>
      </w:r>
      <w:r w:rsidR="007E1CF6">
        <w:rPr>
          <w:rFonts w:ascii="Arial" w:hAnsi="Arial" w:cs="Arial"/>
          <w:szCs w:val="24"/>
        </w:rPr>
        <w:t xml:space="preserve"> the</w:t>
      </w:r>
      <w:r w:rsidR="00A1651F" w:rsidRPr="00AA708F">
        <w:rPr>
          <w:rFonts w:ascii="Arial" w:hAnsi="Arial" w:cs="Arial"/>
          <w:szCs w:val="24"/>
        </w:rPr>
        <w:t xml:space="preserve"> impact on the environment because of tourism activities</w:t>
      </w:r>
      <w:r w:rsidR="000F5862" w:rsidRPr="00AA708F">
        <w:rPr>
          <w:rFonts w:ascii="Arial" w:hAnsi="Arial" w:cs="Arial"/>
          <w:szCs w:val="24"/>
        </w:rPr>
        <w:t xml:space="preserve"> (</w:t>
      </w:r>
      <w:r w:rsidR="000F5862" w:rsidRPr="00AA708F">
        <w:rPr>
          <w:rFonts w:ascii="Arial" w:hAnsi="Arial" w:cs="Arial"/>
          <w:szCs w:val="24"/>
          <w:shd w:val="clear" w:color="auto" w:fill="FFFFFF"/>
        </w:rPr>
        <w:t>McLoughlin and Hanrahan, 2016</w:t>
      </w:r>
      <w:r w:rsidR="000F5862" w:rsidRPr="00AA708F">
        <w:rPr>
          <w:rFonts w:ascii="Arial" w:hAnsi="Arial" w:cs="Arial"/>
          <w:szCs w:val="24"/>
        </w:rPr>
        <w:t>)</w:t>
      </w:r>
      <w:r w:rsidR="00A1651F" w:rsidRPr="00AA708F">
        <w:rPr>
          <w:rFonts w:ascii="Arial" w:hAnsi="Arial" w:cs="Arial"/>
          <w:szCs w:val="24"/>
        </w:rPr>
        <w:t xml:space="preserve">. Ireland in its tourism planning has focused on sustainability standards. </w:t>
      </w:r>
      <w:r w:rsidR="003A4B31" w:rsidRPr="00AA708F">
        <w:rPr>
          <w:rFonts w:ascii="Arial" w:hAnsi="Arial" w:cs="Arial"/>
          <w:szCs w:val="24"/>
        </w:rPr>
        <w:t>Other</w:t>
      </w:r>
      <w:r w:rsidR="00A1651F" w:rsidRPr="00AA708F">
        <w:rPr>
          <w:rFonts w:ascii="Arial" w:hAnsi="Arial" w:cs="Arial"/>
          <w:szCs w:val="24"/>
        </w:rPr>
        <w:t xml:space="preserve"> than this some of the activities that are included in sustainable </w:t>
      </w:r>
      <w:r w:rsidR="007E08C3" w:rsidRPr="00AA708F">
        <w:rPr>
          <w:rFonts w:ascii="Arial" w:hAnsi="Arial" w:cs="Arial"/>
          <w:szCs w:val="24"/>
        </w:rPr>
        <w:t>tourism are globally recognised eco-certification program</w:t>
      </w:r>
      <w:r w:rsidR="007553D9">
        <w:rPr>
          <w:rFonts w:ascii="Arial" w:hAnsi="Arial" w:cs="Arial"/>
          <w:szCs w:val="24"/>
        </w:rPr>
        <w:t>s</w:t>
      </w:r>
      <w:r w:rsidR="007E08C3" w:rsidRPr="00AA708F">
        <w:rPr>
          <w:rFonts w:ascii="Arial" w:hAnsi="Arial" w:cs="Arial"/>
          <w:szCs w:val="24"/>
        </w:rPr>
        <w:t>, green travel marketing toolkit, naturalist</w:t>
      </w:r>
      <w:r w:rsidR="007553D9">
        <w:rPr>
          <w:rFonts w:ascii="Arial" w:hAnsi="Arial" w:cs="Arial"/>
          <w:szCs w:val="24"/>
        </w:rPr>
        <w:t>-</w:t>
      </w:r>
      <w:r w:rsidR="007E08C3" w:rsidRPr="00AA708F">
        <w:rPr>
          <w:rFonts w:ascii="Arial" w:hAnsi="Arial" w:cs="Arial"/>
          <w:szCs w:val="24"/>
        </w:rPr>
        <w:t>guided tourism activities</w:t>
      </w:r>
      <w:r w:rsidR="007553D9">
        <w:rPr>
          <w:rFonts w:ascii="Arial" w:hAnsi="Arial" w:cs="Arial"/>
          <w:szCs w:val="24"/>
        </w:rPr>
        <w:t>,</w:t>
      </w:r>
      <w:r w:rsidR="007E08C3" w:rsidRPr="00AA708F">
        <w:rPr>
          <w:rFonts w:ascii="Arial" w:hAnsi="Arial" w:cs="Arial"/>
          <w:szCs w:val="24"/>
        </w:rPr>
        <w:t xml:space="preserve"> and environmentally conscious hotels. These are some of the elements and activities that are part of the sustainable tourism of Ireland. In </w:t>
      </w:r>
      <w:r w:rsidR="007E1CF6">
        <w:rPr>
          <w:rFonts w:ascii="Arial" w:hAnsi="Arial" w:cs="Arial"/>
          <w:szCs w:val="24"/>
        </w:rPr>
        <w:t xml:space="preserve">the </w:t>
      </w:r>
      <w:r w:rsidR="005932C5" w:rsidRPr="00AA708F">
        <w:rPr>
          <w:rFonts w:ascii="Arial" w:hAnsi="Arial" w:cs="Arial"/>
          <w:szCs w:val="24"/>
        </w:rPr>
        <w:t>contex</w:t>
      </w:r>
      <w:r w:rsidR="007E08C3" w:rsidRPr="00AA708F">
        <w:rPr>
          <w:rFonts w:ascii="Arial" w:hAnsi="Arial" w:cs="Arial"/>
          <w:szCs w:val="24"/>
        </w:rPr>
        <w:t>t</w:t>
      </w:r>
      <w:r w:rsidR="007E1CF6">
        <w:rPr>
          <w:rFonts w:ascii="Arial" w:hAnsi="Arial" w:cs="Arial"/>
          <w:szCs w:val="24"/>
        </w:rPr>
        <w:t xml:space="preserve"> of</w:t>
      </w:r>
      <w:r w:rsidR="007E08C3" w:rsidRPr="00AA708F">
        <w:rPr>
          <w:rFonts w:ascii="Arial" w:hAnsi="Arial" w:cs="Arial"/>
          <w:szCs w:val="24"/>
        </w:rPr>
        <w:t xml:space="preserve"> tourism planning and management</w:t>
      </w:r>
      <w:r w:rsidR="007553D9">
        <w:rPr>
          <w:rFonts w:ascii="Arial" w:hAnsi="Arial" w:cs="Arial"/>
          <w:szCs w:val="24"/>
        </w:rPr>
        <w:t>,</w:t>
      </w:r>
      <w:r w:rsidR="007E08C3" w:rsidRPr="00AA708F">
        <w:rPr>
          <w:rFonts w:ascii="Arial" w:hAnsi="Arial" w:cs="Arial"/>
          <w:szCs w:val="24"/>
        </w:rPr>
        <w:t xml:space="preserve"> sustainability has become</w:t>
      </w:r>
      <w:r w:rsidR="007553D9">
        <w:rPr>
          <w:rFonts w:ascii="Arial" w:hAnsi="Arial" w:cs="Arial"/>
          <w:szCs w:val="24"/>
        </w:rPr>
        <w:t xml:space="preserve"> a</w:t>
      </w:r>
      <w:r w:rsidR="007E08C3" w:rsidRPr="00AA708F">
        <w:rPr>
          <w:rFonts w:ascii="Arial" w:hAnsi="Arial" w:cs="Arial"/>
          <w:szCs w:val="24"/>
        </w:rPr>
        <w:t xml:space="preserve"> key issue because of</w:t>
      </w:r>
      <w:r w:rsidR="007553D9">
        <w:rPr>
          <w:rFonts w:ascii="Arial" w:hAnsi="Arial" w:cs="Arial"/>
          <w:szCs w:val="24"/>
        </w:rPr>
        <w:t xml:space="preserve"> the</w:t>
      </w:r>
      <w:r w:rsidR="007E08C3" w:rsidRPr="00AA708F">
        <w:rPr>
          <w:rFonts w:ascii="Arial" w:hAnsi="Arial" w:cs="Arial"/>
          <w:szCs w:val="24"/>
        </w:rPr>
        <w:t xml:space="preserve"> increasing negative impact on the environment and tourism destinations. </w:t>
      </w:r>
      <w:r w:rsidR="005932C5" w:rsidRPr="00AA708F">
        <w:rPr>
          <w:rFonts w:ascii="Arial" w:hAnsi="Arial" w:cs="Arial"/>
          <w:szCs w:val="24"/>
        </w:rPr>
        <w:t>Many organisations are also taking active participation in ensuring sustainable tourism in Ireland in which their focus i</w:t>
      </w:r>
      <w:r w:rsidR="006A37D2" w:rsidRPr="00AA708F">
        <w:rPr>
          <w:rFonts w:ascii="Arial" w:hAnsi="Arial" w:cs="Arial"/>
          <w:szCs w:val="24"/>
        </w:rPr>
        <w:t>s on planting trees, respect towards nature and wildlife, partnering with local communities for sustainable tourism</w:t>
      </w:r>
      <w:r w:rsidR="007E1CF6">
        <w:rPr>
          <w:rFonts w:ascii="Arial" w:hAnsi="Arial" w:cs="Arial"/>
          <w:szCs w:val="24"/>
        </w:rPr>
        <w:t>,</w:t>
      </w:r>
      <w:r w:rsidR="006A37D2" w:rsidRPr="00AA708F">
        <w:rPr>
          <w:rFonts w:ascii="Arial" w:hAnsi="Arial" w:cs="Arial"/>
          <w:szCs w:val="24"/>
        </w:rPr>
        <w:t xml:space="preserve"> avoid printing</w:t>
      </w:r>
      <w:r w:rsidR="007E1CF6">
        <w:rPr>
          <w:rFonts w:ascii="Arial" w:hAnsi="Arial" w:cs="Arial"/>
          <w:szCs w:val="24"/>
        </w:rPr>
        <w:t xml:space="preserve">, </w:t>
      </w:r>
      <w:r w:rsidR="006A37D2" w:rsidRPr="00AA708F">
        <w:rPr>
          <w:rFonts w:ascii="Arial" w:hAnsi="Arial" w:cs="Arial"/>
          <w:szCs w:val="24"/>
        </w:rPr>
        <w:t>saving water</w:t>
      </w:r>
      <w:r w:rsidR="007E1CF6">
        <w:rPr>
          <w:rFonts w:ascii="Arial" w:hAnsi="Arial" w:cs="Arial"/>
          <w:szCs w:val="24"/>
        </w:rPr>
        <w:t xml:space="preserve"> and</w:t>
      </w:r>
      <w:r w:rsidR="006A37D2" w:rsidRPr="00AA708F">
        <w:rPr>
          <w:rFonts w:ascii="Arial" w:hAnsi="Arial" w:cs="Arial"/>
          <w:szCs w:val="24"/>
        </w:rPr>
        <w:t xml:space="preserve"> recycling waste</w:t>
      </w:r>
      <w:r w:rsidR="007E1CF6">
        <w:rPr>
          <w:rFonts w:ascii="Arial" w:hAnsi="Arial" w:cs="Arial"/>
          <w:szCs w:val="24"/>
        </w:rPr>
        <w:t xml:space="preserve"> (</w:t>
      </w:r>
      <w:r w:rsidR="000F5862" w:rsidRPr="00AA708F">
        <w:rPr>
          <w:rFonts w:ascii="Arial" w:hAnsi="Arial" w:cs="Arial"/>
          <w:szCs w:val="24"/>
          <w:shd w:val="clear" w:color="auto" w:fill="FFFFFF"/>
        </w:rPr>
        <w:t>McLoughlin and et.al., 2018</w:t>
      </w:r>
      <w:r w:rsidR="000F5862" w:rsidRPr="00AA708F">
        <w:rPr>
          <w:rFonts w:ascii="Arial" w:hAnsi="Arial" w:cs="Arial"/>
          <w:szCs w:val="24"/>
        </w:rPr>
        <w:t>)</w:t>
      </w:r>
      <w:r w:rsidR="006A37D2" w:rsidRPr="00AA708F">
        <w:rPr>
          <w:rFonts w:ascii="Arial" w:hAnsi="Arial" w:cs="Arial"/>
          <w:szCs w:val="24"/>
        </w:rPr>
        <w:t xml:space="preserve">.   </w:t>
      </w:r>
    </w:p>
    <w:p w14:paraId="40F8034B" w14:textId="05A339ED" w:rsidR="00B4216F" w:rsidRPr="00B4216F" w:rsidRDefault="00DC44DF" w:rsidP="00B4216F">
      <w:pPr>
        <w:pStyle w:val="Heading2"/>
        <w:rPr>
          <w:rFonts w:ascii="Arial" w:hAnsi="Arial" w:cs="Arial"/>
          <w:b/>
          <w:bCs w:val="0"/>
          <w:sz w:val="28"/>
          <w:szCs w:val="28"/>
        </w:rPr>
      </w:pPr>
      <w:bookmarkStart w:id="2" w:name="_Toc47131102"/>
      <w:r w:rsidRPr="00B4216F">
        <w:rPr>
          <w:rFonts w:ascii="Arial" w:hAnsi="Arial" w:cs="Arial"/>
          <w:b/>
          <w:bCs w:val="0"/>
          <w:iCs/>
          <w:sz w:val="28"/>
          <w:szCs w:val="28"/>
        </w:rPr>
        <w:lastRenderedPageBreak/>
        <w:t>Effectiveness</w:t>
      </w:r>
      <w:r w:rsidRPr="00B4216F">
        <w:rPr>
          <w:rFonts w:ascii="Arial" w:hAnsi="Arial" w:cs="Arial"/>
          <w:b/>
          <w:bCs w:val="0"/>
          <w:i/>
          <w:sz w:val="28"/>
          <w:szCs w:val="28"/>
        </w:rPr>
        <w:t xml:space="preserve"> </w:t>
      </w:r>
      <w:r w:rsidRPr="00B4216F">
        <w:rPr>
          <w:rFonts w:ascii="Arial" w:hAnsi="Arial" w:cs="Arial"/>
          <w:b/>
          <w:bCs w:val="0"/>
          <w:sz w:val="28"/>
          <w:szCs w:val="28"/>
        </w:rPr>
        <w:t>of the implemented Strategic Tourism Planning Model</w:t>
      </w:r>
      <w:bookmarkEnd w:id="2"/>
    </w:p>
    <w:p w14:paraId="5CF8A696" w14:textId="5FA32306" w:rsidR="00473F9A" w:rsidRPr="00AA708F" w:rsidRDefault="00473F9A" w:rsidP="00473F9A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ab/>
        <w:t>The strategies in tourism planning and development model of Ireland suggest a holistic model for touri</w:t>
      </w:r>
      <w:r w:rsidR="007B2664" w:rsidRPr="00AA708F">
        <w:rPr>
          <w:rFonts w:ascii="Arial" w:hAnsi="Arial" w:cs="Arial"/>
          <w:szCs w:val="24"/>
        </w:rPr>
        <w:t>s</w:t>
      </w:r>
      <w:r w:rsidRPr="00AA708F">
        <w:rPr>
          <w:rFonts w:ascii="Arial" w:hAnsi="Arial" w:cs="Arial"/>
          <w:szCs w:val="24"/>
        </w:rPr>
        <w:t>m planning in which all the aspects</w:t>
      </w:r>
      <w:r w:rsidR="000F28AD">
        <w:rPr>
          <w:rFonts w:ascii="Arial" w:hAnsi="Arial" w:cs="Arial"/>
          <w:szCs w:val="24"/>
        </w:rPr>
        <w:t xml:space="preserve"> </w:t>
      </w:r>
      <w:r w:rsidR="000F28AD" w:rsidRPr="00AA708F">
        <w:rPr>
          <w:rFonts w:ascii="Arial" w:hAnsi="Arial" w:cs="Arial"/>
          <w:szCs w:val="24"/>
        </w:rPr>
        <w:t>and strategies</w:t>
      </w:r>
      <w:r w:rsidRPr="00AA708F">
        <w:rPr>
          <w:rFonts w:ascii="Arial" w:hAnsi="Arial" w:cs="Arial"/>
          <w:szCs w:val="24"/>
        </w:rPr>
        <w:t xml:space="preserve"> have been considered</w:t>
      </w:r>
      <w:r w:rsidR="000F28AD">
        <w:rPr>
          <w:rFonts w:ascii="Arial" w:hAnsi="Arial" w:cs="Arial"/>
          <w:szCs w:val="24"/>
        </w:rPr>
        <w:t xml:space="preserve"> </w:t>
      </w:r>
      <w:r w:rsidR="000F5862" w:rsidRPr="00AA708F">
        <w:rPr>
          <w:rFonts w:ascii="Arial" w:hAnsi="Arial" w:cs="Arial"/>
          <w:szCs w:val="24"/>
        </w:rPr>
        <w:t>(</w:t>
      </w:r>
      <w:r w:rsidR="00B0137B" w:rsidRPr="00AA708F">
        <w:rPr>
          <w:rFonts w:ascii="Arial" w:hAnsi="Arial" w:cs="Arial"/>
          <w:szCs w:val="24"/>
          <w:shd w:val="clear" w:color="auto" w:fill="FFFFFF"/>
        </w:rPr>
        <w:t xml:space="preserve">Saarinen, </w:t>
      </w:r>
      <w:r w:rsidR="007553D9" w:rsidRPr="00AA708F">
        <w:rPr>
          <w:rFonts w:ascii="Arial" w:hAnsi="Arial" w:cs="Arial"/>
          <w:szCs w:val="24"/>
          <w:shd w:val="clear" w:color="auto" w:fill="FFFFFF"/>
        </w:rPr>
        <w:t>Rogerson,</w:t>
      </w:r>
      <w:r w:rsidR="00B0137B" w:rsidRPr="00AA708F">
        <w:rPr>
          <w:rFonts w:ascii="Arial" w:hAnsi="Arial" w:cs="Arial"/>
          <w:szCs w:val="24"/>
          <w:shd w:val="clear" w:color="auto" w:fill="FFFFFF"/>
        </w:rPr>
        <w:t xml:space="preserve"> and Hall, 2017</w:t>
      </w:r>
      <w:r w:rsidR="000F5862" w:rsidRPr="00AA708F">
        <w:rPr>
          <w:rFonts w:ascii="Arial" w:hAnsi="Arial" w:cs="Arial"/>
          <w:szCs w:val="24"/>
        </w:rPr>
        <w:t>)</w:t>
      </w:r>
      <w:r w:rsidR="00E86F37" w:rsidRPr="00AA708F">
        <w:rPr>
          <w:rFonts w:ascii="Arial" w:hAnsi="Arial" w:cs="Arial"/>
          <w:szCs w:val="24"/>
        </w:rPr>
        <w:t xml:space="preserve">. </w:t>
      </w:r>
      <w:r w:rsidR="00451DC0" w:rsidRPr="00AA708F">
        <w:rPr>
          <w:rFonts w:ascii="Arial" w:hAnsi="Arial" w:cs="Arial"/>
          <w:szCs w:val="24"/>
        </w:rPr>
        <w:t>This involve</w:t>
      </w:r>
      <w:r w:rsidR="004E6765" w:rsidRPr="00AA708F">
        <w:rPr>
          <w:rFonts w:ascii="Arial" w:hAnsi="Arial" w:cs="Arial"/>
          <w:szCs w:val="24"/>
        </w:rPr>
        <w:t>s</w:t>
      </w:r>
      <w:r w:rsidR="00451DC0" w:rsidRPr="00AA708F">
        <w:rPr>
          <w:rFonts w:ascii="Arial" w:hAnsi="Arial" w:cs="Arial"/>
          <w:szCs w:val="24"/>
        </w:rPr>
        <w:t xml:space="preserve"> strategies that are focusing on the aspect to attract consumers and tourist</w:t>
      </w:r>
      <w:r w:rsidR="007553D9">
        <w:rPr>
          <w:rFonts w:ascii="Arial" w:hAnsi="Arial" w:cs="Arial"/>
          <w:szCs w:val="24"/>
        </w:rPr>
        <w:t>s</w:t>
      </w:r>
      <w:r w:rsidR="00451DC0" w:rsidRPr="00AA708F">
        <w:rPr>
          <w:rFonts w:ascii="Arial" w:hAnsi="Arial" w:cs="Arial"/>
          <w:szCs w:val="24"/>
        </w:rPr>
        <w:t xml:space="preserve"> </w:t>
      </w:r>
      <w:r w:rsidR="000F28AD">
        <w:rPr>
          <w:rFonts w:ascii="Arial" w:hAnsi="Arial" w:cs="Arial"/>
          <w:szCs w:val="24"/>
        </w:rPr>
        <w:t>as well as</w:t>
      </w:r>
      <w:r w:rsidR="005F54F5" w:rsidRPr="00AA708F">
        <w:rPr>
          <w:rFonts w:ascii="Arial" w:hAnsi="Arial" w:cs="Arial"/>
          <w:szCs w:val="24"/>
        </w:rPr>
        <w:t xml:space="preserve"> strategies and elements that are focusing on </w:t>
      </w:r>
      <w:r w:rsidR="00EA0F8F" w:rsidRPr="00AA708F">
        <w:rPr>
          <w:rFonts w:ascii="Arial" w:hAnsi="Arial" w:cs="Arial"/>
          <w:szCs w:val="24"/>
        </w:rPr>
        <w:t>ensuring</w:t>
      </w:r>
      <w:r w:rsidR="007553D9">
        <w:rPr>
          <w:rFonts w:ascii="Arial" w:hAnsi="Arial" w:cs="Arial"/>
          <w:szCs w:val="24"/>
        </w:rPr>
        <w:t xml:space="preserve"> the</w:t>
      </w:r>
      <w:r w:rsidR="00EA0F8F" w:rsidRPr="00AA708F">
        <w:rPr>
          <w:rFonts w:ascii="Arial" w:hAnsi="Arial" w:cs="Arial"/>
          <w:szCs w:val="24"/>
        </w:rPr>
        <w:t xml:space="preserve"> satisfaction of the customers </w:t>
      </w:r>
      <w:r w:rsidR="000F28AD">
        <w:rPr>
          <w:rFonts w:ascii="Arial" w:hAnsi="Arial" w:cs="Arial"/>
          <w:szCs w:val="24"/>
        </w:rPr>
        <w:t>of</w:t>
      </w:r>
      <w:r w:rsidR="00EA0F8F" w:rsidRPr="00AA708F">
        <w:rPr>
          <w:rFonts w:ascii="Arial" w:hAnsi="Arial" w:cs="Arial"/>
          <w:szCs w:val="24"/>
        </w:rPr>
        <w:t xml:space="preserve"> tourism. This also focuses on </w:t>
      </w:r>
      <w:r w:rsidR="007553D9">
        <w:rPr>
          <w:rFonts w:ascii="Arial" w:hAnsi="Arial" w:cs="Arial"/>
          <w:szCs w:val="24"/>
        </w:rPr>
        <w:t xml:space="preserve">the </w:t>
      </w:r>
      <w:proofErr w:type="gramStart"/>
      <w:r w:rsidR="00EA0F8F" w:rsidRPr="00AA708F">
        <w:rPr>
          <w:rFonts w:ascii="Arial" w:hAnsi="Arial" w:cs="Arial"/>
          <w:szCs w:val="24"/>
        </w:rPr>
        <w:t>long term</w:t>
      </w:r>
      <w:proofErr w:type="gramEnd"/>
      <w:r w:rsidR="00EA0F8F" w:rsidRPr="00AA708F">
        <w:rPr>
          <w:rFonts w:ascii="Arial" w:hAnsi="Arial" w:cs="Arial"/>
          <w:szCs w:val="24"/>
        </w:rPr>
        <w:t xml:space="preserve"> impact of the tourism and environment and local communities</w:t>
      </w:r>
      <w:r w:rsidR="005F440C" w:rsidRPr="00AA708F">
        <w:rPr>
          <w:rFonts w:ascii="Arial" w:hAnsi="Arial" w:cs="Arial"/>
          <w:szCs w:val="24"/>
        </w:rPr>
        <w:t xml:space="preserve">. </w:t>
      </w:r>
      <w:r w:rsidR="00FA6888" w:rsidRPr="00AA708F">
        <w:rPr>
          <w:rFonts w:ascii="Arial" w:hAnsi="Arial" w:cs="Arial"/>
          <w:szCs w:val="24"/>
        </w:rPr>
        <w:t xml:space="preserve">Some of the benefits of the </w:t>
      </w:r>
      <w:r w:rsidR="00611008" w:rsidRPr="00AA708F">
        <w:rPr>
          <w:rFonts w:ascii="Arial" w:hAnsi="Arial" w:cs="Arial"/>
          <w:szCs w:val="24"/>
        </w:rPr>
        <w:t>strategies and model of</w:t>
      </w:r>
      <w:r w:rsidR="007C1443" w:rsidRPr="00AA708F">
        <w:rPr>
          <w:rFonts w:ascii="Arial" w:hAnsi="Arial" w:cs="Arial"/>
          <w:szCs w:val="24"/>
        </w:rPr>
        <w:t xml:space="preserve"> the Ireland tourism plans are-</w:t>
      </w:r>
    </w:p>
    <w:p w14:paraId="4A1BBF1A" w14:textId="77777777" w:rsidR="0067211C" w:rsidRPr="00AA708F" w:rsidRDefault="00611008" w:rsidP="002B7A9D">
      <w:pPr>
        <w:numPr>
          <w:ilvl w:val="0"/>
          <w:numId w:val="18"/>
        </w:num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 xml:space="preserve">Focuses on different areas of </w:t>
      </w:r>
      <w:r w:rsidR="0067211C" w:rsidRPr="00AA708F">
        <w:rPr>
          <w:rFonts w:ascii="Arial" w:hAnsi="Arial" w:cs="Arial"/>
          <w:szCs w:val="24"/>
        </w:rPr>
        <w:t>the</w:t>
      </w:r>
      <w:r w:rsidRPr="00AA708F">
        <w:rPr>
          <w:rFonts w:ascii="Arial" w:hAnsi="Arial" w:cs="Arial"/>
          <w:szCs w:val="24"/>
        </w:rPr>
        <w:t xml:space="preserve"> tourism and effective collaboration of the different areas </w:t>
      </w:r>
      <w:r w:rsidR="0067211C" w:rsidRPr="00AA708F">
        <w:rPr>
          <w:rFonts w:ascii="Arial" w:hAnsi="Arial" w:cs="Arial"/>
          <w:szCs w:val="24"/>
        </w:rPr>
        <w:t>concerned with tourism in the model and its different strategies</w:t>
      </w:r>
    </w:p>
    <w:p w14:paraId="257F36E4" w14:textId="18CCDBCC" w:rsidR="0067211C" w:rsidRPr="00AA708F" w:rsidRDefault="0067211C" w:rsidP="002B7A9D">
      <w:pPr>
        <w:numPr>
          <w:ilvl w:val="0"/>
          <w:numId w:val="18"/>
        </w:num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>Understand the importance of marketing</w:t>
      </w:r>
      <w:r w:rsidR="00AA708F">
        <w:rPr>
          <w:rFonts w:ascii="Arial" w:hAnsi="Arial" w:cs="Arial"/>
          <w:szCs w:val="24"/>
        </w:rPr>
        <w:t>,</w:t>
      </w:r>
      <w:r w:rsidRPr="00AA708F">
        <w:rPr>
          <w:rFonts w:ascii="Arial" w:hAnsi="Arial" w:cs="Arial"/>
          <w:szCs w:val="24"/>
        </w:rPr>
        <w:t xml:space="preserve"> </w:t>
      </w:r>
      <w:r w:rsidR="00AA708F" w:rsidRPr="00AA708F">
        <w:rPr>
          <w:rFonts w:ascii="Arial" w:hAnsi="Arial" w:cs="Arial"/>
          <w:szCs w:val="24"/>
        </w:rPr>
        <w:t>promotion</w:t>
      </w:r>
      <w:r w:rsidR="007553D9">
        <w:rPr>
          <w:rFonts w:ascii="Arial" w:hAnsi="Arial" w:cs="Arial"/>
          <w:szCs w:val="24"/>
        </w:rPr>
        <w:t>,</w:t>
      </w:r>
      <w:r w:rsidR="00AA708F" w:rsidRPr="00AA708F">
        <w:rPr>
          <w:rFonts w:ascii="Arial" w:hAnsi="Arial" w:cs="Arial"/>
          <w:szCs w:val="24"/>
        </w:rPr>
        <w:t xml:space="preserve"> and</w:t>
      </w:r>
      <w:r w:rsidRPr="00AA708F">
        <w:rPr>
          <w:rFonts w:ascii="Arial" w:hAnsi="Arial" w:cs="Arial"/>
          <w:szCs w:val="24"/>
        </w:rPr>
        <w:t xml:space="preserve"> employ a</w:t>
      </w:r>
      <w:r w:rsidR="006B7EE5" w:rsidRPr="00AA708F">
        <w:rPr>
          <w:rFonts w:ascii="Arial" w:hAnsi="Arial" w:cs="Arial"/>
          <w:szCs w:val="24"/>
        </w:rPr>
        <w:t>n</w:t>
      </w:r>
      <w:r w:rsidRPr="00AA708F">
        <w:rPr>
          <w:rFonts w:ascii="Arial" w:hAnsi="Arial" w:cs="Arial"/>
          <w:szCs w:val="24"/>
        </w:rPr>
        <w:t xml:space="preserve"> effective business approach to </w:t>
      </w:r>
      <w:r w:rsidR="00025001" w:rsidRPr="00AA708F">
        <w:rPr>
          <w:rFonts w:ascii="Arial" w:hAnsi="Arial" w:cs="Arial"/>
          <w:szCs w:val="24"/>
        </w:rPr>
        <w:t xml:space="preserve">tourism in Ireland. </w:t>
      </w:r>
    </w:p>
    <w:p w14:paraId="1C6998A1" w14:textId="4D44BB3F" w:rsidR="00315901" w:rsidRPr="00AA708F" w:rsidRDefault="00BF3C1D" w:rsidP="002B7A9D">
      <w:pPr>
        <w:numPr>
          <w:ilvl w:val="0"/>
          <w:numId w:val="18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</w:t>
      </w:r>
      <w:r w:rsidR="00315901" w:rsidRPr="00AA708F">
        <w:rPr>
          <w:rFonts w:ascii="Arial" w:hAnsi="Arial" w:cs="Arial"/>
          <w:szCs w:val="24"/>
        </w:rPr>
        <w:t xml:space="preserve">ocuses on consumer satisfaction which is important for </w:t>
      </w:r>
      <w:r w:rsidR="007553D9">
        <w:rPr>
          <w:rFonts w:ascii="Arial" w:hAnsi="Arial" w:cs="Arial"/>
          <w:szCs w:val="24"/>
        </w:rPr>
        <w:t xml:space="preserve">the </w:t>
      </w:r>
      <w:r w:rsidR="00315901" w:rsidRPr="00AA708F">
        <w:rPr>
          <w:rFonts w:ascii="Arial" w:hAnsi="Arial" w:cs="Arial"/>
          <w:szCs w:val="24"/>
        </w:rPr>
        <w:t xml:space="preserve">success of the experience of the </w:t>
      </w:r>
      <w:r w:rsidR="00CB2F8D" w:rsidRPr="00AA708F">
        <w:rPr>
          <w:rFonts w:ascii="Arial" w:hAnsi="Arial" w:cs="Arial"/>
          <w:szCs w:val="24"/>
        </w:rPr>
        <w:t>consumers and tourists in Ireland</w:t>
      </w:r>
      <w:r w:rsidR="00B0137B" w:rsidRPr="00AA708F">
        <w:rPr>
          <w:rFonts w:ascii="Arial" w:hAnsi="Arial" w:cs="Arial"/>
          <w:szCs w:val="24"/>
        </w:rPr>
        <w:t xml:space="preserve"> (</w:t>
      </w:r>
      <w:r w:rsidR="00B0137B" w:rsidRPr="00AA708F">
        <w:rPr>
          <w:rFonts w:ascii="Arial" w:hAnsi="Arial" w:cs="Arial"/>
          <w:szCs w:val="24"/>
          <w:shd w:val="clear" w:color="auto" w:fill="FFFFFF"/>
        </w:rPr>
        <w:t>Higgins-Desbiolles, 2018</w:t>
      </w:r>
      <w:r w:rsidR="00B0137B" w:rsidRPr="00AA708F">
        <w:rPr>
          <w:rFonts w:ascii="Arial" w:hAnsi="Arial" w:cs="Arial"/>
          <w:szCs w:val="24"/>
        </w:rPr>
        <w:t>)</w:t>
      </w:r>
      <w:r w:rsidR="00CB2F8D" w:rsidRPr="00AA708F">
        <w:rPr>
          <w:rFonts w:ascii="Arial" w:hAnsi="Arial" w:cs="Arial"/>
          <w:szCs w:val="24"/>
        </w:rPr>
        <w:t>.</w:t>
      </w:r>
    </w:p>
    <w:p w14:paraId="1A111D20" w14:textId="4EB82212" w:rsidR="004E6765" w:rsidRPr="00AA708F" w:rsidRDefault="004E6765" w:rsidP="002B7A9D">
      <w:pPr>
        <w:numPr>
          <w:ilvl w:val="0"/>
          <w:numId w:val="18"/>
        </w:num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>Another benefit of this plan and strategies involved in the plan is that this present</w:t>
      </w:r>
      <w:r w:rsidR="007553D9">
        <w:rPr>
          <w:rFonts w:ascii="Arial" w:hAnsi="Arial" w:cs="Arial"/>
          <w:szCs w:val="24"/>
        </w:rPr>
        <w:t>s</w:t>
      </w:r>
      <w:r w:rsidRPr="00AA708F">
        <w:rPr>
          <w:rFonts w:ascii="Arial" w:hAnsi="Arial" w:cs="Arial"/>
          <w:szCs w:val="24"/>
        </w:rPr>
        <w:t xml:space="preserve"> all aspects of tourism and destination in front of the customers</w:t>
      </w:r>
      <w:r w:rsidR="00F53E80" w:rsidRPr="00AA708F">
        <w:rPr>
          <w:rFonts w:ascii="Arial" w:hAnsi="Arial" w:cs="Arial"/>
          <w:szCs w:val="24"/>
        </w:rPr>
        <w:t>.</w:t>
      </w:r>
    </w:p>
    <w:p w14:paraId="1D9716CA" w14:textId="10C16E95" w:rsidR="00F53E80" w:rsidRPr="00AA708F" w:rsidRDefault="00F53E80" w:rsidP="002B7A9D">
      <w:pPr>
        <w:numPr>
          <w:ilvl w:val="0"/>
          <w:numId w:val="18"/>
        </w:num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 xml:space="preserve">Sustainability of </w:t>
      </w:r>
      <w:r w:rsidR="00F0304D" w:rsidRPr="00AA708F">
        <w:rPr>
          <w:rFonts w:ascii="Arial" w:hAnsi="Arial" w:cs="Arial"/>
          <w:szCs w:val="24"/>
        </w:rPr>
        <w:t>tourism is also one of the model</w:t>
      </w:r>
      <w:r w:rsidR="00E43AC9" w:rsidRPr="00AA708F">
        <w:rPr>
          <w:rFonts w:ascii="Arial" w:hAnsi="Arial" w:cs="Arial"/>
          <w:szCs w:val="24"/>
        </w:rPr>
        <w:t>s</w:t>
      </w:r>
      <w:r w:rsidR="00F0304D" w:rsidRPr="00AA708F">
        <w:rPr>
          <w:rFonts w:ascii="Arial" w:hAnsi="Arial" w:cs="Arial"/>
          <w:szCs w:val="24"/>
        </w:rPr>
        <w:t xml:space="preserve"> of tourism and considering </w:t>
      </w:r>
      <w:r w:rsidR="007553D9">
        <w:rPr>
          <w:rFonts w:ascii="Arial" w:hAnsi="Arial" w:cs="Arial"/>
          <w:szCs w:val="24"/>
        </w:rPr>
        <w:t xml:space="preserve">the </w:t>
      </w:r>
      <w:r w:rsidR="00F0304D" w:rsidRPr="00AA708F">
        <w:rPr>
          <w:rFonts w:ascii="Arial" w:hAnsi="Arial" w:cs="Arial"/>
          <w:szCs w:val="24"/>
        </w:rPr>
        <w:t xml:space="preserve">increasing importance </w:t>
      </w:r>
      <w:r w:rsidR="00D02C09" w:rsidRPr="00AA708F">
        <w:rPr>
          <w:rFonts w:ascii="Arial" w:hAnsi="Arial" w:cs="Arial"/>
          <w:szCs w:val="24"/>
        </w:rPr>
        <w:t>of sustainability</w:t>
      </w:r>
      <w:r w:rsidR="00A52766">
        <w:rPr>
          <w:rFonts w:ascii="Arial" w:hAnsi="Arial" w:cs="Arial"/>
          <w:szCs w:val="24"/>
        </w:rPr>
        <w:t>,</w:t>
      </w:r>
      <w:r w:rsidR="00D02C09" w:rsidRPr="00AA708F">
        <w:rPr>
          <w:rFonts w:ascii="Arial" w:hAnsi="Arial" w:cs="Arial"/>
          <w:szCs w:val="24"/>
        </w:rPr>
        <w:t xml:space="preserve"> this aspect</w:t>
      </w:r>
      <w:r w:rsidR="00A52766">
        <w:rPr>
          <w:rFonts w:ascii="Arial" w:hAnsi="Arial" w:cs="Arial"/>
          <w:szCs w:val="24"/>
        </w:rPr>
        <w:t xml:space="preserve"> must be</w:t>
      </w:r>
      <w:r w:rsidR="00D02C09" w:rsidRPr="00AA708F">
        <w:rPr>
          <w:rFonts w:ascii="Arial" w:hAnsi="Arial" w:cs="Arial"/>
          <w:szCs w:val="24"/>
        </w:rPr>
        <w:t xml:space="preserve"> valued by the </w:t>
      </w:r>
      <w:r w:rsidR="008E55C1" w:rsidRPr="00AA708F">
        <w:rPr>
          <w:rFonts w:ascii="Arial" w:hAnsi="Arial" w:cs="Arial"/>
          <w:szCs w:val="24"/>
        </w:rPr>
        <w:t xml:space="preserve">tourism plan. This becomes important for Ireland because </w:t>
      </w:r>
      <w:r w:rsidR="00B73185" w:rsidRPr="00AA708F">
        <w:rPr>
          <w:rFonts w:ascii="Arial" w:hAnsi="Arial" w:cs="Arial"/>
          <w:szCs w:val="24"/>
        </w:rPr>
        <w:t xml:space="preserve">it houses geographical destinations and attractions. </w:t>
      </w:r>
      <w:r w:rsidRPr="00AA708F">
        <w:rPr>
          <w:rFonts w:ascii="Arial" w:hAnsi="Arial" w:cs="Arial"/>
          <w:szCs w:val="24"/>
        </w:rPr>
        <w:t xml:space="preserve"> </w:t>
      </w:r>
    </w:p>
    <w:p w14:paraId="485205C5" w14:textId="77777777" w:rsidR="002B7A9D" w:rsidRPr="00AA708F" w:rsidRDefault="002B7A9D" w:rsidP="002B7A9D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>Several advantages and benefits of tourism planning were discussed</w:t>
      </w:r>
      <w:r w:rsidR="00AE6A9A" w:rsidRPr="00AA708F">
        <w:rPr>
          <w:rFonts w:ascii="Arial" w:hAnsi="Arial" w:cs="Arial"/>
          <w:szCs w:val="24"/>
        </w:rPr>
        <w:t xml:space="preserve">, but this </w:t>
      </w:r>
      <w:r w:rsidR="00D25F45" w:rsidRPr="00AA708F">
        <w:rPr>
          <w:rFonts w:ascii="Arial" w:hAnsi="Arial" w:cs="Arial"/>
          <w:szCs w:val="24"/>
        </w:rPr>
        <w:t>also has some of the disadvantages that are as follows-</w:t>
      </w:r>
    </w:p>
    <w:p w14:paraId="0DB42DDC" w14:textId="77777777" w:rsidR="00D25F45" w:rsidRPr="00AA708F" w:rsidRDefault="009C18B6" w:rsidP="00C44168">
      <w:pPr>
        <w:numPr>
          <w:ilvl w:val="0"/>
          <w:numId w:val="19"/>
        </w:num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 xml:space="preserve">This plan does not have any kind of focus on </w:t>
      </w:r>
      <w:r w:rsidR="006E6BED" w:rsidRPr="00AA708F">
        <w:rPr>
          <w:rFonts w:ascii="Arial" w:hAnsi="Arial" w:cs="Arial"/>
          <w:szCs w:val="24"/>
        </w:rPr>
        <w:t xml:space="preserve">infrastructure development which is one of the most important </w:t>
      </w:r>
      <w:r w:rsidR="00102988" w:rsidRPr="00AA708F">
        <w:rPr>
          <w:rFonts w:ascii="Arial" w:hAnsi="Arial" w:cs="Arial"/>
          <w:szCs w:val="24"/>
        </w:rPr>
        <w:t>aspect</w:t>
      </w:r>
      <w:r w:rsidR="00944C74" w:rsidRPr="00AA708F">
        <w:rPr>
          <w:rFonts w:ascii="Arial" w:hAnsi="Arial" w:cs="Arial"/>
          <w:szCs w:val="24"/>
        </w:rPr>
        <w:t>s</w:t>
      </w:r>
      <w:r w:rsidR="00102988" w:rsidRPr="00AA708F">
        <w:rPr>
          <w:rFonts w:ascii="Arial" w:hAnsi="Arial" w:cs="Arial"/>
          <w:szCs w:val="24"/>
        </w:rPr>
        <w:t xml:space="preserve"> of tourism. </w:t>
      </w:r>
    </w:p>
    <w:p w14:paraId="54501BD9" w14:textId="45337C07" w:rsidR="00944C74" w:rsidRPr="00AA708F" w:rsidRDefault="002D5F0A" w:rsidP="00C44168">
      <w:pPr>
        <w:numPr>
          <w:ilvl w:val="0"/>
          <w:numId w:val="19"/>
        </w:num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lastRenderedPageBreak/>
        <w:t>This also does no</w:t>
      </w:r>
      <w:r w:rsidR="007E6D33" w:rsidRPr="00AA708F">
        <w:rPr>
          <w:rFonts w:ascii="Arial" w:hAnsi="Arial" w:cs="Arial"/>
          <w:szCs w:val="24"/>
        </w:rPr>
        <w:t>t have</w:t>
      </w:r>
      <w:r w:rsidR="007553D9">
        <w:rPr>
          <w:rFonts w:ascii="Arial" w:hAnsi="Arial" w:cs="Arial"/>
          <w:szCs w:val="24"/>
        </w:rPr>
        <w:t xml:space="preserve"> an</w:t>
      </w:r>
      <w:r w:rsidRPr="00AA708F">
        <w:rPr>
          <w:rFonts w:ascii="Arial" w:hAnsi="Arial" w:cs="Arial"/>
          <w:szCs w:val="24"/>
        </w:rPr>
        <w:t xml:space="preserve"> extensive focus on tourism</w:t>
      </w:r>
      <w:r w:rsidR="007553D9">
        <w:rPr>
          <w:rFonts w:ascii="Arial" w:hAnsi="Arial" w:cs="Arial"/>
          <w:szCs w:val="24"/>
        </w:rPr>
        <w:t>-</w:t>
      </w:r>
      <w:r w:rsidRPr="00AA708F">
        <w:rPr>
          <w:rFonts w:ascii="Arial" w:hAnsi="Arial" w:cs="Arial"/>
          <w:szCs w:val="24"/>
        </w:rPr>
        <w:t xml:space="preserve">related sustainability and areas that are covered in its sustainability </w:t>
      </w:r>
      <w:r w:rsidR="007E6D33" w:rsidRPr="00AA708F">
        <w:rPr>
          <w:rFonts w:ascii="Arial" w:hAnsi="Arial" w:cs="Arial"/>
          <w:szCs w:val="24"/>
        </w:rPr>
        <w:t>model are general to sustainability rather than having any specific focus on tourism sustainability</w:t>
      </w:r>
      <w:r w:rsidR="00D24A04" w:rsidRPr="00AA708F">
        <w:rPr>
          <w:rFonts w:ascii="Arial" w:hAnsi="Arial" w:cs="Arial"/>
          <w:szCs w:val="24"/>
        </w:rPr>
        <w:t xml:space="preserve"> (</w:t>
      </w:r>
      <w:r w:rsidR="00D24A04" w:rsidRPr="00AA708F">
        <w:rPr>
          <w:rFonts w:ascii="Arial" w:hAnsi="Arial" w:cs="Arial"/>
          <w:szCs w:val="24"/>
          <w:shd w:val="clear" w:color="auto" w:fill="FFFFFF"/>
        </w:rPr>
        <w:t>Pan and et.al., 2018</w:t>
      </w:r>
      <w:r w:rsidR="00D24A04" w:rsidRPr="00AA708F">
        <w:rPr>
          <w:rFonts w:ascii="Arial" w:hAnsi="Arial" w:cs="Arial"/>
          <w:szCs w:val="24"/>
        </w:rPr>
        <w:t>)</w:t>
      </w:r>
      <w:r w:rsidR="007E6D33" w:rsidRPr="00AA708F">
        <w:rPr>
          <w:rFonts w:ascii="Arial" w:hAnsi="Arial" w:cs="Arial"/>
          <w:szCs w:val="24"/>
        </w:rPr>
        <w:t>.</w:t>
      </w:r>
    </w:p>
    <w:p w14:paraId="20494640" w14:textId="58648C61" w:rsidR="00D25F45" w:rsidRPr="00AA708F" w:rsidRDefault="00700AC5" w:rsidP="00C44168">
      <w:pPr>
        <w:numPr>
          <w:ilvl w:val="0"/>
          <w:numId w:val="19"/>
        </w:num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>This is mainly based on</w:t>
      </w:r>
      <w:r w:rsidR="00F47367">
        <w:rPr>
          <w:rFonts w:ascii="Arial" w:hAnsi="Arial" w:cs="Arial"/>
          <w:szCs w:val="24"/>
        </w:rPr>
        <w:t xml:space="preserve"> a</w:t>
      </w:r>
      <w:r w:rsidRPr="00AA708F">
        <w:rPr>
          <w:rFonts w:ascii="Arial" w:hAnsi="Arial" w:cs="Arial"/>
          <w:szCs w:val="24"/>
        </w:rPr>
        <w:t xml:space="preserve"> business approach in which </w:t>
      </w:r>
      <w:r w:rsidR="00DD2D6F" w:rsidRPr="00AA708F">
        <w:rPr>
          <w:rFonts w:ascii="Arial" w:hAnsi="Arial" w:cs="Arial"/>
          <w:szCs w:val="24"/>
        </w:rPr>
        <w:t xml:space="preserve">major focus has been placed on </w:t>
      </w:r>
      <w:r w:rsidR="0006269A" w:rsidRPr="00AA708F">
        <w:rPr>
          <w:rFonts w:ascii="Arial" w:hAnsi="Arial" w:cs="Arial"/>
          <w:szCs w:val="24"/>
        </w:rPr>
        <w:t xml:space="preserve">customer attraction and customer satisfaction rather than tourism activities. </w:t>
      </w:r>
    </w:p>
    <w:p w14:paraId="3618C6BD" w14:textId="67332E65" w:rsidR="00C44168" w:rsidRPr="00AA708F" w:rsidRDefault="00AA708F" w:rsidP="002B7A9D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>Overall,</w:t>
      </w:r>
      <w:r w:rsidR="00C44168" w:rsidRPr="00AA708F">
        <w:rPr>
          <w:rFonts w:ascii="Arial" w:hAnsi="Arial" w:cs="Arial"/>
          <w:szCs w:val="24"/>
        </w:rPr>
        <w:t xml:space="preserve"> the plan for tourism in Ireland is effective and capable of showing </w:t>
      </w:r>
      <w:r w:rsidR="00797BB0" w:rsidRPr="00AA708F">
        <w:rPr>
          <w:rFonts w:ascii="Arial" w:hAnsi="Arial" w:cs="Arial"/>
          <w:szCs w:val="24"/>
        </w:rPr>
        <w:t xml:space="preserve">long term results in all aspects including sustainability and tourism activities and their engagement with local activities and communities. </w:t>
      </w:r>
    </w:p>
    <w:p w14:paraId="6F8D110E" w14:textId="6A206AD9" w:rsidR="00DC44DF" w:rsidRPr="00B4216F" w:rsidRDefault="00DC44DF" w:rsidP="00DC44DF">
      <w:pPr>
        <w:pStyle w:val="Heading2"/>
        <w:rPr>
          <w:rFonts w:ascii="Arial" w:hAnsi="Arial" w:cs="Arial"/>
          <w:b/>
          <w:bCs w:val="0"/>
          <w:sz w:val="28"/>
          <w:szCs w:val="28"/>
        </w:rPr>
      </w:pPr>
      <w:bookmarkStart w:id="3" w:name="_Toc47131103"/>
      <w:r w:rsidRPr="00B4216F">
        <w:rPr>
          <w:rFonts w:ascii="Arial" w:hAnsi="Arial" w:cs="Arial"/>
          <w:b/>
          <w:bCs w:val="0"/>
          <w:sz w:val="28"/>
          <w:szCs w:val="28"/>
        </w:rPr>
        <w:t>Issues and implications’ of implemented Strategic Tourism Planning</w:t>
      </w:r>
      <w:bookmarkEnd w:id="3"/>
    </w:p>
    <w:p w14:paraId="11D44278" w14:textId="6A610085" w:rsidR="00CD2EB1" w:rsidRPr="00AA708F" w:rsidRDefault="00CD2EB1" w:rsidP="00CD2EB1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ab/>
      </w:r>
      <w:r w:rsidR="00DD0185" w:rsidRPr="00AA708F">
        <w:rPr>
          <w:rFonts w:ascii="Arial" w:hAnsi="Arial" w:cs="Arial"/>
          <w:szCs w:val="24"/>
        </w:rPr>
        <w:t xml:space="preserve">Strategic planning for tourism planning has several issues. One of the main </w:t>
      </w:r>
      <w:r w:rsidR="007F14CE" w:rsidRPr="00AA708F">
        <w:rPr>
          <w:rFonts w:ascii="Arial" w:hAnsi="Arial" w:cs="Arial"/>
          <w:szCs w:val="24"/>
        </w:rPr>
        <w:t>reasons</w:t>
      </w:r>
      <w:r w:rsidR="00DD0185" w:rsidRPr="00AA708F">
        <w:rPr>
          <w:rFonts w:ascii="Arial" w:hAnsi="Arial" w:cs="Arial"/>
          <w:szCs w:val="24"/>
        </w:rPr>
        <w:t xml:space="preserve"> </w:t>
      </w:r>
      <w:r w:rsidR="00F47367">
        <w:rPr>
          <w:rFonts w:ascii="Arial" w:hAnsi="Arial" w:cs="Arial"/>
          <w:szCs w:val="24"/>
        </w:rPr>
        <w:t>for</w:t>
      </w:r>
      <w:r w:rsidR="00DD0185" w:rsidRPr="00AA708F">
        <w:rPr>
          <w:rFonts w:ascii="Arial" w:hAnsi="Arial" w:cs="Arial"/>
          <w:szCs w:val="24"/>
        </w:rPr>
        <w:t xml:space="preserve"> having issues is </w:t>
      </w:r>
      <w:r w:rsidR="00F07376" w:rsidRPr="00AA708F">
        <w:rPr>
          <w:rFonts w:ascii="Arial" w:hAnsi="Arial" w:cs="Arial"/>
          <w:szCs w:val="24"/>
        </w:rPr>
        <w:t xml:space="preserve">that planning is extensive </w:t>
      </w:r>
      <w:r w:rsidR="00E94CBA" w:rsidRPr="00AA708F">
        <w:rPr>
          <w:rFonts w:ascii="Arial" w:hAnsi="Arial" w:cs="Arial"/>
          <w:szCs w:val="24"/>
        </w:rPr>
        <w:t>and includes several aspects</w:t>
      </w:r>
      <w:r w:rsidR="00E22028" w:rsidRPr="00AA708F">
        <w:rPr>
          <w:rFonts w:ascii="Arial" w:hAnsi="Arial" w:cs="Arial"/>
          <w:szCs w:val="24"/>
        </w:rPr>
        <w:t xml:space="preserve"> related to tourism. </w:t>
      </w:r>
      <w:r w:rsidR="0009138E" w:rsidRPr="00AA708F">
        <w:rPr>
          <w:rFonts w:ascii="Arial" w:hAnsi="Arial" w:cs="Arial"/>
          <w:szCs w:val="24"/>
        </w:rPr>
        <w:t>Issues that can be experienced while implementing this strategic tourism planning are-</w:t>
      </w:r>
    </w:p>
    <w:p w14:paraId="1706BD27" w14:textId="77777777" w:rsidR="0009138E" w:rsidRPr="00AA708F" w:rsidRDefault="005C76C5" w:rsidP="00CD2EB1">
      <w:pPr>
        <w:rPr>
          <w:rFonts w:ascii="Arial" w:hAnsi="Arial" w:cs="Arial"/>
          <w:b/>
          <w:bCs/>
          <w:szCs w:val="24"/>
        </w:rPr>
      </w:pPr>
      <w:r w:rsidRPr="00AA708F">
        <w:rPr>
          <w:rFonts w:ascii="Arial" w:hAnsi="Arial" w:cs="Arial"/>
          <w:b/>
          <w:bCs/>
          <w:szCs w:val="24"/>
        </w:rPr>
        <w:t>Difficulty in understanding customer perspective and preferences</w:t>
      </w:r>
    </w:p>
    <w:p w14:paraId="7893468C" w14:textId="7AB3C8F8" w:rsidR="005C76C5" w:rsidRPr="00AA708F" w:rsidRDefault="005C76C5" w:rsidP="00CD2EB1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ab/>
        <w:t xml:space="preserve">This planning of tourism places specific </w:t>
      </w:r>
      <w:r w:rsidR="00035F71" w:rsidRPr="00AA708F">
        <w:rPr>
          <w:rFonts w:ascii="Arial" w:hAnsi="Arial" w:cs="Arial"/>
          <w:szCs w:val="24"/>
        </w:rPr>
        <w:t xml:space="preserve">attention </w:t>
      </w:r>
      <w:r w:rsidR="002201DA" w:rsidRPr="00AA708F">
        <w:rPr>
          <w:rFonts w:ascii="Arial" w:hAnsi="Arial" w:cs="Arial"/>
          <w:szCs w:val="24"/>
        </w:rPr>
        <w:t xml:space="preserve">on </w:t>
      </w:r>
      <w:r w:rsidR="00A67F43" w:rsidRPr="00AA708F">
        <w:rPr>
          <w:rFonts w:ascii="Arial" w:hAnsi="Arial" w:cs="Arial"/>
          <w:szCs w:val="24"/>
        </w:rPr>
        <w:t>customers and identifying their taste and preference</w:t>
      </w:r>
      <w:r w:rsidR="00007997">
        <w:rPr>
          <w:rFonts w:ascii="Arial" w:hAnsi="Arial" w:cs="Arial"/>
          <w:szCs w:val="24"/>
        </w:rPr>
        <w:t>s</w:t>
      </w:r>
      <w:r w:rsidR="00A67F43" w:rsidRPr="00AA708F">
        <w:rPr>
          <w:rFonts w:ascii="Arial" w:hAnsi="Arial" w:cs="Arial"/>
          <w:szCs w:val="24"/>
        </w:rPr>
        <w:t>.</w:t>
      </w:r>
      <w:r w:rsidR="00007997">
        <w:rPr>
          <w:rFonts w:ascii="Arial" w:hAnsi="Arial" w:cs="Arial"/>
          <w:szCs w:val="24"/>
        </w:rPr>
        <w:t xml:space="preserve"> T</w:t>
      </w:r>
      <w:r w:rsidR="00A67F43" w:rsidRPr="00AA708F">
        <w:rPr>
          <w:rFonts w:ascii="Arial" w:hAnsi="Arial" w:cs="Arial"/>
          <w:szCs w:val="24"/>
        </w:rPr>
        <w:t xml:space="preserve">his is important and </w:t>
      </w:r>
      <w:r w:rsidR="006C3D37" w:rsidRPr="00AA708F">
        <w:rPr>
          <w:rFonts w:ascii="Arial" w:hAnsi="Arial" w:cs="Arial"/>
          <w:szCs w:val="24"/>
        </w:rPr>
        <w:t>helpful,</w:t>
      </w:r>
      <w:r w:rsidR="00A67F43" w:rsidRPr="00AA708F">
        <w:rPr>
          <w:rFonts w:ascii="Arial" w:hAnsi="Arial" w:cs="Arial"/>
          <w:szCs w:val="24"/>
        </w:rPr>
        <w:t xml:space="preserve"> yet it is difficult to identify and understand</w:t>
      </w:r>
      <w:r w:rsidR="006C3D37">
        <w:rPr>
          <w:rFonts w:ascii="Arial" w:hAnsi="Arial" w:cs="Arial"/>
          <w:szCs w:val="24"/>
        </w:rPr>
        <w:t xml:space="preserve"> the</w:t>
      </w:r>
      <w:r w:rsidR="00A67F43" w:rsidRPr="00AA708F">
        <w:rPr>
          <w:rFonts w:ascii="Arial" w:hAnsi="Arial" w:cs="Arial"/>
          <w:szCs w:val="24"/>
        </w:rPr>
        <w:t xml:space="preserve"> preference and taste of </w:t>
      </w:r>
      <w:r w:rsidR="006457E4" w:rsidRPr="00AA708F">
        <w:rPr>
          <w:rFonts w:ascii="Arial" w:hAnsi="Arial" w:cs="Arial"/>
          <w:szCs w:val="24"/>
        </w:rPr>
        <w:t>customers in</w:t>
      </w:r>
      <w:r w:rsidR="006C3D37">
        <w:rPr>
          <w:rFonts w:ascii="Arial" w:hAnsi="Arial" w:cs="Arial"/>
          <w:szCs w:val="24"/>
        </w:rPr>
        <w:t xml:space="preserve"> the</w:t>
      </w:r>
      <w:r w:rsidR="006457E4" w:rsidRPr="00AA708F">
        <w:rPr>
          <w:rFonts w:ascii="Arial" w:hAnsi="Arial" w:cs="Arial"/>
          <w:szCs w:val="24"/>
        </w:rPr>
        <w:t xml:space="preserve"> context of </w:t>
      </w:r>
      <w:r w:rsidR="00A024C5" w:rsidRPr="00AA708F">
        <w:rPr>
          <w:rFonts w:ascii="Arial" w:hAnsi="Arial" w:cs="Arial"/>
          <w:szCs w:val="24"/>
        </w:rPr>
        <w:t>tourism</w:t>
      </w:r>
      <w:r w:rsidR="007F14CE" w:rsidRPr="00AA708F">
        <w:rPr>
          <w:rFonts w:ascii="Arial" w:hAnsi="Arial" w:cs="Arial"/>
          <w:szCs w:val="24"/>
        </w:rPr>
        <w:t xml:space="preserve"> (</w:t>
      </w:r>
      <w:r w:rsidR="007F14CE" w:rsidRPr="00AA708F">
        <w:rPr>
          <w:rFonts w:ascii="Arial" w:hAnsi="Arial" w:cs="Arial"/>
          <w:szCs w:val="24"/>
          <w:shd w:val="clear" w:color="auto" w:fill="FFFFFF"/>
        </w:rPr>
        <w:t>Pa and et.al., 2018</w:t>
      </w:r>
      <w:r w:rsidR="007F14CE" w:rsidRPr="00AA708F">
        <w:rPr>
          <w:rFonts w:ascii="Arial" w:hAnsi="Arial" w:cs="Arial"/>
          <w:szCs w:val="24"/>
        </w:rPr>
        <w:t>)</w:t>
      </w:r>
      <w:r w:rsidR="00A024C5" w:rsidRPr="00AA708F">
        <w:rPr>
          <w:rFonts w:ascii="Arial" w:hAnsi="Arial" w:cs="Arial"/>
          <w:szCs w:val="24"/>
        </w:rPr>
        <w:t>. This is because customers are from different culture</w:t>
      </w:r>
      <w:r w:rsidR="006C3D37">
        <w:rPr>
          <w:rFonts w:ascii="Arial" w:hAnsi="Arial" w:cs="Arial"/>
          <w:szCs w:val="24"/>
        </w:rPr>
        <w:t>s</w:t>
      </w:r>
      <w:r w:rsidR="00A024C5" w:rsidRPr="00AA708F">
        <w:rPr>
          <w:rFonts w:ascii="Arial" w:hAnsi="Arial" w:cs="Arial"/>
          <w:szCs w:val="24"/>
        </w:rPr>
        <w:t xml:space="preserve"> and nations and </w:t>
      </w:r>
      <w:r w:rsidR="00A52766" w:rsidRPr="00AA708F">
        <w:rPr>
          <w:rFonts w:ascii="Arial" w:hAnsi="Arial" w:cs="Arial"/>
          <w:szCs w:val="24"/>
        </w:rPr>
        <w:t>therefore</w:t>
      </w:r>
      <w:r w:rsidR="00A024C5" w:rsidRPr="00AA708F">
        <w:rPr>
          <w:rFonts w:ascii="Arial" w:hAnsi="Arial" w:cs="Arial"/>
          <w:szCs w:val="24"/>
        </w:rPr>
        <w:t xml:space="preserve"> their choice and preference also </w:t>
      </w:r>
      <w:r w:rsidR="00AA708F" w:rsidRPr="00AA708F">
        <w:rPr>
          <w:rFonts w:ascii="Arial" w:hAnsi="Arial" w:cs="Arial"/>
          <w:szCs w:val="24"/>
        </w:rPr>
        <w:t>differ</w:t>
      </w:r>
      <w:r w:rsidR="00007997">
        <w:rPr>
          <w:rFonts w:ascii="Arial" w:hAnsi="Arial" w:cs="Arial"/>
          <w:szCs w:val="24"/>
        </w:rPr>
        <w:t>, making</w:t>
      </w:r>
      <w:r w:rsidR="00A024C5" w:rsidRPr="00AA708F">
        <w:rPr>
          <w:rFonts w:ascii="Arial" w:hAnsi="Arial" w:cs="Arial"/>
          <w:szCs w:val="24"/>
        </w:rPr>
        <w:t xml:space="preserve"> it is very difficult </w:t>
      </w:r>
      <w:r w:rsidR="007D4FC7" w:rsidRPr="00AA708F">
        <w:rPr>
          <w:rFonts w:ascii="Arial" w:hAnsi="Arial" w:cs="Arial"/>
          <w:szCs w:val="24"/>
        </w:rPr>
        <w:t xml:space="preserve">to </w:t>
      </w:r>
      <w:r w:rsidR="002C44B5" w:rsidRPr="00AA708F">
        <w:rPr>
          <w:rFonts w:ascii="Arial" w:hAnsi="Arial" w:cs="Arial"/>
          <w:szCs w:val="24"/>
        </w:rPr>
        <w:t>understand customer</w:t>
      </w:r>
      <w:r w:rsidR="00A52766">
        <w:rPr>
          <w:rFonts w:ascii="Arial" w:hAnsi="Arial" w:cs="Arial"/>
          <w:szCs w:val="24"/>
        </w:rPr>
        <w:t>’</w:t>
      </w:r>
      <w:r w:rsidR="002C44B5" w:rsidRPr="00AA708F">
        <w:rPr>
          <w:rFonts w:ascii="Arial" w:hAnsi="Arial" w:cs="Arial"/>
          <w:szCs w:val="24"/>
        </w:rPr>
        <w:t>s perspective</w:t>
      </w:r>
      <w:r w:rsidR="006C3D37">
        <w:rPr>
          <w:rFonts w:ascii="Arial" w:hAnsi="Arial" w:cs="Arial"/>
          <w:szCs w:val="24"/>
        </w:rPr>
        <w:t>s</w:t>
      </w:r>
      <w:r w:rsidR="002C44B5" w:rsidRPr="00AA708F">
        <w:rPr>
          <w:rFonts w:ascii="Arial" w:hAnsi="Arial" w:cs="Arial"/>
          <w:szCs w:val="24"/>
        </w:rPr>
        <w:t xml:space="preserve"> </w:t>
      </w:r>
      <w:r w:rsidR="00CC6D12" w:rsidRPr="00AA708F">
        <w:rPr>
          <w:rFonts w:ascii="Arial" w:hAnsi="Arial" w:cs="Arial"/>
          <w:szCs w:val="24"/>
        </w:rPr>
        <w:t>and preferences regarding tourism.</w:t>
      </w:r>
    </w:p>
    <w:p w14:paraId="450670B4" w14:textId="77777777" w:rsidR="00CC6D12" w:rsidRPr="00AA708F" w:rsidRDefault="00AA5EC7" w:rsidP="00CD2EB1">
      <w:pPr>
        <w:rPr>
          <w:rFonts w:ascii="Arial" w:hAnsi="Arial" w:cs="Arial"/>
          <w:b/>
          <w:bCs/>
          <w:szCs w:val="24"/>
        </w:rPr>
      </w:pPr>
      <w:r w:rsidRPr="00AA708F">
        <w:rPr>
          <w:rFonts w:ascii="Arial" w:hAnsi="Arial" w:cs="Arial"/>
          <w:b/>
          <w:bCs/>
          <w:szCs w:val="24"/>
        </w:rPr>
        <w:t xml:space="preserve">Maintaining collaboration </w:t>
      </w:r>
    </w:p>
    <w:p w14:paraId="231E8F5F" w14:textId="3A451039" w:rsidR="00AA5EC7" w:rsidRPr="00AA708F" w:rsidRDefault="00AA5EC7" w:rsidP="00CD2EB1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ab/>
        <w:t xml:space="preserve">Extensive tourism planning </w:t>
      </w:r>
      <w:r w:rsidR="00986B1A" w:rsidRPr="00AA708F">
        <w:rPr>
          <w:rFonts w:ascii="Arial" w:hAnsi="Arial" w:cs="Arial"/>
          <w:szCs w:val="24"/>
        </w:rPr>
        <w:t xml:space="preserve">also requires effective collaboration </w:t>
      </w:r>
      <w:r w:rsidR="005A280A" w:rsidRPr="00AA708F">
        <w:rPr>
          <w:rFonts w:ascii="Arial" w:hAnsi="Arial" w:cs="Arial"/>
          <w:szCs w:val="24"/>
        </w:rPr>
        <w:t xml:space="preserve">and this is another issue involved in this planning. </w:t>
      </w:r>
      <w:r w:rsidR="007A4F8B" w:rsidRPr="00AA708F">
        <w:rPr>
          <w:rFonts w:ascii="Arial" w:hAnsi="Arial" w:cs="Arial"/>
          <w:szCs w:val="24"/>
        </w:rPr>
        <w:t xml:space="preserve">This is because </w:t>
      </w:r>
      <w:r w:rsidR="004F61D4" w:rsidRPr="00AA708F">
        <w:rPr>
          <w:rFonts w:ascii="Arial" w:hAnsi="Arial" w:cs="Arial"/>
          <w:szCs w:val="24"/>
        </w:rPr>
        <w:t>collaboration includes collaborating with a single focus on tourism and tourist and this can increase complexities and create issue</w:t>
      </w:r>
      <w:r w:rsidR="006C3D37">
        <w:rPr>
          <w:rFonts w:ascii="Arial" w:hAnsi="Arial" w:cs="Arial"/>
          <w:szCs w:val="24"/>
        </w:rPr>
        <w:t>s</w:t>
      </w:r>
      <w:r w:rsidR="004F61D4" w:rsidRPr="00AA708F">
        <w:rPr>
          <w:rFonts w:ascii="Arial" w:hAnsi="Arial" w:cs="Arial"/>
          <w:szCs w:val="24"/>
        </w:rPr>
        <w:t xml:space="preserve"> for the </w:t>
      </w:r>
      <w:r w:rsidR="00A139ED" w:rsidRPr="00AA708F">
        <w:rPr>
          <w:rFonts w:ascii="Arial" w:hAnsi="Arial" w:cs="Arial"/>
          <w:szCs w:val="24"/>
        </w:rPr>
        <w:t>planning and its implementation.</w:t>
      </w:r>
    </w:p>
    <w:p w14:paraId="666EEB27" w14:textId="429820C5" w:rsidR="00DF1234" w:rsidRPr="00AA708F" w:rsidRDefault="00DF1234" w:rsidP="00CD2EB1">
      <w:pPr>
        <w:rPr>
          <w:rFonts w:ascii="Arial" w:hAnsi="Arial" w:cs="Arial"/>
          <w:b/>
          <w:bCs/>
          <w:szCs w:val="24"/>
        </w:rPr>
      </w:pPr>
      <w:r w:rsidRPr="00AA708F">
        <w:rPr>
          <w:rFonts w:ascii="Arial" w:hAnsi="Arial" w:cs="Arial"/>
          <w:b/>
          <w:bCs/>
          <w:szCs w:val="24"/>
        </w:rPr>
        <w:t xml:space="preserve">Implications </w:t>
      </w:r>
      <w:r w:rsidR="00957DB3" w:rsidRPr="00AA708F">
        <w:rPr>
          <w:rFonts w:ascii="Arial" w:hAnsi="Arial" w:cs="Arial"/>
          <w:b/>
          <w:bCs/>
          <w:szCs w:val="24"/>
        </w:rPr>
        <w:t>of tourism</w:t>
      </w:r>
      <w:r w:rsidRPr="00AA708F">
        <w:rPr>
          <w:rFonts w:ascii="Arial" w:hAnsi="Arial" w:cs="Arial"/>
          <w:b/>
          <w:bCs/>
          <w:szCs w:val="24"/>
        </w:rPr>
        <w:t xml:space="preserve"> planning </w:t>
      </w:r>
    </w:p>
    <w:p w14:paraId="4840277C" w14:textId="672508C0" w:rsidR="00DF1234" w:rsidRPr="00AA708F" w:rsidRDefault="005C3B46" w:rsidP="00CD2EB1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lastRenderedPageBreak/>
        <w:tab/>
      </w:r>
      <w:r w:rsidR="00007997">
        <w:rPr>
          <w:rFonts w:ascii="Arial" w:hAnsi="Arial" w:cs="Arial"/>
          <w:szCs w:val="24"/>
        </w:rPr>
        <w:t>T</w:t>
      </w:r>
      <w:r w:rsidRPr="00AA708F">
        <w:rPr>
          <w:rFonts w:ascii="Arial" w:hAnsi="Arial" w:cs="Arial"/>
          <w:szCs w:val="24"/>
        </w:rPr>
        <w:t xml:space="preserve">ourism planning </w:t>
      </w:r>
      <w:r w:rsidR="00CA5373" w:rsidRPr="00AA708F">
        <w:rPr>
          <w:rFonts w:ascii="Arial" w:hAnsi="Arial" w:cs="Arial"/>
          <w:szCs w:val="24"/>
        </w:rPr>
        <w:t>has</w:t>
      </w:r>
      <w:r w:rsidR="00007997">
        <w:rPr>
          <w:rFonts w:ascii="Arial" w:hAnsi="Arial" w:cs="Arial"/>
          <w:szCs w:val="24"/>
        </w:rPr>
        <w:t xml:space="preserve"> several</w:t>
      </w:r>
      <w:r w:rsidR="00CA5373" w:rsidRPr="00AA708F">
        <w:rPr>
          <w:rFonts w:ascii="Arial" w:hAnsi="Arial" w:cs="Arial"/>
          <w:szCs w:val="24"/>
        </w:rPr>
        <w:t xml:space="preserve"> significant</w:t>
      </w:r>
      <w:r w:rsidR="00007997">
        <w:rPr>
          <w:rFonts w:ascii="Arial" w:hAnsi="Arial" w:cs="Arial"/>
          <w:szCs w:val="24"/>
        </w:rPr>
        <w:t xml:space="preserve"> </w:t>
      </w:r>
      <w:r w:rsidR="00AA708F" w:rsidRPr="00AA708F">
        <w:rPr>
          <w:rFonts w:ascii="Arial" w:hAnsi="Arial" w:cs="Arial"/>
          <w:szCs w:val="24"/>
        </w:rPr>
        <w:t>implications</w:t>
      </w:r>
      <w:r w:rsidR="00CA5373" w:rsidRPr="00AA708F">
        <w:rPr>
          <w:rFonts w:ascii="Arial" w:hAnsi="Arial" w:cs="Arial"/>
          <w:szCs w:val="24"/>
        </w:rPr>
        <w:t xml:space="preserve"> on Ireland </w:t>
      </w:r>
      <w:proofErr w:type="gramStart"/>
      <w:r w:rsidR="00CA5373" w:rsidRPr="00AA708F">
        <w:rPr>
          <w:rFonts w:ascii="Arial" w:hAnsi="Arial" w:cs="Arial"/>
          <w:szCs w:val="24"/>
        </w:rPr>
        <w:t>tourism</w:t>
      </w:r>
      <w:proofErr w:type="gramEnd"/>
      <w:r w:rsidR="00CA5373" w:rsidRPr="00AA708F">
        <w:rPr>
          <w:rFonts w:ascii="Arial" w:hAnsi="Arial" w:cs="Arial"/>
          <w:szCs w:val="24"/>
        </w:rPr>
        <w:t xml:space="preserve"> and </w:t>
      </w:r>
      <w:r w:rsidR="00007997">
        <w:rPr>
          <w:rFonts w:ascii="Arial" w:hAnsi="Arial" w:cs="Arial"/>
          <w:szCs w:val="24"/>
        </w:rPr>
        <w:t>these are</w:t>
      </w:r>
      <w:r w:rsidR="00CA5373" w:rsidRPr="00AA708F">
        <w:rPr>
          <w:rFonts w:ascii="Arial" w:hAnsi="Arial" w:cs="Arial"/>
          <w:szCs w:val="24"/>
        </w:rPr>
        <w:t xml:space="preserve"> </w:t>
      </w:r>
      <w:r w:rsidR="00D75CDE" w:rsidRPr="00AA708F">
        <w:rPr>
          <w:rFonts w:ascii="Arial" w:hAnsi="Arial" w:cs="Arial"/>
          <w:szCs w:val="24"/>
        </w:rPr>
        <w:t>some of the implications of the planning are</w:t>
      </w:r>
      <w:r w:rsidR="00957DB3">
        <w:rPr>
          <w:rFonts w:ascii="Arial" w:hAnsi="Arial" w:cs="Arial"/>
          <w:szCs w:val="24"/>
        </w:rPr>
        <w:t>a.</w:t>
      </w:r>
    </w:p>
    <w:p w14:paraId="6037A499" w14:textId="4E117064" w:rsidR="00D75CDE" w:rsidRPr="00AA708F" w:rsidRDefault="00D75CDE" w:rsidP="00CD2EB1">
      <w:pPr>
        <w:rPr>
          <w:rFonts w:ascii="Arial" w:hAnsi="Arial" w:cs="Arial"/>
          <w:b/>
          <w:bCs/>
          <w:i/>
          <w:iCs/>
          <w:szCs w:val="24"/>
        </w:rPr>
      </w:pPr>
      <w:r w:rsidRPr="00AA708F">
        <w:rPr>
          <w:rFonts w:ascii="Arial" w:hAnsi="Arial" w:cs="Arial"/>
          <w:b/>
          <w:bCs/>
          <w:i/>
          <w:iCs/>
          <w:szCs w:val="24"/>
        </w:rPr>
        <w:t>Long term impact on</w:t>
      </w:r>
      <w:r w:rsidR="00A51100">
        <w:rPr>
          <w:rFonts w:ascii="Arial" w:hAnsi="Arial" w:cs="Arial"/>
          <w:b/>
          <w:bCs/>
          <w:i/>
          <w:iCs/>
          <w:szCs w:val="24"/>
        </w:rPr>
        <w:t xml:space="preserve"> the</w:t>
      </w:r>
      <w:r w:rsidRPr="00AA708F">
        <w:rPr>
          <w:rFonts w:ascii="Arial" w:hAnsi="Arial" w:cs="Arial"/>
          <w:b/>
          <w:bCs/>
          <w:i/>
          <w:iCs/>
          <w:szCs w:val="24"/>
        </w:rPr>
        <w:t xml:space="preserve"> success of tourism</w:t>
      </w:r>
    </w:p>
    <w:p w14:paraId="51B278A4" w14:textId="59D6E2E1" w:rsidR="00D75CDE" w:rsidRPr="00AA708F" w:rsidRDefault="00D75CDE" w:rsidP="00CD2EB1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ab/>
        <w:t xml:space="preserve">This planning will have long term implications </w:t>
      </w:r>
      <w:r w:rsidR="00A51100" w:rsidRPr="00AA708F">
        <w:rPr>
          <w:rFonts w:ascii="Arial" w:hAnsi="Arial" w:cs="Arial"/>
          <w:szCs w:val="24"/>
        </w:rPr>
        <w:t>on tourism</w:t>
      </w:r>
      <w:r w:rsidR="00AA708F" w:rsidRPr="00AA708F">
        <w:rPr>
          <w:rFonts w:ascii="Arial" w:hAnsi="Arial" w:cs="Arial"/>
          <w:szCs w:val="24"/>
        </w:rPr>
        <w:t>,</w:t>
      </w:r>
      <w:r w:rsidRPr="00AA708F">
        <w:rPr>
          <w:rFonts w:ascii="Arial" w:hAnsi="Arial" w:cs="Arial"/>
          <w:szCs w:val="24"/>
        </w:rPr>
        <w:t xml:space="preserve"> and </w:t>
      </w:r>
      <w:r w:rsidR="00833210" w:rsidRPr="00AA708F">
        <w:rPr>
          <w:rFonts w:ascii="Arial" w:hAnsi="Arial" w:cs="Arial"/>
          <w:szCs w:val="24"/>
        </w:rPr>
        <w:t>this</w:t>
      </w:r>
      <w:r w:rsidR="00B124C0" w:rsidRPr="00AA708F">
        <w:rPr>
          <w:rFonts w:ascii="Arial" w:hAnsi="Arial" w:cs="Arial"/>
          <w:szCs w:val="24"/>
        </w:rPr>
        <w:t xml:space="preserve"> </w:t>
      </w:r>
      <w:r w:rsidR="00833210" w:rsidRPr="00AA708F">
        <w:rPr>
          <w:rFonts w:ascii="Arial" w:hAnsi="Arial" w:cs="Arial"/>
          <w:szCs w:val="24"/>
        </w:rPr>
        <w:t xml:space="preserve">will result in long term success of the tourism planning of </w:t>
      </w:r>
      <w:r w:rsidR="00ED0596" w:rsidRPr="00AA708F">
        <w:rPr>
          <w:rFonts w:ascii="Arial" w:hAnsi="Arial" w:cs="Arial"/>
          <w:szCs w:val="24"/>
        </w:rPr>
        <w:t>Ireland</w:t>
      </w:r>
      <w:r w:rsidR="007F14CE" w:rsidRPr="00AA708F">
        <w:rPr>
          <w:rFonts w:ascii="Arial" w:hAnsi="Arial" w:cs="Arial"/>
          <w:szCs w:val="24"/>
        </w:rPr>
        <w:t xml:space="preserve"> (</w:t>
      </w:r>
      <w:r w:rsidR="007F14CE" w:rsidRPr="00AA708F">
        <w:rPr>
          <w:rFonts w:ascii="Arial" w:hAnsi="Arial" w:cs="Arial"/>
          <w:szCs w:val="24"/>
          <w:shd w:val="clear" w:color="auto" w:fill="FFFFFF"/>
        </w:rPr>
        <w:t xml:space="preserve">Saarinen, </w:t>
      </w:r>
      <w:r w:rsidR="00A51100" w:rsidRPr="00AA708F">
        <w:rPr>
          <w:rFonts w:ascii="Arial" w:hAnsi="Arial" w:cs="Arial"/>
          <w:szCs w:val="24"/>
          <w:shd w:val="clear" w:color="auto" w:fill="FFFFFF"/>
        </w:rPr>
        <w:t>Rogerson,</w:t>
      </w:r>
      <w:r w:rsidR="007F14CE" w:rsidRPr="00AA708F">
        <w:rPr>
          <w:rFonts w:ascii="Arial" w:hAnsi="Arial" w:cs="Arial"/>
          <w:szCs w:val="24"/>
          <w:shd w:val="clear" w:color="auto" w:fill="FFFFFF"/>
        </w:rPr>
        <w:t xml:space="preserve"> and Hall, 2017</w:t>
      </w:r>
      <w:r w:rsidR="007F14CE" w:rsidRPr="00AA708F">
        <w:rPr>
          <w:rFonts w:ascii="Arial" w:hAnsi="Arial" w:cs="Arial"/>
          <w:szCs w:val="24"/>
        </w:rPr>
        <w:t>)</w:t>
      </w:r>
      <w:r w:rsidR="00ED0596" w:rsidRPr="00AA708F">
        <w:rPr>
          <w:rFonts w:ascii="Arial" w:hAnsi="Arial" w:cs="Arial"/>
          <w:szCs w:val="24"/>
        </w:rPr>
        <w:t>.</w:t>
      </w:r>
      <w:r w:rsidR="00B124C0" w:rsidRPr="00AA708F">
        <w:rPr>
          <w:rFonts w:ascii="Arial" w:hAnsi="Arial" w:cs="Arial"/>
          <w:szCs w:val="24"/>
        </w:rPr>
        <w:t xml:space="preserve"> </w:t>
      </w:r>
      <w:r w:rsidR="00BE1EC3" w:rsidRPr="00AA708F">
        <w:rPr>
          <w:rFonts w:ascii="Arial" w:hAnsi="Arial" w:cs="Arial"/>
          <w:szCs w:val="24"/>
        </w:rPr>
        <w:t>The reason is that</w:t>
      </w:r>
      <w:r w:rsidR="00A51100">
        <w:rPr>
          <w:rFonts w:ascii="Arial" w:hAnsi="Arial" w:cs="Arial"/>
          <w:szCs w:val="24"/>
        </w:rPr>
        <w:t xml:space="preserve"> the</w:t>
      </w:r>
      <w:r w:rsidR="00BE1EC3" w:rsidRPr="00AA708F">
        <w:rPr>
          <w:rFonts w:ascii="Arial" w:hAnsi="Arial" w:cs="Arial"/>
          <w:szCs w:val="24"/>
        </w:rPr>
        <w:t xml:space="preserve"> tourism planning of Ireland involves several aspects that </w:t>
      </w:r>
      <w:r w:rsidR="005913B1" w:rsidRPr="00AA708F">
        <w:rPr>
          <w:rFonts w:ascii="Arial" w:hAnsi="Arial" w:cs="Arial"/>
          <w:szCs w:val="24"/>
        </w:rPr>
        <w:t>have</w:t>
      </w:r>
      <w:r w:rsidR="00A51100">
        <w:rPr>
          <w:rFonts w:ascii="Arial" w:hAnsi="Arial" w:cs="Arial"/>
          <w:szCs w:val="24"/>
        </w:rPr>
        <w:t xml:space="preserve"> an</w:t>
      </w:r>
      <w:r w:rsidR="00BE1EC3" w:rsidRPr="00AA708F">
        <w:rPr>
          <w:rFonts w:ascii="Arial" w:hAnsi="Arial" w:cs="Arial"/>
          <w:szCs w:val="24"/>
        </w:rPr>
        <w:t xml:space="preserve"> impact on the success of tourism in Ireland.</w:t>
      </w:r>
    </w:p>
    <w:p w14:paraId="46CB1D78" w14:textId="77777777" w:rsidR="00ED0596" w:rsidRPr="00AA708F" w:rsidRDefault="009931CF" w:rsidP="00CD2EB1">
      <w:pPr>
        <w:rPr>
          <w:rFonts w:ascii="Arial" w:hAnsi="Arial" w:cs="Arial"/>
          <w:b/>
          <w:bCs/>
          <w:i/>
          <w:iCs/>
          <w:szCs w:val="24"/>
        </w:rPr>
      </w:pPr>
      <w:r w:rsidRPr="00AA708F">
        <w:rPr>
          <w:rFonts w:ascii="Arial" w:hAnsi="Arial" w:cs="Arial"/>
          <w:b/>
          <w:bCs/>
          <w:i/>
          <w:iCs/>
          <w:szCs w:val="24"/>
        </w:rPr>
        <w:t xml:space="preserve">Sustainability </w:t>
      </w:r>
    </w:p>
    <w:p w14:paraId="148062C0" w14:textId="163A52DC" w:rsidR="00363FC7" w:rsidRPr="00AA708F" w:rsidRDefault="009931CF" w:rsidP="000D3B24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 xml:space="preserve">This is another implication of tourism planning and development in </w:t>
      </w:r>
      <w:r w:rsidR="00AA708F" w:rsidRPr="00AA708F">
        <w:rPr>
          <w:rFonts w:ascii="Arial" w:hAnsi="Arial" w:cs="Arial"/>
          <w:szCs w:val="24"/>
        </w:rPr>
        <w:t>Ireland</w:t>
      </w:r>
      <w:r w:rsidRPr="00AA708F">
        <w:rPr>
          <w:rFonts w:ascii="Arial" w:hAnsi="Arial" w:cs="Arial"/>
          <w:szCs w:val="24"/>
        </w:rPr>
        <w:t>. This involves th</w:t>
      </w:r>
      <w:r w:rsidR="00A51100">
        <w:rPr>
          <w:rFonts w:ascii="Arial" w:hAnsi="Arial" w:cs="Arial"/>
          <w:szCs w:val="24"/>
        </w:rPr>
        <w:t>e</w:t>
      </w:r>
      <w:r w:rsidRPr="00AA708F">
        <w:rPr>
          <w:rFonts w:ascii="Arial" w:hAnsi="Arial" w:cs="Arial"/>
          <w:szCs w:val="24"/>
        </w:rPr>
        <w:t xml:space="preserve"> sustainability model adopted by </w:t>
      </w:r>
      <w:r w:rsidR="00CC6AEF" w:rsidRPr="00AA708F">
        <w:rPr>
          <w:rFonts w:ascii="Arial" w:hAnsi="Arial" w:cs="Arial"/>
          <w:szCs w:val="24"/>
        </w:rPr>
        <w:t>Ireland tourism. This has</w:t>
      </w:r>
      <w:r w:rsidR="00A51100">
        <w:rPr>
          <w:rFonts w:ascii="Arial" w:hAnsi="Arial" w:cs="Arial"/>
          <w:szCs w:val="24"/>
        </w:rPr>
        <w:t xml:space="preserve"> a</w:t>
      </w:r>
      <w:r w:rsidR="00CC6AEF" w:rsidRPr="00AA708F">
        <w:rPr>
          <w:rFonts w:ascii="Arial" w:hAnsi="Arial" w:cs="Arial"/>
          <w:szCs w:val="24"/>
        </w:rPr>
        <w:t xml:space="preserve"> positive impact on the local communities of Ireland and along with that it also </w:t>
      </w:r>
      <w:r w:rsidR="003972AC" w:rsidRPr="00AA708F">
        <w:rPr>
          <w:rFonts w:ascii="Arial" w:hAnsi="Arial" w:cs="Arial"/>
          <w:szCs w:val="24"/>
        </w:rPr>
        <w:t>create</w:t>
      </w:r>
      <w:r w:rsidR="00F50AB1" w:rsidRPr="00AA708F">
        <w:rPr>
          <w:rFonts w:ascii="Arial" w:hAnsi="Arial" w:cs="Arial"/>
          <w:szCs w:val="24"/>
        </w:rPr>
        <w:t>s</w:t>
      </w:r>
      <w:r w:rsidR="00A51100">
        <w:rPr>
          <w:rFonts w:ascii="Arial" w:hAnsi="Arial" w:cs="Arial"/>
          <w:szCs w:val="24"/>
        </w:rPr>
        <w:t xml:space="preserve"> a</w:t>
      </w:r>
      <w:r w:rsidR="003972AC" w:rsidRPr="00AA708F">
        <w:rPr>
          <w:rFonts w:ascii="Arial" w:hAnsi="Arial" w:cs="Arial"/>
          <w:szCs w:val="24"/>
        </w:rPr>
        <w:t xml:space="preserve"> positive impact and influence on </w:t>
      </w:r>
      <w:r w:rsidR="001C471E" w:rsidRPr="00AA708F">
        <w:rPr>
          <w:rFonts w:ascii="Arial" w:hAnsi="Arial" w:cs="Arial"/>
          <w:szCs w:val="24"/>
        </w:rPr>
        <w:t>tourism and tourist.</w:t>
      </w:r>
    </w:p>
    <w:p w14:paraId="72417FED" w14:textId="50B75A81" w:rsidR="000D3B24" w:rsidRPr="00AA708F" w:rsidRDefault="009D42FF" w:rsidP="000D3B24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 xml:space="preserve"> </w:t>
      </w:r>
      <w:r w:rsidR="000D3B24" w:rsidRPr="00AA708F">
        <w:rPr>
          <w:rFonts w:ascii="Arial" w:hAnsi="Arial" w:cs="Arial"/>
          <w:szCs w:val="24"/>
        </w:rPr>
        <w:t xml:space="preserve">The discussion identifies that Ireland has managed to effectively plan their tourism </w:t>
      </w:r>
      <w:r w:rsidR="0040548C">
        <w:rPr>
          <w:rFonts w:ascii="Arial" w:hAnsi="Arial" w:cs="Arial"/>
          <w:szCs w:val="24"/>
        </w:rPr>
        <w:t>to</w:t>
      </w:r>
      <w:r w:rsidR="000D3B24" w:rsidRPr="00AA708F">
        <w:rPr>
          <w:rFonts w:ascii="Arial" w:hAnsi="Arial" w:cs="Arial"/>
          <w:szCs w:val="24"/>
        </w:rPr>
        <w:t xml:space="preserve"> maintain and enhance</w:t>
      </w:r>
      <w:r w:rsidR="00B90F11">
        <w:rPr>
          <w:rFonts w:ascii="Arial" w:hAnsi="Arial" w:cs="Arial"/>
          <w:szCs w:val="24"/>
        </w:rPr>
        <w:t xml:space="preserve"> the</w:t>
      </w:r>
      <w:r w:rsidR="000D3B24" w:rsidRPr="00AA708F">
        <w:rPr>
          <w:rFonts w:ascii="Arial" w:hAnsi="Arial" w:cs="Arial"/>
          <w:szCs w:val="24"/>
        </w:rPr>
        <w:t xml:space="preserve"> </w:t>
      </w:r>
      <w:r w:rsidR="00972405" w:rsidRPr="00AA708F">
        <w:rPr>
          <w:rFonts w:ascii="Arial" w:hAnsi="Arial" w:cs="Arial"/>
          <w:szCs w:val="24"/>
        </w:rPr>
        <w:t xml:space="preserve">satisfaction of tourists and </w:t>
      </w:r>
      <w:r w:rsidR="005B46FC" w:rsidRPr="00AA708F">
        <w:rPr>
          <w:rFonts w:ascii="Arial" w:hAnsi="Arial" w:cs="Arial"/>
          <w:szCs w:val="24"/>
        </w:rPr>
        <w:t xml:space="preserve">those with local communities living at tourist destinations. </w:t>
      </w:r>
      <w:r w:rsidR="00FC37DC" w:rsidRPr="00AA708F">
        <w:rPr>
          <w:rFonts w:ascii="Arial" w:hAnsi="Arial" w:cs="Arial"/>
          <w:szCs w:val="24"/>
        </w:rPr>
        <w:t xml:space="preserve">The planning of Ireland here is being compared with New Zealand. This means that there are several differences in practices of different </w:t>
      </w:r>
      <w:r w:rsidR="007F6BDF" w:rsidRPr="00AA708F">
        <w:rPr>
          <w:rFonts w:ascii="Arial" w:hAnsi="Arial" w:cs="Arial"/>
          <w:szCs w:val="24"/>
        </w:rPr>
        <w:t xml:space="preserve">global </w:t>
      </w:r>
      <w:r w:rsidR="00FC37DC" w:rsidRPr="00AA708F">
        <w:rPr>
          <w:rFonts w:ascii="Arial" w:hAnsi="Arial" w:cs="Arial"/>
          <w:szCs w:val="24"/>
        </w:rPr>
        <w:t xml:space="preserve">destinations. Many of the global destinations focus </w:t>
      </w:r>
      <w:r w:rsidR="00AA708F" w:rsidRPr="00AA708F">
        <w:rPr>
          <w:rFonts w:ascii="Arial" w:hAnsi="Arial" w:cs="Arial"/>
          <w:szCs w:val="24"/>
        </w:rPr>
        <w:t>on</w:t>
      </w:r>
      <w:r w:rsidR="00B90F11">
        <w:rPr>
          <w:rFonts w:ascii="Arial" w:hAnsi="Arial" w:cs="Arial"/>
          <w:szCs w:val="24"/>
        </w:rPr>
        <w:t xml:space="preserve"> the</w:t>
      </w:r>
      <w:r w:rsidR="00FC37DC" w:rsidRPr="00AA708F">
        <w:rPr>
          <w:rFonts w:ascii="Arial" w:hAnsi="Arial" w:cs="Arial"/>
          <w:szCs w:val="24"/>
        </w:rPr>
        <w:t xml:space="preserve"> technological aspects of tourism and</w:t>
      </w:r>
      <w:r w:rsidR="00B90F11">
        <w:rPr>
          <w:rFonts w:ascii="Arial" w:hAnsi="Arial" w:cs="Arial"/>
          <w:szCs w:val="24"/>
        </w:rPr>
        <w:t xml:space="preserve"> the</w:t>
      </w:r>
      <w:r w:rsidR="00FC37DC" w:rsidRPr="00AA708F">
        <w:rPr>
          <w:rFonts w:ascii="Arial" w:hAnsi="Arial" w:cs="Arial"/>
          <w:szCs w:val="24"/>
        </w:rPr>
        <w:t xml:space="preserve"> development of tourism destinations</w:t>
      </w:r>
      <w:r w:rsidR="00580150" w:rsidRPr="00AA708F">
        <w:rPr>
          <w:rFonts w:ascii="Arial" w:hAnsi="Arial" w:cs="Arial"/>
          <w:szCs w:val="24"/>
        </w:rPr>
        <w:t xml:space="preserve"> (</w:t>
      </w:r>
      <w:r w:rsidR="00580150" w:rsidRPr="00AA708F">
        <w:rPr>
          <w:rFonts w:ascii="Arial" w:hAnsi="Arial" w:cs="Arial"/>
          <w:szCs w:val="24"/>
          <w:shd w:val="clear" w:color="auto" w:fill="FFFFFF"/>
        </w:rPr>
        <w:t>Dinica, 2017</w:t>
      </w:r>
      <w:r w:rsidR="00580150" w:rsidRPr="00AA708F">
        <w:rPr>
          <w:rFonts w:ascii="Arial" w:hAnsi="Arial" w:cs="Arial"/>
          <w:szCs w:val="24"/>
        </w:rPr>
        <w:t>)</w:t>
      </w:r>
      <w:r w:rsidR="00FC37DC" w:rsidRPr="00AA708F">
        <w:rPr>
          <w:rFonts w:ascii="Arial" w:hAnsi="Arial" w:cs="Arial"/>
          <w:szCs w:val="24"/>
        </w:rPr>
        <w:t>. Many of the destinations are focusing on</w:t>
      </w:r>
      <w:r w:rsidR="00B90F11">
        <w:rPr>
          <w:rFonts w:ascii="Arial" w:hAnsi="Arial" w:cs="Arial"/>
          <w:szCs w:val="24"/>
        </w:rPr>
        <w:t xml:space="preserve"> the</w:t>
      </w:r>
      <w:r w:rsidR="00FC37DC" w:rsidRPr="00AA708F">
        <w:rPr>
          <w:rFonts w:ascii="Arial" w:hAnsi="Arial" w:cs="Arial"/>
          <w:szCs w:val="24"/>
        </w:rPr>
        <w:t xml:space="preserve"> environment and sustainability aspect of the tourism and product development of tourism. </w:t>
      </w:r>
      <w:r w:rsidR="00606ABD" w:rsidRPr="00AA708F">
        <w:rPr>
          <w:rFonts w:ascii="Arial" w:hAnsi="Arial" w:cs="Arial"/>
          <w:szCs w:val="24"/>
        </w:rPr>
        <w:t>This means that different destinations are following different approaches and focusing on different areas of the tourism and development of tourism product</w:t>
      </w:r>
      <w:r w:rsidR="00B90F11">
        <w:rPr>
          <w:rFonts w:ascii="Arial" w:hAnsi="Arial" w:cs="Arial"/>
          <w:szCs w:val="24"/>
        </w:rPr>
        <w:t>s</w:t>
      </w:r>
      <w:r w:rsidR="00606ABD" w:rsidRPr="00AA708F">
        <w:rPr>
          <w:rFonts w:ascii="Arial" w:hAnsi="Arial" w:cs="Arial"/>
          <w:szCs w:val="24"/>
        </w:rPr>
        <w:t xml:space="preserve">. Ireland is focusing on sustainability and marketing aspects of tourism. </w:t>
      </w:r>
    </w:p>
    <w:p w14:paraId="55D5953E" w14:textId="2EBC030C" w:rsidR="00963111" w:rsidRPr="00AA708F" w:rsidRDefault="00963111" w:rsidP="000D3B24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>Tourism planning and development in Ireland is</w:t>
      </w:r>
      <w:r w:rsidR="004749AB">
        <w:rPr>
          <w:rFonts w:ascii="Arial" w:hAnsi="Arial" w:cs="Arial"/>
          <w:szCs w:val="24"/>
        </w:rPr>
        <w:t xml:space="preserve"> the</w:t>
      </w:r>
      <w:r w:rsidRPr="00AA708F">
        <w:rPr>
          <w:rFonts w:ascii="Arial" w:hAnsi="Arial" w:cs="Arial"/>
          <w:szCs w:val="24"/>
        </w:rPr>
        <w:t xml:space="preserve"> responsibility of </w:t>
      </w:r>
      <w:r w:rsidR="004749AB">
        <w:rPr>
          <w:rFonts w:ascii="Arial" w:hAnsi="Arial" w:cs="Arial"/>
          <w:szCs w:val="24"/>
        </w:rPr>
        <w:t xml:space="preserve">the </w:t>
      </w:r>
      <w:r w:rsidRPr="00AA708F">
        <w:rPr>
          <w:rFonts w:ascii="Arial" w:hAnsi="Arial" w:cs="Arial"/>
          <w:szCs w:val="24"/>
        </w:rPr>
        <w:t>Department of Transport, Tourism</w:t>
      </w:r>
      <w:r w:rsidR="004749AB">
        <w:rPr>
          <w:rFonts w:ascii="Arial" w:hAnsi="Arial" w:cs="Arial"/>
          <w:szCs w:val="24"/>
        </w:rPr>
        <w:t>,</w:t>
      </w:r>
      <w:r w:rsidRPr="00AA708F">
        <w:rPr>
          <w:rFonts w:ascii="Arial" w:hAnsi="Arial" w:cs="Arial"/>
          <w:szCs w:val="24"/>
        </w:rPr>
        <w:t xml:space="preserve"> and Sports. This department is responsible for ensuring </w:t>
      </w:r>
      <w:r w:rsidR="008111AC">
        <w:rPr>
          <w:rFonts w:ascii="Arial" w:hAnsi="Arial" w:cs="Arial"/>
          <w:szCs w:val="24"/>
        </w:rPr>
        <w:t xml:space="preserve">the </w:t>
      </w:r>
      <w:r w:rsidRPr="00AA708F">
        <w:rPr>
          <w:rFonts w:ascii="Arial" w:hAnsi="Arial" w:cs="Arial"/>
          <w:szCs w:val="24"/>
        </w:rPr>
        <w:t xml:space="preserve">development of Ireland as a tourism product. </w:t>
      </w:r>
      <w:r w:rsidR="00AA708F" w:rsidRPr="00AA708F">
        <w:rPr>
          <w:rFonts w:ascii="Arial" w:hAnsi="Arial" w:cs="Arial"/>
          <w:szCs w:val="24"/>
        </w:rPr>
        <w:t>However,</w:t>
      </w:r>
      <w:r w:rsidRPr="00AA708F">
        <w:rPr>
          <w:rFonts w:ascii="Arial" w:hAnsi="Arial" w:cs="Arial"/>
          <w:szCs w:val="24"/>
        </w:rPr>
        <w:t xml:space="preserve"> in</w:t>
      </w:r>
      <w:r w:rsidR="008111AC">
        <w:rPr>
          <w:rFonts w:ascii="Arial" w:hAnsi="Arial" w:cs="Arial"/>
          <w:szCs w:val="24"/>
        </w:rPr>
        <w:t xml:space="preserve"> the</w:t>
      </w:r>
      <w:r w:rsidRPr="00AA708F">
        <w:rPr>
          <w:rFonts w:ascii="Arial" w:hAnsi="Arial" w:cs="Arial"/>
          <w:szCs w:val="24"/>
        </w:rPr>
        <w:t xml:space="preserve"> context of New Zealand</w:t>
      </w:r>
      <w:r w:rsidR="008111AC">
        <w:rPr>
          <w:rFonts w:ascii="Arial" w:hAnsi="Arial" w:cs="Arial"/>
          <w:szCs w:val="24"/>
        </w:rPr>
        <w:t>,</w:t>
      </w:r>
      <w:r w:rsidRPr="00AA708F">
        <w:rPr>
          <w:rFonts w:ascii="Arial" w:hAnsi="Arial" w:cs="Arial"/>
          <w:szCs w:val="24"/>
        </w:rPr>
        <w:t xml:space="preserve"> its tourism strategy is led by</w:t>
      </w:r>
      <w:r w:rsidR="008111AC">
        <w:rPr>
          <w:rFonts w:ascii="Arial" w:hAnsi="Arial" w:cs="Arial"/>
          <w:szCs w:val="24"/>
        </w:rPr>
        <w:t xml:space="preserve"> the</w:t>
      </w:r>
      <w:r w:rsidRPr="00AA708F">
        <w:rPr>
          <w:rFonts w:ascii="Arial" w:hAnsi="Arial" w:cs="Arial"/>
          <w:szCs w:val="24"/>
        </w:rPr>
        <w:t xml:space="preserve"> Ministry of Business, Innovation</w:t>
      </w:r>
      <w:r w:rsidR="008111AC">
        <w:rPr>
          <w:rFonts w:ascii="Arial" w:hAnsi="Arial" w:cs="Arial"/>
          <w:szCs w:val="24"/>
        </w:rPr>
        <w:t>,</w:t>
      </w:r>
      <w:r w:rsidRPr="00AA708F">
        <w:rPr>
          <w:rFonts w:ascii="Arial" w:hAnsi="Arial" w:cs="Arial"/>
          <w:szCs w:val="24"/>
        </w:rPr>
        <w:t xml:space="preserve"> and Employment along with </w:t>
      </w:r>
      <w:r w:rsidR="008111AC">
        <w:rPr>
          <w:rFonts w:ascii="Arial" w:hAnsi="Arial" w:cs="Arial"/>
          <w:szCs w:val="24"/>
        </w:rPr>
        <w:t xml:space="preserve">the </w:t>
      </w:r>
      <w:r w:rsidRPr="00AA708F">
        <w:rPr>
          <w:rFonts w:ascii="Arial" w:hAnsi="Arial" w:cs="Arial"/>
          <w:szCs w:val="24"/>
        </w:rPr>
        <w:t>Department of Conservation</w:t>
      </w:r>
      <w:r w:rsidR="00EF220E" w:rsidRPr="00AA708F">
        <w:rPr>
          <w:rFonts w:ascii="Arial" w:hAnsi="Arial" w:cs="Arial"/>
          <w:szCs w:val="24"/>
        </w:rPr>
        <w:t xml:space="preserve">. </w:t>
      </w:r>
      <w:r w:rsidR="00771B7D" w:rsidRPr="00AA708F">
        <w:rPr>
          <w:rFonts w:ascii="Arial" w:hAnsi="Arial" w:cs="Arial"/>
          <w:szCs w:val="24"/>
        </w:rPr>
        <w:t>This differentiates</w:t>
      </w:r>
      <w:r w:rsidR="0046090E" w:rsidRPr="00AA708F">
        <w:rPr>
          <w:rFonts w:ascii="Arial" w:hAnsi="Arial" w:cs="Arial"/>
          <w:szCs w:val="24"/>
        </w:rPr>
        <w:t xml:space="preserve"> in their approach towards tourism focus of the destinations. </w:t>
      </w:r>
    </w:p>
    <w:p w14:paraId="7DCB45F5" w14:textId="3B0553DC" w:rsidR="0046090E" w:rsidRPr="00AA708F" w:rsidRDefault="00771B7D" w:rsidP="000D3B24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lastRenderedPageBreak/>
        <w:t>In</w:t>
      </w:r>
      <w:r w:rsidR="008111AC">
        <w:rPr>
          <w:rFonts w:ascii="Arial" w:hAnsi="Arial" w:cs="Arial"/>
          <w:szCs w:val="24"/>
        </w:rPr>
        <w:t xml:space="preserve"> the</w:t>
      </w:r>
      <w:r w:rsidRPr="00AA708F">
        <w:rPr>
          <w:rFonts w:ascii="Arial" w:hAnsi="Arial" w:cs="Arial"/>
          <w:szCs w:val="24"/>
        </w:rPr>
        <w:t xml:space="preserve"> context of Ireland</w:t>
      </w:r>
      <w:r w:rsidR="008111AC">
        <w:rPr>
          <w:rFonts w:ascii="Arial" w:hAnsi="Arial" w:cs="Arial"/>
          <w:szCs w:val="24"/>
        </w:rPr>
        <w:t>,</w:t>
      </w:r>
      <w:r w:rsidRPr="00AA708F">
        <w:rPr>
          <w:rFonts w:ascii="Arial" w:hAnsi="Arial" w:cs="Arial"/>
          <w:szCs w:val="24"/>
        </w:rPr>
        <w:t xml:space="preserve"> their </w:t>
      </w:r>
      <w:r w:rsidR="008111AC" w:rsidRPr="00AA708F">
        <w:rPr>
          <w:rFonts w:ascii="Arial" w:hAnsi="Arial" w:cs="Arial"/>
          <w:szCs w:val="24"/>
        </w:rPr>
        <w:t>cent</w:t>
      </w:r>
      <w:r w:rsidR="00F360F0">
        <w:rPr>
          <w:rFonts w:ascii="Arial" w:hAnsi="Arial" w:cs="Arial"/>
          <w:szCs w:val="24"/>
        </w:rPr>
        <w:t>re</w:t>
      </w:r>
      <w:r w:rsidRPr="00AA708F">
        <w:rPr>
          <w:rFonts w:ascii="Arial" w:hAnsi="Arial" w:cs="Arial"/>
          <w:szCs w:val="24"/>
        </w:rPr>
        <w:t xml:space="preserve"> of focus is marketing and </w:t>
      </w:r>
      <w:r w:rsidR="008111AC" w:rsidRPr="00AA708F">
        <w:rPr>
          <w:rFonts w:ascii="Arial" w:hAnsi="Arial" w:cs="Arial"/>
          <w:szCs w:val="24"/>
        </w:rPr>
        <w:t>promoting tourism</w:t>
      </w:r>
      <w:r w:rsidRPr="00AA708F">
        <w:rPr>
          <w:rFonts w:ascii="Arial" w:hAnsi="Arial" w:cs="Arial"/>
          <w:szCs w:val="24"/>
        </w:rPr>
        <w:t xml:space="preserve"> in the country </w:t>
      </w:r>
      <w:r w:rsidR="004813CC" w:rsidRPr="00AA708F">
        <w:rPr>
          <w:rFonts w:ascii="Arial" w:hAnsi="Arial" w:cs="Arial"/>
          <w:szCs w:val="24"/>
        </w:rPr>
        <w:t>along with creating</w:t>
      </w:r>
      <w:r w:rsidR="008111AC">
        <w:rPr>
          <w:rFonts w:ascii="Arial" w:hAnsi="Arial" w:cs="Arial"/>
          <w:szCs w:val="24"/>
        </w:rPr>
        <w:t xml:space="preserve"> a</w:t>
      </w:r>
      <w:r w:rsidR="004813CC" w:rsidRPr="00AA708F">
        <w:rPr>
          <w:rFonts w:ascii="Arial" w:hAnsi="Arial" w:cs="Arial"/>
          <w:szCs w:val="24"/>
        </w:rPr>
        <w:t xml:space="preserve"> tourism product </w:t>
      </w:r>
      <w:r w:rsidR="008111AC">
        <w:rPr>
          <w:rFonts w:ascii="Arial" w:hAnsi="Arial" w:cs="Arial"/>
          <w:szCs w:val="24"/>
        </w:rPr>
        <w:t>t</w:t>
      </w:r>
      <w:r w:rsidR="0040548C">
        <w:rPr>
          <w:rFonts w:ascii="Arial" w:hAnsi="Arial" w:cs="Arial"/>
          <w:szCs w:val="24"/>
        </w:rPr>
        <w:t>o</w:t>
      </w:r>
      <w:r w:rsidR="004813CC" w:rsidRPr="00AA708F">
        <w:rPr>
          <w:rFonts w:ascii="Arial" w:hAnsi="Arial" w:cs="Arial"/>
          <w:szCs w:val="24"/>
        </w:rPr>
        <w:t xml:space="preserve"> attract </w:t>
      </w:r>
      <w:r w:rsidR="0040548C">
        <w:rPr>
          <w:rFonts w:ascii="Arial" w:hAnsi="Arial" w:cs="Arial"/>
          <w:szCs w:val="24"/>
        </w:rPr>
        <w:t xml:space="preserve">the </w:t>
      </w:r>
      <w:r w:rsidR="004813CC" w:rsidRPr="00AA708F">
        <w:rPr>
          <w:rFonts w:ascii="Arial" w:hAnsi="Arial" w:cs="Arial"/>
          <w:szCs w:val="24"/>
        </w:rPr>
        <w:t xml:space="preserve">tourists. </w:t>
      </w:r>
      <w:r w:rsidR="0040548C">
        <w:rPr>
          <w:rFonts w:ascii="Arial" w:hAnsi="Arial" w:cs="Arial"/>
          <w:szCs w:val="24"/>
        </w:rPr>
        <w:t>The c</w:t>
      </w:r>
      <w:r w:rsidR="004813CC" w:rsidRPr="00AA708F">
        <w:rPr>
          <w:rFonts w:ascii="Arial" w:hAnsi="Arial" w:cs="Arial"/>
          <w:szCs w:val="24"/>
        </w:rPr>
        <w:t xml:space="preserve">entre of tourism planning and strategy in New Zealand is </w:t>
      </w:r>
      <w:r w:rsidR="00017238" w:rsidRPr="00AA708F">
        <w:rPr>
          <w:rFonts w:ascii="Arial" w:hAnsi="Arial" w:cs="Arial"/>
          <w:szCs w:val="24"/>
        </w:rPr>
        <w:t>sustainability</w:t>
      </w:r>
      <w:r w:rsidR="00580150" w:rsidRPr="00AA708F">
        <w:rPr>
          <w:rFonts w:ascii="Arial" w:hAnsi="Arial" w:cs="Arial"/>
          <w:szCs w:val="24"/>
        </w:rPr>
        <w:t xml:space="preserve"> (</w:t>
      </w:r>
      <w:r w:rsidR="00580150" w:rsidRPr="00AA708F">
        <w:rPr>
          <w:rFonts w:ascii="Arial" w:hAnsi="Arial" w:cs="Arial"/>
          <w:szCs w:val="24"/>
          <w:shd w:val="clear" w:color="auto" w:fill="FFFFFF"/>
        </w:rPr>
        <w:t>Albrecht, 2017</w:t>
      </w:r>
      <w:r w:rsidR="00580150" w:rsidRPr="00AA708F">
        <w:rPr>
          <w:rFonts w:ascii="Arial" w:hAnsi="Arial" w:cs="Arial"/>
          <w:szCs w:val="24"/>
        </w:rPr>
        <w:t>)</w:t>
      </w:r>
      <w:r w:rsidR="00017238" w:rsidRPr="00AA708F">
        <w:rPr>
          <w:rFonts w:ascii="Arial" w:hAnsi="Arial" w:cs="Arial"/>
          <w:szCs w:val="24"/>
        </w:rPr>
        <w:t xml:space="preserve">. </w:t>
      </w:r>
      <w:r w:rsidR="00CE68E7" w:rsidRPr="00AA708F">
        <w:rPr>
          <w:rFonts w:ascii="Arial" w:hAnsi="Arial" w:cs="Arial"/>
          <w:szCs w:val="24"/>
        </w:rPr>
        <w:t>Focusing on sustainability in tourism strategy is aimed at creating clean, green</w:t>
      </w:r>
      <w:r w:rsidR="008111AC">
        <w:rPr>
          <w:rFonts w:ascii="Arial" w:hAnsi="Arial" w:cs="Arial"/>
          <w:szCs w:val="24"/>
        </w:rPr>
        <w:t>,</w:t>
      </w:r>
      <w:r w:rsidR="00CE68E7" w:rsidRPr="00AA708F">
        <w:rPr>
          <w:rFonts w:ascii="Arial" w:hAnsi="Arial" w:cs="Arial"/>
          <w:szCs w:val="24"/>
        </w:rPr>
        <w:t xml:space="preserve"> and carbon</w:t>
      </w:r>
      <w:r w:rsidR="008111AC">
        <w:rPr>
          <w:rFonts w:ascii="Arial" w:hAnsi="Arial" w:cs="Arial"/>
          <w:szCs w:val="24"/>
        </w:rPr>
        <w:t>-</w:t>
      </w:r>
      <w:r w:rsidR="00CE68E7" w:rsidRPr="00AA708F">
        <w:rPr>
          <w:rFonts w:ascii="Arial" w:hAnsi="Arial" w:cs="Arial"/>
          <w:szCs w:val="24"/>
        </w:rPr>
        <w:t xml:space="preserve">free New Zealand. </w:t>
      </w:r>
    </w:p>
    <w:p w14:paraId="7A47D16B" w14:textId="698A1F95" w:rsidR="00B07C46" w:rsidRPr="00AA708F" w:rsidRDefault="0040548C" w:rsidP="000D3B24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Some o</w:t>
      </w:r>
      <w:r w:rsidR="00B07C46" w:rsidRPr="00AA708F">
        <w:rPr>
          <w:rFonts w:ascii="Arial" w:hAnsi="Arial" w:cs="Arial"/>
          <w:szCs w:val="24"/>
        </w:rPr>
        <w:t xml:space="preserve">ther aspects that differentiate </w:t>
      </w:r>
      <w:r>
        <w:rPr>
          <w:rFonts w:ascii="Arial" w:hAnsi="Arial" w:cs="Arial"/>
          <w:szCs w:val="24"/>
        </w:rPr>
        <w:t xml:space="preserve">the </w:t>
      </w:r>
      <w:r w:rsidR="00B07C46" w:rsidRPr="00AA708F">
        <w:rPr>
          <w:rFonts w:ascii="Arial" w:hAnsi="Arial" w:cs="Arial"/>
          <w:szCs w:val="24"/>
        </w:rPr>
        <w:t xml:space="preserve">New Zealand from </w:t>
      </w:r>
      <w:r>
        <w:rPr>
          <w:rFonts w:ascii="Arial" w:hAnsi="Arial" w:cs="Arial"/>
          <w:szCs w:val="24"/>
        </w:rPr>
        <w:t xml:space="preserve">the </w:t>
      </w:r>
      <w:r w:rsidR="00B07C46" w:rsidRPr="00AA708F">
        <w:rPr>
          <w:rFonts w:ascii="Arial" w:hAnsi="Arial" w:cs="Arial"/>
          <w:szCs w:val="24"/>
        </w:rPr>
        <w:t xml:space="preserve">Ireland tourism strategy and planning </w:t>
      </w:r>
      <w:r w:rsidR="00780554">
        <w:rPr>
          <w:rFonts w:ascii="Arial" w:hAnsi="Arial" w:cs="Arial"/>
          <w:szCs w:val="24"/>
        </w:rPr>
        <w:t>are</w:t>
      </w:r>
      <w:r w:rsidR="00B07C46" w:rsidRPr="00AA708F">
        <w:rPr>
          <w:rFonts w:ascii="Arial" w:hAnsi="Arial" w:cs="Arial"/>
          <w:szCs w:val="24"/>
        </w:rPr>
        <w:t xml:space="preserve"> values of</w:t>
      </w:r>
      <w:r>
        <w:rPr>
          <w:rFonts w:ascii="Arial" w:hAnsi="Arial" w:cs="Arial"/>
          <w:szCs w:val="24"/>
        </w:rPr>
        <w:t xml:space="preserve"> the</w:t>
      </w:r>
      <w:r w:rsidR="00B07C46" w:rsidRPr="00AA708F">
        <w:rPr>
          <w:rFonts w:ascii="Arial" w:hAnsi="Arial" w:cs="Arial"/>
          <w:szCs w:val="24"/>
        </w:rPr>
        <w:t xml:space="preserve"> New Zealand tourism planning and strategy</w:t>
      </w:r>
      <w:r>
        <w:rPr>
          <w:rFonts w:ascii="Arial" w:hAnsi="Arial" w:cs="Arial"/>
          <w:szCs w:val="24"/>
        </w:rPr>
        <w:t>,</w:t>
      </w:r>
      <w:r w:rsidR="00B07C46" w:rsidRPr="00AA708F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such</w:t>
      </w:r>
      <w:r w:rsidR="00B07C46" w:rsidRPr="00AA708F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a</w:t>
      </w:r>
      <w:r w:rsidR="00B07C46" w:rsidRPr="00AA708F">
        <w:rPr>
          <w:rFonts w:ascii="Arial" w:hAnsi="Arial" w:cs="Arial"/>
          <w:szCs w:val="24"/>
        </w:rPr>
        <w:t>s-</w:t>
      </w:r>
    </w:p>
    <w:p w14:paraId="3039FB2B" w14:textId="77777777" w:rsidR="008F0359" w:rsidRPr="00AA708F" w:rsidRDefault="008F0359" w:rsidP="00792CFC">
      <w:pPr>
        <w:numPr>
          <w:ilvl w:val="0"/>
          <w:numId w:val="20"/>
        </w:num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>Guardianship and protection of cultural and natural features which will benefit current and future generation</w:t>
      </w:r>
    </w:p>
    <w:p w14:paraId="3B657FDB" w14:textId="773E5990" w:rsidR="008F0359" w:rsidRPr="00AA708F" w:rsidRDefault="008F0359" w:rsidP="00792CFC">
      <w:pPr>
        <w:numPr>
          <w:ilvl w:val="0"/>
          <w:numId w:val="20"/>
        </w:num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 xml:space="preserve">Showing hospitality, generosity, </w:t>
      </w:r>
      <w:r w:rsidR="00AA708F" w:rsidRPr="00AA708F">
        <w:rPr>
          <w:rFonts w:ascii="Arial" w:hAnsi="Arial" w:cs="Arial"/>
          <w:szCs w:val="24"/>
        </w:rPr>
        <w:t>respect,</w:t>
      </w:r>
      <w:r w:rsidRPr="00AA708F">
        <w:rPr>
          <w:rFonts w:ascii="Arial" w:hAnsi="Arial" w:cs="Arial"/>
          <w:szCs w:val="24"/>
        </w:rPr>
        <w:t xml:space="preserve"> and care for others</w:t>
      </w:r>
    </w:p>
    <w:p w14:paraId="3FE6C93A" w14:textId="77777777" w:rsidR="00B07C46" w:rsidRPr="00AA708F" w:rsidRDefault="008F0359" w:rsidP="00792CFC">
      <w:pPr>
        <w:numPr>
          <w:ilvl w:val="0"/>
          <w:numId w:val="20"/>
        </w:num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 xml:space="preserve">Feeling of family connections </w:t>
      </w:r>
      <w:r w:rsidR="00792CFC" w:rsidRPr="00AA708F">
        <w:rPr>
          <w:rFonts w:ascii="Arial" w:hAnsi="Arial" w:cs="Arial"/>
          <w:szCs w:val="24"/>
        </w:rPr>
        <w:t>and sense of belongingness which is built on work.</w:t>
      </w:r>
      <w:r w:rsidR="00B07C46" w:rsidRPr="00AA708F">
        <w:rPr>
          <w:rFonts w:ascii="Arial" w:hAnsi="Arial" w:cs="Arial"/>
          <w:szCs w:val="24"/>
        </w:rPr>
        <w:t xml:space="preserve"> </w:t>
      </w:r>
    </w:p>
    <w:p w14:paraId="13C299A7" w14:textId="29D363BF" w:rsidR="00317DEA" w:rsidRPr="00AA708F" w:rsidRDefault="00317DEA" w:rsidP="00317DEA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>These are some of the elements and features that differentiate in</w:t>
      </w:r>
      <w:r w:rsidR="00780554">
        <w:rPr>
          <w:rFonts w:ascii="Arial" w:hAnsi="Arial" w:cs="Arial"/>
          <w:szCs w:val="24"/>
        </w:rPr>
        <w:t xml:space="preserve"> the</w:t>
      </w:r>
      <w:r w:rsidRPr="00AA708F">
        <w:rPr>
          <w:rFonts w:ascii="Arial" w:hAnsi="Arial" w:cs="Arial"/>
          <w:szCs w:val="24"/>
        </w:rPr>
        <w:t xml:space="preserve"> tourism strategy and planning of Ireland and New Zealand. </w:t>
      </w:r>
      <w:r w:rsidR="00CD20D1" w:rsidRPr="00AA708F">
        <w:rPr>
          <w:rFonts w:ascii="Arial" w:hAnsi="Arial" w:cs="Arial"/>
          <w:szCs w:val="24"/>
        </w:rPr>
        <w:t>It is also considered that strategies of tourism in New Zealand not only focuses on tourism destination but also focuses on</w:t>
      </w:r>
      <w:r w:rsidR="00780554">
        <w:rPr>
          <w:rFonts w:ascii="Arial" w:hAnsi="Arial" w:cs="Arial"/>
          <w:szCs w:val="24"/>
        </w:rPr>
        <w:t xml:space="preserve"> the</w:t>
      </w:r>
      <w:r w:rsidR="00CD20D1" w:rsidRPr="00AA708F">
        <w:rPr>
          <w:rFonts w:ascii="Arial" w:hAnsi="Arial" w:cs="Arial"/>
          <w:szCs w:val="24"/>
        </w:rPr>
        <w:t xml:space="preserve"> mindset and feelings of people. </w:t>
      </w:r>
    </w:p>
    <w:p w14:paraId="2B8D5E81" w14:textId="77777777" w:rsidR="00EA3F7F" w:rsidRPr="00B4216F" w:rsidRDefault="00DC44DF" w:rsidP="00EA3F7F">
      <w:pPr>
        <w:pStyle w:val="Heading2"/>
        <w:rPr>
          <w:rFonts w:ascii="Arial" w:hAnsi="Arial" w:cs="Arial"/>
          <w:b/>
          <w:bCs w:val="0"/>
          <w:sz w:val="28"/>
          <w:szCs w:val="28"/>
        </w:rPr>
      </w:pPr>
      <w:bookmarkStart w:id="4" w:name="_Toc47131104"/>
      <w:r w:rsidRPr="00B4216F">
        <w:rPr>
          <w:rFonts w:ascii="Arial" w:hAnsi="Arial" w:cs="Arial"/>
          <w:b/>
          <w:bCs w:val="0"/>
          <w:sz w:val="28"/>
          <w:szCs w:val="28"/>
        </w:rPr>
        <w:t>Future development and improvement</w:t>
      </w:r>
      <w:bookmarkEnd w:id="4"/>
    </w:p>
    <w:p w14:paraId="696F5599" w14:textId="5B86F258" w:rsidR="00F50AB1" w:rsidRPr="00AA708F" w:rsidRDefault="00F50AB1" w:rsidP="00F50AB1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ab/>
        <w:t xml:space="preserve">There are several positive and </w:t>
      </w:r>
      <w:r w:rsidR="00F360F0" w:rsidRPr="00AA708F">
        <w:rPr>
          <w:rFonts w:ascii="Arial" w:hAnsi="Arial" w:cs="Arial"/>
          <w:szCs w:val="24"/>
        </w:rPr>
        <w:t>favourable</w:t>
      </w:r>
      <w:r w:rsidRPr="00AA708F">
        <w:rPr>
          <w:rFonts w:ascii="Arial" w:hAnsi="Arial" w:cs="Arial"/>
          <w:szCs w:val="24"/>
        </w:rPr>
        <w:t xml:space="preserve"> elements in</w:t>
      </w:r>
      <w:r w:rsidR="00780554">
        <w:rPr>
          <w:rFonts w:ascii="Arial" w:hAnsi="Arial" w:cs="Arial"/>
          <w:szCs w:val="24"/>
        </w:rPr>
        <w:t xml:space="preserve"> the</w:t>
      </w:r>
      <w:r w:rsidRPr="00AA708F">
        <w:rPr>
          <w:rFonts w:ascii="Arial" w:hAnsi="Arial" w:cs="Arial"/>
          <w:szCs w:val="24"/>
        </w:rPr>
        <w:t xml:space="preserve"> tourism planning of </w:t>
      </w:r>
      <w:r w:rsidR="00AA708F" w:rsidRPr="00AA708F">
        <w:rPr>
          <w:rFonts w:ascii="Arial" w:hAnsi="Arial" w:cs="Arial"/>
          <w:szCs w:val="24"/>
        </w:rPr>
        <w:t>Ireland</w:t>
      </w:r>
      <w:r w:rsidR="009A263C" w:rsidRPr="00AA708F">
        <w:rPr>
          <w:rFonts w:ascii="Arial" w:hAnsi="Arial" w:cs="Arial"/>
          <w:szCs w:val="24"/>
        </w:rPr>
        <w:t xml:space="preserve">. This extends to severe aspects related to tourism planning </w:t>
      </w:r>
      <w:r w:rsidR="00AA708F" w:rsidRPr="00AA708F">
        <w:rPr>
          <w:rFonts w:ascii="Arial" w:hAnsi="Arial" w:cs="Arial"/>
          <w:szCs w:val="24"/>
        </w:rPr>
        <w:t>and</w:t>
      </w:r>
      <w:r w:rsidR="00C50A9A" w:rsidRPr="00AA708F">
        <w:rPr>
          <w:rFonts w:ascii="Arial" w:hAnsi="Arial" w:cs="Arial"/>
          <w:szCs w:val="24"/>
        </w:rPr>
        <w:t xml:space="preserve"> considers </w:t>
      </w:r>
      <w:r w:rsidR="00780554">
        <w:rPr>
          <w:rFonts w:ascii="Arial" w:hAnsi="Arial" w:cs="Arial"/>
          <w:szCs w:val="24"/>
        </w:rPr>
        <w:t xml:space="preserve">the </w:t>
      </w:r>
      <w:r w:rsidR="00C50A9A" w:rsidRPr="00AA708F">
        <w:rPr>
          <w:rFonts w:ascii="Arial" w:hAnsi="Arial" w:cs="Arial"/>
          <w:szCs w:val="24"/>
        </w:rPr>
        <w:t>sustainability</w:t>
      </w:r>
      <w:r w:rsidR="009901FE" w:rsidRPr="00AA708F">
        <w:rPr>
          <w:rFonts w:ascii="Arial" w:hAnsi="Arial" w:cs="Arial"/>
          <w:szCs w:val="24"/>
        </w:rPr>
        <w:t xml:space="preserve"> of</w:t>
      </w:r>
      <w:r w:rsidR="00C50A9A" w:rsidRPr="00AA708F">
        <w:rPr>
          <w:rFonts w:ascii="Arial" w:hAnsi="Arial" w:cs="Arial"/>
          <w:szCs w:val="24"/>
        </w:rPr>
        <w:t xml:space="preserve"> </w:t>
      </w:r>
      <w:r w:rsidR="009901FE" w:rsidRPr="00AA708F">
        <w:rPr>
          <w:rFonts w:ascii="Arial" w:hAnsi="Arial" w:cs="Arial"/>
          <w:szCs w:val="24"/>
        </w:rPr>
        <w:t xml:space="preserve">Ireland and its tourism. In </w:t>
      </w:r>
      <w:r w:rsidR="00780554">
        <w:rPr>
          <w:rFonts w:ascii="Arial" w:hAnsi="Arial" w:cs="Arial"/>
          <w:szCs w:val="24"/>
        </w:rPr>
        <w:t xml:space="preserve">the </w:t>
      </w:r>
      <w:r w:rsidR="009901FE" w:rsidRPr="00AA708F">
        <w:rPr>
          <w:rFonts w:ascii="Arial" w:hAnsi="Arial" w:cs="Arial"/>
          <w:szCs w:val="24"/>
        </w:rPr>
        <w:t xml:space="preserve">context of possible future development </w:t>
      </w:r>
      <w:r w:rsidR="00780554" w:rsidRPr="00AA708F">
        <w:rPr>
          <w:rFonts w:ascii="Arial" w:hAnsi="Arial" w:cs="Arial"/>
          <w:szCs w:val="24"/>
        </w:rPr>
        <w:t>of tourism</w:t>
      </w:r>
      <w:r w:rsidR="00780554">
        <w:rPr>
          <w:rFonts w:ascii="Arial" w:hAnsi="Arial" w:cs="Arial"/>
          <w:szCs w:val="24"/>
        </w:rPr>
        <w:t>,</w:t>
      </w:r>
      <w:r w:rsidR="009901FE" w:rsidRPr="00AA708F">
        <w:rPr>
          <w:rFonts w:ascii="Arial" w:hAnsi="Arial" w:cs="Arial"/>
          <w:szCs w:val="24"/>
        </w:rPr>
        <w:t xml:space="preserve"> it can be considered that Ireland can focus more on infrastructure sustainability because</w:t>
      </w:r>
      <w:r w:rsidR="00780554">
        <w:rPr>
          <w:rFonts w:ascii="Arial" w:hAnsi="Arial" w:cs="Arial"/>
          <w:szCs w:val="24"/>
        </w:rPr>
        <w:t xml:space="preserve"> the</w:t>
      </w:r>
      <w:r w:rsidR="009901FE" w:rsidRPr="00AA708F">
        <w:rPr>
          <w:rFonts w:ascii="Arial" w:hAnsi="Arial" w:cs="Arial"/>
          <w:szCs w:val="24"/>
        </w:rPr>
        <w:t xml:space="preserve"> overall analysis and evaluation o</w:t>
      </w:r>
      <w:r w:rsidR="00780554">
        <w:rPr>
          <w:rFonts w:ascii="Arial" w:hAnsi="Arial" w:cs="Arial"/>
          <w:szCs w:val="24"/>
        </w:rPr>
        <w:t>f</w:t>
      </w:r>
      <w:r w:rsidR="009901FE" w:rsidRPr="00AA708F">
        <w:rPr>
          <w:rFonts w:ascii="Arial" w:hAnsi="Arial" w:cs="Arial"/>
          <w:szCs w:val="24"/>
        </w:rPr>
        <w:t xml:space="preserve"> tourism planning do not reflect </w:t>
      </w:r>
      <w:r w:rsidR="00780554">
        <w:rPr>
          <w:rFonts w:ascii="Arial" w:hAnsi="Arial" w:cs="Arial"/>
          <w:szCs w:val="24"/>
        </w:rPr>
        <w:t xml:space="preserve">on </w:t>
      </w:r>
      <w:r w:rsidR="009901FE" w:rsidRPr="00AA708F">
        <w:rPr>
          <w:rFonts w:ascii="Arial" w:hAnsi="Arial" w:cs="Arial"/>
          <w:szCs w:val="24"/>
        </w:rPr>
        <w:t xml:space="preserve">sustainable infrastructure. This is important and many of the tourism destinations are focusing on </w:t>
      </w:r>
      <w:r w:rsidR="00B45310" w:rsidRPr="00AA708F">
        <w:rPr>
          <w:rFonts w:ascii="Arial" w:hAnsi="Arial" w:cs="Arial"/>
          <w:szCs w:val="24"/>
        </w:rPr>
        <w:t xml:space="preserve">different aspects </w:t>
      </w:r>
      <w:r w:rsidR="00837E40">
        <w:rPr>
          <w:rFonts w:ascii="Arial" w:hAnsi="Arial" w:cs="Arial"/>
          <w:szCs w:val="24"/>
        </w:rPr>
        <w:t>of</w:t>
      </w:r>
      <w:r w:rsidR="00B45310" w:rsidRPr="00AA708F">
        <w:rPr>
          <w:rFonts w:ascii="Arial" w:hAnsi="Arial" w:cs="Arial"/>
          <w:szCs w:val="24"/>
        </w:rPr>
        <w:t xml:space="preserve"> developing sustainable infrastructure</w:t>
      </w:r>
      <w:r w:rsidR="007F14CE" w:rsidRPr="00AA708F">
        <w:rPr>
          <w:rFonts w:ascii="Arial" w:hAnsi="Arial" w:cs="Arial"/>
          <w:szCs w:val="24"/>
        </w:rPr>
        <w:t xml:space="preserve"> (</w:t>
      </w:r>
      <w:r w:rsidR="007F14CE" w:rsidRPr="00AA708F">
        <w:rPr>
          <w:rFonts w:ascii="Arial" w:hAnsi="Arial" w:cs="Arial"/>
          <w:szCs w:val="24"/>
          <w:shd w:val="clear" w:color="auto" w:fill="FFFFFF"/>
        </w:rPr>
        <w:t>Rutty and Richardson, 2019</w:t>
      </w:r>
      <w:r w:rsidR="007F14CE" w:rsidRPr="00AA708F">
        <w:rPr>
          <w:rFonts w:ascii="Arial" w:hAnsi="Arial" w:cs="Arial"/>
          <w:szCs w:val="24"/>
        </w:rPr>
        <w:t>)</w:t>
      </w:r>
      <w:r w:rsidR="00B45310" w:rsidRPr="00AA708F">
        <w:rPr>
          <w:rFonts w:ascii="Arial" w:hAnsi="Arial" w:cs="Arial"/>
          <w:szCs w:val="24"/>
        </w:rPr>
        <w:t xml:space="preserve">. Ireland is focusing on sustainable </w:t>
      </w:r>
      <w:r w:rsidR="00AA708F" w:rsidRPr="00AA708F">
        <w:rPr>
          <w:rFonts w:ascii="Arial" w:hAnsi="Arial" w:cs="Arial"/>
          <w:szCs w:val="24"/>
        </w:rPr>
        <w:t>tourism,</w:t>
      </w:r>
      <w:r w:rsidR="00B45310" w:rsidRPr="00AA708F">
        <w:rPr>
          <w:rFonts w:ascii="Arial" w:hAnsi="Arial" w:cs="Arial"/>
          <w:szCs w:val="24"/>
        </w:rPr>
        <w:t xml:space="preserve"> but its focus is limited in some areas and sustainable infrastructure is not included in the planning of Ireland tourism. </w:t>
      </w:r>
      <w:r w:rsidR="00AA708F" w:rsidRPr="00AA708F">
        <w:rPr>
          <w:rFonts w:ascii="Arial" w:hAnsi="Arial" w:cs="Arial"/>
          <w:szCs w:val="24"/>
        </w:rPr>
        <w:t>However,</w:t>
      </w:r>
      <w:r w:rsidR="00D973A5" w:rsidRPr="00AA708F">
        <w:rPr>
          <w:rFonts w:ascii="Arial" w:hAnsi="Arial" w:cs="Arial"/>
          <w:szCs w:val="24"/>
        </w:rPr>
        <w:t xml:space="preserve"> this is one of the areas where Ireland tourism can focus on and some of the major activities that are included in this </w:t>
      </w:r>
      <w:r w:rsidR="00780554">
        <w:rPr>
          <w:rFonts w:ascii="Arial" w:hAnsi="Arial" w:cs="Arial"/>
          <w:szCs w:val="24"/>
        </w:rPr>
        <w:t>are</w:t>
      </w:r>
      <w:r w:rsidR="00D973A5" w:rsidRPr="00AA708F">
        <w:rPr>
          <w:rFonts w:ascii="Arial" w:hAnsi="Arial" w:cs="Arial"/>
          <w:szCs w:val="24"/>
        </w:rPr>
        <w:t xml:space="preserve"> sustainable transportation</w:t>
      </w:r>
      <w:r w:rsidR="00837E40">
        <w:rPr>
          <w:rFonts w:ascii="Arial" w:hAnsi="Arial" w:cs="Arial"/>
          <w:szCs w:val="24"/>
        </w:rPr>
        <w:t xml:space="preserve">. </w:t>
      </w:r>
      <w:r w:rsidR="00D973A5" w:rsidRPr="00AA708F">
        <w:rPr>
          <w:rFonts w:ascii="Arial" w:hAnsi="Arial" w:cs="Arial"/>
          <w:szCs w:val="24"/>
        </w:rPr>
        <w:t>Ireland need</w:t>
      </w:r>
      <w:r w:rsidR="00837E40">
        <w:rPr>
          <w:rFonts w:ascii="Arial" w:hAnsi="Arial" w:cs="Arial"/>
          <w:szCs w:val="24"/>
        </w:rPr>
        <w:t>s</w:t>
      </w:r>
      <w:r w:rsidR="00D973A5" w:rsidRPr="00AA708F">
        <w:rPr>
          <w:rFonts w:ascii="Arial" w:hAnsi="Arial" w:cs="Arial"/>
          <w:szCs w:val="24"/>
        </w:rPr>
        <w:t xml:space="preserve"> to undertake activities and practices for sustainable tourism. </w:t>
      </w:r>
    </w:p>
    <w:p w14:paraId="6F33CD82" w14:textId="77777777" w:rsidR="00DC44DF" w:rsidRPr="00B4216F" w:rsidRDefault="00DC44DF" w:rsidP="00DC44DF">
      <w:pPr>
        <w:pStyle w:val="Heading2"/>
        <w:rPr>
          <w:rFonts w:ascii="Arial" w:hAnsi="Arial" w:cs="Arial"/>
          <w:b/>
          <w:bCs w:val="0"/>
          <w:szCs w:val="24"/>
        </w:rPr>
      </w:pPr>
      <w:bookmarkStart w:id="5" w:name="_Toc47131105"/>
      <w:r w:rsidRPr="00B4216F">
        <w:rPr>
          <w:rFonts w:ascii="Arial" w:hAnsi="Arial" w:cs="Arial"/>
          <w:b/>
          <w:bCs w:val="0"/>
          <w:szCs w:val="24"/>
        </w:rPr>
        <w:lastRenderedPageBreak/>
        <w:t>Strategic Tourism Planning Model</w:t>
      </w:r>
      <w:bookmarkEnd w:id="5"/>
    </w:p>
    <w:p w14:paraId="315FE8E4" w14:textId="6012CA75" w:rsidR="00F0530D" w:rsidRPr="00AA708F" w:rsidRDefault="00F0530D" w:rsidP="00F0530D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ab/>
        <w:t xml:space="preserve">There </w:t>
      </w:r>
      <w:r w:rsidR="00253AEB" w:rsidRPr="00AA708F">
        <w:rPr>
          <w:rFonts w:ascii="Arial" w:hAnsi="Arial" w:cs="Arial"/>
          <w:szCs w:val="24"/>
        </w:rPr>
        <w:t>are several</w:t>
      </w:r>
      <w:r w:rsidRPr="00AA708F">
        <w:rPr>
          <w:rFonts w:ascii="Arial" w:hAnsi="Arial" w:cs="Arial"/>
          <w:szCs w:val="24"/>
        </w:rPr>
        <w:t xml:space="preserve"> approaches for strategic tourism planning,</w:t>
      </w:r>
      <w:r w:rsidR="00A6548F">
        <w:rPr>
          <w:rFonts w:ascii="Arial" w:hAnsi="Arial" w:cs="Arial"/>
          <w:szCs w:val="24"/>
        </w:rPr>
        <w:t xml:space="preserve"> the</w:t>
      </w:r>
      <w:r w:rsidRPr="00AA708F">
        <w:rPr>
          <w:rFonts w:ascii="Arial" w:hAnsi="Arial" w:cs="Arial"/>
          <w:szCs w:val="24"/>
        </w:rPr>
        <w:t xml:space="preserve"> above discussion about planning and strategies </w:t>
      </w:r>
      <w:r w:rsidR="00253AEB" w:rsidRPr="00AA708F">
        <w:rPr>
          <w:rFonts w:ascii="Arial" w:hAnsi="Arial" w:cs="Arial"/>
          <w:szCs w:val="24"/>
        </w:rPr>
        <w:t xml:space="preserve">developed by </w:t>
      </w:r>
      <w:r w:rsidR="00AC3D75" w:rsidRPr="00AA708F">
        <w:rPr>
          <w:rFonts w:ascii="Arial" w:hAnsi="Arial" w:cs="Arial"/>
          <w:szCs w:val="24"/>
        </w:rPr>
        <w:t>Ireland is based on the business approach of tourism. Other than this some of the approaches are Boosterism, physical-spatial approach</w:t>
      </w:r>
      <w:r w:rsidR="00405B9C">
        <w:rPr>
          <w:rFonts w:ascii="Arial" w:hAnsi="Arial" w:cs="Arial"/>
          <w:szCs w:val="24"/>
        </w:rPr>
        <w:t xml:space="preserve"> and</w:t>
      </w:r>
      <w:r w:rsidR="00AC3D75" w:rsidRPr="00AA708F">
        <w:rPr>
          <w:rFonts w:ascii="Arial" w:hAnsi="Arial" w:cs="Arial"/>
          <w:szCs w:val="24"/>
        </w:rPr>
        <w:t xml:space="preserve"> </w:t>
      </w:r>
      <w:r w:rsidR="00AA708F" w:rsidRPr="00AA708F">
        <w:rPr>
          <w:rFonts w:ascii="Arial" w:hAnsi="Arial" w:cs="Arial"/>
          <w:szCs w:val="24"/>
        </w:rPr>
        <w:t>community-oriented</w:t>
      </w:r>
      <w:r w:rsidR="00AC3D75" w:rsidRPr="00AA708F">
        <w:rPr>
          <w:rFonts w:ascii="Arial" w:hAnsi="Arial" w:cs="Arial"/>
          <w:szCs w:val="24"/>
        </w:rPr>
        <w:t xml:space="preserve"> approach. </w:t>
      </w:r>
      <w:proofErr w:type="gramStart"/>
      <w:r w:rsidR="00AC3D75" w:rsidRPr="00AA708F">
        <w:rPr>
          <w:rFonts w:ascii="Arial" w:hAnsi="Arial" w:cs="Arial"/>
          <w:szCs w:val="24"/>
        </w:rPr>
        <w:t>On th</w:t>
      </w:r>
      <w:r w:rsidR="00405B9C">
        <w:rPr>
          <w:rFonts w:ascii="Arial" w:hAnsi="Arial" w:cs="Arial"/>
          <w:szCs w:val="24"/>
        </w:rPr>
        <w:t>e</w:t>
      </w:r>
      <w:r w:rsidR="00AC3D75" w:rsidRPr="00AA708F">
        <w:rPr>
          <w:rFonts w:ascii="Arial" w:hAnsi="Arial" w:cs="Arial"/>
          <w:szCs w:val="24"/>
        </w:rPr>
        <w:t xml:space="preserve"> basis of</w:t>
      </w:r>
      <w:proofErr w:type="gramEnd"/>
      <w:r w:rsidR="00AC3D75" w:rsidRPr="00AA708F">
        <w:rPr>
          <w:rFonts w:ascii="Arial" w:hAnsi="Arial" w:cs="Arial"/>
          <w:szCs w:val="24"/>
        </w:rPr>
        <w:t xml:space="preserve"> these models and approaches of strategic tourism planning</w:t>
      </w:r>
      <w:r w:rsidR="00A6548F">
        <w:rPr>
          <w:rFonts w:ascii="Arial" w:hAnsi="Arial" w:cs="Arial"/>
          <w:szCs w:val="24"/>
        </w:rPr>
        <w:t>,</w:t>
      </w:r>
      <w:r w:rsidR="00AC3D75" w:rsidRPr="00AA708F">
        <w:rPr>
          <w:rFonts w:ascii="Arial" w:hAnsi="Arial" w:cs="Arial"/>
          <w:szCs w:val="24"/>
        </w:rPr>
        <w:t xml:space="preserve"> it can be said that Ireland tourism planning is based on two approaches</w:t>
      </w:r>
      <w:r w:rsidR="00405B9C">
        <w:rPr>
          <w:rFonts w:ascii="Arial" w:hAnsi="Arial" w:cs="Arial"/>
          <w:szCs w:val="24"/>
        </w:rPr>
        <w:t>,</w:t>
      </w:r>
      <w:r w:rsidR="00AC3D75" w:rsidRPr="00AA708F">
        <w:rPr>
          <w:rFonts w:ascii="Arial" w:hAnsi="Arial" w:cs="Arial"/>
          <w:szCs w:val="24"/>
        </w:rPr>
        <w:t xml:space="preserve"> </w:t>
      </w:r>
      <w:r w:rsidR="00405B9C">
        <w:rPr>
          <w:rFonts w:ascii="Arial" w:hAnsi="Arial" w:cs="Arial"/>
          <w:szCs w:val="24"/>
        </w:rPr>
        <w:t>which</w:t>
      </w:r>
      <w:r w:rsidR="00AC3D75" w:rsidRPr="00AA708F">
        <w:rPr>
          <w:rFonts w:ascii="Arial" w:hAnsi="Arial" w:cs="Arial"/>
          <w:szCs w:val="24"/>
        </w:rPr>
        <w:t xml:space="preserve"> </w:t>
      </w:r>
      <w:r w:rsidR="00A6548F">
        <w:rPr>
          <w:rFonts w:ascii="Arial" w:hAnsi="Arial" w:cs="Arial"/>
          <w:szCs w:val="24"/>
        </w:rPr>
        <w:t>are the</w:t>
      </w:r>
      <w:r w:rsidR="00AC3D75" w:rsidRPr="00AA708F">
        <w:rPr>
          <w:rFonts w:ascii="Arial" w:hAnsi="Arial" w:cs="Arial"/>
          <w:szCs w:val="24"/>
        </w:rPr>
        <w:t xml:space="preserve"> business approach and</w:t>
      </w:r>
      <w:r w:rsidR="00A6548F">
        <w:rPr>
          <w:rFonts w:ascii="Arial" w:hAnsi="Arial" w:cs="Arial"/>
          <w:szCs w:val="24"/>
        </w:rPr>
        <w:t xml:space="preserve"> the</w:t>
      </w:r>
      <w:r w:rsidR="00AC3D75" w:rsidRPr="00AA708F">
        <w:rPr>
          <w:rFonts w:ascii="Arial" w:hAnsi="Arial" w:cs="Arial"/>
          <w:szCs w:val="24"/>
        </w:rPr>
        <w:t xml:space="preserve"> physical-spatial approach. </w:t>
      </w:r>
      <w:r w:rsidR="00B57BC3" w:rsidRPr="00AA708F">
        <w:rPr>
          <w:rFonts w:ascii="Arial" w:hAnsi="Arial" w:cs="Arial"/>
          <w:szCs w:val="24"/>
        </w:rPr>
        <w:t>This is because</w:t>
      </w:r>
      <w:r w:rsidR="00A6548F">
        <w:rPr>
          <w:rFonts w:ascii="Arial" w:hAnsi="Arial" w:cs="Arial"/>
          <w:szCs w:val="24"/>
        </w:rPr>
        <w:t xml:space="preserve"> a</w:t>
      </w:r>
      <w:r w:rsidR="00B57BC3" w:rsidRPr="00AA708F">
        <w:rPr>
          <w:rFonts w:ascii="Arial" w:hAnsi="Arial" w:cs="Arial"/>
          <w:szCs w:val="24"/>
        </w:rPr>
        <w:t xml:space="preserve"> focus on </w:t>
      </w:r>
      <w:r w:rsidR="00AC3D75" w:rsidRPr="00AA708F">
        <w:rPr>
          <w:rFonts w:ascii="Arial" w:hAnsi="Arial" w:cs="Arial"/>
          <w:szCs w:val="24"/>
        </w:rPr>
        <w:t xml:space="preserve">development and enhancement has also been provided by tourism planning. </w:t>
      </w:r>
      <w:r w:rsidR="00405B9C">
        <w:rPr>
          <w:rFonts w:ascii="Arial" w:hAnsi="Arial" w:cs="Arial"/>
          <w:szCs w:val="24"/>
        </w:rPr>
        <w:t>A</w:t>
      </w:r>
      <w:r w:rsidR="00B57BC3" w:rsidRPr="00AA708F">
        <w:rPr>
          <w:rFonts w:ascii="Arial" w:hAnsi="Arial" w:cs="Arial"/>
          <w:szCs w:val="24"/>
        </w:rPr>
        <w:t>nother strategic tourism planning model is Boosterism</w:t>
      </w:r>
      <w:r w:rsidR="00405B9C">
        <w:rPr>
          <w:rFonts w:ascii="Arial" w:hAnsi="Arial" w:cs="Arial"/>
          <w:szCs w:val="24"/>
        </w:rPr>
        <w:t>,</w:t>
      </w:r>
      <w:r w:rsidR="00B57BC3" w:rsidRPr="00AA708F">
        <w:rPr>
          <w:rFonts w:ascii="Arial" w:hAnsi="Arial" w:cs="Arial"/>
          <w:szCs w:val="24"/>
        </w:rPr>
        <w:t xml:space="preserve"> </w:t>
      </w:r>
      <w:r w:rsidR="00405B9C">
        <w:rPr>
          <w:rFonts w:ascii="Arial" w:hAnsi="Arial" w:cs="Arial"/>
          <w:szCs w:val="24"/>
        </w:rPr>
        <w:t>a</w:t>
      </w:r>
      <w:r w:rsidR="00B57BC3" w:rsidRPr="00AA708F">
        <w:rPr>
          <w:rFonts w:ascii="Arial" w:hAnsi="Arial" w:cs="Arial"/>
          <w:szCs w:val="24"/>
        </w:rPr>
        <w:t xml:space="preserve"> model </w:t>
      </w:r>
      <w:r w:rsidR="00405B9C">
        <w:rPr>
          <w:rFonts w:ascii="Arial" w:hAnsi="Arial" w:cs="Arial"/>
          <w:szCs w:val="24"/>
        </w:rPr>
        <w:t xml:space="preserve">which </w:t>
      </w:r>
      <w:r w:rsidR="00B57BC3" w:rsidRPr="00AA708F">
        <w:rPr>
          <w:rFonts w:ascii="Arial" w:hAnsi="Arial" w:cs="Arial"/>
          <w:szCs w:val="24"/>
        </w:rPr>
        <w:t>does not consider</w:t>
      </w:r>
      <w:r w:rsidR="00A6548F">
        <w:rPr>
          <w:rFonts w:ascii="Arial" w:hAnsi="Arial" w:cs="Arial"/>
          <w:szCs w:val="24"/>
        </w:rPr>
        <w:t xml:space="preserve"> the</w:t>
      </w:r>
      <w:r w:rsidR="00B57BC3" w:rsidRPr="00AA708F">
        <w:rPr>
          <w:rFonts w:ascii="Arial" w:hAnsi="Arial" w:cs="Arial"/>
          <w:szCs w:val="24"/>
        </w:rPr>
        <w:t xml:space="preserve"> negative aspect of tourism and focuses</w:t>
      </w:r>
      <w:r w:rsidR="00405B9C">
        <w:rPr>
          <w:rFonts w:ascii="Arial" w:hAnsi="Arial" w:cs="Arial"/>
          <w:szCs w:val="24"/>
        </w:rPr>
        <w:t xml:space="preserve"> solely</w:t>
      </w:r>
      <w:r w:rsidR="00B57BC3" w:rsidRPr="00AA708F">
        <w:rPr>
          <w:rFonts w:ascii="Arial" w:hAnsi="Arial" w:cs="Arial"/>
          <w:szCs w:val="24"/>
        </w:rPr>
        <w:t xml:space="preserve"> on increasing tourism. </w:t>
      </w:r>
      <w:r w:rsidR="00AA708F" w:rsidRPr="00AA708F">
        <w:rPr>
          <w:rFonts w:ascii="Arial" w:hAnsi="Arial" w:cs="Arial"/>
          <w:szCs w:val="24"/>
        </w:rPr>
        <w:t>However,</w:t>
      </w:r>
      <w:r w:rsidR="00405B9C">
        <w:rPr>
          <w:rFonts w:ascii="Arial" w:hAnsi="Arial" w:cs="Arial"/>
          <w:szCs w:val="24"/>
        </w:rPr>
        <w:t xml:space="preserve"> while</w:t>
      </w:r>
      <w:r w:rsidR="00B57BC3" w:rsidRPr="00AA708F">
        <w:rPr>
          <w:rFonts w:ascii="Arial" w:hAnsi="Arial" w:cs="Arial"/>
          <w:szCs w:val="24"/>
        </w:rPr>
        <w:t xml:space="preserve"> this model of strategic planning is practical </w:t>
      </w:r>
      <w:r w:rsidR="00405B9C">
        <w:rPr>
          <w:rFonts w:ascii="Arial" w:hAnsi="Arial" w:cs="Arial"/>
          <w:szCs w:val="24"/>
        </w:rPr>
        <w:t xml:space="preserve">and </w:t>
      </w:r>
      <w:r w:rsidR="00B57BC3" w:rsidRPr="00AA708F">
        <w:rPr>
          <w:rFonts w:ascii="Arial" w:hAnsi="Arial" w:cs="Arial"/>
          <w:szCs w:val="24"/>
        </w:rPr>
        <w:t xml:space="preserve">can have short term advantages and </w:t>
      </w:r>
      <w:r w:rsidR="00AA708F" w:rsidRPr="00AA708F">
        <w:rPr>
          <w:rFonts w:ascii="Arial" w:hAnsi="Arial" w:cs="Arial"/>
          <w:szCs w:val="24"/>
        </w:rPr>
        <w:t>benefits,</w:t>
      </w:r>
      <w:r w:rsidR="00B57BC3" w:rsidRPr="00AA708F">
        <w:rPr>
          <w:rFonts w:ascii="Arial" w:hAnsi="Arial" w:cs="Arial"/>
          <w:szCs w:val="24"/>
        </w:rPr>
        <w:t xml:space="preserve"> </w:t>
      </w:r>
      <w:r w:rsidR="00405B9C">
        <w:rPr>
          <w:rFonts w:ascii="Arial" w:hAnsi="Arial" w:cs="Arial"/>
          <w:szCs w:val="24"/>
        </w:rPr>
        <w:t>it</w:t>
      </w:r>
      <w:r w:rsidR="00B57BC3" w:rsidRPr="00AA708F">
        <w:rPr>
          <w:rFonts w:ascii="Arial" w:hAnsi="Arial" w:cs="Arial"/>
          <w:szCs w:val="24"/>
        </w:rPr>
        <w:t xml:space="preserve"> is not suitable for </w:t>
      </w:r>
      <w:r w:rsidR="00405B9C">
        <w:rPr>
          <w:rFonts w:ascii="Arial" w:hAnsi="Arial" w:cs="Arial"/>
          <w:szCs w:val="24"/>
        </w:rPr>
        <w:t xml:space="preserve">the </w:t>
      </w:r>
      <w:proofErr w:type="gramStart"/>
      <w:r w:rsidR="00B57BC3" w:rsidRPr="00AA708F">
        <w:rPr>
          <w:rFonts w:ascii="Arial" w:hAnsi="Arial" w:cs="Arial"/>
          <w:szCs w:val="24"/>
        </w:rPr>
        <w:t>long term</w:t>
      </w:r>
      <w:proofErr w:type="gramEnd"/>
      <w:r w:rsidR="00B57BC3" w:rsidRPr="00AA708F">
        <w:rPr>
          <w:rFonts w:ascii="Arial" w:hAnsi="Arial" w:cs="Arial"/>
          <w:szCs w:val="24"/>
        </w:rPr>
        <w:t xml:space="preserve"> benefits for </w:t>
      </w:r>
      <w:r w:rsidR="003217EE" w:rsidRPr="00AA708F">
        <w:rPr>
          <w:rFonts w:ascii="Arial" w:hAnsi="Arial" w:cs="Arial"/>
          <w:szCs w:val="24"/>
        </w:rPr>
        <w:t>tourism</w:t>
      </w:r>
      <w:r w:rsidR="007F14CE" w:rsidRPr="00AA708F">
        <w:rPr>
          <w:rFonts w:ascii="Arial" w:hAnsi="Arial" w:cs="Arial"/>
          <w:szCs w:val="24"/>
        </w:rPr>
        <w:t xml:space="preserve"> (</w:t>
      </w:r>
      <w:r w:rsidR="007F14CE" w:rsidRPr="00AA708F">
        <w:rPr>
          <w:rFonts w:ascii="Arial" w:hAnsi="Arial" w:cs="Arial"/>
          <w:szCs w:val="24"/>
          <w:shd w:val="clear" w:color="auto" w:fill="FFFFFF"/>
        </w:rPr>
        <w:t>Esfehani and Albrecht, 2019</w:t>
      </w:r>
      <w:r w:rsidR="007F14CE" w:rsidRPr="00AA708F">
        <w:rPr>
          <w:rFonts w:ascii="Arial" w:hAnsi="Arial" w:cs="Arial"/>
          <w:szCs w:val="24"/>
        </w:rPr>
        <w:t>)</w:t>
      </w:r>
      <w:r w:rsidR="003217EE" w:rsidRPr="00AA708F">
        <w:rPr>
          <w:rFonts w:ascii="Arial" w:hAnsi="Arial" w:cs="Arial"/>
          <w:szCs w:val="24"/>
        </w:rPr>
        <w:t>. The model and approach for strategic planning that Ireland can utilise is</w:t>
      </w:r>
      <w:r w:rsidR="00A6548F">
        <w:rPr>
          <w:rFonts w:ascii="Arial" w:hAnsi="Arial" w:cs="Arial"/>
          <w:szCs w:val="24"/>
        </w:rPr>
        <w:t xml:space="preserve"> a</w:t>
      </w:r>
      <w:r w:rsidR="003217EE" w:rsidRPr="00AA708F">
        <w:rPr>
          <w:rFonts w:ascii="Arial" w:hAnsi="Arial" w:cs="Arial"/>
          <w:szCs w:val="24"/>
        </w:rPr>
        <w:t xml:space="preserve"> </w:t>
      </w:r>
      <w:r w:rsidR="00AA708F" w:rsidRPr="00AA708F">
        <w:rPr>
          <w:rFonts w:ascii="Arial" w:hAnsi="Arial" w:cs="Arial"/>
          <w:szCs w:val="24"/>
        </w:rPr>
        <w:t>community-oriented</w:t>
      </w:r>
      <w:r w:rsidR="003217EE" w:rsidRPr="00AA708F">
        <w:rPr>
          <w:rFonts w:ascii="Arial" w:hAnsi="Arial" w:cs="Arial"/>
          <w:szCs w:val="24"/>
        </w:rPr>
        <w:t xml:space="preserve"> approach. This approach of tourism planning promotes local tourism development schemes in which residents get</w:t>
      </w:r>
      <w:r w:rsidR="00A6548F">
        <w:rPr>
          <w:rFonts w:ascii="Arial" w:hAnsi="Arial" w:cs="Arial"/>
          <w:szCs w:val="24"/>
        </w:rPr>
        <w:t xml:space="preserve"> a </w:t>
      </w:r>
      <w:r w:rsidR="003217EE" w:rsidRPr="00AA708F">
        <w:rPr>
          <w:rFonts w:ascii="Arial" w:hAnsi="Arial" w:cs="Arial"/>
          <w:szCs w:val="24"/>
        </w:rPr>
        <w:t xml:space="preserve">significant benefit and conflicting situations </w:t>
      </w:r>
      <w:r w:rsidR="00405B9C">
        <w:rPr>
          <w:rFonts w:ascii="Arial" w:hAnsi="Arial" w:cs="Arial"/>
          <w:szCs w:val="24"/>
        </w:rPr>
        <w:t>can be</w:t>
      </w:r>
      <w:r w:rsidR="003217EE" w:rsidRPr="00AA708F">
        <w:rPr>
          <w:rFonts w:ascii="Arial" w:hAnsi="Arial" w:cs="Arial"/>
          <w:szCs w:val="24"/>
        </w:rPr>
        <w:t xml:space="preserve"> avoided.</w:t>
      </w:r>
      <w:r w:rsidR="00A6548F">
        <w:rPr>
          <w:rFonts w:ascii="Arial" w:hAnsi="Arial" w:cs="Arial"/>
          <w:szCs w:val="24"/>
        </w:rPr>
        <w:t xml:space="preserve"> A c</w:t>
      </w:r>
      <w:r w:rsidR="00A609DA" w:rsidRPr="00AA708F">
        <w:rPr>
          <w:rFonts w:ascii="Arial" w:hAnsi="Arial" w:cs="Arial"/>
          <w:szCs w:val="24"/>
        </w:rPr>
        <w:t>ommunity</w:t>
      </w:r>
      <w:r w:rsidR="00A6548F">
        <w:rPr>
          <w:rFonts w:ascii="Arial" w:hAnsi="Arial" w:cs="Arial"/>
          <w:szCs w:val="24"/>
        </w:rPr>
        <w:t>-</w:t>
      </w:r>
      <w:r w:rsidR="00A609DA" w:rsidRPr="00AA708F">
        <w:rPr>
          <w:rFonts w:ascii="Arial" w:hAnsi="Arial" w:cs="Arial"/>
          <w:szCs w:val="24"/>
        </w:rPr>
        <w:t xml:space="preserve">based approach will also contribute </w:t>
      </w:r>
      <w:r w:rsidR="00AA708F" w:rsidRPr="00AA708F">
        <w:rPr>
          <w:rFonts w:ascii="Arial" w:hAnsi="Arial" w:cs="Arial"/>
          <w:szCs w:val="24"/>
        </w:rPr>
        <w:t>to</w:t>
      </w:r>
      <w:r w:rsidR="00A609DA" w:rsidRPr="00AA708F">
        <w:rPr>
          <w:rFonts w:ascii="Arial" w:hAnsi="Arial" w:cs="Arial"/>
          <w:szCs w:val="24"/>
        </w:rPr>
        <w:t xml:space="preserve"> overall economic development and</w:t>
      </w:r>
      <w:r w:rsidR="00A6548F">
        <w:rPr>
          <w:rFonts w:ascii="Arial" w:hAnsi="Arial" w:cs="Arial"/>
          <w:szCs w:val="24"/>
        </w:rPr>
        <w:t xml:space="preserve"> the</w:t>
      </w:r>
      <w:r w:rsidR="00A609DA" w:rsidRPr="00AA708F">
        <w:rPr>
          <w:rFonts w:ascii="Arial" w:hAnsi="Arial" w:cs="Arial"/>
          <w:szCs w:val="24"/>
        </w:rPr>
        <w:t xml:space="preserve"> extended economic contribution of tourism in Ireland.</w:t>
      </w:r>
    </w:p>
    <w:p w14:paraId="477645A0" w14:textId="77777777" w:rsidR="00DC02A2" w:rsidRPr="00AA708F" w:rsidRDefault="00DC02A2" w:rsidP="00DC02A2">
      <w:pPr>
        <w:pStyle w:val="Heading1"/>
        <w:rPr>
          <w:rFonts w:ascii="Arial" w:hAnsi="Arial" w:cs="Arial"/>
        </w:rPr>
      </w:pPr>
      <w:bookmarkStart w:id="6" w:name="_Toc47131106"/>
      <w:r w:rsidRPr="00AA708F">
        <w:rPr>
          <w:rFonts w:ascii="Arial" w:hAnsi="Arial" w:cs="Arial"/>
        </w:rPr>
        <w:t>CONCLUSION</w:t>
      </w:r>
      <w:bookmarkEnd w:id="6"/>
      <w:r w:rsidR="00DE309F" w:rsidRPr="00AA708F">
        <w:rPr>
          <w:rFonts w:ascii="Arial" w:hAnsi="Arial" w:cs="Arial"/>
        </w:rPr>
        <w:t xml:space="preserve"> </w:t>
      </w:r>
    </w:p>
    <w:p w14:paraId="51C39704" w14:textId="1DE0A550" w:rsidR="00AA708F" w:rsidRDefault="00F03614" w:rsidP="00AA708F">
      <w:pPr>
        <w:rPr>
          <w:rFonts w:ascii="Arial" w:hAnsi="Arial" w:cs="Arial"/>
          <w:szCs w:val="24"/>
        </w:rPr>
      </w:pPr>
      <w:r w:rsidRPr="00AA708F">
        <w:rPr>
          <w:rFonts w:ascii="Arial" w:hAnsi="Arial" w:cs="Arial"/>
          <w:szCs w:val="24"/>
        </w:rPr>
        <w:tab/>
      </w:r>
      <w:r w:rsidR="00AA708F" w:rsidRPr="00AA708F">
        <w:rPr>
          <w:rFonts w:ascii="Arial" w:hAnsi="Arial" w:cs="Arial"/>
          <w:szCs w:val="24"/>
        </w:rPr>
        <w:t>Based on</w:t>
      </w:r>
      <w:r w:rsidR="00A6548F">
        <w:rPr>
          <w:rFonts w:ascii="Arial" w:hAnsi="Arial" w:cs="Arial"/>
          <w:szCs w:val="24"/>
        </w:rPr>
        <w:t xml:space="preserve"> the</w:t>
      </w:r>
      <w:r w:rsidR="006141FA" w:rsidRPr="00AA708F">
        <w:rPr>
          <w:rFonts w:ascii="Arial" w:hAnsi="Arial" w:cs="Arial"/>
          <w:szCs w:val="24"/>
        </w:rPr>
        <w:t xml:space="preserve"> above </w:t>
      </w:r>
      <w:r w:rsidR="00AA708F" w:rsidRPr="00AA708F">
        <w:rPr>
          <w:rFonts w:ascii="Arial" w:hAnsi="Arial" w:cs="Arial"/>
          <w:szCs w:val="24"/>
        </w:rPr>
        <w:t>discussion,</w:t>
      </w:r>
      <w:r w:rsidR="006141FA" w:rsidRPr="00AA708F">
        <w:rPr>
          <w:rFonts w:ascii="Arial" w:hAnsi="Arial" w:cs="Arial"/>
          <w:szCs w:val="24"/>
        </w:rPr>
        <w:t xml:space="preserve"> it can be concluded that strategic tourism planning and development </w:t>
      </w:r>
      <w:r w:rsidR="001419AA" w:rsidRPr="00AA708F">
        <w:rPr>
          <w:rFonts w:ascii="Arial" w:hAnsi="Arial" w:cs="Arial"/>
          <w:szCs w:val="24"/>
        </w:rPr>
        <w:t>play</w:t>
      </w:r>
      <w:r w:rsidR="00A6548F">
        <w:rPr>
          <w:rFonts w:ascii="Arial" w:hAnsi="Arial" w:cs="Arial"/>
          <w:szCs w:val="24"/>
        </w:rPr>
        <w:t xml:space="preserve"> an</w:t>
      </w:r>
      <w:r w:rsidR="001419AA" w:rsidRPr="00AA708F">
        <w:rPr>
          <w:rFonts w:ascii="Arial" w:hAnsi="Arial" w:cs="Arial"/>
          <w:szCs w:val="24"/>
        </w:rPr>
        <w:t xml:space="preserve"> important role in ensuring</w:t>
      </w:r>
      <w:r w:rsidR="00A6548F">
        <w:rPr>
          <w:rFonts w:ascii="Arial" w:hAnsi="Arial" w:cs="Arial"/>
          <w:szCs w:val="24"/>
        </w:rPr>
        <w:t xml:space="preserve"> the</w:t>
      </w:r>
      <w:r w:rsidR="001419AA" w:rsidRPr="00AA708F">
        <w:rPr>
          <w:rFonts w:ascii="Arial" w:hAnsi="Arial" w:cs="Arial"/>
          <w:szCs w:val="24"/>
        </w:rPr>
        <w:t xml:space="preserve"> attainment of tourism goals and objectives. </w:t>
      </w:r>
      <w:r w:rsidR="00B6573C" w:rsidRPr="00AA708F">
        <w:rPr>
          <w:rFonts w:ascii="Arial" w:hAnsi="Arial" w:cs="Arial"/>
          <w:szCs w:val="24"/>
        </w:rPr>
        <w:t>This report discussed</w:t>
      </w:r>
      <w:r w:rsidR="00A6548F">
        <w:rPr>
          <w:rFonts w:ascii="Arial" w:hAnsi="Arial" w:cs="Arial"/>
          <w:szCs w:val="24"/>
        </w:rPr>
        <w:t xml:space="preserve"> the</w:t>
      </w:r>
      <w:r w:rsidR="00B6573C" w:rsidRPr="00AA708F">
        <w:rPr>
          <w:rFonts w:ascii="Arial" w:hAnsi="Arial" w:cs="Arial"/>
          <w:szCs w:val="24"/>
        </w:rPr>
        <w:t xml:space="preserve"> tourism planning of Ireland and bas</w:t>
      </w:r>
      <w:r w:rsidR="00A3613F">
        <w:rPr>
          <w:rFonts w:ascii="Arial" w:hAnsi="Arial" w:cs="Arial"/>
          <w:szCs w:val="24"/>
        </w:rPr>
        <w:t>ed</w:t>
      </w:r>
      <w:r w:rsidR="00A6548F">
        <w:rPr>
          <w:rFonts w:ascii="Arial" w:hAnsi="Arial" w:cs="Arial"/>
          <w:szCs w:val="24"/>
        </w:rPr>
        <w:t xml:space="preserve"> on</w:t>
      </w:r>
      <w:r w:rsidR="00B6573C" w:rsidRPr="00AA708F">
        <w:rPr>
          <w:rFonts w:ascii="Arial" w:hAnsi="Arial" w:cs="Arial"/>
          <w:szCs w:val="24"/>
        </w:rPr>
        <w:t xml:space="preserve"> </w:t>
      </w:r>
      <w:r w:rsidR="00A6548F">
        <w:rPr>
          <w:rFonts w:ascii="Arial" w:hAnsi="Arial" w:cs="Arial"/>
          <w:szCs w:val="24"/>
        </w:rPr>
        <w:t xml:space="preserve">the </w:t>
      </w:r>
      <w:r w:rsidR="00B6573C" w:rsidRPr="00AA708F">
        <w:rPr>
          <w:rFonts w:ascii="Arial" w:hAnsi="Arial" w:cs="Arial"/>
          <w:szCs w:val="24"/>
        </w:rPr>
        <w:t xml:space="preserve">discussion it can be said that Ireland has very effective tourism planning which covers wide areas related to tourism planning and development. Later some of the issues were also discussed </w:t>
      </w:r>
      <w:r w:rsidR="00A3613F">
        <w:rPr>
          <w:rFonts w:ascii="Arial" w:hAnsi="Arial" w:cs="Arial"/>
          <w:szCs w:val="24"/>
        </w:rPr>
        <w:t>which</w:t>
      </w:r>
      <w:r w:rsidR="00B6573C" w:rsidRPr="00AA708F">
        <w:rPr>
          <w:rFonts w:ascii="Arial" w:hAnsi="Arial" w:cs="Arial"/>
          <w:szCs w:val="24"/>
        </w:rPr>
        <w:t xml:space="preserve"> </w:t>
      </w:r>
      <w:r w:rsidR="00A3613F">
        <w:rPr>
          <w:rFonts w:ascii="Arial" w:hAnsi="Arial" w:cs="Arial"/>
          <w:szCs w:val="24"/>
        </w:rPr>
        <w:t>are</w:t>
      </w:r>
      <w:r w:rsidR="00B6573C" w:rsidRPr="00AA708F">
        <w:rPr>
          <w:rFonts w:ascii="Arial" w:hAnsi="Arial" w:cs="Arial"/>
          <w:szCs w:val="24"/>
        </w:rPr>
        <w:t xml:space="preserve"> experienced and faced by Ireland touris</w:t>
      </w:r>
      <w:r w:rsidR="00A3613F">
        <w:rPr>
          <w:rFonts w:ascii="Arial" w:hAnsi="Arial" w:cs="Arial"/>
          <w:szCs w:val="24"/>
        </w:rPr>
        <w:t>ts</w:t>
      </w:r>
      <w:r w:rsidR="00B6573C" w:rsidRPr="00AA708F">
        <w:rPr>
          <w:rFonts w:ascii="Arial" w:hAnsi="Arial" w:cs="Arial"/>
          <w:szCs w:val="24"/>
        </w:rPr>
        <w:t xml:space="preserve"> while implementing tourism planning </w:t>
      </w:r>
      <w:r w:rsidR="007E5890" w:rsidRPr="00AA708F">
        <w:rPr>
          <w:rFonts w:ascii="Arial" w:hAnsi="Arial" w:cs="Arial"/>
          <w:szCs w:val="24"/>
        </w:rPr>
        <w:t>along with implications of the planning.</w:t>
      </w:r>
      <w:r w:rsidR="00706377" w:rsidRPr="00AA708F">
        <w:rPr>
          <w:rFonts w:ascii="Arial" w:hAnsi="Arial" w:cs="Arial"/>
          <w:szCs w:val="24"/>
        </w:rPr>
        <w:t xml:space="preserve"> Followed by this discussion also included</w:t>
      </w:r>
      <w:r w:rsidR="00A3613F">
        <w:rPr>
          <w:rFonts w:ascii="Arial" w:hAnsi="Arial" w:cs="Arial"/>
          <w:szCs w:val="24"/>
        </w:rPr>
        <w:t xml:space="preserve"> is</w:t>
      </w:r>
      <w:r w:rsidR="00AC324C">
        <w:rPr>
          <w:rFonts w:ascii="Arial" w:hAnsi="Arial" w:cs="Arial"/>
          <w:szCs w:val="24"/>
        </w:rPr>
        <w:t xml:space="preserve"> a</w:t>
      </w:r>
      <w:r w:rsidR="00706377" w:rsidRPr="00AA708F">
        <w:rPr>
          <w:rFonts w:ascii="Arial" w:hAnsi="Arial" w:cs="Arial"/>
          <w:szCs w:val="24"/>
        </w:rPr>
        <w:t xml:space="preserve"> comparison of tourism planning of Ireland with tourism planning of some other destinations and later discussion involved future development and improvement in Ireland tourism.</w:t>
      </w:r>
      <w:r w:rsidR="001D33AA" w:rsidRPr="00AA708F">
        <w:rPr>
          <w:rFonts w:ascii="Arial" w:hAnsi="Arial" w:cs="Arial"/>
          <w:szCs w:val="24"/>
        </w:rPr>
        <w:t xml:space="preserve"> Lastly</w:t>
      </w:r>
      <w:r w:rsidR="00AC324C">
        <w:rPr>
          <w:rFonts w:ascii="Arial" w:hAnsi="Arial" w:cs="Arial"/>
          <w:szCs w:val="24"/>
        </w:rPr>
        <w:t>,</w:t>
      </w:r>
      <w:r w:rsidR="001D33AA" w:rsidRPr="00AA708F">
        <w:rPr>
          <w:rFonts w:ascii="Arial" w:hAnsi="Arial" w:cs="Arial"/>
          <w:szCs w:val="24"/>
        </w:rPr>
        <w:t xml:space="preserve"> some other models were discussed which can be adopted and applied by Ireland tourism. </w:t>
      </w:r>
      <w:r w:rsidR="007E5890" w:rsidRPr="00AA708F">
        <w:rPr>
          <w:rFonts w:ascii="Arial" w:hAnsi="Arial" w:cs="Arial"/>
          <w:szCs w:val="24"/>
        </w:rPr>
        <w:t xml:space="preserve"> </w:t>
      </w:r>
      <w:bookmarkStart w:id="7" w:name="_Toc47131107"/>
    </w:p>
    <w:p w14:paraId="328648FC" w14:textId="77777777" w:rsidR="00AA708F" w:rsidRDefault="00AA708F" w:rsidP="00AA708F">
      <w:pPr>
        <w:rPr>
          <w:rFonts w:ascii="Arial" w:hAnsi="Arial" w:cs="Arial"/>
          <w:szCs w:val="24"/>
        </w:rPr>
      </w:pPr>
    </w:p>
    <w:p w14:paraId="052706DE" w14:textId="77777777" w:rsidR="00AA708F" w:rsidRDefault="00AA708F" w:rsidP="00AA708F">
      <w:pPr>
        <w:rPr>
          <w:rFonts w:ascii="Arial" w:hAnsi="Arial" w:cs="Arial"/>
          <w:szCs w:val="24"/>
        </w:rPr>
      </w:pPr>
    </w:p>
    <w:p w14:paraId="550B1C6A" w14:textId="64AABD24" w:rsidR="000D7D99" w:rsidRPr="00AA708F" w:rsidRDefault="000D7D99" w:rsidP="00AA708F">
      <w:pPr>
        <w:rPr>
          <w:rFonts w:ascii="Arial" w:eastAsiaTheme="majorEastAsia" w:hAnsi="Arial" w:cs="Arial"/>
          <w:b/>
          <w:bCs/>
          <w:sz w:val="28"/>
          <w:szCs w:val="28"/>
        </w:rPr>
      </w:pPr>
      <w:r w:rsidRPr="00AA708F">
        <w:rPr>
          <w:rFonts w:cs="Times New Roman"/>
          <w:b/>
          <w:bCs/>
          <w:sz w:val="28"/>
          <w:szCs w:val="28"/>
        </w:rPr>
        <w:t>REFERENCES</w:t>
      </w:r>
      <w:bookmarkEnd w:id="7"/>
      <w:r w:rsidRPr="00AA708F">
        <w:rPr>
          <w:rFonts w:cs="Times New Roman"/>
          <w:b/>
          <w:bCs/>
          <w:sz w:val="28"/>
          <w:szCs w:val="28"/>
        </w:rPr>
        <w:t xml:space="preserve"> </w:t>
      </w:r>
    </w:p>
    <w:p w14:paraId="264DDFE2" w14:textId="77777777" w:rsidR="00936775" w:rsidRPr="00E773CD" w:rsidRDefault="000D7D99" w:rsidP="00936775">
      <w:pPr>
        <w:rPr>
          <w:rFonts w:cs="Times New Roman"/>
          <w:u w:val="single"/>
        </w:rPr>
      </w:pPr>
      <w:r w:rsidRPr="00E773CD">
        <w:rPr>
          <w:rFonts w:cs="Times New Roman"/>
          <w:u w:val="single"/>
        </w:rPr>
        <w:t xml:space="preserve">Books and Journals </w:t>
      </w:r>
    </w:p>
    <w:p w14:paraId="14929E9F" w14:textId="77777777" w:rsidR="0013769F" w:rsidRPr="00B4216F" w:rsidRDefault="0013769F" w:rsidP="0013769F">
      <w:pPr>
        <w:spacing w:line="240" w:lineRule="auto"/>
        <w:ind w:left="851" w:hanging="851"/>
        <w:rPr>
          <w:rFonts w:cs="Times New Roman"/>
          <w:szCs w:val="24"/>
          <w:shd w:val="clear" w:color="auto" w:fill="FFFFFF"/>
        </w:rPr>
      </w:pPr>
      <w:r w:rsidRPr="00B4216F">
        <w:rPr>
          <w:rFonts w:cs="Times New Roman"/>
          <w:shd w:val="clear" w:color="auto" w:fill="FFFFFF"/>
        </w:rPr>
        <w:t>Albrecht, J.N., 2017. Challenges in National‐level Tourism Strategy Implementation–A Long‐term Perspective on the New Zealand Tourism Strategy 2015. </w:t>
      </w:r>
      <w:r w:rsidRPr="00B4216F">
        <w:rPr>
          <w:rFonts w:cs="Times New Roman"/>
          <w:i/>
          <w:iCs/>
          <w:shd w:val="clear" w:color="auto" w:fill="FFFFFF"/>
        </w:rPr>
        <w:t>International Journal of Tourism Research</w:t>
      </w:r>
      <w:r w:rsidRPr="00B4216F">
        <w:rPr>
          <w:rFonts w:cs="Times New Roman"/>
          <w:shd w:val="clear" w:color="auto" w:fill="FFFFFF"/>
        </w:rPr>
        <w:t>. 19(3). pp.329-338.</w:t>
      </w:r>
    </w:p>
    <w:p w14:paraId="57DBF21B" w14:textId="77777777" w:rsidR="0013769F" w:rsidRPr="00B4216F" w:rsidRDefault="0013769F" w:rsidP="00936775">
      <w:pPr>
        <w:spacing w:line="240" w:lineRule="auto"/>
        <w:ind w:left="851" w:hanging="851"/>
        <w:rPr>
          <w:rFonts w:cs="Times New Roman"/>
          <w:szCs w:val="24"/>
          <w:shd w:val="clear" w:color="auto" w:fill="FFFFFF"/>
        </w:rPr>
      </w:pPr>
      <w:r w:rsidRPr="00E773CD">
        <w:rPr>
          <w:rFonts w:cs="Times New Roman"/>
          <w:szCs w:val="24"/>
          <w:shd w:val="clear" w:color="auto" w:fill="FFFFFF"/>
        </w:rPr>
        <w:t>Andriotis, K., Stylidis, D. and Weidenfeld, A. eds., 2018. </w:t>
      </w:r>
      <w:r w:rsidRPr="00E773CD">
        <w:rPr>
          <w:rFonts w:cs="Times New Roman"/>
          <w:i/>
          <w:iCs/>
          <w:szCs w:val="24"/>
          <w:shd w:val="clear" w:color="auto" w:fill="FFFFFF"/>
        </w:rPr>
        <w:t xml:space="preserve">Tourism policy and planning </w:t>
      </w:r>
      <w:r w:rsidRPr="00B4216F">
        <w:rPr>
          <w:rFonts w:cs="Times New Roman"/>
          <w:i/>
          <w:iCs/>
          <w:szCs w:val="24"/>
          <w:shd w:val="clear" w:color="auto" w:fill="FFFFFF"/>
        </w:rPr>
        <w:t>implementation: Issues and challenges</w:t>
      </w:r>
      <w:r w:rsidRPr="00B4216F">
        <w:rPr>
          <w:rFonts w:cs="Times New Roman"/>
          <w:szCs w:val="24"/>
          <w:shd w:val="clear" w:color="auto" w:fill="FFFFFF"/>
        </w:rPr>
        <w:t>. Routledge.</w:t>
      </w:r>
    </w:p>
    <w:p w14:paraId="2BE3E66D" w14:textId="77777777" w:rsidR="0013769F" w:rsidRPr="00B4216F" w:rsidRDefault="0013769F" w:rsidP="0013769F">
      <w:pPr>
        <w:spacing w:line="240" w:lineRule="auto"/>
        <w:ind w:left="851" w:hanging="851"/>
        <w:rPr>
          <w:rFonts w:cs="Times New Roman"/>
          <w:shd w:val="clear" w:color="auto" w:fill="FFFFFF"/>
        </w:rPr>
      </w:pPr>
      <w:r w:rsidRPr="00B4216F">
        <w:rPr>
          <w:rFonts w:cs="Times New Roman"/>
          <w:shd w:val="clear" w:color="auto" w:fill="FFFFFF"/>
        </w:rPr>
        <w:t>Dinica, V., 2017. Tourism concessions in National Parks: neo-liberal governance experiments for a Conservation Economy in New Zealand. </w:t>
      </w:r>
      <w:r w:rsidRPr="00B4216F">
        <w:rPr>
          <w:rFonts w:cs="Times New Roman"/>
          <w:i/>
          <w:iCs/>
          <w:shd w:val="clear" w:color="auto" w:fill="FFFFFF"/>
        </w:rPr>
        <w:t>Journal of Sustainable Tourism</w:t>
      </w:r>
      <w:r w:rsidRPr="00B4216F">
        <w:rPr>
          <w:rFonts w:cs="Times New Roman"/>
          <w:shd w:val="clear" w:color="auto" w:fill="FFFFFF"/>
        </w:rPr>
        <w:t>. 25(12). pp.1811-1829.</w:t>
      </w:r>
    </w:p>
    <w:p w14:paraId="610BBDA9" w14:textId="77777777" w:rsidR="0013769F" w:rsidRPr="00E773CD" w:rsidRDefault="0013769F" w:rsidP="00936775">
      <w:pPr>
        <w:spacing w:line="240" w:lineRule="auto"/>
        <w:ind w:left="851" w:hanging="851"/>
        <w:rPr>
          <w:rFonts w:cs="Times New Roman"/>
          <w:szCs w:val="24"/>
          <w:shd w:val="clear" w:color="auto" w:fill="FFFFFF"/>
        </w:rPr>
      </w:pPr>
      <w:r w:rsidRPr="00E773CD">
        <w:rPr>
          <w:rFonts w:cs="Times New Roman"/>
          <w:szCs w:val="24"/>
          <w:shd w:val="clear" w:color="auto" w:fill="FFFFFF"/>
        </w:rPr>
        <w:t>Esfehani, M.H. and Albrecht, J.N., 2019. Planning for Intangible Cultural Heritage in Tourism: Challenges and Implications. </w:t>
      </w:r>
      <w:r w:rsidRPr="00E773CD">
        <w:rPr>
          <w:rFonts w:cs="Times New Roman"/>
          <w:i/>
          <w:iCs/>
          <w:szCs w:val="24"/>
          <w:shd w:val="clear" w:color="auto" w:fill="FFFFFF"/>
        </w:rPr>
        <w:t>Journal of Hospitality &amp; Tourism Research</w:t>
      </w:r>
      <w:r w:rsidRPr="00E773CD">
        <w:rPr>
          <w:rFonts w:cs="Times New Roman"/>
          <w:szCs w:val="24"/>
          <w:shd w:val="clear" w:color="auto" w:fill="FFFFFF"/>
        </w:rPr>
        <w:t>. 43(7). pp.980-1001.</w:t>
      </w:r>
    </w:p>
    <w:p w14:paraId="1A77E2F9" w14:textId="77777777" w:rsidR="0013769F" w:rsidRPr="00E773CD" w:rsidRDefault="0013769F" w:rsidP="00936775">
      <w:pPr>
        <w:spacing w:line="240" w:lineRule="auto"/>
        <w:ind w:left="851" w:hanging="851"/>
        <w:rPr>
          <w:rFonts w:cs="Times New Roman"/>
          <w:szCs w:val="24"/>
          <w:shd w:val="clear" w:color="auto" w:fill="FFFFFF"/>
        </w:rPr>
      </w:pPr>
      <w:r w:rsidRPr="00E773CD">
        <w:rPr>
          <w:rFonts w:cs="Times New Roman"/>
          <w:szCs w:val="24"/>
          <w:shd w:val="clear" w:color="auto" w:fill="FFFFFF"/>
        </w:rPr>
        <w:t>Healy, N., van Riper, C.J. and Boyd, S.W., 2016. Low versus high intensity approaches to interpretive tourism planning: The case of the Cliffs of Moher, Ireland. </w:t>
      </w:r>
      <w:r w:rsidRPr="00E773CD">
        <w:rPr>
          <w:rFonts w:cs="Times New Roman"/>
          <w:i/>
          <w:iCs/>
          <w:szCs w:val="24"/>
          <w:shd w:val="clear" w:color="auto" w:fill="FFFFFF"/>
        </w:rPr>
        <w:t>Tourism Management</w:t>
      </w:r>
      <w:r w:rsidRPr="00E773CD">
        <w:rPr>
          <w:rFonts w:cs="Times New Roman"/>
          <w:szCs w:val="24"/>
          <w:shd w:val="clear" w:color="auto" w:fill="FFFFFF"/>
        </w:rPr>
        <w:t>. 52. pp.574-583.</w:t>
      </w:r>
    </w:p>
    <w:p w14:paraId="044B377D" w14:textId="1BD954E0" w:rsidR="0013769F" w:rsidRPr="00E773CD" w:rsidRDefault="0013769F" w:rsidP="00936775">
      <w:pPr>
        <w:spacing w:line="240" w:lineRule="auto"/>
        <w:ind w:left="851" w:hanging="851"/>
        <w:rPr>
          <w:rFonts w:cs="Times New Roman"/>
          <w:szCs w:val="24"/>
          <w:shd w:val="clear" w:color="auto" w:fill="FFFFFF"/>
        </w:rPr>
      </w:pPr>
      <w:r w:rsidRPr="00E773CD">
        <w:rPr>
          <w:rFonts w:cs="Times New Roman"/>
          <w:szCs w:val="24"/>
          <w:shd w:val="clear" w:color="auto" w:fill="FFFFFF"/>
        </w:rPr>
        <w:t xml:space="preserve">Higgins-Desbiolles, F., 2018. Sustainable tourism: Sustaining tourism or something </w:t>
      </w:r>
      <w:r w:rsidR="00B4216F" w:rsidRPr="00E773CD">
        <w:rPr>
          <w:rFonts w:cs="Times New Roman"/>
          <w:szCs w:val="24"/>
          <w:shd w:val="clear" w:color="auto" w:fill="FFFFFF"/>
        </w:rPr>
        <w:t>more?</w:t>
      </w:r>
      <w:r w:rsidRPr="00E773CD">
        <w:rPr>
          <w:rFonts w:cs="Times New Roman"/>
          <w:szCs w:val="24"/>
          <w:shd w:val="clear" w:color="auto" w:fill="FFFFFF"/>
        </w:rPr>
        <w:t> </w:t>
      </w:r>
      <w:r w:rsidRPr="00E773CD">
        <w:rPr>
          <w:rFonts w:cs="Times New Roman"/>
          <w:i/>
          <w:iCs/>
          <w:szCs w:val="24"/>
          <w:shd w:val="clear" w:color="auto" w:fill="FFFFFF"/>
        </w:rPr>
        <w:t>Tourism management perspectives</w:t>
      </w:r>
      <w:r w:rsidRPr="00E773CD">
        <w:rPr>
          <w:rFonts w:cs="Times New Roman"/>
          <w:szCs w:val="24"/>
          <w:shd w:val="clear" w:color="auto" w:fill="FFFFFF"/>
        </w:rPr>
        <w:t>. 25. pp.157-160.</w:t>
      </w:r>
    </w:p>
    <w:p w14:paraId="549C5F65" w14:textId="77777777" w:rsidR="0013769F" w:rsidRPr="00E773CD" w:rsidRDefault="0013769F" w:rsidP="00936775">
      <w:pPr>
        <w:spacing w:line="240" w:lineRule="auto"/>
        <w:ind w:left="851" w:hanging="851"/>
        <w:rPr>
          <w:rFonts w:cs="Times New Roman"/>
          <w:szCs w:val="24"/>
          <w:shd w:val="clear" w:color="auto" w:fill="FFFFFF"/>
        </w:rPr>
      </w:pPr>
      <w:r w:rsidRPr="00E773CD">
        <w:rPr>
          <w:rFonts w:cs="Times New Roman"/>
          <w:szCs w:val="24"/>
          <w:shd w:val="clear" w:color="auto" w:fill="FFFFFF"/>
        </w:rPr>
        <w:t>McLoughlin, E and et.al., 2018. European tourism indicator system for sustainable destination management in county Donegal, Ireland. </w:t>
      </w:r>
      <w:r w:rsidRPr="00E773CD">
        <w:rPr>
          <w:rFonts w:cs="Times New Roman"/>
          <w:i/>
          <w:iCs/>
          <w:szCs w:val="24"/>
          <w:shd w:val="clear" w:color="auto" w:fill="FFFFFF"/>
        </w:rPr>
        <w:t>European Journal of Tourism Research</w:t>
      </w:r>
      <w:r w:rsidRPr="00E773CD">
        <w:rPr>
          <w:rFonts w:cs="Times New Roman"/>
          <w:szCs w:val="24"/>
          <w:shd w:val="clear" w:color="auto" w:fill="FFFFFF"/>
        </w:rPr>
        <w:t>. 20. pp.78-91.</w:t>
      </w:r>
    </w:p>
    <w:p w14:paraId="0E048D3F" w14:textId="77777777" w:rsidR="0013769F" w:rsidRPr="00E773CD" w:rsidRDefault="0013769F" w:rsidP="00936775">
      <w:pPr>
        <w:spacing w:line="240" w:lineRule="auto"/>
        <w:ind w:left="851" w:hanging="851"/>
        <w:rPr>
          <w:rFonts w:cs="Times New Roman"/>
          <w:szCs w:val="24"/>
          <w:shd w:val="clear" w:color="auto" w:fill="FFFFFF"/>
        </w:rPr>
      </w:pPr>
      <w:r w:rsidRPr="00E773CD">
        <w:rPr>
          <w:rFonts w:cs="Times New Roman"/>
          <w:szCs w:val="24"/>
          <w:shd w:val="clear" w:color="auto" w:fill="FFFFFF"/>
        </w:rPr>
        <w:t>McLoughlin, E. and Hanrahan, J., 2016. Local authority tourism planning in Ireland: An environmental perspective. </w:t>
      </w:r>
      <w:r w:rsidRPr="00E773CD">
        <w:rPr>
          <w:rFonts w:cs="Times New Roman"/>
          <w:i/>
          <w:iCs/>
          <w:szCs w:val="24"/>
          <w:shd w:val="clear" w:color="auto" w:fill="FFFFFF"/>
        </w:rPr>
        <w:t>Journal of Policy Research in Tourism, Leisure and Events</w:t>
      </w:r>
      <w:r w:rsidRPr="00E773CD">
        <w:rPr>
          <w:rFonts w:cs="Times New Roman"/>
          <w:szCs w:val="24"/>
          <w:shd w:val="clear" w:color="auto" w:fill="FFFFFF"/>
        </w:rPr>
        <w:t>. 8(1). pp.33-52.</w:t>
      </w:r>
    </w:p>
    <w:p w14:paraId="5FAB5E69" w14:textId="77777777" w:rsidR="0013769F" w:rsidRPr="00E773CD" w:rsidRDefault="0013769F" w:rsidP="00936775">
      <w:pPr>
        <w:spacing w:line="240" w:lineRule="auto"/>
        <w:ind w:left="851" w:hanging="851"/>
        <w:rPr>
          <w:rFonts w:cs="Times New Roman"/>
          <w:szCs w:val="24"/>
          <w:shd w:val="clear" w:color="auto" w:fill="FFFFFF"/>
        </w:rPr>
      </w:pPr>
      <w:r w:rsidRPr="00E773CD">
        <w:rPr>
          <w:rFonts w:cs="Times New Roman"/>
          <w:szCs w:val="24"/>
          <w:shd w:val="clear" w:color="auto" w:fill="FFFFFF"/>
        </w:rPr>
        <w:t>McLoughlin, E. and Hanrahan, J., 2019. Local authority sustainable planning for tourism: lessons from Ireland. </w:t>
      </w:r>
      <w:r w:rsidRPr="00E773CD">
        <w:rPr>
          <w:rFonts w:cs="Times New Roman"/>
          <w:i/>
          <w:iCs/>
          <w:szCs w:val="24"/>
          <w:shd w:val="clear" w:color="auto" w:fill="FFFFFF"/>
        </w:rPr>
        <w:t>Tourism Review</w:t>
      </w:r>
      <w:r w:rsidRPr="00E773CD">
        <w:rPr>
          <w:rFonts w:cs="Times New Roman"/>
          <w:szCs w:val="24"/>
          <w:shd w:val="clear" w:color="auto" w:fill="FFFFFF"/>
        </w:rPr>
        <w:t>.</w:t>
      </w:r>
    </w:p>
    <w:p w14:paraId="4C51C8A5" w14:textId="64D57485" w:rsidR="0013769F" w:rsidRPr="00E773CD" w:rsidRDefault="0013769F" w:rsidP="00936775">
      <w:pPr>
        <w:spacing w:line="240" w:lineRule="auto"/>
        <w:ind w:left="851" w:hanging="851"/>
        <w:rPr>
          <w:rFonts w:cs="Times New Roman"/>
          <w:szCs w:val="24"/>
          <w:shd w:val="clear" w:color="auto" w:fill="FFFFFF"/>
        </w:rPr>
      </w:pPr>
      <w:r w:rsidRPr="00E773CD">
        <w:rPr>
          <w:rFonts w:cs="Times New Roman"/>
          <w:szCs w:val="24"/>
          <w:shd w:val="clear" w:color="auto" w:fill="FFFFFF"/>
        </w:rPr>
        <w:t xml:space="preserve">Milano, C., Novelli, M. and Cheer, J.M., 2019. </w:t>
      </w:r>
      <w:r w:rsidR="00B4216F" w:rsidRPr="00E773CD">
        <w:rPr>
          <w:rFonts w:cs="Times New Roman"/>
          <w:szCs w:val="24"/>
          <w:shd w:val="clear" w:color="auto" w:fill="FFFFFF"/>
        </w:rPr>
        <w:t>Over tourism</w:t>
      </w:r>
      <w:r w:rsidRPr="00E773CD">
        <w:rPr>
          <w:rFonts w:cs="Times New Roman"/>
          <w:szCs w:val="24"/>
          <w:shd w:val="clear" w:color="auto" w:fill="FFFFFF"/>
        </w:rPr>
        <w:t xml:space="preserve"> and </w:t>
      </w:r>
      <w:r w:rsidR="00B4216F" w:rsidRPr="00E773CD">
        <w:rPr>
          <w:rFonts w:cs="Times New Roman"/>
          <w:szCs w:val="24"/>
          <w:shd w:val="clear" w:color="auto" w:fill="FFFFFF"/>
        </w:rPr>
        <w:t>tourism phobia</w:t>
      </w:r>
      <w:r w:rsidRPr="00E773CD">
        <w:rPr>
          <w:rFonts w:cs="Times New Roman"/>
          <w:szCs w:val="24"/>
          <w:shd w:val="clear" w:color="auto" w:fill="FFFFFF"/>
        </w:rPr>
        <w:t>: A journey through four decades of tourism development, planning and local concerns.</w:t>
      </w:r>
    </w:p>
    <w:p w14:paraId="788B4E5C" w14:textId="77777777" w:rsidR="0013769F" w:rsidRPr="00E773CD" w:rsidRDefault="0013769F" w:rsidP="00936775">
      <w:pPr>
        <w:spacing w:line="240" w:lineRule="auto"/>
        <w:ind w:left="851" w:hanging="851"/>
        <w:rPr>
          <w:rFonts w:cs="Times New Roman"/>
          <w:szCs w:val="24"/>
          <w:shd w:val="clear" w:color="auto" w:fill="FFFFFF"/>
        </w:rPr>
      </w:pPr>
      <w:r w:rsidRPr="00E773CD">
        <w:rPr>
          <w:rFonts w:cs="Times New Roman"/>
          <w:szCs w:val="24"/>
          <w:shd w:val="clear" w:color="auto" w:fill="FFFFFF"/>
        </w:rPr>
        <w:t>Pan, S.Y and et.al., 2018. Advances and challenges in sustainable tourism toward a green economy. </w:t>
      </w:r>
      <w:r w:rsidRPr="00E773CD">
        <w:rPr>
          <w:rFonts w:cs="Times New Roman"/>
          <w:i/>
          <w:iCs/>
          <w:szCs w:val="24"/>
          <w:shd w:val="clear" w:color="auto" w:fill="FFFFFF"/>
        </w:rPr>
        <w:t>Science of the Total Environment</w:t>
      </w:r>
      <w:r w:rsidRPr="00E773CD">
        <w:rPr>
          <w:rFonts w:cs="Times New Roman"/>
          <w:szCs w:val="24"/>
          <w:shd w:val="clear" w:color="auto" w:fill="FFFFFF"/>
        </w:rPr>
        <w:t>. 635. pp.452-469.</w:t>
      </w:r>
    </w:p>
    <w:p w14:paraId="134A1942" w14:textId="77777777" w:rsidR="0013769F" w:rsidRPr="00E773CD" w:rsidRDefault="0013769F" w:rsidP="00936775">
      <w:pPr>
        <w:spacing w:line="240" w:lineRule="auto"/>
        <w:ind w:left="851" w:hanging="851"/>
        <w:rPr>
          <w:rFonts w:cs="Times New Roman"/>
          <w:szCs w:val="24"/>
          <w:shd w:val="clear" w:color="auto" w:fill="FFFFFF"/>
        </w:rPr>
      </w:pPr>
      <w:r w:rsidRPr="00E773CD">
        <w:rPr>
          <w:rFonts w:cs="Times New Roman"/>
          <w:szCs w:val="24"/>
          <w:shd w:val="clear" w:color="auto" w:fill="FFFFFF"/>
        </w:rPr>
        <w:lastRenderedPageBreak/>
        <w:t>Rutty, M. and Richardson, R.B., 2019. Tourism research in Cuba: Gaps in knowledge and challenges for sustainable tourism. </w:t>
      </w:r>
      <w:r w:rsidRPr="00E773CD">
        <w:rPr>
          <w:rFonts w:cs="Times New Roman"/>
          <w:i/>
          <w:iCs/>
          <w:szCs w:val="24"/>
          <w:shd w:val="clear" w:color="auto" w:fill="FFFFFF"/>
        </w:rPr>
        <w:t>Sustainability</w:t>
      </w:r>
      <w:r w:rsidRPr="00E773CD">
        <w:rPr>
          <w:rFonts w:cs="Times New Roman"/>
          <w:szCs w:val="24"/>
          <w:shd w:val="clear" w:color="auto" w:fill="FFFFFF"/>
        </w:rPr>
        <w:t>. 11(12). p.3340.</w:t>
      </w:r>
    </w:p>
    <w:p w14:paraId="1CB7B9F1" w14:textId="77777777" w:rsidR="0013769F" w:rsidRPr="00E773CD" w:rsidRDefault="0013769F" w:rsidP="00936775">
      <w:pPr>
        <w:spacing w:line="240" w:lineRule="auto"/>
        <w:ind w:left="851" w:hanging="851"/>
        <w:rPr>
          <w:rFonts w:cs="Times New Roman"/>
          <w:szCs w:val="24"/>
          <w:shd w:val="clear" w:color="auto" w:fill="FFFFFF"/>
        </w:rPr>
      </w:pPr>
      <w:r w:rsidRPr="00E773CD">
        <w:rPr>
          <w:rFonts w:cs="Times New Roman"/>
          <w:szCs w:val="24"/>
          <w:shd w:val="clear" w:color="auto" w:fill="FFFFFF"/>
        </w:rPr>
        <w:t>Saarinen, J., Rogerson, C.M. and Hall, C.M. eds., 2019. </w:t>
      </w:r>
      <w:r w:rsidRPr="00E773CD">
        <w:rPr>
          <w:rFonts w:cs="Times New Roman"/>
          <w:i/>
          <w:iCs/>
          <w:szCs w:val="24"/>
          <w:shd w:val="clear" w:color="auto" w:fill="FFFFFF"/>
        </w:rPr>
        <w:t>Tourism planning and development: contemporary cases and emerging issues</w:t>
      </w:r>
      <w:r w:rsidRPr="00E773CD">
        <w:rPr>
          <w:rFonts w:cs="Times New Roman"/>
          <w:szCs w:val="24"/>
          <w:shd w:val="clear" w:color="auto" w:fill="FFFFFF"/>
        </w:rPr>
        <w:t>. Routledge.</w:t>
      </w:r>
    </w:p>
    <w:p w14:paraId="4F651888" w14:textId="77777777" w:rsidR="0013769F" w:rsidRPr="00E773CD" w:rsidRDefault="0013769F" w:rsidP="00936775">
      <w:pPr>
        <w:spacing w:line="240" w:lineRule="auto"/>
        <w:ind w:left="851" w:hanging="851"/>
        <w:rPr>
          <w:rFonts w:cs="Times New Roman"/>
          <w:szCs w:val="24"/>
          <w:shd w:val="clear" w:color="auto" w:fill="FFFFFF"/>
        </w:rPr>
      </w:pPr>
      <w:r w:rsidRPr="00E773CD">
        <w:rPr>
          <w:rFonts w:cs="Times New Roman"/>
          <w:szCs w:val="24"/>
          <w:shd w:val="clear" w:color="auto" w:fill="FFFFFF"/>
        </w:rPr>
        <w:t>Saarinen, J., Rogerson, C.M. and Hall, C.M., 2017. Geographies of tourism development and planning.</w:t>
      </w:r>
    </w:p>
    <w:p w14:paraId="746B0C45" w14:textId="77777777" w:rsidR="0013769F" w:rsidRDefault="0013769F" w:rsidP="00936775">
      <w:pPr>
        <w:spacing w:line="240" w:lineRule="auto"/>
        <w:ind w:left="851" w:hanging="851"/>
        <w:rPr>
          <w:rFonts w:cs="Times New Roman"/>
          <w:szCs w:val="24"/>
          <w:shd w:val="clear" w:color="auto" w:fill="FFFFFF"/>
        </w:rPr>
      </w:pPr>
      <w:r w:rsidRPr="00E773CD">
        <w:rPr>
          <w:rFonts w:cs="Times New Roman"/>
          <w:szCs w:val="24"/>
          <w:shd w:val="clear" w:color="auto" w:fill="FFFFFF"/>
        </w:rPr>
        <w:t>Sedarati, P., Santos, S. and Pintassilgo, P., 2019. System dynamics in tourism planning and development. </w:t>
      </w:r>
      <w:r w:rsidRPr="00E773CD">
        <w:rPr>
          <w:rFonts w:cs="Times New Roman"/>
          <w:i/>
          <w:iCs/>
          <w:szCs w:val="24"/>
          <w:shd w:val="clear" w:color="auto" w:fill="FFFFFF"/>
        </w:rPr>
        <w:t>Tourism Planning &amp; Development</w:t>
      </w:r>
      <w:r w:rsidRPr="00E773CD">
        <w:rPr>
          <w:rFonts w:cs="Times New Roman"/>
          <w:szCs w:val="24"/>
          <w:shd w:val="clear" w:color="auto" w:fill="FFFFFF"/>
        </w:rPr>
        <w:t>. 16(3). pp.256-280.</w:t>
      </w:r>
    </w:p>
    <w:p w14:paraId="49C29E5D" w14:textId="77777777" w:rsidR="0013769F" w:rsidRPr="00E773CD" w:rsidRDefault="0013769F" w:rsidP="00936775">
      <w:pPr>
        <w:spacing w:line="240" w:lineRule="auto"/>
        <w:ind w:left="851" w:hanging="851"/>
        <w:rPr>
          <w:rFonts w:cs="Times New Roman"/>
          <w:szCs w:val="24"/>
          <w:shd w:val="clear" w:color="auto" w:fill="FFFFFF"/>
        </w:rPr>
      </w:pPr>
    </w:p>
    <w:sectPr w:rsidR="0013769F" w:rsidRPr="00E773CD" w:rsidSect="004935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A7AEE"/>
    <w:multiLevelType w:val="hybridMultilevel"/>
    <w:tmpl w:val="C0200E6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93FF3"/>
    <w:multiLevelType w:val="hybridMultilevel"/>
    <w:tmpl w:val="13D8946A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52827"/>
    <w:multiLevelType w:val="hybridMultilevel"/>
    <w:tmpl w:val="D6CC0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75956"/>
    <w:multiLevelType w:val="hybridMultilevel"/>
    <w:tmpl w:val="0E9E26E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4114F"/>
    <w:multiLevelType w:val="hybridMultilevel"/>
    <w:tmpl w:val="88FC972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C17F8"/>
    <w:multiLevelType w:val="hybridMultilevel"/>
    <w:tmpl w:val="5560BBE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A11636"/>
    <w:multiLevelType w:val="hybridMultilevel"/>
    <w:tmpl w:val="B2944F2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9D4EF1"/>
    <w:multiLevelType w:val="hybridMultilevel"/>
    <w:tmpl w:val="7682BD9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F5BAF"/>
    <w:multiLevelType w:val="hybridMultilevel"/>
    <w:tmpl w:val="E612C02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C37879"/>
    <w:multiLevelType w:val="hybridMultilevel"/>
    <w:tmpl w:val="29305D9A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DD17A4"/>
    <w:multiLevelType w:val="hybridMultilevel"/>
    <w:tmpl w:val="4DC60C4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F455D0"/>
    <w:multiLevelType w:val="hybridMultilevel"/>
    <w:tmpl w:val="C1A8C62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061E9F"/>
    <w:multiLevelType w:val="hybridMultilevel"/>
    <w:tmpl w:val="EBA0F1B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1CC"/>
    <w:multiLevelType w:val="hybridMultilevel"/>
    <w:tmpl w:val="29BEC20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807FC3"/>
    <w:multiLevelType w:val="hybridMultilevel"/>
    <w:tmpl w:val="47F04B7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7A76BB"/>
    <w:multiLevelType w:val="hybridMultilevel"/>
    <w:tmpl w:val="4FAAAAB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695263"/>
    <w:multiLevelType w:val="hybridMultilevel"/>
    <w:tmpl w:val="C6E02098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494138E"/>
    <w:multiLevelType w:val="hybridMultilevel"/>
    <w:tmpl w:val="BF8251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9A87EE7"/>
    <w:multiLevelType w:val="hybridMultilevel"/>
    <w:tmpl w:val="7A963F0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1F43D8"/>
    <w:multiLevelType w:val="multilevel"/>
    <w:tmpl w:val="E9D67B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7"/>
  </w:num>
  <w:num w:numId="3">
    <w:abstractNumId w:val="16"/>
  </w:num>
  <w:num w:numId="4">
    <w:abstractNumId w:val="10"/>
  </w:num>
  <w:num w:numId="5">
    <w:abstractNumId w:val="12"/>
  </w:num>
  <w:num w:numId="6">
    <w:abstractNumId w:val="6"/>
  </w:num>
  <w:num w:numId="7">
    <w:abstractNumId w:val="8"/>
  </w:num>
  <w:num w:numId="8">
    <w:abstractNumId w:val="9"/>
  </w:num>
  <w:num w:numId="9">
    <w:abstractNumId w:val="1"/>
  </w:num>
  <w:num w:numId="10">
    <w:abstractNumId w:val="14"/>
  </w:num>
  <w:num w:numId="11">
    <w:abstractNumId w:val="4"/>
  </w:num>
  <w:num w:numId="12">
    <w:abstractNumId w:val="19"/>
  </w:num>
  <w:num w:numId="13">
    <w:abstractNumId w:val="3"/>
  </w:num>
  <w:num w:numId="14">
    <w:abstractNumId w:val="5"/>
  </w:num>
  <w:num w:numId="15">
    <w:abstractNumId w:val="18"/>
  </w:num>
  <w:num w:numId="16">
    <w:abstractNumId w:val="11"/>
  </w:num>
  <w:num w:numId="17">
    <w:abstractNumId w:val="13"/>
  </w:num>
  <w:num w:numId="18">
    <w:abstractNumId w:val="7"/>
  </w:num>
  <w:num w:numId="19">
    <w:abstractNumId w:val="15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04"/>
    <w:rsid w:val="0000126A"/>
    <w:rsid w:val="0000185F"/>
    <w:rsid w:val="00001ABE"/>
    <w:rsid w:val="00002ED0"/>
    <w:rsid w:val="0000363D"/>
    <w:rsid w:val="00005182"/>
    <w:rsid w:val="000065AB"/>
    <w:rsid w:val="00006BF6"/>
    <w:rsid w:val="0000723F"/>
    <w:rsid w:val="000072E4"/>
    <w:rsid w:val="00007997"/>
    <w:rsid w:val="000119B9"/>
    <w:rsid w:val="000146F7"/>
    <w:rsid w:val="0001612E"/>
    <w:rsid w:val="000165C7"/>
    <w:rsid w:val="00017238"/>
    <w:rsid w:val="00017CD6"/>
    <w:rsid w:val="00022975"/>
    <w:rsid w:val="00024827"/>
    <w:rsid w:val="00024AB1"/>
    <w:rsid w:val="00025001"/>
    <w:rsid w:val="0002529E"/>
    <w:rsid w:val="00027CD8"/>
    <w:rsid w:val="0003032A"/>
    <w:rsid w:val="000318E6"/>
    <w:rsid w:val="000327D7"/>
    <w:rsid w:val="00032E80"/>
    <w:rsid w:val="00033E23"/>
    <w:rsid w:val="00035610"/>
    <w:rsid w:val="00035F71"/>
    <w:rsid w:val="00036E81"/>
    <w:rsid w:val="00037A49"/>
    <w:rsid w:val="00037B2C"/>
    <w:rsid w:val="00040AF9"/>
    <w:rsid w:val="00041BA3"/>
    <w:rsid w:val="00041CEB"/>
    <w:rsid w:val="000434FE"/>
    <w:rsid w:val="00044098"/>
    <w:rsid w:val="00044604"/>
    <w:rsid w:val="000448EC"/>
    <w:rsid w:val="00045AB1"/>
    <w:rsid w:val="0004614F"/>
    <w:rsid w:val="0005280B"/>
    <w:rsid w:val="00052BF8"/>
    <w:rsid w:val="000535F9"/>
    <w:rsid w:val="000538CC"/>
    <w:rsid w:val="000551E2"/>
    <w:rsid w:val="00055E1E"/>
    <w:rsid w:val="00057786"/>
    <w:rsid w:val="00057C45"/>
    <w:rsid w:val="00060292"/>
    <w:rsid w:val="0006057A"/>
    <w:rsid w:val="00060AC4"/>
    <w:rsid w:val="0006269A"/>
    <w:rsid w:val="000639FD"/>
    <w:rsid w:val="00065FDB"/>
    <w:rsid w:val="000660B2"/>
    <w:rsid w:val="000673F4"/>
    <w:rsid w:val="00067974"/>
    <w:rsid w:val="00070FB6"/>
    <w:rsid w:val="00071A3B"/>
    <w:rsid w:val="00071D68"/>
    <w:rsid w:val="0007305D"/>
    <w:rsid w:val="000740E3"/>
    <w:rsid w:val="0007460E"/>
    <w:rsid w:val="0007478E"/>
    <w:rsid w:val="00075C5A"/>
    <w:rsid w:val="00080470"/>
    <w:rsid w:val="00080C70"/>
    <w:rsid w:val="000810F7"/>
    <w:rsid w:val="00081405"/>
    <w:rsid w:val="00081E54"/>
    <w:rsid w:val="00082321"/>
    <w:rsid w:val="00084D6E"/>
    <w:rsid w:val="00086E5A"/>
    <w:rsid w:val="00087E4F"/>
    <w:rsid w:val="00090544"/>
    <w:rsid w:val="00090CAD"/>
    <w:rsid w:val="0009138E"/>
    <w:rsid w:val="0009235E"/>
    <w:rsid w:val="00094A82"/>
    <w:rsid w:val="00096908"/>
    <w:rsid w:val="00096B34"/>
    <w:rsid w:val="00096D50"/>
    <w:rsid w:val="000A0BFF"/>
    <w:rsid w:val="000A17D3"/>
    <w:rsid w:val="000A2224"/>
    <w:rsid w:val="000A2FEC"/>
    <w:rsid w:val="000A4732"/>
    <w:rsid w:val="000A5986"/>
    <w:rsid w:val="000A62B7"/>
    <w:rsid w:val="000B1FAC"/>
    <w:rsid w:val="000B2ADC"/>
    <w:rsid w:val="000B4866"/>
    <w:rsid w:val="000B736A"/>
    <w:rsid w:val="000B7B4A"/>
    <w:rsid w:val="000B7DE9"/>
    <w:rsid w:val="000C00BD"/>
    <w:rsid w:val="000C127B"/>
    <w:rsid w:val="000C1942"/>
    <w:rsid w:val="000C5675"/>
    <w:rsid w:val="000D3B24"/>
    <w:rsid w:val="000D5464"/>
    <w:rsid w:val="000D637E"/>
    <w:rsid w:val="000D6B45"/>
    <w:rsid w:val="000D7278"/>
    <w:rsid w:val="000D79B8"/>
    <w:rsid w:val="000D7D99"/>
    <w:rsid w:val="000E1256"/>
    <w:rsid w:val="000E2D13"/>
    <w:rsid w:val="000E30F5"/>
    <w:rsid w:val="000E6411"/>
    <w:rsid w:val="000E65FF"/>
    <w:rsid w:val="000E7883"/>
    <w:rsid w:val="000F28AD"/>
    <w:rsid w:val="000F3381"/>
    <w:rsid w:val="000F42AB"/>
    <w:rsid w:val="000F47DF"/>
    <w:rsid w:val="000F5862"/>
    <w:rsid w:val="000F73A3"/>
    <w:rsid w:val="00100487"/>
    <w:rsid w:val="00100BD1"/>
    <w:rsid w:val="00101B15"/>
    <w:rsid w:val="001024C9"/>
    <w:rsid w:val="0010296D"/>
    <w:rsid w:val="00102988"/>
    <w:rsid w:val="001038A9"/>
    <w:rsid w:val="00105547"/>
    <w:rsid w:val="001059C1"/>
    <w:rsid w:val="00105EF2"/>
    <w:rsid w:val="00106534"/>
    <w:rsid w:val="00106A11"/>
    <w:rsid w:val="00110718"/>
    <w:rsid w:val="0011098B"/>
    <w:rsid w:val="00111F36"/>
    <w:rsid w:val="001146A3"/>
    <w:rsid w:val="00116BBC"/>
    <w:rsid w:val="0011737E"/>
    <w:rsid w:val="00117B12"/>
    <w:rsid w:val="00120708"/>
    <w:rsid w:val="00120A3E"/>
    <w:rsid w:val="00120FCD"/>
    <w:rsid w:val="0012185B"/>
    <w:rsid w:val="00121B5E"/>
    <w:rsid w:val="0012549D"/>
    <w:rsid w:val="00130E2A"/>
    <w:rsid w:val="0013222C"/>
    <w:rsid w:val="00133DE1"/>
    <w:rsid w:val="00133E29"/>
    <w:rsid w:val="0013769F"/>
    <w:rsid w:val="001412B9"/>
    <w:rsid w:val="001419AA"/>
    <w:rsid w:val="0014492A"/>
    <w:rsid w:val="00145476"/>
    <w:rsid w:val="00146C59"/>
    <w:rsid w:val="00146D36"/>
    <w:rsid w:val="00147279"/>
    <w:rsid w:val="00147750"/>
    <w:rsid w:val="00150C88"/>
    <w:rsid w:val="00152094"/>
    <w:rsid w:val="001520FE"/>
    <w:rsid w:val="00154BB0"/>
    <w:rsid w:val="0016052A"/>
    <w:rsid w:val="0016140C"/>
    <w:rsid w:val="0016472B"/>
    <w:rsid w:val="0016704C"/>
    <w:rsid w:val="001677EA"/>
    <w:rsid w:val="00171CBA"/>
    <w:rsid w:val="00171F8B"/>
    <w:rsid w:val="001724B3"/>
    <w:rsid w:val="0017275A"/>
    <w:rsid w:val="00173C63"/>
    <w:rsid w:val="00175FBA"/>
    <w:rsid w:val="001764DD"/>
    <w:rsid w:val="00176771"/>
    <w:rsid w:val="0018070E"/>
    <w:rsid w:val="0018187A"/>
    <w:rsid w:val="00181A8C"/>
    <w:rsid w:val="00181CF4"/>
    <w:rsid w:val="00181FA7"/>
    <w:rsid w:val="001841F8"/>
    <w:rsid w:val="0018420F"/>
    <w:rsid w:val="00184555"/>
    <w:rsid w:val="001851EF"/>
    <w:rsid w:val="0018590D"/>
    <w:rsid w:val="001860CF"/>
    <w:rsid w:val="0018735A"/>
    <w:rsid w:val="001873E2"/>
    <w:rsid w:val="001908F1"/>
    <w:rsid w:val="00191989"/>
    <w:rsid w:val="00191BFF"/>
    <w:rsid w:val="00191C70"/>
    <w:rsid w:val="0019229D"/>
    <w:rsid w:val="00192819"/>
    <w:rsid w:val="001930E4"/>
    <w:rsid w:val="001939AC"/>
    <w:rsid w:val="001956C6"/>
    <w:rsid w:val="00197B17"/>
    <w:rsid w:val="001A2E69"/>
    <w:rsid w:val="001A33D1"/>
    <w:rsid w:val="001A4941"/>
    <w:rsid w:val="001A7ADC"/>
    <w:rsid w:val="001B05F0"/>
    <w:rsid w:val="001B1688"/>
    <w:rsid w:val="001B3DA9"/>
    <w:rsid w:val="001B450A"/>
    <w:rsid w:val="001B477D"/>
    <w:rsid w:val="001B4AF9"/>
    <w:rsid w:val="001B61FA"/>
    <w:rsid w:val="001B646B"/>
    <w:rsid w:val="001B6D29"/>
    <w:rsid w:val="001C025F"/>
    <w:rsid w:val="001C3579"/>
    <w:rsid w:val="001C471E"/>
    <w:rsid w:val="001C56B7"/>
    <w:rsid w:val="001C7AD0"/>
    <w:rsid w:val="001D0849"/>
    <w:rsid w:val="001D0CDE"/>
    <w:rsid w:val="001D29E9"/>
    <w:rsid w:val="001D33AA"/>
    <w:rsid w:val="001D4EA0"/>
    <w:rsid w:val="001D7025"/>
    <w:rsid w:val="001D798D"/>
    <w:rsid w:val="001E3E41"/>
    <w:rsid w:val="001E5F0D"/>
    <w:rsid w:val="001E75E4"/>
    <w:rsid w:val="001E7798"/>
    <w:rsid w:val="001F390D"/>
    <w:rsid w:val="001F3BE5"/>
    <w:rsid w:val="001F4BBC"/>
    <w:rsid w:val="001F5D8D"/>
    <w:rsid w:val="001F5FA8"/>
    <w:rsid w:val="001F638D"/>
    <w:rsid w:val="001F65E9"/>
    <w:rsid w:val="00201843"/>
    <w:rsid w:val="00204BA1"/>
    <w:rsid w:val="0020747E"/>
    <w:rsid w:val="00211372"/>
    <w:rsid w:val="00211602"/>
    <w:rsid w:val="00211BE2"/>
    <w:rsid w:val="00212A3A"/>
    <w:rsid w:val="002137ED"/>
    <w:rsid w:val="00214919"/>
    <w:rsid w:val="0021565F"/>
    <w:rsid w:val="00216BA6"/>
    <w:rsid w:val="00216D7F"/>
    <w:rsid w:val="002201DA"/>
    <w:rsid w:val="00220785"/>
    <w:rsid w:val="00221D88"/>
    <w:rsid w:val="0022371C"/>
    <w:rsid w:val="00223EA6"/>
    <w:rsid w:val="0022404F"/>
    <w:rsid w:val="00226600"/>
    <w:rsid w:val="00226EEB"/>
    <w:rsid w:val="00227042"/>
    <w:rsid w:val="00230AEB"/>
    <w:rsid w:val="002337C4"/>
    <w:rsid w:val="002347BA"/>
    <w:rsid w:val="00235372"/>
    <w:rsid w:val="00235C7D"/>
    <w:rsid w:val="0023775A"/>
    <w:rsid w:val="00237BFD"/>
    <w:rsid w:val="00240C96"/>
    <w:rsid w:val="00240EE4"/>
    <w:rsid w:val="002425A4"/>
    <w:rsid w:val="00243F63"/>
    <w:rsid w:val="00243FA6"/>
    <w:rsid w:val="00244738"/>
    <w:rsid w:val="00244905"/>
    <w:rsid w:val="00245740"/>
    <w:rsid w:val="00246E1C"/>
    <w:rsid w:val="00251F80"/>
    <w:rsid w:val="00252474"/>
    <w:rsid w:val="00252943"/>
    <w:rsid w:val="00253AEB"/>
    <w:rsid w:val="00255DAA"/>
    <w:rsid w:val="00255F6A"/>
    <w:rsid w:val="0025605D"/>
    <w:rsid w:val="00256BC2"/>
    <w:rsid w:val="0025752A"/>
    <w:rsid w:val="0026174C"/>
    <w:rsid w:val="0026286C"/>
    <w:rsid w:val="0026315A"/>
    <w:rsid w:val="00263FE2"/>
    <w:rsid w:val="00264BFC"/>
    <w:rsid w:val="00264E40"/>
    <w:rsid w:val="00267BF5"/>
    <w:rsid w:val="002719D4"/>
    <w:rsid w:val="00272623"/>
    <w:rsid w:val="00272EAA"/>
    <w:rsid w:val="00274065"/>
    <w:rsid w:val="00275593"/>
    <w:rsid w:val="00275776"/>
    <w:rsid w:val="00276FFB"/>
    <w:rsid w:val="002770CE"/>
    <w:rsid w:val="002801B9"/>
    <w:rsid w:val="002810D2"/>
    <w:rsid w:val="00281142"/>
    <w:rsid w:val="00282054"/>
    <w:rsid w:val="00282B88"/>
    <w:rsid w:val="00283451"/>
    <w:rsid w:val="00285F3E"/>
    <w:rsid w:val="00286773"/>
    <w:rsid w:val="002876BB"/>
    <w:rsid w:val="00291F3D"/>
    <w:rsid w:val="0029238E"/>
    <w:rsid w:val="00293AC2"/>
    <w:rsid w:val="002946A2"/>
    <w:rsid w:val="002A162C"/>
    <w:rsid w:val="002A1968"/>
    <w:rsid w:val="002A22FB"/>
    <w:rsid w:val="002A50C7"/>
    <w:rsid w:val="002A73C6"/>
    <w:rsid w:val="002A75FB"/>
    <w:rsid w:val="002A783E"/>
    <w:rsid w:val="002A7A22"/>
    <w:rsid w:val="002B0006"/>
    <w:rsid w:val="002B074E"/>
    <w:rsid w:val="002B0994"/>
    <w:rsid w:val="002B0E25"/>
    <w:rsid w:val="002B32D8"/>
    <w:rsid w:val="002B3692"/>
    <w:rsid w:val="002B3ED6"/>
    <w:rsid w:val="002B63AE"/>
    <w:rsid w:val="002B6794"/>
    <w:rsid w:val="002B7A9D"/>
    <w:rsid w:val="002B7AF1"/>
    <w:rsid w:val="002B7D2B"/>
    <w:rsid w:val="002C0225"/>
    <w:rsid w:val="002C0708"/>
    <w:rsid w:val="002C2B7A"/>
    <w:rsid w:val="002C365B"/>
    <w:rsid w:val="002C44B5"/>
    <w:rsid w:val="002C483F"/>
    <w:rsid w:val="002C5BAF"/>
    <w:rsid w:val="002C5FCF"/>
    <w:rsid w:val="002C6214"/>
    <w:rsid w:val="002C6BA4"/>
    <w:rsid w:val="002C6E1B"/>
    <w:rsid w:val="002D006C"/>
    <w:rsid w:val="002D07EE"/>
    <w:rsid w:val="002D10EF"/>
    <w:rsid w:val="002D2E95"/>
    <w:rsid w:val="002D3634"/>
    <w:rsid w:val="002D50E0"/>
    <w:rsid w:val="002D5F0A"/>
    <w:rsid w:val="002D61B1"/>
    <w:rsid w:val="002D638B"/>
    <w:rsid w:val="002D6790"/>
    <w:rsid w:val="002D69D5"/>
    <w:rsid w:val="002D7B56"/>
    <w:rsid w:val="002E02CD"/>
    <w:rsid w:val="002E0DA7"/>
    <w:rsid w:val="002E1743"/>
    <w:rsid w:val="002E2A22"/>
    <w:rsid w:val="002E34F0"/>
    <w:rsid w:val="002E7FC4"/>
    <w:rsid w:val="002F1EE5"/>
    <w:rsid w:val="002F20B7"/>
    <w:rsid w:val="002F2FAC"/>
    <w:rsid w:val="002F6816"/>
    <w:rsid w:val="002F7E42"/>
    <w:rsid w:val="00300B3F"/>
    <w:rsid w:val="00301F6B"/>
    <w:rsid w:val="003035A2"/>
    <w:rsid w:val="00304309"/>
    <w:rsid w:val="00305B52"/>
    <w:rsid w:val="00311C89"/>
    <w:rsid w:val="00312096"/>
    <w:rsid w:val="00314B15"/>
    <w:rsid w:val="00314F96"/>
    <w:rsid w:val="00315246"/>
    <w:rsid w:val="00315616"/>
    <w:rsid w:val="00315901"/>
    <w:rsid w:val="003164BD"/>
    <w:rsid w:val="00317DEA"/>
    <w:rsid w:val="00320ECD"/>
    <w:rsid w:val="0032148D"/>
    <w:rsid w:val="003217EE"/>
    <w:rsid w:val="003221D6"/>
    <w:rsid w:val="00322C82"/>
    <w:rsid w:val="00322D60"/>
    <w:rsid w:val="00322F16"/>
    <w:rsid w:val="00324B3B"/>
    <w:rsid w:val="003257CE"/>
    <w:rsid w:val="00327A81"/>
    <w:rsid w:val="00330279"/>
    <w:rsid w:val="003303A9"/>
    <w:rsid w:val="00330E86"/>
    <w:rsid w:val="00332BC6"/>
    <w:rsid w:val="00333C7E"/>
    <w:rsid w:val="0033554C"/>
    <w:rsid w:val="003358FF"/>
    <w:rsid w:val="00335A78"/>
    <w:rsid w:val="00336045"/>
    <w:rsid w:val="00336C66"/>
    <w:rsid w:val="00336FE5"/>
    <w:rsid w:val="00337FD8"/>
    <w:rsid w:val="00337FE9"/>
    <w:rsid w:val="00341BA0"/>
    <w:rsid w:val="00342B8D"/>
    <w:rsid w:val="00342F01"/>
    <w:rsid w:val="00344823"/>
    <w:rsid w:val="0034539A"/>
    <w:rsid w:val="00345761"/>
    <w:rsid w:val="00346942"/>
    <w:rsid w:val="00350692"/>
    <w:rsid w:val="00351702"/>
    <w:rsid w:val="00351CF1"/>
    <w:rsid w:val="00353705"/>
    <w:rsid w:val="00353B5D"/>
    <w:rsid w:val="0035546A"/>
    <w:rsid w:val="00355D9F"/>
    <w:rsid w:val="00357AAC"/>
    <w:rsid w:val="003611C3"/>
    <w:rsid w:val="003638A7"/>
    <w:rsid w:val="00363C13"/>
    <w:rsid w:val="00363FC7"/>
    <w:rsid w:val="003646A7"/>
    <w:rsid w:val="00364F82"/>
    <w:rsid w:val="00365954"/>
    <w:rsid w:val="00365B44"/>
    <w:rsid w:val="00366EC4"/>
    <w:rsid w:val="00367784"/>
    <w:rsid w:val="0037001B"/>
    <w:rsid w:val="00371108"/>
    <w:rsid w:val="003714D1"/>
    <w:rsid w:val="00371A3A"/>
    <w:rsid w:val="003725D1"/>
    <w:rsid w:val="00373BD4"/>
    <w:rsid w:val="003752B0"/>
    <w:rsid w:val="00382431"/>
    <w:rsid w:val="00384E1D"/>
    <w:rsid w:val="00385023"/>
    <w:rsid w:val="00385261"/>
    <w:rsid w:val="0038635C"/>
    <w:rsid w:val="00387D64"/>
    <w:rsid w:val="0039041E"/>
    <w:rsid w:val="00390DB5"/>
    <w:rsid w:val="003925BA"/>
    <w:rsid w:val="00392B49"/>
    <w:rsid w:val="00393148"/>
    <w:rsid w:val="003940C5"/>
    <w:rsid w:val="003972AC"/>
    <w:rsid w:val="003A1C06"/>
    <w:rsid w:val="003A3FD7"/>
    <w:rsid w:val="003A41DC"/>
    <w:rsid w:val="003A4B31"/>
    <w:rsid w:val="003A7DB5"/>
    <w:rsid w:val="003B1FDC"/>
    <w:rsid w:val="003B245D"/>
    <w:rsid w:val="003B25F5"/>
    <w:rsid w:val="003B3EBC"/>
    <w:rsid w:val="003B4B9A"/>
    <w:rsid w:val="003B7AFF"/>
    <w:rsid w:val="003C1205"/>
    <w:rsid w:val="003C12C0"/>
    <w:rsid w:val="003C2BE9"/>
    <w:rsid w:val="003C4BEA"/>
    <w:rsid w:val="003C553C"/>
    <w:rsid w:val="003C5CD6"/>
    <w:rsid w:val="003C5E79"/>
    <w:rsid w:val="003C7076"/>
    <w:rsid w:val="003C73B7"/>
    <w:rsid w:val="003D416D"/>
    <w:rsid w:val="003D43A5"/>
    <w:rsid w:val="003D5FC7"/>
    <w:rsid w:val="003D68D8"/>
    <w:rsid w:val="003E0466"/>
    <w:rsid w:val="003E1E44"/>
    <w:rsid w:val="003E2515"/>
    <w:rsid w:val="003E290C"/>
    <w:rsid w:val="003E5317"/>
    <w:rsid w:val="003E6A7C"/>
    <w:rsid w:val="003F29FA"/>
    <w:rsid w:val="003F4039"/>
    <w:rsid w:val="003F4380"/>
    <w:rsid w:val="003F4D34"/>
    <w:rsid w:val="003F4F57"/>
    <w:rsid w:val="003F6FB7"/>
    <w:rsid w:val="003F780F"/>
    <w:rsid w:val="0040080C"/>
    <w:rsid w:val="00400DE7"/>
    <w:rsid w:val="00402F4F"/>
    <w:rsid w:val="004045F5"/>
    <w:rsid w:val="004047AF"/>
    <w:rsid w:val="0040548C"/>
    <w:rsid w:val="00405B9C"/>
    <w:rsid w:val="00410188"/>
    <w:rsid w:val="00410E62"/>
    <w:rsid w:val="004118D3"/>
    <w:rsid w:val="00411F3B"/>
    <w:rsid w:val="0041484D"/>
    <w:rsid w:val="004150D5"/>
    <w:rsid w:val="0041643B"/>
    <w:rsid w:val="0042077D"/>
    <w:rsid w:val="00421200"/>
    <w:rsid w:val="00423B93"/>
    <w:rsid w:val="00424F62"/>
    <w:rsid w:val="004251BF"/>
    <w:rsid w:val="00427741"/>
    <w:rsid w:val="00427D2A"/>
    <w:rsid w:val="00427EA9"/>
    <w:rsid w:val="00430CF1"/>
    <w:rsid w:val="00430F5D"/>
    <w:rsid w:val="0043121B"/>
    <w:rsid w:val="00431303"/>
    <w:rsid w:val="00434248"/>
    <w:rsid w:val="0043632D"/>
    <w:rsid w:val="004401B0"/>
    <w:rsid w:val="00440A5B"/>
    <w:rsid w:val="00440E34"/>
    <w:rsid w:val="00442982"/>
    <w:rsid w:val="0044626A"/>
    <w:rsid w:val="004465B4"/>
    <w:rsid w:val="00447328"/>
    <w:rsid w:val="00450974"/>
    <w:rsid w:val="00450E57"/>
    <w:rsid w:val="00451DC0"/>
    <w:rsid w:val="004522DE"/>
    <w:rsid w:val="00452813"/>
    <w:rsid w:val="00452D12"/>
    <w:rsid w:val="004532A8"/>
    <w:rsid w:val="00456A30"/>
    <w:rsid w:val="00456B5D"/>
    <w:rsid w:val="004578C3"/>
    <w:rsid w:val="0046090E"/>
    <w:rsid w:val="0046202A"/>
    <w:rsid w:val="0046286A"/>
    <w:rsid w:val="0046328A"/>
    <w:rsid w:val="00463E0C"/>
    <w:rsid w:val="00464228"/>
    <w:rsid w:val="00465986"/>
    <w:rsid w:val="00465DC5"/>
    <w:rsid w:val="004674A5"/>
    <w:rsid w:val="00470591"/>
    <w:rsid w:val="00472FC0"/>
    <w:rsid w:val="0047314F"/>
    <w:rsid w:val="004734B7"/>
    <w:rsid w:val="00473F9A"/>
    <w:rsid w:val="004749AB"/>
    <w:rsid w:val="0047648E"/>
    <w:rsid w:val="00476E2C"/>
    <w:rsid w:val="0048127C"/>
    <w:rsid w:val="004813CC"/>
    <w:rsid w:val="00483C5B"/>
    <w:rsid w:val="00483F3D"/>
    <w:rsid w:val="00486678"/>
    <w:rsid w:val="0049138F"/>
    <w:rsid w:val="00491BDD"/>
    <w:rsid w:val="004935E0"/>
    <w:rsid w:val="00493CD6"/>
    <w:rsid w:val="00494D08"/>
    <w:rsid w:val="00495F8D"/>
    <w:rsid w:val="00496844"/>
    <w:rsid w:val="00496DED"/>
    <w:rsid w:val="00497B55"/>
    <w:rsid w:val="00497C1A"/>
    <w:rsid w:val="00497DAF"/>
    <w:rsid w:val="004A011B"/>
    <w:rsid w:val="004A17E4"/>
    <w:rsid w:val="004A1A69"/>
    <w:rsid w:val="004A26CC"/>
    <w:rsid w:val="004A50F5"/>
    <w:rsid w:val="004A61C3"/>
    <w:rsid w:val="004A761C"/>
    <w:rsid w:val="004A7C4A"/>
    <w:rsid w:val="004A7EB3"/>
    <w:rsid w:val="004B2263"/>
    <w:rsid w:val="004B2544"/>
    <w:rsid w:val="004B2641"/>
    <w:rsid w:val="004B57D0"/>
    <w:rsid w:val="004B64B9"/>
    <w:rsid w:val="004B7011"/>
    <w:rsid w:val="004B7EED"/>
    <w:rsid w:val="004B7FCC"/>
    <w:rsid w:val="004C146C"/>
    <w:rsid w:val="004C210F"/>
    <w:rsid w:val="004C3BA0"/>
    <w:rsid w:val="004C6CFD"/>
    <w:rsid w:val="004C724E"/>
    <w:rsid w:val="004D2A24"/>
    <w:rsid w:val="004D2C14"/>
    <w:rsid w:val="004D500D"/>
    <w:rsid w:val="004D677F"/>
    <w:rsid w:val="004D6B70"/>
    <w:rsid w:val="004D7CF2"/>
    <w:rsid w:val="004E036C"/>
    <w:rsid w:val="004E0CA2"/>
    <w:rsid w:val="004E153B"/>
    <w:rsid w:val="004E16E0"/>
    <w:rsid w:val="004E1B97"/>
    <w:rsid w:val="004E2737"/>
    <w:rsid w:val="004E345F"/>
    <w:rsid w:val="004E44E7"/>
    <w:rsid w:val="004E46C7"/>
    <w:rsid w:val="004E6765"/>
    <w:rsid w:val="004E68E7"/>
    <w:rsid w:val="004E6DD7"/>
    <w:rsid w:val="004E7422"/>
    <w:rsid w:val="004F0CBD"/>
    <w:rsid w:val="004F0F73"/>
    <w:rsid w:val="004F13D1"/>
    <w:rsid w:val="004F1521"/>
    <w:rsid w:val="004F3064"/>
    <w:rsid w:val="004F61D4"/>
    <w:rsid w:val="00500359"/>
    <w:rsid w:val="005009C3"/>
    <w:rsid w:val="00502A6C"/>
    <w:rsid w:val="00502FC1"/>
    <w:rsid w:val="00502FEE"/>
    <w:rsid w:val="005037CC"/>
    <w:rsid w:val="005057F3"/>
    <w:rsid w:val="00505BD9"/>
    <w:rsid w:val="00506E71"/>
    <w:rsid w:val="00507D77"/>
    <w:rsid w:val="0051009B"/>
    <w:rsid w:val="00513884"/>
    <w:rsid w:val="00514149"/>
    <w:rsid w:val="005154EE"/>
    <w:rsid w:val="00517227"/>
    <w:rsid w:val="00520326"/>
    <w:rsid w:val="00521AF1"/>
    <w:rsid w:val="0052318F"/>
    <w:rsid w:val="005243E6"/>
    <w:rsid w:val="00526535"/>
    <w:rsid w:val="0052687E"/>
    <w:rsid w:val="005311EA"/>
    <w:rsid w:val="005321FD"/>
    <w:rsid w:val="0053314C"/>
    <w:rsid w:val="005332AF"/>
    <w:rsid w:val="00533C10"/>
    <w:rsid w:val="0053446C"/>
    <w:rsid w:val="005362A9"/>
    <w:rsid w:val="00540CEC"/>
    <w:rsid w:val="0054232E"/>
    <w:rsid w:val="0054241E"/>
    <w:rsid w:val="00543539"/>
    <w:rsid w:val="0054376C"/>
    <w:rsid w:val="00543C01"/>
    <w:rsid w:val="005470F6"/>
    <w:rsid w:val="005477DE"/>
    <w:rsid w:val="00547E32"/>
    <w:rsid w:val="00550E4F"/>
    <w:rsid w:val="0055305B"/>
    <w:rsid w:val="00553B58"/>
    <w:rsid w:val="00554243"/>
    <w:rsid w:val="0055459A"/>
    <w:rsid w:val="00554CD5"/>
    <w:rsid w:val="005570FB"/>
    <w:rsid w:val="0056001A"/>
    <w:rsid w:val="005617DB"/>
    <w:rsid w:val="00563C4C"/>
    <w:rsid w:val="005668B9"/>
    <w:rsid w:val="00567B1E"/>
    <w:rsid w:val="005715CD"/>
    <w:rsid w:val="005735B0"/>
    <w:rsid w:val="00574690"/>
    <w:rsid w:val="00574F2D"/>
    <w:rsid w:val="00575D20"/>
    <w:rsid w:val="00576502"/>
    <w:rsid w:val="00577206"/>
    <w:rsid w:val="00580150"/>
    <w:rsid w:val="005802CD"/>
    <w:rsid w:val="00580E72"/>
    <w:rsid w:val="005811E4"/>
    <w:rsid w:val="00581539"/>
    <w:rsid w:val="00581ABA"/>
    <w:rsid w:val="0058210A"/>
    <w:rsid w:val="00583058"/>
    <w:rsid w:val="005831EF"/>
    <w:rsid w:val="00584F2F"/>
    <w:rsid w:val="00586ABA"/>
    <w:rsid w:val="005900DA"/>
    <w:rsid w:val="005901ED"/>
    <w:rsid w:val="00590315"/>
    <w:rsid w:val="005906CA"/>
    <w:rsid w:val="00590BF6"/>
    <w:rsid w:val="005913B1"/>
    <w:rsid w:val="0059289B"/>
    <w:rsid w:val="005932C5"/>
    <w:rsid w:val="005932DA"/>
    <w:rsid w:val="005943B5"/>
    <w:rsid w:val="00596B46"/>
    <w:rsid w:val="005977B0"/>
    <w:rsid w:val="005A09F8"/>
    <w:rsid w:val="005A0C7E"/>
    <w:rsid w:val="005A10E1"/>
    <w:rsid w:val="005A280A"/>
    <w:rsid w:val="005A3D56"/>
    <w:rsid w:val="005A3D9D"/>
    <w:rsid w:val="005A7A37"/>
    <w:rsid w:val="005B07F0"/>
    <w:rsid w:val="005B2691"/>
    <w:rsid w:val="005B46FC"/>
    <w:rsid w:val="005B6287"/>
    <w:rsid w:val="005B7321"/>
    <w:rsid w:val="005C1B72"/>
    <w:rsid w:val="005C283C"/>
    <w:rsid w:val="005C3927"/>
    <w:rsid w:val="005C3B46"/>
    <w:rsid w:val="005C3D7A"/>
    <w:rsid w:val="005C4FBC"/>
    <w:rsid w:val="005C68FB"/>
    <w:rsid w:val="005C76C5"/>
    <w:rsid w:val="005D1107"/>
    <w:rsid w:val="005D24B8"/>
    <w:rsid w:val="005D2793"/>
    <w:rsid w:val="005D4417"/>
    <w:rsid w:val="005D4E8A"/>
    <w:rsid w:val="005D51FD"/>
    <w:rsid w:val="005D5F7D"/>
    <w:rsid w:val="005D7783"/>
    <w:rsid w:val="005E006B"/>
    <w:rsid w:val="005E101B"/>
    <w:rsid w:val="005E4A65"/>
    <w:rsid w:val="005E64BC"/>
    <w:rsid w:val="005E650B"/>
    <w:rsid w:val="005F1581"/>
    <w:rsid w:val="005F3302"/>
    <w:rsid w:val="005F3E63"/>
    <w:rsid w:val="005F3FE1"/>
    <w:rsid w:val="005F440C"/>
    <w:rsid w:val="005F54F5"/>
    <w:rsid w:val="005F56A3"/>
    <w:rsid w:val="005F584B"/>
    <w:rsid w:val="005F6F63"/>
    <w:rsid w:val="005F7746"/>
    <w:rsid w:val="00600C60"/>
    <w:rsid w:val="00600FBA"/>
    <w:rsid w:val="006012AC"/>
    <w:rsid w:val="00602FCE"/>
    <w:rsid w:val="006063D2"/>
    <w:rsid w:val="00606ABD"/>
    <w:rsid w:val="00607A0D"/>
    <w:rsid w:val="00611008"/>
    <w:rsid w:val="00612151"/>
    <w:rsid w:val="00613D67"/>
    <w:rsid w:val="006141FA"/>
    <w:rsid w:val="00614A93"/>
    <w:rsid w:val="00621AB6"/>
    <w:rsid w:val="00622F3D"/>
    <w:rsid w:val="006232FA"/>
    <w:rsid w:val="00625A64"/>
    <w:rsid w:val="00625DBA"/>
    <w:rsid w:val="0062653E"/>
    <w:rsid w:val="00627131"/>
    <w:rsid w:val="00627EC5"/>
    <w:rsid w:val="006310CC"/>
    <w:rsid w:val="0063134A"/>
    <w:rsid w:val="00631CAA"/>
    <w:rsid w:val="00632C51"/>
    <w:rsid w:val="00633809"/>
    <w:rsid w:val="00633E6E"/>
    <w:rsid w:val="006344AE"/>
    <w:rsid w:val="00634CA2"/>
    <w:rsid w:val="00635291"/>
    <w:rsid w:val="006377C0"/>
    <w:rsid w:val="00640879"/>
    <w:rsid w:val="00643ED5"/>
    <w:rsid w:val="00644C93"/>
    <w:rsid w:val="00644E9C"/>
    <w:rsid w:val="006457E4"/>
    <w:rsid w:val="00645B38"/>
    <w:rsid w:val="00645C36"/>
    <w:rsid w:val="00647477"/>
    <w:rsid w:val="0065008B"/>
    <w:rsid w:val="006503A0"/>
    <w:rsid w:val="00651028"/>
    <w:rsid w:val="0065186A"/>
    <w:rsid w:val="00653CF9"/>
    <w:rsid w:val="00655944"/>
    <w:rsid w:val="00655F02"/>
    <w:rsid w:val="00656B98"/>
    <w:rsid w:val="0066350B"/>
    <w:rsid w:val="00663CA2"/>
    <w:rsid w:val="006666FC"/>
    <w:rsid w:val="0066798F"/>
    <w:rsid w:val="00671593"/>
    <w:rsid w:val="00671CCF"/>
    <w:rsid w:val="0067211C"/>
    <w:rsid w:val="006725F5"/>
    <w:rsid w:val="006734EE"/>
    <w:rsid w:val="00675553"/>
    <w:rsid w:val="00675E38"/>
    <w:rsid w:val="006765DF"/>
    <w:rsid w:val="006777DD"/>
    <w:rsid w:val="00680B87"/>
    <w:rsid w:val="00681F8B"/>
    <w:rsid w:val="006822F5"/>
    <w:rsid w:val="0068467D"/>
    <w:rsid w:val="006859B3"/>
    <w:rsid w:val="00685C17"/>
    <w:rsid w:val="0068605D"/>
    <w:rsid w:val="00686184"/>
    <w:rsid w:val="006866AF"/>
    <w:rsid w:val="006919B8"/>
    <w:rsid w:val="00693943"/>
    <w:rsid w:val="006955FE"/>
    <w:rsid w:val="006973E9"/>
    <w:rsid w:val="00697B1D"/>
    <w:rsid w:val="006A37D2"/>
    <w:rsid w:val="006A4337"/>
    <w:rsid w:val="006A46D9"/>
    <w:rsid w:val="006A4CEF"/>
    <w:rsid w:val="006A72ED"/>
    <w:rsid w:val="006A7BBD"/>
    <w:rsid w:val="006B08AD"/>
    <w:rsid w:val="006B0EA3"/>
    <w:rsid w:val="006B2764"/>
    <w:rsid w:val="006B70C5"/>
    <w:rsid w:val="006B7EE5"/>
    <w:rsid w:val="006C3D37"/>
    <w:rsid w:val="006C4398"/>
    <w:rsid w:val="006C4E99"/>
    <w:rsid w:val="006C56B1"/>
    <w:rsid w:val="006C5A77"/>
    <w:rsid w:val="006C63F9"/>
    <w:rsid w:val="006C7355"/>
    <w:rsid w:val="006C7F62"/>
    <w:rsid w:val="006D005B"/>
    <w:rsid w:val="006D0D31"/>
    <w:rsid w:val="006D0E04"/>
    <w:rsid w:val="006D18AD"/>
    <w:rsid w:val="006D5874"/>
    <w:rsid w:val="006E009B"/>
    <w:rsid w:val="006E14F8"/>
    <w:rsid w:val="006E32FD"/>
    <w:rsid w:val="006E3949"/>
    <w:rsid w:val="006E3E77"/>
    <w:rsid w:val="006E5DC5"/>
    <w:rsid w:val="006E5E44"/>
    <w:rsid w:val="006E5E7B"/>
    <w:rsid w:val="006E6144"/>
    <w:rsid w:val="006E6849"/>
    <w:rsid w:val="006E6B52"/>
    <w:rsid w:val="006E6BED"/>
    <w:rsid w:val="006E77C0"/>
    <w:rsid w:val="006F222F"/>
    <w:rsid w:val="006F27AB"/>
    <w:rsid w:val="006F31EF"/>
    <w:rsid w:val="006F3A5F"/>
    <w:rsid w:val="006F4891"/>
    <w:rsid w:val="006F4F48"/>
    <w:rsid w:val="006F531B"/>
    <w:rsid w:val="006F67A1"/>
    <w:rsid w:val="006F68E3"/>
    <w:rsid w:val="006F7289"/>
    <w:rsid w:val="0070081E"/>
    <w:rsid w:val="00700AC5"/>
    <w:rsid w:val="007014D7"/>
    <w:rsid w:val="00702CCA"/>
    <w:rsid w:val="00703080"/>
    <w:rsid w:val="007034D7"/>
    <w:rsid w:val="00704409"/>
    <w:rsid w:val="00706377"/>
    <w:rsid w:val="007074C4"/>
    <w:rsid w:val="00707700"/>
    <w:rsid w:val="00710FA6"/>
    <w:rsid w:val="00711B29"/>
    <w:rsid w:val="00712AFB"/>
    <w:rsid w:val="00717657"/>
    <w:rsid w:val="00717B9A"/>
    <w:rsid w:val="00717E73"/>
    <w:rsid w:val="00717F76"/>
    <w:rsid w:val="007203FF"/>
    <w:rsid w:val="00720E7F"/>
    <w:rsid w:val="00720EB9"/>
    <w:rsid w:val="00721996"/>
    <w:rsid w:val="00721EFA"/>
    <w:rsid w:val="00724D2C"/>
    <w:rsid w:val="00726A93"/>
    <w:rsid w:val="00730608"/>
    <w:rsid w:val="0073096A"/>
    <w:rsid w:val="007311E8"/>
    <w:rsid w:val="007335A3"/>
    <w:rsid w:val="00734EF3"/>
    <w:rsid w:val="00740AD3"/>
    <w:rsid w:val="0074497D"/>
    <w:rsid w:val="0074596A"/>
    <w:rsid w:val="00746176"/>
    <w:rsid w:val="007465A1"/>
    <w:rsid w:val="0074673F"/>
    <w:rsid w:val="0074675C"/>
    <w:rsid w:val="00750938"/>
    <w:rsid w:val="00752B8B"/>
    <w:rsid w:val="007531F5"/>
    <w:rsid w:val="007538B5"/>
    <w:rsid w:val="0075404B"/>
    <w:rsid w:val="0075415F"/>
    <w:rsid w:val="007553D9"/>
    <w:rsid w:val="007564F0"/>
    <w:rsid w:val="00757A9E"/>
    <w:rsid w:val="00757C00"/>
    <w:rsid w:val="00760FA7"/>
    <w:rsid w:val="007622B0"/>
    <w:rsid w:val="00762A73"/>
    <w:rsid w:val="00763698"/>
    <w:rsid w:val="00764620"/>
    <w:rsid w:val="00765B8E"/>
    <w:rsid w:val="00766847"/>
    <w:rsid w:val="00767CE9"/>
    <w:rsid w:val="00770525"/>
    <w:rsid w:val="00771A20"/>
    <w:rsid w:val="00771B7D"/>
    <w:rsid w:val="00772D7E"/>
    <w:rsid w:val="007740EC"/>
    <w:rsid w:val="00774D7D"/>
    <w:rsid w:val="00775732"/>
    <w:rsid w:val="00775826"/>
    <w:rsid w:val="00777D89"/>
    <w:rsid w:val="00780554"/>
    <w:rsid w:val="0078370E"/>
    <w:rsid w:val="00783B0A"/>
    <w:rsid w:val="00783DF7"/>
    <w:rsid w:val="0078627D"/>
    <w:rsid w:val="00787676"/>
    <w:rsid w:val="00792CFC"/>
    <w:rsid w:val="007937CA"/>
    <w:rsid w:val="00793EEE"/>
    <w:rsid w:val="0079425D"/>
    <w:rsid w:val="00794BB7"/>
    <w:rsid w:val="00795B3E"/>
    <w:rsid w:val="00796032"/>
    <w:rsid w:val="00796515"/>
    <w:rsid w:val="00797BB0"/>
    <w:rsid w:val="00797C12"/>
    <w:rsid w:val="007A3962"/>
    <w:rsid w:val="007A44CF"/>
    <w:rsid w:val="007A4F8B"/>
    <w:rsid w:val="007A5675"/>
    <w:rsid w:val="007A56D4"/>
    <w:rsid w:val="007A6191"/>
    <w:rsid w:val="007A67AC"/>
    <w:rsid w:val="007A768E"/>
    <w:rsid w:val="007A7823"/>
    <w:rsid w:val="007B087F"/>
    <w:rsid w:val="007B23D4"/>
    <w:rsid w:val="007B2664"/>
    <w:rsid w:val="007B4743"/>
    <w:rsid w:val="007B5D19"/>
    <w:rsid w:val="007B60EE"/>
    <w:rsid w:val="007C030D"/>
    <w:rsid w:val="007C0723"/>
    <w:rsid w:val="007C1443"/>
    <w:rsid w:val="007C2397"/>
    <w:rsid w:val="007C2D2A"/>
    <w:rsid w:val="007C3A3C"/>
    <w:rsid w:val="007C52A0"/>
    <w:rsid w:val="007C7029"/>
    <w:rsid w:val="007C7EFE"/>
    <w:rsid w:val="007D026E"/>
    <w:rsid w:val="007D036F"/>
    <w:rsid w:val="007D0F34"/>
    <w:rsid w:val="007D175E"/>
    <w:rsid w:val="007D1FBF"/>
    <w:rsid w:val="007D3AB9"/>
    <w:rsid w:val="007D4FC7"/>
    <w:rsid w:val="007D50B5"/>
    <w:rsid w:val="007E08C3"/>
    <w:rsid w:val="007E08E3"/>
    <w:rsid w:val="007E1CF6"/>
    <w:rsid w:val="007E1D32"/>
    <w:rsid w:val="007E2B77"/>
    <w:rsid w:val="007E2E83"/>
    <w:rsid w:val="007E46D1"/>
    <w:rsid w:val="007E5890"/>
    <w:rsid w:val="007E6009"/>
    <w:rsid w:val="007E6D33"/>
    <w:rsid w:val="007E7B0B"/>
    <w:rsid w:val="007E7F82"/>
    <w:rsid w:val="007F12D8"/>
    <w:rsid w:val="007F14CE"/>
    <w:rsid w:val="007F2181"/>
    <w:rsid w:val="007F29C2"/>
    <w:rsid w:val="007F4FC8"/>
    <w:rsid w:val="007F5A75"/>
    <w:rsid w:val="007F6BDF"/>
    <w:rsid w:val="007F6E34"/>
    <w:rsid w:val="008047C3"/>
    <w:rsid w:val="00805D04"/>
    <w:rsid w:val="008076C7"/>
    <w:rsid w:val="008107D7"/>
    <w:rsid w:val="008111AC"/>
    <w:rsid w:val="00812488"/>
    <w:rsid w:val="008138BF"/>
    <w:rsid w:val="00813971"/>
    <w:rsid w:val="00814D1F"/>
    <w:rsid w:val="00816F87"/>
    <w:rsid w:val="00823C97"/>
    <w:rsid w:val="00824A8F"/>
    <w:rsid w:val="00825A58"/>
    <w:rsid w:val="00827E66"/>
    <w:rsid w:val="00831F47"/>
    <w:rsid w:val="0083221D"/>
    <w:rsid w:val="00833210"/>
    <w:rsid w:val="008337DB"/>
    <w:rsid w:val="008342BB"/>
    <w:rsid w:val="0083569A"/>
    <w:rsid w:val="00835D70"/>
    <w:rsid w:val="00837E40"/>
    <w:rsid w:val="00841174"/>
    <w:rsid w:val="00841C2E"/>
    <w:rsid w:val="0084397E"/>
    <w:rsid w:val="008449FC"/>
    <w:rsid w:val="008453C7"/>
    <w:rsid w:val="008459EA"/>
    <w:rsid w:val="008472BA"/>
    <w:rsid w:val="00847F21"/>
    <w:rsid w:val="00853A5E"/>
    <w:rsid w:val="00854957"/>
    <w:rsid w:val="008571E8"/>
    <w:rsid w:val="00857313"/>
    <w:rsid w:val="0085778B"/>
    <w:rsid w:val="00860AEE"/>
    <w:rsid w:val="00861A82"/>
    <w:rsid w:val="00862B23"/>
    <w:rsid w:val="00866452"/>
    <w:rsid w:val="00870F04"/>
    <w:rsid w:val="0087116E"/>
    <w:rsid w:val="00871F7E"/>
    <w:rsid w:val="00874B3E"/>
    <w:rsid w:val="00877610"/>
    <w:rsid w:val="00877C40"/>
    <w:rsid w:val="008839B3"/>
    <w:rsid w:val="00883E7F"/>
    <w:rsid w:val="00884116"/>
    <w:rsid w:val="00884BDF"/>
    <w:rsid w:val="00884F29"/>
    <w:rsid w:val="0088577F"/>
    <w:rsid w:val="00886111"/>
    <w:rsid w:val="00886A10"/>
    <w:rsid w:val="00887FDA"/>
    <w:rsid w:val="00890FF3"/>
    <w:rsid w:val="00891516"/>
    <w:rsid w:val="0089497D"/>
    <w:rsid w:val="00894BC9"/>
    <w:rsid w:val="0089738A"/>
    <w:rsid w:val="008A0321"/>
    <w:rsid w:val="008A0818"/>
    <w:rsid w:val="008A356C"/>
    <w:rsid w:val="008A470A"/>
    <w:rsid w:val="008B1125"/>
    <w:rsid w:val="008B1C00"/>
    <w:rsid w:val="008B25FB"/>
    <w:rsid w:val="008B3438"/>
    <w:rsid w:val="008B4C3F"/>
    <w:rsid w:val="008B6358"/>
    <w:rsid w:val="008C2102"/>
    <w:rsid w:val="008C3B59"/>
    <w:rsid w:val="008C3F3C"/>
    <w:rsid w:val="008C7449"/>
    <w:rsid w:val="008D0F5D"/>
    <w:rsid w:val="008D1963"/>
    <w:rsid w:val="008D2890"/>
    <w:rsid w:val="008D2CE1"/>
    <w:rsid w:val="008D2ED4"/>
    <w:rsid w:val="008D37F0"/>
    <w:rsid w:val="008D4E0E"/>
    <w:rsid w:val="008D6B46"/>
    <w:rsid w:val="008E0835"/>
    <w:rsid w:val="008E0FFE"/>
    <w:rsid w:val="008E3B05"/>
    <w:rsid w:val="008E3E8D"/>
    <w:rsid w:val="008E55C1"/>
    <w:rsid w:val="008E6AEF"/>
    <w:rsid w:val="008F0359"/>
    <w:rsid w:val="008F2CFD"/>
    <w:rsid w:val="008F4001"/>
    <w:rsid w:val="008F4A3F"/>
    <w:rsid w:val="008F59FF"/>
    <w:rsid w:val="008F6316"/>
    <w:rsid w:val="008F75E6"/>
    <w:rsid w:val="008F7B56"/>
    <w:rsid w:val="009000BE"/>
    <w:rsid w:val="00900304"/>
    <w:rsid w:val="00902E27"/>
    <w:rsid w:val="00904F06"/>
    <w:rsid w:val="00907EEC"/>
    <w:rsid w:val="00910F33"/>
    <w:rsid w:val="0091141F"/>
    <w:rsid w:val="009125E6"/>
    <w:rsid w:val="009144C6"/>
    <w:rsid w:val="0091527B"/>
    <w:rsid w:val="00915A57"/>
    <w:rsid w:val="009160AE"/>
    <w:rsid w:val="009166B5"/>
    <w:rsid w:val="00917EA9"/>
    <w:rsid w:val="00920AE7"/>
    <w:rsid w:val="009225D2"/>
    <w:rsid w:val="00922751"/>
    <w:rsid w:val="00922937"/>
    <w:rsid w:val="00923F37"/>
    <w:rsid w:val="00925E22"/>
    <w:rsid w:val="00926E5A"/>
    <w:rsid w:val="0092754C"/>
    <w:rsid w:val="00930377"/>
    <w:rsid w:val="00930D14"/>
    <w:rsid w:val="00930D80"/>
    <w:rsid w:val="00930EFC"/>
    <w:rsid w:val="0093247A"/>
    <w:rsid w:val="00932FA7"/>
    <w:rsid w:val="00933D59"/>
    <w:rsid w:val="00934141"/>
    <w:rsid w:val="00935563"/>
    <w:rsid w:val="009358CF"/>
    <w:rsid w:val="0093617F"/>
    <w:rsid w:val="009364DC"/>
    <w:rsid w:val="00936775"/>
    <w:rsid w:val="00936D06"/>
    <w:rsid w:val="00937179"/>
    <w:rsid w:val="00941359"/>
    <w:rsid w:val="00942DF5"/>
    <w:rsid w:val="009434CC"/>
    <w:rsid w:val="0094377D"/>
    <w:rsid w:val="00944C74"/>
    <w:rsid w:val="00946DF9"/>
    <w:rsid w:val="00951233"/>
    <w:rsid w:val="0095360A"/>
    <w:rsid w:val="00953637"/>
    <w:rsid w:val="00954D3D"/>
    <w:rsid w:val="0095621A"/>
    <w:rsid w:val="009564A4"/>
    <w:rsid w:val="009567AE"/>
    <w:rsid w:val="00957350"/>
    <w:rsid w:val="00957DB3"/>
    <w:rsid w:val="00960F38"/>
    <w:rsid w:val="00963111"/>
    <w:rsid w:val="009664EA"/>
    <w:rsid w:val="00966726"/>
    <w:rsid w:val="00971409"/>
    <w:rsid w:val="00971ED0"/>
    <w:rsid w:val="00972405"/>
    <w:rsid w:val="00973DD0"/>
    <w:rsid w:val="00974729"/>
    <w:rsid w:val="00974DCF"/>
    <w:rsid w:val="009760EA"/>
    <w:rsid w:val="00977AC1"/>
    <w:rsid w:val="009835EF"/>
    <w:rsid w:val="00983A70"/>
    <w:rsid w:val="009857C2"/>
    <w:rsid w:val="00986506"/>
    <w:rsid w:val="00986A06"/>
    <w:rsid w:val="00986B1A"/>
    <w:rsid w:val="00987F4D"/>
    <w:rsid w:val="009901FE"/>
    <w:rsid w:val="009902A8"/>
    <w:rsid w:val="009931CF"/>
    <w:rsid w:val="00993617"/>
    <w:rsid w:val="00993A60"/>
    <w:rsid w:val="009A106C"/>
    <w:rsid w:val="009A263C"/>
    <w:rsid w:val="009A31E6"/>
    <w:rsid w:val="009A68C2"/>
    <w:rsid w:val="009B2521"/>
    <w:rsid w:val="009B2A67"/>
    <w:rsid w:val="009B302D"/>
    <w:rsid w:val="009B3A8E"/>
    <w:rsid w:val="009B47C1"/>
    <w:rsid w:val="009B5EF8"/>
    <w:rsid w:val="009B6C66"/>
    <w:rsid w:val="009B7298"/>
    <w:rsid w:val="009C0C4B"/>
    <w:rsid w:val="009C0EBB"/>
    <w:rsid w:val="009C18B6"/>
    <w:rsid w:val="009C3154"/>
    <w:rsid w:val="009C36CA"/>
    <w:rsid w:val="009C3EAF"/>
    <w:rsid w:val="009C5899"/>
    <w:rsid w:val="009C5DFD"/>
    <w:rsid w:val="009C6A52"/>
    <w:rsid w:val="009C7BA0"/>
    <w:rsid w:val="009D0A60"/>
    <w:rsid w:val="009D0E17"/>
    <w:rsid w:val="009D267A"/>
    <w:rsid w:val="009D3447"/>
    <w:rsid w:val="009D35EE"/>
    <w:rsid w:val="009D3A19"/>
    <w:rsid w:val="009D42FF"/>
    <w:rsid w:val="009D5B53"/>
    <w:rsid w:val="009D701C"/>
    <w:rsid w:val="009E00AE"/>
    <w:rsid w:val="009E0855"/>
    <w:rsid w:val="009E176F"/>
    <w:rsid w:val="009E33E9"/>
    <w:rsid w:val="009E347C"/>
    <w:rsid w:val="009E3B1B"/>
    <w:rsid w:val="009E77A5"/>
    <w:rsid w:val="009E7897"/>
    <w:rsid w:val="009E7E3A"/>
    <w:rsid w:val="009E7FE0"/>
    <w:rsid w:val="009F087F"/>
    <w:rsid w:val="009F451B"/>
    <w:rsid w:val="009F7940"/>
    <w:rsid w:val="00A0060E"/>
    <w:rsid w:val="00A0069A"/>
    <w:rsid w:val="00A011E7"/>
    <w:rsid w:val="00A024C5"/>
    <w:rsid w:val="00A0390A"/>
    <w:rsid w:val="00A06CB4"/>
    <w:rsid w:val="00A07B83"/>
    <w:rsid w:val="00A10564"/>
    <w:rsid w:val="00A13985"/>
    <w:rsid w:val="00A139ED"/>
    <w:rsid w:val="00A1441E"/>
    <w:rsid w:val="00A1651F"/>
    <w:rsid w:val="00A16550"/>
    <w:rsid w:val="00A178BB"/>
    <w:rsid w:val="00A17AD3"/>
    <w:rsid w:val="00A21609"/>
    <w:rsid w:val="00A232D4"/>
    <w:rsid w:val="00A238BA"/>
    <w:rsid w:val="00A2475E"/>
    <w:rsid w:val="00A24B1C"/>
    <w:rsid w:val="00A264E9"/>
    <w:rsid w:val="00A26600"/>
    <w:rsid w:val="00A306B4"/>
    <w:rsid w:val="00A31C1C"/>
    <w:rsid w:val="00A33B0F"/>
    <w:rsid w:val="00A34213"/>
    <w:rsid w:val="00A3613F"/>
    <w:rsid w:val="00A36993"/>
    <w:rsid w:val="00A36A36"/>
    <w:rsid w:val="00A4009A"/>
    <w:rsid w:val="00A4084B"/>
    <w:rsid w:val="00A40AB5"/>
    <w:rsid w:val="00A4164A"/>
    <w:rsid w:val="00A41F21"/>
    <w:rsid w:val="00A43ABF"/>
    <w:rsid w:val="00A50B40"/>
    <w:rsid w:val="00A51100"/>
    <w:rsid w:val="00A52766"/>
    <w:rsid w:val="00A53031"/>
    <w:rsid w:val="00A53E6C"/>
    <w:rsid w:val="00A557D5"/>
    <w:rsid w:val="00A5653F"/>
    <w:rsid w:val="00A56DEE"/>
    <w:rsid w:val="00A57390"/>
    <w:rsid w:val="00A57850"/>
    <w:rsid w:val="00A609DA"/>
    <w:rsid w:val="00A622C0"/>
    <w:rsid w:val="00A62D45"/>
    <w:rsid w:val="00A63310"/>
    <w:rsid w:val="00A64901"/>
    <w:rsid w:val="00A6548F"/>
    <w:rsid w:val="00A66278"/>
    <w:rsid w:val="00A66A7B"/>
    <w:rsid w:val="00A67C23"/>
    <w:rsid w:val="00A67F43"/>
    <w:rsid w:val="00A718D3"/>
    <w:rsid w:val="00A720FF"/>
    <w:rsid w:val="00A72D14"/>
    <w:rsid w:val="00A72E44"/>
    <w:rsid w:val="00A732FC"/>
    <w:rsid w:val="00A75A0B"/>
    <w:rsid w:val="00A77324"/>
    <w:rsid w:val="00A77F38"/>
    <w:rsid w:val="00A80B37"/>
    <w:rsid w:val="00A80CFF"/>
    <w:rsid w:val="00A81204"/>
    <w:rsid w:val="00A81397"/>
    <w:rsid w:val="00A823B9"/>
    <w:rsid w:val="00A828E1"/>
    <w:rsid w:val="00A83B1A"/>
    <w:rsid w:val="00A846D7"/>
    <w:rsid w:val="00A90680"/>
    <w:rsid w:val="00A9502F"/>
    <w:rsid w:val="00A97488"/>
    <w:rsid w:val="00A97640"/>
    <w:rsid w:val="00A97ED7"/>
    <w:rsid w:val="00A97FEC"/>
    <w:rsid w:val="00AA11DA"/>
    <w:rsid w:val="00AA1AAC"/>
    <w:rsid w:val="00AA1ABD"/>
    <w:rsid w:val="00AA222C"/>
    <w:rsid w:val="00AA389B"/>
    <w:rsid w:val="00AA5810"/>
    <w:rsid w:val="00AA5EC7"/>
    <w:rsid w:val="00AA708F"/>
    <w:rsid w:val="00AB282A"/>
    <w:rsid w:val="00AB383F"/>
    <w:rsid w:val="00AB3B0B"/>
    <w:rsid w:val="00AB732D"/>
    <w:rsid w:val="00AB7C84"/>
    <w:rsid w:val="00AB7D9C"/>
    <w:rsid w:val="00AC0620"/>
    <w:rsid w:val="00AC0713"/>
    <w:rsid w:val="00AC324C"/>
    <w:rsid w:val="00AC38B9"/>
    <w:rsid w:val="00AC3D75"/>
    <w:rsid w:val="00AC51AB"/>
    <w:rsid w:val="00AC5671"/>
    <w:rsid w:val="00AC6E76"/>
    <w:rsid w:val="00AC71B6"/>
    <w:rsid w:val="00AD0F5B"/>
    <w:rsid w:val="00AD10C3"/>
    <w:rsid w:val="00AD168C"/>
    <w:rsid w:val="00AD1875"/>
    <w:rsid w:val="00AD1B1A"/>
    <w:rsid w:val="00AD224E"/>
    <w:rsid w:val="00AD22BE"/>
    <w:rsid w:val="00AD2561"/>
    <w:rsid w:val="00AD2E43"/>
    <w:rsid w:val="00AD3B14"/>
    <w:rsid w:val="00AE01F7"/>
    <w:rsid w:val="00AE170A"/>
    <w:rsid w:val="00AE1839"/>
    <w:rsid w:val="00AE2277"/>
    <w:rsid w:val="00AE29E6"/>
    <w:rsid w:val="00AE605A"/>
    <w:rsid w:val="00AE65A1"/>
    <w:rsid w:val="00AE6A9A"/>
    <w:rsid w:val="00AE6E14"/>
    <w:rsid w:val="00AE6FF3"/>
    <w:rsid w:val="00AF0885"/>
    <w:rsid w:val="00AF08AC"/>
    <w:rsid w:val="00AF0CC2"/>
    <w:rsid w:val="00AF0DFB"/>
    <w:rsid w:val="00AF117C"/>
    <w:rsid w:val="00AF1BDC"/>
    <w:rsid w:val="00AF1DB1"/>
    <w:rsid w:val="00AF259A"/>
    <w:rsid w:val="00AF3683"/>
    <w:rsid w:val="00AF5C8D"/>
    <w:rsid w:val="00AF5E3C"/>
    <w:rsid w:val="00AF76D6"/>
    <w:rsid w:val="00B0137B"/>
    <w:rsid w:val="00B01602"/>
    <w:rsid w:val="00B01C79"/>
    <w:rsid w:val="00B02E6F"/>
    <w:rsid w:val="00B07381"/>
    <w:rsid w:val="00B07C46"/>
    <w:rsid w:val="00B11D2D"/>
    <w:rsid w:val="00B12034"/>
    <w:rsid w:val="00B124C0"/>
    <w:rsid w:val="00B12CB1"/>
    <w:rsid w:val="00B142B7"/>
    <w:rsid w:val="00B14D27"/>
    <w:rsid w:val="00B15CFD"/>
    <w:rsid w:val="00B20BD4"/>
    <w:rsid w:val="00B20D49"/>
    <w:rsid w:val="00B20F7A"/>
    <w:rsid w:val="00B2195E"/>
    <w:rsid w:val="00B22D62"/>
    <w:rsid w:val="00B26451"/>
    <w:rsid w:val="00B36DC9"/>
    <w:rsid w:val="00B404CD"/>
    <w:rsid w:val="00B41E3B"/>
    <w:rsid w:val="00B4216F"/>
    <w:rsid w:val="00B449D5"/>
    <w:rsid w:val="00B45310"/>
    <w:rsid w:val="00B46A02"/>
    <w:rsid w:val="00B47B7D"/>
    <w:rsid w:val="00B50698"/>
    <w:rsid w:val="00B50A52"/>
    <w:rsid w:val="00B512C9"/>
    <w:rsid w:val="00B51D2F"/>
    <w:rsid w:val="00B52482"/>
    <w:rsid w:val="00B558CF"/>
    <w:rsid w:val="00B579CF"/>
    <w:rsid w:val="00B57BC3"/>
    <w:rsid w:val="00B60315"/>
    <w:rsid w:val="00B61A4B"/>
    <w:rsid w:val="00B61B98"/>
    <w:rsid w:val="00B61CD2"/>
    <w:rsid w:val="00B6402E"/>
    <w:rsid w:val="00B64950"/>
    <w:rsid w:val="00B6497E"/>
    <w:rsid w:val="00B64F86"/>
    <w:rsid w:val="00B6573C"/>
    <w:rsid w:val="00B65E8B"/>
    <w:rsid w:val="00B662AE"/>
    <w:rsid w:val="00B674FC"/>
    <w:rsid w:val="00B70259"/>
    <w:rsid w:val="00B71A64"/>
    <w:rsid w:val="00B73185"/>
    <w:rsid w:val="00B759E5"/>
    <w:rsid w:val="00B75C26"/>
    <w:rsid w:val="00B75EC8"/>
    <w:rsid w:val="00B7600A"/>
    <w:rsid w:val="00B768D5"/>
    <w:rsid w:val="00B76E42"/>
    <w:rsid w:val="00B77560"/>
    <w:rsid w:val="00B841BB"/>
    <w:rsid w:val="00B86562"/>
    <w:rsid w:val="00B86FCA"/>
    <w:rsid w:val="00B87170"/>
    <w:rsid w:val="00B90F11"/>
    <w:rsid w:val="00B9271D"/>
    <w:rsid w:val="00B928A1"/>
    <w:rsid w:val="00B937F7"/>
    <w:rsid w:val="00B94120"/>
    <w:rsid w:val="00B946EE"/>
    <w:rsid w:val="00B957F7"/>
    <w:rsid w:val="00B965DB"/>
    <w:rsid w:val="00B97B6F"/>
    <w:rsid w:val="00B97BE8"/>
    <w:rsid w:val="00BA0185"/>
    <w:rsid w:val="00BA0815"/>
    <w:rsid w:val="00BA225F"/>
    <w:rsid w:val="00BA39DA"/>
    <w:rsid w:val="00BA6A39"/>
    <w:rsid w:val="00BA6F5A"/>
    <w:rsid w:val="00BA7A1C"/>
    <w:rsid w:val="00BA7DCB"/>
    <w:rsid w:val="00BB372E"/>
    <w:rsid w:val="00BB3C46"/>
    <w:rsid w:val="00BB550B"/>
    <w:rsid w:val="00BB672A"/>
    <w:rsid w:val="00BB69E6"/>
    <w:rsid w:val="00BB798A"/>
    <w:rsid w:val="00BC10B8"/>
    <w:rsid w:val="00BC20FD"/>
    <w:rsid w:val="00BC4C2A"/>
    <w:rsid w:val="00BC6254"/>
    <w:rsid w:val="00BC661A"/>
    <w:rsid w:val="00BC7543"/>
    <w:rsid w:val="00BC7C58"/>
    <w:rsid w:val="00BC7D01"/>
    <w:rsid w:val="00BD037C"/>
    <w:rsid w:val="00BD03C9"/>
    <w:rsid w:val="00BD14CC"/>
    <w:rsid w:val="00BD5FED"/>
    <w:rsid w:val="00BD6A0D"/>
    <w:rsid w:val="00BD79E6"/>
    <w:rsid w:val="00BE008A"/>
    <w:rsid w:val="00BE0A26"/>
    <w:rsid w:val="00BE0CB4"/>
    <w:rsid w:val="00BE1C4F"/>
    <w:rsid w:val="00BE1EC3"/>
    <w:rsid w:val="00BE3A86"/>
    <w:rsid w:val="00BE5C23"/>
    <w:rsid w:val="00BE62D2"/>
    <w:rsid w:val="00BE6A9E"/>
    <w:rsid w:val="00BF1202"/>
    <w:rsid w:val="00BF22D0"/>
    <w:rsid w:val="00BF3C1D"/>
    <w:rsid w:val="00BF4631"/>
    <w:rsid w:val="00BF5152"/>
    <w:rsid w:val="00C00A16"/>
    <w:rsid w:val="00C02A49"/>
    <w:rsid w:val="00C04E97"/>
    <w:rsid w:val="00C04FDA"/>
    <w:rsid w:val="00C05C68"/>
    <w:rsid w:val="00C07B7E"/>
    <w:rsid w:val="00C07E3E"/>
    <w:rsid w:val="00C104D1"/>
    <w:rsid w:val="00C11230"/>
    <w:rsid w:val="00C12105"/>
    <w:rsid w:val="00C1240E"/>
    <w:rsid w:val="00C12704"/>
    <w:rsid w:val="00C134D2"/>
    <w:rsid w:val="00C144B2"/>
    <w:rsid w:val="00C16320"/>
    <w:rsid w:val="00C17726"/>
    <w:rsid w:val="00C208A4"/>
    <w:rsid w:val="00C20EA8"/>
    <w:rsid w:val="00C21A6E"/>
    <w:rsid w:val="00C22229"/>
    <w:rsid w:val="00C22C86"/>
    <w:rsid w:val="00C23124"/>
    <w:rsid w:val="00C245D5"/>
    <w:rsid w:val="00C31A02"/>
    <w:rsid w:val="00C333C4"/>
    <w:rsid w:val="00C3350D"/>
    <w:rsid w:val="00C33A95"/>
    <w:rsid w:val="00C34C01"/>
    <w:rsid w:val="00C36190"/>
    <w:rsid w:val="00C36E72"/>
    <w:rsid w:val="00C405F0"/>
    <w:rsid w:val="00C41044"/>
    <w:rsid w:val="00C41E1B"/>
    <w:rsid w:val="00C44168"/>
    <w:rsid w:val="00C46596"/>
    <w:rsid w:val="00C5002A"/>
    <w:rsid w:val="00C50A9A"/>
    <w:rsid w:val="00C523B4"/>
    <w:rsid w:val="00C52480"/>
    <w:rsid w:val="00C5283A"/>
    <w:rsid w:val="00C553BE"/>
    <w:rsid w:val="00C55815"/>
    <w:rsid w:val="00C5679D"/>
    <w:rsid w:val="00C61D71"/>
    <w:rsid w:val="00C64810"/>
    <w:rsid w:val="00C64A8B"/>
    <w:rsid w:val="00C6678F"/>
    <w:rsid w:val="00C71B10"/>
    <w:rsid w:val="00C727E2"/>
    <w:rsid w:val="00C72FFF"/>
    <w:rsid w:val="00C73B08"/>
    <w:rsid w:val="00C746AA"/>
    <w:rsid w:val="00C755D5"/>
    <w:rsid w:val="00C758B9"/>
    <w:rsid w:val="00C764EB"/>
    <w:rsid w:val="00C806F9"/>
    <w:rsid w:val="00C8091F"/>
    <w:rsid w:val="00C84B5A"/>
    <w:rsid w:val="00C8573D"/>
    <w:rsid w:val="00C86A33"/>
    <w:rsid w:val="00C8730E"/>
    <w:rsid w:val="00C877C1"/>
    <w:rsid w:val="00C8796E"/>
    <w:rsid w:val="00C9459F"/>
    <w:rsid w:val="00C9751E"/>
    <w:rsid w:val="00CA0020"/>
    <w:rsid w:val="00CA064B"/>
    <w:rsid w:val="00CA210E"/>
    <w:rsid w:val="00CA31C6"/>
    <w:rsid w:val="00CA3405"/>
    <w:rsid w:val="00CA3541"/>
    <w:rsid w:val="00CA4D09"/>
    <w:rsid w:val="00CA5373"/>
    <w:rsid w:val="00CA5F00"/>
    <w:rsid w:val="00CA6FFE"/>
    <w:rsid w:val="00CB2512"/>
    <w:rsid w:val="00CB2A94"/>
    <w:rsid w:val="00CB2F8D"/>
    <w:rsid w:val="00CB30CD"/>
    <w:rsid w:val="00CB4378"/>
    <w:rsid w:val="00CB48AA"/>
    <w:rsid w:val="00CB4A5A"/>
    <w:rsid w:val="00CB50D5"/>
    <w:rsid w:val="00CB54FB"/>
    <w:rsid w:val="00CB63A4"/>
    <w:rsid w:val="00CB67C9"/>
    <w:rsid w:val="00CB7545"/>
    <w:rsid w:val="00CB7FB4"/>
    <w:rsid w:val="00CC0807"/>
    <w:rsid w:val="00CC0A6C"/>
    <w:rsid w:val="00CC1633"/>
    <w:rsid w:val="00CC26C1"/>
    <w:rsid w:val="00CC3123"/>
    <w:rsid w:val="00CC4DDE"/>
    <w:rsid w:val="00CC5239"/>
    <w:rsid w:val="00CC6AEF"/>
    <w:rsid w:val="00CC6D12"/>
    <w:rsid w:val="00CC7741"/>
    <w:rsid w:val="00CC7BF1"/>
    <w:rsid w:val="00CD0108"/>
    <w:rsid w:val="00CD20D1"/>
    <w:rsid w:val="00CD21D6"/>
    <w:rsid w:val="00CD2EB1"/>
    <w:rsid w:val="00CD3F07"/>
    <w:rsid w:val="00CD5693"/>
    <w:rsid w:val="00CD606C"/>
    <w:rsid w:val="00CD6322"/>
    <w:rsid w:val="00CD6E38"/>
    <w:rsid w:val="00CD76CF"/>
    <w:rsid w:val="00CE19F1"/>
    <w:rsid w:val="00CE2E04"/>
    <w:rsid w:val="00CE68E7"/>
    <w:rsid w:val="00CF4B2B"/>
    <w:rsid w:val="00CF72D8"/>
    <w:rsid w:val="00D01F02"/>
    <w:rsid w:val="00D02AB2"/>
    <w:rsid w:val="00D02C09"/>
    <w:rsid w:val="00D048E4"/>
    <w:rsid w:val="00D04D60"/>
    <w:rsid w:val="00D06B1F"/>
    <w:rsid w:val="00D072AA"/>
    <w:rsid w:val="00D10F8A"/>
    <w:rsid w:val="00D11E20"/>
    <w:rsid w:val="00D164B9"/>
    <w:rsid w:val="00D1669D"/>
    <w:rsid w:val="00D17C6C"/>
    <w:rsid w:val="00D20963"/>
    <w:rsid w:val="00D210ED"/>
    <w:rsid w:val="00D21675"/>
    <w:rsid w:val="00D21773"/>
    <w:rsid w:val="00D219A5"/>
    <w:rsid w:val="00D22DEB"/>
    <w:rsid w:val="00D242CE"/>
    <w:rsid w:val="00D24A04"/>
    <w:rsid w:val="00D25206"/>
    <w:rsid w:val="00D25F45"/>
    <w:rsid w:val="00D26613"/>
    <w:rsid w:val="00D2739E"/>
    <w:rsid w:val="00D34F79"/>
    <w:rsid w:val="00D3553D"/>
    <w:rsid w:val="00D4069A"/>
    <w:rsid w:val="00D41C09"/>
    <w:rsid w:val="00D4528A"/>
    <w:rsid w:val="00D45336"/>
    <w:rsid w:val="00D4577E"/>
    <w:rsid w:val="00D46061"/>
    <w:rsid w:val="00D5330A"/>
    <w:rsid w:val="00D54391"/>
    <w:rsid w:val="00D56684"/>
    <w:rsid w:val="00D569D1"/>
    <w:rsid w:val="00D56BDD"/>
    <w:rsid w:val="00D57364"/>
    <w:rsid w:val="00D60599"/>
    <w:rsid w:val="00D64100"/>
    <w:rsid w:val="00D6529E"/>
    <w:rsid w:val="00D6568B"/>
    <w:rsid w:val="00D659E7"/>
    <w:rsid w:val="00D65E34"/>
    <w:rsid w:val="00D6669A"/>
    <w:rsid w:val="00D67D7A"/>
    <w:rsid w:val="00D7033B"/>
    <w:rsid w:val="00D71080"/>
    <w:rsid w:val="00D7209A"/>
    <w:rsid w:val="00D75CDE"/>
    <w:rsid w:val="00D768CD"/>
    <w:rsid w:val="00D77051"/>
    <w:rsid w:val="00D80678"/>
    <w:rsid w:val="00D81A24"/>
    <w:rsid w:val="00D8290D"/>
    <w:rsid w:val="00D8369B"/>
    <w:rsid w:val="00D84529"/>
    <w:rsid w:val="00D855F9"/>
    <w:rsid w:val="00D912AD"/>
    <w:rsid w:val="00D92667"/>
    <w:rsid w:val="00D92DEF"/>
    <w:rsid w:val="00D93998"/>
    <w:rsid w:val="00D95E66"/>
    <w:rsid w:val="00D95E8A"/>
    <w:rsid w:val="00D96B78"/>
    <w:rsid w:val="00D9726A"/>
    <w:rsid w:val="00D973A5"/>
    <w:rsid w:val="00DA0A87"/>
    <w:rsid w:val="00DA0CDA"/>
    <w:rsid w:val="00DA1A37"/>
    <w:rsid w:val="00DA1CD4"/>
    <w:rsid w:val="00DA1F09"/>
    <w:rsid w:val="00DA2AC1"/>
    <w:rsid w:val="00DA2C81"/>
    <w:rsid w:val="00DA30E4"/>
    <w:rsid w:val="00DA4792"/>
    <w:rsid w:val="00DA5B4F"/>
    <w:rsid w:val="00DA64D5"/>
    <w:rsid w:val="00DB0BBB"/>
    <w:rsid w:val="00DB2EE8"/>
    <w:rsid w:val="00DB428E"/>
    <w:rsid w:val="00DB5261"/>
    <w:rsid w:val="00DB5BE6"/>
    <w:rsid w:val="00DB6792"/>
    <w:rsid w:val="00DB68F4"/>
    <w:rsid w:val="00DC002F"/>
    <w:rsid w:val="00DC01E1"/>
    <w:rsid w:val="00DC02A2"/>
    <w:rsid w:val="00DC03D8"/>
    <w:rsid w:val="00DC1412"/>
    <w:rsid w:val="00DC2023"/>
    <w:rsid w:val="00DC2275"/>
    <w:rsid w:val="00DC3108"/>
    <w:rsid w:val="00DC336D"/>
    <w:rsid w:val="00DC44DF"/>
    <w:rsid w:val="00DC50CC"/>
    <w:rsid w:val="00DC5613"/>
    <w:rsid w:val="00DC5A7F"/>
    <w:rsid w:val="00DD0185"/>
    <w:rsid w:val="00DD02F5"/>
    <w:rsid w:val="00DD2D6F"/>
    <w:rsid w:val="00DD3135"/>
    <w:rsid w:val="00DD4657"/>
    <w:rsid w:val="00DD5F38"/>
    <w:rsid w:val="00DD6447"/>
    <w:rsid w:val="00DD692F"/>
    <w:rsid w:val="00DD6C11"/>
    <w:rsid w:val="00DD72F4"/>
    <w:rsid w:val="00DE1650"/>
    <w:rsid w:val="00DE1A12"/>
    <w:rsid w:val="00DE1FEB"/>
    <w:rsid w:val="00DE2AC3"/>
    <w:rsid w:val="00DE309F"/>
    <w:rsid w:val="00DE71C1"/>
    <w:rsid w:val="00DF0DEE"/>
    <w:rsid w:val="00DF1234"/>
    <w:rsid w:val="00DF506C"/>
    <w:rsid w:val="00DF5668"/>
    <w:rsid w:val="00DF5C1A"/>
    <w:rsid w:val="00DF6B51"/>
    <w:rsid w:val="00DF6B8B"/>
    <w:rsid w:val="00DF6F72"/>
    <w:rsid w:val="00DF70AE"/>
    <w:rsid w:val="00DF7D66"/>
    <w:rsid w:val="00E004F4"/>
    <w:rsid w:val="00E02B34"/>
    <w:rsid w:val="00E037D8"/>
    <w:rsid w:val="00E04999"/>
    <w:rsid w:val="00E05C3A"/>
    <w:rsid w:val="00E06517"/>
    <w:rsid w:val="00E071FB"/>
    <w:rsid w:val="00E07CAA"/>
    <w:rsid w:val="00E10767"/>
    <w:rsid w:val="00E1527A"/>
    <w:rsid w:val="00E15D5D"/>
    <w:rsid w:val="00E206BA"/>
    <w:rsid w:val="00E21730"/>
    <w:rsid w:val="00E22028"/>
    <w:rsid w:val="00E2356C"/>
    <w:rsid w:val="00E27023"/>
    <w:rsid w:val="00E30418"/>
    <w:rsid w:val="00E30A8D"/>
    <w:rsid w:val="00E318C6"/>
    <w:rsid w:val="00E333D2"/>
    <w:rsid w:val="00E33824"/>
    <w:rsid w:val="00E34A85"/>
    <w:rsid w:val="00E34DB0"/>
    <w:rsid w:val="00E34FD6"/>
    <w:rsid w:val="00E36D8B"/>
    <w:rsid w:val="00E41101"/>
    <w:rsid w:val="00E433E1"/>
    <w:rsid w:val="00E43AC9"/>
    <w:rsid w:val="00E442CD"/>
    <w:rsid w:val="00E44A5A"/>
    <w:rsid w:val="00E467C7"/>
    <w:rsid w:val="00E46E81"/>
    <w:rsid w:val="00E53A68"/>
    <w:rsid w:val="00E543F6"/>
    <w:rsid w:val="00E554AC"/>
    <w:rsid w:val="00E574EC"/>
    <w:rsid w:val="00E6088A"/>
    <w:rsid w:val="00E61476"/>
    <w:rsid w:val="00E6294A"/>
    <w:rsid w:val="00E645EA"/>
    <w:rsid w:val="00E65863"/>
    <w:rsid w:val="00E65EA2"/>
    <w:rsid w:val="00E65EF9"/>
    <w:rsid w:val="00E665E2"/>
    <w:rsid w:val="00E66BAE"/>
    <w:rsid w:val="00E66F30"/>
    <w:rsid w:val="00E70D3C"/>
    <w:rsid w:val="00E735BF"/>
    <w:rsid w:val="00E73838"/>
    <w:rsid w:val="00E73A76"/>
    <w:rsid w:val="00E73D10"/>
    <w:rsid w:val="00E748C6"/>
    <w:rsid w:val="00E74B0E"/>
    <w:rsid w:val="00E74D63"/>
    <w:rsid w:val="00E75A6F"/>
    <w:rsid w:val="00E764D9"/>
    <w:rsid w:val="00E76F66"/>
    <w:rsid w:val="00E773CD"/>
    <w:rsid w:val="00E77D8D"/>
    <w:rsid w:val="00E81FC9"/>
    <w:rsid w:val="00E822DD"/>
    <w:rsid w:val="00E83049"/>
    <w:rsid w:val="00E83A42"/>
    <w:rsid w:val="00E85A56"/>
    <w:rsid w:val="00E86F37"/>
    <w:rsid w:val="00E8769C"/>
    <w:rsid w:val="00E903B2"/>
    <w:rsid w:val="00E91342"/>
    <w:rsid w:val="00E9366D"/>
    <w:rsid w:val="00E936DA"/>
    <w:rsid w:val="00E93DE7"/>
    <w:rsid w:val="00E93F36"/>
    <w:rsid w:val="00E94CBA"/>
    <w:rsid w:val="00E94FF3"/>
    <w:rsid w:val="00E95247"/>
    <w:rsid w:val="00E95B12"/>
    <w:rsid w:val="00EA023A"/>
    <w:rsid w:val="00EA06B5"/>
    <w:rsid w:val="00EA0F8F"/>
    <w:rsid w:val="00EA1281"/>
    <w:rsid w:val="00EA1473"/>
    <w:rsid w:val="00EA31B6"/>
    <w:rsid w:val="00EA38FB"/>
    <w:rsid w:val="00EA3F7F"/>
    <w:rsid w:val="00EA437B"/>
    <w:rsid w:val="00EA5DD7"/>
    <w:rsid w:val="00EA66A9"/>
    <w:rsid w:val="00EA7764"/>
    <w:rsid w:val="00EB0879"/>
    <w:rsid w:val="00EB1035"/>
    <w:rsid w:val="00EB188C"/>
    <w:rsid w:val="00EB1F0E"/>
    <w:rsid w:val="00EB2C3B"/>
    <w:rsid w:val="00EB31E1"/>
    <w:rsid w:val="00EB3E3D"/>
    <w:rsid w:val="00EB5896"/>
    <w:rsid w:val="00EB5AB7"/>
    <w:rsid w:val="00EB5C4D"/>
    <w:rsid w:val="00EB7CB3"/>
    <w:rsid w:val="00EC0BDC"/>
    <w:rsid w:val="00EC1049"/>
    <w:rsid w:val="00EC69DA"/>
    <w:rsid w:val="00EC6AA4"/>
    <w:rsid w:val="00EC7DC7"/>
    <w:rsid w:val="00ED0596"/>
    <w:rsid w:val="00ED18EF"/>
    <w:rsid w:val="00ED2475"/>
    <w:rsid w:val="00ED2AD4"/>
    <w:rsid w:val="00ED47A2"/>
    <w:rsid w:val="00ED6D03"/>
    <w:rsid w:val="00ED7072"/>
    <w:rsid w:val="00ED7778"/>
    <w:rsid w:val="00ED7953"/>
    <w:rsid w:val="00EE05FC"/>
    <w:rsid w:val="00EE0E2A"/>
    <w:rsid w:val="00EE3419"/>
    <w:rsid w:val="00EE4C9A"/>
    <w:rsid w:val="00EE5810"/>
    <w:rsid w:val="00EE6B63"/>
    <w:rsid w:val="00EE6CFB"/>
    <w:rsid w:val="00EF220E"/>
    <w:rsid w:val="00EF29A9"/>
    <w:rsid w:val="00EF2F10"/>
    <w:rsid w:val="00EF3860"/>
    <w:rsid w:val="00EF5E73"/>
    <w:rsid w:val="00EF653A"/>
    <w:rsid w:val="00EF7445"/>
    <w:rsid w:val="00EF7B42"/>
    <w:rsid w:val="00F0304D"/>
    <w:rsid w:val="00F03614"/>
    <w:rsid w:val="00F0458D"/>
    <w:rsid w:val="00F0530D"/>
    <w:rsid w:val="00F07376"/>
    <w:rsid w:val="00F10E7C"/>
    <w:rsid w:val="00F13DC6"/>
    <w:rsid w:val="00F152BB"/>
    <w:rsid w:val="00F17B11"/>
    <w:rsid w:val="00F17FBA"/>
    <w:rsid w:val="00F218C7"/>
    <w:rsid w:val="00F22A74"/>
    <w:rsid w:val="00F22DF2"/>
    <w:rsid w:val="00F26C1B"/>
    <w:rsid w:val="00F275FA"/>
    <w:rsid w:val="00F27A4E"/>
    <w:rsid w:val="00F3061A"/>
    <w:rsid w:val="00F30FA7"/>
    <w:rsid w:val="00F31443"/>
    <w:rsid w:val="00F33C4D"/>
    <w:rsid w:val="00F34135"/>
    <w:rsid w:val="00F35820"/>
    <w:rsid w:val="00F360F0"/>
    <w:rsid w:val="00F36357"/>
    <w:rsid w:val="00F37DB3"/>
    <w:rsid w:val="00F400CD"/>
    <w:rsid w:val="00F41F7C"/>
    <w:rsid w:val="00F420EC"/>
    <w:rsid w:val="00F4294F"/>
    <w:rsid w:val="00F42CEB"/>
    <w:rsid w:val="00F46264"/>
    <w:rsid w:val="00F47092"/>
    <w:rsid w:val="00F47367"/>
    <w:rsid w:val="00F50AB1"/>
    <w:rsid w:val="00F53E80"/>
    <w:rsid w:val="00F55AAF"/>
    <w:rsid w:val="00F56A59"/>
    <w:rsid w:val="00F619D3"/>
    <w:rsid w:val="00F62CAD"/>
    <w:rsid w:val="00F644B6"/>
    <w:rsid w:val="00F651B1"/>
    <w:rsid w:val="00F65F96"/>
    <w:rsid w:val="00F668A1"/>
    <w:rsid w:val="00F66FD9"/>
    <w:rsid w:val="00F6767F"/>
    <w:rsid w:val="00F677F4"/>
    <w:rsid w:val="00F70A98"/>
    <w:rsid w:val="00F7201A"/>
    <w:rsid w:val="00F72A64"/>
    <w:rsid w:val="00F73F2C"/>
    <w:rsid w:val="00F75F34"/>
    <w:rsid w:val="00F776AF"/>
    <w:rsid w:val="00F81056"/>
    <w:rsid w:val="00F8133C"/>
    <w:rsid w:val="00F84A54"/>
    <w:rsid w:val="00F8517B"/>
    <w:rsid w:val="00F91D0F"/>
    <w:rsid w:val="00F93105"/>
    <w:rsid w:val="00F93FB7"/>
    <w:rsid w:val="00F945C4"/>
    <w:rsid w:val="00F97B70"/>
    <w:rsid w:val="00FA10D9"/>
    <w:rsid w:val="00FA2969"/>
    <w:rsid w:val="00FA4CED"/>
    <w:rsid w:val="00FA5563"/>
    <w:rsid w:val="00FA5625"/>
    <w:rsid w:val="00FA6888"/>
    <w:rsid w:val="00FA6E23"/>
    <w:rsid w:val="00FB001F"/>
    <w:rsid w:val="00FB1570"/>
    <w:rsid w:val="00FB2861"/>
    <w:rsid w:val="00FB2BA3"/>
    <w:rsid w:val="00FB2FEF"/>
    <w:rsid w:val="00FB340F"/>
    <w:rsid w:val="00FB412B"/>
    <w:rsid w:val="00FB5218"/>
    <w:rsid w:val="00FB5C1E"/>
    <w:rsid w:val="00FB5F83"/>
    <w:rsid w:val="00FC04C4"/>
    <w:rsid w:val="00FC05D8"/>
    <w:rsid w:val="00FC1751"/>
    <w:rsid w:val="00FC1E19"/>
    <w:rsid w:val="00FC2F69"/>
    <w:rsid w:val="00FC37DC"/>
    <w:rsid w:val="00FC50F3"/>
    <w:rsid w:val="00FC594B"/>
    <w:rsid w:val="00FC623F"/>
    <w:rsid w:val="00FD1ABB"/>
    <w:rsid w:val="00FD1DA4"/>
    <w:rsid w:val="00FD3184"/>
    <w:rsid w:val="00FD31C0"/>
    <w:rsid w:val="00FD36D1"/>
    <w:rsid w:val="00FD3BEF"/>
    <w:rsid w:val="00FD6B2A"/>
    <w:rsid w:val="00FD7525"/>
    <w:rsid w:val="00FD7924"/>
    <w:rsid w:val="00FE14D3"/>
    <w:rsid w:val="00FE1D82"/>
    <w:rsid w:val="00FE407A"/>
    <w:rsid w:val="00FE5D57"/>
    <w:rsid w:val="00FE6853"/>
    <w:rsid w:val="00FE7AB4"/>
    <w:rsid w:val="00FE7D5E"/>
    <w:rsid w:val="00FE7F40"/>
    <w:rsid w:val="00FF08E7"/>
    <w:rsid w:val="00FF32C1"/>
    <w:rsid w:val="00FF446C"/>
    <w:rsid w:val="00FF44B5"/>
    <w:rsid w:val="00FF5565"/>
    <w:rsid w:val="00FF59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AD78D"/>
  <w15:docId w15:val="{2AF9B267-99AC-44A6-9509-E80D36D3B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B23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B23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B23"/>
    <w:pPr>
      <w:keepNext/>
      <w:keepLines/>
      <w:spacing w:before="200" w:after="0"/>
      <w:outlineLvl w:val="1"/>
    </w:pPr>
    <w:rPr>
      <w:rFonts w:eastAsiaTheme="majorEastAsia" w:cstheme="majorBidi"/>
      <w:bCs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64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2B23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62B23"/>
    <w:rPr>
      <w:rFonts w:ascii="Times New Roman" w:eastAsiaTheme="majorEastAsia" w:hAnsi="Times New Roman" w:cstheme="majorBidi"/>
      <w:bCs/>
      <w:sz w:val="24"/>
      <w:szCs w:val="26"/>
      <w:u w:val="single"/>
    </w:rPr>
  </w:style>
  <w:style w:type="paragraph" w:styleId="ListParagraph">
    <w:name w:val="List Paragraph"/>
    <w:basedOn w:val="Normal"/>
    <w:uiPriority w:val="34"/>
    <w:qFormat/>
    <w:rsid w:val="00382431"/>
    <w:pPr>
      <w:spacing w:after="160"/>
      <w:ind w:left="720"/>
      <w:contextualSpacing/>
    </w:pPr>
    <w:rPr>
      <w:rFonts w:eastAsiaTheme="minorEastAsia"/>
      <w:szCs w:val="20"/>
      <w:lang w:val="en-GB" w:bidi="hi-IN"/>
    </w:rPr>
  </w:style>
  <w:style w:type="character" w:styleId="Hyperlink">
    <w:name w:val="Hyperlink"/>
    <w:basedOn w:val="DefaultParagraphFont"/>
    <w:uiPriority w:val="99"/>
    <w:unhideWhenUsed/>
    <w:rsid w:val="00075C5A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344823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4482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44823"/>
    <w:pPr>
      <w:spacing w:after="100"/>
      <w:ind w:left="2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82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C26C1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rsid w:val="000E6411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customStyle="1" w:styleId="LO-Normal">
    <w:name w:val="LO-Normal"/>
    <w:qFormat/>
    <w:rsid w:val="007E2E83"/>
    <w:pPr>
      <w:suppressAutoHyphens/>
      <w:textAlignment w:val="baseline"/>
    </w:pPr>
    <w:rPr>
      <w:rFonts w:ascii="Calibri" w:eastAsia="Calibri" w:hAnsi="Calibri" w:cs="Arial"/>
      <w:lang w:val="en-AU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665E2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uiPriority w:val="59"/>
    <w:rsid w:val="000C19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3864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058862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E8E8E8"/>
                <w:right w:val="none" w:sz="0" w:space="0" w:color="auto"/>
              </w:divBdr>
              <w:divsChild>
                <w:div w:id="150886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518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57343">
          <w:marLeft w:val="-58"/>
          <w:marRight w:val="-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34729">
              <w:marLeft w:val="115"/>
              <w:marRight w:val="1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5" w:color="E8E8E8"/>
                <w:right w:val="none" w:sz="0" w:space="0" w:color="auto"/>
              </w:divBdr>
              <w:divsChild>
                <w:div w:id="187245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17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HIPAL%20JAIN\Desktop\sample%20%20do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2A5CD-BDCD-4EAE-812D-212447829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sample  doc</Template>
  <TotalTime>510</TotalTime>
  <Pages>12</Pages>
  <Words>2982</Words>
  <Characters>16999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MAHIPAL JAIN</dc:creator>
  <cp:lastModifiedBy>Aidaros, Manar</cp:lastModifiedBy>
  <cp:revision>9</cp:revision>
  <dcterms:created xsi:type="dcterms:W3CDTF">2020-08-11T15:55:00Z</dcterms:created>
  <dcterms:modified xsi:type="dcterms:W3CDTF">2020-08-12T00:33:00Z</dcterms:modified>
</cp:coreProperties>
</file>