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8836F" w:rsidR="003C04F6" w:rsidRDefault="5B8B5C3A" w:rsidP="13275C44">
      <w:pPr>
        <w:rPr>
          <w:rFonts w:ascii="Aptos" w:eastAsia="Aptos" w:hAnsi="Aptos" w:cs="Aptos"/>
        </w:rPr>
      </w:pPr>
      <w:r w:rsidRPr="13275C44">
        <w:rPr>
          <w:rFonts w:ascii="Arial" w:eastAsia="Arial" w:hAnsi="Arial" w:cs="Arial"/>
          <w:b/>
          <w:bCs/>
          <w:sz w:val="22"/>
          <w:szCs w:val="22"/>
        </w:rPr>
        <w:t>Essay – Critically discuss whether current Classroom Management strategies are inclusive for all learners. Link to the theoretical approaches and policies. (At least two theoretical approaches). 30</w:t>
      </w:r>
      <w:r w:rsidR="22C48609" w:rsidRPr="13275C44">
        <w:rPr>
          <w:rFonts w:ascii="Arial" w:eastAsia="Arial" w:hAnsi="Arial" w:cs="Arial"/>
          <w:b/>
          <w:bCs/>
          <w:sz w:val="22"/>
          <w:szCs w:val="22"/>
        </w:rPr>
        <w:t>0</w:t>
      </w:r>
      <w:r w:rsidRPr="13275C44">
        <w:rPr>
          <w:rFonts w:ascii="Arial" w:eastAsia="Arial" w:hAnsi="Arial" w:cs="Arial"/>
          <w:b/>
          <w:bCs/>
          <w:sz w:val="22"/>
          <w:szCs w:val="22"/>
        </w:rPr>
        <w:t>0 words</w:t>
      </w:r>
    </w:p>
    <w:p w14:paraId="5BF1A3EE" w14:textId="3EF3BA7D" w:rsidR="13275C44" w:rsidRDefault="13275C44" w:rsidP="13275C44">
      <w:pPr>
        <w:rPr>
          <w:rFonts w:ascii="Arial" w:eastAsia="Arial" w:hAnsi="Arial" w:cs="Arial"/>
          <w:b/>
          <w:bCs/>
          <w:sz w:val="22"/>
          <w:szCs w:val="22"/>
        </w:rPr>
      </w:pPr>
    </w:p>
    <w:p w14:paraId="41B097DF" w14:textId="12F6EF46" w:rsidR="1D244D2B" w:rsidRDefault="1D244D2B" w:rsidP="3C48205B">
      <w:pPr>
        <w:rPr>
          <w:rFonts w:ascii="Arial" w:eastAsia="Arial" w:hAnsi="Arial" w:cs="Arial"/>
          <w:sz w:val="22"/>
          <w:szCs w:val="22"/>
        </w:rPr>
      </w:pPr>
      <w:r w:rsidRPr="3C48205B">
        <w:rPr>
          <w:rFonts w:ascii="Arial" w:eastAsia="Arial" w:hAnsi="Arial" w:cs="Arial"/>
          <w:sz w:val="22"/>
          <w:szCs w:val="22"/>
        </w:rPr>
        <w:t>Effective classroom management is the ability to use a range of different techniques to allow for an effe</w:t>
      </w:r>
      <w:r w:rsidR="5696AC7C" w:rsidRPr="3C48205B">
        <w:rPr>
          <w:rFonts w:ascii="Arial" w:eastAsia="Arial" w:hAnsi="Arial" w:cs="Arial"/>
          <w:sz w:val="22"/>
          <w:szCs w:val="22"/>
        </w:rPr>
        <w:t>ctive learning environment (HighSpeedTraining, 2024).</w:t>
      </w:r>
      <w:r w:rsidR="39DB34D7" w:rsidRPr="3C48205B">
        <w:rPr>
          <w:rFonts w:ascii="Arial" w:eastAsia="Arial" w:hAnsi="Arial" w:cs="Arial"/>
          <w:sz w:val="22"/>
          <w:szCs w:val="22"/>
        </w:rPr>
        <w:t xml:space="preserve"> Effective classroom management is crucial in educational classrooms today.</w:t>
      </w:r>
      <w:r w:rsidR="5A962AA7" w:rsidRPr="3C48205B">
        <w:rPr>
          <w:rFonts w:ascii="Arial" w:eastAsia="Arial" w:hAnsi="Arial" w:cs="Arial"/>
          <w:sz w:val="22"/>
          <w:szCs w:val="22"/>
        </w:rPr>
        <w:t xml:space="preserve"> According to Editors of Selmon Press (2014) the “student’s learning experience and performance level can often rely primarily on the effectiveness of the management style”. Establishing an effective classroom management style that works well for the teacher and most importantly </w:t>
      </w:r>
      <w:r w:rsidR="2FC572C5" w:rsidRPr="3C48205B">
        <w:rPr>
          <w:rFonts w:ascii="Arial" w:eastAsia="Arial" w:hAnsi="Arial" w:cs="Arial"/>
          <w:sz w:val="22"/>
          <w:szCs w:val="22"/>
        </w:rPr>
        <w:t xml:space="preserve">the students is fundamental in education today. </w:t>
      </w:r>
      <w:r w:rsidR="614A2550" w:rsidRPr="3C48205B">
        <w:rPr>
          <w:rFonts w:ascii="Arial" w:eastAsia="Arial" w:hAnsi="Arial" w:cs="Arial"/>
          <w:sz w:val="22"/>
          <w:szCs w:val="22"/>
        </w:rPr>
        <w:t xml:space="preserve">Under the Equality Act 2010 </w:t>
      </w:r>
      <w:r w:rsidR="53827811" w:rsidRPr="3C48205B">
        <w:rPr>
          <w:rFonts w:ascii="Arial" w:eastAsia="Arial" w:hAnsi="Arial" w:cs="Arial"/>
          <w:sz w:val="22"/>
          <w:szCs w:val="22"/>
        </w:rPr>
        <w:t>professionals</w:t>
      </w:r>
      <w:r w:rsidR="614A2550" w:rsidRPr="3C48205B">
        <w:rPr>
          <w:rFonts w:ascii="Arial" w:eastAsia="Arial" w:hAnsi="Arial" w:cs="Arial"/>
          <w:sz w:val="22"/>
          <w:szCs w:val="22"/>
        </w:rPr>
        <w:t xml:space="preserve"> must ensure their classroom </w:t>
      </w:r>
      <w:r w:rsidR="49D6144E" w:rsidRPr="3C48205B">
        <w:rPr>
          <w:rFonts w:ascii="Arial" w:eastAsia="Arial" w:hAnsi="Arial" w:cs="Arial"/>
          <w:sz w:val="22"/>
          <w:szCs w:val="22"/>
        </w:rPr>
        <w:t>management</w:t>
      </w:r>
      <w:r w:rsidR="614A2550" w:rsidRPr="3C48205B">
        <w:rPr>
          <w:rFonts w:ascii="Arial" w:eastAsia="Arial" w:hAnsi="Arial" w:cs="Arial"/>
          <w:sz w:val="22"/>
          <w:szCs w:val="22"/>
        </w:rPr>
        <w:t xml:space="preserve"> strategies are </w:t>
      </w:r>
      <w:r w:rsidR="341032C4" w:rsidRPr="3C48205B">
        <w:rPr>
          <w:rFonts w:ascii="Arial" w:eastAsia="Arial" w:hAnsi="Arial" w:cs="Arial"/>
          <w:sz w:val="22"/>
          <w:szCs w:val="22"/>
        </w:rPr>
        <w:t>inclusive for every student. However, with the drastic rise in</w:t>
      </w:r>
      <w:r w:rsidR="510CE0B9" w:rsidRPr="3C48205B">
        <w:rPr>
          <w:rFonts w:ascii="Arial" w:eastAsia="Arial" w:hAnsi="Arial" w:cs="Arial"/>
          <w:sz w:val="22"/>
          <w:szCs w:val="22"/>
        </w:rPr>
        <w:t xml:space="preserve"> numbers of students with</w:t>
      </w:r>
      <w:r w:rsidR="341032C4" w:rsidRPr="3C48205B">
        <w:rPr>
          <w:rFonts w:ascii="Arial" w:eastAsia="Arial" w:hAnsi="Arial" w:cs="Arial"/>
          <w:sz w:val="22"/>
          <w:szCs w:val="22"/>
        </w:rPr>
        <w:t xml:space="preserve"> additional </w:t>
      </w:r>
      <w:r w:rsidR="3132139A" w:rsidRPr="3C48205B">
        <w:rPr>
          <w:rFonts w:ascii="Arial" w:eastAsia="Arial" w:hAnsi="Arial" w:cs="Arial"/>
          <w:sz w:val="22"/>
          <w:szCs w:val="22"/>
        </w:rPr>
        <w:t>learning</w:t>
      </w:r>
      <w:r w:rsidR="341032C4" w:rsidRPr="3C48205B">
        <w:rPr>
          <w:rFonts w:ascii="Arial" w:eastAsia="Arial" w:hAnsi="Arial" w:cs="Arial"/>
          <w:sz w:val="22"/>
          <w:szCs w:val="22"/>
        </w:rPr>
        <w:t xml:space="preserve"> needs, </w:t>
      </w:r>
      <w:r w:rsidR="45588B75" w:rsidRPr="3C48205B">
        <w:rPr>
          <w:rFonts w:ascii="Arial" w:eastAsia="Arial" w:hAnsi="Arial" w:cs="Arial"/>
          <w:sz w:val="22"/>
          <w:szCs w:val="22"/>
        </w:rPr>
        <w:t>students</w:t>
      </w:r>
      <w:r w:rsidR="341032C4" w:rsidRPr="3C48205B">
        <w:rPr>
          <w:rFonts w:ascii="Arial" w:eastAsia="Arial" w:hAnsi="Arial" w:cs="Arial"/>
          <w:sz w:val="22"/>
          <w:szCs w:val="22"/>
        </w:rPr>
        <w:t xml:space="preserve"> with </w:t>
      </w:r>
      <w:r w:rsidR="79B83BE2" w:rsidRPr="3C48205B">
        <w:rPr>
          <w:rFonts w:ascii="Arial" w:eastAsia="Arial" w:hAnsi="Arial" w:cs="Arial"/>
          <w:sz w:val="22"/>
          <w:szCs w:val="22"/>
        </w:rPr>
        <w:t>trauma</w:t>
      </w:r>
      <w:r w:rsidR="341032C4" w:rsidRPr="3C48205B">
        <w:rPr>
          <w:rFonts w:ascii="Arial" w:eastAsia="Arial" w:hAnsi="Arial" w:cs="Arial"/>
          <w:sz w:val="22"/>
          <w:szCs w:val="22"/>
        </w:rPr>
        <w:t xml:space="preserve"> relate</w:t>
      </w:r>
      <w:r w:rsidR="730F8193" w:rsidRPr="3C48205B">
        <w:rPr>
          <w:rFonts w:ascii="Arial" w:eastAsia="Arial" w:hAnsi="Arial" w:cs="Arial"/>
          <w:sz w:val="22"/>
          <w:szCs w:val="22"/>
        </w:rPr>
        <w:t xml:space="preserve">d background and </w:t>
      </w:r>
      <w:r w:rsidR="2C4E7140" w:rsidRPr="3C48205B">
        <w:rPr>
          <w:rFonts w:ascii="Arial" w:eastAsia="Arial" w:hAnsi="Arial" w:cs="Arial"/>
          <w:sz w:val="22"/>
          <w:szCs w:val="22"/>
        </w:rPr>
        <w:t>students</w:t>
      </w:r>
      <w:r w:rsidR="730F8193" w:rsidRPr="3C48205B">
        <w:rPr>
          <w:rFonts w:ascii="Arial" w:eastAsia="Arial" w:hAnsi="Arial" w:cs="Arial"/>
          <w:sz w:val="22"/>
          <w:szCs w:val="22"/>
        </w:rPr>
        <w:t xml:space="preserve"> with English as an </w:t>
      </w:r>
      <w:r w:rsidR="27CB4FE9" w:rsidRPr="3C48205B">
        <w:rPr>
          <w:rFonts w:ascii="Arial" w:eastAsia="Arial" w:hAnsi="Arial" w:cs="Arial"/>
          <w:sz w:val="22"/>
          <w:szCs w:val="22"/>
        </w:rPr>
        <w:t>additional</w:t>
      </w:r>
      <w:r w:rsidR="730F8193" w:rsidRPr="3C48205B">
        <w:rPr>
          <w:rFonts w:ascii="Arial" w:eastAsia="Arial" w:hAnsi="Arial" w:cs="Arial"/>
          <w:sz w:val="22"/>
          <w:szCs w:val="22"/>
        </w:rPr>
        <w:t xml:space="preserve"> language, this is becoming more challenging for </w:t>
      </w:r>
      <w:r w:rsidR="51E4E61A" w:rsidRPr="3C48205B">
        <w:rPr>
          <w:rFonts w:ascii="Arial" w:eastAsia="Arial" w:hAnsi="Arial" w:cs="Arial"/>
          <w:sz w:val="22"/>
          <w:szCs w:val="22"/>
        </w:rPr>
        <w:t>professionals</w:t>
      </w:r>
      <w:r w:rsidR="730F8193" w:rsidRPr="3C48205B">
        <w:rPr>
          <w:rFonts w:ascii="Arial" w:eastAsia="Arial" w:hAnsi="Arial" w:cs="Arial"/>
          <w:sz w:val="22"/>
          <w:szCs w:val="22"/>
        </w:rPr>
        <w:t>.</w:t>
      </w:r>
      <w:r w:rsidR="50103D6C" w:rsidRPr="3C48205B">
        <w:rPr>
          <w:rFonts w:ascii="Arial" w:eastAsia="Arial" w:hAnsi="Arial" w:cs="Arial"/>
          <w:sz w:val="22"/>
          <w:szCs w:val="22"/>
        </w:rPr>
        <w:t xml:space="preserve"> Setting </w:t>
      </w:r>
      <w:r w:rsidR="7163E1EF" w:rsidRPr="3C48205B">
        <w:rPr>
          <w:rFonts w:ascii="Arial" w:eastAsia="Arial" w:hAnsi="Arial" w:cs="Arial"/>
          <w:sz w:val="22"/>
          <w:szCs w:val="22"/>
        </w:rPr>
        <w:t xml:space="preserve">out </w:t>
      </w:r>
      <w:r w:rsidR="50103D6C" w:rsidRPr="3C48205B">
        <w:rPr>
          <w:rFonts w:ascii="Arial" w:eastAsia="Arial" w:hAnsi="Arial" w:cs="Arial"/>
          <w:sz w:val="22"/>
          <w:szCs w:val="22"/>
        </w:rPr>
        <w:t>clear</w:t>
      </w:r>
      <w:r w:rsidR="7BB52DC7" w:rsidRPr="3C48205B">
        <w:rPr>
          <w:rFonts w:ascii="Arial" w:eastAsia="Arial" w:hAnsi="Arial" w:cs="Arial"/>
          <w:sz w:val="22"/>
          <w:szCs w:val="22"/>
        </w:rPr>
        <w:t>, organised</w:t>
      </w:r>
      <w:r w:rsidR="50103D6C" w:rsidRPr="3C48205B">
        <w:rPr>
          <w:rFonts w:ascii="Arial" w:eastAsia="Arial" w:hAnsi="Arial" w:cs="Arial"/>
          <w:sz w:val="22"/>
          <w:szCs w:val="22"/>
        </w:rPr>
        <w:t xml:space="preserve"> and </w:t>
      </w:r>
      <w:r w:rsidR="769A9FB3" w:rsidRPr="3C48205B">
        <w:rPr>
          <w:rFonts w:ascii="Arial" w:eastAsia="Arial" w:hAnsi="Arial" w:cs="Arial"/>
          <w:sz w:val="22"/>
          <w:szCs w:val="22"/>
        </w:rPr>
        <w:t>appropriate</w:t>
      </w:r>
      <w:r w:rsidR="50103D6C" w:rsidRPr="3C48205B">
        <w:rPr>
          <w:rFonts w:ascii="Arial" w:eastAsia="Arial" w:hAnsi="Arial" w:cs="Arial"/>
          <w:sz w:val="22"/>
          <w:szCs w:val="22"/>
        </w:rPr>
        <w:t xml:space="preserve"> classroom expectations promotes </w:t>
      </w:r>
      <w:r w:rsidR="5E195AA2" w:rsidRPr="3C48205B">
        <w:rPr>
          <w:rFonts w:ascii="Arial" w:eastAsia="Arial" w:hAnsi="Arial" w:cs="Arial"/>
          <w:sz w:val="22"/>
          <w:szCs w:val="22"/>
        </w:rPr>
        <w:t>positive</w:t>
      </w:r>
      <w:r w:rsidR="50103D6C" w:rsidRPr="3C48205B">
        <w:rPr>
          <w:rFonts w:ascii="Arial" w:eastAsia="Arial" w:hAnsi="Arial" w:cs="Arial"/>
          <w:sz w:val="22"/>
          <w:szCs w:val="22"/>
        </w:rPr>
        <w:t xml:space="preserve"> learning attitudes, </w:t>
      </w:r>
      <w:r w:rsidR="71CAEFE6" w:rsidRPr="3C48205B">
        <w:rPr>
          <w:rFonts w:ascii="Arial" w:eastAsia="Arial" w:hAnsi="Arial" w:cs="Arial"/>
          <w:sz w:val="22"/>
          <w:szCs w:val="22"/>
        </w:rPr>
        <w:t xml:space="preserve">safe learning </w:t>
      </w:r>
      <w:r w:rsidR="722099B8" w:rsidRPr="3C48205B">
        <w:rPr>
          <w:rFonts w:ascii="Arial" w:eastAsia="Arial" w:hAnsi="Arial" w:cs="Arial"/>
          <w:sz w:val="22"/>
          <w:szCs w:val="22"/>
        </w:rPr>
        <w:t>environment</w:t>
      </w:r>
      <w:r w:rsidR="71CAEFE6" w:rsidRPr="3C48205B">
        <w:rPr>
          <w:rFonts w:ascii="Arial" w:eastAsia="Arial" w:hAnsi="Arial" w:cs="Arial"/>
          <w:sz w:val="22"/>
          <w:szCs w:val="22"/>
        </w:rPr>
        <w:t xml:space="preserve"> and </w:t>
      </w:r>
      <w:r w:rsidR="3ED2BA41" w:rsidRPr="3C48205B">
        <w:rPr>
          <w:rFonts w:ascii="Arial" w:eastAsia="Arial" w:hAnsi="Arial" w:cs="Arial"/>
          <w:sz w:val="22"/>
          <w:szCs w:val="22"/>
        </w:rPr>
        <w:t>builds</w:t>
      </w:r>
      <w:r w:rsidR="71CAEFE6" w:rsidRPr="3C48205B">
        <w:rPr>
          <w:rFonts w:ascii="Arial" w:eastAsia="Arial" w:hAnsi="Arial" w:cs="Arial"/>
          <w:sz w:val="22"/>
          <w:szCs w:val="22"/>
        </w:rPr>
        <w:t xml:space="preserve"> on respect on relationships between teacher and student.</w:t>
      </w:r>
      <w:r w:rsidR="41ED4891" w:rsidRPr="3C48205B">
        <w:rPr>
          <w:rFonts w:ascii="Arial" w:eastAsia="Arial" w:hAnsi="Arial" w:cs="Arial"/>
          <w:sz w:val="22"/>
          <w:szCs w:val="22"/>
        </w:rPr>
        <w:t xml:space="preserve"> </w:t>
      </w:r>
      <w:r w:rsidR="683E602F" w:rsidRPr="3C48205B">
        <w:rPr>
          <w:rFonts w:ascii="Arial" w:eastAsia="Arial" w:hAnsi="Arial" w:cs="Arial"/>
          <w:sz w:val="22"/>
          <w:szCs w:val="22"/>
        </w:rPr>
        <w:t xml:space="preserve">Designing the classroom to be accessible and inclusive will create an </w:t>
      </w:r>
      <w:r w:rsidR="5971589B" w:rsidRPr="3C48205B">
        <w:rPr>
          <w:rFonts w:ascii="Arial" w:eastAsia="Arial" w:hAnsi="Arial" w:cs="Arial"/>
          <w:sz w:val="22"/>
          <w:szCs w:val="22"/>
        </w:rPr>
        <w:t>environment</w:t>
      </w:r>
      <w:r w:rsidR="683E602F" w:rsidRPr="3C48205B">
        <w:rPr>
          <w:rFonts w:ascii="Arial" w:eastAsia="Arial" w:hAnsi="Arial" w:cs="Arial"/>
          <w:sz w:val="22"/>
          <w:szCs w:val="22"/>
        </w:rPr>
        <w:t xml:space="preserve"> </w:t>
      </w:r>
      <w:r w:rsidR="0F3FDEC8" w:rsidRPr="3C48205B">
        <w:rPr>
          <w:rFonts w:ascii="Arial" w:eastAsia="Arial" w:hAnsi="Arial" w:cs="Arial"/>
          <w:sz w:val="22"/>
          <w:szCs w:val="22"/>
        </w:rPr>
        <w:t>where</w:t>
      </w:r>
      <w:r w:rsidR="683E602F" w:rsidRPr="3C48205B">
        <w:rPr>
          <w:rFonts w:ascii="Arial" w:eastAsia="Arial" w:hAnsi="Arial" w:cs="Arial"/>
          <w:sz w:val="22"/>
          <w:szCs w:val="22"/>
        </w:rPr>
        <w:t xml:space="preserve"> students will want to engage in lea</w:t>
      </w:r>
      <w:r w:rsidR="39E17CA6" w:rsidRPr="3C48205B">
        <w:rPr>
          <w:rFonts w:ascii="Arial" w:eastAsia="Arial" w:hAnsi="Arial" w:cs="Arial"/>
          <w:sz w:val="22"/>
          <w:szCs w:val="22"/>
        </w:rPr>
        <w:t xml:space="preserve">rning and give them a sense of belonging within the classroom. By doing this </w:t>
      </w:r>
      <w:r w:rsidR="7414CE7E" w:rsidRPr="3C48205B">
        <w:rPr>
          <w:rFonts w:ascii="Arial" w:eastAsia="Arial" w:hAnsi="Arial" w:cs="Arial"/>
          <w:sz w:val="22"/>
          <w:szCs w:val="22"/>
        </w:rPr>
        <w:t>the teacher is creating a safe and nurturing environment.</w:t>
      </w:r>
      <w:r w:rsidR="1719FF58" w:rsidRPr="3C48205B">
        <w:rPr>
          <w:rFonts w:ascii="Arial" w:eastAsia="Arial" w:hAnsi="Arial" w:cs="Arial"/>
          <w:sz w:val="22"/>
          <w:szCs w:val="22"/>
        </w:rPr>
        <w:t xml:space="preserve"> </w:t>
      </w:r>
      <w:r w:rsidR="41ED4891" w:rsidRPr="3C48205B">
        <w:rPr>
          <w:rFonts w:ascii="Arial" w:eastAsia="Arial" w:hAnsi="Arial" w:cs="Arial"/>
          <w:sz w:val="22"/>
          <w:szCs w:val="22"/>
        </w:rPr>
        <w:t>Informing children of all rules and expectations from the beginning will set the academic year off in a positive way. Making sure rules and e</w:t>
      </w:r>
      <w:r w:rsidR="09BE66D2" w:rsidRPr="3C48205B">
        <w:rPr>
          <w:rFonts w:ascii="Arial" w:eastAsia="Arial" w:hAnsi="Arial" w:cs="Arial"/>
          <w:sz w:val="22"/>
          <w:szCs w:val="22"/>
        </w:rPr>
        <w:t>xpectations are consistent and clear through ensures there is no surprises for the students and limits confusion.</w:t>
      </w:r>
      <w:r w:rsidR="02951D91" w:rsidRPr="3C48205B">
        <w:rPr>
          <w:rFonts w:ascii="Arial" w:eastAsia="Arial" w:hAnsi="Arial" w:cs="Arial"/>
          <w:sz w:val="22"/>
          <w:szCs w:val="22"/>
        </w:rPr>
        <w:t xml:space="preserve"> All classroom strategies that are used today stem from theorists years ago. Although they have been </w:t>
      </w:r>
      <w:r w:rsidR="4BCFF605" w:rsidRPr="3C48205B">
        <w:rPr>
          <w:rFonts w:ascii="Arial" w:eastAsia="Arial" w:hAnsi="Arial" w:cs="Arial"/>
          <w:sz w:val="22"/>
          <w:szCs w:val="22"/>
        </w:rPr>
        <w:t xml:space="preserve">altered to keep up with the changes in education the theory behind them is still the same. This essay will explore and </w:t>
      </w:r>
      <w:r w:rsidR="18875E71" w:rsidRPr="3C48205B">
        <w:rPr>
          <w:rFonts w:ascii="Arial" w:eastAsia="Arial" w:hAnsi="Arial" w:cs="Arial"/>
          <w:sz w:val="22"/>
          <w:szCs w:val="22"/>
        </w:rPr>
        <w:t>evaluate the effectiveness of Rudolf Dreikurs and William Glasser’s theories on how to maintain classroom management.</w:t>
      </w:r>
    </w:p>
    <w:p w14:paraId="3C570682" w14:textId="709AF42D" w:rsidR="1813F4FA" w:rsidRDefault="330B8F7F" w:rsidP="3C48205B">
      <w:pPr>
        <w:rPr>
          <w:rFonts w:ascii="Arial" w:eastAsia="Arial" w:hAnsi="Arial" w:cs="Arial"/>
          <w:sz w:val="22"/>
          <w:szCs w:val="22"/>
        </w:rPr>
      </w:pPr>
      <w:r w:rsidRPr="3C48205B">
        <w:rPr>
          <w:rFonts w:ascii="Arial" w:eastAsia="Arial" w:hAnsi="Arial" w:cs="Arial"/>
          <w:sz w:val="22"/>
          <w:szCs w:val="22"/>
        </w:rPr>
        <w:t>This essay will focus on</w:t>
      </w:r>
      <w:r w:rsidR="3363C49F" w:rsidRPr="3C48205B">
        <w:rPr>
          <w:rFonts w:ascii="Arial" w:eastAsia="Arial" w:hAnsi="Arial" w:cs="Arial"/>
          <w:sz w:val="22"/>
          <w:szCs w:val="22"/>
        </w:rPr>
        <w:t xml:space="preserve"> ho</w:t>
      </w:r>
      <w:r w:rsidR="73AFCA79" w:rsidRPr="3C48205B">
        <w:rPr>
          <w:rFonts w:ascii="Arial" w:eastAsia="Arial" w:hAnsi="Arial" w:cs="Arial"/>
          <w:sz w:val="22"/>
          <w:szCs w:val="22"/>
        </w:rPr>
        <w:t>w</w:t>
      </w:r>
      <w:r w:rsidR="3363C49F" w:rsidRPr="3C48205B">
        <w:rPr>
          <w:rFonts w:ascii="Arial" w:eastAsia="Arial" w:hAnsi="Arial" w:cs="Arial"/>
          <w:sz w:val="22"/>
          <w:szCs w:val="22"/>
        </w:rPr>
        <w:t xml:space="preserve"> effective </w:t>
      </w:r>
      <w:r w:rsidR="336C3551" w:rsidRPr="3C48205B">
        <w:rPr>
          <w:rFonts w:ascii="Arial" w:eastAsia="Arial" w:hAnsi="Arial" w:cs="Arial"/>
          <w:sz w:val="22"/>
          <w:szCs w:val="22"/>
        </w:rPr>
        <w:t>relationships</w:t>
      </w:r>
      <w:r w:rsidR="3363C49F" w:rsidRPr="3C48205B">
        <w:rPr>
          <w:rFonts w:ascii="Arial" w:eastAsia="Arial" w:hAnsi="Arial" w:cs="Arial"/>
          <w:sz w:val="22"/>
          <w:szCs w:val="22"/>
        </w:rPr>
        <w:t xml:space="preserve"> between teacher and students are and how effective an organised classroom is when dealing will misbe</w:t>
      </w:r>
      <w:r w:rsidR="1CA9B274" w:rsidRPr="3C48205B">
        <w:rPr>
          <w:rFonts w:ascii="Arial" w:eastAsia="Arial" w:hAnsi="Arial" w:cs="Arial"/>
          <w:sz w:val="22"/>
          <w:szCs w:val="22"/>
        </w:rPr>
        <w:t>haviour</w:t>
      </w:r>
      <w:r w:rsidR="3363C49F" w:rsidRPr="3C48205B">
        <w:rPr>
          <w:rFonts w:ascii="Arial" w:eastAsia="Arial" w:hAnsi="Arial" w:cs="Arial"/>
          <w:sz w:val="22"/>
          <w:szCs w:val="22"/>
        </w:rPr>
        <w:t xml:space="preserve"> due to distractions and </w:t>
      </w:r>
      <w:r w:rsidR="3267209F" w:rsidRPr="3C48205B">
        <w:rPr>
          <w:rFonts w:ascii="Arial" w:eastAsia="Arial" w:hAnsi="Arial" w:cs="Arial"/>
          <w:sz w:val="22"/>
          <w:szCs w:val="22"/>
        </w:rPr>
        <w:t xml:space="preserve">no </w:t>
      </w:r>
      <w:r w:rsidR="4D59F351" w:rsidRPr="3C48205B">
        <w:rPr>
          <w:rFonts w:ascii="Arial" w:eastAsia="Arial" w:hAnsi="Arial" w:cs="Arial"/>
          <w:sz w:val="22"/>
          <w:szCs w:val="22"/>
        </w:rPr>
        <w:t>consistency with routines and transitions</w:t>
      </w:r>
      <w:r w:rsidR="303B2360" w:rsidRPr="3C48205B">
        <w:rPr>
          <w:rFonts w:ascii="Arial" w:eastAsia="Arial" w:hAnsi="Arial" w:cs="Arial"/>
          <w:sz w:val="22"/>
          <w:szCs w:val="22"/>
        </w:rPr>
        <w:t xml:space="preserve"> and if these two behaviour </w:t>
      </w:r>
      <w:r w:rsidR="00BF4848" w:rsidRPr="3C48205B">
        <w:rPr>
          <w:rFonts w:ascii="Arial" w:eastAsia="Arial" w:hAnsi="Arial" w:cs="Arial"/>
          <w:sz w:val="22"/>
          <w:szCs w:val="22"/>
        </w:rPr>
        <w:t>management</w:t>
      </w:r>
      <w:r w:rsidR="303B2360" w:rsidRPr="3C48205B">
        <w:rPr>
          <w:rFonts w:ascii="Arial" w:eastAsia="Arial" w:hAnsi="Arial" w:cs="Arial"/>
          <w:sz w:val="22"/>
          <w:szCs w:val="22"/>
        </w:rPr>
        <w:t xml:space="preserve"> </w:t>
      </w:r>
      <w:r w:rsidR="00BF4848" w:rsidRPr="3C48205B">
        <w:rPr>
          <w:rFonts w:ascii="Arial" w:eastAsia="Arial" w:hAnsi="Arial" w:cs="Arial"/>
          <w:sz w:val="22"/>
          <w:szCs w:val="22"/>
        </w:rPr>
        <w:t>strategies</w:t>
      </w:r>
      <w:r w:rsidR="303B2360" w:rsidRPr="3C48205B">
        <w:rPr>
          <w:rFonts w:ascii="Arial" w:eastAsia="Arial" w:hAnsi="Arial" w:cs="Arial"/>
          <w:sz w:val="22"/>
          <w:szCs w:val="22"/>
        </w:rPr>
        <w:t xml:space="preserve"> are inclusive for all students within the classroom.</w:t>
      </w:r>
    </w:p>
    <w:p w14:paraId="632A0A04" w14:textId="372E9158" w:rsidR="13275C44" w:rsidRDefault="13275C44" w:rsidP="13275C44">
      <w:pPr>
        <w:rPr>
          <w:rFonts w:ascii="Arial" w:eastAsia="Arial" w:hAnsi="Arial" w:cs="Arial"/>
          <w:b/>
          <w:bCs/>
          <w:sz w:val="22"/>
          <w:szCs w:val="22"/>
        </w:rPr>
      </w:pPr>
    </w:p>
    <w:p w14:paraId="7024F4E4" w14:textId="281728F0" w:rsidR="3C48205B" w:rsidRDefault="3C48205B" w:rsidP="3C48205B">
      <w:pPr>
        <w:rPr>
          <w:rFonts w:ascii="Arial" w:eastAsia="Arial" w:hAnsi="Arial" w:cs="Arial"/>
          <w:sz w:val="22"/>
          <w:szCs w:val="22"/>
        </w:rPr>
      </w:pPr>
    </w:p>
    <w:p w14:paraId="78D15D38" w14:textId="1CBF66F7" w:rsidR="3C48205B" w:rsidRDefault="3C48205B" w:rsidP="3C48205B">
      <w:pPr>
        <w:rPr>
          <w:rFonts w:ascii="Arial" w:eastAsia="Arial" w:hAnsi="Arial" w:cs="Arial"/>
          <w:sz w:val="22"/>
          <w:szCs w:val="22"/>
        </w:rPr>
      </w:pPr>
    </w:p>
    <w:p w14:paraId="611C9D81" w14:textId="3D18D80D" w:rsidR="13275C44" w:rsidRDefault="046A900D" w:rsidP="1813F4FA">
      <w:pPr>
        <w:rPr>
          <w:rFonts w:ascii="Arial" w:eastAsia="Arial" w:hAnsi="Arial" w:cs="Arial"/>
          <w:sz w:val="22"/>
          <w:szCs w:val="22"/>
        </w:rPr>
      </w:pPr>
      <w:r w:rsidRPr="3C48205B">
        <w:rPr>
          <w:rFonts w:ascii="Arial" w:eastAsia="Arial" w:hAnsi="Arial" w:cs="Arial"/>
          <w:sz w:val="22"/>
          <w:szCs w:val="22"/>
        </w:rPr>
        <w:t xml:space="preserve">Teacher Educator (2025) expresses the relationship between </w:t>
      </w:r>
      <w:r w:rsidR="4ABF282E" w:rsidRPr="3C48205B">
        <w:rPr>
          <w:rFonts w:ascii="Arial" w:eastAsia="Arial" w:hAnsi="Arial" w:cs="Arial"/>
          <w:sz w:val="22"/>
          <w:szCs w:val="22"/>
        </w:rPr>
        <w:t>students,</w:t>
      </w:r>
      <w:r w:rsidRPr="3C48205B">
        <w:rPr>
          <w:rFonts w:ascii="Arial" w:eastAsia="Arial" w:hAnsi="Arial" w:cs="Arial"/>
          <w:sz w:val="22"/>
          <w:szCs w:val="22"/>
        </w:rPr>
        <w:t xml:space="preserve"> and their teachers shapes the atmosphere and behaviour displayed in the classroom.</w:t>
      </w:r>
      <w:r w:rsidR="18F74965" w:rsidRPr="3C48205B">
        <w:rPr>
          <w:rFonts w:ascii="Arial" w:eastAsia="Arial" w:hAnsi="Arial" w:cs="Arial"/>
          <w:sz w:val="22"/>
          <w:szCs w:val="22"/>
        </w:rPr>
        <w:t xml:space="preserve"> Although, there are n</w:t>
      </w:r>
      <w:r w:rsidR="00254AFB">
        <w:rPr>
          <w:rFonts w:ascii="Arial" w:eastAsia="Arial" w:hAnsi="Arial" w:cs="Arial"/>
          <w:sz w:val="22"/>
          <w:szCs w:val="22"/>
        </w:rPr>
        <w:t xml:space="preserve">umerous </w:t>
      </w:r>
      <w:r w:rsidR="18F74965" w:rsidRPr="3C48205B">
        <w:rPr>
          <w:rFonts w:ascii="Arial" w:eastAsia="Arial" w:hAnsi="Arial" w:cs="Arial"/>
          <w:sz w:val="22"/>
          <w:szCs w:val="22"/>
        </w:rPr>
        <w:t>strat</w:t>
      </w:r>
      <w:r w:rsidR="749A2E72" w:rsidRPr="3C48205B">
        <w:rPr>
          <w:rFonts w:ascii="Arial" w:eastAsia="Arial" w:hAnsi="Arial" w:cs="Arial"/>
          <w:sz w:val="22"/>
          <w:szCs w:val="22"/>
        </w:rPr>
        <w:t>e</w:t>
      </w:r>
      <w:r w:rsidR="18F74965" w:rsidRPr="3C48205B">
        <w:rPr>
          <w:rFonts w:ascii="Arial" w:eastAsia="Arial" w:hAnsi="Arial" w:cs="Arial"/>
          <w:sz w:val="22"/>
          <w:szCs w:val="22"/>
        </w:rPr>
        <w:t xml:space="preserve">gies used within the classroom to </w:t>
      </w:r>
      <w:r w:rsidR="2EB43BFB" w:rsidRPr="3C48205B">
        <w:rPr>
          <w:rFonts w:ascii="Arial" w:eastAsia="Arial" w:hAnsi="Arial" w:cs="Arial"/>
          <w:sz w:val="22"/>
          <w:szCs w:val="22"/>
        </w:rPr>
        <w:t xml:space="preserve">encourage positive behaviour. Studies have shown relationships are one if not the most important </w:t>
      </w:r>
      <w:r w:rsidR="090C9E9A" w:rsidRPr="3C48205B">
        <w:rPr>
          <w:rFonts w:ascii="Arial" w:eastAsia="Arial" w:hAnsi="Arial" w:cs="Arial"/>
          <w:sz w:val="22"/>
          <w:szCs w:val="22"/>
        </w:rPr>
        <w:t>strategy</w:t>
      </w:r>
      <w:r w:rsidR="59A7F14A" w:rsidRPr="3C48205B">
        <w:rPr>
          <w:rFonts w:ascii="Arial" w:eastAsia="Arial" w:hAnsi="Arial" w:cs="Arial"/>
          <w:sz w:val="22"/>
          <w:szCs w:val="22"/>
        </w:rPr>
        <w:t xml:space="preserve"> (Teacher </w:t>
      </w:r>
      <w:r w:rsidR="51A8077F" w:rsidRPr="3C48205B">
        <w:rPr>
          <w:rFonts w:ascii="Arial" w:eastAsia="Arial" w:hAnsi="Arial" w:cs="Arial"/>
          <w:sz w:val="22"/>
          <w:szCs w:val="22"/>
        </w:rPr>
        <w:t>Strategies</w:t>
      </w:r>
      <w:r w:rsidR="59A7F14A" w:rsidRPr="3C48205B">
        <w:rPr>
          <w:rFonts w:ascii="Arial" w:eastAsia="Arial" w:hAnsi="Arial" w:cs="Arial"/>
          <w:sz w:val="22"/>
          <w:szCs w:val="22"/>
        </w:rPr>
        <w:t>, 2025).</w:t>
      </w:r>
      <w:r w:rsidR="26B81BFA" w:rsidRPr="3C48205B">
        <w:rPr>
          <w:rFonts w:ascii="Arial" w:eastAsia="Arial" w:hAnsi="Arial" w:cs="Arial"/>
          <w:sz w:val="22"/>
          <w:szCs w:val="22"/>
        </w:rPr>
        <w:t xml:space="preserve"> Having a good relationship with your students can </w:t>
      </w:r>
      <w:r w:rsidR="156526CB" w:rsidRPr="3C48205B">
        <w:rPr>
          <w:rFonts w:ascii="Arial" w:eastAsia="Arial" w:hAnsi="Arial" w:cs="Arial"/>
          <w:sz w:val="22"/>
          <w:szCs w:val="22"/>
        </w:rPr>
        <w:t xml:space="preserve">help build on mutual respect in the classroom and they </w:t>
      </w:r>
      <w:r w:rsidR="7233CAF9" w:rsidRPr="3C48205B">
        <w:rPr>
          <w:rFonts w:ascii="Arial" w:eastAsia="Arial" w:hAnsi="Arial" w:cs="Arial"/>
          <w:sz w:val="22"/>
          <w:szCs w:val="22"/>
        </w:rPr>
        <w:t>are</w:t>
      </w:r>
      <w:r w:rsidR="156526CB" w:rsidRPr="3C48205B">
        <w:rPr>
          <w:rFonts w:ascii="Arial" w:eastAsia="Arial" w:hAnsi="Arial" w:cs="Arial"/>
          <w:sz w:val="22"/>
          <w:szCs w:val="22"/>
        </w:rPr>
        <w:t xml:space="preserve"> more likely to respect </w:t>
      </w:r>
      <w:r w:rsidR="50ADA417" w:rsidRPr="3C48205B">
        <w:rPr>
          <w:rFonts w:ascii="Arial" w:eastAsia="Arial" w:hAnsi="Arial" w:cs="Arial"/>
          <w:sz w:val="22"/>
          <w:szCs w:val="22"/>
        </w:rPr>
        <w:t xml:space="preserve">boundaries </w:t>
      </w:r>
      <w:r w:rsidR="156526CB" w:rsidRPr="3C48205B">
        <w:rPr>
          <w:rFonts w:ascii="Arial" w:eastAsia="Arial" w:hAnsi="Arial" w:cs="Arial"/>
          <w:sz w:val="22"/>
          <w:szCs w:val="22"/>
        </w:rPr>
        <w:t>and rules in the classroom.</w:t>
      </w:r>
      <w:r w:rsidR="5BFD7E47" w:rsidRPr="3C48205B">
        <w:rPr>
          <w:rFonts w:ascii="Arial" w:eastAsia="Arial" w:hAnsi="Arial" w:cs="Arial"/>
          <w:sz w:val="22"/>
          <w:szCs w:val="22"/>
        </w:rPr>
        <w:t xml:space="preserve"> Teacher.Institue (2024) expresses the importance of mutual respect between student and teacher </w:t>
      </w:r>
      <w:r w:rsidR="7943A223" w:rsidRPr="3C48205B">
        <w:rPr>
          <w:rFonts w:ascii="Arial" w:eastAsia="Arial" w:hAnsi="Arial" w:cs="Arial"/>
          <w:sz w:val="22"/>
          <w:szCs w:val="22"/>
        </w:rPr>
        <w:t>because it shows the students that their feelings, opinions</w:t>
      </w:r>
      <w:r w:rsidR="50EF2910" w:rsidRPr="3C48205B">
        <w:rPr>
          <w:rFonts w:ascii="Arial" w:eastAsia="Arial" w:hAnsi="Arial" w:cs="Arial"/>
          <w:sz w:val="22"/>
          <w:szCs w:val="22"/>
        </w:rPr>
        <w:t>,</w:t>
      </w:r>
      <w:r w:rsidR="7943A223" w:rsidRPr="3C48205B">
        <w:rPr>
          <w:rFonts w:ascii="Arial" w:eastAsia="Arial" w:hAnsi="Arial" w:cs="Arial"/>
          <w:sz w:val="22"/>
          <w:szCs w:val="22"/>
        </w:rPr>
        <w:t xml:space="preserve"> ideas are </w:t>
      </w:r>
      <w:r w:rsidR="00254AFB" w:rsidRPr="3C48205B">
        <w:rPr>
          <w:rFonts w:ascii="Arial" w:eastAsia="Arial" w:hAnsi="Arial" w:cs="Arial"/>
          <w:sz w:val="22"/>
          <w:szCs w:val="22"/>
        </w:rPr>
        <w:t>acknowledged,</w:t>
      </w:r>
      <w:r w:rsidR="61D6937F" w:rsidRPr="3C48205B">
        <w:rPr>
          <w:rFonts w:ascii="Arial" w:eastAsia="Arial" w:hAnsi="Arial" w:cs="Arial"/>
          <w:sz w:val="22"/>
          <w:szCs w:val="22"/>
        </w:rPr>
        <w:t xml:space="preserve"> and they are all treated equally.</w:t>
      </w:r>
      <w:r w:rsidR="21243466" w:rsidRPr="3C48205B">
        <w:rPr>
          <w:rFonts w:ascii="Arial" w:eastAsia="Arial" w:hAnsi="Arial" w:cs="Arial"/>
          <w:sz w:val="22"/>
          <w:szCs w:val="22"/>
        </w:rPr>
        <w:t xml:space="preserve"> </w:t>
      </w:r>
      <w:r w:rsidR="21243466" w:rsidRPr="00BF4848">
        <w:rPr>
          <w:rFonts w:ascii="Arial" w:eastAsia="Arial" w:hAnsi="Arial" w:cs="Arial"/>
          <w:sz w:val="22"/>
          <w:szCs w:val="22"/>
        </w:rPr>
        <w:t xml:space="preserve">Husby et, al. (2022) </w:t>
      </w:r>
      <w:r w:rsidR="6E4F85C6" w:rsidRPr="3C48205B">
        <w:rPr>
          <w:rFonts w:ascii="Arial" w:eastAsia="Arial" w:hAnsi="Arial" w:cs="Arial"/>
          <w:sz w:val="22"/>
          <w:szCs w:val="22"/>
        </w:rPr>
        <w:t>supports Teacher.Institue (2024) as they also express that treating all studen</w:t>
      </w:r>
      <w:r w:rsidR="59FAF43E" w:rsidRPr="3C48205B">
        <w:rPr>
          <w:rFonts w:ascii="Arial" w:eastAsia="Arial" w:hAnsi="Arial" w:cs="Arial"/>
          <w:sz w:val="22"/>
          <w:szCs w:val="22"/>
        </w:rPr>
        <w:t>ts in the same way</w:t>
      </w:r>
      <w:r w:rsidR="778004A9" w:rsidRPr="3C48205B">
        <w:rPr>
          <w:rFonts w:ascii="Arial" w:eastAsia="Arial" w:hAnsi="Arial" w:cs="Arial"/>
          <w:sz w:val="22"/>
          <w:szCs w:val="22"/>
        </w:rPr>
        <w:t xml:space="preserve"> and creating them </w:t>
      </w:r>
      <w:r w:rsidR="1755B638" w:rsidRPr="3C48205B">
        <w:rPr>
          <w:rFonts w:ascii="Arial" w:eastAsia="Arial" w:hAnsi="Arial" w:cs="Arial"/>
          <w:sz w:val="22"/>
          <w:szCs w:val="22"/>
        </w:rPr>
        <w:t>positive</w:t>
      </w:r>
      <w:r w:rsidR="778004A9" w:rsidRPr="3C48205B">
        <w:rPr>
          <w:rFonts w:ascii="Arial" w:eastAsia="Arial" w:hAnsi="Arial" w:cs="Arial"/>
          <w:sz w:val="22"/>
          <w:szCs w:val="22"/>
        </w:rPr>
        <w:t xml:space="preserve"> </w:t>
      </w:r>
      <w:r w:rsidR="778004A9" w:rsidRPr="3C48205B">
        <w:rPr>
          <w:rFonts w:ascii="Arial" w:eastAsia="Arial" w:hAnsi="Arial" w:cs="Arial"/>
          <w:sz w:val="22"/>
          <w:szCs w:val="22"/>
        </w:rPr>
        <w:lastRenderedPageBreak/>
        <w:t>relationships</w:t>
      </w:r>
      <w:r w:rsidR="59FAF43E" w:rsidRPr="3C48205B">
        <w:rPr>
          <w:rFonts w:ascii="Arial" w:eastAsia="Arial" w:hAnsi="Arial" w:cs="Arial"/>
          <w:sz w:val="22"/>
          <w:szCs w:val="22"/>
        </w:rPr>
        <w:t xml:space="preserve"> </w:t>
      </w:r>
      <w:r w:rsidR="77966CED" w:rsidRPr="3C48205B">
        <w:rPr>
          <w:rFonts w:ascii="Arial" w:eastAsia="Arial" w:hAnsi="Arial" w:cs="Arial"/>
          <w:sz w:val="22"/>
          <w:szCs w:val="22"/>
        </w:rPr>
        <w:t xml:space="preserve">with the teacher and other students in the </w:t>
      </w:r>
      <w:r w:rsidR="0224EE9F" w:rsidRPr="3C48205B">
        <w:rPr>
          <w:rFonts w:ascii="Arial" w:eastAsia="Arial" w:hAnsi="Arial" w:cs="Arial"/>
          <w:sz w:val="22"/>
          <w:szCs w:val="22"/>
        </w:rPr>
        <w:t>classroom</w:t>
      </w:r>
      <w:r w:rsidR="77966CED" w:rsidRPr="3C48205B">
        <w:rPr>
          <w:rFonts w:ascii="Arial" w:eastAsia="Arial" w:hAnsi="Arial" w:cs="Arial"/>
          <w:sz w:val="22"/>
          <w:szCs w:val="22"/>
        </w:rPr>
        <w:t xml:space="preserve"> </w:t>
      </w:r>
      <w:r w:rsidR="59FAF43E" w:rsidRPr="3C48205B">
        <w:rPr>
          <w:rFonts w:ascii="Arial" w:eastAsia="Arial" w:hAnsi="Arial" w:cs="Arial"/>
          <w:sz w:val="22"/>
          <w:szCs w:val="22"/>
        </w:rPr>
        <w:t>can help to build on the mutual respect</w:t>
      </w:r>
      <w:r w:rsidR="397EEE53" w:rsidRPr="3C48205B">
        <w:rPr>
          <w:rFonts w:ascii="Arial" w:eastAsia="Arial" w:hAnsi="Arial" w:cs="Arial"/>
          <w:sz w:val="22"/>
          <w:szCs w:val="22"/>
        </w:rPr>
        <w:t xml:space="preserve"> and lead to less disruptive behaviours being displayed</w:t>
      </w:r>
      <w:r w:rsidR="4650BA5F" w:rsidRPr="3C48205B">
        <w:rPr>
          <w:rFonts w:ascii="Arial" w:eastAsia="Arial" w:hAnsi="Arial" w:cs="Arial"/>
          <w:sz w:val="22"/>
          <w:szCs w:val="22"/>
        </w:rPr>
        <w:t xml:space="preserve">. </w:t>
      </w:r>
    </w:p>
    <w:p w14:paraId="2DA00E64" w14:textId="24F4D7F1" w:rsidR="6D6F4C13" w:rsidRDefault="6DE00B9B" w:rsidP="3C48205B">
      <w:pPr>
        <w:rPr>
          <w:rFonts w:ascii="Arial" w:eastAsia="Arial" w:hAnsi="Arial" w:cs="Arial"/>
          <w:sz w:val="22"/>
          <w:szCs w:val="22"/>
        </w:rPr>
      </w:pPr>
      <w:r w:rsidRPr="3C48205B">
        <w:rPr>
          <w:rFonts w:ascii="Arial" w:eastAsia="Arial" w:hAnsi="Arial" w:cs="Arial"/>
          <w:sz w:val="22"/>
          <w:szCs w:val="22"/>
        </w:rPr>
        <w:t>Building</w:t>
      </w:r>
      <w:r w:rsidR="0F50CD67" w:rsidRPr="3C48205B">
        <w:rPr>
          <w:rFonts w:ascii="Arial" w:eastAsia="Arial" w:hAnsi="Arial" w:cs="Arial"/>
          <w:sz w:val="22"/>
          <w:szCs w:val="22"/>
        </w:rPr>
        <w:t xml:space="preserve"> relationships with each student in the classroom can have a huge impact on the development they make. </w:t>
      </w:r>
      <w:r w:rsidR="63A886EF" w:rsidRPr="3C48205B">
        <w:rPr>
          <w:rFonts w:ascii="Arial" w:eastAsia="Arial" w:hAnsi="Arial" w:cs="Arial"/>
          <w:sz w:val="22"/>
          <w:szCs w:val="22"/>
        </w:rPr>
        <w:t xml:space="preserve">Taking the time to get to </w:t>
      </w:r>
      <w:r w:rsidR="6C948D52" w:rsidRPr="3C48205B">
        <w:rPr>
          <w:rFonts w:ascii="Arial" w:eastAsia="Arial" w:hAnsi="Arial" w:cs="Arial"/>
          <w:sz w:val="22"/>
          <w:szCs w:val="22"/>
        </w:rPr>
        <w:t>know</w:t>
      </w:r>
      <w:r w:rsidR="63A886EF" w:rsidRPr="3C48205B">
        <w:rPr>
          <w:rFonts w:ascii="Arial" w:eastAsia="Arial" w:hAnsi="Arial" w:cs="Arial"/>
          <w:sz w:val="22"/>
          <w:szCs w:val="22"/>
        </w:rPr>
        <w:t xml:space="preserve"> each student and understanding any struggles they may be facing at home or </w:t>
      </w:r>
      <w:r w:rsidR="2C8957CE" w:rsidRPr="3C48205B">
        <w:rPr>
          <w:rFonts w:ascii="Arial" w:eastAsia="Arial" w:hAnsi="Arial" w:cs="Arial"/>
          <w:sz w:val="22"/>
          <w:szCs w:val="22"/>
        </w:rPr>
        <w:t>academically</w:t>
      </w:r>
      <w:r w:rsidR="63A886EF" w:rsidRPr="3C48205B">
        <w:rPr>
          <w:rFonts w:ascii="Arial" w:eastAsia="Arial" w:hAnsi="Arial" w:cs="Arial"/>
          <w:sz w:val="22"/>
          <w:szCs w:val="22"/>
        </w:rPr>
        <w:t xml:space="preserve"> and being that safe person for them can help </w:t>
      </w:r>
      <w:r w:rsidR="6B652A8C" w:rsidRPr="3C48205B">
        <w:rPr>
          <w:rFonts w:ascii="Arial" w:eastAsia="Arial" w:hAnsi="Arial" w:cs="Arial"/>
          <w:sz w:val="22"/>
          <w:szCs w:val="22"/>
        </w:rPr>
        <w:t>build relationships.</w:t>
      </w:r>
      <w:r w:rsidR="7C0C92BE" w:rsidRPr="3C48205B">
        <w:rPr>
          <w:rFonts w:ascii="Arial" w:eastAsia="Arial" w:hAnsi="Arial" w:cs="Arial"/>
          <w:sz w:val="22"/>
          <w:szCs w:val="22"/>
        </w:rPr>
        <w:t xml:space="preserve"> Taking </w:t>
      </w:r>
      <w:r w:rsidR="44706ED1" w:rsidRPr="3C48205B">
        <w:rPr>
          <w:rFonts w:ascii="Arial" w:eastAsia="Arial" w:hAnsi="Arial" w:cs="Arial"/>
          <w:sz w:val="22"/>
          <w:szCs w:val="22"/>
        </w:rPr>
        <w:t xml:space="preserve">the time to understand and know your </w:t>
      </w:r>
      <w:r w:rsidR="374531FB" w:rsidRPr="3C48205B">
        <w:rPr>
          <w:rFonts w:ascii="Arial" w:eastAsia="Arial" w:hAnsi="Arial" w:cs="Arial"/>
          <w:sz w:val="22"/>
          <w:szCs w:val="22"/>
        </w:rPr>
        <w:t>student's</w:t>
      </w:r>
      <w:r w:rsidR="44706ED1" w:rsidRPr="3C48205B">
        <w:rPr>
          <w:rFonts w:ascii="Arial" w:eastAsia="Arial" w:hAnsi="Arial" w:cs="Arial"/>
          <w:sz w:val="22"/>
          <w:szCs w:val="22"/>
        </w:rPr>
        <w:t xml:space="preserve"> way of learning can help avoid unnecessary misbehaviour. </w:t>
      </w:r>
      <w:proofErr w:type="spellStart"/>
      <w:r w:rsidR="44706ED1" w:rsidRPr="3C48205B">
        <w:rPr>
          <w:rFonts w:ascii="Arial" w:eastAsia="Arial" w:hAnsi="Arial" w:cs="Arial"/>
          <w:sz w:val="22"/>
          <w:szCs w:val="22"/>
        </w:rPr>
        <w:t>Muijus</w:t>
      </w:r>
      <w:proofErr w:type="spellEnd"/>
      <w:r w:rsidR="7F060665" w:rsidRPr="3C48205B">
        <w:rPr>
          <w:rFonts w:ascii="Arial" w:eastAsia="Arial" w:hAnsi="Arial" w:cs="Arial"/>
          <w:sz w:val="22"/>
          <w:szCs w:val="22"/>
        </w:rPr>
        <w:t xml:space="preserve"> and Reynolds (2011) expresses that boredom and lessons that are not tailored to the students interests or/and abilities will </w:t>
      </w:r>
      <w:r w:rsidR="56E91247" w:rsidRPr="3C48205B">
        <w:rPr>
          <w:rFonts w:ascii="Arial" w:eastAsia="Arial" w:hAnsi="Arial" w:cs="Arial"/>
          <w:sz w:val="22"/>
          <w:szCs w:val="22"/>
        </w:rPr>
        <w:t>cause for them to display negative behaviour.</w:t>
      </w:r>
      <w:r w:rsidR="0D87A8D6" w:rsidRPr="3C48205B">
        <w:rPr>
          <w:rFonts w:ascii="Arial" w:eastAsia="Arial" w:hAnsi="Arial" w:cs="Arial"/>
          <w:sz w:val="22"/>
          <w:szCs w:val="22"/>
        </w:rPr>
        <w:t xml:space="preserve"> Resolving this issue can be</w:t>
      </w:r>
      <w:r w:rsidR="586446E3" w:rsidRPr="3C48205B">
        <w:rPr>
          <w:rFonts w:ascii="Arial" w:eastAsia="Arial" w:hAnsi="Arial" w:cs="Arial"/>
          <w:sz w:val="22"/>
          <w:szCs w:val="22"/>
        </w:rPr>
        <w:t xml:space="preserve"> as</w:t>
      </w:r>
      <w:r w:rsidR="0D87A8D6" w:rsidRPr="3C48205B">
        <w:rPr>
          <w:rFonts w:ascii="Arial" w:eastAsia="Arial" w:hAnsi="Arial" w:cs="Arial"/>
          <w:sz w:val="22"/>
          <w:szCs w:val="22"/>
        </w:rPr>
        <w:t xml:space="preserve"> easy as including pupil voice in the classroom and allowing the children to give ideas on what could be included in lessons or how lessons could be delivered. This </w:t>
      </w:r>
      <w:r w:rsidR="3D885F0B" w:rsidRPr="3C48205B">
        <w:rPr>
          <w:rFonts w:ascii="Arial" w:eastAsia="Arial" w:hAnsi="Arial" w:cs="Arial"/>
          <w:sz w:val="22"/>
          <w:szCs w:val="22"/>
        </w:rPr>
        <w:t xml:space="preserve">goes back to making the students feel </w:t>
      </w:r>
      <w:r w:rsidR="1052E0F6" w:rsidRPr="3C48205B">
        <w:rPr>
          <w:rFonts w:ascii="Arial" w:eastAsia="Arial" w:hAnsi="Arial" w:cs="Arial"/>
          <w:sz w:val="22"/>
          <w:szCs w:val="22"/>
        </w:rPr>
        <w:t>a part</w:t>
      </w:r>
      <w:r w:rsidR="3D885F0B" w:rsidRPr="3C48205B">
        <w:rPr>
          <w:rFonts w:ascii="Arial" w:eastAsia="Arial" w:hAnsi="Arial" w:cs="Arial"/>
          <w:sz w:val="22"/>
          <w:szCs w:val="22"/>
        </w:rPr>
        <w:t xml:space="preserve"> of their own learning and their opinions are listened to and acted upon.</w:t>
      </w:r>
      <w:r w:rsidR="5B160439" w:rsidRPr="3C48205B">
        <w:rPr>
          <w:rFonts w:ascii="Arial" w:eastAsia="Arial" w:hAnsi="Arial" w:cs="Arial"/>
          <w:sz w:val="22"/>
          <w:szCs w:val="22"/>
        </w:rPr>
        <w:t xml:space="preserve"> This is supported not just by Estyn (2018) but the</w:t>
      </w:r>
      <w:r w:rsidR="4C0C51AE" w:rsidRPr="3C48205B">
        <w:rPr>
          <w:rFonts w:ascii="Arial" w:eastAsia="Arial" w:hAnsi="Arial" w:cs="Arial"/>
          <w:sz w:val="22"/>
          <w:szCs w:val="22"/>
        </w:rPr>
        <w:t xml:space="preserve"> South Wales Argus</w:t>
      </w:r>
      <w:r w:rsidR="5B160439" w:rsidRPr="3C48205B">
        <w:rPr>
          <w:rFonts w:ascii="Arial" w:eastAsia="Arial" w:hAnsi="Arial" w:cs="Arial"/>
          <w:sz w:val="22"/>
          <w:szCs w:val="22"/>
        </w:rPr>
        <w:t xml:space="preserve"> (</w:t>
      </w:r>
      <w:r w:rsidR="353D54A9" w:rsidRPr="3C48205B">
        <w:rPr>
          <w:rFonts w:ascii="Arial" w:eastAsia="Arial" w:hAnsi="Arial" w:cs="Arial"/>
          <w:sz w:val="22"/>
          <w:szCs w:val="22"/>
        </w:rPr>
        <w:t>201</w:t>
      </w:r>
      <w:r w:rsidR="715C7502" w:rsidRPr="3C48205B">
        <w:rPr>
          <w:rFonts w:ascii="Arial" w:eastAsia="Arial" w:hAnsi="Arial" w:cs="Arial"/>
          <w:sz w:val="22"/>
          <w:szCs w:val="22"/>
        </w:rPr>
        <w:t>9</w:t>
      </w:r>
      <w:r w:rsidR="353D54A9" w:rsidRPr="3C48205B">
        <w:rPr>
          <w:rFonts w:ascii="Arial" w:eastAsia="Arial" w:hAnsi="Arial" w:cs="Arial"/>
          <w:sz w:val="22"/>
          <w:szCs w:val="22"/>
        </w:rPr>
        <w:t>)</w:t>
      </w:r>
      <w:r w:rsidR="5B160439" w:rsidRPr="3C48205B">
        <w:rPr>
          <w:rFonts w:ascii="Arial" w:eastAsia="Arial" w:hAnsi="Arial" w:cs="Arial"/>
          <w:sz w:val="22"/>
          <w:szCs w:val="22"/>
        </w:rPr>
        <w:t xml:space="preserve">, </w:t>
      </w:r>
      <w:r w:rsidR="355F09C5" w:rsidRPr="3C48205B">
        <w:rPr>
          <w:rFonts w:ascii="Arial" w:eastAsia="Arial" w:hAnsi="Arial" w:cs="Arial"/>
          <w:sz w:val="22"/>
          <w:szCs w:val="22"/>
        </w:rPr>
        <w:t xml:space="preserve">both articles state the </w:t>
      </w:r>
      <w:r w:rsidR="31782EC1" w:rsidRPr="3C48205B">
        <w:rPr>
          <w:rFonts w:ascii="Arial" w:eastAsia="Arial" w:hAnsi="Arial" w:cs="Arial"/>
          <w:sz w:val="22"/>
          <w:szCs w:val="22"/>
        </w:rPr>
        <w:t>curriculums</w:t>
      </w:r>
      <w:r w:rsidR="355F09C5" w:rsidRPr="3C48205B">
        <w:rPr>
          <w:rFonts w:ascii="Arial" w:eastAsia="Arial" w:hAnsi="Arial" w:cs="Arial"/>
          <w:sz w:val="22"/>
          <w:szCs w:val="22"/>
        </w:rPr>
        <w:t xml:space="preserve"> aim is built to “exci</w:t>
      </w:r>
      <w:r w:rsidR="6F649774" w:rsidRPr="3C48205B">
        <w:rPr>
          <w:rFonts w:ascii="Arial" w:eastAsia="Arial" w:hAnsi="Arial" w:cs="Arial"/>
          <w:sz w:val="22"/>
          <w:szCs w:val="22"/>
        </w:rPr>
        <w:t>te, challenge and empower pupils and teachers” and to allow pupils to be at the heart of their learning.</w:t>
      </w:r>
      <w:r w:rsidR="6BF88EF5" w:rsidRPr="3C48205B">
        <w:rPr>
          <w:rFonts w:ascii="Arial" w:eastAsia="Arial" w:hAnsi="Arial" w:cs="Arial"/>
          <w:sz w:val="22"/>
          <w:szCs w:val="22"/>
        </w:rPr>
        <w:t xml:space="preserve"> </w:t>
      </w:r>
      <w:r w:rsidR="6B652A8C" w:rsidRPr="3C48205B">
        <w:rPr>
          <w:rFonts w:ascii="Arial" w:eastAsia="Arial" w:hAnsi="Arial" w:cs="Arial"/>
          <w:sz w:val="22"/>
          <w:szCs w:val="22"/>
        </w:rPr>
        <w:t xml:space="preserve">Understanding a </w:t>
      </w:r>
      <w:r w:rsidR="09BD47AB" w:rsidRPr="3C48205B">
        <w:rPr>
          <w:rFonts w:ascii="Arial" w:eastAsia="Arial" w:hAnsi="Arial" w:cs="Arial"/>
          <w:sz w:val="22"/>
          <w:szCs w:val="22"/>
        </w:rPr>
        <w:t>student's</w:t>
      </w:r>
      <w:r w:rsidR="6B652A8C" w:rsidRPr="3C48205B">
        <w:rPr>
          <w:rFonts w:ascii="Arial" w:eastAsia="Arial" w:hAnsi="Arial" w:cs="Arial"/>
          <w:sz w:val="22"/>
          <w:szCs w:val="22"/>
        </w:rPr>
        <w:t xml:space="preserve"> background and taking the time to take to them and ask them what you as a </w:t>
      </w:r>
      <w:r w:rsidR="4819E0F4" w:rsidRPr="3C48205B">
        <w:rPr>
          <w:rFonts w:ascii="Arial" w:eastAsia="Arial" w:hAnsi="Arial" w:cs="Arial"/>
          <w:sz w:val="22"/>
          <w:szCs w:val="22"/>
        </w:rPr>
        <w:t>professional</w:t>
      </w:r>
      <w:r w:rsidR="6B652A8C" w:rsidRPr="3C48205B">
        <w:rPr>
          <w:rFonts w:ascii="Arial" w:eastAsia="Arial" w:hAnsi="Arial" w:cs="Arial"/>
          <w:sz w:val="22"/>
          <w:szCs w:val="22"/>
        </w:rPr>
        <w:t xml:space="preserve"> can put in place for them will help them to </w:t>
      </w:r>
      <w:bookmarkStart w:id="0" w:name="_Int_dqcGLsOF"/>
      <w:r w:rsidR="6B652A8C" w:rsidRPr="3C48205B">
        <w:rPr>
          <w:rFonts w:ascii="Arial" w:eastAsia="Arial" w:hAnsi="Arial" w:cs="Arial"/>
          <w:sz w:val="22"/>
          <w:szCs w:val="22"/>
        </w:rPr>
        <w:t>open up</w:t>
      </w:r>
      <w:bookmarkEnd w:id="0"/>
      <w:r w:rsidR="6B652A8C" w:rsidRPr="3C48205B">
        <w:rPr>
          <w:rFonts w:ascii="Arial" w:eastAsia="Arial" w:hAnsi="Arial" w:cs="Arial"/>
          <w:sz w:val="22"/>
          <w:szCs w:val="22"/>
        </w:rPr>
        <w:t xml:space="preserve"> in the fu</w:t>
      </w:r>
      <w:r w:rsidR="01D8AAC4" w:rsidRPr="3C48205B">
        <w:rPr>
          <w:rFonts w:ascii="Arial" w:eastAsia="Arial" w:hAnsi="Arial" w:cs="Arial"/>
          <w:sz w:val="22"/>
          <w:szCs w:val="22"/>
        </w:rPr>
        <w:t xml:space="preserve">ture when they </w:t>
      </w:r>
      <w:bookmarkStart w:id="1" w:name="_Int_5BrUsLMJ"/>
      <w:r w:rsidR="01D8AAC4" w:rsidRPr="3C48205B">
        <w:rPr>
          <w:rFonts w:ascii="Arial" w:eastAsia="Arial" w:hAnsi="Arial" w:cs="Arial"/>
          <w:sz w:val="22"/>
          <w:szCs w:val="22"/>
        </w:rPr>
        <w:t>are in need of</w:t>
      </w:r>
      <w:bookmarkEnd w:id="1"/>
      <w:r w:rsidR="01D8AAC4" w:rsidRPr="3C48205B">
        <w:rPr>
          <w:rFonts w:ascii="Arial" w:eastAsia="Arial" w:hAnsi="Arial" w:cs="Arial"/>
          <w:sz w:val="22"/>
          <w:szCs w:val="22"/>
        </w:rPr>
        <w:t xml:space="preserve"> support.</w:t>
      </w:r>
      <w:r w:rsidR="543E72B8" w:rsidRPr="3C48205B">
        <w:rPr>
          <w:rFonts w:ascii="Arial" w:eastAsia="Arial" w:hAnsi="Arial" w:cs="Arial"/>
          <w:sz w:val="22"/>
          <w:szCs w:val="22"/>
        </w:rPr>
        <w:t xml:space="preserve"> A </w:t>
      </w:r>
      <w:r w:rsidR="3955C4A8" w:rsidRPr="3C48205B">
        <w:rPr>
          <w:rFonts w:ascii="Arial" w:eastAsia="Arial" w:hAnsi="Arial" w:cs="Arial"/>
          <w:sz w:val="22"/>
          <w:szCs w:val="22"/>
        </w:rPr>
        <w:t>professional</w:t>
      </w:r>
      <w:r w:rsidR="543E72B8" w:rsidRPr="3C48205B">
        <w:rPr>
          <w:rFonts w:ascii="Arial" w:eastAsia="Arial" w:hAnsi="Arial" w:cs="Arial"/>
          <w:sz w:val="22"/>
          <w:szCs w:val="22"/>
        </w:rPr>
        <w:t xml:space="preserve"> can only put in place early intervention for students if that initial relationship is made, creating a safe and no </w:t>
      </w:r>
      <w:r w:rsidR="0CC76FBB" w:rsidRPr="3C48205B">
        <w:rPr>
          <w:rFonts w:ascii="Arial" w:eastAsia="Arial" w:hAnsi="Arial" w:cs="Arial"/>
          <w:sz w:val="22"/>
          <w:szCs w:val="22"/>
        </w:rPr>
        <w:t>judgment</w:t>
      </w:r>
      <w:r w:rsidR="543E72B8" w:rsidRPr="3C48205B">
        <w:rPr>
          <w:rFonts w:ascii="Arial" w:eastAsia="Arial" w:hAnsi="Arial" w:cs="Arial"/>
          <w:sz w:val="22"/>
          <w:szCs w:val="22"/>
        </w:rPr>
        <w:t xml:space="preserve"> env</w:t>
      </w:r>
      <w:r w:rsidR="7DD94F01" w:rsidRPr="3C48205B">
        <w:rPr>
          <w:rFonts w:ascii="Arial" w:eastAsia="Arial" w:hAnsi="Arial" w:cs="Arial"/>
          <w:sz w:val="22"/>
          <w:szCs w:val="22"/>
        </w:rPr>
        <w:t>ironment.</w:t>
      </w:r>
      <w:r w:rsidR="4B411778" w:rsidRPr="3C48205B">
        <w:rPr>
          <w:rFonts w:ascii="Arial" w:eastAsia="Arial" w:hAnsi="Arial" w:cs="Arial"/>
          <w:sz w:val="22"/>
          <w:szCs w:val="22"/>
        </w:rPr>
        <w:t xml:space="preserve"> Green House Learning (2024) </w:t>
      </w:r>
      <w:r w:rsidR="63E028FB" w:rsidRPr="3C48205B">
        <w:rPr>
          <w:rFonts w:ascii="Arial" w:eastAsia="Arial" w:hAnsi="Arial" w:cs="Arial"/>
          <w:sz w:val="22"/>
          <w:szCs w:val="22"/>
        </w:rPr>
        <w:t xml:space="preserve">agrees that making the time to know all students </w:t>
      </w:r>
      <w:r w:rsidR="71F7735E" w:rsidRPr="3C48205B">
        <w:rPr>
          <w:rFonts w:ascii="Arial" w:eastAsia="Arial" w:hAnsi="Arial" w:cs="Arial"/>
          <w:sz w:val="22"/>
          <w:szCs w:val="22"/>
        </w:rPr>
        <w:t>creates</w:t>
      </w:r>
      <w:r w:rsidR="63E028FB" w:rsidRPr="3C48205B">
        <w:rPr>
          <w:rFonts w:ascii="Arial" w:eastAsia="Arial" w:hAnsi="Arial" w:cs="Arial"/>
          <w:sz w:val="22"/>
          <w:szCs w:val="22"/>
        </w:rPr>
        <w:t xml:space="preserve"> a ‘safe learning environment’, celebrating divers</w:t>
      </w:r>
      <w:r w:rsidR="79BB521E" w:rsidRPr="3C48205B">
        <w:rPr>
          <w:rFonts w:ascii="Arial" w:eastAsia="Arial" w:hAnsi="Arial" w:cs="Arial"/>
          <w:sz w:val="22"/>
          <w:szCs w:val="22"/>
        </w:rPr>
        <w:t xml:space="preserve">ity and showing an interest in the </w:t>
      </w:r>
      <w:r w:rsidR="54BFED32" w:rsidRPr="3C48205B">
        <w:rPr>
          <w:rFonts w:ascii="Arial" w:eastAsia="Arial" w:hAnsi="Arial" w:cs="Arial"/>
          <w:sz w:val="22"/>
          <w:szCs w:val="22"/>
        </w:rPr>
        <w:t>religions</w:t>
      </w:r>
      <w:r w:rsidR="79BB521E" w:rsidRPr="3C48205B">
        <w:rPr>
          <w:rFonts w:ascii="Arial" w:eastAsia="Arial" w:hAnsi="Arial" w:cs="Arial"/>
          <w:sz w:val="22"/>
          <w:szCs w:val="22"/>
        </w:rPr>
        <w:t xml:space="preserve"> of students, modelling expectations you have set for students and reminding them </w:t>
      </w:r>
      <w:r w:rsidR="2425976F" w:rsidRPr="3C48205B">
        <w:rPr>
          <w:rFonts w:ascii="Arial" w:eastAsia="Arial" w:hAnsi="Arial" w:cs="Arial"/>
          <w:sz w:val="22"/>
          <w:szCs w:val="22"/>
        </w:rPr>
        <w:t xml:space="preserve">mistakes are a way of learning. </w:t>
      </w:r>
      <w:r w:rsidR="7DD6AC4D" w:rsidRPr="3C48205B">
        <w:rPr>
          <w:rFonts w:ascii="Arial" w:eastAsia="Arial" w:hAnsi="Arial" w:cs="Arial"/>
          <w:sz w:val="22"/>
          <w:szCs w:val="22"/>
        </w:rPr>
        <w:t>All</w:t>
      </w:r>
      <w:r w:rsidR="2425976F" w:rsidRPr="3C48205B">
        <w:rPr>
          <w:rFonts w:ascii="Arial" w:eastAsia="Arial" w:hAnsi="Arial" w:cs="Arial"/>
          <w:sz w:val="22"/>
          <w:szCs w:val="22"/>
        </w:rPr>
        <w:t xml:space="preserve"> these aspects will create that ‘safe learning </w:t>
      </w:r>
      <w:r w:rsidR="5A7F3E0C" w:rsidRPr="3C48205B">
        <w:rPr>
          <w:rFonts w:ascii="Arial" w:eastAsia="Arial" w:hAnsi="Arial" w:cs="Arial"/>
          <w:sz w:val="22"/>
          <w:szCs w:val="22"/>
        </w:rPr>
        <w:t>environment</w:t>
      </w:r>
      <w:r w:rsidR="2425976F" w:rsidRPr="3C48205B">
        <w:rPr>
          <w:rFonts w:ascii="Arial" w:eastAsia="Arial" w:hAnsi="Arial" w:cs="Arial"/>
          <w:sz w:val="22"/>
          <w:szCs w:val="22"/>
        </w:rPr>
        <w:t xml:space="preserve">’ that Green House Learning (2024) </w:t>
      </w:r>
      <w:r w:rsidR="51E8122A" w:rsidRPr="3C48205B">
        <w:rPr>
          <w:rFonts w:ascii="Arial" w:eastAsia="Arial" w:hAnsi="Arial" w:cs="Arial"/>
          <w:sz w:val="22"/>
          <w:szCs w:val="22"/>
        </w:rPr>
        <w:t>expresses.</w:t>
      </w:r>
    </w:p>
    <w:p w14:paraId="149F5C0C" w14:textId="710E66CD" w:rsidR="6D6F4C13" w:rsidRDefault="6D6F4C13" w:rsidP="3C48205B">
      <w:pPr>
        <w:rPr>
          <w:rFonts w:ascii="Arial" w:eastAsia="Arial" w:hAnsi="Arial" w:cs="Arial"/>
          <w:sz w:val="22"/>
          <w:szCs w:val="22"/>
        </w:rPr>
      </w:pPr>
      <w:r w:rsidRPr="3C48205B">
        <w:rPr>
          <w:rFonts w:ascii="Arial" w:eastAsia="Arial" w:hAnsi="Arial" w:cs="Arial"/>
          <w:sz w:val="22"/>
          <w:szCs w:val="22"/>
        </w:rPr>
        <w:t xml:space="preserve">Rudolf Dreikures was a </w:t>
      </w:r>
      <w:r w:rsidR="24925518" w:rsidRPr="3C48205B">
        <w:rPr>
          <w:rFonts w:ascii="Arial" w:eastAsia="Arial" w:hAnsi="Arial" w:cs="Arial"/>
          <w:sz w:val="22"/>
          <w:szCs w:val="22"/>
        </w:rPr>
        <w:t>psychiatrist</w:t>
      </w:r>
      <w:r w:rsidRPr="3C48205B">
        <w:rPr>
          <w:rFonts w:ascii="Arial" w:eastAsia="Arial" w:hAnsi="Arial" w:cs="Arial"/>
          <w:sz w:val="22"/>
          <w:szCs w:val="22"/>
        </w:rPr>
        <w:t xml:space="preserve"> and </w:t>
      </w:r>
      <w:r w:rsidR="4598F3E3" w:rsidRPr="3C48205B">
        <w:rPr>
          <w:rFonts w:ascii="Arial" w:eastAsia="Arial" w:hAnsi="Arial" w:cs="Arial"/>
          <w:sz w:val="22"/>
          <w:szCs w:val="22"/>
        </w:rPr>
        <w:t>educator,</w:t>
      </w:r>
      <w:r w:rsidRPr="3C48205B">
        <w:rPr>
          <w:rFonts w:ascii="Arial" w:eastAsia="Arial" w:hAnsi="Arial" w:cs="Arial"/>
          <w:sz w:val="22"/>
          <w:szCs w:val="22"/>
        </w:rPr>
        <w:t xml:space="preserve"> he </w:t>
      </w:r>
      <w:r w:rsidR="593717F1" w:rsidRPr="3C48205B">
        <w:rPr>
          <w:rFonts w:ascii="Arial" w:eastAsia="Arial" w:hAnsi="Arial" w:cs="Arial"/>
          <w:sz w:val="22"/>
          <w:szCs w:val="22"/>
        </w:rPr>
        <w:t>believed</w:t>
      </w:r>
      <w:r w:rsidRPr="3C48205B">
        <w:rPr>
          <w:rFonts w:ascii="Arial" w:eastAsia="Arial" w:hAnsi="Arial" w:cs="Arial"/>
          <w:sz w:val="22"/>
          <w:szCs w:val="22"/>
        </w:rPr>
        <w:t xml:space="preserve"> th</w:t>
      </w:r>
      <w:r w:rsidR="5C77F7BA" w:rsidRPr="3C48205B">
        <w:rPr>
          <w:rFonts w:ascii="Arial" w:eastAsia="Arial" w:hAnsi="Arial" w:cs="Arial"/>
          <w:sz w:val="22"/>
          <w:szCs w:val="22"/>
        </w:rPr>
        <w:t xml:space="preserve">at “human misbehaviour is the result of feeling a lack of belonging to one’s </w:t>
      </w:r>
      <w:r w:rsidR="0EA77BB0" w:rsidRPr="3C48205B">
        <w:rPr>
          <w:rFonts w:ascii="Arial" w:eastAsia="Arial" w:hAnsi="Arial" w:cs="Arial"/>
          <w:sz w:val="22"/>
          <w:szCs w:val="22"/>
        </w:rPr>
        <w:t>social</w:t>
      </w:r>
      <w:r w:rsidR="5C77F7BA" w:rsidRPr="3C48205B">
        <w:rPr>
          <w:rFonts w:ascii="Arial" w:eastAsia="Arial" w:hAnsi="Arial" w:cs="Arial"/>
          <w:sz w:val="22"/>
          <w:szCs w:val="22"/>
        </w:rPr>
        <w:t xml:space="preserve"> group” </w:t>
      </w:r>
      <w:r w:rsidR="40A30699" w:rsidRPr="3C48205B">
        <w:rPr>
          <w:rFonts w:ascii="Arial" w:eastAsia="Arial" w:hAnsi="Arial" w:cs="Arial"/>
          <w:sz w:val="22"/>
          <w:szCs w:val="22"/>
        </w:rPr>
        <w:t xml:space="preserve">(Britannica, no date). This can be </w:t>
      </w:r>
      <w:r w:rsidR="54341F91" w:rsidRPr="3C48205B">
        <w:rPr>
          <w:rFonts w:ascii="Arial" w:eastAsia="Arial" w:hAnsi="Arial" w:cs="Arial"/>
          <w:sz w:val="22"/>
          <w:szCs w:val="22"/>
        </w:rPr>
        <w:t xml:space="preserve">a potential reason for negative behaviour being displayed in classrooms. </w:t>
      </w:r>
      <w:r w:rsidR="0323262D" w:rsidRPr="3C48205B">
        <w:rPr>
          <w:rFonts w:ascii="Arial" w:eastAsia="Arial" w:hAnsi="Arial" w:cs="Arial"/>
          <w:sz w:val="22"/>
          <w:szCs w:val="22"/>
        </w:rPr>
        <w:t>Forming</w:t>
      </w:r>
      <w:r w:rsidR="54341F91" w:rsidRPr="3C48205B">
        <w:rPr>
          <w:rFonts w:ascii="Arial" w:eastAsia="Arial" w:hAnsi="Arial" w:cs="Arial"/>
          <w:sz w:val="22"/>
          <w:szCs w:val="22"/>
        </w:rPr>
        <w:t xml:space="preserve"> them </w:t>
      </w:r>
      <w:r w:rsidR="5A5BDE13" w:rsidRPr="3C48205B">
        <w:rPr>
          <w:rFonts w:ascii="Arial" w:eastAsia="Arial" w:hAnsi="Arial" w:cs="Arial"/>
          <w:sz w:val="22"/>
          <w:szCs w:val="22"/>
        </w:rPr>
        <w:t>crucial</w:t>
      </w:r>
      <w:r w:rsidR="54341F91" w:rsidRPr="3C48205B">
        <w:rPr>
          <w:rFonts w:ascii="Arial" w:eastAsia="Arial" w:hAnsi="Arial" w:cs="Arial"/>
          <w:sz w:val="22"/>
          <w:szCs w:val="22"/>
        </w:rPr>
        <w:t xml:space="preserve"> relationships with each child and giving them the sense of </w:t>
      </w:r>
      <w:r w:rsidR="115F9F43" w:rsidRPr="3C48205B">
        <w:rPr>
          <w:rFonts w:ascii="Arial" w:eastAsia="Arial" w:hAnsi="Arial" w:cs="Arial"/>
          <w:sz w:val="22"/>
          <w:szCs w:val="22"/>
        </w:rPr>
        <w:t>belonging</w:t>
      </w:r>
      <w:r w:rsidR="54341F91" w:rsidRPr="3C48205B">
        <w:rPr>
          <w:rFonts w:ascii="Arial" w:eastAsia="Arial" w:hAnsi="Arial" w:cs="Arial"/>
          <w:sz w:val="22"/>
          <w:szCs w:val="22"/>
        </w:rPr>
        <w:t xml:space="preserve"> can help to </w:t>
      </w:r>
      <w:r w:rsidR="4C3464F4" w:rsidRPr="3C48205B">
        <w:rPr>
          <w:rFonts w:ascii="Arial" w:eastAsia="Arial" w:hAnsi="Arial" w:cs="Arial"/>
          <w:sz w:val="22"/>
          <w:szCs w:val="22"/>
        </w:rPr>
        <w:t xml:space="preserve">display </w:t>
      </w:r>
      <w:r w:rsidR="5663EF80" w:rsidRPr="3C48205B">
        <w:rPr>
          <w:rFonts w:ascii="Arial" w:eastAsia="Arial" w:hAnsi="Arial" w:cs="Arial"/>
          <w:sz w:val="22"/>
          <w:szCs w:val="22"/>
        </w:rPr>
        <w:t>positive</w:t>
      </w:r>
      <w:r w:rsidR="4C3464F4" w:rsidRPr="3C48205B">
        <w:rPr>
          <w:rFonts w:ascii="Arial" w:eastAsia="Arial" w:hAnsi="Arial" w:cs="Arial"/>
          <w:sz w:val="22"/>
          <w:szCs w:val="22"/>
        </w:rPr>
        <w:t xml:space="preserve"> behaviour.</w:t>
      </w:r>
      <w:r w:rsidR="5BE9E3B0" w:rsidRPr="3C48205B">
        <w:rPr>
          <w:rFonts w:ascii="Arial" w:eastAsia="Arial" w:hAnsi="Arial" w:cs="Arial"/>
          <w:sz w:val="22"/>
          <w:szCs w:val="22"/>
        </w:rPr>
        <w:t xml:space="preserve"> Classroom </w:t>
      </w:r>
      <w:r w:rsidR="32B34D14" w:rsidRPr="3C48205B">
        <w:rPr>
          <w:rFonts w:ascii="Arial" w:eastAsia="Arial" w:hAnsi="Arial" w:cs="Arial"/>
          <w:sz w:val="22"/>
          <w:szCs w:val="22"/>
        </w:rPr>
        <w:t>Management</w:t>
      </w:r>
      <w:r w:rsidR="2C92086E" w:rsidRPr="3C48205B">
        <w:rPr>
          <w:rFonts w:ascii="Arial" w:eastAsia="Arial" w:hAnsi="Arial" w:cs="Arial"/>
          <w:sz w:val="22"/>
          <w:szCs w:val="22"/>
        </w:rPr>
        <w:t xml:space="preserve"> Experts (2023) explained </w:t>
      </w:r>
      <w:r w:rsidR="1370FE42" w:rsidRPr="3C48205B">
        <w:rPr>
          <w:rFonts w:ascii="Arial" w:eastAsia="Arial" w:hAnsi="Arial" w:cs="Arial"/>
          <w:sz w:val="22"/>
          <w:szCs w:val="22"/>
        </w:rPr>
        <w:t xml:space="preserve">that Dreikurs </w:t>
      </w:r>
      <w:r w:rsidR="63997BF9" w:rsidRPr="3C48205B">
        <w:rPr>
          <w:rFonts w:ascii="Arial" w:eastAsia="Arial" w:hAnsi="Arial" w:cs="Arial"/>
          <w:sz w:val="22"/>
          <w:szCs w:val="22"/>
        </w:rPr>
        <w:t>believed</w:t>
      </w:r>
      <w:r w:rsidR="1370FE42" w:rsidRPr="3C48205B">
        <w:rPr>
          <w:rFonts w:ascii="Arial" w:eastAsia="Arial" w:hAnsi="Arial" w:cs="Arial"/>
          <w:sz w:val="22"/>
          <w:szCs w:val="22"/>
        </w:rPr>
        <w:t xml:space="preserve"> if </w:t>
      </w:r>
      <w:r w:rsidR="1C39BDA8" w:rsidRPr="3C48205B">
        <w:rPr>
          <w:rFonts w:ascii="Arial" w:eastAsia="Arial" w:hAnsi="Arial" w:cs="Arial"/>
          <w:sz w:val="22"/>
          <w:szCs w:val="22"/>
        </w:rPr>
        <w:t xml:space="preserve">there are four key </w:t>
      </w:r>
      <w:r w:rsidR="1C105A06" w:rsidRPr="3C48205B">
        <w:rPr>
          <w:rFonts w:ascii="Arial" w:eastAsia="Arial" w:hAnsi="Arial" w:cs="Arial"/>
          <w:sz w:val="22"/>
          <w:szCs w:val="22"/>
        </w:rPr>
        <w:t>principles</w:t>
      </w:r>
      <w:r w:rsidR="1C39BDA8" w:rsidRPr="3C48205B">
        <w:rPr>
          <w:rFonts w:ascii="Arial" w:eastAsia="Arial" w:hAnsi="Arial" w:cs="Arial"/>
          <w:sz w:val="22"/>
          <w:szCs w:val="22"/>
        </w:rPr>
        <w:t xml:space="preserve"> in education to </w:t>
      </w:r>
      <w:r w:rsidR="3B5CA6DF" w:rsidRPr="3C48205B">
        <w:rPr>
          <w:rFonts w:ascii="Arial" w:eastAsia="Arial" w:hAnsi="Arial" w:cs="Arial"/>
          <w:sz w:val="22"/>
          <w:szCs w:val="22"/>
        </w:rPr>
        <w:t>support classroom management and how relationships can support this also.</w:t>
      </w:r>
      <w:r w:rsidR="638BF355" w:rsidRPr="3C48205B">
        <w:rPr>
          <w:rFonts w:ascii="Arial" w:eastAsia="Arial" w:hAnsi="Arial" w:cs="Arial"/>
          <w:sz w:val="22"/>
          <w:szCs w:val="22"/>
        </w:rPr>
        <w:t xml:space="preserve"> These four principles are</w:t>
      </w:r>
      <w:r w:rsidR="5809B9FB" w:rsidRPr="3C48205B">
        <w:rPr>
          <w:rFonts w:ascii="Arial" w:eastAsia="Arial" w:hAnsi="Arial" w:cs="Arial"/>
          <w:sz w:val="22"/>
          <w:szCs w:val="22"/>
        </w:rPr>
        <w:t xml:space="preserve"> “wants to get along with others, wants to be accepted and appreciated, wants to feel important and capable within life and wants power over his own life” (</w:t>
      </w:r>
      <w:r w:rsidR="449D261D" w:rsidRPr="3C48205B">
        <w:rPr>
          <w:rFonts w:ascii="Arial" w:eastAsia="Arial" w:hAnsi="Arial" w:cs="Arial"/>
          <w:sz w:val="22"/>
          <w:szCs w:val="22"/>
        </w:rPr>
        <w:t>Classroom Management Ex</w:t>
      </w:r>
      <w:r w:rsidR="39DDD151" w:rsidRPr="3C48205B">
        <w:rPr>
          <w:rFonts w:ascii="Arial" w:eastAsia="Arial" w:hAnsi="Arial" w:cs="Arial"/>
          <w:sz w:val="22"/>
          <w:szCs w:val="22"/>
        </w:rPr>
        <w:t>perts, 2023).</w:t>
      </w:r>
      <w:r w:rsidR="6F67E43F" w:rsidRPr="3C48205B">
        <w:rPr>
          <w:rFonts w:ascii="Arial" w:eastAsia="Arial" w:hAnsi="Arial" w:cs="Arial"/>
          <w:sz w:val="22"/>
          <w:szCs w:val="22"/>
        </w:rPr>
        <w:t xml:space="preserve"> Creating positive relationships with students can help these four principles to be met and create a </w:t>
      </w:r>
      <w:r w:rsidR="02DC4B60" w:rsidRPr="3C48205B">
        <w:rPr>
          <w:rFonts w:ascii="Arial" w:eastAsia="Arial" w:hAnsi="Arial" w:cs="Arial"/>
          <w:sz w:val="22"/>
          <w:szCs w:val="22"/>
        </w:rPr>
        <w:t>more productive and happier</w:t>
      </w:r>
      <w:r w:rsidR="6F67E43F" w:rsidRPr="3C48205B">
        <w:rPr>
          <w:rFonts w:ascii="Arial" w:eastAsia="Arial" w:hAnsi="Arial" w:cs="Arial"/>
          <w:sz w:val="22"/>
          <w:szCs w:val="22"/>
        </w:rPr>
        <w:t xml:space="preserve"> </w:t>
      </w:r>
      <w:r w:rsidR="62DF2B34" w:rsidRPr="3C48205B">
        <w:rPr>
          <w:rFonts w:ascii="Arial" w:eastAsia="Arial" w:hAnsi="Arial" w:cs="Arial"/>
          <w:sz w:val="22"/>
          <w:szCs w:val="22"/>
        </w:rPr>
        <w:t>environment</w:t>
      </w:r>
      <w:r w:rsidR="6F67E43F" w:rsidRPr="3C48205B">
        <w:rPr>
          <w:rFonts w:ascii="Arial" w:eastAsia="Arial" w:hAnsi="Arial" w:cs="Arial"/>
          <w:sz w:val="22"/>
          <w:szCs w:val="22"/>
        </w:rPr>
        <w:t>. Howev</w:t>
      </w:r>
      <w:r w:rsidR="5CF74AAA" w:rsidRPr="3C48205B">
        <w:rPr>
          <w:rFonts w:ascii="Arial" w:eastAsia="Arial" w:hAnsi="Arial" w:cs="Arial"/>
          <w:sz w:val="22"/>
          <w:szCs w:val="22"/>
        </w:rPr>
        <w:t xml:space="preserve">er, if these four </w:t>
      </w:r>
      <w:r w:rsidR="52574A4B" w:rsidRPr="3C48205B">
        <w:rPr>
          <w:rFonts w:ascii="Arial" w:eastAsia="Arial" w:hAnsi="Arial" w:cs="Arial"/>
          <w:sz w:val="22"/>
          <w:szCs w:val="22"/>
        </w:rPr>
        <w:t>principles</w:t>
      </w:r>
      <w:r w:rsidR="5CF74AAA" w:rsidRPr="3C48205B">
        <w:rPr>
          <w:rFonts w:ascii="Arial" w:eastAsia="Arial" w:hAnsi="Arial" w:cs="Arial"/>
          <w:sz w:val="22"/>
          <w:szCs w:val="22"/>
        </w:rPr>
        <w:t xml:space="preserve"> are abused it can have the opposite effects and lead to negative behaviour.</w:t>
      </w:r>
      <w:r w:rsidR="5E12AD88" w:rsidRPr="3C48205B">
        <w:rPr>
          <w:rFonts w:ascii="Arial" w:eastAsia="Arial" w:hAnsi="Arial" w:cs="Arial"/>
          <w:sz w:val="22"/>
          <w:szCs w:val="22"/>
        </w:rPr>
        <w:t xml:space="preserve"> If clear boundaries are not set by the </w:t>
      </w:r>
      <w:r w:rsidR="6D6CA460" w:rsidRPr="3C48205B">
        <w:rPr>
          <w:rFonts w:ascii="Arial" w:eastAsia="Arial" w:hAnsi="Arial" w:cs="Arial"/>
          <w:sz w:val="22"/>
          <w:szCs w:val="22"/>
        </w:rPr>
        <w:t>teacher,</w:t>
      </w:r>
      <w:r w:rsidR="5E12AD88" w:rsidRPr="3C48205B">
        <w:rPr>
          <w:rFonts w:ascii="Arial" w:eastAsia="Arial" w:hAnsi="Arial" w:cs="Arial"/>
          <w:sz w:val="22"/>
          <w:szCs w:val="22"/>
        </w:rPr>
        <w:t xml:space="preserve"> the </w:t>
      </w:r>
      <w:r w:rsidR="21AD9F1C" w:rsidRPr="3C48205B">
        <w:rPr>
          <w:rFonts w:ascii="Arial" w:eastAsia="Arial" w:hAnsi="Arial" w:cs="Arial"/>
          <w:sz w:val="22"/>
          <w:szCs w:val="22"/>
        </w:rPr>
        <w:t>relationship</w:t>
      </w:r>
      <w:r w:rsidR="5E12AD88" w:rsidRPr="3C48205B">
        <w:rPr>
          <w:rFonts w:ascii="Arial" w:eastAsia="Arial" w:hAnsi="Arial" w:cs="Arial"/>
          <w:sz w:val="22"/>
          <w:szCs w:val="22"/>
        </w:rPr>
        <w:t xml:space="preserve"> between student and teacher can become confusing.</w:t>
      </w:r>
      <w:r w:rsidR="201FB3AD" w:rsidRPr="3C48205B">
        <w:rPr>
          <w:rFonts w:ascii="Arial" w:eastAsia="Arial" w:hAnsi="Arial" w:cs="Arial"/>
          <w:sz w:val="22"/>
          <w:szCs w:val="22"/>
        </w:rPr>
        <w:t xml:space="preserve"> Students may begin to see the teacher more as a friend than a professional model.</w:t>
      </w:r>
      <w:r w:rsidR="1797FAD3" w:rsidRPr="3C48205B">
        <w:rPr>
          <w:rFonts w:ascii="Arial" w:eastAsia="Arial" w:hAnsi="Arial" w:cs="Arial"/>
          <w:sz w:val="22"/>
          <w:szCs w:val="22"/>
        </w:rPr>
        <w:t xml:space="preserve"> These students may </w:t>
      </w:r>
      <w:r w:rsidR="43455A2E" w:rsidRPr="3C48205B">
        <w:rPr>
          <w:rFonts w:ascii="Arial" w:eastAsia="Arial" w:hAnsi="Arial" w:cs="Arial"/>
          <w:sz w:val="22"/>
          <w:szCs w:val="22"/>
        </w:rPr>
        <w:t xml:space="preserve">start to </w:t>
      </w:r>
      <w:r w:rsidR="01CA916E" w:rsidRPr="3C48205B">
        <w:rPr>
          <w:rFonts w:ascii="Arial" w:eastAsia="Arial" w:hAnsi="Arial" w:cs="Arial"/>
          <w:sz w:val="22"/>
          <w:szCs w:val="22"/>
        </w:rPr>
        <w:t>disregard</w:t>
      </w:r>
      <w:r w:rsidR="43455A2E" w:rsidRPr="3C48205B">
        <w:rPr>
          <w:rFonts w:ascii="Arial" w:eastAsia="Arial" w:hAnsi="Arial" w:cs="Arial"/>
          <w:sz w:val="22"/>
          <w:szCs w:val="22"/>
        </w:rPr>
        <w:t xml:space="preserve"> the authority of the teacher and start testing how far they can</w:t>
      </w:r>
      <w:r w:rsidR="04E61541" w:rsidRPr="3C48205B">
        <w:rPr>
          <w:rFonts w:ascii="Arial" w:eastAsia="Arial" w:hAnsi="Arial" w:cs="Arial"/>
          <w:sz w:val="22"/>
          <w:szCs w:val="22"/>
        </w:rPr>
        <w:t xml:space="preserve"> </w:t>
      </w:r>
      <w:r w:rsidR="43455A2E" w:rsidRPr="3C48205B">
        <w:rPr>
          <w:rFonts w:ascii="Arial" w:eastAsia="Arial" w:hAnsi="Arial" w:cs="Arial"/>
          <w:sz w:val="22"/>
          <w:szCs w:val="22"/>
        </w:rPr>
        <w:t>pus</w:t>
      </w:r>
      <w:r w:rsidR="3F9E0ED1" w:rsidRPr="3C48205B">
        <w:rPr>
          <w:rFonts w:ascii="Arial" w:eastAsia="Arial" w:hAnsi="Arial" w:cs="Arial"/>
          <w:sz w:val="22"/>
          <w:szCs w:val="22"/>
        </w:rPr>
        <w:t>h</w:t>
      </w:r>
      <w:r w:rsidR="1797FAD3" w:rsidRPr="3C48205B">
        <w:rPr>
          <w:rFonts w:ascii="Arial" w:eastAsia="Arial" w:hAnsi="Arial" w:cs="Arial"/>
          <w:sz w:val="22"/>
          <w:szCs w:val="22"/>
        </w:rPr>
        <w:t xml:space="preserve"> against </w:t>
      </w:r>
      <w:r w:rsidR="657A32FC" w:rsidRPr="3C48205B">
        <w:rPr>
          <w:rFonts w:ascii="Arial" w:eastAsia="Arial" w:hAnsi="Arial" w:cs="Arial"/>
          <w:sz w:val="22"/>
          <w:szCs w:val="22"/>
        </w:rPr>
        <w:t xml:space="preserve">rules to </w:t>
      </w:r>
      <w:r w:rsidR="1797FAD3" w:rsidRPr="3C48205B">
        <w:rPr>
          <w:rFonts w:ascii="Arial" w:eastAsia="Arial" w:hAnsi="Arial" w:cs="Arial"/>
          <w:sz w:val="22"/>
          <w:szCs w:val="22"/>
        </w:rPr>
        <w:t>avo</w:t>
      </w:r>
      <w:r w:rsidR="20E404F8" w:rsidRPr="3C48205B">
        <w:rPr>
          <w:rFonts w:ascii="Arial" w:eastAsia="Arial" w:hAnsi="Arial" w:cs="Arial"/>
          <w:sz w:val="22"/>
          <w:szCs w:val="22"/>
        </w:rPr>
        <w:t xml:space="preserve">id the consequences as they see the teacher as a </w:t>
      </w:r>
      <w:r w:rsidR="2C076D85" w:rsidRPr="3C48205B">
        <w:rPr>
          <w:rFonts w:ascii="Arial" w:eastAsia="Arial" w:hAnsi="Arial" w:cs="Arial"/>
          <w:sz w:val="22"/>
          <w:szCs w:val="22"/>
        </w:rPr>
        <w:t xml:space="preserve">friend </w:t>
      </w:r>
      <w:r w:rsidR="20E404F8" w:rsidRPr="3C48205B">
        <w:rPr>
          <w:rFonts w:ascii="Arial" w:eastAsia="Arial" w:hAnsi="Arial" w:cs="Arial"/>
          <w:sz w:val="22"/>
          <w:szCs w:val="22"/>
        </w:rPr>
        <w:t>(</w:t>
      </w:r>
      <w:r w:rsidR="5E4652C5" w:rsidRPr="3C48205B">
        <w:rPr>
          <w:rFonts w:ascii="Arial" w:eastAsia="Arial" w:hAnsi="Arial" w:cs="Arial"/>
          <w:sz w:val="22"/>
          <w:szCs w:val="22"/>
        </w:rPr>
        <w:t>Pitman, 2025).</w:t>
      </w:r>
      <w:r w:rsidR="23A297FE" w:rsidRPr="3C48205B">
        <w:rPr>
          <w:rFonts w:ascii="Arial" w:eastAsia="Arial" w:hAnsi="Arial" w:cs="Arial"/>
          <w:sz w:val="22"/>
          <w:szCs w:val="22"/>
        </w:rPr>
        <w:t xml:space="preserve"> If this is </w:t>
      </w:r>
      <w:r w:rsidR="23A297FE" w:rsidRPr="00BF4848">
        <w:rPr>
          <w:rFonts w:ascii="Arial" w:eastAsia="Arial" w:hAnsi="Arial" w:cs="Arial"/>
          <w:sz w:val="22"/>
          <w:szCs w:val="22"/>
        </w:rPr>
        <w:t xml:space="preserve">not </w:t>
      </w:r>
      <w:r w:rsidR="7C58972E" w:rsidRPr="00BF4848">
        <w:rPr>
          <w:rFonts w:ascii="Arial" w:eastAsia="Arial" w:hAnsi="Arial" w:cs="Arial"/>
          <w:sz w:val="22"/>
          <w:szCs w:val="22"/>
        </w:rPr>
        <w:t>rectified</w:t>
      </w:r>
      <w:r w:rsidR="23A297FE" w:rsidRPr="3C48205B">
        <w:rPr>
          <w:rFonts w:ascii="Arial" w:eastAsia="Arial" w:hAnsi="Arial" w:cs="Arial"/>
          <w:sz w:val="22"/>
          <w:szCs w:val="22"/>
        </w:rPr>
        <w:t xml:space="preserve"> by the teacher other students may begin </w:t>
      </w:r>
      <w:r w:rsidR="0AC6C802" w:rsidRPr="3C48205B">
        <w:rPr>
          <w:rFonts w:ascii="Arial" w:eastAsia="Arial" w:hAnsi="Arial" w:cs="Arial"/>
          <w:sz w:val="22"/>
          <w:szCs w:val="22"/>
        </w:rPr>
        <w:t>to</w:t>
      </w:r>
      <w:r w:rsidR="23A297FE" w:rsidRPr="3C48205B">
        <w:rPr>
          <w:rFonts w:ascii="Arial" w:eastAsia="Arial" w:hAnsi="Arial" w:cs="Arial"/>
          <w:sz w:val="22"/>
          <w:szCs w:val="22"/>
        </w:rPr>
        <w:t xml:space="preserve"> see this behaviour and begin to copy or they could retalia</w:t>
      </w:r>
      <w:r w:rsidR="48CCC197" w:rsidRPr="3C48205B">
        <w:rPr>
          <w:rFonts w:ascii="Arial" w:eastAsia="Arial" w:hAnsi="Arial" w:cs="Arial"/>
          <w:sz w:val="22"/>
          <w:szCs w:val="22"/>
        </w:rPr>
        <w:t>te against it and start displaying negative behaviour as they feel the rules are not the same for every student and loose respect for the teacher.</w:t>
      </w:r>
      <w:r w:rsidR="23B3FB10" w:rsidRPr="3C48205B">
        <w:rPr>
          <w:rFonts w:ascii="Arial" w:eastAsia="Arial" w:hAnsi="Arial" w:cs="Arial"/>
          <w:sz w:val="22"/>
          <w:szCs w:val="22"/>
        </w:rPr>
        <w:t xml:space="preserve"> This shows how </w:t>
      </w:r>
      <w:r w:rsidR="52446155" w:rsidRPr="3C48205B">
        <w:rPr>
          <w:rFonts w:ascii="Arial" w:eastAsia="Arial" w:hAnsi="Arial" w:cs="Arial"/>
          <w:sz w:val="22"/>
          <w:szCs w:val="22"/>
        </w:rPr>
        <w:t>crucial</w:t>
      </w:r>
      <w:r w:rsidR="23B3FB10" w:rsidRPr="3C48205B">
        <w:rPr>
          <w:rFonts w:ascii="Arial" w:eastAsia="Arial" w:hAnsi="Arial" w:cs="Arial"/>
          <w:sz w:val="22"/>
          <w:szCs w:val="22"/>
        </w:rPr>
        <w:t xml:space="preserve"> it is for a teacher to create clear boundaries with relationships with students and ensure any </w:t>
      </w:r>
      <w:r w:rsidR="553EE25B" w:rsidRPr="3C48205B">
        <w:rPr>
          <w:rFonts w:ascii="Arial" w:eastAsia="Arial" w:hAnsi="Arial" w:cs="Arial"/>
          <w:sz w:val="22"/>
          <w:szCs w:val="22"/>
        </w:rPr>
        <w:t>confusion</w:t>
      </w:r>
      <w:r w:rsidR="5F0710D1" w:rsidRPr="3C48205B">
        <w:rPr>
          <w:rFonts w:ascii="Arial" w:eastAsia="Arial" w:hAnsi="Arial" w:cs="Arial"/>
          <w:sz w:val="22"/>
          <w:szCs w:val="22"/>
        </w:rPr>
        <w:t xml:space="preserve"> </w:t>
      </w:r>
      <w:r w:rsidR="23B3FB10" w:rsidRPr="3C48205B">
        <w:rPr>
          <w:rFonts w:ascii="Arial" w:eastAsia="Arial" w:hAnsi="Arial" w:cs="Arial"/>
          <w:sz w:val="22"/>
          <w:szCs w:val="22"/>
        </w:rPr>
        <w:t xml:space="preserve">is </w:t>
      </w:r>
      <w:r w:rsidR="6BE8358E" w:rsidRPr="3C48205B">
        <w:rPr>
          <w:rFonts w:ascii="Arial" w:eastAsia="Arial" w:hAnsi="Arial" w:cs="Arial"/>
          <w:sz w:val="22"/>
          <w:szCs w:val="22"/>
        </w:rPr>
        <w:t>eliminated</w:t>
      </w:r>
      <w:r w:rsidR="23B3FB10" w:rsidRPr="3C48205B">
        <w:rPr>
          <w:rFonts w:ascii="Arial" w:eastAsia="Arial" w:hAnsi="Arial" w:cs="Arial"/>
          <w:sz w:val="22"/>
          <w:szCs w:val="22"/>
        </w:rPr>
        <w:t xml:space="preserve"> sooner rather than later</w:t>
      </w:r>
      <w:r w:rsidR="07266E67" w:rsidRPr="3C48205B">
        <w:rPr>
          <w:rFonts w:ascii="Arial" w:eastAsia="Arial" w:hAnsi="Arial" w:cs="Arial"/>
          <w:sz w:val="22"/>
          <w:szCs w:val="22"/>
        </w:rPr>
        <w:t>.</w:t>
      </w:r>
    </w:p>
    <w:p w14:paraId="33724CE1" w14:textId="63947F8D" w:rsidR="7422D9F1" w:rsidRDefault="7422D9F1" w:rsidP="7422D9F1">
      <w:pPr>
        <w:rPr>
          <w:rFonts w:ascii="Arial" w:eastAsia="Arial" w:hAnsi="Arial" w:cs="Arial"/>
          <w:b/>
          <w:bCs/>
          <w:sz w:val="22"/>
          <w:szCs w:val="22"/>
        </w:rPr>
      </w:pPr>
    </w:p>
    <w:p w14:paraId="365AA303" w14:textId="5FC72024" w:rsidR="7422D9F1" w:rsidRDefault="7422D9F1" w:rsidP="7422D9F1">
      <w:pPr>
        <w:rPr>
          <w:rFonts w:ascii="Arial" w:eastAsia="Arial" w:hAnsi="Arial" w:cs="Arial"/>
          <w:b/>
          <w:bCs/>
          <w:sz w:val="22"/>
          <w:szCs w:val="22"/>
        </w:rPr>
      </w:pPr>
    </w:p>
    <w:p w14:paraId="3227B398" w14:textId="4F02FB26" w:rsidR="3C48205B" w:rsidRDefault="3C48205B" w:rsidP="3C48205B">
      <w:pPr>
        <w:rPr>
          <w:rFonts w:ascii="Arial" w:eastAsia="Arial" w:hAnsi="Arial" w:cs="Arial"/>
          <w:sz w:val="22"/>
          <w:szCs w:val="22"/>
        </w:rPr>
      </w:pPr>
    </w:p>
    <w:p w14:paraId="0D774D01" w14:textId="39A445FA" w:rsidR="3C48205B" w:rsidRDefault="3C48205B" w:rsidP="3C48205B">
      <w:pPr>
        <w:rPr>
          <w:rFonts w:ascii="Arial" w:eastAsia="Arial" w:hAnsi="Arial" w:cs="Arial"/>
          <w:sz w:val="22"/>
          <w:szCs w:val="22"/>
        </w:rPr>
      </w:pPr>
    </w:p>
    <w:p w14:paraId="4925F0F3" w14:textId="26565460" w:rsidR="078A180F" w:rsidRDefault="0B12454B" w:rsidP="0FADE37F">
      <w:pPr>
        <w:rPr>
          <w:rFonts w:ascii="Arial" w:eastAsia="Arial" w:hAnsi="Arial" w:cs="Arial"/>
          <w:sz w:val="22"/>
          <w:szCs w:val="22"/>
        </w:rPr>
      </w:pPr>
      <w:r w:rsidRPr="3C48205B">
        <w:rPr>
          <w:rFonts w:ascii="Arial" w:eastAsia="Arial" w:hAnsi="Arial" w:cs="Arial"/>
          <w:sz w:val="22"/>
          <w:szCs w:val="22"/>
        </w:rPr>
        <w:t xml:space="preserve">Students look up to teachers and will model the behaviour that is displayed by the teacher. </w:t>
      </w:r>
      <w:r w:rsidR="4F5A160C" w:rsidRPr="3C48205B">
        <w:rPr>
          <w:rFonts w:ascii="Arial" w:eastAsia="Arial" w:hAnsi="Arial" w:cs="Arial"/>
          <w:sz w:val="22"/>
          <w:szCs w:val="22"/>
        </w:rPr>
        <w:t>Modelling</w:t>
      </w:r>
      <w:r w:rsidRPr="3C48205B">
        <w:rPr>
          <w:rFonts w:ascii="Arial" w:eastAsia="Arial" w:hAnsi="Arial" w:cs="Arial"/>
          <w:sz w:val="22"/>
          <w:szCs w:val="22"/>
        </w:rPr>
        <w:t xml:space="preserve"> the desired behaviour will motivate students to</w:t>
      </w:r>
      <w:r w:rsidR="6F00DE8C" w:rsidRPr="3C48205B">
        <w:rPr>
          <w:rFonts w:ascii="Arial" w:eastAsia="Arial" w:hAnsi="Arial" w:cs="Arial"/>
          <w:sz w:val="22"/>
          <w:szCs w:val="22"/>
        </w:rPr>
        <w:t xml:space="preserve"> act the same way creating </w:t>
      </w:r>
      <w:r w:rsidR="30ED7FE4" w:rsidRPr="3C48205B">
        <w:rPr>
          <w:rFonts w:ascii="Arial" w:eastAsia="Arial" w:hAnsi="Arial" w:cs="Arial"/>
          <w:sz w:val="22"/>
          <w:szCs w:val="22"/>
        </w:rPr>
        <w:t>positive</w:t>
      </w:r>
      <w:r w:rsidR="6F00DE8C" w:rsidRPr="3C48205B">
        <w:rPr>
          <w:rFonts w:ascii="Arial" w:eastAsia="Arial" w:hAnsi="Arial" w:cs="Arial"/>
          <w:sz w:val="22"/>
          <w:szCs w:val="22"/>
        </w:rPr>
        <w:t xml:space="preserve"> behaviours and an optimal learning environment</w:t>
      </w:r>
      <w:r w:rsidR="16EEADF0" w:rsidRPr="3C48205B">
        <w:rPr>
          <w:rFonts w:ascii="Arial" w:eastAsia="Arial" w:hAnsi="Arial" w:cs="Arial"/>
          <w:sz w:val="22"/>
          <w:szCs w:val="22"/>
        </w:rPr>
        <w:t xml:space="preserve"> (Start Teaching, 2025)</w:t>
      </w:r>
      <w:r w:rsidR="6F00DE8C" w:rsidRPr="3C48205B">
        <w:rPr>
          <w:rFonts w:ascii="Arial" w:eastAsia="Arial" w:hAnsi="Arial" w:cs="Arial"/>
          <w:sz w:val="22"/>
          <w:szCs w:val="22"/>
        </w:rPr>
        <w:t>.</w:t>
      </w:r>
      <w:r w:rsidR="6CACA928" w:rsidRPr="3C48205B">
        <w:rPr>
          <w:rFonts w:ascii="Arial" w:eastAsia="Arial" w:hAnsi="Arial" w:cs="Arial"/>
          <w:sz w:val="22"/>
          <w:szCs w:val="22"/>
        </w:rPr>
        <w:t xml:space="preserve"> Supporting, what Start Teaching (2025) stated, </w:t>
      </w:r>
      <w:r w:rsidR="6542DE64" w:rsidRPr="3C48205B">
        <w:rPr>
          <w:rFonts w:ascii="Arial" w:eastAsia="Arial" w:hAnsi="Arial" w:cs="Arial"/>
          <w:sz w:val="22"/>
          <w:szCs w:val="22"/>
        </w:rPr>
        <w:t>Department of Education</w:t>
      </w:r>
      <w:r w:rsidR="6CACA928" w:rsidRPr="3C48205B">
        <w:rPr>
          <w:rFonts w:ascii="Arial" w:eastAsia="Arial" w:hAnsi="Arial" w:cs="Arial"/>
          <w:sz w:val="22"/>
          <w:szCs w:val="22"/>
        </w:rPr>
        <w:t xml:space="preserve"> </w:t>
      </w:r>
      <w:r w:rsidR="0D903DC1" w:rsidRPr="3C48205B">
        <w:rPr>
          <w:rFonts w:ascii="Arial" w:eastAsia="Arial" w:hAnsi="Arial" w:cs="Arial"/>
          <w:sz w:val="22"/>
          <w:szCs w:val="22"/>
        </w:rPr>
        <w:t xml:space="preserve">(2022) expresses the </w:t>
      </w:r>
      <w:r w:rsidR="38CA45C0" w:rsidRPr="3C48205B">
        <w:rPr>
          <w:rFonts w:ascii="Arial" w:eastAsia="Arial" w:hAnsi="Arial" w:cs="Arial"/>
          <w:sz w:val="22"/>
          <w:szCs w:val="22"/>
        </w:rPr>
        <w:t>role of the teacher and teaching staff is to model the same behaviour they want the students to display.</w:t>
      </w:r>
      <w:r w:rsidR="5ED122AD" w:rsidRPr="3C48205B">
        <w:rPr>
          <w:rFonts w:ascii="Arial" w:eastAsia="Arial" w:hAnsi="Arial" w:cs="Arial"/>
          <w:sz w:val="22"/>
          <w:szCs w:val="22"/>
        </w:rPr>
        <w:t xml:space="preserve"> Additionally, having clear and open communications with students allows </w:t>
      </w:r>
      <w:r w:rsidR="4039EFBA" w:rsidRPr="3C48205B">
        <w:rPr>
          <w:rFonts w:ascii="Arial" w:eastAsia="Arial" w:hAnsi="Arial" w:cs="Arial"/>
          <w:sz w:val="22"/>
          <w:szCs w:val="22"/>
        </w:rPr>
        <w:t xml:space="preserve">for no confusion of what is expected of the students but </w:t>
      </w:r>
      <w:r w:rsidR="6B18B26B" w:rsidRPr="3C48205B">
        <w:rPr>
          <w:rFonts w:ascii="Arial" w:eastAsia="Arial" w:hAnsi="Arial" w:cs="Arial"/>
          <w:sz w:val="22"/>
          <w:szCs w:val="22"/>
        </w:rPr>
        <w:t>as well</w:t>
      </w:r>
      <w:r w:rsidR="4039EFBA" w:rsidRPr="3C48205B">
        <w:rPr>
          <w:rFonts w:ascii="Arial" w:eastAsia="Arial" w:hAnsi="Arial" w:cs="Arial"/>
          <w:sz w:val="22"/>
          <w:szCs w:val="22"/>
        </w:rPr>
        <w:t xml:space="preserve"> as the students are aware of routines </w:t>
      </w:r>
      <w:r w:rsidR="564D14C0" w:rsidRPr="3C48205B">
        <w:rPr>
          <w:rFonts w:ascii="Arial" w:eastAsia="Arial" w:hAnsi="Arial" w:cs="Arial"/>
          <w:sz w:val="22"/>
          <w:szCs w:val="22"/>
        </w:rPr>
        <w:t>or any changes that have arisen. This maintains the</w:t>
      </w:r>
      <w:r w:rsidR="2FA10E50" w:rsidRPr="3C48205B">
        <w:rPr>
          <w:rFonts w:ascii="Arial" w:eastAsia="Arial" w:hAnsi="Arial" w:cs="Arial"/>
          <w:sz w:val="22"/>
          <w:szCs w:val="22"/>
        </w:rPr>
        <w:t xml:space="preserve"> respect and openness between students and teachers.</w:t>
      </w:r>
      <w:r w:rsidR="35F524EC" w:rsidRPr="3C48205B">
        <w:rPr>
          <w:rFonts w:ascii="Arial" w:eastAsia="Arial" w:hAnsi="Arial" w:cs="Arial"/>
          <w:sz w:val="22"/>
          <w:szCs w:val="22"/>
        </w:rPr>
        <w:t xml:space="preserve"> Teachers expect students to listen to their directions and rules but to create that safe and respectful environment it needs to be </w:t>
      </w:r>
      <w:r w:rsidR="640CD6D6" w:rsidRPr="3C48205B">
        <w:rPr>
          <w:rFonts w:ascii="Arial" w:eastAsia="Arial" w:hAnsi="Arial" w:cs="Arial"/>
          <w:sz w:val="22"/>
          <w:szCs w:val="22"/>
        </w:rPr>
        <w:t>reciprocated</w:t>
      </w:r>
      <w:r w:rsidR="3721A23F" w:rsidRPr="3C48205B">
        <w:rPr>
          <w:rFonts w:ascii="Arial" w:eastAsia="Arial" w:hAnsi="Arial" w:cs="Arial"/>
          <w:sz w:val="22"/>
          <w:szCs w:val="22"/>
        </w:rPr>
        <w:t xml:space="preserve">. Teachers need to be willing to listen to </w:t>
      </w:r>
      <w:r w:rsidR="3C14D371" w:rsidRPr="3C48205B">
        <w:rPr>
          <w:rFonts w:ascii="Arial" w:eastAsia="Arial" w:hAnsi="Arial" w:cs="Arial"/>
          <w:sz w:val="22"/>
          <w:szCs w:val="22"/>
        </w:rPr>
        <w:t>students'</w:t>
      </w:r>
      <w:r w:rsidR="3721A23F" w:rsidRPr="3C48205B">
        <w:rPr>
          <w:rFonts w:ascii="Arial" w:eastAsia="Arial" w:hAnsi="Arial" w:cs="Arial"/>
          <w:sz w:val="22"/>
          <w:szCs w:val="22"/>
        </w:rPr>
        <w:t xml:space="preserve"> ideas</w:t>
      </w:r>
      <w:r w:rsidR="4AA0A356" w:rsidRPr="3C48205B">
        <w:rPr>
          <w:rFonts w:ascii="Arial" w:eastAsia="Arial" w:hAnsi="Arial" w:cs="Arial"/>
          <w:sz w:val="22"/>
          <w:szCs w:val="22"/>
        </w:rPr>
        <w:t xml:space="preserve"> and needs</w:t>
      </w:r>
      <w:r w:rsidR="3721A23F" w:rsidRPr="3C48205B">
        <w:rPr>
          <w:rFonts w:ascii="Arial" w:eastAsia="Arial" w:hAnsi="Arial" w:cs="Arial"/>
          <w:sz w:val="22"/>
          <w:szCs w:val="22"/>
        </w:rPr>
        <w:t xml:space="preserve"> openly </w:t>
      </w:r>
      <w:r w:rsidR="65BFEDE6" w:rsidRPr="3C48205B">
        <w:rPr>
          <w:rFonts w:ascii="Arial" w:eastAsia="Arial" w:hAnsi="Arial" w:cs="Arial"/>
          <w:sz w:val="22"/>
          <w:szCs w:val="22"/>
        </w:rPr>
        <w:t>to create</w:t>
      </w:r>
      <w:r w:rsidR="156E670E" w:rsidRPr="3C48205B">
        <w:rPr>
          <w:rFonts w:ascii="Arial" w:eastAsia="Arial" w:hAnsi="Arial" w:cs="Arial"/>
          <w:sz w:val="22"/>
          <w:szCs w:val="22"/>
        </w:rPr>
        <w:t xml:space="preserve"> that active learning environment and to build on </w:t>
      </w:r>
      <w:r w:rsidR="6BE6E662" w:rsidRPr="3C48205B">
        <w:rPr>
          <w:rFonts w:ascii="Arial" w:eastAsia="Arial" w:hAnsi="Arial" w:cs="Arial"/>
          <w:sz w:val="22"/>
          <w:szCs w:val="22"/>
        </w:rPr>
        <w:t>respect (Teachers Institute, 2023).</w:t>
      </w:r>
      <w:r w:rsidR="156E670E" w:rsidRPr="3C48205B">
        <w:rPr>
          <w:rFonts w:ascii="Arial" w:eastAsia="Arial" w:hAnsi="Arial" w:cs="Arial"/>
          <w:sz w:val="22"/>
          <w:szCs w:val="22"/>
        </w:rPr>
        <w:t xml:space="preserve"> </w:t>
      </w:r>
      <w:r w:rsidR="53BAAA01" w:rsidRPr="3C48205B">
        <w:rPr>
          <w:rFonts w:ascii="Arial" w:eastAsia="Arial" w:hAnsi="Arial" w:cs="Arial"/>
          <w:sz w:val="22"/>
          <w:szCs w:val="22"/>
        </w:rPr>
        <w:t>If teachers model actively listening to stude</w:t>
      </w:r>
      <w:r w:rsidR="3B0EF609" w:rsidRPr="3C48205B">
        <w:rPr>
          <w:rFonts w:ascii="Arial" w:eastAsia="Arial" w:hAnsi="Arial" w:cs="Arial"/>
          <w:sz w:val="22"/>
          <w:szCs w:val="22"/>
        </w:rPr>
        <w:t xml:space="preserve">nts and express interest, students will look up to the teacher and </w:t>
      </w:r>
      <w:r w:rsidR="4C1B459E" w:rsidRPr="3C48205B">
        <w:rPr>
          <w:rFonts w:ascii="Arial" w:eastAsia="Arial" w:hAnsi="Arial" w:cs="Arial"/>
          <w:sz w:val="22"/>
          <w:szCs w:val="22"/>
        </w:rPr>
        <w:t>repeat</w:t>
      </w:r>
      <w:r w:rsidR="3B0EF609" w:rsidRPr="3C48205B">
        <w:rPr>
          <w:rFonts w:ascii="Arial" w:eastAsia="Arial" w:hAnsi="Arial" w:cs="Arial"/>
          <w:sz w:val="22"/>
          <w:szCs w:val="22"/>
        </w:rPr>
        <w:t xml:space="preserve"> the behaviour as they feel valued and </w:t>
      </w:r>
      <w:r w:rsidR="57567E99" w:rsidRPr="3C48205B">
        <w:rPr>
          <w:rFonts w:ascii="Arial" w:eastAsia="Arial" w:hAnsi="Arial" w:cs="Arial"/>
          <w:sz w:val="22"/>
          <w:szCs w:val="22"/>
        </w:rPr>
        <w:t xml:space="preserve">respected. </w:t>
      </w:r>
      <w:proofErr w:type="spellStart"/>
      <w:r w:rsidR="57567E99" w:rsidRPr="3C48205B">
        <w:rPr>
          <w:rFonts w:ascii="Arial" w:eastAsia="Arial" w:hAnsi="Arial" w:cs="Arial"/>
          <w:sz w:val="22"/>
          <w:szCs w:val="22"/>
        </w:rPr>
        <w:t>Muijis</w:t>
      </w:r>
      <w:proofErr w:type="spellEnd"/>
      <w:r w:rsidR="57567E99" w:rsidRPr="3C48205B">
        <w:rPr>
          <w:rFonts w:ascii="Arial" w:eastAsia="Arial" w:hAnsi="Arial" w:cs="Arial"/>
          <w:sz w:val="22"/>
          <w:szCs w:val="22"/>
        </w:rPr>
        <w:t xml:space="preserve"> and Reynolds (2011) express the importance of a well organised</w:t>
      </w:r>
      <w:r w:rsidR="5B9C6639" w:rsidRPr="3C48205B">
        <w:rPr>
          <w:rFonts w:ascii="Arial" w:eastAsia="Arial" w:hAnsi="Arial" w:cs="Arial"/>
          <w:sz w:val="22"/>
          <w:szCs w:val="22"/>
        </w:rPr>
        <w:t xml:space="preserve"> and managed</w:t>
      </w:r>
      <w:r w:rsidR="57567E99" w:rsidRPr="3C48205B">
        <w:rPr>
          <w:rFonts w:ascii="Arial" w:eastAsia="Arial" w:hAnsi="Arial" w:cs="Arial"/>
          <w:sz w:val="22"/>
          <w:szCs w:val="22"/>
        </w:rPr>
        <w:t xml:space="preserve"> classr</w:t>
      </w:r>
      <w:r w:rsidR="580E3D76" w:rsidRPr="3C48205B">
        <w:rPr>
          <w:rFonts w:ascii="Arial" w:eastAsia="Arial" w:hAnsi="Arial" w:cs="Arial"/>
          <w:sz w:val="22"/>
          <w:szCs w:val="22"/>
        </w:rPr>
        <w:t xml:space="preserve">oom environment for maximised learning opportunities. </w:t>
      </w:r>
      <w:r w:rsidR="0F38A048" w:rsidRPr="3C48205B">
        <w:rPr>
          <w:rFonts w:ascii="Arial" w:eastAsia="Arial" w:hAnsi="Arial" w:cs="Arial"/>
          <w:sz w:val="22"/>
          <w:szCs w:val="22"/>
        </w:rPr>
        <w:t>The preparation that goes into lesson planning and the organisation of the classroom shapes how effective the learning environment will be (</w:t>
      </w:r>
      <w:proofErr w:type="spellStart"/>
      <w:r w:rsidR="0F38A048" w:rsidRPr="3C48205B">
        <w:rPr>
          <w:rFonts w:ascii="Arial" w:eastAsia="Arial" w:hAnsi="Arial" w:cs="Arial"/>
          <w:sz w:val="22"/>
          <w:szCs w:val="22"/>
        </w:rPr>
        <w:t>Muijis</w:t>
      </w:r>
      <w:proofErr w:type="spellEnd"/>
      <w:r w:rsidR="0F38A048" w:rsidRPr="3C48205B">
        <w:rPr>
          <w:rFonts w:ascii="Arial" w:eastAsia="Arial" w:hAnsi="Arial" w:cs="Arial"/>
          <w:sz w:val="22"/>
          <w:szCs w:val="22"/>
        </w:rPr>
        <w:t xml:space="preserve"> and Reynolds, </w:t>
      </w:r>
      <w:r w:rsidR="285027F1" w:rsidRPr="3C48205B">
        <w:rPr>
          <w:rFonts w:ascii="Arial" w:eastAsia="Arial" w:hAnsi="Arial" w:cs="Arial"/>
          <w:sz w:val="22"/>
          <w:szCs w:val="22"/>
        </w:rPr>
        <w:t>2011</w:t>
      </w:r>
      <w:r w:rsidR="7790BE3A" w:rsidRPr="3C48205B">
        <w:rPr>
          <w:rFonts w:ascii="Arial" w:eastAsia="Arial" w:hAnsi="Arial" w:cs="Arial"/>
          <w:sz w:val="22"/>
          <w:szCs w:val="22"/>
        </w:rPr>
        <w:t>, p.102</w:t>
      </w:r>
      <w:r w:rsidR="285027F1" w:rsidRPr="3C48205B">
        <w:rPr>
          <w:rFonts w:ascii="Arial" w:eastAsia="Arial" w:hAnsi="Arial" w:cs="Arial"/>
          <w:sz w:val="22"/>
          <w:szCs w:val="22"/>
        </w:rPr>
        <w:t>).</w:t>
      </w:r>
      <w:r w:rsidR="06653AFA" w:rsidRPr="3C48205B">
        <w:rPr>
          <w:rFonts w:ascii="Arial" w:eastAsia="Arial" w:hAnsi="Arial" w:cs="Arial"/>
          <w:sz w:val="22"/>
          <w:szCs w:val="22"/>
        </w:rPr>
        <w:t xml:space="preserve"> </w:t>
      </w:r>
      <w:r w:rsidR="078A180F" w:rsidRPr="3C48205B">
        <w:rPr>
          <w:rFonts w:ascii="Arial" w:eastAsia="Arial" w:hAnsi="Arial" w:cs="Arial"/>
          <w:sz w:val="22"/>
          <w:szCs w:val="22"/>
        </w:rPr>
        <w:t>It has</w:t>
      </w:r>
      <w:r w:rsidR="638183E7" w:rsidRPr="3C48205B">
        <w:rPr>
          <w:rFonts w:ascii="Arial" w:eastAsia="Arial" w:hAnsi="Arial" w:cs="Arial"/>
          <w:sz w:val="22"/>
          <w:szCs w:val="22"/>
        </w:rPr>
        <w:t xml:space="preserve"> also</w:t>
      </w:r>
      <w:r w:rsidR="078A180F" w:rsidRPr="3C48205B">
        <w:rPr>
          <w:rFonts w:ascii="Arial" w:eastAsia="Arial" w:hAnsi="Arial" w:cs="Arial"/>
          <w:sz w:val="22"/>
          <w:szCs w:val="22"/>
        </w:rPr>
        <w:t xml:space="preserve"> been proven that a </w:t>
      </w:r>
      <w:r w:rsidR="3553390E" w:rsidRPr="3C48205B">
        <w:rPr>
          <w:rFonts w:ascii="Arial" w:eastAsia="Arial" w:hAnsi="Arial" w:cs="Arial"/>
          <w:sz w:val="22"/>
          <w:szCs w:val="22"/>
        </w:rPr>
        <w:t>well-structured</w:t>
      </w:r>
      <w:r w:rsidR="078A180F" w:rsidRPr="3C48205B">
        <w:rPr>
          <w:rFonts w:ascii="Arial" w:eastAsia="Arial" w:hAnsi="Arial" w:cs="Arial"/>
          <w:sz w:val="22"/>
          <w:szCs w:val="22"/>
        </w:rPr>
        <w:t xml:space="preserve"> and organised classroom helps to minimize </w:t>
      </w:r>
      <w:r w:rsidR="38F5B85A" w:rsidRPr="3C48205B">
        <w:rPr>
          <w:rFonts w:ascii="Arial" w:eastAsia="Arial" w:hAnsi="Arial" w:cs="Arial"/>
          <w:sz w:val="22"/>
          <w:szCs w:val="22"/>
        </w:rPr>
        <w:t>negative</w:t>
      </w:r>
      <w:r w:rsidR="078A180F" w:rsidRPr="3C48205B">
        <w:rPr>
          <w:rFonts w:ascii="Arial" w:eastAsia="Arial" w:hAnsi="Arial" w:cs="Arial"/>
          <w:sz w:val="22"/>
          <w:szCs w:val="22"/>
        </w:rPr>
        <w:t xml:space="preserve"> and disruptive behaviours</w:t>
      </w:r>
      <w:r w:rsidR="0E60999C" w:rsidRPr="3C48205B">
        <w:rPr>
          <w:rFonts w:ascii="Arial" w:eastAsia="Arial" w:hAnsi="Arial" w:cs="Arial"/>
          <w:sz w:val="22"/>
          <w:szCs w:val="22"/>
        </w:rPr>
        <w:t xml:space="preserve"> (</w:t>
      </w:r>
      <w:proofErr w:type="spellStart"/>
      <w:r w:rsidR="0E60999C" w:rsidRPr="3C48205B">
        <w:rPr>
          <w:rFonts w:ascii="Arial" w:eastAsia="Arial" w:hAnsi="Arial" w:cs="Arial"/>
          <w:sz w:val="22"/>
          <w:szCs w:val="22"/>
        </w:rPr>
        <w:t>Schoolsthatlead</w:t>
      </w:r>
      <w:proofErr w:type="spellEnd"/>
      <w:r w:rsidR="0E60999C" w:rsidRPr="3C48205B">
        <w:rPr>
          <w:rFonts w:ascii="Arial" w:eastAsia="Arial" w:hAnsi="Arial" w:cs="Arial"/>
          <w:sz w:val="22"/>
          <w:szCs w:val="22"/>
        </w:rPr>
        <w:t>, 2024).</w:t>
      </w:r>
      <w:r w:rsidR="22FD063E" w:rsidRPr="3C48205B">
        <w:rPr>
          <w:rFonts w:ascii="Arial" w:eastAsia="Arial" w:hAnsi="Arial" w:cs="Arial"/>
          <w:sz w:val="22"/>
          <w:szCs w:val="22"/>
        </w:rPr>
        <w:t xml:space="preserve"> Eliminating the factors that can lead to negative behaviour being displayed can aid a productive learning environment.</w:t>
      </w:r>
      <w:r w:rsidR="04D912B0" w:rsidRPr="3C48205B">
        <w:rPr>
          <w:rFonts w:ascii="Arial" w:eastAsia="Arial" w:hAnsi="Arial" w:cs="Arial"/>
          <w:sz w:val="22"/>
          <w:szCs w:val="22"/>
        </w:rPr>
        <w:t xml:space="preserve"> Having an organised and </w:t>
      </w:r>
      <w:r w:rsidR="49805BBC" w:rsidRPr="3C48205B">
        <w:rPr>
          <w:rFonts w:ascii="Arial" w:eastAsia="Arial" w:hAnsi="Arial" w:cs="Arial"/>
          <w:sz w:val="22"/>
          <w:szCs w:val="22"/>
        </w:rPr>
        <w:t>clearly</w:t>
      </w:r>
      <w:r w:rsidR="04D912B0" w:rsidRPr="3C48205B">
        <w:rPr>
          <w:rFonts w:ascii="Arial" w:eastAsia="Arial" w:hAnsi="Arial" w:cs="Arial"/>
          <w:sz w:val="22"/>
          <w:szCs w:val="22"/>
        </w:rPr>
        <w:t xml:space="preserve"> set out classroom </w:t>
      </w:r>
      <w:r w:rsidR="2E441CDA" w:rsidRPr="3C48205B">
        <w:rPr>
          <w:rFonts w:ascii="Arial" w:eastAsia="Arial" w:hAnsi="Arial" w:cs="Arial"/>
          <w:sz w:val="22"/>
          <w:szCs w:val="22"/>
        </w:rPr>
        <w:t>environment</w:t>
      </w:r>
      <w:r w:rsidR="04D912B0" w:rsidRPr="3C48205B">
        <w:rPr>
          <w:rFonts w:ascii="Arial" w:eastAsia="Arial" w:hAnsi="Arial" w:cs="Arial"/>
          <w:sz w:val="22"/>
          <w:szCs w:val="22"/>
        </w:rPr>
        <w:t xml:space="preserve"> can help keep students focused and on task. Designing the classroom to </w:t>
      </w:r>
      <w:r w:rsidR="603C0EC1" w:rsidRPr="3C48205B">
        <w:rPr>
          <w:rFonts w:ascii="Arial" w:eastAsia="Arial" w:hAnsi="Arial" w:cs="Arial"/>
          <w:sz w:val="22"/>
          <w:szCs w:val="22"/>
        </w:rPr>
        <w:t>fit all needs in the class can help children feel valued and included.</w:t>
      </w:r>
      <w:r w:rsidR="71A4CBCC" w:rsidRPr="3C48205B">
        <w:rPr>
          <w:rFonts w:ascii="Arial" w:eastAsia="Arial" w:hAnsi="Arial" w:cs="Arial"/>
          <w:sz w:val="22"/>
          <w:szCs w:val="22"/>
        </w:rPr>
        <w:t xml:space="preserve"> Furthermore, designing the classroom to be inclusive for all students supports the Equality Act 2010.</w:t>
      </w:r>
      <w:r w:rsidR="6F70CDA2" w:rsidRPr="3C48205B">
        <w:rPr>
          <w:rFonts w:ascii="Arial" w:eastAsia="Arial" w:hAnsi="Arial" w:cs="Arial"/>
          <w:sz w:val="22"/>
          <w:szCs w:val="22"/>
        </w:rPr>
        <w:t xml:space="preserve"> With the drastic rise in students who fall under the Equality Act 2010 education </w:t>
      </w:r>
      <w:r w:rsidR="2274434A" w:rsidRPr="3C48205B">
        <w:rPr>
          <w:rFonts w:ascii="Arial" w:eastAsia="Arial" w:hAnsi="Arial" w:cs="Arial"/>
          <w:sz w:val="22"/>
          <w:szCs w:val="22"/>
        </w:rPr>
        <w:t>professionals</w:t>
      </w:r>
      <w:r w:rsidR="6F70CDA2" w:rsidRPr="3C48205B">
        <w:rPr>
          <w:rFonts w:ascii="Arial" w:eastAsia="Arial" w:hAnsi="Arial" w:cs="Arial"/>
          <w:sz w:val="22"/>
          <w:szCs w:val="22"/>
        </w:rPr>
        <w:t xml:space="preserve"> are </w:t>
      </w:r>
      <w:r w:rsidR="0FE27D77" w:rsidRPr="3C48205B">
        <w:rPr>
          <w:rFonts w:ascii="Arial" w:eastAsia="Arial" w:hAnsi="Arial" w:cs="Arial"/>
          <w:sz w:val="22"/>
          <w:szCs w:val="22"/>
        </w:rPr>
        <w:t>obliged</w:t>
      </w:r>
      <w:r w:rsidR="6F70CDA2" w:rsidRPr="3C48205B">
        <w:rPr>
          <w:rFonts w:ascii="Arial" w:eastAsia="Arial" w:hAnsi="Arial" w:cs="Arial"/>
          <w:sz w:val="22"/>
          <w:szCs w:val="22"/>
        </w:rPr>
        <w:t xml:space="preserve"> to follow the Equality Act 2010 and implement it into </w:t>
      </w:r>
      <w:r w:rsidR="20C59339" w:rsidRPr="3C48205B">
        <w:rPr>
          <w:rFonts w:ascii="Arial" w:eastAsia="Arial" w:hAnsi="Arial" w:cs="Arial"/>
          <w:sz w:val="22"/>
          <w:szCs w:val="22"/>
        </w:rPr>
        <w:t>practice (</w:t>
      </w:r>
      <w:r w:rsidR="04D3A0F5" w:rsidRPr="3C48205B">
        <w:rPr>
          <w:rFonts w:ascii="Arial" w:eastAsia="Arial" w:hAnsi="Arial" w:cs="Arial"/>
          <w:sz w:val="22"/>
          <w:szCs w:val="22"/>
        </w:rPr>
        <w:t xml:space="preserve">Department of Education, 2014). </w:t>
      </w:r>
      <w:r w:rsidR="1AE67B42" w:rsidRPr="3C48205B">
        <w:rPr>
          <w:rFonts w:ascii="Arial" w:eastAsia="Arial" w:hAnsi="Arial" w:cs="Arial"/>
          <w:sz w:val="22"/>
          <w:szCs w:val="22"/>
        </w:rPr>
        <w:t xml:space="preserve">Having clearly labelled draws whether with names or pictures, making sure all </w:t>
      </w:r>
      <w:r w:rsidR="46E9C063" w:rsidRPr="3C48205B">
        <w:rPr>
          <w:rFonts w:ascii="Arial" w:eastAsia="Arial" w:hAnsi="Arial" w:cs="Arial"/>
          <w:sz w:val="22"/>
          <w:szCs w:val="22"/>
        </w:rPr>
        <w:t>recourses</w:t>
      </w:r>
      <w:r w:rsidR="1AE67B42" w:rsidRPr="3C48205B">
        <w:rPr>
          <w:rFonts w:ascii="Arial" w:eastAsia="Arial" w:hAnsi="Arial" w:cs="Arial"/>
          <w:sz w:val="22"/>
          <w:szCs w:val="22"/>
        </w:rPr>
        <w:t xml:space="preserve"> are accessible for all students and en</w:t>
      </w:r>
      <w:r w:rsidR="44E13990" w:rsidRPr="3C48205B">
        <w:rPr>
          <w:rFonts w:ascii="Arial" w:eastAsia="Arial" w:hAnsi="Arial" w:cs="Arial"/>
          <w:sz w:val="22"/>
          <w:szCs w:val="22"/>
        </w:rPr>
        <w:t>suring the students are aware of where each resource belongs can help keep the classroom organised.</w:t>
      </w:r>
      <w:r w:rsidR="63C2483D" w:rsidRPr="3C48205B">
        <w:rPr>
          <w:rFonts w:ascii="Arial" w:eastAsia="Arial" w:hAnsi="Arial" w:cs="Arial"/>
          <w:sz w:val="22"/>
          <w:szCs w:val="22"/>
        </w:rPr>
        <w:t xml:space="preserve"> Ensuring organisation is set up ready for the </w:t>
      </w:r>
      <w:r w:rsidR="0EB0464A" w:rsidRPr="3C48205B">
        <w:rPr>
          <w:rFonts w:ascii="Arial" w:eastAsia="Arial" w:hAnsi="Arial" w:cs="Arial"/>
          <w:sz w:val="22"/>
          <w:szCs w:val="22"/>
        </w:rPr>
        <w:t>academic</w:t>
      </w:r>
      <w:r w:rsidR="63C2483D" w:rsidRPr="3C48205B">
        <w:rPr>
          <w:rFonts w:ascii="Arial" w:eastAsia="Arial" w:hAnsi="Arial" w:cs="Arial"/>
          <w:sz w:val="22"/>
          <w:szCs w:val="22"/>
        </w:rPr>
        <w:t xml:space="preserve"> year starts the year </w:t>
      </w:r>
      <w:r w:rsidR="51DBB746" w:rsidRPr="3C48205B">
        <w:rPr>
          <w:rFonts w:ascii="Arial" w:eastAsia="Arial" w:hAnsi="Arial" w:cs="Arial"/>
          <w:sz w:val="22"/>
          <w:szCs w:val="22"/>
        </w:rPr>
        <w:t>off in the right direction</w:t>
      </w:r>
      <w:r w:rsidR="0CB936EB" w:rsidRPr="3C48205B">
        <w:rPr>
          <w:rFonts w:ascii="Arial" w:eastAsia="Arial" w:hAnsi="Arial" w:cs="Arial"/>
          <w:sz w:val="22"/>
          <w:szCs w:val="22"/>
        </w:rPr>
        <w:t xml:space="preserve"> (Kilmer, 2025)</w:t>
      </w:r>
      <w:r w:rsidR="51DBB746" w:rsidRPr="3C48205B">
        <w:rPr>
          <w:rFonts w:ascii="Arial" w:eastAsia="Arial" w:hAnsi="Arial" w:cs="Arial"/>
          <w:sz w:val="22"/>
          <w:szCs w:val="22"/>
        </w:rPr>
        <w:t>.</w:t>
      </w:r>
    </w:p>
    <w:p w14:paraId="6A1D500D" w14:textId="7A8D65F2" w:rsidR="7422D9F1" w:rsidRDefault="7EC7D466" w:rsidP="7422D9F1">
      <w:pPr>
        <w:rPr>
          <w:rFonts w:ascii="Arial" w:eastAsia="Arial" w:hAnsi="Arial" w:cs="Arial"/>
          <w:sz w:val="22"/>
          <w:szCs w:val="22"/>
        </w:rPr>
      </w:pPr>
      <w:r w:rsidRPr="3C48205B">
        <w:rPr>
          <w:rFonts w:ascii="Arial" w:eastAsia="Arial" w:hAnsi="Arial" w:cs="Arial"/>
          <w:sz w:val="22"/>
          <w:szCs w:val="22"/>
        </w:rPr>
        <w:t xml:space="preserve">William Glasser was a </w:t>
      </w:r>
      <w:r w:rsidR="49C1A8F2" w:rsidRPr="3C48205B">
        <w:rPr>
          <w:rFonts w:ascii="Arial" w:eastAsia="Arial" w:hAnsi="Arial" w:cs="Arial"/>
          <w:sz w:val="22"/>
          <w:szCs w:val="22"/>
        </w:rPr>
        <w:t>theorist</w:t>
      </w:r>
      <w:r w:rsidRPr="3C48205B">
        <w:rPr>
          <w:rFonts w:ascii="Arial" w:eastAsia="Arial" w:hAnsi="Arial" w:cs="Arial"/>
          <w:sz w:val="22"/>
          <w:szCs w:val="22"/>
        </w:rPr>
        <w:t xml:space="preserve"> from the</w:t>
      </w:r>
      <w:r w:rsidR="4655524B" w:rsidRPr="3C48205B">
        <w:rPr>
          <w:rFonts w:ascii="Arial" w:eastAsia="Arial" w:hAnsi="Arial" w:cs="Arial"/>
          <w:sz w:val="22"/>
          <w:szCs w:val="22"/>
        </w:rPr>
        <w:t xml:space="preserve"> 1967’s, </w:t>
      </w:r>
      <w:r w:rsidR="61ACDC3A" w:rsidRPr="3C48205B">
        <w:rPr>
          <w:rFonts w:ascii="Arial" w:eastAsia="Arial" w:hAnsi="Arial" w:cs="Arial"/>
          <w:sz w:val="22"/>
          <w:szCs w:val="22"/>
        </w:rPr>
        <w:t>Glasser's</w:t>
      </w:r>
      <w:r w:rsidR="4655524B" w:rsidRPr="3C48205B">
        <w:rPr>
          <w:rFonts w:ascii="Arial" w:eastAsia="Arial" w:hAnsi="Arial" w:cs="Arial"/>
          <w:sz w:val="22"/>
          <w:szCs w:val="22"/>
        </w:rPr>
        <w:t xml:space="preserve"> theory was </w:t>
      </w:r>
      <w:r w:rsidR="38AC13E9" w:rsidRPr="3C48205B">
        <w:rPr>
          <w:rFonts w:ascii="Arial" w:eastAsia="Arial" w:hAnsi="Arial" w:cs="Arial"/>
          <w:sz w:val="22"/>
          <w:szCs w:val="22"/>
        </w:rPr>
        <w:t>a combination of five needs being met which drove students to behave in a positive way</w:t>
      </w:r>
      <w:r w:rsidR="0E7F31B4" w:rsidRPr="3C48205B">
        <w:rPr>
          <w:rFonts w:ascii="Arial" w:eastAsia="Arial" w:hAnsi="Arial" w:cs="Arial"/>
          <w:sz w:val="22"/>
          <w:szCs w:val="22"/>
        </w:rPr>
        <w:t xml:space="preserve"> (Practical Psychology, 2023).</w:t>
      </w:r>
      <w:r w:rsidR="08F0BFF3" w:rsidRPr="3C48205B">
        <w:rPr>
          <w:rFonts w:ascii="Arial" w:eastAsia="Arial" w:hAnsi="Arial" w:cs="Arial"/>
          <w:sz w:val="22"/>
          <w:szCs w:val="22"/>
        </w:rPr>
        <w:t xml:space="preserve"> The five basic needs that shaped Glasser’s theory are “survival, love and belo</w:t>
      </w:r>
      <w:r w:rsidR="0D55AD72" w:rsidRPr="3C48205B">
        <w:rPr>
          <w:rFonts w:ascii="Arial" w:eastAsia="Arial" w:hAnsi="Arial" w:cs="Arial"/>
          <w:sz w:val="22"/>
          <w:szCs w:val="22"/>
        </w:rPr>
        <w:t xml:space="preserve">nging, power and competence, freedom and fun” Glasser </w:t>
      </w:r>
      <w:r w:rsidR="1CD06114" w:rsidRPr="3C48205B">
        <w:rPr>
          <w:rFonts w:ascii="Arial" w:eastAsia="Arial" w:hAnsi="Arial" w:cs="Arial"/>
          <w:sz w:val="22"/>
          <w:szCs w:val="22"/>
        </w:rPr>
        <w:t>deemed</w:t>
      </w:r>
      <w:r w:rsidR="0D55AD72" w:rsidRPr="3C48205B">
        <w:rPr>
          <w:rFonts w:ascii="Arial" w:eastAsia="Arial" w:hAnsi="Arial" w:cs="Arial"/>
          <w:sz w:val="22"/>
          <w:szCs w:val="22"/>
        </w:rPr>
        <w:t xml:space="preserve"> these</w:t>
      </w:r>
      <w:r w:rsidR="7C3B3006" w:rsidRPr="3C48205B">
        <w:rPr>
          <w:rFonts w:ascii="Arial" w:eastAsia="Arial" w:hAnsi="Arial" w:cs="Arial"/>
          <w:sz w:val="22"/>
          <w:szCs w:val="22"/>
        </w:rPr>
        <w:t xml:space="preserve"> as </w:t>
      </w:r>
      <w:r w:rsidR="630F87B6" w:rsidRPr="3C48205B">
        <w:rPr>
          <w:rFonts w:ascii="Arial" w:eastAsia="Arial" w:hAnsi="Arial" w:cs="Arial"/>
          <w:sz w:val="22"/>
          <w:szCs w:val="22"/>
        </w:rPr>
        <w:t>crucial</w:t>
      </w:r>
      <w:r w:rsidR="7C3B3006" w:rsidRPr="3C48205B">
        <w:rPr>
          <w:rFonts w:ascii="Arial" w:eastAsia="Arial" w:hAnsi="Arial" w:cs="Arial"/>
          <w:sz w:val="22"/>
          <w:szCs w:val="22"/>
        </w:rPr>
        <w:t xml:space="preserve"> to be implemented into practice in classrooms (Choice </w:t>
      </w:r>
      <w:r w:rsidR="34392F58" w:rsidRPr="3C48205B">
        <w:rPr>
          <w:rFonts w:ascii="Arial" w:eastAsia="Arial" w:hAnsi="Arial" w:cs="Arial"/>
          <w:sz w:val="22"/>
          <w:szCs w:val="22"/>
        </w:rPr>
        <w:t>Theory Reality Therapy, 2020).</w:t>
      </w:r>
      <w:r w:rsidR="58FDCA2B" w:rsidRPr="3C48205B">
        <w:rPr>
          <w:rFonts w:ascii="Arial" w:eastAsia="Arial" w:hAnsi="Arial" w:cs="Arial"/>
          <w:sz w:val="22"/>
          <w:szCs w:val="22"/>
        </w:rPr>
        <w:t xml:space="preserve"> All five basic needs can be met through an organised and well communicated classroom. Ensuring </w:t>
      </w:r>
      <w:r w:rsidR="19106026" w:rsidRPr="3C48205B">
        <w:rPr>
          <w:rFonts w:ascii="Arial" w:eastAsia="Arial" w:hAnsi="Arial" w:cs="Arial"/>
          <w:sz w:val="22"/>
          <w:szCs w:val="22"/>
        </w:rPr>
        <w:t>that classroom routines are well structured and consistent can allow students to have a sense of security and smooth transi</w:t>
      </w:r>
      <w:r w:rsidR="28DFA689" w:rsidRPr="3C48205B">
        <w:rPr>
          <w:rFonts w:ascii="Arial" w:eastAsia="Arial" w:hAnsi="Arial" w:cs="Arial"/>
          <w:sz w:val="22"/>
          <w:szCs w:val="22"/>
        </w:rPr>
        <w:t xml:space="preserve">tions between lessons. This can help to encourage </w:t>
      </w:r>
      <w:r w:rsidR="75705AC4" w:rsidRPr="3C48205B">
        <w:rPr>
          <w:rFonts w:ascii="Arial" w:eastAsia="Arial" w:hAnsi="Arial" w:cs="Arial"/>
          <w:sz w:val="22"/>
          <w:szCs w:val="22"/>
        </w:rPr>
        <w:t>positive</w:t>
      </w:r>
      <w:r w:rsidR="28DFA689" w:rsidRPr="3C48205B">
        <w:rPr>
          <w:rFonts w:ascii="Arial" w:eastAsia="Arial" w:hAnsi="Arial" w:cs="Arial"/>
          <w:sz w:val="22"/>
          <w:szCs w:val="22"/>
        </w:rPr>
        <w:t xml:space="preserve"> behaviour throughout the</w:t>
      </w:r>
      <w:r w:rsidR="3F27633C" w:rsidRPr="3C48205B">
        <w:rPr>
          <w:rFonts w:ascii="Arial" w:eastAsia="Arial" w:hAnsi="Arial" w:cs="Arial"/>
          <w:sz w:val="22"/>
          <w:szCs w:val="22"/>
        </w:rPr>
        <w:t xml:space="preserve"> classroom. </w:t>
      </w:r>
      <w:r w:rsidR="46A94E92" w:rsidRPr="3C48205B">
        <w:rPr>
          <w:rFonts w:ascii="Arial" w:eastAsia="Arial" w:hAnsi="Arial" w:cs="Arial"/>
          <w:sz w:val="22"/>
          <w:szCs w:val="22"/>
        </w:rPr>
        <w:t xml:space="preserve">Basic need two ‘love and belonging’ links to having a </w:t>
      </w:r>
      <w:r w:rsidR="79B9EE12" w:rsidRPr="3C48205B">
        <w:rPr>
          <w:rFonts w:ascii="Arial" w:eastAsia="Arial" w:hAnsi="Arial" w:cs="Arial"/>
          <w:sz w:val="22"/>
          <w:szCs w:val="22"/>
        </w:rPr>
        <w:t>positive</w:t>
      </w:r>
      <w:r w:rsidR="46A94E92" w:rsidRPr="3C48205B">
        <w:rPr>
          <w:rFonts w:ascii="Arial" w:eastAsia="Arial" w:hAnsi="Arial" w:cs="Arial"/>
          <w:sz w:val="22"/>
          <w:szCs w:val="22"/>
        </w:rPr>
        <w:t xml:space="preserve"> relationship with students but as well as organisation. Having an </w:t>
      </w:r>
      <w:r w:rsidR="2F80DCE0" w:rsidRPr="3C48205B">
        <w:rPr>
          <w:rFonts w:ascii="Arial" w:eastAsia="Arial" w:hAnsi="Arial" w:cs="Arial"/>
          <w:sz w:val="22"/>
          <w:szCs w:val="22"/>
        </w:rPr>
        <w:t>inclusive</w:t>
      </w:r>
      <w:r w:rsidR="1D11B882" w:rsidRPr="3C48205B">
        <w:rPr>
          <w:rFonts w:ascii="Arial" w:eastAsia="Arial" w:hAnsi="Arial" w:cs="Arial"/>
          <w:sz w:val="22"/>
          <w:szCs w:val="22"/>
        </w:rPr>
        <w:t xml:space="preserve"> and easy to navigate </w:t>
      </w:r>
      <w:r w:rsidR="69E8176E" w:rsidRPr="3C48205B">
        <w:rPr>
          <w:rFonts w:ascii="Arial" w:eastAsia="Arial" w:hAnsi="Arial" w:cs="Arial"/>
          <w:sz w:val="22"/>
          <w:szCs w:val="22"/>
        </w:rPr>
        <w:t>classrooms</w:t>
      </w:r>
      <w:r w:rsidR="1D11B882" w:rsidRPr="3C48205B">
        <w:rPr>
          <w:rFonts w:ascii="Arial" w:eastAsia="Arial" w:hAnsi="Arial" w:cs="Arial"/>
          <w:sz w:val="22"/>
          <w:szCs w:val="22"/>
        </w:rPr>
        <w:t xml:space="preserve"> for all students allows them to feel a sense of belongin</w:t>
      </w:r>
      <w:r w:rsidR="3987FD79" w:rsidRPr="3C48205B">
        <w:rPr>
          <w:rFonts w:ascii="Arial" w:eastAsia="Arial" w:hAnsi="Arial" w:cs="Arial"/>
          <w:sz w:val="22"/>
          <w:szCs w:val="22"/>
        </w:rPr>
        <w:t>g</w:t>
      </w:r>
      <w:r w:rsidR="6A2299EE" w:rsidRPr="3C48205B">
        <w:rPr>
          <w:rFonts w:ascii="Arial" w:eastAsia="Arial" w:hAnsi="Arial" w:cs="Arial"/>
          <w:sz w:val="22"/>
          <w:szCs w:val="22"/>
        </w:rPr>
        <w:t xml:space="preserve">, safety and to feel respected. Incorporating these into classrooms </w:t>
      </w:r>
      <w:r w:rsidR="31948485" w:rsidRPr="3C48205B">
        <w:rPr>
          <w:rFonts w:ascii="Arial" w:eastAsia="Arial" w:hAnsi="Arial" w:cs="Arial"/>
          <w:sz w:val="22"/>
          <w:szCs w:val="22"/>
        </w:rPr>
        <w:t xml:space="preserve">assists </w:t>
      </w:r>
      <w:r w:rsidR="43BCDF61" w:rsidRPr="3C48205B">
        <w:rPr>
          <w:rFonts w:ascii="Arial" w:eastAsia="Arial" w:hAnsi="Arial" w:cs="Arial"/>
          <w:sz w:val="22"/>
          <w:szCs w:val="22"/>
        </w:rPr>
        <w:t>positive</w:t>
      </w:r>
      <w:r w:rsidR="31948485" w:rsidRPr="3C48205B">
        <w:rPr>
          <w:rFonts w:ascii="Arial" w:eastAsia="Arial" w:hAnsi="Arial" w:cs="Arial"/>
          <w:sz w:val="22"/>
          <w:szCs w:val="22"/>
        </w:rPr>
        <w:t xml:space="preserve"> </w:t>
      </w:r>
      <w:r w:rsidR="31948485" w:rsidRPr="3C48205B">
        <w:rPr>
          <w:rFonts w:ascii="Arial" w:eastAsia="Arial" w:hAnsi="Arial" w:cs="Arial"/>
          <w:sz w:val="22"/>
          <w:szCs w:val="22"/>
        </w:rPr>
        <w:lastRenderedPageBreak/>
        <w:t xml:space="preserve">relationships helping to gain trust and respect between teachers and students but most importantly creating positive </w:t>
      </w:r>
      <w:r w:rsidR="162C36F5" w:rsidRPr="3C48205B">
        <w:rPr>
          <w:rFonts w:ascii="Arial" w:eastAsia="Arial" w:hAnsi="Arial" w:cs="Arial"/>
          <w:sz w:val="22"/>
          <w:szCs w:val="22"/>
        </w:rPr>
        <w:t xml:space="preserve">peer relationships. </w:t>
      </w:r>
      <w:r w:rsidR="577A9EF4" w:rsidRPr="3C48205B">
        <w:rPr>
          <w:rFonts w:ascii="Arial" w:eastAsia="Arial" w:hAnsi="Arial" w:cs="Arial"/>
          <w:sz w:val="22"/>
          <w:szCs w:val="22"/>
        </w:rPr>
        <w:t xml:space="preserve">Ofsted (2014) </w:t>
      </w:r>
      <w:r w:rsidR="4863F324" w:rsidRPr="3C48205B">
        <w:rPr>
          <w:rFonts w:ascii="Arial" w:eastAsia="Arial" w:hAnsi="Arial" w:cs="Arial"/>
          <w:sz w:val="22"/>
          <w:szCs w:val="22"/>
        </w:rPr>
        <w:t>expressed that an “equivalent of 38 days of teaching lost per year</w:t>
      </w:r>
      <w:r w:rsidR="34CCA7FD" w:rsidRPr="3C48205B">
        <w:rPr>
          <w:rFonts w:ascii="Arial" w:eastAsia="Arial" w:hAnsi="Arial" w:cs="Arial"/>
          <w:sz w:val="22"/>
          <w:szCs w:val="22"/>
        </w:rPr>
        <w:t xml:space="preserve">” due to students </w:t>
      </w:r>
      <w:proofErr w:type="gramStart"/>
      <w:r w:rsidR="34CCA7FD" w:rsidRPr="3C48205B">
        <w:rPr>
          <w:rFonts w:ascii="Arial" w:eastAsia="Arial" w:hAnsi="Arial" w:cs="Arial"/>
          <w:sz w:val="22"/>
          <w:szCs w:val="22"/>
        </w:rPr>
        <w:t>lack</w:t>
      </w:r>
      <w:r w:rsidR="56D95AD4" w:rsidRPr="3C48205B">
        <w:rPr>
          <w:rFonts w:ascii="Arial" w:eastAsia="Arial" w:hAnsi="Arial" w:cs="Arial"/>
          <w:sz w:val="22"/>
          <w:szCs w:val="22"/>
        </w:rPr>
        <w:t xml:space="preserve"> of</w:t>
      </w:r>
      <w:proofErr w:type="gramEnd"/>
      <w:r w:rsidR="34CCA7FD" w:rsidRPr="3C48205B">
        <w:rPr>
          <w:rFonts w:ascii="Arial" w:eastAsia="Arial" w:hAnsi="Arial" w:cs="Arial"/>
          <w:sz w:val="22"/>
          <w:szCs w:val="22"/>
        </w:rPr>
        <w:t xml:space="preserve"> respect for each other and towards for teachers.</w:t>
      </w:r>
      <w:r w:rsidR="35624589" w:rsidRPr="3C48205B">
        <w:rPr>
          <w:rFonts w:ascii="Arial" w:eastAsia="Arial" w:hAnsi="Arial" w:cs="Arial"/>
          <w:sz w:val="22"/>
          <w:szCs w:val="22"/>
        </w:rPr>
        <w:t xml:space="preserve"> Clearly communicating rules and expectations to stu</w:t>
      </w:r>
      <w:r w:rsidR="5DDF2F5A" w:rsidRPr="3C48205B">
        <w:rPr>
          <w:rFonts w:ascii="Arial" w:eastAsia="Arial" w:hAnsi="Arial" w:cs="Arial"/>
          <w:sz w:val="22"/>
          <w:szCs w:val="22"/>
        </w:rPr>
        <w:t>dents and giving them the opportunity to set these gives them that sense of power</w:t>
      </w:r>
      <w:r w:rsidR="1A549509" w:rsidRPr="3C48205B">
        <w:rPr>
          <w:rFonts w:ascii="Arial" w:eastAsia="Arial" w:hAnsi="Arial" w:cs="Arial"/>
          <w:sz w:val="22"/>
          <w:szCs w:val="22"/>
        </w:rPr>
        <w:t xml:space="preserve"> and ownership which supports Glasser’s third basic need.</w:t>
      </w:r>
      <w:r w:rsidR="5CD6BC99" w:rsidRPr="3C48205B">
        <w:rPr>
          <w:rFonts w:ascii="Arial" w:eastAsia="Arial" w:hAnsi="Arial" w:cs="Arial"/>
          <w:sz w:val="22"/>
          <w:szCs w:val="22"/>
        </w:rPr>
        <w:t xml:space="preserve"> Students will feel </w:t>
      </w:r>
      <w:r w:rsidR="3A2C896B" w:rsidRPr="3C48205B">
        <w:rPr>
          <w:rFonts w:ascii="Arial" w:eastAsia="Arial" w:hAnsi="Arial" w:cs="Arial"/>
          <w:sz w:val="22"/>
          <w:szCs w:val="22"/>
        </w:rPr>
        <w:t>motivated</w:t>
      </w:r>
      <w:r w:rsidR="5CD6BC99" w:rsidRPr="3C48205B">
        <w:rPr>
          <w:rFonts w:ascii="Arial" w:eastAsia="Arial" w:hAnsi="Arial" w:cs="Arial"/>
          <w:sz w:val="22"/>
          <w:szCs w:val="22"/>
        </w:rPr>
        <w:t xml:space="preserve"> and driven to display </w:t>
      </w:r>
      <w:r w:rsidR="3892DF40" w:rsidRPr="3C48205B">
        <w:rPr>
          <w:rFonts w:ascii="Arial" w:eastAsia="Arial" w:hAnsi="Arial" w:cs="Arial"/>
          <w:sz w:val="22"/>
          <w:szCs w:val="22"/>
        </w:rPr>
        <w:t>positive</w:t>
      </w:r>
      <w:r w:rsidR="5CD6BC99" w:rsidRPr="3C48205B">
        <w:rPr>
          <w:rFonts w:ascii="Arial" w:eastAsia="Arial" w:hAnsi="Arial" w:cs="Arial"/>
          <w:sz w:val="22"/>
          <w:szCs w:val="22"/>
        </w:rPr>
        <w:t xml:space="preserve"> behaviour if they are </w:t>
      </w:r>
      <w:r w:rsidR="47451BA6" w:rsidRPr="3C48205B">
        <w:rPr>
          <w:rFonts w:ascii="Arial" w:eastAsia="Arial" w:hAnsi="Arial" w:cs="Arial"/>
          <w:sz w:val="22"/>
          <w:szCs w:val="22"/>
        </w:rPr>
        <w:t>included</w:t>
      </w:r>
      <w:r w:rsidR="5CD6BC99" w:rsidRPr="3C48205B">
        <w:rPr>
          <w:rFonts w:ascii="Arial" w:eastAsia="Arial" w:hAnsi="Arial" w:cs="Arial"/>
          <w:sz w:val="22"/>
          <w:szCs w:val="22"/>
        </w:rPr>
        <w:t xml:space="preserve"> in the making of the rules and expectations they are expected to follow</w:t>
      </w:r>
      <w:r w:rsidR="13CDB1F5" w:rsidRPr="3C48205B">
        <w:rPr>
          <w:rFonts w:ascii="Arial" w:eastAsia="Arial" w:hAnsi="Arial" w:cs="Arial"/>
          <w:sz w:val="22"/>
          <w:szCs w:val="22"/>
        </w:rPr>
        <w:t>.</w:t>
      </w:r>
      <w:r w:rsidR="527445D1" w:rsidRPr="3C48205B">
        <w:rPr>
          <w:rFonts w:ascii="Arial" w:eastAsia="Arial" w:hAnsi="Arial" w:cs="Arial"/>
          <w:sz w:val="22"/>
          <w:szCs w:val="22"/>
        </w:rPr>
        <w:t xml:space="preserve"> Moreover, when allowing children to participate within the making of the rules it is important to express to the children how their actions and behaviours can impact on </w:t>
      </w:r>
      <w:r w:rsidR="05320666" w:rsidRPr="3C48205B">
        <w:rPr>
          <w:rFonts w:ascii="Arial" w:eastAsia="Arial" w:hAnsi="Arial" w:cs="Arial"/>
          <w:sz w:val="22"/>
          <w:szCs w:val="22"/>
        </w:rPr>
        <w:t>their</w:t>
      </w:r>
      <w:r w:rsidR="527445D1" w:rsidRPr="3C48205B">
        <w:rPr>
          <w:rFonts w:ascii="Arial" w:eastAsia="Arial" w:hAnsi="Arial" w:cs="Arial"/>
          <w:sz w:val="22"/>
          <w:szCs w:val="22"/>
        </w:rPr>
        <w:t xml:space="preserve"> peers in the class too</w:t>
      </w:r>
      <w:r w:rsidR="682EA042" w:rsidRPr="3C48205B">
        <w:rPr>
          <w:rFonts w:ascii="Arial" w:eastAsia="Arial" w:hAnsi="Arial" w:cs="Arial"/>
          <w:sz w:val="22"/>
          <w:szCs w:val="22"/>
        </w:rPr>
        <w:t>. Rogers (2015</w:t>
      </w:r>
      <w:r w:rsidR="76978FF6" w:rsidRPr="3C48205B">
        <w:rPr>
          <w:rFonts w:ascii="Arial" w:eastAsia="Arial" w:hAnsi="Arial" w:cs="Arial"/>
          <w:sz w:val="22"/>
          <w:szCs w:val="22"/>
        </w:rPr>
        <w:t>, p.38</w:t>
      </w:r>
      <w:r w:rsidR="682EA042" w:rsidRPr="3C48205B">
        <w:rPr>
          <w:rFonts w:ascii="Arial" w:eastAsia="Arial" w:hAnsi="Arial" w:cs="Arial"/>
          <w:sz w:val="22"/>
          <w:szCs w:val="22"/>
        </w:rPr>
        <w:t xml:space="preserve">) supports this as he states in his book </w:t>
      </w:r>
      <w:r w:rsidR="0AB6435A" w:rsidRPr="3C48205B">
        <w:rPr>
          <w:rFonts w:ascii="Arial" w:eastAsia="Arial" w:hAnsi="Arial" w:cs="Arial"/>
          <w:sz w:val="22"/>
          <w:szCs w:val="22"/>
        </w:rPr>
        <w:t xml:space="preserve">on ‘Classroom Behaviour’ the importance of teaching students their negative behaviour can impact </w:t>
      </w:r>
      <w:r w:rsidR="2EB0D227" w:rsidRPr="3C48205B">
        <w:rPr>
          <w:rFonts w:ascii="Arial" w:eastAsia="Arial" w:hAnsi="Arial" w:cs="Arial"/>
          <w:sz w:val="22"/>
          <w:szCs w:val="22"/>
        </w:rPr>
        <w:t>negatively</w:t>
      </w:r>
      <w:r w:rsidR="0AB6435A" w:rsidRPr="3C48205B">
        <w:rPr>
          <w:rFonts w:ascii="Arial" w:eastAsia="Arial" w:hAnsi="Arial" w:cs="Arial"/>
          <w:sz w:val="22"/>
          <w:szCs w:val="22"/>
        </w:rPr>
        <w:t xml:space="preserve"> on their </w:t>
      </w:r>
      <w:r w:rsidR="5CEAF41B" w:rsidRPr="3C48205B">
        <w:rPr>
          <w:rFonts w:ascii="Arial" w:eastAsia="Arial" w:hAnsi="Arial" w:cs="Arial"/>
          <w:sz w:val="22"/>
          <w:szCs w:val="22"/>
        </w:rPr>
        <w:t>peer's</w:t>
      </w:r>
      <w:r w:rsidR="0AB6435A" w:rsidRPr="3C48205B">
        <w:rPr>
          <w:rFonts w:ascii="Arial" w:eastAsia="Arial" w:hAnsi="Arial" w:cs="Arial"/>
          <w:sz w:val="22"/>
          <w:szCs w:val="22"/>
        </w:rPr>
        <w:t xml:space="preserve"> behaviour.</w:t>
      </w:r>
      <w:r w:rsidR="1B613A3A" w:rsidRPr="3C48205B">
        <w:rPr>
          <w:rFonts w:ascii="Arial" w:eastAsia="Arial" w:hAnsi="Arial" w:cs="Arial"/>
          <w:sz w:val="22"/>
          <w:szCs w:val="22"/>
        </w:rPr>
        <w:t xml:space="preserve"> </w:t>
      </w:r>
      <w:r w:rsidR="13CDB1F5" w:rsidRPr="3C48205B">
        <w:rPr>
          <w:rFonts w:ascii="Arial" w:eastAsia="Arial" w:hAnsi="Arial" w:cs="Arial"/>
          <w:sz w:val="22"/>
          <w:szCs w:val="22"/>
        </w:rPr>
        <w:t xml:space="preserve">Responsive </w:t>
      </w:r>
      <w:r w:rsidR="7C94596B" w:rsidRPr="3C48205B">
        <w:rPr>
          <w:rFonts w:ascii="Arial" w:eastAsia="Arial" w:hAnsi="Arial" w:cs="Arial"/>
          <w:sz w:val="22"/>
          <w:szCs w:val="22"/>
        </w:rPr>
        <w:t>Classroom</w:t>
      </w:r>
      <w:r w:rsidR="13CDB1F5" w:rsidRPr="3C48205B">
        <w:rPr>
          <w:rFonts w:ascii="Arial" w:eastAsia="Arial" w:hAnsi="Arial" w:cs="Arial"/>
          <w:sz w:val="22"/>
          <w:szCs w:val="22"/>
        </w:rPr>
        <w:t xml:space="preserve"> (2025) explains that allowing children to participate in rule making gives them a sense of responsibility for their own behaviour</w:t>
      </w:r>
      <w:r w:rsidR="139F5C0B" w:rsidRPr="3C48205B">
        <w:rPr>
          <w:rFonts w:ascii="Arial" w:eastAsia="Arial" w:hAnsi="Arial" w:cs="Arial"/>
          <w:sz w:val="22"/>
          <w:szCs w:val="22"/>
        </w:rPr>
        <w:t xml:space="preserve"> yet, it allows teachers to reiterate the rules they agreed to when behaviour beings to </w:t>
      </w:r>
      <w:r w:rsidR="40B01DF1" w:rsidRPr="3C48205B">
        <w:rPr>
          <w:rFonts w:ascii="Arial" w:eastAsia="Arial" w:hAnsi="Arial" w:cs="Arial"/>
          <w:sz w:val="22"/>
          <w:szCs w:val="22"/>
        </w:rPr>
        <w:t>decline.</w:t>
      </w:r>
      <w:r w:rsidR="5BEDF024" w:rsidRPr="3C48205B">
        <w:rPr>
          <w:rFonts w:ascii="Arial" w:eastAsia="Arial" w:hAnsi="Arial" w:cs="Arial"/>
          <w:sz w:val="22"/>
          <w:szCs w:val="22"/>
        </w:rPr>
        <w:t xml:space="preserve"> Freedom Glasser’s basic need number four is very similar to ‘Power and Competence’</w:t>
      </w:r>
      <w:r w:rsidR="4825D866" w:rsidRPr="3C48205B">
        <w:rPr>
          <w:rFonts w:ascii="Arial" w:eastAsia="Arial" w:hAnsi="Arial" w:cs="Arial"/>
          <w:sz w:val="22"/>
          <w:szCs w:val="22"/>
        </w:rPr>
        <w:t>.</w:t>
      </w:r>
      <w:r w:rsidR="0D791C3D" w:rsidRPr="3C48205B">
        <w:rPr>
          <w:rFonts w:ascii="Arial" w:eastAsia="Arial" w:hAnsi="Arial" w:cs="Arial"/>
          <w:sz w:val="22"/>
          <w:szCs w:val="22"/>
        </w:rPr>
        <w:t xml:space="preserve"> Giving students the freedom to make choices for themselves </w:t>
      </w:r>
      <w:proofErr w:type="gramStart"/>
      <w:r w:rsidR="4EE55937" w:rsidRPr="3C48205B">
        <w:rPr>
          <w:rFonts w:ascii="Arial" w:eastAsia="Arial" w:hAnsi="Arial" w:cs="Arial"/>
          <w:sz w:val="22"/>
          <w:szCs w:val="22"/>
        </w:rPr>
        <w:t>where</w:t>
      </w:r>
      <w:proofErr w:type="gramEnd"/>
      <w:r w:rsidR="0D791C3D" w:rsidRPr="3C48205B">
        <w:rPr>
          <w:rFonts w:ascii="Arial" w:eastAsia="Arial" w:hAnsi="Arial" w:cs="Arial"/>
          <w:sz w:val="22"/>
          <w:szCs w:val="22"/>
        </w:rPr>
        <w:t xml:space="preserve"> deemed necessary can teach them responsibility for their actions. </w:t>
      </w:r>
      <w:r w:rsidR="142E448F" w:rsidRPr="3C48205B">
        <w:rPr>
          <w:rFonts w:ascii="Arial" w:eastAsia="Arial" w:hAnsi="Arial" w:cs="Arial"/>
          <w:sz w:val="22"/>
          <w:szCs w:val="22"/>
        </w:rPr>
        <w:t xml:space="preserve">In the New Curriculum for Wales </w:t>
      </w:r>
      <w:r w:rsidR="420B0DA3" w:rsidRPr="3C48205B">
        <w:rPr>
          <w:rFonts w:ascii="Arial" w:eastAsia="Arial" w:hAnsi="Arial" w:cs="Arial"/>
          <w:sz w:val="22"/>
          <w:szCs w:val="22"/>
        </w:rPr>
        <w:t xml:space="preserve">is </w:t>
      </w:r>
      <w:r w:rsidR="7689C180" w:rsidRPr="3C48205B">
        <w:rPr>
          <w:rFonts w:ascii="Arial" w:eastAsia="Arial" w:hAnsi="Arial" w:cs="Arial"/>
          <w:sz w:val="22"/>
          <w:szCs w:val="22"/>
        </w:rPr>
        <w:t>designed</w:t>
      </w:r>
      <w:r w:rsidR="420B0DA3" w:rsidRPr="3C48205B">
        <w:rPr>
          <w:rFonts w:ascii="Arial" w:eastAsia="Arial" w:hAnsi="Arial" w:cs="Arial"/>
          <w:sz w:val="22"/>
          <w:szCs w:val="22"/>
        </w:rPr>
        <w:t xml:space="preserve"> around four purposes. “</w:t>
      </w:r>
      <w:r w:rsidR="08F0C6E8" w:rsidRPr="3C48205B">
        <w:rPr>
          <w:rFonts w:ascii="Arial" w:eastAsia="Arial" w:hAnsi="Arial" w:cs="Arial"/>
          <w:sz w:val="22"/>
          <w:szCs w:val="22"/>
        </w:rPr>
        <w:t>Ambitious</w:t>
      </w:r>
      <w:r w:rsidR="420B0DA3" w:rsidRPr="3C48205B">
        <w:rPr>
          <w:rFonts w:ascii="Arial" w:eastAsia="Arial" w:hAnsi="Arial" w:cs="Arial"/>
          <w:sz w:val="22"/>
          <w:szCs w:val="22"/>
        </w:rPr>
        <w:t>, capable learners, enterprising, creative contrib</w:t>
      </w:r>
      <w:r w:rsidR="2DEF9E22" w:rsidRPr="3C48205B">
        <w:rPr>
          <w:rFonts w:ascii="Arial" w:eastAsia="Arial" w:hAnsi="Arial" w:cs="Arial"/>
          <w:sz w:val="22"/>
          <w:szCs w:val="22"/>
        </w:rPr>
        <w:t>utors, ethical, informed citizens and healthy, confident individuals” (</w:t>
      </w:r>
      <w:r w:rsidR="325D44EF" w:rsidRPr="3C48205B">
        <w:rPr>
          <w:rFonts w:ascii="Arial" w:eastAsia="Arial" w:hAnsi="Arial" w:cs="Arial"/>
          <w:sz w:val="22"/>
          <w:szCs w:val="22"/>
        </w:rPr>
        <w:t>Equal Education Partners, 2023).</w:t>
      </w:r>
      <w:r w:rsidR="07D6CCB5" w:rsidRPr="3C48205B">
        <w:rPr>
          <w:rFonts w:ascii="Arial" w:eastAsia="Arial" w:hAnsi="Arial" w:cs="Arial"/>
          <w:sz w:val="22"/>
          <w:szCs w:val="22"/>
        </w:rPr>
        <w:t xml:space="preserve"> </w:t>
      </w:r>
      <w:r w:rsidR="36FA127C" w:rsidRPr="3C48205B">
        <w:rPr>
          <w:rFonts w:ascii="Arial" w:eastAsia="Arial" w:hAnsi="Arial" w:cs="Arial"/>
          <w:sz w:val="22"/>
          <w:szCs w:val="22"/>
        </w:rPr>
        <w:t xml:space="preserve">Giving children the freedom to make their own choices </w:t>
      </w:r>
      <w:r w:rsidR="0C9C3697" w:rsidRPr="3C48205B">
        <w:rPr>
          <w:rFonts w:ascii="Arial" w:eastAsia="Arial" w:hAnsi="Arial" w:cs="Arial"/>
          <w:sz w:val="22"/>
          <w:szCs w:val="22"/>
        </w:rPr>
        <w:t>supports ‘</w:t>
      </w:r>
      <w:r w:rsidR="36FA127C" w:rsidRPr="3C48205B">
        <w:rPr>
          <w:rFonts w:ascii="Arial" w:eastAsia="Arial" w:hAnsi="Arial" w:cs="Arial"/>
          <w:sz w:val="22"/>
          <w:szCs w:val="22"/>
        </w:rPr>
        <w:t>ethical,</w:t>
      </w:r>
      <w:r w:rsidR="071EF4CD" w:rsidRPr="3C48205B">
        <w:rPr>
          <w:rFonts w:ascii="Arial" w:eastAsia="Arial" w:hAnsi="Arial" w:cs="Arial"/>
          <w:sz w:val="22"/>
          <w:szCs w:val="22"/>
        </w:rPr>
        <w:t xml:space="preserve"> informed citizens’ as </w:t>
      </w:r>
      <w:proofErr w:type="gramStart"/>
      <w:r w:rsidR="071EF4CD" w:rsidRPr="3C48205B">
        <w:rPr>
          <w:rFonts w:ascii="Arial" w:eastAsia="Arial" w:hAnsi="Arial" w:cs="Arial"/>
          <w:sz w:val="22"/>
          <w:szCs w:val="22"/>
        </w:rPr>
        <w:t>it</w:t>
      </w:r>
      <w:proofErr w:type="gramEnd"/>
      <w:r w:rsidR="071EF4CD" w:rsidRPr="3C48205B">
        <w:rPr>
          <w:rFonts w:ascii="Arial" w:eastAsia="Arial" w:hAnsi="Arial" w:cs="Arial"/>
          <w:sz w:val="22"/>
          <w:szCs w:val="22"/>
        </w:rPr>
        <w:t xml:space="preserve"> </w:t>
      </w:r>
      <w:r w:rsidR="76262A1E" w:rsidRPr="3C48205B">
        <w:rPr>
          <w:rFonts w:ascii="Arial" w:eastAsia="Arial" w:hAnsi="Arial" w:cs="Arial"/>
          <w:sz w:val="22"/>
          <w:szCs w:val="22"/>
        </w:rPr>
        <w:t>teachers'</w:t>
      </w:r>
      <w:r w:rsidR="071EF4CD" w:rsidRPr="3C48205B">
        <w:rPr>
          <w:rFonts w:ascii="Arial" w:eastAsia="Arial" w:hAnsi="Arial" w:cs="Arial"/>
          <w:sz w:val="22"/>
          <w:szCs w:val="22"/>
        </w:rPr>
        <w:t xml:space="preserve"> students their actions and behaviours have </w:t>
      </w:r>
      <w:r w:rsidR="18197AAD" w:rsidRPr="3C48205B">
        <w:rPr>
          <w:rFonts w:ascii="Arial" w:eastAsia="Arial" w:hAnsi="Arial" w:cs="Arial"/>
          <w:sz w:val="22"/>
          <w:szCs w:val="22"/>
        </w:rPr>
        <w:t>consequences,</w:t>
      </w:r>
      <w:r w:rsidR="071EF4CD" w:rsidRPr="3C48205B">
        <w:rPr>
          <w:rFonts w:ascii="Arial" w:eastAsia="Arial" w:hAnsi="Arial" w:cs="Arial"/>
          <w:sz w:val="22"/>
          <w:szCs w:val="22"/>
        </w:rPr>
        <w:t xml:space="preserve"> and it is their own responsibility. Furthermore, it also supports </w:t>
      </w:r>
      <w:r w:rsidR="7EE2A931" w:rsidRPr="3C48205B">
        <w:rPr>
          <w:rFonts w:ascii="Arial" w:eastAsia="Arial" w:hAnsi="Arial" w:cs="Arial"/>
          <w:sz w:val="22"/>
          <w:szCs w:val="22"/>
        </w:rPr>
        <w:t xml:space="preserve">‘ambitious, capable learners’ as it encourages personal growth and allows students to </w:t>
      </w:r>
      <w:r w:rsidR="199DB7AC" w:rsidRPr="3C48205B">
        <w:rPr>
          <w:rFonts w:ascii="Arial" w:eastAsia="Arial" w:hAnsi="Arial" w:cs="Arial"/>
          <w:sz w:val="22"/>
          <w:szCs w:val="22"/>
        </w:rPr>
        <w:t>build on current skills they have gained through freedom in class.</w:t>
      </w:r>
      <w:r w:rsidR="414739CE" w:rsidRPr="3C48205B">
        <w:rPr>
          <w:rFonts w:ascii="Arial" w:eastAsia="Arial" w:hAnsi="Arial" w:cs="Arial"/>
          <w:sz w:val="22"/>
          <w:szCs w:val="22"/>
        </w:rPr>
        <w:t xml:space="preserve"> The last </w:t>
      </w:r>
      <w:r w:rsidR="460429E4" w:rsidRPr="3C48205B">
        <w:rPr>
          <w:rFonts w:ascii="Arial" w:eastAsia="Arial" w:hAnsi="Arial" w:cs="Arial"/>
          <w:sz w:val="22"/>
          <w:szCs w:val="22"/>
        </w:rPr>
        <w:t>basic need in Glasser’s theory is ‘fun’, creating engaging and fun lessons can keep st</w:t>
      </w:r>
      <w:r w:rsidR="59B58B40" w:rsidRPr="3C48205B">
        <w:rPr>
          <w:rFonts w:ascii="Arial" w:eastAsia="Arial" w:hAnsi="Arial" w:cs="Arial"/>
          <w:sz w:val="22"/>
          <w:szCs w:val="22"/>
        </w:rPr>
        <w:t>udents engaged and motivated which will help minimise disruptive behaviour. Making learning interactive and ta</w:t>
      </w:r>
      <w:r w:rsidR="191035D4" w:rsidRPr="3C48205B">
        <w:rPr>
          <w:rFonts w:ascii="Arial" w:eastAsia="Arial" w:hAnsi="Arial" w:cs="Arial"/>
          <w:sz w:val="22"/>
          <w:szCs w:val="22"/>
        </w:rPr>
        <w:t xml:space="preserve">iloring it to the </w:t>
      </w:r>
      <w:r w:rsidR="53463835" w:rsidRPr="3C48205B">
        <w:rPr>
          <w:rFonts w:ascii="Arial" w:eastAsia="Arial" w:hAnsi="Arial" w:cs="Arial"/>
          <w:sz w:val="22"/>
          <w:szCs w:val="22"/>
        </w:rPr>
        <w:t>students'</w:t>
      </w:r>
      <w:r w:rsidR="191035D4" w:rsidRPr="3C48205B">
        <w:rPr>
          <w:rFonts w:ascii="Arial" w:eastAsia="Arial" w:hAnsi="Arial" w:cs="Arial"/>
          <w:sz w:val="22"/>
          <w:szCs w:val="22"/>
        </w:rPr>
        <w:t xml:space="preserve"> </w:t>
      </w:r>
      <w:r w:rsidR="509EB186" w:rsidRPr="3C48205B">
        <w:rPr>
          <w:rFonts w:ascii="Arial" w:eastAsia="Arial" w:hAnsi="Arial" w:cs="Arial"/>
          <w:sz w:val="22"/>
          <w:szCs w:val="22"/>
        </w:rPr>
        <w:t>interests</w:t>
      </w:r>
      <w:r w:rsidR="191035D4" w:rsidRPr="3C48205B">
        <w:rPr>
          <w:rFonts w:ascii="Arial" w:eastAsia="Arial" w:hAnsi="Arial" w:cs="Arial"/>
          <w:sz w:val="22"/>
          <w:szCs w:val="22"/>
        </w:rPr>
        <w:t xml:space="preserve"> can be done by knowing each student and their style of learning. </w:t>
      </w:r>
      <w:r w:rsidR="0E0020BD" w:rsidRPr="3C48205B">
        <w:rPr>
          <w:rFonts w:ascii="Arial" w:eastAsia="Arial" w:hAnsi="Arial" w:cs="Arial"/>
          <w:sz w:val="22"/>
          <w:szCs w:val="22"/>
        </w:rPr>
        <w:t>T</w:t>
      </w:r>
      <w:r w:rsidR="191035D4" w:rsidRPr="3C48205B">
        <w:rPr>
          <w:rFonts w:ascii="Arial" w:eastAsia="Arial" w:hAnsi="Arial" w:cs="Arial"/>
          <w:sz w:val="22"/>
          <w:szCs w:val="22"/>
        </w:rPr>
        <w:t>hi</w:t>
      </w:r>
      <w:r w:rsidR="0E0020BD" w:rsidRPr="3C48205B">
        <w:rPr>
          <w:rFonts w:ascii="Arial" w:eastAsia="Arial" w:hAnsi="Arial" w:cs="Arial"/>
          <w:sz w:val="22"/>
          <w:szCs w:val="22"/>
        </w:rPr>
        <w:t xml:space="preserve">s connects with student teacher relationships. Making the time to know each student and building </w:t>
      </w:r>
      <w:r w:rsidR="71D01BAB" w:rsidRPr="3C48205B">
        <w:rPr>
          <w:rFonts w:ascii="Arial" w:eastAsia="Arial" w:hAnsi="Arial" w:cs="Arial"/>
          <w:sz w:val="22"/>
          <w:szCs w:val="22"/>
        </w:rPr>
        <w:t>that</w:t>
      </w:r>
      <w:r w:rsidR="0E0020BD" w:rsidRPr="3C48205B">
        <w:rPr>
          <w:rFonts w:ascii="Arial" w:eastAsia="Arial" w:hAnsi="Arial" w:cs="Arial"/>
          <w:sz w:val="22"/>
          <w:szCs w:val="22"/>
        </w:rPr>
        <w:t xml:space="preserve"> </w:t>
      </w:r>
      <w:r w:rsidR="0D707A94" w:rsidRPr="3C48205B">
        <w:rPr>
          <w:rFonts w:ascii="Arial" w:eastAsia="Arial" w:hAnsi="Arial" w:cs="Arial"/>
          <w:sz w:val="22"/>
          <w:szCs w:val="22"/>
        </w:rPr>
        <w:t>positive</w:t>
      </w:r>
      <w:r w:rsidR="0E0020BD" w:rsidRPr="3C48205B">
        <w:rPr>
          <w:rFonts w:ascii="Arial" w:eastAsia="Arial" w:hAnsi="Arial" w:cs="Arial"/>
          <w:sz w:val="22"/>
          <w:szCs w:val="22"/>
        </w:rPr>
        <w:t xml:space="preserve"> relationships will help teachers imple</w:t>
      </w:r>
      <w:r w:rsidR="0A0427BA" w:rsidRPr="3C48205B">
        <w:rPr>
          <w:rFonts w:ascii="Arial" w:eastAsia="Arial" w:hAnsi="Arial" w:cs="Arial"/>
          <w:sz w:val="22"/>
          <w:szCs w:val="22"/>
        </w:rPr>
        <w:t>ment basic need five of Glasser’s theory.</w:t>
      </w:r>
      <w:r w:rsidR="30602F6B" w:rsidRPr="3C48205B">
        <w:rPr>
          <w:rFonts w:ascii="Arial" w:eastAsia="Arial" w:hAnsi="Arial" w:cs="Arial"/>
          <w:sz w:val="22"/>
          <w:szCs w:val="22"/>
        </w:rPr>
        <w:t xml:space="preserve"> However, </w:t>
      </w:r>
      <w:r w:rsidR="3C546BB2" w:rsidRPr="3C48205B">
        <w:rPr>
          <w:rFonts w:ascii="Arial" w:eastAsia="Arial" w:hAnsi="Arial" w:cs="Arial"/>
          <w:sz w:val="22"/>
          <w:szCs w:val="22"/>
        </w:rPr>
        <w:t>to</w:t>
      </w:r>
      <w:r w:rsidR="2D390C04" w:rsidRPr="3C48205B">
        <w:rPr>
          <w:rFonts w:ascii="Arial" w:eastAsia="Arial" w:hAnsi="Arial" w:cs="Arial"/>
          <w:sz w:val="22"/>
          <w:szCs w:val="22"/>
        </w:rPr>
        <w:t xml:space="preserve"> </w:t>
      </w:r>
      <w:r w:rsidR="5F97FA1E" w:rsidRPr="3C48205B">
        <w:rPr>
          <w:rFonts w:ascii="Arial" w:eastAsia="Arial" w:hAnsi="Arial" w:cs="Arial"/>
          <w:sz w:val="22"/>
          <w:szCs w:val="22"/>
        </w:rPr>
        <w:t>create</w:t>
      </w:r>
      <w:r w:rsidR="2D390C04" w:rsidRPr="3C48205B">
        <w:rPr>
          <w:rFonts w:ascii="Arial" w:eastAsia="Arial" w:hAnsi="Arial" w:cs="Arial"/>
          <w:sz w:val="22"/>
          <w:szCs w:val="22"/>
        </w:rPr>
        <w:t xml:space="preserve"> and plan engaging lessons it takes time. In a report published by the Department of Education (2023) they stated that teachers did </w:t>
      </w:r>
      <w:r w:rsidR="7B1627C3" w:rsidRPr="3C48205B">
        <w:rPr>
          <w:rFonts w:ascii="Arial" w:eastAsia="Arial" w:hAnsi="Arial" w:cs="Arial"/>
          <w:sz w:val="22"/>
          <w:szCs w:val="22"/>
        </w:rPr>
        <w:t>not</w:t>
      </w:r>
      <w:r w:rsidR="2D390C04" w:rsidRPr="3C48205B">
        <w:rPr>
          <w:rFonts w:ascii="Arial" w:eastAsia="Arial" w:hAnsi="Arial" w:cs="Arial"/>
          <w:sz w:val="22"/>
          <w:szCs w:val="22"/>
        </w:rPr>
        <w:t xml:space="preserve"> feel they were </w:t>
      </w:r>
      <w:r w:rsidR="3EB209EC" w:rsidRPr="3C48205B">
        <w:rPr>
          <w:rFonts w:ascii="Arial" w:eastAsia="Arial" w:hAnsi="Arial" w:cs="Arial"/>
          <w:sz w:val="22"/>
          <w:szCs w:val="22"/>
        </w:rPr>
        <w:t>allocated</w:t>
      </w:r>
      <w:r w:rsidR="2D390C04" w:rsidRPr="3C48205B">
        <w:rPr>
          <w:rFonts w:ascii="Arial" w:eastAsia="Arial" w:hAnsi="Arial" w:cs="Arial"/>
          <w:sz w:val="22"/>
          <w:szCs w:val="22"/>
        </w:rPr>
        <w:t xml:space="preserve"> enough</w:t>
      </w:r>
      <w:r w:rsidR="1939BD34" w:rsidRPr="3C48205B">
        <w:rPr>
          <w:rFonts w:ascii="Arial" w:eastAsia="Arial" w:hAnsi="Arial" w:cs="Arial"/>
          <w:sz w:val="22"/>
          <w:szCs w:val="22"/>
        </w:rPr>
        <w:t xml:space="preserve"> time to prepare lessons and gather the </w:t>
      </w:r>
      <w:r w:rsidR="4D1DBC7A" w:rsidRPr="3C48205B">
        <w:rPr>
          <w:rFonts w:ascii="Arial" w:eastAsia="Arial" w:hAnsi="Arial" w:cs="Arial"/>
          <w:sz w:val="22"/>
          <w:szCs w:val="22"/>
        </w:rPr>
        <w:t>necessary</w:t>
      </w:r>
      <w:r w:rsidR="1939BD34" w:rsidRPr="3C48205B">
        <w:rPr>
          <w:rFonts w:ascii="Arial" w:eastAsia="Arial" w:hAnsi="Arial" w:cs="Arial"/>
          <w:sz w:val="22"/>
          <w:szCs w:val="22"/>
        </w:rPr>
        <w:t xml:space="preserve"> recourses to carry out lessons to their full potential.</w:t>
      </w:r>
      <w:r w:rsidR="0A053D1D" w:rsidRPr="3C48205B">
        <w:rPr>
          <w:rFonts w:ascii="Arial" w:eastAsia="Arial" w:hAnsi="Arial" w:cs="Arial"/>
          <w:sz w:val="22"/>
          <w:szCs w:val="22"/>
        </w:rPr>
        <w:t xml:space="preserve"> This issue could lead to lessons not being tailored to each student's individual needs causing the students to have a lack of engagement during lessons times.</w:t>
      </w:r>
    </w:p>
    <w:p w14:paraId="224CF949" w14:textId="0E786F24" w:rsidR="4BB065D1" w:rsidRDefault="4BB065D1" w:rsidP="3C48205B">
      <w:pPr>
        <w:rPr>
          <w:rFonts w:ascii="Arial" w:eastAsia="Arial" w:hAnsi="Arial" w:cs="Arial"/>
          <w:sz w:val="22"/>
          <w:szCs w:val="22"/>
        </w:rPr>
      </w:pPr>
      <w:r w:rsidRPr="3C48205B">
        <w:rPr>
          <w:rFonts w:ascii="Arial" w:eastAsia="Arial" w:hAnsi="Arial" w:cs="Arial"/>
          <w:sz w:val="22"/>
          <w:szCs w:val="22"/>
        </w:rPr>
        <w:t xml:space="preserve">Managing time </w:t>
      </w:r>
      <w:r w:rsidR="0519CDE9" w:rsidRPr="3C48205B">
        <w:rPr>
          <w:rFonts w:ascii="Arial" w:eastAsia="Arial" w:hAnsi="Arial" w:cs="Arial"/>
          <w:sz w:val="22"/>
          <w:szCs w:val="22"/>
        </w:rPr>
        <w:t>effectively</w:t>
      </w:r>
      <w:r w:rsidRPr="3C48205B">
        <w:rPr>
          <w:rFonts w:ascii="Arial" w:eastAsia="Arial" w:hAnsi="Arial" w:cs="Arial"/>
          <w:sz w:val="22"/>
          <w:szCs w:val="22"/>
        </w:rPr>
        <w:t xml:space="preserve"> and displaying </w:t>
      </w:r>
      <w:r w:rsidR="26A5C0E2" w:rsidRPr="3C48205B">
        <w:rPr>
          <w:rFonts w:ascii="Arial" w:eastAsia="Arial" w:hAnsi="Arial" w:cs="Arial"/>
          <w:sz w:val="22"/>
          <w:szCs w:val="22"/>
        </w:rPr>
        <w:t>organisational</w:t>
      </w:r>
      <w:r w:rsidRPr="3C48205B">
        <w:rPr>
          <w:rFonts w:ascii="Arial" w:eastAsia="Arial" w:hAnsi="Arial" w:cs="Arial"/>
          <w:sz w:val="22"/>
          <w:szCs w:val="22"/>
        </w:rPr>
        <w:t xml:space="preserve"> skills to students can limit the amount of time dealing with negative behaviour. Adopting Glasser’s five basic nee</w:t>
      </w:r>
      <w:r w:rsidR="6A17A80F" w:rsidRPr="3C48205B">
        <w:rPr>
          <w:rFonts w:ascii="Arial" w:eastAsia="Arial" w:hAnsi="Arial" w:cs="Arial"/>
          <w:sz w:val="22"/>
          <w:szCs w:val="22"/>
        </w:rPr>
        <w:t xml:space="preserve">ds into lessons, teaching and classroom layout can be a </w:t>
      </w:r>
      <w:r w:rsidR="5BABA590" w:rsidRPr="3C48205B">
        <w:rPr>
          <w:rFonts w:ascii="Arial" w:eastAsia="Arial" w:hAnsi="Arial" w:cs="Arial"/>
          <w:sz w:val="22"/>
          <w:szCs w:val="22"/>
        </w:rPr>
        <w:t>positive</w:t>
      </w:r>
      <w:r w:rsidR="6A17A80F" w:rsidRPr="3C48205B">
        <w:rPr>
          <w:rFonts w:ascii="Arial" w:eastAsia="Arial" w:hAnsi="Arial" w:cs="Arial"/>
          <w:sz w:val="22"/>
          <w:szCs w:val="22"/>
        </w:rPr>
        <w:t xml:space="preserve"> way to create a productive and effective learning </w:t>
      </w:r>
      <w:r w:rsidR="4261F643" w:rsidRPr="3C48205B">
        <w:rPr>
          <w:rFonts w:ascii="Arial" w:eastAsia="Arial" w:hAnsi="Arial" w:cs="Arial"/>
          <w:sz w:val="22"/>
          <w:szCs w:val="22"/>
        </w:rPr>
        <w:t>environment</w:t>
      </w:r>
      <w:r w:rsidR="6A17A80F" w:rsidRPr="3C48205B">
        <w:rPr>
          <w:rFonts w:ascii="Arial" w:eastAsia="Arial" w:hAnsi="Arial" w:cs="Arial"/>
          <w:sz w:val="22"/>
          <w:szCs w:val="22"/>
        </w:rPr>
        <w:t xml:space="preserve"> throughout the year. However, it is </w:t>
      </w:r>
      <w:r w:rsidR="3FE8870D" w:rsidRPr="3C48205B">
        <w:rPr>
          <w:rFonts w:ascii="Arial" w:eastAsia="Arial" w:hAnsi="Arial" w:cs="Arial"/>
          <w:sz w:val="22"/>
          <w:szCs w:val="22"/>
        </w:rPr>
        <w:t>crucial</w:t>
      </w:r>
      <w:r w:rsidR="6A17A80F" w:rsidRPr="3C48205B">
        <w:rPr>
          <w:rFonts w:ascii="Arial" w:eastAsia="Arial" w:hAnsi="Arial" w:cs="Arial"/>
          <w:sz w:val="22"/>
          <w:szCs w:val="22"/>
        </w:rPr>
        <w:t xml:space="preserve"> to implement G</w:t>
      </w:r>
      <w:r w:rsidR="47026E17" w:rsidRPr="3C48205B">
        <w:rPr>
          <w:rFonts w:ascii="Arial" w:eastAsia="Arial" w:hAnsi="Arial" w:cs="Arial"/>
          <w:sz w:val="22"/>
          <w:szCs w:val="22"/>
        </w:rPr>
        <w:t xml:space="preserve">lasser’s theory correctly and use it consistently. </w:t>
      </w:r>
      <w:r w:rsidR="7EA128DB" w:rsidRPr="3C48205B">
        <w:rPr>
          <w:rFonts w:ascii="Arial" w:eastAsia="Arial" w:hAnsi="Arial" w:cs="Arial"/>
          <w:sz w:val="22"/>
          <w:szCs w:val="22"/>
        </w:rPr>
        <w:t>E</w:t>
      </w:r>
      <w:r w:rsidR="47026E17" w:rsidRPr="3C48205B">
        <w:rPr>
          <w:rFonts w:ascii="Arial" w:eastAsia="Arial" w:hAnsi="Arial" w:cs="Arial"/>
          <w:sz w:val="22"/>
          <w:szCs w:val="22"/>
        </w:rPr>
        <w:t xml:space="preserve">nsuring that students </w:t>
      </w:r>
      <w:r w:rsidR="5313AFBC" w:rsidRPr="3C48205B">
        <w:rPr>
          <w:rFonts w:ascii="Arial" w:eastAsia="Arial" w:hAnsi="Arial" w:cs="Arial"/>
          <w:sz w:val="22"/>
          <w:szCs w:val="22"/>
        </w:rPr>
        <w:t>are aware of the</w:t>
      </w:r>
      <w:r w:rsidR="47026E17" w:rsidRPr="3C48205B">
        <w:rPr>
          <w:rFonts w:ascii="Arial" w:eastAsia="Arial" w:hAnsi="Arial" w:cs="Arial"/>
          <w:sz w:val="22"/>
          <w:szCs w:val="22"/>
        </w:rPr>
        <w:t xml:space="preserve"> boundaries </w:t>
      </w:r>
      <w:r w:rsidR="23F35C21" w:rsidRPr="3C48205B">
        <w:rPr>
          <w:rFonts w:ascii="Arial" w:eastAsia="Arial" w:hAnsi="Arial" w:cs="Arial"/>
          <w:sz w:val="22"/>
          <w:szCs w:val="22"/>
        </w:rPr>
        <w:t>regarding</w:t>
      </w:r>
      <w:r w:rsidR="47026E17" w:rsidRPr="3C48205B">
        <w:rPr>
          <w:rFonts w:ascii="Arial" w:eastAsia="Arial" w:hAnsi="Arial" w:cs="Arial"/>
          <w:sz w:val="22"/>
          <w:szCs w:val="22"/>
        </w:rPr>
        <w:t xml:space="preserve"> the</w:t>
      </w:r>
      <w:r w:rsidR="52DB149E" w:rsidRPr="3C48205B">
        <w:rPr>
          <w:rFonts w:ascii="Arial" w:eastAsia="Arial" w:hAnsi="Arial" w:cs="Arial"/>
          <w:sz w:val="22"/>
          <w:szCs w:val="22"/>
        </w:rPr>
        <w:t xml:space="preserve"> amount </w:t>
      </w:r>
      <w:r w:rsidR="3D6DDDD5" w:rsidRPr="3C48205B">
        <w:rPr>
          <w:rFonts w:ascii="Arial" w:eastAsia="Arial" w:hAnsi="Arial" w:cs="Arial"/>
          <w:sz w:val="22"/>
          <w:szCs w:val="22"/>
        </w:rPr>
        <w:t>of freedom</w:t>
      </w:r>
      <w:r w:rsidR="47026E17" w:rsidRPr="3C48205B">
        <w:rPr>
          <w:rFonts w:ascii="Arial" w:eastAsia="Arial" w:hAnsi="Arial" w:cs="Arial"/>
          <w:sz w:val="22"/>
          <w:szCs w:val="22"/>
        </w:rPr>
        <w:t xml:space="preserve"> they </w:t>
      </w:r>
      <w:r w:rsidR="0C988E3A" w:rsidRPr="3C48205B">
        <w:rPr>
          <w:rFonts w:ascii="Arial" w:eastAsia="Arial" w:hAnsi="Arial" w:cs="Arial"/>
          <w:sz w:val="22"/>
          <w:szCs w:val="22"/>
        </w:rPr>
        <w:t>have</w:t>
      </w:r>
      <w:r w:rsidR="47026E17" w:rsidRPr="3C48205B">
        <w:rPr>
          <w:rFonts w:ascii="Arial" w:eastAsia="Arial" w:hAnsi="Arial" w:cs="Arial"/>
          <w:sz w:val="22"/>
          <w:szCs w:val="22"/>
        </w:rPr>
        <w:t xml:space="preserve"> or the </w:t>
      </w:r>
      <w:r w:rsidR="1A84B12F" w:rsidRPr="3C48205B">
        <w:rPr>
          <w:rFonts w:ascii="Arial" w:eastAsia="Arial" w:hAnsi="Arial" w:cs="Arial"/>
          <w:sz w:val="22"/>
          <w:szCs w:val="22"/>
        </w:rPr>
        <w:t xml:space="preserve">amount of responsibility they </w:t>
      </w:r>
      <w:r w:rsidR="10C87606" w:rsidRPr="3C48205B">
        <w:rPr>
          <w:rFonts w:ascii="Arial" w:eastAsia="Arial" w:hAnsi="Arial" w:cs="Arial"/>
          <w:sz w:val="22"/>
          <w:szCs w:val="22"/>
        </w:rPr>
        <w:t>have</w:t>
      </w:r>
      <w:r w:rsidR="6E159469" w:rsidRPr="3C48205B">
        <w:rPr>
          <w:rFonts w:ascii="Arial" w:eastAsia="Arial" w:hAnsi="Arial" w:cs="Arial"/>
          <w:sz w:val="22"/>
          <w:szCs w:val="22"/>
        </w:rPr>
        <w:t xml:space="preserve"> to ensure it is not</w:t>
      </w:r>
      <w:r w:rsidR="1A84B12F" w:rsidRPr="3C48205B">
        <w:rPr>
          <w:rFonts w:ascii="Arial" w:eastAsia="Arial" w:hAnsi="Arial" w:cs="Arial"/>
          <w:sz w:val="22"/>
          <w:szCs w:val="22"/>
        </w:rPr>
        <w:t xml:space="preserve"> abused and used in an incorrect manner will support positive behaviour.</w:t>
      </w:r>
    </w:p>
    <w:p w14:paraId="103F4E95" w14:textId="1E56FF75" w:rsidR="3C48205B" w:rsidRDefault="3C48205B" w:rsidP="3C48205B">
      <w:pPr>
        <w:rPr>
          <w:rFonts w:ascii="Arial" w:eastAsia="Arial" w:hAnsi="Arial" w:cs="Arial"/>
          <w:b/>
          <w:bCs/>
          <w:sz w:val="22"/>
          <w:szCs w:val="22"/>
        </w:rPr>
      </w:pPr>
    </w:p>
    <w:p w14:paraId="3CEDD258" w14:textId="105BE87A" w:rsidR="3C48205B" w:rsidRDefault="3C48205B" w:rsidP="3C48205B">
      <w:pPr>
        <w:rPr>
          <w:rFonts w:ascii="Arial" w:eastAsia="Arial" w:hAnsi="Arial" w:cs="Arial"/>
          <w:b/>
          <w:bCs/>
          <w:sz w:val="22"/>
          <w:szCs w:val="22"/>
        </w:rPr>
      </w:pPr>
    </w:p>
    <w:p w14:paraId="6E8E8825" w14:textId="1CD5E037" w:rsidR="3C48205B" w:rsidRDefault="3C48205B" w:rsidP="3C48205B">
      <w:pPr>
        <w:rPr>
          <w:rFonts w:ascii="Arial" w:eastAsia="Arial" w:hAnsi="Arial" w:cs="Arial"/>
          <w:sz w:val="22"/>
          <w:szCs w:val="22"/>
        </w:rPr>
      </w:pPr>
    </w:p>
    <w:p w14:paraId="4AB63630" w14:textId="4970296C" w:rsidR="5B35541F" w:rsidRDefault="5B35541F" w:rsidP="3C48205B">
      <w:pPr>
        <w:rPr>
          <w:rFonts w:ascii="Arial" w:eastAsia="Arial" w:hAnsi="Arial" w:cs="Arial"/>
          <w:sz w:val="22"/>
          <w:szCs w:val="22"/>
        </w:rPr>
      </w:pPr>
      <w:r w:rsidRPr="3C48205B">
        <w:rPr>
          <w:rFonts w:ascii="Arial" w:eastAsia="Arial" w:hAnsi="Arial" w:cs="Arial"/>
          <w:sz w:val="22"/>
          <w:szCs w:val="22"/>
        </w:rPr>
        <w:lastRenderedPageBreak/>
        <w:t xml:space="preserve">Effective classroom </w:t>
      </w:r>
      <w:r w:rsidR="6B7F076E" w:rsidRPr="3C48205B">
        <w:rPr>
          <w:rFonts w:ascii="Arial" w:eastAsia="Arial" w:hAnsi="Arial" w:cs="Arial"/>
          <w:sz w:val="22"/>
          <w:szCs w:val="22"/>
        </w:rPr>
        <w:t>management</w:t>
      </w:r>
      <w:r w:rsidRPr="3C48205B">
        <w:rPr>
          <w:rFonts w:ascii="Arial" w:eastAsia="Arial" w:hAnsi="Arial" w:cs="Arial"/>
          <w:sz w:val="22"/>
          <w:szCs w:val="22"/>
        </w:rPr>
        <w:t xml:space="preserve"> is made up of many setbacks and trial and error. </w:t>
      </w:r>
      <w:r w:rsidR="58AF634E" w:rsidRPr="3C48205B">
        <w:rPr>
          <w:rFonts w:ascii="Arial" w:eastAsia="Arial" w:hAnsi="Arial" w:cs="Arial"/>
          <w:sz w:val="22"/>
          <w:szCs w:val="22"/>
        </w:rPr>
        <w:t xml:space="preserve">This essay has </w:t>
      </w:r>
      <w:r w:rsidR="2E9F1A09" w:rsidRPr="3C48205B">
        <w:rPr>
          <w:rFonts w:ascii="Arial" w:eastAsia="Arial" w:hAnsi="Arial" w:cs="Arial"/>
          <w:sz w:val="22"/>
          <w:szCs w:val="22"/>
        </w:rPr>
        <w:t>clearly</w:t>
      </w:r>
      <w:r w:rsidR="58AF634E" w:rsidRPr="3C48205B">
        <w:rPr>
          <w:rFonts w:ascii="Arial" w:eastAsia="Arial" w:hAnsi="Arial" w:cs="Arial"/>
          <w:sz w:val="22"/>
          <w:szCs w:val="22"/>
        </w:rPr>
        <w:t xml:space="preserve"> stated the importance of positive relationships and an organised and well communicated </w:t>
      </w:r>
      <w:r w:rsidR="38459CB8" w:rsidRPr="3C48205B">
        <w:rPr>
          <w:rFonts w:ascii="Arial" w:eastAsia="Arial" w:hAnsi="Arial" w:cs="Arial"/>
          <w:sz w:val="22"/>
          <w:szCs w:val="22"/>
        </w:rPr>
        <w:t xml:space="preserve">environment. </w:t>
      </w:r>
      <w:r w:rsidR="2F98950D" w:rsidRPr="3C48205B">
        <w:rPr>
          <w:rFonts w:ascii="Arial" w:eastAsia="Arial" w:hAnsi="Arial" w:cs="Arial"/>
          <w:sz w:val="22"/>
          <w:szCs w:val="22"/>
        </w:rPr>
        <w:t xml:space="preserve">The way a teacher decides to manage their classroom will shape the academic performance of each </w:t>
      </w:r>
      <w:r w:rsidR="056F749B" w:rsidRPr="3C48205B">
        <w:rPr>
          <w:rFonts w:ascii="Arial" w:eastAsia="Arial" w:hAnsi="Arial" w:cs="Arial"/>
          <w:sz w:val="22"/>
          <w:szCs w:val="22"/>
        </w:rPr>
        <w:t>student. Creating</w:t>
      </w:r>
      <w:r w:rsidR="5C7A964D" w:rsidRPr="3C48205B">
        <w:rPr>
          <w:rFonts w:ascii="Arial" w:eastAsia="Arial" w:hAnsi="Arial" w:cs="Arial"/>
          <w:sz w:val="22"/>
          <w:szCs w:val="22"/>
        </w:rPr>
        <w:t xml:space="preserve"> a safe and secure environment for students is fundamental to their </w:t>
      </w:r>
      <w:r w:rsidR="3A3597A8" w:rsidRPr="3C48205B">
        <w:rPr>
          <w:rFonts w:ascii="Arial" w:eastAsia="Arial" w:hAnsi="Arial" w:cs="Arial"/>
          <w:sz w:val="22"/>
          <w:szCs w:val="22"/>
        </w:rPr>
        <w:t>success</w:t>
      </w:r>
      <w:r w:rsidR="5C7A964D" w:rsidRPr="3C48205B">
        <w:rPr>
          <w:rFonts w:ascii="Arial" w:eastAsia="Arial" w:hAnsi="Arial" w:cs="Arial"/>
          <w:sz w:val="22"/>
          <w:szCs w:val="22"/>
        </w:rPr>
        <w:t xml:space="preserve">. Building </w:t>
      </w:r>
      <w:r w:rsidR="01A046CD" w:rsidRPr="3C48205B">
        <w:rPr>
          <w:rFonts w:ascii="Arial" w:eastAsia="Arial" w:hAnsi="Arial" w:cs="Arial"/>
          <w:sz w:val="22"/>
          <w:szCs w:val="22"/>
        </w:rPr>
        <w:t>positive</w:t>
      </w:r>
      <w:r w:rsidR="5C7A964D" w:rsidRPr="3C48205B">
        <w:rPr>
          <w:rFonts w:ascii="Arial" w:eastAsia="Arial" w:hAnsi="Arial" w:cs="Arial"/>
          <w:sz w:val="22"/>
          <w:szCs w:val="22"/>
        </w:rPr>
        <w:t xml:space="preserve"> relationships and giving each student that sense of belonging, s</w:t>
      </w:r>
      <w:r w:rsidR="5AC99485" w:rsidRPr="3C48205B">
        <w:rPr>
          <w:rFonts w:ascii="Arial" w:eastAsia="Arial" w:hAnsi="Arial" w:cs="Arial"/>
          <w:sz w:val="22"/>
          <w:szCs w:val="22"/>
        </w:rPr>
        <w:t xml:space="preserve">ecurity and respect can be the difference between that student reaching their full potential or not making progress. </w:t>
      </w:r>
      <w:r w:rsidR="0FFE6400" w:rsidRPr="3C48205B">
        <w:rPr>
          <w:rFonts w:ascii="Arial" w:eastAsia="Arial" w:hAnsi="Arial" w:cs="Arial"/>
          <w:sz w:val="22"/>
          <w:szCs w:val="22"/>
        </w:rPr>
        <w:t xml:space="preserve">When students feel valued </w:t>
      </w:r>
      <w:r w:rsidR="33386D1A" w:rsidRPr="3C48205B">
        <w:rPr>
          <w:rFonts w:ascii="Arial" w:eastAsia="Arial" w:hAnsi="Arial" w:cs="Arial"/>
          <w:sz w:val="22"/>
          <w:szCs w:val="22"/>
        </w:rPr>
        <w:t xml:space="preserve">and </w:t>
      </w:r>
      <w:r w:rsidR="187AB1E2" w:rsidRPr="3C48205B">
        <w:rPr>
          <w:rFonts w:ascii="Arial" w:eastAsia="Arial" w:hAnsi="Arial" w:cs="Arial"/>
          <w:sz w:val="22"/>
          <w:szCs w:val="22"/>
        </w:rPr>
        <w:t>respected,</w:t>
      </w:r>
      <w:r w:rsidR="33386D1A" w:rsidRPr="3C48205B">
        <w:rPr>
          <w:rFonts w:ascii="Arial" w:eastAsia="Arial" w:hAnsi="Arial" w:cs="Arial"/>
          <w:sz w:val="22"/>
          <w:szCs w:val="22"/>
        </w:rPr>
        <w:t xml:space="preserve"> they are more likely to see the importance of rules and expectations and display them effectively.</w:t>
      </w:r>
      <w:r w:rsidR="4A8ED285" w:rsidRPr="3C48205B">
        <w:rPr>
          <w:rFonts w:ascii="Arial" w:eastAsia="Arial" w:hAnsi="Arial" w:cs="Arial"/>
          <w:sz w:val="22"/>
          <w:szCs w:val="22"/>
        </w:rPr>
        <w:t xml:space="preserve"> When teachers take the time to get to know their </w:t>
      </w:r>
      <w:r w:rsidR="73857B49" w:rsidRPr="3C48205B">
        <w:rPr>
          <w:rFonts w:ascii="Arial" w:eastAsia="Arial" w:hAnsi="Arial" w:cs="Arial"/>
          <w:sz w:val="22"/>
          <w:szCs w:val="22"/>
        </w:rPr>
        <w:t>students'</w:t>
      </w:r>
      <w:r w:rsidR="27604F83" w:rsidRPr="3C48205B">
        <w:rPr>
          <w:rFonts w:ascii="Arial" w:eastAsia="Arial" w:hAnsi="Arial" w:cs="Arial"/>
          <w:sz w:val="22"/>
          <w:szCs w:val="22"/>
        </w:rPr>
        <w:t xml:space="preserve"> interests, hobbies, home life and </w:t>
      </w:r>
      <w:r w:rsidR="72AC6178" w:rsidRPr="3C48205B">
        <w:rPr>
          <w:rFonts w:ascii="Arial" w:eastAsia="Arial" w:hAnsi="Arial" w:cs="Arial"/>
          <w:sz w:val="22"/>
          <w:szCs w:val="22"/>
        </w:rPr>
        <w:t>background</w:t>
      </w:r>
      <w:r w:rsidR="27604F83" w:rsidRPr="3C48205B">
        <w:rPr>
          <w:rFonts w:ascii="Arial" w:eastAsia="Arial" w:hAnsi="Arial" w:cs="Arial"/>
          <w:sz w:val="22"/>
          <w:szCs w:val="22"/>
        </w:rPr>
        <w:t xml:space="preserve"> it builds on emot</w:t>
      </w:r>
      <w:r w:rsidR="2D447A1C" w:rsidRPr="3C48205B">
        <w:rPr>
          <w:rFonts w:ascii="Arial" w:eastAsia="Arial" w:hAnsi="Arial" w:cs="Arial"/>
          <w:sz w:val="22"/>
          <w:szCs w:val="22"/>
        </w:rPr>
        <w:t xml:space="preserve">ional well-being and a more </w:t>
      </w:r>
      <w:r w:rsidR="203849AF" w:rsidRPr="3C48205B">
        <w:rPr>
          <w:rFonts w:ascii="Arial" w:eastAsia="Arial" w:hAnsi="Arial" w:cs="Arial"/>
          <w:sz w:val="22"/>
          <w:szCs w:val="22"/>
        </w:rPr>
        <w:t>positive</w:t>
      </w:r>
      <w:r w:rsidR="2D447A1C" w:rsidRPr="3C48205B">
        <w:rPr>
          <w:rFonts w:ascii="Arial" w:eastAsia="Arial" w:hAnsi="Arial" w:cs="Arial"/>
          <w:sz w:val="22"/>
          <w:szCs w:val="22"/>
        </w:rPr>
        <w:t xml:space="preserve"> academic performance.</w:t>
      </w:r>
      <w:r w:rsidR="69A9DC59" w:rsidRPr="3C48205B">
        <w:rPr>
          <w:rFonts w:ascii="Arial" w:eastAsia="Arial" w:hAnsi="Arial" w:cs="Arial"/>
          <w:sz w:val="22"/>
          <w:szCs w:val="22"/>
        </w:rPr>
        <w:t xml:space="preserve"> </w:t>
      </w:r>
      <w:r w:rsidR="2D447A1C" w:rsidRPr="3C48205B">
        <w:rPr>
          <w:rFonts w:ascii="Arial" w:eastAsia="Arial" w:hAnsi="Arial" w:cs="Arial"/>
          <w:sz w:val="22"/>
          <w:szCs w:val="22"/>
        </w:rPr>
        <w:t>If this is imple</w:t>
      </w:r>
      <w:r w:rsidR="029C366A" w:rsidRPr="3C48205B">
        <w:rPr>
          <w:rFonts w:ascii="Arial" w:eastAsia="Arial" w:hAnsi="Arial" w:cs="Arial"/>
          <w:sz w:val="22"/>
          <w:szCs w:val="22"/>
        </w:rPr>
        <w:t>mented</w:t>
      </w:r>
      <w:r w:rsidR="2D447A1C" w:rsidRPr="3C48205B">
        <w:rPr>
          <w:rFonts w:ascii="Arial" w:eastAsia="Arial" w:hAnsi="Arial" w:cs="Arial"/>
          <w:sz w:val="22"/>
          <w:szCs w:val="22"/>
        </w:rPr>
        <w:t xml:space="preserve"> effectively,</w:t>
      </w:r>
      <w:r w:rsidR="4A8ED285" w:rsidRPr="3C48205B">
        <w:rPr>
          <w:rFonts w:ascii="Arial" w:eastAsia="Arial" w:hAnsi="Arial" w:cs="Arial"/>
          <w:sz w:val="22"/>
          <w:szCs w:val="22"/>
        </w:rPr>
        <w:t xml:space="preserve"> it helps them to bridge the gap between </w:t>
      </w:r>
      <w:r w:rsidR="0F854881" w:rsidRPr="3C48205B">
        <w:rPr>
          <w:rFonts w:ascii="Arial" w:eastAsia="Arial" w:hAnsi="Arial" w:cs="Arial"/>
          <w:sz w:val="22"/>
          <w:szCs w:val="22"/>
        </w:rPr>
        <w:t>teacher and student and adopts a more open and safer environment but ensuring no barriers are over stepped.</w:t>
      </w:r>
      <w:r w:rsidR="0F69E1FC" w:rsidRPr="3C48205B">
        <w:rPr>
          <w:rFonts w:ascii="Arial" w:eastAsia="Arial" w:hAnsi="Arial" w:cs="Arial"/>
          <w:sz w:val="22"/>
          <w:szCs w:val="22"/>
        </w:rPr>
        <w:t xml:space="preserve"> If a teacher can display </w:t>
      </w:r>
      <w:r w:rsidR="6F4C6C5F" w:rsidRPr="3C48205B">
        <w:rPr>
          <w:rFonts w:ascii="Arial" w:eastAsia="Arial" w:hAnsi="Arial" w:cs="Arial"/>
          <w:sz w:val="22"/>
          <w:szCs w:val="22"/>
        </w:rPr>
        <w:t>and model expected behaviours it shows the students that these desired behaviours are fair</w:t>
      </w:r>
      <w:r w:rsidR="7BDCF0CB" w:rsidRPr="3C48205B">
        <w:rPr>
          <w:rFonts w:ascii="Arial" w:eastAsia="Arial" w:hAnsi="Arial" w:cs="Arial"/>
          <w:sz w:val="22"/>
          <w:szCs w:val="22"/>
        </w:rPr>
        <w:t xml:space="preserve"> and that their teacher is willing to follow them too.</w:t>
      </w:r>
      <w:r w:rsidR="54C525BA" w:rsidRPr="3C48205B">
        <w:rPr>
          <w:rFonts w:ascii="Arial" w:eastAsia="Arial" w:hAnsi="Arial" w:cs="Arial"/>
          <w:sz w:val="22"/>
          <w:szCs w:val="22"/>
        </w:rPr>
        <w:t xml:space="preserve"> </w:t>
      </w:r>
      <w:r w:rsidR="7BDCF0CB" w:rsidRPr="3C48205B">
        <w:rPr>
          <w:rFonts w:ascii="Arial" w:eastAsia="Arial" w:hAnsi="Arial" w:cs="Arial"/>
          <w:sz w:val="22"/>
          <w:szCs w:val="22"/>
        </w:rPr>
        <w:t>It has been proven that a well organised classroom plays a huge role in the behaviours of the students.</w:t>
      </w:r>
      <w:r w:rsidR="2A3E0E26" w:rsidRPr="3C48205B">
        <w:rPr>
          <w:rFonts w:ascii="Arial" w:eastAsia="Arial" w:hAnsi="Arial" w:cs="Arial"/>
          <w:sz w:val="22"/>
          <w:szCs w:val="22"/>
        </w:rPr>
        <w:t xml:space="preserve"> It</w:t>
      </w:r>
      <w:r w:rsidR="7BDCF0CB" w:rsidRPr="3C48205B">
        <w:rPr>
          <w:rFonts w:ascii="Arial" w:eastAsia="Arial" w:hAnsi="Arial" w:cs="Arial"/>
          <w:sz w:val="22"/>
          <w:szCs w:val="22"/>
        </w:rPr>
        <w:t xml:space="preserve"> </w:t>
      </w:r>
      <w:r w:rsidR="2A3E0E26" w:rsidRPr="3C48205B">
        <w:rPr>
          <w:rFonts w:ascii="Arial" w:eastAsia="Arial" w:hAnsi="Arial" w:cs="Arial"/>
          <w:sz w:val="22"/>
          <w:szCs w:val="22"/>
        </w:rPr>
        <w:t xml:space="preserve">allows students to be </w:t>
      </w:r>
      <w:r w:rsidR="567B36E7" w:rsidRPr="3C48205B">
        <w:rPr>
          <w:rFonts w:ascii="Arial" w:eastAsia="Arial" w:hAnsi="Arial" w:cs="Arial"/>
          <w:sz w:val="22"/>
          <w:szCs w:val="22"/>
        </w:rPr>
        <w:t>prepared;</w:t>
      </w:r>
      <w:r w:rsidR="2A3E0E26" w:rsidRPr="3C48205B">
        <w:rPr>
          <w:rFonts w:ascii="Arial" w:eastAsia="Arial" w:hAnsi="Arial" w:cs="Arial"/>
          <w:sz w:val="22"/>
          <w:szCs w:val="22"/>
        </w:rPr>
        <w:t xml:space="preserve"> it offers the students routine and structure</w:t>
      </w:r>
      <w:r w:rsidR="0DF6074C" w:rsidRPr="3C48205B">
        <w:rPr>
          <w:rFonts w:ascii="Arial" w:eastAsia="Arial" w:hAnsi="Arial" w:cs="Arial"/>
          <w:sz w:val="22"/>
          <w:szCs w:val="22"/>
        </w:rPr>
        <w:t xml:space="preserve"> reducing any confusion transitioning between lessons.</w:t>
      </w:r>
      <w:r w:rsidR="2A3E0E26" w:rsidRPr="3C48205B">
        <w:rPr>
          <w:rFonts w:ascii="Arial" w:eastAsia="Arial" w:hAnsi="Arial" w:cs="Arial"/>
          <w:sz w:val="22"/>
          <w:szCs w:val="22"/>
        </w:rPr>
        <w:t xml:space="preserve"> </w:t>
      </w:r>
      <w:r w:rsidR="7BDCF0CB" w:rsidRPr="3C48205B">
        <w:rPr>
          <w:rFonts w:ascii="Arial" w:eastAsia="Arial" w:hAnsi="Arial" w:cs="Arial"/>
          <w:sz w:val="22"/>
          <w:szCs w:val="22"/>
        </w:rPr>
        <w:t>Ensuring the classroom is easily accessible and tidy can help to minim</w:t>
      </w:r>
      <w:r w:rsidR="08376695" w:rsidRPr="3C48205B">
        <w:rPr>
          <w:rFonts w:ascii="Arial" w:eastAsia="Arial" w:hAnsi="Arial" w:cs="Arial"/>
          <w:sz w:val="22"/>
          <w:szCs w:val="22"/>
        </w:rPr>
        <w:t xml:space="preserve">ise the </w:t>
      </w:r>
      <w:r w:rsidR="64807FAA" w:rsidRPr="3C48205B">
        <w:rPr>
          <w:rFonts w:ascii="Arial" w:eastAsia="Arial" w:hAnsi="Arial" w:cs="Arial"/>
          <w:sz w:val="22"/>
          <w:szCs w:val="22"/>
        </w:rPr>
        <w:t>number</w:t>
      </w:r>
      <w:r w:rsidR="08376695" w:rsidRPr="3C48205B">
        <w:rPr>
          <w:rFonts w:ascii="Arial" w:eastAsia="Arial" w:hAnsi="Arial" w:cs="Arial"/>
          <w:sz w:val="22"/>
          <w:szCs w:val="22"/>
        </w:rPr>
        <w:t xml:space="preserve"> of distractions for students. Displaying organisational skills and teaching students how effective it can be will help students to mimic the same skills which can be</w:t>
      </w:r>
      <w:r w:rsidR="66709C5E" w:rsidRPr="3C48205B">
        <w:rPr>
          <w:rFonts w:ascii="Arial" w:eastAsia="Arial" w:hAnsi="Arial" w:cs="Arial"/>
          <w:sz w:val="22"/>
          <w:szCs w:val="22"/>
        </w:rPr>
        <w:t xml:space="preserve"> implemented</w:t>
      </w:r>
      <w:r w:rsidR="0A8F7880" w:rsidRPr="3C48205B">
        <w:rPr>
          <w:rFonts w:ascii="Arial" w:eastAsia="Arial" w:hAnsi="Arial" w:cs="Arial"/>
          <w:sz w:val="22"/>
          <w:szCs w:val="22"/>
        </w:rPr>
        <w:t xml:space="preserve"> throughout life.</w:t>
      </w:r>
      <w:r w:rsidR="0816E938" w:rsidRPr="3C48205B">
        <w:rPr>
          <w:rFonts w:ascii="Arial" w:eastAsia="Arial" w:hAnsi="Arial" w:cs="Arial"/>
          <w:sz w:val="22"/>
          <w:szCs w:val="22"/>
        </w:rPr>
        <w:t xml:space="preserve"> </w:t>
      </w:r>
      <w:r w:rsidR="1BAE85FE" w:rsidRPr="3C48205B">
        <w:rPr>
          <w:rFonts w:ascii="Arial" w:eastAsia="Arial" w:hAnsi="Arial" w:cs="Arial"/>
          <w:sz w:val="22"/>
          <w:szCs w:val="22"/>
        </w:rPr>
        <w:t xml:space="preserve">Many classroom strategies have been developed and changed to keep up with the changing demands in </w:t>
      </w:r>
      <w:r w:rsidR="277F3759" w:rsidRPr="3C48205B">
        <w:rPr>
          <w:rFonts w:ascii="Arial" w:eastAsia="Arial" w:hAnsi="Arial" w:cs="Arial"/>
          <w:sz w:val="22"/>
          <w:szCs w:val="22"/>
        </w:rPr>
        <w:t>education today,</w:t>
      </w:r>
      <w:r w:rsidR="1BAE85FE" w:rsidRPr="3C48205B">
        <w:rPr>
          <w:rFonts w:ascii="Arial" w:eastAsia="Arial" w:hAnsi="Arial" w:cs="Arial"/>
          <w:sz w:val="22"/>
          <w:szCs w:val="22"/>
        </w:rPr>
        <w:t xml:space="preserve"> but the </w:t>
      </w:r>
      <w:r w:rsidR="17F99ECC" w:rsidRPr="3C48205B">
        <w:rPr>
          <w:rFonts w:ascii="Arial" w:eastAsia="Arial" w:hAnsi="Arial" w:cs="Arial"/>
          <w:sz w:val="22"/>
          <w:szCs w:val="22"/>
        </w:rPr>
        <w:t>concept</w:t>
      </w:r>
      <w:r w:rsidR="1BAE85FE" w:rsidRPr="3C48205B">
        <w:rPr>
          <w:rFonts w:ascii="Arial" w:eastAsia="Arial" w:hAnsi="Arial" w:cs="Arial"/>
          <w:sz w:val="22"/>
          <w:szCs w:val="22"/>
        </w:rPr>
        <w:t xml:space="preserve"> and theory still come from many behavioural theor</w:t>
      </w:r>
      <w:r w:rsidR="63CA3832" w:rsidRPr="3C48205B">
        <w:rPr>
          <w:rFonts w:ascii="Arial" w:eastAsia="Arial" w:hAnsi="Arial" w:cs="Arial"/>
          <w:sz w:val="22"/>
          <w:szCs w:val="22"/>
        </w:rPr>
        <w:t xml:space="preserve">ists. Rudolf Dreikures and William Glasser’s theory have given a huge insight on how to manage behaviours within the classroom and have had many studies done to </w:t>
      </w:r>
      <w:r w:rsidR="0050B677" w:rsidRPr="3C48205B">
        <w:rPr>
          <w:rFonts w:ascii="Arial" w:eastAsia="Arial" w:hAnsi="Arial" w:cs="Arial"/>
          <w:sz w:val="22"/>
          <w:szCs w:val="22"/>
        </w:rPr>
        <w:t>evaluate</w:t>
      </w:r>
      <w:r w:rsidR="63CA3832" w:rsidRPr="3C48205B">
        <w:rPr>
          <w:rFonts w:ascii="Arial" w:eastAsia="Arial" w:hAnsi="Arial" w:cs="Arial"/>
          <w:sz w:val="22"/>
          <w:szCs w:val="22"/>
        </w:rPr>
        <w:t xml:space="preserve"> the effectiveness of them. </w:t>
      </w:r>
      <w:r w:rsidR="46A0813E" w:rsidRPr="3C48205B">
        <w:rPr>
          <w:rFonts w:ascii="Arial" w:eastAsia="Arial" w:hAnsi="Arial" w:cs="Arial"/>
          <w:sz w:val="22"/>
          <w:szCs w:val="22"/>
        </w:rPr>
        <w:t xml:space="preserve">The </w:t>
      </w:r>
      <w:r w:rsidR="73A43DF3" w:rsidRPr="3C48205B">
        <w:rPr>
          <w:rFonts w:ascii="Arial" w:eastAsia="Arial" w:hAnsi="Arial" w:cs="Arial"/>
          <w:sz w:val="22"/>
          <w:szCs w:val="22"/>
        </w:rPr>
        <w:t>effectiveness</w:t>
      </w:r>
      <w:r w:rsidR="46A0813E" w:rsidRPr="3C48205B">
        <w:rPr>
          <w:rFonts w:ascii="Arial" w:eastAsia="Arial" w:hAnsi="Arial" w:cs="Arial"/>
          <w:sz w:val="22"/>
          <w:szCs w:val="22"/>
        </w:rPr>
        <w:t xml:space="preserve"> of the two theorists and their theory behind behavioural issues </w:t>
      </w:r>
      <w:r w:rsidR="01AC7488" w:rsidRPr="3C48205B">
        <w:rPr>
          <w:rFonts w:ascii="Arial" w:eastAsia="Arial" w:hAnsi="Arial" w:cs="Arial"/>
          <w:sz w:val="22"/>
          <w:szCs w:val="22"/>
        </w:rPr>
        <w:t>have</w:t>
      </w:r>
      <w:r w:rsidR="46A0813E" w:rsidRPr="3C48205B">
        <w:rPr>
          <w:rFonts w:ascii="Arial" w:eastAsia="Arial" w:hAnsi="Arial" w:cs="Arial"/>
          <w:sz w:val="22"/>
          <w:szCs w:val="22"/>
        </w:rPr>
        <w:t xml:space="preserve"> been examined and evaluated througho</w:t>
      </w:r>
      <w:r w:rsidR="6624FA72" w:rsidRPr="3C48205B">
        <w:rPr>
          <w:rFonts w:ascii="Arial" w:eastAsia="Arial" w:hAnsi="Arial" w:cs="Arial"/>
          <w:sz w:val="22"/>
          <w:szCs w:val="22"/>
        </w:rPr>
        <w:t>ut this essay.</w:t>
      </w:r>
      <w:r w:rsidR="4E507EDB" w:rsidRPr="3C48205B">
        <w:rPr>
          <w:rFonts w:ascii="Arial" w:eastAsia="Arial" w:hAnsi="Arial" w:cs="Arial"/>
          <w:sz w:val="22"/>
          <w:szCs w:val="22"/>
        </w:rPr>
        <w:t xml:space="preserve"> Whether their </w:t>
      </w:r>
      <w:r w:rsidR="0A2EB157" w:rsidRPr="3C48205B">
        <w:rPr>
          <w:rFonts w:ascii="Arial" w:eastAsia="Arial" w:hAnsi="Arial" w:cs="Arial"/>
          <w:sz w:val="22"/>
          <w:szCs w:val="22"/>
        </w:rPr>
        <w:t>theory</w:t>
      </w:r>
      <w:r w:rsidR="4E507EDB" w:rsidRPr="3C48205B">
        <w:rPr>
          <w:rFonts w:ascii="Arial" w:eastAsia="Arial" w:hAnsi="Arial" w:cs="Arial"/>
          <w:sz w:val="22"/>
          <w:szCs w:val="22"/>
        </w:rPr>
        <w:t xml:space="preserve"> have been modified throughout the years</w:t>
      </w:r>
      <w:r w:rsidR="3ED6E3F7" w:rsidRPr="3C48205B">
        <w:rPr>
          <w:rFonts w:ascii="Arial" w:eastAsia="Arial" w:hAnsi="Arial" w:cs="Arial"/>
          <w:sz w:val="22"/>
          <w:szCs w:val="22"/>
        </w:rPr>
        <w:t xml:space="preserve"> the concept of each theory is still being used in classrooms to target negative behaviours. </w:t>
      </w:r>
      <w:r w:rsidR="5FD0CF85" w:rsidRPr="3C48205B">
        <w:rPr>
          <w:rFonts w:ascii="Arial" w:eastAsia="Arial" w:hAnsi="Arial" w:cs="Arial"/>
          <w:sz w:val="22"/>
          <w:szCs w:val="22"/>
        </w:rPr>
        <w:t>Ultimately</w:t>
      </w:r>
      <w:r w:rsidR="48DEA78E" w:rsidRPr="3C48205B">
        <w:rPr>
          <w:rFonts w:ascii="Arial" w:eastAsia="Arial" w:hAnsi="Arial" w:cs="Arial"/>
          <w:sz w:val="22"/>
          <w:szCs w:val="22"/>
        </w:rPr>
        <w:t>, a well organised classroom can only happen if th</w:t>
      </w:r>
      <w:r w:rsidR="32B79D18" w:rsidRPr="3C48205B">
        <w:rPr>
          <w:rFonts w:ascii="Arial" w:eastAsia="Arial" w:hAnsi="Arial" w:cs="Arial"/>
          <w:sz w:val="22"/>
          <w:szCs w:val="22"/>
        </w:rPr>
        <w:t xml:space="preserve">at </w:t>
      </w:r>
      <w:r w:rsidR="76700628" w:rsidRPr="3C48205B">
        <w:rPr>
          <w:rFonts w:ascii="Arial" w:eastAsia="Arial" w:hAnsi="Arial" w:cs="Arial"/>
          <w:sz w:val="22"/>
          <w:szCs w:val="22"/>
        </w:rPr>
        <w:t>initial</w:t>
      </w:r>
      <w:r w:rsidR="48DEA78E" w:rsidRPr="3C48205B">
        <w:rPr>
          <w:rFonts w:ascii="Arial" w:eastAsia="Arial" w:hAnsi="Arial" w:cs="Arial"/>
          <w:sz w:val="22"/>
          <w:szCs w:val="22"/>
        </w:rPr>
        <w:t xml:space="preserve"> </w:t>
      </w:r>
      <w:r w:rsidR="797565EB" w:rsidRPr="3C48205B">
        <w:rPr>
          <w:rFonts w:ascii="Arial" w:eastAsia="Arial" w:hAnsi="Arial" w:cs="Arial"/>
          <w:sz w:val="22"/>
          <w:szCs w:val="22"/>
        </w:rPr>
        <w:t>positive</w:t>
      </w:r>
      <w:r w:rsidR="48DEA78E" w:rsidRPr="3C48205B">
        <w:rPr>
          <w:rFonts w:ascii="Arial" w:eastAsia="Arial" w:hAnsi="Arial" w:cs="Arial"/>
          <w:sz w:val="22"/>
          <w:szCs w:val="22"/>
        </w:rPr>
        <w:t xml:space="preserve"> </w:t>
      </w:r>
      <w:r w:rsidR="0B3B4893" w:rsidRPr="3C48205B">
        <w:rPr>
          <w:rFonts w:ascii="Arial" w:eastAsia="Arial" w:hAnsi="Arial" w:cs="Arial"/>
          <w:sz w:val="22"/>
          <w:szCs w:val="22"/>
        </w:rPr>
        <w:t xml:space="preserve">relationships </w:t>
      </w:r>
      <w:r w:rsidR="48DEA78E" w:rsidRPr="3C48205B">
        <w:rPr>
          <w:rFonts w:ascii="Arial" w:eastAsia="Arial" w:hAnsi="Arial" w:cs="Arial"/>
          <w:sz w:val="22"/>
          <w:szCs w:val="22"/>
        </w:rPr>
        <w:t xml:space="preserve">between </w:t>
      </w:r>
      <w:r w:rsidR="446A5FB5" w:rsidRPr="3C48205B">
        <w:rPr>
          <w:rFonts w:ascii="Arial" w:eastAsia="Arial" w:hAnsi="Arial" w:cs="Arial"/>
          <w:sz w:val="22"/>
          <w:szCs w:val="22"/>
        </w:rPr>
        <w:t>the teacher and students</w:t>
      </w:r>
      <w:r w:rsidR="0B2CBEA6" w:rsidRPr="3C48205B">
        <w:rPr>
          <w:rFonts w:ascii="Arial" w:eastAsia="Arial" w:hAnsi="Arial" w:cs="Arial"/>
          <w:sz w:val="22"/>
          <w:szCs w:val="22"/>
        </w:rPr>
        <w:t xml:space="preserve"> is created</w:t>
      </w:r>
      <w:r w:rsidR="446A5FB5" w:rsidRPr="3C48205B">
        <w:rPr>
          <w:rFonts w:ascii="Arial" w:eastAsia="Arial" w:hAnsi="Arial" w:cs="Arial"/>
          <w:sz w:val="22"/>
          <w:szCs w:val="22"/>
        </w:rPr>
        <w:t xml:space="preserve">. Creating engaging and interesting lessons can only </w:t>
      </w:r>
      <w:r w:rsidR="624D2FD8" w:rsidRPr="3C48205B">
        <w:rPr>
          <w:rFonts w:ascii="Arial" w:eastAsia="Arial" w:hAnsi="Arial" w:cs="Arial"/>
          <w:sz w:val="22"/>
          <w:szCs w:val="22"/>
        </w:rPr>
        <w:t>be</w:t>
      </w:r>
      <w:r w:rsidR="446A5FB5" w:rsidRPr="3C48205B">
        <w:rPr>
          <w:rFonts w:ascii="Arial" w:eastAsia="Arial" w:hAnsi="Arial" w:cs="Arial"/>
          <w:sz w:val="22"/>
          <w:szCs w:val="22"/>
        </w:rPr>
        <w:t xml:space="preserve"> </w:t>
      </w:r>
      <w:r w:rsidR="71B11C59" w:rsidRPr="3C48205B">
        <w:rPr>
          <w:rFonts w:ascii="Arial" w:eastAsia="Arial" w:hAnsi="Arial" w:cs="Arial"/>
          <w:sz w:val="22"/>
          <w:szCs w:val="22"/>
        </w:rPr>
        <w:t>implicated</w:t>
      </w:r>
      <w:r w:rsidR="446A5FB5" w:rsidRPr="3C48205B">
        <w:rPr>
          <w:rFonts w:ascii="Arial" w:eastAsia="Arial" w:hAnsi="Arial" w:cs="Arial"/>
          <w:sz w:val="22"/>
          <w:szCs w:val="22"/>
        </w:rPr>
        <w:t xml:space="preserve"> if the teacher is aw</w:t>
      </w:r>
      <w:r w:rsidR="31E4FFC9" w:rsidRPr="3C48205B">
        <w:rPr>
          <w:rFonts w:ascii="Arial" w:eastAsia="Arial" w:hAnsi="Arial" w:cs="Arial"/>
          <w:sz w:val="22"/>
          <w:szCs w:val="22"/>
        </w:rPr>
        <w:t>are</w:t>
      </w:r>
      <w:r w:rsidR="446A5FB5" w:rsidRPr="3C48205B">
        <w:rPr>
          <w:rFonts w:ascii="Arial" w:eastAsia="Arial" w:hAnsi="Arial" w:cs="Arial"/>
          <w:sz w:val="22"/>
          <w:szCs w:val="22"/>
        </w:rPr>
        <w:t xml:space="preserve"> of the students likes and dislikes. </w:t>
      </w:r>
      <w:r w:rsidR="10243146" w:rsidRPr="3C48205B">
        <w:rPr>
          <w:rFonts w:ascii="Arial" w:eastAsia="Arial" w:hAnsi="Arial" w:cs="Arial"/>
          <w:sz w:val="22"/>
          <w:szCs w:val="22"/>
        </w:rPr>
        <w:t>Furthermore</w:t>
      </w:r>
      <w:r w:rsidR="446A5FB5" w:rsidRPr="3C48205B">
        <w:rPr>
          <w:rFonts w:ascii="Arial" w:eastAsia="Arial" w:hAnsi="Arial" w:cs="Arial"/>
          <w:sz w:val="22"/>
          <w:szCs w:val="22"/>
        </w:rPr>
        <w:t>, the teacher cannot make the classroom o</w:t>
      </w:r>
      <w:r w:rsidR="1C474A35" w:rsidRPr="3C48205B">
        <w:rPr>
          <w:rFonts w:ascii="Arial" w:eastAsia="Arial" w:hAnsi="Arial" w:cs="Arial"/>
          <w:sz w:val="22"/>
          <w:szCs w:val="22"/>
        </w:rPr>
        <w:t xml:space="preserve">rganised and inclusive if they are </w:t>
      </w:r>
      <w:r w:rsidR="343FC120" w:rsidRPr="3C48205B">
        <w:rPr>
          <w:rFonts w:ascii="Arial" w:eastAsia="Arial" w:hAnsi="Arial" w:cs="Arial"/>
          <w:sz w:val="22"/>
          <w:szCs w:val="22"/>
        </w:rPr>
        <w:t>unaware</w:t>
      </w:r>
      <w:r w:rsidR="1C474A35" w:rsidRPr="3C48205B">
        <w:rPr>
          <w:rFonts w:ascii="Arial" w:eastAsia="Arial" w:hAnsi="Arial" w:cs="Arial"/>
          <w:sz w:val="22"/>
          <w:szCs w:val="22"/>
        </w:rPr>
        <w:t xml:space="preserve"> of what style of teaching the children </w:t>
      </w:r>
      <w:r w:rsidR="0E70688E" w:rsidRPr="3C48205B">
        <w:rPr>
          <w:rFonts w:ascii="Arial" w:eastAsia="Arial" w:hAnsi="Arial" w:cs="Arial"/>
          <w:sz w:val="22"/>
          <w:szCs w:val="22"/>
        </w:rPr>
        <w:t xml:space="preserve">preform </w:t>
      </w:r>
      <w:r w:rsidR="1C474A35" w:rsidRPr="3C48205B">
        <w:rPr>
          <w:rFonts w:ascii="Arial" w:eastAsia="Arial" w:hAnsi="Arial" w:cs="Arial"/>
          <w:sz w:val="22"/>
          <w:szCs w:val="22"/>
        </w:rPr>
        <w:t>best from.</w:t>
      </w:r>
    </w:p>
    <w:p w14:paraId="646C1490" w14:textId="3F2498BB" w:rsidR="3C48205B" w:rsidRDefault="3C48205B" w:rsidP="3C48205B">
      <w:pPr>
        <w:rPr>
          <w:rFonts w:ascii="Arial" w:eastAsia="Arial" w:hAnsi="Arial" w:cs="Arial"/>
          <w:sz w:val="22"/>
          <w:szCs w:val="22"/>
        </w:rPr>
      </w:pPr>
    </w:p>
    <w:p w14:paraId="13B8F29B" w14:textId="58A72A83" w:rsidR="0A3163BA" w:rsidRDefault="0A3163BA" w:rsidP="3C48205B">
      <w:pPr>
        <w:rPr>
          <w:rFonts w:ascii="Arial" w:eastAsia="Arial" w:hAnsi="Arial" w:cs="Arial"/>
          <w:sz w:val="22"/>
          <w:szCs w:val="22"/>
        </w:rPr>
      </w:pPr>
      <w:r w:rsidRPr="3C48205B">
        <w:rPr>
          <w:rFonts w:ascii="Arial" w:eastAsia="Arial" w:hAnsi="Arial" w:cs="Arial"/>
          <w:sz w:val="22"/>
          <w:szCs w:val="22"/>
        </w:rPr>
        <w:t>Word count- 2,705</w:t>
      </w:r>
    </w:p>
    <w:p w14:paraId="0C701261" w14:textId="2E5B0AF4" w:rsidR="13275C44" w:rsidRDefault="13275C44" w:rsidP="13275C44">
      <w:pPr>
        <w:rPr>
          <w:rFonts w:ascii="Arial" w:eastAsia="Arial" w:hAnsi="Arial" w:cs="Arial"/>
          <w:b/>
          <w:bCs/>
          <w:sz w:val="22"/>
          <w:szCs w:val="22"/>
        </w:rPr>
      </w:pPr>
    </w:p>
    <w:p w14:paraId="14C13D92" w14:textId="240D140D" w:rsidR="5B8B5C3A" w:rsidRDefault="5B8B5C3A" w:rsidP="3C48205B">
      <w:pPr>
        <w:rPr>
          <w:rFonts w:ascii="Arial" w:eastAsia="Arial" w:hAnsi="Arial" w:cs="Arial"/>
          <w:b/>
          <w:bCs/>
          <w:sz w:val="22"/>
          <w:szCs w:val="22"/>
        </w:rPr>
      </w:pPr>
    </w:p>
    <w:p w14:paraId="0B76A7DF" w14:textId="3FD9489D" w:rsidR="5B8B5C3A" w:rsidRDefault="5B8B5C3A" w:rsidP="3C48205B">
      <w:pPr>
        <w:rPr>
          <w:rFonts w:ascii="Arial" w:eastAsia="Arial" w:hAnsi="Arial" w:cs="Arial"/>
          <w:b/>
          <w:bCs/>
          <w:sz w:val="22"/>
          <w:szCs w:val="22"/>
        </w:rPr>
      </w:pPr>
    </w:p>
    <w:p w14:paraId="4B4D5DD4" w14:textId="0F25A3D1" w:rsidR="5B8B5C3A" w:rsidRDefault="5B8B5C3A" w:rsidP="3C48205B">
      <w:pPr>
        <w:rPr>
          <w:rFonts w:ascii="Arial" w:eastAsia="Arial" w:hAnsi="Arial" w:cs="Arial"/>
          <w:b/>
          <w:bCs/>
          <w:sz w:val="22"/>
          <w:szCs w:val="22"/>
        </w:rPr>
      </w:pPr>
    </w:p>
    <w:p w14:paraId="15A79A4B" w14:textId="5C4B581C" w:rsidR="5B8B5C3A" w:rsidRDefault="5B8B5C3A" w:rsidP="3C48205B">
      <w:pPr>
        <w:rPr>
          <w:rFonts w:ascii="Arial" w:eastAsia="Arial" w:hAnsi="Arial" w:cs="Arial"/>
          <w:b/>
          <w:bCs/>
          <w:sz w:val="22"/>
          <w:szCs w:val="22"/>
        </w:rPr>
      </w:pPr>
    </w:p>
    <w:p w14:paraId="2250909B" w14:textId="6C22EA49" w:rsidR="5B8B5C3A" w:rsidRDefault="5B8B5C3A" w:rsidP="3C48205B">
      <w:pPr>
        <w:rPr>
          <w:rFonts w:ascii="Arial" w:eastAsia="Arial" w:hAnsi="Arial" w:cs="Arial"/>
          <w:b/>
          <w:bCs/>
          <w:sz w:val="22"/>
          <w:szCs w:val="22"/>
        </w:rPr>
      </w:pPr>
    </w:p>
    <w:p w14:paraId="28164F44" w14:textId="0B0C9C80" w:rsidR="5B8B5C3A" w:rsidRDefault="5B8B5C3A" w:rsidP="3C48205B">
      <w:pPr>
        <w:rPr>
          <w:rFonts w:ascii="Arial" w:eastAsia="Arial" w:hAnsi="Arial" w:cs="Arial"/>
          <w:b/>
          <w:bCs/>
          <w:sz w:val="22"/>
          <w:szCs w:val="22"/>
        </w:rPr>
      </w:pPr>
    </w:p>
    <w:p w14:paraId="7E9D532E" w14:textId="58F5DCBF" w:rsidR="5B8B5C3A" w:rsidRDefault="5B8B5C3A" w:rsidP="3C48205B">
      <w:pPr>
        <w:rPr>
          <w:rFonts w:ascii="Arial" w:eastAsia="Arial" w:hAnsi="Arial" w:cs="Arial"/>
          <w:b/>
          <w:bCs/>
          <w:sz w:val="22"/>
          <w:szCs w:val="22"/>
        </w:rPr>
      </w:pPr>
    </w:p>
    <w:p w14:paraId="72366667" w14:textId="17A9CFEE" w:rsidR="5B8B5C3A" w:rsidRDefault="5B8B5C3A" w:rsidP="3C48205B">
      <w:pPr>
        <w:rPr>
          <w:rFonts w:ascii="Arial" w:eastAsia="Arial" w:hAnsi="Arial" w:cs="Arial"/>
          <w:b/>
          <w:bCs/>
          <w:sz w:val="22"/>
          <w:szCs w:val="22"/>
        </w:rPr>
      </w:pPr>
    </w:p>
    <w:p w14:paraId="3BD909C7" w14:textId="50378C71" w:rsidR="5B8B5C3A" w:rsidRDefault="5B8B5C3A" w:rsidP="3C48205B">
      <w:pPr>
        <w:rPr>
          <w:rFonts w:ascii="Arial" w:eastAsia="Arial" w:hAnsi="Arial" w:cs="Arial"/>
          <w:b/>
          <w:bCs/>
          <w:sz w:val="22"/>
          <w:szCs w:val="22"/>
        </w:rPr>
      </w:pPr>
    </w:p>
    <w:p w14:paraId="52E9BEDA" w14:textId="103E188C" w:rsidR="5B8B5C3A" w:rsidRDefault="5B8B5C3A" w:rsidP="3C48205B">
      <w:pPr>
        <w:rPr>
          <w:rFonts w:ascii="Arial" w:eastAsia="Arial" w:hAnsi="Arial" w:cs="Arial"/>
          <w:b/>
          <w:bCs/>
          <w:sz w:val="22"/>
          <w:szCs w:val="22"/>
        </w:rPr>
      </w:pPr>
    </w:p>
    <w:p w14:paraId="5440080B" w14:textId="50AB535B" w:rsidR="5B8B5C3A" w:rsidRDefault="5B8B5C3A" w:rsidP="3C48205B">
      <w:pPr>
        <w:rPr>
          <w:rFonts w:ascii="Arial" w:eastAsia="Arial" w:hAnsi="Arial" w:cs="Arial"/>
          <w:b/>
          <w:bCs/>
          <w:sz w:val="22"/>
          <w:szCs w:val="22"/>
        </w:rPr>
      </w:pPr>
    </w:p>
    <w:p w14:paraId="6633012D" w14:textId="587452B6" w:rsidR="5B8B5C3A" w:rsidRDefault="5B8B5C3A" w:rsidP="3C48205B">
      <w:pPr>
        <w:rPr>
          <w:rFonts w:ascii="Arial" w:eastAsia="Arial" w:hAnsi="Arial" w:cs="Arial"/>
          <w:b/>
          <w:bCs/>
          <w:sz w:val="22"/>
          <w:szCs w:val="22"/>
        </w:rPr>
      </w:pPr>
    </w:p>
    <w:p w14:paraId="0057FDE7" w14:textId="5198D30B" w:rsidR="5B8B5C3A" w:rsidRDefault="5B8B5C3A" w:rsidP="3C48205B">
      <w:pPr>
        <w:rPr>
          <w:rFonts w:ascii="Arial" w:eastAsia="Arial" w:hAnsi="Arial" w:cs="Arial"/>
          <w:b/>
          <w:bCs/>
          <w:sz w:val="22"/>
          <w:szCs w:val="22"/>
        </w:rPr>
      </w:pPr>
    </w:p>
    <w:p w14:paraId="51895489" w14:textId="2131A9AE" w:rsidR="5B8B5C3A" w:rsidRDefault="5B8B5C3A" w:rsidP="3C48205B">
      <w:pPr>
        <w:rPr>
          <w:rFonts w:ascii="Arial" w:eastAsia="Arial" w:hAnsi="Arial" w:cs="Arial"/>
          <w:b/>
          <w:bCs/>
          <w:sz w:val="22"/>
          <w:szCs w:val="22"/>
        </w:rPr>
      </w:pPr>
    </w:p>
    <w:p w14:paraId="4B7363BC" w14:textId="6F39F945" w:rsidR="5B8B5C3A" w:rsidRDefault="5B8B5C3A" w:rsidP="3C48205B">
      <w:pPr>
        <w:rPr>
          <w:rFonts w:ascii="Arial" w:eastAsia="Arial" w:hAnsi="Arial" w:cs="Arial"/>
          <w:b/>
          <w:bCs/>
          <w:sz w:val="22"/>
          <w:szCs w:val="22"/>
        </w:rPr>
      </w:pPr>
    </w:p>
    <w:p w14:paraId="62712798" w14:textId="79A23D1B" w:rsidR="5B8B5C3A" w:rsidRDefault="5B8B5C3A" w:rsidP="3C48205B">
      <w:pPr>
        <w:rPr>
          <w:rFonts w:ascii="Arial" w:eastAsia="Arial" w:hAnsi="Arial" w:cs="Arial"/>
          <w:b/>
          <w:bCs/>
          <w:sz w:val="22"/>
          <w:szCs w:val="22"/>
        </w:rPr>
      </w:pPr>
    </w:p>
    <w:p w14:paraId="4D0B84F0" w14:textId="709D385A" w:rsidR="5B8B5C3A" w:rsidRDefault="5B8B5C3A" w:rsidP="3C48205B">
      <w:pPr>
        <w:rPr>
          <w:rFonts w:ascii="Arial" w:eastAsia="Arial" w:hAnsi="Arial" w:cs="Arial"/>
          <w:b/>
          <w:bCs/>
          <w:sz w:val="22"/>
          <w:szCs w:val="22"/>
        </w:rPr>
      </w:pPr>
    </w:p>
    <w:p w14:paraId="342C2702" w14:textId="5E6964DD" w:rsidR="5B8B5C3A" w:rsidRDefault="5B8B5C3A" w:rsidP="3C48205B">
      <w:pPr>
        <w:rPr>
          <w:rFonts w:ascii="Arial" w:eastAsia="Arial" w:hAnsi="Arial" w:cs="Arial"/>
          <w:b/>
          <w:bCs/>
          <w:sz w:val="22"/>
          <w:szCs w:val="22"/>
        </w:rPr>
      </w:pPr>
    </w:p>
    <w:p w14:paraId="07A14CB4" w14:textId="7AAB6E77" w:rsidR="5B8B5C3A" w:rsidRDefault="5B8B5C3A" w:rsidP="3C48205B">
      <w:pPr>
        <w:rPr>
          <w:rFonts w:ascii="Arial" w:eastAsia="Arial" w:hAnsi="Arial" w:cs="Arial"/>
          <w:b/>
          <w:bCs/>
          <w:sz w:val="22"/>
          <w:szCs w:val="22"/>
        </w:rPr>
      </w:pPr>
    </w:p>
    <w:p w14:paraId="3722BFC4" w14:textId="2C705A17" w:rsidR="5B8B5C3A" w:rsidRDefault="5B8B5C3A" w:rsidP="3C48205B">
      <w:pPr>
        <w:rPr>
          <w:rFonts w:ascii="Arial" w:eastAsia="Arial" w:hAnsi="Arial" w:cs="Arial"/>
          <w:b/>
          <w:bCs/>
          <w:sz w:val="22"/>
          <w:szCs w:val="22"/>
        </w:rPr>
      </w:pPr>
    </w:p>
    <w:p w14:paraId="564FECC5" w14:textId="7C6638D4" w:rsidR="5B8B5C3A" w:rsidRDefault="5B8B5C3A" w:rsidP="3C48205B">
      <w:pPr>
        <w:rPr>
          <w:rFonts w:ascii="Arial" w:eastAsia="Arial" w:hAnsi="Arial" w:cs="Arial"/>
          <w:b/>
          <w:bCs/>
          <w:sz w:val="22"/>
          <w:szCs w:val="22"/>
        </w:rPr>
      </w:pPr>
    </w:p>
    <w:p w14:paraId="53775383" w14:textId="208E6CF5" w:rsidR="5B8B5C3A" w:rsidRDefault="5B8B5C3A" w:rsidP="3C48205B">
      <w:pPr>
        <w:rPr>
          <w:rFonts w:ascii="Arial" w:eastAsia="Arial" w:hAnsi="Arial" w:cs="Arial"/>
          <w:b/>
          <w:bCs/>
          <w:sz w:val="22"/>
          <w:szCs w:val="22"/>
        </w:rPr>
      </w:pPr>
    </w:p>
    <w:p w14:paraId="47E4D15B" w14:textId="6EBC5165" w:rsidR="5B8B5C3A" w:rsidRDefault="5B8B5C3A" w:rsidP="3C48205B">
      <w:pPr>
        <w:rPr>
          <w:rFonts w:ascii="Arial" w:eastAsia="Arial" w:hAnsi="Arial" w:cs="Arial"/>
          <w:b/>
          <w:bCs/>
          <w:sz w:val="22"/>
          <w:szCs w:val="22"/>
        </w:rPr>
      </w:pPr>
    </w:p>
    <w:p w14:paraId="41F05A77" w14:textId="4AF49276" w:rsidR="5B8B5C3A" w:rsidRDefault="5B8B5C3A" w:rsidP="3C48205B">
      <w:pPr>
        <w:rPr>
          <w:rFonts w:ascii="Arial" w:eastAsia="Arial" w:hAnsi="Arial" w:cs="Arial"/>
          <w:b/>
          <w:bCs/>
          <w:sz w:val="22"/>
          <w:szCs w:val="22"/>
        </w:rPr>
      </w:pPr>
    </w:p>
    <w:p w14:paraId="52725EC3" w14:textId="015DDBC0" w:rsidR="5B8B5C3A" w:rsidRDefault="5B8B5C3A" w:rsidP="3C48205B">
      <w:pPr>
        <w:rPr>
          <w:rFonts w:ascii="Arial" w:eastAsia="Arial" w:hAnsi="Arial" w:cs="Arial"/>
          <w:b/>
          <w:bCs/>
          <w:sz w:val="22"/>
          <w:szCs w:val="22"/>
        </w:rPr>
      </w:pPr>
    </w:p>
    <w:p w14:paraId="047BB9C9" w14:textId="56F1B890" w:rsidR="5B8B5C3A" w:rsidRDefault="5B8B5C3A" w:rsidP="13275C44">
      <w:pPr>
        <w:rPr>
          <w:rFonts w:ascii="Arial" w:eastAsia="Arial" w:hAnsi="Arial" w:cs="Arial"/>
          <w:b/>
          <w:bCs/>
          <w:sz w:val="22"/>
          <w:szCs w:val="22"/>
        </w:rPr>
      </w:pPr>
      <w:r w:rsidRPr="3C48205B">
        <w:rPr>
          <w:rFonts w:ascii="Arial" w:eastAsia="Arial" w:hAnsi="Arial" w:cs="Arial"/>
          <w:b/>
          <w:bCs/>
          <w:sz w:val="22"/>
          <w:szCs w:val="22"/>
        </w:rPr>
        <w:t>Reference list</w:t>
      </w:r>
    </w:p>
    <w:p w14:paraId="3441485A" w14:textId="291CA100"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Britannica (no date)</w:t>
      </w:r>
      <w:r w:rsidRPr="3C48205B">
        <w:rPr>
          <w:rFonts w:ascii="Arial" w:eastAsia="Arial" w:hAnsi="Arial" w:cs="Arial"/>
          <w:i/>
          <w:iCs/>
          <w:color w:val="000000" w:themeColor="text1"/>
          <w:sz w:val="22"/>
          <w:szCs w:val="22"/>
        </w:rPr>
        <w:t xml:space="preserve"> Rudolf Dreikurs.</w:t>
      </w:r>
      <w:r w:rsidRPr="3C48205B">
        <w:rPr>
          <w:rFonts w:ascii="Arial" w:eastAsia="Arial" w:hAnsi="Arial" w:cs="Arial"/>
          <w:color w:val="000000" w:themeColor="text1"/>
          <w:sz w:val="22"/>
          <w:szCs w:val="22"/>
        </w:rPr>
        <w:t xml:space="preserve"> Available </w:t>
      </w:r>
      <w:proofErr w:type="spellStart"/>
      <w:r w:rsidRPr="3C48205B">
        <w:rPr>
          <w:rFonts w:ascii="Arial" w:eastAsia="Arial" w:hAnsi="Arial" w:cs="Arial"/>
          <w:color w:val="000000" w:themeColor="text1"/>
          <w:sz w:val="22"/>
          <w:szCs w:val="22"/>
        </w:rPr>
        <w:t>at:</w:t>
      </w:r>
      <w:hyperlink r:id="rId5">
        <w:r w:rsidRPr="3C48205B">
          <w:rPr>
            <w:rStyle w:val="Hyperlink"/>
            <w:rFonts w:ascii="Arial" w:eastAsia="Arial" w:hAnsi="Arial" w:cs="Arial"/>
            <w:sz w:val="22"/>
            <w:szCs w:val="22"/>
          </w:rPr>
          <w:t>https</w:t>
        </w:r>
        <w:proofErr w:type="spellEnd"/>
        <w:r w:rsidRPr="3C48205B">
          <w:rPr>
            <w:rStyle w:val="Hyperlink"/>
            <w:rFonts w:ascii="Arial" w:eastAsia="Arial" w:hAnsi="Arial" w:cs="Arial"/>
            <w:sz w:val="22"/>
            <w:szCs w:val="22"/>
          </w:rPr>
          <w:t>://www.britannica.com/topic/democracy/The-Roman-Republic</w:t>
        </w:r>
      </w:hyperlink>
      <w:r w:rsidRPr="3C48205B">
        <w:rPr>
          <w:rFonts w:ascii="Arial" w:eastAsia="Arial" w:hAnsi="Arial" w:cs="Arial"/>
          <w:color w:val="000000" w:themeColor="text1"/>
          <w:sz w:val="22"/>
          <w:szCs w:val="22"/>
        </w:rPr>
        <w:t xml:space="preserve"> (Accessed: 21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7BB9BDD2" w14:textId="25008365" w:rsidR="3C48205B" w:rsidRDefault="3C48205B" w:rsidP="3C48205B">
      <w:pPr>
        <w:rPr>
          <w:rFonts w:ascii="Arial" w:eastAsia="Arial" w:hAnsi="Arial" w:cs="Arial"/>
          <w:b/>
          <w:bCs/>
          <w:sz w:val="22"/>
          <w:szCs w:val="22"/>
        </w:rPr>
      </w:pPr>
    </w:p>
    <w:p w14:paraId="498B1CC0" w14:textId="685A79AB" w:rsidR="2DC246C3" w:rsidRDefault="2DC246C3">
      <w:r w:rsidRPr="3C48205B">
        <w:rPr>
          <w:rFonts w:ascii="Arial" w:eastAsia="Arial" w:hAnsi="Arial" w:cs="Arial"/>
          <w:color w:val="000000" w:themeColor="text1"/>
          <w:sz w:val="22"/>
          <w:szCs w:val="22"/>
        </w:rPr>
        <w:t>Choice Theory Reality Therapy (2020)</w:t>
      </w:r>
      <w:r w:rsidRPr="3C48205B">
        <w:rPr>
          <w:rFonts w:ascii="Arial" w:eastAsia="Arial" w:hAnsi="Arial" w:cs="Arial"/>
          <w:i/>
          <w:iCs/>
          <w:color w:val="000000" w:themeColor="text1"/>
          <w:sz w:val="22"/>
          <w:szCs w:val="22"/>
        </w:rPr>
        <w:t xml:space="preserve"> Introduction to Choice Theory- Dr Willaims Glasser. </w:t>
      </w:r>
      <w:r w:rsidRPr="3C48205B">
        <w:rPr>
          <w:rFonts w:ascii="Arial" w:eastAsia="Arial" w:hAnsi="Arial" w:cs="Arial"/>
          <w:color w:val="000000" w:themeColor="text1"/>
          <w:sz w:val="22"/>
          <w:szCs w:val="22"/>
        </w:rPr>
        <w:t xml:space="preserve">Available at: </w:t>
      </w:r>
      <w:hyperlink r:id="rId6">
        <w:r w:rsidRPr="3C48205B">
          <w:rPr>
            <w:rStyle w:val="Hyperlink"/>
            <w:rFonts w:ascii="Arial" w:eastAsia="Arial" w:hAnsi="Arial" w:cs="Arial"/>
            <w:sz w:val="22"/>
            <w:szCs w:val="22"/>
          </w:rPr>
          <w:t>https://youtu.be/MENJyjWU1IE</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 </w:t>
      </w:r>
      <w:r w:rsidRPr="3C48205B">
        <w:rPr>
          <w:rFonts w:ascii="Arial" w:eastAsia="Arial" w:hAnsi="Arial" w:cs="Arial"/>
          <w:sz w:val="22"/>
          <w:szCs w:val="22"/>
        </w:rPr>
        <w:t xml:space="preserve"> </w:t>
      </w:r>
    </w:p>
    <w:p w14:paraId="6C61757E" w14:textId="6E46204F" w:rsidR="3C48205B" w:rsidRDefault="3C48205B" w:rsidP="3C48205B">
      <w:pPr>
        <w:rPr>
          <w:rFonts w:ascii="Arial" w:eastAsia="Arial" w:hAnsi="Arial" w:cs="Arial"/>
          <w:b/>
          <w:bCs/>
          <w:sz w:val="22"/>
          <w:szCs w:val="22"/>
        </w:rPr>
      </w:pPr>
    </w:p>
    <w:p w14:paraId="37E22FAD" w14:textId="0D08FA4E"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Classroom Management Experts (2023)</w:t>
      </w:r>
      <w:r w:rsidRPr="3C48205B">
        <w:rPr>
          <w:rFonts w:ascii="Arial" w:eastAsia="Arial" w:hAnsi="Arial" w:cs="Arial"/>
          <w:i/>
          <w:iCs/>
          <w:color w:val="000000" w:themeColor="text1"/>
          <w:sz w:val="22"/>
          <w:szCs w:val="22"/>
        </w:rPr>
        <w:t xml:space="preserve"> Dreikurs’s Logical Consequences Model: Why is it Important.</w:t>
      </w:r>
      <w:r w:rsidRPr="3C48205B">
        <w:rPr>
          <w:rFonts w:ascii="Arial" w:eastAsia="Arial" w:hAnsi="Arial" w:cs="Arial"/>
          <w:color w:val="000000" w:themeColor="text1"/>
          <w:sz w:val="22"/>
          <w:szCs w:val="22"/>
        </w:rPr>
        <w:t xml:space="preserve"> Available at: </w:t>
      </w:r>
      <w:hyperlink r:id="rId7">
        <w:r w:rsidRPr="3C48205B">
          <w:rPr>
            <w:rStyle w:val="Hyperlink"/>
            <w:rFonts w:ascii="Arial" w:eastAsia="Arial" w:hAnsi="Arial" w:cs="Arial"/>
            <w:sz w:val="22"/>
            <w:szCs w:val="22"/>
          </w:rPr>
          <w:t>https://classroommanagementexpert.com/blog/dreikurss-logical-consequences-model-why-is-it-important/</w:t>
        </w:r>
      </w:hyperlink>
      <w:r w:rsidRPr="3C48205B">
        <w:rPr>
          <w:rFonts w:ascii="Arial" w:eastAsia="Arial" w:hAnsi="Arial" w:cs="Arial"/>
          <w:color w:val="000000" w:themeColor="text1"/>
          <w:sz w:val="22"/>
          <w:szCs w:val="22"/>
        </w:rPr>
        <w:t xml:space="preserve"> (Accessed: 22</w:t>
      </w:r>
      <w:r w:rsidRPr="3C48205B">
        <w:rPr>
          <w:rFonts w:ascii="Arial" w:eastAsia="Arial" w:hAnsi="Arial" w:cs="Arial"/>
          <w:color w:val="000000" w:themeColor="text1"/>
          <w:sz w:val="22"/>
          <w:szCs w:val="22"/>
          <w:vertAlign w:val="superscript"/>
        </w:rPr>
        <w:t>nd</w:t>
      </w:r>
      <w:r w:rsidRPr="3C48205B">
        <w:rPr>
          <w:rFonts w:ascii="Arial" w:eastAsia="Arial" w:hAnsi="Arial" w:cs="Arial"/>
          <w:color w:val="000000" w:themeColor="text1"/>
          <w:sz w:val="22"/>
          <w:szCs w:val="22"/>
        </w:rPr>
        <w:t xml:space="preserve"> October 2025).</w:t>
      </w:r>
    </w:p>
    <w:p w14:paraId="2727B4A4" w14:textId="0FD45BE4" w:rsidR="3C48205B" w:rsidRDefault="3C48205B" w:rsidP="3C48205B">
      <w:pPr>
        <w:rPr>
          <w:rFonts w:ascii="Arial" w:eastAsia="Arial" w:hAnsi="Arial" w:cs="Arial"/>
          <w:b/>
          <w:bCs/>
          <w:sz w:val="22"/>
          <w:szCs w:val="22"/>
        </w:rPr>
      </w:pPr>
    </w:p>
    <w:p w14:paraId="5FD37CF6" w14:textId="435A18B5"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Department of Education (2023)</w:t>
      </w:r>
      <w:r w:rsidRPr="3C48205B">
        <w:rPr>
          <w:rFonts w:ascii="Arial" w:eastAsia="Arial" w:hAnsi="Arial" w:cs="Arial"/>
          <w:i/>
          <w:iCs/>
          <w:color w:val="000000" w:themeColor="text1"/>
          <w:sz w:val="22"/>
          <w:szCs w:val="22"/>
        </w:rPr>
        <w:t xml:space="preserve"> Exploring Teachers Admin Time Research Report March 2023. </w:t>
      </w:r>
      <w:r w:rsidRPr="3C48205B">
        <w:rPr>
          <w:rFonts w:ascii="Arial" w:eastAsia="Arial" w:hAnsi="Arial" w:cs="Arial"/>
          <w:color w:val="000000" w:themeColor="text1"/>
          <w:sz w:val="22"/>
          <w:szCs w:val="22"/>
        </w:rPr>
        <w:t xml:space="preserve">Available at: </w:t>
      </w:r>
      <w:hyperlink r:id="rId8">
        <w:r w:rsidRPr="3C48205B">
          <w:rPr>
            <w:rStyle w:val="Hyperlink"/>
            <w:rFonts w:ascii="Arial" w:eastAsia="Arial" w:hAnsi="Arial" w:cs="Arial"/>
            <w:sz w:val="22"/>
            <w:szCs w:val="22"/>
          </w:rPr>
          <w:t>https://assets.publishing.service.gov.uk/media/64b677e70ea2cb001315e4a2/Exploring_teachers__admin_time.pdf</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3B7266ED" w14:textId="2A34A447" w:rsidR="3C48205B" w:rsidRDefault="3C48205B" w:rsidP="3C48205B">
      <w:pPr>
        <w:rPr>
          <w:rFonts w:ascii="Arial" w:eastAsia="Arial" w:hAnsi="Arial" w:cs="Arial"/>
          <w:color w:val="000000" w:themeColor="text1"/>
          <w:sz w:val="22"/>
          <w:szCs w:val="22"/>
        </w:rPr>
      </w:pPr>
    </w:p>
    <w:p w14:paraId="11BC52A7" w14:textId="5750B816" w:rsidR="2DC246C3" w:rsidRDefault="2DC246C3" w:rsidP="3C48205B">
      <w:pPr>
        <w:rPr>
          <w:rFonts w:ascii="Arial" w:eastAsia="Arial" w:hAnsi="Arial" w:cs="Arial"/>
          <w:color w:val="000000" w:themeColor="text1"/>
          <w:sz w:val="22"/>
          <w:szCs w:val="22"/>
        </w:rPr>
      </w:pPr>
      <w:r w:rsidRPr="3C48205B">
        <w:rPr>
          <w:rFonts w:ascii="Arial" w:eastAsia="Arial" w:hAnsi="Arial" w:cs="Arial"/>
          <w:color w:val="000000" w:themeColor="text1"/>
          <w:sz w:val="22"/>
          <w:szCs w:val="22"/>
        </w:rPr>
        <w:t xml:space="preserve">Department of Education (2022) </w:t>
      </w:r>
      <w:r w:rsidRPr="3C48205B">
        <w:rPr>
          <w:rFonts w:ascii="Arial" w:eastAsia="Arial" w:hAnsi="Arial" w:cs="Arial"/>
          <w:i/>
          <w:iCs/>
          <w:color w:val="000000" w:themeColor="text1"/>
          <w:sz w:val="22"/>
          <w:szCs w:val="22"/>
        </w:rPr>
        <w:t xml:space="preserve">Behaviour in Schools. Advise for Headteachers and School Staff. </w:t>
      </w:r>
      <w:r w:rsidRPr="3C48205B">
        <w:rPr>
          <w:rFonts w:ascii="Arial" w:eastAsia="Arial" w:hAnsi="Arial" w:cs="Arial"/>
          <w:color w:val="000000" w:themeColor="text1"/>
          <w:sz w:val="22"/>
          <w:szCs w:val="22"/>
        </w:rPr>
        <w:t xml:space="preserve">Available at: </w:t>
      </w:r>
      <w:hyperlink r:id="rId9">
        <w:r w:rsidRPr="3C48205B">
          <w:rPr>
            <w:rStyle w:val="Hyperlink"/>
            <w:rFonts w:ascii="Arial" w:eastAsia="Arial" w:hAnsi="Arial" w:cs="Arial"/>
            <w:sz w:val="22"/>
            <w:szCs w:val="22"/>
          </w:rPr>
          <w:t>https://consult.education.gov.uk/school-absence-and-exclusions-team/revised-school-behaviour-and-exclusion-guidance/supporting_documents/Behaviour%20in%20schools%20%20advice%20for%20headteachers%20and%20school%20staff.pdf</w:t>
        </w:r>
      </w:hyperlink>
      <w:r w:rsidRPr="3C48205B">
        <w:rPr>
          <w:rFonts w:ascii="Arial" w:eastAsia="Arial" w:hAnsi="Arial" w:cs="Arial"/>
          <w:color w:val="000000" w:themeColor="text1"/>
          <w:sz w:val="22"/>
          <w:szCs w:val="22"/>
        </w:rPr>
        <w:t xml:space="preserve"> (Accessed: 30</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1C9EC5C2" w14:textId="66798AC3" w:rsidR="3C48205B" w:rsidRDefault="3C48205B" w:rsidP="3C48205B">
      <w:pPr>
        <w:rPr>
          <w:rFonts w:ascii="Arial" w:eastAsia="Arial" w:hAnsi="Arial" w:cs="Arial"/>
          <w:color w:val="000000" w:themeColor="text1"/>
          <w:sz w:val="22"/>
          <w:szCs w:val="22"/>
        </w:rPr>
      </w:pPr>
    </w:p>
    <w:p w14:paraId="62C51890" w14:textId="5FA04D6F"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Department of Education (2014)</w:t>
      </w:r>
      <w:r w:rsidRPr="3C48205B">
        <w:rPr>
          <w:rFonts w:ascii="Arial" w:eastAsia="Arial" w:hAnsi="Arial" w:cs="Arial"/>
          <w:i/>
          <w:iCs/>
          <w:color w:val="000000" w:themeColor="text1"/>
          <w:sz w:val="22"/>
          <w:szCs w:val="22"/>
        </w:rPr>
        <w:t xml:space="preserve"> The Equality Act 2010 and Schools. Department Advice for School Leaders, School Staff, Governing Bodies and Locals Authorities.</w:t>
      </w:r>
      <w:r w:rsidRPr="3C48205B">
        <w:rPr>
          <w:rFonts w:ascii="Arial" w:eastAsia="Arial" w:hAnsi="Arial" w:cs="Arial"/>
          <w:color w:val="000000" w:themeColor="text1"/>
          <w:sz w:val="22"/>
          <w:szCs w:val="22"/>
        </w:rPr>
        <w:t xml:space="preserve"> Available at: </w:t>
      </w:r>
      <w:hyperlink r:id="rId10">
        <w:r w:rsidRPr="3C48205B">
          <w:rPr>
            <w:rStyle w:val="Hyperlink"/>
            <w:rFonts w:ascii="Arial" w:eastAsia="Arial" w:hAnsi="Arial" w:cs="Arial"/>
            <w:sz w:val="22"/>
            <w:szCs w:val="22"/>
          </w:rPr>
          <w:t>https://assets.publishing.service.gov.uk/government/uploads/system/uploads/attachment_data/file/315587/Equality_Act_Advice_Final.pdf</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15D045A3" w14:textId="1CDA2F87" w:rsidR="3C48205B" w:rsidRDefault="3C48205B" w:rsidP="3C48205B">
      <w:pPr>
        <w:rPr>
          <w:rFonts w:ascii="Arial" w:eastAsia="Arial" w:hAnsi="Arial" w:cs="Arial"/>
          <w:color w:val="000000" w:themeColor="text1"/>
          <w:sz w:val="22"/>
          <w:szCs w:val="22"/>
        </w:rPr>
      </w:pPr>
    </w:p>
    <w:p w14:paraId="2DE8E841" w14:textId="143AC80E"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Editors of Salem Press (2014)</w:t>
      </w:r>
      <w:r w:rsidRPr="3C48205B">
        <w:rPr>
          <w:rFonts w:ascii="Arial" w:eastAsia="Arial" w:hAnsi="Arial" w:cs="Arial"/>
          <w:i/>
          <w:iCs/>
          <w:color w:val="000000" w:themeColor="text1"/>
          <w:sz w:val="22"/>
          <w:szCs w:val="22"/>
        </w:rPr>
        <w:t xml:space="preserve"> The Processes of Classroom Management</w:t>
      </w:r>
      <w:r w:rsidRPr="3C48205B">
        <w:rPr>
          <w:rFonts w:ascii="Arial" w:eastAsia="Arial" w:hAnsi="Arial" w:cs="Arial"/>
          <w:color w:val="000000" w:themeColor="text1"/>
          <w:sz w:val="22"/>
          <w:szCs w:val="22"/>
        </w:rPr>
        <w:t>. Salem Press.</w:t>
      </w:r>
    </w:p>
    <w:p w14:paraId="76B5C4D6" w14:textId="6E02001E" w:rsidR="3C48205B" w:rsidRDefault="3C48205B" w:rsidP="3C48205B">
      <w:pPr>
        <w:rPr>
          <w:rFonts w:ascii="Arial" w:eastAsia="Arial" w:hAnsi="Arial" w:cs="Arial"/>
          <w:color w:val="000000" w:themeColor="text1"/>
          <w:sz w:val="22"/>
          <w:szCs w:val="22"/>
        </w:rPr>
      </w:pPr>
    </w:p>
    <w:p w14:paraId="0C3D0D0B" w14:textId="2E91F006"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Equal Education Partners (2023)</w:t>
      </w:r>
      <w:r w:rsidRPr="3C48205B">
        <w:rPr>
          <w:rFonts w:ascii="Arial" w:eastAsia="Arial" w:hAnsi="Arial" w:cs="Arial"/>
          <w:i/>
          <w:iCs/>
          <w:color w:val="000000" w:themeColor="text1"/>
          <w:sz w:val="22"/>
          <w:szCs w:val="22"/>
        </w:rPr>
        <w:t xml:space="preserve"> Curriculum for Wales: The Four Purposes. </w:t>
      </w:r>
      <w:r w:rsidRPr="3C48205B">
        <w:rPr>
          <w:rFonts w:ascii="Arial" w:eastAsia="Arial" w:hAnsi="Arial" w:cs="Arial"/>
          <w:color w:val="000000" w:themeColor="text1"/>
          <w:sz w:val="22"/>
          <w:szCs w:val="22"/>
        </w:rPr>
        <w:t xml:space="preserve">Available at: </w:t>
      </w:r>
      <w:hyperlink r:id="rId11">
        <w:r w:rsidRPr="3C48205B">
          <w:rPr>
            <w:rStyle w:val="Hyperlink"/>
            <w:rFonts w:ascii="Arial" w:eastAsia="Arial" w:hAnsi="Arial" w:cs="Arial"/>
            <w:sz w:val="22"/>
            <w:szCs w:val="22"/>
          </w:rPr>
          <w:t>https://equaleducationpartners.com/blog/curriculum-for-wales-the-four-purposes/</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3AC1D003" w14:textId="20105445" w:rsidR="2DC246C3" w:rsidRDefault="2DC246C3" w:rsidP="3C48205B">
      <w:pPr>
        <w:rPr>
          <w:rFonts w:ascii="Arial" w:eastAsia="Arial" w:hAnsi="Arial" w:cs="Arial"/>
          <w:sz w:val="22"/>
          <w:szCs w:val="22"/>
        </w:rPr>
      </w:pPr>
      <w:r w:rsidRPr="3C48205B">
        <w:rPr>
          <w:rFonts w:ascii="Arial" w:eastAsia="Arial" w:hAnsi="Arial" w:cs="Arial"/>
          <w:color w:val="000000" w:themeColor="text1"/>
          <w:sz w:val="22"/>
          <w:szCs w:val="22"/>
        </w:rPr>
        <w:t>Estyn (2018)</w:t>
      </w:r>
      <w:r w:rsidRPr="3C48205B">
        <w:rPr>
          <w:rFonts w:ascii="Arial" w:eastAsia="Arial" w:hAnsi="Arial" w:cs="Arial"/>
          <w:i/>
          <w:iCs/>
          <w:color w:val="000000" w:themeColor="text1"/>
          <w:sz w:val="22"/>
          <w:szCs w:val="22"/>
        </w:rPr>
        <w:t xml:space="preserve"> Pupil Voice Shapes the Curriculum.</w:t>
      </w:r>
      <w:r w:rsidRPr="3C48205B">
        <w:rPr>
          <w:rFonts w:ascii="Arial" w:eastAsia="Arial" w:hAnsi="Arial" w:cs="Arial"/>
          <w:color w:val="000000" w:themeColor="text1"/>
          <w:sz w:val="22"/>
          <w:szCs w:val="22"/>
        </w:rPr>
        <w:t xml:space="preserve"> Available at:</w:t>
      </w:r>
      <w:hyperlink r:id="rId12">
        <w:r w:rsidRPr="3C48205B">
          <w:rPr>
            <w:rStyle w:val="Hyperlink"/>
            <w:rFonts w:ascii="Arial" w:eastAsia="Arial" w:hAnsi="Arial" w:cs="Arial"/>
            <w:sz w:val="22"/>
            <w:szCs w:val="22"/>
          </w:rPr>
          <w:t>https://estyn.gov.wales/improvement-resources/pupil-voice-shapes-the-curriculum/</w:t>
        </w:r>
      </w:hyperlink>
      <w:r w:rsidRPr="3C48205B">
        <w:rPr>
          <w:rFonts w:ascii="Arial" w:eastAsia="Arial" w:hAnsi="Arial" w:cs="Arial"/>
          <w:color w:val="000000" w:themeColor="text1"/>
          <w:sz w:val="22"/>
          <w:szCs w:val="22"/>
        </w:rPr>
        <w:t xml:space="preserve"> (Accessed: 22</w:t>
      </w:r>
      <w:r w:rsidRPr="3C48205B">
        <w:rPr>
          <w:rFonts w:ascii="Arial" w:eastAsia="Arial" w:hAnsi="Arial" w:cs="Arial"/>
          <w:color w:val="000000" w:themeColor="text1"/>
          <w:sz w:val="22"/>
          <w:szCs w:val="22"/>
          <w:vertAlign w:val="superscript"/>
        </w:rPr>
        <w:t>nd</w:t>
      </w:r>
      <w:r w:rsidRPr="3C48205B">
        <w:rPr>
          <w:rFonts w:ascii="Arial" w:eastAsia="Arial" w:hAnsi="Arial" w:cs="Arial"/>
          <w:color w:val="000000" w:themeColor="text1"/>
          <w:sz w:val="22"/>
          <w:szCs w:val="22"/>
        </w:rPr>
        <w:t xml:space="preserve"> October 2025).</w:t>
      </w:r>
    </w:p>
    <w:p w14:paraId="0FAB10D4" w14:textId="29FED55D" w:rsidR="3C48205B" w:rsidRDefault="3C48205B" w:rsidP="3C48205B">
      <w:pPr>
        <w:rPr>
          <w:rFonts w:ascii="Arial" w:eastAsia="Arial" w:hAnsi="Arial" w:cs="Arial"/>
          <w:color w:val="000000" w:themeColor="text1"/>
          <w:sz w:val="22"/>
          <w:szCs w:val="22"/>
        </w:rPr>
      </w:pPr>
    </w:p>
    <w:p w14:paraId="5489A388" w14:textId="62DCBCCC"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Green House Learning (2024) </w:t>
      </w:r>
      <w:r w:rsidRPr="3C48205B">
        <w:rPr>
          <w:rFonts w:ascii="Arial" w:eastAsia="Arial" w:hAnsi="Arial" w:cs="Arial"/>
          <w:i/>
          <w:iCs/>
          <w:color w:val="000000" w:themeColor="text1"/>
          <w:sz w:val="22"/>
          <w:szCs w:val="22"/>
        </w:rPr>
        <w:t>Building Positive Relationships with Students: Strategies for Success</w:t>
      </w:r>
      <w:r w:rsidRPr="3C48205B">
        <w:rPr>
          <w:rFonts w:ascii="Arial" w:eastAsia="Arial" w:hAnsi="Arial" w:cs="Arial"/>
          <w:color w:val="000000" w:themeColor="text1"/>
          <w:sz w:val="22"/>
          <w:szCs w:val="22"/>
        </w:rPr>
        <w:t xml:space="preserve">. Available at: </w:t>
      </w:r>
      <w:hyperlink r:id="rId13">
        <w:r w:rsidRPr="3C48205B">
          <w:rPr>
            <w:rStyle w:val="Hyperlink"/>
            <w:rFonts w:ascii="Arial" w:eastAsia="Arial" w:hAnsi="Arial" w:cs="Arial"/>
            <w:sz w:val="22"/>
            <w:szCs w:val="22"/>
          </w:rPr>
          <w:t>https://greenhouselearning.co.uk/building-positive-relationships/</w:t>
        </w:r>
      </w:hyperlink>
      <w:r w:rsidRPr="3C48205B">
        <w:rPr>
          <w:rFonts w:ascii="Arial" w:eastAsia="Arial" w:hAnsi="Arial" w:cs="Arial"/>
          <w:color w:val="000000" w:themeColor="text1"/>
          <w:sz w:val="22"/>
          <w:szCs w:val="22"/>
        </w:rPr>
        <w:t xml:space="preserve"> (Accessed: 16</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26DCAE8D" w14:textId="0EBF27C9" w:rsidR="3C48205B" w:rsidRDefault="3C48205B" w:rsidP="3C48205B">
      <w:pPr>
        <w:rPr>
          <w:rFonts w:ascii="Arial" w:eastAsia="Arial" w:hAnsi="Arial" w:cs="Arial"/>
          <w:color w:val="000000" w:themeColor="text1"/>
          <w:sz w:val="22"/>
          <w:szCs w:val="22"/>
        </w:rPr>
      </w:pPr>
    </w:p>
    <w:p w14:paraId="760585A1" w14:textId="03B6F33E"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HighSpeedTraining (2024)</w:t>
      </w:r>
      <w:r w:rsidRPr="3C48205B">
        <w:rPr>
          <w:rFonts w:ascii="Arial" w:eastAsia="Arial" w:hAnsi="Arial" w:cs="Arial"/>
          <w:i/>
          <w:iCs/>
          <w:color w:val="000000" w:themeColor="text1"/>
          <w:sz w:val="22"/>
          <w:szCs w:val="22"/>
        </w:rPr>
        <w:t xml:space="preserve"> Effective Classroom Management: Tips for Teachers. </w:t>
      </w:r>
      <w:r w:rsidRPr="3C48205B">
        <w:rPr>
          <w:rFonts w:ascii="Arial" w:eastAsia="Arial" w:hAnsi="Arial" w:cs="Arial"/>
          <w:color w:val="000000" w:themeColor="text1"/>
          <w:sz w:val="22"/>
          <w:szCs w:val="22"/>
        </w:rPr>
        <w:t xml:space="preserve">Available at: </w:t>
      </w:r>
      <w:hyperlink r:id="rId14">
        <w:r w:rsidRPr="3C48205B">
          <w:rPr>
            <w:rStyle w:val="Hyperlink"/>
            <w:rFonts w:ascii="Arial" w:eastAsia="Arial" w:hAnsi="Arial" w:cs="Arial"/>
            <w:sz w:val="22"/>
            <w:szCs w:val="22"/>
          </w:rPr>
          <w:t>https://www.highspeedtraining.co.uk/hub/classroom-management/</w:t>
        </w:r>
      </w:hyperlink>
      <w:r w:rsidRPr="3C48205B">
        <w:rPr>
          <w:rFonts w:ascii="Arial" w:eastAsia="Arial" w:hAnsi="Arial" w:cs="Arial"/>
          <w:color w:val="000000" w:themeColor="text1"/>
          <w:sz w:val="22"/>
          <w:szCs w:val="22"/>
        </w:rPr>
        <w:t xml:space="preserve"> (Accessed: 2</w:t>
      </w:r>
      <w:r w:rsidRPr="3C48205B">
        <w:rPr>
          <w:rFonts w:ascii="Arial" w:eastAsia="Arial" w:hAnsi="Arial" w:cs="Arial"/>
          <w:color w:val="000000" w:themeColor="text1"/>
          <w:sz w:val="22"/>
          <w:szCs w:val="22"/>
          <w:vertAlign w:val="superscript"/>
        </w:rPr>
        <w:t>nd</w:t>
      </w:r>
      <w:r w:rsidRPr="3C48205B">
        <w:rPr>
          <w:rFonts w:ascii="Arial" w:eastAsia="Arial" w:hAnsi="Arial" w:cs="Arial"/>
          <w:color w:val="000000" w:themeColor="text1"/>
          <w:sz w:val="22"/>
          <w:szCs w:val="22"/>
        </w:rPr>
        <w:t xml:space="preserve"> October 2025).</w:t>
      </w:r>
    </w:p>
    <w:p w14:paraId="44918B52" w14:textId="27A96808" w:rsidR="3C48205B" w:rsidRDefault="3C48205B" w:rsidP="3C48205B">
      <w:pPr>
        <w:rPr>
          <w:rFonts w:ascii="Arial" w:eastAsia="Arial" w:hAnsi="Arial" w:cs="Arial"/>
          <w:color w:val="000000" w:themeColor="text1"/>
          <w:sz w:val="22"/>
          <w:szCs w:val="22"/>
        </w:rPr>
      </w:pPr>
    </w:p>
    <w:p w14:paraId="4491FD6E" w14:textId="5300FEE2"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Husby, S. </w:t>
      </w:r>
      <w:proofErr w:type="spellStart"/>
      <w:r w:rsidRPr="3C48205B">
        <w:rPr>
          <w:rFonts w:ascii="Arial" w:eastAsia="Arial" w:hAnsi="Arial" w:cs="Arial"/>
          <w:color w:val="000000" w:themeColor="text1"/>
          <w:sz w:val="22"/>
          <w:szCs w:val="22"/>
        </w:rPr>
        <w:t>Shalicka</w:t>
      </w:r>
      <w:proofErr w:type="spellEnd"/>
      <w:r w:rsidRPr="3C48205B">
        <w:rPr>
          <w:rFonts w:ascii="Arial" w:eastAsia="Arial" w:hAnsi="Arial" w:cs="Arial"/>
          <w:color w:val="000000" w:themeColor="text1"/>
          <w:sz w:val="22"/>
          <w:szCs w:val="22"/>
        </w:rPr>
        <w:t xml:space="preserve">, V. Li, Z, Belsky, J and </w:t>
      </w:r>
      <w:proofErr w:type="spellStart"/>
      <w:r w:rsidRPr="3C48205B">
        <w:rPr>
          <w:rFonts w:ascii="Arial" w:eastAsia="Arial" w:hAnsi="Arial" w:cs="Arial"/>
          <w:color w:val="000000" w:themeColor="text1"/>
          <w:sz w:val="22"/>
          <w:szCs w:val="22"/>
        </w:rPr>
        <w:t>Wichstrom</w:t>
      </w:r>
      <w:proofErr w:type="spellEnd"/>
      <w:r w:rsidRPr="3C48205B">
        <w:rPr>
          <w:rFonts w:ascii="Arial" w:eastAsia="Arial" w:hAnsi="Arial" w:cs="Arial"/>
          <w:color w:val="000000" w:themeColor="text1"/>
          <w:sz w:val="22"/>
          <w:szCs w:val="22"/>
        </w:rPr>
        <w:t>, L. (2022)</w:t>
      </w:r>
      <w:r w:rsidRPr="3C48205B">
        <w:rPr>
          <w:rFonts w:ascii="Arial" w:eastAsia="Arial" w:hAnsi="Arial" w:cs="Arial"/>
          <w:i/>
          <w:iCs/>
          <w:color w:val="000000" w:themeColor="text1"/>
          <w:sz w:val="22"/>
          <w:szCs w:val="22"/>
        </w:rPr>
        <w:t xml:space="preserve"> Reciprocal Relations Between Student-Teacher Relationship and Children’s Behaviour Problems: Within-Person Analyses from Norway and the USA.</w:t>
      </w:r>
      <w:r w:rsidRPr="3C48205B">
        <w:rPr>
          <w:rFonts w:ascii="Arial" w:eastAsia="Arial" w:hAnsi="Arial" w:cs="Arial"/>
          <w:color w:val="000000" w:themeColor="text1"/>
          <w:sz w:val="22"/>
          <w:szCs w:val="22"/>
        </w:rPr>
        <w:t xml:space="preserve"> Available at: </w:t>
      </w:r>
      <w:hyperlink r:id="rId15">
        <w:r w:rsidRPr="3C48205B">
          <w:rPr>
            <w:rStyle w:val="Hyperlink"/>
            <w:rFonts w:ascii="Arial" w:eastAsia="Arial" w:hAnsi="Arial" w:cs="Arial"/>
            <w:sz w:val="22"/>
            <w:szCs w:val="22"/>
          </w:rPr>
          <w:t>https://pmc.ncbi.nlm.nih.gov/articles/PMC9908624/</w:t>
        </w:r>
      </w:hyperlink>
      <w:r w:rsidRPr="3C48205B">
        <w:rPr>
          <w:rFonts w:ascii="Arial" w:eastAsia="Arial" w:hAnsi="Arial" w:cs="Arial"/>
          <w:color w:val="000000" w:themeColor="text1"/>
          <w:sz w:val="22"/>
          <w:szCs w:val="22"/>
        </w:rPr>
        <w:t xml:space="preserve"> (Accessed: 16</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3A6AA1E8" w14:textId="3AF62EC4" w:rsidR="3C48205B" w:rsidRDefault="3C48205B" w:rsidP="3C48205B">
      <w:pPr>
        <w:rPr>
          <w:rFonts w:ascii="Arial" w:eastAsia="Arial" w:hAnsi="Arial" w:cs="Arial"/>
          <w:color w:val="000000" w:themeColor="text1"/>
          <w:sz w:val="22"/>
          <w:szCs w:val="22"/>
        </w:rPr>
      </w:pPr>
    </w:p>
    <w:p w14:paraId="76988938" w14:textId="0EA8E926"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lastRenderedPageBreak/>
        <w:t xml:space="preserve">Kilmer, S (2025) </w:t>
      </w:r>
      <w:r w:rsidRPr="3C48205B">
        <w:rPr>
          <w:rFonts w:ascii="Arial" w:eastAsia="Arial" w:hAnsi="Arial" w:cs="Arial"/>
          <w:i/>
          <w:iCs/>
          <w:color w:val="000000" w:themeColor="text1"/>
          <w:sz w:val="22"/>
          <w:szCs w:val="22"/>
        </w:rPr>
        <w:t>10 Classroom Organization Tips for Effective Teachers.</w:t>
      </w:r>
      <w:r w:rsidRPr="3C48205B">
        <w:rPr>
          <w:rFonts w:ascii="Arial" w:eastAsia="Arial" w:hAnsi="Arial" w:cs="Arial"/>
          <w:color w:val="000000" w:themeColor="text1"/>
          <w:sz w:val="22"/>
          <w:szCs w:val="22"/>
        </w:rPr>
        <w:t xml:space="preserve"> Available at: </w:t>
      </w:r>
      <w:hyperlink r:id="rId16">
        <w:r w:rsidRPr="3C48205B">
          <w:rPr>
            <w:rStyle w:val="Hyperlink"/>
            <w:rFonts w:ascii="Arial" w:eastAsia="Arial" w:hAnsi="Arial" w:cs="Arial"/>
            <w:sz w:val="22"/>
            <w:szCs w:val="22"/>
          </w:rPr>
          <w:t>https://brightmindtools.com/2025/05/02/10-classroom-organization-tips-for-efficient-teachers/</w:t>
        </w:r>
      </w:hyperlink>
      <w:r w:rsidRPr="3C48205B">
        <w:rPr>
          <w:rFonts w:ascii="Arial" w:eastAsia="Arial" w:hAnsi="Arial" w:cs="Arial"/>
          <w:color w:val="000000" w:themeColor="text1"/>
          <w:sz w:val="22"/>
          <w:szCs w:val="22"/>
        </w:rPr>
        <w:t xml:space="preserve"> (Accessed: 30</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0AE32B06" w14:textId="62B765D6" w:rsidR="3C48205B" w:rsidRDefault="3C48205B" w:rsidP="3C48205B">
      <w:pPr>
        <w:rPr>
          <w:rFonts w:ascii="Arial" w:eastAsia="Arial" w:hAnsi="Arial" w:cs="Arial"/>
          <w:color w:val="000000" w:themeColor="text1"/>
          <w:sz w:val="22"/>
          <w:szCs w:val="22"/>
        </w:rPr>
      </w:pPr>
    </w:p>
    <w:p w14:paraId="205021CD" w14:textId="12E8BD9B" w:rsidR="0C01A63D" w:rsidRDefault="0C01A63D" w:rsidP="3C48205B">
      <w:pPr>
        <w:rPr>
          <w:rFonts w:ascii="Arial" w:eastAsia="Arial" w:hAnsi="Arial" w:cs="Arial"/>
          <w:sz w:val="22"/>
          <w:szCs w:val="22"/>
        </w:rPr>
      </w:pPr>
      <w:proofErr w:type="spellStart"/>
      <w:r w:rsidRPr="3C48205B">
        <w:rPr>
          <w:rFonts w:ascii="Arial" w:eastAsia="Arial" w:hAnsi="Arial" w:cs="Arial"/>
          <w:color w:val="000000" w:themeColor="text1"/>
          <w:sz w:val="22"/>
          <w:szCs w:val="22"/>
        </w:rPr>
        <w:t>Muijis</w:t>
      </w:r>
      <w:proofErr w:type="spellEnd"/>
      <w:r w:rsidRPr="3C48205B">
        <w:rPr>
          <w:rFonts w:ascii="Arial" w:eastAsia="Arial" w:hAnsi="Arial" w:cs="Arial"/>
          <w:color w:val="000000" w:themeColor="text1"/>
          <w:sz w:val="22"/>
          <w:szCs w:val="22"/>
        </w:rPr>
        <w:t xml:space="preserve">, D and Reynolds, D (2011) </w:t>
      </w:r>
      <w:r w:rsidRPr="3C48205B">
        <w:rPr>
          <w:rFonts w:ascii="Arial" w:eastAsia="Arial" w:hAnsi="Arial" w:cs="Arial"/>
          <w:i/>
          <w:iCs/>
          <w:color w:val="000000" w:themeColor="text1"/>
          <w:sz w:val="22"/>
          <w:szCs w:val="22"/>
        </w:rPr>
        <w:t xml:space="preserve">Effective Teaching Evidence and Practice. </w:t>
      </w:r>
      <w:r w:rsidRPr="3C48205B">
        <w:rPr>
          <w:rFonts w:ascii="Arial" w:eastAsia="Arial" w:hAnsi="Arial" w:cs="Arial"/>
          <w:color w:val="000000" w:themeColor="text1"/>
          <w:sz w:val="22"/>
          <w:szCs w:val="22"/>
        </w:rPr>
        <w:t>3</w:t>
      </w:r>
      <w:r w:rsidRPr="3C48205B">
        <w:rPr>
          <w:rFonts w:ascii="Arial" w:eastAsia="Arial" w:hAnsi="Arial" w:cs="Arial"/>
          <w:color w:val="000000" w:themeColor="text1"/>
          <w:sz w:val="22"/>
          <w:szCs w:val="22"/>
          <w:vertAlign w:val="superscript"/>
        </w:rPr>
        <w:t>rd</w:t>
      </w:r>
      <w:r w:rsidRPr="3C48205B">
        <w:rPr>
          <w:rFonts w:ascii="Arial" w:eastAsia="Arial" w:hAnsi="Arial" w:cs="Arial"/>
          <w:color w:val="000000" w:themeColor="text1"/>
          <w:sz w:val="22"/>
          <w:szCs w:val="22"/>
        </w:rPr>
        <w:t xml:space="preserve"> </w:t>
      </w:r>
      <w:proofErr w:type="spellStart"/>
      <w:r w:rsidRPr="3C48205B">
        <w:rPr>
          <w:rFonts w:ascii="Arial" w:eastAsia="Arial" w:hAnsi="Arial" w:cs="Arial"/>
          <w:color w:val="000000" w:themeColor="text1"/>
          <w:sz w:val="22"/>
          <w:szCs w:val="22"/>
        </w:rPr>
        <w:t>edn</w:t>
      </w:r>
      <w:proofErr w:type="spellEnd"/>
      <w:r w:rsidRPr="3C48205B">
        <w:rPr>
          <w:rFonts w:ascii="Arial" w:eastAsia="Arial" w:hAnsi="Arial" w:cs="Arial"/>
          <w:color w:val="000000" w:themeColor="text1"/>
          <w:sz w:val="22"/>
          <w:szCs w:val="22"/>
        </w:rPr>
        <w:t>. Sage.</w:t>
      </w:r>
    </w:p>
    <w:p w14:paraId="4D6558B6" w14:textId="5629C693" w:rsidR="3C48205B" w:rsidRDefault="3C48205B" w:rsidP="3C48205B">
      <w:pPr>
        <w:rPr>
          <w:rFonts w:ascii="Arial" w:eastAsia="Arial" w:hAnsi="Arial" w:cs="Arial"/>
          <w:color w:val="000000" w:themeColor="text1"/>
          <w:sz w:val="22"/>
          <w:szCs w:val="22"/>
        </w:rPr>
      </w:pPr>
    </w:p>
    <w:p w14:paraId="763B73FB" w14:textId="0F660512"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Ofsted (2014) </w:t>
      </w:r>
      <w:r w:rsidRPr="3C48205B">
        <w:rPr>
          <w:rFonts w:ascii="Arial" w:eastAsia="Arial" w:hAnsi="Arial" w:cs="Arial"/>
          <w:i/>
          <w:iCs/>
          <w:color w:val="000000" w:themeColor="text1"/>
          <w:sz w:val="22"/>
          <w:szCs w:val="22"/>
        </w:rPr>
        <w:t>Below the Radar: Low-Level Disruption in the Country’s Classrooms.</w:t>
      </w:r>
      <w:r w:rsidRPr="3C48205B">
        <w:rPr>
          <w:rFonts w:ascii="Arial" w:eastAsia="Arial" w:hAnsi="Arial" w:cs="Arial"/>
          <w:color w:val="000000" w:themeColor="text1"/>
          <w:sz w:val="22"/>
          <w:szCs w:val="22"/>
        </w:rPr>
        <w:t xml:space="preserve"> Available at: </w:t>
      </w:r>
      <w:hyperlink r:id="rId17">
        <w:r w:rsidRPr="3C48205B">
          <w:rPr>
            <w:rStyle w:val="Hyperlink"/>
            <w:rFonts w:ascii="Arial" w:eastAsia="Arial" w:hAnsi="Arial" w:cs="Arial"/>
            <w:sz w:val="22"/>
            <w:szCs w:val="22"/>
          </w:rPr>
          <w:t>https://assets.publishing.service.gov.uk/media/5a7dcf3b40f0b65d8b4e3a1c/Below_20the_20radar_20-_20low-level_20disruption_20in_20the_20country_E2_80_99s_20classrooms.pdf</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26C967D9" w14:textId="4FCADEC0" w:rsidR="3C48205B" w:rsidRDefault="3C48205B" w:rsidP="3C48205B">
      <w:pPr>
        <w:rPr>
          <w:rFonts w:ascii="Arial" w:eastAsia="Arial" w:hAnsi="Arial" w:cs="Arial"/>
          <w:color w:val="000000" w:themeColor="text1"/>
          <w:sz w:val="22"/>
          <w:szCs w:val="22"/>
        </w:rPr>
      </w:pPr>
    </w:p>
    <w:p w14:paraId="33920246" w14:textId="0F4F6A7C" w:rsidR="3C48205B" w:rsidRDefault="3C48205B" w:rsidP="3C48205B">
      <w:pPr>
        <w:rPr>
          <w:rFonts w:ascii="Arial" w:eastAsia="Arial" w:hAnsi="Arial" w:cs="Arial"/>
          <w:color w:val="000000" w:themeColor="text1"/>
          <w:sz w:val="22"/>
          <w:szCs w:val="22"/>
        </w:rPr>
      </w:pPr>
    </w:p>
    <w:p w14:paraId="71E4830A" w14:textId="3D399BB4" w:rsidR="0C01A63D" w:rsidRDefault="0C01A63D" w:rsidP="3C48205B">
      <w:pPr>
        <w:rPr>
          <w:rFonts w:ascii="Arial" w:eastAsia="Arial" w:hAnsi="Arial" w:cs="Arial"/>
          <w:color w:val="000000" w:themeColor="text1"/>
          <w:sz w:val="22"/>
          <w:szCs w:val="22"/>
        </w:rPr>
      </w:pPr>
      <w:r w:rsidRPr="3C48205B">
        <w:rPr>
          <w:rFonts w:ascii="Arial" w:eastAsia="Arial" w:hAnsi="Arial" w:cs="Arial"/>
          <w:color w:val="000000" w:themeColor="text1"/>
          <w:sz w:val="22"/>
          <w:szCs w:val="22"/>
        </w:rPr>
        <w:t>Pitman, M (2025)</w:t>
      </w:r>
      <w:r w:rsidRPr="3C48205B">
        <w:rPr>
          <w:rFonts w:ascii="Arial" w:eastAsia="Arial" w:hAnsi="Arial" w:cs="Arial"/>
          <w:i/>
          <w:iCs/>
          <w:color w:val="000000" w:themeColor="text1"/>
          <w:sz w:val="22"/>
          <w:szCs w:val="22"/>
        </w:rPr>
        <w:t xml:space="preserve"> When the Teacher-Student Relationship Breaks Down.</w:t>
      </w:r>
      <w:r w:rsidRPr="3C48205B">
        <w:rPr>
          <w:rFonts w:ascii="Arial" w:eastAsia="Arial" w:hAnsi="Arial" w:cs="Arial"/>
          <w:color w:val="000000" w:themeColor="text1"/>
          <w:sz w:val="22"/>
          <w:szCs w:val="22"/>
        </w:rPr>
        <w:t xml:space="preserve"> Available at: </w:t>
      </w:r>
      <w:hyperlink r:id="rId18">
        <w:r w:rsidRPr="3C48205B">
          <w:rPr>
            <w:rStyle w:val="Hyperlink"/>
            <w:rFonts w:ascii="Arial" w:eastAsia="Arial" w:hAnsi="Arial" w:cs="Arial"/>
            <w:sz w:val="22"/>
            <w:szCs w:val="22"/>
          </w:rPr>
          <w:t>https://www.edutopia.org/article/when-student-teacher-relationship-breaks-down</w:t>
        </w:r>
      </w:hyperlink>
      <w:r w:rsidRPr="3C48205B">
        <w:rPr>
          <w:rFonts w:ascii="Arial" w:eastAsia="Arial" w:hAnsi="Arial" w:cs="Arial"/>
          <w:color w:val="000000" w:themeColor="text1"/>
          <w:sz w:val="22"/>
          <w:szCs w:val="22"/>
        </w:rPr>
        <w:t xml:space="preserve"> (Accessed: 29</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43B99381" w14:textId="5B6D9353" w:rsidR="3C48205B" w:rsidRDefault="3C48205B" w:rsidP="3C48205B">
      <w:pPr>
        <w:rPr>
          <w:rFonts w:ascii="Arial" w:eastAsia="Arial" w:hAnsi="Arial" w:cs="Arial"/>
          <w:color w:val="000000" w:themeColor="text1"/>
          <w:sz w:val="22"/>
          <w:szCs w:val="22"/>
        </w:rPr>
      </w:pPr>
    </w:p>
    <w:p w14:paraId="0C5B8380" w14:textId="205310EA"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Practical Psychology (2023)</w:t>
      </w:r>
      <w:r w:rsidRPr="3C48205B">
        <w:rPr>
          <w:rFonts w:ascii="Arial" w:eastAsia="Arial" w:hAnsi="Arial" w:cs="Arial"/>
          <w:i/>
          <w:iCs/>
          <w:color w:val="000000" w:themeColor="text1"/>
          <w:sz w:val="22"/>
          <w:szCs w:val="22"/>
        </w:rPr>
        <w:t xml:space="preserve"> Willaims Glasser Biography- Contributions to Psychology. </w:t>
      </w:r>
      <w:r w:rsidRPr="3C48205B">
        <w:rPr>
          <w:rFonts w:ascii="Arial" w:eastAsia="Arial" w:hAnsi="Arial" w:cs="Arial"/>
          <w:color w:val="000000" w:themeColor="text1"/>
          <w:sz w:val="22"/>
          <w:szCs w:val="22"/>
        </w:rPr>
        <w:t xml:space="preserve">Available at: </w:t>
      </w:r>
      <w:hyperlink r:id="rId19">
        <w:r w:rsidRPr="3C48205B">
          <w:rPr>
            <w:rStyle w:val="Hyperlink"/>
            <w:rFonts w:ascii="Arial" w:eastAsia="Arial" w:hAnsi="Arial" w:cs="Arial"/>
            <w:sz w:val="22"/>
            <w:szCs w:val="22"/>
          </w:rPr>
          <w:t>https://practicalpie.com/william-glasser/</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70B3180E" w14:textId="04C3882A" w:rsidR="3C48205B" w:rsidRDefault="3C48205B" w:rsidP="3C48205B">
      <w:pPr>
        <w:rPr>
          <w:rFonts w:ascii="Arial" w:eastAsia="Arial" w:hAnsi="Arial" w:cs="Arial"/>
          <w:color w:val="000000" w:themeColor="text1"/>
          <w:sz w:val="22"/>
          <w:szCs w:val="22"/>
        </w:rPr>
      </w:pPr>
    </w:p>
    <w:p w14:paraId="29D90F4B" w14:textId="1FA65D6A"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Responsive Classroom (2025) </w:t>
      </w:r>
      <w:r w:rsidRPr="3C48205B">
        <w:rPr>
          <w:rFonts w:ascii="Arial" w:eastAsia="Arial" w:hAnsi="Arial" w:cs="Arial"/>
          <w:i/>
          <w:iCs/>
          <w:color w:val="000000" w:themeColor="text1"/>
          <w:sz w:val="22"/>
          <w:szCs w:val="22"/>
        </w:rPr>
        <w:t xml:space="preserve">Investing Students in the Rules. </w:t>
      </w:r>
      <w:r w:rsidRPr="3C48205B">
        <w:rPr>
          <w:rFonts w:ascii="Arial" w:eastAsia="Arial" w:hAnsi="Arial" w:cs="Arial"/>
          <w:color w:val="000000" w:themeColor="text1"/>
          <w:sz w:val="22"/>
          <w:szCs w:val="22"/>
        </w:rPr>
        <w:t xml:space="preserve">Available at: </w:t>
      </w:r>
      <w:hyperlink r:id="rId20">
        <w:r w:rsidRPr="3C48205B">
          <w:rPr>
            <w:rStyle w:val="Hyperlink"/>
            <w:rFonts w:ascii="Arial" w:eastAsia="Arial" w:hAnsi="Arial" w:cs="Arial"/>
            <w:sz w:val="22"/>
            <w:szCs w:val="22"/>
          </w:rPr>
          <w:t>https://www.responsiveclassroom.org/secondary-practices/investing-students-in-the-rules/</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5089D057" w14:textId="16D531FF" w:rsidR="3C48205B" w:rsidRDefault="3C48205B" w:rsidP="3C48205B">
      <w:pPr>
        <w:rPr>
          <w:rFonts w:ascii="Arial" w:eastAsia="Arial" w:hAnsi="Arial" w:cs="Arial"/>
          <w:color w:val="000000" w:themeColor="text1"/>
          <w:sz w:val="22"/>
          <w:szCs w:val="22"/>
        </w:rPr>
      </w:pPr>
    </w:p>
    <w:p w14:paraId="04A5F4EA" w14:textId="5F73C148" w:rsidR="3C48205B" w:rsidRDefault="3C48205B" w:rsidP="3C48205B">
      <w:pPr>
        <w:rPr>
          <w:rFonts w:ascii="Arial" w:eastAsia="Arial" w:hAnsi="Arial" w:cs="Arial"/>
          <w:color w:val="000000" w:themeColor="text1"/>
          <w:sz w:val="22"/>
          <w:szCs w:val="22"/>
        </w:rPr>
      </w:pPr>
    </w:p>
    <w:p w14:paraId="5E7808E1" w14:textId="546E31C5"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Rogers, B (2015) </w:t>
      </w:r>
      <w:r w:rsidRPr="3C48205B">
        <w:rPr>
          <w:rFonts w:ascii="Arial" w:eastAsia="Arial" w:hAnsi="Arial" w:cs="Arial"/>
          <w:i/>
          <w:iCs/>
          <w:color w:val="000000" w:themeColor="text1"/>
          <w:sz w:val="22"/>
          <w:szCs w:val="22"/>
        </w:rPr>
        <w:t xml:space="preserve">Classroom Behaviour. A Practical Guide to Effective Teaching, Behaviour Management and Colleague Support. </w:t>
      </w:r>
      <w:r w:rsidRPr="3C48205B">
        <w:rPr>
          <w:rFonts w:ascii="Arial" w:eastAsia="Arial" w:hAnsi="Arial" w:cs="Arial"/>
          <w:color w:val="000000" w:themeColor="text1"/>
          <w:sz w:val="22"/>
          <w:szCs w:val="22"/>
        </w:rPr>
        <w:t>4</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end. SAGE.</w:t>
      </w:r>
    </w:p>
    <w:p w14:paraId="6359014D" w14:textId="22270C51" w:rsidR="3C48205B" w:rsidRDefault="3C48205B" w:rsidP="3C48205B">
      <w:pPr>
        <w:rPr>
          <w:rFonts w:ascii="Arial" w:eastAsia="Arial" w:hAnsi="Arial" w:cs="Arial"/>
          <w:color w:val="000000" w:themeColor="text1"/>
          <w:sz w:val="22"/>
          <w:szCs w:val="22"/>
        </w:rPr>
      </w:pPr>
    </w:p>
    <w:p w14:paraId="6F7E340A" w14:textId="078B5637" w:rsidR="0C01A63D" w:rsidRDefault="0C01A63D" w:rsidP="3C48205B">
      <w:pPr>
        <w:rPr>
          <w:rFonts w:ascii="Arial" w:eastAsia="Arial" w:hAnsi="Arial" w:cs="Arial"/>
          <w:sz w:val="22"/>
          <w:szCs w:val="22"/>
        </w:rPr>
      </w:pPr>
      <w:proofErr w:type="spellStart"/>
      <w:r w:rsidRPr="3C48205B">
        <w:rPr>
          <w:rFonts w:ascii="Arial" w:eastAsia="Arial" w:hAnsi="Arial" w:cs="Arial"/>
          <w:color w:val="000000" w:themeColor="text1"/>
          <w:sz w:val="22"/>
          <w:szCs w:val="22"/>
        </w:rPr>
        <w:t>Schoolsthatlead</w:t>
      </w:r>
      <w:proofErr w:type="spellEnd"/>
      <w:r w:rsidRPr="3C48205B">
        <w:rPr>
          <w:rFonts w:ascii="Arial" w:eastAsia="Arial" w:hAnsi="Arial" w:cs="Arial"/>
          <w:color w:val="000000" w:themeColor="text1"/>
          <w:sz w:val="22"/>
          <w:szCs w:val="22"/>
        </w:rPr>
        <w:t xml:space="preserve"> (2024) </w:t>
      </w:r>
      <w:r w:rsidRPr="3C48205B">
        <w:rPr>
          <w:rFonts w:ascii="Arial" w:eastAsia="Arial" w:hAnsi="Arial" w:cs="Arial"/>
          <w:i/>
          <w:iCs/>
          <w:color w:val="000000" w:themeColor="text1"/>
          <w:sz w:val="22"/>
          <w:szCs w:val="22"/>
        </w:rPr>
        <w:t>8 Behaviour Management Strategies You Should Use.</w:t>
      </w:r>
      <w:r w:rsidRPr="3C48205B">
        <w:rPr>
          <w:rFonts w:ascii="Arial" w:eastAsia="Arial" w:hAnsi="Arial" w:cs="Arial"/>
          <w:color w:val="000000" w:themeColor="text1"/>
          <w:sz w:val="22"/>
          <w:szCs w:val="22"/>
        </w:rPr>
        <w:t xml:space="preserve"> Available at: </w:t>
      </w:r>
      <w:hyperlink r:id="rId21">
        <w:r w:rsidRPr="3C48205B">
          <w:rPr>
            <w:rStyle w:val="Hyperlink"/>
            <w:rFonts w:ascii="Arial" w:eastAsia="Arial" w:hAnsi="Arial" w:cs="Arial"/>
            <w:sz w:val="22"/>
            <w:szCs w:val="22"/>
          </w:rPr>
          <w:t>https://www.schoolsthatlead.org/blog/behavior-management-strategies</w:t>
        </w:r>
      </w:hyperlink>
      <w:r w:rsidRPr="3C48205B">
        <w:rPr>
          <w:rFonts w:ascii="Arial" w:eastAsia="Arial" w:hAnsi="Arial" w:cs="Arial"/>
          <w:color w:val="000000" w:themeColor="text1"/>
          <w:sz w:val="22"/>
          <w:szCs w:val="22"/>
        </w:rPr>
        <w:t xml:space="preserve"> (Accessed: 16</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420D39E7" w14:textId="2DA42D73" w:rsidR="3C48205B" w:rsidRDefault="3C48205B" w:rsidP="3C48205B">
      <w:pPr>
        <w:rPr>
          <w:rFonts w:ascii="Arial" w:eastAsia="Arial" w:hAnsi="Arial" w:cs="Arial"/>
          <w:color w:val="000000" w:themeColor="text1"/>
          <w:sz w:val="22"/>
          <w:szCs w:val="22"/>
        </w:rPr>
      </w:pPr>
    </w:p>
    <w:p w14:paraId="7A9702CA" w14:textId="467DBE23" w:rsidR="0C01A63D" w:rsidRDefault="0C01A63D" w:rsidP="3C48205B">
      <w:pPr>
        <w:rPr>
          <w:rFonts w:ascii="Arial" w:eastAsia="Arial" w:hAnsi="Arial" w:cs="Arial"/>
          <w:color w:val="000000" w:themeColor="text1"/>
          <w:sz w:val="22"/>
          <w:szCs w:val="22"/>
        </w:rPr>
      </w:pPr>
      <w:r w:rsidRPr="3C48205B">
        <w:rPr>
          <w:rFonts w:ascii="Arial" w:eastAsia="Arial" w:hAnsi="Arial" w:cs="Arial"/>
          <w:color w:val="000000" w:themeColor="text1"/>
          <w:sz w:val="22"/>
          <w:szCs w:val="22"/>
        </w:rPr>
        <w:t>South Wales Argus (2019)</w:t>
      </w:r>
      <w:r w:rsidRPr="3C48205B">
        <w:rPr>
          <w:rFonts w:ascii="Arial" w:eastAsia="Arial" w:hAnsi="Arial" w:cs="Arial"/>
          <w:i/>
          <w:iCs/>
          <w:color w:val="000000" w:themeColor="text1"/>
          <w:sz w:val="22"/>
          <w:szCs w:val="22"/>
        </w:rPr>
        <w:t xml:space="preserve"> Discover How Pupils will be at the Heart of New School Curriculum. </w:t>
      </w:r>
      <w:r w:rsidRPr="3C48205B">
        <w:rPr>
          <w:rFonts w:ascii="Arial" w:eastAsia="Arial" w:hAnsi="Arial" w:cs="Arial"/>
          <w:color w:val="000000" w:themeColor="text1"/>
          <w:sz w:val="22"/>
          <w:szCs w:val="22"/>
        </w:rPr>
        <w:t xml:space="preserve">Available at: </w:t>
      </w:r>
      <w:hyperlink r:id="rId22">
        <w:r w:rsidRPr="3C48205B">
          <w:rPr>
            <w:rStyle w:val="Hyperlink"/>
            <w:rFonts w:ascii="Arial" w:eastAsia="Arial" w:hAnsi="Arial" w:cs="Arial"/>
            <w:sz w:val="22"/>
            <w:szCs w:val="22"/>
          </w:rPr>
          <w:t>https://www.southwalesargus.co.uk/news/17447447.discover-pupils-will-heart-new-school-curriculum/</w:t>
        </w:r>
      </w:hyperlink>
      <w:r w:rsidRPr="3C48205B">
        <w:rPr>
          <w:rFonts w:ascii="Arial" w:eastAsia="Arial" w:hAnsi="Arial" w:cs="Arial"/>
          <w:color w:val="000000" w:themeColor="text1"/>
          <w:sz w:val="22"/>
          <w:szCs w:val="22"/>
        </w:rPr>
        <w:t xml:space="preserve"> (Accessed: 22</w:t>
      </w:r>
      <w:r w:rsidRPr="3C48205B">
        <w:rPr>
          <w:rFonts w:ascii="Arial" w:eastAsia="Arial" w:hAnsi="Arial" w:cs="Arial"/>
          <w:color w:val="000000" w:themeColor="text1"/>
          <w:sz w:val="22"/>
          <w:szCs w:val="22"/>
          <w:vertAlign w:val="superscript"/>
        </w:rPr>
        <w:t>nd</w:t>
      </w:r>
      <w:r w:rsidRPr="3C48205B">
        <w:rPr>
          <w:rFonts w:ascii="Arial" w:eastAsia="Arial" w:hAnsi="Arial" w:cs="Arial"/>
          <w:color w:val="000000" w:themeColor="text1"/>
          <w:sz w:val="22"/>
          <w:szCs w:val="22"/>
        </w:rPr>
        <w:t xml:space="preserve"> October 2025).</w:t>
      </w:r>
    </w:p>
    <w:p w14:paraId="4251D360" w14:textId="0CE7A76D" w:rsidR="3C48205B" w:rsidRDefault="3C48205B" w:rsidP="3C48205B">
      <w:pPr>
        <w:rPr>
          <w:rFonts w:ascii="Arial" w:eastAsia="Arial" w:hAnsi="Arial" w:cs="Arial"/>
          <w:color w:val="000000" w:themeColor="text1"/>
          <w:sz w:val="22"/>
          <w:szCs w:val="22"/>
        </w:rPr>
      </w:pPr>
    </w:p>
    <w:p w14:paraId="7D531B75" w14:textId="13819657" w:rsidR="0C01A63D" w:rsidRDefault="0C01A63D" w:rsidP="3C48205B">
      <w:pPr>
        <w:rPr>
          <w:rFonts w:ascii="Arial" w:eastAsia="Arial" w:hAnsi="Arial" w:cs="Arial"/>
          <w:color w:val="000000" w:themeColor="text1"/>
          <w:sz w:val="22"/>
          <w:szCs w:val="22"/>
        </w:rPr>
      </w:pPr>
      <w:r w:rsidRPr="3C48205B">
        <w:rPr>
          <w:rFonts w:ascii="Arial" w:eastAsia="Arial" w:hAnsi="Arial" w:cs="Arial"/>
          <w:color w:val="000000" w:themeColor="text1"/>
          <w:sz w:val="22"/>
          <w:szCs w:val="22"/>
        </w:rPr>
        <w:lastRenderedPageBreak/>
        <w:t xml:space="preserve">Start Teaching (2025) </w:t>
      </w:r>
      <w:r w:rsidRPr="3C48205B">
        <w:rPr>
          <w:rFonts w:ascii="Arial" w:eastAsia="Arial" w:hAnsi="Arial" w:cs="Arial"/>
          <w:i/>
          <w:iCs/>
          <w:color w:val="000000" w:themeColor="text1"/>
          <w:sz w:val="22"/>
          <w:szCs w:val="22"/>
        </w:rPr>
        <w:t xml:space="preserve">How Teacher Attitude Affects Students? </w:t>
      </w:r>
      <w:r w:rsidRPr="3C48205B">
        <w:rPr>
          <w:rFonts w:ascii="Arial" w:eastAsia="Arial" w:hAnsi="Arial" w:cs="Arial"/>
          <w:color w:val="000000" w:themeColor="text1"/>
          <w:sz w:val="22"/>
          <w:szCs w:val="22"/>
        </w:rPr>
        <w:t xml:space="preserve">Available at: </w:t>
      </w:r>
      <w:hyperlink r:id="rId23">
        <w:r w:rsidRPr="3C48205B">
          <w:rPr>
            <w:rStyle w:val="Hyperlink"/>
            <w:rFonts w:ascii="Arial" w:eastAsia="Arial" w:hAnsi="Arial" w:cs="Arial"/>
            <w:sz w:val="22"/>
            <w:szCs w:val="22"/>
          </w:rPr>
          <w:t>https://www.edutopia.org/article/when-student-teacher-relationship-breaks-down</w:t>
        </w:r>
      </w:hyperlink>
      <w:r w:rsidRPr="3C48205B">
        <w:rPr>
          <w:rFonts w:ascii="Arial" w:eastAsia="Arial" w:hAnsi="Arial" w:cs="Arial"/>
          <w:color w:val="000000" w:themeColor="text1"/>
          <w:sz w:val="22"/>
          <w:szCs w:val="22"/>
        </w:rPr>
        <w:t xml:space="preserve"> (Accessed: 30</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60AEC567" w14:textId="772DB6C1" w:rsidR="3C48205B" w:rsidRDefault="3C48205B" w:rsidP="3C48205B">
      <w:pPr>
        <w:rPr>
          <w:rFonts w:ascii="Arial" w:eastAsia="Arial" w:hAnsi="Arial" w:cs="Arial"/>
          <w:color w:val="000000" w:themeColor="text1"/>
          <w:sz w:val="22"/>
          <w:szCs w:val="22"/>
        </w:rPr>
      </w:pPr>
    </w:p>
    <w:p w14:paraId="12AF3C98" w14:textId="7D29A836"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Teacher Educator (2025) </w:t>
      </w:r>
      <w:r w:rsidRPr="3C48205B">
        <w:rPr>
          <w:rFonts w:ascii="Arial" w:eastAsia="Arial" w:hAnsi="Arial" w:cs="Arial"/>
          <w:i/>
          <w:iCs/>
          <w:color w:val="000000" w:themeColor="text1"/>
          <w:sz w:val="22"/>
          <w:szCs w:val="22"/>
        </w:rPr>
        <w:t xml:space="preserve">Positive Teacher-Student Relationships &amp; its Importance- New Post. </w:t>
      </w:r>
      <w:r w:rsidRPr="3C48205B">
        <w:rPr>
          <w:rFonts w:ascii="Arial" w:eastAsia="Arial" w:hAnsi="Arial" w:cs="Arial"/>
          <w:color w:val="000000" w:themeColor="text1"/>
          <w:sz w:val="22"/>
          <w:szCs w:val="22"/>
        </w:rPr>
        <w:t xml:space="preserve">Available at: </w:t>
      </w:r>
      <w:hyperlink r:id="rId24">
        <w:r w:rsidRPr="3C48205B">
          <w:rPr>
            <w:rStyle w:val="Hyperlink"/>
            <w:rFonts w:ascii="Arial" w:eastAsia="Arial" w:hAnsi="Arial" w:cs="Arial"/>
            <w:sz w:val="22"/>
            <w:szCs w:val="22"/>
          </w:rPr>
          <w:t>https://teacheducator.com/positive-teacher-student-relationships/</w:t>
        </w:r>
      </w:hyperlink>
      <w:r w:rsidRPr="3C48205B">
        <w:rPr>
          <w:rFonts w:ascii="Arial" w:eastAsia="Arial" w:hAnsi="Arial" w:cs="Arial"/>
          <w:color w:val="000000" w:themeColor="text1"/>
          <w:sz w:val="22"/>
          <w:szCs w:val="22"/>
        </w:rPr>
        <w:t xml:space="preserve"> (Accessed: 4</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583E8875" w14:textId="1E438A37" w:rsidR="3C48205B" w:rsidRDefault="3C48205B" w:rsidP="3C48205B">
      <w:pPr>
        <w:rPr>
          <w:rFonts w:ascii="Arial" w:eastAsia="Arial" w:hAnsi="Arial" w:cs="Arial"/>
          <w:color w:val="000000" w:themeColor="text1"/>
          <w:sz w:val="22"/>
          <w:szCs w:val="22"/>
        </w:rPr>
      </w:pPr>
    </w:p>
    <w:p w14:paraId="5435EF50" w14:textId="275759F4" w:rsidR="0C01A63D" w:rsidRDefault="0C01A63D" w:rsidP="3C48205B">
      <w:pPr>
        <w:rPr>
          <w:rFonts w:ascii="Arial" w:eastAsia="Arial" w:hAnsi="Arial" w:cs="Arial"/>
          <w:sz w:val="22"/>
          <w:szCs w:val="22"/>
        </w:rPr>
      </w:pPr>
      <w:proofErr w:type="spellStart"/>
      <w:r w:rsidRPr="3C48205B">
        <w:rPr>
          <w:rFonts w:ascii="Arial" w:eastAsia="Arial" w:hAnsi="Arial" w:cs="Arial"/>
          <w:color w:val="000000" w:themeColor="text1"/>
          <w:sz w:val="22"/>
          <w:szCs w:val="22"/>
        </w:rPr>
        <w:t>Teacher.Insistute</w:t>
      </w:r>
      <w:proofErr w:type="spellEnd"/>
      <w:r w:rsidRPr="3C48205B">
        <w:rPr>
          <w:rFonts w:ascii="Arial" w:eastAsia="Arial" w:hAnsi="Arial" w:cs="Arial"/>
          <w:color w:val="000000" w:themeColor="text1"/>
          <w:sz w:val="22"/>
          <w:szCs w:val="22"/>
        </w:rPr>
        <w:t xml:space="preserve"> (2024) </w:t>
      </w:r>
      <w:r w:rsidRPr="3C48205B">
        <w:rPr>
          <w:rFonts w:ascii="Arial" w:eastAsia="Arial" w:hAnsi="Arial" w:cs="Arial"/>
          <w:i/>
          <w:iCs/>
          <w:color w:val="000000" w:themeColor="text1"/>
          <w:sz w:val="22"/>
          <w:szCs w:val="22"/>
        </w:rPr>
        <w:t xml:space="preserve">Building Positive Teacher-Student Relationships for Better Learning. </w:t>
      </w:r>
      <w:r w:rsidRPr="3C48205B">
        <w:rPr>
          <w:rFonts w:ascii="Arial" w:eastAsia="Arial" w:hAnsi="Arial" w:cs="Arial"/>
          <w:color w:val="000000" w:themeColor="text1"/>
          <w:sz w:val="22"/>
          <w:szCs w:val="22"/>
        </w:rPr>
        <w:t>Available at</w:t>
      </w:r>
      <w:r w:rsidRPr="3C48205B">
        <w:rPr>
          <w:rFonts w:ascii="Arial" w:eastAsia="Arial" w:hAnsi="Arial" w:cs="Arial"/>
          <w:b/>
          <w:bCs/>
          <w:color w:val="000000" w:themeColor="text1"/>
          <w:sz w:val="22"/>
          <w:szCs w:val="22"/>
        </w:rPr>
        <w:t xml:space="preserve">: </w:t>
      </w:r>
      <w:hyperlink r:id="rId25">
        <w:r w:rsidRPr="3C48205B">
          <w:rPr>
            <w:rStyle w:val="Hyperlink"/>
            <w:rFonts w:ascii="Arial" w:eastAsia="Arial" w:hAnsi="Arial" w:cs="Arial"/>
            <w:sz w:val="22"/>
            <w:szCs w:val="22"/>
          </w:rPr>
          <w:t>https://teachers.institute/higher-education-the-psycho-social-context/positive-teacher-student-relationships/</w:t>
        </w:r>
      </w:hyperlink>
      <w:r w:rsidRPr="3C48205B">
        <w:rPr>
          <w:rFonts w:ascii="Arial" w:eastAsia="Arial" w:hAnsi="Arial" w:cs="Arial"/>
          <w:color w:val="000000" w:themeColor="text1"/>
          <w:sz w:val="22"/>
          <w:szCs w:val="22"/>
        </w:rPr>
        <w:t xml:space="preserve"> (Accessed: 16</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338FFD70" w14:textId="60F896C7" w:rsidR="3C48205B" w:rsidRDefault="3C48205B" w:rsidP="3C48205B">
      <w:pPr>
        <w:rPr>
          <w:rFonts w:ascii="Arial" w:eastAsia="Arial" w:hAnsi="Arial" w:cs="Arial"/>
          <w:color w:val="000000" w:themeColor="text1"/>
          <w:sz w:val="22"/>
          <w:szCs w:val="22"/>
        </w:rPr>
      </w:pPr>
    </w:p>
    <w:p w14:paraId="58AF9387" w14:textId="75C335A7"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 xml:space="preserve">Teacher Strategies (2025) </w:t>
      </w:r>
      <w:r w:rsidRPr="3C48205B">
        <w:rPr>
          <w:rFonts w:ascii="Arial" w:eastAsia="Arial" w:hAnsi="Arial" w:cs="Arial"/>
          <w:i/>
          <w:iCs/>
          <w:color w:val="000000" w:themeColor="text1"/>
          <w:sz w:val="22"/>
          <w:szCs w:val="22"/>
        </w:rPr>
        <w:t xml:space="preserve">10 Proven Strategies for Managing Classroom Behaviour &amp; Boosting Positivity (2025). </w:t>
      </w:r>
      <w:r w:rsidRPr="3C48205B">
        <w:rPr>
          <w:rFonts w:ascii="Arial" w:eastAsia="Arial" w:hAnsi="Arial" w:cs="Arial"/>
          <w:color w:val="000000" w:themeColor="text1"/>
          <w:sz w:val="22"/>
          <w:szCs w:val="22"/>
        </w:rPr>
        <w:t xml:space="preserve">Available at: </w:t>
      </w:r>
      <w:hyperlink r:id="rId26">
        <w:r w:rsidRPr="3C48205B">
          <w:rPr>
            <w:rStyle w:val="Hyperlink"/>
            <w:rFonts w:ascii="Arial" w:eastAsia="Arial" w:hAnsi="Arial" w:cs="Arial"/>
            <w:sz w:val="22"/>
            <w:szCs w:val="22"/>
          </w:rPr>
          <w:t>https://www.teacherstrategies.org/what-are-some-strategies-for-managing-classroom-behavior-and-promoting-a-positive-learning-environment/</w:t>
        </w:r>
      </w:hyperlink>
      <w:r w:rsidRPr="3C48205B">
        <w:rPr>
          <w:rFonts w:ascii="Arial" w:eastAsia="Arial" w:hAnsi="Arial" w:cs="Arial"/>
          <w:color w:val="000000" w:themeColor="text1"/>
          <w:sz w:val="22"/>
          <w:szCs w:val="22"/>
        </w:rPr>
        <w:t xml:space="preserve"> (Accessed: 4</w:t>
      </w:r>
      <w:r w:rsidRPr="3C48205B">
        <w:rPr>
          <w:rFonts w:ascii="Arial" w:eastAsia="Arial" w:hAnsi="Arial" w:cs="Arial"/>
          <w:color w:val="000000" w:themeColor="text1"/>
          <w:sz w:val="22"/>
          <w:szCs w:val="22"/>
          <w:vertAlign w:val="superscript"/>
        </w:rPr>
        <w:t>th</w:t>
      </w:r>
      <w:r w:rsidRPr="3C48205B">
        <w:rPr>
          <w:rFonts w:ascii="Arial" w:eastAsia="Arial" w:hAnsi="Arial" w:cs="Arial"/>
          <w:color w:val="000000" w:themeColor="text1"/>
          <w:sz w:val="22"/>
          <w:szCs w:val="22"/>
        </w:rPr>
        <w:t xml:space="preserve"> October 2025).</w:t>
      </w:r>
    </w:p>
    <w:p w14:paraId="04EF2C24" w14:textId="687C58B9" w:rsidR="3C48205B" w:rsidRDefault="3C48205B" w:rsidP="3C48205B">
      <w:pPr>
        <w:rPr>
          <w:rFonts w:ascii="Arial" w:eastAsia="Arial" w:hAnsi="Arial" w:cs="Arial"/>
          <w:color w:val="000000" w:themeColor="text1"/>
          <w:sz w:val="22"/>
          <w:szCs w:val="22"/>
        </w:rPr>
      </w:pPr>
    </w:p>
    <w:p w14:paraId="13D2E627" w14:textId="29022D7F" w:rsidR="0C01A63D" w:rsidRDefault="0C01A63D" w:rsidP="3C48205B">
      <w:pPr>
        <w:rPr>
          <w:rFonts w:ascii="Arial" w:eastAsia="Arial" w:hAnsi="Arial" w:cs="Arial"/>
          <w:sz w:val="22"/>
          <w:szCs w:val="22"/>
        </w:rPr>
      </w:pPr>
      <w:r w:rsidRPr="3C48205B">
        <w:rPr>
          <w:rFonts w:ascii="Arial" w:eastAsia="Arial" w:hAnsi="Arial" w:cs="Arial"/>
          <w:color w:val="000000" w:themeColor="text1"/>
          <w:sz w:val="22"/>
          <w:szCs w:val="22"/>
        </w:rPr>
        <w:t>Teachers Institute (2023)</w:t>
      </w:r>
      <w:r w:rsidRPr="3C48205B">
        <w:rPr>
          <w:rFonts w:ascii="Arial" w:eastAsia="Arial" w:hAnsi="Arial" w:cs="Arial"/>
          <w:i/>
          <w:iCs/>
          <w:color w:val="000000" w:themeColor="text1"/>
          <w:sz w:val="22"/>
          <w:szCs w:val="22"/>
        </w:rPr>
        <w:t xml:space="preserve"> Classroom Communication: How Teachers and Students Interact.</w:t>
      </w:r>
      <w:r w:rsidRPr="3C48205B">
        <w:rPr>
          <w:rFonts w:ascii="Arial" w:eastAsia="Arial" w:hAnsi="Arial" w:cs="Arial"/>
          <w:color w:val="000000" w:themeColor="text1"/>
          <w:sz w:val="22"/>
          <w:szCs w:val="22"/>
        </w:rPr>
        <w:t xml:space="preserve"> Available at: </w:t>
      </w:r>
      <w:hyperlink r:id="rId27" w:anchor="google_vignette">
        <w:r w:rsidRPr="3C48205B">
          <w:rPr>
            <w:rStyle w:val="Hyperlink"/>
            <w:rFonts w:ascii="Arial" w:eastAsia="Arial" w:hAnsi="Arial" w:cs="Arial"/>
            <w:sz w:val="22"/>
            <w:szCs w:val="22"/>
          </w:rPr>
          <w:t>https://teachers.institute/selection-integration-of-technology/classroom-communication-teacher-student-interactions/#google_vignette</w:t>
        </w:r>
      </w:hyperlink>
      <w:r w:rsidRPr="3C48205B">
        <w:rPr>
          <w:rFonts w:ascii="Arial" w:eastAsia="Arial" w:hAnsi="Arial" w:cs="Arial"/>
          <w:color w:val="000000" w:themeColor="text1"/>
          <w:sz w:val="22"/>
          <w:szCs w:val="22"/>
        </w:rPr>
        <w:t xml:space="preserve"> (Accessed: 31</w:t>
      </w:r>
      <w:r w:rsidRPr="3C48205B">
        <w:rPr>
          <w:rFonts w:ascii="Arial" w:eastAsia="Arial" w:hAnsi="Arial" w:cs="Arial"/>
          <w:color w:val="000000" w:themeColor="text1"/>
          <w:sz w:val="22"/>
          <w:szCs w:val="22"/>
          <w:vertAlign w:val="superscript"/>
        </w:rPr>
        <w:t>st</w:t>
      </w:r>
      <w:r w:rsidRPr="3C48205B">
        <w:rPr>
          <w:rFonts w:ascii="Arial" w:eastAsia="Arial" w:hAnsi="Arial" w:cs="Arial"/>
          <w:color w:val="000000" w:themeColor="text1"/>
          <w:sz w:val="22"/>
          <w:szCs w:val="22"/>
        </w:rPr>
        <w:t xml:space="preserve"> October 2025).</w:t>
      </w:r>
    </w:p>
    <w:p w14:paraId="33F808A8" w14:textId="044ACB94" w:rsidR="3C48205B" w:rsidRDefault="3C48205B" w:rsidP="3C48205B">
      <w:pPr>
        <w:rPr>
          <w:rFonts w:ascii="Arial" w:eastAsia="Arial" w:hAnsi="Arial" w:cs="Arial"/>
          <w:color w:val="000000" w:themeColor="text1"/>
          <w:sz w:val="22"/>
          <w:szCs w:val="22"/>
        </w:rPr>
      </w:pPr>
    </w:p>
    <w:p w14:paraId="011F2043" w14:textId="1ED3C5DE" w:rsidR="3C48205B" w:rsidRDefault="3C48205B" w:rsidP="3C48205B">
      <w:pPr>
        <w:rPr>
          <w:rFonts w:ascii="Arial" w:eastAsia="Arial" w:hAnsi="Arial" w:cs="Arial"/>
          <w:color w:val="000000" w:themeColor="text1"/>
          <w:sz w:val="22"/>
          <w:szCs w:val="22"/>
        </w:rPr>
      </w:pPr>
    </w:p>
    <w:p w14:paraId="21E13A67" w14:textId="19801460" w:rsidR="3C48205B" w:rsidRDefault="3C48205B" w:rsidP="3C48205B">
      <w:pPr>
        <w:rPr>
          <w:rFonts w:ascii="Arial" w:eastAsia="Arial" w:hAnsi="Arial" w:cs="Arial"/>
          <w:color w:val="000000" w:themeColor="text1"/>
          <w:sz w:val="22"/>
          <w:szCs w:val="22"/>
        </w:rPr>
      </w:pPr>
    </w:p>
    <w:p w14:paraId="1E6F98DE" w14:textId="6E7F9237" w:rsidR="3C48205B" w:rsidRDefault="3C48205B" w:rsidP="3C48205B">
      <w:pPr>
        <w:rPr>
          <w:rFonts w:ascii="Arial" w:eastAsia="Arial" w:hAnsi="Arial" w:cs="Arial"/>
          <w:b/>
          <w:bCs/>
          <w:sz w:val="22"/>
          <w:szCs w:val="22"/>
        </w:rPr>
      </w:pPr>
    </w:p>
    <w:p w14:paraId="60F31F25" w14:textId="43950BC9" w:rsidR="5E336005" w:rsidRDefault="5E336005" w:rsidP="5E336005">
      <w:pPr>
        <w:rPr>
          <w:rFonts w:ascii="Arial" w:eastAsia="Arial" w:hAnsi="Arial" w:cs="Arial"/>
          <w:sz w:val="22"/>
          <w:szCs w:val="22"/>
        </w:rPr>
      </w:pPr>
    </w:p>
    <w:p w14:paraId="3DB5663A" w14:textId="26296B6A" w:rsidR="5E336005" w:rsidRDefault="5E336005" w:rsidP="5E336005">
      <w:pPr>
        <w:rPr>
          <w:rFonts w:ascii="Arial" w:eastAsia="Arial" w:hAnsi="Arial" w:cs="Arial"/>
          <w:sz w:val="22"/>
          <w:szCs w:val="22"/>
        </w:rPr>
      </w:pPr>
    </w:p>
    <w:p w14:paraId="3B18BFD4" w14:textId="5651BFF5" w:rsidR="5E336005" w:rsidRDefault="5E336005" w:rsidP="5E336005">
      <w:pPr>
        <w:rPr>
          <w:rFonts w:ascii="Arial" w:eastAsia="Arial" w:hAnsi="Arial" w:cs="Arial"/>
          <w:sz w:val="22"/>
          <w:szCs w:val="22"/>
        </w:rPr>
      </w:pPr>
    </w:p>
    <w:p w14:paraId="43EA11D4" w14:textId="072C0A55" w:rsidR="13275C44" w:rsidRDefault="13275C44" w:rsidP="13275C44">
      <w:pPr>
        <w:rPr>
          <w:rFonts w:ascii="Arial" w:eastAsia="Arial" w:hAnsi="Arial" w:cs="Arial"/>
          <w:b/>
          <w:bCs/>
          <w:sz w:val="22"/>
          <w:szCs w:val="22"/>
        </w:rPr>
      </w:pPr>
    </w:p>
    <w:p w14:paraId="409C0322" w14:textId="7464601F" w:rsidR="13275C44" w:rsidRDefault="13275C44" w:rsidP="13275C44">
      <w:pPr>
        <w:rPr>
          <w:rFonts w:ascii="Arial" w:eastAsia="Arial" w:hAnsi="Arial" w:cs="Arial"/>
          <w:b/>
          <w:bCs/>
          <w:sz w:val="22"/>
          <w:szCs w:val="22"/>
        </w:rPr>
      </w:pPr>
    </w:p>
    <w:p w14:paraId="276B5C94" w14:textId="0DDDA2B0" w:rsidR="13275C44" w:rsidRDefault="13275C44" w:rsidP="13275C44">
      <w:pPr>
        <w:rPr>
          <w:rFonts w:ascii="Arial" w:eastAsia="Arial" w:hAnsi="Arial" w:cs="Arial"/>
          <w:b/>
          <w:bCs/>
          <w:sz w:val="22"/>
          <w:szCs w:val="22"/>
        </w:rPr>
      </w:pPr>
    </w:p>
    <w:p w14:paraId="61B04EF4" w14:textId="694D1028" w:rsidR="13275C44" w:rsidRDefault="13275C44" w:rsidP="13275C44">
      <w:pPr>
        <w:rPr>
          <w:rFonts w:ascii="Arial" w:eastAsia="Arial" w:hAnsi="Arial" w:cs="Arial"/>
          <w:b/>
          <w:bCs/>
          <w:sz w:val="22"/>
          <w:szCs w:val="22"/>
        </w:rPr>
      </w:pPr>
    </w:p>
    <w:p w14:paraId="75EAF00F" w14:textId="31840977" w:rsidR="13275C44" w:rsidRDefault="13275C44" w:rsidP="13275C44">
      <w:pPr>
        <w:rPr>
          <w:rFonts w:ascii="Arial" w:eastAsia="Arial" w:hAnsi="Arial" w:cs="Arial"/>
          <w:b/>
          <w:bCs/>
          <w:sz w:val="22"/>
          <w:szCs w:val="22"/>
        </w:rPr>
      </w:pPr>
    </w:p>
    <w:p w14:paraId="2282B1A2" w14:textId="4D2DC600" w:rsidR="13275C44" w:rsidRDefault="13275C44" w:rsidP="13275C44">
      <w:pPr>
        <w:rPr>
          <w:rFonts w:ascii="Arial" w:eastAsia="Arial" w:hAnsi="Arial" w:cs="Arial"/>
          <w:b/>
          <w:bCs/>
          <w:sz w:val="22"/>
          <w:szCs w:val="22"/>
        </w:rPr>
      </w:pPr>
    </w:p>
    <w:sectPr w:rsidR="13275C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v+1QRoiLPjvn+" int2:id="5JqVXyAO">
      <int2:state int2:value="Rejected" int2:type="spell"/>
    </int2:textHash>
    <int2:textHash int2:hashCode="YJPHH3Kl8K0Iyy" int2:id="rYDosUQx">
      <int2:state int2:value="Rejected" int2:type="spell"/>
    </int2:textHash>
    <int2:textHash int2:hashCode="dNm+4rBVakR1dm" int2:id="zfwHNCci">
      <int2:state int2:value="Rejected" int2:type="spell"/>
    </int2:textHash>
    <int2:textHash int2:hashCode="NRJcMp1kY9zI6V" int2:id="0pBDx4zi">
      <int2:state int2:value="Rejected" int2:type="spell"/>
    </int2:textHash>
    <int2:textHash int2:hashCode="XX7I9/cqAlYkKk" int2:id="BflTLBhB">
      <int2:state int2:value="Rejected" int2:type="spell"/>
    </int2:textHash>
    <int2:textHash int2:hashCode="sjR4R36f5q5aAL" int2:id="wqf0ijMH">
      <int2:state int2:value="Rejected" int2:type="spell"/>
    </int2:textHash>
    <int2:textHash int2:hashCode="FV1D+HOOaSDDa1" int2:id="VyB94gRr">
      <int2:state int2:value="Rejected" int2:type="spell"/>
    </int2:textHash>
    <int2:textHash int2:hashCode="t6GSdzju0dGlYW" int2:id="SIV8N7A0">
      <int2:state int2:value="Rejected" int2:type="spell"/>
    </int2:textHash>
    <int2:bookmark int2:bookmarkName="_Int_dqcGLsOF" int2:invalidationBookmarkName="" int2:hashCode="FtKmvXqsPlW8Nr" int2:id="imREs8OC">
      <int2:state int2:value="Rejected" int2:type="style"/>
    </int2:bookmark>
    <int2:bookmark int2:bookmarkName="_Int_5BrUsLMJ" int2:invalidationBookmarkName="" int2:hashCode="8/2JHn0uswXnZ2" int2:id="h0ttsSu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8FDB28"/>
    <w:multiLevelType w:val="hybridMultilevel"/>
    <w:tmpl w:val="5D98F060"/>
    <w:lvl w:ilvl="0" w:tplc="573635D8">
      <w:start w:val="1"/>
      <w:numFmt w:val="bullet"/>
      <w:lvlText w:val=""/>
      <w:lvlJc w:val="left"/>
      <w:pPr>
        <w:ind w:left="720" w:hanging="360"/>
      </w:pPr>
      <w:rPr>
        <w:rFonts w:ascii="Symbol" w:hAnsi="Symbol" w:hint="default"/>
      </w:rPr>
    </w:lvl>
    <w:lvl w:ilvl="1" w:tplc="2E5CF5F0">
      <w:start w:val="1"/>
      <w:numFmt w:val="bullet"/>
      <w:lvlText w:val="o"/>
      <w:lvlJc w:val="left"/>
      <w:pPr>
        <w:ind w:left="1440" w:hanging="360"/>
      </w:pPr>
      <w:rPr>
        <w:rFonts w:ascii="Courier New" w:hAnsi="Courier New" w:hint="default"/>
      </w:rPr>
    </w:lvl>
    <w:lvl w:ilvl="2" w:tplc="82D4789A">
      <w:start w:val="1"/>
      <w:numFmt w:val="bullet"/>
      <w:lvlText w:val=""/>
      <w:lvlJc w:val="left"/>
      <w:pPr>
        <w:ind w:left="2160" w:hanging="360"/>
      </w:pPr>
      <w:rPr>
        <w:rFonts w:ascii="Wingdings" w:hAnsi="Wingdings" w:hint="default"/>
      </w:rPr>
    </w:lvl>
    <w:lvl w:ilvl="3" w:tplc="19AAFBA4">
      <w:start w:val="1"/>
      <w:numFmt w:val="bullet"/>
      <w:lvlText w:val=""/>
      <w:lvlJc w:val="left"/>
      <w:pPr>
        <w:ind w:left="2880" w:hanging="360"/>
      </w:pPr>
      <w:rPr>
        <w:rFonts w:ascii="Symbol" w:hAnsi="Symbol" w:hint="default"/>
      </w:rPr>
    </w:lvl>
    <w:lvl w:ilvl="4" w:tplc="5080D146">
      <w:start w:val="1"/>
      <w:numFmt w:val="bullet"/>
      <w:lvlText w:val="o"/>
      <w:lvlJc w:val="left"/>
      <w:pPr>
        <w:ind w:left="3600" w:hanging="360"/>
      </w:pPr>
      <w:rPr>
        <w:rFonts w:ascii="Courier New" w:hAnsi="Courier New" w:hint="default"/>
      </w:rPr>
    </w:lvl>
    <w:lvl w:ilvl="5" w:tplc="12D24E48">
      <w:start w:val="1"/>
      <w:numFmt w:val="bullet"/>
      <w:lvlText w:val=""/>
      <w:lvlJc w:val="left"/>
      <w:pPr>
        <w:ind w:left="4320" w:hanging="360"/>
      </w:pPr>
      <w:rPr>
        <w:rFonts w:ascii="Wingdings" w:hAnsi="Wingdings" w:hint="default"/>
      </w:rPr>
    </w:lvl>
    <w:lvl w:ilvl="6" w:tplc="AF3C1D00">
      <w:start w:val="1"/>
      <w:numFmt w:val="bullet"/>
      <w:lvlText w:val=""/>
      <w:lvlJc w:val="left"/>
      <w:pPr>
        <w:ind w:left="5040" w:hanging="360"/>
      </w:pPr>
      <w:rPr>
        <w:rFonts w:ascii="Symbol" w:hAnsi="Symbol" w:hint="default"/>
      </w:rPr>
    </w:lvl>
    <w:lvl w:ilvl="7" w:tplc="F40C2AFA">
      <w:start w:val="1"/>
      <w:numFmt w:val="bullet"/>
      <w:lvlText w:val="o"/>
      <w:lvlJc w:val="left"/>
      <w:pPr>
        <w:ind w:left="5760" w:hanging="360"/>
      </w:pPr>
      <w:rPr>
        <w:rFonts w:ascii="Courier New" w:hAnsi="Courier New" w:hint="default"/>
      </w:rPr>
    </w:lvl>
    <w:lvl w:ilvl="8" w:tplc="2398CED6">
      <w:start w:val="1"/>
      <w:numFmt w:val="bullet"/>
      <w:lvlText w:val=""/>
      <w:lvlJc w:val="left"/>
      <w:pPr>
        <w:ind w:left="6480" w:hanging="360"/>
      </w:pPr>
      <w:rPr>
        <w:rFonts w:ascii="Wingdings" w:hAnsi="Wingdings" w:hint="default"/>
      </w:rPr>
    </w:lvl>
  </w:abstractNum>
  <w:num w:numId="1" w16cid:durableId="816652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AFBA1C"/>
    <w:rsid w:val="00186F24"/>
    <w:rsid w:val="00254AFB"/>
    <w:rsid w:val="003C04F6"/>
    <w:rsid w:val="0050B677"/>
    <w:rsid w:val="00662F5E"/>
    <w:rsid w:val="0085DC40"/>
    <w:rsid w:val="009B79BF"/>
    <w:rsid w:val="00BF4848"/>
    <w:rsid w:val="00C0F0F3"/>
    <w:rsid w:val="010B9D56"/>
    <w:rsid w:val="0122FB0D"/>
    <w:rsid w:val="0130115A"/>
    <w:rsid w:val="014D1627"/>
    <w:rsid w:val="01576576"/>
    <w:rsid w:val="01720559"/>
    <w:rsid w:val="01A046CD"/>
    <w:rsid w:val="01A35338"/>
    <w:rsid w:val="01AC7488"/>
    <w:rsid w:val="01CA916E"/>
    <w:rsid w:val="01D8AAC4"/>
    <w:rsid w:val="01E67215"/>
    <w:rsid w:val="01EAA7F5"/>
    <w:rsid w:val="0224EE9F"/>
    <w:rsid w:val="02271063"/>
    <w:rsid w:val="02383EC5"/>
    <w:rsid w:val="025435AF"/>
    <w:rsid w:val="02951D91"/>
    <w:rsid w:val="029C366A"/>
    <w:rsid w:val="02B23802"/>
    <w:rsid w:val="02CBC86D"/>
    <w:rsid w:val="02DC4B60"/>
    <w:rsid w:val="02E1714D"/>
    <w:rsid w:val="02F194B8"/>
    <w:rsid w:val="03137C0F"/>
    <w:rsid w:val="0323262D"/>
    <w:rsid w:val="0339CDBB"/>
    <w:rsid w:val="035D708B"/>
    <w:rsid w:val="038EF9E4"/>
    <w:rsid w:val="03EF7C72"/>
    <w:rsid w:val="045DA0E8"/>
    <w:rsid w:val="0465F63A"/>
    <w:rsid w:val="046A900D"/>
    <w:rsid w:val="04AA3E74"/>
    <w:rsid w:val="04BE26FB"/>
    <w:rsid w:val="04D3A0F5"/>
    <w:rsid w:val="04D912B0"/>
    <w:rsid w:val="04E61541"/>
    <w:rsid w:val="04F25F63"/>
    <w:rsid w:val="0519CDE9"/>
    <w:rsid w:val="05320666"/>
    <w:rsid w:val="053A9872"/>
    <w:rsid w:val="056F749B"/>
    <w:rsid w:val="05A200B6"/>
    <w:rsid w:val="05B03DAB"/>
    <w:rsid w:val="05FB7C9F"/>
    <w:rsid w:val="06272617"/>
    <w:rsid w:val="063425C4"/>
    <w:rsid w:val="06653AFA"/>
    <w:rsid w:val="0667BB0D"/>
    <w:rsid w:val="06681B90"/>
    <w:rsid w:val="06784828"/>
    <w:rsid w:val="06E006D0"/>
    <w:rsid w:val="071EF4CD"/>
    <w:rsid w:val="07266E67"/>
    <w:rsid w:val="074CC047"/>
    <w:rsid w:val="075F501E"/>
    <w:rsid w:val="077BDBCC"/>
    <w:rsid w:val="078516FF"/>
    <w:rsid w:val="078A180F"/>
    <w:rsid w:val="07D6CCB5"/>
    <w:rsid w:val="07DC014E"/>
    <w:rsid w:val="0816E938"/>
    <w:rsid w:val="08376695"/>
    <w:rsid w:val="08819DD2"/>
    <w:rsid w:val="0888F128"/>
    <w:rsid w:val="08BA227E"/>
    <w:rsid w:val="08F0BFF3"/>
    <w:rsid w:val="08F0C6E8"/>
    <w:rsid w:val="09084A87"/>
    <w:rsid w:val="090C9E9A"/>
    <w:rsid w:val="09466D6A"/>
    <w:rsid w:val="099F67AE"/>
    <w:rsid w:val="09AB11A5"/>
    <w:rsid w:val="09AD66CE"/>
    <w:rsid w:val="09BD47AB"/>
    <w:rsid w:val="09BE66D2"/>
    <w:rsid w:val="09D2E4AC"/>
    <w:rsid w:val="0A0427BA"/>
    <w:rsid w:val="0A04913D"/>
    <w:rsid w:val="0A053D1D"/>
    <w:rsid w:val="0A2EB157"/>
    <w:rsid w:val="0A3163BA"/>
    <w:rsid w:val="0A40F894"/>
    <w:rsid w:val="0A8F7880"/>
    <w:rsid w:val="0AB6435A"/>
    <w:rsid w:val="0AC6C802"/>
    <w:rsid w:val="0ADE172C"/>
    <w:rsid w:val="0B12454B"/>
    <w:rsid w:val="0B2CBEA6"/>
    <w:rsid w:val="0B3B4893"/>
    <w:rsid w:val="0BE13D6D"/>
    <w:rsid w:val="0BE5A97F"/>
    <w:rsid w:val="0C01A63D"/>
    <w:rsid w:val="0C521B5D"/>
    <w:rsid w:val="0C6A42A1"/>
    <w:rsid w:val="0C988E3A"/>
    <w:rsid w:val="0C991D76"/>
    <w:rsid w:val="0C9C3697"/>
    <w:rsid w:val="0CB936EB"/>
    <w:rsid w:val="0CC76FBB"/>
    <w:rsid w:val="0CD5A96A"/>
    <w:rsid w:val="0CDAD22E"/>
    <w:rsid w:val="0CE4BBF7"/>
    <w:rsid w:val="0CFFB0E9"/>
    <w:rsid w:val="0D139CB0"/>
    <w:rsid w:val="0D55AD72"/>
    <w:rsid w:val="0D62EFA7"/>
    <w:rsid w:val="0D6AC4B5"/>
    <w:rsid w:val="0D707A94"/>
    <w:rsid w:val="0D791C3D"/>
    <w:rsid w:val="0D87A8D6"/>
    <w:rsid w:val="0D903DC1"/>
    <w:rsid w:val="0DA78DB0"/>
    <w:rsid w:val="0DAB84AA"/>
    <w:rsid w:val="0DF6074C"/>
    <w:rsid w:val="0E0020BD"/>
    <w:rsid w:val="0E25B2C6"/>
    <w:rsid w:val="0E60999C"/>
    <w:rsid w:val="0E70688E"/>
    <w:rsid w:val="0E7F31B4"/>
    <w:rsid w:val="0EA77BB0"/>
    <w:rsid w:val="0EB0464A"/>
    <w:rsid w:val="0EC79A01"/>
    <w:rsid w:val="0F38A048"/>
    <w:rsid w:val="0F3FDEC8"/>
    <w:rsid w:val="0F50CD67"/>
    <w:rsid w:val="0F69E1FC"/>
    <w:rsid w:val="0F854881"/>
    <w:rsid w:val="0FADE37F"/>
    <w:rsid w:val="0FE27D77"/>
    <w:rsid w:val="0FED1A09"/>
    <w:rsid w:val="0FF38BDE"/>
    <w:rsid w:val="0FFE6400"/>
    <w:rsid w:val="10243146"/>
    <w:rsid w:val="102BD730"/>
    <w:rsid w:val="1052E0F6"/>
    <w:rsid w:val="1069405A"/>
    <w:rsid w:val="108B62C7"/>
    <w:rsid w:val="10C87606"/>
    <w:rsid w:val="112F6E04"/>
    <w:rsid w:val="115F9F43"/>
    <w:rsid w:val="119E86D9"/>
    <w:rsid w:val="11A297BC"/>
    <w:rsid w:val="11DCB323"/>
    <w:rsid w:val="121A4F67"/>
    <w:rsid w:val="121C2B90"/>
    <w:rsid w:val="123F59FC"/>
    <w:rsid w:val="123FCEF2"/>
    <w:rsid w:val="127102DC"/>
    <w:rsid w:val="12D77EB6"/>
    <w:rsid w:val="13275C44"/>
    <w:rsid w:val="13356D2A"/>
    <w:rsid w:val="13460CC7"/>
    <w:rsid w:val="136B6E32"/>
    <w:rsid w:val="1370FE42"/>
    <w:rsid w:val="1384A2EA"/>
    <w:rsid w:val="139F5C0B"/>
    <w:rsid w:val="13CC2267"/>
    <w:rsid w:val="13CDB1F5"/>
    <w:rsid w:val="142E448F"/>
    <w:rsid w:val="145F6BF6"/>
    <w:rsid w:val="1493158C"/>
    <w:rsid w:val="14A5CCE3"/>
    <w:rsid w:val="15151308"/>
    <w:rsid w:val="1560DB2F"/>
    <w:rsid w:val="156526CB"/>
    <w:rsid w:val="156E670E"/>
    <w:rsid w:val="15DA6D00"/>
    <w:rsid w:val="15E4A64B"/>
    <w:rsid w:val="160570F4"/>
    <w:rsid w:val="162C36F5"/>
    <w:rsid w:val="1633224A"/>
    <w:rsid w:val="16416BC7"/>
    <w:rsid w:val="164EEBE8"/>
    <w:rsid w:val="16807530"/>
    <w:rsid w:val="1694F146"/>
    <w:rsid w:val="16A87735"/>
    <w:rsid w:val="16C0C28C"/>
    <w:rsid w:val="16DAF02F"/>
    <w:rsid w:val="16E03E0E"/>
    <w:rsid w:val="16EEADF0"/>
    <w:rsid w:val="1719FF58"/>
    <w:rsid w:val="1755B638"/>
    <w:rsid w:val="175CFF2D"/>
    <w:rsid w:val="175E71F3"/>
    <w:rsid w:val="177F2563"/>
    <w:rsid w:val="1797FAD3"/>
    <w:rsid w:val="17B9E5C8"/>
    <w:rsid w:val="17C0B4C7"/>
    <w:rsid w:val="17C54973"/>
    <w:rsid w:val="17F99ECC"/>
    <w:rsid w:val="1813F4FA"/>
    <w:rsid w:val="18197AAD"/>
    <w:rsid w:val="1837CCE7"/>
    <w:rsid w:val="1849F785"/>
    <w:rsid w:val="187AB1E2"/>
    <w:rsid w:val="18875E71"/>
    <w:rsid w:val="18897E98"/>
    <w:rsid w:val="18A41391"/>
    <w:rsid w:val="18F74965"/>
    <w:rsid w:val="191035D4"/>
    <w:rsid w:val="19106026"/>
    <w:rsid w:val="1939BD34"/>
    <w:rsid w:val="197E9FD6"/>
    <w:rsid w:val="199D1DF8"/>
    <w:rsid w:val="199DB7AC"/>
    <w:rsid w:val="19A5622C"/>
    <w:rsid w:val="19B3DB9D"/>
    <w:rsid w:val="19DF3BCD"/>
    <w:rsid w:val="1A335EDE"/>
    <w:rsid w:val="1A549509"/>
    <w:rsid w:val="1A84B12F"/>
    <w:rsid w:val="1AE67B42"/>
    <w:rsid w:val="1AE68379"/>
    <w:rsid w:val="1B3F59E4"/>
    <w:rsid w:val="1B613A3A"/>
    <w:rsid w:val="1BAE85FE"/>
    <w:rsid w:val="1BE8AFDD"/>
    <w:rsid w:val="1BF562EA"/>
    <w:rsid w:val="1C0ED5F2"/>
    <w:rsid w:val="1C0F21C6"/>
    <w:rsid w:val="1C105A06"/>
    <w:rsid w:val="1C39BDA8"/>
    <w:rsid w:val="1C474A35"/>
    <w:rsid w:val="1CA9B274"/>
    <w:rsid w:val="1CD06114"/>
    <w:rsid w:val="1D11B882"/>
    <w:rsid w:val="1D201A99"/>
    <w:rsid w:val="1D244D2B"/>
    <w:rsid w:val="1DE4A39F"/>
    <w:rsid w:val="1E061568"/>
    <w:rsid w:val="1E0819FC"/>
    <w:rsid w:val="1E4C59DE"/>
    <w:rsid w:val="1E52EACD"/>
    <w:rsid w:val="1E5901F9"/>
    <w:rsid w:val="1E73FDA0"/>
    <w:rsid w:val="1E7896B3"/>
    <w:rsid w:val="1F1FC6B0"/>
    <w:rsid w:val="1F99CF49"/>
    <w:rsid w:val="20000AE9"/>
    <w:rsid w:val="201FB3AD"/>
    <w:rsid w:val="203849AF"/>
    <w:rsid w:val="20A35B3D"/>
    <w:rsid w:val="20AFBA1C"/>
    <w:rsid w:val="20C59339"/>
    <w:rsid w:val="20E404F8"/>
    <w:rsid w:val="20F9B8FD"/>
    <w:rsid w:val="21243466"/>
    <w:rsid w:val="21AD9F1C"/>
    <w:rsid w:val="21FB5ECA"/>
    <w:rsid w:val="21FCB87B"/>
    <w:rsid w:val="222CCD65"/>
    <w:rsid w:val="223F1364"/>
    <w:rsid w:val="2274434A"/>
    <w:rsid w:val="22C48609"/>
    <w:rsid w:val="22FD063E"/>
    <w:rsid w:val="23A297FE"/>
    <w:rsid w:val="23B3FB10"/>
    <w:rsid w:val="23F35C21"/>
    <w:rsid w:val="2425976F"/>
    <w:rsid w:val="242A9E21"/>
    <w:rsid w:val="24925518"/>
    <w:rsid w:val="24B20EAA"/>
    <w:rsid w:val="24EB60C1"/>
    <w:rsid w:val="24F0BF7E"/>
    <w:rsid w:val="2508DD2C"/>
    <w:rsid w:val="253CEFDC"/>
    <w:rsid w:val="2556E6BA"/>
    <w:rsid w:val="25581A8E"/>
    <w:rsid w:val="25ABEBFB"/>
    <w:rsid w:val="2621CC8F"/>
    <w:rsid w:val="2639361D"/>
    <w:rsid w:val="26506C9A"/>
    <w:rsid w:val="265C5336"/>
    <w:rsid w:val="26664657"/>
    <w:rsid w:val="26703D3A"/>
    <w:rsid w:val="2677151B"/>
    <w:rsid w:val="26A5C0E2"/>
    <w:rsid w:val="26B81BFA"/>
    <w:rsid w:val="26E7AB49"/>
    <w:rsid w:val="26EC6695"/>
    <w:rsid w:val="26FEAEE9"/>
    <w:rsid w:val="27450919"/>
    <w:rsid w:val="275A3071"/>
    <w:rsid w:val="27604F83"/>
    <w:rsid w:val="2775CB37"/>
    <w:rsid w:val="277F3759"/>
    <w:rsid w:val="279184B6"/>
    <w:rsid w:val="27A2ABB6"/>
    <w:rsid w:val="27CB4FE9"/>
    <w:rsid w:val="27D986EF"/>
    <w:rsid w:val="27DB2DF5"/>
    <w:rsid w:val="27F645D9"/>
    <w:rsid w:val="2841B7E9"/>
    <w:rsid w:val="285027F1"/>
    <w:rsid w:val="2880097B"/>
    <w:rsid w:val="288BA960"/>
    <w:rsid w:val="28A1EAC1"/>
    <w:rsid w:val="28BC2B3D"/>
    <w:rsid w:val="28DFA689"/>
    <w:rsid w:val="291056CE"/>
    <w:rsid w:val="2935E2DB"/>
    <w:rsid w:val="2940479D"/>
    <w:rsid w:val="294C144B"/>
    <w:rsid w:val="29F42D2E"/>
    <w:rsid w:val="2A3E0E26"/>
    <w:rsid w:val="2A530A5C"/>
    <w:rsid w:val="2B6610D4"/>
    <w:rsid w:val="2B7DCDDB"/>
    <w:rsid w:val="2C076D85"/>
    <w:rsid w:val="2C2C1FA5"/>
    <w:rsid w:val="2C4E7140"/>
    <w:rsid w:val="2C8957CE"/>
    <w:rsid w:val="2C92086E"/>
    <w:rsid w:val="2C9DF3A2"/>
    <w:rsid w:val="2CC7C56B"/>
    <w:rsid w:val="2D2F27CE"/>
    <w:rsid w:val="2D3567FB"/>
    <w:rsid w:val="2D390C04"/>
    <w:rsid w:val="2D447A1C"/>
    <w:rsid w:val="2D63F886"/>
    <w:rsid w:val="2DC246C3"/>
    <w:rsid w:val="2DEF9E22"/>
    <w:rsid w:val="2E2C52CE"/>
    <w:rsid w:val="2E441CDA"/>
    <w:rsid w:val="2E582602"/>
    <w:rsid w:val="2E9F1A09"/>
    <w:rsid w:val="2EA3EDD3"/>
    <w:rsid w:val="2EB0D227"/>
    <w:rsid w:val="2EB43BFB"/>
    <w:rsid w:val="2F45BCFB"/>
    <w:rsid w:val="2F566731"/>
    <w:rsid w:val="2F80DCE0"/>
    <w:rsid w:val="2F98950D"/>
    <w:rsid w:val="2FA10E50"/>
    <w:rsid w:val="2FC572C5"/>
    <w:rsid w:val="2FCCB2A2"/>
    <w:rsid w:val="303B2360"/>
    <w:rsid w:val="30602F6B"/>
    <w:rsid w:val="3078E563"/>
    <w:rsid w:val="307F2A70"/>
    <w:rsid w:val="30893B79"/>
    <w:rsid w:val="3094FA3A"/>
    <w:rsid w:val="309B602C"/>
    <w:rsid w:val="30ED7FE4"/>
    <w:rsid w:val="3132139A"/>
    <w:rsid w:val="31415B79"/>
    <w:rsid w:val="31782EC1"/>
    <w:rsid w:val="3188B41F"/>
    <w:rsid w:val="31948485"/>
    <w:rsid w:val="319CA720"/>
    <w:rsid w:val="31E4FFC9"/>
    <w:rsid w:val="321E3945"/>
    <w:rsid w:val="3251625F"/>
    <w:rsid w:val="325D44EF"/>
    <w:rsid w:val="3267209F"/>
    <w:rsid w:val="328335D4"/>
    <w:rsid w:val="32848267"/>
    <w:rsid w:val="32B34D14"/>
    <w:rsid w:val="32B79D18"/>
    <w:rsid w:val="32E3A037"/>
    <w:rsid w:val="330B8F7F"/>
    <w:rsid w:val="33386D1A"/>
    <w:rsid w:val="333FF9FD"/>
    <w:rsid w:val="3363C49F"/>
    <w:rsid w:val="336C3551"/>
    <w:rsid w:val="339CE88B"/>
    <w:rsid w:val="33E1C08D"/>
    <w:rsid w:val="341032C4"/>
    <w:rsid w:val="34208F9F"/>
    <w:rsid w:val="34288A00"/>
    <w:rsid w:val="34359643"/>
    <w:rsid w:val="34392F58"/>
    <w:rsid w:val="343FC120"/>
    <w:rsid w:val="344D4151"/>
    <w:rsid w:val="344DA152"/>
    <w:rsid w:val="3481197F"/>
    <w:rsid w:val="349C6543"/>
    <w:rsid w:val="34CCA7FD"/>
    <w:rsid w:val="353D54A9"/>
    <w:rsid w:val="3553390E"/>
    <w:rsid w:val="355C3C41"/>
    <w:rsid w:val="355F09C5"/>
    <w:rsid w:val="35624589"/>
    <w:rsid w:val="35B0B1EA"/>
    <w:rsid w:val="35B76332"/>
    <w:rsid w:val="35BA89EF"/>
    <w:rsid w:val="35F524EC"/>
    <w:rsid w:val="360CA1D9"/>
    <w:rsid w:val="3617DAF6"/>
    <w:rsid w:val="3626BEAA"/>
    <w:rsid w:val="362C561F"/>
    <w:rsid w:val="362E9931"/>
    <w:rsid w:val="36BEB8BB"/>
    <w:rsid w:val="36D39B5D"/>
    <w:rsid w:val="36FA127C"/>
    <w:rsid w:val="37119E85"/>
    <w:rsid w:val="3721A23F"/>
    <w:rsid w:val="374531FB"/>
    <w:rsid w:val="37F8750E"/>
    <w:rsid w:val="3816FB7D"/>
    <w:rsid w:val="38459CB8"/>
    <w:rsid w:val="38647A78"/>
    <w:rsid w:val="3892DF40"/>
    <w:rsid w:val="38AC13E9"/>
    <w:rsid w:val="38ADB124"/>
    <w:rsid w:val="38CA45C0"/>
    <w:rsid w:val="38D5C090"/>
    <w:rsid w:val="38E00E14"/>
    <w:rsid w:val="38F5B85A"/>
    <w:rsid w:val="391B5E3A"/>
    <w:rsid w:val="3955C4A8"/>
    <w:rsid w:val="395AF241"/>
    <w:rsid w:val="396A3E30"/>
    <w:rsid w:val="396AADAE"/>
    <w:rsid w:val="397EEE53"/>
    <w:rsid w:val="3987FD79"/>
    <w:rsid w:val="39DB34D7"/>
    <w:rsid w:val="39DDD151"/>
    <w:rsid w:val="39E17CA6"/>
    <w:rsid w:val="3A0AF291"/>
    <w:rsid w:val="3A2C896B"/>
    <w:rsid w:val="3A3597A8"/>
    <w:rsid w:val="3A505BDA"/>
    <w:rsid w:val="3A7074B0"/>
    <w:rsid w:val="3A91E729"/>
    <w:rsid w:val="3B0EF609"/>
    <w:rsid w:val="3B3C777E"/>
    <w:rsid w:val="3B5CA6DF"/>
    <w:rsid w:val="3BB36AB4"/>
    <w:rsid w:val="3BC8FE3E"/>
    <w:rsid w:val="3C14D371"/>
    <w:rsid w:val="3C3A40C1"/>
    <w:rsid w:val="3C3F4E0B"/>
    <w:rsid w:val="3C48205B"/>
    <w:rsid w:val="3C546BB2"/>
    <w:rsid w:val="3C63E81E"/>
    <w:rsid w:val="3C7CFBC2"/>
    <w:rsid w:val="3CB7D4DB"/>
    <w:rsid w:val="3D6DDDD5"/>
    <w:rsid w:val="3D7EE716"/>
    <w:rsid w:val="3D885F0B"/>
    <w:rsid w:val="3E0F163C"/>
    <w:rsid w:val="3E1BC2A8"/>
    <w:rsid w:val="3E38953A"/>
    <w:rsid w:val="3E4180BA"/>
    <w:rsid w:val="3E4E34F0"/>
    <w:rsid w:val="3E4ECFA6"/>
    <w:rsid w:val="3EB209EC"/>
    <w:rsid w:val="3ED2BA41"/>
    <w:rsid w:val="3ED6E3F7"/>
    <w:rsid w:val="3F0CD956"/>
    <w:rsid w:val="3F12647D"/>
    <w:rsid w:val="3F27633C"/>
    <w:rsid w:val="3F3BFB48"/>
    <w:rsid w:val="3F9E0ED1"/>
    <w:rsid w:val="3FA4D652"/>
    <w:rsid w:val="3FE8870D"/>
    <w:rsid w:val="3FFD90A7"/>
    <w:rsid w:val="402EFE6C"/>
    <w:rsid w:val="403122E3"/>
    <w:rsid w:val="4039EFBA"/>
    <w:rsid w:val="403A016A"/>
    <w:rsid w:val="404D8EFE"/>
    <w:rsid w:val="4092217E"/>
    <w:rsid w:val="4095030A"/>
    <w:rsid w:val="40A30699"/>
    <w:rsid w:val="40B01DF1"/>
    <w:rsid w:val="40C7F439"/>
    <w:rsid w:val="40F129BF"/>
    <w:rsid w:val="4124CF0F"/>
    <w:rsid w:val="414739CE"/>
    <w:rsid w:val="41ED4891"/>
    <w:rsid w:val="42080209"/>
    <w:rsid w:val="420B0DA3"/>
    <w:rsid w:val="4231D26F"/>
    <w:rsid w:val="4261F643"/>
    <w:rsid w:val="426A2497"/>
    <w:rsid w:val="427A1AE9"/>
    <w:rsid w:val="42C5F618"/>
    <w:rsid w:val="42DAC54A"/>
    <w:rsid w:val="42DAD592"/>
    <w:rsid w:val="42E49659"/>
    <w:rsid w:val="432E515A"/>
    <w:rsid w:val="43455A2E"/>
    <w:rsid w:val="43896BA1"/>
    <w:rsid w:val="43AB29CC"/>
    <w:rsid w:val="43B37F2F"/>
    <w:rsid w:val="43BCDF61"/>
    <w:rsid w:val="43FA0B96"/>
    <w:rsid w:val="446A5FB5"/>
    <w:rsid w:val="44706ED1"/>
    <w:rsid w:val="449D261D"/>
    <w:rsid w:val="44A4D4C6"/>
    <w:rsid w:val="44B91748"/>
    <w:rsid w:val="44C29DD2"/>
    <w:rsid w:val="44E13990"/>
    <w:rsid w:val="4515D78D"/>
    <w:rsid w:val="45588B75"/>
    <w:rsid w:val="4579ABE0"/>
    <w:rsid w:val="45908560"/>
    <w:rsid w:val="4598F3E3"/>
    <w:rsid w:val="45A84B5A"/>
    <w:rsid w:val="45FC2F48"/>
    <w:rsid w:val="460429E4"/>
    <w:rsid w:val="4650BA5F"/>
    <w:rsid w:val="4655524B"/>
    <w:rsid w:val="4662298B"/>
    <w:rsid w:val="4683437A"/>
    <w:rsid w:val="46A0813E"/>
    <w:rsid w:val="46A94E92"/>
    <w:rsid w:val="46E9C063"/>
    <w:rsid w:val="46F5A8DE"/>
    <w:rsid w:val="47026E17"/>
    <w:rsid w:val="47451BA6"/>
    <w:rsid w:val="474F8137"/>
    <w:rsid w:val="475E2795"/>
    <w:rsid w:val="47835393"/>
    <w:rsid w:val="479A3F1C"/>
    <w:rsid w:val="479D9028"/>
    <w:rsid w:val="47D7CA89"/>
    <w:rsid w:val="4819E0F4"/>
    <w:rsid w:val="4825D866"/>
    <w:rsid w:val="482A9A81"/>
    <w:rsid w:val="4863F324"/>
    <w:rsid w:val="4870CC47"/>
    <w:rsid w:val="489F0376"/>
    <w:rsid w:val="48BD522B"/>
    <w:rsid w:val="48C688E6"/>
    <w:rsid w:val="48CCC197"/>
    <w:rsid w:val="48DEA78E"/>
    <w:rsid w:val="4931F71B"/>
    <w:rsid w:val="4952591D"/>
    <w:rsid w:val="497B8C7F"/>
    <w:rsid w:val="49805BBC"/>
    <w:rsid w:val="49C1A8F2"/>
    <w:rsid w:val="49D6144E"/>
    <w:rsid w:val="4A059E87"/>
    <w:rsid w:val="4A13870A"/>
    <w:rsid w:val="4A8ED285"/>
    <w:rsid w:val="4A9C82A1"/>
    <w:rsid w:val="4A9E9EAA"/>
    <w:rsid w:val="4AA0A356"/>
    <w:rsid w:val="4ABF282E"/>
    <w:rsid w:val="4B011AC5"/>
    <w:rsid w:val="4B08A01E"/>
    <w:rsid w:val="4B411778"/>
    <w:rsid w:val="4BB065D1"/>
    <w:rsid w:val="4BB494EB"/>
    <w:rsid w:val="4BCFF605"/>
    <w:rsid w:val="4C0C51AE"/>
    <w:rsid w:val="4C1B459E"/>
    <w:rsid w:val="4C3464F4"/>
    <w:rsid w:val="4C35E552"/>
    <w:rsid w:val="4C7B365A"/>
    <w:rsid w:val="4CD0F0B4"/>
    <w:rsid w:val="4D1DBC7A"/>
    <w:rsid w:val="4D4CB2B7"/>
    <w:rsid w:val="4D59F351"/>
    <w:rsid w:val="4D80FDD1"/>
    <w:rsid w:val="4DDB112C"/>
    <w:rsid w:val="4DE0FB35"/>
    <w:rsid w:val="4DFD52D2"/>
    <w:rsid w:val="4E507EDB"/>
    <w:rsid w:val="4EBEAD99"/>
    <w:rsid w:val="4EC10D67"/>
    <w:rsid w:val="4ED54A68"/>
    <w:rsid w:val="4EE55937"/>
    <w:rsid w:val="4F5A160C"/>
    <w:rsid w:val="4F6C5CBE"/>
    <w:rsid w:val="4F82BB46"/>
    <w:rsid w:val="4FA343A1"/>
    <w:rsid w:val="4FBB2443"/>
    <w:rsid w:val="50103D6C"/>
    <w:rsid w:val="50368FA3"/>
    <w:rsid w:val="5038B246"/>
    <w:rsid w:val="506FF678"/>
    <w:rsid w:val="509EB186"/>
    <w:rsid w:val="50ADA417"/>
    <w:rsid w:val="50B65E58"/>
    <w:rsid w:val="50BB5D3C"/>
    <w:rsid w:val="50EF2910"/>
    <w:rsid w:val="510CE0B9"/>
    <w:rsid w:val="51A8077F"/>
    <w:rsid w:val="51C7BF4D"/>
    <w:rsid w:val="51CE5440"/>
    <w:rsid w:val="51DBB746"/>
    <w:rsid w:val="51E4E61A"/>
    <w:rsid w:val="51E8122A"/>
    <w:rsid w:val="51EA8ADE"/>
    <w:rsid w:val="5212A10B"/>
    <w:rsid w:val="52397145"/>
    <w:rsid w:val="52446155"/>
    <w:rsid w:val="5246EB43"/>
    <w:rsid w:val="52574A4B"/>
    <w:rsid w:val="527445D1"/>
    <w:rsid w:val="5278FC6E"/>
    <w:rsid w:val="52B328AB"/>
    <w:rsid w:val="52CB11A2"/>
    <w:rsid w:val="52DB149E"/>
    <w:rsid w:val="53119F51"/>
    <w:rsid w:val="5313AFBC"/>
    <w:rsid w:val="53463835"/>
    <w:rsid w:val="53827811"/>
    <w:rsid w:val="53BAAA01"/>
    <w:rsid w:val="53CA6362"/>
    <w:rsid w:val="53D35BC3"/>
    <w:rsid w:val="53D98467"/>
    <w:rsid w:val="53FC608C"/>
    <w:rsid w:val="541A33C2"/>
    <w:rsid w:val="54341F91"/>
    <w:rsid w:val="543884A2"/>
    <w:rsid w:val="543E72B8"/>
    <w:rsid w:val="54BFED32"/>
    <w:rsid w:val="54C525BA"/>
    <w:rsid w:val="5505B170"/>
    <w:rsid w:val="5521D09D"/>
    <w:rsid w:val="553EE25B"/>
    <w:rsid w:val="555F34F1"/>
    <w:rsid w:val="5562089E"/>
    <w:rsid w:val="562CEFA1"/>
    <w:rsid w:val="5646300A"/>
    <w:rsid w:val="564D14C0"/>
    <w:rsid w:val="5663EF80"/>
    <w:rsid w:val="567B36E7"/>
    <w:rsid w:val="567B9AE2"/>
    <w:rsid w:val="5681FC3B"/>
    <w:rsid w:val="5696AC7C"/>
    <w:rsid w:val="56D95AD4"/>
    <w:rsid w:val="56E91247"/>
    <w:rsid w:val="57567E99"/>
    <w:rsid w:val="577A9EF4"/>
    <w:rsid w:val="578D40D2"/>
    <w:rsid w:val="57AFEC50"/>
    <w:rsid w:val="57CF9AF9"/>
    <w:rsid w:val="5809B9FB"/>
    <w:rsid w:val="580E3D76"/>
    <w:rsid w:val="5822DCE0"/>
    <w:rsid w:val="582C1104"/>
    <w:rsid w:val="583F4B62"/>
    <w:rsid w:val="585C94DA"/>
    <w:rsid w:val="586446E3"/>
    <w:rsid w:val="586F764A"/>
    <w:rsid w:val="58AF634E"/>
    <w:rsid w:val="58FDCA2B"/>
    <w:rsid w:val="593717F1"/>
    <w:rsid w:val="5938CBFC"/>
    <w:rsid w:val="59458AB0"/>
    <w:rsid w:val="596FCF71"/>
    <w:rsid w:val="5971589B"/>
    <w:rsid w:val="59A7F14A"/>
    <w:rsid w:val="59B58B40"/>
    <w:rsid w:val="59FAF43E"/>
    <w:rsid w:val="5A3D5351"/>
    <w:rsid w:val="5A5BDE13"/>
    <w:rsid w:val="5A7B78A2"/>
    <w:rsid w:val="5A7F3E0C"/>
    <w:rsid w:val="5A962AA7"/>
    <w:rsid w:val="5AAAFFA6"/>
    <w:rsid w:val="5ABE9DE8"/>
    <w:rsid w:val="5AC99485"/>
    <w:rsid w:val="5B160439"/>
    <w:rsid w:val="5B35541F"/>
    <w:rsid w:val="5B6ED190"/>
    <w:rsid w:val="5B8B5C3A"/>
    <w:rsid w:val="5B9C6639"/>
    <w:rsid w:val="5BABA590"/>
    <w:rsid w:val="5BE9E3B0"/>
    <w:rsid w:val="5BEDF024"/>
    <w:rsid w:val="5BFD7E47"/>
    <w:rsid w:val="5C1106EC"/>
    <w:rsid w:val="5C3F985B"/>
    <w:rsid w:val="5C47B903"/>
    <w:rsid w:val="5C47EFD4"/>
    <w:rsid w:val="5C6CD5B3"/>
    <w:rsid w:val="5C77F7BA"/>
    <w:rsid w:val="5C7A964D"/>
    <w:rsid w:val="5CA6F302"/>
    <w:rsid w:val="5CD6BC99"/>
    <w:rsid w:val="5CEAF41B"/>
    <w:rsid w:val="5CF74AAA"/>
    <w:rsid w:val="5D31C861"/>
    <w:rsid w:val="5D84E634"/>
    <w:rsid w:val="5D85DB36"/>
    <w:rsid w:val="5DA570D0"/>
    <w:rsid w:val="5DDF2F5A"/>
    <w:rsid w:val="5E12AD88"/>
    <w:rsid w:val="5E195AA2"/>
    <w:rsid w:val="5E336005"/>
    <w:rsid w:val="5E4652C5"/>
    <w:rsid w:val="5E466BF7"/>
    <w:rsid w:val="5E4837DF"/>
    <w:rsid w:val="5E69791F"/>
    <w:rsid w:val="5ED122AD"/>
    <w:rsid w:val="5F06A813"/>
    <w:rsid w:val="5F0710D1"/>
    <w:rsid w:val="5F1E9999"/>
    <w:rsid w:val="5F3A4A04"/>
    <w:rsid w:val="5F97FA1E"/>
    <w:rsid w:val="5FD0CF85"/>
    <w:rsid w:val="5FE10D17"/>
    <w:rsid w:val="5FF8872A"/>
    <w:rsid w:val="603C0EC1"/>
    <w:rsid w:val="60B35A7F"/>
    <w:rsid w:val="60D4A3FD"/>
    <w:rsid w:val="612D2EC7"/>
    <w:rsid w:val="61467844"/>
    <w:rsid w:val="614A2550"/>
    <w:rsid w:val="61ACDC3A"/>
    <w:rsid w:val="61D6937F"/>
    <w:rsid w:val="61E6A99D"/>
    <w:rsid w:val="61F4F25B"/>
    <w:rsid w:val="6206F47E"/>
    <w:rsid w:val="621B29DA"/>
    <w:rsid w:val="62253C92"/>
    <w:rsid w:val="624D2FD8"/>
    <w:rsid w:val="6294EF89"/>
    <w:rsid w:val="62BD1E71"/>
    <w:rsid w:val="62D0FBFE"/>
    <w:rsid w:val="62DF2B34"/>
    <w:rsid w:val="6307300C"/>
    <w:rsid w:val="63080778"/>
    <w:rsid w:val="630F87B6"/>
    <w:rsid w:val="6318A09E"/>
    <w:rsid w:val="638183E7"/>
    <w:rsid w:val="638BF355"/>
    <w:rsid w:val="63997BF9"/>
    <w:rsid w:val="63A886EF"/>
    <w:rsid w:val="63ADB5DD"/>
    <w:rsid w:val="63C2483D"/>
    <w:rsid w:val="63CA3832"/>
    <w:rsid w:val="63E028FB"/>
    <w:rsid w:val="640CD6D6"/>
    <w:rsid w:val="64807FAA"/>
    <w:rsid w:val="648E9BFA"/>
    <w:rsid w:val="64BB23D4"/>
    <w:rsid w:val="64F5221D"/>
    <w:rsid w:val="6542DE64"/>
    <w:rsid w:val="6574F58C"/>
    <w:rsid w:val="657A32FC"/>
    <w:rsid w:val="65875A75"/>
    <w:rsid w:val="65A84014"/>
    <w:rsid w:val="65BFEDE6"/>
    <w:rsid w:val="6624FA72"/>
    <w:rsid w:val="664C8EC8"/>
    <w:rsid w:val="666C2DE5"/>
    <w:rsid w:val="66709C5E"/>
    <w:rsid w:val="668E0ADD"/>
    <w:rsid w:val="66C7E0FC"/>
    <w:rsid w:val="66CE93C7"/>
    <w:rsid w:val="66D2024C"/>
    <w:rsid w:val="66FC7996"/>
    <w:rsid w:val="67240FFE"/>
    <w:rsid w:val="67297888"/>
    <w:rsid w:val="678AA48E"/>
    <w:rsid w:val="682EA042"/>
    <w:rsid w:val="683E602F"/>
    <w:rsid w:val="68585F34"/>
    <w:rsid w:val="685A10E2"/>
    <w:rsid w:val="6906665E"/>
    <w:rsid w:val="692E25D2"/>
    <w:rsid w:val="697637D2"/>
    <w:rsid w:val="698AFA6A"/>
    <w:rsid w:val="69A9DC59"/>
    <w:rsid w:val="69DC4923"/>
    <w:rsid w:val="69E8176E"/>
    <w:rsid w:val="6A17A80F"/>
    <w:rsid w:val="6A2299EE"/>
    <w:rsid w:val="6A4A7200"/>
    <w:rsid w:val="6A59DC1F"/>
    <w:rsid w:val="6AACE615"/>
    <w:rsid w:val="6AF0F31D"/>
    <w:rsid w:val="6B18B26B"/>
    <w:rsid w:val="6B1A077E"/>
    <w:rsid w:val="6B593AAD"/>
    <w:rsid w:val="6B652A8C"/>
    <w:rsid w:val="6B654D98"/>
    <w:rsid w:val="6B7F076E"/>
    <w:rsid w:val="6BDC0B56"/>
    <w:rsid w:val="6BE6E662"/>
    <w:rsid w:val="6BE8358E"/>
    <w:rsid w:val="6BF88EF5"/>
    <w:rsid w:val="6C004340"/>
    <w:rsid w:val="6C948D52"/>
    <w:rsid w:val="6CACA928"/>
    <w:rsid w:val="6CC4DB52"/>
    <w:rsid w:val="6CD5E7A5"/>
    <w:rsid w:val="6CE2D6CF"/>
    <w:rsid w:val="6CFA3FBF"/>
    <w:rsid w:val="6D6CA460"/>
    <w:rsid w:val="6D6F4C13"/>
    <w:rsid w:val="6D7382E1"/>
    <w:rsid w:val="6DABCF1D"/>
    <w:rsid w:val="6DB596FF"/>
    <w:rsid w:val="6DB6C629"/>
    <w:rsid w:val="6DD1220F"/>
    <w:rsid w:val="6DE00B9B"/>
    <w:rsid w:val="6E05248D"/>
    <w:rsid w:val="6E159469"/>
    <w:rsid w:val="6E4F85C6"/>
    <w:rsid w:val="6E541224"/>
    <w:rsid w:val="6E6B7B4B"/>
    <w:rsid w:val="6E7B8259"/>
    <w:rsid w:val="6EA1C8B2"/>
    <w:rsid w:val="6EC0D6B1"/>
    <w:rsid w:val="6F00DE8C"/>
    <w:rsid w:val="6F04C10C"/>
    <w:rsid w:val="6F4C6C5F"/>
    <w:rsid w:val="6F649774"/>
    <w:rsid w:val="6F67E43F"/>
    <w:rsid w:val="6F6AB332"/>
    <w:rsid w:val="6F70CDA2"/>
    <w:rsid w:val="6FC73F72"/>
    <w:rsid w:val="6FF13607"/>
    <w:rsid w:val="701106EC"/>
    <w:rsid w:val="7027BD81"/>
    <w:rsid w:val="7033B896"/>
    <w:rsid w:val="70719D00"/>
    <w:rsid w:val="70F35316"/>
    <w:rsid w:val="70FBBD7C"/>
    <w:rsid w:val="712E27CC"/>
    <w:rsid w:val="7156AD5A"/>
    <w:rsid w:val="715C7502"/>
    <w:rsid w:val="7163E1EF"/>
    <w:rsid w:val="719B601A"/>
    <w:rsid w:val="71A4CBCC"/>
    <w:rsid w:val="71B11C59"/>
    <w:rsid w:val="71CAEFE6"/>
    <w:rsid w:val="71D01BAB"/>
    <w:rsid w:val="71D30EAA"/>
    <w:rsid w:val="71F7735E"/>
    <w:rsid w:val="720D0FD9"/>
    <w:rsid w:val="7211CEE2"/>
    <w:rsid w:val="722099B8"/>
    <w:rsid w:val="7223C449"/>
    <w:rsid w:val="7233CAF9"/>
    <w:rsid w:val="7238F445"/>
    <w:rsid w:val="72392A49"/>
    <w:rsid w:val="7250401B"/>
    <w:rsid w:val="72AC6178"/>
    <w:rsid w:val="72B30997"/>
    <w:rsid w:val="72F74683"/>
    <w:rsid w:val="72F782C4"/>
    <w:rsid w:val="7303275D"/>
    <w:rsid w:val="730F8193"/>
    <w:rsid w:val="73857B49"/>
    <w:rsid w:val="73A43DF3"/>
    <w:rsid w:val="73AFCA79"/>
    <w:rsid w:val="73B842DE"/>
    <w:rsid w:val="73D8E6E6"/>
    <w:rsid w:val="73DFFA98"/>
    <w:rsid w:val="74055A40"/>
    <w:rsid w:val="7414CE7E"/>
    <w:rsid w:val="7422D9F1"/>
    <w:rsid w:val="744A577F"/>
    <w:rsid w:val="744F6798"/>
    <w:rsid w:val="749A2E72"/>
    <w:rsid w:val="74C4147D"/>
    <w:rsid w:val="75066A08"/>
    <w:rsid w:val="75549999"/>
    <w:rsid w:val="75705AC4"/>
    <w:rsid w:val="75A964A0"/>
    <w:rsid w:val="75D4B6A0"/>
    <w:rsid w:val="76262A1E"/>
    <w:rsid w:val="7628A653"/>
    <w:rsid w:val="76650484"/>
    <w:rsid w:val="76700628"/>
    <w:rsid w:val="767A5D5B"/>
    <w:rsid w:val="7689C180"/>
    <w:rsid w:val="76978FF6"/>
    <w:rsid w:val="769A9FB3"/>
    <w:rsid w:val="76D456E3"/>
    <w:rsid w:val="76D7B7B4"/>
    <w:rsid w:val="77336501"/>
    <w:rsid w:val="774E66C6"/>
    <w:rsid w:val="775DC6C3"/>
    <w:rsid w:val="778004A9"/>
    <w:rsid w:val="7790BE3A"/>
    <w:rsid w:val="77966CED"/>
    <w:rsid w:val="77974AD5"/>
    <w:rsid w:val="779D5D52"/>
    <w:rsid w:val="77E1D5F5"/>
    <w:rsid w:val="78501563"/>
    <w:rsid w:val="7859EEB2"/>
    <w:rsid w:val="78A82BB0"/>
    <w:rsid w:val="78BC704A"/>
    <w:rsid w:val="78C6766D"/>
    <w:rsid w:val="78CDB468"/>
    <w:rsid w:val="78F15273"/>
    <w:rsid w:val="7922D042"/>
    <w:rsid w:val="7943A223"/>
    <w:rsid w:val="797565EB"/>
    <w:rsid w:val="79B83BE2"/>
    <w:rsid w:val="79B9EE12"/>
    <w:rsid w:val="79BB521E"/>
    <w:rsid w:val="79C8908F"/>
    <w:rsid w:val="7A2D9AFE"/>
    <w:rsid w:val="7A30E4DC"/>
    <w:rsid w:val="7A74CC54"/>
    <w:rsid w:val="7AA3E266"/>
    <w:rsid w:val="7AB144D8"/>
    <w:rsid w:val="7ABCB51A"/>
    <w:rsid w:val="7B1627C3"/>
    <w:rsid w:val="7B2456E6"/>
    <w:rsid w:val="7B84C058"/>
    <w:rsid w:val="7BB52DC7"/>
    <w:rsid w:val="7BDCF0CB"/>
    <w:rsid w:val="7BE07038"/>
    <w:rsid w:val="7BE45C70"/>
    <w:rsid w:val="7BF1884B"/>
    <w:rsid w:val="7C0979CF"/>
    <w:rsid w:val="7C0C92BE"/>
    <w:rsid w:val="7C3B3006"/>
    <w:rsid w:val="7C4D9654"/>
    <w:rsid w:val="7C4F9405"/>
    <w:rsid w:val="7C58972E"/>
    <w:rsid w:val="7C5C9B03"/>
    <w:rsid w:val="7C73B12C"/>
    <w:rsid w:val="7C94596B"/>
    <w:rsid w:val="7CD3D356"/>
    <w:rsid w:val="7D003CB9"/>
    <w:rsid w:val="7D829FFB"/>
    <w:rsid w:val="7D8AAC0E"/>
    <w:rsid w:val="7D96AD64"/>
    <w:rsid w:val="7D9938DE"/>
    <w:rsid w:val="7DD6AC4D"/>
    <w:rsid w:val="7DD94F01"/>
    <w:rsid w:val="7E38CF4C"/>
    <w:rsid w:val="7E4893F5"/>
    <w:rsid w:val="7E49B161"/>
    <w:rsid w:val="7EA128DB"/>
    <w:rsid w:val="7EBE5451"/>
    <w:rsid w:val="7EC7D466"/>
    <w:rsid w:val="7EE2A931"/>
    <w:rsid w:val="7EE65828"/>
    <w:rsid w:val="7F060665"/>
    <w:rsid w:val="7F11233E"/>
    <w:rsid w:val="7FD3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BA1C"/>
  <w15:chartTrackingRefBased/>
  <w15:docId w15:val="{B3333F99-3B76-4F5C-8FAD-4E1044EE9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3275C44"/>
    <w:pPr>
      <w:ind w:left="720"/>
      <w:contextualSpacing/>
    </w:pPr>
  </w:style>
  <w:style w:type="character" w:styleId="Hyperlink">
    <w:name w:val="Hyperlink"/>
    <w:basedOn w:val="DefaultParagraphFont"/>
    <w:uiPriority w:val="99"/>
    <w:unhideWhenUsed/>
    <w:rsid w:val="1813F4F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4b677e70ea2cb001315e4a2/Exploring_teachers__admin_time.pdf" TargetMode="External"/><Relationship Id="rId13" Type="http://schemas.openxmlformats.org/officeDocument/2006/relationships/hyperlink" Target="https://greenhouselearning.co.uk/building-positive-relationships/" TargetMode="External"/><Relationship Id="rId18" Type="http://schemas.openxmlformats.org/officeDocument/2006/relationships/hyperlink" Target="https://www.edutopia.org/article/when-student-teacher-relationship-breaks-down" TargetMode="External"/><Relationship Id="rId26" Type="http://schemas.openxmlformats.org/officeDocument/2006/relationships/hyperlink" Target="https://www.teacherstrategies.org/what-are-some-strategies-for-managing-classroom-behavior-and-promoting-a-positive-learning-environment/" TargetMode="External"/><Relationship Id="rId3" Type="http://schemas.openxmlformats.org/officeDocument/2006/relationships/settings" Target="settings.xml"/><Relationship Id="rId21" Type="http://schemas.openxmlformats.org/officeDocument/2006/relationships/hyperlink" Target="https://www.schoolsthatlead.org/blog/behavior-management-strategies" TargetMode="External"/><Relationship Id="rId7" Type="http://schemas.openxmlformats.org/officeDocument/2006/relationships/hyperlink" Target="https://classroommanagementexpert.com/blog/dreikurss-logical-consequences-model-why-is-it-important/" TargetMode="External"/><Relationship Id="rId12" Type="http://schemas.openxmlformats.org/officeDocument/2006/relationships/hyperlink" Target="https://estyn.gov.wales/improvement-resources/pupil-voice-shapes-the-curriculum/" TargetMode="External"/><Relationship Id="rId17" Type="http://schemas.openxmlformats.org/officeDocument/2006/relationships/hyperlink" Target="https://assets.publishing.service.gov.uk/media/5a7dcf3b40f0b65d8b4e3a1c/Below_20the_20radar_20-_20low-level_20disruption_20in_20the_20country_E2_80_99s_20classrooms.pdf" TargetMode="External"/><Relationship Id="rId25" Type="http://schemas.openxmlformats.org/officeDocument/2006/relationships/hyperlink" Target="https://teachers.institute/higher-education-the-psycho-social-context/positive-teacher-student-relationships/" TargetMode="External"/><Relationship Id="rId2" Type="http://schemas.openxmlformats.org/officeDocument/2006/relationships/styles" Target="styles.xml"/><Relationship Id="rId16" Type="http://schemas.openxmlformats.org/officeDocument/2006/relationships/hyperlink" Target="https://brightmindtools.com/2025/05/02/10-classroom-organization-tips-for-efficient-teachers/" TargetMode="External"/><Relationship Id="rId20" Type="http://schemas.openxmlformats.org/officeDocument/2006/relationships/hyperlink" Target="https://www.responsiveclassroom.org/secondary-practices/investing-students-in-the-rul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youtu.be/MENJyjWU1IE" TargetMode="External"/><Relationship Id="rId11" Type="http://schemas.openxmlformats.org/officeDocument/2006/relationships/hyperlink" Target="https://equaleducationpartners.com/blog/curriculum-for-wales-the-four-purposes/" TargetMode="External"/><Relationship Id="rId24" Type="http://schemas.openxmlformats.org/officeDocument/2006/relationships/hyperlink" Target="https://teacheducator.com/positive-teacher-student-relationships/" TargetMode="External"/><Relationship Id="rId5" Type="http://schemas.openxmlformats.org/officeDocument/2006/relationships/hyperlink" Target="https://www.britannica.com/topic/democracy/The-Roman-Republic" TargetMode="External"/><Relationship Id="rId15" Type="http://schemas.openxmlformats.org/officeDocument/2006/relationships/hyperlink" Target="https://pmc.ncbi.nlm.nih.gov/articles/PMC9908624/" TargetMode="External"/><Relationship Id="rId23" Type="http://schemas.openxmlformats.org/officeDocument/2006/relationships/hyperlink" Target="https://www.edutopia.org/article/when-student-teacher-relationship-breaks-down" TargetMode="External"/><Relationship Id="rId28" Type="http://schemas.openxmlformats.org/officeDocument/2006/relationships/fontTable" Target="fontTable.xml"/><Relationship Id="rId10" Type="http://schemas.openxmlformats.org/officeDocument/2006/relationships/hyperlink" Target="https://assets.publishing.service.gov.uk/government/uploads/system/uploads/attachment_data/file/315587/Equality_Act_Advice_Final.pdf" TargetMode="External"/><Relationship Id="rId19" Type="http://schemas.openxmlformats.org/officeDocument/2006/relationships/hyperlink" Target="https://practicalpie.com/william-glasser/" TargetMode="External"/><Relationship Id="rId4" Type="http://schemas.openxmlformats.org/officeDocument/2006/relationships/webSettings" Target="webSettings.xml"/><Relationship Id="rId9" Type="http://schemas.openxmlformats.org/officeDocument/2006/relationships/hyperlink" Target="https://consult.education.gov.uk/school-absence-and-exclusions-team/revised-school-behaviour-and-exclusion-guidance/supporting_documents/Behaviour%20in%20schools%20%20advice%20for%20headteachers%20and%20school%20staff.pdf" TargetMode="External"/><Relationship Id="rId14" Type="http://schemas.openxmlformats.org/officeDocument/2006/relationships/hyperlink" Target="https://www.highspeedtraining.co.uk/hub/classroom-management/" TargetMode="External"/><Relationship Id="rId22" Type="http://schemas.openxmlformats.org/officeDocument/2006/relationships/hyperlink" Target="https://www.southwalesargus.co.uk/news/17447447.discover-pupils-will-heart-new-school-curriculum/" TargetMode="External"/><Relationship Id="rId27" Type="http://schemas.openxmlformats.org/officeDocument/2006/relationships/hyperlink" Target="https://teachers.institute/selection-integration-of-technology/classroom-communication-teacher-student-interactions/"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3858</Words>
  <Characters>21994</Characters>
  <Application>Microsoft Office Word</Application>
  <DocSecurity>0</DocSecurity>
  <Lines>183</Lines>
  <Paragraphs>51</Paragraphs>
  <ScaleCrop>false</ScaleCrop>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Bidder (2319108)</dc:creator>
  <cp:keywords/>
  <dc:description/>
  <cp:lastModifiedBy>lily bidder</cp:lastModifiedBy>
  <cp:revision>9</cp:revision>
  <dcterms:created xsi:type="dcterms:W3CDTF">2025-09-26T18:49:00Z</dcterms:created>
  <dcterms:modified xsi:type="dcterms:W3CDTF">2025-11-01T12:59:00Z</dcterms:modified>
</cp:coreProperties>
</file>