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C6AB" w14:textId="12A56462" w:rsidR="00A73F2D" w:rsidRDefault="00290D9A" w:rsidP="00980B90">
      <w:pPr>
        <w:rPr>
          <w:b/>
          <w:bCs/>
          <w:sz w:val="44"/>
          <w:szCs w:val="44"/>
        </w:rPr>
      </w:pPr>
      <w:r>
        <w:rPr>
          <w:b/>
          <w:bCs/>
          <w:sz w:val="44"/>
          <w:szCs w:val="44"/>
        </w:rPr>
        <w:t>Second</w:t>
      </w:r>
      <w:r w:rsidR="00A73F2D">
        <w:rPr>
          <w:b/>
          <w:bCs/>
          <w:sz w:val="44"/>
          <w:szCs w:val="44"/>
        </w:rPr>
        <w:t xml:space="preserve"> marking </w:t>
      </w:r>
    </w:p>
    <w:p w14:paraId="30477646" w14:textId="19B6856F" w:rsidR="00980B90" w:rsidRPr="00D51865" w:rsidRDefault="008D1D8B" w:rsidP="00980B90">
      <w:pPr>
        <w:rPr>
          <w:rFonts w:ascii="Arial" w:eastAsia="Arial" w:hAnsi="Arial" w:cs="Arial"/>
          <w:b/>
          <w:sz w:val="48"/>
          <w:szCs w:val="32"/>
          <w:u w:val="single"/>
        </w:rPr>
      </w:pPr>
      <w:r w:rsidRPr="008D1D8B">
        <w:rPr>
          <w:sz w:val="36"/>
          <w:u w:val="single"/>
        </w:rPr>
        <w:t>Kevalbhai Patel</w:t>
      </w:r>
      <w:r w:rsidR="00841DA9">
        <w:rPr>
          <w:sz w:val="36"/>
          <w:u w:val="single"/>
        </w:rPr>
        <w:t>-</w:t>
      </w:r>
      <w:r w:rsidR="00841DA9" w:rsidRPr="00841DA9">
        <w:rPr>
          <w:sz w:val="36"/>
          <w:u w:val="single"/>
        </w:rPr>
        <w:t>2329440</w:t>
      </w:r>
    </w:p>
    <w:tbl>
      <w:tblPr>
        <w:tblStyle w:val="TableGrid"/>
        <w:tblpPr w:leftFromText="180" w:rightFromText="180" w:vertAnchor="text" w:horzAnchor="margin" w:tblpXSpec="center" w:tblpY="951"/>
        <w:tblW w:w="10444" w:type="dxa"/>
        <w:tblInd w:w="0" w:type="dxa"/>
        <w:tblCellMar>
          <w:top w:w="10" w:type="dxa"/>
          <w:left w:w="107" w:type="dxa"/>
          <w:right w:w="115" w:type="dxa"/>
        </w:tblCellMar>
        <w:tblLook w:val="04A0" w:firstRow="1" w:lastRow="0" w:firstColumn="1" w:lastColumn="0" w:noHBand="0" w:noVBand="1"/>
      </w:tblPr>
      <w:tblGrid>
        <w:gridCol w:w="8708"/>
        <w:gridCol w:w="870"/>
        <w:gridCol w:w="866"/>
      </w:tblGrid>
      <w:tr w:rsidR="00980B90" w14:paraId="726A2D0B" w14:textId="77777777" w:rsidTr="00980B90">
        <w:trPr>
          <w:trHeight w:val="1009"/>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9A4A857" w14:textId="77777777" w:rsidR="00980B90" w:rsidRDefault="00980B90" w:rsidP="00980B90">
            <w:pPr>
              <w:spacing w:line="259" w:lineRule="auto"/>
            </w:pPr>
            <w:r>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6CDB05D1" w14:textId="77777777" w:rsidR="00980B90" w:rsidRDefault="00980B90" w:rsidP="00980B90">
            <w:pPr>
              <w:spacing w:line="259" w:lineRule="auto"/>
              <w:ind w:left="11"/>
            </w:pPr>
            <w:r>
              <w:rPr>
                <w:rFonts w:ascii="Calibri" w:eastAsia="Calibri" w:hAnsi="Calibri" w:cs="Calibri"/>
                <w:noProof/>
              </w:rPr>
              <mc:AlternateContent>
                <mc:Choice Requires="wpg">
                  <w:drawing>
                    <wp:inline distT="0" distB="0" distL="0" distR="0" wp14:anchorId="2B4BDEBA" wp14:editId="18AC47A9">
                      <wp:extent cx="263081" cy="514883"/>
                      <wp:effectExtent l="0" t="0" r="0" b="0"/>
                      <wp:docPr id="38812" name="Group 38812"/>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1440" name="Rectangle 1440"/>
                              <wps:cNvSpPr/>
                              <wps:spPr>
                                <a:xfrm rot="-5399999">
                                  <a:off x="-156199" y="112983"/>
                                  <a:ext cx="481901" cy="169501"/>
                                </a:xfrm>
                                <a:prstGeom prst="rect">
                                  <a:avLst/>
                                </a:prstGeom>
                                <a:ln>
                                  <a:noFill/>
                                </a:ln>
                              </wps:spPr>
                              <wps:txbx>
                                <w:txbxContent>
                                  <w:p w14:paraId="3EBDA63F" w14:textId="77777777" w:rsidR="00980B90" w:rsidRDefault="00980B90" w:rsidP="00980B90">
                                    <w:r>
                                      <w:rPr>
                                        <w:rFonts w:ascii="Arial" w:eastAsia="Arial" w:hAnsi="Arial" w:cs="Arial"/>
                                        <w:b/>
                                        <w:sz w:val="18"/>
                                      </w:rPr>
                                      <w:t xml:space="preserve">Marks </w:t>
                                    </w:r>
                                  </w:p>
                                </w:txbxContent>
                              </wps:txbx>
                              <wps:bodyPr horzOverflow="overflow" vert="horz" lIns="0" tIns="0" rIns="0" bIns="0" rtlCol="0">
                                <a:noAutofit/>
                              </wps:bodyPr>
                            </wps:wsp>
                            <wps:wsp>
                              <wps:cNvPr id="1442" name="Rectangle 1442"/>
                              <wps:cNvSpPr/>
                              <wps:spPr>
                                <a:xfrm rot="-5399999">
                                  <a:off x="-101208" y="108537"/>
                                  <a:ext cx="643192" cy="169501"/>
                                </a:xfrm>
                                <a:prstGeom prst="rect">
                                  <a:avLst/>
                                </a:prstGeom>
                                <a:ln>
                                  <a:noFill/>
                                </a:ln>
                              </wps:spPr>
                              <wps:txbx>
                                <w:txbxContent>
                                  <w:p w14:paraId="0C9FA35E" w14:textId="77777777" w:rsidR="00980B90" w:rsidRDefault="00980B90" w:rsidP="00980B90">
                                    <w:r>
                                      <w:rPr>
                                        <w:rFonts w:ascii="Arial" w:eastAsia="Arial" w:hAnsi="Arial" w:cs="Arial"/>
                                        <w:b/>
                                        <w:sz w:val="18"/>
                                      </w:rPr>
                                      <w:t>available</w:t>
                                    </w:r>
                                  </w:p>
                                </w:txbxContent>
                              </wps:txbx>
                              <wps:bodyPr horzOverflow="overflow" vert="horz" lIns="0" tIns="0" rIns="0" bIns="0" rtlCol="0">
                                <a:noAutofit/>
                              </wps:bodyPr>
                            </wps:wsp>
                            <wps:wsp>
                              <wps:cNvPr id="1443" name="Rectangle 1443"/>
                              <wps:cNvSpPr/>
                              <wps:spPr>
                                <a:xfrm rot="-5399999">
                                  <a:off x="199257" y="-74105"/>
                                  <a:ext cx="42262" cy="169501"/>
                                </a:xfrm>
                                <a:prstGeom prst="rect">
                                  <a:avLst/>
                                </a:prstGeom>
                                <a:ln>
                                  <a:noFill/>
                                </a:ln>
                              </wps:spPr>
                              <wps:txbx>
                                <w:txbxContent>
                                  <w:p w14:paraId="634B16E0" w14:textId="77777777" w:rsidR="00980B90" w:rsidRDefault="00980B90" w:rsidP="00980B9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2B4BDEBA" id="Group 38812"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3ombQIAADcIAAAOAAAAZHJzL2Uyb0RvYy54bWzkVclu2zAQvRfoPxC82xJlyYtgOSiaxihQ&#10;NEHSfgBNUQsgkQRJW3a/vkNKcpoFPbhAcqgP9HDRLO+9IddXx7ZBB65NLUWGyTTEiAsm81qUGf75&#10;42ayxMhYKnLaSMEzfOIGX20+flh3KuWRrGSTc43AiTBppzJcWavSIDCs4i01U6m4gM1C6pZamOoy&#10;yDXtwHvbBFEYzoNO6lxpybgxsHrdb+KN918UnNnbojDcoibDkJv1o/bjzo3BZk3TUlNV1WxIg16Q&#10;RUtrAUHPrq6ppWiv6xeu2pppaWRhp0y2gSyKmnFfA1RDwmfVbLXcK19LmXalOsME0D7D6WK37Pth&#10;q9WDutOARKdKwMLPXC3HQrfuH7JERw/Z6QwZP1rEYDGaz8IlwYjBVkLi5XLWQ8oqwP3FV6z68tfv&#10;gjFo8CSVToE4zGP95t/qf6io4h5Wk0L9dxrVOWg3jkEggrag0nvQDRVlw5Ff9dD4s2egTGoAsxEl&#10;pCUoa5LMVu7nhTCANiHJnMASAnwIiVYjPiN+8ZKswgE/Ml8lYEO0Mw40VdrYLZctckaGNWTm/dPD&#10;N2P7o+MRl00j3CjkTd00/a5bATjHhJ1lj7vjUNNO5icAoJL61y20cdHILsNysLDrbAjqdjFqvgoA&#10;3jXRaOjR2I2Gts1n6VutT+PT3sqi9nm6wH20IR9g1EnubaiNXqU2cmC7FEAGF1AbkiiE+81RGy6T&#10;2aKX/kjtPJ6RFcR1rfGm1PZyHkv7Xxievcqwv44uZRgaN0oWnuDJIiZh8pTgOIrm78bvWbrvza+/&#10;quF18rfW8JK65+/Pue/4x/d+8xsAAP//AwBQSwMEFAAGAAgAAAAhAL5QlerfAAAACAEAAA8AAABk&#10;cnMvZG93bnJldi54bWxMj81qwzAQhO+FvoPYQG+NrDYtwbEcQvpzCoUkhZLbxtrYJtbKWIrtvH3V&#10;XtrLwDLM7HzZcrSN6KnztWMNapqAIC6cqbnU8Ll/u5+D8AHZYOOYNFzJwzK/vckwNW7gLfW7UIpY&#10;wj5FDVUIbSqlLyqy6KeuJY7eyXUWQzy7UpoOh1huG/mQJM/SYs3xQ4UtrSsqzruL1fA+4LB6VK/9&#10;5nxaXw/7p4+vjSKt7ybjyyLKagEi0Bj+EvDDEPdDHocd3YWNF42GSBN+NXozNQNx1DBXCmSeyf8A&#10;+TcAAAD//wMAUEsBAi0AFAAGAAgAAAAhALaDOJL+AAAA4QEAABMAAAAAAAAAAAAAAAAAAAAAAFtD&#10;b250ZW50X1R5cGVzXS54bWxQSwECLQAUAAYACAAAACEAOP0h/9YAAACUAQAACwAAAAAAAAAAAAAA&#10;AAAvAQAAX3JlbHMvLnJlbHNQSwECLQAUAAYACAAAACEAcyt6Jm0CAAA3CAAADgAAAAAAAAAAAAAA&#10;AAAuAgAAZHJzL2Uyb0RvYy54bWxQSwECLQAUAAYACAAAACEAvlCV6t8AAAAIAQAADwAAAAAAAAAA&#10;AAAAAADHBAAAZHJzL2Rvd25yZXYueG1sUEsFBgAAAAAEAAQA8wAAANMFAAAAAA==&#10;">
                      <v:rect id="Rectangle 1440" o:spid="_x0000_s1027" style="position:absolute;left:-156199;top:112983;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DVKygAAAOIAAAAPAAAAZHJzL2Rvd25yZXYueG1sRI9NS8NA&#10;EIbvgv9hGaE3u6kELWm3RZQSLxbsFz1Os5MPzM7G7LaN/945CL0M7zDM8/LMl4Nr1YX60Hg2MBkn&#10;oIgLbxuuDOy2q8cpqBCRLbaeycAvBVgu7u/mmFl/5S+6bGKlBMIhQwN1jF2mdShqchjGviOWW+l7&#10;h1HWvtK2x6vAXaufkuRZO2xYGmrs6K2m4ntzdgb2k+35kIf1iY/lz0v6GfN1WeXGjB6G95mM1xmo&#10;SEO8ffwjPqw4pKlIiJJE0Is/AAAA//8DAFBLAQItABQABgAIAAAAIQDb4fbL7gAAAIUBAAATAAAA&#10;AAAAAAAAAAAAAAAAAABbQ29udGVudF9UeXBlc10ueG1sUEsBAi0AFAAGAAgAAAAhAFr0LFu/AAAA&#10;FQEAAAsAAAAAAAAAAAAAAAAAHwEAAF9yZWxzLy5yZWxzUEsBAi0AFAAGAAgAAAAhAGV4NUrKAAAA&#10;4gAAAA8AAAAAAAAAAAAAAAAABwIAAGRycy9kb3ducmV2LnhtbFBLBQYAAAAAAwADALcAAAD+AgAA&#10;AAA=&#10;" filled="f" stroked="f">
                        <v:textbox inset="0,0,0,0">
                          <w:txbxContent>
                            <w:p w14:paraId="3EBDA63F" w14:textId="77777777" w:rsidR="00980B90" w:rsidRDefault="00980B90" w:rsidP="00980B90">
                              <w:r>
                                <w:rPr>
                                  <w:rFonts w:ascii="Arial" w:eastAsia="Arial" w:hAnsi="Arial" w:cs="Arial"/>
                                  <w:b/>
                                  <w:sz w:val="18"/>
                                </w:rPr>
                                <w:t xml:space="preserve">Marks </w:t>
                              </w:r>
                            </w:p>
                          </w:txbxContent>
                        </v:textbox>
                      </v:rect>
                      <v:rect id="Rectangle 1442"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5g6myQAAAOIAAAAPAAAAZHJzL2Rvd25yZXYueG1sRI9Na8JA&#10;EIbvQv/DMkJvulGClegqUinppUK1FY/T7OSDZmdjdtX4711B8DLM8PI+wzNfdqYWZ2pdZVnBaBiB&#10;IM6srrhQ8LP7GExBOI+ssbZMCq7kYLl46c0x0fbC33Te+kIECLsEFZTeN4mULivJoBvahjhkuW0N&#10;+nC2hdQtXgLc1HIcRRNpsOLwocSG3kvK/rcno+B3tDvtU7f540N+fIu/fLrJi1Sp1363noWxmoHw&#10;1Pln44H41MEhjsdwVworyMUNAAD//wMAUEsBAi0AFAAGAAgAAAAhANvh9svuAAAAhQEAABMAAAAA&#10;AAAAAAAAAAAAAAAAAFtDb250ZW50X1R5cGVzXS54bWxQSwECLQAUAAYACAAAACEAWvQsW78AAAAV&#10;AQAACwAAAAAAAAAAAAAAAAAfAQAAX3JlbHMvLnJlbHNQSwECLQAUAAYACAAAACEA+uYOpskAAADi&#10;AAAADwAAAAAAAAAAAAAAAAAHAgAAZHJzL2Rvd25yZXYueG1sUEsFBgAAAAADAAMAtwAAAP0CAAAA&#10;AA==&#10;" filled="f" stroked="f">
                        <v:textbox inset="0,0,0,0">
                          <w:txbxContent>
                            <w:p w14:paraId="0C9FA35E" w14:textId="77777777" w:rsidR="00980B90" w:rsidRDefault="00980B90" w:rsidP="00980B90">
                              <w:r>
                                <w:rPr>
                                  <w:rFonts w:ascii="Arial" w:eastAsia="Arial" w:hAnsi="Arial" w:cs="Arial"/>
                                  <w:b/>
                                  <w:sz w:val="18"/>
                                </w:rPr>
                                <w:t>available</w:t>
                              </w:r>
                            </w:p>
                          </w:txbxContent>
                        </v:textbox>
                      </v:rect>
                      <v:rect id="Rectangle 1443"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qqs9ygAAAOIAAAAPAAAAZHJzL2Rvd25yZXYueG1sRI9Na8JA&#10;EIbvgv9hGcGbbrShLdFVxFLiRUGt0uM0O/nA7GyaXTX++26h0Msww8v7DM982Zla3Kh1lWUFk3EE&#10;gjizuuJCwcfxffQKwnlkjbVlUvAgB8tFvzfHRNs77+l28IUIEHYJKii9bxIpXVaSQTe2DXHIctsa&#10;9OFsC6lbvAe4qeU0ip6lwYrDhxIbWpeUXQ5Xo+A0OV7Pqdt98Wf+/RJvfbrLi1Sp4aB7m4WxmoHw&#10;1Pn/xh9io4NDHD/Br1JYQS5+AAAA//8DAFBLAQItABQABgAIAAAAIQDb4fbL7gAAAIUBAAATAAAA&#10;AAAAAAAAAAAAAAAAAABbQ29udGVudF9UeXBlc10ueG1sUEsBAi0AFAAGAAgAAAAhAFr0LFu/AAAA&#10;FQEAAAsAAAAAAAAAAAAAAAAAHwEAAF9yZWxzLy5yZWxzUEsBAi0AFAAGAAgAAAAhAJWqqz3KAAAA&#10;4gAAAA8AAAAAAAAAAAAAAAAABwIAAGRycy9kb3ducmV2LnhtbFBLBQYAAAAAAwADALcAAAD+AgAA&#10;AAA=&#10;" filled="f" stroked="f">
                        <v:textbox inset="0,0,0,0">
                          <w:txbxContent>
                            <w:p w14:paraId="634B16E0" w14:textId="77777777" w:rsidR="00980B90" w:rsidRDefault="00980B90" w:rsidP="00980B90">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297B1891" w14:textId="77777777" w:rsidR="00980B90" w:rsidRDefault="00980B90" w:rsidP="00980B90">
            <w:pPr>
              <w:spacing w:line="259" w:lineRule="auto"/>
              <w:ind w:left="123"/>
            </w:pPr>
            <w:r>
              <w:rPr>
                <w:rFonts w:ascii="Calibri" w:eastAsia="Calibri" w:hAnsi="Calibri" w:cs="Calibri"/>
                <w:noProof/>
              </w:rPr>
              <mc:AlternateContent>
                <mc:Choice Requires="wpg">
                  <w:drawing>
                    <wp:inline distT="0" distB="0" distL="0" distR="0" wp14:anchorId="2445D9D1" wp14:editId="26C1DBFA">
                      <wp:extent cx="263081" cy="495071"/>
                      <wp:effectExtent l="0" t="0" r="0" b="0"/>
                      <wp:docPr id="38831" name="Group 38831"/>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446" name="Rectangle 1446"/>
                              <wps:cNvSpPr/>
                              <wps:spPr>
                                <a:xfrm rot="-5399999">
                                  <a:off x="-156199" y="102315"/>
                                  <a:ext cx="481901" cy="169502"/>
                                </a:xfrm>
                                <a:prstGeom prst="rect">
                                  <a:avLst/>
                                </a:prstGeom>
                                <a:ln>
                                  <a:noFill/>
                                </a:ln>
                              </wps:spPr>
                              <wps:txbx>
                                <w:txbxContent>
                                  <w:p w14:paraId="52B98563" w14:textId="77777777" w:rsidR="00980B90" w:rsidRDefault="00980B90" w:rsidP="00980B90">
                                    <w:r>
                                      <w:rPr>
                                        <w:rFonts w:ascii="Arial" w:eastAsia="Arial" w:hAnsi="Arial" w:cs="Arial"/>
                                        <w:b/>
                                        <w:sz w:val="18"/>
                                      </w:rPr>
                                      <w:t xml:space="preserve">Marks </w:t>
                                    </w:r>
                                  </w:p>
                                </w:txbxContent>
                              </wps:txbx>
                              <wps:bodyPr horzOverflow="overflow" vert="horz" lIns="0" tIns="0" rIns="0" bIns="0" rtlCol="0">
                                <a:noAutofit/>
                              </wps:bodyPr>
                            </wps:wsp>
                            <wps:wsp>
                              <wps:cNvPr id="1447" name="Rectangle 1447"/>
                              <wps:cNvSpPr/>
                              <wps:spPr>
                                <a:xfrm rot="-5399999">
                                  <a:off x="63621" y="-40577"/>
                                  <a:ext cx="42260" cy="169502"/>
                                </a:xfrm>
                                <a:prstGeom prst="rect">
                                  <a:avLst/>
                                </a:prstGeom>
                                <a:ln>
                                  <a:noFill/>
                                </a:ln>
                              </wps:spPr>
                              <wps:txbx>
                                <w:txbxContent>
                                  <w:p w14:paraId="323F0407" w14:textId="77777777" w:rsidR="00980B90" w:rsidRDefault="00980B90" w:rsidP="00980B90">
                                    <w:r>
                                      <w:rPr>
                                        <w:rFonts w:ascii="Arial" w:eastAsia="Arial" w:hAnsi="Arial" w:cs="Arial"/>
                                        <w:b/>
                                        <w:sz w:val="18"/>
                                      </w:rPr>
                                      <w:t xml:space="preserve"> </w:t>
                                    </w:r>
                                  </w:p>
                                </w:txbxContent>
                              </wps:txbx>
                              <wps:bodyPr horzOverflow="overflow" vert="horz" lIns="0" tIns="0" rIns="0" bIns="0" rtlCol="0">
                                <a:noAutofit/>
                              </wps:bodyPr>
                            </wps:wsp>
                            <wps:wsp>
                              <wps:cNvPr id="1449" name="Rectangle 1449"/>
                              <wps:cNvSpPr/>
                              <wps:spPr>
                                <a:xfrm rot="-5399999">
                                  <a:off x="-88287" y="101646"/>
                                  <a:ext cx="617348" cy="169502"/>
                                </a:xfrm>
                                <a:prstGeom prst="rect">
                                  <a:avLst/>
                                </a:prstGeom>
                                <a:ln>
                                  <a:noFill/>
                                </a:ln>
                              </wps:spPr>
                              <wps:txbx>
                                <w:txbxContent>
                                  <w:p w14:paraId="368A4AF3" w14:textId="77777777" w:rsidR="00980B90" w:rsidRDefault="00980B90" w:rsidP="00980B90">
                                    <w:r>
                                      <w:rPr>
                                        <w:rFonts w:ascii="Arial" w:eastAsia="Arial" w:hAnsi="Arial" w:cs="Arial"/>
                                        <w:b/>
                                        <w:sz w:val="18"/>
                                      </w:rPr>
                                      <w:t>awarded</w:t>
                                    </w:r>
                                  </w:p>
                                </w:txbxContent>
                              </wps:txbx>
                              <wps:bodyPr horzOverflow="overflow" vert="horz" lIns="0" tIns="0" rIns="0" bIns="0" rtlCol="0">
                                <a:noAutofit/>
                              </wps:bodyPr>
                            </wps:wsp>
                            <wps:wsp>
                              <wps:cNvPr id="1450" name="Rectangle 1450"/>
                              <wps:cNvSpPr/>
                              <wps:spPr>
                                <a:xfrm rot="-5399999">
                                  <a:off x="199255" y="-74105"/>
                                  <a:ext cx="42263" cy="169502"/>
                                </a:xfrm>
                                <a:prstGeom prst="rect">
                                  <a:avLst/>
                                </a:prstGeom>
                                <a:ln>
                                  <a:noFill/>
                                </a:ln>
                              </wps:spPr>
                              <wps:txbx>
                                <w:txbxContent>
                                  <w:p w14:paraId="726A0DE9" w14:textId="77777777" w:rsidR="00980B90" w:rsidRDefault="00980B90" w:rsidP="00980B9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2445D9D1" id="Group 38831"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oTknQIAABwKAAAOAAAAZHJzL2Uyb0RvYy54bWzkVl1v2yAUfZ+0/4B4T238lcSqU03rWk2a&#10;1qrdfgDB+EOyAQGt0/36XbCdbG01aZnUTlseCFzw5d5z7gFOz3Z9h+65Nq0UBSYnIUZcMFm2oi7w&#10;1y8XixVGxlJR0k4KXuAHbvDZ5u2b00HlPJKN7EquETgRJh9UgRtrVR4EhjW8p+ZEKi5gspK6pxaG&#10;ug5KTQfw3ndBFIZZMEhdKi0ZNwas5+Mk3nj/VcWZvaoqwy3qCgyxWd9q325dG2xOaV5rqpqWTWHQ&#10;I6LoaStg072rc2oputPtE1d9y7Q0srInTPaBrKqWcZ8DZEPCR9lcanmnfC51PtRqDxNA+wino92y&#10;z/eXWt2qaw1IDKoGLPzI5bKrdO/+IUq085A97CHjO4sYGKMsDlcEIwZTyToNl2SElDWA+5OvWPPh&#10;l98F86bBT6EMCorDHPI3f5b/bUMV97CaHPK/1qgtoXaTJMNI0B6q9Abqhoq648hbPTR+7R4okxvA&#10;bEYJaQmVtUjjtfv5QphAW5A0I2BCgA8Jo5ikIz4zfsmKrMMJP5IBgJGb3+NAc6WNveSyR65TYA2R&#10;ef/0/pOx49J5iYumE64V8qLtunHWWQDOOWDXs7vtzuccu82cZSvLB8ChkfrbFai56uRQYDn1sBM4&#10;7O1mMeo+CsDfaWnu6LmznTvadu+lV9wYzbs7K6vWh3vYbQoLiB1jeAmGl88yvJxhgGr4bYazOIuA&#10;QOB3kYTp0vui+Z7fKMoAKyePl6c3mfP6X+gFnT0j4PUMwzH0LlaraAVl4/VLMjgjQDIHfjOyjBO4&#10;416HYH+YHBT1z+s3BSk9JRis0zF2DMFwOkdpOgp4mZDw8QENAo5fi19fbH8Dv/4+hieIv5qm55J7&#10;4/w49uf54VG3+Q4AAP//AwBQSwMEFAAGAAgAAAAhADyy3onfAAAACAEAAA8AAABkcnMvZG93bnJl&#10;di54bWxMj09Lw0AQxe+C32GZgje7iVYtaTal1D+nItgK0ts0mSah2dmQ3Sbpt3f0opcHw+O9eb90&#10;OdpG9dT52rGBeBqBIs5dUXNp4HP3ejsH5QNygY1jMnAhD8vs+irFpHADf1C/DaWSEvYJGqhCaBOt&#10;fV6RRT91LbF4R9dZDHJ2pS46HKTcNvouih61xZrlQ4UtrSvKT9uzNfA24LC6j1/6zem4vux3D+9f&#10;m5iMuZmMzwuR1QJUoDH8JeCHQfZDJsMO7syFV40BoQm/Kt4snoE6GHiaR6CzVP8HyL4BAAD//wMA&#10;UEsBAi0AFAAGAAgAAAAhALaDOJL+AAAA4QEAABMAAAAAAAAAAAAAAAAAAAAAAFtDb250ZW50X1R5&#10;cGVzXS54bWxQSwECLQAUAAYACAAAACEAOP0h/9YAAACUAQAACwAAAAAAAAAAAAAAAAAvAQAAX3Jl&#10;bHMvLnJlbHNQSwECLQAUAAYACAAAACEAC16E5J0CAAAcCgAADgAAAAAAAAAAAAAAAAAuAgAAZHJz&#10;L2Uyb0RvYy54bWxQSwECLQAUAAYACAAAACEAPLLeid8AAAAIAQAADwAAAAAAAAAAAAAAAAD3BAAA&#10;ZHJzL2Rvd25yZXYueG1sUEsFBgAAAAAEAAQA8wAAAAMGAAAAAA==&#10;">
                      <v:rect id="Rectangle 1446" o:spid="_x0000_s1031" style="position:absolute;left:-156199;top:102315;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3QilyQAAAOIAAAAPAAAAZHJzL2Rvd25yZXYueG1sRI9Na8JA&#10;EIbvgv9hGaE33ShBS3QVUUp6UVBb8TjNTj5odjbNrhr/fbcg9DLM8PI+w7NYdaYWN2pdZVnBeBSB&#10;IM6srrhQ8HF6G76CcB5ZY22ZFDzIwWrZ7y0w0fbOB7odfSEChF2CCkrvm0RKl5Vk0I1sQxyy3LYG&#10;fTjbQuoW7wFuajmJoqk0WHH4UGJDm5Ky7+PVKPgcn67n1O2/+JL/zOKdT/d5kSr1Mui28zDWcxCe&#10;Ov/feCLedXCI4yn8KYUV5PIXAAD//wMAUEsBAi0AFAAGAAgAAAAhANvh9svuAAAAhQEAABMAAAAA&#10;AAAAAAAAAAAAAAAAAFtDb250ZW50X1R5cGVzXS54bWxQSwECLQAUAAYACAAAACEAWvQsW78AAAAV&#10;AQAACwAAAAAAAAAAAAAAAAAfAQAAX3JlbHMvLnJlbHNQSwECLQAUAAYACAAAACEAhd0IpckAAADi&#10;AAAADwAAAAAAAAAAAAAAAAAHAgAAZHJzL2Rvd25yZXYueG1sUEsFBgAAAAADAAMAtwAAAP0CAAAA&#10;AA==&#10;" filled="f" stroked="f">
                        <v:textbox inset="0,0,0,0">
                          <w:txbxContent>
                            <w:p w14:paraId="52B98563" w14:textId="77777777" w:rsidR="00980B90" w:rsidRDefault="00980B90" w:rsidP="00980B90">
                              <w:r>
                                <w:rPr>
                                  <w:rFonts w:ascii="Arial" w:eastAsia="Arial" w:hAnsi="Arial" w:cs="Arial"/>
                                  <w:b/>
                                  <w:sz w:val="18"/>
                                </w:rPr>
                                <w:t xml:space="preserve">Marks </w:t>
                              </w:r>
                            </w:p>
                          </w:txbxContent>
                        </v:textbox>
                      </v:rect>
                      <v:rect id="Rectangle 1447" o:spid="_x0000_s1032" style="position:absolute;left:63621;top:-40577;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a0+yQAAAOIAAAAPAAAAZHJzL2Rvd25yZXYueG1sRI9Na8JA&#10;EIbvgv9hmYI33SihSnSVopR4qVBtxeM0O/mg2dk0u2r8911B8DLM8PI+w7NYdaYWF2pdZVnBeBSB&#10;IM6srrhQ8HV4H85AOI+ssbZMCm7kYLXs9xaYaHvlT7rsfSEChF2CCkrvm0RKl5Vk0I1sQxyy3LYG&#10;fTjbQuoWrwFuajmJoldpsOLwocSG1iVlv/uzUfA9PpyPqdv98Cn/m8YfPt3lRarU4KXbzMN4m4Pw&#10;1Pln44HY6uAQx1O4K4UV5PIfAAD//wMAUEsBAi0AFAAGAAgAAAAhANvh9svuAAAAhQEAABMAAAAA&#10;AAAAAAAAAAAAAAAAAFtDb250ZW50X1R5cGVzXS54bWxQSwECLQAUAAYACAAAACEAWvQsW78AAAAV&#10;AQAACwAAAAAAAAAAAAAAAAAfAQAAX3JlbHMvLnJlbHNQSwECLQAUAAYACAAAACEA6pGtPskAAADi&#10;AAAADwAAAAAAAAAAAAAAAAAHAgAAZHJzL2Rvd25yZXYueG1sUEsFBgAAAAADAAMAtwAAAP0CAAAA&#10;AA==&#10;" filled="f" stroked="f">
                        <v:textbox inset="0,0,0,0">
                          <w:txbxContent>
                            <w:p w14:paraId="323F0407" w14:textId="77777777" w:rsidR="00980B90" w:rsidRDefault="00980B90" w:rsidP="00980B90">
                              <w:r>
                                <w:rPr>
                                  <w:rFonts w:ascii="Arial" w:eastAsia="Arial" w:hAnsi="Arial" w:cs="Arial"/>
                                  <w:b/>
                                  <w:sz w:val="18"/>
                                </w:rPr>
                                <w:t xml:space="preserve"> </w:t>
                              </w:r>
                            </w:p>
                          </w:txbxContent>
                        </v:textbox>
                      </v:rect>
                      <v:rect id="Rectangle 1449"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QpzXygAAAOIAAAAPAAAAZHJzL2Rvd25yZXYueG1sRI9Na8JA&#10;EIbvhf6HZQq91Y0S1EZXKUqJlwpqlR6n2ckHzc7G7Krpv3cFwcsww8v7DM903planKl1lWUF/V4E&#10;gjizuuJCwffu820MwnlkjbVlUvBPDuaz56cpJtpeeEPnrS9EgLBLUEHpfZNI6bKSDLqebYhDltvW&#10;oA9nW0jd4iXATS0HUTSUBisOH0psaFFS9rc9GQX7/u50SN36l3/y4yj+8uk6L1KlXl+65SSMjwkI&#10;T51/NO6IlQ4OcfwON6WwgpxdAQAA//8DAFBLAQItABQABgAIAAAAIQDb4fbL7gAAAIUBAAATAAAA&#10;AAAAAAAAAAAAAAAAAABbQ29udGVudF9UeXBlc10ueG1sUEsBAi0AFAAGAAgAAAAhAFr0LFu/AAAA&#10;FQEAAAsAAAAAAAAAAAAAAAAAHwEAAF9yZWxzLy5yZWxzUEsBAi0AFAAGAAgAAAAhAPRCnNfKAAAA&#10;4gAAAA8AAAAAAAAAAAAAAAAABwIAAGRycy9kb3ducmV2LnhtbFBLBQYAAAAAAwADALcAAAD+AgAA&#10;AAA=&#10;" filled="f" stroked="f">
                        <v:textbox inset="0,0,0,0">
                          <w:txbxContent>
                            <w:p w14:paraId="368A4AF3" w14:textId="77777777" w:rsidR="00980B90" w:rsidRDefault="00980B90" w:rsidP="00980B90">
                              <w:r>
                                <w:rPr>
                                  <w:rFonts w:ascii="Arial" w:eastAsia="Arial" w:hAnsi="Arial" w:cs="Arial"/>
                                  <w:b/>
                                  <w:sz w:val="18"/>
                                </w:rPr>
                                <w:t>awarded</w:t>
                              </w:r>
                            </w:p>
                          </w:txbxContent>
                        </v:textbox>
                      </v:rect>
                      <v:rect id="Rectangle 1450"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oaOXygAAAOIAAAAPAAAAZHJzL2Rvd25yZXYueG1sRI9NawJB&#10;DIbvhf6HIYXe6qzFWlkdRSyyvVSoVvGY7mQ/6E5m3Rl1+++bg9BLeEPI8/LMFr1r1IW6UHs2MBwk&#10;oIhzb2suDXzt1k8TUCEiW2w8k4FfCrCY39/NMLX+yp902cZSCYRDigaqGNtU65BX5DAMfEsst8J3&#10;DqOsXalth1eBu0Y/J8lYO6xZGipsaVVR/rM9OwP74e58yMLmm4/F6XX0EbNNUWbGPD70b1MZyymo&#10;SH38/7gh3q04jF5EQpQkgp7/AQAA//8DAFBLAQItABQABgAIAAAAIQDb4fbL7gAAAIUBAAATAAAA&#10;AAAAAAAAAAAAAAAAAABbQ29udGVudF9UeXBlc10ueG1sUEsBAi0AFAAGAAgAAAAhAFr0LFu/AAAA&#10;FQEAAAsAAAAAAAAAAAAAAAAAHwEAAF9yZWxzLy5yZWxzUEsBAi0AFAAGAAgAAAAhAOCho5fKAAAA&#10;4gAAAA8AAAAAAAAAAAAAAAAABwIAAGRycy9kb3ducmV2LnhtbFBLBQYAAAAAAwADALcAAAD+AgAA&#10;AAA=&#10;" filled="f" stroked="f">
                        <v:textbox inset="0,0,0,0">
                          <w:txbxContent>
                            <w:p w14:paraId="726A0DE9" w14:textId="77777777" w:rsidR="00980B90" w:rsidRDefault="00980B90" w:rsidP="00980B90">
                              <w:r>
                                <w:rPr>
                                  <w:rFonts w:ascii="Arial" w:eastAsia="Arial" w:hAnsi="Arial" w:cs="Arial"/>
                                  <w:b/>
                                  <w:sz w:val="18"/>
                                </w:rPr>
                                <w:t xml:space="preserve"> </w:t>
                              </w:r>
                            </w:p>
                          </w:txbxContent>
                        </v:textbox>
                      </v:rect>
                      <w10:anchorlock/>
                    </v:group>
                  </w:pict>
                </mc:Fallback>
              </mc:AlternateContent>
            </w:r>
          </w:p>
        </w:tc>
      </w:tr>
      <w:tr w:rsidR="00980B90" w14:paraId="0CC700F4" w14:textId="77777777" w:rsidTr="00980B90">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E4EEBF0" w14:textId="77777777" w:rsidR="00980B90" w:rsidRDefault="00980B90" w:rsidP="00980B90">
            <w:pPr>
              <w:spacing w:line="259" w:lineRule="auto"/>
            </w:pPr>
            <w:r>
              <w:rPr>
                <w:rFonts w:ascii="Arial" w:eastAsia="Arial" w:hAnsi="Arial" w:cs="Arial"/>
                <w:b/>
              </w:rPr>
              <w:t>1. Engagement with Literature Skills</w:t>
            </w:r>
            <w:r>
              <w:rPr>
                <w:rFonts w:ascii="Arial" w:eastAsia="Arial" w:hAnsi="Arial" w:cs="Arial"/>
                <w:b/>
                <w:sz w:val="16"/>
              </w:rPr>
              <w:t xml:space="preserve"> </w:t>
            </w:r>
          </w:p>
          <w:p w14:paraId="64BE5A95"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5A604D4"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D143F22" w14:textId="77777777" w:rsidR="00980B90" w:rsidRDefault="00980B90" w:rsidP="00980B90">
            <w:pPr>
              <w:spacing w:line="259" w:lineRule="auto"/>
              <w:ind w:left="97"/>
              <w:jc w:val="center"/>
            </w:pPr>
            <w:r>
              <w:rPr>
                <w:sz w:val="32"/>
              </w:rPr>
              <w:t xml:space="preserve"> </w:t>
            </w:r>
          </w:p>
        </w:tc>
      </w:tr>
      <w:tr w:rsidR="00980B90" w14:paraId="56A74724" w14:textId="77777777" w:rsidTr="00980B90">
        <w:trPr>
          <w:trHeight w:val="1208"/>
        </w:trPr>
        <w:tc>
          <w:tcPr>
            <w:tcW w:w="8708" w:type="dxa"/>
            <w:tcBorders>
              <w:top w:val="single" w:sz="4" w:space="0" w:color="000000"/>
              <w:left w:val="single" w:sz="4" w:space="0" w:color="000000"/>
              <w:bottom w:val="single" w:sz="4" w:space="0" w:color="000000"/>
              <w:right w:val="single" w:sz="4" w:space="0" w:color="000000"/>
            </w:tcBorders>
          </w:tcPr>
          <w:p w14:paraId="135857FB" w14:textId="77777777" w:rsidR="00FD7473" w:rsidRPr="00FD7473" w:rsidRDefault="00FD7473" w:rsidP="00980B90">
            <w:pPr>
              <w:spacing w:line="251" w:lineRule="auto"/>
              <w:rPr>
                <w:rFonts w:ascii="Arial" w:eastAsia="Arial" w:hAnsi="Arial" w:cs="Arial"/>
                <w:iCs/>
              </w:rPr>
            </w:pPr>
          </w:p>
          <w:p w14:paraId="49F23561" w14:textId="4D456F81" w:rsidR="00FD7473" w:rsidRPr="00A2518D" w:rsidRDefault="00FD7473" w:rsidP="00980B90">
            <w:pPr>
              <w:spacing w:line="251" w:lineRule="auto"/>
              <w:rPr>
                <w:rFonts w:ascii="Arial" w:eastAsia="Arial" w:hAnsi="Arial" w:cs="Arial"/>
                <w:iCs/>
                <w:sz w:val="24"/>
                <w:szCs w:val="24"/>
              </w:rPr>
            </w:pPr>
            <w:r w:rsidRPr="00A2518D">
              <w:rPr>
                <w:rFonts w:ascii="Arial" w:eastAsia="Arial" w:hAnsi="Arial" w:cs="Arial"/>
                <w:iCs/>
                <w:sz w:val="24"/>
                <w:szCs w:val="24"/>
              </w:rPr>
              <w:t>The student has demonstrated a good effort in sourcing and incorporating a substantial number of references into their dissertation. With a minimum of 100 references, they have effectively enriched their work with a diverse range of scholarly sources, including books, journals, and credible websites. This indicates a thorough approach to researching the topic.</w:t>
            </w:r>
          </w:p>
          <w:p w14:paraId="7CD5E00A" w14:textId="77777777" w:rsidR="00FD7473" w:rsidRPr="00A2518D" w:rsidRDefault="00FD7473" w:rsidP="00980B90">
            <w:pPr>
              <w:spacing w:line="251" w:lineRule="auto"/>
              <w:rPr>
                <w:rFonts w:ascii="Arial" w:eastAsia="Arial" w:hAnsi="Arial" w:cs="Arial"/>
                <w:iCs/>
                <w:sz w:val="24"/>
                <w:szCs w:val="24"/>
              </w:rPr>
            </w:pPr>
          </w:p>
          <w:p w14:paraId="3E8A8D5D" w14:textId="5BDD3F85" w:rsidR="00980B90" w:rsidRPr="00980B90" w:rsidRDefault="00FD7473" w:rsidP="00980B90">
            <w:pPr>
              <w:spacing w:line="251" w:lineRule="auto"/>
              <w:rPr>
                <w:sz w:val="18"/>
                <w:szCs w:val="18"/>
              </w:rPr>
            </w:pPr>
            <w:r w:rsidRPr="00A2518D">
              <w:rPr>
                <w:rFonts w:ascii="Arial" w:eastAsia="Arial" w:hAnsi="Arial" w:cs="Arial"/>
                <w:iCs/>
                <w:sz w:val="24"/>
                <w:szCs w:val="24"/>
              </w:rPr>
              <w:t xml:space="preserve">The student has selected credible and reliable sources of information. </w:t>
            </w:r>
            <w:r w:rsidR="00A2518D" w:rsidRPr="00A2518D">
              <w:rPr>
                <w:rFonts w:ascii="Arial" w:hAnsi="Arial" w:cs="Arial"/>
                <w:color w:val="000000"/>
                <w:sz w:val="24"/>
                <w:szCs w:val="24"/>
              </w:rPr>
              <w:t xml:space="preserve"> The inclusion of public health data and theoretical frameworks adds scholarly weight.</w:t>
            </w:r>
            <w:r w:rsidR="00A2518D">
              <w:rPr>
                <w:rStyle w:val="apple-converted-space"/>
                <w:rFonts w:ascii="-webkit-standard" w:hAnsi="-webkit-standard"/>
                <w:sz w:val="27"/>
                <w:szCs w:val="27"/>
              </w:rPr>
              <w:t> </w:t>
            </w:r>
            <w:r w:rsidR="00980B90" w:rsidRPr="00980B90">
              <w:rPr>
                <w:rFonts w:ascii="Arial" w:eastAsia="Arial" w:hAnsi="Arial" w:cs="Arial"/>
                <w:i/>
                <w:sz w:val="18"/>
                <w:szCs w:val="18"/>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45E0DDD" w14:textId="77777777" w:rsidR="00980B90" w:rsidRDefault="00980B90" w:rsidP="00980B90">
            <w:pPr>
              <w:spacing w:after="64" w:line="259" w:lineRule="auto"/>
              <w:ind w:left="96"/>
              <w:jc w:val="center"/>
            </w:pPr>
            <w:r>
              <w:rPr>
                <w:sz w:val="32"/>
              </w:rPr>
              <w:t xml:space="preserve"> </w:t>
            </w:r>
          </w:p>
          <w:p w14:paraId="0746B267" w14:textId="77777777" w:rsidR="00980B90" w:rsidRDefault="00980B90" w:rsidP="00980B9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75296C9E" w14:textId="77777777" w:rsidR="00290D9A" w:rsidRDefault="00290D9A" w:rsidP="00980B90">
            <w:pPr>
              <w:spacing w:line="259" w:lineRule="auto"/>
              <w:ind w:left="97"/>
              <w:jc w:val="center"/>
              <w:rPr>
                <w:sz w:val="32"/>
              </w:rPr>
            </w:pPr>
          </w:p>
          <w:p w14:paraId="3E36C819" w14:textId="101302F0" w:rsidR="00980B90" w:rsidRDefault="00980B90" w:rsidP="00980B90">
            <w:pPr>
              <w:spacing w:line="259" w:lineRule="auto"/>
              <w:ind w:left="97"/>
              <w:jc w:val="center"/>
            </w:pPr>
            <w:r>
              <w:rPr>
                <w:sz w:val="32"/>
              </w:rPr>
              <w:t xml:space="preserve"> </w:t>
            </w:r>
            <w:r w:rsidR="004710AB">
              <w:rPr>
                <w:sz w:val="32"/>
              </w:rPr>
              <w:t>1</w:t>
            </w:r>
            <w:r w:rsidR="00290D9A">
              <w:rPr>
                <w:sz w:val="32"/>
              </w:rPr>
              <w:t>3</w:t>
            </w:r>
          </w:p>
        </w:tc>
      </w:tr>
      <w:tr w:rsidR="00980B90" w14:paraId="6F7010B9" w14:textId="77777777" w:rsidTr="00980B9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A6104AB" w14:textId="77777777" w:rsidR="00980B90" w:rsidRDefault="00980B90" w:rsidP="00980B90">
            <w:pPr>
              <w:spacing w:line="259" w:lineRule="auto"/>
            </w:pPr>
            <w:r>
              <w:rPr>
                <w:rFonts w:ascii="Arial" w:eastAsia="Arial" w:hAnsi="Arial" w:cs="Arial"/>
                <w:b/>
              </w:rPr>
              <w:t xml:space="preserve">2. Knowledge and Understanding Skills </w:t>
            </w:r>
          </w:p>
          <w:p w14:paraId="26FD1719"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66BE10A"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3A51700" w14:textId="77777777" w:rsidR="00980B90" w:rsidRDefault="00980B90" w:rsidP="00980B90">
            <w:pPr>
              <w:spacing w:line="259" w:lineRule="auto"/>
              <w:ind w:left="97"/>
              <w:jc w:val="center"/>
            </w:pPr>
            <w:r>
              <w:rPr>
                <w:sz w:val="32"/>
              </w:rPr>
              <w:t xml:space="preserve"> </w:t>
            </w:r>
          </w:p>
        </w:tc>
      </w:tr>
      <w:tr w:rsidR="00980B90" w14:paraId="435816CB" w14:textId="77777777" w:rsidTr="00980B90">
        <w:trPr>
          <w:trHeight w:val="1442"/>
        </w:trPr>
        <w:tc>
          <w:tcPr>
            <w:tcW w:w="8708" w:type="dxa"/>
            <w:tcBorders>
              <w:top w:val="single" w:sz="4" w:space="0" w:color="000000"/>
              <w:left w:val="single" w:sz="4" w:space="0" w:color="000000"/>
              <w:bottom w:val="single" w:sz="4" w:space="0" w:color="000000"/>
              <w:right w:val="single" w:sz="4" w:space="0" w:color="000000"/>
            </w:tcBorders>
          </w:tcPr>
          <w:p w14:paraId="2977A650" w14:textId="77777777" w:rsidR="00FD7473" w:rsidRDefault="00FD7473" w:rsidP="00980B90">
            <w:pPr>
              <w:spacing w:line="250" w:lineRule="auto"/>
              <w:rPr>
                <w:rFonts w:ascii="Times New Roman" w:eastAsia="Times New Roman" w:hAnsi="Times New Roman" w:cs="Times New Roman"/>
                <w:sz w:val="18"/>
                <w:szCs w:val="18"/>
              </w:rPr>
            </w:pPr>
          </w:p>
          <w:p w14:paraId="5E706682" w14:textId="5942E46D" w:rsidR="00FD7473" w:rsidRDefault="00FD7473" w:rsidP="00980B90">
            <w:pPr>
              <w:spacing w:line="250" w:lineRule="auto"/>
              <w:rPr>
                <w:rFonts w:ascii="Arial" w:eastAsia="Times New Roman" w:hAnsi="Arial" w:cs="Arial"/>
              </w:rPr>
            </w:pPr>
            <w:r w:rsidRPr="00FD7473">
              <w:rPr>
                <w:rFonts w:ascii="Arial" w:eastAsia="Times New Roman" w:hAnsi="Arial" w:cs="Arial"/>
              </w:rPr>
              <w:t xml:space="preserve">The student has shown a </w:t>
            </w:r>
            <w:r>
              <w:rPr>
                <w:rFonts w:ascii="Arial" w:eastAsia="Times New Roman" w:hAnsi="Arial" w:cs="Arial"/>
              </w:rPr>
              <w:t>very good</w:t>
            </w:r>
            <w:r w:rsidRPr="00FD7473">
              <w:rPr>
                <w:rFonts w:ascii="Arial" w:eastAsia="Times New Roman" w:hAnsi="Arial" w:cs="Arial"/>
              </w:rPr>
              <w:t xml:space="preserve"> grasp of the topic concerning </w:t>
            </w:r>
            <w:r w:rsidR="0093382C">
              <w:rPr>
                <w:rFonts w:ascii="Arial" w:eastAsia="Times New Roman" w:hAnsi="Arial" w:cs="Arial"/>
              </w:rPr>
              <w:t>reduction of alcohol dependency in the UK</w:t>
            </w:r>
            <w:r w:rsidRPr="00FD7473">
              <w:rPr>
                <w:rFonts w:ascii="Arial" w:eastAsia="Times New Roman" w:hAnsi="Arial" w:cs="Arial"/>
              </w:rPr>
              <w:t>. Their careful examination of the literature indicates a deep engagement with the subject matter.</w:t>
            </w:r>
          </w:p>
          <w:p w14:paraId="4B93420E" w14:textId="77777777" w:rsidR="00FD7473" w:rsidRPr="00FD7473" w:rsidRDefault="00FD7473" w:rsidP="00980B90">
            <w:pPr>
              <w:spacing w:line="250" w:lineRule="auto"/>
              <w:rPr>
                <w:rFonts w:ascii="Arial" w:eastAsia="Times New Roman" w:hAnsi="Arial" w:cs="Arial"/>
              </w:rPr>
            </w:pPr>
          </w:p>
          <w:p w14:paraId="0EE33233" w14:textId="4F3EE437" w:rsidR="00FD7473" w:rsidRPr="00980B90" w:rsidRDefault="00A2518D" w:rsidP="00980B90">
            <w:pPr>
              <w:spacing w:line="250" w:lineRule="auto"/>
              <w:rPr>
                <w:sz w:val="18"/>
                <w:szCs w:val="18"/>
              </w:rPr>
            </w:pPr>
            <w:r w:rsidRPr="00A2518D">
              <w:rPr>
                <w:rFonts w:ascii="Arial" w:eastAsia="Times New Roman" w:hAnsi="Arial" w:cs="Arial"/>
                <w:sz w:val="24"/>
                <w:szCs w:val="24"/>
              </w:rPr>
              <w:t xml:space="preserve">There is evidence of a sound understanding of </w:t>
            </w:r>
            <w:r w:rsidR="0093382C">
              <w:rPr>
                <w:rFonts w:ascii="Arial" w:eastAsia="Times New Roman" w:hAnsi="Arial" w:cs="Arial"/>
                <w:sz w:val="24"/>
                <w:szCs w:val="24"/>
              </w:rPr>
              <w:t>community based interventions and there was a good reference to behavioural change models.</w:t>
            </w:r>
            <w:r w:rsidRPr="00A2518D">
              <w:rPr>
                <w:rFonts w:ascii="Arial" w:eastAsia="Times New Roman" w:hAnsi="Arial" w:cs="Arial"/>
                <w:sz w:val="24"/>
                <w:szCs w:val="24"/>
              </w:rPr>
              <w:t xml:space="preserve"> The work also reflects familiarity with policy and practice in the UK healthcare context. </w:t>
            </w:r>
          </w:p>
          <w:p w14:paraId="2AC66562"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82C3A12" w14:textId="77777777" w:rsidR="00980B90" w:rsidRDefault="00980B90" w:rsidP="00980B90">
            <w:pPr>
              <w:spacing w:after="62" w:line="259" w:lineRule="auto"/>
              <w:ind w:left="150"/>
            </w:pPr>
            <w:r>
              <w:rPr>
                <w:sz w:val="32"/>
              </w:rPr>
              <w:t xml:space="preserve">20 </w:t>
            </w:r>
          </w:p>
          <w:p w14:paraId="73BC735E"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1FA2CB25" w14:textId="65692C5D" w:rsidR="00980B90" w:rsidRDefault="00651241" w:rsidP="00980B90">
            <w:pPr>
              <w:spacing w:line="259" w:lineRule="auto"/>
              <w:ind w:left="97"/>
              <w:jc w:val="center"/>
            </w:pPr>
            <w:r>
              <w:rPr>
                <w:sz w:val="32"/>
              </w:rPr>
              <w:t>1</w:t>
            </w:r>
            <w:r w:rsidR="0093382C">
              <w:rPr>
                <w:sz w:val="32"/>
              </w:rPr>
              <w:t>3</w:t>
            </w:r>
          </w:p>
        </w:tc>
      </w:tr>
      <w:tr w:rsidR="00980B90" w14:paraId="79A36093" w14:textId="77777777" w:rsidTr="00980B90">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56F471C" w14:textId="77777777" w:rsidR="00980B90" w:rsidRDefault="00980B90" w:rsidP="00980B90">
            <w:pPr>
              <w:spacing w:line="259" w:lineRule="auto"/>
            </w:pPr>
            <w:r>
              <w:rPr>
                <w:rFonts w:ascii="Arial" w:eastAsia="Arial" w:hAnsi="Arial" w:cs="Arial"/>
                <w:b/>
              </w:rPr>
              <w:t>3. Cognitive and Intellectual Skills</w:t>
            </w:r>
            <w:r>
              <w:rPr>
                <w:rFonts w:ascii="Arial" w:eastAsia="Arial" w:hAnsi="Arial" w:cs="Arial"/>
                <w:b/>
                <w:sz w:val="16"/>
              </w:rPr>
              <w:t xml:space="preserve"> </w:t>
            </w:r>
          </w:p>
          <w:p w14:paraId="3907BD16"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8EDCC81"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5CB770F" w14:textId="77777777" w:rsidR="00980B90" w:rsidRDefault="00980B90" w:rsidP="00980B90">
            <w:pPr>
              <w:spacing w:line="259" w:lineRule="auto"/>
              <w:ind w:left="97"/>
              <w:jc w:val="center"/>
            </w:pPr>
            <w:r>
              <w:rPr>
                <w:sz w:val="32"/>
              </w:rPr>
              <w:t xml:space="preserve"> </w:t>
            </w:r>
          </w:p>
        </w:tc>
      </w:tr>
      <w:tr w:rsidR="00980B90" w14:paraId="67DED292" w14:textId="77777777" w:rsidTr="00980B90">
        <w:trPr>
          <w:trHeight w:val="1454"/>
        </w:trPr>
        <w:tc>
          <w:tcPr>
            <w:tcW w:w="8708" w:type="dxa"/>
            <w:tcBorders>
              <w:top w:val="single" w:sz="4" w:space="0" w:color="000000"/>
              <w:left w:val="single" w:sz="4" w:space="0" w:color="000000"/>
              <w:bottom w:val="single" w:sz="4" w:space="0" w:color="000000"/>
              <w:right w:val="single" w:sz="4" w:space="0" w:color="000000"/>
            </w:tcBorders>
          </w:tcPr>
          <w:p w14:paraId="3E9C86CD" w14:textId="77777777" w:rsidR="00FD7473" w:rsidRDefault="00FD7473" w:rsidP="00980B90">
            <w:pPr>
              <w:spacing w:line="259" w:lineRule="auto"/>
              <w:rPr>
                <w:rFonts w:ascii="Cambria" w:eastAsia="Cambria" w:hAnsi="Cambria" w:cs="Cambria"/>
                <w:sz w:val="18"/>
                <w:szCs w:val="18"/>
              </w:rPr>
            </w:pPr>
          </w:p>
          <w:p w14:paraId="0BBCD759" w14:textId="01617156" w:rsidR="00FD7473" w:rsidRPr="00980B90" w:rsidRDefault="0093382C" w:rsidP="00FD7473">
            <w:pPr>
              <w:spacing w:line="259" w:lineRule="auto"/>
              <w:rPr>
                <w:sz w:val="18"/>
                <w:szCs w:val="18"/>
              </w:rPr>
            </w:pPr>
            <w:r>
              <w:rPr>
                <w:sz w:val="24"/>
                <w:szCs w:val="24"/>
              </w:rPr>
              <w:t>The student’s</w:t>
            </w:r>
            <w:r w:rsidRPr="0093382C">
              <w:rPr>
                <w:sz w:val="24"/>
                <w:szCs w:val="24"/>
              </w:rPr>
              <w:t xml:space="preserve"> dissertation showed in-depth knowledge and critical understanding of chosen topic. You have also reflected very well on your experience during the process of preparing and undertaking this project. You have provided references to consolidate your points.</w:t>
            </w:r>
          </w:p>
        </w:tc>
        <w:tc>
          <w:tcPr>
            <w:tcW w:w="870" w:type="dxa"/>
            <w:tcBorders>
              <w:top w:val="single" w:sz="4" w:space="0" w:color="000000"/>
              <w:left w:val="single" w:sz="4" w:space="0" w:color="000000"/>
              <w:bottom w:val="single" w:sz="4" w:space="0" w:color="000000"/>
              <w:right w:val="single" w:sz="4" w:space="0" w:color="000000"/>
            </w:tcBorders>
          </w:tcPr>
          <w:p w14:paraId="669E3331" w14:textId="77777777" w:rsidR="00980B90" w:rsidRDefault="00980B90" w:rsidP="00980B90">
            <w:pPr>
              <w:spacing w:after="62" w:line="259" w:lineRule="auto"/>
              <w:ind w:left="150"/>
            </w:pPr>
            <w:r>
              <w:rPr>
                <w:sz w:val="32"/>
              </w:rPr>
              <w:t xml:space="preserve">20 </w:t>
            </w:r>
          </w:p>
          <w:p w14:paraId="5E1ED20A"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F6CB168" w14:textId="0B37A996" w:rsidR="00980B90" w:rsidRDefault="00980B90" w:rsidP="00980B90">
            <w:pPr>
              <w:spacing w:line="259" w:lineRule="auto"/>
              <w:ind w:left="97"/>
              <w:jc w:val="center"/>
            </w:pPr>
            <w:r>
              <w:rPr>
                <w:sz w:val="32"/>
              </w:rPr>
              <w:t xml:space="preserve"> </w:t>
            </w:r>
            <w:r w:rsidR="00651241">
              <w:rPr>
                <w:sz w:val="32"/>
              </w:rPr>
              <w:t>1</w:t>
            </w:r>
            <w:r w:rsidR="0093382C">
              <w:rPr>
                <w:sz w:val="32"/>
              </w:rPr>
              <w:t>3</w:t>
            </w:r>
          </w:p>
        </w:tc>
      </w:tr>
      <w:tr w:rsidR="00980B90" w14:paraId="0931EBCB" w14:textId="77777777" w:rsidTr="00980B9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A412B8A" w14:textId="77777777" w:rsidR="00980B90" w:rsidRDefault="00980B90" w:rsidP="00980B90">
            <w:pPr>
              <w:spacing w:line="259" w:lineRule="auto"/>
            </w:pPr>
            <w:r>
              <w:rPr>
                <w:rFonts w:ascii="Arial" w:eastAsia="Arial" w:hAnsi="Arial" w:cs="Arial"/>
                <w:b/>
              </w:rPr>
              <w:t>4. Practical Application Skills</w:t>
            </w:r>
            <w:r>
              <w:rPr>
                <w:rFonts w:ascii="Arial" w:eastAsia="Arial" w:hAnsi="Arial" w:cs="Arial"/>
                <w:b/>
                <w:sz w:val="16"/>
              </w:rPr>
              <w:t xml:space="preserve"> </w:t>
            </w:r>
          </w:p>
          <w:p w14:paraId="61303AAD"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247EE1F"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C86C49F" w14:textId="77777777" w:rsidR="00980B90" w:rsidRDefault="00980B90" w:rsidP="00980B90">
            <w:pPr>
              <w:spacing w:line="259" w:lineRule="auto"/>
              <w:ind w:left="97"/>
              <w:jc w:val="center"/>
            </w:pPr>
            <w:r>
              <w:rPr>
                <w:sz w:val="32"/>
              </w:rPr>
              <w:t xml:space="preserve"> </w:t>
            </w:r>
          </w:p>
        </w:tc>
      </w:tr>
      <w:tr w:rsidR="00980B90" w14:paraId="6FD74B38" w14:textId="77777777" w:rsidTr="00980B90">
        <w:trPr>
          <w:trHeight w:val="1455"/>
        </w:trPr>
        <w:tc>
          <w:tcPr>
            <w:tcW w:w="8708" w:type="dxa"/>
            <w:tcBorders>
              <w:top w:val="single" w:sz="4" w:space="0" w:color="000000"/>
              <w:left w:val="single" w:sz="4" w:space="0" w:color="000000"/>
              <w:bottom w:val="single" w:sz="4" w:space="0" w:color="000000"/>
              <w:right w:val="single" w:sz="4" w:space="0" w:color="000000"/>
            </w:tcBorders>
          </w:tcPr>
          <w:p w14:paraId="5B2F911A" w14:textId="3C1E818F" w:rsidR="00651241" w:rsidRPr="004710AB" w:rsidRDefault="0093382C" w:rsidP="00980B90">
            <w:pPr>
              <w:spacing w:line="259" w:lineRule="auto"/>
              <w:rPr>
                <w:rFonts w:ascii="Arial" w:hAnsi="Arial" w:cs="Arial"/>
              </w:rPr>
            </w:pPr>
            <w:r>
              <w:rPr>
                <w:rFonts w:ascii="Arial" w:hAnsi="Arial" w:cs="Arial"/>
                <w:color w:val="000000"/>
              </w:rPr>
              <w:t xml:space="preserve">The </w:t>
            </w:r>
            <w:r w:rsidRPr="0093382C">
              <w:rPr>
                <w:rFonts w:ascii="Arial" w:hAnsi="Arial" w:cs="Arial"/>
                <w:color w:val="000000"/>
              </w:rPr>
              <w:t>discussion</w:t>
            </w:r>
            <w:r>
              <w:rPr>
                <w:rFonts w:ascii="Arial" w:hAnsi="Arial" w:cs="Arial"/>
                <w:color w:val="000000"/>
              </w:rPr>
              <w:t>s were</w:t>
            </w:r>
            <w:r w:rsidRPr="0093382C">
              <w:rPr>
                <w:rFonts w:ascii="Arial" w:hAnsi="Arial" w:cs="Arial"/>
                <w:color w:val="000000"/>
              </w:rPr>
              <w:t xml:space="preserve"> under themes </w:t>
            </w:r>
            <w:r>
              <w:rPr>
                <w:rFonts w:ascii="Arial" w:hAnsi="Arial" w:cs="Arial"/>
                <w:color w:val="000000"/>
              </w:rPr>
              <w:t>that were</w:t>
            </w:r>
            <w:r w:rsidRPr="0093382C">
              <w:rPr>
                <w:rFonts w:ascii="Arial" w:hAnsi="Arial" w:cs="Arial"/>
                <w:color w:val="000000"/>
              </w:rPr>
              <w:t xml:space="preserve"> well connected with your aims and objectives. You have critically evaluated all the articles and made connections with the topic discussed.</w:t>
            </w:r>
          </w:p>
        </w:tc>
        <w:tc>
          <w:tcPr>
            <w:tcW w:w="870" w:type="dxa"/>
            <w:tcBorders>
              <w:top w:val="single" w:sz="4" w:space="0" w:color="000000"/>
              <w:left w:val="single" w:sz="4" w:space="0" w:color="000000"/>
              <w:bottom w:val="single" w:sz="4" w:space="0" w:color="000000"/>
              <w:right w:val="single" w:sz="4" w:space="0" w:color="000000"/>
            </w:tcBorders>
          </w:tcPr>
          <w:p w14:paraId="4ADE81CA" w14:textId="77777777" w:rsidR="00980B90" w:rsidRDefault="00980B90" w:rsidP="00980B90">
            <w:pPr>
              <w:spacing w:after="67" w:line="259" w:lineRule="auto"/>
              <w:ind w:left="150"/>
            </w:pPr>
            <w:r>
              <w:rPr>
                <w:sz w:val="32"/>
              </w:rPr>
              <w:t xml:space="preserve">20 </w:t>
            </w:r>
          </w:p>
          <w:p w14:paraId="5525F913"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CD12DD0" w14:textId="0F112BDB" w:rsidR="00980B90" w:rsidRDefault="00651241" w:rsidP="00980B90">
            <w:pPr>
              <w:spacing w:line="259" w:lineRule="auto"/>
              <w:ind w:left="97"/>
              <w:jc w:val="center"/>
            </w:pPr>
            <w:r>
              <w:rPr>
                <w:sz w:val="32"/>
              </w:rPr>
              <w:t>1</w:t>
            </w:r>
            <w:r w:rsidR="00D51865">
              <w:rPr>
                <w:sz w:val="32"/>
              </w:rPr>
              <w:t>2</w:t>
            </w:r>
            <w:r w:rsidR="00980B90">
              <w:rPr>
                <w:sz w:val="32"/>
              </w:rPr>
              <w:t xml:space="preserve"> </w:t>
            </w:r>
          </w:p>
        </w:tc>
      </w:tr>
      <w:tr w:rsidR="00980B90" w14:paraId="0269B6B9" w14:textId="77777777" w:rsidTr="00980B9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316D8833" w14:textId="77777777" w:rsidR="00980B90" w:rsidRDefault="00980B90" w:rsidP="00980B90">
            <w:pPr>
              <w:spacing w:line="259" w:lineRule="auto"/>
            </w:pPr>
            <w:r>
              <w:rPr>
                <w:rFonts w:ascii="Arial" w:eastAsia="Arial" w:hAnsi="Arial" w:cs="Arial"/>
                <w:b/>
              </w:rPr>
              <w:t>5. Transferable Skills for Life and Professional Practice</w:t>
            </w:r>
            <w:r>
              <w:rPr>
                <w:rFonts w:ascii="Arial" w:eastAsia="Arial" w:hAnsi="Arial" w:cs="Arial"/>
                <w:b/>
                <w:sz w:val="16"/>
              </w:rPr>
              <w:t xml:space="preserve"> </w:t>
            </w:r>
          </w:p>
          <w:p w14:paraId="520ED2E2"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DBD1773"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A39471A" w14:textId="77777777" w:rsidR="00980B90" w:rsidRDefault="00980B90" w:rsidP="00980B90">
            <w:pPr>
              <w:spacing w:line="259" w:lineRule="auto"/>
              <w:ind w:left="97"/>
              <w:jc w:val="center"/>
            </w:pPr>
            <w:r>
              <w:rPr>
                <w:sz w:val="32"/>
              </w:rPr>
              <w:t xml:space="preserve"> </w:t>
            </w:r>
          </w:p>
        </w:tc>
      </w:tr>
      <w:tr w:rsidR="00980B90" w14:paraId="45F6E213" w14:textId="77777777" w:rsidTr="00980B90">
        <w:trPr>
          <w:trHeight w:val="1180"/>
        </w:trPr>
        <w:tc>
          <w:tcPr>
            <w:tcW w:w="8708" w:type="dxa"/>
            <w:tcBorders>
              <w:top w:val="single" w:sz="4" w:space="0" w:color="000000"/>
              <w:left w:val="single" w:sz="4" w:space="0" w:color="000000"/>
              <w:bottom w:val="single" w:sz="4" w:space="0" w:color="000000"/>
              <w:right w:val="single" w:sz="4" w:space="0" w:color="000000"/>
            </w:tcBorders>
          </w:tcPr>
          <w:p w14:paraId="05262892" w14:textId="6E9ACE9D" w:rsidR="00980B90" w:rsidRDefault="00980B90" w:rsidP="00980B90">
            <w:pPr>
              <w:spacing w:line="259" w:lineRule="auto"/>
              <w:rPr>
                <w:rFonts w:ascii="Cambria" w:eastAsia="Cambria" w:hAnsi="Cambria" w:cs="Cambria"/>
                <w:sz w:val="18"/>
                <w:szCs w:val="18"/>
              </w:rPr>
            </w:pPr>
            <w:r w:rsidRPr="00980B90">
              <w:rPr>
                <w:rFonts w:ascii="Cambria" w:eastAsia="Cambria" w:hAnsi="Cambria" w:cs="Cambria"/>
                <w:sz w:val="18"/>
                <w:szCs w:val="18"/>
              </w:rPr>
              <w:lastRenderedPageBreak/>
              <w:t xml:space="preserve"> </w:t>
            </w:r>
          </w:p>
          <w:p w14:paraId="6036D645" w14:textId="78CD9B2B" w:rsidR="00651241" w:rsidRPr="00980B90" w:rsidRDefault="00D51865" w:rsidP="00980B90">
            <w:pPr>
              <w:spacing w:line="259" w:lineRule="auto"/>
              <w:rPr>
                <w:sz w:val="18"/>
                <w:szCs w:val="18"/>
              </w:rPr>
            </w:pPr>
            <w:r>
              <w:rPr>
                <w:sz w:val="24"/>
                <w:szCs w:val="24"/>
              </w:rPr>
              <w:t>The</w:t>
            </w:r>
            <w:r w:rsidRPr="00D51865">
              <w:rPr>
                <w:sz w:val="24"/>
                <w:szCs w:val="24"/>
              </w:rPr>
              <w:t xml:space="preserve"> report was generally well structured and followed academic conventions. The writing was mostly clear and fluent, though there were some inconsistencies in layout and paragraphing. The use of academic language was appropriate, though not always sustained. Pay closer attention to formatting guidance and work on refining your academic style to ensure consistency throughout your work.</w:t>
            </w:r>
          </w:p>
        </w:tc>
        <w:tc>
          <w:tcPr>
            <w:tcW w:w="870" w:type="dxa"/>
            <w:tcBorders>
              <w:top w:val="single" w:sz="4" w:space="0" w:color="000000"/>
              <w:left w:val="single" w:sz="4" w:space="0" w:color="000000"/>
              <w:bottom w:val="single" w:sz="4" w:space="0" w:color="000000"/>
              <w:right w:val="single" w:sz="4" w:space="0" w:color="000000"/>
            </w:tcBorders>
          </w:tcPr>
          <w:p w14:paraId="32C6ED68" w14:textId="77777777" w:rsidR="00980B90" w:rsidRDefault="00980B90" w:rsidP="00980B90">
            <w:pPr>
              <w:spacing w:after="64" w:line="259" w:lineRule="auto"/>
              <w:ind w:left="96"/>
              <w:jc w:val="center"/>
            </w:pPr>
            <w:r>
              <w:rPr>
                <w:sz w:val="32"/>
              </w:rPr>
              <w:t xml:space="preserve"> </w:t>
            </w:r>
          </w:p>
          <w:p w14:paraId="148E8E8B" w14:textId="77777777" w:rsidR="00980B90" w:rsidRDefault="00980B90" w:rsidP="00980B9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5307F982" w14:textId="77777777" w:rsidR="00D51865" w:rsidRDefault="00D51865" w:rsidP="00980B90">
            <w:pPr>
              <w:spacing w:line="259" w:lineRule="auto"/>
              <w:ind w:left="97"/>
              <w:jc w:val="center"/>
              <w:rPr>
                <w:sz w:val="32"/>
              </w:rPr>
            </w:pPr>
          </w:p>
          <w:p w14:paraId="3BFF2338" w14:textId="2FB52806" w:rsidR="00980B90" w:rsidRDefault="004710AB" w:rsidP="00980B90">
            <w:pPr>
              <w:spacing w:line="259" w:lineRule="auto"/>
              <w:ind w:left="97"/>
              <w:jc w:val="center"/>
            </w:pPr>
            <w:r>
              <w:rPr>
                <w:sz w:val="32"/>
              </w:rPr>
              <w:t>1</w:t>
            </w:r>
            <w:r w:rsidR="0093382C">
              <w:rPr>
                <w:sz w:val="32"/>
              </w:rPr>
              <w:t>2</w:t>
            </w:r>
            <w:r w:rsidR="00980B90">
              <w:rPr>
                <w:sz w:val="32"/>
              </w:rPr>
              <w:t xml:space="preserve"> </w:t>
            </w:r>
          </w:p>
        </w:tc>
      </w:tr>
    </w:tbl>
    <w:p w14:paraId="40912935" w14:textId="0C4B741C" w:rsidR="00980B90" w:rsidRPr="00980B90" w:rsidRDefault="00980B90">
      <w:pPr>
        <w:ind w:left="9" w:right="113"/>
        <w:rPr>
          <w:color w:val="FFFFFF" w:themeColor="background1"/>
        </w:rPr>
      </w:pPr>
      <w:r w:rsidRPr="00980B90">
        <w:rPr>
          <w:color w:val="FFFFFF" w:themeColor="background1"/>
        </w:rPr>
        <w:t xml:space="preserve">This section details the </w:t>
      </w:r>
      <w:r w:rsidRPr="00980B90">
        <w:rPr>
          <w:rFonts w:ascii="Arial" w:eastAsia="Arial" w:hAnsi="Arial" w:cs="Arial"/>
          <w:i/>
          <w:color w:val="FFFFFF" w:themeColor="background1"/>
        </w:rPr>
        <w:t>extent</w:t>
      </w:r>
      <w:r w:rsidRPr="00980B90">
        <w:rPr>
          <w:color w:val="FFFFFF" w:themeColor="background1"/>
        </w:rPr>
        <w:t xml:space="preserve"> to which the assessment criteria are demonstrated by you, which in turn d </w:t>
      </w:r>
    </w:p>
    <w:p w14:paraId="1BE69E90" w14:textId="77777777" w:rsidR="00980B90" w:rsidRDefault="00980B90">
      <w:pPr>
        <w:spacing w:after="0"/>
        <w:ind w:left="14"/>
      </w:pPr>
      <w:r>
        <w:rPr>
          <w:rFonts w:ascii="Arial" w:eastAsia="Arial" w:hAnsi="Arial" w:cs="Arial"/>
          <w:b/>
        </w:rPr>
        <w:t xml:space="preserve"> </w:t>
      </w:r>
    </w:p>
    <w:tbl>
      <w:tblPr>
        <w:tblStyle w:val="TableGrid"/>
        <w:tblpPr w:leftFromText="180" w:rightFromText="180" w:vertAnchor="text" w:horzAnchor="margin" w:tblpXSpec="center" w:tblpY="179"/>
        <w:tblW w:w="10666" w:type="dxa"/>
        <w:tblInd w:w="0"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980B90" w14:paraId="2BBB65AD" w14:textId="77777777" w:rsidTr="00980B90">
        <w:trPr>
          <w:trHeight w:val="374"/>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0576F86E" w14:textId="77777777" w:rsidR="00980B90" w:rsidRDefault="00980B90" w:rsidP="00980B90">
            <w:pPr>
              <w:spacing w:line="259" w:lineRule="auto"/>
            </w:pPr>
            <w:r>
              <w:rPr>
                <w:rFonts w:ascii="Arial" w:eastAsia="Arial" w:hAnsi="Arial" w:cs="Arial"/>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40254F28" w14:textId="77777777" w:rsidR="00980B90" w:rsidRDefault="00980B90" w:rsidP="00980B90">
            <w:pPr>
              <w:spacing w:line="259" w:lineRule="auto"/>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725A7809" w14:textId="77777777" w:rsidR="00980B90" w:rsidRDefault="00980B90" w:rsidP="00980B90">
            <w:pPr>
              <w:spacing w:after="160" w:line="259" w:lineRule="auto"/>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6A5B0CAF" w14:textId="012EE916" w:rsidR="00651241" w:rsidRDefault="00D51865" w:rsidP="00980B90">
            <w:pPr>
              <w:spacing w:line="259" w:lineRule="auto"/>
              <w:ind w:right="56"/>
              <w:jc w:val="right"/>
              <w:rPr>
                <w:rFonts w:ascii="Arial" w:eastAsia="Arial" w:hAnsi="Arial" w:cs="Arial"/>
                <w:b/>
              </w:rPr>
            </w:pPr>
            <w:r>
              <w:rPr>
                <w:rFonts w:ascii="Arial" w:eastAsia="Arial" w:hAnsi="Arial" w:cs="Arial"/>
                <w:b/>
              </w:rPr>
              <w:t>6</w:t>
            </w:r>
            <w:r w:rsidR="0093382C">
              <w:rPr>
                <w:rFonts w:ascii="Arial" w:eastAsia="Arial" w:hAnsi="Arial" w:cs="Arial"/>
                <w:b/>
              </w:rPr>
              <w:t>3</w:t>
            </w:r>
          </w:p>
          <w:p w14:paraId="13BBEE8D" w14:textId="2BC61D34" w:rsidR="00980B90" w:rsidRDefault="00980B90" w:rsidP="00980B90">
            <w:pPr>
              <w:spacing w:line="259" w:lineRule="auto"/>
              <w:ind w:right="56"/>
              <w:jc w:val="right"/>
            </w:pPr>
            <w:r>
              <w:rPr>
                <w:rFonts w:ascii="Arial" w:eastAsia="Arial" w:hAnsi="Arial" w:cs="Arial"/>
                <w:b/>
              </w:rPr>
              <w:t xml:space="preserve">100% </w:t>
            </w:r>
          </w:p>
        </w:tc>
      </w:tr>
      <w:tr w:rsidR="00980B90" w14:paraId="6D13A709" w14:textId="77777777" w:rsidTr="00980B90">
        <w:trPr>
          <w:trHeight w:val="196"/>
        </w:trPr>
        <w:tc>
          <w:tcPr>
            <w:tcW w:w="0" w:type="auto"/>
            <w:vMerge/>
            <w:tcBorders>
              <w:top w:val="nil"/>
              <w:left w:val="single" w:sz="4" w:space="0" w:color="000000"/>
              <w:bottom w:val="nil"/>
              <w:right w:val="single" w:sz="4" w:space="0" w:color="000000"/>
            </w:tcBorders>
          </w:tcPr>
          <w:p w14:paraId="4F385824"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3F9A430E" w14:textId="77777777" w:rsidR="00980B90" w:rsidRDefault="00980B90" w:rsidP="00980B90">
            <w:pPr>
              <w:spacing w:line="259" w:lineRule="auto"/>
              <w:ind w:left="1"/>
            </w:pPr>
            <w:r>
              <w:rPr>
                <w:sz w:val="16"/>
              </w:rPr>
              <w:t>Up to 1 week late (</w:t>
            </w:r>
            <w:r>
              <w:rPr>
                <w:sz w:val="12"/>
              </w:rPr>
              <w:t>50%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C0B5218"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nil"/>
              <w:right w:val="single" w:sz="4" w:space="0" w:color="000000"/>
            </w:tcBorders>
          </w:tcPr>
          <w:p w14:paraId="79592CAB" w14:textId="77777777" w:rsidR="00980B90" w:rsidRDefault="00980B90" w:rsidP="00980B90">
            <w:pPr>
              <w:spacing w:after="160" w:line="259" w:lineRule="auto"/>
            </w:pPr>
          </w:p>
        </w:tc>
      </w:tr>
      <w:tr w:rsidR="00980B90" w14:paraId="14680069" w14:textId="77777777" w:rsidTr="00980B90">
        <w:trPr>
          <w:trHeight w:val="193"/>
        </w:trPr>
        <w:tc>
          <w:tcPr>
            <w:tcW w:w="0" w:type="auto"/>
            <w:vMerge/>
            <w:tcBorders>
              <w:top w:val="nil"/>
              <w:left w:val="single" w:sz="4" w:space="0" w:color="000000"/>
              <w:bottom w:val="single" w:sz="4" w:space="0" w:color="000000"/>
              <w:right w:val="single" w:sz="4" w:space="0" w:color="000000"/>
            </w:tcBorders>
          </w:tcPr>
          <w:p w14:paraId="25FBFB7B"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4EEB7739" w14:textId="77777777" w:rsidR="00980B90" w:rsidRDefault="00980B90" w:rsidP="00980B90">
            <w:pPr>
              <w:spacing w:line="259" w:lineRule="auto"/>
              <w:ind w:left="1"/>
            </w:pPr>
            <w:r>
              <w:rPr>
                <w:sz w:val="16"/>
              </w:rPr>
              <w:t>Over 1 week late (</w:t>
            </w:r>
            <w:r>
              <w:rPr>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A49A1DF"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35D3AB86" w14:textId="77777777" w:rsidR="00980B90" w:rsidRDefault="00980B90" w:rsidP="00980B90">
            <w:pPr>
              <w:spacing w:after="160" w:line="259" w:lineRule="auto"/>
            </w:pPr>
          </w:p>
        </w:tc>
      </w:tr>
    </w:tbl>
    <w:p w14:paraId="71FE762F" w14:textId="77777777" w:rsidR="00980B90" w:rsidRDefault="00980B90" w:rsidP="00980B90">
      <w:pPr>
        <w:spacing w:after="0"/>
        <w:ind w:left="298"/>
      </w:pPr>
    </w:p>
    <w:p w14:paraId="66C760BF" w14:textId="77777777" w:rsidR="00281C61" w:rsidRPr="00281C61" w:rsidRDefault="00281C61" w:rsidP="00281C61"/>
    <w:p w14:paraId="5E12F3FE" w14:textId="33DF4115" w:rsidR="00290D9A" w:rsidRDefault="00281C61" w:rsidP="00281C61">
      <w:pPr>
        <w:tabs>
          <w:tab w:val="left" w:pos="2459"/>
        </w:tabs>
        <w:jc w:val="center"/>
        <w:rPr>
          <w:b/>
          <w:bCs/>
          <w:sz w:val="48"/>
          <w:szCs w:val="48"/>
        </w:rPr>
      </w:pPr>
      <w:r w:rsidRPr="005B18F3">
        <w:rPr>
          <w:b/>
          <w:bCs/>
          <w:sz w:val="48"/>
          <w:szCs w:val="48"/>
          <w:highlight w:val="yellow"/>
        </w:rPr>
        <w:t xml:space="preserve">Grade agreed with </w:t>
      </w:r>
      <w:r w:rsidR="005C0F98" w:rsidRPr="005B18F3">
        <w:rPr>
          <w:b/>
          <w:bCs/>
          <w:sz w:val="48"/>
          <w:szCs w:val="48"/>
          <w:highlight w:val="yellow"/>
        </w:rPr>
        <w:t xml:space="preserve">the </w:t>
      </w:r>
      <w:r w:rsidR="0031216A">
        <w:rPr>
          <w:b/>
          <w:bCs/>
          <w:sz w:val="48"/>
          <w:szCs w:val="48"/>
          <w:highlight w:val="yellow"/>
        </w:rPr>
        <w:t>first</w:t>
      </w:r>
      <w:r w:rsidRPr="005B18F3">
        <w:rPr>
          <w:b/>
          <w:bCs/>
          <w:sz w:val="48"/>
          <w:szCs w:val="48"/>
          <w:highlight w:val="yellow"/>
        </w:rPr>
        <w:t xml:space="preserve"> marker: </w:t>
      </w:r>
      <w:r w:rsidR="00D51865">
        <w:rPr>
          <w:b/>
          <w:bCs/>
          <w:sz w:val="48"/>
          <w:szCs w:val="48"/>
          <w:highlight w:val="yellow"/>
        </w:rPr>
        <w:t>6</w:t>
      </w:r>
      <w:r w:rsidR="0093382C">
        <w:rPr>
          <w:b/>
          <w:bCs/>
          <w:sz w:val="48"/>
          <w:szCs w:val="48"/>
          <w:highlight w:val="yellow"/>
        </w:rPr>
        <w:t>2</w:t>
      </w:r>
      <w:r w:rsidR="001E05D3">
        <w:rPr>
          <w:b/>
          <w:bCs/>
          <w:sz w:val="48"/>
          <w:szCs w:val="48"/>
          <w:highlight w:val="yellow"/>
        </w:rPr>
        <w:t>%</w:t>
      </w:r>
    </w:p>
    <w:p w14:paraId="4AAFE3FA" w14:textId="3B63A394" w:rsidR="002B04A6" w:rsidRDefault="00290D9A" w:rsidP="00290D9A">
      <w:pPr>
        <w:tabs>
          <w:tab w:val="left" w:pos="1170"/>
        </w:tabs>
      </w:pPr>
      <w:r>
        <w:rPr>
          <w:sz w:val="48"/>
          <w:szCs w:val="48"/>
        </w:rPr>
        <w:tab/>
      </w:r>
    </w:p>
    <w:sectPr w:rsidR="002B04A6" w:rsidSect="00980B90">
      <w:footerReference w:type="even" r:id="rId7"/>
      <w:footerReference w:type="default" r:id="rId8"/>
      <w:footerReference w:type="first" r:id="rId9"/>
      <w:pgSz w:w="11894" w:h="16834"/>
      <w:pgMar w:top="677" w:right="703" w:bottom="720" w:left="726"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F92189" w14:textId="77777777" w:rsidR="00501848" w:rsidRDefault="00501848">
      <w:pPr>
        <w:spacing w:after="0" w:line="240" w:lineRule="auto"/>
      </w:pPr>
      <w:r>
        <w:separator/>
      </w:r>
    </w:p>
  </w:endnote>
  <w:endnote w:type="continuationSeparator" w:id="0">
    <w:p w14:paraId="57E1EC84" w14:textId="77777777" w:rsidR="00501848" w:rsidRDefault="005018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charset w:val="00"/>
    <w:family w:val="roman"/>
    <w:pitch w:val="default"/>
  </w:font>
  <w:font w:name="Cambria">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07F9F9" w14:textId="77777777" w:rsidR="00411F53" w:rsidRDefault="00411F5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1B5583" w14:textId="77777777" w:rsidR="00411F53" w:rsidRDefault="00411F53"/>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29EA43" w14:textId="77777777" w:rsidR="00411F53" w:rsidRDefault="00411F5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D23F66" w14:textId="77777777" w:rsidR="00501848" w:rsidRDefault="00501848">
      <w:pPr>
        <w:spacing w:after="0" w:line="240" w:lineRule="auto"/>
      </w:pPr>
      <w:r>
        <w:separator/>
      </w:r>
    </w:p>
  </w:footnote>
  <w:footnote w:type="continuationSeparator" w:id="0">
    <w:p w14:paraId="53B8F4F4" w14:textId="77777777" w:rsidR="00501848" w:rsidRDefault="005018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D712F"/>
    <w:multiLevelType w:val="hybridMultilevel"/>
    <w:tmpl w:val="C2B4EFD8"/>
    <w:lvl w:ilvl="0" w:tplc="C5B6792C">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14E4EF48">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33CB5EA">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745C635E">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891803AA">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2DEC678">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9360547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C7D82860">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306A7E6">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1" w15:restartNumberingAfterBreak="0">
    <w:nsid w:val="0B4044F2"/>
    <w:multiLevelType w:val="hybridMultilevel"/>
    <w:tmpl w:val="73EED3E0"/>
    <w:lvl w:ilvl="0" w:tplc="ED569EC8">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0E785F7E">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C4CA2F1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5DAADCD4">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5E14A63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7AE51B6">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4D64858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E586C192">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96EA2130">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2" w15:restartNumberingAfterBreak="0">
    <w:nsid w:val="0D8B3313"/>
    <w:multiLevelType w:val="hybridMultilevel"/>
    <w:tmpl w:val="17161192"/>
    <w:lvl w:ilvl="0" w:tplc="747C4696">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401CC684">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86C818E">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BBE25698">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91F04E88">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44CC9DF4">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3418D202">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2CD4295C">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2D9280EA">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3" w15:restartNumberingAfterBreak="0">
    <w:nsid w:val="141D4CF0"/>
    <w:multiLevelType w:val="hybridMultilevel"/>
    <w:tmpl w:val="9988887C"/>
    <w:lvl w:ilvl="0" w:tplc="6DDC1F30">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9344494">
      <w:start w:val="1"/>
      <w:numFmt w:val="lowerLetter"/>
      <w:lvlText w:val="%2"/>
      <w:lvlJc w:val="left"/>
      <w:pPr>
        <w:ind w:left="15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848303C">
      <w:start w:val="1"/>
      <w:numFmt w:val="lowerRoman"/>
      <w:lvlText w:val="%3"/>
      <w:lvlJc w:val="left"/>
      <w:pPr>
        <w:ind w:left="22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BD2A3A8">
      <w:start w:val="1"/>
      <w:numFmt w:val="decimal"/>
      <w:lvlText w:val="%4"/>
      <w:lvlJc w:val="left"/>
      <w:pPr>
        <w:ind w:left="29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30B50E">
      <w:start w:val="1"/>
      <w:numFmt w:val="lowerLetter"/>
      <w:lvlText w:val="%5"/>
      <w:lvlJc w:val="left"/>
      <w:pPr>
        <w:ind w:left="36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C8472AE">
      <w:start w:val="1"/>
      <w:numFmt w:val="lowerRoman"/>
      <w:lvlText w:val="%6"/>
      <w:lvlJc w:val="left"/>
      <w:pPr>
        <w:ind w:left="44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EDE47C0">
      <w:start w:val="1"/>
      <w:numFmt w:val="decimal"/>
      <w:lvlText w:val="%7"/>
      <w:lvlJc w:val="left"/>
      <w:pPr>
        <w:ind w:left="51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06DD2E">
      <w:start w:val="1"/>
      <w:numFmt w:val="lowerLetter"/>
      <w:lvlText w:val="%8"/>
      <w:lvlJc w:val="left"/>
      <w:pPr>
        <w:ind w:left="58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6CE6D86">
      <w:start w:val="1"/>
      <w:numFmt w:val="lowerRoman"/>
      <w:lvlText w:val="%9"/>
      <w:lvlJc w:val="left"/>
      <w:pPr>
        <w:ind w:left="6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AEC1C89"/>
    <w:multiLevelType w:val="hybridMultilevel"/>
    <w:tmpl w:val="C9986812"/>
    <w:lvl w:ilvl="0" w:tplc="E0862182">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ECFAD2A6">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D1C8A55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2708AC2A">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6DB66FF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B5B43EBA">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C682E4EA">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6150A744">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1742A88">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5" w15:restartNumberingAfterBreak="0">
    <w:nsid w:val="44DB51EE"/>
    <w:multiLevelType w:val="hybridMultilevel"/>
    <w:tmpl w:val="B5D42CBE"/>
    <w:lvl w:ilvl="0" w:tplc="C6B8FD68">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FEA459C">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F4026B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3DA415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72A5F3E">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C8CFC34">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8663FC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E9805AE">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6523EE8">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645432013">
    <w:abstractNumId w:val="3"/>
  </w:num>
  <w:num w:numId="2" w16cid:durableId="1632637164">
    <w:abstractNumId w:val="5"/>
  </w:num>
  <w:num w:numId="3" w16cid:durableId="25104737">
    <w:abstractNumId w:val="1"/>
  </w:num>
  <w:num w:numId="4" w16cid:durableId="412317636">
    <w:abstractNumId w:val="0"/>
  </w:num>
  <w:num w:numId="5" w16cid:durableId="1171947348">
    <w:abstractNumId w:val="4"/>
  </w:num>
  <w:num w:numId="6" w16cid:durableId="11103919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O2NLA0sTQ0MTIxsjBR0lEKTi0uzszPAykwrQUAq+fKYCwAAAA="/>
  </w:docVars>
  <w:rsids>
    <w:rsidRoot w:val="00980B90"/>
    <w:rsid w:val="000179CA"/>
    <w:rsid w:val="0004632F"/>
    <w:rsid w:val="000C39D5"/>
    <w:rsid w:val="0010340C"/>
    <w:rsid w:val="00111F59"/>
    <w:rsid w:val="00152993"/>
    <w:rsid w:val="00196FB9"/>
    <w:rsid w:val="001E05D3"/>
    <w:rsid w:val="001E14CD"/>
    <w:rsid w:val="00281C61"/>
    <w:rsid w:val="00290D9A"/>
    <w:rsid w:val="002B04A6"/>
    <w:rsid w:val="0031216A"/>
    <w:rsid w:val="00321211"/>
    <w:rsid w:val="00372721"/>
    <w:rsid w:val="003B69DC"/>
    <w:rsid w:val="00411F53"/>
    <w:rsid w:val="00421CD2"/>
    <w:rsid w:val="004528E6"/>
    <w:rsid w:val="004550E5"/>
    <w:rsid w:val="004710AB"/>
    <w:rsid w:val="004738C8"/>
    <w:rsid w:val="004C68E0"/>
    <w:rsid w:val="004F52E3"/>
    <w:rsid w:val="00501848"/>
    <w:rsid w:val="005B18F3"/>
    <w:rsid w:val="005C0F98"/>
    <w:rsid w:val="00651241"/>
    <w:rsid w:val="0066766F"/>
    <w:rsid w:val="006943C7"/>
    <w:rsid w:val="00772502"/>
    <w:rsid w:val="007D7368"/>
    <w:rsid w:val="00841DA9"/>
    <w:rsid w:val="00851D37"/>
    <w:rsid w:val="008D1D8B"/>
    <w:rsid w:val="0093382C"/>
    <w:rsid w:val="009374F5"/>
    <w:rsid w:val="00980B90"/>
    <w:rsid w:val="00A2518D"/>
    <w:rsid w:val="00A62A15"/>
    <w:rsid w:val="00A73F2D"/>
    <w:rsid w:val="00B04E1F"/>
    <w:rsid w:val="00D04618"/>
    <w:rsid w:val="00D51865"/>
    <w:rsid w:val="00D7741E"/>
    <w:rsid w:val="00EB2B9D"/>
    <w:rsid w:val="00F17014"/>
    <w:rsid w:val="00FD747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2B1CD76"/>
  <w15:chartTrackingRefBased/>
  <w15:docId w15:val="{4C155288-0CD8-4502-86C3-E04CE68DC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80B90"/>
    <w:pPr>
      <w:keepNext/>
      <w:keepLines/>
      <w:spacing w:after="0"/>
      <w:ind w:left="73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rsid w:val="00980B90"/>
    <w:pPr>
      <w:keepNext/>
      <w:keepLines/>
      <w:spacing w:after="0"/>
      <w:ind w:left="2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B90"/>
    <w:rPr>
      <w:rFonts w:ascii="Arial" w:eastAsia="Arial" w:hAnsi="Arial" w:cs="Arial"/>
      <w:b/>
      <w:color w:val="000000"/>
      <w:sz w:val="24"/>
    </w:rPr>
  </w:style>
  <w:style w:type="character" w:customStyle="1" w:styleId="Heading2Char">
    <w:name w:val="Heading 2 Char"/>
    <w:basedOn w:val="DefaultParagraphFont"/>
    <w:link w:val="Heading2"/>
    <w:uiPriority w:val="9"/>
    <w:rsid w:val="00980B90"/>
    <w:rPr>
      <w:rFonts w:ascii="Arial" w:eastAsia="Arial" w:hAnsi="Arial" w:cs="Arial"/>
      <w:b/>
      <w:color w:val="000000"/>
    </w:rPr>
  </w:style>
  <w:style w:type="table" w:customStyle="1" w:styleId="TableGrid">
    <w:name w:val="TableGrid"/>
    <w:rsid w:val="00980B90"/>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411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F53"/>
  </w:style>
  <w:style w:type="character" w:styleId="Hyperlink">
    <w:name w:val="Hyperlink"/>
    <w:basedOn w:val="DefaultParagraphFont"/>
    <w:uiPriority w:val="99"/>
    <w:semiHidden/>
    <w:unhideWhenUsed/>
    <w:rsid w:val="00A2518D"/>
    <w:rPr>
      <w:color w:val="0000FF"/>
      <w:u w:val="single"/>
    </w:rPr>
  </w:style>
  <w:style w:type="character" w:styleId="FollowedHyperlink">
    <w:name w:val="FollowedHyperlink"/>
    <w:basedOn w:val="DefaultParagraphFont"/>
    <w:uiPriority w:val="99"/>
    <w:semiHidden/>
    <w:unhideWhenUsed/>
    <w:rsid w:val="00A2518D"/>
    <w:rPr>
      <w:color w:val="954F72" w:themeColor="followedHyperlink"/>
      <w:u w:val="single"/>
    </w:rPr>
  </w:style>
  <w:style w:type="character" w:customStyle="1" w:styleId="apple-converted-space">
    <w:name w:val="apple-converted-space"/>
    <w:basedOn w:val="DefaultParagraphFont"/>
    <w:rsid w:val="00A251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387</Words>
  <Characters>2264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Bart Plange</cp:lastModifiedBy>
  <cp:revision>4</cp:revision>
  <dcterms:created xsi:type="dcterms:W3CDTF">2025-07-08T07:47:00Z</dcterms:created>
  <dcterms:modified xsi:type="dcterms:W3CDTF">2025-07-14T10:52:00Z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bbb1f6ee7d5b8df19610be3fd409b5d2b23f2cdab2cb0f89b8a38a32e573fc02</vt:lpwstr>
  </property>
</Properties>
</file>