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46CBE" w14:textId="77777777" w:rsidR="00D70580" w:rsidRPr="00B14FED" w:rsidRDefault="00BB6E38" w:rsidP="00BB6E38">
      <w:pPr>
        <w:spacing w:after="0" w:line="240" w:lineRule="auto"/>
        <w:rPr>
          <w:b/>
        </w:rPr>
      </w:pPr>
      <w:r w:rsidRPr="00B14FED">
        <w:rPr>
          <w:b/>
        </w:rPr>
        <w:t>HPAN5023/6023 Population Growth, Urbanisation and Sustainability</w:t>
      </w:r>
    </w:p>
    <w:p w14:paraId="5A5CA018" w14:textId="77777777" w:rsidR="00BB6E38" w:rsidRPr="00B14FED" w:rsidRDefault="00BB6E38" w:rsidP="00BB6E38">
      <w:pPr>
        <w:spacing w:after="0" w:line="240" w:lineRule="auto"/>
        <w:rPr>
          <w:b/>
        </w:rPr>
      </w:pPr>
    </w:p>
    <w:p w14:paraId="2E76A84A" w14:textId="77777777" w:rsidR="00BB6E38" w:rsidRPr="00B14FED" w:rsidRDefault="00BB6E38" w:rsidP="00BB6E38">
      <w:pPr>
        <w:spacing w:after="0" w:line="240" w:lineRule="auto"/>
        <w:rPr>
          <w:b/>
        </w:rPr>
      </w:pPr>
      <w:r w:rsidRPr="00B14FED">
        <w:rPr>
          <w:b/>
        </w:rPr>
        <w:t>Assessment Portfolio</w:t>
      </w:r>
    </w:p>
    <w:p w14:paraId="1922E41F" w14:textId="77777777" w:rsidR="00BB6E38" w:rsidRDefault="00BB6E38" w:rsidP="00BB6E38">
      <w:pPr>
        <w:spacing w:after="0" w:line="240" w:lineRule="auto"/>
      </w:pPr>
    </w:p>
    <w:p w14:paraId="6A962671" w14:textId="77777777" w:rsidR="00BB6E38" w:rsidRDefault="00BB6E38" w:rsidP="00BB6E38">
      <w:pPr>
        <w:spacing w:after="0" w:line="240" w:lineRule="auto"/>
      </w:pPr>
      <w:r w:rsidRPr="00A77842">
        <w:rPr>
          <w:b/>
        </w:rPr>
        <w:t>Assignment 1:</w:t>
      </w:r>
      <w:r>
        <w:t xml:space="preserve"> Detailed</w:t>
      </w:r>
      <w:r w:rsidR="006827B8">
        <w:t xml:space="preserve"> outline for a 2,500 word pape</w:t>
      </w:r>
      <w:r w:rsidR="00272241">
        <w:t>r (5</w:t>
      </w:r>
      <w:r w:rsidR="005D427C">
        <w:t>0%)</w:t>
      </w:r>
    </w:p>
    <w:p w14:paraId="1D4DAB33" w14:textId="77777777" w:rsidR="00BB6E38" w:rsidRDefault="00BB6E38" w:rsidP="00BB6E38">
      <w:pPr>
        <w:spacing w:after="0" w:line="240" w:lineRule="auto"/>
      </w:pPr>
    </w:p>
    <w:p w14:paraId="47AD7774" w14:textId="77777777" w:rsidR="006827B8" w:rsidRDefault="006827B8" w:rsidP="006827B8">
      <w:pPr>
        <w:spacing w:after="0" w:line="240" w:lineRule="auto"/>
      </w:pPr>
      <w:r>
        <w:t>The task here is:</w:t>
      </w:r>
    </w:p>
    <w:p w14:paraId="64CC7242" w14:textId="77777777" w:rsidR="00BB6E38" w:rsidRDefault="00BB6E38" w:rsidP="006827B8">
      <w:pPr>
        <w:pStyle w:val="ListParagraph"/>
        <w:numPr>
          <w:ilvl w:val="0"/>
          <w:numId w:val="3"/>
        </w:numPr>
        <w:spacing w:after="0" w:line="240" w:lineRule="auto"/>
      </w:pPr>
      <w:r>
        <w:t>to prepare a thorough outline,</w:t>
      </w:r>
      <w:r w:rsidR="00EE781D">
        <w:t xml:space="preserve"> clearly showing the structure and </w:t>
      </w:r>
      <w:r>
        <w:t xml:space="preserve">main </w:t>
      </w:r>
      <w:r w:rsidR="00EE781D">
        <w:t xml:space="preserve">argument </w:t>
      </w:r>
      <w:r w:rsidR="006827B8">
        <w:t xml:space="preserve">for </w:t>
      </w:r>
      <w:r>
        <w:t xml:space="preserve">a 2,500 word paper </w:t>
      </w:r>
      <w:r w:rsidR="00B14FED">
        <w:t>(showing the planned word-count for each section)</w:t>
      </w:r>
      <w:r w:rsidR="006827B8">
        <w:t xml:space="preserve"> AND</w:t>
      </w:r>
    </w:p>
    <w:p w14:paraId="12483502" w14:textId="77777777" w:rsidR="006827B8" w:rsidRDefault="006827B8" w:rsidP="006827B8">
      <w:pPr>
        <w:pStyle w:val="ListParagraph"/>
        <w:numPr>
          <w:ilvl w:val="0"/>
          <w:numId w:val="3"/>
        </w:numPr>
        <w:spacing w:after="0" w:line="240" w:lineRule="auto"/>
      </w:pPr>
      <w:r>
        <w:t>an annotated bibliography for the above</w:t>
      </w:r>
      <w:r w:rsidR="00672A38">
        <w:t xml:space="preserve"> showing the sources you have found for this piece of work and the reasons you have chosen them</w:t>
      </w:r>
    </w:p>
    <w:p w14:paraId="772637D5" w14:textId="77777777" w:rsidR="006827B8" w:rsidRDefault="006827B8" w:rsidP="00BB6E38">
      <w:pPr>
        <w:spacing w:after="0" w:line="240" w:lineRule="auto"/>
      </w:pPr>
    </w:p>
    <w:p w14:paraId="1038E9BB" w14:textId="77777777" w:rsidR="00BB6E38" w:rsidRDefault="00BB6E38" w:rsidP="00BB6E38">
      <w:pPr>
        <w:spacing w:after="0" w:line="240" w:lineRule="auto"/>
      </w:pPr>
      <w:r>
        <w:t xml:space="preserve">The subject matter will be </w:t>
      </w:r>
      <w:r w:rsidRPr="00B14FED">
        <w:rPr>
          <w:i/>
        </w:rPr>
        <w:t>any</w:t>
      </w:r>
      <w:r>
        <w:t xml:space="preserve"> aspect of </w:t>
      </w:r>
      <w:r w:rsidRPr="00B14FED">
        <w:rPr>
          <w:i/>
        </w:rPr>
        <w:t>population growth and/or urbanisation</w:t>
      </w:r>
      <w:r>
        <w:t xml:space="preserve"> which interests you and which has been discussed with (and agreed) with your class tutor, before starting work on your outline.</w:t>
      </w:r>
    </w:p>
    <w:p w14:paraId="726B6E71" w14:textId="77777777" w:rsidR="00665879" w:rsidRDefault="00665879" w:rsidP="00BB6E38">
      <w:pPr>
        <w:spacing w:after="0" w:line="240" w:lineRule="auto"/>
      </w:pPr>
    </w:p>
    <w:p w14:paraId="1E78D825" w14:textId="77777777" w:rsidR="00665879" w:rsidRDefault="00665879" w:rsidP="00BB6E38">
      <w:pPr>
        <w:spacing w:after="0" w:line="240" w:lineRule="auto"/>
      </w:pPr>
      <w:r>
        <w:t>Sections a) and b) above will each be worth 25% of the module total.</w:t>
      </w:r>
    </w:p>
    <w:p w14:paraId="1D08B6EB" w14:textId="77777777" w:rsidR="00B14FED" w:rsidRDefault="00B14FED" w:rsidP="00BB6E38">
      <w:pPr>
        <w:spacing w:after="0" w:line="240" w:lineRule="auto"/>
      </w:pPr>
    </w:p>
    <w:p w14:paraId="725E270A" w14:textId="77777777" w:rsidR="00B14FED" w:rsidRDefault="00B14FED" w:rsidP="00BB6E38">
      <w:pPr>
        <w:spacing w:after="0" w:line="240" w:lineRule="auto"/>
      </w:pPr>
      <w:r>
        <w:t xml:space="preserve">The object of this assignment is to develop skills in the </w:t>
      </w:r>
      <w:r w:rsidRPr="00B14FED">
        <w:rPr>
          <w:i/>
        </w:rPr>
        <w:t>defining and selection of topics</w:t>
      </w:r>
      <w:r>
        <w:t xml:space="preserve"> for academic pa</w:t>
      </w:r>
      <w:r w:rsidR="00931EBA">
        <w:t xml:space="preserve">pers </w:t>
      </w:r>
      <w:r>
        <w:t xml:space="preserve">and the </w:t>
      </w:r>
      <w:r w:rsidRPr="00B14FED">
        <w:rPr>
          <w:i/>
        </w:rPr>
        <w:t>planning process</w:t>
      </w:r>
      <w:r>
        <w:t xml:space="preserve"> for their implementation.</w:t>
      </w:r>
      <w:r w:rsidR="00624A4F">
        <w:t xml:space="preserve"> </w:t>
      </w:r>
    </w:p>
    <w:p w14:paraId="210CAA63" w14:textId="77777777" w:rsidR="00BB6E38" w:rsidRDefault="00BB6E38" w:rsidP="00BB6E38">
      <w:pPr>
        <w:spacing w:after="0" w:line="240" w:lineRule="auto"/>
      </w:pPr>
    </w:p>
    <w:p w14:paraId="7DF16643" w14:textId="77777777" w:rsidR="00BB6E38" w:rsidRDefault="00BB6E38" w:rsidP="00BB6E38">
      <w:pPr>
        <w:spacing w:after="0" w:line="240" w:lineRule="auto"/>
      </w:pPr>
    </w:p>
    <w:p w14:paraId="30ED116D" w14:textId="77777777" w:rsidR="00BB6E38" w:rsidRDefault="00BB6E38" w:rsidP="00BB6E38">
      <w:pPr>
        <w:spacing w:after="0" w:line="240" w:lineRule="auto"/>
      </w:pPr>
      <w:r w:rsidRPr="00A77842">
        <w:rPr>
          <w:b/>
        </w:rPr>
        <w:t>Assignment 2:</w:t>
      </w:r>
      <w:r>
        <w:t xml:space="preserve"> 2,500 word essay on one of the following:</w:t>
      </w:r>
      <w:r w:rsidR="00272241">
        <w:t xml:space="preserve"> 5</w:t>
      </w:r>
      <w:r w:rsidR="005D427C">
        <w:t>0%)</w:t>
      </w:r>
    </w:p>
    <w:p w14:paraId="11C24A75" w14:textId="77777777" w:rsidR="001B734D" w:rsidRDefault="001B734D" w:rsidP="00BB6E38">
      <w:pPr>
        <w:spacing w:after="0" w:line="240" w:lineRule="auto"/>
      </w:pPr>
    </w:p>
    <w:p w14:paraId="65AF2565" w14:textId="77777777" w:rsidR="001B734D" w:rsidRDefault="001B734D" w:rsidP="001B734D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Considering the range of sizes of modern cities, do you believe there is an optimum range of sizes for urban settlements? What factors would you </w:t>
      </w:r>
      <w:proofErr w:type="gramStart"/>
      <w:r>
        <w:t>take into account</w:t>
      </w:r>
      <w:proofErr w:type="gramEnd"/>
      <w:r>
        <w:t xml:space="preserve"> in answering that question and how, if at all, can problems of “human scale” be tackled at the mega-city level?</w:t>
      </w:r>
    </w:p>
    <w:p w14:paraId="0B3A8B0E" w14:textId="77777777" w:rsidR="001B734D" w:rsidRDefault="001B734D" w:rsidP="001B734D">
      <w:pPr>
        <w:pStyle w:val="ListParagraph"/>
        <w:numPr>
          <w:ilvl w:val="0"/>
          <w:numId w:val="2"/>
        </w:numPr>
        <w:spacing w:after="0" w:line="240" w:lineRule="auto"/>
      </w:pPr>
      <w:r>
        <w:t>Is Lampeter best described as a rural or as an urban location</w:t>
      </w:r>
      <w:r w:rsidR="009B5772">
        <w:t xml:space="preserve"> – or as a mixture of both? How big does a town have to be to be considered “urban”</w:t>
      </w:r>
      <w:r w:rsidR="006E6153">
        <w:t>,</w:t>
      </w:r>
      <w:r w:rsidR="009B5772">
        <w:t xml:space="preserve"> in your view?</w:t>
      </w:r>
    </w:p>
    <w:p w14:paraId="5FF5591F" w14:textId="77777777" w:rsidR="009B5772" w:rsidRDefault="00DD6940" w:rsidP="001B734D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How significant is the </w:t>
      </w:r>
      <w:r w:rsidRPr="00DD6940">
        <w:rPr>
          <w:i/>
        </w:rPr>
        <w:t>informal sector</w:t>
      </w:r>
      <w:r>
        <w:t xml:space="preserve"> economy, especially in poorer countries? </w:t>
      </w:r>
      <w:r w:rsidR="009B5772">
        <w:t xml:space="preserve">What kind of legal and policy framework is most likely to be effective in </w:t>
      </w:r>
      <w:r>
        <w:t xml:space="preserve">managing the development of this </w:t>
      </w:r>
      <w:r w:rsidR="009B5772" w:rsidRPr="00DD6940">
        <w:t>sector</w:t>
      </w:r>
      <w:r w:rsidR="009B5772">
        <w:t xml:space="preserve">? Give examples. Is </w:t>
      </w:r>
      <w:r w:rsidR="009B5772" w:rsidRPr="00DD6940">
        <w:rPr>
          <w:i/>
        </w:rPr>
        <w:t>management</w:t>
      </w:r>
      <w:r w:rsidR="009B5772">
        <w:t xml:space="preserve"> </w:t>
      </w:r>
      <w:r w:rsidR="00CD17C0">
        <w:t xml:space="preserve">actually </w:t>
      </w:r>
      <w:r w:rsidR="009B5772">
        <w:t>needed in this sector and, if so, by whom and by what means?</w:t>
      </w:r>
    </w:p>
    <w:p w14:paraId="6268ED93" w14:textId="77777777" w:rsidR="009B5772" w:rsidRDefault="004D2FBD" w:rsidP="001B734D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Give an account of </w:t>
      </w:r>
      <w:r w:rsidR="009B5772">
        <w:t xml:space="preserve">Malthus’ views on human population, as set out in </w:t>
      </w:r>
      <w:r w:rsidR="009B5772" w:rsidRPr="009B5772">
        <w:rPr>
          <w:i/>
        </w:rPr>
        <w:t>An Essay on the Principle of Population</w:t>
      </w:r>
      <w:r w:rsidR="009B5772">
        <w:t>. What relevance, if any, do his views have in a 21</w:t>
      </w:r>
      <w:r w:rsidR="009B5772" w:rsidRPr="009B5772">
        <w:rPr>
          <w:vertAlign w:val="superscript"/>
        </w:rPr>
        <w:t>st</w:t>
      </w:r>
      <w:r w:rsidR="009B5772">
        <w:t xml:space="preserve"> Century context?</w:t>
      </w:r>
    </w:p>
    <w:p w14:paraId="6E6F0F25" w14:textId="77777777" w:rsidR="009B5772" w:rsidRDefault="009B5772" w:rsidP="001B734D">
      <w:pPr>
        <w:pStyle w:val="ListParagraph"/>
        <w:numPr>
          <w:ilvl w:val="0"/>
          <w:numId w:val="2"/>
        </w:numPr>
        <w:spacing w:after="0" w:line="240" w:lineRule="auto"/>
      </w:pPr>
      <w:r>
        <w:t>In the light of currently available demographic information, were the European colonial/Imperial projects a blessing or a curse for humanity</w:t>
      </w:r>
      <w:r w:rsidR="00110A5D">
        <w:t xml:space="preserve"> – or neither</w:t>
      </w:r>
      <w:r>
        <w:t>?</w:t>
      </w:r>
    </w:p>
    <w:p w14:paraId="35A4EA1D" w14:textId="77777777" w:rsidR="009B5772" w:rsidRDefault="009B5772" w:rsidP="001B734D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Given continuing population growth and concerns about sustainability, are the days of the </w:t>
      </w:r>
      <w:r w:rsidRPr="009B5772">
        <w:rPr>
          <w:i/>
        </w:rPr>
        <w:t>growth paradigm</w:t>
      </w:r>
      <w:r>
        <w:t xml:space="preserve"> numbered, in your view? Do alternatives exist?</w:t>
      </w:r>
    </w:p>
    <w:p w14:paraId="12B63520" w14:textId="77777777" w:rsidR="00BB6E38" w:rsidRDefault="00BB6E38" w:rsidP="00BB6E38">
      <w:pPr>
        <w:spacing w:after="0" w:line="240" w:lineRule="auto"/>
      </w:pPr>
    </w:p>
    <w:p w14:paraId="7320D740" w14:textId="77777777" w:rsidR="00BB6E38" w:rsidRPr="00891B70" w:rsidRDefault="005649D2" w:rsidP="00BB6E38">
      <w:pPr>
        <w:spacing w:after="0" w:line="240" w:lineRule="auto"/>
        <w:rPr>
          <w:i/>
        </w:rPr>
      </w:pPr>
      <w:r w:rsidRPr="00891B70">
        <w:rPr>
          <w:i/>
        </w:rPr>
        <w:t xml:space="preserve">NB </w:t>
      </w:r>
      <w:r w:rsidR="0053602B" w:rsidRPr="00891B70">
        <w:rPr>
          <w:i/>
        </w:rPr>
        <w:t>In line with UWTSD’s general m</w:t>
      </w:r>
      <w:r w:rsidRPr="00891B70">
        <w:rPr>
          <w:i/>
        </w:rPr>
        <w:t>arking criteria</w:t>
      </w:r>
      <w:r w:rsidR="0053602B" w:rsidRPr="00891B70">
        <w:rPr>
          <w:i/>
        </w:rPr>
        <w:t xml:space="preserve">, </w:t>
      </w:r>
      <w:r w:rsidRPr="00891B70">
        <w:rPr>
          <w:i/>
        </w:rPr>
        <w:t xml:space="preserve">Level 6 </w:t>
      </w:r>
      <w:r w:rsidR="0053602B" w:rsidRPr="00891B70">
        <w:rPr>
          <w:i/>
        </w:rPr>
        <w:t>work will be marked to a slightly higher standard than Level 5 and, in particular, will need to show evi</w:t>
      </w:r>
      <w:r w:rsidR="009B0D8B">
        <w:rPr>
          <w:i/>
        </w:rPr>
        <w:t xml:space="preserve">dence of some critical analysis of relevant sources and some reference to </w:t>
      </w:r>
      <w:r w:rsidR="00B34E2E">
        <w:rPr>
          <w:i/>
        </w:rPr>
        <w:t xml:space="preserve">overall </w:t>
      </w:r>
      <w:r w:rsidR="009B0D8B">
        <w:rPr>
          <w:i/>
        </w:rPr>
        <w:t>theoretical framework/s.</w:t>
      </w:r>
    </w:p>
    <w:sectPr w:rsidR="00BB6E38" w:rsidRPr="00891B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52003"/>
    <w:multiLevelType w:val="hybridMultilevel"/>
    <w:tmpl w:val="C71ADDA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043AB"/>
    <w:multiLevelType w:val="hybridMultilevel"/>
    <w:tmpl w:val="42EA7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122FC"/>
    <w:multiLevelType w:val="hybridMultilevel"/>
    <w:tmpl w:val="99863A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257457">
    <w:abstractNumId w:val="0"/>
  </w:num>
  <w:num w:numId="2" w16cid:durableId="480657585">
    <w:abstractNumId w:val="1"/>
  </w:num>
  <w:num w:numId="3" w16cid:durableId="1874030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E38"/>
    <w:rsid w:val="00056591"/>
    <w:rsid w:val="00110A5D"/>
    <w:rsid w:val="00135DB7"/>
    <w:rsid w:val="001B734D"/>
    <w:rsid w:val="00272241"/>
    <w:rsid w:val="00274407"/>
    <w:rsid w:val="004D2FBD"/>
    <w:rsid w:val="0053602B"/>
    <w:rsid w:val="005649D2"/>
    <w:rsid w:val="005D427C"/>
    <w:rsid w:val="00624A4F"/>
    <w:rsid w:val="00665879"/>
    <w:rsid w:val="00672A38"/>
    <w:rsid w:val="006827B8"/>
    <w:rsid w:val="006E6153"/>
    <w:rsid w:val="00891B70"/>
    <w:rsid w:val="00931EBA"/>
    <w:rsid w:val="009B0D8B"/>
    <w:rsid w:val="009B5772"/>
    <w:rsid w:val="00A77842"/>
    <w:rsid w:val="00A860FB"/>
    <w:rsid w:val="00B14FED"/>
    <w:rsid w:val="00B34E2E"/>
    <w:rsid w:val="00B92E94"/>
    <w:rsid w:val="00BB6E38"/>
    <w:rsid w:val="00CD17C0"/>
    <w:rsid w:val="00D70580"/>
    <w:rsid w:val="00DD6940"/>
    <w:rsid w:val="00EE781D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26394"/>
  <w15:chartTrackingRefBased/>
  <w15:docId w15:val="{2DA26671-162E-4298-9E0C-08C87FD54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E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dcterms:created xsi:type="dcterms:W3CDTF">2023-09-15T10:10:00Z</dcterms:created>
  <dcterms:modified xsi:type="dcterms:W3CDTF">2023-09-15T10:10:00Z</dcterms:modified>
</cp:coreProperties>
</file>