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B103D" w:rsidP="47585A77" w:rsidRDefault="299C9419" w14:paraId="2C078E63" w14:textId="4511A0F2" w14:noSpellErr="1">
      <w:pPr>
        <w:rPr>
          <w:b w:val="1"/>
          <w:bCs w:val="1"/>
          <w:u w:val="single"/>
        </w:rPr>
      </w:pPr>
      <w:r w:rsidRPr="47585A77" w:rsidR="1D7D1F48">
        <w:rPr>
          <w:b w:val="1"/>
          <w:bCs w:val="1"/>
          <w:u w:val="single"/>
        </w:rPr>
        <w:t>Cory David Major</w:t>
      </w:r>
    </w:p>
    <w:p w:rsidR="299C9419" w:rsidP="47585A77" w:rsidRDefault="299C9419" w14:paraId="234EBD3C" w14:noSpellErr="1" w14:textId="0B4CCA5A">
      <w:pPr>
        <w:rPr>
          <w:b w:val="1"/>
          <w:bCs w:val="1"/>
          <w:u w:val="single"/>
        </w:rPr>
      </w:pPr>
      <w:r w:rsidRPr="47585A77" w:rsidR="1CCFC80A">
        <w:rPr>
          <w:b w:val="1"/>
          <w:bCs w:val="1"/>
          <w:u w:val="single"/>
        </w:rPr>
        <w:t xml:space="preserve">Student ID: </w:t>
      </w:r>
      <w:r w:rsidRPr="47585A77" w:rsidR="1D7D1F48">
        <w:rPr>
          <w:b w:val="1"/>
          <w:bCs w:val="1"/>
          <w:u w:val="single"/>
        </w:rPr>
        <w:t>2500566</w:t>
      </w:r>
    </w:p>
    <w:p w:rsidR="299C9419" w:rsidP="47585A77" w:rsidRDefault="299C9419" w14:paraId="32EB96AC" w14:textId="53C0A608" w14:noSpellErr="1">
      <w:pPr>
        <w:rPr>
          <w:b w:val="1"/>
          <w:bCs w:val="1"/>
          <w:u w:val="single"/>
        </w:rPr>
      </w:pPr>
      <w:r w:rsidRPr="47585A77" w:rsidR="1D7D1F48">
        <w:rPr>
          <w:b w:val="1"/>
          <w:bCs w:val="1"/>
          <w:u w:val="single"/>
        </w:rPr>
        <w:t>Study Skills for Psychology (</w:t>
      </w:r>
      <w:r w:rsidRPr="47585A77" w:rsidR="1D7D1F48">
        <w:rPr>
          <w:rFonts w:ascii="Aptos" w:hAnsi="Aptos" w:eastAsia="Aptos" w:cs="Aptos"/>
          <w:b w:val="1"/>
          <w:bCs w:val="1"/>
          <w:u w:val="single"/>
        </w:rPr>
        <w:t>ECPS4018)</w:t>
      </w:r>
    </w:p>
    <w:p w:rsidR="0AA89F7A" w:rsidP="35EED226" w:rsidRDefault="0AA89F7A" w14:paraId="7A8E8178" w14:textId="078B2A6F" w14:noSpellErr="1">
      <w:pPr>
        <w:rPr>
          <w:rFonts w:ascii="Aptos" w:hAnsi="Aptos" w:eastAsia="Aptos" w:cs="Aptos"/>
          <w:b w:val="1"/>
          <w:bCs w:val="1"/>
          <w:u w:val="single"/>
        </w:rPr>
      </w:pPr>
      <w:r w:rsidRPr="47585A77" w:rsidR="2CB7C35F">
        <w:rPr>
          <w:rFonts w:ascii="Aptos" w:hAnsi="Aptos" w:eastAsia="Aptos" w:cs="Aptos"/>
          <w:b w:val="1"/>
          <w:bCs w:val="1"/>
          <w:u w:val="single"/>
        </w:rPr>
        <w:t>Assignment- E-portfolio</w:t>
      </w:r>
    </w:p>
    <w:p w:rsidR="35EED226" w:rsidP="35EED226" w:rsidRDefault="35EED226" w14:paraId="7476F308" w14:textId="025889E7" w14:noSpellErr="1">
      <w:pPr>
        <w:rPr>
          <w:rFonts w:ascii="Aptos" w:hAnsi="Aptos" w:eastAsia="Aptos" w:cs="Aptos"/>
          <w:b w:val="1"/>
          <w:bCs w:val="1"/>
          <w:u w:val="single"/>
        </w:rPr>
      </w:pPr>
    </w:p>
    <w:p w:rsidR="63D2B3D2" w:rsidP="08C0AB8E" w:rsidRDefault="63D2B3D2" w14:paraId="1B2AB437" w14:textId="5038A537">
      <w:pPr>
        <w:rPr>
          <w:rFonts w:ascii="Aptos" w:hAnsi="Aptos" w:eastAsia="Aptos" w:cs="Aptos"/>
          <w:b w:val="1"/>
          <w:bCs w:val="1"/>
          <w:u w:val="single"/>
        </w:rPr>
      </w:pPr>
      <w:r w:rsidRPr="08C0AB8E" w:rsidR="63D2B3D2">
        <w:rPr>
          <w:rFonts w:ascii="Aptos" w:hAnsi="Aptos" w:eastAsia="Aptos" w:cs="Aptos"/>
          <w:b w:val="1"/>
          <w:bCs w:val="1"/>
          <w:u w:val="single"/>
        </w:rPr>
        <w:t>Acknowledgement of Use of AI</w:t>
      </w:r>
    </w:p>
    <w:p w:rsidR="08C0AB8E" w:rsidP="08C0AB8E" w:rsidRDefault="08C0AB8E" w14:paraId="7CD1DCA0" w14:textId="24002B3D">
      <w:pPr>
        <w:rPr>
          <w:rFonts w:ascii="Aptos" w:hAnsi="Aptos" w:eastAsia="Aptos" w:cs="Aptos"/>
          <w:b w:val="1"/>
          <w:bCs w:val="1"/>
          <w:u w:val="single"/>
        </w:rPr>
      </w:pPr>
    </w:p>
    <w:p w:rsidR="63D2B3D2" w:rsidP="08C0AB8E" w:rsidRDefault="63D2B3D2" w14:paraId="49F8F02F" w14:textId="4BFBF288">
      <w:pPr>
        <w:rPr>
          <w:rFonts w:ascii="Aptos" w:hAnsi="Aptos" w:eastAsia="Aptos" w:cs="Aptos"/>
          <w:b w:val="0"/>
          <w:bCs w:val="0"/>
          <w:u w:val="none"/>
        </w:rPr>
      </w:pPr>
      <w:r w:rsidRPr="08C0AB8E" w:rsidR="63D2B3D2">
        <w:rPr>
          <w:rFonts w:ascii="Aptos" w:hAnsi="Aptos" w:eastAsia="Aptos" w:cs="Aptos"/>
          <w:b w:val="0"/>
          <w:bCs w:val="0"/>
          <w:u w:val="none"/>
        </w:rPr>
        <w:t xml:space="preserve">I, Cory David Major, student ID: </w:t>
      </w:r>
      <w:r w:rsidRPr="08C0AB8E" w:rsidR="63D2B3D2">
        <w:rPr>
          <w:rFonts w:ascii="Aptos" w:hAnsi="Aptos" w:eastAsia="Aptos" w:cs="Aptos"/>
          <w:b w:val="0"/>
          <w:bCs w:val="0"/>
          <w:u w:val="none"/>
        </w:rPr>
        <w:t>2500566,  would</w:t>
      </w:r>
      <w:r w:rsidRPr="08C0AB8E" w:rsidR="01B5B5E8">
        <w:rPr>
          <w:rFonts w:ascii="Aptos" w:hAnsi="Aptos" w:eastAsia="Aptos" w:cs="Aptos"/>
          <w:b w:val="0"/>
          <w:bCs w:val="0"/>
          <w:u w:val="none"/>
        </w:rPr>
        <w:t xml:space="preserve"> </w:t>
      </w:r>
      <w:r w:rsidRPr="08C0AB8E" w:rsidR="63D2B3D2">
        <w:rPr>
          <w:rFonts w:ascii="Aptos" w:hAnsi="Aptos" w:eastAsia="Aptos" w:cs="Aptos"/>
          <w:b w:val="0"/>
          <w:bCs w:val="0"/>
          <w:u w:val="none"/>
        </w:rPr>
        <w:t>like</w:t>
      </w:r>
      <w:r w:rsidRPr="08C0AB8E" w:rsidR="73513041">
        <w:rPr>
          <w:rFonts w:ascii="Aptos" w:hAnsi="Aptos" w:eastAsia="Aptos" w:cs="Aptos"/>
          <w:b w:val="0"/>
          <w:bCs w:val="0"/>
          <w:u w:val="none"/>
        </w:rPr>
        <w:t xml:space="preserve"> to make</w:t>
      </w:r>
      <w:r w:rsidRPr="08C0AB8E" w:rsidR="63D2B3D2">
        <w:rPr>
          <w:rFonts w:ascii="Aptos" w:hAnsi="Aptos" w:eastAsia="Aptos" w:cs="Aptos"/>
          <w:b w:val="0"/>
          <w:bCs w:val="0"/>
          <w:u w:val="none"/>
        </w:rPr>
        <w:t xml:space="preserve"> </w:t>
      </w:r>
      <w:r w:rsidRPr="08C0AB8E" w:rsidR="4FFC50BB">
        <w:rPr>
          <w:rFonts w:ascii="Aptos" w:hAnsi="Aptos" w:eastAsia="Aptos" w:cs="Aptos"/>
          <w:b w:val="0"/>
          <w:bCs w:val="0"/>
          <w:u w:val="none"/>
        </w:rPr>
        <w:t>acknowledgment</w:t>
      </w:r>
      <w:r w:rsidRPr="08C0AB8E" w:rsidR="63D2B3D2">
        <w:rPr>
          <w:rFonts w:ascii="Aptos" w:hAnsi="Aptos" w:eastAsia="Aptos" w:cs="Aptos"/>
          <w:b w:val="0"/>
          <w:bCs w:val="0"/>
          <w:u w:val="none"/>
        </w:rPr>
        <w:t xml:space="preserve"> of </w:t>
      </w:r>
      <w:r w:rsidRPr="08C0AB8E" w:rsidR="75726A6D">
        <w:rPr>
          <w:rFonts w:ascii="Aptos" w:hAnsi="Aptos" w:eastAsia="Aptos" w:cs="Aptos"/>
          <w:b w:val="0"/>
          <w:bCs w:val="0"/>
          <w:u w:val="none"/>
        </w:rPr>
        <w:t>the use of AI</w:t>
      </w:r>
      <w:r w:rsidRPr="08C0AB8E" w:rsidR="27E84242">
        <w:rPr>
          <w:rFonts w:ascii="Aptos" w:hAnsi="Aptos" w:eastAsia="Aptos" w:cs="Aptos"/>
          <w:b w:val="0"/>
          <w:bCs w:val="0"/>
          <w:u w:val="none"/>
        </w:rPr>
        <w:t xml:space="preserve"> during this assignment as agreed upon by the University and Examination Board.</w:t>
      </w:r>
    </w:p>
    <w:p w:rsidR="08C0AB8E" w:rsidP="08C0AB8E" w:rsidRDefault="08C0AB8E" w14:paraId="50A3291C" w14:textId="288E2234">
      <w:pPr>
        <w:rPr>
          <w:rFonts w:ascii="Aptos" w:hAnsi="Aptos" w:eastAsia="Aptos" w:cs="Aptos"/>
          <w:b w:val="0"/>
          <w:bCs w:val="0"/>
          <w:u w:val="none"/>
        </w:rPr>
      </w:pPr>
    </w:p>
    <w:p w:rsidR="27E84242" w:rsidP="08C0AB8E" w:rsidRDefault="27E84242" w14:paraId="588973C1" w14:textId="34D6BE95">
      <w:pPr>
        <w:rPr>
          <w:rFonts w:ascii="Aptos" w:hAnsi="Aptos" w:eastAsia="Aptos" w:cs="Aptos"/>
          <w:b w:val="0"/>
          <w:bCs w:val="0"/>
          <w:u w:val="none"/>
        </w:rPr>
      </w:pPr>
      <w:r w:rsidRPr="08C0AB8E" w:rsidR="27E84242">
        <w:rPr>
          <w:rFonts w:ascii="Aptos" w:hAnsi="Aptos" w:eastAsia="Aptos" w:cs="Aptos"/>
          <w:b w:val="0"/>
          <w:bCs w:val="0"/>
          <w:u w:val="none"/>
        </w:rPr>
        <w:t>Signed</w:t>
      </w:r>
    </w:p>
    <w:p w:rsidR="08C0AB8E" w:rsidP="08C0AB8E" w:rsidRDefault="08C0AB8E" w14:paraId="5DFE8490" w14:textId="0D24384B">
      <w:pPr>
        <w:rPr>
          <w:rFonts w:ascii="Aptos" w:hAnsi="Aptos" w:eastAsia="Aptos" w:cs="Aptos"/>
          <w:b w:val="0"/>
          <w:bCs w:val="0"/>
          <w:u w:val="none"/>
        </w:rPr>
      </w:pPr>
    </w:p>
    <w:p w:rsidR="27E84242" w:rsidP="08C0AB8E" w:rsidRDefault="27E84242" w14:paraId="05BBDDAC" w14:textId="1B779F1D">
      <w:pPr>
        <w:rPr>
          <w:rFonts w:ascii="Aptos" w:hAnsi="Aptos" w:eastAsia="Aptos" w:cs="Aptos"/>
          <w:b w:val="0"/>
          <w:bCs w:val="0"/>
          <w:u w:val="none"/>
        </w:rPr>
      </w:pPr>
      <w:r w:rsidRPr="08C0AB8E" w:rsidR="27E84242">
        <w:rPr>
          <w:rFonts w:ascii="Aptos" w:hAnsi="Aptos" w:eastAsia="Aptos" w:cs="Aptos"/>
          <w:b w:val="0"/>
          <w:bCs w:val="0"/>
          <w:u w:val="none"/>
        </w:rPr>
        <w:t>Cory David Major</w:t>
      </w:r>
    </w:p>
    <w:p w:rsidR="08C0AB8E" w:rsidP="08C0AB8E" w:rsidRDefault="08C0AB8E" w14:paraId="70C63050" w14:textId="5720975A">
      <w:pPr>
        <w:rPr>
          <w:rFonts w:ascii="Aptos" w:hAnsi="Aptos" w:eastAsia="Aptos" w:cs="Aptos"/>
          <w:b w:val="0"/>
          <w:bCs w:val="0"/>
          <w:u w:val="none"/>
        </w:rPr>
      </w:pPr>
    </w:p>
    <w:p w:rsidR="27E84242" w:rsidP="08C0AB8E" w:rsidRDefault="27E84242" w14:paraId="5080791D" w14:textId="48AA4C6E">
      <w:pPr>
        <w:rPr>
          <w:rFonts w:ascii="Aptos" w:hAnsi="Aptos" w:eastAsia="Aptos" w:cs="Aptos"/>
          <w:b w:val="0"/>
          <w:bCs w:val="0"/>
          <w:u w:val="none"/>
        </w:rPr>
      </w:pPr>
      <w:r w:rsidRPr="08C0AB8E" w:rsidR="27E84242">
        <w:rPr>
          <w:rFonts w:ascii="Aptos" w:hAnsi="Aptos" w:eastAsia="Aptos" w:cs="Aptos"/>
          <w:b w:val="0"/>
          <w:bCs w:val="0"/>
          <w:u w:val="none"/>
        </w:rPr>
        <w:t>C.D.Major</w:t>
      </w:r>
    </w:p>
    <w:p w:rsidR="08C0AB8E" w:rsidP="08C0AB8E" w:rsidRDefault="08C0AB8E" w14:paraId="2ED52966" w14:textId="6F587122">
      <w:pPr>
        <w:rPr>
          <w:rFonts w:ascii="Aptos" w:hAnsi="Aptos" w:eastAsia="Aptos" w:cs="Aptos"/>
          <w:b w:val="0"/>
          <w:bCs w:val="0"/>
          <w:u w:val="none"/>
        </w:rPr>
      </w:pPr>
    </w:p>
    <w:p w:rsidR="08C0AB8E" w:rsidP="08C0AB8E" w:rsidRDefault="08C0AB8E" w14:paraId="132A2FCA" w14:textId="5BFA8BD4">
      <w:pPr>
        <w:rPr>
          <w:rFonts w:ascii="Aptos" w:hAnsi="Aptos" w:eastAsia="Aptos" w:cs="Aptos"/>
          <w:b w:val="0"/>
          <w:bCs w:val="0"/>
          <w:u w:val="none"/>
        </w:rPr>
      </w:pPr>
    </w:p>
    <w:p w:rsidR="08C0AB8E" w:rsidP="08C0AB8E" w:rsidRDefault="08C0AB8E" w14:paraId="2CDB0F62" w14:textId="59E2A0B8">
      <w:pPr>
        <w:rPr>
          <w:rFonts w:ascii="Aptos" w:hAnsi="Aptos" w:eastAsia="Aptos" w:cs="Aptos"/>
          <w:b w:val="0"/>
          <w:bCs w:val="0"/>
          <w:u w:val="none"/>
        </w:rPr>
      </w:pPr>
    </w:p>
    <w:p w:rsidR="01D83007" w:rsidP="5E595DF8" w:rsidRDefault="01D83007" w14:paraId="4AF9DEB7" w14:textId="6471BD79" w14:noSpellErr="1">
      <w:pPr>
        <w:rPr>
          <w:rFonts w:ascii="Aptos" w:hAnsi="Aptos" w:eastAsia="Aptos" w:cs="Aptos"/>
        </w:rPr>
      </w:pPr>
      <w:r w:rsidRPr="47585A77" w:rsidR="234E74F1">
        <w:rPr>
          <w:rFonts w:ascii="Aptos" w:hAnsi="Aptos" w:eastAsia="Aptos" w:cs="Aptos"/>
          <w:b w:val="1"/>
          <w:bCs w:val="1"/>
          <w:u w:val="single"/>
        </w:rPr>
        <w:t>Element 1- Article Summ</w:t>
      </w:r>
      <w:r w:rsidRPr="47585A77" w:rsidR="07A94A79">
        <w:rPr>
          <w:rFonts w:ascii="Aptos" w:hAnsi="Aptos" w:eastAsia="Aptos" w:cs="Aptos"/>
          <w:b w:val="1"/>
          <w:bCs w:val="1"/>
          <w:u w:val="single"/>
        </w:rPr>
        <w:t>ary</w:t>
      </w:r>
    </w:p>
    <w:p w:rsidR="5E595DF8" w:rsidP="5E595DF8" w:rsidRDefault="5E595DF8" w14:paraId="1F9E996D" w14:textId="274DF1C1" w14:noSpellErr="1">
      <w:pPr>
        <w:rPr>
          <w:rFonts w:ascii="Aptos" w:hAnsi="Aptos" w:eastAsia="Aptos" w:cs="Aptos"/>
          <w:b w:val="1"/>
          <w:bCs w:val="1"/>
          <w:u w:val="single"/>
        </w:rPr>
      </w:pPr>
    </w:p>
    <w:p w:rsidR="5E595DF8" w:rsidP="5E595DF8" w:rsidRDefault="5E595DF8" w14:paraId="1DC500BB" w14:textId="72DF00D2" w14:noSpellErr="1">
      <w:pPr>
        <w:rPr>
          <w:rFonts w:ascii="Aptos" w:hAnsi="Aptos" w:eastAsia="Aptos" w:cs="Aptos"/>
          <w:b w:val="1"/>
          <w:bCs w:val="1"/>
          <w:u w:val="single"/>
        </w:rPr>
      </w:pPr>
    </w:p>
    <w:p w:rsidR="07A94A79" w:rsidP="526DB868" w:rsidRDefault="07A94A79" w14:paraId="1A13517D" w14:noSpellErr="1" w14:textId="645C1478">
      <w:pPr>
        <w:pStyle w:val="Normal"/>
        <w:suppressLineNumbers w:val="0"/>
        <w:bidi w:val="0"/>
        <w:spacing w:before="0" w:beforeAutospacing="off" w:after="160" w:afterAutospacing="off" w:line="279" w:lineRule="auto"/>
        <w:ind w:left="0" w:right="0"/>
        <w:jc w:val="left"/>
      </w:pPr>
      <w:r w:rsidR="07A94A79">
        <w:rPr/>
        <w:t xml:space="preserve">An article </w:t>
      </w:r>
      <w:r w:rsidR="451D8F39">
        <w:rPr/>
        <w:t xml:space="preserve">which </w:t>
      </w:r>
      <w:r w:rsidR="07A94A79">
        <w:rPr/>
        <w:t xml:space="preserve">was published on the </w:t>
      </w:r>
      <w:r w:rsidR="711D8363">
        <w:rPr/>
        <w:t>British Psychology Society (BPS)</w:t>
      </w:r>
      <w:r w:rsidR="39D5809D">
        <w:rPr/>
        <w:t xml:space="preserve"> </w:t>
      </w:r>
      <w:r w:rsidR="3A0FC2DB">
        <w:rPr/>
        <w:t xml:space="preserve">called “The Bare </w:t>
      </w:r>
      <w:r w:rsidR="00611C1B">
        <w:rPr/>
        <w:t>Necessities of Stress</w:t>
      </w:r>
      <w:r w:rsidR="009256F2">
        <w:rPr/>
        <w:t>”</w:t>
      </w:r>
      <w:r w:rsidR="504748C8">
        <w:rPr/>
        <w:t xml:space="preserve"> and </w:t>
      </w:r>
      <w:r w:rsidR="504748C8">
        <w:rPr/>
        <w:t xml:space="preserve">was </w:t>
      </w:r>
      <w:r w:rsidR="711D8363">
        <w:rPr/>
        <w:t>wr</w:t>
      </w:r>
      <w:r w:rsidR="711D8363">
        <w:rPr/>
        <w:t xml:space="preserve">itten by </w:t>
      </w:r>
      <w:r w:rsidR="257E1E11">
        <w:rPr/>
        <w:t xml:space="preserve">Mark </w:t>
      </w:r>
      <w:r w:rsidR="257E1E11">
        <w:rPr/>
        <w:t>Wetherell</w:t>
      </w:r>
      <w:r w:rsidR="257E1E11">
        <w:rPr/>
        <w:t xml:space="preserve"> on </w:t>
      </w:r>
      <w:r w:rsidR="257E1E11">
        <w:rPr/>
        <w:t>14th Septe</w:t>
      </w:r>
      <w:r w:rsidR="257E1E11">
        <w:rPr/>
        <w:t>mber</w:t>
      </w:r>
      <w:r w:rsidR="257E1E11">
        <w:rPr/>
        <w:t xml:space="preserve"> 2022. </w:t>
      </w:r>
      <w:r w:rsidR="412D330D">
        <w:rPr/>
        <w:t>Mar</w:t>
      </w:r>
      <w:r w:rsidR="412D330D">
        <w:rPr/>
        <w:t xml:space="preserve">k </w:t>
      </w:r>
      <w:r w:rsidR="412D330D">
        <w:rPr/>
        <w:t>Wetherell</w:t>
      </w:r>
      <w:r w:rsidR="412D330D">
        <w:rPr/>
        <w:t xml:space="preserve"> studies the body’s response to acute and longer-term stressors, particularly around cortisol.</w:t>
      </w:r>
      <w:r w:rsidR="6EE2EC4B">
        <w:rPr/>
        <w:t xml:space="preserve"> During </w:t>
      </w:r>
      <w:r w:rsidR="6EE2EC4B">
        <w:rPr/>
        <w:t>Wetherell’s</w:t>
      </w:r>
      <w:r w:rsidR="6EE2EC4B">
        <w:rPr/>
        <w:t xml:space="preserve"> research, he tackles the Brain, Emotion, Psychological testing, </w:t>
      </w:r>
      <w:r w:rsidR="6EE2EC4B">
        <w:rPr/>
        <w:t>Stress</w:t>
      </w:r>
      <w:r w:rsidR="6EE2EC4B">
        <w:rPr/>
        <w:t xml:space="preserve"> and</w:t>
      </w:r>
      <w:r w:rsidR="6EE2EC4B">
        <w:rPr/>
        <w:t xml:space="preserve"> anxie</w:t>
      </w:r>
      <w:r w:rsidR="6EE2EC4B">
        <w:rPr/>
        <w:t>ty.</w:t>
      </w:r>
      <w:r w:rsidR="7C52503F">
        <w:rPr/>
        <w:t xml:space="preserve"> </w:t>
      </w:r>
      <w:r w:rsidR="04DD70A7">
        <w:rPr/>
        <w:t>Wetherell</w:t>
      </w:r>
      <w:r w:rsidR="04DD70A7">
        <w:rPr/>
        <w:t xml:space="preserve"> </w:t>
      </w:r>
      <w:r w:rsidR="04DD70A7">
        <w:rPr/>
        <w:t>specialises</w:t>
      </w:r>
      <w:r w:rsidR="04DD70A7">
        <w:rPr/>
        <w:t xml:space="preserve"> in acute and long-term stress responses, especially </w:t>
      </w:r>
      <w:r w:rsidR="4E236149">
        <w:rPr/>
        <w:t xml:space="preserve">related to cortisol (the stress hormone). </w:t>
      </w:r>
    </w:p>
    <w:p w:rsidR="5C9B4051" w:rsidP="47585A77" w:rsidRDefault="5C9B4051" w14:paraId="067AD08A" w14:noSpellErr="1" w14:textId="397207DD">
      <w:pPr/>
    </w:p>
    <w:p w:rsidR="40774F52" w:rsidP="526DB868" w:rsidRDefault="40774F52" w14:paraId="01EDD9AA" w14:noSpellErr="1" w14:textId="45C18C2B">
      <w:pPr>
        <w:pStyle w:val="Normal"/>
        <w:ind w:left="0"/>
        <w:rPr>
          <w:rFonts w:ascii="Aptos" w:hAnsi="Aptos" w:eastAsia="Aptos" w:cs="Aptos"/>
          <w:noProof w:val="0"/>
          <w:sz w:val="24"/>
          <w:szCs w:val="24"/>
          <w:lang w:val="en-US"/>
        </w:rPr>
      </w:pPr>
      <w:r w:rsidR="71D6BA37">
        <w:rPr/>
        <w:t xml:space="preserve">The </w:t>
      </w:r>
      <w:r w:rsidR="000F0586">
        <w:rPr/>
        <w:t>article</w:t>
      </w:r>
      <w:r w:rsidR="71D6BA37">
        <w:rPr/>
        <w:t xml:space="preserve"> begins with</w:t>
      </w:r>
      <w:r w:rsidR="001F240C">
        <w:rPr/>
        <w:t xml:space="preserve">drawing the reader </w:t>
      </w:r>
      <w:r w:rsidR="00DC584E">
        <w:rPr/>
        <w:t>in</w:t>
      </w:r>
      <w:r w:rsidR="000828DC">
        <w:rPr/>
        <w:t xml:space="preserve"> with a welcoming and rela</w:t>
      </w:r>
      <w:r w:rsidR="00412A98">
        <w:rPr/>
        <w:t>t</w:t>
      </w:r>
      <w:r w:rsidR="00F97B1A">
        <w:rPr/>
        <w:t>able to the reader</w:t>
      </w:r>
      <w:r w:rsidR="00E14F32">
        <w:rPr/>
        <w:t xml:space="preserve">. </w:t>
      </w:r>
      <w:r w:rsidRPr="526DB868" w:rsidR="00E14F32">
        <w:rPr>
          <w:color w:val="06020F"/>
        </w:rPr>
        <w:t xml:space="preserve">“Imagine </w:t>
      </w:r>
      <w:r w:rsidRPr="526DB868" w:rsidR="00E14F32">
        <w:rPr>
          <w:color w:val="06020F"/>
        </w:rPr>
        <w:t>you are</w:t>
      </w:r>
      <w:r w:rsidRPr="526DB868" w:rsidR="00E14F32">
        <w:rPr>
          <w:color w:val="06020F"/>
        </w:rPr>
        <w:t xml:space="preserve"> walking through the woods. </w:t>
      </w:r>
      <w:r w:rsidRPr="526DB868" w:rsidR="00E14F32">
        <w:rPr>
          <w:color w:val="06020F"/>
        </w:rPr>
        <w:t>It's</w:t>
      </w:r>
      <w:r w:rsidRPr="526DB868" w:rsidR="00E14F32">
        <w:rPr>
          <w:color w:val="06020F"/>
        </w:rPr>
        <w:t xml:space="preserve"> a beautiful sunny day, you </w:t>
      </w:r>
      <w:r w:rsidRPr="526DB868" w:rsidR="00E14F32">
        <w:rPr>
          <w:color w:val="06020F"/>
        </w:rPr>
        <w:t>haven't</w:t>
      </w:r>
      <w:r w:rsidRPr="526DB868" w:rsidR="00E14F32">
        <w:rPr>
          <w:color w:val="06020F"/>
        </w:rPr>
        <w:t xml:space="preserve"> </w:t>
      </w:r>
      <w:r w:rsidRPr="526DB868" w:rsidR="00E14F32">
        <w:rPr>
          <w:color w:val="06020F"/>
        </w:rPr>
        <w:t>got</w:t>
      </w:r>
      <w:r w:rsidRPr="526DB868" w:rsidR="00E14F32">
        <w:rPr>
          <w:color w:val="06020F"/>
        </w:rPr>
        <w:t xml:space="preserve"> </w:t>
      </w:r>
      <w:r w:rsidRPr="526DB868" w:rsidR="00E14F32">
        <w:rPr>
          <w:color w:val="06020F"/>
        </w:rPr>
        <w:t>care</w:t>
      </w:r>
      <w:r w:rsidRPr="526DB868" w:rsidR="00E14F32">
        <w:rPr>
          <w:color w:val="06020F"/>
        </w:rPr>
        <w:t xml:space="preserve"> </w:t>
      </w:r>
      <w:r w:rsidRPr="526DB868" w:rsidR="00E14F32">
        <w:rPr>
          <w:color w:val="06020F"/>
        </w:rPr>
        <w:t>in</w:t>
      </w:r>
      <w:r w:rsidRPr="526DB868" w:rsidR="00E14F32">
        <w:rPr>
          <w:color w:val="06020F"/>
        </w:rPr>
        <w:t xml:space="preserve"> the world, the birds are singing.</w:t>
      </w:r>
      <w:r w:rsidRPr="526DB868" w:rsidR="00E14F32">
        <w:rPr>
          <w:color w:val="06020F"/>
        </w:rPr>
        <w:t>”</w:t>
      </w:r>
      <w:r w:rsidRPr="526DB868" w:rsidR="000F0240">
        <w:rPr>
          <w:color w:val="06020F"/>
        </w:rPr>
        <w:t xml:space="preserve"> </w:t>
      </w:r>
      <w:r w:rsidRPr="526DB868" w:rsidR="00D129EB">
        <w:rPr>
          <w:color w:val="06020F"/>
        </w:rPr>
        <w:t>(</w:t>
      </w:r>
      <w:r w:rsidRPr="526DB868" w:rsidR="00C96469">
        <w:rPr>
          <w:color w:val="06020F"/>
        </w:rPr>
        <w:t>Wetherell</w:t>
      </w:r>
      <w:r w:rsidRPr="526DB868" w:rsidR="00AB6051">
        <w:rPr>
          <w:color w:val="06020F"/>
        </w:rPr>
        <w:t xml:space="preserve">, </w:t>
      </w:r>
      <w:r w:rsidRPr="526DB868" w:rsidR="00472478">
        <w:rPr>
          <w:color w:val="06020F"/>
        </w:rPr>
        <w:t>20</w:t>
      </w:r>
      <w:r w:rsidRPr="526DB868" w:rsidR="00903D75">
        <w:rPr>
          <w:color w:val="06020F"/>
        </w:rPr>
        <w:t>22)</w:t>
      </w:r>
      <w:r w:rsidRPr="526DB868" w:rsidR="00E14F32">
        <w:rPr>
          <w:color w:val="06020F"/>
        </w:rPr>
        <w:t xml:space="preserve"> draws the reader in by bringing a more personal perspective</w:t>
      </w:r>
      <w:r w:rsidRPr="526DB868" w:rsidR="0004175C">
        <w:rPr>
          <w:color w:val="06020F"/>
        </w:rPr>
        <w:t>.</w:t>
      </w:r>
      <w:r w:rsidRPr="526DB868" w:rsidR="00D51E0A">
        <w:rPr>
          <w:color w:val="06020F"/>
        </w:rPr>
        <w:t xml:space="preserve"> The quote is us</w:t>
      </w:r>
      <w:r w:rsidRPr="526DB868" w:rsidR="00EB75B8">
        <w:rPr>
          <w:color w:val="06020F"/>
        </w:rPr>
        <w:t xml:space="preserve">eful </w:t>
      </w:r>
      <w:r w:rsidRPr="526DB868" w:rsidR="006C742D">
        <w:rPr>
          <w:color w:val="06020F"/>
        </w:rPr>
        <w:t xml:space="preserve">as it </w:t>
      </w:r>
      <w:r w:rsidRPr="526DB868" w:rsidR="59ED6E14">
        <w:rPr>
          <w:color w:val="06020F"/>
        </w:rPr>
        <w:t>shows</w:t>
      </w:r>
      <w:r w:rsidRPr="526DB868" w:rsidR="00B97B71">
        <w:rPr>
          <w:color w:val="06020F"/>
        </w:rPr>
        <w:t xml:space="preserve"> </w:t>
      </w:r>
      <w:r w:rsidRPr="526DB868" w:rsidR="00F329B2">
        <w:rPr>
          <w:color w:val="06020F"/>
        </w:rPr>
        <w:t>how the</w:t>
      </w:r>
      <w:r w:rsidRPr="526DB868" w:rsidR="00BA4F9C">
        <w:rPr>
          <w:color w:val="06020F"/>
        </w:rPr>
        <w:t xml:space="preserve"> </w:t>
      </w:r>
      <w:r w:rsidRPr="526DB868" w:rsidR="0063144C">
        <w:rPr>
          <w:color w:val="06020F"/>
        </w:rPr>
        <w:t xml:space="preserve">body </w:t>
      </w:r>
      <w:r w:rsidRPr="526DB868" w:rsidR="004864A5">
        <w:rPr>
          <w:color w:val="06020F"/>
        </w:rPr>
        <w:t>uses the</w:t>
      </w:r>
      <w:r w:rsidRPr="526DB868" w:rsidR="004E30A5">
        <w:rPr>
          <w:color w:val="06020F"/>
        </w:rPr>
        <w:t xml:space="preserve"> mechanism </w:t>
      </w:r>
      <w:r w:rsidRPr="526DB868" w:rsidR="1D30DA5E">
        <w:rPr>
          <w:color w:val="06020F"/>
        </w:rPr>
        <w:t>to fig</w:t>
      </w:r>
      <w:r w:rsidRPr="526DB868" w:rsidR="1D30DA5E">
        <w:rPr>
          <w:color w:val="06020F"/>
        </w:rPr>
        <w:t>ht</w:t>
      </w:r>
      <w:r w:rsidRPr="526DB868" w:rsidR="00DA7869">
        <w:rPr>
          <w:color w:val="06020F"/>
        </w:rPr>
        <w:t>, fl</w:t>
      </w:r>
      <w:r w:rsidRPr="526DB868" w:rsidR="00DA7869">
        <w:rPr>
          <w:color w:val="06020F"/>
        </w:rPr>
        <w:t xml:space="preserve">ight </w:t>
      </w:r>
      <w:r w:rsidRPr="526DB868" w:rsidR="00CA37C3">
        <w:rPr>
          <w:color w:val="06020F"/>
        </w:rPr>
        <w:t>or</w:t>
      </w:r>
      <w:r w:rsidRPr="526DB868" w:rsidR="000B2914">
        <w:rPr>
          <w:color w:val="06020F"/>
        </w:rPr>
        <w:t xml:space="preserve"> freeze</w:t>
      </w:r>
      <w:r w:rsidRPr="526DB868" w:rsidR="00B5011E">
        <w:rPr>
          <w:color w:val="06020F"/>
        </w:rPr>
        <w:t xml:space="preserve"> response </w:t>
      </w:r>
      <w:r w:rsidRPr="526DB868" w:rsidR="009B4EA1">
        <w:rPr>
          <w:color w:val="06020F"/>
        </w:rPr>
        <w:t xml:space="preserve">activates. </w:t>
      </w:r>
      <w:r w:rsidRPr="526DB868" w:rsidR="000974FF">
        <w:rPr>
          <w:color w:val="06020F"/>
        </w:rPr>
        <w:t xml:space="preserve">This personal </w:t>
      </w:r>
      <w:r w:rsidRPr="526DB868" w:rsidR="004C0716">
        <w:rPr>
          <w:color w:val="06020F"/>
        </w:rPr>
        <w:t xml:space="preserve">storytelling </w:t>
      </w:r>
      <w:r w:rsidRPr="526DB868" w:rsidR="00EC4D0E">
        <w:rPr>
          <w:color w:val="06020F"/>
        </w:rPr>
        <w:t xml:space="preserve">makes the </w:t>
      </w:r>
      <w:r w:rsidRPr="526DB868" w:rsidR="003A3D0A">
        <w:rPr>
          <w:color w:val="06020F"/>
        </w:rPr>
        <w:t xml:space="preserve">engaging and accessible </w:t>
      </w:r>
      <w:r w:rsidRPr="526DB868" w:rsidR="005B2720">
        <w:rPr>
          <w:color w:val="06020F"/>
        </w:rPr>
        <w:t xml:space="preserve">while explaining </w:t>
      </w:r>
      <w:r w:rsidRPr="526DB868" w:rsidR="00D21E7C">
        <w:rPr>
          <w:color w:val="06020F"/>
        </w:rPr>
        <w:t xml:space="preserve">how stress </w:t>
      </w:r>
      <w:r w:rsidRPr="526DB868" w:rsidR="00362853">
        <w:rPr>
          <w:color w:val="06020F"/>
        </w:rPr>
        <w:t>affects the body.</w:t>
      </w:r>
      <w:r w:rsidRPr="526DB868" w:rsidR="42DC5FC4">
        <w:rPr>
          <w:color w:val="06020F"/>
        </w:rPr>
        <w:t xml:space="preserve"> The use of this tone g</w:t>
      </w:r>
      <w:r w:rsidRPr="526DB868" w:rsidR="42DC5FC4">
        <w:rPr>
          <w:rFonts w:ascii="Aptos" w:hAnsi="Aptos" w:eastAsia="Aptos" w:cs="Aptos"/>
          <w:b w:val="0"/>
          <w:bCs w:val="0"/>
          <w:i w:val="0"/>
          <w:iCs w:val="0"/>
          <w:caps w:val="0"/>
          <w:smallCaps w:val="0"/>
          <w:noProof w:val="0"/>
          <w:color w:val="06020F"/>
          <w:sz w:val="24"/>
          <w:szCs w:val="24"/>
          <w:lang w:val="en-GB"/>
        </w:rPr>
        <w:t>ives a more welcoming and intermit experience.</w:t>
      </w:r>
      <w:r w:rsidRPr="526DB868" w:rsidR="2AACFEA1">
        <w:rPr>
          <w:rFonts w:ascii="Aptos" w:hAnsi="Aptos" w:eastAsia="Aptos" w:cs="Aptos"/>
          <w:b w:val="0"/>
          <w:bCs w:val="0"/>
          <w:i w:val="0"/>
          <w:iCs w:val="0"/>
          <w:caps w:val="0"/>
          <w:smallCaps w:val="0"/>
          <w:noProof w:val="0"/>
          <w:color w:val="06020F"/>
          <w:sz w:val="24"/>
          <w:szCs w:val="24"/>
          <w:lang w:val="en-GB"/>
        </w:rPr>
        <w:t xml:space="preserve"> </w:t>
      </w:r>
      <w:r w:rsidRPr="526DB868" w:rsidR="008175AB">
        <w:rPr>
          <w:color w:val="06020F"/>
        </w:rPr>
        <w:t>Furthermore</w:t>
      </w:r>
      <w:r w:rsidRPr="526DB868" w:rsidR="00B0115A">
        <w:rPr>
          <w:color w:val="06020F"/>
        </w:rPr>
        <w:t>,</w:t>
      </w:r>
      <w:r w:rsidRPr="526DB868" w:rsidR="79B04834">
        <w:rPr>
          <w:color w:val="06020F"/>
        </w:rPr>
        <w:t xml:space="preserve"> during the section titled “Taskmaster"</w:t>
      </w:r>
      <w:r w:rsidRPr="526DB868" w:rsidR="00A9601E">
        <w:rPr>
          <w:color w:val="06020F"/>
        </w:rPr>
        <w:t xml:space="preserve"> the author </w:t>
      </w:r>
      <w:r w:rsidRPr="526DB868" w:rsidR="6DCDAA02">
        <w:rPr>
          <w:color w:val="06020F"/>
        </w:rPr>
        <w:t>bre</w:t>
      </w:r>
      <w:r w:rsidRPr="526DB868" w:rsidR="6DCDAA02">
        <w:rPr>
          <w:rFonts w:ascii="Aptos" w:hAnsi="Aptos" w:eastAsia="Aptos" w:cs="Aptos"/>
          <w:b w:val="0"/>
          <w:bCs w:val="0"/>
          <w:i w:val="0"/>
          <w:iCs w:val="0"/>
          <w:caps w:val="0"/>
          <w:smallCaps w:val="0"/>
          <w:color w:val="06020F"/>
          <w:sz w:val="24"/>
          <w:szCs w:val="24"/>
        </w:rPr>
        <w:t xml:space="preserve">aks down the scientific description of what we perceive to explain what stress is. The paragraph continues to give a detail description of how stress is </w:t>
      </w:r>
      <w:r w:rsidRPr="526DB868" w:rsidR="6DCDAA02">
        <w:rPr>
          <w:rFonts w:ascii="Aptos" w:hAnsi="Aptos" w:eastAsia="Aptos" w:cs="Aptos"/>
          <w:b w:val="0"/>
          <w:bCs w:val="0"/>
          <w:i w:val="0"/>
          <w:iCs w:val="0"/>
          <w:caps w:val="0"/>
          <w:smallCaps w:val="0"/>
          <w:color w:val="06020F"/>
          <w:sz w:val="24"/>
          <w:szCs w:val="24"/>
        </w:rPr>
        <w:t>produce</w:t>
      </w:r>
      <w:r w:rsidRPr="526DB868" w:rsidR="6DCDAA02">
        <w:rPr>
          <w:rFonts w:ascii="Aptos" w:hAnsi="Aptos" w:eastAsia="Aptos" w:cs="Aptos"/>
          <w:b w:val="0"/>
          <w:bCs w:val="0"/>
          <w:i w:val="0"/>
          <w:iCs w:val="0"/>
          <w:caps w:val="0"/>
          <w:smallCaps w:val="0"/>
          <w:color w:val="06020F"/>
          <w:sz w:val="24"/>
          <w:szCs w:val="24"/>
        </w:rPr>
        <w:t xml:space="preserve"> through the body through two different pathways including differ types of hormones our bodies create due to being in a situation which causes us distress</w:t>
      </w:r>
      <w:r w:rsidRPr="526DB868" w:rsidR="63AA67CD">
        <w:rPr>
          <w:rFonts w:ascii="Aptos" w:hAnsi="Aptos" w:eastAsia="Aptos" w:cs="Aptos"/>
          <w:b w:val="0"/>
          <w:bCs w:val="0"/>
          <w:i w:val="0"/>
          <w:iCs w:val="0"/>
          <w:caps w:val="0"/>
          <w:smallCaps w:val="0"/>
          <w:color w:val="06020F"/>
          <w:sz w:val="24"/>
          <w:szCs w:val="24"/>
        </w:rPr>
        <w:t>.</w:t>
      </w:r>
      <w:r w:rsidRPr="526DB868" w:rsidR="44409F2D">
        <w:rPr>
          <w:rFonts w:ascii="Aptos" w:hAnsi="Aptos" w:eastAsia="Aptos" w:cs="Aptos"/>
          <w:b w:val="0"/>
          <w:bCs w:val="0"/>
          <w:i w:val="0"/>
          <w:iCs w:val="0"/>
          <w:caps w:val="0"/>
          <w:smallCaps w:val="0"/>
          <w:color w:val="06020F"/>
          <w:sz w:val="24"/>
          <w:szCs w:val="24"/>
        </w:rPr>
        <w:t xml:space="preserve"> The article continues to breakdown the different components our bodies produce when experiencing a stressor. “Adrenaline and noradrenaline are responsible for the increase in heart rate, blood pressure, respiration, perspiration, tingly feelings as the blood rushes away to muscles and organs where you need it most.” (Wetherell, 2022) </w:t>
      </w:r>
      <w:r w:rsidRPr="526DB868" w:rsidR="63AA67CD">
        <w:rPr>
          <w:rFonts w:ascii="Aptos" w:hAnsi="Aptos" w:eastAsia="Aptos" w:cs="Aptos"/>
          <w:b w:val="0"/>
          <w:bCs w:val="0"/>
          <w:i w:val="0"/>
          <w:iCs w:val="0"/>
          <w:caps w:val="0"/>
          <w:smallCaps w:val="0"/>
          <w:color w:val="06020F"/>
          <w:sz w:val="24"/>
          <w:szCs w:val="24"/>
        </w:rPr>
        <w:t>Wetherell explains that stress triggers two main biological systems called the nervous system</w:t>
      </w:r>
      <w:r w:rsidRPr="526DB868" w:rsidR="49211A6C">
        <w:rPr>
          <w:rFonts w:ascii="Aptos" w:hAnsi="Aptos" w:eastAsia="Aptos" w:cs="Aptos"/>
          <w:b w:val="0"/>
          <w:bCs w:val="0"/>
          <w:i w:val="0"/>
          <w:iCs w:val="0"/>
          <w:caps w:val="0"/>
          <w:smallCaps w:val="0"/>
          <w:color w:val="06020F"/>
          <w:sz w:val="24"/>
          <w:szCs w:val="24"/>
        </w:rPr>
        <w:t xml:space="preserve"> and the </w:t>
      </w:r>
      <w:r w:rsidRPr="526DB868" w:rsidR="49211A6C">
        <w:rPr>
          <w:rFonts w:ascii="Aptos" w:hAnsi="Aptos" w:eastAsia="Aptos" w:cs="Aptos"/>
          <w:b w:val="0"/>
          <w:bCs w:val="0"/>
          <w:i w:val="0"/>
          <w:iCs w:val="0"/>
          <w:caps w:val="0"/>
          <w:smallCaps w:val="0"/>
          <w:color w:val="06020F"/>
          <w:sz w:val="24"/>
          <w:szCs w:val="24"/>
        </w:rPr>
        <w:t>endrone</w:t>
      </w:r>
      <w:r w:rsidRPr="526DB868" w:rsidR="49211A6C">
        <w:rPr>
          <w:rFonts w:ascii="Aptos" w:hAnsi="Aptos" w:eastAsia="Aptos" w:cs="Aptos"/>
          <w:b w:val="0"/>
          <w:bCs w:val="0"/>
          <w:i w:val="0"/>
          <w:iCs w:val="0"/>
          <w:caps w:val="0"/>
          <w:smallCaps w:val="0"/>
          <w:color w:val="06020F"/>
          <w:sz w:val="24"/>
          <w:szCs w:val="24"/>
        </w:rPr>
        <w:t xml:space="preserve"> </w:t>
      </w:r>
      <w:r w:rsidRPr="526DB868" w:rsidR="49211A6C">
        <w:rPr>
          <w:rFonts w:ascii="Aptos" w:hAnsi="Aptos" w:eastAsia="Aptos" w:cs="Aptos"/>
          <w:b w:val="0"/>
          <w:bCs w:val="0"/>
          <w:i w:val="0"/>
          <w:iCs w:val="0"/>
          <w:caps w:val="0"/>
          <w:smallCaps w:val="0"/>
          <w:color w:val="06020F"/>
          <w:sz w:val="24"/>
          <w:szCs w:val="24"/>
        </w:rPr>
        <w:t>syst</w:t>
      </w:r>
      <w:r w:rsidRPr="526DB868" w:rsidR="39F235B2">
        <w:rPr>
          <w:rFonts w:ascii="Aptos" w:hAnsi="Aptos" w:eastAsia="Aptos" w:cs="Aptos"/>
          <w:b w:val="0"/>
          <w:bCs w:val="0"/>
          <w:i w:val="0"/>
          <w:iCs w:val="0"/>
          <w:caps w:val="0"/>
          <w:smallCaps w:val="0"/>
          <w:color w:val="06020F"/>
          <w:sz w:val="24"/>
          <w:szCs w:val="24"/>
        </w:rPr>
        <w:t>u</w:t>
      </w:r>
      <w:r w:rsidRPr="526DB868" w:rsidR="49211A6C">
        <w:rPr>
          <w:rFonts w:ascii="Aptos" w:hAnsi="Aptos" w:eastAsia="Aptos" w:cs="Aptos"/>
          <w:b w:val="0"/>
          <w:bCs w:val="0"/>
          <w:i w:val="0"/>
          <w:iCs w:val="0"/>
          <w:caps w:val="0"/>
          <w:smallCaps w:val="0"/>
          <w:color w:val="06020F"/>
          <w:sz w:val="24"/>
          <w:szCs w:val="24"/>
        </w:rPr>
        <w:t>em</w:t>
      </w:r>
      <w:r w:rsidRPr="526DB868" w:rsidR="49211A6C">
        <w:rPr>
          <w:rFonts w:ascii="Aptos" w:hAnsi="Aptos" w:eastAsia="Aptos" w:cs="Aptos"/>
          <w:b w:val="0"/>
          <w:bCs w:val="0"/>
          <w:i w:val="0"/>
          <w:iCs w:val="0"/>
          <w:caps w:val="0"/>
          <w:smallCaps w:val="0"/>
          <w:color w:val="06020F"/>
          <w:sz w:val="24"/>
          <w:szCs w:val="24"/>
        </w:rPr>
        <w:t>; which is where hormones are created. These pathways release hormones l</w:t>
      </w:r>
      <w:r w:rsidRPr="526DB868" w:rsidR="3A80F39C">
        <w:rPr>
          <w:rFonts w:ascii="Aptos" w:hAnsi="Aptos" w:eastAsia="Aptos" w:cs="Aptos"/>
          <w:b w:val="0"/>
          <w:bCs w:val="0"/>
          <w:i w:val="0"/>
          <w:iCs w:val="0"/>
          <w:caps w:val="0"/>
          <w:smallCaps w:val="0"/>
          <w:color w:val="06020F"/>
          <w:sz w:val="24"/>
          <w:szCs w:val="24"/>
        </w:rPr>
        <w:t>ike adrenaline and cortisol, which both prepare the body to react to threats</w:t>
      </w:r>
      <w:r w:rsidRPr="526DB868" w:rsidR="5A51C5AA">
        <w:rPr>
          <w:rFonts w:ascii="Aptos" w:hAnsi="Aptos" w:eastAsia="Aptos" w:cs="Aptos"/>
          <w:b w:val="0"/>
          <w:bCs w:val="0"/>
          <w:i w:val="0"/>
          <w:iCs w:val="0"/>
          <w:caps w:val="0"/>
          <w:smallCaps w:val="0"/>
          <w:color w:val="06020F"/>
          <w:sz w:val="24"/>
          <w:szCs w:val="24"/>
        </w:rPr>
        <w:t xml:space="preserve">. </w:t>
      </w:r>
    </w:p>
    <w:p w:rsidR="40774F52" w:rsidP="47585A77" w:rsidRDefault="40774F52" w14:paraId="008F49AC" w14:textId="7DB494D8">
      <w:pPr>
        <w:rPr>
          <w:rFonts w:ascii="Aptos" w:hAnsi="Aptos" w:eastAsia="Aptos" w:cs="Aptos"/>
          <w:b w:val="0"/>
          <w:bCs w:val="0"/>
          <w:i w:val="0"/>
          <w:iCs w:val="0"/>
          <w:caps w:val="0"/>
          <w:smallCaps w:val="0"/>
          <w:color w:val="06020F"/>
          <w:sz w:val="24"/>
          <w:szCs w:val="24"/>
        </w:rPr>
      </w:pPr>
    </w:p>
    <w:p w:rsidR="40774F52" w:rsidP="526DB868" w:rsidRDefault="40774F52" w14:noSpellErr="1" w14:paraId="05E02E97" w14:textId="08FBCA98">
      <w:pPr>
        <w:pStyle w:val="Normal"/>
        <w:ind w:left="0"/>
        <w:rPr>
          <w:rFonts w:ascii="Aptos" w:hAnsi="Aptos" w:eastAsia="Aptos" w:cs="Aptos"/>
          <w:b w:val="0"/>
          <w:bCs w:val="0"/>
          <w:i w:val="0"/>
          <w:iCs w:val="0"/>
          <w:caps w:val="0"/>
          <w:smallCaps w:val="0"/>
          <w:noProof w:val="0"/>
          <w:color w:val="06020F"/>
          <w:sz w:val="24"/>
          <w:szCs w:val="24"/>
          <w:lang w:val="en-US"/>
        </w:rPr>
      </w:pPr>
      <w:r w:rsidR="100D7E2F">
        <w:rPr/>
        <w:t xml:space="preserve">In addition to this, the article gives insights </w:t>
      </w:r>
      <w:r w:rsidR="782713C9">
        <w:rPr/>
        <w:t>into</w:t>
      </w:r>
      <w:r w:rsidR="100D7E2F">
        <w:rPr/>
        <w:t xml:space="preserve"> the differences between the short-t</w:t>
      </w:r>
      <w:r w:rsidR="1D8FDB11">
        <w:rPr/>
        <w:t>erm vs long-term effects of stress.</w:t>
      </w:r>
      <w:r w:rsidR="5A726483">
        <w:rPr/>
        <w:t xml:space="preserve"> The article shows that the short-term </w:t>
      </w:r>
      <w:r w:rsidR="1F2124D3">
        <w:rPr/>
        <w:t>effect</w:t>
      </w:r>
      <w:r w:rsidR="5A726483">
        <w:rPr/>
        <w:t xml:space="preserve"> of stress causes increased heart rate and </w:t>
      </w:r>
      <w:r w:rsidR="1EC32D17">
        <w:rPr/>
        <w:t xml:space="preserve">alertness; allowing us to be more adaptive and helps us with survival. </w:t>
      </w:r>
      <w:r w:rsidR="243CE086">
        <w:rPr/>
        <w:t>Whereas</w:t>
      </w:r>
      <w:r w:rsidR="1EC32D17">
        <w:rPr/>
        <w:t xml:space="preserve"> prolonged stress</w:t>
      </w:r>
      <w:r w:rsidR="5F4A58E7">
        <w:rPr/>
        <w:t xml:space="preserve"> can have negative impacts on both </w:t>
      </w:r>
      <w:r w:rsidR="0E4F35E2">
        <w:rPr/>
        <w:t>physical</w:t>
      </w:r>
      <w:r w:rsidR="5F4A58E7">
        <w:rPr/>
        <w:t xml:space="preserve"> and mental health, affecting our overall</w:t>
      </w:r>
      <w:r w:rsidR="74728651">
        <w:rPr/>
        <w:t xml:space="preserve"> well-being and daily </w:t>
      </w:r>
      <w:r w:rsidR="7B51126B">
        <w:rPr/>
        <w:t>functioning</w:t>
      </w:r>
      <w:r w:rsidR="74728651">
        <w:rPr/>
        <w:t xml:space="preserve">. </w:t>
      </w:r>
      <w:r w:rsidR="3CA6C008">
        <w:rPr/>
        <w:t xml:space="preserve">During the article, this is shown thrown the many </w:t>
      </w:r>
      <w:r w:rsidR="589EED79">
        <w:rPr/>
        <w:t>experiments</w:t>
      </w:r>
      <w:r w:rsidR="3CA6C008">
        <w:rPr/>
        <w:t xml:space="preserve"> Wetherells has </w:t>
      </w:r>
      <w:r w:rsidR="4862E138">
        <w:rPr/>
        <w:t>collaborated</w:t>
      </w:r>
      <w:r w:rsidR="3CA6C008">
        <w:rPr/>
        <w:t xml:space="preserve"> with other professionals </w:t>
      </w:r>
      <w:r w:rsidR="63DFB6F1">
        <w:rPr/>
        <w:t xml:space="preserve">in the same field. Examples of this includes </w:t>
      </w:r>
      <w:r w:rsidR="7CBE9E65">
        <w:rPr/>
        <w:t>collaboration</w:t>
      </w:r>
      <w:r w:rsidR="63DFB6F1">
        <w:rPr/>
        <w:t xml:space="preserve"> and joint development with long time </w:t>
      </w:r>
      <w:r w:rsidR="0724BA6C">
        <w:rPr/>
        <w:t>software developer friend</w:t>
      </w:r>
      <w:r w:rsidR="2B879930">
        <w:rPr/>
        <w:t xml:space="preserve"> Martin Sidgreaves in 2005 with the on</w:t>
      </w:r>
      <w:r w:rsidR="071FAC65">
        <w:rPr/>
        <w:t>-</w:t>
      </w:r>
      <w:r w:rsidR="2B879930">
        <w:rPr/>
        <w:t xml:space="preserve">going experiment </w:t>
      </w:r>
      <w:r w:rsidR="3486E830">
        <w:rPr/>
        <w:t xml:space="preserve">(Wetherells &amp; Sidgreaves, 2005) where they </w:t>
      </w:r>
      <w:r w:rsidR="26738155">
        <w:rPr/>
        <w:t>developed</w:t>
      </w:r>
      <w:r w:rsidR="3486E830">
        <w:rPr/>
        <w:t xml:space="preserve"> a multi-tasking framework which over</w:t>
      </w:r>
      <w:r w:rsidR="58923F01">
        <w:rPr/>
        <w:t>-</w:t>
      </w:r>
      <w:r w:rsidR="3486E830">
        <w:rPr/>
        <w:t xml:space="preserve">time they </w:t>
      </w:r>
      <w:r w:rsidR="35F15C6A">
        <w:rPr/>
        <w:t>developed</w:t>
      </w:r>
      <w:r w:rsidR="4C9A1D5F">
        <w:rPr/>
        <w:t xml:space="preserve"> to make more harder for test subjects</w:t>
      </w:r>
      <w:r w:rsidR="19F6403E">
        <w:rPr/>
        <w:t xml:space="preserve"> (Wetherell et al., 2017)</w:t>
      </w:r>
      <w:r w:rsidR="4C9A1D5F">
        <w:rPr/>
        <w:t>.</w:t>
      </w:r>
      <w:r w:rsidR="20F7DCC2">
        <w:rPr/>
        <w:t xml:space="preserve"> </w:t>
      </w:r>
    </w:p>
    <w:p w:rsidR="40774F52" w:rsidP="526DB868" w:rsidRDefault="40774F52" w14:paraId="57CAAE59" w14:textId="54ED5420">
      <w:pPr>
        <w:pStyle w:val="Normal"/>
        <w:ind w:left="0"/>
      </w:pPr>
    </w:p>
    <w:p w:rsidR="40774F52" w:rsidP="526DB868" w:rsidRDefault="40774F52" w14:paraId="2701E7A8" w14:textId="13F6FEB8">
      <w:pPr>
        <w:pStyle w:val="Normal"/>
        <w:ind w:left="0"/>
        <w:rPr>
          <w:noProof w:val="0"/>
          <w:lang w:val="en-US"/>
        </w:rPr>
      </w:pPr>
      <w:r w:rsidR="20F7DCC2">
        <w:rPr/>
        <w:t xml:space="preserve">Other experiments included </w:t>
      </w:r>
      <w:r w:rsidR="01A03530">
        <w:rPr/>
        <w:t>(Wetherell et al., 2012) and Benson et al., 2020).</w:t>
      </w:r>
      <w:r w:rsidR="573DBD15">
        <w:rPr/>
        <w:t xml:space="preserve"> The article gives insight to different experiments used to conduct the research; such as physical activities </w:t>
      </w:r>
      <w:r w:rsidRPr="526DB868" w:rsidR="7E6E2A3A">
        <w:rPr>
          <w:noProof w:val="0"/>
          <w:lang w:val="en-GB"/>
        </w:rPr>
        <w:t xml:space="preserve">that included the person to place their hand in ice </w:t>
      </w:r>
      <w:r w:rsidRPr="526DB868" w:rsidR="7E6E2A3A">
        <w:rPr>
          <w:noProof w:val="0"/>
          <w:lang w:val="en-GB"/>
        </w:rPr>
        <w:t>cold water</w:t>
      </w:r>
      <w:r w:rsidRPr="526DB868" w:rsidR="7E6E2A3A">
        <w:rPr>
          <w:noProof w:val="0"/>
          <w:lang w:val="en-GB"/>
        </w:rPr>
        <w:t xml:space="preserve"> to cause pain </w:t>
      </w:r>
      <w:r w:rsidRPr="526DB868" w:rsidR="1A3C956A">
        <w:rPr>
          <w:noProof w:val="0"/>
          <w:lang w:val="en-GB"/>
        </w:rPr>
        <w:t>or being exposed to noxious substances.</w:t>
      </w:r>
      <w:r w:rsidRPr="526DB868" w:rsidR="5F665197">
        <w:rPr>
          <w:noProof w:val="0"/>
          <w:lang w:val="en-GB"/>
        </w:rPr>
        <w:t xml:space="preserve"> </w:t>
      </w:r>
      <w:r w:rsidRPr="526DB868" w:rsidR="5F665197">
        <w:rPr>
          <w:noProof w:val="0"/>
          <w:lang w:val="en-US"/>
        </w:rPr>
        <w:t>The findings received from the experiment concluded that “it's fatiguing, frustrating</w:t>
      </w:r>
      <w:r w:rsidRPr="526DB868" w:rsidR="0BB71A59">
        <w:rPr>
          <w:noProof w:val="0"/>
          <w:lang w:val="en-US"/>
        </w:rPr>
        <w:t>, and annoying</w:t>
      </w:r>
      <w:r w:rsidRPr="526DB868" w:rsidR="5F665197">
        <w:rPr>
          <w:noProof w:val="0"/>
          <w:lang w:val="en-US"/>
        </w:rPr>
        <w:t>.</w:t>
      </w:r>
      <w:r w:rsidRPr="526DB868" w:rsidR="1A9D810D">
        <w:rPr>
          <w:noProof w:val="0"/>
          <w:lang w:val="en-US"/>
        </w:rPr>
        <w:t>”</w:t>
      </w:r>
      <w:r w:rsidRPr="526DB868" w:rsidR="5F665197">
        <w:rPr>
          <w:noProof w:val="0"/>
          <w:lang w:val="en-US"/>
        </w:rPr>
        <w:t xml:space="preserve"> A</w:t>
      </w:r>
      <w:r w:rsidRPr="526DB868" w:rsidR="4AD3E160">
        <w:rPr>
          <w:noProof w:val="0"/>
          <w:lang w:val="en-US"/>
        </w:rPr>
        <w:t>dded to this, they discovered th</w:t>
      </w:r>
      <w:r w:rsidRPr="526DB868" w:rsidR="3C64BA73">
        <w:rPr>
          <w:noProof w:val="0"/>
          <w:lang w:val="en-US"/>
        </w:rPr>
        <w:t>at</w:t>
      </w:r>
      <w:r w:rsidRPr="526DB868" w:rsidR="4AD3E160">
        <w:rPr>
          <w:noProof w:val="0"/>
          <w:lang w:val="en-US"/>
        </w:rPr>
        <w:t xml:space="preserve"> for the body </w:t>
      </w:r>
      <w:r w:rsidRPr="526DB868" w:rsidR="4AD3E160">
        <w:rPr>
          <w:noProof w:val="0"/>
          <w:lang w:val="en-US"/>
        </w:rPr>
        <w:t>to</w:t>
      </w:r>
      <w:r w:rsidRPr="526DB868" w:rsidR="2A87306B">
        <w:rPr>
          <w:noProof w:val="0"/>
          <w:lang w:val="en-US"/>
        </w:rPr>
        <w:t xml:space="preserve"> </w:t>
      </w:r>
      <w:r w:rsidRPr="526DB868" w:rsidR="5F665197">
        <w:rPr>
          <w:noProof w:val="0"/>
          <w:lang w:val="en-US"/>
        </w:rPr>
        <w:t>cope</w:t>
      </w:r>
      <w:r w:rsidRPr="526DB868" w:rsidR="5F665197">
        <w:rPr>
          <w:noProof w:val="0"/>
          <w:lang w:val="en-US"/>
        </w:rPr>
        <w:t xml:space="preserve"> with the </w:t>
      </w:r>
      <w:r w:rsidRPr="526DB868" w:rsidR="5F665197">
        <w:rPr>
          <w:noProof w:val="0"/>
          <w:lang w:val="en-US"/>
        </w:rPr>
        <w:t>demand</w:t>
      </w:r>
      <w:r w:rsidRPr="526DB868" w:rsidR="5B676C0B">
        <w:rPr>
          <w:noProof w:val="0"/>
          <w:lang w:val="en-US"/>
        </w:rPr>
        <w:t>;</w:t>
      </w:r>
      <w:r w:rsidRPr="526DB868" w:rsidR="5B676C0B">
        <w:rPr>
          <w:noProof w:val="0"/>
          <w:lang w:val="en-US"/>
        </w:rPr>
        <w:t xml:space="preserve"> there was </w:t>
      </w:r>
      <w:r w:rsidRPr="526DB868" w:rsidR="5F665197">
        <w:rPr>
          <w:noProof w:val="0"/>
          <w:lang w:val="en-US"/>
        </w:rPr>
        <w:t>an increase in heart rate and blood pressure, to allow resources to be pumped around the body</w:t>
      </w:r>
      <w:r w:rsidRPr="526DB868" w:rsidR="01113901">
        <w:rPr>
          <w:noProof w:val="0"/>
          <w:lang w:val="en-US"/>
        </w:rPr>
        <w:t xml:space="preserve">. </w:t>
      </w:r>
      <w:r w:rsidRPr="526DB868" w:rsidR="5F665197">
        <w:rPr>
          <w:noProof w:val="0"/>
          <w:lang w:val="en-US"/>
        </w:rPr>
        <w:t>(Wetherell &amp; Carter, 2014).</w:t>
      </w:r>
      <w:r w:rsidRPr="526DB868" w:rsidR="1FC6D55F">
        <w:rPr>
          <w:noProof w:val="0"/>
          <w:lang w:val="en-US"/>
        </w:rPr>
        <w:t xml:space="preserve"> Wetherells explained that by updating framework add</w:t>
      </w:r>
      <w:r w:rsidRPr="526DB868" w:rsidR="57E558D3">
        <w:rPr>
          <w:noProof w:val="0"/>
          <w:lang w:val="en-US"/>
        </w:rPr>
        <w:t xml:space="preserve">ing </w:t>
      </w:r>
      <w:r w:rsidRPr="526DB868" w:rsidR="1FC6D55F">
        <w:rPr>
          <w:noProof w:val="0"/>
          <w:lang w:val="en-US"/>
        </w:rPr>
        <w:t xml:space="preserve">multitasking </w:t>
      </w:r>
      <w:r w:rsidRPr="526DB868" w:rsidR="6F1F2361">
        <w:rPr>
          <w:noProof w:val="0"/>
          <w:lang w:val="en-US"/>
        </w:rPr>
        <w:t>into the experiment</w:t>
      </w:r>
      <w:r w:rsidRPr="526DB868" w:rsidR="1FC6D55F">
        <w:rPr>
          <w:noProof w:val="0"/>
          <w:lang w:val="en-US"/>
        </w:rPr>
        <w:t xml:space="preserve"> (Wetherell et al., 2017)</w:t>
      </w:r>
      <w:r w:rsidRPr="526DB868" w:rsidR="2DF55C05">
        <w:rPr>
          <w:noProof w:val="0"/>
          <w:lang w:val="en-US"/>
        </w:rPr>
        <w:t xml:space="preserve"> </w:t>
      </w:r>
      <w:r w:rsidRPr="526DB868" w:rsidR="1A1335F2">
        <w:rPr>
          <w:noProof w:val="0"/>
          <w:lang w:val="en-US"/>
        </w:rPr>
        <w:t xml:space="preserve">By the software </w:t>
      </w:r>
      <w:r w:rsidRPr="526DB868" w:rsidR="1DA7E895">
        <w:rPr>
          <w:noProof w:val="0"/>
          <w:lang w:val="en-US"/>
        </w:rPr>
        <w:t>saying,</w:t>
      </w:r>
      <w:r w:rsidRPr="526DB868" w:rsidR="1A1335F2">
        <w:rPr>
          <w:noProof w:val="0"/>
          <w:lang w:val="en-US"/>
        </w:rPr>
        <w:t xml:space="preserve"> “your score should be higher, you're really not working very hard, you should be working faster”</w:t>
      </w:r>
      <w:r w:rsidRPr="526DB868" w:rsidR="6B5FC4A3">
        <w:rPr>
          <w:noProof w:val="0"/>
          <w:lang w:val="en-US"/>
        </w:rPr>
        <w:t xml:space="preserve">. As a result of this, the </w:t>
      </w:r>
      <w:r w:rsidRPr="526DB868" w:rsidR="6B5FC4A3">
        <w:rPr>
          <w:noProof w:val="0"/>
          <w:lang w:val="en-US"/>
        </w:rPr>
        <w:t>testees</w:t>
      </w:r>
      <w:r w:rsidRPr="526DB868" w:rsidR="1FC6D55F">
        <w:rPr>
          <w:noProof w:val="0"/>
          <w:lang w:val="en-US"/>
        </w:rPr>
        <w:t xml:space="preserve"> heart rate and blood pressure </w:t>
      </w:r>
      <w:r w:rsidRPr="526DB868" w:rsidR="0D8ADF96">
        <w:rPr>
          <w:noProof w:val="0"/>
          <w:lang w:val="en-US"/>
        </w:rPr>
        <w:t xml:space="preserve">went </w:t>
      </w:r>
      <w:r w:rsidRPr="526DB868" w:rsidR="1FC6D55F">
        <w:rPr>
          <w:noProof w:val="0"/>
          <w:lang w:val="en-US"/>
        </w:rPr>
        <w:t>up more</w:t>
      </w:r>
      <w:r w:rsidRPr="526DB868" w:rsidR="67E06503">
        <w:rPr>
          <w:noProof w:val="0"/>
          <w:lang w:val="en-US"/>
        </w:rPr>
        <w:t>.</w:t>
      </w:r>
      <w:r w:rsidRPr="526DB868" w:rsidR="1FC6D55F">
        <w:rPr>
          <w:noProof w:val="0"/>
          <w:lang w:val="en-US"/>
        </w:rPr>
        <w:t xml:space="preserve"> </w:t>
      </w:r>
      <w:r w:rsidRPr="526DB868" w:rsidR="5D631E27">
        <w:rPr>
          <w:noProof w:val="0"/>
          <w:lang w:val="en-US"/>
        </w:rPr>
        <w:t>W</w:t>
      </w:r>
      <w:r w:rsidRPr="526DB868" w:rsidR="1FC6D55F">
        <w:rPr>
          <w:noProof w:val="0"/>
          <w:lang w:val="en-US"/>
        </w:rPr>
        <w:t xml:space="preserve">etherell </w:t>
      </w:r>
      <w:r w:rsidRPr="526DB868" w:rsidR="1FC6D55F">
        <w:rPr>
          <w:noProof w:val="0"/>
          <w:lang w:val="en-US"/>
        </w:rPr>
        <w:t>emphasises</w:t>
      </w:r>
      <w:r w:rsidRPr="526DB868" w:rsidR="1FC6D55F">
        <w:rPr>
          <w:noProof w:val="0"/>
          <w:lang w:val="en-US"/>
        </w:rPr>
        <w:t xml:space="preserve"> on a point he made </w:t>
      </w:r>
      <w:r w:rsidRPr="526DB868" w:rsidR="7ED67DD5">
        <w:rPr>
          <w:noProof w:val="0"/>
          <w:lang w:val="en-US"/>
        </w:rPr>
        <w:t>was that</w:t>
      </w:r>
      <w:r w:rsidRPr="526DB868" w:rsidR="1FC6D55F">
        <w:rPr>
          <w:noProof w:val="0"/>
          <w:lang w:val="en-US"/>
        </w:rPr>
        <w:t xml:space="preserve"> when someone is </w:t>
      </w:r>
      <w:r w:rsidRPr="526DB868" w:rsidR="1881D095">
        <w:rPr>
          <w:noProof w:val="0"/>
          <w:lang w:val="en-US"/>
        </w:rPr>
        <w:t>constantly</w:t>
      </w:r>
      <w:r w:rsidRPr="526DB868" w:rsidR="1FC6D55F">
        <w:rPr>
          <w:noProof w:val="0"/>
          <w:lang w:val="en-US"/>
        </w:rPr>
        <w:t xml:space="preserve"> looking over your shoulder and you are not doing the right things, not working hard enough, this increases the stress levels.</w:t>
      </w:r>
    </w:p>
    <w:p w:rsidR="40774F52" w:rsidP="526DB868" w:rsidRDefault="40774F52" w14:paraId="4C4453BE" w14:textId="24B51F15">
      <w:pPr>
        <w:pStyle w:val="Normal"/>
        <w:rPr>
          <w:noProof w:val="0"/>
          <w:lang w:val="en-US"/>
        </w:rPr>
      </w:pPr>
    </w:p>
    <w:p w:rsidR="40774F52" w:rsidP="526DB868" w:rsidRDefault="40774F52" w14:paraId="7E4B5E95" w14:textId="3C27F5CE">
      <w:pPr>
        <w:pStyle w:val="Normal"/>
        <w:rPr>
          <w:rFonts w:ascii="Aptos" w:hAnsi="Aptos" w:eastAsia="Aptos" w:cs="Aptos"/>
          <w:b w:val="0"/>
          <w:bCs w:val="0"/>
          <w:i w:val="0"/>
          <w:iCs w:val="0"/>
          <w:caps w:val="0"/>
          <w:smallCaps w:val="0"/>
          <w:strike w:val="0"/>
          <w:dstrike w:val="0"/>
          <w:noProof w:val="0"/>
          <w:color w:val="06020F"/>
          <w:sz w:val="24"/>
          <w:szCs w:val="24"/>
          <w:u w:val="none"/>
          <w:lang w:val="en-US"/>
        </w:rPr>
      </w:pPr>
      <w:r w:rsidRPr="526DB868" w:rsidR="1FC6D55F">
        <w:rPr>
          <w:noProof w:val="0"/>
          <w:lang w:val="en-US"/>
        </w:rPr>
        <w:t xml:space="preserve">Wetherells continues </w:t>
      </w:r>
      <w:r w:rsidRPr="526DB868" w:rsidR="0F15FC13">
        <w:rPr>
          <w:noProof w:val="0"/>
          <w:lang w:val="en-US"/>
        </w:rPr>
        <w:t>to see</w:t>
      </w:r>
      <w:r w:rsidRPr="526DB868" w:rsidR="1FC6D55F">
        <w:rPr>
          <w:noProof w:val="0"/>
          <w:lang w:val="en-US"/>
        </w:rPr>
        <w:t xml:space="preserve"> how his research and framework </w:t>
      </w:r>
      <w:r w:rsidRPr="526DB868" w:rsidR="7AB19F50">
        <w:rPr>
          <w:noProof w:val="0"/>
          <w:lang w:val="en-US"/>
        </w:rPr>
        <w:t>ha</w:t>
      </w:r>
      <w:r w:rsidRPr="526DB868" w:rsidR="50B71B6C">
        <w:rPr>
          <w:noProof w:val="0"/>
          <w:lang w:val="en-US"/>
        </w:rPr>
        <w:t>s</w:t>
      </w:r>
      <w:r w:rsidRPr="526DB868" w:rsidR="50B71B6C">
        <w:rPr>
          <w:noProof w:val="0"/>
          <w:lang w:val="en-US"/>
        </w:rPr>
        <w:t xml:space="preserve"> </w:t>
      </w:r>
      <w:r w:rsidRPr="526DB868" w:rsidR="1FC6D55F">
        <w:rPr>
          <w:noProof w:val="0"/>
          <w:lang w:val="en-US"/>
        </w:rPr>
        <w:t xml:space="preserve">been used all over </w:t>
      </w:r>
      <w:r w:rsidRPr="526DB868" w:rsidR="1FC6D55F">
        <w:rPr>
          <w:noProof w:val="0"/>
          <w:lang w:val="en-US"/>
        </w:rPr>
        <w:t>world</w:t>
      </w:r>
      <w:r w:rsidRPr="526DB868" w:rsidR="1FC6D55F">
        <w:rPr>
          <w:noProof w:val="0"/>
          <w:lang w:val="en-US"/>
        </w:rPr>
        <w:t>. Improving more peoples research and finding</w:t>
      </w:r>
      <w:r w:rsidRPr="526DB868" w:rsidR="38A4A8E5">
        <w:rPr>
          <w:noProof w:val="0"/>
          <w:lang w:val="en-US"/>
        </w:rPr>
        <w:t>s</w:t>
      </w:r>
      <w:r w:rsidRPr="526DB868" w:rsidR="1FC6D55F">
        <w:rPr>
          <w:noProof w:val="0"/>
          <w:lang w:val="en-US"/>
        </w:rPr>
        <w:t xml:space="preserve"> (Wetherell et al., 2017)</w:t>
      </w:r>
      <w:r w:rsidRPr="526DB868" w:rsidR="12565D27">
        <w:rPr>
          <w:noProof w:val="0"/>
          <w:lang w:val="en-US"/>
        </w:rPr>
        <w:t xml:space="preserve">. Wetherells furthers his reach search in collaboration with Andrew Scholey where the look at how drug users of cannabis and MDMA and people who have been drinking alcohol cope while </w:t>
      </w:r>
      <w:r w:rsidRPr="526DB868" w:rsidR="12565D27">
        <w:rPr>
          <w:noProof w:val="0"/>
          <w:lang w:val="en-US"/>
        </w:rPr>
        <w:t>participating</w:t>
      </w:r>
      <w:r w:rsidRPr="526DB868" w:rsidR="12565D27">
        <w:rPr>
          <w:noProof w:val="0"/>
          <w:lang w:val="en-US"/>
        </w:rPr>
        <w:t xml:space="preserve"> in the test.</w:t>
      </w:r>
      <w:r w:rsidRPr="526DB868" w:rsidR="52853B43">
        <w:rPr>
          <w:noProof w:val="0"/>
          <w:lang w:val="en-US"/>
        </w:rPr>
        <w:t xml:space="preserve"> The study showed that if you give drug users </w:t>
      </w:r>
      <w:r w:rsidRPr="526DB868" w:rsidR="52853B43">
        <w:rPr>
          <w:rFonts w:ascii="Aptos" w:hAnsi="Aptos" w:eastAsia="Aptos" w:cs="Aptos"/>
          <w:b w:val="0"/>
          <w:bCs w:val="0"/>
          <w:i w:val="0"/>
          <w:iCs w:val="0"/>
          <w:caps w:val="0"/>
          <w:smallCaps w:val="0"/>
          <w:noProof w:val="0"/>
          <w:color w:val="06020F"/>
          <w:sz w:val="24"/>
          <w:szCs w:val="24"/>
          <w:lang w:val="en-US"/>
        </w:rPr>
        <w:t>20 to 30 minutes of multitasking, they report greater levels of time pressure, effort</w:t>
      </w:r>
      <w:r w:rsidRPr="526DB868" w:rsidR="52853B43">
        <w:rPr>
          <w:rFonts w:ascii="Aptos" w:hAnsi="Aptos" w:eastAsia="Aptos" w:cs="Aptos"/>
          <w:b w:val="0"/>
          <w:bCs w:val="0"/>
          <w:i w:val="0"/>
          <w:iCs w:val="0"/>
          <w:caps w:val="0"/>
          <w:smallCaps w:val="0"/>
          <w:noProof w:val="0"/>
          <w:color w:val="06020F"/>
          <w:sz w:val="24"/>
          <w:szCs w:val="24"/>
          <w:lang w:val="en-US"/>
        </w:rPr>
        <w:t>, frustration</w:t>
      </w:r>
      <w:r w:rsidRPr="526DB868" w:rsidR="52853B43">
        <w:rPr>
          <w:rFonts w:ascii="Aptos" w:hAnsi="Aptos" w:eastAsia="Aptos" w:cs="Aptos"/>
          <w:b w:val="0"/>
          <w:bCs w:val="0"/>
          <w:i w:val="0"/>
          <w:iCs w:val="0"/>
          <w:caps w:val="0"/>
          <w:smallCaps w:val="0"/>
          <w:noProof w:val="0"/>
          <w:color w:val="06020F"/>
          <w:sz w:val="24"/>
          <w:szCs w:val="24"/>
          <w:lang w:val="en-US"/>
        </w:rPr>
        <w:t>.</w:t>
      </w:r>
      <w:r w:rsidRPr="526DB868" w:rsidR="53845741">
        <w:rPr>
          <w:rFonts w:ascii="Aptos" w:hAnsi="Aptos" w:eastAsia="Aptos" w:cs="Aptos"/>
          <w:b w:val="0"/>
          <w:bCs w:val="0"/>
          <w:i w:val="0"/>
          <w:iCs w:val="0"/>
          <w:caps w:val="0"/>
          <w:smallCaps w:val="0"/>
          <w:noProof w:val="0"/>
          <w:color w:val="06020F"/>
          <w:sz w:val="24"/>
          <w:szCs w:val="24"/>
          <w:lang w:val="en-US"/>
        </w:rPr>
        <w:t xml:space="preserve"> The study showed that if the person had been heavily drinking the night before, that for them to do the test while h</w:t>
      </w:r>
      <w:r w:rsidRPr="526DB868" w:rsidR="254454BC">
        <w:rPr>
          <w:rFonts w:ascii="Aptos" w:hAnsi="Aptos" w:eastAsia="Aptos" w:cs="Aptos"/>
          <w:b w:val="0"/>
          <w:bCs w:val="0"/>
          <w:i w:val="0"/>
          <w:iCs w:val="0"/>
          <w:caps w:val="0"/>
          <w:smallCaps w:val="0"/>
          <w:noProof w:val="0"/>
          <w:color w:val="06020F"/>
          <w:sz w:val="24"/>
          <w:szCs w:val="24"/>
          <w:lang w:val="en-US"/>
        </w:rPr>
        <w:t xml:space="preserve">ungover the test </w:t>
      </w:r>
      <w:r w:rsidRPr="526DB868" w:rsidR="254454BC">
        <w:rPr>
          <w:rFonts w:ascii="Aptos" w:hAnsi="Aptos" w:eastAsia="Aptos" w:cs="Aptos"/>
          <w:b w:val="0"/>
          <w:bCs w:val="0"/>
          <w:i w:val="0"/>
          <w:iCs w:val="0"/>
          <w:caps w:val="0"/>
          <w:smallCaps w:val="0"/>
          <w:noProof w:val="0"/>
          <w:color w:val="06020F"/>
          <w:sz w:val="24"/>
          <w:szCs w:val="24"/>
          <w:lang w:val="en-US"/>
        </w:rPr>
        <w:t>becomes</w:t>
      </w:r>
      <w:r w:rsidRPr="526DB868" w:rsidR="254454BC">
        <w:rPr>
          <w:rFonts w:ascii="Aptos" w:hAnsi="Aptos" w:eastAsia="Aptos" w:cs="Aptos"/>
          <w:b w:val="0"/>
          <w:bCs w:val="0"/>
          <w:i w:val="0"/>
          <w:iCs w:val="0"/>
          <w:caps w:val="0"/>
          <w:smallCaps w:val="0"/>
          <w:noProof w:val="0"/>
          <w:color w:val="06020F"/>
          <w:sz w:val="24"/>
          <w:szCs w:val="24"/>
          <w:lang w:val="en-US"/>
        </w:rPr>
        <w:t xml:space="preserve"> much more demanding. (Benson et al., 2020). </w:t>
      </w:r>
      <w:r w:rsidRPr="526DB868" w:rsidR="2596E050">
        <w:rPr>
          <w:rFonts w:ascii="Aptos" w:hAnsi="Aptos" w:eastAsia="Aptos" w:cs="Aptos"/>
          <w:b w:val="0"/>
          <w:bCs w:val="0"/>
          <w:i w:val="0"/>
          <w:iCs w:val="0"/>
          <w:caps w:val="0"/>
          <w:smallCaps w:val="0"/>
          <w:noProof w:val="0"/>
          <w:color w:val="06020F"/>
          <w:sz w:val="24"/>
          <w:szCs w:val="24"/>
          <w:lang w:val="en-US"/>
        </w:rPr>
        <w:t xml:space="preserve">Moreover, </w:t>
      </w:r>
      <w:r w:rsidRPr="526DB868" w:rsidR="2596E050">
        <w:rPr>
          <w:rFonts w:ascii="Aptos" w:hAnsi="Aptos" w:eastAsia="Aptos" w:cs="Aptos"/>
          <w:b w:val="0"/>
          <w:bCs w:val="0"/>
          <w:i w:val="0"/>
          <w:iCs w:val="0"/>
          <w:caps w:val="0"/>
          <w:smallCaps w:val="0"/>
          <w:noProof w:val="0"/>
          <w:color w:val="000000" w:themeColor="text1" w:themeTint="FF" w:themeShade="FF"/>
          <w:sz w:val="24"/>
          <w:szCs w:val="24"/>
          <w:lang w:val="en-US"/>
        </w:rPr>
        <w:t xml:space="preserve">Studies have shown that by chewing gum lowers your stress levels. As a result of </w:t>
      </w:r>
      <w:r w:rsidRPr="526DB868" w:rsidR="2596E050">
        <w:rPr>
          <w:rFonts w:ascii="Aptos" w:hAnsi="Aptos" w:eastAsia="Aptos" w:cs="Aptos"/>
          <w:b w:val="0"/>
          <w:bCs w:val="0"/>
          <w:i w:val="0"/>
          <w:iCs w:val="0"/>
          <w:caps w:val="0"/>
          <w:smallCaps w:val="0"/>
          <w:strike w:val="0"/>
          <w:dstrike w:val="0"/>
          <w:noProof w:val="0"/>
          <w:color w:val="06020F"/>
          <w:sz w:val="24"/>
          <w:szCs w:val="24"/>
          <w:u w:val="none"/>
          <w:lang w:val="en-US"/>
        </w:rPr>
        <w:t>(Scholey et al., 2009</w:t>
      </w:r>
      <w:r w:rsidRPr="526DB868" w:rsidR="3C2BDEF2">
        <w:rPr>
          <w:rFonts w:ascii="Aptos" w:hAnsi="Aptos" w:eastAsia="Aptos" w:cs="Aptos"/>
          <w:b w:val="0"/>
          <w:bCs w:val="0"/>
          <w:i w:val="0"/>
          <w:iCs w:val="0"/>
          <w:caps w:val="0"/>
          <w:smallCaps w:val="0"/>
          <w:strike w:val="0"/>
          <w:dstrike w:val="0"/>
          <w:noProof w:val="0"/>
          <w:color w:val="06020F"/>
          <w:sz w:val="24"/>
          <w:szCs w:val="24"/>
          <w:u w:val="none"/>
          <w:lang w:val="en-US"/>
        </w:rPr>
        <w:t>)</w:t>
      </w:r>
      <w:r w:rsidRPr="526DB868" w:rsidR="5678754A">
        <w:rPr>
          <w:rFonts w:ascii="Aptos" w:hAnsi="Aptos" w:eastAsia="Aptos" w:cs="Aptos"/>
          <w:b w:val="0"/>
          <w:bCs w:val="0"/>
          <w:i w:val="0"/>
          <w:iCs w:val="0"/>
          <w:caps w:val="0"/>
          <w:smallCaps w:val="0"/>
          <w:strike w:val="0"/>
          <w:dstrike w:val="0"/>
          <w:noProof w:val="0"/>
          <w:color w:val="06020F"/>
          <w:sz w:val="24"/>
          <w:szCs w:val="24"/>
          <w:u w:val="none"/>
          <w:lang w:val="en-US"/>
        </w:rPr>
        <w:t xml:space="preserve"> </w:t>
      </w:r>
      <w:r w:rsidRPr="526DB868" w:rsidR="3C2BDEF2">
        <w:rPr>
          <w:rFonts w:ascii="Aptos" w:hAnsi="Aptos" w:eastAsia="Aptos" w:cs="Aptos"/>
          <w:b w:val="0"/>
          <w:bCs w:val="0"/>
          <w:i w:val="0"/>
          <w:iCs w:val="0"/>
          <w:caps w:val="0"/>
          <w:smallCaps w:val="0"/>
          <w:strike w:val="0"/>
          <w:dstrike w:val="0"/>
          <w:noProof w:val="0"/>
          <w:color w:val="06020F"/>
          <w:sz w:val="24"/>
          <w:szCs w:val="24"/>
          <w:u w:val="none"/>
          <w:lang w:val="en-US"/>
        </w:rPr>
        <w:t>by</w:t>
      </w:r>
      <w:r w:rsidRPr="526DB868" w:rsidR="376A9D05">
        <w:rPr>
          <w:rFonts w:ascii="Aptos" w:hAnsi="Aptos" w:eastAsia="Aptos" w:cs="Aptos"/>
          <w:b w:val="0"/>
          <w:bCs w:val="0"/>
          <w:i w:val="0"/>
          <w:iCs w:val="0"/>
          <w:caps w:val="0"/>
          <w:smallCaps w:val="0"/>
          <w:strike w:val="0"/>
          <w:dstrike w:val="0"/>
          <w:noProof w:val="0"/>
          <w:color w:val="06020F"/>
          <w:sz w:val="24"/>
          <w:szCs w:val="24"/>
          <w:u w:val="none"/>
          <w:lang w:val="en-US"/>
        </w:rPr>
        <w:t xml:space="preserve"> the person was to chew gum while doing complex task</w:t>
      </w:r>
      <w:r w:rsidRPr="526DB868" w:rsidR="3831B411">
        <w:rPr>
          <w:rFonts w:ascii="Aptos" w:hAnsi="Aptos" w:eastAsia="Aptos" w:cs="Aptos"/>
          <w:b w:val="0"/>
          <w:bCs w:val="0"/>
          <w:i w:val="0"/>
          <w:iCs w:val="0"/>
          <w:caps w:val="0"/>
          <w:smallCaps w:val="0"/>
          <w:strike w:val="0"/>
          <w:dstrike w:val="0"/>
          <w:noProof w:val="0"/>
          <w:color w:val="06020F"/>
          <w:sz w:val="24"/>
          <w:szCs w:val="24"/>
          <w:u w:val="none"/>
          <w:lang w:val="en-US"/>
        </w:rPr>
        <w:t>s, that this would</w:t>
      </w:r>
      <w:r w:rsidRPr="526DB868" w:rsidR="36740E55">
        <w:rPr>
          <w:rFonts w:ascii="Aptos" w:hAnsi="Aptos" w:eastAsia="Aptos" w:cs="Aptos"/>
          <w:b w:val="0"/>
          <w:bCs w:val="0"/>
          <w:i w:val="0"/>
          <w:iCs w:val="0"/>
          <w:caps w:val="0"/>
          <w:smallCaps w:val="0"/>
          <w:strike w:val="0"/>
          <w:dstrike w:val="0"/>
          <w:noProof w:val="0"/>
          <w:color w:val="06020F"/>
          <w:sz w:val="24"/>
          <w:szCs w:val="24"/>
          <w:u w:val="none"/>
          <w:lang w:val="en-US"/>
        </w:rPr>
        <w:t xml:space="preserve"> lower the levels of stress hormones.</w:t>
      </w:r>
    </w:p>
    <w:p w:rsidR="40774F52" w:rsidP="526DB868" w:rsidRDefault="40774F52" w14:paraId="6E33C19F" w14:textId="25B888AD">
      <w:pPr>
        <w:pStyle w:val="Normal"/>
        <w:rPr>
          <w:rFonts w:ascii="Aptos" w:hAnsi="Aptos" w:eastAsia="Aptos" w:cs="Aptos"/>
          <w:b w:val="0"/>
          <w:bCs w:val="0"/>
          <w:i w:val="0"/>
          <w:iCs w:val="0"/>
          <w:caps w:val="0"/>
          <w:smallCaps w:val="0"/>
          <w:strike w:val="0"/>
          <w:dstrike w:val="0"/>
          <w:noProof w:val="0"/>
          <w:color w:val="06020F"/>
          <w:sz w:val="24"/>
          <w:szCs w:val="24"/>
          <w:u w:val="none"/>
          <w:lang w:val="en-US"/>
        </w:rPr>
      </w:pPr>
    </w:p>
    <w:p w:rsidR="40774F52" w:rsidP="526DB868" w:rsidRDefault="40774F52" w14:paraId="04E10DEF" w14:textId="5A710567">
      <w:pPr>
        <w:pStyle w:val="Normal"/>
        <w:rPr>
          <w:rFonts w:ascii="Aptos" w:hAnsi="Aptos" w:eastAsia="Aptos" w:cs="Aptos"/>
          <w:b w:val="0"/>
          <w:bCs w:val="0"/>
          <w:i w:val="0"/>
          <w:iCs w:val="0"/>
          <w:caps w:val="0"/>
          <w:smallCaps w:val="0"/>
          <w:strike w:val="0"/>
          <w:dstrike w:val="0"/>
          <w:noProof w:val="0"/>
          <w:color w:val="06020F"/>
          <w:sz w:val="24"/>
          <w:szCs w:val="24"/>
          <w:u w:val="none"/>
          <w:lang w:val="en-US"/>
        </w:rPr>
      </w:pPr>
      <w:r w:rsidRPr="526DB868" w:rsidR="160D19E5">
        <w:rPr>
          <w:rFonts w:ascii="Aptos" w:hAnsi="Aptos" w:eastAsia="Aptos" w:cs="Aptos"/>
          <w:b w:val="0"/>
          <w:bCs w:val="0"/>
          <w:i w:val="0"/>
          <w:iCs w:val="0"/>
          <w:caps w:val="0"/>
          <w:smallCaps w:val="0"/>
          <w:strike w:val="0"/>
          <w:dstrike w:val="0"/>
          <w:noProof w:val="0"/>
          <w:color w:val="06020F"/>
          <w:sz w:val="24"/>
          <w:szCs w:val="24"/>
          <w:u w:val="none"/>
          <w:lang w:val="en-US"/>
        </w:rPr>
        <w:t>In conclusion, the article talks about many of the other studies in wh</w:t>
      </w:r>
      <w:r w:rsidRPr="526DB868" w:rsidR="29B2D69A">
        <w:rPr>
          <w:rFonts w:ascii="Aptos" w:hAnsi="Aptos" w:eastAsia="Aptos" w:cs="Aptos"/>
          <w:b w:val="0"/>
          <w:bCs w:val="0"/>
          <w:i w:val="0"/>
          <w:iCs w:val="0"/>
          <w:caps w:val="0"/>
          <w:smallCaps w:val="0"/>
          <w:strike w:val="0"/>
          <w:dstrike w:val="0"/>
          <w:noProof w:val="0"/>
          <w:color w:val="06020F"/>
          <w:sz w:val="24"/>
          <w:szCs w:val="24"/>
          <w:u w:val="none"/>
          <w:lang w:val="en-US"/>
        </w:rPr>
        <w:t xml:space="preserve">ich Mark Wetherells has taken part </w:t>
      </w:r>
      <w:r w:rsidRPr="526DB868" w:rsidR="29B2D69A">
        <w:rPr>
          <w:rFonts w:ascii="Aptos" w:hAnsi="Aptos" w:eastAsia="Aptos" w:cs="Aptos"/>
          <w:b w:val="0"/>
          <w:bCs w:val="0"/>
          <w:i w:val="0"/>
          <w:iCs w:val="0"/>
          <w:caps w:val="0"/>
          <w:smallCaps w:val="0"/>
          <w:strike w:val="0"/>
          <w:dstrike w:val="0"/>
          <w:noProof w:val="0"/>
          <w:color w:val="06020F"/>
          <w:sz w:val="24"/>
          <w:szCs w:val="24"/>
          <w:u w:val="none"/>
          <w:lang w:val="en-US"/>
        </w:rPr>
        <w:t>in</w:t>
      </w:r>
      <w:r w:rsidRPr="526DB868" w:rsidR="29B2D69A">
        <w:rPr>
          <w:rFonts w:ascii="Aptos" w:hAnsi="Aptos" w:eastAsia="Aptos" w:cs="Aptos"/>
          <w:b w:val="0"/>
          <w:bCs w:val="0"/>
          <w:i w:val="0"/>
          <w:iCs w:val="0"/>
          <w:caps w:val="0"/>
          <w:smallCaps w:val="0"/>
          <w:strike w:val="0"/>
          <w:dstrike w:val="0"/>
          <w:noProof w:val="0"/>
          <w:color w:val="06020F"/>
          <w:sz w:val="24"/>
          <w:szCs w:val="24"/>
          <w:u w:val="none"/>
          <w:lang w:val="en-US"/>
        </w:rPr>
        <w:t xml:space="preserve"> and all have provided </w:t>
      </w:r>
      <w:r w:rsidRPr="526DB868" w:rsidR="29B2D69A">
        <w:rPr>
          <w:rFonts w:ascii="Aptos" w:hAnsi="Aptos" w:eastAsia="Aptos" w:cs="Aptos"/>
          <w:b w:val="0"/>
          <w:bCs w:val="0"/>
          <w:i w:val="0"/>
          <w:iCs w:val="0"/>
          <w:caps w:val="0"/>
          <w:smallCaps w:val="0"/>
          <w:strike w:val="0"/>
          <w:dstrike w:val="0"/>
          <w:noProof w:val="0"/>
          <w:color w:val="06020F"/>
          <w:sz w:val="24"/>
          <w:szCs w:val="24"/>
          <w:u w:val="none"/>
          <w:lang w:val="en-US"/>
        </w:rPr>
        <w:t>additional</w:t>
      </w:r>
      <w:r w:rsidRPr="526DB868" w:rsidR="29B2D69A">
        <w:rPr>
          <w:rFonts w:ascii="Aptos" w:hAnsi="Aptos" w:eastAsia="Aptos" w:cs="Aptos"/>
          <w:b w:val="0"/>
          <w:bCs w:val="0"/>
          <w:i w:val="0"/>
          <w:iCs w:val="0"/>
          <w:caps w:val="0"/>
          <w:smallCaps w:val="0"/>
          <w:strike w:val="0"/>
          <w:dstrike w:val="0"/>
          <w:noProof w:val="0"/>
          <w:color w:val="06020F"/>
          <w:sz w:val="24"/>
          <w:szCs w:val="24"/>
          <w:u w:val="none"/>
          <w:lang w:val="en-US"/>
        </w:rPr>
        <w:t xml:space="preserve"> knowledge in understanding s</w:t>
      </w:r>
      <w:r w:rsidRPr="526DB868" w:rsidR="6EBDBC0F">
        <w:rPr>
          <w:rFonts w:ascii="Aptos" w:hAnsi="Aptos" w:eastAsia="Aptos" w:cs="Aptos"/>
          <w:b w:val="0"/>
          <w:bCs w:val="0"/>
          <w:i w:val="0"/>
          <w:iCs w:val="0"/>
          <w:caps w:val="0"/>
          <w:smallCaps w:val="0"/>
          <w:strike w:val="0"/>
          <w:dstrike w:val="0"/>
          <w:noProof w:val="0"/>
          <w:color w:val="06020F"/>
          <w:sz w:val="24"/>
          <w:szCs w:val="24"/>
          <w:u w:val="none"/>
          <w:lang w:val="en-US"/>
        </w:rPr>
        <w:t>tress.</w:t>
      </w:r>
    </w:p>
    <w:p w:rsidR="40774F52" w:rsidP="526DB868" w:rsidRDefault="40774F52" w14:paraId="69C90EA2" w14:textId="04878B5B">
      <w:pPr>
        <w:pStyle w:val="Normal"/>
        <w:rPr>
          <w:rFonts w:ascii="Aptos" w:hAnsi="Aptos" w:eastAsia="Aptos" w:cs="Aptos"/>
          <w:b w:val="0"/>
          <w:bCs w:val="0"/>
          <w:i w:val="0"/>
          <w:iCs w:val="0"/>
          <w:caps w:val="0"/>
          <w:smallCaps w:val="0"/>
          <w:noProof w:val="0"/>
          <w:color w:val="06020F"/>
          <w:sz w:val="24"/>
          <w:szCs w:val="24"/>
          <w:lang w:val="en-US"/>
        </w:rPr>
      </w:pPr>
    </w:p>
    <w:p w:rsidR="40774F52" w:rsidP="47585A77" w:rsidRDefault="40774F52" w14:paraId="116CD7AA" w14:textId="314A33FD">
      <w:pPr>
        <w:pStyle w:val="Normal"/>
        <w:rPr>
          <w:rFonts w:ascii="Aptos" w:hAnsi="Aptos" w:eastAsia="Aptos" w:cs="Aptos"/>
          <w:b w:val="1"/>
          <w:bCs w:val="1"/>
          <w:i w:val="0"/>
          <w:iCs w:val="0"/>
          <w:caps w:val="0"/>
          <w:smallCaps w:val="0"/>
          <w:strike w:val="0"/>
          <w:dstrike w:val="0"/>
          <w:color w:val="06020F"/>
          <w:sz w:val="24"/>
          <w:szCs w:val="24"/>
          <w:u w:val="single"/>
        </w:rPr>
      </w:pPr>
    </w:p>
    <w:p w:rsidR="40774F52" w:rsidP="47585A77" w:rsidRDefault="40774F52" w14:paraId="7D3DDD7B" w14:textId="6AA24B42">
      <w:pPr>
        <w:pStyle w:val="Normal"/>
        <w:rPr>
          <w:rFonts w:ascii="Aptos" w:hAnsi="Aptos" w:eastAsia="Aptos" w:cs="Aptos"/>
          <w:b w:val="1"/>
          <w:bCs w:val="1"/>
          <w:i w:val="0"/>
          <w:iCs w:val="0"/>
          <w:caps w:val="0"/>
          <w:smallCaps w:val="0"/>
          <w:strike w:val="0"/>
          <w:dstrike w:val="0"/>
          <w:noProof w:val="0"/>
          <w:color w:val="06020F"/>
          <w:sz w:val="24"/>
          <w:szCs w:val="24"/>
          <w:u w:val="single"/>
          <w:lang w:val="en-US"/>
        </w:rPr>
      </w:pPr>
      <w:r w:rsidRPr="47585A77" w:rsidR="51FF3EA2">
        <w:rPr>
          <w:rFonts w:ascii="Aptos" w:hAnsi="Aptos" w:eastAsia="Aptos" w:cs="Aptos"/>
          <w:b w:val="1"/>
          <w:bCs w:val="1"/>
          <w:i w:val="0"/>
          <w:iCs w:val="0"/>
          <w:caps w:val="0"/>
          <w:smallCaps w:val="0"/>
          <w:strike w:val="0"/>
          <w:dstrike w:val="0"/>
          <w:color w:val="06020F"/>
          <w:sz w:val="24"/>
          <w:szCs w:val="24"/>
          <w:u w:val="single"/>
        </w:rPr>
        <w:t>APA Reference List</w:t>
      </w:r>
    </w:p>
    <w:p w:rsidR="40774F52" w:rsidP="47585A77" w:rsidRDefault="40774F52" w14:paraId="6A0B3462" w14:textId="7395439B">
      <w:pPr>
        <w:pStyle w:val="Normal"/>
        <w:rPr>
          <w:rFonts w:ascii="Aptos" w:hAnsi="Aptos" w:eastAsia="Aptos" w:cs="Aptos"/>
          <w:b w:val="1"/>
          <w:bCs w:val="1"/>
          <w:i w:val="0"/>
          <w:iCs w:val="0"/>
          <w:caps w:val="0"/>
          <w:smallCaps w:val="0"/>
          <w:strike w:val="0"/>
          <w:dstrike w:val="0"/>
          <w:color w:val="06020F"/>
          <w:sz w:val="24"/>
          <w:szCs w:val="24"/>
          <w:u w:val="single"/>
        </w:rPr>
      </w:pPr>
    </w:p>
    <w:p w:rsidR="40774F52" w:rsidP="47585A77" w:rsidRDefault="40774F52" w14:paraId="552D3801" w14:textId="0451C0E4">
      <w:pPr>
        <w:pStyle w:val="Normal"/>
        <w:rPr>
          <w:b w:val="0"/>
          <w:bCs w:val="0"/>
          <w:u w:val="none"/>
        </w:rPr>
      </w:pPr>
      <w:r w:rsidR="2918B65A">
        <w:rPr>
          <w:b w:val="0"/>
          <w:bCs w:val="0"/>
          <w:u w:val="none"/>
        </w:rPr>
        <w:t>Wetherell. M, (2022)</w:t>
      </w:r>
      <w:r w:rsidR="384D228B">
        <w:rPr>
          <w:b w:val="0"/>
          <w:bCs w:val="0"/>
          <w:u w:val="none"/>
        </w:rPr>
        <w:t xml:space="preserve">, The </w:t>
      </w:r>
      <w:r w:rsidR="384D228B">
        <w:rPr>
          <w:b w:val="0"/>
          <w:bCs w:val="0"/>
          <w:u w:val="none"/>
        </w:rPr>
        <w:t>bear</w:t>
      </w:r>
      <w:r w:rsidR="384D228B">
        <w:rPr>
          <w:b w:val="0"/>
          <w:bCs w:val="0"/>
          <w:u w:val="none"/>
        </w:rPr>
        <w:t xml:space="preserve"> necessities of stress,</w:t>
      </w:r>
      <w:r w:rsidR="57FD4949">
        <w:rPr>
          <w:b w:val="0"/>
          <w:bCs w:val="0"/>
          <w:u w:val="none"/>
        </w:rPr>
        <w:t xml:space="preserve"> *The British </w:t>
      </w:r>
      <w:r w:rsidR="2A7450CC">
        <w:rPr>
          <w:b w:val="0"/>
          <w:bCs w:val="0"/>
          <w:u w:val="none"/>
        </w:rPr>
        <w:t>Psychological</w:t>
      </w:r>
      <w:r w:rsidR="57FD4949">
        <w:rPr>
          <w:b w:val="0"/>
          <w:bCs w:val="0"/>
          <w:u w:val="none"/>
        </w:rPr>
        <w:t xml:space="preserve"> Society*. </w:t>
      </w:r>
      <w:r w:rsidR="583256FC">
        <w:rPr>
          <w:b w:val="0"/>
          <w:bCs w:val="0"/>
          <w:u w:val="none"/>
        </w:rPr>
        <w:t>https://www.bps.org.uk/psychologist/bear-necessities-stress.</w:t>
      </w:r>
    </w:p>
    <w:p w:rsidR="40774F52" w:rsidP="47585A77" w:rsidRDefault="40774F52" w14:paraId="4E132D44" w14:textId="4272C305">
      <w:pPr>
        <w:pStyle w:val="Normal"/>
        <w:rPr>
          <w:b w:val="1"/>
          <w:bCs w:val="1"/>
          <w:u w:val="single"/>
        </w:rPr>
      </w:pPr>
    </w:p>
    <w:p w:rsidR="40774F52" w:rsidP="47585A77" w:rsidRDefault="40774F52" w14:paraId="54D756B9" w14:textId="5FEDB0E2">
      <w:pPr>
        <w:pStyle w:val="Normal"/>
        <w:rPr>
          <w:b w:val="1"/>
          <w:bCs w:val="1"/>
          <w:u w:val="single"/>
        </w:rPr>
      </w:pPr>
    </w:p>
    <w:p w:rsidR="40774F52" w:rsidP="47585A77" w:rsidRDefault="40774F52" w14:paraId="6A61B32F" w14:textId="4635AADC">
      <w:pPr>
        <w:pStyle w:val="Normal"/>
        <w:rPr>
          <w:b w:val="1"/>
          <w:bCs w:val="1"/>
          <w:u w:val="single"/>
        </w:rPr>
      </w:pPr>
      <w:r w:rsidRPr="47585A77" w:rsidR="5EEC9C40">
        <w:rPr>
          <w:b w:val="1"/>
          <w:bCs w:val="1"/>
          <w:u w:val="single"/>
        </w:rPr>
        <w:t>Referencing Task</w:t>
      </w:r>
    </w:p>
    <w:p w:rsidR="5E595DF8" w:rsidP="47585A77" w:rsidRDefault="5E595DF8" w14:paraId="18F8E8F7" w14:textId="3CD14F5C" w14:noSpellErr="1">
      <w:pPr>
        <w:rPr>
          <w:b w:val="1"/>
          <w:bCs w:val="1"/>
          <w:u w:val="single"/>
        </w:rPr>
      </w:pPr>
    </w:p>
    <w:p w:rsidR="40774F52" w:rsidP="5E595DF8" w:rsidRDefault="40774F52" w14:paraId="5888277A" w14:textId="49608898" w14:noSpellErr="1">
      <w:pPr>
        <w:rPr>
          <w:rFonts w:ascii="Aptos" w:hAnsi="Aptos" w:eastAsia="Aptos" w:cs="Aptos"/>
          <w:b w:val="1"/>
          <w:bCs w:val="1"/>
          <w:u w:val="single"/>
        </w:rPr>
      </w:pPr>
      <w:r w:rsidRPr="47585A77" w:rsidR="5EEC9C40">
        <w:rPr>
          <w:rFonts w:ascii="Aptos" w:hAnsi="Aptos" w:eastAsia="Aptos" w:cs="Aptos"/>
          <w:b w:val="1"/>
          <w:bCs w:val="1"/>
          <w:u w:val="single"/>
        </w:rPr>
        <w:t xml:space="preserve">1. Book </w:t>
      </w:r>
    </w:p>
    <w:p w:rsidR="40774F52" w:rsidP="5E595DF8" w:rsidRDefault="40774F52" w14:paraId="1FCF755A" w14:textId="6934DD5B" w14:noSpellErr="1">
      <w:pPr>
        <w:pStyle w:val="ListParagraph"/>
        <w:numPr>
          <w:ilvl w:val="0"/>
          <w:numId w:val="20"/>
        </w:numPr>
        <w:rPr>
          <w:rFonts w:ascii="Aptos" w:hAnsi="Aptos" w:eastAsia="Aptos" w:cs="Aptos"/>
        </w:rPr>
      </w:pPr>
      <w:r w:rsidRPr="47585A77" w:rsidR="5EEC9C40">
        <w:rPr>
          <w:rFonts w:ascii="Aptos" w:hAnsi="Aptos" w:eastAsia="Aptos" w:cs="Aptos"/>
        </w:rPr>
        <w:t xml:space="preserve">Author(s): John A Smith </w:t>
      </w:r>
    </w:p>
    <w:p w:rsidR="40774F52" w:rsidP="5E595DF8" w:rsidRDefault="40774F52" w14:paraId="5899B419" w14:textId="3ADFE895" w14:noSpellErr="1">
      <w:pPr>
        <w:pStyle w:val="ListParagraph"/>
        <w:numPr>
          <w:ilvl w:val="0"/>
          <w:numId w:val="20"/>
        </w:numPr>
        <w:rPr>
          <w:rFonts w:ascii="Aptos" w:hAnsi="Aptos" w:eastAsia="Aptos" w:cs="Aptos"/>
        </w:rPr>
      </w:pPr>
      <w:r w:rsidRPr="47585A77" w:rsidR="5EEC9C40">
        <w:rPr>
          <w:rFonts w:ascii="Aptos" w:hAnsi="Aptos" w:eastAsia="Aptos" w:cs="Aptos"/>
        </w:rPr>
        <w:t xml:space="preserve">Year: 2019 </w:t>
      </w:r>
    </w:p>
    <w:p w:rsidR="40774F52" w:rsidP="5E595DF8" w:rsidRDefault="40774F52" w14:paraId="649C159C" w14:textId="11FC9721" w14:noSpellErr="1">
      <w:pPr>
        <w:pStyle w:val="ListParagraph"/>
        <w:numPr>
          <w:ilvl w:val="0"/>
          <w:numId w:val="20"/>
        </w:numPr>
        <w:rPr>
          <w:rFonts w:ascii="Aptos" w:hAnsi="Aptos" w:eastAsia="Aptos" w:cs="Aptos"/>
        </w:rPr>
      </w:pPr>
      <w:r w:rsidRPr="47585A77" w:rsidR="5EEC9C40">
        <w:rPr>
          <w:rFonts w:ascii="Aptos" w:hAnsi="Aptos" w:eastAsia="Aptos" w:cs="Aptos"/>
        </w:rPr>
        <w:t>Title: Understanding Psychology</w:t>
      </w:r>
    </w:p>
    <w:p w:rsidR="40774F52" w:rsidP="5E595DF8" w:rsidRDefault="40774F52" w14:paraId="5E5E61BA" w14:textId="7ABC5D7A" w14:noSpellErr="1">
      <w:pPr>
        <w:pStyle w:val="ListParagraph"/>
        <w:numPr>
          <w:ilvl w:val="0"/>
          <w:numId w:val="20"/>
        </w:numPr>
        <w:rPr>
          <w:rFonts w:ascii="Aptos" w:hAnsi="Aptos" w:eastAsia="Aptos" w:cs="Aptos"/>
          <w:vertAlign w:val="superscript"/>
        </w:rPr>
      </w:pPr>
      <w:r w:rsidRPr="47585A77" w:rsidR="5EEC9C40">
        <w:rPr>
          <w:rFonts w:ascii="Aptos" w:hAnsi="Aptos" w:eastAsia="Aptos" w:cs="Aptos"/>
        </w:rPr>
        <w:t>Edition: 3</w:t>
      </w:r>
      <w:r w:rsidRPr="47585A77" w:rsidR="5EEC9C40">
        <w:rPr>
          <w:rFonts w:ascii="Aptos" w:hAnsi="Aptos" w:eastAsia="Aptos" w:cs="Aptos"/>
          <w:vertAlign w:val="superscript"/>
        </w:rPr>
        <w:t>rd</w:t>
      </w:r>
    </w:p>
    <w:p w:rsidR="40774F52" w:rsidP="5E595DF8" w:rsidRDefault="40774F52" w14:paraId="139175DB" w14:textId="6FB9654E" w14:noSpellErr="1">
      <w:pPr>
        <w:pStyle w:val="ListParagraph"/>
        <w:numPr>
          <w:ilvl w:val="0"/>
          <w:numId w:val="20"/>
        </w:numPr>
        <w:rPr>
          <w:rFonts w:ascii="Aptos" w:hAnsi="Aptos" w:eastAsia="Aptos" w:cs="Aptos"/>
        </w:rPr>
      </w:pPr>
      <w:r w:rsidRPr="47585A77" w:rsidR="5EEC9C40">
        <w:rPr>
          <w:rFonts w:ascii="Aptos" w:hAnsi="Aptos" w:eastAsia="Aptos" w:cs="Aptos"/>
        </w:rPr>
        <w:t xml:space="preserve">Publisher: Academic Press </w:t>
      </w:r>
    </w:p>
    <w:p w:rsidR="5E595DF8" w:rsidP="5E595DF8" w:rsidRDefault="5E595DF8" w14:paraId="00F3234A" w14:textId="4CAA31B1" w14:noSpellErr="1">
      <w:pPr>
        <w:rPr>
          <w:rFonts w:ascii="Aptos" w:hAnsi="Aptos" w:eastAsia="Aptos" w:cs="Aptos"/>
        </w:rPr>
      </w:pPr>
    </w:p>
    <w:p w:rsidR="0FF8B55F" w:rsidP="5E595DF8" w:rsidRDefault="0FF8B55F" w14:paraId="0F004EAD" w14:textId="09A44DD3" w14:noSpellErr="1">
      <w:pPr>
        <w:rPr>
          <w:rFonts w:ascii="Aptos" w:hAnsi="Aptos" w:eastAsia="Aptos" w:cs="Aptos"/>
        </w:rPr>
      </w:pPr>
      <w:r w:rsidRPr="47585A77" w:rsidR="65E01325">
        <w:rPr>
          <w:rFonts w:ascii="Aptos" w:hAnsi="Aptos" w:eastAsia="Aptos" w:cs="Aptos"/>
          <w:b w:val="1"/>
          <w:bCs w:val="1"/>
        </w:rPr>
        <w:t xml:space="preserve">Answer- </w:t>
      </w:r>
      <w:r w:rsidRPr="47585A77" w:rsidR="6CCF5A06">
        <w:rPr>
          <w:rFonts w:ascii="Aptos" w:hAnsi="Aptos" w:eastAsia="Aptos" w:cs="Aptos"/>
        </w:rPr>
        <w:t xml:space="preserve">Smith, J.A. </w:t>
      </w:r>
      <w:r w:rsidRPr="47585A77" w:rsidR="6553699E">
        <w:rPr>
          <w:rFonts w:ascii="Aptos" w:hAnsi="Aptos" w:eastAsia="Aptos" w:cs="Aptos"/>
        </w:rPr>
        <w:t>(2019)</w:t>
      </w:r>
      <w:r w:rsidRPr="47585A77" w:rsidR="662C12A0">
        <w:rPr>
          <w:rFonts w:ascii="Aptos" w:hAnsi="Aptos" w:eastAsia="Aptos" w:cs="Aptos"/>
        </w:rPr>
        <w:t>.</w:t>
      </w:r>
      <w:r w:rsidRPr="47585A77" w:rsidR="354E9302">
        <w:rPr>
          <w:rFonts w:ascii="Aptos" w:hAnsi="Aptos" w:eastAsia="Aptos" w:cs="Aptos"/>
        </w:rPr>
        <w:t xml:space="preserve"> </w:t>
      </w:r>
      <w:r w:rsidRPr="47585A77" w:rsidR="354E9302">
        <w:rPr>
          <w:rFonts w:ascii="Aptos" w:hAnsi="Aptos" w:eastAsia="Aptos" w:cs="Aptos"/>
          <w:i w:val="1"/>
          <w:iCs w:val="1"/>
        </w:rPr>
        <w:t>Understanding Psychology</w:t>
      </w:r>
      <w:r w:rsidRPr="47585A77" w:rsidR="354E9302">
        <w:rPr>
          <w:rFonts w:ascii="Aptos" w:hAnsi="Aptos" w:eastAsia="Aptos" w:cs="Aptos"/>
        </w:rPr>
        <w:t xml:space="preserve"> </w:t>
      </w:r>
      <w:r w:rsidRPr="47585A77" w:rsidR="64217F51">
        <w:rPr>
          <w:rFonts w:ascii="Aptos" w:hAnsi="Aptos" w:eastAsia="Aptos" w:cs="Aptos"/>
        </w:rPr>
        <w:t>(</w:t>
      </w:r>
      <w:r w:rsidRPr="47585A77" w:rsidR="354E9302">
        <w:rPr>
          <w:rFonts w:ascii="Aptos" w:hAnsi="Aptos" w:eastAsia="Aptos" w:cs="Aptos"/>
        </w:rPr>
        <w:t>3</w:t>
      </w:r>
      <w:r w:rsidRPr="47585A77" w:rsidR="354E9302">
        <w:rPr>
          <w:rFonts w:ascii="Aptos" w:hAnsi="Aptos" w:eastAsia="Aptos" w:cs="Aptos"/>
          <w:vertAlign w:val="superscript"/>
        </w:rPr>
        <w:t>rd</w:t>
      </w:r>
      <w:r w:rsidRPr="47585A77" w:rsidR="354E9302">
        <w:rPr>
          <w:rFonts w:ascii="Aptos" w:hAnsi="Aptos" w:eastAsia="Aptos" w:cs="Aptos"/>
        </w:rPr>
        <w:t xml:space="preserve"> Ed</w:t>
      </w:r>
      <w:r w:rsidRPr="47585A77" w:rsidR="677D2FD6">
        <w:rPr>
          <w:rFonts w:ascii="Aptos" w:hAnsi="Aptos" w:eastAsia="Aptos" w:cs="Aptos"/>
        </w:rPr>
        <w:t>.)</w:t>
      </w:r>
      <w:r w:rsidRPr="47585A77" w:rsidR="794E3207">
        <w:rPr>
          <w:rFonts w:ascii="Aptos" w:hAnsi="Aptos" w:eastAsia="Aptos" w:cs="Aptos"/>
        </w:rPr>
        <w:t xml:space="preserve">. </w:t>
      </w:r>
      <w:r w:rsidRPr="47585A77" w:rsidR="354E9302">
        <w:rPr>
          <w:rFonts w:ascii="Aptos" w:hAnsi="Aptos" w:eastAsia="Aptos" w:cs="Aptos"/>
        </w:rPr>
        <w:t>Academic Press</w:t>
      </w:r>
      <w:r w:rsidRPr="47585A77" w:rsidR="575FDA46">
        <w:rPr>
          <w:rFonts w:ascii="Aptos" w:hAnsi="Aptos" w:eastAsia="Aptos" w:cs="Aptos"/>
        </w:rPr>
        <w:t>.</w:t>
      </w:r>
      <w:r w:rsidRPr="47585A77" w:rsidR="2A221D57">
        <w:rPr>
          <w:rFonts w:ascii="Aptos" w:hAnsi="Aptos" w:eastAsia="Aptos" w:cs="Aptos"/>
        </w:rPr>
        <w:t xml:space="preserve"> </w:t>
      </w:r>
    </w:p>
    <w:p w:rsidR="5E595DF8" w:rsidP="5E595DF8" w:rsidRDefault="5E595DF8" w14:paraId="762AB5F9" w14:textId="7210A755" w14:noSpellErr="1">
      <w:pPr>
        <w:rPr>
          <w:rFonts w:ascii="Aptos" w:hAnsi="Aptos" w:eastAsia="Aptos" w:cs="Aptos"/>
        </w:rPr>
      </w:pPr>
    </w:p>
    <w:p w:rsidR="40774F52" w:rsidP="5E595DF8" w:rsidRDefault="40774F52" w14:paraId="5F3D916B" w14:textId="5B32D79B" w14:noSpellErr="1">
      <w:pPr>
        <w:rPr>
          <w:rFonts w:ascii="Aptos" w:hAnsi="Aptos" w:eastAsia="Aptos" w:cs="Aptos"/>
          <w:b w:val="1"/>
          <w:bCs w:val="1"/>
          <w:u w:val="single"/>
        </w:rPr>
      </w:pPr>
      <w:r w:rsidRPr="47585A77" w:rsidR="5EEC9C40">
        <w:rPr>
          <w:rFonts w:ascii="Aptos" w:hAnsi="Aptos" w:eastAsia="Aptos" w:cs="Aptos"/>
          <w:b w:val="1"/>
          <w:bCs w:val="1"/>
          <w:u w:val="single"/>
        </w:rPr>
        <w:t>2. Edited book chapte</w:t>
      </w:r>
      <w:r w:rsidRPr="47585A77" w:rsidR="7114CEF0">
        <w:rPr>
          <w:rFonts w:ascii="Aptos" w:hAnsi="Aptos" w:eastAsia="Aptos" w:cs="Aptos"/>
          <w:b w:val="1"/>
          <w:bCs w:val="1"/>
          <w:u w:val="single"/>
        </w:rPr>
        <w:t>r</w:t>
      </w:r>
    </w:p>
    <w:p w:rsidR="40774F52" w:rsidP="5E595DF8" w:rsidRDefault="40774F52" w14:paraId="40E87847" w14:textId="6F7AA0B5" w14:noSpellErr="1">
      <w:pPr>
        <w:pStyle w:val="ListParagraph"/>
        <w:numPr>
          <w:ilvl w:val="0"/>
          <w:numId w:val="21"/>
        </w:numPr>
        <w:rPr>
          <w:rFonts w:ascii="Aptos" w:hAnsi="Aptos" w:eastAsia="Aptos" w:cs="Aptos"/>
        </w:rPr>
      </w:pPr>
      <w:r w:rsidRPr="47585A77" w:rsidR="5EEC9C40">
        <w:rPr>
          <w:rFonts w:ascii="Aptos" w:hAnsi="Aptos" w:eastAsia="Aptos" w:cs="Aptos"/>
        </w:rPr>
        <w:t>Chapter Author: Lee, Anna M.</w:t>
      </w:r>
    </w:p>
    <w:p w:rsidR="40774F52" w:rsidP="5E595DF8" w:rsidRDefault="40774F52" w14:paraId="758A023E" w14:textId="18573458" w14:noSpellErr="1">
      <w:pPr>
        <w:pStyle w:val="ListParagraph"/>
        <w:numPr>
          <w:ilvl w:val="0"/>
          <w:numId w:val="21"/>
        </w:numPr>
        <w:rPr>
          <w:rFonts w:ascii="Aptos" w:hAnsi="Aptos" w:eastAsia="Aptos" w:cs="Aptos"/>
        </w:rPr>
      </w:pPr>
      <w:r w:rsidRPr="47585A77" w:rsidR="5EEC9C40">
        <w:rPr>
          <w:rFonts w:ascii="Aptos" w:hAnsi="Aptos" w:eastAsia="Aptos" w:cs="Aptos"/>
        </w:rPr>
        <w:t xml:space="preserve"> Chapter Title: Cognitive development in early childhood</w:t>
      </w:r>
    </w:p>
    <w:p w:rsidR="40774F52" w:rsidP="5E595DF8" w:rsidRDefault="40774F52" w14:paraId="0A90203B" w14:textId="41C56A3D" w14:noSpellErr="1">
      <w:pPr>
        <w:pStyle w:val="ListParagraph"/>
        <w:numPr>
          <w:ilvl w:val="0"/>
          <w:numId w:val="21"/>
        </w:numPr>
        <w:rPr>
          <w:rFonts w:ascii="Aptos" w:hAnsi="Aptos" w:eastAsia="Aptos" w:cs="Aptos"/>
        </w:rPr>
      </w:pPr>
      <w:r w:rsidRPr="47585A77" w:rsidR="5EEC9C40">
        <w:rPr>
          <w:rFonts w:ascii="Aptos" w:hAnsi="Aptos" w:eastAsia="Aptos" w:cs="Aptos"/>
        </w:rPr>
        <w:t xml:space="preserve">Editors: Brown, Peter &amp; Green, Lucy </w:t>
      </w:r>
    </w:p>
    <w:p w:rsidR="40774F52" w:rsidP="5E595DF8" w:rsidRDefault="40774F52" w14:paraId="7A097F89" w14:textId="5E55583C" w14:noSpellErr="1">
      <w:pPr>
        <w:pStyle w:val="ListParagraph"/>
        <w:numPr>
          <w:ilvl w:val="0"/>
          <w:numId w:val="21"/>
        </w:numPr>
        <w:rPr>
          <w:rFonts w:ascii="Aptos" w:hAnsi="Aptos" w:eastAsia="Aptos" w:cs="Aptos"/>
        </w:rPr>
      </w:pPr>
      <w:r w:rsidRPr="47585A77" w:rsidR="5EEC9C40">
        <w:rPr>
          <w:rFonts w:ascii="Aptos" w:hAnsi="Aptos" w:eastAsia="Aptos" w:cs="Aptos"/>
        </w:rPr>
        <w:t>Year: 2020</w:t>
      </w:r>
    </w:p>
    <w:p w:rsidR="40774F52" w:rsidP="5E595DF8" w:rsidRDefault="40774F52" w14:paraId="598252EA" w14:textId="0272E8BC" w14:noSpellErr="1">
      <w:pPr>
        <w:pStyle w:val="ListParagraph"/>
        <w:numPr>
          <w:ilvl w:val="0"/>
          <w:numId w:val="21"/>
        </w:numPr>
        <w:rPr>
          <w:rFonts w:ascii="Aptos" w:hAnsi="Aptos" w:eastAsia="Aptos" w:cs="Aptos"/>
        </w:rPr>
      </w:pPr>
      <w:r w:rsidRPr="47585A77" w:rsidR="5EEC9C40">
        <w:rPr>
          <w:rFonts w:ascii="Aptos" w:hAnsi="Aptos" w:eastAsia="Aptos" w:cs="Aptos"/>
        </w:rPr>
        <w:t>Book Title: Child Development Theories</w:t>
      </w:r>
    </w:p>
    <w:p w:rsidR="40774F52" w:rsidP="5E595DF8" w:rsidRDefault="40774F52" w14:paraId="6D6799E2" w14:textId="4F4151A7" w14:noSpellErr="1">
      <w:pPr>
        <w:pStyle w:val="ListParagraph"/>
        <w:numPr>
          <w:ilvl w:val="0"/>
          <w:numId w:val="21"/>
        </w:numPr>
        <w:rPr>
          <w:rFonts w:ascii="Aptos" w:hAnsi="Aptos" w:eastAsia="Aptos" w:cs="Aptos"/>
        </w:rPr>
      </w:pPr>
      <w:r w:rsidRPr="47585A77" w:rsidR="5EEC9C40">
        <w:rPr>
          <w:rFonts w:ascii="Aptos" w:hAnsi="Aptos" w:eastAsia="Aptos" w:cs="Aptos"/>
        </w:rPr>
        <w:t>Pages: 45-67</w:t>
      </w:r>
    </w:p>
    <w:p w:rsidR="40774F52" w:rsidP="5E595DF8" w:rsidRDefault="40774F52" w14:paraId="752A1FF4" w14:textId="4B975444" w14:noSpellErr="1">
      <w:pPr>
        <w:pStyle w:val="ListParagraph"/>
        <w:numPr>
          <w:ilvl w:val="0"/>
          <w:numId w:val="21"/>
        </w:numPr>
        <w:rPr>
          <w:rFonts w:ascii="Aptos" w:hAnsi="Aptos" w:eastAsia="Aptos" w:cs="Aptos"/>
        </w:rPr>
      </w:pPr>
      <w:r w:rsidRPr="47585A77" w:rsidR="5EEC9C40">
        <w:rPr>
          <w:rFonts w:ascii="Aptos" w:hAnsi="Aptos" w:eastAsia="Aptos" w:cs="Aptos"/>
        </w:rPr>
        <w:t xml:space="preserve">Publisher: Springer </w:t>
      </w:r>
    </w:p>
    <w:p w:rsidR="5E595DF8" w:rsidP="5E595DF8" w:rsidRDefault="5E595DF8" w14:paraId="2853D0E5" w14:textId="2B30A36B" w14:noSpellErr="1">
      <w:pPr>
        <w:rPr>
          <w:rFonts w:ascii="Aptos" w:hAnsi="Aptos" w:eastAsia="Aptos" w:cs="Aptos"/>
        </w:rPr>
      </w:pPr>
    </w:p>
    <w:p w:rsidR="0AD8D610" w:rsidP="5E595DF8" w:rsidRDefault="0AD8D610" w14:paraId="7F652897" w14:textId="39781BFE" w14:noSpellErr="1">
      <w:pPr>
        <w:rPr>
          <w:rFonts w:ascii="Aptos" w:hAnsi="Aptos" w:eastAsia="Aptos" w:cs="Aptos"/>
        </w:rPr>
      </w:pPr>
      <w:r w:rsidRPr="47585A77" w:rsidR="17083910">
        <w:rPr>
          <w:rFonts w:ascii="Aptos" w:hAnsi="Aptos" w:eastAsia="Aptos" w:cs="Aptos"/>
          <w:b w:val="1"/>
          <w:bCs w:val="1"/>
        </w:rPr>
        <w:t xml:space="preserve">Answer- </w:t>
      </w:r>
      <w:r w:rsidRPr="47585A77" w:rsidR="17083910">
        <w:rPr>
          <w:rFonts w:ascii="Aptos" w:hAnsi="Aptos" w:eastAsia="Aptos" w:cs="Aptos"/>
        </w:rPr>
        <w:t>Lee, A.M (2020).</w:t>
      </w:r>
      <w:r w:rsidRPr="47585A77" w:rsidR="25F3BBD7">
        <w:rPr>
          <w:rFonts w:ascii="Aptos" w:hAnsi="Aptos" w:eastAsia="Aptos" w:cs="Aptos"/>
        </w:rPr>
        <w:t xml:space="preserve"> Cognitive Development in early childhood. </w:t>
      </w:r>
      <w:r w:rsidRPr="47585A77" w:rsidR="17083910">
        <w:rPr>
          <w:rFonts w:ascii="Aptos" w:hAnsi="Aptos" w:eastAsia="Aptos" w:cs="Aptos"/>
        </w:rPr>
        <w:t xml:space="preserve"> </w:t>
      </w:r>
      <w:r w:rsidRPr="47585A77" w:rsidR="17083910">
        <w:rPr>
          <w:rFonts w:ascii="Aptos" w:hAnsi="Aptos" w:eastAsia="Aptos" w:cs="Aptos"/>
          <w:i w:val="1"/>
          <w:iCs w:val="1"/>
        </w:rPr>
        <w:t>Child Deve</w:t>
      </w:r>
      <w:r w:rsidRPr="47585A77" w:rsidR="57A00D41">
        <w:rPr>
          <w:rFonts w:ascii="Aptos" w:hAnsi="Aptos" w:eastAsia="Aptos" w:cs="Aptos"/>
          <w:i w:val="1"/>
          <w:iCs w:val="1"/>
        </w:rPr>
        <w:t>lopment Theories.</w:t>
      </w:r>
      <w:r w:rsidRPr="47585A77" w:rsidR="57A00D41">
        <w:rPr>
          <w:rFonts w:ascii="Aptos" w:hAnsi="Aptos" w:eastAsia="Aptos" w:cs="Aptos"/>
        </w:rPr>
        <w:t xml:space="preserve"> </w:t>
      </w:r>
      <w:r w:rsidRPr="47585A77" w:rsidR="28ED3C2F">
        <w:rPr>
          <w:rFonts w:ascii="Aptos" w:hAnsi="Aptos" w:eastAsia="Aptos" w:cs="Aptos"/>
        </w:rPr>
        <w:t xml:space="preserve">(Eds.) </w:t>
      </w:r>
      <w:r w:rsidRPr="47585A77" w:rsidR="4C96E5E6">
        <w:rPr>
          <w:rFonts w:ascii="Aptos" w:hAnsi="Aptos" w:eastAsia="Aptos" w:cs="Aptos"/>
        </w:rPr>
        <w:t>Brown, P</w:t>
      </w:r>
      <w:r w:rsidRPr="47585A77" w:rsidR="51879F77">
        <w:rPr>
          <w:rFonts w:ascii="Aptos" w:hAnsi="Aptos" w:eastAsia="Aptos" w:cs="Aptos"/>
        </w:rPr>
        <w:t>, &amp; Green, L, Child</w:t>
      </w:r>
      <w:r w:rsidRPr="47585A77" w:rsidR="045F3095">
        <w:rPr>
          <w:rFonts w:ascii="Aptos" w:hAnsi="Aptos" w:eastAsia="Aptos" w:cs="Aptos"/>
        </w:rPr>
        <w:t xml:space="preserve">. </w:t>
      </w:r>
      <w:r w:rsidRPr="47585A77" w:rsidR="1346B23A">
        <w:rPr>
          <w:rFonts w:ascii="Aptos" w:hAnsi="Aptos" w:eastAsia="Aptos" w:cs="Aptos"/>
        </w:rPr>
        <w:t>Springer</w:t>
      </w:r>
    </w:p>
    <w:p w:rsidR="5E595DF8" w:rsidP="5E595DF8" w:rsidRDefault="5E595DF8" w14:paraId="5EA30BF9" w14:textId="1A4D608C" w14:noSpellErr="1">
      <w:pPr>
        <w:rPr>
          <w:rFonts w:ascii="Aptos" w:hAnsi="Aptos" w:eastAsia="Aptos" w:cs="Aptos"/>
        </w:rPr>
      </w:pPr>
    </w:p>
    <w:p w:rsidR="40774F52" w:rsidP="5E595DF8" w:rsidRDefault="40774F52" w14:paraId="012586FD" w14:textId="1C98AB4A" w14:noSpellErr="1">
      <w:pPr>
        <w:rPr>
          <w:rFonts w:ascii="Aptos" w:hAnsi="Aptos" w:eastAsia="Aptos" w:cs="Aptos"/>
          <w:b w:val="1"/>
          <w:bCs w:val="1"/>
          <w:u w:val="single"/>
        </w:rPr>
      </w:pPr>
      <w:r w:rsidRPr="47585A77" w:rsidR="5EEC9C40">
        <w:rPr>
          <w:rFonts w:ascii="Aptos" w:hAnsi="Aptos" w:eastAsia="Aptos" w:cs="Aptos"/>
          <w:b w:val="1"/>
          <w:bCs w:val="1"/>
          <w:u w:val="single"/>
        </w:rPr>
        <w:t>3. Journal article (one author)</w:t>
      </w:r>
    </w:p>
    <w:p w:rsidR="40774F52" w:rsidP="5E595DF8" w:rsidRDefault="40774F52" w14:paraId="7E70F286" w14:textId="4798771B" w14:noSpellErr="1">
      <w:pPr>
        <w:pStyle w:val="ListParagraph"/>
        <w:numPr>
          <w:ilvl w:val="0"/>
          <w:numId w:val="22"/>
        </w:numPr>
        <w:rPr>
          <w:rFonts w:ascii="Aptos" w:hAnsi="Aptos" w:eastAsia="Aptos" w:cs="Aptos"/>
        </w:rPr>
      </w:pPr>
      <w:r w:rsidRPr="47585A77" w:rsidR="5EEC9C40">
        <w:rPr>
          <w:rFonts w:ascii="Aptos" w:hAnsi="Aptos" w:eastAsia="Aptos" w:cs="Aptos"/>
        </w:rPr>
        <w:t>Author: Rachel E. Thompson</w:t>
      </w:r>
    </w:p>
    <w:p w:rsidR="40774F52" w:rsidP="5E595DF8" w:rsidRDefault="40774F52" w14:paraId="5FC520F1" w14:textId="4A30A5ED" w14:noSpellErr="1">
      <w:pPr>
        <w:pStyle w:val="ListParagraph"/>
        <w:numPr>
          <w:ilvl w:val="0"/>
          <w:numId w:val="22"/>
        </w:numPr>
        <w:rPr>
          <w:rFonts w:ascii="Aptos" w:hAnsi="Aptos" w:eastAsia="Aptos" w:cs="Aptos"/>
        </w:rPr>
      </w:pPr>
      <w:r w:rsidRPr="47585A77" w:rsidR="5EEC9C40">
        <w:rPr>
          <w:rFonts w:ascii="Aptos" w:hAnsi="Aptos" w:eastAsia="Aptos" w:cs="Aptos"/>
        </w:rPr>
        <w:t xml:space="preserve">Year: 2018 </w:t>
      </w:r>
    </w:p>
    <w:p w:rsidR="40774F52" w:rsidP="5E595DF8" w:rsidRDefault="40774F52" w14:paraId="34FE399D" w14:textId="639988DB" w14:noSpellErr="1">
      <w:pPr>
        <w:pStyle w:val="ListParagraph"/>
        <w:numPr>
          <w:ilvl w:val="0"/>
          <w:numId w:val="22"/>
        </w:numPr>
        <w:rPr>
          <w:rFonts w:ascii="Aptos" w:hAnsi="Aptos" w:eastAsia="Aptos" w:cs="Aptos"/>
        </w:rPr>
      </w:pPr>
      <w:r w:rsidRPr="47585A77" w:rsidR="5EEC9C40">
        <w:rPr>
          <w:rFonts w:ascii="Aptos" w:hAnsi="Aptos" w:eastAsia="Aptos" w:cs="Aptos"/>
        </w:rPr>
        <w:t>Journal: Journ</w:t>
      </w:r>
      <w:r w:rsidRPr="47585A77" w:rsidR="5639AA2A">
        <w:rPr>
          <w:rFonts w:ascii="Aptos" w:hAnsi="Aptos" w:eastAsia="Aptos" w:cs="Aptos"/>
        </w:rPr>
        <w:t>al of Adolescent Health</w:t>
      </w:r>
    </w:p>
    <w:p w:rsidR="0BD5A657" w:rsidP="5E595DF8" w:rsidRDefault="0BD5A657" w14:paraId="1F1E32F4" w14:textId="6279FA86" w14:noSpellErr="1">
      <w:pPr>
        <w:pStyle w:val="ListParagraph"/>
        <w:numPr>
          <w:ilvl w:val="0"/>
          <w:numId w:val="22"/>
        </w:numPr>
        <w:rPr>
          <w:rFonts w:ascii="Aptos" w:hAnsi="Aptos" w:eastAsia="Aptos" w:cs="Aptos"/>
        </w:rPr>
      </w:pPr>
      <w:r w:rsidRPr="47585A77" w:rsidR="5639AA2A">
        <w:rPr>
          <w:rFonts w:ascii="Aptos" w:hAnsi="Aptos" w:eastAsia="Aptos" w:cs="Aptos"/>
        </w:rPr>
        <w:t xml:space="preserve">Article Title: Social media effects on adolescent mental health </w:t>
      </w:r>
    </w:p>
    <w:p w:rsidR="0BD5A657" w:rsidP="5E595DF8" w:rsidRDefault="0BD5A657" w14:paraId="2759BA80" w14:textId="0B9D7519" w14:noSpellErr="1">
      <w:pPr>
        <w:pStyle w:val="ListParagraph"/>
        <w:numPr>
          <w:ilvl w:val="0"/>
          <w:numId w:val="22"/>
        </w:numPr>
        <w:rPr>
          <w:rFonts w:ascii="Aptos" w:hAnsi="Aptos" w:eastAsia="Aptos" w:cs="Aptos"/>
        </w:rPr>
      </w:pPr>
      <w:r w:rsidRPr="47585A77" w:rsidR="5639AA2A">
        <w:rPr>
          <w:rFonts w:ascii="Aptos" w:hAnsi="Aptos" w:eastAsia="Aptos" w:cs="Aptos"/>
        </w:rPr>
        <w:t xml:space="preserve">Volume: 62 </w:t>
      </w:r>
    </w:p>
    <w:p w:rsidR="0BD5A657" w:rsidP="5E595DF8" w:rsidRDefault="0BD5A657" w14:paraId="42403AAF" w14:textId="086767C3" w14:noSpellErr="1">
      <w:pPr>
        <w:pStyle w:val="ListParagraph"/>
        <w:numPr>
          <w:ilvl w:val="0"/>
          <w:numId w:val="22"/>
        </w:numPr>
        <w:rPr>
          <w:rFonts w:ascii="Aptos" w:hAnsi="Aptos" w:eastAsia="Aptos" w:cs="Aptos"/>
        </w:rPr>
      </w:pPr>
      <w:r w:rsidRPr="47585A77" w:rsidR="5639AA2A">
        <w:rPr>
          <w:rFonts w:ascii="Aptos" w:hAnsi="Aptos" w:eastAsia="Aptos" w:cs="Aptos"/>
        </w:rPr>
        <w:t xml:space="preserve">Issue: 4 </w:t>
      </w:r>
    </w:p>
    <w:p w:rsidR="0BD5A657" w:rsidP="5E595DF8" w:rsidRDefault="0BD5A657" w14:paraId="09E98FD2" w14:textId="1C031337" w14:noSpellErr="1">
      <w:pPr>
        <w:pStyle w:val="ListParagraph"/>
        <w:numPr>
          <w:ilvl w:val="0"/>
          <w:numId w:val="22"/>
        </w:numPr>
        <w:rPr>
          <w:rFonts w:ascii="Aptos" w:hAnsi="Aptos" w:eastAsia="Aptos" w:cs="Aptos"/>
        </w:rPr>
      </w:pPr>
      <w:r w:rsidRPr="47585A77" w:rsidR="5639AA2A">
        <w:rPr>
          <w:rFonts w:ascii="Aptos" w:hAnsi="Aptos" w:eastAsia="Aptos" w:cs="Aptos"/>
        </w:rPr>
        <w:t xml:space="preserve">Pages: 410-417 </w:t>
      </w:r>
    </w:p>
    <w:p w:rsidR="0BD5A657" w:rsidP="5E595DF8" w:rsidRDefault="0BD5A657" w14:paraId="49449E9F" w14:textId="013FB46D">
      <w:pPr>
        <w:pStyle w:val="ListParagraph"/>
        <w:numPr>
          <w:ilvl w:val="0"/>
          <w:numId w:val="22"/>
        </w:numPr>
        <w:rPr>
          <w:rFonts w:ascii="Aptos" w:hAnsi="Aptos" w:eastAsia="Aptos" w:cs="Aptos"/>
        </w:rPr>
      </w:pPr>
      <w:r w:rsidRPr="47585A77" w:rsidR="5639AA2A">
        <w:rPr>
          <w:rFonts w:ascii="Aptos" w:hAnsi="Aptos" w:eastAsia="Aptos" w:cs="Aptos"/>
        </w:rPr>
        <w:t>DOI: 10.1016/</w:t>
      </w:r>
      <w:r w:rsidRPr="47585A77" w:rsidR="5639AA2A">
        <w:rPr>
          <w:rFonts w:ascii="Aptos" w:hAnsi="Aptos" w:eastAsia="Aptos" w:cs="Aptos"/>
        </w:rPr>
        <w:t>j.jadohealth.2017.11.290</w:t>
      </w:r>
    </w:p>
    <w:p w:rsidR="5E595DF8" w:rsidP="5E595DF8" w:rsidRDefault="5E595DF8" w14:paraId="7288BE02" w14:textId="58B48403" w14:noSpellErr="1">
      <w:pPr>
        <w:rPr>
          <w:rFonts w:ascii="Aptos" w:hAnsi="Aptos" w:eastAsia="Aptos" w:cs="Aptos"/>
        </w:rPr>
      </w:pPr>
    </w:p>
    <w:p w:rsidR="3018DBA9" w:rsidP="5E595DF8" w:rsidRDefault="3018DBA9" w14:paraId="0743092D" w14:textId="24649796" w14:noSpellErr="1">
      <w:pPr>
        <w:rPr>
          <w:rFonts w:ascii="Aptos" w:hAnsi="Aptos" w:eastAsia="Aptos" w:cs="Aptos"/>
        </w:rPr>
      </w:pPr>
      <w:r w:rsidRPr="47585A77" w:rsidR="13B59F16">
        <w:rPr>
          <w:rFonts w:ascii="Aptos" w:hAnsi="Aptos" w:eastAsia="Aptos" w:cs="Aptos"/>
          <w:b w:val="1"/>
          <w:bCs w:val="1"/>
        </w:rPr>
        <w:t xml:space="preserve">Answer- </w:t>
      </w:r>
      <w:r w:rsidRPr="47585A77" w:rsidR="13B59F16">
        <w:rPr>
          <w:rFonts w:ascii="Aptos" w:hAnsi="Aptos" w:eastAsia="Aptos" w:cs="Aptos"/>
        </w:rPr>
        <w:t>Thompson, R.</w:t>
      </w:r>
      <w:r w:rsidRPr="47585A77" w:rsidR="21A4BFB6">
        <w:rPr>
          <w:rFonts w:ascii="Aptos" w:hAnsi="Aptos" w:eastAsia="Aptos" w:cs="Aptos"/>
        </w:rPr>
        <w:t xml:space="preserve"> </w:t>
      </w:r>
      <w:r w:rsidRPr="47585A77" w:rsidR="3A503732">
        <w:rPr>
          <w:rFonts w:ascii="Aptos" w:hAnsi="Aptos" w:eastAsia="Aptos" w:cs="Aptos"/>
        </w:rPr>
        <w:t xml:space="preserve">E. </w:t>
      </w:r>
      <w:r w:rsidRPr="47585A77" w:rsidR="335C35F5">
        <w:rPr>
          <w:rFonts w:ascii="Aptos" w:hAnsi="Aptos" w:eastAsia="Aptos" w:cs="Aptos"/>
        </w:rPr>
        <w:t>(2018). Social media effects o</w:t>
      </w:r>
      <w:r w:rsidRPr="47585A77" w:rsidR="677A6BB0">
        <w:rPr>
          <w:rFonts w:ascii="Aptos" w:hAnsi="Aptos" w:eastAsia="Aptos" w:cs="Aptos"/>
        </w:rPr>
        <w:t>n adolescent mental health. Journal of Adolescent Health</w:t>
      </w:r>
      <w:r w:rsidRPr="47585A77" w:rsidR="23122C6E">
        <w:rPr>
          <w:rFonts w:ascii="Aptos" w:hAnsi="Aptos" w:eastAsia="Aptos" w:cs="Aptos"/>
        </w:rPr>
        <w:t>,</w:t>
      </w:r>
      <w:r w:rsidRPr="47585A77" w:rsidR="677A6BB0">
        <w:rPr>
          <w:rFonts w:ascii="Aptos" w:hAnsi="Aptos" w:eastAsia="Aptos" w:cs="Aptos"/>
        </w:rPr>
        <w:t xml:space="preserve"> </w:t>
      </w:r>
      <w:r w:rsidRPr="47585A77" w:rsidR="2EFDC709">
        <w:rPr>
          <w:rFonts w:ascii="Aptos" w:hAnsi="Aptos" w:eastAsia="Aptos" w:cs="Aptos"/>
        </w:rPr>
        <w:t>62</w:t>
      </w:r>
      <w:r w:rsidRPr="47585A77" w:rsidR="294E130F">
        <w:rPr>
          <w:rFonts w:ascii="Aptos" w:hAnsi="Aptos" w:eastAsia="Aptos" w:cs="Aptos"/>
        </w:rPr>
        <w:t>(</w:t>
      </w:r>
      <w:r w:rsidRPr="47585A77" w:rsidR="2EFDC709">
        <w:rPr>
          <w:rFonts w:ascii="Aptos" w:hAnsi="Aptos" w:eastAsia="Aptos" w:cs="Aptos"/>
        </w:rPr>
        <w:t>4)</w:t>
      </w:r>
      <w:r w:rsidRPr="47585A77" w:rsidR="3EC81C3B">
        <w:rPr>
          <w:rFonts w:ascii="Aptos" w:hAnsi="Aptos" w:eastAsia="Aptos" w:cs="Aptos"/>
        </w:rPr>
        <w:t>,</w:t>
      </w:r>
      <w:r w:rsidRPr="47585A77" w:rsidR="2EFDC709">
        <w:rPr>
          <w:rFonts w:ascii="Aptos" w:hAnsi="Aptos" w:eastAsia="Aptos" w:cs="Aptos"/>
        </w:rPr>
        <w:t xml:space="preserve"> </w:t>
      </w:r>
      <w:r w:rsidRPr="47585A77" w:rsidR="56EE8CC6">
        <w:rPr>
          <w:rFonts w:ascii="Aptos" w:hAnsi="Aptos" w:eastAsia="Aptos" w:cs="Aptos"/>
        </w:rPr>
        <w:t>410-417</w:t>
      </w:r>
      <w:r w:rsidRPr="47585A77" w:rsidR="49CFF221">
        <w:rPr>
          <w:rFonts w:ascii="Aptos" w:hAnsi="Aptos" w:eastAsia="Aptos" w:cs="Aptos"/>
        </w:rPr>
        <w:t>.</w:t>
      </w:r>
      <w:r w:rsidRPr="47585A77" w:rsidR="232EE37E">
        <w:rPr>
          <w:rFonts w:ascii="Aptos" w:hAnsi="Aptos" w:eastAsia="Aptos" w:cs="Aptos"/>
        </w:rPr>
        <w:t xml:space="preserve"> </w:t>
      </w:r>
      <w:r w:rsidRPr="47585A77" w:rsidR="02A05EF2">
        <w:rPr>
          <w:rFonts w:ascii="Aptos" w:hAnsi="Aptos" w:eastAsia="Aptos" w:cs="Aptos"/>
        </w:rPr>
        <w:t>h</w:t>
      </w:r>
      <w:r w:rsidRPr="47585A77" w:rsidR="2FD9626E">
        <w:rPr>
          <w:rFonts w:ascii="Aptos" w:hAnsi="Aptos" w:eastAsia="Aptos" w:cs="Aptos"/>
        </w:rPr>
        <w:t>ttps//doi</w:t>
      </w:r>
      <w:r w:rsidRPr="47585A77" w:rsidR="00107CE6">
        <w:rPr>
          <w:rFonts w:ascii="Aptos" w:hAnsi="Aptos" w:eastAsia="Aptos" w:cs="Aptos"/>
        </w:rPr>
        <w:t>.org</w:t>
      </w:r>
      <w:r w:rsidRPr="47585A77" w:rsidR="2FD9626E">
        <w:rPr>
          <w:rFonts w:ascii="Aptos" w:hAnsi="Aptos" w:eastAsia="Aptos" w:cs="Aptos"/>
        </w:rPr>
        <w:t>/10.1016/j.jado</w:t>
      </w:r>
      <w:r w:rsidRPr="47585A77" w:rsidR="2FD9626E">
        <w:rPr>
          <w:rFonts w:ascii="Aptos" w:hAnsi="Aptos" w:eastAsia="Aptos" w:cs="Aptos"/>
        </w:rPr>
        <w:t>health.2017.11.290</w:t>
      </w:r>
    </w:p>
    <w:p w:rsidR="5E595DF8" w:rsidP="5E595DF8" w:rsidRDefault="5E595DF8" w14:paraId="14755294" w14:textId="4608ABAE" w14:noSpellErr="1">
      <w:pPr>
        <w:rPr>
          <w:rFonts w:ascii="Aptos" w:hAnsi="Aptos" w:eastAsia="Aptos" w:cs="Aptos"/>
        </w:rPr>
      </w:pPr>
    </w:p>
    <w:p w:rsidR="5E595DF8" w:rsidP="5E595DF8" w:rsidRDefault="5E595DF8" w14:paraId="521EC95B" w14:textId="69067B89" w14:noSpellErr="1">
      <w:pPr>
        <w:rPr>
          <w:rFonts w:ascii="Aptos" w:hAnsi="Aptos" w:eastAsia="Aptos" w:cs="Aptos"/>
        </w:rPr>
      </w:pPr>
    </w:p>
    <w:p w:rsidR="0BD5A657" w:rsidP="5E595DF8" w:rsidRDefault="0BD5A657" w14:paraId="34F176D0" w14:textId="7A56F971" w14:noSpellErr="1">
      <w:pPr>
        <w:rPr>
          <w:rFonts w:ascii="Aptos" w:hAnsi="Aptos" w:eastAsia="Aptos" w:cs="Aptos"/>
          <w:b w:val="1"/>
          <w:bCs w:val="1"/>
          <w:u w:val="single"/>
        </w:rPr>
      </w:pPr>
      <w:r w:rsidRPr="47585A77" w:rsidR="5639AA2A">
        <w:rPr>
          <w:rFonts w:ascii="Aptos" w:hAnsi="Aptos" w:eastAsia="Aptos" w:cs="Aptos"/>
          <w:b w:val="1"/>
          <w:bCs w:val="1"/>
          <w:u w:val="single"/>
        </w:rPr>
        <w:t>4. Website (corporate author)</w:t>
      </w:r>
    </w:p>
    <w:p w:rsidR="0BD5A657" w:rsidP="5E595DF8" w:rsidRDefault="0BD5A657" w14:paraId="00A4FC47" w14:textId="57EFA59D" w14:noSpellErr="1">
      <w:pPr>
        <w:pStyle w:val="ListParagraph"/>
        <w:numPr>
          <w:ilvl w:val="0"/>
          <w:numId w:val="23"/>
        </w:numPr>
        <w:rPr>
          <w:rFonts w:ascii="Aptos" w:hAnsi="Aptos" w:eastAsia="Aptos" w:cs="Aptos"/>
        </w:rPr>
      </w:pPr>
      <w:r w:rsidRPr="47585A77" w:rsidR="5639AA2A">
        <w:rPr>
          <w:rFonts w:ascii="Aptos" w:hAnsi="Aptos" w:eastAsia="Aptos" w:cs="Aptos"/>
        </w:rPr>
        <w:t>Year: 2023</w:t>
      </w:r>
    </w:p>
    <w:p w:rsidR="0BD5A657" w:rsidP="5E595DF8" w:rsidRDefault="0BD5A657" w14:paraId="35DADEC4" w14:textId="5FE4746E" w14:noSpellErr="1">
      <w:pPr>
        <w:pStyle w:val="ListParagraph"/>
        <w:numPr>
          <w:ilvl w:val="0"/>
          <w:numId w:val="23"/>
        </w:numPr>
        <w:rPr>
          <w:rFonts w:ascii="Aptos" w:hAnsi="Aptos" w:eastAsia="Aptos" w:cs="Aptos"/>
        </w:rPr>
      </w:pPr>
      <w:r w:rsidRPr="47585A77" w:rsidR="5639AA2A">
        <w:rPr>
          <w:rFonts w:ascii="Aptos" w:hAnsi="Aptos" w:eastAsia="Aptos" w:cs="Aptos"/>
        </w:rPr>
        <w:t xml:space="preserve">Organization: World Health Organization </w:t>
      </w:r>
    </w:p>
    <w:p w:rsidR="0BD5A657" w:rsidP="5E595DF8" w:rsidRDefault="0BD5A657" w14:paraId="46579BC6" w14:textId="586BEF4A" w14:noSpellErr="1">
      <w:pPr>
        <w:pStyle w:val="ListParagraph"/>
        <w:numPr>
          <w:ilvl w:val="0"/>
          <w:numId w:val="23"/>
        </w:numPr>
        <w:rPr>
          <w:rFonts w:ascii="Aptos" w:hAnsi="Aptos" w:eastAsia="Aptos" w:cs="Aptos"/>
        </w:rPr>
      </w:pPr>
      <w:r w:rsidRPr="47585A77" w:rsidR="5639AA2A">
        <w:rPr>
          <w:rFonts w:ascii="Aptos" w:hAnsi="Aptos" w:eastAsia="Aptos" w:cs="Aptos"/>
        </w:rPr>
        <w:t>Title: Mental health and COVID-19</w:t>
      </w:r>
    </w:p>
    <w:p w:rsidR="0BD5A657" w:rsidP="5E595DF8" w:rsidRDefault="0BD5A657" w14:paraId="25701DC2" w14:textId="21E0C561" w14:noSpellErr="1">
      <w:pPr>
        <w:pStyle w:val="ListParagraph"/>
        <w:numPr>
          <w:ilvl w:val="0"/>
          <w:numId w:val="23"/>
        </w:numPr>
        <w:rPr>
          <w:rFonts w:ascii="Aptos" w:hAnsi="Aptos" w:eastAsia="Aptos" w:cs="Aptos"/>
        </w:rPr>
      </w:pPr>
      <w:r w:rsidRPr="47585A77" w:rsidR="5639AA2A">
        <w:rPr>
          <w:rFonts w:ascii="Aptos" w:hAnsi="Aptos" w:eastAsia="Aptos" w:cs="Aptos"/>
        </w:rPr>
        <w:t xml:space="preserve">URL: https://www.who.int/mental_health/covid-19 </w:t>
      </w:r>
    </w:p>
    <w:p w:rsidR="5E595DF8" w:rsidP="5E595DF8" w:rsidRDefault="5E595DF8" w14:paraId="30D6A0EC" w14:textId="1680A6DD" w14:noSpellErr="1">
      <w:pPr>
        <w:rPr>
          <w:rFonts w:ascii="Aptos" w:hAnsi="Aptos" w:eastAsia="Aptos" w:cs="Aptos"/>
        </w:rPr>
      </w:pPr>
    </w:p>
    <w:p w:rsidR="53674FE9" w:rsidP="5E595DF8" w:rsidRDefault="53674FE9" w14:paraId="1A4F412D" w14:textId="3E13CB9A" w14:noSpellErr="1">
      <w:pPr>
        <w:rPr>
          <w:rFonts w:ascii="Aptos" w:hAnsi="Aptos" w:eastAsia="Aptos" w:cs="Aptos"/>
        </w:rPr>
      </w:pPr>
      <w:r w:rsidRPr="47585A77" w:rsidR="2AB2B802">
        <w:rPr>
          <w:rFonts w:ascii="Aptos" w:hAnsi="Aptos" w:eastAsia="Aptos" w:cs="Aptos"/>
          <w:b w:val="1"/>
          <w:bCs w:val="1"/>
        </w:rPr>
        <w:t xml:space="preserve">Answer- </w:t>
      </w:r>
      <w:r w:rsidRPr="47585A77" w:rsidR="0C1F24EB">
        <w:rPr>
          <w:rFonts w:ascii="Aptos" w:hAnsi="Aptos" w:eastAsia="Aptos" w:cs="Aptos"/>
        </w:rPr>
        <w:t>World Health Organization. (2023). Mental Health and COVID</w:t>
      </w:r>
      <w:r w:rsidRPr="47585A77" w:rsidR="65B20361">
        <w:rPr>
          <w:rFonts w:ascii="Aptos" w:hAnsi="Aptos" w:eastAsia="Aptos" w:cs="Aptos"/>
        </w:rPr>
        <w:t>-19. https://www.who.int/mental_health/covid-19</w:t>
      </w:r>
    </w:p>
    <w:p w:rsidR="5E595DF8" w:rsidP="5E595DF8" w:rsidRDefault="5E595DF8" w14:paraId="58AE8F59" w14:textId="671A9912" w14:noSpellErr="1">
      <w:pPr>
        <w:rPr>
          <w:rFonts w:ascii="Aptos" w:hAnsi="Aptos" w:eastAsia="Aptos" w:cs="Aptos"/>
        </w:rPr>
      </w:pPr>
    </w:p>
    <w:p w:rsidR="0BD5A657" w:rsidP="5E595DF8" w:rsidRDefault="0BD5A657" w14:paraId="1C41235A" w14:textId="347E2FBA" w14:noSpellErr="1">
      <w:pPr>
        <w:rPr>
          <w:rFonts w:ascii="Aptos" w:hAnsi="Aptos" w:eastAsia="Aptos" w:cs="Aptos"/>
        </w:rPr>
      </w:pPr>
      <w:r w:rsidRPr="47585A77" w:rsidR="5639AA2A">
        <w:rPr>
          <w:rFonts w:ascii="Aptos" w:hAnsi="Aptos" w:eastAsia="Aptos" w:cs="Aptos"/>
          <w:b w:val="1"/>
          <w:bCs w:val="1"/>
          <w:u w:val="single"/>
        </w:rPr>
        <w:t>5. Journal article (three authors)</w:t>
      </w:r>
      <w:r w:rsidRPr="47585A77" w:rsidR="5639AA2A">
        <w:rPr>
          <w:rFonts w:ascii="Aptos" w:hAnsi="Aptos" w:eastAsia="Aptos" w:cs="Aptos"/>
        </w:rPr>
        <w:t xml:space="preserve"> </w:t>
      </w:r>
    </w:p>
    <w:p w:rsidR="0BD5A657" w:rsidP="5E595DF8" w:rsidRDefault="0BD5A657" w14:paraId="3F5DDA36" w14:textId="453B67BC" w14:noSpellErr="1">
      <w:pPr>
        <w:pStyle w:val="ListParagraph"/>
        <w:numPr>
          <w:ilvl w:val="0"/>
          <w:numId w:val="24"/>
        </w:numPr>
        <w:rPr>
          <w:rFonts w:ascii="Aptos" w:hAnsi="Aptos" w:eastAsia="Aptos" w:cs="Aptos"/>
        </w:rPr>
      </w:pPr>
      <w:r w:rsidRPr="47585A77" w:rsidR="5639AA2A">
        <w:rPr>
          <w:rFonts w:ascii="Aptos" w:hAnsi="Aptos" w:eastAsia="Aptos" w:cs="Aptos"/>
        </w:rPr>
        <w:t xml:space="preserve">Authors: Kim, Sang H., Patel, </w:t>
      </w:r>
      <w:r w:rsidRPr="47585A77" w:rsidR="681A8EBD">
        <w:rPr>
          <w:rFonts w:ascii="Aptos" w:hAnsi="Aptos" w:eastAsia="Aptos" w:cs="Aptos"/>
        </w:rPr>
        <w:t xml:space="preserve">Raj, &amp; Wilson, John D. </w:t>
      </w:r>
    </w:p>
    <w:p w:rsidR="03FFEFB2" w:rsidP="5E595DF8" w:rsidRDefault="03FFEFB2" w14:paraId="58DCC05D" w14:textId="3D35DA24" w14:noSpellErr="1">
      <w:pPr>
        <w:pStyle w:val="ListParagraph"/>
        <w:numPr>
          <w:ilvl w:val="0"/>
          <w:numId w:val="24"/>
        </w:numPr>
        <w:rPr>
          <w:rFonts w:ascii="Aptos" w:hAnsi="Aptos" w:eastAsia="Aptos" w:cs="Aptos"/>
        </w:rPr>
      </w:pPr>
      <w:r w:rsidRPr="47585A77" w:rsidR="681A8EBD">
        <w:rPr>
          <w:rFonts w:ascii="Aptos" w:hAnsi="Aptos" w:eastAsia="Aptos" w:cs="Aptos"/>
        </w:rPr>
        <w:t xml:space="preserve">Year: 2021 </w:t>
      </w:r>
    </w:p>
    <w:p w:rsidR="03FFEFB2" w:rsidP="5E595DF8" w:rsidRDefault="03FFEFB2" w14:paraId="55415D47" w14:textId="14E193C2" w14:noSpellErr="1">
      <w:pPr>
        <w:pStyle w:val="ListParagraph"/>
        <w:numPr>
          <w:ilvl w:val="0"/>
          <w:numId w:val="24"/>
        </w:numPr>
        <w:rPr>
          <w:rFonts w:ascii="Aptos" w:hAnsi="Aptos" w:eastAsia="Aptos" w:cs="Aptos"/>
        </w:rPr>
      </w:pPr>
      <w:r w:rsidRPr="47585A77" w:rsidR="681A8EBD">
        <w:rPr>
          <w:rFonts w:ascii="Aptos" w:hAnsi="Aptos" w:eastAsia="Aptos" w:cs="Aptos"/>
        </w:rPr>
        <w:t xml:space="preserve">Article Title: Virtual reality in education: A meta-analysis </w:t>
      </w:r>
    </w:p>
    <w:p w:rsidR="03FFEFB2" w:rsidP="5E595DF8" w:rsidRDefault="03FFEFB2" w14:paraId="7B0F2203" w14:textId="4D1EEC8C" w14:noSpellErr="1">
      <w:pPr>
        <w:pStyle w:val="ListParagraph"/>
        <w:numPr>
          <w:ilvl w:val="0"/>
          <w:numId w:val="24"/>
        </w:numPr>
        <w:rPr>
          <w:rFonts w:ascii="Aptos" w:hAnsi="Aptos" w:eastAsia="Aptos" w:cs="Aptos"/>
        </w:rPr>
      </w:pPr>
      <w:r w:rsidRPr="47585A77" w:rsidR="681A8EBD">
        <w:rPr>
          <w:rFonts w:ascii="Aptos" w:hAnsi="Aptos" w:eastAsia="Aptos" w:cs="Aptos"/>
        </w:rPr>
        <w:t xml:space="preserve">Journal: Educational Technology Research and Development </w:t>
      </w:r>
    </w:p>
    <w:p w:rsidR="03FFEFB2" w:rsidP="5E595DF8" w:rsidRDefault="03FFEFB2" w14:paraId="6B1AAC5B" w14:textId="7AD9BAFD" w14:noSpellErr="1">
      <w:pPr>
        <w:pStyle w:val="ListParagraph"/>
        <w:numPr>
          <w:ilvl w:val="0"/>
          <w:numId w:val="24"/>
        </w:numPr>
        <w:rPr>
          <w:rFonts w:ascii="Aptos" w:hAnsi="Aptos" w:eastAsia="Aptos" w:cs="Aptos"/>
        </w:rPr>
      </w:pPr>
      <w:r w:rsidRPr="47585A77" w:rsidR="681A8EBD">
        <w:rPr>
          <w:rFonts w:ascii="Aptos" w:hAnsi="Aptos" w:eastAsia="Aptos" w:cs="Aptos"/>
        </w:rPr>
        <w:t xml:space="preserve">Volume: 69 </w:t>
      </w:r>
    </w:p>
    <w:p w:rsidR="03FFEFB2" w:rsidP="5E595DF8" w:rsidRDefault="03FFEFB2" w14:paraId="5C2AF6B0" w14:textId="221F6F21" w14:noSpellErr="1">
      <w:pPr>
        <w:pStyle w:val="ListParagraph"/>
        <w:numPr>
          <w:ilvl w:val="0"/>
          <w:numId w:val="24"/>
        </w:numPr>
        <w:rPr>
          <w:rFonts w:ascii="Aptos" w:hAnsi="Aptos" w:eastAsia="Aptos" w:cs="Aptos"/>
        </w:rPr>
      </w:pPr>
      <w:r w:rsidRPr="47585A77" w:rsidR="681A8EBD">
        <w:rPr>
          <w:rFonts w:ascii="Aptos" w:hAnsi="Aptos" w:eastAsia="Aptos" w:cs="Aptos"/>
        </w:rPr>
        <w:t xml:space="preserve">Issue: 2 </w:t>
      </w:r>
    </w:p>
    <w:p w:rsidR="03FFEFB2" w:rsidP="5E595DF8" w:rsidRDefault="03FFEFB2" w14:paraId="703C5A58" w14:textId="0A56FD36" w14:noSpellErr="1">
      <w:pPr>
        <w:pStyle w:val="ListParagraph"/>
        <w:numPr>
          <w:ilvl w:val="0"/>
          <w:numId w:val="24"/>
        </w:numPr>
        <w:rPr>
          <w:rFonts w:ascii="Aptos" w:hAnsi="Aptos" w:eastAsia="Aptos" w:cs="Aptos"/>
        </w:rPr>
      </w:pPr>
      <w:r w:rsidRPr="47585A77" w:rsidR="681A8EBD">
        <w:rPr>
          <w:rFonts w:ascii="Aptos" w:hAnsi="Aptos" w:eastAsia="Aptos" w:cs="Aptos"/>
        </w:rPr>
        <w:t xml:space="preserve">Pages: 1105-1123 </w:t>
      </w:r>
    </w:p>
    <w:p w:rsidR="03FFEFB2" w:rsidP="5E595DF8" w:rsidRDefault="03FFEFB2" w14:paraId="58E1BE14" w14:textId="609DBA7C" w14:noSpellErr="1">
      <w:pPr>
        <w:pStyle w:val="ListParagraph"/>
        <w:numPr>
          <w:ilvl w:val="0"/>
          <w:numId w:val="24"/>
        </w:numPr>
        <w:rPr>
          <w:rFonts w:ascii="Aptos" w:hAnsi="Aptos" w:eastAsia="Aptos" w:cs="Aptos"/>
        </w:rPr>
      </w:pPr>
      <w:r w:rsidRPr="47585A77" w:rsidR="681A8EBD">
        <w:rPr>
          <w:rFonts w:ascii="Aptos" w:hAnsi="Aptos" w:eastAsia="Aptos" w:cs="Aptos"/>
        </w:rPr>
        <w:t>DOI: 10.1007/s11423-020-09834-7</w:t>
      </w:r>
    </w:p>
    <w:p w:rsidR="5E595DF8" w:rsidP="5E595DF8" w:rsidRDefault="5E595DF8" w14:paraId="62F4043F" w14:textId="4D9F3D79" w14:noSpellErr="1">
      <w:pPr>
        <w:rPr>
          <w:rFonts w:ascii="Aptos" w:hAnsi="Aptos" w:eastAsia="Aptos" w:cs="Aptos"/>
          <w:b w:val="1"/>
          <w:bCs w:val="1"/>
        </w:rPr>
      </w:pPr>
    </w:p>
    <w:p w:rsidR="515ACA38" w:rsidP="5E595DF8" w:rsidRDefault="515ACA38" w14:paraId="32E63547" w14:textId="13C5DADB" w14:noSpellErr="1">
      <w:pPr>
        <w:rPr>
          <w:rFonts w:ascii="Aptos" w:hAnsi="Aptos" w:eastAsia="Aptos" w:cs="Aptos"/>
        </w:rPr>
      </w:pPr>
      <w:r w:rsidRPr="47585A77" w:rsidR="5AB84A9D">
        <w:rPr>
          <w:rFonts w:ascii="Aptos" w:hAnsi="Aptos" w:eastAsia="Aptos" w:cs="Aptos"/>
          <w:b w:val="1"/>
          <w:bCs w:val="1"/>
        </w:rPr>
        <w:t xml:space="preserve">Answer- </w:t>
      </w:r>
      <w:r w:rsidRPr="47585A77" w:rsidR="5AB84A9D">
        <w:rPr>
          <w:rFonts w:ascii="Aptos" w:hAnsi="Aptos" w:eastAsia="Aptos" w:cs="Aptos"/>
        </w:rPr>
        <w:t xml:space="preserve">Kim, S. H, Patel, </w:t>
      </w:r>
      <w:r w:rsidRPr="47585A77" w:rsidR="39230E95">
        <w:rPr>
          <w:rFonts w:ascii="Aptos" w:hAnsi="Aptos" w:eastAsia="Aptos" w:cs="Aptos"/>
        </w:rPr>
        <w:t>R</w:t>
      </w:r>
      <w:r w:rsidRPr="47585A77" w:rsidR="6913E059">
        <w:rPr>
          <w:rFonts w:ascii="Aptos" w:hAnsi="Aptos" w:eastAsia="Aptos" w:cs="Aptos"/>
        </w:rPr>
        <w:t xml:space="preserve">., </w:t>
      </w:r>
      <w:r w:rsidRPr="47585A77" w:rsidR="39230E95">
        <w:rPr>
          <w:rFonts w:ascii="Aptos" w:hAnsi="Aptos" w:eastAsia="Aptos" w:cs="Aptos"/>
        </w:rPr>
        <w:t>Wilson J. D. (2021)</w:t>
      </w:r>
      <w:r w:rsidRPr="47585A77" w:rsidR="0679C1BF">
        <w:rPr>
          <w:rFonts w:ascii="Aptos" w:hAnsi="Aptos" w:eastAsia="Aptos" w:cs="Aptos"/>
        </w:rPr>
        <w:t>. Virtual reality in education: A meta-analysis</w:t>
      </w:r>
      <w:r w:rsidRPr="47585A77" w:rsidR="736A503A">
        <w:rPr>
          <w:rFonts w:ascii="Aptos" w:hAnsi="Aptos" w:eastAsia="Aptos" w:cs="Aptos"/>
        </w:rPr>
        <w:t>.</w:t>
      </w:r>
      <w:r w:rsidRPr="47585A77" w:rsidR="0679C1BF">
        <w:rPr>
          <w:rFonts w:ascii="Aptos" w:hAnsi="Aptos" w:eastAsia="Aptos" w:cs="Aptos"/>
        </w:rPr>
        <w:t xml:space="preserve"> </w:t>
      </w:r>
      <w:r w:rsidRPr="47585A77" w:rsidR="166BC53D">
        <w:rPr>
          <w:rFonts w:ascii="Aptos" w:hAnsi="Aptos" w:eastAsia="Aptos" w:cs="Aptos"/>
        </w:rPr>
        <w:t>Educational Technology Research and Development, 69(2)</w:t>
      </w:r>
      <w:r w:rsidRPr="47585A77" w:rsidR="3D440E4B">
        <w:rPr>
          <w:rFonts w:ascii="Aptos" w:hAnsi="Aptos" w:eastAsia="Aptos" w:cs="Aptos"/>
        </w:rPr>
        <w:t>,</w:t>
      </w:r>
      <w:r w:rsidRPr="47585A77" w:rsidR="166BC53D">
        <w:rPr>
          <w:rFonts w:ascii="Aptos" w:hAnsi="Aptos" w:eastAsia="Aptos" w:cs="Aptos"/>
        </w:rPr>
        <w:t xml:space="preserve"> </w:t>
      </w:r>
      <w:r w:rsidRPr="47585A77" w:rsidR="51E7DB02">
        <w:rPr>
          <w:rFonts w:ascii="Aptos" w:hAnsi="Aptos" w:eastAsia="Aptos" w:cs="Aptos"/>
        </w:rPr>
        <w:t xml:space="preserve">1105-1123. </w:t>
      </w:r>
      <w:hyperlink r:id="Re1bc086fae034f08">
        <w:r w:rsidRPr="47585A77" w:rsidR="51E7DB02">
          <w:rPr>
            <w:rStyle w:val="Hyperlink"/>
            <w:rFonts w:ascii="Aptos" w:hAnsi="Aptos" w:eastAsia="Aptos" w:cs="Aptos"/>
          </w:rPr>
          <w:t>http://doi.org</w:t>
        </w:r>
        <w:r w:rsidRPr="47585A77" w:rsidR="01B4FC6E">
          <w:rPr>
            <w:rStyle w:val="Hyperlink"/>
            <w:rFonts w:ascii="Aptos" w:hAnsi="Aptos" w:eastAsia="Aptos" w:cs="Aptos"/>
          </w:rPr>
          <w:t>/10.1007/s11423-020-09834-7</w:t>
        </w:r>
      </w:hyperlink>
    </w:p>
    <w:p w:rsidR="5E595DF8" w:rsidP="5E595DF8" w:rsidRDefault="5E595DF8" w14:paraId="1F58B8F8" w14:textId="6BAE3C4F" w14:noSpellErr="1">
      <w:pPr>
        <w:rPr>
          <w:rFonts w:ascii="Aptos" w:hAnsi="Aptos" w:eastAsia="Aptos" w:cs="Aptos"/>
          <w:b w:val="1"/>
          <w:bCs w:val="1"/>
          <w:u w:val="single"/>
        </w:rPr>
      </w:pPr>
    </w:p>
    <w:p w:rsidR="60897304" w:rsidP="5E595DF8" w:rsidRDefault="60897304" w14:paraId="78A2DAEC" w14:textId="214E0C2E">
      <w:pPr>
        <w:rPr>
          <w:rFonts w:hint="eastAsia"/>
        </w:rPr>
      </w:pPr>
      <w:r w:rsidRPr="5E595DF8">
        <w:rPr>
          <w:rFonts w:ascii="Aptos" w:hAnsi="Aptos" w:eastAsia="Aptos" w:cs="Aptos"/>
          <w:b/>
          <w:bCs/>
          <w:u w:val="single"/>
        </w:rPr>
        <w:t>6. Report (government author)</w:t>
      </w:r>
    </w:p>
    <w:p w:rsidR="5E595DF8" w:rsidP="5E595DF8" w:rsidRDefault="5E595DF8" w14:paraId="5A13B9E4" w14:textId="6B4F7753" w14:noSpellErr="1">
      <w:pPr>
        <w:rPr>
          <w:rFonts w:ascii="Aptos" w:hAnsi="Aptos" w:eastAsia="Aptos" w:cs="Aptos"/>
        </w:rPr>
      </w:pPr>
    </w:p>
    <w:p w:rsidR="60897304" w:rsidP="5E595DF8" w:rsidRDefault="60897304" w14:paraId="02B85352" w14:textId="3734FE5C" w14:noSpellErr="1">
      <w:pPr>
        <w:pStyle w:val="ListParagraph"/>
        <w:numPr>
          <w:ilvl w:val="0"/>
          <w:numId w:val="17"/>
        </w:numPr>
        <w:rPr>
          <w:rFonts w:ascii="Aptos" w:hAnsi="Aptos" w:eastAsia="Aptos" w:cs="Aptos"/>
        </w:rPr>
      </w:pPr>
      <w:r w:rsidRPr="47585A77" w:rsidR="0FFD325E">
        <w:rPr>
          <w:rFonts w:ascii="Aptos" w:hAnsi="Aptos" w:eastAsia="Aptos" w:cs="Aptos"/>
        </w:rPr>
        <w:t xml:space="preserve">Author: U.S. Department of Education </w:t>
      </w:r>
    </w:p>
    <w:p w:rsidR="60897304" w:rsidP="5E595DF8" w:rsidRDefault="60897304" w14:paraId="7D49E684" w14:textId="58EBE5A1" w14:noSpellErr="1">
      <w:pPr>
        <w:pStyle w:val="ListParagraph"/>
        <w:numPr>
          <w:ilvl w:val="0"/>
          <w:numId w:val="17"/>
        </w:numPr>
        <w:rPr>
          <w:rFonts w:ascii="Aptos" w:hAnsi="Aptos" w:eastAsia="Aptos" w:cs="Aptos"/>
        </w:rPr>
      </w:pPr>
      <w:r w:rsidRPr="47585A77" w:rsidR="0FFD325E">
        <w:rPr>
          <w:rFonts w:ascii="Aptos" w:hAnsi="Aptos" w:eastAsia="Aptos" w:cs="Aptos"/>
        </w:rPr>
        <w:t xml:space="preserve">Year: 2017 </w:t>
      </w:r>
    </w:p>
    <w:p w:rsidR="60897304" w:rsidP="5E595DF8" w:rsidRDefault="60897304" w14:paraId="158D40CD" w14:textId="660A8C06" w14:noSpellErr="1">
      <w:pPr>
        <w:pStyle w:val="ListParagraph"/>
        <w:numPr>
          <w:ilvl w:val="0"/>
          <w:numId w:val="17"/>
        </w:numPr>
        <w:rPr>
          <w:rFonts w:ascii="Aptos" w:hAnsi="Aptos" w:eastAsia="Aptos" w:cs="Aptos"/>
        </w:rPr>
      </w:pPr>
      <w:r w:rsidRPr="47585A77" w:rsidR="0FFD325E">
        <w:rPr>
          <w:rFonts w:ascii="Aptos" w:hAnsi="Aptos" w:eastAsia="Aptos" w:cs="Aptos"/>
        </w:rPr>
        <w:t xml:space="preserve">Title: National education technology plan 2017 </w:t>
      </w:r>
    </w:p>
    <w:p w:rsidR="60897304" w:rsidP="5E595DF8" w:rsidRDefault="60897304" w14:paraId="54CAE288" w14:textId="7D028B98" w14:noSpellErr="1">
      <w:pPr>
        <w:pStyle w:val="ListParagraph"/>
        <w:numPr>
          <w:ilvl w:val="0"/>
          <w:numId w:val="17"/>
        </w:numPr>
        <w:rPr>
          <w:rFonts w:ascii="Aptos" w:hAnsi="Aptos" w:eastAsia="Aptos" w:cs="Aptos"/>
        </w:rPr>
      </w:pPr>
      <w:r w:rsidRPr="47585A77" w:rsidR="0FFD325E">
        <w:rPr>
          <w:rFonts w:ascii="Aptos" w:hAnsi="Aptos" w:eastAsia="Aptos" w:cs="Aptos"/>
        </w:rPr>
        <w:t xml:space="preserve">Report Number: ED-ICT-17-01 </w:t>
      </w:r>
    </w:p>
    <w:p w:rsidR="60897304" w:rsidP="5E595DF8" w:rsidRDefault="60897304" w14:paraId="4420A3DF" w14:textId="716CEE56" w14:noSpellErr="1">
      <w:pPr>
        <w:pStyle w:val="ListParagraph"/>
        <w:numPr>
          <w:ilvl w:val="0"/>
          <w:numId w:val="17"/>
        </w:numPr>
        <w:rPr>
          <w:rFonts w:ascii="Aptos" w:hAnsi="Aptos" w:eastAsia="Aptos" w:cs="Aptos"/>
        </w:rPr>
      </w:pPr>
      <w:r w:rsidRPr="47585A77" w:rsidR="0FFD325E">
        <w:rPr>
          <w:rFonts w:ascii="Aptos" w:hAnsi="Aptos" w:eastAsia="Aptos" w:cs="Aptos"/>
        </w:rPr>
        <w:t xml:space="preserve">URL: https://tech.ed.gov/netp </w:t>
      </w:r>
    </w:p>
    <w:p w:rsidR="5E595DF8" w:rsidP="5E595DF8" w:rsidRDefault="5E595DF8" w14:paraId="3718DAA3" w14:textId="1AC35040" w14:noSpellErr="1">
      <w:pPr>
        <w:rPr>
          <w:rFonts w:ascii="Aptos" w:hAnsi="Aptos" w:eastAsia="Aptos" w:cs="Aptos"/>
        </w:rPr>
      </w:pPr>
    </w:p>
    <w:p w:rsidR="56C490E2" w:rsidP="5E595DF8" w:rsidRDefault="56C490E2" w14:paraId="246D0B3F" w14:textId="1AF16B34" w14:noSpellErr="1">
      <w:pPr>
        <w:rPr>
          <w:rFonts w:ascii="Aptos" w:hAnsi="Aptos" w:eastAsia="Aptos" w:cs="Aptos"/>
        </w:rPr>
      </w:pPr>
      <w:r w:rsidRPr="47585A77" w:rsidR="5F7CB4FB">
        <w:rPr>
          <w:rFonts w:ascii="Aptos" w:hAnsi="Aptos" w:eastAsia="Aptos" w:cs="Aptos"/>
          <w:b w:val="1"/>
          <w:bCs w:val="1"/>
        </w:rPr>
        <w:t xml:space="preserve">Answer- </w:t>
      </w:r>
      <w:r w:rsidRPr="47585A77" w:rsidR="5F7CB4FB">
        <w:rPr>
          <w:rFonts w:ascii="Aptos" w:hAnsi="Aptos" w:eastAsia="Aptos" w:cs="Aptos"/>
        </w:rPr>
        <w:t>U.S. Department of E</w:t>
      </w:r>
      <w:r w:rsidRPr="47585A77" w:rsidR="7C3ED65B">
        <w:rPr>
          <w:rFonts w:ascii="Aptos" w:hAnsi="Aptos" w:eastAsia="Aptos" w:cs="Aptos"/>
        </w:rPr>
        <w:t>ducation. (2017) National</w:t>
      </w:r>
      <w:r w:rsidRPr="47585A77" w:rsidR="7C3ED65B">
        <w:rPr>
          <w:rFonts w:ascii="Aptos" w:hAnsi="Aptos" w:eastAsia="Aptos" w:cs="Aptos"/>
        </w:rPr>
        <w:t xml:space="preserve"> education </w:t>
      </w:r>
      <w:r w:rsidRPr="47585A77" w:rsidR="7C3ED65B">
        <w:rPr>
          <w:rFonts w:ascii="Aptos" w:hAnsi="Aptos" w:eastAsia="Aptos" w:cs="Aptos"/>
        </w:rPr>
        <w:t>technology plan 2017. ED-ICT-17-01</w:t>
      </w:r>
      <w:r w:rsidRPr="47585A77" w:rsidR="5D4CBA1C">
        <w:rPr>
          <w:rFonts w:ascii="Aptos" w:hAnsi="Aptos" w:eastAsia="Aptos" w:cs="Aptos"/>
        </w:rPr>
        <w:t>.</w:t>
      </w:r>
      <w:r w:rsidRPr="47585A77" w:rsidR="7C3ED65B">
        <w:rPr>
          <w:rFonts w:ascii="Aptos" w:hAnsi="Aptos" w:eastAsia="Aptos" w:cs="Aptos"/>
        </w:rPr>
        <w:t xml:space="preserve"> </w:t>
      </w:r>
      <w:r w:rsidRPr="47585A77" w:rsidR="5D5959E1">
        <w:rPr>
          <w:rFonts w:ascii="Aptos" w:hAnsi="Aptos" w:eastAsia="Aptos" w:cs="Aptos"/>
        </w:rPr>
        <w:t>https://tech.ed.gov/netp</w:t>
      </w:r>
    </w:p>
    <w:p w:rsidR="5E595DF8" w:rsidP="5E595DF8" w:rsidRDefault="5E595DF8" w14:paraId="01FFC47C" w14:textId="22A8A56D" w14:noSpellErr="1">
      <w:pPr>
        <w:rPr>
          <w:rFonts w:ascii="Aptos" w:hAnsi="Aptos" w:eastAsia="Aptos" w:cs="Aptos"/>
        </w:rPr>
      </w:pPr>
    </w:p>
    <w:p w:rsidR="60897304" w:rsidP="5E595DF8" w:rsidRDefault="60897304" w14:paraId="24F3B440" w14:textId="394E7728">
      <w:pPr>
        <w:rPr>
          <w:rFonts w:hint="eastAsia"/>
        </w:rPr>
      </w:pPr>
      <w:r w:rsidRPr="5E595DF8">
        <w:rPr>
          <w:rFonts w:ascii="Aptos" w:hAnsi="Aptos" w:eastAsia="Aptos" w:cs="Aptos"/>
          <w:b/>
          <w:bCs/>
          <w:u w:val="single"/>
        </w:rPr>
        <w:t>7. Newspaper article (online)</w:t>
      </w:r>
    </w:p>
    <w:p w:rsidR="60897304" w:rsidP="5E595DF8" w:rsidRDefault="60897304" w14:paraId="6815F907" w14:textId="55ABD1EC" w14:noSpellErr="1">
      <w:pPr>
        <w:pStyle w:val="ListParagraph"/>
        <w:numPr>
          <w:ilvl w:val="0"/>
          <w:numId w:val="18"/>
        </w:numPr>
        <w:rPr>
          <w:rFonts w:ascii="Aptos" w:hAnsi="Aptos" w:eastAsia="Aptos" w:cs="Aptos"/>
        </w:rPr>
      </w:pPr>
      <w:r w:rsidRPr="47585A77" w:rsidR="0FFD325E">
        <w:rPr>
          <w:rFonts w:ascii="Aptos" w:hAnsi="Aptos" w:eastAsia="Aptos" w:cs="Aptos"/>
        </w:rPr>
        <w:t xml:space="preserve"> Date: March 5, 2022</w:t>
      </w:r>
    </w:p>
    <w:p w:rsidR="60897304" w:rsidP="5E595DF8" w:rsidRDefault="60897304" w14:paraId="4EF949DD" w14:textId="6E6D0627" w14:noSpellErr="1">
      <w:pPr>
        <w:pStyle w:val="ListParagraph"/>
        <w:numPr>
          <w:ilvl w:val="0"/>
          <w:numId w:val="18"/>
        </w:numPr>
        <w:rPr>
          <w:rFonts w:ascii="Aptos" w:hAnsi="Aptos" w:eastAsia="Aptos" w:cs="Aptos"/>
        </w:rPr>
      </w:pPr>
      <w:r w:rsidRPr="47585A77" w:rsidR="0FFD325E">
        <w:rPr>
          <w:rFonts w:ascii="Aptos" w:hAnsi="Aptos" w:eastAsia="Aptos" w:cs="Aptos"/>
        </w:rPr>
        <w:t>Author: Garcia, Maria T.</w:t>
      </w:r>
    </w:p>
    <w:p w:rsidR="60897304" w:rsidP="5E595DF8" w:rsidRDefault="60897304" w14:paraId="7F909265" w14:textId="528FB385" w14:noSpellErr="1">
      <w:pPr>
        <w:pStyle w:val="ListParagraph"/>
        <w:numPr>
          <w:ilvl w:val="0"/>
          <w:numId w:val="18"/>
        </w:numPr>
        <w:rPr>
          <w:rFonts w:ascii="Aptos" w:hAnsi="Aptos" w:eastAsia="Aptos" w:cs="Aptos"/>
        </w:rPr>
      </w:pPr>
      <w:r w:rsidRPr="47585A77" w:rsidR="0FFD325E">
        <w:rPr>
          <w:rFonts w:ascii="Aptos" w:hAnsi="Aptos" w:eastAsia="Aptos" w:cs="Aptos"/>
        </w:rPr>
        <w:t>Title: Climate change impacts on coastal cities</w:t>
      </w:r>
    </w:p>
    <w:p w:rsidR="60897304" w:rsidP="5E595DF8" w:rsidRDefault="60897304" w14:paraId="205F7AC1" w14:textId="5061AD40" w14:noSpellErr="1">
      <w:pPr>
        <w:pStyle w:val="ListParagraph"/>
        <w:numPr>
          <w:ilvl w:val="0"/>
          <w:numId w:val="18"/>
        </w:numPr>
        <w:rPr>
          <w:rFonts w:ascii="Aptos" w:hAnsi="Aptos" w:eastAsia="Aptos" w:cs="Aptos"/>
        </w:rPr>
      </w:pPr>
      <w:r w:rsidRPr="47585A77" w:rsidR="0FFD325E">
        <w:rPr>
          <w:rFonts w:ascii="Aptos" w:hAnsi="Aptos" w:eastAsia="Aptos" w:cs="Aptos"/>
        </w:rPr>
        <w:t xml:space="preserve">Newspaper: The Global Times </w:t>
      </w:r>
    </w:p>
    <w:p w:rsidR="60897304" w:rsidP="5E595DF8" w:rsidRDefault="60897304" w14:paraId="662F8117" w14:textId="4CBC278C" w14:noSpellErr="1">
      <w:pPr>
        <w:pStyle w:val="ListParagraph"/>
        <w:numPr>
          <w:ilvl w:val="0"/>
          <w:numId w:val="18"/>
        </w:numPr>
        <w:rPr>
          <w:rFonts w:ascii="Aptos" w:hAnsi="Aptos" w:eastAsia="Aptos" w:cs="Aptos"/>
        </w:rPr>
      </w:pPr>
      <w:r w:rsidRPr="47585A77" w:rsidR="0FFD325E">
        <w:rPr>
          <w:rFonts w:ascii="Aptos" w:hAnsi="Aptos" w:eastAsia="Aptos" w:cs="Aptos"/>
        </w:rPr>
        <w:t xml:space="preserve">URL: https://globaltimes.com/climate/coastal-impact </w:t>
      </w:r>
    </w:p>
    <w:p w:rsidR="6FF80075" w:rsidP="47585A77" w:rsidRDefault="6FF80075" w14:paraId="11185345" w14:textId="45DBAD01" w14:noSpellErr="1">
      <w:pPr>
        <w:pStyle w:val="ListParagraph"/>
        <w:numPr>
          <w:ilvl w:val="0"/>
          <w:numId w:val="18"/>
        </w:numPr>
        <w:rPr>
          <w:rStyle w:val="Hyperlink"/>
          <w:rFonts w:ascii="Aptos" w:hAnsi="Aptos" w:eastAsia="Aptos" w:cs="Aptos"/>
        </w:rPr>
      </w:pPr>
      <w:r w:rsidRPr="47585A77" w:rsidR="30ADD635">
        <w:rPr>
          <w:rFonts w:ascii="Aptos" w:hAnsi="Aptos" w:eastAsia="Aptos" w:cs="Aptos"/>
          <w:b w:val="1"/>
          <w:bCs w:val="1"/>
        </w:rPr>
        <w:t xml:space="preserve">Answer- </w:t>
      </w:r>
      <w:r w:rsidRPr="47585A77" w:rsidR="632FD5CB">
        <w:rPr>
          <w:rFonts w:ascii="Aptos" w:hAnsi="Aptos" w:eastAsia="Aptos" w:cs="Aptos"/>
          <w:color w:val="000000" w:themeColor="text1" w:themeTint="FF" w:themeShade="FF"/>
        </w:rPr>
        <w:t>Garcia,</w:t>
      </w:r>
      <w:r w:rsidRPr="47585A77" w:rsidR="632FD5CB">
        <w:rPr>
          <w:rFonts w:ascii="Aptos" w:hAnsi="Aptos" w:eastAsia="Aptos" w:cs="Aptos"/>
          <w:color w:val="000000" w:themeColor="text1" w:themeTint="FF" w:themeShade="FF"/>
        </w:rPr>
        <w:t xml:space="preserve"> M. T. (2022, March 5)</w:t>
      </w:r>
      <w:r w:rsidRPr="47585A77" w:rsidR="632FD5CB">
        <w:rPr>
          <w:rFonts w:ascii="Aptos" w:hAnsi="Aptos" w:eastAsia="Aptos" w:cs="Aptos"/>
          <w:color w:val="000000" w:themeColor="text1" w:themeTint="FF" w:themeShade="FF"/>
        </w:rPr>
        <w:t>. Climate c</w:t>
      </w:r>
      <w:r w:rsidRPr="47585A77" w:rsidR="632FD5CB">
        <w:rPr>
          <w:rFonts w:ascii="Aptos" w:hAnsi="Aptos" w:eastAsia="Aptos" w:cs="Aptos"/>
          <w:color w:val="000000" w:themeColor="text1" w:themeTint="FF" w:themeShade="FF"/>
        </w:rPr>
        <w:t xml:space="preserve">hange impacts on coastal cities. *The Global Times.* </w:t>
      </w:r>
      <w:hyperlink r:id="R0dffa2bd8c614244">
        <w:r w:rsidRPr="47585A77" w:rsidR="632FD5CB">
          <w:rPr>
            <w:rStyle w:val="Hyperlink"/>
            <w:rFonts w:ascii="Aptos" w:hAnsi="Aptos" w:eastAsia="Aptos" w:cs="Aptos"/>
          </w:rPr>
          <w:t>https://globaltimes.com/climate/coastal-impact</w:t>
        </w:r>
      </w:hyperlink>
    </w:p>
    <w:p w:rsidR="5E595DF8" w:rsidP="5E595DF8" w:rsidRDefault="5E595DF8" w14:paraId="481A0D45" w14:textId="706ADFB7" w14:noSpellErr="1">
      <w:pPr>
        <w:rPr>
          <w:rFonts w:ascii="Aptos" w:hAnsi="Aptos" w:eastAsia="Aptos" w:cs="Aptos"/>
        </w:rPr>
      </w:pPr>
    </w:p>
    <w:p w:rsidR="5E595DF8" w:rsidP="5E595DF8" w:rsidRDefault="5E595DF8" w14:paraId="63C4A4DE" w14:textId="65D7D6F1" w14:noSpellErr="1">
      <w:pPr>
        <w:rPr>
          <w:rFonts w:ascii="Aptos" w:hAnsi="Aptos" w:eastAsia="Aptos" w:cs="Aptos"/>
        </w:rPr>
      </w:pPr>
    </w:p>
    <w:p w:rsidR="60897304" w:rsidP="5E595DF8" w:rsidRDefault="60897304" w14:paraId="3009ABD6" w14:textId="0FA92897">
      <w:pPr>
        <w:rPr>
          <w:rFonts w:hint="eastAsia"/>
        </w:rPr>
      </w:pPr>
      <w:r w:rsidRPr="5E595DF8">
        <w:rPr>
          <w:rFonts w:ascii="Aptos" w:hAnsi="Aptos" w:eastAsia="Aptos" w:cs="Aptos"/>
          <w:b/>
          <w:bCs/>
          <w:u w:val="single"/>
        </w:rPr>
        <w:t>8. Conference proceeding</w:t>
      </w:r>
    </w:p>
    <w:p w:rsidR="60897304" w:rsidP="5E595DF8" w:rsidRDefault="60897304" w14:paraId="2F9D13C7" w14:textId="701306D8" w14:noSpellErr="1">
      <w:pPr>
        <w:pStyle w:val="ListParagraph"/>
        <w:numPr>
          <w:ilvl w:val="0"/>
          <w:numId w:val="19"/>
        </w:numPr>
        <w:rPr>
          <w:rFonts w:ascii="Aptos" w:hAnsi="Aptos" w:eastAsia="Aptos" w:cs="Aptos"/>
        </w:rPr>
      </w:pPr>
      <w:r w:rsidRPr="47585A77" w:rsidR="0FFD325E">
        <w:rPr>
          <w:rFonts w:ascii="Aptos" w:hAnsi="Aptos" w:eastAsia="Aptos" w:cs="Aptos"/>
        </w:rPr>
        <w:t xml:space="preserve">Author: Zhao, Ling </w:t>
      </w:r>
    </w:p>
    <w:p w:rsidR="60897304" w:rsidP="5E595DF8" w:rsidRDefault="60897304" w14:paraId="7EF027F9" w14:textId="0296BCF3" w14:noSpellErr="1">
      <w:pPr>
        <w:pStyle w:val="ListParagraph"/>
        <w:numPr>
          <w:ilvl w:val="0"/>
          <w:numId w:val="19"/>
        </w:numPr>
        <w:rPr>
          <w:rFonts w:ascii="Aptos" w:hAnsi="Aptos" w:eastAsia="Aptos" w:cs="Aptos"/>
        </w:rPr>
      </w:pPr>
      <w:r w:rsidRPr="47585A77" w:rsidR="0FFD325E">
        <w:rPr>
          <w:rFonts w:ascii="Aptos" w:hAnsi="Aptos" w:eastAsia="Aptos" w:cs="Aptos"/>
        </w:rPr>
        <w:t xml:space="preserve">Year: 2019 </w:t>
      </w:r>
    </w:p>
    <w:p w:rsidR="60897304" w:rsidP="5E595DF8" w:rsidRDefault="60897304" w14:paraId="30C39014" w14:textId="1354F54D" w14:noSpellErr="1">
      <w:pPr>
        <w:pStyle w:val="ListParagraph"/>
        <w:numPr>
          <w:ilvl w:val="0"/>
          <w:numId w:val="19"/>
        </w:numPr>
        <w:rPr>
          <w:rFonts w:ascii="Aptos" w:hAnsi="Aptos" w:eastAsia="Aptos" w:cs="Aptos"/>
        </w:rPr>
      </w:pPr>
      <w:r w:rsidRPr="47585A77" w:rsidR="0FFD325E">
        <w:rPr>
          <w:rFonts w:ascii="Aptos" w:hAnsi="Aptos" w:eastAsia="Aptos" w:cs="Aptos"/>
        </w:rPr>
        <w:t xml:space="preserve">Conference: Proceedings of the International Conference on Human-Computer Interaction </w:t>
      </w:r>
    </w:p>
    <w:p w:rsidR="60897304" w:rsidP="5E595DF8" w:rsidRDefault="60897304" w14:paraId="551C9453" w14:textId="41558A44" w14:noSpellErr="1">
      <w:pPr>
        <w:pStyle w:val="ListParagraph"/>
        <w:numPr>
          <w:ilvl w:val="0"/>
          <w:numId w:val="19"/>
        </w:numPr>
        <w:rPr>
          <w:rFonts w:ascii="Aptos" w:hAnsi="Aptos" w:eastAsia="Aptos" w:cs="Aptos"/>
        </w:rPr>
      </w:pPr>
      <w:r w:rsidRPr="47585A77" w:rsidR="0FFD325E">
        <w:rPr>
          <w:rFonts w:ascii="Aptos" w:hAnsi="Aptos" w:eastAsia="Aptos" w:cs="Aptos"/>
        </w:rPr>
        <w:t xml:space="preserve">Title: Enhancing user experience in mobile apps </w:t>
      </w:r>
    </w:p>
    <w:p w:rsidR="60897304" w:rsidP="5E595DF8" w:rsidRDefault="60897304" w14:paraId="798C4528" w14:textId="152BCAC3" w14:noSpellErr="1">
      <w:pPr>
        <w:pStyle w:val="ListParagraph"/>
        <w:numPr>
          <w:ilvl w:val="0"/>
          <w:numId w:val="19"/>
        </w:numPr>
        <w:rPr>
          <w:rFonts w:ascii="Aptos" w:hAnsi="Aptos" w:eastAsia="Aptos" w:cs="Aptos"/>
        </w:rPr>
      </w:pPr>
      <w:r w:rsidRPr="47585A77" w:rsidR="0FFD325E">
        <w:rPr>
          <w:rFonts w:ascii="Aptos" w:hAnsi="Aptos" w:eastAsia="Aptos" w:cs="Aptos"/>
        </w:rPr>
        <w:t>Pages: 102-110</w:t>
      </w:r>
    </w:p>
    <w:p w:rsidR="60897304" w:rsidP="5E595DF8" w:rsidRDefault="60897304" w14:paraId="4C2B52C2" w14:textId="3E10D733" w14:noSpellErr="1">
      <w:pPr>
        <w:pStyle w:val="ListParagraph"/>
        <w:numPr>
          <w:ilvl w:val="0"/>
          <w:numId w:val="19"/>
        </w:numPr>
        <w:rPr>
          <w:rFonts w:ascii="Aptos" w:hAnsi="Aptos" w:eastAsia="Aptos" w:cs="Aptos"/>
        </w:rPr>
      </w:pPr>
      <w:r w:rsidRPr="47585A77" w:rsidR="0FFD325E">
        <w:rPr>
          <w:rFonts w:ascii="Aptos" w:hAnsi="Aptos" w:eastAsia="Aptos" w:cs="Aptos"/>
        </w:rPr>
        <w:t>Publisher: ACM Press</w:t>
      </w:r>
    </w:p>
    <w:p w:rsidR="60897304" w:rsidP="5E595DF8" w:rsidRDefault="60897304" w14:paraId="143332A1" w14:textId="6B41F3CD" w14:noSpellErr="1">
      <w:pPr>
        <w:pStyle w:val="ListParagraph"/>
        <w:numPr>
          <w:ilvl w:val="0"/>
          <w:numId w:val="19"/>
        </w:numPr>
        <w:rPr>
          <w:rFonts w:ascii="Aptos" w:hAnsi="Aptos" w:eastAsia="Aptos" w:cs="Aptos"/>
        </w:rPr>
      </w:pPr>
      <w:r w:rsidRPr="47585A77" w:rsidR="0FFD325E">
        <w:rPr>
          <w:rFonts w:ascii="Aptos" w:hAnsi="Aptos" w:eastAsia="Aptos" w:cs="Aptos"/>
        </w:rPr>
        <w:t>DOI: 10.1145/3313831.3376310</w:t>
      </w:r>
    </w:p>
    <w:p w:rsidR="5E595DF8" w:rsidP="5E595DF8" w:rsidRDefault="5E595DF8" w14:paraId="1280566E" w14:textId="0654F090" w14:noSpellErr="1">
      <w:pPr>
        <w:rPr>
          <w:rFonts w:ascii="Aptos" w:hAnsi="Aptos" w:eastAsia="Aptos" w:cs="Aptos"/>
        </w:rPr>
      </w:pPr>
    </w:p>
    <w:p w:rsidR="4A866D79" w:rsidP="5E595DF8" w:rsidRDefault="4A866D79" w14:paraId="73337144" w14:textId="57224479" w14:noSpellErr="1">
      <w:pPr>
        <w:rPr>
          <w:rFonts w:ascii="Aptos" w:hAnsi="Aptos" w:eastAsia="Aptos" w:cs="Aptos"/>
        </w:rPr>
      </w:pPr>
      <w:r w:rsidRPr="47585A77" w:rsidR="2ABEB045">
        <w:rPr>
          <w:rFonts w:ascii="Aptos" w:hAnsi="Aptos" w:eastAsia="Aptos" w:cs="Aptos"/>
          <w:b w:val="1"/>
          <w:bCs w:val="1"/>
        </w:rPr>
        <w:t xml:space="preserve">Answer- </w:t>
      </w:r>
      <w:r w:rsidRPr="47585A77" w:rsidR="2ABEB045">
        <w:rPr>
          <w:rFonts w:ascii="Aptos" w:hAnsi="Aptos" w:eastAsia="Aptos" w:cs="Aptos"/>
        </w:rPr>
        <w:t>Zhao, L. (2019). Enhancing user e</w:t>
      </w:r>
      <w:r w:rsidRPr="47585A77" w:rsidR="2ABEB045">
        <w:rPr>
          <w:rFonts w:ascii="Aptos" w:hAnsi="Aptos" w:eastAsia="Aptos" w:cs="Aptos"/>
        </w:rPr>
        <w:t>xpe</w:t>
      </w:r>
      <w:r w:rsidRPr="47585A77" w:rsidR="2ABEB045">
        <w:rPr>
          <w:rFonts w:ascii="Aptos" w:hAnsi="Aptos" w:eastAsia="Aptos" w:cs="Aptos"/>
        </w:rPr>
        <w:t>rience in mobile apps. Proceedings of the International Conference on Human-Computer Interaction</w:t>
      </w:r>
      <w:r w:rsidRPr="47585A77" w:rsidR="28F4D4BF">
        <w:rPr>
          <w:rFonts w:ascii="Aptos" w:hAnsi="Aptos" w:eastAsia="Aptos" w:cs="Aptos"/>
        </w:rPr>
        <w:t xml:space="preserve">. </w:t>
      </w:r>
      <w:r w:rsidRPr="47585A77" w:rsidR="1BAE9285">
        <w:rPr>
          <w:rFonts w:ascii="Aptos" w:hAnsi="Aptos" w:eastAsia="Aptos" w:cs="Aptos"/>
        </w:rPr>
        <w:t xml:space="preserve">(pp. </w:t>
      </w:r>
      <w:r w:rsidRPr="47585A77" w:rsidR="28F4D4BF">
        <w:rPr>
          <w:rFonts w:ascii="Aptos" w:hAnsi="Aptos" w:eastAsia="Aptos" w:cs="Aptos"/>
        </w:rPr>
        <w:t>102-110</w:t>
      </w:r>
      <w:r w:rsidRPr="47585A77" w:rsidR="43E3CCD5">
        <w:rPr>
          <w:rFonts w:ascii="Aptos" w:hAnsi="Aptos" w:eastAsia="Aptos" w:cs="Aptos"/>
        </w:rPr>
        <w:t>)</w:t>
      </w:r>
      <w:r w:rsidRPr="47585A77" w:rsidR="28F4D4BF">
        <w:rPr>
          <w:rFonts w:ascii="Aptos" w:hAnsi="Aptos" w:eastAsia="Aptos" w:cs="Aptos"/>
        </w:rPr>
        <w:t xml:space="preserve">. ACM Press </w:t>
      </w:r>
      <w:hyperlink r:id="R1aeef84f76cb420e">
        <w:r w:rsidRPr="47585A77" w:rsidR="28F4D4BF">
          <w:rPr>
            <w:rStyle w:val="Hyperlink"/>
            <w:rFonts w:ascii="Aptos" w:hAnsi="Aptos" w:eastAsia="Aptos" w:cs="Aptos"/>
          </w:rPr>
          <w:t>https://dot.org/10.1145/3313831.3376310</w:t>
        </w:r>
      </w:hyperlink>
    </w:p>
    <w:p w:rsidR="5E595DF8" w:rsidP="5E595DF8" w:rsidRDefault="5E595DF8" w14:paraId="466F8B8E" w14:textId="64183F8B" w14:noSpellErr="1">
      <w:pPr>
        <w:rPr>
          <w:rFonts w:ascii="Aptos" w:hAnsi="Aptos" w:eastAsia="Aptos" w:cs="Aptos"/>
        </w:rPr>
      </w:pPr>
    </w:p>
    <w:p w:rsidR="792E9083" w:rsidP="5E595DF8" w:rsidRDefault="792E9083" w14:paraId="046AB92C" w14:textId="0D91D70A" w14:noSpellErr="1">
      <w:pPr>
        <w:rPr>
          <w:rFonts w:ascii="Aptos" w:hAnsi="Aptos" w:eastAsia="Aptos" w:cs="Aptos"/>
          <w:b w:val="1"/>
          <w:bCs w:val="1"/>
          <w:u w:val="single"/>
        </w:rPr>
      </w:pPr>
      <w:r w:rsidRPr="47585A77" w:rsidR="4BD18ECD">
        <w:rPr>
          <w:rFonts w:ascii="Aptos" w:hAnsi="Aptos" w:eastAsia="Aptos" w:cs="Aptos"/>
          <w:b w:val="1"/>
          <w:bCs w:val="1"/>
          <w:u w:val="single"/>
        </w:rPr>
        <w:t xml:space="preserve">9. Dissertation or thesis (online) </w:t>
      </w:r>
    </w:p>
    <w:p w:rsidR="5E595DF8" w:rsidP="5E595DF8" w:rsidRDefault="5E595DF8" w14:paraId="1B110573" w14:textId="04EDEDC0" w14:noSpellErr="1">
      <w:pPr>
        <w:rPr>
          <w:rFonts w:ascii="Aptos" w:hAnsi="Aptos" w:eastAsia="Aptos" w:cs="Aptos"/>
        </w:rPr>
      </w:pPr>
    </w:p>
    <w:p w:rsidR="792E9083" w:rsidP="5E595DF8" w:rsidRDefault="792E9083" w14:paraId="7B42D87B" w14:textId="6C746105" w14:noSpellErr="1">
      <w:pPr>
        <w:pStyle w:val="ListParagraph"/>
        <w:numPr>
          <w:ilvl w:val="0"/>
          <w:numId w:val="8"/>
        </w:numPr>
        <w:rPr>
          <w:rFonts w:ascii="Aptos" w:hAnsi="Aptos" w:eastAsia="Aptos" w:cs="Aptos"/>
        </w:rPr>
      </w:pPr>
      <w:r w:rsidRPr="47585A77" w:rsidR="4BD18ECD">
        <w:rPr>
          <w:rFonts w:ascii="Aptos" w:hAnsi="Aptos" w:eastAsia="Aptos" w:cs="Aptos"/>
        </w:rPr>
        <w:t xml:space="preserve">Author: Jessica L. Williams </w:t>
      </w:r>
    </w:p>
    <w:p w:rsidR="792E9083" w:rsidP="5E595DF8" w:rsidRDefault="792E9083" w14:paraId="2BB8BE3A" w14:textId="0CE5ED57" w14:noSpellErr="1">
      <w:pPr>
        <w:pStyle w:val="ListParagraph"/>
        <w:numPr>
          <w:ilvl w:val="0"/>
          <w:numId w:val="8"/>
        </w:numPr>
        <w:rPr>
          <w:rFonts w:ascii="Aptos" w:hAnsi="Aptos" w:eastAsia="Aptos" w:cs="Aptos"/>
        </w:rPr>
      </w:pPr>
      <w:r w:rsidRPr="47585A77" w:rsidR="4BD18ECD">
        <w:rPr>
          <w:rFonts w:ascii="Aptos" w:hAnsi="Aptos" w:eastAsia="Aptos" w:cs="Aptos"/>
        </w:rPr>
        <w:t xml:space="preserve">Institution: University of California </w:t>
      </w:r>
    </w:p>
    <w:p w:rsidR="792E9083" w:rsidP="5E595DF8" w:rsidRDefault="792E9083" w14:paraId="52FF33D7" w14:textId="71EC1B78" w14:noSpellErr="1">
      <w:pPr>
        <w:pStyle w:val="ListParagraph"/>
        <w:numPr>
          <w:ilvl w:val="0"/>
          <w:numId w:val="8"/>
        </w:numPr>
        <w:rPr>
          <w:rFonts w:ascii="Aptos" w:hAnsi="Aptos" w:eastAsia="Aptos" w:cs="Aptos"/>
        </w:rPr>
      </w:pPr>
      <w:r w:rsidRPr="47585A77" w:rsidR="4BD18ECD">
        <w:rPr>
          <w:rFonts w:ascii="Aptos" w:hAnsi="Aptos" w:eastAsia="Aptos" w:cs="Aptos"/>
        </w:rPr>
        <w:t xml:space="preserve">Year: 2020 </w:t>
      </w:r>
    </w:p>
    <w:p w:rsidR="792E9083" w:rsidP="5E595DF8" w:rsidRDefault="792E9083" w14:paraId="759E0139" w14:textId="772C10B9" w14:noSpellErr="1">
      <w:pPr>
        <w:pStyle w:val="ListParagraph"/>
        <w:numPr>
          <w:ilvl w:val="0"/>
          <w:numId w:val="8"/>
        </w:numPr>
        <w:rPr>
          <w:rFonts w:ascii="Aptos" w:hAnsi="Aptos" w:eastAsia="Aptos" w:cs="Aptos"/>
        </w:rPr>
      </w:pPr>
      <w:r w:rsidRPr="47585A77" w:rsidR="4BD18ECD">
        <w:rPr>
          <w:rFonts w:ascii="Aptos" w:hAnsi="Aptos" w:eastAsia="Aptos" w:cs="Aptos"/>
        </w:rPr>
        <w:t xml:space="preserve">Title: Exploring sustainable urban development (Doctoral dissertation) </w:t>
      </w:r>
    </w:p>
    <w:p w:rsidR="792E9083" w:rsidP="5E595DF8" w:rsidRDefault="792E9083" w14:paraId="153A34AD" w14:textId="08CA7628" w14:noSpellErr="1">
      <w:pPr>
        <w:pStyle w:val="ListParagraph"/>
        <w:numPr>
          <w:ilvl w:val="0"/>
          <w:numId w:val="8"/>
        </w:numPr>
        <w:rPr>
          <w:rFonts w:ascii="Aptos" w:hAnsi="Aptos" w:eastAsia="Aptos" w:cs="Aptos"/>
        </w:rPr>
      </w:pPr>
      <w:r w:rsidRPr="47585A77" w:rsidR="4BD18ECD">
        <w:rPr>
          <w:rFonts w:ascii="Aptos" w:hAnsi="Aptos" w:eastAsia="Aptos" w:cs="Aptos"/>
        </w:rPr>
        <w:t xml:space="preserve">URL: https://escholarship.org/uc/item/7gp4v2cd </w:t>
      </w:r>
    </w:p>
    <w:p w:rsidR="5E595DF8" w:rsidP="5E595DF8" w:rsidRDefault="5E595DF8" w14:paraId="77B6F06E" w14:textId="118B5978" w14:noSpellErr="1">
      <w:pPr>
        <w:rPr>
          <w:rFonts w:ascii="Aptos" w:hAnsi="Aptos" w:eastAsia="Aptos" w:cs="Aptos"/>
        </w:rPr>
      </w:pPr>
    </w:p>
    <w:p w:rsidR="718345E2" w:rsidP="5E595DF8" w:rsidRDefault="718345E2" w14:paraId="2ED8CE56" w14:textId="65DCBE6E" w14:noSpellErr="1">
      <w:pPr>
        <w:rPr>
          <w:rFonts w:ascii="Aptos" w:hAnsi="Aptos" w:eastAsia="Aptos" w:cs="Aptos"/>
        </w:rPr>
      </w:pPr>
      <w:r w:rsidRPr="47585A77" w:rsidR="4923E714">
        <w:rPr>
          <w:rFonts w:ascii="Aptos" w:hAnsi="Aptos" w:eastAsia="Aptos" w:cs="Aptos"/>
          <w:b w:val="1"/>
          <w:bCs w:val="1"/>
        </w:rPr>
        <w:t xml:space="preserve">Answer- </w:t>
      </w:r>
      <w:r w:rsidRPr="47585A77" w:rsidR="4923E714">
        <w:rPr>
          <w:rFonts w:ascii="Aptos" w:hAnsi="Aptos" w:eastAsia="Aptos" w:cs="Aptos"/>
        </w:rPr>
        <w:t xml:space="preserve">Williams, J. L. (2020). </w:t>
      </w:r>
      <w:r w:rsidRPr="47585A77" w:rsidR="3ED75A19">
        <w:rPr>
          <w:rFonts w:ascii="Aptos" w:hAnsi="Aptos" w:eastAsia="Aptos" w:cs="Aptos"/>
        </w:rPr>
        <w:t xml:space="preserve">Exploring sustainable urban development </w:t>
      </w:r>
      <w:r w:rsidRPr="47585A77" w:rsidR="10209DBD">
        <w:rPr>
          <w:rFonts w:ascii="Aptos" w:hAnsi="Aptos" w:eastAsia="Aptos" w:cs="Aptos"/>
        </w:rPr>
        <w:t>[</w:t>
      </w:r>
      <w:r w:rsidRPr="47585A77" w:rsidR="3ED75A19">
        <w:rPr>
          <w:rFonts w:ascii="Aptos" w:hAnsi="Aptos" w:eastAsia="Aptos" w:cs="Aptos"/>
        </w:rPr>
        <w:t>Doctoral dissertation</w:t>
      </w:r>
      <w:r w:rsidRPr="47585A77" w:rsidR="5E14EAF1">
        <w:rPr>
          <w:rFonts w:ascii="Aptos" w:hAnsi="Aptos" w:eastAsia="Aptos" w:cs="Aptos"/>
        </w:rPr>
        <w:t xml:space="preserve">, </w:t>
      </w:r>
      <w:r w:rsidRPr="47585A77" w:rsidR="3ED75A19">
        <w:rPr>
          <w:rFonts w:ascii="Aptos" w:hAnsi="Aptos" w:eastAsia="Aptos" w:cs="Aptos"/>
        </w:rPr>
        <w:t>University of California</w:t>
      </w:r>
      <w:r w:rsidRPr="47585A77" w:rsidR="385DEE55">
        <w:rPr>
          <w:rFonts w:ascii="Aptos" w:hAnsi="Aptos" w:eastAsia="Aptos" w:cs="Aptos"/>
        </w:rPr>
        <w:t>]</w:t>
      </w:r>
      <w:r w:rsidRPr="47585A77" w:rsidR="3ED75A19">
        <w:rPr>
          <w:rFonts w:ascii="Aptos" w:hAnsi="Aptos" w:eastAsia="Aptos" w:cs="Aptos"/>
        </w:rPr>
        <w:t>. https://escholarship.org/uc/item/7gp4v2cd</w:t>
      </w:r>
    </w:p>
    <w:p w:rsidR="5E595DF8" w:rsidP="5E595DF8" w:rsidRDefault="5E595DF8" w14:paraId="2D4EC2F1" w14:textId="67C90D01" w14:noSpellErr="1">
      <w:pPr>
        <w:rPr>
          <w:rFonts w:ascii="Aptos" w:hAnsi="Aptos" w:eastAsia="Aptos" w:cs="Aptos"/>
        </w:rPr>
      </w:pPr>
    </w:p>
    <w:p w:rsidR="5E595DF8" w:rsidP="5E595DF8" w:rsidRDefault="5E595DF8" w14:paraId="770D3D91" w14:textId="3778A5E4" w14:noSpellErr="1">
      <w:pPr>
        <w:rPr>
          <w:rFonts w:ascii="Aptos" w:hAnsi="Aptos" w:eastAsia="Aptos" w:cs="Aptos"/>
        </w:rPr>
      </w:pPr>
    </w:p>
    <w:p w:rsidR="5E595DF8" w:rsidP="5E595DF8" w:rsidRDefault="5E595DF8" w14:paraId="5C55CBE0" w14:textId="07CAF660" w14:noSpellErr="1">
      <w:pPr>
        <w:rPr>
          <w:rFonts w:ascii="Aptos" w:hAnsi="Aptos" w:eastAsia="Aptos" w:cs="Aptos"/>
        </w:rPr>
      </w:pPr>
    </w:p>
    <w:p w:rsidR="792E9083" w:rsidP="5E595DF8" w:rsidRDefault="792E9083" w14:paraId="292F30D5" w14:textId="3EFFDC78" w14:noSpellErr="1">
      <w:pPr>
        <w:rPr>
          <w:rFonts w:ascii="Aptos" w:hAnsi="Aptos" w:eastAsia="Aptos" w:cs="Aptos"/>
          <w:b w:val="1"/>
          <w:bCs w:val="1"/>
          <w:u w:val="single"/>
        </w:rPr>
      </w:pPr>
      <w:r w:rsidRPr="47585A77" w:rsidR="4BD18ECD">
        <w:rPr>
          <w:rFonts w:ascii="Aptos" w:hAnsi="Aptos" w:eastAsia="Aptos" w:cs="Aptos"/>
          <w:b w:val="1"/>
          <w:bCs w:val="1"/>
          <w:u w:val="single"/>
        </w:rPr>
        <w:t xml:space="preserve">10. Book with two authors </w:t>
      </w:r>
    </w:p>
    <w:p w:rsidR="5E595DF8" w:rsidP="5E595DF8" w:rsidRDefault="5E595DF8" w14:paraId="56A54B03" w14:textId="4AECFB9D" w14:noSpellErr="1">
      <w:pPr>
        <w:rPr>
          <w:rFonts w:ascii="Aptos" w:hAnsi="Aptos" w:eastAsia="Aptos" w:cs="Aptos"/>
          <w:b w:val="1"/>
          <w:bCs w:val="1"/>
          <w:u w:val="single"/>
        </w:rPr>
      </w:pPr>
    </w:p>
    <w:p w:rsidR="792E9083" w:rsidP="5E595DF8" w:rsidRDefault="792E9083" w14:paraId="2A662F34" w14:textId="71F9CA7D" w14:noSpellErr="1">
      <w:pPr>
        <w:pStyle w:val="ListParagraph"/>
        <w:numPr>
          <w:ilvl w:val="0"/>
          <w:numId w:val="9"/>
        </w:numPr>
        <w:rPr>
          <w:rFonts w:ascii="Aptos" w:hAnsi="Aptos" w:eastAsia="Aptos" w:cs="Aptos"/>
        </w:rPr>
      </w:pPr>
      <w:r w:rsidRPr="47585A77" w:rsidR="4BD18ECD">
        <w:rPr>
          <w:rFonts w:ascii="Aptos" w:hAnsi="Aptos" w:eastAsia="Aptos" w:cs="Aptos"/>
        </w:rPr>
        <w:t xml:space="preserve">Authors: Davis, Emily R., &amp; Clarke, Michael J. </w:t>
      </w:r>
    </w:p>
    <w:p w:rsidR="792E9083" w:rsidP="5E595DF8" w:rsidRDefault="792E9083" w14:paraId="6EC34F87" w14:textId="427350CE" w14:noSpellErr="1">
      <w:pPr>
        <w:pStyle w:val="ListParagraph"/>
        <w:numPr>
          <w:ilvl w:val="0"/>
          <w:numId w:val="9"/>
        </w:numPr>
        <w:rPr>
          <w:rFonts w:ascii="Aptos" w:hAnsi="Aptos" w:eastAsia="Aptos" w:cs="Aptos"/>
        </w:rPr>
      </w:pPr>
      <w:r w:rsidRPr="47585A77" w:rsidR="4BD18ECD">
        <w:rPr>
          <w:rFonts w:ascii="Aptos" w:hAnsi="Aptos" w:eastAsia="Aptos" w:cs="Aptos"/>
        </w:rPr>
        <w:t xml:space="preserve">Year: 2022 </w:t>
      </w:r>
    </w:p>
    <w:p w:rsidR="792E9083" w:rsidP="5E595DF8" w:rsidRDefault="792E9083" w14:paraId="7429434C" w14:textId="095CCE8D" w14:noSpellErr="1">
      <w:pPr>
        <w:pStyle w:val="ListParagraph"/>
        <w:numPr>
          <w:ilvl w:val="0"/>
          <w:numId w:val="9"/>
        </w:numPr>
        <w:rPr>
          <w:rFonts w:ascii="Aptos" w:hAnsi="Aptos" w:eastAsia="Aptos" w:cs="Aptos"/>
        </w:rPr>
      </w:pPr>
      <w:r w:rsidRPr="47585A77" w:rsidR="4BD18ECD">
        <w:rPr>
          <w:rFonts w:ascii="Aptos" w:hAnsi="Aptos" w:eastAsia="Aptos" w:cs="Aptos"/>
        </w:rPr>
        <w:t xml:space="preserve">Title: Modern marketing strategies </w:t>
      </w:r>
    </w:p>
    <w:p w:rsidR="792E9083" w:rsidP="5E595DF8" w:rsidRDefault="792E9083" w14:paraId="43523997" w14:textId="348FBFE1" w14:noSpellErr="1">
      <w:pPr>
        <w:pStyle w:val="ListParagraph"/>
        <w:numPr>
          <w:ilvl w:val="0"/>
          <w:numId w:val="9"/>
        </w:numPr>
        <w:rPr>
          <w:rFonts w:ascii="Aptos" w:hAnsi="Aptos" w:eastAsia="Aptos" w:cs="Aptos"/>
        </w:rPr>
      </w:pPr>
      <w:r w:rsidRPr="47585A77" w:rsidR="4BD18ECD">
        <w:rPr>
          <w:rFonts w:ascii="Aptos" w:hAnsi="Aptos" w:eastAsia="Aptos" w:cs="Aptos"/>
        </w:rPr>
        <w:t xml:space="preserve">Publisher: Business Books Publishing </w:t>
      </w:r>
    </w:p>
    <w:p w:rsidR="5E595DF8" w:rsidP="5E595DF8" w:rsidRDefault="5E595DF8" w14:paraId="51AC4C68" w14:textId="20E0A0F5" w14:noSpellErr="1">
      <w:pPr>
        <w:rPr>
          <w:rFonts w:ascii="Aptos" w:hAnsi="Aptos" w:eastAsia="Aptos" w:cs="Aptos"/>
        </w:rPr>
      </w:pPr>
    </w:p>
    <w:p w:rsidR="514AB287" w:rsidP="5E595DF8" w:rsidRDefault="514AB287" w14:paraId="73A75F1A" w14:textId="39EEDDFF" w14:noSpellErr="1">
      <w:pPr>
        <w:rPr>
          <w:rFonts w:ascii="Aptos" w:hAnsi="Aptos" w:eastAsia="Aptos" w:cs="Aptos"/>
        </w:rPr>
      </w:pPr>
      <w:r w:rsidRPr="47585A77" w:rsidR="43156DC4">
        <w:rPr>
          <w:rFonts w:ascii="Aptos" w:hAnsi="Aptos" w:eastAsia="Aptos" w:cs="Aptos"/>
          <w:b w:val="1"/>
          <w:bCs w:val="1"/>
        </w:rPr>
        <w:t xml:space="preserve">Answer- </w:t>
      </w:r>
      <w:r w:rsidRPr="47585A77" w:rsidR="43156DC4">
        <w:rPr>
          <w:rFonts w:ascii="Aptos" w:hAnsi="Aptos" w:eastAsia="Aptos" w:cs="Aptos"/>
        </w:rPr>
        <w:t>Davis, E. R</w:t>
      </w:r>
      <w:r w:rsidRPr="47585A77" w:rsidR="4F161901">
        <w:rPr>
          <w:rFonts w:ascii="Aptos" w:hAnsi="Aptos" w:eastAsia="Aptos" w:cs="Aptos"/>
        </w:rPr>
        <w:t>.,</w:t>
      </w:r>
      <w:r w:rsidRPr="47585A77" w:rsidR="43156DC4">
        <w:rPr>
          <w:rFonts w:ascii="Aptos" w:hAnsi="Aptos" w:eastAsia="Aptos" w:cs="Aptos"/>
        </w:rPr>
        <w:t xml:space="preserve"> &amp; Clarke, M. J. (2022). Modern marketing</w:t>
      </w:r>
      <w:r w:rsidRPr="47585A77" w:rsidR="3FA5DEB0">
        <w:rPr>
          <w:rFonts w:ascii="Aptos" w:hAnsi="Aptos" w:eastAsia="Aptos" w:cs="Aptos"/>
        </w:rPr>
        <w:t xml:space="preserve"> strategies. Business Books</w:t>
      </w:r>
      <w:r w:rsidRPr="47585A77" w:rsidR="5C381031">
        <w:rPr>
          <w:rFonts w:ascii="Aptos" w:hAnsi="Aptos" w:eastAsia="Aptos" w:cs="Aptos"/>
        </w:rPr>
        <w:t>.</w:t>
      </w:r>
      <w:r w:rsidRPr="47585A77" w:rsidR="3FA5DEB0">
        <w:rPr>
          <w:rFonts w:ascii="Aptos" w:hAnsi="Aptos" w:eastAsia="Aptos" w:cs="Aptos"/>
        </w:rPr>
        <w:t xml:space="preserve"> Publishing</w:t>
      </w:r>
    </w:p>
    <w:p w:rsidR="5E595DF8" w:rsidP="5E595DF8" w:rsidRDefault="5E595DF8" w14:paraId="5240028D" w14:textId="0D1A2037" w14:noSpellErr="1">
      <w:pPr>
        <w:rPr>
          <w:rFonts w:ascii="Aptos" w:hAnsi="Aptos" w:eastAsia="Aptos" w:cs="Aptos"/>
        </w:rPr>
      </w:pPr>
    </w:p>
    <w:p w:rsidR="792E9083" w:rsidP="5E595DF8" w:rsidRDefault="792E9083" w14:paraId="579B8AC3" w14:textId="05CAF8F0" w14:noSpellErr="1">
      <w:pPr/>
      <w:r w:rsidRPr="47585A77" w:rsidR="4BD18ECD">
        <w:rPr>
          <w:rFonts w:ascii="Aptos" w:hAnsi="Aptos" w:eastAsia="Aptos" w:cs="Aptos"/>
          <w:b w:val="1"/>
          <w:bCs w:val="1"/>
          <w:u w:val="single"/>
        </w:rPr>
        <w:t>11. Symposium presentation</w:t>
      </w:r>
      <w:r w:rsidRPr="47585A77" w:rsidR="4BD18ECD">
        <w:rPr>
          <w:rFonts w:ascii="Aptos" w:hAnsi="Aptos" w:eastAsia="Aptos" w:cs="Aptos"/>
        </w:rPr>
        <w:t xml:space="preserve"> </w:t>
      </w:r>
    </w:p>
    <w:p w:rsidR="5E595DF8" w:rsidP="5E595DF8" w:rsidRDefault="5E595DF8" w14:paraId="15ACCEBD" w14:textId="2A65F7EF" w14:noSpellErr="1">
      <w:pPr>
        <w:rPr>
          <w:rFonts w:ascii="Aptos" w:hAnsi="Aptos" w:eastAsia="Aptos" w:cs="Aptos"/>
        </w:rPr>
      </w:pPr>
    </w:p>
    <w:p w:rsidR="792E9083" w:rsidP="5E595DF8" w:rsidRDefault="792E9083" w14:paraId="3B437979" w14:textId="18E105A7" w14:noSpellErr="1">
      <w:pPr>
        <w:pStyle w:val="ListParagraph"/>
        <w:numPr>
          <w:ilvl w:val="0"/>
          <w:numId w:val="10"/>
        </w:numPr>
        <w:rPr>
          <w:rFonts w:ascii="Aptos" w:hAnsi="Aptos" w:eastAsia="Aptos" w:cs="Aptos"/>
        </w:rPr>
      </w:pPr>
      <w:r w:rsidRPr="47585A77" w:rsidR="4BD18ECD">
        <w:rPr>
          <w:rFonts w:ascii="Aptos" w:hAnsi="Aptos" w:eastAsia="Aptos" w:cs="Aptos"/>
        </w:rPr>
        <w:t xml:space="preserve">Year: 2022 </w:t>
      </w:r>
    </w:p>
    <w:p w:rsidR="792E9083" w:rsidP="5E595DF8" w:rsidRDefault="792E9083" w14:paraId="351178B1" w14:textId="3D90717E" w14:noSpellErr="1">
      <w:pPr>
        <w:pStyle w:val="ListParagraph"/>
        <w:numPr>
          <w:ilvl w:val="0"/>
          <w:numId w:val="10"/>
        </w:numPr>
        <w:rPr>
          <w:rFonts w:ascii="Aptos" w:hAnsi="Aptos" w:eastAsia="Aptos" w:cs="Aptos"/>
        </w:rPr>
      </w:pPr>
      <w:r w:rsidRPr="47585A77" w:rsidR="4BD18ECD">
        <w:rPr>
          <w:rFonts w:ascii="Aptos" w:hAnsi="Aptos" w:eastAsia="Aptos" w:cs="Aptos"/>
        </w:rPr>
        <w:t xml:space="preserve">Title of presentation: Advances in renewable energy storage </w:t>
      </w:r>
    </w:p>
    <w:p w:rsidR="792E9083" w:rsidP="5E595DF8" w:rsidRDefault="792E9083" w14:paraId="51201650" w14:textId="3668A2B6" w14:noSpellErr="1">
      <w:pPr>
        <w:pStyle w:val="ListParagraph"/>
        <w:numPr>
          <w:ilvl w:val="0"/>
          <w:numId w:val="10"/>
        </w:numPr>
        <w:rPr>
          <w:rFonts w:ascii="Aptos" w:hAnsi="Aptos" w:eastAsia="Aptos" w:cs="Aptos"/>
        </w:rPr>
      </w:pPr>
      <w:r w:rsidRPr="47585A77" w:rsidR="4BD18ECD">
        <w:rPr>
          <w:rFonts w:ascii="Aptos" w:hAnsi="Aptos" w:eastAsia="Aptos" w:cs="Aptos"/>
        </w:rPr>
        <w:t>Presenter: Martinez, Sofia L</w:t>
      </w:r>
    </w:p>
    <w:p w:rsidR="7622223B" w:rsidP="5E595DF8" w:rsidRDefault="7622223B" w14:paraId="5ECB54A8" w14:textId="72CA145C" w14:noSpellErr="1">
      <w:pPr>
        <w:pStyle w:val="ListParagraph"/>
        <w:numPr>
          <w:ilvl w:val="0"/>
          <w:numId w:val="10"/>
        </w:numPr>
        <w:rPr>
          <w:rFonts w:ascii="Aptos" w:hAnsi="Aptos" w:eastAsia="Aptos" w:cs="Aptos"/>
        </w:rPr>
      </w:pPr>
      <w:r w:rsidRPr="47585A77" w:rsidR="0489C30C">
        <w:rPr>
          <w:rFonts w:ascii="Aptos" w:hAnsi="Aptos" w:eastAsia="Aptos" w:cs="Aptos"/>
        </w:rPr>
        <w:t xml:space="preserve">Symposium Title: International Symposium on Sustainable Energy </w:t>
      </w:r>
    </w:p>
    <w:p w:rsidR="7622223B" w:rsidP="5E595DF8" w:rsidRDefault="7622223B" w14:paraId="44A39FB4" w14:textId="70B620BB" w14:noSpellErr="1">
      <w:pPr>
        <w:pStyle w:val="ListParagraph"/>
        <w:numPr>
          <w:ilvl w:val="0"/>
          <w:numId w:val="10"/>
        </w:numPr>
        <w:rPr>
          <w:rFonts w:ascii="Aptos" w:hAnsi="Aptos" w:eastAsia="Aptos" w:cs="Aptos"/>
        </w:rPr>
      </w:pPr>
      <w:r w:rsidRPr="47585A77" w:rsidR="0489C30C">
        <w:rPr>
          <w:rFonts w:ascii="Aptos" w:hAnsi="Aptos" w:eastAsia="Aptos" w:cs="Aptos"/>
        </w:rPr>
        <w:t xml:space="preserve">Location: Berlin, Germany </w:t>
      </w:r>
    </w:p>
    <w:p w:rsidR="7622223B" w:rsidP="5E595DF8" w:rsidRDefault="7622223B" w14:paraId="68732BE8" w14:textId="60D4A44A" w14:noSpellErr="1">
      <w:pPr>
        <w:pStyle w:val="ListParagraph"/>
        <w:numPr>
          <w:ilvl w:val="0"/>
          <w:numId w:val="10"/>
        </w:numPr>
        <w:rPr>
          <w:rFonts w:ascii="Aptos" w:hAnsi="Aptos" w:eastAsia="Aptos" w:cs="Aptos"/>
        </w:rPr>
      </w:pPr>
      <w:r w:rsidRPr="47585A77" w:rsidR="0489C30C">
        <w:rPr>
          <w:rFonts w:ascii="Aptos" w:hAnsi="Aptos" w:eastAsia="Aptos" w:cs="Aptos"/>
        </w:rPr>
        <w:t xml:space="preserve">Date: October 14, 2022 </w:t>
      </w:r>
    </w:p>
    <w:p w:rsidR="5E595DF8" w:rsidP="5E595DF8" w:rsidRDefault="5E595DF8" w14:paraId="374ECF38" w14:textId="3E02D13C" w14:noSpellErr="1">
      <w:pPr>
        <w:rPr>
          <w:rFonts w:ascii="Aptos" w:hAnsi="Aptos" w:eastAsia="Aptos" w:cs="Aptos"/>
        </w:rPr>
      </w:pPr>
    </w:p>
    <w:p w:rsidR="7A50C845" w:rsidP="5E595DF8" w:rsidRDefault="7A50C845" w14:paraId="3A772118" w14:textId="772DA14E">
      <w:pPr>
        <w:rPr>
          <w:rFonts w:ascii="Aptos" w:hAnsi="Aptos" w:eastAsia="Aptos" w:cs="Aptos"/>
        </w:rPr>
      </w:pPr>
      <w:r w:rsidRPr="47585A77" w:rsidR="13C85F97">
        <w:rPr>
          <w:rFonts w:ascii="Aptos" w:hAnsi="Aptos" w:eastAsia="Aptos" w:cs="Aptos"/>
          <w:b w:val="1"/>
          <w:bCs w:val="1"/>
        </w:rPr>
        <w:t xml:space="preserve">Answer- </w:t>
      </w:r>
      <w:r w:rsidRPr="47585A77" w:rsidR="13C85F97">
        <w:rPr>
          <w:rFonts w:ascii="Aptos" w:hAnsi="Aptos" w:eastAsia="Aptos" w:cs="Aptos"/>
        </w:rPr>
        <w:t>Marinez</w:t>
      </w:r>
      <w:r w:rsidRPr="47585A77" w:rsidR="13C85F97">
        <w:rPr>
          <w:rFonts w:ascii="Aptos" w:hAnsi="Aptos" w:eastAsia="Aptos" w:cs="Aptos"/>
        </w:rPr>
        <w:t>, S. L. (2022, October 1</w:t>
      </w:r>
      <w:r w:rsidRPr="47585A77" w:rsidR="13C85F97">
        <w:rPr>
          <w:rFonts w:ascii="Aptos" w:hAnsi="Aptos" w:eastAsia="Aptos" w:cs="Aptos"/>
        </w:rPr>
        <w:t>4)</w:t>
      </w:r>
      <w:r w:rsidRPr="47585A77" w:rsidR="13C85F97">
        <w:rPr>
          <w:rFonts w:ascii="Aptos" w:hAnsi="Aptos" w:eastAsia="Aptos" w:cs="Aptos"/>
        </w:rPr>
        <w:t xml:space="preserve">. </w:t>
      </w:r>
      <w:r w:rsidRPr="47585A77" w:rsidR="564B9DB5">
        <w:rPr>
          <w:rFonts w:ascii="Aptos" w:hAnsi="Aptos" w:eastAsia="Aptos" w:cs="Aptos"/>
        </w:rPr>
        <w:t xml:space="preserve"> </w:t>
      </w:r>
      <w:r w:rsidRPr="47585A77" w:rsidR="564B9DB5">
        <w:rPr>
          <w:rFonts w:ascii="Aptos" w:hAnsi="Aptos" w:eastAsia="Aptos" w:cs="Aptos"/>
        </w:rPr>
        <w:t>Advances i</w:t>
      </w:r>
      <w:r w:rsidRPr="47585A77" w:rsidR="564B9DB5">
        <w:rPr>
          <w:rFonts w:ascii="Aptos" w:hAnsi="Aptos" w:eastAsia="Aptos" w:cs="Aptos"/>
        </w:rPr>
        <w:t>n renewable energy storag</w:t>
      </w:r>
      <w:r w:rsidRPr="47585A77" w:rsidR="564B9DB5">
        <w:rPr>
          <w:rFonts w:ascii="Aptos" w:hAnsi="Aptos" w:eastAsia="Aptos" w:cs="Aptos"/>
        </w:rPr>
        <w:t>e</w:t>
      </w:r>
      <w:r w:rsidRPr="47585A77" w:rsidR="77F813F5">
        <w:rPr>
          <w:rFonts w:ascii="Aptos" w:hAnsi="Aptos" w:eastAsia="Aptos" w:cs="Aptos"/>
        </w:rPr>
        <w:t xml:space="preserve"> [Paper presentation]. International Symposium on Sustainable Energy</w:t>
      </w:r>
      <w:r w:rsidRPr="47585A77" w:rsidR="1EB55FF7">
        <w:rPr>
          <w:rFonts w:ascii="Aptos" w:hAnsi="Aptos" w:eastAsia="Aptos" w:cs="Aptos"/>
        </w:rPr>
        <w:t xml:space="preserve">, </w:t>
      </w:r>
      <w:r w:rsidRPr="47585A77" w:rsidR="564B9DB5">
        <w:rPr>
          <w:rFonts w:ascii="Aptos" w:hAnsi="Aptos" w:eastAsia="Aptos" w:cs="Aptos"/>
        </w:rPr>
        <w:t xml:space="preserve"> Berlin, Germany.</w:t>
      </w:r>
    </w:p>
    <w:p w:rsidR="5E595DF8" w:rsidP="5E595DF8" w:rsidRDefault="5E595DF8" w14:paraId="490AB4EB" w14:textId="3699CD9A" w14:noSpellErr="1">
      <w:pPr>
        <w:rPr>
          <w:rFonts w:ascii="Aptos" w:hAnsi="Aptos" w:eastAsia="Aptos" w:cs="Aptos"/>
        </w:rPr>
      </w:pPr>
    </w:p>
    <w:p w:rsidR="5E595DF8" w:rsidP="5E595DF8" w:rsidRDefault="5E595DF8" w14:paraId="147BCB07" w14:textId="1AC700BB" w14:noSpellErr="1">
      <w:pPr>
        <w:rPr>
          <w:rFonts w:ascii="Aptos" w:hAnsi="Aptos" w:eastAsia="Aptos" w:cs="Aptos"/>
          <w:b w:val="1"/>
          <w:bCs w:val="1"/>
          <w:u w:val="single"/>
        </w:rPr>
      </w:pPr>
    </w:p>
    <w:p w:rsidR="7622223B" w:rsidP="5E595DF8" w:rsidRDefault="7622223B" w14:paraId="57B9BC83" w14:textId="2C53853E" w14:noSpellErr="1">
      <w:pPr/>
      <w:r w:rsidRPr="47585A77" w:rsidR="0489C30C">
        <w:rPr>
          <w:rFonts w:ascii="Aptos" w:hAnsi="Aptos" w:eastAsia="Aptos" w:cs="Aptos"/>
          <w:b w:val="1"/>
          <w:bCs w:val="1"/>
          <w:u w:val="single"/>
        </w:rPr>
        <w:t>12. Journal article with 10 authors</w:t>
      </w:r>
      <w:r w:rsidRPr="47585A77" w:rsidR="0489C30C">
        <w:rPr>
          <w:rFonts w:ascii="Aptos" w:hAnsi="Aptos" w:eastAsia="Aptos" w:cs="Aptos"/>
        </w:rPr>
        <w:t xml:space="preserve"> </w:t>
      </w:r>
    </w:p>
    <w:p w:rsidR="5E595DF8" w:rsidP="5E595DF8" w:rsidRDefault="5E595DF8" w14:paraId="32620E78" w14:textId="15B3AA19" w14:noSpellErr="1">
      <w:pPr>
        <w:rPr>
          <w:rFonts w:ascii="Aptos" w:hAnsi="Aptos" w:eastAsia="Aptos" w:cs="Aptos"/>
        </w:rPr>
      </w:pPr>
    </w:p>
    <w:p w:rsidR="7622223B" w:rsidP="5E595DF8" w:rsidRDefault="7622223B" w14:paraId="3A24A454" w14:textId="09F8EEF4" w14:noSpellErr="1">
      <w:pPr>
        <w:pStyle w:val="ListParagraph"/>
        <w:numPr>
          <w:ilvl w:val="0"/>
          <w:numId w:val="11"/>
        </w:numPr>
        <w:rPr>
          <w:rFonts w:ascii="Aptos" w:hAnsi="Aptos" w:eastAsia="Aptos" w:cs="Aptos"/>
        </w:rPr>
      </w:pPr>
      <w:r w:rsidRPr="47585A77" w:rsidR="0489C30C">
        <w:rPr>
          <w:rFonts w:ascii="Aptos" w:hAnsi="Aptos" w:eastAsia="Aptos" w:cs="Aptos"/>
        </w:rPr>
        <w:t xml:space="preserve">Authors: Nguyen, L. T., O'Connell, M. A., Li, S. J., Rivera, P. M., Adams, F. R., Chen, H. Y., Bailey, T. K., Jones, A. R., Walker, C. L., &amp; Ahmed, S. E. </w:t>
      </w:r>
    </w:p>
    <w:p w:rsidR="7622223B" w:rsidP="5E595DF8" w:rsidRDefault="7622223B" w14:paraId="56D7E87F" w14:textId="5FF42CB6" w14:noSpellErr="1">
      <w:pPr>
        <w:pStyle w:val="ListParagraph"/>
        <w:numPr>
          <w:ilvl w:val="0"/>
          <w:numId w:val="11"/>
        </w:numPr>
        <w:rPr>
          <w:rFonts w:ascii="Aptos" w:hAnsi="Aptos" w:eastAsia="Aptos" w:cs="Aptos"/>
        </w:rPr>
      </w:pPr>
      <w:r w:rsidRPr="47585A77" w:rsidR="0489C30C">
        <w:rPr>
          <w:rFonts w:ascii="Aptos" w:hAnsi="Aptos" w:eastAsia="Aptos" w:cs="Aptos"/>
        </w:rPr>
        <w:t xml:space="preserve">Year: 2022 </w:t>
      </w:r>
    </w:p>
    <w:p w:rsidR="7622223B" w:rsidP="5E595DF8" w:rsidRDefault="7622223B" w14:paraId="0A287D2D" w14:textId="6836A0CD" w14:noSpellErr="1">
      <w:pPr>
        <w:pStyle w:val="ListParagraph"/>
        <w:numPr>
          <w:ilvl w:val="0"/>
          <w:numId w:val="11"/>
        </w:numPr>
        <w:rPr>
          <w:rFonts w:ascii="Aptos" w:hAnsi="Aptos" w:eastAsia="Aptos" w:cs="Aptos"/>
        </w:rPr>
      </w:pPr>
      <w:r w:rsidRPr="47585A77" w:rsidR="0489C30C">
        <w:rPr>
          <w:rFonts w:ascii="Aptos" w:hAnsi="Aptos" w:eastAsia="Aptos" w:cs="Aptos"/>
        </w:rPr>
        <w:t xml:space="preserve">Title: Cognitive flexibility and executive function in early adulthood </w:t>
      </w:r>
    </w:p>
    <w:p w:rsidR="7622223B" w:rsidP="5E595DF8" w:rsidRDefault="7622223B" w14:paraId="17179F49" w14:textId="2A7BD35E" w14:noSpellErr="1">
      <w:pPr>
        <w:pStyle w:val="ListParagraph"/>
        <w:numPr>
          <w:ilvl w:val="0"/>
          <w:numId w:val="11"/>
        </w:numPr>
        <w:rPr>
          <w:rFonts w:ascii="Aptos" w:hAnsi="Aptos" w:eastAsia="Aptos" w:cs="Aptos"/>
        </w:rPr>
      </w:pPr>
      <w:r w:rsidRPr="47585A77" w:rsidR="0489C30C">
        <w:rPr>
          <w:rFonts w:ascii="Aptos" w:hAnsi="Aptos" w:eastAsia="Aptos" w:cs="Aptos"/>
        </w:rPr>
        <w:t xml:space="preserve">Journal: Journal of Experimental Psychology: General </w:t>
      </w:r>
    </w:p>
    <w:p w:rsidR="7622223B" w:rsidP="5E595DF8" w:rsidRDefault="7622223B" w14:paraId="412C0C73" w14:textId="45752BBF" w14:noSpellErr="1">
      <w:pPr>
        <w:pStyle w:val="ListParagraph"/>
        <w:numPr>
          <w:ilvl w:val="0"/>
          <w:numId w:val="11"/>
        </w:numPr>
        <w:rPr>
          <w:rFonts w:ascii="Aptos" w:hAnsi="Aptos" w:eastAsia="Aptos" w:cs="Aptos"/>
        </w:rPr>
      </w:pPr>
      <w:r w:rsidRPr="47585A77" w:rsidR="0489C30C">
        <w:rPr>
          <w:rFonts w:ascii="Aptos" w:hAnsi="Aptos" w:eastAsia="Aptos" w:cs="Aptos"/>
        </w:rPr>
        <w:t xml:space="preserve">Volume: 151 </w:t>
      </w:r>
    </w:p>
    <w:p w:rsidR="7622223B" w:rsidP="5E595DF8" w:rsidRDefault="7622223B" w14:paraId="5CE1F19F" w14:textId="3019987E" w14:noSpellErr="1">
      <w:pPr>
        <w:pStyle w:val="ListParagraph"/>
        <w:numPr>
          <w:ilvl w:val="0"/>
          <w:numId w:val="11"/>
        </w:numPr>
        <w:rPr>
          <w:rFonts w:ascii="Aptos" w:hAnsi="Aptos" w:eastAsia="Aptos" w:cs="Aptos"/>
        </w:rPr>
      </w:pPr>
      <w:r w:rsidRPr="47585A77" w:rsidR="0489C30C">
        <w:rPr>
          <w:rFonts w:ascii="Aptos" w:hAnsi="Aptos" w:eastAsia="Aptos" w:cs="Aptos"/>
        </w:rPr>
        <w:t xml:space="preserve">Issue: 4 </w:t>
      </w:r>
    </w:p>
    <w:p w:rsidR="7622223B" w:rsidP="5E595DF8" w:rsidRDefault="7622223B" w14:paraId="2F7D9626" w14:textId="290B26AA" w14:noSpellErr="1">
      <w:pPr>
        <w:pStyle w:val="ListParagraph"/>
        <w:numPr>
          <w:ilvl w:val="0"/>
          <w:numId w:val="11"/>
        </w:numPr>
        <w:rPr>
          <w:rFonts w:ascii="Aptos" w:hAnsi="Aptos" w:eastAsia="Aptos" w:cs="Aptos"/>
        </w:rPr>
      </w:pPr>
      <w:r w:rsidRPr="47585A77" w:rsidR="0489C30C">
        <w:rPr>
          <w:rFonts w:ascii="Aptos" w:hAnsi="Aptos" w:eastAsia="Aptos" w:cs="Aptos"/>
        </w:rPr>
        <w:t xml:space="preserve">Pages: 789–805 </w:t>
      </w:r>
    </w:p>
    <w:p w:rsidR="7622223B" w:rsidP="5E595DF8" w:rsidRDefault="7622223B" w14:paraId="5221AFBC" w14:textId="3835C79C">
      <w:pPr>
        <w:pStyle w:val="ListParagraph"/>
        <w:numPr>
          <w:ilvl w:val="0"/>
          <w:numId w:val="11"/>
        </w:numPr>
        <w:rPr>
          <w:rFonts w:ascii="Aptos" w:hAnsi="Aptos" w:eastAsia="Aptos" w:cs="Aptos"/>
        </w:rPr>
      </w:pPr>
      <w:r w:rsidRPr="47585A77" w:rsidR="0489C30C">
        <w:rPr>
          <w:rFonts w:ascii="Aptos" w:hAnsi="Aptos" w:eastAsia="Aptos" w:cs="Aptos"/>
        </w:rPr>
        <w:t>DOI: 10.1037/</w:t>
      </w:r>
      <w:r w:rsidRPr="47585A77" w:rsidR="0489C30C">
        <w:rPr>
          <w:rFonts w:ascii="Aptos" w:hAnsi="Aptos" w:eastAsia="Aptos" w:cs="Aptos"/>
        </w:rPr>
        <w:t>xge0001223</w:t>
      </w:r>
      <w:r w:rsidRPr="47585A77" w:rsidR="0489C30C">
        <w:rPr>
          <w:rFonts w:ascii="Aptos" w:hAnsi="Aptos" w:eastAsia="Aptos" w:cs="Aptos"/>
        </w:rPr>
        <w:t xml:space="preserve"> 13. UK Government publication </w:t>
      </w:r>
    </w:p>
    <w:p w:rsidR="7622223B" w:rsidP="5E595DF8" w:rsidRDefault="7622223B" w14:paraId="2BFB2154" w14:textId="27D54DBB" w14:noSpellErr="1">
      <w:pPr>
        <w:pStyle w:val="ListParagraph"/>
        <w:numPr>
          <w:ilvl w:val="0"/>
          <w:numId w:val="11"/>
        </w:numPr>
        <w:rPr>
          <w:rFonts w:ascii="Aptos" w:hAnsi="Aptos" w:eastAsia="Aptos" w:cs="Aptos"/>
        </w:rPr>
      </w:pPr>
      <w:r w:rsidRPr="47585A77" w:rsidR="0489C30C">
        <w:rPr>
          <w:rFonts w:ascii="Aptos" w:hAnsi="Aptos" w:eastAsia="Aptos" w:cs="Aptos"/>
        </w:rPr>
        <w:t xml:space="preserve">Author: Department for Environment, Food &amp; Rural Affairs (DEFRA) </w:t>
      </w:r>
    </w:p>
    <w:p w:rsidR="7622223B" w:rsidP="5E595DF8" w:rsidRDefault="7622223B" w14:paraId="3C744A3E" w14:textId="1B421510" w14:noSpellErr="1">
      <w:pPr>
        <w:pStyle w:val="ListParagraph"/>
        <w:numPr>
          <w:ilvl w:val="0"/>
          <w:numId w:val="11"/>
        </w:numPr>
        <w:rPr>
          <w:rFonts w:ascii="Aptos" w:hAnsi="Aptos" w:eastAsia="Aptos" w:cs="Aptos"/>
        </w:rPr>
      </w:pPr>
      <w:r w:rsidRPr="47585A77" w:rsidR="0489C30C">
        <w:rPr>
          <w:rFonts w:ascii="Aptos" w:hAnsi="Aptos" w:eastAsia="Aptos" w:cs="Aptos"/>
        </w:rPr>
        <w:t xml:space="preserve">Year: 2020 </w:t>
      </w:r>
    </w:p>
    <w:p w:rsidR="7622223B" w:rsidP="5E595DF8" w:rsidRDefault="7622223B" w14:paraId="50D4A78E" w14:textId="1AB4E64F" w14:noSpellErr="1">
      <w:pPr>
        <w:pStyle w:val="ListParagraph"/>
        <w:numPr>
          <w:ilvl w:val="0"/>
          <w:numId w:val="11"/>
        </w:numPr>
        <w:rPr>
          <w:rFonts w:ascii="Aptos" w:hAnsi="Aptos" w:eastAsia="Aptos" w:cs="Aptos"/>
        </w:rPr>
      </w:pPr>
      <w:r w:rsidRPr="47585A77" w:rsidR="0489C30C">
        <w:rPr>
          <w:rFonts w:ascii="Aptos" w:hAnsi="Aptos" w:eastAsia="Aptos" w:cs="Aptos"/>
        </w:rPr>
        <w:t xml:space="preserve">Title: UK climate change risk assessment 2020 </w:t>
      </w:r>
    </w:p>
    <w:p w:rsidR="7622223B" w:rsidP="5E595DF8" w:rsidRDefault="7622223B" w14:paraId="74AB2682" w14:textId="7AA638A8" w14:noSpellErr="1">
      <w:pPr>
        <w:pStyle w:val="ListParagraph"/>
        <w:numPr>
          <w:ilvl w:val="0"/>
          <w:numId w:val="11"/>
        </w:numPr>
        <w:rPr>
          <w:rFonts w:ascii="Aptos" w:hAnsi="Aptos" w:eastAsia="Aptos" w:cs="Aptos"/>
        </w:rPr>
      </w:pPr>
      <w:r w:rsidRPr="47585A77" w:rsidR="0489C30C">
        <w:rPr>
          <w:rFonts w:ascii="Aptos" w:hAnsi="Aptos" w:eastAsia="Aptos" w:cs="Aptos"/>
        </w:rPr>
        <w:t xml:space="preserve">Publisher: UK Government </w:t>
      </w:r>
    </w:p>
    <w:p w:rsidR="7622223B" w:rsidP="5E595DF8" w:rsidRDefault="7622223B" w14:paraId="19D6B22A" w14:textId="7914B2FB" w14:noSpellErr="1">
      <w:pPr>
        <w:pStyle w:val="ListParagraph"/>
        <w:numPr>
          <w:ilvl w:val="0"/>
          <w:numId w:val="11"/>
        </w:numPr>
        <w:rPr>
          <w:rFonts w:ascii="Aptos" w:hAnsi="Aptos" w:eastAsia="Aptos" w:cs="Aptos"/>
        </w:rPr>
      </w:pPr>
      <w:r w:rsidRPr="47585A77" w:rsidR="0489C30C">
        <w:rPr>
          <w:rFonts w:ascii="Aptos" w:hAnsi="Aptos" w:eastAsia="Aptos" w:cs="Aptos"/>
        </w:rPr>
        <w:t xml:space="preserve">URL: https://www.gov.uk/government/publications/uk-climate-change-riskassessment-2020 </w:t>
      </w:r>
    </w:p>
    <w:p w:rsidR="5E595DF8" w:rsidP="5E595DF8" w:rsidRDefault="5E595DF8" w14:paraId="430D95F0" w14:textId="2DD0C99F" w14:noSpellErr="1">
      <w:pPr>
        <w:rPr>
          <w:rFonts w:ascii="Aptos" w:hAnsi="Aptos" w:eastAsia="Aptos" w:cs="Aptos"/>
        </w:rPr>
      </w:pPr>
    </w:p>
    <w:p w:rsidR="0231E0BB" w:rsidP="5E595DF8" w:rsidRDefault="0231E0BB" w14:paraId="242F8F9B" w14:noSpellErr="1" w14:textId="7B6FD63B">
      <w:pPr>
        <w:rPr>
          <w:rFonts w:ascii="Aptos" w:hAnsi="Aptos" w:eastAsia="Aptos" w:cs="Aptos"/>
        </w:rPr>
      </w:pPr>
      <w:r w:rsidRPr="08C0AB8E" w:rsidR="3F47E727">
        <w:rPr>
          <w:rFonts w:ascii="Aptos" w:hAnsi="Aptos" w:eastAsia="Aptos" w:cs="Aptos"/>
          <w:b w:val="1"/>
          <w:bCs w:val="1"/>
        </w:rPr>
        <w:t xml:space="preserve">Answer- </w:t>
      </w:r>
      <w:r w:rsidRPr="08C0AB8E" w:rsidR="2BCF7743">
        <w:rPr>
          <w:rFonts w:ascii="Aptos" w:hAnsi="Aptos" w:eastAsia="Aptos" w:cs="Aptos"/>
          <w:color w:val="000000" w:themeColor="text1" w:themeTint="FF" w:themeShade="FF"/>
        </w:rPr>
        <w:t>Nguyen, L. T</w:t>
      </w:r>
      <w:r w:rsidRPr="08C0AB8E" w:rsidR="15004EA5">
        <w:rPr>
          <w:rFonts w:ascii="Aptos" w:hAnsi="Aptos" w:eastAsia="Aptos" w:cs="Aptos"/>
          <w:color w:val="000000" w:themeColor="text1" w:themeTint="FF" w:themeShade="FF"/>
        </w:rPr>
        <w:t xml:space="preserve"> et al </w:t>
      </w:r>
      <w:r w:rsidRPr="08C0AB8E" w:rsidR="2BCF7743">
        <w:rPr>
          <w:rFonts w:ascii="Aptos" w:hAnsi="Aptos" w:eastAsia="Aptos" w:cs="Aptos"/>
          <w:color w:val="000000" w:themeColor="text1" w:themeTint="FF" w:themeShade="FF"/>
        </w:rPr>
        <w:t xml:space="preserve">(2022). Cognitive flexibility and executive function in early adulthood. Journal of Experimental Psychology: General, 151(4), 789–805. </w:t>
      </w:r>
      <w:hyperlink r:id="Rb266b97095ab488b">
        <w:r w:rsidRPr="08C0AB8E" w:rsidR="2BCF7743">
          <w:rPr>
            <w:rStyle w:val="Hyperlink"/>
            <w:rFonts w:ascii="Aptos" w:hAnsi="Aptos" w:eastAsia="Aptos" w:cs="Aptos"/>
          </w:rPr>
          <w:t>https://doi.org/xxxx</w:t>
        </w:r>
      </w:hyperlink>
    </w:p>
    <w:p w:rsidR="5E595DF8" w:rsidP="5E595DF8" w:rsidRDefault="5E595DF8" w14:paraId="2471C0C2" w14:textId="0D7881E9" w14:noSpellErr="1">
      <w:pPr>
        <w:rPr>
          <w:rFonts w:ascii="Aptos" w:hAnsi="Aptos" w:eastAsia="Aptos" w:cs="Aptos"/>
        </w:rPr>
      </w:pPr>
    </w:p>
    <w:p w:rsidR="5E595DF8" w:rsidP="5E595DF8" w:rsidRDefault="5E595DF8" w14:paraId="3123324D" w14:textId="13A3762C" w14:noSpellErr="1">
      <w:pPr>
        <w:rPr>
          <w:rFonts w:ascii="Aptos" w:hAnsi="Aptos" w:eastAsia="Aptos" w:cs="Aptos"/>
        </w:rPr>
      </w:pPr>
    </w:p>
    <w:p w:rsidR="7622223B" w:rsidP="5E595DF8" w:rsidRDefault="7622223B" w14:paraId="2CCD7217" w14:textId="7849F9DD" w14:noSpellErr="1">
      <w:pPr/>
      <w:r w:rsidRPr="47585A77" w:rsidR="0489C30C">
        <w:rPr>
          <w:rFonts w:ascii="Aptos" w:hAnsi="Aptos" w:eastAsia="Aptos" w:cs="Aptos"/>
          <w:b w:val="1"/>
          <w:bCs w:val="1"/>
          <w:u w:val="single"/>
        </w:rPr>
        <w:t>14. Online guide</w:t>
      </w:r>
      <w:r w:rsidRPr="47585A77" w:rsidR="0489C30C">
        <w:rPr>
          <w:rFonts w:ascii="Aptos" w:hAnsi="Aptos" w:eastAsia="Aptos" w:cs="Aptos"/>
        </w:rPr>
        <w:t xml:space="preserve"> </w:t>
      </w:r>
    </w:p>
    <w:p w:rsidR="5E595DF8" w:rsidP="5E595DF8" w:rsidRDefault="5E595DF8" w14:paraId="610F97FD" w14:textId="495C5DF1" w14:noSpellErr="1">
      <w:pPr>
        <w:rPr>
          <w:rFonts w:ascii="Aptos" w:hAnsi="Aptos" w:eastAsia="Aptos" w:cs="Aptos"/>
        </w:rPr>
      </w:pPr>
    </w:p>
    <w:p w:rsidR="7622223B" w:rsidP="5E595DF8" w:rsidRDefault="7622223B" w14:paraId="5CEBCA73" w14:textId="27EC5458" w14:noSpellErr="1">
      <w:pPr>
        <w:pStyle w:val="ListParagraph"/>
        <w:numPr>
          <w:ilvl w:val="0"/>
          <w:numId w:val="12"/>
        </w:numPr>
        <w:rPr>
          <w:rFonts w:ascii="Aptos" w:hAnsi="Aptos" w:eastAsia="Aptos" w:cs="Aptos"/>
        </w:rPr>
      </w:pPr>
      <w:r w:rsidRPr="47585A77" w:rsidR="0489C30C">
        <w:rPr>
          <w:rFonts w:ascii="Aptos" w:hAnsi="Aptos" w:eastAsia="Aptos" w:cs="Aptos"/>
        </w:rPr>
        <w:t xml:space="preserve">Author: University of Oxford </w:t>
      </w:r>
    </w:p>
    <w:p w:rsidR="7622223B" w:rsidP="5E595DF8" w:rsidRDefault="7622223B" w14:paraId="7CACCD92" w14:textId="6A434585" w14:noSpellErr="1">
      <w:pPr>
        <w:pStyle w:val="ListParagraph"/>
        <w:numPr>
          <w:ilvl w:val="0"/>
          <w:numId w:val="12"/>
        </w:numPr>
        <w:rPr>
          <w:rFonts w:ascii="Aptos" w:hAnsi="Aptos" w:eastAsia="Aptos" w:cs="Aptos"/>
        </w:rPr>
      </w:pPr>
      <w:r w:rsidRPr="47585A77" w:rsidR="0489C30C">
        <w:rPr>
          <w:rFonts w:ascii="Aptos" w:hAnsi="Aptos" w:eastAsia="Aptos" w:cs="Aptos"/>
        </w:rPr>
        <w:t xml:space="preserve">Year: 2022 </w:t>
      </w:r>
    </w:p>
    <w:p w:rsidR="7622223B" w:rsidP="5E595DF8" w:rsidRDefault="7622223B" w14:paraId="7E219E46" w14:textId="50CB2C54" w14:noSpellErr="1">
      <w:pPr>
        <w:pStyle w:val="ListParagraph"/>
        <w:numPr>
          <w:ilvl w:val="0"/>
          <w:numId w:val="12"/>
        </w:numPr>
        <w:rPr>
          <w:rFonts w:ascii="Aptos" w:hAnsi="Aptos" w:eastAsia="Aptos" w:cs="Aptos"/>
        </w:rPr>
      </w:pPr>
      <w:r w:rsidRPr="47585A77" w:rsidR="0489C30C">
        <w:rPr>
          <w:rFonts w:ascii="Aptos" w:hAnsi="Aptos" w:eastAsia="Aptos" w:cs="Aptos"/>
        </w:rPr>
        <w:t xml:space="preserve">Title: Referencing and citation guide </w:t>
      </w:r>
    </w:p>
    <w:p w:rsidR="5FBE757E" w:rsidP="5E595DF8" w:rsidRDefault="5FBE757E" w14:paraId="50149CB1" w14:textId="63229752" w14:noSpellErr="1">
      <w:pPr>
        <w:pStyle w:val="ListParagraph"/>
        <w:numPr>
          <w:ilvl w:val="0"/>
          <w:numId w:val="12"/>
        </w:numPr>
        <w:rPr>
          <w:rFonts w:ascii="Aptos" w:hAnsi="Aptos" w:eastAsia="Aptos" w:cs="Aptos"/>
        </w:rPr>
      </w:pPr>
      <w:r w:rsidRPr="47585A77" w:rsidR="4AE7824A">
        <w:rPr>
          <w:rFonts w:ascii="Aptos" w:hAnsi="Aptos" w:eastAsia="Aptos" w:cs="Aptos"/>
        </w:rPr>
        <w:t xml:space="preserve">URL: https://www.ox.ac.uk/students/academic/referencing </w:t>
      </w:r>
    </w:p>
    <w:p w:rsidR="5E595DF8" w:rsidP="5E595DF8" w:rsidRDefault="5E595DF8" w14:paraId="3CB6D7C3" w14:textId="5285AC9A" w14:noSpellErr="1">
      <w:pPr>
        <w:rPr>
          <w:rFonts w:ascii="Aptos" w:hAnsi="Aptos" w:eastAsia="Aptos" w:cs="Aptos"/>
        </w:rPr>
      </w:pPr>
    </w:p>
    <w:p w:rsidR="614E7ADE" w:rsidP="5E595DF8" w:rsidRDefault="614E7ADE" w14:paraId="0CA46413" w14:textId="7D2F5335" w14:noSpellErr="1">
      <w:pPr>
        <w:rPr>
          <w:rFonts w:ascii="Aptos" w:hAnsi="Aptos" w:eastAsia="Aptos" w:cs="Aptos"/>
        </w:rPr>
      </w:pPr>
      <w:r w:rsidRPr="47585A77" w:rsidR="7DDFE158">
        <w:rPr>
          <w:rFonts w:ascii="Aptos" w:hAnsi="Aptos" w:eastAsia="Aptos" w:cs="Aptos"/>
          <w:b w:val="1"/>
          <w:bCs w:val="1"/>
        </w:rPr>
        <w:t xml:space="preserve">Answer- </w:t>
      </w:r>
      <w:r w:rsidRPr="47585A77" w:rsidR="7DDFE158">
        <w:rPr>
          <w:rFonts w:ascii="Aptos" w:hAnsi="Aptos" w:eastAsia="Aptos" w:cs="Aptos"/>
        </w:rPr>
        <w:t>University of Oxford. (2022). Referencing and citation guide</w:t>
      </w:r>
      <w:r w:rsidRPr="47585A77" w:rsidR="66209B28">
        <w:rPr>
          <w:rFonts w:ascii="Aptos" w:hAnsi="Aptos" w:eastAsia="Aptos" w:cs="Aptos"/>
        </w:rPr>
        <w:t>. https://www.ox.ac.uk/students/academic/referencing.</w:t>
      </w:r>
    </w:p>
    <w:p w:rsidR="5E595DF8" w:rsidP="5E595DF8" w:rsidRDefault="5E595DF8" w14:paraId="6BB425CD" w14:textId="7B173466" w14:noSpellErr="1">
      <w:pPr>
        <w:rPr>
          <w:rFonts w:ascii="Aptos" w:hAnsi="Aptos" w:eastAsia="Aptos" w:cs="Aptos"/>
        </w:rPr>
      </w:pPr>
    </w:p>
    <w:p w:rsidR="5E595DF8" w:rsidP="5E595DF8" w:rsidRDefault="5E595DF8" w14:paraId="5D15FDB4" w14:textId="1CD01249" w14:noSpellErr="1">
      <w:pPr>
        <w:rPr>
          <w:rFonts w:ascii="Aptos" w:hAnsi="Aptos" w:eastAsia="Aptos" w:cs="Aptos"/>
        </w:rPr>
      </w:pPr>
    </w:p>
    <w:p w:rsidR="5FBE757E" w:rsidP="5E595DF8" w:rsidRDefault="5FBE757E" w14:paraId="44715F23" w14:textId="6619C8EC">
      <w:pPr>
        <w:rPr>
          <w:rFonts w:hint="eastAsia"/>
        </w:rPr>
      </w:pPr>
      <w:r w:rsidRPr="5E595DF8">
        <w:rPr>
          <w:rFonts w:ascii="Aptos" w:hAnsi="Aptos" w:eastAsia="Aptos" w:cs="Aptos"/>
          <w:b/>
          <w:bCs/>
          <w:u w:val="single"/>
        </w:rPr>
        <w:t>15. Dissertation or thesis from a database</w:t>
      </w:r>
    </w:p>
    <w:p w:rsidR="5E595DF8" w:rsidP="5E595DF8" w:rsidRDefault="5E595DF8" w14:paraId="678A4155" w14:textId="539BFBDD" w14:noSpellErr="1">
      <w:pPr>
        <w:rPr>
          <w:rFonts w:ascii="Aptos" w:hAnsi="Aptos" w:eastAsia="Aptos" w:cs="Aptos"/>
        </w:rPr>
      </w:pPr>
    </w:p>
    <w:p w:rsidR="5FBE757E" w:rsidP="5E595DF8" w:rsidRDefault="5FBE757E" w14:paraId="7BF91FE7" w14:textId="1287F557" w14:noSpellErr="1">
      <w:pPr>
        <w:pStyle w:val="ListParagraph"/>
        <w:numPr>
          <w:ilvl w:val="0"/>
          <w:numId w:val="13"/>
        </w:numPr>
        <w:rPr>
          <w:rFonts w:ascii="Aptos" w:hAnsi="Aptos" w:eastAsia="Aptos" w:cs="Aptos"/>
        </w:rPr>
      </w:pPr>
      <w:r w:rsidRPr="47585A77" w:rsidR="4AE7824A">
        <w:rPr>
          <w:rFonts w:ascii="Aptos" w:hAnsi="Aptos" w:eastAsia="Aptos" w:cs="Aptos"/>
        </w:rPr>
        <w:t xml:space="preserve"> Author: David S.</w:t>
      </w:r>
      <w:r w:rsidRPr="47585A77" w:rsidR="2CBD9841">
        <w:rPr>
          <w:rFonts w:ascii="Aptos" w:hAnsi="Aptos" w:eastAsia="Aptos" w:cs="Aptos"/>
        </w:rPr>
        <w:t xml:space="preserve"> </w:t>
      </w:r>
      <w:r w:rsidRPr="47585A77" w:rsidR="4AE7824A">
        <w:rPr>
          <w:rFonts w:ascii="Aptos" w:hAnsi="Aptos" w:eastAsia="Aptos" w:cs="Aptos"/>
        </w:rPr>
        <w:t xml:space="preserve">Morgan </w:t>
      </w:r>
    </w:p>
    <w:p w:rsidR="5FBE757E" w:rsidP="5E595DF8" w:rsidRDefault="5FBE757E" w14:paraId="5D69886F" w14:textId="53642E4D" w14:noSpellErr="1">
      <w:pPr>
        <w:pStyle w:val="ListParagraph"/>
        <w:numPr>
          <w:ilvl w:val="0"/>
          <w:numId w:val="13"/>
        </w:numPr>
        <w:rPr>
          <w:rFonts w:ascii="Aptos" w:hAnsi="Aptos" w:eastAsia="Aptos" w:cs="Aptos"/>
        </w:rPr>
      </w:pPr>
      <w:r w:rsidRPr="47585A77" w:rsidR="4AE7824A">
        <w:rPr>
          <w:rFonts w:ascii="Aptos" w:hAnsi="Aptos" w:eastAsia="Aptos" w:cs="Aptos"/>
        </w:rPr>
        <w:t xml:space="preserve">Title: Machine learning applications in healthcare diagnostics </w:t>
      </w:r>
    </w:p>
    <w:p w:rsidR="5FBE757E" w:rsidP="5E595DF8" w:rsidRDefault="5FBE757E" w14:paraId="54BCBE1F" w14:textId="28B2BEB7" w14:noSpellErr="1">
      <w:pPr>
        <w:pStyle w:val="ListParagraph"/>
        <w:numPr>
          <w:ilvl w:val="0"/>
          <w:numId w:val="13"/>
        </w:numPr>
        <w:rPr>
          <w:rFonts w:ascii="Aptos" w:hAnsi="Aptos" w:eastAsia="Aptos" w:cs="Aptos"/>
        </w:rPr>
      </w:pPr>
      <w:r w:rsidRPr="47585A77" w:rsidR="4AE7824A">
        <w:rPr>
          <w:rFonts w:ascii="Aptos" w:hAnsi="Aptos" w:eastAsia="Aptos" w:cs="Aptos"/>
        </w:rPr>
        <w:t xml:space="preserve">Institution: University of Edinburgh </w:t>
      </w:r>
    </w:p>
    <w:p w:rsidR="5FBE757E" w:rsidP="5E595DF8" w:rsidRDefault="5FBE757E" w14:paraId="07EB4C30" w14:textId="72765024" w14:noSpellErr="1">
      <w:pPr>
        <w:pStyle w:val="ListParagraph"/>
        <w:numPr>
          <w:ilvl w:val="0"/>
          <w:numId w:val="13"/>
        </w:numPr>
        <w:rPr>
          <w:rFonts w:ascii="Aptos" w:hAnsi="Aptos" w:eastAsia="Aptos" w:cs="Aptos"/>
        </w:rPr>
      </w:pPr>
      <w:r w:rsidRPr="47585A77" w:rsidR="4AE7824A">
        <w:rPr>
          <w:rFonts w:ascii="Aptos" w:hAnsi="Aptos" w:eastAsia="Aptos" w:cs="Aptos"/>
        </w:rPr>
        <w:t xml:space="preserve">Year: 2021 </w:t>
      </w:r>
    </w:p>
    <w:p w:rsidR="5FBE757E" w:rsidP="5E595DF8" w:rsidRDefault="5FBE757E" w14:paraId="660F0089" w14:textId="30EE0583" w14:noSpellErr="1">
      <w:pPr>
        <w:pStyle w:val="ListParagraph"/>
        <w:numPr>
          <w:ilvl w:val="0"/>
          <w:numId w:val="13"/>
        </w:numPr>
        <w:rPr>
          <w:rFonts w:ascii="Aptos" w:hAnsi="Aptos" w:eastAsia="Aptos" w:cs="Aptos"/>
        </w:rPr>
      </w:pPr>
      <w:r w:rsidRPr="47585A77" w:rsidR="4AE7824A">
        <w:rPr>
          <w:rFonts w:ascii="Aptos" w:hAnsi="Aptos" w:eastAsia="Aptos" w:cs="Aptos"/>
        </w:rPr>
        <w:t xml:space="preserve">Database: ProQuest Dissertations &amp; Theses Global </w:t>
      </w:r>
    </w:p>
    <w:p w:rsidR="5FBE757E" w:rsidP="5E595DF8" w:rsidRDefault="5FBE757E" w14:paraId="262EB622" w14:textId="77B2342F" w14:noSpellErr="1">
      <w:pPr>
        <w:pStyle w:val="ListParagraph"/>
        <w:numPr>
          <w:ilvl w:val="0"/>
          <w:numId w:val="13"/>
        </w:numPr>
        <w:rPr>
          <w:rFonts w:ascii="Aptos" w:hAnsi="Aptos" w:eastAsia="Aptos" w:cs="Aptos"/>
        </w:rPr>
      </w:pPr>
      <w:r w:rsidRPr="47585A77" w:rsidR="4AE7824A">
        <w:rPr>
          <w:rFonts w:ascii="Aptos" w:hAnsi="Aptos" w:eastAsia="Aptos" w:cs="Aptos"/>
        </w:rPr>
        <w:t xml:space="preserve">Accession Number: 12345678 </w:t>
      </w:r>
    </w:p>
    <w:p w:rsidR="5E595DF8" w:rsidP="5E595DF8" w:rsidRDefault="5E595DF8" w14:paraId="72049FFD" w14:textId="4CE07D71" w14:noSpellErr="1">
      <w:pPr>
        <w:rPr>
          <w:rFonts w:ascii="Aptos" w:hAnsi="Aptos" w:eastAsia="Aptos" w:cs="Aptos"/>
        </w:rPr>
      </w:pPr>
    </w:p>
    <w:p w:rsidR="05A97DE6" w:rsidP="5E595DF8" w:rsidRDefault="05A97DE6" w14:paraId="38F74D14" w14:textId="30015B8B">
      <w:pPr>
        <w:rPr>
          <w:rFonts w:hint="eastAsia"/>
        </w:rPr>
      </w:pPr>
      <w:r w:rsidRPr="5E595DF8">
        <w:rPr>
          <w:rFonts w:ascii="Aptos" w:hAnsi="Aptos" w:eastAsia="Aptos" w:cs="Aptos"/>
          <w:b/>
          <w:bCs/>
        </w:rPr>
        <w:t xml:space="preserve">Answer- </w:t>
      </w:r>
      <w:r w:rsidRPr="5E595DF8" w:rsidR="099B7463">
        <w:rPr>
          <w:rFonts w:ascii="Aptos" w:hAnsi="Aptos" w:eastAsia="Aptos" w:cs="Aptos"/>
          <w:color w:val="000000" w:themeColor="text1"/>
        </w:rPr>
        <w:t xml:space="preserve">Morgan, D. S. (2021). Machine learning applications in healthcare diagnostics [Doctoral dissertation, University of Edinburgh]. ProQuest Dissertations &amp; Theses Global. </w:t>
      </w:r>
      <w:hyperlink r:id="rId9">
        <w:r w:rsidRPr="5E595DF8" w:rsidR="099B7463">
          <w:rPr>
            <w:rStyle w:val="Hyperlink"/>
            <w:rFonts w:ascii="Aptos" w:hAnsi="Aptos" w:eastAsia="Aptos" w:cs="Aptos"/>
          </w:rPr>
          <w:t>https://www.proquest.com/docview/12345678</w:t>
        </w:r>
      </w:hyperlink>
    </w:p>
    <w:p w:rsidR="5E595DF8" w:rsidP="5E595DF8" w:rsidRDefault="5E595DF8" w14:paraId="7E535201" w14:textId="72268502" w14:noSpellErr="1">
      <w:pPr>
        <w:rPr>
          <w:rFonts w:ascii="Aptos" w:hAnsi="Aptos" w:eastAsia="Aptos" w:cs="Aptos"/>
        </w:rPr>
      </w:pPr>
    </w:p>
    <w:p w:rsidR="5E595DF8" w:rsidP="5E595DF8" w:rsidRDefault="5E595DF8" w14:paraId="12DD864A" w14:textId="396331B7" w14:noSpellErr="1">
      <w:pPr>
        <w:rPr>
          <w:rFonts w:ascii="Aptos" w:hAnsi="Aptos" w:eastAsia="Aptos" w:cs="Aptos"/>
          <w:b w:val="1"/>
          <w:bCs w:val="1"/>
          <w:u w:val="single"/>
        </w:rPr>
      </w:pPr>
    </w:p>
    <w:p w:rsidR="5FBE757E" w:rsidP="5E595DF8" w:rsidRDefault="5FBE757E" w14:paraId="54541678" w14:textId="324D87C0" w14:noSpellErr="1">
      <w:pPr/>
      <w:r w:rsidRPr="47585A77" w:rsidR="4AE7824A">
        <w:rPr>
          <w:rFonts w:ascii="Aptos" w:hAnsi="Aptos" w:eastAsia="Aptos" w:cs="Aptos"/>
          <w:b w:val="1"/>
          <w:bCs w:val="1"/>
          <w:u w:val="single"/>
        </w:rPr>
        <w:t>16. Magazine article (The Psychologist - BPS Magazine</w:t>
      </w:r>
      <w:r w:rsidRPr="47585A77" w:rsidR="4AE7824A">
        <w:rPr>
          <w:rFonts w:ascii="Aptos" w:hAnsi="Aptos" w:eastAsia="Aptos" w:cs="Aptos"/>
        </w:rPr>
        <w:t>)</w:t>
      </w:r>
    </w:p>
    <w:p w:rsidR="5E595DF8" w:rsidP="5E595DF8" w:rsidRDefault="5E595DF8" w14:paraId="5BCC8FE1" w14:textId="526280B2" w14:noSpellErr="1">
      <w:pPr>
        <w:rPr>
          <w:rFonts w:ascii="Aptos" w:hAnsi="Aptos" w:eastAsia="Aptos" w:cs="Aptos"/>
        </w:rPr>
      </w:pPr>
    </w:p>
    <w:p w:rsidR="5FBE757E" w:rsidP="5E595DF8" w:rsidRDefault="5FBE757E" w14:paraId="78A25BD2" w14:textId="51A03021" w14:noSpellErr="1">
      <w:pPr>
        <w:pStyle w:val="ListParagraph"/>
        <w:numPr>
          <w:ilvl w:val="0"/>
          <w:numId w:val="14"/>
        </w:numPr>
        <w:rPr>
          <w:rFonts w:ascii="Aptos" w:hAnsi="Aptos" w:eastAsia="Aptos" w:cs="Aptos"/>
        </w:rPr>
      </w:pPr>
      <w:r w:rsidRPr="47585A77" w:rsidR="4AE7824A">
        <w:rPr>
          <w:rFonts w:ascii="Aptos" w:hAnsi="Aptos" w:eastAsia="Aptos" w:cs="Aptos"/>
        </w:rPr>
        <w:t xml:space="preserve"> Year: 2020 </w:t>
      </w:r>
    </w:p>
    <w:p w:rsidR="5FBE757E" w:rsidP="5E595DF8" w:rsidRDefault="5FBE757E" w14:paraId="69DDB95B" w14:textId="074725AB">
      <w:pPr>
        <w:pStyle w:val="ListParagraph"/>
        <w:numPr>
          <w:ilvl w:val="0"/>
          <w:numId w:val="14"/>
        </w:numPr>
        <w:rPr>
          <w:rFonts w:ascii="Aptos" w:hAnsi="Aptos" w:eastAsia="Aptos" w:cs="Aptos"/>
        </w:rPr>
      </w:pPr>
      <w:r w:rsidRPr="47585A77" w:rsidR="4AE7824A">
        <w:rPr>
          <w:rFonts w:ascii="Aptos" w:hAnsi="Aptos" w:eastAsia="Aptos" w:cs="Aptos"/>
        </w:rPr>
        <w:t xml:space="preserve">Author: </w:t>
      </w:r>
      <w:r w:rsidRPr="47585A77" w:rsidR="4AE7824A">
        <w:rPr>
          <w:rFonts w:ascii="Aptos" w:hAnsi="Aptos" w:eastAsia="Aptos" w:cs="Aptos"/>
        </w:rPr>
        <w:t>Sunita</w:t>
      </w:r>
      <w:r w:rsidRPr="47585A77" w:rsidR="4AE7824A">
        <w:rPr>
          <w:rFonts w:ascii="Aptos" w:hAnsi="Aptos" w:eastAsia="Aptos" w:cs="Aptos"/>
        </w:rPr>
        <w:t xml:space="preserve"> R. Patel </w:t>
      </w:r>
    </w:p>
    <w:p w:rsidR="5FBE757E" w:rsidP="5E595DF8" w:rsidRDefault="5FBE757E" w14:paraId="51AB9905" w14:textId="2785B5B8" w14:noSpellErr="1">
      <w:pPr>
        <w:pStyle w:val="ListParagraph"/>
        <w:numPr>
          <w:ilvl w:val="0"/>
          <w:numId w:val="14"/>
        </w:numPr>
        <w:rPr>
          <w:rFonts w:ascii="Aptos" w:hAnsi="Aptos" w:eastAsia="Aptos" w:cs="Aptos"/>
        </w:rPr>
      </w:pPr>
      <w:r w:rsidRPr="47585A77" w:rsidR="4AE7824A">
        <w:rPr>
          <w:rFonts w:ascii="Aptos" w:hAnsi="Aptos" w:eastAsia="Aptos" w:cs="Aptos"/>
        </w:rPr>
        <w:t xml:space="preserve">Title: The rise of digital therapy </w:t>
      </w:r>
    </w:p>
    <w:p w:rsidR="5FBE757E" w:rsidP="5E595DF8" w:rsidRDefault="5FBE757E" w14:paraId="548AEC7F" w14:textId="6CE224F8" w14:noSpellErr="1">
      <w:pPr>
        <w:pStyle w:val="ListParagraph"/>
        <w:numPr>
          <w:ilvl w:val="0"/>
          <w:numId w:val="14"/>
        </w:numPr>
        <w:rPr>
          <w:rFonts w:ascii="Aptos" w:hAnsi="Aptos" w:eastAsia="Aptos" w:cs="Aptos"/>
        </w:rPr>
      </w:pPr>
      <w:r w:rsidRPr="47585A77" w:rsidR="4AE7824A">
        <w:rPr>
          <w:rFonts w:ascii="Aptos" w:hAnsi="Aptos" w:eastAsia="Aptos" w:cs="Aptos"/>
        </w:rPr>
        <w:t>Magazine: The Psychologist</w:t>
      </w:r>
    </w:p>
    <w:p w:rsidR="5FBE757E" w:rsidP="5E595DF8" w:rsidRDefault="5FBE757E" w14:paraId="013A0E84" w14:textId="4426DF52" w14:noSpellErr="1">
      <w:pPr>
        <w:pStyle w:val="ListParagraph"/>
        <w:numPr>
          <w:ilvl w:val="0"/>
          <w:numId w:val="14"/>
        </w:numPr>
        <w:rPr>
          <w:rFonts w:ascii="Aptos" w:hAnsi="Aptos" w:eastAsia="Aptos" w:cs="Aptos"/>
        </w:rPr>
      </w:pPr>
      <w:r w:rsidRPr="47585A77" w:rsidR="4AE7824A">
        <w:rPr>
          <w:rFonts w:ascii="Aptos" w:hAnsi="Aptos" w:eastAsia="Aptos" w:cs="Aptos"/>
        </w:rPr>
        <w:t xml:space="preserve"> Volume: 33</w:t>
      </w:r>
    </w:p>
    <w:p w:rsidR="2EC9CBC1" w:rsidP="5E595DF8" w:rsidRDefault="2EC9CBC1" w14:paraId="772B4C42" w14:textId="4FE9A581" w14:noSpellErr="1">
      <w:pPr>
        <w:pStyle w:val="ListParagraph"/>
        <w:numPr>
          <w:ilvl w:val="0"/>
          <w:numId w:val="14"/>
        </w:numPr>
        <w:rPr>
          <w:rFonts w:ascii="Aptos" w:hAnsi="Aptos" w:eastAsia="Aptos" w:cs="Aptos"/>
        </w:rPr>
      </w:pPr>
      <w:r w:rsidRPr="47585A77" w:rsidR="23C4EA85">
        <w:rPr>
          <w:rFonts w:ascii="Aptos" w:hAnsi="Aptos" w:eastAsia="Aptos" w:cs="Aptos"/>
        </w:rPr>
        <w:t xml:space="preserve">Issue: 6 </w:t>
      </w:r>
    </w:p>
    <w:p w:rsidR="2EC9CBC1" w:rsidP="5E595DF8" w:rsidRDefault="2EC9CBC1" w14:paraId="2A7BAED4" w14:textId="593FB965" w14:noSpellErr="1">
      <w:pPr>
        <w:pStyle w:val="ListParagraph"/>
        <w:numPr>
          <w:ilvl w:val="0"/>
          <w:numId w:val="14"/>
        </w:numPr>
        <w:rPr>
          <w:rFonts w:ascii="Aptos" w:hAnsi="Aptos" w:eastAsia="Aptos" w:cs="Aptos"/>
        </w:rPr>
      </w:pPr>
      <w:r w:rsidRPr="47585A77" w:rsidR="23C4EA85">
        <w:rPr>
          <w:rFonts w:ascii="Aptos" w:hAnsi="Aptos" w:eastAsia="Aptos" w:cs="Aptos"/>
        </w:rPr>
        <w:t xml:space="preserve">Pages: 48-53 </w:t>
      </w:r>
    </w:p>
    <w:p w:rsidR="5E595DF8" w:rsidP="5E595DF8" w:rsidRDefault="5E595DF8" w14:paraId="21AD21CC" w14:textId="682F7AB6" w14:noSpellErr="1">
      <w:pPr>
        <w:rPr>
          <w:rFonts w:ascii="Aptos" w:hAnsi="Aptos" w:eastAsia="Aptos" w:cs="Aptos"/>
        </w:rPr>
      </w:pPr>
    </w:p>
    <w:p w:rsidR="09812480" w:rsidP="5E595DF8" w:rsidRDefault="09812480" w14:paraId="4C824405" w14:textId="1B48E6B6">
      <w:pPr>
        <w:rPr>
          <w:rFonts w:ascii="Aptos" w:hAnsi="Aptos" w:eastAsia="Aptos" w:cs="Aptos"/>
        </w:rPr>
      </w:pPr>
      <w:r w:rsidRPr="47585A77" w:rsidR="69E4D80D">
        <w:rPr>
          <w:rFonts w:ascii="Aptos" w:hAnsi="Aptos" w:eastAsia="Aptos" w:cs="Aptos"/>
          <w:b w:val="1"/>
          <w:bCs w:val="1"/>
        </w:rPr>
        <w:t>Answer-</w:t>
      </w:r>
      <w:r w:rsidRPr="47585A77" w:rsidR="69E4D80D">
        <w:rPr>
          <w:rFonts w:ascii="Aptos" w:hAnsi="Aptos" w:eastAsia="Aptos" w:cs="Aptos"/>
        </w:rPr>
        <w:t xml:space="preserve"> </w:t>
      </w:r>
      <w:r w:rsidRPr="47585A77" w:rsidR="68931A60">
        <w:rPr>
          <w:rFonts w:ascii="Aptos" w:hAnsi="Aptos" w:eastAsia="Aptos" w:cs="Aptos"/>
          <w:color w:val="000000" w:themeColor="text1" w:themeTint="FF" w:themeShade="FF"/>
        </w:rPr>
        <w:t>Sunita</w:t>
      </w:r>
      <w:r w:rsidRPr="47585A77" w:rsidR="68931A60">
        <w:rPr>
          <w:rFonts w:ascii="Aptos" w:hAnsi="Aptos" w:eastAsia="Aptos" w:cs="Aptos"/>
          <w:color w:val="000000" w:themeColor="text1" w:themeTint="FF" w:themeShade="FF"/>
        </w:rPr>
        <w:t>, R. P. (2020). The rise of digital therapy. *The Psychologist, 33*(6), 48–53.</w:t>
      </w:r>
    </w:p>
    <w:p w:rsidR="5E595DF8" w:rsidP="5E595DF8" w:rsidRDefault="5E595DF8" w14:paraId="090C2674" w14:textId="5FDFF9FE" w14:noSpellErr="1">
      <w:pPr>
        <w:rPr>
          <w:rFonts w:ascii="Aptos" w:hAnsi="Aptos" w:eastAsia="Aptos" w:cs="Aptos"/>
        </w:rPr>
      </w:pPr>
    </w:p>
    <w:p w:rsidR="2EC9CBC1" w:rsidP="5E595DF8" w:rsidRDefault="2EC9CBC1" w14:paraId="6FE84193" w14:textId="5105FC42" w14:noSpellErr="1">
      <w:pPr/>
      <w:r w:rsidRPr="47585A77" w:rsidR="23C4EA85">
        <w:rPr>
          <w:rFonts w:ascii="Aptos" w:hAnsi="Aptos" w:eastAsia="Aptos" w:cs="Aptos"/>
          <w:b w:val="1"/>
          <w:bCs w:val="1"/>
          <w:u w:val="single"/>
        </w:rPr>
        <w:t>17. Unpublished report</w:t>
      </w:r>
      <w:r w:rsidRPr="47585A77" w:rsidR="23C4EA85">
        <w:rPr>
          <w:rFonts w:ascii="Aptos" w:hAnsi="Aptos" w:eastAsia="Aptos" w:cs="Aptos"/>
        </w:rPr>
        <w:t xml:space="preserve"> </w:t>
      </w:r>
    </w:p>
    <w:p w:rsidR="5E595DF8" w:rsidP="5E595DF8" w:rsidRDefault="5E595DF8" w14:paraId="09955CDC" w14:textId="0B769E02" w14:noSpellErr="1">
      <w:pPr>
        <w:rPr>
          <w:rFonts w:ascii="Aptos" w:hAnsi="Aptos" w:eastAsia="Aptos" w:cs="Aptos"/>
        </w:rPr>
      </w:pPr>
    </w:p>
    <w:p w:rsidR="2EC9CBC1" w:rsidP="5E595DF8" w:rsidRDefault="2EC9CBC1" w14:paraId="1642AA91" w14:textId="675391F2" w14:noSpellErr="1">
      <w:pPr>
        <w:pStyle w:val="ListParagraph"/>
        <w:numPr>
          <w:ilvl w:val="0"/>
          <w:numId w:val="15"/>
        </w:numPr>
        <w:rPr>
          <w:rFonts w:ascii="Aptos" w:hAnsi="Aptos" w:eastAsia="Aptos" w:cs="Aptos"/>
        </w:rPr>
      </w:pPr>
      <w:r w:rsidRPr="47585A77" w:rsidR="23C4EA85">
        <w:rPr>
          <w:rFonts w:ascii="Aptos" w:hAnsi="Aptos" w:eastAsia="Aptos" w:cs="Aptos"/>
        </w:rPr>
        <w:t xml:space="preserve">Author: NHS Greater London Trust </w:t>
      </w:r>
    </w:p>
    <w:p w:rsidR="2EC9CBC1" w:rsidP="5E595DF8" w:rsidRDefault="2EC9CBC1" w14:paraId="559F9FAB" w14:textId="43FAC44D" w14:noSpellErr="1">
      <w:pPr>
        <w:pStyle w:val="ListParagraph"/>
        <w:numPr>
          <w:ilvl w:val="0"/>
          <w:numId w:val="15"/>
        </w:numPr>
        <w:rPr>
          <w:rFonts w:ascii="Aptos" w:hAnsi="Aptos" w:eastAsia="Aptos" w:cs="Aptos"/>
        </w:rPr>
      </w:pPr>
      <w:r w:rsidRPr="47585A77" w:rsidR="23C4EA85">
        <w:rPr>
          <w:rFonts w:ascii="Aptos" w:hAnsi="Aptos" w:eastAsia="Aptos" w:cs="Aptos"/>
        </w:rPr>
        <w:t xml:space="preserve">Year: 2022 </w:t>
      </w:r>
    </w:p>
    <w:p w:rsidR="2EC9CBC1" w:rsidP="5E595DF8" w:rsidRDefault="2EC9CBC1" w14:paraId="4D85964A" w14:textId="3F8A22BA" w14:noSpellErr="1">
      <w:pPr>
        <w:pStyle w:val="ListParagraph"/>
        <w:numPr>
          <w:ilvl w:val="0"/>
          <w:numId w:val="15"/>
        </w:numPr>
        <w:rPr>
          <w:rFonts w:ascii="Aptos" w:hAnsi="Aptos" w:eastAsia="Aptos" w:cs="Aptos"/>
        </w:rPr>
      </w:pPr>
      <w:r w:rsidRPr="47585A77" w:rsidR="23C4EA85">
        <w:rPr>
          <w:rFonts w:ascii="Aptos" w:hAnsi="Aptos" w:eastAsia="Aptos" w:cs="Aptos"/>
        </w:rPr>
        <w:t xml:space="preserve">Title: Annual patient satisfaction survey report </w:t>
      </w:r>
    </w:p>
    <w:p w:rsidR="2EC9CBC1" w:rsidP="5E595DF8" w:rsidRDefault="2EC9CBC1" w14:paraId="5D801EF8" w14:textId="4B4ACD3A" w14:noSpellErr="1">
      <w:pPr>
        <w:pStyle w:val="ListParagraph"/>
        <w:numPr>
          <w:ilvl w:val="0"/>
          <w:numId w:val="15"/>
        </w:numPr>
        <w:rPr>
          <w:rFonts w:ascii="Aptos" w:hAnsi="Aptos" w:eastAsia="Aptos" w:cs="Aptos"/>
        </w:rPr>
      </w:pPr>
      <w:r w:rsidRPr="47585A77" w:rsidR="23C4EA85">
        <w:rPr>
          <w:rFonts w:ascii="Aptos" w:hAnsi="Aptos" w:eastAsia="Aptos" w:cs="Aptos"/>
        </w:rPr>
        <w:t xml:space="preserve">Location: London, UK </w:t>
      </w:r>
    </w:p>
    <w:p w:rsidR="5E595DF8" w:rsidP="5E595DF8" w:rsidRDefault="5E595DF8" w14:paraId="217AFAE4" w14:textId="189E9B8B" w14:noSpellErr="1">
      <w:pPr>
        <w:rPr>
          <w:rFonts w:ascii="Aptos" w:hAnsi="Aptos" w:eastAsia="Aptos" w:cs="Aptos"/>
        </w:rPr>
      </w:pPr>
    </w:p>
    <w:p w:rsidR="42E7C33C" w:rsidP="5E595DF8" w:rsidRDefault="42E7C33C" w14:paraId="0327F417" w14:textId="6BCF46D5" w14:noSpellErr="1">
      <w:pPr>
        <w:rPr>
          <w:rFonts w:ascii="Aptos" w:hAnsi="Aptos" w:eastAsia="Aptos" w:cs="Aptos"/>
        </w:rPr>
      </w:pPr>
      <w:r w:rsidRPr="47585A77" w:rsidR="4026C9DC">
        <w:rPr>
          <w:rFonts w:ascii="Aptos" w:hAnsi="Aptos" w:eastAsia="Aptos" w:cs="Aptos"/>
          <w:b w:val="1"/>
          <w:bCs w:val="1"/>
        </w:rPr>
        <w:t xml:space="preserve">Answer- </w:t>
      </w:r>
      <w:r w:rsidRPr="47585A77" w:rsidR="4026C9DC">
        <w:rPr>
          <w:rFonts w:ascii="Aptos" w:hAnsi="Aptos" w:eastAsia="Aptos" w:cs="Aptos"/>
        </w:rPr>
        <w:t>NHS Greater London Trust. (2022). Annual patien</w:t>
      </w:r>
      <w:r w:rsidRPr="47585A77" w:rsidR="4026C9DC">
        <w:rPr>
          <w:rFonts w:ascii="Aptos" w:hAnsi="Aptos" w:eastAsia="Aptos" w:cs="Aptos"/>
        </w:rPr>
        <w:t>t satisfa</w:t>
      </w:r>
      <w:r w:rsidRPr="47585A77" w:rsidR="4026C9DC">
        <w:rPr>
          <w:rFonts w:ascii="Aptos" w:hAnsi="Aptos" w:eastAsia="Aptos" w:cs="Aptos"/>
        </w:rPr>
        <w:t xml:space="preserve">ction survey report, in London, </w:t>
      </w:r>
      <w:r w:rsidRPr="47585A77" w:rsidR="0721FCF5">
        <w:rPr>
          <w:rFonts w:ascii="Aptos" w:hAnsi="Aptos" w:eastAsia="Aptos" w:cs="Aptos"/>
        </w:rPr>
        <w:t>UK</w:t>
      </w:r>
      <w:r w:rsidRPr="47585A77" w:rsidR="4831CD1A">
        <w:rPr>
          <w:rFonts w:ascii="Aptos" w:hAnsi="Aptos" w:eastAsia="Aptos" w:cs="Aptos"/>
        </w:rPr>
        <w:t>: NHS Greater London Trust.</w:t>
      </w:r>
    </w:p>
    <w:p w:rsidR="5E595DF8" w:rsidP="5E595DF8" w:rsidRDefault="5E595DF8" w14:paraId="5F16BF30" w14:textId="331CD5AC" w14:noSpellErr="1">
      <w:pPr>
        <w:rPr>
          <w:rFonts w:ascii="Aptos" w:hAnsi="Aptos" w:eastAsia="Aptos" w:cs="Aptos"/>
        </w:rPr>
      </w:pPr>
    </w:p>
    <w:p w:rsidR="5E595DF8" w:rsidP="5E595DF8" w:rsidRDefault="5E595DF8" w14:paraId="7E43D4A8" w14:textId="259F4872" w14:noSpellErr="1">
      <w:pPr>
        <w:rPr>
          <w:rFonts w:ascii="Aptos" w:hAnsi="Aptos" w:eastAsia="Aptos" w:cs="Aptos"/>
          <w:b w:val="1"/>
          <w:bCs w:val="1"/>
          <w:u w:val="single"/>
        </w:rPr>
      </w:pPr>
    </w:p>
    <w:p w:rsidR="2EC9CBC1" w:rsidP="5E595DF8" w:rsidRDefault="2EC9CBC1" w14:paraId="7E3C13E3" w14:textId="582CD47B" w14:noSpellErr="1">
      <w:pPr>
        <w:rPr>
          <w:rFonts w:ascii="Aptos" w:hAnsi="Aptos" w:eastAsia="Aptos" w:cs="Aptos"/>
        </w:rPr>
      </w:pPr>
      <w:r w:rsidRPr="47585A77" w:rsidR="23C4EA85">
        <w:rPr>
          <w:rFonts w:ascii="Aptos" w:hAnsi="Aptos" w:eastAsia="Aptos" w:cs="Aptos"/>
          <w:b w:val="1"/>
          <w:bCs w:val="1"/>
          <w:u w:val="single"/>
        </w:rPr>
        <w:t>18. Website with an individual author</w:t>
      </w:r>
      <w:r w:rsidRPr="47585A77" w:rsidR="23C4EA85">
        <w:rPr>
          <w:rFonts w:ascii="Aptos" w:hAnsi="Aptos" w:eastAsia="Aptos" w:cs="Aptos"/>
        </w:rPr>
        <w:t xml:space="preserve"> </w:t>
      </w:r>
    </w:p>
    <w:p w:rsidR="2EC9CBC1" w:rsidP="5E595DF8" w:rsidRDefault="2EC9CBC1" w14:paraId="7E8CBBAB" w14:textId="2D9824EA" w14:noSpellErr="1">
      <w:pPr>
        <w:pStyle w:val="ListParagraph"/>
        <w:numPr>
          <w:ilvl w:val="0"/>
          <w:numId w:val="7"/>
        </w:numPr>
        <w:rPr>
          <w:rFonts w:ascii="Aptos" w:hAnsi="Aptos" w:eastAsia="Aptos" w:cs="Aptos"/>
        </w:rPr>
      </w:pPr>
      <w:r w:rsidRPr="47585A77" w:rsidR="23C4EA85">
        <w:rPr>
          <w:rFonts w:ascii="Aptos" w:hAnsi="Aptos" w:eastAsia="Aptos" w:cs="Aptos"/>
        </w:rPr>
        <w:t>Author: Reynolds, Katie M.</w:t>
      </w:r>
    </w:p>
    <w:p w:rsidR="2EC9CBC1" w:rsidP="5E595DF8" w:rsidRDefault="2EC9CBC1" w14:paraId="391E5243" w14:textId="27D476DE" w14:noSpellErr="1">
      <w:pPr>
        <w:pStyle w:val="ListParagraph"/>
        <w:numPr>
          <w:ilvl w:val="0"/>
          <w:numId w:val="7"/>
        </w:numPr>
        <w:rPr>
          <w:rFonts w:ascii="Aptos" w:hAnsi="Aptos" w:eastAsia="Aptos" w:cs="Aptos"/>
        </w:rPr>
      </w:pPr>
      <w:r w:rsidRPr="47585A77" w:rsidR="23C4EA85">
        <w:rPr>
          <w:rFonts w:ascii="Aptos" w:hAnsi="Aptos" w:eastAsia="Aptos" w:cs="Aptos"/>
        </w:rPr>
        <w:t xml:space="preserve">Title: How mindfulness improves productivity </w:t>
      </w:r>
    </w:p>
    <w:p w:rsidR="2EC9CBC1" w:rsidP="5E595DF8" w:rsidRDefault="2EC9CBC1" w14:paraId="74303E63" w14:textId="109B7955" w14:noSpellErr="1">
      <w:pPr>
        <w:pStyle w:val="ListParagraph"/>
        <w:numPr>
          <w:ilvl w:val="0"/>
          <w:numId w:val="7"/>
        </w:numPr>
        <w:rPr>
          <w:rFonts w:ascii="Aptos" w:hAnsi="Aptos" w:eastAsia="Aptos" w:cs="Aptos"/>
        </w:rPr>
      </w:pPr>
      <w:r w:rsidRPr="47585A77" w:rsidR="23C4EA85">
        <w:rPr>
          <w:rFonts w:ascii="Aptos" w:hAnsi="Aptos" w:eastAsia="Aptos" w:cs="Aptos"/>
        </w:rPr>
        <w:t xml:space="preserve">Year: 2023 </w:t>
      </w:r>
    </w:p>
    <w:p w:rsidR="2EC9CBC1" w:rsidP="5E595DF8" w:rsidRDefault="2EC9CBC1" w14:paraId="3148BAFF" w14:textId="751C0B18" w14:noSpellErr="1">
      <w:pPr>
        <w:pStyle w:val="ListParagraph"/>
        <w:numPr>
          <w:ilvl w:val="0"/>
          <w:numId w:val="7"/>
        </w:numPr>
        <w:rPr>
          <w:rFonts w:ascii="Aptos" w:hAnsi="Aptos" w:eastAsia="Aptos" w:cs="Aptos"/>
        </w:rPr>
      </w:pPr>
      <w:r w:rsidRPr="47585A77" w:rsidR="23C4EA85">
        <w:rPr>
          <w:rFonts w:ascii="Aptos" w:hAnsi="Aptos" w:eastAsia="Aptos" w:cs="Aptos"/>
        </w:rPr>
        <w:t xml:space="preserve">Website Name: Mindful Living </w:t>
      </w:r>
    </w:p>
    <w:p w:rsidR="2EC9CBC1" w:rsidP="5E595DF8" w:rsidRDefault="2EC9CBC1" w14:paraId="7F0768B3" w14:textId="387B99B6" w14:noSpellErr="1">
      <w:pPr>
        <w:pStyle w:val="ListParagraph"/>
        <w:numPr>
          <w:ilvl w:val="0"/>
          <w:numId w:val="7"/>
        </w:numPr>
        <w:rPr>
          <w:rFonts w:ascii="Aptos" w:hAnsi="Aptos" w:eastAsia="Aptos" w:cs="Aptos"/>
        </w:rPr>
      </w:pPr>
      <w:r w:rsidRPr="47585A77" w:rsidR="23C4EA85">
        <w:rPr>
          <w:rFonts w:ascii="Aptos" w:hAnsi="Aptos" w:eastAsia="Aptos" w:cs="Aptos"/>
        </w:rPr>
        <w:t xml:space="preserve">URL: https://mindfulliving.com/how-mindfulness-improves-productivity </w:t>
      </w:r>
    </w:p>
    <w:p w:rsidR="5E595DF8" w:rsidP="5E595DF8" w:rsidRDefault="5E595DF8" w14:paraId="216A9556" w14:textId="42E7A4A6" w14:noSpellErr="1">
      <w:pPr>
        <w:rPr>
          <w:rFonts w:ascii="Aptos" w:hAnsi="Aptos" w:eastAsia="Aptos" w:cs="Aptos"/>
        </w:rPr>
      </w:pPr>
    </w:p>
    <w:p w:rsidR="42B82ED1" w:rsidP="5E595DF8" w:rsidRDefault="42B82ED1" w14:paraId="57F82625" w14:textId="35E593E1" w14:noSpellErr="1">
      <w:pPr>
        <w:rPr>
          <w:rFonts w:ascii="Aptos" w:hAnsi="Aptos" w:eastAsia="Aptos" w:cs="Aptos"/>
        </w:rPr>
      </w:pPr>
      <w:r w:rsidRPr="47585A77" w:rsidR="499FF561">
        <w:rPr>
          <w:rFonts w:ascii="Aptos" w:hAnsi="Aptos" w:eastAsia="Aptos" w:cs="Aptos"/>
          <w:b w:val="1"/>
          <w:bCs w:val="1"/>
        </w:rPr>
        <w:t>Answer-</w:t>
      </w:r>
      <w:r w:rsidRPr="47585A77" w:rsidR="7C7E4A3D">
        <w:rPr>
          <w:rFonts w:ascii="Aptos" w:hAnsi="Aptos" w:eastAsia="Aptos" w:cs="Aptos"/>
          <w:b w:val="1"/>
          <w:bCs w:val="1"/>
        </w:rPr>
        <w:t xml:space="preserve"> </w:t>
      </w:r>
      <w:r w:rsidRPr="47585A77" w:rsidR="146E7287">
        <w:rPr>
          <w:rFonts w:ascii="Aptos" w:hAnsi="Aptos" w:eastAsia="Aptos" w:cs="Aptos"/>
          <w:color w:val="000000" w:themeColor="text1" w:themeTint="FF" w:themeShade="FF"/>
        </w:rPr>
        <w:t>Reynold</w:t>
      </w:r>
      <w:r w:rsidRPr="47585A77" w:rsidR="146E7287">
        <w:rPr>
          <w:rFonts w:ascii="Aptos" w:hAnsi="Aptos" w:eastAsia="Aptos" w:cs="Aptos"/>
          <w:color w:val="000000" w:themeColor="text1" w:themeTint="FF" w:themeShade="FF"/>
        </w:rPr>
        <w:t xml:space="preserve">s, K. M. (2023). How mindfulness improves productivity. *Mindful Living.* </w:t>
      </w:r>
      <w:hyperlink r:id="Rf5362b1c19e746dd">
        <w:r w:rsidRPr="47585A77" w:rsidR="146E7287">
          <w:rPr>
            <w:rStyle w:val="Hyperlink"/>
            <w:rFonts w:ascii="Aptos" w:hAnsi="Aptos" w:eastAsia="Aptos" w:cs="Aptos"/>
          </w:rPr>
          <w:t>https://mindfulliving.com/how-mindfulness-improves-productivity</w:t>
        </w:r>
      </w:hyperlink>
    </w:p>
    <w:p w:rsidR="5E595DF8" w:rsidP="5E595DF8" w:rsidRDefault="5E595DF8" w14:paraId="66B50427" w14:textId="6F1EAEC4" w14:noSpellErr="1">
      <w:pPr>
        <w:rPr>
          <w:rFonts w:ascii="Aptos" w:hAnsi="Aptos" w:eastAsia="Aptos" w:cs="Aptos"/>
        </w:rPr>
      </w:pPr>
    </w:p>
    <w:p w:rsidR="2EC9CBC1" w:rsidP="5E595DF8" w:rsidRDefault="2EC9CBC1" w14:paraId="4C0F6263" w14:textId="73A1FD75" w14:noSpellErr="1">
      <w:pPr/>
      <w:r w:rsidRPr="47585A77" w:rsidR="23C4EA85">
        <w:rPr>
          <w:rFonts w:ascii="Aptos" w:hAnsi="Aptos" w:eastAsia="Aptos" w:cs="Aptos"/>
          <w:b w:val="1"/>
          <w:bCs w:val="1"/>
          <w:u w:val="single"/>
        </w:rPr>
        <w:t>19. Chapter in an edited eBook</w:t>
      </w:r>
      <w:r w:rsidRPr="47585A77" w:rsidR="23C4EA85">
        <w:rPr>
          <w:rFonts w:ascii="Aptos" w:hAnsi="Aptos" w:eastAsia="Aptos" w:cs="Aptos"/>
        </w:rPr>
        <w:t xml:space="preserve"> </w:t>
      </w:r>
    </w:p>
    <w:p w:rsidR="03D36D95" w:rsidP="5E595DF8" w:rsidRDefault="03D36D95" w14:paraId="043124AA" w14:textId="7D7B2452">
      <w:pPr>
        <w:pStyle w:val="ListParagraph"/>
        <w:numPr>
          <w:ilvl w:val="0"/>
          <w:numId w:val="16"/>
        </w:numPr>
        <w:rPr>
          <w:rFonts w:ascii="Aptos" w:hAnsi="Aptos" w:eastAsia="Aptos" w:cs="Aptos"/>
        </w:rPr>
      </w:pPr>
      <w:r w:rsidRPr="47585A77" w:rsidR="56F1F3EB">
        <w:rPr>
          <w:rFonts w:ascii="Aptos" w:hAnsi="Aptos" w:eastAsia="Aptos" w:cs="Aptos"/>
        </w:rPr>
        <w:t xml:space="preserve">Author: </w:t>
      </w:r>
      <w:r w:rsidRPr="47585A77" w:rsidR="56F1F3EB">
        <w:rPr>
          <w:rFonts w:ascii="Aptos" w:hAnsi="Aptos" w:eastAsia="Aptos" w:cs="Aptos"/>
        </w:rPr>
        <w:t>Hoa</w:t>
      </w:r>
      <w:r w:rsidRPr="47585A77" w:rsidR="23C4EA85">
        <w:rPr>
          <w:rFonts w:ascii="Aptos" w:hAnsi="Aptos" w:eastAsia="Aptos" w:cs="Aptos"/>
        </w:rPr>
        <w:t xml:space="preserve"> P. Nguyen </w:t>
      </w:r>
    </w:p>
    <w:p w:rsidR="2EC9CBC1" w:rsidP="5E595DF8" w:rsidRDefault="2EC9CBC1" w14:paraId="45C1DF94" w14:textId="554DC47C" w14:noSpellErr="1">
      <w:pPr>
        <w:pStyle w:val="ListParagraph"/>
        <w:numPr>
          <w:ilvl w:val="0"/>
          <w:numId w:val="16"/>
        </w:numPr>
        <w:rPr>
          <w:rFonts w:ascii="Aptos" w:hAnsi="Aptos" w:eastAsia="Aptos" w:cs="Aptos"/>
        </w:rPr>
      </w:pPr>
      <w:r w:rsidRPr="47585A77" w:rsidR="23C4EA85">
        <w:rPr>
          <w:rFonts w:ascii="Aptos" w:hAnsi="Aptos" w:eastAsia="Aptos" w:cs="Aptos"/>
        </w:rPr>
        <w:t xml:space="preserve">Year: 2018 </w:t>
      </w:r>
    </w:p>
    <w:p w:rsidR="2EC9CBC1" w:rsidP="5E595DF8" w:rsidRDefault="2EC9CBC1" w14:paraId="3153565B" w14:textId="1E1622D8" w14:noSpellErr="1">
      <w:pPr>
        <w:pStyle w:val="ListParagraph"/>
        <w:numPr>
          <w:ilvl w:val="0"/>
          <w:numId w:val="16"/>
        </w:numPr>
        <w:rPr>
          <w:rFonts w:ascii="Aptos" w:hAnsi="Aptos" w:eastAsia="Aptos" w:cs="Aptos"/>
        </w:rPr>
      </w:pPr>
      <w:r w:rsidRPr="47585A77" w:rsidR="23C4EA85">
        <w:rPr>
          <w:rFonts w:ascii="Aptos" w:hAnsi="Aptos" w:eastAsia="Aptos" w:cs="Aptos"/>
        </w:rPr>
        <w:t xml:space="preserve">Chapter Title: Blockchain technology in finance </w:t>
      </w:r>
    </w:p>
    <w:p w:rsidR="2EC9CBC1" w:rsidP="5E595DF8" w:rsidRDefault="2EC9CBC1" w14:paraId="13A62140" w14:textId="48D39B2A" w14:noSpellErr="1">
      <w:pPr>
        <w:pStyle w:val="ListParagraph"/>
        <w:numPr>
          <w:ilvl w:val="0"/>
          <w:numId w:val="16"/>
        </w:numPr>
        <w:rPr>
          <w:rFonts w:ascii="Aptos" w:hAnsi="Aptos" w:eastAsia="Aptos" w:cs="Aptos"/>
        </w:rPr>
      </w:pPr>
      <w:r w:rsidRPr="47585A77" w:rsidR="23C4EA85">
        <w:rPr>
          <w:rFonts w:ascii="Aptos" w:hAnsi="Aptos" w:eastAsia="Aptos" w:cs="Aptos"/>
        </w:rPr>
        <w:t xml:space="preserve">Editors: Singh, Rajesh &amp; Cohen, Alan </w:t>
      </w:r>
    </w:p>
    <w:p w:rsidR="2EC9CBC1" w:rsidP="5E595DF8" w:rsidRDefault="2EC9CBC1" w14:paraId="646BCAC4" w14:textId="28E1A15E" w14:noSpellErr="1">
      <w:pPr>
        <w:pStyle w:val="ListParagraph"/>
        <w:numPr>
          <w:ilvl w:val="0"/>
          <w:numId w:val="16"/>
        </w:numPr>
        <w:rPr>
          <w:rFonts w:ascii="Aptos" w:hAnsi="Aptos" w:eastAsia="Aptos" w:cs="Aptos"/>
        </w:rPr>
      </w:pPr>
      <w:r w:rsidRPr="47585A77" w:rsidR="23C4EA85">
        <w:rPr>
          <w:rFonts w:ascii="Aptos" w:hAnsi="Aptos" w:eastAsia="Aptos" w:cs="Aptos"/>
        </w:rPr>
        <w:t xml:space="preserve">Book Title: Innovations in financial technology (eBook) </w:t>
      </w:r>
    </w:p>
    <w:p w:rsidR="2EC9CBC1" w:rsidP="5E595DF8" w:rsidRDefault="2EC9CBC1" w14:paraId="797E8E5C" w14:textId="4C3A7E57" w14:noSpellErr="1">
      <w:pPr>
        <w:pStyle w:val="ListParagraph"/>
        <w:numPr>
          <w:ilvl w:val="0"/>
          <w:numId w:val="16"/>
        </w:numPr>
        <w:rPr>
          <w:rFonts w:ascii="Aptos" w:hAnsi="Aptos" w:eastAsia="Aptos" w:cs="Aptos"/>
        </w:rPr>
      </w:pPr>
      <w:r w:rsidRPr="47585A77" w:rsidR="23C4EA85">
        <w:rPr>
          <w:rFonts w:ascii="Aptos" w:hAnsi="Aptos" w:eastAsia="Aptos" w:cs="Aptos"/>
        </w:rPr>
        <w:t xml:space="preserve">Pages: 122-139 </w:t>
      </w:r>
    </w:p>
    <w:p w:rsidR="2EC9CBC1" w:rsidP="5E595DF8" w:rsidRDefault="2EC9CBC1" w14:paraId="3455080A" w14:textId="1E2A03DE" w14:noSpellErr="1">
      <w:pPr>
        <w:pStyle w:val="ListParagraph"/>
        <w:numPr>
          <w:ilvl w:val="0"/>
          <w:numId w:val="16"/>
        </w:numPr>
        <w:rPr>
          <w:rFonts w:ascii="Aptos" w:hAnsi="Aptos" w:eastAsia="Aptos" w:cs="Aptos"/>
        </w:rPr>
      </w:pPr>
      <w:r w:rsidRPr="47585A77" w:rsidR="23C4EA85">
        <w:rPr>
          <w:rFonts w:ascii="Aptos" w:hAnsi="Aptos" w:eastAsia="Aptos" w:cs="Aptos"/>
        </w:rPr>
        <w:t>Publisher: Wiley Online Library</w:t>
      </w:r>
    </w:p>
    <w:p w:rsidR="5E595DF8" w:rsidP="5E595DF8" w:rsidRDefault="5E595DF8" w14:paraId="3DD48D18" w14:textId="6C2A1750" w14:noSpellErr="1">
      <w:pPr>
        <w:rPr>
          <w:rFonts w:ascii="Aptos" w:hAnsi="Aptos" w:eastAsia="Aptos" w:cs="Aptos"/>
        </w:rPr>
      </w:pPr>
    </w:p>
    <w:p w:rsidR="514F79EA" w:rsidP="5E595DF8" w:rsidRDefault="514F79EA" w14:paraId="2941A480" w14:textId="503F87E9">
      <w:pPr>
        <w:spacing w:after="0"/>
        <w:rPr>
          <w:rFonts w:ascii="Aptos" w:hAnsi="Aptos" w:eastAsia="Aptos" w:cs="Aptos"/>
        </w:rPr>
      </w:pPr>
      <w:r w:rsidRPr="47585A77" w:rsidR="328200C9">
        <w:rPr>
          <w:rFonts w:ascii="Aptos" w:hAnsi="Aptos" w:eastAsia="Aptos" w:cs="Aptos"/>
          <w:b w:val="1"/>
          <w:bCs w:val="1"/>
        </w:rPr>
        <w:t xml:space="preserve">Answer- </w:t>
      </w:r>
      <w:r w:rsidR="7D546222">
        <w:rPr/>
        <w:t>Hoa</w:t>
      </w:r>
      <w:r w:rsidR="7D546222">
        <w:rPr/>
        <w:t xml:space="preserve">, P. N. (2018). Blockchain technology in finance. In R. Singh &amp; A. Cohen (Eds.), *Innovations in financial technology* (pp. 122–139). Wiley. </w:t>
      </w:r>
      <w:hyperlink r:id="Rae70d3edde484d33">
        <w:r w:rsidRPr="47585A77" w:rsidR="7D546222">
          <w:rPr>
            <w:rStyle w:val="Hyperlink"/>
          </w:rPr>
          <w:t>https://www.wiley.com/ebooklink</w:t>
        </w:r>
      </w:hyperlink>
    </w:p>
    <w:p w:rsidR="5E595DF8" w:rsidP="47585A77" w:rsidRDefault="5E595DF8" w14:paraId="1C27A99F" w14:textId="0A602BAC" w14:noSpellErr="1">
      <w:pPr>
        <w:spacing w:after="0"/>
      </w:pPr>
    </w:p>
    <w:p w:rsidR="5E595DF8" w:rsidP="47585A77" w:rsidRDefault="5E595DF8" w14:paraId="680D0DD0" w14:textId="30012981" w14:noSpellErr="1">
      <w:pPr>
        <w:spacing w:after="0"/>
      </w:pPr>
    </w:p>
    <w:p w:rsidR="5E595DF8" w:rsidP="47585A77" w:rsidRDefault="5E595DF8" w14:paraId="220C0B0F" w14:textId="2188AC13" w14:noSpellErr="1">
      <w:pPr>
        <w:spacing w:after="0"/>
      </w:pPr>
    </w:p>
    <w:p w:rsidR="036982B0" w:rsidP="47585A77" w:rsidRDefault="036982B0" w14:paraId="335D7433" w14:textId="76F7596F" w14:noSpellErr="1">
      <w:pPr>
        <w:spacing w:after="0"/>
        <w:rPr>
          <w:b w:val="1"/>
          <w:bCs w:val="1"/>
          <w:u w:val="single"/>
        </w:rPr>
      </w:pPr>
      <w:r w:rsidRPr="47585A77" w:rsidR="7A1C075C">
        <w:rPr>
          <w:b w:val="1"/>
          <w:bCs w:val="1"/>
          <w:u w:val="single"/>
        </w:rPr>
        <w:t>Essay Plan</w:t>
      </w:r>
    </w:p>
    <w:p w:rsidR="5E595DF8" w:rsidP="47585A77" w:rsidRDefault="5E595DF8" w14:paraId="16CF3999" w14:textId="0260AE66" w14:noSpellErr="1">
      <w:pPr>
        <w:spacing w:after="0"/>
        <w:rPr>
          <w:b w:val="1"/>
          <w:bCs w:val="1"/>
          <w:u w:val="single"/>
        </w:rPr>
      </w:pPr>
    </w:p>
    <w:p w:rsidR="5E595DF8" w:rsidP="47585A77" w:rsidRDefault="5E595DF8" w14:paraId="46225540" w14:textId="333B04E6" w14:noSpellErr="1">
      <w:pPr>
        <w:spacing w:after="0"/>
        <w:rPr>
          <w:b w:val="1"/>
          <w:bCs w:val="1"/>
          <w:u w:val="single"/>
        </w:rPr>
      </w:pPr>
    </w:p>
    <w:p w:rsidR="1B74B994" w:rsidP="47585A77" w:rsidRDefault="1B74B994" w14:paraId="282CA44E" w14:textId="22BDB6F2" w14:noSpellErr="1">
      <w:pPr>
        <w:shd w:val="clear" w:color="auto" w:fill="FFFFFF" w:themeFill="background1"/>
        <w:spacing w:after="210"/>
        <w:rPr>
          <w:b w:val="1"/>
          <w:bCs w:val="1"/>
          <w:color w:val="000000" w:themeColor="text1"/>
          <w:u w:val="single"/>
        </w:rPr>
      </w:pPr>
      <w:r w:rsidRPr="47585A77" w:rsidR="30FB22C1">
        <w:rPr>
          <w:b w:val="1"/>
          <w:bCs w:val="1"/>
          <w:color w:val="000000" w:themeColor="text1" w:themeTint="FF" w:themeShade="FF"/>
          <w:u w:val="single"/>
        </w:rPr>
        <w:t>Essay Topic:</w:t>
      </w:r>
    </w:p>
    <w:p w:rsidR="1B74B994" w:rsidP="47585A77" w:rsidRDefault="1B74B994" w14:paraId="03206564" w14:textId="62E462F8" w14:noSpellErr="1">
      <w:pPr>
        <w:shd w:val="clear" w:color="auto" w:fill="FFFFFF" w:themeFill="background1"/>
        <w:spacing w:after="210"/>
        <w:rPr>
          <w:b w:val="1"/>
          <w:bCs w:val="1"/>
          <w:color w:val="000000" w:themeColor="text1"/>
        </w:rPr>
      </w:pPr>
      <w:r w:rsidRPr="47585A77" w:rsidR="30FB22C1">
        <w:rPr>
          <w:b w:val="1"/>
          <w:bCs w:val="1"/>
          <w:color w:val="000000" w:themeColor="text1" w:themeTint="FF" w:themeShade="FF"/>
        </w:rPr>
        <w:t xml:space="preserve"> </w:t>
      </w:r>
    </w:p>
    <w:p w:rsidR="06AF3CE1" w:rsidP="5E595DF8" w:rsidRDefault="06AF3CE1" w14:paraId="5E7E1A0E" w14:textId="2D737BB3">
      <w:pPr>
        <w:shd w:val="clear" w:color="auto" w:fill="FFFFFF" w:themeFill="background1"/>
        <w:spacing w:after="210"/>
        <w:rPr>
          <w:rFonts w:hint="eastAsia"/>
        </w:rPr>
      </w:pPr>
      <w:r w:rsidRPr="5E595DF8">
        <w:rPr>
          <w:b/>
          <w:bCs/>
          <w:color w:val="000000" w:themeColor="text1"/>
        </w:rPr>
        <w:t>To what extent are human being born Killers or Rapists</w:t>
      </w:r>
    </w:p>
    <w:p w:rsidR="5E595DF8" w:rsidP="47585A77" w:rsidRDefault="5E595DF8" w14:paraId="56E14360" w14:textId="7580AC5A" w14:noSpellErr="1">
      <w:pPr>
        <w:shd w:val="clear" w:color="auto" w:fill="FFFFFF" w:themeFill="background1"/>
        <w:spacing w:after="180"/>
      </w:pPr>
    </w:p>
    <w:p w:rsidR="5E595DF8" w:rsidP="47585A77" w:rsidRDefault="5E595DF8" w14:paraId="19FDBBE0" w14:textId="5B59EFE7" w14:noSpellErr="1">
      <w:pPr>
        <w:shd w:val="clear" w:color="auto" w:fill="FFFFFF" w:themeFill="background1"/>
        <w:spacing w:after="180"/>
        <w:rPr>
          <w:b w:val="1"/>
          <w:bCs w:val="1"/>
          <w:color w:val="000000" w:themeColor="text1"/>
        </w:rPr>
      </w:pPr>
    </w:p>
    <w:p w:rsidR="1B74B994" w:rsidP="47585A77" w:rsidRDefault="1B74B994" w14:paraId="606376E6" w14:textId="5FCCF712" w14:noSpellErr="1">
      <w:pPr>
        <w:shd w:val="clear" w:color="auto" w:fill="FFFFFF" w:themeFill="background1"/>
        <w:spacing w:after="180"/>
        <w:rPr>
          <w:b w:val="1"/>
          <w:bCs w:val="1"/>
          <w:color w:val="000000" w:themeColor="text1"/>
          <w:u w:val="single"/>
        </w:rPr>
      </w:pPr>
      <w:r w:rsidRPr="47585A77" w:rsidR="30FB22C1">
        <w:rPr>
          <w:b w:val="1"/>
          <w:bCs w:val="1"/>
          <w:color w:val="000000" w:themeColor="text1" w:themeTint="FF" w:themeShade="FF"/>
          <w:u w:val="single"/>
        </w:rPr>
        <w:t>1. Introduction</w:t>
      </w:r>
    </w:p>
    <w:p w:rsidR="5E595DF8" w:rsidP="47585A77" w:rsidRDefault="5E595DF8" w14:paraId="3A036CAA" w14:textId="71A2CD7E" w14:noSpellErr="1">
      <w:pPr>
        <w:shd w:val="clear" w:color="auto" w:fill="FFFFFF" w:themeFill="background1"/>
        <w:spacing w:after="180"/>
      </w:pPr>
    </w:p>
    <w:p w:rsidR="5E595DF8" w:rsidP="47585A77" w:rsidRDefault="5E595DF8" w14:paraId="53682BD7" w14:textId="366EA259" w14:noSpellErr="1">
      <w:pPr>
        <w:shd w:val="clear" w:color="auto" w:fill="FFFFFF" w:themeFill="background1"/>
        <w:spacing w:after="180"/>
      </w:pPr>
    </w:p>
    <w:p w:rsidR="1B74B994" w:rsidP="47585A77" w:rsidRDefault="1B74B994" w14:paraId="7F32BEF1" w14:textId="2E302C11">
      <w:pPr>
        <w:pStyle w:val="ListParagraph"/>
        <w:numPr>
          <w:ilvl w:val="0"/>
          <w:numId w:val="6"/>
        </w:numPr>
        <w:shd w:val="clear" w:color="auto" w:fill="FFFFFF" w:themeFill="background1"/>
        <w:spacing w:after="0"/>
        <w:rPr>
          <w:color w:val="000000" w:themeColor="text1"/>
        </w:rPr>
      </w:pPr>
      <w:r w:rsidRPr="47585A77" w:rsidR="30FB22C1">
        <w:rPr>
          <w:color w:val="000000" w:themeColor="text1" w:themeTint="FF" w:themeShade="FF"/>
        </w:rPr>
        <w:t>Hook / Opening Sentence: Start with a strikin</w:t>
      </w:r>
      <w:r w:rsidRPr="47585A77" w:rsidR="30FB22C1">
        <w:rPr>
          <w:color w:val="000000" w:themeColor="text1" w:themeTint="FF" w:themeShade="FF"/>
        </w:rPr>
        <w:t>g statisti</w:t>
      </w:r>
      <w:r w:rsidRPr="47585A77" w:rsidR="30FB22C1">
        <w:rPr>
          <w:color w:val="000000" w:themeColor="text1" w:themeTint="FF" w:themeShade="FF"/>
        </w:rPr>
        <w:t xml:space="preserve">c or statement about </w:t>
      </w:r>
      <w:r w:rsidRPr="47585A77" w:rsidR="3F64E31A">
        <w:rPr>
          <w:color w:val="000000" w:themeColor="text1" w:themeTint="FF" w:themeShade="FF"/>
        </w:rPr>
        <w:t xml:space="preserve">discussing </w:t>
      </w:r>
      <w:r w:rsidRPr="47585A77" w:rsidR="25E1F64C">
        <w:rPr>
          <w:color w:val="000000" w:themeColor="text1" w:themeTint="FF" w:themeShade="FF"/>
        </w:rPr>
        <w:t>infamous</w:t>
      </w:r>
      <w:r w:rsidRPr="47585A77" w:rsidR="3F64E31A">
        <w:rPr>
          <w:color w:val="000000" w:themeColor="text1" w:themeTint="FF" w:themeShade="FF"/>
        </w:rPr>
        <w:t xml:space="preserve"> </w:t>
      </w:r>
      <w:r w:rsidRPr="47585A77" w:rsidR="3F64E31A">
        <w:rPr>
          <w:color w:val="000000" w:themeColor="text1" w:themeTint="FF" w:themeShade="FF"/>
        </w:rPr>
        <w:t>serial</w:t>
      </w:r>
      <w:r w:rsidRPr="47585A77" w:rsidR="3F64E31A">
        <w:rPr>
          <w:color w:val="000000" w:themeColor="text1" w:themeTint="FF" w:themeShade="FF"/>
        </w:rPr>
        <w:t xml:space="preserve"> killers and rapists. Eg Peter Bryan, Ted </w:t>
      </w:r>
      <w:r w:rsidRPr="47585A77" w:rsidR="3F64E31A">
        <w:rPr>
          <w:color w:val="000000" w:themeColor="text1" w:themeTint="FF" w:themeShade="FF"/>
        </w:rPr>
        <w:t>Bundy</w:t>
      </w:r>
      <w:r w:rsidRPr="47585A77" w:rsidR="3F64E31A">
        <w:rPr>
          <w:color w:val="000000" w:themeColor="text1" w:themeTint="FF" w:themeShade="FF"/>
        </w:rPr>
        <w:t>,</w:t>
      </w:r>
      <w:r w:rsidRPr="47585A77" w:rsidR="40E6088B">
        <w:rPr>
          <w:color w:val="000000" w:themeColor="text1" w:themeTint="FF" w:themeShade="FF"/>
        </w:rPr>
        <w:t xml:space="preserve"> Jeffery </w:t>
      </w:r>
      <w:r w:rsidRPr="47585A77" w:rsidR="40E6088B">
        <w:rPr>
          <w:color w:val="000000" w:themeColor="text1" w:themeTint="FF" w:themeShade="FF"/>
        </w:rPr>
        <w:t>Dahmer</w:t>
      </w:r>
      <w:r w:rsidRPr="47585A77" w:rsidR="40E6088B">
        <w:rPr>
          <w:color w:val="000000" w:themeColor="text1" w:themeTint="FF" w:themeShade="FF"/>
        </w:rPr>
        <w:t xml:space="preserve">, Yorkshire Ripper and Jack the Ripper. </w:t>
      </w:r>
      <w:r w:rsidRPr="47585A77" w:rsidR="3F64E31A">
        <w:rPr>
          <w:color w:val="000000" w:themeColor="text1" w:themeTint="FF" w:themeShade="FF"/>
        </w:rPr>
        <w:t xml:space="preserve"> </w:t>
      </w:r>
    </w:p>
    <w:p w:rsidR="1B74B994" w:rsidP="47585A77" w:rsidRDefault="1B74B994" w14:paraId="33252AC6" w14:textId="21463DA9" w14:noSpellErr="1">
      <w:pPr>
        <w:pStyle w:val="ListParagraph"/>
        <w:numPr>
          <w:ilvl w:val="0"/>
          <w:numId w:val="6"/>
        </w:numPr>
        <w:shd w:val="clear" w:color="auto" w:fill="FFFFFF" w:themeFill="background1"/>
        <w:spacing w:after="0"/>
        <w:rPr>
          <w:color w:val="000000" w:themeColor="text1"/>
        </w:rPr>
      </w:pPr>
      <w:r w:rsidRPr="47585A77" w:rsidR="30FB22C1">
        <w:rPr>
          <w:color w:val="000000" w:themeColor="text1" w:themeTint="FF" w:themeShade="FF"/>
        </w:rPr>
        <w:t xml:space="preserve">Thesis Statement: </w:t>
      </w:r>
      <w:r w:rsidRPr="47585A77" w:rsidR="4BFC5D28">
        <w:rPr>
          <w:color w:val="000000" w:themeColor="text1" w:themeTint="FF" w:themeShade="FF"/>
        </w:rPr>
        <w:t>Human beings have the potent</w:t>
      </w:r>
      <w:r w:rsidRPr="47585A77" w:rsidR="694970BF">
        <w:rPr>
          <w:color w:val="000000" w:themeColor="text1" w:themeTint="FF" w:themeShade="FF"/>
        </w:rPr>
        <w:t>ial</w:t>
      </w:r>
      <w:r w:rsidRPr="47585A77" w:rsidR="4BFC5D28">
        <w:rPr>
          <w:color w:val="000000" w:themeColor="text1" w:themeTint="FF" w:themeShade="FF"/>
        </w:rPr>
        <w:t xml:space="preserve"> to do good, so why do we have some who </w:t>
      </w:r>
      <w:r w:rsidRPr="47585A77" w:rsidR="4D30D09B">
        <w:rPr>
          <w:color w:val="000000" w:themeColor="text1" w:themeTint="FF" w:themeShade="FF"/>
        </w:rPr>
        <w:t>takes a</w:t>
      </w:r>
      <w:r w:rsidRPr="47585A77" w:rsidR="4BFC5D28">
        <w:rPr>
          <w:color w:val="000000" w:themeColor="text1" w:themeTint="FF" w:themeShade="FF"/>
        </w:rPr>
        <w:t xml:space="preserve"> life or destroy</w:t>
      </w:r>
      <w:r w:rsidRPr="47585A77" w:rsidR="0A4717E9">
        <w:rPr>
          <w:color w:val="000000" w:themeColor="text1" w:themeTint="FF" w:themeShade="FF"/>
        </w:rPr>
        <w:t xml:space="preserve">s a </w:t>
      </w:r>
      <w:r w:rsidRPr="47585A77" w:rsidR="4BFC5D28">
        <w:rPr>
          <w:color w:val="000000" w:themeColor="text1" w:themeTint="FF" w:themeShade="FF"/>
        </w:rPr>
        <w:t>life?</w:t>
      </w:r>
    </w:p>
    <w:p w:rsidR="1B74B994" w:rsidP="47585A77" w:rsidRDefault="1B74B994" w14:paraId="11F5745E" w14:textId="5D40D141">
      <w:pPr>
        <w:pStyle w:val="ListParagraph"/>
        <w:numPr>
          <w:ilvl w:val="0"/>
          <w:numId w:val="6"/>
        </w:numPr>
        <w:shd w:val="clear" w:color="auto" w:fill="FFFFFF" w:themeFill="background1"/>
        <w:spacing w:after="0"/>
        <w:rPr>
          <w:color w:val="000000" w:themeColor="text1"/>
        </w:rPr>
      </w:pPr>
      <w:r w:rsidRPr="47585A77" w:rsidR="30FB22C1">
        <w:rPr>
          <w:color w:val="000000" w:themeColor="text1" w:themeTint="FF" w:themeShade="FF"/>
        </w:rPr>
        <w:t xml:space="preserve">Signposting: </w:t>
      </w:r>
      <w:r w:rsidRPr="47585A77" w:rsidR="4EEF9E55">
        <w:rPr>
          <w:color w:val="000000" w:themeColor="text1" w:themeTint="FF" w:themeShade="FF"/>
        </w:rPr>
        <w:t xml:space="preserve">I </w:t>
      </w:r>
      <w:r w:rsidRPr="47585A77" w:rsidR="4EEF9E55">
        <w:rPr>
          <w:color w:val="000000" w:themeColor="text1" w:themeTint="FF" w:themeShade="FF"/>
        </w:rPr>
        <w:t xml:space="preserve">am going to outline the different </w:t>
      </w:r>
      <w:r w:rsidRPr="47585A77" w:rsidR="07792921">
        <w:rPr>
          <w:color w:val="000000" w:themeColor="text1" w:themeTint="FF" w:themeShade="FF"/>
        </w:rPr>
        <w:t>sections</w:t>
      </w:r>
      <w:r w:rsidRPr="47585A77" w:rsidR="4EEF9E55">
        <w:rPr>
          <w:color w:val="000000" w:themeColor="text1" w:themeTint="FF" w:themeShade="FF"/>
        </w:rPr>
        <w:t xml:space="preserve"> of a serial killer, rapist. I am going to dig deep into th</w:t>
      </w:r>
      <w:r w:rsidRPr="47585A77" w:rsidR="4FC33222">
        <w:rPr>
          <w:color w:val="000000" w:themeColor="text1" w:themeTint="FF" w:themeShade="FF"/>
        </w:rPr>
        <w:t xml:space="preserve">e science of the mind; the psychological impact of </w:t>
      </w:r>
      <w:r w:rsidRPr="47585A77" w:rsidR="4FC33222">
        <w:rPr>
          <w:color w:val="000000" w:themeColor="text1" w:themeTint="FF" w:themeShade="FF"/>
        </w:rPr>
        <w:t>behaviour</w:t>
      </w:r>
      <w:r w:rsidRPr="47585A77" w:rsidR="4FC33222">
        <w:rPr>
          <w:color w:val="000000" w:themeColor="text1" w:themeTint="FF" w:themeShade="FF"/>
        </w:rPr>
        <w:t xml:space="preserve"> and try to dig deep into the mind of a serial killer or rapist.</w:t>
      </w:r>
    </w:p>
    <w:p w:rsidR="5E595DF8" w:rsidP="47585A77" w:rsidRDefault="5E595DF8" w14:paraId="5F9AB17D" w14:textId="78155DDF" w14:noSpellErr="1">
      <w:pPr>
        <w:shd w:val="clear" w:color="auto" w:fill="FFFFFF" w:themeFill="background1"/>
        <w:spacing w:after="180"/>
      </w:pPr>
    </w:p>
    <w:p w:rsidR="5E595DF8" w:rsidP="47585A77" w:rsidRDefault="5E595DF8" w14:paraId="3754BB3A" w14:textId="120D9E1D" w14:noSpellErr="1">
      <w:pPr>
        <w:shd w:val="clear" w:color="auto" w:fill="FFFFFF" w:themeFill="background1"/>
        <w:spacing w:after="180"/>
      </w:pPr>
    </w:p>
    <w:p w:rsidR="1B74B994" w:rsidP="47585A77" w:rsidRDefault="1B74B994" w14:paraId="77819A79" w14:textId="611B37ED" w14:noSpellErr="1">
      <w:pPr>
        <w:shd w:val="clear" w:color="auto" w:fill="FFFFFF" w:themeFill="background1"/>
        <w:spacing w:after="0"/>
        <w:rPr>
          <w:b w:val="1"/>
          <w:bCs w:val="1"/>
          <w:color w:val="000000" w:themeColor="text1"/>
          <w:u w:val="single"/>
        </w:rPr>
      </w:pPr>
      <w:r w:rsidRPr="47585A77" w:rsidR="30FB22C1">
        <w:rPr>
          <w:b w:val="1"/>
          <w:bCs w:val="1"/>
          <w:color w:val="000000" w:themeColor="text1" w:themeTint="FF" w:themeShade="FF"/>
          <w:u w:val="single"/>
        </w:rPr>
        <w:t>2. Main Body</w:t>
      </w:r>
    </w:p>
    <w:p w:rsidR="5E595DF8" w:rsidP="47585A77" w:rsidRDefault="5E595DF8" w14:paraId="71ACE269" w14:textId="16077E24" w14:noSpellErr="1">
      <w:pPr>
        <w:shd w:val="clear" w:color="auto" w:fill="FFFFFF" w:themeFill="background1"/>
        <w:spacing w:after="180"/>
      </w:pPr>
    </w:p>
    <w:p w:rsidR="5E595DF8" w:rsidP="47585A77" w:rsidRDefault="5E595DF8" w14:paraId="253C91B8" w14:textId="2C34E4C4" w14:noSpellErr="1">
      <w:pPr>
        <w:shd w:val="clear" w:color="auto" w:fill="FFFFFF" w:themeFill="background1"/>
        <w:spacing w:after="180"/>
      </w:pPr>
    </w:p>
    <w:p w:rsidR="1B74B994" w:rsidP="47585A77" w:rsidRDefault="1B74B994" w14:paraId="5F0BDB63" w14:textId="4A84300D" w14:noSpellErr="1">
      <w:pPr>
        <w:shd w:val="clear" w:color="auto" w:fill="FFFFFF" w:themeFill="background1"/>
        <w:spacing w:after="180"/>
        <w:rPr>
          <w:b w:val="1"/>
          <w:bCs w:val="1"/>
          <w:color w:val="000000" w:themeColor="text1"/>
          <w:u w:val="single"/>
        </w:rPr>
      </w:pPr>
      <w:r w:rsidRPr="47585A77" w:rsidR="30FB22C1">
        <w:rPr>
          <w:b w:val="1"/>
          <w:bCs w:val="1"/>
          <w:color w:val="000000" w:themeColor="text1" w:themeTint="FF" w:themeShade="FF"/>
          <w:u w:val="single"/>
        </w:rPr>
        <w:t xml:space="preserve">Paragraph 1: </w:t>
      </w:r>
      <w:r w:rsidRPr="47585A77" w:rsidR="4A31C5EA">
        <w:rPr>
          <w:b w:val="1"/>
          <w:bCs w:val="1"/>
          <w:color w:val="000000" w:themeColor="text1" w:themeTint="FF" w:themeShade="FF"/>
          <w:u w:val="single"/>
        </w:rPr>
        <w:t>Digging deep into serial killer, rapists and the crimes committed</w:t>
      </w:r>
    </w:p>
    <w:p w:rsidR="5E595DF8" w:rsidP="47585A77" w:rsidRDefault="5E595DF8" w14:paraId="3459BBE0" w14:textId="12901177" w14:noSpellErr="1">
      <w:pPr>
        <w:shd w:val="clear" w:color="auto" w:fill="FFFFFF" w:themeFill="background1"/>
        <w:spacing w:after="180"/>
      </w:pPr>
    </w:p>
    <w:p w:rsidR="5E595DF8" w:rsidP="47585A77" w:rsidRDefault="5E595DF8" w14:paraId="05F3A0A7" w14:textId="50F78A22" w14:noSpellErr="1">
      <w:pPr>
        <w:shd w:val="clear" w:color="auto" w:fill="FFFFFF" w:themeFill="background1"/>
        <w:spacing w:after="180"/>
      </w:pPr>
    </w:p>
    <w:p w:rsidR="1B74B994" w:rsidP="47585A77" w:rsidRDefault="1B74B994" w14:paraId="553778BE" w14:textId="46817FC1" w14:noSpellErr="1">
      <w:pPr>
        <w:pStyle w:val="ListParagraph"/>
        <w:numPr>
          <w:ilvl w:val="0"/>
          <w:numId w:val="5"/>
        </w:numPr>
        <w:shd w:val="clear" w:color="auto" w:fill="FFFFFF" w:themeFill="background1"/>
        <w:spacing w:after="0"/>
        <w:rPr>
          <w:color w:val="000000" w:themeColor="text1"/>
        </w:rPr>
      </w:pPr>
      <w:r w:rsidRPr="47585A77" w:rsidR="30FB22C1">
        <w:rPr>
          <w:color w:val="000000" w:themeColor="text1" w:themeTint="FF" w:themeShade="FF"/>
        </w:rPr>
        <w:t xml:space="preserve">Topic sentence: </w:t>
      </w:r>
      <w:r w:rsidRPr="47585A77" w:rsidR="18F95D1B">
        <w:rPr>
          <w:color w:val="000000" w:themeColor="text1" w:themeTint="FF" w:themeShade="FF"/>
        </w:rPr>
        <w:t>Further discuss into different serial killers and rapists. Backg</w:t>
      </w:r>
      <w:r w:rsidRPr="47585A77" w:rsidR="18F95D1B">
        <w:rPr>
          <w:color w:val="000000" w:themeColor="text1" w:themeTint="FF" w:themeShade="FF"/>
        </w:rPr>
        <w:t xml:space="preserve">rounds, </w:t>
      </w:r>
      <w:r w:rsidRPr="47585A77" w:rsidR="6C1A4C13">
        <w:rPr>
          <w:color w:val="000000" w:themeColor="text1" w:themeTint="FF" w:themeShade="FF"/>
        </w:rPr>
        <w:t>childhood and individual behaviors</w:t>
      </w:r>
    </w:p>
    <w:p w:rsidR="1B74B994" w:rsidP="47585A77" w:rsidRDefault="1B74B994" w14:paraId="2D50376E" w14:textId="75F0ED5B" w14:noSpellErr="1">
      <w:pPr>
        <w:pStyle w:val="ListParagraph"/>
        <w:numPr>
          <w:ilvl w:val="0"/>
          <w:numId w:val="5"/>
        </w:numPr>
        <w:shd w:val="clear" w:color="auto" w:fill="FFFFFF" w:themeFill="background1"/>
        <w:spacing w:after="0"/>
        <w:rPr>
          <w:color w:val="000000" w:themeColor="text1"/>
        </w:rPr>
      </w:pPr>
      <w:r w:rsidRPr="47585A77" w:rsidR="30FB22C1">
        <w:rPr>
          <w:color w:val="000000" w:themeColor="text1" w:themeTint="FF" w:themeShade="FF"/>
        </w:rPr>
        <w:t xml:space="preserve">Evidence: Research </w:t>
      </w:r>
      <w:r w:rsidRPr="47585A77" w:rsidR="5F518267">
        <w:rPr>
          <w:color w:val="000000" w:themeColor="text1" w:themeTint="FF" w:themeShade="FF"/>
        </w:rPr>
        <w:t>crime</w:t>
      </w:r>
      <w:r w:rsidRPr="47585A77" w:rsidR="5F518267">
        <w:rPr>
          <w:color w:val="000000" w:themeColor="text1" w:themeTint="FF" w:themeShade="FF"/>
        </w:rPr>
        <w:t xml:space="preserve"> scenes</w:t>
      </w:r>
      <w:r w:rsidRPr="47585A77" w:rsidR="5F518267">
        <w:rPr>
          <w:color w:val="000000" w:themeColor="text1" w:themeTint="FF" w:themeShade="FF"/>
        </w:rPr>
        <w:t>, witness statements, confessions and police interviews. Show stat</w:t>
      </w:r>
      <w:r w:rsidRPr="47585A77" w:rsidR="14292867">
        <w:rPr>
          <w:color w:val="000000" w:themeColor="text1" w:themeTint="FF" w:themeShade="FF"/>
        </w:rPr>
        <w:t>istics</w:t>
      </w:r>
      <w:r w:rsidRPr="47585A77" w:rsidR="077C71AE">
        <w:rPr>
          <w:color w:val="000000" w:themeColor="text1" w:themeTint="FF" w:themeShade="FF"/>
        </w:rPr>
        <w:t>. View evidence of exhibits, docu</w:t>
      </w:r>
      <w:r w:rsidRPr="47585A77" w:rsidR="3AF1979E">
        <w:rPr>
          <w:color w:val="000000" w:themeColor="text1" w:themeTint="FF" w:themeShade="FF"/>
        </w:rPr>
        <w:t>mentaries</w:t>
      </w:r>
    </w:p>
    <w:p w:rsidR="1B74B994" w:rsidP="47585A77" w:rsidRDefault="1B74B994" w14:paraId="7884CBCF" w14:textId="20173933" w14:noSpellErr="1">
      <w:pPr>
        <w:pStyle w:val="ListParagraph"/>
        <w:numPr>
          <w:ilvl w:val="0"/>
          <w:numId w:val="5"/>
        </w:numPr>
        <w:shd w:val="clear" w:color="auto" w:fill="FFFFFF" w:themeFill="background1"/>
        <w:spacing w:after="0"/>
        <w:rPr>
          <w:color w:val="000000" w:themeColor="text1"/>
        </w:rPr>
      </w:pPr>
      <w:r w:rsidRPr="47585A77" w:rsidR="30FB22C1">
        <w:rPr>
          <w:color w:val="000000" w:themeColor="text1" w:themeTint="FF" w:themeShade="FF"/>
        </w:rPr>
        <w:t xml:space="preserve">Mini-conclusion: </w:t>
      </w:r>
      <w:r w:rsidRPr="47585A77" w:rsidR="00804D51">
        <w:rPr>
          <w:color w:val="000000" w:themeColor="text1" w:themeTint="FF" w:themeShade="FF"/>
        </w:rPr>
        <w:t>summarizing up what has been learnt</w:t>
      </w:r>
    </w:p>
    <w:p w:rsidR="5E595DF8" w:rsidP="47585A77" w:rsidRDefault="5E595DF8" w14:paraId="0BE3369D" w14:textId="36770C9B" w14:noSpellErr="1">
      <w:pPr>
        <w:shd w:val="clear" w:color="auto" w:fill="FFFFFF" w:themeFill="background1"/>
        <w:spacing w:after="180"/>
      </w:pPr>
    </w:p>
    <w:p w:rsidR="5E595DF8" w:rsidP="47585A77" w:rsidRDefault="5E595DF8" w14:paraId="538CE94E" w14:textId="1B996E37" w14:noSpellErr="1">
      <w:pPr>
        <w:shd w:val="clear" w:color="auto" w:fill="FFFFFF" w:themeFill="background1"/>
        <w:spacing w:after="180"/>
      </w:pPr>
    </w:p>
    <w:p w:rsidR="1B74B994" w:rsidP="47585A77" w:rsidRDefault="1B74B994" w14:paraId="62399F8C" w14:textId="5F725AE8">
      <w:pPr>
        <w:shd w:val="clear" w:color="auto" w:fill="FFFFFF" w:themeFill="background1"/>
        <w:spacing w:after="239"/>
        <w:rPr>
          <w:b w:val="1"/>
          <w:bCs w:val="1"/>
          <w:color w:val="000000" w:themeColor="text1"/>
          <w:u w:val="single"/>
        </w:rPr>
      </w:pPr>
      <w:r w:rsidRPr="47585A77" w:rsidR="30FB22C1">
        <w:rPr>
          <w:b w:val="1"/>
          <w:bCs w:val="1"/>
          <w:color w:val="000000" w:themeColor="text1" w:themeTint="FF" w:themeShade="FF"/>
          <w:u w:val="single"/>
        </w:rPr>
        <w:t>Paragraph 2: Negative Effects –</w:t>
      </w:r>
      <w:r w:rsidRPr="47585A77" w:rsidR="763869C2">
        <w:rPr>
          <w:b w:val="1"/>
          <w:bCs w:val="1"/>
          <w:color w:val="000000" w:themeColor="text1" w:themeTint="FF" w:themeShade="FF"/>
          <w:u w:val="single"/>
        </w:rPr>
        <w:t xml:space="preserve"> Psychology of Mind and </w:t>
      </w:r>
      <w:r w:rsidRPr="47585A77" w:rsidR="763869C2">
        <w:rPr>
          <w:b w:val="1"/>
          <w:bCs w:val="1"/>
          <w:color w:val="000000" w:themeColor="text1" w:themeTint="FF" w:themeShade="FF"/>
          <w:u w:val="single"/>
        </w:rPr>
        <w:t>Behaviour</w:t>
      </w:r>
    </w:p>
    <w:p w:rsidR="5E595DF8" w:rsidP="47585A77" w:rsidRDefault="5E595DF8" w14:paraId="3D6AE3E1" w14:textId="39E77FC9" w14:noSpellErr="1">
      <w:pPr>
        <w:shd w:val="clear" w:color="auto" w:fill="FFFFFF" w:themeFill="background1"/>
        <w:spacing w:after="180"/>
      </w:pPr>
    </w:p>
    <w:p w:rsidR="5E595DF8" w:rsidP="47585A77" w:rsidRDefault="5E595DF8" w14:paraId="08A05FBC" w14:textId="6C683836" w14:noSpellErr="1">
      <w:pPr>
        <w:shd w:val="clear" w:color="auto" w:fill="FFFFFF" w:themeFill="background1"/>
        <w:spacing w:after="180"/>
      </w:pPr>
    </w:p>
    <w:p w:rsidR="1B74B994" w:rsidP="47585A77" w:rsidRDefault="1B74B994" w14:paraId="3D709D7C" w14:textId="1D81688C" w14:noSpellErr="1">
      <w:pPr>
        <w:pStyle w:val="ListParagraph"/>
        <w:numPr>
          <w:ilvl w:val="0"/>
          <w:numId w:val="4"/>
        </w:numPr>
        <w:shd w:val="clear" w:color="auto" w:fill="FFFFFF" w:themeFill="background1"/>
        <w:spacing w:after="0"/>
        <w:rPr>
          <w:color w:val="000000" w:themeColor="text1"/>
        </w:rPr>
      </w:pPr>
      <w:r w:rsidRPr="47585A77" w:rsidR="30FB22C1">
        <w:rPr>
          <w:color w:val="000000" w:themeColor="text1" w:themeTint="FF" w:themeShade="FF"/>
        </w:rPr>
        <w:t xml:space="preserve">Topic sentence: </w:t>
      </w:r>
      <w:r w:rsidRPr="47585A77" w:rsidR="11A1D525">
        <w:rPr>
          <w:color w:val="000000" w:themeColor="text1" w:themeTint="FF" w:themeShade="FF"/>
        </w:rPr>
        <w:t xml:space="preserve">Studying different sections of psychology and the impact caused </w:t>
      </w:r>
      <w:r w:rsidRPr="47585A77" w:rsidR="6EFCC133">
        <w:rPr>
          <w:color w:val="000000" w:themeColor="text1" w:themeTint="FF" w:themeShade="FF"/>
        </w:rPr>
        <w:t>by these people</w:t>
      </w:r>
    </w:p>
    <w:p w:rsidR="1B74B994" w:rsidP="47585A77" w:rsidRDefault="1B74B994" w14:paraId="67B93AF8" w14:textId="41C0B1A2">
      <w:pPr>
        <w:pStyle w:val="ListParagraph"/>
        <w:numPr>
          <w:ilvl w:val="0"/>
          <w:numId w:val="4"/>
        </w:numPr>
        <w:shd w:val="clear" w:color="auto" w:fill="FFFFFF" w:themeFill="background1"/>
        <w:spacing w:after="0"/>
        <w:rPr>
          <w:color w:val="000000" w:themeColor="text1"/>
        </w:rPr>
      </w:pPr>
      <w:r w:rsidRPr="47585A77" w:rsidR="30FB22C1">
        <w:rPr>
          <w:color w:val="000000" w:themeColor="text1" w:themeTint="FF" w:themeShade="FF"/>
        </w:rPr>
        <w:t xml:space="preserve">Evidence: </w:t>
      </w:r>
      <w:r w:rsidRPr="47585A77" w:rsidR="09E4F9EC">
        <w:rPr>
          <w:color w:val="000000" w:themeColor="text1" w:themeTint="FF" w:themeShade="FF"/>
        </w:rPr>
        <w:t>Studying different branches of psychology and the work being done</w:t>
      </w:r>
      <w:r w:rsidRPr="47585A77" w:rsidR="09E4F9EC">
        <w:rPr>
          <w:color w:val="000000" w:themeColor="text1" w:themeTint="FF" w:themeShade="FF"/>
        </w:rPr>
        <w:t xml:space="preserve"> t</w:t>
      </w:r>
      <w:r w:rsidRPr="47585A77" w:rsidR="09E4F9EC">
        <w:rPr>
          <w:color w:val="000000" w:themeColor="text1" w:themeTint="FF" w:themeShade="FF"/>
        </w:rPr>
        <w:t xml:space="preserve">o understand </w:t>
      </w:r>
      <w:r w:rsidRPr="47585A77" w:rsidR="09E4F9EC">
        <w:rPr>
          <w:color w:val="000000" w:themeColor="text1" w:themeTint="FF" w:themeShade="FF"/>
        </w:rPr>
        <w:t>behaviour</w:t>
      </w:r>
    </w:p>
    <w:p w:rsidR="1B74B994" w:rsidP="5E595DF8" w:rsidRDefault="1B74B994" w14:paraId="6A3A2F26" w14:textId="0A2D3E59">
      <w:pPr>
        <w:pStyle w:val="ListParagraph"/>
        <w:numPr>
          <w:ilvl w:val="0"/>
          <w:numId w:val="4"/>
        </w:numPr>
        <w:shd w:val="clear" w:color="auto" w:fill="FFFFFF" w:themeFill="background1"/>
        <w:spacing w:after="0"/>
        <w:rPr>
          <w:rFonts w:hint="eastAsia"/>
        </w:rPr>
      </w:pPr>
      <w:r w:rsidRPr="5E595DF8">
        <w:rPr>
          <w:color w:val="000000" w:themeColor="text1"/>
        </w:rPr>
        <w:t xml:space="preserve">Example: </w:t>
      </w:r>
      <w:hyperlink r:id="rId12">
        <w:r w:rsidRPr="5E595DF8" w:rsidR="3F1B937F">
          <w:rPr>
            <w:rStyle w:val="Hyperlink"/>
            <w:color w:val="auto"/>
            <w:u w:val="none"/>
          </w:rPr>
          <w:t>Pavlov's experiments with dogs,</w:t>
        </w:r>
      </w:hyperlink>
      <w:r w:rsidRPr="5E595DF8" w:rsidR="3F1B937F">
        <w:t xml:space="preserve"> Albert</w:t>
      </w:r>
      <w:r w:rsidRPr="5E595DF8" w:rsidR="26382132">
        <w:t>” Experiment</w:t>
      </w:r>
      <w:r w:rsidRPr="5E595DF8" w:rsidR="066F8863">
        <w:t xml:space="preserve">. Studying </w:t>
      </w:r>
      <w:r w:rsidRPr="5E595DF8" w:rsidR="1E82AFD9">
        <w:t>Cannibalism</w:t>
      </w:r>
    </w:p>
    <w:p w:rsidR="1B74B994" w:rsidP="47585A77" w:rsidRDefault="1B74B994" w14:paraId="1879D22E" w14:textId="1926062E" w14:noSpellErr="1">
      <w:pPr>
        <w:pStyle w:val="ListParagraph"/>
        <w:numPr>
          <w:ilvl w:val="0"/>
          <w:numId w:val="4"/>
        </w:numPr>
        <w:shd w:val="clear" w:color="auto" w:fill="FFFFFF" w:themeFill="background1"/>
        <w:spacing w:after="0"/>
        <w:rPr>
          <w:color w:val="000000" w:themeColor="text1"/>
        </w:rPr>
      </w:pPr>
      <w:r w:rsidRPr="47585A77" w:rsidR="30FB22C1">
        <w:rPr>
          <w:color w:val="000000" w:themeColor="text1" w:themeTint="FF" w:themeShade="FF"/>
        </w:rPr>
        <w:t xml:space="preserve">Mini-conclusion: </w:t>
      </w:r>
      <w:r w:rsidRPr="47585A77" w:rsidR="5253A9DC">
        <w:rPr>
          <w:color w:val="000000" w:themeColor="text1" w:themeTint="FF" w:themeShade="FF"/>
        </w:rPr>
        <w:t>Summarizing debates in theories</w:t>
      </w:r>
    </w:p>
    <w:p w:rsidR="5E595DF8" w:rsidP="47585A77" w:rsidRDefault="5E595DF8" w14:paraId="3D20DFF8" w14:textId="51CE4166" w14:noSpellErr="1">
      <w:pPr>
        <w:shd w:val="clear" w:color="auto" w:fill="FFFFFF" w:themeFill="background1"/>
        <w:spacing w:after="180"/>
      </w:pPr>
    </w:p>
    <w:p w:rsidR="5E595DF8" w:rsidP="47585A77" w:rsidRDefault="5E595DF8" w14:paraId="44759F23" w14:textId="799D0B72" w14:noSpellErr="1">
      <w:pPr>
        <w:shd w:val="clear" w:color="auto" w:fill="FFFFFF" w:themeFill="background1"/>
        <w:spacing w:after="180"/>
      </w:pPr>
    </w:p>
    <w:p w:rsidR="1B74B994" w:rsidP="47585A77" w:rsidRDefault="1B74B994" w14:paraId="06408887" w14:textId="60045E18" w14:noSpellErr="1">
      <w:pPr>
        <w:shd w:val="clear" w:color="auto" w:fill="FFFFFF" w:themeFill="background1"/>
        <w:spacing w:after="180"/>
        <w:rPr>
          <w:b w:val="1"/>
          <w:bCs w:val="1"/>
          <w:color w:val="000000" w:themeColor="text1"/>
          <w:u w:val="single"/>
        </w:rPr>
      </w:pPr>
      <w:r w:rsidRPr="47585A77" w:rsidR="30FB22C1">
        <w:rPr>
          <w:b w:val="1"/>
          <w:bCs w:val="1"/>
          <w:color w:val="000000" w:themeColor="text1" w:themeTint="FF" w:themeShade="FF"/>
          <w:u w:val="single"/>
        </w:rPr>
        <w:t xml:space="preserve">Paragraph 3: </w:t>
      </w:r>
      <w:r w:rsidRPr="47585A77" w:rsidR="65C7BA49">
        <w:rPr>
          <w:b w:val="1"/>
          <w:bCs w:val="1"/>
          <w:color w:val="000000" w:themeColor="text1" w:themeTint="FF" w:themeShade="FF"/>
          <w:u w:val="single"/>
        </w:rPr>
        <w:t>Historical Evidence</w:t>
      </w:r>
    </w:p>
    <w:p w:rsidR="5E595DF8" w:rsidP="47585A77" w:rsidRDefault="5E595DF8" w14:paraId="5857A7ED" w14:textId="27619CF4" w14:noSpellErr="1">
      <w:pPr>
        <w:shd w:val="clear" w:color="auto" w:fill="FFFFFF" w:themeFill="background1"/>
        <w:spacing w:after="180"/>
      </w:pPr>
    </w:p>
    <w:p w:rsidR="5E595DF8" w:rsidP="47585A77" w:rsidRDefault="5E595DF8" w14:paraId="09C96CEF" w14:textId="5B875517" w14:noSpellErr="1">
      <w:pPr>
        <w:shd w:val="clear" w:color="auto" w:fill="FFFFFF" w:themeFill="background1"/>
        <w:spacing w:after="180"/>
      </w:pPr>
    </w:p>
    <w:p w:rsidR="1B74B994" w:rsidP="47585A77" w:rsidRDefault="1B74B994" w14:paraId="5718B37D" w14:textId="65BEA61D">
      <w:pPr>
        <w:pStyle w:val="ListParagraph"/>
        <w:numPr>
          <w:ilvl w:val="0"/>
          <w:numId w:val="3"/>
        </w:numPr>
        <w:shd w:val="clear" w:color="auto" w:fill="FFFFFF" w:themeFill="background1"/>
        <w:spacing w:after="0"/>
        <w:rPr>
          <w:color w:val="000000" w:themeColor="text1"/>
        </w:rPr>
      </w:pPr>
      <w:r w:rsidRPr="47585A77" w:rsidR="30FB22C1">
        <w:rPr>
          <w:color w:val="000000" w:themeColor="text1" w:themeTint="FF" w:themeShade="FF"/>
        </w:rPr>
        <w:t xml:space="preserve">Topic sentence: </w:t>
      </w:r>
      <w:r w:rsidRPr="47585A77" w:rsidR="475A7DB9">
        <w:rPr>
          <w:color w:val="000000" w:themeColor="text1" w:themeTint="FF" w:themeShade="FF"/>
        </w:rPr>
        <w:t xml:space="preserve">Studying the mind and </w:t>
      </w:r>
      <w:r w:rsidRPr="47585A77" w:rsidR="475A7DB9">
        <w:rPr>
          <w:color w:val="000000" w:themeColor="text1" w:themeTint="FF" w:themeShade="FF"/>
        </w:rPr>
        <w:t>Evalution</w:t>
      </w:r>
      <w:r w:rsidRPr="47585A77" w:rsidR="30FB22C1">
        <w:rPr>
          <w:color w:val="000000" w:themeColor="text1" w:themeTint="FF" w:themeShade="FF"/>
        </w:rPr>
        <w:t>.</w:t>
      </w:r>
    </w:p>
    <w:p w:rsidR="1B74B994" w:rsidP="47585A77" w:rsidRDefault="1B74B994" w14:paraId="187692DC" w14:textId="63625D4C">
      <w:pPr>
        <w:pStyle w:val="ListParagraph"/>
        <w:numPr>
          <w:ilvl w:val="0"/>
          <w:numId w:val="3"/>
        </w:numPr>
        <w:shd w:val="clear" w:color="auto" w:fill="FFFFFF" w:themeFill="background1"/>
        <w:spacing w:after="0"/>
        <w:rPr>
          <w:color w:val="000000" w:themeColor="text1"/>
        </w:rPr>
      </w:pPr>
      <w:r w:rsidRPr="47585A77" w:rsidR="30FB22C1">
        <w:rPr>
          <w:color w:val="000000" w:themeColor="text1" w:themeTint="FF" w:themeShade="FF"/>
        </w:rPr>
        <w:t xml:space="preserve">Evidence: </w:t>
      </w:r>
      <w:r w:rsidRPr="47585A77" w:rsidR="7018DC52">
        <w:rPr>
          <w:color w:val="000000" w:themeColor="text1" w:themeTint="FF" w:themeShade="FF"/>
        </w:rPr>
        <w:t xml:space="preserve">Comparing Neanderthals and </w:t>
      </w:r>
      <w:r w:rsidRPr="47585A77" w:rsidR="7018DC52">
        <w:rPr>
          <w:color w:val="000000" w:themeColor="text1" w:themeTint="FF" w:themeShade="FF"/>
        </w:rPr>
        <w:t>Homosapians</w:t>
      </w:r>
      <w:r w:rsidRPr="47585A77" w:rsidR="7018DC52">
        <w:rPr>
          <w:color w:val="000000" w:themeColor="text1" w:themeTint="FF" w:themeShade="FF"/>
        </w:rPr>
        <w:t xml:space="preserve"> and studying their remains</w:t>
      </w:r>
    </w:p>
    <w:p w:rsidR="1B74B994" w:rsidP="47585A77" w:rsidRDefault="1B74B994" w14:paraId="55B677F6" w14:textId="42508C10" w14:noSpellErr="1">
      <w:pPr>
        <w:pStyle w:val="ListParagraph"/>
        <w:numPr>
          <w:ilvl w:val="0"/>
          <w:numId w:val="3"/>
        </w:numPr>
        <w:shd w:val="clear" w:color="auto" w:fill="FFFFFF" w:themeFill="background1"/>
        <w:spacing w:after="0"/>
        <w:rPr>
          <w:color w:val="000000" w:themeColor="text1"/>
        </w:rPr>
      </w:pPr>
      <w:r w:rsidRPr="47585A77" w:rsidR="30FB22C1">
        <w:rPr>
          <w:color w:val="000000" w:themeColor="text1" w:themeTint="FF" w:themeShade="FF"/>
        </w:rPr>
        <w:t>Example: Statistics on cyberbullying prevalence.</w:t>
      </w:r>
    </w:p>
    <w:p w:rsidR="1B74B994" w:rsidP="47585A77" w:rsidRDefault="1B74B994" w14:paraId="52627589" w14:textId="288A2F4A" w14:noSpellErr="1">
      <w:pPr>
        <w:pStyle w:val="ListParagraph"/>
        <w:numPr>
          <w:ilvl w:val="0"/>
          <w:numId w:val="3"/>
        </w:numPr>
        <w:shd w:val="clear" w:color="auto" w:fill="FFFFFF" w:themeFill="background1"/>
        <w:spacing w:after="0"/>
        <w:rPr>
          <w:color w:val="000000" w:themeColor="text1"/>
        </w:rPr>
      </w:pPr>
      <w:r w:rsidRPr="47585A77" w:rsidR="30FB22C1">
        <w:rPr>
          <w:color w:val="000000" w:themeColor="text1" w:themeTint="FF" w:themeShade="FF"/>
        </w:rPr>
        <w:t xml:space="preserve">Mini-conclusion: Understanding these factors helps </w:t>
      </w:r>
      <w:r w:rsidRPr="47585A77" w:rsidR="66B5B8CA">
        <w:rPr>
          <w:color w:val="000000" w:themeColor="text1" w:themeTint="FF" w:themeShade="FF"/>
        </w:rPr>
        <w:t>change the way we think</w:t>
      </w:r>
    </w:p>
    <w:p w:rsidR="5E595DF8" w:rsidP="47585A77" w:rsidRDefault="5E595DF8" w14:paraId="36F31637" w14:textId="2AD4BCA5" w14:noSpellErr="1">
      <w:pPr>
        <w:shd w:val="clear" w:color="auto" w:fill="FFFFFF" w:themeFill="background1"/>
        <w:spacing w:after="180"/>
      </w:pPr>
    </w:p>
    <w:p w:rsidR="5E595DF8" w:rsidP="47585A77" w:rsidRDefault="5E595DF8" w14:paraId="5B464042" w14:textId="042A0C89" w14:noSpellErr="1">
      <w:pPr>
        <w:shd w:val="clear" w:color="auto" w:fill="FFFFFF" w:themeFill="background1"/>
        <w:spacing w:after="180"/>
      </w:pPr>
    </w:p>
    <w:p w:rsidR="1B74B994" w:rsidP="47585A77" w:rsidRDefault="1B74B994" w14:paraId="207DDF1F" w14:textId="55B8F58C" w14:noSpellErr="1">
      <w:pPr>
        <w:shd w:val="clear" w:color="auto" w:fill="FFFFFF" w:themeFill="background1"/>
        <w:spacing w:after="239"/>
        <w:rPr>
          <w:b w:val="1"/>
          <w:bCs w:val="1"/>
          <w:color w:val="000000" w:themeColor="text1"/>
          <w:u w:val="single"/>
        </w:rPr>
      </w:pPr>
      <w:r w:rsidRPr="47585A77" w:rsidR="30FB22C1">
        <w:rPr>
          <w:b w:val="1"/>
          <w:bCs w:val="1"/>
          <w:color w:val="000000" w:themeColor="text1" w:themeTint="FF" w:themeShade="FF"/>
          <w:u w:val="single"/>
        </w:rPr>
        <w:t xml:space="preserve">Paragraph 4: </w:t>
      </w:r>
      <w:r w:rsidRPr="47585A77" w:rsidR="534B4AF2">
        <w:rPr>
          <w:b w:val="1"/>
          <w:bCs w:val="1"/>
          <w:color w:val="000000" w:themeColor="text1" w:themeTint="FF" w:themeShade="FF"/>
          <w:u w:val="single"/>
        </w:rPr>
        <w:t>Debates and Theories</w:t>
      </w:r>
    </w:p>
    <w:p w:rsidR="5E595DF8" w:rsidP="47585A77" w:rsidRDefault="5E595DF8" w14:paraId="02F9ED22" w14:textId="5FDD6342" w14:noSpellErr="1">
      <w:pPr>
        <w:shd w:val="clear" w:color="auto" w:fill="FFFFFF" w:themeFill="background1"/>
        <w:spacing w:after="239"/>
        <w:rPr>
          <w:b w:val="1"/>
          <w:bCs w:val="1"/>
          <w:color w:val="000000" w:themeColor="text1"/>
          <w:u w:val="single"/>
        </w:rPr>
      </w:pPr>
    </w:p>
    <w:p w:rsidR="1B74B994" w:rsidP="47585A77" w:rsidRDefault="1B74B994" w14:paraId="1F46BE08" w14:textId="5B11D1B4" w14:noSpellErr="1">
      <w:pPr>
        <w:pStyle w:val="ListParagraph"/>
        <w:numPr>
          <w:ilvl w:val="0"/>
          <w:numId w:val="2"/>
        </w:numPr>
        <w:shd w:val="clear" w:color="auto" w:fill="FFFFFF" w:themeFill="background1"/>
        <w:spacing w:after="0"/>
        <w:rPr>
          <w:color w:val="000000" w:themeColor="text1"/>
        </w:rPr>
      </w:pPr>
      <w:r w:rsidRPr="47585A77" w:rsidR="30FB22C1">
        <w:rPr>
          <w:color w:val="000000" w:themeColor="text1" w:themeTint="FF" w:themeShade="FF"/>
        </w:rPr>
        <w:t>Topic sentence: S</w:t>
      </w:r>
      <w:r w:rsidRPr="47585A77" w:rsidR="42702DC8">
        <w:rPr>
          <w:color w:val="000000" w:themeColor="text1" w:themeTint="FF" w:themeShade="FF"/>
        </w:rPr>
        <w:t>tudying Marxist and Functionalist views among other theories</w:t>
      </w:r>
    </w:p>
    <w:p w:rsidR="1B74B994" w:rsidP="47585A77" w:rsidRDefault="1B74B994" w14:paraId="5E5F1691" w14:textId="48A5D439" w14:noSpellErr="1">
      <w:pPr>
        <w:pStyle w:val="ListParagraph"/>
        <w:numPr>
          <w:ilvl w:val="0"/>
          <w:numId w:val="2"/>
        </w:numPr>
        <w:shd w:val="clear" w:color="auto" w:fill="FFFFFF" w:themeFill="background1"/>
        <w:spacing w:after="0"/>
        <w:rPr>
          <w:color w:val="000000" w:themeColor="text1"/>
        </w:rPr>
      </w:pPr>
      <w:r w:rsidRPr="47585A77" w:rsidR="30FB22C1">
        <w:rPr>
          <w:color w:val="000000" w:themeColor="text1" w:themeTint="FF" w:themeShade="FF"/>
        </w:rPr>
        <w:t xml:space="preserve">Evidence: </w:t>
      </w:r>
      <w:r w:rsidRPr="47585A77" w:rsidR="6D0E322B">
        <w:rPr>
          <w:color w:val="000000" w:themeColor="text1" w:themeTint="FF" w:themeShade="FF"/>
        </w:rPr>
        <w:t>Researching individual theorists and their roles in society</w:t>
      </w:r>
    </w:p>
    <w:p w:rsidR="1B74B994" w:rsidP="47585A77" w:rsidRDefault="1B74B994" w14:paraId="6F93087D" w14:textId="6EC80654" w14:noSpellErr="1">
      <w:pPr>
        <w:pStyle w:val="ListParagraph"/>
        <w:numPr>
          <w:ilvl w:val="0"/>
          <w:numId w:val="2"/>
        </w:numPr>
        <w:shd w:val="clear" w:color="auto" w:fill="FFFFFF" w:themeFill="background1"/>
        <w:spacing w:after="0"/>
        <w:rPr>
          <w:color w:val="000000" w:themeColor="text1"/>
        </w:rPr>
      </w:pPr>
      <w:r w:rsidRPr="47585A77" w:rsidR="30FB22C1">
        <w:rPr>
          <w:color w:val="000000" w:themeColor="text1" w:themeTint="FF" w:themeShade="FF"/>
        </w:rPr>
        <w:t>Mini-conclusion</w:t>
      </w:r>
      <w:r w:rsidRPr="47585A77" w:rsidR="30FB22C1">
        <w:rPr>
          <w:color w:val="000000" w:themeColor="text1" w:themeTint="FF" w:themeShade="FF"/>
        </w:rPr>
        <w:t xml:space="preserve">: </w:t>
      </w:r>
      <w:r w:rsidRPr="47585A77" w:rsidR="0C5EEA29">
        <w:rPr>
          <w:color w:val="000000" w:themeColor="text1" w:themeTint="FF" w:themeShade="FF"/>
        </w:rPr>
        <w:t>Evaluating and comparing different theories to try and understand the mind of a killer and rapist</w:t>
      </w:r>
    </w:p>
    <w:p w:rsidR="5E595DF8" w:rsidP="47585A77" w:rsidRDefault="5E595DF8" w14:paraId="3616622C" w14:textId="0389C92A" w14:noSpellErr="1">
      <w:pPr>
        <w:shd w:val="clear" w:color="auto" w:fill="FFFFFF" w:themeFill="background1"/>
        <w:spacing w:after="180"/>
      </w:pPr>
    </w:p>
    <w:p w:rsidR="5E595DF8" w:rsidP="47585A77" w:rsidRDefault="5E595DF8" w14:paraId="04211964" w14:textId="0FA13D7D" w14:noSpellErr="1">
      <w:pPr>
        <w:shd w:val="clear" w:color="auto" w:fill="FFFFFF" w:themeFill="background1"/>
        <w:spacing w:after="0"/>
      </w:pPr>
    </w:p>
    <w:p w:rsidR="1B74B994" w:rsidP="47585A77" w:rsidRDefault="1B74B994" w14:paraId="4F77CEEB" w14:textId="466CAE6A" w14:noSpellErr="1">
      <w:pPr>
        <w:shd w:val="clear" w:color="auto" w:fill="FFFFFF" w:themeFill="background1"/>
        <w:spacing w:after="180"/>
        <w:rPr>
          <w:b w:val="1"/>
          <w:bCs w:val="1"/>
          <w:color w:val="000000" w:themeColor="text1"/>
          <w:u w:val="single"/>
        </w:rPr>
      </w:pPr>
      <w:r w:rsidRPr="47585A77" w:rsidR="30FB22C1">
        <w:rPr>
          <w:b w:val="1"/>
          <w:bCs w:val="1"/>
          <w:color w:val="000000" w:themeColor="text1" w:themeTint="FF" w:themeShade="FF"/>
          <w:u w:val="single"/>
        </w:rPr>
        <w:t>3. Conclusion</w:t>
      </w:r>
    </w:p>
    <w:p w:rsidR="5E595DF8" w:rsidP="47585A77" w:rsidRDefault="5E595DF8" w14:paraId="6AB2DFC0" w14:textId="6424A714" w14:noSpellErr="1">
      <w:pPr>
        <w:shd w:val="clear" w:color="auto" w:fill="FFFFFF" w:themeFill="background1"/>
        <w:spacing w:after="180"/>
      </w:pPr>
    </w:p>
    <w:p w:rsidR="5E595DF8" w:rsidP="47585A77" w:rsidRDefault="5E595DF8" w14:paraId="0D14BF90" w14:textId="5C874FFE" w14:noSpellErr="1">
      <w:pPr>
        <w:shd w:val="clear" w:color="auto" w:fill="FFFFFF" w:themeFill="background1"/>
        <w:spacing w:after="180"/>
      </w:pPr>
    </w:p>
    <w:p w:rsidR="1B74B994" w:rsidP="47585A77" w:rsidRDefault="1B74B994" w14:paraId="7DB7A5BC" w14:textId="526B85B6" w14:noSpellErr="1">
      <w:pPr>
        <w:pStyle w:val="ListParagraph"/>
        <w:numPr>
          <w:ilvl w:val="0"/>
          <w:numId w:val="1"/>
        </w:numPr>
        <w:shd w:val="clear" w:color="auto" w:fill="FFFFFF" w:themeFill="background1"/>
        <w:spacing w:after="0"/>
        <w:rPr>
          <w:color w:val="000000" w:themeColor="text1"/>
        </w:rPr>
      </w:pPr>
      <w:r w:rsidRPr="47585A77" w:rsidR="30FB22C1">
        <w:rPr>
          <w:color w:val="000000" w:themeColor="text1" w:themeTint="FF" w:themeShade="FF"/>
        </w:rPr>
        <w:t xml:space="preserve">Restate Thesis: </w:t>
      </w:r>
      <w:r w:rsidRPr="47585A77" w:rsidR="4B924357">
        <w:rPr>
          <w:color w:val="000000" w:themeColor="text1" w:themeTint="FF" w:themeShade="FF"/>
        </w:rPr>
        <w:t>Human beings have the potential to do good, so why do we have some who takes a life or destroys a life?</w:t>
      </w:r>
    </w:p>
    <w:p w:rsidR="1B74B994" w:rsidP="47585A77" w:rsidRDefault="1B74B994" w14:paraId="1DBEE242" w14:textId="2FE5D35B" w14:noSpellErr="1">
      <w:pPr>
        <w:pStyle w:val="ListParagraph"/>
        <w:numPr>
          <w:ilvl w:val="0"/>
          <w:numId w:val="1"/>
        </w:numPr>
        <w:shd w:val="clear" w:color="auto" w:fill="FFFFFF" w:themeFill="background1"/>
        <w:spacing w:after="0"/>
        <w:rPr>
          <w:color w:val="000000" w:themeColor="text1"/>
        </w:rPr>
      </w:pPr>
      <w:r w:rsidRPr="47585A77" w:rsidR="30FB22C1">
        <w:rPr>
          <w:color w:val="000000" w:themeColor="text1" w:themeTint="FF" w:themeShade="FF"/>
        </w:rPr>
        <w:t>Summary of Main Points: Quick recap of the</w:t>
      </w:r>
      <w:r w:rsidRPr="47585A77" w:rsidR="52B527EC">
        <w:rPr>
          <w:color w:val="000000" w:themeColor="text1" w:themeTint="FF" w:themeShade="FF"/>
        </w:rPr>
        <w:t xml:space="preserve"> evidence pr</w:t>
      </w:r>
      <w:r w:rsidRPr="47585A77" w:rsidR="52B527EC">
        <w:rPr>
          <w:color w:val="000000" w:themeColor="text1" w:themeTint="FF" w:themeShade="FF"/>
        </w:rPr>
        <w:t>esented, t</w:t>
      </w:r>
      <w:r w:rsidRPr="47585A77" w:rsidR="52B527EC">
        <w:rPr>
          <w:color w:val="000000" w:themeColor="text1" w:themeTint="FF" w:themeShade="FF"/>
        </w:rPr>
        <w:t>he history an theories associated to this</w:t>
      </w:r>
    </w:p>
    <w:p w:rsidR="1B74B994" w:rsidP="47585A77" w:rsidRDefault="1B74B994" w14:paraId="2AF11668" w14:textId="43AB497E">
      <w:pPr>
        <w:pStyle w:val="ListParagraph"/>
        <w:numPr>
          <w:ilvl w:val="0"/>
          <w:numId w:val="1"/>
        </w:numPr>
        <w:shd w:val="clear" w:color="auto" w:fill="FFFFFF" w:themeFill="background1"/>
        <w:spacing w:after="0"/>
        <w:rPr>
          <w:color w:val="000000" w:themeColor="text1"/>
        </w:rPr>
      </w:pPr>
      <w:r w:rsidRPr="47585A77" w:rsidR="30FB22C1">
        <w:rPr>
          <w:color w:val="000000" w:themeColor="text1" w:themeTint="FF" w:themeShade="FF"/>
        </w:rPr>
        <w:t xml:space="preserve">Final Thought / Call to Action: </w:t>
      </w:r>
      <w:r w:rsidRPr="47585A77" w:rsidR="2A01DEA2">
        <w:rPr>
          <w:color w:val="000000" w:themeColor="text1" w:themeTint="FF" w:themeShade="FF"/>
        </w:rPr>
        <w:t xml:space="preserve">Further research into </w:t>
      </w:r>
      <w:r w:rsidRPr="47585A77" w:rsidR="2A01DEA2">
        <w:rPr>
          <w:color w:val="000000" w:themeColor="text1" w:themeTint="FF" w:themeShade="FF"/>
        </w:rPr>
        <w:t>behaviour</w:t>
      </w:r>
      <w:r w:rsidRPr="47585A77" w:rsidR="2A01DEA2">
        <w:rPr>
          <w:color w:val="000000" w:themeColor="text1" w:themeTint="FF" w:themeShade="FF"/>
        </w:rPr>
        <w:t xml:space="preserve"> and the mind. Fundamentals of</w:t>
      </w:r>
      <w:r w:rsidRPr="47585A77" w:rsidR="2A01DEA2">
        <w:rPr>
          <w:color w:val="000000" w:themeColor="text1" w:themeTint="FF" w:themeShade="FF"/>
        </w:rPr>
        <w:t xml:space="preserve"> psycho</w:t>
      </w:r>
      <w:r w:rsidRPr="47585A77" w:rsidR="2A01DEA2">
        <w:rPr>
          <w:color w:val="000000" w:themeColor="text1" w:themeTint="FF" w:themeShade="FF"/>
        </w:rPr>
        <w:t>logy and criminology</w:t>
      </w:r>
    </w:p>
    <w:p w:rsidR="5E595DF8" w:rsidP="47585A77" w:rsidRDefault="5E595DF8" w14:paraId="019DF71F" w14:textId="66DE2749" w14:noSpellErr="1">
      <w:pPr>
        <w:spacing w:after="0"/>
        <w:rPr>
          <w:b w:val="1"/>
          <w:bCs w:val="1"/>
          <w:u w:val="single"/>
        </w:rPr>
      </w:pPr>
    </w:p>
    <w:p w:rsidR="08C0AB8E" w:rsidP="08C0AB8E" w:rsidRDefault="08C0AB8E" w14:paraId="71EFE82E" w14:textId="17CC297F">
      <w:pPr>
        <w:spacing w:after="0"/>
        <w:rPr>
          <w:b w:val="1"/>
          <w:bCs w:val="1"/>
          <w:u w:val="single"/>
        </w:rPr>
      </w:pPr>
    </w:p>
    <w:p w:rsidR="08C0AB8E" w:rsidP="08C0AB8E" w:rsidRDefault="08C0AB8E" w14:paraId="47726E9E" w14:textId="784B515B">
      <w:pPr>
        <w:spacing w:after="0"/>
        <w:rPr>
          <w:b w:val="1"/>
          <w:bCs w:val="1"/>
          <w:u w:val="single"/>
        </w:rPr>
      </w:pPr>
    </w:p>
    <w:p w:rsidR="5AAA1297" w:rsidP="08C0AB8E" w:rsidRDefault="5AAA1297" w14:paraId="5C1A1270" w14:textId="0E52300F">
      <w:pPr>
        <w:spacing w:after="0"/>
        <w:rPr>
          <w:b w:val="1"/>
          <w:bCs w:val="1"/>
          <w:u w:val="single"/>
        </w:rPr>
      </w:pPr>
      <w:r w:rsidRPr="08C0AB8E" w:rsidR="5AAA1297">
        <w:rPr>
          <w:b w:val="1"/>
          <w:bCs w:val="1"/>
          <w:u w:val="single"/>
        </w:rPr>
        <w:t>Reference List</w:t>
      </w:r>
    </w:p>
    <w:p w:rsidR="08C0AB8E" w:rsidP="08C0AB8E" w:rsidRDefault="08C0AB8E" w14:paraId="5B7953A1" w14:textId="135138C2">
      <w:pPr>
        <w:spacing w:after="0"/>
        <w:rPr>
          <w:b w:val="1"/>
          <w:bCs w:val="1"/>
          <w:u w:val="single"/>
        </w:rPr>
      </w:pPr>
    </w:p>
    <w:p w:rsidR="08C0AB8E" w:rsidP="08C0AB8E" w:rsidRDefault="08C0AB8E" w14:paraId="5DB6F15F" w14:textId="6F46E450">
      <w:pPr>
        <w:spacing w:after="0"/>
        <w:rPr>
          <w:b w:val="1"/>
          <w:bCs w:val="1"/>
          <w:u w:val="single"/>
        </w:rPr>
      </w:pPr>
    </w:p>
    <w:p w:rsidR="5E595DF8" w:rsidP="08C0AB8E" w:rsidRDefault="5E595DF8" w14:noSpellErr="1" w14:paraId="253B29AD" w14:textId="0A6377FE">
      <w:pPr>
        <w:rPr>
          <w:rFonts w:ascii="Aptos" w:hAnsi="Aptos" w:eastAsia="Aptos" w:cs="Aptos"/>
          <w:b w:val="0"/>
          <w:bCs w:val="0"/>
        </w:rPr>
      </w:pPr>
      <w:r w:rsidRPr="08C0AB8E" w:rsidR="2E09ACC2">
        <w:rPr>
          <w:rFonts w:ascii="Aptos" w:hAnsi="Aptos" w:eastAsia="Aptos" w:cs="Aptos"/>
          <w:b w:val="0"/>
          <w:bCs w:val="0"/>
        </w:rPr>
        <w:t>*</w:t>
      </w:r>
      <w:r w:rsidRPr="08C0AB8E" w:rsidR="49EAE3F1">
        <w:rPr>
          <w:rFonts w:ascii="Aptos" w:hAnsi="Aptos" w:eastAsia="Aptos" w:cs="Aptos"/>
          <w:b w:val="0"/>
          <w:bCs w:val="0"/>
        </w:rPr>
        <w:t>BBC News</w:t>
      </w:r>
      <w:r w:rsidRPr="08C0AB8E" w:rsidR="22A3A756">
        <w:rPr>
          <w:rFonts w:ascii="Aptos" w:hAnsi="Aptos" w:eastAsia="Aptos" w:cs="Aptos"/>
          <w:b w:val="0"/>
          <w:bCs w:val="0"/>
        </w:rPr>
        <w:t>*</w:t>
      </w:r>
      <w:r w:rsidRPr="08C0AB8E" w:rsidR="49EAE3F1">
        <w:rPr>
          <w:rFonts w:ascii="Aptos" w:hAnsi="Aptos" w:eastAsia="Aptos" w:cs="Aptos"/>
          <w:b w:val="0"/>
          <w:bCs w:val="0"/>
        </w:rPr>
        <w:t>, (</w:t>
      </w:r>
      <w:r w:rsidRPr="08C0AB8E" w:rsidR="2B3EE931">
        <w:rPr>
          <w:rFonts w:ascii="Aptos" w:hAnsi="Aptos" w:eastAsia="Aptos" w:cs="Aptos"/>
          <w:b w:val="0"/>
          <w:bCs w:val="0"/>
        </w:rPr>
        <w:t xml:space="preserve">2020, </w:t>
      </w:r>
      <w:r w:rsidRPr="08C0AB8E" w:rsidR="49EAE3F1">
        <w:rPr>
          <w:rFonts w:ascii="Aptos" w:hAnsi="Aptos" w:eastAsia="Aptos" w:cs="Aptos"/>
          <w:b w:val="0"/>
          <w:bCs w:val="0"/>
        </w:rPr>
        <w:t>13th November</w:t>
      </w:r>
      <w:r w:rsidRPr="08C0AB8E" w:rsidR="1C7866E7">
        <w:rPr>
          <w:rFonts w:ascii="Aptos" w:hAnsi="Aptos" w:eastAsia="Aptos" w:cs="Aptos"/>
          <w:b w:val="0"/>
          <w:bCs w:val="0"/>
        </w:rPr>
        <w:t xml:space="preserve">). Peter Sutcliffe dies. </w:t>
      </w:r>
      <w:hyperlink r:id="R73460230636e4262">
        <w:r w:rsidRPr="08C0AB8E" w:rsidR="7B0EB794">
          <w:rPr>
            <w:rStyle w:val="Hyperlink"/>
            <w:rFonts w:ascii="Aptos" w:hAnsi="Aptos" w:eastAsia="Aptos" w:cs="Aptos"/>
            <w:b w:val="0"/>
            <w:bCs w:val="0"/>
          </w:rPr>
          <w:t>https://www.bbc.co.uk/news/uk-england-54874713</w:t>
        </w:r>
      </w:hyperlink>
    </w:p>
    <w:p w:rsidR="5E595DF8" w:rsidP="08C0AB8E" w:rsidRDefault="5E595DF8" w14:paraId="7A1CFBFD" w14:textId="29F0D35E">
      <w:pPr>
        <w:pStyle w:val="Normal"/>
        <w:rPr>
          <w:rFonts w:ascii="Aptos" w:hAnsi="Aptos" w:eastAsia="Aptos" w:cs="Aptos"/>
          <w:b w:val="0"/>
          <w:bCs w:val="0"/>
        </w:rPr>
      </w:pPr>
      <w:r w:rsidRPr="08C0AB8E" w:rsidR="6CDEDFDE">
        <w:rPr>
          <w:rFonts w:ascii="Aptos" w:hAnsi="Aptos" w:eastAsia="Aptos" w:cs="Aptos"/>
          <w:b w:val="0"/>
          <w:bCs w:val="0"/>
        </w:rPr>
        <w:t>NHS London</w:t>
      </w:r>
      <w:r w:rsidRPr="08C0AB8E" w:rsidR="02BDB2CA">
        <w:rPr>
          <w:rFonts w:ascii="Aptos" w:hAnsi="Aptos" w:eastAsia="Aptos" w:cs="Aptos"/>
          <w:b w:val="0"/>
          <w:bCs w:val="0"/>
        </w:rPr>
        <w:t>.</w:t>
      </w:r>
      <w:r w:rsidRPr="08C0AB8E" w:rsidR="6CDEDFDE">
        <w:rPr>
          <w:rFonts w:ascii="Aptos" w:hAnsi="Aptos" w:eastAsia="Aptos" w:cs="Aptos"/>
          <w:b w:val="0"/>
          <w:bCs w:val="0"/>
        </w:rPr>
        <w:t xml:space="preserve"> (2009, September). Independent Inquiry into the Care and Treatment of Peter Bryan, Part one. </w:t>
      </w:r>
    </w:p>
    <w:p w:rsidR="5E595DF8" w:rsidP="08C0AB8E" w:rsidRDefault="5E595DF8" w14:paraId="129A9C4F" w14:textId="161117C0">
      <w:pPr>
        <w:pStyle w:val="Normal"/>
        <w:rPr>
          <w:rFonts w:ascii="Aptos" w:hAnsi="Aptos" w:eastAsia="Aptos" w:cs="Aptos"/>
          <w:b w:val="0"/>
          <w:bCs w:val="0"/>
        </w:rPr>
      </w:pPr>
      <w:r w:rsidR="4E11532A">
        <w:rPr/>
        <w:t xml:space="preserve">Schmidt, M. </w:t>
      </w:r>
      <w:r w:rsidR="508C2723">
        <w:rPr/>
        <w:t xml:space="preserve">(2028, November 15). </w:t>
      </w:r>
      <w:r w:rsidRPr="08C0AB8E" w:rsidR="35BE1606">
        <w:rPr>
          <w:noProof w:val="0"/>
          <w:lang w:val="en-GB"/>
        </w:rPr>
        <w:t xml:space="preserve">Neanderthals Were Just </w:t>
      </w:r>
      <w:r w:rsidRPr="08C0AB8E" w:rsidR="35BE1606">
        <w:rPr>
          <w:noProof w:val="0"/>
          <w:lang w:val="en-GB"/>
        </w:rPr>
        <w:t>As</w:t>
      </w:r>
      <w:r w:rsidRPr="08C0AB8E" w:rsidR="35BE1606">
        <w:rPr>
          <w:noProof w:val="0"/>
          <w:lang w:val="en-GB"/>
        </w:rPr>
        <w:t xml:space="preserve"> Violent </w:t>
      </w:r>
      <w:r w:rsidRPr="08C0AB8E" w:rsidR="35BE1606">
        <w:rPr>
          <w:noProof w:val="0"/>
          <w:lang w:val="en-GB"/>
        </w:rPr>
        <w:t>As</w:t>
      </w:r>
      <w:r w:rsidRPr="08C0AB8E" w:rsidR="35BE1606">
        <w:rPr>
          <w:noProof w:val="0"/>
          <w:lang w:val="en-GB"/>
        </w:rPr>
        <w:t xml:space="preserve"> Early Humans. *Discover*</w:t>
      </w:r>
      <w:r w:rsidRPr="08C0AB8E" w:rsidR="1FF6B427">
        <w:rPr>
          <w:noProof w:val="0"/>
          <w:lang w:val="en-GB"/>
        </w:rPr>
        <w:t xml:space="preserve"> </w:t>
      </w:r>
      <w:hyperlink r:id="Rb81103879d68435d">
        <w:r w:rsidRPr="08C0AB8E" w:rsidR="1FF6B427">
          <w:rPr>
            <w:rStyle w:val="Hyperlink"/>
            <w:noProof w:val="0"/>
            <w:lang w:val="en-GB"/>
          </w:rPr>
          <w:t>https://www.discovermagazine.com/neanderthals-were-just-as-violent-as-early-humans-1452</w:t>
        </w:r>
      </w:hyperlink>
    </w:p>
    <w:p w:rsidR="5E595DF8" w:rsidP="08C0AB8E" w:rsidRDefault="5E595DF8" w14:paraId="4585D210" w14:textId="16508065">
      <w:pPr>
        <w:pStyle w:val="Normal"/>
        <w:rPr>
          <w:noProof w:val="0"/>
          <w:lang w:val="en-GB"/>
        </w:rPr>
      </w:pPr>
    </w:p>
    <w:p w:rsidR="5E595DF8" w:rsidP="08C0AB8E" w:rsidRDefault="5E595DF8" w14:paraId="325842CE" w14:textId="64CF8538">
      <w:pPr>
        <w:pStyle w:val="Normal"/>
        <w:rPr>
          <w:noProof w:val="0"/>
          <w:lang w:val="en-GB"/>
        </w:rPr>
      </w:pPr>
      <w:r w:rsidRPr="08C0AB8E" w:rsidR="51537D13">
        <w:rPr>
          <w:noProof w:val="0"/>
          <w:lang w:val="en-GB"/>
        </w:rPr>
        <w:t xml:space="preserve">Bloodworth, S. (2020, April 20). </w:t>
      </w:r>
      <w:r w:rsidRPr="08C0AB8E" w:rsidR="57430BA9">
        <w:rPr>
          <w:noProof w:val="0"/>
          <w:lang w:val="en-GB"/>
        </w:rPr>
        <w:t>Rape, sexual violence and capitalism</w:t>
      </w:r>
      <w:r w:rsidRPr="08C0AB8E" w:rsidR="46E915A2">
        <w:rPr>
          <w:noProof w:val="0"/>
          <w:lang w:val="en-GB"/>
        </w:rPr>
        <w:t>. *Marxist Left Review* https://marxistleftreview.org/articles/rape-sexual-violence-and-capitalism/</w:t>
      </w:r>
    </w:p>
    <w:p w:rsidR="5E595DF8" w:rsidP="08C0AB8E" w:rsidRDefault="5E595DF8" w14:paraId="03581778" w14:textId="2C37F29C">
      <w:pPr>
        <w:pStyle w:val="Normal"/>
        <w:rPr>
          <w:noProof w:val="0"/>
          <w:lang w:val="en-GB"/>
        </w:rPr>
      </w:pPr>
    </w:p>
    <w:p w:rsidR="5E595DF8" w:rsidP="08C0AB8E" w:rsidRDefault="5E595DF8" w14:paraId="290458F8" w14:textId="049C9279">
      <w:pPr>
        <w:pStyle w:val="Normal"/>
        <w:rPr>
          <w:rFonts w:ascii="Aptos" w:hAnsi="Aptos" w:eastAsia="Aptos" w:cs="Aptos"/>
          <w:b w:val="0"/>
          <w:bCs w:val="0"/>
        </w:rPr>
      </w:pPr>
    </w:p>
    <w:p w:rsidR="5E595DF8" w:rsidP="08C0AB8E" w:rsidRDefault="5E595DF8" w14:paraId="23FE31C8" w14:textId="063218E4">
      <w:pPr>
        <w:pStyle w:val="Normal"/>
        <w:rPr>
          <w:rStyle w:val="Hyperlink"/>
          <w:rFonts w:ascii="Aptos" w:hAnsi="Aptos" w:eastAsia="Aptos" w:cs="Aptos"/>
        </w:rPr>
      </w:pPr>
    </w:p>
    <w:p w:rsidR="5E595DF8" w:rsidP="08C0AB8E" w:rsidRDefault="5E595DF8" w14:paraId="35977FA1" w14:textId="4A259811">
      <w:pPr>
        <w:pStyle w:val="Normal"/>
        <w:rPr>
          <w:rStyle w:val="Hyperlink"/>
          <w:rFonts w:ascii="Aptos" w:hAnsi="Aptos" w:eastAsia="Aptos" w:cs="Aptos"/>
        </w:rPr>
      </w:pPr>
    </w:p>
    <w:p w:rsidR="5E595DF8" w:rsidP="08C0AB8E" w:rsidRDefault="5E595DF8" w14:paraId="320DE30B" w14:textId="3C0110BB">
      <w:pPr>
        <w:pStyle w:val="Normal"/>
      </w:pPr>
      <w:r w:rsidR="192ACFFA">
        <w:drawing>
          <wp:inline wp14:editId="27498E9C" wp14:anchorId="0B83C875">
            <wp:extent cx="5943600" cy="3343275"/>
            <wp:effectExtent l="0" t="0" r="0" b="0"/>
            <wp:docPr id="1080872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0872163" name=""/>
                    <pic:cNvPicPr/>
                  </pic:nvPicPr>
                  <pic:blipFill>
                    <a:blip xmlns:r="http://schemas.openxmlformats.org/officeDocument/2006/relationships" r:embed="rId693152462">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5E595DF8" w:rsidP="08C0AB8E" w:rsidRDefault="5E595DF8" w14:paraId="5CE790BD" w14:textId="52C62320">
      <w:pPr>
        <w:pStyle w:val="Normal"/>
      </w:pPr>
      <w:r w:rsidR="0321CFC1">
        <w:drawing>
          <wp:inline wp14:editId="3A501615" wp14:anchorId="3537DBAF">
            <wp:extent cx="5943600" cy="3343275"/>
            <wp:effectExtent l="0" t="0" r="0" b="0"/>
            <wp:docPr id="1321072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072313" name=""/>
                    <pic:cNvPicPr/>
                  </pic:nvPicPr>
                  <pic:blipFill>
                    <a:blip xmlns:r="http://schemas.openxmlformats.org/officeDocument/2006/relationships" r:embed="rId620042294">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5E595DF8" w:rsidP="08C0AB8E" w:rsidRDefault="5E595DF8" w14:paraId="11985A41" w14:textId="5D1E2CB6">
      <w:pPr>
        <w:pStyle w:val="Normal"/>
      </w:pPr>
      <w:r w:rsidR="4AFBE937">
        <w:drawing>
          <wp:inline wp14:editId="2B4BCAD0" wp14:anchorId="270CEE3E">
            <wp:extent cx="5943600" cy="3343275"/>
            <wp:effectExtent l="0" t="0" r="0" b="0"/>
            <wp:docPr id="790890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890263" name=""/>
                    <pic:cNvPicPr/>
                  </pic:nvPicPr>
                  <pic:blipFill>
                    <a:blip xmlns:r="http://schemas.openxmlformats.org/officeDocument/2006/relationships" r:embed="rId160909090">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5E595DF8" w:rsidP="5E595DF8" w:rsidRDefault="5E595DF8" w14:paraId="31A6A8B7" w14:textId="524B2EB2">
      <w:pPr>
        <w:rPr>
          <w:rFonts w:ascii="Aptos" w:hAnsi="Aptos" w:eastAsia="Aptos" w:cs="Aptos"/>
        </w:rPr>
      </w:pPr>
    </w:p>
    <w:sectPr w:rsidR="5E595DF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textHash int2:hashCode="S8xRI5ySe3QoJx" int2:id="BLo3aNQv">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2008a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EEE6F5"/>
    <w:multiLevelType w:val="hybridMultilevel"/>
    <w:tmpl w:val="FFFFFFFF"/>
    <w:lvl w:ilvl="0" w:tplc="BDDAFA52">
      <w:start w:val="1"/>
      <w:numFmt w:val="bullet"/>
      <w:lvlText w:val=""/>
      <w:lvlJc w:val="left"/>
      <w:pPr>
        <w:ind w:left="720" w:hanging="360"/>
      </w:pPr>
      <w:rPr>
        <w:rFonts w:hint="default" w:ascii="Symbol" w:hAnsi="Symbol"/>
      </w:rPr>
    </w:lvl>
    <w:lvl w:ilvl="1" w:tplc="A1746D8E">
      <w:start w:val="1"/>
      <w:numFmt w:val="bullet"/>
      <w:lvlText w:val="o"/>
      <w:lvlJc w:val="left"/>
      <w:pPr>
        <w:ind w:left="1440" w:hanging="360"/>
      </w:pPr>
      <w:rPr>
        <w:rFonts w:hint="default" w:ascii="Courier New" w:hAnsi="Courier New"/>
      </w:rPr>
    </w:lvl>
    <w:lvl w:ilvl="2" w:tplc="43F6B2D4">
      <w:start w:val="1"/>
      <w:numFmt w:val="bullet"/>
      <w:lvlText w:val=""/>
      <w:lvlJc w:val="left"/>
      <w:pPr>
        <w:ind w:left="2160" w:hanging="360"/>
      </w:pPr>
      <w:rPr>
        <w:rFonts w:hint="default" w:ascii="Wingdings" w:hAnsi="Wingdings"/>
      </w:rPr>
    </w:lvl>
    <w:lvl w:ilvl="3" w:tplc="15ACD062">
      <w:start w:val="1"/>
      <w:numFmt w:val="bullet"/>
      <w:lvlText w:val=""/>
      <w:lvlJc w:val="left"/>
      <w:pPr>
        <w:ind w:left="2880" w:hanging="360"/>
      </w:pPr>
      <w:rPr>
        <w:rFonts w:hint="default" w:ascii="Symbol" w:hAnsi="Symbol"/>
      </w:rPr>
    </w:lvl>
    <w:lvl w:ilvl="4" w:tplc="E372204E">
      <w:start w:val="1"/>
      <w:numFmt w:val="bullet"/>
      <w:lvlText w:val="o"/>
      <w:lvlJc w:val="left"/>
      <w:pPr>
        <w:ind w:left="3600" w:hanging="360"/>
      </w:pPr>
      <w:rPr>
        <w:rFonts w:hint="default" w:ascii="Courier New" w:hAnsi="Courier New"/>
      </w:rPr>
    </w:lvl>
    <w:lvl w:ilvl="5" w:tplc="B24CA7A4">
      <w:start w:val="1"/>
      <w:numFmt w:val="bullet"/>
      <w:lvlText w:val=""/>
      <w:lvlJc w:val="left"/>
      <w:pPr>
        <w:ind w:left="4320" w:hanging="360"/>
      </w:pPr>
      <w:rPr>
        <w:rFonts w:hint="default" w:ascii="Wingdings" w:hAnsi="Wingdings"/>
      </w:rPr>
    </w:lvl>
    <w:lvl w:ilvl="6" w:tplc="DE5291B2">
      <w:start w:val="1"/>
      <w:numFmt w:val="bullet"/>
      <w:lvlText w:val=""/>
      <w:lvlJc w:val="left"/>
      <w:pPr>
        <w:ind w:left="5040" w:hanging="360"/>
      </w:pPr>
      <w:rPr>
        <w:rFonts w:hint="default" w:ascii="Symbol" w:hAnsi="Symbol"/>
      </w:rPr>
    </w:lvl>
    <w:lvl w:ilvl="7" w:tplc="CB8673F6">
      <w:start w:val="1"/>
      <w:numFmt w:val="bullet"/>
      <w:lvlText w:val="o"/>
      <w:lvlJc w:val="left"/>
      <w:pPr>
        <w:ind w:left="5760" w:hanging="360"/>
      </w:pPr>
      <w:rPr>
        <w:rFonts w:hint="default" w:ascii="Courier New" w:hAnsi="Courier New"/>
      </w:rPr>
    </w:lvl>
    <w:lvl w:ilvl="8" w:tplc="40F6ADFA">
      <w:start w:val="1"/>
      <w:numFmt w:val="bullet"/>
      <w:lvlText w:val=""/>
      <w:lvlJc w:val="left"/>
      <w:pPr>
        <w:ind w:left="6480" w:hanging="360"/>
      </w:pPr>
      <w:rPr>
        <w:rFonts w:hint="default" w:ascii="Wingdings" w:hAnsi="Wingdings"/>
      </w:rPr>
    </w:lvl>
  </w:abstractNum>
  <w:abstractNum w:abstractNumId="1" w15:restartNumberingAfterBreak="0">
    <w:nsid w:val="0A111312"/>
    <w:multiLevelType w:val="hybridMultilevel"/>
    <w:tmpl w:val="FFFFFFFF"/>
    <w:lvl w:ilvl="0" w:tplc="CF1CF102">
      <w:start w:val="1"/>
      <w:numFmt w:val="bullet"/>
      <w:lvlText w:val=""/>
      <w:lvlJc w:val="left"/>
      <w:pPr>
        <w:ind w:left="720" w:hanging="360"/>
      </w:pPr>
      <w:rPr>
        <w:rFonts w:hint="default" w:ascii="Symbol" w:hAnsi="Symbol"/>
      </w:rPr>
    </w:lvl>
    <w:lvl w:ilvl="1" w:tplc="8FAE78DA">
      <w:start w:val="1"/>
      <w:numFmt w:val="bullet"/>
      <w:lvlText w:val="o"/>
      <w:lvlJc w:val="left"/>
      <w:pPr>
        <w:ind w:left="1440" w:hanging="360"/>
      </w:pPr>
      <w:rPr>
        <w:rFonts w:hint="default" w:ascii="Courier New" w:hAnsi="Courier New"/>
      </w:rPr>
    </w:lvl>
    <w:lvl w:ilvl="2" w:tplc="A664FBFC">
      <w:start w:val="1"/>
      <w:numFmt w:val="bullet"/>
      <w:lvlText w:val=""/>
      <w:lvlJc w:val="left"/>
      <w:pPr>
        <w:ind w:left="2160" w:hanging="360"/>
      </w:pPr>
      <w:rPr>
        <w:rFonts w:hint="default" w:ascii="Wingdings" w:hAnsi="Wingdings"/>
      </w:rPr>
    </w:lvl>
    <w:lvl w:ilvl="3" w:tplc="AFEC965E">
      <w:start w:val="1"/>
      <w:numFmt w:val="bullet"/>
      <w:lvlText w:val=""/>
      <w:lvlJc w:val="left"/>
      <w:pPr>
        <w:ind w:left="2880" w:hanging="360"/>
      </w:pPr>
      <w:rPr>
        <w:rFonts w:hint="default" w:ascii="Symbol" w:hAnsi="Symbol"/>
      </w:rPr>
    </w:lvl>
    <w:lvl w:ilvl="4" w:tplc="F9CEFBC4">
      <w:start w:val="1"/>
      <w:numFmt w:val="bullet"/>
      <w:lvlText w:val="o"/>
      <w:lvlJc w:val="left"/>
      <w:pPr>
        <w:ind w:left="3600" w:hanging="360"/>
      </w:pPr>
      <w:rPr>
        <w:rFonts w:hint="default" w:ascii="Courier New" w:hAnsi="Courier New"/>
      </w:rPr>
    </w:lvl>
    <w:lvl w:ilvl="5" w:tplc="4DE82E24">
      <w:start w:val="1"/>
      <w:numFmt w:val="bullet"/>
      <w:lvlText w:val=""/>
      <w:lvlJc w:val="left"/>
      <w:pPr>
        <w:ind w:left="4320" w:hanging="360"/>
      </w:pPr>
      <w:rPr>
        <w:rFonts w:hint="default" w:ascii="Wingdings" w:hAnsi="Wingdings"/>
      </w:rPr>
    </w:lvl>
    <w:lvl w:ilvl="6" w:tplc="914C9054">
      <w:start w:val="1"/>
      <w:numFmt w:val="bullet"/>
      <w:lvlText w:val=""/>
      <w:lvlJc w:val="left"/>
      <w:pPr>
        <w:ind w:left="5040" w:hanging="360"/>
      </w:pPr>
      <w:rPr>
        <w:rFonts w:hint="default" w:ascii="Symbol" w:hAnsi="Symbol"/>
      </w:rPr>
    </w:lvl>
    <w:lvl w:ilvl="7" w:tplc="83469738">
      <w:start w:val="1"/>
      <w:numFmt w:val="bullet"/>
      <w:lvlText w:val="o"/>
      <w:lvlJc w:val="left"/>
      <w:pPr>
        <w:ind w:left="5760" w:hanging="360"/>
      </w:pPr>
      <w:rPr>
        <w:rFonts w:hint="default" w:ascii="Courier New" w:hAnsi="Courier New"/>
      </w:rPr>
    </w:lvl>
    <w:lvl w:ilvl="8" w:tplc="A9EEBD66">
      <w:start w:val="1"/>
      <w:numFmt w:val="bullet"/>
      <w:lvlText w:val=""/>
      <w:lvlJc w:val="left"/>
      <w:pPr>
        <w:ind w:left="6480" w:hanging="360"/>
      </w:pPr>
      <w:rPr>
        <w:rFonts w:hint="default" w:ascii="Wingdings" w:hAnsi="Wingdings"/>
      </w:rPr>
    </w:lvl>
  </w:abstractNum>
  <w:abstractNum w:abstractNumId="2" w15:restartNumberingAfterBreak="0">
    <w:nsid w:val="133BBACC"/>
    <w:multiLevelType w:val="hybridMultilevel"/>
    <w:tmpl w:val="FFFFFFFF"/>
    <w:lvl w:ilvl="0" w:tplc="11AC3DA4">
      <w:start w:val="1"/>
      <w:numFmt w:val="bullet"/>
      <w:lvlText w:val=""/>
      <w:lvlJc w:val="left"/>
      <w:pPr>
        <w:ind w:left="720" w:hanging="360"/>
      </w:pPr>
      <w:rPr>
        <w:rFonts w:hint="default" w:ascii="Symbol" w:hAnsi="Symbol"/>
      </w:rPr>
    </w:lvl>
    <w:lvl w:ilvl="1" w:tplc="1AF464FE">
      <w:start w:val="1"/>
      <w:numFmt w:val="bullet"/>
      <w:lvlText w:val="o"/>
      <w:lvlJc w:val="left"/>
      <w:pPr>
        <w:ind w:left="1440" w:hanging="360"/>
      </w:pPr>
      <w:rPr>
        <w:rFonts w:hint="default" w:ascii="Courier New" w:hAnsi="Courier New"/>
      </w:rPr>
    </w:lvl>
    <w:lvl w:ilvl="2" w:tplc="F93ADDF0">
      <w:start w:val="1"/>
      <w:numFmt w:val="bullet"/>
      <w:lvlText w:val=""/>
      <w:lvlJc w:val="left"/>
      <w:pPr>
        <w:ind w:left="2160" w:hanging="360"/>
      </w:pPr>
      <w:rPr>
        <w:rFonts w:hint="default" w:ascii="Wingdings" w:hAnsi="Wingdings"/>
      </w:rPr>
    </w:lvl>
    <w:lvl w:ilvl="3" w:tplc="D6E83788">
      <w:start w:val="1"/>
      <w:numFmt w:val="bullet"/>
      <w:lvlText w:val=""/>
      <w:lvlJc w:val="left"/>
      <w:pPr>
        <w:ind w:left="2880" w:hanging="360"/>
      </w:pPr>
      <w:rPr>
        <w:rFonts w:hint="default" w:ascii="Symbol" w:hAnsi="Symbol"/>
      </w:rPr>
    </w:lvl>
    <w:lvl w:ilvl="4" w:tplc="D526BF0E">
      <w:start w:val="1"/>
      <w:numFmt w:val="bullet"/>
      <w:lvlText w:val="o"/>
      <w:lvlJc w:val="left"/>
      <w:pPr>
        <w:ind w:left="3600" w:hanging="360"/>
      </w:pPr>
      <w:rPr>
        <w:rFonts w:hint="default" w:ascii="Courier New" w:hAnsi="Courier New"/>
      </w:rPr>
    </w:lvl>
    <w:lvl w:ilvl="5" w:tplc="35C06720">
      <w:start w:val="1"/>
      <w:numFmt w:val="bullet"/>
      <w:lvlText w:val=""/>
      <w:lvlJc w:val="left"/>
      <w:pPr>
        <w:ind w:left="4320" w:hanging="360"/>
      </w:pPr>
      <w:rPr>
        <w:rFonts w:hint="default" w:ascii="Wingdings" w:hAnsi="Wingdings"/>
      </w:rPr>
    </w:lvl>
    <w:lvl w:ilvl="6" w:tplc="C5001EAA">
      <w:start w:val="1"/>
      <w:numFmt w:val="bullet"/>
      <w:lvlText w:val=""/>
      <w:lvlJc w:val="left"/>
      <w:pPr>
        <w:ind w:left="5040" w:hanging="360"/>
      </w:pPr>
      <w:rPr>
        <w:rFonts w:hint="default" w:ascii="Symbol" w:hAnsi="Symbol"/>
      </w:rPr>
    </w:lvl>
    <w:lvl w:ilvl="7" w:tplc="C59204E4">
      <w:start w:val="1"/>
      <w:numFmt w:val="bullet"/>
      <w:lvlText w:val="o"/>
      <w:lvlJc w:val="left"/>
      <w:pPr>
        <w:ind w:left="5760" w:hanging="360"/>
      </w:pPr>
      <w:rPr>
        <w:rFonts w:hint="default" w:ascii="Courier New" w:hAnsi="Courier New"/>
      </w:rPr>
    </w:lvl>
    <w:lvl w:ilvl="8" w:tplc="04B881B6">
      <w:start w:val="1"/>
      <w:numFmt w:val="bullet"/>
      <w:lvlText w:val=""/>
      <w:lvlJc w:val="left"/>
      <w:pPr>
        <w:ind w:left="6480" w:hanging="360"/>
      </w:pPr>
      <w:rPr>
        <w:rFonts w:hint="default" w:ascii="Wingdings" w:hAnsi="Wingdings"/>
      </w:rPr>
    </w:lvl>
  </w:abstractNum>
  <w:abstractNum w:abstractNumId="3" w15:restartNumberingAfterBreak="0">
    <w:nsid w:val="15B75B93"/>
    <w:multiLevelType w:val="hybridMultilevel"/>
    <w:tmpl w:val="FFFFFFFF"/>
    <w:lvl w:ilvl="0" w:tplc="AE8CD1E8">
      <w:start w:val="1"/>
      <w:numFmt w:val="bullet"/>
      <w:lvlText w:val=""/>
      <w:lvlJc w:val="left"/>
      <w:pPr>
        <w:ind w:left="720" w:hanging="360"/>
      </w:pPr>
      <w:rPr>
        <w:rFonts w:hint="default" w:ascii="Symbol" w:hAnsi="Symbol"/>
      </w:rPr>
    </w:lvl>
    <w:lvl w:ilvl="1" w:tplc="6F8CAC38">
      <w:start w:val="1"/>
      <w:numFmt w:val="bullet"/>
      <w:lvlText w:val="o"/>
      <w:lvlJc w:val="left"/>
      <w:pPr>
        <w:ind w:left="1440" w:hanging="360"/>
      </w:pPr>
      <w:rPr>
        <w:rFonts w:hint="default" w:ascii="Courier New" w:hAnsi="Courier New"/>
      </w:rPr>
    </w:lvl>
    <w:lvl w:ilvl="2" w:tplc="9006A1E6">
      <w:start w:val="1"/>
      <w:numFmt w:val="bullet"/>
      <w:lvlText w:val=""/>
      <w:lvlJc w:val="left"/>
      <w:pPr>
        <w:ind w:left="2160" w:hanging="360"/>
      </w:pPr>
      <w:rPr>
        <w:rFonts w:hint="default" w:ascii="Wingdings" w:hAnsi="Wingdings"/>
      </w:rPr>
    </w:lvl>
    <w:lvl w:ilvl="3" w:tplc="9B3CDEE8">
      <w:start w:val="1"/>
      <w:numFmt w:val="bullet"/>
      <w:lvlText w:val=""/>
      <w:lvlJc w:val="left"/>
      <w:pPr>
        <w:ind w:left="2880" w:hanging="360"/>
      </w:pPr>
      <w:rPr>
        <w:rFonts w:hint="default" w:ascii="Symbol" w:hAnsi="Symbol"/>
      </w:rPr>
    </w:lvl>
    <w:lvl w:ilvl="4" w:tplc="22D6EF0A">
      <w:start w:val="1"/>
      <w:numFmt w:val="bullet"/>
      <w:lvlText w:val="o"/>
      <w:lvlJc w:val="left"/>
      <w:pPr>
        <w:ind w:left="3600" w:hanging="360"/>
      </w:pPr>
      <w:rPr>
        <w:rFonts w:hint="default" w:ascii="Courier New" w:hAnsi="Courier New"/>
      </w:rPr>
    </w:lvl>
    <w:lvl w:ilvl="5" w:tplc="0BAC03D8">
      <w:start w:val="1"/>
      <w:numFmt w:val="bullet"/>
      <w:lvlText w:val=""/>
      <w:lvlJc w:val="left"/>
      <w:pPr>
        <w:ind w:left="4320" w:hanging="360"/>
      </w:pPr>
      <w:rPr>
        <w:rFonts w:hint="default" w:ascii="Wingdings" w:hAnsi="Wingdings"/>
      </w:rPr>
    </w:lvl>
    <w:lvl w:ilvl="6" w:tplc="C7FEF8A8">
      <w:start w:val="1"/>
      <w:numFmt w:val="bullet"/>
      <w:lvlText w:val=""/>
      <w:lvlJc w:val="left"/>
      <w:pPr>
        <w:ind w:left="5040" w:hanging="360"/>
      </w:pPr>
      <w:rPr>
        <w:rFonts w:hint="default" w:ascii="Symbol" w:hAnsi="Symbol"/>
      </w:rPr>
    </w:lvl>
    <w:lvl w:ilvl="7" w:tplc="EDB492B2">
      <w:start w:val="1"/>
      <w:numFmt w:val="bullet"/>
      <w:lvlText w:val="o"/>
      <w:lvlJc w:val="left"/>
      <w:pPr>
        <w:ind w:left="5760" w:hanging="360"/>
      </w:pPr>
      <w:rPr>
        <w:rFonts w:hint="default" w:ascii="Courier New" w:hAnsi="Courier New"/>
      </w:rPr>
    </w:lvl>
    <w:lvl w:ilvl="8" w:tplc="3760C83C">
      <w:start w:val="1"/>
      <w:numFmt w:val="bullet"/>
      <w:lvlText w:val=""/>
      <w:lvlJc w:val="left"/>
      <w:pPr>
        <w:ind w:left="6480" w:hanging="360"/>
      </w:pPr>
      <w:rPr>
        <w:rFonts w:hint="default" w:ascii="Wingdings" w:hAnsi="Wingdings"/>
      </w:rPr>
    </w:lvl>
  </w:abstractNum>
  <w:abstractNum w:abstractNumId="4" w15:restartNumberingAfterBreak="0">
    <w:nsid w:val="1AFE99BF"/>
    <w:multiLevelType w:val="hybridMultilevel"/>
    <w:tmpl w:val="FFFFFFFF"/>
    <w:lvl w:ilvl="0" w:tplc="DA5E0A4C">
      <w:start w:val="1"/>
      <w:numFmt w:val="bullet"/>
      <w:lvlText w:val=""/>
      <w:lvlJc w:val="left"/>
      <w:pPr>
        <w:ind w:left="720" w:hanging="360"/>
      </w:pPr>
      <w:rPr>
        <w:rFonts w:hint="default" w:ascii="Symbol" w:hAnsi="Symbol"/>
      </w:rPr>
    </w:lvl>
    <w:lvl w:ilvl="1" w:tplc="46C0A706">
      <w:start w:val="1"/>
      <w:numFmt w:val="bullet"/>
      <w:lvlText w:val="o"/>
      <w:lvlJc w:val="left"/>
      <w:pPr>
        <w:ind w:left="1440" w:hanging="360"/>
      </w:pPr>
      <w:rPr>
        <w:rFonts w:hint="default" w:ascii="Courier New" w:hAnsi="Courier New"/>
      </w:rPr>
    </w:lvl>
    <w:lvl w:ilvl="2" w:tplc="1FEAACAE">
      <w:start w:val="1"/>
      <w:numFmt w:val="bullet"/>
      <w:lvlText w:val=""/>
      <w:lvlJc w:val="left"/>
      <w:pPr>
        <w:ind w:left="2160" w:hanging="360"/>
      </w:pPr>
      <w:rPr>
        <w:rFonts w:hint="default" w:ascii="Wingdings" w:hAnsi="Wingdings"/>
      </w:rPr>
    </w:lvl>
    <w:lvl w:ilvl="3" w:tplc="0BC27770">
      <w:start w:val="1"/>
      <w:numFmt w:val="bullet"/>
      <w:lvlText w:val=""/>
      <w:lvlJc w:val="left"/>
      <w:pPr>
        <w:ind w:left="2880" w:hanging="360"/>
      </w:pPr>
      <w:rPr>
        <w:rFonts w:hint="default" w:ascii="Symbol" w:hAnsi="Symbol"/>
      </w:rPr>
    </w:lvl>
    <w:lvl w:ilvl="4" w:tplc="5F1AFAB0">
      <w:start w:val="1"/>
      <w:numFmt w:val="bullet"/>
      <w:lvlText w:val="o"/>
      <w:lvlJc w:val="left"/>
      <w:pPr>
        <w:ind w:left="3600" w:hanging="360"/>
      </w:pPr>
      <w:rPr>
        <w:rFonts w:hint="default" w:ascii="Courier New" w:hAnsi="Courier New"/>
      </w:rPr>
    </w:lvl>
    <w:lvl w:ilvl="5" w:tplc="C30E63AE">
      <w:start w:val="1"/>
      <w:numFmt w:val="bullet"/>
      <w:lvlText w:val=""/>
      <w:lvlJc w:val="left"/>
      <w:pPr>
        <w:ind w:left="4320" w:hanging="360"/>
      </w:pPr>
      <w:rPr>
        <w:rFonts w:hint="default" w:ascii="Wingdings" w:hAnsi="Wingdings"/>
      </w:rPr>
    </w:lvl>
    <w:lvl w:ilvl="6" w:tplc="97562212">
      <w:start w:val="1"/>
      <w:numFmt w:val="bullet"/>
      <w:lvlText w:val=""/>
      <w:lvlJc w:val="left"/>
      <w:pPr>
        <w:ind w:left="5040" w:hanging="360"/>
      </w:pPr>
      <w:rPr>
        <w:rFonts w:hint="default" w:ascii="Symbol" w:hAnsi="Symbol"/>
      </w:rPr>
    </w:lvl>
    <w:lvl w:ilvl="7" w:tplc="7076FB1A">
      <w:start w:val="1"/>
      <w:numFmt w:val="bullet"/>
      <w:lvlText w:val="o"/>
      <w:lvlJc w:val="left"/>
      <w:pPr>
        <w:ind w:left="5760" w:hanging="360"/>
      </w:pPr>
      <w:rPr>
        <w:rFonts w:hint="default" w:ascii="Courier New" w:hAnsi="Courier New"/>
      </w:rPr>
    </w:lvl>
    <w:lvl w:ilvl="8" w:tplc="E244CE84">
      <w:start w:val="1"/>
      <w:numFmt w:val="bullet"/>
      <w:lvlText w:val=""/>
      <w:lvlJc w:val="left"/>
      <w:pPr>
        <w:ind w:left="6480" w:hanging="360"/>
      </w:pPr>
      <w:rPr>
        <w:rFonts w:hint="default" w:ascii="Wingdings" w:hAnsi="Wingdings"/>
      </w:rPr>
    </w:lvl>
  </w:abstractNum>
  <w:abstractNum w:abstractNumId="5" w15:restartNumberingAfterBreak="0">
    <w:nsid w:val="1E61176C"/>
    <w:multiLevelType w:val="hybridMultilevel"/>
    <w:tmpl w:val="FFFFFFFF"/>
    <w:lvl w:ilvl="0" w:tplc="7F1E0C64">
      <w:start w:val="1"/>
      <w:numFmt w:val="bullet"/>
      <w:lvlText w:val=""/>
      <w:lvlJc w:val="left"/>
      <w:pPr>
        <w:ind w:left="720" w:hanging="360"/>
      </w:pPr>
      <w:rPr>
        <w:rFonts w:hint="default" w:ascii="Symbol" w:hAnsi="Symbol"/>
      </w:rPr>
    </w:lvl>
    <w:lvl w:ilvl="1" w:tplc="BB040838">
      <w:start w:val="1"/>
      <w:numFmt w:val="bullet"/>
      <w:lvlText w:val="o"/>
      <w:lvlJc w:val="left"/>
      <w:pPr>
        <w:ind w:left="1440" w:hanging="360"/>
      </w:pPr>
      <w:rPr>
        <w:rFonts w:hint="default" w:ascii="Courier New" w:hAnsi="Courier New"/>
      </w:rPr>
    </w:lvl>
    <w:lvl w:ilvl="2" w:tplc="B82C2250">
      <w:start w:val="1"/>
      <w:numFmt w:val="bullet"/>
      <w:lvlText w:val=""/>
      <w:lvlJc w:val="left"/>
      <w:pPr>
        <w:ind w:left="2160" w:hanging="360"/>
      </w:pPr>
      <w:rPr>
        <w:rFonts w:hint="default" w:ascii="Wingdings" w:hAnsi="Wingdings"/>
      </w:rPr>
    </w:lvl>
    <w:lvl w:ilvl="3" w:tplc="D2163668">
      <w:start w:val="1"/>
      <w:numFmt w:val="bullet"/>
      <w:lvlText w:val=""/>
      <w:lvlJc w:val="left"/>
      <w:pPr>
        <w:ind w:left="2880" w:hanging="360"/>
      </w:pPr>
      <w:rPr>
        <w:rFonts w:hint="default" w:ascii="Symbol" w:hAnsi="Symbol"/>
      </w:rPr>
    </w:lvl>
    <w:lvl w:ilvl="4" w:tplc="B5DEBCF4">
      <w:start w:val="1"/>
      <w:numFmt w:val="bullet"/>
      <w:lvlText w:val="o"/>
      <w:lvlJc w:val="left"/>
      <w:pPr>
        <w:ind w:left="3600" w:hanging="360"/>
      </w:pPr>
      <w:rPr>
        <w:rFonts w:hint="default" w:ascii="Courier New" w:hAnsi="Courier New"/>
      </w:rPr>
    </w:lvl>
    <w:lvl w:ilvl="5" w:tplc="59C65422">
      <w:start w:val="1"/>
      <w:numFmt w:val="bullet"/>
      <w:lvlText w:val=""/>
      <w:lvlJc w:val="left"/>
      <w:pPr>
        <w:ind w:left="4320" w:hanging="360"/>
      </w:pPr>
      <w:rPr>
        <w:rFonts w:hint="default" w:ascii="Wingdings" w:hAnsi="Wingdings"/>
      </w:rPr>
    </w:lvl>
    <w:lvl w:ilvl="6" w:tplc="2F2E6CAA">
      <w:start w:val="1"/>
      <w:numFmt w:val="bullet"/>
      <w:lvlText w:val=""/>
      <w:lvlJc w:val="left"/>
      <w:pPr>
        <w:ind w:left="5040" w:hanging="360"/>
      </w:pPr>
      <w:rPr>
        <w:rFonts w:hint="default" w:ascii="Symbol" w:hAnsi="Symbol"/>
      </w:rPr>
    </w:lvl>
    <w:lvl w:ilvl="7" w:tplc="410E0DDE">
      <w:start w:val="1"/>
      <w:numFmt w:val="bullet"/>
      <w:lvlText w:val="o"/>
      <w:lvlJc w:val="left"/>
      <w:pPr>
        <w:ind w:left="5760" w:hanging="360"/>
      </w:pPr>
      <w:rPr>
        <w:rFonts w:hint="default" w:ascii="Courier New" w:hAnsi="Courier New"/>
      </w:rPr>
    </w:lvl>
    <w:lvl w:ilvl="8" w:tplc="509E0C40">
      <w:start w:val="1"/>
      <w:numFmt w:val="bullet"/>
      <w:lvlText w:val=""/>
      <w:lvlJc w:val="left"/>
      <w:pPr>
        <w:ind w:left="6480" w:hanging="360"/>
      </w:pPr>
      <w:rPr>
        <w:rFonts w:hint="default" w:ascii="Wingdings" w:hAnsi="Wingdings"/>
      </w:rPr>
    </w:lvl>
  </w:abstractNum>
  <w:abstractNum w:abstractNumId="6" w15:restartNumberingAfterBreak="0">
    <w:nsid w:val="24551A51"/>
    <w:multiLevelType w:val="hybridMultilevel"/>
    <w:tmpl w:val="FFFFFFFF"/>
    <w:lvl w:ilvl="0" w:tplc="537E776C">
      <w:start w:val="1"/>
      <w:numFmt w:val="bullet"/>
      <w:lvlText w:val=""/>
      <w:lvlJc w:val="left"/>
      <w:pPr>
        <w:ind w:left="720" w:hanging="360"/>
      </w:pPr>
      <w:rPr>
        <w:rFonts w:hint="default" w:ascii="Symbol" w:hAnsi="Symbol"/>
      </w:rPr>
    </w:lvl>
    <w:lvl w:ilvl="1" w:tplc="D4EE3528">
      <w:start w:val="1"/>
      <w:numFmt w:val="bullet"/>
      <w:lvlText w:val="o"/>
      <w:lvlJc w:val="left"/>
      <w:pPr>
        <w:ind w:left="1440" w:hanging="360"/>
      </w:pPr>
      <w:rPr>
        <w:rFonts w:hint="default" w:ascii="Courier New" w:hAnsi="Courier New"/>
      </w:rPr>
    </w:lvl>
    <w:lvl w:ilvl="2" w:tplc="BAA000FE">
      <w:start w:val="1"/>
      <w:numFmt w:val="bullet"/>
      <w:lvlText w:val=""/>
      <w:lvlJc w:val="left"/>
      <w:pPr>
        <w:ind w:left="2160" w:hanging="360"/>
      </w:pPr>
      <w:rPr>
        <w:rFonts w:hint="default" w:ascii="Wingdings" w:hAnsi="Wingdings"/>
      </w:rPr>
    </w:lvl>
    <w:lvl w:ilvl="3" w:tplc="54AA5BC0">
      <w:start w:val="1"/>
      <w:numFmt w:val="bullet"/>
      <w:lvlText w:val=""/>
      <w:lvlJc w:val="left"/>
      <w:pPr>
        <w:ind w:left="2880" w:hanging="360"/>
      </w:pPr>
      <w:rPr>
        <w:rFonts w:hint="default" w:ascii="Symbol" w:hAnsi="Symbol"/>
      </w:rPr>
    </w:lvl>
    <w:lvl w:ilvl="4" w:tplc="4D983778">
      <w:start w:val="1"/>
      <w:numFmt w:val="bullet"/>
      <w:lvlText w:val="o"/>
      <w:lvlJc w:val="left"/>
      <w:pPr>
        <w:ind w:left="3600" w:hanging="360"/>
      </w:pPr>
      <w:rPr>
        <w:rFonts w:hint="default" w:ascii="Courier New" w:hAnsi="Courier New"/>
      </w:rPr>
    </w:lvl>
    <w:lvl w:ilvl="5" w:tplc="7BD89F3C">
      <w:start w:val="1"/>
      <w:numFmt w:val="bullet"/>
      <w:lvlText w:val=""/>
      <w:lvlJc w:val="left"/>
      <w:pPr>
        <w:ind w:left="4320" w:hanging="360"/>
      </w:pPr>
      <w:rPr>
        <w:rFonts w:hint="default" w:ascii="Wingdings" w:hAnsi="Wingdings"/>
      </w:rPr>
    </w:lvl>
    <w:lvl w:ilvl="6" w:tplc="34A29EFC">
      <w:start w:val="1"/>
      <w:numFmt w:val="bullet"/>
      <w:lvlText w:val=""/>
      <w:lvlJc w:val="left"/>
      <w:pPr>
        <w:ind w:left="5040" w:hanging="360"/>
      </w:pPr>
      <w:rPr>
        <w:rFonts w:hint="default" w:ascii="Symbol" w:hAnsi="Symbol"/>
      </w:rPr>
    </w:lvl>
    <w:lvl w:ilvl="7" w:tplc="CB3A12B8">
      <w:start w:val="1"/>
      <w:numFmt w:val="bullet"/>
      <w:lvlText w:val="o"/>
      <w:lvlJc w:val="left"/>
      <w:pPr>
        <w:ind w:left="5760" w:hanging="360"/>
      </w:pPr>
      <w:rPr>
        <w:rFonts w:hint="default" w:ascii="Courier New" w:hAnsi="Courier New"/>
      </w:rPr>
    </w:lvl>
    <w:lvl w:ilvl="8" w:tplc="9D02F2D6">
      <w:start w:val="1"/>
      <w:numFmt w:val="bullet"/>
      <w:lvlText w:val=""/>
      <w:lvlJc w:val="left"/>
      <w:pPr>
        <w:ind w:left="6480" w:hanging="360"/>
      </w:pPr>
      <w:rPr>
        <w:rFonts w:hint="default" w:ascii="Wingdings" w:hAnsi="Wingdings"/>
      </w:rPr>
    </w:lvl>
  </w:abstractNum>
  <w:abstractNum w:abstractNumId="7" w15:restartNumberingAfterBreak="0">
    <w:nsid w:val="25659733"/>
    <w:multiLevelType w:val="hybridMultilevel"/>
    <w:tmpl w:val="FFFFFFFF"/>
    <w:lvl w:ilvl="0" w:tplc="01F6888A">
      <w:start w:val="1"/>
      <w:numFmt w:val="bullet"/>
      <w:lvlText w:val=""/>
      <w:lvlJc w:val="left"/>
      <w:pPr>
        <w:ind w:left="720" w:hanging="360"/>
      </w:pPr>
      <w:rPr>
        <w:rFonts w:hint="default" w:ascii="Symbol" w:hAnsi="Symbol"/>
      </w:rPr>
    </w:lvl>
    <w:lvl w:ilvl="1" w:tplc="AAF2B420">
      <w:start w:val="1"/>
      <w:numFmt w:val="bullet"/>
      <w:lvlText w:val="o"/>
      <w:lvlJc w:val="left"/>
      <w:pPr>
        <w:ind w:left="1440" w:hanging="360"/>
      </w:pPr>
      <w:rPr>
        <w:rFonts w:hint="default" w:ascii="Courier New" w:hAnsi="Courier New"/>
      </w:rPr>
    </w:lvl>
    <w:lvl w:ilvl="2" w:tplc="9C88B10C">
      <w:start w:val="1"/>
      <w:numFmt w:val="bullet"/>
      <w:lvlText w:val=""/>
      <w:lvlJc w:val="left"/>
      <w:pPr>
        <w:ind w:left="2160" w:hanging="360"/>
      </w:pPr>
      <w:rPr>
        <w:rFonts w:hint="default" w:ascii="Wingdings" w:hAnsi="Wingdings"/>
      </w:rPr>
    </w:lvl>
    <w:lvl w:ilvl="3" w:tplc="BC20ACB2">
      <w:start w:val="1"/>
      <w:numFmt w:val="bullet"/>
      <w:lvlText w:val=""/>
      <w:lvlJc w:val="left"/>
      <w:pPr>
        <w:ind w:left="2880" w:hanging="360"/>
      </w:pPr>
      <w:rPr>
        <w:rFonts w:hint="default" w:ascii="Symbol" w:hAnsi="Symbol"/>
      </w:rPr>
    </w:lvl>
    <w:lvl w:ilvl="4" w:tplc="D0803636">
      <w:start w:val="1"/>
      <w:numFmt w:val="bullet"/>
      <w:lvlText w:val="o"/>
      <w:lvlJc w:val="left"/>
      <w:pPr>
        <w:ind w:left="3600" w:hanging="360"/>
      </w:pPr>
      <w:rPr>
        <w:rFonts w:hint="default" w:ascii="Courier New" w:hAnsi="Courier New"/>
      </w:rPr>
    </w:lvl>
    <w:lvl w:ilvl="5" w:tplc="231E7BF4">
      <w:start w:val="1"/>
      <w:numFmt w:val="bullet"/>
      <w:lvlText w:val=""/>
      <w:lvlJc w:val="left"/>
      <w:pPr>
        <w:ind w:left="4320" w:hanging="360"/>
      </w:pPr>
      <w:rPr>
        <w:rFonts w:hint="default" w:ascii="Wingdings" w:hAnsi="Wingdings"/>
      </w:rPr>
    </w:lvl>
    <w:lvl w:ilvl="6" w:tplc="A378E390">
      <w:start w:val="1"/>
      <w:numFmt w:val="bullet"/>
      <w:lvlText w:val=""/>
      <w:lvlJc w:val="left"/>
      <w:pPr>
        <w:ind w:left="5040" w:hanging="360"/>
      </w:pPr>
      <w:rPr>
        <w:rFonts w:hint="default" w:ascii="Symbol" w:hAnsi="Symbol"/>
      </w:rPr>
    </w:lvl>
    <w:lvl w:ilvl="7" w:tplc="C59C80D0">
      <w:start w:val="1"/>
      <w:numFmt w:val="bullet"/>
      <w:lvlText w:val="o"/>
      <w:lvlJc w:val="left"/>
      <w:pPr>
        <w:ind w:left="5760" w:hanging="360"/>
      </w:pPr>
      <w:rPr>
        <w:rFonts w:hint="default" w:ascii="Courier New" w:hAnsi="Courier New"/>
      </w:rPr>
    </w:lvl>
    <w:lvl w:ilvl="8" w:tplc="281898C8">
      <w:start w:val="1"/>
      <w:numFmt w:val="bullet"/>
      <w:lvlText w:val=""/>
      <w:lvlJc w:val="left"/>
      <w:pPr>
        <w:ind w:left="6480" w:hanging="360"/>
      </w:pPr>
      <w:rPr>
        <w:rFonts w:hint="default" w:ascii="Wingdings" w:hAnsi="Wingdings"/>
      </w:rPr>
    </w:lvl>
  </w:abstractNum>
  <w:abstractNum w:abstractNumId="8" w15:restartNumberingAfterBreak="0">
    <w:nsid w:val="31A1A080"/>
    <w:multiLevelType w:val="hybridMultilevel"/>
    <w:tmpl w:val="FFFFFFFF"/>
    <w:lvl w:ilvl="0" w:tplc="95CC5D96">
      <w:start w:val="1"/>
      <w:numFmt w:val="bullet"/>
      <w:lvlText w:val=""/>
      <w:lvlJc w:val="left"/>
      <w:pPr>
        <w:ind w:left="720" w:hanging="360"/>
      </w:pPr>
      <w:rPr>
        <w:rFonts w:hint="default" w:ascii="Symbol" w:hAnsi="Symbol"/>
      </w:rPr>
    </w:lvl>
    <w:lvl w:ilvl="1" w:tplc="E0A83F44">
      <w:start w:val="1"/>
      <w:numFmt w:val="bullet"/>
      <w:lvlText w:val="o"/>
      <w:lvlJc w:val="left"/>
      <w:pPr>
        <w:ind w:left="1440" w:hanging="360"/>
      </w:pPr>
      <w:rPr>
        <w:rFonts w:hint="default" w:ascii="Courier New" w:hAnsi="Courier New"/>
      </w:rPr>
    </w:lvl>
    <w:lvl w:ilvl="2" w:tplc="8C2C0C54">
      <w:start w:val="1"/>
      <w:numFmt w:val="bullet"/>
      <w:lvlText w:val=""/>
      <w:lvlJc w:val="left"/>
      <w:pPr>
        <w:ind w:left="2160" w:hanging="360"/>
      </w:pPr>
      <w:rPr>
        <w:rFonts w:hint="default" w:ascii="Wingdings" w:hAnsi="Wingdings"/>
      </w:rPr>
    </w:lvl>
    <w:lvl w:ilvl="3" w:tplc="2E3054E2">
      <w:start w:val="1"/>
      <w:numFmt w:val="bullet"/>
      <w:lvlText w:val=""/>
      <w:lvlJc w:val="left"/>
      <w:pPr>
        <w:ind w:left="2880" w:hanging="360"/>
      </w:pPr>
      <w:rPr>
        <w:rFonts w:hint="default" w:ascii="Symbol" w:hAnsi="Symbol"/>
      </w:rPr>
    </w:lvl>
    <w:lvl w:ilvl="4" w:tplc="BD446C1C">
      <w:start w:val="1"/>
      <w:numFmt w:val="bullet"/>
      <w:lvlText w:val="o"/>
      <w:lvlJc w:val="left"/>
      <w:pPr>
        <w:ind w:left="3600" w:hanging="360"/>
      </w:pPr>
      <w:rPr>
        <w:rFonts w:hint="default" w:ascii="Courier New" w:hAnsi="Courier New"/>
      </w:rPr>
    </w:lvl>
    <w:lvl w:ilvl="5" w:tplc="EA6E290C">
      <w:start w:val="1"/>
      <w:numFmt w:val="bullet"/>
      <w:lvlText w:val=""/>
      <w:lvlJc w:val="left"/>
      <w:pPr>
        <w:ind w:left="4320" w:hanging="360"/>
      </w:pPr>
      <w:rPr>
        <w:rFonts w:hint="default" w:ascii="Wingdings" w:hAnsi="Wingdings"/>
      </w:rPr>
    </w:lvl>
    <w:lvl w:ilvl="6" w:tplc="245098DE">
      <w:start w:val="1"/>
      <w:numFmt w:val="bullet"/>
      <w:lvlText w:val=""/>
      <w:lvlJc w:val="left"/>
      <w:pPr>
        <w:ind w:left="5040" w:hanging="360"/>
      </w:pPr>
      <w:rPr>
        <w:rFonts w:hint="default" w:ascii="Symbol" w:hAnsi="Symbol"/>
      </w:rPr>
    </w:lvl>
    <w:lvl w:ilvl="7" w:tplc="FF420E38">
      <w:start w:val="1"/>
      <w:numFmt w:val="bullet"/>
      <w:lvlText w:val="o"/>
      <w:lvlJc w:val="left"/>
      <w:pPr>
        <w:ind w:left="5760" w:hanging="360"/>
      </w:pPr>
      <w:rPr>
        <w:rFonts w:hint="default" w:ascii="Courier New" w:hAnsi="Courier New"/>
      </w:rPr>
    </w:lvl>
    <w:lvl w:ilvl="8" w:tplc="F2D44964">
      <w:start w:val="1"/>
      <w:numFmt w:val="bullet"/>
      <w:lvlText w:val=""/>
      <w:lvlJc w:val="left"/>
      <w:pPr>
        <w:ind w:left="6480" w:hanging="360"/>
      </w:pPr>
      <w:rPr>
        <w:rFonts w:hint="default" w:ascii="Wingdings" w:hAnsi="Wingdings"/>
      </w:rPr>
    </w:lvl>
  </w:abstractNum>
  <w:abstractNum w:abstractNumId="9" w15:restartNumberingAfterBreak="0">
    <w:nsid w:val="39851654"/>
    <w:multiLevelType w:val="hybridMultilevel"/>
    <w:tmpl w:val="FFFFFFFF"/>
    <w:lvl w:ilvl="0" w:tplc="542C9086">
      <w:start w:val="1"/>
      <w:numFmt w:val="bullet"/>
      <w:lvlText w:val=""/>
      <w:lvlJc w:val="left"/>
      <w:pPr>
        <w:ind w:left="720" w:hanging="360"/>
      </w:pPr>
      <w:rPr>
        <w:rFonts w:hint="default" w:ascii="Symbol" w:hAnsi="Symbol"/>
      </w:rPr>
    </w:lvl>
    <w:lvl w:ilvl="1" w:tplc="DCBE0618">
      <w:start w:val="1"/>
      <w:numFmt w:val="bullet"/>
      <w:lvlText w:val="o"/>
      <w:lvlJc w:val="left"/>
      <w:pPr>
        <w:ind w:left="1440" w:hanging="360"/>
      </w:pPr>
      <w:rPr>
        <w:rFonts w:hint="default" w:ascii="Courier New" w:hAnsi="Courier New"/>
      </w:rPr>
    </w:lvl>
    <w:lvl w:ilvl="2" w:tplc="1EA26E68">
      <w:start w:val="1"/>
      <w:numFmt w:val="bullet"/>
      <w:lvlText w:val=""/>
      <w:lvlJc w:val="left"/>
      <w:pPr>
        <w:ind w:left="2160" w:hanging="360"/>
      </w:pPr>
      <w:rPr>
        <w:rFonts w:hint="default" w:ascii="Wingdings" w:hAnsi="Wingdings"/>
      </w:rPr>
    </w:lvl>
    <w:lvl w:ilvl="3" w:tplc="0E66E57E">
      <w:start w:val="1"/>
      <w:numFmt w:val="bullet"/>
      <w:lvlText w:val=""/>
      <w:lvlJc w:val="left"/>
      <w:pPr>
        <w:ind w:left="2880" w:hanging="360"/>
      </w:pPr>
      <w:rPr>
        <w:rFonts w:hint="default" w:ascii="Symbol" w:hAnsi="Symbol"/>
      </w:rPr>
    </w:lvl>
    <w:lvl w:ilvl="4" w:tplc="BE7042CE">
      <w:start w:val="1"/>
      <w:numFmt w:val="bullet"/>
      <w:lvlText w:val="o"/>
      <w:lvlJc w:val="left"/>
      <w:pPr>
        <w:ind w:left="3600" w:hanging="360"/>
      </w:pPr>
      <w:rPr>
        <w:rFonts w:hint="default" w:ascii="Courier New" w:hAnsi="Courier New"/>
      </w:rPr>
    </w:lvl>
    <w:lvl w:ilvl="5" w:tplc="271E35C6">
      <w:start w:val="1"/>
      <w:numFmt w:val="bullet"/>
      <w:lvlText w:val=""/>
      <w:lvlJc w:val="left"/>
      <w:pPr>
        <w:ind w:left="4320" w:hanging="360"/>
      </w:pPr>
      <w:rPr>
        <w:rFonts w:hint="default" w:ascii="Wingdings" w:hAnsi="Wingdings"/>
      </w:rPr>
    </w:lvl>
    <w:lvl w:ilvl="6" w:tplc="3E18A57A">
      <w:start w:val="1"/>
      <w:numFmt w:val="bullet"/>
      <w:lvlText w:val=""/>
      <w:lvlJc w:val="left"/>
      <w:pPr>
        <w:ind w:left="5040" w:hanging="360"/>
      </w:pPr>
      <w:rPr>
        <w:rFonts w:hint="default" w:ascii="Symbol" w:hAnsi="Symbol"/>
      </w:rPr>
    </w:lvl>
    <w:lvl w:ilvl="7" w:tplc="D51C47D4">
      <w:start w:val="1"/>
      <w:numFmt w:val="bullet"/>
      <w:lvlText w:val="o"/>
      <w:lvlJc w:val="left"/>
      <w:pPr>
        <w:ind w:left="5760" w:hanging="360"/>
      </w:pPr>
      <w:rPr>
        <w:rFonts w:hint="default" w:ascii="Courier New" w:hAnsi="Courier New"/>
      </w:rPr>
    </w:lvl>
    <w:lvl w:ilvl="8" w:tplc="DFE25B1A">
      <w:start w:val="1"/>
      <w:numFmt w:val="bullet"/>
      <w:lvlText w:val=""/>
      <w:lvlJc w:val="left"/>
      <w:pPr>
        <w:ind w:left="6480" w:hanging="360"/>
      </w:pPr>
      <w:rPr>
        <w:rFonts w:hint="default" w:ascii="Wingdings" w:hAnsi="Wingdings"/>
      </w:rPr>
    </w:lvl>
  </w:abstractNum>
  <w:abstractNum w:abstractNumId="10" w15:restartNumberingAfterBreak="0">
    <w:nsid w:val="3F0DE3E7"/>
    <w:multiLevelType w:val="hybridMultilevel"/>
    <w:tmpl w:val="FFFFFFFF"/>
    <w:lvl w:ilvl="0" w:tplc="F4424542">
      <w:start w:val="1"/>
      <w:numFmt w:val="bullet"/>
      <w:lvlText w:val=""/>
      <w:lvlJc w:val="left"/>
      <w:pPr>
        <w:ind w:left="720" w:hanging="360"/>
      </w:pPr>
      <w:rPr>
        <w:rFonts w:hint="default" w:ascii="Symbol" w:hAnsi="Symbol"/>
      </w:rPr>
    </w:lvl>
    <w:lvl w:ilvl="1" w:tplc="792639BA">
      <w:start w:val="1"/>
      <w:numFmt w:val="bullet"/>
      <w:lvlText w:val="o"/>
      <w:lvlJc w:val="left"/>
      <w:pPr>
        <w:ind w:left="1440" w:hanging="360"/>
      </w:pPr>
      <w:rPr>
        <w:rFonts w:hint="default" w:ascii="Courier New" w:hAnsi="Courier New"/>
      </w:rPr>
    </w:lvl>
    <w:lvl w:ilvl="2" w:tplc="E9A05ACC">
      <w:start w:val="1"/>
      <w:numFmt w:val="bullet"/>
      <w:lvlText w:val=""/>
      <w:lvlJc w:val="left"/>
      <w:pPr>
        <w:ind w:left="2160" w:hanging="360"/>
      </w:pPr>
      <w:rPr>
        <w:rFonts w:hint="default" w:ascii="Wingdings" w:hAnsi="Wingdings"/>
      </w:rPr>
    </w:lvl>
    <w:lvl w:ilvl="3" w:tplc="B1080F34">
      <w:start w:val="1"/>
      <w:numFmt w:val="bullet"/>
      <w:lvlText w:val=""/>
      <w:lvlJc w:val="left"/>
      <w:pPr>
        <w:ind w:left="2880" w:hanging="360"/>
      </w:pPr>
      <w:rPr>
        <w:rFonts w:hint="default" w:ascii="Symbol" w:hAnsi="Symbol"/>
      </w:rPr>
    </w:lvl>
    <w:lvl w:ilvl="4" w:tplc="9DF8AAC8">
      <w:start w:val="1"/>
      <w:numFmt w:val="bullet"/>
      <w:lvlText w:val="o"/>
      <w:lvlJc w:val="left"/>
      <w:pPr>
        <w:ind w:left="3600" w:hanging="360"/>
      </w:pPr>
      <w:rPr>
        <w:rFonts w:hint="default" w:ascii="Courier New" w:hAnsi="Courier New"/>
      </w:rPr>
    </w:lvl>
    <w:lvl w:ilvl="5" w:tplc="5970AC30">
      <w:start w:val="1"/>
      <w:numFmt w:val="bullet"/>
      <w:lvlText w:val=""/>
      <w:lvlJc w:val="left"/>
      <w:pPr>
        <w:ind w:left="4320" w:hanging="360"/>
      </w:pPr>
      <w:rPr>
        <w:rFonts w:hint="default" w:ascii="Wingdings" w:hAnsi="Wingdings"/>
      </w:rPr>
    </w:lvl>
    <w:lvl w:ilvl="6" w:tplc="1E121DFA">
      <w:start w:val="1"/>
      <w:numFmt w:val="bullet"/>
      <w:lvlText w:val=""/>
      <w:lvlJc w:val="left"/>
      <w:pPr>
        <w:ind w:left="5040" w:hanging="360"/>
      </w:pPr>
      <w:rPr>
        <w:rFonts w:hint="default" w:ascii="Symbol" w:hAnsi="Symbol"/>
      </w:rPr>
    </w:lvl>
    <w:lvl w:ilvl="7" w:tplc="430EEFD2">
      <w:start w:val="1"/>
      <w:numFmt w:val="bullet"/>
      <w:lvlText w:val="o"/>
      <w:lvlJc w:val="left"/>
      <w:pPr>
        <w:ind w:left="5760" w:hanging="360"/>
      </w:pPr>
      <w:rPr>
        <w:rFonts w:hint="default" w:ascii="Courier New" w:hAnsi="Courier New"/>
      </w:rPr>
    </w:lvl>
    <w:lvl w:ilvl="8" w:tplc="0C1C065C">
      <w:start w:val="1"/>
      <w:numFmt w:val="bullet"/>
      <w:lvlText w:val=""/>
      <w:lvlJc w:val="left"/>
      <w:pPr>
        <w:ind w:left="6480" w:hanging="360"/>
      </w:pPr>
      <w:rPr>
        <w:rFonts w:hint="default" w:ascii="Wingdings" w:hAnsi="Wingdings"/>
      </w:rPr>
    </w:lvl>
  </w:abstractNum>
  <w:abstractNum w:abstractNumId="11" w15:restartNumberingAfterBreak="0">
    <w:nsid w:val="3F64C987"/>
    <w:multiLevelType w:val="hybridMultilevel"/>
    <w:tmpl w:val="FFFFFFFF"/>
    <w:lvl w:ilvl="0" w:tplc="A41A137E">
      <w:start w:val="1"/>
      <w:numFmt w:val="bullet"/>
      <w:lvlText w:val=""/>
      <w:lvlJc w:val="left"/>
      <w:pPr>
        <w:ind w:left="720" w:hanging="360"/>
      </w:pPr>
      <w:rPr>
        <w:rFonts w:hint="default" w:ascii="Symbol" w:hAnsi="Symbol"/>
      </w:rPr>
    </w:lvl>
    <w:lvl w:ilvl="1" w:tplc="2320E9C4">
      <w:start w:val="1"/>
      <w:numFmt w:val="bullet"/>
      <w:lvlText w:val="o"/>
      <w:lvlJc w:val="left"/>
      <w:pPr>
        <w:ind w:left="1440" w:hanging="360"/>
      </w:pPr>
      <w:rPr>
        <w:rFonts w:hint="default" w:ascii="Courier New" w:hAnsi="Courier New"/>
      </w:rPr>
    </w:lvl>
    <w:lvl w:ilvl="2" w:tplc="88466B06">
      <w:start w:val="1"/>
      <w:numFmt w:val="bullet"/>
      <w:lvlText w:val=""/>
      <w:lvlJc w:val="left"/>
      <w:pPr>
        <w:ind w:left="2160" w:hanging="360"/>
      </w:pPr>
      <w:rPr>
        <w:rFonts w:hint="default" w:ascii="Wingdings" w:hAnsi="Wingdings"/>
      </w:rPr>
    </w:lvl>
    <w:lvl w:ilvl="3" w:tplc="5C6E3EAC">
      <w:start w:val="1"/>
      <w:numFmt w:val="bullet"/>
      <w:lvlText w:val=""/>
      <w:lvlJc w:val="left"/>
      <w:pPr>
        <w:ind w:left="2880" w:hanging="360"/>
      </w:pPr>
      <w:rPr>
        <w:rFonts w:hint="default" w:ascii="Symbol" w:hAnsi="Symbol"/>
      </w:rPr>
    </w:lvl>
    <w:lvl w:ilvl="4" w:tplc="BC50B972">
      <w:start w:val="1"/>
      <w:numFmt w:val="bullet"/>
      <w:lvlText w:val="o"/>
      <w:lvlJc w:val="left"/>
      <w:pPr>
        <w:ind w:left="3600" w:hanging="360"/>
      </w:pPr>
      <w:rPr>
        <w:rFonts w:hint="default" w:ascii="Courier New" w:hAnsi="Courier New"/>
      </w:rPr>
    </w:lvl>
    <w:lvl w:ilvl="5" w:tplc="E40AD286">
      <w:start w:val="1"/>
      <w:numFmt w:val="bullet"/>
      <w:lvlText w:val=""/>
      <w:lvlJc w:val="left"/>
      <w:pPr>
        <w:ind w:left="4320" w:hanging="360"/>
      </w:pPr>
      <w:rPr>
        <w:rFonts w:hint="default" w:ascii="Wingdings" w:hAnsi="Wingdings"/>
      </w:rPr>
    </w:lvl>
    <w:lvl w:ilvl="6" w:tplc="130E7D16">
      <w:start w:val="1"/>
      <w:numFmt w:val="bullet"/>
      <w:lvlText w:val=""/>
      <w:lvlJc w:val="left"/>
      <w:pPr>
        <w:ind w:left="5040" w:hanging="360"/>
      </w:pPr>
      <w:rPr>
        <w:rFonts w:hint="default" w:ascii="Symbol" w:hAnsi="Symbol"/>
      </w:rPr>
    </w:lvl>
    <w:lvl w:ilvl="7" w:tplc="11E2777E">
      <w:start w:val="1"/>
      <w:numFmt w:val="bullet"/>
      <w:lvlText w:val="o"/>
      <w:lvlJc w:val="left"/>
      <w:pPr>
        <w:ind w:left="5760" w:hanging="360"/>
      </w:pPr>
      <w:rPr>
        <w:rFonts w:hint="default" w:ascii="Courier New" w:hAnsi="Courier New"/>
      </w:rPr>
    </w:lvl>
    <w:lvl w:ilvl="8" w:tplc="B880B074">
      <w:start w:val="1"/>
      <w:numFmt w:val="bullet"/>
      <w:lvlText w:val=""/>
      <w:lvlJc w:val="left"/>
      <w:pPr>
        <w:ind w:left="6480" w:hanging="360"/>
      </w:pPr>
      <w:rPr>
        <w:rFonts w:hint="default" w:ascii="Wingdings" w:hAnsi="Wingdings"/>
      </w:rPr>
    </w:lvl>
  </w:abstractNum>
  <w:abstractNum w:abstractNumId="12" w15:restartNumberingAfterBreak="0">
    <w:nsid w:val="417E5DBA"/>
    <w:multiLevelType w:val="hybridMultilevel"/>
    <w:tmpl w:val="FFFFFFFF"/>
    <w:lvl w:ilvl="0" w:tplc="23609496">
      <w:start w:val="1"/>
      <w:numFmt w:val="bullet"/>
      <w:lvlText w:val=""/>
      <w:lvlJc w:val="left"/>
      <w:pPr>
        <w:ind w:left="720" w:hanging="360"/>
      </w:pPr>
      <w:rPr>
        <w:rFonts w:hint="default" w:ascii="Symbol" w:hAnsi="Symbol"/>
      </w:rPr>
    </w:lvl>
    <w:lvl w:ilvl="1" w:tplc="E04C5988">
      <w:start w:val="1"/>
      <w:numFmt w:val="bullet"/>
      <w:lvlText w:val="o"/>
      <w:lvlJc w:val="left"/>
      <w:pPr>
        <w:ind w:left="1440" w:hanging="360"/>
      </w:pPr>
      <w:rPr>
        <w:rFonts w:hint="default" w:ascii="Courier New" w:hAnsi="Courier New"/>
      </w:rPr>
    </w:lvl>
    <w:lvl w:ilvl="2" w:tplc="4D3C5B48">
      <w:start w:val="1"/>
      <w:numFmt w:val="bullet"/>
      <w:lvlText w:val=""/>
      <w:lvlJc w:val="left"/>
      <w:pPr>
        <w:ind w:left="2160" w:hanging="360"/>
      </w:pPr>
      <w:rPr>
        <w:rFonts w:hint="default" w:ascii="Wingdings" w:hAnsi="Wingdings"/>
      </w:rPr>
    </w:lvl>
    <w:lvl w:ilvl="3" w:tplc="5D9CBEFA">
      <w:start w:val="1"/>
      <w:numFmt w:val="bullet"/>
      <w:lvlText w:val=""/>
      <w:lvlJc w:val="left"/>
      <w:pPr>
        <w:ind w:left="2880" w:hanging="360"/>
      </w:pPr>
      <w:rPr>
        <w:rFonts w:hint="default" w:ascii="Symbol" w:hAnsi="Symbol"/>
      </w:rPr>
    </w:lvl>
    <w:lvl w:ilvl="4" w:tplc="1010B200">
      <w:start w:val="1"/>
      <w:numFmt w:val="bullet"/>
      <w:lvlText w:val="o"/>
      <w:lvlJc w:val="left"/>
      <w:pPr>
        <w:ind w:left="3600" w:hanging="360"/>
      </w:pPr>
      <w:rPr>
        <w:rFonts w:hint="default" w:ascii="Courier New" w:hAnsi="Courier New"/>
      </w:rPr>
    </w:lvl>
    <w:lvl w:ilvl="5" w:tplc="3DB243A4">
      <w:start w:val="1"/>
      <w:numFmt w:val="bullet"/>
      <w:lvlText w:val=""/>
      <w:lvlJc w:val="left"/>
      <w:pPr>
        <w:ind w:left="4320" w:hanging="360"/>
      </w:pPr>
      <w:rPr>
        <w:rFonts w:hint="default" w:ascii="Wingdings" w:hAnsi="Wingdings"/>
      </w:rPr>
    </w:lvl>
    <w:lvl w:ilvl="6" w:tplc="7B5AB874">
      <w:start w:val="1"/>
      <w:numFmt w:val="bullet"/>
      <w:lvlText w:val=""/>
      <w:lvlJc w:val="left"/>
      <w:pPr>
        <w:ind w:left="5040" w:hanging="360"/>
      </w:pPr>
      <w:rPr>
        <w:rFonts w:hint="default" w:ascii="Symbol" w:hAnsi="Symbol"/>
      </w:rPr>
    </w:lvl>
    <w:lvl w:ilvl="7" w:tplc="AAAE6614">
      <w:start w:val="1"/>
      <w:numFmt w:val="bullet"/>
      <w:lvlText w:val="o"/>
      <w:lvlJc w:val="left"/>
      <w:pPr>
        <w:ind w:left="5760" w:hanging="360"/>
      </w:pPr>
      <w:rPr>
        <w:rFonts w:hint="default" w:ascii="Courier New" w:hAnsi="Courier New"/>
      </w:rPr>
    </w:lvl>
    <w:lvl w:ilvl="8" w:tplc="8692074E">
      <w:start w:val="1"/>
      <w:numFmt w:val="bullet"/>
      <w:lvlText w:val=""/>
      <w:lvlJc w:val="left"/>
      <w:pPr>
        <w:ind w:left="6480" w:hanging="360"/>
      </w:pPr>
      <w:rPr>
        <w:rFonts w:hint="default" w:ascii="Wingdings" w:hAnsi="Wingdings"/>
      </w:rPr>
    </w:lvl>
  </w:abstractNum>
  <w:abstractNum w:abstractNumId="13" w15:restartNumberingAfterBreak="0">
    <w:nsid w:val="487EC08D"/>
    <w:multiLevelType w:val="hybridMultilevel"/>
    <w:tmpl w:val="FFFFFFFF"/>
    <w:lvl w:ilvl="0" w:tplc="010208D0">
      <w:start w:val="1"/>
      <w:numFmt w:val="bullet"/>
      <w:lvlText w:val=""/>
      <w:lvlJc w:val="left"/>
      <w:pPr>
        <w:ind w:left="720" w:hanging="360"/>
      </w:pPr>
      <w:rPr>
        <w:rFonts w:hint="default" w:ascii="Symbol" w:hAnsi="Symbol"/>
      </w:rPr>
    </w:lvl>
    <w:lvl w:ilvl="1" w:tplc="690ED106">
      <w:start w:val="1"/>
      <w:numFmt w:val="bullet"/>
      <w:lvlText w:val="o"/>
      <w:lvlJc w:val="left"/>
      <w:pPr>
        <w:ind w:left="1440" w:hanging="360"/>
      </w:pPr>
      <w:rPr>
        <w:rFonts w:hint="default" w:ascii="Courier New" w:hAnsi="Courier New"/>
      </w:rPr>
    </w:lvl>
    <w:lvl w:ilvl="2" w:tplc="7DE65D96">
      <w:start w:val="1"/>
      <w:numFmt w:val="bullet"/>
      <w:lvlText w:val=""/>
      <w:lvlJc w:val="left"/>
      <w:pPr>
        <w:ind w:left="2160" w:hanging="360"/>
      </w:pPr>
      <w:rPr>
        <w:rFonts w:hint="default" w:ascii="Wingdings" w:hAnsi="Wingdings"/>
      </w:rPr>
    </w:lvl>
    <w:lvl w:ilvl="3" w:tplc="BE76549E">
      <w:start w:val="1"/>
      <w:numFmt w:val="bullet"/>
      <w:lvlText w:val=""/>
      <w:lvlJc w:val="left"/>
      <w:pPr>
        <w:ind w:left="2880" w:hanging="360"/>
      </w:pPr>
      <w:rPr>
        <w:rFonts w:hint="default" w:ascii="Symbol" w:hAnsi="Symbol"/>
      </w:rPr>
    </w:lvl>
    <w:lvl w:ilvl="4" w:tplc="81644A8E">
      <w:start w:val="1"/>
      <w:numFmt w:val="bullet"/>
      <w:lvlText w:val="o"/>
      <w:lvlJc w:val="left"/>
      <w:pPr>
        <w:ind w:left="3600" w:hanging="360"/>
      </w:pPr>
      <w:rPr>
        <w:rFonts w:hint="default" w:ascii="Courier New" w:hAnsi="Courier New"/>
      </w:rPr>
    </w:lvl>
    <w:lvl w:ilvl="5" w:tplc="9FB0A31C">
      <w:start w:val="1"/>
      <w:numFmt w:val="bullet"/>
      <w:lvlText w:val=""/>
      <w:lvlJc w:val="left"/>
      <w:pPr>
        <w:ind w:left="4320" w:hanging="360"/>
      </w:pPr>
      <w:rPr>
        <w:rFonts w:hint="default" w:ascii="Wingdings" w:hAnsi="Wingdings"/>
      </w:rPr>
    </w:lvl>
    <w:lvl w:ilvl="6" w:tplc="DFEE7326">
      <w:start w:val="1"/>
      <w:numFmt w:val="bullet"/>
      <w:lvlText w:val=""/>
      <w:lvlJc w:val="left"/>
      <w:pPr>
        <w:ind w:left="5040" w:hanging="360"/>
      </w:pPr>
      <w:rPr>
        <w:rFonts w:hint="default" w:ascii="Symbol" w:hAnsi="Symbol"/>
      </w:rPr>
    </w:lvl>
    <w:lvl w:ilvl="7" w:tplc="FF1C740A">
      <w:start w:val="1"/>
      <w:numFmt w:val="bullet"/>
      <w:lvlText w:val="o"/>
      <w:lvlJc w:val="left"/>
      <w:pPr>
        <w:ind w:left="5760" w:hanging="360"/>
      </w:pPr>
      <w:rPr>
        <w:rFonts w:hint="default" w:ascii="Courier New" w:hAnsi="Courier New"/>
      </w:rPr>
    </w:lvl>
    <w:lvl w:ilvl="8" w:tplc="21B467B0">
      <w:start w:val="1"/>
      <w:numFmt w:val="bullet"/>
      <w:lvlText w:val=""/>
      <w:lvlJc w:val="left"/>
      <w:pPr>
        <w:ind w:left="6480" w:hanging="360"/>
      </w:pPr>
      <w:rPr>
        <w:rFonts w:hint="default" w:ascii="Wingdings" w:hAnsi="Wingdings"/>
      </w:rPr>
    </w:lvl>
  </w:abstractNum>
  <w:abstractNum w:abstractNumId="14" w15:restartNumberingAfterBreak="0">
    <w:nsid w:val="4C599612"/>
    <w:multiLevelType w:val="hybridMultilevel"/>
    <w:tmpl w:val="FFFFFFFF"/>
    <w:lvl w:ilvl="0" w:tplc="66D46C5E">
      <w:start w:val="1"/>
      <w:numFmt w:val="bullet"/>
      <w:lvlText w:val=""/>
      <w:lvlJc w:val="left"/>
      <w:pPr>
        <w:ind w:left="720" w:hanging="360"/>
      </w:pPr>
      <w:rPr>
        <w:rFonts w:hint="default" w:ascii="Symbol" w:hAnsi="Symbol"/>
      </w:rPr>
    </w:lvl>
    <w:lvl w:ilvl="1" w:tplc="EA1A999A">
      <w:start w:val="1"/>
      <w:numFmt w:val="bullet"/>
      <w:lvlText w:val="o"/>
      <w:lvlJc w:val="left"/>
      <w:pPr>
        <w:ind w:left="1440" w:hanging="360"/>
      </w:pPr>
      <w:rPr>
        <w:rFonts w:hint="default" w:ascii="Courier New" w:hAnsi="Courier New"/>
      </w:rPr>
    </w:lvl>
    <w:lvl w:ilvl="2" w:tplc="0D862938">
      <w:start w:val="1"/>
      <w:numFmt w:val="bullet"/>
      <w:lvlText w:val=""/>
      <w:lvlJc w:val="left"/>
      <w:pPr>
        <w:ind w:left="2160" w:hanging="360"/>
      </w:pPr>
      <w:rPr>
        <w:rFonts w:hint="default" w:ascii="Wingdings" w:hAnsi="Wingdings"/>
      </w:rPr>
    </w:lvl>
    <w:lvl w:ilvl="3" w:tplc="9856AE0A">
      <w:start w:val="1"/>
      <w:numFmt w:val="bullet"/>
      <w:lvlText w:val=""/>
      <w:lvlJc w:val="left"/>
      <w:pPr>
        <w:ind w:left="2880" w:hanging="360"/>
      </w:pPr>
      <w:rPr>
        <w:rFonts w:hint="default" w:ascii="Symbol" w:hAnsi="Symbol"/>
      </w:rPr>
    </w:lvl>
    <w:lvl w:ilvl="4" w:tplc="25C6660A">
      <w:start w:val="1"/>
      <w:numFmt w:val="bullet"/>
      <w:lvlText w:val="o"/>
      <w:lvlJc w:val="left"/>
      <w:pPr>
        <w:ind w:left="3600" w:hanging="360"/>
      </w:pPr>
      <w:rPr>
        <w:rFonts w:hint="default" w:ascii="Courier New" w:hAnsi="Courier New"/>
      </w:rPr>
    </w:lvl>
    <w:lvl w:ilvl="5" w:tplc="FE7ED644">
      <w:start w:val="1"/>
      <w:numFmt w:val="bullet"/>
      <w:lvlText w:val=""/>
      <w:lvlJc w:val="left"/>
      <w:pPr>
        <w:ind w:left="4320" w:hanging="360"/>
      </w:pPr>
      <w:rPr>
        <w:rFonts w:hint="default" w:ascii="Wingdings" w:hAnsi="Wingdings"/>
      </w:rPr>
    </w:lvl>
    <w:lvl w:ilvl="6" w:tplc="9390771A">
      <w:start w:val="1"/>
      <w:numFmt w:val="bullet"/>
      <w:lvlText w:val=""/>
      <w:lvlJc w:val="left"/>
      <w:pPr>
        <w:ind w:left="5040" w:hanging="360"/>
      </w:pPr>
      <w:rPr>
        <w:rFonts w:hint="default" w:ascii="Symbol" w:hAnsi="Symbol"/>
      </w:rPr>
    </w:lvl>
    <w:lvl w:ilvl="7" w:tplc="ABB0F3E2">
      <w:start w:val="1"/>
      <w:numFmt w:val="bullet"/>
      <w:lvlText w:val="o"/>
      <w:lvlJc w:val="left"/>
      <w:pPr>
        <w:ind w:left="5760" w:hanging="360"/>
      </w:pPr>
      <w:rPr>
        <w:rFonts w:hint="default" w:ascii="Courier New" w:hAnsi="Courier New"/>
      </w:rPr>
    </w:lvl>
    <w:lvl w:ilvl="8" w:tplc="EF0ADF7C">
      <w:start w:val="1"/>
      <w:numFmt w:val="bullet"/>
      <w:lvlText w:val=""/>
      <w:lvlJc w:val="left"/>
      <w:pPr>
        <w:ind w:left="6480" w:hanging="360"/>
      </w:pPr>
      <w:rPr>
        <w:rFonts w:hint="default" w:ascii="Wingdings" w:hAnsi="Wingdings"/>
      </w:rPr>
    </w:lvl>
  </w:abstractNum>
  <w:abstractNum w:abstractNumId="15" w15:restartNumberingAfterBreak="0">
    <w:nsid w:val="4F69EDC0"/>
    <w:multiLevelType w:val="hybridMultilevel"/>
    <w:tmpl w:val="FFFFFFFF"/>
    <w:lvl w:ilvl="0" w:tplc="52FC14B0">
      <w:start w:val="1"/>
      <w:numFmt w:val="bullet"/>
      <w:lvlText w:val=""/>
      <w:lvlJc w:val="left"/>
      <w:pPr>
        <w:ind w:left="720" w:hanging="360"/>
      </w:pPr>
      <w:rPr>
        <w:rFonts w:hint="default" w:ascii="Symbol" w:hAnsi="Symbol"/>
      </w:rPr>
    </w:lvl>
    <w:lvl w:ilvl="1" w:tplc="02E43D06">
      <w:start w:val="1"/>
      <w:numFmt w:val="bullet"/>
      <w:lvlText w:val="o"/>
      <w:lvlJc w:val="left"/>
      <w:pPr>
        <w:ind w:left="1440" w:hanging="360"/>
      </w:pPr>
      <w:rPr>
        <w:rFonts w:hint="default" w:ascii="Courier New" w:hAnsi="Courier New"/>
      </w:rPr>
    </w:lvl>
    <w:lvl w:ilvl="2" w:tplc="7E2614B4">
      <w:start w:val="1"/>
      <w:numFmt w:val="bullet"/>
      <w:lvlText w:val=""/>
      <w:lvlJc w:val="left"/>
      <w:pPr>
        <w:ind w:left="2160" w:hanging="360"/>
      </w:pPr>
      <w:rPr>
        <w:rFonts w:hint="default" w:ascii="Wingdings" w:hAnsi="Wingdings"/>
      </w:rPr>
    </w:lvl>
    <w:lvl w:ilvl="3" w:tplc="A9385190">
      <w:start w:val="1"/>
      <w:numFmt w:val="bullet"/>
      <w:lvlText w:val=""/>
      <w:lvlJc w:val="left"/>
      <w:pPr>
        <w:ind w:left="2880" w:hanging="360"/>
      </w:pPr>
      <w:rPr>
        <w:rFonts w:hint="default" w:ascii="Symbol" w:hAnsi="Symbol"/>
      </w:rPr>
    </w:lvl>
    <w:lvl w:ilvl="4" w:tplc="9510FBC4">
      <w:start w:val="1"/>
      <w:numFmt w:val="bullet"/>
      <w:lvlText w:val="o"/>
      <w:lvlJc w:val="left"/>
      <w:pPr>
        <w:ind w:left="3600" w:hanging="360"/>
      </w:pPr>
      <w:rPr>
        <w:rFonts w:hint="default" w:ascii="Courier New" w:hAnsi="Courier New"/>
      </w:rPr>
    </w:lvl>
    <w:lvl w:ilvl="5" w:tplc="3C9A2B18">
      <w:start w:val="1"/>
      <w:numFmt w:val="bullet"/>
      <w:lvlText w:val=""/>
      <w:lvlJc w:val="left"/>
      <w:pPr>
        <w:ind w:left="4320" w:hanging="360"/>
      </w:pPr>
      <w:rPr>
        <w:rFonts w:hint="default" w:ascii="Wingdings" w:hAnsi="Wingdings"/>
      </w:rPr>
    </w:lvl>
    <w:lvl w:ilvl="6" w:tplc="B1FA4680">
      <w:start w:val="1"/>
      <w:numFmt w:val="bullet"/>
      <w:lvlText w:val=""/>
      <w:lvlJc w:val="left"/>
      <w:pPr>
        <w:ind w:left="5040" w:hanging="360"/>
      </w:pPr>
      <w:rPr>
        <w:rFonts w:hint="default" w:ascii="Symbol" w:hAnsi="Symbol"/>
      </w:rPr>
    </w:lvl>
    <w:lvl w:ilvl="7" w:tplc="06ECF9D0">
      <w:start w:val="1"/>
      <w:numFmt w:val="bullet"/>
      <w:lvlText w:val="o"/>
      <w:lvlJc w:val="left"/>
      <w:pPr>
        <w:ind w:left="5760" w:hanging="360"/>
      </w:pPr>
      <w:rPr>
        <w:rFonts w:hint="default" w:ascii="Courier New" w:hAnsi="Courier New"/>
      </w:rPr>
    </w:lvl>
    <w:lvl w:ilvl="8" w:tplc="48D0B2FA">
      <w:start w:val="1"/>
      <w:numFmt w:val="bullet"/>
      <w:lvlText w:val=""/>
      <w:lvlJc w:val="left"/>
      <w:pPr>
        <w:ind w:left="6480" w:hanging="360"/>
      </w:pPr>
      <w:rPr>
        <w:rFonts w:hint="default" w:ascii="Wingdings" w:hAnsi="Wingdings"/>
      </w:rPr>
    </w:lvl>
  </w:abstractNum>
  <w:abstractNum w:abstractNumId="16" w15:restartNumberingAfterBreak="0">
    <w:nsid w:val="5835F9D7"/>
    <w:multiLevelType w:val="hybridMultilevel"/>
    <w:tmpl w:val="FFFFFFFF"/>
    <w:lvl w:ilvl="0" w:tplc="11180DF2">
      <w:start w:val="1"/>
      <w:numFmt w:val="bullet"/>
      <w:lvlText w:val=""/>
      <w:lvlJc w:val="left"/>
      <w:pPr>
        <w:ind w:left="720" w:hanging="360"/>
      </w:pPr>
      <w:rPr>
        <w:rFonts w:hint="default" w:ascii="Symbol" w:hAnsi="Symbol"/>
      </w:rPr>
    </w:lvl>
    <w:lvl w:ilvl="1" w:tplc="4582199A">
      <w:start w:val="1"/>
      <w:numFmt w:val="bullet"/>
      <w:lvlText w:val="o"/>
      <w:lvlJc w:val="left"/>
      <w:pPr>
        <w:ind w:left="1440" w:hanging="360"/>
      </w:pPr>
      <w:rPr>
        <w:rFonts w:hint="default" w:ascii="Courier New" w:hAnsi="Courier New"/>
      </w:rPr>
    </w:lvl>
    <w:lvl w:ilvl="2" w:tplc="B2F0547C">
      <w:start w:val="1"/>
      <w:numFmt w:val="bullet"/>
      <w:lvlText w:val=""/>
      <w:lvlJc w:val="left"/>
      <w:pPr>
        <w:ind w:left="2160" w:hanging="360"/>
      </w:pPr>
      <w:rPr>
        <w:rFonts w:hint="default" w:ascii="Wingdings" w:hAnsi="Wingdings"/>
      </w:rPr>
    </w:lvl>
    <w:lvl w:ilvl="3" w:tplc="839A360A">
      <w:start w:val="1"/>
      <w:numFmt w:val="bullet"/>
      <w:lvlText w:val=""/>
      <w:lvlJc w:val="left"/>
      <w:pPr>
        <w:ind w:left="2880" w:hanging="360"/>
      </w:pPr>
      <w:rPr>
        <w:rFonts w:hint="default" w:ascii="Symbol" w:hAnsi="Symbol"/>
      </w:rPr>
    </w:lvl>
    <w:lvl w:ilvl="4" w:tplc="8CC25C5A">
      <w:start w:val="1"/>
      <w:numFmt w:val="bullet"/>
      <w:lvlText w:val="o"/>
      <w:lvlJc w:val="left"/>
      <w:pPr>
        <w:ind w:left="3600" w:hanging="360"/>
      </w:pPr>
      <w:rPr>
        <w:rFonts w:hint="default" w:ascii="Courier New" w:hAnsi="Courier New"/>
      </w:rPr>
    </w:lvl>
    <w:lvl w:ilvl="5" w:tplc="40CEB250">
      <w:start w:val="1"/>
      <w:numFmt w:val="bullet"/>
      <w:lvlText w:val=""/>
      <w:lvlJc w:val="left"/>
      <w:pPr>
        <w:ind w:left="4320" w:hanging="360"/>
      </w:pPr>
      <w:rPr>
        <w:rFonts w:hint="default" w:ascii="Wingdings" w:hAnsi="Wingdings"/>
      </w:rPr>
    </w:lvl>
    <w:lvl w:ilvl="6" w:tplc="33D4ADA2">
      <w:start w:val="1"/>
      <w:numFmt w:val="bullet"/>
      <w:lvlText w:val=""/>
      <w:lvlJc w:val="left"/>
      <w:pPr>
        <w:ind w:left="5040" w:hanging="360"/>
      </w:pPr>
      <w:rPr>
        <w:rFonts w:hint="default" w:ascii="Symbol" w:hAnsi="Symbol"/>
      </w:rPr>
    </w:lvl>
    <w:lvl w:ilvl="7" w:tplc="92C64824">
      <w:start w:val="1"/>
      <w:numFmt w:val="bullet"/>
      <w:lvlText w:val="o"/>
      <w:lvlJc w:val="left"/>
      <w:pPr>
        <w:ind w:left="5760" w:hanging="360"/>
      </w:pPr>
      <w:rPr>
        <w:rFonts w:hint="default" w:ascii="Courier New" w:hAnsi="Courier New"/>
      </w:rPr>
    </w:lvl>
    <w:lvl w:ilvl="8" w:tplc="13227516">
      <w:start w:val="1"/>
      <w:numFmt w:val="bullet"/>
      <w:lvlText w:val=""/>
      <w:lvlJc w:val="left"/>
      <w:pPr>
        <w:ind w:left="6480" w:hanging="360"/>
      </w:pPr>
      <w:rPr>
        <w:rFonts w:hint="default" w:ascii="Wingdings" w:hAnsi="Wingdings"/>
      </w:rPr>
    </w:lvl>
  </w:abstractNum>
  <w:abstractNum w:abstractNumId="17" w15:restartNumberingAfterBreak="0">
    <w:nsid w:val="5A37162C"/>
    <w:multiLevelType w:val="hybridMultilevel"/>
    <w:tmpl w:val="FFFFFFFF"/>
    <w:lvl w:ilvl="0" w:tplc="4636E262">
      <w:start w:val="1"/>
      <w:numFmt w:val="bullet"/>
      <w:lvlText w:val=""/>
      <w:lvlJc w:val="left"/>
      <w:pPr>
        <w:ind w:left="720" w:hanging="360"/>
      </w:pPr>
      <w:rPr>
        <w:rFonts w:hint="default" w:ascii="Symbol" w:hAnsi="Symbol"/>
      </w:rPr>
    </w:lvl>
    <w:lvl w:ilvl="1" w:tplc="5B043D22">
      <w:start w:val="1"/>
      <w:numFmt w:val="bullet"/>
      <w:lvlText w:val="o"/>
      <w:lvlJc w:val="left"/>
      <w:pPr>
        <w:ind w:left="1440" w:hanging="360"/>
      </w:pPr>
      <w:rPr>
        <w:rFonts w:hint="default" w:ascii="Courier New" w:hAnsi="Courier New"/>
      </w:rPr>
    </w:lvl>
    <w:lvl w:ilvl="2" w:tplc="B4FE2384">
      <w:start w:val="1"/>
      <w:numFmt w:val="bullet"/>
      <w:lvlText w:val=""/>
      <w:lvlJc w:val="left"/>
      <w:pPr>
        <w:ind w:left="2160" w:hanging="360"/>
      </w:pPr>
      <w:rPr>
        <w:rFonts w:hint="default" w:ascii="Wingdings" w:hAnsi="Wingdings"/>
      </w:rPr>
    </w:lvl>
    <w:lvl w:ilvl="3" w:tplc="09428078">
      <w:start w:val="1"/>
      <w:numFmt w:val="bullet"/>
      <w:lvlText w:val=""/>
      <w:lvlJc w:val="left"/>
      <w:pPr>
        <w:ind w:left="2880" w:hanging="360"/>
      </w:pPr>
      <w:rPr>
        <w:rFonts w:hint="default" w:ascii="Symbol" w:hAnsi="Symbol"/>
      </w:rPr>
    </w:lvl>
    <w:lvl w:ilvl="4" w:tplc="E8187592">
      <w:start w:val="1"/>
      <w:numFmt w:val="bullet"/>
      <w:lvlText w:val="o"/>
      <w:lvlJc w:val="left"/>
      <w:pPr>
        <w:ind w:left="3600" w:hanging="360"/>
      </w:pPr>
      <w:rPr>
        <w:rFonts w:hint="default" w:ascii="Courier New" w:hAnsi="Courier New"/>
      </w:rPr>
    </w:lvl>
    <w:lvl w:ilvl="5" w:tplc="D1C0316C">
      <w:start w:val="1"/>
      <w:numFmt w:val="bullet"/>
      <w:lvlText w:val=""/>
      <w:lvlJc w:val="left"/>
      <w:pPr>
        <w:ind w:left="4320" w:hanging="360"/>
      </w:pPr>
      <w:rPr>
        <w:rFonts w:hint="default" w:ascii="Wingdings" w:hAnsi="Wingdings"/>
      </w:rPr>
    </w:lvl>
    <w:lvl w:ilvl="6" w:tplc="57FE10F4">
      <w:start w:val="1"/>
      <w:numFmt w:val="bullet"/>
      <w:lvlText w:val=""/>
      <w:lvlJc w:val="left"/>
      <w:pPr>
        <w:ind w:left="5040" w:hanging="360"/>
      </w:pPr>
      <w:rPr>
        <w:rFonts w:hint="default" w:ascii="Symbol" w:hAnsi="Symbol"/>
      </w:rPr>
    </w:lvl>
    <w:lvl w:ilvl="7" w:tplc="E314F5F0">
      <w:start w:val="1"/>
      <w:numFmt w:val="bullet"/>
      <w:lvlText w:val="o"/>
      <w:lvlJc w:val="left"/>
      <w:pPr>
        <w:ind w:left="5760" w:hanging="360"/>
      </w:pPr>
      <w:rPr>
        <w:rFonts w:hint="default" w:ascii="Courier New" w:hAnsi="Courier New"/>
      </w:rPr>
    </w:lvl>
    <w:lvl w:ilvl="8" w:tplc="B51EC33E">
      <w:start w:val="1"/>
      <w:numFmt w:val="bullet"/>
      <w:lvlText w:val=""/>
      <w:lvlJc w:val="left"/>
      <w:pPr>
        <w:ind w:left="6480" w:hanging="360"/>
      </w:pPr>
      <w:rPr>
        <w:rFonts w:hint="default" w:ascii="Wingdings" w:hAnsi="Wingdings"/>
      </w:rPr>
    </w:lvl>
  </w:abstractNum>
  <w:abstractNum w:abstractNumId="18" w15:restartNumberingAfterBreak="0">
    <w:nsid w:val="5A3C5E66"/>
    <w:multiLevelType w:val="hybridMultilevel"/>
    <w:tmpl w:val="FFFFFFFF"/>
    <w:lvl w:ilvl="0" w:tplc="3822CE66">
      <w:start w:val="1"/>
      <w:numFmt w:val="bullet"/>
      <w:lvlText w:val=""/>
      <w:lvlJc w:val="left"/>
      <w:pPr>
        <w:ind w:left="720" w:hanging="360"/>
      </w:pPr>
      <w:rPr>
        <w:rFonts w:hint="default" w:ascii="Symbol" w:hAnsi="Symbol"/>
      </w:rPr>
    </w:lvl>
    <w:lvl w:ilvl="1" w:tplc="B1EC1B4A">
      <w:start w:val="1"/>
      <w:numFmt w:val="bullet"/>
      <w:lvlText w:val="o"/>
      <w:lvlJc w:val="left"/>
      <w:pPr>
        <w:ind w:left="1440" w:hanging="360"/>
      </w:pPr>
      <w:rPr>
        <w:rFonts w:hint="default" w:ascii="Courier New" w:hAnsi="Courier New"/>
      </w:rPr>
    </w:lvl>
    <w:lvl w:ilvl="2" w:tplc="5208595E">
      <w:start w:val="1"/>
      <w:numFmt w:val="bullet"/>
      <w:lvlText w:val=""/>
      <w:lvlJc w:val="left"/>
      <w:pPr>
        <w:ind w:left="2160" w:hanging="360"/>
      </w:pPr>
      <w:rPr>
        <w:rFonts w:hint="default" w:ascii="Wingdings" w:hAnsi="Wingdings"/>
      </w:rPr>
    </w:lvl>
    <w:lvl w:ilvl="3" w:tplc="E94EE032">
      <w:start w:val="1"/>
      <w:numFmt w:val="bullet"/>
      <w:lvlText w:val=""/>
      <w:lvlJc w:val="left"/>
      <w:pPr>
        <w:ind w:left="2880" w:hanging="360"/>
      </w:pPr>
      <w:rPr>
        <w:rFonts w:hint="default" w:ascii="Symbol" w:hAnsi="Symbol"/>
      </w:rPr>
    </w:lvl>
    <w:lvl w:ilvl="4" w:tplc="725803C0">
      <w:start w:val="1"/>
      <w:numFmt w:val="bullet"/>
      <w:lvlText w:val="o"/>
      <w:lvlJc w:val="left"/>
      <w:pPr>
        <w:ind w:left="3600" w:hanging="360"/>
      </w:pPr>
      <w:rPr>
        <w:rFonts w:hint="default" w:ascii="Courier New" w:hAnsi="Courier New"/>
      </w:rPr>
    </w:lvl>
    <w:lvl w:ilvl="5" w:tplc="1400AA46">
      <w:start w:val="1"/>
      <w:numFmt w:val="bullet"/>
      <w:lvlText w:val=""/>
      <w:lvlJc w:val="left"/>
      <w:pPr>
        <w:ind w:left="4320" w:hanging="360"/>
      </w:pPr>
      <w:rPr>
        <w:rFonts w:hint="default" w:ascii="Wingdings" w:hAnsi="Wingdings"/>
      </w:rPr>
    </w:lvl>
    <w:lvl w:ilvl="6" w:tplc="BD18B976">
      <w:start w:val="1"/>
      <w:numFmt w:val="bullet"/>
      <w:lvlText w:val=""/>
      <w:lvlJc w:val="left"/>
      <w:pPr>
        <w:ind w:left="5040" w:hanging="360"/>
      </w:pPr>
      <w:rPr>
        <w:rFonts w:hint="default" w:ascii="Symbol" w:hAnsi="Symbol"/>
      </w:rPr>
    </w:lvl>
    <w:lvl w:ilvl="7" w:tplc="72EC6B16">
      <w:start w:val="1"/>
      <w:numFmt w:val="bullet"/>
      <w:lvlText w:val="o"/>
      <w:lvlJc w:val="left"/>
      <w:pPr>
        <w:ind w:left="5760" w:hanging="360"/>
      </w:pPr>
      <w:rPr>
        <w:rFonts w:hint="default" w:ascii="Courier New" w:hAnsi="Courier New"/>
      </w:rPr>
    </w:lvl>
    <w:lvl w:ilvl="8" w:tplc="9884A32E">
      <w:start w:val="1"/>
      <w:numFmt w:val="bullet"/>
      <w:lvlText w:val=""/>
      <w:lvlJc w:val="left"/>
      <w:pPr>
        <w:ind w:left="6480" w:hanging="360"/>
      </w:pPr>
      <w:rPr>
        <w:rFonts w:hint="default" w:ascii="Wingdings" w:hAnsi="Wingdings"/>
      </w:rPr>
    </w:lvl>
  </w:abstractNum>
  <w:abstractNum w:abstractNumId="19" w15:restartNumberingAfterBreak="0">
    <w:nsid w:val="5CA4E283"/>
    <w:multiLevelType w:val="hybridMultilevel"/>
    <w:tmpl w:val="FFFFFFFF"/>
    <w:lvl w:ilvl="0" w:tplc="860A9138">
      <w:start w:val="1"/>
      <w:numFmt w:val="bullet"/>
      <w:lvlText w:val=""/>
      <w:lvlJc w:val="left"/>
      <w:pPr>
        <w:ind w:left="720" w:hanging="360"/>
      </w:pPr>
      <w:rPr>
        <w:rFonts w:hint="default" w:ascii="Symbol" w:hAnsi="Symbol"/>
      </w:rPr>
    </w:lvl>
    <w:lvl w:ilvl="1" w:tplc="7FEE384A">
      <w:start w:val="1"/>
      <w:numFmt w:val="bullet"/>
      <w:lvlText w:val="o"/>
      <w:lvlJc w:val="left"/>
      <w:pPr>
        <w:ind w:left="1440" w:hanging="360"/>
      </w:pPr>
      <w:rPr>
        <w:rFonts w:hint="default" w:ascii="Courier New" w:hAnsi="Courier New"/>
      </w:rPr>
    </w:lvl>
    <w:lvl w:ilvl="2" w:tplc="DD06D72E">
      <w:start w:val="1"/>
      <w:numFmt w:val="bullet"/>
      <w:lvlText w:val=""/>
      <w:lvlJc w:val="left"/>
      <w:pPr>
        <w:ind w:left="2160" w:hanging="360"/>
      </w:pPr>
      <w:rPr>
        <w:rFonts w:hint="default" w:ascii="Wingdings" w:hAnsi="Wingdings"/>
      </w:rPr>
    </w:lvl>
    <w:lvl w:ilvl="3" w:tplc="A7D2C3D2">
      <w:start w:val="1"/>
      <w:numFmt w:val="bullet"/>
      <w:lvlText w:val=""/>
      <w:lvlJc w:val="left"/>
      <w:pPr>
        <w:ind w:left="2880" w:hanging="360"/>
      </w:pPr>
      <w:rPr>
        <w:rFonts w:hint="default" w:ascii="Symbol" w:hAnsi="Symbol"/>
      </w:rPr>
    </w:lvl>
    <w:lvl w:ilvl="4" w:tplc="F9F0EF86">
      <w:start w:val="1"/>
      <w:numFmt w:val="bullet"/>
      <w:lvlText w:val="o"/>
      <w:lvlJc w:val="left"/>
      <w:pPr>
        <w:ind w:left="3600" w:hanging="360"/>
      </w:pPr>
      <w:rPr>
        <w:rFonts w:hint="default" w:ascii="Courier New" w:hAnsi="Courier New"/>
      </w:rPr>
    </w:lvl>
    <w:lvl w:ilvl="5" w:tplc="8584A2A8">
      <w:start w:val="1"/>
      <w:numFmt w:val="bullet"/>
      <w:lvlText w:val=""/>
      <w:lvlJc w:val="left"/>
      <w:pPr>
        <w:ind w:left="4320" w:hanging="360"/>
      </w:pPr>
      <w:rPr>
        <w:rFonts w:hint="default" w:ascii="Wingdings" w:hAnsi="Wingdings"/>
      </w:rPr>
    </w:lvl>
    <w:lvl w:ilvl="6" w:tplc="ADA4FF32">
      <w:start w:val="1"/>
      <w:numFmt w:val="bullet"/>
      <w:lvlText w:val=""/>
      <w:lvlJc w:val="left"/>
      <w:pPr>
        <w:ind w:left="5040" w:hanging="360"/>
      </w:pPr>
      <w:rPr>
        <w:rFonts w:hint="default" w:ascii="Symbol" w:hAnsi="Symbol"/>
      </w:rPr>
    </w:lvl>
    <w:lvl w:ilvl="7" w:tplc="AB80E210">
      <w:start w:val="1"/>
      <w:numFmt w:val="bullet"/>
      <w:lvlText w:val="o"/>
      <w:lvlJc w:val="left"/>
      <w:pPr>
        <w:ind w:left="5760" w:hanging="360"/>
      </w:pPr>
      <w:rPr>
        <w:rFonts w:hint="default" w:ascii="Courier New" w:hAnsi="Courier New"/>
      </w:rPr>
    </w:lvl>
    <w:lvl w:ilvl="8" w:tplc="108C05EC">
      <w:start w:val="1"/>
      <w:numFmt w:val="bullet"/>
      <w:lvlText w:val=""/>
      <w:lvlJc w:val="left"/>
      <w:pPr>
        <w:ind w:left="6480" w:hanging="360"/>
      </w:pPr>
      <w:rPr>
        <w:rFonts w:hint="default" w:ascii="Wingdings" w:hAnsi="Wingdings"/>
      </w:rPr>
    </w:lvl>
  </w:abstractNum>
  <w:abstractNum w:abstractNumId="20" w15:restartNumberingAfterBreak="0">
    <w:nsid w:val="5FFDE183"/>
    <w:multiLevelType w:val="hybridMultilevel"/>
    <w:tmpl w:val="FFFFFFFF"/>
    <w:lvl w:ilvl="0" w:tplc="AC62DCE2">
      <w:start w:val="1"/>
      <w:numFmt w:val="bullet"/>
      <w:lvlText w:val=""/>
      <w:lvlJc w:val="left"/>
      <w:pPr>
        <w:ind w:left="720" w:hanging="360"/>
      </w:pPr>
      <w:rPr>
        <w:rFonts w:hint="default" w:ascii="Symbol" w:hAnsi="Symbol"/>
      </w:rPr>
    </w:lvl>
    <w:lvl w:ilvl="1" w:tplc="4894AFA8">
      <w:start w:val="1"/>
      <w:numFmt w:val="bullet"/>
      <w:lvlText w:val="o"/>
      <w:lvlJc w:val="left"/>
      <w:pPr>
        <w:ind w:left="1440" w:hanging="360"/>
      </w:pPr>
      <w:rPr>
        <w:rFonts w:hint="default" w:ascii="Courier New" w:hAnsi="Courier New"/>
      </w:rPr>
    </w:lvl>
    <w:lvl w:ilvl="2" w:tplc="479CAE22">
      <w:start w:val="1"/>
      <w:numFmt w:val="bullet"/>
      <w:lvlText w:val=""/>
      <w:lvlJc w:val="left"/>
      <w:pPr>
        <w:ind w:left="2160" w:hanging="360"/>
      </w:pPr>
      <w:rPr>
        <w:rFonts w:hint="default" w:ascii="Wingdings" w:hAnsi="Wingdings"/>
      </w:rPr>
    </w:lvl>
    <w:lvl w:ilvl="3" w:tplc="D9FAF9A4">
      <w:start w:val="1"/>
      <w:numFmt w:val="bullet"/>
      <w:lvlText w:val=""/>
      <w:lvlJc w:val="left"/>
      <w:pPr>
        <w:ind w:left="2880" w:hanging="360"/>
      </w:pPr>
      <w:rPr>
        <w:rFonts w:hint="default" w:ascii="Symbol" w:hAnsi="Symbol"/>
      </w:rPr>
    </w:lvl>
    <w:lvl w:ilvl="4" w:tplc="CA9AEA6E">
      <w:start w:val="1"/>
      <w:numFmt w:val="bullet"/>
      <w:lvlText w:val="o"/>
      <w:lvlJc w:val="left"/>
      <w:pPr>
        <w:ind w:left="3600" w:hanging="360"/>
      </w:pPr>
      <w:rPr>
        <w:rFonts w:hint="default" w:ascii="Courier New" w:hAnsi="Courier New"/>
      </w:rPr>
    </w:lvl>
    <w:lvl w:ilvl="5" w:tplc="31641060">
      <w:start w:val="1"/>
      <w:numFmt w:val="bullet"/>
      <w:lvlText w:val=""/>
      <w:lvlJc w:val="left"/>
      <w:pPr>
        <w:ind w:left="4320" w:hanging="360"/>
      </w:pPr>
      <w:rPr>
        <w:rFonts w:hint="default" w:ascii="Wingdings" w:hAnsi="Wingdings"/>
      </w:rPr>
    </w:lvl>
    <w:lvl w:ilvl="6" w:tplc="B1106062">
      <w:start w:val="1"/>
      <w:numFmt w:val="bullet"/>
      <w:lvlText w:val=""/>
      <w:lvlJc w:val="left"/>
      <w:pPr>
        <w:ind w:left="5040" w:hanging="360"/>
      </w:pPr>
      <w:rPr>
        <w:rFonts w:hint="default" w:ascii="Symbol" w:hAnsi="Symbol"/>
      </w:rPr>
    </w:lvl>
    <w:lvl w:ilvl="7" w:tplc="159A2FB6">
      <w:start w:val="1"/>
      <w:numFmt w:val="bullet"/>
      <w:lvlText w:val="o"/>
      <w:lvlJc w:val="left"/>
      <w:pPr>
        <w:ind w:left="5760" w:hanging="360"/>
      </w:pPr>
      <w:rPr>
        <w:rFonts w:hint="default" w:ascii="Courier New" w:hAnsi="Courier New"/>
      </w:rPr>
    </w:lvl>
    <w:lvl w:ilvl="8" w:tplc="D7427F72">
      <w:start w:val="1"/>
      <w:numFmt w:val="bullet"/>
      <w:lvlText w:val=""/>
      <w:lvlJc w:val="left"/>
      <w:pPr>
        <w:ind w:left="6480" w:hanging="360"/>
      </w:pPr>
      <w:rPr>
        <w:rFonts w:hint="default" w:ascii="Wingdings" w:hAnsi="Wingdings"/>
      </w:rPr>
    </w:lvl>
  </w:abstractNum>
  <w:abstractNum w:abstractNumId="21" w15:restartNumberingAfterBreak="0">
    <w:nsid w:val="63B957A0"/>
    <w:multiLevelType w:val="hybridMultilevel"/>
    <w:tmpl w:val="FFFFFFFF"/>
    <w:lvl w:ilvl="0" w:tplc="637E4110">
      <w:start w:val="1"/>
      <w:numFmt w:val="bullet"/>
      <w:lvlText w:val=""/>
      <w:lvlJc w:val="left"/>
      <w:pPr>
        <w:ind w:left="720" w:hanging="360"/>
      </w:pPr>
      <w:rPr>
        <w:rFonts w:hint="default" w:ascii="Symbol" w:hAnsi="Symbol"/>
      </w:rPr>
    </w:lvl>
    <w:lvl w:ilvl="1" w:tplc="571887BC">
      <w:start w:val="1"/>
      <w:numFmt w:val="bullet"/>
      <w:lvlText w:val="o"/>
      <w:lvlJc w:val="left"/>
      <w:pPr>
        <w:ind w:left="1440" w:hanging="360"/>
      </w:pPr>
      <w:rPr>
        <w:rFonts w:hint="default" w:ascii="Courier New" w:hAnsi="Courier New"/>
      </w:rPr>
    </w:lvl>
    <w:lvl w:ilvl="2" w:tplc="D0BC68B4">
      <w:start w:val="1"/>
      <w:numFmt w:val="bullet"/>
      <w:lvlText w:val=""/>
      <w:lvlJc w:val="left"/>
      <w:pPr>
        <w:ind w:left="2160" w:hanging="360"/>
      </w:pPr>
      <w:rPr>
        <w:rFonts w:hint="default" w:ascii="Wingdings" w:hAnsi="Wingdings"/>
      </w:rPr>
    </w:lvl>
    <w:lvl w:ilvl="3" w:tplc="2162165C">
      <w:start w:val="1"/>
      <w:numFmt w:val="bullet"/>
      <w:lvlText w:val=""/>
      <w:lvlJc w:val="left"/>
      <w:pPr>
        <w:ind w:left="2880" w:hanging="360"/>
      </w:pPr>
      <w:rPr>
        <w:rFonts w:hint="default" w:ascii="Symbol" w:hAnsi="Symbol"/>
      </w:rPr>
    </w:lvl>
    <w:lvl w:ilvl="4" w:tplc="4D38E326">
      <w:start w:val="1"/>
      <w:numFmt w:val="bullet"/>
      <w:lvlText w:val="o"/>
      <w:lvlJc w:val="left"/>
      <w:pPr>
        <w:ind w:left="3600" w:hanging="360"/>
      </w:pPr>
      <w:rPr>
        <w:rFonts w:hint="default" w:ascii="Courier New" w:hAnsi="Courier New"/>
      </w:rPr>
    </w:lvl>
    <w:lvl w:ilvl="5" w:tplc="B0BA7274">
      <w:start w:val="1"/>
      <w:numFmt w:val="bullet"/>
      <w:lvlText w:val=""/>
      <w:lvlJc w:val="left"/>
      <w:pPr>
        <w:ind w:left="4320" w:hanging="360"/>
      </w:pPr>
      <w:rPr>
        <w:rFonts w:hint="default" w:ascii="Wingdings" w:hAnsi="Wingdings"/>
      </w:rPr>
    </w:lvl>
    <w:lvl w:ilvl="6" w:tplc="375060D0">
      <w:start w:val="1"/>
      <w:numFmt w:val="bullet"/>
      <w:lvlText w:val=""/>
      <w:lvlJc w:val="left"/>
      <w:pPr>
        <w:ind w:left="5040" w:hanging="360"/>
      </w:pPr>
      <w:rPr>
        <w:rFonts w:hint="default" w:ascii="Symbol" w:hAnsi="Symbol"/>
      </w:rPr>
    </w:lvl>
    <w:lvl w:ilvl="7" w:tplc="614AD884">
      <w:start w:val="1"/>
      <w:numFmt w:val="bullet"/>
      <w:lvlText w:val="o"/>
      <w:lvlJc w:val="left"/>
      <w:pPr>
        <w:ind w:left="5760" w:hanging="360"/>
      </w:pPr>
      <w:rPr>
        <w:rFonts w:hint="default" w:ascii="Courier New" w:hAnsi="Courier New"/>
      </w:rPr>
    </w:lvl>
    <w:lvl w:ilvl="8" w:tplc="E0DA8E6E">
      <w:start w:val="1"/>
      <w:numFmt w:val="bullet"/>
      <w:lvlText w:val=""/>
      <w:lvlJc w:val="left"/>
      <w:pPr>
        <w:ind w:left="6480" w:hanging="360"/>
      </w:pPr>
      <w:rPr>
        <w:rFonts w:hint="default" w:ascii="Wingdings" w:hAnsi="Wingdings"/>
      </w:rPr>
    </w:lvl>
  </w:abstractNum>
  <w:abstractNum w:abstractNumId="22" w15:restartNumberingAfterBreak="0">
    <w:nsid w:val="68CAF1C8"/>
    <w:multiLevelType w:val="hybridMultilevel"/>
    <w:tmpl w:val="FFFFFFFF"/>
    <w:lvl w:ilvl="0" w:tplc="1CEABB10">
      <w:start w:val="1"/>
      <w:numFmt w:val="bullet"/>
      <w:lvlText w:val=""/>
      <w:lvlJc w:val="left"/>
      <w:pPr>
        <w:ind w:left="720" w:hanging="360"/>
      </w:pPr>
      <w:rPr>
        <w:rFonts w:hint="default" w:ascii="Symbol" w:hAnsi="Symbol"/>
      </w:rPr>
    </w:lvl>
    <w:lvl w:ilvl="1" w:tplc="F2205EBC">
      <w:start w:val="1"/>
      <w:numFmt w:val="bullet"/>
      <w:lvlText w:val="o"/>
      <w:lvlJc w:val="left"/>
      <w:pPr>
        <w:ind w:left="1440" w:hanging="360"/>
      </w:pPr>
      <w:rPr>
        <w:rFonts w:hint="default" w:ascii="Courier New" w:hAnsi="Courier New"/>
      </w:rPr>
    </w:lvl>
    <w:lvl w:ilvl="2" w:tplc="BA609D02">
      <w:start w:val="1"/>
      <w:numFmt w:val="bullet"/>
      <w:lvlText w:val=""/>
      <w:lvlJc w:val="left"/>
      <w:pPr>
        <w:ind w:left="2160" w:hanging="360"/>
      </w:pPr>
      <w:rPr>
        <w:rFonts w:hint="default" w:ascii="Wingdings" w:hAnsi="Wingdings"/>
      </w:rPr>
    </w:lvl>
    <w:lvl w:ilvl="3" w:tplc="F3D03086">
      <w:start w:val="1"/>
      <w:numFmt w:val="bullet"/>
      <w:lvlText w:val=""/>
      <w:lvlJc w:val="left"/>
      <w:pPr>
        <w:ind w:left="2880" w:hanging="360"/>
      </w:pPr>
      <w:rPr>
        <w:rFonts w:hint="default" w:ascii="Symbol" w:hAnsi="Symbol"/>
      </w:rPr>
    </w:lvl>
    <w:lvl w:ilvl="4" w:tplc="F8D6AF1C">
      <w:start w:val="1"/>
      <w:numFmt w:val="bullet"/>
      <w:lvlText w:val="o"/>
      <w:lvlJc w:val="left"/>
      <w:pPr>
        <w:ind w:left="3600" w:hanging="360"/>
      </w:pPr>
      <w:rPr>
        <w:rFonts w:hint="default" w:ascii="Courier New" w:hAnsi="Courier New"/>
      </w:rPr>
    </w:lvl>
    <w:lvl w:ilvl="5" w:tplc="5B149B5E">
      <w:start w:val="1"/>
      <w:numFmt w:val="bullet"/>
      <w:lvlText w:val=""/>
      <w:lvlJc w:val="left"/>
      <w:pPr>
        <w:ind w:left="4320" w:hanging="360"/>
      </w:pPr>
      <w:rPr>
        <w:rFonts w:hint="default" w:ascii="Wingdings" w:hAnsi="Wingdings"/>
      </w:rPr>
    </w:lvl>
    <w:lvl w:ilvl="6" w:tplc="1040D0E6">
      <w:start w:val="1"/>
      <w:numFmt w:val="bullet"/>
      <w:lvlText w:val=""/>
      <w:lvlJc w:val="left"/>
      <w:pPr>
        <w:ind w:left="5040" w:hanging="360"/>
      </w:pPr>
      <w:rPr>
        <w:rFonts w:hint="default" w:ascii="Symbol" w:hAnsi="Symbol"/>
      </w:rPr>
    </w:lvl>
    <w:lvl w:ilvl="7" w:tplc="ACB06830">
      <w:start w:val="1"/>
      <w:numFmt w:val="bullet"/>
      <w:lvlText w:val="o"/>
      <w:lvlJc w:val="left"/>
      <w:pPr>
        <w:ind w:left="5760" w:hanging="360"/>
      </w:pPr>
      <w:rPr>
        <w:rFonts w:hint="default" w:ascii="Courier New" w:hAnsi="Courier New"/>
      </w:rPr>
    </w:lvl>
    <w:lvl w:ilvl="8" w:tplc="8258F282">
      <w:start w:val="1"/>
      <w:numFmt w:val="bullet"/>
      <w:lvlText w:val=""/>
      <w:lvlJc w:val="left"/>
      <w:pPr>
        <w:ind w:left="6480" w:hanging="360"/>
      </w:pPr>
      <w:rPr>
        <w:rFonts w:hint="default" w:ascii="Wingdings" w:hAnsi="Wingdings"/>
      </w:rPr>
    </w:lvl>
  </w:abstractNum>
  <w:abstractNum w:abstractNumId="23" w15:restartNumberingAfterBreak="0">
    <w:nsid w:val="7488BAE9"/>
    <w:multiLevelType w:val="hybridMultilevel"/>
    <w:tmpl w:val="FFFFFFFF"/>
    <w:lvl w:ilvl="0" w:tplc="052CBBEE">
      <w:start w:val="1"/>
      <w:numFmt w:val="bullet"/>
      <w:lvlText w:val=""/>
      <w:lvlJc w:val="left"/>
      <w:pPr>
        <w:ind w:left="720" w:hanging="360"/>
      </w:pPr>
      <w:rPr>
        <w:rFonts w:hint="default" w:ascii="Symbol" w:hAnsi="Symbol"/>
      </w:rPr>
    </w:lvl>
    <w:lvl w:ilvl="1" w:tplc="190A0AD0">
      <w:start w:val="1"/>
      <w:numFmt w:val="bullet"/>
      <w:lvlText w:val="o"/>
      <w:lvlJc w:val="left"/>
      <w:pPr>
        <w:ind w:left="1440" w:hanging="360"/>
      </w:pPr>
      <w:rPr>
        <w:rFonts w:hint="default" w:ascii="Courier New" w:hAnsi="Courier New"/>
      </w:rPr>
    </w:lvl>
    <w:lvl w:ilvl="2" w:tplc="0F324340">
      <w:start w:val="1"/>
      <w:numFmt w:val="bullet"/>
      <w:lvlText w:val=""/>
      <w:lvlJc w:val="left"/>
      <w:pPr>
        <w:ind w:left="2160" w:hanging="360"/>
      </w:pPr>
      <w:rPr>
        <w:rFonts w:hint="default" w:ascii="Wingdings" w:hAnsi="Wingdings"/>
      </w:rPr>
    </w:lvl>
    <w:lvl w:ilvl="3" w:tplc="7DA83C6A">
      <w:start w:val="1"/>
      <w:numFmt w:val="bullet"/>
      <w:lvlText w:val=""/>
      <w:lvlJc w:val="left"/>
      <w:pPr>
        <w:ind w:left="2880" w:hanging="360"/>
      </w:pPr>
      <w:rPr>
        <w:rFonts w:hint="default" w:ascii="Symbol" w:hAnsi="Symbol"/>
      </w:rPr>
    </w:lvl>
    <w:lvl w:ilvl="4" w:tplc="1CF6632E">
      <w:start w:val="1"/>
      <w:numFmt w:val="bullet"/>
      <w:lvlText w:val="o"/>
      <w:lvlJc w:val="left"/>
      <w:pPr>
        <w:ind w:left="3600" w:hanging="360"/>
      </w:pPr>
      <w:rPr>
        <w:rFonts w:hint="default" w:ascii="Courier New" w:hAnsi="Courier New"/>
      </w:rPr>
    </w:lvl>
    <w:lvl w:ilvl="5" w:tplc="34BCA0BC">
      <w:start w:val="1"/>
      <w:numFmt w:val="bullet"/>
      <w:lvlText w:val=""/>
      <w:lvlJc w:val="left"/>
      <w:pPr>
        <w:ind w:left="4320" w:hanging="360"/>
      </w:pPr>
      <w:rPr>
        <w:rFonts w:hint="default" w:ascii="Wingdings" w:hAnsi="Wingdings"/>
      </w:rPr>
    </w:lvl>
    <w:lvl w:ilvl="6" w:tplc="EC62FB70">
      <w:start w:val="1"/>
      <w:numFmt w:val="bullet"/>
      <w:lvlText w:val=""/>
      <w:lvlJc w:val="left"/>
      <w:pPr>
        <w:ind w:left="5040" w:hanging="360"/>
      </w:pPr>
      <w:rPr>
        <w:rFonts w:hint="default" w:ascii="Symbol" w:hAnsi="Symbol"/>
      </w:rPr>
    </w:lvl>
    <w:lvl w:ilvl="7" w:tplc="A03A379A">
      <w:start w:val="1"/>
      <w:numFmt w:val="bullet"/>
      <w:lvlText w:val="o"/>
      <w:lvlJc w:val="left"/>
      <w:pPr>
        <w:ind w:left="5760" w:hanging="360"/>
      </w:pPr>
      <w:rPr>
        <w:rFonts w:hint="default" w:ascii="Courier New" w:hAnsi="Courier New"/>
      </w:rPr>
    </w:lvl>
    <w:lvl w:ilvl="8" w:tplc="767860B6">
      <w:start w:val="1"/>
      <w:numFmt w:val="bullet"/>
      <w:lvlText w:val=""/>
      <w:lvlJc w:val="left"/>
      <w:pPr>
        <w:ind w:left="6480" w:hanging="360"/>
      </w:pPr>
      <w:rPr>
        <w:rFonts w:hint="default" w:ascii="Wingdings" w:hAnsi="Wingdings"/>
      </w:rPr>
    </w:lvl>
  </w:abstractNum>
  <w:abstractNum w:abstractNumId="24" w15:restartNumberingAfterBreak="0">
    <w:nsid w:val="787D65B7"/>
    <w:multiLevelType w:val="hybridMultilevel"/>
    <w:tmpl w:val="FFFFFFFF"/>
    <w:lvl w:ilvl="0" w:tplc="8C46D2D2">
      <w:start w:val="1"/>
      <w:numFmt w:val="bullet"/>
      <w:lvlText w:val=""/>
      <w:lvlJc w:val="left"/>
      <w:pPr>
        <w:ind w:left="720" w:hanging="360"/>
      </w:pPr>
      <w:rPr>
        <w:rFonts w:hint="default" w:ascii="Symbol" w:hAnsi="Symbol"/>
      </w:rPr>
    </w:lvl>
    <w:lvl w:ilvl="1" w:tplc="55D4F9E6">
      <w:start w:val="1"/>
      <w:numFmt w:val="bullet"/>
      <w:lvlText w:val="o"/>
      <w:lvlJc w:val="left"/>
      <w:pPr>
        <w:ind w:left="1440" w:hanging="360"/>
      </w:pPr>
      <w:rPr>
        <w:rFonts w:hint="default" w:ascii="Courier New" w:hAnsi="Courier New"/>
      </w:rPr>
    </w:lvl>
    <w:lvl w:ilvl="2" w:tplc="725A65BE">
      <w:start w:val="1"/>
      <w:numFmt w:val="bullet"/>
      <w:lvlText w:val=""/>
      <w:lvlJc w:val="left"/>
      <w:pPr>
        <w:ind w:left="2160" w:hanging="360"/>
      </w:pPr>
      <w:rPr>
        <w:rFonts w:hint="default" w:ascii="Wingdings" w:hAnsi="Wingdings"/>
      </w:rPr>
    </w:lvl>
    <w:lvl w:ilvl="3" w:tplc="A0DED734">
      <w:start w:val="1"/>
      <w:numFmt w:val="bullet"/>
      <w:lvlText w:val=""/>
      <w:lvlJc w:val="left"/>
      <w:pPr>
        <w:ind w:left="2880" w:hanging="360"/>
      </w:pPr>
      <w:rPr>
        <w:rFonts w:hint="default" w:ascii="Symbol" w:hAnsi="Symbol"/>
      </w:rPr>
    </w:lvl>
    <w:lvl w:ilvl="4" w:tplc="A6708612">
      <w:start w:val="1"/>
      <w:numFmt w:val="bullet"/>
      <w:lvlText w:val="o"/>
      <w:lvlJc w:val="left"/>
      <w:pPr>
        <w:ind w:left="3600" w:hanging="360"/>
      </w:pPr>
      <w:rPr>
        <w:rFonts w:hint="default" w:ascii="Courier New" w:hAnsi="Courier New"/>
      </w:rPr>
    </w:lvl>
    <w:lvl w:ilvl="5" w:tplc="C39CD59A">
      <w:start w:val="1"/>
      <w:numFmt w:val="bullet"/>
      <w:lvlText w:val=""/>
      <w:lvlJc w:val="left"/>
      <w:pPr>
        <w:ind w:left="4320" w:hanging="360"/>
      </w:pPr>
      <w:rPr>
        <w:rFonts w:hint="default" w:ascii="Wingdings" w:hAnsi="Wingdings"/>
      </w:rPr>
    </w:lvl>
    <w:lvl w:ilvl="6" w:tplc="36E8BDE2">
      <w:start w:val="1"/>
      <w:numFmt w:val="bullet"/>
      <w:lvlText w:val=""/>
      <w:lvlJc w:val="left"/>
      <w:pPr>
        <w:ind w:left="5040" w:hanging="360"/>
      </w:pPr>
      <w:rPr>
        <w:rFonts w:hint="default" w:ascii="Symbol" w:hAnsi="Symbol"/>
      </w:rPr>
    </w:lvl>
    <w:lvl w:ilvl="7" w:tplc="1398EF34">
      <w:start w:val="1"/>
      <w:numFmt w:val="bullet"/>
      <w:lvlText w:val="o"/>
      <w:lvlJc w:val="left"/>
      <w:pPr>
        <w:ind w:left="5760" w:hanging="360"/>
      </w:pPr>
      <w:rPr>
        <w:rFonts w:hint="default" w:ascii="Courier New" w:hAnsi="Courier New"/>
      </w:rPr>
    </w:lvl>
    <w:lvl w:ilvl="8" w:tplc="2F0ADC28">
      <w:start w:val="1"/>
      <w:numFmt w:val="bullet"/>
      <w:lvlText w:val=""/>
      <w:lvlJc w:val="left"/>
      <w:pPr>
        <w:ind w:left="6480" w:hanging="360"/>
      </w:pPr>
      <w:rPr>
        <w:rFonts w:hint="default" w:ascii="Wingdings" w:hAnsi="Wingdings"/>
      </w:rPr>
    </w:lvl>
  </w:abstractNum>
  <w:num w:numId="26">
    <w:abstractNumId w:val="25"/>
  </w:num>
  <w:num w:numId="1" w16cid:durableId="2120561527">
    <w:abstractNumId w:val="24"/>
  </w:num>
  <w:num w:numId="2" w16cid:durableId="873736092">
    <w:abstractNumId w:val="14"/>
  </w:num>
  <w:num w:numId="3" w16cid:durableId="1718819244">
    <w:abstractNumId w:val="21"/>
  </w:num>
  <w:num w:numId="4" w16cid:durableId="525677875">
    <w:abstractNumId w:val="1"/>
  </w:num>
  <w:num w:numId="5" w16cid:durableId="1879707345">
    <w:abstractNumId w:val="12"/>
  </w:num>
  <w:num w:numId="6" w16cid:durableId="1726492636">
    <w:abstractNumId w:val="17"/>
  </w:num>
  <w:num w:numId="7" w16cid:durableId="1692411856">
    <w:abstractNumId w:val="18"/>
  </w:num>
  <w:num w:numId="8" w16cid:durableId="604776971">
    <w:abstractNumId w:val="4"/>
  </w:num>
  <w:num w:numId="9" w16cid:durableId="2023362017">
    <w:abstractNumId w:val="9"/>
  </w:num>
  <w:num w:numId="10" w16cid:durableId="115832524">
    <w:abstractNumId w:val="13"/>
  </w:num>
  <w:num w:numId="11" w16cid:durableId="48188987">
    <w:abstractNumId w:val="22"/>
  </w:num>
  <w:num w:numId="12" w16cid:durableId="1021975409">
    <w:abstractNumId w:val="19"/>
  </w:num>
  <w:num w:numId="13" w16cid:durableId="827596046">
    <w:abstractNumId w:val="5"/>
  </w:num>
  <w:num w:numId="14" w16cid:durableId="300155255">
    <w:abstractNumId w:val="10"/>
  </w:num>
  <w:num w:numId="15" w16cid:durableId="1009992150">
    <w:abstractNumId w:val="3"/>
  </w:num>
  <w:num w:numId="16" w16cid:durableId="812134361">
    <w:abstractNumId w:val="7"/>
  </w:num>
  <w:num w:numId="17" w16cid:durableId="1345520320">
    <w:abstractNumId w:val="23"/>
  </w:num>
  <w:num w:numId="18" w16cid:durableId="723526905">
    <w:abstractNumId w:val="16"/>
  </w:num>
  <w:num w:numId="19" w16cid:durableId="15617336">
    <w:abstractNumId w:val="8"/>
  </w:num>
  <w:num w:numId="20" w16cid:durableId="996762095">
    <w:abstractNumId w:val="2"/>
  </w:num>
  <w:num w:numId="21" w16cid:durableId="1893039722">
    <w:abstractNumId w:val="11"/>
  </w:num>
  <w:num w:numId="22" w16cid:durableId="307251307">
    <w:abstractNumId w:val="20"/>
  </w:num>
  <w:num w:numId="23" w16cid:durableId="1867674905">
    <w:abstractNumId w:val="6"/>
  </w:num>
  <w:num w:numId="24" w16cid:durableId="314800854">
    <w:abstractNumId w:val="15"/>
  </w:num>
  <w:num w:numId="25" w16cid:durableId="1630472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9C3B89"/>
    <w:rsid w:val="00002198"/>
    <w:rsid w:val="0004175C"/>
    <w:rsid w:val="000828DC"/>
    <w:rsid w:val="000974FF"/>
    <w:rsid w:val="000B2914"/>
    <w:rsid w:val="000F0240"/>
    <w:rsid w:val="000F0586"/>
    <w:rsid w:val="00107CE6"/>
    <w:rsid w:val="001C348C"/>
    <w:rsid w:val="001F240C"/>
    <w:rsid w:val="002577C0"/>
    <w:rsid w:val="002B1063"/>
    <w:rsid w:val="002C6DEF"/>
    <w:rsid w:val="002E54F3"/>
    <w:rsid w:val="00326B77"/>
    <w:rsid w:val="0034398B"/>
    <w:rsid w:val="00362853"/>
    <w:rsid w:val="00393B0D"/>
    <w:rsid w:val="003A3D0A"/>
    <w:rsid w:val="00412A98"/>
    <w:rsid w:val="00472478"/>
    <w:rsid w:val="004864A5"/>
    <w:rsid w:val="004904BD"/>
    <w:rsid w:val="004C0716"/>
    <w:rsid w:val="004E30A5"/>
    <w:rsid w:val="004F6B5E"/>
    <w:rsid w:val="005756D4"/>
    <w:rsid w:val="005A4C50"/>
    <w:rsid w:val="005A7224"/>
    <w:rsid w:val="005B2720"/>
    <w:rsid w:val="005B6922"/>
    <w:rsid w:val="00611C1B"/>
    <w:rsid w:val="00626984"/>
    <w:rsid w:val="0063144C"/>
    <w:rsid w:val="0067031C"/>
    <w:rsid w:val="006A393E"/>
    <w:rsid w:val="006C742D"/>
    <w:rsid w:val="00804D51"/>
    <w:rsid w:val="008175AB"/>
    <w:rsid w:val="00903D75"/>
    <w:rsid w:val="00910230"/>
    <w:rsid w:val="0091503E"/>
    <w:rsid w:val="009256F2"/>
    <w:rsid w:val="009534F0"/>
    <w:rsid w:val="00972173"/>
    <w:rsid w:val="00997430"/>
    <w:rsid w:val="009B4EA1"/>
    <w:rsid w:val="009F301E"/>
    <w:rsid w:val="00A76AAD"/>
    <w:rsid w:val="00A9601E"/>
    <w:rsid w:val="00AB20A3"/>
    <w:rsid w:val="00AB30AD"/>
    <w:rsid w:val="00AB6051"/>
    <w:rsid w:val="00B0115A"/>
    <w:rsid w:val="00B5011E"/>
    <w:rsid w:val="00B97B71"/>
    <w:rsid w:val="00BA4F9C"/>
    <w:rsid w:val="00C32496"/>
    <w:rsid w:val="00C94316"/>
    <w:rsid w:val="00C96469"/>
    <w:rsid w:val="00CA37C3"/>
    <w:rsid w:val="00CA42D5"/>
    <w:rsid w:val="00D06321"/>
    <w:rsid w:val="00D129EB"/>
    <w:rsid w:val="00D21E7C"/>
    <w:rsid w:val="00D51E0A"/>
    <w:rsid w:val="00DA4F6E"/>
    <w:rsid w:val="00DA7869"/>
    <w:rsid w:val="00DB103D"/>
    <w:rsid w:val="00DC584E"/>
    <w:rsid w:val="00E14F32"/>
    <w:rsid w:val="00E5679A"/>
    <w:rsid w:val="00EB75B8"/>
    <w:rsid w:val="00EC0387"/>
    <w:rsid w:val="00EC4D0E"/>
    <w:rsid w:val="00F329B2"/>
    <w:rsid w:val="00F7143D"/>
    <w:rsid w:val="00F8176C"/>
    <w:rsid w:val="00F97B1A"/>
    <w:rsid w:val="00FB0847"/>
    <w:rsid w:val="00FB156B"/>
    <w:rsid w:val="01113901"/>
    <w:rsid w:val="01135069"/>
    <w:rsid w:val="0113D052"/>
    <w:rsid w:val="0188A78D"/>
    <w:rsid w:val="0191D714"/>
    <w:rsid w:val="01A03530"/>
    <w:rsid w:val="01A125C1"/>
    <w:rsid w:val="01B4FC6E"/>
    <w:rsid w:val="01B5B5E8"/>
    <w:rsid w:val="01B633F0"/>
    <w:rsid w:val="01D83007"/>
    <w:rsid w:val="01E1F424"/>
    <w:rsid w:val="01ECAF48"/>
    <w:rsid w:val="021B3A20"/>
    <w:rsid w:val="0231E0BB"/>
    <w:rsid w:val="0240B0C5"/>
    <w:rsid w:val="026F7E38"/>
    <w:rsid w:val="02A05EF2"/>
    <w:rsid w:val="02BDB2CA"/>
    <w:rsid w:val="0317AF35"/>
    <w:rsid w:val="0321CFC1"/>
    <w:rsid w:val="033A969A"/>
    <w:rsid w:val="036982B0"/>
    <w:rsid w:val="039B71BE"/>
    <w:rsid w:val="03D36D95"/>
    <w:rsid w:val="03DA2403"/>
    <w:rsid w:val="03FFEFB2"/>
    <w:rsid w:val="04505A38"/>
    <w:rsid w:val="045F3095"/>
    <w:rsid w:val="0489C30C"/>
    <w:rsid w:val="04DD70A7"/>
    <w:rsid w:val="05A97DE6"/>
    <w:rsid w:val="05C44813"/>
    <w:rsid w:val="05D5DAE9"/>
    <w:rsid w:val="063DE1B2"/>
    <w:rsid w:val="0647761B"/>
    <w:rsid w:val="066F8863"/>
    <w:rsid w:val="0679C1BF"/>
    <w:rsid w:val="06AF3CE1"/>
    <w:rsid w:val="06D8555E"/>
    <w:rsid w:val="070225B6"/>
    <w:rsid w:val="0707DD3F"/>
    <w:rsid w:val="0714A754"/>
    <w:rsid w:val="0716E8DA"/>
    <w:rsid w:val="071FAC65"/>
    <w:rsid w:val="0721FCF5"/>
    <w:rsid w:val="07240AAE"/>
    <w:rsid w:val="0724BA6C"/>
    <w:rsid w:val="0730F37E"/>
    <w:rsid w:val="07792921"/>
    <w:rsid w:val="077C71AE"/>
    <w:rsid w:val="078FAD20"/>
    <w:rsid w:val="07A675AB"/>
    <w:rsid w:val="07A94A79"/>
    <w:rsid w:val="07BD693C"/>
    <w:rsid w:val="0865BEDA"/>
    <w:rsid w:val="08A3D7A0"/>
    <w:rsid w:val="08B6D883"/>
    <w:rsid w:val="08C0AB8E"/>
    <w:rsid w:val="09812480"/>
    <w:rsid w:val="0984B935"/>
    <w:rsid w:val="099B7463"/>
    <w:rsid w:val="09DD9450"/>
    <w:rsid w:val="09E4F9EC"/>
    <w:rsid w:val="0A184953"/>
    <w:rsid w:val="0A4717E9"/>
    <w:rsid w:val="0A4A33C6"/>
    <w:rsid w:val="0A5D75BA"/>
    <w:rsid w:val="0A660A01"/>
    <w:rsid w:val="0A763828"/>
    <w:rsid w:val="0AA77B97"/>
    <w:rsid w:val="0AA89F7A"/>
    <w:rsid w:val="0ACCDEDF"/>
    <w:rsid w:val="0ACE4526"/>
    <w:rsid w:val="0AD8D610"/>
    <w:rsid w:val="0ADDF578"/>
    <w:rsid w:val="0B17C8A8"/>
    <w:rsid w:val="0B33FD2F"/>
    <w:rsid w:val="0B3780EB"/>
    <w:rsid w:val="0B6D7B07"/>
    <w:rsid w:val="0BB71A59"/>
    <w:rsid w:val="0BD5A657"/>
    <w:rsid w:val="0C1F24EB"/>
    <w:rsid w:val="0C5EEA29"/>
    <w:rsid w:val="0CA03596"/>
    <w:rsid w:val="0CB212DD"/>
    <w:rsid w:val="0CCE9845"/>
    <w:rsid w:val="0D1ECED1"/>
    <w:rsid w:val="0D7FC58B"/>
    <w:rsid w:val="0D85E2D8"/>
    <w:rsid w:val="0D8ADF96"/>
    <w:rsid w:val="0D8ECBE9"/>
    <w:rsid w:val="0D9D2EC0"/>
    <w:rsid w:val="0E0F52CB"/>
    <w:rsid w:val="0E2B1139"/>
    <w:rsid w:val="0E4F35E2"/>
    <w:rsid w:val="0E5EFC25"/>
    <w:rsid w:val="0EB04FEA"/>
    <w:rsid w:val="0F0DE12F"/>
    <w:rsid w:val="0F15FC13"/>
    <w:rsid w:val="0F523F9F"/>
    <w:rsid w:val="0F782F01"/>
    <w:rsid w:val="0FF8B55F"/>
    <w:rsid w:val="0FFD325E"/>
    <w:rsid w:val="100D7E2F"/>
    <w:rsid w:val="10209DBD"/>
    <w:rsid w:val="104A3264"/>
    <w:rsid w:val="1064E8B1"/>
    <w:rsid w:val="112F4EDA"/>
    <w:rsid w:val="11447319"/>
    <w:rsid w:val="11713B83"/>
    <w:rsid w:val="11731A25"/>
    <w:rsid w:val="11A1D525"/>
    <w:rsid w:val="11BDE810"/>
    <w:rsid w:val="121F229C"/>
    <w:rsid w:val="122BA23A"/>
    <w:rsid w:val="1236F697"/>
    <w:rsid w:val="12489E33"/>
    <w:rsid w:val="125543D5"/>
    <w:rsid w:val="12565D27"/>
    <w:rsid w:val="12897993"/>
    <w:rsid w:val="12929A49"/>
    <w:rsid w:val="133455A8"/>
    <w:rsid w:val="1336828F"/>
    <w:rsid w:val="1346B23A"/>
    <w:rsid w:val="139956DB"/>
    <w:rsid w:val="13A6F653"/>
    <w:rsid w:val="13B59F16"/>
    <w:rsid w:val="13C85F97"/>
    <w:rsid w:val="14292867"/>
    <w:rsid w:val="143258A5"/>
    <w:rsid w:val="14344B80"/>
    <w:rsid w:val="1435C75C"/>
    <w:rsid w:val="146E7287"/>
    <w:rsid w:val="146F96DF"/>
    <w:rsid w:val="14A0687C"/>
    <w:rsid w:val="14E35ACB"/>
    <w:rsid w:val="15004EA5"/>
    <w:rsid w:val="1517D2E1"/>
    <w:rsid w:val="152AA02C"/>
    <w:rsid w:val="154E9104"/>
    <w:rsid w:val="15D56131"/>
    <w:rsid w:val="15ED012A"/>
    <w:rsid w:val="16017D0A"/>
    <w:rsid w:val="160317C9"/>
    <w:rsid w:val="160D19E5"/>
    <w:rsid w:val="164D4D19"/>
    <w:rsid w:val="166BC53D"/>
    <w:rsid w:val="17083910"/>
    <w:rsid w:val="17121F22"/>
    <w:rsid w:val="17152B39"/>
    <w:rsid w:val="1720C228"/>
    <w:rsid w:val="1738D6DA"/>
    <w:rsid w:val="174132F4"/>
    <w:rsid w:val="17593D71"/>
    <w:rsid w:val="179CEC53"/>
    <w:rsid w:val="17ABB4B3"/>
    <w:rsid w:val="181BAF68"/>
    <w:rsid w:val="188007E3"/>
    <w:rsid w:val="1881D095"/>
    <w:rsid w:val="18D83566"/>
    <w:rsid w:val="18E4DD03"/>
    <w:rsid w:val="18E85F79"/>
    <w:rsid w:val="18F95D1B"/>
    <w:rsid w:val="18FB0904"/>
    <w:rsid w:val="192ACFFA"/>
    <w:rsid w:val="195672B0"/>
    <w:rsid w:val="19605C3A"/>
    <w:rsid w:val="19CF3FC9"/>
    <w:rsid w:val="19F6403E"/>
    <w:rsid w:val="1A1335F2"/>
    <w:rsid w:val="1A3C956A"/>
    <w:rsid w:val="1A643847"/>
    <w:rsid w:val="1A790F0A"/>
    <w:rsid w:val="1A9D810D"/>
    <w:rsid w:val="1AD019CE"/>
    <w:rsid w:val="1AE462AA"/>
    <w:rsid w:val="1AE9291A"/>
    <w:rsid w:val="1B2EE106"/>
    <w:rsid w:val="1B74B994"/>
    <w:rsid w:val="1BAE9285"/>
    <w:rsid w:val="1BB63B66"/>
    <w:rsid w:val="1BD940DE"/>
    <w:rsid w:val="1BF4E9E0"/>
    <w:rsid w:val="1C72FA7E"/>
    <w:rsid w:val="1C7866E7"/>
    <w:rsid w:val="1C8534FB"/>
    <w:rsid w:val="1CCFC80A"/>
    <w:rsid w:val="1D30DA5E"/>
    <w:rsid w:val="1D5BE704"/>
    <w:rsid w:val="1D6E0217"/>
    <w:rsid w:val="1D762B9B"/>
    <w:rsid w:val="1D7D1F48"/>
    <w:rsid w:val="1D8FDB11"/>
    <w:rsid w:val="1DA7E895"/>
    <w:rsid w:val="1DAB7A9D"/>
    <w:rsid w:val="1DAC5659"/>
    <w:rsid w:val="1E337EAA"/>
    <w:rsid w:val="1E82AFD9"/>
    <w:rsid w:val="1E885E2B"/>
    <w:rsid w:val="1EAAA587"/>
    <w:rsid w:val="1EB55FF7"/>
    <w:rsid w:val="1EBC3B76"/>
    <w:rsid w:val="1EC32D17"/>
    <w:rsid w:val="1ECAA49E"/>
    <w:rsid w:val="1F2124D3"/>
    <w:rsid w:val="1F4486B9"/>
    <w:rsid w:val="1FC6D55F"/>
    <w:rsid w:val="1FF6B427"/>
    <w:rsid w:val="2009B852"/>
    <w:rsid w:val="2080B0AF"/>
    <w:rsid w:val="208EAC71"/>
    <w:rsid w:val="209156D3"/>
    <w:rsid w:val="20B2761F"/>
    <w:rsid w:val="20F7DCC2"/>
    <w:rsid w:val="212318C8"/>
    <w:rsid w:val="2164EB9E"/>
    <w:rsid w:val="21810D41"/>
    <w:rsid w:val="21A4BFB6"/>
    <w:rsid w:val="21ECF1B8"/>
    <w:rsid w:val="2238059B"/>
    <w:rsid w:val="22A3A756"/>
    <w:rsid w:val="22B404ED"/>
    <w:rsid w:val="22E0A32D"/>
    <w:rsid w:val="23122C6E"/>
    <w:rsid w:val="232EE37E"/>
    <w:rsid w:val="234E74F1"/>
    <w:rsid w:val="23A1796D"/>
    <w:rsid w:val="23B3A58A"/>
    <w:rsid w:val="23C4EA85"/>
    <w:rsid w:val="241F12E3"/>
    <w:rsid w:val="243CE086"/>
    <w:rsid w:val="24435DE3"/>
    <w:rsid w:val="244483FF"/>
    <w:rsid w:val="24882E06"/>
    <w:rsid w:val="24BF27CD"/>
    <w:rsid w:val="24EA5693"/>
    <w:rsid w:val="24FF7538"/>
    <w:rsid w:val="250F6E41"/>
    <w:rsid w:val="254454BC"/>
    <w:rsid w:val="254D96D1"/>
    <w:rsid w:val="255293E3"/>
    <w:rsid w:val="255548B9"/>
    <w:rsid w:val="2567A157"/>
    <w:rsid w:val="256DA4A8"/>
    <w:rsid w:val="257E1E11"/>
    <w:rsid w:val="2596E050"/>
    <w:rsid w:val="25978626"/>
    <w:rsid w:val="25E1F64C"/>
    <w:rsid w:val="25E4604A"/>
    <w:rsid w:val="25F3BBD7"/>
    <w:rsid w:val="260B2DFA"/>
    <w:rsid w:val="26382132"/>
    <w:rsid w:val="263D58F5"/>
    <w:rsid w:val="2640A12D"/>
    <w:rsid w:val="2660A064"/>
    <w:rsid w:val="26738155"/>
    <w:rsid w:val="26AA04F0"/>
    <w:rsid w:val="26C9138B"/>
    <w:rsid w:val="26FF7036"/>
    <w:rsid w:val="2705A40E"/>
    <w:rsid w:val="278570B0"/>
    <w:rsid w:val="27BF6F5E"/>
    <w:rsid w:val="27C23523"/>
    <w:rsid w:val="27D686B8"/>
    <w:rsid w:val="27E84242"/>
    <w:rsid w:val="285AB6B2"/>
    <w:rsid w:val="2862F56D"/>
    <w:rsid w:val="28850D46"/>
    <w:rsid w:val="28BB741C"/>
    <w:rsid w:val="28C8E913"/>
    <w:rsid w:val="28E23EA4"/>
    <w:rsid w:val="28ED3C2F"/>
    <w:rsid w:val="28F4D4BF"/>
    <w:rsid w:val="2918B65A"/>
    <w:rsid w:val="2934A361"/>
    <w:rsid w:val="294E130F"/>
    <w:rsid w:val="295D7E31"/>
    <w:rsid w:val="299C9419"/>
    <w:rsid w:val="29A7FF30"/>
    <w:rsid w:val="29B2D69A"/>
    <w:rsid w:val="29D2FFB3"/>
    <w:rsid w:val="29E67E87"/>
    <w:rsid w:val="29FB007B"/>
    <w:rsid w:val="2A00D389"/>
    <w:rsid w:val="2A01DEA2"/>
    <w:rsid w:val="2A221D57"/>
    <w:rsid w:val="2A7450CC"/>
    <w:rsid w:val="2A87306B"/>
    <w:rsid w:val="2AACFEA1"/>
    <w:rsid w:val="2AB2B802"/>
    <w:rsid w:val="2ABEB045"/>
    <w:rsid w:val="2B362C63"/>
    <w:rsid w:val="2B3EE931"/>
    <w:rsid w:val="2B879930"/>
    <w:rsid w:val="2BC6B44A"/>
    <w:rsid w:val="2BCF7743"/>
    <w:rsid w:val="2BFDFFC7"/>
    <w:rsid w:val="2C787C47"/>
    <w:rsid w:val="2CB4BE70"/>
    <w:rsid w:val="2CB7C35F"/>
    <w:rsid w:val="2CBD9841"/>
    <w:rsid w:val="2CC3251C"/>
    <w:rsid w:val="2D15C823"/>
    <w:rsid w:val="2D618CD6"/>
    <w:rsid w:val="2D6D0DEF"/>
    <w:rsid w:val="2DA1FD79"/>
    <w:rsid w:val="2DC7AED5"/>
    <w:rsid w:val="2DDB00CE"/>
    <w:rsid w:val="2DDCABCD"/>
    <w:rsid w:val="2DF55C05"/>
    <w:rsid w:val="2E09ACC2"/>
    <w:rsid w:val="2EC9CBC1"/>
    <w:rsid w:val="2EEF841E"/>
    <w:rsid w:val="2EFDC709"/>
    <w:rsid w:val="2F6F8A4A"/>
    <w:rsid w:val="2F77EBA3"/>
    <w:rsid w:val="2FA2F134"/>
    <w:rsid w:val="2FD9626E"/>
    <w:rsid w:val="3007A1F7"/>
    <w:rsid w:val="30100964"/>
    <w:rsid w:val="3010C63E"/>
    <w:rsid w:val="3018DBA9"/>
    <w:rsid w:val="303A7045"/>
    <w:rsid w:val="30598091"/>
    <w:rsid w:val="306A0BE3"/>
    <w:rsid w:val="30ADD635"/>
    <w:rsid w:val="30C47BAA"/>
    <w:rsid w:val="30FB22C1"/>
    <w:rsid w:val="319C3B89"/>
    <w:rsid w:val="326CF876"/>
    <w:rsid w:val="327266A2"/>
    <w:rsid w:val="328200C9"/>
    <w:rsid w:val="3284049C"/>
    <w:rsid w:val="32B1D26D"/>
    <w:rsid w:val="32DF00E5"/>
    <w:rsid w:val="32F7F39C"/>
    <w:rsid w:val="331BD78A"/>
    <w:rsid w:val="332A3E65"/>
    <w:rsid w:val="335C35F5"/>
    <w:rsid w:val="33AE62A8"/>
    <w:rsid w:val="3412D6DB"/>
    <w:rsid w:val="346225A3"/>
    <w:rsid w:val="3486E830"/>
    <w:rsid w:val="349006E2"/>
    <w:rsid w:val="34FD0D32"/>
    <w:rsid w:val="3523687F"/>
    <w:rsid w:val="353400B0"/>
    <w:rsid w:val="354E9302"/>
    <w:rsid w:val="3582D941"/>
    <w:rsid w:val="35B39FF0"/>
    <w:rsid w:val="35BE1606"/>
    <w:rsid w:val="35EED226"/>
    <w:rsid w:val="35F15C6A"/>
    <w:rsid w:val="364E669A"/>
    <w:rsid w:val="365E7AAB"/>
    <w:rsid w:val="3663C031"/>
    <w:rsid w:val="36740E55"/>
    <w:rsid w:val="36E53F43"/>
    <w:rsid w:val="36FD55BD"/>
    <w:rsid w:val="36FF578D"/>
    <w:rsid w:val="370A9767"/>
    <w:rsid w:val="3743D86F"/>
    <w:rsid w:val="376A9D05"/>
    <w:rsid w:val="3785B60D"/>
    <w:rsid w:val="37A23CFD"/>
    <w:rsid w:val="381504D5"/>
    <w:rsid w:val="3831B411"/>
    <w:rsid w:val="384D228B"/>
    <w:rsid w:val="385DEE55"/>
    <w:rsid w:val="387E3216"/>
    <w:rsid w:val="38A4A8E5"/>
    <w:rsid w:val="38D8FCD1"/>
    <w:rsid w:val="38E4337C"/>
    <w:rsid w:val="39230E95"/>
    <w:rsid w:val="395192B8"/>
    <w:rsid w:val="395B51AD"/>
    <w:rsid w:val="395E0F15"/>
    <w:rsid w:val="396ADCBC"/>
    <w:rsid w:val="399EF34C"/>
    <w:rsid w:val="39C32E40"/>
    <w:rsid w:val="39D5809D"/>
    <w:rsid w:val="39F235B2"/>
    <w:rsid w:val="39FAE6D5"/>
    <w:rsid w:val="3A0FC2DB"/>
    <w:rsid w:val="3A14DD07"/>
    <w:rsid w:val="3A406E16"/>
    <w:rsid w:val="3A47DC24"/>
    <w:rsid w:val="3A503732"/>
    <w:rsid w:val="3A80F39C"/>
    <w:rsid w:val="3ADCB067"/>
    <w:rsid w:val="3AF1979E"/>
    <w:rsid w:val="3B0E6D87"/>
    <w:rsid w:val="3B6D394D"/>
    <w:rsid w:val="3BAD9639"/>
    <w:rsid w:val="3BC69A23"/>
    <w:rsid w:val="3C2BDEF2"/>
    <w:rsid w:val="3C399F3D"/>
    <w:rsid w:val="3C64BA73"/>
    <w:rsid w:val="3C6C2157"/>
    <w:rsid w:val="3C72B47C"/>
    <w:rsid w:val="3CA6C008"/>
    <w:rsid w:val="3CAB9A42"/>
    <w:rsid w:val="3CAFA59D"/>
    <w:rsid w:val="3CCFB231"/>
    <w:rsid w:val="3D440E4B"/>
    <w:rsid w:val="3D5754FE"/>
    <w:rsid w:val="3D6EABE1"/>
    <w:rsid w:val="3DAD11BF"/>
    <w:rsid w:val="3DC30FD1"/>
    <w:rsid w:val="3E03827A"/>
    <w:rsid w:val="3E10A691"/>
    <w:rsid w:val="3E233CAF"/>
    <w:rsid w:val="3E2AE76F"/>
    <w:rsid w:val="3E596EA8"/>
    <w:rsid w:val="3EBD79AD"/>
    <w:rsid w:val="3EC81C3B"/>
    <w:rsid w:val="3ED75A19"/>
    <w:rsid w:val="3EE68CBA"/>
    <w:rsid w:val="3EF7D7BD"/>
    <w:rsid w:val="3F042473"/>
    <w:rsid w:val="3F1B937F"/>
    <w:rsid w:val="3F47E727"/>
    <w:rsid w:val="3F64E31A"/>
    <w:rsid w:val="3F69CD9B"/>
    <w:rsid w:val="3FA5DEB0"/>
    <w:rsid w:val="3FB065A5"/>
    <w:rsid w:val="3FD5D681"/>
    <w:rsid w:val="4014F09A"/>
    <w:rsid w:val="4026C9DC"/>
    <w:rsid w:val="4050BD8E"/>
    <w:rsid w:val="40774F52"/>
    <w:rsid w:val="408E5FAC"/>
    <w:rsid w:val="40E6088B"/>
    <w:rsid w:val="410E7FC5"/>
    <w:rsid w:val="412D330D"/>
    <w:rsid w:val="415E5388"/>
    <w:rsid w:val="41791048"/>
    <w:rsid w:val="418141DC"/>
    <w:rsid w:val="418ACFBA"/>
    <w:rsid w:val="41AFE7F1"/>
    <w:rsid w:val="41E80371"/>
    <w:rsid w:val="421905BB"/>
    <w:rsid w:val="42702DC8"/>
    <w:rsid w:val="42B82ED1"/>
    <w:rsid w:val="42DAD75E"/>
    <w:rsid w:val="42DC5FC4"/>
    <w:rsid w:val="42DD24CF"/>
    <w:rsid w:val="42E7C33C"/>
    <w:rsid w:val="42E86154"/>
    <w:rsid w:val="43156DC4"/>
    <w:rsid w:val="434AF275"/>
    <w:rsid w:val="4396E9B6"/>
    <w:rsid w:val="43CB6564"/>
    <w:rsid w:val="43E3CCD5"/>
    <w:rsid w:val="44409F2D"/>
    <w:rsid w:val="444425A6"/>
    <w:rsid w:val="44508935"/>
    <w:rsid w:val="445CBB74"/>
    <w:rsid w:val="446BE176"/>
    <w:rsid w:val="44A28CAA"/>
    <w:rsid w:val="44DFD282"/>
    <w:rsid w:val="4509402B"/>
    <w:rsid w:val="451D8F39"/>
    <w:rsid w:val="457D549A"/>
    <w:rsid w:val="45819D98"/>
    <w:rsid w:val="45B3971B"/>
    <w:rsid w:val="45D122FA"/>
    <w:rsid w:val="45F47515"/>
    <w:rsid w:val="46229D26"/>
    <w:rsid w:val="462E9BBA"/>
    <w:rsid w:val="463CE5DF"/>
    <w:rsid w:val="463F214A"/>
    <w:rsid w:val="4657F365"/>
    <w:rsid w:val="4681AF84"/>
    <w:rsid w:val="46ACE127"/>
    <w:rsid w:val="46B97876"/>
    <w:rsid w:val="46DBB803"/>
    <w:rsid w:val="46E915A2"/>
    <w:rsid w:val="47254E8D"/>
    <w:rsid w:val="473417E1"/>
    <w:rsid w:val="474F85A4"/>
    <w:rsid w:val="47585A77"/>
    <w:rsid w:val="475A7DB9"/>
    <w:rsid w:val="477EB43B"/>
    <w:rsid w:val="4831CD1A"/>
    <w:rsid w:val="4848F597"/>
    <w:rsid w:val="4862E138"/>
    <w:rsid w:val="486BF9EB"/>
    <w:rsid w:val="489D436D"/>
    <w:rsid w:val="48B6E512"/>
    <w:rsid w:val="48C2E98B"/>
    <w:rsid w:val="49173A75"/>
    <w:rsid w:val="49211A6C"/>
    <w:rsid w:val="4923E714"/>
    <w:rsid w:val="492BAE0C"/>
    <w:rsid w:val="494C75AD"/>
    <w:rsid w:val="495BF1E5"/>
    <w:rsid w:val="4992DC06"/>
    <w:rsid w:val="499FF561"/>
    <w:rsid w:val="49C2E63A"/>
    <w:rsid w:val="49CEF158"/>
    <w:rsid w:val="49CFF221"/>
    <w:rsid w:val="49EAE3F1"/>
    <w:rsid w:val="4A056F4E"/>
    <w:rsid w:val="4A31C5EA"/>
    <w:rsid w:val="4A4921E3"/>
    <w:rsid w:val="4A866D79"/>
    <w:rsid w:val="4AD3E160"/>
    <w:rsid w:val="4AE7824A"/>
    <w:rsid w:val="4AFBE937"/>
    <w:rsid w:val="4B6103F3"/>
    <w:rsid w:val="4B81361F"/>
    <w:rsid w:val="4B880223"/>
    <w:rsid w:val="4B924357"/>
    <w:rsid w:val="4B9D6F44"/>
    <w:rsid w:val="4BADF486"/>
    <w:rsid w:val="4BB92CC9"/>
    <w:rsid w:val="4BD18ECD"/>
    <w:rsid w:val="4BFC5D28"/>
    <w:rsid w:val="4C4047BC"/>
    <w:rsid w:val="4C90DFB0"/>
    <w:rsid w:val="4C96E5E6"/>
    <w:rsid w:val="4C9A1D5F"/>
    <w:rsid w:val="4D30D09B"/>
    <w:rsid w:val="4D5F1069"/>
    <w:rsid w:val="4DAA05D6"/>
    <w:rsid w:val="4DB691C0"/>
    <w:rsid w:val="4E11532A"/>
    <w:rsid w:val="4E236149"/>
    <w:rsid w:val="4E31BE9C"/>
    <w:rsid w:val="4E4469BE"/>
    <w:rsid w:val="4E975274"/>
    <w:rsid w:val="4EC054A8"/>
    <w:rsid w:val="4ED53C88"/>
    <w:rsid w:val="4EEF9E55"/>
    <w:rsid w:val="4F161901"/>
    <w:rsid w:val="4F3D67A5"/>
    <w:rsid w:val="4FC33222"/>
    <w:rsid w:val="4FFC50BB"/>
    <w:rsid w:val="502F96C4"/>
    <w:rsid w:val="504748C8"/>
    <w:rsid w:val="5054C131"/>
    <w:rsid w:val="50835913"/>
    <w:rsid w:val="508C2723"/>
    <w:rsid w:val="50B71B6C"/>
    <w:rsid w:val="50CE6B1B"/>
    <w:rsid w:val="50D14C93"/>
    <w:rsid w:val="50D3FD20"/>
    <w:rsid w:val="50DD99A5"/>
    <w:rsid w:val="51087D4B"/>
    <w:rsid w:val="514AB287"/>
    <w:rsid w:val="514F79EA"/>
    <w:rsid w:val="51537D13"/>
    <w:rsid w:val="515ACA38"/>
    <w:rsid w:val="517AAEDD"/>
    <w:rsid w:val="51879F77"/>
    <w:rsid w:val="51D2BB1B"/>
    <w:rsid w:val="51E7DB02"/>
    <w:rsid w:val="51FF3EA2"/>
    <w:rsid w:val="523D8B66"/>
    <w:rsid w:val="524D3EE2"/>
    <w:rsid w:val="5253A9DC"/>
    <w:rsid w:val="526DB868"/>
    <w:rsid w:val="52853B43"/>
    <w:rsid w:val="5295348F"/>
    <w:rsid w:val="52B527EC"/>
    <w:rsid w:val="534B4AF2"/>
    <w:rsid w:val="5361FFE2"/>
    <w:rsid w:val="53674FE9"/>
    <w:rsid w:val="5379D89B"/>
    <w:rsid w:val="53845741"/>
    <w:rsid w:val="53A54404"/>
    <w:rsid w:val="53FD4A97"/>
    <w:rsid w:val="544EF4AB"/>
    <w:rsid w:val="5487DE95"/>
    <w:rsid w:val="54887FFD"/>
    <w:rsid w:val="54E2179A"/>
    <w:rsid w:val="5519BCAA"/>
    <w:rsid w:val="551F61D9"/>
    <w:rsid w:val="552E8893"/>
    <w:rsid w:val="556E7C60"/>
    <w:rsid w:val="560DE3DF"/>
    <w:rsid w:val="561A0069"/>
    <w:rsid w:val="5639AA2A"/>
    <w:rsid w:val="564B9DB5"/>
    <w:rsid w:val="566DC0FC"/>
    <w:rsid w:val="5678754A"/>
    <w:rsid w:val="567A9F48"/>
    <w:rsid w:val="568B3F95"/>
    <w:rsid w:val="56C490E2"/>
    <w:rsid w:val="56EE8CC6"/>
    <w:rsid w:val="56F1F3EB"/>
    <w:rsid w:val="57067B03"/>
    <w:rsid w:val="573DBD15"/>
    <w:rsid w:val="57430BA9"/>
    <w:rsid w:val="575FDA46"/>
    <w:rsid w:val="579A04D0"/>
    <w:rsid w:val="57A00D41"/>
    <w:rsid w:val="57C715EE"/>
    <w:rsid w:val="57E163FB"/>
    <w:rsid w:val="57E558D3"/>
    <w:rsid w:val="57EBB641"/>
    <w:rsid w:val="57FD4949"/>
    <w:rsid w:val="582146E6"/>
    <w:rsid w:val="583256FC"/>
    <w:rsid w:val="58340EF3"/>
    <w:rsid w:val="58923F01"/>
    <w:rsid w:val="589EED79"/>
    <w:rsid w:val="591689AF"/>
    <w:rsid w:val="592A4BCD"/>
    <w:rsid w:val="59825D31"/>
    <w:rsid w:val="59866DB4"/>
    <w:rsid w:val="59B0B7C0"/>
    <w:rsid w:val="59ED6E14"/>
    <w:rsid w:val="5A04D989"/>
    <w:rsid w:val="5A0F8E7D"/>
    <w:rsid w:val="5A41CB59"/>
    <w:rsid w:val="5A51C5AA"/>
    <w:rsid w:val="5A726483"/>
    <w:rsid w:val="5A9D0A39"/>
    <w:rsid w:val="5AAA1297"/>
    <w:rsid w:val="5AB84A9D"/>
    <w:rsid w:val="5AC259B2"/>
    <w:rsid w:val="5AFA6F8C"/>
    <w:rsid w:val="5B2D5A8D"/>
    <w:rsid w:val="5B3839EE"/>
    <w:rsid w:val="5B676C0B"/>
    <w:rsid w:val="5B6F969C"/>
    <w:rsid w:val="5B74DA1F"/>
    <w:rsid w:val="5BB92545"/>
    <w:rsid w:val="5BDE1E41"/>
    <w:rsid w:val="5C381031"/>
    <w:rsid w:val="5C4F3B11"/>
    <w:rsid w:val="5C9B4051"/>
    <w:rsid w:val="5CD61CB4"/>
    <w:rsid w:val="5D4CBA1C"/>
    <w:rsid w:val="5D5959E1"/>
    <w:rsid w:val="5D631E27"/>
    <w:rsid w:val="5D9ECF85"/>
    <w:rsid w:val="5DCD6174"/>
    <w:rsid w:val="5E14EAF1"/>
    <w:rsid w:val="5E547393"/>
    <w:rsid w:val="5E595DF8"/>
    <w:rsid w:val="5E8FC28D"/>
    <w:rsid w:val="5EC110F5"/>
    <w:rsid w:val="5EEC9C40"/>
    <w:rsid w:val="5F4A58E7"/>
    <w:rsid w:val="5F4FAACF"/>
    <w:rsid w:val="5F518267"/>
    <w:rsid w:val="5F665197"/>
    <w:rsid w:val="5F7CB4FB"/>
    <w:rsid w:val="5F7FB9EE"/>
    <w:rsid w:val="5FBE757E"/>
    <w:rsid w:val="5FC91664"/>
    <w:rsid w:val="5FF7DFCE"/>
    <w:rsid w:val="60897304"/>
    <w:rsid w:val="60EEFC3C"/>
    <w:rsid w:val="60F141C5"/>
    <w:rsid w:val="610DBD47"/>
    <w:rsid w:val="611F62EE"/>
    <w:rsid w:val="614E7ADE"/>
    <w:rsid w:val="61CD22E8"/>
    <w:rsid w:val="61DBCF95"/>
    <w:rsid w:val="61FCAADC"/>
    <w:rsid w:val="632B5B00"/>
    <w:rsid w:val="632FD5CB"/>
    <w:rsid w:val="63AA67CD"/>
    <w:rsid w:val="63D2B3D2"/>
    <w:rsid w:val="63DFB6F1"/>
    <w:rsid w:val="6413662C"/>
    <w:rsid w:val="64217F51"/>
    <w:rsid w:val="64320A86"/>
    <w:rsid w:val="647E7456"/>
    <w:rsid w:val="6496346B"/>
    <w:rsid w:val="64B76A91"/>
    <w:rsid w:val="650C018D"/>
    <w:rsid w:val="6525991E"/>
    <w:rsid w:val="6553699E"/>
    <w:rsid w:val="659F6456"/>
    <w:rsid w:val="65B20361"/>
    <w:rsid w:val="65B39A63"/>
    <w:rsid w:val="65C7BA49"/>
    <w:rsid w:val="65CF4308"/>
    <w:rsid w:val="65E01325"/>
    <w:rsid w:val="65E4D233"/>
    <w:rsid w:val="66209B28"/>
    <w:rsid w:val="662C12A0"/>
    <w:rsid w:val="666CF900"/>
    <w:rsid w:val="66980542"/>
    <w:rsid w:val="66B5B8CA"/>
    <w:rsid w:val="66D51347"/>
    <w:rsid w:val="66E0CCEB"/>
    <w:rsid w:val="66F205BF"/>
    <w:rsid w:val="67026C6C"/>
    <w:rsid w:val="67341C0C"/>
    <w:rsid w:val="67409794"/>
    <w:rsid w:val="6778705C"/>
    <w:rsid w:val="677A6BB0"/>
    <w:rsid w:val="677D2FD6"/>
    <w:rsid w:val="67B57CEB"/>
    <w:rsid w:val="67C7AF1A"/>
    <w:rsid w:val="67E06503"/>
    <w:rsid w:val="681A8EBD"/>
    <w:rsid w:val="6834258C"/>
    <w:rsid w:val="687E71BC"/>
    <w:rsid w:val="68931A60"/>
    <w:rsid w:val="6897A961"/>
    <w:rsid w:val="68B7DF0C"/>
    <w:rsid w:val="68DCF8CE"/>
    <w:rsid w:val="68F01D24"/>
    <w:rsid w:val="6913E059"/>
    <w:rsid w:val="692B97D6"/>
    <w:rsid w:val="692E4EEE"/>
    <w:rsid w:val="694970BF"/>
    <w:rsid w:val="69E4D80D"/>
    <w:rsid w:val="69E73800"/>
    <w:rsid w:val="69FF8614"/>
    <w:rsid w:val="6A694DC4"/>
    <w:rsid w:val="6A6D6F15"/>
    <w:rsid w:val="6A9F980B"/>
    <w:rsid w:val="6B14B956"/>
    <w:rsid w:val="6B5FC4A3"/>
    <w:rsid w:val="6B8FBAAB"/>
    <w:rsid w:val="6C1A4C13"/>
    <w:rsid w:val="6C7CAA82"/>
    <w:rsid w:val="6C993EAF"/>
    <w:rsid w:val="6CCF5A06"/>
    <w:rsid w:val="6CDEDFDE"/>
    <w:rsid w:val="6CEC7307"/>
    <w:rsid w:val="6D0E322B"/>
    <w:rsid w:val="6D426E82"/>
    <w:rsid w:val="6DCDAA02"/>
    <w:rsid w:val="6DF6BB59"/>
    <w:rsid w:val="6E20D13D"/>
    <w:rsid w:val="6EBDBC0F"/>
    <w:rsid w:val="6EDFFAE8"/>
    <w:rsid w:val="6EE2EC4B"/>
    <w:rsid w:val="6EF99796"/>
    <w:rsid w:val="6EFCC133"/>
    <w:rsid w:val="6F10C0F6"/>
    <w:rsid w:val="6F165993"/>
    <w:rsid w:val="6F1F2361"/>
    <w:rsid w:val="6F6A5941"/>
    <w:rsid w:val="6FC6B3D7"/>
    <w:rsid w:val="6FE25992"/>
    <w:rsid w:val="6FF80075"/>
    <w:rsid w:val="7018DC52"/>
    <w:rsid w:val="7053147B"/>
    <w:rsid w:val="70B5ADD1"/>
    <w:rsid w:val="70D38996"/>
    <w:rsid w:val="70ED01E8"/>
    <w:rsid w:val="7114CEF0"/>
    <w:rsid w:val="711D8363"/>
    <w:rsid w:val="7144159D"/>
    <w:rsid w:val="714515FE"/>
    <w:rsid w:val="71555BCF"/>
    <w:rsid w:val="718345E2"/>
    <w:rsid w:val="71D08D90"/>
    <w:rsid w:val="71D6BA37"/>
    <w:rsid w:val="71E1F4F8"/>
    <w:rsid w:val="7205CF0A"/>
    <w:rsid w:val="72130CDA"/>
    <w:rsid w:val="7221F5D8"/>
    <w:rsid w:val="7251D95D"/>
    <w:rsid w:val="726D7B77"/>
    <w:rsid w:val="72A1E54D"/>
    <w:rsid w:val="72E3087E"/>
    <w:rsid w:val="72F70428"/>
    <w:rsid w:val="731FF2A3"/>
    <w:rsid w:val="73513041"/>
    <w:rsid w:val="736A503A"/>
    <w:rsid w:val="7374396A"/>
    <w:rsid w:val="73977775"/>
    <w:rsid w:val="73A3750E"/>
    <w:rsid w:val="73B44897"/>
    <w:rsid w:val="73BD5F51"/>
    <w:rsid w:val="73C773DB"/>
    <w:rsid w:val="73EF8E15"/>
    <w:rsid w:val="74728651"/>
    <w:rsid w:val="748348A8"/>
    <w:rsid w:val="74BF58B8"/>
    <w:rsid w:val="74CF4A7C"/>
    <w:rsid w:val="75008A88"/>
    <w:rsid w:val="753DA39D"/>
    <w:rsid w:val="75726A6D"/>
    <w:rsid w:val="75CE906F"/>
    <w:rsid w:val="75E7DE32"/>
    <w:rsid w:val="75F5217A"/>
    <w:rsid w:val="75FD34FB"/>
    <w:rsid w:val="760DFBA1"/>
    <w:rsid w:val="761235B5"/>
    <w:rsid w:val="7622223B"/>
    <w:rsid w:val="7634F411"/>
    <w:rsid w:val="763869C2"/>
    <w:rsid w:val="763AEE4D"/>
    <w:rsid w:val="765566F6"/>
    <w:rsid w:val="76D89227"/>
    <w:rsid w:val="76E924BE"/>
    <w:rsid w:val="772B5B71"/>
    <w:rsid w:val="7747E88A"/>
    <w:rsid w:val="77499A53"/>
    <w:rsid w:val="774EECD4"/>
    <w:rsid w:val="77741F70"/>
    <w:rsid w:val="779765A5"/>
    <w:rsid w:val="779DA956"/>
    <w:rsid w:val="77B91F34"/>
    <w:rsid w:val="77BDDFF9"/>
    <w:rsid w:val="77F813F5"/>
    <w:rsid w:val="781FC5DD"/>
    <w:rsid w:val="782713C9"/>
    <w:rsid w:val="78861498"/>
    <w:rsid w:val="78AFA33E"/>
    <w:rsid w:val="792E9083"/>
    <w:rsid w:val="792EF3B7"/>
    <w:rsid w:val="794E3207"/>
    <w:rsid w:val="796BDF9D"/>
    <w:rsid w:val="79A6E62D"/>
    <w:rsid w:val="79B04834"/>
    <w:rsid w:val="79BE211F"/>
    <w:rsid w:val="7A1C075C"/>
    <w:rsid w:val="7A250099"/>
    <w:rsid w:val="7A50C845"/>
    <w:rsid w:val="7A9B1BD4"/>
    <w:rsid w:val="7AB19F50"/>
    <w:rsid w:val="7B076B02"/>
    <w:rsid w:val="7B0EB794"/>
    <w:rsid w:val="7B51126B"/>
    <w:rsid w:val="7B6C7134"/>
    <w:rsid w:val="7BD33CED"/>
    <w:rsid w:val="7BFC7B30"/>
    <w:rsid w:val="7BFE0131"/>
    <w:rsid w:val="7C168ADB"/>
    <w:rsid w:val="7C3ED65B"/>
    <w:rsid w:val="7C52503F"/>
    <w:rsid w:val="7C7E4A3D"/>
    <w:rsid w:val="7C945140"/>
    <w:rsid w:val="7CA954D3"/>
    <w:rsid w:val="7CBE9E65"/>
    <w:rsid w:val="7CD35571"/>
    <w:rsid w:val="7CF576EC"/>
    <w:rsid w:val="7D014EED"/>
    <w:rsid w:val="7D01F715"/>
    <w:rsid w:val="7D3DB7A5"/>
    <w:rsid w:val="7D546222"/>
    <w:rsid w:val="7D9F1488"/>
    <w:rsid w:val="7DDFE158"/>
    <w:rsid w:val="7DE15139"/>
    <w:rsid w:val="7DE39C5E"/>
    <w:rsid w:val="7DE4AC80"/>
    <w:rsid w:val="7E5B0666"/>
    <w:rsid w:val="7E6E2A3A"/>
    <w:rsid w:val="7E818CDB"/>
    <w:rsid w:val="7E8393C4"/>
    <w:rsid w:val="7E83ABE7"/>
    <w:rsid w:val="7E87A2A9"/>
    <w:rsid w:val="7E9863DD"/>
    <w:rsid w:val="7EB449FA"/>
    <w:rsid w:val="7EC42BE3"/>
    <w:rsid w:val="7ED67DD5"/>
    <w:rsid w:val="7F5732B3"/>
    <w:rsid w:val="7F676C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C3B89"/>
  <w15:chartTrackingRefBased/>
  <w15:docId w15:val="{7A202F74-72CB-4A55-A1AB-CAF5DC8B5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7585A77"/>
    <w:rPr>
      <w:noProof w:val="0"/>
      <w:lang w:val="en-GB"/>
    </w:rPr>
  </w:style>
  <w:style w:type="paragraph" w:styleId="Heading1">
    <w:uiPriority w:val="9"/>
    <w:name w:val="heading 1"/>
    <w:basedOn w:val="Normal"/>
    <w:next w:val="Normal"/>
    <w:link w:val="Heading1Char"/>
    <w:qFormat/>
    <w:rsid w:val="47585A77"/>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7585A77"/>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7585A77"/>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7585A77"/>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7585A77"/>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7585A77"/>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7585A77"/>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7585A77"/>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7585A77"/>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7585A77"/>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7585A77"/>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7585A7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7585A7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585A77"/>
    <w:pPr>
      <w:spacing/>
      <w:ind w:left="720"/>
      <w:contextualSpacing/>
    </w:pPr>
  </w:style>
  <w:style w:type="character" w:styleId="Hyperlink">
    <w:name w:val="Hyperlink"/>
    <w:basedOn w:val="DefaultParagraphFont"/>
    <w:uiPriority w:val="99"/>
    <w:unhideWhenUsed/>
    <w:rsid w:val="5E595D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google.com/search?q=Pavlov%27s+experiments+with+dogs&amp;rlz=1C1VDKB_en-GBGB1163GB1164&amp;oq=behaviour+psychological+studies&amp;gs_lcrp=EgZjaHJvbWUyBggAEEUYOTIICAEQABgWGB4yCAgCEAAYFhgeMg0IAxAAGIYDGIAEGIoFMg0IBBAAGIYDGIAEGIoFMg0IBRAAGIYDGIAEGIoFMgoIBhAAGIAEGKIEMgoIBxAAGIAEGKIEMgoICBAAGIAEGKIEMgoICRAAGIAEGKIE0gEJMjQwODNqMGo5qAIAsAIB&amp;sourceid=chrome&amp;ie=UTF-8&amp;mstk=AUtExfDXLeQWO2TUqEfm5dboYX40giq9RmOk_oZFScPKL-bWeUYh-q2rrGwNnh9VFv4opZfrZGntHy81Wb2OouvxYiioPcJvHvvLIfTu8Ugl74rpBy94Q399O_YZzsiI8bKUQZmk8ddJ8BFfDolh_Shc9cIQyVf2eA_sV3j1Kkh3Mje9Z6E&amp;csui=3&amp;ved=2ahUKEwjxgvi635-QAxUBZ0EAHVQSOUwQgK4QegQIARAC"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emea01.safelinks.protection.outlook.com/?url=https%3A%2F%2Fwww.proquest.com%2Fdocview%2F12345678&amp;data=05%7C02%7C%7Cfe7242d3810342e6651d08de09d85520%7C84df9e7fe9f640afb435aaaaaaaaaaaa%7C1%7C0%7C638959021893795677%7CUnknown%7CTWFpbGZsb3d8eyJFbXB0eU1hcGkiOnRydWUsIlYiOiIwLjAuMDAwMCIsIlAiOiJXaW4zMiIsIkFOIjoiTWFpbCIsIldUIjoyfQ%3D%3D%7C0%7C%7C%7C&amp;sdata=JePMUlZySM7wqBPbA29Xvshm2aiKOMLtlS%2F34cwpWWo%3D&amp;reserved=0" TargetMode="External" Id="rId9" /><Relationship Type="http://schemas.openxmlformats.org/officeDocument/2006/relationships/theme" Target="theme/theme1.xml" Id="rId14" /><Relationship Type="http://schemas.openxmlformats.org/officeDocument/2006/relationships/hyperlink" Target="http://doi.org/10.1007/s11423-020-09834-7" TargetMode="External" Id="Re1bc086fae034f08" /><Relationship Type="http://schemas.openxmlformats.org/officeDocument/2006/relationships/hyperlink" Target="https://emea01.safelinks.protection.outlook.com/?url=https%3A%2F%2Fglobaltimes.com%2Fclimate%2Fcoastal-impact&amp;data=05%7C02%7C%7C9e14ba702e5f46c67afe08de09d0c4b0%7C84df9e7fe9f640afb435aaaaaaaaaaaa%7C1%7C0%7C638958989401003994%7CUnknown%7CTWFpbGZsb3d8eyJFbXB0eU1hcGkiOnRydWUsIlYiOiIwLjAuMDAwMCIsIlAiOiJXaW4zMiIsIkFOIjoiTWFpbCIsIldUIjoyfQ%3D%3D%7C0%7C%7C%7C&amp;sdata=Ve0re3R16Q%2FEQblSFlOdISRjDKrkJDtLzT1dTNUqJ1M%3D&amp;reserved=0" TargetMode="External" Id="R0dffa2bd8c614244" /><Relationship Type="http://schemas.openxmlformats.org/officeDocument/2006/relationships/hyperlink" Target="https://dot.org/10.1145/3313831.3376310" TargetMode="External" Id="R1aeef84f76cb420e" /><Relationship Type="http://schemas.openxmlformats.org/officeDocument/2006/relationships/hyperlink" Target="https://emea01.safelinks.protection.outlook.com/?url=https%3A%2F%2Fmindfulliving.com%2Fhow-mindfulness-improves-productivity&amp;data=05%7C02%7C%7C5f9deb3d281a41839b7708de09da2888%7C84df9e7fe9f640afb435aaaaaaaaaaaa%7C1%7C0%7C638959029734182601%7CUnknown%7CTWFpbGZsb3d8eyJFbXB0eU1hcGkiOnRydWUsIlYiOiIwLjAuMDAwMCIsIlAiOiJXaW4zMiIsIkFOIjoiTWFpbCIsIldUIjoyfQ%3D%3D%7C0%7C%7C%7C&amp;sdata=RHOqWZB8yuOH6FCeByrxA8M2jiF%2BLjiagd5u%2Bbld3KE%3D&amp;reserved=0" TargetMode="External" Id="Rf5362b1c19e746dd" /><Relationship Type="http://schemas.openxmlformats.org/officeDocument/2006/relationships/hyperlink" Target="https://emea01.safelinks.protection.outlook.com/?url=https%3A%2F%2Fwww.wiley.com%2Febooklink&amp;data=05%7C02%7C%7C350aa8019b2943ba90a508de09dad8ff%7C84df9e7fe9f640afb435aaaaaaaaaaaa%7C1%7C0%7C638959032698237200%7CUnknown%7CTWFpbGZsb3d8eyJFbXB0eU1hcGkiOnRydWUsIlYiOiIwLjAuMDAwMCIsIlAiOiJXaW4zMiIsIkFOIjoiTWFpbCIsIldUIjoyfQ%3D%3D%7C0%7C%7C%7C&amp;sdata=q0uefS43Y9mqgD1uOOfDVYPtv9q7F9E0qTqmI4SZzuE%3D&amp;reserved=0" TargetMode="External" Id="Rae70d3edde484d33" /><Relationship Type="http://schemas.microsoft.com/office/2020/10/relationships/intelligence" Target="intelligence2.xml" Id="R06d908317fa14b07" /><Relationship Type="http://schemas.openxmlformats.org/officeDocument/2006/relationships/hyperlink" Target="https://emea01.safelinks.protection.outlook.com/?url=https%3A%2F%2Fdoi.org%2Fxxxx&amp;data=05%7C02%7C%7Cb166aee804e2415c1cee08de09d70ab1%7C84df9e7fe9f640afb435aaaaaaaaaaaa%7C1%7C0%7C638959016346878142%7CUnknown%7CTWFpbGZsb3d8eyJFbXB0eU1hcGkiOnRydWUsIlYiOiIwLjAuMDAwMCIsIlAiOiJXaW4zMiIsIkFOIjoiTWFpbCIsIldUIjoyfQ%3D%3D%7C0%7C%7C%7C&amp;sdata=m57jIsxQaenuqJKA3Lwzxi8fDXJv%2FyeFobwDC0BYjak%3D&amp;reserved=0" TargetMode="External" Id="Rb266b97095ab488b" /><Relationship Type="http://schemas.openxmlformats.org/officeDocument/2006/relationships/hyperlink" Target="https://www.bbc.co.uk/news/uk-england-54874713" TargetMode="External" Id="R73460230636e4262" /><Relationship Type="http://schemas.openxmlformats.org/officeDocument/2006/relationships/hyperlink" Target="https://www.discovermagazine.com/neanderthals-were-just-as-violent-as-early-humans-1452" TargetMode="External" Id="Rb81103879d68435d" /><Relationship Type="http://schemas.openxmlformats.org/officeDocument/2006/relationships/image" Target="/media/image.png" Id="rId693152462" /><Relationship Type="http://schemas.openxmlformats.org/officeDocument/2006/relationships/image" Target="/media/image2.png" Id="rId620042294" /><Relationship Type="http://schemas.openxmlformats.org/officeDocument/2006/relationships/image" Target="/media/image3.png" Id="rId1609090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Cory Major (2500566)</dc:creator>
  <keywords/>
  <dc:description/>
  <lastModifiedBy>Cory Major (2500566)</lastModifiedBy>
  <revision>93</revision>
  <dcterms:created xsi:type="dcterms:W3CDTF">2025-10-08T22:36:00.0000000Z</dcterms:created>
  <dcterms:modified xsi:type="dcterms:W3CDTF">2025-11-04T18:40:53.5475795Z</dcterms:modified>
</coreProperties>
</file>