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922" w:type="dxa"/>
        <w:jc w:val="right"/>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922"/>
      </w:tblGrid>
      <w:tr w:rsidR="00D0203A" w14:paraId="6A268A89" w14:textId="77777777">
        <w:trPr>
          <w:trHeight w:val="360"/>
          <w:jc w:val="right"/>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79E53B72" w14:textId="77777777" w:rsidR="00D0203A" w:rsidRDefault="008C1CA8">
            <w:pPr>
              <w:pStyle w:val="Heading4"/>
              <w:jc w:val="center"/>
            </w:pPr>
            <w:r>
              <w:rPr>
                <w:rFonts w:ascii="Arial" w:hAnsi="Arial"/>
                <w:b/>
                <w:bCs/>
                <w:i w:val="0"/>
                <w:iCs w:val="0"/>
                <w:color w:val="000000"/>
                <w:sz w:val="32"/>
                <w:szCs w:val="32"/>
                <w:u w:color="000000"/>
              </w:rPr>
              <w:t>LEVEL 7 ASSESSMENT SPECIFICATION</w:t>
            </w:r>
          </w:p>
        </w:tc>
      </w:tr>
    </w:tbl>
    <w:p w14:paraId="639D8900" w14:textId="77777777" w:rsidR="00D0203A" w:rsidRDefault="008C1CA8">
      <w:pPr>
        <w:pStyle w:val="Header"/>
        <w:tabs>
          <w:tab w:val="clear" w:pos="9026"/>
          <w:tab w:val="right" w:pos="9000"/>
        </w:tabs>
        <w:jc w:val="right"/>
        <w:rPr>
          <w:rFonts w:ascii="Arial" w:eastAsia="Arial" w:hAnsi="Arial" w:cs="Arial"/>
          <w:b/>
          <w:bCs/>
          <w:sz w:val="28"/>
          <w:szCs w:val="28"/>
        </w:rPr>
      </w:pPr>
      <w:r>
        <w:rPr>
          <w:noProof/>
        </w:rPr>
        <w:drawing>
          <wp:anchor distT="57150" distB="57150" distL="57150" distR="57150" simplePos="0" relativeHeight="251659264" behindDoc="0" locked="0" layoutInCell="1" allowOverlap="1" wp14:anchorId="67313D5A" wp14:editId="670B9470">
            <wp:simplePos x="0" y="0"/>
            <wp:positionH relativeFrom="column">
              <wp:posOffset>0</wp:posOffset>
            </wp:positionH>
            <wp:positionV relativeFrom="line">
              <wp:posOffset>0</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7"/>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Pr>
        <w:t xml:space="preserve">  </w:t>
      </w:r>
      <w:r>
        <w:rPr>
          <w:rFonts w:ascii="Arial" w:hAnsi="Arial"/>
        </w:rPr>
        <w:br/>
      </w:r>
      <w:r>
        <w:rPr>
          <w:rFonts w:ascii="Arial" w:hAnsi="Arial"/>
          <w:b/>
          <w:bCs/>
          <w:sz w:val="28"/>
          <w:szCs w:val="28"/>
          <w:lang w:val="en-US"/>
        </w:rPr>
        <w:t>APPENDIX GA36d</w:t>
      </w:r>
    </w:p>
    <w:tbl>
      <w:tblPr>
        <w:tblW w:w="9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899"/>
        <w:gridCol w:w="2990"/>
        <w:gridCol w:w="2057"/>
        <w:gridCol w:w="2064"/>
      </w:tblGrid>
      <w:tr w:rsidR="00D0203A" w14:paraId="2FA02DB1" w14:textId="77777777">
        <w:trPr>
          <w:trHeight w:val="483"/>
        </w:trPr>
        <w:tc>
          <w:tcPr>
            <w:tcW w:w="189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D9DC009" w14:textId="77777777" w:rsidR="00D0203A" w:rsidRDefault="008C1CA8">
            <w:pPr>
              <w:pStyle w:val="Body"/>
              <w:spacing w:before="120" w:after="120" w:line="240" w:lineRule="auto"/>
              <w:jc w:val="both"/>
            </w:pPr>
            <w:r>
              <w:rPr>
                <w:rFonts w:ascii="Arial" w:hAnsi="Arial"/>
                <w:b/>
                <w:bCs/>
                <w:sz w:val="22"/>
                <w:szCs w:val="22"/>
                <w:lang w:val="nl-NL"/>
              </w:rPr>
              <w:t>Student name:</w:t>
            </w:r>
          </w:p>
        </w:tc>
        <w:tc>
          <w:tcPr>
            <w:tcW w:w="29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CD67D" w14:textId="77777777" w:rsidR="00D0203A" w:rsidRDefault="008C1CA8">
            <w:pPr>
              <w:pStyle w:val="Body"/>
              <w:spacing w:before="120" w:after="120" w:line="240" w:lineRule="auto"/>
              <w:jc w:val="both"/>
            </w:pPr>
            <w:r>
              <w:rPr>
                <w:rFonts w:ascii="Arial" w:hAnsi="Arial"/>
                <w:b/>
                <w:bCs/>
                <w:sz w:val="22"/>
                <w:szCs w:val="22"/>
              </w:rPr>
              <w:t>Arya Martin</w:t>
            </w:r>
          </w:p>
        </w:tc>
        <w:tc>
          <w:tcPr>
            <w:tcW w:w="205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E1D3C40" w14:textId="77777777" w:rsidR="00D0203A" w:rsidRDefault="008C1CA8">
            <w:pPr>
              <w:pStyle w:val="Body"/>
              <w:spacing w:before="120" w:after="120" w:line="240" w:lineRule="auto"/>
              <w:jc w:val="both"/>
            </w:pPr>
            <w:r>
              <w:rPr>
                <w:rFonts w:ascii="Arial" w:hAnsi="Arial"/>
                <w:b/>
                <w:bCs/>
                <w:sz w:val="22"/>
                <w:szCs w:val="22"/>
              </w:rPr>
              <w:t>Student ID number:</w:t>
            </w:r>
          </w:p>
        </w:tc>
        <w:tc>
          <w:tcPr>
            <w:tcW w:w="20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9D17A1" w14:textId="77777777" w:rsidR="00D0203A" w:rsidRDefault="008C1CA8">
            <w:pPr>
              <w:pStyle w:val="Body"/>
              <w:spacing w:before="120" w:after="120" w:line="240" w:lineRule="auto"/>
              <w:jc w:val="both"/>
            </w:pPr>
            <w:r>
              <w:rPr>
                <w:rFonts w:ascii="Arial" w:hAnsi="Arial"/>
                <w:b/>
                <w:bCs/>
                <w:sz w:val="22"/>
                <w:szCs w:val="22"/>
              </w:rPr>
              <w:t>2220294</w:t>
            </w:r>
          </w:p>
        </w:tc>
      </w:tr>
      <w:tr w:rsidR="00D0203A" w14:paraId="7A82CAF9" w14:textId="77777777">
        <w:trPr>
          <w:trHeight w:val="243"/>
        </w:trPr>
        <w:tc>
          <w:tcPr>
            <w:tcW w:w="189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F05AD9A" w14:textId="77777777" w:rsidR="00D0203A" w:rsidRDefault="008C1CA8">
            <w:pPr>
              <w:pStyle w:val="Body"/>
              <w:spacing w:before="120" w:after="120" w:line="240" w:lineRule="auto"/>
              <w:jc w:val="both"/>
            </w:pPr>
            <w:r>
              <w:rPr>
                <w:rFonts w:ascii="Arial" w:hAnsi="Arial"/>
                <w:b/>
                <w:bCs/>
                <w:sz w:val="22"/>
                <w:szCs w:val="22"/>
                <w:lang w:val="fr-FR"/>
              </w:rPr>
              <w:t>Programme:</w:t>
            </w:r>
          </w:p>
        </w:tc>
        <w:tc>
          <w:tcPr>
            <w:tcW w:w="7111"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E1BFAB" w14:textId="77777777" w:rsidR="00D0203A" w:rsidRDefault="008C1CA8">
            <w:pPr>
              <w:pStyle w:val="Body"/>
              <w:spacing w:before="120" w:after="120" w:line="240" w:lineRule="auto"/>
              <w:jc w:val="both"/>
            </w:pPr>
            <w:r>
              <w:rPr>
                <w:rFonts w:ascii="Arial" w:hAnsi="Arial"/>
                <w:b/>
                <w:bCs/>
                <w:sz w:val="22"/>
                <w:szCs w:val="22"/>
              </w:rPr>
              <w:t>MSc Programme</w:t>
            </w:r>
          </w:p>
        </w:tc>
      </w:tr>
      <w:tr w:rsidR="00D0203A" w14:paraId="06984B7C" w14:textId="77777777">
        <w:trPr>
          <w:trHeight w:val="243"/>
        </w:trPr>
        <w:tc>
          <w:tcPr>
            <w:tcW w:w="189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6B1BA15" w14:textId="77777777" w:rsidR="00D0203A" w:rsidRDefault="008C1CA8">
            <w:pPr>
              <w:pStyle w:val="Body"/>
              <w:spacing w:before="120" w:after="120" w:line="240" w:lineRule="auto"/>
              <w:jc w:val="both"/>
            </w:pPr>
            <w:r>
              <w:rPr>
                <w:rFonts w:ascii="Arial" w:hAnsi="Arial"/>
                <w:b/>
                <w:bCs/>
                <w:sz w:val="22"/>
                <w:szCs w:val="22"/>
              </w:rPr>
              <w:t>Module:</w:t>
            </w:r>
          </w:p>
        </w:tc>
        <w:tc>
          <w:tcPr>
            <w:tcW w:w="7111"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3C6269" w14:textId="77777777" w:rsidR="00D0203A" w:rsidRDefault="008C1CA8">
            <w:pPr>
              <w:pStyle w:val="Body"/>
              <w:spacing w:before="120" w:after="120" w:line="240" w:lineRule="auto"/>
              <w:jc w:val="both"/>
            </w:pPr>
            <w:r>
              <w:rPr>
                <w:rFonts w:ascii="Arial" w:hAnsi="Arial"/>
                <w:b/>
                <w:bCs/>
                <w:sz w:val="22"/>
                <w:szCs w:val="22"/>
              </w:rPr>
              <w:t>Research Methods and Professional Development</w:t>
            </w:r>
          </w:p>
        </w:tc>
      </w:tr>
      <w:tr w:rsidR="00D0203A" w14:paraId="2CA10AB4" w14:textId="77777777">
        <w:trPr>
          <w:trHeight w:val="1217"/>
        </w:trPr>
        <w:tc>
          <w:tcPr>
            <w:tcW w:w="189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B9498E9" w14:textId="77777777" w:rsidR="00D0203A" w:rsidRDefault="008C1CA8">
            <w:pPr>
              <w:pStyle w:val="Body"/>
              <w:spacing w:before="120" w:after="120" w:line="240" w:lineRule="auto"/>
              <w:jc w:val="both"/>
            </w:pPr>
            <w:r>
              <w:rPr>
                <w:rFonts w:ascii="Arial" w:hAnsi="Arial"/>
                <w:b/>
                <w:bCs/>
                <w:sz w:val="22"/>
                <w:szCs w:val="22"/>
              </w:rPr>
              <w:t>Module code:</w:t>
            </w:r>
          </w:p>
        </w:tc>
        <w:tc>
          <w:tcPr>
            <w:tcW w:w="29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BAD359" w14:textId="77777777" w:rsidR="00D0203A" w:rsidRDefault="008C1CA8">
            <w:pPr>
              <w:pStyle w:val="Body"/>
              <w:spacing w:before="120" w:after="120" w:line="240" w:lineRule="auto"/>
              <w:jc w:val="both"/>
            </w:pPr>
            <w:r>
              <w:rPr>
                <w:rFonts w:ascii="Arial" w:hAnsi="Arial"/>
                <w:b/>
                <w:bCs/>
                <w:sz w:val="22"/>
                <w:szCs w:val="22"/>
                <w:lang w:val="de-DE"/>
              </w:rPr>
              <w:t>AC</w:t>
            </w:r>
            <w:r>
              <w:rPr>
                <w:rFonts w:ascii="Arial" w:hAnsi="Arial"/>
                <w:b/>
                <w:bCs/>
                <w:sz w:val="22"/>
                <w:szCs w:val="22"/>
              </w:rPr>
              <w:t>FA7004</w:t>
            </w:r>
          </w:p>
        </w:tc>
        <w:tc>
          <w:tcPr>
            <w:tcW w:w="205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04AD9B8" w14:textId="77777777" w:rsidR="00D0203A" w:rsidRDefault="008C1CA8">
            <w:pPr>
              <w:pStyle w:val="Heading2"/>
              <w:spacing w:line="240" w:lineRule="auto"/>
            </w:pPr>
            <w:r>
              <w:rPr>
                <w:rFonts w:ascii="Arial" w:hAnsi="Arial"/>
                <w:sz w:val="22"/>
                <w:szCs w:val="22"/>
              </w:rPr>
              <w:t>Contribution to Overall Module Assessment (%):</w:t>
            </w:r>
          </w:p>
        </w:tc>
        <w:tc>
          <w:tcPr>
            <w:tcW w:w="20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8F4042" w14:textId="77777777" w:rsidR="00D0203A" w:rsidRDefault="008C1CA8">
            <w:pPr>
              <w:pStyle w:val="Body"/>
              <w:spacing w:before="120" w:after="120" w:line="240" w:lineRule="auto"/>
              <w:jc w:val="both"/>
            </w:pPr>
            <w:r>
              <w:rPr>
                <w:rFonts w:ascii="Arial" w:hAnsi="Arial"/>
                <w:b/>
                <w:bCs/>
                <w:sz w:val="22"/>
                <w:szCs w:val="22"/>
              </w:rPr>
              <w:t>100%</w:t>
            </w:r>
          </w:p>
        </w:tc>
      </w:tr>
      <w:tr w:rsidR="00D0203A" w14:paraId="228F5F67" w14:textId="77777777">
        <w:trPr>
          <w:trHeight w:val="243"/>
        </w:trPr>
        <w:tc>
          <w:tcPr>
            <w:tcW w:w="189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924765B" w14:textId="77777777" w:rsidR="00D0203A" w:rsidRDefault="008C1CA8">
            <w:pPr>
              <w:pStyle w:val="Body"/>
              <w:spacing w:before="120" w:after="120" w:line="240" w:lineRule="auto"/>
              <w:jc w:val="both"/>
            </w:pPr>
            <w:r>
              <w:rPr>
                <w:rFonts w:ascii="Arial" w:hAnsi="Arial"/>
                <w:b/>
                <w:bCs/>
                <w:sz w:val="22"/>
                <w:szCs w:val="22"/>
                <w:lang w:val="fr-FR"/>
              </w:rPr>
              <w:t>Lecturer:</w:t>
            </w:r>
          </w:p>
        </w:tc>
        <w:tc>
          <w:tcPr>
            <w:tcW w:w="29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DD482A" w14:textId="77777777" w:rsidR="00D0203A" w:rsidRDefault="008C1CA8">
            <w:pPr>
              <w:pStyle w:val="Body"/>
              <w:spacing w:before="120" w:after="120" w:line="240" w:lineRule="auto"/>
              <w:jc w:val="both"/>
            </w:pPr>
            <w:r>
              <w:rPr>
                <w:rFonts w:ascii="Arial" w:hAnsi="Arial"/>
                <w:b/>
                <w:bCs/>
                <w:sz w:val="22"/>
                <w:szCs w:val="22"/>
              </w:rPr>
              <w:t>Dr. Terry Walcott</w:t>
            </w:r>
          </w:p>
        </w:tc>
        <w:tc>
          <w:tcPr>
            <w:tcW w:w="205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2265B8F" w14:textId="77777777" w:rsidR="00D0203A" w:rsidRDefault="008C1CA8">
            <w:pPr>
              <w:pStyle w:val="Body"/>
              <w:spacing w:before="120" w:after="120" w:line="240" w:lineRule="auto"/>
              <w:jc w:val="both"/>
            </w:pPr>
            <w:r>
              <w:rPr>
                <w:rFonts w:ascii="Arial" w:hAnsi="Arial"/>
                <w:b/>
                <w:bCs/>
                <w:sz w:val="22"/>
                <w:szCs w:val="22"/>
              </w:rPr>
              <w:t>Internal Verifier:</w:t>
            </w:r>
          </w:p>
        </w:tc>
        <w:tc>
          <w:tcPr>
            <w:tcW w:w="20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9350CC" w14:textId="77777777" w:rsidR="00D0203A" w:rsidRDefault="008C1CA8">
            <w:pPr>
              <w:pStyle w:val="Body"/>
              <w:spacing w:before="120" w:after="120" w:line="240" w:lineRule="auto"/>
              <w:jc w:val="both"/>
            </w:pPr>
            <w:r>
              <w:rPr>
                <w:rFonts w:ascii="Arial" w:hAnsi="Arial"/>
                <w:b/>
                <w:bCs/>
                <w:sz w:val="22"/>
                <w:szCs w:val="22"/>
              </w:rPr>
              <w:t>Prof. C Campbell</w:t>
            </w:r>
          </w:p>
        </w:tc>
      </w:tr>
      <w:tr w:rsidR="00D0203A" w14:paraId="0D3C02BA" w14:textId="77777777">
        <w:trPr>
          <w:trHeight w:val="963"/>
        </w:trPr>
        <w:tc>
          <w:tcPr>
            <w:tcW w:w="189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14BBC38" w14:textId="77777777" w:rsidR="00D0203A" w:rsidRDefault="008C1CA8">
            <w:pPr>
              <w:pStyle w:val="Body"/>
              <w:spacing w:before="120" w:after="120" w:line="240" w:lineRule="auto"/>
              <w:jc w:val="both"/>
            </w:pPr>
            <w:r>
              <w:rPr>
                <w:rFonts w:ascii="Arial" w:hAnsi="Arial"/>
                <w:b/>
                <w:bCs/>
                <w:sz w:val="22"/>
                <w:szCs w:val="22"/>
              </w:rPr>
              <w:t>Assignment Title:</w:t>
            </w:r>
          </w:p>
        </w:tc>
        <w:tc>
          <w:tcPr>
            <w:tcW w:w="29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80AD54" w14:textId="77777777" w:rsidR="00D0203A" w:rsidRDefault="008C1CA8">
            <w:pPr>
              <w:pStyle w:val="Body"/>
              <w:spacing w:before="120" w:after="120" w:line="240" w:lineRule="auto"/>
              <w:jc w:val="both"/>
            </w:pPr>
            <w:r>
              <w:rPr>
                <w:rFonts w:ascii="Arial" w:hAnsi="Arial"/>
                <w:b/>
                <w:bCs/>
                <w:sz w:val="22"/>
                <w:szCs w:val="22"/>
              </w:rPr>
              <w:t>Research Proposal</w:t>
            </w:r>
          </w:p>
        </w:tc>
        <w:tc>
          <w:tcPr>
            <w:tcW w:w="205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0862218" w14:textId="77777777" w:rsidR="00D0203A" w:rsidRDefault="008C1CA8">
            <w:pPr>
              <w:pStyle w:val="Body"/>
              <w:spacing w:before="120" w:after="120" w:line="240" w:lineRule="auto"/>
              <w:jc w:val="both"/>
            </w:pPr>
            <w:r>
              <w:rPr>
                <w:rFonts w:ascii="Arial" w:hAnsi="Arial"/>
                <w:b/>
                <w:bCs/>
                <w:sz w:val="22"/>
                <w:szCs w:val="22"/>
              </w:rPr>
              <w:t>Word count (or equivalent):</w:t>
            </w:r>
          </w:p>
        </w:tc>
        <w:tc>
          <w:tcPr>
            <w:tcW w:w="20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D6BD7F" w14:textId="77777777" w:rsidR="00D0203A" w:rsidRDefault="008C1CA8">
            <w:pPr>
              <w:pStyle w:val="Body"/>
              <w:spacing w:after="120" w:line="240" w:lineRule="auto"/>
              <w:jc w:val="both"/>
              <w:rPr>
                <w:rFonts w:ascii="Arial" w:eastAsia="Arial" w:hAnsi="Arial" w:cs="Arial"/>
                <w:b/>
                <w:bCs/>
                <w:sz w:val="22"/>
                <w:szCs w:val="22"/>
              </w:rPr>
            </w:pPr>
            <w:r>
              <w:rPr>
                <w:rFonts w:ascii="Arial" w:hAnsi="Arial"/>
                <w:b/>
                <w:bCs/>
                <w:sz w:val="22"/>
                <w:szCs w:val="22"/>
              </w:rPr>
              <w:t xml:space="preserve">6000 words </w:t>
            </w:r>
          </w:p>
          <w:p w14:paraId="6D30A114" w14:textId="77777777" w:rsidR="00D0203A" w:rsidRDefault="008C1CA8">
            <w:pPr>
              <w:pStyle w:val="Body"/>
              <w:spacing w:before="120" w:after="120" w:line="240" w:lineRule="auto"/>
              <w:jc w:val="both"/>
              <w:rPr>
                <w:rFonts w:ascii="Arial" w:eastAsia="Arial" w:hAnsi="Arial" w:cs="Arial"/>
                <w:b/>
                <w:bCs/>
                <w:sz w:val="22"/>
                <w:szCs w:val="22"/>
              </w:rPr>
            </w:pPr>
            <w:r>
              <w:rPr>
                <w:rFonts w:ascii="Arial" w:hAnsi="Arial"/>
                <w:b/>
                <w:bCs/>
                <w:sz w:val="22"/>
                <w:szCs w:val="22"/>
              </w:rPr>
              <w:t>(Including ethic</w:t>
            </w:r>
          </w:p>
          <w:p w14:paraId="7DA0647D" w14:textId="77777777" w:rsidR="00D0203A" w:rsidRDefault="008C1CA8">
            <w:pPr>
              <w:pStyle w:val="Body"/>
              <w:spacing w:before="120" w:after="120" w:line="240" w:lineRule="auto"/>
              <w:jc w:val="both"/>
            </w:pPr>
            <w:r>
              <w:rPr>
                <w:rFonts w:ascii="Arial" w:hAnsi="Arial"/>
                <w:b/>
                <w:bCs/>
                <w:sz w:val="22"/>
                <w:szCs w:val="22"/>
              </w:rPr>
              <w:t>Form)</w:t>
            </w:r>
          </w:p>
        </w:tc>
      </w:tr>
      <w:tr w:rsidR="00D0203A" w14:paraId="150F98D1" w14:textId="77777777">
        <w:trPr>
          <w:trHeight w:val="963"/>
        </w:trPr>
        <w:tc>
          <w:tcPr>
            <w:tcW w:w="189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2416206" w14:textId="77777777" w:rsidR="00D0203A" w:rsidRDefault="008C1CA8">
            <w:pPr>
              <w:pStyle w:val="Body"/>
              <w:spacing w:before="120" w:after="120" w:line="240" w:lineRule="auto"/>
              <w:jc w:val="both"/>
            </w:pPr>
            <w:r>
              <w:rPr>
                <w:rFonts w:ascii="Arial" w:hAnsi="Arial"/>
                <w:b/>
                <w:bCs/>
                <w:sz w:val="22"/>
                <w:szCs w:val="22"/>
              </w:rPr>
              <w:t>Submission deadline:</w:t>
            </w:r>
          </w:p>
        </w:tc>
        <w:tc>
          <w:tcPr>
            <w:tcW w:w="29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5A72D2" w14:textId="77777777" w:rsidR="00D0203A" w:rsidRDefault="008C1CA8">
            <w:pPr>
              <w:pStyle w:val="Body"/>
              <w:spacing w:before="120" w:after="120" w:line="276" w:lineRule="auto"/>
              <w:jc w:val="both"/>
            </w:pPr>
            <w:r>
              <w:rPr>
                <w:rFonts w:ascii="Arial" w:hAnsi="Arial"/>
                <w:b/>
                <w:bCs/>
                <w:sz w:val="22"/>
                <w:szCs w:val="22"/>
              </w:rPr>
              <w:t>Tuesday 25th April 2023 (Research Proposal Report and Ethics form)</w:t>
            </w:r>
          </w:p>
        </w:tc>
        <w:tc>
          <w:tcPr>
            <w:tcW w:w="205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5F3B8AE" w14:textId="77777777" w:rsidR="00D0203A" w:rsidRDefault="008C1CA8">
            <w:pPr>
              <w:pStyle w:val="Body"/>
              <w:spacing w:before="120" w:after="120" w:line="240" w:lineRule="auto"/>
              <w:jc w:val="both"/>
            </w:pPr>
            <w:r>
              <w:rPr>
                <w:rFonts w:ascii="Arial" w:hAnsi="Arial"/>
                <w:b/>
                <w:bCs/>
                <w:sz w:val="22"/>
                <w:szCs w:val="22"/>
              </w:rPr>
              <w:t>Return date of provisional marks &amp; written feedback:</w:t>
            </w:r>
          </w:p>
        </w:tc>
        <w:tc>
          <w:tcPr>
            <w:tcW w:w="20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00D59C" w14:textId="77777777" w:rsidR="00D0203A" w:rsidRDefault="008C1CA8">
            <w:pPr>
              <w:pStyle w:val="Body"/>
              <w:spacing w:before="120" w:after="120" w:line="240" w:lineRule="auto"/>
              <w:jc w:val="both"/>
            </w:pPr>
            <w:r>
              <w:rPr>
                <w:rFonts w:ascii="Arial" w:hAnsi="Arial"/>
                <w:b/>
                <w:bCs/>
                <w:sz w:val="22"/>
                <w:szCs w:val="22"/>
              </w:rPr>
              <w:t>23/05/23</w:t>
            </w:r>
          </w:p>
        </w:tc>
      </w:tr>
      <w:tr w:rsidR="00D0203A" w14:paraId="1AABB8A7" w14:textId="77777777">
        <w:trPr>
          <w:trHeight w:val="3077"/>
        </w:trPr>
        <w:tc>
          <w:tcPr>
            <w:tcW w:w="189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26646EC" w14:textId="77777777" w:rsidR="00D0203A" w:rsidRDefault="008C1CA8">
            <w:pPr>
              <w:pStyle w:val="Body"/>
              <w:spacing w:before="120" w:after="120" w:line="240" w:lineRule="auto"/>
              <w:jc w:val="both"/>
            </w:pPr>
            <w:r>
              <w:rPr>
                <w:rFonts w:ascii="Arial" w:hAnsi="Arial"/>
                <w:b/>
                <w:bCs/>
                <w:sz w:val="22"/>
                <w:szCs w:val="22"/>
              </w:rPr>
              <w:lastRenderedPageBreak/>
              <w:t>Submission method:</w:t>
            </w:r>
          </w:p>
        </w:tc>
        <w:tc>
          <w:tcPr>
            <w:tcW w:w="7111"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BB79AA" w14:textId="77777777" w:rsidR="00D0203A" w:rsidRDefault="008C1CA8">
            <w:pPr>
              <w:pStyle w:val="Body"/>
              <w:spacing w:before="120" w:after="120" w:line="360" w:lineRule="auto"/>
              <w:jc w:val="both"/>
              <w:rPr>
                <w:rFonts w:ascii="Arial" w:eastAsia="Arial" w:hAnsi="Arial" w:cs="Arial"/>
                <w:b/>
                <w:bCs/>
                <w:sz w:val="20"/>
                <w:szCs w:val="20"/>
              </w:rPr>
            </w:pPr>
            <w:r>
              <w:rPr>
                <w:rFonts w:ascii="Arial" w:hAnsi="Arial"/>
                <w:b/>
                <w:bCs/>
                <w:sz w:val="20"/>
                <w:szCs w:val="20"/>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B3755DC" w14:textId="77777777" w:rsidR="00D0203A" w:rsidRDefault="008C1CA8">
            <w:pPr>
              <w:pStyle w:val="Body"/>
              <w:spacing w:before="120" w:after="120" w:line="360" w:lineRule="auto"/>
              <w:jc w:val="both"/>
              <w:rPr>
                <w:rFonts w:ascii="Arial" w:eastAsia="Arial" w:hAnsi="Arial" w:cs="Arial"/>
                <w:b/>
                <w:bCs/>
                <w:sz w:val="20"/>
                <w:szCs w:val="20"/>
              </w:rPr>
            </w:pPr>
            <w:r>
              <w:rPr>
                <w:rFonts w:ascii="Arial" w:hAnsi="Arial"/>
                <w:b/>
                <w:bCs/>
                <w:sz w:val="20"/>
                <w:szCs w:val="20"/>
              </w:rPr>
              <w:t>Alternative submission method (if applicable):</w:t>
            </w:r>
          </w:p>
          <w:p w14:paraId="24E5B05D" w14:textId="77777777" w:rsidR="00D0203A" w:rsidRDefault="008C1CA8">
            <w:pPr>
              <w:pStyle w:val="Body"/>
              <w:spacing w:before="120" w:after="120" w:line="360" w:lineRule="auto"/>
              <w:jc w:val="both"/>
            </w:pPr>
            <w:r>
              <w:rPr>
                <w:rFonts w:ascii="Arial" w:hAnsi="Arial"/>
                <w:b/>
                <w:bCs/>
                <w:sz w:val="20"/>
                <w:szCs w:val="20"/>
              </w:rPr>
              <w:t>Late submission of the assessment will result in a late penalty mark. Penalties for late submission: Up to one week late, maximum mark of 50%. Over one week late, 0%. Only the Extenuating Circumstances Panel may approve a change to submission dates.</w:t>
            </w:r>
          </w:p>
        </w:tc>
      </w:tr>
      <w:tr w:rsidR="00D0203A" w14:paraId="588CC917" w14:textId="77777777">
        <w:trPr>
          <w:trHeight w:val="1530"/>
        </w:trPr>
        <w:tc>
          <w:tcPr>
            <w:tcW w:w="189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8D7A27A" w14:textId="77777777" w:rsidR="00D0203A" w:rsidRDefault="008C1CA8">
            <w:pPr>
              <w:pStyle w:val="Body"/>
              <w:spacing w:before="120" w:after="120" w:line="240" w:lineRule="auto"/>
            </w:pPr>
            <w:r>
              <w:rPr>
                <w:rFonts w:ascii="Arial" w:hAnsi="Arial"/>
                <w:b/>
                <w:bCs/>
                <w:sz w:val="22"/>
                <w:szCs w:val="22"/>
              </w:rPr>
              <w:t>Academic honesty / referencing:</w:t>
            </w:r>
          </w:p>
        </w:tc>
        <w:tc>
          <w:tcPr>
            <w:tcW w:w="7111"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810AEC" w14:textId="77777777" w:rsidR="00D0203A" w:rsidRDefault="008C1CA8">
            <w:pPr>
              <w:pStyle w:val="Body"/>
              <w:spacing w:before="120" w:after="120" w:line="360" w:lineRule="auto"/>
              <w:jc w:val="both"/>
            </w:pPr>
            <w:r>
              <w:rPr>
                <w:rFonts w:ascii="Arial" w:hAnsi="Arial"/>
                <w:b/>
                <w:bCs/>
                <w:sz w:val="20"/>
                <w:szCs w:val="20"/>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w:t>
            </w:r>
          </w:p>
        </w:tc>
      </w:tr>
    </w:tbl>
    <w:p w14:paraId="2C0B4A87" w14:textId="77777777" w:rsidR="00D0203A" w:rsidRDefault="008C1CA8">
      <w:pPr>
        <w:pStyle w:val="Body"/>
        <w:spacing w:line="240" w:lineRule="auto"/>
        <w:rPr>
          <w:rFonts w:ascii="Arial" w:eastAsia="Arial" w:hAnsi="Arial" w:cs="Arial"/>
          <w:b/>
          <w:bCs/>
        </w:rPr>
      </w:pPr>
      <w:r>
        <w:rPr>
          <w:rFonts w:ascii="Arial" w:hAnsi="Arial"/>
        </w:rPr>
        <w:t xml:space="preserve">                                                                                                   </w:t>
      </w:r>
    </w:p>
    <w:p w14:paraId="4836E859" w14:textId="77777777" w:rsidR="00D0203A" w:rsidRDefault="00D0203A">
      <w:pPr>
        <w:pStyle w:val="Body"/>
        <w:jc w:val="center"/>
        <w:rPr>
          <w:rFonts w:ascii="Arial" w:eastAsia="Arial" w:hAnsi="Arial" w:cs="Arial"/>
          <w:b/>
          <w:bCs/>
        </w:rPr>
      </w:pPr>
    </w:p>
    <w:p w14:paraId="7D7C66DC" w14:textId="77777777" w:rsidR="00D0203A" w:rsidRDefault="00D0203A">
      <w:pPr>
        <w:pStyle w:val="Body"/>
        <w:jc w:val="center"/>
        <w:rPr>
          <w:rFonts w:ascii="Arial" w:eastAsia="Arial" w:hAnsi="Arial" w:cs="Arial"/>
          <w:b/>
          <w:bCs/>
        </w:rPr>
      </w:pPr>
    </w:p>
    <w:p w14:paraId="2882FF88" w14:textId="77777777" w:rsidR="00D0203A" w:rsidRDefault="00D0203A">
      <w:pPr>
        <w:pStyle w:val="Body"/>
        <w:suppressAutoHyphens/>
        <w:spacing w:line="360" w:lineRule="auto"/>
        <w:ind w:left="2" w:hanging="2"/>
        <w:jc w:val="center"/>
        <w:outlineLvl w:val="0"/>
        <w:rPr>
          <w:position w:val="-2"/>
          <w:sz w:val="44"/>
          <w:szCs w:val="44"/>
        </w:rPr>
      </w:pPr>
    </w:p>
    <w:p w14:paraId="4491D6C1" w14:textId="77777777" w:rsidR="00D0203A" w:rsidRDefault="00D0203A">
      <w:pPr>
        <w:pStyle w:val="Body"/>
        <w:suppressAutoHyphens/>
        <w:spacing w:line="360" w:lineRule="auto"/>
        <w:ind w:left="2" w:hanging="2"/>
        <w:jc w:val="center"/>
        <w:outlineLvl w:val="0"/>
        <w:rPr>
          <w:position w:val="-2"/>
          <w:sz w:val="38"/>
          <w:szCs w:val="38"/>
        </w:rPr>
      </w:pPr>
    </w:p>
    <w:p w14:paraId="29E8757E" w14:textId="77777777" w:rsidR="00D0203A" w:rsidRDefault="00D0203A">
      <w:pPr>
        <w:pStyle w:val="Body"/>
        <w:suppressAutoHyphens/>
        <w:spacing w:line="360" w:lineRule="auto"/>
        <w:ind w:left="2" w:hanging="2"/>
        <w:jc w:val="center"/>
        <w:outlineLvl w:val="0"/>
        <w:rPr>
          <w:position w:val="-2"/>
          <w:sz w:val="38"/>
          <w:szCs w:val="38"/>
        </w:rPr>
      </w:pPr>
    </w:p>
    <w:p w14:paraId="55F03245" w14:textId="77777777" w:rsidR="00D0203A" w:rsidRDefault="00D0203A">
      <w:pPr>
        <w:pStyle w:val="Body"/>
        <w:suppressAutoHyphens/>
        <w:spacing w:line="360" w:lineRule="auto"/>
        <w:ind w:left="2" w:hanging="2"/>
        <w:jc w:val="center"/>
        <w:outlineLvl w:val="0"/>
        <w:rPr>
          <w:position w:val="-2"/>
          <w:sz w:val="38"/>
          <w:szCs w:val="38"/>
        </w:rPr>
      </w:pPr>
    </w:p>
    <w:p w14:paraId="7AC5768D" w14:textId="77777777" w:rsidR="00D0203A" w:rsidRDefault="00D0203A">
      <w:pPr>
        <w:pStyle w:val="Body"/>
        <w:suppressAutoHyphens/>
        <w:spacing w:line="360" w:lineRule="auto"/>
        <w:ind w:left="2" w:hanging="2"/>
        <w:jc w:val="center"/>
        <w:outlineLvl w:val="0"/>
        <w:rPr>
          <w:position w:val="-2"/>
          <w:sz w:val="38"/>
          <w:szCs w:val="38"/>
        </w:rPr>
      </w:pPr>
    </w:p>
    <w:p w14:paraId="0461F83C" w14:textId="77777777" w:rsidR="00D0203A" w:rsidRDefault="00D0203A">
      <w:pPr>
        <w:pStyle w:val="Body"/>
        <w:suppressAutoHyphens/>
        <w:spacing w:line="360" w:lineRule="auto"/>
        <w:ind w:left="2" w:hanging="2"/>
        <w:jc w:val="center"/>
        <w:outlineLvl w:val="0"/>
        <w:rPr>
          <w:position w:val="-2"/>
          <w:sz w:val="38"/>
          <w:szCs w:val="38"/>
        </w:rPr>
      </w:pPr>
    </w:p>
    <w:p w14:paraId="3D7CD6C3" w14:textId="77777777" w:rsidR="00D0203A" w:rsidRDefault="00D0203A">
      <w:pPr>
        <w:pStyle w:val="Body"/>
        <w:suppressAutoHyphens/>
        <w:spacing w:line="360" w:lineRule="auto"/>
        <w:ind w:left="2" w:hanging="2"/>
        <w:jc w:val="center"/>
        <w:outlineLvl w:val="0"/>
        <w:rPr>
          <w:position w:val="-2"/>
          <w:sz w:val="38"/>
          <w:szCs w:val="38"/>
        </w:rPr>
      </w:pPr>
    </w:p>
    <w:p w14:paraId="7947BCD2" w14:textId="77777777" w:rsidR="00D0203A" w:rsidRDefault="00D0203A">
      <w:pPr>
        <w:pStyle w:val="Body"/>
        <w:suppressAutoHyphens/>
        <w:spacing w:line="360" w:lineRule="auto"/>
        <w:ind w:left="2" w:hanging="2"/>
        <w:jc w:val="center"/>
        <w:outlineLvl w:val="0"/>
        <w:rPr>
          <w:position w:val="-2"/>
          <w:sz w:val="38"/>
          <w:szCs w:val="38"/>
        </w:rPr>
      </w:pPr>
    </w:p>
    <w:p w14:paraId="5023B727" w14:textId="77777777" w:rsidR="00D0203A" w:rsidRDefault="00D0203A">
      <w:pPr>
        <w:pStyle w:val="Body"/>
        <w:suppressAutoHyphens/>
        <w:spacing w:line="360" w:lineRule="auto"/>
        <w:ind w:left="2" w:hanging="2"/>
        <w:jc w:val="center"/>
        <w:outlineLvl w:val="0"/>
        <w:rPr>
          <w:position w:val="-2"/>
          <w:sz w:val="38"/>
          <w:szCs w:val="38"/>
        </w:rPr>
      </w:pPr>
    </w:p>
    <w:p w14:paraId="05363E8B" w14:textId="77777777" w:rsidR="00D0203A" w:rsidRDefault="008C1CA8">
      <w:pPr>
        <w:pStyle w:val="Body"/>
        <w:suppressAutoHyphens/>
        <w:spacing w:line="360" w:lineRule="auto"/>
        <w:ind w:left="2" w:hanging="2"/>
        <w:jc w:val="center"/>
        <w:outlineLvl w:val="0"/>
        <w:rPr>
          <w:position w:val="-2"/>
          <w:sz w:val="38"/>
          <w:szCs w:val="38"/>
        </w:rPr>
      </w:pPr>
      <w:r>
        <w:rPr>
          <w:position w:val="-2"/>
          <w:sz w:val="38"/>
          <w:szCs w:val="38"/>
        </w:rPr>
        <w:t>Cyber Secured Crime prevention using Machine learning</w:t>
      </w:r>
    </w:p>
    <w:p w14:paraId="0D0A1924" w14:textId="77777777" w:rsidR="00D0203A" w:rsidRDefault="00D0203A">
      <w:pPr>
        <w:pStyle w:val="Body"/>
        <w:suppressAutoHyphens/>
        <w:spacing w:line="360" w:lineRule="auto"/>
        <w:jc w:val="both"/>
        <w:outlineLvl w:val="0"/>
        <w:rPr>
          <w:position w:val="-2"/>
          <w:sz w:val="30"/>
          <w:szCs w:val="30"/>
        </w:rPr>
      </w:pPr>
    </w:p>
    <w:p w14:paraId="577327DC" w14:textId="77777777" w:rsidR="00D0203A" w:rsidRDefault="00D0203A">
      <w:pPr>
        <w:pStyle w:val="Body"/>
        <w:suppressAutoHyphens/>
        <w:spacing w:line="360" w:lineRule="auto"/>
        <w:jc w:val="both"/>
        <w:outlineLvl w:val="0"/>
        <w:rPr>
          <w:position w:val="-2"/>
          <w:sz w:val="30"/>
          <w:szCs w:val="30"/>
        </w:rPr>
      </w:pPr>
    </w:p>
    <w:p w14:paraId="77CCFC15" w14:textId="77777777" w:rsidR="00D0203A" w:rsidRDefault="00D0203A">
      <w:pPr>
        <w:pStyle w:val="Body"/>
        <w:suppressAutoHyphens/>
        <w:spacing w:line="360" w:lineRule="auto"/>
        <w:jc w:val="both"/>
        <w:outlineLvl w:val="0"/>
        <w:rPr>
          <w:position w:val="-2"/>
          <w:sz w:val="30"/>
          <w:szCs w:val="30"/>
        </w:rPr>
      </w:pPr>
    </w:p>
    <w:p w14:paraId="0DEFB7AE" w14:textId="77777777" w:rsidR="00D0203A" w:rsidRDefault="00D0203A">
      <w:pPr>
        <w:pStyle w:val="Body"/>
        <w:suppressAutoHyphens/>
        <w:spacing w:line="360" w:lineRule="auto"/>
        <w:jc w:val="both"/>
        <w:outlineLvl w:val="0"/>
        <w:rPr>
          <w:position w:val="-2"/>
          <w:sz w:val="30"/>
          <w:szCs w:val="30"/>
        </w:rPr>
      </w:pPr>
    </w:p>
    <w:p w14:paraId="4066400A" w14:textId="77777777" w:rsidR="00D0203A" w:rsidRDefault="00D0203A">
      <w:pPr>
        <w:pStyle w:val="Body"/>
        <w:suppressAutoHyphens/>
        <w:spacing w:line="360" w:lineRule="auto"/>
        <w:jc w:val="both"/>
        <w:outlineLvl w:val="0"/>
        <w:rPr>
          <w:position w:val="-2"/>
          <w:sz w:val="30"/>
          <w:szCs w:val="30"/>
        </w:rPr>
      </w:pPr>
    </w:p>
    <w:p w14:paraId="2DB39175" w14:textId="77777777" w:rsidR="00D0203A" w:rsidRDefault="00D0203A">
      <w:pPr>
        <w:pStyle w:val="Body"/>
        <w:suppressAutoHyphens/>
        <w:spacing w:line="360" w:lineRule="auto"/>
        <w:jc w:val="both"/>
        <w:outlineLvl w:val="0"/>
        <w:rPr>
          <w:position w:val="-2"/>
          <w:sz w:val="30"/>
          <w:szCs w:val="30"/>
        </w:rPr>
      </w:pPr>
    </w:p>
    <w:p w14:paraId="5CDFF677" w14:textId="77777777" w:rsidR="00D0203A" w:rsidRDefault="00D0203A">
      <w:pPr>
        <w:pStyle w:val="Body"/>
        <w:suppressAutoHyphens/>
        <w:spacing w:line="360" w:lineRule="auto"/>
        <w:jc w:val="both"/>
        <w:outlineLvl w:val="0"/>
        <w:rPr>
          <w:position w:val="-2"/>
          <w:sz w:val="30"/>
          <w:szCs w:val="30"/>
        </w:rPr>
      </w:pPr>
    </w:p>
    <w:p w14:paraId="16FF1F94" w14:textId="77777777" w:rsidR="00D0203A" w:rsidRDefault="00D0203A">
      <w:pPr>
        <w:pStyle w:val="Body"/>
        <w:suppressAutoHyphens/>
        <w:spacing w:line="360" w:lineRule="auto"/>
        <w:jc w:val="both"/>
        <w:outlineLvl w:val="0"/>
        <w:rPr>
          <w:position w:val="-2"/>
          <w:sz w:val="30"/>
          <w:szCs w:val="30"/>
        </w:rPr>
      </w:pPr>
    </w:p>
    <w:p w14:paraId="546B3D44" w14:textId="77777777" w:rsidR="00D0203A" w:rsidRDefault="00D0203A">
      <w:pPr>
        <w:pStyle w:val="Body"/>
        <w:suppressAutoHyphens/>
        <w:spacing w:line="360" w:lineRule="auto"/>
        <w:jc w:val="both"/>
        <w:outlineLvl w:val="0"/>
        <w:rPr>
          <w:position w:val="-2"/>
          <w:sz w:val="30"/>
          <w:szCs w:val="30"/>
        </w:rPr>
      </w:pPr>
    </w:p>
    <w:p w14:paraId="311A4500" w14:textId="77777777" w:rsidR="00D0203A" w:rsidRDefault="00D0203A">
      <w:pPr>
        <w:pStyle w:val="Body"/>
        <w:suppressAutoHyphens/>
        <w:spacing w:line="360" w:lineRule="auto"/>
        <w:jc w:val="both"/>
        <w:outlineLvl w:val="0"/>
        <w:rPr>
          <w:position w:val="-2"/>
          <w:sz w:val="30"/>
          <w:szCs w:val="30"/>
        </w:rPr>
      </w:pPr>
    </w:p>
    <w:p w14:paraId="57D5EF09" w14:textId="77777777" w:rsidR="00D0203A" w:rsidRDefault="00D0203A">
      <w:pPr>
        <w:pStyle w:val="Body"/>
        <w:suppressAutoHyphens/>
        <w:spacing w:line="360" w:lineRule="auto"/>
        <w:jc w:val="both"/>
        <w:outlineLvl w:val="0"/>
        <w:rPr>
          <w:position w:val="-2"/>
          <w:sz w:val="30"/>
          <w:szCs w:val="30"/>
        </w:rPr>
      </w:pPr>
    </w:p>
    <w:p w14:paraId="45400489" w14:textId="77777777" w:rsidR="00D0203A" w:rsidRDefault="00D0203A">
      <w:pPr>
        <w:pStyle w:val="Body"/>
        <w:suppressAutoHyphens/>
        <w:spacing w:line="360" w:lineRule="auto"/>
        <w:jc w:val="both"/>
        <w:outlineLvl w:val="0"/>
        <w:rPr>
          <w:position w:val="-2"/>
          <w:sz w:val="30"/>
          <w:szCs w:val="30"/>
        </w:rPr>
      </w:pPr>
    </w:p>
    <w:p w14:paraId="43FAD48F" w14:textId="77777777" w:rsidR="00D0203A" w:rsidRDefault="00D0203A">
      <w:pPr>
        <w:pStyle w:val="Body"/>
        <w:widowControl w:val="0"/>
        <w:suppressAutoHyphens/>
        <w:spacing w:line="240" w:lineRule="auto"/>
        <w:ind w:left="2" w:hanging="2"/>
        <w:jc w:val="both"/>
        <w:outlineLvl w:val="0"/>
        <w:rPr>
          <w:position w:val="-2"/>
          <w:sz w:val="30"/>
          <w:szCs w:val="30"/>
        </w:rPr>
      </w:pPr>
    </w:p>
    <w:p w14:paraId="08B95528" w14:textId="77777777" w:rsidR="00D0203A" w:rsidRDefault="008C1CA8">
      <w:pPr>
        <w:pStyle w:val="Body"/>
        <w:shd w:val="clear" w:color="auto" w:fill="FFFFFF"/>
        <w:suppressAutoHyphens/>
        <w:spacing w:line="360" w:lineRule="auto"/>
        <w:jc w:val="center"/>
        <w:outlineLvl w:val="0"/>
        <w:rPr>
          <w:b/>
          <w:bCs/>
          <w:position w:val="-2"/>
          <w:sz w:val="40"/>
          <w:szCs w:val="40"/>
        </w:rPr>
      </w:pPr>
      <w:r>
        <w:rPr>
          <w:b/>
          <w:bCs/>
          <w:position w:val="-2"/>
          <w:sz w:val="40"/>
          <w:szCs w:val="40"/>
        </w:rPr>
        <w:t>Table of  Contents</w:t>
      </w:r>
    </w:p>
    <w:p w14:paraId="4904A5E4" w14:textId="77777777" w:rsidR="00D0203A" w:rsidRDefault="008C1CA8">
      <w:pPr>
        <w:pStyle w:val="Body"/>
        <w:shd w:val="clear" w:color="auto" w:fill="FFFFFF"/>
        <w:suppressAutoHyphens/>
        <w:spacing w:line="360" w:lineRule="auto"/>
        <w:outlineLvl w:val="0"/>
        <w:rPr>
          <w:position w:val="-2"/>
          <w:sz w:val="32"/>
          <w:szCs w:val="32"/>
        </w:rPr>
      </w:pPr>
      <w:r>
        <w:rPr>
          <w:position w:val="-2"/>
          <w:sz w:val="32"/>
          <w:szCs w:val="32"/>
        </w:rPr>
        <w:t>Abstract……………………………………………………………5</w:t>
      </w:r>
    </w:p>
    <w:p w14:paraId="525CE4CF" w14:textId="77777777" w:rsidR="00D0203A" w:rsidRDefault="008C1CA8">
      <w:pPr>
        <w:pStyle w:val="Body"/>
        <w:shd w:val="clear" w:color="auto" w:fill="FFFFFF"/>
        <w:suppressAutoHyphens/>
        <w:spacing w:line="360" w:lineRule="auto"/>
        <w:outlineLvl w:val="0"/>
        <w:rPr>
          <w:position w:val="-2"/>
          <w:sz w:val="32"/>
          <w:szCs w:val="32"/>
        </w:rPr>
      </w:pPr>
      <w:r>
        <w:rPr>
          <w:position w:val="-2"/>
          <w:sz w:val="32"/>
          <w:szCs w:val="32"/>
        </w:rPr>
        <w:t>Introduction………………………………………………..………6</w:t>
      </w:r>
    </w:p>
    <w:p w14:paraId="50C2AFE4" w14:textId="4B311296" w:rsidR="00D0203A" w:rsidRDefault="008C1CA8">
      <w:pPr>
        <w:pStyle w:val="Body"/>
        <w:shd w:val="clear" w:color="auto" w:fill="FFFFFF"/>
        <w:suppressAutoHyphens/>
        <w:spacing w:line="360" w:lineRule="auto"/>
        <w:ind w:left="1" w:hanging="1"/>
        <w:jc w:val="both"/>
        <w:outlineLvl w:val="0"/>
        <w:rPr>
          <w:position w:val="-2"/>
          <w:sz w:val="30"/>
          <w:szCs w:val="30"/>
        </w:rPr>
      </w:pPr>
      <w:r>
        <w:rPr>
          <w:position w:val="-2"/>
          <w:sz w:val="30"/>
          <w:szCs w:val="30"/>
        </w:rPr>
        <w:t>Types of Cyber Crime ………………………………………………</w:t>
      </w:r>
      <w:r w:rsidR="00967453">
        <w:rPr>
          <w:position w:val="-2"/>
          <w:sz w:val="30"/>
          <w:szCs w:val="30"/>
        </w:rPr>
        <w:t xml:space="preserve">     8</w:t>
      </w:r>
    </w:p>
    <w:p w14:paraId="57E29DBC" w14:textId="2EA8AE12" w:rsidR="00D0203A" w:rsidRDefault="008C1CA8">
      <w:pPr>
        <w:pStyle w:val="Body"/>
        <w:shd w:val="clear" w:color="auto" w:fill="FFFFFF"/>
        <w:suppressAutoHyphens/>
        <w:spacing w:line="360" w:lineRule="auto"/>
        <w:ind w:left="1" w:hanging="1"/>
        <w:jc w:val="both"/>
        <w:outlineLvl w:val="0"/>
        <w:rPr>
          <w:position w:val="-2"/>
          <w:sz w:val="30"/>
          <w:szCs w:val="30"/>
        </w:rPr>
      </w:pPr>
      <w:r>
        <w:rPr>
          <w:position w:val="-2"/>
          <w:sz w:val="30"/>
          <w:szCs w:val="30"/>
        </w:rPr>
        <w:tab/>
      </w:r>
      <w:r>
        <w:rPr>
          <w:position w:val="-2"/>
          <w:sz w:val="30"/>
          <w:szCs w:val="30"/>
        </w:rPr>
        <w:tab/>
        <w:t>1</w:t>
      </w:r>
      <w:r>
        <w:rPr>
          <w:position w:val="-2"/>
          <w:sz w:val="30"/>
          <w:szCs w:val="30"/>
          <w:lang w:val="pt-PT"/>
        </w:rPr>
        <w:t>.1 Asset</w:t>
      </w:r>
      <w:r>
        <w:rPr>
          <w:position w:val="-2"/>
          <w:sz w:val="30"/>
          <w:szCs w:val="30"/>
        </w:rPr>
        <w:t> </w:t>
      </w:r>
      <w:r>
        <w:rPr>
          <w:position w:val="-2"/>
          <w:sz w:val="30"/>
          <w:szCs w:val="30"/>
          <w:lang w:val="it-IT"/>
        </w:rPr>
        <w:t>Misappropriation</w:t>
      </w:r>
      <w:r>
        <w:rPr>
          <w:position w:val="-2"/>
          <w:sz w:val="30"/>
          <w:szCs w:val="30"/>
        </w:rPr>
        <w:t>…………………………………….</w:t>
      </w:r>
      <w:r w:rsidR="00967453">
        <w:rPr>
          <w:position w:val="-2"/>
          <w:sz w:val="30"/>
          <w:szCs w:val="30"/>
        </w:rPr>
        <w:t xml:space="preserve">    8</w:t>
      </w:r>
    </w:p>
    <w:p w14:paraId="2BCA2252" w14:textId="22E96BB8"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ab/>
        <w:t>1</w:t>
      </w:r>
      <w:r>
        <w:rPr>
          <w:position w:val="-2"/>
          <w:sz w:val="30"/>
          <w:szCs w:val="30"/>
          <w:lang w:val="fr-FR"/>
        </w:rPr>
        <w:t>.2 Corruption</w:t>
      </w:r>
      <w:r>
        <w:rPr>
          <w:position w:val="-2"/>
          <w:sz w:val="30"/>
          <w:szCs w:val="30"/>
        </w:rPr>
        <w:t> </w:t>
      </w:r>
      <w:r>
        <w:rPr>
          <w:position w:val="-2"/>
          <w:sz w:val="30"/>
          <w:szCs w:val="30"/>
          <w:lang w:val="de-DE"/>
        </w:rPr>
        <w:t>Fraud</w:t>
      </w:r>
      <w:r>
        <w:rPr>
          <w:position w:val="-2"/>
          <w:sz w:val="30"/>
          <w:szCs w:val="30"/>
        </w:rPr>
        <w:t>…………………………………………</w:t>
      </w:r>
      <w:r w:rsidR="00967453">
        <w:rPr>
          <w:position w:val="-2"/>
          <w:sz w:val="30"/>
          <w:szCs w:val="30"/>
        </w:rPr>
        <w:t xml:space="preserve">       9</w:t>
      </w:r>
    </w:p>
    <w:p w14:paraId="04936249" w14:textId="509F8F2F"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ab/>
        <w:t>1</w:t>
      </w:r>
      <w:r>
        <w:rPr>
          <w:position w:val="-2"/>
          <w:sz w:val="30"/>
          <w:szCs w:val="30"/>
          <w:lang w:val="de-DE"/>
        </w:rPr>
        <w:t>.3 Financial Statement Fraud</w:t>
      </w:r>
      <w:r>
        <w:rPr>
          <w:position w:val="-2"/>
          <w:sz w:val="30"/>
          <w:szCs w:val="30"/>
        </w:rPr>
        <w:t>…………………………………</w:t>
      </w:r>
      <w:r w:rsidR="00967453">
        <w:rPr>
          <w:position w:val="-2"/>
          <w:sz w:val="30"/>
          <w:szCs w:val="30"/>
        </w:rPr>
        <w:t xml:space="preserve">     11</w:t>
      </w:r>
    </w:p>
    <w:p w14:paraId="252E2A5E" w14:textId="60E46C46" w:rsidR="00D0203A" w:rsidRDefault="008C1CA8">
      <w:pPr>
        <w:pStyle w:val="Body"/>
        <w:shd w:val="clear" w:color="auto" w:fill="FFFFFF"/>
        <w:suppressAutoHyphens/>
        <w:spacing w:line="360" w:lineRule="auto"/>
        <w:ind w:left="1" w:hanging="1"/>
        <w:jc w:val="both"/>
        <w:outlineLvl w:val="0"/>
        <w:rPr>
          <w:position w:val="-2"/>
          <w:sz w:val="30"/>
          <w:szCs w:val="30"/>
        </w:rPr>
      </w:pPr>
      <w:r>
        <w:rPr>
          <w:position w:val="-2"/>
          <w:sz w:val="30"/>
          <w:szCs w:val="30"/>
        </w:rPr>
        <w:t>How does Cyber Crime Occur………………………………………</w:t>
      </w:r>
      <w:r w:rsidR="00967453">
        <w:rPr>
          <w:position w:val="-2"/>
          <w:sz w:val="30"/>
          <w:szCs w:val="30"/>
        </w:rPr>
        <w:t xml:space="preserve">       14</w:t>
      </w:r>
    </w:p>
    <w:p w14:paraId="771C1330" w14:textId="2C5DEFFB" w:rsidR="00D0203A" w:rsidRDefault="008C1CA8">
      <w:pPr>
        <w:pStyle w:val="Body"/>
        <w:shd w:val="clear" w:color="auto" w:fill="FFFFFF"/>
        <w:suppressAutoHyphens/>
        <w:spacing w:line="360" w:lineRule="auto"/>
        <w:ind w:left="1" w:hanging="1"/>
        <w:jc w:val="both"/>
        <w:outlineLvl w:val="0"/>
        <w:rPr>
          <w:position w:val="-2"/>
          <w:sz w:val="30"/>
          <w:szCs w:val="30"/>
        </w:rPr>
      </w:pPr>
      <w:r>
        <w:rPr>
          <w:position w:val="-2"/>
          <w:sz w:val="30"/>
          <w:szCs w:val="30"/>
        </w:rPr>
        <w:tab/>
      </w:r>
      <w:r>
        <w:rPr>
          <w:position w:val="-2"/>
          <w:sz w:val="30"/>
          <w:szCs w:val="30"/>
        </w:rPr>
        <w:tab/>
        <w:t xml:space="preserve">2.1 </w:t>
      </w:r>
      <w:r w:rsidR="00967453">
        <w:rPr>
          <w:position w:val="-2"/>
          <w:sz w:val="30"/>
          <w:szCs w:val="30"/>
        </w:rPr>
        <w:t>Pressure:………………………………………………………..15</w:t>
      </w:r>
    </w:p>
    <w:p w14:paraId="0B191DBD" w14:textId="76AE157F" w:rsidR="00D0203A" w:rsidRDefault="008C1CA8">
      <w:pPr>
        <w:pStyle w:val="Body"/>
        <w:shd w:val="clear" w:color="auto" w:fill="FFFFFF"/>
        <w:suppressAutoHyphens/>
        <w:spacing w:line="360" w:lineRule="auto"/>
        <w:ind w:left="1" w:hanging="1"/>
        <w:jc w:val="both"/>
        <w:outlineLvl w:val="0"/>
        <w:rPr>
          <w:position w:val="-2"/>
          <w:sz w:val="30"/>
          <w:szCs w:val="30"/>
        </w:rPr>
      </w:pPr>
      <w:r>
        <w:rPr>
          <w:position w:val="-2"/>
          <w:sz w:val="30"/>
          <w:szCs w:val="30"/>
        </w:rPr>
        <w:tab/>
      </w:r>
      <w:r>
        <w:rPr>
          <w:position w:val="-2"/>
          <w:sz w:val="30"/>
          <w:szCs w:val="30"/>
        </w:rPr>
        <w:tab/>
        <w:t>2.2 Opportunity:</w:t>
      </w:r>
      <w:r w:rsidR="00967453">
        <w:rPr>
          <w:position w:val="-2"/>
          <w:sz w:val="30"/>
          <w:szCs w:val="30"/>
        </w:rPr>
        <w:t>……………………………………………………16</w:t>
      </w:r>
    </w:p>
    <w:p w14:paraId="5D969487" w14:textId="2D622E68" w:rsidR="00D0203A" w:rsidRDefault="008C1CA8">
      <w:pPr>
        <w:pStyle w:val="Body"/>
        <w:shd w:val="clear" w:color="auto" w:fill="FFFFFF"/>
        <w:suppressAutoHyphens/>
        <w:spacing w:line="360" w:lineRule="auto"/>
        <w:ind w:left="1" w:hanging="1"/>
        <w:jc w:val="both"/>
        <w:outlineLvl w:val="0"/>
        <w:rPr>
          <w:position w:val="-2"/>
          <w:sz w:val="30"/>
          <w:szCs w:val="30"/>
        </w:rPr>
      </w:pPr>
      <w:r>
        <w:rPr>
          <w:position w:val="-2"/>
          <w:sz w:val="30"/>
          <w:szCs w:val="30"/>
        </w:rPr>
        <w:tab/>
      </w:r>
      <w:r>
        <w:rPr>
          <w:position w:val="-2"/>
          <w:sz w:val="30"/>
          <w:szCs w:val="30"/>
        </w:rPr>
        <w:tab/>
        <w:t>2.3 Rationalization</w:t>
      </w:r>
      <w:r w:rsidR="00967453">
        <w:rPr>
          <w:position w:val="-2"/>
          <w:sz w:val="30"/>
          <w:szCs w:val="30"/>
        </w:rPr>
        <w:t>…………………………………………………16</w:t>
      </w:r>
    </w:p>
    <w:p w14:paraId="74CCFA13" w14:textId="5F09BD31"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ab/>
        <w:t>2.4 Cyber Crimes Analysis:</w:t>
      </w:r>
      <w:r w:rsidR="00967453">
        <w:rPr>
          <w:position w:val="-2"/>
          <w:sz w:val="30"/>
          <w:szCs w:val="30"/>
        </w:rPr>
        <w:t>………………………………………..17</w:t>
      </w:r>
    </w:p>
    <w:p w14:paraId="76A28E7B" w14:textId="2A5B55BC"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ab/>
        <w:t>2.5 Implementing Internal Control System</w:t>
      </w:r>
      <w:r w:rsidR="00967453">
        <w:rPr>
          <w:position w:val="-2"/>
          <w:sz w:val="30"/>
          <w:szCs w:val="30"/>
        </w:rPr>
        <w:t>………………………...17</w:t>
      </w:r>
    </w:p>
    <w:p w14:paraId="5540EDF5" w14:textId="5B675139"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ab/>
        <w:t>2.6Fact Finding Investigation</w:t>
      </w:r>
      <w:r w:rsidR="00967453">
        <w:rPr>
          <w:position w:val="-2"/>
          <w:sz w:val="30"/>
          <w:szCs w:val="30"/>
        </w:rPr>
        <w:t>……………………………………...18</w:t>
      </w:r>
    </w:p>
    <w:p w14:paraId="36F5B1C9" w14:textId="59FD77C9"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lastRenderedPageBreak/>
        <w:t>Establishing Confidentiality</w:t>
      </w:r>
      <w:r w:rsidR="00967453">
        <w:rPr>
          <w:position w:val="-2"/>
          <w:sz w:val="30"/>
          <w:szCs w:val="30"/>
        </w:rPr>
        <w:t>…………………………………………19</w:t>
      </w:r>
      <w:r>
        <w:rPr>
          <w:position w:val="-2"/>
          <w:sz w:val="30"/>
          <w:szCs w:val="30"/>
        </w:rPr>
        <w:t xml:space="preserve"> </w:t>
      </w:r>
    </w:p>
    <w:p w14:paraId="0AB24770" w14:textId="2F16C659"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Customers Concern</w:t>
      </w:r>
      <w:r w:rsidR="00967453">
        <w:rPr>
          <w:position w:val="-2"/>
          <w:sz w:val="30"/>
          <w:szCs w:val="30"/>
        </w:rPr>
        <w:t>…………………………………………………..19</w:t>
      </w:r>
    </w:p>
    <w:p w14:paraId="746B37E0" w14:textId="74E8061D"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The </w:t>
      </w:r>
      <w:r>
        <w:rPr>
          <w:position w:val="-2"/>
          <w:sz w:val="30"/>
          <w:szCs w:val="30"/>
          <w:lang w:val="fr-FR"/>
        </w:rPr>
        <w:t>Operational</w:t>
      </w:r>
      <w:r>
        <w:rPr>
          <w:position w:val="-2"/>
          <w:sz w:val="30"/>
          <w:szCs w:val="30"/>
        </w:rPr>
        <w:t> Impact</w:t>
      </w:r>
      <w:r w:rsidR="00967453">
        <w:rPr>
          <w:position w:val="-2"/>
          <w:sz w:val="30"/>
          <w:szCs w:val="30"/>
        </w:rPr>
        <w:t>………………………………………………20</w:t>
      </w:r>
    </w:p>
    <w:p w14:paraId="504B8250" w14:textId="7220F35F"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Information Systems</w:t>
      </w:r>
      <w:r w:rsidR="00967453">
        <w:rPr>
          <w:position w:val="-2"/>
          <w:sz w:val="30"/>
          <w:szCs w:val="30"/>
        </w:rPr>
        <w:t>………………………………………………….20</w:t>
      </w:r>
    </w:p>
    <w:p w14:paraId="7BD30D4D" w14:textId="45B305C6"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Corporate Credit Cards</w:t>
      </w:r>
      <w:r w:rsidR="00967453">
        <w:rPr>
          <w:position w:val="-2"/>
          <w:sz w:val="30"/>
          <w:szCs w:val="30"/>
        </w:rPr>
        <w:t>……………………………………………….20</w:t>
      </w:r>
    </w:p>
    <w:p w14:paraId="6AB245CC" w14:textId="194FE81F"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Proposed Method</w:t>
      </w:r>
      <w:r w:rsidR="00967453">
        <w:rPr>
          <w:position w:val="-2"/>
          <w:sz w:val="30"/>
          <w:szCs w:val="30"/>
        </w:rPr>
        <w:t>…………………………………………………….21</w:t>
      </w:r>
    </w:p>
    <w:p w14:paraId="542C82A4" w14:textId="611B00C8" w:rsidR="00D0203A" w:rsidRDefault="008C1CA8">
      <w:pPr>
        <w:pStyle w:val="Body"/>
        <w:shd w:val="clear" w:color="auto" w:fill="FFFFFF"/>
        <w:suppressAutoHyphens/>
        <w:spacing w:line="360" w:lineRule="auto"/>
        <w:ind w:left="1" w:hanging="1"/>
        <w:jc w:val="both"/>
        <w:outlineLvl w:val="0"/>
        <w:rPr>
          <w:position w:val="-2"/>
          <w:sz w:val="30"/>
          <w:szCs w:val="30"/>
        </w:rPr>
      </w:pPr>
      <w:r>
        <w:rPr>
          <w:position w:val="-2"/>
          <w:sz w:val="30"/>
          <w:szCs w:val="30"/>
        </w:rPr>
        <w:t>Experiment and Observation</w:t>
      </w:r>
      <w:r w:rsidR="00967453">
        <w:rPr>
          <w:position w:val="-2"/>
          <w:sz w:val="30"/>
          <w:szCs w:val="30"/>
        </w:rPr>
        <w:t>…………………………………………29</w:t>
      </w:r>
      <w:r>
        <w:rPr>
          <w:position w:val="-2"/>
          <w:sz w:val="30"/>
          <w:szCs w:val="30"/>
        </w:rPr>
        <w:tab/>
      </w:r>
    </w:p>
    <w:p w14:paraId="4A9CBE1F" w14:textId="0D4F5EAC" w:rsidR="00D0203A" w:rsidRDefault="008C1CA8">
      <w:pPr>
        <w:pStyle w:val="Body"/>
        <w:shd w:val="clear" w:color="auto" w:fill="FFFFFF"/>
        <w:suppressAutoHyphens/>
        <w:spacing w:line="360" w:lineRule="auto"/>
        <w:ind w:left="1" w:hanging="1"/>
        <w:jc w:val="both"/>
        <w:outlineLvl w:val="0"/>
        <w:rPr>
          <w:position w:val="-2"/>
          <w:sz w:val="30"/>
          <w:szCs w:val="30"/>
        </w:rPr>
      </w:pPr>
      <w:r>
        <w:rPr>
          <w:position w:val="-2"/>
          <w:sz w:val="30"/>
          <w:szCs w:val="30"/>
          <w:lang w:val="fr-FR"/>
        </w:rPr>
        <w:t>Confusion Matrix</w:t>
      </w:r>
      <w:r w:rsidR="00967453">
        <w:rPr>
          <w:position w:val="-2"/>
          <w:sz w:val="30"/>
          <w:szCs w:val="30"/>
          <w:lang w:val="fr-FR"/>
        </w:rPr>
        <w:t>…………………………………………………….34</w:t>
      </w:r>
    </w:p>
    <w:p w14:paraId="7A367E5B" w14:textId="3EBB7E74"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lang w:val="it-IT"/>
        </w:rPr>
        <w:t>Calculate Confusion Matrix</w:t>
      </w:r>
      <w:r w:rsidR="00967453">
        <w:rPr>
          <w:position w:val="-2"/>
          <w:sz w:val="30"/>
          <w:szCs w:val="30"/>
          <w:lang w:val="it-IT"/>
        </w:rPr>
        <w:t>.................................................................35</w:t>
      </w:r>
    </w:p>
    <w:p w14:paraId="179A53C2" w14:textId="3A967A7C"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lang w:val="it-IT"/>
        </w:rPr>
        <w:t>Conclusion</w:t>
      </w:r>
      <w:r w:rsidR="00967453">
        <w:rPr>
          <w:position w:val="-2"/>
          <w:sz w:val="30"/>
          <w:szCs w:val="30"/>
          <w:lang w:val="it-IT"/>
        </w:rPr>
        <w:t>............................................................................................36</w:t>
      </w:r>
    </w:p>
    <w:p w14:paraId="168C0622" w14:textId="77777777" w:rsidR="00D0203A" w:rsidRDefault="008C1CA8">
      <w:pPr>
        <w:pStyle w:val="Body"/>
        <w:shd w:val="clear" w:color="auto" w:fill="FFFFFF"/>
        <w:suppressAutoHyphens/>
        <w:spacing w:line="360" w:lineRule="auto"/>
        <w:ind w:left="1" w:hanging="1"/>
        <w:jc w:val="both"/>
        <w:outlineLvl w:val="0"/>
        <w:rPr>
          <w:position w:val="-2"/>
          <w:sz w:val="30"/>
          <w:szCs w:val="30"/>
        </w:rPr>
      </w:pPr>
      <w:r>
        <w:rPr>
          <w:position w:val="-2"/>
          <w:sz w:val="30"/>
          <w:szCs w:val="30"/>
          <w:lang w:val="fr-FR"/>
        </w:rPr>
        <w:t>References</w:t>
      </w:r>
    </w:p>
    <w:p w14:paraId="14D3F2DD" w14:textId="77777777" w:rsidR="00D0203A" w:rsidRDefault="00D0203A">
      <w:pPr>
        <w:pStyle w:val="Body"/>
        <w:shd w:val="clear" w:color="auto" w:fill="FFFFFF"/>
        <w:suppressAutoHyphens/>
        <w:spacing w:line="360" w:lineRule="auto"/>
        <w:jc w:val="both"/>
        <w:outlineLvl w:val="0"/>
        <w:rPr>
          <w:b/>
          <w:bCs/>
          <w:position w:val="-2"/>
          <w:sz w:val="30"/>
          <w:szCs w:val="30"/>
        </w:rPr>
      </w:pPr>
    </w:p>
    <w:p w14:paraId="2218B7B8" w14:textId="77777777" w:rsidR="00D0203A" w:rsidRDefault="00D0203A">
      <w:pPr>
        <w:pStyle w:val="Body"/>
        <w:shd w:val="clear" w:color="auto" w:fill="FFFFFF"/>
        <w:suppressAutoHyphens/>
        <w:spacing w:line="360" w:lineRule="auto"/>
        <w:jc w:val="both"/>
        <w:outlineLvl w:val="0"/>
        <w:rPr>
          <w:position w:val="-2"/>
          <w:sz w:val="30"/>
          <w:szCs w:val="30"/>
        </w:rPr>
      </w:pPr>
    </w:p>
    <w:p w14:paraId="294CC07F" w14:textId="77777777" w:rsidR="00D0203A" w:rsidRDefault="00D0203A">
      <w:pPr>
        <w:pStyle w:val="Body"/>
        <w:shd w:val="clear" w:color="auto" w:fill="FFFFFF"/>
        <w:suppressAutoHyphens/>
        <w:spacing w:line="360" w:lineRule="auto"/>
        <w:jc w:val="both"/>
        <w:outlineLvl w:val="0"/>
        <w:rPr>
          <w:b/>
          <w:bCs/>
          <w:position w:val="-2"/>
          <w:sz w:val="30"/>
          <w:szCs w:val="30"/>
        </w:rPr>
      </w:pPr>
    </w:p>
    <w:p w14:paraId="008199E3" w14:textId="77777777" w:rsidR="00D0203A" w:rsidRDefault="00D0203A">
      <w:pPr>
        <w:pStyle w:val="Body"/>
        <w:shd w:val="clear" w:color="auto" w:fill="FFFFFF"/>
        <w:suppressAutoHyphens/>
        <w:spacing w:line="360" w:lineRule="auto"/>
        <w:jc w:val="both"/>
        <w:outlineLvl w:val="0"/>
        <w:rPr>
          <w:b/>
          <w:bCs/>
          <w:position w:val="-2"/>
          <w:sz w:val="30"/>
          <w:szCs w:val="30"/>
        </w:rPr>
      </w:pPr>
    </w:p>
    <w:p w14:paraId="06F95377" w14:textId="77777777" w:rsidR="00D0203A" w:rsidRDefault="00D0203A">
      <w:pPr>
        <w:pStyle w:val="Body"/>
        <w:shd w:val="clear" w:color="auto" w:fill="FFFFFF"/>
        <w:suppressAutoHyphens/>
        <w:spacing w:line="360" w:lineRule="auto"/>
        <w:ind w:left="1" w:hanging="1"/>
        <w:jc w:val="both"/>
        <w:outlineLvl w:val="0"/>
        <w:rPr>
          <w:b/>
          <w:bCs/>
          <w:position w:val="-2"/>
          <w:sz w:val="30"/>
          <w:szCs w:val="30"/>
        </w:rPr>
      </w:pPr>
    </w:p>
    <w:p w14:paraId="26039FF9" w14:textId="77777777" w:rsidR="00D0203A" w:rsidRDefault="00D0203A">
      <w:pPr>
        <w:pStyle w:val="Body"/>
        <w:shd w:val="clear" w:color="auto" w:fill="FFFFFF"/>
        <w:suppressAutoHyphens/>
        <w:spacing w:line="360" w:lineRule="auto"/>
        <w:jc w:val="both"/>
        <w:outlineLvl w:val="0"/>
        <w:rPr>
          <w:b/>
          <w:bCs/>
          <w:position w:val="-2"/>
          <w:sz w:val="30"/>
          <w:szCs w:val="30"/>
        </w:rPr>
      </w:pPr>
    </w:p>
    <w:p w14:paraId="741CEB15" w14:textId="77777777" w:rsidR="00D0203A" w:rsidRDefault="00D0203A">
      <w:pPr>
        <w:pStyle w:val="Body"/>
        <w:shd w:val="clear" w:color="auto" w:fill="FFFFFF"/>
        <w:suppressAutoHyphens/>
        <w:spacing w:line="360" w:lineRule="auto"/>
        <w:jc w:val="both"/>
        <w:outlineLvl w:val="0"/>
        <w:rPr>
          <w:b/>
          <w:bCs/>
          <w:position w:val="-2"/>
          <w:sz w:val="30"/>
          <w:szCs w:val="30"/>
        </w:rPr>
      </w:pPr>
    </w:p>
    <w:p w14:paraId="14738219" w14:textId="77777777"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t xml:space="preserve"> </w:t>
      </w:r>
      <w:r>
        <w:rPr>
          <w:b/>
          <w:bCs/>
          <w:position w:val="-2"/>
          <w:sz w:val="30"/>
          <w:szCs w:val="30"/>
        </w:rPr>
        <w:tab/>
      </w:r>
    </w:p>
    <w:p w14:paraId="2E52C5E3" w14:textId="77777777" w:rsidR="00D0203A" w:rsidRDefault="00D0203A">
      <w:pPr>
        <w:pStyle w:val="Body"/>
        <w:shd w:val="clear" w:color="auto" w:fill="FFFFFF"/>
        <w:suppressAutoHyphens/>
        <w:spacing w:line="360" w:lineRule="auto"/>
        <w:jc w:val="both"/>
        <w:outlineLvl w:val="0"/>
        <w:rPr>
          <w:b/>
          <w:bCs/>
          <w:position w:val="-2"/>
          <w:sz w:val="30"/>
          <w:szCs w:val="30"/>
        </w:rPr>
      </w:pPr>
    </w:p>
    <w:p w14:paraId="387E4FE9" w14:textId="77777777"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tab/>
      </w:r>
    </w:p>
    <w:p w14:paraId="60CC6B32" w14:textId="77777777" w:rsidR="00D0203A" w:rsidRDefault="00D0203A">
      <w:pPr>
        <w:pStyle w:val="Body"/>
        <w:shd w:val="clear" w:color="auto" w:fill="FFFFFF"/>
        <w:suppressAutoHyphens/>
        <w:spacing w:line="360" w:lineRule="auto"/>
        <w:jc w:val="both"/>
        <w:outlineLvl w:val="0"/>
        <w:rPr>
          <w:b/>
          <w:bCs/>
          <w:position w:val="-2"/>
          <w:sz w:val="30"/>
          <w:szCs w:val="30"/>
        </w:rPr>
      </w:pPr>
    </w:p>
    <w:p w14:paraId="1D3936EE" w14:textId="77777777"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tab/>
      </w:r>
    </w:p>
    <w:p w14:paraId="36FD132A" w14:textId="77777777"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tab/>
      </w:r>
    </w:p>
    <w:p w14:paraId="25D50FC5" w14:textId="77777777" w:rsidR="00D0203A" w:rsidRDefault="00D0203A">
      <w:pPr>
        <w:pStyle w:val="Body"/>
        <w:shd w:val="clear" w:color="auto" w:fill="FFFFFF"/>
        <w:suppressAutoHyphens/>
        <w:spacing w:line="360" w:lineRule="auto"/>
        <w:jc w:val="both"/>
        <w:outlineLvl w:val="0"/>
        <w:rPr>
          <w:b/>
          <w:bCs/>
          <w:position w:val="-2"/>
          <w:sz w:val="30"/>
          <w:szCs w:val="30"/>
        </w:rPr>
      </w:pPr>
    </w:p>
    <w:p w14:paraId="79CAC66A" w14:textId="77777777"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t xml:space="preserve"> </w:t>
      </w:r>
      <w:r>
        <w:rPr>
          <w:b/>
          <w:bCs/>
          <w:position w:val="-2"/>
          <w:sz w:val="30"/>
          <w:szCs w:val="30"/>
        </w:rPr>
        <w:tab/>
      </w:r>
    </w:p>
    <w:p w14:paraId="732AC624" w14:textId="77777777"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tab/>
      </w:r>
    </w:p>
    <w:p w14:paraId="4B005A2C" w14:textId="77777777" w:rsidR="00D0203A" w:rsidRDefault="00D0203A">
      <w:pPr>
        <w:pStyle w:val="Body"/>
        <w:shd w:val="clear" w:color="auto" w:fill="FFFFFF"/>
        <w:suppressAutoHyphens/>
        <w:spacing w:line="360" w:lineRule="auto"/>
        <w:jc w:val="both"/>
        <w:outlineLvl w:val="0"/>
        <w:rPr>
          <w:b/>
          <w:bCs/>
          <w:position w:val="-2"/>
          <w:sz w:val="30"/>
          <w:szCs w:val="30"/>
        </w:rPr>
      </w:pPr>
    </w:p>
    <w:p w14:paraId="67903701" w14:textId="77777777" w:rsidR="00D0203A" w:rsidRDefault="00D0203A">
      <w:pPr>
        <w:pStyle w:val="Body"/>
        <w:shd w:val="clear" w:color="auto" w:fill="FFFFFF"/>
        <w:suppressAutoHyphens/>
        <w:spacing w:line="360" w:lineRule="auto"/>
        <w:jc w:val="both"/>
        <w:outlineLvl w:val="0"/>
        <w:rPr>
          <w:b/>
          <w:bCs/>
          <w:position w:val="-2"/>
          <w:sz w:val="30"/>
          <w:szCs w:val="30"/>
        </w:rPr>
      </w:pPr>
    </w:p>
    <w:p w14:paraId="229B0638" w14:textId="77777777"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tab/>
      </w:r>
    </w:p>
    <w:p w14:paraId="304A588E" w14:textId="77777777"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tab/>
      </w:r>
    </w:p>
    <w:p w14:paraId="2F33FAA1" w14:textId="77777777"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tab/>
      </w:r>
    </w:p>
    <w:p w14:paraId="7822D16B" w14:textId="77777777" w:rsidR="00D0203A" w:rsidRDefault="00D0203A">
      <w:pPr>
        <w:pStyle w:val="Default"/>
        <w:suppressAutoHyphens/>
        <w:spacing w:before="0" w:after="160" w:line="240" w:lineRule="auto"/>
        <w:ind w:left="718"/>
        <w:jc w:val="both"/>
        <w:outlineLvl w:val="0"/>
        <w:rPr>
          <w:rFonts w:ascii="Times New Roman" w:eastAsia="Times New Roman" w:hAnsi="Times New Roman" w:cs="Times New Roman"/>
          <w:position w:val="-2"/>
          <w:sz w:val="30"/>
          <w:szCs w:val="30"/>
          <w:u w:color="000000"/>
          <w:lang w:val="en-US"/>
        </w:rPr>
      </w:pPr>
    </w:p>
    <w:p w14:paraId="6AC8FB64" w14:textId="77777777" w:rsidR="00D0203A" w:rsidRDefault="00D0203A">
      <w:pPr>
        <w:pStyle w:val="Body"/>
        <w:shd w:val="clear" w:color="auto" w:fill="FFFFFF"/>
        <w:suppressAutoHyphens/>
        <w:spacing w:line="360" w:lineRule="auto"/>
        <w:outlineLvl w:val="0"/>
        <w:rPr>
          <w:position w:val="-2"/>
          <w:sz w:val="32"/>
          <w:szCs w:val="32"/>
        </w:rPr>
      </w:pPr>
    </w:p>
    <w:p w14:paraId="3B611F8B" w14:textId="77777777" w:rsidR="00D0203A" w:rsidRDefault="00D0203A">
      <w:pPr>
        <w:pStyle w:val="Body"/>
        <w:shd w:val="clear" w:color="auto" w:fill="FFFFFF"/>
        <w:suppressAutoHyphens/>
        <w:spacing w:line="360" w:lineRule="auto"/>
        <w:jc w:val="center"/>
        <w:outlineLvl w:val="0"/>
        <w:rPr>
          <w:b/>
          <w:bCs/>
          <w:position w:val="-2"/>
          <w:sz w:val="40"/>
          <w:szCs w:val="40"/>
        </w:rPr>
      </w:pPr>
    </w:p>
    <w:p w14:paraId="1803E6D9" w14:textId="77777777" w:rsidR="00D0203A" w:rsidRDefault="00D0203A">
      <w:pPr>
        <w:pStyle w:val="Body"/>
        <w:shd w:val="clear" w:color="auto" w:fill="FFFFFF"/>
        <w:suppressAutoHyphens/>
        <w:spacing w:line="360" w:lineRule="auto"/>
        <w:outlineLvl w:val="0"/>
        <w:rPr>
          <w:b/>
          <w:bCs/>
          <w:position w:val="-2"/>
          <w:sz w:val="40"/>
          <w:szCs w:val="40"/>
        </w:rPr>
      </w:pPr>
    </w:p>
    <w:p w14:paraId="68BBD404" w14:textId="77777777" w:rsidR="00D0203A" w:rsidRDefault="00D0203A">
      <w:pPr>
        <w:pStyle w:val="Body"/>
        <w:widowControl w:val="0"/>
        <w:suppressAutoHyphens/>
        <w:spacing w:line="240" w:lineRule="auto"/>
        <w:jc w:val="both"/>
        <w:outlineLvl w:val="0"/>
        <w:rPr>
          <w:position w:val="-2"/>
          <w:sz w:val="30"/>
          <w:szCs w:val="30"/>
        </w:rPr>
      </w:pPr>
    </w:p>
    <w:tbl>
      <w:tblPr>
        <w:tblW w:w="1044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220"/>
        <w:gridCol w:w="5220"/>
      </w:tblGrid>
      <w:tr w:rsidR="00D0203A" w14:paraId="17702841" w14:textId="77777777">
        <w:trPr>
          <w:trHeight w:val="252"/>
        </w:trPr>
        <w:tc>
          <w:tcPr>
            <w:tcW w:w="5220" w:type="dxa"/>
            <w:tcBorders>
              <w:top w:val="nil"/>
              <w:left w:val="nil"/>
              <w:bottom w:val="nil"/>
              <w:right w:val="nil"/>
            </w:tcBorders>
            <w:shd w:val="clear" w:color="auto" w:fill="auto"/>
            <w:tcMar>
              <w:top w:w="80" w:type="dxa"/>
              <w:left w:w="80" w:type="dxa"/>
              <w:bottom w:w="80" w:type="dxa"/>
              <w:right w:w="80" w:type="dxa"/>
            </w:tcMar>
            <w:vAlign w:val="center"/>
          </w:tcPr>
          <w:p w14:paraId="08C19EB5" w14:textId="77777777" w:rsidR="00D0203A" w:rsidRDefault="008C1CA8">
            <w:pPr>
              <w:pStyle w:val="Body"/>
              <w:suppressAutoHyphens/>
              <w:spacing w:line="360" w:lineRule="auto"/>
              <w:jc w:val="both"/>
              <w:outlineLvl w:val="0"/>
            </w:pPr>
            <w:r>
              <w:rPr>
                <w:position w:val="-2"/>
                <w:sz w:val="20"/>
                <w:szCs w:val="20"/>
              </w:rPr>
              <w:t>Bart Simpson and Homer Simpson</w:t>
            </w:r>
          </w:p>
        </w:tc>
        <w:tc>
          <w:tcPr>
            <w:tcW w:w="5220" w:type="dxa"/>
            <w:tcBorders>
              <w:top w:val="nil"/>
              <w:left w:val="nil"/>
              <w:bottom w:val="nil"/>
              <w:right w:val="nil"/>
            </w:tcBorders>
            <w:shd w:val="clear" w:color="auto" w:fill="auto"/>
            <w:tcMar>
              <w:top w:w="80" w:type="dxa"/>
              <w:left w:w="80" w:type="dxa"/>
              <w:bottom w:w="80" w:type="dxa"/>
              <w:right w:w="80" w:type="dxa"/>
            </w:tcMar>
            <w:vAlign w:val="center"/>
          </w:tcPr>
          <w:p w14:paraId="06F245E5" w14:textId="77777777" w:rsidR="00D0203A" w:rsidRDefault="008C1CA8">
            <w:pPr>
              <w:pStyle w:val="Body"/>
              <w:suppressAutoHyphens/>
              <w:spacing w:line="360" w:lineRule="auto"/>
              <w:jc w:val="both"/>
              <w:outlineLvl w:val="0"/>
            </w:pPr>
            <w:r>
              <w:rPr>
                <w:position w:val="-2"/>
                <w:sz w:val="20"/>
                <w:szCs w:val="20"/>
              </w:rPr>
              <w:t>Monkey King, Bajie Zhu and Seng Tang</w:t>
            </w:r>
          </w:p>
        </w:tc>
      </w:tr>
      <w:tr w:rsidR="00D0203A" w14:paraId="6E29F239" w14:textId="77777777">
        <w:trPr>
          <w:trHeight w:val="252"/>
        </w:trPr>
        <w:tc>
          <w:tcPr>
            <w:tcW w:w="5220" w:type="dxa"/>
            <w:tcBorders>
              <w:top w:val="nil"/>
              <w:left w:val="nil"/>
              <w:bottom w:val="nil"/>
              <w:right w:val="nil"/>
            </w:tcBorders>
            <w:shd w:val="clear" w:color="auto" w:fill="auto"/>
            <w:tcMar>
              <w:top w:w="80" w:type="dxa"/>
              <w:left w:w="80" w:type="dxa"/>
              <w:bottom w:w="80" w:type="dxa"/>
              <w:right w:w="80" w:type="dxa"/>
            </w:tcMar>
            <w:vAlign w:val="center"/>
          </w:tcPr>
          <w:p w14:paraId="44C4F2B8" w14:textId="77777777" w:rsidR="00D0203A" w:rsidRDefault="008C1CA8">
            <w:pPr>
              <w:pStyle w:val="Body"/>
              <w:suppressAutoHyphens/>
              <w:spacing w:line="360" w:lineRule="auto"/>
              <w:jc w:val="both"/>
              <w:outlineLvl w:val="0"/>
            </w:pPr>
            <w:r>
              <w:rPr>
                <w:i/>
                <w:iCs/>
                <w:position w:val="-2"/>
                <w:sz w:val="20"/>
                <w:szCs w:val="20"/>
              </w:rPr>
              <w:t>Department of Nuclear Power Engineering</w:t>
            </w:r>
          </w:p>
        </w:tc>
        <w:tc>
          <w:tcPr>
            <w:tcW w:w="5220" w:type="dxa"/>
            <w:tcBorders>
              <w:top w:val="nil"/>
              <w:left w:val="nil"/>
              <w:bottom w:val="nil"/>
              <w:right w:val="nil"/>
            </w:tcBorders>
            <w:shd w:val="clear" w:color="auto" w:fill="auto"/>
            <w:tcMar>
              <w:top w:w="80" w:type="dxa"/>
              <w:left w:w="80" w:type="dxa"/>
              <w:bottom w:w="80" w:type="dxa"/>
              <w:right w:w="80" w:type="dxa"/>
            </w:tcMar>
            <w:vAlign w:val="center"/>
          </w:tcPr>
          <w:p w14:paraId="52A06405" w14:textId="77777777" w:rsidR="00D0203A" w:rsidRDefault="008C1CA8">
            <w:pPr>
              <w:pStyle w:val="Body"/>
              <w:suppressAutoHyphens/>
              <w:spacing w:line="360" w:lineRule="auto"/>
              <w:jc w:val="both"/>
              <w:outlineLvl w:val="0"/>
            </w:pPr>
            <w:r>
              <w:rPr>
                <w:i/>
                <w:iCs/>
                <w:position w:val="-2"/>
                <w:sz w:val="20"/>
                <w:szCs w:val="20"/>
              </w:rPr>
              <w:t>Department of Intelligent Robotics</w:t>
            </w:r>
          </w:p>
        </w:tc>
      </w:tr>
      <w:tr w:rsidR="00D0203A" w14:paraId="49541C1F" w14:textId="77777777">
        <w:trPr>
          <w:trHeight w:val="252"/>
        </w:trPr>
        <w:tc>
          <w:tcPr>
            <w:tcW w:w="5220" w:type="dxa"/>
            <w:tcBorders>
              <w:top w:val="nil"/>
              <w:left w:val="nil"/>
              <w:bottom w:val="nil"/>
              <w:right w:val="nil"/>
            </w:tcBorders>
            <w:shd w:val="clear" w:color="auto" w:fill="auto"/>
            <w:tcMar>
              <w:top w:w="80" w:type="dxa"/>
              <w:left w:w="80" w:type="dxa"/>
              <w:bottom w:w="80" w:type="dxa"/>
              <w:right w:w="80" w:type="dxa"/>
            </w:tcMar>
            <w:vAlign w:val="center"/>
          </w:tcPr>
          <w:p w14:paraId="5A3E6FD0" w14:textId="77777777" w:rsidR="00D0203A" w:rsidRDefault="008C1CA8">
            <w:pPr>
              <w:pStyle w:val="Body"/>
              <w:suppressAutoHyphens/>
              <w:spacing w:line="360" w:lineRule="auto"/>
              <w:jc w:val="both"/>
              <w:outlineLvl w:val="0"/>
            </w:pPr>
            <w:r>
              <w:rPr>
                <w:i/>
                <w:iCs/>
                <w:position w:val="-2"/>
                <w:sz w:val="20"/>
                <w:szCs w:val="20"/>
              </w:rPr>
              <w:t>University of Springfield</w:t>
            </w:r>
          </w:p>
        </w:tc>
        <w:tc>
          <w:tcPr>
            <w:tcW w:w="5220" w:type="dxa"/>
            <w:tcBorders>
              <w:top w:val="nil"/>
              <w:left w:val="nil"/>
              <w:bottom w:val="nil"/>
              <w:right w:val="nil"/>
            </w:tcBorders>
            <w:shd w:val="clear" w:color="auto" w:fill="auto"/>
            <w:tcMar>
              <w:top w:w="80" w:type="dxa"/>
              <w:left w:w="80" w:type="dxa"/>
              <w:bottom w:w="80" w:type="dxa"/>
              <w:right w:w="80" w:type="dxa"/>
            </w:tcMar>
            <w:vAlign w:val="center"/>
          </w:tcPr>
          <w:p w14:paraId="28546930" w14:textId="77777777" w:rsidR="00D0203A" w:rsidRDefault="008C1CA8">
            <w:pPr>
              <w:pStyle w:val="Body"/>
              <w:suppressAutoHyphens/>
              <w:spacing w:line="360" w:lineRule="auto"/>
              <w:jc w:val="both"/>
              <w:outlineLvl w:val="0"/>
            </w:pPr>
            <w:r>
              <w:rPr>
                <w:i/>
                <w:iCs/>
                <w:position w:val="-2"/>
                <w:sz w:val="20"/>
                <w:szCs w:val="20"/>
              </w:rPr>
              <w:t>University of Huaguoshan</w:t>
            </w:r>
          </w:p>
        </w:tc>
      </w:tr>
      <w:tr w:rsidR="00D0203A" w14:paraId="31DE5E72" w14:textId="77777777">
        <w:trPr>
          <w:trHeight w:val="252"/>
        </w:trPr>
        <w:tc>
          <w:tcPr>
            <w:tcW w:w="5220" w:type="dxa"/>
            <w:tcBorders>
              <w:top w:val="nil"/>
              <w:left w:val="nil"/>
              <w:bottom w:val="nil"/>
              <w:right w:val="nil"/>
            </w:tcBorders>
            <w:shd w:val="clear" w:color="auto" w:fill="auto"/>
            <w:tcMar>
              <w:top w:w="80" w:type="dxa"/>
              <w:left w:w="80" w:type="dxa"/>
              <w:bottom w:w="80" w:type="dxa"/>
              <w:right w:w="80" w:type="dxa"/>
            </w:tcMar>
            <w:vAlign w:val="center"/>
          </w:tcPr>
          <w:p w14:paraId="3AC7A841" w14:textId="77777777" w:rsidR="00D0203A" w:rsidRDefault="008C1CA8">
            <w:pPr>
              <w:pStyle w:val="Body"/>
              <w:suppressAutoHyphens/>
              <w:spacing w:line="360" w:lineRule="auto"/>
              <w:jc w:val="both"/>
              <w:outlineLvl w:val="0"/>
            </w:pPr>
            <w:r>
              <w:rPr>
                <w:i/>
                <w:iCs/>
                <w:position w:val="-2"/>
                <w:sz w:val="20"/>
                <w:szCs w:val="20"/>
              </w:rPr>
              <w:t>Springfield, Nostate 12345, USA</w:t>
            </w:r>
          </w:p>
        </w:tc>
        <w:tc>
          <w:tcPr>
            <w:tcW w:w="5220" w:type="dxa"/>
            <w:tcBorders>
              <w:top w:val="nil"/>
              <w:left w:val="nil"/>
              <w:bottom w:val="nil"/>
              <w:right w:val="nil"/>
            </w:tcBorders>
            <w:shd w:val="clear" w:color="auto" w:fill="auto"/>
            <w:tcMar>
              <w:top w:w="80" w:type="dxa"/>
              <w:left w:w="80" w:type="dxa"/>
              <w:bottom w:w="80" w:type="dxa"/>
              <w:right w:w="80" w:type="dxa"/>
            </w:tcMar>
            <w:vAlign w:val="center"/>
          </w:tcPr>
          <w:p w14:paraId="188E9B09" w14:textId="77777777" w:rsidR="00D0203A" w:rsidRDefault="008C1CA8">
            <w:pPr>
              <w:pStyle w:val="Body"/>
              <w:suppressAutoHyphens/>
              <w:spacing w:line="360" w:lineRule="auto"/>
              <w:jc w:val="both"/>
              <w:outlineLvl w:val="0"/>
            </w:pPr>
            <w:r>
              <w:rPr>
                <w:i/>
                <w:iCs/>
                <w:position w:val="-2"/>
                <w:sz w:val="20"/>
                <w:szCs w:val="20"/>
              </w:rPr>
              <w:t>Huaguoshan, Jileshijie Province, China</w:t>
            </w:r>
          </w:p>
        </w:tc>
      </w:tr>
      <w:tr w:rsidR="00D0203A" w14:paraId="105A85A2" w14:textId="77777777">
        <w:trPr>
          <w:trHeight w:val="252"/>
        </w:trPr>
        <w:tc>
          <w:tcPr>
            <w:tcW w:w="5220" w:type="dxa"/>
            <w:tcBorders>
              <w:top w:val="nil"/>
              <w:left w:val="nil"/>
              <w:bottom w:val="nil"/>
              <w:right w:val="nil"/>
            </w:tcBorders>
            <w:shd w:val="clear" w:color="auto" w:fill="auto"/>
            <w:tcMar>
              <w:top w:w="80" w:type="dxa"/>
              <w:left w:w="80" w:type="dxa"/>
              <w:bottom w:w="80" w:type="dxa"/>
              <w:right w:w="80" w:type="dxa"/>
            </w:tcMar>
            <w:vAlign w:val="center"/>
          </w:tcPr>
          <w:p w14:paraId="3AD9FB67" w14:textId="77777777" w:rsidR="00D0203A" w:rsidRDefault="008C1CA8">
            <w:pPr>
              <w:pStyle w:val="Body"/>
              <w:suppressAutoHyphens/>
              <w:spacing w:line="360" w:lineRule="auto"/>
              <w:jc w:val="both"/>
              <w:outlineLvl w:val="0"/>
            </w:pPr>
            <w:r>
              <w:rPr>
                <w:position w:val="-2"/>
                <w:sz w:val="20"/>
                <w:szCs w:val="20"/>
              </w:rPr>
              <w:t>{bart.simpson &amp; homer.simpson}@uspringfield.edu</w:t>
            </w:r>
          </w:p>
        </w:tc>
        <w:tc>
          <w:tcPr>
            <w:tcW w:w="5220" w:type="dxa"/>
            <w:tcBorders>
              <w:top w:val="nil"/>
              <w:left w:val="nil"/>
              <w:bottom w:val="nil"/>
              <w:right w:val="nil"/>
            </w:tcBorders>
            <w:shd w:val="clear" w:color="auto" w:fill="auto"/>
            <w:tcMar>
              <w:top w:w="80" w:type="dxa"/>
              <w:left w:w="80" w:type="dxa"/>
              <w:bottom w:w="80" w:type="dxa"/>
              <w:right w:w="80" w:type="dxa"/>
            </w:tcMar>
            <w:vAlign w:val="center"/>
          </w:tcPr>
          <w:p w14:paraId="578E7CE7" w14:textId="77777777" w:rsidR="00D0203A" w:rsidRDefault="008C1CA8">
            <w:pPr>
              <w:pStyle w:val="Body"/>
              <w:suppressAutoHyphens/>
              <w:spacing w:line="360" w:lineRule="auto"/>
              <w:jc w:val="both"/>
              <w:outlineLvl w:val="0"/>
            </w:pPr>
            <w:r>
              <w:rPr>
                <w:position w:val="-2"/>
                <w:sz w:val="20"/>
                <w:szCs w:val="20"/>
              </w:rPr>
              <w:t>monkey.king@uhuaguoshan.edu.cn</w:t>
            </w:r>
          </w:p>
        </w:tc>
      </w:tr>
    </w:tbl>
    <w:p w14:paraId="7BC557E9" w14:textId="77777777" w:rsidR="00D0203A" w:rsidRDefault="00D0203A">
      <w:pPr>
        <w:pStyle w:val="Body"/>
        <w:widowControl w:val="0"/>
        <w:suppressAutoHyphens/>
        <w:spacing w:line="240" w:lineRule="auto"/>
        <w:jc w:val="both"/>
        <w:outlineLvl w:val="0"/>
        <w:rPr>
          <w:position w:val="-2"/>
          <w:sz w:val="30"/>
          <w:szCs w:val="30"/>
        </w:rPr>
      </w:pPr>
    </w:p>
    <w:p w14:paraId="5CCA9176" w14:textId="77777777" w:rsidR="00D0203A" w:rsidRDefault="00D0203A">
      <w:pPr>
        <w:pStyle w:val="Body"/>
        <w:shd w:val="clear" w:color="auto" w:fill="FFFFFF"/>
        <w:suppressAutoHyphens/>
        <w:spacing w:line="360" w:lineRule="auto"/>
        <w:outlineLvl w:val="0"/>
        <w:rPr>
          <w:b/>
          <w:bCs/>
          <w:position w:val="-2"/>
          <w:sz w:val="40"/>
          <w:szCs w:val="40"/>
        </w:rPr>
      </w:pPr>
    </w:p>
    <w:p w14:paraId="623B339B" w14:textId="77777777" w:rsidR="00D0203A" w:rsidRDefault="008C1CA8">
      <w:pPr>
        <w:pStyle w:val="Body"/>
        <w:shd w:val="clear" w:color="auto" w:fill="FFFFFF"/>
        <w:suppressAutoHyphens/>
        <w:spacing w:line="360" w:lineRule="auto"/>
        <w:outlineLvl w:val="0"/>
        <w:rPr>
          <w:b/>
          <w:bCs/>
          <w:position w:val="-2"/>
          <w:sz w:val="40"/>
          <w:szCs w:val="40"/>
        </w:rPr>
      </w:pPr>
      <w:r>
        <w:rPr>
          <w:b/>
          <w:bCs/>
          <w:position w:val="-2"/>
          <w:sz w:val="40"/>
          <w:szCs w:val="40"/>
        </w:rPr>
        <w:tab/>
      </w:r>
    </w:p>
    <w:p w14:paraId="1437B60D" w14:textId="77777777" w:rsidR="00D0203A" w:rsidRDefault="00D0203A">
      <w:pPr>
        <w:pStyle w:val="Body"/>
        <w:shd w:val="clear" w:color="auto" w:fill="FFFFFF"/>
        <w:suppressAutoHyphens/>
        <w:spacing w:line="360" w:lineRule="auto"/>
        <w:ind w:left="1" w:hanging="1"/>
        <w:jc w:val="both"/>
        <w:outlineLvl w:val="0"/>
        <w:rPr>
          <w:position w:val="-2"/>
          <w:sz w:val="30"/>
          <w:szCs w:val="30"/>
        </w:rPr>
      </w:pPr>
    </w:p>
    <w:p w14:paraId="384FC40D" w14:textId="77777777" w:rsidR="00D0203A" w:rsidRDefault="00D0203A">
      <w:pPr>
        <w:pStyle w:val="Body"/>
        <w:shd w:val="clear" w:color="auto" w:fill="FFFFFF"/>
        <w:suppressAutoHyphens/>
        <w:spacing w:line="360" w:lineRule="auto"/>
        <w:ind w:left="1" w:hanging="1"/>
        <w:jc w:val="both"/>
        <w:outlineLvl w:val="0"/>
        <w:rPr>
          <w:position w:val="-2"/>
          <w:sz w:val="30"/>
          <w:szCs w:val="30"/>
        </w:rPr>
      </w:pPr>
    </w:p>
    <w:p w14:paraId="6720EA75" w14:textId="77777777" w:rsidR="00D0203A" w:rsidRDefault="00D0203A">
      <w:pPr>
        <w:pStyle w:val="Body"/>
        <w:shd w:val="clear" w:color="auto" w:fill="FFFFFF"/>
        <w:suppressAutoHyphens/>
        <w:spacing w:line="360" w:lineRule="auto"/>
        <w:ind w:left="1" w:hanging="1"/>
        <w:jc w:val="both"/>
        <w:outlineLvl w:val="0"/>
        <w:rPr>
          <w:position w:val="-2"/>
          <w:sz w:val="30"/>
          <w:szCs w:val="30"/>
        </w:rPr>
      </w:pPr>
    </w:p>
    <w:p w14:paraId="74CF6C22" w14:textId="77777777" w:rsidR="00D0203A" w:rsidRDefault="00D0203A">
      <w:pPr>
        <w:pStyle w:val="Body"/>
        <w:shd w:val="clear" w:color="auto" w:fill="FFFFFF"/>
        <w:suppressAutoHyphens/>
        <w:spacing w:line="360" w:lineRule="auto"/>
        <w:ind w:left="1" w:hanging="1"/>
        <w:jc w:val="both"/>
        <w:outlineLvl w:val="0"/>
        <w:rPr>
          <w:position w:val="-2"/>
          <w:sz w:val="30"/>
          <w:szCs w:val="30"/>
        </w:rPr>
      </w:pPr>
    </w:p>
    <w:p w14:paraId="54744831" w14:textId="77777777" w:rsidR="00D0203A" w:rsidRDefault="00D0203A">
      <w:pPr>
        <w:pStyle w:val="Body"/>
        <w:shd w:val="clear" w:color="auto" w:fill="FFFFFF"/>
        <w:suppressAutoHyphens/>
        <w:spacing w:line="360" w:lineRule="auto"/>
        <w:ind w:left="1" w:hanging="1"/>
        <w:jc w:val="both"/>
        <w:outlineLvl w:val="0"/>
        <w:rPr>
          <w:position w:val="-2"/>
          <w:sz w:val="30"/>
          <w:szCs w:val="30"/>
        </w:rPr>
      </w:pPr>
    </w:p>
    <w:p w14:paraId="0C0252C0" w14:textId="77777777" w:rsidR="00D0203A" w:rsidRDefault="00D0203A">
      <w:pPr>
        <w:pStyle w:val="Body"/>
        <w:shd w:val="clear" w:color="auto" w:fill="FFFFFF"/>
        <w:suppressAutoHyphens/>
        <w:spacing w:line="360" w:lineRule="auto"/>
        <w:ind w:left="1" w:hanging="1"/>
        <w:jc w:val="both"/>
        <w:outlineLvl w:val="0"/>
        <w:rPr>
          <w:position w:val="-2"/>
          <w:sz w:val="30"/>
          <w:szCs w:val="30"/>
        </w:rPr>
      </w:pPr>
    </w:p>
    <w:p w14:paraId="502D4626" w14:textId="77777777" w:rsidR="00D0203A" w:rsidRDefault="00D0203A">
      <w:pPr>
        <w:pStyle w:val="Body"/>
        <w:shd w:val="clear" w:color="auto" w:fill="FFFFFF"/>
        <w:suppressAutoHyphens/>
        <w:spacing w:line="360" w:lineRule="auto"/>
        <w:ind w:left="1" w:hanging="1"/>
        <w:jc w:val="both"/>
        <w:outlineLvl w:val="0"/>
        <w:rPr>
          <w:position w:val="-2"/>
          <w:sz w:val="30"/>
          <w:szCs w:val="30"/>
        </w:rPr>
      </w:pPr>
    </w:p>
    <w:p w14:paraId="73E8F4B2" w14:textId="77777777" w:rsidR="00D0203A" w:rsidRDefault="00D0203A">
      <w:pPr>
        <w:pStyle w:val="Body"/>
        <w:shd w:val="clear" w:color="auto" w:fill="FFFFFF"/>
        <w:suppressAutoHyphens/>
        <w:spacing w:line="360" w:lineRule="auto"/>
        <w:ind w:left="1" w:hanging="1"/>
        <w:jc w:val="both"/>
        <w:outlineLvl w:val="0"/>
        <w:rPr>
          <w:position w:val="-2"/>
          <w:sz w:val="30"/>
          <w:szCs w:val="30"/>
        </w:rPr>
      </w:pPr>
    </w:p>
    <w:p w14:paraId="4B004926" w14:textId="77777777" w:rsidR="00D0203A" w:rsidRDefault="00D0203A">
      <w:pPr>
        <w:pStyle w:val="Body"/>
        <w:shd w:val="clear" w:color="auto" w:fill="FFFFFF"/>
        <w:suppressAutoHyphens/>
        <w:spacing w:line="360" w:lineRule="auto"/>
        <w:ind w:left="1" w:hanging="1"/>
        <w:jc w:val="both"/>
        <w:outlineLvl w:val="0"/>
        <w:rPr>
          <w:position w:val="-2"/>
          <w:sz w:val="30"/>
          <w:szCs w:val="30"/>
        </w:rPr>
      </w:pPr>
    </w:p>
    <w:p w14:paraId="5CAE6042" w14:textId="77777777" w:rsidR="00D0203A" w:rsidRDefault="00D0203A">
      <w:pPr>
        <w:pStyle w:val="Body"/>
        <w:shd w:val="clear" w:color="auto" w:fill="FFFFFF"/>
        <w:suppressAutoHyphens/>
        <w:spacing w:line="360" w:lineRule="auto"/>
        <w:ind w:left="1" w:hanging="1"/>
        <w:jc w:val="both"/>
        <w:outlineLvl w:val="0"/>
        <w:rPr>
          <w:position w:val="-2"/>
          <w:sz w:val="30"/>
          <w:szCs w:val="30"/>
        </w:rPr>
      </w:pPr>
    </w:p>
    <w:p w14:paraId="28AFA5C2" w14:textId="77777777" w:rsidR="00D0203A" w:rsidRDefault="008C1CA8">
      <w:pPr>
        <w:pStyle w:val="Body"/>
        <w:shd w:val="clear" w:color="auto" w:fill="FFFFFF"/>
        <w:suppressAutoHyphens/>
        <w:spacing w:line="360" w:lineRule="auto"/>
        <w:ind w:left="1" w:hanging="1"/>
        <w:jc w:val="both"/>
        <w:outlineLvl w:val="0"/>
        <w:rPr>
          <w:b/>
          <w:bCs/>
          <w:position w:val="-2"/>
          <w:sz w:val="30"/>
          <w:szCs w:val="30"/>
        </w:rPr>
      </w:pPr>
      <w:r>
        <w:rPr>
          <w:b/>
          <w:bCs/>
          <w:position w:val="-2"/>
          <w:sz w:val="30"/>
          <w:szCs w:val="30"/>
          <w:lang w:val="de-DE"/>
        </w:rPr>
        <w:t>Abstract:</w:t>
      </w:r>
    </w:p>
    <w:p w14:paraId="7576DEE3" w14:textId="77777777" w:rsidR="00D0203A" w:rsidRDefault="00D0203A">
      <w:pPr>
        <w:pStyle w:val="Body"/>
        <w:shd w:val="clear" w:color="auto" w:fill="FFFFFF"/>
        <w:suppressAutoHyphens/>
        <w:spacing w:line="360" w:lineRule="auto"/>
        <w:jc w:val="both"/>
        <w:outlineLvl w:val="0"/>
        <w:rPr>
          <w:position w:val="-2"/>
          <w:sz w:val="30"/>
          <w:szCs w:val="30"/>
        </w:rPr>
      </w:pPr>
    </w:p>
    <w:p w14:paraId="6C519B61" w14:textId="06112BCC"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Cyber Crime encompasses all criminal activities that involve deception and dishonesty methods used in obtaining some benefits or used to cause detriment to some person or to an organization.  Cyber Crime affects all organizations that </w:t>
      </w:r>
      <w:r w:rsidR="004513D7">
        <w:rPr>
          <w:position w:val="-2"/>
          <w:sz w:val="30"/>
          <w:szCs w:val="30"/>
        </w:rPr>
        <w:t>have</w:t>
      </w:r>
      <w:r>
        <w:rPr>
          <w:position w:val="-2"/>
          <w:sz w:val="30"/>
          <w:szCs w:val="30"/>
        </w:rPr>
        <w:t xml:space="preserve"> valuable properties such as; cash, goods, information, or services.   Cyber Crime includes activities such as; theft, corruption, conspiracy, embezzlement, money laundering, bribery</w:t>
      </w:r>
      <w:r w:rsidR="004513D7">
        <w:rPr>
          <w:position w:val="-2"/>
          <w:sz w:val="30"/>
          <w:szCs w:val="30"/>
        </w:rPr>
        <w:t>,</w:t>
      </w:r>
      <w:r>
        <w:rPr>
          <w:position w:val="-2"/>
          <w:sz w:val="30"/>
          <w:szCs w:val="30"/>
        </w:rPr>
        <w:t xml:space="preserve"> and extortion that </w:t>
      </w:r>
      <w:r w:rsidR="004513D7">
        <w:rPr>
          <w:position w:val="-2"/>
          <w:sz w:val="30"/>
          <w:szCs w:val="30"/>
        </w:rPr>
        <w:t>are</w:t>
      </w:r>
      <w:r>
        <w:rPr>
          <w:position w:val="-2"/>
          <w:sz w:val="30"/>
          <w:szCs w:val="30"/>
        </w:rPr>
        <w:t xml:space="preserve"> presently facing and affecting all organizations.  Introducing a new approach </w:t>
      </w:r>
      <w:r w:rsidR="004513D7">
        <w:rPr>
          <w:position w:val="-2"/>
          <w:sz w:val="30"/>
          <w:szCs w:val="30"/>
        </w:rPr>
        <w:t>to</w:t>
      </w:r>
      <w:r>
        <w:rPr>
          <w:position w:val="-2"/>
          <w:sz w:val="30"/>
          <w:szCs w:val="30"/>
        </w:rPr>
        <w:t xml:space="preserve"> Cyber Crime detection using machine learning, the combination of unsupervised and supervised algorithms are used for prevention and classification of fraud. K means clustering algorithm is used for identifying the similarity patterns in the dataset and </w:t>
      </w:r>
      <w:r w:rsidR="004513D7">
        <w:rPr>
          <w:position w:val="-2"/>
          <w:sz w:val="30"/>
          <w:szCs w:val="30"/>
        </w:rPr>
        <w:t xml:space="preserve">the </w:t>
      </w:r>
      <w:r>
        <w:rPr>
          <w:position w:val="-2"/>
          <w:sz w:val="30"/>
          <w:szCs w:val="30"/>
        </w:rPr>
        <w:t xml:space="preserve">Random Forest classifier is used for classifying the crime.  </w:t>
      </w:r>
    </w:p>
    <w:p w14:paraId="11C2CE41" w14:textId="77777777" w:rsidR="00D0203A" w:rsidRDefault="00D0203A">
      <w:pPr>
        <w:pStyle w:val="Body"/>
        <w:shd w:val="clear" w:color="auto" w:fill="FFFFFF"/>
        <w:suppressAutoHyphens/>
        <w:spacing w:line="20" w:lineRule="atLeast"/>
        <w:jc w:val="both"/>
        <w:outlineLvl w:val="0"/>
        <w:rPr>
          <w:position w:val="-2"/>
          <w:sz w:val="30"/>
          <w:szCs w:val="30"/>
        </w:rPr>
      </w:pPr>
    </w:p>
    <w:p w14:paraId="796F4A62" w14:textId="77777777" w:rsidR="00D0203A" w:rsidRDefault="008C1CA8">
      <w:pPr>
        <w:pStyle w:val="Body"/>
        <w:suppressAutoHyphens/>
        <w:spacing w:line="360" w:lineRule="auto"/>
        <w:jc w:val="both"/>
        <w:outlineLvl w:val="0"/>
        <w:rPr>
          <w:position w:val="-2"/>
          <w:sz w:val="30"/>
          <w:szCs w:val="30"/>
        </w:rPr>
      </w:pPr>
      <w:r>
        <w:rPr>
          <w:b/>
          <w:bCs/>
          <w:i/>
          <w:iCs/>
          <w:position w:val="-2"/>
          <w:sz w:val="30"/>
          <w:szCs w:val="30"/>
        </w:rPr>
        <w:t>Index Terms – Fraud, Machine learning, K means, Random Forest, Classification and Clustering.</w:t>
      </w:r>
    </w:p>
    <w:p w14:paraId="3D858956" w14:textId="77777777" w:rsidR="00D0203A" w:rsidRDefault="00D0203A">
      <w:pPr>
        <w:pStyle w:val="Body"/>
        <w:suppressAutoHyphens/>
        <w:spacing w:line="20" w:lineRule="atLeast"/>
        <w:jc w:val="both"/>
        <w:outlineLvl w:val="0"/>
        <w:rPr>
          <w:position w:val="-2"/>
          <w:sz w:val="30"/>
          <w:szCs w:val="30"/>
        </w:rPr>
      </w:pPr>
    </w:p>
    <w:p w14:paraId="46F28C45" w14:textId="77777777" w:rsidR="00D0203A" w:rsidRDefault="00D0203A">
      <w:pPr>
        <w:pStyle w:val="Body"/>
        <w:suppressAutoHyphens/>
        <w:spacing w:line="20" w:lineRule="atLeast"/>
        <w:jc w:val="both"/>
        <w:outlineLvl w:val="0"/>
        <w:rPr>
          <w:position w:val="-2"/>
          <w:sz w:val="30"/>
          <w:szCs w:val="30"/>
        </w:rPr>
      </w:pPr>
    </w:p>
    <w:p w14:paraId="61FC1FB6" w14:textId="77777777" w:rsidR="00D0203A" w:rsidRDefault="00D0203A">
      <w:pPr>
        <w:pStyle w:val="Body"/>
        <w:suppressAutoHyphens/>
        <w:spacing w:line="20" w:lineRule="atLeast"/>
        <w:jc w:val="both"/>
        <w:outlineLvl w:val="0"/>
        <w:rPr>
          <w:position w:val="-2"/>
          <w:sz w:val="30"/>
          <w:szCs w:val="30"/>
        </w:rPr>
      </w:pPr>
    </w:p>
    <w:p w14:paraId="2059717F" w14:textId="77777777" w:rsidR="00D0203A" w:rsidRDefault="00D0203A">
      <w:pPr>
        <w:pStyle w:val="Body"/>
        <w:suppressAutoHyphens/>
        <w:spacing w:line="20" w:lineRule="atLeast"/>
        <w:jc w:val="both"/>
        <w:outlineLvl w:val="0"/>
        <w:rPr>
          <w:position w:val="-2"/>
          <w:sz w:val="30"/>
          <w:szCs w:val="30"/>
        </w:rPr>
      </w:pPr>
    </w:p>
    <w:p w14:paraId="2263C997" w14:textId="77777777" w:rsidR="00D0203A" w:rsidRDefault="00D0203A">
      <w:pPr>
        <w:pStyle w:val="Body"/>
        <w:suppressAutoHyphens/>
        <w:spacing w:line="20" w:lineRule="atLeast"/>
        <w:jc w:val="both"/>
        <w:outlineLvl w:val="0"/>
        <w:rPr>
          <w:position w:val="-2"/>
          <w:sz w:val="30"/>
          <w:szCs w:val="30"/>
        </w:rPr>
      </w:pPr>
    </w:p>
    <w:p w14:paraId="69395F06" w14:textId="77777777" w:rsidR="00D0203A" w:rsidRDefault="00D0203A">
      <w:pPr>
        <w:pStyle w:val="Body"/>
        <w:suppressAutoHyphens/>
        <w:spacing w:line="20" w:lineRule="atLeast"/>
        <w:jc w:val="both"/>
        <w:outlineLvl w:val="0"/>
        <w:rPr>
          <w:position w:val="-2"/>
          <w:sz w:val="30"/>
          <w:szCs w:val="30"/>
        </w:rPr>
      </w:pPr>
    </w:p>
    <w:p w14:paraId="58FF59B9" w14:textId="77777777" w:rsidR="00D0203A" w:rsidRDefault="00D0203A">
      <w:pPr>
        <w:pStyle w:val="Body"/>
        <w:suppressAutoHyphens/>
        <w:spacing w:line="20" w:lineRule="atLeast"/>
        <w:jc w:val="both"/>
        <w:outlineLvl w:val="0"/>
        <w:rPr>
          <w:position w:val="-2"/>
          <w:sz w:val="30"/>
          <w:szCs w:val="30"/>
        </w:rPr>
      </w:pPr>
    </w:p>
    <w:p w14:paraId="5721E14D" w14:textId="77777777" w:rsidR="00D0203A" w:rsidRDefault="00D0203A">
      <w:pPr>
        <w:pStyle w:val="Body"/>
        <w:suppressAutoHyphens/>
        <w:spacing w:line="20" w:lineRule="atLeast"/>
        <w:jc w:val="both"/>
        <w:outlineLvl w:val="0"/>
        <w:rPr>
          <w:position w:val="-2"/>
          <w:sz w:val="30"/>
          <w:szCs w:val="30"/>
        </w:rPr>
      </w:pPr>
    </w:p>
    <w:p w14:paraId="49CD31AC" w14:textId="77777777" w:rsidR="00D0203A" w:rsidRDefault="00D0203A">
      <w:pPr>
        <w:pStyle w:val="Body"/>
        <w:suppressAutoHyphens/>
        <w:spacing w:line="20" w:lineRule="atLeast"/>
        <w:jc w:val="both"/>
        <w:outlineLvl w:val="0"/>
        <w:rPr>
          <w:position w:val="-2"/>
          <w:sz w:val="30"/>
          <w:szCs w:val="30"/>
        </w:rPr>
      </w:pPr>
    </w:p>
    <w:p w14:paraId="5FF76022" w14:textId="77777777" w:rsidR="00D0203A" w:rsidRDefault="00D0203A">
      <w:pPr>
        <w:pStyle w:val="Body"/>
        <w:suppressAutoHyphens/>
        <w:spacing w:line="20" w:lineRule="atLeast"/>
        <w:jc w:val="both"/>
        <w:outlineLvl w:val="0"/>
        <w:rPr>
          <w:position w:val="-2"/>
          <w:sz w:val="30"/>
          <w:szCs w:val="30"/>
        </w:rPr>
      </w:pPr>
    </w:p>
    <w:p w14:paraId="302FF196" w14:textId="77777777" w:rsidR="00D0203A" w:rsidRDefault="00D0203A">
      <w:pPr>
        <w:pStyle w:val="Body"/>
        <w:suppressAutoHyphens/>
        <w:spacing w:line="20" w:lineRule="atLeast"/>
        <w:jc w:val="both"/>
        <w:outlineLvl w:val="0"/>
        <w:rPr>
          <w:position w:val="-2"/>
          <w:sz w:val="30"/>
          <w:szCs w:val="30"/>
        </w:rPr>
      </w:pPr>
    </w:p>
    <w:p w14:paraId="3A53DD49" w14:textId="77777777" w:rsidR="00D0203A" w:rsidRDefault="00D0203A">
      <w:pPr>
        <w:pStyle w:val="Body"/>
        <w:suppressAutoHyphens/>
        <w:spacing w:line="20" w:lineRule="atLeast"/>
        <w:jc w:val="both"/>
        <w:outlineLvl w:val="0"/>
        <w:rPr>
          <w:position w:val="-2"/>
          <w:sz w:val="30"/>
          <w:szCs w:val="30"/>
        </w:rPr>
      </w:pPr>
    </w:p>
    <w:p w14:paraId="3E5D1289" w14:textId="77777777" w:rsidR="00D0203A" w:rsidRDefault="00D0203A">
      <w:pPr>
        <w:pStyle w:val="Body"/>
        <w:suppressAutoHyphens/>
        <w:spacing w:line="20" w:lineRule="atLeast"/>
        <w:jc w:val="both"/>
        <w:outlineLvl w:val="0"/>
        <w:rPr>
          <w:position w:val="-2"/>
          <w:sz w:val="30"/>
          <w:szCs w:val="30"/>
        </w:rPr>
      </w:pPr>
    </w:p>
    <w:p w14:paraId="139CE385" w14:textId="77777777" w:rsidR="00D0203A" w:rsidRDefault="00D0203A">
      <w:pPr>
        <w:pStyle w:val="Body"/>
        <w:suppressAutoHyphens/>
        <w:spacing w:line="20" w:lineRule="atLeast"/>
        <w:jc w:val="both"/>
        <w:outlineLvl w:val="0"/>
        <w:rPr>
          <w:position w:val="-2"/>
          <w:sz w:val="30"/>
          <w:szCs w:val="30"/>
        </w:rPr>
      </w:pPr>
    </w:p>
    <w:p w14:paraId="04D11F51" w14:textId="77777777" w:rsidR="00D0203A" w:rsidRDefault="008C1CA8">
      <w:pPr>
        <w:pStyle w:val="Default"/>
        <w:suppressAutoHyphens/>
        <w:spacing w:before="0" w:after="160" w:line="360" w:lineRule="auto"/>
        <w:jc w:val="both"/>
        <w:outlineLvl w:val="0"/>
        <w:rPr>
          <w:rFonts w:ascii="Times New Roman" w:eastAsia="Times New Roman" w:hAnsi="Times New Roman" w:cs="Times New Roman"/>
          <w:b/>
          <w:bCs/>
          <w:smallCaps/>
          <w:position w:val="-2"/>
          <w:sz w:val="30"/>
          <w:szCs w:val="30"/>
          <w:u w:color="000000"/>
          <w:lang w:val="en-US"/>
        </w:rPr>
      </w:pPr>
      <w:r>
        <w:rPr>
          <w:rFonts w:ascii="Times New Roman" w:hAnsi="Times New Roman"/>
          <w:b/>
          <w:bCs/>
          <w:smallCaps/>
          <w:position w:val="-2"/>
          <w:sz w:val="30"/>
          <w:szCs w:val="30"/>
          <w:u w:color="000000"/>
          <w:lang w:val="en-US"/>
        </w:rPr>
        <w:t>Introduction</w:t>
      </w:r>
    </w:p>
    <w:p w14:paraId="65AB0A2A" w14:textId="77777777" w:rsidR="00D0203A" w:rsidRDefault="00D0203A">
      <w:pPr>
        <w:pStyle w:val="Body"/>
        <w:suppressAutoHyphens/>
        <w:spacing w:line="360" w:lineRule="auto"/>
        <w:jc w:val="both"/>
        <w:outlineLvl w:val="0"/>
        <w:rPr>
          <w:smallCaps/>
          <w:position w:val="-2"/>
          <w:sz w:val="30"/>
          <w:szCs w:val="30"/>
        </w:rPr>
      </w:pPr>
    </w:p>
    <w:p w14:paraId="6DB1DFBF" w14:textId="2F027EFA" w:rsidR="00D0203A" w:rsidRDefault="008C1CA8">
      <w:pPr>
        <w:pStyle w:val="Body"/>
        <w:suppressAutoHyphens/>
        <w:spacing w:line="360" w:lineRule="auto"/>
        <w:jc w:val="both"/>
        <w:outlineLvl w:val="0"/>
        <w:rPr>
          <w:position w:val="-2"/>
          <w:sz w:val="30"/>
          <w:szCs w:val="30"/>
        </w:rPr>
      </w:pPr>
      <w:r>
        <w:rPr>
          <w:position w:val="-2"/>
          <w:sz w:val="30"/>
          <w:szCs w:val="30"/>
        </w:rPr>
        <w:t xml:space="preserve"> Cyber Crime includes all </w:t>
      </w:r>
      <w:r w:rsidR="004513D7">
        <w:rPr>
          <w:position w:val="-2"/>
          <w:sz w:val="30"/>
          <w:szCs w:val="30"/>
        </w:rPr>
        <w:t>criminal</w:t>
      </w:r>
      <w:r>
        <w:rPr>
          <w:position w:val="-2"/>
          <w:sz w:val="30"/>
          <w:szCs w:val="30"/>
        </w:rPr>
        <w:t xml:space="preserve"> activities. Prevalent fraudulent acts that are usually committed against all corporate organizations includes: </w:t>
      </w:r>
    </w:p>
    <w:p w14:paraId="5BE19134" w14:textId="77777777" w:rsidR="00D0203A" w:rsidRDefault="008C1CA8">
      <w:pPr>
        <w:pStyle w:val="Body"/>
        <w:numPr>
          <w:ilvl w:val="0"/>
          <w:numId w:val="2"/>
        </w:numPr>
        <w:suppressAutoHyphens/>
        <w:spacing w:line="360" w:lineRule="auto"/>
        <w:jc w:val="both"/>
        <w:outlineLvl w:val="0"/>
        <w:rPr>
          <w:position w:val="-2"/>
          <w:sz w:val="30"/>
          <w:szCs w:val="30"/>
        </w:rPr>
      </w:pPr>
      <w:r>
        <w:rPr>
          <w:position w:val="-2"/>
          <w:sz w:val="30"/>
          <w:szCs w:val="30"/>
        </w:rPr>
        <w:t>Theft</w:t>
      </w:r>
    </w:p>
    <w:p w14:paraId="778C6A9A" w14:textId="77777777" w:rsidR="00D0203A" w:rsidRDefault="008C1CA8">
      <w:pPr>
        <w:pStyle w:val="Body"/>
        <w:numPr>
          <w:ilvl w:val="0"/>
          <w:numId w:val="2"/>
        </w:numPr>
        <w:suppressAutoHyphens/>
        <w:spacing w:line="360" w:lineRule="auto"/>
        <w:jc w:val="both"/>
        <w:outlineLvl w:val="0"/>
        <w:rPr>
          <w:position w:val="-2"/>
          <w:sz w:val="30"/>
          <w:szCs w:val="30"/>
        </w:rPr>
      </w:pPr>
      <w:r>
        <w:rPr>
          <w:position w:val="-2"/>
          <w:sz w:val="30"/>
          <w:szCs w:val="30"/>
        </w:rPr>
        <w:t>Accounting Cyber Crime (False invoices, misappropriations).</w:t>
      </w:r>
    </w:p>
    <w:p w14:paraId="60E299AB" w14:textId="3B3584D2" w:rsidR="00D0203A" w:rsidRDefault="008C1CA8">
      <w:pPr>
        <w:pStyle w:val="Body"/>
        <w:numPr>
          <w:ilvl w:val="0"/>
          <w:numId w:val="2"/>
        </w:numPr>
        <w:suppressAutoHyphens/>
        <w:spacing w:line="360" w:lineRule="auto"/>
        <w:jc w:val="both"/>
        <w:outlineLvl w:val="0"/>
        <w:rPr>
          <w:position w:val="-2"/>
          <w:sz w:val="30"/>
          <w:szCs w:val="30"/>
        </w:rPr>
      </w:pPr>
      <w:r>
        <w:rPr>
          <w:position w:val="-2"/>
          <w:sz w:val="30"/>
          <w:szCs w:val="30"/>
        </w:rPr>
        <w:t xml:space="preserve">Misuse of </w:t>
      </w:r>
      <w:r w:rsidR="004513D7">
        <w:rPr>
          <w:position w:val="-2"/>
          <w:sz w:val="30"/>
          <w:szCs w:val="30"/>
        </w:rPr>
        <w:t>the organization’s</w:t>
      </w:r>
      <w:r>
        <w:rPr>
          <w:position w:val="-2"/>
          <w:sz w:val="30"/>
          <w:szCs w:val="30"/>
        </w:rPr>
        <w:t xml:space="preserve"> credit card.</w:t>
      </w:r>
    </w:p>
    <w:p w14:paraId="702E1B8C" w14:textId="0F35509F" w:rsidR="00D0203A" w:rsidRDefault="008C1CA8">
      <w:pPr>
        <w:pStyle w:val="Body"/>
        <w:numPr>
          <w:ilvl w:val="0"/>
          <w:numId w:val="2"/>
        </w:numPr>
        <w:suppressAutoHyphens/>
        <w:spacing w:line="360" w:lineRule="auto"/>
        <w:jc w:val="both"/>
        <w:outlineLvl w:val="0"/>
        <w:rPr>
          <w:position w:val="-2"/>
          <w:sz w:val="30"/>
          <w:szCs w:val="30"/>
        </w:rPr>
      </w:pPr>
      <w:r>
        <w:rPr>
          <w:position w:val="-2"/>
          <w:sz w:val="30"/>
          <w:szCs w:val="30"/>
        </w:rPr>
        <w:t>The unlawful use of, or unlawfully obtaining property, equipment, materials</w:t>
      </w:r>
      <w:r w:rsidR="004513D7">
        <w:rPr>
          <w:position w:val="-2"/>
          <w:sz w:val="30"/>
          <w:szCs w:val="30"/>
        </w:rPr>
        <w:t>,</w:t>
      </w:r>
      <w:r>
        <w:rPr>
          <w:position w:val="-2"/>
          <w:sz w:val="30"/>
          <w:szCs w:val="30"/>
        </w:rPr>
        <w:t xml:space="preserve"> or services.</w:t>
      </w:r>
    </w:p>
    <w:p w14:paraId="33E3AF50" w14:textId="77777777" w:rsidR="00D0203A" w:rsidRDefault="008C1CA8">
      <w:pPr>
        <w:pStyle w:val="Body"/>
        <w:numPr>
          <w:ilvl w:val="0"/>
          <w:numId w:val="2"/>
        </w:numPr>
        <w:suppressAutoHyphens/>
        <w:spacing w:line="360" w:lineRule="auto"/>
        <w:jc w:val="both"/>
        <w:outlineLvl w:val="0"/>
        <w:rPr>
          <w:position w:val="-2"/>
          <w:sz w:val="30"/>
          <w:szCs w:val="30"/>
        </w:rPr>
      </w:pPr>
      <w:r>
        <w:rPr>
          <w:position w:val="-2"/>
          <w:sz w:val="30"/>
          <w:szCs w:val="30"/>
        </w:rPr>
        <w:t>Causing a loss or creating a liability for an employer.</w:t>
      </w:r>
    </w:p>
    <w:p w14:paraId="40C967CE" w14:textId="1FD38623" w:rsidR="00D0203A" w:rsidRDefault="008C1CA8">
      <w:pPr>
        <w:pStyle w:val="Body"/>
        <w:numPr>
          <w:ilvl w:val="0"/>
          <w:numId w:val="2"/>
        </w:numPr>
        <w:suppressAutoHyphens/>
        <w:spacing w:line="360" w:lineRule="auto"/>
        <w:jc w:val="both"/>
        <w:outlineLvl w:val="0"/>
        <w:rPr>
          <w:position w:val="-2"/>
          <w:sz w:val="30"/>
          <w:szCs w:val="30"/>
        </w:rPr>
      </w:pPr>
      <w:r>
        <w:rPr>
          <w:position w:val="-2"/>
          <w:sz w:val="30"/>
          <w:szCs w:val="30"/>
        </w:rPr>
        <w:t>Providing false or misleading information to an organization or failing to provide useful</w:t>
      </w:r>
      <w:r w:rsidR="004513D7">
        <w:rPr>
          <w:position w:val="-2"/>
          <w:sz w:val="30"/>
          <w:szCs w:val="30"/>
        </w:rPr>
        <w:t xml:space="preserve"> </w:t>
      </w:r>
      <w:r>
        <w:rPr>
          <w:position w:val="-2"/>
          <w:sz w:val="30"/>
          <w:szCs w:val="30"/>
        </w:rPr>
        <w:t>information to an employer when there is an obligation to do so.</w:t>
      </w:r>
    </w:p>
    <w:p w14:paraId="09A01837" w14:textId="1381B93F" w:rsidR="00D0203A" w:rsidRDefault="008C1CA8">
      <w:pPr>
        <w:pStyle w:val="Body"/>
        <w:numPr>
          <w:ilvl w:val="0"/>
          <w:numId w:val="2"/>
        </w:numPr>
        <w:suppressAutoHyphens/>
        <w:spacing w:line="360" w:lineRule="auto"/>
        <w:jc w:val="both"/>
        <w:outlineLvl w:val="0"/>
        <w:rPr>
          <w:position w:val="-2"/>
          <w:sz w:val="30"/>
          <w:szCs w:val="30"/>
        </w:rPr>
      </w:pPr>
      <w:r>
        <w:rPr>
          <w:position w:val="-2"/>
          <w:sz w:val="30"/>
          <w:szCs w:val="30"/>
        </w:rPr>
        <w:t xml:space="preserve">Misuse of </w:t>
      </w:r>
      <w:r w:rsidR="004513D7">
        <w:rPr>
          <w:position w:val="-2"/>
          <w:sz w:val="30"/>
          <w:szCs w:val="30"/>
        </w:rPr>
        <w:t xml:space="preserve">the </w:t>
      </w:r>
      <w:r>
        <w:rPr>
          <w:position w:val="-2"/>
          <w:sz w:val="30"/>
          <w:szCs w:val="30"/>
        </w:rPr>
        <w:t xml:space="preserve">organization’s assets, </w:t>
      </w:r>
      <w:r w:rsidR="004513D7">
        <w:rPr>
          <w:position w:val="-2"/>
          <w:sz w:val="30"/>
          <w:szCs w:val="30"/>
        </w:rPr>
        <w:t>equipment,</w:t>
      </w:r>
      <w:r>
        <w:rPr>
          <w:position w:val="-2"/>
          <w:sz w:val="30"/>
          <w:szCs w:val="30"/>
        </w:rPr>
        <w:t xml:space="preserve"> or facilities.</w:t>
      </w:r>
    </w:p>
    <w:p w14:paraId="5DCDA94E" w14:textId="77777777" w:rsidR="00D0203A" w:rsidRDefault="008C1CA8">
      <w:pPr>
        <w:pStyle w:val="Body"/>
        <w:numPr>
          <w:ilvl w:val="0"/>
          <w:numId w:val="2"/>
        </w:numPr>
        <w:suppressAutoHyphens/>
        <w:spacing w:line="360" w:lineRule="auto"/>
        <w:jc w:val="both"/>
        <w:outlineLvl w:val="0"/>
        <w:rPr>
          <w:position w:val="-2"/>
          <w:sz w:val="30"/>
          <w:szCs w:val="30"/>
        </w:rPr>
      </w:pPr>
      <w:r>
        <w:rPr>
          <w:position w:val="-2"/>
          <w:sz w:val="30"/>
          <w:szCs w:val="30"/>
        </w:rPr>
        <w:t>Making or using false or forged documents.</w:t>
      </w:r>
    </w:p>
    <w:p w14:paraId="35E4FF6F" w14:textId="77777777" w:rsidR="00D0203A" w:rsidRDefault="008C1CA8">
      <w:pPr>
        <w:pStyle w:val="Body"/>
        <w:numPr>
          <w:ilvl w:val="0"/>
          <w:numId w:val="2"/>
        </w:numPr>
        <w:suppressAutoHyphens/>
        <w:spacing w:line="360" w:lineRule="auto"/>
        <w:jc w:val="both"/>
        <w:outlineLvl w:val="0"/>
        <w:rPr>
          <w:position w:val="-2"/>
          <w:sz w:val="30"/>
          <w:szCs w:val="30"/>
        </w:rPr>
      </w:pPr>
      <w:r>
        <w:rPr>
          <w:position w:val="-2"/>
          <w:sz w:val="30"/>
          <w:szCs w:val="30"/>
        </w:rPr>
        <w:t>Wrongfully using organization’s information or intellectual property.</w:t>
      </w:r>
    </w:p>
    <w:p w14:paraId="2D2826F5" w14:textId="77777777" w:rsidR="00D0203A" w:rsidRDefault="00D0203A">
      <w:pPr>
        <w:pStyle w:val="Body"/>
        <w:suppressAutoHyphens/>
        <w:spacing w:line="20" w:lineRule="atLeast"/>
        <w:jc w:val="both"/>
        <w:outlineLvl w:val="0"/>
        <w:rPr>
          <w:position w:val="-2"/>
          <w:sz w:val="30"/>
          <w:szCs w:val="30"/>
        </w:rPr>
      </w:pPr>
    </w:p>
    <w:p w14:paraId="786B527A" w14:textId="67F03EA1" w:rsidR="00D0203A" w:rsidRDefault="008C1CA8">
      <w:pPr>
        <w:pStyle w:val="Body"/>
        <w:suppressAutoHyphens/>
        <w:spacing w:line="360" w:lineRule="auto"/>
        <w:jc w:val="both"/>
        <w:outlineLvl w:val="0"/>
        <w:rPr>
          <w:position w:val="-2"/>
          <w:sz w:val="30"/>
          <w:szCs w:val="30"/>
        </w:rPr>
      </w:pPr>
      <w:r>
        <w:rPr>
          <w:position w:val="-2"/>
          <w:sz w:val="30"/>
          <w:szCs w:val="30"/>
        </w:rPr>
        <w:t xml:space="preserve"> Cyber Crime requires intent for it to occur.  Cyber Crime cannot be linked to accident, carelessness</w:t>
      </w:r>
      <w:r w:rsidR="004513D7">
        <w:rPr>
          <w:position w:val="-2"/>
          <w:sz w:val="30"/>
          <w:szCs w:val="30"/>
        </w:rPr>
        <w:t>,</w:t>
      </w:r>
      <w:r>
        <w:rPr>
          <w:position w:val="-2"/>
          <w:sz w:val="30"/>
          <w:szCs w:val="30"/>
        </w:rPr>
        <w:t xml:space="preserve"> or error. Failure to establish intent in an allegation of fraud, such accusation might be regarded as non-compliance rather than </w:t>
      </w:r>
      <w:r w:rsidR="004513D7">
        <w:rPr>
          <w:position w:val="-2"/>
          <w:sz w:val="30"/>
          <w:szCs w:val="30"/>
        </w:rPr>
        <w:t xml:space="preserve">a </w:t>
      </w:r>
      <w:r>
        <w:rPr>
          <w:position w:val="-2"/>
          <w:sz w:val="30"/>
          <w:szCs w:val="30"/>
        </w:rPr>
        <w:t>fraudulent act.</w:t>
      </w:r>
    </w:p>
    <w:p w14:paraId="48480B7B" w14:textId="77777777" w:rsidR="00D0203A" w:rsidRDefault="00D0203A">
      <w:pPr>
        <w:pStyle w:val="Body"/>
        <w:suppressAutoHyphens/>
        <w:spacing w:line="20" w:lineRule="atLeast"/>
        <w:jc w:val="both"/>
        <w:outlineLvl w:val="0"/>
        <w:rPr>
          <w:position w:val="-2"/>
          <w:sz w:val="30"/>
          <w:szCs w:val="30"/>
        </w:rPr>
      </w:pPr>
    </w:p>
    <w:p w14:paraId="0EED3C96" w14:textId="1C240969" w:rsidR="00D0203A" w:rsidRDefault="008C1CA8">
      <w:pPr>
        <w:pStyle w:val="Body"/>
        <w:suppressAutoHyphens/>
        <w:spacing w:line="360" w:lineRule="auto"/>
        <w:jc w:val="both"/>
        <w:outlineLvl w:val="0"/>
        <w:rPr>
          <w:position w:val="-2"/>
          <w:sz w:val="30"/>
          <w:szCs w:val="30"/>
        </w:rPr>
      </w:pPr>
      <w:r>
        <w:rPr>
          <w:position w:val="-2"/>
          <w:sz w:val="30"/>
          <w:szCs w:val="30"/>
        </w:rPr>
        <w:t xml:space="preserve">The act of Cyber Crime can be internally or externally committed. Internal Cyber Crime </w:t>
      </w:r>
      <w:r w:rsidR="004513D7">
        <w:rPr>
          <w:position w:val="-2"/>
          <w:sz w:val="30"/>
          <w:szCs w:val="30"/>
        </w:rPr>
        <w:t>exists</w:t>
      </w:r>
      <w:r>
        <w:rPr>
          <w:position w:val="-2"/>
          <w:sz w:val="30"/>
          <w:szCs w:val="30"/>
        </w:rPr>
        <w:t xml:space="preserve"> where Cyber Crime against an entity is committed by its officials or contractors.  Cyber Crime committed by an entity official can </w:t>
      </w:r>
      <w:r>
        <w:rPr>
          <w:position w:val="-2"/>
          <w:sz w:val="30"/>
          <w:szCs w:val="30"/>
        </w:rPr>
        <w:lastRenderedPageBreak/>
        <w:t>arise as a breach of the general duties of such an official who is expected by his or her employer to act honestly and in good faith.</w:t>
      </w:r>
    </w:p>
    <w:p w14:paraId="3E3A043C" w14:textId="77777777" w:rsidR="00D0203A" w:rsidRDefault="00D0203A">
      <w:pPr>
        <w:pStyle w:val="Body"/>
        <w:suppressAutoHyphens/>
        <w:spacing w:line="20" w:lineRule="atLeast"/>
        <w:jc w:val="both"/>
        <w:outlineLvl w:val="0"/>
        <w:rPr>
          <w:position w:val="-2"/>
          <w:sz w:val="30"/>
          <w:szCs w:val="30"/>
        </w:rPr>
      </w:pPr>
    </w:p>
    <w:p w14:paraId="52C13F0C" w14:textId="796EDF73" w:rsidR="00D0203A" w:rsidRDefault="008C1CA8">
      <w:pPr>
        <w:pStyle w:val="Body"/>
        <w:suppressAutoHyphens/>
        <w:spacing w:line="360" w:lineRule="auto"/>
        <w:jc w:val="both"/>
        <w:outlineLvl w:val="0"/>
        <w:rPr>
          <w:position w:val="-2"/>
          <w:sz w:val="30"/>
          <w:szCs w:val="30"/>
        </w:rPr>
      </w:pPr>
      <w:r>
        <w:rPr>
          <w:position w:val="-2"/>
          <w:sz w:val="30"/>
          <w:szCs w:val="30"/>
        </w:rPr>
        <w:t xml:space="preserve">External Cyber Crime </w:t>
      </w:r>
      <w:r w:rsidR="004513D7">
        <w:rPr>
          <w:position w:val="-2"/>
          <w:sz w:val="30"/>
          <w:szCs w:val="30"/>
        </w:rPr>
        <w:t>exists where</w:t>
      </w:r>
      <w:r>
        <w:rPr>
          <w:position w:val="-2"/>
          <w:sz w:val="30"/>
          <w:szCs w:val="30"/>
        </w:rPr>
        <w:t xml:space="preserve"> Cyber Crime comes from outside the entity, from external parties such as; Clients, service providers, other members of the public</w:t>
      </w:r>
      <w:r w:rsidR="004513D7">
        <w:rPr>
          <w:position w:val="-2"/>
          <w:sz w:val="30"/>
          <w:szCs w:val="30"/>
        </w:rPr>
        <w:t>,</w:t>
      </w:r>
      <w:r>
        <w:rPr>
          <w:position w:val="-2"/>
          <w:sz w:val="30"/>
          <w:szCs w:val="30"/>
        </w:rPr>
        <w:t xml:space="preserve"> or organized criminal groups.</w:t>
      </w:r>
    </w:p>
    <w:p w14:paraId="484F6BB8" w14:textId="044CC432" w:rsidR="00D0203A" w:rsidRDefault="004513D7">
      <w:pPr>
        <w:pStyle w:val="Body"/>
        <w:shd w:val="clear" w:color="auto" w:fill="FFFFFF"/>
        <w:suppressAutoHyphens/>
        <w:spacing w:line="360" w:lineRule="auto"/>
        <w:ind w:left="1" w:hanging="1"/>
        <w:jc w:val="both"/>
        <w:outlineLvl w:val="0"/>
        <w:rPr>
          <w:b/>
          <w:bCs/>
          <w:position w:val="-2"/>
          <w:sz w:val="30"/>
          <w:szCs w:val="30"/>
        </w:rPr>
      </w:pPr>
      <w:r>
        <w:rPr>
          <w:b/>
          <w:bCs/>
          <w:position w:val="-2"/>
          <w:sz w:val="30"/>
          <w:szCs w:val="30"/>
        </w:rPr>
        <w:t>1.</w:t>
      </w:r>
      <w:r w:rsidR="008C1CA8">
        <w:rPr>
          <w:b/>
          <w:bCs/>
          <w:position w:val="-2"/>
          <w:sz w:val="30"/>
          <w:szCs w:val="30"/>
        </w:rPr>
        <w:t xml:space="preserve"> Types of Cyber Crime </w:t>
      </w:r>
    </w:p>
    <w:p w14:paraId="29E44DC8" w14:textId="77777777" w:rsidR="00D0203A" w:rsidRDefault="00D0203A">
      <w:pPr>
        <w:pStyle w:val="Body"/>
        <w:shd w:val="clear" w:color="auto" w:fill="FFFFFF"/>
        <w:suppressAutoHyphens/>
        <w:spacing w:line="360" w:lineRule="auto"/>
        <w:jc w:val="both"/>
        <w:outlineLvl w:val="0"/>
        <w:rPr>
          <w:position w:val="-2"/>
          <w:sz w:val="30"/>
          <w:szCs w:val="30"/>
        </w:rPr>
      </w:pPr>
    </w:p>
    <w:p w14:paraId="3688C6A0" w14:textId="32DAE64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Internal Corporate Cyber Crime </w:t>
      </w:r>
      <w:r w:rsidR="004513D7">
        <w:rPr>
          <w:position w:val="-2"/>
          <w:sz w:val="30"/>
          <w:szCs w:val="30"/>
        </w:rPr>
        <w:t>offenses</w:t>
      </w:r>
      <w:r>
        <w:rPr>
          <w:position w:val="-2"/>
          <w:sz w:val="30"/>
          <w:szCs w:val="30"/>
        </w:rPr>
        <w:t xml:space="preserve"> are grouped into the following categories: </w:t>
      </w:r>
    </w:p>
    <w:p w14:paraId="3838C137" w14:textId="77777777" w:rsidR="00D0203A" w:rsidRDefault="00D0203A">
      <w:pPr>
        <w:pStyle w:val="Body"/>
        <w:shd w:val="clear" w:color="auto" w:fill="FFFFFF"/>
        <w:suppressAutoHyphens/>
        <w:spacing w:line="20" w:lineRule="atLeast"/>
        <w:jc w:val="both"/>
        <w:outlineLvl w:val="0"/>
        <w:rPr>
          <w:position w:val="-2"/>
          <w:sz w:val="30"/>
          <w:szCs w:val="30"/>
        </w:rPr>
      </w:pPr>
    </w:p>
    <w:p w14:paraId="745933B1" w14:textId="77777777"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t>1</w:t>
      </w:r>
      <w:r>
        <w:rPr>
          <w:b/>
          <w:bCs/>
          <w:position w:val="-2"/>
          <w:sz w:val="30"/>
          <w:szCs w:val="30"/>
          <w:lang w:val="pt-PT"/>
        </w:rPr>
        <w:t>.1 Asset</w:t>
      </w:r>
      <w:r>
        <w:rPr>
          <w:b/>
          <w:bCs/>
          <w:position w:val="-2"/>
          <w:sz w:val="30"/>
          <w:szCs w:val="30"/>
        </w:rPr>
        <w:t> </w:t>
      </w:r>
      <w:r>
        <w:rPr>
          <w:b/>
          <w:bCs/>
          <w:position w:val="-2"/>
          <w:sz w:val="30"/>
          <w:szCs w:val="30"/>
          <w:lang w:val="it-IT"/>
        </w:rPr>
        <w:t>Misappropriation</w:t>
      </w:r>
    </w:p>
    <w:p w14:paraId="1D210FE7" w14:textId="77777777" w:rsidR="00D0203A" w:rsidRDefault="00D0203A">
      <w:pPr>
        <w:pStyle w:val="Body"/>
        <w:shd w:val="clear" w:color="auto" w:fill="FFFFFF"/>
        <w:suppressAutoHyphens/>
        <w:spacing w:line="360" w:lineRule="auto"/>
        <w:jc w:val="both"/>
        <w:outlineLvl w:val="0"/>
        <w:rPr>
          <w:position w:val="-2"/>
          <w:sz w:val="30"/>
          <w:szCs w:val="30"/>
        </w:rPr>
      </w:pPr>
    </w:p>
    <w:p w14:paraId="186BDB79" w14:textId="29C48748"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lang w:val="it-IT"/>
        </w:rPr>
        <w:t>Asset</w:t>
      </w:r>
      <w:r>
        <w:rPr>
          <w:position w:val="-2"/>
          <w:sz w:val="30"/>
          <w:szCs w:val="30"/>
        </w:rPr>
        <w:t> </w:t>
      </w:r>
      <w:r w:rsidR="004513D7" w:rsidRPr="004513D7">
        <w:rPr>
          <w:position w:val="-2"/>
          <w:sz w:val="30"/>
          <w:szCs w:val="30"/>
          <w:lang w:val="it-IT"/>
        </w:rPr>
        <w:t xml:space="preserve">misappropriation involves improper use and misuse of </w:t>
      </w:r>
      <w:r w:rsidR="004513D7">
        <w:rPr>
          <w:position w:val="-2"/>
          <w:sz w:val="30"/>
          <w:szCs w:val="30"/>
          <w:lang w:val="it-IT"/>
        </w:rPr>
        <w:t xml:space="preserve">an </w:t>
      </w:r>
      <w:r w:rsidR="004513D7" w:rsidRPr="004513D7">
        <w:rPr>
          <w:position w:val="-2"/>
          <w:sz w:val="30"/>
          <w:szCs w:val="30"/>
          <w:lang w:val="it-IT"/>
        </w:rPr>
        <w:t>organization’s assets,</w:t>
      </w:r>
      <w:r w:rsidR="004513D7">
        <w:rPr>
          <w:position w:val="-2"/>
          <w:sz w:val="30"/>
          <w:szCs w:val="30"/>
          <w:lang w:val="it-IT"/>
        </w:rPr>
        <w:t xml:space="preserve"> </w:t>
      </w:r>
      <w:r>
        <w:rPr>
          <w:position w:val="-2"/>
          <w:sz w:val="30"/>
          <w:szCs w:val="30"/>
        </w:rPr>
        <w:t>set</w:t>
      </w:r>
      <w:r w:rsidR="00784502">
        <w:rPr>
          <w:position w:val="-2"/>
          <w:sz w:val="30"/>
          <w:szCs w:val="30"/>
        </w:rPr>
        <w:t xml:space="preserve"> such as scanning transactions</w:t>
      </w:r>
      <w:r>
        <w:rPr>
          <w:position w:val="-2"/>
          <w:sz w:val="30"/>
          <w:szCs w:val="30"/>
        </w:rPr>
        <w:t xml:space="preserve">, </w:t>
      </w:r>
      <w:r w:rsidR="00784502">
        <w:rPr>
          <w:position w:val="-2"/>
          <w:sz w:val="30"/>
          <w:szCs w:val="30"/>
        </w:rPr>
        <w:t>falsified billing</w:t>
      </w:r>
      <w:r>
        <w:rPr>
          <w:position w:val="-2"/>
          <w:sz w:val="30"/>
          <w:szCs w:val="30"/>
        </w:rPr>
        <w:t xml:space="preserve">, </w:t>
      </w:r>
      <w:r w:rsidR="004513D7">
        <w:rPr>
          <w:position w:val="-2"/>
          <w:sz w:val="30"/>
          <w:szCs w:val="30"/>
        </w:rPr>
        <w:t>workforce</w:t>
      </w:r>
      <w:r>
        <w:rPr>
          <w:position w:val="-2"/>
          <w:sz w:val="30"/>
          <w:szCs w:val="30"/>
        </w:rPr>
        <w:t xml:space="preserve"> </w:t>
      </w:r>
      <w:r w:rsidR="00784502">
        <w:rPr>
          <w:position w:val="-2"/>
          <w:sz w:val="30"/>
          <w:szCs w:val="30"/>
        </w:rPr>
        <w:t>crime</w:t>
      </w:r>
      <w:r>
        <w:rPr>
          <w:position w:val="-2"/>
          <w:sz w:val="30"/>
          <w:szCs w:val="30"/>
        </w:rPr>
        <w:t xml:space="preserve">, or </w:t>
      </w:r>
      <w:r w:rsidR="00784502">
        <w:rPr>
          <w:position w:val="-2"/>
          <w:sz w:val="30"/>
          <w:szCs w:val="30"/>
        </w:rPr>
        <w:t>overhead</w:t>
      </w:r>
      <w:r>
        <w:rPr>
          <w:position w:val="-2"/>
          <w:sz w:val="30"/>
          <w:szCs w:val="30"/>
        </w:rPr>
        <w:t xml:space="preserve"> </w:t>
      </w:r>
      <w:r w:rsidR="00784502">
        <w:rPr>
          <w:position w:val="-2"/>
          <w:sz w:val="30"/>
          <w:szCs w:val="30"/>
        </w:rPr>
        <w:t>reimbursement</w:t>
      </w:r>
      <w:r>
        <w:rPr>
          <w:position w:val="-2"/>
          <w:sz w:val="30"/>
          <w:szCs w:val="30"/>
        </w:rPr>
        <w:t xml:space="preserve"> fraud.  Asset misappropriation deals with both Cash and Non-Cash. </w:t>
      </w:r>
    </w:p>
    <w:p w14:paraId="7CCF8087" w14:textId="77777777" w:rsidR="00D0203A" w:rsidRDefault="008C1CA8">
      <w:pPr>
        <w:pStyle w:val="Body"/>
        <w:shd w:val="clear" w:color="auto" w:fill="FFFFFF"/>
        <w:suppressAutoHyphens/>
        <w:spacing w:line="20" w:lineRule="atLeast"/>
        <w:jc w:val="both"/>
        <w:outlineLvl w:val="0"/>
        <w:rPr>
          <w:position w:val="-2"/>
          <w:sz w:val="30"/>
          <w:szCs w:val="30"/>
        </w:rPr>
      </w:pPr>
      <w:r>
        <w:rPr>
          <w:position w:val="-2"/>
          <w:sz w:val="30"/>
          <w:szCs w:val="30"/>
        </w:rPr>
        <w:t> </w:t>
      </w:r>
    </w:p>
    <w:p w14:paraId="3F82B780" w14:textId="77777777" w:rsidR="00784502" w:rsidRDefault="008C1CA8">
      <w:pPr>
        <w:pStyle w:val="Body"/>
        <w:shd w:val="clear" w:color="auto" w:fill="FFFFFF"/>
        <w:suppressAutoHyphens/>
        <w:spacing w:line="360" w:lineRule="auto"/>
        <w:jc w:val="both"/>
        <w:outlineLvl w:val="0"/>
        <w:rPr>
          <w:position w:val="-2"/>
          <w:sz w:val="30"/>
          <w:szCs w:val="30"/>
        </w:rPr>
      </w:pPr>
      <w:r>
        <w:rPr>
          <w:position w:val="-2"/>
          <w:sz w:val="30"/>
          <w:szCs w:val="30"/>
          <w:lang w:val="de-DE"/>
        </w:rPr>
        <w:t>Cash-</w:t>
      </w:r>
      <w:r>
        <w:rPr>
          <w:position w:val="-2"/>
          <w:sz w:val="30"/>
          <w:szCs w:val="30"/>
        </w:rPr>
        <w:t> </w:t>
      </w:r>
      <w:r w:rsidR="00B93DD5">
        <w:rPr>
          <w:position w:val="-2"/>
          <w:sz w:val="30"/>
          <w:szCs w:val="30"/>
        </w:rPr>
        <w:t>C</w:t>
      </w:r>
      <w:r w:rsidR="00784502">
        <w:rPr>
          <w:position w:val="-2"/>
          <w:sz w:val="30"/>
          <w:szCs w:val="30"/>
        </w:rPr>
        <w:t>ash is fiddled through cash receipts and cash at hand. Cash embraces</w:t>
      </w:r>
    </w:p>
    <w:p w14:paraId="14C6781A" w14:textId="30DB26BC" w:rsidR="00784502" w:rsidRDefault="00784502">
      <w:pPr>
        <w:pStyle w:val="Body"/>
        <w:shd w:val="clear" w:color="auto" w:fill="FFFFFF"/>
        <w:suppressAutoHyphens/>
        <w:spacing w:line="360" w:lineRule="auto"/>
        <w:jc w:val="both"/>
        <w:outlineLvl w:val="0"/>
        <w:rPr>
          <w:position w:val="-2"/>
          <w:sz w:val="30"/>
          <w:szCs w:val="30"/>
        </w:rPr>
      </w:pPr>
      <w:r>
        <w:rPr>
          <w:position w:val="-2"/>
          <w:sz w:val="30"/>
          <w:szCs w:val="30"/>
        </w:rPr>
        <w:t>Cheque or money order.</w:t>
      </w:r>
      <w:r w:rsidR="00B93DD5">
        <w:rPr>
          <w:position w:val="-2"/>
          <w:sz w:val="30"/>
          <w:szCs w:val="30"/>
        </w:rPr>
        <w:t xml:space="preserve"> It can be pocketed by </w:t>
      </w:r>
      <w:r w:rsidR="004513D7">
        <w:rPr>
          <w:position w:val="-2"/>
          <w:sz w:val="30"/>
          <w:szCs w:val="30"/>
        </w:rPr>
        <w:t xml:space="preserve">stealing </w:t>
      </w:r>
      <w:r w:rsidR="00B93DD5">
        <w:rPr>
          <w:position w:val="-2"/>
          <w:sz w:val="30"/>
          <w:szCs w:val="30"/>
        </w:rPr>
        <w:t>incoming cash receipts or payment at your hand.</w:t>
      </w:r>
    </w:p>
    <w:p w14:paraId="1CFA45AE" w14:textId="77777777" w:rsidR="00D0203A" w:rsidRDefault="00D0203A">
      <w:pPr>
        <w:pStyle w:val="Body"/>
        <w:shd w:val="clear" w:color="auto" w:fill="FFFFFF"/>
        <w:suppressAutoHyphens/>
        <w:spacing w:line="20" w:lineRule="atLeast"/>
        <w:jc w:val="both"/>
        <w:outlineLvl w:val="0"/>
        <w:rPr>
          <w:position w:val="-2"/>
          <w:sz w:val="30"/>
          <w:szCs w:val="30"/>
        </w:rPr>
      </w:pPr>
    </w:p>
    <w:p w14:paraId="484FDB95" w14:textId="77777777" w:rsidR="00D0203A" w:rsidRDefault="00D0203A">
      <w:pPr>
        <w:pStyle w:val="Body"/>
        <w:shd w:val="clear" w:color="auto" w:fill="FFFFFF"/>
        <w:suppressAutoHyphens/>
        <w:spacing w:line="20" w:lineRule="atLeast"/>
        <w:jc w:val="both"/>
        <w:outlineLvl w:val="0"/>
        <w:rPr>
          <w:position w:val="-2"/>
          <w:sz w:val="30"/>
          <w:szCs w:val="30"/>
        </w:rPr>
      </w:pPr>
    </w:p>
    <w:p w14:paraId="3AA7C5E3"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Cash is misappropriated through the following schemes: </w:t>
      </w:r>
    </w:p>
    <w:p w14:paraId="515F5860" w14:textId="3682E3AE" w:rsidR="00331E8B" w:rsidRDefault="008C1CA8" w:rsidP="00AE2F55">
      <w:pPr>
        <w:pStyle w:val="Body"/>
        <w:numPr>
          <w:ilvl w:val="0"/>
          <w:numId w:val="4"/>
        </w:numPr>
        <w:shd w:val="clear" w:color="auto" w:fill="FFFFFF"/>
        <w:suppressAutoHyphens/>
        <w:spacing w:line="360" w:lineRule="auto"/>
        <w:jc w:val="both"/>
        <w:outlineLvl w:val="0"/>
        <w:rPr>
          <w:position w:val="-2"/>
          <w:sz w:val="30"/>
          <w:szCs w:val="30"/>
        </w:rPr>
      </w:pPr>
      <w:r w:rsidRPr="00331E8B">
        <w:rPr>
          <w:position w:val="-2"/>
          <w:sz w:val="30"/>
          <w:szCs w:val="30"/>
        </w:rPr>
        <w:t xml:space="preserve">Skimming- </w:t>
      </w:r>
      <w:r w:rsidR="00B93DD5" w:rsidRPr="00331E8B">
        <w:rPr>
          <w:position w:val="-2"/>
          <w:sz w:val="30"/>
          <w:szCs w:val="30"/>
        </w:rPr>
        <w:t xml:space="preserve">Skimming is a </w:t>
      </w:r>
      <w:r w:rsidR="004513D7">
        <w:rPr>
          <w:position w:val="-2"/>
          <w:sz w:val="30"/>
          <w:szCs w:val="30"/>
        </w:rPr>
        <w:t>term</w:t>
      </w:r>
      <w:r w:rsidR="00B93DD5" w:rsidRPr="00331E8B">
        <w:rPr>
          <w:position w:val="-2"/>
          <w:sz w:val="30"/>
          <w:szCs w:val="30"/>
        </w:rPr>
        <w:t xml:space="preserve"> related to </w:t>
      </w:r>
      <w:r w:rsidR="004513D7">
        <w:rPr>
          <w:position w:val="-2"/>
          <w:sz w:val="30"/>
          <w:szCs w:val="30"/>
        </w:rPr>
        <w:t xml:space="preserve">the </w:t>
      </w:r>
      <w:r w:rsidR="00B93DD5" w:rsidRPr="00331E8B">
        <w:rPr>
          <w:position w:val="-2"/>
          <w:sz w:val="30"/>
          <w:szCs w:val="30"/>
        </w:rPr>
        <w:t>dishonesty of cash before the employee’s entity records it in the acc</w:t>
      </w:r>
      <w:r w:rsidR="00331E8B" w:rsidRPr="00331E8B">
        <w:rPr>
          <w:position w:val="-2"/>
          <w:sz w:val="30"/>
          <w:szCs w:val="30"/>
        </w:rPr>
        <w:t xml:space="preserve">ounting data system. It is the method that </w:t>
      </w:r>
      <w:r w:rsidR="004513D7">
        <w:rPr>
          <w:position w:val="-2"/>
          <w:sz w:val="30"/>
          <w:szCs w:val="30"/>
        </w:rPr>
        <w:t>acts</w:t>
      </w:r>
      <w:r w:rsidR="00331E8B" w:rsidRPr="00331E8B">
        <w:rPr>
          <w:position w:val="-2"/>
          <w:sz w:val="30"/>
          <w:szCs w:val="30"/>
        </w:rPr>
        <w:t xml:space="preserve"> of an employee pocketing the earnings from </w:t>
      </w:r>
      <w:r w:rsidR="00331E8B" w:rsidRPr="00331E8B">
        <w:rPr>
          <w:position w:val="-2"/>
          <w:sz w:val="30"/>
          <w:szCs w:val="30"/>
        </w:rPr>
        <w:lastRenderedPageBreak/>
        <w:t>the entire sales and revenue without recording it on a cash register system.</w:t>
      </w:r>
    </w:p>
    <w:p w14:paraId="51CE3C95" w14:textId="77777777" w:rsidR="00D0203A" w:rsidRPr="00331E8B" w:rsidRDefault="00B93DD5" w:rsidP="00AE2F55">
      <w:pPr>
        <w:pStyle w:val="Body"/>
        <w:numPr>
          <w:ilvl w:val="0"/>
          <w:numId w:val="4"/>
        </w:numPr>
        <w:shd w:val="clear" w:color="auto" w:fill="FFFFFF"/>
        <w:suppressAutoHyphens/>
        <w:spacing w:line="360" w:lineRule="auto"/>
        <w:jc w:val="both"/>
        <w:outlineLvl w:val="0"/>
        <w:rPr>
          <w:position w:val="-2"/>
          <w:sz w:val="30"/>
          <w:szCs w:val="30"/>
        </w:rPr>
      </w:pPr>
      <w:r w:rsidRPr="00331E8B">
        <w:rPr>
          <w:position w:val="-2"/>
          <w:sz w:val="30"/>
          <w:szCs w:val="30"/>
        </w:rPr>
        <w:t xml:space="preserve"> </w:t>
      </w:r>
      <w:r w:rsidR="008C1CA8" w:rsidRPr="00331E8B">
        <w:rPr>
          <w:position w:val="-2"/>
          <w:sz w:val="30"/>
          <w:szCs w:val="30"/>
        </w:rPr>
        <w:t xml:space="preserve">Cash </w:t>
      </w:r>
      <w:r w:rsidR="00331E8B" w:rsidRPr="00331E8B">
        <w:rPr>
          <w:position w:val="-2"/>
          <w:sz w:val="30"/>
          <w:szCs w:val="30"/>
        </w:rPr>
        <w:t>stealing</w:t>
      </w:r>
      <w:r w:rsidR="008C1CA8" w:rsidRPr="00331E8B">
        <w:rPr>
          <w:position w:val="-2"/>
          <w:sz w:val="30"/>
          <w:szCs w:val="30"/>
        </w:rPr>
        <w:t>- It involves the act of an employee stealing cash</w:t>
      </w:r>
      <w:r w:rsidR="00331E8B">
        <w:rPr>
          <w:position w:val="-2"/>
          <w:sz w:val="30"/>
          <w:szCs w:val="30"/>
        </w:rPr>
        <w:t xml:space="preserve"> it is recorded in the organizational records</w:t>
      </w:r>
      <w:r w:rsidR="008C1CA8" w:rsidRPr="00331E8B">
        <w:rPr>
          <w:position w:val="-2"/>
          <w:sz w:val="30"/>
          <w:szCs w:val="30"/>
        </w:rPr>
        <w:t xml:space="preserve">. i.e., </w:t>
      </w:r>
      <w:r w:rsidR="00331E8B">
        <w:rPr>
          <w:position w:val="-2"/>
          <w:sz w:val="30"/>
          <w:szCs w:val="30"/>
        </w:rPr>
        <w:t xml:space="preserve">it involves higher authority </w:t>
      </w:r>
      <w:r w:rsidR="00331E8B" w:rsidRPr="00331E8B">
        <w:rPr>
          <w:position w:val="-2"/>
          <w:sz w:val="30"/>
          <w:szCs w:val="30"/>
        </w:rPr>
        <w:t>pilfering</w:t>
      </w:r>
      <w:r w:rsidR="00331E8B">
        <w:rPr>
          <w:position w:val="-2"/>
          <w:sz w:val="30"/>
          <w:szCs w:val="30"/>
        </w:rPr>
        <w:t xml:space="preserve"> cash from the daily deposit.</w:t>
      </w:r>
    </w:p>
    <w:p w14:paraId="6FF6F492" w14:textId="77777777" w:rsidR="00D0203A" w:rsidRDefault="00D0203A">
      <w:pPr>
        <w:pStyle w:val="Body"/>
        <w:shd w:val="clear" w:color="auto" w:fill="FFFFFF"/>
        <w:suppressAutoHyphens/>
        <w:spacing w:line="20" w:lineRule="atLeast"/>
        <w:jc w:val="both"/>
        <w:outlineLvl w:val="0"/>
        <w:rPr>
          <w:position w:val="-2"/>
          <w:sz w:val="30"/>
          <w:szCs w:val="30"/>
        </w:rPr>
      </w:pPr>
    </w:p>
    <w:p w14:paraId="70117A13"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Non-Cash such as: </w:t>
      </w:r>
    </w:p>
    <w:p w14:paraId="6985209D" w14:textId="77777777" w:rsidR="00D0203A" w:rsidRDefault="00611A39">
      <w:pPr>
        <w:pStyle w:val="Body"/>
        <w:numPr>
          <w:ilvl w:val="0"/>
          <w:numId w:val="6"/>
        </w:numPr>
        <w:shd w:val="clear" w:color="auto" w:fill="FFFFFF"/>
        <w:suppressAutoHyphens/>
        <w:spacing w:line="360" w:lineRule="auto"/>
        <w:jc w:val="both"/>
        <w:outlineLvl w:val="0"/>
        <w:rPr>
          <w:position w:val="-2"/>
          <w:sz w:val="30"/>
          <w:szCs w:val="30"/>
        </w:rPr>
      </w:pPr>
      <w:r>
        <w:rPr>
          <w:position w:val="-2"/>
          <w:sz w:val="30"/>
          <w:szCs w:val="30"/>
        </w:rPr>
        <w:t>Catalogue equipment or materials: Catalogue or inventory</w:t>
      </w:r>
      <w:r w:rsidR="008C1CA8">
        <w:rPr>
          <w:position w:val="-2"/>
          <w:sz w:val="30"/>
          <w:szCs w:val="30"/>
        </w:rPr>
        <w:t xml:space="preserve"> </w:t>
      </w:r>
      <w:r>
        <w:rPr>
          <w:position w:val="-2"/>
          <w:sz w:val="30"/>
          <w:szCs w:val="30"/>
        </w:rPr>
        <w:t>represents</w:t>
      </w:r>
      <w:r w:rsidR="008C1CA8">
        <w:rPr>
          <w:position w:val="-2"/>
          <w:sz w:val="30"/>
          <w:szCs w:val="30"/>
        </w:rPr>
        <w:t xml:space="preserve"> any </w:t>
      </w:r>
      <w:r>
        <w:rPr>
          <w:position w:val="-2"/>
          <w:sz w:val="30"/>
          <w:szCs w:val="30"/>
        </w:rPr>
        <w:t>structure</w:t>
      </w:r>
      <w:r w:rsidR="008C1CA8">
        <w:rPr>
          <w:position w:val="-2"/>
          <w:sz w:val="30"/>
          <w:szCs w:val="30"/>
        </w:rPr>
        <w:t xml:space="preserve"> that </w:t>
      </w:r>
      <w:r>
        <w:rPr>
          <w:position w:val="-2"/>
          <w:sz w:val="30"/>
          <w:szCs w:val="30"/>
        </w:rPr>
        <w:t>contains</w:t>
      </w:r>
      <w:r w:rsidR="008C1CA8">
        <w:rPr>
          <w:position w:val="-2"/>
          <w:sz w:val="30"/>
          <w:szCs w:val="30"/>
        </w:rPr>
        <w:t xml:space="preserve"> the </w:t>
      </w:r>
      <w:r>
        <w:rPr>
          <w:position w:val="-2"/>
          <w:sz w:val="30"/>
          <w:szCs w:val="30"/>
        </w:rPr>
        <w:t>stealing</w:t>
      </w:r>
      <w:r w:rsidR="008C1CA8">
        <w:rPr>
          <w:position w:val="-2"/>
          <w:sz w:val="30"/>
          <w:szCs w:val="30"/>
        </w:rPr>
        <w:t xml:space="preserve"> or the </w:t>
      </w:r>
      <w:r>
        <w:rPr>
          <w:position w:val="-2"/>
          <w:sz w:val="30"/>
          <w:szCs w:val="30"/>
        </w:rPr>
        <w:t>misapplication</w:t>
      </w:r>
      <w:r w:rsidR="008C1CA8">
        <w:rPr>
          <w:position w:val="-2"/>
          <w:sz w:val="30"/>
          <w:szCs w:val="30"/>
        </w:rPr>
        <w:t xml:space="preserve"> of Non-Cash </w:t>
      </w:r>
      <w:r>
        <w:rPr>
          <w:position w:val="-2"/>
          <w:sz w:val="30"/>
          <w:szCs w:val="30"/>
        </w:rPr>
        <w:t>Properties</w:t>
      </w:r>
      <w:r w:rsidR="008C1CA8">
        <w:rPr>
          <w:position w:val="-2"/>
          <w:sz w:val="30"/>
          <w:szCs w:val="30"/>
        </w:rPr>
        <w:t xml:space="preserve"> meant for the shipment of raw materials.</w:t>
      </w:r>
    </w:p>
    <w:p w14:paraId="33410EA9" w14:textId="77777777" w:rsidR="00D0203A" w:rsidRDefault="008C1CA8">
      <w:pPr>
        <w:pStyle w:val="Body"/>
        <w:numPr>
          <w:ilvl w:val="0"/>
          <w:numId w:val="6"/>
        </w:numPr>
        <w:shd w:val="clear" w:color="auto" w:fill="FFFFFF"/>
        <w:suppressAutoHyphens/>
        <w:spacing w:line="360" w:lineRule="auto"/>
        <w:jc w:val="both"/>
        <w:outlineLvl w:val="0"/>
        <w:rPr>
          <w:position w:val="-2"/>
          <w:sz w:val="30"/>
          <w:szCs w:val="30"/>
        </w:rPr>
      </w:pPr>
      <w:r>
        <w:rPr>
          <w:position w:val="-2"/>
          <w:sz w:val="30"/>
          <w:szCs w:val="30"/>
        </w:rPr>
        <w:t> </w:t>
      </w:r>
      <w:r w:rsidR="00611A39">
        <w:rPr>
          <w:position w:val="-2"/>
          <w:sz w:val="30"/>
          <w:szCs w:val="30"/>
        </w:rPr>
        <w:t>Exclusive</w:t>
      </w:r>
      <w:r>
        <w:rPr>
          <w:position w:val="-2"/>
          <w:sz w:val="30"/>
          <w:szCs w:val="30"/>
        </w:rPr>
        <w:t xml:space="preserve"> </w:t>
      </w:r>
      <w:r w:rsidR="00611A39">
        <w:rPr>
          <w:position w:val="-2"/>
          <w:sz w:val="30"/>
          <w:szCs w:val="30"/>
        </w:rPr>
        <w:t>evidence</w:t>
      </w:r>
      <w:r>
        <w:rPr>
          <w:position w:val="-2"/>
          <w:sz w:val="30"/>
          <w:szCs w:val="30"/>
        </w:rPr>
        <w:t xml:space="preserve">- This has to do with the misappropriation </w:t>
      </w:r>
      <w:r w:rsidR="00611A39">
        <w:rPr>
          <w:position w:val="-2"/>
          <w:sz w:val="30"/>
          <w:szCs w:val="30"/>
        </w:rPr>
        <w:t>of Exclusive evidence material</w:t>
      </w:r>
      <w:r>
        <w:rPr>
          <w:position w:val="-2"/>
          <w:sz w:val="30"/>
          <w:szCs w:val="30"/>
        </w:rPr>
        <w:t xml:space="preserve"> or trade secrets. An instance involves the stealing of the </w:t>
      </w:r>
      <w:r w:rsidR="00611A39">
        <w:rPr>
          <w:position w:val="-2"/>
          <w:sz w:val="30"/>
          <w:szCs w:val="30"/>
        </w:rPr>
        <w:t>private</w:t>
      </w:r>
      <w:r>
        <w:rPr>
          <w:position w:val="-2"/>
          <w:sz w:val="30"/>
          <w:szCs w:val="30"/>
        </w:rPr>
        <w:t xml:space="preserve"> </w:t>
      </w:r>
      <w:r w:rsidR="00611A39">
        <w:rPr>
          <w:position w:val="-2"/>
          <w:sz w:val="30"/>
          <w:szCs w:val="30"/>
        </w:rPr>
        <w:t>evidence</w:t>
      </w:r>
      <w:r>
        <w:rPr>
          <w:position w:val="-2"/>
          <w:sz w:val="30"/>
          <w:szCs w:val="30"/>
        </w:rPr>
        <w:t xml:space="preserve"> of a bank account holder, with a view to obtaining </w:t>
      </w:r>
      <w:r w:rsidR="00611A39">
        <w:rPr>
          <w:position w:val="-2"/>
          <w:sz w:val="30"/>
          <w:szCs w:val="30"/>
        </w:rPr>
        <w:t>untrue</w:t>
      </w:r>
      <w:r>
        <w:rPr>
          <w:position w:val="-2"/>
          <w:sz w:val="30"/>
          <w:szCs w:val="30"/>
        </w:rPr>
        <w:t> loans or credit cards.</w:t>
      </w:r>
    </w:p>
    <w:p w14:paraId="61DC4B40" w14:textId="77777777" w:rsidR="00D0203A" w:rsidRDefault="00611A39">
      <w:pPr>
        <w:pStyle w:val="Body"/>
        <w:numPr>
          <w:ilvl w:val="0"/>
          <w:numId w:val="6"/>
        </w:numPr>
        <w:shd w:val="clear" w:color="auto" w:fill="FFFFFF"/>
        <w:suppressAutoHyphens/>
        <w:spacing w:line="360" w:lineRule="auto"/>
        <w:jc w:val="both"/>
        <w:outlineLvl w:val="0"/>
        <w:rPr>
          <w:position w:val="-2"/>
          <w:sz w:val="30"/>
          <w:szCs w:val="30"/>
        </w:rPr>
      </w:pPr>
      <w:r>
        <w:rPr>
          <w:position w:val="-2"/>
          <w:sz w:val="30"/>
          <w:szCs w:val="30"/>
        </w:rPr>
        <w:t>Safeties</w:t>
      </w:r>
      <w:r w:rsidR="008C1CA8">
        <w:rPr>
          <w:position w:val="-2"/>
          <w:sz w:val="30"/>
          <w:szCs w:val="30"/>
        </w:rPr>
        <w:t xml:space="preserve">- It has to do with the </w:t>
      </w:r>
      <w:r>
        <w:rPr>
          <w:position w:val="-2"/>
          <w:sz w:val="30"/>
          <w:szCs w:val="30"/>
        </w:rPr>
        <w:t>stealing</w:t>
      </w:r>
      <w:r w:rsidR="008C1CA8">
        <w:rPr>
          <w:position w:val="-2"/>
          <w:sz w:val="30"/>
          <w:szCs w:val="30"/>
        </w:rPr>
        <w:t xml:space="preserve"> of </w:t>
      </w:r>
      <w:r>
        <w:rPr>
          <w:position w:val="-2"/>
          <w:sz w:val="30"/>
          <w:szCs w:val="30"/>
        </w:rPr>
        <w:t>venture</w:t>
      </w:r>
      <w:r w:rsidR="008C1CA8">
        <w:rPr>
          <w:position w:val="-2"/>
          <w:sz w:val="30"/>
          <w:szCs w:val="30"/>
        </w:rPr>
        <w:t xml:space="preserve"> </w:t>
      </w:r>
      <w:r>
        <w:rPr>
          <w:position w:val="-2"/>
          <w:sz w:val="30"/>
          <w:szCs w:val="30"/>
        </w:rPr>
        <w:t>safeties</w:t>
      </w:r>
      <w:r w:rsidR="008C1CA8">
        <w:rPr>
          <w:position w:val="-2"/>
          <w:sz w:val="30"/>
          <w:szCs w:val="30"/>
        </w:rPr>
        <w:t xml:space="preserve"> such as </w:t>
      </w:r>
      <w:r>
        <w:rPr>
          <w:position w:val="-2"/>
          <w:sz w:val="30"/>
          <w:szCs w:val="30"/>
        </w:rPr>
        <w:t>capital</w:t>
      </w:r>
      <w:r w:rsidR="008C1CA8">
        <w:rPr>
          <w:position w:val="-2"/>
          <w:sz w:val="30"/>
          <w:szCs w:val="30"/>
        </w:rPr>
        <w:t xml:space="preserve"> bills or </w:t>
      </w:r>
      <w:r>
        <w:rPr>
          <w:position w:val="-2"/>
          <w:sz w:val="30"/>
          <w:szCs w:val="30"/>
        </w:rPr>
        <w:t>corporation</w:t>
      </w:r>
      <w:r w:rsidR="008C1CA8">
        <w:rPr>
          <w:position w:val="-2"/>
          <w:sz w:val="30"/>
          <w:szCs w:val="30"/>
        </w:rPr>
        <w:t xml:space="preserve"> stocks. </w:t>
      </w:r>
    </w:p>
    <w:p w14:paraId="5B3FB8A1" w14:textId="77777777" w:rsidR="00D0203A" w:rsidRDefault="00D0203A">
      <w:pPr>
        <w:pStyle w:val="Body"/>
        <w:shd w:val="clear" w:color="auto" w:fill="FFFFFF"/>
        <w:suppressAutoHyphens/>
        <w:spacing w:line="360" w:lineRule="auto"/>
        <w:jc w:val="both"/>
        <w:outlineLvl w:val="0"/>
        <w:rPr>
          <w:position w:val="-2"/>
          <w:sz w:val="30"/>
          <w:szCs w:val="30"/>
        </w:rPr>
      </w:pPr>
    </w:p>
    <w:p w14:paraId="153B747A" w14:textId="77777777" w:rsidR="004513D7" w:rsidRDefault="004513D7">
      <w:pPr>
        <w:pStyle w:val="Body"/>
        <w:shd w:val="clear" w:color="auto" w:fill="FFFFFF"/>
        <w:suppressAutoHyphens/>
        <w:spacing w:line="360" w:lineRule="auto"/>
        <w:jc w:val="both"/>
        <w:outlineLvl w:val="0"/>
        <w:rPr>
          <w:position w:val="-2"/>
          <w:sz w:val="30"/>
          <w:szCs w:val="30"/>
        </w:rPr>
      </w:pPr>
    </w:p>
    <w:p w14:paraId="2A9EEB2E" w14:textId="77777777" w:rsidR="004513D7" w:rsidRDefault="004513D7">
      <w:pPr>
        <w:pStyle w:val="Body"/>
        <w:shd w:val="clear" w:color="auto" w:fill="FFFFFF"/>
        <w:suppressAutoHyphens/>
        <w:spacing w:line="360" w:lineRule="auto"/>
        <w:jc w:val="both"/>
        <w:outlineLvl w:val="0"/>
        <w:rPr>
          <w:position w:val="-2"/>
          <w:sz w:val="30"/>
          <w:szCs w:val="30"/>
        </w:rPr>
      </w:pPr>
    </w:p>
    <w:p w14:paraId="369AE549" w14:textId="77777777"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t>1</w:t>
      </w:r>
      <w:r>
        <w:rPr>
          <w:b/>
          <w:bCs/>
          <w:position w:val="-2"/>
          <w:sz w:val="30"/>
          <w:szCs w:val="30"/>
          <w:lang w:val="fr-FR"/>
        </w:rPr>
        <w:t>.2 Corruption</w:t>
      </w:r>
      <w:r>
        <w:rPr>
          <w:b/>
          <w:bCs/>
          <w:position w:val="-2"/>
          <w:sz w:val="30"/>
          <w:szCs w:val="30"/>
        </w:rPr>
        <w:t> </w:t>
      </w:r>
      <w:r>
        <w:rPr>
          <w:b/>
          <w:bCs/>
          <w:position w:val="-2"/>
          <w:sz w:val="30"/>
          <w:szCs w:val="30"/>
          <w:lang w:val="de-DE"/>
        </w:rPr>
        <w:t>Fraud:</w:t>
      </w:r>
    </w:p>
    <w:p w14:paraId="6F5AF177" w14:textId="77777777" w:rsidR="00D0203A" w:rsidRDefault="00D0203A">
      <w:pPr>
        <w:pStyle w:val="Body"/>
        <w:shd w:val="clear" w:color="auto" w:fill="FFFFFF"/>
        <w:suppressAutoHyphens/>
        <w:spacing w:line="360" w:lineRule="auto"/>
        <w:jc w:val="both"/>
        <w:outlineLvl w:val="0"/>
        <w:rPr>
          <w:b/>
          <w:bCs/>
          <w:position w:val="-2"/>
          <w:sz w:val="30"/>
          <w:szCs w:val="30"/>
        </w:rPr>
      </w:pPr>
    </w:p>
    <w:p w14:paraId="0EEE5B2B" w14:textId="3F333D10"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Corruption Cyber Crime arises when a perpetrator uses his or her influence in a business or official transaction to obtain an unauthorized benefit, contrary to that person's duty to his or her employer. Instances of occupational corruption Cyber Crime </w:t>
      </w:r>
      <w:r w:rsidR="004513D7">
        <w:rPr>
          <w:position w:val="-2"/>
          <w:sz w:val="30"/>
          <w:szCs w:val="30"/>
        </w:rPr>
        <w:t>include</w:t>
      </w:r>
      <w:r>
        <w:rPr>
          <w:position w:val="-2"/>
          <w:sz w:val="30"/>
          <w:szCs w:val="30"/>
        </w:rPr>
        <w:t>; paying or accepting bribes or illegal gratuities, engaging in self-dealing transactions</w:t>
      </w:r>
      <w:r w:rsidR="004513D7">
        <w:rPr>
          <w:position w:val="-2"/>
          <w:sz w:val="30"/>
          <w:szCs w:val="30"/>
        </w:rPr>
        <w:t xml:space="preserve">, </w:t>
      </w:r>
      <w:r>
        <w:rPr>
          <w:position w:val="-2"/>
          <w:sz w:val="30"/>
          <w:szCs w:val="30"/>
        </w:rPr>
        <w:t xml:space="preserve">or engaging in conflicts of </w:t>
      </w:r>
      <w:r w:rsidR="004513D7">
        <w:rPr>
          <w:position w:val="-2"/>
          <w:sz w:val="30"/>
          <w:szCs w:val="30"/>
        </w:rPr>
        <w:t>interest</w:t>
      </w:r>
      <w:r>
        <w:rPr>
          <w:position w:val="-2"/>
          <w:sz w:val="30"/>
          <w:szCs w:val="30"/>
        </w:rPr>
        <w:t>.  </w:t>
      </w:r>
    </w:p>
    <w:p w14:paraId="692C3AB0" w14:textId="77777777" w:rsidR="00D0203A" w:rsidRDefault="00D0203A">
      <w:pPr>
        <w:pStyle w:val="Body"/>
        <w:shd w:val="clear" w:color="auto" w:fill="FFFFFF"/>
        <w:suppressAutoHyphens/>
        <w:spacing w:line="20" w:lineRule="atLeast"/>
        <w:jc w:val="both"/>
        <w:outlineLvl w:val="0"/>
        <w:rPr>
          <w:position w:val="-2"/>
          <w:sz w:val="30"/>
          <w:szCs w:val="30"/>
        </w:rPr>
      </w:pPr>
    </w:p>
    <w:p w14:paraId="60D4695F"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Corruption Cyber Crime Arises in the following Instances:</w:t>
      </w:r>
    </w:p>
    <w:p w14:paraId="4FDB4FE1" w14:textId="271632E5" w:rsidR="00D0203A" w:rsidRDefault="009B5A52">
      <w:pPr>
        <w:pStyle w:val="Body"/>
        <w:shd w:val="clear" w:color="auto" w:fill="FFFFFF"/>
        <w:suppressAutoHyphens/>
        <w:spacing w:line="360" w:lineRule="auto"/>
        <w:jc w:val="both"/>
        <w:outlineLvl w:val="0"/>
        <w:rPr>
          <w:position w:val="-2"/>
          <w:sz w:val="30"/>
          <w:szCs w:val="30"/>
        </w:rPr>
      </w:pPr>
      <w:r>
        <w:rPr>
          <w:position w:val="-2"/>
          <w:sz w:val="30"/>
          <w:szCs w:val="30"/>
        </w:rPr>
        <w:t>I</w:t>
      </w:r>
      <w:r w:rsidR="008C1CA8">
        <w:rPr>
          <w:position w:val="-2"/>
          <w:sz w:val="30"/>
          <w:szCs w:val="30"/>
        </w:rPr>
        <w:t>) Bribery-Bribery has to do with a </w:t>
      </w:r>
      <w:r w:rsidR="008C1CA8">
        <w:rPr>
          <w:position w:val="-2"/>
          <w:sz w:val="30"/>
          <w:szCs w:val="30"/>
          <w:lang w:val="fr-FR"/>
        </w:rPr>
        <w:t>situation</w:t>
      </w:r>
      <w:r w:rsidR="008C1CA8">
        <w:rPr>
          <w:position w:val="-2"/>
          <w:sz w:val="30"/>
          <w:szCs w:val="30"/>
        </w:rPr>
        <w:t> whereby an entity's employee</w:t>
      </w:r>
      <w:r>
        <w:rPr>
          <w:position w:val="-2"/>
          <w:sz w:val="30"/>
          <w:szCs w:val="30"/>
        </w:rPr>
        <w:t xml:space="preserve"> proposals, gives, collects</w:t>
      </w:r>
      <w:r w:rsidR="004513D7">
        <w:rPr>
          <w:position w:val="-2"/>
          <w:sz w:val="30"/>
          <w:szCs w:val="30"/>
        </w:rPr>
        <w:t xml:space="preserve">, </w:t>
      </w:r>
      <w:r>
        <w:rPr>
          <w:position w:val="-2"/>
          <w:sz w:val="30"/>
          <w:szCs w:val="30"/>
        </w:rPr>
        <w:t>or implores</w:t>
      </w:r>
      <w:r w:rsidR="008C1CA8">
        <w:rPr>
          <w:position w:val="-2"/>
          <w:sz w:val="30"/>
          <w:szCs w:val="30"/>
        </w:rPr>
        <w:t xml:space="preserve"> </w:t>
      </w:r>
      <w:r>
        <w:rPr>
          <w:position w:val="-2"/>
          <w:sz w:val="30"/>
          <w:szCs w:val="30"/>
        </w:rPr>
        <w:t>for somewhat</w:t>
      </w:r>
      <w:r w:rsidR="008C1CA8">
        <w:rPr>
          <w:position w:val="-2"/>
          <w:sz w:val="30"/>
          <w:szCs w:val="30"/>
        </w:rPr>
        <w:t xml:space="preserve"> </w:t>
      </w:r>
      <w:r>
        <w:rPr>
          <w:position w:val="-2"/>
          <w:sz w:val="30"/>
          <w:szCs w:val="30"/>
        </w:rPr>
        <w:t>of value for the current situation</w:t>
      </w:r>
      <w:r w:rsidR="008C1CA8">
        <w:rPr>
          <w:position w:val="-2"/>
          <w:sz w:val="30"/>
          <w:szCs w:val="30"/>
        </w:rPr>
        <w:t xml:space="preserve"> </w:t>
      </w:r>
      <w:r>
        <w:rPr>
          <w:position w:val="-2"/>
          <w:sz w:val="30"/>
          <w:szCs w:val="30"/>
        </w:rPr>
        <w:t>to</w:t>
      </w:r>
      <w:r w:rsidR="008C1CA8">
        <w:rPr>
          <w:position w:val="-2"/>
          <w:sz w:val="30"/>
          <w:szCs w:val="30"/>
        </w:rPr>
        <w:t xml:space="preserve"> </w:t>
      </w:r>
      <w:r>
        <w:rPr>
          <w:position w:val="-2"/>
          <w:sz w:val="30"/>
          <w:szCs w:val="30"/>
        </w:rPr>
        <w:t>manipulating</w:t>
      </w:r>
      <w:r w:rsidR="008C1CA8">
        <w:rPr>
          <w:position w:val="-2"/>
          <w:sz w:val="30"/>
          <w:szCs w:val="30"/>
        </w:rPr>
        <w:t xml:space="preserve"> a </w:t>
      </w:r>
      <w:r>
        <w:rPr>
          <w:position w:val="-2"/>
          <w:sz w:val="30"/>
          <w:szCs w:val="30"/>
        </w:rPr>
        <w:t>certified</w:t>
      </w:r>
      <w:r w:rsidR="008C1CA8">
        <w:rPr>
          <w:position w:val="-2"/>
          <w:sz w:val="30"/>
          <w:szCs w:val="30"/>
        </w:rPr>
        <w:t xml:space="preserve"> </w:t>
      </w:r>
      <w:r>
        <w:rPr>
          <w:position w:val="-2"/>
          <w:sz w:val="30"/>
          <w:szCs w:val="30"/>
        </w:rPr>
        <w:t>turn</w:t>
      </w:r>
      <w:r w:rsidR="008C1CA8">
        <w:rPr>
          <w:position w:val="-2"/>
          <w:sz w:val="30"/>
          <w:szCs w:val="30"/>
        </w:rPr>
        <w:t xml:space="preserve"> or a </w:t>
      </w:r>
      <w:r>
        <w:rPr>
          <w:position w:val="-2"/>
          <w:sz w:val="30"/>
          <w:szCs w:val="30"/>
        </w:rPr>
        <w:t>commercial</w:t>
      </w:r>
      <w:r w:rsidR="008C1CA8">
        <w:rPr>
          <w:position w:val="-2"/>
          <w:sz w:val="30"/>
          <w:szCs w:val="30"/>
        </w:rPr>
        <w:t xml:space="preserve"> </w:t>
      </w:r>
      <w:r>
        <w:rPr>
          <w:position w:val="-2"/>
          <w:sz w:val="30"/>
          <w:szCs w:val="30"/>
        </w:rPr>
        <w:t>choice</w:t>
      </w:r>
      <w:r w:rsidR="008C1CA8">
        <w:rPr>
          <w:position w:val="-2"/>
          <w:sz w:val="30"/>
          <w:szCs w:val="30"/>
        </w:rPr>
        <w:t xml:space="preserve"> without the knowledge or </w:t>
      </w:r>
      <w:r>
        <w:rPr>
          <w:position w:val="-2"/>
          <w:sz w:val="30"/>
          <w:szCs w:val="30"/>
        </w:rPr>
        <w:t>agreement</w:t>
      </w:r>
      <w:r w:rsidR="008C1CA8">
        <w:rPr>
          <w:position w:val="-2"/>
          <w:sz w:val="30"/>
          <w:szCs w:val="30"/>
        </w:rPr>
        <w:t xml:space="preserve"> of the principal. </w:t>
      </w:r>
      <w:r>
        <w:rPr>
          <w:position w:val="-2"/>
          <w:sz w:val="30"/>
          <w:szCs w:val="30"/>
        </w:rPr>
        <w:t>Occurrences</w:t>
      </w:r>
      <w:r w:rsidR="008C1CA8">
        <w:rPr>
          <w:position w:val="-2"/>
          <w:sz w:val="30"/>
          <w:szCs w:val="30"/>
        </w:rPr>
        <w:t xml:space="preserve"> of bribery are a </w:t>
      </w:r>
      <w:r>
        <w:rPr>
          <w:position w:val="-2"/>
          <w:sz w:val="30"/>
          <w:szCs w:val="30"/>
        </w:rPr>
        <w:t>condition</w:t>
      </w:r>
      <w:r w:rsidR="008C1CA8">
        <w:rPr>
          <w:position w:val="-2"/>
          <w:sz w:val="30"/>
          <w:szCs w:val="30"/>
        </w:rPr>
        <w:t xml:space="preserve"> whereby an employee </w:t>
      </w:r>
      <w:r>
        <w:rPr>
          <w:position w:val="-2"/>
          <w:sz w:val="30"/>
          <w:szCs w:val="30"/>
        </w:rPr>
        <w:t>receives</w:t>
      </w:r>
      <w:r w:rsidR="008C1CA8">
        <w:rPr>
          <w:position w:val="-2"/>
          <w:sz w:val="30"/>
          <w:szCs w:val="30"/>
        </w:rPr>
        <w:t xml:space="preserve"> cash </w:t>
      </w:r>
      <w:r w:rsidR="004513D7">
        <w:rPr>
          <w:position w:val="-2"/>
          <w:sz w:val="30"/>
          <w:szCs w:val="30"/>
        </w:rPr>
        <w:t>kickbacks</w:t>
      </w:r>
      <w:r w:rsidR="008C1CA8">
        <w:rPr>
          <w:position w:val="-2"/>
          <w:sz w:val="30"/>
          <w:szCs w:val="30"/>
        </w:rPr>
        <w:t xml:space="preserve"> from a </w:t>
      </w:r>
      <w:r>
        <w:rPr>
          <w:position w:val="-2"/>
          <w:sz w:val="30"/>
          <w:szCs w:val="30"/>
        </w:rPr>
        <w:t>merchant</w:t>
      </w:r>
      <w:r w:rsidR="008C1CA8">
        <w:rPr>
          <w:position w:val="-2"/>
          <w:sz w:val="30"/>
          <w:szCs w:val="30"/>
        </w:rPr>
        <w:t xml:space="preserve"> or in return for directing business to that </w:t>
      </w:r>
      <w:r>
        <w:rPr>
          <w:position w:val="-2"/>
          <w:sz w:val="30"/>
          <w:szCs w:val="30"/>
        </w:rPr>
        <w:t>precise</w:t>
      </w:r>
      <w:r w:rsidR="008C1CA8">
        <w:rPr>
          <w:position w:val="-2"/>
          <w:sz w:val="30"/>
          <w:szCs w:val="30"/>
        </w:rPr>
        <w:t xml:space="preserve"> vendor.</w:t>
      </w:r>
    </w:p>
    <w:p w14:paraId="2B9459EF" w14:textId="77777777" w:rsidR="00D0203A" w:rsidRDefault="00D0203A">
      <w:pPr>
        <w:pStyle w:val="Body"/>
        <w:shd w:val="clear" w:color="auto" w:fill="FFFFFF"/>
        <w:suppressAutoHyphens/>
        <w:spacing w:line="20" w:lineRule="atLeast"/>
        <w:jc w:val="both"/>
        <w:outlineLvl w:val="0"/>
        <w:rPr>
          <w:position w:val="-2"/>
          <w:sz w:val="30"/>
          <w:szCs w:val="30"/>
        </w:rPr>
      </w:pPr>
    </w:p>
    <w:p w14:paraId="754AEE94" w14:textId="50BC6033" w:rsidR="00D0203A" w:rsidRDefault="008C1CA8" w:rsidP="0008637B">
      <w:pPr>
        <w:pStyle w:val="Body"/>
        <w:shd w:val="clear" w:color="auto" w:fill="FFFFFF"/>
        <w:suppressAutoHyphens/>
        <w:spacing w:line="360" w:lineRule="auto"/>
        <w:jc w:val="both"/>
        <w:outlineLvl w:val="0"/>
        <w:rPr>
          <w:position w:val="-2"/>
          <w:sz w:val="30"/>
          <w:szCs w:val="30"/>
        </w:rPr>
      </w:pPr>
      <w:r>
        <w:rPr>
          <w:position w:val="-2"/>
          <w:sz w:val="30"/>
          <w:szCs w:val="30"/>
        </w:rPr>
        <w:t>ii) </w:t>
      </w:r>
      <w:r w:rsidR="009B5A52">
        <w:rPr>
          <w:position w:val="-2"/>
          <w:sz w:val="30"/>
          <w:szCs w:val="30"/>
        </w:rPr>
        <w:t xml:space="preserve">unauthorized Gratuities:  </w:t>
      </w:r>
      <w:r w:rsidR="009B5A52">
        <w:rPr>
          <w:position w:val="-2"/>
          <w:sz w:val="30"/>
          <w:szCs w:val="30"/>
          <w:lang w:val="it-IT"/>
        </w:rPr>
        <w:t xml:space="preserve"> </w:t>
      </w:r>
      <w:r w:rsidR="0008637B">
        <w:rPr>
          <w:position w:val="-2"/>
          <w:sz w:val="30"/>
          <w:szCs w:val="30"/>
        </w:rPr>
        <w:t>U</w:t>
      </w:r>
      <w:r w:rsidR="0008637B">
        <w:rPr>
          <w:position w:val="-2"/>
          <w:sz w:val="30"/>
          <w:szCs w:val="30"/>
        </w:rPr>
        <w:t>nauthorized</w:t>
      </w:r>
      <w:r>
        <w:rPr>
          <w:position w:val="-2"/>
          <w:sz w:val="30"/>
          <w:szCs w:val="30"/>
        </w:rPr>
        <w:t> gratuities </w:t>
      </w:r>
      <w:r w:rsidR="004513D7">
        <w:rPr>
          <w:position w:val="-2"/>
          <w:sz w:val="30"/>
          <w:szCs w:val="30"/>
        </w:rPr>
        <w:t>involve</w:t>
      </w:r>
      <w:r>
        <w:rPr>
          <w:position w:val="-2"/>
          <w:sz w:val="30"/>
          <w:szCs w:val="30"/>
        </w:rPr>
        <w:t> any </w:t>
      </w:r>
      <w:r w:rsidR="0008637B">
        <w:rPr>
          <w:position w:val="-2"/>
          <w:sz w:val="30"/>
          <w:szCs w:val="30"/>
        </w:rPr>
        <w:t xml:space="preserve">scheme in which a person </w:t>
      </w:r>
      <w:r w:rsidR="004513D7">
        <w:rPr>
          <w:position w:val="-2"/>
          <w:sz w:val="30"/>
          <w:szCs w:val="30"/>
        </w:rPr>
        <w:t>proposes</w:t>
      </w:r>
      <w:r w:rsidR="0008637B">
        <w:rPr>
          <w:position w:val="-2"/>
          <w:sz w:val="30"/>
          <w:szCs w:val="30"/>
        </w:rPr>
        <w:t>, gives, collects</w:t>
      </w:r>
      <w:r w:rsidR="004513D7">
        <w:rPr>
          <w:position w:val="-2"/>
          <w:sz w:val="30"/>
          <w:szCs w:val="30"/>
        </w:rPr>
        <w:t xml:space="preserve">, </w:t>
      </w:r>
      <w:r w:rsidR="0008637B">
        <w:rPr>
          <w:position w:val="-2"/>
          <w:sz w:val="30"/>
          <w:szCs w:val="30"/>
        </w:rPr>
        <w:t xml:space="preserve">or </w:t>
      </w:r>
      <w:r w:rsidR="0008637B">
        <w:rPr>
          <w:position w:val="-2"/>
          <w:sz w:val="30"/>
          <w:szCs w:val="30"/>
        </w:rPr>
        <w:t>implores for</w:t>
      </w:r>
      <w:r>
        <w:rPr>
          <w:position w:val="-2"/>
          <w:sz w:val="30"/>
          <w:szCs w:val="30"/>
        </w:rPr>
        <w:t xml:space="preserve"> </w:t>
      </w:r>
      <w:r w:rsidR="0008637B">
        <w:rPr>
          <w:position w:val="-2"/>
          <w:sz w:val="30"/>
          <w:szCs w:val="30"/>
        </w:rPr>
        <w:t>somewhat</w:t>
      </w:r>
      <w:r>
        <w:rPr>
          <w:position w:val="-2"/>
          <w:sz w:val="30"/>
          <w:szCs w:val="30"/>
        </w:rPr>
        <w:t xml:space="preserve"> of value for a</w:t>
      </w:r>
      <w:r w:rsidR="0008637B">
        <w:rPr>
          <w:position w:val="-2"/>
          <w:sz w:val="30"/>
          <w:szCs w:val="30"/>
        </w:rPr>
        <w:t xml:space="preserve"> certified</w:t>
      </w:r>
      <w:r>
        <w:rPr>
          <w:position w:val="-2"/>
          <w:sz w:val="30"/>
          <w:szCs w:val="30"/>
        </w:rPr>
        <w:t xml:space="preserve"> act or </w:t>
      </w:r>
      <w:r w:rsidR="0008637B">
        <w:rPr>
          <w:position w:val="-2"/>
          <w:sz w:val="30"/>
          <w:szCs w:val="30"/>
        </w:rPr>
        <w:t>commercial</w:t>
      </w:r>
      <w:r>
        <w:rPr>
          <w:position w:val="-2"/>
          <w:sz w:val="30"/>
          <w:szCs w:val="30"/>
        </w:rPr>
        <w:t> </w:t>
      </w:r>
      <w:r w:rsidR="0008637B">
        <w:rPr>
          <w:position w:val="-2"/>
          <w:sz w:val="30"/>
          <w:szCs w:val="30"/>
        </w:rPr>
        <w:t>choice</w:t>
      </w:r>
      <w:r>
        <w:rPr>
          <w:position w:val="-2"/>
          <w:sz w:val="30"/>
          <w:szCs w:val="30"/>
        </w:rPr>
        <w:t xml:space="preserve"> without the knowledge or consent of the principal. Instances are; a situation whereby </w:t>
      </w:r>
      <w:r w:rsidR="0008637B">
        <w:rPr>
          <w:position w:val="-2"/>
          <w:sz w:val="30"/>
          <w:szCs w:val="30"/>
        </w:rPr>
        <w:t>a</w:t>
      </w:r>
      <w:r>
        <w:rPr>
          <w:position w:val="-2"/>
          <w:sz w:val="30"/>
          <w:szCs w:val="30"/>
        </w:rPr>
        <w:t xml:space="preserve"> </w:t>
      </w:r>
      <w:r w:rsidR="0008637B">
        <w:rPr>
          <w:position w:val="-2"/>
          <w:sz w:val="30"/>
          <w:szCs w:val="30"/>
        </w:rPr>
        <w:t>worker</w:t>
      </w:r>
      <w:r>
        <w:rPr>
          <w:position w:val="-2"/>
          <w:sz w:val="30"/>
          <w:szCs w:val="30"/>
        </w:rPr>
        <w:t xml:space="preserve"> accepts a </w:t>
      </w:r>
      <w:r w:rsidR="0008637B">
        <w:rPr>
          <w:position w:val="-2"/>
          <w:sz w:val="30"/>
          <w:szCs w:val="30"/>
        </w:rPr>
        <w:t>permitted</w:t>
      </w:r>
      <w:r>
        <w:rPr>
          <w:position w:val="-2"/>
          <w:sz w:val="30"/>
          <w:szCs w:val="30"/>
        </w:rPr>
        <w:t xml:space="preserve"> trip because of his or her </w:t>
      </w:r>
      <w:r w:rsidR="0008637B">
        <w:rPr>
          <w:position w:val="-2"/>
          <w:sz w:val="30"/>
          <w:szCs w:val="30"/>
        </w:rPr>
        <w:t>choice</w:t>
      </w:r>
      <w:r>
        <w:rPr>
          <w:position w:val="-2"/>
          <w:sz w:val="30"/>
          <w:szCs w:val="30"/>
        </w:rPr>
        <w:t xml:space="preserve"> to </w:t>
      </w:r>
      <w:r w:rsidR="0008637B">
        <w:rPr>
          <w:position w:val="-2"/>
          <w:sz w:val="30"/>
          <w:szCs w:val="30"/>
        </w:rPr>
        <w:t>honor</w:t>
      </w:r>
      <w:r>
        <w:rPr>
          <w:position w:val="-2"/>
          <w:sz w:val="30"/>
          <w:szCs w:val="30"/>
        </w:rPr>
        <w:t xml:space="preserve"> a </w:t>
      </w:r>
      <w:r w:rsidR="004513D7">
        <w:rPr>
          <w:position w:val="-2"/>
          <w:sz w:val="30"/>
          <w:szCs w:val="30"/>
        </w:rPr>
        <w:t xml:space="preserve">contract with </w:t>
      </w:r>
      <w:r>
        <w:rPr>
          <w:position w:val="-2"/>
          <w:sz w:val="30"/>
          <w:szCs w:val="30"/>
        </w:rPr>
        <w:t>a certain vendor.  </w:t>
      </w:r>
    </w:p>
    <w:p w14:paraId="56AF8BEA" w14:textId="77777777" w:rsidR="00D0203A" w:rsidRDefault="00D0203A">
      <w:pPr>
        <w:pStyle w:val="Body"/>
        <w:shd w:val="clear" w:color="auto" w:fill="FFFFFF"/>
        <w:suppressAutoHyphens/>
        <w:spacing w:line="20" w:lineRule="atLeast"/>
        <w:jc w:val="both"/>
        <w:outlineLvl w:val="0"/>
        <w:rPr>
          <w:position w:val="-2"/>
          <w:sz w:val="30"/>
          <w:szCs w:val="30"/>
        </w:rPr>
      </w:pPr>
    </w:p>
    <w:p w14:paraId="27977C6E" w14:textId="6BCB7F0B"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iii) </w:t>
      </w:r>
      <w:r w:rsidR="0008637B">
        <w:rPr>
          <w:position w:val="-2"/>
          <w:sz w:val="30"/>
          <w:szCs w:val="30"/>
        </w:rPr>
        <w:t>Extortion</w:t>
      </w:r>
      <w:r>
        <w:rPr>
          <w:position w:val="-2"/>
          <w:sz w:val="30"/>
          <w:szCs w:val="30"/>
        </w:rPr>
        <w:t>-Extortion deals with the </w:t>
      </w:r>
      <w:r w:rsidR="009634D2">
        <w:rPr>
          <w:position w:val="-2"/>
          <w:sz w:val="30"/>
          <w:szCs w:val="30"/>
          <w:lang w:val="pt-PT"/>
        </w:rPr>
        <w:t>compulsory</w:t>
      </w:r>
      <w:r>
        <w:rPr>
          <w:position w:val="-2"/>
          <w:sz w:val="30"/>
          <w:szCs w:val="30"/>
        </w:rPr>
        <w:t> of another with a view to </w:t>
      </w:r>
      <w:r w:rsidR="009634D2">
        <w:rPr>
          <w:position w:val="-2"/>
          <w:sz w:val="30"/>
          <w:szCs w:val="30"/>
          <w:lang w:val="fr-FR"/>
        </w:rPr>
        <w:t>Marcotte</w:t>
      </w:r>
      <w:r>
        <w:rPr>
          <w:position w:val="-2"/>
          <w:sz w:val="30"/>
          <w:szCs w:val="30"/>
        </w:rPr>
        <w:t> </w:t>
      </w:r>
      <w:r>
        <w:rPr>
          <w:position w:val="-2"/>
          <w:sz w:val="30"/>
          <w:szCs w:val="30"/>
          <w:lang w:val="pt-PT"/>
        </w:rPr>
        <w:t>into</w:t>
      </w:r>
      <w:r>
        <w:rPr>
          <w:position w:val="-2"/>
          <w:sz w:val="30"/>
          <w:szCs w:val="30"/>
        </w:rPr>
        <w:t xml:space="preserve"> a business </w:t>
      </w:r>
      <w:r w:rsidR="0008637B">
        <w:rPr>
          <w:position w:val="-2"/>
          <w:sz w:val="30"/>
          <w:szCs w:val="30"/>
        </w:rPr>
        <w:t>deal</w:t>
      </w:r>
      <w:r>
        <w:rPr>
          <w:position w:val="-2"/>
          <w:sz w:val="30"/>
          <w:szCs w:val="30"/>
        </w:rPr>
        <w:t xml:space="preserve"> or with a view to </w:t>
      </w:r>
      <w:r w:rsidR="009634D2">
        <w:rPr>
          <w:position w:val="-2"/>
          <w:sz w:val="30"/>
          <w:szCs w:val="30"/>
        </w:rPr>
        <w:t>distributing</w:t>
      </w:r>
      <w:r>
        <w:rPr>
          <w:position w:val="-2"/>
          <w:sz w:val="30"/>
          <w:szCs w:val="30"/>
        </w:rPr>
        <w:t xml:space="preserve"> property based on </w:t>
      </w:r>
      <w:r w:rsidR="009634D2">
        <w:rPr>
          <w:position w:val="-2"/>
          <w:sz w:val="30"/>
          <w:szCs w:val="30"/>
        </w:rPr>
        <w:t xml:space="preserve">the </w:t>
      </w:r>
      <w:r w:rsidR="0008637B">
        <w:rPr>
          <w:position w:val="-2"/>
          <w:sz w:val="30"/>
          <w:szCs w:val="30"/>
        </w:rPr>
        <w:t>illegal</w:t>
      </w:r>
      <w:r>
        <w:rPr>
          <w:position w:val="-2"/>
          <w:sz w:val="30"/>
          <w:szCs w:val="30"/>
        </w:rPr>
        <w:t xml:space="preserve"> use of </w:t>
      </w:r>
      <w:r w:rsidR="0008637B">
        <w:rPr>
          <w:position w:val="-2"/>
          <w:sz w:val="30"/>
          <w:szCs w:val="30"/>
        </w:rPr>
        <w:t>genuine</w:t>
      </w:r>
      <w:r>
        <w:rPr>
          <w:position w:val="-2"/>
          <w:sz w:val="30"/>
          <w:szCs w:val="30"/>
        </w:rPr>
        <w:t xml:space="preserve"> or </w:t>
      </w:r>
      <w:r w:rsidR="0008637B">
        <w:rPr>
          <w:position w:val="-2"/>
          <w:sz w:val="30"/>
          <w:szCs w:val="30"/>
        </w:rPr>
        <w:t>vulnerable</w:t>
      </w:r>
      <w:r>
        <w:rPr>
          <w:position w:val="-2"/>
          <w:sz w:val="30"/>
          <w:szCs w:val="30"/>
        </w:rPr>
        <w:t xml:space="preserve"> force, </w:t>
      </w:r>
      <w:r w:rsidR="0008637B">
        <w:rPr>
          <w:position w:val="-2"/>
          <w:sz w:val="30"/>
          <w:szCs w:val="30"/>
        </w:rPr>
        <w:t>terror</w:t>
      </w:r>
      <w:r>
        <w:rPr>
          <w:position w:val="-2"/>
          <w:sz w:val="30"/>
          <w:szCs w:val="30"/>
        </w:rPr>
        <w:t xml:space="preserve">, or </w:t>
      </w:r>
      <w:r w:rsidR="0008637B">
        <w:rPr>
          <w:position w:val="-2"/>
          <w:sz w:val="30"/>
          <w:szCs w:val="30"/>
        </w:rPr>
        <w:t>financial</w:t>
      </w:r>
      <w:r>
        <w:rPr>
          <w:position w:val="-2"/>
          <w:sz w:val="30"/>
          <w:szCs w:val="30"/>
        </w:rPr>
        <w:t xml:space="preserve"> </w:t>
      </w:r>
      <w:r w:rsidR="0008637B">
        <w:rPr>
          <w:position w:val="-2"/>
          <w:sz w:val="30"/>
          <w:szCs w:val="30"/>
        </w:rPr>
        <w:t>force</w:t>
      </w:r>
      <w:r>
        <w:rPr>
          <w:position w:val="-2"/>
          <w:sz w:val="30"/>
          <w:szCs w:val="30"/>
        </w:rPr>
        <w:t xml:space="preserve">. For example, </w:t>
      </w:r>
      <w:r w:rsidR="009634D2">
        <w:rPr>
          <w:position w:val="-2"/>
          <w:sz w:val="30"/>
          <w:szCs w:val="30"/>
        </w:rPr>
        <w:t>a</w:t>
      </w:r>
      <w:r>
        <w:rPr>
          <w:position w:val="-2"/>
          <w:sz w:val="30"/>
          <w:szCs w:val="30"/>
        </w:rPr>
        <w:t xml:space="preserve"> </w:t>
      </w:r>
      <w:r w:rsidR="0008637B">
        <w:rPr>
          <w:position w:val="-2"/>
          <w:sz w:val="30"/>
          <w:szCs w:val="30"/>
        </w:rPr>
        <w:t>worker</w:t>
      </w:r>
      <w:r>
        <w:rPr>
          <w:position w:val="-2"/>
          <w:sz w:val="30"/>
          <w:szCs w:val="30"/>
        </w:rPr>
        <w:t xml:space="preserve"> can threaten to </w:t>
      </w:r>
      <w:r w:rsidR="0008637B">
        <w:rPr>
          <w:position w:val="-2"/>
          <w:sz w:val="30"/>
          <w:szCs w:val="30"/>
        </w:rPr>
        <w:t>refuse</w:t>
      </w:r>
      <w:r>
        <w:rPr>
          <w:position w:val="-2"/>
          <w:sz w:val="30"/>
          <w:szCs w:val="30"/>
        </w:rPr>
        <w:t xml:space="preserve"> a </w:t>
      </w:r>
      <w:r w:rsidR="0008637B">
        <w:rPr>
          <w:position w:val="-2"/>
          <w:sz w:val="30"/>
          <w:szCs w:val="30"/>
        </w:rPr>
        <w:t>commercial</w:t>
      </w:r>
      <w:r>
        <w:rPr>
          <w:position w:val="-2"/>
          <w:sz w:val="30"/>
          <w:szCs w:val="30"/>
        </w:rPr>
        <w:t xml:space="preserve"> </w:t>
      </w:r>
      <w:r w:rsidR="0008637B">
        <w:rPr>
          <w:position w:val="-2"/>
          <w:sz w:val="30"/>
          <w:szCs w:val="30"/>
        </w:rPr>
        <w:t xml:space="preserve">project </w:t>
      </w:r>
      <w:r>
        <w:rPr>
          <w:position w:val="-2"/>
          <w:sz w:val="30"/>
          <w:szCs w:val="30"/>
        </w:rPr>
        <w:t xml:space="preserve">from a </w:t>
      </w:r>
      <w:r w:rsidR="0008637B">
        <w:rPr>
          <w:position w:val="-2"/>
          <w:sz w:val="30"/>
          <w:szCs w:val="30"/>
        </w:rPr>
        <w:t>retailer</w:t>
      </w:r>
      <w:r>
        <w:rPr>
          <w:position w:val="-2"/>
          <w:sz w:val="30"/>
          <w:szCs w:val="30"/>
        </w:rPr>
        <w:t xml:space="preserve"> until that </w:t>
      </w:r>
      <w:r w:rsidR="0008637B">
        <w:rPr>
          <w:position w:val="-2"/>
          <w:sz w:val="30"/>
          <w:szCs w:val="30"/>
        </w:rPr>
        <w:t>retailer</w:t>
      </w:r>
      <w:r>
        <w:rPr>
          <w:position w:val="-2"/>
          <w:sz w:val="30"/>
          <w:szCs w:val="30"/>
        </w:rPr>
        <w:t xml:space="preserve"> makes </w:t>
      </w:r>
      <w:r w:rsidR="0008637B">
        <w:rPr>
          <w:position w:val="-2"/>
          <w:sz w:val="30"/>
          <w:szCs w:val="30"/>
        </w:rPr>
        <w:t>money</w:t>
      </w:r>
      <w:r>
        <w:rPr>
          <w:position w:val="-2"/>
          <w:sz w:val="30"/>
          <w:szCs w:val="30"/>
        </w:rPr>
        <w:t xml:space="preserve"> </w:t>
      </w:r>
      <w:r w:rsidR="0008637B">
        <w:rPr>
          <w:position w:val="-2"/>
          <w:sz w:val="30"/>
          <w:szCs w:val="30"/>
        </w:rPr>
        <w:t>costs</w:t>
      </w:r>
      <w:r>
        <w:rPr>
          <w:position w:val="-2"/>
          <w:sz w:val="30"/>
          <w:szCs w:val="30"/>
        </w:rPr>
        <w:t xml:space="preserve"> to that </w:t>
      </w:r>
      <w:r w:rsidR="0008637B">
        <w:rPr>
          <w:position w:val="-2"/>
          <w:sz w:val="30"/>
          <w:szCs w:val="30"/>
        </w:rPr>
        <w:t>fake</w:t>
      </w:r>
      <w:r>
        <w:rPr>
          <w:position w:val="-2"/>
          <w:sz w:val="30"/>
          <w:szCs w:val="30"/>
        </w:rPr>
        <w:t xml:space="preserve"> employee </w:t>
      </w:r>
      <w:r w:rsidR="0008637B">
        <w:rPr>
          <w:position w:val="-2"/>
          <w:sz w:val="30"/>
          <w:szCs w:val="30"/>
        </w:rPr>
        <w:t>as an</w:t>
      </w:r>
      <w:r>
        <w:rPr>
          <w:position w:val="-2"/>
          <w:sz w:val="30"/>
          <w:szCs w:val="30"/>
        </w:rPr>
        <w:t xml:space="preserve"> </w:t>
      </w:r>
      <w:r w:rsidR="0008637B">
        <w:rPr>
          <w:position w:val="-2"/>
          <w:sz w:val="30"/>
          <w:szCs w:val="30"/>
        </w:rPr>
        <w:t>early payment</w:t>
      </w:r>
      <w:r>
        <w:rPr>
          <w:position w:val="-2"/>
          <w:sz w:val="30"/>
          <w:szCs w:val="30"/>
        </w:rPr>
        <w:t>. </w:t>
      </w:r>
    </w:p>
    <w:p w14:paraId="798D5B6E" w14:textId="77777777" w:rsidR="00D0203A" w:rsidRDefault="00D0203A">
      <w:pPr>
        <w:pStyle w:val="Body"/>
        <w:shd w:val="clear" w:color="auto" w:fill="FFFFFF"/>
        <w:suppressAutoHyphens/>
        <w:spacing w:line="20" w:lineRule="atLeast"/>
        <w:jc w:val="both"/>
        <w:outlineLvl w:val="0"/>
        <w:rPr>
          <w:position w:val="-2"/>
          <w:sz w:val="30"/>
          <w:szCs w:val="30"/>
        </w:rPr>
      </w:pPr>
    </w:p>
    <w:p w14:paraId="3EF97223" w14:textId="2685A591" w:rsidR="00D0203A" w:rsidRDefault="008C1CA8" w:rsidP="009634D2">
      <w:pPr>
        <w:pStyle w:val="Body"/>
        <w:shd w:val="clear" w:color="auto" w:fill="FFFFFF"/>
        <w:suppressAutoHyphens/>
        <w:spacing w:line="360" w:lineRule="auto"/>
        <w:outlineLvl w:val="0"/>
        <w:rPr>
          <w:position w:val="-2"/>
          <w:sz w:val="30"/>
          <w:szCs w:val="30"/>
        </w:rPr>
      </w:pPr>
      <w:r>
        <w:rPr>
          <w:position w:val="-2"/>
          <w:sz w:val="30"/>
          <w:szCs w:val="30"/>
        </w:rPr>
        <w:t> </w:t>
      </w:r>
      <w:r w:rsidR="009634D2">
        <w:rPr>
          <w:position w:val="-2"/>
          <w:sz w:val="30"/>
          <w:szCs w:val="30"/>
        </w:rPr>
        <w:t>iv) </w:t>
      </w:r>
      <w:r w:rsidR="009634D2">
        <w:rPr>
          <w:position w:val="-2"/>
          <w:sz w:val="30"/>
          <w:szCs w:val="30"/>
          <w:lang w:val="nl-NL"/>
        </w:rPr>
        <w:t>Conflict of Interest-Conflict</w:t>
      </w:r>
      <w:r w:rsidR="009634D2">
        <w:rPr>
          <w:position w:val="-2"/>
          <w:sz w:val="30"/>
          <w:szCs w:val="30"/>
        </w:rPr>
        <w:t> of interest </w:t>
      </w:r>
      <w:r w:rsidR="009634D2">
        <w:rPr>
          <w:position w:val="-2"/>
          <w:sz w:val="30"/>
          <w:szCs w:val="30"/>
          <w:lang w:val="fr-FR"/>
        </w:rPr>
        <w:t>arises</w:t>
      </w:r>
      <w:r w:rsidR="009634D2">
        <w:rPr>
          <w:position w:val="-2"/>
          <w:sz w:val="30"/>
          <w:szCs w:val="30"/>
        </w:rPr>
        <w:t> when an employee, </w:t>
      </w:r>
      <w:r w:rsidR="009634D2">
        <w:rPr>
          <w:position w:val="-2"/>
          <w:sz w:val="30"/>
          <w:szCs w:val="30"/>
          <w:lang w:val="da-DK"/>
        </w:rPr>
        <w:t>manager,</w:t>
      </w:r>
      <w:r w:rsidR="009634D2">
        <w:rPr>
          <w:position w:val="-2"/>
          <w:sz w:val="30"/>
          <w:szCs w:val="30"/>
        </w:rPr>
        <w:t xml:space="preserve"> or executive has an undisclosed economic or personal interest in a particular transaction that can adversely affect the company. An example of such is; vending </w:t>
      </w:r>
      <w:r w:rsidR="00101D2E">
        <w:rPr>
          <w:position w:val="-2"/>
          <w:sz w:val="30"/>
          <w:szCs w:val="30"/>
        </w:rPr>
        <w:t>goods</w:t>
      </w:r>
      <w:r w:rsidR="009634D2">
        <w:rPr>
          <w:position w:val="-2"/>
          <w:sz w:val="30"/>
          <w:szCs w:val="30"/>
        </w:rPr>
        <w:t xml:space="preserve"> </w:t>
      </w:r>
      <w:r w:rsidR="009634D2">
        <w:rPr>
          <w:position w:val="-2"/>
          <w:sz w:val="30"/>
          <w:szCs w:val="30"/>
        </w:rPr>
        <w:lastRenderedPageBreak/>
        <w:t>at a lower price than the market price to a company retained by a relative of the committer.</w:t>
      </w:r>
    </w:p>
    <w:p w14:paraId="029C8734" w14:textId="77777777" w:rsidR="00D0203A" w:rsidRDefault="00D0203A">
      <w:pPr>
        <w:pStyle w:val="Body"/>
        <w:shd w:val="clear" w:color="auto" w:fill="FFFFFF"/>
        <w:suppressAutoHyphens/>
        <w:spacing w:line="20" w:lineRule="atLeast"/>
        <w:jc w:val="both"/>
        <w:outlineLvl w:val="0"/>
        <w:rPr>
          <w:position w:val="-2"/>
          <w:sz w:val="30"/>
          <w:szCs w:val="30"/>
        </w:rPr>
      </w:pPr>
    </w:p>
    <w:p w14:paraId="49FB8B3D" w14:textId="77777777"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t>1</w:t>
      </w:r>
      <w:r>
        <w:rPr>
          <w:b/>
          <w:bCs/>
          <w:position w:val="-2"/>
          <w:sz w:val="30"/>
          <w:szCs w:val="30"/>
          <w:lang w:val="de-DE"/>
        </w:rPr>
        <w:t>.3 Financial Statement Fraud:</w:t>
      </w:r>
    </w:p>
    <w:p w14:paraId="52198997"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w:t>
      </w:r>
    </w:p>
    <w:p w14:paraId="38C03BF3" w14:textId="3E0BD904"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Financial Statement Cyber Crime has to do with the </w:t>
      </w:r>
      <w:r w:rsidR="00101D2E">
        <w:rPr>
          <w:position w:val="-2"/>
          <w:sz w:val="30"/>
          <w:szCs w:val="30"/>
        </w:rPr>
        <w:t>cautious</w:t>
      </w:r>
      <w:r>
        <w:rPr>
          <w:position w:val="-2"/>
          <w:sz w:val="30"/>
          <w:szCs w:val="30"/>
        </w:rPr>
        <w:t xml:space="preserve"> </w:t>
      </w:r>
      <w:r w:rsidR="00101D2E">
        <w:rPr>
          <w:position w:val="-2"/>
          <w:sz w:val="30"/>
          <w:szCs w:val="30"/>
        </w:rPr>
        <w:t>fabrication</w:t>
      </w:r>
      <w:r>
        <w:rPr>
          <w:position w:val="-2"/>
          <w:sz w:val="30"/>
          <w:szCs w:val="30"/>
        </w:rPr>
        <w:t xml:space="preserve"> of an </w:t>
      </w:r>
      <w:r w:rsidR="00101D2E">
        <w:rPr>
          <w:position w:val="-2"/>
          <w:sz w:val="30"/>
          <w:szCs w:val="30"/>
        </w:rPr>
        <w:t>administration's</w:t>
      </w:r>
      <w:r>
        <w:rPr>
          <w:position w:val="-2"/>
          <w:sz w:val="30"/>
          <w:szCs w:val="30"/>
        </w:rPr>
        <w:t xml:space="preserve"> </w:t>
      </w:r>
      <w:r w:rsidR="00101D2E">
        <w:rPr>
          <w:position w:val="-2"/>
          <w:sz w:val="30"/>
          <w:szCs w:val="30"/>
        </w:rPr>
        <w:t>economic</w:t>
      </w:r>
      <w:r>
        <w:rPr>
          <w:position w:val="-2"/>
          <w:sz w:val="30"/>
          <w:szCs w:val="30"/>
        </w:rPr>
        <w:t xml:space="preserve"> </w:t>
      </w:r>
      <w:r w:rsidR="00101D2E">
        <w:rPr>
          <w:position w:val="-2"/>
          <w:sz w:val="30"/>
          <w:szCs w:val="30"/>
        </w:rPr>
        <w:t>reports</w:t>
      </w:r>
      <w:r>
        <w:rPr>
          <w:position w:val="-2"/>
          <w:sz w:val="30"/>
          <w:szCs w:val="30"/>
        </w:rPr>
        <w:t xml:space="preserve"> with a view to </w:t>
      </w:r>
      <w:r w:rsidR="00101D2E">
        <w:rPr>
          <w:position w:val="-2"/>
          <w:sz w:val="30"/>
          <w:szCs w:val="30"/>
        </w:rPr>
        <w:t>putting</w:t>
      </w:r>
      <w:r>
        <w:rPr>
          <w:position w:val="-2"/>
          <w:sz w:val="30"/>
          <w:szCs w:val="30"/>
        </w:rPr>
        <w:t xml:space="preserve"> the affected </w:t>
      </w:r>
      <w:r w:rsidR="00101D2E">
        <w:rPr>
          <w:position w:val="-2"/>
          <w:sz w:val="30"/>
          <w:szCs w:val="30"/>
        </w:rPr>
        <w:t>association</w:t>
      </w:r>
      <w:r>
        <w:rPr>
          <w:position w:val="-2"/>
          <w:sz w:val="30"/>
          <w:szCs w:val="30"/>
        </w:rPr>
        <w:t xml:space="preserve"> in a </w:t>
      </w:r>
      <w:r w:rsidR="00101D2E">
        <w:rPr>
          <w:position w:val="-2"/>
          <w:sz w:val="30"/>
          <w:szCs w:val="30"/>
        </w:rPr>
        <w:t>smaller amount</w:t>
      </w:r>
      <w:r>
        <w:rPr>
          <w:position w:val="-2"/>
          <w:sz w:val="30"/>
          <w:szCs w:val="30"/>
        </w:rPr>
        <w:t> profitable position. An instance is a situation whereby an employee records fictitious sales and conceals liability or expenses. </w:t>
      </w:r>
    </w:p>
    <w:p w14:paraId="41C8A7CD" w14:textId="77777777" w:rsidR="00D0203A" w:rsidRDefault="00D0203A">
      <w:pPr>
        <w:pStyle w:val="Body"/>
        <w:shd w:val="clear" w:color="auto" w:fill="FFFFFF"/>
        <w:suppressAutoHyphens/>
        <w:spacing w:line="276" w:lineRule="auto"/>
        <w:jc w:val="both"/>
        <w:outlineLvl w:val="0"/>
        <w:rPr>
          <w:position w:val="-2"/>
          <w:sz w:val="30"/>
          <w:szCs w:val="30"/>
        </w:rPr>
      </w:pPr>
    </w:p>
    <w:p w14:paraId="49DA4B19" w14:textId="1BE9C2CF"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Falsification of an </w:t>
      </w:r>
      <w:r w:rsidR="00101D2E">
        <w:rPr>
          <w:position w:val="-2"/>
          <w:sz w:val="30"/>
          <w:szCs w:val="30"/>
        </w:rPr>
        <w:t>entity’s</w:t>
      </w:r>
      <w:r>
        <w:rPr>
          <w:position w:val="-2"/>
          <w:sz w:val="30"/>
          <w:szCs w:val="30"/>
        </w:rPr>
        <w:t xml:space="preserve"> financial statement can arise in any of the following instances: </w:t>
      </w:r>
    </w:p>
    <w:p w14:paraId="567FDFF0" w14:textId="67823323" w:rsidR="00D0203A" w:rsidRDefault="008C1CA8">
      <w:pPr>
        <w:pStyle w:val="Body"/>
        <w:numPr>
          <w:ilvl w:val="0"/>
          <w:numId w:val="8"/>
        </w:numPr>
        <w:shd w:val="clear" w:color="auto" w:fill="FFFFFF"/>
        <w:suppressAutoHyphens/>
        <w:spacing w:line="360" w:lineRule="auto"/>
        <w:jc w:val="both"/>
        <w:outlineLvl w:val="0"/>
        <w:rPr>
          <w:position w:val="-2"/>
          <w:sz w:val="30"/>
          <w:szCs w:val="30"/>
        </w:rPr>
      </w:pPr>
      <w:r>
        <w:rPr>
          <w:position w:val="-2"/>
          <w:sz w:val="30"/>
          <w:szCs w:val="30"/>
        </w:rPr>
        <w:t>Fictitious Revenues-Fictitious </w:t>
      </w:r>
      <w:r>
        <w:rPr>
          <w:position w:val="-2"/>
          <w:sz w:val="30"/>
          <w:szCs w:val="30"/>
          <w:lang w:val="fr-FR"/>
        </w:rPr>
        <w:t>revenues</w:t>
      </w:r>
      <w:r>
        <w:rPr>
          <w:position w:val="-2"/>
          <w:sz w:val="30"/>
          <w:szCs w:val="30"/>
        </w:rPr>
        <w:t> </w:t>
      </w:r>
      <w:r>
        <w:rPr>
          <w:position w:val="-2"/>
          <w:sz w:val="30"/>
          <w:szCs w:val="30"/>
          <w:lang w:val="fr-FR"/>
        </w:rPr>
        <w:t>arise</w:t>
      </w:r>
      <w:r>
        <w:rPr>
          <w:position w:val="-2"/>
          <w:sz w:val="30"/>
          <w:szCs w:val="30"/>
        </w:rPr>
        <w:t> when </w:t>
      </w:r>
      <w:r w:rsidR="00101D2E">
        <w:rPr>
          <w:position w:val="-2"/>
          <w:sz w:val="30"/>
          <w:szCs w:val="30"/>
        </w:rPr>
        <w:t xml:space="preserve">financial statements are magnified by recording sales of goods </w:t>
      </w:r>
      <w:r>
        <w:rPr>
          <w:position w:val="-2"/>
          <w:sz w:val="30"/>
          <w:szCs w:val="30"/>
        </w:rPr>
        <w:t xml:space="preserve">or services that never </w:t>
      </w:r>
      <w:r w:rsidR="008455BC">
        <w:rPr>
          <w:position w:val="-2"/>
          <w:sz w:val="30"/>
          <w:szCs w:val="30"/>
        </w:rPr>
        <w:t>happened</w:t>
      </w:r>
      <w:r>
        <w:rPr>
          <w:position w:val="-2"/>
          <w:sz w:val="30"/>
          <w:szCs w:val="30"/>
        </w:rPr>
        <w:t>.  </w:t>
      </w:r>
    </w:p>
    <w:p w14:paraId="02BEDC93" w14:textId="77777777" w:rsidR="00D0203A" w:rsidRDefault="00D0203A">
      <w:pPr>
        <w:pStyle w:val="Body"/>
        <w:shd w:val="clear" w:color="auto" w:fill="FFFFFF"/>
        <w:suppressAutoHyphens/>
        <w:spacing w:line="240" w:lineRule="auto"/>
        <w:jc w:val="both"/>
        <w:outlineLvl w:val="0"/>
        <w:rPr>
          <w:position w:val="-2"/>
          <w:sz w:val="30"/>
          <w:szCs w:val="30"/>
        </w:rPr>
      </w:pPr>
    </w:p>
    <w:p w14:paraId="6F209378" w14:textId="77777777" w:rsidR="00D0203A" w:rsidRDefault="008C1CA8">
      <w:pPr>
        <w:pStyle w:val="Body"/>
        <w:numPr>
          <w:ilvl w:val="0"/>
          <w:numId w:val="8"/>
        </w:numPr>
        <w:shd w:val="clear" w:color="auto" w:fill="FFFFFF"/>
        <w:suppressAutoHyphens/>
        <w:spacing w:line="360" w:lineRule="auto"/>
        <w:jc w:val="both"/>
        <w:outlineLvl w:val="0"/>
        <w:rPr>
          <w:position w:val="-2"/>
          <w:sz w:val="30"/>
          <w:szCs w:val="30"/>
        </w:rPr>
      </w:pPr>
      <w:r>
        <w:rPr>
          <w:position w:val="-2"/>
          <w:sz w:val="30"/>
          <w:szCs w:val="30"/>
        </w:rPr>
        <w:t>Concealed Liabilities or expenses.</w:t>
      </w:r>
    </w:p>
    <w:p w14:paraId="4FC658E8" w14:textId="0404025F"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This has to do with the </w:t>
      </w:r>
      <w:r>
        <w:rPr>
          <w:position w:val="-2"/>
          <w:sz w:val="30"/>
          <w:szCs w:val="30"/>
          <w:lang w:val="de-DE"/>
        </w:rPr>
        <w:t>misstating</w:t>
      </w:r>
      <w:r>
        <w:rPr>
          <w:position w:val="-2"/>
          <w:sz w:val="30"/>
          <w:szCs w:val="30"/>
        </w:rPr>
        <w:t> of </w:t>
      </w:r>
      <w:r>
        <w:rPr>
          <w:position w:val="-2"/>
          <w:sz w:val="30"/>
          <w:szCs w:val="30"/>
          <w:lang w:val="pt-PT"/>
        </w:rPr>
        <w:t>financial</w:t>
      </w:r>
      <w:r>
        <w:rPr>
          <w:position w:val="-2"/>
          <w:sz w:val="30"/>
          <w:szCs w:val="30"/>
        </w:rPr>
        <w:t xml:space="preserve"> statements by improperly recording liabilities and/or expenses. Instances are </w:t>
      </w:r>
      <w:r w:rsidR="00924804">
        <w:rPr>
          <w:position w:val="-2"/>
          <w:sz w:val="30"/>
          <w:szCs w:val="30"/>
        </w:rPr>
        <w:t>overstating</w:t>
      </w:r>
      <w:r>
        <w:rPr>
          <w:position w:val="-2"/>
          <w:sz w:val="30"/>
          <w:szCs w:val="30"/>
        </w:rPr>
        <w:t xml:space="preserve"> </w:t>
      </w:r>
      <w:r w:rsidR="00924804">
        <w:rPr>
          <w:position w:val="-2"/>
          <w:sz w:val="30"/>
          <w:szCs w:val="30"/>
        </w:rPr>
        <w:t>guarantees</w:t>
      </w:r>
      <w:r>
        <w:rPr>
          <w:position w:val="-2"/>
          <w:sz w:val="30"/>
          <w:szCs w:val="30"/>
        </w:rPr>
        <w:t xml:space="preserve"> or </w:t>
      </w:r>
      <w:r w:rsidR="00924804">
        <w:rPr>
          <w:position w:val="-2"/>
          <w:sz w:val="30"/>
          <w:szCs w:val="30"/>
        </w:rPr>
        <w:t>exploiting</w:t>
      </w:r>
      <w:r>
        <w:rPr>
          <w:position w:val="-2"/>
          <w:sz w:val="30"/>
          <w:szCs w:val="30"/>
        </w:rPr>
        <w:t xml:space="preserve"> </w:t>
      </w:r>
      <w:r w:rsidR="00924804">
        <w:rPr>
          <w:position w:val="-2"/>
          <w:sz w:val="30"/>
          <w:szCs w:val="30"/>
        </w:rPr>
        <w:t>expenses</w:t>
      </w:r>
      <w:r>
        <w:rPr>
          <w:position w:val="-2"/>
          <w:sz w:val="30"/>
          <w:szCs w:val="30"/>
        </w:rPr>
        <w:t xml:space="preserve"> that should be </w:t>
      </w:r>
      <w:r w:rsidR="00924804">
        <w:rPr>
          <w:position w:val="-2"/>
          <w:sz w:val="30"/>
          <w:szCs w:val="30"/>
        </w:rPr>
        <w:t>written off</w:t>
      </w:r>
      <w:r>
        <w:rPr>
          <w:position w:val="-2"/>
          <w:sz w:val="30"/>
          <w:szCs w:val="30"/>
        </w:rPr>
        <w:t>.</w:t>
      </w:r>
    </w:p>
    <w:p w14:paraId="074DA5DC" w14:textId="77777777" w:rsidR="00D0203A" w:rsidRDefault="00D0203A" w:rsidP="00924804">
      <w:pPr>
        <w:pStyle w:val="Body"/>
        <w:shd w:val="clear" w:color="auto" w:fill="FFFFFF"/>
        <w:suppressAutoHyphens/>
        <w:spacing w:line="240" w:lineRule="auto"/>
        <w:outlineLvl w:val="0"/>
        <w:rPr>
          <w:position w:val="-2"/>
          <w:sz w:val="30"/>
          <w:szCs w:val="30"/>
        </w:rPr>
      </w:pPr>
    </w:p>
    <w:p w14:paraId="48E099C6" w14:textId="4B8349EC" w:rsidR="00D0203A" w:rsidRDefault="00924804" w:rsidP="00924804">
      <w:pPr>
        <w:pStyle w:val="Body"/>
        <w:numPr>
          <w:ilvl w:val="0"/>
          <w:numId w:val="8"/>
        </w:numPr>
        <w:shd w:val="clear" w:color="auto" w:fill="FFFFFF"/>
        <w:suppressAutoHyphens/>
        <w:spacing w:line="360" w:lineRule="auto"/>
        <w:outlineLvl w:val="0"/>
        <w:rPr>
          <w:position w:val="-2"/>
          <w:sz w:val="30"/>
          <w:szCs w:val="30"/>
          <w:lang w:val="de-DE"/>
        </w:rPr>
      </w:pPr>
      <w:r>
        <w:rPr>
          <w:position w:val="-2"/>
          <w:sz w:val="30"/>
          <w:szCs w:val="30"/>
          <w:lang w:val="de-DE"/>
        </w:rPr>
        <w:t>Timing Differences</w:t>
      </w:r>
      <w:r w:rsidR="008C1CA8">
        <w:rPr>
          <w:position w:val="-2"/>
          <w:sz w:val="30"/>
          <w:szCs w:val="30"/>
        </w:rPr>
        <w:t xml:space="preserve">-Timing differences deals with intentionally misstating financial </w:t>
      </w:r>
      <w:r>
        <w:rPr>
          <w:position w:val="-2"/>
          <w:sz w:val="30"/>
          <w:szCs w:val="30"/>
        </w:rPr>
        <w:t>statements</w:t>
      </w:r>
      <w:r w:rsidR="008C1CA8">
        <w:rPr>
          <w:position w:val="-2"/>
          <w:sz w:val="30"/>
          <w:szCs w:val="30"/>
        </w:rPr>
        <w:t xml:space="preserve"> by </w:t>
      </w:r>
      <w:r>
        <w:rPr>
          <w:position w:val="-2"/>
          <w:sz w:val="30"/>
          <w:szCs w:val="30"/>
        </w:rPr>
        <w:t>recording incomes</w:t>
      </w:r>
      <w:r w:rsidR="008C1CA8">
        <w:rPr>
          <w:position w:val="-2"/>
          <w:sz w:val="30"/>
          <w:szCs w:val="30"/>
        </w:rPr>
        <w:t xml:space="preserve"> in a </w:t>
      </w:r>
      <w:r>
        <w:rPr>
          <w:position w:val="-2"/>
          <w:sz w:val="30"/>
          <w:szCs w:val="30"/>
        </w:rPr>
        <w:t>diverse</w:t>
      </w:r>
      <w:r w:rsidR="008C1CA8">
        <w:rPr>
          <w:position w:val="-2"/>
          <w:sz w:val="30"/>
          <w:szCs w:val="30"/>
        </w:rPr>
        <w:t xml:space="preserve"> accounting period other than their </w:t>
      </w:r>
      <w:r>
        <w:rPr>
          <w:position w:val="-2"/>
          <w:sz w:val="30"/>
          <w:szCs w:val="30"/>
        </w:rPr>
        <w:t>consistent</w:t>
      </w:r>
      <w:r w:rsidR="008C1CA8">
        <w:rPr>
          <w:position w:val="-2"/>
          <w:sz w:val="30"/>
          <w:szCs w:val="30"/>
        </w:rPr>
        <w:t xml:space="preserve"> </w:t>
      </w:r>
      <w:r>
        <w:rPr>
          <w:position w:val="-2"/>
          <w:sz w:val="30"/>
          <w:szCs w:val="30"/>
        </w:rPr>
        <w:t>costs</w:t>
      </w:r>
      <w:r w:rsidR="008C1CA8">
        <w:rPr>
          <w:position w:val="-2"/>
          <w:sz w:val="30"/>
          <w:szCs w:val="30"/>
        </w:rPr>
        <w:t xml:space="preserve">. </w:t>
      </w:r>
      <w:r>
        <w:rPr>
          <w:position w:val="-2"/>
          <w:sz w:val="30"/>
          <w:szCs w:val="30"/>
        </w:rPr>
        <w:t>A</w:t>
      </w:r>
      <w:r w:rsidR="008C1CA8">
        <w:rPr>
          <w:position w:val="-2"/>
          <w:sz w:val="30"/>
          <w:szCs w:val="30"/>
        </w:rPr>
        <w:t xml:space="preserve"> </w:t>
      </w:r>
      <w:r>
        <w:rPr>
          <w:position w:val="-2"/>
          <w:sz w:val="30"/>
          <w:szCs w:val="30"/>
        </w:rPr>
        <w:t>sample</w:t>
      </w:r>
      <w:r w:rsidR="008C1CA8">
        <w:rPr>
          <w:position w:val="-2"/>
          <w:sz w:val="30"/>
          <w:szCs w:val="30"/>
        </w:rPr>
        <w:t xml:space="preserve"> has to do with; recording sales before they have been earned. i.e., before the </w:t>
      </w:r>
      <w:r>
        <w:rPr>
          <w:position w:val="-2"/>
          <w:sz w:val="30"/>
          <w:szCs w:val="30"/>
        </w:rPr>
        <w:t>invention</w:t>
      </w:r>
      <w:r w:rsidR="008C1CA8">
        <w:rPr>
          <w:position w:val="-2"/>
          <w:sz w:val="30"/>
          <w:szCs w:val="30"/>
        </w:rPr>
        <w:t xml:space="preserve"> has </w:t>
      </w:r>
      <w:r w:rsidR="008C1CA8">
        <w:rPr>
          <w:position w:val="-2"/>
          <w:sz w:val="30"/>
          <w:szCs w:val="30"/>
        </w:rPr>
        <w:lastRenderedPageBreak/>
        <w:t xml:space="preserve">been </w:t>
      </w:r>
      <w:r>
        <w:rPr>
          <w:position w:val="-2"/>
          <w:sz w:val="30"/>
          <w:szCs w:val="30"/>
        </w:rPr>
        <w:t>carried</w:t>
      </w:r>
      <w:r w:rsidR="008C1CA8">
        <w:rPr>
          <w:position w:val="-2"/>
          <w:sz w:val="30"/>
          <w:szCs w:val="30"/>
        </w:rPr>
        <w:t xml:space="preserve"> or the </w:t>
      </w:r>
      <w:r>
        <w:rPr>
          <w:position w:val="-2"/>
          <w:sz w:val="30"/>
          <w:szCs w:val="30"/>
        </w:rPr>
        <w:t>services</w:t>
      </w:r>
      <w:r w:rsidR="008C1CA8">
        <w:rPr>
          <w:position w:val="-2"/>
          <w:sz w:val="30"/>
          <w:szCs w:val="30"/>
        </w:rPr>
        <w:t xml:space="preserve"> </w:t>
      </w:r>
      <w:r>
        <w:rPr>
          <w:position w:val="-2"/>
          <w:sz w:val="30"/>
          <w:szCs w:val="30"/>
        </w:rPr>
        <w:t>condensed</w:t>
      </w:r>
      <w:r w:rsidR="008C1CA8">
        <w:rPr>
          <w:position w:val="-2"/>
          <w:sz w:val="30"/>
          <w:szCs w:val="30"/>
        </w:rPr>
        <w:t xml:space="preserve"> or differing expenses to </w:t>
      </w:r>
      <w:r>
        <w:rPr>
          <w:position w:val="-2"/>
          <w:sz w:val="30"/>
          <w:szCs w:val="30"/>
        </w:rPr>
        <w:t>upcoming</w:t>
      </w:r>
      <w:r w:rsidR="008C1CA8">
        <w:rPr>
          <w:position w:val="-2"/>
          <w:sz w:val="30"/>
          <w:szCs w:val="30"/>
        </w:rPr>
        <w:t xml:space="preserve"> periods. </w:t>
      </w:r>
    </w:p>
    <w:p w14:paraId="6B782B40" w14:textId="77777777" w:rsidR="00D0203A" w:rsidRDefault="00D0203A">
      <w:pPr>
        <w:pStyle w:val="Body"/>
        <w:shd w:val="clear" w:color="auto" w:fill="FFFFFF"/>
        <w:suppressAutoHyphens/>
        <w:spacing w:line="240" w:lineRule="auto"/>
        <w:jc w:val="both"/>
        <w:outlineLvl w:val="0"/>
        <w:rPr>
          <w:position w:val="-2"/>
          <w:sz w:val="30"/>
          <w:szCs w:val="30"/>
        </w:rPr>
      </w:pPr>
    </w:p>
    <w:p w14:paraId="7C202CC9" w14:textId="56227417" w:rsidR="00D0203A" w:rsidRDefault="00924804" w:rsidP="00924804">
      <w:pPr>
        <w:pStyle w:val="Body"/>
        <w:numPr>
          <w:ilvl w:val="0"/>
          <w:numId w:val="8"/>
        </w:numPr>
        <w:shd w:val="clear" w:color="auto" w:fill="FFFFFF"/>
        <w:suppressAutoHyphens/>
        <w:spacing w:line="360" w:lineRule="auto"/>
        <w:outlineLvl w:val="0"/>
        <w:rPr>
          <w:position w:val="-2"/>
          <w:sz w:val="30"/>
          <w:szCs w:val="30"/>
        </w:rPr>
      </w:pPr>
      <w:r>
        <w:rPr>
          <w:position w:val="-2"/>
          <w:sz w:val="30"/>
          <w:szCs w:val="30"/>
        </w:rPr>
        <w:t>Improper Asset</w:t>
      </w:r>
      <w:r w:rsidR="008C1CA8">
        <w:rPr>
          <w:position w:val="-2"/>
          <w:sz w:val="30"/>
          <w:szCs w:val="30"/>
        </w:rPr>
        <w:t> Valuation-Improper </w:t>
      </w:r>
      <w:r w:rsidR="008C1CA8">
        <w:rPr>
          <w:position w:val="-2"/>
          <w:sz w:val="30"/>
          <w:szCs w:val="30"/>
          <w:lang w:val="it-IT"/>
        </w:rPr>
        <w:t>Asset</w:t>
      </w:r>
      <w:r w:rsidR="008C1CA8">
        <w:rPr>
          <w:position w:val="-2"/>
          <w:sz w:val="30"/>
          <w:szCs w:val="30"/>
        </w:rPr>
        <w:t> Valuation deals with fraudulently </w:t>
      </w:r>
      <w:r>
        <w:rPr>
          <w:position w:val="-2"/>
          <w:sz w:val="30"/>
          <w:szCs w:val="30"/>
        </w:rPr>
        <w:t>misstating</w:t>
      </w:r>
      <w:r w:rsidR="008C1CA8">
        <w:rPr>
          <w:position w:val="-2"/>
          <w:sz w:val="30"/>
          <w:szCs w:val="30"/>
        </w:rPr>
        <w:t xml:space="preserve"> the value of an organization's assets in its financial statements. An </w:t>
      </w:r>
      <w:r>
        <w:rPr>
          <w:position w:val="-2"/>
          <w:sz w:val="30"/>
          <w:szCs w:val="30"/>
        </w:rPr>
        <w:t>instance</w:t>
      </w:r>
      <w:r w:rsidR="008C1CA8">
        <w:rPr>
          <w:position w:val="-2"/>
          <w:sz w:val="30"/>
          <w:szCs w:val="30"/>
        </w:rPr>
        <w:t xml:space="preserve"> has to do with the failure to </w:t>
      </w:r>
      <w:r>
        <w:rPr>
          <w:position w:val="-2"/>
          <w:sz w:val="30"/>
          <w:szCs w:val="30"/>
        </w:rPr>
        <w:t>transcribe</w:t>
      </w:r>
      <w:r w:rsidR="008C1CA8">
        <w:rPr>
          <w:position w:val="-2"/>
          <w:sz w:val="30"/>
          <w:szCs w:val="30"/>
        </w:rPr>
        <w:t xml:space="preserve"> down </w:t>
      </w:r>
      <w:r>
        <w:rPr>
          <w:position w:val="-2"/>
          <w:sz w:val="30"/>
          <w:szCs w:val="30"/>
        </w:rPr>
        <w:t>outdated</w:t>
      </w:r>
      <w:r w:rsidR="008C1CA8">
        <w:rPr>
          <w:position w:val="-2"/>
          <w:sz w:val="30"/>
          <w:szCs w:val="30"/>
        </w:rPr>
        <w:t xml:space="preserve"> </w:t>
      </w:r>
      <w:r>
        <w:rPr>
          <w:position w:val="-2"/>
          <w:sz w:val="30"/>
          <w:szCs w:val="30"/>
        </w:rPr>
        <w:t>records</w:t>
      </w:r>
      <w:r w:rsidR="008C1CA8">
        <w:rPr>
          <w:position w:val="-2"/>
          <w:sz w:val="30"/>
          <w:szCs w:val="30"/>
        </w:rPr>
        <w:t xml:space="preserve"> or </w:t>
      </w:r>
      <w:r>
        <w:rPr>
          <w:position w:val="-2"/>
          <w:sz w:val="30"/>
          <w:szCs w:val="30"/>
        </w:rPr>
        <w:t>minimizing</w:t>
      </w:r>
      <w:r w:rsidR="008C1CA8">
        <w:rPr>
          <w:position w:val="-2"/>
          <w:sz w:val="30"/>
          <w:szCs w:val="30"/>
        </w:rPr>
        <w:t xml:space="preserve"> the </w:t>
      </w:r>
      <w:r>
        <w:rPr>
          <w:position w:val="-2"/>
          <w:sz w:val="30"/>
          <w:szCs w:val="30"/>
        </w:rPr>
        <w:t>stipend</w:t>
      </w:r>
      <w:r w:rsidR="008C1CA8">
        <w:rPr>
          <w:position w:val="-2"/>
          <w:sz w:val="30"/>
          <w:szCs w:val="30"/>
        </w:rPr>
        <w:t xml:space="preserve"> for </w:t>
      </w:r>
      <w:r>
        <w:rPr>
          <w:position w:val="-2"/>
          <w:sz w:val="30"/>
          <w:szCs w:val="30"/>
        </w:rPr>
        <w:t>unsure</w:t>
      </w:r>
      <w:r w:rsidR="008C1CA8">
        <w:rPr>
          <w:position w:val="-2"/>
          <w:sz w:val="30"/>
          <w:szCs w:val="30"/>
        </w:rPr>
        <w:t xml:space="preserve"> accounts receivables. </w:t>
      </w:r>
    </w:p>
    <w:p w14:paraId="796302A4" w14:textId="77777777" w:rsidR="00D0203A" w:rsidRDefault="00D0203A" w:rsidP="00642790">
      <w:pPr>
        <w:pStyle w:val="Body"/>
        <w:suppressAutoHyphens/>
        <w:spacing w:line="240" w:lineRule="auto"/>
        <w:outlineLvl w:val="0"/>
        <w:rPr>
          <w:position w:val="-2"/>
          <w:sz w:val="30"/>
          <w:szCs w:val="30"/>
        </w:rPr>
      </w:pPr>
    </w:p>
    <w:p w14:paraId="666955DF" w14:textId="4CE83074" w:rsidR="00D0203A" w:rsidRDefault="00642790" w:rsidP="00642790">
      <w:pPr>
        <w:pStyle w:val="Body"/>
        <w:numPr>
          <w:ilvl w:val="0"/>
          <w:numId w:val="8"/>
        </w:numPr>
        <w:shd w:val="clear" w:color="auto" w:fill="FFFFFF"/>
        <w:suppressAutoHyphens/>
        <w:spacing w:line="360" w:lineRule="auto"/>
        <w:outlineLvl w:val="0"/>
        <w:rPr>
          <w:position w:val="-2"/>
          <w:sz w:val="30"/>
          <w:szCs w:val="30"/>
        </w:rPr>
      </w:pPr>
      <w:r>
        <w:rPr>
          <w:position w:val="-2"/>
          <w:sz w:val="30"/>
          <w:szCs w:val="30"/>
        </w:rPr>
        <w:t>Improper Disclosures</w:t>
      </w:r>
      <w:r w:rsidR="008C1CA8">
        <w:rPr>
          <w:position w:val="-2"/>
          <w:sz w:val="30"/>
          <w:szCs w:val="30"/>
        </w:rPr>
        <w:t>-This occurs when the </w:t>
      </w:r>
      <w:r w:rsidR="008C1CA8">
        <w:rPr>
          <w:position w:val="-2"/>
          <w:sz w:val="30"/>
          <w:szCs w:val="30"/>
          <w:lang w:val="fr-FR"/>
        </w:rPr>
        <w:t>management</w:t>
      </w:r>
      <w:r w:rsidR="008C1CA8">
        <w:rPr>
          <w:position w:val="-2"/>
          <w:sz w:val="30"/>
          <w:szCs w:val="30"/>
        </w:rPr>
        <w:t xml:space="preserve"> of an affected organization </w:t>
      </w:r>
      <w:r>
        <w:rPr>
          <w:position w:val="-2"/>
          <w:sz w:val="30"/>
          <w:szCs w:val="30"/>
        </w:rPr>
        <w:t>flops</w:t>
      </w:r>
      <w:r w:rsidR="008C1CA8">
        <w:rPr>
          <w:position w:val="-2"/>
          <w:sz w:val="30"/>
          <w:szCs w:val="30"/>
        </w:rPr>
        <w:t xml:space="preserve"> to </w:t>
      </w:r>
      <w:r>
        <w:rPr>
          <w:position w:val="-2"/>
          <w:sz w:val="30"/>
          <w:szCs w:val="30"/>
        </w:rPr>
        <w:t>reveal</w:t>
      </w:r>
      <w:r w:rsidR="008C1CA8">
        <w:rPr>
          <w:position w:val="-2"/>
          <w:sz w:val="30"/>
          <w:szCs w:val="30"/>
        </w:rPr>
        <w:t xml:space="preserve"> sensitive </w:t>
      </w:r>
      <w:r>
        <w:rPr>
          <w:position w:val="-2"/>
          <w:sz w:val="30"/>
          <w:szCs w:val="30"/>
        </w:rPr>
        <w:t>substantial</w:t>
      </w:r>
      <w:r w:rsidR="008C1CA8">
        <w:rPr>
          <w:position w:val="-2"/>
          <w:sz w:val="30"/>
          <w:szCs w:val="30"/>
        </w:rPr>
        <w:t xml:space="preserve"> </w:t>
      </w:r>
      <w:r>
        <w:rPr>
          <w:position w:val="-2"/>
          <w:sz w:val="30"/>
          <w:szCs w:val="30"/>
        </w:rPr>
        <w:t>data</w:t>
      </w:r>
      <w:r w:rsidR="008C1CA8">
        <w:rPr>
          <w:position w:val="-2"/>
          <w:sz w:val="30"/>
          <w:szCs w:val="30"/>
        </w:rPr>
        <w:t xml:space="preserve"> in its financial </w:t>
      </w:r>
      <w:r>
        <w:rPr>
          <w:position w:val="-2"/>
          <w:sz w:val="30"/>
          <w:szCs w:val="30"/>
        </w:rPr>
        <w:t>reports</w:t>
      </w:r>
      <w:r w:rsidR="008C1CA8">
        <w:rPr>
          <w:position w:val="-2"/>
          <w:sz w:val="30"/>
          <w:szCs w:val="30"/>
        </w:rPr>
        <w:t xml:space="preserve"> in an </w:t>
      </w:r>
      <w:r>
        <w:rPr>
          <w:position w:val="-2"/>
          <w:sz w:val="30"/>
          <w:szCs w:val="30"/>
        </w:rPr>
        <w:t>effort</w:t>
      </w:r>
      <w:r w:rsidR="008C1CA8">
        <w:rPr>
          <w:position w:val="-2"/>
          <w:sz w:val="30"/>
          <w:szCs w:val="30"/>
        </w:rPr>
        <w:t xml:space="preserve"> to </w:t>
      </w:r>
      <w:r>
        <w:rPr>
          <w:position w:val="-2"/>
          <w:sz w:val="30"/>
          <w:szCs w:val="30"/>
        </w:rPr>
        <w:t>misinform</w:t>
      </w:r>
      <w:r w:rsidR="008C1CA8">
        <w:rPr>
          <w:position w:val="-2"/>
          <w:sz w:val="30"/>
          <w:szCs w:val="30"/>
        </w:rPr>
        <w:t xml:space="preserve"> the users of the financial statement. An example is when there is </w:t>
      </w:r>
      <w:r>
        <w:rPr>
          <w:position w:val="-2"/>
          <w:sz w:val="30"/>
          <w:szCs w:val="30"/>
        </w:rPr>
        <w:t>a</w:t>
      </w:r>
      <w:r w:rsidR="008C1CA8">
        <w:rPr>
          <w:position w:val="-2"/>
          <w:sz w:val="30"/>
          <w:szCs w:val="30"/>
        </w:rPr>
        <w:t xml:space="preserve"> failure to </w:t>
      </w:r>
      <w:r>
        <w:rPr>
          <w:position w:val="-2"/>
          <w:sz w:val="30"/>
          <w:szCs w:val="30"/>
        </w:rPr>
        <w:t>reveal</w:t>
      </w:r>
      <w:r w:rsidR="008C1CA8">
        <w:rPr>
          <w:position w:val="-2"/>
          <w:sz w:val="30"/>
          <w:szCs w:val="30"/>
        </w:rPr>
        <w:t xml:space="preserve"> </w:t>
      </w:r>
      <w:r>
        <w:rPr>
          <w:position w:val="-2"/>
          <w:sz w:val="30"/>
          <w:szCs w:val="30"/>
        </w:rPr>
        <w:t>depending</w:t>
      </w:r>
      <w:r w:rsidR="008C1CA8">
        <w:rPr>
          <w:position w:val="-2"/>
          <w:sz w:val="30"/>
          <w:szCs w:val="30"/>
        </w:rPr>
        <w:t xml:space="preserve"> </w:t>
      </w:r>
      <w:r>
        <w:rPr>
          <w:position w:val="-2"/>
          <w:sz w:val="30"/>
          <w:szCs w:val="30"/>
        </w:rPr>
        <w:t>on responsibilities</w:t>
      </w:r>
      <w:r w:rsidR="008C1CA8">
        <w:rPr>
          <w:position w:val="-2"/>
          <w:sz w:val="30"/>
          <w:szCs w:val="30"/>
        </w:rPr>
        <w:t xml:space="preserve"> or related party </w:t>
      </w:r>
      <w:r>
        <w:rPr>
          <w:position w:val="-2"/>
          <w:sz w:val="30"/>
          <w:szCs w:val="30"/>
        </w:rPr>
        <w:t>dealings</w:t>
      </w:r>
      <w:r w:rsidR="008C1CA8">
        <w:rPr>
          <w:position w:val="-2"/>
          <w:sz w:val="30"/>
          <w:szCs w:val="30"/>
        </w:rPr>
        <w:t xml:space="preserve"> in the financial </w:t>
      </w:r>
      <w:r>
        <w:rPr>
          <w:position w:val="-2"/>
          <w:sz w:val="30"/>
          <w:szCs w:val="30"/>
        </w:rPr>
        <w:t>report</w:t>
      </w:r>
      <w:r w:rsidR="008C1CA8">
        <w:rPr>
          <w:position w:val="-2"/>
          <w:sz w:val="30"/>
          <w:szCs w:val="30"/>
        </w:rPr>
        <w:t xml:space="preserve"> </w:t>
      </w:r>
      <w:r>
        <w:rPr>
          <w:position w:val="-2"/>
          <w:sz w:val="30"/>
          <w:szCs w:val="30"/>
        </w:rPr>
        <w:t>annotations</w:t>
      </w:r>
      <w:r w:rsidR="008C1CA8">
        <w:rPr>
          <w:position w:val="-2"/>
          <w:sz w:val="30"/>
          <w:szCs w:val="30"/>
        </w:rPr>
        <w:t>.  </w:t>
      </w:r>
    </w:p>
    <w:p w14:paraId="7210356F" w14:textId="77777777" w:rsidR="00D0203A" w:rsidRDefault="00D0203A">
      <w:pPr>
        <w:pStyle w:val="Body"/>
        <w:shd w:val="clear" w:color="auto" w:fill="FFFFFF"/>
        <w:suppressAutoHyphens/>
        <w:spacing w:line="240" w:lineRule="auto"/>
        <w:jc w:val="both"/>
        <w:outlineLvl w:val="0"/>
        <w:rPr>
          <w:position w:val="-2"/>
          <w:sz w:val="30"/>
          <w:szCs w:val="30"/>
        </w:rPr>
      </w:pPr>
    </w:p>
    <w:p w14:paraId="72DED2F7" w14:textId="77777777" w:rsidR="00D0203A" w:rsidRDefault="008C1CA8">
      <w:pPr>
        <w:pStyle w:val="Body"/>
        <w:numPr>
          <w:ilvl w:val="0"/>
          <w:numId w:val="8"/>
        </w:numPr>
        <w:shd w:val="clear" w:color="auto" w:fill="FFFFFF"/>
        <w:suppressAutoHyphens/>
        <w:spacing w:line="360" w:lineRule="auto"/>
        <w:jc w:val="both"/>
        <w:outlineLvl w:val="0"/>
        <w:rPr>
          <w:position w:val="-2"/>
          <w:sz w:val="30"/>
          <w:szCs w:val="30"/>
          <w:lang w:val="de-DE"/>
        </w:rPr>
      </w:pPr>
      <w:r>
        <w:rPr>
          <w:position w:val="-2"/>
          <w:sz w:val="30"/>
          <w:szCs w:val="30"/>
          <w:lang w:val="de-DE"/>
        </w:rPr>
        <w:t>Billing Fraud</w:t>
      </w:r>
    </w:p>
    <w:p w14:paraId="69504072" w14:textId="1CBC5F8D" w:rsidR="00D0203A" w:rsidRDefault="008C1CA8" w:rsidP="00642790">
      <w:pPr>
        <w:pStyle w:val="Body"/>
        <w:shd w:val="clear" w:color="auto" w:fill="FFFFFF"/>
        <w:suppressAutoHyphens/>
        <w:spacing w:line="360" w:lineRule="auto"/>
        <w:ind w:left="851"/>
        <w:jc w:val="both"/>
        <w:outlineLvl w:val="0"/>
        <w:rPr>
          <w:position w:val="-2"/>
          <w:sz w:val="30"/>
          <w:szCs w:val="30"/>
        </w:rPr>
      </w:pPr>
      <w:r>
        <w:rPr>
          <w:position w:val="-2"/>
          <w:sz w:val="30"/>
          <w:szCs w:val="30"/>
        </w:rPr>
        <w:t xml:space="preserve">Billing Cyber Crime has to do with any scheme by which an employee </w:t>
      </w:r>
      <w:r w:rsidR="00642790">
        <w:rPr>
          <w:position w:val="-2"/>
          <w:sz w:val="30"/>
          <w:szCs w:val="30"/>
        </w:rPr>
        <w:t>sources</w:t>
      </w:r>
      <w:r>
        <w:rPr>
          <w:position w:val="-2"/>
          <w:sz w:val="30"/>
          <w:szCs w:val="30"/>
        </w:rPr>
        <w:t xml:space="preserve"> his or her employer to </w:t>
      </w:r>
      <w:r w:rsidR="00642790">
        <w:rPr>
          <w:position w:val="-2"/>
          <w:sz w:val="30"/>
          <w:szCs w:val="30"/>
        </w:rPr>
        <w:t>matter</w:t>
      </w:r>
      <w:r>
        <w:rPr>
          <w:position w:val="-2"/>
          <w:sz w:val="30"/>
          <w:szCs w:val="30"/>
        </w:rPr>
        <w:t xml:space="preserve"> a payment by submitting or by </w:t>
      </w:r>
      <w:r w:rsidR="00642790">
        <w:rPr>
          <w:position w:val="-2"/>
          <w:sz w:val="30"/>
          <w:szCs w:val="30"/>
        </w:rPr>
        <w:t>dispensation</w:t>
      </w:r>
      <w:r>
        <w:rPr>
          <w:position w:val="-2"/>
          <w:sz w:val="30"/>
          <w:szCs w:val="30"/>
        </w:rPr>
        <w:t xml:space="preserve"> fraudulent </w:t>
      </w:r>
      <w:r w:rsidR="00642790">
        <w:rPr>
          <w:position w:val="-2"/>
          <w:sz w:val="30"/>
          <w:szCs w:val="30"/>
        </w:rPr>
        <w:t>demands</w:t>
      </w:r>
      <w:r>
        <w:rPr>
          <w:position w:val="-2"/>
          <w:sz w:val="30"/>
          <w:szCs w:val="30"/>
        </w:rPr>
        <w:t xml:space="preserve"> or </w:t>
      </w:r>
      <w:r w:rsidR="00642790">
        <w:rPr>
          <w:position w:val="-2"/>
          <w:sz w:val="30"/>
          <w:szCs w:val="30"/>
        </w:rPr>
        <w:t>accounts payable</w:t>
      </w:r>
      <w:r>
        <w:rPr>
          <w:position w:val="-2"/>
          <w:sz w:val="30"/>
          <w:szCs w:val="30"/>
        </w:rPr>
        <w:t>. This type of fraudulent activity occurs when an employer is billed by an employee for fictitious services. </w:t>
      </w:r>
    </w:p>
    <w:p w14:paraId="46C532D9" w14:textId="77777777" w:rsidR="00D0203A" w:rsidRDefault="00D0203A">
      <w:pPr>
        <w:pStyle w:val="Body"/>
        <w:shd w:val="clear" w:color="auto" w:fill="FFFFFF"/>
        <w:suppressAutoHyphens/>
        <w:spacing w:line="240" w:lineRule="auto"/>
        <w:jc w:val="both"/>
        <w:outlineLvl w:val="0"/>
        <w:rPr>
          <w:position w:val="-2"/>
          <w:sz w:val="30"/>
          <w:szCs w:val="30"/>
        </w:rPr>
      </w:pPr>
    </w:p>
    <w:p w14:paraId="163C9C15" w14:textId="77777777" w:rsidR="00D0203A" w:rsidRDefault="00D0203A">
      <w:pPr>
        <w:pStyle w:val="Body"/>
        <w:shd w:val="clear" w:color="auto" w:fill="FFFFFF"/>
        <w:suppressAutoHyphens/>
        <w:spacing w:line="240" w:lineRule="auto"/>
        <w:jc w:val="both"/>
        <w:outlineLvl w:val="0"/>
        <w:rPr>
          <w:position w:val="-2"/>
          <w:sz w:val="30"/>
          <w:szCs w:val="30"/>
        </w:rPr>
      </w:pPr>
    </w:p>
    <w:p w14:paraId="2E3C7EAA" w14:textId="77777777" w:rsidR="00D0203A" w:rsidRDefault="00D0203A">
      <w:pPr>
        <w:pStyle w:val="Body"/>
        <w:shd w:val="clear" w:color="auto" w:fill="FFFFFF"/>
        <w:suppressAutoHyphens/>
        <w:spacing w:line="240" w:lineRule="auto"/>
        <w:jc w:val="both"/>
        <w:outlineLvl w:val="0"/>
        <w:rPr>
          <w:position w:val="-2"/>
          <w:sz w:val="30"/>
          <w:szCs w:val="30"/>
        </w:rPr>
      </w:pPr>
    </w:p>
    <w:p w14:paraId="61D3F99A" w14:textId="77777777" w:rsidR="00D0203A" w:rsidRDefault="008C1CA8">
      <w:pPr>
        <w:pStyle w:val="Body"/>
        <w:numPr>
          <w:ilvl w:val="0"/>
          <w:numId w:val="8"/>
        </w:numPr>
        <w:shd w:val="clear" w:color="auto" w:fill="FFFFFF"/>
        <w:suppressAutoHyphens/>
        <w:spacing w:line="360" w:lineRule="auto"/>
        <w:jc w:val="both"/>
        <w:outlineLvl w:val="0"/>
        <w:rPr>
          <w:position w:val="-2"/>
          <w:sz w:val="30"/>
          <w:szCs w:val="30"/>
        </w:rPr>
      </w:pPr>
      <w:r>
        <w:rPr>
          <w:position w:val="-2"/>
          <w:sz w:val="30"/>
          <w:szCs w:val="30"/>
        </w:rPr>
        <w:t>Payroll </w:t>
      </w:r>
      <w:r>
        <w:rPr>
          <w:position w:val="-2"/>
          <w:sz w:val="30"/>
          <w:szCs w:val="30"/>
          <w:lang w:val="de-DE"/>
        </w:rPr>
        <w:t>Fraud</w:t>
      </w:r>
      <w:r>
        <w:rPr>
          <w:position w:val="-2"/>
          <w:sz w:val="30"/>
          <w:szCs w:val="30"/>
        </w:rPr>
        <w:t> </w:t>
      </w:r>
    </w:p>
    <w:p w14:paraId="1C1B6B7B" w14:textId="5F05BA82" w:rsidR="00D0203A" w:rsidRDefault="008C1CA8" w:rsidP="00642790">
      <w:pPr>
        <w:pStyle w:val="Body"/>
        <w:shd w:val="clear" w:color="auto" w:fill="FFFFFF"/>
        <w:suppressAutoHyphens/>
        <w:spacing w:line="360" w:lineRule="auto"/>
        <w:ind w:left="567"/>
        <w:jc w:val="both"/>
        <w:outlineLvl w:val="0"/>
        <w:rPr>
          <w:position w:val="-2"/>
          <w:sz w:val="30"/>
          <w:szCs w:val="30"/>
        </w:rPr>
      </w:pPr>
      <w:r>
        <w:rPr>
          <w:position w:val="-2"/>
          <w:sz w:val="30"/>
          <w:szCs w:val="30"/>
        </w:rPr>
        <w:t xml:space="preserve">Payroll Cyber Crime exists when false claims for </w:t>
      </w:r>
      <w:r w:rsidR="004513D7">
        <w:rPr>
          <w:position w:val="-2"/>
          <w:sz w:val="30"/>
          <w:szCs w:val="30"/>
        </w:rPr>
        <w:t>work-unrelated</w:t>
      </w:r>
      <w:r>
        <w:rPr>
          <w:position w:val="-2"/>
          <w:sz w:val="30"/>
          <w:szCs w:val="30"/>
        </w:rPr>
        <w:t xml:space="preserve"> services are submitted for compensation. Some </w:t>
      </w:r>
      <w:r w:rsidR="00642790">
        <w:rPr>
          <w:position w:val="-2"/>
          <w:sz w:val="30"/>
          <w:szCs w:val="30"/>
        </w:rPr>
        <w:t>fraudulent-minded</w:t>
      </w:r>
      <w:r>
        <w:rPr>
          <w:position w:val="-2"/>
          <w:sz w:val="30"/>
          <w:szCs w:val="30"/>
        </w:rPr>
        <w:t xml:space="preserve"> </w:t>
      </w:r>
      <w:r w:rsidR="004513D7">
        <w:rPr>
          <w:position w:val="-2"/>
          <w:sz w:val="30"/>
          <w:szCs w:val="30"/>
        </w:rPr>
        <w:t>employees’</w:t>
      </w:r>
      <w:r>
        <w:rPr>
          <w:position w:val="-2"/>
          <w:sz w:val="30"/>
          <w:szCs w:val="30"/>
        </w:rPr>
        <w:t xml:space="preserve"> </w:t>
      </w:r>
      <w:r w:rsidR="00642790">
        <w:rPr>
          <w:position w:val="-2"/>
          <w:sz w:val="30"/>
          <w:szCs w:val="30"/>
        </w:rPr>
        <w:t>resort</w:t>
      </w:r>
      <w:r>
        <w:rPr>
          <w:position w:val="-2"/>
          <w:sz w:val="30"/>
          <w:szCs w:val="30"/>
        </w:rPr>
        <w:t xml:space="preserve"> to inflating the number of hours worked, </w:t>
      </w:r>
      <w:r w:rsidR="00642790">
        <w:rPr>
          <w:position w:val="-2"/>
          <w:sz w:val="30"/>
          <w:szCs w:val="30"/>
        </w:rPr>
        <w:t>adding</w:t>
      </w:r>
      <w:r>
        <w:rPr>
          <w:position w:val="-2"/>
          <w:sz w:val="30"/>
          <w:szCs w:val="30"/>
        </w:rPr>
        <w:t xml:space="preserve"> </w:t>
      </w:r>
      <w:r>
        <w:rPr>
          <w:position w:val="-2"/>
          <w:sz w:val="30"/>
          <w:szCs w:val="30"/>
        </w:rPr>
        <w:lastRenderedPageBreak/>
        <w:t xml:space="preserve">ghost employees to the payroll, </w:t>
      </w:r>
      <w:r w:rsidR="00642790">
        <w:rPr>
          <w:position w:val="-2"/>
          <w:sz w:val="30"/>
          <w:szCs w:val="30"/>
        </w:rPr>
        <w:t>falsifying</w:t>
      </w:r>
      <w:r>
        <w:rPr>
          <w:position w:val="-2"/>
          <w:sz w:val="30"/>
          <w:szCs w:val="30"/>
        </w:rPr>
        <w:t xml:space="preserve"> their company records or </w:t>
      </w:r>
      <w:r w:rsidR="00642790">
        <w:rPr>
          <w:position w:val="-2"/>
          <w:sz w:val="30"/>
          <w:szCs w:val="30"/>
        </w:rPr>
        <w:t>performing</w:t>
      </w:r>
      <w:r>
        <w:rPr>
          <w:position w:val="-2"/>
          <w:sz w:val="30"/>
          <w:szCs w:val="30"/>
        </w:rPr>
        <w:t xml:space="preserve"> actions that </w:t>
      </w:r>
      <w:r w:rsidR="00642790">
        <w:rPr>
          <w:position w:val="-2"/>
          <w:sz w:val="30"/>
          <w:szCs w:val="30"/>
        </w:rPr>
        <w:t>result</w:t>
      </w:r>
      <w:r>
        <w:rPr>
          <w:position w:val="-2"/>
          <w:sz w:val="30"/>
          <w:szCs w:val="30"/>
        </w:rPr>
        <w:t xml:space="preserve"> in the receipt of payment for work that they did not do. The employee oftentimes requests for the reimbursement of travel or other work unrelated to work expenses, such as reimbursement of a business lunch that was actually a personal meal. Employee thieves often </w:t>
      </w:r>
      <w:r w:rsidR="00642790">
        <w:rPr>
          <w:position w:val="-2"/>
          <w:sz w:val="30"/>
          <w:szCs w:val="30"/>
        </w:rPr>
        <w:t>fill out</w:t>
      </w:r>
      <w:r>
        <w:rPr>
          <w:position w:val="-2"/>
          <w:sz w:val="30"/>
          <w:szCs w:val="30"/>
        </w:rPr>
        <w:t xml:space="preserve"> timesheets with the hour that they did not work. Those </w:t>
      </w:r>
      <w:r w:rsidR="00642790">
        <w:rPr>
          <w:position w:val="-2"/>
          <w:sz w:val="30"/>
          <w:szCs w:val="30"/>
        </w:rPr>
        <w:t>fraudulent-minded</w:t>
      </w:r>
      <w:r>
        <w:rPr>
          <w:position w:val="-2"/>
          <w:sz w:val="30"/>
          <w:szCs w:val="30"/>
        </w:rPr>
        <w:t xml:space="preserve"> employees usually take out extra breaks and fail to deduct the </w:t>
      </w:r>
      <w:r w:rsidR="00642790">
        <w:rPr>
          <w:position w:val="-2"/>
          <w:sz w:val="30"/>
          <w:szCs w:val="30"/>
        </w:rPr>
        <w:t>extra break</w:t>
      </w:r>
      <w:r>
        <w:rPr>
          <w:position w:val="-2"/>
          <w:sz w:val="30"/>
          <w:szCs w:val="30"/>
        </w:rPr>
        <w:t xml:space="preserve"> from the record. Taking personal phone calls for a longer duration during working hours, resorting to chatting with co-workers</w:t>
      </w:r>
      <w:r w:rsidR="00642790">
        <w:rPr>
          <w:position w:val="-2"/>
          <w:sz w:val="30"/>
          <w:szCs w:val="30"/>
        </w:rPr>
        <w:t>,</w:t>
      </w:r>
      <w:r>
        <w:rPr>
          <w:position w:val="-2"/>
          <w:sz w:val="30"/>
          <w:szCs w:val="30"/>
        </w:rPr>
        <w:t xml:space="preserve"> and connecting to the internet online with their workplace computer facility to source out personal information for a longer period of time.</w:t>
      </w:r>
    </w:p>
    <w:p w14:paraId="62F6FBB0" w14:textId="77777777" w:rsidR="00D0203A" w:rsidRDefault="00D0203A">
      <w:pPr>
        <w:pStyle w:val="Body"/>
        <w:shd w:val="clear" w:color="auto" w:fill="FFFFFF"/>
        <w:suppressAutoHyphens/>
        <w:spacing w:line="240" w:lineRule="auto"/>
        <w:jc w:val="both"/>
        <w:outlineLvl w:val="0"/>
        <w:rPr>
          <w:position w:val="-2"/>
          <w:sz w:val="30"/>
          <w:szCs w:val="30"/>
        </w:rPr>
      </w:pPr>
    </w:p>
    <w:p w14:paraId="38227D02" w14:textId="77777777" w:rsidR="00D0203A" w:rsidRDefault="008C1CA8">
      <w:pPr>
        <w:pStyle w:val="Body"/>
        <w:numPr>
          <w:ilvl w:val="0"/>
          <w:numId w:val="8"/>
        </w:numPr>
        <w:shd w:val="clear" w:color="auto" w:fill="FFFFFF"/>
        <w:suppressAutoHyphens/>
        <w:spacing w:line="360" w:lineRule="auto"/>
        <w:jc w:val="both"/>
        <w:outlineLvl w:val="0"/>
        <w:rPr>
          <w:position w:val="-2"/>
          <w:sz w:val="30"/>
          <w:szCs w:val="30"/>
          <w:lang w:val="pt-PT"/>
        </w:rPr>
      </w:pPr>
      <w:r>
        <w:rPr>
          <w:position w:val="-2"/>
          <w:sz w:val="30"/>
          <w:szCs w:val="30"/>
          <w:lang w:val="pt-PT"/>
        </w:rPr>
        <w:t xml:space="preserve"> Cheque</w:t>
      </w:r>
      <w:r>
        <w:rPr>
          <w:position w:val="-2"/>
          <w:sz w:val="30"/>
          <w:szCs w:val="30"/>
        </w:rPr>
        <w:t> Tampering </w:t>
      </w:r>
      <w:r>
        <w:rPr>
          <w:position w:val="-2"/>
          <w:sz w:val="30"/>
          <w:szCs w:val="30"/>
          <w:lang w:val="de-DE"/>
        </w:rPr>
        <w:t>Fraud:</w:t>
      </w:r>
      <w:r>
        <w:rPr>
          <w:position w:val="-2"/>
          <w:sz w:val="30"/>
          <w:szCs w:val="30"/>
        </w:rPr>
        <w:t>  </w:t>
      </w:r>
    </w:p>
    <w:p w14:paraId="1E22890D" w14:textId="77F43C31" w:rsidR="00D0203A" w:rsidRDefault="008C1CA8" w:rsidP="00642790">
      <w:pPr>
        <w:pStyle w:val="Body"/>
        <w:shd w:val="clear" w:color="auto" w:fill="FFFFFF"/>
        <w:suppressAutoHyphens/>
        <w:spacing w:line="360" w:lineRule="auto"/>
        <w:ind w:left="567"/>
        <w:jc w:val="both"/>
        <w:outlineLvl w:val="0"/>
        <w:rPr>
          <w:position w:val="-2"/>
          <w:sz w:val="30"/>
          <w:szCs w:val="30"/>
        </w:rPr>
      </w:pPr>
      <w:r>
        <w:rPr>
          <w:position w:val="-2"/>
          <w:sz w:val="30"/>
          <w:szCs w:val="30"/>
        </w:rPr>
        <w:t xml:space="preserve">Cheque Tampering Cyber Crime arises in a situation whereby the </w:t>
      </w:r>
      <w:r w:rsidR="00642790">
        <w:rPr>
          <w:position w:val="-2"/>
          <w:sz w:val="30"/>
          <w:szCs w:val="30"/>
        </w:rPr>
        <w:t>committer</w:t>
      </w:r>
      <w:r>
        <w:rPr>
          <w:position w:val="-2"/>
          <w:sz w:val="30"/>
          <w:szCs w:val="30"/>
        </w:rPr>
        <w:t xml:space="preserve"> writes, </w:t>
      </w:r>
      <w:r w:rsidR="00642790">
        <w:rPr>
          <w:position w:val="-2"/>
          <w:sz w:val="30"/>
          <w:szCs w:val="30"/>
        </w:rPr>
        <w:t xml:space="preserve">changes, </w:t>
      </w:r>
      <w:r>
        <w:rPr>
          <w:position w:val="-2"/>
          <w:sz w:val="30"/>
          <w:szCs w:val="30"/>
        </w:rPr>
        <w:t xml:space="preserve">or </w:t>
      </w:r>
      <w:r w:rsidR="00642790">
        <w:rPr>
          <w:position w:val="-2"/>
          <w:sz w:val="30"/>
          <w:szCs w:val="30"/>
        </w:rPr>
        <w:t>falsifies</w:t>
      </w:r>
      <w:r>
        <w:rPr>
          <w:position w:val="-2"/>
          <w:sz w:val="30"/>
          <w:szCs w:val="30"/>
        </w:rPr>
        <w:t xml:space="preserve"> cheques </w:t>
      </w:r>
      <w:r w:rsidR="00642790">
        <w:rPr>
          <w:position w:val="-2"/>
          <w:sz w:val="30"/>
          <w:szCs w:val="30"/>
        </w:rPr>
        <w:t>tired</w:t>
      </w:r>
      <w:r>
        <w:rPr>
          <w:position w:val="-2"/>
          <w:sz w:val="30"/>
          <w:szCs w:val="30"/>
        </w:rPr>
        <w:t xml:space="preserve"> on the </w:t>
      </w:r>
      <w:r w:rsidR="00642790">
        <w:rPr>
          <w:position w:val="-2"/>
          <w:sz w:val="30"/>
          <w:szCs w:val="30"/>
        </w:rPr>
        <w:t>target</w:t>
      </w:r>
      <w:r>
        <w:rPr>
          <w:position w:val="-2"/>
          <w:sz w:val="30"/>
          <w:szCs w:val="30"/>
        </w:rPr>
        <w:t xml:space="preserve"> </w:t>
      </w:r>
      <w:r w:rsidR="00642790">
        <w:rPr>
          <w:position w:val="-2"/>
          <w:sz w:val="30"/>
          <w:szCs w:val="30"/>
        </w:rPr>
        <w:t>administration's</w:t>
      </w:r>
      <w:r>
        <w:rPr>
          <w:position w:val="-2"/>
          <w:sz w:val="30"/>
          <w:szCs w:val="30"/>
        </w:rPr>
        <w:t xml:space="preserve"> bank account. This can occur by an employee </w:t>
      </w:r>
      <w:r w:rsidR="00642790">
        <w:rPr>
          <w:position w:val="-2"/>
          <w:sz w:val="30"/>
          <w:szCs w:val="30"/>
        </w:rPr>
        <w:t>falsifying</w:t>
      </w:r>
      <w:r>
        <w:rPr>
          <w:position w:val="-2"/>
          <w:sz w:val="30"/>
          <w:szCs w:val="30"/>
        </w:rPr>
        <w:t xml:space="preserve"> an </w:t>
      </w:r>
      <w:r w:rsidR="00642790">
        <w:rPr>
          <w:position w:val="-2"/>
          <w:sz w:val="30"/>
          <w:szCs w:val="30"/>
        </w:rPr>
        <w:t>authorization</w:t>
      </w:r>
      <w:r>
        <w:rPr>
          <w:position w:val="-2"/>
          <w:sz w:val="30"/>
          <w:szCs w:val="30"/>
        </w:rPr>
        <w:t xml:space="preserve"> on a check </w:t>
      </w:r>
      <w:r w:rsidR="00642790">
        <w:rPr>
          <w:position w:val="-2"/>
          <w:sz w:val="30"/>
          <w:szCs w:val="30"/>
        </w:rPr>
        <w:t>planned</w:t>
      </w:r>
      <w:r>
        <w:rPr>
          <w:position w:val="-2"/>
          <w:sz w:val="30"/>
          <w:szCs w:val="30"/>
        </w:rPr>
        <w:t xml:space="preserve"> for </w:t>
      </w:r>
      <w:r w:rsidR="00642790">
        <w:rPr>
          <w:position w:val="-2"/>
          <w:sz w:val="30"/>
          <w:szCs w:val="30"/>
        </w:rPr>
        <w:t>an additional</w:t>
      </w:r>
      <w:r>
        <w:rPr>
          <w:position w:val="-2"/>
          <w:sz w:val="30"/>
          <w:szCs w:val="30"/>
        </w:rPr>
        <w:t xml:space="preserve"> payee or </w:t>
      </w:r>
      <w:r w:rsidR="00642790">
        <w:rPr>
          <w:position w:val="-2"/>
          <w:sz w:val="30"/>
          <w:szCs w:val="30"/>
        </w:rPr>
        <w:t>script</w:t>
      </w:r>
      <w:r>
        <w:rPr>
          <w:position w:val="-2"/>
          <w:sz w:val="30"/>
          <w:szCs w:val="30"/>
        </w:rPr>
        <w:t xml:space="preserve"> on a company's cheque to be used to pay for </w:t>
      </w:r>
      <w:r w:rsidR="00642790">
        <w:rPr>
          <w:position w:val="-2"/>
          <w:sz w:val="30"/>
          <w:szCs w:val="30"/>
        </w:rPr>
        <w:t>individual</w:t>
      </w:r>
      <w:r>
        <w:rPr>
          <w:position w:val="-2"/>
          <w:sz w:val="30"/>
          <w:szCs w:val="30"/>
        </w:rPr>
        <w:t xml:space="preserve"> expenses. </w:t>
      </w:r>
    </w:p>
    <w:p w14:paraId="38371BA1" w14:textId="77777777" w:rsidR="00642790" w:rsidRDefault="00642790" w:rsidP="00642790">
      <w:pPr>
        <w:pStyle w:val="Body"/>
        <w:shd w:val="clear" w:color="auto" w:fill="FFFFFF"/>
        <w:suppressAutoHyphens/>
        <w:spacing w:line="360" w:lineRule="auto"/>
        <w:ind w:left="567"/>
        <w:jc w:val="both"/>
        <w:outlineLvl w:val="0"/>
        <w:rPr>
          <w:position w:val="-2"/>
          <w:sz w:val="30"/>
          <w:szCs w:val="30"/>
        </w:rPr>
      </w:pPr>
    </w:p>
    <w:p w14:paraId="2DF06A9A" w14:textId="77777777" w:rsidR="00D0203A" w:rsidRDefault="008C1CA8">
      <w:pPr>
        <w:pStyle w:val="Body"/>
        <w:numPr>
          <w:ilvl w:val="0"/>
          <w:numId w:val="8"/>
        </w:numPr>
        <w:shd w:val="clear" w:color="auto" w:fill="FFFFFF"/>
        <w:suppressAutoHyphens/>
        <w:spacing w:line="360" w:lineRule="auto"/>
        <w:jc w:val="both"/>
        <w:outlineLvl w:val="0"/>
        <w:rPr>
          <w:position w:val="-2"/>
          <w:sz w:val="30"/>
          <w:szCs w:val="30"/>
        </w:rPr>
      </w:pPr>
      <w:r>
        <w:rPr>
          <w:position w:val="-2"/>
          <w:sz w:val="30"/>
          <w:szCs w:val="30"/>
        </w:rPr>
        <w:t>Electronic </w:t>
      </w:r>
      <w:r>
        <w:rPr>
          <w:position w:val="-2"/>
          <w:sz w:val="30"/>
          <w:szCs w:val="30"/>
          <w:lang w:val="nl-NL"/>
        </w:rPr>
        <w:t>Transfer</w:t>
      </w:r>
      <w:r>
        <w:rPr>
          <w:position w:val="-2"/>
          <w:sz w:val="30"/>
          <w:szCs w:val="30"/>
        </w:rPr>
        <w:t> </w:t>
      </w:r>
      <w:r>
        <w:rPr>
          <w:position w:val="-2"/>
          <w:sz w:val="30"/>
          <w:szCs w:val="30"/>
          <w:lang w:val="de-DE"/>
        </w:rPr>
        <w:t>Fraud:</w:t>
      </w:r>
    </w:p>
    <w:p w14:paraId="7B36563B" w14:textId="561159A2"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Electronic Transfer Cybercrime arises in a situation whereby any </w:t>
      </w:r>
      <w:r w:rsidR="003E4EA9">
        <w:rPr>
          <w:position w:val="-2"/>
          <w:sz w:val="30"/>
          <w:szCs w:val="30"/>
        </w:rPr>
        <w:t>arrangement</w:t>
      </w:r>
      <w:r>
        <w:rPr>
          <w:position w:val="-2"/>
          <w:sz w:val="30"/>
          <w:szCs w:val="30"/>
        </w:rPr>
        <w:t xml:space="preserve"> that </w:t>
      </w:r>
      <w:r w:rsidR="003E4EA9">
        <w:rPr>
          <w:position w:val="-2"/>
          <w:sz w:val="30"/>
          <w:szCs w:val="30"/>
        </w:rPr>
        <w:t>includes</w:t>
      </w:r>
      <w:r>
        <w:rPr>
          <w:position w:val="-2"/>
          <w:sz w:val="30"/>
          <w:szCs w:val="30"/>
        </w:rPr>
        <w:t xml:space="preserve"> the </w:t>
      </w:r>
      <w:r w:rsidR="003E4EA9">
        <w:rPr>
          <w:position w:val="-2"/>
          <w:sz w:val="30"/>
          <w:szCs w:val="30"/>
        </w:rPr>
        <w:t>dispensation</w:t>
      </w:r>
      <w:r>
        <w:rPr>
          <w:position w:val="-2"/>
          <w:sz w:val="30"/>
          <w:szCs w:val="30"/>
        </w:rPr>
        <w:t xml:space="preserve"> or submitting of </w:t>
      </w:r>
      <w:r w:rsidR="00642790">
        <w:rPr>
          <w:position w:val="-2"/>
          <w:sz w:val="30"/>
          <w:szCs w:val="30"/>
        </w:rPr>
        <w:t xml:space="preserve">a </w:t>
      </w:r>
      <w:r w:rsidR="003E4EA9">
        <w:rPr>
          <w:position w:val="-2"/>
          <w:sz w:val="30"/>
          <w:szCs w:val="30"/>
        </w:rPr>
        <w:t>fake</w:t>
      </w:r>
      <w:r>
        <w:rPr>
          <w:position w:val="-2"/>
          <w:sz w:val="30"/>
          <w:szCs w:val="30"/>
        </w:rPr>
        <w:t xml:space="preserve"> request for </w:t>
      </w:r>
      <w:r w:rsidR="003E4EA9">
        <w:rPr>
          <w:position w:val="-2"/>
          <w:sz w:val="30"/>
          <w:szCs w:val="30"/>
        </w:rPr>
        <w:t>automated</w:t>
      </w:r>
      <w:r>
        <w:rPr>
          <w:position w:val="-2"/>
          <w:sz w:val="30"/>
          <w:szCs w:val="30"/>
        </w:rPr>
        <w:t xml:space="preserve"> transfer of payment is made, such as; submitting </w:t>
      </w:r>
      <w:r w:rsidR="003E4EA9">
        <w:rPr>
          <w:position w:val="-2"/>
          <w:sz w:val="30"/>
          <w:szCs w:val="30"/>
        </w:rPr>
        <w:t>an</w:t>
      </w:r>
      <w:r>
        <w:rPr>
          <w:position w:val="-2"/>
          <w:sz w:val="30"/>
          <w:szCs w:val="30"/>
        </w:rPr>
        <w:t xml:space="preserve"> </w:t>
      </w:r>
      <w:r w:rsidR="003E4EA9">
        <w:rPr>
          <w:position w:val="-2"/>
          <w:sz w:val="30"/>
          <w:szCs w:val="30"/>
        </w:rPr>
        <w:t>appeal</w:t>
      </w:r>
      <w:r>
        <w:rPr>
          <w:position w:val="-2"/>
          <w:sz w:val="30"/>
          <w:szCs w:val="30"/>
        </w:rPr>
        <w:t xml:space="preserve"> to the bank to </w:t>
      </w:r>
      <w:r w:rsidR="003E4EA9">
        <w:rPr>
          <w:position w:val="-2"/>
          <w:sz w:val="30"/>
          <w:szCs w:val="30"/>
        </w:rPr>
        <w:t>allocate</w:t>
      </w:r>
      <w:r>
        <w:rPr>
          <w:position w:val="-2"/>
          <w:sz w:val="30"/>
          <w:szCs w:val="30"/>
        </w:rPr>
        <w:t xml:space="preserve"> money from a victim company's bank </w:t>
      </w:r>
      <w:r w:rsidR="003E4EA9">
        <w:rPr>
          <w:position w:val="-2"/>
          <w:sz w:val="30"/>
          <w:szCs w:val="30"/>
        </w:rPr>
        <w:t>account</w:t>
      </w:r>
      <w:r>
        <w:rPr>
          <w:position w:val="-2"/>
          <w:sz w:val="30"/>
          <w:szCs w:val="30"/>
        </w:rPr>
        <w:t xml:space="preserve"> to a personal bank account.  </w:t>
      </w:r>
    </w:p>
    <w:p w14:paraId="6E970FCA" w14:textId="77777777" w:rsidR="00D0203A" w:rsidRDefault="00D0203A">
      <w:pPr>
        <w:pStyle w:val="Body"/>
        <w:shd w:val="clear" w:color="auto" w:fill="FFFFFF"/>
        <w:suppressAutoHyphens/>
        <w:spacing w:line="240" w:lineRule="auto"/>
        <w:jc w:val="both"/>
        <w:outlineLvl w:val="0"/>
        <w:rPr>
          <w:position w:val="-2"/>
          <w:sz w:val="30"/>
          <w:szCs w:val="30"/>
        </w:rPr>
      </w:pPr>
    </w:p>
    <w:p w14:paraId="3445AA0D" w14:textId="2EDC9CC8" w:rsidR="00D0203A" w:rsidRDefault="008C1CA8">
      <w:pPr>
        <w:pStyle w:val="Body"/>
        <w:numPr>
          <w:ilvl w:val="0"/>
          <w:numId w:val="8"/>
        </w:numPr>
        <w:shd w:val="clear" w:color="auto" w:fill="FFFFFF"/>
        <w:suppressAutoHyphens/>
        <w:spacing w:line="360" w:lineRule="auto"/>
        <w:jc w:val="both"/>
        <w:outlineLvl w:val="0"/>
        <w:rPr>
          <w:position w:val="-2"/>
          <w:sz w:val="30"/>
          <w:szCs w:val="30"/>
        </w:rPr>
      </w:pPr>
      <w:r>
        <w:rPr>
          <w:position w:val="-2"/>
          <w:sz w:val="30"/>
          <w:szCs w:val="30"/>
        </w:rPr>
        <w:t>Expense </w:t>
      </w:r>
      <w:r w:rsidR="003E4EA9">
        <w:rPr>
          <w:position w:val="-2"/>
          <w:sz w:val="30"/>
          <w:szCs w:val="30"/>
        </w:rPr>
        <w:t>R</w:t>
      </w:r>
      <w:r w:rsidR="003E4EA9">
        <w:rPr>
          <w:position w:val="-2"/>
          <w:sz w:val="30"/>
          <w:szCs w:val="30"/>
        </w:rPr>
        <w:t>eimbursement</w:t>
      </w:r>
      <w:r>
        <w:rPr>
          <w:position w:val="-2"/>
          <w:sz w:val="30"/>
          <w:szCs w:val="30"/>
        </w:rPr>
        <w:t> </w:t>
      </w:r>
      <w:r>
        <w:rPr>
          <w:position w:val="-2"/>
          <w:sz w:val="30"/>
          <w:szCs w:val="30"/>
          <w:lang w:val="de-DE"/>
        </w:rPr>
        <w:t>Fraud:</w:t>
      </w:r>
    </w:p>
    <w:p w14:paraId="6F997D53" w14:textId="71FEE920"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Expense Reimbursement Cyber Crime is committed when an employee </w:t>
      </w:r>
      <w:r w:rsidR="003E4EA9">
        <w:rPr>
          <w:position w:val="-2"/>
          <w:sz w:val="30"/>
          <w:szCs w:val="30"/>
        </w:rPr>
        <w:t>types</w:t>
      </w:r>
      <w:r>
        <w:rPr>
          <w:position w:val="-2"/>
          <w:sz w:val="30"/>
          <w:szCs w:val="30"/>
        </w:rPr>
        <w:t xml:space="preserve"> a claim for the reimbursement of </w:t>
      </w:r>
      <w:r w:rsidR="003E4EA9">
        <w:rPr>
          <w:position w:val="-2"/>
          <w:sz w:val="30"/>
          <w:szCs w:val="30"/>
        </w:rPr>
        <w:t>untrue</w:t>
      </w:r>
      <w:r>
        <w:rPr>
          <w:position w:val="-2"/>
          <w:sz w:val="30"/>
          <w:szCs w:val="30"/>
        </w:rPr>
        <w:t xml:space="preserve"> or </w:t>
      </w:r>
      <w:r w:rsidR="003E4EA9">
        <w:rPr>
          <w:position w:val="-2"/>
          <w:sz w:val="30"/>
          <w:szCs w:val="30"/>
        </w:rPr>
        <w:t>overblown</w:t>
      </w:r>
      <w:r>
        <w:rPr>
          <w:position w:val="-2"/>
          <w:sz w:val="30"/>
          <w:szCs w:val="30"/>
        </w:rPr>
        <w:t xml:space="preserve"> business expenses such as; the employee claiming reimbursement for a </w:t>
      </w:r>
      <w:r w:rsidR="003E4EA9">
        <w:rPr>
          <w:position w:val="-2"/>
          <w:sz w:val="30"/>
          <w:szCs w:val="30"/>
        </w:rPr>
        <w:t>private</w:t>
      </w:r>
      <w:r>
        <w:rPr>
          <w:position w:val="-2"/>
          <w:sz w:val="30"/>
          <w:szCs w:val="30"/>
        </w:rPr>
        <w:t xml:space="preserve"> trip or claiming reimbursement for a meal that the employee had with his family which is actually work unrelated. </w:t>
      </w:r>
    </w:p>
    <w:p w14:paraId="6E69D9BA" w14:textId="77777777" w:rsidR="00D0203A" w:rsidRDefault="008C1CA8">
      <w:pPr>
        <w:pStyle w:val="Body"/>
        <w:shd w:val="clear" w:color="auto" w:fill="FFFFFF"/>
        <w:suppressAutoHyphens/>
        <w:spacing w:line="240" w:lineRule="auto"/>
        <w:jc w:val="both"/>
        <w:outlineLvl w:val="0"/>
        <w:rPr>
          <w:position w:val="-2"/>
          <w:sz w:val="30"/>
          <w:szCs w:val="30"/>
        </w:rPr>
      </w:pPr>
      <w:r>
        <w:rPr>
          <w:position w:val="-2"/>
          <w:sz w:val="30"/>
          <w:szCs w:val="30"/>
        </w:rPr>
        <w:t> </w:t>
      </w:r>
    </w:p>
    <w:p w14:paraId="6DD2A915" w14:textId="77777777" w:rsidR="00D0203A" w:rsidRDefault="008C1CA8">
      <w:pPr>
        <w:pStyle w:val="Body"/>
        <w:numPr>
          <w:ilvl w:val="0"/>
          <w:numId w:val="8"/>
        </w:numPr>
        <w:shd w:val="clear" w:color="auto" w:fill="FFFFFF"/>
        <w:suppressAutoHyphens/>
        <w:spacing w:line="360" w:lineRule="auto"/>
        <w:jc w:val="both"/>
        <w:outlineLvl w:val="0"/>
        <w:rPr>
          <w:position w:val="-2"/>
          <w:sz w:val="30"/>
          <w:szCs w:val="30"/>
        </w:rPr>
      </w:pPr>
      <w:r>
        <w:rPr>
          <w:position w:val="-2"/>
          <w:sz w:val="30"/>
          <w:szCs w:val="30"/>
        </w:rPr>
        <w:t>Information </w:t>
      </w:r>
      <w:r>
        <w:rPr>
          <w:position w:val="-2"/>
          <w:sz w:val="30"/>
          <w:szCs w:val="30"/>
          <w:lang w:val="de-DE"/>
        </w:rPr>
        <w:t>Fraud:</w:t>
      </w:r>
      <w:r>
        <w:rPr>
          <w:position w:val="-2"/>
          <w:sz w:val="30"/>
          <w:szCs w:val="30"/>
        </w:rPr>
        <w:t> </w:t>
      </w:r>
    </w:p>
    <w:p w14:paraId="45AD75DA" w14:textId="6AE5FFED"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Most </w:t>
      </w:r>
      <w:r w:rsidR="003E4EA9">
        <w:rPr>
          <w:position w:val="-2"/>
          <w:sz w:val="30"/>
          <w:szCs w:val="30"/>
        </w:rPr>
        <w:t>criminal-minded</w:t>
      </w:r>
      <w:r>
        <w:rPr>
          <w:position w:val="-2"/>
          <w:sz w:val="30"/>
          <w:szCs w:val="30"/>
        </w:rPr>
        <w:t xml:space="preserve"> employees usually steal valuable information from their employers and use it </w:t>
      </w:r>
      <w:r w:rsidR="003E4EA9">
        <w:rPr>
          <w:position w:val="-2"/>
          <w:sz w:val="30"/>
          <w:szCs w:val="30"/>
        </w:rPr>
        <w:t>for</w:t>
      </w:r>
      <w:r>
        <w:rPr>
          <w:position w:val="-2"/>
          <w:sz w:val="30"/>
          <w:szCs w:val="30"/>
        </w:rPr>
        <w:t xml:space="preserve"> their personal</w:t>
      </w:r>
      <w:r w:rsidR="003E4EA9">
        <w:rPr>
          <w:position w:val="-2"/>
          <w:sz w:val="30"/>
          <w:szCs w:val="30"/>
        </w:rPr>
        <w:t xml:space="preserve"> benefit</w:t>
      </w:r>
      <w:r>
        <w:rPr>
          <w:position w:val="-2"/>
          <w:sz w:val="30"/>
          <w:szCs w:val="30"/>
        </w:rPr>
        <w:t>s, or the employee may give out such information to his or her employer's competitors. The information referred to be; </w:t>
      </w:r>
      <w:r w:rsidR="003E4EA9">
        <w:rPr>
          <w:position w:val="-2"/>
          <w:sz w:val="30"/>
          <w:szCs w:val="30"/>
        </w:rPr>
        <w:t xml:space="preserve">a </w:t>
      </w:r>
      <w:r>
        <w:rPr>
          <w:position w:val="-2"/>
          <w:sz w:val="30"/>
          <w:szCs w:val="30"/>
        </w:rPr>
        <w:t>customer list, office memorandum, proprietary product service</w:t>
      </w:r>
      <w:r w:rsidR="003E4EA9">
        <w:rPr>
          <w:position w:val="-2"/>
          <w:sz w:val="30"/>
          <w:szCs w:val="30"/>
        </w:rPr>
        <w:t>,</w:t>
      </w:r>
      <w:r>
        <w:rPr>
          <w:position w:val="-2"/>
          <w:sz w:val="30"/>
          <w:szCs w:val="30"/>
        </w:rPr>
        <w:t xml:space="preserve"> or any other useful data. This type of information theft usually occurs through e-mailing online or the employee may also decide to print out the information or copy it into a flash drive to avoid being suspected or detected.</w:t>
      </w:r>
    </w:p>
    <w:p w14:paraId="2A8F0357" w14:textId="77777777" w:rsidR="00D0203A" w:rsidRDefault="00D0203A">
      <w:pPr>
        <w:pStyle w:val="Body"/>
        <w:shd w:val="clear" w:color="auto" w:fill="FFFFFF"/>
        <w:suppressAutoHyphens/>
        <w:spacing w:line="240" w:lineRule="auto"/>
        <w:jc w:val="both"/>
        <w:outlineLvl w:val="0"/>
        <w:rPr>
          <w:position w:val="-2"/>
          <w:sz w:val="30"/>
          <w:szCs w:val="30"/>
        </w:rPr>
      </w:pPr>
    </w:p>
    <w:p w14:paraId="4B7FDD99" w14:textId="6CA4AEB9" w:rsidR="00D0203A" w:rsidRDefault="008C1CA8">
      <w:pPr>
        <w:pStyle w:val="Body"/>
        <w:numPr>
          <w:ilvl w:val="0"/>
          <w:numId w:val="8"/>
        </w:numPr>
        <w:shd w:val="clear" w:color="auto" w:fill="FFFFFF"/>
        <w:suppressAutoHyphens/>
        <w:spacing w:line="360" w:lineRule="auto"/>
        <w:jc w:val="both"/>
        <w:outlineLvl w:val="0"/>
        <w:rPr>
          <w:position w:val="-2"/>
          <w:sz w:val="30"/>
          <w:szCs w:val="30"/>
          <w:lang w:val="de-DE"/>
        </w:rPr>
      </w:pPr>
      <w:r>
        <w:rPr>
          <w:position w:val="-2"/>
          <w:sz w:val="30"/>
          <w:szCs w:val="30"/>
          <w:lang w:val="de-DE"/>
        </w:rPr>
        <w:t>Register</w:t>
      </w:r>
      <w:r>
        <w:rPr>
          <w:position w:val="-2"/>
          <w:sz w:val="30"/>
          <w:szCs w:val="30"/>
        </w:rPr>
        <w:t> </w:t>
      </w:r>
      <w:r w:rsidR="003E4EA9">
        <w:rPr>
          <w:position w:val="-2"/>
          <w:sz w:val="30"/>
          <w:szCs w:val="30"/>
        </w:rPr>
        <w:t xml:space="preserve">Disbursement </w:t>
      </w:r>
      <w:r>
        <w:rPr>
          <w:position w:val="-2"/>
          <w:sz w:val="30"/>
          <w:szCs w:val="30"/>
        </w:rPr>
        <w:t> </w:t>
      </w:r>
      <w:r>
        <w:rPr>
          <w:position w:val="-2"/>
          <w:sz w:val="30"/>
          <w:szCs w:val="30"/>
          <w:lang w:val="de-DE"/>
        </w:rPr>
        <w:t>Fraud:</w:t>
      </w:r>
    </w:p>
    <w:p w14:paraId="03650AE1" w14:textId="1A632EC5"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Cash Register Disbursement Cyber Crime is an aspect of </w:t>
      </w:r>
      <w:r w:rsidR="003E4EA9">
        <w:rPr>
          <w:position w:val="-2"/>
          <w:sz w:val="30"/>
          <w:szCs w:val="30"/>
        </w:rPr>
        <w:t xml:space="preserve">a </w:t>
      </w:r>
      <w:r>
        <w:rPr>
          <w:position w:val="-2"/>
          <w:sz w:val="30"/>
          <w:szCs w:val="30"/>
        </w:rPr>
        <w:t xml:space="preserve">fraudulent </w:t>
      </w:r>
      <w:r w:rsidR="003E4EA9">
        <w:rPr>
          <w:position w:val="-2"/>
          <w:sz w:val="30"/>
          <w:szCs w:val="30"/>
        </w:rPr>
        <w:t>activity</w:t>
      </w:r>
      <w:r>
        <w:rPr>
          <w:position w:val="-2"/>
          <w:sz w:val="30"/>
          <w:szCs w:val="30"/>
        </w:rPr>
        <w:t xml:space="preserve"> whereby the </w:t>
      </w:r>
      <w:r w:rsidR="003E4EA9">
        <w:rPr>
          <w:position w:val="-2"/>
          <w:sz w:val="30"/>
          <w:szCs w:val="30"/>
        </w:rPr>
        <w:t>committer</w:t>
      </w:r>
      <w:r>
        <w:rPr>
          <w:position w:val="-2"/>
          <w:sz w:val="30"/>
          <w:szCs w:val="30"/>
        </w:rPr>
        <w:t xml:space="preserve"> processes </w:t>
      </w:r>
      <w:r w:rsidR="003E4EA9">
        <w:rPr>
          <w:position w:val="-2"/>
          <w:sz w:val="30"/>
          <w:szCs w:val="30"/>
        </w:rPr>
        <w:t>fake</w:t>
      </w:r>
      <w:r>
        <w:rPr>
          <w:position w:val="-2"/>
          <w:sz w:val="30"/>
          <w:szCs w:val="30"/>
        </w:rPr>
        <w:t xml:space="preserve"> refund transactions or </w:t>
      </w:r>
      <w:r w:rsidR="003E4EA9">
        <w:rPr>
          <w:position w:val="-2"/>
          <w:sz w:val="30"/>
          <w:szCs w:val="30"/>
        </w:rPr>
        <w:t>rejected</w:t>
      </w:r>
      <w:r>
        <w:rPr>
          <w:position w:val="-2"/>
          <w:sz w:val="30"/>
          <w:szCs w:val="30"/>
        </w:rPr>
        <w:t xml:space="preserve"> sales with a view to </w:t>
      </w:r>
      <w:r w:rsidR="003E4EA9">
        <w:rPr>
          <w:position w:val="-2"/>
          <w:sz w:val="30"/>
          <w:szCs w:val="30"/>
        </w:rPr>
        <w:t>hide</w:t>
      </w:r>
      <w:r>
        <w:rPr>
          <w:position w:val="-2"/>
          <w:sz w:val="30"/>
          <w:szCs w:val="30"/>
        </w:rPr>
        <w:t xml:space="preserve"> the </w:t>
      </w:r>
      <w:r w:rsidR="003E4EA9">
        <w:rPr>
          <w:position w:val="-2"/>
          <w:sz w:val="30"/>
          <w:szCs w:val="30"/>
        </w:rPr>
        <w:t>untrue</w:t>
      </w:r>
      <w:r>
        <w:rPr>
          <w:position w:val="-2"/>
          <w:sz w:val="30"/>
          <w:szCs w:val="30"/>
        </w:rPr>
        <w:t xml:space="preserve"> </w:t>
      </w:r>
      <w:r w:rsidR="003E4EA9">
        <w:rPr>
          <w:position w:val="-2"/>
          <w:sz w:val="30"/>
          <w:szCs w:val="30"/>
        </w:rPr>
        <w:t>elimination</w:t>
      </w:r>
      <w:r>
        <w:rPr>
          <w:position w:val="-2"/>
          <w:sz w:val="30"/>
          <w:szCs w:val="30"/>
        </w:rPr>
        <w:t xml:space="preserve"> of cash. </w:t>
      </w:r>
    </w:p>
    <w:p w14:paraId="61D421E9" w14:textId="77777777" w:rsidR="00D0203A" w:rsidRDefault="008C1CA8">
      <w:pPr>
        <w:pStyle w:val="Body"/>
        <w:shd w:val="clear" w:color="auto" w:fill="FFFFFF"/>
        <w:suppressAutoHyphens/>
        <w:spacing w:line="360" w:lineRule="auto"/>
        <w:ind w:left="1" w:hanging="1"/>
        <w:jc w:val="both"/>
        <w:outlineLvl w:val="0"/>
        <w:rPr>
          <w:b/>
          <w:bCs/>
          <w:position w:val="-2"/>
          <w:sz w:val="30"/>
          <w:szCs w:val="30"/>
        </w:rPr>
      </w:pPr>
      <w:r>
        <w:rPr>
          <w:b/>
          <w:bCs/>
          <w:position w:val="-2"/>
          <w:sz w:val="30"/>
          <w:szCs w:val="30"/>
        </w:rPr>
        <w:t>2. How does Cyber Crime Occur?  </w:t>
      </w:r>
    </w:p>
    <w:p w14:paraId="2225E2DE" w14:textId="77777777" w:rsidR="00D0203A" w:rsidRDefault="00D0203A">
      <w:pPr>
        <w:pStyle w:val="Body"/>
        <w:shd w:val="clear" w:color="auto" w:fill="FFFFFF"/>
        <w:suppressAutoHyphens/>
        <w:spacing w:line="360" w:lineRule="auto"/>
        <w:ind w:left="1" w:hanging="1"/>
        <w:jc w:val="both"/>
        <w:outlineLvl w:val="0"/>
        <w:rPr>
          <w:position w:val="-2"/>
          <w:sz w:val="30"/>
          <w:szCs w:val="30"/>
        </w:rPr>
      </w:pPr>
    </w:p>
    <w:p w14:paraId="227D1A25"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The major reasons why people commit Cyber Crime can best be understood by the Cyber Crime triangle theory, which was developed by Dr Donald Cressy, a criminologist whose research, focused on all embezzlers. Dr Donald referred to those embezzlers as </w:t>
      </w:r>
      <w:r>
        <w:rPr>
          <w:position w:val="-2"/>
          <w:sz w:val="30"/>
          <w:szCs w:val="30"/>
          <w:lang w:val="it-IT"/>
        </w:rPr>
        <w:t>trust violators.</w:t>
      </w:r>
    </w:p>
    <w:p w14:paraId="3460B976" w14:textId="77777777" w:rsidR="00D0203A" w:rsidRDefault="00D0203A">
      <w:pPr>
        <w:pStyle w:val="Body"/>
        <w:shd w:val="clear" w:color="auto" w:fill="FFFFFF"/>
        <w:suppressAutoHyphens/>
        <w:spacing w:line="360" w:lineRule="auto"/>
        <w:jc w:val="both"/>
        <w:outlineLvl w:val="0"/>
        <w:rPr>
          <w:position w:val="-2"/>
          <w:sz w:val="30"/>
          <w:szCs w:val="30"/>
        </w:rPr>
      </w:pPr>
    </w:p>
    <w:p w14:paraId="7DB7AA4C" w14:textId="77777777" w:rsidR="00D0203A" w:rsidRDefault="008C1CA8">
      <w:pPr>
        <w:pStyle w:val="Body"/>
        <w:shd w:val="clear" w:color="auto" w:fill="FFFFFF"/>
        <w:suppressAutoHyphens/>
        <w:spacing w:line="360" w:lineRule="auto"/>
        <w:jc w:val="both"/>
        <w:outlineLvl w:val="0"/>
        <w:rPr>
          <w:position w:val="-2"/>
          <w:sz w:val="30"/>
          <w:szCs w:val="30"/>
        </w:rPr>
      </w:pPr>
      <w:r>
        <w:rPr>
          <w:noProof/>
          <w:position w:val="-2"/>
          <w:sz w:val="30"/>
          <w:szCs w:val="30"/>
          <w:lang w:val="en-IN"/>
        </w:rPr>
        <w:drawing>
          <wp:inline distT="0" distB="0" distL="0" distR="0" wp14:anchorId="424A785C" wp14:editId="7E5D339D">
            <wp:extent cx="2826327" cy="950595"/>
            <wp:effectExtent l="0" t="0" r="0" b="1905"/>
            <wp:docPr id="1073741826" name="officeArt object" descr="image2.png"/>
            <wp:cNvGraphicFramePr/>
            <a:graphic xmlns:a="http://schemas.openxmlformats.org/drawingml/2006/main">
              <a:graphicData uri="http://schemas.openxmlformats.org/drawingml/2006/picture">
                <pic:pic xmlns:pic="http://schemas.openxmlformats.org/drawingml/2006/picture">
                  <pic:nvPicPr>
                    <pic:cNvPr id="1073741826" name="image2.png" descr="image2.png"/>
                    <pic:cNvPicPr>
                      <a:picLocks noChangeAspect="1"/>
                    </pic:cNvPicPr>
                  </pic:nvPicPr>
                  <pic:blipFill>
                    <a:blip r:embed="rId8"/>
                    <a:stretch>
                      <a:fillRect/>
                    </a:stretch>
                  </pic:blipFill>
                  <pic:spPr>
                    <a:xfrm>
                      <a:off x="0" y="0"/>
                      <a:ext cx="2827841" cy="951104"/>
                    </a:xfrm>
                    <a:prstGeom prst="rect">
                      <a:avLst/>
                    </a:prstGeom>
                    <a:ln w="12700" cap="flat">
                      <a:noFill/>
                      <a:miter lim="400000"/>
                    </a:ln>
                    <a:effectLst/>
                  </pic:spPr>
                </pic:pic>
              </a:graphicData>
            </a:graphic>
          </wp:inline>
        </w:drawing>
      </w:r>
    </w:p>
    <w:p w14:paraId="0A0D1BED" w14:textId="77777777" w:rsidR="00D0203A" w:rsidRDefault="00D0203A">
      <w:pPr>
        <w:pStyle w:val="Body"/>
        <w:shd w:val="clear" w:color="auto" w:fill="FFFFFF"/>
        <w:suppressAutoHyphens/>
        <w:spacing w:line="360" w:lineRule="auto"/>
        <w:jc w:val="both"/>
        <w:outlineLvl w:val="0"/>
        <w:rPr>
          <w:position w:val="-2"/>
          <w:sz w:val="30"/>
          <w:szCs w:val="30"/>
        </w:rPr>
      </w:pPr>
    </w:p>
    <w:p w14:paraId="33F4FF62" w14:textId="02AF57B5"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The Cyber Crime Triangle extensively explained the </w:t>
      </w:r>
      <w:r>
        <w:rPr>
          <w:position w:val="-2"/>
          <w:sz w:val="30"/>
          <w:szCs w:val="30"/>
          <w:lang w:val="nl-NL"/>
        </w:rPr>
        <w:t>root</w:t>
      </w:r>
      <w:r>
        <w:rPr>
          <w:position w:val="-2"/>
          <w:sz w:val="30"/>
          <w:szCs w:val="30"/>
        </w:rPr>
        <w:t> causes of</w:t>
      </w:r>
      <w:r w:rsidR="004513D7">
        <w:rPr>
          <w:position w:val="-2"/>
          <w:sz w:val="30"/>
          <w:szCs w:val="30"/>
        </w:rPr>
        <w:t xml:space="preserve"> </w:t>
      </w:r>
      <w:r w:rsidR="004513D7">
        <w:rPr>
          <w:position w:val="-2"/>
          <w:sz w:val="30"/>
          <w:szCs w:val="30"/>
          <w:lang w:val="fr-FR"/>
        </w:rPr>
        <w:t>occupational</w:t>
      </w:r>
      <w:r>
        <w:rPr>
          <w:position w:val="-2"/>
          <w:sz w:val="30"/>
          <w:szCs w:val="30"/>
        </w:rPr>
        <w:t> </w:t>
      </w:r>
      <w:r>
        <w:rPr>
          <w:position w:val="-2"/>
          <w:sz w:val="30"/>
          <w:szCs w:val="30"/>
          <w:lang w:val="fr-FR"/>
        </w:rPr>
        <w:t>fraud,</w:t>
      </w:r>
      <w:r>
        <w:rPr>
          <w:position w:val="-2"/>
          <w:sz w:val="30"/>
          <w:szCs w:val="30"/>
        </w:rPr>
        <w:t xml:space="preserve"> which consists of three components that collectively </w:t>
      </w:r>
      <w:r w:rsidR="004513D7">
        <w:rPr>
          <w:position w:val="-2"/>
          <w:sz w:val="30"/>
          <w:szCs w:val="30"/>
        </w:rPr>
        <w:t>lead</w:t>
      </w:r>
      <w:r>
        <w:rPr>
          <w:position w:val="-2"/>
          <w:sz w:val="30"/>
          <w:szCs w:val="30"/>
        </w:rPr>
        <w:t xml:space="preserve"> to fraudulent </w:t>
      </w:r>
      <w:r w:rsidR="004513D7">
        <w:rPr>
          <w:position w:val="-2"/>
          <w:sz w:val="30"/>
          <w:szCs w:val="30"/>
        </w:rPr>
        <w:t>behavior</w:t>
      </w:r>
    </w:p>
    <w:p w14:paraId="58F6137D" w14:textId="77777777" w:rsidR="00D0203A" w:rsidRDefault="00D0203A">
      <w:pPr>
        <w:pStyle w:val="Body"/>
        <w:shd w:val="clear" w:color="auto" w:fill="FFFFFF"/>
        <w:suppressAutoHyphens/>
        <w:spacing w:line="20" w:lineRule="atLeast"/>
        <w:jc w:val="both"/>
        <w:outlineLvl w:val="0"/>
        <w:rPr>
          <w:position w:val="-2"/>
          <w:sz w:val="30"/>
          <w:szCs w:val="30"/>
        </w:rPr>
      </w:pPr>
    </w:p>
    <w:p w14:paraId="735687C9" w14:textId="77777777" w:rsidR="00D0203A" w:rsidRDefault="008C1CA8">
      <w:pPr>
        <w:pStyle w:val="Body"/>
        <w:shd w:val="clear" w:color="auto" w:fill="FFFFFF"/>
        <w:suppressAutoHyphens/>
        <w:spacing w:line="360" w:lineRule="auto"/>
        <w:jc w:val="both"/>
        <w:outlineLvl w:val="0"/>
        <w:rPr>
          <w:position w:val="-2"/>
          <w:sz w:val="30"/>
          <w:szCs w:val="30"/>
        </w:rPr>
      </w:pPr>
      <w:r>
        <w:rPr>
          <w:b/>
          <w:bCs/>
          <w:position w:val="-2"/>
          <w:sz w:val="30"/>
          <w:szCs w:val="30"/>
        </w:rPr>
        <w:t>2.1 Pressure</w:t>
      </w:r>
      <w:r>
        <w:rPr>
          <w:position w:val="-2"/>
          <w:sz w:val="30"/>
          <w:szCs w:val="30"/>
        </w:rPr>
        <w:t>:</w:t>
      </w:r>
    </w:p>
    <w:p w14:paraId="59A42101" w14:textId="77777777" w:rsidR="00D0203A" w:rsidRDefault="00D0203A">
      <w:pPr>
        <w:pStyle w:val="Body"/>
        <w:shd w:val="clear" w:color="auto" w:fill="FFFFFF"/>
        <w:suppressAutoHyphens/>
        <w:spacing w:line="360" w:lineRule="auto"/>
        <w:jc w:val="both"/>
        <w:outlineLvl w:val="0"/>
        <w:rPr>
          <w:position w:val="-2"/>
          <w:sz w:val="30"/>
          <w:szCs w:val="30"/>
        </w:rPr>
      </w:pPr>
    </w:p>
    <w:p w14:paraId="08930E4A" w14:textId="6CD299DC"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Pressure is also referred to as an individual's motive. Pressure occurs to satisfy basic monetary or individual needs. Individual needs vary. For some, their needs might be food, clothing or shelter. While for other individuals, their needs may be for expensive medical treatment. The rate of Cyber Crime is less imminent in an organization, whereby employee staff are rewarded by way of motivation incentives grants. The lack of motivation incentives is one of the major causes of Cyber Crime perpetrated by fraudulent minded employees. Where there is no motivation, Greed and Need may trigger the committal of Cyber Crime in an organization. It is likely to lead to the employee's employer's poor growth Rate. Employees with bad objectives are capable of being tempted to commit Cyber </w:t>
      </w:r>
      <w:r w:rsidR="004513D7">
        <w:rPr>
          <w:position w:val="-2"/>
          <w:sz w:val="30"/>
          <w:szCs w:val="30"/>
        </w:rPr>
        <w:t>Crimes</w:t>
      </w:r>
      <w:r>
        <w:rPr>
          <w:position w:val="-2"/>
          <w:sz w:val="30"/>
          <w:szCs w:val="30"/>
        </w:rPr>
        <w:t xml:space="preserve"> where there is</w:t>
      </w:r>
      <w:r w:rsidR="004513D7">
        <w:rPr>
          <w:position w:val="-2"/>
          <w:sz w:val="30"/>
          <w:szCs w:val="30"/>
        </w:rPr>
        <w:t xml:space="preserve"> a </w:t>
      </w:r>
      <w:r>
        <w:rPr>
          <w:position w:val="-2"/>
          <w:sz w:val="30"/>
          <w:szCs w:val="30"/>
        </w:rPr>
        <w:t xml:space="preserve"> lack of motivation.  </w:t>
      </w:r>
    </w:p>
    <w:p w14:paraId="0C97E814" w14:textId="77777777" w:rsidR="00D0203A" w:rsidRDefault="00D0203A">
      <w:pPr>
        <w:pStyle w:val="Body"/>
        <w:shd w:val="clear" w:color="auto" w:fill="FFFFFF"/>
        <w:suppressAutoHyphens/>
        <w:spacing w:line="20" w:lineRule="atLeast"/>
        <w:jc w:val="both"/>
        <w:outlineLvl w:val="0"/>
        <w:rPr>
          <w:position w:val="-2"/>
          <w:sz w:val="30"/>
          <w:szCs w:val="30"/>
        </w:rPr>
      </w:pPr>
    </w:p>
    <w:p w14:paraId="3AAF0DC6" w14:textId="77777777"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t>2.2 Opportunity:</w:t>
      </w:r>
    </w:p>
    <w:p w14:paraId="68B03BD8" w14:textId="77777777" w:rsidR="00D0203A" w:rsidRDefault="00D0203A">
      <w:pPr>
        <w:pStyle w:val="Body"/>
        <w:shd w:val="clear" w:color="auto" w:fill="FFFFFF"/>
        <w:suppressAutoHyphens/>
        <w:spacing w:line="360" w:lineRule="auto"/>
        <w:jc w:val="both"/>
        <w:outlineLvl w:val="0"/>
        <w:rPr>
          <w:position w:val="-2"/>
          <w:sz w:val="30"/>
          <w:szCs w:val="30"/>
        </w:rPr>
      </w:pPr>
    </w:p>
    <w:p w14:paraId="4BF4C248" w14:textId="5EF661D9" w:rsidR="00D0203A" w:rsidRDefault="004513D7">
      <w:pPr>
        <w:pStyle w:val="Body"/>
        <w:shd w:val="clear" w:color="auto" w:fill="FFFFFF"/>
        <w:suppressAutoHyphens/>
        <w:spacing w:line="360" w:lineRule="auto"/>
        <w:jc w:val="both"/>
        <w:outlineLvl w:val="0"/>
        <w:rPr>
          <w:position w:val="-2"/>
          <w:sz w:val="30"/>
          <w:szCs w:val="30"/>
        </w:rPr>
      </w:pPr>
      <w:r>
        <w:rPr>
          <w:position w:val="-2"/>
          <w:sz w:val="30"/>
          <w:szCs w:val="30"/>
        </w:rPr>
        <w:lastRenderedPageBreak/>
        <w:t>An opportunity</w:t>
      </w:r>
      <w:r w:rsidR="008C1CA8">
        <w:rPr>
          <w:position w:val="-2"/>
          <w:sz w:val="30"/>
          <w:szCs w:val="30"/>
        </w:rPr>
        <w:t xml:space="preserve"> occurs when there is a weak or total lack of control in a company. It may arise when there </w:t>
      </w:r>
      <w:r>
        <w:rPr>
          <w:position w:val="-2"/>
          <w:sz w:val="30"/>
          <w:szCs w:val="30"/>
        </w:rPr>
        <w:t xml:space="preserve">a </w:t>
      </w:r>
      <w:r w:rsidR="008C1CA8">
        <w:rPr>
          <w:position w:val="-2"/>
          <w:sz w:val="30"/>
          <w:szCs w:val="30"/>
        </w:rPr>
        <w:t>is lack of segregation of duties. Where there is no opportunity, the chances of Cyber Crime occurring, will be greatly reduced.  Opportunity Cyber Crime is imminent in an organization regardless of the number of controls we have in place. There is no absolute guarantee that Cyber Crime is not going to take place; the most important thing to do is to reduce the chances of Cyber Crime from happening.  At times, it is a trusted employee that is committing the act of fraud. The employee commits Cyber Crime because there is usually limited oversight monitoring of such a trust violator employee. What the employer needs to do is to reduce the chances of Cyber Crime as much as possible by closing all opportunity gaps. Where there is lack of proper check at work</w:t>
      </w:r>
      <w:r>
        <w:rPr>
          <w:position w:val="-2"/>
          <w:sz w:val="30"/>
          <w:szCs w:val="30"/>
        </w:rPr>
        <w:t xml:space="preserve"> </w:t>
      </w:r>
      <w:r w:rsidR="008C1CA8">
        <w:rPr>
          <w:position w:val="-2"/>
          <w:sz w:val="30"/>
          <w:szCs w:val="30"/>
        </w:rPr>
        <w:t>place, dishonest employees may sway, leverage, or capitalize on same to commit fraud, which is capable of creating huge loss to the affected organization.  </w:t>
      </w:r>
    </w:p>
    <w:p w14:paraId="07CE24D1" w14:textId="77777777" w:rsidR="00D0203A" w:rsidRDefault="00D0203A">
      <w:pPr>
        <w:pStyle w:val="Body"/>
        <w:shd w:val="clear" w:color="auto" w:fill="FFFFFF"/>
        <w:suppressAutoHyphens/>
        <w:spacing w:line="360" w:lineRule="auto"/>
        <w:jc w:val="both"/>
        <w:outlineLvl w:val="0"/>
        <w:rPr>
          <w:position w:val="-2"/>
          <w:sz w:val="30"/>
          <w:szCs w:val="30"/>
        </w:rPr>
      </w:pPr>
    </w:p>
    <w:p w14:paraId="0A67258B" w14:textId="77777777" w:rsidR="00D0203A" w:rsidRDefault="00D0203A">
      <w:pPr>
        <w:pStyle w:val="Body"/>
        <w:shd w:val="clear" w:color="auto" w:fill="FFFFFF"/>
        <w:suppressAutoHyphens/>
        <w:spacing w:line="20" w:lineRule="atLeast"/>
        <w:jc w:val="both"/>
        <w:outlineLvl w:val="0"/>
        <w:rPr>
          <w:position w:val="-2"/>
          <w:sz w:val="30"/>
          <w:szCs w:val="30"/>
        </w:rPr>
      </w:pPr>
    </w:p>
    <w:p w14:paraId="32180124" w14:textId="77777777"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t>2.3 Rationalization:</w:t>
      </w:r>
    </w:p>
    <w:p w14:paraId="5DF08C08" w14:textId="77777777" w:rsidR="00D0203A" w:rsidRDefault="00D0203A">
      <w:pPr>
        <w:pStyle w:val="Body"/>
        <w:shd w:val="clear" w:color="auto" w:fill="FFFFFF"/>
        <w:suppressAutoHyphens/>
        <w:spacing w:line="360" w:lineRule="auto"/>
        <w:jc w:val="both"/>
        <w:outlineLvl w:val="0"/>
        <w:rPr>
          <w:position w:val="-2"/>
          <w:sz w:val="30"/>
          <w:szCs w:val="30"/>
        </w:rPr>
      </w:pPr>
    </w:p>
    <w:p w14:paraId="7038F375"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Rationalization depicts a negative sense of judgment which is inappropriately used by a dishonest employee in the committal of fraudulent act. The employee view fraudulent actions as being necessary when done for business reasons. The fraudulent employee might be alleging that he is entitled to house allowance but the company management did not approve of it for him or her or that the employee committing the act of Cyber Crime is entitled to promotion but he or she was not provided with the promotion due to that particular employee accordingly. The employee might have an urgent financial need, which may lead to the employee </w:t>
      </w:r>
      <w:r>
        <w:rPr>
          <w:position w:val="-2"/>
          <w:sz w:val="30"/>
          <w:szCs w:val="30"/>
        </w:rPr>
        <w:lastRenderedPageBreak/>
        <w:t>diverting the company's money in to his or her possession to be used to solve personal challenge thinking probably that the money will be replaced but subsequently might not.</w:t>
      </w:r>
    </w:p>
    <w:p w14:paraId="53E0C690" w14:textId="77777777" w:rsidR="00D0203A" w:rsidRDefault="00D0203A">
      <w:pPr>
        <w:pStyle w:val="Body"/>
        <w:shd w:val="clear" w:color="auto" w:fill="FFFFFF"/>
        <w:suppressAutoHyphens/>
        <w:spacing w:line="240" w:lineRule="auto"/>
        <w:jc w:val="both"/>
        <w:outlineLvl w:val="0"/>
        <w:rPr>
          <w:position w:val="-2"/>
          <w:sz w:val="30"/>
          <w:szCs w:val="30"/>
        </w:rPr>
      </w:pPr>
    </w:p>
    <w:p w14:paraId="712E7447"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Machine learning is a useful technique for identifying and predicting online Cyber Crime based on different algorithms, here we introduce a novel approach for the prediction of online Cyber Crime by using unsupervised and supervised techniques. Clustering is an unsupervised algorithm that clusters the data based on similarity and Random Forest is a supervised learning algorithm that classifies our data and predicts the Cyber Crime data and non- Cyber Crime data.</w:t>
      </w:r>
    </w:p>
    <w:p w14:paraId="1E2FAC33" w14:textId="77777777" w:rsidR="00D0203A" w:rsidRDefault="00D0203A">
      <w:pPr>
        <w:pStyle w:val="Body"/>
        <w:shd w:val="clear" w:color="auto" w:fill="FFFFFF"/>
        <w:suppressAutoHyphens/>
        <w:spacing w:line="360" w:lineRule="auto"/>
        <w:jc w:val="both"/>
        <w:outlineLvl w:val="0"/>
        <w:rPr>
          <w:position w:val="-2"/>
          <w:sz w:val="30"/>
          <w:szCs w:val="30"/>
        </w:rPr>
      </w:pPr>
    </w:p>
    <w:p w14:paraId="25EDE34A" w14:textId="77777777" w:rsidR="00D0203A" w:rsidRDefault="008C1CA8">
      <w:pPr>
        <w:pStyle w:val="Body"/>
        <w:shd w:val="clear" w:color="auto" w:fill="FFFFFF"/>
        <w:suppressAutoHyphens/>
        <w:spacing w:line="360" w:lineRule="auto"/>
        <w:jc w:val="both"/>
        <w:outlineLvl w:val="0"/>
        <w:rPr>
          <w:position w:val="-2"/>
          <w:sz w:val="30"/>
          <w:szCs w:val="30"/>
        </w:rPr>
      </w:pPr>
      <w:r>
        <w:rPr>
          <w:b/>
          <w:bCs/>
          <w:position w:val="-2"/>
          <w:sz w:val="30"/>
          <w:szCs w:val="30"/>
        </w:rPr>
        <w:t>2.4 Cyber Crimes Analysis:</w:t>
      </w:r>
    </w:p>
    <w:p w14:paraId="323561A7" w14:textId="77777777" w:rsidR="00D0203A" w:rsidRDefault="00D0203A">
      <w:pPr>
        <w:pStyle w:val="Body"/>
        <w:shd w:val="clear" w:color="auto" w:fill="FFFFFF"/>
        <w:suppressAutoHyphens/>
        <w:spacing w:line="360" w:lineRule="auto"/>
        <w:jc w:val="both"/>
        <w:outlineLvl w:val="0"/>
        <w:rPr>
          <w:position w:val="-2"/>
          <w:sz w:val="30"/>
          <w:szCs w:val="30"/>
        </w:rPr>
      </w:pPr>
    </w:p>
    <w:p w14:paraId="44F0205B"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Rather than wait for cyber-attacks organizations put some covering methods for preventing the attacks. The biggest coercions are network vulnerability.</w:t>
      </w:r>
    </w:p>
    <w:p w14:paraId="4B1610FC" w14:textId="3FB9606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Increase the number of connected devices and </w:t>
      </w:r>
      <w:r w:rsidR="00325560">
        <w:rPr>
          <w:position w:val="-2"/>
          <w:sz w:val="30"/>
          <w:szCs w:val="30"/>
        </w:rPr>
        <w:t>chain</w:t>
      </w:r>
      <w:r>
        <w:rPr>
          <w:position w:val="-2"/>
          <w:sz w:val="30"/>
          <w:szCs w:val="30"/>
        </w:rPr>
        <w:t xml:space="preserve"> that connection with different patterns that help to prevent cybercrime attacks.</w:t>
      </w:r>
    </w:p>
    <w:p w14:paraId="289669CB" w14:textId="06D96DB6"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Proper data should be collected and trained on the machines. If new patterns arrive the machine identifies the pattern and finds out the crime </w:t>
      </w:r>
      <w:r w:rsidR="00325560">
        <w:rPr>
          <w:position w:val="-2"/>
          <w:sz w:val="30"/>
          <w:szCs w:val="30"/>
        </w:rPr>
        <w:t>behavior</w:t>
      </w:r>
      <w:r>
        <w:rPr>
          <w:position w:val="-2"/>
          <w:sz w:val="30"/>
          <w:szCs w:val="30"/>
        </w:rPr>
        <w:t xml:space="preserve"> from the new data.</w:t>
      </w:r>
    </w:p>
    <w:p w14:paraId="2D6546D9" w14:textId="77777777" w:rsidR="00D0203A" w:rsidRDefault="00D0203A">
      <w:pPr>
        <w:pStyle w:val="Body"/>
        <w:shd w:val="clear" w:color="auto" w:fill="FFFFFF"/>
        <w:suppressAutoHyphens/>
        <w:spacing w:line="360" w:lineRule="auto"/>
        <w:jc w:val="both"/>
        <w:outlineLvl w:val="0"/>
        <w:rPr>
          <w:position w:val="-2"/>
          <w:sz w:val="30"/>
          <w:szCs w:val="30"/>
        </w:rPr>
      </w:pPr>
    </w:p>
    <w:p w14:paraId="215BABDB" w14:textId="77777777" w:rsidR="00D0203A" w:rsidRDefault="008C1CA8">
      <w:pPr>
        <w:pStyle w:val="Body"/>
        <w:shd w:val="clear" w:color="auto" w:fill="FFFFFF"/>
        <w:suppressAutoHyphens/>
        <w:spacing w:line="20" w:lineRule="atLeast"/>
        <w:jc w:val="both"/>
        <w:outlineLvl w:val="0"/>
        <w:rPr>
          <w:position w:val="-2"/>
          <w:sz w:val="30"/>
          <w:szCs w:val="30"/>
        </w:rPr>
      </w:pPr>
      <w:r>
        <w:rPr>
          <w:b/>
          <w:bCs/>
          <w:position w:val="-2"/>
          <w:sz w:val="30"/>
          <w:szCs w:val="30"/>
        </w:rPr>
        <w:t>2.5 Implementing Internal Control System:</w:t>
      </w:r>
    </w:p>
    <w:p w14:paraId="54DCACCD" w14:textId="77777777" w:rsidR="00D0203A" w:rsidRDefault="00D0203A">
      <w:pPr>
        <w:pStyle w:val="Body"/>
        <w:shd w:val="clear" w:color="auto" w:fill="FFFFFF"/>
        <w:suppressAutoHyphens/>
        <w:spacing w:line="20" w:lineRule="atLeast"/>
        <w:jc w:val="both"/>
        <w:outlineLvl w:val="0"/>
        <w:rPr>
          <w:position w:val="-2"/>
          <w:sz w:val="30"/>
          <w:szCs w:val="30"/>
        </w:rPr>
      </w:pPr>
    </w:p>
    <w:p w14:paraId="30DE0FD0"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 Internal controls are plans and programs implemented to safeguard your company's assets, ensure the integrity of its accounting records with a view to detect and deter the risk of fraud. One of the ways to strengthen internal control is by improving on the communication process. Regular interaction </w:t>
      </w:r>
      <w:r>
        <w:rPr>
          <w:position w:val="-2"/>
          <w:sz w:val="30"/>
          <w:szCs w:val="30"/>
        </w:rPr>
        <w:lastRenderedPageBreak/>
        <w:t>and communication between an organization's departments are useful in checkmating fraudulent activities. Regular communication protocols address the critical incidents of fraud. It is a means of distributing notification. Providing hotlines is part of communication control measures necessary to checkmate fraud. Effective communication system of notification ensures that people, who need to know about the incident of fraud, are aware of it. Segregation of duties is an important component of internal control that can assist also, to reduce the risk of fraud from occurring. </w:t>
      </w:r>
    </w:p>
    <w:p w14:paraId="52116226" w14:textId="77777777" w:rsidR="00D0203A" w:rsidRDefault="00D0203A">
      <w:pPr>
        <w:pStyle w:val="Body"/>
        <w:shd w:val="clear" w:color="auto" w:fill="FFFFFF"/>
        <w:suppressAutoHyphens/>
        <w:spacing w:line="360" w:lineRule="auto"/>
        <w:jc w:val="both"/>
        <w:outlineLvl w:val="0"/>
        <w:rPr>
          <w:position w:val="-2"/>
          <w:sz w:val="30"/>
          <w:szCs w:val="30"/>
        </w:rPr>
      </w:pPr>
    </w:p>
    <w:p w14:paraId="7FEF1F7F" w14:textId="58921042" w:rsidR="00D0203A" w:rsidRDefault="008C1CA8">
      <w:pPr>
        <w:pStyle w:val="Body"/>
        <w:shd w:val="clear" w:color="auto" w:fill="FFFFFF"/>
        <w:suppressAutoHyphens/>
        <w:spacing w:line="360" w:lineRule="auto"/>
        <w:jc w:val="both"/>
        <w:outlineLvl w:val="0"/>
        <w:rPr>
          <w:position w:val="-2"/>
          <w:sz w:val="30"/>
          <w:szCs w:val="30"/>
        </w:rPr>
      </w:pPr>
      <w:r>
        <w:rPr>
          <w:b/>
          <w:bCs/>
          <w:position w:val="-2"/>
          <w:sz w:val="30"/>
          <w:szCs w:val="30"/>
        </w:rPr>
        <w:t>2.6</w:t>
      </w:r>
      <w:r w:rsidR="003F6EBD">
        <w:rPr>
          <w:b/>
          <w:bCs/>
          <w:position w:val="-2"/>
          <w:sz w:val="30"/>
          <w:szCs w:val="30"/>
        </w:rPr>
        <w:t xml:space="preserve"> </w:t>
      </w:r>
      <w:r>
        <w:rPr>
          <w:b/>
          <w:bCs/>
          <w:position w:val="-2"/>
          <w:sz w:val="30"/>
          <w:szCs w:val="30"/>
        </w:rPr>
        <w:t>Fact Finding Investigation:</w:t>
      </w:r>
    </w:p>
    <w:p w14:paraId="13984739" w14:textId="77777777" w:rsidR="00D0203A" w:rsidRDefault="00D0203A">
      <w:pPr>
        <w:pStyle w:val="Body"/>
        <w:shd w:val="clear" w:color="auto" w:fill="FFFFFF"/>
        <w:suppressAutoHyphens/>
        <w:spacing w:line="360" w:lineRule="auto"/>
        <w:jc w:val="both"/>
        <w:outlineLvl w:val="0"/>
        <w:rPr>
          <w:position w:val="-2"/>
          <w:sz w:val="30"/>
          <w:szCs w:val="30"/>
        </w:rPr>
      </w:pPr>
    </w:p>
    <w:p w14:paraId="53F10164"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All companies are enjoined to resort to fact-finding investigation about an employee who is accused of fraud whenever such allegation or incidents of fraud arise with a view to determine the true cause of the incidence and equally to ascertain the credibility of such an employee. After ascertaining these enquiries, the employer can then decide on whether to involve the law enforcement officials or to choose to retain such investigation as an administrative investigation. it is necessary for the employer to make such a decision first before any other further step is to be taken to avoid having the affected employee's legal team of attorneys instituting unwarranted litigation against the employer and to also to prevent accusing an innocent employee wrongly.  Fact-finding investigation can equally assist the company in making an informed and sound decision regarding whether the affected employee seems credible or not. It is necessary to realize that an administrative investigation is not a lawsuit. It only deals with the ascertainment of the authenticity of an allegation brought against an </w:t>
      </w:r>
      <w:r>
        <w:rPr>
          <w:position w:val="-2"/>
          <w:sz w:val="30"/>
          <w:szCs w:val="30"/>
        </w:rPr>
        <w:lastRenderedPageBreak/>
        <w:t>employee. It cannot establish the burden of proof of an allegation of fact beyond all reasonable doubts.</w:t>
      </w:r>
    </w:p>
    <w:p w14:paraId="5FCF2F32" w14:textId="77777777" w:rsidR="00D0203A" w:rsidRDefault="00D0203A">
      <w:pPr>
        <w:pStyle w:val="Body"/>
        <w:shd w:val="clear" w:color="auto" w:fill="FFFFFF"/>
        <w:suppressAutoHyphens/>
        <w:spacing w:line="360" w:lineRule="auto"/>
        <w:jc w:val="both"/>
        <w:outlineLvl w:val="0"/>
        <w:rPr>
          <w:position w:val="-2"/>
          <w:sz w:val="30"/>
          <w:szCs w:val="30"/>
        </w:rPr>
      </w:pPr>
    </w:p>
    <w:p w14:paraId="2A527126" w14:textId="77777777" w:rsidR="00D0203A" w:rsidRDefault="00D0203A">
      <w:pPr>
        <w:pStyle w:val="Body"/>
        <w:shd w:val="clear" w:color="auto" w:fill="FFFFFF"/>
        <w:suppressAutoHyphens/>
        <w:spacing w:line="360" w:lineRule="auto"/>
        <w:jc w:val="both"/>
        <w:outlineLvl w:val="0"/>
        <w:rPr>
          <w:position w:val="-2"/>
          <w:sz w:val="30"/>
          <w:szCs w:val="30"/>
        </w:rPr>
      </w:pPr>
    </w:p>
    <w:p w14:paraId="37CB8C6E" w14:textId="77777777" w:rsidR="00D0203A" w:rsidRDefault="00D0203A">
      <w:pPr>
        <w:pStyle w:val="Body"/>
        <w:shd w:val="clear" w:color="auto" w:fill="FFFFFF"/>
        <w:suppressAutoHyphens/>
        <w:spacing w:line="20" w:lineRule="atLeast"/>
        <w:jc w:val="both"/>
        <w:outlineLvl w:val="0"/>
        <w:rPr>
          <w:position w:val="-2"/>
          <w:sz w:val="30"/>
          <w:szCs w:val="30"/>
        </w:rPr>
      </w:pPr>
    </w:p>
    <w:p w14:paraId="16D738B2" w14:textId="77777777" w:rsidR="00D0203A" w:rsidRDefault="008C1CA8">
      <w:pPr>
        <w:pStyle w:val="Body"/>
        <w:shd w:val="clear" w:color="auto" w:fill="FFFFFF"/>
        <w:suppressAutoHyphens/>
        <w:spacing w:line="360" w:lineRule="auto"/>
        <w:jc w:val="both"/>
        <w:outlineLvl w:val="0"/>
        <w:rPr>
          <w:position w:val="-2"/>
          <w:sz w:val="30"/>
          <w:szCs w:val="30"/>
        </w:rPr>
      </w:pPr>
      <w:r>
        <w:rPr>
          <w:b/>
          <w:bCs/>
          <w:position w:val="-2"/>
          <w:sz w:val="30"/>
          <w:szCs w:val="30"/>
        </w:rPr>
        <w:t xml:space="preserve">Establishing Confidentiality: </w:t>
      </w:r>
    </w:p>
    <w:p w14:paraId="59A6CB3F" w14:textId="77777777" w:rsidR="00D0203A" w:rsidRDefault="00D0203A">
      <w:pPr>
        <w:pStyle w:val="Body"/>
        <w:shd w:val="clear" w:color="auto" w:fill="FFFFFF"/>
        <w:suppressAutoHyphens/>
        <w:spacing w:line="360" w:lineRule="auto"/>
        <w:jc w:val="both"/>
        <w:outlineLvl w:val="0"/>
        <w:rPr>
          <w:position w:val="-2"/>
          <w:sz w:val="30"/>
          <w:szCs w:val="30"/>
        </w:rPr>
      </w:pPr>
    </w:p>
    <w:p w14:paraId="6ED00DC5" w14:textId="0EBB5361"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Establishing confidentiality </w:t>
      </w:r>
      <w:r w:rsidR="00325560">
        <w:rPr>
          <w:position w:val="-2"/>
          <w:sz w:val="30"/>
          <w:szCs w:val="30"/>
        </w:rPr>
        <w:t>guidelines</w:t>
      </w:r>
      <w:r>
        <w:rPr>
          <w:position w:val="-2"/>
          <w:sz w:val="30"/>
          <w:szCs w:val="30"/>
        </w:rPr>
        <w:t xml:space="preserve"> for whistle-blower employees will facilitate their confidence </w:t>
      </w:r>
      <w:r w:rsidR="00325560">
        <w:rPr>
          <w:position w:val="-2"/>
          <w:sz w:val="30"/>
          <w:szCs w:val="30"/>
        </w:rPr>
        <w:t>in</w:t>
      </w:r>
      <w:r>
        <w:rPr>
          <w:position w:val="-2"/>
          <w:sz w:val="30"/>
          <w:szCs w:val="30"/>
        </w:rPr>
        <w:t xml:space="preserve"> being protected. An assurance of protection provided for the </w:t>
      </w:r>
      <w:r w:rsidR="00325560">
        <w:rPr>
          <w:position w:val="-2"/>
          <w:sz w:val="30"/>
          <w:szCs w:val="30"/>
        </w:rPr>
        <w:t>whistle-blowers</w:t>
      </w:r>
      <w:r>
        <w:rPr>
          <w:position w:val="-2"/>
          <w:sz w:val="30"/>
          <w:szCs w:val="30"/>
        </w:rPr>
        <w:t xml:space="preserve"> by their employers will go a long way in encouraging them to divulge useful information </w:t>
      </w:r>
      <w:r w:rsidR="00325560">
        <w:rPr>
          <w:position w:val="-2"/>
          <w:sz w:val="30"/>
          <w:szCs w:val="30"/>
        </w:rPr>
        <w:t>about</w:t>
      </w:r>
      <w:r>
        <w:rPr>
          <w:position w:val="-2"/>
          <w:sz w:val="30"/>
          <w:szCs w:val="30"/>
        </w:rPr>
        <w:t xml:space="preserve"> fraud to their employers. Protecting the informant employee's identity is the key to divulging useful information that will lead to a clean investigation, internal trial</w:t>
      </w:r>
      <w:r w:rsidR="00325560">
        <w:rPr>
          <w:position w:val="-2"/>
          <w:sz w:val="30"/>
          <w:szCs w:val="30"/>
        </w:rPr>
        <w:t>,</w:t>
      </w:r>
      <w:r>
        <w:rPr>
          <w:position w:val="-2"/>
          <w:sz w:val="30"/>
          <w:szCs w:val="30"/>
        </w:rPr>
        <w:t xml:space="preserve"> and a </w:t>
      </w:r>
      <w:r w:rsidR="00325560">
        <w:rPr>
          <w:position w:val="-2"/>
          <w:sz w:val="30"/>
          <w:szCs w:val="30"/>
        </w:rPr>
        <w:t>properly</w:t>
      </w:r>
      <w:r>
        <w:rPr>
          <w:position w:val="-2"/>
          <w:sz w:val="30"/>
          <w:szCs w:val="30"/>
        </w:rPr>
        <w:t xml:space="preserve"> informed decision taken against an accused fraudulent employee. An informant employee that is not assured of his or her safety in the cause of, and after divulging information to the employer, might fear retaliation and it can cause such an employee to withhold vital information. </w:t>
      </w:r>
    </w:p>
    <w:p w14:paraId="3EAD2F42" w14:textId="77777777" w:rsidR="00D0203A" w:rsidRDefault="00D0203A">
      <w:pPr>
        <w:pStyle w:val="Body"/>
        <w:shd w:val="clear" w:color="auto" w:fill="FFFFFF"/>
        <w:suppressAutoHyphens/>
        <w:spacing w:line="360" w:lineRule="auto"/>
        <w:jc w:val="both"/>
        <w:outlineLvl w:val="0"/>
        <w:rPr>
          <w:position w:val="-2"/>
          <w:sz w:val="30"/>
          <w:szCs w:val="30"/>
        </w:rPr>
      </w:pPr>
    </w:p>
    <w:p w14:paraId="14FAD803" w14:textId="77777777" w:rsidR="00D0203A" w:rsidRDefault="00D0203A">
      <w:pPr>
        <w:pStyle w:val="Body"/>
        <w:shd w:val="clear" w:color="auto" w:fill="FFFFFF"/>
        <w:suppressAutoHyphens/>
        <w:spacing w:line="20" w:lineRule="atLeast"/>
        <w:jc w:val="both"/>
        <w:outlineLvl w:val="0"/>
        <w:rPr>
          <w:position w:val="-2"/>
          <w:sz w:val="30"/>
          <w:szCs w:val="30"/>
        </w:rPr>
      </w:pPr>
    </w:p>
    <w:p w14:paraId="763DA72E" w14:textId="77777777" w:rsidR="00D0203A" w:rsidRDefault="008C1CA8">
      <w:pPr>
        <w:pStyle w:val="Body"/>
        <w:shd w:val="clear" w:color="auto" w:fill="FFFFFF"/>
        <w:suppressAutoHyphens/>
        <w:spacing w:line="360" w:lineRule="auto"/>
        <w:jc w:val="both"/>
        <w:outlineLvl w:val="0"/>
        <w:rPr>
          <w:position w:val="-2"/>
          <w:sz w:val="30"/>
          <w:szCs w:val="30"/>
        </w:rPr>
      </w:pPr>
      <w:r>
        <w:rPr>
          <w:b/>
          <w:bCs/>
          <w:position w:val="-2"/>
          <w:sz w:val="30"/>
          <w:szCs w:val="30"/>
        </w:rPr>
        <w:t>Customers Concern:</w:t>
      </w:r>
    </w:p>
    <w:p w14:paraId="3643837A" w14:textId="77777777" w:rsidR="00D0203A" w:rsidRDefault="00D0203A">
      <w:pPr>
        <w:pStyle w:val="Body"/>
        <w:shd w:val="clear" w:color="auto" w:fill="FFFFFF"/>
        <w:suppressAutoHyphens/>
        <w:spacing w:line="360" w:lineRule="auto"/>
        <w:jc w:val="both"/>
        <w:outlineLvl w:val="0"/>
        <w:rPr>
          <w:position w:val="-2"/>
          <w:sz w:val="30"/>
          <w:szCs w:val="30"/>
        </w:rPr>
      </w:pPr>
    </w:p>
    <w:p w14:paraId="5717AB39"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Customers concerned in fraud related matters, deals with the customers perceptions both conscious and subconscious of their relationship with an entity. Customers' expectation from an entity’s relationship might increase or decrease a customer's satisfaction, loyalty, and advocacy. Customer's loyalty to an entity's business relationship is key to the growth of that organization. Bad reputation of an organization is most likely to severe the </w:t>
      </w:r>
      <w:r>
        <w:rPr>
          <w:position w:val="-2"/>
          <w:sz w:val="30"/>
          <w:szCs w:val="30"/>
        </w:rPr>
        <w:lastRenderedPageBreak/>
        <w:t>relationship that existed between a customer and an organization. Checkmating fraud in an organization improves a customer's loyalty to an organization's business relationship.</w:t>
      </w:r>
    </w:p>
    <w:p w14:paraId="4210839F" w14:textId="77777777" w:rsidR="00D0203A" w:rsidRDefault="00D0203A">
      <w:pPr>
        <w:pStyle w:val="Body"/>
        <w:shd w:val="clear" w:color="auto" w:fill="FFFFFF"/>
        <w:suppressAutoHyphens/>
        <w:spacing w:line="360" w:lineRule="auto"/>
        <w:jc w:val="both"/>
        <w:outlineLvl w:val="0"/>
        <w:rPr>
          <w:position w:val="-2"/>
          <w:sz w:val="30"/>
          <w:szCs w:val="30"/>
        </w:rPr>
      </w:pPr>
    </w:p>
    <w:p w14:paraId="0E964368" w14:textId="77777777" w:rsidR="00D0203A" w:rsidRDefault="008C1CA8">
      <w:pPr>
        <w:pStyle w:val="Body"/>
        <w:shd w:val="clear" w:color="auto" w:fill="FFFFFF"/>
        <w:suppressAutoHyphens/>
        <w:spacing w:line="360" w:lineRule="auto"/>
        <w:jc w:val="both"/>
        <w:outlineLvl w:val="0"/>
        <w:rPr>
          <w:position w:val="-2"/>
          <w:sz w:val="30"/>
          <w:szCs w:val="30"/>
        </w:rPr>
      </w:pPr>
      <w:r>
        <w:rPr>
          <w:b/>
          <w:bCs/>
          <w:position w:val="-2"/>
          <w:sz w:val="30"/>
          <w:szCs w:val="30"/>
        </w:rPr>
        <w:t>The </w:t>
      </w:r>
      <w:r>
        <w:rPr>
          <w:b/>
          <w:bCs/>
          <w:position w:val="-2"/>
          <w:sz w:val="30"/>
          <w:szCs w:val="30"/>
          <w:lang w:val="fr-FR"/>
        </w:rPr>
        <w:t>Operational</w:t>
      </w:r>
      <w:r>
        <w:rPr>
          <w:b/>
          <w:bCs/>
          <w:position w:val="-2"/>
          <w:sz w:val="30"/>
          <w:szCs w:val="30"/>
        </w:rPr>
        <w:t xml:space="preserve"> Impact: </w:t>
      </w:r>
    </w:p>
    <w:p w14:paraId="35A49BB0" w14:textId="77777777" w:rsidR="00D0203A" w:rsidRDefault="00D0203A">
      <w:pPr>
        <w:pStyle w:val="Body"/>
        <w:shd w:val="clear" w:color="auto" w:fill="FFFFFF"/>
        <w:suppressAutoHyphens/>
        <w:spacing w:line="360" w:lineRule="auto"/>
        <w:jc w:val="both"/>
        <w:outlineLvl w:val="0"/>
        <w:rPr>
          <w:position w:val="-2"/>
          <w:sz w:val="30"/>
          <w:szCs w:val="30"/>
        </w:rPr>
      </w:pPr>
    </w:p>
    <w:p w14:paraId="06F57D8B" w14:textId="354183D2"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The operational impact of fraud is simply the damage done to an employer by a dishonest employee who is involved in the commission of fraudulent activities against his or her employers. For instance, damage of the fraud or theft of an employer's </w:t>
      </w:r>
      <w:r w:rsidR="00325560">
        <w:rPr>
          <w:position w:val="-2"/>
          <w:sz w:val="30"/>
          <w:szCs w:val="30"/>
        </w:rPr>
        <w:t>assets</w:t>
      </w:r>
      <w:r>
        <w:rPr>
          <w:position w:val="-2"/>
          <w:sz w:val="30"/>
          <w:szCs w:val="30"/>
        </w:rPr>
        <w:t xml:space="preserve"> is capable of causing the employer to run into bankruptcy. The operational impact of fraud contributes to ineffective operations. Poor operational risk management can hurt an organization's reputation and cause financial damage to it. In </w:t>
      </w:r>
      <w:r w:rsidR="00325560">
        <w:rPr>
          <w:position w:val="-2"/>
          <w:sz w:val="30"/>
          <w:szCs w:val="30"/>
        </w:rPr>
        <w:t xml:space="preserve">the </w:t>
      </w:r>
      <w:r>
        <w:rPr>
          <w:position w:val="-2"/>
          <w:sz w:val="30"/>
          <w:szCs w:val="30"/>
        </w:rPr>
        <w:t xml:space="preserve">event of operational fraud, the employer may decide to use a lower payroll and choose to reduce its workforce by paying off and releasing a larger number of its workforce employees which may likely affect the </w:t>
      </w:r>
      <w:r w:rsidR="00325560">
        <w:rPr>
          <w:position w:val="-2"/>
          <w:sz w:val="30"/>
          <w:szCs w:val="30"/>
        </w:rPr>
        <w:t>innocent-minded</w:t>
      </w:r>
      <w:r>
        <w:rPr>
          <w:position w:val="-2"/>
          <w:sz w:val="30"/>
          <w:szCs w:val="30"/>
        </w:rPr>
        <w:t xml:space="preserve"> employee's job. It may also extend to the delaying of the employer's key personnel </w:t>
      </w:r>
      <w:r w:rsidR="00325560">
        <w:rPr>
          <w:position w:val="-2"/>
          <w:sz w:val="30"/>
          <w:szCs w:val="30"/>
        </w:rPr>
        <w:t>managers’</w:t>
      </w:r>
      <w:r>
        <w:rPr>
          <w:position w:val="-2"/>
          <w:sz w:val="30"/>
          <w:szCs w:val="30"/>
        </w:rPr>
        <w:t> promotions. The committed fraud can also put on hold the expansion plans of the company either financially or otherwise.  </w:t>
      </w:r>
    </w:p>
    <w:p w14:paraId="12DDDF5E" w14:textId="77777777" w:rsidR="00D0203A" w:rsidRDefault="00D0203A">
      <w:pPr>
        <w:pStyle w:val="Body"/>
        <w:shd w:val="clear" w:color="auto" w:fill="FFFFFF"/>
        <w:suppressAutoHyphens/>
        <w:spacing w:line="20" w:lineRule="atLeast"/>
        <w:jc w:val="both"/>
        <w:outlineLvl w:val="0"/>
        <w:rPr>
          <w:position w:val="-2"/>
          <w:sz w:val="30"/>
          <w:szCs w:val="30"/>
        </w:rPr>
      </w:pPr>
    </w:p>
    <w:p w14:paraId="64CED085" w14:textId="77777777" w:rsidR="00D0203A" w:rsidRDefault="008C1CA8">
      <w:pPr>
        <w:pStyle w:val="Body"/>
        <w:shd w:val="clear" w:color="auto" w:fill="FFFFFF"/>
        <w:suppressAutoHyphens/>
        <w:spacing w:line="360" w:lineRule="auto"/>
        <w:jc w:val="both"/>
        <w:outlineLvl w:val="0"/>
        <w:rPr>
          <w:position w:val="-2"/>
          <w:sz w:val="30"/>
          <w:szCs w:val="30"/>
        </w:rPr>
      </w:pPr>
      <w:r>
        <w:rPr>
          <w:b/>
          <w:bCs/>
          <w:position w:val="-2"/>
          <w:sz w:val="30"/>
          <w:szCs w:val="30"/>
        </w:rPr>
        <w:t>Information Systems</w:t>
      </w:r>
      <w:r>
        <w:rPr>
          <w:position w:val="-2"/>
          <w:sz w:val="30"/>
          <w:szCs w:val="30"/>
        </w:rPr>
        <w:t>:</w:t>
      </w:r>
    </w:p>
    <w:p w14:paraId="6D226112" w14:textId="77777777" w:rsidR="00D0203A" w:rsidRDefault="00D0203A">
      <w:pPr>
        <w:pStyle w:val="Body"/>
        <w:shd w:val="clear" w:color="auto" w:fill="FFFFFF"/>
        <w:suppressAutoHyphens/>
        <w:spacing w:line="360" w:lineRule="auto"/>
        <w:jc w:val="both"/>
        <w:outlineLvl w:val="0"/>
        <w:rPr>
          <w:position w:val="-2"/>
          <w:sz w:val="30"/>
          <w:szCs w:val="30"/>
        </w:rPr>
      </w:pPr>
    </w:p>
    <w:p w14:paraId="5AF2D8D0"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This type of business fraud usually occurs when an employee steals his or her employer’s critical data or when an employee provides corporate data to an external individual or individuals. This is done by the employee gaining access to the employer's data base information without due </w:t>
      </w:r>
      <w:r>
        <w:rPr>
          <w:position w:val="-2"/>
          <w:sz w:val="30"/>
          <w:szCs w:val="30"/>
        </w:rPr>
        <w:lastRenderedPageBreak/>
        <w:t>authorization and for personal use or for the use of a third party which might likely affect the employer's growth rate.</w:t>
      </w:r>
    </w:p>
    <w:p w14:paraId="31748558" w14:textId="77777777" w:rsidR="00D0203A" w:rsidRDefault="00D0203A">
      <w:pPr>
        <w:pStyle w:val="Body"/>
        <w:shd w:val="clear" w:color="auto" w:fill="FFFFFF"/>
        <w:suppressAutoHyphens/>
        <w:spacing w:line="360" w:lineRule="auto"/>
        <w:jc w:val="both"/>
        <w:outlineLvl w:val="0"/>
        <w:rPr>
          <w:position w:val="-2"/>
          <w:sz w:val="30"/>
          <w:szCs w:val="30"/>
        </w:rPr>
      </w:pPr>
    </w:p>
    <w:p w14:paraId="5E2C5C61" w14:textId="77777777" w:rsidR="00D0203A" w:rsidRDefault="008C1CA8">
      <w:pPr>
        <w:pStyle w:val="Body"/>
        <w:shd w:val="clear" w:color="auto" w:fill="FFFFFF"/>
        <w:suppressAutoHyphens/>
        <w:spacing w:line="360" w:lineRule="auto"/>
        <w:jc w:val="both"/>
        <w:outlineLvl w:val="0"/>
        <w:rPr>
          <w:position w:val="-2"/>
          <w:sz w:val="30"/>
          <w:szCs w:val="30"/>
        </w:rPr>
      </w:pPr>
      <w:r>
        <w:rPr>
          <w:b/>
          <w:bCs/>
          <w:position w:val="-2"/>
          <w:sz w:val="30"/>
          <w:szCs w:val="30"/>
        </w:rPr>
        <w:t>Corporate Credit Cards</w:t>
      </w:r>
      <w:r>
        <w:rPr>
          <w:position w:val="-2"/>
          <w:sz w:val="30"/>
          <w:szCs w:val="30"/>
        </w:rPr>
        <w:t>:</w:t>
      </w:r>
    </w:p>
    <w:p w14:paraId="66E0E627" w14:textId="77777777" w:rsidR="00D0203A" w:rsidRDefault="00D0203A">
      <w:pPr>
        <w:pStyle w:val="Body"/>
        <w:shd w:val="clear" w:color="auto" w:fill="FFFFFF"/>
        <w:suppressAutoHyphens/>
        <w:spacing w:line="360" w:lineRule="auto"/>
        <w:jc w:val="both"/>
        <w:outlineLvl w:val="0"/>
        <w:rPr>
          <w:position w:val="-2"/>
          <w:sz w:val="30"/>
          <w:szCs w:val="30"/>
        </w:rPr>
      </w:pPr>
    </w:p>
    <w:p w14:paraId="5CEA5C1B" w14:textId="33474EFB"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Corporate Credit Card Fraud is committed when an employee uses a corporate credit card of an organization for his or her own personal benefit or gain. Abandoning the legitimate corporate purchases, travel, and entertainment expenses for which the credit card was basically issued to that employee to be used for. </w:t>
      </w:r>
      <w:r w:rsidR="00325560">
        <w:rPr>
          <w:position w:val="-2"/>
          <w:sz w:val="30"/>
          <w:szCs w:val="30"/>
        </w:rPr>
        <w:t>Fraudulent-minded</w:t>
      </w:r>
      <w:r>
        <w:rPr>
          <w:position w:val="-2"/>
          <w:sz w:val="30"/>
          <w:szCs w:val="30"/>
        </w:rPr>
        <w:t xml:space="preserve"> employees usually use an organization's credit card to acquire goods and services from vendors for personal use, home supplies, personal entertainment</w:t>
      </w:r>
      <w:r w:rsidR="00325560">
        <w:rPr>
          <w:position w:val="-2"/>
          <w:sz w:val="30"/>
          <w:szCs w:val="30"/>
        </w:rPr>
        <w:t>,</w:t>
      </w:r>
      <w:r>
        <w:rPr>
          <w:position w:val="-2"/>
          <w:sz w:val="30"/>
          <w:szCs w:val="30"/>
        </w:rPr>
        <w:t xml:space="preserve"> etc, that are work unrelated, especially when those employees are using the credit card on weekends or while the employee is on vacation.  </w:t>
      </w:r>
    </w:p>
    <w:p w14:paraId="25DC4DE7" w14:textId="77777777" w:rsidR="00D0203A" w:rsidRDefault="00D0203A">
      <w:pPr>
        <w:pStyle w:val="Body"/>
        <w:suppressAutoHyphens/>
        <w:spacing w:line="20" w:lineRule="atLeast"/>
        <w:jc w:val="both"/>
        <w:outlineLvl w:val="0"/>
        <w:rPr>
          <w:position w:val="-2"/>
          <w:sz w:val="30"/>
          <w:szCs w:val="30"/>
        </w:rPr>
      </w:pPr>
    </w:p>
    <w:p w14:paraId="0FA56572" w14:textId="634EE3F2" w:rsidR="00D0203A" w:rsidRDefault="008C1CA8">
      <w:pPr>
        <w:pStyle w:val="Body"/>
        <w:suppressAutoHyphens/>
        <w:spacing w:line="360" w:lineRule="auto"/>
        <w:jc w:val="both"/>
        <w:outlineLvl w:val="0"/>
        <w:rPr>
          <w:b/>
          <w:bCs/>
          <w:position w:val="-2"/>
          <w:sz w:val="30"/>
          <w:szCs w:val="30"/>
        </w:rPr>
      </w:pPr>
      <w:r>
        <w:rPr>
          <w:b/>
          <w:bCs/>
          <w:position w:val="-2"/>
          <w:sz w:val="30"/>
          <w:szCs w:val="30"/>
        </w:rPr>
        <w:t>3.</w:t>
      </w:r>
      <w:r w:rsidR="003F6455">
        <w:rPr>
          <w:b/>
          <w:bCs/>
          <w:position w:val="-2"/>
          <w:sz w:val="30"/>
          <w:szCs w:val="30"/>
        </w:rPr>
        <w:t xml:space="preserve"> </w:t>
      </w:r>
      <w:r>
        <w:rPr>
          <w:b/>
          <w:bCs/>
          <w:position w:val="-2"/>
          <w:sz w:val="30"/>
          <w:szCs w:val="30"/>
        </w:rPr>
        <w:t>Proposed Method</w:t>
      </w:r>
    </w:p>
    <w:p w14:paraId="573187AD" w14:textId="77777777" w:rsidR="00D0203A" w:rsidRDefault="00D0203A">
      <w:pPr>
        <w:pStyle w:val="Default"/>
        <w:suppressAutoHyphens/>
        <w:spacing w:before="0" w:after="160" w:line="240" w:lineRule="auto"/>
        <w:ind w:left="718"/>
        <w:jc w:val="both"/>
        <w:outlineLvl w:val="0"/>
        <w:rPr>
          <w:rFonts w:ascii="Times New Roman" w:eastAsia="Times New Roman" w:hAnsi="Times New Roman" w:cs="Times New Roman"/>
          <w:position w:val="-2"/>
          <w:sz w:val="30"/>
          <w:szCs w:val="30"/>
          <w:u w:color="000000"/>
          <w:lang w:val="en-US"/>
        </w:rPr>
      </w:pPr>
    </w:p>
    <w:p w14:paraId="222ED9B5" w14:textId="77777777" w:rsidR="00D0203A" w:rsidRDefault="008C1CA8">
      <w:pPr>
        <w:pStyle w:val="Heading2"/>
        <w:keepLines w:val="0"/>
        <w:shd w:val="clear" w:color="auto" w:fill="FFFFFF"/>
        <w:suppressAutoHyphens/>
        <w:spacing w:before="0" w:line="360" w:lineRule="auto"/>
        <w:jc w:val="both"/>
        <w:rPr>
          <w:position w:val="-2"/>
          <w:sz w:val="30"/>
          <w:szCs w:val="30"/>
        </w:rPr>
      </w:pPr>
      <w:r>
        <w:rPr>
          <w:position w:val="-2"/>
          <w:sz w:val="30"/>
          <w:szCs w:val="30"/>
        </w:rPr>
        <w:t xml:space="preserve">3.1 </w:t>
      </w:r>
      <w:bookmarkStart w:id="0" w:name="_Hlk133344375"/>
      <w:r>
        <w:rPr>
          <w:position w:val="-2"/>
          <w:sz w:val="30"/>
          <w:szCs w:val="30"/>
        </w:rPr>
        <w:t>Data Analysis Techniques for Cyber Crime:</w:t>
      </w:r>
    </w:p>
    <w:p w14:paraId="7A62B0C5" w14:textId="77777777" w:rsidR="00D0203A" w:rsidRDefault="00D0203A">
      <w:pPr>
        <w:pStyle w:val="Body"/>
        <w:suppressAutoHyphens/>
        <w:spacing w:line="240" w:lineRule="auto"/>
        <w:jc w:val="both"/>
        <w:outlineLvl w:val="0"/>
        <w:rPr>
          <w:position w:val="-2"/>
          <w:sz w:val="30"/>
          <w:szCs w:val="30"/>
        </w:rPr>
      </w:pPr>
    </w:p>
    <w:p w14:paraId="3724625D" w14:textId="77777777" w:rsidR="00D0203A" w:rsidRDefault="008C1CA8">
      <w:pPr>
        <w:pStyle w:val="Body"/>
        <w:suppressAutoHyphens/>
        <w:spacing w:line="360" w:lineRule="auto"/>
        <w:jc w:val="both"/>
        <w:outlineLvl w:val="0"/>
        <w:rPr>
          <w:position w:val="-2"/>
          <w:sz w:val="30"/>
          <w:szCs w:val="30"/>
        </w:rPr>
      </w:pPr>
      <w:r>
        <w:rPr>
          <w:position w:val="-2"/>
          <w:sz w:val="30"/>
          <w:szCs w:val="30"/>
        </w:rPr>
        <w:t>There are many types of approaches for data analysis. Dissimilar kinds of data analytics techniques are available with the use of statistics. There is no such algorithm for one size fits all, the combination of different algorithms is used nowadays.</w:t>
      </w:r>
    </w:p>
    <w:p w14:paraId="09DE59BD" w14:textId="77777777" w:rsidR="00D0203A" w:rsidRDefault="00D0203A">
      <w:pPr>
        <w:pStyle w:val="Body"/>
        <w:suppressAutoHyphens/>
        <w:spacing w:line="360" w:lineRule="auto"/>
        <w:jc w:val="both"/>
        <w:outlineLvl w:val="0"/>
        <w:rPr>
          <w:position w:val="-2"/>
          <w:sz w:val="30"/>
          <w:szCs w:val="30"/>
        </w:rPr>
      </w:pPr>
    </w:p>
    <w:p w14:paraId="322553DE"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Similar to the philosophy of the covered approach, when we use a different approach for analysis it produces different results. Covering with certain features and angles as it is possible to identify fraud. Unsupervised is an algorithm for descriptive analytics.</w:t>
      </w:r>
    </w:p>
    <w:p w14:paraId="5D0F4BEE" w14:textId="749B84D8" w:rsidR="00D0203A" w:rsidRDefault="003F6455">
      <w:pPr>
        <w:pStyle w:val="Body"/>
        <w:shd w:val="clear" w:color="auto" w:fill="FFFFFF"/>
        <w:suppressAutoHyphens/>
        <w:spacing w:line="360" w:lineRule="auto"/>
        <w:jc w:val="both"/>
        <w:outlineLvl w:val="0"/>
        <w:rPr>
          <w:position w:val="-2"/>
          <w:sz w:val="30"/>
          <w:szCs w:val="30"/>
        </w:rPr>
      </w:pPr>
      <w:r>
        <w:rPr>
          <w:position w:val="-2"/>
          <w:sz w:val="30"/>
          <w:szCs w:val="30"/>
        </w:rPr>
        <w:lastRenderedPageBreak/>
        <w:t>The main</w:t>
      </w:r>
      <w:r w:rsidR="008C1CA8">
        <w:rPr>
          <w:position w:val="-2"/>
          <w:sz w:val="30"/>
          <w:szCs w:val="30"/>
        </w:rPr>
        <w:t xml:space="preserve"> aim of the statistical data analysis is to identify and treat the outliers and also missing values. That outlier will help to identify the unknown </w:t>
      </w:r>
      <w:r>
        <w:rPr>
          <w:position w:val="-2"/>
          <w:sz w:val="30"/>
          <w:szCs w:val="30"/>
        </w:rPr>
        <w:t>behavior</w:t>
      </w:r>
      <w:r w:rsidR="008C1CA8">
        <w:rPr>
          <w:position w:val="-2"/>
          <w:sz w:val="30"/>
          <w:szCs w:val="30"/>
        </w:rPr>
        <w:t xml:space="preserve"> pattern of Cyber Crime or the different unseen </w:t>
      </w:r>
      <w:r>
        <w:rPr>
          <w:position w:val="-2"/>
          <w:sz w:val="30"/>
          <w:szCs w:val="30"/>
        </w:rPr>
        <w:t>behavior</w:t>
      </w:r>
      <w:r w:rsidR="008C1CA8">
        <w:rPr>
          <w:position w:val="-2"/>
          <w:sz w:val="30"/>
          <w:szCs w:val="30"/>
        </w:rPr>
        <w:t>.</w:t>
      </w:r>
    </w:p>
    <w:p w14:paraId="2EE0D2F6" w14:textId="77777777" w:rsidR="00D0203A" w:rsidRDefault="00D0203A">
      <w:pPr>
        <w:pStyle w:val="Body"/>
        <w:shd w:val="clear" w:color="auto" w:fill="FFFFFF"/>
        <w:suppressAutoHyphens/>
        <w:spacing w:line="240" w:lineRule="auto"/>
        <w:jc w:val="both"/>
        <w:outlineLvl w:val="0"/>
        <w:rPr>
          <w:position w:val="-2"/>
          <w:sz w:val="30"/>
          <w:szCs w:val="30"/>
        </w:rPr>
      </w:pPr>
    </w:p>
    <w:p w14:paraId="0209F79F" w14:textId="77777777" w:rsidR="00D0203A" w:rsidRDefault="008C1CA8">
      <w:pPr>
        <w:pStyle w:val="Body"/>
        <w:shd w:val="clear" w:color="auto" w:fill="FFFFFF"/>
        <w:suppressAutoHyphens/>
        <w:spacing w:line="360" w:lineRule="auto"/>
        <w:jc w:val="both"/>
        <w:outlineLvl w:val="0"/>
        <w:rPr>
          <w:position w:val="-2"/>
          <w:sz w:val="30"/>
          <w:szCs w:val="30"/>
        </w:rPr>
      </w:pPr>
      <w:r>
        <w:rPr>
          <w:b/>
          <w:bCs/>
          <w:position w:val="-2"/>
          <w:sz w:val="30"/>
          <w:szCs w:val="30"/>
        </w:rPr>
        <w:t>3.2 Statistical method for detecting outliers:</w:t>
      </w:r>
    </w:p>
    <w:p w14:paraId="536D307B" w14:textId="77777777" w:rsidR="00D0203A" w:rsidRDefault="00D0203A">
      <w:pPr>
        <w:pStyle w:val="Body"/>
        <w:shd w:val="clear" w:color="auto" w:fill="FFFFFF"/>
        <w:suppressAutoHyphens/>
        <w:spacing w:line="360" w:lineRule="auto"/>
        <w:jc w:val="both"/>
        <w:outlineLvl w:val="0"/>
        <w:rPr>
          <w:position w:val="-2"/>
          <w:sz w:val="30"/>
          <w:szCs w:val="30"/>
        </w:rPr>
      </w:pPr>
    </w:p>
    <w:p w14:paraId="1EE9AE7D" w14:textId="77777777" w:rsidR="00D0203A" w:rsidRDefault="008C1CA8">
      <w:pPr>
        <w:pStyle w:val="Body"/>
        <w:numPr>
          <w:ilvl w:val="0"/>
          <w:numId w:val="10"/>
        </w:numPr>
        <w:shd w:val="clear" w:color="auto" w:fill="FFFFFF"/>
        <w:suppressAutoHyphens/>
        <w:spacing w:line="360" w:lineRule="auto"/>
        <w:jc w:val="both"/>
        <w:outlineLvl w:val="0"/>
        <w:rPr>
          <w:position w:val="-2"/>
          <w:sz w:val="30"/>
          <w:szCs w:val="30"/>
          <w:lang w:val="nl-NL"/>
        </w:rPr>
      </w:pPr>
      <w:r>
        <w:rPr>
          <w:b/>
          <w:bCs/>
          <w:position w:val="-2"/>
          <w:sz w:val="30"/>
          <w:szCs w:val="30"/>
          <w:lang w:val="nl-NL"/>
        </w:rPr>
        <w:t>Standard score/Z-score:</w:t>
      </w:r>
      <w:r>
        <w:rPr>
          <w:position w:val="-2"/>
          <w:sz w:val="30"/>
          <w:szCs w:val="30"/>
        </w:rPr>
        <w:t xml:space="preserve"> This analysis helps us to identify the value distance from the mean of the entire value of data and calculate the risk score of the same.</w:t>
      </w:r>
    </w:p>
    <w:p w14:paraId="05D7A6B0" w14:textId="3D9A0EE9" w:rsidR="00D0203A" w:rsidRDefault="003F6455">
      <w:pPr>
        <w:pStyle w:val="Body"/>
        <w:numPr>
          <w:ilvl w:val="0"/>
          <w:numId w:val="10"/>
        </w:numPr>
        <w:shd w:val="clear" w:color="auto" w:fill="FFFFFF"/>
        <w:suppressAutoHyphens/>
        <w:spacing w:line="360" w:lineRule="auto"/>
        <w:jc w:val="both"/>
        <w:outlineLvl w:val="0"/>
        <w:rPr>
          <w:position w:val="-2"/>
          <w:sz w:val="30"/>
          <w:szCs w:val="30"/>
        </w:rPr>
      </w:pPr>
      <w:r>
        <w:rPr>
          <w:b/>
          <w:bCs/>
          <w:position w:val="-2"/>
          <w:sz w:val="30"/>
          <w:szCs w:val="30"/>
        </w:rPr>
        <w:t>Breakpoint</w:t>
      </w:r>
      <w:r w:rsidR="008C1CA8">
        <w:rPr>
          <w:b/>
          <w:bCs/>
          <w:position w:val="-2"/>
          <w:sz w:val="30"/>
          <w:szCs w:val="30"/>
        </w:rPr>
        <w:t>:</w:t>
      </w:r>
      <w:r w:rsidR="008C1CA8">
        <w:rPr>
          <w:position w:val="-2"/>
          <w:sz w:val="30"/>
          <w:szCs w:val="30"/>
        </w:rPr>
        <w:t xml:space="preserve"> the term says that sudden </w:t>
      </w:r>
      <w:r>
        <w:rPr>
          <w:position w:val="-2"/>
          <w:sz w:val="30"/>
          <w:szCs w:val="30"/>
        </w:rPr>
        <w:t>behavior</w:t>
      </w:r>
      <w:r w:rsidR="008C1CA8">
        <w:rPr>
          <w:position w:val="-2"/>
          <w:sz w:val="30"/>
          <w:szCs w:val="30"/>
        </w:rPr>
        <w:t xml:space="preserve"> appears at some points, that seems </w:t>
      </w:r>
      <w:r>
        <w:rPr>
          <w:position w:val="-2"/>
          <w:sz w:val="30"/>
          <w:szCs w:val="30"/>
        </w:rPr>
        <w:t>uncertain</w:t>
      </w:r>
      <w:r w:rsidR="008C1CA8">
        <w:rPr>
          <w:position w:val="-2"/>
          <w:sz w:val="30"/>
          <w:szCs w:val="30"/>
        </w:rPr>
        <w:t xml:space="preserve"> of the given entity or data.  </w:t>
      </w:r>
    </w:p>
    <w:p w14:paraId="3D226709" w14:textId="14B8731F" w:rsidR="00D0203A" w:rsidRDefault="008C1CA8">
      <w:pPr>
        <w:pStyle w:val="Body"/>
        <w:numPr>
          <w:ilvl w:val="0"/>
          <w:numId w:val="10"/>
        </w:numPr>
        <w:shd w:val="clear" w:color="auto" w:fill="FFFFFF"/>
        <w:suppressAutoHyphens/>
        <w:spacing w:line="360" w:lineRule="auto"/>
        <w:jc w:val="both"/>
        <w:outlineLvl w:val="0"/>
        <w:rPr>
          <w:position w:val="-2"/>
          <w:sz w:val="30"/>
          <w:szCs w:val="30"/>
        </w:rPr>
      </w:pPr>
      <w:r>
        <w:rPr>
          <w:b/>
          <w:bCs/>
          <w:position w:val="-2"/>
          <w:sz w:val="30"/>
          <w:szCs w:val="30"/>
        </w:rPr>
        <w:t>Peer Group Analysis:</w:t>
      </w:r>
      <w:r>
        <w:rPr>
          <w:position w:val="-2"/>
          <w:sz w:val="30"/>
          <w:szCs w:val="30"/>
        </w:rPr>
        <w:t xml:space="preserve"> we need to set some peers and </w:t>
      </w:r>
      <w:r w:rsidR="003F6455">
        <w:rPr>
          <w:position w:val="-2"/>
          <w:sz w:val="30"/>
          <w:szCs w:val="30"/>
        </w:rPr>
        <w:t>analyze</w:t>
      </w:r>
      <w:r>
        <w:rPr>
          <w:position w:val="-2"/>
          <w:sz w:val="30"/>
          <w:szCs w:val="30"/>
        </w:rPr>
        <w:t xml:space="preserve"> the sudden unknown changes and that change is compared with the peer value.</w:t>
      </w:r>
    </w:p>
    <w:p w14:paraId="6BD7877A" w14:textId="78EF46C7" w:rsidR="00D0203A" w:rsidRDefault="008C1CA8">
      <w:pPr>
        <w:pStyle w:val="Body"/>
        <w:numPr>
          <w:ilvl w:val="0"/>
          <w:numId w:val="10"/>
        </w:numPr>
        <w:shd w:val="clear" w:color="auto" w:fill="FFFFFF"/>
        <w:suppressAutoHyphens/>
        <w:spacing w:line="360" w:lineRule="auto"/>
        <w:jc w:val="both"/>
        <w:outlineLvl w:val="0"/>
        <w:rPr>
          <w:position w:val="-2"/>
          <w:sz w:val="30"/>
          <w:szCs w:val="30"/>
        </w:rPr>
      </w:pPr>
      <w:r>
        <w:rPr>
          <w:b/>
          <w:bCs/>
          <w:position w:val="-2"/>
          <w:sz w:val="30"/>
          <w:szCs w:val="30"/>
        </w:rPr>
        <w:t>Recency, frequency, monetary value:</w:t>
      </w:r>
      <w:r>
        <w:rPr>
          <w:position w:val="-2"/>
          <w:sz w:val="30"/>
          <w:szCs w:val="30"/>
        </w:rPr>
        <w:t xml:space="preserve"> In this analysis pattern we need to compare the given </w:t>
      </w:r>
      <w:r w:rsidR="003F6455">
        <w:rPr>
          <w:position w:val="-2"/>
          <w:sz w:val="30"/>
          <w:szCs w:val="30"/>
        </w:rPr>
        <w:t>entity’s</w:t>
      </w:r>
      <w:r>
        <w:rPr>
          <w:position w:val="-2"/>
          <w:sz w:val="30"/>
          <w:szCs w:val="30"/>
        </w:rPr>
        <w:t xml:space="preserve"> </w:t>
      </w:r>
      <w:r w:rsidR="003F6455">
        <w:rPr>
          <w:position w:val="-2"/>
          <w:sz w:val="30"/>
          <w:szCs w:val="30"/>
        </w:rPr>
        <w:t>differences</w:t>
      </w:r>
      <w:r>
        <w:rPr>
          <w:position w:val="-2"/>
          <w:sz w:val="30"/>
          <w:szCs w:val="30"/>
        </w:rPr>
        <w:t xml:space="preserve"> from the expected RFM.</w:t>
      </w:r>
    </w:p>
    <w:p w14:paraId="467550E6" w14:textId="1DC2C313" w:rsidR="00D0203A" w:rsidRDefault="008C1CA8">
      <w:pPr>
        <w:pStyle w:val="Body"/>
        <w:numPr>
          <w:ilvl w:val="0"/>
          <w:numId w:val="10"/>
        </w:numPr>
        <w:shd w:val="clear" w:color="auto" w:fill="FFFFFF"/>
        <w:suppressAutoHyphens/>
        <w:spacing w:line="360" w:lineRule="auto"/>
        <w:jc w:val="both"/>
        <w:outlineLvl w:val="0"/>
        <w:rPr>
          <w:position w:val="-2"/>
          <w:sz w:val="30"/>
          <w:szCs w:val="30"/>
        </w:rPr>
      </w:pPr>
      <w:r>
        <w:rPr>
          <w:b/>
          <w:bCs/>
          <w:position w:val="-2"/>
          <w:sz w:val="30"/>
          <w:szCs w:val="30"/>
        </w:rPr>
        <w:t>Associate rule learning:</w:t>
      </w:r>
      <w:r>
        <w:rPr>
          <w:position w:val="-2"/>
          <w:sz w:val="30"/>
          <w:szCs w:val="30"/>
        </w:rPr>
        <w:t xml:space="preserve"> This is a type of learning that discovers or </w:t>
      </w:r>
      <w:r w:rsidR="003F6455">
        <w:rPr>
          <w:position w:val="-2"/>
          <w:sz w:val="30"/>
          <w:szCs w:val="30"/>
        </w:rPr>
        <w:t>fetches</w:t>
      </w:r>
      <w:r>
        <w:rPr>
          <w:position w:val="-2"/>
          <w:sz w:val="30"/>
          <w:szCs w:val="30"/>
        </w:rPr>
        <w:t xml:space="preserve"> different patterns and </w:t>
      </w:r>
      <w:r w:rsidR="003F6455">
        <w:rPr>
          <w:position w:val="-2"/>
          <w:sz w:val="30"/>
          <w:szCs w:val="30"/>
        </w:rPr>
        <w:t>checks</w:t>
      </w:r>
      <w:r>
        <w:rPr>
          <w:position w:val="-2"/>
          <w:sz w:val="30"/>
          <w:szCs w:val="30"/>
        </w:rPr>
        <w:t xml:space="preserve"> the </w:t>
      </w:r>
      <w:r w:rsidR="003F6455">
        <w:rPr>
          <w:position w:val="-2"/>
          <w:sz w:val="30"/>
          <w:szCs w:val="30"/>
        </w:rPr>
        <w:t>difference</w:t>
      </w:r>
      <w:r>
        <w:rPr>
          <w:position w:val="-2"/>
          <w:sz w:val="30"/>
          <w:szCs w:val="30"/>
        </w:rPr>
        <w:t xml:space="preserve"> between variables using </w:t>
      </w:r>
      <w:r w:rsidR="003F6455">
        <w:rPr>
          <w:i/>
          <w:iCs/>
          <w:position w:val="-2"/>
          <w:sz w:val="30"/>
          <w:szCs w:val="30"/>
        </w:rPr>
        <w:t>if-then</w:t>
      </w:r>
      <w:r>
        <w:rPr>
          <w:position w:val="-2"/>
          <w:sz w:val="30"/>
          <w:szCs w:val="30"/>
        </w:rPr>
        <w:t xml:space="preserve"> rules</w:t>
      </w:r>
    </w:p>
    <w:p w14:paraId="1DAD71E1" w14:textId="77777777" w:rsidR="00D0203A" w:rsidRDefault="00D0203A">
      <w:pPr>
        <w:pStyle w:val="Body"/>
        <w:shd w:val="clear" w:color="auto" w:fill="FFFFFF"/>
        <w:suppressAutoHyphens/>
        <w:spacing w:line="20" w:lineRule="atLeast"/>
        <w:jc w:val="both"/>
        <w:outlineLvl w:val="0"/>
        <w:rPr>
          <w:position w:val="-2"/>
          <w:sz w:val="30"/>
          <w:szCs w:val="30"/>
        </w:rPr>
      </w:pPr>
    </w:p>
    <w:p w14:paraId="21F694EA" w14:textId="77777777" w:rsidR="00D0203A" w:rsidRDefault="00D0203A">
      <w:pPr>
        <w:pStyle w:val="Body"/>
        <w:shd w:val="clear" w:color="auto" w:fill="FFFFFF"/>
        <w:suppressAutoHyphens/>
        <w:spacing w:line="20" w:lineRule="atLeast"/>
        <w:jc w:val="both"/>
        <w:outlineLvl w:val="0"/>
        <w:rPr>
          <w:position w:val="-2"/>
          <w:sz w:val="30"/>
          <w:szCs w:val="30"/>
        </w:rPr>
      </w:pPr>
    </w:p>
    <w:p w14:paraId="0BBB9620" w14:textId="77777777" w:rsidR="00D0203A" w:rsidRDefault="00D0203A">
      <w:pPr>
        <w:pStyle w:val="Body"/>
        <w:shd w:val="clear" w:color="auto" w:fill="FFFFFF"/>
        <w:suppressAutoHyphens/>
        <w:spacing w:line="20" w:lineRule="atLeast"/>
        <w:jc w:val="both"/>
        <w:outlineLvl w:val="0"/>
        <w:rPr>
          <w:position w:val="-2"/>
          <w:sz w:val="30"/>
          <w:szCs w:val="30"/>
        </w:rPr>
      </w:pPr>
    </w:p>
    <w:p w14:paraId="367AF72F" w14:textId="77777777" w:rsidR="00D0203A" w:rsidRDefault="008C1CA8">
      <w:pPr>
        <w:pStyle w:val="Body"/>
        <w:shd w:val="clear" w:color="auto" w:fill="FFFFFF"/>
        <w:suppressAutoHyphens/>
        <w:spacing w:line="360" w:lineRule="auto"/>
        <w:jc w:val="both"/>
        <w:outlineLvl w:val="0"/>
        <w:rPr>
          <w:position w:val="-2"/>
          <w:sz w:val="30"/>
          <w:szCs w:val="30"/>
        </w:rPr>
      </w:pPr>
      <w:r>
        <w:rPr>
          <w:b/>
          <w:bCs/>
          <w:position w:val="-2"/>
          <w:sz w:val="30"/>
          <w:szCs w:val="30"/>
        </w:rPr>
        <w:t>3.3 Clustering algorithms:</w:t>
      </w:r>
    </w:p>
    <w:p w14:paraId="26698A56" w14:textId="77777777" w:rsidR="00D0203A" w:rsidRDefault="00D0203A">
      <w:pPr>
        <w:pStyle w:val="Body"/>
        <w:shd w:val="clear" w:color="auto" w:fill="FFFFFF"/>
        <w:suppressAutoHyphens/>
        <w:spacing w:line="360" w:lineRule="auto"/>
        <w:jc w:val="both"/>
        <w:outlineLvl w:val="0"/>
        <w:rPr>
          <w:position w:val="-2"/>
          <w:sz w:val="30"/>
          <w:szCs w:val="30"/>
        </w:rPr>
      </w:pPr>
    </w:p>
    <w:p w14:paraId="39ECCAED"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Clustering is an algorithm for identifying different patterns from the data. They are used for focusing on creating similar patterns of data values and identifying all the unknown patterns. There are different kinds of clustering </w:t>
      </w:r>
      <w:r>
        <w:rPr>
          <w:position w:val="-2"/>
          <w:sz w:val="30"/>
          <w:szCs w:val="30"/>
        </w:rPr>
        <w:lastRenderedPageBreak/>
        <w:t xml:space="preserve">techniques, they all are at the same focus but using different methods of calculations. When it comes to Cyber Crime prediction and analysis you need to have a lot of data values and this allows you to discover Cyber Crime patterns that a human analyst might miss. </w:t>
      </w:r>
    </w:p>
    <w:p w14:paraId="4C31BD17" w14:textId="77777777" w:rsidR="00D0203A" w:rsidRDefault="00D0203A">
      <w:pPr>
        <w:pStyle w:val="Body"/>
        <w:shd w:val="clear" w:color="auto" w:fill="FFFFFF"/>
        <w:suppressAutoHyphens/>
        <w:spacing w:line="240" w:lineRule="auto"/>
        <w:jc w:val="both"/>
        <w:outlineLvl w:val="0"/>
        <w:rPr>
          <w:position w:val="-2"/>
          <w:sz w:val="30"/>
          <w:szCs w:val="30"/>
        </w:rPr>
      </w:pPr>
    </w:p>
    <w:p w14:paraId="2B2FF0C6" w14:textId="77777777" w:rsidR="00D0203A" w:rsidRDefault="008C1CA8">
      <w:pPr>
        <w:pStyle w:val="Heading3"/>
        <w:keepLines w:val="0"/>
        <w:shd w:val="clear" w:color="auto" w:fill="FFFFFF"/>
        <w:suppressAutoHyphens/>
        <w:spacing w:before="0" w:after="0" w:line="360" w:lineRule="auto"/>
        <w:jc w:val="both"/>
        <w:rPr>
          <w:i w:val="0"/>
          <w:iCs w:val="0"/>
          <w:position w:val="-2"/>
          <w:sz w:val="30"/>
          <w:szCs w:val="30"/>
        </w:rPr>
      </w:pPr>
      <w:r>
        <w:rPr>
          <w:i w:val="0"/>
          <w:iCs w:val="0"/>
          <w:position w:val="-2"/>
          <w:sz w:val="30"/>
          <w:szCs w:val="30"/>
        </w:rPr>
        <w:t>3.4 Social Network analysis and Graphs:</w:t>
      </w:r>
    </w:p>
    <w:p w14:paraId="6934B877" w14:textId="77777777" w:rsidR="00D0203A" w:rsidRDefault="00D0203A">
      <w:pPr>
        <w:pStyle w:val="Body"/>
        <w:suppressAutoHyphens/>
        <w:spacing w:line="240" w:lineRule="auto"/>
        <w:jc w:val="both"/>
        <w:outlineLvl w:val="0"/>
        <w:rPr>
          <w:position w:val="-2"/>
          <w:sz w:val="30"/>
          <w:szCs w:val="30"/>
        </w:rPr>
      </w:pPr>
    </w:p>
    <w:p w14:paraId="26959396"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Social network analysis means looking for user connections either within your system based on the data points (devices, IP addresses, phone numbers, emails and many more), to map out connections outside of your system between your users. Organized criminal gangs who has less operational security will likely have traces online of their real-world connections. </w:t>
      </w:r>
    </w:p>
    <w:p w14:paraId="534B999D" w14:textId="77777777" w:rsidR="00D0203A" w:rsidRDefault="00D0203A">
      <w:pPr>
        <w:pStyle w:val="Body"/>
        <w:shd w:val="clear" w:color="auto" w:fill="FFFFFF"/>
        <w:suppressAutoHyphens/>
        <w:spacing w:line="240" w:lineRule="auto"/>
        <w:jc w:val="both"/>
        <w:outlineLvl w:val="0"/>
        <w:rPr>
          <w:position w:val="-2"/>
          <w:sz w:val="30"/>
          <w:szCs w:val="30"/>
        </w:rPr>
      </w:pPr>
    </w:p>
    <w:p w14:paraId="1650F7C0" w14:textId="77777777"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t>3.5 Predictive Cyber Crime Analytics:</w:t>
      </w:r>
    </w:p>
    <w:p w14:paraId="3B3D40D0" w14:textId="77777777" w:rsidR="00D0203A" w:rsidRDefault="00D0203A">
      <w:pPr>
        <w:pStyle w:val="Body"/>
        <w:shd w:val="clear" w:color="auto" w:fill="FFFFFF"/>
        <w:suppressAutoHyphens/>
        <w:spacing w:line="360" w:lineRule="auto"/>
        <w:jc w:val="both"/>
        <w:outlineLvl w:val="0"/>
        <w:rPr>
          <w:position w:val="-2"/>
          <w:sz w:val="30"/>
          <w:szCs w:val="30"/>
        </w:rPr>
      </w:pPr>
    </w:p>
    <w:p w14:paraId="37EC5104" w14:textId="71E0C27C"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This is the use of </w:t>
      </w:r>
      <w:r w:rsidR="003F6455">
        <w:rPr>
          <w:position w:val="-2"/>
          <w:sz w:val="30"/>
          <w:szCs w:val="30"/>
        </w:rPr>
        <w:t>past</w:t>
      </w:r>
      <w:r>
        <w:rPr>
          <w:position w:val="-2"/>
          <w:sz w:val="30"/>
          <w:szCs w:val="30"/>
        </w:rPr>
        <w:t xml:space="preserve"> data and </w:t>
      </w:r>
      <w:r w:rsidR="003F6455">
        <w:rPr>
          <w:position w:val="-2"/>
          <w:sz w:val="30"/>
          <w:szCs w:val="30"/>
        </w:rPr>
        <w:t>algebraic</w:t>
      </w:r>
      <w:r>
        <w:rPr>
          <w:position w:val="-2"/>
          <w:sz w:val="30"/>
          <w:szCs w:val="30"/>
        </w:rPr>
        <w:t xml:space="preserve"> </w:t>
      </w:r>
      <w:r w:rsidR="001063F8">
        <w:rPr>
          <w:position w:val="-2"/>
          <w:sz w:val="30"/>
          <w:szCs w:val="30"/>
        </w:rPr>
        <w:t>modeling</w:t>
      </w:r>
      <w:r>
        <w:rPr>
          <w:position w:val="-2"/>
          <w:sz w:val="30"/>
          <w:szCs w:val="30"/>
        </w:rPr>
        <w:t xml:space="preserve"> to </w:t>
      </w:r>
      <w:r w:rsidR="003F6455">
        <w:rPr>
          <w:position w:val="-2"/>
          <w:sz w:val="30"/>
          <w:szCs w:val="30"/>
        </w:rPr>
        <w:t>forecast</w:t>
      </w:r>
      <w:r>
        <w:rPr>
          <w:position w:val="-2"/>
          <w:sz w:val="30"/>
          <w:szCs w:val="30"/>
        </w:rPr>
        <w:t xml:space="preserve"> </w:t>
      </w:r>
      <w:r w:rsidR="003F6455">
        <w:rPr>
          <w:position w:val="-2"/>
          <w:sz w:val="30"/>
          <w:szCs w:val="30"/>
        </w:rPr>
        <w:t>upcoming</w:t>
      </w:r>
      <w:r>
        <w:rPr>
          <w:position w:val="-2"/>
          <w:sz w:val="30"/>
          <w:szCs w:val="30"/>
        </w:rPr>
        <w:t xml:space="preserve"> </w:t>
      </w:r>
      <w:r w:rsidR="003F6455">
        <w:rPr>
          <w:position w:val="-2"/>
          <w:sz w:val="30"/>
          <w:szCs w:val="30"/>
        </w:rPr>
        <w:t>products</w:t>
      </w:r>
      <w:r>
        <w:rPr>
          <w:position w:val="-2"/>
          <w:sz w:val="30"/>
          <w:szCs w:val="30"/>
        </w:rPr>
        <w:t>. There are many methods in predictive analysis. It creates many case studies for achieving the goal and checks for the insight patterns for predicting the data points. In this predictive analysis</w:t>
      </w:r>
      <w:r w:rsidR="001063F8">
        <w:rPr>
          <w:position w:val="-2"/>
          <w:sz w:val="30"/>
          <w:szCs w:val="30"/>
        </w:rPr>
        <w:t>,</w:t>
      </w:r>
      <w:r>
        <w:rPr>
          <w:position w:val="-2"/>
          <w:sz w:val="30"/>
          <w:szCs w:val="30"/>
        </w:rPr>
        <w:t xml:space="preserve"> we follow machine learning approaches and patterns [1]. Training data means learning some patterns from the previous data points. The learning and new data point predictions are the inputs of our model and </w:t>
      </w:r>
      <w:r w:rsidR="001063F8">
        <w:rPr>
          <w:position w:val="-2"/>
          <w:sz w:val="30"/>
          <w:szCs w:val="30"/>
        </w:rPr>
        <w:t xml:space="preserve">the </w:t>
      </w:r>
      <w:r>
        <w:rPr>
          <w:position w:val="-2"/>
          <w:sz w:val="30"/>
          <w:szCs w:val="30"/>
        </w:rPr>
        <w:t>outputs are different classes.</w:t>
      </w:r>
    </w:p>
    <w:p w14:paraId="7FECDE0A" w14:textId="77777777" w:rsidR="00D0203A" w:rsidRDefault="00D0203A">
      <w:pPr>
        <w:pStyle w:val="Body"/>
        <w:shd w:val="clear" w:color="auto" w:fill="FFFFFF"/>
        <w:suppressAutoHyphens/>
        <w:spacing w:line="360" w:lineRule="auto"/>
        <w:jc w:val="both"/>
        <w:outlineLvl w:val="0"/>
        <w:rPr>
          <w:position w:val="-2"/>
          <w:sz w:val="30"/>
          <w:szCs w:val="30"/>
        </w:rPr>
      </w:pPr>
    </w:p>
    <w:p w14:paraId="3D0F32CC"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                                </w:t>
      </w:r>
      <w:r>
        <w:rPr>
          <w:noProof/>
          <w:position w:val="-2"/>
          <w:sz w:val="30"/>
          <w:szCs w:val="30"/>
          <w:lang w:val="en-IN"/>
        </w:rPr>
        <w:drawing>
          <wp:inline distT="0" distB="0" distL="0" distR="0" wp14:anchorId="772029D8" wp14:editId="27F2447F">
            <wp:extent cx="3642360" cy="1463040"/>
            <wp:effectExtent l="0" t="0" r="0" b="0"/>
            <wp:docPr id="1073741827" name="officeArt object" descr="image1.png"/>
            <wp:cNvGraphicFramePr/>
            <a:graphic xmlns:a="http://schemas.openxmlformats.org/drawingml/2006/main">
              <a:graphicData uri="http://schemas.openxmlformats.org/drawingml/2006/picture">
                <pic:pic xmlns:pic="http://schemas.openxmlformats.org/drawingml/2006/picture">
                  <pic:nvPicPr>
                    <pic:cNvPr id="1073741827" name="image1.png" descr="image1.png"/>
                    <pic:cNvPicPr>
                      <a:picLocks noChangeAspect="1"/>
                    </pic:cNvPicPr>
                  </pic:nvPicPr>
                  <pic:blipFill>
                    <a:blip r:embed="rId9"/>
                    <a:stretch>
                      <a:fillRect/>
                    </a:stretch>
                  </pic:blipFill>
                  <pic:spPr>
                    <a:xfrm>
                      <a:off x="0" y="0"/>
                      <a:ext cx="3642360" cy="1463040"/>
                    </a:xfrm>
                    <a:prstGeom prst="rect">
                      <a:avLst/>
                    </a:prstGeom>
                    <a:ln w="12700" cap="flat">
                      <a:noFill/>
                      <a:miter lim="400000"/>
                    </a:ln>
                    <a:effectLst/>
                  </pic:spPr>
                </pic:pic>
              </a:graphicData>
            </a:graphic>
          </wp:inline>
        </w:drawing>
      </w:r>
    </w:p>
    <w:p w14:paraId="0B1C9E0B" w14:textId="77777777" w:rsidR="00D0203A" w:rsidRDefault="00D0203A">
      <w:pPr>
        <w:pStyle w:val="Body"/>
        <w:shd w:val="clear" w:color="auto" w:fill="FFFFFF"/>
        <w:suppressAutoHyphens/>
        <w:spacing w:line="360" w:lineRule="auto"/>
        <w:jc w:val="both"/>
        <w:outlineLvl w:val="0"/>
        <w:rPr>
          <w:position w:val="-2"/>
          <w:sz w:val="30"/>
          <w:szCs w:val="30"/>
        </w:rPr>
      </w:pPr>
    </w:p>
    <w:p w14:paraId="63E7CEFB" w14:textId="77777777" w:rsidR="00D0203A" w:rsidRDefault="008C1CA8">
      <w:pPr>
        <w:pStyle w:val="Heading2"/>
        <w:keepLines w:val="0"/>
        <w:shd w:val="clear" w:color="auto" w:fill="FFFFFF"/>
        <w:suppressAutoHyphens/>
        <w:spacing w:before="0" w:line="360" w:lineRule="auto"/>
        <w:jc w:val="both"/>
        <w:rPr>
          <w:i/>
          <w:iCs/>
          <w:position w:val="-2"/>
          <w:sz w:val="30"/>
          <w:szCs w:val="30"/>
        </w:rPr>
      </w:pPr>
      <w:r>
        <w:rPr>
          <w:i/>
          <w:iCs/>
          <w:position w:val="-2"/>
          <w:sz w:val="30"/>
          <w:szCs w:val="30"/>
        </w:rPr>
        <w:t xml:space="preserve"> </w:t>
      </w:r>
    </w:p>
    <w:p w14:paraId="4EFC5BDC" w14:textId="77777777" w:rsidR="00D0203A" w:rsidRDefault="008C1CA8">
      <w:pPr>
        <w:pStyle w:val="Heading2"/>
        <w:keepLines w:val="0"/>
        <w:shd w:val="clear" w:color="auto" w:fill="FFFFFF"/>
        <w:suppressAutoHyphens/>
        <w:spacing w:before="0" w:line="360" w:lineRule="auto"/>
        <w:jc w:val="both"/>
        <w:rPr>
          <w:position w:val="-2"/>
          <w:sz w:val="30"/>
          <w:szCs w:val="30"/>
        </w:rPr>
      </w:pPr>
      <w:r>
        <w:rPr>
          <w:position w:val="-2"/>
          <w:sz w:val="30"/>
          <w:szCs w:val="30"/>
        </w:rPr>
        <w:t>3.6 Cyber Crime Prevention through analytics:</w:t>
      </w:r>
    </w:p>
    <w:p w14:paraId="425CD73F" w14:textId="77777777" w:rsidR="00D0203A" w:rsidRDefault="00D0203A">
      <w:pPr>
        <w:suppressAutoHyphens/>
        <w:spacing w:line="20" w:lineRule="atLeast"/>
        <w:jc w:val="both"/>
        <w:outlineLvl w:val="0"/>
        <w:rPr>
          <w:rFonts w:eastAsia="Times New Roman"/>
          <w:color w:val="000000"/>
          <w:position w:val="-2"/>
          <w:sz w:val="30"/>
          <w:szCs w:val="30"/>
          <w:u w:color="000000"/>
          <w14:textOutline w14:w="0" w14:cap="flat" w14:cmpd="sng" w14:algn="ctr">
            <w14:noFill/>
            <w14:prstDash w14:val="solid"/>
            <w14:bevel/>
          </w14:textOutline>
        </w:rPr>
      </w:pPr>
    </w:p>
    <w:p w14:paraId="7EBA5AEF"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In Cyber Crime prevention we need to apply analytics tools on the historical data. That gives a better understanding and efficient and accurate flag by identifying the risk score, the score is above threshold point it automatically declines a signup or a transaction.</w:t>
      </w:r>
    </w:p>
    <w:p w14:paraId="4E3F74DD"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These methods have some Threshold values for calculating up and low limits.</w:t>
      </w:r>
    </w:p>
    <w:p w14:paraId="73732DCE" w14:textId="77777777" w:rsidR="00D0203A" w:rsidRDefault="00D0203A">
      <w:pPr>
        <w:pStyle w:val="Body"/>
        <w:shd w:val="clear" w:color="auto" w:fill="FFFFFF"/>
        <w:suppressAutoHyphens/>
        <w:spacing w:line="240" w:lineRule="auto"/>
        <w:jc w:val="both"/>
        <w:outlineLvl w:val="0"/>
        <w:rPr>
          <w:position w:val="-2"/>
          <w:sz w:val="30"/>
          <w:szCs w:val="30"/>
        </w:rPr>
      </w:pPr>
    </w:p>
    <w:p w14:paraId="24B12AC7"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There is a simple, five-step process to follow in implementing this.</w:t>
      </w:r>
    </w:p>
    <w:p w14:paraId="3BC2E059" w14:textId="77777777" w:rsidR="00D0203A" w:rsidRDefault="00D0203A">
      <w:pPr>
        <w:pStyle w:val="Body"/>
        <w:shd w:val="clear" w:color="auto" w:fill="FFFFFF"/>
        <w:suppressAutoHyphens/>
        <w:spacing w:line="360" w:lineRule="auto"/>
        <w:jc w:val="both"/>
        <w:outlineLvl w:val="0"/>
        <w:rPr>
          <w:position w:val="-2"/>
          <w:sz w:val="30"/>
          <w:szCs w:val="30"/>
        </w:rPr>
      </w:pPr>
    </w:p>
    <w:p w14:paraId="3E2577D2" w14:textId="77777777" w:rsidR="00D0203A" w:rsidRDefault="008C1CA8">
      <w:pPr>
        <w:pStyle w:val="Body"/>
        <w:numPr>
          <w:ilvl w:val="0"/>
          <w:numId w:val="12"/>
        </w:numPr>
        <w:shd w:val="clear" w:color="auto" w:fill="FFFFFF"/>
        <w:suppressAutoHyphens/>
        <w:spacing w:line="360" w:lineRule="auto"/>
        <w:jc w:val="both"/>
        <w:outlineLvl w:val="0"/>
        <w:rPr>
          <w:position w:val="-2"/>
          <w:sz w:val="30"/>
          <w:szCs w:val="30"/>
        </w:rPr>
      </w:pPr>
      <w:r>
        <w:rPr>
          <w:b/>
          <w:bCs/>
          <w:position w:val="-2"/>
          <w:sz w:val="30"/>
          <w:szCs w:val="30"/>
        </w:rPr>
        <w:t>Labelling your historical database:</w:t>
      </w:r>
    </w:p>
    <w:p w14:paraId="3E7283B0" w14:textId="77777777" w:rsidR="00D0203A" w:rsidRDefault="00D0203A">
      <w:pPr>
        <w:pStyle w:val="Body"/>
        <w:shd w:val="clear" w:color="auto" w:fill="FFFFFF"/>
        <w:suppressAutoHyphens/>
        <w:spacing w:line="360" w:lineRule="auto"/>
        <w:jc w:val="both"/>
        <w:outlineLvl w:val="0"/>
        <w:rPr>
          <w:position w:val="-2"/>
          <w:sz w:val="30"/>
          <w:szCs w:val="30"/>
        </w:rPr>
      </w:pPr>
    </w:p>
    <w:p w14:paraId="4A32CCF4"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Labelling is an important part of analysis and essential part of data preparation.  It is simply classifying historical actions and transactions as good or bad (Cyber Crime or not), labelled data is considered as the main resource for learning purposes.</w:t>
      </w:r>
    </w:p>
    <w:p w14:paraId="19ED9A90" w14:textId="77777777" w:rsidR="00D0203A" w:rsidRDefault="00D0203A">
      <w:pPr>
        <w:pStyle w:val="Body"/>
        <w:shd w:val="clear" w:color="auto" w:fill="FFFFFF"/>
        <w:suppressAutoHyphens/>
        <w:spacing w:line="240" w:lineRule="auto"/>
        <w:jc w:val="both"/>
        <w:outlineLvl w:val="0"/>
        <w:rPr>
          <w:position w:val="-2"/>
          <w:sz w:val="30"/>
          <w:szCs w:val="30"/>
        </w:rPr>
      </w:pPr>
    </w:p>
    <w:p w14:paraId="4B4F4BB2" w14:textId="77777777" w:rsidR="00D0203A" w:rsidRDefault="008C1CA8">
      <w:pPr>
        <w:pStyle w:val="Body"/>
        <w:numPr>
          <w:ilvl w:val="0"/>
          <w:numId w:val="12"/>
        </w:numPr>
        <w:shd w:val="clear" w:color="auto" w:fill="FFFFFF"/>
        <w:suppressAutoHyphens/>
        <w:spacing w:line="360" w:lineRule="auto"/>
        <w:jc w:val="both"/>
        <w:outlineLvl w:val="0"/>
        <w:rPr>
          <w:position w:val="-2"/>
          <w:sz w:val="30"/>
          <w:szCs w:val="30"/>
        </w:rPr>
      </w:pPr>
      <w:r>
        <w:rPr>
          <w:b/>
          <w:bCs/>
          <w:position w:val="-2"/>
          <w:sz w:val="30"/>
          <w:szCs w:val="30"/>
        </w:rPr>
        <w:t xml:space="preserve"> Cyber Crime pattern &amp; variable analysis:</w:t>
      </w:r>
    </w:p>
    <w:p w14:paraId="3C17CD25" w14:textId="77777777" w:rsidR="00D0203A" w:rsidRDefault="00D0203A">
      <w:pPr>
        <w:pStyle w:val="Body"/>
        <w:shd w:val="clear" w:color="auto" w:fill="FFFFFF"/>
        <w:suppressAutoHyphens/>
        <w:spacing w:line="360" w:lineRule="auto"/>
        <w:jc w:val="both"/>
        <w:outlineLvl w:val="0"/>
        <w:rPr>
          <w:position w:val="-2"/>
          <w:sz w:val="30"/>
          <w:szCs w:val="30"/>
        </w:rPr>
      </w:pPr>
    </w:p>
    <w:p w14:paraId="7825EA57"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We all know that not all the patterns are equal, we need to analyse the pattern different and similarity Check for the similar information and create a cluster based on that patterns and recheck other information and arrange them accordingly. </w:t>
      </w:r>
    </w:p>
    <w:p w14:paraId="619C0D01"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Improper analysis led to noise discovery in data and it will create error rate.</w:t>
      </w:r>
    </w:p>
    <w:p w14:paraId="3AABD3E1" w14:textId="77777777" w:rsidR="00D0203A" w:rsidRDefault="00D0203A">
      <w:pPr>
        <w:pStyle w:val="Body"/>
        <w:shd w:val="clear" w:color="auto" w:fill="FFFFFF"/>
        <w:suppressAutoHyphens/>
        <w:spacing w:line="360" w:lineRule="auto"/>
        <w:jc w:val="both"/>
        <w:outlineLvl w:val="0"/>
        <w:rPr>
          <w:position w:val="-2"/>
          <w:sz w:val="30"/>
          <w:szCs w:val="30"/>
        </w:rPr>
      </w:pPr>
    </w:p>
    <w:p w14:paraId="6CEC2385" w14:textId="77777777" w:rsidR="00D0203A" w:rsidRDefault="00D0203A">
      <w:pPr>
        <w:pStyle w:val="Body"/>
        <w:shd w:val="clear" w:color="auto" w:fill="FFFFFF"/>
        <w:suppressAutoHyphens/>
        <w:spacing w:line="240" w:lineRule="auto"/>
        <w:jc w:val="both"/>
        <w:outlineLvl w:val="0"/>
        <w:rPr>
          <w:position w:val="-2"/>
          <w:sz w:val="30"/>
          <w:szCs w:val="30"/>
        </w:rPr>
      </w:pPr>
    </w:p>
    <w:p w14:paraId="3A1B9BC7" w14:textId="77777777" w:rsidR="00D0203A" w:rsidRDefault="008C1CA8">
      <w:pPr>
        <w:pStyle w:val="Body"/>
        <w:numPr>
          <w:ilvl w:val="0"/>
          <w:numId w:val="12"/>
        </w:numPr>
        <w:shd w:val="clear" w:color="auto" w:fill="FFFFFF"/>
        <w:suppressAutoHyphens/>
        <w:spacing w:line="360" w:lineRule="auto"/>
        <w:jc w:val="both"/>
        <w:outlineLvl w:val="0"/>
        <w:rPr>
          <w:position w:val="-2"/>
          <w:sz w:val="30"/>
          <w:szCs w:val="30"/>
          <w:lang w:val="it-IT"/>
        </w:rPr>
      </w:pPr>
      <w:r>
        <w:rPr>
          <w:b/>
          <w:bCs/>
          <w:position w:val="-2"/>
          <w:sz w:val="30"/>
          <w:szCs w:val="30"/>
          <w:lang w:val="it-IT"/>
        </w:rPr>
        <w:t>Data modelling:</w:t>
      </w:r>
    </w:p>
    <w:p w14:paraId="503401E0" w14:textId="77777777" w:rsidR="00D0203A" w:rsidRDefault="00D0203A">
      <w:pPr>
        <w:pStyle w:val="Body"/>
        <w:shd w:val="clear" w:color="auto" w:fill="FFFFFF"/>
        <w:suppressAutoHyphens/>
        <w:spacing w:line="360" w:lineRule="auto"/>
        <w:jc w:val="both"/>
        <w:outlineLvl w:val="0"/>
        <w:rPr>
          <w:position w:val="-2"/>
          <w:sz w:val="30"/>
          <w:szCs w:val="30"/>
        </w:rPr>
      </w:pPr>
    </w:p>
    <w:p w14:paraId="7638CD62"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Data modelling creates a very good relationship among data points. There is different modelling in data analysis: High level data modelling, Logical level and Physical level. High level data model is also called conceptual level and it defines the relationship in the higher entities. Logical level creates relationships in data objects. Physical level focused on data storage and other technical details.</w:t>
      </w:r>
    </w:p>
    <w:p w14:paraId="7C2C0EBA" w14:textId="77777777" w:rsidR="00D0203A" w:rsidRDefault="00D0203A">
      <w:pPr>
        <w:pStyle w:val="Body"/>
        <w:shd w:val="clear" w:color="auto" w:fill="FFFFFF"/>
        <w:suppressAutoHyphens/>
        <w:spacing w:line="240" w:lineRule="auto"/>
        <w:jc w:val="both"/>
        <w:outlineLvl w:val="0"/>
        <w:rPr>
          <w:position w:val="-2"/>
          <w:sz w:val="30"/>
          <w:szCs w:val="30"/>
        </w:rPr>
      </w:pPr>
    </w:p>
    <w:p w14:paraId="413DE597" w14:textId="77777777" w:rsidR="00D0203A" w:rsidRDefault="00D0203A">
      <w:pPr>
        <w:pStyle w:val="Body"/>
        <w:shd w:val="clear" w:color="auto" w:fill="FFFFFF"/>
        <w:suppressAutoHyphens/>
        <w:spacing w:line="240" w:lineRule="auto"/>
        <w:jc w:val="both"/>
        <w:outlineLvl w:val="0"/>
        <w:rPr>
          <w:position w:val="-2"/>
          <w:sz w:val="30"/>
          <w:szCs w:val="30"/>
        </w:rPr>
      </w:pPr>
    </w:p>
    <w:p w14:paraId="7E9D9A9B" w14:textId="26FAAE8F" w:rsidR="00D0203A" w:rsidRDefault="008C1CA8">
      <w:pPr>
        <w:pStyle w:val="Body"/>
        <w:numPr>
          <w:ilvl w:val="0"/>
          <w:numId w:val="12"/>
        </w:numPr>
        <w:shd w:val="clear" w:color="auto" w:fill="FFFFFF"/>
        <w:suppressAutoHyphens/>
        <w:spacing w:line="360" w:lineRule="auto"/>
        <w:jc w:val="both"/>
        <w:outlineLvl w:val="0"/>
        <w:rPr>
          <w:position w:val="-2"/>
          <w:sz w:val="30"/>
          <w:szCs w:val="30"/>
          <w:lang w:val="fr-FR"/>
        </w:rPr>
      </w:pPr>
      <w:r>
        <w:rPr>
          <w:b/>
          <w:bCs/>
          <w:position w:val="-2"/>
          <w:sz w:val="30"/>
          <w:szCs w:val="30"/>
          <w:lang w:val="fr-FR"/>
        </w:rPr>
        <w:t xml:space="preserve">Model </w:t>
      </w:r>
      <w:r w:rsidR="003F6EBD">
        <w:rPr>
          <w:b/>
          <w:bCs/>
          <w:position w:val="-2"/>
          <w:sz w:val="30"/>
          <w:szCs w:val="30"/>
          <w:lang w:val="fr-FR"/>
        </w:rPr>
        <w:t>implémentation</w:t>
      </w:r>
      <w:r>
        <w:rPr>
          <w:b/>
          <w:bCs/>
          <w:position w:val="-2"/>
          <w:sz w:val="30"/>
          <w:szCs w:val="30"/>
          <w:lang w:val="fr-FR"/>
        </w:rPr>
        <w:t>:</w:t>
      </w:r>
    </w:p>
    <w:p w14:paraId="7F413AD2" w14:textId="77777777" w:rsidR="00D0203A" w:rsidRDefault="00D0203A">
      <w:pPr>
        <w:pStyle w:val="Body"/>
        <w:shd w:val="clear" w:color="auto" w:fill="FFFFFF"/>
        <w:suppressAutoHyphens/>
        <w:spacing w:line="360" w:lineRule="auto"/>
        <w:jc w:val="both"/>
        <w:outlineLvl w:val="0"/>
        <w:rPr>
          <w:position w:val="-2"/>
          <w:sz w:val="30"/>
          <w:szCs w:val="30"/>
        </w:rPr>
      </w:pPr>
    </w:p>
    <w:p w14:paraId="047A76B7"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Model implementation means after analysis of data we need to apply the learning procedures, overall data is divided through data splitting technique and after splitting data will pass through some scaling processing. Training of data will create a model that is applicable in the prediction phase.</w:t>
      </w:r>
    </w:p>
    <w:p w14:paraId="6928F7A9" w14:textId="77777777" w:rsidR="00D0203A" w:rsidRDefault="00D0203A">
      <w:pPr>
        <w:pStyle w:val="Body"/>
        <w:shd w:val="clear" w:color="auto" w:fill="FFFFFF"/>
        <w:suppressAutoHyphens/>
        <w:spacing w:line="240" w:lineRule="auto"/>
        <w:jc w:val="both"/>
        <w:outlineLvl w:val="0"/>
        <w:rPr>
          <w:position w:val="-2"/>
          <w:sz w:val="30"/>
          <w:szCs w:val="30"/>
        </w:rPr>
      </w:pPr>
    </w:p>
    <w:p w14:paraId="63B1FC8A" w14:textId="77777777" w:rsidR="00D0203A" w:rsidRDefault="008C1CA8">
      <w:pPr>
        <w:pStyle w:val="Body"/>
        <w:numPr>
          <w:ilvl w:val="0"/>
          <w:numId w:val="12"/>
        </w:numPr>
        <w:shd w:val="clear" w:color="auto" w:fill="FFFFFF"/>
        <w:suppressAutoHyphens/>
        <w:spacing w:line="360" w:lineRule="auto"/>
        <w:jc w:val="both"/>
        <w:outlineLvl w:val="0"/>
        <w:rPr>
          <w:position w:val="-2"/>
          <w:sz w:val="30"/>
          <w:szCs w:val="30"/>
        </w:rPr>
      </w:pPr>
      <w:r>
        <w:rPr>
          <w:b/>
          <w:bCs/>
          <w:position w:val="-2"/>
          <w:sz w:val="30"/>
          <w:szCs w:val="30"/>
        </w:rPr>
        <w:t>Monitoring &amp; feedback:</w:t>
      </w:r>
    </w:p>
    <w:p w14:paraId="3E32146C" w14:textId="77777777" w:rsidR="00D0203A" w:rsidRDefault="00D0203A">
      <w:pPr>
        <w:pStyle w:val="Body"/>
        <w:shd w:val="clear" w:color="auto" w:fill="FFFFFF"/>
        <w:suppressAutoHyphens/>
        <w:spacing w:line="360" w:lineRule="auto"/>
        <w:jc w:val="both"/>
        <w:outlineLvl w:val="0"/>
        <w:rPr>
          <w:position w:val="-2"/>
          <w:sz w:val="30"/>
          <w:szCs w:val="30"/>
        </w:rPr>
      </w:pPr>
    </w:p>
    <w:p w14:paraId="2246485B"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Manually and technically, we monitor the data values after and before prediction. If the data contains noise or other unusual patterns monitoring helps to identify that and treat that accordingly. This is why you need to monitor your results from time to time and make adjustments accordingly.</w:t>
      </w:r>
    </w:p>
    <w:p w14:paraId="7D528BB8" w14:textId="77777777" w:rsidR="00D0203A" w:rsidRDefault="00D0203A">
      <w:pPr>
        <w:pStyle w:val="Body"/>
        <w:shd w:val="clear" w:color="auto" w:fill="FFFFFF"/>
        <w:suppressAutoHyphens/>
        <w:spacing w:line="240" w:lineRule="auto"/>
        <w:jc w:val="both"/>
        <w:outlineLvl w:val="0"/>
        <w:rPr>
          <w:position w:val="-2"/>
          <w:sz w:val="30"/>
          <w:szCs w:val="30"/>
        </w:rPr>
      </w:pPr>
    </w:p>
    <w:p w14:paraId="62C708AE" w14:textId="77777777"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t>3.7 Data Analytics Solutions for Cyber Crime Prevention:</w:t>
      </w:r>
    </w:p>
    <w:p w14:paraId="08A4D85A" w14:textId="77777777" w:rsidR="00D0203A" w:rsidRDefault="00D0203A">
      <w:pPr>
        <w:pStyle w:val="Body"/>
        <w:shd w:val="clear" w:color="auto" w:fill="FFFFFF"/>
        <w:suppressAutoHyphens/>
        <w:spacing w:line="360" w:lineRule="auto"/>
        <w:jc w:val="both"/>
        <w:outlineLvl w:val="0"/>
        <w:rPr>
          <w:position w:val="-2"/>
          <w:sz w:val="30"/>
          <w:szCs w:val="30"/>
        </w:rPr>
      </w:pPr>
    </w:p>
    <w:p w14:paraId="370C9FB4"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lastRenderedPageBreak/>
        <w:t>For analysing Cyber Crime, we know different methods, practically we are applying some of the useful methods for finding out the better solutions.</w:t>
      </w:r>
    </w:p>
    <w:p w14:paraId="7A57A044" w14:textId="77777777" w:rsidR="00D0203A" w:rsidRDefault="00D0203A">
      <w:pPr>
        <w:pStyle w:val="Body"/>
        <w:shd w:val="clear" w:color="auto" w:fill="FFFFFF"/>
        <w:suppressAutoHyphens/>
        <w:spacing w:line="360" w:lineRule="auto"/>
        <w:jc w:val="both"/>
        <w:outlineLvl w:val="0"/>
        <w:rPr>
          <w:position w:val="-2"/>
          <w:sz w:val="30"/>
          <w:szCs w:val="30"/>
        </w:rPr>
      </w:pPr>
    </w:p>
    <w:p w14:paraId="0EAC55C7" w14:textId="77777777" w:rsidR="00D0203A" w:rsidRDefault="00D0203A">
      <w:pPr>
        <w:pStyle w:val="Heading4"/>
        <w:shd w:val="clear" w:color="auto" w:fill="FFFFFF"/>
        <w:suppressAutoHyphens/>
        <w:spacing w:before="0" w:line="360" w:lineRule="auto"/>
        <w:jc w:val="both"/>
        <w:rPr>
          <w:rFonts w:ascii="Times New Roman" w:eastAsia="Times New Roman" w:hAnsi="Times New Roman" w:cs="Times New Roman"/>
          <w:color w:val="000000"/>
          <w:position w:val="-2"/>
          <w:sz w:val="30"/>
          <w:szCs w:val="30"/>
          <w:u w:color="000000"/>
        </w:rPr>
      </w:pPr>
    </w:p>
    <w:p w14:paraId="04637D8D" w14:textId="77777777" w:rsidR="00D0203A" w:rsidRDefault="00D0203A">
      <w:pPr>
        <w:pStyle w:val="Heading4"/>
        <w:shd w:val="clear" w:color="auto" w:fill="FFFFFF"/>
        <w:suppressAutoHyphens/>
        <w:spacing w:before="0" w:line="360" w:lineRule="auto"/>
        <w:jc w:val="both"/>
        <w:rPr>
          <w:rFonts w:ascii="Times New Roman" w:eastAsia="Times New Roman" w:hAnsi="Times New Roman" w:cs="Times New Roman"/>
          <w:color w:val="000000"/>
          <w:position w:val="-2"/>
          <w:sz w:val="30"/>
          <w:szCs w:val="30"/>
          <w:u w:color="000000"/>
        </w:rPr>
      </w:pPr>
    </w:p>
    <w:p w14:paraId="77D43DEC" w14:textId="77777777" w:rsidR="00D0203A" w:rsidRDefault="008C1CA8">
      <w:pPr>
        <w:pStyle w:val="Heading4"/>
        <w:shd w:val="clear" w:color="auto" w:fill="FFFFFF"/>
        <w:suppressAutoHyphens/>
        <w:spacing w:before="0" w:line="360" w:lineRule="auto"/>
        <w:jc w:val="both"/>
        <w:rPr>
          <w:rFonts w:ascii="Times New Roman" w:eastAsia="Times New Roman" w:hAnsi="Times New Roman" w:cs="Times New Roman"/>
          <w:b/>
          <w:bCs/>
          <w:i w:val="0"/>
          <w:iCs w:val="0"/>
          <w:color w:val="000000"/>
          <w:position w:val="-2"/>
          <w:sz w:val="30"/>
          <w:szCs w:val="30"/>
          <w:u w:color="000000"/>
        </w:rPr>
      </w:pPr>
      <w:r>
        <w:rPr>
          <w:rFonts w:ascii="Times New Roman" w:hAnsi="Times New Roman"/>
          <w:b/>
          <w:bCs/>
          <w:i w:val="0"/>
          <w:iCs w:val="0"/>
          <w:color w:val="000000"/>
          <w:position w:val="-2"/>
          <w:sz w:val="30"/>
          <w:szCs w:val="30"/>
          <w:u w:color="000000"/>
        </w:rPr>
        <w:t>Approach A: Dashboards</w:t>
      </w:r>
    </w:p>
    <w:p w14:paraId="24586D50" w14:textId="77777777" w:rsidR="00D0203A" w:rsidRDefault="00D0203A">
      <w:pPr>
        <w:pStyle w:val="Body"/>
        <w:suppressAutoHyphens/>
        <w:spacing w:line="20" w:lineRule="atLeast"/>
        <w:jc w:val="both"/>
        <w:outlineLvl w:val="0"/>
        <w:rPr>
          <w:position w:val="-2"/>
          <w:sz w:val="30"/>
          <w:szCs w:val="30"/>
        </w:rPr>
      </w:pPr>
    </w:p>
    <w:p w14:paraId="6F666329"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The first method is to build a dashboard using Business Intelligence tools like Power BI, Tableau or Google data studio. It is very helpful to find out the anomalies in the data point. For this, you can use Tableau, Google Data Studio or other reporting software, which your BI team can help you assemble. We use it to create different graphs and check for the anomalies and outliers and identify the patterns and dissimilar patterns. This method is very easy to implement and less time- consuming process compared to other approaches.</w:t>
      </w:r>
    </w:p>
    <w:p w14:paraId="45F71893" w14:textId="77777777" w:rsidR="00D0203A" w:rsidRDefault="00D0203A">
      <w:pPr>
        <w:pStyle w:val="Body"/>
        <w:shd w:val="clear" w:color="auto" w:fill="FFFFFF"/>
        <w:suppressAutoHyphens/>
        <w:spacing w:line="360" w:lineRule="auto"/>
        <w:jc w:val="both"/>
        <w:outlineLvl w:val="0"/>
        <w:rPr>
          <w:position w:val="-2"/>
          <w:sz w:val="30"/>
          <w:szCs w:val="30"/>
        </w:rPr>
      </w:pPr>
    </w:p>
    <w:p w14:paraId="3376A2D5" w14:textId="77777777" w:rsidR="00D0203A" w:rsidRDefault="008C1CA8">
      <w:pPr>
        <w:pStyle w:val="Heading4"/>
        <w:shd w:val="clear" w:color="auto" w:fill="FFFFFF"/>
        <w:suppressAutoHyphens/>
        <w:spacing w:before="0" w:line="360" w:lineRule="auto"/>
        <w:jc w:val="both"/>
        <w:rPr>
          <w:rFonts w:ascii="Times New Roman" w:eastAsia="Times New Roman" w:hAnsi="Times New Roman" w:cs="Times New Roman"/>
          <w:b/>
          <w:bCs/>
          <w:i w:val="0"/>
          <w:iCs w:val="0"/>
          <w:color w:val="000000"/>
          <w:position w:val="-2"/>
          <w:sz w:val="30"/>
          <w:szCs w:val="30"/>
          <w:u w:color="000000"/>
        </w:rPr>
      </w:pPr>
      <w:r>
        <w:rPr>
          <w:rFonts w:ascii="Times New Roman" w:hAnsi="Times New Roman"/>
          <w:b/>
          <w:bCs/>
          <w:i w:val="0"/>
          <w:iCs w:val="0"/>
          <w:color w:val="000000"/>
          <w:position w:val="-2"/>
          <w:sz w:val="30"/>
          <w:szCs w:val="30"/>
          <w:u w:color="000000"/>
        </w:rPr>
        <w:t>Approach B: Human-Driven</w:t>
      </w:r>
    </w:p>
    <w:p w14:paraId="6951A0A4" w14:textId="77777777" w:rsidR="00D0203A" w:rsidRDefault="00D0203A">
      <w:pPr>
        <w:pStyle w:val="Body"/>
        <w:suppressAutoHyphens/>
        <w:spacing w:line="20" w:lineRule="atLeast"/>
        <w:jc w:val="both"/>
        <w:outlineLvl w:val="0"/>
        <w:rPr>
          <w:position w:val="-2"/>
          <w:sz w:val="30"/>
          <w:szCs w:val="30"/>
        </w:rPr>
      </w:pPr>
    </w:p>
    <w:p w14:paraId="7B8C968E"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The second approach would be relying on data science and data analysis, we are using python libraries like NumPy pandas and seaborn for the data analysis and identify the anomalies inside the data. They can be relied on to build their own models based on historical data, working in conjunction with your anti- Cyber Crime team towards common goals.</w:t>
      </w:r>
    </w:p>
    <w:p w14:paraId="5B78C3C4" w14:textId="77777777" w:rsidR="00D0203A" w:rsidRDefault="00D0203A">
      <w:pPr>
        <w:pStyle w:val="Body"/>
        <w:shd w:val="clear" w:color="auto" w:fill="FFFFFF"/>
        <w:suppressAutoHyphens/>
        <w:spacing w:line="240" w:lineRule="auto"/>
        <w:jc w:val="both"/>
        <w:outlineLvl w:val="0"/>
        <w:rPr>
          <w:position w:val="-2"/>
          <w:sz w:val="30"/>
          <w:szCs w:val="30"/>
        </w:rPr>
      </w:pPr>
    </w:p>
    <w:p w14:paraId="42FB0B8C" w14:textId="77777777" w:rsidR="00D0203A" w:rsidRDefault="008C1CA8">
      <w:pPr>
        <w:pStyle w:val="Heading4"/>
        <w:shd w:val="clear" w:color="auto" w:fill="FFFFFF"/>
        <w:suppressAutoHyphens/>
        <w:spacing w:before="0" w:line="360" w:lineRule="auto"/>
        <w:jc w:val="both"/>
        <w:rPr>
          <w:rFonts w:ascii="Times New Roman" w:eastAsia="Times New Roman" w:hAnsi="Times New Roman" w:cs="Times New Roman"/>
          <w:b/>
          <w:bCs/>
          <w:i w:val="0"/>
          <w:iCs w:val="0"/>
          <w:color w:val="000000"/>
          <w:position w:val="-2"/>
          <w:sz w:val="30"/>
          <w:szCs w:val="30"/>
          <w:u w:color="000000"/>
        </w:rPr>
      </w:pPr>
      <w:r>
        <w:rPr>
          <w:rFonts w:ascii="Times New Roman" w:hAnsi="Times New Roman"/>
          <w:b/>
          <w:bCs/>
          <w:i w:val="0"/>
          <w:iCs w:val="0"/>
          <w:color w:val="000000"/>
          <w:position w:val="-2"/>
          <w:sz w:val="30"/>
          <w:szCs w:val="30"/>
          <w:u w:color="000000"/>
        </w:rPr>
        <w:t>Approach C: ML-Driven</w:t>
      </w:r>
    </w:p>
    <w:p w14:paraId="33F6CF6E" w14:textId="77777777" w:rsidR="00D0203A" w:rsidRDefault="00D0203A">
      <w:pPr>
        <w:pStyle w:val="Body"/>
        <w:suppressAutoHyphens/>
        <w:spacing w:line="20" w:lineRule="atLeast"/>
        <w:jc w:val="both"/>
        <w:outlineLvl w:val="0"/>
        <w:rPr>
          <w:position w:val="-2"/>
          <w:sz w:val="30"/>
          <w:szCs w:val="30"/>
        </w:rPr>
      </w:pPr>
    </w:p>
    <w:p w14:paraId="1E807313"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The Machine learning approach is used for classifying Cyber Crime as an unsupervised and supervised learning technique. Unsupervised algorithm </w:t>
      </w:r>
      <w:r>
        <w:rPr>
          <w:position w:val="-2"/>
          <w:sz w:val="30"/>
          <w:szCs w:val="30"/>
        </w:rPr>
        <w:lastRenderedPageBreak/>
        <w:t>defines analyse and cluster unlabelled data. Clustering is one of the unsupervised learning techniques which grouped unlabelled data on the basis of similarity. From those similar features it creates a model like clusters for analysis and creates some patterns.</w:t>
      </w:r>
    </w:p>
    <w:p w14:paraId="40CB57A6" w14:textId="77777777" w:rsidR="00D0203A" w:rsidRDefault="00D0203A">
      <w:pPr>
        <w:pStyle w:val="Body"/>
        <w:shd w:val="clear" w:color="auto" w:fill="FFFFFF"/>
        <w:suppressAutoHyphens/>
        <w:spacing w:line="360" w:lineRule="auto"/>
        <w:jc w:val="both"/>
        <w:outlineLvl w:val="0"/>
        <w:rPr>
          <w:position w:val="-2"/>
          <w:sz w:val="30"/>
          <w:szCs w:val="30"/>
        </w:rPr>
      </w:pPr>
    </w:p>
    <w:p w14:paraId="53EE5A8A"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From those patterns we create a classification algorithm based on supervised learning techniques Random Forest Classifier is one of the most popular machine learning algorithms, which is an ensemble learning approach that is a combination of different decision trees called Random Forest. </w:t>
      </w:r>
    </w:p>
    <w:p w14:paraId="7A1434CC" w14:textId="77777777" w:rsidR="00D0203A" w:rsidRDefault="00D0203A">
      <w:pPr>
        <w:pStyle w:val="Body"/>
        <w:shd w:val="clear" w:color="auto" w:fill="FFFFFF"/>
        <w:suppressAutoHyphens/>
        <w:spacing w:line="240" w:lineRule="auto"/>
        <w:jc w:val="both"/>
        <w:outlineLvl w:val="0"/>
        <w:rPr>
          <w:position w:val="-2"/>
          <w:sz w:val="30"/>
          <w:szCs w:val="30"/>
        </w:rPr>
      </w:pPr>
    </w:p>
    <w:p w14:paraId="743A800D" w14:textId="77777777" w:rsidR="00D0203A" w:rsidRDefault="00D0203A">
      <w:pPr>
        <w:pStyle w:val="Body"/>
        <w:shd w:val="clear" w:color="auto" w:fill="FFFFFF"/>
        <w:suppressAutoHyphens/>
        <w:spacing w:line="360" w:lineRule="auto"/>
        <w:jc w:val="both"/>
        <w:outlineLvl w:val="0"/>
        <w:rPr>
          <w:position w:val="-2"/>
          <w:sz w:val="30"/>
          <w:szCs w:val="30"/>
        </w:rPr>
      </w:pPr>
    </w:p>
    <w:p w14:paraId="034F5C00" w14:textId="77777777"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t>3.8 K means Clustering:</w:t>
      </w:r>
    </w:p>
    <w:p w14:paraId="1689276C" w14:textId="77777777" w:rsidR="00D0203A" w:rsidRDefault="00D0203A">
      <w:pPr>
        <w:pStyle w:val="Body"/>
        <w:shd w:val="clear" w:color="auto" w:fill="FFFFFF"/>
        <w:suppressAutoHyphens/>
        <w:spacing w:line="360" w:lineRule="auto"/>
        <w:jc w:val="both"/>
        <w:outlineLvl w:val="0"/>
        <w:rPr>
          <w:position w:val="-2"/>
          <w:sz w:val="30"/>
          <w:szCs w:val="30"/>
        </w:rPr>
      </w:pPr>
    </w:p>
    <w:p w14:paraId="26BA0F4A" w14:textId="792B8F3A"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K-means is an unsupervised learning approach and clustering algorithm which groups unlabelled data into different clusters based on the similarities. K </w:t>
      </w:r>
      <w:r w:rsidR="00163568">
        <w:rPr>
          <w:position w:val="-2"/>
          <w:sz w:val="30"/>
          <w:szCs w:val="30"/>
        </w:rPr>
        <w:t>explains</w:t>
      </w:r>
      <w:r>
        <w:rPr>
          <w:position w:val="-2"/>
          <w:sz w:val="30"/>
          <w:szCs w:val="30"/>
        </w:rPr>
        <w:t xml:space="preserve"> the </w:t>
      </w:r>
      <w:r w:rsidR="00163568">
        <w:rPr>
          <w:position w:val="-2"/>
          <w:sz w:val="30"/>
          <w:szCs w:val="30"/>
        </w:rPr>
        <w:t>amount</w:t>
      </w:r>
      <w:r>
        <w:rPr>
          <w:position w:val="-2"/>
          <w:sz w:val="30"/>
          <w:szCs w:val="30"/>
        </w:rPr>
        <w:t xml:space="preserve"> of predefined clusters. K should be decided based on the size of data, if K =2 there will be 2 clusters and K=3 there will be 3 clusters and cluster numbers defined based on K value. It is also an iterative algorithm for clustering the unlabelled data.</w:t>
      </w:r>
    </w:p>
    <w:p w14:paraId="4AE94513" w14:textId="77777777" w:rsidR="00D0203A" w:rsidRDefault="00D0203A">
      <w:pPr>
        <w:pStyle w:val="Body"/>
        <w:shd w:val="clear" w:color="auto" w:fill="FFFFFF"/>
        <w:suppressAutoHyphens/>
        <w:spacing w:line="240" w:lineRule="auto"/>
        <w:jc w:val="both"/>
        <w:outlineLvl w:val="0"/>
        <w:rPr>
          <w:position w:val="-2"/>
          <w:sz w:val="30"/>
          <w:szCs w:val="30"/>
        </w:rPr>
      </w:pPr>
    </w:p>
    <w:p w14:paraId="720BD6C5"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K-means is a centroid based algorithm where each cluster is associated with a centroid. K means minimize the sum of distance between the data points and their corresponding clusters.</w:t>
      </w:r>
    </w:p>
    <w:p w14:paraId="4B3B40D9" w14:textId="77777777" w:rsidR="00D0203A" w:rsidRDefault="00D0203A">
      <w:pPr>
        <w:pStyle w:val="Body"/>
        <w:shd w:val="clear" w:color="auto" w:fill="FFFFFF"/>
        <w:suppressAutoHyphens/>
        <w:spacing w:line="240" w:lineRule="auto"/>
        <w:jc w:val="both"/>
        <w:outlineLvl w:val="0"/>
        <w:rPr>
          <w:position w:val="-2"/>
          <w:sz w:val="30"/>
          <w:szCs w:val="30"/>
        </w:rPr>
      </w:pPr>
    </w:p>
    <w:p w14:paraId="3B339348" w14:textId="77777777" w:rsidR="00D0203A" w:rsidRDefault="00D0203A">
      <w:pPr>
        <w:pStyle w:val="Body"/>
        <w:shd w:val="clear" w:color="auto" w:fill="FFFFFF"/>
        <w:suppressAutoHyphens/>
        <w:spacing w:line="360" w:lineRule="auto"/>
        <w:jc w:val="both"/>
        <w:outlineLvl w:val="0"/>
        <w:rPr>
          <w:position w:val="-2"/>
          <w:sz w:val="30"/>
          <w:szCs w:val="30"/>
        </w:rPr>
      </w:pPr>
    </w:p>
    <w:p w14:paraId="44A611D0" w14:textId="77777777" w:rsidR="00D0203A" w:rsidRDefault="00D0203A">
      <w:pPr>
        <w:pStyle w:val="Body"/>
        <w:shd w:val="clear" w:color="auto" w:fill="FFFFFF"/>
        <w:suppressAutoHyphens/>
        <w:spacing w:line="360" w:lineRule="auto"/>
        <w:jc w:val="both"/>
        <w:outlineLvl w:val="0"/>
        <w:rPr>
          <w:position w:val="-2"/>
          <w:sz w:val="30"/>
          <w:szCs w:val="30"/>
        </w:rPr>
      </w:pPr>
    </w:p>
    <w:p w14:paraId="32063E8B" w14:textId="77777777" w:rsidR="00D0203A" w:rsidRDefault="00D0203A">
      <w:pPr>
        <w:pStyle w:val="Body"/>
        <w:shd w:val="clear" w:color="auto" w:fill="FFFFFF"/>
        <w:suppressAutoHyphens/>
        <w:spacing w:line="360" w:lineRule="auto"/>
        <w:jc w:val="both"/>
        <w:outlineLvl w:val="0"/>
        <w:rPr>
          <w:position w:val="-2"/>
          <w:sz w:val="30"/>
          <w:szCs w:val="30"/>
        </w:rPr>
      </w:pPr>
    </w:p>
    <w:p w14:paraId="349A1624" w14:textId="77777777" w:rsidR="00D0203A" w:rsidRDefault="00D0203A">
      <w:pPr>
        <w:pStyle w:val="Body"/>
        <w:shd w:val="clear" w:color="auto" w:fill="FFFFFF"/>
        <w:suppressAutoHyphens/>
        <w:spacing w:line="360" w:lineRule="auto"/>
        <w:jc w:val="both"/>
        <w:outlineLvl w:val="0"/>
        <w:rPr>
          <w:position w:val="-2"/>
          <w:sz w:val="30"/>
          <w:szCs w:val="30"/>
        </w:rPr>
      </w:pPr>
    </w:p>
    <w:p w14:paraId="16502D09" w14:textId="77777777"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lastRenderedPageBreak/>
        <w:t>Working of K means Cluster:</w:t>
      </w:r>
    </w:p>
    <w:p w14:paraId="1CDC7076" w14:textId="77777777" w:rsidR="00D0203A" w:rsidRDefault="00D0203A">
      <w:pPr>
        <w:pStyle w:val="Body"/>
        <w:shd w:val="clear" w:color="auto" w:fill="FFFFFF"/>
        <w:suppressAutoHyphens/>
        <w:spacing w:line="360" w:lineRule="auto"/>
        <w:jc w:val="both"/>
        <w:outlineLvl w:val="0"/>
        <w:rPr>
          <w:position w:val="-2"/>
          <w:sz w:val="30"/>
          <w:szCs w:val="30"/>
        </w:rPr>
      </w:pPr>
    </w:p>
    <w:p w14:paraId="4FD32F90"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Step1: Load the dataset </w:t>
      </w:r>
    </w:p>
    <w:p w14:paraId="73D49933"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Step2: Data Analysis using different python libraries</w:t>
      </w:r>
    </w:p>
    <w:p w14:paraId="3E063D54"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Step3: Clustering</w:t>
      </w:r>
    </w:p>
    <w:p w14:paraId="106B867A" w14:textId="77777777" w:rsidR="00D0203A" w:rsidRDefault="008C1CA8">
      <w:pPr>
        <w:pStyle w:val="Body"/>
        <w:numPr>
          <w:ilvl w:val="0"/>
          <w:numId w:val="14"/>
        </w:numPr>
        <w:shd w:val="clear" w:color="auto" w:fill="FFFFFF"/>
        <w:suppressAutoHyphens/>
        <w:spacing w:line="360" w:lineRule="auto"/>
        <w:jc w:val="both"/>
        <w:outlineLvl w:val="0"/>
        <w:rPr>
          <w:position w:val="-2"/>
          <w:sz w:val="30"/>
          <w:szCs w:val="30"/>
        </w:rPr>
      </w:pPr>
      <w:r>
        <w:rPr>
          <w:position w:val="-2"/>
          <w:sz w:val="30"/>
          <w:szCs w:val="30"/>
        </w:rPr>
        <w:t>Determine the value of K.</w:t>
      </w:r>
    </w:p>
    <w:p w14:paraId="0812AA53" w14:textId="77777777" w:rsidR="00D0203A" w:rsidRDefault="008C1CA8">
      <w:pPr>
        <w:pStyle w:val="Body"/>
        <w:numPr>
          <w:ilvl w:val="0"/>
          <w:numId w:val="14"/>
        </w:numPr>
        <w:shd w:val="clear" w:color="auto" w:fill="FFFFFF"/>
        <w:suppressAutoHyphens/>
        <w:spacing w:line="360" w:lineRule="auto"/>
        <w:jc w:val="both"/>
        <w:outlineLvl w:val="0"/>
        <w:rPr>
          <w:position w:val="-2"/>
          <w:sz w:val="30"/>
          <w:szCs w:val="30"/>
        </w:rPr>
      </w:pPr>
      <w:r>
        <w:rPr>
          <w:position w:val="-2"/>
          <w:sz w:val="30"/>
          <w:szCs w:val="30"/>
        </w:rPr>
        <w:t>Randomly select the distinct centroids.</w:t>
      </w:r>
    </w:p>
    <w:p w14:paraId="4F1CE7E0" w14:textId="77777777" w:rsidR="00D0203A" w:rsidRDefault="008C1CA8">
      <w:pPr>
        <w:pStyle w:val="Body"/>
        <w:numPr>
          <w:ilvl w:val="0"/>
          <w:numId w:val="14"/>
        </w:numPr>
        <w:shd w:val="clear" w:color="auto" w:fill="FFFFFF"/>
        <w:suppressAutoHyphens/>
        <w:spacing w:line="360" w:lineRule="auto"/>
        <w:jc w:val="both"/>
        <w:outlineLvl w:val="0"/>
        <w:rPr>
          <w:position w:val="-2"/>
          <w:sz w:val="30"/>
          <w:szCs w:val="30"/>
        </w:rPr>
      </w:pPr>
      <w:r>
        <w:rPr>
          <w:position w:val="-2"/>
          <w:sz w:val="30"/>
          <w:szCs w:val="30"/>
        </w:rPr>
        <w:t>Measure the distance between each point and the centroid.</w:t>
      </w:r>
    </w:p>
    <w:p w14:paraId="22F85F48" w14:textId="77777777" w:rsidR="00D0203A" w:rsidRDefault="008C1CA8">
      <w:pPr>
        <w:pStyle w:val="Body"/>
        <w:numPr>
          <w:ilvl w:val="0"/>
          <w:numId w:val="14"/>
        </w:numPr>
        <w:shd w:val="clear" w:color="auto" w:fill="FFFFFF"/>
        <w:suppressAutoHyphens/>
        <w:spacing w:line="360" w:lineRule="auto"/>
        <w:jc w:val="both"/>
        <w:outlineLvl w:val="0"/>
        <w:rPr>
          <w:position w:val="-2"/>
          <w:sz w:val="30"/>
          <w:szCs w:val="30"/>
        </w:rPr>
      </w:pPr>
      <w:r>
        <w:rPr>
          <w:position w:val="-2"/>
          <w:sz w:val="30"/>
          <w:szCs w:val="30"/>
        </w:rPr>
        <w:t>Euclidean Distance calculation measures are used.</w:t>
      </w:r>
    </w:p>
    <w:p w14:paraId="2D6C1E01" w14:textId="77777777" w:rsidR="00D0203A" w:rsidRDefault="008C1CA8">
      <w:pPr>
        <w:pStyle w:val="Body"/>
        <w:numPr>
          <w:ilvl w:val="0"/>
          <w:numId w:val="14"/>
        </w:numPr>
        <w:shd w:val="clear" w:color="auto" w:fill="FFFFFF"/>
        <w:suppressAutoHyphens/>
        <w:spacing w:line="360" w:lineRule="auto"/>
        <w:jc w:val="both"/>
        <w:outlineLvl w:val="0"/>
        <w:rPr>
          <w:position w:val="-2"/>
          <w:sz w:val="30"/>
          <w:szCs w:val="30"/>
        </w:rPr>
      </w:pPr>
      <w:r>
        <w:rPr>
          <w:position w:val="-2"/>
          <w:sz w:val="30"/>
          <w:szCs w:val="30"/>
        </w:rPr>
        <w:t>Assign each point to the nearest cluster.</w:t>
      </w:r>
    </w:p>
    <w:p w14:paraId="27C7E5D4" w14:textId="77777777" w:rsidR="00D0203A" w:rsidRDefault="008C1CA8">
      <w:pPr>
        <w:pStyle w:val="Body"/>
        <w:numPr>
          <w:ilvl w:val="0"/>
          <w:numId w:val="14"/>
        </w:numPr>
        <w:shd w:val="clear" w:color="auto" w:fill="FFFFFF"/>
        <w:suppressAutoHyphens/>
        <w:spacing w:line="360" w:lineRule="auto"/>
        <w:jc w:val="both"/>
        <w:outlineLvl w:val="0"/>
        <w:rPr>
          <w:position w:val="-2"/>
          <w:sz w:val="30"/>
          <w:szCs w:val="30"/>
        </w:rPr>
      </w:pPr>
      <w:r>
        <w:rPr>
          <w:position w:val="-2"/>
          <w:sz w:val="30"/>
          <w:szCs w:val="30"/>
        </w:rPr>
        <w:t>Calculate the mean of each cluster</w:t>
      </w:r>
    </w:p>
    <w:p w14:paraId="3AC8CB36" w14:textId="02038D60" w:rsidR="00D0203A" w:rsidRDefault="008C1CA8">
      <w:pPr>
        <w:pStyle w:val="Body"/>
        <w:numPr>
          <w:ilvl w:val="0"/>
          <w:numId w:val="14"/>
        </w:numPr>
        <w:shd w:val="clear" w:color="auto" w:fill="FFFFFF"/>
        <w:suppressAutoHyphens/>
        <w:spacing w:line="360" w:lineRule="auto"/>
        <w:jc w:val="both"/>
        <w:outlineLvl w:val="0"/>
        <w:rPr>
          <w:position w:val="-2"/>
          <w:sz w:val="30"/>
          <w:szCs w:val="30"/>
        </w:rPr>
      </w:pPr>
      <w:r>
        <w:rPr>
          <w:position w:val="-2"/>
          <w:sz w:val="30"/>
          <w:szCs w:val="30"/>
        </w:rPr>
        <w:t xml:space="preserve">Update the mean as </w:t>
      </w:r>
      <w:r w:rsidR="00163568">
        <w:rPr>
          <w:position w:val="-2"/>
          <w:sz w:val="30"/>
          <w:szCs w:val="30"/>
        </w:rPr>
        <w:t xml:space="preserve">a </w:t>
      </w:r>
      <w:r>
        <w:rPr>
          <w:position w:val="-2"/>
          <w:sz w:val="30"/>
          <w:szCs w:val="30"/>
        </w:rPr>
        <w:t>new centroid</w:t>
      </w:r>
    </w:p>
    <w:p w14:paraId="44289E40" w14:textId="28F53941" w:rsidR="00D0203A" w:rsidRDefault="008C1CA8">
      <w:pPr>
        <w:pStyle w:val="Body"/>
        <w:numPr>
          <w:ilvl w:val="0"/>
          <w:numId w:val="14"/>
        </w:numPr>
        <w:shd w:val="clear" w:color="auto" w:fill="FFFFFF"/>
        <w:suppressAutoHyphens/>
        <w:spacing w:line="360" w:lineRule="auto"/>
        <w:jc w:val="both"/>
        <w:outlineLvl w:val="0"/>
        <w:rPr>
          <w:position w:val="-2"/>
          <w:sz w:val="30"/>
          <w:szCs w:val="30"/>
        </w:rPr>
      </w:pPr>
      <w:r>
        <w:rPr>
          <w:position w:val="-2"/>
          <w:sz w:val="30"/>
          <w:szCs w:val="30"/>
        </w:rPr>
        <w:t xml:space="preserve">Repeat these steps until convergence or </w:t>
      </w:r>
      <w:r w:rsidR="00163568">
        <w:rPr>
          <w:position w:val="-2"/>
          <w:sz w:val="30"/>
          <w:szCs w:val="30"/>
        </w:rPr>
        <w:t xml:space="preserve">a </w:t>
      </w:r>
      <w:r>
        <w:rPr>
          <w:position w:val="-2"/>
          <w:sz w:val="30"/>
          <w:szCs w:val="30"/>
        </w:rPr>
        <w:t>maximum number of iterations completed.</w:t>
      </w:r>
    </w:p>
    <w:p w14:paraId="654BC99A" w14:textId="3D608497" w:rsidR="00D0203A" w:rsidRDefault="00163568">
      <w:pPr>
        <w:pStyle w:val="Body"/>
        <w:numPr>
          <w:ilvl w:val="0"/>
          <w:numId w:val="14"/>
        </w:numPr>
        <w:shd w:val="clear" w:color="auto" w:fill="FFFFFF"/>
        <w:suppressAutoHyphens/>
        <w:spacing w:line="360" w:lineRule="auto"/>
        <w:jc w:val="both"/>
        <w:outlineLvl w:val="0"/>
        <w:rPr>
          <w:position w:val="-2"/>
          <w:sz w:val="30"/>
          <w:szCs w:val="30"/>
        </w:rPr>
      </w:pPr>
      <w:r>
        <w:rPr>
          <w:position w:val="-2"/>
          <w:sz w:val="30"/>
          <w:szCs w:val="30"/>
        </w:rPr>
        <w:t>Compute</w:t>
      </w:r>
      <w:r w:rsidR="008C1CA8">
        <w:rPr>
          <w:position w:val="-2"/>
          <w:sz w:val="30"/>
          <w:szCs w:val="30"/>
        </w:rPr>
        <w:t xml:space="preserve"> the variance of </w:t>
      </w:r>
      <w:r>
        <w:rPr>
          <w:position w:val="-2"/>
          <w:sz w:val="30"/>
          <w:szCs w:val="30"/>
        </w:rPr>
        <w:t>individual</w:t>
      </w:r>
      <w:r w:rsidR="008C1CA8">
        <w:rPr>
          <w:position w:val="-2"/>
          <w:sz w:val="30"/>
          <w:szCs w:val="30"/>
        </w:rPr>
        <w:t xml:space="preserve"> </w:t>
      </w:r>
      <w:r>
        <w:rPr>
          <w:position w:val="-2"/>
          <w:sz w:val="30"/>
          <w:szCs w:val="30"/>
        </w:rPr>
        <w:t>clusters</w:t>
      </w:r>
      <w:r w:rsidR="008C1CA8">
        <w:rPr>
          <w:position w:val="-2"/>
          <w:sz w:val="30"/>
          <w:szCs w:val="30"/>
        </w:rPr>
        <w:t>.</w:t>
      </w:r>
    </w:p>
    <w:p w14:paraId="2781F64F"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Step 4: Create appropriate clusters based on the above rule and a new data set is generated for classification. </w:t>
      </w:r>
    </w:p>
    <w:p w14:paraId="3FD2F49D" w14:textId="77777777" w:rsidR="00D0203A" w:rsidRDefault="00D0203A">
      <w:pPr>
        <w:pStyle w:val="Body"/>
        <w:shd w:val="clear" w:color="auto" w:fill="FFFFFF"/>
        <w:suppressAutoHyphens/>
        <w:spacing w:line="240" w:lineRule="auto"/>
        <w:jc w:val="both"/>
        <w:outlineLvl w:val="0"/>
        <w:rPr>
          <w:position w:val="-2"/>
          <w:sz w:val="30"/>
          <w:szCs w:val="30"/>
        </w:rPr>
      </w:pPr>
    </w:p>
    <w:p w14:paraId="75F1364B" w14:textId="77777777"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t>3.9 Random Forest Classifier:</w:t>
      </w:r>
    </w:p>
    <w:p w14:paraId="41BCC39F" w14:textId="77777777" w:rsidR="00D0203A" w:rsidRDefault="00D0203A">
      <w:pPr>
        <w:pStyle w:val="Body"/>
        <w:shd w:val="clear" w:color="auto" w:fill="FFFFFF"/>
        <w:suppressAutoHyphens/>
        <w:spacing w:line="360" w:lineRule="auto"/>
        <w:jc w:val="both"/>
        <w:outlineLvl w:val="0"/>
        <w:rPr>
          <w:position w:val="-2"/>
          <w:sz w:val="30"/>
          <w:szCs w:val="30"/>
        </w:rPr>
      </w:pPr>
    </w:p>
    <w:p w14:paraId="01A985A7"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Random forest is a popular and well-defined machine learning algorithm for classification as well as regression. It is based on the concept of ensemble learning; it is the combination of multiple classifiers to solve a complex problem to improve the performance of the model.</w:t>
      </w:r>
    </w:p>
    <w:p w14:paraId="5F7917CE" w14:textId="77777777" w:rsidR="00D0203A" w:rsidRDefault="00D0203A">
      <w:pPr>
        <w:pStyle w:val="Body"/>
        <w:shd w:val="clear" w:color="auto" w:fill="FFFFFF"/>
        <w:suppressAutoHyphens/>
        <w:spacing w:line="240" w:lineRule="auto"/>
        <w:jc w:val="both"/>
        <w:outlineLvl w:val="0"/>
        <w:rPr>
          <w:position w:val="-2"/>
          <w:sz w:val="30"/>
          <w:szCs w:val="30"/>
        </w:rPr>
      </w:pPr>
    </w:p>
    <w:p w14:paraId="43932642" w14:textId="18FF97AE"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lastRenderedPageBreak/>
        <w:t xml:space="preserve">Random Forest is a classifier that </w:t>
      </w:r>
      <w:r w:rsidR="00163568">
        <w:rPr>
          <w:position w:val="-2"/>
          <w:sz w:val="30"/>
          <w:szCs w:val="30"/>
        </w:rPr>
        <w:t>comprises</w:t>
      </w:r>
      <w:r>
        <w:rPr>
          <w:position w:val="-2"/>
          <w:sz w:val="30"/>
          <w:szCs w:val="30"/>
        </w:rPr>
        <w:t xml:space="preserve"> </w:t>
      </w:r>
      <w:r w:rsidR="00163568">
        <w:rPr>
          <w:position w:val="-2"/>
          <w:sz w:val="30"/>
          <w:szCs w:val="30"/>
        </w:rPr>
        <w:t>of</w:t>
      </w:r>
      <w:r>
        <w:rPr>
          <w:position w:val="-2"/>
          <w:sz w:val="30"/>
          <w:szCs w:val="30"/>
        </w:rPr>
        <w:t xml:space="preserve"> </w:t>
      </w:r>
      <w:r w:rsidR="00163568">
        <w:rPr>
          <w:position w:val="-2"/>
          <w:sz w:val="30"/>
          <w:szCs w:val="30"/>
        </w:rPr>
        <w:t xml:space="preserve">a </w:t>
      </w:r>
      <w:r>
        <w:rPr>
          <w:position w:val="-2"/>
          <w:sz w:val="30"/>
          <w:szCs w:val="30"/>
        </w:rPr>
        <w:t xml:space="preserve">number of decision trees on </w:t>
      </w:r>
      <w:r w:rsidR="00163568">
        <w:rPr>
          <w:position w:val="-2"/>
          <w:sz w:val="30"/>
          <w:szCs w:val="30"/>
        </w:rPr>
        <w:t>numerous</w:t>
      </w:r>
      <w:r>
        <w:rPr>
          <w:position w:val="-2"/>
          <w:sz w:val="30"/>
          <w:szCs w:val="30"/>
        </w:rPr>
        <w:t xml:space="preserve"> subsets of the given dataset and takes the average to </w:t>
      </w:r>
      <w:r w:rsidR="00163568">
        <w:rPr>
          <w:position w:val="-2"/>
          <w:sz w:val="30"/>
          <w:szCs w:val="30"/>
        </w:rPr>
        <w:t>expand</w:t>
      </w:r>
      <w:r>
        <w:rPr>
          <w:position w:val="-2"/>
          <w:sz w:val="30"/>
          <w:szCs w:val="30"/>
        </w:rPr>
        <w:t xml:space="preserve"> the predictive accuracy of that dataset.</w:t>
      </w:r>
    </w:p>
    <w:p w14:paraId="7F2F90E8" w14:textId="77777777" w:rsidR="00D0203A" w:rsidRDefault="00D0203A">
      <w:pPr>
        <w:pStyle w:val="Body"/>
        <w:shd w:val="clear" w:color="auto" w:fill="FFFFFF"/>
        <w:suppressAutoHyphens/>
        <w:spacing w:line="240" w:lineRule="auto"/>
        <w:jc w:val="both"/>
        <w:outlineLvl w:val="0"/>
        <w:rPr>
          <w:position w:val="-2"/>
          <w:sz w:val="30"/>
          <w:szCs w:val="30"/>
        </w:rPr>
      </w:pPr>
    </w:p>
    <w:p w14:paraId="5ED719CD" w14:textId="77777777" w:rsidR="00D0203A" w:rsidRDefault="008C1CA8">
      <w:pPr>
        <w:pStyle w:val="Body"/>
        <w:shd w:val="clear" w:color="auto" w:fill="FFFFFF"/>
        <w:suppressAutoHyphens/>
        <w:spacing w:line="360" w:lineRule="auto"/>
        <w:jc w:val="both"/>
        <w:outlineLvl w:val="0"/>
        <w:rPr>
          <w:position w:val="-2"/>
          <w:sz w:val="30"/>
          <w:szCs w:val="30"/>
        </w:rPr>
      </w:pPr>
      <w:r>
        <w:rPr>
          <w:b/>
          <w:bCs/>
          <w:position w:val="-2"/>
          <w:sz w:val="30"/>
          <w:szCs w:val="30"/>
        </w:rPr>
        <w:t>Working of Random Forest classifier</w:t>
      </w:r>
      <w:r>
        <w:rPr>
          <w:position w:val="-2"/>
          <w:sz w:val="30"/>
          <w:szCs w:val="30"/>
        </w:rPr>
        <w:t>:</w:t>
      </w:r>
    </w:p>
    <w:p w14:paraId="7D05C1AF" w14:textId="77777777" w:rsidR="00D0203A" w:rsidRDefault="00D0203A">
      <w:pPr>
        <w:pStyle w:val="Body"/>
        <w:shd w:val="clear" w:color="auto" w:fill="FFFFFF"/>
        <w:suppressAutoHyphens/>
        <w:spacing w:line="360" w:lineRule="auto"/>
        <w:jc w:val="both"/>
        <w:outlineLvl w:val="0"/>
        <w:rPr>
          <w:position w:val="-2"/>
          <w:sz w:val="30"/>
          <w:szCs w:val="30"/>
        </w:rPr>
      </w:pPr>
    </w:p>
    <w:p w14:paraId="60E44C36" w14:textId="50F81D7E"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Random Forest works in two phases, </w:t>
      </w:r>
      <w:r w:rsidR="00163568">
        <w:rPr>
          <w:position w:val="-2"/>
          <w:sz w:val="30"/>
          <w:szCs w:val="30"/>
        </w:rPr>
        <w:t xml:space="preserve">the </w:t>
      </w:r>
      <w:r>
        <w:rPr>
          <w:position w:val="-2"/>
          <w:sz w:val="30"/>
          <w:szCs w:val="30"/>
        </w:rPr>
        <w:t xml:space="preserve">first is to create the random forest by combining N decision tree, and </w:t>
      </w:r>
      <w:r w:rsidR="00163568">
        <w:rPr>
          <w:position w:val="-2"/>
          <w:sz w:val="30"/>
          <w:szCs w:val="30"/>
        </w:rPr>
        <w:t xml:space="preserve">the   </w:t>
      </w:r>
      <w:r>
        <w:rPr>
          <w:position w:val="-2"/>
          <w:sz w:val="30"/>
          <w:szCs w:val="30"/>
        </w:rPr>
        <w:t>second is to make predictions for each tree created in the previous phase.</w:t>
      </w:r>
    </w:p>
    <w:p w14:paraId="314C945A" w14:textId="77777777" w:rsidR="00D0203A" w:rsidRDefault="00D0203A">
      <w:pPr>
        <w:pStyle w:val="Body"/>
        <w:shd w:val="clear" w:color="auto" w:fill="FFFFFF"/>
        <w:suppressAutoHyphens/>
        <w:spacing w:line="240" w:lineRule="auto"/>
        <w:jc w:val="both"/>
        <w:outlineLvl w:val="0"/>
        <w:rPr>
          <w:position w:val="-2"/>
          <w:sz w:val="30"/>
          <w:szCs w:val="30"/>
        </w:rPr>
      </w:pPr>
    </w:p>
    <w:p w14:paraId="61E40747" w14:textId="0FC45F02" w:rsidR="00D0203A" w:rsidRDefault="00163568">
      <w:pPr>
        <w:pStyle w:val="Body"/>
        <w:shd w:val="clear" w:color="auto" w:fill="FFFFFF"/>
        <w:suppressAutoHyphens/>
        <w:spacing w:line="360" w:lineRule="auto"/>
        <w:jc w:val="both"/>
        <w:outlineLvl w:val="0"/>
        <w:rPr>
          <w:position w:val="-2"/>
          <w:sz w:val="30"/>
          <w:szCs w:val="30"/>
        </w:rPr>
      </w:pPr>
      <w:r>
        <w:rPr>
          <w:position w:val="-2"/>
          <w:sz w:val="30"/>
          <w:szCs w:val="30"/>
        </w:rPr>
        <w:t>Step 1</w:t>
      </w:r>
      <w:r w:rsidR="008C1CA8">
        <w:rPr>
          <w:position w:val="-2"/>
          <w:sz w:val="30"/>
          <w:szCs w:val="30"/>
        </w:rPr>
        <w:t xml:space="preserve">: </w:t>
      </w:r>
      <w:r>
        <w:rPr>
          <w:position w:val="-2"/>
          <w:sz w:val="30"/>
          <w:szCs w:val="30"/>
        </w:rPr>
        <w:t>Picked</w:t>
      </w:r>
      <w:r w:rsidR="008C1CA8">
        <w:rPr>
          <w:position w:val="-2"/>
          <w:sz w:val="30"/>
          <w:szCs w:val="30"/>
        </w:rPr>
        <w:t xml:space="preserve"> random K data points from the training set.</w:t>
      </w:r>
    </w:p>
    <w:p w14:paraId="03F80CAF" w14:textId="33451053" w:rsidR="00D0203A" w:rsidRDefault="00163568">
      <w:pPr>
        <w:pStyle w:val="Body"/>
        <w:shd w:val="clear" w:color="auto" w:fill="FFFFFF"/>
        <w:suppressAutoHyphens/>
        <w:spacing w:line="360" w:lineRule="auto"/>
        <w:jc w:val="both"/>
        <w:outlineLvl w:val="0"/>
        <w:rPr>
          <w:position w:val="-2"/>
          <w:sz w:val="30"/>
          <w:szCs w:val="30"/>
        </w:rPr>
      </w:pPr>
      <w:r>
        <w:rPr>
          <w:position w:val="-2"/>
          <w:sz w:val="30"/>
          <w:szCs w:val="30"/>
        </w:rPr>
        <w:t>Step 2</w:t>
      </w:r>
      <w:r w:rsidR="008C1CA8">
        <w:rPr>
          <w:position w:val="-2"/>
          <w:sz w:val="30"/>
          <w:szCs w:val="30"/>
        </w:rPr>
        <w:t xml:space="preserve">: </w:t>
      </w:r>
      <w:r>
        <w:rPr>
          <w:position w:val="-2"/>
          <w:sz w:val="30"/>
          <w:szCs w:val="30"/>
        </w:rPr>
        <w:t>Create</w:t>
      </w:r>
      <w:r w:rsidR="008C1CA8">
        <w:rPr>
          <w:position w:val="-2"/>
          <w:sz w:val="30"/>
          <w:szCs w:val="30"/>
        </w:rPr>
        <w:t xml:space="preserve"> the decision tree </w:t>
      </w:r>
      <w:r>
        <w:rPr>
          <w:position w:val="-2"/>
          <w:sz w:val="30"/>
          <w:szCs w:val="30"/>
        </w:rPr>
        <w:t>connected</w:t>
      </w:r>
      <w:r w:rsidR="008C1CA8">
        <w:rPr>
          <w:position w:val="-2"/>
          <w:sz w:val="30"/>
          <w:szCs w:val="30"/>
        </w:rPr>
        <w:t xml:space="preserve"> with the </w:t>
      </w:r>
      <w:r>
        <w:rPr>
          <w:position w:val="-2"/>
          <w:sz w:val="30"/>
          <w:szCs w:val="30"/>
        </w:rPr>
        <w:t>certain</w:t>
      </w:r>
      <w:r w:rsidR="008C1CA8">
        <w:rPr>
          <w:position w:val="-2"/>
          <w:sz w:val="30"/>
          <w:szCs w:val="30"/>
        </w:rPr>
        <w:t xml:space="preserve"> data points that </w:t>
      </w:r>
      <w:r>
        <w:rPr>
          <w:position w:val="-2"/>
          <w:sz w:val="30"/>
          <w:szCs w:val="30"/>
        </w:rPr>
        <w:t>are</w:t>
      </w:r>
      <w:r w:rsidR="008C1CA8">
        <w:rPr>
          <w:position w:val="-2"/>
          <w:sz w:val="30"/>
          <w:szCs w:val="30"/>
        </w:rPr>
        <w:t xml:space="preserve"> </w:t>
      </w:r>
      <w:r>
        <w:rPr>
          <w:position w:val="-2"/>
          <w:sz w:val="30"/>
          <w:szCs w:val="30"/>
        </w:rPr>
        <w:t>measured</w:t>
      </w:r>
      <w:r w:rsidR="008C1CA8">
        <w:rPr>
          <w:position w:val="-2"/>
          <w:sz w:val="30"/>
          <w:szCs w:val="30"/>
        </w:rPr>
        <w:t xml:space="preserve"> </w:t>
      </w:r>
      <w:r>
        <w:rPr>
          <w:position w:val="-2"/>
          <w:sz w:val="30"/>
          <w:szCs w:val="30"/>
        </w:rPr>
        <w:t xml:space="preserve">as </w:t>
      </w:r>
      <w:r w:rsidR="008C1CA8">
        <w:rPr>
          <w:position w:val="-2"/>
          <w:sz w:val="30"/>
          <w:szCs w:val="30"/>
        </w:rPr>
        <w:t>subsets.</w:t>
      </w:r>
    </w:p>
    <w:p w14:paraId="5E0B398A" w14:textId="607EAB3F" w:rsidR="00D0203A" w:rsidRDefault="00163568">
      <w:pPr>
        <w:pStyle w:val="Body"/>
        <w:shd w:val="clear" w:color="auto" w:fill="FFFFFF"/>
        <w:suppressAutoHyphens/>
        <w:spacing w:line="360" w:lineRule="auto"/>
        <w:jc w:val="both"/>
        <w:outlineLvl w:val="0"/>
        <w:rPr>
          <w:position w:val="-2"/>
          <w:sz w:val="30"/>
          <w:szCs w:val="30"/>
        </w:rPr>
      </w:pPr>
      <w:r>
        <w:rPr>
          <w:position w:val="-2"/>
          <w:sz w:val="30"/>
          <w:szCs w:val="30"/>
        </w:rPr>
        <w:t>Step 3</w:t>
      </w:r>
      <w:r w:rsidR="008C1CA8">
        <w:rPr>
          <w:position w:val="-2"/>
          <w:sz w:val="30"/>
          <w:szCs w:val="30"/>
        </w:rPr>
        <w:t xml:space="preserve">: </w:t>
      </w:r>
      <w:r>
        <w:rPr>
          <w:position w:val="-2"/>
          <w:sz w:val="30"/>
          <w:szCs w:val="30"/>
        </w:rPr>
        <w:t>Select</w:t>
      </w:r>
      <w:r w:rsidR="008C1CA8">
        <w:rPr>
          <w:position w:val="-2"/>
          <w:sz w:val="30"/>
          <w:szCs w:val="30"/>
        </w:rPr>
        <w:t xml:space="preserve"> the number N for </w:t>
      </w:r>
      <w:r>
        <w:rPr>
          <w:position w:val="-2"/>
          <w:sz w:val="30"/>
          <w:szCs w:val="30"/>
        </w:rPr>
        <w:t xml:space="preserve">the </w:t>
      </w:r>
      <w:r w:rsidR="008C1CA8">
        <w:rPr>
          <w:position w:val="-2"/>
          <w:sz w:val="30"/>
          <w:szCs w:val="30"/>
        </w:rPr>
        <w:t>decision trees that we want to implement.</w:t>
      </w:r>
    </w:p>
    <w:p w14:paraId="6FAB442A" w14:textId="5A57FB05" w:rsidR="00D0203A" w:rsidRDefault="00163568">
      <w:pPr>
        <w:pStyle w:val="Body"/>
        <w:shd w:val="clear" w:color="auto" w:fill="FFFFFF"/>
        <w:suppressAutoHyphens/>
        <w:spacing w:line="360" w:lineRule="auto"/>
        <w:jc w:val="both"/>
        <w:outlineLvl w:val="0"/>
        <w:rPr>
          <w:position w:val="-2"/>
          <w:sz w:val="30"/>
          <w:szCs w:val="30"/>
        </w:rPr>
      </w:pPr>
      <w:r>
        <w:rPr>
          <w:position w:val="-2"/>
          <w:sz w:val="30"/>
          <w:szCs w:val="30"/>
        </w:rPr>
        <w:t>Step 4</w:t>
      </w:r>
      <w:r w:rsidR="008C1CA8">
        <w:rPr>
          <w:position w:val="-2"/>
          <w:sz w:val="30"/>
          <w:szCs w:val="30"/>
        </w:rPr>
        <w:t xml:space="preserve">: Repeat steps </w:t>
      </w:r>
      <w:r>
        <w:rPr>
          <w:position w:val="-2"/>
          <w:sz w:val="30"/>
          <w:szCs w:val="30"/>
        </w:rPr>
        <w:t>one</w:t>
      </w:r>
      <w:r w:rsidR="008C1CA8">
        <w:rPr>
          <w:position w:val="-2"/>
          <w:sz w:val="30"/>
          <w:szCs w:val="30"/>
        </w:rPr>
        <w:t xml:space="preserve"> and </w:t>
      </w:r>
      <w:r>
        <w:rPr>
          <w:position w:val="-2"/>
          <w:sz w:val="30"/>
          <w:szCs w:val="30"/>
        </w:rPr>
        <w:t>two for better analysis</w:t>
      </w:r>
      <w:r w:rsidR="008C1CA8">
        <w:rPr>
          <w:position w:val="-2"/>
          <w:sz w:val="30"/>
          <w:szCs w:val="30"/>
        </w:rPr>
        <w:t>.</w:t>
      </w:r>
    </w:p>
    <w:p w14:paraId="1862E1B7" w14:textId="55D2E71C" w:rsidR="00D0203A" w:rsidRDefault="00163568">
      <w:pPr>
        <w:pStyle w:val="Body"/>
        <w:shd w:val="clear" w:color="auto" w:fill="FFFFFF"/>
        <w:suppressAutoHyphens/>
        <w:spacing w:line="360" w:lineRule="auto"/>
        <w:jc w:val="both"/>
        <w:outlineLvl w:val="0"/>
        <w:rPr>
          <w:position w:val="-2"/>
          <w:sz w:val="30"/>
          <w:szCs w:val="30"/>
        </w:rPr>
      </w:pPr>
      <w:r>
        <w:rPr>
          <w:position w:val="-2"/>
          <w:sz w:val="30"/>
          <w:szCs w:val="30"/>
        </w:rPr>
        <w:t>Step 5</w:t>
      </w:r>
      <w:r w:rsidR="008C1CA8">
        <w:rPr>
          <w:position w:val="-2"/>
          <w:sz w:val="30"/>
          <w:szCs w:val="30"/>
        </w:rPr>
        <w:t>: For new data points find the predictions of each decision tree, and assign the new data point to the category that gains the majority votes.</w:t>
      </w:r>
    </w:p>
    <w:p w14:paraId="2479F709" w14:textId="77777777" w:rsidR="00D0203A" w:rsidRDefault="00D0203A">
      <w:pPr>
        <w:pStyle w:val="Body"/>
        <w:shd w:val="clear" w:color="auto" w:fill="FFFFFF"/>
        <w:suppressAutoHyphens/>
        <w:spacing w:line="360" w:lineRule="auto"/>
        <w:jc w:val="both"/>
        <w:outlineLvl w:val="0"/>
        <w:rPr>
          <w:position w:val="-2"/>
          <w:sz w:val="30"/>
          <w:szCs w:val="30"/>
        </w:rPr>
      </w:pPr>
    </w:p>
    <w:p w14:paraId="7D26DC2F" w14:textId="77777777" w:rsidR="00D0203A" w:rsidRDefault="00D0203A">
      <w:pPr>
        <w:pStyle w:val="Body"/>
        <w:shd w:val="clear" w:color="auto" w:fill="FFFFFF"/>
        <w:suppressAutoHyphens/>
        <w:spacing w:line="360" w:lineRule="auto"/>
        <w:ind w:left="1" w:hanging="1"/>
        <w:jc w:val="both"/>
        <w:outlineLvl w:val="0"/>
        <w:rPr>
          <w:position w:val="-2"/>
          <w:sz w:val="30"/>
          <w:szCs w:val="30"/>
        </w:rPr>
      </w:pPr>
    </w:p>
    <w:p w14:paraId="56D9FB06" w14:textId="77777777" w:rsidR="00D0203A" w:rsidRDefault="008C1CA8">
      <w:pPr>
        <w:pStyle w:val="Body"/>
        <w:shd w:val="clear" w:color="auto" w:fill="FFFFFF"/>
        <w:suppressAutoHyphens/>
        <w:spacing w:line="360" w:lineRule="auto"/>
        <w:ind w:left="1" w:hanging="1"/>
        <w:jc w:val="both"/>
        <w:outlineLvl w:val="0"/>
        <w:rPr>
          <w:b/>
          <w:bCs/>
          <w:position w:val="-2"/>
          <w:sz w:val="30"/>
          <w:szCs w:val="30"/>
        </w:rPr>
      </w:pPr>
      <w:r>
        <w:rPr>
          <w:b/>
          <w:bCs/>
          <w:position w:val="-2"/>
          <w:sz w:val="30"/>
          <w:szCs w:val="30"/>
        </w:rPr>
        <w:t>4. Experiment and Observation:</w:t>
      </w:r>
    </w:p>
    <w:p w14:paraId="037FEA14" w14:textId="77777777" w:rsidR="00D0203A" w:rsidRDefault="00D0203A">
      <w:pPr>
        <w:pStyle w:val="Body"/>
        <w:shd w:val="clear" w:color="auto" w:fill="FFFFFF"/>
        <w:suppressAutoHyphens/>
        <w:spacing w:line="360" w:lineRule="auto"/>
        <w:jc w:val="both"/>
        <w:outlineLvl w:val="0"/>
        <w:rPr>
          <w:position w:val="-2"/>
          <w:sz w:val="30"/>
          <w:szCs w:val="30"/>
        </w:rPr>
      </w:pPr>
    </w:p>
    <w:p w14:paraId="5D43AD06"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Based on the machine learning approach, Cyber Crime detection approach is implemented using python programming language. Pandas is a python data manipulating library and also an analysis tool for data cleaning and pre-processing. </w:t>
      </w:r>
    </w:p>
    <w:p w14:paraId="08519C05"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NumPy is also used for data pre-processing.</w:t>
      </w:r>
    </w:p>
    <w:p w14:paraId="3DDB2151"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lastRenderedPageBreak/>
        <w:t>Matplotlib and seaborn are used for data visualization.</w:t>
      </w:r>
    </w:p>
    <w:p w14:paraId="1A99EE6E" w14:textId="77777777" w:rsidR="00D0203A" w:rsidRDefault="00D0203A">
      <w:pPr>
        <w:pStyle w:val="Body"/>
        <w:shd w:val="clear" w:color="auto" w:fill="FFFFFF"/>
        <w:suppressAutoHyphens/>
        <w:spacing w:line="240" w:lineRule="auto"/>
        <w:jc w:val="both"/>
        <w:outlineLvl w:val="0"/>
        <w:rPr>
          <w:position w:val="-2"/>
          <w:sz w:val="30"/>
          <w:szCs w:val="30"/>
        </w:rPr>
      </w:pPr>
    </w:p>
    <w:p w14:paraId="1E5CA8D0" w14:textId="77777777" w:rsidR="00D0203A" w:rsidRDefault="00D0203A">
      <w:pPr>
        <w:pStyle w:val="Body"/>
        <w:shd w:val="clear" w:color="auto" w:fill="FFFFFF"/>
        <w:suppressAutoHyphens/>
        <w:spacing w:line="360" w:lineRule="auto"/>
        <w:jc w:val="both"/>
        <w:outlineLvl w:val="0"/>
        <w:rPr>
          <w:b/>
          <w:bCs/>
          <w:position w:val="-2"/>
          <w:sz w:val="30"/>
          <w:szCs w:val="30"/>
        </w:rPr>
      </w:pPr>
    </w:p>
    <w:p w14:paraId="63C4E58A" w14:textId="556C5E9A"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t>4.1 Data Cleaning:</w:t>
      </w:r>
    </w:p>
    <w:p w14:paraId="13A6BEE5" w14:textId="77777777" w:rsidR="00D0203A" w:rsidRDefault="00D0203A">
      <w:pPr>
        <w:pStyle w:val="Body"/>
        <w:shd w:val="clear" w:color="auto" w:fill="FFFFFF"/>
        <w:suppressAutoHyphens/>
        <w:spacing w:line="360" w:lineRule="auto"/>
        <w:jc w:val="both"/>
        <w:outlineLvl w:val="0"/>
        <w:rPr>
          <w:position w:val="-2"/>
          <w:sz w:val="30"/>
          <w:szCs w:val="30"/>
        </w:rPr>
      </w:pPr>
    </w:p>
    <w:p w14:paraId="7EF60FE9" w14:textId="1FAEA772"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Data cleaning refers to creating </w:t>
      </w:r>
      <w:r w:rsidR="000736ED">
        <w:rPr>
          <w:position w:val="-2"/>
          <w:sz w:val="30"/>
          <w:szCs w:val="30"/>
        </w:rPr>
        <w:t>noise-free</w:t>
      </w:r>
      <w:r>
        <w:rPr>
          <w:position w:val="-2"/>
          <w:sz w:val="30"/>
          <w:szCs w:val="30"/>
        </w:rPr>
        <w:t xml:space="preserve"> data from our original dataset. Missing value handling and outlier detection are two main steps in data cleaning. The imputation techniques used for missing value treatment. Mean Imputer </w:t>
      </w:r>
      <w:r w:rsidR="000736ED">
        <w:rPr>
          <w:position w:val="-2"/>
          <w:sz w:val="30"/>
          <w:szCs w:val="30"/>
        </w:rPr>
        <w:t xml:space="preserve">and </w:t>
      </w:r>
      <w:r>
        <w:rPr>
          <w:position w:val="-2"/>
          <w:sz w:val="30"/>
          <w:szCs w:val="30"/>
        </w:rPr>
        <w:t>Mode Imputer are mainly used based on the data.</w:t>
      </w:r>
    </w:p>
    <w:p w14:paraId="40CD4ABE" w14:textId="0A5A72B2"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Outliers are defined as entirely different </w:t>
      </w:r>
      <w:r w:rsidR="000736ED">
        <w:rPr>
          <w:position w:val="-2"/>
          <w:sz w:val="30"/>
          <w:szCs w:val="30"/>
        </w:rPr>
        <w:t>observations</w:t>
      </w:r>
      <w:r>
        <w:rPr>
          <w:position w:val="-2"/>
          <w:sz w:val="30"/>
          <w:szCs w:val="30"/>
        </w:rPr>
        <w:t xml:space="preserve"> of data from other data values. To treat outliers, we used normal distribution graphs and created different conditions to maintain the values.</w:t>
      </w:r>
    </w:p>
    <w:p w14:paraId="1EB9207C" w14:textId="77777777" w:rsidR="00D0203A" w:rsidRDefault="00D0203A">
      <w:pPr>
        <w:pStyle w:val="Body"/>
        <w:shd w:val="clear" w:color="auto" w:fill="FFFFFF"/>
        <w:suppressAutoHyphens/>
        <w:spacing w:line="240" w:lineRule="auto"/>
        <w:jc w:val="both"/>
        <w:outlineLvl w:val="0"/>
        <w:rPr>
          <w:position w:val="-2"/>
          <w:sz w:val="30"/>
          <w:szCs w:val="30"/>
        </w:rPr>
      </w:pPr>
    </w:p>
    <w:p w14:paraId="3F1FF722" w14:textId="4AEEC592"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t>4.2</w:t>
      </w:r>
      <w:r w:rsidR="000736ED">
        <w:rPr>
          <w:b/>
          <w:bCs/>
          <w:position w:val="-2"/>
          <w:sz w:val="30"/>
          <w:szCs w:val="30"/>
        </w:rPr>
        <w:t xml:space="preserve"> </w:t>
      </w:r>
      <w:r>
        <w:rPr>
          <w:b/>
          <w:bCs/>
          <w:position w:val="-2"/>
          <w:sz w:val="30"/>
          <w:szCs w:val="30"/>
        </w:rPr>
        <w:t>Data Splitting:</w:t>
      </w:r>
    </w:p>
    <w:p w14:paraId="4858B522" w14:textId="77777777" w:rsidR="00D0203A" w:rsidRDefault="00D0203A">
      <w:pPr>
        <w:pStyle w:val="Body"/>
        <w:shd w:val="clear" w:color="auto" w:fill="FFFFFF"/>
        <w:suppressAutoHyphens/>
        <w:spacing w:line="360" w:lineRule="auto"/>
        <w:jc w:val="both"/>
        <w:outlineLvl w:val="0"/>
        <w:rPr>
          <w:position w:val="-2"/>
          <w:sz w:val="30"/>
          <w:szCs w:val="30"/>
        </w:rPr>
      </w:pPr>
    </w:p>
    <w:p w14:paraId="0E29B4C4" w14:textId="451E40A4"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Data Splitting is a technique of splitting the data into training data and testing data. The data should ideally divide into three sets: train, test</w:t>
      </w:r>
      <w:r w:rsidR="000736ED">
        <w:rPr>
          <w:position w:val="-2"/>
          <w:sz w:val="30"/>
          <w:szCs w:val="30"/>
        </w:rPr>
        <w:t>,</w:t>
      </w:r>
      <w:r>
        <w:rPr>
          <w:position w:val="-2"/>
          <w:sz w:val="30"/>
          <w:szCs w:val="30"/>
        </w:rPr>
        <w:t xml:space="preserve"> and holdout cross-validation or development set.</w:t>
      </w:r>
    </w:p>
    <w:p w14:paraId="71088DC1" w14:textId="77777777" w:rsidR="00D0203A" w:rsidRDefault="00D0203A">
      <w:pPr>
        <w:pStyle w:val="Body"/>
        <w:shd w:val="clear" w:color="auto" w:fill="FFFFFF"/>
        <w:suppressAutoHyphens/>
        <w:spacing w:line="360" w:lineRule="auto"/>
        <w:jc w:val="both"/>
        <w:outlineLvl w:val="0"/>
        <w:rPr>
          <w:position w:val="-2"/>
          <w:sz w:val="30"/>
          <w:szCs w:val="30"/>
        </w:rPr>
      </w:pPr>
    </w:p>
    <w:p w14:paraId="70331B0C" w14:textId="77777777" w:rsidR="00D0203A" w:rsidRDefault="00D0203A">
      <w:pPr>
        <w:pStyle w:val="Body"/>
        <w:shd w:val="clear" w:color="auto" w:fill="FFFFFF"/>
        <w:suppressAutoHyphens/>
        <w:spacing w:line="360" w:lineRule="auto"/>
        <w:jc w:val="both"/>
        <w:outlineLvl w:val="0"/>
        <w:rPr>
          <w:position w:val="-2"/>
          <w:sz w:val="30"/>
          <w:szCs w:val="30"/>
        </w:rPr>
      </w:pPr>
    </w:p>
    <w:p w14:paraId="73A197F6" w14:textId="77777777"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t>4.3 Train Set:</w:t>
      </w:r>
    </w:p>
    <w:p w14:paraId="194FBB45" w14:textId="77777777" w:rsidR="00D0203A" w:rsidRDefault="008C1CA8">
      <w:pPr>
        <w:pStyle w:val="Body"/>
        <w:shd w:val="clear" w:color="auto" w:fill="FFFFFF"/>
        <w:suppressAutoHyphens/>
        <w:spacing w:line="360" w:lineRule="auto"/>
        <w:jc w:val="both"/>
        <w:outlineLvl w:val="0"/>
        <w:rPr>
          <w:position w:val="-2"/>
          <w:sz w:val="30"/>
          <w:szCs w:val="30"/>
        </w:rPr>
      </w:pPr>
      <w:r>
        <w:rPr>
          <w:b/>
          <w:bCs/>
          <w:position w:val="-2"/>
          <w:sz w:val="30"/>
          <w:szCs w:val="30"/>
        </w:rPr>
        <w:t xml:space="preserve"> </w:t>
      </w:r>
    </w:p>
    <w:p w14:paraId="22D00622"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The Train set would contain the data with training data, the overall model trained from this data split. If the data contain noise, it will reduce the prediction accuracy.</w:t>
      </w:r>
    </w:p>
    <w:p w14:paraId="21880572" w14:textId="77777777" w:rsidR="00D0203A" w:rsidRDefault="00D0203A">
      <w:pPr>
        <w:pStyle w:val="Body"/>
        <w:shd w:val="clear" w:color="auto" w:fill="FFFFFF"/>
        <w:suppressAutoHyphens/>
        <w:spacing w:line="360" w:lineRule="auto"/>
        <w:jc w:val="both"/>
        <w:outlineLvl w:val="0"/>
        <w:rPr>
          <w:position w:val="-2"/>
          <w:sz w:val="30"/>
          <w:szCs w:val="30"/>
        </w:rPr>
      </w:pPr>
    </w:p>
    <w:p w14:paraId="5D4031EF" w14:textId="77777777" w:rsidR="000736ED" w:rsidRDefault="000736ED">
      <w:pPr>
        <w:pStyle w:val="Body"/>
        <w:shd w:val="clear" w:color="auto" w:fill="FFFFFF"/>
        <w:suppressAutoHyphens/>
        <w:spacing w:line="360" w:lineRule="auto"/>
        <w:jc w:val="both"/>
        <w:outlineLvl w:val="0"/>
        <w:rPr>
          <w:position w:val="-2"/>
          <w:sz w:val="30"/>
          <w:szCs w:val="30"/>
        </w:rPr>
      </w:pPr>
    </w:p>
    <w:p w14:paraId="7A4597A4" w14:textId="77777777"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lastRenderedPageBreak/>
        <w:t>4.4 Development Set:</w:t>
      </w:r>
    </w:p>
    <w:p w14:paraId="5AD75561" w14:textId="77777777" w:rsidR="00D0203A" w:rsidRDefault="00D0203A">
      <w:pPr>
        <w:pStyle w:val="Body"/>
        <w:shd w:val="clear" w:color="auto" w:fill="FFFFFF"/>
        <w:suppressAutoHyphens/>
        <w:spacing w:line="360" w:lineRule="auto"/>
        <w:jc w:val="both"/>
        <w:outlineLvl w:val="0"/>
        <w:rPr>
          <w:position w:val="-2"/>
          <w:sz w:val="30"/>
          <w:szCs w:val="30"/>
        </w:rPr>
      </w:pPr>
    </w:p>
    <w:p w14:paraId="11F34C2C" w14:textId="6AEBC045" w:rsidR="00D0203A" w:rsidRDefault="000736ED">
      <w:pPr>
        <w:pStyle w:val="Body"/>
        <w:shd w:val="clear" w:color="auto" w:fill="FFFFFF"/>
        <w:suppressAutoHyphens/>
        <w:spacing w:line="360" w:lineRule="auto"/>
        <w:jc w:val="both"/>
        <w:outlineLvl w:val="0"/>
        <w:rPr>
          <w:position w:val="-2"/>
          <w:sz w:val="30"/>
          <w:szCs w:val="30"/>
        </w:rPr>
      </w:pPr>
      <w:r>
        <w:rPr>
          <w:position w:val="-2"/>
          <w:sz w:val="30"/>
          <w:szCs w:val="30"/>
        </w:rPr>
        <w:t>A development</w:t>
      </w:r>
      <w:r w:rsidR="008C1CA8">
        <w:rPr>
          <w:position w:val="-2"/>
          <w:sz w:val="30"/>
          <w:szCs w:val="30"/>
        </w:rPr>
        <w:t xml:space="preserve"> set is used to validate the trained model. This will help in evaluating the </w:t>
      </w:r>
      <w:r>
        <w:rPr>
          <w:position w:val="-2"/>
          <w:sz w:val="30"/>
          <w:szCs w:val="30"/>
        </w:rPr>
        <w:t>model’s</w:t>
      </w:r>
      <w:r w:rsidR="008C1CA8">
        <w:rPr>
          <w:position w:val="-2"/>
          <w:sz w:val="30"/>
          <w:szCs w:val="30"/>
        </w:rPr>
        <w:t xml:space="preserve"> performance. If the error in the training and development set is huge, it states that the model has high variance, it turns to overfitting.</w:t>
      </w:r>
    </w:p>
    <w:p w14:paraId="3DBDF6F9" w14:textId="046C007C"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Overfitting is a technique </w:t>
      </w:r>
      <w:r w:rsidR="000736ED">
        <w:rPr>
          <w:position w:val="-2"/>
          <w:sz w:val="30"/>
          <w:szCs w:val="30"/>
        </w:rPr>
        <w:t>that</w:t>
      </w:r>
      <w:r>
        <w:rPr>
          <w:position w:val="-2"/>
          <w:sz w:val="30"/>
          <w:szCs w:val="30"/>
        </w:rPr>
        <w:t xml:space="preserve"> does not make accurate predictions on testing data. The model gets trained with so much data, it starts learning from noise and inaccurate data</w:t>
      </w:r>
      <w:r w:rsidR="000736ED">
        <w:rPr>
          <w:position w:val="-2"/>
          <w:sz w:val="30"/>
          <w:szCs w:val="30"/>
        </w:rPr>
        <w:t>,</w:t>
      </w:r>
      <w:r>
        <w:rPr>
          <w:position w:val="-2"/>
          <w:sz w:val="30"/>
          <w:szCs w:val="30"/>
        </w:rPr>
        <w:t xml:space="preserve"> and testing with test data results </w:t>
      </w:r>
      <w:r w:rsidR="000736ED">
        <w:rPr>
          <w:position w:val="-2"/>
          <w:sz w:val="30"/>
          <w:szCs w:val="30"/>
        </w:rPr>
        <w:t xml:space="preserve"> in </w:t>
      </w:r>
      <w:r>
        <w:rPr>
          <w:position w:val="-2"/>
          <w:sz w:val="30"/>
          <w:szCs w:val="30"/>
        </w:rPr>
        <w:t>high variance.</w:t>
      </w:r>
    </w:p>
    <w:p w14:paraId="3BB870C5" w14:textId="5379452A"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Underfitting is a technique that does not capture underlying trends or patterns of data. It performs well in training data but </w:t>
      </w:r>
      <w:r w:rsidR="000736ED">
        <w:rPr>
          <w:position w:val="-2"/>
          <w:sz w:val="30"/>
          <w:szCs w:val="30"/>
        </w:rPr>
        <w:t xml:space="preserve">has </w:t>
      </w:r>
      <w:r>
        <w:rPr>
          <w:position w:val="-2"/>
          <w:sz w:val="30"/>
          <w:szCs w:val="30"/>
        </w:rPr>
        <w:t xml:space="preserve">poor performance in testing data. </w:t>
      </w:r>
      <w:r w:rsidR="000736ED">
        <w:rPr>
          <w:position w:val="-2"/>
          <w:sz w:val="30"/>
          <w:szCs w:val="30"/>
        </w:rPr>
        <w:t>The reason</w:t>
      </w:r>
      <w:r>
        <w:rPr>
          <w:position w:val="-2"/>
          <w:sz w:val="30"/>
          <w:szCs w:val="30"/>
        </w:rPr>
        <w:t xml:space="preserve"> </w:t>
      </w:r>
      <w:r w:rsidR="000736ED">
        <w:rPr>
          <w:position w:val="-2"/>
          <w:sz w:val="30"/>
          <w:szCs w:val="30"/>
        </w:rPr>
        <w:t xml:space="preserve">for </w:t>
      </w:r>
      <w:r>
        <w:rPr>
          <w:position w:val="-2"/>
          <w:sz w:val="30"/>
          <w:szCs w:val="30"/>
        </w:rPr>
        <w:t xml:space="preserve">underfitting is defined as high bias and low variance. Another reason is not </w:t>
      </w:r>
      <w:r w:rsidR="000736ED">
        <w:rPr>
          <w:position w:val="-2"/>
          <w:sz w:val="30"/>
          <w:szCs w:val="30"/>
        </w:rPr>
        <w:t xml:space="preserve">the </w:t>
      </w:r>
      <w:r>
        <w:rPr>
          <w:position w:val="-2"/>
          <w:sz w:val="30"/>
          <w:szCs w:val="30"/>
        </w:rPr>
        <w:t>availability of data.</w:t>
      </w:r>
    </w:p>
    <w:p w14:paraId="2DCB05E4" w14:textId="5A3E52E2"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Pruning is a technique that avoids overfitting and underfitting but </w:t>
      </w:r>
      <w:r w:rsidR="000736ED">
        <w:rPr>
          <w:position w:val="-2"/>
          <w:sz w:val="30"/>
          <w:szCs w:val="30"/>
        </w:rPr>
        <w:t>removes</w:t>
      </w:r>
      <w:r>
        <w:rPr>
          <w:position w:val="-2"/>
          <w:sz w:val="30"/>
          <w:szCs w:val="30"/>
        </w:rPr>
        <w:t xml:space="preserve"> the unwanted nodes from the tree in order to get an optimal decision tree.</w:t>
      </w:r>
    </w:p>
    <w:p w14:paraId="4F09FEE1" w14:textId="77777777" w:rsidR="00D0203A" w:rsidRDefault="00D0203A">
      <w:pPr>
        <w:pStyle w:val="Body"/>
        <w:shd w:val="clear" w:color="auto" w:fill="FFFFFF"/>
        <w:suppressAutoHyphens/>
        <w:spacing w:line="360" w:lineRule="auto"/>
        <w:jc w:val="both"/>
        <w:outlineLvl w:val="0"/>
        <w:rPr>
          <w:position w:val="-2"/>
          <w:sz w:val="30"/>
          <w:szCs w:val="30"/>
        </w:rPr>
      </w:pPr>
    </w:p>
    <w:p w14:paraId="4D83E2BE" w14:textId="77777777"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t>4.5 Variance and Bias:</w:t>
      </w:r>
    </w:p>
    <w:p w14:paraId="579E672B" w14:textId="77777777" w:rsidR="00D0203A" w:rsidRDefault="00D0203A">
      <w:pPr>
        <w:pStyle w:val="Body"/>
        <w:shd w:val="clear" w:color="auto" w:fill="FFFFFF"/>
        <w:suppressAutoHyphens/>
        <w:spacing w:line="360" w:lineRule="auto"/>
        <w:jc w:val="both"/>
        <w:outlineLvl w:val="0"/>
        <w:rPr>
          <w:position w:val="-2"/>
          <w:sz w:val="30"/>
          <w:szCs w:val="30"/>
        </w:rPr>
      </w:pPr>
    </w:p>
    <w:p w14:paraId="72E8B5C8" w14:textId="05046AA5"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Bias states </w:t>
      </w:r>
      <w:r w:rsidR="000736ED">
        <w:rPr>
          <w:position w:val="-2"/>
          <w:sz w:val="30"/>
          <w:szCs w:val="30"/>
        </w:rPr>
        <w:t>the</w:t>
      </w:r>
      <w:r>
        <w:rPr>
          <w:position w:val="-2"/>
          <w:sz w:val="30"/>
          <w:szCs w:val="30"/>
        </w:rPr>
        <w:t xml:space="preserve"> error rate of training data, when </w:t>
      </w:r>
      <w:r w:rsidR="000736ED">
        <w:rPr>
          <w:position w:val="-2"/>
          <w:sz w:val="30"/>
          <w:szCs w:val="30"/>
        </w:rPr>
        <w:t xml:space="preserve">the </w:t>
      </w:r>
      <w:r>
        <w:rPr>
          <w:position w:val="-2"/>
          <w:sz w:val="30"/>
          <w:szCs w:val="30"/>
        </w:rPr>
        <w:t>error rate is high that is called high bias</w:t>
      </w:r>
      <w:r w:rsidR="000736ED">
        <w:rPr>
          <w:position w:val="-2"/>
          <w:sz w:val="30"/>
          <w:szCs w:val="30"/>
        </w:rPr>
        <w:t>,</w:t>
      </w:r>
      <w:r>
        <w:rPr>
          <w:position w:val="-2"/>
          <w:sz w:val="30"/>
          <w:szCs w:val="30"/>
        </w:rPr>
        <w:t xml:space="preserve"> and low means low bias.</w:t>
      </w:r>
    </w:p>
    <w:p w14:paraId="6492BFB3"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Variance is defined as the error rate of training data and testing data, the difference if the error rate is high, it turns out to be high variance and if low then it is low variance.</w:t>
      </w:r>
    </w:p>
    <w:p w14:paraId="6CD13494" w14:textId="77777777" w:rsidR="00D0203A" w:rsidRDefault="00D0203A">
      <w:pPr>
        <w:pStyle w:val="Body"/>
        <w:shd w:val="clear" w:color="auto" w:fill="FFFFFF"/>
        <w:suppressAutoHyphens/>
        <w:spacing w:line="360" w:lineRule="auto"/>
        <w:jc w:val="both"/>
        <w:outlineLvl w:val="0"/>
        <w:rPr>
          <w:position w:val="-2"/>
          <w:sz w:val="30"/>
          <w:szCs w:val="30"/>
        </w:rPr>
      </w:pPr>
    </w:p>
    <w:p w14:paraId="4E2562E9" w14:textId="77777777" w:rsidR="000736ED" w:rsidRDefault="000736ED">
      <w:pPr>
        <w:pStyle w:val="Body"/>
        <w:shd w:val="clear" w:color="auto" w:fill="FFFFFF"/>
        <w:suppressAutoHyphens/>
        <w:spacing w:line="360" w:lineRule="auto"/>
        <w:jc w:val="both"/>
        <w:outlineLvl w:val="0"/>
        <w:rPr>
          <w:position w:val="-2"/>
          <w:sz w:val="30"/>
          <w:szCs w:val="30"/>
        </w:rPr>
      </w:pPr>
    </w:p>
    <w:p w14:paraId="24F6803D" w14:textId="77777777" w:rsidR="000736ED" w:rsidRDefault="000736ED">
      <w:pPr>
        <w:pStyle w:val="Body"/>
        <w:shd w:val="clear" w:color="auto" w:fill="FFFFFF"/>
        <w:suppressAutoHyphens/>
        <w:spacing w:line="360" w:lineRule="auto"/>
        <w:jc w:val="both"/>
        <w:outlineLvl w:val="0"/>
        <w:rPr>
          <w:position w:val="-2"/>
          <w:sz w:val="30"/>
          <w:szCs w:val="30"/>
        </w:rPr>
      </w:pPr>
    </w:p>
    <w:p w14:paraId="36EE2180" w14:textId="77777777" w:rsidR="000736ED" w:rsidRDefault="000736ED">
      <w:pPr>
        <w:pStyle w:val="Body"/>
        <w:shd w:val="clear" w:color="auto" w:fill="FFFFFF"/>
        <w:suppressAutoHyphens/>
        <w:spacing w:line="360" w:lineRule="auto"/>
        <w:jc w:val="both"/>
        <w:outlineLvl w:val="0"/>
        <w:rPr>
          <w:position w:val="-2"/>
          <w:sz w:val="30"/>
          <w:szCs w:val="30"/>
        </w:rPr>
      </w:pPr>
    </w:p>
    <w:p w14:paraId="30DB09F4" w14:textId="77777777"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lastRenderedPageBreak/>
        <w:t>4.6 Test Set:</w:t>
      </w:r>
    </w:p>
    <w:p w14:paraId="5E19969A" w14:textId="77777777" w:rsidR="00D0203A" w:rsidRDefault="00D0203A">
      <w:pPr>
        <w:pStyle w:val="Body"/>
        <w:shd w:val="clear" w:color="auto" w:fill="FFFFFF"/>
        <w:suppressAutoHyphens/>
        <w:spacing w:line="360" w:lineRule="auto"/>
        <w:jc w:val="both"/>
        <w:outlineLvl w:val="0"/>
        <w:rPr>
          <w:position w:val="-2"/>
          <w:sz w:val="30"/>
          <w:szCs w:val="30"/>
        </w:rPr>
      </w:pPr>
    </w:p>
    <w:p w14:paraId="16B37E4B"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The test set contains the data on which we test the trained and validation model. This can be used to measure the performance of our model.</w:t>
      </w:r>
    </w:p>
    <w:p w14:paraId="7F00CFBF" w14:textId="77777777" w:rsidR="00D0203A" w:rsidRDefault="00D0203A">
      <w:pPr>
        <w:pStyle w:val="Body"/>
        <w:shd w:val="clear" w:color="auto" w:fill="FFFFFF"/>
        <w:suppressAutoHyphens/>
        <w:spacing w:line="360" w:lineRule="auto"/>
        <w:jc w:val="both"/>
        <w:outlineLvl w:val="0"/>
        <w:rPr>
          <w:position w:val="-2"/>
          <w:sz w:val="30"/>
          <w:szCs w:val="30"/>
        </w:rPr>
      </w:pPr>
    </w:p>
    <w:p w14:paraId="5D2EBDAF" w14:textId="77777777"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t>4.7 Feature Scaling:</w:t>
      </w:r>
    </w:p>
    <w:p w14:paraId="652FC09B" w14:textId="77777777" w:rsidR="00D0203A" w:rsidRDefault="00D0203A">
      <w:pPr>
        <w:pStyle w:val="Body"/>
        <w:shd w:val="clear" w:color="auto" w:fill="FFFFFF"/>
        <w:suppressAutoHyphens/>
        <w:spacing w:line="360" w:lineRule="auto"/>
        <w:jc w:val="both"/>
        <w:outlineLvl w:val="0"/>
        <w:rPr>
          <w:position w:val="-2"/>
          <w:sz w:val="30"/>
          <w:szCs w:val="30"/>
        </w:rPr>
      </w:pPr>
    </w:p>
    <w:p w14:paraId="73FCF8EF"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Feature Scaling is a method of normalizing the independent or input variable in the data and also called data normalization.</w:t>
      </w:r>
    </w:p>
    <w:p w14:paraId="4AE6E7FA"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Normalization:</w:t>
      </w:r>
    </w:p>
    <w:p w14:paraId="175E451A"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It is also called min-max scaling or min-max normalization.it rescales the value in the range [0,1].</w:t>
      </w:r>
    </w:p>
    <w:p w14:paraId="168DC3C6" w14:textId="77777777" w:rsidR="00D0203A" w:rsidRDefault="00D0203A">
      <w:pPr>
        <w:pStyle w:val="Body"/>
        <w:shd w:val="clear" w:color="auto" w:fill="FFFFFF"/>
        <w:suppressAutoHyphens/>
        <w:spacing w:line="360" w:lineRule="auto"/>
        <w:jc w:val="both"/>
        <w:outlineLvl w:val="0"/>
        <w:rPr>
          <w:position w:val="-2"/>
          <w:sz w:val="30"/>
          <w:szCs w:val="30"/>
        </w:rPr>
      </w:pPr>
    </w:p>
    <w:p w14:paraId="579C47CA" w14:textId="77777777" w:rsidR="00D0203A" w:rsidRDefault="008C1CA8">
      <w:pPr>
        <w:pStyle w:val="Body"/>
        <w:shd w:val="clear" w:color="auto" w:fill="FFFFFF"/>
        <w:suppressAutoHyphens/>
        <w:spacing w:line="360" w:lineRule="auto"/>
        <w:jc w:val="both"/>
        <w:outlineLvl w:val="0"/>
        <w:rPr>
          <w:position w:val="-2"/>
          <w:sz w:val="30"/>
          <w:szCs w:val="30"/>
        </w:rPr>
      </w:pPr>
      <w:r>
        <w:rPr>
          <w:noProof/>
          <w:position w:val="-2"/>
          <w:sz w:val="30"/>
          <w:szCs w:val="30"/>
          <w:lang w:val="en-IN"/>
        </w:rPr>
        <w:drawing>
          <wp:inline distT="0" distB="0" distL="0" distR="0" wp14:anchorId="143A8DE3" wp14:editId="2561F776">
            <wp:extent cx="1996440" cy="845820"/>
            <wp:effectExtent l="0" t="0" r="0" b="0"/>
            <wp:docPr id="1073741828" name="officeArt object" descr="image7.png"/>
            <wp:cNvGraphicFramePr/>
            <a:graphic xmlns:a="http://schemas.openxmlformats.org/drawingml/2006/main">
              <a:graphicData uri="http://schemas.openxmlformats.org/drawingml/2006/picture">
                <pic:pic xmlns:pic="http://schemas.openxmlformats.org/drawingml/2006/picture">
                  <pic:nvPicPr>
                    <pic:cNvPr id="1073741828" name="image7.png" descr="image7.png"/>
                    <pic:cNvPicPr>
                      <a:picLocks noChangeAspect="1"/>
                    </pic:cNvPicPr>
                  </pic:nvPicPr>
                  <pic:blipFill>
                    <a:blip r:embed="rId10"/>
                    <a:stretch>
                      <a:fillRect/>
                    </a:stretch>
                  </pic:blipFill>
                  <pic:spPr>
                    <a:xfrm>
                      <a:off x="0" y="0"/>
                      <a:ext cx="1996440" cy="845820"/>
                    </a:xfrm>
                    <a:prstGeom prst="rect">
                      <a:avLst/>
                    </a:prstGeom>
                    <a:ln w="12700" cap="flat">
                      <a:noFill/>
                      <a:miter lim="400000"/>
                    </a:ln>
                    <a:effectLst/>
                  </pic:spPr>
                </pic:pic>
              </a:graphicData>
            </a:graphic>
          </wp:inline>
        </w:drawing>
      </w:r>
    </w:p>
    <w:p w14:paraId="217AE774"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Here, max(x) and min(x) are the maximum and minimum values of the feature respectively.</w:t>
      </w:r>
    </w:p>
    <w:p w14:paraId="030E032B" w14:textId="77777777" w:rsidR="00D0203A" w:rsidRDefault="00D0203A">
      <w:pPr>
        <w:pStyle w:val="Body"/>
        <w:shd w:val="clear" w:color="auto" w:fill="FFFFFF"/>
        <w:suppressAutoHyphens/>
        <w:spacing w:line="360" w:lineRule="auto"/>
        <w:jc w:val="both"/>
        <w:outlineLvl w:val="0"/>
        <w:rPr>
          <w:position w:val="-2"/>
          <w:sz w:val="30"/>
          <w:szCs w:val="30"/>
        </w:rPr>
      </w:pPr>
    </w:p>
    <w:p w14:paraId="304B6C96" w14:textId="77777777" w:rsidR="00D0203A" w:rsidRDefault="00D0203A">
      <w:pPr>
        <w:pStyle w:val="Body"/>
        <w:shd w:val="clear" w:color="auto" w:fill="FFFFFF"/>
        <w:suppressAutoHyphens/>
        <w:spacing w:line="360" w:lineRule="auto"/>
        <w:jc w:val="both"/>
        <w:outlineLvl w:val="0"/>
        <w:rPr>
          <w:position w:val="-2"/>
          <w:sz w:val="30"/>
          <w:szCs w:val="30"/>
        </w:rPr>
      </w:pPr>
    </w:p>
    <w:p w14:paraId="58917488" w14:textId="77777777"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t>4.8 Standardization:</w:t>
      </w:r>
    </w:p>
    <w:p w14:paraId="5F306E87"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Feature standardization makes the value of each feature in the data have zero mean and unit variance.</w:t>
      </w:r>
    </w:p>
    <w:p w14:paraId="600D2B2D"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    </w:t>
      </w:r>
      <w:r>
        <w:rPr>
          <w:noProof/>
          <w:position w:val="-2"/>
          <w:sz w:val="30"/>
          <w:szCs w:val="30"/>
          <w:lang w:val="en-IN"/>
        </w:rPr>
        <w:drawing>
          <wp:inline distT="0" distB="0" distL="0" distR="0" wp14:anchorId="3A5F33F9" wp14:editId="7159A395">
            <wp:extent cx="1767840" cy="815340"/>
            <wp:effectExtent l="0" t="0" r="0" b="0"/>
            <wp:docPr id="1073741829" name="officeArt object" descr="image8.png"/>
            <wp:cNvGraphicFramePr/>
            <a:graphic xmlns:a="http://schemas.openxmlformats.org/drawingml/2006/main">
              <a:graphicData uri="http://schemas.openxmlformats.org/drawingml/2006/picture">
                <pic:pic xmlns:pic="http://schemas.openxmlformats.org/drawingml/2006/picture">
                  <pic:nvPicPr>
                    <pic:cNvPr id="1073741829" name="image8.png" descr="image8.png"/>
                    <pic:cNvPicPr>
                      <a:picLocks noChangeAspect="1"/>
                    </pic:cNvPicPr>
                  </pic:nvPicPr>
                  <pic:blipFill>
                    <a:blip r:embed="rId11"/>
                    <a:stretch>
                      <a:fillRect/>
                    </a:stretch>
                  </pic:blipFill>
                  <pic:spPr>
                    <a:xfrm>
                      <a:off x="0" y="0"/>
                      <a:ext cx="1767840" cy="815340"/>
                    </a:xfrm>
                    <a:prstGeom prst="rect">
                      <a:avLst/>
                    </a:prstGeom>
                    <a:ln w="12700" cap="flat">
                      <a:noFill/>
                      <a:miter lim="400000"/>
                    </a:ln>
                    <a:effectLst/>
                  </pic:spPr>
                </pic:pic>
              </a:graphicData>
            </a:graphic>
          </wp:inline>
        </w:drawing>
      </w:r>
    </w:p>
    <w:p w14:paraId="743E3A08"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Here, x’ is the average of the feature vector.</w:t>
      </w:r>
    </w:p>
    <w:p w14:paraId="12453933" w14:textId="77777777" w:rsidR="00D0203A" w:rsidRDefault="00D0203A">
      <w:pPr>
        <w:pStyle w:val="Body"/>
        <w:shd w:val="clear" w:color="auto" w:fill="FFFFFF"/>
        <w:suppressAutoHyphens/>
        <w:spacing w:line="360" w:lineRule="auto"/>
        <w:jc w:val="both"/>
        <w:outlineLvl w:val="0"/>
        <w:rPr>
          <w:position w:val="-2"/>
          <w:sz w:val="30"/>
          <w:szCs w:val="30"/>
        </w:rPr>
      </w:pPr>
    </w:p>
    <w:p w14:paraId="04B00969" w14:textId="77777777" w:rsidR="00D0203A" w:rsidRDefault="008C1CA8">
      <w:pPr>
        <w:pStyle w:val="Body"/>
        <w:shd w:val="clear" w:color="auto" w:fill="FFFFFF"/>
        <w:suppressAutoHyphens/>
        <w:spacing w:line="360" w:lineRule="auto"/>
        <w:jc w:val="both"/>
        <w:outlineLvl w:val="0"/>
        <w:rPr>
          <w:b/>
          <w:bCs/>
          <w:position w:val="-2"/>
          <w:sz w:val="30"/>
          <w:szCs w:val="30"/>
        </w:rPr>
      </w:pPr>
      <w:r>
        <w:rPr>
          <w:b/>
          <w:bCs/>
          <w:position w:val="-2"/>
          <w:sz w:val="30"/>
          <w:szCs w:val="30"/>
        </w:rPr>
        <w:t>4.9 Clustering:</w:t>
      </w:r>
    </w:p>
    <w:p w14:paraId="7065B73D" w14:textId="77777777" w:rsidR="00D0203A" w:rsidRDefault="00D0203A">
      <w:pPr>
        <w:pStyle w:val="Body"/>
        <w:shd w:val="clear" w:color="auto" w:fill="FFFFFF"/>
        <w:suppressAutoHyphens/>
        <w:spacing w:line="360" w:lineRule="auto"/>
        <w:jc w:val="both"/>
        <w:outlineLvl w:val="0"/>
        <w:rPr>
          <w:position w:val="-2"/>
          <w:sz w:val="30"/>
          <w:szCs w:val="30"/>
        </w:rPr>
      </w:pPr>
    </w:p>
    <w:p w14:paraId="0933A4E9"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A mode of grouping the data points into different clusters, involving similar data points. Clustering works on the unlabelled dataset and fetches useful patterns from the data or independent variable.</w:t>
      </w:r>
    </w:p>
    <w:p w14:paraId="1D4A3AF7"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In Cyber Security crime prevention and detection, we have only data containing independent variables. We need to customize a pattern from the data and create similar clusters from that data. K means [4] as the clustering algorithm used. Using trial and error methods we provide different K values for clustering. K=3,5,7,10,15,20,25 and then analyse each cluster value and find out the better cluster points.</w:t>
      </w:r>
    </w:p>
    <w:p w14:paraId="43C4D1AC" w14:textId="77777777" w:rsidR="00D0203A" w:rsidRDefault="00D0203A">
      <w:pPr>
        <w:pStyle w:val="Body"/>
        <w:shd w:val="clear" w:color="auto" w:fill="FFFFFF"/>
        <w:suppressAutoHyphens/>
        <w:spacing w:line="276" w:lineRule="auto"/>
        <w:jc w:val="both"/>
        <w:outlineLvl w:val="0"/>
        <w:rPr>
          <w:position w:val="-2"/>
          <w:sz w:val="30"/>
          <w:szCs w:val="30"/>
        </w:rPr>
      </w:pPr>
    </w:p>
    <w:p w14:paraId="70AC994F" w14:textId="77777777" w:rsidR="00D0203A" w:rsidRDefault="00D0203A">
      <w:pPr>
        <w:pStyle w:val="Body"/>
        <w:shd w:val="clear" w:color="auto" w:fill="FFFFFF"/>
        <w:suppressAutoHyphens/>
        <w:spacing w:line="360" w:lineRule="auto"/>
        <w:jc w:val="both"/>
        <w:outlineLvl w:val="0"/>
        <w:rPr>
          <w:position w:val="-2"/>
          <w:sz w:val="30"/>
          <w:szCs w:val="30"/>
        </w:rPr>
      </w:pPr>
    </w:p>
    <w:p w14:paraId="28826622" w14:textId="77777777" w:rsidR="00D0203A" w:rsidRDefault="00D0203A">
      <w:pPr>
        <w:pStyle w:val="Body"/>
        <w:shd w:val="clear" w:color="auto" w:fill="FFFFFF"/>
        <w:suppressAutoHyphens/>
        <w:spacing w:line="360" w:lineRule="auto"/>
        <w:jc w:val="both"/>
        <w:outlineLvl w:val="0"/>
        <w:rPr>
          <w:position w:val="-2"/>
          <w:sz w:val="30"/>
          <w:szCs w:val="30"/>
        </w:rPr>
      </w:pPr>
    </w:p>
    <w:p w14:paraId="2D94F8B3" w14:textId="3A3D1D06" w:rsidR="00D0203A" w:rsidRDefault="003F6EBD">
      <w:pPr>
        <w:pStyle w:val="Body"/>
        <w:shd w:val="clear" w:color="auto" w:fill="FFFFFF"/>
        <w:suppressAutoHyphens/>
        <w:spacing w:line="360" w:lineRule="auto"/>
        <w:jc w:val="both"/>
        <w:outlineLvl w:val="0"/>
        <w:rPr>
          <w:position w:val="-2"/>
          <w:sz w:val="30"/>
          <w:szCs w:val="30"/>
        </w:rPr>
      </w:pPr>
      <w:r>
        <w:rPr>
          <w:b/>
          <w:bCs/>
          <w:position w:val="-2"/>
          <w:sz w:val="30"/>
          <w:szCs w:val="30"/>
          <w:lang w:val="it-IT"/>
        </w:rPr>
        <w:t xml:space="preserve">4.10 </w:t>
      </w:r>
      <w:r w:rsidR="008C1CA8">
        <w:rPr>
          <w:b/>
          <w:bCs/>
          <w:position w:val="-2"/>
          <w:sz w:val="30"/>
          <w:szCs w:val="30"/>
          <w:lang w:val="it-IT"/>
        </w:rPr>
        <w:t>Classification:</w:t>
      </w:r>
    </w:p>
    <w:p w14:paraId="4715B668" w14:textId="77777777" w:rsidR="00D0203A" w:rsidRDefault="00D0203A">
      <w:pPr>
        <w:pStyle w:val="Body"/>
        <w:shd w:val="clear" w:color="auto" w:fill="FFFFFF"/>
        <w:suppressAutoHyphens/>
        <w:spacing w:line="360" w:lineRule="auto"/>
        <w:jc w:val="both"/>
        <w:outlineLvl w:val="0"/>
        <w:rPr>
          <w:position w:val="-2"/>
          <w:sz w:val="30"/>
          <w:szCs w:val="30"/>
        </w:rPr>
      </w:pPr>
    </w:p>
    <w:p w14:paraId="27038348"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Classification is a technique used to identify the category of new observation on the basis of training data. In Classification the program learns from the given dataset or observations into different numbers of classes. Random Forest Classifiers [3] classify the given data point into Fraud, no Fraud and some fraud [2]. </w:t>
      </w:r>
    </w:p>
    <w:p w14:paraId="4CD03048" w14:textId="46819B96"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Ensemble learning is used in Random Forest Classifiers. </w:t>
      </w:r>
      <w:r w:rsidR="00DC323C">
        <w:rPr>
          <w:position w:val="-2"/>
          <w:sz w:val="30"/>
          <w:szCs w:val="30"/>
        </w:rPr>
        <w:t>The ensemble</w:t>
      </w:r>
      <w:r>
        <w:rPr>
          <w:position w:val="-2"/>
          <w:sz w:val="30"/>
          <w:szCs w:val="30"/>
        </w:rPr>
        <w:t xml:space="preserve"> </w:t>
      </w:r>
      <w:r w:rsidR="00DC323C">
        <w:rPr>
          <w:position w:val="-2"/>
          <w:sz w:val="30"/>
          <w:szCs w:val="30"/>
        </w:rPr>
        <w:t>practices</w:t>
      </w:r>
      <w:r>
        <w:rPr>
          <w:position w:val="-2"/>
          <w:sz w:val="30"/>
          <w:szCs w:val="30"/>
        </w:rPr>
        <w:t xml:space="preserve"> two types of methods:</w:t>
      </w:r>
    </w:p>
    <w:p w14:paraId="69D90CCD" w14:textId="77777777" w:rsidR="00D0203A" w:rsidRDefault="008C1CA8">
      <w:pPr>
        <w:pStyle w:val="Body"/>
        <w:numPr>
          <w:ilvl w:val="0"/>
          <w:numId w:val="16"/>
        </w:numPr>
        <w:shd w:val="clear" w:color="auto" w:fill="FFFFFF"/>
        <w:suppressAutoHyphens/>
        <w:spacing w:line="360" w:lineRule="auto"/>
        <w:jc w:val="both"/>
        <w:outlineLvl w:val="0"/>
        <w:rPr>
          <w:position w:val="-2"/>
          <w:sz w:val="30"/>
          <w:szCs w:val="30"/>
        </w:rPr>
      </w:pPr>
      <w:r>
        <w:rPr>
          <w:position w:val="-2"/>
          <w:sz w:val="30"/>
          <w:szCs w:val="30"/>
        </w:rPr>
        <w:t>Bagging:  It creates a different training subset from sample training data with replacement and the final output is based on majority voting.</w:t>
      </w:r>
    </w:p>
    <w:p w14:paraId="46CCFBB9" w14:textId="77777777" w:rsidR="00D0203A" w:rsidRDefault="008C1CA8">
      <w:pPr>
        <w:pStyle w:val="Body"/>
        <w:numPr>
          <w:ilvl w:val="0"/>
          <w:numId w:val="16"/>
        </w:numPr>
        <w:shd w:val="clear" w:color="auto" w:fill="FFFFFF"/>
        <w:suppressAutoHyphens/>
        <w:spacing w:line="360" w:lineRule="auto"/>
        <w:jc w:val="both"/>
        <w:outlineLvl w:val="0"/>
        <w:rPr>
          <w:position w:val="-2"/>
          <w:sz w:val="30"/>
          <w:szCs w:val="30"/>
        </w:rPr>
      </w:pPr>
      <w:r>
        <w:rPr>
          <w:position w:val="-2"/>
          <w:sz w:val="30"/>
          <w:szCs w:val="30"/>
        </w:rPr>
        <w:lastRenderedPageBreak/>
        <w:t>Boosting: it associates weak learners into strong learners by creating sequential models.</w:t>
      </w:r>
    </w:p>
    <w:p w14:paraId="40E1CD96" w14:textId="77777777" w:rsidR="00D0203A" w:rsidRDefault="00D0203A">
      <w:pPr>
        <w:pStyle w:val="Body"/>
        <w:shd w:val="clear" w:color="auto" w:fill="FFFFFF"/>
        <w:suppressAutoHyphens/>
        <w:spacing w:line="360" w:lineRule="auto"/>
        <w:jc w:val="both"/>
        <w:outlineLvl w:val="0"/>
        <w:rPr>
          <w:position w:val="-2"/>
          <w:sz w:val="30"/>
          <w:szCs w:val="30"/>
        </w:rPr>
      </w:pPr>
    </w:p>
    <w:p w14:paraId="3198C41E" w14:textId="01C4CCF3" w:rsidR="00D0203A" w:rsidRDefault="00DC323C">
      <w:pPr>
        <w:pStyle w:val="Body"/>
        <w:shd w:val="clear" w:color="auto" w:fill="FFFFFF"/>
        <w:suppressAutoHyphens/>
        <w:spacing w:line="360" w:lineRule="auto"/>
        <w:jc w:val="both"/>
        <w:outlineLvl w:val="0"/>
        <w:rPr>
          <w:b/>
          <w:bCs/>
          <w:position w:val="-2"/>
          <w:sz w:val="30"/>
          <w:szCs w:val="30"/>
        </w:rPr>
      </w:pPr>
      <w:r>
        <w:rPr>
          <w:b/>
          <w:bCs/>
          <w:position w:val="-2"/>
          <w:sz w:val="30"/>
          <w:szCs w:val="30"/>
        </w:rPr>
        <w:t>Constraints</w:t>
      </w:r>
      <w:r w:rsidR="008C1CA8">
        <w:rPr>
          <w:b/>
          <w:bCs/>
          <w:position w:val="-2"/>
          <w:sz w:val="30"/>
          <w:szCs w:val="30"/>
        </w:rPr>
        <w:t xml:space="preserve"> in Random Forest:</w:t>
      </w:r>
    </w:p>
    <w:p w14:paraId="4CA87775" w14:textId="77777777" w:rsidR="00D0203A" w:rsidRDefault="00D0203A">
      <w:pPr>
        <w:pStyle w:val="Body"/>
        <w:shd w:val="clear" w:color="auto" w:fill="FFFFFF"/>
        <w:suppressAutoHyphens/>
        <w:spacing w:line="360" w:lineRule="auto"/>
        <w:jc w:val="both"/>
        <w:outlineLvl w:val="0"/>
        <w:rPr>
          <w:position w:val="-2"/>
          <w:sz w:val="30"/>
          <w:szCs w:val="30"/>
        </w:rPr>
      </w:pPr>
    </w:p>
    <w:p w14:paraId="75FBA50F" w14:textId="77777777" w:rsidR="00D0203A" w:rsidRDefault="008C1CA8">
      <w:pPr>
        <w:pStyle w:val="Body"/>
        <w:numPr>
          <w:ilvl w:val="0"/>
          <w:numId w:val="18"/>
        </w:numPr>
        <w:shd w:val="clear" w:color="auto" w:fill="FFFFFF"/>
        <w:suppressAutoHyphens/>
        <w:spacing w:line="360" w:lineRule="auto"/>
        <w:jc w:val="both"/>
        <w:outlineLvl w:val="0"/>
        <w:rPr>
          <w:position w:val="-2"/>
          <w:sz w:val="30"/>
          <w:szCs w:val="30"/>
        </w:rPr>
      </w:pPr>
      <w:r>
        <w:rPr>
          <w:position w:val="-2"/>
          <w:sz w:val="30"/>
          <w:szCs w:val="30"/>
        </w:rPr>
        <w:t>n_estimators: Number of trees the algorithm builds before prediction.</w:t>
      </w:r>
    </w:p>
    <w:p w14:paraId="51F81D52" w14:textId="77777777" w:rsidR="00D0203A" w:rsidRDefault="008C1CA8">
      <w:pPr>
        <w:pStyle w:val="Body"/>
        <w:numPr>
          <w:ilvl w:val="0"/>
          <w:numId w:val="18"/>
        </w:numPr>
        <w:shd w:val="clear" w:color="auto" w:fill="FFFFFF"/>
        <w:suppressAutoHyphens/>
        <w:spacing w:line="360" w:lineRule="auto"/>
        <w:jc w:val="both"/>
        <w:outlineLvl w:val="0"/>
        <w:rPr>
          <w:position w:val="-2"/>
          <w:sz w:val="30"/>
          <w:szCs w:val="30"/>
        </w:rPr>
      </w:pPr>
      <w:r>
        <w:rPr>
          <w:position w:val="-2"/>
          <w:sz w:val="30"/>
          <w:szCs w:val="30"/>
        </w:rPr>
        <w:t>max_features: Maximum number of features in the random forest considered as splitting the node.</w:t>
      </w:r>
    </w:p>
    <w:p w14:paraId="3689A9C8" w14:textId="77777777" w:rsidR="00D0203A" w:rsidRDefault="008C1CA8">
      <w:pPr>
        <w:pStyle w:val="Body"/>
        <w:numPr>
          <w:ilvl w:val="0"/>
          <w:numId w:val="18"/>
        </w:numPr>
        <w:shd w:val="clear" w:color="auto" w:fill="FFFFFF"/>
        <w:suppressAutoHyphens/>
        <w:spacing w:line="360" w:lineRule="auto"/>
        <w:jc w:val="both"/>
        <w:outlineLvl w:val="0"/>
        <w:rPr>
          <w:position w:val="-2"/>
          <w:sz w:val="30"/>
          <w:szCs w:val="30"/>
        </w:rPr>
      </w:pPr>
      <w:r>
        <w:rPr>
          <w:position w:val="-2"/>
          <w:sz w:val="30"/>
          <w:szCs w:val="30"/>
        </w:rPr>
        <w:t>Criterion: Based on the impurity of the data.</w:t>
      </w:r>
    </w:p>
    <w:p w14:paraId="5A433313" w14:textId="77777777" w:rsidR="00D0203A" w:rsidRDefault="008C1CA8">
      <w:pPr>
        <w:pStyle w:val="Body"/>
        <w:numPr>
          <w:ilvl w:val="0"/>
          <w:numId w:val="18"/>
        </w:numPr>
        <w:shd w:val="clear" w:color="auto" w:fill="FFFFFF"/>
        <w:suppressAutoHyphens/>
        <w:spacing w:line="360" w:lineRule="auto"/>
        <w:jc w:val="both"/>
        <w:outlineLvl w:val="0"/>
        <w:rPr>
          <w:position w:val="-2"/>
          <w:sz w:val="30"/>
          <w:szCs w:val="30"/>
        </w:rPr>
      </w:pPr>
      <w:r>
        <w:rPr>
          <w:position w:val="-2"/>
          <w:sz w:val="30"/>
          <w:szCs w:val="30"/>
        </w:rPr>
        <w:t>max_leaf_nodes: We can select the number of leaf nodes in the tree.</w:t>
      </w:r>
    </w:p>
    <w:p w14:paraId="5F0B3C70" w14:textId="77777777" w:rsidR="00D0203A" w:rsidRDefault="00D0203A">
      <w:pPr>
        <w:pStyle w:val="Body"/>
        <w:shd w:val="clear" w:color="auto" w:fill="FFFFFF"/>
        <w:suppressAutoHyphens/>
        <w:spacing w:line="360" w:lineRule="auto"/>
        <w:jc w:val="both"/>
        <w:outlineLvl w:val="0"/>
        <w:rPr>
          <w:position w:val="-2"/>
          <w:sz w:val="30"/>
          <w:szCs w:val="30"/>
        </w:rPr>
      </w:pPr>
    </w:p>
    <w:bookmarkEnd w:id="0"/>
    <w:p w14:paraId="4D1A7B0A" w14:textId="77777777" w:rsidR="00D0203A" w:rsidRDefault="008C1CA8">
      <w:pPr>
        <w:pStyle w:val="Body"/>
        <w:shd w:val="clear" w:color="auto" w:fill="FFFFFF"/>
        <w:suppressAutoHyphens/>
        <w:spacing w:line="360" w:lineRule="auto"/>
        <w:ind w:left="1" w:hanging="1"/>
        <w:jc w:val="both"/>
        <w:outlineLvl w:val="0"/>
        <w:rPr>
          <w:b/>
          <w:bCs/>
          <w:position w:val="-2"/>
          <w:sz w:val="30"/>
          <w:szCs w:val="30"/>
        </w:rPr>
      </w:pPr>
      <w:r>
        <w:rPr>
          <w:b/>
          <w:bCs/>
          <w:position w:val="-2"/>
          <w:sz w:val="30"/>
          <w:szCs w:val="30"/>
        </w:rPr>
        <w:t>5</w:t>
      </w:r>
      <w:r>
        <w:rPr>
          <w:b/>
          <w:bCs/>
          <w:position w:val="-2"/>
          <w:sz w:val="30"/>
          <w:szCs w:val="30"/>
          <w:lang w:val="fr-FR"/>
        </w:rPr>
        <w:t>. Confusion Matrix:</w:t>
      </w:r>
    </w:p>
    <w:p w14:paraId="0BEF0D1F" w14:textId="77777777" w:rsidR="00D0203A" w:rsidRDefault="00D0203A">
      <w:pPr>
        <w:pStyle w:val="Body"/>
        <w:shd w:val="clear" w:color="auto" w:fill="FFFFFF"/>
        <w:suppressAutoHyphens/>
        <w:spacing w:line="360" w:lineRule="auto"/>
        <w:jc w:val="both"/>
        <w:outlineLvl w:val="0"/>
        <w:rPr>
          <w:b/>
          <w:bCs/>
          <w:position w:val="-2"/>
          <w:sz w:val="30"/>
          <w:szCs w:val="30"/>
        </w:rPr>
      </w:pPr>
    </w:p>
    <w:p w14:paraId="6CD7139C"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Confusion matrix is used for calculating the performance of classification algorithms. It is only useful if we need to know the true value of test data. It shows error in the model performance hence it is known as error matrix.</w:t>
      </w:r>
    </w:p>
    <w:p w14:paraId="12182E1A" w14:textId="77777777" w:rsidR="00D0203A" w:rsidRDefault="00D0203A">
      <w:pPr>
        <w:pStyle w:val="Body"/>
        <w:shd w:val="clear" w:color="auto" w:fill="FFFFFF"/>
        <w:suppressAutoHyphens/>
        <w:spacing w:line="360" w:lineRule="auto"/>
        <w:jc w:val="both"/>
        <w:outlineLvl w:val="0"/>
        <w:rPr>
          <w:position w:val="-2"/>
          <w:sz w:val="30"/>
          <w:szCs w:val="30"/>
        </w:rPr>
      </w:pPr>
    </w:p>
    <w:p w14:paraId="44AD5A9C" w14:textId="77777777" w:rsidR="00D0203A" w:rsidRDefault="008C1CA8">
      <w:pPr>
        <w:pStyle w:val="Body"/>
        <w:shd w:val="clear" w:color="auto" w:fill="FFFFFF"/>
        <w:suppressAutoHyphens/>
        <w:spacing w:line="360" w:lineRule="auto"/>
        <w:jc w:val="both"/>
        <w:outlineLvl w:val="0"/>
        <w:rPr>
          <w:position w:val="-2"/>
          <w:sz w:val="30"/>
          <w:szCs w:val="30"/>
        </w:rPr>
      </w:pPr>
      <w:r>
        <w:rPr>
          <w:noProof/>
          <w:position w:val="-2"/>
          <w:sz w:val="30"/>
          <w:szCs w:val="30"/>
          <w:lang w:val="en-IN"/>
        </w:rPr>
        <w:drawing>
          <wp:inline distT="0" distB="0" distL="0" distR="0" wp14:anchorId="16E579F3" wp14:editId="7C842BA0">
            <wp:extent cx="3199765" cy="469266"/>
            <wp:effectExtent l="0" t="0" r="0" b="0"/>
            <wp:docPr id="1073741830" name="officeArt object" descr="image4.png"/>
            <wp:cNvGraphicFramePr/>
            <a:graphic xmlns:a="http://schemas.openxmlformats.org/drawingml/2006/main">
              <a:graphicData uri="http://schemas.openxmlformats.org/drawingml/2006/picture">
                <pic:pic xmlns:pic="http://schemas.openxmlformats.org/drawingml/2006/picture">
                  <pic:nvPicPr>
                    <pic:cNvPr id="1073741830" name="image4.png" descr="image4.png"/>
                    <pic:cNvPicPr>
                      <a:picLocks noChangeAspect="1"/>
                    </pic:cNvPicPr>
                  </pic:nvPicPr>
                  <pic:blipFill>
                    <a:blip r:embed="rId12"/>
                    <a:stretch>
                      <a:fillRect/>
                    </a:stretch>
                  </pic:blipFill>
                  <pic:spPr>
                    <a:xfrm>
                      <a:off x="0" y="0"/>
                      <a:ext cx="3199765" cy="469266"/>
                    </a:xfrm>
                    <a:prstGeom prst="rect">
                      <a:avLst/>
                    </a:prstGeom>
                    <a:ln w="12700" cap="flat">
                      <a:noFill/>
                      <a:miter lim="400000"/>
                    </a:ln>
                    <a:effectLst/>
                  </pic:spPr>
                </pic:pic>
              </a:graphicData>
            </a:graphic>
          </wp:inline>
        </w:drawing>
      </w:r>
    </w:p>
    <w:p w14:paraId="4979F13B" w14:textId="77777777" w:rsidR="00D0203A" w:rsidRDefault="00D0203A">
      <w:pPr>
        <w:pStyle w:val="Body"/>
        <w:shd w:val="clear" w:color="auto" w:fill="FFFFFF"/>
        <w:suppressAutoHyphens/>
        <w:spacing w:line="360" w:lineRule="auto"/>
        <w:jc w:val="both"/>
        <w:outlineLvl w:val="0"/>
        <w:rPr>
          <w:position w:val="-2"/>
          <w:sz w:val="30"/>
          <w:szCs w:val="30"/>
        </w:rPr>
      </w:pPr>
    </w:p>
    <w:p w14:paraId="6628471D"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True Negative: Model has predicted the value NO, real value or original value is also NO.</w:t>
      </w:r>
    </w:p>
    <w:p w14:paraId="323D05D8"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True Positive: Model has predicted the value YES and the real value was also True.</w:t>
      </w:r>
    </w:p>
    <w:p w14:paraId="6A15EEEE"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False Negative: The model has predicted NO and real value is YES Error matrix with Type  2 error.</w:t>
      </w:r>
    </w:p>
    <w:p w14:paraId="667C1AE4"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lastRenderedPageBreak/>
        <w:t>False Positive: The model has predicted YES but the real value is No. Error Matrix with Type 1 error.</w:t>
      </w:r>
    </w:p>
    <w:p w14:paraId="42209563" w14:textId="77777777" w:rsidR="00D0203A" w:rsidRDefault="00D0203A">
      <w:pPr>
        <w:pStyle w:val="Body"/>
        <w:shd w:val="clear" w:color="auto" w:fill="FFFFFF"/>
        <w:suppressAutoHyphens/>
        <w:spacing w:line="360" w:lineRule="auto"/>
        <w:jc w:val="both"/>
        <w:outlineLvl w:val="0"/>
        <w:rPr>
          <w:position w:val="-2"/>
          <w:sz w:val="30"/>
          <w:szCs w:val="30"/>
        </w:rPr>
      </w:pPr>
    </w:p>
    <w:p w14:paraId="770FDAC4" w14:textId="24494C8A" w:rsidR="00D0203A" w:rsidRDefault="003F6EBD">
      <w:pPr>
        <w:pStyle w:val="Body"/>
        <w:shd w:val="clear" w:color="auto" w:fill="FFFFFF"/>
        <w:suppressAutoHyphens/>
        <w:spacing w:line="360" w:lineRule="auto"/>
        <w:jc w:val="both"/>
        <w:outlineLvl w:val="0"/>
        <w:rPr>
          <w:position w:val="-2"/>
          <w:sz w:val="30"/>
          <w:szCs w:val="30"/>
        </w:rPr>
      </w:pPr>
      <w:r>
        <w:rPr>
          <w:b/>
          <w:bCs/>
          <w:position w:val="-2"/>
          <w:sz w:val="30"/>
          <w:szCs w:val="30"/>
          <w:lang w:val="it-IT"/>
        </w:rPr>
        <w:t xml:space="preserve">5.1 </w:t>
      </w:r>
      <w:r w:rsidR="008C1CA8">
        <w:rPr>
          <w:b/>
          <w:bCs/>
          <w:position w:val="-2"/>
          <w:sz w:val="30"/>
          <w:szCs w:val="30"/>
          <w:lang w:val="it-IT"/>
        </w:rPr>
        <w:t xml:space="preserve">Calculate Confusion Matrix: </w:t>
      </w:r>
    </w:p>
    <w:p w14:paraId="36488F4F" w14:textId="77777777" w:rsidR="00D0203A" w:rsidRDefault="00D0203A">
      <w:pPr>
        <w:pStyle w:val="Body"/>
        <w:shd w:val="clear" w:color="auto" w:fill="FFFFFF"/>
        <w:suppressAutoHyphens/>
        <w:spacing w:line="360" w:lineRule="auto"/>
        <w:jc w:val="both"/>
        <w:outlineLvl w:val="0"/>
        <w:rPr>
          <w:position w:val="-2"/>
          <w:sz w:val="30"/>
          <w:szCs w:val="30"/>
        </w:rPr>
      </w:pPr>
    </w:p>
    <w:p w14:paraId="18AE9827"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Classification Accuracy:  Important parameter for calculating our overall accuracy of prediction, it is the combination of True Positive and True Negative.</w:t>
      </w:r>
    </w:p>
    <w:p w14:paraId="7D0FCA75" w14:textId="77777777" w:rsidR="00D0203A" w:rsidRDefault="008C1CA8">
      <w:pPr>
        <w:pStyle w:val="Body"/>
        <w:shd w:val="clear" w:color="auto" w:fill="FFFFFF"/>
        <w:suppressAutoHyphens/>
        <w:spacing w:line="360" w:lineRule="auto"/>
        <w:jc w:val="both"/>
        <w:outlineLvl w:val="0"/>
        <w:rPr>
          <w:position w:val="-2"/>
          <w:sz w:val="30"/>
          <w:szCs w:val="30"/>
        </w:rPr>
      </w:pPr>
      <w:r>
        <w:rPr>
          <w:noProof/>
          <w:position w:val="-2"/>
          <w:sz w:val="30"/>
          <w:szCs w:val="30"/>
          <w:lang w:val="en-IN"/>
        </w:rPr>
        <w:drawing>
          <wp:inline distT="0" distB="0" distL="0" distR="0" wp14:anchorId="758A9CD9" wp14:editId="61B01742">
            <wp:extent cx="2377440" cy="1158240"/>
            <wp:effectExtent l="0" t="0" r="0" b="0"/>
            <wp:docPr id="1073741831" name="officeArt object" descr="image9.png"/>
            <wp:cNvGraphicFramePr/>
            <a:graphic xmlns:a="http://schemas.openxmlformats.org/drawingml/2006/main">
              <a:graphicData uri="http://schemas.openxmlformats.org/drawingml/2006/picture">
                <pic:pic xmlns:pic="http://schemas.openxmlformats.org/drawingml/2006/picture">
                  <pic:nvPicPr>
                    <pic:cNvPr id="1073741831" name="image9.png" descr="image9.png"/>
                    <pic:cNvPicPr>
                      <a:picLocks noChangeAspect="1"/>
                    </pic:cNvPicPr>
                  </pic:nvPicPr>
                  <pic:blipFill>
                    <a:blip r:embed="rId13"/>
                    <a:stretch>
                      <a:fillRect/>
                    </a:stretch>
                  </pic:blipFill>
                  <pic:spPr>
                    <a:xfrm>
                      <a:off x="0" y="0"/>
                      <a:ext cx="2377440" cy="1158240"/>
                    </a:xfrm>
                    <a:prstGeom prst="rect">
                      <a:avLst/>
                    </a:prstGeom>
                    <a:ln w="12700" cap="flat">
                      <a:noFill/>
                      <a:miter lim="400000"/>
                    </a:ln>
                    <a:effectLst/>
                  </pic:spPr>
                </pic:pic>
              </a:graphicData>
            </a:graphic>
          </wp:inline>
        </w:drawing>
      </w:r>
    </w:p>
    <w:p w14:paraId="61D6F6D8"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Misclassification Rate: Error rate of the machine learning model or wrong prediction rate. Calculating the number of incorrect predictions to all the prediction by the model.</w:t>
      </w:r>
    </w:p>
    <w:p w14:paraId="0EC89E8E" w14:textId="77777777" w:rsidR="00D0203A" w:rsidRDefault="00D0203A">
      <w:pPr>
        <w:pStyle w:val="Body"/>
        <w:shd w:val="clear" w:color="auto" w:fill="FFFFFF"/>
        <w:suppressAutoHyphens/>
        <w:spacing w:line="360" w:lineRule="auto"/>
        <w:jc w:val="both"/>
        <w:outlineLvl w:val="0"/>
        <w:rPr>
          <w:position w:val="-2"/>
          <w:sz w:val="30"/>
          <w:szCs w:val="30"/>
        </w:rPr>
      </w:pPr>
    </w:p>
    <w:p w14:paraId="41775825"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        </w:t>
      </w:r>
      <w:r>
        <w:rPr>
          <w:noProof/>
          <w:position w:val="-2"/>
          <w:sz w:val="30"/>
          <w:szCs w:val="30"/>
          <w:lang w:val="en-IN"/>
        </w:rPr>
        <w:drawing>
          <wp:inline distT="0" distB="0" distL="0" distR="0" wp14:anchorId="3B792481" wp14:editId="317A476D">
            <wp:extent cx="1844040" cy="914400"/>
            <wp:effectExtent l="0" t="0" r="0" b="0"/>
            <wp:docPr id="1073741832" name="officeArt object" descr="image6.png"/>
            <wp:cNvGraphicFramePr/>
            <a:graphic xmlns:a="http://schemas.openxmlformats.org/drawingml/2006/main">
              <a:graphicData uri="http://schemas.openxmlformats.org/drawingml/2006/picture">
                <pic:pic xmlns:pic="http://schemas.openxmlformats.org/drawingml/2006/picture">
                  <pic:nvPicPr>
                    <pic:cNvPr id="1073741832" name="image6.png" descr="image6.png"/>
                    <pic:cNvPicPr>
                      <a:picLocks noChangeAspect="1"/>
                    </pic:cNvPicPr>
                  </pic:nvPicPr>
                  <pic:blipFill>
                    <a:blip r:embed="rId14"/>
                    <a:stretch>
                      <a:fillRect/>
                    </a:stretch>
                  </pic:blipFill>
                  <pic:spPr>
                    <a:xfrm>
                      <a:off x="0" y="0"/>
                      <a:ext cx="1844040" cy="914400"/>
                    </a:xfrm>
                    <a:prstGeom prst="rect">
                      <a:avLst/>
                    </a:prstGeom>
                    <a:ln w="12700" cap="flat">
                      <a:noFill/>
                      <a:miter lim="400000"/>
                    </a:ln>
                    <a:effectLst/>
                  </pic:spPr>
                </pic:pic>
              </a:graphicData>
            </a:graphic>
          </wp:inline>
        </w:drawing>
      </w:r>
    </w:p>
    <w:p w14:paraId="1A7D63E0" w14:textId="77777777" w:rsidR="00D0203A" w:rsidRDefault="00D0203A">
      <w:pPr>
        <w:pStyle w:val="Body"/>
        <w:shd w:val="clear" w:color="auto" w:fill="FFFFFF"/>
        <w:suppressAutoHyphens/>
        <w:spacing w:line="360" w:lineRule="auto"/>
        <w:jc w:val="both"/>
        <w:outlineLvl w:val="0"/>
        <w:rPr>
          <w:position w:val="-2"/>
          <w:sz w:val="30"/>
          <w:szCs w:val="30"/>
        </w:rPr>
      </w:pPr>
    </w:p>
    <w:p w14:paraId="576D5972"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Precision: Defines the number of correct outputs provided by the model. It identifies the number of actual true.</w:t>
      </w:r>
    </w:p>
    <w:p w14:paraId="190D58C9" w14:textId="77777777" w:rsidR="00D0203A" w:rsidRDefault="00D0203A">
      <w:pPr>
        <w:pStyle w:val="Body"/>
        <w:shd w:val="clear" w:color="auto" w:fill="FFFFFF"/>
        <w:suppressAutoHyphens/>
        <w:spacing w:line="360" w:lineRule="auto"/>
        <w:jc w:val="both"/>
        <w:outlineLvl w:val="0"/>
        <w:rPr>
          <w:position w:val="-2"/>
          <w:sz w:val="30"/>
          <w:szCs w:val="30"/>
        </w:rPr>
      </w:pPr>
    </w:p>
    <w:p w14:paraId="3013DFDA"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           </w:t>
      </w:r>
      <w:r>
        <w:rPr>
          <w:noProof/>
          <w:position w:val="-2"/>
          <w:sz w:val="30"/>
          <w:szCs w:val="30"/>
          <w:lang w:val="en-IN"/>
        </w:rPr>
        <w:drawing>
          <wp:inline distT="0" distB="0" distL="0" distR="0" wp14:anchorId="3B12DCEA" wp14:editId="5DB1DF50">
            <wp:extent cx="1661161" cy="1005840"/>
            <wp:effectExtent l="0" t="0" r="0" b="0"/>
            <wp:docPr id="1073741833" name="officeArt object" descr="image5.png"/>
            <wp:cNvGraphicFramePr/>
            <a:graphic xmlns:a="http://schemas.openxmlformats.org/drawingml/2006/main">
              <a:graphicData uri="http://schemas.openxmlformats.org/drawingml/2006/picture">
                <pic:pic xmlns:pic="http://schemas.openxmlformats.org/drawingml/2006/picture">
                  <pic:nvPicPr>
                    <pic:cNvPr id="1073741833" name="image5.png" descr="image5.png"/>
                    <pic:cNvPicPr>
                      <a:picLocks noChangeAspect="1"/>
                    </pic:cNvPicPr>
                  </pic:nvPicPr>
                  <pic:blipFill>
                    <a:blip r:embed="rId15"/>
                    <a:stretch>
                      <a:fillRect/>
                    </a:stretch>
                  </pic:blipFill>
                  <pic:spPr>
                    <a:xfrm>
                      <a:off x="0" y="0"/>
                      <a:ext cx="1661161" cy="1005840"/>
                    </a:xfrm>
                    <a:prstGeom prst="rect">
                      <a:avLst/>
                    </a:prstGeom>
                    <a:ln w="12700" cap="flat">
                      <a:noFill/>
                      <a:miter lim="400000"/>
                    </a:ln>
                    <a:effectLst/>
                  </pic:spPr>
                </pic:pic>
              </a:graphicData>
            </a:graphic>
          </wp:inline>
        </w:drawing>
      </w:r>
    </w:p>
    <w:p w14:paraId="057F76F4"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lastRenderedPageBreak/>
        <w:t>Recall: Out of total positive classes our model predicted correctly.</w:t>
      </w:r>
    </w:p>
    <w:p w14:paraId="0603306E"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   </w:t>
      </w:r>
      <w:r>
        <w:rPr>
          <w:noProof/>
          <w:position w:val="-2"/>
          <w:sz w:val="30"/>
          <w:szCs w:val="30"/>
          <w:lang w:val="en-IN"/>
        </w:rPr>
        <w:drawing>
          <wp:inline distT="0" distB="0" distL="0" distR="0" wp14:anchorId="0BD0E5E5" wp14:editId="68102FE5">
            <wp:extent cx="1418590" cy="1076325"/>
            <wp:effectExtent l="0" t="0" r="0" b="0"/>
            <wp:docPr id="1073741834" name="officeArt object" descr="image3.png"/>
            <wp:cNvGraphicFramePr/>
            <a:graphic xmlns:a="http://schemas.openxmlformats.org/drawingml/2006/main">
              <a:graphicData uri="http://schemas.openxmlformats.org/drawingml/2006/picture">
                <pic:pic xmlns:pic="http://schemas.openxmlformats.org/drawingml/2006/picture">
                  <pic:nvPicPr>
                    <pic:cNvPr id="1073741834" name="image3.png" descr="image3.png"/>
                    <pic:cNvPicPr>
                      <a:picLocks noChangeAspect="1"/>
                    </pic:cNvPicPr>
                  </pic:nvPicPr>
                  <pic:blipFill>
                    <a:blip r:embed="rId16"/>
                    <a:stretch>
                      <a:fillRect/>
                    </a:stretch>
                  </pic:blipFill>
                  <pic:spPr>
                    <a:xfrm>
                      <a:off x="0" y="0"/>
                      <a:ext cx="1418590" cy="1076325"/>
                    </a:xfrm>
                    <a:prstGeom prst="rect">
                      <a:avLst/>
                    </a:prstGeom>
                    <a:ln w="12700" cap="flat">
                      <a:noFill/>
                      <a:miter lim="400000"/>
                    </a:ln>
                    <a:effectLst/>
                  </pic:spPr>
                </pic:pic>
              </a:graphicData>
            </a:graphic>
          </wp:inline>
        </w:drawing>
      </w:r>
    </w:p>
    <w:p w14:paraId="2D6B402E" w14:textId="77777777" w:rsidR="00D0203A" w:rsidRDefault="00D0203A">
      <w:pPr>
        <w:pStyle w:val="Body"/>
        <w:shd w:val="clear" w:color="auto" w:fill="FFFFFF"/>
        <w:suppressAutoHyphens/>
        <w:spacing w:line="360" w:lineRule="auto"/>
        <w:ind w:left="1" w:hanging="1"/>
        <w:jc w:val="both"/>
        <w:outlineLvl w:val="0"/>
        <w:rPr>
          <w:position w:val="-2"/>
          <w:sz w:val="30"/>
          <w:szCs w:val="30"/>
        </w:rPr>
      </w:pPr>
    </w:p>
    <w:p w14:paraId="0689FCAE" w14:textId="77777777" w:rsidR="00D0203A" w:rsidRDefault="008C1CA8">
      <w:pPr>
        <w:pStyle w:val="Body"/>
        <w:shd w:val="clear" w:color="auto" w:fill="FFFFFF"/>
        <w:suppressAutoHyphens/>
        <w:spacing w:line="360" w:lineRule="auto"/>
        <w:ind w:left="1" w:hanging="1"/>
        <w:jc w:val="both"/>
        <w:outlineLvl w:val="0"/>
        <w:rPr>
          <w:position w:val="-2"/>
          <w:sz w:val="30"/>
          <w:szCs w:val="30"/>
        </w:rPr>
      </w:pPr>
      <w:r>
        <w:rPr>
          <w:b/>
          <w:bCs/>
          <w:position w:val="-2"/>
          <w:sz w:val="30"/>
          <w:szCs w:val="30"/>
          <w:lang w:val="it-IT"/>
        </w:rPr>
        <w:t xml:space="preserve"> Conclusion:</w:t>
      </w:r>
    </w:p>
    <w:p w14:paraId="76AF5C20" w14:textId="77777777" w:rsidR="00D0203A" w:rsidRDefault="00D0203A">
      <w:pPr>
        <w:pStyle w:val="Body"/>
        <w:shd w:val="clear" w:color="auto" w:fill="FFFFFF"/>
        <w:suppressAutoHyphens/>
        <w:spacing w:line="360" w:lineRule="auto"/>
        <w:jc w:val="both"/>
        <w:outlineLvl w:val="0"/>
        <w:rPr>
          <w:position w:val="-2"/>
          <w:sz w:val="30"/>
          <w:szCs w:val="30"/>
        </w:rPr>
      </w:pPr>
    </w:p>
    <w:p w14:paraId="406E2B51" w14:textId="64D67B24"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Cybercrime is a very hazardous offensive method that focuses on someone’s privacy. Data security is enabled by machine learning and data analysis technology and we need to protect our data using a database management system. Uses the method of dynamic data protection. Machine learning approaches establish some of the filtering and </w:t>
      </w:r>
      <w:r w:rsidR="003F6EBD">
        <w:rPr>
          <w:position w:val="-2"/>
          <w:sz w:val="30"/>
          <w:szCs w:val="30"/>
        </w:rPr>
        <w:t>data-cleaning</w:t>
      </w:r>
      <w:r>
        <w:rPr>
          <w:position w:val="-2"/>
          <w:sz w:val="30"/>
          <w:szCs w:val="30"/>
        </w:rPr>
        <w:t xml:space="preserve"> techniques. And secure our data in cloud-based collaborations.</w:t>
      </w:r>
    </w:p>
    <w:p w14:paraId="5D808749" w14:textId="77777777" w:rsidR="00D0203A" w:rsidRDefault="008C1CA8">
      <w:pPr>
        <w:pStyle w:val="Body"/>
        <w:shd w:val="clear" w:color="auto" w:fill="FFFFFF"/>
        <w:suppressAutoHyphens/>
        <w:spacing w:line="360" w:lineRule="auto"/>
        <w:jc w:val="both"/>
        <w:outlineLvl w:val="0"/>
        <w:rPr>
          <w:position w:val="-2"/>
          <w:sz w:val="30"/>
          <w:szCs w:val="30"/>
        </w:rPr>
      </w:pPr>
      <w:r>
        <w:rPr>
          <w:position w:val="-2"/>
          <w:sz w:val="30"/>
          <w:szCs w:val="30"/>
        </w:rPr>
        <w:t xml:space="preserve">Our approach customizes some patterns using clustering techniques and establish clusters based on similar patterns and Classification of the crime based on the Random Forest algorithm and defines 3 classes. </w:t>
      </w:r>
    </w:p>
    <w:p w14:paraId="26D2D297" w14:textId="77777777" w:rsidR="00D0203A" w:rsidRDefault="00D0203A">
      <w:pPr>
        <w:pStyle w:val="Body"/>
        <w:shd w:val="clear" w:color="auto" w:fill="FFFFFF"/>
        <w:suppressAutoHyphens/>
        <w:spacing w:line="360" w:lineRule="auto"/>
        <w:jc w:val="both"/>
        <w:outlineLvl w:val="0"/>
        <w:rPr>
          <w:position w:val="-2"/>
          <w:sz w:val="30"/>
          <w:szCs w:val="30"/>
        </w:rPr>
      </w:pPr>
    </w:p>
    <w:p w14:paraId="00E5A0E2" w14:textId="77777777" w:rsidR="00D0203A" w:rsidRDefault="00D0203A">
      <w:pPr>
        <w:pStyle w:val="Body"/>
        <w:shd w:val="clear" w:color="auto" w:fill="FFFFFF"/>
        <w:suppressAutoHyphens/>
        <w:spacing w:line="240" w:lineRule="auto"/>
        <w:jc w:val="both"/>
        <w:outlineLvl w:val="0"/>
        <w:rPr>
          <w:b/>
          <w:bCs/>
          <w:position w:val="-2"/>
          <w:sz w:val="30"/>
          <w:szCs w:val="30"/>
        </w:rPr>
      </w:pPr>
    </w:p>
    <w:p w14:paraId="0459B028" w14:textId="77777777" w:rsidR="00D0203A" w:rsidRDefault="00D0203A">
      <w:pPr>
        <w:pStyle w:val="Body"/>
        <w:shd w:val="clear" w:color="auto" w:fill="FFFFFF"/>
        <w:suppressAutoHyphens/>
        <w:spacing w:line="360" w:lineRule="auto"/>
        <w:ind w:left="1" w:hanging="1"/>
        <w:jc w:val="both"/>
        <w:outlineLvl w:val="0"/>
        <w:rPr>
          <w:position w:val="-2"/>
          <w:sz w:val="30"/>
          <w:szCs w:val="30"/>
        </w:rPr>
      </w:pPr>
    </w:p>
    <w:p w14:paraId="7FC7AEE4" w14:textId="77777777" w:rsidR="00D0203A" w:rsidRDefault="00D0203A">
      <w:pPr>
        <w:pStyle w:val="Body"/>
        <w:shd w:val="clear" w:color="auto" w:fill="FFFFFF"/>
        <w:suppressAutoHyphens/>
        <w:spacing w:line="360" w:lineRule="auto"/>
        <w:ind w:left="1" w:hanging="1"/>
        <w:jc w:val="both"/>
        <w:outlineLvl w:val="0"/>
        <w:rPr>
          <w:position w:val="-2"/>
          <w:sz w:val="30"/>
          <w:szCs w:val="30"/>
        </w:rPr>
      </w:pPr>
    </w:p>
    <w:p w14:paraId="2A8D6DA7" w14:textId="77777777" w:rsidR="00D0203A" w:rsidRDefault="00D0203A">
      <w:pPr>
        <w:pStyle w:val="Body"/>
        <w:shd w:val="clear" w:color="auto" w:fill="FFFFFF"/>
        <w:suppressAutoHyphens/>
        <w:spacing w:line="360" w:lineRule="auto"/>
        <w:ind w:left="1" w:hanging="1"/>
        <w:jc w:val="both"/>
        <w:outlineLvl w:val="0"/>
        <w:rPr>
          <w:position w:val="-2"/>
          <w:sz w:val="30"/>
          <w:szCs w:val="30"/>
        </w:rPr>
      </w:pPr>
    </w:p>
    <w:p w14:paraId="0EB46DD2" w14:textId="77777777" w:rsidR="00D0203A" w:rsidRDefault="00D0203A">
      <w:pPr>
        <w:pStyle w:val="Body"/>
        <w:shd w:val="clear" w:color="auto" w:fill="FFFFFF"/>
        <w:suppressAutoHyphens/>
        <w:spacing w:line="360" w:lineRule="auto"/>
        <w:ind w:left="1" w:hanging="1"/>
        <w:jc w:val="both"/>
        <w:outlineLvl w:val="0"/>
        <w:rPr>
          <w:position w:val="-2"/>
          <w:sz w:val="30"/>
          <w:szCs w:val="30"/>
        </w:rPr>
      </w:pPr>
    </w:p>
    <w:p w14:paraId="3AE5D613" w14:textId="77777777" w:rsidR="00D0203A" w:rsidRDefault="00D0203A">
      <w:pPr>
        <w:pStyle w:val="Body"/>
        <w:shd w:val="clear" w:color="auto" w:fill="FFFFFF"/>
        <w:suppressAutoHyphens/>
        <w:spacing w:line="360" w:lineRule="auto"/>
        <w:ind w:left="1" w:hanging="1"/>
        <w:jc w:val="both"/>
        <w:outlineLvl w:val="0"/>
        <w:rPr>
          <w:position w:val="-2"/>
          <w:sz w:val="30"/>
          <w:szCs w:val="30"/>
        </w:rPr>
      </w:pPr>
    </w:p>
    <w:p w14:paraId="1E526701" w14:textId="77777777" w:rsidR="00D0203A" w:rsidRDefault="00D0203A">
      <w:pPr>
        <w:pStyle w:val="Body"/>
        <w:shd w:val="clear" w:color="auto" w:fill="FFFFFF"/>
        <w:suppressAutoHyphens/>
        <w:spacing w:line="360" w:lineRule="auto"/>
        <w:ind w:left="1" w:hanging="1"/>
        <w:jc w:val="both"/>
        <w:outlineLvl w:val="0"/>
        <w:rPr>
          <w:position w:val="-2"/>
          <w:sz w:val="30"/>
          <w:szCs w:val="30"/>
        </w:rPr>
      </w:pPr>
    </w:p>
    <w:p w14:paraId="5A464B82" w14:textId="77777777" w:rsidR="00D0203A" w:rsidRDefault="00D0203A">
      <w:pPr>
        <w:pStyle w:val="Body"/>
        <w:shd w:val="clear" w:color="auto" w:fill="FFFFFF"/>
        <w:suppressAutoHyphens/>
        <w:spacing w:line="360" w:lineRule="auto"/>
        <w:ind w:left="1" w:hanging="1"/>
        <w:jc w:val="both"/>
        <w:outlineLvl w:val="0"/>
        <w:rPr>
          <w:position w:val="-2"/>
          <w:sz w:val="30"/>
          <w:szCs w:val="30"/>
        </w:rPr>
      </w:pPr>
    </w:p>
    <w:p w14:paraId="55CB9244" w14:textId="77777777" w:rsidR="00D0203A" w:rsidRDefault="00D0203A">
      <w:pPr>
        <w:pStyle w:val="Body"/>
        <w:shd w:val="clear" w:color="auto" w:fill="FFFFFF"/>
        <w:suppressAutoHyphens/>
        <w:spacing w:line="360" w:lineRule="auto"/>
        <w:ind w:left="1" w:hanging="1"/>
        <w:jc w:val="both"/>
        <w:outlineLvl w:val="0"/>
        <w:rPr>
          <w:position w:val="-2"/>
          <w:sz w:val="30"/>
          <w:szCs w:val="30"/>
        </w:rPr>
      </w:pPr>
    </w:p>
    <w:p w14:paraId="7DB724F3" w14:textId="77777777" w:rsidR="00D0203A" w:rsidRDefault="00D0203A">
      <w:pPr>
        <w:pStyle w:val="Body"/>
        <w:shd w:val="clear" w:color="auto" w:fill="FFFFFF"/>
        <w:suppressAutoHyphens/>
        <w:spacing w:line="360" w:lineRule="auto"/>
        <w:ind w:left="1" w:hanging="1"/>
        <w:jc w:val="both"/>
        <w:outlineLvl w:val="0"/>
        <w:rPr>
          <w:position w:val="-2"/>
          <w:sz w:val="30"/>
          <w:szCs w:val="30"/>
        </w:rPr>
      </w:pPr>
    </w:p>
    <w:p w14:paraId="76116DD8" w14:textId="77777777" w:rsidR="00D0203A" w:rsidRDefault="00D0203A">
      <w:pPr>
        <w:pStyle w:val="Body"/>
        <w:shd w:val="clear" w:color="auto" w:fill="FFFFFF"/>
        <w:suppressAutoHyphens/>
        <w:spacing w:line="360" w:lineRule="auto"/>
        <w:ind w:left="1" w:hanging="1"/>
        <w:jc w:val="both"/>
        <w:outlineLvl w:val="0"/>
        <w:rPr>
          <w:position w:val="-2"/>
          <w:sz w:val="30"/>
          <w:szCs w:val="30"/>
        </w:rPr>
      </w:pPr>
    </w:p>
    <w:p w14:paraId="15AFE325" w14:textId="77777777" w:rsidR="00D0203A" w:rsidRDefault="00D0203A">
      <w:pPr>
        <w:pStyle w:val="Body"/>
        <w:shd w:val="clear" w:color="auto" w:fill="FFFFFF"/>
        <w:suppressAutoHyphens/>
        <w:spacing w:line="360" w:lineRule="auto"/>
        <w:ind w:left="1" w:hanging="1"/>
        <w:jc w:val="both"/>
        <w:outlineLvl w:val="0"/>
        <w:rPr>
          <w:position w:val="-2"/>
          <w:sz w:val="30"/>
          <w:szCs w:val="30"/>
        </w:rPr>
      </w:pPr>
    </w:p>
    <w:p w14:paraId="17A9B6AB" w14:textId="77777777" w:rsidR="00D0203A" w:rsidRDefault="00D0203A">
      <w:pPr>
        <w:pStyle w:val="Body"/>
        <w:shd w:val="clear" w:color="auto" w:fill="FFFFFF"/>
        <w:suppressAutoHyphens/>
        <w:spacing w:line="360" w:lineRule="auto"/>
        <w:ind w:left="1" w:hanging="1"/>
        <w:jc w:val="both"/>
        <w:outlineLvl w:val="0"/>
        <w:rPr>
          <w:position w:val="-2"/>
          <w:sz w:val="30"/>
          <w:szCs w:val="30"/>
        </w:rPr>
      </w:pPr>
    </w:p>
    <w:p w14:paraId="64D188BF" w14:textId="77777777" w:rsidR="00D0203A" w:rsidRDefault="00D0203A">
      <w:pPr>
        <w:pStyle w:val="Body"/>
        <w:shd w:val="clear" w:color="auto" w:fill="FFFFFF"/>
        <w:suppressAutoHyphens/>
        <w:spacing w:line="360" w:lineRule="auto"/>
        <w:ind w:left="1" w:hanging="1"/>
        <w:jc w:val="both"/>
        <w:outlineLvl w:val="0"/>
        <w:rPr>
          <w:position w:val="-2"/>
          <w:sz w:val="30"/>
          <w:szCs w:val="30"/>
        </w:rPr>
      </w:pPr>
    </w:p>
    <w:p w14:paraId="5578044B" w14:textId="77777777" w:rsidR="00D0203A" w:rsidRDefault="008C1CA8">
      <w:pPr>
        <w:pStyle w:val="Body"/>
        <w:shd w:val="clear" w:color="auto" w:fill="FFFFFF"/>
        <w:suppressAutoHyphens/>
        <w:spacing w:line="360" w:lineRule="auto"/>
        <w:ind w:left="1" w:hanging="1"/>
        <w:jc w:val="both"/>
        <w:outlineLvl w:val="0"/>
        <w:rPr>
          <w:b/>
          <w:bCs/>
          <w:position w:val="-2"/>
          <w:sz w:val="30"/>
          <w:szCs w:val="30"/>
        </w:rPr>
      </w:pPr>
      <w:r>
        <w:rPr>
          <w:b/>
          <w:bCs/>
          <w:position w:val="-2"/>
          <w:sz w:val="30"/>
          <w:szCs w:val="30"/>
          <w:lang w:val="fr-FR"/>
        </w:rPr>
        <w:t>References</w:t>
      </w:r>
    </w:p>
    <w:p w14:paraId="78498337" w14:textId="77777777" w:rsidR="00D0203A" w:rsidRDefault="00D0203A">
      <w:pPr>
        <w:pStyle w:val="Body"/>
        <w:shd w:val="clear" w:color="auto" w:fill="FFFFFF"/>
        <w:suppressAutoHyphens/>
        <w:spacing w:line="360" w:lineRule="auto"/>
        <w:jc w:val="both"/>
        <w:outlineLvl w:val="0"/>
        <w:rPr>
          <w:position w:val="-2"/>
          <w:sz w:val="30"/>
          <w:szCs w:val="30"/>
        </w:rPr>
      </w:pPr>
    </w:p>
    <w:p w14:paraId="373BCA3E" w14:textId="77777777" w:rsidR="00D0203A" w:rsidRDefault="008C1CA8">
      <w:pPr>
        <w:pStyle w:val="Body"/>
        <w:numPr>
          <w:ilvl w:val="1"/>
          <w:numId w:val="20"/>
        </w:numPr>
        <w:shd w:val="clear" w:color="auto" w:fill="FFFFFF"/>
        <w:suppressAutoHyphens/>
        <w:spacing w:line="360" w:lineRule="auto"/>
        <w:jc w:val="both"/>
        <w:outlineLvl w:val="0"/>
        <w:rPr>
          <w:position w:val="-2"/>
          <w:sz w:val="30"/>
          <w:szCs w:val="30"/>
        </w:rPr>
      </w:pPr>
      <w:r>
        <w:rPr>
          <w:i/>
          <w:iCs/>
          <w:position w:val="-2"/>
          <w:sz w:val="30"/>
          <w:szCs w:val="30"/>
        </w:rPr>
        <w:t>Khanyisile Sixhaxa, Ashwini Jadhav, Ritesh Ajoodha. "Predicting Students Performance in Exams using Machine Learning Techniques”, 2022 12th International Conference on Cloud Computing, Data Science &amp; Engineering (Confluence), 2022.</w:t>
      </w:r>
    </w:p>
    <w:p w14:paraId="0BCA90B5" w14:textId="77777777" w:rsidR="00D0203A" w:rsidRDefault="008C1CA8">
      <w:pPr>
        <w:pStyle w:val="Body"/>
        <w:numPr>
          <w:ilvl w:val="1"/>
          <w:numId w:val="20"/>
        </w:numPr>
        <w:shd w:val="clear" w:color="auto" w:fill="FFFFFF"/>
        <w:suppressAutoHyphens/>
        <w:spacing w:line="360" w:lineRule="auto"/>
        <w:jc w:val="both"/>
        <w:outlineLvl w:val="0"/>
        <w:rPr>
          <w:position w:val="-2"/>
          <w:sz w:val="30"/>
          <w:szCs w:val="30"/>
          <w:lang w:val="de-DE"/>
        </w:rPr>
      </w:pPr>
      <w:r>
        <w:rPr>
          <w:i/>
          <w:iCs/>
          <w:position w:val="-2"/>
          <w:sz w:val="30"/>
          <w:szCs w:val="30"/>
          <w:lang w:val="de-DE"/>
        </w:rPr>
        <w:t>"Intelligent Systems</w:t>
      </w:r>
      <w:r>
        <w:rPr>
          <w:i/>
          <w:iCs/>
          <w:position w:val="-2"/>
          <w:sz w:val="30"/>
          <w:szCs w:val="30"/>
        </w:rPr>
        <w:t>”, Springer Science and Business Media LLC, 2021.</w:t>
      </w:r>
    </w:p>
    <w:p w14:paraId="751E1D9B" w14:textId="77777777" w:rsidR="00D0203A" w:rsidRDefault="008C1CA8">
      <w:pPr>
        <w:pStyle w:val="Body"/>
        <w:numPr>
          <w:ilvl w:val="1"/>
          <w:numId w:val="20"/>
        </w:numPr>
        <w:shd w:val="clear" w:color="auto" w:fill="FFFFFF"/>
        <w:suppressAutoHyphens/>
        <w:spacing w:line="360" w:lineRule="auto"/>
        <w:jc w:val="both"/>
        <w:outlineLvl w:val="0"/>
        <w:rPr>
          <w:i/>
          <w:iCs/>
          <w:position w:val="-2"/>
          <w:sz w:val="30"/>
          <w:szCs w:val="30"/>
        </w:rPr>
      </w:pPr>
      <w:r>
        <w:rPr>
          <w:i/>
          <w:iCs/>
          <w:position w:val="-2"/>
          <w:sz w:val="30"/>
          <w:szCs w:val="30"/>
        </w:rPr>
        <w:t>D. P. Mohandoss, Y. Shi and K. Suo, "Outlier Prediction Using Random Forest Classifier," 2021 IEEE 11th Annual Computing and Communication Workshop and Conference (CCWC), NV, USA, 2021, pp. 0027-0033, doi: 10.1109/CCWC51732.2021.9376077.</w:t>
      </w:r>
    </w:p>
    <w:p w14:paraId="1F62C9CF" w14:textId="77777777" w:rsidR="00D0203A" w:rsidRDefault="008C1CA8">
      <w:pPr>
        <w:pStyle w:val="Body"/>
        <w:numPr>
          <w:ilvl w:val="1"/>
          <w:numId w:val="20"/>
        </w:numPr>
        <w:shd w:val="clear" w:color="auto" w:fill="FFFFFF"/>
        <w:suppressAutoHyphens/>
        <w:spacing w:line="360" w:lineRule="auto"/>
        <w:jc w:val="both"/>
        <w:outlineLvl w:val="0"/>
        <w:rPr>
          <w:i/>
          <w:iCs/>
          <w:position w:val="-2"/>
          <w:sz w:val="30"/>
          <w:szCs w:val="30"/>
        </w:rPr>
      </w:pPr>
      <w:r>
        <w:rPr>
          <w:i/>
          <w:iCs/>
          <w:position w:val="-2"/>
          <w:sz w:val="30"/>
          <w:szCs w:val="30"/>
        </w:rPr>
        <w:t>Y. Zhou, H. Yu and X. Cai, "A Novel k-Means Algorithm for Clustering and Outlier Detection," 2009 Second International Conference on Future Information Technology and Management Engineering, Sanya, China, 2009, pp. 476-480, doi: 10.1109/FITME.2009.125.</w:t>
      </w:r>
    </w:p>
    <w:p w14:paraId="2BE4BF7A" w14:textId="77777777" w:rsidR="00D0203A" w:rsidRDefault="00D0203A">
      <w:pPr>
        <w:pStyle w:val="Body"/>
        <w:shd w:val="clear" w:color="auto" w:fill="FFFFFF"/>
        <w:suppressAutoHyphens/>
        <w:spacing w:line="360" w:lineRule="auto"/>
        <w:jc w:val="both"/>
        <w:outlineLvl w:val="0"/>
        <w:rPr>
          <w:position w:val="-2"/>
          <w:sz w:val="30"/>
          <w:szCs w:val="30"/>
        </w:rPr>
      </w:pPr>
    </w:p>
    <w:p w14:paraId="0192646B" w14:textId="77777777" w:rsidR="00D0203A" w:rsidRDefault="00D0203A">
      <w:pPr>
        <w:pStyle w:val="Body"/>
        <w:shd w:val="clear" w:color="auto" w:fill="FFFFFF"/>
        <w:suppressAutoHyphens/>
        <w:spacing w:line="360" w:lineRule="auto"/>
        <w:jc w:val="both"/>
        <w:outlineLvl w:val="0"/>
        <w:rPr>
          <w:position w:val="-2"/>
          <w:sz w:val="30"/>
          <w:szCs w:val="30"/>
        </w:rPr>
      </w:pPr>
    </w:p>
    <w:p w14:paraId="68232014" w14:textId="77777777" w:rsidR="00D0203A" w:rsidRDefault="00D0203A">
      <w:pPr>
        <w:pStyle w:val="Body"/>
        <w:shd w:val="clear" w:color="auto" w:fill="FFFFFF"/>
        <w:suppressAutoHyphens/>
        <w:spacing w:line="360" w:lineRule="auto"/>
        <w:jc w:val="both"/>
        <w:outlineLvl w:val="0"/>
        <w:rPr>
          <w:position w:val="-2"/>
          <w:sz w:val="30"/>
          <w:szCs w:val="30"/>
        </w:rPr>
      </w:pPr>
    </w:p>
    <w:p w14:paraId="26929CD9" w14:textId="77777777" w:rsidR="00D0203A" w:rsidRDefault="00D0203A">
      <w:pPr>
        <w:pStyle w:val="Body"/>
        <w:shd w:val="clear" w:color="auto" w:fill="FFFFFF"/>
        <w:suppressAutoHyphens/>
        <w:spacing w:line="360" w:lineRule="auto"/>
        <w:jc w:val="both"/>
        <w:outlineLvl w:val="0"/>
        <w:rPr>
          <w:position w:val="-2"/>
          <w:sz w:val="30"/>
          <w:szCs w:val="30"/>
        </w:rPr>
      </w:pPr>
    </w:p>
    <w:p w14:paraId="61980041" w14:textId="77777777" w:rsidR="00D0203A" w:rsidRDefault="00D0203A">
      <w:pPr>
        <w:pStyle w:val="Body"/>
        <w:shd w:val="clear" w:color="auto" w:fill="FFFFFF"/>
        <w:suppressAutoHyphens/>
        <w:spacing w:line="360" w:lineRule="auto"/>
        <w:jc w:val="both"/>
        <w:outlineLvl w:val="0"/>
        <w:rPr>
          <w:position w:val="-2"/>
          <w:sz w:val="30"/>
          <w:szCs w:val="30"/>
        </w:rPr>
      </w:pPr>
    </w:p>
    <w:p w14:paraId="1F4EAC23" w14:textId="77777777" w:rsidR="00D0203A" w:rsidRDefault="00D0203A">
      <w:pPr>
        <w:pStyle w:val="Body"/>
        <w:shd w:val="clear" w:color="auto" w:fill="FFFFFF"/>
        <w:suppressAutoHyphens/>
        <w:spacing w:line="360" w:lineRule="auto"/>
        <w:jc w:val="both"/>
        <w:outlineLvl w:val="0"/>
        <w:rPr>
          <w:position w:val="-2"/>
          <w:sz w:val="30"/>
          <w:szCs w:val="30"/>
        </w:rPr>
      </w:pPr>
    </w:p>
    <w:p w14:paraId="282E6B1F" w14:textId="77777777" w:rsidR="00D0203A" w:rsidRDefault="00D0203A">
      <w:pPr>
        <w:pStyle w:val="Body"/>
        <w:shd w:val="clear" w:color="auto" w:fill="FFFFFF"/>
        <w:suppressAutoHyphens/>
        <w:spacing w:line="360" w:lineRule="auto"/>
        <w:jc w:val="both"/>
        <w:outlineLvl w:val="0"/>
        <w:rPr>
          <w:position w:val="-2"/>
          <w:sz w:val="30"/>
          <w:szCs w:val="30"/>
        </w:rPr>
      </w:pPr>
    </w:p>
    <w:p w14:paraId="17D044C7" w14:textId="77777777" w:rsidR="00D0203A" w:rsidRDefault="00D0203A">
      <w:pPr>
        <w:pStyle w:val="Body"/>
        <w:shd w:val="clear" w:color="auto" w:fill="FFFFFF"/>
        <w:suppressAutoHyphens/>
        <w:spacing w:line="360" w:lineRule="auto"/>
        <w:jc w:val="both"/>
        <w:outlineLvl w:val="0"/>
        <w:rPr>
          <w:position w:val="-2"/>
          <w:sz w:val="30"/>
          <w:szCs w:val="30"/>
        </w:rPr>
      </w:pPr>
    </w:p>
    <w:p w14:paraId="2BEB48D5" w14:textId="77777777" w:rsidR="00D0203A" w:rsidRDefault="00D0203A">
      <w:pPr>
        <w:pStyle w:val="Body"/>
        <w:shd w:val="clear" w:color="auto" w:fill="FFFFFF"/>
        <w:suppressAutoHyphens/>
        <w:spacing w:line="360" w:lineRule="auto"/>
        <w:jc w:val="both"/>
        <w:outlineLvl w:val="0"/>
        <w:rPr>
          <w:position w:val="-2"/>
          <w:sz w:val="30"/>
          <w:szCs w:val="30"/>
        </w:rPr>
      </w:pPr>
    </w:p>
    <w:p w14:paraId="7C55D23E" w14:textId="77777777" w:rsidR="00D0203A" w:rsidRDefault="00D0203A">
      <w:pPr>
        <w:pStyle w:val="Body"/>
        <w:shd w:val="clear" w:color="auto" w:fill="FFFFFF"/>
        <w:suppressAutoHyphens/>
        <w:spacing w:line="360" w:lineRule="auto"/>
        <w:jc w:val="both"/>
        <w:outlineLvl w:val="0"/>
        <w:rPr>
          <w:position w:val="-2"/>
          <w:sz w:val="30"/>
          <w:szCs w:val="30"/>
        </w:rPr>
      </w:pPr>
    </w:p>
    <w:p w14:paraId="036F7D94" w14:textId="77777777" w:rsidR="00D0203A" w:rsidRDefault="00D0203A">
      <w:pPr>
        <w:pStyle w:val="Body"/>
        <w:tabs>
          <w:tab w:val="left" w:pos="360"/>
        </w:tabs>
        <w:suppressAutoHyphens/>
        <w:spacing w:line="360" w:lineRule="auto"/>
        <w:jc w:val="both"/>
        <w:outlineLvl w:val="0"/>
      </w:pPr>
    </w:p>
    <w:sectPr w:rsidR="00D0203A">
      <w:headerReference w:type="default" r:id="rId17"/>
      <w:footerReference w:type="default" r:id="rId18"/>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56BEDD" w14:textId="77777777" w:rsidR="00ED694E" w:rsidRDefault="00ED694E">
      <w:r>
        <w:separator/>
      </w:r>
    </w:p>
  </w:endnote>
  <w:endnote w:type="continuationSeparator" w:id="0">
    <w:p w14:paraId="50851A4D" w14:textId="77777777" w:rsidR="00ED694E" w:rsidRDefault="00ED69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Helvetica">
    <w:panose1 w:val="020B0604020202020204"/>
    <w:charset w:val="00"/>
    <w:family w:val="swiss"/>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Neue">
    <w:altName w:val="Times New Roman"/>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B4E0A3" w14:textId="77777777" w:rsidR="00D0203A" w:rsidRDefault="00D0203A">
    <w:pPr>
      <w:pStyle w:val="Header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1F544D" w14:textId="77777777" w:rsidR="00ED694E" w:rsidRDefault="00ED694E">
      <w:r>
        <w:separator/>
      </w:r>
    </w:p>
  </w:footnote>
  <w:footnote w:type="continuationSeparator" w:id="0">
    <w:p w14:paraId="6FB3BDA5" w14:textId="77777777" w:rsidR="00ED694E" w:rsidRDefault="00ED69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29090" w14:textId="77777777" w:rsidR="00D0203A" w:rsidRDefault="008C1CA8">
    <w:pPr>
      <w:pStyle w:val="Header"/>
      <w:tabs>
        <w:tab w:val="clear" w:pos="9026"/>
        <w:tab w:val="right" w:pos="9000"/>
      </w:tabs>
      <w:jc w:val="right"/>
    </w:pPr>
    <w:r>
      <w:fldChar w:fldCharType="begin"/>
    </w:r>
    <w:r>
      <w:instrText xml:space="preserve"> PAGE </w:instrText>
    </w:r>
    <w:r>
      <w:fldChar w:fldCharType="separate"/>
    </w:r>
    <w:r w:rsidR="00611A39">
      <w:rPr>
        <w:noProof/>
      </w:rPr>
      <w:t>10</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C2DA2"/>
    <w:multiLevelType w:val="hybridMultilevel"/>
    <w:tmpl w:val="A72839C6"/>
    <w:numStyleLink w:val="ImportedStyle3"/>
  </w:abstractNum>
  <w:abstractNum w:abstractNumId="1" w15:restartNumberingAfterBreak="0">
    <w:nsid w:val="0A8538A9"/>
    <w:multiLevelType w:val="hybridMultilevel"/>
    <w:tmpl w:val="F04AEB6E"/>
    <w:styleLink w:val="ImportedStyle2"/>
    <w:lvl w:ilvl="0" w:tplc="60D66506">
      <w:start w:val="1"/>
      <w:numFmt w:val="bullet"/>
      <w:lvlText w:val="●"/>
      <w:lvlJc w:val="left"/>
      <w:pPr>
        <w:ind w:left="722" w:hanging="722"/>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1" w:tplc="FB349484">
      <w:start w:val="1"/>
      <w:numFmt w:val="bullet"/>
      <w:lvlText w:val="o"/>
      <w:lvlJc w:val="left"/>
      <w:pPr>
        <w:ind w:left="903" w:hanging="903"/>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2" w:tplc="3AF63988">
      <w:start w:val="1"/>
      <w:numFmt w:val="bullet"/>
      <w:lvlText w:val="▪"/>
      <w:lvlJc w:val="left"/>
      <w:pPr>
        <w:ind w:left="1621" w:hanging="90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9228B6B0">
      <w:start w:val="1"/>
      <w:numFmt w:val="bullet"/>
      <w:lvlText w:val="●"/>
      <w:lvlJc w:val="left"/>
      <w:pPr>
        <w:ind w:left="2341" w:hanging="903"/>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4" w:tplc="33AE1CC2">
      <w:start w:val="1"/>
      <w:numFmt w:val="bullet"/>
      <w:lvlText w:val="o"/>
      <w:lvlJc w:val="left"/>
      <w:pPr>
        <w:ind w:left="3061" w:hanging="903"/>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5" w:tplc="8E04DC90">
      <w:start w:val="1"/>
      <w:numFmt w:val="bullet"/>
      <w:lvlText w:val="▪"/>
      <w:lvlJc w:val="left"/>
      <w:pPr>
        <w:ind w:left="3781" w:hanging="90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30C44A42">
      <w:start w:val="1"/>
      <w:numFmt w:val="bullet"/>
      <w:lvlText w:val="●"/>
      <w:lvlJc w:val="left"/>
      <w:pPr>
        <w:ind w:left="4501" w:hanging="903"/>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7" w:tplc="2262822C">
      <w:start w:val="1"/>
      <w:numFmt w:val="bullet"/>
      <w:lvlText w:val="o"/>
      <w:lvlJc w:val="left"/>
      <w:pPr>
        <w:ind w:left="5221" w:hanging="903"/>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8" w:tplc="5002CA94">
      <w:start w:val="1"/>
      <w:numFmt w:val="bullet"/>
      <w:lvlText w:val="▪"/>
      <w:lvlJc w:val="left"/>
      <w:pPr>
        <w:ind w:left="5941" w:hanging="90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0E505426"/>
    <w:multiLevelType w:val="hybridMultilevel"/>
    <w:tmpl w:val="202A47DA"/>
    <w:styleLink w:val="ImportedStyle60"/>
    <w:lvl w:ilvl="0" w:tplc="056C403C">
      <w:start w:val="1"/>
      <w:numFmt w:val="decimal"/>
      <w:lvlText w:val="%1)"/>
      <w:lvlJc w:val="left"/>
      <w:pPr>
        <w:ind w:left="540" w:hanging="540"/>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1" w:tplc="8F8EDC70">
      <w:start w:val="1"/>
      <w:numFmt w:val="decimal"/>
      <w:lvlText w:val="%2)"/>
      <w:lvlJc w:val="left"/>
      <w:pPr>
        <w:ind w:left="722" w:hanging="722"/>
      </w:pPr>
      <w:rPr>
        <w:rFonts w:hAnsi="Arial Unicode MS"/>
        <w:caps w:val="0"/>
        <w:smallCaps w:val="0"/>
        <w:strike w:val="0"/>
        <w:dstrike w:val="0"/>
        <w:outline w:val="0"/>
        <w:emboss w:val="0"/>
        <w:imprint w:val="0"/>
        <w:spacing w:val="0"/>
        <w:w w:val="100"/>
        <w:kern w:val="0"/>
        <w:position w:val="0"/>
        <w:highlight w:val="none"/>
        <w:vertAlign w:val="baseline"/>
      </w:rPr>
    </w:lvl>
    <w:lvl w:ilvl="2" w:tplc="418269EA">
      <w:start w:val="1"/>
      <w:numFmt w:val="decimal"/>
      <w:lvlText w:val="%3)"/>
      <w:lvlJc w:val="left"/>
      <w:pPr>
        <w:ind w:left="722" w:hanging="722"/>
      </w:pPr>
      <w:rPr>
        <w:rFonts w:hAnsi="Arial Unicode MS"/>
        <w:caps w:val="0"/>
        <w:smallCaps w:val="0"/>
        <w:strike w:val="0"/>
        <w:dstrike w:val="0"/>
        <w:outline w:val="0"/>
        <w:emboss w:val="0"/>
        <w:imprint w:val="0"/>
        <w:spacing w:val="0"/>
        <w:w w:val="100"/>
        <w:kern w:val="0"/>
        <w:position w:val="0"/>
        <w:highlight w:val="none"/>
        <w:vertAlign w:val="baseline"/>
      </w:rPr>
    </w:lvl>
    <w:lvl w:ilvl="3" w:tplc="C7BE5EC6">
      <w:start w:val="1"/>
      <w:numFmt w:val="decimal"/>
      <w:lvlText w:val="%4)"/>
      <w:lvlJc w:val="left"/>
      <w:pPr>
        <w:ind w:left="722" w:hanging="722"/>
      </w:pPr>
      <w:rPr>
        <w:rFonts w:hAnsi="Arial Unicode MS"/>
        <w:caps w:val="0"/>
        <w:smallCaps w:val="0"/>
        <w:strike w:val="0"/>
        <w:dstrike w:val="0"/>
        <w:outline w:val="0"/>
        <w:emboss w:val="0"/>
        <w:imprint w:val="0"/>
        <w:spacing w:val="0"/>
        <w:w w:val="100"/>
        <w:kern w:val="0"/>
        <w:position w:val="0"/>
        <w:highlight w:val="none"/>
        <w:vertAlign w:val="baseline"/>
      </w:rPr>
    </w:lvl>
    <w:lvl w:ilvl="4" w:tplc="56A2FBEC">
      <w:start w:val="1"/>
      <w:numFmt w:val="decimal"/>
      <w:lvlText w:val="%5)"/>
      <w:lvlJc w:val="left"/>
      <w:pPr>
        <w:ind w:left="722" w:hanging="722"/>
      </w:pPr>
      <w:rPr>
        <w:rFonts w:hAnsi="Arial Unicode MS"/>
        <w:caps w:val="0"/>
        <w:smallCaps w:val="0"/>
        <w:strike w:val="0"/>
        <w:dstrike w:val="0"/>
        <w:outline w:val="0"/>
        <w:emboss w:val="0"/>
        <w:imprint w:val="0"/>
        <w:spacing w:val="0"/>
        <w:w w:val="100"/>
        <w:kern w:val="0"/>
        <w:position w:val="0"/>
        <w:highlight w:val="none"/>
        <w:vertAlign w:val="baseline"/>
      </w:rPr>
    </w:lvl>
    <w:lvl w:ilvl="5" w:tplc="38C8A044">
      <w:start w:val="1"/>
      <w:numFmt w:val="decimal"/>
      <w:lvlText w:val="%6)"/>
      <w:lvlJc w:val="left"/>
      <w:pPr>
        <w:ind w:left="722" w:hanging="722"/>
      </w:pPr>
      <w:rPr>
        <w:rFonts w:hAnsi="Arial Unicode MS"/>
        <w:caps w:val="0"/>
        <w:smallCaps w:val="0"/>
        <w:strike w:val="0"/>
        <w:dstrike w:val="0"/>
        <w:outline w:val="0"/>
        <w:emboss w:val="0"/>
        <w:imprint w:val="0"/>
        <w:spacing w:val="0"/>
        <w:w w:val="100"/>
        <w:kern w:val="0"/>
        <w:position w:val="0"/>
        <w:highlight w:val="none"/>
        <w:vertAlign w:val="baseline"/>
      </w:rPr>
    </w:lvl>
    <w:lvl w:ilvl="6" w:tplc="D85489FA">
      <w:start w:val="1"/>
      <w:numFmt w:val="decimal"/>
      <w:lvlText w:val="%7)"/>
      <w:lvlJc w:val="left"/>
      <w:pPr>
        <w:ind w:left="722" w:hanging="722"/>
      </w:pPr>
      <w:rPr>
        <w:rFonts w:hAnsi="Arial Unicode MS"/>
        <w:caps w:val="0"/>
        <w:smallCaps w:val="0"/>
        <w:strike w:val="0"/>
        <w:dstrike w:val="0"/>
        <w:outline w:val="0"/>
        <w:emboss w:val="0"/>
        <w:imprint w:val="0"/>
        <w:spacing w:val="0"/>
        <w:w w:val="100"/>
        <w:kern w:val="0"/>
        <w:position w:val="0"/>
        <w:highlight w:val="none"/>
        <w:vertAlign w:val="baseline"/>
      </w:rPr>
    </w:lvl>
    <w:lvl w:ilvl="7" w:tplc="DE945912">
      <w:start w:val="1"/>
      <w:numFmt w:val="decimal"/>
      <w:lvlText w:val="%8)"/>
      <w:lvlJc w:val="left"/>
      <w:pPr>
        <w:ind w:left="722" w:hanging="722"/>
      </w:pPr>
      <w:rPr>
        <w:rFonts w:hAnsi="Arial Unicode MS"/>
        <w:caps w:val="0"/>
        <w:smallCaps w:val="0"/>
        <w:strike w:val="0"/>
        <w:dstrike w:val="0"/>
        <w:outline w:val="0"/>
        <w:emboss w:val="0"/>
        <w:imprint w:val="0"/>
        <w:spacing w:val="0"/>
        <w:w w:val="100"/>
        <w:kern w:val="0"/>
        <w:position w:val="0"/>
        <w:highlight w:val="none"/>
        <w:vertAlign w:val="baseline"/>
      </w:rPr>
    </w:lvl>
    <w:lvl w:ilvl="8" w:tplc="5F42F0C6">
      <w:start w:val="1"/>
      <w:numFmt w:val="decimal"/>
      <w:lvlText w:val="%9)"/>
      <w:lvlJc w:val="left"/>
      <w:pPr>
        <w:ind w:left="722" w:hanging="72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135A1AFD"/>
    <w:multiLevelType w:val="hybridMultilevel"/>
    <w:tmpl w:val="2638A3EA"/>
    <w:styleLink w:val="ImportedStyle9"/>
    <w:lvl w:ilvl="0" w:tplc="DE36576A">
      <w:start w:val="1"/>
      <w:numFmt w:val="decimal"/>
      <w:lvlText w:val="%1."/>
      <w:lvlJc w:val="left"/>
      <w:pPr>
        <w:ind w:left="722" w:hanging="722"/>
      </w:pPr>
      <w:rPr>
        <w:rFonts w:hAnsi="Arial Unicode MS"/>
        <w:caps w:val="0"/>
        <w:smallCaps w:val="0"/>
        <w:strike w:val="0"/>
        <w:dstrike w:val="0"/>
        <w:outline w:val="0"/>
        <w:emboss w:val="0"/>
        <w:imprint w:val="0"/>
        <w:spacing w:val="0"/>
        <w:w w:val="100"/>
        <w:kern w:val="0"/>
        <w:position w:val="0"/>
        <w:highlight w:val="none"/>
        <w:vertAlign w:val="baseline"/>
      </w:rPr>
    </w:lvl>
    <w:lvl w:ilvl="1" w:tplc="0BF864DE">
      <w:start w:val="1"/>
      <w:numFmt w:val="lowerLetter"/>
      <w:lvlText w:val="%2."/>
      <w:lvlJc w:val="left"/>
      <w:pPr>
        <w:ind w:left="903" w:hanging="903"/>
      </w:pPr>
      <w:rPr>
        <w:rFonts w:hAnsi="Arial Unicode MS"/>
        <w:caps w:val="0"/>
        <w:smallCaps w:val="0"/>
        <w:strike w:val="0"/>
        <w:dstrike w:val="0"/>
        <w:outline w:val="0"/>
        <w:emboss w:val="0"/>
        <w:imprint w:val="0"/>
        <w:spacing w:val="0"/>
        <w:w w:val="100"/>
        <w:kern w:val="0"/>
        <w:position w:val="0"/>
        <w:highlight w:val="none"/>
        <w:vertAlign w:val="baseline"/>
      </w:rPr>
    </w:lvl>
    <w:lvl w:ilvl="2" w:tplc="F36E5FDE">
      <w:start w:val="1"/>
      <w:numFmt w:val="lowerRoman"/>
      <w:lvlText w:val="%3."/>
      <w:lvlJc w:val="left"/>
      <w:pPr>
        <w:ind w:left="1609" w:hanging="844"/>
      </w:pPr>
      <w:rPr>
        <w:rFonts w:hAnsi="Arial Unicode MS"/>
        <w:caps w:val="0"/>
        <w:smallCaps w:val="0"/>
        <w:strike w:val="0"/>
        <w:dstrike w:val="0"/>
        <w:outline w:val="0"/>
        <w:emboss w:val="0"/>
        <w:imprint w:val="0"/>
        <w:spacing w:val="0"/>
        <w:w w:val="100"/>
        <w:kern w:val="0"/>
        <w:position w:val="0"/>
        <w:highlight w:val="none"/>
        <w:vertAlign w:val="baseline"/>
      </w:rPr>
    </w:lvl>
    <w:lvl w:ilvl="3" w:tplc="244600FA">
      <w:start w:val="1"/>
      <w:numFmt w:val="decimal"/>
      <w:lvlText w:val="%4."/>
      <w:lvlJc w:val="left"/>
      <w:pPr>
        <w:ind w:left="2341" w:hanging="903"/>
      </w:pPr>
      <w:rPr>
        <w:rFonts w:hAnsi="Arial Unicode MS"/>
        <w:caps w:val="0"/>
        <w:smallCaps w:val="0"/>
        <w:strike w:val="0"/>
        <w:dstrike w:val="0"/>
        <w:outline w:val="0"/>
        <w:emboss w:val="0"/>
        <w:imprint w:val="0"/>
        <w:spacing w:val="0"/>
        <w:w w:val="100"/>
        <w:kern w:val="0"/>
        <w:position w:val="0"/>
        <w:highlight w:val="none"/>
        <w:vertAlign w:val="baseline"/>
      </w:rPr>
    </w:lvl>
    <w:lvl w:ilvl="4" w:tplc="F4D8C882">
      <w:start w:val="1"/>
      <w:numFmt w:val="lowerLetter"/>
      <w:lvlText w:val="%5."/>
      <w:lvlJc w:val="left"/>
      <w:pPr>
        <w:ind w:left="3061" w:hanging="903"/>
      </w:pPr>
      <w:rPr>
        <w:rFonts w:hAnsi="Arial Unicode MS"/>
        <w:caps w:val="0"/>
        <w:smallCaps w:val="0"/>
        <w:strike w:val="0"/>
        <w:dstrike w:val="0"/>
        <w:outline w:val="0"/>
        <w:emboss w:val="0"/>
        <w:imprint w:val="0"/>
        <w:spacing w:val="0"/>
        <w:w w:val="100"/>
        <w:kern w:val="0"/>
        <w:position w:val="0"/>
        <w:highlight w:val="none"/>
        <w:vertAlign w:val="baseline"/>
      </w:rPr>
    </w:lvl>
    <w:lvl w:ilvl="5" w:tplc="AEA2F62A">
      <w:start w:val="1"/>
      <w:numFmt w:val="lowerRoman"/>
      <w:lvlText w:val="%6."/>
      <w:lvlJc w:val="left"/>
      <w:pPr>
        <w:ind w:left="3769" w:hanging="844"/>
      </w:pPr>
      <w:rPr>
        <w:rFonts w:hAnsi="Arial Unicode MS"/>
        <w:caps w:val="0"/>
        <w:smallCaps w:val="0"/>
        <w:strike w:val="0"/>
        <w:dstrike w:val="0"/>
        <w:outline w:val="0"/>
        <w:emboss w:val="0"/>
        <w:imprint w:val="0"/>
        <w:spacing w:val="0"/>
        <w:w w:val="100"/>
        <w:kern w:val="0"/>
        <w:position w:val="0"/>
        <w:highlight w:val="none"/>
        <w:vertAlign w:val="baseline"/>
      </w:rPr>
    </w:lvl>
    <w:lvl w:ilvl="6" w:tplc="6262E3A2">
      <w:start w:val="1"/>
      <w:numFmt w:val="decimal"/>
      <w:lvlText w:val="%7."/>
      <w:lvlJc w:val="left"/>
      <w:pPr>
        <w:ind w:left="4501" w:hanging="903"/>
      </w:pPr>
      <w:rPr>
        <w:rFonts w:hAnsi="Arial Unicode MS"/>
        <w:caps w:val="0"/>
        <w:smallCaps w:val="0"/>
        <w:strike w:val="0"/>
        <w:dstrike w:val="0"/>
        <w:outline w:val="0"/>
        <w:emboss w:val="0"/>
        <w:imprint w:val="0"/>
        <w:spacing w:val="0"/>
        <w:w w:val="100"/>
        <w:kern w:val="0"/>
        <w:position w:val="0"/>
        <w:highlight w:val="none"/>
        <w:vertAlign w:val="baseline"/>
      </w:rPr>
    </w:lvl>
    <w:lvl w:ilvl="7" w:tplc="4FD614EA">
      <w:start w:val="1"/>
      <w:numFmt w:val="lowerLetter"/>
      <w:lvlText w:val="%8."/>
      <w:lvlJc w:val="left"/>
      <w:pPr>
        <w:ind w:left="5221" w:hanging="903"/>
      </w:pPr>
      <w:rPr>
        <w:rFonts w:hAnsi="Arial Unicode MS"/>
        <w:caps w:val="0"/>
        <w:smallCaps w:val="0"/>
        <w:strike w:val="0"/>
        <w:dstrike w:val="0"/>
        <w:outline w:val="0"/>
        <w:emboss w:val="0"/>
        <w:imprint w:val="0"/>
        <w:spacing w:val="0"/>
        <w:w w:val="100"/>
        <w:kern w:val="0"/>
        <w:position w:val="0"/>
        <w:highlight w:val="none"/>
        <w:vertAlign w:val="baseline"/>
      </w:rPr>
    </w:lvl>
    <w:lvl w:ilvl="8" w:tplc="9C109B26">
      <w:start w:val="1"/>
      <w:numFmt w:val="lowerRoman"/>
      <w:lvlText w:val="%9."/>
      <w:lvlJc w:val="left"/>
      <w:pPr>
        <w:ind w:left="5929" w:hanging="844"/>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186631D8"/>
    <w:multiLevelType w:val="hybridMultilevel"/>
    <w:tmpl w:val="D7324E48"/>
    <w:styleLink w:val="ImportedStyle5"/>
    <w:lvl w:ilvl="0" w:tplc="84E6EB18">
      <w:start w:val="1"/>
      <w:numFmt w:val="lowerRoman"/>
      <w:lvlText w:val="%1)"/>
      <w:lvlJc w:val="left"/>
      <w:pPr>
        <w:ind w:left="722" w:hanging="722"/>
      </w:pPr>
      <w:rPr>
        <w:rFonts w:hAnsi="Arial Unicode MS"/>
        <w:caps w:val="0"/>
        <w:smallCaps w:val="0"/>
        <w:strike w:val="0"/>
        <w:dstrike w:val="0"/>
        <w:outline w:val="0"/>
        <w:emboss w:val="0"/>
        <w:imprint w:val="0"/>
        <w:spacing w:val="0"/>
        <w:w w:val="100"/>
        <w:kern w:val="0"/>
        <w:position w:val="0"/>
        <w:highlight w:val="none"/>
        <w:vertAlign w:val="baseline"/>
      </w:rPr>
    </w:lvl>
    <w:lvl w:ilvl="1" w:tplc="8F263662">
      <w:start w:val="1"/>
      <w:numFmt w:val="lowerLetter"/>
      <w:lvlText w:val="%2."/>
      <w:lvlJc w:val="left"/>
      <w:pPr>
        <w:ind w:left="795" w:hanging="795"/>
      </w:pPr>
      <w:rPr>
        <w:rFonts w:hAnsi="Arial Unicode MS"/>
        <w:caps w:val="0"/>
        <w:smallCaps w:val="0"/>
        <w:strike w:val="0"/>
        <w:dstrike w:val="0"/>
        <w:outline w:val="0"/>
        <w:emboss w:val="0"/>
        <w:imprint w:val="0"/>
        <w:spacing w:val="0"/>
        <w:w w:val="100"/>
        <w:kern w:val="0"/>
        <w:position w:val="0"/>
        <w:highlight w:val="none"/>
        <w:vertAlign w:val="baseline"/>
      </w:rPr>
    </w:lvl>
    <w:lvl w:ilvl="2" w:tplc="9EFCB1BA">
      <w:start w:val="1"/>
      <w:numFmt w:val="lowerRoman"/>
      <w:lvlText w:val="%3."/>
      <w:lvlJc w:val="left"/>
      <w:pPr>
        <w:ind w:left="737" w:hanging="737"/>
      </w:pPr>
      <w:rPr>
        <w:rFonts w:hAnsi="Arial Unicode MS"/>
        <w:caps w:val="0"/>
        <w:smallCaps w:val="0"/>
        <w:strike w:val="0"/>
        <w:dstrike w:val="0"/>
        <w:outline w:val="0"/>
        <w:emboss w:val="0"/>
        <w:imprint w:val="0"/>
        <w:spacing w:val="0"/>
        <w:w w:val="100"/>
        <w:kern w:val="0"/>
        <w:position w:val="0"/>
        <w:highlight w:val="none"/>
        <w:vertAlign w:val="baseline"/>
      </w:rPr>
    </w:lvl>
    <w:lvl w:ilvl="3" w:tplc="ACC21BFE">
      <w:start w:val="1"/>
      <w:numFmt w:val="decimal"/>
      <w:lvlText w:val="%4."/>
      <w:lvlJc w:val="left"/>
      <w:pPr>
        <w:ind w:left="1326" w:hanging="795"/>
      </w:pPr>
      <w:rPr>
        <w:rFonts w:hAnsi="Arial Unicode MS"/>
        <w:caps w:val="0"/>
        <w:smallCaps w:val="0"/>
        <w:strike w:val="0"/>
        <w:dstrike w:val="0"/>
        <w:outline w:val="0"/>
        <w:emboss w:val="0"/>
        <w:imprint w:val="0"/>
        <w:spacing w:val="0"/>
        <w:w w:val="100"/>
        <w:kern w:val="0"/>
        <w:position w:val="0"/>
        <w:highlight w:val="none"/>
        <w:vertAlign w:val="baseline"/>
      </w:rPr>
    </w:lvl>
    <w:lvl w:ilvl="4" w:tplc="217CE90A">
      <w:start w:val="1"/>
      <w:numFmt w:val="lowerLetter"/>
      <w:lvlText w:val="%5."/>
      <w:lvlJc w:val="left"/>
      <w:pPr>
        <w:ind w:left="2046" w:hanging="795"/>
      </w:pPr>
      <w:rPr>
        <w:rFonts w:hAnsi="Arial Unicode MS"/>
        <w:caps w:val="0"/>
        <w:smallCaps w:val="0"/>
        <w:strike w:val="0"/>
        <w:dstrike w:val="0"/>
        <w:outline w:val="0"/>
        <w:emboss w:val="0"/>
        <w:imprint w:val="0"/>
        <w:spacing w:val="0"/>
        <w:w w:val="100"/>
        <w:kern w:val="0"/>
        <w:position w:val="0"/>
        <w:highlight w:val="none"/>
        <w:vertAlign w:val="baseline"/>
      </w:rPr>
    </w:lvl>
    <w:lvl w:ilvl="5" w:tplc="CA5CE0FA">
      <w:start w:val="1"/>
      <w:numFmt w:val="lowerRoman"/>
      <w:lvlText w:val="%6."/>
      <w:lvlJc w:val="left"/>
      <w:pPr>
        <w:ind w:left="2754" w:hanging="737"/>
      </w:pPr>
      <w:rPr>
        <w:rFonts w:hAnsi="Arial Unicode MS"/>
        <w:caps w:val="0"/>
        <w:smallCaps w:val="0"/>
        <w:strike w:val="0"/>
        <w:dstrike w:val="0"/>
        <w:outline w:val="0"/>
        <w:emboss w:val="0"/>
        <w:imprint w:val="0"/>
        <w:spacing w:val="0"/>
        <w:w w:val="100"/>
        <w:kern w:val="0"/>
        <w:position w:val="0"/>
        <w:highlight w:val="none"/>
        <w:vertAlign w:val="baseline"/>
      </w:rPr>
    </w:lvl>
    <w:lvl w:ilvl="6" w:tplc="7480CD46">
      <w:start w:val="1"/>
      <w:numFmt w:val="decimal"/>
      <w:lvlText w:val="%7."/>
      <w:lvlJc w:val="left"/>
      <w:pPr>
        <w:ind w:left="3486" w:hanging="795"/>
      </w:pPr>
      <w:rPr>
        <w:rFonts w:hAnsi="Arial Unicode MS"/>
        <w:caps w:val="0"/>
        <w:smallCaps w:val="0"/>
        <w:strike w:val="0"/>
        <w:dstrike w:val="0"/>
        <w:outline w:val="0"/>
        <w:emboss w:val="0"/>
        <w:imprint w:val="0"/>
        <w:spacing w:val="0"/>
        <w:w w:val="100"/>
        <w:kern w:val="0"/>
        <w:position w:val="0"/>
        <w:highlight w:val="none"/>
        <w:vertAlign w:val="baseline"/>
      </w:rPr>
    </w:lvl>
    <w:lvl w:ilvl="7" w:tplc="753CD99A">
      <w:start w:val="1"/>
      <w:numFmt w:val="lowerLetter"/>
      <w:lvlText w:val="%8."/>
      <w:lvlJc w:val="left"/>
      <w:pPr>
        <w:ind w:left="4206" w:hanging="795"/>
      </w:pPr>
      <w:rPr>
        <w:rFonts w:hAnsi="Arial Unicode MS"/>
        <w:caps w:val="0"/>
        <w:smallCaps w:val="0"/>
        <w:strike w:val="0"/>
        <w:dstrike w:val="0"/>
        <w:outline w:val="0"/>
        <w:emboss w:val="0"/>
        <w:imprint w:val="0"/>
        <w:spacing w:val="0"/>
        <w:w w:val="100"/>
        <w:kern w:val="0"/>
        <w:position w:val="0"/>
        <w:highlight w:val="none"/>
        <w:vertAlign w:val="baseline"/>
      </w:rPr>
    </w:lvl>
    <w:lvl w:ilvl="8" w:tplc="82C0A0C8">
      <w:start w:val="1"/>
      <w:numFmt w:val="lowerRoman"/>
      <w:lvlText w:val="%9."/>
      <w:lvlJc w:val="left"/>
      <w:pPr>
        <w:ind w:left="4914" w:hanging="73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18DE31A4"/>
    <w:multiLevelType w:val="hybridMultilevel"/>
    <w:tmpl w:val="D7324E48"/>
    <w:numStyleLink w:val="ImportedStyle5"/>
  </w:abstractNum>
  <w:abstractNum w:abstractNumId="6" w15:restartNumberingAfterBreak="0">
    <w:nsid w:val="1FC9118A"/>
    <w:multiLevelType w:val="hybridMultilevel"/>
    <w:tmpl w:val="F04AEB6E"/>
    <w:numStyleLink w:val="ImportedStyle2"/>
  </w:abstractNum>
  <w:abstractNum w:abstractNumId="7" w15:restartNumberingAfterBreak="0">
    <w:nsid w:val="2FA32D7F"/>
    <w:multiLevelType w:val="hybridMultilevel"/>
    <w:tmpl w:val="319C9232"/>
    <w:styleLink w:val="ImportedStyle4"/>
    <w:lvl w:ilvl="0" w:tplc="0EF6378A">
      <w:start w:val="1"/>
      <w:numFmt w:val="decimal"/>
      <w:lvlText w:val="%1)"/>
      <w:lvlJc w:val="left"/>
      <w:pPr>
        <w:ind w:left="722" w:hanging="722"/>
      </w:pPr>
      <w:rPr>
        <w:rFonts w:hAnsi="Arial Unicode MS"/>
        <w:caps w:val="0"/>
        <w:smallCaps w:val="0"/>
        <w:strike w:val="0"/>
        <w:dstrike w:val="0"/>
        <w:outline w:val="0"/>
        <w:emboss w:val="0"/>
        <w:imprint w:val="0"/>
        <w:spacing w:val="0"/>
        <w:w w:val="100"/>
        <w:kern w:val="0"/>
        <w:position w:val="0"/>
        <w:highlight w:val="none"/>
        <w:vertAlign w:val="baseline"/>
      </w:rPr>
    </w:lvl>
    <w:lvl w:ilvl="1" w:tplc="FB489F96">
      <w:start w:val="1"/>
      <w:numFmt w:val="lowerLetter"/>
      <w:lvlText w:val="%2."/>
      <w:lvlJc w:val="left"/>
      <w:pPr>
        <w:ind w:left="903" w:hanging="903"/>
      </w:pPr>
      <w:rPr>
        <w:rFonts w:hAnsi="Arial Unicode MS"/>
        <w:caps w:val="0"/>
        <w:smallCaps w:val="0"/>
        <w:strike w:val="0"/>
        <w:dstrike w:val="0"/>
        <w:outline w:val="0"/>
        <w:emboss w:val="0"/>
        <w:imprint w:val="0"/>
        <w:spacing w:val="0"/>
        <w:w w:val="100"/>
        <w:kern w:val="0"/>
        <w:position w:val="0"/>
        <w:highlight w:val="none"/>
        <w:vertAlign w:val="baseline"/>
      </w:rPr>
    </w:lvl>
    <w:lvl w:ilvl="2" w:tplc="DE0C23CC">
      <w:start w:val="1"/>
      <w:numFmt w:val="lowerRoman"/>
      <w:lvlText w:val="%3."/>
      <w:lvlJc w:val="left"/>
      <w:pPr>
        <w:ind w:left="1609" w:hanging="844"/>
      </w:pPr>
      <w:rPr>
        <w:rFonts w:hAnsi="Arial Unicode MS"/>
        <w:caps w:val="0"/>
        <w:smallCaps w:val="0"/>
        <w:strike w:val="0"/>
        <w:dstrike w:val="0"/>
        <w:outline w:val="0"/>
        <w:emboss w:val="0"/>
        <w:imprint w:val="0"/>
        <w:spacing w:val="0"/>
        <w:w w:val="100"/>
        <w:kern w:val="0"/>
        <w:position w:val="0"/>
        <w:highlight w:val="none"/>
        <w:vertAlign w:val="baseline"/>
      </w:rPr>
    </w:lvl>
    <w:lvl w:ilvl="3" w:tplc="B3148B9C">
      <w:start w:val="1"/>
      <w:numFmt w:val="decimal"/>
      <w:lvlText w:val="%4."/>
      <w:lvlJc w:val="left"/>
      <w:pPr>
        <w:ind w:left="2341" w:hanging="903"/>
      </w:pPr>
      <w:rPr>
        <w:rFonts w:hAnsi="Arial Unicode MS"/>
        <w:caps w:val="0"/>
        <w:smallCaps w:val="0"/>
        <w:strike w:val="0"/>
        <w:dstrike w:val="0"/>
        <w:outline w:val="0"/>
        <w:emboss w:val="0"/>
        <w:imprint w:val="0"/>
        <w:spacing w:val="0"/>
        <w:w w:val="100"/>
        <w:kern w:val="0"/>
        <w:position w:val="0"/>
        <w:highlight w:val="none"/>
        <w:vertAlign w:val="baseline"/>
      </w:rPr>
    </w:lvl>
    <w:lvl w:ilvl="4" w:tplc="5E72B162">
      <w:start w:val="1"/>
      <w:numFmt w:val="lowerLetter"/>
      <w:lvlText w:val="%5."/>
      <w:lvlJc w:val="left"/>
      <w:pPr>
        <w:ind w:left="3061" w:hanging="903"/>
      </w:pPr>
      <w:rPr>
        <w:rFonts w:hAnsi="Arial Unicode MS"/>
        <w:caps w:val="0"/>
        <w:smallCaps w:val="0"/>
        <w:strike w:val="0"/>
        <w:dstrike w:val="0"/>
        <w:outline w:val="0"/>
        <w:emboss w:val="0"/>
        <w:imprint w:val="0"/>
        <w:spacing w:val="0"/>
        <w:w w:val="100"/>
        <w:kern w:val="0"/>
        <w:position w:val="0"/>
        <w:highlight w:val="none"/>
        <w:vertAlign w:val="baseline"/>
      </w:rPr>
    </w:lvl>
    <w:lvl w:ilvl="5" w:tplc="69C2A62A">
      <w:start w:val="1"/>
      <w:numFmt w:val="lowerRoman"/>
      <w:lvlText w:val="%6."/>
      <w:lvlJc w:val="left"/>
      <w:pPr>
        <w:ind w:left="3769" w:hanging="844"/>
      </w:pPr>
      <w:rPr>
        <w:rFonts w:hAnsi="Arial Unicode MS"/>
        <w:caps w:val="0"/>
        <w:smallCaps w:val="0"/>
        <w:strike w:val="0"/>
        <w:dstrike w:val="0"/>
        <w:outline w:val="0"/>
        <w:emboss w:val="0"/>
        <w:imprint w:val="0"/>
        <w:spacing w:val="0"/>
        <w:w w:val="100"/>
        <w:kern w:val="0"/>
        <w:position w:val="0"/>
        <w:highlight w:val="none"/>
        <w:vertAlign w:val="baseline"/>
      </w:rPr>
    </w:lvl>
    <w:lvl w:ilvl="6" w:tplc="08F84CA0">
      <w:start w:val="1"/>
      <w:numFmt w:val="decimal"/>
      <w:lvlText w:val="%7."/>
      <w:lvlJc w:val="left"/>
      <w:pPr>
        <w:ind w:left="4501" w:hanging="903"/>
      </w:pPr>
      <w:rPr>
        <w:rFonts w:hAnsi="Arial Unicode MS"/>
        <w:caps w:val="0"/>
        <w:smallCaps w:val="0"/>
        <w:strike w:val="0"/>
        <w:dstrike w:val="0"/>
        <w:outline w:val="0"/>
        <w:emboss w:val="0"/>
        <w:imprint w:val="0"/>
        <w:spacing w:val="0"/>
        <w:w w:val="100"/>
        <w:kern w:val="0"/>
        <w:position w:val="0"/>
        <w:highlight w:val="none"/>
        <w:vertAlign w:val="baseline"/>
      </w:rPr>
    </w:lvl>
    <w:lvl w:ilvl="7" w:tplc="2DF0B82E">
      <w:start w:val="1"/>
      <w:numFmt w:val="lowerLetter"/>
      <w:lvlText w:val="%8."/>
      <w:lvlJc w:val="left"/>
      <w:pPr>
        <w:ind w:left="5221" w:hanging="903"/>
      </w:pPr>
      <w:rPr>
        <w:rFonts w:hAnsi="Arial Unicode MS"/>
        <w:caps w:val="0"/>
        <w:smallCaps w:val="0"/>
        <w:strike w:val="0"/>
        <w:dstrike w:val="0"/>
        <w:outline w:val="0"/>
        <w:emboss w:val="0"/>
        <w:imprint w:val="0"/>
        <w:spacing w:val="0"/>
        <w:w w:val="100"/>
        <w:kern w:val="0"/>
        <w:position w:val="0"/>
        <w:highlight w:val="none"/>
        <w:vertAlign w:val="baseline"/>
      </w:rPr>
    </w:lvl>
    <w:lvl w:ilvl="8" w:tplc="635C1CE0">
      <w:start w:val="1"/>
      <w:numFmt w:val="lowerRoman"/>
      <w:lvlText w:val="%9."/>
      <w:lvlJc w:val="left"/>
      <w:pPr>
        <w:ind w:left="5929" w:hanging="844"/>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36871E5F"/>
    <w:multiLevelType w:val="hybridMultilevel"/>
    <w:tmpl w:val="A72839C6"/>
    <w:styleLink w:val="ImportedStyle3"/>
    <w:lvl w:ilvl="0" w:tplc="BD6C5862">
      <w:start w:val="1"/>
      <w:numFmt w:val="decimal"/>
      <w:lvlText w:val="%1)"/>
      <w:lvlJc w:val="left"/>
      <w:pPr>
        <w:ind w:left="722" w:hanging="722"/>
      </w:pPr>
      <w:rPr>
        <w:rFonts w:hAnsi="Arial Unicode MS"/>
        <w:caps w:val="0"/>
        <w:smallCaps w:val="0"/>
        <w:strike w:val="0"/>
        <w:dstrike w:val="0"/>
        <w:outline w:val="0"/>
        <w:emboss w:val="0"/>
        <w:imprint w:val="0"/>
        <w:spacing w:val="0"/>
        <w:w w:val="100"/>
        <w:kern w:val="0"/>
        <w:position w:val="0"/>
        <w:highlight w:val="none"/>
        <w:vertAlign w:val="baseline"/>
      </w:rPr>
    </w:lvl>
    <w:lvl w:ilvl="1" w:tplc="19A08128">
      <w:start w:val="1"/>
      <w:numFmt w:val="lowerLetter"/>
      <w:lvlText w:val="%2."/>
      <w:lvlJc w:val="left"/>
      <w:pPr>
        <w:ind w:left="903" w:hanging="903"/>
      </w:pPr>
      <w:rPr>
        <w:rFonts w:hAnsi="Arial Unicode MS"/>
        <w:caps w:val="0"/>
        <w:smallCaps w:val="0"/>
        <w:strike w:val="0"/>
        <w:dstrike w:val="0"/>
        <w:outline w:val="0"/>
        <w:emboss w:val="0"/>
        <w:imprint w:val="0"/>
        <w:spacing w:val="0"/>
        <w:w w:val="100"/>
        <w:kern w:val="0"/>
        <w:position w:val="0"/>
        <w:highlight w:val="none"/>
        <w:vertAlign w:val="baseline"/>
      </w:rPr>
    </w:lvl>
    <w:lvl w:ilvl="2" w:tplc="5EC65614">
      <w:start w:val="1"/>
      <w:numFmt w:val="lowerRoman"/>
      <w:lvlText w:val="%3."/>
      <w:lvlJc w:val="left"/>
      <w:pPr>
        <w:ind w:left="1609" w:hanging="844"/>
      </w:pPr>
      <w:rPr>
        <w:rFonts w:hAnsi="Arial Unicode MS"/>
        <w:caps w:val="0"/>
        <w:smallCaps w:val="0"/>
        <w:strike w:val="0"/>
        <w:dstrike w:val="0"/>
        <w:outline w:val="0"/>
        <w:emboss w:val="0"/>
        <w:imprint w:val="0"/>
        <w:spacing w:val="0"/>
        <w:w w:val="100"/>
        <w:kern w:val="0"/>
        <w:position w:val="0"/>
        <w:highlight w:val="none"/>
        <w:vertAlign w:val="baseline"/>
      </w:rPr>
    </w:lvl>
    <w:lvl w:ilvl="3" w:tplc="D396DE3A">
      <w:start w:val="1"/>
      <w:numFmt w:val="decimal"/>
      <w:lvlText w:val="%4."/>
      <w:lvlJc w:val="left"/>
      <w:pPr>
        <w:ind w:left="2341" w:hanging="903"/>
      </w:pPr>
      <w:rPr>
        <w:rFonts w:hAnsi="Arial Unicode MS"/>
        <w:caps w:val="0"/>
        <w:smallCaps w:val="0"/>
        <w:strike w:val="0"/>
        <w:dstrike w:val="0"/>
        <w:outline w:val="0"/>
        <w:emboss w:val="0"/>
        <w:imprint w:val="0"/>
        <w:spacing w:val="0"/>
        <w:w w:val="100"/>
        <w:kern w:val="0"/>
        <w:position w:val="0"/>
        <w:highlight w:val="none"/>
        <w:vertAlign w:val="baseline"/>
      </w:rPr>
    </w:lvl>
    <w:lvl w:ilvl="4" w:tplc="1B28575E">
      <w:start w:val="1"/>
      <w:numFmt w:val="lowerLetter"/>
      <w:lvlText w:val="%5."/>
      <w:lvlJc w:val="left"/>
      <w:pPr>
        <w:ind w:left="3061" w:hanging="903"/>
      </w:pPr>
      <w:rPr>
        <w:rFonts w:hAnsi="Arial Unicode MS"/>
        <w:caps w:val="0"/>
        <w:smallCaps w:val="0"/>
        <w:strike w:val="0"/>
        <w:dstrike w:val="0"/>
        <w:outline w:val="0"/>
        <w:emboss w:val="0"/>
        <w:imprint w:val="0"/>
        <w:spacing w:val="0"/>
        <w:w w:val="100"/>
        <w:kern w:val="0"/>
        <w:position w:val="0"/>
        <w:highlight w:val="none"/>
        <w:vertAlign w:val="baseline"/>
      </w:rPr>
    </w:lvl>
    <w:lvl w:ilvl="5" w:tplc="29A280C4">
      <w:start w:val="1"/>
      <w:numFmt w:val="lowerRoman"/>
      <w:lvlText w:val="%6."/>
      <w:lvlJc w:val="left"/>
      <w:pPr>
        <w:ind w:left="3769" w:hanging="844"/>
      </w:pPr>
      <w:rPr>
        <w:rFonts w:hAnsi="Arial Unicode MS"/>
        <w:caps w:val="0"/>
        <w:smallCaps w:val="0"/>
        <w:strike w:val="0"/>
        <w:dstrike w:val="0"/>
        <w:outline w:val="0"/>
        <w:emboss w:val="0"/>
        <w:imprint w:val="0"/>
        <w:spacing w:val="0"/>
        <w:w w:val="100"/>
        <w:kern w:val="0"/>
        <w:position w:val="0"/>
        <w:highlight w:val="none"/>
        <w:vertAlign w:val="baseline"/>
      </w:rPr>
    </w:lvl>
    <w:lvl w:ilvl="6" w:tplc="76262E24">
      <w:start w:val="1"/>
      <w:numFmt w:val="decimal"/>
      <w:lvlText w:val="%7."/>
      <w:lvlJc w:val="left"/>
      <w:pPr>
        <w:ind w:left="4501" w:hanging="903"/>
      </w:pPr>
      <w:rPr>
        <w:rFonts w:hAnsi="Arial Unicode MS"/>
        <w:caps w:val="0"/>
        <w:smallCaps w:val="0"/>
        <w:strike w:val="0"/>
        <w:dstrike w:val="0"/>
        <w:outline w:val="0"/>
        <w:emboss w:val="0"/>
        <w:imprint w:val="0"/>
        <w:spacing w:val="0"/>
        <w:w w:val="100"/>
        <w:kern w:val="0"/>
        <w:position w:val="0"/>
        <w:highlight w:val="none"/>
        <w:vertAlign w:val="baseline"/>
      </w:rPr>
    </w:lvl>
    <w:lvl w:ilvl="7" w:tplc="8744CB4C">
      <w:start w:val="1"/>
      <w:numFmt w:val="lowerLetter"/>
      <w:lvlText w:val="%8."/>
      <w:lvlJc w:val="left"/>
      <w:pPr>
        <w:ind w:left="5221" w:hanging="903"/>
      </w:pPr>
      <w:rPr>
        <w:rFonts w:hAnsi="Arial Unicode MS"/>
        <w:caps w:val="0"/>
        <w:smallCaps w:val="0"/>
        <w:strike w:val="0"/>
        <w:dstrike w:val="0"/>
        <w:outline w:val="0"/>
        <w:emboss w:val="0"/>
        <w:imprint w:val="0"/>
        <w:spacing w:val="0"/>
        <w:w w:val="100"/>
        <w:kern w:val="0"/>
        <w:position w:val="0"/>
        <w:highlight w:val="none"/>
        <w:vertAlign w:val="baseline"/>
      </w:rPr>
    </w:lvl>
    <w:lvl w:ilvl="8" w:tplc="B1A0D08E">
      <w:start w:val="1"/>
      <w:numFmt w:val="lowerRoman"/>
      <w:lvlText w:val="%9."/>
      <w:lvlJc w:val="left"/>
      <w:pPr>
        <w:ind w:left="5929" w:hanging="844"/>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3A353DEE"/>
    <w:multiLevelType w:val="hybridMultilevel"/>
    <w:tmpl w:val="0D386FDE"/>
    <w:styleLink w:val="ImportedStyle8"/>
    <w:lvl w:ilvl="0" w:tplc="3BB4FBF4">
      <w:start w:val="1"/>
      <w:numFmt w:val="lowerLetter"/>
      <w:lvlText w:val="%1)"/>
      <w:lvlJc w:val="left"/>
      <w:pPr>
        <w:ind w:left="722" w:hanging="722"/>
      </w:pPr>
      <w:rPr>
        <w:rFonts w:hAnsi="Arial Unicode MS"/>
        <w:caps w:val="0"/>
        <w:smallCaps w:val="0"/>
        <w:strike w:val="0"/>
        <w:dstrike w:val="0"/>
        <w:outline w:val="0"/>
        <w:emboss w:val="0"/>
        <w:imprint w:val="0"/>
        <w:spacing w:val="0"/>
        <w:w w:val="100"/>
        <w:kern w:val="0"/>
        <w:position w:val="0"/>
        <w:highlight w:val="none"/>
        <w:vertAlign w:val="baseline"/>
      </w:rPr>
    </w:lvl>
    <w:lvl w:ilvl="1" w:tplc="7A40498C">
      <w:start w:val="1"/>
      <w:numFmt w:val="lowerLetter"/>
      <w:lvlText w:val="%2."/>
      <w:lvlJc w:val="left"/>
      <w:pPr>
        <w:ind w:left="903" w:hanging="903"/>
      </w:pPr>
      <w:rPr>
        <w:rFonts w:hAnsi="Arial Unicode MS"/>
        <w:caps w:val="0"/>
        <w:smallCaps w:val="0"/>
        <w:strike w:val="0"/>
        <w:dstrike w:val="0"/>
        <w:outline w:val="0"/>
        <w:emboss w:val="0"/>
        <w:imprint w:val="0"/>
        <w:spacing w:val="0"/>
        <w:w w:val="100"/>
        <w:kern w:val="0"/>
        <w:position w:val="0"/>
        <w:highlight w:val="none"/>
        <w:vertAlign w:val="baseline"/>
      </w:rPr>
    </w:lvl>
    <w:lvl w:ilvl="2" w:tplc="EA520E9A">
      <w:start w:val="1"/>
      <w:numFmt w:val="lowerRoman"/>
      <w:lvlText w:val="%3."/>
      <w:lvlJc w:val="left"/>
      <w:pPr>
        <w:ind w:left="1609" w:hanging="844"/>
      </w:pPr>
      <w:rPr>
        <w:rFonts w:hAnsi="Arial Unicode MS"/>
        <w:caps w:val="0"/>
        <w:smallCaps w:val="0"/>
        <w:strike w:val="0"/>
        <w:dstrike w:val="0"/>
        <w:outline w:val="0"/>
        <w:emboss w:val="0"/>
        <w:imprint w:val="0"/>
        <w:spacing w:val="0"/>
        <w:w w:val="100"/>
        <w:kern w:val="0"/>
        <w:position w:val="0"/>
        <w:highlight w:val="none"/>
        <w:vertAlign w:val="baseline"/>
      </w:rPr>
    </w:lvl>
    <w:lvl w:ilvl="3" w:tplc="A9106618">
      <w:start w:val="1"/>
      <w:numFmt w:val="decimal"/>
      <w:lvlText w:val="%4."/>
      <w:lvlJc w:val="left"/>
      <w:pPr>
        <w:ind w:left="2341" w:hanging="903"/>
      </w:pPr>
      <w:rPr>
        <w:rFonts w:hAnsi="Arial Unicode MS"/>
        <w:caps w:val="0"/>
        <w:smallCaps w:val="0"/>
        <w:strike w:val="0"/>
        <w:dstrike w:val="0"/>
        <w:outline w:val="0"/>
        <w:emboss w:val="0"/>
        <w:imprint w:val="0"/>
        <w:spacing w:val="0"/>
        <w:w w:val="100"/>
        <w:kern w:val="0"/>
        <w:position w:val="0"/>
        <w:highlight w:val="none"/>
        <w:vertAlign w:val="baseline"/>
      </w:rPr>
    </w:lvl>
    <w:lvl w:ilvl="4" w:tplc="248212CC">
      <w:start w:val="1"/>
      <w:numFmt w:val="lowerLetter"/>
      <w:lvlText w:val="%5."/>
      <w:lvlJc w:val="left"/>
      <w:pPr>
        <w:ind w:left="3061" w:hanging="903"/>
      </w:pPr>
      <w:rPr>
        <w:rFonts w:hAnsi="Arial Unicode MS"/>
        <w:caps w:val="0"/>
        <w:smallCaps w:val="0"/>
        <w:strike w:val="0"/>
        <w:dstrike w:val="0"/>
        <w:outline w:val="0"/>
        <w:emboss w:val="0"/>
        <w:imprint w:val="0"/>
        <w:spacing w:val="0"/>
        <w:w w:val="100"/>
        <w:kern w:val="0"/>
        <w:position w:val="0"/>
        <w:highlight w:val="none"/>
        <w:vertAlign w:val="baseline"/>
      </w:rPr>
    </w:lvl>
    <w:lvl w:ilvl="5" w:tplc="83164C66">
      <w:start w:val="1"/>
      <w:numFmt w:val="lowerRoman"/>
      <w:lvlText w:val="%6."/>
      <w:lvlJc w:val="left"/>
      <w:pPr>
        <w:ind w:left="3769" w:hanging="844"/>
      </w:pPr>
      <w:rPr>
        <w:rFonts w:hAnsi="Arial Unicode MS"/>
        <w:caps w:val="0"/>
        <w:smallCaps w:val="0"/>
        <w:strike w:val="0"/>
        <w:dstrike w:val="0"/>
        <w:outline w:val="0"/>
        <w:emboss w:val="0"/>
        <w:imprint w:val="0"/>
        <w:spacing w:val="0"/>
        <w:w w:val="100"/>
        <w:kern w:val="0"/>
        <w:position w:val="0"/>
        <w:highlight w:val="none"/>
        <w:vertAlign w:val="baseline"/>
      </w:rPr>
    </w:lvl>
    <w:lvl w:ilvl="6" w:tplc="5ED0EF94">
      <w:start w:val="1"/>
      <w:numFmt w:val="decimal"/>
      <w:lvlText w:val="%7."/>
      <w:lvlJc w:val="left"/>
      <w:pPr>
        <w:ind w:left="4501" w:hanging="903"/>
      </w:pPr>
      <w:rPr>
        <w:rFonts w:hAnsi="Arial Unicode MS"/>
        <w:caps w:val="0"/>
        <w:smallCaps w:val="0"/>
        <w:strike w:val="0"/>
        <w:dstrike w:val="0"/>
        <w:outline w:val="0"/>
        <w:emboss w:val="0"/>
        <w:imprint w:val="0"/>
        <w:spacing w:val="0"/>
        <w:w w:val="100"/>
        <w:kern w:val="0"/>
        <w:position w:val="0"/>
        <w:highlight w:val="none"/>
        <w:vertAlign w:val="baseline"/>
      </w:rPr>
    </w:lvl>
    <w:lvl w:ilvl="7" w:tplc="8F88C64E">
      <w:start w:val="1"/>
      <w:numFmt w:val="lowerLetter"/>
      <w:lvlText w:val="%8."/>
      <w:lvlJc w:val="left"/>
      <w:pPr>
        <w:ind w:left="5221" w:hanging="903"/>
      </w:pPr>
      <w:rPr>
        <w:rFonts w:hAnsi="Arial Unicode MS"/>
        <w:caps w:val="0"/>
        <w:smallCaps w:val="0"/>
        <w:strike w:val="0"/>
        <w:dstrike w:val="0"/>
        <w:outline w:val="0"/>
        <w:emboss w:val="0"/>
        <w:imprint w:val="0"/>
        <w:spacing w:val="0"/>
        <w:w w:val="100"/>
        <w:kern w:val="0"/>
        <w:position w:val="0"/>
        <w:highlight w:val="none"/>
        <w:vertAlign w:val="baseline"/>
      </w:rPr>
    </w:lvl>
    <w:lvl w:ilvl="8" w:tplc="56A0C7AC">
      <w:start w:val="1"/>
      <w:numFmt w:val="lowerRoman"/>
      <w:lvlText w:val="%9."/>
      <w:lvlJc w:val="left"/>
      <w:pPr>
        <w:ind w:left="5929" w:hanging="844"/>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3A614C94"/>
    <w:multiLevelType w:val="hybridMultilevel"/>
    <w:tmpl w:val="202A47DA"/>
    <w:numStyleLink w:val="ImportedStyle60"/>
  </w:abstractNum>
  <w:abstractNum w:abstractNumId="11" w15:restartNumberingAfterBreak="0">
    <w:nsid w:val="42B43305"/>
    <w:multiLevelType w:val="hybridMultilevel"/>
    <w:tmpl w:val="319C9232"/>
    <w:numStyleLink w:val="ImportedStyle4"/>
  </w:abstractNum>
  <w:abstractNum w:abstractNumId="12" w15:restartNumberingAfterBreak="0">
    <w:nsid w:val="4D9E5951"/>
    <w:multiLevelType w:val="hybridMultilevel"/>
    <w:tmpl w:val="A8C2A5D6"/>
    <w:styleLink w:val="ImportedStyle7"/>
    <w:lvl w:ilvl="0" w:tplc="91A84FA8">
      <w:start w:val="1"/>
      <w:numFmt w:val="decimal"/>
      <w:lvlText w:val="%1."/>
      <w:lvlJc w:val="left"/>
      <w:pPr>
        <w:ind w:left="722" w:hanging="722"/>
      </w:pPr>
      <w:rPr>
        <w:rFonts w:hAnsi="Arial Unicode MS"/>
        <w:caps w:val="0"/>
        <w:smallCaps w:val="0"/>
        <w:strike w:val="0"/>
        <w:dstrike w:val="0"/>
        <w:outline w:val="0"/>
        <w:emboss w:val="0"/>
        <w:imprint w:val="0"/>
        <w:spacing w:val="0"/>
        <w:w w:val="100"/>
        <w:kern w:val="0"/>
        <w:position w:val="0"/>
        <w:highlight w:val="none"/>
        <w:vertAlign w:val="baseline"/>
      </w:rPr>
    </w:lvl>
    <w:lvl w:ilvl="1" w:tplc="4B602C26">
      <w:start w:val="1"/>
      <w:numFmt w:val="lowerLetter"/>
      <w:lvlText w:val="%2."/>
      <w:lvlJc w:val="left"/>
      <w:pPr>
        <w:ind w:left="903" w:hanging="903"/>
      </w:pPr>
      <w:rPr>
        <w:rFonts w:hAnsi="Arial Unicode MS"/>
        <w:caps w:val="0"/>
        <w:smallCaps w:val="0"/>
        <w:strike w:val="0"/>
        <w:dstrike w:val="0"/>
        <w:outline w:val="0"/>
        <w:emboss w:val="0"/>
        <w:imprint w:val="0"/>
        <w:spacing w:val="0"/>
        <w:w w:val="100"/>
        <w:kern w:val="0"/>
        <w:position w:val="0"/>
        <w:highlight w:val="none"/>
        <w:vertAlign w:val="baseline"/>
      </w:rPr>
    </w:lvl>
    <w:lvl w:ilvl="2" w:tplc="05608F4A">
      <w:start w:val="1"/>
      <w:numFmt w:val="lowerRoman"/>
      <w:lvlText w:val="%3."/>
      <w:lvlJc w:val="left"/>
      <w:pPr>
        <w:ind w:left="1609" w:hanging="844"/>
      </w:pPr>
      <w:rPr>
        <w:rFonts w:hAnsi="Arial Unicode MS"/>
        <w:caps w:val="0"/>
        <w:smallCaps w:val="0"/>
        <w:strike w:val="0"/>
        <w:dstrike w:val="0"/>
        <w:outline w:val="0"/>
        <w:emboss w:val="0"/>
        <w:imprint w:val="0"/>
        <w:spacing w:val="0"/>
        <w:w w:val="100"/>
        <w:kern w:val="0"/>
        <w:position w:val="0"/>
        <w:highlight w:val="none"/>
        <w:vertAlign w:val="baseline"/>
      </w:rPr>
    </w:lvl>
    <w:lvl w:ilvl="3" w:tplc="7854C3DE">
      <w:start w:val="1"/>
      <w:numFmt w:val="decimal"/>
      <w:lvlText w:val="%4."/>
      <w:lvlJc w:val="left"/>
      <w:pPr>
        <w:ind w:left="2341" w:hanging="903"/>
      </w:pPr>
      <w:rPr>
        <w:rFonts w:hAnsi="Arial Unicode MS"/>
        <w:caps w:val="0"/>
        <w:smallCaps w:val="0"/>
        <w:strike w:val="0"/>
        <w:dstrike w:val="0"/>
        <w:outline w:val="0"/>
        <w:emboss w:val="0"/>
        <w:imprint w:val="0"/>
        <w:spacing w:val="0"/>
        <w:w w:val="100"/>
        <w:kern w:val="0"/>
        <w:position w:val="0"/>
        <w:highlight w:val="none"/>
        <w:vertAlign w:val="baseline"/>
      </w:rPr>
    </w:lvl>
    <w:lvl w:ilvl="4" w:tplc="C92C3068">
      <w:start w:val="1"/>
      <w:numFmt w:val="lowerLetter"/>
      <w:lvlText w:val="%5."/>
      <w:lvlJc w:val="left"/>
      <w:pPr>
        <w:ind w:left="3061" w:hanging="903"/>
      </w:pPr>
      <w:rPr>
        <w:rFonts w:hAnsi="Arial Unicode MS"/>
        <w:caps w:val="0"/>
        <w:smallCaps w:val="0"/>
        <w:strike w:val="0"/>
        <w:dstrike w:val="0"/>
        <w:outline w:val="0"/>
        <w:emboss w:val="0"/>
        <w:imprint w:val="0"/>
        <w:spacing w:val="0"/>
        <w:w w:val="100"/>
        <w:kern w:val="0"/>
        <w:position w:val="0"/>
        <w:highlight w:val="none"/>
        <w:vertAlign w:val="baseline"/>
      </w:rPr>
    </w:lvl>
    <w:lvl w:ilvl="5" w:tplc="718445EA">
      <w:start w:val="1"/>
      <w:numFmt w:val="lowerRoman"/>
      <w:lvlText w:val="%6."/>
      <w:lvlJc w:val="left"/>
      <w:pPr>
        <w:ind w:left="3769" w:hanging="844"/>
      </w:pPr>
      <w:rPr>
        <w:rFonts w:hAnsi="Arial Unicode MS"/>
        <w:caps w:val="0"/>
        <w:smallCaps w:val="0"/>
        <w:strike w:val="0"/>
        <w:dstrike w:val="0"/>
        <w:outline w:val="0"/>
        <w:emboss w:val="0"/>
        <w:imprint w:val="0"/>
        <w:spacing w:val="0"/>
        <w:w w:val="100"/>
        <w:kern w:val="0"/>
        <w:position w:val="0"/>
        <w:highlight w:val="none"/>
        <w:vertAlign w:val="baseline"/>
      </w:rPr>
    </w:lvl>
    <w:lvl w:ilvl="6" w:tplc="97DAEE8E">
      <w:start w:val="1"/>
      <w:numFmt w:val="decimal"/>
      <w:lvlText w:val="%7."/>
      <w:lvlJc w:val="left"/>
      <w:pPr>
        <w:ind w:left="4501" w:hanging="903"/>
      </w:pPr>
      <w:rPr>
        <w:rFonts w:hAnsi="Arial Unicode MS"/>
        <w:caps w:val="0"/>
        <w:smallCaps w:val="0"/>
        <w:strike w:val="0"/>
        <w:dstrike w:val="0"/>
        <w:outline w:val="0"/>
        <w:emboss w:val="0"/>
        <w:imprint w:val="0"/>
        <w:spacing w:val="0"/>
        <w:w w:val="100"/>
        <w:kern w:val="0"/>
        <w:position w:val="0"/>
        <w:highlight w:val="none"/>
        <w:vertAlign w:val="baseline"/>
      </w:rPr>
    </w:lvl>
    <w:lvl w:ilvl="7" w:tplc="5A364134">
      <w:start w:val="1"/>
      <w:numFmt w:val="lowerLetter"/>
      <w:lvlText w:val="%8."/>
      <w:lvlJc w:val="left"/>
      <w:pPr>
        <w:ind w:left="5221" w:hanging="903"/>
      </w:pPr>
      <w:rPr>
        <w:rFonts w:hAnsi="Arial Unicode MS"/>
        <w:caps w:val="0"/>
        <w:smallCaps w:val="0"/>
        <w:strike w:val="0"/>
        <w:dstrike w:val="0"/>
        <w:outline w:val="0"/>
        <w:emboss w:val="0"/>
        <w:imprint w:val="0"/>
        <w:spacing w:val="0"/>
        <w:w w:val="100"/>
        <w:kern w:val="0"/>
        <w:position w:val="0"/>
        <w:highlight w:val="none"/>
        <w:vertAlign w:val="baseline"/>
      </w:rPr>
    </w:lvl>
    <w:lvl w:ilvl="8" w:tplc="E34C7172">
      <w:start w:val="1"/>
      <w:numFmt w:val="lowerRoman"/>
      <w:lvlText w:val="%9."/>
      <w:lvlJc w:val="left"/>
      <w:pPr>
        <w:ind w:left="5929" w:hanging="844"/>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3" w15:restartNumberingAfterBreak="0">
    <w:nsid w:val="53484976"/>
    <w:multiLevelType w:val="hybridMultilevel"/>
    <w:tmpl w:val="F1864F5E"/>
    <w:numStyleLink w:val="ImportedStyle10"/>
  </w:abstractNum>
  <w:abstractNum w:abstractNumId="14" w15:restartNumberingAfterBreak="0">
    <w:nsid w:val="5AFE0D90"/>
    <w:multiLevelType w:val="hybridMultilevel"/>
    <w:tmpl w:val="F1864F5E"/>
    <w:styleLink w:val="ImportedStyle10"/>
    <w:lvl w:ilvl="0" w:tplc="3E1AF8EA">
      <w:start w:val="1"/>
      <w:numFmt w:val="decimal"/>
      <w:lvlText w:val="%1."/>
      <w:lvlJc w:val="left"/>
      <w:pPr>
        <w:ind w:left="722" w:hanging="722"/>
      </w:pPr>
      <w:rPr>
        <w:rFonts w:hAnsi="Arial Unicode MS"/>
        <w:caps w:val="0"/>
        <w:smallCaps w:val="0"/>
        <w:strike w:val="0"/>
        <w:dstrike w:val="0"/>
        <w:outline w:val="0"/>
        <w:emboss w:val="0"/>
        <w:imprint w:val="0"/>
        <w:spacing w:val="0"/>
        <w:w w:val="100"/>
        <w:kern w:val="0"/>
        <w:position w:val="0"/>
        <w:highlight w:val="none"/>
        <w:vertAlign w:val="baseline"/>
      </w:rPr>
    </w:lvl>
    <w:lvl w:ilvl="1" w:tplc="C02867A2">
      <w:start w:val="1"/>
      <w:numFmt w:val="lowerLetter"/>
      <w:lvlText w:val="%2."/>
      <w:lvlJc w:val="left"/>
      <w:pPr>
        <w:ind w:left="903" w:hanging="903"/>
      </w:pPr>
      <w:rPr>
        <w:rFonts w:hAnsi="Arial Unicode MS"/>
        <w:caps w:val="0"/>
        <w:smallCaps w:val="0"/>
        <w:strike w:val="0"/>
        <w:dstrike w:val="0"/>
        <w:outline w:val="0"/>
        <w:emboss w:val="0"/>
        <w:imprint w:val="0"/>
        <w:spacing w:val="0"/>
        <w:w w:val="100"/>
        <w:kern w:val="0"/>
        <w:position w:val="0"/>
        <w:highlight w:val="none"/>
        <w:vertAlign w:val="baseline"/>
      </w:rPr>
    </w:lvl>
    <w:lvl w:ilvl="2" w:tplc="1E9A41E0">
      <w:start w:val="1"/>
      <w:numFmt w:val="lowerRoman"/>
      <w:lvlText w:val="%3."/>
      <w:lvlJc w:val="left"/>
      <w:pPr>
        <w:ind w:left="1609" w:hanging="844"/>
      </w:pPr>
      <w:rPr>
        <w:rFonts w:hAnsi="Arial Unicode MS"/>
        <w:caps w:val="0"/>
        <w:smallCaps w:val="0"/>
        <w:strike w:val="0"/>
        <w:dstrike w:val="0"/>
        <w:outline w:val="0"/>
        <w:emboss w:val="0"/>
        <w:imprint w:val="0"/>
        <w:spacing w:val="0"/>
        <w:w w:val="100"/>
        <w:kern w:val="0"/>
        <w:position w:val="0"/>
        <w:highlight w:val="none"/>
        <w:vertAlign w:val="baseline"/>
      </w:rPr>
    </w:lvl>
    <w:lvl w:ilvl="3" w:tplc="B126A196">
      <w:start w:val="1"/>
      <w:numFmt w:val="decimal"/>
      <w:lvlText w:val="%4."/>
      <w:lvlJc w:val="left"/>
      <w:pPr>
        <w:ind w:left="2341" w:hanging="903"/>
      </w:pPr>
      <w:rPr>
        <w:rFonts w:hAnsi="Arial Unicode MS"/>
        <w:caps w:val="0"/>
        <w:smallCaps w:val="0"/>
        <w:strike w:val="0"/>
        <w:dstrike w:val="0"/>
        <w:outline w:val="0"/>
        <w:emboss w:val="0"/>
        <w:imprint w:val="0"/>
        <w:spacing w:val="0"/>
        <w:w w:val="100"/>
        <w:kern w:val="0"/>
        <w:position w:val="0"/>
        <w:highlight w:val="none"/>
        <w:vertAlign w:val="baseline"/>
      </w:rPr>
    </w:lvl>
    <w:lvl w:ilvl="4" w:tplc="83E45F8C">
      <w:start w:val="1"/>
      <w:numFmt w:val="lowerLetter"/>
      <w:lvlText w:val="%5."/>
      <w:lvlJc w:val="left"/>
      <w:pPr>
        <w:ind w:left="3061" w:hanging="903"/>
      </w:pPr>
      <w:rPr>
        <w:rFonts w:hAnsi="Arial Unicode MS"/>
        <w:caps w:val="0"/>
        <w:smallCaps w:val="0"/>
        <w:strike w:val="0"/>
        <w:dstrike w:val="0"/>
        <w:outline w:val="0"/>
        <w:emboss w:val="0"/>
        <w:imprint w:val="0"/>
        <w:spacing w:val="0"/>
        <w:w w:val="100"/>
        <w:kern w:val="0"/>
        <w:position w:val="0"/>
        <w:highlight w:val="none"/>
        <w:vertAlign w:val="baseline"/>
      </w:rPr>
    </w:lvl>
    <w:lvl w:ilvl="5" w:tplc="DF1E2C4E">
      <w:start w:val="1"/>
      <w:numFmt w:val="lowerRoman"/>
      <w:lvlText w:val="%6."/>
      <w:lvlJc w:val="left"/>
      <w:pPr>
        <w:ind w:left="3769" w:hanging="844"/>
      </w:pPr>
      <w:rPr>
        <w:rFonts w:hAnsi="Arial Unicode MS"/>
        <w:caps w:val="0"/>
        <w:smallCaps w:val="0"/>
        <w:strike w:val="0"/>
        <w:dstrike w:val="0"/>
        <w:outline w:val="0"/>
        <w:emboss w:val="0"/>
        <w:imprint w:val="0"/>
        <w:spacing w:val="0"/>
        <w:w w:val="100"/>
        <w:kern w:val="0"/>
        <w:position w:val="0"/>
        <w:highlight w:val="none"/>
        <w:vertAlign w:val="baseline"/>
      </w:rPr>
    </w:lvl>
    <w:lvl w:ilvl="6" w:tplc="2D1CEAC6">
      <w:start w:val="1"/>
      <w:numFmt w:val="decimal"/>
      <w:lvlText w:val="%7."/>
      <w:lvlJc w:val="left"/>
      <w:pPr>
        <w:ind w:left="4501" w:hanging="903"/>
      </w:pPr>
      <w:rPr>
        <w:rFonts w:hAnsi="Arial Unicode MS"/>
        <w:caps w:val="0"/>
        <w:smallCaps w:val="0"/>
        <w:strike w:val="0"/>
        <w:dstrike w:val="0"/>
        <w:outline w:val="0"/>
        <w:emboss w:val="0"/>
        <w:imprint w:val="0"/>
        <w:spacing w:val="0"/>
        <w:w w:val="100"/>
        <w:kern w:val="0"/>
        <w:position w:val="0"/>
        <w:highlight w:val="none"/>
        <w:vertAlign w:val="baseline"/>
      </w:rPr>
    </w:lvl>
    <w:lvl w:ilvl="7" w:tplc="60005FE6">
      <w:start w:val="1"/>
      <w:numFmt w:val="lowerLetter"/>
      <w:lvlText w:val="%8."/>
      <w:lvlJc w:val="left"/>
      <w:pPr>
        <w:ind w:left="5221" w:hanging="903"/>
      </w:pPr>
      <w:rPr>
        <w:rFonts w:hAnsi="Arial Unicode MS"/>
        <w:caps w:val="0"/>
        <w:smallCaps w:val="0"/>
        <w:strike w:val="0"/>
        <w:dstrike w:val="0"/>
        <w:outline w:val="0"/>
        <w:emboss w:val="0"/>
        <w:imprint w:val="0"/>
        <w:spacing w:val="0"/>
        <w:w w:val="100"/>
        <w:kern w:val="0"/>
        <w:position w:val="0"/>
        <w:highlight w:val="none"/>
        <w:vertAlign w:val="baseline"/>
      </w:rPr>
    </w:lvl>
    <w:lvl w:ilvl="8" w:tplc="5F665370">
      <w:start w:val="1"/>
      <w:numFmt w:val="lowerRoman"/>
      <w:lvlText w:val="%9."/>
      <w:lvlJc w:val="left"/>
      <w:pPr>
        <w:ind w:left="5929" w:hanging="844"/>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5" w15:restartNumberingAfterBreak="0">
    <w:nsid w:val="5C7B2C2F"/>
    <w:multiLevelType w:val="hybridMultilevel"/>
    <w:tmpl w:val="0D386FDE"/>
    <w:numStyleLink w:val="ImportedStyle8"/>
  </w:abstractNum>
  <w:abstractNum w:abstractNumId="16" w15:restartNumberingAfterBreak="0">
    <w:nsid w:val="5CEF02E6"/>
    <w:multiLevelType w:val="hybridMultilevel"/>
    <w:tmpl w:val="2638A3EA"/>
    <w:numStyleLink w:val="ImportedStyle9"/>
  </w:abstractNum>
  <w:abstractNum w:abstractNumId="17" w15:restartNumberingAfterBreak="0">
    <w:nsid w:val="5E3C632B"/>
    <w:multiLevelType w:val="hybridMultilevel"/>
    <w:tmpl w:val="BB765586"/>
    <w:numStyleLink w:val="ImportedStyle6"/>
  </w:abstractNum>
  <w:abstractNum w:abstractNumId="18" w15:restartNumberingAfterBreak="0">
    <w:nsid w:val="77B4027A"/>
    <w:multiLevelType w:val="hybridMultilevel"/>
    <w:tmpl w:val="A8C2A5D6"/>
    <w:numStyleLink w:val="ImportedStyle7"/>
  </w:abstractNum>
  <w:abstractNum w:abstractNumId="19" w15:restartNumberingAfterBreak="0">
    <w:nsid w:val="798E10C1"/>
    <w:multiLevelType w:val="hybridMultilevel"/>
    <w:tmpl w:val="BB765586"/>
    <w:styleLink w:val="ImportedStyle6"/>
    <w:lvl w:ilvl="0" w:tplc="8F88C8EA">
      <w:start w:val="1"/>
      <w:numFmt w:val="bullet"/>
      <w:lvlText w:val="●"/>
      <w:lvlJc w:val="left"/>
      <w:pPr>
        <w:ind w:left="722" w:hanging="722"/>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sz w:val="25"/>
        <w:szCs w:val="25"/>
        <w:highlight w:val="none"/>
        <w:vertAlign w:val="baseline"/>
      </w:rPr>
    </w:lvl>
    <w:lvl w:ilvl="1" w:tplc="5E6603CE">
      <w:start w:val="1"/>
      <w:numFmt w:val="bullet"/>
      <w:lvlText w:val="●"/>
      <w:lvlJc w:val="left"/>
      <w:pPr>
        <w:ind w:left="1171" w:hanging="812"/>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sz w:val="25"/>
        <w:szCs w:val="25"/>
        <w:highlight w:val="none"/>
        <w:vertAlign w:val="baseline"/>
      </w:rPr>
    </w:lvl>
    <w:lvl w:ilvl="2" w:tplc="39C6E33A">
      <w:start w:val="1"/>
      <w:numFmt w:val="bullet"/>
      <w:lvlText w:val="▪"/>
      <w:lvlJc w:val="left"/>
      <w:pPr>
        <w:ind w:left="1621" w:hanging="90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5"/>
        <w:szCs w:val="25"/>
        <w:highlight w:val="none"/>
        <w:vertAlign w:val="baseline"/>
      </w:rPr>
    </w:lvl>
    <w:lvl w:ilvl="3" w:tplc="CA6AEE7A">
      <w:start w:val="1"/>
      <w:numFmt w:val="bullet"/>
      <w:lvlText w:val="▪"/>
      <w:lvlJc w:val="left"/>
      <w:pPr>
        <w:ind w:left="2341" w:hanging="90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5"/>
        <w:szCs w:val="25"/>
        <w:highlight w:val="none"/>
        <w:vertAlign w:val="baseline"/>
      </w:rPr>
    </w:lvl>
    <w:lvl w:ilvl="4" w:tplc="3E969342">
      <w:start w:val="1"/>
      <w:numFmt w:val="bullet"/>
      <w:lvlText w:val="▪"/>
      <w:lvlJc w:val="left"/>
      <w:pPr>
        <w:ind w:left="3061" w:hanging="90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5"/>
        <w:szCs w:val="25"/>
        <w:highlight w:val="none"/>
        <w:vertAlign w:val="baseline"/>
      </w:rPr>
    </w:lvl>
    <w:lvl w:ilvl="5" w:tplc="BCF0D816">
      <w:start w:val="1"/>
      <w:numFmt w:val="bullet"/>
      <w:lvlText w:val="▪"/>
      <w:lvlJc w:val="left"/>
      <w:pPr>
        <w:ind w:left="3781" w:hanging="90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5"/>
        <w:szCs w:val="25"/>
        <w:highlight w:val="none"/>
        <w:vertAlign w:val="baseline"/>
      </w:rPr>
    </w:lvl>
    <w:lvl w:ilvl="6" w:tplc="6F6844FC">
      <w:start w:val="1"/>
      <w:numFmt w:val="bullet"/>
      <w:lvlText w:val="▪"/>
      <w:lvlJc w:val="left"/>
      <w:pPr>
        <w:ind w:left="4501" w:hanging="90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5"/>
        <w:szCs w:val="25"/>
        <w:highlight w:val="none"/>
        <w:vertAlign w:val="baseline"/>
      </w:rPr>
    </w:lvl>
    <w:lvl w:ilvl="7" w:tplc="DA86EA08">
      <w:start w:val="1"/>
      <w:numFmt w:val="bullet"/>
      <w:lvlText w:val="▪"/>
      <w:lvlJc w:val="left"/>
      <w:pPr>
        <w:ind w:left="5221" w:hanging="90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5"/>
        <w:szCs w:val="25"/>
        <w:highlight w:val="none"/>
        <w:vertAlign w:val="baseline"/>
      </w:rPr>
    </w:lvl>
    <w:lvl w:ilvl="8" w:tplc="C43A9120">
      <w:start w:val="1"/>
      <w:numFmt w:val="bullet"/>
      <w:lvlText w:val="▪"/>
      <w:lvlJc w:val="left"/>
      <w:pPr>
        <w:ind w:left="5941" w:hanging="90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5"/>
        <w:szCs w:val="25"/>
        <w:highlight w:val="none"/>
        <w:vertAlign w:val="baseline"/>
      </w:rPr>
    </w:lvl>
  </w:abstractNum>
  <w:num w:numId="1" w16cid:durableId="115952884">
    <w:abstractNumId w:val="1"/>
  </w:num>
  <w:num w:numId="2" w16cid:durableId="1449664866">
    <w:abstractNumId w:val="6"/>
  </w:num>
  <w:num w:numId="3" w16cid:durableId="2012291118">
    <w:abstractNumId w:val="8"/>
  </w:num>
  <w:num w:numId="4" w16cid:durableId="1211384285">
    <w:abstractNumId w:val="0"/>
  </w:num>
  <w:num w:numId="5" w16cid:durableId="1756435442">
    <w:abstractNumId w:val="7"/>
  </w:num>
  <w:num w:numId="6" w16cid:durableId="638920610">
    <w:abstractNumId w:val="11"/>
  </w:num>
  <w:num w:numId="7" w16cid:durableId="568879023">
    <w:abstractNumId w:val="4"/>
  </w:num>
  <w:num w:numId="8" w16cid:durableId="2144299633">
    <w:abstractNumId w:val="5"/>
  </w:num>
  <w:num w:numId="9" w16cid:durableId="1066031512">
    <w:abstractNumId w:val="19"/>
  </w:num>
  <w:num w:numId="10" w16cid:durableId="1645159266">
    <w:abstractNumId w:val="17"/>
  </w:num>
  <w:num w:numId="11" w16cid:durableId="2105219962">
    <w:abstractNumId w:val="12"/>
  </w:num>
  <w:num w:numId="12" w16cid:durableId="989286082">
    <w:abstractNumId w:val="18"/>
  </w:num>
  <w:num w:numId="13" w16cid:durableId="676663516">
    <w:abstractNumId w:val="9"/>
  </w:num>
  <w:num w:numId="14" w16cid:durableId="154230771">
    <w:abstractNumId w:val="15"/>
  </w:num>
  <w:num w:numId="15" w16cid:durableId="1506163301">
    <w:abstractNumId w:val="3"/>
  </w:num>
  <w:num w:numId="16" w16cid:durableId="551162566">
    <w:abstractNumId w:val="16"/>
  </w:num>
  <w:num w:numId="17" w16cid:durableId="2002465875">
    <w:abstractNumId w:val="14"/>
  </w:num>
  <w:num w:numId="18" w16cid:durableId="998658789">
    <w:abstractNumId w:val="13"/>
  </w:num>
  <w:num w:numId="19" w16cid:durableId="988486649">
    <w:abstractNumId w:val="2"/>
  </w:num>
  <w:num w:numId="20" w16cid:durableId="101288225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203A"/>
    <w:rsid w:val="000736ED"/>
    <w:rsid w:val="0008637B"/>
    <w:rsid w:val="00101D2E"/>
    <w:rsid w:val="001063F8"/>
    <w:rsid w:val="00163568"/>
    <w:rsid w:val="00325560"/>
    <w:rsid w:val="00331E8B"/>
    <w:rsid w:val="003E4EA9"/>
    <w:rsid w:val="003F6455"/>
    <w:rsid w:val="003F6EBD"/>
    <w:rsid w:val="004513D7"/>
    <w:rsid w:val="00611A39"/>
    <w:rsid w:val="00642790"/>
    <w:rsid w:val="00784502"/>
    <w:rsid w:val="008455BC"/>
    <w:rsid w:val="008C1CA8"/>
    <w:rsid w:val="00924804"/>
    <w:rsid w:val="009634D2"/>
    <w:rsid w:val="00967453"/>
    <w:rsid w:val="009B5A52"/>
    <w:rsid w:val="00A1309C"/>
    <w:rsid w:val="00A8238A"/>
    <w:rsid w:val="00B7519D"/>
    <w:rsid w:val="00B93DD5"/>
    <w:rsid w:val="00D0203A"/>
    <w:rsid w:val="00DC323C"/>
    <w:rsid w:val="00E51B14"/>
    <w:rsid w:val="00ED694E"/>
  </w:rsids>
  <m:mathPr>
    <m:mathFont m:val="Cambria Math"/>
    <m:brkBin m:val="before"/>
    <m:brkBinSub m:val="--"/>
    <m:smallFrac m:val="0"/>
    <m:dispDef/>
    <m:lMargin m:val="0"/>
    <m:rMargin m:val="0"/>
    <m:defJc m:val="centerGroup"/>
    <m:wrapIndent m:val="1440"/>
    <m:intLim m:val="subSup"/>
    <m:naryLim m:val="undOvr"/>
  </m:mathPr>
  <w:themeFontLang w:val="en-IN" w:bidi="ml-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007F6"/>
  <w15:docId w15:val="{01EFE352-6549-4A3A-AA97-13A7F81AF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IN" w:eastAsia="en-I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sz w:val="24"/>
      <w:szCs w:val="24"/>
      <w:lang w:val="en-US" w:eastAsia="en-US"/>
    </w:rPr>
  </w:style>
  <w:style w:type="paragraph" w:styleId="Heading2">
    <w:name w:val="heading 2"/>
    <w:next w:val="Body"/>
    <w:pPr>
      <w:keepNext/>
      <w:keepLines/>
      <w:spacing w:before="40" w:line="480" w:lineRule="auto"/>
      <w:outlineLvl w:val="1"/>
    </w:pPr>
    <w:rPr>
      <w:rFonts w:cs="Arial Unicode MS"/>
      <w:b/>
      <w:bCs/>
      <w:color w:val="000000"/>
      <w:sz w:val="24"/>
      <w:szCs w:val="24"/>
      <w:u w:color="000000"/>
      <w:lang w:val="en-US"/>
      <w14:textOutline w14:w="0" w14:cap="flat" w14:cmpd="sng" w14:algn="ctr">
        <w14:noFill/>
        <w14:prstDash w14:val="solid"/>
        <w14:bevel/>
      </w14:textOutline>
    </w:rPr>
  </w:style>
  <w:style w:type="paragraph" w:styleId="Heading3">
    <w:name w:val="heading 3"/>
    <w:next w:val="Body"/>
    <w:pPr>
      <w:keepNext/>
      <w:keepLines/>
      <w:spacing w:before="160" w:after="120" w:line="480" w:lineRule="auto"/>
      <w:outlineLvl w:val="2"/>
    </w:pPr>
    <w:rPr>
      <w:rFonts w:cs="Arial Unicode MS"/>
      <w:b/>
      <w:bCs/>
      <w:i/>
      <w:iCs/>
      <w:color w:val="000000"/>
      <w:sz w:val="24"/>
      <w:szCs w:val="24"/>
      <w:u w:color="000000"/>
      <w:lang w:val="en-US"/>
      <w14:textOutline w14:w="0" w14:cap="flat" w14:cmpd="sng" w14:algn="ctr">
        <w14:noFill/>
        <w14:prstDash w14:val="solid"/>
        <w14:bevel/>
      </w14:textOutline>
    </w:rPr>
  </w:style>
  <w:style w:type="paragraph" w:styleId="Heading4">
    <w:name w:val="heading 4"/>
    <w:next w:val="Body"/>
    <w:pPr>
      <w:keepNext/>
      <w:keepLines/>
      <w:spacing w:before="40" w:line="480" w:lineRule="auto"/>
      <w:outlineLvl w:val="3"/>
    </w:pPr>
    <w:rPr>
      <w:rFonts w:ascii="Calibri Light" w:hAnsi="Calibri Light" w:cs="Arial Unicode MS"/>
      <w:i/>
      <w:iCs/>
      <w:color w:val="2F5496"/>
      <w:sz w:val="24"/>
      <w:szCs w:val="24"/>
      <w:u w:color="2F549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pPr>
    <w:rPr>
      <w:rFonts w:cs="Arial Unicode MS"/>
      <w:color w:val="000000"/>
      <w:sz w:val="24"/>
      <w:szCs w:val="24"/>
      <w:u w:color="000000"/>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line="480" w:lineRule="auto"/>
    </w:pPr>
    <w:rPr>
      <w:rFonts w:cs="Arial Unicode MS"/>
      <w:color w:val="000000"/>
      <w:sz w:val="24"/>
      <w:szCs w:val="24"/>
      <w:u w:color="000000"/>
      <w:lang w:val="en-US"/>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numbering" w:customStyle="1" w:styleId="ImportedStyle2">
    <w:name w:val="Imported Style 2"/>
    <w:pPr>
      <w:numPr>
        <w:numId w:val="1"/>
      </w:numPr>
    </w:p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numbering" w:customStyle="1" w:styleId="ImportedStyle7">
    <w:name w:val="Imported Style 7"/>
    <w:pPr>
      <w:numPr>
        <w:numId w:val="11"/>
      </w:numPr>
    </w:pPr>
  </w:style>
  <w:style w:type="numbering" w:customStyle="1" w:styleId="ImportedStyle8">
    <w:name w:val="Imported Style 8"/>
    <w:pPr>
      <w:numPr>
        <w:numId w:val="13"/>
      </w:numPr>
    </w:pPr>
  </w:style>
  <w:style w:type="numbering" w:customStyle="1" w:styleId="ImportedStyle9">
    <w:name w:val="Imported Style 9"/>
    <w:pPr>
      <w:numPr>
        <w:numId w:val="15"/>
      </w:numPr>
    </w:pPr>
  </w:style>
  <w:style w:type="numbering" w:customStyle="1" w:styleId="ImportedStyle10">
    <w:name w:val="Imported Style 10"/>
    <w:pPr>
      <w:numPr>
        <w:numId w:val="17"/>
      </w:numPr>
    </w:pPr>
  </w:style>
  <w:style w:type="numbering" w:customStyle="1" w:styleId="ImportedStyle60">
    <w:name w:val="Imported Style 6.0"/>
    <w:pPr>
      <w:numPr>
        <w:numId w:val="19"/>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207</TotalTime>
  <Pages>38</Pages>
  <Words>6394</Words>
  <Characters>34978</Characters>
  <Application>Microsoft Office Word</Application>
  <DocSecurity>0</DocSecurity>
  <Lines>1093</Lines>
  <Paragraphs>347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Tiju C. Thomas</cp:lastModifiedBy>
  <cp:revision>12</cp:revision>
  <dcterms:created xsi:type="dcterms:W3CDTF">2023-04-25T03:44:00Z</dcterms:created>
  <dcterms:modified xsi:type="dcterms:W3CDTF">2023-04-25T14:45:00Z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3f153cfc85ba2e9d512d10db33d61fc23d49992470c01b7435283c7566f737c2</vt:lpwstr>
  </property>
</Properties>
</file>