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AC7761" w14:textId="633B0BCB" w:rsidR="004904C6" w:rsidRDefault="00FD4CA5">
      <w:pPr>
        <w:rPr>
          <w:rFonts w:ascii="Times New Roman" w:hAnsi="Times New Roman" w:cs="Times New Roman"/>
          <w:sz w:val="24"/>
          <w:szCs w:val="24"/>
        </w:rPr>
      </w:pPr>
      <w:r>
        <w:rPr>
          <w:b/>
          <w:noProof/>
        </w:rPr>
        <w:drawing>
          <wp:inline distT="0" distB="0" distL="0" distR="0" wp14:anchorId="6B40487B" wp14:editId="1C297971">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8"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056B9626" w14:textId="77777777" w:rsidR="00FD4CA5" w:rsidRDefault="00FD4CA5">
      <w:pPr>
        <w:rPr>
          <w:rFonts w:ascii="Times New Roman" w:hAnsi="Times New Roman" w:cs="Times New Roman"/>
          <w:sz w:val="24"/>
          <w:szCs w:val="24"/>
        </w:rPr>
      </w:pPr>
    </w:p>
    <w:p w14:paraId="42858F27" w14:textId="77777777" w:rsidR="00FD4CA5" w:rsidRDefault="00FD4CA5">
      <w:pPr>
        <w:rPr>
          <w:rFonts w:ascii="Times New Roman" w:hAnsi="Times New Roman" w:cs="Times New Roman"/>
          <w:sz w:val="24"/>
          <w:szCs w:val="24"/>
        </w:rPr>
      </w:pPr>
    </w:p>
    <w:p w14:paraId="5A3B0426" w14:textId="31FB5B4E" w:rsidR="008B717E" w:rsidRDefault="00FD4CA5">
      <w:pPr>
        <w:rPr>
          <w:rFonts w:ascii="Tahoma" w:hAnsi="Tahoma" w:cs="Tahoma"/>
          <w:color w:val="000000"/>
          <w:sz w:val="40"/>
          <w:szCs w:val="40"/>
        </w:rPr>
      </w:pPr>
      <w:r>
        <w:rPr>
          <w:rFonts w:ascii="Times New Roman" w:hAnsi="Times New Roman" w:cs="Times New Roman"/>
          <w:sz w:val="24"/>
          <w:szCs w:val="24"/>
        </w:rPr>
        <w:t xml:space="preserve">                                      </w:t>
      </w:r>
      <w:r w:rsidRPr="00A930CB">
        <w:rPr>
          <w:rFonts w:ascii="Tahoma" w:hAnsi="Tahoma" w:cs="Tahoma"/>
          <w:color w:val="000000"/>
          <w:sz w:val="40"/>
          <w:szCs w:val="40"/>
        </w:rPr>
        <w:t>Skills for the Workplace</w:t>
      </w:r>
      <w:r w:rsidRPr="00A930CB">
        <w:rPr>
          <w:rFonts w:ascii="Tahoma" w:hAnsi="Tahoma" w:cs="Tahoma"/>
          <w:color w:val="000000"/>
          <w:sz w:val="40"/>
          <w:szCs w:val="40"/>
        </w:rPr>
        <w:br/>
      </w:r>
      <w:r>
        <w:rPr>
          <w:rFonts w:ascii="Tahoma" w:hAnsi="Tahoma" w:cs="Tahoma"/>
          <w:color w:val="000000"/>
          <w:sz w:val="40"/>
          <w:szCs w:val="40"/>
        </w:rPr>
        <w:t xml:space="preserve">              </w:t>
      </w:r>
      <w:r w:rsidRPr="00A930CB">
        <w:rPr>
          <w:rFonts w:ascii="Tahoma" w:hAnsi="Tahoma" w:cs="Tahoma"/>
          <w:color w:val="000000"/>
          <w:sz w:val="40"/>
          <w:szCs w:val="40"/>
        </w:rPr>
        <w:t>Module Assignment Submission</w:t>
      </w:r>
    </w:p>
    <w:p w14:paraId="1E498D2B" w14:textId="77777777" w:rsidR="000A543F" w:rsidRDefault="000A543F">
      <w:pPr>
        <w:rPr>
          <w:rFonts w:ascii="Tahoma" w:hAnsi="Tahoma" w:cs="Tahoma"/>
          <w:color w:val="000000"/>
          <w:sz w:val="40"/>
          <w:szCs w:val="40"/>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0A543F" w:rsidRPr="00A930CB" w14:paraId="4003A0C8" w14:textId="77777777" w:rsidTr="00EF5B86">
        <w:tc>
          <w:tcPr>
            <w:tcW w:w="3438" w:type="dxa"/>
            <w:shd w:val="clear" w:color="auto" w:fill="D9D9D9"/>
          </w:tcPr>
          <w:p w14:paraId="64296DAB" w14:textId="77777777" w:rsidR="000A543F" w:rsidRPr="00A930CB" w:rsidRDefault="000A543F" w:rsidP="00EF5B86">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461338E" w14:textId="4DAD7DC3" w:rsidR="000A543F" w:rsidRPr="00A930CB" w:rsidRDefault="000A543F" w:rsidP="00EF5B86">
            <w:pPr>
              <w:spacing w:before="120" w:after="120" w:line="360" w:lineRule="auto"/>
              <w:rPr>
                <w:rFonts w:ascii="Tahoma" w:hAnsi="Tahoma" w:cs="Tahoma"/>
                <w:sz w:val="32"/>
                <w:szCs w:val="32"/>
              </w:rPr>
            </w:pPr>
            <w:r w:rsidRPr="000A543F">
              <w:rPr>
                <w:rFonts w:ascii="Tahoma" w:hAnsi="Tahoma" w:cs="Tahoma"/>
                <w:color w:val="FF0000"/>
                <w:sz w:val="32"/>
                <w:szCs w:val="32"/>
              </w:rPr>
              <w:t>Konstantinos Tsene</w:t>
            </w:r>
          </w:p>
        </w:tc>
      </w:tr>
      <w:tr w:rsidR="000A543F" w:rsidRPr="00A930CB" w14:paraId="0F43B90D" w14:textId="77777777" w:rsidTr="00EF5B86">
        <w:tc>
          <w:tcPr>
            <w:tcW w:w="3438" w:type="dxa"/>
            <w:shd w:val="clear" w:color="auto" w:fill="D9D9D9"/>
          </w:tcPr>
          <w:p w14:paraId="663BFC75" w14:textId="77777777" w:rsidR="000A543F" w:rsidRPr="00A930CB" w:rsidRDefault="000A543F" w:rsidP="00EF5B86">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2651129C" w14:textId="338C2659" w:rsidR="000A543F" w:rsidRPr="00A930CB" w:rsidRDefault="000A543F" w:rsidP="00EF5B86">
            <w:pPr>
              <w:spacing w:before="120" w:after="120" w:line="360" w:lineRule="auto"/>
              <w:rPr>
                <w:rFonts w:ascii="Tahoma" w:hAnsi="Tahoma" w:cs="Tahoma"/>
                <w:sz w:val="32"/>
                <w:szCs w:val="32"/>
              </w:rPr>
            </w:pPr>
            <w:r w:rsidRPr="000A543F">
              <w:rPr>
                <w:rFonts w:ascii="Tahoma" w:hAnsi="Tahoma" w:cs="Tahoma"/>
                <w:color w:val="FF0000"/>
                <w:sz w:val="32"/>
                <w:szCs w:val="32"/>
              </w:rPr>
              <w:t>2125449</w:t>
            </w:r>
          </w:p>
        </w:tc>
      </w:tr>
      <w:tr w:rsidR="000A543F" w:rsidRPr="00A930CB" w14:paraId="37637B23" w14:textId="77777777" w:rsidTr="00EF5B86">
        <w:tc>
          <w:tcPr>
            <w:tcW w:w="3438" w:type="dxa"/>
            <w:shd w:val="clear" w:color="auto" w:fill="D9D9D9"/>
          </w:tcPr>
          <w:p w14:paraId="341EDB0D" w14:textId="77777777" w:rsidR="000A543F" w:rsidRPr="00A930CB" w:rsidRDefault="000A543F" w:rsidP="00EF5B86">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1EC64576" w14:textId="1A5F44AE" w:rsidR="000A543F" w:rsidRPr="00A930CB" w:rsidRDefault="000A543F" w:rsidP="00EF5B86">
            <w:pPr>
              <w:spacing w:before="120" w:after="120" w:line="360" w:lineRule="auto"/>
              <w:rPr>
                <w:rFonts w:ascii="Tahoma" w:hAnsi="Tahoma" w:cs="Tahoma"/>
                <w:color w:val="FF0000"/>
                <w:sz w:val="32"/>
                <w:szCs w:val="32"/>
              </w:rPr>
            </w:pPr>
            <w:r>
              <w:rPr>
                <w:rFonts w:ascii="Tahoma" w:hAnsi="Tahoma" w:cs="Tahoma"/>
                <w:color w:val="FF0000"/>
                <w:sz w:val="32"/>
                <w:szCs w:val="32"/>
              </w:rPr>
              <w:t>BMSK5009</w:t>
            </w:r>
          </w:p>
        </w:tc>
      </w:tr>
      <w:tr w:rsidR="000A543F" w:rsidRPr="00A930CB" w14:paraId="25C3D17C" w14:textId="77777777" w:rsidTr="00EF5B86">
        <w:trPr>
          <w:trHeight w:val="413"/>
        </w:trPr>
        <w:tc>
          <w:tcPr>
            <w:tcW w:w="3438" w:type="dxa"/>
            <w:shd w:val="clear" w:color="auto" w:fill="D9D9D9"/>
          </w:tcPr>
          <w:p w14:paraId="7E77BB30" w14:textId="77777777" w:rsidR="000A543F" w:rsidRPr="00A930CB" w:rsidRDefault="000A543F" w:rsidP="00EF5B86">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52551999" w14:textId="4B97918D" w:rsidR="000A543F" w:rsidRPr="00A930CB" w:rsidRDefault="000A543F" w:rsidP="00EF5B86">
            <w:pPr>
              <w:spacing w:before="120" w:after="120" w:line="360" w:lineRule="auto"/>
              <w:rPr>
                <w:rFonts w:ascii="Tahoma" w:hAnsi="Tahoma" w:cs="Tahoma"/>
                <w:color w:val="FF0000"/>
                <w:sz w:val="32"/>
                <w:szCs w:val="32"/>
              </w:rPr>
            </w:pPr>
            <w:r>
              <w:rPr>
                <w:rFonts w:ascii="Tahoma" w:hAnsi="Tahoma" w:cs="Tahoma"/>
                <w:color w:val="FF0000"/>
                <w:sz w:val="32"/>
                <w:szCs w:val="32"/>
              </w:rPr>
              <w:t xml:space="preserve">Developing a </w:t>
            </w:r>
            <w:r w:rsidR="00A226AD">
              <w:rPr>
                <w:rFonts w:ascii="Tahoma" w:hAnsi="Tahoma" w:cs="Tahoma"/>
                <w:color w:val="FF0000"/>
                <w:sz w:val="32"/>
                <w:szCs w:val="32"/>
              </w:rPr>
              <w:t>High-Performance</w:t>
            </w:r>
            <w:r>
              <w:rPr>
                <w:rFonts w:ascii="Tahoma" w:hAnsi="Tahoma" w:cs="Tahoma"/>
                <w:color w:val="FF0000"/>
                <w:sz w:val="32"/>
                <w:szCs w:val="32"/>
              </w:rPr>
              <w:t xml:space="preserve"> Culture</w:t>
            </w:r>
          </w:p>
        </w:tc>
      </w:tr>
    </w:tbl>
    <w:p w14:paraId="066B79B9" w14:textId="77777777" w:rsidR="000A543F" w:rsidRDefault="000A543F">
      <w:pPr>
        <w:rPr>
          <w:rFonts w:ascii="Times New Roman" w:hAnsi="Times New Roman" w:cs="Times New Roman"/>
          <w:sz w:val="24"/>
          <w:szCs w:val="24"/>
        </w:rPr>
      </w:pPr>
    </w:p>
    <w:p w14:paraId="188EC5F3" w14:textId="77777777" w:rsidR="008B717E" w:rsidRDefault="008B717E">
      <w:pPr>
        <w:rPr>
          <w:rFonts w:ascii="Times New Roman" w:hAnsi="Times New Roman" w:cs="Times New Roman"/>
          <w:sz w:val="24"/>
          <w:szCs w:val="24"/>
        </w:rPr>
      </w:pPr>
    </w:p>
    <w:p w14:paraId="22E7AB8C" w14:textId="77777777" w:rsidR="000A543F" w:rsidRPr="00A930CB" w:rsidRDefault="000A543F" w:rsidP="000A543F">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CACE0D1" w14:textId="77777777" w:rsidR="000A543F" w:rsidRPr="00A930CB" w:rsidRDefault="000A543F" w:rsidP="000A543F">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7F398C49" w14:textId="77777777" w:rsidR="000A543F" w:rsidRDefault="000A543F" w:rsidP="000A543F">
      <w:pPr>
        <w:spacing w:before="120" w:after="120" w:line="360" w:lineRule="auto"/>
        <w:rPr>
          <w:rFonts w:ascii="Tahoma" w:hAnsi="Tahoma" w:cs="Tahoma"/>
          <w:color w:val="000000"/>
          <w:sz w:val="24"/>
          <w:szCs w:val="24"/>
        </w:rPr>
      </w:pPr>
      <w:r w:rsidRPr="00A930CB">
        <w:rPr>
          <w:rFonts w:ascii="Tahoma" w:hAnsi="Tahoma" w:cs="Tahoma"/>
          <w:color w:val="000000"/>
          <w:sz w:val="24"/>
          <w:szCs w:val="24"/>
        </w:rPr>
        <w:t>Attention is drawn to the plagiarism and unfair practice policies of both the University and of ILM.</w:t>
      </w:r>
    </w:p>
    <w:p w14:paraId="101AF1F3" w14:textId="77777777" w:rsidR="000A543F" w:rsidRDefault="000A543F">
      <w:pPr>
        <w:rPr>
          <w:rFonts w:ascii="Times New Roman" w:hAnsi="Times New Roman" w:cs="Times New Roman"/>
          <w:sz w:val="24"/>
          <w:szCs w:val="24"/>
        </w:rPr>
      </w:pPr>
    </w:p>
    <w:p w14:paraId="25014FA4" w14:textId="77777777" w:rsidR="008B717E" w:rsidRDefault="008B717E">
      <w:pPr>
        <w:rPr>
          <w:rFonts w:ascii="Times New Roman" w:hAnsi="Times New Roman" w:cs="Times New Roman"/>
          <w:sz w:val="24"/>
          <w:szCs w:val="24"/>
        </w:rPr>
      </w:pPr>
    </w:p>
    <w:p w14:paraId="1A03C084" w14:textId="77777777" w:rsidR="008B717E" w:rsidRDefault="008B717E" w:rsidP="000A543F">
      <w:pPr>
        <w:rPr>
          <w:rFonts w:ascii="Times New Roman" w:hAnsi="Times New Roman" w:cs="Times New Roman"/>
          <w:b/>
          <w:bCs/>
          <w:sz w:val="24"/>
          <w:szCs w:val="24"/>
        </w:rPr>
      </w:pPr>
    </w:p>
    <w:p w14:paraId="22D376B3" w14:textId="77777777" w:rsidR="00B426D2" w:rsidRDefault="00B426D2" w:rsidP="008B717E">
      <w:pPr>
        <w:jc w:val="center"/>
        <w:rPr>
          <w:rFonts w:ascii="Times New Roman" w:hAnsi="Times New Roman" w:cs="Times New Roman"/>
          <w:b/>
          <w:bCs/>
          <w:sz w:val="24"/>
          <w:szCs w:val="24"/>
        </w:rPr>
      </w:pPr>
    </w:p>
    <w:sdt>
      <w:sdtPr>
        <w:rPr>
          <w:rFonts w:asciiTheme="minorHAnsi" w:eastAsiaTheme="minorHAnsi" w:hAnsiTheme="minorHAnsi" w:cstheme="minorBidi"/>
          <w:color w:val="auto"/>
          <w:kern w:val="2"/>
          <w:sz w:val="22"/>
          <w:szCs w:val="22"/>
          <w14:ligatures w14:val="standardContextual"/>
        </w:rPr>
        <w:id w:val="1513337190"/>
        <w:docPartObj>
          <w:docPartGallery w:val="Table of Contents"/>
          <w:docPartUnique/>
        </w:docPartObj>
      </w:sdtPr>
      <w:sdtEndPr>
        <w:rPr>
          <w:rFonts w:ascii="Times New Roman" w:hAnsi="Times New Roman" w:cs="Times New Roman"/>
          <w:b/>
          <w:bCs/>
          <w:noProof/>
        </w:rPr>
      </w:sdtEndPr>
      <w:sdtContent>
        <w:p w14:paraId="6C7F7317" w14:textId="45860941" w:rsidR="004F1478" w:rsidRDefault="004F1478">
          <w:pPr>
            <w:pStyle w:val="TOCHeading"/>
          </w:pPr>
          <w:r>
            <w:t>Table of Contents</w:t>
          </w:r>
        </w:p>
        <w:p w14:paraId="1C4E29CE" w14:textId="3F451B1F" w:rsidR="004F1478" w:rsidRPr="004F1478" w:rsidRDefault="004F1478" w:rsidP="004F1478">
          <w:pPr>
            <w:pStyle w:val="TOC1"/>
            <w:tabs>
              <w:tab w:val="right" w:leader="dot" w:pos="9016"/>
            </w:tabs>
            <w:spacing w:line="480" w:lineRule="auto"/>
            <w:rPr>
              <w:rFonts w:ascii="Times New Roman" w:hAnsi="Times New Roman" w:cs="Times New Roman"/>
              <w:noProof/>
            </w:rPr>
          </w:pPr>
          <w:r w:rsidRPr="004F1478">
            <w:rPr>
              <w:rFonts w:ascii="Times New Roman" w:hAnsi="Times New Roman" w:cs="Times New Roman"/>
            </w:rPr>
            <w:fldChar w:fldCharType="begin"/>
          </w:r>
          <w:r w:rsidRPr="004F1478">
            <w:rPr>
              <w:rFonts w:ascii="Times New Roman" w:hAnsi="Times New Roman" w:cs="Times New Roman"/>
            </w:rPr>
            <w:instrText xml:space="preserve"> TOC \o "1-3" \h \z \u </w:instrText>
          </w:r>
          <w:r w:rsidRPr="004F1478">
            <w:rPr>
              <w:rFonts w:ascii="Times New Roman" w:hAnsi="Times New Roman" w:cs="Times New Roman"/>
            </w:rPr>
            <w:fldChar w:fldCharType="separate"/>
          </w:r>
          <w:hyperlink w:anchor="_Toc150257159" w:history="1">
            <w:r w:rsidRPr="004F1478">
              <w:rPr>
                <w:rStyle w:val="Hyperlink"/>
                <w:rFonts w:ascii="Times New Roman" w:hAnsi="Times New Roman" w:cs="Times New Roman"/>
                <w:noProof/>
              </w:rPr>
              <w:t>Critical Assessment of Culture and Context at Google</w:t>
            </w:r>
            <w:r w:rsidRPr="004F1478">
              <w:rPr>
                <w:rFonts w:ascii="Times New Roman" w:hAnsi="Times New Roman" w:cs="Times New Roman"/>
                <w:noProof/>
                <w:webHidden/>
              </w:rPr>
              <w:tab/>
            </w:r>
            <w:r w:rsidRPr="004F1478">
              <w:rPr>
                <w:rFonts w:ascii="Times New Roman" w:hAnsi="Times New Roman" w:cs="Times New Roman"/>
                <w:noProof/>
                <w:webHidden/>
              </w:rPr>
              <w:fldChar w:fldCharType="begin"/>
            </w:r>
            <w:r w:rsidRPr="004F1478">
              <w:rPr>
                <w:rFonts w:ascii="Times New Roman" w:hAnsi="Times New Roman" w:cs="Times New Roman"/>
                <w:noProof/>
                <w:webHidden/>
              </w:rPr>
              <w:instrText xml:space="preserve"> PAGEREF _Toc150257159 \h </w:instrText>
            </w:r>
            <w:r w:rsidRPr="004F1478">
              <w:rPr>
                <w:rFonts w:ascii="Times New Roman" w:hAnsi="Times New Roman" w:cs="Times New Roman"/>
                <w:noProof/>
                <w:webHidden/>
              </w:rPr>
            </w:r>
            <w:r w:rsidRPr="004F1478">
              <w:rPr>
                <w:rFonts w:ascii="Times New Roman" w:hAnsi="Times New Roman" w:cs="Times New Roman"/>
                <w:noProof/>
                <w:webHidden/>
              </w:rPr>
              <w:fldChar w:fldCharType="separate"/>
            </w:r>
            <w:r w:rsidR="00A226AD">
              <w:rPr>
                <w:rFonts w:ascii="Times New Roman" w:hAnsi="Times New Roman" w:cs="Times New Roman"/>
                <w:noProof/>
                <w:webHidden/>
              </w:rPr>
              <w:t>3</w:t>
            </w:r>
            <w:r w:rsidRPr="004F1478">
              <w:rPr>
                <w:rFonts w:ascii="Times New Roman" w:hAnsi="Times New Roman" w:cs="Times New Roman"/>
                <w:noProof/>
                <w:webHidden/>
              </w:rPr>
              <w:fldChar w:fldCharType="end"/>
            </w:r>
          </w:hyperlink>
        </w:p>
        <w:p w14:paraId="7DA68C4A" w14:textId="01FB7C45" w:rsidR="004F1478" w:rsidRPr="004F1478" w:rsidRDefault="00000000" w:rsidP="004F1478">
          <w:pPr>
            <w:pStyle w:val="TOC2"/>
            <w:tabs>
              <w:tab w:val="right" w:leader="dot" w:pos="9016"/>
            </w:tabs>
            <w:spacing w:line="480" w:lineRule="auto"/>
            <w:rPr>
              <w:rFonts w:ascii="Times New Roman" w:hAnsi="Times New Roman" w:cs="Times New Roman"/>
              <w:noProof/>
            </w:rPr>
          </w:pPr>
          <w:hyperlink w:anchor="_Toc150257160" w:history="1">
            <w:r w:rsidR="004F1478" w:rsidRPr="004F1478">
              <w:rPr>
                <w:rStyle w:val="Hyperlink"/>
                <w:rFonts w:ascii="Times New Roman" w:hAnsi="Times New Roman" w:cs="Times New Roman"/>
                <w:noProof/>
              </w:rPr>
              <w:t>Introduction</w:t>
            </w:r>
            <w:r w:rsidR="004F1478" w:rsidRPr="004F1478">
              <w:rPr>
                <w:rFonts w:ascii="Times New Roman" w:hAnsi="Times New Roman" w:cs="Times New Roman"/>
                <w:noProof/>
                <w:webHidden/>
              </w:rPr>
              <w:tab/>
            </w:r>
            <w:r w:rsidR="004F1478" w:rsidRPr="004F1478">
              <w:rPr>
                <w:rFonts w:ascii="Times New Roman" w:hAnsi="Times New Roman" w:cs="Times New Roman"/>
                <w:noProof/>
                <w:webHidden/>
              </w:rPr>
              <w:fldChar w:fldCharType="begin"/>
            </w:r>
            <w:r w:rsidR="004F1478" w:rsidRPr="004F1478">
              <w:rPr>
                <w:rFonts w:ascii="Times New Roman" w:hAnsi="Times New Roman" w:cs="Times New Roman"/>
                <w:noProof/>
                <w:webHidden/>
              </w:rPr>
              <w:instrText xml:space="preserve"> PAGEREF _Toc150257160 \h </w:instrText>
            </w:r>
            <w:r w:rsidR="004F1478" w:rsidRPr="004F1478">
              <w:rPr>
                <w:rFonts w:ascii="Times New Roman" w:hAnsi="Times New Roman" w:cs="Times New Roman"/>
                <w:noProof/>
                <w:webHidden/>
              </w:rPr>
            </w:r>
            <w:r w:rsidR="004F1478" w:rsidRPr="004F1478">
              <w:rPr>
                <w:rFonts w:ascii="Times New Roman" w:hAnsi="Times New Roman" w:cs="Times New Roman"/>
                <w:noProof/>
                <w:webHidden/>
              </w:rPr>
              <w:fldChar w:fldCharType="separate"/>
            </w:r>
            <w:r w:rsidR="00A226AD">
              <w:rPr>
                <w:rFonts w:ascii="Times New Roman" w:hAnsi="Times New Roman" w:cs="Times New Roman"/>
                <w:noProof/>
                <w:webHidden/>
              </w:rPr>
              <w:t>3</w:t>
            </w:r>
            <w:r w:rsidR="004F1478" w:rsidRPr="004F1478">
              <w:rPr>
                <w:rFonts w:ascii="Times New Roman" w:hAnsi="Times New Roman" w:cs="Times New Roman"/>
                <w:noProof/>
                <w:webHidden/>
              </w:rPr>
              <w:fldChar w:fldCharType="end"/>
            </w:r>
          </w:hyperlink>
        </w:p>
        <w:p w14:paraId="7960E585" w14:textId="022F36EC" w:rsidR="004F1478" w:rsidRPr="004F1478" w:rsidRDefault="00000000" w:rsidP="004F1478">
          <w:pPr>
            <w:pStyle w:val="TOC2"/>
            <w:tabs>
              <w:tab w:val="right" w:leader="dot" w:pos="9016"/>
            </w:tabs>
            <w:spacing w:line="480" w:lineRule="auto"/>
            <w:rPr>
              <w:rFonts w:ascii="Times New Roman" w:hAnsi="Times New Roman" w:cs="Times New Roman"/>
              <w:noProof/>
            </w:rPr>
          </w:pPr>
          <w:hyperlink w:anchor="_Toc150257161" w:history="1">
            <w:r w:rsidR="004F1478" w:rsidRPr="004F1478">
              <w:rPr>
                <w:rStyle w:val="Hyperlink"/>
                <w:rFonts w:ascii="Times New Roman" w:hAnsi="Times New Roman" w:cs="Times New Roman"/>
                <w:noProof/>
              </w:rPr>
              <w:t>Background, History and Evolution of Google</w:t>
            </w:r>
            <w:r w:rsidR="004F1478" w:rsidRPr="004F1478">
              <w:rPr>
                <w:rFonts w:ascii="Times New Roman" w:hAnsi="Times New Roman" w:cs="Times New Roman"/>
                <w:noProof/>
                <w:webHidden/>
              </w:rPr>
              <w:tab/>
            </w:r>
            <w:r w:rsidR="004F1478" w:rsidRPr="004F1478">
              <w:rPr>
                <w:rFonts w:ascii="Times New Roman" w:hAnsi="Times New Roman" w:cs="Times New Roman"/>
                <w:noProof/>
                <w:webHidden/>
              </w:rPr>
              <w:fldChar w:fldCharType="begin"/>
            </w:r>
            <w:r w:rsidR="004F1478" w:rsidRPr="004F1478">
              <w:rPr>
                <w:rFonts w:ascii="Times New Roman" w:hAnsi="Times New Roman" w:cs="Times New Roman"/>
                <w:noProof/>
                <w:webHidden/>
              </w:rPr>
              <w:instrText xml:space="preserve"> PAGEREF _Toc150257161 \h </w:instrText>
            </w:r>
            <w:r w:rsidR="004F1478" w:rsidRPr="004F1478">
              <w:rPr>
                <w:rFonts w:ascii="Times New Roman" w:hAnsi="Times New Roman" w:cs="Times New Roman"/>
                <w:noProof/>
                <w:webHidden/>
              </w:rPr>
            </w:r>
            <w:r w:rsidR="004F1478" w:rsidRPr="004F1478">
              <w:rPr>
                <w:rFonts w:ascii="Times New Roman" w:hAnsi="Times New Roman" w:cs="Times New Roman"/>
                <w:noProof/>
                <w:webHidden/>
              </w:rPr>
              <w:fldChar w:fldCharType="separate"/>
            </w:r>
            <w:r w:rsidR="00A226AD">
              <w:rPr>
                <w:rFonts w:ascii="Times New Roman" w:hAnsi="Times New Roman" w:cs="Times New Roman"/>
                <w:noProof/>
                <w:webHidden/>
              </w:rPr>
              <w:t>4</w:t>
            </w:r>
            <w:r w:rsidR="004F1478" w:rsidRPr="004F1478">
              <w:rPr>
                <w:rFonts w:ascii="Times New Roman" w:hAnsi="Times New Roman" w:cs="Times New Roman"/>
                <w:noProof/>
                <w:webHidden/>
              </w:rPr>
              <w:fldChar w:fldCharType="end"/>
            </w:r>
          </w:hyperlink>
        </w:p>
        <w:p w14:paraId="15521C3A" w14:textId="39E5599C" w:rsidR="004F1478" w:rsidRPr="004F1478" w:rsidRDefault="00000000" w:rsidP="004F1478">
          <w:pPr>
            <w:pStyle w:val="TOC2"/>
            <w:tabs>
              <w:tab w:val="right" w:leader="dot" w:pos="9016"/>
            </w:tabs>
            <w:spacing w:line="480" w:lineRule="auto"/>
            <w:rPr>
              <w:rFonts w:ascii="Times New Roman" w:hAnsi="Times New Roman" w:cs="Times New Roman"/>
              <w:noProof/>
            </w:rPr>
          </w:pPr>
          <w:hyperlink w:anchor="_Toc150257162" w:history="1">
            <w:r w:rsidR="004F1478" w:rsidRPr="004F1478">
              <w:rPr>
                <w:rStyle w:val="Hyperlink"/>
                <w:rFonts w:ascii="Times New Roman" w:hAnsi="Times New Roman" w:cs="Times New Roman"/>
                <w:noProof/>
              </w:rPr>
              <w:t>Organizational Structure of Google</w:t>
            </w:r>
            <w:r w:rsidR="004F1478" w:rsidRPr="004F1478">
              <w:rPr>
                <w:rFonts w:ascii="Times New Roman" w:hAnsi="Times New Roman" w:cs="Times New Roman"/>
                <w:noProof/>
                <w:webHidden/>
              </w:rPr>
              <w:tab/>
            </w:r>
            <w:r w:rsidR="004F1478" w:rsidRPr="004F1478">
              <w:rPr>
                <w:rFonts w:ascii="Times New Roman" w:hAnsi="Times New Roman" w:cs="Times New Roman"/>
                <w:noProof/>
                <w:webHidden/>
              </w:rPr>
              <w:fldChar w:fldCharType="begin"/>
            </w:r>
            <w:r w:rsidR="004F1478" w:rsidRPr="004F1478">
              <w:rPr>
                <w:rFonts w:ascii="Times New Roman" w:hAnsi="Times New Roman" w:cs="Times New Roman"/>
                <w:noProof/>
                <w:webHidden/>
              </w:rPr>
              <w:instrText xml:space="preserve"> PAGEREF _Toc150257162 \h </w:instrText>
            </w:r>
            <w:r w:rsidR="004F1478" w:rsidRPr="004F1478">
              <w:rPr>
                <w:rFonts w:ascii="Times New Roman" w:hAnsi="Times New Roman" w:cs="Times New Roman"/>
                <w:noProof/>
                <w:webHidden/>
              </w:rPr>
            </w:r>
            <w:r w:rsidR="004F1478" w:rsidRPr="004F1478">
              <w:rPr>
                <w:rFonts w:ascii="Times New Roman" w:hAnsi="Times New Roman" w:cs="Times New Roman"/>
                <w:noProof/>
                <w:webHidden/>
              </w:rPr>
              <w:fldChar w:fldCharType="separate"/>
            </w:r>
            <w:r w:rsidR="00A226AD">
              <w:rPr>
                <w:rFonts w:ascii="Times New Roman" w:hAnsi="Times New Roman" w:cs="Times New Roman"/>
                <w:noProof/>
                <w:webHidden/>
              </w:rPr>
              <w:t>5</w:t>
            </w:r>
            <w:r w:rsidR="004F1478" w:rsidRPr="004F1478">
              <w:rPr>
                <w:rFonts w:ascii="Times New Roman" w:hAnsi="Times New Roman" w:cs="Times New Roman"/>
                <w:noProof/>
                <w:webHidden/>
              </w:rPr>
              <w:fldChar w:fldCharType="end"/>
            </w:r>
          </w:hyperlink>
        </w:p>
        <w:p w14:paraId="0A1188C2" w14:textId="64AB6BB8" w:rsidR="004F1478" w:rsidRPr="004F1478" w:rsidRDefault="00000000" w:rsidP="004F1478">
          <w:pPr>
            <w:pStyle w:val="TOC2"/>
            <w:tabs>
              <w:tab w:val="right" w:leader="dot" w:pos="9016"/>
            </w:tabs>
            <w:spacing w:line="480" w:lineRule="auto"/>
            <w:rPr>
              <w:rFonts w:ascii="Times New Roman" w:hAnsi="Times New Roman" w:cs="Times New Roman"/>
              <w:noProof/>
            </w:rPr>
          </w:pPr>
          <w:hyperlink w:anchor="_Toc150257163" w:history="1">
            <w:r w:rsidR="004F1478" w:rsidRPr="004F1478">
              <w:rPr>
                <w:rStyle w:val="Hyperlink"/>
                <w:rFonts w:ascii="Times New Roman" w:hAnsi="Times New Roman" w:cs="Times New Roman"/>
                <w:noProof/>
              </w:rPr>
              <w:t>Importance of Culture at Google</w:t>
            </w:r>
            <w:r w:rsidR="004F1478" w:rsidRPr="004F1478">
              <w:rPr>
                <w:rFonts w:ascii="Times New Roman" w:hAnsi="Times New Roman" w:cs="Times New Roman"/>
                <w:noProof/>
                <w:webHidden/>
              </w:rPr>
              <w:tab/>
            </w:r>
            <w:r w:rsidR="004F1478" w:rsidRPr="004F1478">
              <w:rPr>
                <w:rFonts w:ascii="Times New Roman" w:hAnsi="Times New Roman" w:cs="Times New Roman"/>
                <w:noProof/>
                <w:webHidden/>
              </w:rPr>
              <w:fldChar w:fldCharType="begin"/>
            </w:r>
            <w:r w:rsidR="004F1478" w:rsidRPr="004F1478">
              <w:rPr>
                <w:rFonts w:ascii="Times New Roman" w:hAnsi="Times New Roman" w:cs="Times New Roman"/>
                <w:noProof/>
                <w:webHidden/>
              </w:rPr>
              <w:instrText xml:space="preserve"> PAGEREF _Toc150257163 \h </w:instrText>
            </w:r>
            <w:r w:rsidR="004F1478" w:rsidRPr="004F1478">
              <w:rPr>
                <w:rFonts w:ascii="Times New Roman" w:hAnsi="Times New Roman" w:cs="Times New Roman"/>
                <w:noProof/>
                <w:webHidden/>
              </w:rPr>
            </w:r>
            <w:r w:rsidR="004F1478" w:rsidRPr="004F1478">
              <w:rPr>
                <w:rFonts w:ascii="Times New Roman" w:hAnsi="Times New Roman" w:cs="Times New Roman"/>
                <w:noProof/>
                <w:webHidden/>
              </w:rPr>
              <w:fldChar w:fldCharType="separate"/>
            </w:r>
            <w:r w:rsidR="00A226AD">
              <w:rPr>
                <w:rFonts w:ascii="Times New Roman" w:hAnsi="Times New Roman" w:cs="Times New Roman"/>
                <w:noProof/>
                <w:webHidden/>
              </w:rPr>
              <w:t>7</w:t>
            </w:r>
            <w:r w:rsidR="004F1478" w:rsidRPr="004F1478">
              <w:rPr>
                <w:rFonts w:ascii="Times New Roman" w:hAnsi="Times New Roman" w:cs="Times New Roman"/>
                <w:noProof/>
                <w:webHidden/>
              </w:rPr>
              <w:fldChar w:fldCharType="end"/>
            </w:r>
          </w:hyperlink>
        </w:p>
        <w:p w14:paraId="5DB829FB" w14:textId="44D1DD14" w:rsidR="004F1478" w:rsidRPr="004F1478" w:rsidRDefault="00000000" w:rsidP="004F1478">
          <w:pPr>
            <w:pStyle w:val="TOC2"/>
            <w:tabs>
              <w:tab w:val="right" w:leader="dot" w:pos="9016"/>
            </w:tabs>
            <w:spacing w:line="480" w:lineRule="auto"/>
            <w:rPr>
              <w:rFonts w:ascii="Times New Roman" w:hAnsi="Times New Roman" w:cs="Times New Roman"/>
              <w:noProof/>
            </w:rPr>
          </w:pPr>
          <w:hyperlink w:anchor="_Toc150257164" w:history="1">
            <w:r w:rsidR="004F1478" w:rsidRPr="004F1478">
              <w:rPr>
                <w:rStyle w:val="Hyperlink"/>
                <w:rFonts w:ascii="Times New Roman" w:hAnsi="Times New Roman" w:cs="Times New Roman"/>
                <w:noProof/>
              </w:rPr>
              <w:t>Impact of Culture on Employee Engagement and Motivation</w:t>
            </w:r>
            <w:r w:rsidR="004F1478" w:rsidRPr="004F1478">
              <w:rPr>
                <w:rFonts w:ascii="Times New Roman" w:hAnsi="Times New Roman" w:cs="Times New Roman"/>
                <w:noProof/>
                <w:webHidden/>
              </w:rPr>
              <w:tab/>
            </w:r>
            <w:r w:rsidR="004F1478" w:rsidRPr="004F1478">
              <w:rPr>
                <w:rFonts w:ascii="Times New Roman" w:hAnsi="Times New Roman" w:cs="Times New Roman"/>
                <w:noProof/>
                <w:webHidden/>
              </w:rPr>
              <w:fldChar w:fldCharType="begin"/>
            </w:r>
            <w:r w:rsidR="004F1478" w:rsidRPr="004F1478">
              <w:rPr>
                <w:rFonts w:ascii="Times New Roman" w:hAnsi="Times New Roman" w:cs="Times New Roman"/>
                <w:noProof/>
                <w:webHidden/>
              </w:rPr>
              <w:instrText xml:space="preserve"> PAGEREF _Toc150257164 \h </w:instrText>
            </w:r>
            <w:r w:rsidR="004F1478" w:rsidRPr="004F1478">
              <w:rPr>
                <w:rFonts w:ascii="Times New Roman" w:hAnsi="Times New Roman" w:cs="Times New Roman"/>
                <w:noProof/>
                <w:webHidden/>
              </w:rPr>
            </w:r>
            <w:r w:rsidR="004F1478" w:rsidRPr="004F1478">
              <w:rPr>
                <w:rFonts w:ascii="Times New Roman" w:hAnsi="Times New Roman" w:cs="Times New Roman"/>
                <w:noProof/>
                <w:webHidden/>
              </w:rPr>
              <w:fldChar w:fldCharType="separate"/>
            </w:r>
            <w:r w:rsidR="00A226AD">
              <w:rPr>
                <w:rFonts w:ascii="Times New Roman" w:hAnsi="Times New Roman" w:cs="Times New Roman"/>
                <w:noProof/>
                <w:webHidden/>
              </w:rPr>
              <w:t>7</w:t>
            </w:r>
            <w:r w:rsidR="004F1478" w:rsidRPr="004F1478">
              <w:rPr>
                <w:rFonts w:ascii="Times New Roman" w:hAnsi="Times New Roman" w:cs="Times New Roman"/>
                <w:noProof/>
                <w:webHidden/>
              </w:rPr>
              <w:fldChar w:fldCharType="end"/>
            </w:r>
          </w:hyperlink>
        </w:p>
        <w:p w14:paraId="7D2F622A" w14:textId="416C76D9" w:rsidR="004F1478" w:rsidRPr="004F1478" w:rsidRDefault="00000000" w:rsidP="004F1478">
          <w:pPr>
            <w:pStyle w:val="TOC2"/>
            <w:tabs>
              <w:tab w:val="right" w:leader="dot" w:pos="9016"/>
            </w:tabs>
            <w:spacing w:line="480" w:lineRule="auto"/>
            <w:rPr>
              <w:rFonts w:ascii="Times New Roman" w:hAnsi="Times New Roman" w:cs="Times New Roman"/>
              <w:noProof/>
            </w:rPr>
          </w:pPr>
          <w:hyperlink w:anchor="_Toc150257165" w:history="1">
            <w:r w:rsidR="004F1478" w:rsidRPr="004F1478">
              <w:rPr>
                <w:rStyle w:val="Hyperlink"/>
                <w:rFonts w:ascii="Times New Roman" w:hAnsi="Times New Roman" w:cs="Times New Roman"/>
                <w:noProof/>
              </w:rPr>
              <w:t>Cultural Assessment at Google</w:t>
            </w:r>
            <w:r w:rsidR="004F1478" w:rsidRPr="004F1478">
              <w:rPr>
                <w:rFonts w:ascii="Times New Roman" w:hAnsi="Times New Roman" w:cs="Times New Roman"/>
                <w:noProof/>
                <w:webHidden/>
              </w:rPr>
              <w:tab/>
            </w:r>
            <w:r w:rsidR="004F1478" w:rsidRPr="004F1478">
              <w:rPr>
                <w:rFonts w:ascii="Times New Roman" w:hAnsi="Times New Roman" w:cs="Times New Roman"/>
                <w:noProof/>
                <w:webHidden/>
              </w:rPr>
              <w:fldChar w:fldCharType="begin"/>
            </w:r>
            <w:r w:rsidR="004F1478" w:rsidRPr="004F1478">
              <w:rPr>
                <w:rFonts w:ascii="Times New Roman" w:hAnsi="Times New Roman" w:cs="Times New Roman"/>
                <w:noProof/>
                <w:webHidden/>
              </w:rPr>
              <w:instrText xml:space="preserve"> PAGEREF _Toc150257165 \h </w:instrText>
            </w:r>
            <w:r w:rsidR="004F1478" w:rsidRPr="004F1478">
              <w:rPr>
                <w:rFonts w:ascii="Times New Roman" w:hAnsi="Times New Roman" w:cs="Times New Roman"/>
                <w:noProof/>
                <w:webHidden/>
              </w:rPr>
            </w:r>
            <w:r w:rsidR="004F1478" w:rsidRPr="004F1478">
              <w:rPr>
                <w:rFonts w:ascii="Times New Roman" w:hAnsi="Times New Roman" w:cs="Times New Roman"/>
                <w:noProof/>
                <w:webHidden/>
              </w:rPr>
              <w:fldChar w:fldCharType="separate"/>
            </w:r>
            <w:r w:rsidR="00A226AD">
              <w:rPr>
                <w:rFonts w:ascii="Times New Roman" w:hAnsi="Times New Roman" w:cs="Times New Roman"/>
                <w:noProof/>
                <w:webHidden/>
              </w:rPr>
              <w:t>8</w:t>
            </w:r>
            <w:r w:rsidR="004F1478" w:rsidRPr="004F1478">
              <w:rPr>
                <w:rFonts w:ascii="Times New Roman" w:hAnsi="Times New Roman" w:cs="Times New Roman"/>
                <w:noProof/>
                <w:webHidden/>
              </w:rPr>
              <w:fldChar w:fldCharType="end"/>
            </w:r>
          </w:hyperlink>
        </w:p>
        <w:p w14:paraId="1DD5D940" w14:textId="21D53A30" w:rsidR="004F1478" w:rsidRPr="004F1478" w:rsidRDefault="00000000" w:rsidP="004F1478">
          <w:pPr>
            <w:pStyle w:val="TOC2"/>
            <w:tabs>
              <w:tab w:val="right" w:leader="dot" w:pos="9016"/>
            </w:tabs>
            <w:spacing w:line="480" w:lineRule="auto"/>
            <w:rPr>
              <w:rFonts w:ascii="Times New Roman" w:hAnsi="Times New Roman" w:cs="Times New Roman"/>
              <w:noProof/>
            </w:rPr>
          </w:pPr>
          <w:hyperlink w:anchor="_Toc150257166" w:history="1">
            <w:r w:rsidR="004F1478" w:rsidRPr="004F1478">
              <w:rPr>
                <w:rStyle w:val="Hyperlink"/>
                <w:rFonts w:ascii="Times New Roman" w:hAnsi="Times New Roman" w:cs="Times New Roman"/>
                <w:noProof/>
              </w:rPr>
              <w:t>Context Assessment at Google</w:t>
            </w:r>
            <w:r w:rsidR="004F1478" w:rsidRPr="004F1478">
              <w:rPr>
                <w:rFonts w:ascii="Times New Roman" w:hAnsi="Times New Roman" w:cs="Times New Roman"/>
                <w:noProof/>
                <w:webHidden/>
              </w:rPr>
              <w:tab/>
            </w:r>
            <w:r w:rsidR="004F1478" w:rsidRPr="004F1478">
              <w:rPr>
                <w:rFonts w:ascii="Times New Roman" w:hAnsi="Times New Roman" w:cs="Times New Roman"/>
                <w:noProof/>
                <w:webHidden/>
              </w:rPr>
              <w:fldChar w:fldCharType="begin"/>
            </w:r>
            <w:r w:rsidR="004F1478" w:rsidRPr="004F1478">
              <w:rPr>
                <w:rFonts w:ascii="Times New Roman" w:hAnsi="Times New Roman" w:cs="Times New Roman"/>
                <w:noProof/>
                <w:webHidden/>
              </w:rPr>
              <w:instrText xml:space="preserve"> PAGEREF _Toc150257166 \h </w:instrText>
            </w:r>
            <w:r w:rsidR="004F1478" w:rsidRPr="004F1478">
              <w:rPr>
                <w:rFonts w:ascii="Times New Roman" w:hAnsi="Times New Roman" w:cs="Times New Roman"/>
                <w:noProof/>
                <w:webHidden/>
              </w:rPr>
            </w:r>
            <w:r w:rsidR="004F1478" w:rsidRPr="004F1478">
              <w:rPr>
                <w:rFonts w:ascii="Times New Roman" w:hAnsi="Times New Roman" w:cs="Times New Roman"/>
                <w:noProof/>
                <w:webHidden/>
              </w:rPr>
              <w:fldChar w:fldCharType="separate"/>
            </w:r>
            <w:r w:rsidR="00A226AD">
              <w:rPr>
                <w:rFonts w:ascii="Times New Roman" w:hAnsi="Times New Roman" w:cs="Times New Roman"/>
                <w:noProof/>
                <w:webHidden/>
              </w:rPr>
              <w:t>10</w:t>
            </w:r>
            <w:r w:rsidR="004F1478" w:rsidRPr="004F1478">
              <w:rPr>
                <w:rFonts w:ascii="Times New Roman" w:hAnsi="Times New Roman" w:cs="Times New Roman"/>
                <w:noProof/>
                <w:webHidden/>
              </w:rPr>
              <w:fldChar w:fldCharType="end"/>
            </w:r>
          </w:hyperlink>
        </w:p>
        <w:p w14:paraId="2FFC269F" w14:textId="3930BDCE" w:rsidR="004F1478" w:rsidRPr="004F1478" w:rsidRDefault="00000000" w:rsidP="004F1478">
          <w:pPr>
            <w:pStyle w:val="TOC2"/>
            <w:tabs>
              <w:tab w:val="right" w:leader="dot" w:pos="9016"/>
            </w:tabs>
            <w:spacing w:line="480" w:lineRule="auto"/>
            <w:rPr>
              <w:rFonts w:ascii="Times New Roman" w:hAnsi="Times New Roman" w:cs="Times New Roman"/>
              <w:noProof/>
            </w:rPr>
          </w:pPr>
          <w:hyperlink w:anchor="_Toc150257167" w:history="1">
            <w:r w:rsidR="004F1478" w:rsidRPr="004F1478">
              <w:rPr>
                <w:rStyle w:val="Hyperlink"/>
                <w:rFonts w:ascii="Times New Roman" w:hAnsi="Times New Roman" w:cs="Times New Roman"/>
                <w:noProof/>
              </w:rPr>
              <w:t>Interplay between Culture and Context</w:t>
            </w:r>
            <w:r w:rsidR="004F1478" w:rsidRPr="004F1478">
              <w:rPr>
                <w:rFonts w:ascii="Times New Roman" w:hAnsi="Times New Roman" w:cs="Times New Roman"/>
                <w:noProof/>
                <w:webHidden/>
              </w:rPr>
              <w:tab/>
            </w:r>
            <w:r w:rsidR="004F1478" w:rsidRPr="004F1478">
              <w:rPr>
                <w:rFonts w:ascii="Times New Roman" w:hAnsi="Times New Roman" w:cs="Times New Roman"/>
                <w:noProof/>
                <w:webHidden/>
              </w:rPr>
              <w:fldChar w:fldCharType="begin"/>
            </w:r>
            <w:r w:rsidR="004F1478" w:rsidRPr="004F1478">
              <w:rPr>
                <w:rFonts w:ascii="Times New Roman" w:hAnsi="Times New Roman" w:cs="Times New Roman"/>
                <w:noProof/>
                <w:webHidden/>
              </w:rPr>
              <w:instrText xml:space="preserve"> PAGEREF _Toc150257167 \h </w:instrText>
            </w:r>
            <w:r w:rsidR="004F1478" w:rsidRPr="004F1478">
              <w:rPr>
                <w:rFonts w:ascii="Times New Roman" w:hAnsi="Times New Roman" w:cs="Times New Roman"/>
                <w:noProof/>
                <w:webHidden/>
              </w:rPr>
            </w:r>
            <w:r w:rsidR="004F1478" w:rsidRPr="004F1478">
              <w:rPr>
                <w:rFonts w:ascii="Times New Roman" w:hAnsi="Times New Roman" w:cs="Times New Roman"/>
                <w:noProof/>
                <w:webHidden/>
              </w:rPr>
              <w:fldChar w:fldCharType="separate"/>
            </w:r>
            <w:r w:rsidR="00A226AD">
              <w:rPr>
                <w:rFonts w:ascii="Times New Roman" w:hAnsi="Times New Roman" w:cs="Times New Roman"/>
                <w:noProof/>
                <w:webHidden/>
              </w:rPr>
              <w:t>11</w:t>
            </w:r>
            <w:r w:rsidR="004F1478" w:rsidRPr="004F1478">
              <w:rPr>
                <w:rFonts w:ascii="Times New Roman" w:hAnsi="Times New Roman" w:cs="Times New Roman"/>
                <w:noProof/>
                <w:webHidden/>
              </w:rPr>
              <w:fldChar w:fldCharType="end"/>
            </w:r>
          </w:hyperlink>
        </w:p>
        <w:p w14:paraId="77626857" w14:textId="3CCD049B" w:rsidR="004F1478" w:rsidRPr="004F1478" w:rsidRDefault="00000000" w:rsidP="004F1478">
          <w:pPr>
            <w:pStyle w:val="TOC2"/>
            <w:tabs>
              <w:tab w:val="right" w:leader="dot" w:pos="9016"/>
            </w:tabs>
            <w:spacing w:line="480" w:lineRule="auto"/>
            <w:rPr>
              <w:rFonts w:ascii="Times New Roman" w:hAnsi="Times New Roman" w:cs="Times New Roman"/>
              <w:noProof/>
            </w:rPr>
          </w:pPr>
          <w:hyperlink w:anchor="_Toc150257168" w:history="1">
            <w:r w:rsidR="004F1478" w:rsidRPr="004F1478">
              <w:rPr>
                <w:rStyle w:val="Hyperlink"/>
                <w:rFonts w:ascii="Times New Roman" w:hAnsi="Times New Roman" w:cs="Times New Roman"/>
                <w:noProof/>
              </w:rPr>
              <w:t>Empirical approaches and Hofstede Dimensions</w:t>
            </w:r>
            <w:r w:rsidR="004F1478" w:rsidRPr="004F1478">
              <w:rPr>
                <w:rFonts w:ascii="Times New Roman" w:hAnsi="Times New Roman" w:cs="Times New Roman"/>
                <w:noProof/>
                <w:webHidden/>
              </w:rPr>
              <w:tab/>
            </w:r>
            <w:r w:rsidR="004F1478" w:rsidRPr="004F1478">
              <w:rPr>
                <w:rFonts w:ascii="Times New Roman" w:hAnsi="Times New Roman" w:cs="Times New Roman"/>
                <w:noProof/>
                <w:webHidden/>
              </w:rPr>
              <w:fldChar w:fldCharType="begin"/>
            </w:r>
            <w:r w:rsidR="004F1478" w:rsidRPr="004F1478">
              <w:rPr>
                <w:rFonts w:ascii="Times New Roman" w:hAnsi="Times New Roman" w:cs="Times New Roman"/>
                <w:noProof/>
                <w:webHidden/>
              </w:rPr>
              <w:instrText xml:space="preserve"> PAGEREF _Toc150257168 \h </w:instrText>
            </w:r>
            <w:r w:rsidR="004F1478" w:rsidRPr="004F1478">
              <w:rPr>
                <w:rFonts w:ascii="Times New Roman" w:hAnsi="Times New Roman" w:cs="Times New Roman"/>
                <w:noProof/>
                <w:webHidden/>
              </w:rPr>
            </w:r>
            <w:r w:rsidR="004F1478" w:rsidRPr="004F1478">
              <w:rPr>
                <w:rFonts w:ascii="Times New Roman" w:hAnsi="Times New Roman" w:cs="Times New Roman"/>
                <w:noProof/>
                <w:webHidden/>
              </w:rPr>
              <w:fldChar w:fldCharType="separate"/>
            </w:r>
            <w:r w:rsidR="00A226AD">
              <w:rPr>
                <w:rFonts w:ascii="Times New Roman" w:hAnsi="Times New Roman" w:cs="Times New Roman"/>
                <w:noProof/>
                <w:webHidden/>
              </w:rPr>
              <w:t>12</w:t>
            </w:r>
            <w:r w:rsidR="004F1478" w:rsidRPr="004F1478">
              <w:rPr>
                <w:rFonts w:ascii="Times New Roman" w:hAnsi="Times New Roman" w:cs="Times New Roman"/>
                <w:noProof/>
                <w:webHidden/>
              </w:rPr>
              <w:fldChar w:fldCharType="end"/>
            </w:r>
          </w:hyperlink>
        </w:p>
        <w:p w14:paraId="1549D5DB" w14:textId="3494CEAA" w:rsidR="004F1478" w:rsidRPr="004F1478" w:rsidRDefault="00000000" w:rsidP="004F1478">
          <w:pPr>
            <w:pStyle w:val="TOC1"/>
            <w:tabs>
              <w:tab w:val="right" w:leader="dot" w:pos="9016"/>
            </w:tabs>
            <w:spacing w:line="480" w:lineRule="auto"/>
            <w:rPr>
              <w:rFonts w:ascii="Times New Roman" w:hAnsi="Times New Roman" w:cs="Times New Roman"/>
              <w:noProof/>
            </w:rPr>
          </w:pPr>
          <w:hyperlink w:anchor="_Toc150257169" w:history="1">
            <w:r w:rsidR="004F1478" w:rsidRPr="004F1478">
              <w:rPr>
                <w:rStyle w:val="Hyperlink"/>
                <w:rFonts w:ascii="Times New Roman" w:hAnsi="Times New Roman" w:cs="Times New Roman"/>
                <w:noProof/>
              </w:rPr>
              <w:t>SWOT and PESTLE Analysis of Google</w:t>
            </w:r>
            <w:r w:rsidR="004F1478" w:rsidRPr="004F1478">
              <w:rPr>
                <w:rFonts w:ascii="Times New Roman" w:hAnsi="Times New Roman" w:cs="Times New Roman"/>
                <w:noProof/>
                <w:webHidden/>
              </w:rPr>
              <w:tab/>
            </w:r>
            <w:r w:rsidR="004F1478" w:rsidRPr="004F1478">
              <w:rPr>
                <w:rFonts w:ascii="Times New Roman" w:hAnsi="Times New Roman" w:cs="Times New Roman"/>
                <w:noProof/>
                <w:webHidden/>
              </w:rPr>
              <w:fldChar w:fldCharType="begin"/>
            </w:r>
            <w:r w:rsidR="004F1478" w:rsidRPr="004F1478">
              <w:rPr>
                <w:rFonts w:ascii="Times New Roman" w:hAnsi="Times New Roman" w:cs="Times New Roman"/>
                <w:noProof/>
                <w:webHidden/>
              </w:rPr>
              <w:instrText xml:space="preserve"> PAGEREF _Toc150257169 \h </w:instrText>
            </w:r>
            <w:r w:rsidR="004F1478" w:rsidRPr="004F1478">
              <w:rPr>
                <w:rFonts w:ascii="Times New Roman" w:hAnsi="Times New Roman" w:cs="Times New Roman"/>
                <w:noProof/>
                <w:webHidden/>
              </w:rPr>
            </w:r>
            <w:r w:rsidR="004F1478" w:rsidRPr="004F1478">
              <w:rPr>
                <w:rFonts w:ascii="Times New Roman" w:hAnsi="Times New Roman" w:cs="Times New Roman"/>
                <w:noProof/>
                <w:webHidden/>
              </w:rPr>
              <w:fldChar w:fldCharType="separate"/>
            </w:r>
            <w:r w:rsidR="00A226AD">
              <w:rPr>
                <w:rFonts w:ascii="Times New Roman" w:hAnsi="Times New Roman" w:cs="Times New Roman"/>
                <w:noProof/>
                <w:webHidden/>
              </w:rPr>
              <w:t>12</w:t>
            </w:r>
            <w:r w:rsidR="004F1478" w:rsidRPr="004F1478">
              <w:rPr>
                <w:rFonts w:ascii="Times New Roman" w:hAnsi="Times New Roman" w:cs="Times New Roman"/>
                <w:noProof/>
                <w:webHidden/>
              </w:rPr>
              <w:fldChar w:fldCharType="end"/>
            </w:r>
          </w:hyperlink>
        </w:p>
        <w:p w14:paraId="4C9DFCF6" w14:textId="45B628AD" w:rsidR="004F1478" w:rsidRPr="004F1478" w:rsidRDefault="00000000" w:rsidP="004F1478">
          <w:pPr>
            <w:pStyle w:val="TOC2"/>
            <w:tabs>
              <w:tab w:val="right" w:leader="dot" w:pos="9016"/>
            </w:tabs>
            <w:spacing w:line="480" w:lineRule="auto"/>
            <w:rPr>
              <w:rFonts w:ascii="Times New Roman" w:hAnsi="Times New Roman" w:cs="Times New Roman"/>
              <w:noProof/>
            </w:rPr>
          </w:pPr>
          <w:hyperlink w:anchor="_Toc150257170" w:history="1">
            <w:r w:rsidR="004F1478" w:rsidRPr="004F1478">
              <w:rPr>
                <w:rStyle w:val="Hyperlink"/>
                <w:rFonts w:ascii="Times New Roman" w:hAnsi="Times New Roman" w:cs="Times New Roman"/>
                <w:noProof/>
              </w:rPr>
              <w:t>SWOT Analysis</w:t>
            </w:r>
            <w:r w:rsidR="004F1478" w:rsidRPr="004F1478">
              <w:rPr>
                <w:rFonts w:ascii="Times New Roman" w:hAnsi="Times New Roman" w:cs="Times New Roman"/>
                <w:noProof/>
                <w:webHidden/>
              </w:rPr>
              <w:tab/>
            </w:r>
            <w:r w:rsidR="004F1478" w:rsidRPr="004F1478">
              <w:rPr>
                <w:rFonts w:ascii="Times New Roman" w:hAnsi="Times New Roman" w:cs="Times New Roman"/>
                <w:noProof/>
                <w:webHidden/>
              </w:rPr>
              <w:fldChar w:fldCharType="begin"/>
            </w:r>
            <w:r w:rsidR="004F1478" w:rsidRPr="004F1478">
              <w:rPr>
                <w:rFonts w:ascii="Times New Roman" w:hAnsi="Times New Roman" w:cs="Times New Roman"/>
                <w:noProof/>
                <w:webHidden/>
              </w:rPr>
              <w:instrText xml:space="preserve"> PAGEREF _Toc150257170 \h </w:instrText>
            </w:r>
            <w:r w:rsidR="004F1478" w:rsidRPr="004F1478">
              <w:rPr>
                <w:rFonts w:ascii="Times New Roman" w:hAnsi="Times New Roman" w:cs="Times New Roman"/>
                <w:noProof/>
                <w:webHidden/>
              </w:rPr>
            </w:r>
            <w:r w:rsidR="004F1478" w:rsidRPr="004F1478">
              <w:rPr>
                <w:rFonts w:ascii="Times New Roman" w:hAnsi="Times New Roman" w:cs="Times New Roman"/>
                <w:noProof/>
                <w:webHidden/>
              </w:rPr>
              <w:fldChar w:fldCharType="separate"/>
            </w:r>
            <w:r w:rsidR="00A226AD">
              <w:rPr>
                <w:rFonts w:ascii="Times New Roman" w:hAnsi="Times New Roman" w:cs="Times New Roman"/>
                <w:noProof/>
                <w:webHidden/>
              </w:rPr>
              <w:t>12</w:t>
            </w:r>
            <w:r w:rsidR="004F1478" w:rsidRPr="004F1478">
              <w:rPr>
                <w:rFonts w:ascii="Times New Roman" w:hAnsi="Times New Roman" w:cs="Times New Roman"/>
                <w:noProof/>
                <w:webHidden/>
              </w:rPr>
              <w:fldChar w:fldCharType="end"/>
            </w:r>
          </w:hyperlink>
        </w:p>
        <w:p w14:paraId="63FE515E" w14:textId="629019C5" w:rsidR="004F1478" w:rsidRPr="004F1478" w:rsidRDefault="00000000" w:rsidP="004F1478">
          <w:pPr>
            <w:pStyle w:val="TOC2"/>
            <w:tabs>
              <w:tab w:val="right" w:leader="dot" w:pos="9016"/>
            </w:tabs>
            <w:spacing w:line="480" w:lineRule="auto"/>
            <w:rPr>
              <w:rFonts w:ascii="Times New Roman" w:hAnsi="Times New Roman" w:cs="Times New Roman"/>
              <w:noProof/>
            </w:rPr>
          </w:pPr>
          <w:hyperlink w:anchor="_Toc150257171" w:history="1">
            <w:r w:rsidR="004F1478" w:rsidRPr="004F1478">
              <w:rPr>
                <w:rStyle w:val="Hyperlink"/>
                <w:rFonts w:ascii="Times New Roman" w:hAnsi="Times New Roman" w:cs="Times New Roman"/>
                <w:noProof/>
              </w:rPr>
              <w:t>PESTEL Analysis</w:t>
            </w:r>
            <w:r w:rsidR="004F1478" w:rsidRPr="004F1478">
              <w:rPr>
                <w:rFonts w:ascii="Times New Roman" w:hAnsi="Times New Roman" w:cs="Times New Roman"/>
                <w:noProof/>
                <w:webHidden/>
              </w:rPr>
              <w:tab/>
            </w:r>
            <w:r w:rsidR="004F1478" w:rsidRPr="004F1478">
              <w:rPr>
                <w:rFonts w:ascii="Times New Roman" w:hAnsi="Times New Roman" w:cs="Times New Roman"/>
                <w:noProof/>
                <w:webHidden/>
              </w:rPr>
              <w:fldChar w:fldCharType="begin"/>
            </w:r>
            <w:r w:rsidR="004F1478" w:rsidRPr="004F1478">
              <w:rPr>
                <w:rFonts w:ascii="Times New Roman" w:hAnsi="Times New Roman" w:cs="Times New Roman"/>
                <w:noProof/>
                <w:webHidden/>
              </w:rPr>
              <w:instrText xml:space="preserve"> PAGEREF _Toc150257171 \h </w:instrText>
            </w:r>
            <w:r w:rsidR="004F1478" w:rsidRPr="004F1478">
              <w:rPr>
                <w:rFonts w:ascii="Times New Roman" w:hAnsi="Times New Roman" w:cs="Times New Roman"/>
                <w:noProof/>
                <w:webHidden/>
              </w:rPr>
            </w:r>
            <w:r w:rsidR="004F1478" w:rsidRPr="004F1478">
              <w:rPr>
                <w:rFonts w:ascii="Times New Roman" w:hAnsi="Times New Roman" w:cs="Times New Roman"/>
                <w:noProof/>
                <w:webHidden/>
              </w:rPr>
              <w:fldChar w:fldCharType="separate"/>
            </w:r>
            <w:r w:rsidR="00A226AD">
              <w:rPr>
                <w:rFonts w:ascii="Times New Roman" w:hAnsi="Times New Roman" w:cs="Times New Roman"/>
                <w:noProof/>
                <w:webHidden/>
              </w:rPr>
              <w:t>14</w:t>
            </w:r>
            <w:r w:rsidR="004F1478" w:rsidRPr="004F1478">
              <w:rPr>
                <w:rFonts w:ascii="Times New Roman" w:hAnsi="Times New Roman" w:cs="Times New Roman"/>
                <w:noProof/>
                <w:webHidden/>
              </w:rPr>
              <w:fldChar w:fldCharType="end"/>
            </w:r>
          </w:hyperlink>
        </w:p>
        <w:p w14:paraId="2E84617C" w14:textId="7BACC00B" w:rsidR="004F1478" w:rsidRPr="004F1478" w:rsidRDefault="00000000" w:rsidP="004F1478">
          <w:pPr>
            <w:pStyle w:val="TOC1"/>
            <w:tabs>
              <w:tab w:val="right" w:leader="dot" w:pos="9016"/>
            </w:tabs>
            <w:spacing w:line="480" w:lineRule="auto"/>
            <w:rPr>
              <w:rFonts w:ascii="Times New Roman" w:hAnsi="Times New Roman" w:cs="Times New Roman"/>
              <w:noProof/>
            </w:rPr>
          </w:pPr>
          <w:hyperlink w:anchor="_Toc150257172" w:history="1">
            <w:r w:rsidR="004F1478" w:rsidRPr="004F1478">
              <w:rPr>
                <w:rStyle w:val="Hyperlink"/>
                <w:rFonts w:ascii="Times New Roman" w:hAnsi="Times New Roman" w:cs="Times New Roman"/>
                <w:noProof/>
              </w:rPr>
              <w:t>Cultural and Ethical Behavior at Google</w:t>
            </w:r>
            <w:r w:rsidR="004F1478" w:rsidRPr="004F1478">
              <w:rPr>
                <w:rFonts w:ascii="Times New Roman" w:hAnsi="Times New Roman" w:cs="Times New Roman"/>
                <w:noProof/>
                <w:webHidden/>
              </w:rPr>
              <w:tab/>
            </w:r>
            <w:r w:rsidR="004F1478" w:rsidRPr="004F1478">
              <w:rPr>
                <w:rFonts w:ascii="Times New Roman" w:hAnsi="Times New Roman" w:cs="Times New Roman"/>
                <w:noProof/>
                <w:webHidden/>
              </w:rPr>
              <w:fldChar w:fldCharType="begin"/>
            </w:r>
            <w:r w:rsidR="004F1478" w:rsidRPr="004F1478">
              <w:rPr>
                <w:rFonts w:ascii="Times New Roman" w:hAnsi="Times New Roman" w:cs="Times New Roman"/>
                <w:noProof/>
                <w:webHidden/>
              </w:rPr>
              <w:instrText xml:space="preserve"> PAGEREF _Toc150257172 \h </w:instrText>
            </w:r>
            <w:r w:rsidR="004F1478" w:rsidRPr="004F1478">
              <w:rPr>
                <w:rFonts w:ascii="Times New Roman" w:hAnsi="Times New Roman" w:cs="Times New Roman"/>
                <w:noProof/>
                <w:webHidden/>
              </w:rPr>
            </w:r>
            <w:r w:rsidR="004F1478" w:rsidRPr="004F1478">
              <w:rPr>
                <w:rFonts w:ascii="Times New Roman" w:hAnsi="Times New Roman" w:cs="Times New Roman"/>
                <w:noProof/>
                <w:webHidden/>
              </w:rPr>
              <w:fldChar w:fldCharType="separate"/>
            </w:r>
            <w:r w:rsidR="00A226AD">
              <w:rPr>
                <w:rFonts w:ascii="Times New Roman" w:hAnsi="Times New Roman" w:cs="Times New Roman"/>
                <w:noProof/>
                <w:webHidden/>
              </w:rPr>
              <w:t>16</w:t>
            </w:r>
            <w:r w:rsidR="004F1478" w:rsidRPr="004F1478">
              <w:rPr>
                <w:rFonts w:ascii="Times New Roman" w:hAnsi="Times New Roman" w:cs="Times New Roman"/>
                <w:noProof/>
                <w:webHidden/>
              </w:rPr>
              <w:fldChar w:fldCharType="end"/>
            </w:r>
          </w:hyperlink>
        </w:p>
        <w:p w14:paraId="279C9FD3" w14:textId="30088E4B" w:rsidR="004F1478" w:rsidRPr="004F1478" w:rsidRDefault="00000000" w:rsidP="004F1478">
          <w:pPr>
            <w:pStyle w:val="TOC2"/>
            <w:tabs>
              <w:tab w:val="right" w:leader="dot" w:pos="9016"/>
            </w:tabs>
            <w:spacing w:line="480" w:lineRule="auto"/>
            <w:rPr>
              <w:rFonts w:ascii="Times New Roman" w:hAnsi="Times New Roman" w:cs="Times New Roman"/>
              <w:noProof/>
            </w:rPr>
          </w:pPr>
          <w:hyperlink w:anchor="_Toc150257173" w:history="1">
            <w:r w:rsidR="004F1478" w:rsidRPr="004F1478">
              <w:rPr>
                <w:rStyle w:val="Hyperlink"/>
                <w:rFonts w:ascii="Times New Roman" w:hAnsi="Times New Roman" w:cs="Times New Roman"/>
                <w:noProof/>
              </w:rPr>
              <w:t>Culture and Ethical Behavior</w:t>
            </w:r>
            <w:r w:rsidR="004F1478" w:rsidRPr="004F1478">
              <w:rPr>
                <w:rFonts w:ascii="Times New Roman" w:hAnsi="Times New Roman" w:cs="Times New Roman"/>
                <w:noProof/>
                <w:webHidden/>
              </w:rPr>
              <w:tab/>
            </w:r>
            <w:r w:rsidR="004F1478" w:rsidRPr="004F1478">
              <w:rPr>
                <w:rFonts w:ascii="Times New Roman" w:hAnsi="Times New Roman" w:cs="Times New Roman"/>
                <w:noProof/>
                <w:webHidden/>
              </w:rPr>
              <w:fldChar w:fldCharType="begin"/>
            </w:r>
            <w:r w:rsidR="004F1478" w:rsidRPr="004F1478">
              <w:rPr>
                <w:rFonts w:ascii="Times New Roman" w:hAnsi="Times New Roman" w:cs="Times New Roman"/>
                <w:noProof/>
                <w:webHidden/>
              </w:rPr>
              <w:instrText xml:space="preserve"> PAGEREF _Toc150257173 \h </w:instrText>
            </w:r>
            <w:r w:rsidR="004F1478" w:rsidRPr="004F1478">
              <w:rPr>
                <w:rFonts w:ascii="Times New Roman" w:hAnsi="Times New Roman" w:cs="Times New Roman"/>
                <w:noProof/>
                <w:webHidden/>
              </w:rPr>
            </w:r>
            <w:r w:rsidR="004F1478" w:rsidRPr="004F1478">
              <w:rPr>
                <w:rFonts w:ascii="Times New Roman" w:hAnsi="Times New Roman" w:cs="Times New Roman"/>
                <w:noProof/>
                <w:webHidden/>
              </w:rPr>
              <w:fldChar w:fldCharType="separate"/>
            </w:r>
            <w:r w:rsidR="00A226AD">
              <w:rPr>
                <w:rFonts w:ascii="Times New Roman" w:hAnsi="Times New Roman" w:cs="Times New Roman"/>
                <w:noProof/>
                <w:webHidden/>
              </w:rPr>
              <w:t>16</w:t>
            </w:r>
            <w:r w:rsidR="004F1478" w:rsidRPr="004F1478">
              <w:rPr>
                <w:rFonts w:ascii="Times New Roman" w:hAnsi="Times New Roman" w:cs="Times New Roman"/>
                <w:noProof/>
                <w:webHidden/>
              </w:rPr>
              <w:fldChar w:fldCharType="end"/>
            </w:r>
          </w:hyperlink>
        </w:p>
        <w:p w14:paraId="3EAC29F5" w14:textId="1A5DC421" w:rsidR="004F1478" w:rsidRPr="004F1478" w:rsidRDefault="00000000" w:rsidP="004F1478">
          <w:pPr>
            <w:pStyle w:val="TOC2"/>
            <w:tabs>
              <w:tab w:val="right" w:leader="dot" w:pos="9016"/>
            </w:tabs>
            <w:spacing w:line="480" w:lineRule="auto"/>
            <w:rPr>
              <w:rFonts w:ascii="Times New Roman" w:hAnsi="Times New Roman" w:cs="Times New Roman"/>
              <w:noProof/>
            </w:rPr>
          </w:pPr>
          <w:hyperlink w:anchor="_Toc150257174" w:history="1">
            <w:r w:rsidR="004F1478" w:rsidRPr="004F1478">
              <w:rPr>
                <w:rStyle w:val="Hyperlink"/>
                <w:rFonts w:ascii="Times New Roman" w:hAnsi="Times New Roman" w:cs="Times New Roman"/>
                <w:noProof/>
              </w:rPr>
              <w:t>Factors affecting Culture and Ethical Behavior in an Organization</w:t>
            </w:r>
            <w:r w:rsidR="004F1478" w:rsidRPr="004F1478">
              <w:rPr>
                <w:rFonts w:ascii="Times New Roman" w:hAnsi="Times New Roman" w:cs="Times New Roman"/>
                <w:noProof/>
                <w:webHidden/>
              </w:rPr>
              <w:tab/>
            </w:r>
            <w:r w:rsidR="004F1478" w:rsidRPr="004F1478">
              <w:rPr>
                <w:rFonts w:ascii="Times New Roman" w:hAnsi="Times New Roman" w:cs="Times New Roman"/>
                <w:noProof/>
                <w:webHidden/>
              </w:rPr>
              <w:fldChar w:fldCharType="begin"/>
            </w:r>
            <w:r w:rsidR="004F1478" w:rsidRPr="004F1478">
              <w:rPr>
                <w:rFonts w:ascii="Times New Roman" w:hAnsi="Times New Roman" w:cs="Times New Roman"/>
                <w:noProof/>
                <w:webHidden/>
              </w:rPr>
              <w:instrText xml:space="preserve"> PAGEREF _Toc150257174 \h </w:instrText>
            </w:r>
            <w:r w:rsidR="004F1478" w:rsidRPr="004F1478">
              <w:rPr>
                <w:rFonts w:ascii="Times New Roman" w:hAnsi="Times New Roman" w:cs="Times New Roman"/>
                <w:noProof/>
                <w:webHidden/>
              </w:rPr>
            </w:r>
            <w:r w:rsidR="004F1478" w:rsidRPr="004F1478">
              <w:rPr>
                <w:rFonts w:ascii="Times New Roman" w:hAnsi="Times New Roman" w:cs="Times New Roman"/>
                <w:noProof/>
                <w:webHidden/>
              </w:rPr>
              <w:fldChar w:fldCharType="separate"/>
            </w:r>
            <w:r w:rsidR="00A226AD">
              <w:rPr>
                <w:rFonts w:ascii="Times New Roman" w:hAnsi="Times New Roman" w:cs="Times New Roman"/>
                <w:noProof/>
                <w:webHidden/>
              </w:rPr>
              <w:t>17</w:t>
            </w:r>
            <w:r w:rsidR="004F1478" w:rsidRPr="004F1478">
              <w:rPr>
                <w:rFonts w:ascii="Times New Roman" w:hAnsi="Times New Roman" w:cs="Times New Roman"/>
                <w:noProof/>
                <w:webHidden/>
              </w:rPr>
              <w:fldChar w:fldCharType="end"/>
            </w:r>
          </w:hyperlink>
        </w:p>
        <w:p w14:paraId="6DD280B4" w14:textId="1A9BF574" w:rsidR="004F1478" w:rsidRPr="004F1478" w:rsidRDefault="00000000" w:rsidP="004F1478">
          <w:pPr>
            <w:pStyle w:val="TOC1"/>
            <w:tabs>
              <w:tab w:val="right" w:leader="dot" w:pos="9016"/>
            </w:tabs>
            <w:spacing w:line="480" w:lineRule="auto"/>
            <w:rPr>
              <w:rFonts w:ascii="Times New Roman" w:hAnsi="Times New Roman" w:cs="Times New Roman"/>
              <w:noProof/>
            </w:rPr>
          </w:pPr>
          <w:hyperlink w:anchor="_Toc150257175" w:history="1">
            <w:r w:rsidR="004F1478" w:rsidRPr="004F1478">
              <w:rPr>
                <w:rStyle w:val="Hyperlink"/>
                <w:rFonts w:ascii="Times New Roman" w:hAnsi="Times New Roman" w:cs="Times New Roman"/>
                <w:noProof/>
              </w:rPr>
              <w:t>Conclusion</w:t>
            </w:r>
            <w:r w:rsidR="004F1478" w:rsidRPr="004F1478">
              <w:rPr>
                <w:rFonts w:ascii="Times New Roman" w:hAnsi="Times New Roman" w:cs="Times New Roman"/>
                <w:noProof/>
                <w:webHidden/>
              </w:rPr>
              <w:tab/>
            </w:r>
            <w:r w:rsidR="004F1478" w:rsidRPr="004F1478">
              <w:rPr>
                <w:rFonts w:ascii="Times New Roman" w:hAnsi="Times New Roman" w:cs="Times New Roman"/>
                <w:noProof/>
                <w:webHidden/>
              </w:rPr>
              <w:fldChar w:fldCharType="begin"/>
            </w:r>
            <w:r w:rsidR="004F1478" w:rsidRPr="004F1478">
              <w:rPr>
                <w:rFonts w:ascii="Times New Roman" w:hAnsi="Times New Roman" w:cs="Times New Roman"/>
                <w:noProof/>
                <w:webHidden/>
              </w:rPr>
              <w:instrText xml:space="preserve"> PAGEREF _Toc150257175 \h </w:instrText>
            </w:r>
            <w:r w:rsidR="004F1478" w:rsidRPr="004F1478">
              <w:rPr>
                <w:rFonts w:ascii="Times New Roman" w:hAnsi="Times New Roman" w:cs="Times New Roman"/>
                <w:noProof/>
                <w:webHidden/>
              </w:rPr>
            </w:r>
            <w:r w:rsidR="004F1478" w:rsidRPr="004F1478">
              <w:rPr>
                <w:rFonts w:ascii="Times New Roman" w:hAnsi="Times New Roman" w:cs="Times New Roman"/>
                <w:noProof/>
                <w:webHidden/>
              </w:rPr>
              <w:fldChar w:fldCharType="separate"/>
            </w:r>
            <w:r w:rsidR="00A226AD">
              <w:rPr>
                <w:rFonts w:ascii="Times New Roman" w:hAnsi="Times New Roman" w:cs="Times New Roman"/>
                <w:noProof/>
                <w:webHidden/>
              </w:rPr>
              <w:t>19</w:t>
            </w:r>
            <w:r w:rsidR="004F1478" w:rsidRPr="004F1478">
              <w:rPr>
                <w:rFonts w:ascii="Times New Roman" w:hAnsi="Times New Roman" w:cs="Times New Roman"/>
                <w:noProof/>
                <w:webHidden/>
              </w:rPr>
              <w:fldChar w:fldCharType="end"/>
            </w:r>
          </w:hyperlink>
        </w:p>
        <w:p w14:paraId="3FA07E64" w14:textId="7B3988BD" w:rsidR="004F1478" w:rsidRPr="004F1478" w:rsidRDefault="00000000" w:rsidP="004F1478">
          <w:pPr>
            <w:pStyle w:val="TOC1"/>
            <w:tabs>
              <w:tab w:val="right" w:leader="dot" w:pos="9016"/>
            </w:tabs>
            <w:spacing w:line="480" w:lineRule="auto"/>
            <w:rPr>
              <w:rFonts w:ascii="Times New Roman" w:hAnsi="Times New Roman" w:cs="Times New Roman"/>
              <w:noProof/>
            </w:rPr>
          </w:pPr>
          <w:hyperlink w:anchor="_Toc150257176" w:history="1">
            <w:r w:rsidR="004F1478" w:rsidRPr="004F1478">
              <w:rPr>
                <w:rStyle w:val="Hyperlink"/>
                <w:rFonts w:ascii="Times New Roman" w:hAnsi="Times New Roman" w:cs="Times New Roman"/>
                <w:noProof/>
              </w:rPr>
              <w:t>References</w:t>
            </w:r>
            <w:r w:rsidR="004F1478" w:rsidRPr="004F1478">
              <w:rPr>
                <w:rFonts w:ascii="Times New Roman" w:hAnsi="Times New Roman" w:cs="Times New Roman"/>
                <w:noProof/>
                <w:webHidden/>
              </w:rPr>
              <w:tab/>
            </w:r>
            <w:r w:rsidR="004F1478" w:rsidRPr="004F1478">
              <w:rPr>
                <w:rFonts w:ascii="Times New Roman" w:hAnsi="Times New Roman" w:cs="Times New Roman"/>
                <w:noProof/>
                <w:webHidden/>
              </w:rPr>
              <w:fldChar w:fldCharType="begin"/>
            </w:r>
            <w:r w:rsidR="004F1478" w:rsidRPr="004F1478">
              <w:rPr>
                <w:rFonts w:ascii="Times New Roman" w:hAnsi="Times New Roman" w:cs="Times New Roman"/>
                <w:noProof/>
                <w:webHidden/>
              </w:rPr>
              <w:instrText xml:space="preserve"> PAGEREF _Toc150257176 \h </w:instrText>
            </w:r>
            <w:r w:rsidR="004F1478" w:rsidRPr="004F1478">
              <w:rPr>
                <w:rFonts w:ascii="Times New Roman" w:hAnsi="Times New Roman" w:cs="Times New Roman"/>
                <w:noProof/>
                <w:webHidden/>
              </w:rPr>
            </w:r>
            <w:r w:rsidR="004F1478" w:rsidRPr="004F1478">
              <w:rPr>
                <w:rFonts w:ascii="Times New Roman" w:hAnsi="Times New Roman" w:cs="Times New Roman"/>
                <w:noProof/>
                <w:webHidden/>
              </w:rPr>
              <w:fldChar w:fldCharType="separate"/>
            </w:r>
            <w:r w:rsidR="00A226AD">
              <w:rPr>
                <w:rFonts w:ascii="Times New Roman" w:hAnsi="Times New Roman" w:cs="Times New Roman"/>
                <w:noProof/>
                <w:webHidden/>
              </w:rPr>
              <w:t>20</w:t>
            </w:r>
            <w:r w:rsidR="004F1478" w:rsidRPr="004F1478">
              <w:rPr>
                <w:rFonts w:ascii="Times New Roman" w:hAnsi="Times New Roman" w:cs="Times New Roman"/>
                <w:noProof/>
                <w:webHidden/>
              </w:rPr>
              <w:fldChar w:fldCharType="end"/>
            </w:r>
          </w:hyperlink>
        </w:p>
        <w:p w14:paraId="706F2360" w14:textId="4DCCD14B" w:rsidR="004F1478" w:rsidRPr="004F1478" w:rsidRDefault="004F1478" w:rsidP="004F1478">
          <w:pPr>
            <w:spacing w:line="480" w:lineRule="auto"/>
            <w:rPr>
              <w:rFonts w:ascii="Times New Roman" w:hAnsi="Times New Roman" w:cs="Times New Roman"/>
            </w:rPr>
          </w:pPr>
          <w:r w:rsidRPr="004F1478">
            <w:rPr>
              <w:rFonts w:ascii="Times New Roman" w:hAnsi="Times New Roman" w:cs="Times New Roman"/>
              <w:b/>
              <w:bCs/>
              <w:noProof/>
            </w:rPr>
            <w:fldChar w:fldCharType="end"/>
          </w:r>
        </w:p>
      </w:sdtContent>
    </w:sdt>
    <w:p w14:paraId="582367E9" w14:textId="77777777" w:rsidR="00B426D2" w:rsidRPr="004F1478" w:rsidRDefault="00B426D2" w:rsidP="004F1478">
      <w:pPr>
        <w:spacing w:line="480" w:lineRule="auto"/>
        <w:jc w:val="center"/>
        <w:rPr>
          <w:rFonts w:ascii="Times New Roman" w:hAnsi="Times New Roman" w:cs="Times New Roman"/>
          <w:b/>
          <w:bCs/>
          <w:sz w:val="24"/>
          <w:szCs w:val="24"/>
        </w:rPr>
      </w:pPr>
    </w:p>
    <w:p w14:paraId="39B85E51" w14:textId="77777777" w:rsidR="008B717E" w:rsidRDefault="008B717E" w:rsidP="004F1478">
      <w:pPr>
        <w:rPr>
          <w:rFonts w:ascii="Times New Roman" w:hAnsi="Times New Roman" w:cs="Times New Roman"/>
          <w:b/>
          <w:bCs/>
          <w:sz w:val="24"/>
          <w:szCs w:val="24"/>
        </w:rPr>
      </w:pPr>
    </w:p>
    <w:p w14:paraId="51063BED" w14:textId="33476C98" w:rsidR="008B717E" w:rsidRDefault="00B26005" w:rsidP="00B426D2">
      <w:pPr>
        <w:pStyle w:val="Heading1"/>
      </w:pPr>
      <w:bookmarkStart w:id="0" w:name="_Toc150257159"/>
      <w:r>
        <w:lastRenderedPageBreak/>
        <w:t xml:space="preserve">Critical Assessment of Culture </w:t>
      </w:r>
      <w:r w:rsidR="00B426D2">
        <w:t xml:space="preserve">and Context </w:t>
      </w:r>
      <w:r>
        <w:t>at Google</w:t>
      </w:r>
      <w:bookmarkEnd w:id="0"/>
    </w:p>
    <w:p w14:paraId="4D98BE50" w14:textId="72590854" w:rsidR="00B26005" w:rsidRPr="00B426D2" w:rsidRDefault="00B26005" w:rsidP="00B426D2">
      <w:pPr>
        <w:pStyle w:val="Heading2"/>
        <w:jc w:val="center"/>
        <w:rPr>
          <w:rFonts w:ascii="Times New Roman" w:hAnsi="Times New Roman" w:cs="Times New Roman"/>
        </w:rPr>
      </w:pPr>
      <w:bookmarkStart w:id="1" w:name="_Toc150257160"/>
      <w:r w:rsidRPr="00B426D2">
        <w:rPr>
          <w:rFonts w:ascii="Times New Roman" w:hAnsi="Times New Roman" w:cs="Times New Roman"/>
        </w:rPr>
        <w:t>Introduction</w:t>
      </w:r>
      <w:bookmarkEnd w:id="1"/>
    </w:p>
    <w:p w14:paraId="35EF7F90" w14:textId="7C3E0402" w:rsidR="00B26005" w:rsidRDefault="00A42BCD" w:rsidP="00437BEB">
      <w:pPr>
        <w:spacing w:line="480" w:lineRule="auto"/>
        <w:ind w:firstLine="720"/>
        <w:rPr>
          <w:rFonts w:ascii="Times New Roman" w:hAnsi="Times New Roman" w:cs="Times New Roman"/>
          <w:sz w:val="24"/>
          <w:szCs w:val="24"/>
        </w:rPr>
      </w:pPr>
      <w:r>
        <w:rPr>
          <w:rFonts w:ascii="Times New Roman" w:hAnsi="Times New Roman" w:cs="Times New Roman"/>
          <w:sz w:val="24"/>
          <w:szCs w:val="24"/>
        </w:rPr>
        <w:t>It is very important to create a culture of high performance at an organization as is essential for its success and it also affects both the regular environment in which employees work as well as chances of productive teamwork</w:t>
      </w:r>
      <w:r w:rsidR="00B26005" w:rsidRPr="00B26005">
        <w:rPr>
          <w:rFonts w:ascii="Times New Roman" w:hAnsi="Times New Roman" w:cs="Times New Roman"/>
          <w:sz w:val="24"/>
          <w:szCs w:val="24"/>
        </w:rPr>
        <w:t xml:space="preserve">. </w:t>
      </w:r>
      <w:r>
        <w:rPr>
          <w:rFonts w:ascii="Times New Roman" w:hAnsi="Times New Roman" w:cs="Times New Roman"/>
          <w:sz w:val="24"/>
          <w:szCs w:val="24"/>
        </w:rPr>
        <w:t>To demonstrate our understanding of high-performance culture at an organization and its role in improving the work environment, this report will critically evaluate the context of Culture at Google, one of the best technological firms in the world</w:t>
      </w:r>
      <w:r w:rsidR="00B26005" w:rsidRPr="00B26005">
        <w:rPr>
          <w:rFonts w:ascii="Times New Roman" w:hAnsi="Times New Roman" w:cs="Times New Roman"/>
          <w:sz w:val="24"/>
          <w:szCs w:val="24"/>
        </w:rPr>
        <w:t xml:space="preserve">. </w:t>
      </w:r>
      <w:r>
        <w:rPr>
          <w:rFonts w:ascii="Times New Roman" w:hAnsi="Times New Roman" w:cs="Times New Roman"/>
          <w:sz w:val="24"/>
          <w:szCs w:val="24"/>
        </w:rPr>
        <w:t xml:space="preserve">Google is an organization </w:t>
      </w:r>
      <w:r w:rsidR="00B26005" w:rsidRPr="00B26005">
        <w:rPr>
          <w:rFonts w:ascii="Times New Roman" w:hAnsi="Times New Roman" w:cs="Times New Roman"/>
          <w:sz w:val="24"/>
          <w:szCs w:val="24"/>
        </w:rPr>
        <w:t>One well-known company with a reputation for having a creative and distinctive corporate culture is Google. We will assess the significance of context and culture at Google and look at how they affect the business's operations and results</w:t>
      </w:r>
      <w:r w:rsidR="00437BEB">
        <w:rPr>
          <w:rFonts w:ascii="Times New Roman" w:hAnsi="Times New Roman" w:cs="Times New Roman"/>
          <w:sz w:val="24"/>
          <w:szCs w:val="24"/>
        </w:rPr>
        <w:t xml:space="preserve"> (</w:t>
      </w:r>
      <w:r w:rsidR="00437BEB" w:rsidRPr="001738C2">
        <w:rPr>
          <w:rFonts w:ascii="Times New Roman" w:hAnsi="Times New Roman" w:cs="Times New Roman"/>
          <w:sz w:val="24"/>
          <w:szCs w:val="24"/>
        </w:rPr>
        <w:t>Al-Maroof</w:t>
      </w:r>
      <w:r w:rsidR="00437BEB">
        <w:rPr>
          <w:rFonts w:ascii="Times New Roman" w:hAnsi="Times New Roman" w:cs="Times New Roman"/>
          <w:sz w:val="24"/>
          <w:szCs w:val="24"/>
        </w:rPr>
        <w:t>, et al, 2020)</w:t>
      </w:r>
      <w:r w:rsidR="00B26005" w:rsidRPr="00B26005">
        <w:rPr>
          <w:rFonts w:ascii="Times New Roman" w:hAnsi="Times New Roman" w:cs="Times New Roman"/>
          <w:sz w:val="24"/>
          <w:szCs w:val="24"/>
        </w:rPr>
        <w:t>.</w:t>
      </w:r>
      <w:r w:rsidR="00B26005">
        <w:rPr>
          <w:rFonts w:ascii="Times New Roman" w:hAnsi="Times New Roman" w:cs="Times New Roman"/>
          <w:sz w:val="24"/>
          <w:szCs w:val="24"/>
        </w:rPr>
        <w:t xml:space="preserve"> </w:t>
      </w:r>
    </w:p>
    <w:p w14:paraId="4399A4F4" w14:textId="2EDB9C41" w:rsidR="00B26005" w:rsidRDefault="00B26005" w:rsidP="00437BEB">
      <w:pPr>
        <w:spacing w:line="480" w:lineRule="auto"/>
        <w:ind w:firstLine="720"/>
        <w:rPr>
          <w:rFonts w:ascii="Times New Roman" w:hAnsi="Times New Roman" w:cs="Times New Roman"/>
          <w:sz w:val="24"/>
          <w:szCs w:val="24"/>
        </w:rPr>
      </w:pPr>
      <w:proofErr w:type="gramStart"/>
      <w:r w:rsidRPr="00B26005">
        <w:rPr>
          <w:rFonts w:ascii="Times New Roman" w:hAnsi="Times New Roman" w:cs="Times New Roman"/>
          <w:sz w:val="24"/>
          <w:szCs w:val="24"/>
        </w:rPr>
        <w:t>In order to</w:t>
      </w:r>
      <w:proofErr w:type="gramEnd"/>
      <w:r w:rsidRPr="00B26005">
        <w:rPr>
          <w:rFonts w:ascii="Times New Roman" w:hAnsi="Times New Roman" w:cs="Times New Roman"/>
          <w:sz w:val="24"/>
          <w:szCs w:val="24"/>
        </w:rPr>
        <w:t xml:space="preserve"> accomplish this, we will investigate a number of cultural facets, including beliefs, practices, and social interactions within the company, as well as the background that supports the "why" and "how" of Google's existence. In addition, we will employ pertinent scholarly models, procedures, and theorists—such as the Hofstede Dimensions and empirical methods—to </w:t>
      </w:r>
      <w:r w:rsidR="001738C2" w:rsidRPr="00B26005">
        <w:rPr>
          <w:rFonts w:ascii="Times New Roman" w:hAnsi="Times New Roman" w:cs="Times New Roman"/>
          <w:sz w:val="24"/>
          <w:szCs w:val="24"/>
        </w:rPr>
        <w:t>strengthen</w:t>
      </w:r>
      <w:r w:rsidRPr="00B26005">
        <w:rPr>
          <w:rFonts w:ascii="Times New Roman" w:hAnsi="Times New Roman" w:cs="Times New Roman"/>
          <w:sz w:val="24"/>
          <w:szCs w:val="24"/>
        </w:rPr>
        <w:t xml:space="preserve"> our study and offer a thorough grasp of Google's high-performance culture. This evaluation will set the stage for a more thorough investigation of the ways in which this culture promotes fruitful collaboration and advances Google's </w:t>
      </w:r>
      <w:proofErr w:type="gramStart"/>
      <w:r w:rsidRPr="00B26005">
        <w:rPr>
          <w:rFonts w:ascii="Times New Roman" w:hAnsi="Times New Roman" w:cs="Times New Roman"/>
          <w:sz w:val="24"/>
          <w:szCs w:val="24"/>
        </w:rPr>
        <w:t>objectives as a whole</w:t>
      </w:r>
      <w:proofErr w:type="gramEnd"/>
      <w:r w:rsidRPr="00B26005">
        <w:rPr>
          <w:rFonts w:ascii="Times New Roman" w:hAnsi="Times New Roman" w:cs="Times New Roman"/>
          <w:sz w:val="24"/>
          <w:szCs w:val="24"/>
        </w:rPr>
        <w:t>.</w:t>
      </w:r>
    </w:p>
    <w:p w14:paraId="0D5331BE" w14:textId="54D6FEE7" w:rsidR="00B426D2" w:rsidRDefault="00B426D2" w:rsidP="00B426D2">
      <w:pPr>
        <w:spacing w:line="480" w:lineRule="auto"/>
        <w:ind w:firstLine="720"/>
        <w:rPr>
          <w:rFonts w:ascii="Times New Roman" w:hAnsi="Times New Roman" w:cs="Times New Roman"/>
          <w:sz w:val="24"/>
          <w:szCs w:val="24"/>
        </w:rPr>
      </w:pPr>
      <w:r>
        <w:rPr>
          <w:rFonts w:ascii="Times New Roman" w:hAnsi="Times New Roman" w:cs="Times New Roman"/>
          <w:sz w:val="24"/>
          <w:szCs w:val="24"/>
        </w:rPr>
        <w:t>In the next section, w</w:t>
      </w:r>
      <w:r w:rsidRPr="001E0CC5">
        <w:rPr>
          <w:rFonts w:ascii="Times New Roman" w:hAnsi="Times New Roman" w:cs="Times New Roman"/>
          <w:sz w:val="24"/>
          <w:szCs w:val="24"/>
        </w:rPr>
        <w:t>e will perform a thorough analysis of Google, one of the top technology companies in the world, in this section of the report using two key frameworks: PESTLE (Political, Economic, Social, Technological, Legal, and Environmental) analysis and SWOT (Strengths, Weaknesses, Opportunities, Threats) analysis. Our goal is to evaluate Google's current standing in relation to its larger environment, considering internal and external issues that affect the company</w:t>
      </w:r>
      <w:r>
        <w:rPr>
          <w:rFonts w:ascii="Times New Roman" w:hAnsi="Times New Roman" w:cs="Times New Roman"/>
          <w:sz w:val="24"/>
          <w:szCs w:val="24"/>
        </w:rPr>
        <w:t xml:space="preserve"> (</w:t>
      </w:r>
      <w:r w:rsidRPr="00D81A2F">
        <w:rPr>
          <w:rFonts w:ascii="Times New Roman" w:hAnsi="Times New Roman" w:cs="Times New Roman"/>
          <w:sz w:val="24"/>
          <w:szCs w:val="24"/>
        </w:rPr>
        <w:t>Arora &amp; Sood</w:t>
      </w:r>
      <w:r>
        <w:rPr>
          <w:rFonts w:ascii="Times New Roman" w:hAnsi="Times New Roman" w:cs="Times New Roman"/>
          <w:sz w:val="24"/>
          <w:szCs w:val="24"/>
        </w:rPr>
        <w:t>, 2021)</w:t>
      </w:r>
      <w:r w:rsidRPr="001E0CC5">
        <w:rPr>
          <w:rFonts w:ascii="Times New Roman" w:hAnsi="Times New Roman" w:cs="Times New Roman"/>
          <w:sz w:val="24"/>
          <w:szCs w:val="24"/>
        </w:rPr>
        <w:t xml:space="preserve">. To strengthen our analysis of </w:t>
      </w:r>
      <w:r w:rsidRPr="001E0CC5">
        <w:rPr>
          <w:rFonts w:ascii="Times New Roman" w:hAnsi="Times New Roman" w:cs="Times New Roman"/>
          <w:sz w:val="24"/>
          <w:szCs w:val="24"/>
        </w:rPr>
        <w:lastRenderedPageBreak/>
        <w:t>Google's high-performance culture and its contribution to the company's overall success, we will also include the McKinsey 7S Framework in addition to the SWOT and PESTLE studies.</w:t>
      </w:r>
      <w:r>
        <w:rPr>
          <w:rFonts w:ascii="Times New Roman" w:hAnsi="Times New Roman" w:cs="Times New Roman"/>
          <w:sz w:val="24"/>
          <w:szCs w:val="24"/>
        </w:rPr>
        <w:t xml:space="preserve"> </w:t>
      </w:r>
      <w:r w:rsidRPr="001E0CC5">
        <w:rPr>
          <w:rFonts w:ascii="Times New Roman" w:hAnsi="Times New Roman" w:cs="Times New Roman"/>
          <w:sz w:val="24"/>
          <w:szCs w:val="24"/>
        </w:rPr>
        <w:t xml:space="preserve">We seek to learn more about how Google has developed a high-performance culture by analyzing the company's internal strengths and shortcomings as well as external possibilities and threats. </w:t>
      </w:r>
    </w:p>
    <w:p w14:paraId="627EE974" w14:textId="6FAC65FD" w:rsidR="00B426D2" w:rsidRDefault="00B426D2" w:rsidP="00B426D2">
      <w:pPr>
        <w:spacing w:line="480" w:lineRule="auto"/>
        <w:ind w:firstLine="720"/>
        <w:jc w:val="both"/>
        <w:rPr>
          <w:rFonts w:ascii="Times New Roman" w:hAnsi="Times New Roman" w:cs="Times New Roman"/>
          <w:sz w:val="24"/>
          <w:szCs w:val="24"/>
        </w:rPr>
      </w:pPr>
      <w:r w:rsidRPr="00614910">
        <w:rPr>
          <w:rFonts w:ascii="Times New Roman" w:hAnsi="Times New Roman" w:cs="Times New Roman"/>
          <w:sz w:val="24"/>
          <w:szCs w:val="24"/>
        </w:rPr>
        <w:t xml:space="preserve">An organization's culture and ethical behavior play a critical role in shaping both the working environment and overall performance. </w:t>
      </w:r>
      <w:r>
        <w:rPr>
          <w:rFonts w:ascii="Times New Roman" w:hAnsi="Times New Roman" w:cs="Times New Roman"/>
          <w:sz w:val="24"/>
          <w:szCs w:val="24"/>
        </w:rPr>
        <w:t xml:space="preserve">The last </w:t>
      </w:r>
      <w:r w:rsidRPr="00614910">
        <w:rPr>
          <w:rFonts w:ascii="Times New Roman" w:hAnsi="Times New Roman" w:cs="Times New Roman"/>
          <w:sz w:val="24"/>
          <w:szCs w:val="24"/>
        </w:rPr>
        <w:t>section of the report will evaluate Google's ethical and cultural practices considering the company's well-known reputation. In this sense, culture refers to the common values, beliefs, customs, and practices that define an employee group's identity</w:t>
      </w:r>
      <w:r>
        <w:rPr>
          <w:rFonts w:ascii="Times New Roman" w:hAnsi="Times New Roman" w:cs="Times New Roman"/>
          <w:sz w:val="24"/>
          <w:szCs w:val="24"/>
        </w:rPr>
        <w:t xml:space="preserve"> (</w:t>
      </w:r>
      <w:r w:rsidRPr="008E7AD8">
        <w:rPr>
          <w:rFonts w:ascii="Times New Roman" w:hAnsi="Times New Roman" w:cs="Times New Roman"/>
          <w:sz w:val="24"/>
          <w:szCs w:val="24"/>
        </w:rPr>
        <w:t>Al-Maroof</w:t>
      </w:r>
      <w:r>
        <w:rPr>
          <w:rFonts w:ascii="Times New Roman" w:hAnsi="Times New Roman" w:cs="Times New Roman"/>
          <w:sz w:val="24"/>
          <w:szCs w:val="24"/>
        </w:rPr>
        <w:t>, et al, 2020)</w:t>
      </w:r>
      <w:r w:rsidRPr="00614910">
        <w:rPr>
          <w:rFonts w:ascii="Times New Roman" w:hAnsi="Times New Roman" w:cs="Times New Roman"/>
          <w:sz w:val="24"/>
          <w:szCs w:val="24"/>
        </w:rPr>
        <w:t xml:space="preserve">. </w:t>
      </w:r>
      <w:r>
        <w:rPr>
          <w:rFonts w:ascii="Times New Roman" w:hAnsi="Times New Roman" w:cs="Times New Roman"/>
          <w:sz w:val="24"/>
          <w:szCs w:val="24"/>
        </w:rPr>
        <w:t>T</w:t>
      </w:r>
      <w:r w:rsidRPr="00614910">
        <w:rPr>
          <w:rFonts w:ascii="Times New Roman" w:hAnsi="Times New Roman" w:cs="Times New Roman"/>
          <w:sz w:val="24"/>
          <w:szCs w:val="24"/>
        </w:rPr>
        <w:t xml:space="preserve">his analysis will </w:t>
      </w:r>
      <w:r>
        <w:rPr>
          <w:rFonts w:ascii="Times New Roman" w:hAnsi="Times New Roman" w:cs="Times New Roman"/>
          <w:sz w:val="24"/>
          <w:szCs w:val="24"/>
        </w:rPr>
        <w:t>emphasize</w:t>
      </w:r>
      <w:r w:rsidRPr="00614910">
        <w:rPr>
          <w:rFonts w:ascii="Times New Roman" w:hAnsi="Times New Roman" w:cs="Times New Roman"/>
          <w:sz w:val="24"/>
          <w:szCs w:val="24"/>
        </w:rPr>
        <w:t xml:space="preserve"> on the contribution that ethics and culture make to the development of a high-performance culture and improved working conditions. The 'why' underlying employee interactions and behaviors will be the focus of our critical evaluation of Google's ethical behavior and culture, utilizing relevant models and frameworks.</w:t>
      </w:r>
    </w:p>
    <w:p w14:paraId="02BBBD9D" w14:textId="3F408D74" w:rsidR="00B26005" w:rsidRPr="00B426D2" w:rsidRDefault="00183F99" w:rsidP="00B426D2">
      <w:pPr>
        <w:pStyle w:val="Heading2"/>
        <w:jc w:val="center"/>
        <w:rPr>
          <w:rFonts w:ascii="Times New Roman" w:hAnsi="Times New Roman" w:cs="Times New Roman"/>
        </w:rPr>
      </w:pPr>
      <w:bookmarkStart w:id="2" w:name="_Toc150257161"/>
      <w:r w:rsidRPr="00B426D2">
        <w:rPr>
          <w:rFonts w:ascii="Times New Roman" w:hAnsi="Times New Roman" w:cs="Times New Roman"/>
        </w:rPr>
        <w:t>Background, History and Evolution of Google</w:t>
      </w:r>
      <w:bookmarkEnd w:id="2"/>
    </w:p>
    <w:p w14:paraId="787ADE8C" w14:textId="67D4D19A" w:rsidR="00183F99" w:rsidRDefault="00183F99" w:rsidP="00437BEB">
      <w:pPr>
        <w:spacing w:line="480" w:lineRule="auto"/>
        <w:ind w:firstLine="720"/>
        <w:rPr>
          <w:rFonts w:ascii="Times New Roman" w:hAnsi="Times New Roman" w:cs="Times New Roman"/>
          <w:sz w:val="24"/>
          <w:szCs w:val="24"/>
        </w:rPr>
      </w:pPr>
      <w:r w:rsidRPr="00183F99">
        <w:rPr>
          <w:rFonts w:ascii="Times New Roman" w:hAnsi="Times New Roman" w:cs="Times New Roman"/>
          <w:sz w:val="24"/>
          <w:szCs w:val="24"/>
        </w:rPr>
        <w:t>Google was founded in 1998 by Larry Page and Sergey Brin while they were pursuing their Ph.D. at Stanford University.</w:t>
      </w:r>
      <w:r>
        <w:rPr>
          <w:rFonts w:ascii="Times New Roman" w:hAnsi="Times New Roman" w:cs="Times New Roman"/>
          <w:sz w:val="24"/>
          <w:szCs w:val="24"/>
        </w:rPr>
        <w:t xml:space="preserve"> </w:t>
      </w:r>
      <w:r w:rsidRPr="00183F99">
        <w:rPr>
          <w:rFonts w:ascii="Times New Roman" w:hAnsi="Times New Roman" w:cs="Times New Roman"/>
          <w:sz w:val="24"/>
          <w:szCs w:val="24"/>
        </w:rPr>
        <w:t>The goal of their first effort, "Backrub," which evolved into the Google search engine, was to make knowledge useful and widely available. Google's history of ground-breaking technologies and products, like Gmail, Android, and Google Maps, was made possible by this inventive attitude</w:t>
      </w:r>
      <w:r w:rsidR="00437BEB">
        <w:rPr>
          <w:rFonts w:ascii="Times New Roman" w:hAnsi="Times New Roman" w:cs="Times New Roman"/>
          <w:sz w:val="24"/>
          <w:szCs w:val="24"/>
        </w:rPr>
        <w:t xml:space="preserve"> (Barwise &amp; Walkins, 2018)</w:t>
      </w:r>
      <w:r w:rsidRPr="00183F99">
        <w:rPr>
          <w:rFonts w:ascii="Times New Roman" w:hAnsi="Times New Roman" w:cs="Times New Roman"/>
          <w:sz w:val="24"/>
          <w:szCs w:val="24"/>
        </w:rPr>
        <w:t xml:space="preserve">. </w:t>
      </w:r>
      <w:r w:rsidR="00F24442">
        <w:rPr>
          <w:rFonts w:ascii="Times New Roman" w:hAnsi="Times New Roman" w:cs="Times New Roman"/>
          <w:sz w:val="24"/>
          <w:szCs w:val="24"/>
        </w:rPr>
        <w:t>One of the big indications of Google’s evolution is its</w:t>
      </w:r>
      <w:r w:rsidRPr="00183F99">
        <w:rPr>
          <w:rFonts w:ascii="Times New Roman" w:hAnsi="Times New Roman" w:cs="Times New Roman"/>
          <w:sz w:val="24"/>
          <w:szCs w:val="24"/>
        </w:rPr>
        <w:t xml:space="preserve"> </w:t>
      </w:r>
      <w:r w:rsidR="00F24442">
        <w:rPr>
          <w:rFonts w:ascii="Times New Roman" w:hAnsi="Times New Roman" w:cs="Times New Roman"/>
          <w:sz w:val="24"/>
          <w:szCs w:val="24"/>
        </w:rPr>
        <w:t>current</w:t>
      </w:r>
      <w:r w:rsidRPr="00183F99">
        <w:rPr>
          <w:rFonts w:ascii="Times New Roman" w:hAnsi="Times New Roman" w:cs="Times New Roman"/>
          <w:sz w:val="24"/>
          <w:szCs w:val="24"/>
        </w:rPr>
        <w:t xml:space="preserve"> </w:t>
      </w:r>
      <w:r w:rsidR="00F24442">
        <w:rPr>
          <w:rFonts w:ascii="Times New Roman" w:hAnsi="Times New Roman" w:cs="Times New Roman"/>
          <w:sz w:val="24"/>
          <w:szCs w:val="24"/>
        </w:rPr>
        <w:t>division</w:t>
      </w:r>
      <w:r w:rsidRPr="00183F99">
        <w:rPr>
          <w:rFonts w:ascii="Times New Roman" w:hAnsi="Times New Roman" w:cs="Times New Roman"/>
          <w:sz w:val="24"/>
          <w:szCs w:val="24"/>
        </w:rPr>
        <w:t xml:space="preserve"> into </w:t>
      </w:r>
      <w:r w:rsidR="00F24442">
        <w:rPr>
          <w:rFonts w:ascii="Times New Roman" w:hAnsi="Times New Roman" w:cs="Times New Roman"/>
          <w:sz w:val="24"/>
          <w:szCs w:val="24"/>
        </w:rPr>
        <w:t>different companies</w:t>
      </w:r>
      <w:r w:rsidRPr="00183F99">
        <w:rPr>
          <w:rFonts w:ascii="Times New Roman" w:hAnsi="Times New Roman" w:cs="Times New Roman"/>
          <w:sz w:val="24"/>
          <w:szCs w:val="24"/>
        </w:rPr>
        <w:t xml:space="preserve">, like cloud computing, artificial intelligence, and self-driving cars. </w:t>
      </w:r>
      <w:r w:rsidR="00F24442">
        <w:rPr>
          <w:rFonts w:ascii="Times New Roman" w:hAnsi="Times New Roman" w:cs="Times New Roman"/>
          <w:sz w:val="24"/>
          <w:szCs w:val="24"/>
        </w:rPr>
        <w:t xml:space="preserve">The evolution of Google not only showcases its ability to push their technological challenges and emphasize on disruptive innovation but has also had significance influence on its culture. </w:t>
      </w:r>
    </w:p>
    <w:p w14:paraId="7A396494" w14:textId="0250D8ED" w:rsidR="00183F99" w:rsidRDefault="00F24442" w:rsidP="00437BEB">
      <w:pPr>
        <w:spacing w:line="480" w:lineRule="auto"/>
        <w:ind w:firstLine="720"/>
        <w:rPr>
          <w:rFonts w:ascii="Times New Roman" w:hAnsi="Times New Roman" w:cs="Times New Roman"/>
          <w:sz w:val="24"/>
          <w:szCs w:val="24"/>
        </w:rPr>
      </w:pPr>
      <w:r>
        <w:rPr>
          <w:rFonts w:ascii="Times New Roman" w:hAnsi="Times New Roman" w:cs="Times New Roman"/>
          <w:sz w:val="24"/>
          <w:szCs w:val="24"/>
        </w:rPr>
        <w:lastRenderedPageBreak/>
        <w:t>The punchline of Google reads</w:t>
      </w:r>
      <w:r w:rsidR="00183F99" w:rsidRPr="00183F99">
        <w:rPr>
          <w:rFonts w:ascii="Times New Roman" w:hAnsi="Times New Roman" w:cs="Times New Roman"/>
          <w:sz w:val="24"/>
          <w:szCs w:val="24"/>
        </w:rPr>
        <w:t>, "to organize the world's information and make it universally accessible and useful,"</w:t>
      </w:r>
      <w:r>
        <w:rPr>
          <w:rFonts w:ascii="Times New Roman" w:hAnsi="Times New Roman" w:cs="Times New Roman"/>
          <w:sz w:val="24"/>
          <w:szCs w:val="24"/>
        </w:rPr>
        <w:t xml:space="preserve"> and it</w:t>
      </w:r>
      <w:r w:rsidR="00183F99" w:rsidRPr="00183F99">
        <w:rPr>
          <w:rFonts w:ascii="Times New Roman" w:hAnsi="Times New Roman" w:cs="Times New Roman"/>
          <w:sz w:val="24"/>
          <w:szCs w:val="24"/>
        </w:rPr>
        <w:t xml:space="preserve"> demonstrates </w:t>
      </w:r>
      <w:r>
        <w:rPr>
          <w:rFonts w:ascii="Times New Roman" w:hAnsi="Times New Roman" w:cs="Times New Roman"/>
          <w:sz w:val="24"/>
          <w:szCs w:val="24"/>
        </w:rPr>
        <w:t>Google’s commitment towards providing its users with access to resources for not just professional but also personal growth</w:t>
      </w:r>
      <w:r w:rsidR="00183F99" w:rsidRPr="00183F99">
        <w:rPr>
          <w:rFonts w:ascii="Times New Roman" w:hAnsi="Times New Roman" w:cs="Times New Roman"/>
          <w:sz w:val="24"/>
          <w:szCs w:val="24"/>
        </w:rPr>
        <w:t xml:space="preserve">. </w:t>
      </w:r>
      <w:r>
        <w:rPr>
          <w:rFonts w:ascii="Times New Roman" w:hAnsi="Times New Roman" w:cs="Times New Roman"/>
          <w:sz w:val="24"/>
          <w:szCs w:val="24"/>
        </w:rPr>
        <w:t xml:space="preserve">The basic principles of the company are summed up in their popular phrase, </w:t>
      </w:r>
      <w:r w:rsidR="00183F99" w:rsidRPr="00183F99">
        <w:rPr>
          <w:rFonts w:ascii="Times New Roman" w:hAnsi="Times New Roman" w:cs="Times New Roman"/>
          <w:sz w:val="24"/>
          <w:szCs w:val="24"/>
        </w:rPr>
        <w:t xml:space="preserve">"Don't be evil," </w:t>
      </w:r>
      <w:r w:rsidR="002959A1">
        <w:rPr>
          <w:rFonts w:ascii="Times New Roman" w:hAnsi="Times New Roman" w:cs="Times New Roman"/>
          <w:sz w:val="24"/>
          <w:szCs w:val="24"/>
        </w:rPr>
        <w:t>and it focuses on moral actions, protection of the privacy of its users and achieving excellence in every way</w:t>
      </w:r>
      <w:r w:rsidR="00183F99" w:rsidRPr="00183F99">
        <w:rPr>
          <w:rFonts w:ascii="Times New Roman" w:hAnsi="Times New Roman" w:cs="Times New Roman"/>
          <w:sz w:val="24"/>
          <w:szCs w:val="24"/>
        </w:rPr>
        <w:t>. These principles influence Google's internal culture in addition to providing guidance for product development</w:t>
      </w:r>
      <w:r w:rsidR="00437BEB">
        <w:rPr>
          <w:rFonts w:ascii="Times New Roman" w:hAnsi="Times New Roman" w:cs="Times New Roman"/>
          <w:sz w:val="24"/>
          <w:szCs w:val="24"/>
        </w:rPr>
        <w:t xml:space="preserve"> (</w:t>
      </w:r>
      <w:proofErr w:type="spellStart"/>
      <w:r w:rsidR="00437BEB" w:rsidRPr="001738C2">
        <w:rPr>
          <w:rFonts w:ascii="Times New Roman" w:hAnsi="Times New Roman" w:cs="Times New Roman"/>
          <w:sz w:val="24"/>
          <w:szCs w:val="24"/>
        </w:rPr>
        <w:t>Dimitrakaki</w:t>
      </w:r>
      <w:proofErr w:type="spellEnd"/>
      <w:r w:rsidR="00437BEB">
        <w:rPr>
          <w:rFonts w:ascii="Times New Roman" w:hAnsi="Times New Roman" w:cs="Times New Roman"/>
          <w:sz w:val="24"/>
          <w:szCs w:val="24"/>
        </w:rPr>
        <w:t>, 2022)</w:t>
      </w:r>
      <w:r w:rsidR="00183F99" w:rsidRPr="00183F99">
        <w:rPr>
          <w:rFonts w:ascii="Times New Roman" w:hAnsi="Times New Roman" w:cs="Times New Roman"/>
          <w:sz w:val="24"/>
          <w:szCs w:val="24"/>
        </w:rPr>
        <w:t>. They represent a dedication to fostering an environment of social responsibility, honesty, and trust. Google's vision and values form the foundation of corporate culture, giving employees a feeling of direction and purpose.</w:t>
      </w:r>
    </w:p>
    <w:p w14:paraId="47A39780" w14:textId="484D8DF3" w:rsidR="00183F99" w:rsidRPr="00B426D2" w:rsidRDefault="00183F99" w:rsidP="00B426D2">
      <w:pPr>
        <w:pStyle w:val="Heading2"/>
        <w:jc w:val="center"/>
        <w:rPr>
          <w:rFonts w:ascii="Times New Roman" w:hAnsi="Times New Roman" w:cs="Times New Roman"/>
        </w:rPr>
      </w:pPr>
      <w:bookmarkStart w:id="3" w:name="_Toc150257162"/>
      <w:r w:rsidRPr="00B426D2">
        <w:rPr>
          <w:rFonts w:ascii="Times New Roman" w:hAnsi="Times New Roman" w:cs="Times New Roman"/>
        </w:rPr>
        <w:t>Organizational Structure of Google</w:t>
      </w:r>
      <w:bookmarkEnd w:id="3"/>
    </w:p>
    <w:p w14:paraId="2F6B4045" w14:textId="4E492513" w:rsidR="003313B2" w:rsidRDefault="003313B2" w:rsidP="00437BEB">
      <w:pPr>
        <w:spacing w:line="480" w:lineRule="auto"/>
        <w:ind w:firstLine="720"/>
        <w:rPr>
          <w:rFonts w:ascii="Times New Roman" w:hAnsi="Times New Roman" w:cs="Times New Roman"/>
          <w:sz w:val="24"/>
          <w:szCs w:val="24"/>
        </w:rPr>
      </w:pPr>
      <w:r w:rsidRPr="003313B2">
        <w:rPr>
          <w:rFonts w:ascii="Times New Roman" w:hAnsi="Times New Roman" w:cs="Times New Roman"/>
          <w:sz w:val="24"/>
          <w:szCs w:val="24"/>
        </w:rPr>
        <w:t>The common attitudes, conventions, behaviors, and practices that influence how individuals behave, interact, and make choices within an organization are referred to as its organizational culture. It serves as the thread that unites people in a shared identity and shapes their daily behavior. One way to think of organizational culture is as the "personality" of a firm. It is essential to understanding how successful the business will be overall.</w:t>
      </w:r>
    </w:p>
    <w:p w14:paraId="04A43E3B" w14:textId="52031011" w:rsidR="00183F99" w:rsidRDefault="00183F99" w:rsidP="00437BEB">
      <w:pPr>
        <w:spacing w:line="480" w:lineRule="auto"/>
        <w:ind w:firstLine="720"/>
        <w:rPr>
          <w:rFonts w:ascii="Times New Roman" w:hAnsi="Times New Roman" w:cs="Times New Roman"/>
          <w:sz w:val="24"/>
          <w:szCs w:val="24"/>
        </w:rPr>
      </w:pPr>
      <w:r w:rsidRPr="00183F99">
        <w:rPr>
          <w:rFonts w:ascii="Times New Roman" w:hAnsi="Times New Roman" w:cs="Times New Roman"/>
          <w:sz w:val="24"/>
          <w:szCs w:val="24"/>
        </w:rPr>
        <w:t>Over time, Google's organizational structure has changed to accommodate the company's expanding requirements</w:t>
      </w:r>
      <w:r w:rsidR="00437BEB">
        <w:rPr>
          <w:rFonts w:ascii="Times New Roman" w:hAnsi="Times New Roman" w:cs="Times New Roman"/>
          <w:sz w:val="24"/>
          <w:szCs w:val="24"/>
        </w:rPr>
        <w:t xml:space="preserve"> (</w:t>
      </w:r>
      <w:r w:rsidR="00437BEB" w:rsidRPr="00437BEB">
        <w:rPr>
          <w:rFonts w:ascii="Times New Roman" w:hAnsi="Times New Roman" w:cs="Times New Roman"/>
          <w:sz w:val="24"/>
          <w:szCs w:val="24"/>
        </w:rPr>
        <w:t>Havelka</w:t>
      </w:r>
      <w:r w:rsidR="00437BEB">
        <w:rPr>
          <w:rFonts w:ascii="Times New Roman" w:hAnsi="Times New Roman" w:cs="Times New Roman"/>
          <w:sz w:val="24"/>
          <w:szCs w:val="24"/>
        </w:rPr>
        <w:t>, et al, 2020)</w:t>
      </w:r>
      <w:r w:rsidRPr="00183F99">
        <w:rPr>
          <w:rFonts w:ascii="Times New Roman" w:hAnsi="Times New Roman" w:cs="Times New Roman"/>
          <w:sz w:val="24"/>
          <w:szCs w:val="24"/>
        </w:rPr>
        <w:t xml:space="preserve">. The company is renowned for its creative, flat organizational style, which promotes candid communication and teamwork. As its parent company, Alphabet Inc. was founded in 2015 to enable the division of its multiple divisions, under which Google works. Alphabet has </w:t>
      </w:r>
      <w:r w:rsidR="008D343B" w:rsidRPr="00183F99">
        <w:rPr>
          <w:rFonts w:ascii="Times New Roman" w:hAnsi="Times New Roman" w:cs="Times New Roman"/>
          <w:sz w:val="24"/>
          <w:szCs w:val="24"/>
        </w:rPr>
        <w:t>several</w:t>
      </w:r>
      <w:r w:rsidRPr="00183F99">
        <w:rPr>
          <w:rFonts w:ascii="Times New Roman" w:hAnsi="Times New Roman" w:cs="Times New Roman"/>
          <w:sz w:val="24"/>
          <w:szCs w:val="24"/>
        </w:rPr>
        <w:t xml:space="preserve"> businesses that run largely autonomously so they can concentrate on their respective specialties. This strategy demonstrates Google's flexibility and willingness to alter its organizational design </w:t>
      </w:r>
      <w:proofErr w:type="gramStart"/>
      <w:r w:rsidRPr="00183F99">
        <w:rPr>
          <w:rFonts w:ascii="Times New Roman" w:hAnsi="Times New Roman" w:cs="Times New Roman"/>
          <w:sz w:val="24"/>
          <w:szCs w:val="24"/>
        </w:rPr>
        <w:t>in order to</w:t>
      </w:r>
      <w:proofErr w:type="gramEnd"/>
      <w:r w:rsidRPr="00183F99">
        <w:rPr>
          <w:rFonts w:ascii="Times New Roman" w:hAnsi="Times New Roman" w:cs="Times New Roman"/>
          <w:sz w:val="24"/>
          <w:szCs w:val="24"/>
        </w:rPr>
        <w:t xml:space="preserve"> promote creativity and innovation. The organizational structure of the corporation facilitates </w:t>
      </w:r>
      <w:r w:rsidRPr="00183F99">
        <w:rPr>
          <w:rFonts w:ascii="Times New Roman" w:hAnsi="Times New Roman" w:cs="Times New Roman"/>
          <w:sz w:val="24"/>
          <w:szCs w:val="24"/>
        </w:rPr>
        <w:lastRenderedPageBreak/>
        <w:t>employee autonomy and good performance by allowing them to take ownership of their initiatives.</w:t>
      </w:r>
    </w:p>
    <w:p w14:paraId="688C248A" w14:textId="518D15EB" w:rsidR="00183F99" w:rsidRDefault="003313B2" w:rsidP="00437BEB">
      <w:pPr>
        <w:spacing w:line="480" w:lineRule="auto"/>
        <w:ind w:firstLine="360"/>
        <w:rPr>
          <w:rFonts w:ascii="Times New Roman" w:hAnsi="Times New Roman" w:cs="Times New Roman"/>
          <w:sz w:val="24"/>
          <w:szCs w:val="24"/>
        </w:rPr>
      </w:pPr>
      <w:r>
        <w:rPr>
          <w:rFonts w:ascii="Times New Roman" w:hAnsi="Times New Roman" w:cs="Times New Roman"/>
          <w:sz w:val="24"/>
          <w:szCs w:val="24"/>
        </w:rPr>
        <w:t>Various key attributes of organizational structure of Google are as follows:</w:t>
      </w:r>
    </w:p>
    <w:p w14:paraId="7939AE70" w14:textId="7EAAD973" w:rsidR="003313B2" w:rsidRPr="003313B2" w:rsidRDefault="003313B2" w:rsidP="001738C2">
      <w:pPr>
        <w:pStyle w:val="ListParagraph"/>
        <w:numPr>
          <w:ilvl w:val="0"/>
          <w:numId w:val="1"/>
        </w:numPr>
        <w:spacing w:line="480" w:lineRule="auto"/>
        <w:rPr>
          <w:rFonts w:ascii="Times New Roman" w:hAnsi="Times New Roman" w:cs="Times New Roman"/>
          <w:sz w:val="24"/>
          <w:szCs w:val="24"/>
        </w:rPr>
      </w:pPr>
      <w:r w:rsidRPr="003313B2">
        <w:rPr>
          <w:rFonts w:ascii="Times New Roman" w:hAnsi="Times New Roman" w:cs="Times New Roman"/>
          <w:sz w:val="24"/>
          <w:szCs w:val="24"/>
        </w:rPr>
        <w:t>Innovation &amp; Creativity: Google encourages employees to think creatively and take calculated risks by fostering an innovative culture</w:t>
      </w:r>
      <w:r w:rsidR="00437BEB">
        <w:rPr>
          <w:rFonts w:ascii="Times New Roman" w:hAnsi="Times New Roman" w:cs="Times New Roman"/>
          <w:sz w:val="24"/>
          <w:szCs w:val="24"/>
        </w:rPr>
        <w:t xml:space="preserve"> (</w:t>
      </w:r>
      <w:r w:rsidR="00437BEB" w:rsidRPr="00437BEB">
        <w:rPr>
          <w:rFonts w:ascii="Times New Roman" w:hAnsi="Times New Roman" w:cs="Times New Roman"/>
          <w:sz w:val="24"/>
          <w:szCs w:val="24"/>
        </w:rPr>
        <w:t>Jabak</w:t>
      </w:r>
      <w:r w:rsidR="00437BEB">
        <w:rPr>
          <w:rFonts w:ascii="Times New Roman" w:hAnsi="Times New Roman" w:cs="Times New Roman"/>
          <w:sz w:val="24"/>
          <w:szCs w:val="24"/>
        </w:rPr>
        <w:t>, 2019)</w:t>
      </w:r>
      <w:r w:rsidRPr="003313B2">
        <w:rPr>
          <w:rFonts w:ascii="Times New Roman" w:hAnsi="Times New Roman" w:cs="Times New Roman"/>
          <w:sz w:val="24"/>
          <w:szCs w:val="24"/>
        </w:rPr>
        <w:t>. Workers are encouraged to experiment and explore new ideas, which creates a dynamic and forward-thinking environment.</w:t>
      </w:r>
    </w:p>
    <w:p w14:paraId="77F45130" w14:textId="0AE33DB7" w:rsidR="003313B2" w:rsidRPr="003313B2" w:rsidRDefault="003313B2" w:rsidP="001738C2">
      <w:pPr>
        <w:pStyle w:val="ListParagraph"/>
        <w:numPr>
          <w:ilvl w:val="0"/>
          <w:numId w:val="1"/>
        </w:numPr>
        <w:spacing w:line="480" w:lineRule="auto"/>
        <w:rPr>
          <w:rFonts w:ascii="Times New Roman" w:hAnsi="Times New Roman" w:cs="Times New Roman"/>
          <w:sz w:val="24"/>
          <w:szCs w:val="24"/>
        </w:rPr>
      </w:pPr>
      <w:r>
        <w:rPr>
          <w:rFonts w:ascii="Times New Roman" w:hAnsi="Times New Roman" w:cs="Times New Roman"/>
          <w:sz w:val="24"/>
          <w:szCs w:val="24"/>
        </w:rPr>
        <w:t xml:space="preserve">Transparency and Openness: </w:t>
      </w:r>
      <w:r w:rsidRPr="003313B2">
        <w:rPr>
          <w:rFonts w:ascii="Times New Roman" w:hAnsi="Times New Roman" w:cs="Times New Roman"/>
          <w:sz w:val="24"/>
          <w:szCs w:val="24"/>
        </w:rPr>
        <w:t xml:space="preserve">Google places a high importance on openness and transparency in communication. Known as "TGIF" (Thank God It's Friday) meetings, staff members </w:t>
      </w:r>
      <w:proofErr w:type="gramStart"/>
      <w:r w:rsidRPr="003313B2">
        <w:rPr>
          <w:rFonts w:ascii="Times New Roman" w:hAnsi="Times New Roman" w:cs="Times New Roman"/>
          <w:sz w:val="24"/>
          <w:szCs w:val="24"/>
        </w:rPr>
        <w:t>have the opportunity to</w:t>
      </w:r>
      <w:proofErr w:type="gramEnd"/>
      <w:r w:rsidRPr="003313B2">
        <w:rPr>
          <w:rFonts w:ascii="Times New Roman" w:hAnsi="Times New Roman" w:cs="Times New Roman"/>
          <w:sz w:val="24"/>
          <w:szCs w:val="24"/>
        </w:rPr>
        <w:t xml:space="preserve"> voice concerns and ask questions of the executive team during these regular gatherings. This transparency fosters a feeling of engagement and belonging.</w:t>
      </w:r>
    </w:p>
    <w:p w14:paraId="1D1E98FB" w14:textId="6812FEAF" w:rsidR="003313B2" w:rsidRDefault="003313B2" w:rsidP="001738C2">
      <w:pPr>
        <w:pStyle w:val="ListParagraph"/>
        <w:numPr>
          <w:ilvl w:val="0"/>
          <w:numId w:val="1"/>
        </w:numPr>
        <w:spacing w:line="480" w:lineRule="auto"/>
        <w:rPr>
          <w:rFonts w:ascii="Times New Roman" w:hAnsi="Times New Roman" w:cs="Times New Roman"/>
          <w:sz w:val="24"/>
          <w:szCs w:val="24"/>
        </w:rPr>
      </w:pPr>
      <w:r w:rsidRPr="003313B2">
        <w:rPr>
          <w:rFonts w:ascii="Times New Roman" w:hAnsi="Times New Roman" w:cs="Times New Roman"/>
          <w:sz w:val="24"/>
          <w:szCs w:val="24"/>
        </w:rPr>
        <w:t>Cooperation and Teamwork: Google's culture is centered around collaboration. Cross-functional teams collaborate to solve difficult problems and create innovative products. The focus on collaboration promotes information exchange and support among team members</w:t>
      </w:r>
      <w:r w:rsidR="00437BEB">
        <w:rPr>
          <w:rFonts w:ascii="Times New Roman" w:hAnsi="Times New Roman" w:cs="Times New Roman"/>
          <w:sz w:val="24"/>
          <w:szCs w:val="24"/>
        </w:rPr>
        <w:t xml:space="preserve"> (Lu, 2019)</w:t>
      </w:r>
      <w:r w:rsidRPr="003313B2">
        <w:rPr>
          <w:rFonts w:ascii="Times New Roman" w:hAnsi="Times New Roman" w:cs="Times New Roman"/>
          <w:sz w:val="24"/>
          <w:szCs w:val="24"/>
        </w:rPr>
        <w:t>.</w:t>
      </w:r>
    </w:p>
    <w:p w14:paraId="035A8A33" w14:textId="4EEFF569" w:rsidR="00B60FA1" w:rsidRPr="00B60FA1" w:rsidRDefault="00B60FA1" w:rsidP="001738C2">
      <w:pPr>
        <w:pStyle w:val="ListParagraph"/>
        <w:numPr>
          <w:ilvl w:val="0"/>
          <w:numId w:val="1"/>
        </w:numPr>
        <w:spacing w:line="480" w:lineRule="auto"/>
        <w:rPr>
          <w:rFonts w:ascii="Times New Roman" w:hAnsi="Times New Roman" w:cs="Times New Roman"/>
          <w:sz w:val="24"/>
          <w:szCs w:val="24"/>
        </w:rPr>
      </w:pPr>
      <w:r w:rsidRPr="00B60FA1">
        <w:rPr>
          <w:rFonts w:ascii="Times New Roman" w:hAnsi="Times New Roman" w:cs="Times New Roman"/>
          <w:sz w:val="24"/>
          <w:szCs w:val="24"/>
        </w:rPr>
        <w:t xml:space="preserve">Work-Life Balance: </w:t>
      </w:r>
      <w:r w:rsidR="008D343B">
        <w:rPr>
          <w:rFonts w:ascii="Times New Roman" w:hAnsi="Times New Roman" w:cs="Times New Roman"/>
          <w:sz w:val="24"/>
          <w:szCs w:val="24"/>
        </w:rPr>
        <w:t>To</w:t>
      </w:r>
      <w:r w:rsidR="002959A1">
        <w:rPr>
          <w:rFonts w:ascii="Times New Roman" w:hAnsi="Times New Roman" w:cs="Times New Roman"/>
          <w:sz w:val="24"/>
          <w:szCs w:val="24"/>
        </w:rPr>
        <w:t xml:space="preserve"> support the work-life balance of its employees, Google places a strong emphasis on balancing their professional work life with personal</w:t>
      </w:r>
      <w:r w:rsidRPr="00B60FA1">
        <w:rPr>
          <w:rFonts w:ascii="Times New Roman" w:hAnsi="Times New Roman" w:cs="Times New Roman"/>
          <w:sz w:val="24"/>
          <w:szCs w:val="24"/>
        </w:rPr>
        <w:t xml:space="preserve">. </w:t>
      </w:r>
      <w:r w:rsidR="002959A1" w:rsidRPr="00B60FA1">
        <w:rPr>
          <w:rFonts w:ascii="Times New Roman" w:hAnsi="Times New Roman" w:cs="Times New Roman"/>
          <w:sz w:val="24"/>
          <w:szCs w:val="24"/>
        </w:rPr>
        <w:t>To</w:t>
      </w:r>
      <w:r w:rsidRPr="00B60FA1">
        <w:rPr>
          <w:rFonts w:ascii="Times New Roman" w:hAnsi="Times New Roman" w:cs="Times New Roman"/>
          <w:sz w:val="24"/>
          <w:szCs w:val="24"/>
        </w:rPr>
        <w:t xml:space="preserve"> support</w:t>
      </w:r>
      <w:r w:rsidR="002959A1">
        <w:rPr>
          <w:rFonts w:ascii="Times New Roman" w:hAnsi="Times New Roman" w:cs="Times New Roman"/>
          <w:sz w:val="24"/>
          <w:szCs w:val="24"/>
        </w:rPr>
        <w:t xml:space="preserve"> the mental and physical well-being of their employees, company provides them with different benefits like flexible work-life schedules, in-house exercise arenas and even childcare services. </w:t>
      </w:r>
      <w:r w:rsidRPr="00B60FA1">
        <w:rPr>
          <w:rFonts w:ascii="Times New Roman" w:hAnsi="Times New Roman" w:cs="Times New Roman"/>
          <w:sz w:val="24"/>
          <w:szCs w:val="24"/>
        </w:rPr>
        <w:t xml:space="preserve"> </w:t>
      </w:r>
    </w:p>
    <w:p w14:paraId="43747A3A" w14:textId="7CA2BBAA" w:rsidR="00B60FA1" w:rsidRPr="00B60FA1" w:rsidRDefault="00B60FA1" w:rsidP="001738C2">
      <w:pPr>
        <w:pStyle w:val="ListParagraph"/>
        <w:numPr>
          <w:ilvl w:val="0"/>
          <w:numId w:val="1"/>
        </w:numPr>
        <w:spacing w:line="480" w:lineRule="auto"/>
        <w:rPr>
          <w:rFonts w:ascii="Times New Roman" w:hAnsi="Times New Roman" w:cs="Times New Roman"/>
          <w:sz w:val="24"/>
          <w:szCs w:val="24"/>
        </w:rPr>
      </w:pPr>
      <w:r w:rsidRPr="00B60FA1">
        <w:rPr>
          <w:rFonts w:ascii="Times New Roman" w:hAnsi="Times New Roman" w:cs="Times New Roman"/>
          <w:sz w:val="24"/>
          <w:szCs w:val="24"/>
        </w:rPr>
        <w:t>Google is dedicated to promoting diversity and inclusivity. Their goal is to establish a welcoming workplace where workers from various backgrounds can prosper. This dedication is demonstrated by programs like unconscious bias training and diversity hiring initiatives.</w:t>
      </w:r>
    </w:p>
    <w:p w14:paraId="0D9715E1" w14:textId="481790EA" w:rsidR="003313B2" w:rsidRPr="00B426D2" w:rsidRDefault="00B60FA1" w:rsidP="00B426D2">
      <w:pPr>
        <w:pStyle w:val="Heading2"/>
        <w:jc w:val="center"/>
        <w:rPr>
          <w:rFonts w:ascii="Times New Roman" w:hAnsi="Times New Roman" w:cs="Times New Roman"/>
        </w:rPr>
      </w:pPr>
      <w:bookmarkStart w:id="4" w:name="_Toc150257163"/>
      <w:r w:rsidRPr="00B426D2">
        <w:rPr>
          <w:rFonts w:ascii="Times New Roman" w:hAnsi="Times New Roman" w:cs="Times New Roman"/>
        </w:rPr>
        <w:lastRenderedPageBreak/>
        <w:t>Importance of Culture at Google</w:t>
      </w:r>
      <w:bookmarkEnd w:id="4"/>
    </w:p>
    <w:p w14:paraId="708BDA09" w14:textId="1414A0CE" w:rsidR="00B60FA1" w:rsidRPr="00B60FA1" w:rsidRDefault="00B60FA1" w:rsidP="00437BEB">
      <w:pPr>
        <w:spacing w:line="480" w:lineRule="auto"/>
        <w:ind w:firstLine="360"/>
        <w:rPr>
          <w:rFonts w:ascii="Times New Roman" w:hAnsi="Times New Roman" w:cs="Times New Roman"/>
          <w:sz w:val="24"/>
          <w:szCs w:val="24"/>
        </w:rPr>
      </w:pPr>
      <w:r w:rsidRPr="00B60FA1">
        <w:rPr>
          <w:rFonts w:ascii="Times New Roman" w:hAnsi="Times New Roman" w:cs="Times New Roman"/>
          <w:sz w:val="24"/>
          <w:szCs w:val="24"/>
        </w:rPr>
        <w:t>The success and innovation of Google are significantly influenced by the company's culture. Google culture is essential for several reasons:</w:t>
      </w:r>
    </w:p>
    <w:p w14:paraId="5428F441" w14:textId="47F5381D" w:rsidR="00B60FA1" w:rsidRPr="00B60FA1" w:rsidRDefault="00B60FA1" w:rsidP="001738C2">
      <w:pPr>
        <w:pStyle w:val="ListParagraph"/>
        <w:numPr>
          <w:ilvl w:val="0"/>
          <w:numId w:val="2"/>
        </w:numPr>
        <w:spacing w:line="480" w:lineRule="auto"/>
        <w:rPr>
          <w:rFonts w:ascii="Times New Roman" w:hAnsi="Times New Roman" w:cs="Times New Roman"/>
          <w:sz w:val="24"/>
          <w:szCs w:val="24"/>
        </w:rPr>
      </w:pPr>
      <w:r w:rsidRPr="00B60FA1">
        <w:rPr>
          <w:rFonts w:ascii="Times New Roman" w:hAnsi="Times New Roman" w:cs="Times New Roman"/>
          <w:sz w:val="24"/>
          <w:szCs w:val="24"/>
        </w:rPr>
        <w:t>High levels of employee enthusiasm and engagement are fostered by Google's distinctive culture. A motivated workforce is a result of several factors, including open communication lines, the freedom to work on worthwhile initiatives, and a positive work environment.</w:t>
      </w:r>
    </w:p>
    <w:p w14:paraId="2BAC246C" w14:textId="0AEF8981" w:rsidR="00B60FA1" w:rsidRPr="00B60FA1" w:rsidRDefault="00B60FA1" w:rsidP="001738C2">
      <w:pPr>
        <w:pStyle w:val="ListParagraph"/>
        <w:numPr>
          <w:ilvl w:val="0"/>
          <w:numId w:val="2"/>
        </w:numPr>
        <w:spacing w:line="480" w:lineRule="auto"/>
        <w:rPr>
          <w:rFonts w:ascii="Times New Roman" w:hAnsi="Times New Roman" w:cs="Times New Roman"/>
          <w:sz w:val="24"/>
          <w:szCs w:val="24"/>
        </w:rPr>
      </w:pPr>
      <w:r>
        <w:rPr>
          <w:rFonts w:ascii="Times New Roman" w:hAnsi="Times New Roman" w:cs="Times New Roman"/>
          <w:sz w:val="24"/>
          <w:szCs w:val="24"/>
        </w:rPr>
        <w:t>Attracting Talent</w:t>
      </w:r>
      <w:r w:rsidRPr="00B60FA1">
        <w:rPr>
          <w:rFonts w:ascii="Times New Roman" w:hAnsi="Times New Roman" w:cs="Times New Roman"/>
          <w:sz w:val="24"/>
          <w:szCs w:val="24"/>
        </w:rPr>
        <w:t xml:space="preserve"> and Retention: Google's culture plays a big role in drawing in and keeping top talent</w:t>
      </w:r>
      <w:r w:rsidR="00437BEB">
        <w:rPr>
          <w:rFonts w:ascii="Times New Roman" w:hAnsi="Times New Roman" w:cs="Times New Roman"/>
          <w:sz w:val="24"/>
          <w:szCs w:val="24"/>
        </w:rPr>
        <w:t xml:space="preserve"> (</w:t>
      </w:r>
      <w:r w:rsidR="00437BEB" w:rsidRPr="001738C2">
        <w:rPr>
          <w:rFonts w:ascii="Times New Roman" w:hAnsi="Times New Roman" w:cs="Times New Roman"/>
          <w:sz w:val="24"/>
          <w:szCs w:val="24"/>
        </w:rPr>
        <w:t>Luo</w:t>
      </w:r>
      <w:r w:rsidR="00437BEB">
        <w:rPr>
          <w:rFonts w:ascii="Times New Roman" w:hAnsi="Times New Roman" w:cs="Times New Roman"/>
          <w:sz w:val="24"/>
          <w:szCs w:val="24"/>
        </w:rPr>
        <w:t>, et al, 2018)</w:t>
      </w:r>
      <w:r w:rsidRPr="00B60FA1">
        <w:rPr>
          <w:rFonts w:ascii="Times New Roman" w:hAnsi="Times New Roman" w:cs="Times New Roman"/>
          <w:sz w:val="24"/>
          <w:szCs w:val="24"/>
        </w:rPr>
        <w:t>. In the tech sector, the company is highly sought-after as an employer due to its reputation for having an inventive and welcoming culture.</w:t>
      </w:r>
    </w:p>
    <w:p w14:paraId="0A0FD243" w14:textId="05FE1343" w:rsidR="00B60FA1" w:rsidRPr="00B60FA1" w:rsidRDefault="00B60FA1" w:rsidP="001738C2">
      <w:pPr>
        <w:pStyle w:val="ListParagraph"/>
        <w:numPr>
          <w:ilvl w:val="0"/>
          <w:numId w:val="2"/>
        </w:numPr>
        <w:spacing w:line="480" w:lineRule="auto"/>
        <w:rPr>
          <w:rFonts w:ascii="Times New Roman" w:hAnsi="Times New Roman" w:cs="Times New Roman"/>
          <w:sz w:val="24"/>
          <w:szCs w:val="24"/>
        </w:rPr>
      </w:pPr>
      <w:r w:rsidRPr="00B60FA1">
        <w:rPr>
          <w:rFonts w:ascii="Times New Roman" w:hAnsi="Times New Roman" w:cs="Times New Roman"/>
          <w:sz w:val="24"/>
          <w:szCs w:val="24"/>
        </w:rPr>
        <w:t>Innovation and Creativity: Google's culture of experimentation and innovation fosters ongoing product development and creative thinking. Innovative ideas are fostered among staff members, which results in ground-breaking products and services.</w:t>
      </w:r>
    </w:p>
    <w:p w14:paraId="356764C0" w14:textId="30A6AEBC" w:rsidR="00B26005" w:rsidRPr="00B426D2" w:rsidRDefault="00B60FA1" w:rsidP="00B426D2">
      <w:pPr>
        <w:pStyle w:val="Heading2"/>
        <w:jc w:val="center"/>
        <w:rPr>
          <w:rFonts w:ascii="Times New Roman" w:hAnsi="Times New Roman" w:cs="Times New Roman"/>
        </w:rPr>
      </w:pPr>
      <w:bookmarkStart w:id="5" w:name="_Toc150257164"/>
      <w:r w:rsidRPr="00B426D2">
        <w:rPr>
          <w:rFonts w:ascii="Times New Roman" w:hAnsi="Times New Roman" w:cs="Times New Roman"/>
        </w:rPr>
        <w:t>Impact of Culture on Employee Engagement and Motivation</w:t>
      </w:r>
      <w:bookmarkEnd w:id="5"/>
    </w:p>
    <w:p w14:paraId="4E76CEEE" w14:textId="10409404" w:rsidR="00B60FA1" w:rsidRPr="00B60FA1" w:rsidRDefault="00B60FA1" w:rsidP="00437BEB">
      <w:pPr>
        <w:spacing w:line="480" w:lineRule="auto"/>
        <w:ind w:firstLine="360"/>
        <w:rPr>
          <w:rFonts w:ascii="Times New Roman" w:hAnsi="Times New Roman" w:cs="Times New Roman"/>
          <w:sz w:val="24"/>
          <w:szCs w:val="24"/>
        </w:rPr>
      </w:pPr>
      <w:r w:rsidRPr="00B60FA1">
        <w:rPr>
          <w:rFonts w:ascii="Times New Roman" w:hAnsi="Times New Roman" w:cs="Times New Roman"/>
          <w:sz w:val="24"/>
          <w:szCs w:val="24"/>
        </w:rPr>
        <w:t>Google culture has a significant influence on motivation and staff engagement. The ensuing examples demonstrate this effect:</w:t>
      </w:r>
    </w:p>
    <w:p w14:paraId="34A23725" w14:textId="49B33E44" w:rsidR="00B60FA1" w:rsidRPr="00B60FA1" w:rsidRDefault="00B60FA1" w:rsidP="001738C2">
      <w:pPr>
        <w:pStyle w:val="ListParagraph"/>
        <w:numPr>
          <w:ilvl w:val="0"/>
          <w:numId w:val="3"/>
        </w:numPr>
        <w:spacing w:line="480" w:lineRule="auto"/>
        <w:rPr>
          <w:rFonts w:ascii="Times New Roman" w:hAnsi="Times New Roman" w:cs="Times New Roman"/>
          <w:sz w:val="24"/>
          <w:szCs w:val="24"/>
        </w:rPr>
      </w:pPr>
      <w:r w:rsidRPr="00B60FA1">
        <w:rPr>
          <w:rFonts w:ascii="Times New Roman" w:hAnsi="Times New Roman" w:cs="Times New Roman"/>
          <w:sz w:val="24"/>
          <w:szCs w:val="24"/>
        </w:rPr>
        <w:t>Purpose and Autonomy: Google gives its workers a feeling of independence in their work. They have a strong feeling of purpose because they are encouraged to work on projects that are in line with their values and passions. Employees are inspired to perform well in their roles by this autonomy</w:t>
      </w:r>
      <w:r w:rsidR="00437BEB">
        <w:rPr>
          <w:rFonts w:ascii="Times New Roman" w:hAnsi="Times New Roman" w:cs="Times New Roman"/>
          <w:sz w:val="24"/>
          <w:szCs w:val="24"/>
        </w:rPr>
        <w:t xml:space="preserve"> (</w:t>
      </w:r>
      <w:r w:rsidR="00437BEB" w:rsidRPr="001738C2">
        <w:rPr>
          <w:rFonts w:ascii="Times New Roman" w:hAnsi="Times New Roman" w:cs="Times New Roman"/>
          <w:sz w:val="24"/>
          <w:szCs w:val="24"/>
        </w:rPr>
        <w:t>Plantin</w:t>
      </w:r>
      <w:r w:rsidR="00437BEB">
        <w:rPr>
          <w:rFonts w:ascii="Times New Roman" w:hAnsi="Times New Roman" w:cs="Times New Roman"/>
          <w:sz w:val="24"/>
          <w:szCs w:val="24"/>
        </w:rPr>
        <w:t>, et al, 2018)</w:t>
      </w:r>
      <w:r w:rsidRPr="00B60FA1">
        <w:rPr>
          <w:rFonts w:ascii="Times New Roman" w:hAnsi="Times New Roman" w:cs="Times New Roman"/>
          <w:sz w:val="24"/>
          <w:szCs w:val="24"/>
        </w:rPr>
        <w:t>.</w:t>
      </w:r>
    </w:p>
    <w:p w14:paraId="46B1AA63" w14:textId="618D564C" w:rsidR="00B60FA1" w:rsidRPr="00B60FA1" w:rsidRDefault="00B60FA1" w:rsidP="001738C2">
      <w:pPr>
        <w:pStyle w:val="ListParagraph"/>
        <w:numPr>
          <w:ilvl w:val="0"/>
          <w:numId w:val="3"/>
        </w:numPr>
        <w:spacing w:line="480" w:lineRule="auto"/>
        <w:rPr>
          <w:rFonts w:ascii="Times New Roman" w:hAnsi="Times New Roman" w:cs="Times New Roman"/>
          <w:sz w:val="24"/>
          <w:szCs w:val="24"/>
        </w:rPr>
      </w:pPr>
      <w:r w:rsidRPr="00B60FA1">
        <w:rPr>
          <w:rFonts w:ascii="Times New Roman" w:hAnsi="Times New Roman" w:cs="Times New Roman"/>
          <w:sz w:val="24"/>
          <w:szCs w:val="24"/>
        </w:rPr>
        <w:t>Open Communication: The business promotes engagement and trust by emphasizing openness and transparency in communication. Workers feel heard and appreciated and are aware that their opinions count.</w:t>
      </w:r>
    </w:p>
    <w:p w14:paraId="20D9176B" w14:textId="28E264C5" w:rsidR="00B60FA1" w:rsidRDefault="00B60FA1" w:rsidP="001738C2">
      <w:pPr>
        <w:pStyle w:val="ListParagraph"/>
        <w:numPr>
          <w:ilvl w:val="0"/>
          <w:numId w:val="3"/>
        </w:numPr>
        <w:spacing w:line="480" w:lineRule="auto"/>
        <w:rPr>
          <w:rFonts w:ascii="Times New Roman" w:hAnsi="Times New Roman" w:cs="Times New Roman"/>
          <w:sz w:val="24"/>
          <w:szCs w:val="24"/>
        </w:rPr>
      </w:pPr>
      <w:r w:rsidRPr="00B60FA1">
        <w:rPr>
          <w:rFonts w:ascii="Times New Roman" w:hAnsi="Times New Roman" w:cs="Times New Roman"/>
          <w:sz w:val="24"/>
          <w:szCs w:val="24"/>
        </w:rPr>
        <w:lastRenderedPageBreak/>
        <w:t>Possibilities for Learning and Growth: Google offers a multitude of avenues for its staff members to learn and develop, including formal training courses, conferences, and hands-on experience with difficult projects. Employee motivation and engagement are maintained by this emphasis on personal development.</w:t>
      </w:r>
    </w:p>
    <w:p w14:paraId="29002A6E" w14:textId="7CDB68D3" w:rsidR="00B60FA1" w:rsidRDefault="00B60FA1" w:rsidP="001738C2">
      <w:pPr>
        <w:pStyle w:val="ListParagraph"/>
        <w:numPr>
          <w:ilvl w:val="0"/>
          <w:numId w:val="3"/>
        </w:numPr>
        <w:spacing w:line="480" w:lineRule="auto"/>
        <w:rPr>
          <w:rFonts w:ascii="Times New Roman" w:hAnsi="Times New Roman" w:cs="Times New Roman"/>
          <w:sz w:val="24"/>
          <w:szCs w:val="24"/>
        </w:rPr>
      </w:pPr>
      <w:r>
        <w:rPr>
          <w:rFonts w:ascii="Times New Roman" w:hAnsi="Times New Roman" w:cs="Times New Roman"/>
          <w:sz w:val="24"/>
          <w:szCs w:val="24"/>
        </w:rPr>
        <w:t>Positive</w:t>
      </w:r>
      <w:r w:rsidRPr="00B60FA1">
        <w:rPr>
          <w:rFonts w:ascii="Times New Roman" w:hAnsi="Times New Roman" w:cs="Times New Roman"/>
          <w:sz w:val="24"/>
          <w:szCs w:val="24"/>
        </w:rPr>
        <w:t xml:space="preserve"> Work Environment: Google's dedication to providing its employees with a good work-life balance is demonstrated by the upscale dining options, state-of-the-art exercise centers, and leisure areas that are available. Higher motivation and job satisfaction are a result of this.</w:t>
      </w:r>
    </w:p>
    <w:p w14:paraId="32CD34CC" w14:textId="0A0267B6" w:rsidR="00B60FA1" w:rsidRPr="00B426D2" w:rsidRDefault="00B60FA1" w:rsidP="00B426D2">
      <w:pPr>
        <w:pStyle w:val="Heading2"/>
        <w:jc w:val="center"/>
        <w:rPr>
          <w:rFonts w:ascii="Times New Roman" w:hAnsi="Times New Roman" w:cs="Times New Roman"/>
        </w:rPr>
      </w:pPr>
      <w:bookmarkStart w:id="6" w:name="_Toc150257165"/>
      <w:r w:rsidRPr="00B426D2">
        <w:rPr>
          <w:rFonts w:ascii="Times New Roman" w:hAnsi="Times New Roman" w:cs="Times New Roman"/>
        </w:rPr>
        <w:t>Cultural Assessment at Google</w:t>
      </w:r>
      <w:bookmarkEnd w:id="6"/>
    </w:p>
    <w:p w14:paraId="0CCBD7B0" w14:textId="2BF1E2A4" w:rsidR="00C7484C" w:rsidRPr="00C7484C" w:rsidRDefault="004F1478" w:rsidP="00C7484C">
      <w:pPr>
        <w:spacing w:line="480" w:lineRule="auto"/>
        <w:ind w:firstLine="360"/>
        <w:rPr>
          <w:rFonts w:ascii="Times New Roman" w:hAnsi="Times New Roman" w:cs="Times New Roman"/>
          <w:sz w:val="24"/>
          <w:szCs w:val="24"/>
        </w:rPr>
      </w:pPr>
      <w:r w:rsidRPr="00FD4CA5">
        <w:rPr>
          <w:rFonts w:ascii="Times New Roman" w:hAnsi="Times New Roman" w:cs="Times New Roman"/>
          <w:sz w:val="24"/>
          <w:szCs w:val="24"/>
        </w:rPr>
        <w:t xml:space="preserve">Global organizations have many social behaviors like communication, influence and power, competition, conflict and cooperation, prosocial behaviors. </w:t>
      </w:r>
      <w:r w:rsidR="00C7484C" w:rsidRPr="00FD4CA5">
        <w:rPr>
          <w:rFonts w:ascii="Times New Roman" w:hAnsi="Times New Roman" w:cs="Times New Roman"/>
          <w:sz w:val="24"/>
          <w:szCs w:val="24"/>
        </w:rPr>
        <w:t>Global organizations have a wide range of general cultural behaviors, but they also share several common traits that are frequently praised and supported (</w:t>
      </w:r>
      <w:proofErr w:type="spellStart"/>
      <w:r w:rsidR="00C7484C" w:rsidRPr="00FD4CA5">
        <w:rPr>
          <w:rFonts w:ascii="Times New Roman" w:hAnsi="Times New Roman" w:cs="Times New Roman"/>
          <w:sz w:val="24"/>
          <w:szCs w:val="24"/>
        </w:rPr>
        <w:t>Dimitrakaki</w:t>
      </w:r>
      <w:proofErr w:type="spellEnd"/>
      <w:r w:rsidR="00C7484C" w:rsidRPr="00FD4CA5">
        <w:rPr>
          <w:rFonts w:ascii="Times New Roman" w:hAnsi="Times New Roman" w:cs="Times New Roman"/>
          <w:sz w:val="24"/>
          <w:szCs w:val="24"/>
        </w:rPr>
        <w:t>, 2022). These cultural customs could consist of:</w:t>
      </w:r>
    </w:p>
    <w:p w14:paraId="1681A96C" w14:textId="432697FA" w:rsidR="00C7484C" w:rsidRPr="00FD4CA5" w:rsidRDefault="00C7484C" w:rsidP="00C7484C">
      <w:pPr>
        <w:pStyle w:val="ListParagraph"/>
        <w:numPr>
          <w:ilvl w:val="0"/>
          <w:numId w:val="16"/>
        </w:numPr>
        <w:spacing w:line="480" w:lineRule="auto"/>
        <w:rPr>
          <w:rFonts w:ascii="Times New Roman" w:hAnsi="Times New Roman" w:cs="Times New Roman"/>
          <w:sz w:val="24"/>
          <w:szCs w:val="24"/>
        </w:rPr>
      </w:pPr>
      <w:r w:rsidRPr="00FD4CA5">
        <w:rPr>
          <w:rFonts w:ascii="Times New Roman" w:hAnsi="Times New Roman" w:cs="Times New Roman"/>
          <w:b/>
          <w:bCs/>
          <w:sz w:val="24"/>
          <w:szCs w:val="24"/>
        </w:rPr>
        <w:t>Innovation</w:t>
      </w:r>
      <w:r w:rsidRPr="00FD4CA5">
        <w:rPr>
          <w:rFonts w:ascii="Times New Roman" w:hAnsi="Times New Roman" w:cs="Times New Roman"/>
          <w:sz w:val="24"/>
          <w:szCs w:val="24"/>
        </w:rPr>
        <w:t>: A work environment that fosters and encourages creativity, motivating staff members to come up with fresh approaches to issues.</w:t>
      </w:r>
    </w:p>
    <w:p w14:paraId="779430FE" w14:textId="28EFD3C6" w:rsidR="00C7484C" w:rsidRPr="00FD4CA5" w:rsidRDefault="00C7484C" w:rsidP="00C7484C">
      <w:pPr>
        <w:pStyle w:val="ListParagraph"/>
        <w:numPr>
          <w:ilvl w:val="0"/>
          <w:numId w:val="16"/>
        </w:numPr>
        <w:spacing w:line="480" w:lineRule="auto"/>
        <w:rPr>
          <w:rFonts w:ascii="Times New Roman" w:hAnsi="Times New Roman" w:cs="Times New Roman"/>
          <w:sz w:val="24"/>
          <w:szCs w:val="24"/>
        </w:rPr>
      </w:pPr>
      <w:r w:rsidRPr="00FD4CA5">
        <w:rPr>
          <w:rFonts w:ascii="Times New Roman" w:hAnsi="Times New Roman" w:cs="Times New Roman"/>
          <w:b/>
          <w:bCs/>
          <w:sz w:val="24"/>
          <w:szCs w:val="24"/>
        </w:rPr>
        <w:t>Transparency</w:t>
      </w:r>
      <w:r w:rsidRPr="00FD4CA5">
        <w:rPr>
          <w:rFonts w:ascii="Times New Roman" w:hAnsi="Times New Roman" w:cs="Times New Roman"/>
          <w:sz w:val="24"/>
          <w:szCs w:val="24"/>
        </w:rPr>
        <w:t>: Being open and honest in communications with external stakeholders as well as within the organization. Accountability is encouraged and confidence is increased through transparency.</w:t>
      </w:r>
    </w:p>
    <w:p w14:paraId="651A165A" w14:textId="368A15B1" w:rsidR="00C7484C" w:rsidRPr="00FD4CA5" w:rsidRDefault="00C7484C" w:rsidP="00C7484C">
      <w:pPr>
        <w:pStyle w:val="ListParagraph"/>
        <w:numPr>
          <w:ilvl w:val="0"/>
          <w:numId w:val="16"/>
        </w:numPr>
        <w:spacing w:line="480" w:lineRule="auto"/>
        <w:rPr>
          <w:rFonts w:ascii="Times New Roman" w:hAnsi="Times New Roman" w:cs="Times New Roman"/>
          <w:sz w:val="24"/>
          <w:szCs w:val="24"/>
        </w:rPr>
      </w:pPr>
      <w:r w:rsidRPr="00FD4CA5">
        <w:rPr>
          <w:rFonts w:ascii="Times New Roman" w:hAnsi="Times New Roman" w:cs="Times New Roman"/>
          <w:b/>
          <w:bCs/>
          <w:sz w:val="24"/>
          <w:szCs w:val="24"/>
        </w:rPr>
        <w:t>Diversity and Inclusion</w:t>
      </w:r>
      <w:r w:rsidRPr="00FD4CA5">
        <w:rPr>
          <w:rFonts w:ascii="Times New Roman" w:hAnsi="Times New Roman" w:cs="Times New Roman"/>
          <w:sz w:val="24"/>
          <w:szCs w:val="24"/>
        </w:rPr>
        <w:t>: Respecting and appreciating variety in all its manifestations and advocating for a welcoming atmosphere in which everyone is treated with dignity and provided with equal chances (Barwise &amp; Watkins, 2018).</w:t>
      </w:r>
    </w:p>
    <w:p w14:paraId="34D86997" w14:textId="5145C25B" w:rsidR="00C7484C" w:rsidRPr="00FD4CA5" w:rsidRDefault="00C7484C" w:rsidP="00C7484C">
      <w:pPr>
        <w:pStyle w:val="ListParagraph"/>
        <w:numPr>
          <w:ilvl w:val="0"/>
          <w:numId w:val="16"/>
        </w:numPr>
        <w:spacing w:line="480" w:lineRule="auto"/>
        <w:rPr>
          <w:rFonts w:ascii="Times New Roman" w:hAnsi="Times New Roman" w:cs="Times New Roman"/>
          <w:sz w:val="24"/>
          <w:szCs w:val="24"/>
        </w:rPr>
      </w:pPr>
      <w:r w:rsidRPr="00FD4CA5">
        <w:rPr>
          <w:rFonts w:ascii="Times New Roman" w:hAnsi="Times New Roman" w:cs="Times New Roman"/>
          <w:b/>
          <w:bCs/>
          <w:sz w:val="24"/>
          <w:szCs w:val="24"/>
        </w:rPr>
        <w:t>Collaboration</w:t>
      </w:r>
      <w:r w:rsidRPr="00FD4CA5">
        <w:rPr>
          <w:rFonts w:ascii="Times New Roman" w:hAnsi="Times New Roman" w:cs="Times New Roman"/>
          <w:sz w:val="24"/>
          <w:szCs w:val="24"/>
        </w:rPr>
        <w:t xml:space="preserve">: Promoting cooperation and teamwork among staff members </w:t>
      </w:r>
      <w:r w:rsidR="00FD4CA5" w:rsidRPr="00FD4CA5">
        <w:rPr>
          <w:rFonts w:ascii="Times New Roman" w:hAnsi="Times New Roman" w:cs="Times New Roman"/>
          <w:sz w:val="24"/>
          <w:szCs w:val="24"/>
        </w:rPr>
        <w:t>to</w:t>
      </w:r>
      <w:r w:rsidRPr="00FD4CA5">
        <w:rPr>
          <w:rFonts w:ascii="Times New Roman" w:hAnsi="Times New Roman" w:cs="Times New Roman"/>
          <w:sz w:val="24"/>
          <w:szCs w:val="24"/>
        </w:rPr>
        <w:t xml:space="preserve"> accomplish shared objectives. Success frequently depends on cross-functional teamwork.</w:t>
      </w:r>
    </w:p>
    <w:p w14:paraId="2FDD0568" w14:textId="42C5875D" w:rsidR="00C7484C" w:rsidRPr="00FD4CA5" w:rsidRDefault="00C7484C" w:rsidP="00C7484C">
      <w:pPr>
        <w:pStyle w:val="ListParagraph"/>
        <w:numPr>
          <w:ilvl w:val="0"/>
          <w:numId w:val="16"/>
        </w:numPr>
        <w:spacing w:line="480" w:lineRule="auto"/>
        <w:rPr>
          <w:rFonts w:ascii="Times New Roman" w:hAnsi="Times New Roman" w:cs="Times New Roman"/>
          <w:sz w:val="24"/>
          <w:szCs w:val="24"/>
        </w:rPr>
      </w:pPr>
      <w:r w:rsidRPr="00FD4CA5">
        <w:rPr>
          <w:rFonts w:ascii="Times New Roman" w:hAnsi="Times New Roman" w:cs="Times New Roman"/>
          <w:b/>
          <w:bCs/>
          <w:sz w:val="24"/>
          <w:szCs w:val="24"/>
        </w:rPr>
        <w:lastRenderedPageBreak/>
        <w:t>Customer Focus</w:t>
      </w:r>
      <w:r w:rsidRPr="00FD4CA5">
        <w:rPr>
          <w:rFonts w:ascii="Times New Roman" w:hAnsi="Times New Roman" w:cs="Times New Roman"/>
          <w:sz w:val="24"/>
          <w:szCs w:val="24"/>
        </w:rPr>
        <w:t>: A dedication to comprehending and satisfying the wants of clients, making sure that goods and services are created with value in mind.</w:t>
      </w:r>
    </w:p>
    <w:p w14:paraId="247E3B5D" w14:textId="1C3CFC12" w:rsidR="00C7484C" w:rsidRPr="00FD4CA5" w:rsidRDefault="00C7484C" w:rsidP="00C7484C">
      <w:pPr>
        <w:pStyle w:val="ListParagraph"/>
        <w:numPr>
          <w:ilvl w:val="0"/>
          <w:numId w:val="16"/>
        </w:numPr>
        <w:spacing w:line="480" w:lineRule="auto"/>
        <w:rPr>
          <w:rFonts w:ascii="Times New Roman" w:hAnsi="Times New Roman" w:cs="Times New Roman"/>
          <w:sz w:val="24"/>
          <w:szCs w:val="24"/>
        </w:rPr>
      </w:pPr>
      <w:r w:rsidRPr="00FD4CA5">
        <w:rPr>
          <w:rFonts w:ascii="Times New Roman" w:hAnsi="Times New Roman" w:cs="Times New Roman"/>
          <w:b/>
          <w:bCs/>
          <w:sz w:val="24"/>
          <w:szCs w:val="24"/>
        </w:rPr>
        <w:t>Adaptability</w:t>
      </w:r>
      <w:r w:rsidRPr="00FD4CA5">
        <w:rPr>
          <w:rFonts w:ascii="Times New Roman" w:hAnsi="Times New Roman" w:cs="Times New Roman"/>
          <w:sz w:val="24"/>
          <w:szCs w:val="24"/>
        </w:rPr>
        <w:t>: The capacity to quickly adjust to changing conditions resulting from changes in technology, market dynamics, or other causes (Jabak, 2019).</w:t>
      </w:r>
    </w:p>
    <w:p w14:paraId="4A221227" w14:textId="030BC45A" w:rsidR="00C7484C" w:rsidRPr="00FD4CA5" w:rsidRDefault="00C7484C" w:rsidP="00C7484C">
      <w:pPr>
        <w:pStyle w:val="ListParagraph"/>
        <w:numPr>
          <w:ilvl w:val="0"/>
          <w:numId w:val="16"/>
        </w:numPr>
        <w:spacing w:line="480" w:lineRule="auto"/>
        <w:rPr>
          <w:rFonts w:ascii="Times New Roman" w:hAnsi="Times New Roman" w:cs="Times New Roman"/>
          <w:sz w:val="24"/>
          <w:szCs w:val="24"/>
        </w:rPr>
      </w:pPr>
      <w:r w:rsidRPr="00FD4CA5">
        <w:rPr>
          <w:rFonts w:ascii="Times New Roman" w:hAnsi="Times New Roman" w:cs="Times New Roman"/>
          <w:b/>
          <w:bCs/>
          <w:sz w:val="24"/>
          <w:szCs w:val="24"/>
        </w:rPr>
        <w:t>Employee Development</w:t>
      </w:r>
      <w:r w:rsidRPr="00FD4CA5">
        <w:rPr>
          <w:rFonts w:ascii="Times New Roman" w:hAnsi="Times New Roman" w:cs="Times New Roman"/>
          <w:sz w:val="24"/>
          <w:szCs w:val="24"/>
        </w:rPr>
        <w:t>: Employee development is the process of making investments in workers' personal and professional development and offering them chances to improve in their careers.</w:t>
      </w:r>
    </w:p>
    <w:p w14:paraId="65ECB97D" w14:textId="181F38A3" w:rsidR="00C7484C" w:rsidRPr="00FD4CA5" w:rsidRDefault="00C7484C" w:rsidP="00C7484C">
      <w:pPr>
        <w:pStyle w:val="ListParagraph"/>
        <w:numPr>
          <w:ilvl w:val="0"/>
          <w:numId w:val="16"/>
        </w:numPr>
        <w:spacing w:line="480" w:lineRule="auto"/>
        <w:rPr>
          <w:rFonts w:ascii="Times New Roman" w:hAnsi="Times New Roman" w:cs="Times New Roman"/>
          <w:sz w:val="24"/>
          <w:szCs w:val="24"/>
        </w:rPr>
      </w:pPr>
      <w:r w:rsidRPr="00FD4CA5">
        <w:rPr>
          <w:rFonts w:ascii="Times New Roman" w:hAnsi="Times New Roman" w:cs="Times New Roman"/>
          <w:b/>
          <w:bCs/>
          <w:sz w:val="24"/>
          <w:szCs w:val="24"/>
        </w:rPr>
        <w:t>Work-Life Balance</w:t>
      </w:r>
      <w:r w:rsidRPr="00FD4CA5">
        <w:rPr>
          <w:rFonts w:ascii="Times New Roman" w:hAnsi="Times New Roman" w:cs="Times New Roman"/>
          <w:sz w:val="24"/>
          <w:szCs w:val="24"/>
        </w:rPr>
        <w:t>: Understanding the significance of fostering wellbeing, averting burnout, and maintaining a healthy work-life balance.</w:t>
      </w:r>
    </w:p>
    <w:p w14:paraId="65A64932" w14:textId="6B4E23AE" w:rsidR="00B60FA1" w:rsidRDefault="00B60FA1" w:rsidP="00437BEB">
      <w:pPr>
        <w:spacing w:line="480" w:lineRule="auto"/>
        <w:ind w:firstLine="360"/>
        <w:rPr>
          <w:rFonts w:ascii="Times New Roman" w:hAnsi="Times New Roman" w:cs="Times New Roman"/>
          <w:sz w:val="24"/>
          <w:szCs w:val="24"/>
        </w:rPr>
      </w:pPr>
      <w:r w:rsidRPr="00B60FA1">
        <w:rPr>
          <w:rFonts w:ascii="Times New Roman" w:hAnsi="Times New Roman" w:cs="Times New Roman"/>
          <w:sz w:val="24"/>
          <w:szCs w:val="24"/>
        </w:rPr>
        <w:t xml:space="preserve">One distinguished aspect of Google that has </w:t>
      </w:r>
      <w:r w:rsidR="004F1478">
        <w:rPr>
          <w:rFonts w:ascii="Times New Roman" w:hAnsi="Times New Roman" w:cs="Times New Roman"/>
          <w:sz w:val="24"/>
          <w:szCs w:val="24"/>
        </w:rPr>
        <w:t>helped</w:t>
      </w:r>
      <w:r w:rsidRPr="00B60FA1">
        <w:rPr>
          <w:rFonts w:ascii="Times New Roman" w:hAnsi="Times New Roman" w:cs="Times New Roman"/>
          <w:sz w:val="24"/>
          <w:szCs w:val="24"/>
        </w:rPr>
        <w:t xml:space="preserve"> </w:t>
      </w:r>
      <w:r w:rsidR="004F1478">
        <w:rPr>
          <w:rFonts w:ascii="Times New Roman" w:hAnsi="Times New Roman" w:cs="Times New Roman"/>
          <w:sz w:val="24"/>
          <w:szCs w:val="24"/>
        </w:rPr>
        <w:t xml:space="preserve">greatly </w:t>
      </w:r>
      <w:r w:rsidRPr="00B60FA1">
        <w:rPr>
          <w:rFonts w:ascii="Times New Roman" w:hAnsi="Times New Roman" w:cs="Times New Roman"/>
          <w:sz w:val="24"/>
          <w:szCs w:val="24"/>
        </w:rPr>
        <w:t>in the company's success and the development of a high-performing work environment is its culture. The "Don't be evil" slogan of Larry Page and Sergey Brin</w:t>
      </w:r>
      <w:r w:rsidR="00FD4CA5" w:rsidRPr="00B60FA1">
        <w:rPr>
          <w:rFonts w:ascii="Times New Roman" w:hAnsi="Times New Roman" w:cs="Times New Roman"/>
          <w:sz w:val="24"/>
          <w:szCs w:val="24"/>
        </w:rPr>
        <w:t xml:space="preserve"> is</w:t>
      </w:r>
      <w:r w:rsidRPr="00B60FA1">
        <w:rPr>
          <w:rFonts w:ascii="Times New Roman" w:hAnsi="Times New Roman" w:cs="Times New Roman"/>
          <w:sz w:val="24"/>
          <w:szCs w:val="24"/>
        </w:rPr>
        <w:t xml:space="preserve"> strongly ingrained in the company's culture</w:t>
      </w:r>
      <w:r w:rsidR="00437BEB">
        <w:rPr>
          <w:rFonts w:ascii="Times New Roman" w:hAnsi="Times New Roman" w:cs="Times New Roman"/>
          <w:sz w:val="24"/>
          <w:szCs w:val="24"/>
        </w:rPr>
        <w:t xml:space="preserve"> (</w:t>
      </w:r>
      <w:r w:rsidR="00437BEB" w:rsidRPr="00437BEB">
        <w:rPr>
          <w:rFonts w:ascii="Times New Roman" w:hAnsi="Times New Roman" w:cs="Times New Roman"/>
          <w:sz w:val="24"/>
          <w:szCs w:val="24"/>
        </w:rPr>
        <w:t>Rafi</w:t>
      </w:r>
      <w:r w:rsidR="00437BEB">
        <w:rPr>
          <w:rFonts w:ascii="Times New Roman" w:hAnsi="Times New Roman" w:cs="Times New Roman"/>
          <w:sz w:val="24"/>
          <w:szCs w:val="24"/>
        </w:rPr>
        <w:t>, et al, 2022)</w:t>
      </w:r>
      <w:r w:rsidRPr="00B60FA1">
        <w:rPr>
          <w:rFonts w:ascii="Times New Roman" w:hAnsi="Times New Roman" w:cs="Times New Roman"/>
          <w:sz w:val="24"/>
          <w:szCs w:val="24"/>
        </w:rPr>
        <w:t xml:space="preserve">. </w:t>
      </w:r>
      <w:r w:rsidR="00FD4CA5" w:rsidRPr="00B60FA1">
        <w:rPr>
          <w:rFonts w:ascii="Times New Roman" w:hAnsi="Times New Roman" w:cs="Times New Roman"/>
          <w:sz w:val="24"/>
          <w:szCs w:val="24"/>
        </w:rPr>
        <w:t>A few</w:t>
      </w:r>
      <w:r w:rsidRPr="00B60FA1">
        <w:rPr>
          <w:rFonts w:ascii="Times New Roman" w:hAnsi="Times New Roman" w:cs="Times New Roman"/>
          <w:sz w:val="24"/>
          <w:szCs w:val="24"/>
        </w:rPr>
        <w:t xml:space="preserve"> factors, including innovation, employee-focused policies, transparency, diversity, and environmental responsibility, can be used to evaluate Google's culture.</w:t>
      </w:r>
    </w:p>
    <w:p w14:paraId="0F9F0D2B" w14:textId="1D91D6C3" w:rsidR="00B60FA1" w:rsidRDefault="00B60FA1" w:rsidP="001738C2">
      <w:pPr>
        <w:pStyle w:val="ListParagraph"/>
        <w:numPr>
          <w:ilvl w:val="0"/>
          <w:numId w:val="4"/>
        </w:numPr>
        <w:spacing w:line="480" w:lineRule="auto"/>
        <w:rPr>
          <w:rFonts w:ascii="Times New Roman" w:hAnsi="Times New Roman" w:cs="Times New Roman"/>
          <w:sz w:val="24"/>
          <w:szCs w:val="24"/>
        </w:rPr>
      </w:pPr>
      <w:r w:rsidRPr="00B60FA1">
        <w:rPr>
          <w:rFonts w:ascii="Times New Roman" w:hAnsi="Times New Roman" w:cs="Times New Roman"/>
          <w:b/>
          <w:bCs/>
          <w:sz w:val="24"/>
          <w:szCs w:val="24"/>
        </w:rPr>
        <w:t>Innovation</w:t>
      </w:r>
      <w:r>
        <w:rPr>
          <w:rFonts w:ascii="Times New Roman" w:hAnsi="Times New Roman" w:cs="Times New Roman"/>
          <w:sz w:val="24"/>
          <w:szCs w:val="24"/>
        </w:rPr>
        <w:t xml:space="preserve">: </w:t>
      </w:r>
      <w:r w:rsidRPr="00B60FA1">
        <w:rPr>
          <w:rFonts w:ascii="Times New Roman" w:hAnsi="Times New Roman" w:cs="Times New Roman"/>
          <w:sz w:val="24"/>
          <w:szCs w:val="24"/>
        </w:rPr>
        <w:t>Google's firm dedication to innovation is demonstrated by the innovative products and services it consistently develops. Its well-known "20% time" philosophy promotes innovation and entrepreneurial thinking by allowing staff members to dedicate a fifth of their working hours to initiatives of their choosing. This innovation-focused culture fosters a dynamic workplace where staff members are motivated to question the status quo and consider novel concepts.</w:t>
      </w:r>
    </w:p>
    <w:p w14:paraId="0A8726A5" w14:textId="71157A06" w:rsidR="00B60FA1" w:rsidRDefault="00B60FA1" w:rsidP="001738C2">
      <w:pPr>
        <w:pStyle w:val="ListParagraph"/>
        <w:numPr>
          <w:ilvl w:val="0"/>
          <w:numId w:val="4"/>
        </w:numPr>
        <w:spacing w:line="480" w:lineRule="auto"/>
        <w:rPr>
          <w:rFonts w:ascii="Times New Roman" w:hAnsi="Times New Roman" w:cs="Times New Roman"/>
          <w:sz w:val="24"/>
          <w:szCs w:val="24"/>
        </w:rPr>
      </w:pPr>
      <w:r w:rsidRPr="00B60FA1">
        <w:rPr>
          <w:rFonts w:ascii="Times New Roman" w:hAnsi="Times New Roman" w:cs="Times New Roman"/>
          <w:b/>
          <w:bCs/>
          <w:sz w:val="24"/>
          <w:szCs w:val="24"/>
        </w:rPr>
        <w:t>Employee-Centered Policies:</w:t>
      </w:r>
      <w:r>
        <w:rPr>
          <w:rFonts w:ascii="Times New Roman" w:hAnsi="Times New Roman" w:cs="Times New Roman"/>
          <w:sz w:val="24"/>
          <w:szCs w:val="24"/>
        </w:rPr>
        <w:t xml:space="preserve"> </w:t>
      </w:r>
      <w:r w:rsidRPr="00B60FA1">
        <w:rPr>
          <w:rFonts w:ascii="Times New Roman" w:hAnsi="Times New Roman" w:cs="Times New Roman"/>
          <w:sz w:val="24"/>
          <w:szCs w:val="24"/>
        </w:rPr>
        <w:t xml:space="preserve">Google's emphasis on employee satisfaction is demonstrated by the range of benefits and perks it offers, which have set the standard for the IT sector. Google places a high priority on the health and happiness of its workers, offering everything from free gourmet meals to flexible work schedules and </w:t>
      </w:r>
      <w:r w:rsidRPr="00B60FA1">
        <w:rPr>
          <w:rFonts w:ascii="Times New Roman" w:hAnsi="Times New Roman" w:cs="Times New Roman"/>
          <w:sz w:val="24"/>
          <w:szCs w:val="24"/>
        </w:rPr>
        <w:lastRenderedPageBreak/>
        <w:t>on-site medical services</w:t>
      </w:r>
      <w:r w:rsidR="00437BEB">
        <w:rPr>
          <w:rFonts w:ascii="Times New Roman" w:hAnsi="Times New Roman" w:cs="Times New Roman"/>
          <w:sz w:val="24"/>
          <w:szCs w:val="24"/>
        </w:rPr>
        <w:t xml:space="preserve"> (</w:t>
      </w:r>
      <w:r w:rsidR="00437BEB" w:rsidRPr="001738C2">
        <w:rPr>
          <w:rFonts w:ascii="Times New Roman" w:hAnsi="Times New Roman" w:cs="Times New Roman"/>
          <w:sz w:val="24"/>
          <w:szCs w:val="24"/>
        </w:rPr>
        <w:t>Sadowski</w:t>
      </w:r>
      <w:r w:rsidR="00437BEB">
        <w:rPr>
          <w:rFonts w:ascii="Times New Roman" w:hAnsi="Times New Roman" w:cs="Times New Roman"/>
          <w:sz w:val="24"/>
          <w:szCs w:val="24"/>
        </w:rPr>
        <w:t>, et al, 2018)</w:t>
      </w:r>
      <w:r w:rsidRPr="00B60FA1">
        <w:rPr>
          <w:rFonts w:ascii="Times New Roman" w:hAnsi="Times New Roman" w:cs="Times New Roman"/>
          <w:sz w:val="24"/>
          <w:szCs w:val="24"/>
        </w:rPr>
        <w:t>. This strategy develops a high degree of employee involvement and a favorable work environment.</w:t>
      </w:r>
    </w:p>
    <w:p w14:paraId="6DDE2AD2" w14:textId="527727A1" w:rsidR="00B60FA1" w:rsidRDefault="00B60FA1" w:rsidP="001738C2">
      <w:pPr>
        <w:pStyle w:val="ListParagraph"/>
        <w:numPr>
          <w:ilvl w:val="0"/>
          <w:numId w:val="4"/>
        </w:numPr>
        <w:spacing w:line="480" w:lineRule="auto"/>
        <w:rPr>
          <w:rFonts w:ascii="Times New Roman" w:hAnsi="Times New Roman" w:cs="Times New Roman"/>
          <w:sz w:val="24"/>
          <w:szCs w:val="24"/>
        </w:rPr>
      </w:pPr>
      <w:r w:rsidRPr="00B60FA1">
        <w:rPr>
          <w:rFonts w:ascii="Times New Roman" w:hAnsi="Times New Roman" w:cs="Times New Roman"/>
          <w:b/>
          <w:bCs/>
          <w:sz w:val="24"/>
          <w:szCs w:val="24"/>
        </w:rPr>
        <w:t>Diversity</w:t>
      </w:r>
      <w:r>
        <w:rPr>
          <w:rFonts w:ascii="Times New Roman" w:hAnsi="Times New Roman" w:cs="Times New Roman"/>
          <w:sz w:val="24"/>
          <w:szCs w:val="24"/>
        </w:rPr>
        <w:t>:</w:t>
      </w:r>
      <w:r w:rsidR="00E21921">
        <w:rPr>
          <w:rFonts w:ascii="Times New Roman" w:hAnsi="Times New Roman" w:cs="Times New Roman"/>
          <w:sz w:val="24"/>
          <w:szCs w:val="24"/>
        </w:rPr>
        <w:t xml:space="preserve"> </w:t>
      </w:r>
      <w:r w:rsidR="00E21921" w:rsidRPr="00E21921">
        <w:rPr>
          <w:rFonts w:ascii="Times New Roman" w:hAnsi="Times New Roman" w:cs="Times New Roman"/>
          <w:sz w:val="24"/>
          <w:szCs w:val="24"/>
        </w:rPr>
        <w:t xml:space="preserve">Google is dedicated to inclusivity and diversity. According to the business, having a varied team encourages creativity and improves decision-making. Google ensures that diverse viewpoints are </w:t>
      </w:r>
      <w:r w:rsidR="002959A1" w:rsidRPr="00E21921">
        <w:rPr>
          <w:rFonts w:ascii="Times New Roman" w:hAnsi="Times New Roman" w:cs="Times New Roman"/>
          <w:sz w:val="24"/>
          <w:szCs w:val="24"/>
        </w:rPr>
        <w:t>considered</w:t>
      </w:r>
      <w:r w:rsidR="00E21921" w:rsidRPr="00E21921">
        <w:rPr>
          <w:rFonts w:ascii="Times New Roman" w:hAnsi="Times New Roman" w:cs="Times New Roman"/>
          <w:sz w:val="24"/>
          <w:szCs w:val="24"/>
        </w:rPr>
        <w:t xml:space="preserve"> throughout decision-making processes by fostering an environment where employees from a variety of backgrounds can flourish through </w:t>
      </w:r>
      <w:r w:rsidR="00C7484C" w:rsidRPr="00E21921">
        <w:rPr>
          <w:rFonts w:ascii="Times New Roman" w:hAnsi="Times New Roman" w:cs="Times New Roman"/>
          <w:sz w:val="24"/>
          <w:szCs w:val="24"/>
        </w:rPr>
        <w:t>several</w:t>
      </w:r>
      <w:r w:rsidR="00E21921" w:rsidRPr="00E21921">
        <w:rPr>
          <w:rFonts w:ascii="Times New Roman" w:hAnsi="Times New Roman" w:cs="Times New Roman"/>
          <w:sz w:val="24"/>
          <w:szCs w:val="24"/>
        </w:rPr>
        <w:t xml:space="preserve"> diversity initiatives and programs.</w:t>
      </w:r>
    </w:p>
    <w:p w14:paraId="2117A66B" w14:textId="177557A3" w:rsidR="008D343B" w:rsidRDefault="008D343B" w:rsidP="001738C2">
      <w:pPr>
        <w:pStyle w:val="ListParagraph"/>
        <w:numPr>
          <w:ilvl w:val="0"/>
          <w:numId w:val="4"/>
        </w:numPr>
        <w:spacing w:line="480" w:lineRule="auto"/>
        <w:rPr>
          <w:rFonts w:ascii="Times New Roman" w:hAnsi="Times New Roman" w:cs="Times New Roman"/>
          <w:sz w:val="24"/>
          <w:szCs w:val="24"/>
        </w:rPr>
      </w:pPr>
      <w:r>
        <w:rPr>
          <w:rFonts w:ascii="Times New Roman" w:hAnsi="Times New Roman" w:cs="Times New Roman"/>
          <w:b/>
          <w:bCs/>
          <w:sz w:val="24"/>
          <w:szCs w:val="24"/>
        </w:rPr>
        <w:t>Transparency</w:t>
      </w:r>
      <w:r w:rsidRPr="008D343B">
        <w:rPr>
          <w:rFonts w:ascii="Times New Roman" w:hAnsi="Times New Roman" w:cs="Times New Roman"/>
          <w:sz w:val="24"/>
          <w:szCs w:val="24"/>
        </w:rPr>
        <w:t>:</w:t>
      </w:r>
      <w:r>
        <w:rPr>
          <w:rFonts w:ascii="Times New Roman" w:hAnsi="Times New Roman" w:cs="Times New Roman"/>
          <w:sz w:val="24"/>
          <w:szCs w:val="24"/>
        </w:rPr>
        <w:t xml:space="preserve"> </w:t>
      </w:r>
      <w:r w:rsidRPr="008D343B">
        <w:rPr>
          <w:rFonts w:ascii="Times New Roman" w:hAnsi="Times New Roman" w:cs="Times New Roman"/>
          <w:sz w:val="24"/>
          <w:szCs w:val="24"/>
        </w:rPr>
        <w:t xml:space="preserve">Google encourages </w:t>
      </w:r>
      <w:r>
        <w:rPr>
          <w:rFonts w:ascii="Times New Roman" w:hAnsi="Times New Roman" w:cs="Times New Roman"/>
          <w:sz w:val="24"/>
          <w:szCs w:val="24"/>
        </w:rPr>
        <w:t>open</w:t>
      </w:r>
      <w:r w:rsidRPr="008D343B">
        <w:rPr>
          <w:rFonts w:ascii="Times New Roman" w:hAnsi="Times New Roman" w:cs="Times New Roman"/>
          <w:sz w:val="24"/>
          <w:szCs w:val="24"/>
        </w:rPr>
        <w:t xml:space="preserve"> </w:t>
      </w:r>
      <w:r>
        <w:rPr>
          <w:rFonts w:ascii="Times New Roman" w:hAnsi="Times New Roman" w:cs="Times New Roman"/>
          <w:sz w:val="24"/>
          <w:szCs w:val="24"/>
        </w:rPr>
        <w:t>communication</w:t>
      </w:r>
      <w:r w:rsidRPr="008D343B">
        <w:rPr>
          <w:rFonts w:ascii="Times New Roman" w:hAnsi="Times New Roman" w:cs="Times New Roman"/>
          <w:sz w:val="24"/>
          <w:szCs w:val="24"/>
        </w:rPr>
        <w:t>. A culture of open communication, approachable leadership, and frequent town hall meetings foster transparency inside the company.</w:t>
      </w:r>
    </w:p>
    <w:p w14:paraId="27E7D3EE" w14:textId="6E493644" w:rsidR="00C7484C" w:rsidRPr="00FD4CA5" w:rsidRDefault="00C7484C" w:rsidP="00C7484C">
      <w:pPr>
        <w:pStyle w:val="ListParagraph"/>
        <w:numPr>
          <w:ilvl w:val="0"/>
          <w:numId w:val="4"/>
        </w:numPr>
        <w:spacing w:line="480" w:lineRule="auto"/>
        <w:rPr>
          <w:rFonts w:ascii="Times New Roman" w:hAnsi="Times New Roman" w:cs="Times New Roman"/>
          <w:sz w:val="24"/>
          <w:szCs w:val="24"/>
        </w:rPr>
      </w:pPr>
      <w:r w:rsidRPr="00FD4CA5">
        <w:rPr>
          <w:rFonts w:ascii="Times New Roman" w:hAnsi="Times New Roman" w:cs="Times New Roman"/>
          <w:b/>
          <w:bCs/>
          <w:sz w:val="24"/>
          <w:szCs w:val="24"/>
        </w:rPr>
        <w:t>Collaboration</w:t>
      </w:r>
      <w:r w:rsidRPr="00FD4CA5">
        <w:rPr>
          <w:rFonts w:ascii="Times New Roman" w:hAnsi="Times New Roman" w:cs="Times New Roman"/>
          <w:sz w:val="24"/>
          <w:szCs w:val="24"/>
        </w:rPr>
        <w:t>: Google prioritizes teamwork and collaboration, as seen by its open office layouts and focus on cross-functional teams.</w:t>
      </w:r>
    </w:p>
    <w:p w14:paraId="1627D126" w14:textId="540E9D07" w:rsidR="00C7484C" w:rsidRPr="00FD4CA5" w:rsidRDefault="00C7484C" w:rsidP="00C7484C">
      <w:pPr>
        <w:pStyle w:val="ListParagraph"/>
        <w:numPr>
          <w:ilvl w:val="0"/>
          <w:numId w:val="4"/>
        </w:numPr>
        <w:spacing w:line="480" w:lineRule="auto"/>
        <w:rPr>
          <w:rFonts w:ascii="Times New Roman" w:hAnsi="Times New Roman" w:cs="Times New Roman"/>
          <w:sz w:val="24"/>
          <w:szCs w:val="24"/>
        </w:rPr>
      </w:pPr>
      <w:r w:rsidRPr="00FD4CA5">
        <w:rPr>
          <w:rFonts w:ascii="Times New Roman" w:hAnsi="Times New Roman" w:cs="Times New Roman"/>
          <w:b/>
          <w:bCs/>
          <w:sz w:val="24"/>
          <w:szCs w:val="24"/>
        </w:rPr>
        <w:t>Adaptability</w:t>
      </w:r>
      <w:r w:rsidRPr="00FD4CA5">
        <w:rPr>
          <w:rFonts w:ascii="Times New Roman" w:hAnsi="Times New Roman" w:cs="Times New Roman"/>
          <w:sz w:val="24"/>
          <w:szCs w:val="24"/>
        </w:rPr>
        <w:t>: Considering how quickly technology is evolving, Google places a high value on this trait.</w:t>
      </w:r>
    </w:p>
    <w:p w14:paraId="7B23E2F7" w14:textId="108F6C5C" w:rsidR="00C7484C" w:rsidRPr="00FD4CA5" w:rsidRDefault="00C7484C" w:rsidP="00C7484C">
      <w:pPr>
        <w:pStyle w:val="ListParagraph"/>
        <w:numPr>
          <w:ilvl w:val="0"/>
          <w:numId w:val="4"/>
        </w:numPr>
        <w:spacing w:line="480" w:lineRule="auto"/>
        <w:rPr>
          <w:rFonts w:ascii="Times New Roman" w:hAnsi="Times New Roman" w:cs="Times New Roman"/>
          <w:sz w:val="24"/>
          <w:szCs w:val="24"/>
        </w:rPr>
      </w:pPr>
      <w:r w:rsidRPr="00FD4CA5">
        <w:rPr>
          <w:rFonts w:ascii="Times New Roman" w:hAnsi="Times New Roman" w:cs="Times New Roman"/>
          <w:b/>
          <w:bCs/>
          <w:sz w:val="24"/>
          <w:szCs w:val="24"/>
        </w:rPr>
        <w:t>Employee</w:t>
      </w:r>
      <w:r w:rsidRPr="00FD4CA5">
        <w:rPr>
          <w:rFonts w:ascii="Times New Roman" w:hAnsi="Times New Roman" w:cs="Times New Roman"/>
          <w:sz w:val="24"/>
          <w:szCs w:val="24"/>
        </w:rPr>
        <w:t xml:space="preserve"> </w:t>
      </w:r>
      <w:r w:rsidRPr="00FD4CA5">
        <w:rPr>
          <w:rFonts w:ascii="Times New Roman" w:hAnsi="Times New Roman" w:cs="Times New Roman"/>
          <w:b/>
          <w:bCs/>
          <w:sz w:val="24"/>
          <w:szCs w:val="24"/>
        </w:rPr>
        <w:t>Development</w:t>
      </w:r>
      <w:r w:rsidRPr="00FD4CA5">
        <w:rPr>
          <w:rFonts w:ascii="Times New Roman" w:hAnsi="Times New Roman" w:cs="Times New Roman"/>
          <w:sz w:val="24"/>
          <w:szCs w:val="24"/>
        </w:rPr>
        <w:t>: Google provides a wealth of training and development options as part of its commitment to the personal and professional development of its staff.</w:t>
      </w:r>
    </w:p>
    <w:p w14:paraId="3F453685" w14:textId="5FA530C2" w:rsidR="00E21921" w:rsidRPr="00B426D2" w:rsidRDefault="00E21921" w:rsidP="00B426D2">
      <w:pPr>
        <w:pStyle w:val="Heading2"/>
        <w:jc w:val="center"/>
        <w:rPr>
          <w:rFonts w:ascii="Times New Roman" w:hAnsi="Times New Roman" w:cs="Times New Roman"/>
        </w:rPr>
      </w:pPr>
      <w:bookmarkStart w:id="7" w:name="_Toc150257166"/>
      <w:r w:rsidRPr="00B426D2">
        <w:rPr>
          <w:rFonts w:ascii="Times New Roman" w:hAnsi="Times New Roman" w:cs="Times New Roman"/>
        </w:rPr>
        <w:t>Context Assessment at Google</w:t>
      </w:r>
      <w:bookmarkEnd w:id="7"/>
    </w:p>
    <w:p w14:paraId="138092EE" w14:textId="533DEDCE" w:rsidR="00E21921" w:rsidRDefault="00E21921" w:rsidP="00437BEB">
      <w:pPr>
        <w:spacing w:line="480" w:lineRule="auto"/>
        <w:ind w:firstLine="720"/>
        <w:rPr>
          <w:rFonts w:ascii="Times New Roman" w:hAnsi="Times New Roman" w:cs="Times New Roman"/>
          <w:sz w:val="24"/>
          <w:szCs w:val="24"/>
        </w:rPr>
      </w:pPr>
      <w:r w:rsidRPr="00E21921">
        <w:rPr>
          <w:rFonts w:ascii="Times New Roman" w:hAnsi="Times New Roman" w:cs="Times New Roman"/>
          <w:sz w:val="24"/>
          <w:szCs w:val="24"/>
        </w:rPr>
        <w:t xml:space="preserve">Google works in the </w:t>
      </w:r>
      <w:r>
        <w:rPr>
          <w:rFonts w:ascii="Times New Roman" w:hAnsi="Times New Roman" w:cs="Times New Roman"/>
          <w:sz w:val="24"/>
          <w:szCs w:val="24"/>
        </w:rPr>
        <w:t>highly</w:t>
      </w:r>
      <w:r w:rsidRPr="00E21921">
        <w:rPr>
          <w:rFonts w:ascii="Times New Roman" w:hAnsi="Times New Roman" w:cs="Times New Roman"/>
          <w:sz w:val="24"/>
          <w:szCs w:val="24"/>
        </w:rPr>
        <w:t xml:space="preserve"> competitive and ever-evolving technological sector. Apple, Microsoft, and Amazon are among the corporations that pose a continual threat to its dominance in the search engine and online advertising markets. Google must comprehend the environment of its industry </w:t>
      </w:r>
      <w:r w:rsidR="00FD4CA5" w:rsidRPr="00E21921">
        <w:rPr>
          <w:rFonts w:ascii="Times New Roman" w:hAnsi="Times New Roman" w:cs="Times New Roman"/>
          <w:sz w:val="24"/>
          <w:szCs w:val="24"/>
        </w:rPr>
        <w:t>to</w:t>
      </w:r>
      <w:r w:rsidRPr="00E21921">
        <w:rPr>
          <w:rFonts w:ascii="Times New Roman" w:hAnsi="Times New Roman" w:cs="Times New Roman"/>
          <w:sz w:val="24"/>
          <w:szCs w:val="24"/>
        </w:rPr>
        <w:t xml:space="preserve"> preserve its high-performance culture</w:t>
      </w:r>
      <w:r w:rsidR="00437BEB">
        <w:rPr>
          <w:rFonts w:ascii="Times New Roman" w:hAnsi="Times New Roman" w:cs="Times New Roman"/>
          <w:sz w:val="24"/>
          <w:szCs w:val="24"/>
        </w:rPr>
        <w:t xml:space="preserve"> (</w:t>
      </w:r>
      <w:r w:rsidR="00437BEB" w:rsidRPr="001738C2">
        <w:rPr>
          <w:rFonts w:ascii="Times New Roman" w:hAnsi="Times New Roman" w:cs="Times New Roman"/>
          <w:sz w:val="24"/>
          <w:szCs w:val="24"/>
        </w:rPr>
        <w:t>Al-Maroof</w:t>
      </w:r>
      <w:r w:rsidR="00437BEB">
        <w:rPr>
          <w:rFonts w:ascii="Times New Roman" w:hAnsi="Times New Roman" w:cs="Times New Roman"/>
          <w:sz w:val="24"/>
          <w:szCs w:val="24"/>
        </w:rPr>
        <w:t>, et al, 2020)</w:t>
      </w:r>
      <w:r w:rsidRPr="00E21921">
        <w:rPr>
          <w:rFonts w:ascii="Times New Roman" w:hAnsi="Times New Roman" w:cs="Times New Roman"/>
          <w:sz w:val="24"/>
          <w:szCs w:val="24"/>
        </w:rPr>
        <w:t xml:space="preserve">. </w:t>
      </w:r>
      <w:r w:rsidR="00FD4CA5" w:rsidRPr="00E21921">
        <w:rPr>
          <w:rFonts w:ascii="Times New Roman" w:hAnsi="Times New Roman" w:cs="Times New Roman"/>
          <w:sz w:val="24"/>
          <w:szCs w:val="24"/>
        </w:rPr>
        <w:t>Business</w:t>
      </w:r>
      <w:r w:rsidRPr="00E21921">
        <w:rPr>
          <w:rFonts w:ascii="Times New Roman" w:hAnsi="Times New Roman" w:cs="Times New Roman"/>
          <w:sz w:val="24"/>
          <w:szCs w:val="24"/>
        </w:rPr>
        <w:t xml:space="preserve"> has both possibilities and problems </w:t>
      </w:r>
      <w:proofErr w:type="gramStart"/>
      <w:r w:rsidRPr="00E21921">
        <w:rPr>
          <w:rFonts w:ascii="Times New Roman" w:hAnsi="Times New Roman" w:cs="Times New Roman"/>
          <w:sz w:val="24"/>
          <w:szCs w:val="24"/>
        </w:rPr>
        <w:t>as a result of</w:t>
      </w:r>
      <w:proofErr w:type="gramEnd"/>
      <w:r w:rsidRPr="00E21921">
        <w:rPr>
          <w:rFonts w:ascii="Times New Roman" w:hAnsi="Times New Roman" w:cs="Times New Roman"/>
          <w:sz w:val="24"/>
          <w:szCs w:val="24"/>
        </w:rPr>
        <w:t xml:space="preserve"> the quickening speed of technical breakthroughs and the expanding impact of machine learning and artificial intelligence in search and advertising.</w:t>
      </w:r>
    </w:p>
    <w:p w14:paraId="41C9575E" w14:textId="40DD91F5" w:rsidR="00E21921" w:rsidRDefault="00E21921" w:rsidP="00437BEB">
      <w:pPr>
        <w:spacing w:line="480" w:lineRule="auto"/>
        <w:ind w:firstLine="720"/>
        <w:rPr>
          <w:rFonts w:ascii="Times New Roman" w:hAnsi="Times New Roman" w:cs="Times New Roman"/>
          <w:sz w:val="24"/>
          <w:szCs w:val="24"/>
        </w:rPr>
      </w:pPr>
      <w:r w:rsidRPr="00E21921">
        <w:rPr>
          <w:rFonts w:ascii="Times New Roman" w:hAnsi="Times New Roman" w:cs="Times New Roman"/>
          <w:sz w:val="24"/>
          <w:szCs w:val="24"/>
        </w:rPr>
        <w:lastRenderedPageBreak/>
        <w:t xml:space="preserve">Google's context assessment is heavily reliant on its technology innovations and global expansion. The extent of the company's operations is evidenced by its presence in more than 220 nations and territories. The ability to access a wide range of markets, skills, and ideas is made possible by global expansion, which enhances Google's culture. Additionally, Google's </w:t>
      </w:r>
      <w:r>
        <w:rPr>
          <w:rFonts w:ascii="Times New Roman" w:hAnsi="Times New Roman" w:cs="Times New Roman"/>
          <w:sz w:val="24"/>
          <w:szCs w:val="24"/>
        </w:rPr>
        <w:t>current</w:t>
      </w:r>
      <w:r w:rsidRPr="00E21921">
        <w:rPr>
          <w:rFonts w:ascii="Times New Roman" w:hAnsi="Times New Roman" w:cs="Times New Roman"/>
          <w:sz w:val="24"/>
          <w:szCs w:val="24"/>
        </w:rPr>
        <w:t xml:space="preserve"> investment in innovative technologies, such as cloud computing and driverless vehicles, demonstrates its dedication to staying on the bleeding edge of the tech industry</w:t>
      </w:r>
      <w:r w:rsidR="00437BEB">
        <w:rPr>
          <w:rFonts w:ascii="Times New Roman" w:hAnsi="Times New Roman" w:cs="Times New Roman"/>
          <w:sz w:val="24"/>
          <w:szCs w:val="24"/>
        </w:rPr>
        <w:t xml:space="preserve"> (</w:t>
      </w:r>
      <w:r w:rsidR="00437BEB" w:rsidRPr="00437BEB">
        <w:rPr>
          <w:rFonts w:ascii="Times New Roman" w:hAnsi="Times New Roman" w:cs="Times New Roman"/>
          <w:sz w:val="24"/>
          <w:szCs w:val="24"/>
        </w:rPr>
        <w:t>Barwise, &amp; Watkins</w:t>
      </w:r>
      <w:r w:rsidR="00437BEB">
        <w:rPr>
          <w:rFonts w:ascii="Times New Roman" w:hAnsi="Times New Roman" w:cs="Times New Roman"/>
          <w:sz w:val="24"/>
          <w:szCs w:val="24"/>
        </w:rPr>
        <w:t>, 2018)</w:t>
      </w:r>
      <w:r w:rsidRPr="00E21921">
        <w:rPr>
          <w:rFonts w:ascii="Times New Roman" w:hAnsi="Times New Roman" w:cs="Times New Roman"/>
          <w:sz w:val="24"/>
          <w:szCs w:val="24"/>
        </w:rPr>
        <w:t>. Technological innovations allow workers to engage on creative initiatives and remain at the forefront of their respective professions, which is important for sustaining a high-performance culture.</w:t>
      </w:r>
      <w:r>
        <w:rPr>
          <w:rFonts w:ascii="Times New Roman" w:hAnsi="Times New Roman" w:cs="Times New Roman"/>
          <w:sz w:val="24"/>
          <w:szCs w:val="24"/>
        </w:rPr>
        <w:t xml:space="preserve"> </w:t>
      </w:r>
      <w:r w:rsidRPr="00E21921">
        <w:rPr>
          <w:rFonts w:ascii="Times New Roman" w:hAnsi="Times New Roman" w:cs="Times New Roman"/>
          <w:sz w:val="24"/>
          <w:szCs w:val="24"/>
        </w:rPr>
        <w:t xml:space="preserve">External </w:t>
      </w:r>
      <w:r>
        <w:rPr>
          <w:rFonts w:ascii="Times New Roman" w:hAnsi="Times New Roman" w:cs="Times New Roman"/>
          <w:sz w:val="24"/>
          <w:szCs w:val="24"/>
        </w:rPr>
        <w:t>factors</w:t>
      </w:r>
      <w:r w:rsidRPr="00E21921">
        <w:rPr>
          <w:rFonts w:ascii="Times New Roman" w:hAnsi="Times New Roman" w:cs="Times New Roman"/>
          <w:sz w:val="24"/>
          <w:szCs w:val="24"/>
        </w:rPr>
        <w:t xml:space="preserve"> including geopolitical conflicts, privacy concerns, and legislative changes have a big impact on Google's environment. The business's business plans and culture have been impacted by the numerous antitrust and privacy-related legal issues it has encountered. </w:t>
      </w:r>
    </w:p>
    <w:p w14:paraId="03835E3D" w14:textId="3F51ED76" w:rsidR="00E21921" w:rsidRDefault="00E21921" w:rsidP="00437BEB">
      <w:pPr>
        <w:spacing w:line="480" w:lineRule="auto"/>
        <w:ind w:firstLine="720"/>
        <w:rPr>
          <w:rFonts w:ascii="Times New Roman" w:hAnsi="Times New Roman" w:cs="Times New Roman"/>
          <w:sz w:val="24"/>
          <w:szCs w:val="24"/>
        </w:rPr>
      </w:pPr>
      <w:r w:rsidRPr="00E21921">
        <w:rPr>
          <w:rFonts w:ascii="Times New Roman" w:hAnsi="Times New Roman" w:cs="Times New Roman"/>
          <w:sz w:val="24"/>
          <w:szCs w:val="24"/>
        </w:rPr>
        <w:t>Google has a high-performance culture because of the close relationship between its surroundings and culture. An atmosphere where employees are encouraged to adjust to shifting market dynamics and technology improvements is fostered by the innovative and employee-centric culture</w:t>
      </w:r>
      <w:r w:rsidR="00437BEB">
        <w:rPr>
          <w:rFonts w:ascii="Times New Roman" w:hAnsi="Times New Roman" w:cs="Times New Roman"/>
          <w:sz w:val="24"/>
          <w:szCs w:val="24"/>
        </w:rPr>
        <w:t xml:space="preserve"> (</w:t>
      </w:r>
      <w:proofErr w:type="spellStart"/>
      <w:r w:rsidR="00437BEB" w:rsidRPr="001738C2">
        <w:rPr>
          <w:rFonts w:ascii="Times New Roman" w:hAnsi="Times New Roman" w:cs="Times New Roman"/>
          <w:sz w:val="24"/>
          <w:szCs w:val="24"/>
        </w:rPr>
        <w:t>Dimitrakaki</w:t>
      </w:r>
      <w:proofErr w:type="spellEnd"/>
      <w:r w:rsidR="00437BEB">
        <w:rPr>
          <w:rFonts w:ascii="Times New Roman" w:hAnsi="Times New Roman" w:cs="Times New Roman"/>
          <w:sz w:val="24"/>
          <w:szCs w:val="24"/>
        </w:rPr>
        <w:t>, 2022)</w:t>
      </w:r>
      <w:r w:rsidRPr="00E21921">
        <w:rPr>
          <w:rFonts w:ascii="Times New Roman" w:hAnsi="Times New Roman" w:cs="Times New Roman"/>
          <w:sz w:val="24"/>
          <w:szCs w:val="24"/>
        </w:rPr>
        <w:t xml:space="preserve">. Diversity and transparency foster productive teamwork inside the company, enabling groups to produce innovative goods and services and collaborate easily. </w:t>
      </w:r>
    </w:p>
    <w:p w14:paraId="08DE0F5F" w14:textId="58BDDF30" w:rsidR="00E21921" w:rsidRPr="00B426D2" w:rsidRDefault="00E21921" w:rsidP="00B426D2">
      <w:pPr>
        <w:pStyle w:val="Heading2"/>
        <w:jc w:val="center"/>
        <w:rPr>
          <w:rFonts w:ascii="Times New Roman" w:hAnsi="Times New Roman" w:cs="Times New Roman"/>
        </w:rPr>
      </w:pPr>
      <w:bookmarkStart w:id="8" w:name="_Toc150257167"/>
      <w:r w:rsidRPr="00B426D2">
        <w:rPr>
          <w:rFonts w:ascii="Times New Roman" w:hAnsi="Times New Roman" w:cs="Times New Roman"/>
        </w:rPr>
        <w:t>Interplay between Culture and Context</w:t>
      </w:r>
      <w:bookmarkEnd w:id="8"/>
    </w:p>
    <w:p w14:paraId="27878228" w14:textId="51E50865" w:rsidR="00E21921" w:rsidRDefault="00E21921" w:rsidP="002959A1">
      <w:pPr>
        <w:spacing w:line="480" w:lineRule="auto"/>
        <w:ind w:firstLine="720"/>
        <w:rPr>
          <w:rFonts w:ascii="Times New Roman" w:hAnsi="Times New Roman" w:cs="Times New Roman"/>
          <w:sz w:val="24"/>
          <w:szCs w:val="24"/>
        </w:rPr>
      </w:pPr>
      <w:r w:rsidRPr="00E21921">
        <w:rPr>
          <w:rFonts w:ascii="Times New Roman" w:hAnsi="Times New Roman" w:cs="Times New Roman"/>
          <w:sz w:val="24"/>
          <w:szCs w:val="24"/>
        </w:rPr>
        <w:t>Strong synergy can be seen in the interaction between Google's tech-driven environment and culture. The innovative and flexible culture at Google fits very well with the quick-paced nature of the tech sector. The company's focus on creativity and employee empowerment makes it robust in the face of adversity and allows it to adapt successfully to shifting market circu</w:t>
      </w:r>
      <w:r w:rsidR="001738C2">
        <w:rPr>
          <w:rFonts w:ascii="Times New Roman" w:hAnsi="Times New Roman" w:cs="Times New Roman"/>
          <w:sz w:val="24"/>
          <w:szCs w:val="24"/>
        </w:rPr>
        <w:t>m</w:t>
      </w:r>
      <w:r w:rsidRPr="00E21921">
        <w:rPr>
          <w:rFonts w:ascii="Times New Roman" w:hAnsi="Times New Roman" w:cs="Times New Roman"/>
          <w:sz w:val="24"/>
          <w:szCs w:val="24"/>
        </w:rPr>
        <w:t>stances</w:t>
      </w:r>
      <w:r w:rsidR="00437BEB">
        <w:rPr>
          <w:rFonts w:ascii="Times New Roman" w:hAnsi="Times New Roman" w:cs="Times New Roman"/>
          <w:sz w:val="24"/>
          <w:szCs w:val="24"/>
        </w:rPr>
        <w:t xml:space="preserve"> (</w:t>
      </w:r>
      <w:r w:rsidR="00437BEB" w:rsidRPr="00437BEB">
        <w:rPr>
          <w:rFonts w:ascii="Times New Roman" w:hAnsi="Times New Roman" w:cs="Times New Roman"/>
          <w:sz w:val="24"/>
          <w:szCs w:val="24"/>
        </w:rPr>
        <w:t>Havelka</w:t>
      </w:r>
      <w:r w:rsidR="00437BEB">
        <w:rPr>
          <w:rFonts w:ascii="Times New Roman" w:hAnsi="Times New Roman" w:cs="Times New Roman"/>
          <w:sz w:val="24"/>
          <w:szCs w:val="24"/>
        </w:rPr>
        <w:t>, et al, 2020)</w:t>
      </w:r>
      <w:r w:rsidRPr="00E21921">
        <w:rPr>
          <w:rFonts w:ascii="Times New Roman" w:hAnsi="Times New Roman" w:cs="Times New Roman"/>
          <w:sz w:val="24"/>
          <w:szCs w:val="24"/>
        </w:rPr>
        <w:t>.</w:t>
      </w:r>
      <w:r w:rsidR="002959A1">
        <w:rPr>
          <w:rFonts w:ascii="Times New Roman" w:hAnsi="Times New Roman" w:cs="Times New Roman"/>
          <w:sz w:val="24"/>
          <w:szCs w:val="24"/>
        </w:rPr>
        <w:t xml:space="preserve"> </w:t>
      </w:r>
      <w:r w:rsidR="001738C2">
        <w:rPr>
          <w:rFonts w:ascii="Times New Roman" w:hAnsi="Times New Roman" w:cs="Times New Roman"/>
          <w:sz w:val="24"/>
          <w:szCs w:val="24"/>
        </w:rPr>
        <w:t>T</w:t>
      </w:r>
      <w:r w:rsidRPr="00E21921">
        <w:rPr>
          <w:rFonts w:ascii="Times New Roman" w:hAnsi="Times New Roman" w:cs="Times New Roman"/>
          <w:sz w:val="24"/>
          <w:szCs w:val="24"/>
        </w:rPr>
        <w:t xml:space="preserve">he flexibility of Google's high-performance culture allows it to adjust to its changing environment. </w:t>
      </w:r>
      <w:r w:rsidR="002959A1">
        <w:rPr>
          <w:rFonts w:ascii="Times New Roman" w:hAnsi="Times New Roman" w:cs="Times New Roman"/>
          <w:sz w:val="24"/>
          <w:szCs w:val="24"/>
        </w:rPr>
        <w:t xml:space="preserve">Google has successfully </w:t>
      </w:r>
      <w:r w:rsidR="002959A1">
        <w:rPr>
          <w:rFonts w:ascii="Times New Roman" w:hAnsi="Times New Roman" w:cs="Times New Roman"/>
          <w:sz w:val="24"/>
          <w:szCs w:val="24"/>
        </w:rPr>
        <w:lastRenderedPageBreak/>
        <w:t xml:space="preserve">sustained the competitive advantage due to his continuous innovative approaches and inclination towards taking risks. </w:t>
      </w:r>
    </w:p>
    <w:p w14:paraId="08C48890" w14:textId="3C559B76" w:rsidR="00E21921" w:rsidRPr="00B426D2" w:rsidRDefault="00E21921" w:rsidP="00B426D2">
      <w:pPr>
        <w:pStyle w:val="Heading2"/>
        <w:jc w:val="center"/>
        <w:rPr>
          <w:rFonts w:ascii="Times New Roman" w:hAnsi="Times New Roman" w:cs="Times New Roman"/>
        </w:rPr>
      </w:pPr>
      <w:bookmarkStart w:id="9" w:name="_Toc150257168"/>
      <w:r w:rsidRPr="00B426D2">
        <w:rPr>
          <w:rFonts w:ascii="Times New Roman" w:hAnsi="Times New Roman" w:cs="Times New Roman"/>
        </w:rPr>
        <w:t>Empirical approaches and Ho</w:t>
      </w:r>
      <w:r w:rsidR="001738C2" w:rsidRPr="00B426D2">
        <w:rPr>
          <w:rFonts w:ascii="Times New Roman" w:hAnsi="Times New Roman" w:cs="Times New Roman"/>
        </w:rPr>
        <w:t>fstede Dimensions</w:t>
      </w:r>
      <w:bookmarkEnd w:id="9"/>
    </w:p>
    <w:p w14:paraId="18AD0E94" w14:textId="0D171800" w:rsidR="001738C2" w:rsidRPr="001738C2" w:rsidRDefault="001738C2" w:rsidP="00437BEB">
      <w:pPr>
        <w:spacing w:line="480" w:lineRule="auto"/>
        <w:ind w:firstLine="720"/>
        <w:rPr>
          <w:rFonts w:ascii="Times New Roman" w:hAnsi="Times New Roman" w:cs="Times New Roman"/>
          <w:sz w:val="24"/>
          <w:szCs w:val="24"/>
        </w:rPr>
      </w:pPr>
      <w:r w:rsidRPr="001738C2">
        <w:rPr>
          <w:rFonts w:ascii="Times New Roman" w:hAnsi="Times New Roman" w:cs="Times New Roman"/>
          <w:sz w:val="24"/>
          <w:szCs w:val="24"/>
        </w:rPr>
        <w:t>To evaluate Google's culture, empirical methods like data analysis and employee surveys might be applied. These methods can offer quantifiable insights into the levels of creativity, engagement, and employee satisfaction</w:t>
      </w:r>
      <w:r w:rsidR="006742C6">
        <w:rPr>
          <w:rFonts w:ascii="Times New Roman" w:hAnsi="Times New Roman" w:cs="Times New Roman"/>
          <w:sz w:val="24"/>
          <w:szCs w:val="24"/>
        </w:rPr>
        <w:t xml:space="preserve"> (</w:t>
      </w:r>
      <w:r w:rsidR="006742C6" w:rsidRPr="006742C6">
        <w:rPr>
          <w:rFonts w:ascii="Times New Roman" w:hAnsi="Times New Roman" w:cs="Times New Roman"/>
          <w:sz w:val="24"/>
          <w:szCs w:val="24"/>
        </w:rPr>
        <w:t>Hofstede</w:t>
      </w:r>
      <w:r w:rsidR="006742C6">
        <w:rPr>
          <w:rFonts w:ascii="Times New Roman" w:hAnsi="Times New Roman" w:cs="Times New Roman"/>
          <w:sz w:val="24"/>
          <w:szCs w:val="24"/>
        </w:rPr>
        <w:t>, 2018)</w:t>
      </w:r>
      <w:r w:rsidRPr="001738C2">
        <w:rPr>
          <w:rFonts w:ascii="Times New Roman" w:hAnsi="Times New Roman" w:cs="Times New Roman"/>
          <w:sz w:val="24"/>
          <w:szCs w:val="24"/>
        </w:rPr>
        <w:t>. Empirical data regarding the influence of Google's "20% time" project on the organization can be obtained, for instance, by monitoring the initiative's success and employee feedback.</w:t>
      </w:r>
    </w:p>
    <w:p w14:paraId="4E81EB47" w14:textId="43D19C16" w:rsidR="00B426D2" w:rsidRDefault="001738C2" w:rsidP="00B426D2">
      <w:pPr>
        <w:spacing w:line="480" w:lineRule="auto"/>
        <w:ind w:firstLine="720"/>
        <w:rPr>
          <w:rFonts w:ascii="Times New Roman" w:hAnsi="Times New Roman" w:cs="Times New Roman"/>
          <w:sz w:val="24"/>
          <w:szCs w:val="24"/>
        </w:rPr>
      </w:pPr>
      <w:r w:rsidRPr="001738C2">
        <w:rPr>
          <w:rFonts w:ascii="Times New Roman" w:hAnsi="Times New Roman" w:cs="Times New Roman"/>
          <w:sz w:val="24"/>
          <w:szCs w:val="24"/>
        </w:rPr>
        <w:t>Google's culture can be evaluated using Hofstede's cultural dimensions, which include power distance, individuality vs. collectivism, masculinity vs. femininity, uncertainty avoidance, and long-term orientation</w:t>
      </w:r>
      <w:r w:rsidR="00437BEB">
        <w:rPr>
          <w:rFonts w:ascii="Times New Roman" w:hAnsi="Times New Roman" w:cs="Times New Roman"/>
          <w:sz w:val="24"/>
          <w:szCs w:val="24"/>
        </w:rPr>
        <w:t xml:space="preserve"> (</w:t>
      </w:r>
      <w:proofErr w:type="spellStart"/>
      <w:r w:rsidR="00437BEB">
        <w:rPr>
          <w:rFonts w:ascii="Times New Roman" w:hAnsi="Times New Roman" w:cs="Times New Roman"/>
          <w:sz w:val="24"/>
          <w:szCs w:val="24"/>
        </w:rPr>
        <w:t>Migon</w:t>
      </w:r>
      <w:proofErr w:type="spellEnd"/>
      <w:r w:rsidR="00437BEB">
        <w:rPr>
          <w:rFonts w:ascii="Times New Roman" w:hAnsi="Times New Roman" w:cs="Times New Roman"/>
          <w:sz w:val="24"/>
          <w:szCs w:val="24"/>
        </w:rPr>
        <w:t xml:space="preserve"> </w:t>
      </w:r>
      <w:proofErr w:type="spellStart"/>
      <w:r w:rsidR="00437BEB" w:rsidRPr="00437BEB">
        <w:rPr>
          <w:rFonts w:ascii="Times New Roman" w:hAnsi="Times New Roman" w:cs="Times New Roman"/>
          <w:sz w:val="24"/>
          <w:szCs w:val="24"/>
        </w:rPr>
        <w:t>Favaretto</w:t>
      </w:r>
      <w:proofErr w:type="spellEnd"/>
      <w:r w:rsidR="00437BEB">
        <w:rPr>
          <w:rFonts w:ascii="Times New Roman" w:hAnsi="Times New Roman" w:cs="Times New Roman"/>
          <w:sz w:val="24"/>
          <w:szCs w:val="24"/>
        </w:rPr>
        <w:t>, et al, 2019)</w:t>
      </w:r>
      <w:r w:rsidRPr="001738C2">
        <w:rPr>
          <w:rFonts w:ascii="Times New Roman" w:hAnsi="Times New Roman" w:cs="Times New Roman"/>
          <w:sz w:val="24"/>
          <w:szCs w:val="24"/>
        </w:rPr>
        <w:t>. Because of its unusually low power distance, Google's culture encourages candid dialogue and teamwork. It supports individualism by fostering creative thinking and side projects, and it is in line with long-term orientation by emphasizing sustainable innovation.</w:t>
      </w:r>
    </w:p>
    <w:p w14:paraId="4EB71136" w14:textId="5611CC2B" w:rsidR="00437BEB" w:rsidRPr="002959A1" w:rsidRDefault="00437BEB" w:rsidP="00B426D2">
      <w:pPr>
        <w:pStyle w:val="Heading1"/>
      </w:pPr>
      <w:r w:rsidRPr="002959A1">
        <w:t xml:space="preserve"> </w:t>
      </w:r>
      <w:bookmarkStart w:id="10" w:name="_Toc150257169"/>
      <w:r w:rsidR="002959A1" w:rsidRPr="002959A1">
        <w:t>SWOT and PESTLE Analysis of Google</w:t>
      </w:r>
      <w:bookmarkEnd w:id="10"/>
    </w:p>
    <w:p w14:paraId="78637C3A" w14:textId="01EAC2E4" w:rsidR="004F04E3" w:rsidRPr="00B426D2" w:rsidRDefault="004F04E3" w:rsidP="00B426D2">
      <w:pPr>
        <w:pStyle w:val="Heading2"/>
        <w:jc w:val="center"/>
        <w:rPr>
          <w:rFonts w:ascii="Times New Roman" w:hAnsi="Times New Roman" w:cs="Times New Roman"/>
        </w:rPr>
      </w:pPr>
      <w:bookmarkStart w:id="11" w:name="_Toc150257170"/>
      <w:r w:rsidRPr="00B426D2">
        <w:rPr>
          <w:rFonts w:ascii="Times New Roman" w:hAnsi="Times New Roman" w:cs="Times New Roman"/>
        </w:rPr>
        <w:t>SWOT Analysis</w:t>
      </w:r>
      <w:bookmarkEnd w:id="11"/>
    </w:p>
    <w:p w14:paraId="563DEDD4" w14:textId="435717D9" w:rsidR="00D81A2F" w:rsidRPr="00B426D2" w:rsidRDefault="004F04E3" w:rsidP="00B426D2">
      <w:pPr>
        <w:spacing w:line="480" w:lineRule="auto"/>
        <w:ind w:left="720" w:hanging="720"/>
        <w:jc w:val="both"/>
        <w:rPr>
          <w:rFonts w:ascii="Times New Roman" w:hAnsi="Times New Roman" w:cs="Times New Roman"/>
          <w:sz w:val="24"/>
          <w:szCs w:val="24"/>
        </w:rPr>
      </w:pPr>
      <w:r w:rsidRPr="004F04E3">
        <w:rPr>
          <w:rFonts w:ascii="Times New Roman" w:hAnsi="Times New Roman" w:cs="Times New Roman"/>
          <w:sz w:val="24"/>
          <w:szCs w:val="24"/>
        </w:rPr>
        <w:t>An organization's external opportunities and threats are assessed, together with its internal strengths and weaknesses, using a SWOT analysis. The following is a brief SWOT analysis of Google:</w:t>
      </w:r>
    </w:p>
    <w:p w14:paraId="1742DEB4" w14:textId="20D9B649" w:rsidR="004F04E3" w:rsidRPr="004F04E3" w:rsidRDefault="004F04E3" w:rsidP="004F04E3">
      <w:pPr>
        <w:spacing w:line="480" w:lineRule="auto"/>
        <w:ind w:left="720" w:hanging="720"/>
        <w:jc w:val="both"/>
        <w:rPr>
          <w:rFonts w:ascii="Times New Roman" w:hAnsi="Times New Roman" w:cs="Times New Roman"/>
          <w:sz w:val="24"/>
          <w:szCs w:val="24"/>
        </w:rPr>
      </w:pPr>
      <w:r w:rsidRPr="004F04E3">
        <w:rPr>
          <w:rFonts w:ascii="Times New Roman" w:hAnsi="Times New Roman" w:cs="Times New Roman"/>
          <w:b/>
          <w:bCs/>
          <w:sz w:val="24"/>
          <w:szCs w:val="24"/>
        </w:rPr>
        <w:t>Strengths</w:t>
      </w:r>
      <w:r w:rsidRPr="004F04E3">
        <w:rPr>
          <w:rFonts w:ascii="Times New Roman" w:hAnsi="Times New Roman" w:cs="Times New Roman"/>
          <w:sz w:val="24"/>
          <w:szCs w:val="24"/>
        </w:rPr>
        <w:t>:</w:t>
      </w:r>
    </w:p>
    <w:p w14:paraId="1EBF893F" w14:textId="4D799028" w:rsidR="004F04E3" w:rsidRPr="004F04E3" w:rsidRDefault="004F04E3" w:rsidP="004F04E3">
      <w:pPr>
        <w:pStyle w:val="ListParagraph"/>
        <w:numPr>
          <w:ilvl w:val="0"/>
          <w:numId w:val="5"/>
        </w:numPr>
        <w:spacing w:line="480" w:lineRule="auto"/>
        <w:jc w:val="both"/>
        <w:rPr>
          <w:rFonts w:ascii="Times New Roman" w:hAnsi="Times New Roman" w:cs="Times New Roman"/>
          <w:sz w:val="24"/>
          <w:szCs w:val="24"/>
        </w:rPr>
      </w:pPr>
      <w:r w:rsidRPr="004F04E3">
        <w:rPr>
          <w:rFonts w:ascii="Times New Roman" w:hAnsi="Times New Roman" w:cs="Times New Roman"/>
          <w:sz w:val="24"/>
          <w:szCs w:val="24"/>
        </w:rPr>
        <w:t>Strong Brand Image: Associated with innovation and quality, Google is one of the most well-known and esteemed companies in the world</w:t>
      </w:r>
      <w:r w:rsidR="006742C6">
        <w:rPr>
          <w:rFonts w:ascii="Times New Roman" w:hAnsi="Times New Roman" w:cs="Times New Roman"/>
          <w:sz w:val="24"/>
          <w:szCs w:val="24"/>
        </w:rPr>
        <w:t xml:space="preserve"> (</w:t>
      </w:r>
      <w:r w:rsidR="006742C6" w:rsidRPr="00D81A2F">
        <w:rPr>
          <w:rFonts w:ascii="Times New Roman" w:hAnsi="Times New Roman" w:cs="Times New Roman"/>
          <w:sz w:val="24"/>
          <w:szCs w:val="24"/>
        </w:rPr>
        <w:t>David</w:t>
      </w:r>
      <w:r w:rsidR="006742C6">
        <w:rPr>
          <w:rFonts w:ascii="Times New Roman" w:hAnsi="Times New Roman" w:cs="Times New Roman"/>
          <w:sz w:val="24"/>
          <w:szCs w:val="24"/>
        </w:rPr>
        <w:t>, 2022)</w:t>
      </w:r>
      <w:r w:rsidRPr="004F04E3">
        <w:rPr>
          <w:rFonts w:ascii="Times New Roman" w:hAnsi="Times New Roman" w:cs="Times New Roman"/>
          <w:sz w:val="24"/>
          <w:szCs w:val="24"/>
        </w:rPr>
        <w:t>.</w:t>
      </w:r>
    </w:p>
    <w:p w14:paraId="01558BD2" w14:textId="5ABAC172" w:rsidR="004F04E3" w:rsidRPr="004F04E3" w:rsidRDefault="004F04E3" w:rsidP="004F04E3">
      <w:pPr>
        <w:pStyle w:val="ListParagraph"/>
        <w:numPr>
          <w:ilvl w:val="0"/>
          <w:numId w:val="5"/>
        </w:numPr>
        <w:spacing w:line="480" w:lineRule="auto"/>
        <w:jc w:val="both"/>
        <w:rPr>
          <w:rFonts w:ascii="Times New Roman" w:hAnsi="Times New Roman" w:cs="Times New Roman"/>
          <w:sz w:val="24"/>
          <w:szCs w:val="24"/>
        </w:rPr>
      </w:pPr>
      <w:r w:rsidRPr="004F04E3">
        <w:rPr>
          <w:rFonts w:ascii="Times New Roman" w:hAnsi="Times New Roman" w:cs="Times New Roman"/>
          <w:sz w:val="24"/>
          <w:szCs w:val="24"/>
        </w:rPr>
        <w:t>Innovation Leadership: Google has a long history of inventing cutting-edge goods and services, such Android, Google Maps, and Google Search.</w:t>
      </w:r>
    </w:p>
    <w:p w14:paraId="7091FC2F" w14:textId="499C2B7F" w:rsidR="004F04E3" w:rsidRPr="004F04E3" w:rsidRDefault="004F04E3" w:rsidP="004F04E3">
      <w:pPr>
        <w:pStyle w:val="ListParagraph"/>
        <w:numPr>
          <w:ilvl w:val="0"/>
          <w:numId w:val="5"/>
        </w:numPr>
        <w:spacing w:line="480" w:lineRule="auto"/>
        <w:jc w:val="both"/>
        <w:rPr>
          <w:rFonts w:ascii="Times New Roman" w:hAnsi="Times New Roman" w:cs="Times New Roman"/>
          <w:sz w:val="24"/>
          <w:szCs w:val="24"/>
        </w:rPr>
      </w:pPr>
      <w:r w:rsidRPr="004F04E3">
        <w:rPr>
          <w:rFonts w:ascii="Times New Roman" w:hAnsi="Times New Roman" w:cs="Times New Roman"/>
          <w:sz w:val="24"/>
          <w:szCs w:val="24"/>
        </w:rPr>
        <w:lastRenderedPageBreak/>
        <w:t xml:space="preserve">Large User Base: Google has access to a vast amount of data and advertising opportunities thanks to the billions of users it has across </w:t>
      </w:r>
      <w:proofErr w:type="gramStart"/>
      <w:r w:rsidRPr="004F04E3">
        <w:rPr>
          <w:rFonts w:ascii="Times New Roman" w:hAnsi="Times New Roman" w:cs="Times New Roman"/>
          <w:sz w:val="24"/>
          <w:szCs w:val="24"/>
        </w:rPr>
        <w:t>all of</w:t>
      </w:r>
      <w:proofErr w:type="gramEnd"/>
      <w:r w:rsidRPr="004F04E3">
        <w:rPr>
          <w:rFonts w:ascii="Times New Roman" w:hAnsi="Times New Roman" w:cs="Times New Roman"/>
          <w:sz w:val="24"/>
          <w:szCs w:val="24"/>
        </w:rPr>
        <w:t xml:space="preserve"> its platforms.</w:t>
      </w:r>
    </w:p>
    <w:p w14:paraId="18CBEF32" w14:textId="3470A300" w:rsidR="004F04E3" w:rsidRPr="004F04E3" w:rsidRDefault="004F04E3" w:rsidP="004F04E3">
      <w:pPr>
        <w:pStyle w:val="ListParagraph"/>
        <w:numPr>
          <w:ilvl w:val="0"/>
          <w:numId w:val="5"/>
        </w:numPr>
        <w:spacing w:line="480" w:lineRule="auto"/>
        <w:jc w:val="both"/>
        <w:rPr>
          <w:rFonts w:ascii="Times New Roman" w:hAnsi="Times New Roman" w:cs="Times New Roman"/>
          <w:sz w:val="24"/>
          <w:szCs w:val="24"/>
        </w:rPr>
      </w:pPr>
      <w:r w:rsidRPr="004F04E3">
        <w:rPr>
          <w:rFonts w:ascii="Times New Roman" w:hAnsi="Times New Roman" w:cs="Times New Roman"/>
          <w:sz w:val="24"/>
          <w:szCs w:val="24"/>
        </w:rPr>
        <w:t>Talent Attraction: Google's reputation, distinctive working culture, and attractive remuneration package all help it draw in top people.</w:t>
      </w:r>
    </w:p>
    <w:p w14:paraId="030F3DF3" w14:textId="62A40B28" w:rsidR="004F04E3" w:rsidRDefault="004F04E3" w:rsidP="004F04E3">
      <w:pPr>
        <w:pStyle w:val="ListParagraph"/>
        <w:numPr>
          <w:ilvl w:val="0"/>
          <w:numId w:val="5"/>
        </w:numPr>
        <w:spacing w:line="480" w:lineRule="auto"/>
        <w:jc w:val="both"/>
        <w:rPr>
          <w:rFonts w:ascii="Times New Roman" w:hAnsi="Times New Roman" w:cs="Times New Roman"/>
          <w:sz w:val="24"/>
          <w:szCs w:val="24"/>
        </w:rPr>
      </w:pPr>
      <w:r w:rsidRPr="004F04E3">
        <w:rPr>
          <w:rFonts w:ascii="Times New Roman" w:hAnsi="Times New Roman" w:cs="Times New Roman"/>
          <w:sz w:val="24"/>
          <w:szCs w:val="24"/>
        </w:rPr>
        <w:t xml:space="preserve">Diversified Portfolio: Alphabet, the parent firm of Google, has </w:t>
      </w:r>
      <w:proofErr w:type="gramStart"/>
      <w:r w:rsidRPr="004F04E3">
        <w:rPr>
          <w:rFonts w:ascii="Times New Roman" w:hAnsi="Times New Roman" w:cs="Times New Roman"/>
          <w:sz w:val="24"/>
          <w:szCs w:val="24"/>
        </w:rPr>
        <w:t>a number of</w:t>
      </w:r>
      <w:proofErr w:type="gramEnd"/>
      <w:r w:rsidRPr="004F04E3">
        <w:rPr>
          <w:rFonts w:ascii="Times New Roman" w:hAnsi="Times New Roman" w:cs="Times New Roman"/>
          <w:sz w:val="24"/>
          <w:szCs w:val="24"/>
        </w:rPr>
        <w:t xml:space="preserve"> subsidiaries, including Waymo, DeepMind, and YouTube, which offer growth and diversification possibilities.</w:t>
      </w:r>
    </w:p>
    <w:p w14:paraId="669CA284" w14:textId="13C8B25A" w:rsidR="004F04E3" w:rsidRDefault="004F04E3" w:rsidP="004F04E3">
      <w:pPr>
        <w:spacing w:line="480" w:lineRule="auto"/>
        <w:jc w:val="both"/>
        <w:rPr>
          <w:rFonts w:ascii="Times New Roman" w:hAnsi="Times New Roman" w:cs="Times New Roman"/>
          <w:sz w:val="24"/>
          <w:szCs w:val="24"/>
        </w:rPr>
      </w:pPr>
      <w:r w:rsidRPr="004F04E3">
        <w:rPr>
          <w:rFonts w:ascii="Times New Roman" w:hAnsi="Times New Roman" w:cs="Times New Roman"/>
          <w:b/>
          <w:bCs/>
          <w:sz w:val="24"/>
          <w:szCs w:val="24"/>
        </w:rPr>
        <w:t>Weaknesses</w:t>
      </w:r>
      <w:r>
        <w:rPr>
          <w:rFonts w:ascii="Times New Roman" w:hAnsi="Times New Roman" w:cs="Times New Roman"/>
          <w:sz w:val="24"/>
          <w:szCs w:val="24"/>
        </w:rPr>
        <w:t>:</w:t>
      </w:r>
    </w:p>
    <w:p w14:paraId="64905149" w14:textId="704A684E" w:rsidR="004F04E3" w:rsidRPr="004F04E3" w:rsidRDefault="004F04E3" w:rsidP="004F04E3">
      <w:pPr>
        <w:pStyle w:val="ListParagraph"/>
        <w:numPr>
          <w:ilvl w:val="0"/>
          <w:numId w:val="6"/>
        </w:numPr>
        <w:spacing w:line="480" w:lineRule="auto"/>
        <w:jc w:val="both"/>
        <w:rPr>
          <w:rFonts w:ascii="Times New Roman" w:hAnsi="Times New Roman" w:cs="Times New Roman"/>
          <w:sz w:val="24"/>
          <w:szCs w:val="24"/>
        </w:rPr>
      </w:pPr>
      <w:r w:rsidRPr="004F04E3">
        <w:rPr>
          <w:rFonts w:ascii="Times New Roman" w:hAnsi="Times New Roman" w:cs="Times New Roman"/>
          <w:sz w:val="24"/>
          <w:szCs w:val="24"/>
        </w:rPr>
        <w:t>Data Privacy Issues: Google has been the target of legal challenges and criticisms about data privacy and antitrust matters</w:t>
      </w:r>
      <w:r w:rsidR="006742C6">
        <w:rPr>
          <w:rFonts w:ascii="Times New Roman" w:hAnsi="Times New Roman" w:cs="Times New Roman"/>
          <w:sz w:val="24"/>
          <w:szCs w:val="24"/>
        </w:rPr>
        <w:t xml:space="preserve"> (</w:t>
      </w:r>
      <w:r w:rsidR="006742C6" w:rsidRPr="00D81A2F">
        <w:rPr>
          <w:rFonts w:ascii="Times New Roman" w:hAnsi="Times New Roman" w:cs="Times New Roman"/>
          <w:sz w:val="24"/>
          <w:szCs w:val="24"/>
        </w:rPr>
        <w:t>Lohrke</w:t>
      </w:r>
      <w:r w:rsidR="006742C6">
        <w:rPr>
          <w:rFonts w:ascii="Times New Roman" w:hAnsi="Times New Roman" w:cs="Times New Roman"/>
          <w:sz w:val="24"/>
          <w:szCs w:val="24"/>
        </w:rPr>
        <w:t>, et al, 2022)</w:t>
      </w:r>
      <w:r w:rsidRPr="004F04E3">
        <w:rPr>
          <w:rFonts w:ascii="Times New Roman" w:hAnsi="Times New Roman" w:cs="Times New Roman"/>
          <w:sz w:val="24"/>
          <w:szCs w:val="24"/>
        </w:rPr>
        <w:t>.</w:t>
      </w:r>
    </w:p>
    <w:p w14:paraId="6C4D4547" w14:textId="7C580D86" w:rsidR="004F04E3" w:rsidRPr="004F04E3" w:rsidRDefault="004F04E3" w:rsidP="004F04E3">
      <w:pPr>
        <w:pStyle w:val="ListParagraph"/>
        <w:numPr>
          <w:ilvl w:val="0"/>
          <w:numId w:val="6"/>
        </w:numPr>
        <w:spacing w:line="480" w:lineRule="auto"/>
        <w:jc w:val="both"/>
        <w:rPr>
          <w:rFonts w:ascii="Times New Roman" w:hAnsi="Times New Roman" w:cs="Times New Roman"/>
          <w:sz w:val="24"/>
          <w:szCs w:val="24"/>
        </w:rPr>
      </w:pPr>
      <w:r w:rsidRPr="004F04E3">
        <w:rPr>
          <w:rFonts w:ascii="Times New Roman" w:hAnsi="Times New Roman" w:cs="Times New Roman"/>
          <w:sz w:val="24"/>
          <w:szCs w:val="24"/>
        </w:rPr>
        <w:t>Dependency on Ad Revenue: Since advertising accounts for a sizable amount of Google's revenue, the company is susceptible to shifts in the advertising landscape.</w:t>
      </w:r>
    </w:p>
    <w:p w14:paraId="04B9EAD6" w14:textId="26E9BD99" w:rsidR="004F04E3" w:rsidRPr="004F04E3" w:rsidRDefault="004F04E3" w:rsidP="004F04E3">
      <w:pPr>
        <w:pStyle w:val="ListParagraph"/>
        <w:numPr>
          <w:ilvl w:val="0"/>
          <w:numId w:val="6"/>
        </w:numPr>
        <w:spacing w:line="480" w:lineRule="auto"/>
        <w:jc w:val="both"/>
        <w:rPr>
          <w:rFonts w:ascii="Times New Roman" w:hAnsi="Times New Roman" w:cs="Times New Roman"/>
          <w:sz w:val="24"/>
          <w:szCs w:val="24"/>
        </w:rPr>
      </w:pPr>
      <w:r w:rsidRPr="004F04E3">
        <w:rPr>
          <w:rFonts w:ascii="Times New Roman" w:hAnsi="Times New Roman" w:cs="Times New Roman"/>
          <w:sz w:val="24"/>
          <w:szCs w:val="24"/>
        </w:rPr>
        <w:t>Bureaucracy: As a company expands, bureaucracy may impede innovation and decision-making.</w:t>
      </w:r>
    </w:p>
    <w:p w14:paraId="4B6681B7" w14:textId="2D5C727F" w:rsidR="00D81A2F" w:rsidRPr="00B426D2" w:rsidRDefault="004F04E3" w:rsidP="004F04E3">
      <w:pPr>
        <w:pStyle w:val="ListParagraph"/>
        <w:numPr>
          <w:ilvl w:val="0"/>
          <w:numId w:val="6"/>
        </w:numPr>
        <w:spacing w:line="480" w:lineRule="auto"/>
        <w:jc w:val="both"/>
        <w:rPr>
          <w:rFonts w:ascii="Times New Roman" w:hAnsi="Times New Roman" w:cs="Times New Roman"/>
          <w:sz w:val="24"/>
          <w:szCs w:val="24"/>
        </w:rPr>
      </w:pPr>
      <w:r w:rsidRPr="004F04E3">
        <w:rPr>
          <w:rFonts w:ascii="Times New Roman" w:hAnsi="Times New Roman" w:cs="Times New Roman"/>
          <w:sz w:val="24"/>
          <w:szCs w:val="24"/>
        </w:rPr>
        <w:t xml:space="preserve">Product Termination: Due to Google's history of doing away with </w:t>
      </w:r>
      <w:r>
        <w:rPr>
          <w:rFonts w:ascii="Times New Roman" w:hAnsi="Times New Roman" w:cs="Times New Roman"/>
          <w:sz w:val="24"/>
          <w:szCs w:val="24"/>
        </w:rPr>
        <w:t>products</w:t>
      </w:r>
      <w:r w:rsidRPr="004F04E3">
        <w:rPr>
          <w:rFonts w:ascii="Times New Roman" w:hAnsi="Times New Roman" w:cs="Times New Roman"/>
          <w:sz w:val="24"/>
          <w:szCs w:val="24"/>
        </w:rPr>
        <w:t>, businesses and users may become enraged.</w:t>
      </w:r>
    </w:p>
    <w:p w14:paraId="63099D3B" w14:textId="70BADABD" w:rsidR="004F04E3" w:rsidRDefault="004F04E3" w:rsidP="004F04E3">
      <w:pPr>
        <w:spacing w:line="480" w:lineRule="auto"/>
        <w:jc w:val="both"/>
        <w:rPr>
          <w:rFonts w:ascii="Times New Roman" w:hAnsi="Times New Roman" w:cs="Times New Roman"/>
          <w:sz w:val="24"/>
          <w:szCs w:val="24"/>
        </w:rPr>
      </w:pPr>
      <w:r w:rsidRPr="004F04E3">
        <w:rPr>
          <w:rFonts w:ascii="Times New Roman" w:hAnsi="Times New Roman" w:cs="Times New Roman"/>
          <w:b/>
          <w:bCs/>
          <w:sz w:val="24"/>
          <w:szCs w:val="24"/>
        </w:rPr>
        <w:t>Opportunities</w:t>
      </w:r>
      <w:r>
        <w:rPr>
          <w:rFonts w:ascii="Times New Roman" w:hAnsi="Times New Roman" w:cs="Times New Roman"/>
          <w:sz w:val="24"/>
          <w:szCs w:val="24"/>
        </w:rPr>
        <w:t>:</w:t>
      </w:r>
    </w:p>
    <w:p w14:paraId="5474FB6F" w14:textId="60038C0E" w:rsidR="004F04E3" w:rsidRPr="004F04E3" w:rsidRDefault="004F04E3" w:rsidP="004F04E3">
      <w:pPr>
        <w:pStyle w:val="ListParagraph"/>
        <w:numPr>
          <w:ilvl w:val="0"/>
          <w:numId w:val="7"/>
        </w:numPr>
        <w:spacing w:line="480" w:lineRule="auto"/>
        <w:jc w:val="both"/>
        <w:rPr>
          <w:rFonts w:ascii="Times New Roman" w:hAnsi="Times New Roman" w:cs="Times New Roman"/>
          <w:sz w:val="24"/>
          <w:szCs w:val="24"/>
        </w:rPr>
      </w:pPr>
      <w:r w:rsidRPr="004F04E3">
        <w:rPr>
          <w:rFonts w:ascii="Times New Roman" w:hAnsi="Times New Roman" w:cs="Times New Roman"/>
          <w:sz w:val="24"/>
          <w:szCs w:val="24"/>
        </w:rPr>
        <w:t>Cloud Services: Google Cloud now has a chance to take on market leaders like Microsoft Azure and Amazon Web Services thanks to the expansion of cloud computing.</w:t>
      </w:r>
    </w:p>
    <w:p w14:paraId="498402F8" w14:textId="6115874E" w:rsidR="004F04E3" w:rsidRPr="004F04E3" w:rsidRDefault="004F04E3" w:rsidP="004F04E3">
      <w:pPr>
        <w:pStyle w:val="ListParagraph"/>
        <w:numPr>
          <w:ilvl w:val="0"/>
          <w:numId w:val="7"/>
        </w:numPr>
        <w:spacing w:line="480" w:lineRule="auto"/>
        <w:jc w:val="both"/>
        <w:rPr>
          <w:rFonts w:ascii="Times New Roman" w:hAnsi="Times New Roman" w:cs="Times New Roman"/>
          <w:sz w:val="24"/>
          <w:szCs w:val="24"/>
        </w:rPr>
      </w:pPr>
      <w:r w:rsidRPr="004F04E3">
        <w:rPr>
          <w:rFonts w:ascii="Times New Roman" w:hAnsi="Times New Roman" w:cs="Times New Roman"/>
          <w:sz w:val="24"/>
          <w:szCs w:val="24"/>
        </w:rPr>
        <w:t xml:space="preserve">Artificial Intelligence: Google's prowess in this field has the potential to advance </w:t>
      </w:r>
      <w:r w:rsidR="00FD4CA5" w:rsidRPr="004F04E3">
        <w:rPr>
          <w:rFonts w:ascii="Times New Roman" w:hAnsi="Times New Roman" w:cs="Times New Roman"/>
          <w:sz w:val="24"/>
          <w:szCs w:val="24"/>
        </w:rPr>
        <w:t>several</w:t>
      </w:r>
      <w:r w:rsidRPr="004F04E3">
        <w:rPr>
          <w:rFonts w:ascii="Times New Roman" w:hAnsi="Times New Roman" w:cs="Times New Roman"/>
          <w:sz w:val="24"/>
          <w:szCs w:val="24"/>
        </w:rPr>
        <w:t xml:space="preserve"> industries, including healthcare, driverless cars, and more.</w:t>
      </w:r>
    </w:p>
    <w:p w14:paraId="1665DA8F" w14:textId="231E2B19" w:rsidR="004F04E3" w:rsidRPr="004F04E3" w:rsidRDefault="004F04E3" w:rsidP="004F04E3">
      <w:pPr>
        <w:pStyle w:val="ListParagraph"/>
        <w:numPr>
          <w:ilvl w:val="0"/>
          <w:numId w:val="7"/>
        </w:numPr>
        <w:spacing w:line="480" w:lineRule="auto"/>
        <w:jc w:val="both"/>
        <w:rPr>
          <w:rFonts w:ascii="Times New Roman" w:hAnsi="Times New Roman" w:cs="Times New Roman"/>
          <w:sz w:val="24"/>
          <w:szCs w:val="24"/>
        </w:rPr>
      </w:pPr>
      <w:r w:rsidRPr="004F04E3">
        <w:rPr>
          <w:rFonts w:ascii="Times New Roman" w:hAnsi="Times New Roman" w:cs="Times New Roman"/>
          <w:sz w:val="24"/>
          <w:szCs w:val="24"/>
        </w:rPr>
        <w:t xml:space="preserve">Growth into </w:t>
      </w:r>
      <w:r>
        <w:rPr>
          <w:rFonts w:ascii="Times New Roman" w:hAnsi="Times New Roman" w:cs="Times New Roman"/>
          <w:sz w:val="24"/>
          <w:szCs w:val="24"/>
        </w:rPr>
        <w:t>N</w:t>
      </w:r>
      <w:r w:rsidRPr="004F04E3">
        <w:rPr>
          <w:rFonts w:ascii="Times New Roman" w:hAnsi="Times New Roman" w:cs="Times New Roman"/>
          <w:sz w:val="24"/>
          <w:szCs w:val="24"/>
        </w:rPr>
        <w:t>ew Markets: As more people use the internet, there is potential for growth into new markets</w:t>
      </w:r>
      <w:r w:rsidR="006742C6">
        <w:rPr>
          <w:rFonts w:ascii="Times New Roman" w:hAnsi="Times New Roman" w:cs="Times New Roman"/>
          <w:sz w:val="24"/>
          <w:szCs w:val="24"/>
        </w:rPr>
        <w:t xml:space="preserve"> (</w:t>
      </w:r>
      <w:r w:rsidR="006742C6" w:rsidRPr="006742C6">
        <w:rPr>
          <w:rFonts w:ascii="Times New Roman" w:hAnsi="Times New Roman" w:cs="Times New Roman"/>
          <w:sz w:val="24"/>
          <w:szCs w:val="24"/>
        </w:rPr>
        <w:t>Matevosyan</w:t>
      </w:r>
      <w:r w:rsidR="006742C6">
        <w:rPr>
          <w:rFonts w:ascii="Times New Roman" w:hAnsi="Times New Roman" w:cs="Times New Roman"/>
          <w:sz w:val="24"/>
          <w:szCs w:val="24"/>
        </w:rPr>
        <w:t>, 2020)</w:t>
      </w:r>
      <w:r w:rsidRPr="004F04E3">
        <w:rPr>
          <w:rFonts w:ascii="Times New Roman" w:hAnsi="Times New Roman" w:cs="Times New Roman"/>
          <w:sz w:val="24"/>
          <w:szCs w:val="24"/>
        </w:rPr>
        <w:t>.</w:t>
      </w:r>
    </w:p>
    <w:p w14:paraId="77353FED" w14:textId="5C7E5034" w:rsidR="004F04E3" w:rsidRDefault="004F04E3" w:rsidP="004F04E3">
      <w:pPr>
        <w:pStyle w:val="ListParagraph"/>
        <w:numPr>
          <w:ilvl w:val="0"/>
          <w:numId w:val="7"/>
        </w:numPr>
        <w:spacing w:line="480" w:lineRule="auto"/>
        <w:jc w:val="both"/>
        <w:rPr>
          <w:rFonts w:ascii="Times New Roman" w:hAnsi="Times New Roman" w:cs="Times New Roman"/>
          <w:sz w:val="24"/>
          <w:szCs w:val="24"/>
        </w:rPr>
      </w:pPr>
      <w:r w:rsidRPr="004F04E3">
        <w:rPr>
          <w:rFonts w:ascii="Times New Roman" w:hAnsi="Times New Roman" w:cs="Times New Roman"/>
          <w:sz w:val="24"/>
          <w:szCs w:val="24"/>
        </w:rPr>
        <w:lastRenderedPageBreak/>
        <w:t>Sustainability Initiatives: By lowering its carbon footprint and making investments in renewable energy, Google may take the lead in sustainability initiatives.</w:t>
      </w:r>
    </w:p>
    <w:p w14:paraId="79576F7D" w14:textId="66432F4B" w:rsidR="004F04E3" w:rsidRDefault="004F04E3" w:rsidP="004F04E3">
      <w:pPr>
        <w:spacing w:line="480" w:lineRule="auto"/>
        <w:jc w:val="both"/>
        <w:rPr>
          <w:rFonts w:ascii="Times New Roman" w:hAnsi="Times New Roman" w:cs="Times New Roman"/>
          <w:sz w:val="24"/>
          <w:szCs w:val="24"/>
        </w:rPr>
      </w:pPr>
      <w:r w:rsidRPr="004F04E3">
        <w:rPr>
          <w:rFonts w:ascii="Times New Roman" w:hAnsi="Times New Roman" w:cs="Times New Roman"/>
          <w:b/>
          <w:bCs/>
          <w:sz w:val="24"/>
          <w:szCs w:val="24"/>
        </w:rPr>
        <w:t>Threats</w:t>
      </w:r>
      <w:r>
        <w:rPr>
          <w:rFonts w:ascii="Times New Roman" w:hAnsi="Times New Roman" w:cs="Times New Roman"/>
          <w:sz w:val="24"/>
          <w:szCs w:val="24"/>
        </w:rPr>
        <w:t>:</w:t>
      </w:r>
    </w:p>
    <w:p w14:paraId="6C90F7D1" w14:textId="55C9A402" w:rsidR="004F04E3" w:rsidRPr="004F04E3" w:rsidRDefault="004F04E3" w:rsidP="004F04E3">
      <w:pPr>
        <w:pStyle w:val="ListParagraph"/>
        <w:numPr>
          <w:ilvl w:val="0"/>
          <w:numId w:val="8"/>
        </w:numPr>
        <w:spacing w:line="480" w:lineRule="auto"/>
        <w:jc w:val="both"/>
        <w:rPr>
          <w:rFonts w:ascii="Times New Roman" w:hAnsi="Times New Roman" w:cs="Times New Roman"/>
          <w:sz w:val="24"/>
          <w:szCs w:val="24"/>
        </w:rPr>
      </w:pPr>
      <w:r w:rsidRPr="004F04E3">
        <w:rPr>
          <w:rFonts w:ascii="Times New Roman" w:hAnsi="Times New Roman" w:cs="Times New Roman"/>
          <w:sz w:val="24"/>
          <w:szCs w:val="24"/>
        </w:rPr>
        <w:t>Regulatory Challenges: Legal challenges and sanctions may result from governments' increased monitoring of data privacy, antitrust, and content moderation.</w:t>
      </w:r>
    </w:p>
    <w:p w14:paraId="1956D5D4" w14:textId="744734C0" w:rsidR="004F04E3" w:rsidRPr="004F04E3" w:rsidRDefault="004F04E3" w:rsidP="004F04E3">
      <w:pPr>
        <w:pStyle w:val="ListParagraph"/>
        <w:numPr>
          <w:ilvl w:val="0"/>
          <w:numId w:val="8"/>
        </w:numPr>
        <w:spacing w:line="480" w:lineRule="auto"/>
        <w:jc w:val="both"/>
        <w:rPr>
          <w:rFonts w:ascii="Times New Roman" w:hAnsi="Times New Roman" w:cs="Times New Roman"/>
          <w:sz w:val="24"/>
          <w:szCs w:val="24"/>
        </w:rPr>
      </w:pPr>
      <w:r w:rsidRPr="004F04E3">
        <w:rPr>
          <w:rFonts w:ascii="Times New Roman" w:hAnsi="Times New Roman" w:cs="Times New Roman"/>
          <w:sz w:val="24"/>
          <w:szCs w:val="24"/>
        </w:rPr>
        <w:t xml:space="preserve">Competition: Strong rivalry can reduce market share and margins in </w:t>
      </w:r>
      <w:r w:rsidR="00FD4CA5" w:rsidRPr="004F04E3">
        <w:rPr>
          <w:rFonts w:ascii="Times New Roman" w:hAnsi="Times New Roman" w:cs="Times New Roman"/>
          <w:sz w:val="24"/>
          <w:szCs w:val="24"/>
        </w:rPr>
        <w:t>a few</w:t>
      </w:r>
      <w:r w:rsidRPr="004F04E3">
        <w:rPr>
          <w:rFonts w:ascii="Times New Roman" w:hAnsi="Times New Roman" w:cs="Times New Roman"/>
          <w:sz w:val="24"/>
          <w:szCs w:val="24"/>
        </w:rPr>
        <w:t xml:space="preserve"> industries, such as digital advertising, cloud computing, and search engines.</w:t>
      </w:r>
    </w:p>
    <w:p w14:paraId="7F93E7CC" w14:textId="67EEE815" w:rsidR="004F04E3" w:rsidRPr="004F04E3" w:rsidRDefault="004F04E3" w:rsidP="004F04E3">
      <w:pPr>
        <w:pStyle w:val="ListParagraph"/>
        <w:numPr>
          <w:ilvl w:val="0"/>
          <w:numId w:val="8"/>
        </w:numPr>
        <w:spacing w:line="480" w:lineRule="auto"/>
        <w:jc w:val="both"/>
        <w:rPr>
          <w:rFonts w:ascii="Times New Roman" w:hAnsi="Times New Roman" w:cs="Times New Roman"/>
          <w:sz w:val="24"/>
          <w:szCs w:val="24"/>
        </w:rPr>
      </w:pPr>
      <w:r w:rsidRPr="004F04E3">
        <w:rPr>
          <w:rFonts w:ascii="Times New Roman" w:hAnsi="Times New Roman" w:cs="Times New Roman"/>
          <w:sz w:val="24"/>
          <w:szCs w:val="24"/>
        </w:rPr>
        <w:t>Cybersecurity Risks: Google is constantly at risk from data breaches and cyberattacks that might harm the company's finances and brand.</w:t>
      </w:r>
    </w:p>
    <w:p w14:paraId="7C347995" w14:textId="780739AB" w:rsidR="004F04E3" w:rsidRDefault="004F04E3" w:rsidP="004F04E3">
      <w:pPr>
        <w:pStyle w:val="ListParagraph"/>
        <w:numPr>
          <w:ilvl w:val="0"/>
          <w:numId w:val="8"/>
        </w:numPr>
        <w:spacing w:line="480" w:lineRule="auto"/>
        <w:jc w:val="both"/>
        <w:rPr>
          <w:rFonts w:ascii="Times New Roman" w:hAnsi="Times New Roman" w:cs="Times New Roman"/>
          <w:sz w:val="24"/>
          <w:szCs w:val="24"/>
        </w:rPr>
      </w:pPr>
      <w:r w:rsidRPr="004F04E3">
        <w:rPr>
          <w:rFonts w:ascii="Times New Roman" w:hAnsi="Times New Roman" w:cs="Times New Roman"/>
          <w:sz w:val="24"/>
          <w:szCs w:val="24"/>
        </w:rPr>
        <w:t>Economic Downturn: Budgets for advertising and consumer spending may be impacted by economic downturns</w:t>
      </w:r>
      <w:r w:rsidR="006742C6">
        <w:rPr>
          <w:rFonts w:ascii="Times New Roman" w:hAnsi="Times New Roman" w:cs="Times New Roman"/>
          <w:sz w:val="24"/>
          <w:szCs w:val="24"/>
        </w:rPr>
        <w:t xml:space="preserve"> (</w:t>
      </w:r>
      <w:r w:rsidR="006742C6" w:rsidRPr="00D81A2F">
        <w:rPr>
          <w:rFonts w:ascii="Times New Roman" w:hAnsi="Times New Roman" w:cs="Times New Roman"/>
          <w:sz w:val="24"/>
          <w:szCs w:val="24"/>
        </w:rPr>
        <w:t>McDonagh</w:t>
      </w:r>
      <w:r w:rsidR="006742C6">
        <w:rPr>
          <w:rFonts w:ascii="Times New Roman" w:hAnsi="Times New Roman" w:cs="Times New Roman"/>
          <w:sz w:val="24"/>
          <w:szCs w:val="24"/>
        </w:rPr>
        <w:t>, et al, 2023)</w:t>
      </w:r>
      <w:r w:rsidRPr="004F04E3">
        <w:rPr>
          <w:rFonts w:ascii="Times New Roman" w:hAnsi="Times New Roman" w:cs="Times New Roman"/>
          <w:sz w:val="24"/>
          <w:szCs w:val="24"/>
        </w:rPr>
        <w:t>.</w:t>
      </w:r>
    </w:p>
    <w:p w14:paraId="13C287DC" w14:textId="4EA1399E" w:rsidR="00D81A2F" w:rsidRDefault="004F04E3" w:rsidP="00B426D2">
      <w:pPr>
        <w:spacing w:line="480" w:lineRule="auto"/>
        <w:ind w:firstLine="360"/>
        <w:jc w:val="both"/>
        <w:rPr>
          <w:rFonts w:ascii="Times New Roman" w:hAnsi="Times New Roman" w:cs="Times New Roman"/>
          <w:sz w:val="24"/>
          <w:szCs w:val="24"/>
        </w:rPr>
      </w:pPr>
      <w:r w:rsidRPr="004F04E3">
        <w:rPr>
          <w:rFonts w:ascii="Times New Roman" w:hAnsi="Times New Roman" w:cs="Times New Roman"/>
          <w:sz w:val="24"/>
          <w:szCs w:val="24"/>
        </w:rPr>
        <w:t>The foundation of Google's high-performance culture includes innovation, teamwork, openness, employee empowerment, education, and work-life harmony. Understanding this culture promotes successful collaboration among its employees and improves the working environment.</w:t>
      </w:r>
    </w:p>
    <w:p w14:paraId="27F0E01D" w14:textId="54B8365C" w:rsidR="004F04E3" w:rsidRPr="00B426D2" w:rsidRDefault="004F04E3" w:rsidP="00B426D2">
      <w:pPr>
        <w:pStyle w:val="Heading2"/>
        <w:jc w:val="center"/>
        <w:rPr>
          <w:rFonts w:ascii="Times New Roman" w:hAnsi="Times New Roman" w:cs="Times New Roman"/>
        </w:rPr>
      </w:pPr>
      <w:bookmarkStart w:id="12" w:name="_Toc150257171"/>
      <w:r w:rsidRPr="00B426D2">
        <w:rPr>
          <w:rFonts w:ascii="Times New Roman" w:hAnsi="Times New Roman" w:cs="Times New Roman"/>
        </w:rPr>
        <w:t>PESTEL Analysis</w:t>
      </w:r>
      <w:bookmarkEnd w:id="12"/>
    </w:p>
    <w:p w14:paraId="4C3E00FC" w14:textId="2659FA9C" w:rsidR="00D81A2F" w:rsidRPr="006742C6" w:rsidRDefault="00D81A2F" w:rsidP="004F04E3">
      <w:pPr>
        <w:spacing w:line="480" w:lineRule="auto"/>
        <w:jc w:val="both"/>
        <w:rPr>
          <w:rFonts w:ascii="Times New Roman" w:hAnsi="Times New Roman" w:cs="Times New Roman"/>
          <w:b/>
          <w:bCs/>
          <w:sz w:val="24"/>
          <w:szCs w:val="24"/>
        </w:rPr>
      </w:pPr>
      <w:r w:rsidRPr="006742C6">
        <w:rPr>
          <w:rFonts w:ascii="Times New Roman" w:hAnsi="Times New Roman" w:cs="Times New Roman"/>
          <w:b/>
          <w:bCs/>
          <w:sz w:val="24"/>
          <w:szCs w:val="24"/>
        </w:rPr>
        <w:t>Political Factors:</w:t>
      </w:r>
    </w:p>
    <w:p w14:paraId="69A4FBF6" w14:textId="739A88CE" w:rsidR="00D81A2F" w:rsidRPr="00D81A2F" w:rsidRDefault="00D81A2F" w:rsidP="00D81A2F">
      <w:pPr>
        <w:pStyle w:val="ListParagraph"/>
        <w:numPr>
          <w:ilvl w:val="0"/>
          <w:numId w:val="9"/>
        </w:numPr>
        <w:spacing w:line="480" w:lineRule="auto"/>
        <w:jc w:val="both"/>
        <w:rPr>
          <w:rFonts w:ascii="Times New Roman" w:hAnsi="Times New Roman" w:cs="Times New Roman"/>
          <w:sz w:val="24"/>
          <w:szCs w:val="24"/>
        </w:rPr>
      </w:pPr>
      <w:r w:rsidRPr="00D81A2F">
        <w:rPr>
          <w:rFonts w:ascii="Times New Roman" w:hAnsi="Times New Roman" w:cs="Times New Roman"/>
          <w:sz w:val="24"/>
          <w:szCs w:val="24"/>
        </w:rPr>
        <w:t>Government rules: Google is subject to several international government rules, including those pertaining to privacy and antitrust. The business's operations and the competitive environment may be impacted by these restrictions.</w:t>
      </w:r>
    </w:p>
    <w:p w14:paraId="63DE4025" w14:textId="7962EA2D" w:rsidR="00D81A2F" w:rsidRDefault="00D81A2F" w:rsidP="00D81A2F">
      <w:pPr>
        <w:pStyle w:val="ListParagraph"/>
        <w:numPr>
          <w:ilvl w:val="0"/>
          <w:numId w:val="9"/>
        </w:numPr>
        <w:spacing w:line="480" w:lineRule="auto"/>
        <w:jc w:val="both"/>
        <w:rPr>
          <w:rFonts w:ascii="Times New Roman" w:hAnsi="Times New Roman" w:cs="Times New Roman"/>
          <w:sz w:val="24"/>
          <w:szCs w:val="24"/>
        </w:rPr>
      </w:pPr>
      <w:r w:rsidRPr="00D81A2F">
        <w:rPr>
          <w:rFonts w:ascii="Times New Roman" w:hAnsi="Times New Roman" w:cs="Times New Roman"/>
          <w:sz w:val="24"/>
          <w:szCs w:val="24"/>
        </w:rPr>
        <w:t>Political Stability: Google's commercial continuity and growth depend heavily on the political stability of the nations in which it operates.</w:t>
      </w:r>
    </w:p>
    <w:p w14:paraId="478F59C4" w14:textId="024B23F1" w:rsidR="00D81A2F" w:rsidRPr="006742C6" w:rsidRDefault="00D81A2F" w:rsidP="00D81A2F">
      <w:pPr>
        <w:spacing w:line="480" w:lineRule="auto"/>
        <w:jc w:val="both"/>
        <w:rPr>
          <w:rFonts w:ascii="Times New Roman" w:hAnsi="Times New Roman" w:cs="Times New Roman"/>
          <w:b/>
          <w:bCs/>
          <w:sz w:val="24"/>
          <w:szCs w:val="24"/>
        </w:rPr>
      </w:pPr>
      <w:r w:rsidRPr="006742C6">
        <w:rPr>
          <w:rFonts w:ascii="Times New Roman" w:hAnsi="Times New Roman" w:cs="Times New Roman"/>
          <w:b/>
          <w:bCs/>
          <w:sz w:val="24"/>
          <w:szCs w:val="24"/>
        </w:rPr>
        <w:t>Economic Factors:</w:t>
      </w:r>
    </w:p>
    <w:p w14:paraId="735865E3" w14:textId="3E48DBF6" w:rsidR="00D81A2F" w:rsidRPr="00D81A2F" w:rsidRDefault="00D81A2F" w:rsidP="00D81A2F">
      <w:pPr>
        <w:pStyle w:val="ListParagraph"/>
        <w:numPr>
          <w:ilvl w:val="0"/>
          <w:numId w:val="10"/>
        </w:numPr>
        <w:spacing w:line="480" w:lineRule="auto"/>
        <w:jc w:val="both"/>
        <w:rPr>
          <w:rFonts w:ascii="Times New Roman" w:hAnsi="Times New Roman" w:cs="Times New Roman"/>
          <w:sz w:val="24"/>
          <w:szCs w:val="24"/>
        </w:rPr>
      </w:pPr>
      <w:r w:rsidRPr="00D81A2F">
        <w:rPr>
          <w:rFonts w:ascii="Times New Roman" w:hAnsi="Times New Roman" w:cs="Times New Roman"/>
          <w:sz w:val="24"/>
          <w:szCs w:val="24"/>
        </w:rPr>
        <w:lastRenderedPageBreak/>
        <w:t>Economic Growth: Google's advertising revenue is influenced by the state of each nation's economy. Spending on advertising may decline during economic downturns</w:t>
      </w:r>
      <w:r w:rsidR="006742C6">
        <w:rPr>
          <w:rFonts w:ascii="Times New Roman" w:hAnsi="Times New Roman" w:cs="Times New Roman"/>
          <w:sz w:val="24"/>
          <w:szCs w:val="24"/>
        </w:rPr>
        <w:t xml:space="preserve"> (</w:t>
      </w:r>
      <w:r w:rsidR="006742C6" w:rsidRPr="00D81A2F">
        <w:rPr>
          <w:rFonts w:ascii="Times New Roman" w:hAnsi="Times New Roman" w:cs="Times New Roman"/>
          <w:sz w:val="24"/>
          <w:szCs w:val="24"/>
        </w:rPr>
        <w:t>Nodland</w:t>
      </w:r>
      <w:r w:rsidR="006742C6">
        <w:rPr>
          <w:rFonts w:ascii="Times New Roman" w:hAnsi="Times New Roman" w:cs="Times New Roman"/>
          <w:sz w:val="24"/>
          <w:szCs w:val="24"/>
        </w:rPr>
        <w:t xml:space="preserve"> </w:t>
      </w:r>
      <w:r w:rsidR="006742C6" w:rsidRPr="00D81A2F">
        <w:rPr>
          <w:rFonts w:ascii="Times New Roman" w:hAnsi="Times New Roman" w:cs="Times New Roman"/>
          <w:sz w:val="24"/>
          <w:szCs w:val="24"/>
        </w:rPr>
        <w:t xml:space="preserve">&amp; </w:t>
      </w:r>
      <w:proofErr w:type="spellStart"/>
      <w:r w:rsidR="006742C6" w:rsidRPr="00D81A2F">
        <w:rPr>
          <w:rFonts w:ascii="Times New Roman" w:hAnsi="Times New Roman" w:cs="Times New Roman"/>
          <w:sz w:val="24"/>
          <w:szCs w:val="24"/>
        </w:rPr>
        <w:t>Hoem</w:t>
      </w:r>
      <w:proofErr w:type="spellEnd"/>
      <w:r w:rsidR="006742C6">
        <w:rPr>
          <w:rFonts w:ascii="Times New Roman" w:hAnsi="Times New Roman" w:cs="Times New Roman"/>
          <w:sz w:val="24"/>
          <w:szCs w:val="24"/>
        </w:rPr>
        <w:t>, 2018)</w:t>
      </w:r>
      <w:r w:rsidRPr="00D81A2F">
        <w:rPr>
          <w:rFonts w:ascii="Times New Roman" w:hAnsi="Times New Roman" w:cs="Times New Roman"/>
          <w:sz w:val="24"/>
          <w:szCs w:val="24"/>
        </w:rPr>
        <w:t>.</w:t>
      </w:r>
    </w:p>
    <w:p w14:paraId="1E618DC0" w14:textId="2149B286" w:rsidR="00D81A2F" w:rsidRDefault="00D81A2F" w:rsidP="00D81A2F">
      <w:pPr>
        <w:pStyle w:val="ListParagraph"/>
        <w:numPr>
          <w:ilvl w:val="0"/>
          <w:numId w:val="10"/>
        </w:numPr>
        <w:spacing w:line="480" w:lineRule="auto"/>
        <w:jc w:val="both"/>
        <w:rPr>
          <w:rFonts w:ascii="Times New Roman" w:hAnsi="Times New Roman" w:cs="Times New Roman"/>
          <w:sz w:val="24"/>
          <w:szCs w:val="24"/>
        </w:rPr>
      </w:pPr>
      <w:r w:rsidRPr="00D81A2F">
        <w:rPr>
          <w:rFonts w:ascii="Times New Roman" w:hAnsi="Times New Roman" w:cs="Times New Roman"/>
          <w:sz w:val="24"/>
          <w:szCs w:val="24"/>
        </w:rPr>
        <w:t>Exchange Rates: Because Google works in multiple currencies globally, fluctuations in exchange rates may have an effect on the company's revenue and profitability.</w:t>
      </w:r>
    </w:p>
    <w:p w14:paraId="2DDDEF9A" w14:textId="20F95C94" w:rsidR="00D81A2F" w:rsidRPr="006742C6" w:rsidRDefault="00D81A2F" w:rsidP="00D81A2F">
      <w:pPr>
        <w:spacing w:line="480" w:lineRule="auto"/>
        <w:jc w:val="both"/>
        <w:rPr>
          <w:rFonts w:ascii="Times New Roman" w:hAnsi="Times New Roman" w:cs="Times New Roman"/>
          <w:b/>
          <w:bCs/>
          <w:sz w:val="24"/>
          <w:szCs w:val="24"/>
        </w:rPr>
      </w:pPr>
      <w:r w:rsidRPr="006742C6">
        <w:rPr>
          <w:rFonts w:ascii="Times New Roman" w:hAnsi="Times New Roman" w:cs="Times New Roman"/>
          <w:b/>
          <w:bCs/>
          <w:sz w:val="24"/>
          <w:szCs w:val="24"/>
        </w:rPr>
        <w:t>Social Factors:</w:t>
      </w:r>
    </w:p>
    <w:p w14:paraId="5CFE4C36" w14:textId="063C710A" w:rsidR="00D81A2F" w:rsidRPr="00D81A2F" w:rsidRDefault="00D81A2F" w:rsidP="00D81A2F">
      <w:pPr>
        <w:pStyle w:val="ListParagraph"/>
        <w:numPr>
          <w:ilvl w:val="0"/>
          <w:numId w:val="11"/>
        </w:numPr>
        <w:spacing w:line="480" w:lineRule="auto"/>
        <w:jc w:val="both"/>
        <w:rPr>
          <w:rFonts w:ascii="Times New Roman" w:hAnsi="Times New Roman" w:cs="Times New Roman"/>
          <w:sz w:val="24"/>
          <w:szCs w:val="24"/>
        </w:rPr>
      </w:pPr>
      <w:r w:rsidRPr="00D81A2F">
        <w:rPr>
          <w:rFonts w:ascii="Times New Roman" w:hAnsi="Times New Roman" w:cs="Times New Roman"/>
          <w:sz w:val="24"/>
          <w:szCs w:val="24"/>
        </w:rPr>
        <w:t>User Behavior: As time goes on, user tastes and actions alter, which has an impact on the market for Google's goods and services. Remaining relevant requires an understanding of these developments.</w:t>
      </w:r>
    </w:p>
    <w:p w14:paraId="48218F90" w14:textId="5E1E446B" w:rsidR="00D81A2F" w:rsidRDefault="00D81A2F" w:rsidP="00D81A2F">
      <w:pPr>
        <w:pStyle w:val="ListParagraph"/>
        <w:numPr>
          <w:ilvl w:val="0"/>
          <w:numId w:val="11"/>
        </w:numPr>
        <w:spacing w:line="480" w:lineRule="auto"/>
        <w:jc w:val="both"/>
        <w:rPr>
          <w:rFonts w:ascii="Times New Roman" w:hAnsi="Times New Roman" w:cs="Times New Roman"/>
          <w:sz w:val="24"/>
          <w:szCs w:val="24"/>
        </w:rPr>
      </w:pPr>
      <w:r w:rsidRPr="00D81A2F">
        <w:rPr>
          <w:rFonts w:ascii="Times New Roman" w:hAnsi="Times New Roman" w:cs="Times New Roman"/>
          <w:sz w:val="24"/>
          <w:szCs w:val="24"/>
        </w:rPr>
        <w:t>Demographics: The user base of Google is broad. Its success depends on its ability to modify items to appeal to various age groups and cultural backgrounds</w:t>
      </w:r>
      <w:r w:rsidR="006742C6">
        <w:rPr>
          <w:rFonts w:ascii="Times New Roman" w:hAnsi="Times New Roman" w:cs="Times New Roman"/>
          <w:sz w:val="24"/>
          <w:szCs w:val="24"/>
        </w:rPr>
        <w:t xml:space="preserve"> (</w:t>
      </w:r>
      <w:r w:rsidR="006742C6" w:rsidRPr="006742C6">
        <w:rPr>
          <w:rFonts w:ascii="Times New Roman" w:hAnsi="Times New Roman" w:cs="Times New Roman"/>
          <w:sz w:val="24"/>
          <w:szCs w:val="24"/>
        </w:rPr>
        <w:t>Rothaermel</w:t>
      </w:r>
      <w:r w:rsidR="006742C6">
        <w:rPr>
          <w:rFonts w:ascii="Times New Roman" w:hAnsi="Times New Roman" w:cs="Times New Roman"/>
          <w:sz w:val="24"/>
          <w:szCs w:val="24"/>
        </w:rPr>
        <w:t>, 2021)</w:t>
      </w:r>
      <w:r w:rsidRPr="00D81A2F">
        <w:rPr>
          <w:rFonts w:ascii="Times New Roman" w:hAnsi="Times New Roman" w:cs="Times New Roman"/>
          <w:sz w:val="24"/>
          <w:szCs w:val="24"/>
        </w:rPr>
        <w:t>.</w:t>
      </w:r>
    </w:p>
    <w:p w14:paraId="1538BEFB" w14:textId="77777777" w:rsidR="006742C6" w:rsidRPr="006742C6" w:rsidRDefault="006742C6" w:rsidP="006742C6">
      <w:pPr>
        <w:spacing w:line="480" w:lineRule="auto"/>
        <w:jc w:val="both"/>
        <w:rPr>
          <w:rFonts w:ascii="Times New Roman" w:hAnsi="Times New Roman" w:cs="Times New Roman"/>
          <w:sz w:val="24"/>
          <w:szCs w:val="24"/>
        </w:rPr>
      </w:pPr>
    </w:p>
    <w:p w14:paraId="5C8B1C6A" w14:textId="00E350C8" w:rsidR="00D81A2F" w:rsidRPr="006742C6" w:rsidRDefault="00D81A2F" w:rsidP="00D81A2F">
      <w:pPr>
        <w:spacing w:line="480" w:lineRule="auto"/>
        <w:jc w:val="both"/>
        <w:rPr>
          <w:rFonts w:ascii="Times New Roman" w:hAnsi="Times New Roman" w:cs="Times New Roman"/>
          <w:b/>
          <w:bCs/>
          <w:sz w:val="24"/>
          <w:szCs w:val="24"/>
        </w:rPr>
      </w:pPr>
      <w:r w:rsidRPr="006742C6">
        <w:rPr>
          <w:rFonts w:ascii="Times New Roman" w:hAnsi="Times New Roman" w:cs="Times New Roman"/>
          <w:b/>
          <w:bCs/>
          <w:sz w:val="24"/>
          <w:szCs w:val="24"/>
        </w:rPr>
        <w:t>Technological Factors:</w:t>
      </w:r>
    </w:p>
    <w:p w14:paraId="687EF921" w14:textId="77777777" w:rsidR="00D81A2F" w:rsidRPr="00D81A2F" w:rsidRDefault="00D81A2F" w:rsidP="00D81A2F">
      <w:pPr>
        <w:pStyle w:val="ListParagraph"/>
        <w:numPr>
          <w:ilvl w:val="0"/>
          <w:numId w:val="12"/>
        </w:numPr>
        <w:spacing w:line="480" w:lineRule="auto"/>
        <w:jc w:val="both"/>
        <w:rPr>
          <w:rFonts w:ascii="Times New Roman" w:hAnsi="Times New Roman" w:cs="Times New Roman"/>
          <w:sz w:val="24"/>
          <w:szCs w:val="24"/>
        </w:rPr>
      </w:pPr>
      <w:r w:rsidRPr="00D81A2F">
        <w:rPr>
          <w:rFonts w:ascii="Times New Roman" w:hAnsi="Times New Roman" w:cs="Times New Roman"/>
          <w:sz w:val="24"/>
          <w:szCs w:val="24"/>
        </w:rPr>
        <w:t>Innovation: The development of new technologies is a major factor in Google's success. To remain competitive and offer cutting-edge solutions, the business needs to keep coming up with new ideas.</w:t>
      </w:r>
    </w:p>
    <w:p w14:paraId="05C93D54" w14:textId="58BA2D54" w:rsidR="00D81A2F" w:rsidRDefault="00D81A2F" w:rsidP="00D81A2F">
      <w:pPr>
        <w:pStyle w:val="ListParagraph"/>
        <w:numPr>
          <w:ilvl w:val="0"/>
          <w:numId w:val="12"/>
        </w:numPr>
        <w:spacing w:line="480" w:lineRule="auto"/>
        <w:jc w:val="both"/>
        <w:rPr>
          <w:rFonts w:ascii="Times New Roman" w:hAnsi="Times New Roman" w:cs="Times New Roman"/>
          <w:sz w:val="24"/>
          <w:szCs w:val="24"/>
        </w:rPr>
      </w:pPr>
      <w:r w:rsidRPr="00D81A2F">
        <w:rPr>
          <w:rFonts w:ascii="Times New Roman" w:hAnsi="Times New Roman" w:cs="Times New Roman"/>
          <w:sz w:val="24"/>
          <w:szCs w:val="24"/>
        </w:rPr>
        <w:t>Data security: To safeguard user data and uphold confidence, Google needs to make significant investments in security measures as privacy concerns and data breaches increase</w:t>
      </w:r>
      <w:r w:rsidR="00614910">
        <w:rPr>
          <w:rFonts w:ascii="Times New Roman" w:hAnsi="Times New Roman" w:cs="Times New Roman"/>
          <w:sz w:val="24"/>
          <w:szCs w:val="24"/>
        </w:rPr>
        <w:t xml:space="preserve"> (</w:t>
      </w:r>
      <w:r w:rsidR="00614910" w:rsidRPr="00614910">
        <w:rPr>
          <w:rFonts w:ascii="Times New Roman" w:hAnsi="Times New Roman" w:cs="Times New Roman"/>
          <w:sz w:val="24"/>
          <w:szCs w:val="24"/>
        </w:rPr>
        <w:t>Welsh Government</w:t>
      </w:r>
      <w:r w:rsidR="00614910">
        <w:rPr>
          <w:rFonts w:ascii="Times New Roman" w:hAnsi="Times New Roman" w:cs="Times New Roman"/>
          <w:sz w:val="24"/>
          <w:szCs w:val="24"/>
        </w:rPr>
        <w:t>, 2018)</w:t>
      </w:r>
      <w:r w:rsidRPr="00D81A2F">
        <w:rPr>
          <w:rFonts w:ascii="Times New Roman" w:hAnsi="Times New Roman" w:cs="Times New Roman"/>
          <w:sz w:val="24"/>
          <w:szCs w:val="24"/>
        </w:rPr>
        <w:t>.</w:t>
      </w:r>
    </w:p>
    <w:p w14:paraId="02318C29" w14:textId="40EA2B77" w:rsidR="00D81A2F" w:rsidRPr="006742C6" w:rsidRDefault="00D81A2F" w:rsidP="00D81A2F">
      <w:pPr>
        <w:spacing w:line="480" w:lineRule="auto"/>
        <w:jc w:val="both"/>
        <w:rPr>
          <w:rFonts w:ascii="Times New Roman" w:hAnsi="Times New Roman" w:cs="Times New Roman"/>
          <w:b/>
          <w:bCs/>
          <w:sz w:val="24"/>
          <w:szCs w:val="24"/>
        </w:rPr>
      </w:pPr>
      <w:r w:rsidRPr="006742C6">
        <w:rPr>
          <w:rFonts w:ascii="Times New Roman" w:hAnsi="Times New Roman" w:cs="Times New Roman"/>
          <w:b/>
          <w:bCs/>
          <w:sz w:val="24"/>
          <w:szCs w:val="24"/>
        </w:rPr>
        <w:t>Environmental Factors:</w:t>
      </w:r>
    </w:p>
    <w:p w14:paraId="72E94D47" w14:textId="15FD96B9" w:rsidR="00D81A2F" w:rsidRDefault="00D81A2F" w:rsidP="00D81A2F">
      <w:pPr>
        <w:pStyle w:val="ListParagraph"/>
        <w:numPr>
          <w:ilvl w:val="0"/>
          <w:numId w:val="13"/>
        </w:numPr>
        <w:spacing w:line="480" w:lineRule="auto"/>
        <w:jc w:val="both"/>
        <w:rPr>
          <w:rFonts w:ascii="Times New Roman" w:hAnsi="Times New Roman" w:cs="Times New Roman"/>
          <w:sz w:val="24"/>
          <w:szCs w:val="24"/>
        </w:rPr>
      </w:pPr>
      <w:r w:rsidRPr="00D81A2F">
        <w:rPr>
          <w:rFonts w:ascii="Times New Roman" w:hAnsi="Times New Roman" w:cs="Times New Roman"/>
          <w:sz w:val="24"/>
          <w:szCs w:val="24"/>
        </w:rPr>
        <w:t>Sustainability: It is getting more important to be environmentally conscious and sustainable</w:t>
      </w:r>
      <w:r w:rsidR="006742C6">
        <w:rPr>
          <w:rFonts w:ascii="Times New Roman" w:hAnsi="Times New Roman" w:cs="Times New Roman"/>
          <w:sz w:val="24"/>
          <w:szCs w:val="24"/>
        </w:rPr>
        <w:t xml:space="preserve"> (</w:t>
      </w:r>
      <w:r w:rsidR="006742C6" w:rsidRPr="00D81A2F">
        <w:rPr>
          <w:rFonts w:ascii="Times New Roman" w:hAnsi="Times New Roman" w:cs="Times New Roman"/>
          <w:sz w:val="24"/>
          <w:szCs w:val="24"/>
        </w:rPr>
        <w:t>Whittington</w:t>
      </w:r>
      <w:r w:rsidR="006742C6">
        <w:rPr>
          <w:rFonts w:ascii="Times New Roman" w:hAnsi="Times New Roman" w:cs="Times New Roman"/>
          <w:sz w:val="24"/>
          <w:szCs w:val="24"/>
        </w:rPr>
        <w:t>, et al, 2020)</w:t>
      </w:r>
      <w:r w:rsidRPr="00D81A2F">
        <w:rPr>
          <w:rFonts w:ascii="Times New Roman" w:hAnsi="Times New Roman" w:cs="Times New Roman"/>
          <w:sz w:val="24"/>
          <w:szCs w:val="24"/>
        </w:rPr>
        <w:t xml:space="preserve">. Google has committed to running its operations </w:t>
      </w:r>
      <w:r w:rsidRPr="00D81A2F">
        <w:rPr>
          <w:rFonts w:ascii="Times New Roman" w:hAnsi="Times New Roman" w:cs="Times New Roman"/>
          <w:sz w:val="24"/>
          <w:szCs w:val="24"/>
        </w:rPr>
        <w:lastRenderedPageBreak/>
        <w:t>entirely on renewable energy, and any failure to fulfil these targets could harm the company's reputation.</w:t>
      </w:r>
    </w:p>
    <w:p w14:paraId="66407561" w14:textId="356BA435" w:rsidR="00D81A2F" w:rsidRPr="006742C6" w:rsidRDefault="00D81A2F" w:rsidP="00D81A2F">
      <w:pPr>
        <w:spacing w:line="480" w:lineRule="auto"/>
        <w:jc w:val="both"/>
        <w:rPr>
          <w:rFonts w:ascii="Times New Roman" w:hAnsi="Times New Roman" w:cs="Times New Roman"/>
          <w:b/>
          <w:bCs/>
          <w:sz w:val="24"/>
          <w:szCs w:val="24"/>
        </w:rPr>
      </w:pPr>
      <w:r w:rsidRPr="006742C6">
        <w:rPr>
          <w:rFonts w:ascii="Times New Roman" w:hAnsi="Times New Roman" w:cs="Times New Roman"/>
          <w:b/>
          <w:bCs/>
          <w:sz w:val="24"/>
          <w:szCs w:val="24"/>
        </w:rPr>
        <w:t>Legal Factors:</w:t>
      </w:r>
    </w:p>
    <w:p w14:paraId="12607D74" w14:textId="77777777" w:rsidR="00D81A2F" w:rsidRPr="00D81A2F" w:rsidRDefault="00D81A2F" w:rsidP="00D81A2F">
      <w:pPr>
        <w:pStyle w:val="ListParagraph"/>
        <w:numPr>
          <w:ilvl w:val="0"/>
          <w:numId w:val="13"/>
        </w:numPr>
        <w:spacing w:line="480" w:lineRule="auto"/>
        <w:jc w:val="both"/>
        <w:rPr>
          <w:rFonts w:ascii="Times New Roman" w:hAnsi="Times New Roman" w:cs="Times New Roman"/>
          <w:sz w:val="24"/>
          <w:szCs w:val="24"/>
        </w:rPr>
      </w:pPr>
      <w:r w:rsidRPr="00D81A2F">
        <w:rPr>
          <w:rFonts w:ascii="Times New Roman" w:hAnsi="Times New Roman" w:cs="Times New Roman"/>
          <w:sz w:val="24"/>
          <w:szCs w:val="24"/>
        </w:rPr>
        <w:t>Intellectual Property: Google is confronted with legal issues over patents and intellectual property, which could result in expensive court cases.</w:t>
      </w:r>
    </w:p>
    <w:p w14:paraId="4A2A7D74" w14:textId="652E63C5" w:rsidR="00D81A2F" w:rsidRDefault="00D81A2F" w:rsidP="00D81A2F">
      <w:pPr>
        <w:pStyle w:val="ListParagraph"/>
        <w:numPr>
          <w:ilvl w:val="0"/>
          <w:numId w:val="13"/>
        </w:numPr>
        <w:spacing w:line="480" w:lineRule="auto"/>
        <w:jc w:val="both"/>
        <w:rPr>
          <w:rFonts w:ascii="Times New Roman" w:hAnsi="Times New Roman" w:cs="Times New Roman"/>
          <w:sz w:val="24"/>
          <w:szCs w:val="24"/>
        </w:rPr>
      </w:pPr>
      <w:r w:rsidRPr="00D81A2F">
        <w:rPr>
          <w:rFonts w:ascii="Times New Roman" w:hAnsi="Times New Roman" w:cs="Times New Roman"/>
          <w:sz w:val="24"/>
          <w:szCs w:val="24"/>
        </w:rPr>
        <w:t>Privacy Regulations: Google's data collecting and advertising practices may be impacted by stricter privacy laws, which would need compliance work</w:t>
      </w:r>
      <w:r w:rsidR="006742C6">
        <w:rPr>
          <w:rFonts w:ascii="Times New Roman" w:hAnsi="Times New Roman" w:cs="Times New Roman"/>
          <w:sz w:val="24"/>
          <w:szCs w:val="24"/>
        </w:rPr>
        <w:t xml:space="preserve"> (Zhang, 2018)</w:t>
      </w:r>
      <w:r w:rsidRPr="00D81A2F">
        <w:rPr>
          <w:rFonts w:ascii="Times New Roman" w:hAnsi="Times New Roman" w:cs="Times New Roman"/>
          <w:sz w:val="24"/>
          <w:szCs w:val="24"/>
        </w:rPr>
        <w:t>.</w:t>
      </w:r>
    </w:p>
    <w:p w14:paraId="797317DF" w14:textId="77777777" w:rsidR="00D81A2F" w:rsidRDefault="00D81A2F" w:rsidP="00D81A2F">
      <w:pPr>
        <w:spacing w:line="480" w:lineRule="auto"/>
        <w:jc w:val="both"/>
        <w:rPr>
          <w:rFonts w:ascii="Times New Roman" w:hAnsi="Times New Roman" w:cs="Times New Roman"/>
          <w:sz w:val="24"/>
          <w:szCs w:val="24"/>
        </w:rPr>
      </w:pPr>
    </w:p>
    <w:p w14:paraId="1E324AB9" w14:textId="5E97835E" w:rsidR="006742C6" w:rsidRPr="006742C6" w:rsidRDefault="006742C6" w:rsidP="00B426D2">
      <w:pPr>
        <w:pStyle w:val="Heading1"/>
      </w:pPr>
      <w:bookmarkStart w:id="13" w:name="_Toc150257172"/>
      <w:r w:rsidRPr="006742C6">
        <w:t>Cultural and Ethical Behavior at Google</w:t>
      </w:r>
      <w:bookmarkEnd w:id="13"/>
    </w:p>
    <w:p w14:paraId="34B04BB2" w14:textId="0E12F0B8" w:rsidR="00614910" w:rsidRPr="00B426D2" w:rsidRDefault="000B0BF1" w:rsidP="00B426D2">
      <w:pPr>
        <w:pStyle w:val="Heading2"/>
        <w:jc w:val="center"/>
        <w:rPr>
          <w:rFonts w:ascii="Times New Roman" w:hAnsi="Times New Roman" w:cs="Times New Roman"/>
        </w:rPr>
      </w:pPr>
      <w:bookmarkStart w:id="14" w:name="_Toc150257173"/>
      <w:r w:rsidRPr="00B426D2">
        <w:rPr>
          <w:rFonts w:ascii="Times New Roman" w:hAnsi="Times New Roman" w:cs="Times New Roman"/>
        </w:rPr>
        <w:t>Culture and Ethical Behavior</w:t>
      </w:r>
      <w:bookmarkEnd w:id="14"/>
    </w:p>
    <w:p w14:paraId="0C66625F" w14:textId="461065EB" w:rsidR="000B0BF1" w:rsidRDefault="000B0BF1" w:rsidP="008E7AD8">
      <w:pPr>
        <w:spacing w:line="480" w:lineRule="auto"/>
        <w:ind w:firstLine="720"/>
        <w:jc w:val="both"/>
        <w:rPr>
          <w:rFonts w:ascii="Times New Roman" w:hAnsi="Times New Roman" w:cs="Times New Roman"/>
          <w:sz w:val="24"/>
          <w:szCs w:val="24"/>
        </w:rPr>
      </w:pPr>
      <w:r w:rsidRPr="000B0BF1">
        <w:rPr>
          <w:rFonts w:ascii="Times New Roman" w:hAnsi="Times New Roman" w:cs="Times New Roman"/>
          <w:sz w:val="24"/>
          <w:szCs w:val="24"/>
        </w:rPr>
        <w:t xml:space="preserve">It is </w:t>
      </w:r>
      <w:r>
        <w:rPr>
          <w:rFonts w:ascii="Times New Roman" w:hAnsi="Times New Roman" w:cs="Times New Roman"/>
          <w:sz w:val="24"/>
          <w:szCs w:val="24"/>
        </w:rPr>
        <w:t>very important</w:t>
      </w:r>
      <w:r w:rsidRPr="000B0BF1">
        <w:rPr>
          <w:rFonts w:ascii="Times New Roman" w:hAnsi="Times New Roman" w:cs="Times New Roman"/>
          <w:sz w:val="24"/>
          <w:szCs w:val="24"/>
        </w:rPr>
        <w:t xml:space="preserve"> to evaluate the ethical and cultural behavior that exists in an organization </w:t>
      </w:r>
      <w:r w:rsidR="00A226AD" w:rsidRPr="000B0BF1">
        <w:rPr>
          <w:rFonts w:ascii="Times New Roman" w:hAnsi="Times New Roman" w:cs="Times New Roman"/>
          <w:sz w:val="24"/>
          <w:szCs w:val="24"/>
        </w:rPr>
        <w:t>to</w:t>
      </w:r>
      <w:r w:rsidRPr="000B0BF1">
        <w:rPr>
          <w:rFonts w:ascii="Times New Roman" w:hAnsi="Times New Roman" w:cs="Times New Roman"/>
          <w:sz w:val="24"/>
          <w:szCs w:val="24"/>
        </w:rPr>
        <w:t xml:space="preserve"> create a high-performance culture. We have selected Google as the organization to evaluate these factors for this assignment. Ethical behavior and culture are closely related and have a big impact on improving the workplace and encouraging productive employee collaboration</w:t>
      </w:r>
      <w:r w:rsidR="008E7AD8">
        <w:rPr>
          <w:rFonts w:ascii="Times New Roman" w:hAnsi="Times New Roman" w:cs="Times New Roman"/>
          <w:sz w:val="24"/>
          <w:szCs w:val="24"/>
        </w:rPr>
        <w:t xml:space="preserve"> (</w:t>
      </w:r>
      <w:r w:rsidR="008E7AD8" w:rsidRPr="008E7AD8">
        <w:rPr>
          <w:rFonts w:ascii="Times New Roman" w:hAnsi="Times New Roman" w:cs="Times New Roman"/>
          <w:sz w:val="24"/>
          <w:szCs w:val="24"/>
        </w:rPr>
        <w:t>Gebru</w:t>
      </w:r>
      <w:r w:rsidR="008E7AD8">
        <w:rPr>
          <w:rFonts w:ascii="Times New Roman" w:hAnsi="Times New Roman" w:cs="Times New Roman"/>
          <w:sz w:val="24"/>
          <w:szCs w:val="24"/>
        </w:rPr>
        <w:t>, et al, 2017)</w:t>
      </w:r>
      <w:r w:rsidRPr="000B0BF1">
        <w:rPr>
          <w:rFonts w:ascii="Times New Roman" w:hAnsi="Times New Roman" w:cs="Times New Roman"/>
          <w:sz w:val="24"/>
          <w:szCs w:val="24"/>
        </w:rPr>
        <w:t>.</w:t>
      </w:r>
    </w:p>
    <w:p w14:paraId="7F99D0F2" w14:textId="685348BE" w:rsidR="000B0BF1" w:rsidRPr="000B0BF1" w:rsidRDefault="000B0BF1" w:rsidP="008E7AD8">
      <w:pPr>
        <w:spacing w:line="480" w:lineRule="auto"/>
        <w:ind w:firstLine="720"/>
        <w:jc w:val="both"/>
        <w:rPr>
          <w:rFonts w:ascii="Times New Roman" w:hAnsi="Times New Roman" w:cs="Times New Roman"/>
          <w:sz w:val="24"/>
          <w:szCs w:val="24"/>
        </w:rPr>
      </w:pPr>
      <w:r w:rsidRPr="000B0BF1">
        <w:rPr>
          <w:rFonts w:ascii="Times New Roman" w:hAnsi="Times New Roman" w:cs="Times New Roman"/>
          <w:sz w:val="24"/>
          <w:szCs w:val="24"/>
        </w:rPr>
        <w:t xml:space="preserve">An organization's common values, beliefs, customs, and </w:t>
      </w:r>
      <w:r w:rsidR="008E7AD8" w:rsidRPr="000B0BF1">
        <w:rPr>
          <w:rFonts w:ascii="Times New Roman" w:hAnsi="Times New Roman" w:cs="Times New Roman"/>
          <w:sz w:val="24"/>
          <w:szCs w:val="24"/>
        </w:rPr>
        <w:t>behaviors</w:t>
      </w:r>
      <w:r w:rsidRPr="000B0BF1">
        <w:rPr>
          <w:rFonts w:ascii="Times New Roman" w:hAnsi="Times New Roman" w:cs="Times New Roman"/>
          <w:sz w:val="24"/>
          <w:szCs w:val="24"/>
        </w:rPr>
        <w:t xml:space="preserve"> that influence how its members collaborate, work, and make decisions are collectively referred to as its culture. Google is well known for its distinctive and forward-thinking corporate culture. It places a strong emphasis on communication, teamwork, and a laid-back workplace. Free expression of thoughts and opinions is promoted among staff members, giving them a sense of empowerment and ownership.</w:t>
      </w:r>
    </w:p>
    <w:p w14:paraId="0BDF4902" w14:textId="55A72BEB" w:rsidR="000B0BF1" w:rsidRDefault="000B0BF1" w:rsidP="008E7AD8">
      <w:pPr>
        <w:spacing w:line="480" w:lineRule="auto"/>
        <w:ind w:firstLine="720"/>
        <w:jc w:val="both"/>
        <w:rPr>
          <w:rFonts w:ascii="Times New Roman" w:hAnsi="Times New Roman" w:cs="Times New Roman"/>
          <w:sz w:val="24"/>
          <w:szCs w:val="24"/>
        </w:rPr>
      </w:pPr>
      <w:r w:rsidRPr="000B0BF1">
        <w:rPr>
          <w:rFonts w:ascii="Times New Roman" w:hAnsi="Times New Roman" w:cs="Times New Roman"/>
          <w:sz w:val="24"/>
          <w:szCs w:val="24"/>
        </w:rPr>
        <w:t>The moral standards and ideals that direct workers' decisions and behaviors are referred to as ethical behavior in an organization</w:t>
      </w:r>
      <w:r w:rsidR="008E7AD8">
        <w:rPr>
          <w:rFonts w:ascii="Times New Roman" w:hAnsi="Times New Roman" w:cs="Times New Roman"/>
          <w:sz w:val="24"/>
          <w:szCs w:val="24"/>
        </w:rPr>
        <w:t xml:space="preserve"> (</w:t>
      </w:r>
      <w:r w:rsidR="008E7AD8" w:rsidRPr="008E7AD8">
        <w:rPr>
          <w:rFonts w:ascii="Times New Roman" w:hAnsi="Times New Roman" w:cs="Times New Roman"/>
          <w:sz w:val="24"/>
          <w:szCs w:val="24"/>
        </w:rPr>
        <w:t>Hahn</w:t>
      </w:r>
      <w:r w:rsidR="008E7AD8">
        <w:rPr>
          <w:rFonts w:ascii="Times New Roman" w:hAnsi="Times New Roman" w:cs="Times New Roman"/>
          <w:sz w:val="24"/>
          <w:szCs w:val="24"/>
        </w:rPr>
        <w:t>, 2013)</w:t>
      </w:r>
      <w:r w:rsidRPr="000B0BF1">
        <w:rPr>
          <w:rFonts w:ascii="Times New Roman" w:hAnsi="Times New Roman" w:cs="Times New Roman"/>
          <w:sz w:val="24"/>
          <w:szCs w:val="24"/>
        </w:rPr>
        <w:t xml:space="preserve">. Google's values of honesty, openness, and accountability are strongly reflected in its "Don't be evil" motto, which guides the </w:t>
      </w:r>
      <w:r w:rsidRPr="000B0BF1">
        <w:rPr>
          <w:rFonts w:ascii="Times New Roman" w:hAnsi="Times New Roman" w:cs="Times New Roman"/>
          <w:sz w:val="24"/>
          <w:szCs w:val="24"/>
        </w:rPr>
        <w:lastRenderedPageBreak/>
        <w:t>company's ethical behavior. The organization works hard to uphold the highest moral standards in both product development and commercial operations.</w:t>
      </w:r>
    </w:p>
    <w:p w14:paraId="13D04141" w14:textId="7D4183AE" w:rsidR="000B0BF1" w:rsidRDefault="000B0BF1" w:rsidP="008E7AD8">
      <w:pPr>
        <w:spacing w:line="480" w:lineRule="auto"/>
        <w:ind w:firstLine="720"/>
        <w:jc w:val="both"/>
        <w:rPr>
          <w:rFonts w:ascii="Times New Roman" w:hAnsi="Times New Roman" w:cs="Times New Roman"/>
          <w:sz w:val="24"/>
          <w:szCs w:val="24"/>
        </w:rPr>
      </w:pPr>
      <w:r w:rsidRPr="000B0BF1">
        <w:rPr>
          <w:rFonts w:ascii="Times New Roman" w:hAnsi="Times New Roman" w:cs="Times New Roman"/>
          <w:sz w:val="24"/>
          <w:szCs w:val="24"/>
        </w:rPr>
        <w:t>Ethical behavior and culture are closely related. Employee ethics and behavior are shaped by the culture of the organization. In the case of Google, a major emphasis on ethical behavior has resulted from the company's open and collaborative culture. Workers are advised to challenge the current quo, including when it comes to the moral consequences of their employment</w:t>
      </w:r>
      <w:r w:rsidR="008E7AD8">
        <w:rPr>
          <w:rFonts w:ascii="Times New Roman" w:hAnsi="Times New Roman" w:cs="Times New Roman"/>
          <w:sz w:val="24"/>
          <w:szCs w:val="24"/>
        </w:rPr>
        <w:t xml:space="preserve"> (</w:t>
      </w:r>
      <w:r w:rsidR="008E7AD8" w:rsidRPr="008E7AD8">
        <w:rPr>
          <w:rFonts w:ascii="Times New Roman" w:hAnsi="Times New Roman" w:cs="Times New Roman"/>
          <w:sz w:val="24"/>
          <w:szCs w:val="24"/>
        </w:rPr>
        <w:t>Plantin</w:t>
      </w:r>
      <w:r w:rsidR="008E7AD8">
        <w:rPr>
          <w:rFonts w:ascii="Times New Roman" w:hAnsi="Times New Roman" w:cs="Times New Roman"/>
          <w:sz w:val="24"/>
          <w:szCs w:val="24"/>
        </w:rPr>
        <w:t>, et al, 2018)</w:t>
      </w:r>
      <w:r w:rsidRPr="000B0BF1">
        <w:rPr>
          <w:rFonts w:ascii="Times New Roman" w:hAnsi="Times New Roman" w:cs="Times New Roman"/>
          <w:sz w:val="24"/>
          <w:szCs w:val="24"/>
        </w:rPr>
        <w:t>.</w:t>
      </w:r>
    </w:p>
    <w:p w14:paraId="27101861" w14:textId="77777777" w:rsidR="00B426D2" w:rsidRDefault="00B426D2" w:rsidP="008E7AD8">
      <w:pPr>
        <w:spacing w:line="480" w:lineRule="auto"/>
        <w:ind w:firstLine="720"/>
        <w:jc w:val="both"/>
        <w:rPr>
          <w:rFonts w:ascii="Times New Roman" w:hAnsi="Times New Roman" w:cs="Times New Roman"/>
          <w:sz w:val="24"/>
          <w:szCs w:val="24"/>
        </w:rPr>
      </w:pPr>
    </w:p>
    <w:p w14:paraId="56E38926" w14:textId="4AE0DCBA" w:rsidR="000B0BF1" w:rsidRPr="00B426D2" w:rsidRDefault="000B0BF1" w:rsidP="00B426D2">
      <w:pPr>
        <w:pStyle w:val="Heading2"/>
        <w:jc w:val="center"/>
        <w:rPr>
          <w:rFonts w:ascii="Times New Roman" w:hAnsi="Times New Roman" w:cs="Times New Roman"/>
        </w:rPr>
      </w:pPr>
      <w:bookmarkStart w:id="15" w:name="_Toc150257174"/>
      <w:r w:rsidRPr="00B426D2">
        <w:rPr>
          <w:rFonts w:ascii="Times New Roman" w:hAnsi="Times New Roman" w:cs="Times New Roman"/>
        </w:rPr>
        <w:t>Factors affecting Culture and Ethical Behavior in an Organization</w:t>
      </w:r>
      <w:bookmarkEnd w:id="15"/>
    </w:p>
    <w:p w14:paraId="26C32267" w14:textId="29E925D9" w:rsidR="000B0BF1" w:rsidRPr="000B0BF1" w:rsidRDefault="000B0BF1" w:rsidP="008E7AD8">
      <w:pPr>
        <w:spacing w:line="480" w:lineRule="auto"/>
        <w:ind w:firstLine="360"/>
        <w:jc w:val="both"/>
        <w:rPr>
          <w:rFonts w:ascii="Times New Roman" w:hAnsi="Times New Roman" w:cs="Times New Roman"/>
          <w:sz w:val="24"/>
          <w:szCs w:val="24"/>
        </w:rPr>
      </w:pPr>
      <w:r w:rsidRPr="000B0BF1">
        <w:rPr>
          <w:rFonts w:ascii="Times New Roman" w:hAnsi="Times New Roman" w:cs="Times New Roman"/>
          <w:sz w:val="24"/>
          <w:szCs w:val="24"/>
        </w:rPr>
        <w:t>The ethical behavior and culture of an organization are influenced by various things. The following are important considerations for Google:</w:t>
      </w:r>
    </w:p>
    <w:p w14:paraId="021BC854" w14:textId="117ADC89" w:rsidR="000B0BF1" w:rsidRPr="000B0BF1" w:rsidRDefault="000B0BF1" w:rsidP="000B0BF1">
      <w:pPr>
        <w:pStyle w:val="ListParagraph"/>
        <w:numPr>
          <w:ilvl w:val="0"/>
          <w:numId w:val="14"/>
        </w:numPr>
        <w:spacing w:line="480" w:lineRule="auto"/>
        <w:jc w:val="both"/>
        <w:rPr>
          <w:rFonts w:ascii="Times New Roman" w:hAnsi="Times New Roman" w:cs="Times New Roman"/>
          <w:sz w:val="24"/>
          <w:szCs w:val="24"/>
        </w:rPr>
      </w:pPr>
      <w:r w:rsidRPr="000B0BF1">
        <w:rPr>
          <w:rFonts w:ascii="Times New Roman" w:hAnsi="Times New Roman" w:cs="Times New Roman"/>
          <w:sz w:val="24"/>
          <w:szCs w:val="24"/>
        </w:rPr>
        <w:t>Leadership: The founding members of Google, Larry Page, and Sergey Brin in particular, have had a major influence on the company's moral standards and ethical practices. Their dedication to moral behavior and innovation sets the standard for the entire company.</w:t>
      </w:r>
    </w:p>
    <w:p w14:paraId="78811A58" w14:textId="11DB74F8" w:rsidR="000B0BF1" w:rsidRDefault="000B0BF1" w:rsidP="000B0BF1">
      <w:pPr>
        <w:pStyle w:val="ListParagraph"/>
        <w:numPr>
          <w:ilvl w:val="0"/>
          <w:numId w:val="14"/>
        </w:numPr>
        <w:spacing w:line="480" w:lineRule="auto"/>
        <w:jc w:val="both"/>
        <w:rPr>
          <w:rFonts w:ascii="Times New Roman" w:hAnsi="Times New Roman" w:cs="Times New Roman"/>
          <w:sz w:val="24"/>
          <w:szCs w:val="24"/>
        </w:rPr>
      </w:pPr>
      <w:r w:rsidRPr="000B0BF1">
        <w:rPr>
          <w:rFonts w:ascii="Times New Roman" w:hAnsi="Times New Roman" w:cs="Times New Roman"/>
          <w:sz w:val="24"/>
          <w:szCs w:val="24"/>
        </w:rPr>
        <w:t>Organizational principles: Employee ethics are influenced by Google's core principles, which include innovation, doing the right thing, and putting the user first. Because these principles are ingrained in the company's culture, staff members are motivated to act morally</w:t>
      </w:r>
      <w:r w:rsidR="008E7AD8">
        <w:rPr>
          <w:rFonts w:ascii="Times New Roman" w:hAnsi="Times New Roman" w:cs="Times New Roman"/>
          <w:sz w:val="24"/>
          <w:szCs w:val="24"/>
        </w:rPr>
        <w:t xml:space="preserve"> (</w:t>
      </w:r>
      <w:r w:rsidR="008E7AD8" w:rsidRPr="008E7AD8">
        <w:rPr>
          <w:rFonts w:ascii="Times New Roman" w:hAnsi="Times New Roman" w:cs="Times New Roman"/>
          <w:sz w:val="24"/>
          <w:szCs w:val="24"/>
        </w:rPr>
        <w:t>Powles &amp; Hodson</w:t>
      </w:r>
      <w:r w:rsidR="008E7AD8">
        <w:rPr>
          <w:rFonts w:ascii="Times New Roman" w:hAnsi="Times New Roman" w:cs="Times New Roman"/>
          <w:sz w:val="24"/>
          <w:szCs w:val="24"/>
        </w:rPr>
        <w:t>, 2017)</w:t>
      </w:r>
      <w:r w:rsidRPr="000B0BF1">
        <w:rPr>
          <w:rFonts w:ascii="Times New Roman" w:hAnsi="Times New Roman" w:cs="Times New Roman"/>
          <w:sz w:val="24"/>
          <w:szCs w:val="24"/>
        </w:rPr>
        <w:t>.</w:t>
      </w:r>
    </w:p>
    <w:p w14:paraId="177D2526" w14:textId="21BE38B9" w:rsidR="008E7AD8" w:rsidRPr="008E7AD8" w:rsidRDefault="008E7AD8" w:rsidP="008E7AD8">
      <w:pPr>
        <w:pStyle w:val="ListParagraph"/>
        <w:numPr>
          <w:ilvl w:val="0"/>
          <w:numId w:val="14"/>
        </w:numPr>
        <w:spacing w:line="480" w:lineRule="auto"/>
        <w:jc w:val="both"/>
        <w:rPr>
          <w:rFonts w:ascii="Times New Roman" w:hAnsi="Times New Roman" w:cs="Times New Roman"/>
          <w:sz w:val="24"/>
          <w:szCs w:val="24"/>
        </w:rPr>
      </w:pPr>
      <w:r w:rsidRPr="008E7AD8">
        <w:rPr>
          <w:rFonts w:ascii="Times New Roman" w:hAnsi="Times New Roman" w:cs="Times New Roman"/>
          <w:sz w:val="24"/>
          <w:szCs w:val="24"/>
        </w:rPr>
        <w:t>Organizational Structure: Open communication and decision-making are encouraged by Google's flat organizational structure, which encourages moral behavior. Workers are confident enough to voice ethical problems and offer solutions.</w:t>
      </w:r>
    </w:p>
    <w:p w14:paraId="1C8277E4" w14:textId="30ADD839" w:rsidR="008E7AD8" w:rsidRPr="008E7AD8" w:rsidRDefault="008E7AD8" w:rsidP="008E7AD8">
      <w:pPr>
        <w:pStyle w:val="ListParagraph"/>
        <w:numPr>
          <w:ilvl w:val="0"/>
          <w:numId w:val="14"/>
        </w:numPr>
        <w:spacing w:line="480" w:lineRule="auto"/>
        <w:jc w:val="both"/>
        <w:rPr>
          <w:rFonts w:ascii="Times New Roman" w:hAnsi="Times New Roman" w:cs="Times New Roman"/>
          <w:sz w:val="24"/>
          <w:szCs w:val="24"/>
        </w:rPr>
      </w:pPr>
      <w:r>
        <w:rPr>
          <w:rFonts w:ascii="Times New Roman" w:hAnsi="Times New Roman" w:cs="Times New Roman"/>
          <w:sz w:val="24"/>
          <w:szCs w:val="24"/>
        </w:rPr>
        <w:t>E</w:t>
      </w:r>
      <w:r w:rsidRPr="008E7AD8">
        <w:rPr>
          <w:rFonts w:ascii="Times New Roman" w:hAnsi="Times New Roman" w:cs="Times New Roman"/>
          <w:sz w:val="24"/>
          <w:szCs w:val="24"/>
        </w:rPr>
        <w:t xml:space="preserve">mployment and Onboarding: Cultural fit and ethical principles are prioritized in Google's stringent employment procedure. In order to ensure alignment with the </w:t>
      </w:r>
      <w:r w:rsidRPr="008E7AD8">
        <w:rPr>
          <w:rFonts w:ascii="Times New Roman" w:hAnsi="Times New Roman" w:cs="Times New Roman"/>
          <w:sz w:val="24"/>
          <w:szCs w:val="24"/>
        </w:rPr>
        <w:lastRenderedPageBreak/>
        <w:t>organization's values, new hires are fully immersed in the culture and ethics of the company from day one.</w:t>
      </w:r>
    </w:p>
    <w:p w14:paraId="50765B5E" w14:textId="507DBA33" w:rsidR="000B0BF1" w:rsidRDefault="008E7AD8" w:rsidP="008E7AD8">
      <w:pPr>
        <w:pStyle w:val="ListParagraph"/>
        <w:numPr>
          <w:ilvl w:val="0"/>
          <w:numId w:val="14"/>
        </w:numPr>
        <w:spacing w:line="480" w:lineRule="auto"/>
        <w:jc w:val="both"/>
        <w:rPr>
          <w:rFonts w:ascii="Times New Roman" w:hAnsi="Times New Roman" w:cs="Times New Roman"/>
          <w:sz w:val="24"/>
          <w:szCs w:val="24"/>
        </w:rPr>
      </w:pPr>
      <w:r w:rsidRPr="008E7AD8">
        <w:rPr>
          <w:rFonts w:ascii="Times New Roman" w:hAnsi="Times New Roman" w:cs="Times New Roman"/>
          <w:sz w:val="24"/>
          <w:szCs w:val="24"/>
        </w:rPr>
        <w:t xml:space="preserve">Corporate Social Responsibility (CSR): Google's dedication to CSR projects, like diversity and sustainability, </w:t>
      </w:r>
      <w:r w:rsidR="00A226AD" w:rsidRPr="008E7AD8">
        <w:rPr>
          <w:rFonts w:ascii="Times New Roman" w:hAnsi="Times New Roman" w:cs="Times New Roman"/>
          <w:sz w:val="24"/>
          <w:szCs w:val="24"/>
        </w:rPr>
        <w:t>reflects</w:t>
      </w:r>
      <w:r w:rsidRPr="008E7AD8">
        <w:rPr>
          <w:rFonts w:ascii="Times New Roman" w:hAnsi="Times New Roman" w:cs="Times New Roman"/>
          <w:sz w:val="24"/>
          <w:szCs w:val="24"/>
        </w:rPr>
        <w:t xml:space="preserve"> corporate values</w:t>
      </w:r>
      <w:r>
        <w:rPr>
          <w:rFonts w:ascii="Times New Roman" w:hAnsi="Times New Roman" w:cs="Times New Roman"/>
          <w:sz w:val="24"/>
          <w:szCs w:val="24"/>
        </w:rPr>
        <w:t xml:space="preserve"> (</w:t>
      </w:r>
      <w:r w:rsidRPr="008E7AD8">
        <w:rPr>
          <w:rFonts w:ascii="Times New Roman" w:hAnsi="Times New Roman" w:cs="Times New Roman"/>
          <w:sz w:val="24"/>
          <w:szCs w:val="24"/>
        </w:rPr>
        <w:t>Taplin</w:t>
      </w:r>
      <w:r>
        <w:rPr>
          <w:rFonts w:ascii="Times New Roman" w:hAnsi="Times New Roman" w:cs="Times New Roman"/>
          <w:sz w:val="24"/>
          <w:szCs w:val="24"/>
        </w:rPr>
        <w:t>, 2017)</w:t>
      </w:r>
      <w:r w:rsidRPr="008E7AD8">
        <w:rPr>
          <w:rFonts w:ascii="Times New Roman" w:hAnsi="Times New Roman" w:cs="Times New Roman"/>
          <w:sz w:val="24"/>
          <w:szCs w:val="24"/>
        </w:rPr>
        <w:t>. These progra</w:t>
      </w:r>
      <w:r>
        <w:rPr>
          <w:rFonts w:ascii="Times New Roman" w:hAnsi="Times New Roman" w:cs="Times New Roman"/>
          <w:sz w:val="24"/>
          <w:szCs w:val="24"/>
        </w:rPr>
        <w:t>m</w:t>
      </w:r>
      <w:r w:rsidRPr="008E7AD8">
        <w:rPr>
          <w:rFonts w:ascii="Times New Roman" w:hAnsi="Times New Roman" w:cs="Times New Roman"/>
          <w:sz w:val="24"/>
          <w:szCs w:val="24"/>
        </w:rPr>
        <w:t>s include employees, which strengthens the ethical component of the culture even more.</w:t>
      </w:r>
    </w:p>
    <w:p w14:paraId="7622B2E2" w14:textId="28C0032E" w:rsidR="008E7AD8" w:rsidRDefault="008E7AD8" w:rsidP="008E7AD8">
      <w:pPr>
        <w:pStyle w:val="ListParagraph"/>
        <w:numPr>
          <w:ilvl w:val="0"/>
          <w:numId w:val="14"/>
        </w:num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Ethical Dilemmas: </w:t>
      </w:r>
      <w:r w:rsidRPr="008E7AD8">
        <w:rPr>
          <w:rFonts w:ascii="Times New Roman" w:hAnsi="Times New Roman" w:cs="Times New Roman"/>
          <w:sz w:val="24"/>
          <w:szCs w:val="24"/>
        </w:rPr>
        <w:t xml:space="preserve">Google is faced with several ethical </w:t>
      </w:r>
      <w:r>
        <w:rPr>
          <w:rFonts w:ascii="Times New Roman" w:hAnsi="Times New Roman" w:cs="Times New Roman"/>
          <w:sz w:val="24"/>
          <w:szCs w:val="24"/>
        </w:rPr>
        <w:t>dilemmas</w:t>
      </w:r>
      <w:r w:rsidRPr="008E7AD8">
        <w:rPr>
          <w:rFonts w:ascii="Times New Roman" w:hAnsi="Times New Roman" w:cs="Times New Roman"/>
          <w:sz w:val="24"/>
          <w:szCs w:val="24"/>
        </w:rPr>
        <w:t>, including issues with data privacy and regional censorship. These difficulties force workers to consider moral choices, which emphasizes the value of moral behavior.</w:t>
      </w:r>
    </w:p>
    <w:p w14:paraId="3854D223" w14:textId="1B4467BB" w:rsidR="008E7AD8" w:rsidRPr="008E7AD8" w:rsidRDefault="008E7AD8" w:rsidP="008E7AD8">
      <w:pPr>
        <w:spacing w:line="480" w:lineRule="auto"/>
        <w:ind w:firstLine="360"/>
        <w:jc w:val="both"/>
        <w:rPr>
          <w:rFonts w:ascii="Times New Roman" w:hAnsi="Times New Roman" w:cs="Times New Roman"/>
          <w:sz w:val="24"/>
          <w:szCs w:val="24"/>
        </w:rPr>
      </w:pPr>
      <w:r w:rsidRPr="008E7AD8">
        <w:rPr>
          <w:rFonts w:ascii="Times New Roman" w:hAnsi="Times New Roman" w:cs="Times New Roman"/>
          <w:sz w:val="24"/>
          <w:szCs w:val="24"/>
        </w:rPr>
        <w:t xml:space="preserve">There are </w:t>
      </w:r>
      <w:r>
        <w:rPr>
          <w:rFonts w:ascii="Times New Roman" w:hAnsi="Times New Roman" w:cs="Times New Roman"/>
          <w:sz w:val="24"/>
          <w:szCs w:val="24"/>
        </w:rPr>
        <w:t>significant implications</w:t>
      </w:r>
      <w:r w:rsidRPr="008E7AD8">
        <w:rPr>
          <w:rFonts w:ascii="Times New Roman" w:hAnsi="Times New Roman" w:cs="Times New Roman"/>
          <w:sz w:val="24"/>
          <w:szCs w:val="24"/>
        </w:rPr>
        <w:t xml:space="preserve"> for Google's close alignment of ethics and culture. Employees at Google are empowered to question accepted wisdom and make morally right decisions</w:t>
      </w:r>
      <w:r>
        <w:rPr>
          <w:rFonts w:ascii="Times New Roman" w:hAnsi="Times New Roman" w:cs="Times New Roman"/>
          <w:sz w:val="24"/>
          <w:szCs w:val="24"/>
        </w:rPr>
        <w:t xml:space="preserve"> (</w:t>
      </w:r>
      <w:r w:rsidRPr="008E7AD8">
        <w:rPr>
          <w:rFonts w:ascii="Times New Roman" w:hAnsi="Times New Roman" w:cs="Times New Roman"/>
          <w:sz w:val="24"/>
          <w:szCs w:val="24"/>
        </w:rPr>
        <w:t>Wagner</w:t>
      </w:r>
      <w:r>
        <w:rPr>
          <w:rFonts w:ascii="Times New Roman" w:hAnsi="Times New Roman" w:cs="Times New Roman"/>
          <w:sz w:val="24"/>
          <w:szCs w:val="24"/>
        </w:rPr>
        <w:t>, 2018)</w:t>
      </w:r>
      <w:r w:rsidRPr="008E7AD8">
        <w:rPr>
          <w:rFonts w:ascii="Times New Roman" w:hAnsi="Times New Roman" w:cs="Times New Roman"/>
          <w:sz w:val="24"/>
          <w:szCs w:val="24"/>
        </w:rPr>
        <w:t>. This culture fosters the creation of cutting-edge goods and services that benefit consumers in addition to improving the working environment.</w:t>
      </w:r>
    </w:p>
    <w:p w14:paraId="673800DC" w14:textId="606C8812" w:rsidR="008E7AD8" w:rsidRPr="008E7AD8" w:rsidRDefault="008E7AD8" w:rsidP="008E7AD8">
      <w:pPr>
        <w:spacing w:line="480" w:lineRule="auto"/>
        <w:ind w:firstLine="360"/>
        <w:jc w:val="both"/>
        <w:rPr>
          <w:rFonts w:ascii="Times New Roman" w:hAnsi="Times New Roman" w:cs="Times New Roman"/>
          <w:sz w:val="24"/>
          <w:szCs w:val="24"/>
        </w:rPr>
      </w:pPr>
      <w:proofErr w:type="gramStart"/>
      <w:r w:rsidRPr="008E7AD8">
        <w:rPr>
          <w:rFonts w:ascii="Times New Roman" w:hAnsi="Times New Roman" w:cs="Times New Roman"/>
          <w:sz w:val="24"/>
          <w:szCs w:val="24"/>
        </w:rPr>
        <w:t>In order to</w:t>
      </w:r>
      <w:proofErr w:type="gramEnd"/>
      <w:r w:rsidRPr="008E7AD8">
        <w:rPr>
          <w:rFonts w:ascii="Times New Roman" w:hAnsi="Times New Roman" w:cs="Times New Roman"/>
          <w:sz w:val="24"/>
          <w:szCs w:val="24"/>
        </w:rPr>
        <w:t xml:space="preserve"> preserve and improve its culture of high performance, Google needs </w:t>
      </w:r>
      <w:proofErr w:type="gramStart"/>
      <w:r w:rsidRPr="008E7AD8">
        <w:rPr>
          <w:rFonts w:ascii="Times New Roman" w:hAnsi="Times New Roman" w:cs="Times New Roman"/>
          <w:sz w:val="24"/>
          <w:szCs w:val="24"/>
        </w:rPr>
        <w:t>keep</w:t>
      </w:r>
      <w:proofErr w:type="gramEnd"/>
      <w:r w:rsidRPr="008E7AD8">
        <w:rPr>
          <w:rFonts w:ascii="Times New Roman" w:hAnsi="Times New Roman" w:cs="Times New Roman"/>
          <w:sz w:val="24"/>
          <w:szCs w:val="24"/>
        </w:rPr>
        <w:t xml:space="preserve"> ethics at the forefront of its decision-making and problem-solving processes. Employees' ethical behavior can be strengthened even further by providing them with regular ethics training, explicit ethical norms, and reliable avenues for reporting ethical concerns</w:t>
      </w:r>
      <w:r>
        <w:rPr>
          <w:rFonts w:ascii="Times New Roman" w:hAnsi="Times New Roman" w:cs="Times New Roman"/>
          <w:sz w:val="24"/>
          <w:szCs w:val="24"/>
        </w:rPr>
        <w:t xml:space="preserve"> (</w:t>
      </w:r>
      <w:r w:rsidRPr="008E7AD8">
        <w:rPr>
          <w:rFonts w:ascii="Times New Roman" w:hAnsi="Times New Roman" w:cs="Times New Roman"/>
          <w:sz w:val="24"/>
          <w:szCs w:val="24"/>
        </w:rPr>
        <w:t>Wright &amp; Schultz</w:t>
      </w:r>
      <w:r>
        <w:rPr>
          <w:rFonts w:ascii="Times New Roman" w:hAnsi="Times New Roman" w:cs="Times New Roman"/>
          <w:sz w:val="24"/>
          <w:szCs w:val="24"/>
        </w:rPr>
        <w:t>, 2018)</w:t>
      </w:r>
      <w:r w:rsidRPr="008E7AD8">
        <w:rPr>
          <w:rFonts w:ascii="Times New Roman" w:hAnsi="Times New Roman" w:cs="Times New Roman"/>
          <w:sz w:val="24"/>
          <w:szCs w:val="24"/>
        </w:rPr>
        <w:t>. Furthermore, as Google grows internationally, it must preserve its basic principles while modifying its culture and ethical standards to fit many cultural situations.</w:t>
      </w:r>
      <w:r w:rsidR="00511F9E">
        <w:rPr>
          <w:rFonts w:ascii="Times New Roman" w:hAnsi="Times New Roman" w:cs="Times New Roman"/>
          <w:sz w:val="24"/>
          <w:szCs w:val="24"/>
        </w:rPr>
        <w:t xml:space="preserve"> </w:t>
      </w:r>
      <w:proofErr w:type="gramStart"/>
      <w:r w:rsidR="00511F9E" w:rsidRPr="00511F9E">
        <w:rPr>
          <w:rFonts w:ascii="Times New Roman" w:hAnsi="Times New Roman" w:cs="Times New Roman"/>
          <w:sz w:val="24"/>
          <w:szCs w:val="24"/>
        </w:rPr>
        <w:t>In order to</w:t>
      </w:r>
      <w:proofErr w:type="gramEnd"/>
      <w:r w:rsidR="00511F9E" w:rsidRPr="00511F9E">
        <w:rPr>
          <w:rFonts w:ascii="Times New Roman" w:hAnsi="Times New Roman" w:cs="Times New Roman"/>
          <w:sz w:val="24"/>
          <w:szCs w:val="24"/>
        </w:rPr>
        <w:t xml:space="preserve"> make sure that its cutting-edge technologies—like artificial intelligence and data collection—align with its fundamental values and improve the working environment, the company needs also take the ethical implications of these technologies into account. Furthermore, Google needs to continue keeping a close eye on changing society norms and legal requirements </w:t>
      </w:r>
      <w:proofErr w:type="gramStart"/>
      <w:r w:rsidR="00511F9E" w:rsidRPr="00511F9E">
        <w:rPr>
          <w:rFonts w:ascii="Times New Roman" w:hAnsi="Times New Roman" w:cs="Times New Roman"/>
          <w:sz w:val="24"/>
          <w:szCs w:val="24"/>
        </w:rPr>
        <w:t>in order to</w:t>
      </w:r>
      <w:proofErr w:type="gramEnd"/>
      <w:r w:rsidR="00511F9E" w:rsidRPr="00511F9E">
        <w:rPr>
          <w:rFonts w:ascii="Times New Roman" w:hAnsi="Times New Roman" w:cs="Times New Roman"/>
          <w:sz w:val="24"/>
          <w:szCs w:val="24"/>
        </w:rPr>
        <w:t xml:space="preserve"> monitor and modify its ethical standards.</w:t>
      </w:r>
    </w:p>
    <w:p w14:paraId="2114616C" w14:textId="7DA336DE" w:rsidR="008E7AD8" w:rsidRPr="008E7AD8" w:rsidRDefault="008E7AD8" w:rsidP="00B426D2">
      <w:pPr>
        <w:pStyle w:val="Heading1"/>
      </w:pPr>
      <w:bookmarkStart w:id="16" w:name="_Toc150257175"/>
      <w:r w:rsidRPr="008E7AD8">
        <w:lastRenderedPageBreak/>
        <w:t>Conclusion</w:t>
      </w:r>
      <w:bookmarkEnd w:id="16"/>
    </w:p>
    <w:p w14:paraId="0E2E72DC" w14:textId="71105B79" w:rsidR="00B426D2" w:rsidRDefault="00B426D2" w:rsidP="00B426D2">
      <w:pPr>
        <w:spacing w:line="480" w:lineRule="auto"/>
        <w:ind w:firstLine="720"/>
        <w:rPr>
          <w:rFonts w:ascii="Times New Roman" w:hAnsi="Times New Roman" w:cs="Times New Roman"/>
          <w:sz w:val="24"/>
          <w:szCs w:val="24"/>
        </w:rPr>
      </w:pPr>
      <w:r w:rsidRPr="00E21921">
        <w:rPr>
          <w:rFonts w:ascii="Times New Roman" w:hAnsi="Times New Roman" w:cs="Times New Roman"/>
          <w:sz w:val="24"/>
          <w:szCs w:val="24"/>
        </w:rPr>
        <w:t xml:space="preserve">The culture and context of Google play </w:t>
      </w:r>
      <w:r w:rsidR="00A226AD" w:rsidRPr="00E21921">
        <w:rPr>
          <w:rFonts w:ascii="Times New Roman" w:hAnsi="Times New Roman" w:cs="Times New Roman"/>
          <w:sz w:val="24"/>
          <w:szCs w:val="24"/>
        </w:rPr>
        <w:t>a</w:t>
      </w:r>
      <w:r w:rsidRPr="00E21921">
        <w:rPr>
          <w:rFonts w:ascii="Times New Roman" w:hAnsi="Times New Roman" w:cs="Times New Roman"/>
          <w:sz w:val="24"/>
          <w:szCs w:val="24"/>
        </w:rPr>
        <w:t xml:space="preserve"> </w:t>
      </w:r>
      <w:r w:rsidR="00FD4CA5">
        <w:rPr>
          <w:rFonts w:ascii="Times New Roman" w:hAnsi="Times New Roman" w:cs="Times New Roman"/>
          <w:sz w:val="24"/>
          <w:szCs w:val="24"/>
        </w:rPr>
        <w:t>significant</w:t>
      </w:r>
      <w:r w:rsidRPr="00E21921">
        <w:rPr>
          <w:rFonts w:ascii="Times New Roman" w:hAnsi="Times New Roman" w:cs="Times New Roman"/>
          <w:sz w:val="24"/>
          <w:szCs w:val="24"/>
        </w:rPr>
        <w:t xml:space="preserve"> role in fostering a high-performance culture, improving the working environment, and facilitating fruitful cooperation. Fostering innovation, appreciating workers, encouraging openness, welcoming diversity, and placing a strong emphasis on environmental responsibility have all helped Google create a culture that draws top talent and helps it maintain its leadership position in the technology sector. Its resilience in navigating external obstacles and adjusting to the ever-changing market demonstrates the strength of its culture and setting in fostering a high-performance work environment. </w:t>
      </w:r>
      <w:r>
        <w:rPr>
          <w:rFonts w:ascii="Times New Roman" w:hAnsi="Times New Roman" w:cs="Times New Roman"/>
          <w:sz w:val="24"/>
          <w:szCs w:val="24"/>
        </w:rPr>
        <w:t>A lot can be learnt about</w:t>
      </w:r>
      <w:r w:rsidRPr="001738C2">
        <w:rPr>
          <w:rFonts w:ascii="Times New Roman" w:hAnsi="Times New Roman" w:cs="Times New Roman"/>
          <w:sz w:val="24"/>
          <w:szCs w:val="24"/>
        </w:rPr>
        <w:t xml:space="preserve"> how well Google's culture fosters high performance and productive collaboration within the company by utilizing empirical methods and Hofstede's cultural dimensions. </w:t>
      </w:r>
    </w:p>
    <w:p w14:paraId="0E31CCB6" w14:textId="77777777" w:rsidR="00167B4F" w:rsidRDefault="00B426D2" w:rsidP="00B426D2">
      <w:pPr>
        <w:spacing w:line="480" w:lineRule="auto"/>
        <w:ind w:firstLine="720"/>
        <w:jc w:val="both"/>
        <w:rPr>
          <w:rFonts w:ascii="Times New Roman" w:hAnsi="Times New Roman" w:cs="Times New Roman"/>
          <w:sz w:val="24"/>
          <w:szCs w:val="24"/>
        </w:rPr>
      </w:pPr>
      <w:r>
        <w:rPr>
          <w:rFonts w:ascii="Times New Roman" w:hAnsi="Times New Roman" w:cs="Times New Roman"/>
          <w:sz w:val="24"/>
          <w:szCs w:val="24"/>
        </w:rPr>
        <w:t>In conclusion, t</w:t>
      </w:r>
      <w:r w:rsidRPr="004F04E3">
        <w:rPr>
          <w:rFonts w:ascii="Times New Roman" w:hAnsi="Times New Roman" w:cs="Times New Roman"/>
          <w:sz w:val="24"/>
          <w:szCs w:val="24"/>
        </w:rPr>
        <w:t>he SWOT analysis shows that Google has a solid basis for growth thanks to its strengths, which include innovation and its brand image. It will be essential to seize cloud service and artificial intelligence (AI) potential while addressing legal issues and competitive risks if it hopes to preserve its high-performance culture and market leadership. The way these components interact together and support Google's success can be better understood using the McKinsey 7S Framework.</w:t>
      </w:r>
      <w:r>
        <w:rPr>
          <w:rFonts w:ascii="Times New Roman" w:hAnsi="Times New Roman" w:cs="Times New Roman"/>
          <w:sz w:val="24"/>
          <w:szCs w:val="24"/>
        </w:rPr>
        <w:t xml:space="preserve"> </w:t>
      </w:r>
      <w:r w:rsidRPr="00D81A2F">
        <w:rPr>
          <w:rFonts w:ascii="Times New Roman" w:hAnsi="Times New Roman" w:cs="Times New Roman"/>
          <w:sz w:val="24"/>
          <w:szCs w:val="24"/>
        </w:rPr>
        <w:t xml:space="preserve">The success of the business </w:t>
      </w:r>
      <w:r>
        <w:rPr>
          <w:rFonts w:ascii="Times New Roman" w:hAnsi="Times New Roman" w:cs="Times New Roman"/>
          <w:sz w:val="24"/>
          <w:szCs w:val="24"/>
        </w:rPr>
        <w:t>depends</w:t>
      </w:r>
      <w:r w:rsidRPr="00D81A2F">
        <w:rPr>
          <w:rFonts w:ascii="Times New Roman" w:hAnsi="Times New Roman" w:cs="Times New Roman"/>
          <w:sz w:val="24"/>
          <w:szCs w:val="24"/>
        </w:rPr>
        <w:t xml:space="preserve"> on its capacity to successfully manage various variables and adjust to shifts in the legal, political, social, technological, and economic spheres. </w:t>
      </w:r>
    </w:p>
    <w:p w14:paraId="1A687889" w14:textId="122F576D" w:rsidR="004F1478" w:rsidRDefault="00B426D2" w:rsidP="00A226AD">
      <w:pPr>
        <w:spacing w:line="480" w:lineRule="auto"/>
        <w:ind w:firstLine="720"/>
        <w:jc w:val="both"/>
        <w:rPr>
          <w:rFonts w:ascii="Times New Roman" w:hAnsi="Times New Roman" w:cs="Times New Roman"/>
          <w:sz w:val="24"/>
          <w:szCs w:val="24"/>
        </w:rPr>
      </w:pPr>
      <w:r w:rsidRPr="00D81A2F">
        <w:rPr>
          <w:rFonts w:ascii="Times New Roman" w:hAnsi="Times New Roman" w:cs="Times New Roman"/>
          <w:sz w:val="24"/>
          <w:szCs w:val="24"/>
        </w:rPr>
        <w:t>Comprehending these components is essential for upholding a high-performance culture at Google because it allows the company to proactively handle obstacles and seize opportunities, improving the working environment and promoting effective employee collaboration.</w:t>
      </w:r>
      <w:r>
        <w:rPr>
          <w:rFonts w:ascii="Times New Roman" w:hAnsi="Times New Roman" w:cs="Times New Roman"/>
          <w:sz w:val="24"/>
          <w:szCs w:val="24"/>
        </w:rPr>
        <w:t xml:space="preserve"> A</w:t>
      </w:r>
      <w:r w:rsidR="008E7AD8" w:rsidRPr="008E7AD8">
        <w:rPr>
          <w:rFonts w:ascii="Times New Roman" w:hAnsi="Times New Roman" w:cs="Times New Roman"/>
          <w:sz w:val="24"/>
          <w:szCs w:val="24"/>
        </w:rPr>
        <w:t xml:space="preserve"> key component of Google's success is the harmony between ethical behavior and culture. The company's culture encourages transparency, creativity, and moral responsibility, and its employees' actions reflect these principles to a great extent. Google is a </w:t>
      </w:r>
      <w:r w:rsidR="008E7AD8" w:rsidRPr="008E7AD8">
        <w:rPr>
          <w:rFonts w:ascii="Times New Roman" w:hAnsi="Times New Roman" w:cs="Times New Roman"/>
          <w:sz w:val="24"/>
          <w:szCs w:val="24"/>
        </w:rPr>
        <w:lastRenderedPageBreak/>
        <w:t xml:space="preserve">prime example of a high-performance culture that maintains strong ethical standards and encourages innovation and </w:t>
      </w:r>
      <w:proofErr w:type="gramStart"/>
      <w:r w:rsidR="008E7AD8" w:rsidRPr="008E7AD8">
        <w:rPr>
          <w:rFonts w:ascii="Times New Roman" w:hAnsi="Times New Roman" w:cs="Times New Roman"/>
          <w:sz w:val="24"/>
          <w:szCs w:val="24"/>
        </w:rPr>
        <w:t>teamwork</w:t>
      </w:r>
      <w:proofErr w:type="gramEnd"/>
    </w:p>
    <w:p w14:paraId="4A2142B4" w14:textId="77777777" w:rsidR="004F1478" w:rsidRDefault="004F1478" w:rsidP="008E7AD8">
      <w:pPr>
        <w:spacing w:line="480" w:lineRule="auto"/>
        <w:ind w:firstLine="720"/>
        <w:jc w:val="both"/>
        <w:rPr>
          <w:rFonts w:ascii="Times New Roman" w:hAnsi="Times New Roman" w:cs="Times New Roman"/>
          <w:sz w:val="24"/>
          <w:szCs w:val="24"/>
        </w:rPr>
      </w:pPr>
    </w:p>
    <w:p w14:paraId="05BA3495" w14:textId="77777777" w:rsidR="00A226AD" w:rsidRDefault="00A226AD" w:rsidP="008E7AD8">
      <w:pPr>
        <w:spacing w:line="480" w:lineRule="auto"/>
        <w:ind w:firstLine="720"/>
        <w:jc w:val="both"/>
        <w:rPr>
          <w:rFonts w:ascii="Times New Roman" w:hAnsi="Times New Roman" w:cs="Times New Roman"/>
          <w:sz w:val="24"/>
          <w:szCs w:val="24"/>
        </w:rPr>
      </w:pPr>
    </w:p>
    <w:p w14:paraId="2C6F3260" w14:textId="77777777" w:rsidR="00B426D2" w:rsidRDefault="00B426D2" w:rsidP="008E7AD8">
      <w:pPr>
        <w:spacing w:line="480" w:lineRule="auto"/>
        <w:jc w:val="both"/>
        <w:rPr>
          <w:rFonts w:ascii="Times New Roman" w:hAnsi="Times New Roman" w:cs="Times New Roman"/>
          <w:sz w:val="24"/>
          <w:szCs w:val="24"/>
        </w:rPr>
      </w:pPr>
    </w:p>
    <w:p w14:paraId="674A73F3" w14:textId="59AF045E" w:rsidR="00B426D2" w:rsidRPr="00B426D2" w:rsidRDefault="00A226AD" w:rsidP="00A226AD">
      <w:pPr>
        <w:pStyle w:val="Heading1"/>
        <w:jc w:val="left"/>
      </w:pPr>
      <w:bookmarkStart w:id="17" w:name="_Toc150257176"/>
      <w:r>
        <w:t xml:space="preserve">                                                              </w:t>
      </w:r>
      <w:r w:rsidR="008E7AD8" w:rsidRPr="008E7AD8">
        <w:t>References</w:t>
      </w:r>
      <w:bookmarkEnd w:id="17"/>
    </w:p>
    <w:p w14:paraId="2E4F24E5" w14:textId="77777777" w:rsidR="00B426D2" w:rsidRDefault="00B426D2" w:rsidP="008E7AD8">
      <w:pPr>
        <w:spacing w:line="480" w:lineRule="auto"/>
        <w:ind w:left="720" w:hanging="720"/>
        <w:jc w:val="both"/>
        <w:rPr>
          <w:rFonts w:ascii="Times New Roman" w:hAnsi="Times New Roman" w:cs="Times New Roman"/>
          <w:sz w:val="24"/>
          <w:szCs w:val="24"/>
        </w:rPr>
      </w:pPr>
      <w:r w:rsidRPr="008E7AD8">
        <w:rPr>
          <w:rFonts w:ascii="Times New Roman" w:hAnsi="Times New Roman" w:cs="Times New Roman"/>
          <w:sz w:val="24"/>
          <w:szCs w:val="24"/>
        </w:rPr>
        <w:t xml:space="preserve">Al-Maroof, R. S., Salloum, S. A., </w:t>
      </w:r>
      <w:proofErr w:type="spellStart"/>
      <w:r w:rsidRPr="008E7AD8">
        <w:rPr>
          <w:rFonts w:ascii="Times New Roman" w:hAnsi="Times New Roman" w:cs="Times New Roman"/>
          <w:sz w:val="24"/>
          <w:szCs w:val="24"/>
        </w:rPr>
        <w:t>AlHamadand</w:t>
      </w:r>
      <w:proofErr w:type="spellEnd"/>
      <w:r w:rsidRPr="008E7AD8">
        <w:rPr>
          <w:rFonts w:ascii="Times New Roman" w:hAnsi="Times New Roman" w:cs="Times New Roman"/>
          <w:sz w:val="24"/>
          <w:szCs w:val="24"/>
        </w:rPr>
        <w:t>, A. Q. M., &amp; Shaalan, K. (2020). Understanding an Extension Technology Acceptance Model of Google Translation: A Multi-Cultural Study in United Arab Emirates. International Journal of Interactive Mobile Technologies, (3).</w:t>
      </w:r>
    </w:p>
    <w:p w14:paraId="1D19B7D2" w14:textId="77777777" w:rsidR="00B426D2" w:rsidRDefault="00B426D2" w:rsidP="00B426D2">
      <w:pPr>
        <w:spacing w:line="480" w:lineRule="auto"/>
        <w:ind w:left="720" w:hanging="720"/>
        <w:jc w:val="both"/>
        <w:rPr>
          <w:rFonts w:ascii="Times New Roman" w:hAnsi="Times New Roman" w:cs="Times New Roman"/>
          <w:sz w:val="24"/>
          <w:szCs w:val="24"/>
        </w:rPr>
      </w:pPr>
      <w:r w:rsidRPr="00D81A2F">
        <w:rPr>
          <w:rFonts w:ascii="Times New Roman" w:hAnsi="Times New Roman" w:cs="Times New Roman"/>
          <w:sz w:val="24"/>
          <w:szCs w:val="24"/>
        </w:rPr>
        <w:t xml:space="preserve">Arora, K., &amp; Sood, H. (2021). Analysis of Various Market Research Services </w:t>
      </w:r>
      <w:proofErr w:type="gramStart"/>
      <w:r w:rsidRPr="00D81A2F">
        <w:rPr>
          <w:rFonts w:ascii="Times New Roman" w:hAnsi="Times New Roman" w:cs="Times New Roman"/>
          <w:sz w:val="24"/>
          <w:szCs w:val="24"/>
        </w:rPr>
        <w:t>With</w:t>
      </w:r>
      <w:proofErr w:type="gramEnd"/>
      <w:r w:rsidRPr="00D81A2F">
        <w:rPr>
          <w:rFonts w:ascii="Times New Roman" w:hAnsi="Times New Roman" w:cs="Times New Roman"/>
          <w:sz w:val="24"/>
          <w:szCs w:val="24"/>
        </w:rPr>
        <w:t xml:space="preserve"> Special Focus on Title Generation Through Use Cases.</w:t>
      </w:r>
    </w:p>
    <w:p w14:paraId="7EADA8EF" w14:textId="77777777" w:rsidR="00B426D2" w:rsidRDefault="00B426D2" w:rsidP="00B426D2">
      <w:pPr>
        <w:spacing w:line="480" w:lineRule="auto"/>
        <w:ind w:left="720" w:hanging="720"/>
        <w:rPr>
          <w:rFonts w:ascii="Times New Roman" w:hAnsi="Times New Roman" w:cs="Times New Roman"/>
          <w:sz w:val="24"/>
          <w:szCs w:val="24"/>
        </w:rPr>
      </w:pPr>
      <w:r w:rsidRPr="00437BEB">
        <w:rPr>
          <w:rFonts w:ascii="Times New Roman" w:hAnsi="Times New Roman" w:cs="Times New Roman"/>
          <w:sz w:val="24"/>
          <w:szCs w:val="24"/>
        </w:rPr>
        <w:t>Barwise, P., &amp; Watkins, L. (2018). The evolution of digital dominance. Digital dominance: the power of Google, Amazon, Facebook, and Apple, 21-49.</w:t>
      </w:r>
    </w:p>
    <w:p w14:paraId="6736DB1F" w14:textId="77777777" w:rsidR="00B426D2" w:rsidRDefault="00B426D2" w:rsidP="00B426D2">
      <w:pPr>
        <w:spacing w:line="480" w:lineRule="auto"/>
        <w:ind w:left="720" w:hanging="720"/>
        <w:jc w:val="both"/>
        <w:rPr>
          <w:rFonts w:ascii="Times New Roman" w:hAnsi="Times New Roman" w:cs="Times New Roman"/>
          <w:sz w:val="24"/>
          <w:szCs w:val="24"/>
        </w:rPr>
      </w:pPr>
      <w:r w:rsidRPr="00D81A2F">
        <w:rPr>
          <w:rFonts w:ascii="Times New Roman" w:hAnsi="Times New Roman" w:cs="Times New Roman"/>
          <w:sz w:val="24"/>
          <w:szCs w:val="24"/>
        </w:rPr>
        <w:t>David, J. (2022). SWOT analysis of the USA’s Information Technology (IT) industry.</w:t>
      </w:r>
    </w:p>
    <w:p w14:paraId="3E812FAB" w14:textId="77777777" w:rsidR="00B426D2" w:rsidRDefault="00B426D2" w:rsidP="00B426D2">
      <w:pPr>
        <w:spacing w:line="480" w:lineRule="auto"/>
        <w:ind w:left="720" w:hanging="720"/>
        <w:rPr>
          <w:rFonts w:ascii="Times New Roman" w:hAnsi="Times New Roman" w:cs="Times New Roman"/>
          <w:sz w:val="24"/>
          <w:szCs w:val="24"/>
        </w:rPr>
      </w:pPr>
      <w:proofErr w:type="spellStart"/>
      <w:r w:rsidRPr="001738C2">
        <w:rPr>
          <w:rFonts w:ascii="Times New Roman" w:hAnsi="Times New Roman" w:cs="Times New Roman"/>
          <w:sz w:val="24"/>
          <w:szCs w:val="24"/>
        </w:rPr>
        <w:t>Dimitrakaki</w:t>
      </w:r>
      <w:proofErr w:type="spellEnd"/>
      <w:r w:rsidRPr="001738C2">
        <w:rPr>
          <w:rFonts w:ascii="Times New Roman" w:hAnsi="Times New Roman" w:cs="Times New Roman"/>
          <w:sz w:val="24"/>
          <w:szCs w:val="24"/>
        </w:rPr>
        <w:t>, I. (2022). Organizational culture and performance. The case of Google. Global Research Review in Business and Economics, 8(05), 1-9.</w:t>
      </w:r>
    </w:p>
    <w:p w14:paraId="7D0E932D" w14:textId="77777777" w:rsidR="00B426D2" w:rsidRDefault="00B426D2" w:rsidP="008E7AD8">
      <w:pPr>
        <w:spacing w:line="480" w:lineRule="auto"/>
        <w:ind w:left="720" w:hanging="720"/>
        <w:jc w:val="both"/>
        <w:rPr>
          <w:rFonts w:ascii="Times New Roman" w:hAnsi="Times New Roman" w:cs="Times New Roman"/>
          <w:sz w:val="24"/>
          <w:szCs w:val="24"/>
        </w:rPr>
      </w:pPr>
      <w:r w:rsidRPr="008E7AD8">
        <w:rPr>
          <w:rFonts w:ascii="Times New Roman" w:hAnsi="Times New Roman" w:cs="Times New Roman"/>
          <w:sz w:val="24"/>
          <w:szCs w:val="24"/>
        </w:rPr>
        <w:t>Gebru, T., Krause, J., Wang, Y., Chen, D., Deng, J., Aiden, E. L., &amp; Fei-Fei, L. (2017). Using deep learning and Google Street View to estimate the demographic makeup of neighborhoods across the United States. Proceedings of the National Academy of Sciences, 114(50), 13108-13113.</w:t>
      </w:r>
    </w:p>
    <w:p w14:paraId="3331204E" w14:textId="77777777" w:rsidR="00B426D2" w:rsidRDefault="00B426D2" w:rsidP="008E7AD8">
      <w:pPr>
        <w:spacing w:line="480" w:lineRule="auto"/>
        <w:ind w:left="720" w:hanging="720"/>
        <w:jc w:val="both"/>
        <w:rPr>
          <w:rFonts w:ascii="Times New Roman" w:hAnsi="Times New Roman" w:cs="Times New Roman"/>
          <w:sz w:val="24"/>
          <w:szCs w:val="24"/>
        </w:rPr>
      </w:pPr>
      <w:r w:rsidRPr="008E7AD8">
        <w:rPr>
          <w:rFonts w:ascii="Times New Roman" w:hAnsi="Times New Roman" w:cs="Times New Roman"/>
          <w:sz w:val="24"/>
          <w:szCs w:val="24"/>
        </w:rPr>
        <w:lastRenderedPageBreak/>
        <w:t>Hahn, R. (2013). ISO 26000 and the standardization of strategic management processes for sustainability and corporate social responsibility. Business strategy and the environment, 22(7), 442-455.</w:t>
      </w:r>
    </w:p>
    <w:p w14:paraId="7EB12D05" w14:textId="77777777" w:rsidR="00B426D2" w:rsidRDefault="00B426D2" w:rsidP="00B426D2">
      <w:pPr>
        <w:spacing w:line="480" w:lineRule="auto"/>
        <w:ind w:left="720" w:hanging="720"/>
        <w:rPr>
          <w:rFonts w:ascii="Times New Roman" w:hAnsi="Times New Roman" w:cs="Times New Roman"/>
          <w:sz w:val="24"/>
          <w:szCs w:val="24"/>
        </w:rPr>
      </w:pPr>
      <w:r w:rsidRPr="00437BEB">
        <w:rPr>
          <w:rFonts w:ascii="Times New Roman" w:hAnsi="Times New Roman" w:cs="Times New Roman"/>
          <w:sz w:val="24"/>
          <w:szCs w:val="24"/>
        </w:rPr>
        <w:t xml:space="preserve">Havelka, E. M., Mallen, C. D., &amp; Shepherd, T. A. (2020). Using Google Trends to assess the impact of global public health days on online health information seeking </w:t>
      </w:r>
      <w:proofErr w:type="spellStart"/>
      <w:r w:rsidRPr="00437BEB">
        <w:rPr>
          <w:rFonts w:ascii="Times New Roman" w:hAnsi="Times New Roman" w:cs="Times New Roman"/>
          <w:sz w:val="24"/>
          <w:szCs w:val="24"/>
        </w:rPr>
        <w:t>behaviour</w:t>
      </w:r>
      <w:proofErr w:type="spellEnd"/>
      <w:r w:rsidRPr="00437BEB">
        <w:rPr>
          <w:rFonts w:ascii="Times New Roman" w:hAnsi="Times New Roman" w:cs="Times New Roman"/>
          <w:sz w:val="24"/>
          <w:szCs w:val="24"/>
        </w:rPr>
        <w:t xml:space="preserve"> in Central and South America. Journal of Global Health, 10(1).</w:t>
      </w:r>
    </w:p>
    <w:p w14:paraId="6E190D1A" w14:textId="77777777" w:rsidR="00B426D2" w:rsidRDefault="00B426D2" w:rsidP="00B426D2">
      <w:pPr>
        <w:spacing w:line="480" w:lineRule="auto"/>
        <w:ind w:left="720" w:hanging="720"/>
        <w:rPr>
          <w:rFonts w:ascii="Times New Roman" w:hAnsi="Times New Roman" w:cs="Times New Roman"/>
          <w:sz w:val="24"/>
          <w:szCs w:val="24"/>
        </w:rPr>
      </w:pPr>
      <w:r w:rsidRPr="006742C6">
        <w:rPr>
          <w:rFonts w:ascii="Times New Roman" w:hAnsi="Times New Roman" w:cs="Times New Roman"/>
          <w:sz w:val="24"/>
          <w:szCs w:val="24"/>
        </w:rPr>
        <w:t xml:space="preserve">Hofstede, G. (2018). </w:t>
      </w:r>
      <w:proofErr w:type="spellStart"/>
      <w:r w:rsidRPr="006742C6">
        <w:rPr>
          <w:rFonts w:ascii="Times New Roman" w:hAnsi="Times New Roman" w:cs="Times New Roman"/>
          <w:sz w:val="24"/>
          <w:szCs w:val="24"/>
        </w:rPr>
        <w:t>Dimensionalizing</w:t>
      </w:r>
      <w:proofErr w:type="spellEnd"/>
      <w:r w:rsidRPr="006742C6">
        <w:rPr>
          <w:rFonts w:ascii="Times New Roman" w:hAnsi="Times New Roman" w:cs="Times New Roman"/>
          <w:sz w:val="24"/>
          <w:szCs w:val="24"/>
        </w:rPr>
        <w:t xml:space="preserve"> Cultures: The Hofstede Model in Context. Online Readings Psychol Cult. 2011; 2 (1).</w:t>
      </w:r>
    </w:p>
    <w:p w14:paraId="52189B0D" w14:textId="77777777" w:rsidR="00B426D2" w:rsidRDefault="00B426D2" w:rsidP="00B426D2">
      <w:pPr>
        <w:spacing w:line="480" w:lineRule="auto"/>
        <w:ind w:left="720" w:hanging="720"/>
        <w:rPr>
          <w:rFonts w:ascii="Times New Roman" w:hAnsi="Times New Roman" w:cs="Times New Roman"/>
          <w:sz w:val="24"/>
          <w:szCs w:val="24"/>
        </w:rPr>
      </w:pPr>
      <w:r w:rsidRPr="00437BEB">
        <w:rPr>
          <w:rFonts w:ascii="Times New Roman" w:hAnsi="Times New Roman" w:cs="Times New Roman"/>
          <w:sz w:val="24"/>
          <w:szCs w:val="24"/>
        </w:rPr>
        <w:t>Jabak, O. (2019). Assessment of Arabic-English translation produced by Google translate. International Journal of Linguistics, Literature and Translation (IJLLT) ISSN, 2617-0299.</w:t>
      </w:r>
    </w:p>
    <w:p w14:paraId="15011E43" w14:textId="77777777" w:rsidR="00B426D2" w:rsidRDefault="00B426D2" w:rsidP="00B426D2">
      <w:pPr>
        <w:spacing w:line="480" w:lineRule="auto"/>
        <w:ind w:left="720" w:hanging="720"/>
        <w:jc w:val="both"/>
        <w:rPr>
          <w:rFonts w:ascii="Times New Roman" w:hAnsi="Times New Roman" w:cs="Times New Roman"/>
          <w:sz w:val="24"/>
          <w:szCs w:val="24"/>
        </w:rPr>
      </w:pPr>
      <w:r w:rsidRPr="00D81A2F">
        <w:rPr>
          <w:rFonts w:ascii="Times New Roman" w:hAnsi="Times New Roman" w:cs="Times New Roman"/>
          <w:sz w:val="24"/>
          <w:szCs w:val="24"/>
        </w:rPr>
        <w:t>Lohrke, F. T., Mazzei, M. J., &amp; Frownfelter-Lohrke, C. (2022). Should it stay or should it go? Developing an enhanced SWOT framework for teaching strategy formulation. Journal of Management Education, 46(2), 345-382.</w:t>
      </w:r>
    </w:p>
    <w:p w14:paraId="66F2B054" w14:textId="77777777" w:rsidR="00B426D2" w:rsidRDefault="00B426D2" w:rsidP="00B426D2">
      <w:pPr>
        <w:spacing w:line="480" w:lineRule="auto"/>
        <w:ind w:left="720" w:hanging="720"/>
        <w:rPr>
          <w:rFonts w:ascii="Times New Roman" w:hAnsi="Times New Roman" w:cs="Times New Roman"/>
          <w:sz w:val="24"/>
          <w:szCs w:val="24"/>
        </w:rPr>
      </w:pPr>
      <w:r w:rsidRPr="00437BEB">
        <w:rPr>
          <w:rFonts w:ascii="Times New Roman" w:hAnsi="Times New Roman" w:cs="Times New Roman"/>
          <w:sz w:val="24"/>
          <w:szCs w:val="24"/>
        </w:rPr>
        <w:t>Lu, Y. (2019). Using Google Street View to investigate the association between street greenery and physical activity. Landscape and Urban Planning, 191, 103435.</w:t>
      </w:r>
    </w:p>
    <w:p w14:paraId="07636501" w14:textId="77777777" w:rsidR="00B426D2" w:rsidRDefault="00B426D2" w:rsidP="00B426D2">
      <w:pPr>
        <w:spacing w:line="480" w:lineRule="auto"/>
        <w:ind w:left="720" w:hanging="720"/>
        <w:rPr>
          <w:rFonts w:ascii="Times New Roman" w:hAnsi="Times New Roman" w:cs="Times New Roman"/>
          <w:sz w:val="24"/>
          <w:szCs w:val="24"/>
        </w:rPr>
      </w:pPr>
      <w:r w:rsidRPr="001738C2">
        <w:rPr>
          <w:rFonts w:ascii="Times New Roman" w:hAnsi="Times New Roman" w:cs="Times New Roman"/>
          <w:sz w:val="24"/>
          <w:szCs w:val="24"/>
        </w:rPr>
        <w:t xml:space="preserve">Luo, L., Wang, X., Guo, H., </w:t>
      </w:r>
      <w:proofErr w:type="spellStart"/>
      <w:r w:rsidRPr="001738C2">
        <w:rPr>
          <w:rFonts w:ascii="Times New Roman" w:hAnsi="Times New Roman" w:cs="Times New Roman"/>
          <w:sz w:val="24"/>
          <w:szCs w:val="24"/>
        </w:rPr>
        <w:t>Lasaponara</w:t>
      </w:r>
      <w:proofErr w:type="spellEnd"/>
      <w:r w:rsidRPr="001738C2">
        <w:rPr>
          <w:rFonts w:ascii="Times New Roman" w:hAnsi="Times New Roman" w:cs="Times New Roman"/>
          <w:sz w:val="24"/>
          <w:szCs w:val="24"/>
        </w:rPr>
        <w:t xml:space="preserve">, R., Shi, P., </w:t>
      </w:r>
      <w:proofErr w:type="spellStart"/>
      <w:r w:rsidRPr="001738C2">
        <w:rPr>
          <w:rFonts w:ascii="Times New Roman" w:hAnsi="Times New Roman" w:cs="Times New Roman"/>
          <w:sz w:val="24"/>
          <w:szCs w:val="24"/>
        </w:rPr>
        <w:t>Bachagha</w:t>
      </w:r>
      <w:proofErr w:type="spellEnd"/>
      <w:r w:rsidRPr="001738C2">
        <w:rPr>
          <w:rFonts w:ascii="Times New Roman" w:hAnsi="Times New Roman" w:cs="Times New Roman"/>
          <w:sz w:val="24"/>
          <w:szCs w:val="24"/>
        </w:rPr>
        <w:t>, N., ... &amp; Hu, N. (2018). Google Earth as a powerful tool for archaeological and cultural heritage applications: A review. Remote Sensing, 10(10), 1558.</w:t>
      </w:r>
    </w:p>
    <w:p w14:paraId="0B268CB7" w14:textId="77777777" w:rsidR="00B426D2" w:rsidRPr="00D81A2F" w:rsidRDefault="00B426D2" w:rsidP="00B426D2">
      <w:pPr>
        <w:spacing w:line="480" w:lineRule="auto"/>
        <w:ind w:left="720" w:hanging="720"/>
        <w:jc w:val="both"/>
        <w:rPr>
          <w:rFonts w:ascii="Times New Roman" w:hAnsi="Times New Roman" w:cs="Times New Roman"/>
          <w:sz w:val="24"/>
          <w:szCs w:val="24"/>
        </w:rPr>
      </w:pPr>
      <w:r w:rsidRPr="006742C6">
        <w:rPr>
          <w:rFonts w:ascii="Times New Roman" w:hAnsi="Times New Roman" w:cs="Times New Roman"/>
          <w:sz w:val="24"/>
          <w:szCs w:val="24"/>
        </w:rPr>
        <w:t>Matevosyan, E. (2020). Valuation of Netflix, Inc. using Selected Valuation Methods.</w:t>
      </w:r>
    </w:p>
    <w:p w14:paraId="60F1088B" w14:textId="77777777" w:rsidR="00B426D2" w:rsidRDefault="00B426D2" w:rsidP="00B426D2">
      <w:pPr>
        <w:spacing w:line="480" w:lineRule="auto"/>
        <w:ind w:left="720" w:hanging="720"/>
        <w:jc w:val="both"/>
        <w:rPr>
          <w:rFonts w:ascii="Times New Roman" w:hAnsi="Times New Roman" w:cs="Times New Roman"/>
          <w:sz w:val="24"/>
          <w:szCs w:val="24"/>
        </w:rPr>
      </w:pPr>
      <w:r w:rsidRPr="00D81A2F">
        <w:rPr>
          <w:rFonts w:ascii="Times New Roman" w:hAnsi="Times New Roman" w:cs="Times New Roman"/>
          <w:sz w:val="24"/>
          <w:szCs w:val="24"/>
        </w:rPr>
        <w:t xml:space="preserve">McDonagh, D., Tonning, K. L., Freeman, B., Birring, E. J., Dimopoulos, M., Harnett, N., ... &amp; Matthews, K. (2023). An Environmental Scan of Advanced Practice Radiation Therapy </w:t>
      </w:r>
      <w:r w:rsidRPr="00D81A2F">
        <w:rPr>
          <w:rFonts w:ascii="Times New Roman" w:hAnsi="Times New Roman" w:cs="Times New Roman"/>
          <w:sz w:val="24"/>
          <w:szCs w:val="24"/>
        </w:rPr>
        <w:lastRenderedPageBreak/>
        <w:t>in the United States: A PESTEL Analysis. International Journal of Radiation Oncology* Biology* Physics.</w:t>
      </w:r>
    </w:p>
    <w:p w14:paraId="19E1A1F4" w14:textId="77777777" w:rsidR="00B426D2" w:rsidRDefault="00B426D2" w:rsidP="00B426D2">
      <w:pPr>
        <w:spacing w:line="480" w:lineRule="auto"/>
        <w:ind w:left="720" w:hanging="720"/>
        <w:rPr>
          <w:rFonts w:ascii="Times New Roman" w:hAnsi="Times New Roman" w:cs="Times New Roman"/>
          <w:sz w:val="24"/>
          <w:szCs w:val="24"/>
        </w:rPr>
      </w:pPr>
      <w:proofErr w:type="spellStart"/>
      <w:r w:rsidRPr="00437BEB">
        <w:rPr>
          <w:rFonts w:ascii="Times New Roman" w:hAnsi="Times New Roman" w:cs="Times New Roman"/>
          <w:sz w:val="24"/>
          <w:szCs w:val="24"/>
        </w:rPr>
        <w:t>Migon</w:t>
      </w:r>
      <w:proofErr w:type="spellEnd"/>
      <w:r w:rsidRPr="00437BEB">
        <w:rPr>
          <w:rFonts w:ascii="Times New Roman" w:hAnsi="Times New Roman" w:cs="Times New Roman"/>
          <w:sz w:val="24"/>
          <w:szCs w:val="24"/>
        </w:rPr>
        <w:t xml:space="preserve"> </w:t>
      </w:r>
      <w:proofErr w:type="spellStart"/>
      <w:r w:rsidRPr="00437BEB">
        <w:rPr>
          <w:rFonts w:ascii="Times New Roman" w:hAnsi="Times New Roman" w:cs="Times New Roman"/>
          <w:sz w:val="24"/>
          <w:szCs w:val="24"/>
        </w:rPr>
        <w:t>Favaretto</w:t>
      </w:r>
      <w:proofErr w:type="spellEnd"/>
      <w:r w:rsidRPr="00437BEB">
        <w:rPr>
          <w:rFonts w:ascii="Times New Roman" w:hAnsi="Times New Roman" w:cs="Times New Roman"/>
          <w:sz w:val="24"/>
          <w:szCs w:val="24"/>
        </w:rPr>
        <w:t xml:space="preserve">, R., Raupp Musse, S., </w:t>
      </w:r>
      <w:proofErr w:type="spellStart"/>
      <w:r w:rsidRPr="00437BEB">
        <w:rPr>
          <w:rFonts w:ascii="Times New Roman" w:hAnsi="Times New Roman" w:cs="Times New Roman"/>
          <w:sz w:val="24"/>
          <w:szCs w:val="24"/>
        </w:rPr>
        <w:t>Brandelli</w:t>
      </w:r>
      <w:proofErr w:type="spellEnd"/>
      <w:r w:rsidRPr="00437BEB">
        <w:rPr>
          <w:rFonts w:ascii="Times New Roman" w:hAnsi="Times New Roman" w:cs="Times New Roman"/>
          <w:sz w:val="24"/>
          <w:szCs w:val="24"/>
        </w:rPr>
        <w:t xml:space="preserve"> Costa, A., </w:t>
      </w:r>
      <w:proofErr w:type="spellStart"/>
      <w:r w:rsidRPr="00437BEB">
        <w:rPr>
          <w:rFonts w:ascii="Times New Roman" w:hAnsi="Times New Roman" w:cs="Times New Roman"/>
          <w:sz w:val="24"/>
          <w:szCs w:val="24"/>
        </w:rPr>
        <w:t>Favaretto</w:t>
      </w:r>
      <w:proofErr w:type="spellEnd"/>
      <w:r w:rsidRPr="00437BEB">
        <w:rPr>
          <w:rFonts w:ascii="Times New Roman" w:hAnsi="Times New Roman" w:cs="Times New Roman"/>
          <w:sz w:val="24"/>
          <w:szCs w:val="24"/>
        </w:rPr>
        <w:t>, R. M., Musse, S. R., &amp; Costa, A. B. (2019). Detecting Hofstede cultural dimensions. Emotion, Personality and Cultural Aspects in Crowds: Towards a Geometrical Mind, 93-103.</w:t>
      </w:r>
    </w:p>
    <w:p w14:paraId="000EBEDF" w14:textId="77777777" w:rsidR="00B426D2" w:rsidRDefault="00B426D2" w:rsidP="00B426D2">
      <w:pPr>
        <w:spacing w:line="480" w:lineRule="auto"/>
        <w:ind w:left="720" w:hanging="720"/>
        <w:jc w:val="both"/>
        <w:rPr>
          <w:rFonts w:ascii="Times New Roman" w:hAnsi="Times New Roman" w:cs="Times New Roman"/>
          <w:sz w:val="24"/>
          <w:szCs w:val="24"/>
        </w:rPr>
      </w:pPr>
      <w:r w:rsidRPr="00D81A2F">
        <w:rPr>
          <w:rFonts w:ascii="Times New Roman" w:hAnsi="Times New Roman" w:cs="Times New Roman"/>
          <w:sz w:val="24"/>
          <w:szCs w:val="24"/>
        </w:rPr>
        <w:t xml:space="preserve">Nodland, E., &amp; </w:t>
      </w:r>
      <w:proofErr w:type="spellStart"/>
      <w:r w:rsidRPr="00D81A2F">
        <w:rPr>
          <w:rFonts w:ascii="Times New Roman" w:hAnsi="Times New Roman" w:cs="Times New Roman"/>
          <w:sz w:val="24"/>
          <w:szCs w:val="24"/>
        </w:rPr>
        <w:t>Hoem</w:t>
      </w:r>
      <w:proofErr w:type="spellEnd"/>
      <w:r w:rsidRPr="00D81A2F">
        <w:rPr>
          <w:rFonts w:ascii="Times New Roman" w:hAnsi="Times New Roman" w:cs="Times New Roman"/>
          <w:sz w:val="24"/>
          <w:szCs w:val="24"/>
        </w:rPr>
        <w:t xml:space="preserve">, H. (2018). The bust and boom of US tech-stocks (Doctoral dissertation, Master Thesis, Copenhagen Business School]. https://researchapi. </w:t>
      </w:r>
      <w:proofErr w:type="spellStart"/>
      <w:r w:rsidRPr="00D81A2F">
        <w:rPr>
          <w:rFonts w:ascii="Times New Roman" w:hAnsi="Times New Roman" w:cs="Times New Roman"/>
          <w:sz w:val="24"/>
          <w:szCs w:val="24"/>
        </w:rPr>
        <w:t>cbs</w:t>
      </w:r>
      <w:proofErr w:type="spellEnd"/>
      <w:r w:rsidRPr="00D81A2F">
        <w:rPr>
          <w:rFonts w:ascii="Times New Roman" w:hAnsi="Times New Roman" w:cs="Times New Roman"/>
          <w:sz w:val="24"/>
          <w:szCs w:val="24"/>
        </w:rPr>
        <w:t xml:space="preserve">. dk/ws/portalfiles/portal/59786519/441562_The_bust_and_boom_of_US_tech_sto </w:t>
      </w:r>
      <w:proofErr w:type="spellStart"/>
      <w:r w:rsidRPr="00D81A2F">
        <w:rPr>
          <w:rFonts w:ascii="Times New Roman" w:hAnsi="Times New Roman" w:cs="Times New Roman"/>
          <w:sz w:val="24"/>
          <w:szCs w:val="24"/>
        </w:rPr>
        <w:t>cks_SIGNERT</w:t>
      </w:r>
      <w:proofErr w:type="spellEnd"/>
      <w:r w:rsidRPr="00D81A2F">
        <w:rPr>
          <w:rFonts w:ascii="Times New Roman" w:hAnsi="Times New Roman" w:cs="Times New Roman"/>
          <w:sz w:val="24"/>
          <w:szCs w:val="24"/>
        </w:rPr>
        <w:t>. pdf).</w:t>
      </w:r>
    </w:p>
    <w:p w14:paraId="50BD3173" w14:textId="77777777" w:rsidR="00B426D2" w:rsidRDefault="00B426D2" w:rsidP="008E7AD8">
      <w:pPr>
        <w:spacing w:line="480" w:lineRule="auto"/>
        <w:ind w:left="720" w:hanging="720"/>
        <w:jc w:val="both"/>
        <w:rPr>
          <w:rFonts w:ascii="Times New Roman" w:hAnsi="Times New Roman" w:cs="Times New Roman"/>
          <w:sz w:val="24"/>
          <w:szCs w:val="24"/>
        </w:rPr>
      </w:pPr>
      <w:r w:rsidRPr="008E7AD8">
        <w:rPr>
          <w:rFonts w:ascii="Times New Roman" w:hAnsi="Times New Roman" w:cs="Times New Roman"/>
          <w:sz w:val="24"/>
          <w:szCs w:val="24"/>
        </w:rPr>
        <w:t xml:space="preserve">Plantin, J. C., </w:t>
      </w:r>
      <w:proofErr w:type="spellStart"/>
      <w:r w:rsidRPr="008E7AD8">
        <w:rPr>
          <w:rFonts w:ascii="Times New Roman" w:hAnsi="Times New Roman" w:cs="Times New Roman"/>
          <w:sz w:val="24"/>
          <w:szCs w:val="24"/>
        </w:rPr>
        <w:t>Lagoze</w:t>
      </w:r>
      <w:proofErr w:type="spellEnd"/>
      <w:r w:rsidRPr="008E7AD8">
        <w:rPr>
          <w:rFonts w:ascii="Times New Roman" w:hAnsi="Times New Roman" w:cs="Times New Roman"/>
          <w:sz w:val="24"/>
          <w:szCs w:val="24"/>
        </w:rPr>
        <w:t>, C., Edwards, P. N., &amp; Sandvig, C. (2018). Infrastructure studies meet platform studies in the age of Google and Facebook. New media &amp; society, 20(1), 293-310.</w:t>
      </w:r>
    </w:p>
    <w:p w14:paraId="051EEAB7" w14:textId="77777777" w:rsidR="00B426D2" w:rsidRDefault="00B426D2" w:rsidP="00B426D2">
      <w:pPr>
        <w:spacing w:line="480" w:lineRule="auto"/>
        <w:ind w:left="720" w:hanging="720"/>
        <w:rPr>
          <w:rFonts w:ascii="Times New Roman" w:hAnsi="Times New Roman" w:cs="Times New Roman"/>
          <w:sz w:val="24"/>
          <w:szCs w:val="24"/>
        </w:rPr>
      </w:pPr>
      <w:r w:rsidRPr="001738C2">
        <w:rPr>
          <w:rFonts w:ascii="Times New Roman" w:hAnsi="Times New Roman" w:cs="Times New Roman"/>
          <w:sz w:val="24"/>
          <w:szCs w:val="24"/>
        </w:rPr>
        <w:t xml:space="preserve">Plantin, J. C., </w:t>
      </w:r>
      <w:proofErr w:type="spellStart"/>
      <w:r w:rsidRPr="001738C2">
        <w:rPr>
          <w:rFonts w:ascii="Times New Roman" w:hAnsi="Times New Roman" w:cs="Times New Roman"/>
          <w:sz w:val="24"/>
          <w:szCs w:val="24"/>
        </w:rPr>
        <w:t>Lagoze</w:t>
      </w:r>
      <w:proofErr w:type="spellEnd"/>
      <w:r w:rsidRPr="001738C2">
        <w:rPr>
          <w:rFonts w:ascii="Times New Roman" w:hAnsi="Times New Roman" w:cs="Times New Roman"/>
          <w:sz w:val="24"/>
          <w:szCs w:val="24"/>
        </w:rPr>
        <w:t>, C., Edwards, P. N., &amp; Sandvig, C. (2018). Infrastructure studies meet platform studies in the age of Google and Facebook. New media &amp; society, 20(1), 293-310.</w:t>
      </w:r>
    </w:p>
    <w:p w14:paraId="0E1F18BE" w14:textId="77777777" w:rsidR="00B426D2" w:rsidRDefault="00B426D2" w:rsidP="008E7AD8">
      <w:pPr>
        <w:spacing w:line="480" w:lineRule="auto"/>
        <w:ind w:left="720" w:hanging="720"/>
        <w:jc w:val="both"/>
        <w:rPr>
          <w:rFonts w:ascii="Times New Roman" w:hAnsi="Times New Roman" w:cs="Times New Roman"/>
          <w:sz w:val="24"/>
          <w:szCs w:val="24"/>
        </w:rPr>
      </w:pPr>
      <w:r w:rsidRPr="008E7AD8">
        <w:rPr>
          <w:rFonts w:ascii="Times New Roman" w:hAnsi="Times New Roman" w:cs="Times New Roman"/>
          <w:sz w:val="24"/>
          <w:szCs w:val="24"/>
        </w:rPr>
        <w:t>Powles, J., &amp; Hodson, H. (2017). Google DeepMind and healthcare in an age of algorithms. Health and technology, 7(4), 351-367.</w:t>
      </w:r>
    </w:p>
    <w:p w14:paraId="5A04F595" w14:textId="77777777" w:rsidR="00B426D2" w:rsidRDefault="00B426D2" w:rsidP="00B426D2">
      <w:pPr>
        <w:spacing w:line="480" w:lineRule="auto"/>
        <w:ind w:left="720" w:hanging="720"/>
        <w:rPr>
          <w:rFonts w:ascii="Times New Roman" w:hAnsi="Times New Roman" w:cs="Times New Roman"/>
          <w:sz w:val="24"/>
          <w:szCs w:val="24"/>
        </w:rPr>
      </w:pPr>
      <w:r w:rsidRPr="00437BEB">
        <w:rPr>
          <w:rFonts w:ascii="Times New Roman" w:hAnsi="Times New Roman" w:cs="Times New Roman"/>
          <w:sz w:val="24"/>
          <w:szCs w:val="24"/>
        </w:rPr>
        <w:t>Prates, M. O., Avelar, P. H., &amp; Lamb, L. C. (2020). Assessing gender bias in machine translation: a case study with google translate. Neural Computing and Applications, 32, 6363-6381.</w:t>
      </w:r>
    </w:p>
    <w:p w14:paraId="0B4E36B0" w14:textId="77777777" w:rsidR="00B426D2" w:rsidRDefault="00B426D2" w:rsidP="00B426D2">
      <w:pPr>
        <w:spacing w:line="480" w:lineRule="auto"/>
        <w:ind w:left="720" w:hanging="720"/>
        <w:rPr>
          <w:rFonts w:ascii="Times New Roman" w:hAnsi="Times New Roman" w:cs="Times New Roman"/>
          <w:sz w:val="24"/>
          <w:szCs w:val="24"/>
        </w:rPr>
      </w:pPr>
      <w:r w:rsidRPr="00437BEB">
        <w:rPr>
          <w:rFonts w:ascii="Times New Roman" w:hAnsi="Times New Roman" w:cs="Times New Roman"/>
          <w:sz w:val="24"/>
          <w:szCs w:val="24"/>
        </w:rPr>
        <w:t xml:space="preserve">Rafi, F., </w:t>
      </w:r>
      <w:proofErr w:type="spellStart"/>
      <w:r w:rsidRPr="00437BEB">
        <w:rPr>
          <w:rFonts w:ascii="Times New Roman" w:hAnsi="Times New Roman" w:cs="Times New Roman"/>
          <w:sz w:val="24"/>
          <w:szCs w:val="24"/>
        </w:rPr>
        <w:t>Pourdana</w:t>
      </w:r>
      <w:proofErr w:type="spellEnd"/>
      <w:r w:rsidRPr="00437BEB">
        <w:rPr>
          <w:rFonts w:ascii="Times New Roman" w:hAnsi="Times New Roman" w:cs="Times New Roman"/>
          <w:sz w:val="24"/>
          <w:szCs w:val="24"/>
        </w:rPr>
        <w:t>, N., &amp; Ghaemi, F. (2022). Computer-Mediated Diagnostic Assessment of Mixed-Ability EFL Learners' Performance on Tiered Tasks: Differentiating Mediation on Google Meet TM. Journal of Modern Research in English Language Studies, (2).</w:t>
      </w:r>
    </w:p>
    <w:p w14:paraId="5294C472" w14:textId="77777777" w:rsidR="00B426D2" w:rsidRDefault="00B426D2" w:rsidP="00B426D2">
      <w:pPr>
        <w:spacing w:line="480" w:lineRule="auto"/>
        <w:ind w:left="720" w:hanging="720"/>
        <w:jc w:val="both"/>
        <w:rPr>
          <w:rFonts w:ascii="Times New Roman" w:hAnsi="Times New Roman" w:cs="Times New Roman"/>
          <w:sz w:val="24"/>
          <w:szCs w:val="24"/>
        </w:rPr>
      </w:pPr>
      <w:r w:rsidRPr="006742C6">
        <w:rPr>
          <w:rFonts w:ascii="Times New Roman" w:hAnsi="Times New Roman" w:cs="Times New Roman"/>
          <w:sz w:val="24"/>
          <w:szCs w:val="24"/>
        </w:rPr>
        <w:lastRenderedPageBreak/>
        <w:t>Rothaermel, F. T. (2021). Strategic management.</w:t>
      </w:r>
    </w:p>
    <w:p w14:paraId="30412055" w14:textId="77777777" w:rsidR="00B426D2" w:rsidRDefault="00B426D2" w:rsidP="00B426D2">
      <w:pPr>
        <w:spacing w:line="480" w:lineRule="auto"/>
        <w:ind w:left="720" w:hanging="720"/>
        <w:rPr>
          <w:rFonts w:ascii="Times New Roman" w:hAnsi="Times New Roman" w:cs="Times New Roman"/>
          <w:sz w:val="24"/>
          <w:szCs w:val="24"/>
        </w:rPr>
      </w:pPr>
      <w:r w:rsidRPr="001738C2">
        <w:rPr>
          <w:rFonts w:ascii="Times New Roman" w:hAnsi="Times New Roman" w:cs="Times New Roman"/>
          <w:sz w:val="24"/>
          <w:szCs w:val="24"/>
        </w:rPr>
        <w:t>Sadowski, C., Söderberg, E., Church, L., Sipko, M., &amp; Bacchelli, A. (2018, May). Modern code review: a case study at google. In Proceedings of the 40th international conference on software engineering: Software engineering in practice (pp. 181-190).</w:t>
      </w:r>
    </w:p>
    <w:p w14:paraId="4D822B54" w14:textId="77777777" w:rsidR="00B426D2" w:rsidRDefault="00B426D2" w:rsidP="008E7AD8">
      <w:pPr>
        <w:spacing w:line="480" w:lineRule="auto"/>
        <w:ind w:left="720" w:hanging="720"/>
        <w:jc w:val="both"/>
        <w:rPr>
          <w:rFonts w:ascii="Times New Roman" w:hAnsi="Times New Roman" w:cs="Times New Roman"/>
          <w:sz w:val="24"/>
          <w:szCs w:val="24"/>
        </w:rPr>
      </w:pPr>
      <w:r w:rsidRPr="008E7AD8">
        <w:rPr>
          <w:rFonts w:ascii="Times New Roman" w:hAnsi="Times New Roman" w:cs="Times New Roman"/>
          <w:sz w:val="24"/>
          <w:szCs w:val="24"/>
        </w:rPr>
        <w:t>Taplin, J. (2017). Move fast and break things: How Facebook, Google, and Amazon have cornered culture and what it means for all of us. Pan Macmillan.</w:t>
      </w:r>
    </w:p>
    <w:p w14:paraId="15C5162D" w14:textId="77777777" w:rsidR="00B426D2" w:rsidRDefault="00B426D2" w:rsidP="008E7AD8">
      <w:pPr>
        <w:spacing w:line="480" w:lineRule="auto"/>
        <w:ind w:left="720" w:hanging="720"/>
        <w:jc w:val="both"/>
        <w:rPr>
          <w:rFonts w:ascii="Times New Roman" w:hAnsi="Times New Roman" w:cs="Times New Roman"/>
          <w:sz w:val="24"/>
          <w:szCs w:val="24"/>
        </w:rPr>
      </w:pPr>
      <w:r w:rsidRPr="008E7AD8">
        <w:rPr>
          <w:rFonts w:ascii="Times New Roman" w:hAnsi="Times New Roman" w:cs="Times New Roman"/>
          <w:sz w:val="24"/>
          <w:szCs w:val="24"/>
        </w:rPr>
        <w:t>Wagner, B. (2018). Ethics as an escape from regulation. From “ethics-washing” to ethics-</w:t>
      </w:r>
      <w:proofErr w:type="gramStart"/>
      <w:r w:rsidRPr="008E7AD8">
        <w:rPr>
          <w:rFonts w:ascii="Times New Roman" w:hAnsi="Times New Roman" w:cs="Times New Roman"/>
          <w:sz w:val="24"/>
          <w:szCs w:val="24"/>
        </w:rPr>
        <w:t>shopping?.</w:t>
      </w:r>
      <w:proofErr w:type="gramEnd"/>
    </w:p>
    <w:p w14:paraId="44F07BF6" w14:textId="77777777" w:rsidR="00B426D2" w:rsidRDefault="00B426D2" w:rsidP="00B426D2">
      <w:pPr>
        <w:spacing w:line="480" w:lineRule="auto"/>
        <w:ind w:left="720" w:hanging="720"/>
        <w:jc w:val="both"/>
        <w:rPr>
          <w:rFonts w:ascii="Times New Roman" w:hAnsi="Times New Roman" w:cs="Times New Roman"/>
          <w:sz w:val="24"/>
          <w:szCs w:val="24"/>
        </w:rPr>
      </w:pPr>
      <w:r w:rsidRPr="00614910">
        <w:rPr>
          <w:rFonts w:ascii="Times New Roman" w:hAnsi="Times New Roman" w:cs="Times New Roman"/>
          <w:sz w:val="24"/>
          <w:szCs w:val="24"/>
        </w:rPr>
        <w:t>Welsh Government. (2018). Code of Practice Ethical Employment in Supply Chains. Crown Copyright. https://www.gov.wales/sites/default/files/publications/2019-09/code-of-practice-ethical-employment-in-supply-chains.pdf</w:t>
      </w:r>
    </w:p>
    <w:p w14:paraId="58D06E5F" w14:textId="77777777" w:rsidR="00B426D2" w:rsidRDefault="00B426D2" w:rsidP="00B426D2">
      <w:pPr>
        <w:spacing w:line="480" w:lineRule="auto"/>
        <w:ind w:left="720" w:hanging="720"/>
        <w:jc w:val="both"/>
        <w:rPr>
          <w:rFonts w:ascii="Times New Roman" w:hAnsi="Times New Roman" w:cs="Times New Roman"/>
          <w:sz w:val="24"/>
          <w:szCs w:val="24"/>
        </w:rPr>
      </w:pPr>
      <w:r w:rsidRPr="00D81A2F">
        <w:rPr>
          <w:rFonts w:ascii="Times New Roman" w:hAnsi="Times New Roman" w:cs="Times New Roman"/>
          <w:sz w:val="24"/>
          <w:szCs w:val="24"/>
        </w:rPr>
        <w:t xml:space="preserve">Whittington, R., </w:t>
      </w:r>
      <w:proofErr w:type="spellStart"/>
      <w:r w:rsidRPr="00D81A2F">
        <w:rPr>
          <w:rFonts w:ascii="Times New Roman" w:hAnsi="Times New Roman" w:cs="Times New Roman"/>
          <w:sz w:val="24"/>
          <w:szCs w:val="24"/>
        </w:rPr>
        <w:t>Regnér</w:t>
      </w:r>
      <w:proofErr w:type="spellEnd"/>
      <w:r w:rsidRPr="00D81A2F">
        <w:rPr>
          <w:rFonts w:ascii="Times New Roman" w:hAnsi="Times New Roman" w:cs="Times New Roman"/>
          <w:sz w:val="24"/>
          <w:szCs w:val="24"/>
        </w:rPr>
        <w:t>, P., &amp; Angwin, D. (2020). Exploring strategy: Text and cases. Pearson.</w:t>
      </w:r>
    </w:p>
    <w:p w14:paraId="4F2722D4" w14:textId="77777777" w:rsidR="00B426D2" w:rsidRDefault="00B426D2" w:rsidP="008E7AD8">
      <w:pPr>
        <w:spacing w:line="480" w:lineRule="auto"/>
        <w:ind w:left="720" w:hanging="720"/>
        <w:jc w:val="both"/>
        <w:rPr>
          <w:rFonts w:ascii="Times New Roman" w:hAnsi="Times New Roman" w:cs="Times New Roman"/>
          <w:sz w:val="24"/>
          <w:szCs w:val="24"/>
        </w:rPr>
      </w:pPr>
      <w:r w:rsidRPr="008E7AD8">
        <w:rPr>
          <w:rFonts w:ascii="Times New Roman" w:hAnsi="Times New Roman" w:cs="Times New Roman"/>
          <w:sz w:val="24"/>
          <w:szCs w:val="24"/>
        </w:rPr>
        <w:t>Wright, S. A., &amp; Schultz, A. E. (2018). The rising tide of artificial intelligence and business automation: Developing an ethical framework. Business Horizons, 61(6), 823-832.</w:t>
      </w:r>
    </w:p>
    <w:p w14:paraId="2B700392" w14:textId="77777777" w:rsidR="00B426D2" w:rsidRDefault="00B426D2" w:rsidP="00B426D2">
      <w:pPr>
        <w:spacing w:line="480" w:lineRule="auto"/>
        <w:ind w:left="720" w:hanging="720"/>
        <w:jc w:val="both"/>
        <w:rPr>
          <w:rFonts w:ascii="Times New Roman" w:hAnsi="Times New Roman" w:cs="Times New Roman"/>
          <w:sz w:val="24"/>
          <w:szCs w:val="24"/>
        </w:rPr>
      </w:pPr>
      <w:r w:rsidRPr="006742C6">
        <w:rPr>
          <w:rFonts w:ascii="Times New Roman" w:hAnsi="Times New Roman" w:cs="Times New Roman"/>
          <w:sz w:val="24"/>
          <w:szCs w:val="24"/>
        </w:rPr>
        <w:t>Zhang, J. (2019). Google Ads: A Strategic Audit.</w:t>
      </w:r>
    </w:p>
    <w:sectPr w:rsidR="00B426D2" w:rsidSect="00D479F4">
      <w:head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C424D8D" w14:textId="77777777" w:rsidR="00287C1D" w:rsidRDefault="00287C1D" w:rsidP="00D479F4">
      <w:pPr>
        <w:spacing w:after="0" w:line="240" w:lineRule="auto"/>
      </w:pPr>
      <w:r>
        <w:separator/>
      </w:r>
    </w:p>
  </w:endnote>
  <w:endnote w:type="continuationSeparator" w:id="0">
    <w:p w14:paraId="37A7DA73" w14:textId="77777777" w:rsidR="00287C1D" w:rsidRDefault="00287C1D" w:rsidP="00D479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9A081D5" w14:textId="77777777" w:rsidR="00287C1D" w:rsidRDefault="00287C1D" w:rsidP="00D479F4">
      <w:pPr>
        <w:spacing w:after="0" w:line="240" w:lineRule="auto"/>
      </w:pPr>
      <w:r>
        <w:separator/>
      </w:r>
    </w:p>
  </w:footnote>
  <w:footnote w:type="continuationSeparator" w:id="0">
    <w:p w14:paraId="2B74A00E" w14:textId="77777777" w:rsidR="00287C1D" w:rsidRDefault="00287C1D" w:rsidP="00D479F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2197800"/>
      <w:docPartObj>
        <w:docPartGallery w:val="Page Numbers (Top of Page)"/>
        <w:docPartUnique/>
      </w:docPartObj>
    </w:sdtPr>
    <w:sdtEndPr>
      <w:rPr>
        <w:noProof/>
      </w:rPr>
    </w:sdtEndPr>
    <w:sdtContent>
      <w:p w14:paraId="5D6C73A8" w14:textId="589E8B43" w:rsidR="00D479F4" w:rsidRDefault="00D479F4">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393C3958" w14:textId="77777777" w:rsidR="00D479F4" w:rsidRDefault="00D479F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877BE"/>
    <w:multiLevelType w:val="hybridMultilevel"/>
    <w:tmpl w:val="2CA0506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3A013B"/>
    <w:multiLevelType w:val="hybridMultilevel"/>
    <w:tmpl w:val="A87665B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8AE7423"/>
    <w:multiLevelType w:val="hybridMultilevel"/>
    <w:tmpl w:val="597081BA"/>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AE04B24"/>
    <w:multiLevelType w:val="hybridMultilevel"/>
    <w:tmpl w:val="CE34516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1A562C2"/>
    <w:multiLevelType w:val="hybridMultilevel"/>
    <w:tmpl w:val="DD76AA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24E94719"/>
    <w:multiLevelType w:val="hybridMultilevel"/>
    <w:tmpl w:val="B4E6827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2720244A"/>
    <w:multiLevelType w:val="hybridMultilevel"/>
    <w:tmpl w:val="C0D64F1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2E646597"/>
    <w:multiLevelType w:val="hybridMultilevel"/>
    <w:tmpl w:val="2644721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33E50508"/>
    <w:multiLevelType w:val="hybridMultilevel"/>
    <w:tmpl w:val="5A0AA4E8"/>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34943D39"/>
    <w:multiLevelType w:val="hybridMultilevel"/>
    <w:tmpl w:val="DD2C9D5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0" w15:restartNumberingAfterBreak="0">
    <w:nsid w:val="4645095B"/>
    <w:multiLevelType w:val="hybridMultilevel"/>
    <w:tmpl w:val="33303CB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492011E8"/>
    <w:multiLevelType w:val="hybridMultilevel"/>
    <w:tmpl w:val="42D0899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2" w15:restartNumberingAfterBreak="0">
    <w:nsid w:val="551C4943"/>
    <w:multiLevelType w:val="hybridMultilevel"/>
    <w:tmpl w:val="83DE5BB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5C126C9B"/>
    <w:multiLevelType w:val="hybridMultilevel"/>
    <w:tmpl w:val="94DC5F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4" w15:restartNumberingAfterBreak="0">
    <w:nsid w:val="5FC00562"/>
    <w:multiLevelType w:val="hybridMultilevel"/>
    <w:tmpl w:val="5A3AF4E0"/>
    <w:lvl w:ilvl="0" w:tplc="40090001">
      <w:start w:val="1"/>
      <w:numFmt w:val="bullet"/>
      <w:lvlText w:val=""/>
      <w:lvlJc w:val="left"/>
      <w:pPr>
        <w:ind w:left="1080" w:hanging="360"/>
      </w:pPr>
      <w:rPr>
        <w:rFonts w:ascii="Symbol" w:hAnsi="Symbol" w:hint="default"/>
      </w:rPr>
    </w:lvl>
    <w:lvl w:ilvl="1" w:tplc="40090003" w:tentative="1">
      <w:start w:val="1"/>
      <w:numFmt w:val="bullet"/>
      <w:lvlText w:val="o"/>
      <w:lvlJc w:val="left"/>
      <w:pPr>
        <w:ind w:left="1800" w:hanging="360"/>
      </w:pPr>
      <w:rPr>
        <w:rFonts w:ascii="Courier New" w:hAnsi="Courier New" w:cs="Courier New" w:hint="default"/>
      </w:rPr>
    </w:lvl>
    <w:lvl w:ilvl="2" w:tplc="40090005" w:tentative="1">
      <w:start w:val="1"/>
      <w:numFmt w:val="bullet"/>
      <w:lvlText w:val=""/>
      <w:lvlJc w:val="left"/>
      <w:pPr>
        <w:ind w:left="2520" w:hanging="360"/>
      </w:pPr>
      <w:rPr>
        <w:rFonts w:ascii="Wingdings" w:hAnsi="Wingdings" w:hint="default"/>
      </w:rPr>
    </w:lvl>
    <w:lvl w:ilvl="3" w:tplc="40090001" w:tentative="1">
      <w:start w:val="1"/>
      <w:numFmt w:val="bullet"/>
      <w:lvlText w:val=""/>
      <w:lvlJc w:val="left"/>
      <w:pPr>
        <w:ind w:left="3240" w:hanging="360"/>
      </w:pPr>
      <w:rPr>
        <w:rFonts w:ascii="Symbol" w:hAnsi="Symbol" w:hint="default"/>
      </w:rPr>
    </w:lvl>
    <w:lvl w:ilvl="4" w:tplc="40090003" w:tentative="1">
      <w:start w:val="1"/>
      <w:numFmt w:val="bullet"/>
      <w:lvlText w:val="o"/>
      <w:lvlJc w:val="left"/>
      <w:pPr>
        <w:ind w:left="3960" w:hanging="360"/>
      </w:pPr>
      <w:rPr>
        <w:rFonts w:ascii="Courier New" w:hAnsi="Courier New" w:cs="Courier New" w:hint="default"/>
      </w:rPr>
    </w:lvl>
    <w:lvl w:ilvl="5" w:tplc="40090005" w:tentative="1">
      <w:start w:val="1"/>
      <w:numFmt w:val="bullet"/>
      <w:lvlText w:val=""/>
      <w:lvlJc w:val="left"/>
      <w:pPr>
        <w:ind w:left="4680" w:hanging="360"/>
      </w:pPr>
      <w:rPr>
        <w:rFonts w:ascii="Wingdings" w:hAnsi="Wingdings" w:hint="default"/>
      </w:rPr>
    </w:lvl>
    <w:lvl w:ilvl="6" w:tplc="40090001" w:tentative="1">
      <w:start w:val="1"/>
      <w:numFmt w:val="bullet"/>
      <w:lvlText w:val=""/>
      <w:lvlJc w:val="left"/>
      <w:pPr>
        <w:ind w:left="5400" w:hanging="360"/>
      </w:pPr>
      <w:rPr>
        <w:rFonts w:ascii="Symbol" w:hAnsi="Symbol" w:hint="default"/>
      </w:rPr>
    </w:lvl>
    <w:lvl w:ilvl="7" w:tplc="40090003" w:tentative="1">
      <w:start w:val="1"/>
      <w:numFmt w:val="bullet"/>
      <w:lvlText w:val="o"/>
      <w:lvlJc w:val="left"/>
      <w:pPr>
        <w:ind w:left="6120" w:hanging="360"/>
      </w:pPr>
      <w:rPr>
        <w:rFonts w:ascii="Courier New" w:hAnsi="Courier New" w:cs="Courier New" w:hint="default"/>
      </w:rPr>
    </w:lvl>
    <w:lvl w:ilvl="8" w:tplc="40090005" w:tentative="1">
      <w:start w:val="1"/>
      <w:numFmt w:val="bullet"/>
      <w:lvlText w:val=""/>
      <w:lvlJc w:val="left"/>
      <w:pPr>
        <w:ind w:left="6840" w:hanging="360"/>
      </w:pPr>
      <w:rPr>
        <w:rFonts w:ascii="Wingdings" w:hAnsi="Wingdings" w:hint="default"/>
      </w:rPr>
    </w:lvl>
  </w:abstractNum>
  <w:abstractNum w:abstractNumId="15" w15:restartNumberingAfterBreak="0">
    <w:nsid w:val="7B7C1D40"/>
    <w:multiLevelType w:val="hybridMultilevel"/>
    <w:tmpl w:val="C46AD41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747534325">
    <w:abstractNumId w:val="8"/>
  </w:num>
  <w:num w:numId="2" w16cid:durableId="1830290204">
    <w:abstractNumId w:val="15"/>
  </w:num>
  <w:num w:numId="3" w16cid:durableId="670450557">
    <w:abstractNumId w:val="10"/>
  </w:num>
  <w:num w:numId="4" w16cid:durableId="427897433">
    <w:abstractNumId w:val="9"/>
  </w:num>
  <w:num w:numId="5" w16cid:durableId="520708096">
    <w:abstractNumId w:val="3"/>
  </w:num>
  <w:num w:numId="6" w16cid:durableId="1679690884">
    <w:abstractNumId w:val="12"/>
  </w:num>
  <w:num w:numId="7" w16cid:durableId="801313635">
    <w:abstractNumId w:val="0"/>
  </w:num>
  <w:num w:numId="8" w16cid:durableId="212471108">
    <w:abstractNumId w:val="4"/>
  </w:num>
  <w:num w:numId="9" w16cid:durableId="1428041821">
    <w:abstractNumId w:val="6"/>
  </w:num>
  <w:num w:numId="10" w16cid:durableId="116947473">
    <w:abstractNumId w:val="5"/>
  </w:num>
  <w:num w:numId="11" w16cid:durableId="1226532241">
    <w:abstractNumId w:val="11"/>
  </w:num>
  <w:num w:numId="12" w16cid:durableId="357777130">
    <w:abstractNumId w:val="13"/>
  </w:num>
  <w:num w:numId="13" w16cid:durableId="792796064">
    <w:abstractNumId w:val="1"/>
  </w:num>
  <w:num w:numId="14" w16cid:durableId="2000301126">
    <w:abstractNumId w:val="7"/>
  </w:num>
  <w:num w:numId="15" w16cid:durableId="1657611126">
    <w:abstractNumId w:val="2"/>
  </w:num>
  <w:num w:numId="16" w16cid:durableId="1176579297">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479F4"/>
    <w:rsid w:val="000A543F"/>
    <w:rsid w:val="000B0BF1"/>
    <w:rsid w:val="00127E58"/>
    <w:rsid w:val="00167B4F"/>
    <w:rsid w:val="001738C2"/>
    <w:rsid w:val="00183F99"/>
    <w:rsid w:val="002378A6"/>
    <w:rsid w:val="002441D4"/>
    <w:rsid w:val="00287C1D"/>
    <w:rsid w:val="002959A1"/>
    <w:rsid w:val="002B224A"/>
    <w:rsid w:val="002F5427"/>
    <w:rsid w:val="003313B2"/>
    <w:rsid w:val="003B1122"/>
    <w:rsid w:val="00437BEB"/>
    <w:rsid w:val="004904C6"/>
    <w:rsid w:val="004F04E3"/>
    <w:rsid w:val="004F1478"/>
    <w:rsid w:val="00511F9E"/>
    <w:rsid w:val="00614910"/>
    <w:rsid w:val="006742C6"/>
    <w:rsid w:val="0087569A"/>
    <w:rsid w:val="008B451D"/>
    <w:rsid w:val="008B717E"/>
    <w:rsid w:val="008D343B"/>
    <w:rsid w:val="008E7AD8"/>
    <w:rsid w:val="00A226AD"/>
    <w:rsid w:val="00A42BCD"/>
    <w:rsid w:val="00B26005"/>
    <w:rsid w:val="00B426D2"/>
    <w:rsid w:val="00B60FA1"/>
    <w:rsid w:val="00C7484C"/>
    <w:rsid w:val="00D479F4"/>
    <w:rsid w:val="00D81A2F"/>
    <w:rsid w:val="00E21921"/>
    <w:rsid w:val="00EA4E54"/>
    <w:rsid w:val="00F24442"/>
    <w:rsid w:val="00FD4C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532C7A"/>
  <w15:chartTrackingRefBased/>
  <w15:docId w15:val="{932569C9-27A2-4E99-9F41-62808EF8E7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paragraph" w:styleId="Heading1">
    <w:name w:val="heading 1"/>
    <w:basedOn w:val="Normal"/>
    <w:next w:val="Normal"/>
    <w:link w:val="Heading1Char"/>
    <w:autoRedefine/>
    <w:uiPriority w:val="9"/>
    <w:qFormat/>
    <w:rsid w:val="00127E58"/>
    <w:pPr>
      <w:keepNext/>
      <w:keepLines/>
      <w:spacing w:before="240" w:after="0" w:line="480" w:lineRule="auto"/>
      <w:jc w:val="center"/>
      <w:outlineLvl w:val="0"/>
    </w:pPr>
    <w:rPr>
      <w:rFonts w:ascii="Times New Roman" w:eastAsiaTheme="majorEastAsia" w:hAnsi="Times New Roman" w:cstheme="majorBidi"/>
      <w:b/>
      <w:color w:val="000000" w:themeColor="text1"/>
      <w:sz w:val="24"/>
      <w:szCs w:val="32"/>
    </w:rPr>
  </w:style>
  <w:style w:type="paragraph" w:styleId="Heading2">
    <w:name w:val="heading 2"/>
    <w:basedOn w:val="Normal"/>
    <w:next w:val="Normal"/>
    <w:link w:val="Heading2Char"/>
    <w:uiPriority w:val="9"/>
    <w:unhideWhenUsed/>
    <w:qFormat/>
    <w:rsid w:val="00B426D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7E58"/>
    <w:rPr>
      <w:rFonts w:ascii="Times New Roman" w:eastAsiaTheme="majorEastAsia" w:hAnsi="Times New Roman" w:cstheme="majorBidi"/>
      <w:b/>
      <w:color w:val="000000" w:themeColor="text1"/>
      <w:sz w:val="24"/>
      <w:szCs w:val="32"/>
    </w:rPr>
  </w:style>
  <w:style w:type="paragraph" w:styleId="Header">
    <w:name w:val="header"/>
    <w:basedOn w:val="Normal"/>
    <w:link w:val="HeaderChar"/>
    <w:uiPriority w:val="99"/>
    <w:unhideWhenUsed/>
    <w:rsid w:val="00D479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79F4"/>
    <w:rPr>
      <w:lang w:val="en-US"/>
    </w:rPr>
  </w:style>
  <w:style w:type="paragraph" w:styleId="Footer">
    <w:name w:val="footer"/>
    <w:basedOn w:val="Normal"/>
    <w:link w:val="FooterChar"/>
    <w:uiPriority w:val="99"/>
    <w:unhideWhenUsed/>
    <w:rsid w:val="00D479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79F4"/>
    <w:rPr>
      <w:lang w:val="en-US"/>
    </w:rPr>
  </w:style>
  <w:style w:type="paragraph" w:styleId="ListParagraph">
    <w:name w:val="List Paragraph"/>
    <w:basedOn w:val="Normal"/>
    <w:uiPriority w:val="34"/>
    <w:qFormat/>
    <w:rsid w:val="003313B2"/>
    <w:pPr>
      <w:ind w:left="720"/>
      <w:contextualSpacing/>
    </w:pPr>
  </w:style>
  <w:style w:type="character" w:customStyle="1" w:styleId="Heading2Char">
    <w:name w:val="Heading 2 Char"/>
    <w:basedOn w:val="DefaultParagraphFont"/>
    <w:link w:val="Heading2"/>
    <w:uiPriority w:val="9"/>
    <w:rsid w:val="00B426D2"/>
    <w:rPr>
      <w:rFonts w:asciiTheme="majorHAnsi" w:eastAsiaTheme="majorEastAsia" w:hAnsiTheme="majorHAnsi" w:cstheme="majorBidi"/>
      <w:color w:val="2F5496" w:themeColor="accent1" w:themeShade="BF"/>
      <w:sz w:val="26"/>
      <w:szCs w:val="26"/>
      <w:lang w:val="en-US"/>
    </w:rPr>
  </w:style>
  <w:style w:type="paragraph" w:styleId="TOCHeading">
    <w:name w:val="TOC Heading"/>
    <w:basedOn w:val="Heading1"/>
    <w:next w:val="Normal"/>
    <w:uiPriority w:val="39"/>
    <w:unhideWhenUsed/>
    <w:qFormat/>
    <w:rsid w:val="004F1478"/>
    <w:pPr>
      <w:spacing w:line="259" w:lineRule="auto"/>
      <w:jc w:val="left"/>
      <w:outlineLvl w:val="9"/>
    </w:pPr>
    <w:rPr>
      <w:rFonts w:asciiTheme="majorHAnsi" w:hAnsiTheme="majorHAnsi"/>
      <w:b w:val="0"/>
      <w:color w:val="2F5496" w:themeColor="accent1" w:themeShade="BF"/>
      <w:kern w:val="0"/>
      <w:sz w:val="32"/>
      <w14:ligatures w14:val="none"/>
    </w:rPr>
  </w:style>
  <w:style w:type="paragraph" w:styleId="TOC1">
    <w:name w:val="toc 1"/>
    <w:basedOn w:val="Normal"/>
    <w:next w:val="Normal"/>
    <w:autoRedefine/>
    <w:uiPriority w:val="39"/>
    <w:unhideWhenUsed/>
    <w:rsid w:val="004F1478"/>
    <w:pPr>
      <w:spacing w:after="100"/>
    </w:pPr>
  </w:style>
  <w:style w:type="paragraph" w:styleId="TOC2">
    <w:name w:val="toc 2"/>
    <w:basedOn w:val="Normal"/>
    <w:next w:val="Normal"/>
    <w:autoRedefine/>
    <w:uiPriority w:val="39"/>
    <w:unhideWhenUsed/>
    <w:rsid w:val="004F1478"/>
    <w:pPr>
      <w:spacing w:after="100"/>
      <w:ind w:left="220"/>
    </w:pPr>
  </w:style>
  <w:style w:type="character" w:styleId="Hyperlink">
    <w:name w:val="Hyperlink"/>
    <w:basedOn w:val="DefaultParagraphFont"/>
    <w:uiPriority w:val="99"/>
    <w:unhideWhenUsed/>
    <w:rsid w:val="004F147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MLASeventhEditionOfficeOnline.xsl" StyleName="MLA" Version="7"/>
</file>

<file path=customXml/itemProps1.xml><?xml version="1.0" encoding="utf-8"?>
<ds:datastoreItem xmlns:ds="http://schemas.openxmlformats.org/officeDocument/2006/customXml" ds:itemID="{AB8F3633-E2B8-4434-93FD-6CDC0C1F85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23</Pages>
  <Words>5672</Words>
  <Characters>32333</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37930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Konstantinos</dc:creator>
  <cp:lastModifiedBy>Konstantinos Tsene (2125449)</cp:lastModifiedBy>
  <cp:revision>4</cp:revision>
  <dcterms:created xsi:type="dcterms:W3CDTF">2023-11-10T15:03:00Z</dcterms:created>
  <dcterms:modified xsi:type="dcterms:W3CDTF">2023-11-10T15:30:00Z</dcterms:modified>
</cp:coreProperties>
</file>