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241" w:rsidRDefault="003E6241" w:rsidP="003E6241">
      <w:pPr>
        <w:pStyle w:val="NoSpacing"/>
        <w:spacing w:before="1540" w:after="240"/>
        <w:jc w:val="center"/>
        <w:rPr>
          <w:color w:val="5B9BD5" w:themeColor="accent1"/>
        </w:rPr>
      </w:pPr>
      <w:bookmarkStart w:id="0" w:name="_GoBack"/>
      <w:bookmarkEnd w:id="0"/>
      <w:r>
        <w:rPr>
          <w:noProof/>
          <w:color w:val="5B9BD5" w:themeColor="accent1"/>
          <w:lang w:val="en-GB" w:eastAsia="en-GB"/>
        </w:rPr>
        <w:drawing>
          <wp:inline distT="0" distB="0" distL="0" distR="0" wp14:anchorId="50BC6B34" wp14:editId="67697D8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48F2EDB22D7447B3995D5F6F476CF37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E6241" w:rsidRDefault="00901939" w:rsidP="003E62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FFION LIMITED</w:t>
          </w:r>
        </w:p>
      </w:sdtContent>
    </w:sdt>
    <w:sdt>
      <w:sdtPr>
        <w:rPr>
          <w:color w:val="5B9BD5" w:themeColor="accent1"/>
          <w:sz w:val="28"/>
          <w:szCs w:val="28"/>
        </w:rPr>
        <w:alias w:val="Subtitle"/>
        <w:tag w:val=""/>
        <w:id w:val="328029620"/>
        <w:placeholder>
          <w:docPart w:val="2BBD6B4EABB44BEBAAE030BB486FA46F"/>
        </w:placeholder>
        <w:dataBinding w:prefixMappings="xmlns:ns0='http://purl.org/dc/elements/1.1/' xmlns:ns1='http://schemas.openxmlformats.org/package/2006/metadata/core-properties' " w:xpath="/ns1:coreProperties[1]/ns0:subject[1]" w:storeItemID="{6C3C8BC8-F283-45AE-878A-BAB7291924A1}"/>
        <w:text/>
      </w:sdtPr>
      <w:sdtEndPr/>
      <w:sdtContent>
        <w:p w:rsidR="003E6241" w:rsidRDefault="00F432BE" w:rsidP="003E6241">
          <w:pPr>
            <w:pStyle w:val="NoSpacing"/>
            <w:jc w:val="center"/>
            <w:rPr>
              <w:color w:val="5B9BD5" w:themeColor="accent1"/>
              <w:sz w:val="28"/>
              <w:szCs w:val="28"/>
            </w:rPr>
          </w:pPr>
          <w:r>
            <w:rPr>
              <w:color w:val="5B9BD5" w:themeColor="accent1"/>
              <w:sz w:val="28"/>
              <w:szCs w:val="28"/>
            </w:rPr>
            <w:t>GENNY ANGELOZZI 1815066</w:t>
          </w:r>
        </w:p>
      </w:sdtContent>
    </w:sdt>
    <w:p w:rsidR="003E6241" w:rsidRDefault="003E6241" w:rsidP="003E6241">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500D957" wp14:editId="1C9EB4C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2T00:00:00Z">
                                <w:dateFormat w:val="MMMM d, yyyy"/>
                                <w:lid w:val="en-US"/>
                                <w:storeMappedDataAs w:val="dateTime"/>
                                <w:calendar w:val="gregorian"/>
                              </w:date>
                            </w:sdtPr>
                            <w:sdtEndPr/>
                            <w:sdtContent>
                              <w:p w:rsidR="003E6241" w:rsidRDefault="003E6241" w:rsidP="003E6241">
                                <w:pPr>
                                  <w:pStyle w:val="NoSpacing"/>
                                  <w:spacing w:after="40"/>
                                  <w:jc w:val="center"/>
                                  <w:rPr>
                                    <w:caps/>
                                    <w:color w:val="5B9BD5" w:themeColor="accent1"/>
                                    <w:sz w:val="28"/>
                                    <w:szCs w:val="28"/>
                                  </w:rPr>
                                </w:pPr>
                                <w:r>
                                  <w:rPr>
                                    <w:caps/>
                                    <w:color w:val="5B9BD5" w:themeColor="accent1"/>
                                    <w:sz w:val="28"/>
                                    <w:szCs w:val="28"/>
                                  </w:rPr>
                                  <w:t>November 22, 2019</w:t>
                                </w:r>
                              </w:p>
                            </w:sdtContent>
                          </w:sdt>
                          <w:p w:rsidR="003E6241" w:rsidRDefault="00766692" w:rsidP="003E6241">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6241">
                                  <w:rPr>
                                    <w:caps/>
                                    <w:color w:val="5B9BD5" w:themeColor="accent1"/>
                                  </w:rPr>
                                  <w:t xml:space="preserve">     </w:t>
                                </w:r>
                              </w:sdtContent>
                            </w:sdt>
                          </w:p>
                          <w:p w:rsidR="00EB5885" w:rsidRDefault="00766692" w:rsidP="00EB588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B5885">
                                  <w:rPr>
                                    <w:color w:val="5B9BD5" w:themeColor="accent1"/>
                                  </w:rPr>
                                  <w:t xml:space="preserve">     </w:t>
                                </w:r>
                              </w:sdtContent>
                            </w:sdt>
                            <w:r w:rsidR="00EB5885" w:rsidRPr="00EB5885">
                              <w:rPr>
                                <w:caps/>
                                <w:color w:val="5B9BD5" w:themeColor="accent1"/>
                              </w:rPr>
                              <w:t xml:space="preserve"> </w:t>
                            </w:r>
                            <w:sdt>
                              <w:sdtPr>
                                <w:rPr>
                                  <w:caps/>
                                  <w:color w:val="5B9BD5" w:themeColor="accent1"/>
                                </w:rPr>
                                <w:alias w:val="Company"/>
                                <w:id w:val="-356040787"/>
                                <w:showingPlcHdr/>
                                <w:dataBinding w:prefixMappings="xmlns:ns0='http://schemas.openxmlformats.org/officeDocument/2006/extended-properties' " w:xpath="/ns0:Properties[1]/ns0:Company[1]" w:storeItemID="{6668398D-A668-4E3E-A5EB-62B293D839F1}"/>
                                <w:text/>
                              </w:sdtPr>
                              <w:sdtEndPr/>
                              <w:sdtContent>
                                <w:r w:rsidR="00EB5885">
                                  <w:rPr>
                                    <w:caps/>
                                    <w:color w:val="5B9BD5" w:themeColor="accent1"/>
                                  </w:rPr>
                                  <w:t xml:space="preserve">     </w:t>
                                </w:r>
                              </w:sdtContent>
                            </w:sdt>
                          </w:p>
                          <w:p w:rsidR="003E6241" w:rsidRDefault="00EB5885" w:rsidP="003E6241">
                            <w:pPr>
                              <w:pStyle w:val="NoSpacing"/>
                              <w:jc w:val="center"/>
                              <w:rPr>
                                <w:color w:val="5B9BD5" w:themeColor="accent1"/>
                              </w:rPr>
                            </w:pPr>
                            <w:r>
                              <w:rPr>
                                <w:color w:val="5B9BD5" w:themeColor="accent1"/>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00D95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2T00:00:00Z">
                          <w:dateFormat w:val="MMMM d, yyyy"/>
                          <w:lid w:val="en-US"/>
                          <w:storeMappedDataAs w:val="dateTime"/>
                          <w:calendar w:val="gregorian"/>
                        </w:date>
                      </w:sdtPr>
                      <w:sdtEndPr/>
                      <w:sdtContent>
                        <w:p w:rsidR="003E6241" w:rsidRDefault="003E6241" w:rsidP="003E6241">
                          <w:pPr>
                            <w:pStyle w:val="NoSpacing"/>
                            <w:spacing w:after="40"/>
                            <w:jc w:val="center"/>
                            <w:rPr>
                              <w:caps/>
                              <w:color w:val="5B9BD5" w:themeColor="accent1"/>
                              <w:sz w:val="28"/>
                              <w:szCs w:val="28"/>
                            </w:rPr>
                          </w:pPr>
                          <w:r>
                            <w:rPr>
                              <w:caps/>
                              <w:color w:val="5B9BD5" w:themeColor="accent1"/>
                              <w:sz w:val="28"/>
                              <w:szCs w:val="28"/>
                            </w:rPr>
                            <w:t>November 22, 2019</w:t>
                          </w:r>
                        </w:p>
                      </w:sdtContent>
                    </w:sdt>
                    <w:p w:rsidR="003E6241" w:rsidRDefault="00C21647" w:rsidP="003E6241">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6241">
                            <w:rPr>
                              <w:caps/>
                              <w:color w:val="5B9BD5" w:themeColor="accent1"/>
                            </w:rPr>
                            <w:t xml:space="preserve">     </w:t>
                          </w:r>
                        </w:sdtContent>
                      </w:sdt>
                    </w:p>
                    <w:p w:rsidR="00EB5885" w:rsidRDefault="00C21647" w:rsidP="00EB588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B5885">
                            <w:rPr>
                              <w:color w:val="5B9BD5" w:themeColor="accent1"/>
                            </w:rPr>
                            <w:t xml:space="preserve">     </w:t>
                          </w:r>
                        </w:sdtContent>
                      </w:sdt>
                      <w:r w:rsidR="00EB5885" w:rsidRPr="00EB5885">
                        <w:rPr>
                          <w:caps/>
                          <w:color w:val="5B9BD5" w:themeColor="accent1"/>
                        </w:rPr>
                        <w:t xml:space="preserve"> </w:t>
                      </w:r>
                      <w:sdt>
                        <w:sdtPr>
                          <w:rPr>
                            <w:caps/>
                            <w:color w:val="5B9BD5" w:themeColor="accent1"/>
                          </w:rPr>
                          <w:alias w:val="Company"/>
                          <w:id w:val="-356040787"/>
                          <w:showingPlcHdr/>
                          <w:dataBinding w:prefixMappings="xmlns:ns0='http://schemas.openxmlformats.org/officeDocument/2006/extended-properties' " w:xpath="/ns0:Properties[1]/ns0:Company[1]" w:storeItemID="{6668398D-A668-4E3E-A5EB-62B293D839F1}"/>
                          <w:text/>
                        </w:sdtPr>
                        <w:sdtEndPr/>
                        <w:sdtContent>
                          <w:r w:rsidR="00EB5885">
                            <w:rPr>
                              <w:caps/>
                              <w:color w:val="5B9BD5" w:themeColor="accent1"/>
                            </w:rPr>
                            <w:t xml:space="preserve">     </w:t>
                          </w:r>
                        </w:sdtContent>
                      </w:sdt>
                    </w:p>
                    <w:p w:rsidR="003E6241" w:rsidRDefault="00EB5885" w:rsidP="003E6241">
                      <w:pPr>
                        <w:pStyle w:val="NoSpacing"/>
                        <w:jc w:val="center"/>
                        <w:rPr>
                          <w:color w:val="5B9BD5" w:themeColor="accent1"/>
                        </w:rPr>
                      </w:pPr>
                      <w:r>
                        <w:rPr>
                          <w:color w:val="5B9BD5" w:themeColor="accent1"/>
                        </w:rPr>
                        <w:t>UNIVERSITY OF WALES TRINITY SAINT DAVID</w:t>
                      </w:r>
                    </w:p>
                  </w:txbxContent>
                </v:textbox>
                <w10:wrap anchorx="margin" anchory="page"/>
              </v:shape>
            </w:pict>
          </mc:Fallback>
        </mc:AlternateContent>
      </w:r>
      <w:r>
        <w:rPr>
          <w:noProof/>
          <w:color w:val="5B9BD5" w:themeColor="accent1"/>
          <w:lang w:val="en-GB" w:eastAsia="en-GB"/>
        </w:rPr>
        <w:drawing>
          <wp:inline distT="0" distB="0" distL="0" distR="0" wp14:anchorId="0F89E56D" wp14:editId="383343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43567" w:rsidRDefault="00843567">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7B04ED" w:rsidRDefault="007B04ED">
      <w:pPr>
        <w:rPr>
          <w:rFonts w:ascii="Arial" w:hAnsi="Arial" w:cs="Arial"/>
          <w:sz w:val="32"/>
          <w:szCs w:val="32"/>
          <w:lang w:val="en-US"/>
        </w:rPr>
      </w:pPr>
    </w:p>
    <w:p w:rsidR="00F432BE" w:rsidRDefault="00F432BE">
      <w:pPr>
        <w:rPr>
          <w:rFonts w:ascii="Arial" w:hAnsi="Arial" w:cs="Arial"/>
          <w:sz w:val="32"/>
          <w:szCs w:val="32"/>
          <w:lang w:val="en-US"/>
        </w:rPr>
      </w:pPr>
    </w:p>
    <w:p w:rsidR="00466A93" w:rsidRDefault="00466A93" w:rsidP="00466A93">
      <w:pPr>
        <w:pStyle w:val="TOCHeading"/>
      </w:pPr>
      <w:r>
        <w:lastRenderedPageBreak/>
        <w:t>Table of Contents</w:t>
      </w:r>
    </w:p>
    <w:p w:rsidR="00466A93" w:rsidRDefault="00466A93">
      <w:pPr>
        <w:rPr>
          <w:rFonts w:ascii="Arial" w:hAnsi="Arial" w:cs="Arial"/>
          <w:sz w:val="24"/>
          <w:szCs w:val="24"/>
          <w:lang w:val="en-US"/>
        </w:rPr>
      </w:pPr>
    </w:p>
    <w:p w:rsidR="00466A93" w:rsidRDefault="00BA17FD">
      <w:pPr>
        <w:rPr>
          <w:rFonts w:ascii="Arial" w:hAnsi="Arial" w:cs="Arial"/>
          <w:sz w:val="24"/>
          <w:szCs w:val="24"/>
          <w:lang w:val="en-US"/>
        </w:rPr>
      </w:pPr>
      <w:r>
        <w:rPr>
          <w:rFonts w:ascii="Arial" w:hAnsi="Arial" w:cs="Arial"/>
          <w:sz w:val="24"/>
          <w:szCs w:val="24"/>
          <w:lang w:val="en-US"/>
        </w:rPr>
        <w:t>Introduction……………………………………………………………3</w:t>
      </w:r>
    </w:p>
    <w:p w:rsidR="00BA17FD" w:rsidRDefault="00BA17FD">
      <w:pPr>
        <w:rPr>
          <w:rFonts w:ascii="Arial" w:hAnsi="Arial" w:cs="Arial"/>
          <w:sz w:val="24"/>
          <w:szCs w:val="24"/>
          <w:lang w:val="en-US"/>
        </w:rPr>
      </w:pPr>
      <w:r>
        <w:rPr>
          <w:rFonts w:ascii="Arial" w:hAnsi="Arial" w:cs="Arial"/>
          <w:sz w:val="24"/>
          <w:szCs w:val="24"/>
          <w:lang w:val="en-US"/>
        </w:rPr>
        <w:t>Financial analysis……………………………………………………..4</w:t>
      </w:r>
    </w:p>
    <w:p w:rsidR="00BA17FD" w:rsidRDefault="00BA17FD">
      <w:pPr>
        <w:rPr>
          <w:rFonts w:ascii="Arial" w:hAnsi="Arial" w:cs="Arial"/>
          <w:sz w:val="24"/>
          <w:szCs w:val="24"/>
          <w:lang w:val="en-US"/>
        </w:rPr>
      </w:pPr>
      <w:r>
        <w:rPr>
          <w:rFonts w:ascii="Arial" w:hAnsi="Arial" w:cs="Arial"/>
          <w:sz w:val="24"/>
          <w:szCs w:val="24"/>
          <w:lang w:val="en-US"/>
        </w:rPr>
        <w:t>Financial analysis trend……………………………………………....4</w:t>
      </w:r>
    </w:p>
    <w:p w:rsidR="00BA17FD" w:rsidRDefault="00BA17FD">
      <w:pPr>
        <w:rPr>
          <w:rFonts w:ascii="Arial" w:hAnsi="Arial" w:cs="Arial"/>
          <w:sz w:val="24"/>
          <w:szCs w:val="24"/>
          <w:lang w:val="en-US"/>
        </w:rPr>
      </w:pPr>
      <w:r>
        <w:rPr>
          <w:rFonts w:ascii="Arial" w:hAnsi="Arial" w:cs="Arial"/>
          <w:sz w:val="24"/>
          <w:szCs w:val="24"/>
          <w:lang w:val="en-US"/>
        </w:rPr>
        <w:t>Knowledge of ratio analysis…………………………………………..7</w:t>
      </w:r>
    </w:p>
    <w:p w:rsidR="00BA17FD" w:rsidRDefault="00BA17FD">
      <w:pPr>
        <w:rPr>
          <w:rFonts w:ascii="Arial" w:hAnsi="Arial" w:cs="Arial"/>
          <w:sz w:val="24"/>
          <w:szCs w:val="24"/>
          <w:lang w:val="en-US"/>
        </w:rPr>
      </w:pPr>
      <w:r>
        <w:rPr>
          <w:rFonts w:ascii="Arial" w:hAnsi="Arial" w:cs="Arial"/>
          <w:sz w:val="24"/>
          <w:szCs w:val="24"/>
          <w:lang w:val="en-US"/>
        </w:rPr>
        <w:t>Benefits and limitations………………………………………………</w:t>
      </w:r>
      <w:r w:rsidR="007157A5">
        <w:rPr>
          <w:rFonts w:ascii="Arial" w:hAnsi="Arial" w:cs="Arial"/>
          <w:sz w:val="24"/>
          <w:szCs w:val="24"/>
          <w:lang w:val="en-US"/>
        </w:rPr>
        <w:t>..8</w:t>
      </w:r>
    </w:p>
    <w:p w:rsidR="00BA17FD" w:rsidRDefault="00BA17FD">
      <w:pPr>
        <w:rPr>
          <w:rFonts w:ascii="Arial" w:hAnsi="Arial" w:cs="Arial"/>
          <w:sz w:val="24"/>
          <w:szCs w:val="24"/>
          <w:lang w:val="en-US"/>
        </w:rPr>
      </w:pPr>
      <w:r>
        <w:rPr>
          <w:rFonts w:ascii="Arial" w:hAnsi="Arial" w:cs="Arial"/>
          <w:sz w:val="24"/>
          <w:szCs w:val="24"/>
          <w:lang w:val="en-US"/>
        </w:rPr>
        <w:t>Conclusion………………………………………………………………</w:t>
      </w:r>
      <w:r w:rsidR="007157A5">
        <w:rPr>
          <w:rFonts w:ascii="Arial" w:hAnsi="Arial" w:cs="Arial"/>
          <w:sz w:val="24"/>
          <w:szCs w:val="24"/>
          <w:lang w:val="en-US"/>
        </w:rPr>
        <w:t>9</w:t>
      </w:r>
    </w:p>
    <w:p w:rsidR="00BA17FD" w:rsidRDefault="00BA17FD">
      <w:pPr>
        <w:rPr>
          <w:rFonts w:ascii="Arial" w:hAnsi="Arial" w:cs="Arial"/>
          <w:sz w:val="24"/>
          <w:szCs w:val="24"/>
          <w:lang w:val="en-US"/>
        </w:rPr>
      </w:pPr>
      <w:r>
        <w:rPr>
          <w:rFonts w:ascii="Arial" w:hAnsi="Arial" w:cs="Arial"/>
          <w:sz w:val="24"/>
          <w:szCs w:val="24"/>
          <w:lang w:val="en-US"/>
        </w:rPr>
        <w:t>References……………………………………………………………</w:t>
      </w:r>
      <w:r w:rsidR="007157A5">
        <w:rPr>
          <w:rFonts w:ascii="Arial" w:hAnsi="Arial" w:cs="Arial"/>
          <w:sz w:val="24"/>
          <w:szCs w:val="24"/>
          <w:lang w:val="en-US"/>
        </w:rPr>
        <w:t>...11</w:t>
      </w:r>
    </w:p>
    <w:p w:rsidR="00BA17FD" w:rsidRDefault="00BA17FD">
      <w:pPr>
        <w:rPr>
          <w:rFonts w:ascii="Arial" w:hAnsi="Arial" w:cs="Arial"/>
          <w:sz w:val="24"/>
          <w:szCs w:val="24"/>
          <w:lang w:val="en-US"/>
        </w:rPr>
      </w:pPr>
    </w:p>
    <w:p w:rsidR="00BA17FD" w:rsidRDefault="00BA17FD">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466A93" w:rsidRDefault="00466A93">
      <w:pPr>
        <w:rPr>
          <w:rFonts w:ascii="Arial" w:hAnsi="Arial" w:cs="Arial"/>
          <w:sz w:val="24"/>
          <w:szCs w:val="24"/>
          <w:lang w:val="en-US"/>
        </w:rPr>
      </w:pPr>
    </w:p>
    <w:p w:rsidR="005C31E1" w:rsidRDefault="005C31E1">
      <w:pPr>
        <w:rPr>
          <w:rFonts w:ascii="Arial" w:hAnsi="Arial" w:cs="Arial"/>
          <w:sz w:val="24"/>
          <w:szCs w:val="24"/>
          <w:lang w:val="en-US"/>
        </w:rPr>
      </w:pPr>
    </w:p>
    <w:p w:rsidR="007157A5" w:rsidRDefault="007157A5">
      <w:pPr>
        <w:rPr>
          <w:rFonts w:ascii="Arial" w:hAnsi="Arial" w:cs="Arial"/>
          <w:sz w:val="24"/>
          <w:szCs w:val="24"/>
          <w:lang w:val="en-US"/>
        </w:rPr>
      </w:pPr>
    </w:p>
    <w:p w:rsidR="007B04ED" w:rsidRPr="001B3ABD" w:rsidRDefault="007B04ED" w:rsidP="007157A5">
      <w:pPr>
        <w:spacing w:line="360" w:lineRule="auto"/>
        <w:rPr>
          <w:rFonts w:ascii="Arial" w:hAnsi="Arial" w:cs="Arial"/>
          <w:sz w:val="24"/>
          <w:szCs w:val="24"/>
          <w:lang w:val="en-US"/>
        </w:rPr>
      </w:pPr>
      <w:r w:rsidRPr="001B3ABD">
        <w:rPr>
          <w:rFonts w:ascii="Arial" w:hAnsi="Arial" w:cs="Arial"/>
          <w:sz w:val="24"/>
          <w:szCs w:val="24"/>
          <w:lang w:val="en-US"/>
        </w:rPr>
        <w:lastRenderedPageBreak/>
        <w:t>Introduction</w:t>
      </w:r>
    </w:p>
    <w:p w:rsidR="00C47E9D" w:rsidRPr="001B3ABD" w:rsidRDefault="00C47E9D" w:rsidP="007157A5">
      <w:pPr>
        <w:spacing w:line="360" w:lineRule="auto"/>
        <w:rPr>
          <w:rFonts w:ascii="Arial" w:hAnsi="Arial" w:cs="Arial"/>
          <w:sz w:val="24"/>
          <w:szCs w:val="24"/>
          <w:lang w:val="en-US"/>
        </w:rPr>
      </w:pPr>
    </w:p>
    <w:p w:rsidR="001C0860" w:rsidRPr="001B3ABD" w:rsidRDefault="00C47E9D" w:rsidP="007157A5">
      <w:pPr>
        <w:spacing w:line="360" w:lineRule="auto"/>
        <w:rPr>
          <w:rFonts w:ascii="Arial" w:hAnsi="Arial" w:cs="Arial"/>
          <w:sz w:val="24"/>
          <w:szCs w:val="24"/>
          <w:lang w:val="en-US"/>
        </w:rPr>
      </w:pPr>
      <w:r w:rsidRPr="001B3ABD">
        <w:rPr>
          <w:rFonts w:ascii="Arial" w:hAnsi="Arial" w:cs="Arial"/>
          <w:sz w:val="24"/>
          <w:szCs w:val="24"/>
          <w:lang w:val="en-US"/>
        </w:rPr>
        <w:t>Financial Management is really important for any Company, and in this report is asking to talk about</w:t>
      </w:r>
      <w:r w:rsidR="000E773B" w:rsidRPr="001B3ABD">
        <w:rPr>
          <w:rFonts w:ascii="Arial" w:hAnsi="Arial" w:cs="Arial"/>
          <w:sz w:val="24"/>
          <w:szCs w:val="24"/>
          <w:lang w:val="en-US"/>
        </w:rPr>
        <w:t xml:space="preserve"> t</w:t>
      </w:r>
      <w:r w:rsidR="001C0860" w:rsidRPr="001B3ABD">
        <w:rPr>
          <w:rFonts w:ascii="Arial" w:hAnsi="Arial" w:cs="Arial"/>
          <w:sz w:val="24"/>
          <w:szCs w:val="24"/>
          <w:lang w:val="en-US"/>
        </w:rPr>
        <w:t>he analysis of the Financial Statement of this Company: Ffion Ltd (Hospitality Company) allocated in United Kingdom and Northern Ireland.</w:t>
      </w:r>
    </w:p>
    <w:p w:rsidR="00B76952" w:rsidRPr="00B76952" w:rsidRDefault="00B76952" w:rsidP="007157A5">
      <w:pPr>
        <w:spacing w:line="360" w:lineRule="auto"/>
        <w:rPr>
          <w:rFonts w:ascii="Arial" w:hAnsi="Arial" w:cs="Arial"/>
          <w:sz w:val="24"/>
          <w:szCs w:val="24"/>
        </w:rPr>
      </w:pPr>
      <w:r w:rsidRPr="009D3A69">
        <w:rPr>
          <w:rFonts w:ascii="Arial" w:hAnsi="Arial" w:cs="Arial"/>
          <w:sz w:val="24"/>
          <w:szCs w:val="24"/>
        </w:rPr>
        <w:t>The comparison of line item in items in the financial statement in the business is defined as a ratio analysis</w:t>
      </w:r>
      <w:r w:rsidR="00D23A0E">
        <w:rPr>
          <w:rFonts w:ascii="Arial" w:hAnsi="Arial" w:cs="Arial"/>
          <w:sz w:val="24"/>
          <w:szCs w:val="24"/>
        </w:rPr>
        <w:t>.</w:t>
      </w:r>
    </w:p>
    <w:p w:rsidR="00AA361F" w:rsidRPr="001B3ABD" w:rsidRDefault="00AA361F" w:rsidP="007157A5">
      <w:pPr>
        <w:spacing w:line="360" w:lineRule="auto"/>
        <w:rPr>
          <w:rFonts w:ascii="Arial" w:hAnsi="Arial" w:cs="Arial"/>
          <w:sz w:val="24"/>
          <w:szCs w:val="24"/>
          <w:lang w:val="en-US"/>
        </w:rPr>
      </w:pPr>
      <w:r w:rsidRPr="001B3ABD">
        <w:rPr>
          <w:rFonts w:ascii="Arial" w:hAnsi="Arial" w:cs="Arial"/>
          <w:sz w:val="24"/>
          <w:szCs w:val="24"/>
          <w:lang w:val="en-US"/>
        </w:rPr>
        <w:t>Is a relationship between two variables, one is the numerator and the other one is the denominator,</w:t>
      </w:r>
      <w:r w:rsidRPr="001B3ABD">
        <w:rPr>
          <w:rFonts w:ascii="Arial" w:hAnsi="Arial" w:cs="Arial"/>
          <w:sz w:val="24"/>
          <w:szCs w:val="24"/>
        </w:rPr>
        <w:t xml:space="preserve"> </w:t>
      </w:r>
      <w:r w:rsidRPr="001B3ABD">
        <w:rPr>
          <w:rFonts w:ascii="Arial" w:hAnsi="Arial" w:cs="Arial"/>
          <w:sz w:val="24"/>
          <w:szCs w:val="24"/>
          <w:lang w:val="en-US"/>
        </w:rPr>
        <w:t>and are utilized to add indications to the contents of the financial statements and accounting reports.</w:t>
      </w:r>
    </w:p>
    <w:p w:rsidR="00313D2C" w:rsidRPr="001B3ABD" w:rsidRDefault="00313D2C"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 </w:t>
      </w:r>
      <w:r w:rsidR="003F42CB" w:rsidRPr="001B3ABD">
        <w:rPr>
          <w:rFonts w:ascii="Arial" w:hAnsi="Arial" w:cs="Arial"/>
          <w:sz w:val="24"/>
          <w:szCs w:val="24"/>
          <w:lang w:val="en-US"/>
        </w:rPr>
        <w:t>t</w:t>
      </w:r>
      <w:r w:rsidRPr="001B3ABD">
        <w:rPr>
          <w:rFonts w:ascii="Arial" w:hAnsi="Arial" w:cs="Arial"/>
          <w:sz w:val="24"/>
          <w:szCs w:val="24"/>
          <w:lang w:val="en-US"/>
        </w:rPr>
        <w:t>wo number are utilized for obtain indicators</w:t>
      </w:r>
      <w:r w:rsidR="003F42CB" w:rsidRPr="001B3ABD">
        <w:rPr>
          <w:rFonts w:ascii="Arial" w:hAnsi="Arial" w:cs="Arial"/>
          <w:sz w:val="24"/>
          <w:szCs w:val="24"/>
          <w:lang w:val="en-US"/>
        </w:rPr>
        <w:t>, about the establishment of the competence to follow the tasks and realize the profit.</w:t>
      </w:r>
    </w:p>
    <w:p w:rsidR="009F093E" w:rsidRPr="001B3ABD" w:rsidRDefault="009F093E" w:rsidP="007157A5">
      <w:pPr>
        <w:spacing w:line="360" w:lineRule="auto"/>
        <w:rPr>
          <w:rFonts w:ascii="Arial" w:hAnsi="Arial" w:cs="Arial"/>
          <w:sz w:val="24"/>
          <w:szCs w:val="24"/>
          <w:lang w:val="en-US"/>
        </w:rPr>
      </w:pPr>
      <w:r w:rsidRPr="001B3ABD">
        <w:rPr>
          <w:rFonts w:ascii="Arial" w:hAnsi="Arial" w:cs="Arial"/>
          <w:sz w:val="24"/>
          <w:szCs w:val="24"/>
          <w:lang w:val="en-US"/>
        </w:rPr>
        <w:t>The main of the report is to analyze financial ratios for understand the performance.</w:t>
      </w:r>
    </w:p>
    <w:p w:rsidR="00D23A0E" w:rsidRPr="009D3A69" w:rsidRDefault="009F093E" w:rsidP="007157A5">
      <w:pPr>
        <w:spacing w:line="360" w:lineRule="auto"/>
        <w:rPr>
          <w:rFonts w:ascii="Arial" w:hAnsi="Arial" w:cs="Arial"/>
          <w:sz w:val="24"/>
          <w:szCs w:val="24"/>
          <w:lang w:val="en-US"/>
        </w:rPr>
      </w:pPr>
      <w:r w:rsidRPr="001B3ABD">
        <w:rPr>
          <w:rFonts w:ascii="Arial" w:hAnsi="Arial" w:cs="Arial"/>
          <w:sz w:val="24"/>
          <w:szCs w:val="24"/>
          <w:lang w:val="en-US"/>
        </w:rPr>
        <w:t>In Hospitality</w:t>
      </w:r>
      <w:r w:rsidR="00D23A0E">
        <w:rPr>
          <w:rFonts w:ascii="Arial" w:hAnsi="Arial" w:cs="Arial"/>
          <w:sz w:val="24"/>
          <w:szCs w:val="24"/>
          <w:lang w:val="en-US"/>
        </w:rPr>
        <w:t xml:space="preserve"> industry,</w:t>
      </w:r>
      <w:r w:rsidR="009C63A8">
        <w:rPr>
          <w:rFonts w:ascii="Arial" w:hAnsi="Arial" w:cs="Arial"/>
          <w:sz w:val="24"/>
          <w:szCs w:val="24"/>
          <w:lang w:val="en-US"/>
        </w:rPr>
        <w:t xml:space="preserve"> </w:t>
      </w:r>
      <w:r w:rsidR="00D23A0E">
        <w:rPr>
          <w:rFonts w:ascii="Arial" w:hAnsi="Arial" w:cs="Arial"/>
          <w:sz w:val="24"/>
          <w:szCs w:val="24"/>
          <w:lang w:val="en-US"/>
        </w:rPr>
        <w:t>is essential to evaluate financial major performances by ratio analysis</w:t>
      </w:r>
    </w:p>
    <w:p w:rsidR="00245128" w:rsidRPr="001B3ABD" w:rsidRDefault="00554A4A" w:rsidP="007157A5">
      <w:pPr>
        <w:spacing w:line="360" w:lineRule="auto"/>
        <w:rPr>
          <w:rFonts w:ascii="Arial" w:hAnsi="Arial" w:cs="Arial"/>
          <w:sz w:val="24"/>
          <w:szCs w:val="24"/>
          <w:lang w:val="en-US"/>
        </w:rPr>
      </w:pPr>
      <w:r>
        <w:rPr>
          <w:rFonts w:ascii="Arial" w:hAnsi="Arial" w:cs="Arial"/>
          <w:sz w:val="24"/>
          <w:szCs w:val="24"/>
          <w:lang w:val="en-US"/>
        </w:rPr>
        <w:t>KPIs helps</w:t>
      </w:r>
      <w:r w:rsidR="00245128" w:rsidRPr="001B3ABD">
        <w:rPr>
          <w:rFonts w:ascii="Arial" w:hAnsi="Arial" w:cs="Arial"/>
          <w:sz w:val="24"/>
          <w:szCs w:val="24"/>
          <w:lang w:val="en-US"/>
        </w:rPr>
        <w:t xml:space="preserve"> the company </w:t>
      </w:r>
      <w:r>
        <w:rPr>
          <w:rFonts w:ascii="Arial" w:hAnsi="Arial" w:cs="Arial"/>
          <w:sz w:val="24"/>
          <w:szCs w:val="24"/>
          <w:lang w:val="en-US"/>
        </w:rPr>
        <w:t xml:space="preserve">to </w:t>
      </w:r>
      <w:r w:rsidR="00245128" w:rsidRPr="001B3ABD">
        <w:rPr>
          <w:rFonts w:ascii="Arial" w:hAnsi="Arial" w:cs="Arial"/>
          <w:sz w:val="24"/>
          <w:szCs w:val="24"/>
          <w:lang w:val="en-US"/>
        </w:rPr>
        <w:t xml:space="preserve">understand how the companies are performing </w:t>
      </w:r>
      <w:r w:rsidRPr="001B3ABD">
        <w:rPr>
          <w:rFonts w:ascii="Arial" w:hAnsi="Arial" w:cs="Arial"/>
          <w:sz w:val="24"/>
          <w:szCs w:val="24"/>
          <w:lang w:val="en-US"/>
        </w:rPr>
        <w:t>well</w:t>
      </w:r>
      <w:r>
        <w:rPr>
          <w:rFonts w:ascii="Arial" w:hAnsi="Arial" w:cs="Arial"/>
          <w:sz w:val="24"/>
          <w:szCs w:val="24"/>
          <w:lang w:val="en-US"/>
        </w:rPr>
        <w:t xml:space="preserve"> to</w:t>
      </w:r>
      <w:r w:rsidR="00245128" w:rsidRPr="001B3ABD">
        <w:rPr>
          <w:rFonts w:ascii="Arial" w:hAnsi="Arial" w:cs="Arial"/>
          <w:sz w:val="24"/>
          <w:szCs w:val="24"/>
          <w:lang w:val="en-US"/>
        </w:rPr>
        <w:t xml:space="preserve"> achieve </w:t>
      </w:r>
      <w:r>
        <w:rPr>
          <w:rFonts w:ascii="Arial" w:hAnsi="Arial" w:cs="Arial"/>
          <w:sz w:val="24"/>
          <w:szCs w:val="24"/>
          <w:lang w:val="en-US"/>
        </w:rPr>
        <w:t xml:space="preserve">its </w:t>
      </w:r>
      <w:r w:rsidR="00245128" w:rsidRPr="001B3ABD">
        <w:rPr>
          <w:rFonts w:ascii="Arial" w:hAnsi="Arial" w:cs="Arial"/>
          <w:sz w:val="24"/>
          <w:szCs w:val="24"/>
          <w:lang w:val="en-US"/>
        </w:rPr>
        <w:t>goals.</w:t>
      </w:r>
    </w:p>
    <w:p w:rsidR="00245128" w:rsidRPr="001B3ABD" w:rsidRDefault="00245128" w:rsidP="007157A5">
      <w:pPr>
        <w:spacing w:line="360" w:lineRule="auto"/>
        <w:rPr>
          <w:rFonts w:ascii="Arial" w:hAnsi="Arial" w:cs="Arial"/>
          <w:sz w:val="24"/>
          <w:szCs w:val="24"/>
          <w:lang w:val="en-US"/>
        </w:rPr>
      </w:pPr>
      <w:r w:rsidRPr="001B3ABD">
        <w:rPr>
          <w:rFonts w:ascii="Arial" w:hAnsi="Arial" w:cs="Arial"/>
          <w:sz w:val="24"/>
          <w:szCs w:val="24"/>
          <w:lang w:val="en-US"/>
        </w:rPr>
        <w:t>They are impor</w:t>
      </w:r>
      <w:r w:rsidR="00554A4A">
        <w:rPr>
          <w:rFonts w:ascii="Arial" w:hAnsi="Arial" w:cs="Arial"/>
          <w:sz w:val="24"/>
          <w:szCs w:val="24"/>
          <w:lang w:val="en-US"/>
        </w:rPr>
        <w:t>tant tools that managers use in</w:t>
      </w:r>
      <w:r w:rsidRPr="001B3ABD">
        <w:rPr>
          <w:rFonts w:ascii="Arial" w:hAnsi="Arial" w:cs="Arial"/>
          <w:sz w:val="24"/>
          <w:szCs w:val="24"/>
          <w:lang w:val="en-US"/>
        </w:rPr>
        <w:t xml:space="preserve"> understand</w:t>
      </w:r>
      <w:r w:rsidR="00554A4A">
        <w:rPr>
          <w:rFonts w:ascii="Arial" w:hAnsi="Arial" w:cs="Arial"/>
          <w:sz w:val="24"/>
          <w:szCs w:val="24"/>
          <w:lang w:val="en-US"/>
        </w:rPr>
        <w:t>ing</w:t>
      </w:r>
      <w:r w:rsidRPr="001B3ABD">
        <w:rPr>
          <w:rFonts w:ascii="Arial" w:hAnsi="Arial" w:cs="Arial"/>
          <w:sz w:val="24"/>
          <w:szCs w:val="24"/>
          <w:lang w:val="en-US"/>
        </w:rPr>
        <w:t xml:space="preserve"> if the business is going good or if is verifying something wrong.</w:t>
      </w:r>
    </w:p>
    <w:p w:rsidR="00245128" w:rsidRPr="001B3ABD" w:rsidRDefault="00245128" w:rsidP="007157A5">
      <w:pPr>
        <w:spacing w:line="360" w:lineRule="auto"/>
        <w:rPr>
          <w:rFonts w:ascii="Arial" w:hAnsi="Arial" w:cs="Arial"/>
          <w:sz w:val="24"/>
          <w:szCs w:val="24"/>
          <w:lang w:val="en-US"/>
        </w:rPr>
      </w:pPr>
      <w:r w:rsidRPr="001B3ABD">
        <w:rPr>
          <w:rFonts w:ascii="Arial" w:hAnsi="Arial" w:cs="Arial"/>
          <w:sz w:val="24"/>
          <w:szCs w:val="24"/>
          <w:lang w:val="en-US"/>
        </w:rPr>
        <w:t>Profit and cost are two of the financial metrics.</w:t>
      </w:r>
    </w:p>
    <w:p w:rsidR="00F72565" w:rsidRPr="001B3ABD" w:rsidRDefault="00F72565"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 report calculates ratio analysis regarding profitability, </w:t>
      </w:r>
      <w:r w:rsidR="00245128" w:rsidRPr="001B3ABD">
        <w:rPr>
          <w:rFonts w:ascii="Arial" w:hAnsi="Arial" w:cs="Arial"/>
          <w:sz w:val="24"/>
          <w:szCs w:val="24"/>
          <w:lang w:val="en-US"/>
        </w:rPr>
        <w:t>liquid</w:t>
      </w:r>
      <w:r w:rsidR="00FE60BD" w:rsidRPr="001B3ABD">
        <w:rPr>
          <w:rFonts w:ascii="Arial" w:hAnsi="Arial" w:cs="Arial"/>
          <w:sz w:val="24"/>
          <w:szCs w:val="24"/>
          <w:lang w:val="en-US"/>
        </w:rPr>
        <w:t>ity and gearing for the company, and what the company need to do improve the financial performance.</w:t>
      </w:r>
    </w:p>
    <w:p w:rsidR="00BA3363" w:rsidRPr="001B3ABD" w:rsidRDefault="00BA3363" w:rsidP="007157A5">
      <w:pPr>
        <w:spacing w:line="360" w:lineRule="auto"/>
        <w:rPr>
          <w:rFonts w:ascii="Arial" w:hAnsi="Arial" w:cs="Arial"/>
          <w:sz w:val="24"/>
          <w:szCs w:val="24"/>
          <w:lang w:val="en-US"/>
        </w:rPr>
      </w:pPr>
      <w:r w:rsidRPr="001B3ABD">
        <w:rPr>
          <w:rFonts w:ascii="Arial" w:hAnsi="Arial" w:cs="Arial"/>
          <w:sz w:val="24"/>
          <w:szCs w:val="24"/>
          <w:lang w:val="en-US"/>
        </w:rPr>
        <w:t>The important calculations are the results of the profitability, the liquidity and the gearing ratios.</w:t>
      </w:r>
    </w:p>
    <w:p w:rsidR="00C51677" w:rsidRPr="001B3ABD" w:rsidRDefault="00C51677" w:rsidP="007157A5">
      <w:pPr>
        <w:spacing w:line="360" w:lineRule="auto"/>
        <w:rPr>
          <w:rFonts w:ascii="Arial" w:hAnsi="Arial" w:cs="Arial"/>
          <w:sz w:val="24"/>
          <w:szCs w:val="24"/>
          <w:lang w:val="en-US"/>
        </w:rPr>
      </w:pPr>
    </w:p>
    <w:p w:rsidR="007E72BC" w:rsidRPr="001B3ABD" w:rsidRDefault="007E72BC"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C51677" w:rsidRPr="001B3ABD" w:rsidRDefault="00C51677" w:rsidP="007157A5">
      <w:pPr>
        <w:spacing w:line="360" w:lineRule="auto"/>
        <w:rPr>
          <w:rFonts w:ascii="Arial" w:hAnsi="Arial" w:cs="Arial"/>
          <w:sz w:val="24"/>
          <w:szCs w:val="24"/>
          <w:lang w:val="en-US"/>
        </w:rPr>
      </w:pPr>
      <w:r w:rsidRPr="001B3ABD">
        <w:rPr>
          <w:rFonts w:ascii="Arial" w:hAnsi="Arial" w:cs="Arial"/>
          <w:sz w:val="24"/>
          <w:szCs w:val="24"/>
          <w:lang w:val="en-US"/>
        </w:rPr>
        <w:lastRenderedPageBreak/>
        <w:t xml:space="preserve">Financial </w:t>
      </w:r>
      <w:r w:rsidR="00D178BE">
        <w:rPr>
          <w:rFonts w:ascii="Arial" w:hAnsi="Arial" w:cs="Arial"/>
          <w:sz w:val="24"/>
          <w:szCs w:val="24"/>
          <w:lang w:val="en-US"/>
        </w:rPr>
        <w:t xml:space="preserve">Analysis </w:t>
      </w:r>
    </w:p>
    <w:p w:rsidR="00192D40" w:rsidRPr="001B3ABD" w:rsidRDefault="00192D40" w:rsidP="007157A5">
      <w:pPr>
        <w:spacing w:line="360" w:lineRule="auto"/>
        <w:rPr>
          <w:rFonts w:ascii="Arial" w:hAnsi="Arial" w:cs="Arial"/>
          <w:sz w:val="24"/>
          <w:szCs w:val="24"/>
          <w:lang w:val="en-US"/>
        </w:rPr>
      </w:pPr>
      <w:r w:rsidRPr="001B3ABD">
        <w:rPr>
          <w:rFonts w:ascii="Arial" w:hAnsi="Arial" w:cs="Arial"/>
          <w:sz w:val="24"/>
          <w:szCs w:val="24"/>
          <w:lang w:val="en-US"/>
        </w:rPr>
        <w:t xml:space="preserve">Below there is the graphic </w:t>
      </w:r>
      <w:r w:rsidR="00A92219" w:rsidRPr="001B3ABD">
        <w:rPr>
          <w:rFonts w:ascii="Arial" w:hAnsi="Arial" w:cs="Arial"/>
          <w:sz w:val="24"/>
          <w:szCs w:val="24"/>
          <w:lang w:val="en-US"/>
        </w:rPr>
        <w:t>of the calculations of the ratio</w:t>
      </w:r>
      <w:r w:rsidRPr="001B3ABD">
        <w:rPr>
          <w:rFonts w:ascii="Arial" w:hAnsi="Arial" w:cs="Arial"/>
          <w:sz w:val="24"/>
          <w:szCs w:val="24"/>
          <w:lang w:val="en-US"/>
        </w:rPr>
        <w:t xml:space="preserve"> of the company in 2017 and in 2018</w:t>
      </w:r>
      <w:r w:rsidR="005C345D" w:rsidRPr="001B3ABD">
        <w:rPr>
          <w:rFonts w:ascii="Arial" w:hAnsi="Arial" w:cs="Arial"/>
          <w:sz w:val="24"/>
          <w:szCs w:val="24"/>
          <w:lang w:val="en-US"/>
        </w:rPr>
        <w:t>.</w:t>
      </w:r>
    </w:p>
    <w:p w:rsidR="00BD3887" w:rsidRPr="001B3ABD" w:rsidRDefault="00BD3887" w:rsidP="007157A5">
      <w:pPr>
        <w:spacing w:line="360" w:lineRule="auto"/>
        <w:rPr>
          <w:rFonts w:ascii="Arial" w:hAnsi="Arial" w:cs="Arial"/>
          <w:sz w:val="24"/>
          <w:szCs w:val="24"/>
          <w:lang w:val="en-US"/>
        </w:rPr>
      </w:pPr>
    </w:p>
    <w:p w:rsidR="00BD3887" w:rsidRPr="001B3ABD" w:rsidRDefault="00BD3887" w:rsidP="007157A5">
      <w:pPr>
        <w:spacing w:line="360" w:lineRule="auto"/>
        <w:rPr>
          <w:rFonts w:ascii="Arial" w:hAnsi="Arial" w:cs="Arial"/>
          <w:sz w:val="24"/>
          <w:szCs w:val="24"/>
          <w:lang w:val="en-US"/>
        </w:rPr>
      </w:pPr>
    </w:p>
    <w:tbl>
      <w:tblPr>
        <w:tblStyle w:val="TableGrid"/>
        <w:tblW w:w="0" w:type="auto"/>
        <w:tblLook w:val="04A0" w:firstRow="1" w:lastRow="0" w:firstColumn="1" w:lastColumn="0" w:noHBand="0" w:noVBand="1"/>
      </w:tblPr>
      <w:tblGrid>
        <w:gridCol w:w="2938"/>
        <w:gridCol w:w="3039"/>
        <w:gridCol w:w="3039"/>
      </w:tblGrid>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RATIO</w:t>
            </w:r>
          </w:p>
        </w:tc>
        <w:tc>
          <w:tcPr>
            <w:tcW w:w="3039"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2017</w:t>
            </w:r>
          </w:p>
        </w:tc>
        <w:tc>
          <w:tcPr>
            <w:tcW w:w="3039"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2018</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GROSS PROFIT</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2100/</w:t>
            </w:r>
            <w:r w:rsidR="008D2AA6" w:rsidRPr="001B3ABD">
              <w:rPr>
                <w:rFonts w:ascii="Arial" w:hAnsi="Arial" w:cs="Arial"/>
                <w:sz w:val="24"/>
                <w:szCs w:val="24"/>
                <w:lang w:val="en-US"/>
              </w:rPr>
              <w:t>9000X100=23,</w:t>
            </w:r>
            <w:r w:rsidR="00BD3887" w:rsidRPr="001B3ABD">
              <w:rPr>
                <w:rFonts w:ascii="Arial" w:hAnsi="Arial" w:cs="Arial"/>
                <w:sz w:val="24"/>
                <w:szCs w:val="24"/>
                <w:lang w:val="en-US"/>
              </w:rPr>
              <w:t>3</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1850/9500X100=19.47</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NET PROFIT</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623/</w:t>
            </w:r>
            <w:r w:rsidR="00BD3887" w:rsidRPr="001B3ABD">
              <w:rPr>
                <w:rFonts w:ascii="Arial" w:hAnsi="Arial" w:cs="Arial"/>
                <w:sz w:val="24"/>
                <w:szCs w:val="24"/>
                <w:lang w:val="en-US"/>
              </w:rPr>
              <w:t>9000</w:t>
            </w:r>
            <w:r w:rsidR="008D2AA6" w:rsidRPr="001B3ABD">
              <w:rPr>
                <w:rFonts w:ascii="Arial" w:hAnsi="Arial" w:cs="Arial"/>
                <w:sz w:val="24"/>
                <w:szCs w:val="24"/>
                <w:lang w:val="en-US"/>
              </w:rPr>
              <w:t>X100=6.</w:t>
            </w:r>
            <w:r w:rsidRPr="001B3ABD">
              <w:rPr>
                <w:rFonts w:ascii="Arial" w:hAnsi="Arial" w:cs="Arial"/>
                <w:sz w:val="24"/>
                <w:szCs w:val="24"/>
                <w:lang w:val="en-US"/>
              </w:rPr>
              <w:t>92</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307/9500X100=3.23</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ROCE</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623+10/2684X100=23.58</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307+9/3014X100=10.48</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TOTAL ASSETS TURNOVER</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9000/2684=3.35 TIMES</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9500/3014=3.15 TIMES</w:t>
            </w:r>
          </w:p>
          <w:p w:rsidR="008D2AA6" w:rsidRPr="001B3ABD" w:rsidRDefault="008D2AA6" w:rsidP="007157A5">
            <w:pPr>
              <w:spacing w:line="360" w:lineRule="auto"/>
              <w:rPr>
                <w:rFonts w:ascii="Arial" w:hAnsi="Arial" w:cs="Arial"/>
                <w:sz w:val="24"/>
                <w:szCs w:val="24"/>
                <w:lang w:val="en-US"/>
              </w:rPr>
            </w:pP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WORKING CAPITAL TURNOVER</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9000/984=9.15</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9500/1264=7.52</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CURRENT RATIO</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1839/855=2.15</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2152/888=2.43</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QUICK RATIO</w:t>
            </w:r>
          </w:p>
        </w:tc>
        <w:tc>
          <w:tcPr>
            <w:tcW w:w="3039" w:type="dxa"/>
          </w:tcPr>
          <w:p w:rsidR="00BD3887" w:rsidRPr="001B3ABD" w:rsidRDefault="00BA5CAA" w:rsidP="007157A5">
            <w:pPr>
              <w:spacing w:line="360" w:lineRule="auto"/>
              <w:rPr>
                <w:rFonts w:ascii="Arial" w:hAnsi="Arial" w:cs="Arial"/>
                <w:sz w:val="24"/>
                <w:szCs w:val="24"/>
                <w:lang w:val="en-US"/>
              </w:rPr>
            </w:pPr>
            <w:r w:rsidRPr="001B3ABD">
              <w:rPr>
                <w:rFonts w:ascii="Arial" w:hAnsi="Arial" w:cs="Arial"/>
                <w:sz w:val="24"/>
                <w:szCs w:val="24"/>
                <w:lang w:val="en-US"/>
              </w:rPr>
              <w:t>1839-700/855=1.33</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2152-750/888=1.58</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DEBTOR DAYS</w:t>
            </w:r>
          </w:p>
        </w:tc>
        <w:tc>
          <w:tcPr>
            <w:tcW w:w="3039" w:type="dxa"/>
          </w:tcPr>
          <w:p w:rsidR="00BD3887" w:rsidRPr="001B3ABD" w:rsidRDefault="00263E6F" w:rsidP="007157A5">
            <w:pPr>
              <w:spacing w:line="360" w:lineRule="auto"/>
              <w:rPr>
                <w:rFonts w:ascii="Arial" w:hAnsi="Arial" w:cs="Arial"/>
                <w:sz w:val="24"/>
                <w:szCs w:val="24"/>
                <w:lang w:val="en-US"/>
              </w:rPr>
            </w:pPr>
            <w:r w:rsidRPr="001B3ABD">
              <w:rPr>
                <w:rFonts w:ascii="Arial" w:hAnsi="Arial" w:cs="Arial"/>
                <w:sz w:val="24"/>
                <w:szCs w:val="24"/>
                <w:lang w:val="en-US"/>
              </w:rPr>
              <w:t>649X365/9000=26.32</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870X365/9500=33.43</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CREDITOR DAYS</w:t>
            </w:r>
          </w:p>
        </w:tc>
        <w:tc>
          <w:tcPr>
            <w:tcW w:w="3039" w:type="dxa"/>
          </w:tcPr>
          <w:p w:rsidR="00BD3887" w:rsidRPr="001B3ABD" w:rsidRDefault="00263E6F" w:rsidP="007157A5">
            <w:pPr>
              <w:spacing w:line="360" w:lineRule="auto"/>
              <w:rPr>
                <w:rFonts w:ascii="Arial" w:hAnsi="Arial" w:cs="Arial"/>
                <w:sz w:val="24"/>
                <w:szCs w:val="24"/>
                <w:lang w:val="en-US"/>
              </w:rPr>
            </w:pPr>
            <w:r w:rsidRPr="001B3ABD">
              <w:rPr>
                <w:rFonts w:ascii="Arial" w:hAnsi="Arial" w:cs="Arial"/>
                <w:sz w:val="24"/>
                <w:szCs w:val="24"/>
                <w:lang w:val="en-US"/>
              </w:rPr>
              <w:t>660X365/6500=37.06</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690X365/7700=32.71</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DEBT RATIO</w:t>
            </w:r>
          </w:p>
        </w:tc>
        <w:tc>
          <w:tcPr>
            <w:tcW w:w="3039" w:type="dxa"/>
          </w:tcPr>
          <w:p w:rsidR="00BD3887" w:rsidRPr="001B3ABD" w:rsidRDefault="00263E6F" w:rsidP="007157A5">
            <w:pPr>
              <w:spacing w:line="360" w:lineRule="auto"/>
              <w:rPr>
                <w:rFonts w:ascii="Arial" w:hAnsi="Arial" w:cs="Arial"/>
                <w:sz w:val="24"/>
                <w:szCs w:val="24"/>
                <w:lang w:val="en-US"/>
              </w:rPr>
            </w:pPr>
            <w:r w:rsidRPr="001B3ABD">
              <w:rPr>
                <w:rFonts w:ascii="Arial" w:hAnsi="Arial" w:cs="Arial"/>
                <w:sz w:val="24"/>
                <w:szCs w:val="24"/>
                <w:lang w:val="en-US"/>
              </w:rPr>
              <w:t>855+150/1839+1700=0.28</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888+150/2152+1750=0.27</w:t>
            </w:r>
          </w:p>
        </w:tc>
      </w:tr>
      <w:tr w:rsidR="00BD3887" w:rsidRPr="001B3ABD" w:rsidTr="007157A5">
        <w:tc>
          <w:tcPr>
            <w:tcW w:w="2938" w:type="dxa"/>
          </w:tcPr>
          <w:p w:rsidR="00BD3887" w:rsidRPr="001B3ABD" w:rsidRDefault="00BD3887" w:rsidP="007157A5">
            <w:pPr>
              <w:spacing w:line="360" w:lineRule="auto"/>
              <w:rPr>
                <w:rFonts w:ascii="Arial" w:hAnsi="Arial" w:cs="Arial"/>
                <w:sz w:val="24"/>
                <w:szCs w:val="24"/>
                <w:lang w:val="en-US"/>
              </w:rPr>
            </w:pPr>
            <w:r w:rsidRPr="001B3ABD">
              <w:rPr>
                <w:rFonts w:ascii="Arial" w:hAnsi="Arial" w:cs="Arial"/>
                <w:sz w:val="24"/>
                <w:szCs w:val="24"/>
                <w:lang w:val="en-US"/>
              </w:rPr>
              <w:t>INTEREST COVER</w:t>
            </w:r>
          </w:p>
        </w:tc>
        <w:tc>
          <w:tcPr>
            <w:tcW w:w="3039" w:type="dxa"/>
          </w:tcPr>
          <w:p w:rsidR="00BD3887" w:rsidRPr="001B3ABD" w:rsidRDefault="00263E6F" w:rsidP="007157A5">
            <w:pPr>
              <w:spacing w:line="360" w:lineRule="auto"/>
              <w:rPr>
                <w:rFonts w:ascii="Arial" w:hAnsi="Arial" w:cs="Arial"/>
                <w:sz w:val="24"/>
                <w:szCs w:val="24"/>
                <w:lang w:val="en-US"/>
              </w:rPr>
            </w:pPr>
            <w:r w:rsidRPr="001B3ABD">
              <w:rPr>
                <w:rFonts w:ascii="Arial" w:hAnsi="Arial" w:cs="Arial"/>
                <w:sz w:val="24"/>
                <w:szCs w:val="24"/>
                <w:lang w:val="en-US"/>
              </w:rPr>
              <w:t>623+10/10=63.3</w:t>
            </w:r>
          </w:p>
        </w:tc>
        <w:tc>
          <w:tcPr>
            <w:tcW w:w="3039" w:type="dxa"/>
          </w:tcPr>
          <w:p w:rsidR="00BD3887" w:rsidRPr="001B3ABD" w:rsidRDefault="008D2AA6" w:rsidP="007157A5">
            <w:pPr>
              <w:spacing w:line="360" w:lineRule="auto"/>
              <w:rPr>
                <w:rFonts w:ascii="Arial" w:hAnsi="Arial" w:cs="Arial"/>
                <w:sz w:val="24"/>
                <w:szCs w:val="24"/>
                <w:lang w:val="en-US"/>
              </w:rPr>
            </w:pPr>
            <w:r w:rsidRPr="001B3ABD">
              <w:rPr>
                <w:rFonts w:ascii="Arial" w:hAnsi="Arial" w:cs="Arial"/>
                <w:sz w:val="24"/>
                <w:szCs w:val="24"/>
                <w:lang w:val="en-US"/>
              </w:rPr>
              <w:t>307+9/9=35.1</w:t>
            </w:r>
          </w:p>
        </w:tc>
      </w:tr>
    </w:tbl>
    <w:p w:rsidR="00BD3887" w:rsidRPr="001B3ABD" w:rsidRDefault="00BD3887" w:rsidP="007157A5">
      <w:pPr>
        <w:spacing w:line="360" w:lineRule="auto"/>
        <w:rPr>
          <w:rFonts w:ascii="Arial" w:hAnsi="Arial" w:cs="Arial"/>
          <w:sz w:val="24"/>
          <w:szCs w:val="24"/>
          <w:lang w:val="en-US"/>
        </w:rPr>
      </w:pPr>
    </w:p>
    <w:p w:rsidR="00F42142" w:rsidRDefault="00D178BE" w:rsidP="007157A5">
      <w:pPr>
        <w:spacing w:line="360" w:lineRule="auto"/>
        <w:rPr>
          <w:rFonts w:ascii="Arial" w:hAnsi="Arial" w:cs="Arial"/>
          <w:sz w:val="24"/>
          <w:szCs w:val="24"/>
          <w:lang w:val="en-US"/>
        </w:rPr>
      </w:pPr>
      <w:r>
        <w:rPr>
          <w:rFonts w:ascii="Arial" w:hAnsi="Arial" w:cs="Arial"/>
          <w:sz w:val="24"/>
          <w:szCs w:val="24"/>
          <w:lang w:val="en-US"/>
        </w:rPr>
        <w:t>FINANCIAL ANALYSIS TRENDS</w:t>
      </w:r>
    </w:p>
    <w:p w:rsidR="00192D40" w:rsidRPr="00342C10" w:rsidRDefault="00342C10" w:rsidP="007157A5">
      <w:pPr>
        <w:spacing w:line="360" w:lineRule="auto"/>
        <w:rPr>
          <w:rFonts w:ascii="Arial" w:hAnsi="Arial" w:cs="Arial"/>
          <w:sz w:val="28"/>
          <w:szCs w:val="24"/>
          <w:lang w:val="en-US"/>
        </w:rPr>
      </w:pPr>
      <w:r w:rsidRPr="00342C10">
        <w:rPr>
          <w:rFonts w:ascii="Arial" w:hAnsi="Arial" w:cs="Arial"/>
          <w:color w:val="464545"/>
          <w:sz w:val="24"/>
          <w:szCs w:val="21"/>
          <w:shd w:val="clear" w:color="auto" w:fill="FFFFFF"/>
        </w:rPr>
        <w:t>Financial trend analysis is an approach companies uses to analyse its financial statements to ascertain if there are an adequate resources to complete its proposed projects, this analyses also shows how rapidly and the direction the company is heading</w:t>
      </w:r>
      <w:r>
        <w:rPr>
          <w:rFonts w:ascii="Arial" w:hAnsi="Arial" w:cs="Arial"/>
          <w:color w:val="464545"/>
          <w:sz w:val="24"/>
          <w:szCs w:val="21"/>
          <w:shd w:val="clear" w:color="auto" w:fill="FFFFFF"/>
        </w:rPr>
        <w:t>.</w:t>
      </w:r>
      <w:r>
        <w:rPr>
          <w:rFonts w:ascii="Arial" w:hAnsi="Arial" w:cs="Arial"/>
          <w:sz w:val="24"/>
          <w:szCs w:val="24"/>
          <w:lang w:val="en-US"/>
        </w:rPr>
        <w:t xml:space="preserve"> T</w:t>
      </w:r>
      <w:r w:rsidR="00192D40" w:rsidRPr="001B3ABD">
        <w:rPr>
          <w:rFonts w:ascii="Arial" w:hAnsi="Arial" w:cs="Arial"/>
          <w:sz w:val="24"/>
          <w:szCs w:val="24"/>
          <w:lang w:val="en-US"/>
        </w:rPr>
        <w:t>o analyze profitability, liquidity and gearing, the report will give some de</w:t>
      </w:r>
      <w:r w:rsidR="00141B3C" w:rsidRPr="001B3ABD">
        <w:rPr>
          <w:rFonts w:ascii="Arial" w:hAnsi="Arial" w:cs="Arial"/>
          <w:sz w:val="24"/>
          <w:szCs w:val="24"/>
          <w:lang w:val="en-US"/>
        </w:rPr>
        <w:t>finitions about all this ratios calculated in the company.</w:t>
      </w:r>
    </w:p>
    <w:p w:rsidR="00B57A29" w:rsidRPr="001B3ABD" w:rsidRDefault="00B57A29" w:rsidP="007157A5">
      <w:pPr>
        <w:spacing w:line="360" w:lineRule="auto"/>
        <w:rPr>
          <w:rFonts w:ascii="Arial" w:hAnsi="Arial" w:cs="Arial"/>
          <w:sz w:val="24"/>
          <w:szCs w:val="24"/>
          <w:lang w:val="en-US"/>
        </w:rPr>
      </w:pPr>
      <w:r w:rsidRPr="001B3ABD">
        <w:rPr>
          <w:rFonts w:ascii="Arial" w:hAnsi="Arial" w:cs="Arial"/>
          <w:sz w:val="24"/>
          <w:szCs w:val="24"/>
          <w:lang w:val="en-US"/>
        </w:rPr>
        <w:t>Profitability Ratios</w:t>
      </w:r>
    </w:p>
    <w:p w:rsidR="00141B3C" w:rsidRPr="001B3ABD" w:rsidRDefault="00627CAE"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 xml:space="preserve">Gross profit margin= gross profit /sales x100= %. Is giving to the company information about </w:t>
      </w:r>
      <w:r w:rsidR="00124F4E" w:rsidRPr="001B3ABD">
        <w:rPr>
          <w:rFonts w:ascii="Arial" w:hAnsi="Arial" w:cs="Arial"/>
          <w:sz w:val="24"/>
          <w:szCs w:val="24"/>
          <w:lang w:val="en-US"/>
        </w:rPr>
        <w:t xml:space="preserve">the </w:t>
      </w:r>
      <w:r w:rsidRPr="001B3ABD">
        <w:rPr>
          <w:rFonts w:ascii="Arial" w:hAnsi="Arial" w:cs="Arial"/>
          <w:sz w:val="24"/>
          <w:szCs w:val="24"/>
          <w:lang w:val="en-US"/>
        </w:rPr>
        <w:t>portion of sales that results like profit.</w:t>
      </w:r>
    </w:p>
    <w:p w:rsidR="00627CAE" w:rsidRPr="001B3ABD" w:rsidRDefault="00CA3219"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lastRenderedPageBreak/>
        <w:t>Net profit margin= net profit /</w:t>
      </w:r>
      <w:r w:rsidR="00CD2E85" w:rsidRPr="001B3ABD">
        <w:rPr>
          <w:rFonts w:ascii="Arial" w:hAnsi="Arial" w:cs="Arial"/>
          <w:sz w:val="24"/>
          <w:szCs w:val="24"/>
          <w:lang w:val="en-US"/>
        </w:rPr>
        <w:t>sales x100 and is a key indicator of how well the company is going.</w:t>
      </w:r>
    </w:p>
    <w:p w:rsidR="00DC1BEF" w:rsidRPr="001B3ABD" w:rsidRDefault="005B5B01"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ROCE= profit before interest/total assets less current liabilities x100, the ROCE is giving the company the measure of the efficient use of the capi</w:t>
      </w:r>
      <w:r w:rsidR="00DC1BEF" w:rsidRPr="001B3ABD">
        <w:rPr>
          <w:rFonts w:ascii="Arial" w:hAnsi="Arial" w:cs="Arial"/>
          <w:sz w:val="24"/>
          <w:szCs w:val="24"/>
          <w:lang w:val="en-US"/>
        </w:rPr>
        <w:t xml:space="preserve">tal. Is a very real indicator </w:t>
      </w:r>
      <w:r w:rsidR="009F39DC" w:rsidRPr="001B3ABD">
        <w:rPr>
          <w:rFonts w:ascii="Arial" w:hAnsi="Arial" w:cs="Arial"/>
          <w:sz w:val="24"/>
          <w:szCs w:val="24"/>
          <w:lang w:val="en-US"/>
        </w:rPr>
        <w:t xml:space="preserve">in how capable is a company to generate </w:t>
      </w:r>
      <w:r w:rsidR="009020CF" w:rsidRPr="001B3ABD">
        <w:rPr>
          <w:rFonts w:ascii="Arial" w:hAnsi="Arial" w:cs="Arial"/>
          <w:sz w:val="24"/>
          <w:szCs w:val="24"/>
          <w:lang w:val="en-US"/>
        </w:rPr>
        <w:t>profits from the assets (</w:t>
      </w:r>
      <w:r w:rsidR="009F39DC" w:rsidRPr="001B3ABD">
        <w:rPr>
          <w:rFonts w:ascii="Arial" w:hAnsi="Arial" w:cs="Arial"/>
          <w:sz w:val="24"/>
          <w:szCs w:val="24"/>
          <w:lang w:val="en-US"/>
        </w:rPr>
        <w:t>equipment, buildings)</w:t>
      </w:r>
      <w:r w:rsidR="009020CF" w:rsidRPr="001B3ABD">
        <w:rPr>
          <w:rFonts w:ascii="Arial" w:hAnsi="Arial" w:cs="Arial"/>
          <w:sz w:val="24"/>
          <w:szCs w:val="24"/>
          <w:lang w:val="en-US"/>
        </w:rPr>
        <w:t>.</w:t>
      </w:r>
    </w:p>
    <w:p w:rsidR="009020CF" w:rsidRPr="001B3ABD" w:rsidRDefault="00B37BB0"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Total assets turnover=sales turnover/total assets less current liabilities</w:t>
      </w:r>
    </w:p>
    <w:p w:rsidR="00B37BB0" w:rsidRPr="001B3ABD" w:rsidRDefault="00AD02E9"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Working capital turnover=sales turnover/net current assets</w:t>
      </w:r>
      <w:r w:rsidR="00CD41D1" w:rsidRPr="001B3ABD">
        <w:rPr>
          <w:rFonts w:ascii="Arial" w:hAnsi="Arial" w:cs="Arial"/>
          <w:sz w:val="24"/>
          <w:szCs w:val="24"/>
          <w:lang w:val="en-US"/>
        </w:rPr>
        <w:t>. This ratio is used for understand how well the assets are used</w:t>
      </w:r>
    </w:p>
    <w:p w:rsidR="00A10CF3" w:rsidRPr="00B00E45" w:rsidRDefault="00A10CF3" w:rsidP="007157A5">
      <w:pPr>
        <w:spacing w:line="360" w:lineRule="auto"/>
        <w:ind w:left="360"/>
        <w:rPr>
          <w:rFonts w:ascii="Arial" w:hAnsi="Arial" w:cs="Arial"/>
          <w:sz w:val="24"/>
          <w:szCs w:val="24"/>
          <w:lang w:val="en-US"/>
        </w:rPr>
      </w:pPr>
      <w:r w:rsidRPr="00B00E45">
        <w:rPr>
          <w:rFonts w:ascii="Arial" w:hAnsi="Arial" w:cs="Arial"/>
          <w:sz w:val="24"/>
          <w:szCs w:val="24"/>
          <w:lang w:val="en-US"/>
        </w:rPr>
        <w:t>Liquidity</w:t>
      </w:r>
    </w:p>
    <w:p w:rsidR="00A10CF3" w:rsidRPr="001B3ABD" w:rsidRDefault="00A10CF3"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Current ratio=current assets/current liabilities and it show how fast the cash can be obtained to pay expenses</w:t>
      </w:r>
    </w:p>
    <w:p w:rsidR="00A10CF3" w:rsidRPr="001B3ABD" w:rsidRDefault="00A10CF3"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Quick ratio=current assets –stock/current liabilities show us the debts that need to be paid in 12 months</w:t>
      </w:r>
    </w:p>
    <w:p w:rsidR="00A10CF3" w:rsidRPr="001B3ABD" w:rsidRDefault="00A10CF3" w:rsidP="007157A5">
      <w:pPr>
        <w:pStyle w:val="ListParagraph"/>
        <w:numPr>
          <w:ilvl w:val="0"/>
          <w:numId w:val="1"/>
        </w:numPr>
        <w:spacing w:line="360" w:lineRule="auto"/>
        <w:rPr>
          <w:rFonts w:ascii="Arial" w:hAnsi="Arial" w:cs="Arial"/>
          <w:sz w:val="24"/>
          <w:szCs w:val="24"/>
          <w:lang w:val="en-US"/>
        </w:rPr>
      </w:pPr>
      <w:r w:rsidRPr="001B3ABD">
        <w:rPr>
          <w:rFonts w:ascii="Arial" w:hAnsi="Arial" w:cs="Arial"/>
          <w:sz w:val="24"/>
          <w:szCs w:val="24"/>
          <w:lang w:val="en-US"/>
        </w:rPr>
        <w:t>Debtor days=debtor x 365/credit sales is the number of the days it takes for debtors to pay.</w:t>
      </w:r>
    </w:p>
    <w:p w:rsidR="00A92219" w:rsidRPr="001B3ABD" w:rsidRDefault="00A92219" w:rsidP="007157A5">
      <w:pPr>
        <w:spacing w:line="360" w:lineRule="auto"/>
        <w:rPr>
          <w:rFonts w:ascii="Arial" w:hAnsi="Arial" w:cs="Arial"/>
          <w:sz w:val="24"/>
          <w:szCs w:val="24"/>
          <w:lang w:val="en-US"/>
        </w:rPr>
      </w:pPr>
      <w:r w:rsidRPr="001B3ABD">
        <w:rPr>
          <w:rFonts w:ascii="Arial" w:hAnsi="Arial" w:cs="Arial"/>
          <w:sz w:val="24"/>
          <w:szCs w:val="24"/>
          <w:lang w:val="en-US"/>
        </w:rPr>
        <w:t>Gearing</w:t>
      </w:r>
    </w:p>
    <w:p w:rsidR="00A92219" w:rsidRPr="001B3ABD" w:rsidRDefault="00A92219" w:rsidP="007157A5">
      <w:pPr>
        <w:pStyle w:val="ListParagraph"/>
        <w:numPr>
          <w:ilvl w:val="0"/>
          <w:numId w:val="2"/>
        </w:numPr>
        <w:spacing w:line="360" w:lineRule="auto"/>
        <w:rPr>
          <w:rFonts w:ascii="Arial" w:hAnsi="Arial" w:cs="Arial"/>
          <w:sz w:val="24"/>
          <w:szCs w:val="24"/>
          <w:lang w:val="en-US"/>
        </w:rPr>
      </w:pPr>
      <w:r w:rsidRPr="001B3ABD">
        <w:rPr>
          <w:rFonts w:ascii="Arial" w:hAnsi="Arial" w:cs="Arial"/>
          <w:sz w:val="24"/>
          <w:szCs w:val="24"/>
          <w:lang w:val="en-US"/>
        </w:rPr>
        <w:t>Debt ratio=total debt/total assets</w:t>
      </w:r>
    </w:p>
    <w:p w:rsidR="00A92219" w:rsidRPr="001B3ABD" w:rsidRDefault="00A92219" w:rsidP="007157A5">
      <w:pPr>
        <w:pStyle w:val="ListParagraph"/>
        <w:numPr>
          <w:ilvl w:val="0"/>
          <w:numId w:val="2"/>
        </w:numPr>
        <w:spacing w:line="360" w:lineRule="auto"/>
        <w:rPr>
          <w:rFonts w:ascii="Arial" w:hAnsi="Arial" w:cs="Arial"/>
          <w:sz w:val="24"/>
          <w:szCs w:val="24"/>
          <w:lang w:val="en-US"/>
        </w:rPr>
      </w:pPr>
      <w:r w:rsidRPr="001B3ABD">
        <w:rPr>
          <w:rFonts w:ascii="Arial" w:hAnsi="Arial" w:cs="Arial"/>
          <w:sz w:val="24"/>
          <w:szCs w:val="24"/>
          <w:lang w:val="en-US"/>
        </w:rPr>
        <w:t>Interest cover =profit before interest and tax/periodic interest charges</w:t>
      </w:r>
    </w:p>
    <w:p w:rsidR="00141B3C" w:rsidRPr="001B3ABD" w:rsidRDefault="00141B3C" w:rsidP="007157A5">
      <w:pPr>
        <w:spacing w:line="360" w:lineRule="auto"/>
        <w:rPr>
          <w:rFonts w:ascii="Arial" w:hAnsi="Arial" w:cs="Arial"/>
          <w:sz w:val="24"/>
          <w:szCs w:val="24"/>
          <w:lang w:val="en-US"/>
        </w:rPr>
      </w:pPr>
    </w:p>
    <w:p w:rsidR="005F316E" w:rsidRPr="003B7265" w:rsidRDefault="001B7ABA" w:rsidP="007157A5">
      <w:pPr>
        <w:spacing w:line="360" w:lineRule="auto"/>
        <w:rPr>
          <w:rFonts w:ascii="Arial" w:hAnsi="Arial" w:cs="Arial"/>
          <w:b/>
          <w:sz w:val="24"/>
          <w:szCs w:val="24"/>
          <w:lang w:val="en-US"/>
        </w:rPr>
      </w:pPr>
      <w:r w:rsidRPr="003B7265">
        <w:rPr>
          <w:rFonts w:ascii="Arial" w:hAnsi="Arial" w:cs="Arial"/>
          <w:b/>
          <w:sz w:val="24"/>
          <w:szCs w:val="24"/>
          <w:lang w:val="en-US"/>
        </w:rPr>
        <w:t xml:space="preserve">1 </w:t>
      </w:r>
      <w:r w:rsidR="001278A4" w:rsidRPr="003B7265">
        <w:rPr>
          <w:rFonts w:ascii="Arial" w:hAnsi="Arial" w:cs="Arial"/>
          <w:b/>
          <w:sz w:val="24"/>
          <w:szCs w:val="24"/>
          <w:lang w:val="en-US"/>
        </w:rPr>
        <w:t xml:space="preserve">Profitability </w:t>
      </w:r>
    </w:p>
    <w:p w:rsidR="00BF0D29" w:rsidRDefault="00BF0D29" w:rsidP="007157A5">
      <w:pPr>
        <w:spacing w:line="360" w:lineRule="auto"/>
        <w:rPr>
          <w:rFonts w:ascii="Arial" w:hAnsi="Arial" w:cs="Arial"/>
          <w:sz w:val="24"/>
          <w:szCs w:val="24"/>
          <w:lang w:val="en-US"/>
        </w:rPr>
      </w:pPr>
      <w:r w:rsidRPr="001B3ABD">
        <w:rPr>
          <w:rFonts w:ascii="Arial" w:hAnsi="Arial" w:cs="Arial"/>
          <w:sz w:val="24"/>
          <w:szCs w:val="24"/>
          <w:lang w:val="en-US"/>
        </w:rPr>
        <w:t xml:space="preserve">Profitability ratios in financial analysis are the metrics most used </w:t>
      </w:r>
      <w:r>
        <w:rPr>
          <w:rFonts w:ascii="Arial" w:hAnsi="Arial" w:cs="Arial"/>
          <w:sz w:val="24"/>
          <w:szCs w:val="24"/>
          <w:lang w:val="en-US"/>
        </w:rPr>
        <w:t xml:space="preserve">by businesses to forecast </w:t>
      </w:r>
      <w:r w:rsidRPr="001B3ABD">
        <w:rPr>
          <w:rFonts w:ascii="Arial" w:hAnsi="Arial" w:cs="Arial"/>
          <w:sz w:val="24"/>
          <w:szCs w:val="24"/>
          <w:lang w:val="en-US"/>
        </w:rPr>
        <w:t>how</w:t>
      </w:r>
      <w:r>
        <w:rPr>
          <w:rFonts w:ascii="Arial" w:hAnsi="Arial" w:cs="Arial"/>
          <w:sz w:val="24"/>
          <w:szCs w:val="24"/>
          <w:lang w:val="en-US"/>
        </w:rPr>
        <w:t xml:space="preserve"> much money a business is generating or will make</w:t>
      </w:r>
      <w:r w:rsidRPr="001B3ABD">
        <w:rPr>
          <w:rFonts w:ascii="Arial" w:hAnsi="Arial" w:cs="Arial"/>
          <w:sz w:val="24"/>
          <w:szCs w:val="24"/>
          <w:lang w:val="en-US"/>
        </w:rPr>
        <w:t xml:space="preserve">.      </w:t>
      </w:r>
    </w:p>
    <w:p w:rsidR="001B7ABA" w:rsidRPr="001B3ABD" w:rsidRDefault="00C04C5B" w:rsidP="007157A5">
      <w:pPr>
        <w:spacing w:line="360" w:lineRule="auto"/>
        <w:rPr>
          <w:rFonts w:ascii="Arial" w:hAnsi="Arial" w:cs="Arial"/>
          <w:sz w:val="24"/>
          <w:szCs w:val="24"/>
          <w:lang w:val="en-US"/>
        </w:rPr>
      </w:pPr>
      <w:r w:rsidRPr="00C04C5B">
        <w:rPr>
          <w:rFonts w:ascii="Arial" w:hAnsi="Arial" w:cs="Arial"/>
          <w:sz w:val="24"/>
          <w:szCs w:val="24"/>
          <w:lang w:val="en-US"/>
        </w:rPr>
        <w:t>There are various profitability ratios such as net profit, gross profit margin, etc.</w:t>
      </w:r>
    </w:p>
    <w:p w:rsidR="003D4C55" w:rsidRPr="001B3ABD" w:rsidRDefault="00927C3E" w:rsidP="007157A5">
      <w:pPr>
        <w:spacing w:line="360" w:lineRule="auto"/>
        <w:rPr>
          <w:rFonts w:ascii="Arial" w:hAnsi="Arial" w:cs="Arial"/>
          <w:sz w:val="24"/>
          <w:szCs w:val="24"/>
          <w:lang w:val="en-US"/>
        </w:rPr>
      </w:pPr>
      <w:r w:rsidRPr="001B3ABD">
        <w:rPr>
          <w:rFonts w:ascii="Arial" w:hAnsi="Arial" w:cs="Arial"/>
          <w:sz w:val="24"/>
          <w:szCs w:val="24"/>
          <w:lang w:val="en-US"/>
        </w:rPr>
        <w:t>In Ffion Limited t</w:t>
      </w:r>
      <w:r w:rsidR="003D4C55" w:rsidRPr="001B3ABD">
        <w:rPr>
          <w:rFonts w:ascii="Arial" w:hAnsi="Arial" w:cs="Arial"/>
          <w:sz w:val="24"/>
          <w:szCs w:val="24"/>
          <w:lang w:val="en-US"/>
        </w:rPr>
        <w:t xml:space="preserve">here was a decrease in gross profit and consequently also the profitability, but there are not available </w:t>
      </w:r>
      <w:r w:rsidR="008F09E2" w:rsidRPr="001B3ABD">
        <w:rPr>
          <w:rFonts w:ascii="Arial" w:hAnsi="Arial" w:cs="Arial"/>
          <w:sz w:val="24"/>
          <w:szCs w:val="24"/>
          <w:lang w:val="en-US"/>
        </w:rPr>
        <w:t xml:space="preserve">reliable </w:t>
      </w:r>
      <w:r w:rsidR="00B0759B" w:rsidRPr="001B3ABD">
        <w:rPr>
          <w:rFonts w:ascii="Arial" w:hAnsi="Arial" w:cs="Arial"/>
          <w:sz w:val="24"/>
          <w:szCs w:val="24"/>
          <w:lang w:val="en-US"/>
        </w:rPr>
        <w:t>data.</w:t>
      </w:r>
    </w:p>
    <w:p w:rsidR="00570CB0" w:rsidRPr="001B3ABD" w:rsidRDefault="001B7D75" w:rsidP="007157A5">
      <w:pPr>
        <w:spacing w:line="360" w:lineRule="auto"/>
        <w:rPr>
          <w:rFonts w:ascii="Arial" w:hAnsi="Arial" w:cs="Arial"/>
          <w:sz w:val="24"/>
          <w:szCs w:val="24"/>
          <w:lang w:val="en-US"/>
        </w:rPr>
      </w:pPr>
      <w:r w:rsidRPr="001B3ABD">
        <w:rPr>
          <w:rFonts w:ascii="Arial" w:hAnsi="Arial" w:cs="Arial"/>
          <w:sz w:val="24"/>
          <w:szCs w:val="24"/>
          <w:lang w:val="en-US"/>
        </w:rPr>
        <w:t xml:space="preserve">This decrease </w:t>
      </w:r>
      <w:r w:rsidR="00927C3E" w:rsidRPr="001B3ABD">
        <w:rPr>
          <w:rFonts w:ascii="Arial" w:hAnsi="Arial" w:cs="Arial"/>
          <w:sz w:val="24"/>
          <w:szCs w:val="24"/>
          <w:lang w:val="en-US"/>
        </w:rPr>
        <w:t xml:space="preserve">is because the company reduce the price </w:t>
      </w:r>
      <w:r w:rsidR="004E0D3E" w:rsidRPr="001B3ABD">
        <w:rPr>
          <w:rFonts w:ascii="Arial" w:hAnsi="Arial" w:cs="Arial"/>
          <w:sz w:val="24"/>
          <w:szCs w:val="24"/>
          <w:lang w:val="en-US"/>
        </w:rPr>
        <w:t>of produc</w:t>
      </w:r>
      <w:r w:rsidR="00256190" w:rsidRPr="001B3ABD">
        <w:rPr>
          <w:rFonts w:ascii="Arial" w:hAnsi="Arial" w:cs="Arial"/>
          <w:sz w:val="24"/>
          <w:szCs w:val="24"/>
          <w:lang w:val="en-US"/>
        </w:rPr>
        <w:t>t or increase the cost of sales</w:t>
      </w:r>
      <w:r w:rsidR="00A71F32">
        <w:rPr>
          <w:rFonts w:ascii="Arial" w:hAnsi="Arial" w:cs="Arial"/>
          <w:sz w:val="24"/>
          <w:szCs w:val="24"/>
          <w:lang w:val="en-US"/>
        </w:rPr>
        <w:t>.</w:t>
      </w:r>
    </w:p>
    <w:p w:rsidR="00256190" w:rsidRPr="001B3ABD" w:rsidRDefault="009C7F7A" w:rsidP="007157A5">
      <w:pPr>
        <w:spacing w:line="360" w:lineRule="auto"/>
        <w:rPr>
          <w:rFonts w:ascii="Arial" w:hAnsi="Arial" w:cs="Arial"/>
          <w:sz w:val="24"/>
          <w:szCs w:val="24"/>
          <w:lang w:val="en-US"/>
        </w:rPr>
      </w:pPr>
      <w:r w:rsidRPr="009C7F7A">
        <w:rPr>
          <w:rFonts w:ascii="Arial" w:hAnsi="Arial" w:cs="Arial"/>
          <w:sz w:val="24"/>
          <w:szCs w:val="24"/>
          <w:lang w:val="en-US"/>
        </w:rPr>
        <w:lastRenderedPageBreak/>
        <w:t>External and internal factors like facilities, cleanliness and the political and economic status of the country, contributes on how much the occupancy will pay at the hotel and consequently increase or decrease gross profit.</w:t>
      </w:r>
    </w:p>
    <w:p w:rsidR="001B57F7" w:rsidRPr="001B3ABD" w:rsidRDefault="001B57F7" w:rsidP="007157A5">
      <w:pPr>
        <w:spacing w:line="360" w:lineRule="auto"/>
        <w:rPr>
          <w:rFonts w:ascii="Arial" w:hAnsi="Arial" w:cs="Arial"/>
          <w:sz w:val="24"/>
          <w:szCs w:val="24"/>
          <w:lang w:val="en-US"/>
        </w:rPr>
      </w:pPr>
      <w:r w:rsidRPr="001B3ABD">
        <w:rPr>
          <w:rFonts w:ascii="Arial" w:hAnsi="Arial" w:cs="Arial"/>
          <w:sz w:val="24"/>
          <w:szCs w:val="24"/>
          <w:lang w:val="en-US"/>
        </w:rPr>
        <w:t>All the factors that influ</w:t>
      </w:r>
      <w:r w:rsidR="006A73F2" w:rsidRPr="001B3ABD">
        <w:rPr>
          <w:rFonts w:ascii="Arial" w:hAnsi="Arial" w:cs="Arial"/>
          <w:sz w:val="24"/>
          <w:szCs w:val="24"/>
          <w:lang w:val="en-US"/>
        </w:rPr>
        <w:t>ence the gross profit margin</w:t>
      </w:r>
      <w:r w:rsidRPr="001B3ABD">
        <w:rPr>
          <w:rFonts w:ascii="Arial" w:hAnsi="Arial" w:cs="Arial"/>
          <w:sz w:val="24"/>
          <w:szCs w:val="24"/>
          <w:lang w:val="en-US"/>
        </w:rPr>
        <w:t xml:space="preserve"> influencing </w:t>
      </w:r>
      <w:r w:rsidR="006A73F2" w:rsidRPr="001B3ABD">
        <w:rPr>
          <w:rFonts w:ascii="Arial" w:hAnsi="Arial" w:cs="Arial"/>
          <w:sz w:val="24"/>
          <w:szCs w:val="24"/>
          <w:lang w:val="en-US"/>
        </w:rPr>
        <w:t>also the net profit margin because it evaluates the money earned after deducting expenses.</w:t>
      </w:r>
    </w:p>
    <w:p w:rsidR="00185C5F" w:rsidRPr="001B3ABD" w:rsidRDefault="00196EA9" w:rsidP="007157A5">
      <w:pPr>
        <w:spacing w:line="360" w:lineRule="auto"/>
        <w:rPr>
          <w:rFonts w:ascii="Arial" w:hAnsi="Arial" w:cs="Arial"/>
          <w:sz w:val="24"/>
          <w:szCs w:val="24"/>
          <w:lang w:val="en-US"/>
        </w:rPr>
      </w:pPr>
      <w:r w:rsidRPr="001B3ABD">
        <w:rPr>
          <w:rFonts w:ascii="Arial" w:hAnsi="Arial" w:cs="Arial"/>
          <w:sz w:val="24"/>
          <w:szCs w:val="24"/>
          <w:lang w:val="en-US"/>
        </w:rPr>
        <w:t>The net profit has reduced, this means that operational costs have increased.</w:t>
      </w:r>
    </w:p>
    <w:p w:rsidR="00196EA9" w:rsidRPr="001B3ABD" w:rsidRDefault="00196EA9" w:rsidP="007157A5">
      <w:pPr>
        <w:spacing w:line="360" w:lineRule="auto"/>
        <w:rPr>
          <w:rFonts w:ascii="Arial" w:hAnsi="Arial" w:cs="Arial"/>
          <w:sz w:val="24"/>
          <w:szCs w:val="24"/>
          <w:lang w:val="en-US"/>
        </w:rPr>
      </w:pPr>
      <w:r w:rsidRPr="001B3ABD">
        <w:rPr>
          <w:rFonts w:ascii="Arial" w:hAnsi="Arial" w:cs="Arial"/>
          <w:sz w:val="24"/>
          <w:szCs w:val="24"/>
          <w:lang w:val="en-US"/>
        </w:rPr>
        <w:t>Apart from the gross profit margin and the</w:t>
      </w:r>
      <w:r w:rsidR="003B7265">
        <w:rPr>
          <w:rFonts w:ascii="Arial" w:hAnsi="Arial" w:cs="Arial"/>
          <w:sz w:val="24"/>
          <w:szCs w:val="24"/>
          <w:lang w:val="en-US"/>
        </w:rPr>
        <w:t xml:space="preserve"> net profit margin,</w:t>
      </w:r>
      <w:r w:rsidRPr="001B3ABD">
        <w:rPr>
          <w:rFonts w:ascii="Arial" w:hAnsi="Arial" w:cs="Arial"/>
          <w:sz w:val="24"/>
          <w:szCs w:val="24"/>
          <w:lang w:val="en-US"/>
        </w:rPr>
        <w:t xml:space="preserve"> the ROCE</w:t>
      </w:r>
      <w:r w:rsidR="003B7265">
        <w:rPr>
          <w:rFonts w:ascii="Arial" w:hAnsi="Arial" w:cs="Arial"/>
          <w:sz w:val="24"/>
          <w:szCs w:val="24"/>
          <w:lang w:val="en-US"/>
        </w:rPr>
        <w:t xml:space="preserve"> is important</w:t>
      </w:r>
      <w:r w:rsidR="00941394" w:rsidRPr="001B3ABD">
        <w:rPr>
          <w:rFonts w:ascii="Arial" w:hAnsi="Arial" w:cs="Arial"/>
          <w:sz w:val="24"/>
          <w:szCs w:val="24"/>
          <w:lang w:val="en-US"/>
        </w:rPr>
        <w:t xml:space="preserve"> </w:t>
      </w:r>
      <w:r w:rsidRPr="001B3ABD">
        <w:rPr>
          <w:rFonts w:ascii="Arial" w:hAnsi="Arial" w:cs="Arial"/>
          <w:sz w:val="24"/>
          <w:szCs w:val="24"/>
          <w:lang w:val="en-US"/>
        </w:rPr>
        <w:t>(return on capital employed)</w:t>
      </w:r>
      <w:r w:rsidR="00941394" w:rsidRPr="001B3ABD">
        <w:rPr>
          <w:rFonts w:ascii="Arial" w:hAnsi="Arial" w:cs="Arial"/>
          <w:sz w:val="24"/>
          <w:szCs w:val="24"/>
          <w:lang w:val="en-US"/>
        </w:rPr>
        <w:t>.</w:t>
      </w:r>
    </w:p>
    <w:p w:rsidR="00941394" w:rsidRPr="001B3ABD" w:rsidRDefault="00941394" w:rsidP="007157A5">
      <w:pPr>
        <w:spacing w:line="360" w:lineRule="auto"/>
        <w:rPr>
          <w:rFonts w:ascii="Arial" w:hAnsi="Arial" w:cs="Arial"/>
          <w:sz w:val="24"/>
          <w:szCs w:val="24"/>
          <w:lang w:val="en-US"/>
        </w:rPr>
      </w:pPr>
      <w:r w:rsidRPr="001B3ABD">
        <w:rPr>
          <w:rFonts w:ascii="Arial" w:hAnsi="Arial" w:cs="Arial"/>
          <w:sz w:val="24"/>
          <w:szCs w:val="24"/>
          <w:lang w:val="en-US"/>
        </w:rPr>
        <w:t>This ratio is used to measure the efficiency of th</w:t>
      </w:r>
      <w:r w:rsidR="003B7265">
        <w:rPr>
          <w:rFonts w:ascii="Arial" w:hAnsi="Arial" w:cs="Arial"/>
          <w:sz w:val="24"/>
          <w:szCs w:val="24"/>
          <w:lang w:val="en-US"/>
        </w:rPr>
        <w:t>e investments of the company to make</w:t>
      </w:r>
      <w:r w:rsidRPr="001B3ABD">
        <w:rPr>
          <w:rFonts w:ascii="Arial" w:hAnsi="Arial" w:cs="Arial"/>
          <w:sz w:val="24"/>
          <w:szCs w:val="24"/>
          <w:lang w:val="en-US"/>
        </w:rPr>
        <w:t xml:space="preserve"> money.</w:t>
      </w:r>
    </w:p>
    <w:p w:rsidR="00CA77B5" w:rsidRPr="00CA77B5" w:rsidRDefault="00CA77B5" w:rsidP="007157A5">
      <w:pPr>
        <w:spacing w:line="360" w:lineRule="auto"/>
        <w:rPr>
          <w:rFonts w:ascii="Arial" w:hAnsi="Arial" w:cs="Arial"/>
          <w:sz w:val="24"/>
          <w:szCs w:val="24"/>
          <w:lang w:val="en-US"/>
        </w:rPr>
      </w:pPr>
      <w:r w:rsidRPr="00CA77B5">
        <w:rPr>
          <w:rFonts w:ascii="Arial" w:hAnsi="Arial" w:cs="Arial"/>
          <w:sz w:val="24"/>
          <w:szCs w:val="24"/>
          <w:lang w:val="en-US"/>
        </w:rPr>
        <w:t>The decrease shows that the net profit earned is not used methodically</w:t>
      </w:r>
    </w:p>
    <w:p w:rsidR="008669CA" w:rsidRPr="001B3ABD" w:rsidRDefault="002E05C6" w:rsidP="007157A5">
      <w:pPr>
        <w:spacing w:line="360" w:lineRule="auto"/>
        <w:rPr>
          <w:rFonts w:ascii="Arial" w:hAnsi="Arial" w:cs="Arial"/>
          <w:sz w:val="24"/>
          <w:szCs w:val="24"/>
          <w:lang w:val="en-US"/>
        </w:rPr>
      </w:pPr>
      <w:r w:rsidRPr="002E05C6">
        <w:rPr>
          <w:rFonts w:ascii="Arial" w:hAnsi="Arial" w:cs="Arial"/>
          <w:sz w:val="24"/>
          <w:szCs w:val="24"/>
          <w:lang w:val="en-US"/>
        </w:rPr>
        <w:t xml:space="preserve">In other to improve, the ROCE, companies should reevaluate the price of their product and their expenses, also they need to compare </w:t>
      </w:r>
      <w:r>
        <w:rPr>
          <w:rFonts w:ascii="Arial" w:hAnsi="Arial" w:cs="Arial"/>
          <w:sz w:val="24"/>
          <w:szCs w:val="24"/>
          <w:lang w:val="en-US"/>
        </w:rPr>
        <w:t>the prices of their competitors.</w:t>
      </w:r>
    </w:p>
    <w:p w:rsidR="0029532B" w:rsidRDefault="008669CA" w:rsidP="007157A5">
      <w:pPr>
        <w:spacing w:line="360" w:lineRule="auto"/>
        <w:rPr>
          <w:rFonts w:ascii="Arial" w:hAnsi="Arial" w:cs="Arial"/>
          <w:sz w:val="24"/>
          <w:szCs w:val="24"/>
          <w:lang w:val="en-US"/>
        </w:rPr>
      </w:pPr>
      <w:r w:rsidRPr="001B3ABD">
        <w:rPr>
          <w:rFonts w:ascii="Arial" w:hAnsi="Arial" w:cs="Arial"/>
          <w:sz w:val="24"/>
          <w:szCs w:val="24"/>
          <w:lang w:val="en-US"/>
        </w:rPr>
        <w:t>About the total asset t</w:t>
      </w:r>
      <w:r w:rsidR="009067A6" w:rsidRPr="001B3ABD">
        <w:rPr>
          <w:rFonts w:ascii="Arial" w:hAnsi="Arial" w:cs="Arial"/>
          <w:sz w:val="24"/>
          <w:szCs w:val="24"/>
          <w:lang w:val="en-US"/>
        </w:rPr>
        <w:t>urnover</w:t>
      </w:r>
      <w:r w:rsidRPr="001B3ABD">
        <w:rPr>
          <w:rFonts w:ascii="Arial" w:hAnsi="Arial" w:cs="Arial"/>
          <w:sz w:val="24"/>
          <w:szCs w:val="24"/>
          <w:lang w:val="en-US"/>
        </w:rPr>
        <w:t xml:space="preserve">, there is a reduction due </w:t>
      </w:r>
      <w:r w:rsidR="00325E8C">
        <w:rPr>
          <w:rFonts w:ascii="Arial" w:hAnsi="Arial" w:cs="Arial"/>
          <w:sz w:val="24"/>
          <w:szCs w:val="24"/>
          <w:lang w:val="en-US"/>
        </w:rPr>
        <w:t xml:space="preserve">to </w:t>
      </w:r>
      <w:r w:rsidRPr="001B3ABD">
        <w:rPr>
          <w:rFonts w:ascii="Arial" w:hAnsi="Arial" w:cs="Arial"/>
          <w:sz w:val="24"/>
          <w:szCs w:val="24"/>
          <w:lang w:val="en-US"/>
        </w:rPr>
        <w:t>the limit to use assets like rooms out of service, or lighting issues.</w:t>
      </w:r>
    </w:p>
    <w:p w:rsidR="009F44E3" w:rsidRPr="001B3ABD" w:rsidRDefault="009F44E3" w:rsidP="007157A5">
      <w:pPr>
        <w:spacing w:line="360" w:lineRule="auto"/>
        <w:rPr>
          <w:rFonts w:ascii="Arial" w:hAnsi="Arial" w:cs="Arial"/>
          <w:sz w:val="24"/>
          <w:szCs w:val="24"/>
          <w:lang w:val="en-US"/>
        </w:rPr>
      </w:pPr>
      <w:r>
        <w:rPr>
          <w:rFonts w:ascii="Arial" w:hAnsi="Arial" w:cs="Arial"/>
          <w:sz w:val="24"/>
          <w:szCs w:val="24"/>
          <w:lang w:val="en-US"/>
        </w:rPr>
        <w:t>Employing an adequate productive engineering team can decrease the amount of out of service rooms, by doing this the company will generate more money.</w:t>
      </w:r>
    </w:p>
    <w:p w:rsidR="005F0CA4" w:rsidRPr="001B3ABD" w:rsidRDefault="005F0CA4" w:rsidP="007157A5">
      <w:pPr>
        <w:spacing w:line="360" w:lineRule="auto"/>
        <w:rPr>
          <w:rFonts w:ascii="Arial" w:hAnsi="Arial" w:cs="Arial"/>
          <w:sz w:val="24"/>
          <w:szCs w:val="24"/>
          <w:lang w:val="en-US"/>
        </w:rPr>
      </w:pPr>
      <w:r w:rsidRPr="001B3ABD">
        <w:rPr>
          <w:rFonts w:ascii="Arial" w:hAnsi="Arial" w:cs="Arial"/>
          <w:sz w:val="24"/>
          <w:szCs w:val="24"/>
          <w:lang w:val="en-US"/>
        </w:rPr>
        <w:t>Also reduced is the working capital turnover.</w:t>
      </w:r>
    </w:p>
    <w:p w:rsidR="00192D40" w:rsidRPr="001B3ABD" w:rsidRDefault="00192D40" w:rsidP="007157A5">
      <w:pPr>
        <w:spacing w:line="360" w:lineRule="auto"/>
        <w:rPr>
          <w:rFonts w:ascii="Arial" w:hAnsi="Arial" w:cs="Arial"/>
          <w:sz w:val="24"/>
          <w:szCs w:val="24"/>
          <w:lang w:val="en-US"/>
        </w:rPr>
      </w:pPr>
    </w:p>
    <w:p w:rsidR="00B00E45" w:rsidRDefault="00B00E45" w:rsidP="007157A5">
      <w:pPr>
        <w:spacing w:line="360" w:lineRule="auto"/>
        <w:rPr>
          <w:rFonts w:ascii="Arial" w:hAnsi="Arial" w:cs="Arial"/>
          <w:sz w:val="24"/>
          <w:szCs w:val="24"/>
          <w:lang w:val="en-US"/>
        </w:rPr>
      </w:pPr>
    </w:p>
    <w:p w:rsidR="0057223F" w:rsidRPr="003B7265" w:rsidRDefault="0057223F" w:rsidP="007157A5">
      <w:pPr>
        <w:spacing w:line="360" w:lineRule="auto"/>
        <w:rPr>
          <w:rFonts w:ascii="Arial" w:hAnsi="Arial" w:cs="Arial"/>
          <w:b/>
          <w:sz w:val="24"/>
          <w:szCs w:val="24"/>
          <w:lang w:val="en-US"/>
        </w:rPr>
      </w:pPr>
      <w:r w:rsidRPr="003B7265">
        <w:rPr>
          <w:rFonts w:ascii="Arial" w:hAnsi="Arial" w:cs="Arial"/>
          <w:b/>
          <w:sz w:val="24"/>
          <w:szCs w:val="24"/>
          <w:lang w:val="en-US"/>
        </w:rPr>
        <w:t>2 Liquidity</w:t>
      </w:r>
    </w:p>
    <w:p w:rsidR="0057223F" w:rsidRPr="001B3ABD" w:rsidRDefault="0057223F" w:rsidP="007157A5">
      <w:pPr>
        <w:spacing w:line="360" w:lineRule="auto"/>
        <w:rPr>
          <w:rFonts w:ascii="Arial" w:hAnsi="Arial" w:cs="Arial"/>
          <w:sz w:val="24"/>
          <w:szCs w:val="24"/>
          <w:lang w:val="en-US"/>
        </w:rPr>
      </w:pPr>
      <w:r w:rsidRPr="001B3ABD">
        <w:rPr>
          <w:rFonts w:ascii="Arial" w:hAnsi="Arial" w:cs="Arial"/>
          <w:sz w:val="24"/>
          <w:szCs w:val="24"/>
          <w:lang w:val="en-US"/>
        </w:rPr>
        <w:t>They need these ratios for determine the efficiency of the company to pay debts.</w:t>
      </w:r>
    </w:p>
    <w:p w:rsidR="002A707E" w:rsidRPr="001B3ABD" w:rsidRDefault="002A707E" w:rsidP="007157A5">
      <w:pPr>
        <w:spacing w:line="360" w:lineRule="auto"/>
        <w:rPr>
          <w:rFonts w:ascii="Arial" w:hAnsi="Arial" w:cs="Arial"/>
          <w:sz w:val="24"/>
          <w:szCs w:val="24"/>
          <w:lang w:val="en-US"/>
        </w:rPr>
      </w:pPr>
      <w:r w:rsidRPr="001B3ABD">
        <w:rPr>
          <w:rFonts w:ascii="Arial" w:hAnsi="Arial" w:cs="Arial"/>
          <w:sz w:val="24"/>
          <w:szCs w:val="24"/>
          <w:lang w:val="en-US"/>
        </w:rPr>
        <w:t>This is measured in form of proportion and shows how many times the company can cover credit commitments.</w:t>
      </w:r>
    </w:p>
    <w:p w:rsidR="00161749" w:rsidRPr="001B3ABD" w:rsidRDefault="00161749" w:rsidP="007157A5">
      <w:pPr>
        <w:spacing w:line="360" w:lineRule="auto"/>
        <w:rPr>
          <w:rFonts w:ascii="Arial" w:hAnsi="Arial" w:cs="Arial"/>
          <w:sz w:val="24"/>
          <w:szCs w:val="24"/>
          <w:lang w:val="en-US"/>
        </w:rPr>
      </w:pPr>
      <w:r w:rsidRPr="001B3ABD">
        <w:rPr>
          <w:rFonts w:ascii="Arial" w:hAnsi="Arial" w:cs="Arial"/>
          <w:sz w:val="24"/>
          <w:szCs w:val="24"/>
          <w:lang w:val="en-US"/>
        </w:rPr>
        <w:t>This need to be around 1:1, the company has a high proportion, it means that can cover the expenses.</w:t>
      </w:r>
    </w:p>
    <w:p w:rsidR="00161749" w:rsidRPr="001B3ABD" w:rsidRDefault="00161749" w:rsidP="007157A5">
      <w:pPr>
        <w:spacing w:line="360" w:lineRule="auto"/>
        <w:rPr>
          <w:rFonts w:ascii="Arial" w:hAnsi="Arial" w:cs="Arial"/>
          <w:sz w:val="24"/>
          <w:szCs w:val="24"/>
          <w:lang w:val="en-US"/>
        </w:rPr>
      </w:pPr>
      <w:r w:rsidRPr="001B3ABD">
        <w:rPr>
          <w:rFonts w:ascii="Arial" w:hAnsi="Arial" w:cs="Arial"/>
          <w:sz w:val="24"/>
          <w:szCs w:val="24"/>
          <w:lang w:val="en-US"/>
        </w:rPr>
        <w:lastRenderedPageBreak/>
        <w:t>However high ratios can means that the company has high stock levels and it is not using the liquid assets adequately.</w:t>
      </w:r>
    </w:p>
    <w:p w:rsidR="005B15ED" w:rsidRPr="003B7265" w:rsidRDefault="005B15ED" w:rsidP="007157A5">
      <w:pPr>
        <w:spacing w:line="360" w:lineRule="auto"/>
        <w:rPr>
          <w:rFonts w:ascii="Arial" w:hAnsi="Arial" w:cs="Arial"/>
          <w:sz w:val="24"/>
          <w:szCs w:val="24"/>
          <w:lang w:val="en-US"/>
        </w:rPr>
      </w:pPr>
      <w:r w:rsidRPr="003B7265">
        <w:rPr>
          <w:rFonts w:ascii="Arial" w:hAnsi="Arial" w:cs="Arial"/>
          <w:sz w:val="24"/>
          <w:szCs w:val="24"/>
          <w:lang w:val="en-US"/>
        </w:rPr>
        <w:t>Current ratio (current assets and current liabilities)</w:t>
      </w:r>
    </w:p>
    <w:p w:rsidR="005B15ED" w:rsidRPr="001B3ABD" w:rsidRDefault="00E17DA9" w:rsidP="007157A5">
      <w:pPr>
        <w:spacing w:line="360" w:lineRule="auto"/>
        <w:rPr>
          <w:rFonts w:ascii="Arial" w:hAnsi="Arial" w:cs="Arial"/>
          <w:sz w:val="24"/>
          <w:szCs w:val="24"/>
          <w:lang w:val="en-US"/>
        </w:rPr>
      </w:pPr>
      <w:r>
        <w:rPr>
          <w:rFonts w:ascii="Arial" w:hAnsi="Arial" w:cs="Arial"/>
          <w:sz w:val="24"/>
          <w:szCs w:val="24"/>
          <w:lang w:val="en-US"/>
        </w:rPr>
        <w:t>Is a measure liquidity w</w:t>
      </w:r>
      <w:r w:rsidR="005B15ED" w:rsidRPr="001B3ABD">
        <w:rPr>
          <w:rFonts w:ascii="Arial" w:hAnsi="Arial" w:cs="Arial"/>
          <w:sz w:val="24"/>
          <w:szCs w:val="24"/>
          <w:lang w:val="en-US"/>
        </w:rPr>
        <w:t>ithin this measure</w:t>
      </w:r>
      <w:r w:rsidR="009554BA">
        <w:rPr>
          <w:rFonts w:ascii="Arial" w:hAnsi="Arial" w:cs="Arial"/>
          <w:sz w:val="24"/>
          <w:szCs w:val="24"/>
          <w:lang w:val="en-US"/>
        </w:rPr>
        <w:t>,</w:t>
      </w:r>
      <w:r w:rsidR="005B15ED" w:rsidRPr="001B3ABD">
        <w:rPr>
          <w:rFonts w:ascii="Arial" w:hAnsi="Arial" w:cs="Arial"/>
          <w:sz w:val="24"/>
          <w:szCs w:val="24"/>
          <w:lang w:val="en-US"/>
        </w:rPr>
        <w:t xml:space="preserve"> the company can understand how</w:t>
      </w:r>
      <w:r w:rsidR="009554BA">
        <w:rPr>
          <w:rFonts w:ascii="Arial" w:hAnsi="Arial" w:cs="Arial"/>
          <w:sz w:val="24"/>
          <w:szCs w:val="24"/>
          <w:lang w:val="en-US"/>
        </w:rPr>
        <w:t xml:space="preserve"> they</w:t>
      </w:r>
      <w:r w:rsidR="005B15ED" w:rsidRPr="001B3ABD">
        <w:rPr>
          <w:rFonts w:ascii="Arial" w:hAnsi="Arial" w:cs="Arial"/>
          <w:sz w:val="24"/>
          <w:szCs w:val="24"/>
          <w:lang w:val="en-US"/>
        </w:rPr>
        <w:t xml:space="preserve"> can collaborat</w:t>
      </w:r>
      <w:r w:rsidR="009554BA">
        <w:rPr>
          <w:rFonts w:ascii="Arial" w:hAnsi="Arial" w:cs="Arial"/>
          <w:sz w:val="24"/>
          <w:szCs w:val="24"/>
          <w:lang w:val="en-US"/>
        </w:rPr>
        <w:t>e the short-term liabilities and the short-term assets.</w:t>
      </w:r>
    </w:p>
    <w:p w:rsidR="005B15ED" w:rsidRPr="001B3ABD" w:rsidRDefault="005B15ED" w:rsidP="007157A5">
      <w:pPr>
        <w:spacing w:line="360" w:lineRule="auto"/>
        <w:rPr>
          <w:rFonts w:ascii="Arial" w:hAnsi="Arial" w:cs="Arial"/>
          <w:sz w:val="24"/>
          <w:szCs w:val="24"/>
          <w:lang w:val="en-US"/>
        </w:rPr>
      </w:pPr>
    </w:p>
    <w:p w:rsidR="005F316E" w:rsidRPr="003B7265" w:rsidRDefault="005F316E" w:rsidP="007157A5">
      <w:pPr>
        <w:spacing w:line="360" w:lineRule="auto"/>
        <w:rPr>
          <w:rFonts w:ascii="Arial" w:hAnsi="Arial" w:cs="Arial"/>
          <w:b/>
          <w:sz w:val="24"/>
          <w:szCs w:val="24"/>
          <w:lang w:val="en-US"/>
        </w:rPr>
      </w:pPr>
      <w:r w:rsidRPr="003B7265">
        <w:rPr>
          <w:rFonts w:ascii="Arial" w:hAnsi="Arial" w:cs="Arial"/>
          <w:b/>
          <w:sz w:val="24"/>
          <w:szCs w:val="24"/>
          <w:lang w:val="en-US"/>
        </w:rPr>
        <w:t xml:space="preserve">3 </w:t>
      </w:r>
      <w:r w:rsidR="00B174C6" w:rsidRPr="003B7265">
        <w:rPr>
          <w:rFonts w:ascii="Arial" w:hAnsi="Arial" w:cs="Arial"/>
          <w:b/>
          <w:sz w:val="24"/>
          <w:szCs w:val="24"/>
          <w:lang w:val="en-US"/>
        </w:rPr>
        <w:t>Gearing</w:t>
      </w:r>
    </w:p>
    <w:p w:rsidR="00A526A9" w:rsidRPr="001B3ABD" w:rsidRDefault="00DF682E" w:rsidP="007157A5">
      <w:pPr>
        <w:spacing w:line="360" w:lineRule="auto"/>
        <w:rPr>
          <w:rFonts w:ascii="Arial" w:hAnsi="Arial" w:cs="Arial"/>
          <w:sz w:val="24"/>
          <w:szCs w:val="24"/>
          <w:lang w:val="en-US"/>
        </w:rPr>
      </w:pPr>
      <w:r w:rsidRPr="001B3ABD">
        <w:rPr>
          <w:rFonts w:ascii="Arial" w:hAnsi="Arial" w:cs="Arial"/>
          <w:sz w:val="24"/>
          <w:szCs w:val="24"/>
          <w:lang w:val="en-US"/>
        </w:rPr>
        <w:t>This is the quantity of borrowing that a company doe</w:t>
      </w:r>
      <w:r w:rsidR="009554BA">
        <w:rPr>
          <w:rFonts w:ascii="Arial" w:hAnsi="Arial" w:cs="Arial"/>
          <w:sz w:val="24"/>
          <w:szCs w:val="24"/>
          <w:lang w:val="en-US"/>
        </w:rPr>
        <w:t>s compared to its equity levels,</w:t>
      </w:r>
      <w:r w:rsidR="001D3F29">
        <w:rPr>
          <w:rFonts w:ascii="Arial" w:hAnsi="Arial" w:cs="Arial"/>
          <w:sz w:val="24"/>
          <w:szCs w:val="24"/>
          <w:lang w:val="en-US"/>
        </w:rPr>
        <w:t xml:space="preserve"> </w:t>
      </w:r>
      <w:r w:rsidR="009554BA">
        <w:rPr>
          <w:rFonts w:ascii="Arial" w:hAnsi="Arial" w:cs="Arial"/>
          <w:sz w:val="24"/>
          <w:szCs w:val="24"/>
          <w:lang w:val="en-US"/>
        </w:rPr>
        <w:t>f</w:t>
      </w:r>
      <w:r w:rsidR="00A526A9" w:rsidRPr="001B3ABD">
        <w:rPr>
          <w:rFonts w:ascii="Arial" w:hAnsi="Arial" w:cs="Arial"/>
          <w:sz w:val="24"/>
          <w:szCs w:val="24"/>
          <w:lang w:val="en-US"/>
        </w:rPr>
        <w:t>or Ffion Limited the debt ratio is low.</w:t>
      </w:r>
    </w:p>
    <w:p w:rsidR="001D3F29" w:rsidRPr="009D3A69" w:rsidRDefault="001D3F29" w:rsidP="007157A5">
      <w:pPr>
        <w:spacing w:line="360" w:lineRule="auto"/>
        <w:rPr>
          <w:rFonts w:ascii="Arial" w:hAnsi="Arial" w:cs="Arial"/>
          <w:sz w:val="24"/>
          <w:szCs w:val="24"/>
          <w:lang w:val="en-US"/>
        </w:rPr>
      </w:pPr>
      <w:r>
        <w:rPr>
          <w:rFonts w:ascii="Arial" w:hAnsi="Arial" w:cs="Arial"/>
          <w:sz w:val="24"/>
          <w:szCs w:val="24"/>
          <w:lang w:val="en-US"/>
        </w:rPr>
        <w:t>Company’s interest cover determines if they are able to pay all the interest they have.</w:t>
      </w:r>
    </w:p>
    <w:p w:rsidR="00A526A9" w:rsidRPr="001B3ABD" w:rsidRDefault="00A526A9" w:rsidP="007157A5">
      <w:pPr>
        <w:spacing w:line="360" w:lineRule="auto"/>
        <w:rPr>
          <w:rFonts w:ascii="Arial" w:hAnsi="Arial" w:cs="Arial"/>
          <w:sz w:val="24"/>
          <w:szCs w:val="24"/>
          <w:lang w:val="en-US"/>
        </w:rPr>
      </w:pPr>
      <w:r w:rsidRPr="001B3ABD">
        <w:rPr>
          <w:rFonts w:ascii="Arial" w:hAnsi="Arial" w:cs="Arial"/>
          <w:sz w:val="24"/>
          <w:szCs w:val="24"/>
          <w:lang w:val="en-US"/>
        </w:rPr>
        <w:t>Ffion Limited has low interest rates and decreased profits, it means that they can cover the interests.</w:t>
      </w:r>
    </w:p>
    <w:p w:rsidR="005B15ED" w:rsidRPr="001B3ABD" w:rsidRDefault="00A526A9" w:rsidP="007157A5">
      <w:pPr>
        <w:spacing w:line="360" w:lineRule="auto"/>
        <w:rPr>
          <w:rFonts w:ascii="Arial" w:hAnsi="Arial" w:cs="Arial"/>
          <w:sz w:val="24"/>
          <w:szCs w:val="24"/>
          <w:lang w:val="en-US"/>
        </w:rPr>
      </w:pPr>
      <w:r w:rsidRPr="001B3ABD">
        <w:rPr>
          <w:rFonts w:ascii="Arial" w:hAnsi="Arial" w:cs="Arial"/>
          <w:sz w:val="24"/>
          <w:szCs w:val="24"/>
          <w:lang w:val="en-US"/>
        </w:rPr>
        <w:t>They have to be careful at the profits if they continue to decrease.</w:t>
      </w:r>
    </w:p>
    <w:p w:rsidR="005B15ED" w:rsidRPr="001B3ABD" w:rsidRDefault="005B15ED" w:rsidP="007157A5">
      <w:pPr>
        <w:spacing w:line="360" w:lineRule="auto"/>
        <w:rPr>
          <w:rFonts w:ascii="Arial" w:hAnsi="Arial" w:cs="Arial"/>
          <w:sz w:val="24"/>
          <w:szCs w:val="24"/>
          <w:lang w:val="en-US"/>
        </w:rPr>
      </w:pPr>
    </w:p>
    <w:p w:rsidR="005B15ED" w:rsidRPr="001B3ABD" w:rsidRDefault="005B15ED" w:rsidP="007157A5">
      <w:pPr>
        <w:spacing w:line="360" w:lineRule="auto"/>
        <w:rPr>
          <w:rFonts w:ascii="Arial" w:hAnsi="Arial" w:cs="Arial"/>
          <w:sz w:val="24"/>
          <w:szCs w:val="24"/>
          <w:lang w:val="en-US"/>
        </w:rPr>
      </w:pPr>
    </w:p>
    <w:p w:rsidR="0063244E" w:rsidRPr="001B3ABD" w:rsidRDefault="0063244E" w:rsidP="007157A5">
      <w:pPr>
        <w:spacing w:line="360" w:lineRule="auto"/>
        <w:rPr>
          <w:rFonts w:ascii="Arial" w:hAnsi="Arial" w:cs="Arial"/>
          <w:sz w:val="24"/>
          <w:szCs w:val="24"/>
          <w:lang w:val="en-US"/>
        </w:rPr>
      </w:pPr>
    </w:p>
    <w:p w:rsidR="00BA17FD" w:rsidRDefault="00BA17FD" w:rsidP="007157A5">
      <w:pPr>
        <w:spacing w:line="360" w:lineRule="auto"/>
        <w:rPr>
          <w:rFonts w:ascii="Arial" w:hAnsi="Arial" w:cs="Arial"/>
          <w:sz w:val="24"/>
          <w:szCs w:val="24"/>
          <w:lang w:val="en-US"/>
        </w:rPr>
      </w:pPr>
    </w:p>
    <w:p w:rsidR="0063244E" w:rsidRPr="001B3ABD" w:rsidRDefault="0063244E" w:rsidP="007157A5">
      <w:pPr>
        <w:spacing w:line="360" w:lineRule="auto"/>
        <w:rPr>
          <w:rFonts w:ascii="Arial" w:hAnsi="Arial" w:cs="Arial"/>
          <w:sz w:val="24"/>
          <w:szCs w:val="24"/>
          <w:lang w:val="en-US"/>
        </w:rPr>
      </w:pPr>
      <w:r w:rsidRPr="001B3ABD">
        <w:rPr>
          <w:rFonts w:ascii="Arial" w:hAnsi="Arial" w:cs="Arial"/>
          <w:sz w:val="24"/>
          <w:szCs w:val="24"/>
          <w:lang w:val="en-US"/>
        </w:rPr>
        <w:t>Knowledge of Ratio analysis</w:t>
      </w:r>
    </w:p>
    <w:p w:rsidR="001C21D2" w:rsidRDefault="001C21D2" w:rsidP="007157A5">
      <w:pPr>
        <w:spacing w:line="360" w:lineRule="auto"/>
        <w:rPr>
          <w:rFonts w:ascii="Arial" w:hAnsi="Arial" w:cs="Arial"/>
          <w:sz w:val="24"/>
          <w:szCs w:val="24"/>
          <w:lang w:val="en-US"/>
        </w:rPr>
      </w:pPr>
      <w:r>
        <w:rPr>
          <w:rFonts w:ascii="Arial" w:hAnsi="Arial" w:cs="Arial"/>
          <w:sz w:val="24"/>
          <w:szCs w:val="24"/>
          <w:lang w:val="en-US"/>
        </w:rPr>
        <w:t xml:space="preserve">It is essential for hotel managements to use ratio analysis because it will </w:t>
      </w:r>
      <w:r w:rsidRPr="001B3ABD">
        <w:rPr>
          <w:rFonts w:ascii="Arial" w:hAnsi="Arial" w:cs="Arial"/>
          <w:sz w:val="24"/>
          <w:szCs w:val="24"/>
          <w:lang w:val="en-US"/>
        </w:rPr>
        <w:t>help to understand the financial and economical position of the company.</w:t>
      </w:r>
    </w:p>
    <w:p w:rsidR="00C1217B" w:rsidRPr="001B3ABD" w:rsidRDefault="00C1217B"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 hospitality is a very big </w:t>
      </w:r>
      <w:r w:rsidR="001126BC" w:rsidRPr="001B3ABD">
        <w:rPr>
          <w:rFonts w:ascii="Arial" w:hAnsi="Arial" w:cs="Arial"/>
          <w:sz w:val="24"/>
          <w:szCs w:val="24"/>
          <w:lang w:val="en-US"/>
        </w:rPr>
        <w:t>industry</w:t>
      </w:r>
      <w:r w:rsidRPr="001B3ABD">
        <w:rPr>
          <w:rFonts w:ascii="Arial" w:hAnsi="Arial" w:cs="Arial"/>
          <w:sz w:val="24"/>
          <w:szCs w:val="24"/>
          <w:lang w:val="en-US"/>
        </w:rPr>
        <w:t xml:space="preserve"> and includes smaller sector like hotels and lodging, events, transportation, cruise line and others sectors of the tourism indu</w:t>
      </w:r>
      <w:r w:rsidR="00285F53" w:rsidRPr="001B3ABD">
        <w:rPr>
          <w:rFonts w:ascii="Arial" w:hAnsi="Arial" w:cs="Arial"/>
          <w:sz w:val="24"/>
          <w:szCs w:val="24"/>
          <w:lang w:val="en-US"/>
        </w:rPr>
        <w:t>stry.</w:t>
      </w:r>
    </w:p>
    <w:p w:rsidR="00720A33" w:rsidRPr="001B3ABD" w:rsidRDefault="00720A33" w:rsidP="007157A5">
      <w:pPr>
        <w:spacing w:line="360" w:lineRule="auto"/>
        <w:rPr>
          <w:rFonts w:ascii="Arial" w:hAnsi="Arial" w:cs="Arial"/>
          <w:sz w:val="24"/>
          <w:szCs w:val="24"/>
          <w:lang w:val="en-US"/>
        </w:rPr>
      </w:pPr>
      <w:r w:rsidRPr="001B3ABD">
        <w:rPr>
          <w:rFonts w:ascii="Arial" w:hAnsi="Arial" w:cs="Arial"/>
          <w:sz w:val="24"/>
          <w:szCs w:val="24"/>
          <w:lang w:val="en-US"/>
        </w:rPr>
        <w:t>The hotel, for the British law, the hotel is that place commercial that provides food and hospitalization to the travelers.</w:t>
      </w:r>
    </w:p>
    <w:p w:rsidR="00720A33" w:rsidRPr="001B3ABD" w:rsidRDefault="00720A33" w:rsidP="007157A5">
      <w:pPr>
        <w:spacing w:line="360" w:lineRule="auto"/>
        <w:rPr>
          <w:rFonts w:ascii="Arial" w:hAnsi="Arial" w:cs="Arial"/>
          <w:sz w:val="24"/>
          <w:szCs w:val="24"/>
          <w:lang w:val="en-US"/>
        </w:rPr>
      </w:pPr>
      <w:r w:rsidRPr="001B3ABD">
        <w:rPr>
          <w:rFonts w:ascii="Arial" w:hAnsi="Arial" w:cs="Arial"/>
          <w:sz w:val="24"/>
          <w:szCs w:val="24"/>
          <w:lang w:val="en-US"/>
        </w:rPr>
        <w:t>Finance is vital for a company.</w:t>
      </w:r>
      <w:r w:rsidR="004275F6" w:rsidRPr="001B3ABD">
        <w:rPr>
          <w:rFonts w:ascii="Arial" w:hAnsi="Arial" w:cs="Arial"/>
          <w:sz w:val="24"/>
          <w:szCs w:val="24"/>
          <w:lang w:val="en-US"/>
        </w:rPr>
        <w:t xml:space="preserve"> The strength of a company is done by his financial performance.</w:t>
      </w:r>
    </w:p>
    <w:p w:rsidR="00C70803" w:rsidRPr="001B3ABD" w:rsidRDefault="00C70803" w:rsidP="007157A5">
      <w:pPr>
        <w:spacing w:line="360" w:lineRule="auto"/>
        <w:rPr>
          <w:rFonts w:ascii="Arial" w:hAnsi="Arial" w:cs="Arial"/>
          <w:sz w:val="24"/>
          <w:szCs w:val="24"/>
          <w:lang w:val="en-US"/>
        </w:rPr>
      </w:pPr>
      <w:r w:rsidRPr="001B3ABD">
        <w:rPr>
          <w:rFonts w:ascii="Arial" w:hAnsi="Arial" w:cs="Arial"/>
          <w:sz w:val="24"/>
          <w:szCs w:val="24"/>
          <w:lang w:val="en-US"/>
        </w:rPr>
        <w:lastRenderedPageBreak/>
        <w:t>Every industry prepare statements for understand the financial situation, called financial statements like the balance sheet.</w:t>
      </w:r>
    </w:p>
    <w:p w:rsidR="0079427E" w:rsidRPr="001B3ABD" w:rsidRDefault="0079427E" w:rsidP="007157A5">
      <w:pPr>
        <w:spacing w:line="360" w:lineRule="auto"/>
        <w:rPr>
          <w:rFonts w:ascii="Arial" w:hAnsi="Arial" w:cs="Arial"/>
          <w:sz w:val="24"/>
          <w:szCs w:val="24"/>
          <w:lang w:val="en-US"/>
        </w:rPr>
      </w:pPr>
      <w:r w:rsidRPr="001B3ABD">
        <w:rPr>
          <w:rFonts w:ascii="Arial" w:hAnsi="Arial" w:cs="Arial"/>
          <w:sz w:val="24"/>
          <w:szCs w:val="24"/>
          <w:lang w:val="en-US"/>
        </w:rPr>
        <w:t>All this financial statement give to the company the understanding of the financial and economic position.</w:t>
      </w:r>
    </w:p>
    <w:p w:rsidR="0079427E" w:rsidRPr="001B3ABD" w:rsidRDefault="0079427E"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These information are very important for the managers and especially in Hospitality, they can evaluate the </w:t>
      </w:r>
      <w:r w:rsidR="00F11C94" w:rsidRPr="001B3ABD">
        <w:rPr>
          <w:rFonts w:ascii="Arial" w:hAnsi="Arial" w:cs="Arial"/>
          <w:sz w:val="24"/>
          <w:szCs w:val="24"/>
          <w:lang w:val="en-US"/>
        </w:rPr>
        <w:t>strength</w:t>
      </w:r>
      <w:r w:rsidRPr="001B3ABD">
        <w:rPr>
          <w:rFonts w:ascii="Arial" w:hAnsi="Arial" w:cs="Arial"/>
          <w:sz w:val="24"/>
          <w:szCs w:val="24"/>
          <w:lang w:val="en-US"/>
        </w:rPr>
        <w:t xml:space="preserve"> of the hotel, its level of sales, costs and profitability.</w:t>
      </w:r>
    </w:p>
    <w:p w:rsidR="0013024C" w:rsidRPr="001B3ABD" w:rsidRDefault="0013024C" w:rsidP="007157A5">
      <w:pPr>
        <w:spacing w:line="360" w:lineRule="auto"/>
        <w:rPr>
          <w:rFonts w:ascii="Arial" w:hAnsi="Arial" w:cs="Arial"/>
          <w:sz w:val="24"/>
          <w:szCs w:val="24"/>
          <w:lang w:val="en-US"/>
        </w:rPr>
      </w:pPr>
      <w:r w:rsidRPr="001B3ABD">
        <w:rPr>
          <w:rFonts w:ascii="Arial" w:hAnsi="Arial" w:cs="Arial"/>
          <w:sz w:val="24"/>
          <w:szCs w:val="24"/>
          <w:lang w:val="en-US"/>
        </w:rPr>
        <w:t>However in financial statements there</w:t>
      </w:r>
      <w:r w:rsidR="000F1D95">
        <w:rPr>
          <w:rFonts w:ascii="Arial" w:hAnsi="Arial" w:cs="Arial"/>
          <w:sz w:val="24"/>
          <w:szCs w:val="24"/>
          <w:lang w:val="en-US"/>
        </w:rPr>
        <w:t xml:space="preserve"> are some inaccuracies, this </w:t>
      </w:r>
      <w:r w:rsidRPr="001B3ABD">
        <w:rPr>
          <w:rFonts w:ascii="Arial" w:hAnsi="Arial" w:cs="Arial"/>
          <w:sz w:val="24"/>
          <w:szCs w:val="24"/>
          <w:lang w:val="en-US"/>
        </w:rPr>
        <w:t>means that it is not possible</w:t>
      </w:r>
      <w:r w:rsidR="00BD4DBD">
        <w:rPr>
          <w:rFonts w:ascii="Arial" w:hAnsi="Arial" w:cs="Arial"/>
          <w:sz w:val="24"/>
          <w:szCs w:val="24"/>
          <w:lang w:val="en-US"/>
        </w:rPr>
        <w:t xml:space="preserve"> to get</w:t>
      </w:r>
      <w:r w:rsidRPr="001B3ABD">
        <w:rPr>
          <w:rFonts w:ascii="Arial" w:hAnsi="Arial" w:cs="Arial"/>
          <w:sz w:val="24"/>
          <w:szCs w:val="24"/>
          <w:lang w:val="en-US"/>
        </w:rPr>
        <w:t xml:space="preserve"> an accurate analysis, consequently for the study of the financial data the industry use the ratio analysis;</w:t>
      </w:r>
    </w:p>
    <w:p w:rsidR="00942C7C" w:rsidRPr="001B3ABD" w:rsidRDefault="00942C7C" w:rsidP="007157A5">
      <w:pPr>
        <w:spacing w:line="360" w:lineRule="auto"/>
        <w:rPr>
          <w:rFonts w:ascii="Arial" w:hAnsi="Arial" w:cs="Arial"/>
          <w:sz w:val="24"/>
          <w:szCs w:val="24"/>
          <w:lang w:val="en-US"/>
        </w:rPr>
      </w:pPr>
      <w:r w:rsidRPr="001B3ABD">
        <w:rPr>
          <w:rFonts w:ascii="Arial" w:hAnsi="Arial" w:cs="Arial"/>
          <w:sz w:val="24"/>
          <w:szCs w:val="24"/>
          <w:lang w:val="en-US"/>
        </w:rPr>
        <w:t xml:space="preserve">All the studies in hotels are done for at the end </w:t>
      </w:r>
      <w:r w:rsidR="00BD4DBD">
        <w:rPr>
          <w:rFonts w:ascii="Arial" w:hAnsi="Arial" w:cs="Arial"/>
          <w:sz w:val="24"/>
          <w:szCs w:val="24"/>
          <w:lang w:val="en-US"/>
        </w:rPr>
        <w:t xml:space="preserve">to </w:t>
      </w:r>
      <w:r w:rsidRPr="001B3ABD">
        <w:rPr>
          <w:rFonts w:ascii="Arial" w:hAnsi="Arial" w:cs="Arial"/>
          <w:sz w:val="24"/>
          <w:szCs w:val="24"/>
          <w:lang w:val="en-US"/>
        </w:rPr>
        <w:t>understand the progress of the Hotel.</w:t>
      </w:r>
    </w:p>
    <w:p w:rsidR="00720A33" w:rsidRPr="001B3ABD" w:rsidRDefault="00720A33" w:rsidP="007157A5">
      <w:pPr>
        <w:spacing w:line="360" w:lineRule="auto"/>
        <w:rPr>
          <w:rFonts w:ascii="Arial" w:hAnsi="Arial" w:cs="Arial"/>
          <w:sz w:val="24"/>
          <w:szCs w:val="24"/>
          <w:lang w:val="en-US"/>
        </w:rPr>
      </w:pPr>
    </w:p>
    <w:p w:rsidR="001126BC" w:rsidRPr="001B3ABD" w:rsidRDefault="001126BC" w:rsidP="007157A5">
      <w:pPr>
        <w:spacing w:line="360" w:lineRule="auto"/>
        <w:rPr>
          <w:rFonts w:ascii="Arial" w:hAnsi="Arial" w:cs="Arial"/>
          <w:sz w:val="24"/>
          <w:szCs w:val="24"/>
          <w:lang w:val="en-US"/>
        </w:rPr>
      </w:pPr>
    </w:p>
    <w:p w:rsidR="00D27CB8" w:rsidRPr="001B3ABD" w:rsidRDefault="00D27CB8" w:rsidP="007157A5">
      <w:pPr>
        <w:spacing w:line="360" w:lineRule="auto"/>
        <w:rPr>
          <w:rFonts w:ascii="Arial" w:hAnsi="Arial" w:cs="Arial"/>
          <w:sz w:val="24"/>
          <w:szCs w:val="24"/>
          <w:lang w:val="en-US"/>
        </w:rPr>
      </w:pPr>
    </w:p>
    <w:p w:rsidR="00D27CB8" w:rsidRPr="001B3ABD" w:rsidRDefault="00D27CB8" w:rsidP="007157A5">
      <w:pPr>
        <w:spacing w:line="360" w:lineRule="auto"/>
        <w:rPr>
          <w:rFonts w:ascii="Arial" w:hAnsi="Arial" w:cs="Arial"/>
          <w:sz w:val="24"/>
          <w:szCs w:val="24"/>
          <w:lang w:val="en-US"/>
        </w:rPr>
      </w:pPr>
    </w:p>
    <w:p w:rsidR="00D27CB8" w:rsidRPr="001B3ABD" w:rsidRDefault="00D27CB8" w:rsidP="007157A5">
      <w:pPr>
        <w:spacing w:line="360" w:lineRule="auto"/>
        <w:rPr>
          <w:rFonts w:ascii="Arial" w:hAnsi="Arial" w:cs="Arial"/>
          <w:sz w:val="24"/>
          <w:szCs w:val="24"/>
          <w:lang w:val="en-US"/>
        </w:rPr>
      </w:pPr>
      <w:r w:rsidRPr="001B3ABD">
        <w:rPr>
          <w:rFonts w:ascii="Arial" w:hAnsi="Arial" w:cs="Arial"/>
          <w:sz w:val="24"/>
          <w:szCs w:val="24"/>
          <w:lang w:val="en-US"/>
        </w:rPr>
        <w:t>Benefits and Limitations of Ratio Analysis</w:t>
      </w:r>
    </w:p>
    <w:p w:rsidR="00D27CB8" w:rsidRPr="001B3ABD" w:rsidRDefault="00D27CB8" w:rsidP="007157A5">
      <w:pPr>
        <w:spacing w:line="360" w:lineRule="auto"/>
        <w:rPr>
          <w:rFonts w:ascii="Arial" w:hAnsi="Arial" w:cs="Arial"/>
          <w:sz w:val="24"/>
          <w:szCs w:val="24"/>
          <w:lang w:val="en-US"/>
        </w:rPr>
      </w:pPr>
      <w:r w:rsidRPr="001B3ABD">
        <w:rPr>
          <w:rFonts w:ascii="Arial" w:hAnsi="Arial" w:cs="Arial"/>
          <w:sz w:val="24"/>
          <w:szCs w:val="24"/>
          <w:lang w:val="en-US"/>
        </w:rPr>
        <w:t>The benefit of the ratio analysis is the forecasting, that is making hypothesis based on historical data.</w:t>
      </w:r>
    </w:p>
    <w:p w:rsidR="009E658B" w:rsidRPr="001B3ABD" w:rsidRDefault="009E658B" w:rsidP="007157A5">
      <w:pPr>
        <w:spacing w:line="360" w:lineRule="auto"/>
        <w:rPr>
          <w:rFonts w:ascii="Arial" w:hAnsi="Arial" w:cs="Arial"/>
          <w:sz w:val="24"/>
          <w:szCs w:val="24"/>
          <w:lang w:val="en-US"/>
        </w:rPr>
      </w:pPr>
      <w:r w:rsidRPr="001B3ABD">
        <w:rPr>
          <w:rFonts w:ascii="Arial" w:hAnsi="Arial" w:cs="Arial"/>
          <w:sz w:val="24"/>
          <w:szCs w:val="24"/>
          <w:lang w:val="en-US"/>
        </w:rPr>
        <w:t>Ratio Analysis can help the company position</w:t>
      </w:r>
      <w:r w:rsidR="006E04AB" w:rsidRPr="006E04AB">
        <w:rPr>
          <w:rFonts w:ascii="Arial" w:hAnsi="Arial" w:cs="Arial"/>
          <w:sz w:val="24"/>
          <w:szCs w:val="24"/>
          <w:lang w:val="en-US"/>
        </w:rPr>
        <w:t xml:space="preserve"> </w:t>
      </w:r>
      <w:r w:rsidR="006E04AB" w:rsidRPr="001B3ABD">
        <w:rPr>
          <w:rFonts w:ascii="Arial" w:hAnsi="Arial" w:cs="Arial"/>
          <w:sz w:val="24"/>
          <w:szCs w:val="24"/>
          <w:lang w:val="en-US"/>
        </w:rPr>
        <w:t>to simplify the financial statement and can with just few numbers show the information on critical profitability and financial</w:t>
      </w:r>
      <w:r w:rsidRPr="001B3ABD">
        <w:rPr>
          <w:rFonts w:ascii="Arial" w:hAnsi="Arial" w:cs="Arial"/>
          <w:sz w:val="24"/>
          <w:szCs w:val="24"/>
          <w:lang w:val="en-US"/>
        </w:rPr>
        <w:t>.</w:t>
      </w:r>
    </w:p>
    <w:p w:rsidR="008B4CAC" w:rsidRPr="001B3ABD" w:rsidRDefault="008B4CAC" w:rsidP="007157A5">
      <w:pPr>
        <w:spacing w:line="360" w:lineRule="auto"/>
        <w:rPr>
          <w:rFonts w:ascii="Arial" w:hAnsi="Arial" w:cs="Arial"/>
          <w:sz w:val="24"/>
          <w:szCs w:val="24"/>
          <w:lang w:val="en-US"/>
        </w:rPr>
      </w:pPr>
      <w:r w:rsidRPr="001B3ABD">
        <w:rPr>
          <w:rFonts w:ascii="Arial" w:hAnsi="Arial" w:cs="Arial"/>
          <w:sz w:val="24"/>
          <w:szCs w:val="24"/>
          <w:lang w:val="en-US"/>
        </w:rPr>
        <w:t>For example net profit margin show the net effect of a company’s revenues and the expenses.</w:t>
      </w:r>
    </w:p>
    <w:p w:rsidR="00CD75A0" w:rsidRPr="001B3ABD" w:rsidRDefault="00CD75A0" w:rsidP="007157A5">
      <w:pPr>
        <w:spacing w:line="360" w:lineRule="auto"/>
        <w:rPr>
          <w:rFonts w:ascii="Arial" w:hAnsi="Arial" w:cs="Arial"/>
          <w:sz w:val="24"/>
          <w:szCs w:val="24"/>
          <w:lang w:val="en-US"/>
        </w:rPr>
      </w:pPr>
      <w:r w:rsidRPr="001B3ABD">
        <w:rPr>
          <w:rFonts w:ascii="Arial" w:hAnsi="Arial" w:cs="Arial"/>
          <w:sz w:val="24"/>
          <w:szCs w:val="24"/>
          <w:lang w:val="en-US"/>
        </w:rPr>
        <w:t>Can give information to the company without check the income statement, for understand the profitability of the company.</w:t>
      </w:r>
    </w:p>
    <w:p w:rsidR="00652F45" w:rsidRPr="001B3ABD" w:rsidRDefault="00574A7E" w:rsidP="007157A5">
      <w:pPr>
        <w:spacing w:line="360" w:lineRule="auto"/>
        <w:rPr>
          <w:rFonts w:ascii="Arial" w:hAnsi="Arial" w:cs="Arial"/>
          <w:sz w:val="24"/>
          <w:szCs w:val="24"/>
          <w:lang w:val="en-US"/>
        </w:rPr>
      </w:pPr>
      <w:r w:rsidRPr="001B3ABD">
        <w:rPr>
          <w:rFonts w:ascii="Arial" w:hAnsi="Arial" w:cs="Arial"/>
          <w:sz w:val="24"/>
          <w:szCs w:val="24"/>
          <w:lang w:val="en-US"/>
        </w:rPr>
        <w:t>Other advantage to use ratio analysis is the possibility to compare two different companies of different size.</w:t>
      </w:r>
      <w:r w:rsidR="00652F45" w:rsidRPr="001B3ABD">
        <w:rPr>
          <w:rFonts w:ascii="Arial" w:hAnsi="Arial" w:cs="Arial"/>
          <w:sz w:val="24"/>
          <w:szCs w:val="24"/>
          <w:lang w:val="en-US"/>
        </w:rPr>
        <w:t xml:space="preserve"> For example if the first company has a revenue twice the size of the second company, their net profit is not directly comparable, they need to </w:t>
      </w:r>
      <w:r w:rsidR="00652F45" w:rsidRPr="001B3ABD">
        <w:rPr>
          <w:rFonts w:ascii="Arial" w:hAnsi="Arial" w:cs="Arial"/>
          <w:sz w:val="24"/>
          <w:szCs w:val="24"/>
          <w:lang w:val="en-US"/>
        </w:rPr>
        <w:lastRenderedPageBreak/>
        <w:t>standardize it by dividing it through the net revenue.</w:t>
      </w:r>
      <w:r w:rsidR="00485009" w:rsidRPr="001B3ABD">
        <w:rPr>
          <w:rFonts w:ascii="Arial" w:hAnsi="Arial" w:cs="Arial"/>
          <w:sz w:val="24"/>
          <w:szCs w:val="24"/>
          <w:lang w:val="en-US"/>
        </w:rPr>
        <w:t xml:space="preserve"> </w:t>
      </w:r>
      <w:r w:rsidR="00652F45" w:rsidRPr="001B3ABD">
        <w:rPr>
          <w:rFonts w:ascii="Arial" w:hAnsi="Arial" w:cs="Arial"/>
          <w:sz w:val="24"/>
          <w:szCs w:val="24"/>
          <w:lang w:val="en-US"/>
        </w:rPr>
        <w:t>The standardization is done by financial ratio.</w:t>
      </w:r>
    </w:p>
    <w:p w:rsidR="00485009" w:rsidRPr="001B3ABD" w:rsidRDefault="00485009" w:rsidP="007157A5">
      <w:pPr>
        <w:spacing w:line="360" w:lineRule="auto"/>
        <w:rPr>
          <w:rFonts w:ascii="Arial" w:hAnsi="Arial" w:cs="Arial"/>
          <w:sz w:val="24"/>
          <w:szCs w:val="24"/>
          <w:lang w:val="en-US"/>
        </w:rPr>
      </w:pPr>
      <w:r w:rsidRPr="001B3ABD">
        <w:rPr>
          <w:rFonts w:ascii="Arial" w:hAnsi="Arial" w:cs="Arial"/>
          <w:sz w:val="24"/>
          <w:szCs w:val="24"/>
          <w:lang w:val="en-US"/>
        </w:rPr>
        <w:t>Can also underline important information, in a simple way, the company can be judge from a user, just looking at some number, without read all the finance statement</w:t>
      </w:r>
      <w:r w:rsidR="006F780C" w:rsidRPr="001B3ABD">
        <w:rPr>
          <w:rFonts w:ascii="Arial" w:hAnsi="Arial" w:cs="Arial"/>
          <w:sz w:val="24"/>
          <w:szCs w:val="24"/>
          <w:lang w:val="en-US"/>
        </w:rPr>
        <w:t>s</w:t>
      </w:r>
      <w:r w:rsidRPr="001B3ABD">
        <w:rPr>
          <w:rFonts w:ascii="Arial" w:hAnsi="Arial" w:cs="Arial"/>
          <w:sz w:val="24"/>
          <w:szCs w:val="24"/>
          <w:lang w:val="en-US"/>
        </w:rPr>
        <w:t>.</w:t>
      </w:r>
    </w:p>
    <w:p w:rsidR="00485009" w:rsidRPr="001B3ABD" w:rsidRDefault="00AB4493" w:rsidP="007157A5">
      <w:pPr>
        <w:spacing w:line="360" w:lineRule="auto"/>
        <w:rPr>
          <w:rFonts w:ascii="Arial" w:hAnsi="Arial" w:cs="Arial"/>
          <w:sz w:val="24"/>
          <w:szCs w:val="24"/>
          <w:lang w:val="en-US"/>
        </w:rPr>
      </w:pPr>
      <w:r w:rsidRPr="001B3ABD">
        <w:rPr>
          <w:rFonts w:ascii="Arial" w:hAnsi="Arial" w:cs="Arial"/>
          <w:sz w:val="24"/>
          <w:szCs w:val="24"/>
          <w:lang w:val="en-US"/>
        </w:rPr>
        <w:t>The financial ratio analysis is not useful when is done between two c</w:t>
      </w:r>
      <w:r w:rsidR="00B763F2" w:rsidRPr="001B3ABD">
        <w:rPr>
          <w:rFonts w:ascii="Arial" w:hAnsi="Arial" w:cs="Arial"/>
          <w:sz w:val="24"/>
          <w:szCs w:val="24"/>
          <w:lang w:val="en-US"/>
        </w:rPr>
        <w:t>ompanies from different industries.</w:t>
      </w:r>
    </w:p>
    <w:p w:rsidR="000C04AD" w:rsidRPr="001B3ABD" w:rsidRDefault="000C04AD" w:rsidP="007157A5">
      <w:pPr>
        <w:spacing w:line="360" w:lineRule="auto"/>
        <w:rPr>
          <w:rFonts w:ascii="Arial" w:hAnsi="Arial" w:cs="Arial"/>
          <w:sz w:val="24"/>
          <w:szCs w:val="24"/>
          <w:lang w:val="en-US"/>
        </w:rPr>
      </w:pPr>
      <w:r w:rsidRPr="001B3ABD">
        <w:rPr>
          <w:rFonts w:ascii="Arial" w:hAnsi="Arial" w:cs="Arial"/>
          <w:sz w:val="24"/>
          <w:szCs w:val="24"/>
          <w:lang w:val="en-US"/>
        </w:rPr>
        <w:t>Many companies have many business and the financial statements can give the composite view of the company, and compare a company with industry average is not useful, because in the average is included also the poor performance</w:t>
      </w:r>
      <w:r w:rsidR="007771A8" w:rsidRPr="001B3ABD">
        <w:rPr>
          <w:rFonts w:ascii="Arial" w:hAnsi="Arial" w:cs="Arial"/>
          <w:sz w:val="24"/>
          <w:szCs w:val="24"/>
          <w:lang w:val="en-US"/>
        </w:rPr>
        <w:t>s</w:t>
      </w:r>
      <w:r w:rsidRPr="001B3ABD">
        <w:rPr>
          <w:rFonts w:ascii="Arial" w:hAnsi="Arial" w:cs="Arial"/>
          <w:sz w:val="24"/>
          <w:szCs w:val="24"/>
          <w:lang w:val="en-US"/>
        </w:rPr>
        <w:t xml:space="preserve"> of some companies.</w:t>
      </w:r>
    </w:p>
    <w:p w:rsidR="007771A8" w:rsidRPr="001B3ABD" w:rsidRDefault="007771A8" w:rsidP="007157A5">
      <w:pPr>
        <w:spacing w:line="360" w:lineRule="auto"/>
        <w:rPr>
          <w:rFonts w:ascii="Arial" w:hAnsi="Arial" w:cs="Arial"/>
          <w:sz w:val="24"/>
          <w:szCs w:val="24"/>
          <w:lang w:val="en-US"/>
        </w:rPr>
      </w:pPr>
      <w:r w:rsidRPr="001B3ABD">
        <w:rPr>
          <w:rFonts w:ascii="Arial" w:hAnsi="Arial" w:cs="Arial"/>
          <w:sz w:val="24"/>
          <w:szCs w:val="24"/>
          <w:lang w:val="en-US"/>
        </w:rPr>
        <w:t xml:space="preserve"> O</w:t>
      </w:r>
      <w:r w:rsidR="00335B7F" w:rsidRPr="001B3ABD">
        <w:rPr>
          <w:rFonts w:ascii="Arial" w:hAnsi="Arial" w:cs="Arial"/>
          <w:sz w:val="24"/>
          <w:szCs w:val="24"/>
          <w:lang w:val="en-US"/>
        </w:rPr>
        <w:t>ther dis</w:t>
      </w:r>
      <w:r w:rsidR="00A0730B" w:rsidRPr="001B3ABD">
        <w:rPr>
          <w:rFonts w:ascii="Arial" w:hAnsi="Arial" w:cs="Arial"/>
          <w:sz w:val="24"/>
          <w:szCs w:val="24"/>
          <w:lang w:val="en-US"/>
        </w:rPr>
        <w:t>ad</w:t>
      </w:r>
      <w:r w:rsidRPr="001B3ABD">
        <w:rPr>
          <w:rFonts w:ascii="Arial" w:hAnsi="Arial" w:cs="Arial"/>
          <w:sz w:val="24"/>
          <w:szCs w:val="24"/>
          <w:lang w:val="en-US"/>
        </w:rPr>
        <w:t>vantage is the ratio analysis shows the information about the past, however the users are interested on the information on the present and future.</w:t>
      </w:r>
    </w:p>
    <w:p w:rsidR="00500E8A" w:rsidRDefault="00335B7F" w:rsidP="007157A5">
      <w:pPr>
        <w:spacing w:line="360" w:lineRule="auto"/>
        <w:rPr>
          <w:rFonts w:ascii="Arial" w:hAnsi="Arial" w:cs="Arial"/>
          <w:sz w:val="24"/>
          <w:szCs w:val="24"/>
          <w:lang w:val="en-US"/>
        </w:rPr>
      </w:pPr>
      <w:r w:rsidRPr="001B3ABD">
        <w:rPr>
          <w:rFonts w:ascii="Arial" w:hAnsi="Arial" w:cs="Arial"/>
          <w:sz w:val="24"/>
          <w:szCs w:val="24"/>
          <w:lang w:val="en-US"/>
        </w:rPr>
        <w:t>The last limitation is that the calculation methodology of different ratios is not standardized. For example, some analysts calculate return on assets by dividing net income by average assets while others base on operating income and use closing total assets balance in the denominator</w:t>
      </w:r>
    </w:p>
    <w:p w:rsidR="006E04AB" w:rsidRDefault="006E04AB" w:rsidP="007157A5">
      <w:pPr>
        <w:spacing w:line="360" w:lineRule="auto"/>
        <w:rPr>
          <w:rFonts w:ascii="Arial" w:hAnsi="Arial" w:cs="Arial"/>
          <w:sz w:val="24"/>
          <w:szCs w:val="24"/>
          <w:lang w:val="en-US"/>
        </w:rPr>
      </w:pPr>
    </w:p>
    <w:p w:rsidR="006E04AB" w:rsidRDefault="006E04AB" w:rsidP="007157A5">
      <w:pPr>
        <w:spacing w:line="360" w:lineRule="auto"/>
        <w:rPr>
          <w:rFonts w:ascii="Arial" w:hAnsi="Arial" w:cs="Arial"/>
          <w:sz w:val="24"/>
          <w:szCs w:val="24"/>
          <w:lang w:val="en-US"/>
        </w:rPr>
      </w:pPr>
    </w:p>
    <w:p w:rsidR="00F07B45" w:rsidRPr="001B3ABD" w:rsidRDefault="00F07B45" w:rsidP="007157A5">
      <w:pPr>
        <w:spacing w:line="360" w:lineRule="auto"/>
        <w:rPr>
          <w:rFonts w:ascii="Arial" w:hAnsi="Arial" w:cs="Arial"/>
          <w:sz w:val="24"/>
          <w:szCs w:val="24"/>
          <w:lang w:val="en-US"/>
        </w:rPr>
      </w:pPr>
      <w:r w:rsidRPr="001B3ABD">
        <w:rPr>
          <w:rFonts w:ascii="Arial" w:hAnsi="Arial" w:cs="Arial"/>
          <w:sz w:val="24"/>
          <w:szCs w:val="24"/>
          <w:lang w:val="en-US"/>
        </w:rPr>
        <w:t>Conclusion</w:t>
      </w:r>
    </w:p>
    <w:p w:rsidR="00F07B45" w:rsidRPr="001B3ABD" w:rsidRDefault="00F07B45" w:rsidP="007157A5">
      <w:pPr>
        <w:spacing w:line="360" w:lineRule="auto"/>
        <w:rPr>
          <w:rFonts w:ascii="Arial" w:hAnsi="Arial" w:cs="Arial"/>
          <w:sz w:val="24"/>
          <w:szCs w:val="24"/>
          <w:lang w:val="en-US"/>
        </w:rPr>
      </w:pPr>
      <w:r w:rsidRPr="001B3ABD">
        <w:rPr>
          <w:rFonts w:ascii="Arial" w:hAnsi="Arial" w:cs="Arial"/>
          <w:sz w:val="24"/>
          <w:szCs w:val="24"/>
          <w:lang w:val="en-US"/>
        </w:rPr>
        <w:t>For the years 2017 and 2018 a decrease in profits it is visible in the calculation.</w:t>
      </w:r>
    </w:p>
    <w:p w:rsidR="009E5A79" w:rsidRPr="001B3ABD" w:rsidRDefault="00BD4DBD" w:rsidP="007157A5">
      <w:pPr>
        <w:spacing w:line="360" w:lineRule="auto"/>
        <w:rPr>
          <w:rFonts w:ascii="Arial" w:hAnsi="Arial" w:cs="Arial"/>
          <w:sz w:val="24"/>
          <w:szCs w:val="24"/>
          <w:lang w:val="en-US"/>
        </w:rPr>
      </w:pPr>
      <w:r>
        <w:rPr>
          <w:rFonts w:ascii="Arial" w:hAnsi="Arial" w:cs="Arial"/>
          <w:sz w:val="24"/>
          <w:szCs w:val="24"/>
          <w:lang w:val="en-US"/>
        </w:rPr>
        <w:t>To</w:t>
      </w:r>
      <w:r w:rsidR="005825DC" w:rsidRPr="001B3ABD">
        <w:rPr>
          <w:rFonts w:ascii="Arial" w:hAnsi="Arial" w:cs="Arial"/>
          <w:sz w:val="24"/>
          <w:szCs w:val="24"/>
          <w:lang w:val="en-US"/>
        </w:rPr>
        <w:t xml:space="preserve"> understand if this was for the reduction in sales or increasing expenses would be done a more deeply investigation</w:t>
      </w:r>
      <w:r w:rsidR="009E5A79" w:rsidRPr="001B3ABD">
        <w:rPr>
          <w:rFonts w:ascii="Arial" w:hAnsi="Arial" w:cs="Arial"/>
          <w:sz w:val="24"/>
          <w:szCs w:val="24"/>
          <w:lang w:val="en-US"/>
        </w:rPr>
        <w:t>.</w:t>
      </w:r>
    </w:p>
    <w:p w:rsidR="009E5A79" w:rsidRPr="001B3ABD" w:rsidRDefault="009E5A79" w:rsidP="007157A5">
      <w:pPr>
        <w:spacing w:line="360" w:lineRule="auto"/>
        <w:rPr>
          <w:rFonts w:ascii="Arial" w:hAnsi="Arial" w:cs="Arial"/>
          <w:sz w:val="24"/>
          <w:szCs w:val="24"/>
          <w:lang w:val="en-US"/>
        </w:rPr>
      </w:pPr>
      <w:r w:rsidRPr="001B3ABD">
        <w:rPr>
          <w:rFonts w:ascii="Arial" w:hAnsi="Arial" w:cs="Arial"/>
          <w:sz w:val="24"/>
          <w:szCs w:val="24"/>
          <w:lang w:val="en-US"/>
        </w:rPr>
        <w:t>Ffion limited can use non-financial kpi’s to understand the decrease or a more complete investigation of the profit and loss account.</w:t>
      </w:r>
    </w:p>
    <w:p w:rsidR="005825DC" w:rsidRPr="001B3ABD" w:rsidRDefault="009E5A79"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 liquidity ratios make them understand that Fion Limited </w:t>
      </w:r>
      <w:r w:rsidR="003C2157" w:rsidRPr="001B3ABD">
        <w:rPr>
          <w:rFonts w:ascii="Arial" w:hAnsi="Arial" w:cs="Arial"/>
          <w:sz w:val="24"/>
          <w:szCs w:val="24"/>
          <w:lang w:val="en-US"/>
        </w:rPr>
        <w:t>can cover the costs of the debts.</w:t>
      </w:r>
    </w:p>
    <w:p w:rsidR="00412C56" w:rsidRPr="001B3ABD" w:rsidRDefault="00527B6A" w:rsidP="007157A5">
      <w:pPr>
        <w:spacing w:line="360" w:lineRule="auto"/>
        <w:rPr>
          <w:rFonts w:ascii="Arial" w:hAnsi="Arial" w:cs="Arial"/>
          <w:sz w:val="24"/>
          <w:szCs w:val="24"/>
          <w:lang w:val="en-US"/>
        </w:rPr>
      </w:pPr>
      <w:r w:rsidRPr="001B3ABD">
        <w:rPr>
          <w:rFonts w:ascii="Arial" w:hAnsi="Arial" w:cs="Arial"/>
          <w:sz w:val="24"/>
          <w:szCs w:val="24"/>
          <w:lang w:val="en-US"/>
        </w:rPr>
        <w:t>The gearing ratios are contradictory.</w:t>
      </w:r>
    </w:p>
    <w:p w:rsidR="006805F7" w:rsidRPr="001B3ABD" w:rsidRDefault="008E150E" w:rsidP="007157A5">
      <w:pPr>
        <w:spacing w:line="360" w:lineRule="auto"/>
        <w:rPr>
          <w:rFonts w:ascii="Arial" w:hAnsi="Arial" w:cs="Arial"/>
          <w:sz w:val="24"/>
          <w:szCs w:val="24"/>
          <w:lang w:val="en-US"/>
        </w:rPr>
      </w:pPr>
      <w:r w:rsidRPr="001B3ABD">
        <w:rPr>
          <w:rFonts w:ascii="Arial" w:hAnsi="Arial" w:cs="Arial"/>
          <w:sz w:val="24"/>
          <w:szCs w:val="24"/>
          <w:lang w:val="en-US"/>
        </w:rPr>
        <w:lastRenderedPageBreak/>
        <w:t>As already mentioned financial ratios are produced from historical account information.</w:t>
      </w:r>
      <w:r w:rsidR="00FA60EB" w:rsidRPr="001B3ABD">
        <w:rPr>
          <w:rFonts w:ascii="Arial" w:hAnsi="Arial" w:cs="Arial"/>
          <w:sz w:val="24"/>
          <w:szCs w:val="24"/>
          <w:lang w:val="en-US"/>
        </w:rPr>
        <w:t xml:space="preserve"> Consequently accounting numbers show historical values and not </w:t>
      </w:r>
      <w:r w:rsidR="00EF17E9" w:rsidRPr="001B3ABD">
        <w:rPr>
          <w:rFonts w:ascii="Arial" w:hAnsi="Arial" w:cs="Arial"/>
          <w:sz w:val="24"/>
          <w:szCs w:val="24"/>
          <w:lang w:val="en-US"/>
        </w:rPr>
        <w:t>a</w:t>
      </w:r>
      <w:r w:rsidR="00FA60EB" w:rsidRPr="001B3ABD">
        <w:rPr>
          <w:rFonts w:ascii="Arial" w:hAnsi="Arial" w:cs="Arial"/>
          <w:sz w:val="24"/>
          <w:szCs w:val="24"/>
          <w:lang w:val="en-US"/>
        </w:rPr>
        <w:t>ctual costs.</w:t>
      </w:r>
    </w:p>
    <w:p w:rsidR="00F91A8E" w:rsidRPr="001B3ABD" w:rsidRDefault="00F91A8E" w:rsidP="007157A5">
      <w:pPr>
        <w:spacing w:line="360" w:lineRule="auto"/>
        <w:rPr>
          <w:rFonts w:ascii="Arial" w:hAnsi="Arial" w:cs="Arial"/>
          <w:sz w:val="24"/>
          <w:szCs w:val="24"/>
          <w:lang w:val="en-US"/>
        </w:rPr>
      </w:pPr>
      <w:r w:rsidRPr="001B3ABD">
        <w:rPr>
          <w:rFonts w:ascii="Arial" w:hAnsi="Arial" w:cs="Arial"/>
          <w:sz w:val="24"/>
          <w:szCs w:val="24"/>
          <w:lang w:val="en-US"/>
        </w:rPr>
        <w:t>Ratio are significant just when two related numbers are compared. Like for example, a comparison significant is the current ratio that is done by the comparison between the current assets and current liabilities.</w:t>
      </w:r>
    </w:p>
    <w:p w:rsidR="00E81780" w:rsidRPr="001B3ABD" w:rsidRDefault="00E81780" w:rsidP="007157A5">
      <w:pPr>
        <w:spacing w:line="360" w:lineRule="auto"/>
        <w:rPr>
          <w:rFonts w:ascii="Arial" w:hAnsi="Arial" w:cs="Arial"/>
          <w:sz w:val="24"/>
          <w:szCs w:val="24"/>
          <w:lang w:val="en-US"/>
        </w:rPr>
      </w:pPr>
      <w:r w:rsidRPr="001B3ABD">
        <w:rPr>
          <w:rFonts w:ascii="Arial" w:hAnsi="Arial" w:cs="Arial"/>
          <w:sz w:val="24"/>
          <w:szCs w:val="24"/>
          <w:lang w:val="en-US"/>
        </w:rPr>
        <w:t xml:space="preserve">However if the current assets are compared with for example with owner’s equity the comparison </w:t>
      </w:r>
      <w:r w:rsidR="00564868" w:rsidRPr="001B3ABD">
        <w:rPr>
          <w:rFonts w:ascii="Arial" w:hAnsi="Arial" w:cs="Arial"/>
          <w:sz w:val="24"/>
          <w:szCs w:val="24"/>
          <w:lang w:val="en-US"/>
        </w:rPr>
        <w:t>has not value, because there is not a direct relation</w:t>
      </w:r>
      <w:r w:rsidR="002D1747" w:rsidRPr="001B3ABD">
        <w:rPr>
          <w:rFonts w:ascii="Arial" w:hAnsi="Arial" w:cs="Arial"/>
          <w:sz w:val="24"/>
          <w:szCs w:val="24"/>
          <w:lang w:val="en-US"/>
        </w:rPr>
        <w:t xml:space="preserve"> between the numbers.</w:t>
      </w:r>
    </w:p>
    <w:p w:rsidR="00215FF5" w:rsidRPr="001B3ABD" w:rsidRDefault="00215FF5" w:rsidP="007157A5">
      <w:pPr>
        <w:spacing w:line="360" w:lineRule="auto"/>
        <w:rPr>
          <w:rFonts w:ascii="Arial" w:hAnsi="Arial" w:cs="Arial"/>
          <w:sz w:val="24"/>
          <w:szCs w:val="24"/>
          <w:lang w:val="en-US"/>
        </w:rPr>
      </w:pPr>
      <w:r w:rsidRPr="001B3ABD">
        <w:rPr>
          <w:rFonts w:ascii="Arial" w:hAnsi="Arial" w:cs="Arial"/>
          <w:sz w:val="24"/>
          <w:szCs w:val="24"/>
          <w:lang w:val="en-US"/>
        </w:rPr>
        <w:t>The report tried to report all the ratios that the hospitality industry need to use.</w:t>
      </w:r>
    </w:p>
    <w:p w:rsidR="00215FF5" w:rsidRPr="001B3ABD" w:rsidRDefault="00215FF5" w:rsidP="007157A5">
      <w:pPr>
        <w:spacing w:line="360" w:lineRule="auto"/>
        <w:rPr>
          <w:rFonts w:ascii="Arial" w:hAnsi="Arial" w:cs="Arial"/>
          <w:sz w:val="24"/>
          <w:szCs w:val="24"/>
          <w:lang w:val="en-US"/>
        </w:rPr>
      </w:pPr>
      <w:r w:rsidRPr="001B3ABD">
        <w:rPr>
          <w:rFonts w:ascii="Arial" w:hAnsi="Arial" w:cs="Arial"/>
          <w:sz w:val="24"/>
          <w:szCs w:val="24"/>
          <w:lang w:val="en-US"/>
        </w:rPr>
        <w:t>However, is not a must, not all the ratios need to be used by</w:t>
      </w:r>
      <w:r w:rsidR="00BD4DBD">
        <w:rPr>
          <w:rFonts w:ascii="Arial" w:hAnsi="Arial" w:cs="Arial"/>
          <w:sz w:val="24"/>
          <w:szCs w:val="24"/>
          <w:lang w:val="en-US"/>
        </w:rPr>
        <w:t xml:space="preserve"> the</w:t>
      </w:r>
      <w:r w:rsidRPr="001B3ABD">
        <w:rPr>
          <w:rFonts w:ascii="Arial" w:hAnsi="Arial" w:cs="Arial"/>
          <w:sz w:val="24"/>
          <w:szCs w:val="24"/>
          <w:lang w:val="en-US"/>
        </w:rPr>
        <w:t xml:space="preserve"> operators.</w:t>
      </w:r>
    </w:p>
    <w:p w:rsidR="00215FF5" w:rsidRPr="001B3ABD" w:rsidRDefault="00215FF5" w:rsidP="007157A5">
      <w:pPr>
        <w:spacing w:line="360" w:lineRule="auto"/>
        <w:rPr>
          <w:rFonts w:ascii="Arial" w:hAnsi="Arial" w:cs="Arial"/>
          <w:sz w:val="24"/>
          <w:szCs w:val="24"/>
          <w:lang w:val="en-US"/>
        </w:rPr>
      </w:pPr>
      <w:r w:rsidRPr="001B3ABD">
        <w:rPr>
          <w:rFonts w:ascii="Arial" w:hAnsi="Arial" w:cs="Arial"/>
          <w:sz w:val="24"/>
          <w:szCs w:val="24"/>
          <w:lang w:val="en-US"/>
        </w:rPr>
        <w:t xml:space="preserve">They need selectivity, the company need to use those that are </w:t>
      </w:r>
      <w:r w:rsidR="00F07AB4" w:rsidRPr="001B3ABD">
        <w:rPr>
          <w:rFonts w:ascii="Arial" w:hAnsi="Arial" w:cs="Arial"/>
          <w:sz w:val="24"/>
          <w:szCs w:val="24"/>
          <w:lang w:val="en-US"/>
        </w:rPr>
        <w:t xml:space="preserve">done for take advantage from </w:t>
      </w:r>
      <w:r w:rsidRPr="001B3ABD">
        <w:rPr>
          <w:rFonts w:ascii="Arial" w:hAnsi="Arial" w:cs="Arial"/>
          <w:sz w:val="24"/>
          <w:szCs w:val="24"/>
          <w:lang w:val="en-US"/>
        </w:rPr>
        <w:t>the goals that the company want to achieve.</w:t>
      </w:r>
    </w:p>
    <w:p w:rsidR="00203601" w:rsidRPr="001B3ABD" w:rsidRDefault="00203601" w:rsidP="007157A5">
      <w:pPr>
        <w:spacing w:line="360" w:lineRule="auto"/>
        <w:rPr>
          <w:rFonts w:ascii="Arial" w:hAnsi="Arial" w:cs="Arial"/>
          <w:sz w:val="24"/>
          <w:szCs w:val="24"/>
          <w:lang w:val="en-US"/>
        </w:rPr>
      </w:pPr>
      <w:r w:rsidRPr="001B3ABD">
        <w:rPr>
          <w:rFonts w:ascii="Arial" w:hAnsi="Arial" w:cs="Arial"/>
          <w:sz w:val="24"/>
          <w:szCs w:val="24"/>
          <w:lang w:val="en-US"/>
        </w:rPr>
        <w:t>In concl</w:t>
      </w:r>
      <w:r w:rsidR="00462165" w:rsidRPr="001B3ABD">
        <w:rPr>
          <w:rFonts w:ascii="Arial" w:hAnsi="Arial" w:cs="Arial"/>
          <w:sz w:val="24"/>
          <w:szCs w:val="24"/>
          <w:lang w:val="en-US"/>
        </w:rPr>
        <w:t xml:space="preserve">usion ratios can just show issues, but they </w:t>
      </w:r>
      <w:r w:rsidR="00BD4DBD" w:rsidRPr="001B3ABD">
        <w:rPr>
          <w:rFonts w:ascii="Arial" w:hAnsi="Arial" w:cs="Arial"/>
          <w:sz w:val="24"/>
          <w:szCs w:val="24"/>
          <w:lang w:val="en-US"/>
        </w:rPr>
        <w:t>cannot</w:t>
      </w:r>
      <w:r w:rsidR="00462165" w:rsidRPr="001B3ABD">
        <w:rPr>
          <w:rFonts w:ascii="Arial" w:hAnsi="Arial" w:cs="Arial"/>
          <w:sz w:val="24"/>
          <w:szCs w:val="24"/>
          <w:lang w:val="en-US"/>
        </w:rPr>
        <w:t xml:space="preserve"> solve problems.</w:t>
      </w:r>
      <w:r w:rsidRPr="001B3ABD">
        <w:rPr>
          <w:rFonts w:ascii="Arial" w:hAnsi="Arial" w:cs="Arial"/>
          <w:sz w:val="24"/>
          <w:szCs w:val="24"/>
          <w:lang w:val="en-US"/>
        </w:rPr>
        <w:t xml:space="preserve"> </w:t>
      </w:r>
    </w:p>
    <w:p w:rsidR="00BD4DBD" w:rsidRDefault="00462165" w:rsidP="007157A5">
      <w:pPr>
        <w:spacing w:line="360" w:lineRule="auto"/>
        <w:rPr>
          <w:rFonts w:ascii="Arial" w:hAnsi="Arial" w:cs="Arial"/>
          <w:sz w:val="24"/>
          <w:szCs w:val="24"/>
          <w:lang w:val="en-US"/>
        </w:rPr>
      </w:pPr>
      <w:r w:rsidRPr="001B3ABD">
        <w:rPr>
          <w:rFonts w:ascii="Arial" w:hAnsi="Arial" w:cs="Arial"/>
          <w:sz w:val="24"/>
          <w:szCs w:val="24"/>
          <w:lang w:val="en-US"/>
        </w:rPr>
        <w:t xml:space="preserve">Just the management analysis of the issue can help to discover the causes that are </w:t>
      </w:r>
      <w:r w:rsidR="00080B11" w:rsidRPr="001B3ABD">
        <w:rPr>
          <w:rFonts w:ascii="Arial" w:hAnsi="Arial" w:cs="Arial"/>
          <w:sz w:val="24"/>
          <w:szCs w:val="24"/>
          <w:lang w:val="en-US"/>
        </w:rPr>
        <w:t>p</w:t>
      </w:r>
      <w:r w:rsidR="00E17D12" w:rsidRPr="001B3ABD">
        <w:rPr>
          <w:rFonts w:ascii="Arial" w:hAnsi="Arial" w:cs="Arial"/>
          <w:sz w:val="24"/>
          <w:szCs w:val="24"/>
          <w:lang w:val="en-US"/>
        </w:rPr>
        <w:t xml:space="preserve">rovoking the issues and how settle </w:t>
      </w:r>
      <w:r w:rsidR="00080B11" w:rsidRPr="001B3ABD">
        <w:rPr>
          <w:rFonts w:ascii="Arial" w:hAnsi="Arial" w:cs="Arial"/>
          <w:sz w:val="24"/>
          <w:szCs w:val="24"/>
          <w:lang w:val="en-US"/>
        </w:rPr>
        <w:t>them.</w:t>
      </w: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7157A5" w:rsidRDefault="007157A5" w:rsidP="007157A5">
      <w:pPr>
        <w:spacing w:line="360" w:lineRule="auto"/>
        <w:rPr>
          <w:rFonts w:ascii="Arial" w:hAnsi="Arial" w:cs="Arial"/>
          <w:sz w:val="24"/>
          <w:szCs w:val="24"/>
          <w:lang w:val="en-US"/>
        </w:rPr>
      </w:pPr>
    </w:p>
    <w:p w:rsidR="0063244E" w:rsidRPr="00BD4DBD" w:rsidRDefault="0063244E" w:rsidP="007157A5">
      <w:pPr>
        <w:spacing w:line="360" w:lineRule="auto"/>
        <w:rPr>
          <w:rFonts w:ascii="Arial" w:hAnsi="Arial" w:cs="Arial"/>
          <w:sz w:val="24"/>
          <w:szCs w:val="24"/>
          <w:lang w:val="en-US"/>
        </w:rPr>
      </w:pPr>
      <w:r w:rsidRPr="00BD4DBD">
        <w:rPr>
          <w:rFonts w:ascii="Arial" w:hAnsi="Arial" w:cs="Arial"/>
          <w:sz w:val="24"/>
          <w:szCs w:val="24"/>
          <w:lang w:val="en-US"/>
        </w:rPr>
        <w:lastRenderedPageBreak/>
        <w:t>References</w:t>
      </w:r>
    </w:p>
    <w:p w:rsidR="0063244E" w:rsidRPr="00BD4DBD" w:rsidRDefault="0063244E" w:rsidP="007157A5">
      <w:pPr>
        <w:spacing w:line="360" w:lineRule="auto"/>
        <w:rPr>
          <w:rStyle w:val="selectable"/>
          <w:rFonts w:ascii="Arial" w:hAnsi="Arial" w:cs="Arial"/>
          <w:color w:val="000000"/>
          <w:sz w:val="24"/>
          <w:szCs w:val="24"/>
          <w:shd w:val="clear" w:color="auto" w:fill="FFFFFF"/>
        </w:rPr>
      </w:pPr>
      <w:r w:rsidRPr="00BD4DBD">
        <w:rPr>
          <w:rStyle w:val="selectable"/>
          <w:rFonts w:ascii="Arial" w:hAnsi="Arial" w:cs="Arial"/>
          <w:color w:val="000000"/>
          <w:sz w:val="24"/>
          <w:szCs w:val="24"/>
          <w:shd w:val="clear" w:color="auto" w:fill="FFFFFF"/>
        </w:rPr>
        <w:t>AccountingTools. (2019). </w:t>
      </w:r>
      <w:r w:rsidRPr="00BD4DBD">
        <w:rPr>
          <w:rStyle w:val="selectable"/>
          <w:rFonts w:ascii="Arial" w:hAnsi="Arial" w:cs="Arial"/>
          <w:i/>
          <w:iCs/>
          <w:color w:val="000000"/>
          <w:sz w:val="24"/>
          <w:szCs w:val="24"/>
          <w:shd w:val="clear" w:color="auto" w:fill="FFFFFF"/>
        </w:rPr>
        <w:t>CPE Courses — AccountingTools</w:t>
      </w:r>
      <w:r w:rsidRPr="00BD4DBD">
        <w:rPr>
          <w:rStyle w:val="selectable"/>
          <w:rFonts w:ascii="Arial" w:hAnsi="Arial" w:cs="Arial"/>
          <w:color w:val="000000"/>
          <w:sz w:val="24"/>
          <w:szCs w:val="24"/>
          <w:shd w:val="clear" w:color="auto" w:fill="FFFFFF"/>
        </w:rPr>
        <w:t>. </w:t>
      </w:r>
    </w:p>
    <w:p w:rsidR="00500E8A" w:rsidRPr="00BD4DBD" w:rsidRDefault="00500E8A"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The Economic Times. (2019). </w:t>
      </w:r>
      <w:r w:rsidRPr="00BD4DBD">
        <w:rPr>
          <w:rFonts w:ascii="Arial" w:hAnsi="Arial" w:cs="Arial"/>
          <w:i/>
          <w:iCs/>
          <w:color w:val="000000"/>
          <w:sz w:val="24"/>
          <w:szCs w:val="24"/>
          <w:shd w:val="clear" w:color="auto" w:fill="FFFFFF"/>
        </w:rPr>
        <w:t>Internal Benchmarking</w:t>
      </w:r>
      <w:r w:rsidRPr="00BD4DBD">
        <w:rPr>
          <w:rFonts w:ascii="Arial" w:hAnsi="Arial" w:cs="Arial"/>
          <w:color w:val="000000"/>
          <w:sz w:val="24"/>
          <w:szCs w:val="24"/>
          <w:shd w:val="clear" w:color="auto" w:fill="FFFFFF"/>
        </w:rPr>
        <w:t xml:space="preserve">. [online] Available at: https://economictimes.indiatimes.com/i/internal-benchmarking/articleshow/51808912.cms </w:t>
      </w:r>
    </w:p>
    <w:p w:rsidR="00500E8A" w:rsidRPr="00BD4DBD" w:rsidRDefault="00500E8A"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Investopedia. (2019). </w:t>
      </w:r>
      <w:r w:rsidRPr="00BD4DBD">
        <w:rPr>
          <w:rFonts w:ascii="Arial" w:hAnsi="Arial" w:cs="Arial"/>
          <w:i/>
          <w:iCs/>
          <w:color w:val="000000"/>
          <w:sz w:val="24"/>
          <w:szCs w:val="24"/>
          <w:shd w:val="clear" w:color="auto" w:fill="FFFFFF"/>
        </w:rPr>
        <w:t>Understanding Corporate Finance</w:t>
      </w:r>
      <w:r w:rsidRPr="00BD4DBD">
        <w:rPr>
          <w:rFonts w:ascii="Arial" w:hAnsi="Arial" w:cs="Arial"/>
          <w:color w:val="000000"/>
          <w:sz w:val="24"/>
          <w:szCs w:val="24"/>
          <w:shd w:val="clear" w:color="auto" w:fill="FFFFFF"/>
        </w:rPr>
        <w:t xml:space="preserve">. [online] Available at: </w:t>
      </w:r>
      <w:hyperlink r:id="rId11" w:history="1">
        <w:r w:rsidR="004571FA" w:rsidRPr="00BD4DBD">
          <w:rPr>
            <w:rStyle w:val="Hyperlink"/>
            <w:rFonts w:ascii="Arial" w:hAnsi="Arial" w:cs="Arial"/>
            <w:sz w:val="24"/>
            <w:szCs w:val="24"/>
            <w:shd w:val="clear" w:color="auto" w:fill="FFFFFF"/>
          </w:rPr>
          <w:t>https://www.investopedia.com/terms/c/corporatefinance.asp</w:t>
        </w:r>
      </w:hyperlink>
    </w:p>
    <w:p w:rsidR="004571FA" w:rsidRPr="00BD4DBD" w:rsidRDefault="0036227E" w:rsidP="007157A5">
      <w:pPr>
        <w:spacing w:line="360" w:lineRule="auto"/>
        <w:rPr>
          <w:rStyle w:val="selectable"/>
          <w:rFonts w:ascii="Arial" w:hAnsi="Arial" w:cs="Arial"/>
          <w:color w:val="000000"/>
          <w:sz w:val="24"/>
          <w:szCs w:val="24"/>
          <w:shd w:val="clear" w:color="auto" w:fill="FFFFFF"/>
        </w:rPr>
      </w:pPr>
      <w:r w:rsidRPr="00BD4DBD">
        <w:rPr>
          <w:rStyle w:val="selectable"/>
          <w:rFonts w:ascii="Arial" w:hAnsi="Arial" w:cs="Arial"/>
          <w:color w:val="000000"/>
          <w:sz w:val="24"/>
          <w:szCs w:val="24"/>
          <w:shd w:val="clear" w:color="auto" w:fill="FFFFFF"/>
        </w:rPr>
        <w:t>Dergipark.org.tr. (2019). [online] Available at: https://dergipark.org.tr/tr/download/article-file/364556</w:t>
      </w:r>
    </w:p>
    <w:p w:rsidR="0036227E" w:rsidRPr="00BD4DBD" w:rsidRDefault="0091193D"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University of Salford, M. (2019). </w:t>
      </w:r>
      <w:r w:rsidRPr="00BD4DBD">
        <w:rPr>
          <w:rFonts w:ascii="Arial" w:hAnsi="Arial" w:cs="Arial"/>
          <w:i/>
          <w:iCs/>
          <w:color w:val="000000"/>
          <w:sz w:val="24"/>
          <w:szCs w:val="24"/>
          <w:shd w:val="clear" w:color="auto" w:fill="FFFFFF"/>
        </w:rPr>
        <w:t>A comparative study on financial performance of hotel industry in Pakistan (Sarena Hotel &amp; Marriott Hotel) - University of Salford Institutional Repository</w:t>
      </w:r>
      <w:r w:rsidRPr="00BD4DBD">
        <w:rPr>
          <w:rFonts w:ascii="Arial" w:hAnsi="Arial" w:cs="Arial"/>
          <w:color w:val="000000"/>
          <w:sz w:val="24"/>
          <w:szCs w:val="24"/>
          <w:shd w:val="clear" w:color="auto" w:fill="FFFFFF"/>
        </w:rPr>
        <w:t>. </w:t>
      </w:r>
    </w:p>
    <w:p w:rsidR="00640902" w:rsidRPr="00BD4DBD" w:rsidRDefault="00640902"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Xplaind.com. (2019). </w:t>
      </w:r>
      <w:r w:rsidRPr="00BD4DBD">
        <w:rPr>
          <w:rFonts w:ascii="Arial" w:hAnsi="Arial" w:cs="Arial"/>
          <w:i/>
          <w:iCs/>
          <w:color w:val="000000"/>
          <w:sz w:val="24"/>
          <w:szCs w:val="24"/>
          <w:shd w:val="clear" w:color="auto" w:fill="FFFFFF"/>
        </w:rPr>
        <w:t>Advantages and Limitations of Ratio Analysis</w:t>
      </w:r>
      <w:r w:rsidRPr="00BD4DBD">
        <w:rPr>
          <w:rFonts w:ascii="Arial" w:hAnsi="Arial" w:cs="Arial"/>
          <w:color w:val="000000"/>
          <w:sz w:val="24"/>
          <w:szCs w:val="24"/>
          <w:shd w:val="clear" w:color="auto" w:fill="FFFFFF"/>
        </w:rPr>
        <w:t>. [online] Available at: https://xplaind.com/425487/advantages-limitations [Accessed 22 Nov. 2019].</w:t>
      </w:r>
    </w:p>
    <w:p w:rsidR="0042078B" w:rsidRPr="00BD4DBD" w:rsidRDefault="0042078B"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 xml:space="preserve">Anon, (2019). [online] Available at: </w:t>
      </w:r>
      <w:hyperlink r:id="rId12" w:history="1">
        <w:r w:rsidRPr="00BD4DBD">
          <w:rPr>
            <w:rStyle w:val="Hyperlink"/>
            <w:rFonts w:ascii="Arial" w:hAnsi="Arial" w:cs="Arial"/>
            <w:sz w:val="24"/>
            <w:szCs w:val="24"/>
            <w:shd w:val="clear" w:color="auto" w:fill="FFFFFF"/>
          </w:rPr>
          <w:t>https://www.researchgate.net/publication/305413314_Financial_Statement_and_Competitiveness</w:t>
        </w:r>
      </w:hyperlink>
    </w:p>
    <w:p w:rsidR="0042078B" w:rsidRPr="00BD4DBD" w:rsidRDefault="0042078B" w:rsidP="007157A5">
      <w:pPr>
        <w:spacing w:line="360" w:lineRule="auto"/>
        <w:rPr>
          <w:rFonts w:ascii="Arial" w:hAnsi="Arial" w:cs="Arial"/>
          <w:color w:val="000000"/>
          <w:sz w:val="24"/>
          <w:szCs w:val="24"/>
          <w:shd w:val="clear" w:color="auto" w:fill="FFFFFF"/>
        </w:rPr>
      </w:pPr>
      <w:r w:rsidRPr="00BD4DBD">
        <w:rPr>
          <w:rFonts w:ascii="Arial" w:hAnsi="Arial" w:cs="Arial"/>
          <w:color w:val="000000"/>
          <w:sz w:val="24"/>
          <w:szCs w:val="24"/>
          <w:shd w:val="clear" w:color="auto" w:fill="FFFFFF"/>
        </w:rPr>
        <w:t>Site.iugaza.edu.ps. (2019). [online] Available at: http://site.iugaza.edu.ps/romari/files/Hospitality-Management-Accounting.pdf [Accessed 22 Nov. 2019].</w:t>
      </w:r>
    </w:p>
    <w:p w:rsidR="0042078B" w:rsidRDefault="0042078B" w:rsidP="007157A5">
      <w:pPr>
        <w:spacing w:line="360" w:lineRule="auto"/>
        <w:rPr>
          <w:rFonts w:ascii="Arial" w:hAnsi="Arial" w:cs="Arial"/>
          <w:color w:val="000000"/>
          <w:sz w:val="20"/>
          <w:szCs w:val="20"/>
          <w:shd w:val="clear" w:color="auto" w:fill="FFFFFF"/>
        </w:rPr>
      </w:pPr>
    </w:p>
    <w:p w:rsidR="0091193D" w:rsidRPr="001B3ABD" w:rsidRDefault="0091193D" w:rsidP="007157A5">
      <w:pPr>
        <w:spacing w:line="360" w:lineRule="auto"/>
        <w:rPr>
          <w:rFonts w:ascii="Arial" w:hAnsi="Arial" w:cs="Arial"/>
          <w:sz w:val="24"/>
          <w:szCs w:val="24"/>
          <w:lang w:val="en-US"/>
        </w:rPr>
      </w:pPr>
    </w:p>
    <w:p w:rsidR="00466A93" w:rsidRPr="001B3ABD" w:rsidRDefault="00466A93" w:rsidP="007157A5">
      <w:pPr>
        <w:spacing w:line="360" w:lineRule="auto"/>
        <w:rPr>
          <w:rFonts w:ascii="Arial" w:hAnsi="Arial" w:cs="Arial"/>
          <w:sz w:val="24"/>
          <w:szCs w:val="24"/>
          <w:lang w:val="en-US"/>
        </w:rPr>
      </w:pPr>
    </w:p>
    <w:sectPr w:rsidR="00466A93" w:rsidRPr="001B3AB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692" w:rsidRDefault="00766692" w:rsidP="00466A93">
      <w:pPr>
        <w:spacing w:after="0" w:line="240" w:lineRule="auto"/>
      </w:pPr>
      <w:r>
        <w:separator/>
      </w:r>
    </w:p>
  </w:endnote>
  <w:endnote w:type="continuationSeparator" w:id="0">
    <w:p w:rsidR="00766692" w:rsidRDefault="00766692" w:rsidP="0046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rPr>
      <w:id w:val="1501703063"/>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rsidR="00466A93" w:rsidRDefault="00466A93">
            <w:pPr>
              <w:rPr>
                <w:rFonts w:asciiTheme="majorHAnsi" w:eastAsiaTheme="majorEastAsia" w:hAnsiTheme="majorHAnsi" w:cstheme="majorBidi"/>
              </w:rPr>
            </w:pPr>
            <w:r>
              <w:rPr>
                <w:rFonts w:asciiTheme="majorHAnsi" w:eastAsiaTheme="majorEastAsia" w:hAnsiTheme="majorHAnsi" w:cstheme="majorBidi"/>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626745" cy="626745"/>
                      <wp:effectExtent l="0" t="0" r="1905" b="190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466A93" w:rsidRDefault="00466A93">
                                  <w:pPr>
                                    <w:pStyle w:val="Footer"/>
                                    <w:jc w:val="center"/>
                                    <w:rPr>
                                      <w:b/>
                                      <w:bCs/>
                                      <w:color w:val="FFFFFF" w:themeColor="background1"/>
                                      <w:sz w:val="32"/>
                                      <w:szCs w:val="32"/>
                                    </w:rPr>
                                  </w:pPr>
                                  <w:r>
                                    <w:fldChar w:fldCharType="begin"/>
                                  </w:r>
                                  <w:r>
                                    <w:instrText xml:space="preserve"> PAGE    \* MERGEFORMAT </w:instrText>
                                  </w:r>
                                  <w:r>
                                    <w:fldChar w:fldCharType="separate"/>
                                  </w:r>
                                  <w:r w:rsidR="00F05BDB" w:rsidRPr="00F05BDB">
                                    <w:rPr>
                                      <w:b/>
                                      <w:bCs/>
                                      <w:noProof/>
                                      <w:color w:val="FFFFFF" w:themeColor="background1"/>
                                      <w:sz w:val="32"/>
                                      <w:szCs w:val="32"/>
                                    </w:rPr>
                                    <w:t>1</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" fillcolor="#40618b" stroked="f">
                      <v:textbox>
                        <w:txbxContent>
                          <w:p w:rsidR="00466A93" w:rsidRDefault="00466A93">
                            <w:pPr>
                              <w:pStyle w:val="Footer"/>
                              <w:jc w:val="center"/>
                              <w:rPr>
                                <w:b/>
                                <w:bCs/>
                                <w:color w:val="FFFFFF" w:themeColor="background1"/>
                                <w:sz w:val="32"/>
                                <w:szCs w:val="32"/>
                              </w:rPr>
                            </w:pPr>
                            <w:r>
                              <w:fldChar w:fldCharType="begin"/>
                            </w:r>
                            <w:r>
                              <w:instrText xml:space="preserve"> PAGE    \* MERGEFORMAT </w:instrText>
                            </w:r>
                            <w:r>
                              <w:fldChar w:fldCharType="separate"/>
                            </w:r>
                            <w:r w:rsidR="00F05BDB" w:rsidRPr="00F05BDB">
                              <w:rPr>
                                <w:b/>
                                <w:bCs/>
                                <w:noProof/>
                                <w:color w:val="FFFFFF" w:themeColor="background1"/>
                                <w:sz w:val="32"/>
                                <w:szCs w:val="32"/>
                              </w:rPr>
                              <w:t>1</w:t>
                            </w:r>
                            <w:r>
                              <w:rPr>
                                <w:b/>
                                <w:bCs/>
                                <w:noProof/>
                                <w:color w:val="FFFFFF" w:themeColor="background1"/>
                                <w:sz w:val="32"/>
                                <w:szCs w:val="32"/>
                              </w:rPr>
                              <w:fldChar w:fldCharType="end"/>
                            </w:r>
                          </w:p>
                        </w:txbxContent>
                      </v:textbox>
                      <w10:wrap anchorx="margin" anchory="margin"/>
                    </v:oval>
                  </w:pict>
                </mc:Fallback>
              </mc:AlternateContent>
            </w:r>
          </w:p>
        </w:sdtContent>
      </w:sdt>
    </w:sdtContent>
  </w:sdt>
  <w:p w:rsidR="00466A93" w:rsidRDefault="0046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692" w:rsidRDefault="00766692" w:rsidP="00466A93">
      <w:pPr>
        <w:spacing w:after="0" w:line="240" w:lineRule="auto"/>
      </w:pPr>
      <w:r>
        <w:separator/>
      </w:r>
    </w:p>
  </w:footnote>
  <w:footnote w:type="continuationSeparator" w:id="0">
    <w:p w:rsidR="00766692" w:rsidRDefault="00766692" w:rsidP="00466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4BF"/>
    <w:multiLevelType w:val="hybridMultilevel"/>
    <w:tmpl w:val="DAB0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13C35"/>
    <w:multiLevelType w:val="hybridMultilevel"/>
    <w:tmpl w:val="F650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F3"/>
    <w:rsid w:val="000761EC"/>
    <w:rsid w:val="00080B11"/>
    <w:rsid w:val="000C04AD"/>
    <w:rsid w:val="000D4471"/>
    <w:rsid w:val="000E773B"/>
    <w:rsid w:val="000F1D95"/>
    <w:rsid w:val="001126BC"/>
    <w:rsid w:val="00124F4E"/>
    <w:rsid w:val="001278A4"/>
    <w:rsid w:val="0013024C"/>
    <w:rsid w:val="00141B3C"/>
    <w:rsid w:val="00161749"/>
    <w:rsid w:val="00185C5F"/>
    <w:rsid w:val="00192D40"/>
    <w:rsid w:val="00196EA9"/>
    <w:rsid w:val="001A7CC6"/>
    <w:rsid w:val="001B2EB9"/>
    <w:rsid w:val="001B3ABD"/>
    <w:rsid w:val="001B57F7"/>
    <w:rsid w:val="001B7ABA"/>
    <w:rsid w:val="001B7D75"/>
    <w:rsid w:val="001C0860"/>
    <w:rsid w:val="001C21D2"/>
    <w:rsid w:val="001D3F29"/>
    <w:rsid w:val="00203601"/>
    <w:rsid w:val="0021324C"/>
    <w:rsid w:val="00215FF5"/>
    <w:rsid w:val="00245128"/>
    <w:rsid w:val="002501D8"/>
    <w:rsid w:val="00256190"/>
    <w:rsid w:val="00263E6F"/>
    <w:rsid w:val="00285F53"/>
    <w:rsid w:val="0029532B"/>
    <w:rsid w:val="002A34DB"/>
    <w:rsid w:val="002A707E"/>
    <w:rsid w:val="002D1747"/>
    <w:rsid w:val="002E05C6"/>
    <w:rsid w:val="00313D2C"/>
    <w:rsid w:val="003248D6"/>
    <w:rsid w:val="00325E8C"/>
    <w:rsid w:val="00335B7F"/>
    <w:rsid w:val="00340B41"/>
    <w:rsid w:val="00342C10"/>
    <w:rsid w:val="0036227E"/>
    <w:rsid w:val="00373D16"/>
    <w:rsid w:val="0037618B"/>
    <w:rsid w:val="00385EF3"/>
    <w:rsid w:val="003A026E"/>
    <w:rsid w:val="003B7265"/>
    <w:rsid w:val="003C2157"/>
    <w:rsid w:val="003D4C55"/>
    <w:rsid w:val="003E6241"/>
    <w:rsid w:val="003F42CB"/>
    <w:rsid w:val="00412C56"/>
    <w:rsid w:val="0042078B"/>
    <w:rsid w:val="00422A99"/>
    <w:rsid w:val="004275F6"/>
    <w:rsid w:val="00450111"/>
    <w:rsid w:val="004571FA"/>
    <w:rsid w:val="00462165"/>
    <w:rsid w:val="00466A93"/>
    <w:rsid w:val="00485009"/>
    <w:rsid w:val="00494657"/>
    <w:rsid w:val="004E0D3E"/>
    <w:rsid w:val="00500E8A"/>
    <w:rsid w:val="0051108E"/>
    <w:rsid w:val="00527B6A"/>
    <w:rsid w:val="00545722"/>
    <w:rsid w:val="00554A4A"/>
    <w:rsid w:val="00564868"/>
    <w:rsid w:val="00570CB0"/>
    <w:rsid w:val="0057223F"/>
    <w:rsid w:val="00574A7E"/>
    <w:rsid w:val="00580CC7"/>
    <w:rsid w:val="005825DC"/>
    <w:rsid w:val="005913F8"/>
    <w:rsid w:val="00593A63"/>
    <w:rsid w:val="005A5BA7"/>
    <w:rsid w:val="005A737C"/>
    <w:rsid w:val="005B15ED"/>
    <w:rsid w:val="005B5B01"/>
    <w:rsid w:val="005C31E1"/>
    <w:rsid w:val="005C345D"/>
    <w:rsid w:val="005F0CA4"/>
    <w:rsid w:val="005F316E"/>
    <w:rsid w:val="006141DD"/>
    <w:rsid w:val="00627CAE"/>
    <w:rsid w:val="0063244E"/>
    <w:rsid w:val="00640902"/>
    <w:rsid w:val="00652F45"/>
    <w:rsid w:val="00655245"/>
    <w:rsid w:val="006805F7"/>
    <w:rsid w:val="006A150B"/>
    <w:rsid w:val="006A73F2"/>
    <w:rsid w:val="006E04AB"/>
    <w:rsid w:val="006F780C"/>
    <w:rsid w:val="0071313C"/>
    <w:rsid w:val="007157A5"/>
    <w:rsid w:val="00720A33"/>
    <w:rsid w:val="00735E4C"/>
    <w:rsid w:val="00766692"/>
    <w:rsid w:val="007771A8"/>
    <w:rsid w:val="0079427E"/>
    <w:rsid w:val="007B04ED"/>
    <w:rsid w:val="007E72BC"/>
    <w:rsid w:val="00807AEE"/>
    <w:rsid w:val="00843567"/>
    <w:rsid w:val="008669CA"/>
    <w:rsid w:val="00874A70"/>
    <w:rsid w:val="008B4CAC"/>
    <w:rsid w:val="008D2AA6"/>
    <w:rsid w:val="008E150E"/>
    <w:rsid w:val="008F09E2"/>
    <w:rsid w:val="00901939"/>
    <w:rsid w:val="009020CF"/>
    <w:rsid w:val="009067A6"/>
    <w:rsid w:val="0091193D"/>
    <w:rsid w:val="00927C3E"/>
    <w:rsid w:val="009360EB"/>
    <w:rsid w:val="00941394"/>
    <w:rsid w:val="00942C7C"/>
    <w:rsid w:val="009554BA"/>
    <w:rsid w:val="00986E6F"/>
    <w:rsid w:val="009C63A8"/>
    <w:rsid w:val="009C7F7A"/>
    <w:rsid w:val="009E5A79"/>
    <w:rsid w:val="009E658B"/>
    <w:rsid w:val="009F093E"/>
    <w:rsid w:val="009F39DC"/>
    <w:rsid w:val="009F44E3"/>
    <w:rsid w:val="009F4949"/>
    <w:rsid w:val="00A0730B"/>
    <w:rsid w:val="00A10CF3"/>
    <w:rsid w:val="00A23419"/>
    <w:rsid w:val="00A35133"/>
    <w:rsid w:val="00A415E1"/>
    <w:rsid w:val="00A444F0"/>
    <w:rsid w:val="00A526A9"/>
    <w:rsid w:val="00A71F32"/>
    <w:rsid w:val="00A92219"/>
    <w:rsid w:val="00A92385"/>
    <w:rsid w:val="00AA361F"/>
    <w:rsid w:val="00AB03E7"/>
    <w:rsid w:val="00AB4493"/>
    <w:rsid w:val="00AD02E9"/>
    <w:rsid w:val="00AE6DE8"/>
    <w:rsid w:val="00AF5E24"/>
    <w:rsid w:val="00B00E45"/>
    <w:rsid w:val="00B0759B"/>
    <w:rsid w:val="00B174C6"/>
    <w:rsid w:val="00B37BB0"/>
    <w:rsid w:val="00B57A29"/>
    <w:rsid w:val="00B763F2"/>
    <w:rsid w:val="00B76952"/>
    <w:rsid w:val="00B93CBE"/>
    <w:rsid w:val="00BA17FD"/>
    <w:rsid w:val="00BA3363"/>
    <w:rsid w:val="00BA5CAA"/>
    <w:rsid w:val="00BD3887"/>
    <w:rsid w:val="00BD4DBD"/>
    <w:rsid w:val="00BF0D29"/>
    <w:rsid w:val="00BF7A20"/>
    <w:rsid w:val="00C04C5B"/>
    <w:rsid w:val="00C1217B"/>
    <w:rsid w:val="00C21647"/>
    <w:rsid w:val="00C47E9D"/>
    <w:rsid w:val="00C51677"/>
    <w:rsid w:val="00C70803"/>
    <w:rsid w:val="00C73A5A"/>
    <w:rsid w:val="00C87A75"/>
    <w:rsid w:val="00CA09F3"/>
    <w:rsid w:val="00CA3219"/>
    <w:rsid w:val="00CA77B5"/>
    <w:rsid w:val="00CD2E85"/>
    <w:rsid w:val="00CD41D1"/>
    <w:rsid w:val="00CD75A0"/>
    <w:rsid w:val="00D01BBB"/>
    <w:rsid w:val="00D178BE"/>
    <w:rsid w:val="00D23A0E"/>
    <w:rsid w:val="00D27CB8"/>
    <w:rsid w:val="00D61252"/>
    <w:rsid w:val="00DC1BEF"/>
    <w:rsid w:val="00DF682E"/>
    <w:rsid w:val="00E17D12"/>
    <w:rsid w:val="00E17DA9"/>
    <w:rsid w:val="00E81780"/>
    <w:rsid w:val="00EB5885"/>
    <w:rsid w:val="00EE3465"/>
    <w:rsid w:val="00EF17E9"/>
    <w:rsid w:val="00F05BDB"/>
    <w:rsid w:val="00F07AB4"/>
    <w:rsid w:val="00F07B45"/>
    <w:rsid w:val="00F11C94"/>
    <w:rsid w:val="00F42142"/>
    <w:rsid w:val="00F432BE"/>
    <w:rsid w:val="00F54BFD"/>
    <w:rsid w:val="00F72565"/>
    <w:rsid w:val="00F91A8E"/>
    <w:rsid w:val="00FA60EB"/>
    <w:rsid w:val="00FD450E"/>
    <w:rsid w:val="00FE60BD"/>
    <w:rsid w:val="00FF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0137DB-791C-4AC4-A835-9BF0D062B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6A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244E"/>
    <w:rPr>
      <w:b/>
      <w:bCs/>
    </w:rPr>
  </w:style>
  <w:style w:type="character" w:customStyle="1" w:styleId="selectable">
    <w:name w:val="selectable"/>
    <w:basedOn w:val="DefaultParagraphFont"/>
    <w:rsid w:val="0063244E"/>
  </w:style>
  <w:style w:type="table" w:styleId="TableGrid">
    <w:name w:val="Table Grid"/>
    <w:basedOn w:val="TableNormal"/>
    <w:uiPriority w:val="39"/>
    <w:rsid w:val="00BD3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CAE"/>
    <w:pPr>
      <w:ind w:left="720"/>
      <w:contextualSpacing/>
    </w:pPr>
  </w:style>
  <w:style w:type="paragraph" w:styleId="NoSpacing">
    <w:name w:val="No Spacing"/>
    <w:link w:val="NoSpacingChar"/>
    <w:uiPriority w:val="1"/>
    <w:qFormat/>
    <w:rsid w:val="003E62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6241"/>
    <w:rPr>
      <w:rFonts w:eastAsiaTheme="minorEastAsia"/>
      <w:lang w:val="en-US"/>
    </w:rPr>
  </w:style>
  <w:style w:type="paragraph" w:styleId="Header">
    <w:name w:val="header"/>
    <w:basedOn w:val="Normal"/>
    <w:link w:val="HeaderChar"/>
    <w:uiPriority w:val="99"/>
    <w:unhideWhenUsed/>
    <w:rsid w:val="00466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A93"/>
  </w:style>
  <w:style w:type="paragraph" w:styleId="Footer">
    <w:name w:val="footer"/>
    <w:basedOn w:val="Normal"/>
    <w:link w:val="FooterChar"/>
    <w:uiPriority w:val="99"/>
    <w:unhideWhenUsed/>
    <w:rsid w:val="00466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A93"/>
  </w:style>
  <w:style w:type="character" w:customStyle="1" w:styleId="Heading1Char">
    <w:name w:val="Heading 1 Char"/>
    <w:basedOn w:val="DefaultParagraphFont"/>
    <w:link w:val="Heading1"/>
    <w:uiPriority w:val="9"/>
    <w:rsid w:val="00466A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6A93"/>
    <w:pPr>
      <w:outlineLvl w:val="9"/>
    </w:pPr>
    <w:rPr>
      <w:lang w:val="en-US"/>
    </w:rPr>
  </w:style>
  <w:style w:type="paragraph" w:styleId="TOC1">
    <w:name w:val="toc 1"/>
    <w:basedOn w:val="Normal"/>
    <w:next w:val="Normal"/>
    <w:autoRedefine/>
    <w:uiPriority w:val="39"/>
    <w:unhideWhenUsed/>
    <w:rsid w:val="00466A93"/>
    <w:pPr>
      <w:spacing w:after="100"/>
    </w:pPr>
  </w:style>
  <w:style w:type="character" w:styleId="Hyperlink">
    <w:name w:val="Hyperlink"/>
    <w:basedOn w:val="DefaultParagraphFont"/>
    <w:uiPriority w:val="99"/>
    <w:unhideWhenUsed/>
    <w:rsid w:val="00466A93"/>
    <w:rPr>
      <w:color w:val="0563C1" w:themeColor="hyperlink"/>
      <w:u w:val="single"/>
    </w:rPr>
  </w:style>
  <w:style w:type="paragraph" w:styleId="TOC2">
    <w:name w:val="toc 2"/>
    <w:basedOn w:val="Normal"/>
    <w:next w:val="Normal"/>
    <w:autoRedefine/>
    <w:uiPriority w:val="39"/>
    <w:unhideWhenUsed/>
    <w:rsid w:val="00466A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53255">
      <w:bodyDiv w:val="1"/>
      <w:marLeft w:val="0"/>
      <w:marRight w:val="0"/>
      <w:marTop w:val="0"/>
      <w:marBottom w:val="0"/>
      <w:divBdr>
        <w:top w:val="none" w:sz="0" w:space="0" w:color="auto"/>
        <w:left w:val="none" w:sz="0" w:space="0" w:color="auto"/>
        <w:bottom w:val="none" w:sz="0" w:space="0" w:color="auto"/>
        <w:right w:val="none" w:sz="0" w:space="0" w:color="auto"/>
      </w:divBdr>
    </w:div>
    <w:div w:id="847794742">
      <w:bodyDiv w:val="1"/>
      <w:marLeft w:val="0"/>
      <w:marRight w:val="0"/>
      <w:marTop w:val="0"/>
      <w:marBottom w:val="0"/>
      <w:divBdr>
        <w:top w:val="none" w:sz="0" w:space="0" w:color="auto"/>
        <w:left w:val="none" w:sz="0" w:space="0" w:color="auto"/>
        <w:bottom w:val="none" w:sz="0" w:space="0" w:color="auto"/>
        <w:right w:val="none" w:sz="0" w:space="0" w:color="auto"/>
      </w:divBdr>
    </w:div>
    <w:div w:id="143697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ublication/305413314_Financial_Statement_and_Competitivene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c/corporatefinance.asp"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8F2EDB22D7447B3995D5F6F476CF371"/>
        <w:category>
          <w:name w:val="General"/>
          <w:gallery w:val="placeholder"/>
        </w:category>
        <w:types>
          <w:type w:val="bbPlcHdr"/>
        </w:types>
        <w:behaviors>
          <w:behavior w:val="content"/>
        </w:behaviors>
        <w:guid w:val="{67D5C718-4D38-46B8-83C3-B635FA92821B}"/>
      </w:docPartPr>
      <w:docPartBody>
        <w:p w:rsidR="00026A87" w:rsidRDefault="009031E4" w:rsidP="009031E4">
          <w:pPr>
            <w:pStyle w:val="48F2EDB22D7447B3995D5F6F476CF371"/>
          </w:pPr>
          <w:r>
            <w:rPr>
              <w:rFonts w:asciiTheme="majorHAnsi" w:eastAsiaTheme="majorEastAsia" w:hAnsiTheme="majorHAnsi" w:cstheme="majorBidi"/>
              <w:caps/>
              <w:color w:val="5B9BD5" w:themeColor="accent1"/>
              <w:sz w:val="80"/>
              <w:szCs w:val="80"/>
            </w:rPr>
            <w:t>[Document title]</w:t>
          </w:r>
        </w:p>
      </w:docPartBody>
    </w:docPart>
    <w:docPart>
      <w:docPartPr>
        <w:name w:val="2BBD6B4EABB44BEBAAE030BB486FA46F"/>
        <w:category>
          <w:name w:val="General"/>
          <w:gallery w:val="placeholder"/>
        </w:category>
        <w:types>
          <w:type w:val="bbPlcHdr"/>
        </w:types>
        <w:behaviors>
          <w:behavior w:val="content"/>
        </w:behaviors>
        <w:guid w:val="{DBC65D63-EB85-4F34-951F-A33429BC6123}"/>
      </w:docPartPr>
      <w:docPartBody>
        <w:p w:rsidR="00026A87" w:rsidRDefault="009031E4" w:rsidP="009031E4">
          <w:pPr>
            <w:pStyle w:val="2BBD6B4EABB44BEBAAE030BB486FA46F"/>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1E4"/>
    <w:rsid w:val="00007C1A"/>
    <w:rsid w:val="00026A87"/>
    <w:rsid w:val="00243B3B"/>
    <w:rsid w:val="009031E4"/>
    <w:rsid w:val="00AE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F2EDB22D7447B3995D5F6F476CF371">
    <w:name w:val="48F2EDB22D7447B3995D5F6F476CF371"/>
    <w:rsid w:val="009031E4"/>
  </w:style>
  <w:style w:type="paragraph" w:customStyle="1" w:styleId="2BBD6B4EABB44BEBAAE030BB486FA46F">
    <w:name w:val="2BBD6B4EABB44BEBAAE030BB486FA46F"/>
    <w:rsid w:val="009031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E74524-F900-49D3-9EC3-B66AD6EA9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FFION LIMITED</vt:lpstr>
    </vt:vector>
  </TitlesOfParts>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LIMITED</dc:title>
  <dc:subject>GENNY ANGELOZZI 1815066</dc:subject>
  <dc:creator>Genny Angelozzi</dc:creator>
  <cp:keywords/>
  <dc:description/>
  <cp:lastModifiedBy>Genny Angelozzi</cp:lastModifiedBy>
  <cp:revision>2</cp:revision>
  <dcterms:created xsi:type="dcterms:W3CDTF">2019-11-22T23:30:00Z</dcterms:created>
  <dcterms:modified xsi:type="dcterms:W3CDTF">2019-11-22T23:30:00Z</dcterms:modified>
</cp:coreProperties>
</file>