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BFC59" w14:textId="77777777" w:rsidR="00F17726" w:rsidRPr="0089620E" w:rsidRDefault="00F17726" w:rsidP="0010514F">
      <w:pPr>
        <w:pStyle w:val="Title"/>
        <w:spacing w:line="360" w:lineRule="auto"/>
        <w:rPr>
          <w:rFonts w:ascii="Arial" w:hAnsi="Arial" w:cs="Arial"/>
          <w:color w:val="000000" w:themeColor="text1"/>
          <w:sz w:val="22"/>
          <w:szCs w:val="22"/>
        </w:rPr>
      </w:pPr>
    </w:p>
    <w:p w14:paraId="76CECB70" w14:textId="77777777" w:rsidR="00F17726" w:rsidRPr="0089620E" w:rsidRDefault="00F17726" w:rsidP="0010514F">
      <w:pPr>
        <w:pStyle w:val="Title"/>
        <w:spacing w:line="360" w:lineRule="auto"/>
        <w:rPr>
          <w:rFonts w:ascii="Arial" w:hAnsi="Arial" w:cs="Arial"/>
          <w:color w:val="000000" w:themeColor="text1"/>
          <w:sz w:val="22"/>
          <w:szCs w:val="22"/>
        </w:rPr>
      </w:pPr>
    </w:p>
    <w:p w14:paraId="15AAA245" w14:textId="6B0A4FA8" w:rsidR="002305B9" w:rsidRDefault="0018529E" w:rsidP="00482A66">
      <w:pPr>
        <w:pStyle w:val="Title"/>
        <w:spacing w:line="360" w:lineRule="auto"/>
        <w:jc w:val="left"/>
        <w:rPr>
          <w:rFonts w:ascii="Arial" w:hAnsi="Arial" w:cs="Arial"/>
          <w:b/>
          <w:bCs/>
          <w:color w:val="000000" w:themeColor="text1"/>
          <w:sz w:val="32"/>
          <w:szCs w:val="32"/>
          <w:u w:val="single"/>
        </w:rPr>
      </w:pPr>
      <w:r w:rsidRPr="00A2163C">
        <w:rPr>
          <w:rFonts w:ascii="Arial" w:hAnsi="Arial" w:cs="Arial"/>
          <w:b/>
          <w:bCs/>
          <w:color w:val="000000" w:themeColor="text1"/>
          <w:sz w:val="32"/>
          <w:szCs w:val="32"/>
          <w:u w:val="single"/>
        </w:rPr>
        <w:t>Workplace</w:t>
      </w:r>
      <w:r w:rsidR="00A2163C">
        <w:rPr>
          <w:rFonts w:ascii="Arial" w:hAnsi="Arial" w:cs="Arial"/>
          <w:b/>
          <w:bCs/>
          <w:color w:val="000000" w:themeColor="text1"/>
          <w:sz w:val="32"/>
          <w:szCs w:val="32"/>
          <w:u w:val="single"/>
        </w:rPr>
        <w:t xml:space="preserve"> Culture and It's Impact On </w:t>
      </w:r>
      <w:r w:rsidR="00482A66">
        <w:rPr>
          <w:rFonts w:ascii="Arial" w:hAnsi="Arial" w:cs="Arial"/>
          <w:b/>
          <w:bCs/>
          <w:color w:val="000000" w:themeColor="text1"/>
          <w:sz w:val="32"/>
          <w:szCs w:val="32"/>
          <w:u w:val="single"/>
        </w:rPr>
        <w:t xml:space="preserve">Organizational Efficiency </w:t>
      </w:r>
    </w:p>
    <w:p w14:paraId="72E9C041" w14:textId="549E4BE3" w:rsidR="00482A66" w:rsidRPr="00482A66" w:rsidRDefault="00482A66" w:rsidP="00482A66"/>
    <w:p w14:paraId="40AF3345" w14:textId="225D6DAC" w:rsidR="00CD4FB7" w:rsidRDefault="00ED1D99" w:rsidP="00171BBB">
      <w:pPr>
        <w:rPr>
          <w:rFonts w:ascii="Arial" w:hAnsi="Arial" w:cs="Arial"/>
          <w:b/>
          <w:bCs/>
          <w:color w:val="000000" w:themeColor="text1"/>
          <w:sz w:val="32"/>
          <w:szCs w:val="32"/>
          <w:u w:val="single"/>
        </w:rPr>
      </w:pPr>
      <w:r w:rsidRPr="006E3FA4">
        <w:rPr>
          <w:rFonts w:ascii="Arial" w:hAnsi="Arial" w:cs="Arial"/>
          <w:b/>
          <w:bCs/>
          <w:color w:val="000000" w:themeColor="text1"/>
          <w:sz w:val="32"/>
          <w:szCs w:val="32"/>
          <w:u w:val="single"/>
        </w:rPr>
        <w:t>BMSW5105</w:t>
      </w:r>
    </w:p>
    <w:p w14:paraId="75451C06" w14:textId="77510963" w:rsidR="00171BBB" w:rsidRDefault="00171BBB" w:rsidP="00171BBB">
      <w:pPr>
        <w:rPr>
          <w:rFonts w:ascii="Arial" w:hAnsi="Arial" w:cs="Arial"/>
          <w:b/>
          <w:bCs/>
          <w:color w:val="000000" w:themeColor="text1"/>
          <w:sz w:val="32"/>
          <w:szCs w:val="32"/>
          <w:u w:val="single"/>
        </w:rPr>
      </w:pPr>
    </w:p>
    <w:p w14:paraId="7AE21ADD" w14:textId="4E691B23" w:rsidR="00171BBB" w:rsidRPr="00171BBB" w:rsidRDefault="00171BBB" w:rsidP="00171BBB">
      <w:pPr>
        <w:rPr>
          <w:rFonts w:ascii="Arial" w:hAnsi="Arial" w:cs="Arial"/>
          <w:b/>
          <w:bCs/>
          <w:color w:val="000000" w:themeColor="text1"/>
          <w:sz w:val="32"/>
          <w:szCs w:val="32"/>
          <w:u w:val="single"/>
        </w:rPr>
      </w:pPr>
      <w:proofErr w:type="spellStart"/>
      <w:r>
        <w:rPr>
          <w:rFonts w:ascii="Arial" w:hAnsi="Arial" w:cs="Arial"/>
          <w:b/>
          <w:bCs/>
          <w:color w:val="000000" w:themeColor="text1"/>
          <w:sz w:val="32"/>
          <w:szCs w:val="32"/>
          <w:u w:val="single"/>
        </w:rPr>
        <w:t>Jahura</w:t>
      </w:r>
      <w:proofErr w:type="spellEnd"/>
      <w:r>
        <w:rPr>
          <w:rFonts w:ascii="Arial" w:hAnsi="Arial" w:cs="Arial"/>
          <w:b/>
          <w:bCs/>
          <w:color w:val="000000" w:themeColor="text1"/>
          <w:sz w:val="32"/>
          <w:szCs w:val="32"/>
          <w:u w:val="single"/>
        </w:rPr>
        <w:t xml:space="preserve"> Begum – 1807431</w:t>
      </w:r>
    </w:p>
    <w:p w14:paraId="2ED8D25F" w14:textId="4F0B5BA1" w:rsidR="00CD4FB7" w:rsidRPr="0089620E" w:rsidRDefault="00CD4FB7" w:rsidP="004F4394">
      <w:pPr>
        <w:jc w:val="left"/>
        <w:rPr>
          <w:rFonts w:ascii="Arial" w:hAnsi="Arial" w:cs="Arial"/>
          <w:b/>
          <w:bCs/>
          <w:color w:val="000000" w:themeColor="text1"/>
          <w:sz w:val="22"/>
          <w:u w:val="single"/>
        </w:rPr>
      </w:pPr>
    </w:p>
    <w:p w14:paraId="01C71685" w14:textId="004C45AF" w:rsidR="00CD4FB7" w:rsidRPr="00133AF7" w:rsidRDefault="00182166" w:rsidP="004F4394">
      <w:pPr>
        <w:jc w:val="left"/>
        <w:rPr>
          <w:rFonts w:ascii="Arial" w:hAnsi="Arial" w:cs="Arial"/>
          <w:b/>
          <w:bCs/>
          <w:color w:val="000000" w:themeColor="text1"/>
          <w:sz w:val="28"/>
          <w:szCs w:val="28"/>
          <w:u w:val="single"/>
        </w:rPr>
      </w:pPr>
      <w:proofErr w:type="spellStart"/>
      <w:r>
        <w:rPr>
          <w:rFonts w:ascii="Arial" w:hAnsi="Arial" w:cs="Arial"/>
          <w:b/>
          <w:bCs/>
          <w:color w:val="000000" w:themeColor="text1"/>
          <w:sz w:val="32"/>
          <w:szCs w:val="32"/>
          <w:u w:val="single"/>
        </w:rPr>
        <w:t>Olubukola</w:t>
      </w:r>
      <w:proofErr w:type="spellEnd"/>
      <w:r>
        <w:rPr>
          <w:rFonts w:ascii="Arial" w:hAnsi="Arial" w:cs="Arial"/>
          <w:b/>
          <w:bCs/>
          <w:color w:val="000000" w:themeColor="text1"/>
          <w:sz w:val="32"/>
          <w:szCs w:val="32"/>
          <w:u w:val="single"/>
        </w:rPr>
        <w:t xml:space="preserve"> </w:t>
      </w:r>
      <w:proofErr w:type="spellStart"/>
      <w:r>
        <w:rPr>
          <w:rFonts w:ascii="Arial" w:hAnsi="Arial" w:cs="Arial"/>
          <w:b/>
          <w:bCs/>
          <w:color w:val="000000" w:themeColor="text1"/>
          <w:sz w:val="32"/>
          <w:szCs w:val="32"/>
          <w:u w:val="single"/>
        </w:rPr>
        <w:t>Adegbite</w:t>
      </w:r>
      <w:proofErr w:type="spellEnd"/>
    </w:p>
    <w:p w14:paraId="25EC9EA1" w14:textId="018E5E88" w:rsidR="00362A82" w:rsidRPr="0089620E" w:rsidRDefault="00362A82" w:rsidP="00362A82">
      <w:pPr>
        <w:rPr>
          <w:rFonts w:ascii="Arial" w:hAnsi="Arial" w:cs="Arial"/>
          <w:color w:val="000000" w:themeColor="text1"/>
          <w:sz w:val="22"/>
        </w:rPr>
      </w:pPr>
    </w:p>
    <w:p w14:paraId="4DCD4B4A" w14:textId="77777777" w:rsidR="00362A82" w:rsidRPr="0089620E" w:rsidRDefault="00362A82" w:rsidP="00362A82">
      <w:pPr>
        <w:rPr>
          <w:rFonts w:ascii="Arial" w:hAnsi="Arial" w:cs="Arial"/>
          <w:color w:val="000000" w:themeColor="text1"/>
          <w:sz w:val="22"/>
        </w:rPr>
      </w:pPr>
    </w:p>
    <w:p w14:paraId="7F778045" w14:textId="2680D240" w:rsidR="00454AFB" w:rsidRPr="0089620E" w:rsidRDefault="00454AFB" w:rsidP="00454AFB">
      <w:pPr>
        <w:rPr>
          <w:rFonts w:ascii="Arial" w:hAnsi="Arial" w:cs="Arial"/>
          <w:color w:val="000000" w:themeColor="text1"/>
          <w:sz w:val="22"/>
        </w:rPr>
      </w:pPr>
    </w:p>
    <w:p w14:paraId="17382447" w14:textId="5FD46AD1" w:rsidR="00454AFB" w:rsidRPr="0089620E" w:rsidRDefault="00454AFB" w:rsidP="00454AFB">
      <w:pPr>
        <w:rPr>
          <w:rFonts w:ascii="Arial" w:hAnsi="Arial" w:cs="Arial"/>
          <w:color w:val="000000" w:themeColor="text1"/>
          <w:sz w:val="22"/>
        </w:rPr>
      </w:pPr>
    </w:p>
    <w:p w14:paraId="7312C883" w14:textId="32A33BB5" w:rsidR="00454AFB" w:rsidRPr="0089620E" w:rsidRDefault="00454AFB" w:rsidP="00454AFB">
      <w:pPr>
        <w:rPr>
          <w:rFonts w:ascii="Arial" w:hAnsi="Arial" w:cs="Arial"/>
          <w:color w:val="000000" w:themeColor="text1"/>
          <w:sz w:val="22"/>
        </w:rPr>
      </w:pPr>
    </w:p>
    <w:p w14:paraId="3B365ACF" w14:textId="2F4678B0" w:rsidR="00454AFB" w:rsidRPr="0089620E" w:rsidRDefault="00454AFB" w:rsidP="00454AFB">
      <w:pPr>
        <w:rPr>
          <w:rFonts w:ascii="Arial" w:hAnsi="Arial" w:cs="Arial"/>
          <w:color w:val="000000" w:themeColor="text1"/>
          <w:sz w:val="22"/>
        </w:rPr>
      </w:pPr>
    </w:p>
    <w:p w14:paraId="2C766BB8" w14:textId="77777777" w:rsidR="002707BA" w:rsidRPr="0089620E" w:rsidRDefault="002707BA" w:rsidP="0010514F">
      <w:pPr>
        <w:jc w:val="left"/>
        <w:rPr>
          <w:rFonts w:ascii="Arial" w:hAnsi="Arial" w:cs="Arial"/>
          <w:color w:val="000000" w:themeColor="text1"/>
          <w:sz w:val="22"/>
        </w:rPr>
      </w:pPr>
    </w:p>
    <w:p w14:paraId="1F621D97" w14:textId="4A8E150C" w:rsidR="002707BA" w:rsidRDefault="002707BA" w:rsidP="0010514F">
      <w:pPr>
        <w:jc w:val="left"/>
        <w:rPr>
          <w:rFonts w:ascii="Arial" w:hAnsi="Arial" w:cs="Arial"/>
          <w:color w:val="000000" w:themeColor="text1"/>
          <w:sz w:val="22"/>
        </w:rPr>
      </w:pPr>
    </w:p>
    <w:p w14:paraId="47CA3C1C" w14:textId="3470D457" w:rsidR="00A36203" w:rsidRDefault="00A36203" w:rsidP="0010514F">
      <w:pPr>
        <w:jc w:val="left"/>
        <w:rPr>
          <w:rFonts w:ascii="Arial" w:hAnsi="Arial" w:cs="Arial"/>
          <w:color w:val="000000" w:themeColor="text1"/>
          <w:sz w:val="22"/>
        </w:rPr>
      </w:pPr>
    </w:p>
    <w:p w14:paraId="678EE319" w14:textId="6FAB1996" w:rsidR="00A36203" w:rsidRDefault="00A36203" w:rsidP="0010514F">
      <w:pPr>
        <w:jc w:val="left"/>
        <w:rPr>
          <w:rFonts w:ascii="Arial" w:hAnsi="Arial" w:cs="Arial"/>
          <w:color w:val="000000" w:themeColor="text1"/>
          <w:sz w:val="22"/>
        </w:rPr>
      </w:pPr>
    </w:p>
    <w:p w14:paraId="120171BA" w14:textId="5C74A524" w:rsidR="00A36203" w:rsidRDefault="00A36203" w:rsidP="0010514F">
      <w:pPr>
        <w:jc w:val="left"/>
        <w:rPr>
          <w:rFonts w:ascii="Arial" w:hAnsi="Arial" w:cs="Arial"/>
          <w:color w:val="000000" w:themeColor="text1"/>
          <w:sz w:val="22"/>
        </w:rPr>
      </w:pPr>
    </w:p>
    <w:p w14:paraId="01F0353E" w14:textId="773732DC" w:rsidR="00A36203" w:rsidRDefault="00A36203" w:rsidP="0010514F">
      <w:pPr>
        <w:jc w:val="left"/>
        <w:rPr>
          <w:rFonts w:ascii="Arial" w:hAnsi="Arial" w:cs="Arial"/>
          <w:color w:val="000000" w:themeColor="text1"/>
          <w:sz w:val="22"/>
        </w:rPr>
      </w:pPr>
    </w:p>
    <w:p w14:paraId="1BA709A1" w14:textId="722918A9" w:rsidR="00A36203" w:rsidRDefault="00A36203" w:rsidP="0010514F">
      <w:pPr>
        <w:jc w:val="left"/>
        <w:rPr>
          <w:rFonts w:ascii="Arial" w:hAnsi="Arial" w:cs="Arial"/>
          <w:color w:val="000000" w:themeColor="text1"/>
          <w:sz w:val="22"/>
        </w:rPr>
      </w:pPr>
    </w:p>
    <w:p w14:paraId="2DA40DEC" w14:textId="09B6DA66" w:rsidR="00A36203" w:rsidRDefault="00A36203" w:rsidP="0010514F">
      <w:pPr>
        <w:jc w:val="left"/>
        <w:rPr>
          <w:rFonts w:ascii="Arial" w:hAnsi="Arial" w:cs="Arial"/>
          <w:color w:val="000000" w:themeColor="text1"/>
          <w:sz w:val="22"/>
        </w:rPr>
      </w:pPr>
    </w:p>
    <w:p w14:paraId="6F7F0D84" w14:textId="77777777" w:rsidR="002707BA" w:rsidRPr="0089620E" w:rsidRDefault="002707BA" w:rsidP="0010514F">
      <w:pPr>
        <w:jc w:val="left"/>
        <w:rPr>
          <w:rFonts w:ascii="Arial" w:hAnsi="Arial" w:cs="Arial"/>
          <w:color w:val="000000" w:themeColor="text1"/>
          <w:sz w:val="22"/>
        </w:rPr>
      </w:pPr>
    </w:p>
    <w:p w14:paraId="6F0A4D62" w14:textId="447D2C1B" w:rsidR="0018529E" w:rsidRPr="0089620E" w:rsidRDefault="0018529E" w:rsidP="0010514F">
      <w:pPr>
        <w:jc w:val="left"/>
        <w:rPr>
          <w:rFonts w:ascii="Arial" w:hAnsi="Arial" w:cs="Arial"/>
          <w:color w:val="000000" w:themeColor="text1"/>
          <w:sz w:val="22"/>
        </w:rPr>
      </w:pPr>
    </w:p>
    <w:sdt>
      <w:sdtPr>
        <w:rPr>
          <w:rFonts w:ascii="Arial" w:eastAsiaTheme="minorHAnsi" w:hAnsi="Arial" w:cs="Arial"/>
          <w:color w:val="000000" w:themeColor="text1"/>
          <w:sz w:val="22"/>
          <w:szCs w:val="22"/>
          <w:lang w:val="en-GB"/>
        </w:rPr>
        <w:id w:val="-736158989"/>
        <w:docPartObj>
          <w:docPartGallery w:val="Table of Contents"/>
          <w:docPartUnique/>
        </w:docPartObj>
      </w:sdtPr>
      <w:sdtEndPr>
        <w:rPr>
          <w:b/>
          <w:bCs/>
          <w:noProof/>
        </w:rPr>
      </w:sdtEndPr>
      <w:sdtContent>
        <w:p w14:paraId="63354667" w14:textId="723377AD" w:rsidR="00EC5374" w:rsidRPr="0089620E" w:rsidRDefault="00EC5374">
          <w:pPr>
            <w:pStyle w:val="TOCHeading"/>
            <w:rPr>
              <w:rFonts w:ascii="Arial" w:hAnsi="Arial" w:cs="Arial"/>
              <w:b/>
              <w:bCs/>
              <w:color w:val="000000" w:themeColor="text1"/>
              <w:sz w:val="22"/>
              <w:szCs w:val="22"/>
              <w:u w:val="single"/>
            </w:rPr>
          </w:pPr>
          <w:r w:rsidRPr="0089620E">
            <w:rPr>
              <w:rFonts w:ascii="Arial" w:hAnsi="Arial" w:cs="Arial"/>
              <w:b/>
              <w:bCs/>
              <w:color w:val="000000" w:themeColor="text1"/>
              <w:sz w:val="22"/>
              <w:szCs w:val="22"/>
              <w:u w:val="single"/>
            </w:rPr>
            <w:t>Table of Contents</w:t>
          </w:r>
        </w:p>
        <w:p w14:paraId="3B83286D" w14:textId="77777777" w:rsidR="007755DB" w:rsidRPr="0089620E" w:rsidRDefault="007755DB" w:rsidP="007755DB">
          <w:pPr>
            <w:rPr>
              <w:rFonts w:ascii="Arial" w:hAnsi="Arial" w:cs="Arial"/>
              <w:color w:val="000000" w:themeColor="text1"/>
              <w:sz w:val="22"/>
              <w:lang w:val="en-US"/>
            </w:rPr>
          </w:pPr>
        </w:p>
        <w:p w14:paraId="78213CA4" w14:textId="131D6E10" w:rsidR="00EC5374" w:rsidRPr="0089620E" w:rsidRDefault="00EC5374">
          <w:pPr>
            <w:pStyle w:val="TOC1"/>
            <w:tabs>
              <w:tab w:val="right" w:leader="dot" w:pos="9016"/>
            </w:tabs>
            <w:rPr>
              <w:rFonts w:ascii="Arial" w:hAnsi="Arial" w:cs="Arial"/>
              <w:noProof/>
              <w:color w:val="000000" w:themeColor="text1"/>
              <w:sz w:val="22"/>
            </w:rPr>
          </w:pPr>
          <w:r w:rsidRPr="0089620E">
            <w:rPr>
              <w:rFonts w:ascii="Arial" w:hAnsi="Arial" w:cs="Arial"/>
              <w:color w:val="000000" w:themeColor="text1"/>
              <w:sz w:val="22"/>
            </w:rPr>
            <w:fldChar w:fldCharType="begin"/>
          </w:r>
          <w:r w:rsidRPr="0089620E">
            <w:rPr>
              <w:rFonts w:ascii="Arial" w:hAnsi="Arial" w:cs="Arial"/>
              <w:color w:val="000000" w:themeColor="text1"/>
              <w:sz w:val="22"/>
            </w:rPr>
            <w:instrText xml:space="preserve"> TOC \o "1-3" \h \z \u </w:instrText>
          </w:r>
          <w:r w:rsidRPr="0089620E">
            <w:rPr>
              <w:rFonts w:ascii="Arial" w:hAnsi="Arial" w:cs="Arial"/>
              <w:color w:val="000000" w:themeColor="text1"/>
              <w:sz w:val="22"/>
            </w:rPr>
            <w:fldChar w:fldCharType="separate"/>
          </w:r>
          <w:hyperlink w:anchor="_Toc89292009" w:history="1">
            <w:r w:rsidRPr="0089620E">
              <w:rPr>
                <w:rStyle w:val="Hyperlink"/>
                <w:rFonts w:ascii="Arial" w:hAnsi="Arial" w:cs="Arial"/>
                <w:noProof/>
                <w:color w:val="000000" w:themeColor="text1"/>
                <w:sz w:val="22"/>
              </w:rPr>
              <w:t>1.Introduction</w:t>
            </w:r>
            <w:r w:rsidRPr="0089620E">
              <w:rPr>
                <w:rFonts w:ascii="Arial" w:hAnsi="Arial" w:cs="Arial"/>
                <w:noProof/>
                <w:webHidden/>
                <w:color w:val="000000" w:themeColor="text1"/>
                <w:sz w:val="22"/>
              </w:rPr>
              <w:tab/>
            </w:r>
            <w:r w:rsidRPr="0089620E">
              <w:rPr>
                <w:rFonts w:ascii="Arial" w:hAnsi="Arial" w:cs="Arial"/>
                <w:noProof/>
                <w:webHidden/>
                <w:color w:val="000000" w:themeColor="text1"/>
                <w:sz w:val="22"/>
              </w:rPr>
              <w:fldChar w:fldCharType="begin"/>
            </w:r>
            <w:r w:rsidRPr="0089620E">
              <w:rPr>
                <w:rFonts w:ascii="Arial" w:hAnsi="Arial" w:cs="Arial"/>
                <w:noProof/>
                <w:webHidden/>
                <w:color w:val="000000" w:themeColor="text1"/>
                <w:sz w:val="22"/>
              </w:rPr>
              <w:instrText xml:space="preserve"> PAGEREF _Toc89292009 \h </w:instrText>
            </w:r>
            <w:r w:rsidRPr="0089620E">
              <w:rPr>
                <w:rFonts w:ascii="Arial" w:hAnsi="Arial" w:cs="Arial"/>
                <w:noProof/>
                <w:webHidden/>
                <w:color w:val="000000" w:themeColor="text1"/>
                <w:sz w:val="22"/>
              </w:rPr>
            </w:r>
            <w:r w:rsidRPr="0089620E">
              <w:rPr>
                <w:rFonts w:ascii="Arial" w:hAnsi="Arial" w:cs="Arial"/>
                <w:noProof/>
                <w:webHidden/>
                <w:color w:val="000000" w:themeColor="text1"/>
                <w:sz w:val="22"/>
              </w:rPr>
              <w:fldChar w:fldCharType="separate"/>
            </w:r>
            <w:r w:rsidRPr="0089620E">
              <w:rPr>
                <w:rFonts w:ascii="Arial" w:hAnsi="Arial" w:cs="Arial"/>
                <w:noProof/>
                <w:webHidden/>
                <w:color w:val="000000" w:themeColor="text1"/>
                <w:sz w:val="22"/>
              </w:rPr>
              <w:t>3</w:t>
            </w:r>
            <w:r w:rsidRPr="0089620E">
              <w:rPr>
                <w:rFonts w:ascii="Arial" w:hAnsi="Arial" w:cs="Arial"/>
                <w:noProof/>
                <w:webHidden/>
                <w:color w:val="000000" w:themeColor="text1"/>
                <w:sz w:val="22"/>
              </w:rPr>
              <w:fldChar w:fldCharType="end"/>
            </w:r>
          </w:hyperlink>
        </w:p>
        <w:p w14:paraId="2E20649D" w14:textId="2571EEC3" w:rsidR="00EC5374" w:rsidRPr="0089620E" w:rsidRDefault="00896942">
          <w:pPr>
            <w:pStyle w:val="TOC2"/>
            <w:tabs>
              <w:tab w:val="right" w:leader="dot" w:pos="9016"/>
            </w:tabs>
            <w:rPr>
              <w:rFonts w:ascii="Arial" w:hAnsi="Arial" w:cs="Arial"/>
              <w:noProof/>
              <w:color w:val="000000" w:themeColor="text1"/>
              <w:sz w:val="22"/>
            </w:rPr>
          </w:pPr>
          <w:hyperlink w:anchor="_Toc89292010" w:history="1">
            <w:r w:rsidR="00EC5374" w:rsidRPr="0089620E">
              <w:rPr>
                <w:rStyle w:val="Hyperlink"/>
                <w:rFonts w:ascii="Arial" w:hAnsi="Arial" w:cs="Arial"/>
                <w:noProof/>
                <w:color w:val="000000" w:themeColor="text1"/>
                <w:sz w:val="22"/>
              </w:rPr>
              <w:t>1.1 About the Organization</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_Toc89292010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3</w:t>
            </w:r>
            <w:r w:rsidR="00EC5374" w:rsidRPr="0089620E">
              <w:rPr>
                <w:rFonts w:ascii="Arial" w:hAnsi="Arial" w:cs="Arial"/>
                <w:noProof/>
                <w:webHidden/>
                <w:color w:val="000000" w:themeColor="text1"/>
                <w:sz w:val="22"/>
              </w:rPr>
              <w:fldChar w:fldCharType="end"/>
            </w:r>
          </w:hyperlink>
        </w:p>
        <w:p w14:paraId="2BC0B507" w14:textId="4EFEEDBE" w:rsidR="00EC5374" w:rsidRPr="0089620E" w:rsidRDefault="00896942">
          <w:pPr>
            <w:pStyle w:val="TOC1"/>
            <w:tabs>
              <w:tab w:val="right" w:leader="dot" w:pos="9016"/>
            </w:tabs>
            <w:rPr>
              <w:rFonts w:ascii="Arial" w:hAnsi="Arial" w:cs="Arial"/>
              <w:noProof/>
              <w:color w:val="000000" w:themeColor="text1"/>
              <w:sz w:val="22"/>
            </w:rPr>
          </w:pPr>
          <w:hyperlink w:anchor="_Toc89292011" w:history="1">
            <w:r w:rsidR="00EC5374" w:rsidRPr="0089620E">
              <w:rPr>
                <w:rStyle w:val="Hyperlink"/>
                <w:rFonts w:ascii="Arial" w:hAnsi="Arial" w:cs="Arial"/>
                <w:noProof/>
                <w:color w:val="000000" w:themeColor="text1"/>
                <w:sz w:val="22"/>
              </w:rPr>
              <w:t>2. Environmental and Workplace Culture Analysis of Organization</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_Toc89292011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3</w:t>
            </w:r>
            <w:r w:rsidR="00EC5374" w:rsidRPr="0089620E">
              <w:rPr>
                <w:rFonts w:ascii="Arial" w:hAnsi="Arial" w:cs="Arial"/>
                <w:noProof/>
                <w:webHidden/>
                <w:color w:val="000000" w:themeColor="text1"/>
                <w:sz w:val="22"/>
              </w:rPr>
              <w:fldChar w:fldCharType="end"/>
            </w:r>
          </w:hyperlink>
        </w:p>
        <w:p w14:paraId="1AED86CA" w14:textId="2C61BFC5" w:rsidR="00EC5374" w:rsidRPr="0089620E" w:rsidRDefault="00896942">
          <w:pPr>
            <w:pStyle w:val="TOC2"/>
            <w:tabs>
              <w:tab w:val="right" w:leader="dot" w:pos="9016"/>
            </w:tabs>
            <w:rPr>
              <w:rFonts w:ascii="Arial" w:hAnsi="Arial" w:cs="Arial"/>
              <w:noProof/>
              <w:color w:val="000000" w:themeColor="text1"/>
              <w:sz w:val="22"/>
            </w:rPr>
          </w:pPr>
          <w:hyperlink w:anchor="_Toc89292012" w:history="1">
            <w:r w:rsidR="00EC5374" w:rsidRPr="0089620E">
              <w:rPr>
                <w:rStyle w:val="Hyperlink"/>
                <w:rFonts w:ascii="Arial" w:hAnsi="Arial" w:cs="Arial"/>
                <w:noProof/>
                <w:color w:val="000000" w:themeColor="text1"/>
                <w:sz w:val="22"/>
              </w:rPr>
              <w:t>2.1 PESTLE Analysis</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_Toc89292012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3</w:t>
            </w:r>
            <w:r w:rsidR="00EC5374" w:rsidRPr="0089620E">
              <w:rPr>
                <w:rFonts w:ascii="Arial" w:hAnsi="Arial" w:cs="Arial"/>
                <w:noProof/>
                <w:webHidden/>
                <w:color w:val="000000" w:themeColor="text1"/>
                <w:sz w:val="22"/>
              </w:rPr>
              <w:fldChar w:fldCharType="end"/>
            </w:r>
          </w:hyperlink>
        </w:p>
        <w:p w14:paraId="2558C488" w14:textId="3546F50C" w:rsidR="00EC5374" w:rsidRPr="0089620E" w:rsidRDefault="00896942">
          <w:pPr>
            <w:pStyle w:val="TOC2"/>
            <w:tabs>
              <w:tab w:val="right" w:leader="dot" w:pos="9016"/>
            </w:tabs>
            <w:rPr>
              <w:rFonts w:ascii="Arial" w:hAnsi="Arial" w:cs="Arial"/>
              <w:noProof/>
              <w:color w:val="000000" w:themeColor="text1"/>
              <w:sz w:val="22"/>
            </w:rPr>
          </w:pPr>
          <w:hyperlink w:anchor="_Toc89292013" w:history="1">
            <w:r w:rsidR="00EC5374" w:rsidRPr="0089620E">
              <w:rPr>
                <w:rStyle w:val="Hyperlink"/>
                <w:rFonts w:ascii="Arial" w:hAnsi="Arial" w:cs="Arial"/>
                <w:noProof/>
                <w:color w:val="000000" w:themeColor="text1"/>
                <w:sz w:val="22"/>
              </w:rPr>
              <w:t>2.2 Porter’s Five Forces</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_Toc89292013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5</w:t>
            </w:r>
            <w:r w:rsidR="00EC5374" w:rsidRPr="0089620E">
              <w:rPr>
                <w:rFonts w:ascii="Arial" w:hAnsi="Arial" w:cs="Arial"/>
                <w:noProof/>
                <w:webHidden/>
                <w:color w:val="000000" w:themeColor="text1"/>
                <w:sz w:val="22"/>
              </w:rPr>
              <w:fldChar w:fldCharType="end"/>
            </w:r>
          </w:hyperlink>
        </w:p>
        <w:p w14:paraId="59786461" w14:textId="1E87B940" w:rsidR="00EC5374" w:rsidRPr="0089620E" w:rsidRDefault="00896942">
          <w:pPr>
            <w:pStyle w:val="TOC2"/>
            <w:tabs>
              <w:tab w:val="right" w:leader="dot" w:pos="9016"/>
            </w:tabs>
            <w:rPr>
              <w:rFonts w:ascii="Arial" w:hAnsi="Arial" w:cs="Arial"/>
              <w:noProof/>
              <w:color w:val="000000" w:themeColor="text1"/>
              <w:sz w:val="22"/>
            </w:rPr>
          </w:pPr>
          <w:hyperlink w:anchor="_Toc89292014" w:history="1">
            <w:r w:rsidR="00EC5374" w:rsidRPr="0089620E">
              <w:rPr>
                <w:rStyle w:val="Hyperlink"/>
                <w:rFonts w:ascii="Arial" w:hAnsi="Arial" w:cs="Arial"/>
                <w:noProof/>
                <w:color w:val="000000" w:themeColor="text1"/>
                <w:sz w:val="22"/>
              </w:rPr>
              <w:t>2.3 Cultural web</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_Toc89292014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7</w:t>
            </w:r>
            <w:r w:rsidR="00EC5374" w:rsidRPr="0089620E">
              <w:rPr>
                <w:rFonts w:ascii="Arial" w:hAnsi="Arial" w:cs="Arial"/>
                <w:noProof/>
                <w:webHidden/>
                <w:color w:val="000000" w:themeColor="text1"/>
                <w:sz w:val="22"/>
              </w:rPr>
              <w:fldChar w:fldCharType="end"/>
            </w:r>
          </w:hyperlink>
        </w:p>
        <w:p w14:paraId="7AAFC84F" w14:textId="1110D2BC" w:rsidR="00EC5374" w:rsidRPr="0089620E" w:rsidRDefault="00896942">
          <w:pPr>
            <w:pStyle w:val="TOC1"/>
            <w:tabs>
              <w:tab w:val="right" w:leader="dot" w:pos="9016"/>
            </w:tabs>
            <w:rPr>
              <w:rFonts w:ascii="Arial" w:hAnsi="Arial" w:cs="Arial"/>
              <w:noProof/>
              <w:color w:val="000000" w:themeColor="text1"/>
              <w:sz w:val="22"/>
            </w:rPr>
          </w:pPr>
          <w:hyperlink w:anchor="_Toc89292015" w:history="1">
            <w:r w:rsidR="00EC5374" w:rsidRPr="0089620E">
              <w:rPr>
                <w:rStyle w:val="Hyperlink"/>
                <w:rFonts w:ascii="Arial" w:hAnsi="Arial" w:cs="Arial"/>
                <w:noProof/>
                <w:color w:val="000000" w:themeColor="text1"/>
                <w:sz w:val="22"/>
              </w:rPr>
              <w:t>3. Impact of Culture in Promoting Ethical behaviour Among Employees</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_Toc89292015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8</w:t>
            </w:r>
            <w:r w:rsidR="00EC5374" w:rsidRPr="0089620E">
              <w:rPr>
                <w:rFonts w:ascii="Arial" w:hAnsi="Arial" w:cs="Arial"/>
                <w:noProof/>
                <w:webHidden/>
                <w:color w:val="000000" w:themeColor="text1"/>
                <w:sz w:val="22"/>
              </w:rPr>
              <w:fldChar w:fldCharType="end"/>
            </w:r>
          </w:hyperlink>
        </w:p>
        <w:p w14:paraId="44A46E31" w14:textId="11D6E6BB" w:rsidR="00EC5374" w:rsidRPr="0089620E" w:rsidRDefault="00896942">
          <w:pPr>
            <w:pStyle w:val="TOC2"/>
            <w:tabs>
              <w:tab w:val="right" w:leader="dot" w:pos="9016"/>
            </w:tabs>
            <w:rPr>
              <w:rFonts w:ascii="Arial" w:hAnsi="Arial" w:cs="Arial"/>
              <w:noProof/>
              <w:color w:val="000000" w:themeColor="text1"/>
              <w:sz w:val="22"/>
            </w:rPr>
          </w:pPr>
          <w:hyperlink w:anchor="_Toc89292016" w:history="1">
            <w:r w:rsidR="00EC5374" w:rsidRPr="0089620E">
              <w:rPr>
                <w:rStyle w:val="Hyperlink"/>
                <w:rFonts w:ascii="Arial" w:hAnsi="Arial" w:cs="Arial"/>
                <w:noProof/>
                <w:color w:val="000000" w:themeColor="text1"/>
                <w:sz w:val="22"/>
              </w:rPr>
              <w:t>3.1 Organizational Culture Model of Uber</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_Toc89292016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8</w:t>
            </w:r>
            <w:r w:rsidR="00EC5374" w:rsidRPr="0089620E">
              <w:rPr>
                <w:rFonts w:ascii="Arial" w:hAnsi="Arial" w:cs="Arial"/>
                <w:noProof/>
                <w:webHidden/>
                <w:color w:val="000000" w:themeColor="text1"/>
                <w:sz w:val="22"/>
              </w:rPr>
              <w:fldChar w:fldCharType="end"/>
            </w:r>
          </w:hyperlink>
        </w:p>
        <w:p w14:paraId="7324326D" w14:textId="20A1ADC2" w:rsidR="00EC5374" w:rsidRPr="0089620E" w:rsidRDefault="00896942">
          <w:pPr>
            <w:pStyle w:val="TOC2"/>
            <w:tabs>
              <w:tab w:val="right" w:leader="dot" w:pos="9016"/>
            </w:tabs>
            <w:rPr>
              <w:rFonts w:ascii="Arial" w:hAnsi="Arial" w:cs="Arial"/>
              <w:noProof/>
              <w:color w:val="000000" w:themeColor="text1"/>
              <w:sz w:val="22"/>
            </w:rPr>
          </w:pPr>
          <w:hyperlink w:anchor="_Toc89292017" w:history="1">
            <w:r w:rsidR="00EC5374" w:rsidRPr="0089620E">
              <w:rPr>
                <w:rStyle w:val="Hyperlink"/>
                <w:rFonts w:ascii="Arial" w:hAnsi="Arial" w:cs="Arial"/>
                <w:noProof/>
                <w:color w:val="000000" w:themeColor="text1"/>
                <w:sz w:val="22"/>
              </w:rPr>
              <w:t>3.2 Organizational Culture Promotes Ethical Behaviour in Employees</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_Toc89292017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11</w:t>
            </w:r>
            <w:r w:rsidR="00EC5374" w:rsidRPr="0089620E">
              <w:rPr>
                <w:rFonts w:ascii="Arial" w:hAnsi="Arial" w:cs="Arial"/>
                <w:noProof/>
                <w:webHidden/>
                <w:color w:val="000000" w:themeColor="text1"/>
                <w:sz w:val="22"/>
              </w:rPr>
              <w:fldChar w:fldCharType="end"/>
            </w:r>
          </w:hyperlink>
        </w:p>
        <w:p w14:paraId="4EAF7DA0" w14:textId="30A54C90" w:rsidR="00EC5374" w:rsidRPr="0089620E" w:rsidRDefault="00896942">
          <w:pPr>
            <w:pStyle w:val="TOC1"/>
            <w:tabs>
              <w:tab w:val="right" w:leader="dot" w:pos="9016"/>
            </w:tabs>
            <w:rPr>
              <w:rFonts w:ascii="Arial" w:hAnsi="Arial" w:cs="Arial"/>
              <w:noProof/>
              <w:color w:val="000000" w:themeColor="text1"/>
              <w:sz w:val="22"/>
            </w:rPr>
          </w:pPr>
          <w:hyperlink w:anchor="_Toc89292018" w:history="1">
            <w:r w:rsidR="00EC5374" w:rsidRPr="0089620E">
              <w:rPr>
                <w:rStyle w:val="Hyperlink"/>
                <w:rFonts w:ascii="Arial" w:hAnsi="Arial" w:cs="Arial"/>
                <w:noProof/>
                <w:color w:val="000000" w:themeColor="text1"/>
                <w:sz w:val="22"/>
              </w:rPr>
              <w:t>4. Recommendations</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_Toc89292018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12</w:t>
            </w:r>
            <w:r w:rsidR="00EC5374" w:rsidRPr="0089620E">
              <w:rPr>
                <w:rFonts w:ascii="Arial" w:hAnsi="Arial" w:cs="Arial"/>
                <w:noProof/>
                <w:webHidden/>
                <w:color w:val="000000" w:themeColor="text1"/>
                <w:sz w:val="22"/>
              </w:rPr>
              <w:fldChar w:fldCharType="end"/>
            </w:r>
          </w:hyperlink>
        </w:p>
        <w:p w14:paraId="3D73510C" w14:textId="2BC7AA4B" w:rsidR="00EC5374" w:rsidRPr="0089620E" w:rsidRDefault="00896942">
          <w:pPr>
            <w:pStyle w:val="TOC1"/>
            <w:tabs>
              <w:tab w:val="right" w:leader="dot" w:pos="9016"/>
            </w:tabs>
            <w:rPr>
              <w:rFonts w:ascii="Arial" w:hAnsi="Arial" w:cs="Arial"/>
              <w:noProof/>
              <w:color w:val="000000" w:themeColor="text1"/>
              <w:sz w:val="22"/>
            </w:rPr>
          </w:pPr>
          <w:hyperlink w:anchor="_Toc89292019" w:history="1">
            <w:r w:rsidR="00EC5374" w:rsidRPr="0089620E">
              <w:rPr>
                <w:rStyle w:val="Hyperlink"/>
                <w:rFonts w:ascii="Arial" w:hAnsi="Arial" w:cs="Arial"/>
                <w:noProof/>
                <w:color w:val="000000" w:themeColor="text1"/>
                <w:sz w:val="22"/>
              </w:rPr>
              <w:t>5. Conclusion</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_Toc89292019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13</w:t>
            </w:r>
            <w:r w:rsidR="00EC5374" w:rsidRPr="0089620E">
              <w:rPr>
                <w:rFonts w:ascii="Arial" w:hAnsi="Arial" w:cs="Arial"/>
                <w:noProof/>
                <w:webHidden/>
                <w:color w:val="000000" w:themeColor="text1"/>
                <w:sz w:val="22"/>
              </w:rPr>
              <w:fldChar w:fldCharType="end"/>
            </w:r>
          </w:hyperlink>
        </w:p>
        <w:p w14:paraId="0BF8FEBF" w14:textId="572B5E30" w:rsidR="00EC5374" w:rsidRPr="0089620E" w:rsidRDefault="00896942">
          <w:pPr>
            <w:pStyle w:val="TOC1"/>
            <w:tabs>
              <w:tab w:val="right" w:leader="dot" w:pos="9016"/>
            </w:tabs>
            <w:rPr>
              <w:rFonts w:ascii="Arial" w:hAnsi="Arial" w:cs="Arial"/>
              <w:noProof/>
              <w:color w:val="000000" w:themeColor="text1"/>
              <w:sz w:val="22"/>
            </w:rPr>
          </w:pPr>
          <w:hyperlink w:anchor="_Toc89292020" w:history="1">
            <w:r w:rsidR="00EC5374" w:rsidRPr="0089620E">
              <w:rPr>
                <w:rStyle w:val="Hyperlink"/>
                <w:rFonts w:ascii="Arial" w:hAnsi="Arial" w:cs="Arial"/>
                <w:noProof/>
                <w:color w:val="000000" w:themeColor="text1"/>
                <w:sz w:val="22"/>
              </w:rPr>
              <w:t>References</w:t>
            </w:r>
            <w:r w:rsidR="00EC5374" w:rsidRPr="0089620E">
              <w:rPr>
                <w:rFonts w:ascii="Arial" w:hAnsi="Arial" w:cs="Arial"/>
                <w:noProof/>
                <w:webHidden/>
                <w:color w:val="000000" w:themeColor="text1"/>
                <w:sz w:val="22"/>
              </w:rPr>
              <w:tab/>
            </w:r>
            <w:r w:rsidR="00EC5374" w:rsidRPr="0089620E">
              <w:rPr>
                <w:rFonts w:ascii="Arial" w:hAnsi="Arial" w:cs="Arial"/>
                <w:noProof/>
                <w:webHidden/>
                <w:color w:val="000000" w:themeColor="text1"/>
                <w:sz w:val="22"/>
              </w:rPr>
              <w:fldChar w:fldCharType="begin"/>
            </w:r>
            <w:r w:rsidR="00EC5374" w:rsidRPr="0089620E">
              <w:rPr>
                <w:rFonts w:ascii="Arial" w:hAnsi="Arial" w:cs="Arial"/>
                <w:noProof/>
                <w:webHidden/>
                <w:color w:val="000000" w:themeColor="text1"/>
                <w:sz w:val="22"/>
              </w:rPr>
              <w:instrText xml:space="preserve"> PAGEREF _Toc89292020 \h </w:instrText>
            </w:r>
            <w:r w:rsidR="00EC5374" w:rsidRPr="0089620E">
              <w:rPr>
                <w:rFonts w:ascii="Arial" w:hAnsi="Arial" w:cs="Arial"/>
                <w:noProof/>
                <w:webHidden/>
                <w:color w:val="000000" w:themeColor="text1"/>
                <w:sz w:val="22"/>
              </w:rPr>
            </w:r>
            <w:r w:rsidR="00EC5374" w:rsidRPr="0089620E">
              <w:rPr>
                <w:rFonts w:ascii="Arial" w:hAnsi="Arial" w:cs="Arial"/>
                <w:noProof/>
                <w:webHidden/>
                <w:color w:val="000000" w:themeColor="text1"/>
                <w:sz w:val="22"/>
              </w:rPr>
              <w:fldChar w:fldCharType="separate"/>
            </w:r>
            <w:r w:rsidR="00EC5374" w:rsidRPr="0089620E">
              <w:rPr>
                <w:rFonts w:ascii="Arial" w:hAnsi="Arial" w:cs="Arial"/>
                <w:noProof/>
                <w:webHidden/>
                <w:color w:val="000000" w:themeColor="text1"/>
                <w:sz w:val="22"/>
              </w:rPr>
              <w:t>15</w:t>
            </w:r>
            <w:r w:rsidR="00EC5374" w:rsidRPr="0089620E">
              <w:rPr>
                <w:rFonts w:ascii="Arial" w:hAnsi="Arial" w:cs="Arial"/>
                <w:noProof/>
                <w:webHidden/>
                <w:color w:val="000000" w:themeColor="text1"/>
                <w:sz w:val="22"/>
              </w:rPr>
              <w:fldChar w:fldCharType="end"/>
            </w:r>
          </w:hyperlink>
        </w:p>
        <w:p w14:paraId="0DDAC858" w14:textId="35C942F6" w:rsidR="00EC5374" w:rsidRPr="0089620E" w:rsidRDefault="00EC5374">
          <w:pPr>
            <w:rPr>
              <w:rFonts w:ascii="Arial" w:hAnsi="Arial" w:cs="Arial"/>
              <w:color w:val="000000" w:themeColor="text1"/>
              <w:sz w:val="22"/>
            </w:rPr>
          </w:pPr>
          <w:r w:rsidRPr="0089620E">
            <w:rPr>
              <w:rFonts w:ascii="Arial" w:hAnsi="Arial" w:cs="Arial"/>
              <w:b/>
              <w:bCs/>
              <w:noProof/>
              <w:color w:val="000000" w:themeColor="text1"/>
              <w:sz w:val="22"/>
            </w:rPr>
            <w:fldChar w:fldCharType="end"/>
          </w:r>
        </w:p>
      </w:sdtContent>
    </w:sdt>
    <w:p w14:paraId="043D355C" w14:textId="7E9D15ED" w:rsidR="0018529E" w:rsidRPr="0089620E" w:rsidRDefault="0018529E" w:rsidP="0010514F">
      <w:pPr>
        <w:jc w:val="left"/>
        <w:rPr>
          <w:rFonts w:ascii="Arial" w:hAnsi="Arial" w:cs="Arial"/>
          <w:color w:val="000000" w:themeColor="text1"/>
          <w:sz w:val="22"/>
        </w:rPr>
      </w:pPr>
      <w:r w:rsidRPr="0089620E">
        <w:rPr>
          <w:rFonts w:ascii="Arial" w:hAnsi="Arial" w:cs="Arial"/>
          <w:color w:val="000000" w:themeColor="text1"/>
          <w:sz w:val="22"/>
        </w:rPr>
        <w:br w:type="page"/>
      </w:r>
    </w:p>
    <w:p w14:paraId="6B5F1257" w14:textId="63FBB650" w:rsidR="004F2911" w:rsidRPr="00A36203" w:rsidRDefault="00A36203" w:rsidP="00A36203">
      <w:pPr>
        <w:pStyle w:val="Heading1"/>
        <w:numPr>
          <w:ilvl w:val="0"/>
          <w:numId w:val="3"/>
        </w:numPr>
        <w:rPr>
          <w:rFonts w:ascii="Arial" w:hAnsi="Arial" w:cs="Arial"/>
          <w:b/>
          <w:bCs/>
          <w:color w:val="000000" w:themeColor="text1"/>
          <w:sz w:val="22"/>
          <w:szCs w:val="22"/>
          <w:u w:val="single"/>
        </w:rPr>
      </w:pPr>
      <w:r>
        <w:rPr>
          <w:rFonts w:ascii="Arial" w:hAnsi="Arial" w:cs="Arial"/>
          <w:b/>
          <w:bCs/>
          <w:color w:val="000000" w:themeColor="text1"/>
          <w:sz w:val="22"/>
          <w:szCs w:val="22"/>
          <w:u w:val="single"/>
        </w:rPr>
        <w:lastRenderedPageBreak/>
        <w:t>I</w:t>
      </w:r>
      <w:r w:rsidR="00AB00FB" w:rsidRPr="00A36203">
        <w:rPr>
          <w:rFonts w:ascii="Arial" w:hAnsi="Arial" w:cs="Arial"/>
          <w:b/>
          <w:bCs/>
          <w:color w:val="000000" w:themeColor="text1"/>
          <w:sz w:val="22"/>
          <w:szCs w:val="22"/>
          <w:u w:val="single"/>
        </w:rPr>
        <w:t>ntroduction</w:t>
      </w:r>
    </w:p>
    <w:p w14:paraId="09788DC8" w14:textId="77777777" w:rsidR="00EE0984" w:rsidRPr="00EE0984" w:rsidRDefault="00EE0984" w:rsidP="00EE0984">
      <w:pPr>
        <w:rPr>
          <w:lang w:val="en-US"/>
        </w:rPr>
      </w:pPr>
    </w:p>
    <w:p w14:paraId="1AA14A94" w14:textId="0E61850C" w:rsidR="00F03437" w:rsidRPr="0089620E" w:rsidRDefault="00BE5F50" w:rsidP="0010514F">
      <w:pPr>
        <w:rPr>
          <w:rFonts w:ascii="Arial" w:hAnsi="Arial" w:cs="Arial"/>
          <w:color w:val="000000" w:themeColor="text1"/>
          <w:sz w:val="22"/>
        </w:rPr>
      </w:pPr>
      <w:r w:rsidRPr="0089620E">
        <w:rPr>
          <w:rFonts w:ascii="Arial" w:hAnsi="Arial" w:cs="Arial"/>
          <w:color w:val="000000" w:themeColor="text1"/>
          <w:sz w:val="22"/>
        </w:rPr>
        <w:t xml:space="preserve">The environment which </w:t>
      </w:r>
      <w:r w:rsidR="00BF0012" w:rsidRPr="0089620E">
        <w:rPr>
          <w:rFonts w:ascii="Arial" w:hAnsi="Arial" w:cs="Arial"/>
          <w:color w:val="000000" w:themeColor="text1"/>
          <w:sz w:val="22"/>
        </w:rPr>
        <w:t>surrounds</w:t>
      </w:r>
      <w:r w:rsidRPr="0089620E">
        <w:rPr>
          <w:rFonts w:ascii="Arial" w:hAnsi="Arial" w:cs="Arial"/>
          <w:color w:val="000000" w:themeColor="text1"/>
          <w:sz w:val="22"/>
        </w:rPr>
        <w:t xml:space="preserve"> all of </w:t>
      </w:r>
      <w:r w:rsidR="00362723" w:rsidRPr="0089620E">
        <w:rPr>
          <w:rFonts w:ascii="Arial" w:hAnsi="Arial" w:cs="Arial"/>
          <w:color w:val="000000" w:themeColor="text1"/>
          <w:sz w:val="22"/>
        </w:rPr>
        <w:t>us during</w:t>
      </w:r>
      <w:r w:rsidRPr="0089620E">
        <w:rPr>
          <w:rFonts w:ascii="Arial" w:hAnsi="Arial" w:cs="Arial"/>
          <w:color w:val="000000" w:themeColor="text1"/>
          <w:sz w:val="22"/>
        </w:rPr>
        <w:t xml:space="preserve"> all the time is known as culture. </w:t>
      </w:r>
      <w:r w:rsidR="00BF0012" w:rsidRPr="0089620E">
        <w:rPr>
          <w:rFonts w:ascii="Arial" w:hAnsi="Arial" w:cs="Arial"/>
          <w:color w:val="000000" w:themeColor="text1"/>
          <w:sz w:val="22"/>
        </w:rPr>
        <w:t>Workplace</w:t>
      </w:r>
      <w:r w:rsidRPr="0089620E">
        <w:rPr>
          <w:rFonts w:ascii="Arial" w:hAnsi="Arial" w:cs="Arial"/>
          <w:color w:val="000000" w:themeColor="text1"/>
          <w:sz w:val="22"/>
        </w:rPr>
        <w:t xml:space="preserve"> culture is defined as the shared </w:t>
      </w:r>
      <w:r w:rsidR="00362723" w:rsidRPr="0089620E">
        <w:rPr>
          <w:rFonts w:ascii="Arial" w:hAnsi="Arial" w:cs="Arial"/>
          <w:color w:val="000000" w:themeColor="text1"/>
          <w:sz w:val="22"/>
        </w:rPr>
        <w:t>values,</w:t>
      </w:r>
      <w:r w:rsidR="00295F4A" w:rsidRPr="0089620E">
        <w:rPr>
          <w:rFonts w:ascii="Arial" w:hAnsi="Arial" w:cs="Arial"/>
          <w:color w:val="000000" w:themeColor="text1"/>
          <w:sz w:val="22"/>
        </w:rPr>
        <w:t xml:space="preserve"> </w:t>
      </w:r>
      <w:r w:rsidR="00362723" w:rsidRPr="0089620E">
        <w:rPr>
          <w:rFonts w:ascii="Arial" w:hAnsi="Arial" w:cs="Arial"/>
          <w:color w:val="000000" w:themeColor="text1"/>
          <w:sz w:val="22"/>
        </w:rPr>
        <w:t>attitudes,</w:t>
      </w:r>
      <w:r w:rsidR="00295F4A" w:rsidRPr="0089620E">
        <w:rPr>
          <w:rFonts w:ascii="Arial" w:hAnsi="Arial" w:cs="Arial"/>
          <w:color w:val="000000" w:themeColor="text1"/>
          <w:sz w:val="22"/>
        </w:rPr>
        <w:t xml:space="preserve"> belief systems along </w:t>
      </w:r>
      <w:r w:rsidR="00362723" w:rsidRPr="0089620E">
        <w:rPr>
          <w:rFonts w:ascii="Arial" w:hAnsi="Arial" w:cs="Arial"/>
          <w:color w:val="000000" w:themeColor="text1"/>
          <w:sz w:val="22"/>
        </w:rPr>
        <w:t>with set</w:t>
      </w:r>
      <w:r w:rsidR="00295F4A" w:rsidRPr="0089620E">
        <w:rPr>
          <w:rFonts w:ascii="Arial" w:hAnsi="Arial" w:cs="Arial"/>
          <w:color w:val="000000" w:themeColor="text1"/>
          <w:sz w:val="22"/>
        </w:rPr>
        <w:t xml:space="preserve"> </w:t>
      </w:r>
      <w:r w:rsidR="00BF0012" w:rsidRPr="0089620E">
        <w:rPr>
          <w:rFonts w:ascii="Arial" w:hAnsi="Arial" w:cs="Arial"/>
          <w:color w:val="000000" w:themeColor="text1"/>
          <w:sz w:val="22"/>
        </w:rPr>
        <w:t>of</w:t>
      </w:r>
      <w:r w:rsidR="00295F4A" w:rsidRPr="0089620E">
        <w:rPr>
          <w:rFonts w:ascii="Arial" w:hAnsi="Arial" w:cs="Arial"/>
          <w:color w:val="000000" w:themeColor="text1"/>
          <w:sz w:val="22"/>
        </w:rPr>
        <w:t xml:space="preserve"> </w:t>
      </w:r>
      <w:r w:rsidR="00362723" w:rsidRPr="0089620E">
        <w:rPr>
          <w:rFonts w:ascii="Arial" w:hAnsi="Arial" w:cs="Arial"/>
          <w:color w:val="000000" w:themeColor="text1"/>
          <w:sz w:val="22"/>
        </w:rPr>
        <w:t>assumptions shared</w:t>
      </w:r>
      <w:r w:rsidR="00295F4A" w:rsidRPr="0089620E">
        <w:rPr>
          <w:rFonts w:ascii="Arial" w:hAnsi="Arial" w:cs="Arial"/>
          <w:color w:val="000000" w:themeColor="text1"/>
          <w:sz w:val="22"/>
        </w:rPr>
        <w:t xml:space="preserve"> by </w:t>
      </w:r>
      <w:r w:rsidR="00BF0012" w:rsidRPr="0089620E">
        <w:rPr>
          <w:rFonts w:ascii="Arial" w:hAnsi="Arial" w:cs="Arial"/>
          <w:color w:val="000000" w:themeColor="text1"/>
          <w:sz w:val="22"/>
        </w:rPr>
        <w:t>individuals</w:t>
      </w:r>
      <w:r w:rsidR="00295F4A" w:rsidRPr="0089620E">
        <w:rPr>
          <w:rFonts w:ascii="Arial" w:hAnsi="Arial" w:cs="Arial"/>
          <w:color w:val="000000" w:themeColor="text1"/>
          <w:sz w:val="22"/>
        </w:rPr>
        <w:t xml:space="preserve"> at their workplace </w:t>
      </w:r>
      <w:sdt>
        <w:sdtPr>
          <w:rPr>
            <w:rFonts w:ascii="Arial" w:hAnsi="Arial" w:cs="Arial"/>
            <w:color w:val="000000" w:themeColor="text1"/>
            <w:sz w:val="22"/>
          </w:rPr>
          <w:id w:val="-1755808906"/>
          <w:citation/>
        </w:sdtPr>
        <w:sdtEndPr/>
        <w:sdtContent>
          <w:r w:rsidR="00295F4A" w:rsidRPr="0089620E">
            <w:rPr>
              <w:rFonts w:ascii="Arial" w:hAnsi="Arial" w:cs="Arial"/>
              <w:color w:val="000000" w:themeColor="text1"/>
              <w:sz w:val="22"/>
            </w:rPr>
            <w:fldChar w:fldCharType="begin"/>
          </w:r>
          <w:r w:rsidR="00295F4A" w:rsidRPr="0089620E">
            <w:rPr>
              <w:rFonts w:ascii="Arial" w:hAnsi="Arial" w:cs="Arial"/>
              <w:color w:val="000000" w:themeColor="text1"/>
              <w:sz w:val="22"/>
              <w:lang w:val="en-US"/>
            </w:rPr>
            <w:instrText xml:space="preserve"> CITATION Aga18 \l 1033 </w:instrText>
          </w:r>
          <w:r w:rsidR="00295F4A" w:rsidRPr="0089620E">
            <w:rPr>
              <w:rFonts w:ascii="Arial" w:hAnsi="Arial" w:cs="Arial"/>
              <w:color w:val="000000" w:themeColor="text1"/>
              <w:sz w:val="22"/>
            </w:rPr>
            <w:fldChar w:fldCharType="separate"/>
          </w:r>
          <w:r w:rsidR="00295F4A" w:rsidRPr="0089620E">
            <w:rPr>
              <w:rFonts w:ascii="Arial" w:hAnsi="Arial" w:cs="Arial"/>
              <w:noProof/>
              <w:color w:val="000000" w:themeColor="text1"/>
              <w:sz w:val="22"/>
              <w:lang w:val="en-US"/>
            </w:rPr>
            <w:t>(Agarwal, 2018)</w:t>
          </w:r>
          <w:r w:rsidR="00295F4A" w:rsidRPr="0089620E">
            <w:rPr>
              <w:rFonts w:ascii="Arial" w:hAnsi="Arial" w:cs="Arial"/>
              <w:color w:val="000000" w:themeColor="text1"/>
              <w:sz w:val="22"/>
            </w:rPr>
            <w:fldChar w:fldCharType="end"/>
          </w:r>
        </w:sdtContent>
      </w:sdt>
      <w:r w:rsidR="00295F4A" w:rsidRPr="0089620E">
        <w:rPr>
          <w:rFonts w:ascii="Arial" w:hAnsi="Arial" w:cs="Arial"/>
          <w:color w:val="000000" w:themeColor="text1"/>
          <w:sz w:val="22"/>
        </w:rPr>
        <w:t>.</w:t>
      </w:r>
      <w:r w:rsidR="009C763E" w:rsidRPr="0089620E">
        <w:rPr>
          <w:rFonts w:ascii="Arial" w:hAnsi="Arial" w:cs="Arial"/>
          <w:color w:val="000000" w:themeColor="text1"/>
          <w:sz w:val="22"/>
        </w:rPr>
        <w:t xml:space="preserve"> C</w:t>
      </w:r>
      <w:r w:rsidR="00295F4A" w:rsidRPr="0089620E">
        <w:rPr>
          <w:rFonts w:ascii="Arial" w:hAnsi="Arial" w:cs="Arial"/>
          <w:color w:val="000000" w:themeColor="text1"/>
          <w:sz w:val="22"/>
        </w:rPr>
        <w:t xml:space="preserve">ulture is shaped </w:t>
      </w:r>
      <w:r w:rsidR="00362723" w:rsidRPr="0089620E">
        <w:rPr>
          <w:rFonts w:ascii="Arial" w:hAnsi="Arial" w:cs="Arial"/>
          <w:color w:val="000000" w:themeColor="text1"/>
          <w:sz w:val="22"/>
        </w:rPr>
        <w:t>by a</w:t>
      </w:r>
      <w:r w:rsidR="00295F4A" w:rsidRPr="0089620E">
        <w:rPr>
          <w:rFonts w:ascii="Arial" w:hAnsi="Arial" w:cs="Arial"/>
          <w:color w:val="000000" w:themeColor="text1"/>
          <w:sz w:val="22"/>
        </w:rPr>
        <w:t xml:space="preserve"> person’s </w:t>
      </w:r>
      <w:r w:rsidR="00BF0012" w:rsidRPr="0089620E">
        <w:rPr>
          <w:rFonts w:ascii="Arial" w:hAnsi="Arial" w:cs="Arial"/>
          <w:color w:val="000000" w:themeColor="text1"/>
          <w:sz w:val="22"/>
        </w:rPr>
        <w:t>upbringings</w:t>
      </w:r>
      <w:r w:rsidR="009C763E" w:rsidRPr="0089620E">
        <w:rPr>
          <w:rFonts w:ascii="Arial" w:hAnsi="Arial" w:cs="Arial"/>
          <w:color w:val="000000" w:themeColor="text1"/>
          <w:sz w:val="22"/>
        </w:rPr>
        <w:t xml:space="preserve">, cultural along with social context. However, Workplace culture is mainly influenced </w:t>
      </w:r>
      <w:r w:rsidR="00362723" w:rsidRPr="0089620E">
        <w:rPr>
          <w:rFonts w:ascii="Arial" w:hAnsi="Arial" w:cs="Arial"/>
          <w:color w:val="000000" w:themeColor="text1"/>
          <w:sz w:val="22"/>
        </w:rPr>
        <w:t>by strategic</w:t>
      </w:r>
      <w:r w:rsidR="009C763E" w:rsidRPr="0089620E">
        <w:rPr>
          <w:rFonts w:ascii="Arial" w:hAnsi="Arial" w:cs="Arial"/>
          <w:color w:val="000000" w:themeColor="text1"/>
          <w:sz w:val="22"/>
        </w:rPr>
        <w:t xml:space="preserve"> organizational </w:t>
      </w:r>
      <w:r w:rsidR="00BF0012" w:rsidRPr="0089620E">
        <w:rPr>
          <w:rFonts w:ascii="Arial" w:hAnsi="Arial" w:cs="Arial"/>
          <w:color w:val="000000" w:themeColor="text1"/>
          <w:sz w:val="22"/>
        </w:rPr>
        <w:t>directions</w:t>
      </w:r>
      <w:r w:rsidR="009C763E" w:rsidRPr="0089620E">
        <w:rPr>
          <w:rFonts w:ascii="Arial" w:hAnsi="Arial" w:cs="Arial"/>
          <w:color w:val="000000" w:themeColor="text1"/>
          <w:sz w:val="22"/>
        </w:rPr>
        <w:t xml:space="preserve"> combined with leadership and the </w:t>
      </w:r>
      <w:r w:rsidR="00BF0012" w:rsidRPr="0089620E">
        <w:rPr>
          <w:rFonts w:ascii="Arial" w:hAnsi="Arial" w:cs="Arial"/>
          <w:color w:val="000000" w:themeColor="text1"/>
          <w:sz w:val="22"/>
        </w:rPr>
        <w:t>influence</w:t>
      </w:r>
      <w:r w:rsidR="009C763E" w:rsidRPr="0089620E">
        <w:rPr>
          <w:rFonts w:ascii="Arial" w:hAnsi="Arial" w:cs="Arial"/>
          <w:color w:val="000000" w:themeColor="text1"/>
          <w:sz w:val="22"/>
        </w:rPr>
        <w:t xml:space="preserve"> </w:t>
      </w:r>
      <w:r w:rsidR="00362723" w:rsidRPr="0089620E">
        <w:rPr>
          <w:rFonts w:ascii="Arial" w:hAnsi="Arial" w:cs="Arial"/>
          <w:color w:val="000000" w:themeColor="text1"/>
          <w:sz w:val="22"/>
        </w:rPr>
        <w:t>of</w:t>
      </w:r>
      <w:r w:rsidR="009C763E" w:rsidRPr="0089620E">
        <w:rPr>
          <w:rFonts w:ascii="Arial" w:hAnsi="Arial" w:cs="Arial"/>
          <w:color w:val="000000" w:themeColor="text1"/>
          <w:sz w:val="22"/>
        </w:rPr>
        <w:t xml:space="preserve"> management on the workplace</w:t>
      </w:r>
      <w:r w:rsidR="00BE6E54" w:rsidRPr="0089620E">
        <w:rPr>
          <w:rFonts w:ascii="Arial" w:hAnsi="Arial" w:cs="Arial"/>
          <w:color w:val="000000" w:themeColor="text1"/>
          <w:sz w:val="22"/>
        </w:rPr>
        <w:t xml:space="preserve"> </w:t>
      </w:r>
      <w:sdt>
        <w:sdtPr>
          <w:rPr>
            <w:rFonts w:ascii="Arial" w:hAnsi="Arial" w:cs="Arial"/>
            <w:color w:val="000000" w:themeColor="text1"/>
            <w:sz w:val="22"/>
          </w:rPr>
          <w:id w:val="1406642674"/>
          <w:citation/>
        </w:sdtPr>
        <w:sdtEndPr/>
        <w:sdtContent>
          <w:r w:rsidR="00BE6E54" w:rsidRPr="0089620E">
            <w:rPr>
              <w:rFonts w:ascii="Arial" w:hAnsi="Arial" w:cs="Arial"/>
              <w:color w:val="000000" w:themeColor="text1"/>
              <w:sz w:val="22"/>
            </w:rPr>
            <w:fldChar w:fldCharType="begin"/>
          </w:r>
          <w:r w:rsidR="00BE6E54" w:rsidRPr="0089620E">
            <w:rPr>
              <w:rFonts w:ascii="Arial" w:hAnsi="Arial" w:cs="Arial"/>
              <w:color w:val="000000" w:themeColor="text1"/>
              <w:sz w:val="22"/>
              <w:lang w:val="en-US"/>
            </w:rPr>
            <w:instrText xml:space="preserve"> CITATION Aga18 \l 1033 </w:instrText>
          </w:r>
          <w:r w:rsidR="00BE6E54" w:rsidRPr="0089620E">
            <w:rPr>
              <w:rFonts w:ascii="Arial" w:hAnsi="Arial" w:cs="Arial"/>
              <w:color w:val="000000" w:themeColor="text1"/>
              <w:sz w:val="22"/>
            </w:rPr>
            <w:fldChar w:fldCharType="separate"/>
          </w:r>
          <w:r w:rsidR="00BE6E54" w:rsidRPr="0089620E">
            <w:rPr>
              <w:rFonts w:ascii="Arial" w:hAnsi="Arial" w:cs="Arial"/>
              <w:noProof/>
              <w:color w:val="000000" w:themeColor="text1"/>
              <w:sz w:val="22"/>
              <w:lang w:val="en-US"/>
            </w:rPr>
            <w:t>(Agarwal, 2018)</w:t>
          </w:r>
          <w:r w:rsidR="00BE6E54" w:rsidRPr="0089620E">
            <w:rPr>
              <w:rFonts w:ascii="Arial" w:hAnsi="Arial" w:cs="Arial"/>
              <w:color w:val="000000" w:themeColor="text1"/>
              <w:sz w:val="22"/>
            </w:rPr>
            <w:fldChar w:fldCharType="end"/>
          </w:r>
        </w:sdtContent>
      </w:sdt>
      <w:r w:rsidR="009C763E" w:rsidRPr="0089620E">
        <w:rPr>
          <w:rFonts w:ascii="Arial" w:hAnsi="Arial" w:cs="Arial"/>
          <w:color w:val="000000" w:themeColor="text1"/>
          <w:sz w:val="22"/>
        </w:rPr>
        <w:t xml:space="preserve">. Developing a positive workplace culture helps in improving </w:t>
      </w:r>
      <w:r w:rsidR="00362723" w:rsidRPr="0089620E">
        <w:rPr>
          <w:rFonts w:ascii="Arial" w:hAnsi="Arial" w:cs="Arial"/>
          <w:color w:val="000000" w:themeColor="text1"/>
          <w:sz w:val="22"/>
        </w:rPr>
        <w:t>teamwork,</w:t>
      </w:r>
      <w:r w:rsidR="009C763E" w:rsidRPr="0089620E">
        <w:rPr>
          <w:rFonts w:ascii="Arial" w:hAnsi="Arial" w:cs="Arial"/>
          <w:color w:val="000000" w:themeColor="text1"/>
          <w:sz w:val="22"/>
        </w:rPr>
        <w:t xml:space="preserve"> enhancing productivity along with </w:t>
      </w:r>
      <w:r w:rsidR="00362723" w:rsidRPr="0089620E">
        <w:rPr>
          <w:rFonts w:ascii="Arial" w:hAnsi="Arial" w:cs="Arial"/>
          <w:color w:val="000000" w:themeColor="text1"/>
          <w:sz w:val="22"/>
        </w:rPr>
        <w:t>efficiency,</w:t>
      </w:r>
      <w:r w:rsidR="009C763E" w:rsidRPr="0089620E">
        <w:rPr>
          <w:rFonts w:ascii="Arial" w:hAnsi="Arial" w:cs="Arial"/>
          <w:color w:val="000000" w:themeColor="text1"/>
          <w:sz w:val="22"/>
        </w:rPr>
        <w:t xml:space="preserve"> </w:t>
      </w:r>
      <w:r w:rsidR="00362723" w:rsidRPr="0089620E">
        <w:rPr>
          <w:rFonts w:ascii="Arial" w:hAnsi="Arial" w:cs="Arial"/>
          <w:color w:val="000000" w:themeColor="text1"/>
          <w:sz w:val="22"/>
        </w:rPr>
        <w:t>raising employee</w:t>
      </w:r>
      <w:r w:rsidR="009C763E" w:rsidRPr="0089620E">
        <w:rPr>
          <w:rFonts w:ascii="Arial" w:hAnsi="Arial" w:cs="Arial"/>
          <w:color w:val="000000" w:themeColor="text1"/>
          <w:sz w:val="22"/>
        </w:rPr>
        <w:t xml:space="preserve"> morale as well as increases employee retention as well</w:t>
      </w:r>
      <w:r w:rsidR="00BE6E54" w:rsidRPr="0089620E">
        <w:rPr>
          <w:rFonts w:ascii="Arial" w:hAnsi="Arial" w:cs="Arial"/>
          <w:color w:val="000000" w:themeColor="text1"/>
          <w:sz w:val="22"/>
        </w:rPr>
        <w:t xml:space="preserve"> </w:t>
      </w:r>
      <w:sdt>
        <w:sdtPr>
          <w:rPr>
            <w:rFonts w:ascii="Arial" w:hAnsi="Arial" w:cs="Arial"/>
            <w:color w:val="000000" w:themeColor="text1"/>
            <w:sz w:val="22"/>
          </w:rPr>
          <w:id w:val="-1486078622"/>
          <w:citation/>
        </w:sdtPr>
        <w:sdtEndPr/>
        <w:sdtContent>
          <w:r w:rsidR="00BE6E54" w:rsidRPr="0089620E">
            <w:rPr>
              <w:rFonts w:ascii="Arial" w:hAnsi="Arial" w:cs="Arial"/>
              <w:color w:val="000000" w:themeColor="text1"/>
              <w:sz w:val="22"/>
            </w:rPr>
            <w:fldChar w:fldCharType="begin"/>
          </w:r>
          <w:r w:rsidR="00BE6E54" w:rsidRPr="0089620E">
            <w:rPr>
              <w:rFonts w:ascii="Arial" w:hAnsi="Arial" w:cs="Arial"/>
              <w:color w:val="000000" w:themeColor="text1"/>
              <w:sz w:val="22"/>
              <w:lang w:val="en-US"/>
            </w:rPr>
            <w:instrText xml:space="preserve"> CITATION Bab20 \l 1033 </w:instrText>
          </w:r>
          <w:r w:rsidR="00BE6E54" w:rsidRPr="0089620E">
            <w:rPr>
              <w:rFonts w:ascii="Arial" w:hAnsi="Arial" w:cs="Arial"/>
              <w:color w:val="000000" w:themeColor="text1"/>
              <w:sz w:val="22"/>
            </w:rPr>
            <w:fldChar w:fldCharType="separate"/>
          </w:r>
          <w:r w:rsidR="00BE6E54" w:rsidRPr="0089620E">
            <w:rPr>
              <w:rFonts w:ascii="Arial" w:hAnsi="Arial" w:cs="Arial"/>
              <w:noProof/>
              <w:color w:val="000000" w:themeColor="text1"/>
              <w:sz w:val="22"/>
              <w:lang w:val="en-US"/>
            </w:rPr>
            <w:t>(Babu &amp; Vannan, 2020)</w:t>
          </w:r>
          <w:r w:rsidR="00BE6E54" w:rsidRPr="0089620E">
            <w:rPr>
              <w:rFonts w:ascii="Arial" w:hAnsi="Arial" w:cs="Arial"/>
              <w:color w:val="000000" w:themeColor="text1"/>
              <w:sz w:val="22"/>
            </w:rPr>
            <w:fldChar w:fldCharType="end"/>
          </w:r>
        </w:sdtContent>
      </w:sdt>
      <w:r w:rsidR="009C763E" w:rsidRPr="0089620E">
        <w:rPr>
          <w:rFonts w:ascii="Arial" w:hAnsi="Arial" w:cs="Arial"/>
          <w:color w:val="000000" w:themeColor="text1"/>
          <w:sz w:val="22"/>
        </w:rPr>
        <w:t xml:space="preserve">. Realizing the significance of </w:t>
      </w:r>
      <w:r w:rsidR="007250E9" w:rsidRPr="0089620E">
        <w:rPr>
          <w:rFonts w:ascii="Arial" w:hAnsi="Arial" w:cs="Arial"/>
          <w:color w:val="000000" w:themeColor="text1"/>
          <w:sz w:val="22"/>
        </w:rPr>
        <w:t xml:space="preserve">workplace culture in </w:t>
      </w:r>
      <w:r w:rsidR="00362723" w:rsidRPr="0089620E">
        <w:rPr>
          <w:rFonts w:ascii="Arial" w:hAnsi="Arial" w:cs="Arial"/>
          <w:color w:val="000000" w:themeColor="text1"/>
          <w:sz w:val="22"/>
        </w:rPr>
        <w:t>enhancing collaboration,</w:t>
      </w:r>
      <w:r w:rsidR="007250E9" w:rsidRPr="0089620E">
        <w:rPr>
          <w:rFonts w:ascii="Arial" w:hAnsi="Arial" w:cs="Arial"/>
          <w:color w:val="000000" w:themeColor="text1"/>
          <w:sz w:val="22"/>
        </w:rPr>
        <w:t xml:space="preserve"> job </w:t>
      </w:r>
      <w:r w:rsidR="00362723" w:rsidRPr="0089620E">
        <w:rPr>
          <w:rFonts w:ascii="Arial" w:hAnsi="Arial" w:cs="Arial"/>
          <w:color w:val="000000" w:themeColor="text1"/>
          <w:sz w:val="22"/>
        </w:rPr>
        <w:t>satisfaction and</w:t>
      </w:r>
      <w:r w:rsidR="007250E9" w:rsidRPr="0089620E">
        <w:rPr>
          <w:rFonts w:ascii="Arial" w:hAnsi="Arial" w:cs="Arial"/>
          <w:color w:val="000000" w:themeColor="text1"/>
          <w:sz w:val="22"/>
        </w:rPr>
        <w:t xml:space="preserve"> work performance </w:t>
      </w:r>
      <w:r w:rsidR="00BF0012" w:rsidRPr="0089620E">
        <w:rPr>
          <w:rFonts w:ascii="Arial" w:hAnsi="Arial" w:cs="Arial"/>
          <w:color w:val="000000" w:themeColor="text1"/>
          <w:sz w:val="22"/>
        </w:rPr>
        <w:t>of</w:t>
      </w:r>
      <w:r w:rsidR="007250E9" w:rsidRPr="0089620E">
        <w:rPr>
          <w:rFonts w:ascii="Arial" w:hAnsi="Arial" w:cs="Arial"/>
          <w:color w:val="000000" w:themeColor="text1"/>
          <w:sz w:val="22"/>
        </w:rPr>
        <w:t xml:space="preserve"> employees</w:t>
      </w:r>
      <w:sdt>
        <w:sdtPr>
          <w:rPr>
            <w:rFonts w:ascii="Arial" w:hAnsi="Arial" w:cs="Arial"/>
            <w:color w:val="000000" w:themeColor="text1"/>
            <w:sz w:val="22"/>
          </w:rPr>
          <w:id w:val="-829443875"/>
          <w:citation/>
        </w:sdtPr>
        <w:sdtEndPr/>
        <w:sdtContent>
          <w:r w:rsidR="0029503B" w:rsidRPr="0089620E">
            <w:rPr>
              <w:rFonts w:ascii="Arial" w:hAnsi="Arial" w:cs="Arial"/>
              <w:color w:val="000000" w:themeColor="text1"/>
              <w:sz w:val="22"/>
            </w:rPr>
            <w:fldChar w:fldCharType="begin"/>
          </w:r>
          <w:r w:rsidR="0029503B" w:rsidRPr="0089620E">
            <w:rPr>
              <w:rFonts w:ascii="Arial" w:hAnsi="Arial" w:cs="Arial"/>
              <w:color w:val="000000" w:themeColor="text1"/>
              <w:sz w:val="22"/>
              <w:lang w:val="en-US"/>
            </w:rPr>
            <w:instrText xml:space="preserve"> CITATION Bab20 \l 1033 </w:instrText>
          </w:r>
          <w:r w:rsidR="0029503B" w:rsidRPr="0089620E">
            <w:rPr>
              <w:rFonts w:ascii="Arial" w:hAnsi="Arial" w:cs="Arial"/>
              <w:color w:val="000000" w:themeColor="text1"/>
              <w:sz w:val="22"/>
            </w:rPr>
            <w:fldChar w:fldCharType="separate"/>
          </w:r>
          <w:r w:rsidR="0029503B" w:rsidRPr="0089620E">
            <w:rPr>
              <w:rFonts w:ascii="Arial" w:hAnsi="Arial" w:cs="Arial"/>
              <w:noProof/>
              <w:color w:val="000000" w:themeColor="text1"/>
              <w:sz w:val="22"/>
              <w:lang w:val="en-US"/>
            </w:rPr>
            <w:t xml:space="preserve"> (Babu &amp; Vannan, 2020)</w:t>
          </w:r>
          <w:r w:rsidR="0029503B" w:rsidRPr="0089620E">
            <w:rPr>
              <w:rFonts w:ascii="Arial" w:hAnsi="Arial" w:cs="Arial"/>
              <w:color w:val="000000" w:themeColor="text1"/>
              <w:sz w:val="22"/>
            </w:rPr>
            <w:fldChar w:fldCharType="end"/>
          </w:r>
        </w:sdtContent>
      </w:sdt>
      <w:r w:rsidR="007250E9" w:rsidRPr="0089620E">
        <w:rPr>
          <w:rFonts w:ascii="Arial" w:hAnsi="Arial" w:cs="Arial"/>
          <w:color w:val="000000" w:themeColor="text1"/>
          <w:sz w:val="22"/>
        </w:rPr>
        <w:t xml:space="preserve"> this report analyses the workplace culture and its significance in relation with Uber. By </w:t>
      </w:r>
      <w:r w:rsidR="00362723" w:rsidRPr="0089620E">
        <w:rPr>
          <w:rFonts w:ascii="Arial" w:hAnsi="Arial" w:cs="Arial"/>
          <w:color w:val="000000" w:themeColor="text1"/>
          <w:sz w:val="22"/>
        </w:rPr>
        <w:t>using the</w:t>
      </w:r>
      <w:r w:rsidR="007250E9" w:rsidRPr="0089620E">
        <w:rPr>
          <w:rFonts w:ascii="Arial" w:hAnsi="Arial" w:cs="Arial"/>
          <w:color w:val="000000" w:themeColor="text1"/>
          <w:sz w:val="22"/>
        </w:rPr>
        <w:t xml:space="preserve"> organizational environment </w:t>
      </w:r>
      <w:r w:rsidR="00362723" w:rsidRPr="0089620E">
        <w:rPr>
          <w:rFonts w:ascii="Arial" w:hAnsi="Arial" w:cs="Arial"/>
          <w:color w:val="000000" w:themeColor="text1"/>
          <w:sz w:val="22"/>
        </w:rPr>
        <w:t>information, the</w:t>
      </w:r>
      <w:r w:rsidR="007250E9" w:rsidRPr="0089620E">
        <w:rPr>
          <w:rFonts w:ascii="Arial" w:hAnsi="Arial" w:cs="Arial"/>
          <w:color w:val="000000" w:themeColor="text1"/>
          <w:sz w:val="22"/>
        </w:rPr>
        <w:t xml:space="preserve"> report critically </w:t>
      </w:r>
      <w:r w:rsidR="00362723" w:rsidRPr="0089620E">
        <w:rPr>
          <w:rFonts w:ascii="Arial" w:hAnsi="Arial" w:cs="Arial"/>
          <w:color w:val="000000" w:themeColor="text1"/>
          <w:sz w:val="22"/>
        </w:rPr>
        <w:t>analyses the</w:t>
      </w:r>
      <w:r w:rsidR="007250E9" w:rsidRPr="0089620E">
        <w:rPr>
          <w:rFonts w:ascii="Arial" w:hAnsi="Arial" w:cs="Arial"/>
          <w:color w:val="000000" w:themeColor="text1"/>
          <w:sz w:val="22"/>
        </w:rPr>
        <w:t xml:space="preserve"> effect of environmental </w:t>
      </w:r>
      <w:r w:rsidR="00362723" w:rsidRPr="0089620E">
        <w:rPr>
          <w:rFonts w:ascii="Arial" w:hAnsi="Arial" w:cs="Arial"/>
          <w:color w:val="000000" w:themeColor="text1"/>
          <w:sz w:val="22"/>
        </w:rPr>
        <w:t>factors on</w:t>
      </w:r>
      <w:r w:rsidR="007250E9" w:rsidRPr="0089620E">
        <w:rPr>
          <w:rFonts w:ascii="Arial" w:hAnsi="Arial" w:cs="Arial"/>
          <w:color w:val="000000" w:themeColor="text1"/>
          <w:sz w:val="22"/>
        </w:rPr>
        <w:t xml:space="preserve"> the culture of Uber. </w:t>
      </w:r>
      <w:r w:rsidR="00362723" w:rsidRPr="0089620E">
        <w:rPr>
          <w:rFonts w:ascii="Arial" w:hAnsi="Arial" w:cs="Arial"/>
          <w:color w:val="000000" w:themeColor="text1"/>
          <w:sz w:val="22"/>
        </w:rPr>
        <w:t>Finally,</w:t>
      </w:r>
      <w:r w:rsidR="007250E9" w:rsidRPr="0089620E">
        <w:rPr>
          <w:rFonts w:ascii="Arial" w:hAnsi="Arial" w:cs="Arial"/>
          <w:color w:val="000000" w:themeColor="text1"/>
          <w:sz w:val="22"/>
        </w:rPr>
        <w:t xml:space="preserve"> the report also provides few </w:t>
      </w:r>
      <w:r w:rsidR="00362723" w:rsidRPr="0089620E">
        <w:rPr>
          <w:rFonts w:ascii="Arial" w:hAnsi="Arial" w:cs="Arial"/>
          <w:color w:val="000000" w:themeColor="text1"/>
          <w:sz w:val="22"/>
        </w:rPr>
        <w:t>recommendations which</w:t>
      </w:r>
      <w:r w:rsidR="007250E9" w:rsidRPr="0089620E">
        <w:rPr>
          <w:rFonts w:ascii="Arial" w:hAnsi="Arial" w:cs="Arial"/>
          <w:color w:val="000000" w:themeColor="text1"/>
          <w:sz w:val="22"/>
        </w:rPr>
        <w:t xml:space="preserve"> will help in </w:t>
      </w:r>
      <w:r w:rsidR="00362723" w:rsidRPr="0089620E">
        <w:rPr>
          <w:rFonts w:ascii="Arial" w:hAnsi="Arial" w:cs="Arial"/>
          <w:color w:val="000000" w:themeColor="text1"/>
          <w:sz w:val="22"/>
        </w:rPr>
        <w:t>enhancing the</w:t>
      </w:r>
      <w:r w:rsidR="007250E9" w:rsidRPr="0089620E">
        <w:rPr>
          <w:rFonts w:ascii="Arial" w:hAnsi="Arial" w:cs="Arial"/>
          <w:color w:val="000000" w:themeColor="text1"/>
          <w:sz w:val="22"/>
        </w:rPr>
        <w:t xml:space="preserve"> workplace culture </w:t>
      </w:r>
      <w:r w:rsidR="00BF0012" w:rsidRPr="0089620E">
        <w:rPr>
          <w:rFonts w:ascii="Arial" w:hAnsi="Arial" w:cs="Arial"/>
          <w:color w:val="000000" w:themeColor="text1"/>
          <w:sz w:val="22"/>
        </w:rPr>
        <w:t>of</w:t>
      </w:r>
      <w:r w:rsidR="007250E9" w:rsidRPr="0089620E">
        <w:rPr>
          <w:rFonts w:ascii="Arial" w:hAnsi="Arial" w:cs="Arial"/>
          <w:color w:val="000000" w:themeColor="text1"/>
          <w:sz w:val="22"/>
        </w:rPr>
        <w:t xml:space="preserve"> Uber in future.</w:t>
      </w:r>
    </w:p>
    <w:p w14:paraId="3A6E0071" w14:textId="040F8B18" w:rsidR="00AB00FB" w:rsidRPr="007D02A2" w:rsidRDefault="00F03437" w:rsidP="00AB00FB">
      <w:pPr>
        <w:pStyle w:val="Heading2"/>
        <w:numPr>
          <w:ilvl w:val="1"/>
          <w:numId w:val="2"/>
        </w:numPr>
        <w:rPr>
          <w:rFonts w:ascii="Arial" w:hAnsi="Arial" w:cs="Arial"/>
          <w:b/>
          <w:bCs/>
          <w:color w:val="000000" w:themeColor="text1"/>
          <w:sz w:val="22"/>
          <w:szCs w:val="22"/>
          <w:u w:val="single"/>
        </w:rPr>
      </w:pPr>
      <w:bookmarkStart w:id="0" w:name="_Toc89292010"/>
      <w:r w:rsidRPr="007D02A2">
        <w:rPr>
          <w:rFonts w:ascii="Arial" w:hAnsi="Arial" w:cs="Arial"/>
          <w:b/>
          <w:bCs/>
          <w:color w:val="000000" w:themeColor="text1"/>
          <w:sz w:val="22"/>
          <w:szCs w:val="22"/>
          <w:u w:val="single"/>
        </w:rPr>
        <w:t>About the Organization</w:t>
      </w:r>
      <w:bookmarkEnd w:id="0"/>
    </w:p>
    <w:p w14:paraId="6357B816" w14:textId="77777777" w:rsidR="00AB00FB" w:rsidRPr="00AB00FB" w:rsidRDefault="00AB00FB" w:rsidP="00AB00FB"/>
    <w:p w14:paraId="2860864F" w14:textId="67684076" w:rsidR="0018529E" w:rsidRPr="0089620E" w:rsidRDefault="007250E9" w:rsidP="0010514F">
      <w:pPr>
        <w:rPr>
          <w:rFonts w:ascii="Arial" w:hAnsi="Arial" w:cs="Arial"/>
          <w:color w:val="000000" w:themeColor="text1"/>
          <w:sz w:val="22"/>
        </w:rPr>
      </w:pPr>
      <w:r w:rsidRPr="0089620E">
        <w:rPr>
          <w:rFonts w:ascii="Arial" w:hAnsi="Arial" w:cs="Arial"/>
          <w:color w:val="000000" w:themeColor="text1"/>
          <w:sz w:val="22"/>
        </w:rPr>
        <w:t xml:space="preserve">Uber is </w:t>
      </w:r>
      <w:r w:rsidR="00362723" w:rsidRPr="0089620E">
        <w:rPr>
          <w:rFonts w:ascii="Arial" w:hAnsi="Arial" w:cs="Arial"/>
          <w:color w:val="000000" w:themeColor="text1"/>
          <w:sz w:val="22"/>
        </w:rPr>
        <w:t>the largest</w:t>
      </w:r>
      <w:r w:rsidRPr="0089620E">
        <w:rPr>
          <w:rFonts w:ascii="Arial" w:hAnsi="Arial" w:cs="Arial"/>
          <w:color w:val="000000" w:themeColor="text1"/>
          <w:sz w:val="22"/>
        </w:rPr>
        <w:t xml:space="preserve"> private </w:t>
      </w:r>
      <w:r w:rsidR="00362723" w:rsidRPr="0089620E">
        <w:rPr>
          <w:rFonts w:ascii="Arial" w:hAnsi="Arial" w:cs="Arial"/>
          <w:color w:val="000000" w:themeColor="text1"/>
          <w:sz w:val="22"/>
        </w:rPr>
        <w:t>organization in</w:t>
      </w:r>
      <w:r w:rsidRPr="0089620E">
        <w:rPr>
          <w:rFonts w:ascii="Arial" w:hAnsi="Arial" w:cs="Arial"/>
          <w:color w:val="000000" w:themeColor="text1"/>
          <w:sz w:val="22"/>
        </w:rPr>
        <w:t xml:space="preserve"> the America </w:t>
      </w:r>
      <w:r w:rsidR="00362723" w:rsidRPr="0089620E">
        <w:rPr>
          <w:rFonts w:ascii="Arial" w:hAnsi="Arial" w:cs="Arial"/>
          <w:color w:val="000000" w:themeColor="text1"/>
          <w:sz w:val="22"/>
        </w:rPr>
        <w:t>in transportation</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sector with</w:t>
      </w:r>
      <w:r w:rsidR="00B070D5" w:rsidRPr="0089620E">
        <w:rPr>
          <w:rFonts w:ascii="Arial" w:hAnsi="Arial" w:cs="Arial"/>
          <w:color w:val="000000" w:themeColor="text1"/>
          <w:sz w:val="22"/>
        </w:rPr>
        <w:t xml:space="preserve"> a net </w:t>
      </w:r>
      <w:r w:rsidR="00362723" w:rsidRPr="0089620E">
        <w:rPr>
          <w:rFonts w:ascii="Arial" w:hAnsi="Arial" w:cs="Arial"/>
          <w:color w:val="000000" w:themeColor="text1"/>
          <w:sz w:val="22"/>
        </w:rPr>
        <w:t>worth</w:t>
      </w:r>
      <w:r w:rsidR="00B070D5" w:rsidRPr="0089620E">
        <w:rPr>
          <w:rFonts w:ascii="Arial" w:hAnsi="Arial" w:cs="Arial"/>
          <w:color w:val="000000" w:themeColor="text1"/>
          <w:sz w:val="22"/>
        </w:rPr>
        <w:t xml:space="preserve"> of $7.5 billion USD. They hire drivers all across the </w:t>
      </w:r>
      <w:r w:rsidR="00362723" w:rsidRPr="0089620E">
        <w:rPr>
          <w:rFonts w:ascii="Arial" w:hAnsi="Arial" w:cs="Arial"/>
          <w:color w:val="000000" w:themeColor="text1"/>
          <w:sz w:val="22"/>
        </w:rPr>
        <w:t>globe along</w:t>
      </w:r>
      <w:r w:rsidR="00B070D5" w:rsidRPr="0089620E">
        <w:rPr>
          <w:rFonts w:ascii="Arial" w:hAnsi="Arial" w:cs="Arial"/>
          <w:color w:val="000000" w:themeColor="text1"/>
          <w:sz w:val="22"/>
        </w:rPr>
        <w:t xml:space="preserve"> with overriding the </w:t>
      </w:r>
      <w:r w:rsidR="00362723" w:rsidRPr="0089620E">
        <w:rPr>
          <w:rFonts w:ascii="Arial" w:hAnsi="Arial" w:cs="Arial"/>
          <w:color w:val="000000" w:themeColor="text1"/>
          <w:sz w:val="22"/>
        </w:rPr>
        <w:t>traditional taxi</w:t>
      </w:r>
      <w:r w:rsidR="00B070D5" w:rsidRPr="0089620E">
        <w:rPr>
          <w:rFonts w:ascii="Arial" w:hAnsi="Arial" w:cs="Arial"/>
          <w:color w:val="000000" w:themeColor="text1"/>
          <w:sz w:val="22"/>
        </w:rPr>
        <w:t xml:space="preserve"> services providing companies</w:t>
      </w:r>
      <w:r w:rsidR="00BE6E54" w:rsidRPr="0089620E">
        <w:rPr>
          <w:rFonts w:ascii="Arial" w:hAnsi="Arial" w:cs="Arial"/>
          <w:color w:val="000000" w:themeColor="text1"/>
          <w:sz w:val="22"/>
        </w:rPr>
        <w:t xml:space="preserve"> </w:t>
      </w:r>
      <w:sdt>
        <w:sdtPr>
          <w:rPr>
            <w:rFonts w:ascii="Arial" w:hAnsi="Arial" w:cs="Arial"/>
            <w:color w:val="000000" w:themeColor="text1"/>
            <w:sz w:val="22"/>
          </w:rPr>
          <w:id w:val="915216077"/>
          <w:citation/>
        </w:sdtPr>
        <w:sdtEndPr/>
        <w:sdtContent>
          <w:r w:rsidR="00BE6E54" w:rsidRPr="0089620E">
            <w:rPr>
              <w:rFonts w:ascii="Arial" w:hAnsi="Arial" w:cs="Arial"/>
              <w:color w:val="000000" w:themeColor="text1"/>
              <w:sz w:val="22"/>
            </w:rPr>
            <w:fldChar w:fldCharType="begin"/>
          </w:r>
          <w:r w:rsidR="00BE6E54" w:rsidRPr="0089620E">
            <w:rPr>
              <w:rFonts w:ascii="Arial" w:hAnsi="Arial" w:cs="Arial"/>
              <w:color w:val="000000" w:themeColor="text1"/>
              <w:sz w:val="22"/>
              <w:lang w:val="en-US"/>
            </w:rPr>
            <w:instrText xml:space="preserve"> CITATION Car18 \l 1033 </w:instrText>
          </w:r>
          <w:r w:rsidR="00BE6E54" w:rsidRPr="0089620E">
            <w:rPr>
              <w:rFonts w:ascii="Arial" w:hAnsi="Arial" w:cs="Arial"/>
              <w:color w:val="000000" w:themeColor="text1"/>
              <w:sz w:val="22"/>
            </w:rPr>
            <w:fldChar w:fldCharType="separate"/>
          </w:r>
          <w:r w:rsidR="00BE6E54" w:rsidRPr="0089620E">
            <w:rPr>
              <w:rFonts w:ascii="Arial" w:hAnsi="Arial" w:cs="Arial"/>
              <w:noProof/>
              <w:color w:val="000000" w:themeColor="text1"/>
              <w:sz w:val="22"/>
              <w:lang w:val="en-US"/>
            </w:rPr>
            <w:t>(Carson, 2018)</w:t>
          </w:r>
          <w:r w:rsidR="00BE6E54" w:rsidRPr="0089620E">
            <w:rPr>
              <w:rFonts w:ascii="Arial" w:hAnsi="Arial" w:cs="Arial"/>
              <w:color w:val="000000" w:themeColor="text1"/>
              <w:sz w:val="22"/>
            </w:rPr>
            <w:fldChar w:fldCharType="end"/>
          </w:r>
        </w:sdtContent>
      </w:sdt>
      <w:r w:rsidR="00B070D5" w:rsidRPr="0089620E">
        <w:rPr>
          <w:rFonts w:ascii="Arial" w:hAnsi="Arial" w:cs="Arial"/>
          <w:color w:val="000000" w:themeColor="text1"/>
          <w:sz w:val="22"/>
        </w:rPr>
        <w:t>.</w:t>
      </w:r>
      <w:r w:rsidR="00BE6E54" w:rsidRPr="0089620E">
        <w:rPr>
          <w:rFonts w:ascii="Arial" w:hAnsi="Arial" w:cs="Arial"/>
          <w:color w:val="000000" w:themeColor="text1"/>
          <w:sz w:val="22"/>
        </w:rPr>
        <w:t xml:space="preserve"> Uber has been </w:t>
      </w:r>
      <w:r w:rsidR="00362723" w:rsidRPr="0089620E">
        <w:rPr>
          <w:rFonts w:ascii="Arial" w:hAnsi="Arial" w:cs="Arial"/>
          <w:color w:val="000000" w:themeColor="text1"/>
          <w:sz w:val="22"/>
        </w:rPr>
        <w:t>facing large</w:t>
      </w:r>
      <w:r w:rsidR="00BE6E54" w:rsidRPr="0089620E">
        <w:rPr>
          <w:rFonts w:ascii="Arial" w:hAnsi="Arial" w:cs="Arial"/>
          <w:color w:val="000000" w:themeColor="text1"/>
          <w:sz w:val="22"/>
        </w:rPr>
        <w:t xml:space="preserve"> scale as well as </w:t>
      </w:r>
      <w:r w:rsidR="00362723" w:rsidRPr="0089620E">
        <w:rPr>
          <w:rFonts w:ascii="Arial" w:hAnsi="Arial" w:cs="Arial"/>
          <w:color w:val="000000" w:themeColor="text1"/>
          <w:sz w:val="22"/>
        </w:rPr>
        <w:t>fundamental culture</w:t>
      </w:r>
      <w:r w:rsidR="00BE6E54" w:rsidRPr="0089620E">
        <w:rPr>
          <w:rFonts w:ascii="Arial" w:hAnsi="Arial" w:cs="Arial"/>
          <w:color w:val="000000" w:themeColor="text1"/>
          <w:sz w:val="22"/>
        </w:rPr>
        <w:t xml:space="preserve"> related </w:t>
      </w:r>
      <w:r w:rsidR="00362723" w:rsidRPr="0089620E">
        <w:rPr>
          <w:rFonts w:ascii="Arial" w:hAnsi="Arial" w:cs="Arial"/>
          <w:color w:val="000000" w:themeColor="text1"/>
          <w:sz w:val="22"/>
        </w:rPr>
        <w:t>issues.</w:t>
      </w:r>
      <w:r w:rsidR="00BE6E54" w:rsidRPr="0089620E">
        <w:rPr>
          <w:rFonts w:ascii="Arial" w:hAnsi="Arial" w:cs="Arial"/>
          <w:color w:val="000000" w:themeColor="text1"/>
          <w:sz w:val="22"/>
        </w:rPr>
        <w:t xml:space="preserve"> </w:t>
      </w:r>
      <w:r w:rsidR="00362723" w:rsidRPr="0089620E">
        <w:rPr>
          <w:rFonts w:ascii="Arial" w:hAnsi="Arial" w:cs="Arial"/>
          <w:color w:val="000000" w:themeColor="text1"/>
          <w:sz w:val="22"/>
        </w:rPr>
        <w:t>therefore,</w:t>
      </w:r>
      <w:r w:rsidR="00BE6E54" w:rsidRPr="0089620E">
        <w:rPr>
          <w:rFonts w:ascii="Arial" w:hAnsi="Arial" w:cs="Arial"/>
          <w:color w:val="000000" w:themeColor="text1"/>
          <w:sz w:val="22"/>
        </w:rPr>
        <w:t xml:space="preserve"> Uber decided to start </w:t>
      </w:r>
      <w:r w:rsidR="00362723" w:rsidRPr="0089620E">
        <w:rPr>
          <w:rFonts w:ascii="Arial" w:hAnsi="Arial" w:cs="Arial"/>
          <w:color w:val="000000" w:themeColor="text1"/>
          <w:sz w:val="22"/>
        </w:rPr>
        <w:t>a corporate</w:t>
      </w:r>
      <w:r w:rsidR="00BE6E54" w:rsidRPr="0089620E">
        <w:rPr>
          <w:rFonts w:ascii="Arial" w:hAnsi="Arial" w:cs="Arial"/>
          <w:color w:val="000000" w:themeColor="text1"/>
          <w:sz w:val="22"/>
        </w:rPr>
        <w:t xml:space="preserve"> education program for which more than 6,000 employees at Uber enrolled </w:t>
      </w:r>
      <w:sdt>
        <w:sdtPr>
          <w:rPr>
            <w:rFonts w:ascii="Arial" w:hAnsi="Arial" w:cs="Arial"/>
            <w:color w:val="000000" w:themeColor="text1"/>
            <w:sz w:val="22"/>
          </w:rPr>
          <w:id w:val="-1535104395"/>
          <w:citation/>
        </w:sdtPr>
        <w:sdtEndPr/>
        <w:sdtContent>
          <w:r w:rsidR="00BE6E54" w:rsidRPr="0089620E">
            <w:rPr>
              <w:rFonts w:ascii="Arial" w:hAnsi="Arial" w:cs="Arial"/>
              <w:color w:val="000000" w:themeColor="text1"/>
              <w:sz w:val="22"/>
            </w:rPr>
            <w:fldChar w:fldCharType="begin"/>
          </w:r>
          <w:r w:rsidR="00BE6E54" w:rsidRPr="0089620E">
            <w:rPr>
              <w:rFonts w:ascii="Arial" w:hAnsi="Arial" w:cs="Arial"/>
              <w:color w:val="000000" w:themeColor="text1"/>
              <w:sz w:val="22"/>
              <w:lang w:val="en-US"/>
            </w:rPr>
            <w:instrText xml:space="preserve"> CITATION Car18 \l 1033 </w:instrText>
          </w:r>
          <w:r w:rsidR="00BE6E54" w:rsidRPr="0089620E">
            <w:rPr>
              <w:rFonts w:ascii="Arial" w:hAnsi="Arial" w:cs="Arial"/>
              <w:color w:val="000000" w:themeColor="text1"/>
              <w:sz w:val="22"/>
            </w:rPr>
            <w:fldChar w:fldCharType="separate"/>
          </w:r>
          <w:r w:rsidR="00BE6E54" w:rsidRPr="0089620E">
            <w:rPr>
              <w:rFonts w:ascii="Arial" w:hAnsi="Arial" w:cs="Arial"/>
              <w:noProof/>
              <w:color w:val="000000" w:themeColor="text1"/>
              <w:sz w:val="22"/>
              <w:lang w:val="en-US"/>
            </w:rPr>
            <w:t>(Carson, 2018)</w:t>
          </w:r>
          <w:r w:rsidR="00BE6E54" w:rsidRPr="0089620E">
            <w:rPr>
              <w:rFonts w:ascii="Arial" w:hAnsi="Arial" w:cs="Arial"/>
              <w:color w:val="000000" w:themeColor="text1"/>
              <w:sz w:val="22"/>
            </w:rPr>
            <w:fldChar w:fldCharType="end"/>
          </w:r>
        </w:sdtContent>
      </w:sdt>
      <w:r w:rsidR="00BE6E54" w:rsidRPr="0089620E">
        <w:rPr>
          <w:rFonts w:ascii="Arial" w:hAnsi="Arial" w:cs="Arial"/>
          <w:color w:val="000000" w:themeColor="text1"/>
          <w:sz w:val="22"/>
        </w:rPr>
        <w:t>.</w:t>
      </w:r>
      <w:r w:rsidR="0029503B" w:rsidRPr="0089620E">
        <w:rPr>
          <w:rFonts w:ascii="Arial" w:hAnsi="Arial" w:cs="Arial"/>
          <w:color w:val="000000" w:themeColor="text1"/>
          <w:sz w:val="22"/>
        </w:rPr>
        <w:t xml:space="preserve"> The company has been hit by widespread </w:t>
      </w:r>
      <w:r w:rsidR="00362723" w:rsidRPr="0089620E">
        <w:rPr>
          <w:rFonts w:ascii="Arial" w:hAnsi="Arial" w:cs="Arial"/>
          <w:color w:val="000000" w:themeColor="text1"/>
          <w:sz w:val="22"/>
        </w:rPr>
        <w:t>allegations related</w:t>
      </w:r>
      <w:r w:rsidR="0029503B" w:rsidRPr="0089620E">
        <w:rPr>
          <w:rFonts w:ascii="Arial" w:hAnsi="Arial" w:cs="Arial"/>
          <w:color w:val="000000" w:themeColor="text1"/>
          <w:sz w:val="22"/>
        </w:rPr>
        <w:t xml:space="preserve"> to discrimination along with </w:t>
      </w:r>
      <w:r w:rsidR="00362723" w:rsidRPr="0089620E">
        <w:rPr>
          <w:rFonts w:ascii="Arial" w:hAnsi="Arial" w:cs="Arial"/>
          <w:color w:val="000000" w:themeColor="text1"/>
          <w:sz w:val="22"/>
        </w:rPr>
        <w:t>sexual harassment</w:t>
      </w:r>
      <w:r w:rsidR="0029503B" w:rsidRPr="0089620E">
        <w:rPr>
          <w:rFonts w:ascii="Arial" w:hAnsi="Arial" w:cs="Arial"/>
          <w:color w:val="000000" w:themeColor="text1"/>
          <w:sz w:val="22"/>
        </w:rPr>
        <w:t xml:space="preserve"> </w:t>
      </w:r>
      <w:sdt>
        <w:sdtPr>
          <w:rPr>
            <w:rFonts w:ascii="Arial" w:hAnsi="Arial" w:cs="Arial"/>
            <w:color w:val="000000" w:themeColor="text1"/>
            <w:sz w:val="22"/>
          </w:rPr>
          <w:id w:val="-14999437"/>
          <w:citation/>
        </w:sdtPr>
        <w:sdtEndPr/>
        <w:sdtContent>
          <w:r w:rsidR="00B50A4F" w:rsidRPr="0089620E">
            <w:rPr>
              <w:rFonts w:ascii="Arial" w:hAnsi="Arial" w:cs="Arial"/>
              <w:color w:val="000000" w:themeColor="text1"/>
              <w:sz w:val="22"/>
            </w:rPr>
            <w:fldChar w:fldCharType="begin"/>
          </w:r>
          <w:r w:rsidR="00B50A4F" w:rsidRPr="0089620E">
            <w:rPr>
              <w:rFonts w:ascii="Arial" w:hAnsi="Arial" w:cs="Arial"/>
              <w:color w:val="000000" w:themeColor="text1"/>
              <w:sz w:val="22"/>
              <w:lang w:val="en-US"/>
            </w:rPr>
            <w:instrText xml:space="preserve"> CITATION Boo182 \l 1033 </w:instrText>
          </w:r>
          <w:r w:rsidR="00B50A4F" w:rsidRPr="0089620E">
            <w:rPr>
              <w:rFonts w:ascii="Arial" w:hAnsi="Arial" w:cs="Arial"/>
              <w:color w:val="000000" w:themeColor="text1"/>
              <w:sz w:val="22"/>
            </w:rPr>
            <w:fldChar w:fldCharType="separate"/>
          </w:r>
          <w:r w:rsidR="00B50A4F" w:rsidRPr="0089620E">
            <w:rPr>
              <w:rFonts w:ascii="Arial" w:hAnsi="Arial" w:cs="Arial"/>
              <w:noProof/>
              <w:color w:val="000000" w:themeColor="text1"/>
              <w:sz w:val="22"/>
              <w:lang w:val="en-US"/>
            </w:rPr>
            <w:t>(Booth, 2018)</w:t>
          </w:r>
          <w:r w:rsidR="00B50A4F" w:rsidRPr="0089620E">
            <w:rPr>
              <w:rFonts w:ascii="Arial" w:hAnsi="Arial" w:cs="Arial"/>
              <w:color w:val="000000" w:themeColor="text1"/>
              <w:sz w:val="22"/>
            </w:rPr>
            <w:fldChar w:fldCharType="end"/>
          </w:r>
        </w:sdtContent>
      </w:sdt>
      <w:r w:rsidR="00704A7F" w:rsidRPr="0089620E">
        <w:rPr>
          <w:rFonts w:ascii="Arial" w:hAnsi="Arial" w:cs="Arial"/>
          <w:color w:val="000000" w:themeColor="text1"/>
          <w:sz w:val="22"/>
        </w:rPr>
        <w:t xml:space="preserve">. </w:t>
      </w:r>
      <w:r w:rsidR="00B50A4F" w:rsidRPr="0089620E">
        <w:rPr>
          <w:rFonts w:ascii="Arial" w:hAnsi="Arial" w:cs="Arial"/>
          <w:color w:val="000000" w:themeColor="text1"/>
          <w:sz w:val="22"/>
        </w:rPr>
        <w:t>T</w:t>
      </w:r>
      <w:r w:rsidR="00704A7F" w:rsidRPr="0089620E">
        <w:rPr>
          <w:rFonts w:ascii="Arial" w:hAnsi="Arial" w:cs="Arial"/>
          <w:color w:val="000000" w:themeColor="text1"/>
          <w:sz w:val="22"/>
        </w:rPr>
        <w:t xml:space="preserve">here has been a lawsuit field by Google’s Self-driving car </w:t>
      </w:r>
      <w:r w:rsidR="00362723" w:rsidRPr="0089620E">
        <w:rPr>
          <w:rFonts w:ascii="Arial" w:hAnsi="Arial" w:cs="Arial"/>
          <w:color w:val="000000" w:themeColor="text1"/>
          <w:sz w:val="22"/>
        </w:rPr>
        <w:t>program,</w:t>
      </w:r>
      <w:r w:rsidR="00704A7F" w:rsidRPr="0089620E">
        <w:rPr>
          <w:rFonts w:ascii="Arial" w:hAnsi="Arial" w:cs="Arial"/>
          <w:color w:val="000000" w:themeColor="text1"/>
          <w:sz w:val="22"/>
        </w:rPr>
        <w:t xml:space="preserve"> Waymo that accused Uber of </w:t>
      </w:r>
      <w:r w:rsidR="00362723" w:rsidRPr="0089620E">
        <w:rPr>
          <w:rFonts w:ascii="Arial" w:hAnsi="Arial" w:cs="Arial"/>
          <w:color w:val="000000" w:themeColor="text1"/>
          <w:sz w:val="22"/>
        </w:rPr>
        <w:t>stealing their</w:t>
      </w:r>
      <w:r w:rsidR="00704A7F" w:rsidRPr="0089620E">
        <w:rPr>
          <w:rFonts w:ascii="Arial" w:hAnsi="Arial" w:cs="Arial"/>
          <w:color w:val="000000" w:themeColor="text1"/>
          <w:sz w:val="22"/>
        </w:rPr>
        <w:t xml:space="preserve"> trade </w:t>
      </w:r>
      <w:r w:rsidR="00362723" w:rsidRPr="0089620E">
        <w:rPr>
          <w:rFonts w:ascii="Arial" w:hAnsi="Arial" w:cs="Arial"/>
          <w:color w:val="000000" w:themeColor="text1"/>
          <w:sz w:val="22"/>
        </w:rPr>
        <w:t>secrets.</w:t>
      </w:r>
      <w:r w:rsidR="00704A7F" w:rsidRPr="0089620E">
        <w:rPr>
          <w:rFonts w:ascii="Arial" w:hAnsi="Arial" w:cs="Arial"/>
          <w:color w:val="000000" w:themeColor="text1"/>
          <w:sz w:val="22"/>
        </w:rPr>
        <w:t xml:space="preserve"> A</w:t>
      </w:r>
      <w:r w:rsidR="0010514F" w:rsidRPr="0089620E">
        <w:rPr>
          <w:rFonts w:ascii="Arial" w:hAnsi="Arial" w:cs="Arial"/>
          <w:color w:val="000000" w:themeColor="text1"/>
          <w:sz w:val="22"/>
        </w:rPr>
        <w:t xml:space="preserve">n </w:t>
      </w:r>
      <w:r w:rsidR="00BF0012" w:rsidRPr="0089620E">
        <w:rPr>
          <w:rFonts w:ascii="Arial" w:hAnsi="Arial" w:cs="Arial"/>
          <w:color w:val="000000" w:themeColor="text1"/>
          <w:sz w:val="22"/>
        </w:rPr>
        <w:t>objective</w:t>
      </w:r>
      <w:r w:rsidR="00704A7F" w:rsidRPr="0089620E">
        <w:rPr>
          <w:rFonts w:ascii="Arial" w:hAnsi="Arial" w:cs="Arial"/>
          <w:color w:val="000000" w:themeColor="text1"/>
          <w:sz w:val="22"/>
        </w:rPr>
        <w:t xml:space="preserve"> as well as </w:t>
      </w:r>
      <w:r w:rsidR="00362723" w:rsidRPr="0089620E">
        <w:rPr>
          <w:rFonts w:ascii="Arial" w:hAnsi="Arial" w:cs="Arial"/>
          <w:color w:val="000000" w:themeColor="text1"/>
          <w:sz w:val="22"/>
        </w:rPr>
        <w:t>thorough analysis</w:t>
      </w:r>
      <w:r w:rsidR="0010514F" w:rsidRPr="0089620E">
        <w:rPr>
          <w:rFonts w:ascii="Arial" w:hAnsi="Arial" w:cs="Arial"/>
          <w:color w:val="000000" w:themeColor="text1"/>
          <w:sz w:val="22"/>
        </w:rPr>
        <w:t xml:space="preserve"> of its workplace environment led to 215 staff complaints </w:t>
      </w:r>
      <w:sdt>
        <w:sdtPr>
          <w:rPr>
            <w:rFonts w:ascii="Arial" w:hAnsi="Arial" w:cs="Arial"/>
            <w:color w:val="000000" w:themeColor="text1"/>
            <w:sz w:val="22"/>
          </w:rPr>
          <w:id w:val="-368840226"/>
          <w:citation/>
        </w:sdtPr>
        <w:sdtEndPr/>
        <w:sdtContent>
          <w:r w:rsidR="00B50A4F" w:rsidRPr="0089620E">
            <w:rPr>
              <w:rFonts w:ascii="Arial" w:hAnsi="Arial" w:cs="Arial"/>
              <w:color w:val="000000" w:themeColor="text1"/>
              <w:sz w:val="22"/>
            </w:rPr>
            <w:fldChar w:fldCharType="begin"/>
          </w:r>
          <w:r w:rsidR="00B50A4F" w:rsidRPr="0089620E">
            <w:rPr>
              <w:rFonts w:ascii="Arial" w:hAnsi="Arial" w:cs="Arial"/>
              <w:color w:val="000000" w:themeColor="text1"/>
              <w:sz w:val="22"/>
              <w:lang w:val="en-US"/>
            </w:rPr>
            <w:instrText xml:space="preserve"> CITATION Boo182 \l 1033 </w:instrText>
          </w:r>
          <w:r w:rsidR="00B50A4F" w:rsidRPr="0089620E">
            <w:rPr>
              <w:rFonts w:ascii="Arial" w:hAnsi="Arial" w:cs="Arial"/>
              <w:color w:val="000000" w:themeColor="text1"/>
              <w:sz w:val="22"/>
            </w:rPr>
            <w:fldChar w:fldCharType="separate"/>
          </w:r>
          <w:r w:rsidR="00B50A4F" w:rsidRPr="0089620E">
            <w:rPr>
              <w:rFonts w:ascii="Arial" w:hAnsi="Arial" w:cs="Arial"/>
              <w:noProof/>
              <w:color w:val="000000" w:themeColor="text1"/>
              <w:sz w:val="22"/>
              <w:lang w:val="en-US"/>
            </w:rPr>
            <w:t>(Booth, 2018)</w:t>
          </w:r>
          <w:r w:rsidR="00B50A4F" w:rsidRPr="0089620E">
            <w:rPr>
              <w:rFonts w:ascii="Arial" w:hAnsi="Arial" w:cs="Arial"/>
              <w:color w:val="000000" w:themeColor="text1"/>
              <w:sz w:val="22"/>
            </w:rPr>
            <w:fldChar w:fldCharType="end"/>
          </w:r>
        </w:sdtContent>
      </w:sdt>
      <w:r w:rsidR="0010514F" w:rsidRPr="0089620E">
        <w:rPr>
          <w:rFonts w:ascii="Arial" w:hAnsi="Arial" w:cs="Arial"/>
          <w:color w:val="000000" w:themeColor="text1"/>
          <w:sz w:val="22"/>
        </w:rPr>
        <w:t xml:space="preserve">. </w:t>
      </w:r>
      <w:r w:rsidR="00362723" w:rsidRPr="0089620E">
        <w:rPr>
          <w:rFonts w:ascii="Arial" w:hAnsi="Arial" w:cs="Arial"/>
          <w:color w:val="000000" w:themeColor="text1"/>
          <w:sz w:val="22"/>
        </w:rPr>
        <w:t>Thus,</w:t>
      </w:r>
      <w:r w:rsidR="0010514F" w:rsidRPr="0089620E">
        <w:rPr>
          <w:rFonts w:ascii="Arial" w:hAnsi="Arial" w:cs="Arial"/>
          <w:color w:val="000000" w:themeColor="text1"/>
          <w:sz w:val="22"/>
        </w:rPr>
        <w:t xml:space="preserve"> in </w:t>
      </w:r>
      <w:r w:rsidR="00362723" w:rsidRPr="0089620E">
        <w:rPr>
          <w:rFonts w:ascii="Arial" w:hAnsi="Arial" w:cs="Arial"/>
          <w:color w:val="000000" w:themeColor="text1"/>
          <w:sz w:val="22"/>
        </w:rPr>
        <w:t>June</w:t>
      </w:r>
      <w:r w:rsidR="0010514F" w:rsidRPr="0089620E">
        <w:rPr>
          <w:rFonts w:ascii="Arial" w:hAnsi="Arial" w:cs="Arial"/>
          <w:color w:val="000000" w:themeColor="text1"/>
          <w:sz w:val="22"/>
        </w:rPr>
        <w:t xml:space="preserve"> 2018 CEO Travis Kalanick took leave </w:t>
      </w:r>
      <w:r w:rsidR="00BF0012" w:rsidRPr="0089620E">
        <w:rPr>
          <w:rFonts w:ascii="Arial" w:hAnsi="Arial" w:cs="Arial"/>
          <w:color w:val="000000" w:themeColor="text1"/>
          <w:sz w:val="22"/>
        </w:rPr>
        <w:t>of</w:t>
      </w:r>
      <w:r w:rsidR="0010514F" w:rsidRPr="0089620E">
        <w:rPr>
          <w:rFonts w:ascii="Arial" w:hAnsi="Arial" w:cs="Arial"/>
          <w:color w:val="000000" w:themeColor="text1"/>
          <w:sz w:val="22"/>
        </w:rPr>
        <w:t xml:space="preserve"> </w:t>
      </w:r>
      <w:r w:rsidR="00362723" w:rsidRPr="0089620E">
        <w:rPr>
          <w:rFonts w:ascii="Arial" w:hAnsi="Arial" w:cs="Arial"/>
          <w:color w:val="000000" w:themeColor="text1"/>
          <w:sz w:val="22"/>
        </w:rPr>
        <w:t>absence</w:t>
      </w:r>
      <w:r w:rsidR="0010514F" w:rsidRPr="0089620E">
        <w:rPr>
          <w:rFonts w:ascii="Arial" w:hAnsi="Arial" w:cs="Arial"/>
          <w:color w:val="000000" w:themeColor="text1"/>
          <w:sz w:val="22"/>
        </w:rPr>
        <w:t xml:space="preserve"> so that the company can focus on bringing </w:t>
      </w:r>
      <w:r w:rsidR="00BF0012" w:rsidRPr="0089620E">
        <w:rPr>
          <w:rFonts w:ascii="Arial" w:hAnsi="Arial" w:cs="Arial"/>
          <w:color w:val="000000" w:themeColor="text1"/>
          <w:sz w:val="22"/>
        </w:rPr>
        <w:t>improvement</w:t>
      </w:r>
      <w:r w:rsidR="0010514F" w:rsidRPr="0089620E">
        <w:rPr>
          <w:rFonts w:ascii="Arial" w:hAnsi="Arial" w:cs="Arial"/>
          <w:color w:val="000000" w:themeColor="text1"/>
          <w:sz w:val="22"/>
        </w:rPr>
        <w:t xml:space="preserve"> in its corporate culture </w:t>
      </w:r>
      <w:sdt>
        <w:sdtPr>
          <w:rPr>
            <w:rFonts w:ascii="Arial" w:hAnsi="Arial" w:cs="Arial"/>
            <w:color w:val="000000" w:themeColor="text1"/>
            <w:sz w:val="22"/>
          </w:rPr>
          <w:id w:val="362032103"/>
          <w:citation/>
        </w:sdtPr>
        <w:sdtEndPr/>
        <w:sdtContent>
          <w:r w:rsidR="00B50A4F" w:rsidRPr="0089620E">
            <w:rPr>
              <w:rFonts w:ascii="Arial" w:hAnsi="Arial" w:cs="Arial"/>
              <w:color w:val="000000" w:themeColor="text1"/>
              <w:sz w:val="22"/>
            </w:rPr>
            <w:fldChar w:fldCharType="begin"/>
          </w:r>
          <w:r w:rsidR="00B50A4F" w:rsidRPr="0089620E">
            <w:rPr>
              <w:rFonts w:ascii="Arial" w:hAnsi="Arial" w:cs="Arial"/>
              <w:color w:val="000000" w:themeColor="text1"/>
              <w:sz w:val="22"/>
              <w:lang w:val="en-US"/>
            </w:rPr>
            <w:instrText xml:space="preserve"> CITATION Boo182 \l 1033 </w:instrText>
          </w:r>
          <w:r w:rsidR="00B50A4F" w:rsidRPr="0089620E">
            <w:rPr>
              <w:rFonts w:ascii="Arial" w:hAnsi="Arial" w:cs="Arial"/>
              <w:color w:val="000000" w:themeColor="text1"/>
              <w:sz w:val="22"/>
            </w:rPr>
            <w:fldChar w:fldCharType="separate"/>
          </w:r>
          <w:r w:rsidR="00B50A4F" w:rsidRPr="0089620E">
            <w:rPr>
              <w:rFonts w:ascii="Arial" w:hAnsi="Arial" w:cs="Arial"/>
              <w:noProof/>
              <w:color w:val="000000" w:themeColor="text1"/>
              <w:sz w:val="22"/>
              <w:lang w:val="en-US"/>
            </w:rPr>
            <w:t>(Booth, 2018)</w:t>
          </w:r>
          <w:r w:rsidR="00B50A4F" w:rsidRPr="0089620E">
            <w:rPr>
              <w:rFonts w:ascii="Arial" w:hAnsi="Arial" w:cs="Arial"/>
              <w:color w:val="000000" w:themeColor="text1"/>
              <w:sz w:val="22"/>
            </w:rPr>
            <w:fldChar w:fldCharType="end"/>
          </w:r>
        </w:sdtContent>
      </w:sdt>
      <w:r w:rsidR="00B50A4F" w:rsidRPr="0089620E">
        <w:rPr>
          <w:rFonts w:ascii="Arial" w:hAnsi="Arial" w:cs="Arial"/>
          <w:color w:val="000000" w:themeColor="text1"/>
          <w:sz w:val="22"/>
        </w:rPr>
        <w:t>.</w:t>
      </w:r>
      <w:r w:rsidR="00F9252D" w:rsidRPr="0089620E">
        <w:rPr>
          <w:rFonts w:ascii="Arial" w:hAnsi="Arial" w:cs="Arial"/>
          <w:color w:val="000000" w:themeColor="text1"/>
          <w:sz w:val="22"/>
        </w:rPr>
        <w:t xml:space="preserve"> </w:t>
      </w:r>
      <w:r w:rsidR="00BF0012" w:rsidRPr="0089620E">
        <w:rPr>
          <w:rFonts w:ascii="Arial" w:hAnsi="Arial" w:cs="Arial"/>
          <w:color w:val="000000" w:themeColor="text1"/>
          <w:sz w:val="22"/>
        </w:rPr>
        <w:t>Even</w:t>
      </w:r>
      <w:r w:rsidR="00F9252D" w:rsidRPr="0089620E">
        <w:rPr>
          <w:rFonts w:ascii="Arial" w:hAnsi="Arial" w:cs="Arial"/>
          <w:color w:val="000000" w:themeColor="text1"/>
          <w:sz w:val="22"/>
        </w:rPr>
        <w:t xml:space="preserve"> the Holder Report suggested </w:t>
      </w:r>
      <w:r w:rsidR="00362723" w:rsidRPr="0089620E">
        <w:rPr>
          <w:rFonts w:ascii="Arial" w:hAnsi="Arial" w:cs="Arial"/>
          <w:color w:val="000000" w:themeColor="text1"/>
          <w:sz w:val="22"/>
        </w:rPr>
        <w:t>that the</w:t>
      </w:r>
      <w:r w:rsidR="00F9252D" w:rsidRPr="0089620E">
        <w:rPr>
          <w:rFonts w:ascii="Arial" w:hAnsi="Arial" w:cs="Arial"/>
          <w:color w:val="000000" w:themeColor="text1"/>
          <w:sz w:val="22"/>
        </w:rPr>
        <w:t xml:space="preserve"> senior management of Uber </w:t>
      </w:r>
      <w:r w:rsidR="00362723" w:rsidRPr="0089620E">
        <w:rPr>
          <w:rFonts w:ascii="Arial" w:hAnsi="Arial" w:cs="Arial"/>
          <w:color w:val="000000" w:themeColor="text1"/>
          <w:sz w:val="22"/>
        </w:rPr>
        <w:t>needs widespread</w:t>
      </w:r>
      <w:r w:rsidR="00F9252D" w:rsidRPr="0089620E">
        <w:rPr>
          <w:rFonts w:ascii="Arial" w:hAnsi="Arial" w:cs="Arial"/>
          <w:color w:val="000000" w:themeColor="text1"/>
          <w:sz w:val="22"/>
        </w:rPr>
        <w:t xml:space="preserve"> </w:t>
      </w:r>
      <w:r w:rsidR="00362723" w:rsidRPr="0089620E">
        <w:rPr>
          <w:rFonts w:ascii="Arial" w:hAnsi="Arial" w:cs="Arial"/>
          <w:color w:val="000000" w:themeColor="text1"/>
          <w:sz w:val="22"/>
        </w:rPr>
        <w:t>changes along</w:t>
      </w:r>
      <w:r w:rsidR="00F9252D" w:rsidRPr="0089620E">
        <w:rPr>
          <w:rFonts w:ascii="Arial" w:hAnsi="Arial" w:cs="Arial"/>
          <w:color w:val="000000" w:themeColor="text1"/>
          <w:sz w:val="22"/>
        </w:rPr>
        <w:t xml:space="preserve"> </w:t>
      </w:r>
      <w:r w:rsidR="00362723" w:rsidRPr="0089620E">
        <w:rPr>
          <w:rFonts w:ascii="Arial" w:hAnsi="Arial" w:cs="Arial"/>
          <w:color w:val="000000" w:themeColor="text1"/>
          <w:sz w:val="22"/>
        </w:rPr>
        <w:t>with paring</w:t>
      </w:r>
      <w:r w:rsidR="00F9252D" w:rsidRPr="0089620E">
        <w:rPr>
          <w:rFonts w:ascii="Arial" w:hAnsi="Arial" w:cs="Arial"/>
          <w:color w:val="000000" w:themeColor="text1"/>
          <w:sz w:val="22"/>
        </w:rPr>
        <w:t xml:space="preserve"> </w:t>
      </w:r>
      <w:r w:rsidR="00BF0012" w:rsidRPr="0089620E">
        <w:rPr>
          <w:rFonts w:ascii="Arial" w:hAnsi="Arial" w:cs="Arial"/>
          <w:color w:val="000000" w:themeColor="text1"/>
          <w:sz w:val="22"/>
        </w:rPr>
        <w:t>down</w:t>
      </w:r>
      <w:r w:rsidR="00F9252D" w:rsidRPr="0089620E">
        <w:rPr>
          <w:rFonts w:ascii="Arial" w:hAnsi="Arial" w:cs="Arial"/>
          <w:color w:val="000000" w:themeColor="text1"/>
          <w:sz w:val="22"/>
        </w:rPr>
        <w:t xml:space="preserve"> the role of CEO as well as founder of Uber, </w:t>
      </w:r>
      <w:r w:rsidR="00362723" w:rsidRPr="0089620E">
        <w:rPr>
          <w:rFonts w:ascii="Arial" w:hAnsi="Arial" w:cs="Arial"/>
          <w:color w:val="000000" w:themeColor="text1"/>
          <w:sz w:val="22"/>
        </w:rPr>
        <w:t>Travis Kalanick</w:t>
      </w:r>
      <w:r w:rsidR="00F9252D" w:rsidRPr="0089620E">
        <w:rPr>
          <w:rFonts w:ascii="Arial" w:hAnsi="Arial" w:cs="Arial"/>
          <w:color w:val="000000" w:themeColor="text1"/>
          <w:sz w:val="22"/>
        </w:rPr>
        <w:t xml:space="preserve"> </w:t>
      </w:r>
      <w:sdt>
        <w:sdtPr>
          <w:rPr>
            <w:rFonts w:ascii="Arial" w:hAnsi="Arial" w:cs="Arial"/>
            <w:color w:val="000000" w:themeColor="text1"/>
            <w:sz w:val="22"/>
          </w:rPr>
          <w:id w:val="605389036"/>
          <w:citation/>
        </w:sdtPr>
        <w:sdtEndPr/>
        <w:sdtContent>
          <w:r w:rsidR="00F9252D" w:rsidRPr="0089620E">
            <w:rPr>
              <w:rFonts w:ascii="Arial" w:hAnsi="Arial" w:cs="Arial"/>
              <w:color w:val="000000" w:themeColor="text1"/>
              <w:sz w:val="22"/>
            </w:rPr>
            <w:fldChar w:fldCharType="begin"/>
          </w:r>
          <w:r w:rsidR="00F9252D" w:rsidRPr="0089620E">
            <w:rPr>
              <w:rFonts w:ascii="Arial" w:hAnsi="Arial" w:cs="Arial"/>
              <w:color w:val="000000" w:themeColor="text1"/>
              <w:sz w:val="22"/>
              <w:lang w:val="en-US"/>
            </w:rPr>
            <w:instrText xml:space="preserve"> CITATION Boo182 \l 1033 </w:instrText>
          </w:r>
          <w:r w:rsidR="00F9252D" w:rsidRPr="0089620E">
            <w:rPr>
              <w:rFonts w:ascii="Arial" w:hAnsi="Arial" w:cs="Arial"/>
              <w:color w:val="000000" w:themeColor="text1"/>
              <w:sz w:val="22"/>
            </w:rPr>
            <w:fldChar w:fldCharType="separate"/>
          </w:r>
          <w:r w:rsidR="00F9252D" w:rsidRPr="0089620E">
            <w:rPr>
              <w:rFonts w:ascii="Arial" w:hAnsi="Arial" w:cs="Arial"/>
              <w:noProof/>
              <w:color w:val="000000" w:themeColor="text1"/>
              <w:sz w:val="22"/>
              <w:lang w:val="en-US"/>
            </w:rPr>
            <w:t>(Booth, 2018)</w:t>
          </w:r>
          <w:r w:rsidR="00F9252D" w:rsidRPr="0089620E">
            <w:rPr>
              <w:rFonts w:ascii="Arial" w:hAnsi="Arial" w:cs="Arial"/>
              <w:color w:val="000000" w:themeColor="text1"/>
              <w:sz w:val="22"/>
            </w:rPr>
            <w:fldChar w:fldCharType="end"/>
          </w:r>
        </w:sdtContent>
      </w:sdt>
      <w:r w:rsidR="00F9252D" w:rsidRPr="0089620E">
        <w:rPr>
          <w:rFonts w:ascii="Arial" w:hAnsi="Arial" w:cs="Arial"/>
          <w:color w:val="000000" w:themeColor="text1"/>
          <w:sz w:val="22"/>
        </w:rPr>
        <w:t>.</w:t>
      </w:r>
    </w:p>
    <w:p w14:paraId="0D1646A4" w14:textId="577B0CFA" w:rsidR="0018529E" w:rsidRPr="0089620E" w:rsidRDefault="0018529E" w:rsidP="00EC5374">
      <w:pPr>
        <w:pStyle w:val="Heading1"/>
        <w:rPr>
          <w:rFonts w:ascii="Arial" w:hAnsi="Arial" w:cs="Arial"/>
          <w:color w:val="000000" w:themeColor="text1"/>
          <w:sz w:val="22"/>
          <w:szCs w:val="22"/>
        </w:rPr>
      </w:pPr>
      <w:bookmarkStart w:id="1" w:name="_Toc89292011"/>
      <w:r w:rsidRPr="0089620E">
        <w:rPr>
          <w:rFonts w:ascii="Arial" w:hAnsi="Arial" w:cs="Arial"/>
          <w:color w:val="000000" w:themeColor="text1"/>
          <w:sz w:val="22"/>
          <w:szCs w:val="22"/>
        </w:rPr>
        <w:t>2. Environmental and Workplace Culture Analysis</w:t>
      </w:r>
      <w:r w:rsidR="00B17630" w:rsidRPr="0089620E">
        <w:rPr>
          <w:rFonts w:ascii="Arial" w:hAnsi="Arial" w:cs="Arial"/>
          <w:color w:val="000000" w:themeColor="text1"/>
          <w:sz w:val="22"/>
          <w:szCs w:val="22"/>
        </w:rPr>
        <w:t xml:space="preserve"> of Organization</w:t>
      </w:r>
      <w:bookmarkEnd w:id="1"/>
    </w:p>
    <w:p w14:paraId="1FF8597B" w14:textId="0A8B4224" w:rsidR="0018529E" w:rsidRPr="0089620E" w:rsidRDefault="00B17630" w:rsidP="00EC5374">
      <w:pPr>
        <w:pStyle w:val="Heading2"/>
        <w:rPr>
          <w:rFonts w:ascii="Arial" w:hAnsi="Arial" w:cs="Arial"/>
          <w:color w:val="000000" w:themeColor="text1"/>
          <w:sz w:val="22"/>
          <w:szCs w:val="22"/>
        </w:rPr>
      </w:pPr>
      <w:bookmarkStart w:id="2" w:name="_Toc89292012"/>
      <w:r w:rsidRPr="0089620E">
        <w:rPr>
          <w:rFonts w:ascii="Arial" w:hAnsi="Arial" w:cs="Arial"/>
          <w:color w:val="000000" w:themeColor="text1"/>
          <w:sz w:val="22"/>
          <w:szCs w:val="22"/>
        </w:rPr>
        <w:t>2.1 PESTLE</w:t>
      </w:r>
      <w:r w:rsidR="00376F97" w:rsidRPr="0089620E">
        <w:rPr>
          <w:rFonts w:ascii="Arial" w:hAnsi="Arial" w:cs="Arial"/>
          <w:color w:val="000000" w:themeColor="text1"/>
          <w:sz w:val="22"/>
          <w:szCs w:val="22"/>
        </w:rPr>
        <w:t xml:space="preserve"> </w:t>
      </w:r>
      <w:r w:rsidR="00EC5374" w:rsidRPr="0089620E">
        <w:rPr>
          <w:rFonts w:ascii="Arial" w:hAnsi="Arial" w:cs="Arial"/>
          <w:color w:val="000000" w:themeColor="text1"/>
          <w:sz w:val="22"/>
          <w:szCs w:val="22"/>
        </w:rPr>
        <w:t>Analysis</w:t>
      </w:r>
      <w:bookmarkEnd w:id="2"/>
      <w:r w:rsidR="00EC5374" w:rsidRPr="0089620E">
        <w:rPr>
          <w:rFonts w:ascii="Arial" w:hAnsi="Arial" w:cs="Arial"/>
          <w:color w:val="000000" w:themeColor="text1"/>
          <w:sz w:val="22"/>
          <w:szCs w:val="22"/>
        </w:rPr>
        <w:t xml:space="preserve"> </w:t>
      </w:r>
    </w:p>
    <w:p w14:paraId="7EA77C19" w14:textId="77777777" w:rsidR="00AB00FB" w:rsidRDefault="009926AB" w:rsidP="0010514F">
      <w:pPr>
        <w:rPr>
          <w:rFonts w:ascii="Arial" w:hAnsi="Arial" w:cs="Arial"/>
          <w:color w:val="000000" w:themeColor="text1"/>
          <w:sz w:val="22"/>
        </w:rPr>
      </w:pPr>
      <w:r w:rsidRPr="0089620E">
        <w:rPr>
          <w:rFonts w:ascii="Arial" w:hAnsi="Arial" w:cs="Arial"/>
          <w:color w:val="000000" w:themeColor="text1"/>
          <w:sz w:val="22"/>
        </w:rPr>
        <w:t xml:space="preserve">To analyse the </w:t>
      </w:r>
      <w:r w:rsidR="00BF0012" w:rsidRPr="0089620E">
        <w:rPr>
          <w:rFonts w:ascii="Arial" w:hAnsi="Arial" w:cs="Arial"/>
          <w:color w:val="000000" w:themeColor="text1"/>
          <w:sz w:val="22"/>
        </w:rPr>
        <w:t>external</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environmental</w:t>
      </w:r>
      <w:r w:rsidRPr="0089620E">
        <w:rPr>
          <w:rFonts w:ascii="Arial" w:hAnsi="Arial" w:cs="Arial"/>
          <w:color w:val="000000" w:themeColor="text1"/>
          <w:sz w:val="22"/>
        </w:rPr>
        <w:t xml:space="preserve"> factors that impact Uber PESTEL analysis has been </w:t>
      </w:r>
      <w:r w:rsidR="00362723" w:rsidRPr="0089620E">
        <w:rPr>
          <w:rFonts w:ascii="Arial" w:hAnsi="Arial" w:cs="Arial"/>
          <w:color w:val="000000" w:themeColor="text1"/>
          <w:sz w:val="22"/>
        </w:rPr>
        <w:t>conducted:</w:t>
      </w:r>
    </w:p>
    <w:p w14:paraId="034C9ABE" w14:textId="0F16F451" w:rsidR="009926AB" w:rsidRPr="00AB00FB" w:rsidRDefault="009926AB" w:rsidP="0010514F">
      <w:pPr>
        <w:rPr>
          <w:rFonts w:ascii="Arial" w:hAnsi="Arial" w:cs="Arial"/>
          <w:color w:val="000000" w:themeColor="text1"/>
          <w:sz w:val="22"/>
        </w:rPr>
      </w:pPr>
      <w:r w:rsidRPr="0089620E">
        <w:rPr>
          <w:rFonts w:ascii="Arial" w:hAnsi="Arial" w:cs="Arial"/>
          <w:b/>
          <w:bCs/>
          <w:color w:val="000000" w:themeColor="text1"/>
          <w:sz w:val="22"/>
          <w:u w:val="single"/>
        </w:rPr>
        <w:lastRenderedPageBreak/>
        <w:t>Political Factors</w:t>
      </w:r>
    </w:p>
    <w:p w14:paraId="59AFEE1F" w14:textId="1A388ED8" w:rsidR="009926AB" w:rsidRPr="0089620E" w:rsidRDefault="009926AB" w:rsidP="0010514F">
      <w:pPr>
        <w:rPr>
          <w:rFonts w:ascii="Arial" w:hAnsi="Arial" w:cs="Arial"/>
          <w:color w:val="000000" w:themeColor="text1"/>
          <w:sz w:val="22"/>
        </w:rPr>
      </w:pPr>
      <w:r w:rsidRPr="0089620E">
        <w:rPr>
          <w:rFonts w:ascii="Arial" w:hAnsi="Arial" w:cs="Arial"/>
          <w:color w:val="000000" w:themeColor="text1"/>
          <w:sz w:val="22"/>
        </w:rPr>
        <w:t xml:space="preserve">There has been global disruption of taxi services with the advent of Uber in 2009. There are </w:t>
      </w:r>
      <w:r w:rsidR="00BF0012" w:rsidRPr="0089620E">
        <w:rPr>
          <w:rFonts w:ascii="Arial" w:hAnsi="Arial" w:cs="Arial"/>
          <w:color w:val="000000" w:themeColor="text1"/>
          <w:sz w:val="22"/>
        </w:rPr>
        <w:t>many</w:t>
      </w:r>
      <w:r w:rsidRPr="0089620E">
        <w:rPr>
          <w:rFonts w:ascii="Arial" w:hAnsi="Arial" w:cs="Arial"/>
          <w:color w:val="000000" w:themeColor="text1"/>
          <w:sz w:val="22"/>
        </w:rPr>
        <w:t xml:space="preserve"> aspects related to Uber like companies </w:t>
      </w:r>
      <w:r w:rsidR="00362723" w:rsidRPr="0089620E">
        <w:rPr>
          <w:rFonts w:ascii="Arial" w:hAnsi="Arial" w:cs="Arial"/>
          <w:color w:val="000000" w:themeColor="text1"/>
          <w:sz w:val="22"/>
        </w:rPr>
        <w:t>which local</w:t>
      </w:r>
      <w:r w:rsidRPr="0089620E">
        <w:rPr>
          <w:rFonts w:ascii="Arial" w:hAnsi="Arial" w:cs="Arial"/>
          <w:color w:val="000000" w:themeColor="text1"/>
          <w:sz w:val="22"/>
        </w:rPr>
        <w:t xml:space="preserve"> governments and authorities need to answer</w:t>
      </w:r>
      <w:r w:rsidR="00FA0EB5" w:rsidRPr="0089620E">
        <w:rPr>
          <w:rFonts w:ascii="Arial" w:hAnsi="Arial" w:cs="Arial"/>
          <w:color w:val="000000" w:themeColor="text1"/>
          <w:sz w:val="22"/>
        </w:rPr>
        <w:t xml:space="preserve"> </w:t>
      </w:r>
      <w:sdt>
        <w:sdtPr>
          <w:rPr>
            <w:rFonts w:ascii="Arial" w:hAnsi="Arial" w:cs="Arial"/>
            <w:color w:val="000000" w:themeColor="text1"/>
            <w:sz w:val="22"/>
          </w:rPr>
          <w:id w:val="108783783"/>
          <w:citation/>
        </w:sdtPr>
        <w:sdtEndPr/>
        <w:sdtContent>
          <w:r w:rsidR="00FA0EB5" w:rsidRPr="0089620E">
            <w:rPr>
              <w:rFonts w:ascii="Arial" w:hAnsi="Arial" w:cs="Arial"/>
              <w:color w:val="000000" w:themeColor="text1"/>
              <w:sz w:val="22"/>
            </w:rPr>
            <w:fldChar w:fldCharType="begin"/>
          </w:r>
          <w:r w:rsidR="00FA0EB5" w:rsidRPr="0089620E">
            <w:rPr>
              <w:rFonts w:ascii="Arial" w:hAnsi="Arial" w:cs="Arial"/>
              <w:color w:val="000000" w:themeColor="text1"/>
              <w:sz w:val="22"/>
              <w:lang w:val="en-US"/>
            </w:rPr>
            <w:instrText xml:space="preserve"> CITATION Dud211 \l 1033 </w:instrText>
          </w:r>
          <w:r w:rsidR="00FA0EB5" w:rsidRPr="0089620E">
            <w:rPr>
              <w:rFonts w:ascii="Arial" w:hAnsi="Arial" w:cs="Arial"/>
              <w:color w:val="000000" w:themeColor="text1"/>
              <w:sz w:val="22"/>
            </w:rPr>
            <w:fldChar w:fldCharType="separate"/>
          </w:r>
          <w:r w:rsidR="00FA0EB5" w:rsidRPr="0089620E">
            <w:rPr>
              <w:rFonts w:ascii="Arial" w:hAnsi="Arial" w:cs="Arial"/>
              <w:noProof/>
              <w:color w:val="000000" w:themeColor="text1"/>
              <w:sz w:val="22"/>
              <w:lang w:val="en-US"/>
            </w:rPr>
            <w:t>(Dudovskiy, 2021)</w:t>
          </w:r>
          <w:r w:rsidR="00FA0EB5"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Uber has given rise to many political debates </w:t>
      </w:r>
      <w:r w:rsidR="00FA0EB5" w:rsidRPr="0089620E">
        <w:rPr>
          <w:rFonts w:ascii="Arial" w:hAnsi="Arial" w:cs="Arial"/>
          <w:color w:val="000000" w:themeColor="text1"/>
          <w:sz w:val="22"/>
        </w:rPr>
        <w:t>worldwide.</w:t>
      </w:r>
      <w:r w:rsidRPr="0089620E">
        <w:rPr>
          <w:rFonts w:ascii="Arial" w:hAnsi="Arial" w:cs="Arial"/>
          <w:color w:val="000000" w:themeColor="text1"/>
          <w:sz w:val="22"/>
        </w:rPr>
        <w:t xml:space="preserve"> Some local governments have acted in a favourable </w:t>
      </w:r>
      <w:r w:rsidR="00362723" w:rsidRPr="0089620E">
        <w:rPr>
          <w:rFonts w:ascii="Arial" w:hAnsi="Arial" w:cs="Arial"/>
          <w:color w:val="000000" w:themeColor="text1"/>
          <w:sz w:val="22"/>
        </w:rPr>
        <w:t>manner towards</w:t>
      </w:r>
      <w:r w:rsidRPr="0089620E">
        <w:rPr>
          <w:rFonts w:ascii="Arial" w:hAnsi="Arial" w:cs="Arial"/>
          <w:color w:val="000000" w:themeColor="text1"/>
          <w:sz w:val="22"/>
        </w:rPr>
        <w:t xml:space="preserve"> Uber’s business </w:t>
      </w:r>
      <w:r w:rsidR="00362723" w:rsidRPr="0089620E">
        <w:rPr>
          <w:rFonts w:ascii="Arial" w:hAnsi="Arial" w:cs="Arial"/>
          <w:color w:val="000000" w:themeColor="text1"/>
          <w:sz w:val="22"/>
        </w:rPr>
        <w:t>model,</w:t>
      </w:r>
      <w:r w:rsidRPr="0089620E">
        <w:rPr>
          <w:rFonts w:ascii="Arial" w:hAnsi="Arial" w:cs="Arial"/>
          <w:color w:val="000000" w:themeColor="text1"/>
          <w:sz w:val="22"/>
        </w:rPr>
        <w:t xml:space="preserve"> while some nations like Germany, Hong Kong and Bulgaria Uber </w:t>
      </w:r>
      <w:r w:rsidR="00362723" w:rsidRPr="0089620E">
        <w:rPr>
          <w:rFonts w:ascii="Arial" w:hAnsi="Arial" w:cs="Arial"/>
          <w:color w:val="000000" w:themeColor="text1"/>
          <w:sz w:val="22"/>
        </w:rPr>
        <w:t>have</w:t>
      </w:r>
      <w:r w:rsidRPr="0089620E">
        <w:rPr>
          <w:rFonts w:ascii="Arial" w:hAnsi="Arial" w:cs="Arial"/>
          <w:color w:val="000000" w:themeColor="text1"/>
          <w:sz w:val="22"/>
        </w:rPr>
        <w:t xml:space="preserve"> been banned</w:t>
      </w:r>
      <w:r w:rsidR="00FA0EB5" w:rsidRPr="0089620E">
        <w:rPr>
          <w:rFonts w:ascii="Arial" w:hAnsi="Arial" w:cs="Arial"/>
          <w:color w:val="000000" w:themeColor="text1"/>
          <w:sz w:val="22"/>
        </w:rPr>
        <w:t xml:space="preserve"> </w:t>
      </w:r>
      <w:sdt>
        <w:sdtPr>
          <w:rPr>
            <w:rFonts w:ascii="Arial" w:hAnsi="Arial" w:cs="Arial"/>
            <w:color w:val="000000" w:themeColor="text1"/>
            <w:sz w:val="22"/>
          </w:rPr>
          <w:id w:val="1157194195"/>
          <w:citation/>
        </w:sdtPr>
        <w:sdtEndPr/>
        <w:sdtContent>
          <w:r w:rsidR="00FA0EB5" w:rsidRPr="0089620E">
            <w:rPr>
              <w:rFonts w:ascii="Arial" w:hAnsi="Arial" w:cs="Arial"/>
              <w:color w:val="000000" w:themeColor="text1"/>
              <w:sz w:val="22"/>
            </w:rPr>
            <w:fldChar w:fldCharType="begin"/>
          </w:r>
          <w:r w:rsidR="00FA0EB5" w:rsidRPr="0089620E">
            <w:rPr>
              <w:rFonts w:ascii="Arial" w:hAnsi="Arial" w:cs="Arial"/>
              <w:color w:val="000000" w:themeColor="text1"/>
              <w:sz w:val="22"/>
              <w:lang w:val="en-US"/>
            </w:rPr>
            <w:instrText xml:space="preserve"> CITATION Dud211 \l 1033 </w:instrText>
          </w:r>
          <w:r w:rsidR="00FA0EB5" w:rsidRPr="0089620E">
            <w:rPr>
              <w:rFonts w:ascii="Arial" w:hAnsi="Arial" w:cs="Arial"/>
              <w:color w:val="000000" w:themeColor="text1"/>
              <w:sz w:val="22"/>
            </w:rPr>
            <w:fldChar w:fldCharType="separate"/>
          </w:r>
          <w:r w:rsidR="00FA0EB5" w:rsidRPr="0089620E">
            <w:rPr>
              <w:rFonts w:ascii="Arial" w:hAnsi="Arial" w:cs="Arial"/>
              <w:noProof/>
              <w:color w:val="000000" w:themeColor="text1"/>
              <w:sz w:val="22"/>
              <w:lang w:val="en-US"/>
            </w:rPr>
            <w:t>(Dudovskiy, 2021)</w:t>
          </w:r>
          <w:r w:rsidR="00FA0EB5"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The company is also found to be engaging </w:t>
      </w:r>
      <w:r w:rsidR="00362723" w:rsidRPr="0089620E">
        <w:rPr>
          <w:rFonts w:ascii="Arial" w:hAnsi="Arial" w:cs="Arial"/>
          <w:color w:val="000000" w:themeColor="text1"/>
          <w:sz w:val="22"/>
        </w:rPr>
        <w:t>in lobbying</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activities trying</w:t>
      </w:r>
      <w:r w:rsidR="001B2A96" w:rsidRPr="0089620E">
        <w:rPr>
          <w:rFonts w:ascii="Arial" w:hAnsi="Arial" w:cs="Arial"/>
          <w:color w:val="000000" w:themeColor="text1"/>
          <w:sz w:val="22"/>
        </w:rPr>
        <w:t xml:space="preserve"> to </w:t>
      </w:r>
      <w:r w:rsidR="00362723" w:rsidRPr="0089620E">
        <w:rPr>
          <w:rFonts w:ascii="Arial" w:hAnsi="Arial" w:cs="Arial"/>
          <w:color w:val="000000" w:themeColor="text1"/>
          <w:sz w:val="22"/>
        </w:rPr>
        <w:t>impact legislations</w:t>
      </w:r>
      <w:r w:rsidR="001B2A96" w:rsidRPr="0089620E">
        <w:rPr>
          <w:rFonts w:ascii="Arial" w:hAnsi="Arial" w:cs="Arial"/>
          <w:color w:val="000000" w:themeColor="text1"/>
          <w:sz w:val="22"/>
        </w:rPr>
        <w:t xml:space="preserve"> in the </w:t>
      </w:r>
      <w:r w:rsidR="00362723" w:rsidRPr="0089620E">
        <w:rPr>
          <w:rFonts w:ascii="Arial" w:hAnsi="Arial" w:cs="Arial"/>
          <w:color w:val="000000" w:themeColor="text1"/>
          <w:sz w:val="22"/>
        </w:rPr>
        <w:t>US.</w:t>
      </w:r>
      <w:r w:rsidR="001B2A96" w:rsidRPr="0089620E">
        <w:rPr>
          <w:rFonts w:ascii="Arial" w:hAnsi="Arial" w:cs="Arial"/>
          <w:color w:val="000000" w:themeColor="text1"/>
          <w:sz w:val="22"/>
        </w:rPr>
        <w:t xml:space="preserve"> As can be seen from the figure below the lobbying budget of Uber </w:t>
      </w:r>
      <w:r w:rsidR="00362723" w:rsidRPr="0089620E">
        <w:rPr>
          <w:rFonts w:ascii="Arial" w:hAnsi="Arial" w:cs="Arial"/>
          <w:color w:val="000000" w:themeColor="text1"/>
          <w:sz w:val="22"/>
        </w:rPr>
        <w:t>has</w:t>
      </w:r>
      <w:r w:rsidR="001B2A96" w:rsidRPr="0089620E">
        <w:rPr>
          <w:rFonts w:ascii="Arial" w:hAnsi="Arial" w:cs="Arial"/>
          <w:color w:val="000000" w:themeColor="text1"/>
          <w:sz w:val="22"/>
        </w:rPr>
        <w:t xml:space="preserve"> been increasing consistently.</w:t>
      </w:r>
    </w:p>
    <w:p w14:paraId="274F2EC7" w14:textId="1BBACE04" w:rsidR="001B2A96" w:rsidRPr="0089620E" w:rsidRDefault="001B2A96" w:rsidP="0010514F">
      <w:pPr>
        <w:rPr>
          <w:rFonts w:ascii="Arial" w:hAnsi="Arial" w:cs="Arial"/>
          <w:color w:val="000000" w:themeColor="text1"/>
          <w:sz w:val="22"/>
        </w:rPr>
      </w:pPr>
      <w:r w:rsidRPr="0089620E">
        <w:rPr>
          <w:rFonts w:ascii="Arial" w:hAnsi="Arial" w:cs="Arial"/>
          <w:noProof/>
          <w:color w:val="000000" w:themeColor="text1"/>
          <w:sz w:val="22"/>
        </w:rPr>
        <w:drawing>
          <wp:inline distT="0" distB="0" distL="0" distR="0" wp14:anchorId="1B9E900D" wp14:editId="0C7645CD">
            <wp:extent cx="5731510" cy="3332480"/>
            <wp:effectExtent l="0" t="0" r="2540" b="1270"/>
            <wp:docPr id="1" name="Picture 1" descr="Ube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ber 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32480"/>
                    </a:xfrm>
                    <a:prstGeom prst="rect">
                      <a:avLst/>
                    </a:prstGeom>
                    <a:noFill/>
                    <a:ln>
                      <a:noFill/>
                    </a:ln>
                  </pic:spPr>
                </pic:pic>
              </a:graphicData>
            </a:graphic>
          </wp:inline>
        </w:drawing>
      </w:r>
    </w:p>
    <w:p w14:paraId="4D4A7C12" w14:textId="0E073A77" w:rsidR="009926AB" w:rsidRPr="0089620E" w:rsidRDefault="001B2A96" w:rsidP="0010514F">
      <w:pPr>
        <w:rPr>
          <w:rFonts w:ascii="Arial" w:hAnsi="Arial" w:cs="Arial"/>
          <w:color w:val="000000" w:themeColor="text1"/>
          <w:sz w:val="22"/>
        </w:rPr>
      </w:pPr>
      <w:r w:rsidRPr="0089620E">
        <w:rPr>
          <w:rFonts w:ascii="Arial" w:hAnsi="Arial" w:cs="Arial"/>
          <w:color w:val="000000" w:themeColor="text1"/>
          <w:sz w:val="22"/>
        </w:rPr>
        <w:t xml:space="preserve">Figure 1: Annual lobbying budget by </w:t>
      </w:r>
      <w:r w:rsidR="00362723" w:rsidRPr="0089620E">
        <w:rPr>
          <w:rFonts w:ascii="Arial" w:hAnsi="Arial" w:cs="Arial"/>
          <w:color w:val="000000" w:themeColor="text1"/>
          <w:sz w:val="22"/>
        </w:rPr>
        <w:t>Uber Technologies</w:t>
      </w:r>
    </w:p>
    <w:p w14:paraId="6DDF4DA4" w14:textId="77777777" w:rsidR="001B2A96" w:rsidRPr="0089620E" w:rsidRDefault="001B2A96" w:rsidP="0010514F">
      <w:pPr>
        <w:rPr>
          <w:rFonts w:ascii="Arial" w:hAnsi="Arial" w:cs="Arial"/>
          <w:color w:val="000000" w:themeColor="text1"/>
          <w:sz w:val="22"/>
        </w:rPr>
      </w:pPr>
    </w:p>
    <w:p w14:paraId="70E98363" w14:textId="260C2381" w:rsidR="009926AB" w:rsidRPr="0089620E" w:rsidRDefault="009926AB"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Economic Factors</w:t>
      </w:r>
    </w:p>
    <w:p w14:paraId="3ABACDE0" w14:textId="26C0F0C0" w:rsidR="009926AB" w:rsidRPr="0089620E" w:rsidRDefault="001B2A96" w:rsidP="0010514F">
      <w:pPr>
        <w:rPr>
          <w:rFonts w:ascii="Arial" w:hAnsi="Arial" w:cs="Arial"/>
          <w:color w:val="000000" w:themeColor="text1"/>
          <w:sz w:val="22"/>
        </w:rPr>
      </w:pPr>
      <w:r w:rsidRPr="0089620E">
        <w:rPr>
          <w:rFonts w:ascii="Arial" w:hAnsi="Arial" w:cs="Arial"/>
          <w:color w:val="000000" w:themeColor="text1"/>
          <w:sz w:val="22"/>
        </w:rPr>
        <w:t xml:space="preserve">Due to </w:t>
      </w:r>
      <w:r w:rsidR="00362723" w:rsidRPr="0089620E">
        <w:rPr>
          <w:rFonts w:ascii="Arial" w:hAnsi="Arial" w:cs="Arial"/>
          <w:color w:val="000000" w:themeColor="text1"/>
          <w:sz w:val="22"/>
        </w:rPr>
        <w:t>new tax</w:t>
      </w:r>
      <w:r w:rsidRPr="0089620E">
        <w:rPr>
          <w:rFonts w:ascii="Arial" w:hAnsi="Arial" w:cs="Arial"/>
          <w:color w:val="000000" w:themeColor="text1"/>
          <w:sz w:val="22"/>
        </w:rPr>
        <w:t xml:space="preserve"> lows that have been introduced in the </w:t>
      </w:r>
      <w:r w:rsidR="00362723" w:rsidRPr="0089620E">
        <w:rPr>
          <w:rFonts w:ascii="Arial" w:hAnsi="Arial" w:cs="Arial"/>
          <w:color w:val="000000" w:themeColor="text1"/>
          <w:sz w:val="22"/>
        </w:rPr>
        <w:t>US in</w:t>
      </w:r>
      <w:r w:rsidRPr="0089620E">
        <w:rPr>
          <w:rFonts w:ascii="Arial" w:hAnsi="Arial" w:cs="Arial"/>
          <w:color w:val="000000" w:themeColor="text1"/>
          <w:sz w:val="22"/>
        </w:rPr>
        <w:t xml:space="preserve"> 2018, “freelancers along with independent </w:t>
      </w:r>
      <w:r w:rsidR="00362723" w:rsidRPr="0089620E">
        <w:rPr>
          <w:rFonts w:ascii="Arial" w:hAnsi="Arial" w:cs="Arial"/>
          <w:color w:val="000000" w:themeColor="text1"/>
          <w:sz w:val="22"/>
        </w:rPr>
        <w:t>contractors would</w:t>
      </w:r>
      <w:r w:rsidRPr="0089620E">
        <w:rPr>
          <w:rFonts w:ascii="Arial" w:hAnsi="Arial" w:cs="Arial"/>
          <w:color w:val="000000" w:themeColor="text1"/>
          <w:sz w:val="22"/>
        </w:rPr>
        <w:t xml:space="preserve"> be allowed to deduct 20</w:t>
      </w:r>
      <w:r w:rsidR="00362723" w:rsidRPr="0089620E">
        <w:rPr>
          <w:rFonts w:ascii="Arial" w:hAnsi="Arial" w:cs="Arial"/>
          <w:color w:val="000000" w:themeColor="text1"/>
          <w:sz w:val="22"/>
        </w:rPr>
        <w:t>% of</w:t>
      </w:r>
      <w:r w:rsidRPr="0089620E">
        <w:rPr>
          <w:rFonts w:ascii="Arial" w:hAnsi="Arial" w:cs="Arial"/>
          <w:color w:val="000000" w:themeColor="text1"/>
          <w:sz w:val="22"/>
        </w:rPr>
        <w:t xml:space="preserve"> their income from the taxable </w:t>
      </w:r>
      <w:r w:rsidR="00362723" w:rsidRPr="0089620E">
        <w:rPr>
          <w:rFonts w:ascii="Arial" w:hAnsi="Arial" w:cs="Arial"/>
          <w:color w:val="000000" w:themeColor="text1"/>
          <w:sz w:val="22"/>
        </w:rPr>
        <w:t>income prior</w:t>
      </w:r>
      <w:r w:rsidRPr="0089620E">
        <w:rPr>
          <w:rFonts w:ascii="Arial" w:hAnsi="Arial" w:cs="Arial"/>
          <w:color w:val="000000" w:themeColor="text1"/>
          <w:sz w:val="22"/>
        </w:rPr>
        <w:t xml:space="preserve"> to paying new </w:t>
      </w:r>
      <w:r w:rsidR="00362723" w:rsidRPr="0089620E">
        <w:rPr>
          <w:rFonts w:ascii="Arial" w:hAnsi="Arial" w:cs="Arial"/>
          <w:color w:val="000000" w:themeColor="text1"/>
          <w:sz w:val="22"/>
        </w:rPr>
        <w:t>lower tax</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rates”</w:t>
      </w:r>
      <w:sdt>
        <w:sdtPr>
          <w:rPr>
            <w:rFonts w:ascii="Arial" w:hAnsi="Arial" w:cs="Arial"/>
            <w:color w:val="000000" w:themeColor="text1"/>
            <w:sz w:val="22"/>
          </w:rPr>
          <w:id w:val="1879667440"/>
          <w:citation/>
        </w:sdtPr>
        <w:sdtEndPr/>
        <w:sdtContent>
          <w:r w:rsidR="00FA0EB5" w:rsidRPr="0089620E">
            <w:rPr>
              <w:rFonts w:ascii="Arial" w:hAnsi="Arial" w:cs="Arial"/>
              <w:color w:val="000000" w:themeColor="text1"/>
              <w:sz w:val="22"/>
            </w:rPr>
            <w:fldChar w:fldCharType="begin"/>
          </w:r>
          <w:r w:rsidR="00FA0EB5" w:rsidRPr="0089620E">
            <w:rPr>
              <w:rFonts w:ascii="Arial" w:hAnsi="Arial" w:cs="Arial"/>
              <w:color w:val="000000" w:themeColor="text1"/>
              <w:sz w:val="22"/>
              <w:lang w:val="en-US"/>
            </w:rPr>
            <w:instrText xml:space="preserve"> CITATION Zav18 \l 1033 </w:instrText>
          </w:r>
          <w:r w:rsidR="00FA0EB5" w:rsidRPr="0089620E">
            <w:rPr>
              <w:rFonts w:ascii="Arial" w:hAnsi="Arial" w:cs="Arial"/>
              <w:color w:val="000000" w:themeColor="text1"/>
              <w:sz w:val="22"/>
            </w:rPr>
            <w:fldChar w:fldCharType="separate"/>
          </w:r>
          <w:r w:rsidR="00FA0EB5" w:rsidRPr="0089620E">
            <w:rPr>
              <w:rFonts w:ascii="Arial" w:hAnsi="Arial" w:cs="Arial"/>
              <w:noProof/>
              <w:color w:val="000000" w:themeColor="text1"/>
              <w:sz w:val="22"/>
              <w:lang w:val="en-US"/>
            </w:rPr>
            <w:t xml:space="preserve"> (Zaveri &amp; Bosa, 2018)</w:t>
          </w:r>
          <w:r w:rsidR="00FA0EB5"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 this will have positive impact on Uber as it will enhance attractiveness to eb an Uber driver. Changes in exchange </w:t>
      </w:r>
      <w:r w:rsidR="00362723" w:rsidRPr="0089620E">
        <w:rPr>
          <w:rFonts w:ascii="Arial" w:hAnsi="Arial" w:cs="Arial"/>
          <w:color w:val="000000" w:themeColor="text1"/>
          <w:sz w:val="22"/>
        </w:rPr>
        <w:t>rates amongst</w:t>
      </w:r>
      <w:r w:rsidRPr="0089620E">
        <w:rPr>
          <w:rFonts w:ascii="Arial" w:hAnsi="Arial" w:cs="Arial"/>
          <w:color w:val="000000" w:themeColor="text1"/>
          <w:sz w:val="22"/>
        </w:rPr>
        <w:t xml:space="preserve"> USD </w:t>
      </w:r>
      <w:r w:rsidR="00362723" w:rsidRPr="0089620E">
        <w:rPr>
          <w:rFonts w:ascii="Arial" w:hAnsi="Arial" w:cs="Arial"/>
          <w:color w:val="000000" w:themeColor="text1"/>
          <w:sz w:val="22"/>
        </w:rPr>
        <w:t>and local</w:t>
      </w:r>
      <w:r w:rsidRPr="0089620E">
        <w:rPr>
          <w:rFonts w:ascii="Arial" w:hAnsi="Arial" w:cs="Arial"/>
          <w:color w:val="000000" w:themeColor="text1"/>
          <w:sz w:val="22"/>
        </w:rPr>
        <w:t xml:space="preserve"> currencies will also have major </w:t>
      </w:r>
      <w:r w:rsidR="00362723" w:rsidRPr="0089620E">
        <w:rPr>
          <w:rFonts w:ascii="Arial" w:hAnsi="Arial" w:cs="Arial"/>
          <w:color w:val="000000" w:themeColor="text1"/>
          <w:sz w:val="22"/>
        </w:rPr>
        <w:t>effect on</w:t>
      </w:r>
      <w:r w:rsidRPr="0089620E">
        <w:rPr>
          <w:rFonts w:ascii="Arial" w:hAnsi="Arial" w:cs="Arial"/>
          <w:color w:val="000000" w:themeColor="text1"/>
          <w:sz w:val="22"/>
        </w:rPr>
        <w:t xml:space="preserve"> the </w:t>
      </w:r>
      <w:r w:rsidR="00BF0012" w:rsidRPr="0089620E">
        <w:rPr>
          <w:rFonts w:ascii="Arial" w:hAnsi="Arial" w:cs="Arial"/>
          <w:color w:val="000000" w:themeColor="text1"/>
          <w:sz w:val="22"/>
        </w:rPr>
        <w:t>profits</w:t>
      </w:r>
      <w:r w:rsidRPr="0089620E">
        <w:rPr>
          <w:rFonts w:ascii="Arial" w:hAnsi="Arial" w:cs="Arial"/>
          <w:color w:val="000000" w:themeColor="text1"/>
          <w:sz w:val="22"/>
        </w:rPr>
        <w:t xml:space="preserve"> as well as revenues </w:t>
      </w:r>
      <w:r w:rsidR="00BF0012" w:rsidRPr="0089620E">
        <w:rPr>
          <w:rFonts w:ascii="Arial" w:hAnsi="Arial" w:cs="Arial"/>
          <w:color w:val="000000" w:themeColor="text1"/>
          <w:sz w:val="22"/>
        </w:rPr>
        <w:t>of</w:t>
      </w:r>
      <w:r w:rsidRPr="0089620E">
        <w:rPr>
          <w:rFonts w:ascii="Arial" w:hAnsi="Arial" w:cs="Arial"/>
          <w:color w:val="000000" w:themeColor="text1"/>
          <w:sz w:val="22"/>
        </w:rPr>
        <w:t xml:space="preserve"> Uber.</w:t>
      </w:r>
      <w:r w:rsidR="00FA0EB5" w:rsidRPr="0089620E">
        <w:rPr>
          <w:rFonts w:ascii="Arial" w:hAnsi="Arial" w:cs="Arial"/>
          <w:color w:val="000000" w:themeColor="text1"/>
          <w:sz w:val="22"/>
        </w:rPr>
        <w:t xml:space="preserve"> The business model </w:t>
      </w:r>
      <w:r w:rsidR="00BF0012" w:rsidRPr="0089620E">
        <w:rPr>
          <w:rFonts w:ascii="Arial" w:hAnsi="Arial" w:cs="Arial"/>
          <w:color w:val="000000" w:themeColor="text1"/>
          <w:sz w:val="22"/>
        </w:rPr>
        <w:t>of</w:t>
      </w:r>
      <w:r w:rsidR="00FA0EB5" w:rsidRPr="0089620E">
        <w:rPr>
          <w:rFonts w:ascii="Arial" w:hAnsi="Arial" w:cs="Arial"/>
          <w:color w:val="000000" w:themeColor="text1"/>
          <w:sz w:val="22"/>
        </w:rPr>
        <w:t xml:space="preserve"> Uber is based on </w:t>
      </w:r>
      <w:r w:rsidR="00BF0012" w:rsidRPr="0089620E">
        <w:rPr>
          <w:rFonts w:ascii="Arial" w:hAnsi="Arial" w:cs="Arial"/>
          <w:color w:val="000000" w:themeColor="text1"/>
          <w:sz w:val="22"/>
        </w:rPr>
        <w:t>sharing</w:t>
      </w:r>
      <w:r w:rsidR="00FA0EB5" w:rsidRPr="0089620E">
        <w:rPr>
          <w:rFonts w:ascii="Arial" w:hAnsi="Arial" w:cs="Arial"/>
          <w:color w:val="000000" w:themeColor="text1"/>
          <w:sz w:val="22"/>
        </w:rPr>
        <w:t xml:space="preserve"> </w:t>
      </w:r>
      <w:r w:rsidR="00362723" w:rsidRPr="0089620E">
        <w:rPr>
          <w:rFonts w:ascii="Arial" w:hAnsi="Arial" w:cs="Arial"/>
          <w:color w:val="000000" w:themeColor="text1"/>
          <w:sz w:val="22"/>
        </w:rPr>
        <w:t>economy,</w:t>
      </w:r>
      <w:r w:rsidR="00FA0EB5" w:rsidRPr="0089620E">
        <w:rPr>
          <w:rFonts w:ascii="Arial" w:hAnsi="Arial" w:cs="Arial"/>
          <w:color w:val="000000" w:themeColor="text1"/>
          <w:sz w:val="22"/>
        </w:rPr>
        <w:t xml:space="preserve"> this concept might bring a change in the state of economies mainly in developed nations</w:t>
      </w:r>
      <w:sdt>
        <w:sdtPr>
          <w:rPr>
            <w:rFonts w:ascii="Arial" w:hAnsi="Arial" w:cs="Arial"/>
            <w:color w:val="000000" w:themeColor="text1"/>
            <w:sz w:val="22"/>
          </w:rPr>
          <w:id w:val="-1888105544"/>
          <w:citation/>
        </w:sdtPr>
        <w:sdtEndPr/>
        <w:sdtContent>
          <w:r w:rsidR="00FA0EB5" w:rsidRPr="0089620E">
            <w:rPr>
              <w:rFonts w:ascii="Arial" w:hAnsi="Arial" w:cs="Arial"/>
              <w:color w:val="000000" w:themeColor="text1"/>
              <w:sz w:val="22"/>
            </w:rPr>
            <w:fldChar w:fldCharType="begin"/>
          </w:r>
          <w:r w:rsidR="00FA0EB5" w:rsidRPr="0089620E">
            <w:rPr>
              <w:rFonts w:ascii="Arial" w:hAnsi="Arial" w:cs="Arial"/>
              <w:color w:val="000000" w:themeColor="text1"/>
              <w:sz w:val="22"/>
              <w:lang w:val="en-US"/>
            </w:rPr>
            <w:instrText xml:space="preserve"> CITATION Dud211 \l 1033 </w:instrText>
          </w:r>
          <w:r w:rsidR="00FA0EB5" w:rsidRPr="0089620E">
            <w:rPr>
              <w:rFonts w:ascii="Arial" w:hAnsi="Arial" w:cs="Arial"/>
              <w:color w:val="000000" w:themeColor="text1"/>
              <w:sz w:val="22"/>
            </w:rPr>
            <w:fldChar w:fldCharType="separate"/>
          </w:r>
          <w:r w:rsidR="00FA0EB5" w:rsidRPr="0089620E">
            <w:rPr>
              <w:rFonts w:ascii="Arial" w:hAnsi="Arial" w:cs="Arial"/>
              <w:noProof/>
              <w:color w:val="000000" w:themeColor="text1"/>
              <w:sz w:val="22"/>
              <w:lang w:val="en-US"/>
            </w:rPr>
            <w:t xml:space="preserve"> (Dudovskiy, 2021)</w:t>
          </w:r>
          <w:r w:rsidR="00FA0EB5" w:rsidRPr="0089620E">
            <w:rPr>
              <w:rFonts w:ascii="Arial" w:hAnsi="Arial" w:cs="Arial"/>
              <w:color w:val="000000" w:themeColor="text1"/>
              <w:sz w:val="22"/>
            </w:rPr>
            <w:fldChar w:fldCharType="end"/>
          </w:r>
        </w:sdtContent>
      </w:sdt>
      <w:r w:rsidR="00FA0EB5" w:rsidRPr="0089620E">
        <w:rPr>
          <w:rFonts w:ascii="Arial" w:hAnsi="Arial" w:cs="Arial"/>
          <w:color w:val="000000" w:themeColor="text1"/>
          <w:sz w:val="22"/>
        </w:rPr>
        <w:t>.</w:t>
      </w:r>
    </w:p>
    <w:p w14:paraId="57FD41F8" w14:textId="6B39DD5D" w:rsidR="009926AB" w:rsidRPr="0089620E" w:rsidRDefault="009926AB"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lastRenderedPageBreak/>
        <w:t>Socio-cultural Factors</w:t>
      </w:r>
    </w:p>
    <w:p w14:paraId="25EE1D57" w14:textId="5CB0A709" w:rsidR="009926AB" w:rsidRPr="0089620E" w:rsidRDefault="00FA0085" w:rsidP="0010514F">
      <w:pPr>
        <w:rPr>
          <w:rFonts w:ascii="Arial" w:hAnsi="Arial" w:cs="Arial"/>
          <w:color w:val="000000" w:themeColor="text1"/>
          <w:sz w:val="22"/>
        </w:rPr>
      </w:pPr>
      <w:r w:rsidRPr="0089620E">
        <w:rPr>
          <w:rFonts w:ascii="Arial" w:hAnsi="Arial" w:cs="Arial"/>
          <w:color w:val="000000" w:themeColor="text1"/>
          <w:sz w:val="22"/>
        </w:rPr>
        <w:t xml:space="preserve">Consumers in current </w:t>
      </w:r>
      <w:r w:rsidR="00362723" w:rsidRPr="0089620E">
        <w:rPr>
          <w:rFonts w:ascii="Arial" w:hAnsi="Arial" w:cs="Arial"/>
          <w:color w:val="000000" w:themeColor="text1"/>
          <w:sz w:val="22"/>
        </w:rPr>
        <w:t>times enjoy</w:t>
      </w:r>
      <w:r w:rsidRPr="0089620E">
        <w:rPr>
          <w:rFonts w:ascii="Arial" w:hAnsi="Arial" w:cs="Arial"/>
          <w:color w:val="000000" w:themeColor="text1"/>
          <w:sz w:val="22"/>
        </w:rPr>
        <w:t xml:space="preserve"> using easy to access platforms like Uber </w:t>
      </w:r>
      <w:sdt>
        <w:sdtPr>
          <w:rPr>
            <w:rFonts w:ascii="Arial" w:hAnsi="Arial" w:cs="Arial"/>
            <w:color w:val="000000" w:themeColor="text1"/>
            <w:sz w:val="22"/>
          </w:rPr>
          <w:id w:val="1864091307"/>
          <w:citation/>
        </w:sdtPr>
        <w:sdtEndPr/>
        <w:sdtContent>
          <w:r w:rsidRPr="0089620E">
            <w:rPr>
              <w:rFonts w:ascii="Arial" w:hAnsi="Arial" w:cs="Arial"/>
              <w:color w:val="000000" w:themeColor="text1"/>
              <w:sz w:val="22"/>
            </w:rPr>
            <w:fldChar w:fldCharType="begin"/>
          </w:r>
          <w:r w:rsidRPr="0089620E">
            <w:rPr>
              <w:rFonts w:ascii="Arial" w:hAnsi="Arial" w:cs="Arial"/>
              <w:color w:val="000000" w:themeColor="text1"/>
              <w:sz w:val="22"/>
              <w:lang w:val="en-US"/>
            </w:rPr>
            <w:instrText xml:space="preserve"> CITATION Fru17 \l 1033 </w:instrText>
          </w:r>
          <w:r w:rsidRPr="0089620E">
            <w:rPr>
              <w:rFonts w:ascii="Arial" w:hAnsi="Arial" w:cs="Arial"/>
              <w:color w:val="000000" w:themeColor="text1"/>
              <w:sz w:val="22"/>
            </w:rPr>
            <w:fldChar w:fldCharType="separate"/>
          </w:r>
          <w:r w:rsidRPr="0089620E">
            <w:rPr>
              <w:rFonts w:ascii="Arial" w:hAnsi="Arial" w:cs="Arial"/>
              <w:noProof/>
              <w:color w:val="000000" w:themeColor="text1"/>
              <w:sz w:val="22"/>
              <w:lang w:val="en-US"/>
            </w:rPr>
            <w:t>(Frue, 2017)</w:t>
          </w:r>
          <w:r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The Uber app just needs few selections like </w:t>
      </w:r>
      <w:r w:rsidR="00362723" w:rsidRPr="0089620E">
        <w:rPr>
          <w:rFonts w:ascii="Arial" w:hAnsi="Arial" w:cs="Arial"/>
          <w:color w:val="000000" w:themeColor="text1"/>
          <w:sz w:val="22"/>
        </w:rPr>
        <w:t>location,</w:t>
      </w:r>
      <w:r w:rsidRPr="0089620E">
        <w:rPr>
          <w:rFonts w:ascii="Arial" w:hAnsi="Arial" w:cs="Arial"/>
          <w:color w:val="000000" w:themeColor="text1"/>
          <w:sz w:val="22"/>
        </w:rPr>
        <w:t xml:space="preserve"> time of pick </w:t>
      </w:r>
      <w:r w:rsidR="00362723" w:rsidRPr="0089620E">
        <w:rPr>
          <w:rFonts w:ascii="Arial" w:hAnsi="Arial" w:cs="Arial"/>
          <w:color w:val="000000" w:themeColor="text1"/>
          <w:sz w:val="22"/>
        </w:rPr>
        <w:t>up through</w:t>
      </w:r>
      <w:r w:rsidRPr="0089620E">
        <w:rPr>
          <w:rFonts w:ascii="Arial" w:hAnsi="Arial" w:cs="Arial"/>
          <w:color w:val="000000" w:themeColor="text1"/>
          <w:sz w:val="22"/>
        </w:rPr>
        <w:t xml:space="preserve"> </w:t>
      </w:r>
      <w:r w:rsidR="00BF0012" w:rsidRPr="0089620E">
        <w:rPr>
          <w:rFonts w:ascii="Arial" w:hAnsi="Arial" w:cs="Arial"/>
          <w:color w:val="000000" w:themeColor="text1"/>
          <w:sz w:val="22"/>
        </w:rPr>
        <w:t>customers</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smartphone.</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Cheaper</w:t>
      </w:r>
      <w:r w:rsidRPr="0089620E">
        <w:rPr>
          <w:rFonts w:ascii="Arial" w:hAnsi="Arial" w:cs="Arial"/>
          <w:color w:val="000000" w:themeColor="text1"/>
          <w:sz w:val="22"/>
        </w:rPr>
        <w:t xml:space="preserve"> pricing across North America has made it quite enticing for the customers and it has resulted in rapid growth of the company</w:t>
      </w:r>
      <w:sdt>
        <w:sdtPr>
          <w:rPr>
            <w:rFonts w:ascii="Arial" w:hAnsi="Arial" w:cs="Arial"/>
            <w:color w:val="000000" w:themeColor="text1"/>
            <w:sz w:val="22"/>
          </w:rPr>
          <w:id w:val="-736471762"/>
          <w:citation/>
        </w:sdtPr>
        <w:sdtEndPr/>
        <w:sdtContent>
          <w:r w:rsidR="00FA3850" w:rsidRPr="0089620E">
            <w:rPr>
              <w:rFonts w:ascii="Arial" w:hAnsi="Arial" w:cs="Arial"/>
              <w:color w:val="000000" w:themeColor="text1"/>
              <w:sz w:val="22"/>
            </w:rPr>
            <w:fldChar w:fldCharType="begin"/>
          </w:r>
          <w:r w:rsidR="00FA3850" w:rsidRPr="0089620E">
            <w:rPr>
              <w:rFonts w:ascii="Arial" w:hAnsi="Arial" w:cs="Arial"/>
              <w:color w:val="000000" w:themeColor="text1"/>
              <w:sz w:val="22"/>
              <w:lang w:val="en-US"/>
            </w:rPr>
            <w:instrText xml:space="preserve"> CITATION Dud211 \l 1033 </w:instrText>
          </w:r>
          <w:r w:rsidR="00FA3850" w:rsidRPr="0089620E">
            <w:rPr>
              <w:rFonts w:ascii="Arial" w:hAnsi="Arial" w:cs="Arial"/>
              <w:color w:val="000000" w:themeColor="text1"/>
              <w:sz w:val="22"/>
            </w:rPr>
            <w:fldChar w:fldCharType="separate"/>
          </w:r>
          <w:r w:rsidR="00FA3850" w:rsidRPr="0089620E">
            <w:rPr>
              <w:rFonts w:ascii="Arial" w:hAnsi="Arial" w:cs="Arial"/>
              <w:noProof/>
              <w:color w:val="000000" w:themeColor="text1"/>
              <w:sz w:val="22"/>
              <w:lang w:val="en-US"/>
            </w:rPr>
            <w:t xml:space="preserve"> (Dudovskiy, 2021)</w:t>
          </w:r>
          <w:r w:rsidR="00FA3850"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w:t>
      </w:r>
      <w:r w:rsidR="0089789F" w:rsidRPr="0089620E">
        <w:rPr>
          <w:rFonts w:ascii="Arial" w:hAnsi="Arial" w:cs="Arial"/>
          <w:color w:val="000000" w:themeColor="text1"/>
          <w:sz w:val="22"/>
        </w:rPr>
        <w:t>Moreover</w:t>
      </w:r>
      <w:r w:rsidRPr="0089620E">
        <w:rPr>
          <w:rFonts w:ascii="Arial" w:hAnsi="Arial" w:cs="Arial"/>
          <w:color w:val="000000" w:themeColor="text1"/>
          <w:sz w:val="22"/>
        </w:rPr>
        <w:t xml:space="preserve">, when customers enjoy their </w:t>
      </w:r>
      <w:r w:rsidR="00362723" w:rsidRPr="0089620E">
        <w:rPr>
          <w:rFonts w:ascii="Arial" w:hAnsi="Arial" w:cs="Arial"/>
          <w:color w:val="000000" w:themeColor="text1"/>
          <w:sz w:val="22"/>
        </w:rPr>
        <w:t>rides,</w:t>
      </w:r>
      <w:r w:rsidRPr="0089620E">
        <w:rPr>
          <w:rFonts w:ascii="Arial" w:hAnsi="Arial" w:cs="Arial"/>
          <w:color w:val="000000" w:themeColor="text1"/>
          <w:sz w:val="22"/>
        </w:rPr>
        <w:t xml:space="preserve"> they love to post it on social media which acts as positive reviews for the company and attracts more customer base. But with the increase in its </w:t>
      </w:r>
      <w:r w:rsidR="0089789F" w:rsidRPr="0089620E">
        <w:rPr>
          <w:rFonts w:ascii="Arial" w:hAnsi="Arial" w:cs="Arial"/>
          <w:color w:val="000000" w:themeColor="text1"/>
          <w:sz w:val="22"/>
        </w:rPr>
        <w:t>popularity</w:t>
      </w:r>
      <w:r w:rsidRPr="0089620E">
        <w:rPr>
          <w:rFonts w:ascii="Arial" w:hAnsi="Arial" w:cs="Arial"/>
          <w:color w:val="000000" w:themeColor="text1"/>
          <w:sz w:val="22"/>
        </w:rPr>
        <w:t xml:space="preserve"> the prices have also increased and during tough situations or times like hurricanes etc. they charge more </w:t>
      </w:r>
      <w:sdt>
        <w:sdtPr>
          <w:rPr>
            <w:rFonts w:ascii="Arial" w:hAnsi="Arial" w:cs="Arial"/>
            <w:color w:val="000000" w:themeColor="text1"/>
            <w:sz w:val="22"/>
          </w:rPr>
          <w:id w:val="250542808"/>
          <w:citation/>
        </w:sdtPr>
        <w:sdtEndPr/>
        <w:sdtContent>
          <w:r w:rsidR="00FA3850" w:rsidRPr="0089620E">
            <w:rPr>
              <w:rFonts w:ascii="Arial" w:hAnsi="Arial" w:cs="Arial"/>
              <w:color w:val="000000" w:themeColor="text1"/>
              <w:sz w:val="22"/>
            </w:rPr>
            <w:fldChar w:fldCharType="begin"/>
          </w:r>
          <w:r w:rsidR="00FA3850" w:rsidRPr="0089620E">
            <w:rPr>
              <w:rFonts w:ascii="Arial" w:hAnsi="Arial" w:cs="Arial"/>
              <w:color w:val="000000" w:themeColor="text1"/>
              <w:sz w:val="22"/>
              <w:lang w:val="en-US"/>
            </w:rPr>
            <w:instrText xml:space="preserve"> CITATION Fru17 \l 1033 </w:instrText>
          </w:r>
          <w:r w:rsidR="00FA3850" w:rsidRPr="0089620E">
            <w:rPr>
              <w:rFonts w:ascii="Arial" w:hAnsi="Arial" w:cs="Arial"/>
              <w:color w:val="000000" w:themeColor="text1"/>
              <w:sz w:val="22"/>
            </w:rPr>
            <w:fldChar w:fldCharType="separate"/>
          </w:r>
          <w:r w:rsidR="00FA3850" w:rsidRPr="0089620E">
            <w:rPr>
              <w:rFonts w:ascii="Arial" w:hAnsi="Arial" w:cs="Arial"/>
              <w:noProof/>
              <w:color w:val="000000" w:themeColor="text1"/>
              <w:sz w:val="22"/>
              <w:lang w:val="en-US"/>
            </w:rPr>
            <w:t>(Frue, 2017)</w:t>
          </w:r>
          <w:r w:rsidR="00FA3850"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w:t>
      </w:r>
    </w:p>
    <w:p w14:paraId="003C329C" w14:textId="4B4B4908" w:rsidR="009926AB" w:rsidRPr="0089620E" w:rsidRDefault="009926AB"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Technological Factors</w:t>
      </w:r>
    </w:p>
    <w:p w14:paraId="223DA155" w14:textId="0E536435" w:rsidR="009926AB" w:rsidRPr="0089620E" w:rsidRDefault="00FA3850" w:rsidP="0010514F">
      <w:pPr>
        <w:rPr>
          <w:rFonts w:ascii="Arial" w:hAnsi="Arial" w:cs="Arial"/>
          <w:color w:val="000000" w:themeColor="text1"/>
          <w:sz w:val="22"/>
        </w:rPr>
      </w:pPr>
      <w:r w:rsidRPr="0089620E">
        <w:rPr>
          <w:rFonts w:ascii="Arial" w:hAnsi="Arial" w:cs="Arial"/>
          <w:color w:val="000000" w:themeColor="text1"/>
          <w:sz w:val="22"/>
        </w:rPr>
        <w:t xml:space="preserve">Social media has helped in spreading and increasing Uber’s popularity amongst its customers. People have been providing details regarding their </w:t>
      </w:r>
      <w:r w:rsidR="00362723" w:rsidRPr="0089620E">
        <w:rPr>
          <w:rFonts w:ascii="Arial" w:hAnsi="Arial" w:cs="Arial"/>
          <w:color w:val="000000" w:themeColor="text1"/>
          <w:sz w:val="22"/>
        </w:rPr>
        <w:t>rides online</w:t>
      </w:r>
      <w:r w:rsidRPr="0089620E">
        <w:rPr>
          <w:rFonts w:ascii="Arial" w:hAnsi="Arial" w:cs="Arial"/>
          <w:color w:val="000000" w:themeColor="text1"/>
          <w:sz w:val="22"/>
        </w:rPr>
        <w:t xml:space="preserve"> and have been sharing their stories</w:t>
      </w:r>
      <w:sdt>
        <w:sdtPr>
          <w:rPr>
            <w:rFonts w:ascii="Arial" w:hAnsi="Arial" w:cs="Arial"/>
            <w:color w:val="000000" w:themeColor="text1"/>
            <w:sz w:val="22"/>
          </w:rPr>
          <w:id w:val="-801382540"/>
          <w:citation/>
        </w:sdtPr>
        <w:sdtEndPr/>
        <w:sdtContent>
          <w:r w:rsidR="00221336" w:rsidRPr="0089620E">
            <w:rPr>
              <w:rFonts w:ascii="Arial" w:hAnsi="Arial" w:cs="Arial"/>
              <w:color w:val="000000" w:themeColor="text1"/>
              <w:sz w:val="22"/>
            </w:rPr>
            <w:fldChar w:fldCharType="begin"/>
          </w:r>
          <w:r w:rsidR="00221336" w:rsidRPr="0089620E">
            <w:rPr>
              <w:rFonts w:ascii="Arial" w:hAnsi="Arial" w:cs="Arial"/>
              <w:color w:val="000000" w:themeColor="text1"/>
              <w:sz w:val="22"/>
              <w:lang w:val="en-US"/>
            </w:rPr>
            <w:instrText xml:space="preserve"> CITATION Kum19 \l 1033 </w:instrText>
          </w:r>
          <w:r w:rsidR="00221336" w:rsidRPr="0089620E">
            <w:rPr>
              <w:rFonts w:ascii="Arial" w:hAnsi="Arial" w:cs="Arial"/>
              <w:color w:val="000000" w:themeColor="text1"/>
              <w:sz w:val="22"/>
            </w:rPr>
            <w:fldChar w:fldCharType="separate"/>
          </w:r>
          <w:r w:rsidR="00221336" w:rsidRPr="0089620E">
            <w:rPr>
              <w:rFonts w:ascii="Arial" w:hAnsi="Arial" w:cs="Arial"/>
              <w:noProof/>
              <w:color w:val="000000" w:themeColor="text1"/>
              <w:sz w:val="22"/>
              <w:lang w:val="en-US"/>
            </w:rPr>
            <w:t xml:space="preserve"> (Kumari &amp; Sharma, 2019)</w:t>
          </w:r>
          <w:r w:rsidR="00221336"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 </w:t>
      </w:r>
      <w:r w:rsidR="00221336" w:rsidRPr="0089620E">
        <w:rPr>
          <w:rFonts w:ascii="Arial" w:hAnsi="Arial" w:cs="Arial"/>
          <w:color w:val="000000" w:themeColor="text1"/>
          <w:sz w:val="22"/>
        </w:rPr>
        <w:t>T</w:t>
      </w:r>
      <w:r w:rsidRPr="0089620E">
        <w:rPr>
          <w:rFonts w:ascii="Arial" w:hAnsi="Arial" w:cs="Arial"/>
          <w:color w:val="000000" w:themeColor="text1"/>
          <w:sz w:val="22"/>
        </w:rPr>
        <w:t xml:space="preserve">his has </w:t>
      </w:r>
      <w:r w:rsidR="0089789F" w:rsidRPr="0089620E">
        <w:rPr>
          <w:rFonts w:ascii="Arial" w:hAnsi="Arial" w:cs="Arial"/>
          <w:color w:val="000000" w:themeColor="text1"/>
          <w:sz w:val="22"/>
        </w:rPr>
        <w:t>encouraged</w:t>
      </w:r>
      <w:r w:rsidRPr="0089620E">
        <w:rPr>
          <w:rFonts w:ascii="Arial" w:hAnsi="Arial" w:cs="Arial"/>
          <w:color w:val="000000" w:themeColor="text1"/>
          <w:sz w:val="22"/>
        </w:rPr>
        <w:t xml:space="preserve"> and </w:t>
      </w:r>
      <w:r w:rsidR="0089789F" w:rsidRPr="0089620E">
        <w:rPr>
          <w:rFonts w:ascii="Arial" w:hAnsi="Arial" w:cs="Arial"/>
          <w:color w:val="000000" w:themeColor="text1"/>
          <w:sz w:val="22"/>
        </w:rPr>
        <w:t>attracted</w:t>
      </w:r>
      <w:r w:rsidRPr="0089620E">
        <w:rPr>
          <w:rFonts w:ascii="Arial" w:hAnsi="Arial" w:cs="Arial"/>
          <w:color w:val="000000" w:themeColor="text1"/>
          <w:sz w:val="22"/>
        </w:rPr>
        <w:t xml:space="preserve"> new users towards using Uber for rides.</w:t>
      </w:r>
      <w:r w:rsidR="0007564E" w:rsidRPr="0089620E">
        <w:rPr>
          <w:rFonts w:ascii="Arial" w:hAnsi="Arial" w:cs="Arial"/>
          <w:color w:val="000000" w:themeColor="text1"/>
          <w:sz w:val="22"/>
        </w:rPr>
        <w:t xml:space="preserve"> Uber has been capable </w:t>
      </w:r>
      <w:r w:rsidR="0089789F" w:rsidRPr="0089620E">
        <w:rPr>
          <w:rFonts w:ascii="Arial" w:hAnsi="Arial" w:cs="Arial"/>
          <w:color w:val="000000" w:themeColor="text1"/>
          <w:sz w:val="22"/>
        </w:rPr>
        <w:t>of</w:t>
      </w:r>
      <w:r w:rsidR="0007564E" w:rsidRPr="0089620E">
        <w:rPr>
          <w:rFonts w:ascii="Arial" w:hAnsi="Arial" w:cs="Arial"/>
          <w:color w:val="000000" w:themeColor="text1"/>
          <w:sz w:val="22"/>
        </w:rPr>
        <w:t xml:space="preserve"> fulfilling the needs of consumers to avail cheaper options </w:t>
      </w:r>
      <w:r w:rsidR="0089789F" w:rsidRPr="0089620E">
        <w:rPr>
          <w:rFonts w:ascii="Arial" w:hAnsi="Arial" w:cs="Arial"/>
          <w:color w:val="000000" w:themeColor="text1"/>
          <w:sz w:val="22"/>
        </w:rPr>
        <w:t>for</w:t>
      </w:r>
      <w:r w:rsidR="0007564E" w:rsidRPr="0089620E">
        <w:rPr>
          <w:rFonts w:ascii="Arial" w:hAnsi="Arial" w:cs="Arial"/>
          <w:color w:val="000000" w:themeColor="text1"/>
          <w:sz w:val="22"/>
        </w:rPr>
        <w:t xml:space="preserve"> transportation that are comfortable too. The incredible services provided by technologically advanced app are </w:t>
      </w:r>
      <w:r w:rsidR="00910B50" w:rsidRPr="0089620E">
        <w:rPr>
          <w:rFonts w:ascii="Arial" w:hAnsi="Arial" w:cs="Arial"/>
          <w:color w:val="000000" w:themeColor="text1"/>
          <w:sz w:val="22"/>
        </w:rPr>
        <w:t>greatly beneficial</w:t>
      </w:r>
      <w:r w:rsidR="0007564E" w:rsidRPr="0089620E">
        <w:rPr>
          <w:rFonts w:ascii="Arial" w:hAnsi="Arial" w:cs="Arial"/>
          <w:color w:val="000000" w:themeColor="text1"/>
          <w:sz w:val="22"/>
        </w:rPr>
        <w:t xml:space="preserve"> and easy to access for customers</w:t>
      </w:r>
      <w:sdt>
        <w:sdtPr>
          <w:rPr>
            <w:rFonts w:ascii="Arial" w:hAnsi="Arial" w:cs="Arial"/>
            <w:color w:val="000000" w:themeColor="text1"/>
            <w:sz w:val="22"/>
          </w:rPr>
          <w:id w:val="-1612737475"/>
          <w:citation/>
        </w:sdtPr>
        <w:sdtEndPr/>
        <w:sdtContent>
          <w:r w:rsidR="00221336" w:rsidRPr="0089620E">
            <w:rPr>
              <w:rFonts w:ascii="Arial" w:hAnsi="Arial" w:cs="Arial"/>
              <w:color w:val="000000" w:themeColor="text1"/>
              <w:sz w:val="22"/>
            </w:rPr>
            <w:fldChar w:fldCharType="begin"/>
          </w:r>
          <w:r w:rsidR="00221336" w:rsidRPr="0089620E">
            <w:rPr>
              <w:rFonts w:ascii="Arial" w:hAnsi="Arial" w:cs="Arial"/>
              <w:color w:val="000000" w:themeColor="text1"/>
              <w:sz w:val="22"/>
              <w:lang w:val="en-US"/>
            </w:rPr>
            <w:instrText xml:space="preserve"> CITATION Fru17 \l 1033 </w:instrText>
          </w:r>
          <w:r w:rsidR="00221336" w:rsidRPr="0089620E">
            <w:rPr>
              <w:rFonts w:ascii="Arial" w:hAnsi="Arial" w:cs="Arial"/>
              <w:color w:val="000000" w:themeColor="text1"/>
              <w:sz w:val="22"/>
            </w:rPr>
            <w:fldChar w:fldCharType="separate"/>
          </w:r>
          <w:r w:rsidR="00221336" w:rsidRPr="0089620E">
            <w:rPr>
              <w:rFonts w:ascii="Arial" w:hAnsi="Arial" w:cs="Arial"/>
              <w:noProof/>
              <w:color w:val="000000" w:themeColor="text1"/>
              <w:sz w:val="22"/>
              <w:lang w:val="en-US"/>
            </w:rPr>
            <w:t xml:space="preserve"> (Frue, 2017)</w:t>
          </w:r>
          <w:r w:rsidR="00221336" w:rsidRPr="0089620E">
            <w:rPr>
              <w:rFonts w:ascii="Arial" w:hAnsi="Arial" w:cs="Arial"/>
              <w:color w:val="000000" w:themeColor="text1"/>
              <w:sz w:val="22"/>
            </w:rPr>
            <w:fldChar w:fldCharType="end"/>
          </w:r>
        </w:sdtContent>
      </w:sdt>
      <w:r w:rsidR="0007564E" w:rsidRPr="0089620E">
        <w:rPr>
          <w:rFonts w:ascii="Arial" w:hAnsi="Arial" w:cs="Arial"/>
          <w:color w:val="000000" w:themeColor="text1"/>
          <w:sz w:val="22"/>
        </w:rPr>
        <w:t>.</w:t>
      </w:r>
    </w:p>
    <w:p w14:paraId="3E7D0819" w14:textId="654B9F34" w:rsidR="009926AB" w:rsidRPr="0089620E" w:rsidRDefault="009926AB"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Legal Factors</w:t>
      </w:r>
    </w:p>
    <w:p w14:paraId="212777C4" w14:textId="42179566" w:rsidR="009926AB" w:rsidRPr="0089620E" w:rsidRDefault="006F314B" w:rsidP="0010514F">
      <w:pPr>
        <w:rPr>
          <w:rFonts w:ascii="Arial" w:hAnsi="Arial" w:cs="Arial"/>
          <w:color w:val="000000" w:themeColor="text1"/>
          <w:sz w:val="22"/>
        </w:rPr>
      </w:pPr>
      <w:r w:rsidRPr="0089620E">
        <w:rPr>
          <w:rFonts w:ascii="Arial" w:hAnsi="Arial" w:cs="Arial"/>
          <w:color w:val="000000" w:themeColor="text1"/>
          <w:sz w:val="22"/>
        </w:rPr>
        <w:t xml:space="preserve">Conventional taxi </w:t>
      </w:r>
      <w:r w:rsidR="00362723" w:rsidRPr="0089620E">
        <w:rPr>
          <w:rFonts w:ascii="Arial" w:hAnsi="Arial" w:cs="Arial"/>
          <w:color w:val="000000" w:themeColor="text1"/>
          <w:sz w:val="22"/>
        </w:rPr>
        <w:t>organizations need</w:t>
      </w:r>
      <w:r w:rsidRPr="0089620E">
        <w:rPr>
          <w:rFonts w:ascii="Arial" w:hAnsi="Arial" w:cs="Arial"/>
          <w:color w:val="000000" w:themeColor="text1"/>
          <w:sz w:val="22"/>
        </w:rPr>
        <w:t xml:space="preserve"> to purchase </w:t>
      </w:r>
      <w:r w:rsidR="00362723" w:rsidRPr="0089620E">
        <w:rPr>
          <w:rFonts w:ascii="Arial" w:hAnsi="Arial" w:cs="Arial"/>
          <w:color w:val="000000" w:themeColor="text1"/>
          <w:sz w:val="22"/>
        </w:rPr>
        <w:t>expensive licenses to</w:t>
      </w:r>
      <w:r w:rsidRPr="0089620E">
        <w:rPr>
          <w:rFonts w:ascii="Arial" w:hAnsi="Arial" w:cs="Arial"/>
          <w:color w:val="000000" w:themeColor="text1"/>
          <w:sz w:val="22"/>
        </w:rPr>
        <w:t xml:space="preserve"> provide street-hail </w:t>
      </w:r>
      <w:r w:rsidR="00362723" w:rsidRPr="0089620E">
        <w:rPr>
          <w:rFonts w:ascii="Arial" w:hAnsi="Arial" w:cs="Arial"/>
          <w:color w:val="000000" w:themeColor="text1"/>
          <w:sz w:val="22"/>
        </w:rPr>
        <w:t>rides,</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but new</w:t>
      </w:r>
      <w:r w:rsidRPr="0089620E">
        <w:rPr>
          <w:rFonts w:ascii="Arial" w:hAnsi="Arial" w:cs="Arial"/>
          <w:color w:val="000000" w:themeColor="text1"/>
          <w:sz w:val="22"/>
        </w:rPr>
        <w:t xml:space="preserve"> rules of Uber have their </w:t>
      </w:r>
      <w:r w:rsidR="00362723" w:rsidRPr="0089620E">
        <w:rPr>
          <w:rFonts w:ascii="Arial" w:hAnsi="Arial" w:cs="Arial"/>
          <w:color w:val="000000" w:themeColor="text1"/>
          <w:sz w:val="22"/>
        </w:rPr>
        <w:t>drivers function as</w:t>
      </w:r>
      <w:r w:rsidRPr="0089620E">
        <w:rPr>
          <w:rFonts w:ascii="Arial" w:hAnsi="Arial" w:cs="Arial"/>
          <w:color w:val="000000" w:themeColor="text1"/>
          <w:sz w:val="22"/>
        </w:rPr>
        <w:t xml:space="preserve"> independent </w:t>
      </w:r>
      <w:r w:rsidR="00362723" w:rsidRPr="0089620E">
        <w:rPr>
          <w:rFonts w:ascii="Arial" w:hAnsi="Arial" w:cs="Arial"/>
          <w:color w:val="000000" w:themeColor="text1"/>
          <w:sz w:val="22"/>
        </w:rPr>
        <w:t>contractors instead</w:t>
      </w:r>
      <w:r w:rsidRPr="0089620E">
        <w:rPr>
          <w:rFonts w:ascii="Arial" w:hAnsi="Arial" w:cs="Arial"/>
          <w:color w:val="000000" w:themeColor="text1"/>
          <w:sz w:val="22"/>
        </w:rPr>
        <w:t xml:space="preserve"> of employees posing major risks for </w:t>
      </w:r>
      <w:r w:rsidR="00362723" w:rsidRPr="0089620E">
        <w:rPr>
          <w:rFonts w:ascii="Arial" w:hAnsi="Arial" w:cs="Arial"/>
          <w:color w:val="000000" w:themeColor="text1"/>
          <w:sz w:val="22"/>
        </w:rPr>
        <w:t>both drivers</w:t>
      </w:r>
      <w:r w:rsidRPr="0089620E">
        <w:rPr>
          <w:rFonts w:ascii="Arial" w:hAnsi="Arial" w:cs="Arial"/>
          <w:color w:val="000000" w:themeColor="text1"/>
          <w:sz w:val="22"/>
        </w:rPr>
        <w:t xml:space="preserve"> as well as riders in case </w:t>
      </w:r>
      <w:r w:rsidR="0089789F" w:rsidRPr="0089620E">
        <w:rPr>
          <w:rFonts w:ascii="Arial" w:hAnsi="Arial" w:cs="Arial"/>
          <w:color w:val="000000" w:themeColor="text1"/>
          <w:sz w:val="22"/>
        </w:rPr>
        <w:t>of</w:t>
      </w:r>
      <w:r w:rsidRPr="0089620E">
        <w:rPr>
          <w:rFonts w:ascii="Arial" w:hAnsi="Arial" w:cs="Arial"/>
          <w:color w:val="000000" w:themeColor="text1"/>
          <w:sz w:val="22"/>
        </w:rPr>
        <w:t xml:space="preserve"> any </w:t>
      </w:r>
      <w:r w:rsidR="0089789F" w:rsidRPr="0089620E">
        <w:rPr>
          <w:rFonts w:ascii="Arial" w:hAnsi="Arial" w:cs="Arial"/>
          <w:color w:val="000000" w:themeColor="text1"/>
          <w:sz w:val="22"/>
        </w:rPr>
        <w:t>dispute. The</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drivers at</w:t>
      </w:r>
      <w:r w:rsidRPr="0089620E">
        <w:rPr>
          <w:rFonts w:ascii="Arial" w:hAnsi="Arial" w:cs="Arial"/>
          <w:color w:val="000000" w:themeColor="text1"/>
          <w:sz w:val="22"/>
        </w:rPr>
        <w:t xml:space="preserve"> Uber are not entitled to paid </w:t>
      </w:r>
      <w:r w:rsidR="00362723" w:rsidRPr="0089620E">
        <w:rPr>
          <w:rFonts w:ascii="Arial" w:hAnsi="Arial" w:cs="Arial"/>
          <w:color w:val="000000" w:themeColor="text1"/>
          <w:sz w:val="22"/>
        </w:rPr>
        <w:t>vacations,</w:t>
      </w:r>
      <w:r w:rsidRPr="0089620E">
        <w:rPr>
          <w:rFonts w:ascii="Arial" w:hAnsi="Arial" w:cs="Arial"/>
          <w:color w:val="000000" w:themeColor="text1"/>
          <w:sz w:val="22"/>
        </w:rPr>
        <w:t xml:space="preserve"> health insurance </w:t>
      </w:r>
      <w:r w:rsidR="00362723" w:rsidRPr="0089620E">
        <w:rPr>
          <w:rFonts w:ascii="Arial" w:hAnsi="Arial" w:cs="Arial"/>
          <w:color w:val="000000" w:themeColor="text1"/>
          <w:sz w:val="22"/>
        </w:rPr>
        <w:t>or minimum</w:t>
      </w:r>
      <w:r w:rsidRPr="0089620E">
        <w:rPr>
          <w:rFonts w:ascii="Arial" w:hAnsi="Arial" w:cs="Arial"/>
          <w:color w:val="000000" w:themeColor="text1"/>
          <w:sz w:val="22"/>
        </w:rPr>
        <w:t xml:space="preserve"> wages</w:t>
      </w:r>
      <w:sdt>
        <w:sdtPr>
          <w:rPr>
            <w:rFonts w:ascii="Arial" w:hAnsi="Arial" w:cs="Arial"/>
            <w:color w:val="000000" w:themeColor="text1"/>
            <w:sz w:val="22"/>
          </w:rPr>
          <w:id w:val="-500346112"/>
          <w:citation/>
        </w:sdtPr>
        <w:sdtEndPr/>
        <w:sdtContent>
          <w:r w:rsidR="00221336" w:rsidRPr="0089620E">
            <w:rPr>
              <w:rFonts w:ascii="Arial" w:hAnsi="Arial" w:cs="Arial"/>
              <w:color w:val="000000" w:themeColor="text1"/>
              <w:sz w:val="22"/>
            </w:rPr>
            <w:fldChar w:fldCharType="begin"/>
          </w:r>
          <w:r w:rsidR="00221336" w:rsidRPr="0089620E">
            <w:rPr>
              <w:rFonts w:ascii="Arial" w:hAnsi="Arial" w:cs="Arial"/>
              <w:color w:val="000000" w:themeColor="text1"/>
              <w:sz w:val="22"/>
              <w:lang w:val="en-US"/>
            </w:rPr>
            <w:instrText xml:space="preserve"> CITATION Kum19 \l 1033 </w:instrText>
          </w:r>
          <w:r w:rsidR="00221336" w:rsidRPr="0089620E">
            <w:rPr>
              <w:rFonts w:ascii="Arial" w:hAnsi="Arial" w:cs="Arial"/>
              <w:color w:val="000000" w:themeColor="text1"/>
              <w:sz w:val="22"/>
            </w:rPr>
            <w:fldChar w:fldCharType="separate"/>
          </w:r>
          <w:r w:rsidR="00221336" w:rsidRPr="0089620E">
            <w:rPr>
              <w:rFonts w:ascii="Arial" w:hAnsi="Arial" w:cs="Arial"/>
              <w:noProof/>
              <w:color w:val="000000" w:themeColor="text1"/>
              <w:sz w:val="22"/>
              <w:lang w:val="en-US"/>
            </w:rPr>
            <w:t xml:space="preserve"> (Kumari &amp; Sharma, 2019)</w:t>
          </w:r>
          <w:r w:rsidR="00221336"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p>
    <w:p w14:paraId="2FBB924D" w14:textId="07AA1BD3" w:rsidR="009926AB" w:rsidRPr="0089620E" w:rsidRDefault="009926AB"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Environmental Factors</w:t>
      </w:r>
    </w:p>
    <w:p w14:paraId="23FA1D75" w14:textId="37DAD639" w:rsidR="006F314B" w:rsidRPr="0089620E" w:rsidRDefault="006F314B" w:rsidP="0010514F">
      <w:pPr>
        <w:rPr>
          <w:rFonts w:ascii="Arial" w:hAnsi="Arial" w:cs="Arial"/>
          <w:color w:val="000000" w:themeColor="text1"/>
          <w:sz w:val="22"/>
        </w:rPr>
      </w:pPr>
      <w:r w:rsidRPr="0089620E">
        <w:rPr>
          <w:rFonts w:ascii="Arial" w:hAnsi="Arial" w:cs="Arial"/>
          <w:color w:val="000000" w:themeColor="text1"/>
          <w:sz w:val="22"/>
        </w:rPr>
        <w:t xml:space="preserve"> The sharing economy practiced by Uber business </w:t>
      </w:r>
      <w:r w:rsidR="00362723" w:rsidRPr="0089620E">
        <w:rPr>
          <w:rFonts w:ascii="Arial" w:hAnsi="Arial" w:cs="Arial"/>
          <w:color w:val="000000" w:themeColor="text1"/>
          <w:sz w:val="22"/>
        </w:rPr>
        <w:t>model supports</w:t>
      </w:r>
      <w:r w:rsidRPr="0089620E">
        <w:rPr>
          <w:rFonts w:ascii="Arial" w:hAnsi="Arial" w:cs="Arial"/>
          <w:color w:val="000000" w:themeColor="text1"/>
          <w:sz w:val="22"/>
        </w:rPr>
        <w:t xml:space="preserve"> as well as promoted the concept of </w:t>
      </w:r>
      <w:r w:rsidR="0089789F" w:rsidRPr="0089620E">
        <w:rPr>
          <w:rFonts w:ascii="Arial" w:hAnsi="Arial" w:cs="Arial"/>
          <w:color w:val="000000" w:themeColor="text1"/>
          <w:sz w:val="22"/>
        </w:rPr>
        <w:t>sustainability</w:t>
      </w:r>
      <w:r w:rsidRPr="0089620E">
        <w:rPr>
          <w:rFonts w:ascii="Arial" w:hAnsi="Arial" w:cs="Arial"/>
          <w:color w:val="000000" w:themeColor="text1"/>
          <w:sz w:val="22"/>
        </w:rPr>
        <w:t xml:space="preserve">. It is a value proposition by </w:t>
      </w:r>
      <w:r w:rsidR="00362723" w:rsidRPr="0089620E">
        <w:rPr>
          <w:rFonts w:ascii="Arial" w:hAnsi="Arial" w:cs="Arial"/>
          <w:color w:val="000000" w:themeColor="text1"/>
          <w:sz w:val="22"/>
        </w:rPr>
        <w:t>decreasing acquisition</w:t>
      </w:r>
      <w:r w:rsidRPr="0089620E">
        <w:rPr>
          <w:rFonts w:ascii="Arial" w:hAnsi="Arial" w:cs="Arial"/>
          <w:color w:val="000000" w:themeColor="text1"/>
          <w:sz w:val="22"/>
        </w:rPr>
        <w:t xml:space="preserve"> of </w:t>
      </w:r>
      <w:r w:rsidR="00910B50" w:rsidRPr="0089620E">
        <w:rPr>
          <w:rFonts w:ascii="Arial" w:hAnsi="Arial" w:cs="Arial"/>
          <w:color w:val="000000" w:themeColor="text1"/>
          <w:sz w:val="22"/>
        </w:rPr>
        <w:t>added resources</w:t>
      </w:r>
      <w:r w:rsidR="00362723" w:rsidRPr="0089620E">
        <w:rPr>
          <w:rFonts w:ascii="Arial" w:hAnsi="Arial" w:cs="Arial"/>
          <w:color w:val="000000" w:themeColor="text1"/>
          <w:sz w:val="22"/>
        </w:rPr>
        <w:t xml:space="preserve"> through</w:t>
      </w:r>
      <w:r w:rsidRPr="0089620E">
        <w:rPr>
          <w:rFonts w:ascii="Arial" w:hAnsi="Arial" w:cs="Arial"/>
          <w:color w:val="000000" w:themeColor="text1"/>
          <w:sz w:val="22"/>
        </w:rPr>
        <w:t xml:space="preserve"> full </w:t>
      </w:r>
      <w:r w:rsidR="00362723" w:rsidRPr="0089620E">
        <w:rPr>
          <w:rFonts w:ascii="Arial" w:hAnsi="Arial" w:cs="Arial"/>
          <w:color w:val="000000" w:themeColor="text1"/>
          <w:sz w:val="22"/>
        </w:rPr>
        <w:t>utilization of</w:t>
      </w:r>
      <w:r w:rsidRPr="0089620E">
        <w:rPr>
          <w:rFonts w:ascii="Arial" w:hAnsi="Arial" w:cs="Arial"/>
          <w:color w:val="000000" w:themeColor="text1"/>
          <w:sz w:val="22"/>
        </w:rPr>
        <w:t xml:space="preserve"> current and </w:t>
      </w:r>
      <w:r w:rsidR="0089789F" w:rsidRPr="0089620E">
        <w:rPr>
          <w:rFonts w:ascii="Arial" w:hAnsi="Arial" w:cs="Arial"/>
          <w:color w:val="000000" w:themeColor="text1"/>
          <w:sz w:val="22"/>
        </w:rPr>
        <w:t>idle</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resources or</w:t>
      </w:r>
      <w:r w:rsidR="00107752" w:rsidRPr="0089620E">
        <w:rPr>
          <w:rFonts w:ascii="Arial" w:hAnsi="Arial" w:cs="Arial"/>
          <w:color w:val="000000" w:themeColor="text1"/>
          <w:sz w:val="22"/>
        </w:rPr>
        <w:t xml:space="preserve"> by reduction of carbon emissions like in Uber’s </w:t>
      </w:r>
      <w:r w:rsidR="00362723" w:rsidRPr="0089620E">
        <w:rPr>
          <w:rFonts w:ascii="Arial" w:hAnsi="Arial" w:cs="Arial"/>
          <w:color w:val="000000" w:themeColor="text1"/>
          <w:sz w:val="22"/>
        </w:rPr>
        <w:t>case.</w:t>
      </w:r>
      <w:r w:rsidR="00221336" w:rsidRPr="0089620E">
        <w:rPr>
          <w:rFonts w:ascii="Arial" w:hAnsi="Arial" w:cs="Arial"/>
          <w:color w:val="000000" w:themeColor="text1"/>
          <w:sz w:val="22"/>
        </w:rPr>
        <w:t xml:space="preserve"> Many </w:t>
      </w:r>
      <w:r w:rsidR="0089789F" w:rsidRPr="0089620E">
        <w:rPr>
          <w:rFonts w:ascii="Arial" w:hAnsi="Arial" w:cs="Arial"/>
          <w:color w:val="000000" w:themeColor="text1"/>
          <w:sz w:val="22"/>
        </w:rPr>
        <w:t>environmentalists</w:t>
      </w:r>
      <w:r w:rsidR="00221336" w:rsidRPr="0089620E">
        <w:rPr>
          <w:rFonts w:ascii="Arial" w:hAnsi="Arial" w:cs="Arial"/>
          <w:color w:val="000000" w:themeColor="text1"/>
          <w:sz w:val="22"/>
        </w:rPr>
        <w:t xml:space="preserve"> believe that Uber </w:t>
      </w:r>
      <w:r w:rsidR="00362723" w:rsidRPr="0089620E">
        <w:rPr>
          <w:rFonts w:ascii="Arial" w:hAnsi="Arial" w:cs="Arial"/>
          <w:color w:val="000000" w:themeColor="text1"/>
          <w:sz w:val="22"/>
        </w:rPr>
        <w:t>has increased</w:t>
      </w:r>
      <w:r w:rsidR="00221336" w:rsidRPr="0089620E">
        <w:rPr>
          <w:rFonts w:ascii="Arial" w:hAnsi="Arial" w:cs="Arial"/>
          <w:color w:val="000000" w:themeColor="text1"/>
          <w:sz w:val="22"/>
        </w:rPr>
        <w:t xml:space="preserve"> traffic </w:t>
      </w:r>
      <w:r w:rsidR="00362723" w:rsidRPr="0089620E">
        <w:rPr>
          <w:rFonts w:ascii="Arial" w:hAnsi="Arial" w:cs="Arial"/>
          <w:color w:val="000000" w:themeColor="text1"/>
          <w:sz w:val="22"/>
        </w:rPr>
        <w:t>congestion along</w:t>
      </w:r>
      <w:r w:rsidR="00221336" w:rsidRPr="0089620E">
        <w:rPr>
          <w:rFonts w:ascii="Arial" w:hAnsi="Arial" w:cs="Arial"/>
          <w:color w:val="000000" w:themeColor="text1"/>
          <w:sz w:val="22"/>
        </w:rPr>
        <w:t xml:space="preserve"> with fuel </w:t>
      </w:r>
      <w:r w:rsidR="00362723" w:rsidRPr="0089620E">
        <w:rPr>
          <w:rFonts w:ascii="Arial" w:hAnsi="Arial" w:cs="Arial"/>
          <w:color w:val="000000" w:themeColor="text1"/>
          <w:sz w:val="22"/>
        </w:rPr>
        <w:t>usage,</w:t>
      </w:r>
      <w:r w:rsidR="00221336" w:rsidRPr="0089620E">
        <w:rPr>
          <w:rFonts w:ascii="Arial" w:hAnsi="Arial" w:cs="Arial"/>
          <w:color w:val="000000" w:themeColor="text1"/>
          <w:sz w:val="22"/>
        </w:rPr>
        <w:t xml:space="preserve"> but studies have indicated the opposite </w:t>
      </w:r>
      <w:sdt>
        <w:sdtPr>
          <w:rPr>
            <w:rFonts w:ascii="Arial" w:hAnsi="Arial" w:cs="Arial"/>
            <w:color w:val="000000" w:themeColor="text1"/>
            <w:sz w:val="22"/>
          </w:rPr>
          <w:id w:val="-724917959"/>
          <w:citation/>
        </w:sdtPr>
        <w:sdtEndPr/>
        <w:sdtContent>
          <w:r w:rsidR="00221336" w:rsidRPr="0089620E">
            <w:rPr>
              <w:rFonts w:ascii="Arial" w:hAnsi="Arial" w:cs="Arial"/>
              <w:color w:val="000000" w:themeColor="text1"/>
              <w:sz w:val="22"/>
            </w:rPr>
            <w:fldChar w:fldCharType="begin"/>
          </w:r>
          <w:r w:rsidR="00221336" w:rsidRPr="0089620E">
            <w:rPr>
              <w:rFonts w:ascii="Arial" w:hAnsi="Arial" w:cs="Arial"/>
              <w:color w:val="000000" w:themeColor="text1"/>
              <w:sz w:val="22"/>
              <w:lang w:val="en-US"/>
            </w:rPr>
            <w:instrText xml:space="preserve"> CITATION Kum19 \l 1033 </w:instrText>
          </w:r>
          <w:r w:rsidR="00221336" w:rsidRPr="0089620E">
            <w:rPr>
              <w:rFonts w:ascii="Arial" w:hAnsi="Arial" w:cs="Arial"/>
              <w:color w:val="000000" w:themeColor="text1"/>
              <w:sz w:val="22"/>
            </w:rPr>
            <w:fldChar w:fldCharType="separate"/>
          </w:r>
          <w:r w:rsidR="00221336" w:rsidRPr="0089620E">
            <w:rPr>
              <w:rFonts w:ascii="Arial" w:hAnsi="Arial" w:cs="Arial"/>
              <w:noProof/>
              <w:color w:val="000000" w:themeColor="text1"/>
              <w:sz w:val="22"/>
              <w:lang w:val="en-US"/>
            </w:rPr>
            <w:t>(Kumari &amp; Sharma, 2019)</w:t>
          </w:r>
          <w:r w:rsidR="00221336" w:rsidRPr="0089620E">
            <w:rPr>
              <w:rFonts w:ascii="Arial" w:hAnsi="Arial" w:cs="Arial"/>
              <w:color w:val="000000" w:themeColor="text1"/>
              <w:sz w:val="22"/>
            </w:rPr>
            <w:fldChar w:fldCharType="end"/>
          </w:r>
        </w:sdtContent>
      </w:sdt>
      <w:r w:rsidR="00221336" w:rsidRPr="0089620E">
        <w:rPr>
          <w:rFonts w:ascii="Arial" w:hAnsi="Arial" w:cs="Arial"/>
          <w:color w:val="000000" w:themeColor="text1"/>
          <w:sz w:val="22"/>
        </w:rPr>
        <w:t>.</w:t>
      </w:r>
    </w:p>
    <w:p w14:paraId="4BE4B0A7" w14:textId="1F59DBD3" w:rsidR="00B17630" w:rsidRPr="0089620E" w:rsidRDefault="00B17630" w:rsidP="0010514F">
      <w:pPr>
        <w:rPr>
          <w:rFonts w:ascii="Arial" w:hAnsi="Arial" w:cs="Arial"/>
          <w:color w:val="000000" w:themeColor="text1"/>
          <w:sz w:val="22"/>
        </w:rPr>
      </w:pPr>
    </w:p>
    <w:p w14:paraId="5552E95F" w14:textId="44A36A95" w:rsidR="00B17630" w:rsidRPr="0089620E" w:rsidRDefault="00B17630" w:rsidP="00EC5374">
      <w:pPr>
        <w:pStyle w:val="Heading2"/>
        <w:rPr>
          <w:rFonts w:ascii="Arial" w:hAnsi="Arial" w:cs="Arial"/>
          <w:color w:val="000000" w:themeColor="text1"/>
          <w:sz w:val="22"/>
          <w:szCs w:val="22"/>
        </w:rPr>
      </w:pPr>
      <w:bookmarkStart w:id="3" w:name="_Toc89292013"/>
      <w:r w:rsidRPr="0089620E">
        <w:rPr>
          <w:rFonts w:ascii="Arial" w:hAnsi="Arial" w:cs="Arial"/>
          <w:color w:val="000000" w:themeColor="text1"/>
          <w:sz w:val="22"/>
          <w:szCs w:val="22"/>
        </w:rPr>
        <w:t>2.2 Porter’s Five Forces</w:t>
      </w:r>
      <w:bookmarkEnd w:id="3"/>
    </w:p>
    <w:p w14:paraId="4C3CB74F" w14:textId="347A7ECF" w:rsidR="003822AB" w:rsidRPr="0089620E" w:rsidRDefault="003822AB"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Threat of New Entrants</w:t>
      </w:r>
    </w:p>
    <w:p w14:paraId="5A5F9C92" w14:textId="1AEFAEBE" w:rsidR="003822AB" w:rsidRPr="0089620E" w:rsidRDefault="003822AB" w:rsidP="0010514F">
      <w:pPr>
        <w:rPr>
          <w:rFonts w:ascii="Arial" w:hAnsi="Arial" w:cs="Arial"/>
          <w:color w:val="000000" w:themeColor="text1"/>
          <w:sz w:val="22"/>
        </w:rPr>
      </w:pPr>
      <w:r w:rsidRPr="0089620E">
        <w:rPr>
          <w:rFonts w:ascii="Arial" w:hAnsi="Arial" w:cs="Arial"/>
          <w:color w:val="000000" w:themeColor="text1"/>
          <w:sz w:val="22"/>
        </w:rPr>
        <w:lastRenderedPageBreak/>
        <w:t xml:space="preserve">Entry in the sector in which Uber </w:t>
      </w:r>
      <w:r w:rsidR="00362723" w:rsidRPr="0089620E">
        <w:rPr>
          <w:rFonts w:ascii="Arial" w:hAnsi="Arial" w:cs="Arial"/>
          <w:color w:val="000000" w:themeColor="text1"/>
          <w:sz w:val="22"/>
        </w:rPr>
        <w:t>operates needs huge</w:t>
      </w:r>
      <w:r w:rsidRPr="0089620E">
        <w:rPr>
          <w:rFonts w:ascii="Arial" w:hAnsi="Arial" w:cs="Arial"/>
          <w:color w:val="000000" w:themeColor="text1"/>
          <w:sz w:val="22"/>
        </w:rPr>
        <w:t xml:space="preserve"> capital along </w:t>
      </w:r>
      <w:r w:rsidR="00362723" w:rsidRPr="0089620E">
        <w:rPr>
          <w:rFonts w:ascii="Arial" w:hAnsi="Arial" w:cs="Arial"/>
          <w:color w:val="000000" w:themeColor="text1"/>
          <w:sz w:val="22"/>
        </w:rPr>
        <w:t>with resources</w:t>
      </w:r>
      <w:r w:rsidRPr="0089620E">
        <w:rPr>
          <w:rFonts w:ascii="Arial" w:hAnsi="Arial" w:cs="Arial"/>
          <w:color w:val="000000" w:themeColor="text1"/>
          <w:sz w:val="22"/>
        </w:rPr>
        <w:t xml:space="preserve"> to be invested. Therefore, the new entrants will be less as they </w:t>
      </w:r>
      <w:r w:rsidR="00362723" w:rsidRPr="0089620E">
        <w:rPr>
          <w:rFonts w:ascii="Arial" w:hAnsi="Arial" w:cs="Arial"/>
          <w:color w:val="000000" w:themeColor="text1"/>
          <w:sz w:val="22"/>
        </w:rPr>
        <w:t>need substantial</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capital and</w:t>
      </w:r>
      <w:r w:rsidRPr="0089620E">
        <w:rPr>
          <w:rFonts w:ascii="Arial" w:hAnsi="Arial" w:cs="Arial"/>
          <w:color w:val="000000" w:themeColor="text1"/>
          <w:sz w:val="22"/>
        </w:rPr>
        <w:t xml:space="preserve"> fulfilling </w:t>
      </w:r>
      <w:r w:rsidR="00362723" w:rsidRPr="0089620E">
        <w:rPr>
          <w:rFonts w:ascii="Arial" w:hAnsi="Arial" w:cs="Arial"/>
          <w:color w:val="000000" w:themeColor="text1"/>
          <w:sz w:val="22"/>
        </w:rPr>
        <w:t>strict regulatory</w:t>
      </w:r>
      <w:r w:rsidRPr="0089620E">
        <w:rPr>
          <w:rFonts w:ascii="Arial" w:hAnsi="Arial" w:cs="Arial"/>
          <w:color w:val="000000" w:themeColor="text1"/>
          <w:sz w:val="22"/>
        </w:rPr>
        <w:t xml:space="preserve"> requirements will be tough for them</w:t>
      </w:r>
      <w:r w:rsidR="00D7731F" w:rsidRPr="0089620E">
        <w:rPr>
          <w:rFonts w:ascii="Arial" w:hAnsi="Arial" w:cs="Arial"/>
          <w:color w:val="000000" w:themeColor="text1"/>
          <w:sz w:val="22"/>
        </w:rPr>
        <w:t xml:space="preserve"> </w:t>
      </w:r>
      <w:sdt>
        <w:sdtPr>
          <w:rPr>
            <w:rFonts w:ascii="Arial" w:hAnsi="Arial" w:cs="Arial"/>
            <w:color w:val="000000" w:themeColor="text1"/>
            <w:sz w:val="22"/>
          </w:rPr>
          <w:id w:val="-709571129"/>
          <w:citation/>
        </w:sdtPr>
        <w:sdtEndPr/>
        <w:sdtContent>
          <w:r w:rsidR="00D7731F" w:rsidRPr="0089620E">
            <w:rPr>
              <w:rFonts w:ascii="Arial" w:hAnsi="Arial" w:cs="Arial"/>
              <w:color w:val="000000" w:themeColor="text1"/>
              <w:sz w:val="22"/>
            </w:rPr>
            <w:fldChar w:fldCharType="begin"/>
          </w:r>
          <w:r w:rsidR="00D7731F" w:rsidRPr="0089620E">
            <w:rPr>
              <w:rFonts w:ascii="Arial" w:hAnsi="Arial" w:cs="Arial"/>
              <w:color w:val="000000" w:themeColor="text1"/>
              <w:sz w:val="22"/>
              <w:lang w:val="en-US"/>
            </w:rPr>
            <w:instrText xml:space="preserve"> CITATION Dud212 \l 1033 </w:instrText>
          </w:r>
          <w:r w:rsidR="00D7731F" w:rsidRPr="0089620E">
            <w:rPr>
              <w:rFonts w:ascii="Arial" w:hAnsi="Arial" w:cs="Arial"/>
              <w:color w:val="000000" w:themeColor="text1"/>
              <w:sz w:val="22"/>
            </w:rPr>
            <w:fldChar w:fldCharType="separate"/>
          </w:r>
          <w:r w:rsidR="00D7731F" w:rsidRPr="0089620E">
            <w:rPr>
              <w:rFonts w:ascii="Arial" w:hAnsi="Arial" w:cs="Arial"/>
              <w:noProof/>
              <w:color w:val="000000" w:themeColor="text1"/>
              <w:sz w:val="22"/>
              <w:lang w:val="en-US"/>
            </w:rPr>
            <w:t>(Dudovisky, 2021)</w:t>
          </w:r>
          <w:r w:rsidR="00D7731F"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w:t>
      </w:r>
      <w:r w:rsidR="00362723" w:rsidRPr="0089620E">
        <w:rPr>
          <w:rFonts w:ascii="Arial" w:hAnsi="Arial" w:cs="Arial"/>
          <w:color w:val="000000" w:themeColor="text1"/>
          <w:sz w:val="22"/>
        </w:rPr>
        <w:t>However,</w:t>
      </w:r>
      <w:r w:rsidRPr="0089620E">
        <w:rPr>
          <w:rFonts w:ascii="Arial" w:hAnsi="Arial" w:cs="Arial"/>
          <w:color w:val="000000" w:themeColor="text1"/>
          <w:sz w:val="22"/>
        </w:rPr>
        <w:t xml:space="preserve"> the Uber </w:t>
      </w:r>
      <w:r w:rsidR="00362723" w:rsidRPr="0089620E">
        <w:rPr>
          <w:rFonts w:ascii="Arial" w:hAnsi="Arial" w:cs="Arial"/>
          <w:color w:val="000000" w:themeColor="text1"/>
          <w:sz w:val="22"/>
        </w:rPr>
        <w:t>app or</w:t>
      </w:r>
      <w:r w:rsidRPr="0089620E">
        <w:rPr>
          <w:rFonts w:ascii="Arial" w:hAnsi="Arial" w:cs="Arial"/>
          <w:color w:val="000000" w:themeColor="text1"/>
          <w:sz w:val="22"/>
        </w:rPr>
        <w:t xml:space="preserve"> business </w:t>
      </w:r>
      <w:r w:rsidR="00362723" w:rsidRPr="0089620E">
        <w:rPr>
          <w:rFonts w:ascii="Arial" w:hAnsi="Arial" w:cs="Arial"/>
          <w:color w:val="000000" w:themeColor="text1"/>
          <w:sz w:val="22"/>
        </w:rPr>
        <w:t>model can</w:t>
      </w:r>
      <w:r w:rsidRPr="0089620E">
        <w:rPr>
          <w:rFonts w:ascii="Arial" w:hAnsi="Arial" w:cs="Arial"/>
          <w:color w:val="000000" w:themeColor="text1"/>
          <w:sz w:val="22"/>
        </w:rPr>
        <w:t xml:space="preserve"> be easily replicated by any other </w:t>
      </w:r>
      <w:r w:rsidR="00362723" w:rsidRPr="0089620E">
        <w:rPr>
          <w:rFonts w:ascii="Arial" w:hAnsi="Arial" w:cs="Arial"/>
          <w:color w:val="000000" w:themeColor="text1"/>
          <w:sz w:val="22"/>
        </w:rPr>
        <w:t>company.</w:t>
      </w:r>
      <w:r w:rsidRPr="0089620E">
        <w:rPr>
          <w:rFonts w:ascii="Arial" w:hAnsi="Arial" w:cs="Arial"/>
          <w:color w:val="000000" w:themeColor="text1"/>
          <w:sz w:val="22"/>
        </w:rPr>
        <w:t xml:space="preserve"> Due to </w:t>
      </w:r>
      <w:r w:rsidR="00362723" w:rsidRPr="0089620E">
        <w:rPr>
          <w:rFonts w:ascii="Arial" w:hAnsi="Arial" w:cs="Arial"/>
          <w:color w:val="000000" w:themeColor="text1"/>
          <w:sz w:val="22"/>
        </w:rPr>
        <w:t>internet-based business</w:t>
      </w:r>
      <w:r w:rsidRPr="0089620E">
        <w:rPr>
          <w:rFonts w:ascii="Arial" w:hAnsi="Arial" w:cs="Arial"/>
          <w:color w:val="000000" w:themeColor="text1"/>
          <w:sz w:val="22"/>
        </w:rPr>
        <w:t xml:space="preserve"> model the new entrants will also get easy access to distribution channels. </w:t>
      </w:r>
      <w:r w:rsidR="00362723" w:rsidRPr="0089620E">
        <w:rPr>
          <w:rFonts w:ascii="Arial" w:hAnsi="Arial" w:cs="Arial"/>
          <w:color w:val="000000" w:themeColor="text1"/>
          <w:sz w:val="22"/>
        </w:rPr>
        <w:t>Managing</w:t>
      </w:r>
      <w:r w:rsidRPr="0089620E">
        <w:rPr>
          <w:rFonts w:ascii="Arial" w:hAnsi="Arial" w:cs="Arial"/>
          <w:color w:val="000000" w:themeColor="text1"/>
          <w:sz w:val="22"/>
        </w:rPr>
        <w:t xml:space="preserve"> technical </w:t>
      </w:r>
      <w:r w:rsidR="00362723" w:rsidRPr="0089620E">
        <w:rPr>
          <w:rFonts w:ascii="Arial" w:hAnsi="Arial" w:cs="Arial"/>
          <w:color w:val="000000" w:themeColor="text1"/>
          <w:sz w:val="22"/>
        </w:rPr>
        <w:t>aspects of</w:t>
      </w:r>
      <w:r w:rsidRPr="0089620E">
        <w:rPr>
          <w:rFonts w:ascii="Arial" w:hAnsi="Arial" w:cs="Arial"/>
          <w:color w:val="000000" w:themeColor="text1"/>
          <w:sz w:val="22"/>
        </w:rPr>
        <w:t xml:space="preserve"> the </w:t>
      </w:r>
      <w:r w:rsidR="00362723" w:rsidRPr="0089620E">
        <w:rPr>
          <w:rFonts w:ascii="Arial" w:hAnsi="Arial" w:cs="Arial"/>
          <w:color w:val="000000" w:themeColor="text1"/>
          <w:sz w:val="22"/>
        </w:rPr>
        <w:t>business-like development</w:t>
      </w:r>
      <w:r w:rsidRPr="0089620E">
        <w:rPr>
          <w:rFonts w:ascii="Arial" w:hAnsi="Arial" w:cs="Arial"/>
          <w:color w:val="000000" w:themeColor="text1"/>
          <w:sz w:val="22"/>
        </w:rPr>
        <w:t xml:space="preserve"> </w:t>
      </w:r>
      <w:r w:rsidR="0089789F" w:rsidRPr="0089620E">
        <w:rPr>
          <w:rFonts w:ascii="Arial" w:hAnsi="Arial" w:cs="Arial"/>
          <w:color w:val="000000" w:themeColor="text1"/>
          <w:sz w:val="22"/>
        </w:rPr>
        <w:t>of</w:t>
      </w:r>
      <w:r w:rsidRPr="0089620E">
        <w:rPr>
          <w:rFonts w:ascii="Arial" w:hAnsi="Arial" w:cs="Arial"/>
          <w:color w:val="000000" w:themeColor="text1"/>
          <w:sz w:val="22"/>
        </w:rPr>
        <w:t xml:space="preserve"> ride hailing app along with website </w:t>
      </w:r>
      <w:r w:rsidR="00B833BF" w:rsidRPr="0089620E">
        <w:rPr>
          <w:rFonts w:ascii="Arial" w:hAnsi="Arial" w:cs="Arial"/>
          <w:color w:val="000000" w:themeColor="text1"/>
          <w:sz w:val="22"/>
        </w:rPr>
        <w:t xml:space="preserve">might not be tough but gaining scale of operations </w:t>
      </w:r>
      <w:r w:rsidR="00362723" w:rsidRPr="0089620E">
        <w:rPr>
          <w:rFonts w:ascii="Arial" w:hAnsi="Arial" w:cs="Arial"/>
          <w:color w:val="000000" w:themeColor="text1"/>
          <w:sz w:val="22"/>
        </w:rPr>
        <w:t>is tough</w:t>
      </w:r>
      <w:r w:rsidR="00B833BF" w:rsidRPr="0089620E">
        <w:rPr>
          <w:rFonts w:ascii="Arial" w:hAnsi="Arial" w:cs="Arial"/>
          <w:color w:val="000000" w:themeColor="text1"/>
          <w:sz w:val="22"/>
        </w:rPr>
        <w:t xml:space="preserve"> for new entrants. </w:t>
      </w:r>
      <w:r w:rsidR="0089789F" w:rsidRPr="0089620E">
        <w:rPr>
          <w:rFonts w:ascii="Arial" w:hAnsi="Arial" w:cs="Arial"/>
          <w:color w:val="000000" w:themeColor="text1"/>
          <w:sz w:val="22"/>
        </w:rPr>
        <w:t>Moreover</w:t>
      </w:r>
      <w:r w:rsidR="00B833BF" w:rsidRPr="0089620E">
        <w:rPr>
          <w:rFonts w:ascii="Arial" w:hAnsi="Arial" w:cs="Arial"/>
          <w:color w:val="000000" w:themeColor="text1"/>
          <w:sz w:val="22"/>
        </w:rPr>
        <w:t xml:space="preserve">, there is expected huge retaliation from the </w:t>
      </w:r>
      <w:r w:rsidR="00362723" w:rsidRPr="0089620E">
        <w:rPr>
          <w:rFonts w:ascii="Arial" w:hAnsi="Arial" w:cs="Arial"/>
          <w:color w:val="000000" w:themeColor="text1"/>
          <w:sz w:val="22"/>
        </w:rPr>
        <w:t>current market</w:t>
      </w:r>
      <w:r w:rsidR="00B833BF" w:rsidRPr="0089620E">
        <w:rPr>
          <w:rFonts w:ascii="Arial" w:hAnsi="Arial" w:cs="Arial"/>
          <w:color w:val="000000" w:themeColor="text1"/>
          <w:sz w:val="22"/>
        </w:rPr>
        <w:t xml:space="preserve"> players like Lyft, Curb, Uber etc.</w:t>
      </w:r>
      <w:sdt>
        <w:sdtPr>
          <w:rPr>
            <w:rFonts w:ascii="Arial" w:hAnsi="Arial" w:cs="Arial"/>
            <w:color w:val="000000" w:themeColor="text1"/>
            <w:sz w:val="22"/>
          </w:rPr>
          <w:id w:val="-1643103164"/>
          <w:citation/>
        </w:sdtPr>
        <w:sdtEndPr/>
        <w:sdtContent>
          <w:r w:rsidR="00D7731F" w:rsidRPr="0089620E">
            <w:rPr>
              <w:rFonts w:ascii="Arial" w:hAnsi="Arial" w:cs="Arial"/>
              <w:color w:val="000000" w:themeColor="text1"/>
              <w:sz w:val="22"/>
            </w:rPr>
            <w:fldChar w:fldCharType="begin"/>
          </w:r>
          <w:r w:rsidR="00D7731F" w:rsidRPr="0089620E">
            <w:rPr>
              <w:rFonts w:ascii="Arial" w:hAnsi="Arial" w:cs="Arial"/>
              <w:color w:val="000000" w:themeColor="text1"/>
              <w:sz w:val="22"/>
              <w:lang w:val="en-US"/>
            </w:rPr>
            <w:instrText xml:space="preserve"> CITATION Dud212 \l 1033 </w:instrText>
          </w:r>
          <w:r w:rsidR="00D7731F" w:rsidRPr="0089620E">
            <w:rPr>
              <w:rFonts w:ascii="Arial" w:hAnsi="Arial" w:cs="Arial"/>
              <w:color w:val="000000" w:themeColor="text1"/>
              <w:sz w:val="22"/>
            </w:rPr>
            <w:fldChar w:fldCharType="separate"/>
          </w:r>
          <w:r w:rsidR="00D7731F" w:rsidRPr="0089620E">
            <w:rPr>
              <w:rFonts w:ascii="Arial" w:hAnsi="Arial" w:cs="Arial"/>
              <w:noProof/>
              <w:color w:val="000000" w:themeColor="text1"/>
              <w:sz w:val="22"/>
              <w:lang w:val="en-US"/>
            </w:rPr>
            <w:t xml:space="preserve"> (Dudovisky, 2021)</w:t>
          </w:r>
          <w:r w:rsidR="00D7731F" w:rsidRPr="0089620E">
            <w:rPr>
              <w:rFonts w:ascii="Arial" w:hAnsi="Arial" w:cs="Arial"/>
              <w:color w:val="000000" w:themeColor="text1"/>
              <w:sz w:val="22"/>
            </w:rPr>
            <w:fldChar w:fldCharType="end"/>
          </w:r>
        </w:sdtContent>
      </w:sdt>
    </w:p>
    <w:p w14:paraId="028D1042" w14:textId="468BAC2A" w:rsidR="00B833BF" w:rsidRPr="0089620E" w:rsidRDefault="0089789F"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Bargaining</w:t>
      </w:r>
      <w:r w:rsidR="00B833BF" w:rsidRPr="0089620E">
        <w:rPr>
          <w:rFonts w:ascii="Arial" w:hAnsi="Arial" w:cs="Arial"/>
          <w:b/>
          <w:bCs/>
          <w:color w:val="000000" w:themeColor="text1"/>
          <w:sz w:val="22"/>
          <w:u w:val="single"/>
        </w:rPr>
        <w:t xml:space="preserve"> Power of Buyers</w:t>
      </w:r>
    </w:p>
    <w:p w14:paraId="36349076" w14:textId="12B3982D" w:rsidR="00B833BF" w:rsidRPr="0089620E" w:rsidRDefault="0089789F" w:rsidP="0010514F">
      <w:pPr>
        <w:rPr>
          <w:rFonts w:ascii="Arial" w:hAnsi="Arial" w:cs="Arial"/>
          <w:color w:val="000000" w:themeColor="text1"/>
          <w:sz w:val="22"/>
        </w:rPr>
      </w:pPr>
      <w:r w:rsidRPr="0089620E">
        <w:rPr>
          <w:rFonts w:ascii="Arial" w:hAnsi="Arial" w:cs="Arial"/>
          <w:color w:val="000000" w:themeColor="text1"/>
          <w:sz w:val="22"/>
        </w:rPr>
        <w:t>There</w:t>
      </w:r>
      <w:r w:rsidR="00B833BF" w:rsidRPr="0089620E">
        <w:rPr>
          <w:rFonts w:ascii="Arial" w:hAnsi="Arial" w:cs="Arial"/>
          <w:color w:val="000000" w:themeColor="text1"/>
          <w:sz w:val="22"/>
        </w:rPr>
        <w:t xml:space="preserve"> are </w:t>
      </w:r>
      <w:r w:rsidR="00910B50" w:rsidRPr="0089620E">
        <w:rPr>
          <w:rFonts w:ascii="Arial" w:hAnsi="Arial" w:cs="Arial"/>
          <w:color w:val="000000" w:themeColor="text1"/>
          <w:sz w:val="22"/>
        </w:rPr>
        <w:t>substantial number</w:t>
      </w:r>
      <w:r w:rsidR="00B833BF" w:rsidRPr="0089620E">
        <w:rPr>
          <w:rFonts w:ascii="Arial" w:hAnsi="Arial" w:cs="Arial"/>
          <w:color w:val="000000" w:themeColor="text1"/>
          <w:sz w:val="22"/>
        </w:rPr>
        <w:t xml:space="preserve"> </w:t>
      </w:r>
      <w:r w:rsidRPr="0089620E">
        <w:rPr>
          <w:rFonts w:ascii="Arial" w:hAnsi="Arial" w:cs="Arial"/>
          <w:color w:val="000000" w:themeColor="text1"/>
          <w:sz w:val="22"/>
        </w:rPr>
        <w:t>of</w:t>
      </w:r>
      <w:r w:rsidR="00B833BF" w:rsidRPr="0089620E">
        <w:rPr>
          <w:rFonts w:ascii="Arial" w:hAnsi="Arial" w:cs="Arial"/>
          <w:color w:val="000000" w:themeColor="text1"/>
          <w:sz w:val="22"/>
        </w:rPr>
        <w:t xml:space="preserve"> </w:t>
      </w:r>
      <w:r w:rsidR="00362723" w:rsidRPr="0089620E">
        <w:rPr>
          <w:rFonts w:ascii="Arial" w:hAnsi="Arial" w:cs="Arial"/>
          <w:color w:val="000000" w:themeColor="text1"/>
          <w:sz w:val="22"/>
        </w:rPr>
        <w:t>alternatives and</w:t>
      </w:r>
      <w:r w:rsidR="00B833BF" w:rsidRPr="0089620E">
        <w:rPr>
          <w:rFonts w:ascii="Arial" w:hAnsi="Arial" w:cs="Arial"/>
          <w:color w:val="000000" w:themeColor="text1"/>
          <w:sz w:val="22"/>
        </w:rPr>
        <w:t xml:space="preserve"> huge competition in taxi industry. Uber being involved in </w:t>
      </w:r>
      <w:r w:rsidR="00910B50" w:rsidRPr="0089620E">
        <w:rPr>
          <w:rFonts w:ascii="Arial" w:hAnsi="Arial" w:cs="Arial"/>
          <w:color w:val="000000" w:themeColor="text1"/>
          <w:sz w:val="22"/>
        </w:rPr>
        <w:t>substantial number</w:t>
      </w:r>
      <w:r w:rsidR="00B833BF" w:rsidRPr="0089620E">
        <w:rPr>
          <w:rFonts w:ascii="Arial" w:hAnsi="Arial" w:cs="Arial"/>
          <w:color w:val="000000" w:themeColor="text1"/>
          <w:sz w:val="22"/>
        </w:rPr>
        <w:t xml:space="preserve"> </w:t>
      </w:r>
      <w:r w:rsidRPr="0089620E">
        <w:rPr>
          <w:rFonts w:ascii="Arial" w:hAnsi="Arial" w:cs="Arial"/>
          <w:color w:val="000000" w:themeColor="text1"/>
          <w:sz w:val="22"/>
        </w:rPr>
        <w:t>of</w:t>
      </w:r>
      <w:r w:rsidR="00B833BF" w:rsidRPr="0089620E">
        <w:rPr>
          <w:rFonts w:ascii="Arial" w:hAnsi="Arial" w:cs="Arial"/>
          <w:color w:val="000000" w:themeColor="text1"/>
          <w:sz w:val="22"/>
        </w:rPr>
        <w:t xml:space="preserve"> scandals recently the customers might decide to opt for </w:t>
      </w:r>
      <w:r w:rsidR="00362723" w:rsidRPr="0089620E">
        <w:rPr>
          <w:rFonts w:ascii="Arial" w:hAnsi="Arial" w:cs="Arial"/>
          <w:color w:val="000000" w:themeColor="text1"/>
          <w:sz w:val="22"/>
        </w:rPr>
        <w:t>other ride</w:t>
      </w:r>
      <w:r w:rsidR="00B833BF" w:rsidRPr="0089620E">
        <w:rPr>
          <w:rFonts w:ascii="Arial" w:hAnsi="Arial" w:cs="Arial"/>
          <w:color w:val="000000" w:themeColor="text1"/>
          <w:sz w:val="22"/>
        </w:rPr>
        <w:t xml:space="preserve"> hailing services like Lyft etc. there is negligible or no switching cost for customers to start </w:t>
      </w:r>
      <w:r w:rsidR="00362723" w:rsidRPr="0089620E">
        <w:rPr>
          <w:rFonts w:ascii="Arial" w:hAnsi="Arial" w:cs="Arial"/>
          <w:color w:val="000000" w:themeColor="text1"/>
          <w:sz w:val="22"/>
        </w:rPr>
        <w:t>using any</w:t>
      </w:r>
      <w:r w:rsidR="00B833BF" w:rsidRPr="0089620E">
        <w:rPr>
          <w:rFonts w:ascii="Arial" w:hAnsi="Arial" w:cs="Arial"/>
          <w:color w:val="000000" w:themeColor="text1"/>
          <w:sz w:val="22"/>
        </w:rPr>
        <w:t xml:space="preserve"> other alternative for Uber. Initially Uber’s services were quite differentiated as </w:t>
      </w:r>
      <w:r w:rsidR="00362723" w:rsidRPr="0089620E">
        <w:rPr>
          <w:rFonts w:ascii="Arial" w:hAnsi="Arial" w:cs="Arial"/>
          <w:color w:val="000000" w:themeColor="text1"/>
          <w:sz w:val="22"/>
        </w:rPr>
        <w:t>compared</w:t>
      </w:r>
      <w:r w:rsidR="00B833BF" w:rsidRPr="0089620E">
        <w:rPr>
          <w:rFonts w:ascii="Arial" w:hAnsi="Arial" w:cs="Arial"/>
          <w:color w:val="000000" w:themeColor="text1"/>
          <w:sz w:val="22"/>
        </w:rPr>
        <w:t xml:space="preserve"> to traditional taxi </w:t>
      </w:r>
      <w:r w:rsidR="00362723" w:rsidRPr="0089620E">
        <w:rPr>
          <w:rFonts w:ascii="Arial" w:hAnsi="Arial" w:cs="Arial"/>
          <w:color w:val="000000" w:themeColor="text1"/>
          <w:sz w:val="22"/>
        </w:rPr>
        <w:t>services, but</w:t>
      </w:r>
      <w:r w:rsidR="00B833BF" w:rsidRPr="0089620E">
        <w:rPr>
          <w:rFonts w:ascii="Arial" w:hAnsi="Arial" w:cs="Arial"/>
          <w:color w:val="000000" w:themeColor="text1"/>
          <w:sz w:val="22"/>
        </w:rPr>
        <w:t xml:space="preserve"> with the entry </w:t>
      </w:r>
      <w:r w:rsidR="00362723" w:rsidRPr="0089620E">
        <w:rPr>
          <w:rFonts w:ascii="Arial" w:hAnsi="Arial" w:cs="Arial"/>
          <w:color w:val="000000" w:themeColor="text1"/>
          <w:sz w:val="22"/>
        </w:rPr>
        <w:t>of</w:t>
      </w:r>
      <w:r w:rsidR="00B833BF" w:rsidRPr="0089620E">
        <w:rPr>
          <w:rFonts w:ascii="Arial" w:hAnsi="Arial" w:cs="Arial"/>
          <w:color w:val="000000" w:themeColor="text1"/>
          <w:sz w:val="22"/>
        </w:rPr>
        <w:t xml:space="preserve"> </w:t>
      </w:r>
      <w:r w:rsidR="00362723" w:rsidRPr="0089620E">
        <w:rPr>
          <w:rFonts w:ascii="Arial" w:hAnsi="Arial" w:cs="Arial"/>
          <w:color w:val="000000" w:themeColor="text1"/>
          <w:sz w:val="22"/>
        </w:rPr>
        <w:t>competitors providing</w:t>
      </w:r>
      <w:r w:rsidR="00B833BF" w:rsidRPr="0089620E">
        <w:rPr>
          <w:rFonts w:ascii="Arial" w:hAnsi="Arial" w:cs="Arial"/>
          <w:color w:val="000000" w:themeColor="text1"/>
          <w:sz w:val="22"/>
        </w:rPr>
        <w:t xml:space="preserve"> similar </w:t>
      </w:r>
      <w:r w:rsidR="00362723" w:rsidRPr="0089620E">
        <w:rPr>
          <w:rFonts w:ascii="Arial" w:hAnsi="Arial" w:cs="Arial"/>
          <w:color w:val="000000" w:themeColor="text1"/>
          <w:sz w:val="22"/>
        </w:rPr>
        <w:t>services,</w:t>
      </w:r>
      <w:r w:rsidR="00B833BF" w:rsidRPr="0089620E">
        <w:rPr>
          <w:rFonts w:ascii="Arial" w:hAnsi="Arial" w:cs="Arial"/>
          <w:color w:val="000000" w:themeColor="text1"/>
          <w:sz w:val="22"/>
        </w:rPr>
        <w:t xml:space="preserve"> there is </w:t>
      </w:r>
      <w:r w:rsidR="00362723" w:rsidRPr="0089620E">
        <w:rPr>
          <w:rFonts w:ascii="Arial" w:hAnsi="Arial" w:cs="Arial"/>
          <w:color w:val="000000" w:themeColor="text1"/>
          <w:sz w:val="22"/>
        </w:rPr>
        <w:t>zero</w:t>
      </w:r>
      <w:r w:rsidR="00B833BF" w:rsidRPr="0089620E">
        <w:rPr>
          <w:rFonts w:ascii="Arial" w:hAnsi="Arial" w:cs="Arial"/>
          <w:color w:val="000000" w:themeColor="text1"/>
          <w:sz w:val="22"/>
        </w:rPr>
        <w:t xml:space="preserve"> differentiation which makes the ba</w:t>
      </w:r>
      <w:r w:rsidR="00D7731F" w:rsidRPr="0089620E">
        <w:rPr>
          <w:rFonts w:ascii="Arial" w:hAnsi="Arial" w:cs="Arial"/>
          <w:color w:val="000000" w:themeColor="text1"/>
          <w:sz w:val="22"/>
        </w:rPr>
        <w:t>r</w:t>
      </w:r>
      <w:r w:rsidR="00B833BF" w:rsidRPr="0089620E">
        <w:rPr>
          <w:rFonts w:ascii="Arial" w:hAnsi="Arial" w:cs="Arial"/>
          <w:color w:val="000000" w:themeColor="text1"/>
          <w:sz w:val="22"/>
        </w:rPr>
        <w:t>g</w:t>
      </w:r>
      <w:r w:rsidR="00D7731F" w:rsidRPr="0089620E">
        <w:rPr>
          <w:rFonts w:ascii="Arial" w:hAnsi="Arial" w:cs="Arial"/>
          <w:color w:val="000000" w:themeColor="text1"/>
          <w:sz w:val="22"/>
        </w:rPr>
        <w:t>a</w:t>
      </w:r>
      <w:r w:rsidR="00B833BF" w:rsidRPr="0089620E">
        <w:rPr>
          <w:rFonts w:ascii="Arial" w:hAnsi="Arial" w:cs="Arial"/>
          <w:color w:val="000000" w:themeColor="text1"/>
          <w:sz w:val="22"/>
        </w:rPr>
        <w:t>ining power of buyers higher</w:t>
      </w:r>
      <w:sdt>
        <w:sdtPr>
          <w:rPr>
            <w:rFonts w:ascii="Arial" w:hAnsi="Arial" w:cs="Arial"/>
            <w:color w:val="000000" w:themeColor="text1"/>
            <w:sz w:val="22"/>
          </w:rPr>
          <w:id w:val="-1426643544"/>
          <w:citation/>
        </w:sdtPr>
        <w:sdtEndPr/>
        <w:sdtContent>
          <w:r w:rsidR="00D7731F" w:rsidRPr="0089620E">
            <w:rPr>
              <w:rFonts w:ascii="Arial" w:hAnsi="Arial" w:cs="Arial"/>
              <w:color w:val="000000" w:themeColor="text1"/>
              <w:sz w:val="22"/>
            </w:rPr>
            <w:fldChar w:fldCharType="begin"/>
          </w:r>
          <w:r w:rsidR="00D7731F" w:rsidRPr="0089620E">
            <w:rPr>
              <w:rFonts w:ascii="Arial" w:hAnsi="Arial" w:cs="Arial"/>
              <w:color w:val="000000" w:themeColor="text1"/>
              <w:sz w:val="22"/>
              <w:lang w:val="en-US"/>
            </w:rPr>
            <w:instrText xml:space="preserve"> CITATION Dud212 \l 1033 </w:instrText>
          </w:r>
          <w:r w:rsidR="00D7731F" w:rsidRPr="0089620E">
            <w:rPr>
              <w:rFonts w:ascii="Arial" w:hAnsi="Arial" w:cs="Arial"/>
              <w:color w:val="000000" w:themeColor="text1"/>
              <w:sz w:val="22"/>
            </w:rPr>
            <w:fldChar w:fldCharType="separate"/>
          </w:r>
          <w:r w:rsidR="00D7731F" w:rsidRPr="0089620E">
            <w:rPr>
              <w:rFonts w:ascii="Arial" w:hAnsi="Arial" w:cs="Arial"/>
              <w:noProof/>
              <w:color w:val="000000" w:themeColor="text1"/>
              <w:sz w:val="22"/>
              <w:lang w:val="en-US"/>
            </w:rPr>
            <w:t xml:space="preserve"> (Dudovisky, 2021)</w:t>
          </w:r>
          <w:r w:rsidR="00D7731F" w:rsidRPr="0089620E">
            <w:rPr>
              <w:rFonts w:ascii="Arial" w:hAnsi="Arial" w:cs="Arial"/>
              <w:color w:val="000000" w:themeColor="text1"/>
              <w:sz w:val="22"/>
            </w:rPr>
            <w:fldChar w:fldCharType="end"/>
          </w:r>
        </w:sdtContent>
      </w:sdt>
      <w:r w:rsidR="00B833BF" w:rsidRPr="0089620E">
        <w:rPr>
          <w:rFonts w:ascii="Arial" w:hAnsi="Arial" w:cs="Arial"/>
          <w:color w:val="000000" w:themeColor="text1"/>
          <w:sz w:val="22"/>
        </w:rPr>
        <w:t>.</w:t>
      </w:r>
    </w:p>
    <w:p w14:paraId="45DC20F4" w14:textId="143035BD" w:rsidR="00B833BF" w:rsidRPr="0089620E" w:rsidRDefault="00AF6CDA"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Bargaining Power of Suppliers</w:t>
      </w:r>
    </w:p>
    <w:p w14:paraId="329B94A6" w14:textId="7EC52F4C" w:rsidR="00AF6CDA" w:rsidRPr="0089620E" w:rsidRDefault="00AF6CDA" w:rsidP="0010514F">
      <w:pPr>
        <w:rPr>
          <w:rFonts w:ascii="Arial" w:hAnsi="Arial" w:cs="Arial"/>
          <w:color w:val="000000" w:themeColor="text1"/>
          <w:sz w:val="22"/>
        </w:rPr>
      </w:pPr>
      <w:r w:rsidRPr="0089620E">
        <w:rPr>
          <w:rFonts w:ascii="Arial" w:hAnsi="Arial" w:cs="Arial"/>
          <w:color w:val="000000" w:themeColor="text1"/>
          <w:sz w:val="22"/>
        </w:rPr>
        <w:t xml:space="preserve">The suppliers in case of </w:t>
      </w:r>
      <w:r w:rsidR="00362723" w:rsidRPr="0089620E">
        <w:rPr>
          <w:rFonts w:ascii="Arial" w:hAnsi="Arial" w:cs="Arial"/>
          <w:color w:val="000000" w:themeColor="text1"/>
          <w:sz w:val="22"/>
        </w:rPr>
        <w:t>Uber are</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concentrated</w:t>
      </w:r>
      <w:r w:rsidRPr="0089620E">
        <w:rPr>
          <w:rFonts w:ascii="Arial" w:hAnsi="Arial" w:cs="Arial"/>
          <w:color w:val="000000" w:themeColor="text1"/>
          <w:sz w:val="22"/>
        </w:rPr>
        <w:t xml:space="preserve"> in specific </w:t>
      </w:r>
      <w:r w:rsidR="00362723" w:rsidRPr="0089620E">
        <w:rPr>
          <w:rFonts w:ascii="Arial" w:hAnsi="Arial" w:cs="Arial"/>
          <w:color w:val="000000" w:themeColor="text1"/>
          <w:sz w:val="22"/>
        </w:rPr>
        <w:t>region and</w:t>
      </w:r>
      <w:r w:rsidRPr="0089620E">
        <w:rPr>
          <w:rFonts w:ascii="Arial" w:hAnsi="Arial" w:cs="Arial"/>
          <w:color w:val="000000" w:themeColor="text1"/>
          <w:sz w:val="22"/>
        </w:rPr>
        <w:t xml:space="preserve"> the force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bargaining</w:t>
      </w:r>
      <w:r w:rsidRPr="0089620E">
        <w:rPr>
          <w:rFonts w:ascii="Arial" w:hAnsi="Arial" w:cs="Arial"/>
          <w:color w:val="000000" w:themeColor="text1"/>
          <w:sz w:val="22"/>
        </w:rPr>
        <w:t xml:space="preserve"> for suppliers is </w:t>
      </w:r>
      <w:r w:rsidR="00362723" w:rsidRPr="0089620E">
        <w:rPr>
          <w:rFonts w:ascii="Arial" w:hAnsi="Arial" w:cs="Arial"/>
          <w:color w:val="000000" w:themeColor="text1"/>
          <w:sz w:val="22"/>
        </w:rPr>
        <w:t>more.</w:t>
      </w:r>
      <w:r w:rsidRPr="0089620E">
        <w:rPr>
          <w:rFonts w:ascii="Arial" w:hAnsi="Arial" w:cs="Arial"/>
          <w:color w:val="000000" w:themeColor="text1"/>
          <w:sz w:val="22"/>
        </w:rPr>
        <w:t xml:space="preserve"> There are not </w:t>
      </w:r>
      <w:r w:rsidR="00910B50" w:rsidRPr="0089620E">
        <w:rPr>
          <w:rFonts w:ascii="Arial" w:hAnsi="Arial" w:cs="Arial"/>
          <w:color w:val="000000" w:themeColor="text1"/>
          <w:sz w:val="22"/>
        </w:rPr>
        <w:t>substantial number</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taxi drivers </w:t>
      </w:r>
      <w:r w:rsidR="00362723" w:rsidRPr="0089620E">
        <w:rPr>
          <w:rFonts w:ascii="Arial" w:hAnsi="Arial" w:cs="Arial"/>
          <w:color w:val="000000" w:themeColor="text1"/>
          <w:sz w:val="22"/>
        </w:rPr>
        <w:t>available,</w:t>
      </w:r>
      <w:r w:rsidRPr="0089620E">
        <w:rPr>
          <w:rFonts w:ascii="Arial" w:hAnsi="Arial" w:cs="Arial"/>
          <w:color w:val="000000" w:themeColor="text1"/>
          <w:sz w:val="22"/>
        </w:rPr>
        <w:t xml:space="preserve"> so their demand is higher in the </w:t>
      </w:r>
      <w:r w:rsidR="00362723" w:rsidRPr="0089620E">
        <w:rPr>
          <w:rFonts w:ascii="Arial" w:hAnsi="Arial" w:cs="Arial"/>
          <w:color w:val="000000" w:themeColor="text1"/>
          <w:sz w:val="22"/>
        </w:rPr>
        <w:t>sector.</w:t>
      </w:r>
      <w:r w:rsidRPr="0089620E">
        <w:rPr>
          <w:rFonts w:ascii="Arial" w:hAnsi="Arial" w:cs="Arial"/>
          <w:color w:val="000000" w:themeColor="text1"/>
          <w:sz w:val="22"/>
        </w:rPr>
        <w:t xml:space="preserve"> This results in making </w:t>
      </w:r>
      <w:r w:rsidR="00362723" w:rsidRPr="0089620E">
        <w:rPr>
          <w:rFonts w:ascii="Arial" w:hAnsi="Arial" w:cs="Arial"/>
          <w:color w:val="000000" w:themeColor="text1"/>
          <w:sz w:val="22"/>
        </w:rPr>
        <w:t>the bargaining</w:t>
      </w:r>
      <w:r w:rsidRPr="0089620E">
        <w:rPr>
          <w:rFonts w:ascii="Arial" w:hAnsi="Arial" w:cs="Arial"/>
          <w:color w:val="000000" w:themeColor="text1"/>
          <w:sz w:val="22"/>
        </w:rPr>
        <w:t xml:space="preserve"> power of </w:t>
      </w:r>
      <w:r w:rsidR="00362723" w:rsidRPr="0089620E">
        <w:rPr>
          <w:rFonts w:ascii="Arial" w:hAnsi="Arial" w:cs="Arial"/>
          <w:color w:val="000000" w:themeColor="text1"/>
          <w:sz w:val="22"/>
        </w:rPr>
        <w:t>suppliers</w:t>
      </w:r>
      <w:r w:rsidRPr="0089620E">
        <w:rPr>
          <w:rFonts w:ascii="Arial" w:hAnsi="Arial" w:cs="Arial"/>
          <w:color w:val="000000" w:themeColor="text1"/>
          <w:sz w:val="22"/>
        </w:rPr>
        <w:t xml:space="preserve"> of taxi riding services strong</w:t>
      </w:r>
      <w:r w:rsidR="00D7731F" w:rsidRPr="0089620E">
        <w:rPr>
          <w:rFonts w:ascii="Arial" w:hAnsi="Arial" w:cs="Arial"/>
          <w:color w:val="000000" w:themeColor="text1"/>
          <w:sz w:val="22"/>
        </w:rPr>
        <w:t xml:space="preserve"> </w:t>
      </w:r>
      <w:sdt>
        <w:sdtPr>
          <w:rPr>
            <w:rFonts w:ascii="Arial" w:hAnsi="Arial" w:cs="Arial"/>
            <w:color w:val="000000" w:themeColor="text1"/>
            <w:sz w:val="22"/>
          </w:rPr>
          <w:id w:val="-1123536421"/>
          <w:citation/>
        </w:sdtPr>
        <w:sdtEndPr/>
        <w:sdtContent>
          <w:r w:rsidR="00D7731F" w:rsidRPr="0089620E">
            <w:rPr>
              <w:rFonts w:ascii="Arial" w:hAnsi="Arial" w:cs="Arial"/>
              <w:color w:val="000000" w:themeColor="text1"/>
              <w:sz w:val="22"/>
            </w:rPr>
            <w:fldChar w:fldCharType="begin"/>
          </w:r>
          <w:r w:rsidR="00D7731F" w:rsidRPr="0089620E">
            <w:rPr>
              <w:rFonts w:ascii="Arial" w:hAnsi="Arial" w:cs="Arial"/>
              <w:color w:val="000000" w:themeColor="text1"/>
              <w:sz w:val="22"/>
              <w:lang w:val="en-US"/>
            </w:rPr>
            <w:instrText xml:space="preserve"> CITATION Dud212 \l 1033 </w:instrText>
          </w:r>
          <w:r w:rsidR="00D7731F" w:rsidRPr="0089620E">
            <w:rPr>
              <w:rFonts w:ascii="Arial" w:hAnsi="Arial" w:cs="Arial"/>
              <w:color w:val="000000" w:themeColor="text1"/>
              <w:sz w:val="22"/>
            </w:rPr>
            <w:fldChar w:fldCharType="separate"/>
          </w:r>
          <w:r w:rsidR="00D7731F" w:rsidRPr="0089620E">
            <w:rPr>
              <w:rFonts w:ascii="Arial" w:hAnsi="Arial" w:cs="Arial"/>
              <w:noProof/>
              <w:color w:val="000000" w:themeColor="text1"/>
              <w:sz w:val="22"/>
              <w:lang w:val="en-US"/>
            </w:rPr>
            <w:t>(Dudovisky, 2021)</w:t>
          </w:r>
          <w:r w:rsidR="00D7731F"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p>
    <w:p w14:paraId="77C9BA75" w14:textId="2B4374BC" w:rsidR="00B17630" w:rsidRPr="0089620E" w:rsidRDefault="00AF6CDA"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 xml:space="preserve">Threat of </w:t>
      </w:r>
      <w:r w:rsidR="00362723" w:rsidRPr="0089620E">
        <w:rPr>
          <w:rFonts w:ascii="Arial" w:hAnsi="Arial" w:cs="Arial"/>
          <w:b/>
          <w:bCs/>
          <w:color w:val="000000" w:themeColor="text1"/>
          <w:sz w:val="22"/>
          <w:u w:val="single"/>
        </w:rPr>
        <w:t>Substitutes</w:t>
      </w:r>
    </w:p>
    <w:p w14:paraId="2E746CB2" w14:textId="4F7F8E3B" w:rsidR="00AF6CDA" w:rsidRPr="0089620E" w:rsidRDefault="00AF6CDA" w:rsidP="0010514F">
      <w:pPr>
        <w:rPr>
          <w:rFonts w:ascii="Arial" w:hAnsi="Arial" w:cs="Arial"/>
          <w:color w:val="000000" w:themeColor="text1"/>
          <w:sz w:val="22"/>
        </w:rPr>
      </w:pPr>
      <w:r w:rsidRPr="0089620E">
        <w:rPr>
          <w:rFonts w:ascii="Arial" w:hAnsi="Arial" w:cs="Arial"/>
          <w:color w:val="000000" w:themeColor="text1"/>
          <w:sz w:val="22"/>
        </w:rPr>
        <w:t xml:space="preserve">The threat of substitutes is higher for taxi sector. The customers can opt for cheaper means of transport for example </w:t>
      </w:r>
      <w:r w:rsidR="006D766F" w:rsidRPr="0089620E">
        <w:rPr>
          <w:rFonts w:ascii="Arial" w:hAnsi="Arial" w:cs="Arial"/>
          <w:color w:val="000000" w:themeColor="text1"/>
          <w:sz w:val="22"/>
        </w:rPr>
        <w:t xml:space="preserve">bus rides or local trains which are much cheaper and well connected to most of the destinations. The cost </w:t>
      </w:r>
      <w:r w:rsidR="00362723" w:rsidRPr="0089620E">
        <w:rPr>
          <w:rFonts w:ascii="Arial" w:hAnsi="Arial" w:cs="Arial"/>
          <w:color w:val="000000" w:themeColor="text1"/>
          <w:sz w:val="22"/>
        </w:rPr>
        <w:t>of</w:t>
      </w:r>
      <w:r w:rsidR="006D766F" w:rsidRPr="0089620E">
        <w:rPr>
          <w:rFonts w:ascii="Arial" w:hAnsi="Arial" w:cs="Arial"/>
          <w:color w:val="000000" w:themeColor="text1"/>
          <w:sz w:val="22"/>
        </w:rPr>
        <w:t xml:space="preserve"> switching to other substitutes is also </w:t>
      </w:r>
      <w:r w:rsidR="00362723" w:rsidRPr="0089620E">
        <w:rPr>
          <w:rFonts w:ascii="Arial" w:hAnsi="Arial" w:cs="Arial"/>
          <w:color w:val="000000" w:themeColor="text1"/>
          <w:sz w:val="22"/>
        </w:rPr>
        <w:t>zero</w:t>
      </w:r>
      <w:r w:rsidR="006D766F" w:rsidRPr="0089620E">
        <w:rPr>
          <w:rFonts w:ascii="Arial" w:hAnsi="Arial" w:cs="Arial"/>
          <w:color w:val="000000" w:themeColor="text1"/>
          <w:sz w:val="22"/>
        </w:rPr>
        <w:t xml:space="preserve"> or </w:t>
      </w:r>
      <w:r w:rsidR="00910B50" w:rsidRPr="0089620E">
        <w:rPr>
          <w:rFonts w:ascii="Arial" w:hAnsi="Arial" w:cs="Arial"/>
          <w:color w:val="000000" w:themeColor="text1"/>
          <w:sz w:val="22"/>
        </w:rPr>
        <w:t>exceptionally low</w:t>
      </w:r>
      <w:r w:rsidR="006D766F" w:rsidRPr="0089620E">
        <w:rPr>
          <w:rFonts w:ascii="Arial" w:hAnsi="Arial" w:cs="Arial"/>
          <w:color w:val="000000" w:themeColor="text1"/>
          <w:sz w:val="22"/>
        </w:rPr>
        <w:t xml:space="preserve"> that’s </w:t>
      </w:r>
      <w:r w:rsidR="00362723" w:rsidRPr="0089620E">
        <w:rPr>
          <w:rFonts w:ascii="Arial" w:hAnsi="Arial" w:cs="Arial"/>
          <w:color w:val="000000" w:themeColor="text1"/>
          <w:sz w:val="22"/>
        </w:rPr>
        <w:t>why</w:t>
      </w:r>
      <w:r w:rsidR="006D766F" w:rsidRPr="0089620E">
        <w:rPr>
          <w:rFonts w:ascii="Arial" w:hAnsi="Arial" w:cs="Arial"/>
          <w:color w:val="000000" w:themeColor="text1"/>
          <w:sz w:val="22"/>
        </w:rPr>
        <w:t xml:space="preserve"> the threat of </w:t>
      </w:r>
      <w:r w:rsidR="00362723" w:rsidRPr="0089620E">
        <w:rPr>
          <w:rFonts w:ascii="Arial" w:hAnsi="Arial" w:cs="Arial"/>
          <w:color w:val="000000" w:themeColor="text1"/>
          <w:sz w:val="22"/>
        </w:rPr>
        <w:t>substitutes</w:t>
      </w:r>
      <w:r w:rsidR="006D766F" w:rsidRPr="0089620E">
        <w:rPr>
          <w:rFonts w:ascii="Arial" w:hAnsi="Arial" w:cs="Arial"/>
          <w:color w:val="000000" w:themeColor="text1"/>
          <w:sz w:val="22"/>
        </w:rPr>
        <w:t xml:space="preserve"> is higher for Uber</w:t>
      </w:r>
      <w:r w:rsidR="00D7731F" w:rsidRPr="0089620E">
        <w:rPr>
          <w:rFonts w:ascii="Arial" w:hAnsi="Arial" w:cs="Arial"/>
          <w:color w:val="000000" w:themeColor="text1"/>
          <w:sz w:val="22"/>
        </w:rPr>
        <w:t xml:space="preserve"> </w:t>
      </w:r>
      <w:sdt>
        <w:sdtPr>
          <w:rPr>
            <w:rFonts w:ascii="Arial" w:hAnsi="Arial" w:cs="Arial"/>
            <w:color w:val="000000" w:themeColor="text1"/>
            <w:sz w:val="22"/>
          </w:rPr>
          <w:id w:val="-750118323"/>
          <w:citation/>
        </w:sdtPr>
        <w:sdtEndPr/>
        <w:sdtContent>
          <w:r w:rsidR="00D7731F" w:rsidRPr="0089620E">
            <w:rPr>
              <w:rFonts w:ascii="Arial" w:hAnsi="Arial" w:cs="Arial"/>
              <w:color w:val="000000" w:themeColor="text1"/>
              <w:sz w:val="22"/>
            </w:rPr>
            <w:fldChar w:fldCharType="begin"/>
          </w:r>
          <w:r w:rsidR="00D7731F" w:rsidRPr="0089620E">
            <w:rPr>
              <w:rFonts w:ascii="Arial" w:hAnsi="Arial" w:cs="Arial"/>
              <w:color w:val="000000" w:themeColor="text1"/>
              <w:sz w:val="22"/>
              <w:lang w:val="en-US"/>
            </w:rPr>
            <w:instrText xml:space="preserve"> CITATION Dob14 \l 1033 </w:instrText>
          </w:r>
          <w:r w:rsidR="00D7731F" w:rsidRPr="0089620E">
            <w:rPr>
              <w:rFonts w:ascii="Arial" w:hAnsi="Arial" w:cs="Arial"/>
              <w:color w:val="000000" w:themeColor="text1"/>
              <w:sz w:val="22"/>
            </w:rPr>
            <w:fldChar w:fldCharType="separate"/>
          </w:r>
          <w:r w:rsidR="00D7731F" w:rsidRPr="0089620E">
            <w:rPr>
              <w:rFonts w:ascii="Arial" w:hAnsi="Arial" w:cs="Arial"/>
              <w:noProof/>
              <w:color w:val="000000" w:themeColor="text1"/>
              <w:sz w:val="22"/>
              <w:lang w:val="en-US"/>
            </w:rPr>
            <w:t>(Dobbs, 2014)</w:t>
          </w:r>
          <w:r w:rsidR="00D7731F" w:rsidRPr="0089620E">
            <w:rPr>
              <w:rFonts w:ascii="Arial" w:hAnsi="Arial" w:cs="Arial"/>
              <w:color w:val="000000" w:themeColor="text1"/>
              <w:sz w:val="22"/>
            </w:rPr>
            <w:fldChar w:fldCharType="end"/>
          </w:r>
        </w:sdtContent>
      </w:sdt>
      <w:r w:rsidR="006D766F" w:rsidRPr="0089620E">
        <w:rPr>
          <w:rFonts w:ascii="Arial" w:hAnsi="Arial" w:cs="Arial"/>
          <w:color w:val="000000" w:themeColor="text1"/>
          <w:sz w:val="22"/>
        </w:rPr>
        <w:t>.</w:t>
      </w:r>
    </w:p>
    <w:p w14:paraId="3EF9455E" w14:textId="3AE60660" w:rsidR="00B17630" w:rsidRPr="0089620E" w:rsidRDefault="006D766F" w:rsidP="0010514F">
      <w:pPr>
        <w:rPr>
          <w:rFonts w:ascii="Arial" w:hAnsi="Arial" w:cs="Arial"/>
          <w:b/>
          <w:bCs/>
          <w:color w:val="000000" w:themeColor="text1"/>
          <w:sz w:val="22"/>
          <w:u w:val="single"/>
        </w:rPr>
      </w:pPr>
      <w:r w:rsidRPr="0089620E">
        <w:rPr>
          <w:rFonts w:ascii="Arial" w:hAnsi="Arial" w:cs="Arial"/>
          <w:b/>
          <w:bCs/>
          <w:color w:val="000000" w:themeColor="text1"/>
          <w:sz w:val="22"/>
          <w:u w:val="single"/>
        </w:rPr>
        <w:t>Rivalry Amongst Existing Firms</w:t>
      </w:r>
    </w:p>
    <w:p w14:paraId="258F53F0" w14:textId="1F6561B8" w:rsidR="006D766F" w:rsidRPr="0089620E" w:rsidRDefault="006D766F" w:rsidP="0010514F">
      <w:pPr>
        <w:rPr>
          <w:rFonts w:ascii="Arial" w:hAnsi="Arial" w:cs="Arial"/>
          <w:color w:val="000000" w:themeColor="text1"/>
          <w:sz w:val="22"/>
        </w:rPr>
      </w:pPr>
      <w:r w:rsidRPr="0089620E">
        <w:rPr>
          <w:rFonts w:ascii="Arial" w:hAnsi="Arial" w:cs="Arial"/>
          <w:color w:val="000000" w:themeColor="text1"/>
          <w:sz w:val="22"/>
        </w:rPr>
        <w:t>At the global level there is not much competition however at local level there are many small taxi providing services just like Uber. These strong players in taxi industry located in various geographies result in strong competitive rivalry between existing players</w:t>
      </w:r>
      <w:r w:rsidR="00D7731F" w:rsidRPr="0089620E">
        <w:rPr>
          <w:rFonts w:ascii="Arial" w:hAnsi="Arial" w:cs="Arial"/>
          <w:color w:val="000000" w:themeColor="text1"/>
          <w:sz w:val="22"/>
        </w:rPr>
        <w:t xml:space="preserve"> </w:t>
      </w:r>
      <w:sdt>
        <w:sdtPr>
          <w:rPr>
            <w:rFonts w:ascii="Arial" w:hAnsi="Arial" w:cs="Arial"/>
            <w:color w:val="000000" w:themeColor="text1"/>
            <w:sz w:val="22"/>
          </w:rPr>
          <w:id w:val="-218132873"/>
          <w:citation/>
        </w:sdtPr>
        <w:sdtEndPr/>
        <w:sdtContent>
          <w:r w:rsidR="00D7731F" w:rsidRPr="0089620E">
            <w:rPr>
              <w:rFonts w:ascii="Arial" w:hAnsi="Arial" w:cs="Arial"/>
              <w:color w:val="000000" w:themeColor="text1"/>
              <w:sz w:val="22"/>
            </w:rPr>
            <w:fldChar w:fldCharType="begin"/>
          </w:r>
          <w:r w:rsidR="00D7731F" w:rsidRPr="0089620E">
            <w:rPr>
              <w:rFonts w:ascii="Arial" w:hAnsi="Arial" w:cs="Arial"/>
              <w:color w:val="000000" w:themeColor="text1"/>
              <w:sz w:val="22"/>
              <w:lang w:val="en-US"/>
            </w:rPr>
            <w:instrText xml:space="preserve"> CITATION Dob14 \l 1033 </w:instrText>
          </w:r>
          <w:r w:rsidR="00D7731F" w:rsidRPr="0089620E">
            <w:rPr>
              <w:rFonts w:ascii="Arial" w:hAnsi="Arial" w:cs="Arial"/>
              <w:color w:val="000000" w:themeColor="text1"/>
              <w:sz w:val="22"/>
            </w:rPr>
            <w:fldChar w:fldCharType="separate"/>
          </w:r>
          <w:r w:rsidR="00D7731F" w:rsidRPr="0089620E">
            <w:rPr>
              <w:rFonts w:ascii="Arial" w:hAnsi="Arial" w:cs="Arial"/>
              <w:noProof/>
              <w:color w:val="000000" w:themeColor="text1"/>
              <w:sz w:val="22"/>
              <w:lang w:val="en-US"/>
            </w:rPr>
            <w:t>(Dobbs, 2014)</w:t>
          </w:r>
          <w:r w:rsidR="00D7731F"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p>
    <w:p w14:paraId="65D07618" w14:textId="05E3368F" w:rsidR="00B17630" w:rsidRPr="0089620E" w:rsidRDefault="00B17630" w:rsidP="00EC5374">
      <w:pPr>
        <w:pStyle w:val="Heading2"/>
        <w:rPr>
          <w:rFonts w:ascii="Arial" w:hAnsi="Arial" w:cs="Arial"/>
          <w:color w:val="000000" w:themeColor="text1"/>
          <w:sz w:val="22"/>
          <w:szCs w:val="22"/>
        </w:rPr>
      </w:pPr>
      <w:bookmarkStart w:id="4" w:name="_Toc89292014"/>
      <w:r w:rsidRPr="0089620E">
        <w:rPr>
          <w:rFonts w:ascii="Arial" w:hAnsi="Arial" w:cs="Arial"/>
          <w:color w:val="000000" w:themeColor="text1"/>
          <w:sz w:val="22"/>
          <w:szCs w:val="22"/>
        </w:rPr>
        <w:lastRenderedPageBreak/>
        <w:t>2.3 Cultural web</w:t>
      </w:r>
      <w:bookmarkEnd w:id="4"/>
    </w:p>
    <w:p w14:paraId="447706DF" w14:textId="618326E9" w:rsidR="008B3327" w:rsidRPr="0089620E" w:rsidRDefault="008B3327" w:rsidP="0010514F">
      <w:pPr>
        <w:rPr>
          <w:rFonts w:ascii="Arial" w:hAnsi="Arial" w:cs="Arial"/>
          <w:color w:val="000000" w:themeColor="text1"/>
          <w:sz w:val="22"/>
        </w:rPr>
      </w:pPr>
      <w:r w:rsidRPr="0089620E">
        <w:rPr>
          <w:rFonts w:ascii="Arial" w:hAnsi="Arial" w:cs="Arial"/>
          <w:noProof/>
          <w:color w:val="000000" w:themeColor="text1"/>
          <w:sz w:val="22"/>
        </w:rPr>
        <w:drawing>
          <wp:inline distT="0" distB="0" distL="0" distR="0" wp14:anchorId="278D8124" wp14:editId="7987959A">
            <wp:extent cx="5731510" cy="3914140"/>
            <wp:effectExtent l="0" t="0" r="2540" b="0"/>
            <wp:docPr id="2" name="Picture 2"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ubbl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914140"/>
                    </a:xfrm>
                    <a:prstGeom prst="rect">
                      <a:avLst/>
                    </a:prstGeom>
                    <a:noFill/>
                    <a:ln>
                      <a:noFill/>
                    </a:ln>
                  </pic:spPr>
                </pic:pic>
              </a:graphicData>
            </a:graphic>
          </wp:inline>
        </w:drawing>
      </w:r>
    </w:p>
    <w:p w14:paraId="7F789D1F" w14:textId="171FD609" w:rsidR="008B3327" w:rsidRPr="0089620E" w:rsidRDefault="008B3327" w:rsidP="0010514F">
      <w:pPr>
        <w:rPr>
          <w:rFonts w:ascii="Arial" w:hAnsi="Arial" w:cs="Arial"/>
          <w:color w:val="000000" w:themeColor="text1"/>
          <w:sz w:val="22"/>
        </w:rPr>
      </w:pPr>
      <w:r w:rsidRPr="0089620E">
        <w:rPr>
          <w:rFonts w:ascii="Arial" w:hAnsi="Arial" w:cs="Arial"/>
          <w:color w:val="000000" w:themeColor="text1"/>
          <w:sz w:val="22"/>
        </w:rPr>
        <w:t>Figure 2: Cultural Web</w:t>
      </w:r>
    </w:p>
    <w:p w14:paraId="3B62CE1E" w14:textId="514E796D" w:rsidR="008B3327" w:rsidRPr="0089620E" w:rsidRDefault="00526309" w:rsidP="0010514F">
      <w:pPr>
        <w:rPr>
          <w:rFonts w:ascii="Arial" w:hAnsi="Arial" w:cs="Arial"/>
          <w:color w:val="000000" w:themeColor="text1"/>
          <w:sz w:val="22"/>
        </w:rPr>
      </w:pPr>
      <w:r w:rsidRPr="0089620E">
        <w:rPr>
          <w:rFonts w:ascii="Arial" w:hAnsi="Arial" w:cs="Arial"/>
          <w:color w:val="000000" w:themeColor="text1"/>
          <w:sz w:val="22"/>
        </w:rPr>
        <w:t xml:space="preserve">Organizational culture </w:t>
      </w:r>
      <w:r w:rsidR="00362723" w:rsidRPr="0089620E">
        <w:rPr>
          <w:rFonts w:ascii="Arial" w:hAnsi="Arial" w:cs="Arial"/>
          <w:color w:val="000000" w:themeColor="text1"/>
          <w:sz w:val="22"/>
        </w:rPr>
        <w:t>is defined</w:t>
      </w:r>
      <w:r w:rsidRPr="0089620E">
        <w:rPr>
          <w:rFonts w:ascii="Arial" w:hAnsi="Arial" w:cs="Arial"/>
          <w:color w:val="000000" w:themeColor="text1"/>
          <w:sz w:val="22"/>
        </w:rPr>
        <w:t xml:space="preserve"> as a system </w:t>
      </w:r>
      <w:r w:rsidR="00362723" w:rsidRPr="0089620E">
        <w:rPr>
          <w:rFonts w:ascii="Arial" w:hAnsi="Arial" w:cs="Arial"/>
          <w:color w:val="000000" w:themeColor="text1"/>
          <w:sz w:val="22"/>
        </w:rPr>
        <w:t>of varied</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collective beliefs</w:t>
      </w:r>
      <w:r w:rsidRPr="0089620E">
        <w:rPr>
          <w:rFonts w:ascii="Arial" w:hAnsi="Arial" w:cs="Arial"/>
          <w:color w:val="000000" w:themeColor="text1"/>
          <w:sz w:val="22"/>
        </w:rPr>
        <w:t xml:space="preserve">, assumptions along with values which help in acting as a guide to the </w:t>
      </w:r>
      <w:r w:rsidR="00362723" w:rsidRPr="0089620E">
        <w:rPr>
          <w:rFonts w:ascii="Arial" w:hAnsi="Arial" w:cs="Arial"/>
          <w:color w:val="000000" w:themeColor="text1"/>
          <w:sz w:val="22"/>
        </w:rPr>
        <w:t>behaviour of</w:t>
      </w:r>
      <w:r w:rsidRPr="0089620E">
        <w:rPr>
          <w:rFonts w:ascii="Arial" w:hAnsi="Arial" w:cs="Arial"/>
          <w:color w:val="000000" w:themeColor="text1"/>
          <w:sz w:val="22"/>
        </w:rPr>
        <w:t xml:space="preserve"> its employees within the organization </w:t>
      </w:r>
      <w:r w:rsidR="00362723" w:rsidRPr="0089620E">
        <w:rPr>
          <w:rFonts w:ascii="Arial" w:hAnsi="Arial" w:cs="Arial"/>
          <w:color w:val="000000" w:themeColor="text1"/>
          <w:sz w:val="22"/>
        </w:rPr>
        <w:t>(Mullins</w:t>
      </w:r>
      <w:r w:rsidRPr="0089620E">
        <w:rPr>
          <w:rFonts w:ascii="Arial" w:hAnsi="Arial" w:cs="Arial"/>
          <w:color w:val="000000" w:themeColor="text1"/>
          <w:sz w:val="22"/>
        </w:rPr>
        <w:t>).</w:t>
      </w:r>
      <w:r w:rsidR="00FD0FBD" w:rsidRPr="0089620E">
        <w:rPr>
          <w:rFonts w:ascii="Arial" w:hAnsi="Arial" w:cs="Arial"/>
          <w:color w:val="000000" w:themeColor="text1"/>
          <w:sz w:val="22"/>
        </w:rPr>
        <w:t xml:space="preserve"> Uber </w:t>
      </w:r>
      <w:r w:rsidR="00362723" w:rsidRPr="0089620E">
        <w:rPr>
          <w:rFonts w:ascii="Arial" w:hAnsi="Arial" w:cs="Arial"/>
          <w:color w:val="000000" w:themeColor="text1"/>
          <w:sz w:val="22"/>
        </w:rPr>
        <w:t>is one</w:t>
      </w:r>
      <w:r w:rsidR="00FD0FBD" w:rsidRPr="0089620E">
        <w:rPr>
          <w:rFonts w:ascii="Arial" w:hAnsi="Arial" w:cs="Arial"/>
          <w:color w:val="000000" w:themeColor="text1"/>
          <w:sz w:val="22"/>
        </w:rPr>
        <w:t xml:space="preserve"> </w:t>
      </w:r>
      <w:r w:rsidR="00362723" w:rsidRPr="0089620E">
        <w:rPr>
          <w:rFonts w:ascii="Arial" w:hAnsi="Arial" w:cs="Arial"/>
          <w:color w:val="000000" w:themeColor="text1"/>
          <w:sz w:val="22"/>
        </w:rPr>
        <w:t>of</w:t>
      </w:r>
      <w:r w:rsidR="00FD0FBD" w:rsidRPr="0089620E">
        <w:rPr>
          <w:rFonts w:ascii="Arial" w:hAnsi="Arial" w:cs="Arial"/>
          <w:color w:val="000000" w:themeColor="text1"/>
          <w:sz w:val="22"/>
        </w:rPr>
        <w:t xml:space="preserve"> the </w:t>
      </w:r>
      <w:r w:rsidR="00362723" w:rsidRPr="0089620E">
        <w:rPr>
          <w:rFonts w:ascii="Arial" w:hAnsi="Arial" w:cs="Arial"/>
          <w:color w:val="000000" w:themeColor="text1"/>
          <w:sz w:val="22"/>
        </w:rPr>
        <w:t>largest transportations</w:t>
      </w:r>
      <w:r w:rsidR="00FD0FBD" w:rsidRPr="0089620E">
        <w:rPr>
          <w:rFonts w:ascii="Arial" w:hAnsi="Arial" w:cs="Arial"/>
          <w:color w:val="000000" w:themeColor="text1"/>
          <w:sz w:val="22"/>
        </w:rPr>
        <w:t xml:space="preserve"> providing network </w:t>
      </w:r>
      <w:r w:rsidR="00362723" w:rsidRPr="0089620E">
        <w:rPr>
          <w:rFonts w:ascii="Arial" w:hAnsi="Arial" w:cs="Arial"/>
          <w:color w:val="000000" w:themeColor="text1"/>
          <w:sz w:val="22"/>
        </w:rPr>
        <w:t>company with</w:t>
      </w:r>
      <w:r w:rsidR="00FD0FBD" w:rsidRPr="0089620E">
        <w:rPr>
          <w:rFonts w:ascii="Arial" w:hAnsi="Arial" w:cs="Arial"/>
          <w:color w:val="000000" w:themeColor="text1"/>
          <w:sz w:val="22"/>
        </w:rPr>
        <w:t xml:space="preserve"> its headquarters located </w:t>
      </w:r>
      <w:r w:rsidR="00362723" w:rsidRPr="0089620E">
        <w:rPr>
          <w:rFonts w:ascii="Arial" w:hAnsi="Arial" w:cs="Arial"/>
          <w:color w:val="000000" w:themeColor="text1"/>
          <w:sz w:val="22"/>
        </w:rPr>
        <w:t>in San</w:t>
      </w:r>
      <w:r w:rsidR="00FD0FBD" w:rsidRPr="0089620E">
        <w:rPr>
          <w:rFonts w:ascii="Arial" w:hAnsi="Arial" w:cs="Arial"/>
          <w:color w:val="000000" w:themeColor="text1"/>
          <w:sz w:val="22"/>
        </w:rPr>
        <w:t xml:space="preserve"> Francisco, California. It </w:t>
      </w:r>
      <w:r w:rsidR="00362723" w:rsidRPr="0089620E">
        <w:rPr>
          <w:rFonts w:ascii="Arial" w:hAnsi="Arial" w:cs="Arial"/>
          <w:color w:val="000000" w:themeColor="text1"/>
          <w:sz w:val="22"/>
        </w:rPr>
        <w:t xml:space="preserve">provides </w:t>
      </w:r>
      <w:r w:rsidR="00910B50" w:rsidRPr="0089620E">
        <w:rPr>
          <w:rFonts w:ascii="Arial" w:hAnsi="Arial" w:cs="Arial"/>
          <w:color w:val="000000" w:themeColor="text1"/>
          <w:sz w:val="22"/>
        </w:rPr>
        <w:t>numerous services</w:t>
      </w:r>
      <w:r w:rsidR="00362723" w:rsidRPr="0089620E">
        <w:rPr>
          <w:rFonts w:ascii="Arial" w:hAnsi="Arial" w:cs="Arial"/>
          <w:color w:val="000000" w:themeColor="text1"/>
          <w:sz w:val="22"/>
        </w:rPr>
        <w:t xml:space="preserve"> like</w:t>
      </w:r>
      <w:r w:rsidR="00FD0FBD" w:rsidRPr="0089620E">
        <w:rPr>
          <w:rFonts w:ascii="Arial" w:hAnsi="Arial" w:cs="Arial"/>
          <w:color w:val="000000" w:themeColor="text1"/>
          <w:sz w:val="22"/>
        </w:rPr>
        <w:t xml:space="preserve"> </w:t>
      </w:r>
      <w:r w:rsidR="00362723" w:rsidRPr="0089620E">
        <w:rPr>
          <w:rFonts w:ascii="Arial" w:hAnsi="Arial" w:cs="Arial"/>
          <w:color w:val="000000" w:themeColor="text1"/>
          <w:sz w:val="22"/>
        </w:rPr>
        <w:t>taxicab</w:t>
      </w:r>
      <w:r w:rsidR="00FD0FBD" w:rsidRPr="0089620E">
        <w:rPr>
          <w:rFonts w:ascii="Arial" w:hAnsi="Arial" w:cs="Arial"/>
          <w:color w:val="000000" w:themeColor="text1"/>
          <w:sz w:val="22"/>
        </w:rPr>
        <w:t xml:space="preserve"> </w:t>
      </w:r>
      <w:r w:rsidR="00362723" w:rsidRPr="0089620E">
        <w:rPr>
          <w:rFonts w:ascii="Arial" w:hAnsi="Arial" w:cs="Arial"/>
          <w:color w:val="000000" w:themeColor="text1"/>
          <w:sz w:val="22"/>
        </w:rPr>
        <w:t>hailing, bicycle</w:t>
      </w:r>
      <w:r w:rsidR="00FD0FBD" w:rsidRPr="0089620E">
        <w:rPr>
          <w:rFonts w:ascii="Arial" w:hAnsi="Arial" w:cs="Arial"/>
          <w:color w:val="000000" w:themeColor="text1"/>
          <w:sz w:val="22"/>
        </w:rPr>
        <w:t xml:space="preserve"> sharing system, </w:t>
      </w:r>
      <w:r w:rsidR="00362723" w:rsidRPr="0089620E">
        <w:rPr>
          <w:rFonts w:ascii="Arial" w:hAnsi="Arial" w:cs="Arial"/>
          <w:color w:val="000000" w:themeColor="text1"/>
          <w:sz w:val="22"/>
        </w:rPr>
        <w:t>food delivery</w:t>
      </w:r>
      <w:r w:rsidR="00FD0FBD" w:rsidRPr="0089620E">
        <w:rPr>
          <w:rFonts w:ascii="Arial" w:hAnsi="Arial" w:cs="Arial"/>
          <w:color w:val="000000" w:themeColor="text1"/>
          <w:sz w:val="22"/>
        </w:rPr>
        <w:t xml:space="preserve"> services along with peer-to-peer ride sharing services. Currently it has operations in </w:t>
      </w:r>
      <w:r w:rsidR="00362723" w:rsidRPr="0089620E">
        <w:rPr>
          <w:rFonts w:ascii="Arial" w:hAnsi="Arial" w:cs="Arial"/>
          <w:color w:val="000000" w:themeColor="text1"/>
          <w:sz w:val="22"/>
        </w:rPr>
        <w:t>785 metro</w:t>
      </w:r>
      <w:r w:rsidR="00FD0FBD" w:rsidRPr="0089620E">
        <w:rPr>
          <w:rFonts w:ascii="Arial" w:hAnsi="Arial" w:cs="Arial"/>
          <w:color w:val="000000" w:themeColor="text1"/>
          <w:sz w:val="22"/>
        </w:rPr>
        <w:t xml:space="preserve"> cities in the </w:t>
      </w:r>
      <w:r w:rsidR="00362723" w:rsidRPr="0089620E">
        <w:rPr>
          <w:rFonts w:ascii="Arial" w:hAnsi="Arial" w:cs="Arial"/>
          <w:color w:val="000000" w:themeColor="text1"/>
          <w:sz w:val="22"/>
        </w:rPr>
        <w:t>world and</w:t>
      </w:r>
      <w:r w:rsidR="00FD0FBD" w:rsidRPr="0089620E">
        <w:rPr>
          <w:rFonts w:ascii="Arial" w:hAnsi="Arial" w:cs="Arial"/>
          <w:color w:val="000000" w:themeColor="text1"/>
          <w:sz w:val="22"/>
        </w:rPr>
        <w:t xml:space="preserve"> has </w:t>
      </w:r>
      <w:r w:rsidR="00362723" w:rsidRPr="0089620E">
        <w:rPr>
          <w:rFonts w:ascii="Arial" w:hAnsi="Arial" w:cs="Arial"/>
          <w:color w:val="000000" w:themeColor="text1"/>
          <w:sz w:val="22"/>
        </w:rPr>
        <w:t>12,000 or</w:t>
      </w:r>
      <w:r w:rsidR="00FD0FBD" w:rsidRPr="0089620E">
        <w:rPr>
          <w:rFonts w:ascii="Arial" w:hAnsi="Arial" w:cs="Arial"/>
          <w:color w:val="000000" w:themeColor="text1"/>
          <w:sz w:val="22"/>
        </w:rPr>
        <w:t xml:space="preserve"> more </w:t>
      </w:r>
      <w:r w:rsidR="00362723" w:rsidRPr="0089620E">
        <w:rPr>
          <w:rFonts w:ascii="Arial" w:hAnsi="Arial" w:cs="Arial"/>
          <w:color w:val="000000" w:themeColor="text1"/>
          <w:sz w:val="22"/>
        </w:rPr>
        <w:t>employees</w:t>
      </w:r>
      <w:r w:rsidR="00FD0FBD" w:rsidRPr="0089620E">
        <w:rPr>
          <w:rFonts w:ascii="Arial" w:hAnsi="Arial" w:cs="Arial"/>
          <w:color w:val="000000" w:themeColor="text1"/>
          <w:sz w:val="22"/>
        </w:rPr>
        <w:t xml:space="preserve">. Based </w:t>
      </w:r>
      <w:r w:rsidR="00362723" w:rsidRPr="0089620E">
        <w:rPr>
          <w:rFonts w:ascii="Arial" w:hAnsi="Arial" w:cs="Arial"/>
          <w:color w:val="000000" w:themeColor="text1"/>
          <w:sz w:val="22"/>
        </w:rPr>
        <w:t>on Handy’s</w:t>
      </w:r>
      <w:r w:rsidR="00FD0FBD" w:rsidRPr="0089620E">
        <w:rPr>
          <w:rFonts w:ascii="Arial" w:hAnsi="Arial" w:cs="Arial"/>
          <w:color w:val="000000" w:themeColor="text1"/>
          <w:sz w:val="22"/>
        </w:rPr>
        <w:t xml:space="preserve"> </w:t>
      </w:r>
      <w:r w:rsidR="00362723" w:rsidRPr="0089620E">
        <w:rPr>
          <w:rFonts w:ascii="Arial" w:hAnsi="Arial" w:cs="Arial"/>
          <w:color w:val="000000" w:themeColor="text1"/>
          <w:sz w:val="22"/>
        </w:rPr>
        <w:t>Framework that</w:t>
      </w:r>
      <w:r w:rsidR="00FD0FBD" w:rsidRPr="0089620E">
        <w:rPr>
          <w:rFonts w:ascii="Arial" w:hAnsi="Arial" w:cs="Arial"/>
          <w:color w:val="000000" w:themeColor="text1"/>
          <w:sz w:val="22"/>
        </w:rPr>
        <w:t xml:space="preserve"> consist </w:t>
      </w:r>
      <w:r w:rsidR="00362723" w:rsidRPr="0089620E">
        <w:rPr>
          <w:rFonts w:ascii="Arial" w:hAnsi="Arial" w:cs="Arial"/>
          <w:color w:val="000000" w:themeColor="text1"/>
          <w:sz w:val="22"/>
        </w:rPr>
        <w:t>of</w:t>
      </w:r>
      <w:r w:rsidR="00FD0FBD" w:rsidRPr="0089620E">
        <w:rPr>
          <w:rFonts w:ascii="Arial" w:hAnsi="Arial" w:cs="Arial"/>
          <w:color w:val="000000" w:themeColor="text1"/>
          <w:sz w:val="22"/>
        </w:rPr>
        <w:t xml:space="preserve"> four kinds </w:t>
      </w:r>
      <w:r w:rsidR="00362723" w:rsidRPr="0089620E">
        <w:rPr>
          <w:rFonts w:ascii="Arial" w:hAnsi="Arial" w:cs="Arial"/>
          <w:color w:val="000000" w:themeColor="text1"/>
          <w:sz w:val="22"/>
        </w:rPr>
        <w:t>of</w:t>
      </w:r>
      <w:r w:rsidR="00FD0FBD" w:rsidRPr="0089620E">
        <w:rPr>
          <w:rFonts w:ascii="Arial" w:hAnsi="Arial" w:cs="Arial"/>
          <w:color w:val="000000" w:themeColor="text1"/>
          <w:sz w:val="22"/>
        </w:rPr>
        <w:t xml:space="preserve"> culture, Uber </w:t>
      </w:r>
      <w:r w:rsidR="00362723" w:rsidRPr="0089620E">
        <w:rPr>
          <w:rFonts w:ascii="Arial" w:hAnsi="Arial" w:cs="Arial"/>
          <w:color w:val="000000" w:themeColor="text1"/>
          <w:sz w:val="22"/>
        </w:rPr>
        <w:t>has a</w:t>
      </w:r>
      <w:r w:rsidR="00FD0FBD" w:rsidRPr="0089620E">
        <w:rPr>
          <w:rFonts w:ascii="Arial" w:hAnsi="Arial" w:cs="Arial"/>
          <w:color w:val="000000" w:themeColor="text1"/>
          <w:sz w:val="22"/>
        </w:rPr>
        <w:t xml:space="preserve"> </w:t>
      </w:r>
      <w:r w:rsidR="00362723" w:rsidRPr="0089620E">
        <w:rPr>
          <w:rFonts w:ascii="Arial" w:hAnsi="Arial" w:cs="Arial"/>
          <w:color w:val="000000" w:themeColor="text1"/>
          <w:sz w:val="22"/>
        </w:rPr>
        <w:t>combination of</w:t>
      </w:r>
      <w:r w:rsidR="00FD0FBD" w:rsidRPr="0089620E">
        <w:rPr>
          <w:rFonts w:ascii="Arial" w:hAnsi="Arial" w:cs="Arial"/>
          <w:color w:val="000000" w:themeColor="text1"/>
          <w:sz w:val="22"/>
        </w:rPr>
        <w:t xml:space="preserve"> Power culture along </w:t>
      </w:r>
      <w:r w:rsidR="00362723" w:rsidRPr="0089620E">
        <w:rPr>
          <w:rFonts w:ascii="Arial" w:hAnsi="Arial" w:cs="Arial"/>
          <w:color w:val="000000" w:themeColor="text1"/>
          <w:sz w:val="22"/>
        </w:rPr>
        <w:t>with Person</w:t>
      </w:r>
      <w:r w:rsidR="00FD0FBD" w:rsidRPr="0089620E">
        <w:rPr>
          <w:rFonts w:ascii="Arial" w:hAnsi="Arial" w:cs="Arial"/>
          <w:color w:val="000000" w:themeColor="text1"/>
          <w:sz w:val="22"/>
        </w:rPr>
        <w:t xml:space="preserve"> </w:t>
      </w:r>
      <w:r w:rsidR="00362723" w:rsidRPr="0089620E">
        <w:rPr>
          <w:rFonts w:ascii="Arial" w:hAnsi="Arial" w:cs="Arial"/>
          <w:color w:val="000000" w:themeColor="text1"/>
          <w:sz w:val="22"/>
        </w:rPr>
        <w:t>culture.</w:t>
      </w:r>
    </w:p>
    <w:p w14:paraId="6E324B33" w14:textId="29666776" w:rsidR="00FD0FBD" w:rsidRPr="0089620E" w:rsidRDefault="00FD0FBD" w:rsidP="0010514F">
      <w:pPr>
        <w:rPr>
          <w:rFonts w:ascii="Arial" w:hAnsi="Arial" w:cs="Arial"/>
          <w:color w:val="000000" w:themeColor="text1"/>
          <w:sz w:val="22"/>
        </w:rPr>
      </w:pPr>
      <w:r w:rsidRPr="0089620E">
        <w:rPr>
          <w:rFonts w:ascii="Arial" w:hAnsi="Arial" w:cs="Arial"/>
          <w:color w:val="000000" w:themeColor="text1"/>
          <w:sz w:val="22"/>
        </w:rPr>
        <w:t xml:space="preserve">Power </w:t>
      </w:r>
      <w:r w:rsidR="00362723" w:rsidRPr="0089620E">
        <w:rPr>
          <w:rFonts w:ascii="Arial" w:hAnsi="Arial" w:cs="Arial"/>
          <w:color w:val="000000" w:themeColor="text1"/>
          <w:sz w:val="22"/>
        </w:rPr>
        <w:t>culture in</w:t>
      </w:r>
      <w:r w:rsidRPr="0089620E">
        <w:rPr>
          <w:rFonts w:ascii="Arial" w:hAnsi="Arial" w:cs="Arial"/>
          <w:color w:val="000000" w:themeColor="text1"/>
          <w:sz w:val="22"/>
        </w:rPr>
        <w:t xml:space="preserve"> Uber </w:t>
      </w:r>
      <w:r w:rsidR="00362723" w:rsidRPr="0089620E">
        <w:rPr>
          <w:rFonts w:ascii="Arial" w:hAnsi="Arial" w:cs="Arial"/>
          <w:color w:val="000000" w:themeColor="text1"/>
          <w:sz w:val="22"/>
        </w:rPr>
        <w:t>is due to</w:t>
      </w:r>
      <w:r w:rsidRPr="0089620E">
        <w:rPr>
          <w:rFonts w:ascii="Arial" w:hAnsi="Arial" w:cs="Arial"/>
          <w:color w:val="000000" w:themeColor="text1"/>
          <w:sz w:val="22"/>
        </w:rPr>
        <w:t xml:space="preserve"> the </w:t>
      </w:r>
      <w:r w:rsidR="00362723" w:rsidRPr="0089620E">
        <w:rPr>
          <w:rFonts w:ascii="Arial" w:hAnsi="Arial" w:cs="Arial"/>
          <w:color w:val="000000" w:themeColor="text1"/>
          <w:sz w:val="22"/>
        </w:rPr>
        <w:t>power that</w:t>
      </w:r>
      <w:r w:rsidRPr="0089620E">
        <w:rPr>
          <w:rFonts w:ascii="Arial" w:hAnsi="Arial" w:cs="Arial"/>
          <w:color w:val="000000" w:themeColor="text1"/>
          <w:sz w:val="22"/>
        </w:rPr>
        <w:t xml:space="preserve"> resides with CEO or the top management of Uber regarding making </w:t>
      </w:r>
      <w:r w:rsidR="00362723" w:rsidRPr="0089620E">
        <w:rPr>
          <w:rFonts w:ascii="Arial" w:hAnsi="Arial" w:cs="Arial"/>
          <w:color w:val="000000" w:themeColor="text1"/>
          <w:sz w:val="22"/>
        </w:rPr>
        <w:t>decisions regarding</w:t>
      </w:r>
      <w:r w:rsidRPr="0089620E">
        <w:rPr>
          <w:rFonts w:ascii="Arial" w:hAnsi="Arial" w:cs="Arial"/>
          <w:color w:val="000000" w:themeColor="text1"/>
          <w:sz w:val="22"/>
        </w:rPr>
        <w:t xml:space="preserve"> taking </w:t>
      </w:r>
      <w:r w:rsidR="00362723" w:rsidRPr="0089620E">
        <w:rPr>
          <w:rFonts w:ascii="Arial" w:hAnsi="Arial" w:cs="Arial"/>
          <w:color w:val="000000" w:themeColor="text1"/>
          <w:sz w:val="22"/>
        </w:rPr>
        <w:t>percentage</w:t>
      </w:r>
      <w:r w:rsidRPr="0089620E">
        <w:rPr>
          <w:rFonts w:ascii="Arial" w:hAnsi="Arial" w:cs="Arial"/>
          <w:color w:val="000000" w:themeColor="text1"/>
          <w:sz w:val="22"/>
        </w:rPr>
        <w:t xml:space="preserve"> from the driver</w:t>
      </w:r>
      <w:r w:rsidR="00376C72" w:rsidRPr="0089620E">
        <w:rPr>
          <w:rFonts w:ascii="Arial" w:hAnsi="Arial" w:cs="Arial"/>
          <w:color w:val="000000" w:themeColor="text1"/>
          <w:sz w:val="22"/>
        </w:rPr>
        <w:t xml:space="preserve">s’ </w:t>
      </w:r>
      <w:r w:rsidR="00362723" w:rsidRPr="0089620E">
        <w:rPr>
          <w:rFonts w:ascii="Arial" w:hAnsi="Arial" w:cs="Arial"/>
          <w:color w:val="000000" w:themeColor="text1"/>
          <w:sz w:val="22"/>
        </w:rPr>
        <w:t>wages in</w:t>
      </w:r>
      <w:r w:rsidR="00376C72" w:rsidRPr="0089620E">
        <w:rPr>
          <w:rFonts w:ascii="Arial" w:hAnsi="Arial" w:cs="Arial"/>
          <w:color w:val="000000" w:themeColor="text1"/>
          <w:sz w:val="22"/>
        </w:rPr>
        <w:t xml:space="preserve"> </w:t>
      </w:r>
      <w:r w:rsidR="00362723" w:rsidRPr="0089620E">
        <w:rPr>
          <w:rFonts w:ascii="Arial" w:hAnsi="Arial" w:cs="Arial"/>
          <w:color w:val="000000" w:themeColor="text1"/>
          <w:sz w:val="22"/>
        </w:rPr>
        <w:t>Uber.</w:t>
      </w:r>
      <w:r w:rsidR="00376C72" w:rsidRPr="0089620E">
        <w:rPr>
          <w:rFonts w:ascii="Arial" w:hAnsi="Arial" w:cs="Arial"/>
          <w:color w:val="000000" w:themeColor="text1"/>
          <w:sz w:val="22"/>
        </w:rPr>
        <w:t xml:space="preserve"> The Person culture is being exhibited by </w:t>
      </w:r>
      <w:r w:rsidR="00362723" w:rsidRPr="0089620E">
        <w:rPr>
          <w:rFonts w:ascii="Arial" w:hAnsi="Arial" w:cs="Arial"/>
          <w:color w:val="000000" w:themeColor="text1"/>
          <w:sz w:val="22"/>
        </w:rPr>
        <w:t>Uber because</w:t>
      </w:r>
      <w:r w:rsidR="00376C72" w:rsidRPr="0089620E">
        <w:rPr>
          <w:rFonts w:ascii="Arial" w:hAnsi="Arial" w:cs="Arial"/>
          <w:color w:val="000000" w:themeColor="text1"/>
          <w:sz w:val="22"/>
        </w:rPr>
        <w:t xml:space="preserve"> of its </w:t>
      </w:r>
      <w:r w:rsidR="00362723" w:rsidRPr="0089620E">
        <w:rPr>
          <w:rFonts w:ascii="Arial" w:hAnsi="Arial" w:cs="Arial"/>
          <w:color w:val="000000" w:themeColor="text1"/>
          <w:sz w:val="22"/>
        </w:rPr>
        <w:t>concept</w:t>
      </w:r>
      <w:r w:rsidR="00376C72" w:rsidRPr="0089620E">
        <w:rPr>
          <w:rFonts w:ascii="Arial" w:hAnsi="Arial" w:cs="Arial"/>
          <w:color w:val="000000" w:themeColor="text1"/>
          <w:sz w:val="22"/>
        </w:rPr>
        <w:t xml:space="preserve"> </w:t>
      </w:r>
      <w:r w:rsidR="00362723" w:rsidRPr="0089620E">
        <w:rPr>
          <w:rFonts w:ascii="Arial" w:hAnsi="Arial" w:cs="Arial"/>
          <w:color w:val="000000" w:themeColor="text1"/>
          <w:sz w:val="22"/>
        </w:rPr>
        <w:t>of</w:t>
      </w:r>
      <w:r w:rsidR="00376C72" w:rsidRPr="0089620E">
        <w:rPr>
          <w:rFonts w:ascii="Arial" w:hAnsi="Arial" w:cs="Arial"/>
          <w:color w:val="000000" w:themeColor="text1"/>
          <w:sz w:val="22"/>
        </w:rPr>
        <w:t xml:space="preserve"> shared economy. It shows person </w:t>
      </w:r>
      <w:r w:rsidR="00362723" w:rsidRPr="0089620E">
        <w:rPr>
          <w:rFonts w:ascii="Arial" w:hAnsi="Arial" w:cs="Arial"/>
          <w:color w:val="000000" w:themeColor="text1"/>
          <w:sz w:val="22"/>
        </w:rPr>
        <w:t>culture as</w:t>
      </w:r>
      <w:r w:rsidR="00376C72" w:rsidRPr="0089620E">
        <w:rPr>
          <w:rFonts w:ascii="Arial" w:hAnsi="Arial" w:cs="Arial"/>
          <w:color w:val="000000" w:themeColor="text1"/>
          <w:sz w:val="22"/>
        </w:rPr>
        <w:t xml:space="preserve"> individual is the point of </w:t>
      </w:r>
      <w:r w:rsidR="00362723" w:rsidRPr="0089620E">
        <w:rPr>
          <w:rFonts w:ascii="Arial" w:hAnsi="Arial" w:cs="Arial"/>
          <w:color w:val="000000" w:themeColor="text1"/>
          <w:sz w:val="22"/>
        </w:rPr>
        <w:t>focus while</w:t>
      </w:r>
      <w:r w:rsidR="00376C72" w:rsidRPr="0089620E">
        <w:rPr>
          <w:rFonts w:ascii="Arial" w:hAnsi="Arial" w:cs="Arial"/>
          <w:color w:val="000000" w:themeColor="text1"/>
          <w:sz w:val="22"/>
        </w:rPr>
        <w:t xml:space="preserve"> the organizational culture is </w:t>
      </w:r>
      <w:r w:rsidR="00362723" w:rsidRPr="0089620E">
        <w:rPr>
          <w:rFonts w:ascii="Arial" w:hAnsi="Arial" w:cs="Arial"/>
          <w:color w:val="000000" w:themeColor="text1"/>
          <w:sz w:val="22"/>
        </w:rPr>
        <w:t>present for</w:t>
      </w:r>
      <w:r w:rsidR="00376C72" w:rsidRPr="0089620E">
        <w:rPr>
          <w:rFonts w:ascii="Arial" w:hAnsi="Arial" w:cs="Arial"/>
          <w:color w:val="000000" w:themeColor="text1"/>
          <w:sz w:val="22"/>
        </w:rPr>
        <w:t xml:space="preserve"> serve along with assisting </w:t>
      </w:r>
      <w:r w:rsidR="00362723" w:rsidRPr="0089620E">
        <w:rPr>
          <w:rFonts w:ascii="Arial" w:hAnsi="Arial" w:cs="Arial"/>
          <w:color w:val="000000" w:themeColor="text1"/>
          <w:sz w:val="22"/>
        </w:rPr>
        <w:t>individuals in</w:t>
      </w:r>
      <w:r w:rsidR="00376C72" w:rsidRPr="0089620E">
        <w:rPr>
          <w:rFonts w:ascii="Arial" w:hAnsi="Arial" w:cs="Arial"/>
          <w:color w:val="000000" w:themeColor="text1"/>
          <w:sz w:val="22"/>
        </w:rPr>
        <w:t xml:space="preserve"> </w:t>
      </w:r>
      <w:r w:rsidR="00362723" w:rsidRPr="0089620E">
        <w:rPr>
          <w:rFonts w:ascii="Arial" w:hAnsi="Arial" w:cs="Arial"/>
          <w:color w:val="000000" w:themeColor="text1"/>
          <w:sz w:val="22"/>
        </w:rPr>
        <w:t>it by</w:t>
      </w:r>
      <w:r w:rsidR="00376C72" w:rsidRPr="0089620E">
        <w:rPr>
          <w:rFonts w:ascii="Arial" w:hAnsi="Arial" w:cs="Arial"/>
          <w:color w:val="000000" w:themeColor="text1"/>
          <w:sz w:val="22"/>
        </w:rPr>
        <w:t xml:space="preserve"> supporting </w:t>
      </w:r>
      <w:r w:rsidR="00362723" w:rsidRPr="0089620E">
        <w:rPr>
          <w:rFonts w:ascii="Arial" w:hAnsi="Arial" w:cs="Arial"/>
          <w:color w:val="000000" w:themeColor="text1"/>
          <w:sz w:val="22"/>
        </w:rPr>
        <w:t>their interests</w:t>
      </w:r>
      <w:sdt>
        <w:sdtPr>
          <w:rPr>
            <w:rFonts w:ascii="Arial" w:hAnsi="Arial" w:cs="Arial"/>
            <w:color w:val="000000" w:themeColor="text1"/>
            <w:sz w:val="22"/>
          </w:rPr>
          <w:id w:val="-1045830557"/>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Han93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 xml:space="preserve"> (Handy, 1993)</w:t>
          </w:r>
          <w:r w:rsidR="000862CD" w:rsidRPr="0089620E">
            <w:rPr>
              <w:rFonts w:ascii="Arial" w:hAnsi="Arial" w:cs="Arial"/>
              <w:color w:val="000000" w:themeColor="text1"/>
              <w:sz w:val="22"/>
            </w:rPr>
            <w:fldChar w:fldCharType="end"/>
          </w:r>
        </w:sdtContent>
      </w:sdt>
      <w:r w:rsidR="00376C72" w:rsidRPr="0089620E">
        <w:rPr>
          <w:rFonts w:ascii="Arial" w:hAnsi="Arial" w:cs="Arial"/>
          <w:color w:val="000000" w:themeColor="text1"/>
          <w:sz w:val="22"/>
        </w:rPr>
        <w:t>.</w:t>
      </w:r>
    </w:p>
    <w:p w14:paraId="4619E6D7" w14:textId="6CB0A95A" w:rsidR="00376C72" w:rsidRPr="0089620E" w:rsidRDefault="00376C72" w:rsidP="0010514F">
      <w:pPr>
        <w:rPr>
          <w:rFonts w:ascii="Arial" w:hAnsi="Arial" w:cs="Arial"/>
          <w:color w:val="000000" w:themeColor="text1"/>
          <w:sz w:val="22"/>
        </w:rPr>
      </w:pPr>
      <w:r w:rsidRPr="0089620E">
        <w:rPr>
          <w:rFonts w:ascii="Arial" w:hAnsi="Arial" w:cs="Arial"/>
          <w:noProof/>
          <w:color w:val="000000" w:themeColor="text1"/>
          <w:sz w:val="22"/>
        </w:rPr>
        <w:lastRenderedPageBreak/>
        <w:drawing>
          <wp:inline distT="0" distB="0" distL="0" distR="0" wp14:anchorId="19035BEA" wp14:editId="2A752EB1">
            <wp:extent cx="5000625" cy="2686050"/>
            <wp:effectExtent l="0" t="0" r="9525" b="0"/>
            <wp:docPr id="3" name="Picture 3"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0625" cy="2686050"/>
                    </a:xfrm>
                    <a:prstGeom prst="rect">
                      <a:avLst/>
                    </a:prstGeom>
                    <a:noFill/>
                    <a:ln>
                      <a:noFill/>
                    </a:ln>
                  </pic:spPr>
                </pic:pic>
              </a:graphicData>
            </a:graphic>
          </wp:inline>
        </w:drawing>
      </w:r>
    </w:p>
    <w:p w14:paraId="5C91EB77" w14:textId="27FA28EB" w:rsidR="00B17630" w:rsidRPr="0089620E" w:rsidRDefault="00376C72" w:rsidP="0010514F">
      <w:pPr>
        <w:rPr>
          <w:rFonts w:ascii="Arial" w:hAnsi="Arial" w:cs="Arial"/>
          <w:color w:val="000000" w:themeColor="text1"/>
          <w:sz w:val="22"/>
        </w:rPr>
      </w:pPr>
      <w:r w:rsidRPr="0089620E">
        <w:rPr>
          <w:rFonts w:ascii="Arial" w:hAnsi="Arial" w:cs="Arial"/>
          <w:color w:val="000000" w:themeColor="text1"/>
          <w:sz w:val="22"/>
        </w:rPr>
        <w:t>Figure 3: Handy’s Four Cultural classes</w:t>
      </w:r>
      <w:sdt>
        <w:sdtPr>
          <w:rPr>
            <w:rFonts w:ascii="Arial" w:hAnsi="Arial" w:cs="Arial"/>
            <w:color w:val="000000" w:themeColor="text1"/>
            <w:sz w:val="22"/>
          </w:rPr>
          <w:id w:val="1015658123"/>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Han93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 xml:space="preserve"> (Handy, 1993)</w:t>
          </w:r>
          <w:r w:rsidR="000862CD" w:rsidRPr="0089620E">
            <w:rPr>
              <w:rFonts w:ascii="Arial" w:hAnsi="Arial" w:cs="Arial"/>
              <w:color w:val="000000" w:themeColor="text1"/>
              <w:sz w:val="22"/>
            </w:rPr>
            <w:fldChar w:fldCharType="end"/>
          </w:r>
        </w:sdtContent>
      </w:sdt>
    </w:p>
    <w:p w14:paraId="51D39707" w14:textId="50BD817A" w:rsidR="00376C72" w:rsidRPr="0089620E" w:rsidRDefault="00376C72" w:rsidP="0010514F">
      <w:pPr>
        <w:rPr>
          <w:rFonts w:ascii="Arial" w:hAnsi="Arial" w:cs="Arial"/>
          <w:color w:val="000000" w:themeColor="text1"/>
          <w:sz w:val="22"/>
        </w:rPr>
      </w:pPr>
      <w:r w:rsidRPr="0089620E">
        <w:rPr>
          <w:rFonts w:ascii="Arial" w:hAnsi="Arial" w:cs="Arial"/>
          <w:color w:val="000000" w:themeColor="text1"/>
          <w:sz w:val="22"/>
        </w:rPr>
        <w:t xml:space="preserve"> Uber is </w:t>
      </w:r>
      <w:r w:rsidR="00362723" w:rsidRPr="0089620E">
        <w:rPr>
          <w:rFonts w:ascii="Arial" w:hAnsi="Arial" w:cs="Arial"/>
          <w:color w:val="000000" w:themeColor="text1"/>
          <w:sz w:val="22"/>
        </w:rPr>
        <w:t>found</w:t>
      </w:r>
      <w:r w:rsidRPr="0089620E">
        <w:rPr>
          <w:rFonts w:ascii="Arial" w:hAnsi="Arial" w:cs="Arial"/>
          <w:color w:val="000000" w:themeColor="text1"/>
          <w:sz w:val="22"/>
        </w:rPr>
        <w:t xml:space="preserve"> to have weak organizational </w:t>
      </w:r>
      <w:r w:rsidR="00362723" w:rsidRPr="0089620E">
        <w:rPr>
          <w:rFonts w:ascii="Arial" w:hAnsi="Arial" w:cs="Arial"/>
          <w:color w:val="000000" w:themeColor="text1"/>
          <w:sz w:val="22"/>
        </w:rPr>
        <w:t>culture</w:t>
      </w:r>
      <w:r w:rsidRPr="0089620E">
        <w:rPr>
          <w:rFonts w:ascii="Arial" w:hAnsi="Arial" w:cs="Arial"/>
          <w:color w:val="000000" w:themeColor="text1"/>
          <w:sz w:val="22"/>
        </w:rPr>
        <w:t xml:space="preserve"> </w:t>
      </w:r>
      <w:sdt>
        <w:sdtPr>
          <w:rPr>
            <w:rFonts w:ascii="Arial" w:hAnsi="Arial" w:cs="Arial"/>
            <w:color w:val="000000" w:themeColor="text1"/>
            <w:sz w:val="22"/>
          </w:rPr>
          <w:id w:val="-1945453521"/>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Ber171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(Bershidsky, 2017)</w:t>
          </w:r>
          <w:r w:rsidR="000862CD"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and the biggest issue at Uber is the culture of dishonesty that prevails in the </w:t>
      </w:r>
      <w:r w:rsidR="00362723" w:rsidRPr="0089620E">
        <w:rPr>
          <w:rFonts w:ascii="Arial" w:hAnsi="Arial" w:cs="Arial"/>
          <w:color w:val="000000" w:themeColor="text1"/>
          <w:sz w:val="22"/>
        </w:rPr>
        <w:t>company.</w:t>
      </w:r>
      <w:r w:rsidR="006F5D35" w:rsidRPr="0089620E">
        <w:rPr>
          <w:rFonts w:ascii="Arial" w:hAnsi="Arial" w:cs="Arial"/>
          <w:color w:val="000000" w:themeColor="text1"/>
          <w:sz w:val="22"/>
        </w:rPr>
        <w:t xml:space="preserve"> The culture at Uber can be </w:t>
      </w:r>
      <w:r w:rsidR="00362723" w:rsidRPr="0089620E">
        <w:rPr>
          <w:rFonts w:ascii="Arial" w:hAnsi="Arial" w:cs="Arial"/>
          <w:color w:val="000000" w:themeColor="text1"/>
          <w:sz w:val="22"/>
        </w:rPr>
        <w:t>compared</w:t>
      </w:r>
      <w:r w:rsidR="006F5D35" w:rsidRPr="0089620E">
        <w:rPr>
          <w:rFonts w:ascii="Arial" w:hAnsi="Arial" w:cs="Arial"/>
          <w:color w:val="000000" w:themeColor="text1"/>
          <w:sz w:val="22"/>
        </w:rPr>
        <w:t xml:space="preserve"> with </w:t>
      </w:r>
      <w:r w:rsidR="00362723" w:rsidRPr="0089620E">
        <w:rPr>
          <w:rFonts w:ascii="Arial" w:hAnsi="Arial" w:cs="Arial"/>
          <w:color w:val="000000" w:themeColor="text1"/>
          <w:sz w:val="22"/>
        </w:rPr>
        <w:t>Enron,</w:t>
      </w:r>
      <w:r w:rsidR="006F5D35" w:rsidRPr="0089620E">
        <w:rPr>
          <w:rFonts w:ascii="Arial" w:hAnsi="Arial" w:cs="Arial"/>
          <w:color w:val="000000" w:themeColor="text1"/>
          <w:sz w:val="22"/>
        </w:rPr>
        <w:t xml:space="preserve"> which achieved success and wins at any </w:t>
      </w:r>
      <w:r w:rsidR="00362723" w:rsidRPr="0089620E">
        <w:rPr>
          <w:rFonts w:ascii="Arial" w:hAnsi="Arial" w:cs="Arial"/>
          <w:color w:val="000000" w:themeColor="text1"/>
          <w:sz w:val="22"/>
        </w:rPr>
        <w:t>cost that</w:t>
      </w:r>
      <w:r w:rsidR="006F5D35" w:rsidRPr="0089620E">
        <w:rPr>
          <w:rFonts w:ascii="Arial" w:hAnsi="Arial" w:cs="Arial"/>
          <w:color w:val="000000" w:themeColor="text1"/>
          <w:sz w:val="22"/>
        </w:rPr>
        <w:t xml:space="preserve"> promoted a dishonest </w:t>
      </w:r>
      <w:r w:rsidR="00362723" w:rsidRPr="0089620E">
        <w:rPr>
          <w:rFonts w:ascii="Arial" w:hAnsi="Arial" w:cs="Arial"/>
          <w:color w:val="000000" w:themeColor="text1"/>
          <w:sz w:val="22"/>
        </w:rPr>
        <w:t>culture along</w:t>
      </w:r>
      <w:r w:rsidR="006F5D35" w:rsidRPr="0089620E">
        <w:rPr>
          <w:rFonts w:ascii="Arial" w:hAnsi="Arial" w:cs="Arial"/>
          <w:color w:val="000000" w:themeColor="text1"/>
          <w:sz w:val="22"/>
        </w:rPr>
        <w:t xml:space="preserve"> with </w:t>
      </w:r>
      <w:r w:rsidR="00362723" w:rsidRPr="0089620E">
        <w:rPr>
          <w:rFonts w:ascii="Arial" w:hAnsi="Arial" w:cs="Arial"/>
          <w:color w:val="000000" w:themeColor="text1"/>
          <w:sz w:val="22"/>
        </w:rPr>
        <w:t>fraudulent</w:t>
      </w:r>
      <w:r w:rsidR="006F5D35" w:rsidRPr="0089620E">
        <w:rPr>
          <w:rFonts w:ascii="Arial" w:hAnsi="Arial" w:cs="Arial"/>
          <w:color w:val="000000" w:themeColor="text1"/>
          <w:sz w:val="22"/>
        </w:rPr>
        <w:t xml:space="preserve"> practices in Enron</w:t>
      </w:r>
      <w:r w:rsidR="000862CD" w:rsidRPr="0089620E">
        <w:rPr>
          <w:rFonts w:ascii="Arial" w:hAnsi="Arial" w:cs="Arial"/>
          <w:color w:val="000000" w:themeColor="text1"/>
          <w:sz w:val="22"/>
        </w:rPr>
        <w:t xml:space="preserve"> </w:t>
      </w:r>
      <w:sdt>
        <w:sdtPr>
          <w:rPr>
            <w:rFonts w:ascii="Arial" w:hAnsi="Arial" w:cs="Arial"/>
            <w:color w:val="000000" w:themeColor="text1"/>
            <w:sz w:val="22"/>
          </w:rPr>
          <w:id w:val="-2047669630"/>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Saw18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(Sawhney, 2018)</w:t>
          </w:r>
          <w:r w:rsidR="000862CD" w:rsidRPr="0089620E">
            <w:rPr>
              <w:rFonts w:ascii="Arial" w:hAnsi="Arial" w:cs="Arial"/>
              <w:color w:val="000000" w:themeColor="text1"/>
              <w:sz w:val="22"/>
            </w:rPr>
            <w:fldChar w:fldCharType="end"/>
          </w:r>
        </w:sdtContent>
      </w:sdt>
      <w:r w:rsidR="006F5D35" w:rsidRPr="0089620E">
        <w:rPr>
          <w:rFonts w:ascii="Arial" w:hAnsi="Arial" w:cs="Arial"/>
          <w:color w:val="000000" w:themeColor="text1"/>
          <w:sz w:val="22"/>
        </w:rPr>
        <w:t xml:space="preserve">. The employees at Enron worked towards accomplishing success at any </w:t>
      </w:r>
      <w:r w:rsidR="00362723" w:rsidRPr="0089620E">
        <w:rPr>
          <w:rFonts w:ascii="Arial" w:hAnsi="Arial" w:cs="Arial"/>
          <w:color w:val="000000" w:themeColor="text1"/>
          <w:sz w:val="22"/>
        </w:rPr>
        <w:t>cost,</w:t>
      </w:r>
      <w:r w:rsidR="006F5D35" w:rsidRPr="0089620E">
        <w:rPr>
          <w:rFonts w:ascii="Arial" w:hAnsi="Arial" w:cs="Arial"/>
          <w:color w:val="000000" w:themeColor="text1"/>
          <w:sz w:val="22"/>
        </w:rPr>
        <w:t xml:space="preserve"> while </w:t>
      </w:r>
      <w:r w:rsidR="00362723" w:rsidRPr="0089620E">
        <w:rPr>
          <w:rFonts w:ascii="Arial" w:hAnsi="Arial" w:cs="Arial"/>
          <w:color w:val="000000" w:themeColor="text1"/>
          <w:sz w:val="22"/>
        </w:rPr>
        <w:t>encouraging</w:t>
      </w:r>
      <w:r w:rsidR="006F5D35" w:rsidRPr="0089620E">
        <w:rPr>
          <w:rFonts w:ascii="Arial" w:hAnsi="Arial" w:cs="Arial"/>
          <w:color w:val="000000" w:themeColor="text1"/>
          <w:sz w:val="22"/>
        </w:rPr>
        <w:t xml:space="preserve"> </w:t>
      </w:r>
      <w:r w:rsidR="00362723" w:rsidRPr="0089620E">
        <w:rPr>
          <w:rFonts w:ascii="Arial" w:hAnsi="Arial" w:cs="Arial"/>
          <w:color w:val="000000" w:themeColor="text1"/>
          <w:sz w:val="22"/>
        </w:rPr>
        <w:t>unethical behaviours</w:t>
      </w:r>
      <w:r w:rsidR="006F5D35" w:rsidRPr="0089620E">
        <w:rPr>
          <w:rFonts w:ascii="Arial" w:hAnsi="Arial" w:cs="Arial"/>
          <w:color w:val="000000" w:themeColor="text1"/>
          <w:sz w:val="22"/>
        </w:rPr>
        <w:t xml:space="preserve">. Uber is also perceived to </w:t>
      </w:r>
      <w:r w:rsidR="00362723" w:rsidRPr="0089620E">
        <w:rPr>
          <w:rFonts w:ascii="Arial" w:hAnsi="Arial" w:cs="Arial"/>
          <w:color w:val="000000" w:themeColor="text1"/>
          <w:sz w:val="22"/>
        </w:rPr>
        <w:t>consist</w:t>
      </w:r>
      <w:r w:rsidR="006F5D35" w:rsidRPr="0089620E">
        <w:rPr>
          <w:rFonts w:ascii="Arial" w:hAnsi="Arial" w:cs="Arial"/>
          <w:color w:val="000000" w:themeColor="text1"/>
          <w:sz w:val="22"/>
        </w:rPr>
        <w:t xml:space="preserve"> </w:t>
      </w:r>
      <w:r w:rsidR="00362723" w:rsidRPr="0089620E">
        <w:rPr>
          <w:rFonts w:ascii="Arial" w:hAnsi="Arial" w:cs="Arial"/>
          <w:color w:val="000000" w:themeColor="text1"/>
          <w:sz w:val="22"/>
        </w:rPr>
        <w:t>of</w:t>
      </w:r>
      <w:r w:rsidR="006F5D35" w:rsidRPr="0089620E">
        <w:rPr>
          <w:rFonts w:ascii="Arial" w:hAnsi="Arial" w:cs="Arial"/>
          <w:color w:val="000000" w:themeColor="text1"/>
          <w:sz w:val="22"/>
        </w:rPr>
        <w:t xml:space="preserve"> bad organizational </w:t>
      </w:r>
      <w:r w:rsidR="00362723" w:rsidRPr="0089620E">
        <w:rPr>
          <w:rFonts w:ascii="Arial" w:hAnsi="Arial" w:cs="Arial"/>
          <w:color w:val="000000" w:themeColor="text1"/>
          <w:sz w:val="22"/>
        </w:rPr>
        <w:t>culture because</w:t>
      </w:r>
      <w:r w:rsidR="006F5D35" w:rsidRPr="0089620E">
        <w:rPr>
          <w:rFonts w:ascii="Arial" w:hAnsi="Arial" w:cs="Arial"/>
          <w:color w:val="000000" w:themeColor="text1"/>
          <w:sz w:val="22"/>
        </w:rPr>
        <w:t xml:space="preserve"> </w:t>
      </w:r>
      <w:r w:rsidR="00362723" w:rsidRPr="0089620E">
        <w:rPr>
          <w:rFonts w:ascii="Arial" w:hAnsi="Arial" w:cs="Arial"/>
          <w:color w:val="000000" w:themeColor="text1"/>
          <w:sz w:val="22"/>
        </w:rPr>
        <w:t>of lack</w:t>
      </w:r>
      <w:r w:rsidR="006F5D35" w:rsidRPr="0089620E">
        <w:rPr>
          <w:rFonts w:ascii="Arial" w:hAnsi="Arial" w:cs="Arial"/>
          <w:color w:val="000000" w:themeColor="text1"/>
          <w:sz w:val="22"/>
        </w:rPr>
        <w:t xml:space="preserve"> of attention from </w:t>
      </w:r>
      <w:r w:rsidR="00362723" w:rsidRPr="0089620E">
        <w:rPr>
          <w:rFonts w:ascii="Arial" w:hAnsi="Arial" w:cs="Arial"/>
          <w:color w:val="000000" w:themeColor="text1"/>
          <w:sz w:val="22"/>
        </w:rPr>
        <w:t>HR in</w:t>
      </w:r>
      <w:r w:rsidR="006F5D35" w:rsidRPr="0089620E">
        <w:rPr>
          <w:rFonts w:ascii="Arial" w:hAnsi="Arial" w:cs="Arial"/>
          <w:color w:val="000000" w:themeColor="text1"/>
          <w:sz w:val="22"/>
        </w:rPr>
        <w:t xml:space="preserve"> 2018 along with unethical behaviour shown </w:t>
      </w:r>
      <w:r w:rsidR="00362723" w:rsidRPr="0089620E">
        <w:rPr>
          <w:rFonts w:ascii="Arial" w:hAnsi="Arial" w:cs="Arial"/>
          <w:color w:val="000000" w:themeColor="text1"/>
          <w:sz w:val="22"/>
        </w:rPr>
        <w:t>by employees</w:t>
      </w:r>
      <w:r w:rsidR="006F5D35" w:rsidRPr="0089620E">
        <w:rPr>
          <w:rFonts w:ascii="Arial" w:hAnsi="Arial" w:cs="Arial"/>
          <w:color w:val="000000" w:themeColor="text1"/>
          <w:sz w:val="22"/>
        </w:rPr>
        <w:t xml:space="preserve"> because of sexual </w:t>
      </w:r>
      <w:r w:rsidR="00362723" w:rsidRPr="0089620E">
        <w:rPr>
          <w:rFonts w:ascii="Arial" w:hAnsi="Arial" w:cs="Arial"/>
          <w:color w:val="000000" w:themeColor="text1"/>
          <w:sz w:val="22"/>
        </w:rPr>
        <w:t>harassment as</w:t>
      </w:r>
      <w:r w:rsidR="006F5D35" w:rsidRPr="0089620E">
        <w:rPr>
          <w:rFonts w:ascii="Arial" w:hAnsi="Arial" w:cs="Arial"/>
          <w:color w:val="000000" w:themeColor="text1"/>
          <w:sz w:val="22"/>
        </w:rPr>
        <w:t xml:space="preserve"> well as loss of drivers due to lower and </w:t>
      </w:r>
      <w:r w:rsidR="00362723" w:rsidRPr="0089620E">
        <w:rPr>
          <w:rFonts w:ascii="Arial" w:hAnsi="Arial" w:cs="Arial"/>
          <w:color w:val="000000" w:themeColor="text1"/>
          <w:sz w:val="22"/>
        </w:rPr>
        <w:t>unsatisfied</w:t>
      </w:r>
      <w:r w:rsidR="006F5D35" w:rsidRPr="0089620E">
        <w:rPr>
          <w:rFonts w:ascii="Arial" w:hAnsi="Arial" w:cs="Arial"/>
          <w:color w:val="000000" w:themeColor="text1"/>
          <w:sz w:val="22"/>
        </w:rPr>
        <w:t xml:space="preserve"> earnings </w:t>
      </w:r>
      <w:r w:rsidR="00362723" w:rsidRPr="0089620E">
        <w:rPr>
          <w:rFonts w:ascii="Arial" w:hAnsi="Arial" w:cs="Arial"/>
          <w:color w:val="000000" w:themeColor="text1"/>
          <w:sz w:val="22"/>
        </w:rPr>
        <w:t>(In</w:t>
      </w:r>
      <w:r w:rsidR="006F5D35" w:rsidRPr="0089620E">
        <w:rPr>
          <w:rFonts w:ascii="Arial" w:hAnsi="Arial" w:cs="Arial"/>
          <w:color w:val="000000" w:themeColor="text1"/>
          <w:sz w:val="22"/>
        </w:rPr>
        <w:t xml:space="preserve"> </w:t>
      </w:r>
      <w:r w:rsidR="00362723" w:rsidRPr="0089620E">
        <w:rPr>
          <w:rFonts w:ascii="Arial" w:hAnsi="Arial" w:cs="Arial"/>
          <w:color w:val="000000" w:themeColor="text1"/>
          <w:sz w:val="22"/>
        </w:rPr>
        <w:t>the</w:t>
      </w:r>
      <w:r w:rsidR="006F5D35" w:rsidRPr="0089620E">
        <w:rPr>
          <w:rFonts w:ascii="Arial" w:hAnsi="Arial" w:cs="Arial"/>
          <w:color w:val="000000" w:themeColor="text1"/>
          <w:sz w:val="22"/>
        </w:rPr>
        <w:t xml:space="preserve"> Black). There are economic </w:t>
      </w:r>
      <w:r w:rsidR="00362723" w:rsidRPr="0089620E">
        <w:rPr>
          <w:rFonts w:ascii="Arial" w:hAnsi="Arial" w:cs="Arial"/>
          <w:color w:val="000000" w:themeColor="text1"/>
          <w:sz w:val="22"/>
        </w:rPr>
        <w:t>pressures due</w:t>
      </w:r>
      <w:r w:rsidR="006F5D35" w:rsidRPr="0089620E">
        <w:rPr>
          <w:rFonts w:ascii="Arial" w:hAnsi="Arial" w:cs="Arial"/>
          <w:color w:val="000000" w:themeColor="text1"/>
          <w:sz w:val="22"/>
        </w:rPr>
        <w:t xml:space="preserve"> to higher earnings along </w:t>
      </w:r>
      <w:r w:rsidR="00362723" w:rsidRPr="0089620E">
        <w:rPr>
          <w:rFonts w:ascii="Arial" w:hAnsi="Arial" w:cs="Arial"/>
          <w:color w:val="000000" w:themeColor="text1"/>
          <w:sz w:val="22"/>
        </w:rPr>
        <w:t>with higher</w:t>
      </w:r>
      <w:r w:rsidR="006F5D35" w:rsidRPr="0089620E">
        <w:rPr>
          <w:rFonts w:ascii="Arial" w:hAnsi="Arial" w:cs="Arial"/>
          <w:color w:val="000000" w:themeColor="text1"/>
          <w:sz w:val="22"/>
        </w:rPr>
        <w:t xml:space="preserve"> customer </w:t>
      </w:r>
      <w:r w:rsidR="00362723" w:rsidRPr="0089620E">
        <w:rPr>
          <w:rFonts w:ascii="Arial" w:hAnsi="Arial" w:cs="Arial"/>
          <w:color w:val="000000" w:themeColor="text1"/>
          <w:sz w:val="22"/>
        </w:rPr>
        <w:t>turnover and</w:t>
      </w:r>
      <w:r w:rsidR="006F5D35" w:rsidRPr="0089620E">
        <w:rPr>
          <w:rFonts w:ascii="Arial" w:hAnsi="Arial" w:cs="Arial"/>
          <w:color w:val="000000" w:themeColor="text1"/>
          <w:sz w:val="22"/>
        </w:rPr>
        <w:t xml:space="preserve"> this is a major issue for taxi </w:t>
      </w:r>
      <w:r w:rsidR="00362723" w:rsidRPr="0089620E">
        <w:rPr>
          <w:rFonts w:ascii="Arial" w:hAnsi="Arial" w:cs="Arial"/>
          <w:color w:val="000000" w:themeColor="text1"/>
          <w:sz w:val="22"/>
        </w:rPr>
        <w:t xml:space="preserve">sector </w:t>
      </w:r>
      <w:sdt>
        <w:sdtPr>
          <w:rPr>
            <w:rFonts w:ascii="Arial" w:hAnsi="Arial" w:cs="Arial"/>
            <w:color w:val="000000" w:themeColor="text1"/>
            <w:sz w:val="22"/>
          </w:rPr>
          <w:id w:val="2052178129"/>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Gas171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(Gaskell, 2017)</w:t>
          </w:r>
          <w:r w:rsidR="000862CD" w:rsidRPr="0089620E">
            <w:rPr>
              <w:rFonts w:ascii="Arial" w:hAnsi="Arial" w:cs="Arial"/>
              <w:color w:val="000000" w:themeColor="text1"/>
              <w:sz w:val="22"/>
            </w:rPr>
            <w:fldChar w:fldCharType="end"/>
          </w:r>
        </w:sdtContent>
      </w:sdt>
      <w:r w:rsidR="006F5D35" w:rsidRPr="0089620E">
        <w:rPr>
          <w:rFonts w:ascii="Arial" w:hAnsi="Arial" w:cs="Arial"/>
          <w:color w:val="000000" w:themeColor="text1"/>
          <w:sz w:val="22"/>
        </w:rPr>
        <w:t xml:space="preserve">. </w:t>
      </w:r>
    </w:p>
    <w:p w14:paraId="4D5B62FF" w14:textId="5ECAC854" w:rsidR="00141EE1" w:rsidRPr="0089620E" w:rsidRDefault="00141EE1" w:rsidP="0010514F">
      <w:pPr>
        <w:rPr>
          <w:rFonts w:ascii="Arial" w:hAnsi="Arial" w:cs="Arial"/>
          <w:color w:val="000000" w:themeColor="text1"/>
          <w:sz w:val="22"/>
        </w:rPr>
      </w:pPr>
      <w:r w:rsidRPr="0089620E">
        <w:rPr>
          <w:rFonts w:ascii="Arial" w:hAnsi="Arial" w:cs="Arial"/>
          <w:color w:val="000000" w:themeColor="text1"/>
          <w:sz w:val="22"/>
        </w:rPr>
        <w:t xml:space="preserve"> There is lower employee </w:t>
      </w:r>
      <w:r w:rsidR="00362723" w:rsidRPr="0089620E">
        <w:rPr>
          <w:rFonts w:ascii="Arial" w:hAnsi="Arial" w:cs="Arial"/>
          <w:color w:val="000000" w:themeColor="text1"/>
          <w:sz w:val="22"/>
        </w:rPr>
        <w:t>satisfaction along</w:t>
      </w:r>
      <w:r w:rsidRPr="0089620E">
        <w:rPr>
          <w:rFonts w:ascii="Arial" w:hAnsi="Arial" w:cs="Arial"/>
          <w:color w:val="000000" w:themeColor="text1"/>
          <w:sz w:val="22"/>
        </w:rPr>
        <w:t xml:space="preserve"> lower </w:t>
      </w:r>
      <w:r w:rsidR="00362723" w:rsidRPr="0089620E">
        <w:rPr>
          <w:rFonts w:ascii="Arial" w:hAnsi="Arial" w:cs="Arial"/>
          <w:color w:val="000000" w:themeColor="text1"/>
          <w:sz w:val="22"/>
        </w:rPr>
        <w:t>salaries</w:t>
      </w:r>
      <w:r w:rsidRPr="0089620E">
        <w:rPr>
          <w:rFonts w:ascii="Arial" w:hAnsi="Arial" w:cs="Arial"/>
          <w:color w:val="000000" w:themeColor="text1"/>
          <w:sz w:val="22"/>
        </w:rPr>
        <w:t xml:space="preserve"> for Uber </w:t>
      </w:r>
      <w:r w:rsidR="00362723" w:rsidRPr="0089620E">
        <w:rPr>
          <w:rFonts w:ascii="Arial" w:hAnsi="Arial" w:cs="Arial"/>
          <w:color w:val="000000" w:themeColor="text1"/>
          <w:sz w:val="22"/>
        </w:rPr>
        <w:t>employees which</w:t>
      </w:r>
      <w:r w:rsidRPr="0089620E">
        <w:rPr>
          <w:rFonts w:ascii="Arial" w:hAnsi="Arial" w:cs="Arial"/>
          <w:color w:val="000000" w:themeColor="text1"/>
          <w:sz w:val="22"/>
        </w:rPr>
        <w:t xml:space="preserve"> are major HR </w:t>
      </w:r>
      <w:r w:rsidR="00362723" w:rsidRPr="0089620E">
        <w:rPr>
          <w:rFonts w:ascii="Arial" w:hAnsi="Arial" w:cs="Arial"/>
          <w:color w:val="000000" w:themeColor="text1"/>
          <w:sz w:val="22"/>
        </w:rPr>
        <w:t>challenges</w:t>
      </w:r>
      <w:r w:rsidRPr="0089620E">
        <w:rPr>
          <w:rFonts w:ascii="Arial" w:hAnsi="Arial" w:cs="Arial"/>
          <w:color w:val="000000" w:themeColor="text1"/>
          <w:sz w:val="22"/>
        </w:rPr>
        <w:t xml:space="preserve"> for Uber. </w:t>
      </w:r>
      <w:r w:rsidR="00362723" w:rsidRPr="0089620E">
        <w:rPr>
          <w:rFonts w:ascii="Arial" w:hAnsi="Arial" w:cs="Arial"/>
          <w:color w:val="000000" w:themeColor="text1"/>
          <w:sz w:val="22"/>
        </w:rPr>
        <w:t>Even</w:t>
      </w:r>
      <w:r w:rsidRPr="0089620E">
        <w:rPr>
          <w:rFonts w:ascii="Arial" w:hAnsi="Arial" w:cs="Arial"/>
          <w:color w:val="000000" w:themeColor="text1"/>
          <w:sz w:val="22"/>
        </w:rPr>
        <w:t xml:space="preserve"> the Uber drivers have complained that their real earnings </w:t>
      </w:r>
      <w:r w:rsidR="00362723" w:rsidRPr="0089620E">
        <w:rPr>
          <w:rFonts w:ascii="Arial" w:hAnsi="Arial" w:cs="Arial"/>
          <w:color w:val="000000" w:themeColor="text1"/>
          <w:sz w:val="22"/>
        </w:rPr>
        <w:t>are not</w:t>
      </w:r>
      <w:r w:rsidRPr="0089620E">
        <w:rPr>
          <w:rFonts w:ascii="Arial" w:hAnsi="Arial" w:cs="Arial"/>
          <w:color w:val="000000" w:themeColor="text1"/>
          <w:sz w:val="22"/>
        </w:rPr>
        <w:t xml:space="preserve"> enough to cover their additional expenses </w:t>
      </w:r>
      <w:sdt>
        <w:sdtPr>
          <w:rPr>
            <w:rFonts w:ascii="Arial" w:hAnsi="Arial" w:cs="Arial"/>
            <w:color w:val="000000" w:themeColor="text1"/>
            <w:sz w:val="22"/>
          </w:rPr>
          <w:id w:val="643623207"/>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Sch173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(Scheiber, 2017)</w:t>
          </w:r>
          <w:r w:rsidR="000862CD"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r w:rsidR="00D91867" w:rsidRPr="0089620E">
        <w:rPr>
          <w:rFonts w:ascii="Arial" w:hAnsi="Arial" w:cs="Arial"/>
          <w:color w:val="000000" w:themeColor="text1"/>
          <w:sz w:val="22"/>
        </w:rPr>
        <w:t xml:space="preserve"> </w:t>
      </w:r>
      <w:r w:rsidR="00362723" w:rsidRPr="0089620E">
        <w:rPr>
          <w:rFonts w:ascii="Arial" w:hAnsi="Arial" w:cs="Arial"/>
          <w:color w:val="000000" w:themeColor="text1"/>
          <w:sz w:val="22"/>
        </w:rPr>
        <w:t>Culture</w:t>
      </w:r>
      <w:r w:rsidR="00D91867" w:rsidRPr="0089620E">
        <w:rPr>
          <w:rFonts w:ascii="Arial" w:hAnsi="Arial" w:cs="Arial"/>
          <w:color w:val="000000" w:themeColor="text1"/>
          <w:sz w:val="22"/>
        </w:rPr>
        <w:t xml:space="preserve"> is tough to be </w:t>
      </w:r>
      <w:r w:rsidR="00362723" w:rsidRPr="0089620E">
        <w:rPr>
          <w:rFonts w:ascii="Arial" w:hAnsi="Arial" w:cs="Arial"/>
          <w:color w:val="000000" w:themeColor="text1"/>
          <w:sz w:val="22"/>
        </w:rPr>
        <w:t>established by</w:t>
      </w:r>
      <w:r w:rsidR="00D91867" w:rsidRPr="0089620E">
        <w:rPr>
          <w:rFonts w:ascii="Arial" w:hAnsi="Arial" w:cs="Arial"/>
          <w:color w:val="000000" w:themeColor="text1"/>
          <w:sz w:val="22"/>
        </w:rPr>
        <w:t xml:space="preserve"> </w:t>
      </w:r>
      <w:r w:rsidR="00362723" w:rsidRPr="0089620E">
        <w:rPr>
          <w:rFonts w:ascii="Arial" w:hAnsi="Arial" w:cs="Arial"/>
          <w:color w:val="000000" w:themeColor="text1"/>
          <w:sz w:val="22"/>
        </w:rPr>
        <w:t>frontline</w:t>
      </w:r>
      <w:r w:rsidR="00D91867" w:rsidRPr="0089620E">
        <w:rPr>
          <w:rFonts w:ascii="Arial" w:hAnsi="Arial" w:cs="Arial"/>
          <w:color w:val="000000" w:themeColor="text1"/>
          <w:sz w:val="22"/>
        </w:rPr>
        <w:t xml:space="preserve"> leadership mainly the key focus </w:t>
      </w:r>
      <w:r w:rsidR="00362723" w:rsidRPr="0089620E">
        <w:rPr>
          <w:rFonts w:ascii="Arial" w:hAnsi="Arial" w:cs="Arial"/>
          <w:color w:val="000000" w:themeColor="text1"/>
          <w:sz w:val="22"/>
        </w:rPr>
        <w:t>of</w:t>
      </w:r>
      <w:r w:rsidR="00D91867" w:rsidRPr="0089620E">
        <w:rPr>
          <w:rFonts w:ascii="Arial" w:hAnsi="Arial" w:cs="Arial"/>
          <w:color w:val="000000" w:themeColor="text1"/>
          <w:sz w:val="22"/>
        </w:rPr>
        <w:t xml:space="preserve"> the company is </w:t>
      </w:r>
      <w:r w:rsidR="00362723" w:rsidRPr="0089620E">
        <w:rPr>
          <w:rFonts w:ascii="Arial" w:hAnsi="Arial" w:cs="Arial"/>
          <w:color w:val="000000" w:themeColor="text1"/>
          <w:sz w:val="22"/>
        </w:rPr>
        <w:t>profits.</w:t>
      </w:r>
      <w:r w:rsidR="00D91867" w:rsidRPr="0089620E">
        <w:rPr>
          <w:rFonts w:ascii="Arial" w:hAnsi="Arial" w:cs="Arial"/>
          <w:color w:val="000000" w:themeColor="text1"/>
          <w:sz w:val="22"/>
        </w:rPr>
        <w:t xml:space="preserve"> This permits culture to get </w:t>
      </w:r>
      <w:r w:rsidR="00362723" w:rsidRPr="0089620E">
        <w:rPr>
          <w:rFonts w:ascii="Arial" w:hAnsi="Arial" w:cs="Arial"/>
          <w:color w:val="000000" w:themeColor="text1"/>
          <w:sz w:val="22"/>
        </w:rPr>
        <w:t>isolated along</w:t>
      </w:r>
      <w:r w:rsidR="00D91867" w:rsidRPr="0089620E">
        <w:rPr>
          <w:rFonts w:ascii="Arial" w:hAnsi="Arial" w:cs="Arial"/>
          <w:color w:val="000000" w:themeColor="text1"/>
          <w:sz w:val="22"/>
        </w:rPr>
        <w:t xml:space="preserve"> with getting created on its own. This </w:t>
      </w:r>
      <w:r w:rsidR="00362723" w:rsidRPr="0089620E">
        <w:rPr>
          <w:rFonts w:ascii="Arial" w:hAnsi="Arial" w:cs="Arial"/>
          <w:color w:val="000000" w:themeColor="text1"/>
          <w:sz w:val="22"/>
        </w:rPr>
        <w:t>has</w:t>
      </w:r>
      <w:r w:rsidR="00D91867" w:rsidRPr="0089620E">
        <w:rPr>
          <w:rFonts w:ascii="Arial" w:hAnsi="Arial" w:cs="Arial"/>
          <w:color w:val="000000" w:themeColor="text1"/>
          <w:sz w:val="22"/>
        </w:rPr>
        <w:t xml:space="preserve"> happened in case of Uber as well </w:t>
      </w:r>
      <w:sdt>
        <w:sdtPr>
          <w:rPr>
            <w:rFonts w:ascii="Arial" w:hAnsi="Arial" w:cs="Arial"/>
            <w:color w:val="000000" w:themeColor="text1"/>
            <w:sz w:val="22"/>
          </w:rPr>
          <w:id w:val="-1808626012"/>
          <w:citation/>
        </w:sdtPr>
        <w:sdtEndPr/>
        <w:sdtContent>
          <w:r w:rsidR="000862CD" w:rsidRPr="0089620E">
            <w:rPr>
              <w:rFonts w:ascii="Arial" w:hAnsi="Arial" w:cs="Arial"/>
              <w:color w:val="000000" w:themeColor="text1"/>
              <w:sz w:val="22"/>
            </w:rPr>
            <w:fldChar w:fldCharType="begin"/>
          </w:r>
          <w:r w:rsidR="000862CD" w:rsidRPr="0089620E">
            <w:rPr>
              <w:rFonts w:ascii="Arial" w:hAnsi="Arial" w:cs="Arial"/>
              <w:color w:val="000000" w:themeColor="text1"/>
              <w:sz w:val="22"/>
              <w:lang w:val="en-US"/>
            </w:rPr>
            <w:instrText xml:space="preserve"> CITATION Wei17 \l 1033 </w:instrText>
          </w:r>
          <w:r w:rsidR="000862CD" w:rsidRPr="0089620E">
            <w:rPr>
              <w:rFonts w:ascii="Arial" w:hAnsi="Arial" w:cs="Arial"/>
              <w:color w:val="000000" w:themeColor="text1"/>
              <w:sz w:val="22"/>
            </w:rPr>
            <w:fldChar w:fldCharType="separate"/>
          </w:r>
          <w:r w:rsidR="000862CD" w:rsidRPr="0089620E">
            <w:rPr>
              <w:rFonts w:ascii="Arial" w:hAnsi="Arial" w:cs="Arial"/>
              <w:noProof/>
              <w:color w:val="000000" w:themeColor="text1"/>
              <w:sz w:val="22"/>
              <w:lang w:val="en-US"/>
            </w:rPr>
            <w:t>(Weissman, 2017)</w:t>
          </w:r>
          <w:r w:rsidR="000862CD" w:rsidRPr="0089620E">
            <w:rPr>
              <w:rFonts w:ascii="Arial" w:hAnsi="Arial" w:cs="Arial"/>
              <w:color w:val="000000" w:themeColor="text1"/>
              <w:sz w:val="22"/>
            </w:rPr>
            <w:fldChar w:fldCharType="end"/>
          </w:r>
        </w:sdtContent>
      </w:sdt>
      <w:r w:rsidR="00D91867" w:rsidRPr="0089620E">
        <w:rPr>
          <w:rFonts w:ascii="Arial" w:hAnsi="Arial" w:cs="Arial"/>
          <w:color w:val="000000" w:themeColor="text1"/>
          <w:sz w:val="22"/>
        </w:rPr>
        <w:t xml:space="preserve">. Thus, Uber has a </w:t>
      </w:r>
      <w:r w:rsidR="00362723" w:rsidRPr="0089620E">
        <w:rPr>
          <w:rFonts w:ascii="Arial" w:hAnsi="Arial" w:cs="Arial"/>
          <w:color w:val="000000" w:themeColor="text1"/>
          <w:sz w:val="22"/>
        </w:rPr>
        <w:t>toxic workplace</w:t>
      </w:r>
      <w:r w:rsidR="00D91867" w:rsidRPr="0089620E">
        <w:rPr>
          <w:rFonts w:ascii="Arial" w:hAnsi="Arial" w:cs="Arial"/>
          <w:color w:val="000000" w:themeColor="text1"/>
          <w:sz w:val="22"/>
        </w:rPr>
        <w:t xml:space="preserve"> </w:t>
      </w:r>
      <w:r w:rsidR="00362723" w:rsidRPr="0089620E">
        <w:rPr>
          <w:rFonts w:ascii="Arial" w:hAnsi="Arial" w:cs="Arial"/>
          <w:color w:val="000000" w:themeColor="text1"/>
          <w:sz w:val="22"/>
        </w:rPr>
        <w:t>culture along</w:t>
      </w:r>
      <w:r w:rsidR="00D91867" w:rsidRPr="0089620E">
        <w:rPr>
          <w:rFonts w:ascii="Arial" w:hAnsi="Arial" w:cs="Arial"/>
          <w:color w:val="000000" w:themeColor="text1"/>
          <w:sz w:val="22"/>
        </w:rPr>
        <w:t xml:space="preserve"> with showing lack of </w:t>
      </w:r>
      <w:r w:rsidR="00362723" w:rsidRPr="0089620E">
        <w:rPr>
          <w:rFonts w:ascii="Arial" w:hAnsi="Arial" w:cs="Arial"/>
          <w:color w:val="000000" w:themeColor="text1"/>
          <w:sz w:val="22"/>
        </w:rPr>
        <w:t>transparency.</w:t>
      </w:r>
    </w:p>
    <w:p w14:paraId="4139DA78" w14:textId="334CF4FE" w:rsidR="00B17630" w:rsidRPr="0089620E" w:rsidRDefault="00B17630" w:rsidP="00EC5374">
      <w:pPr>
        <w:pStyle w:val="Heading1"/>
        <w:rPr>
          <w:rFonts w:ascii="Arial" w:hAnsi="Arial" w:cs="Arial"/>
          <w:color w:val="000000" w:themeColor="text1"/>
          <w:sz w:val="22"/>
          <w:szCs w:val="22"/>
        </w:rPr>
      </w:pPr>
      <w:bookmarkStart w:id="5" w:name="_Toc89292015"/>
      <w:r w:rsidRPr="0089620E">
        <w:rPr>
          <w:rFonts w:ascii="Arial" w:hAnsi="Arial" w:cs="Arial"/>
          <w:color w:val="000000" w:themeColor="text1"/>
          <w:sz w:val="22"/>
          <w:szCs w:val="22"/>
        </w:rPr>
        <w:t xml:space="preserve">3. Impact of Culture in </w:t>
      </w:r>
      <w:r w:rsidR="00362723" w:rsidRPr="0089620E">
        <w:rPr>
          <w:rFonts w:ascii="Arial" w:hAnsi="Arial" w:cs="Arial"/>
          <w:color w:val="000000" w:themeColor="text1"/>
          <w:sz w:val="22"/>
          <w:szCs w:val="22"/>
        </w:rPr>
        <w:t>Promoting</w:t>
      </w:r>
      <w:r w:rsidRPr="0089620E">
        <w:rPr>
          <w:rFonts w:ascii="Arial" w:hAnsi="Arial" w:cs="Arial"/>
          <w:color w:val="000000" w:themeColor="text1"/>
          <w:sz w:val="22"/>
          <w:szCs w:val="22"/>
        </w:rPr>
        <w:t xml:space="preserve"> Ethical </w:t>
      </w:r>
      <w:proofErr w:type="spellStart"/>
      <w:r w:rsidRPr="0089620E">
        <w:rPr>
          <w:rFonts w:ascii="Arial" w:hAnsi="Arial" w:cs="Arial"/>
          <w:color w:val="000000" w:themeColor="text1"/>
          <w:sz w:val="22"/>
          <w:szCs w:val="22"/>
        </w:rPr>
        <w:t>behaviour</w:t>
      </w:r>
      <w:proofErr w:type="spellEnd"/>
      <w:r w:rsidRPr="0089620E">
        <w:rPr>
          <w:rFonts w:ascii="Arial" w:hAnsi="Arial" w:cs="Arial"/>
          <w:color w:val="000000" w:themeColor="text1"/>
          <w:sz w:val="22"/>
          <w:szCs w:val="22"/>
        </w:rPr>
        <w:t xml:space="preserve"> Among Employees</w:t>
      </w:r>
      <w:bookmarkEnd w:id="5"/>
      <w:r w:rsidR="00376F97" w:rsidRPr="0089620E">
        <w:rPr>
          <w:rFonts w:ascii="Arial" w:hAnsi="Arial" w:cs="Arial"/>
          <w:color w:val="000000" w:themeColor="text1"/>
          <w:sz w:val="22"/>
          <w:szCs w:val="22"/>
        </w:rPr>
        <w:t xml:space="preserve"> </w:t>
      </w:r>
    </w:p>
    <w:p w14:paraId="7FE3F014" w14:textId="3CD9F064" w:rsidR="00792EF1" w:rsidRPr="0089620E" w:rsidRDefault="00792EF1" w:rsidP="00EC5374">
      <w:pPr>
        <w:pStyle w:val="Heading2"/>
        <w:rPr>
          <w:rFonts w:ascii="Arial" w:hAnsi="Arial" w:cs="Arial"/>
          <w:color w:val="000000" w:themeColor="text1"/>
          <w:sz w:val="22"/>
          <w:szCs w:val="22"/>
        </w:rPr>
      </w:pPr>
      <w:bookmarkStart w:id="6" w:name="_Toc89292016"/>
      <w:r w:rsidRPr="0089620E">
        <w:rPr>
          <w:rFonts w:ascii="Arial" w:hAnsi="Arial" w:cs="Arial"/>
          <w:color w:val="000000" w:themeColor="text1"/>
          <w:sz w:val="22"/>
          <w:szCs w:val="22"/>
        </w:rPr>
        <w:t>3.1 Organizational Culture Model of Uber</w:t>
      </w:r>
      <w:bookmarkEnd w:id="6"/>
    </w:p>
    <w:p w14:paraId="0FE80C8A" w14:textId="1C0C5749" w:rsidR="00792EF1" w:rsidRPr="0089620E" w:rsidRDefault="00792EF1" w:rsidP="0010514F">
      <w:pPr>
        <w:rPr>
          <w:rFonts w:ascii="Arial" w:hAnsi="Arial" w:cs="Arial"/>
          <w:color w:val="000000" w:themeColor="text1"/>
          <w:sz w:val="22"/>
        </w:rPr>
      </w:pPr>
      <w:r w:rsidRPr="0089620E">
        <w:rPr>
          <w:rFonts w:ascii="Arial" w:hAnsi="Arial" w:cs="Arial"/>
          <w:color w:val="000000" w:themeColor="text1"/>
          <w:sz w:val="22"/>
        </w:rPr>
        <w:t xml:space="preserve">According to Edgar Schein </w:t>
      </w:r>
      <w:r w:rsidR="00362723" w:rsidRPr="0089620E">
        <w:rPr>
          <w:rFonts w:ascii="Arial" w:hAnsi="Arial" w:cs="Arial"/>
          <w:color w:val="000000" w:themeColor="text1"/>
          <w:sz w:val="22"/>
        </w:rPr>
        <w:t>(1992),</w:t>
      </w:r>
      <w:r w:rsidRPr="0089620E">
        <w:rPr>
          <w:rFonts w:ascii="Arial" w:hAnsi="Arial" w:cs="Arial"/>
          <w:color w:val="000000" w:themeColor="text1"/>
          <w:sz w:val="22"/>
        </w:rPr>
        <w:t xml:space="preserve"> organizational culture has been divided </w:t>
      </w:r>
      <w:r w:rsidR="00362723" w:rsidRPr="0089620E">
        <w:rPr>
          <w:rFonts w:ascii="Arial" w:hAnsi="Arial" w:cs="Arial"/>
          <w:color w:val="000000" w:themeColor="text1"/>
          <w:sz w:val="22"/>
        </w:rPr>
        <w:t>into three</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levels which</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are:</w:t>
      </w:r>
      <w:r w:rsidRPr="0089620E">
        <w:rPr>
          <w:rFonts w:ascii="Arial" w:hAnsi="Arial" w:cs="Arial"/>
          <w:color w:val="000000" w:themeColor="text1"/>
          <w:sz w:val="22"/>
        </w:rPr>
        <w:t xml:space="preserve"> Artefacts, Espoused </w:t>
      </w:r>
      <w:r w:rsidR="00362723" w:rsidRPr="0089620E">
        <w:rPr>
          <w:rFonts w:ascii="Arial" w:hAnsi="Arial" w:cs="Arial"/>
          <w:color w:val="000000" w:themeColor="text1"/>
          <w:sz w:val="22"/>
        </w:rPr>
        <w:t>values,</w:t>
      </w:r>
      <w:r w:rsidRPr="0089620E">
        <w:rPr>
          <w:rFonts w:ascii="Arial" w:hAnsi="Arial" w:cs="Arial"/>
          <w:color w:val="000000" w:themeColor="text1"/>
          <w:sz w:val="22"/>
        </w:rPr>
        <w:t xml:space="preserve"> and Underlying assumptions. Artefacts along with underlying assumptions </w:t>
      </w:r>
      <w:r w:rsidR="00362723" w:rsidRPr="0089620E">
        <w:rPr>
          <w:rFonts w:ascii="Arial" w:hAnsi="Arial" w:cs="Arial"/>
          <w:color w:val="000000" w:themeColor="text1"/>
          <w:sz w:val="22"/>
        </w:rPr>
        <w:t>are the</w:t>
      </w:r>
      <w:r w:rsidRPr="0089620E">
        <w:rPr>
          <w:rFonts w:ascii="Arial" w:hAnsi="Arial" w:cs="Arial"/>
          <w:color w:val="000000" w:themeColor="text1"/>
          <w:sz w:val="22"/>
        </w:rPr>
        <w:t xml:space="preserve"> two </w:t>
      </w:r>
      <w:r w:rsidR="00362723" w:rsidRPr="0089620E">
        <w:rPr>
          <w:rFonts w:ascii="Arial" w:hAnsi="Arial" w:cs="Arial"/>
          <w:color w:val="000000" w:themeColor="text1"/>
          <w:sz w:val="22"/>
        </w:rPr>
        <w:t>elements</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of every</w:t>
      </w:r>
      <w:r w:rsidRPr="0089620E">
        <w:rPr>
          <w:rFonts w:ascii="Arial" w:hAnsi="Arial" w:cs="Arial"/>
          <w:color w:val="000000" w:themeColor="text1"/>
          <w:sz w:val="22"/>
        </w:rPr>
        <w:t xml:space="preserve"> organization’s culture. Analysing the </w:t>
      </w:r>
      <w:r w:rsidRPr="0089620E">
        <w:rPr>
          <w:rFonts w:ascii="Arial" w:hAnsi="Arial" w:cs="Arial"/>
          <w:color w:val="000000" w:themeColor="text1"/>
          <w:sz w:val="22"/>
        </w:rPr>
        <w:lastRenderedPageBreak/>
        <w:t xml:space="preserve">first </w:t>
      </w:r>
      <w:r w:rsidR="00362723" w:rsidRPr="0089620E">
        <w:rPr>
          <w:rFonts w:ascii="Arial" w:hAnsi="Arial" w:cs="Arial"/>
          <w:color w:val="000000" w:themeColor="text1"/>
          <w:sz w:val="22"/>
        </w:rPr>
        <w:t>level</w:t>
      </w:r>
      <w:r w:rsidRPr="0089620E">
        <w:rPr>
          <w:rFonts w:ascii="Arial" w:hAnsi="Arial" w:cs="Arial"/>
          <w:color w:val="000000" w:themeColor="text1"/>
          <w:sz w:val="22"/>
        </w:rPr>
        <w:t xml:space="preserve"> of Uber’s corporate culture </w:t>
      </w:r>
      <w:r w:rsidR="009A6F20" w:rsidRPr="0089620E">
        <w:rPr>
          <w:rFonts w:ascii="Arial" w:hAnsi="Arial" w:cs="Arial"/>
          <w:color w:val="000000" w:themeColor="text1"/>
          <w:sz w:val="22"/>
        </w:rPr>
        <w:t xml:space="preserve">the drivers at Uber are </w:t>
      </w:r>
      <w:r w:rsidR="00362723" w:rsidRPr="0089620E">
        <w:rPr>
          <w:rFonts w:ascii="Arial" w:hAnsi="Arial" w:cs="Arial"/>
          <w:color w:val="000000" w:themeColor="text1"/>
          <w:sz w:val="22"/>
        </w:rPr>
        <w:t>self-isolated</w:t>
      </w:r>
      <w:r w:rsidR="009A6F20" w:rsidRPr="0089620E">
        <w:rPr>
          <w:rFonts w:ascii="Arial" w:hAnsi="Arial" w:cs="Arial"/>
          <w:color w:val="000000" w:themeColor="text1"/>
          <w:sz w:val="22"/>
        </w:rPr>
        <w:t xml:space="preserve"> in t</w:t>
      </w:r>
      <w:r w:rsidR="007E08B0" w:rsidRPr="0089620E">
        <w:rPr>
          <w:rFonts w:ascii="Arial" w:hAnsi="Arial" w:cs="Arial"/>
          <w:color w:val="000000" w:themeColor="text1"/>
          <w:sz w:val="22"/>
        </w:rPr>
        <w:t>hei</w:t>
      </w:r>
      <w:r w:rsidR="009A6F20" w:rsidRPr="0089620E">
        <w:rPr>
          <w:rFonts w:ascii="Arial" w:hAnsi="Arial" w:cs="Arial"/>
          <w:color w:val="000000" w:themeColor="text1"/>
          <w:sz w:val="22"/>
        </w:rPr>
        <w:t xml:space="preserve">r cars which results in feelings </w:t>
      </w:r>
      <w:r w:rsidR="00362723" w:rsidRPr="0089620E">
        <w:rPr>
          <w:rFonts w:ascii="Arial" w:hAnsi="Arial" w:cs="Arial"/>
          <w:color w:val="000000" w:themeColor="text1"/>
          <w:sz w:val="22"/>
        </w:rPr>
        <w:t>of</w:t>
      </w:r>
      <w:r w:rsidR="009A6F20" w:rsidRPr="0089620E">
        <w:rPr>
          <w:rFonts w:ascii="Arial" w:hAnsi="Arial" w:cs="Arial"/>
          <w:color w:val="000000" w:themeColor="text1"/>
          <w:sz w:val="22"/>
        </w:rPr>
        <w:t xml:space="preserve"> </w:t>
      </w:r>
      <w:r w:rsidR="00362723" w:rsidRPr="0089620E">
        <w:rPr>
          <w:rFonts w:ascii="Arial" w:hAnsi="Arial" w:cs="Arial"/>
          <w:color w:val="000000" w:themeColor="text1"/>
          <w:sz w:val="22"/>
        </w:rPr>
        <w:t>detachment from</w:t>
      </w:r>
      <w:r w:rsidR="009A6F20" w:rsidRPr="0089620E">
        <w:rPr>
          <w:rFonts w:ascii="Arial" w:hAnsi="Arial" w:cs="Arial"/>
          <w:color w:val="000000" w:themeColor="text1"/>
          <w:sz w:val="22"/>
        </w:rPr>
        <w:t xml:space="preserve"> their employers as the nature </w:t>
      </w:r>
      <w:r w:rsidR="00362723" w:rsidRPr="0089620E">
        <w:rPr>
          <w:rFonts w:ascii="Arial" w:hAnsi="Arial" w:cs="Arial"/>
          <w:color w:val="000000" w:themeColor="text1"/>
          <w:sz w:val="22"/>
        </w:rPr>
        <w:t>of</w:t>
      </w:r>
      <w:r w:rsidR="009A6F20" w:rsidRPr="0089620E">
        <w:rPr>
          <w:rFonts w:ascii="Arial" w:hAnsi="Arial" w:cs="Arial"/>
          <w:color w:val="000000" w:themeColor="text1"/>
          <w:sz w:val="22"/>
        </w:rPr>
        <w:t xml:space="preserve"> their work is secluded and lonely work </w:t>
      </w:r>
      <w:r w:rsidR="00362723" w:rsidRPr="0089620E">
        <w:rPr>
          <w:rFonts w:ascii="Arial" w:hAnsi="Arial" w:cs="Arial"/>
          <w:color w:val="000000" w:themeColor="text1"/>
          <w:sz w:val="22"/>
        </w:rPr>
        <w:t>environment.</w:t>
      </w:r>
      <w:r w:rsidR="009A6F20" w:rsidRPr="0089620E">
        <w:rPr>
          <w:rFonts w:ascii="Arial" w:hAnsi="Arial" w:cs="Arial"/>
          <w:color w:val="000000" w:themeColor="text1"/>
          <w:sz w:val="22"/>
        </w:rPr>
        <w:t xml:space="preserve"> There is also lack of interpersonal communication </w:t>
      </w:r>
      <w:r w:rsidR="001761A6" w:rsidRPr="0089620E">
        <w:rPr>
          <w:rFonts w:ascii="Arial" w:hAnsi="Arial" w:cs="Arial"/>
          <w:color w:val="000000" w:themeColor="text1"/>
          <w:sz w:val="22"/>
        </w:rPr>
        <w:t>or interactions which results in divided culture between management as well as the drivers.</w:t>
      </w:r>
    </w:p>
    <w:p w14:paraId="432D6D3E" w14:textId="7C95FD84" w:rsidR="00792EF1" w:rsidRPr="0089620E" w:rsidRDefault="00792EF1" w:rsidP="0010514F">
      <w:pPr>
        <w:rPr>
          <w:rFonts w:ascii="Arial" w:hAnsi="Arial" w:cs="Arial"/>
          <w:color w:val="000000" w:themeColor="text1"/>
          <w:sz w:val="22"/>
        </w:rPr>
      </w:pPr>
      <w:r w:rsidRPr="0089620E">
        <w:rPr>
          <w:rFonts w:ascii="Arial" w:hAnsi="Arial" w:cs="Arial"/>
          <w:noProof/>
          <w:color w:val="000000" w:themeColor="text1"/>
          <w:sz w:val="22"/>
        </w:rPr>
        <w:drawing>
          <wp:inline distT="0" distB="0" distL="0" distR="0" wp14:anchorId="55E47431" wp14:editId="4A48B701">
            <wp:extent cx="5731510" cy="3057525"/>
            <wp:effectExtent l="0" t="0" r="254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57525"/>
                    </a:xfrm>
                    <a:prstGeom prst="rect">
                      <a:avLst/>
                    </a:prstGeom>
                    <a:noFill/>
                    <a:ln>
                      <a:noFill/>
                    </a:ln>
                  </pic:spPr>
                </pic:pic>
              </a:graphicData>
            </a:graphic>
          </wp:inline>
        </w:drawing>
      </w:r>
    </w:p>
    <w:p w14:paraId="212BBCB2" w14:textId="683A8D92" w:rsidR="00792EF1" w:rsidRPr="0089620E" w:rsidRDefault="00792EF1" w:rsidP="0010514F">
      <w:pPr>
        <w:rPr>
          <w:rFonts w:ascii="Arial" w:hAnsi="Arial" w:cs="Arial"/>
          <w:color w:val="000000" w:themeColor="text1"/>
          <w:sz w:val="22"/>
        </w:rPr>
      </w:pPr>
      <w:r w:rsidRPr="0089620E">
        <w:rPr>
          <w:rFonts w:ascii="Arial" w:hAnsi="Arial" w:cs="Arial"/>
          <w:color w:val="000000" w:themeColor="text1"/>
          <w:sz w:val="22"/>
        </w:rPr>
        <w:t>Figure 3: Edgar Schein three Levels of Culture</w:t>
      </w:r>
      <w:r w:rsidR="007E08B0" w:rsidRPr="0089620E">
        <w:rPr>
          <w:rFonts w:ascii="Arial" w:hAnsi="Arial" w:cs="Arial"/>
          <w:color w:val="000000" w:themeColor="text1"/>
          <w:sz w:val="22"/>
        </w:rPr>
        <w:t xml:space="preserve"> </w:t>
      </w:r>
      <w:sdt>
        <w:sdtPr>
          <w:rPr>
            <w:rFonts w:ascii="Arial" w:hAnsi="Arial" w:cs="Arial"/>
            <w:color w:val="000000" w:themeColor="text1"/>
            <w:sz w:val="22"/>
          </w:rPr>
          <w:id w:val="-1431811848"/>
          <w:citation/>
        </w:sdtPr>
        <w:sdtEndPr/>
        <w:sdtContent>
          <w:r w:rsidR="007E08B0" w:rsidRPr="0089620E">
            <w:rPr>
              <w:rFonts w:ascii="Arial" w:hAnsi="Arial" w:cs="Arial"/>
              <w:color w:val="000000" w:themeColor="text1"/>
              <w:sz w:val="22"/>
            </w:rPr>
            <w:fldChar w:fldCharType="begin"/>
          </w:r>
          <w:r w:rsidR="007E08B0" w:rsidRPr="0089620E">
            <w:rPr>
              <w:rFonts w:ascii="Arial" w:hAnsi="Arial" w:cs="Arial"/>
              <w:color w:val="000000" w:themeColor="text1"/>
              <w:sz w:val="22"/>
              <w:lang w:val="en-US"/>
            </w:rPr>
            <w:instrText xml:space="preserve"> CITATION Sch90 \l 1033 </w:instrText>
          </w:r>
          <w:r w:rsidR="007E08B0" w:rsidRPr="0089620E">
            <w:rPr>
              <w:rFonts w:ascii="Arial" w:hAnsi="Arial" w:cs="Arial"/>
              <w:color w:val="000000" w:themeColor="text1"/>
              <w:sz w:val="22"/>
            </w:rPr>
            <w:fldChar w:fldCharType="separate"/>
          </w:r>
          <w:r w:rsidR="007E08B0" w:rsidRPr="0089620E">
            <w:rPr>
              <w:rFonts w:ascii="Arial" w:hAnsi="Arial" w:cs="Arial"/>
              <w:noProof/>
              <w:color w:val="000000" w:themeColor="text1"/>
              <w:sz w:val="22"/>
              <w:lang w:val="en-US"/>
            </w:rPr>
            <w:t>(Schein, 1990)</w:t>
          </w:r>
          <w:r w:rsidR="007E08B0" w:rsidRPr="0089620E">
            <w:rPr>
              <w:rFonts w:ascii="Arial" w:hAnsi="Arial" w:cs="Arial"/>
              <w:color w:val="000000" w:themeColor="text1"/>
              <w:sz w:val="22"/>
            </w:rPr>
            <w:fldChar w:fldCharType="end"/>
          </w:r>
        </w:sdtContent>
      </w:sdt>
    </w:p>
    <w:p w14:paraId="1E0DD045" w14:textId="470FB272" w:rsidR="001761A6" w:rsidRPr="0089620E" w:rsidRDefault="001761A6" w:rsidP="0010514F">
      <w:pPr>
        <w:rPr>
          <w:rFonts w:ascii="Arial" w:hAnsi="Arial" w:cs="Arial"/>
          <w:color w:val="000000" w:themeColor="text1"/>
          <w:sz w:val="22"/>
        </w:rPr>
      </w:pPr>
      <w:r w:rsidRPr="0089620E">
        <w:rPr>
          <w:rFonts w:ascii="Arial" w:hAnsi="Arial" w:cs="Arial"/>
          <w:color w:val="000000" w:themeColor="text1"/>
          <w:sz w:val="22"/>
        </w:rPr>
        <w:t xml:space="preserve">Uber also uses black and white logo which is quite simple cultural </w:t>
      </w:r>
      <w:r w:rsidR="00362723" w:rsidRPr="0089620E">
        <w:rPr>
          <w:rFonts w:ascii="Arial" w:hAnsi="Arial" w:cs="Arial"/>
          <w:color w:val="000000" w:themeColor="text1"/>
          <w:sz w:val="22"/>
        </w:rPr>
        <w:t>symbol,</w:t>
      </w:r>
      <w:r w:rsidRPr="0089620E">
        <w:rPr>
          <w:rFonts w:ascii="Arial" w:hAnsi="Arial" w:cs="Arial"/>
          <w:color w:val="000000" w:themeColor="text1"/>
          <w:sz w:val="22"/>
        </w:rPr>
        <w:t xml:space="preserve"> and it expresses that the company wants to be perceived as </w:t>
      </w:r>
      <w:r w:rsidR="00362723" w:rsidRPr="0089620E">
        <w:rPr>
          <w:rFonts w:ascii="Arial" w:hAnsi="Arial" w:cs="Arial"/>
          <w:color w:val="000000" w:themeColor="text1"/>
          <w:sz w:val="22"/>
        </w:rPr>
        <w:t>simple.</w:t>
      </w:r>
      <w:r w:rsidRPr="0089620E">
        <w:rPr>
          <w:rFonts w:ascii="Arial" w:hAnsi="Arial" w:cs="Arial"/>
          <w:color w:val="000000" w:themeColor="text1"/>
          <w:sz w:val="22"/>
        </w:rPr>
        <w:t xml:space="preserve"> The sleek design exudes </w:t>
      </w:r>
      <w:r w:rsidR="00910B50" w:rsidRPr="0089620E">
        <w:rPr>
          <w:rFonts w:ascii="Arial" w:hAnsi="Arial" w:cs="Arial"/>
          <w:color w:val="000000" w:themeColor="text1"/>
          <w:sz w:val="22"/>
        </w:rPr>
        <w:t>elevated level</w:t>
      </w:r>
      <w:r w:rsidRPr="0089620E">
        <w:rPr>
          <w:rFonts w:ascii="Arial" w:hAnsi="Arial" w:cs="Arial"/>
          <w:color w:val="000000" w:themeColor="text1"/>
          <w:sz w:val="22"/>
        </w:rPr>
        <w:t xml:space="preserve"> of professionalism along with quality. </w:t>
      </w:r>
    </w:p>
    <w:p w14:paraId="6E90793F" w14:textId="6EB68FB3" w:rsidR="001761A6" w:rsidRPr="0089620E" w:rsidRDefault="001761A6" w:rsidP="0010514F">
      <w:pPr>
        <w:rPr>
          <w:rFonts w:ascii="Arial" w:hAnsi="Arial" w:cs="Arial"/>
          <w:color w:val="000000" w:themeColor="text1"/>
          <w:sz w:val="22"/>
        </w:rPr>
      </w:pPr>
      <w:r w:rsidRPr="0089620E">
        <w:rPr>
          <w:rFonts w:ascii="Arial" w:hAnsi="Arial" w:cs="Arial"/>
          <w:noProof/>
          <w:color w:val="000000" w:themeColor="text1"/>
          <w:sz w:val="22"/>
        </w:rPr>
        <w:drawing>
          <wp:inline distT="0" distB="0" distL="0" distR="0" wp14:anchorId="6CB3C9F9" wp14:editId="485850B7">
            <wp:extent cx="4782217" cy="1895740"/>
            <wp:effectExtent l="0" t="0" r="0" b="9525"/>
            <wp:docPr id="5" name="Picture 5"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lipart&#10;&#10;Description automatically generated"/>
                    <pic:cNvPicPr/>
                  </pic:nvPicPr>
                  <pic:blipFill>
                    <a:blip r:embed="rId12"/>
                    <a:stretch>
                      <a:fillRect/>
                    </a:stretch>
                  </pic:blipFill>
                  <pic:spPr>
                    <a:xfrm>
                      <a:off x="0" y="0"/>
                      <a:ext cx="4782217" cy="1895740"/>
                    </a:xfrm>
                    <a:prstGeom prst="rect">
                      <a:avLst/>
                    </a:prstGeom>
                  </pic:spPr>
                </pic:pic>
              </a:graphicData>
            </a:graphic>
          </wp:inline>
        </w:drawing>
      </w:r>
    </w:p>
    <w:p w14:paraId="20705EDC" w14:textId="7D96327A" w:rsidR="001761A6" w:rsidRPr="0089620E" w:rsidRDefault="001761A6" w:rsidP="0010514F">
      <w:pPr>
        <w:rPr>
          <w:rFonts w:ascii="Arial" w:hAnsi="Arial" w:cs="Arial"/>
          <w:color w:val="000000" w:themeColor="text1"/>
          <w:sz w:val="22"/>
        </w:rPr>
      </w:pPr>
      <w:r w:rsidRPr="0089620E">
        <w:rPr>
          <w:rFonts w:ascii="Arial" w:hAnsi="Arial" w:cs="Arial"/>
          <w:color w:val="000000" w:themeColor="text1"/>
          <w:sz w:val="22"/>
        </w:rPr>
        <w:t>Figure 4: Logo of Uber</w:t>
      </w:r>
    </w:p>
    <w:p w14:paraId="55A03A97" w14:textId="7AB78E79" w:rsidR="001761A6" w:rsidRPr="0089620E" w:rsidRDefault="00F54493" w:rsidP="0010514F">
      <w:pPr>
        <w:rPr>
          <w:rFonts w:ascii="Arial" w:hAnsi="Arial" w:cs="Arial"/>
          <w:color w:val="000000" w:themeColor="text1"/>
          <w:sz w:val="22"/>
        </w:rPr>
      </w:pPr>
      <w:r w:rsidRPr="0089620E">
        <w:rPr>
          <w:rFonts w:ascii="Arial" w:hAnsi="Arial" w:cs="Arial"/>
          <w:color w:val="000000" w:themeColor="text1"/>
          <w:sz w:val="22"/>
        </w:rPr>
        <w:t xml:space="preserve">Whereas the logo of its competitor Lyft is in total contrast as it projects more fun and casual image. </w:t>
      </w:r>
      <w:r w:rsidR="00362723" w:rsidRPr="0089620E">
        <w:rPr>
          <w:rFonts w:ascii="Arial" w:hAnsi="Arial" w:cs="Arial"/>
          <w:color w:val="000000" w:themeColor="text1"/>
          <w:sz w:val="22"/>
        </w:rPr>
        <w:t>Kalanick introduced</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three-day</w:t>
      </w:r>
      <w:r w:rsidRPr="0089620E">
        <w:rPr>
          <w:rFonts w:ascii="Arial" w:hAnsi="Arial" w:cs="Arial"/>
          <w:color w:val="000000" w:themeColor="text1"/>
          <w:sz w:val="22"/>
        </w:rPr>
        <w:t xml:space="preserve"> orientation for new employees by flying them to San Francisco where they took part in numerous group activities this has been done </w:t>
      </w:r>
      <w:r w:rsidR="00362723" w:rsidRPr="0089620E">
        <w:rPr>
          <w:rFonts w:ascii="Arial" w:hAnsi="Arial" w:cs="Arial"/>
          <w:color w:val="000000" w:themeColor="text1"/>
          <w:sz w:val="22"/>
        </w:rPr>
        <w:t>to</w:t>
      </w:r>
      <w:r w:rsidRPr="0089620E">
        <w:rPr>
          <w:rFonts w:ascii="Arial" w:hAnsi="Arial" w:cs="Arial"/>
          <w:color w:val="000000" w:themeColor="text1"/>
          <w:sz w:val="22"/>
        </w:rPr>
        <w:t xml:space="preserve"> promote competitiveness </w:t>
      </w:r>
      <w:r w:rsidR="00362723" w:rsidRPr="0089620E">
        <w:rPr>
          <w:rFonts w:ascii="Arial" w:hAnsi="Arial" w:cs="Arial"/>
          <w:color w:val="000000" w:themeColor="text1"/>
          <w:sz w:val="22"/>
        </w:rPr>
        <w:t>amongst</w:t>
      </w:r>
      <w:r w:rsidRPr="0089620E">
        <w:rPr>
          <w:rFonts w:ascii="Arial" w:hAnsi="Arial" w:cs="Arial"/>
          <w:color w:val="000000" w:themeColor="text1"/>
          <w:sz w:val="22"/>
        </w:rPr>
        <w:t xml:space="preserve"> employees.</w:t>
      </w:r>
    </w:p>
    <w:p w14:paraId="09A3595D" w14:textId="6BE8DCF1" w:rsidR="001761A6" w:rsidRPr="0089620E" w:rsidRDefault="00F54493" w:rsidP="0010514F">
      <w:pPr>
        <w:rPr>
          <w:rFonts w:ascii="Arial" w:hAnsi="Arial" w:cs="Arial"/>
          <w:color w:val="000000" w:themeColor="text1"/>
          <w:sz w:val="22"/>
        </w:rPr>
      </w:pPr>
      <w:r w:rsidRPr="0089620E">
        <w:rPr>
          <w:rFonts w:ascii="Arial" w:hAnsi="Arial" w:cs="Arial"/>
          <w:noProof/>
          <w:color w:val="000000" w:themeColor="text1"/>
          <w:sz w:val="22"/>
        </w:rPr>
        <w:lastRenderedPageBreak/>
        <w:drawing>
          <wp:inline distT="0" distB="0" distL="0" distR="0" wp14:anchorId="11BEAE19" wp14:editId="5B29C148">
            <wp:extent cx="4020111" cy="2419688"/>
            <wp:effectExtent l="0" t="0" r="0" b="0"/>
            <wp:docPr id="6" name="Picture 6"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with low confidence"/>
                    <pic:cNvPicPr/>
                  </pic:nvPicPr>
                  <pic:blipFill>
                    <a:blip r:embed="rId13"/>
                    <a:stretch>
                      <a:fillRect/>
                    </a:stretch>
                  </pic:blipFill>
                  <pic:spPr>
                    <a:xfrm>
                      <a:off x="0" y="0"/>
                      <a:ext cx="4020111" cy="2419688"/>
                    </a:xfrm>
                    <a:prstGeom prst="rect">
                      <a:avLst/>
                    </a:prstGeom>
                  </pic:spPr>
                </pic:pic>
              </a:graphicData>
            </a:graphic>
          </wp:inline>
        </w:drawing>
      </w:r>
    </w:p>
    <w:p w14:paraId="5F70F812" w14:textId="40C003CB" w:rsidR="00F54493" w:rsidRPr="0089620E" w:rsidRDefault="00F54493" w:rsidP="0010514F">
      <w:pPr>
        <w:rPr>
          <w:rFonts w:ascii="Arial" w:hAnsi="Arial" w:cs="Arial"/>
          <w:color w:val="000000" w:themeColor="text1"/>
          <w:sz w:val="22"/>
        </w:rPr>
      </w:pPr>
      <w:r w:rsidRPr="0089620E">
        <w:rPr>
          <w:rFonts w:ascii="Arial" w:hAnsi="Arial" w:cs="Arial"/>
          <w:color w:val="000000" w:themeColor="text1"/>
          <w:sz w:val="22"/>
        </w:rPr>
        <w:t xml:space="preserve">Figure </w:t>
      </w:r>
      <w:r w:rsidR="00362723" w:rsidRPr="0089620E">
        <w:rPr>
          <w:rFonts w:ascii="Arial" w:hAnsi="Arial" w:cs="Arial"/>
          <w:color w:val="000000" w:themeColor="text1"/>
          <w:sz w:val="22"/>
        </w:rPr>
        <w:t>5:</w:t>
      </w:r>
      <w:r w:rsidRPr="0089620E">
        <w:rPr>
          <w:rFonts w:ascii="Arial" w:hAnsi="Arial" w:cs="Arial"/>
          <w:color w:val="000000" w:themeColor="text1"/>
          <w:sz w:val="22"/>
        </w:rPr>
        <w:t xml:space="preserve"> Logo of Lyft</w:t>
      </w:r>
    </w:p>
    <w:p w14:paraId="12C062AF" w14:textId="564CCC3F" w:rsidR="00F54493" w:rsidRPr="0089620E" w:rsidRDefault="00F54493" w:rsidP="0010514F">
      <w:pPr>
        <w:rPr>
          <w:rFonts w:ascii="Arial" w:hAnsi="Arial" w:cs="Arial"/>
          <w:color w:val="000000" w:themeColor="text1"/>
          <w:sz w:val="22"/>
        </w:rPr>
      </w:pPr>
      <w:r w:rsidRPr="0089620E">
        <w:rPr>
          <w:rFonts w:ascii="Arial" w:hAnsi="Arial" w:cs="Arial"/>
          <w:color w:val="000000" w:themeColor="text1"/>
          <w:sz w:val="22"/>
        </w:rPr>
        <w:t xml:space="preserve">Level two indicates espoused values of Uber that includes </w:t>
      </w:r>
      <w:r w:rsidR="00362723" w:rsidRPr="0089620E">
        <w:rPr>
          <w:rFonts w:ascii="Arial" w:hAnsi="Arial" w:cs="Arial"/>
          <w:color w:val="000000" w:themeColor="text1"/>
          <w:sz w:val="22"/>
        </w:rPr>
        <w:t>publicly</w:t>
      </w:r>
      <w:r w:rsidRPr="0089620E">
        <w:rPr>
          <w:rFonts w:ascii="Arial" w:hAnsi="Arial" w:cs="Arial"/>
          <w:color w:val="000000" w:themeColor="text1"/>
          <w:sz w:val="22"/>
        </w:rPr>
        <w:t xml:space="preserve"> stated values along with cultural norms of Uber. It guides the employees regarding how the work needs to be done at Uber.</w:t>
      </w:r>
      <w:r w:rsidR="00B61BCF" w:rsidRPr="0089620E">
        <w:rPr>
          <w:rFonts w:ascii="Arial" w:hAnsi="Arial" w:cs="Arial"/>
          <w:color w:val="000000" w:themeColor="text1"/>
          <w:sz w:val="22"/>
        </w:rPr>
        <w:t xml:space="preserve"> The espoused values in employees originate from the founder of the company </w:t>
      </w:r>
      <w:r w:rsidR="00362723" w:rsidRPr="0089620E">
        <w:rPr>
          <w:rFonts w:ascii="Arial" w:hAnsi="Arial" w:cs="Arial"/>
          <w:color w:val="000000" w:themeColor="text1"/>
          <w:sz w:val="22"/>
        </w:rPr>
        <w:t>i.e.,</w:t>
      </w:r>
      <w:r w:rsidR="00B61BCF" w:rsidRPr="0089620E">
        <w:rPr>
          <w:rFonts w:ascii="Arial" w:hAnsi="Arial" w:cs="Arial"/>
          <w:color w:val="000000" w:themeColor="text1"/>
          <w:sz w:val="22"/>
        </w:rPr>
        <w:t xml:space="preserve"> Kalanick who is aggressive, </w:t>
      </w:r>
      <w:r w:rsidR="00362723" w:rsidRPr="0089620E">
        <w:rPr>
          <w:rFonts w:ascii="Arial" w:hAnsi="Arial" w:cs="Arial"/>
          <w:color w:val="000000" w:themeColor="text1"/>
          <w:sz w:val="22"/>
        </w:rPr>
        <w:t>brash,</w:t>
      </w:r>
      <w:r w:rsidR="00B61BCF" w:rsidRPr="0089620E">
        <w:rPr>
          <w:rFonts w:ascii="Arial" w:hAnsi="Arial" w:cs="Arial"/>
          <w:color w:val="000000" w:themeColor="text1"/>
          <w:sz w:val="22"/>
        </w:rPr>
        <w:t xml:space="preserve"> and larger than life personality</w:t>
      </w:r>
      <w:r w:rsidR="007E08B0" w:rsidRPr="0089620E">
        <w:rPr>
          <w:rFonts w:ascii="Arial" w:hAnsi="Arial" w:cs="Arial"/>
          <w:color w:val="000000" w:themeColor="text1"/>
          <w:sz w:val="22"/>
        </w:rPr>
        <w:t xml:space="preserve"> </w:t>
      </w:r>
      <w:sdt>
        <w:sdtPr>
          <w:rPr>
            <w:rFonts w:ascii="Arial" w:hAnsi="Arial" w:cs="Arial"/>
            <w:color w:val="000000" w:themeColor="text1"/>
            <w:sz w:val="22"/>
          </w:rPr>
          <w:id w:val="1634367944"/>
          <w:citation/>
        </w:sdtPr>
        <w:sdtEndPr/>
        <w:sdtContent>
          <w:r w:rsidR="007E08B0" w:rsidRPr="0089620E">
            <w:rPr>
              <w:rFonts w:ascii="Arial" w:hAnsi="Arial" w:cs="Arial"/>
              <w:color w:val="000000" w:themeColor="text1"/>
              <w:sz w:val="22"/>
            </w:rPr>
            <w:fldChar w:fldCharType="begin"/>
          </w:r>
          <w:r w:rsidR="007E08B0" w:rsidRPr="0089620E">
            <w:rPr>
              <w:rFonts w:ascii="Arial" w:hAnsi="Arial" w:cs="Arial"/>
              <w:color w:val="000000" w:themeColor="text1"/>
              <w:sz w:val="22"/>
              <w:lang w:val="en-US"/>
            </w:rPr>
            <w:instrText xml:space="preserve"> CITATION Car18 \l 1033 </w:instrText>
          </w:r>
          <w:r w:rsidR="007E08B0" w:rsidRPr="0089620E">
            <w:rPr>
              <w:rFonts w:ascii="Arial" w:hAnsi="Arial" w:cs="Arial"/>
              <w:color w:val="000000" w:themeColor="text1"/>
              <w:sz w:val="22"/>
            </w:rPr>
            <w:fldChar w:fldCharType="separate"/>
          </w:r>
          <w:r w:rsidR="007E08B0" w:rsidRPr="0089620E">
            <w:rPr>
              <w:rFonts w:ascii="Arial" w:hAnsi="Arial" w:cs="Arial"/>
              <w:noProof/>
              <w:color w:val="000000" w:themeColor="text1"/>
              <w:sz w:val="22"/>
              <w:lang w:val="en-US"/>
            </w:rPr>
            <w:t>(Carson, 2018)</w:t>
          </w:r>
          <w:r w:rsidR="007E08B0" w:rsidRPr="0089620E">
            <w:rPr>
              <w:rFonts w:ascii="Arial" w:hAnsi="Arial" w:cs="Arial"/>
              <w:color w:val="000000" w:themeColor="text1"/>
              <w:sz w:val="22"/>
            </w:rPr>
            <w:fldChar w:fldCharType="end"/>
          </w:r>
        </w:sdtContent>
      </w:sdt>
      <w:r w:rsidR="00B61BCF" w:rsidRPr="0089620E">
        <w:rPr>
          <w:rFonts w:ascii="Arial" w:hAnsi="Arial" w:cs="Arial"/>
          <w:color w:val="000000" w:themeColor="text1"/>
          <w:sz w:val="22"/>
        </w:rPr>
        <w:t>. These are reflected in the earlier espoused value of Uber like meritocracy &amp; toe-</w:t>
      </w:r>
      <w:r w:rsidR="00362723" w:rsidRPr="0089620E">
        <w:rPr>
          <w:rFonts w:ascii="Arial" w:hAnsi="Arial" w:cs="Arial"/>
          <w:color w:val="000000" w:themeColor="text1"/>
          <w:sz w:val="22"/>
        </w:rPr>
        <w:t>stepping;</w:t>
      </w:r>
      <w:r w:rsidR="00B61BCF" w:rsidRPr="0089620E">
        <w:rPr>
          <w:rFonts w:ascii="Arial" w:hAnsi="Arial" w:cs="Arial"/>
          <w:color w:val="000000" w:themeColor="text1"/>
          <w:sz w:val="22"/>
        </w:rPr>
        <w:t xml:space="preserve"> principled confrontation which promote their employees to question the leaders and put their ideas openly</w:t>
      </w:r>
      <w:r w:rsidR="007E08B0" w:rsidRPr="0089620E">
        <w:rPr>
          <w:rFonts w:ascii="Arial" w:hAnsi="Arial" w:cs="Arial"/>
          <w:color w:val="000000" w:themeColor="text1"/>
          <w:sz w:val="22"/>
        </w:rPr>
        <w:t xml:space="preserve"> </w:t>
      </w:r>
      <w:sdt>
        <w:sdtPr>
          <w:rPr>
            <w:rFonts w:ascii="Arial" w:hAnsi="Arial" w:cs="Arial"/>
            <w:color w:val="000000" w:themeColor="text1"/>
            <w:sz w:val="22"/>
          </w:rPr>
          <w:id w:val="1226879329"/>
          <w:citation/>
        </w:sdtPr>
        <w:sdtEndPr/>
        <w:sdtContent>
          <w:r w:rsidR="007E08B0" w:rsidRPr="0089620E">
            <w:rPr>
              <w:rFonts w:ascii="Arial" w:hAnsi="Arial" w:cs="Arial"/>
              <w:color w:val="000000" w:themeColor="text1"/>
              <w:sz w:val="22"/>
            </w:rPr>
            <w:fldChar w:fldCharType="begin"/>
          </w:r>
          <w:r w:rsidR="007E08B0" w:rsidRPr="0089620E">
            <w:rPr>
              <w:rFonts w:ascii="Arial" w:hAnsi="Arial" w:cs="Arial"/>
              <w:color w:val="000000" w:themeColor="text1"/>
              <w:sz w:val="22"/>
              <w:lang w:val="en-US"/>
            </w:rPr>
            <w:instrText xml:space="preserve"> CITATION Car18 \l 1033 </w:instrText>
          </w:r>
          <w:r w:rsidR="007E08B0" w:rsidRPr="0089620E">
            <w:rPr>
              <w:rFonts w:ascii="Arial" w:hAnsi="Arial" w:cs="Arial"/>
              <w:color w:val="000000" w:themeColor="text1"/>
              <w:sz w:val="22"/>
            </w:rPr>
            <w:fldChar w:fldCharType="separate"/>
          </w:r>
          <w:r w:rsidR="007E08B0" w:rsidRPr="0089620E">
            <w:rPr>
              <w:rFonts w:ascii="Arial" w:hAnsi="Arial" w:cs="Arial"/>
              <w:noProof/>
              <w:color w:val="000000" w:themeColor="text1"/>
              <w:sz w:val="22"/>
              <w:lang w:val="en-US"/>
            </w:rPr>
            <w:t>(Carson, 2018)</w:t>
          </w:r>
          <w:r w:rsidR="007E08B0" w:rsidRPr="0089620E">
            <w:rPr>
              <w:rFonts w:ascii="Arial" w:hAnsi="Arial" w:cs="Arial"/>
              <w:color w:val="000000" w:themeColor="text1"/>
              <w:sz w:val="22"/>
            </w:rPr>
            <w:fldChar w:fldCharType="end"/>
          </w:r>
        </w:sdtContent>
      </w:sdt>
      <w:r w:rsidR="00B61BCF" w:rsidRPr="0089620E">
        <w:rPr>
          <w:rFonts w:ascii="Arial" w:hAnsi="Arial" w:cs="Arial"/>
          <w:color w:val="000000" w:themeColor="text1"/>
          <w:sz w:val="22"/>
        </w:rPr>
        <w:t xml:space="preserve">. Whereas values </w:t>
      </w:r>
      <w:r w:rsidR="00362723" w:rsidRPr="0089620E">
        <w:rPr>
          <w:rFonts w:ascii="Arial" w:hAnsi="Arial" w:cs="Arial"/>
          <w:color w:val="000000" w:themeColor="text1"/>
          <w:sz w:val="22"/>
        </w:rPr>
        <w:t>like super</w:t>
      </w:r>
      <w:r w:rsidR="00B61BCF" w:rsidRPr="0089620E">
        <w:rPr>
          <w:rFonts w:ascii="Arial" w:hAnsi="Arial" w:cs="Arial"/>
          <w:color w:val="000000" w:themeColor="text1"/>
          <w:sz w:val="22"/>
        </w:rPr>
        <w:t xml:space="preserve"> </w:t>
      </w:r>
      <w:r w:rsidR="00362723" w:rsidRPr="0089620E">
        <w:rPr>
          <w:rFonts w:ascii="Arial" w:hAnsi="Arial" w:cs="Arial"/>
          <w:color w:val="000000" w:themeColor="text1"/>
          <w:sz w:val="22"/>
        </w:rPr>
        <w:t>pumpedness along</w:t>
      </w:r>
      <w:r w:rsidR="00B61BCF" w:rsidRPr="0089620E">
        <w:rPr>
          <w:rFonts w:ascii="Arial" w:hAnsi="Arial" w:cs="Arial"/>
          <w:color w:val="000000" w:themeColor="text1"/>
          <w:sz w:val="22"/>
        </w:rPr>
        <w:t xml:space="preserve"> with always be hustling helps in encouraging </w:t>
      </w:r>
      <w:r w:rsidR="00362723" w:rsidRPr="0089620E">
        <w:rPr>
          <w:rFonts w:ascii="Arial" w:hAnsi="Arial" w:cs="Arial"/>
          <w:color w:val="000000" w:themeColor="text1"/>
          <w:sz w:val="22"/>
        </w:rPr>
        <w:t>an ambitious person</w:t>
      </w:r>
      <w:r w:rsidR="00B61BCF" w:rsidRPr="0089620E">
        <w:rPr>
          <w:rFonts w:ascii="Arial" w:hAnsi="Arial" w:cs="Arial"/>
          <w:color w:val="000000" w:themeColor="text1"/>
          <w:sz w:val="22"/>
        </w:rPr>
        <w:t xml:space="preserve"> attitude amongst the employees. These set of values helped in driving the employees focus on speed and problem solving but it has been mostly criticised </w:t>
      </w:r>
      <w:r w:rsidR="00362723" w:rsidRPr="0089620E">
        <w:rPr>
          <w:rFonts w:ascii="Arial" w:hAnsi="Arial" w:cs="Arial"/>
          <w:color w:val="000000" w:themeColor="text1"/>
          <w:sz w:val="22"/>
        </w:rPr>
        <w:t>for being</w:t>
      </w:r>
      <w:r w:rsidR="00B61BCF" w:rsidRPr="0089620E">
        <w:rPr>
          <w:rFonts w:ascii="Arial" w:hAnsi="Arial" w:cs="Arial"/>
          <w:color w:val="000000" w:themeColor="text1"/>
          <w:sz w:val="22"/>
        </w:rPr>
        <w:t xml:space="preserve"> vague and lacking direction</w:t>
      </w:r>
      <w:r w:rsidR="007E08B0" w:rsidRPr="0089620E">
        <w:rPr>
          <w:rFonts w:ascii="Arial" w:hAnsi="Arial" w:cs="Arial"/>
          <w:color w:val="000000" w:themeColor="text1"/>
          <w:sz w:val="22"/>
        </w:rPr>
        <w:t xml:space="preserve"> </w:t>
      </w:r>
      <w:sdt>
        <w:sdtPr>
          <w:rPr>
            <w:rFonts w:ascii="Arial" w:hAnsi="Arial" w:cs="Arial"/>
            <w:color w:val="000000" w:themeColor="text1"/>
            <w:sz w:val="22"/>
          </w:rPr>
          <w:id w:val="-1244329911"/>
          <w:citation/>
        </w:sdtPr>
        <w:sdtEndPr/>
        <w:sdtContent>
          <w:r w:rsidR="007E08B0" w:rsidRPr="0089620E">
            <w:rPr>
              <w:rFonts w:ascii="Arial" w:hAnsi="Arial" w:cs="Arial"/>
              <w:color w:val="000000" w:themeColor="text1"/>
              <w:sz w:val="22"/>
            </w:rPr>
            <w:fldChar w:fldCharType="begin"/>
          </w:r>
          <w:r w:rsidR="007E08B0" w:rsidRPr="0089620E">
            <w:rPr>
              <w:rFonts w:ascii="Arial" w:hAnsi="Arial" w:cs="Arial"/>
              <w:color w:val="000000" w:themeColor="text1"/>
              <w:sz w:val="22"/>
              <w:lang w:val="en-US"/>
            </w:rPr>
            <w:instrText xml:space="preserve"> CITATION Car18 \l 1033 </w:instrText>
          </w:r>
          <w:r w:rsidR="007E08B0" w:rsidRPr="0089620E">
            <w:rPr>
              <w:rFonts w:ascii="Arial" w:hAnsi="Arial" w:cs="Arial"/>
              <w:color w:val="000000" w:themeColor="text1"/>
              <w:sz w:val="22"/>
            </w:rPr>
            <w:fldChar w:fldCharType="separate"/>
          </w:r>
          <w:r w:rsidR="007E08B0" w:rsidRPr="0089620E">
            <w:rPr>
              <w:rFonts w:ascii="Arial" w:hAnsi="Arial" w:cs="Arial"/>
              <w:noProof/>
              <w:color w:val="000000" w:themeColor="text1"/>
              <w:sz w:val="22"/>
              <w:lang w:val="en-US"/>
            </w:rPr>
            <w:t>(Carson, 2018)</w:t>
          </w:r>
          <w:r w:rsidR="007E08B0" w:rsidRPr="0089620E">
            <w:rPr>
              <w:rFonts w:ascii="Arial" w:hAnsi="Arial" w:cs="Arial"/>
              <w:color w:val="000000" w:themeColor="text1"/>
              <w:sz w:val="22"/>
            </w:rPr>
            <w:fldChar w:fldCharType="end"/>
          </w:r>
        </w:sdtContent>
      </w:sdt>
      <w:r w:rsidR="00B61BCF" w:rsidRPr="0089620E">
        <w:rPr>
          <w:rFonts w:ascii="Arial" w:hAnsi="Arial" w:cs="Arial"/>
          <w:color w:val="000000" w:themeColor="text1"/>
          <w:sz w:val="22"/>
        </w:rPr>
        <w:t>.</w:t>
      </w:r>
    </w:p>
    <w:p w14:paraId="3E9F7D93" w14:textId="366D0063" w:rsidR="00E7672A" w:rsidRPr="0089620E" w:rsidRDefault="00E7672A" w:rsidP="0010514F">
      <w:pPr>
        <w:rPr>
          <w:rFonts w:ascii="Arial" w:hAnsi="Arial" w:cs="Arial"/>
          <w:color w:val="000000" w:themeColor="text1"/>
          <w:sz w:val="22"/>
        </w:rPr>
      </w:pPr>
      <w:r w:rsidRPr="0089620E">
        <w:rPr>
          <w:rFonts w:ascii="Arial" w:hAnsi="Arial" w:cs="Arial"/>
          <w:color w:val="000000" w:themeColor="text1"/>
          <w:sz w:val="22"/>
        </w:rPr>
        <w:t xml:space="preserve">Level three of Schein’s Model </w:t>
      </w:r>
      <w:r w:rsidR="00362723" w:rsidRPr="0089620E">
        <w:rPr>
          <w:rFonts w:ascii="Arial" w:hAnsi="Arial" w:cs="Arial"/>
          <w:color w:val="000000" w:themeColor="text1"/>
          <w:sz w:val="22"/>
        </w:rPr>
        <w:t>i.e.,</w:t>
      </w:r>
      <w:r w:rsidRPr="0089620E">
        <w:rPr>
          <w:rFonts w:ascii="Arial" w:hAnsi="Arial" w:cs="Arial"/>
          <w:color w:val="000000" w:themeColor="text1"/>
          <w:sz w:val="22"/>
        </w:rPr>
        <w:t xml:space="preserve"> underlying assumptions are shaped by the organizational values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senior </w:t>
      </w:r>
      <w:r w:rsidR="00362723" w:rsidRPr="0089620E">
        <w:rPr>
          <w:rFonts w:ascii="Arial" w:hAnsi="Arial" w:cs="Arial"/>
          <w:color w:val="000000" w:themeColor="text1"/>
          <w:sz w:val="22"/>
        </w:rPr>
        <w:t>management.</w:t>
      </w:r>
      <w:r w:rsidRPr="0089620E">
        <w:rPr>
          <w:rFonts w:ascii="Arial" w:hAnsi="Arial" w:cs="Arial"/>
          <w:color w:val="000000" w:themeColor="text1"/>
          <w:sz w:val="22"/>
        </w:rPr>
        <w:t xml:space="preserve"> the first issue which Uber faces is gender inequality. There is lack of </w:t>
      </w:r>
      <w:r w:rsidR="00362723" w:rsidRPr="0089620E">
        <w:rPr>
          <w:rFonts w:ascii="Arial" w:hAnsi="Arial" w:cs="Arial"/>
          <w:color w:val="000000" w:themeColor="text1"/>
          <w:sz w:val="22"/>
        </w:rPr>
        <w:t>diversity which</w:t>
      </w:r>
      <w:r w:rsidRPr="0089620E">
        <w:rPr>
          <w:rFonts w:ascii="Arial" w:hAnsi="Arial" w:cs="Arial"/>
          <w:color w:val="000000" w:themeColor="text1"/>
          <w:sz w:val="22"/>
        </w:rPr>
        <w:t xml:space="preserve"> creates a belief amongst the employees that </w:t>
      </w:r>
      <w:r w:rsidR="00362723" w:rsidRPr="0089620E">
        <w:rPr>
          <w:rFonts w:ascii="Arial" w:hAnsi="Arial" w:cs="Arial"/>
          <w:color w:val="000000" w:themeColor="text1"/>
          <w:sz w:val="22"/>
        </w:rPr>
        <w:t>performance</w:t>
      </w:r>
      <w:r w:rsidRPr="0089620E">
        <w:rPr>
          <w:rFonts w:ascii="Arial" w:hAnsi="Arial" w:cs="Arial"/>
          <w:color w:val="000000" w:themeColor="text1"/>
          <w:sz w:val="22"/>
        </w:rPr>
        <w:t xml:space="preserve"> is not getting equally rewarded </w:t>
      </w:r>
      <w:r w:rsidR="00362723" w:rsidRPr="0089620E">
        <w:rPr>
          <w:rFonts w:ascii="Arial" w:hAnsi="Arial" w:cs="Arial"/>
          <w:color w:val="000000" w:themeColor="text1"/>
          <w:sz w:val="22"/>
        </w:rPr>
        <w:t>because</w:t>
      </w:r>
      <w:r w:rsidRPr="0089620E">
        <w:rPr>
          <w:rFonts w:ascii="Arial" w:hAnsi="Arial" w:cs="Arial"/>
          <w:color w:val="000000" w:themeColor="text1"/>
          <w:sz w:val="22"/>
        </w:rPr>
        <w:t xml:space="preserve"> of ingrained biases</w:t>
      </w:r>
      <w:r w:rsidR="00074F13" w:rsidRPr="0089620E">
        <w:rPr>
          <w:rFonts w:ascii="Arial" w:hAnsi="Arial" w:cs="Arial"/>
          <w:color w:val="000000" w:themeColor="text1"/>
          <w:sz w:val="22"/>
        </w:rPr>
        <w:t xml:space="preserve"> </w:t>
      </w:r>
      <w:sdt>
        <w:sdtPr>
          <w:rPr>
            <w:rFonts w:ascii="Arial" w:hAnsi="Arial" w:cs="Arial"/>
            <w:color w:val="000000" w:themeColor="text1"/>
            <w:sz w:val="22"/>
          </w:rPr>
          <w:id w:val="2086413414"/>
          <w:citation/>
        </w:sdtPr>
        <w:sdtEndPr/>
        <w:sdtContent>
          <w:r w:rsidR="00074F13" w:rsidRPr="0089620E">
            <w:rPr>
              <w:rFonts w:ascii="Arial" w:hAnsi="Arial" w:cs="Arial"/>
              <w:color w:val="000000" w:themeColor="text1"/>
              <w:sz w:val="22"/>
            </w:rPr>
            <w:fldChar w:fldCharType="begin"/>
          </w:r>
          <w:r w:rsidR="00074F13" w:rsidRPr="0089620E">
            <w:rPr>
              <w:rFonts w:ascii="Arial" w:hAnsi="Arial" w:cs="Arial"/>
              <w:color w:val="000000" w:themeColor="text1"/>
              <w:sz w:val="22"/>
              <w:lang w:val="en-US"/>
            </w:rPr>
            <w:instrText xml:space="preserve"> CITATION Mej18 \l 1033 </w:instrText>
          </w:r>
          <w:r w:rsidR="00074F13" w:rsidRPr="0089620E">
            <w:rPr>
              <w:rFonts w:ascii="Arial" w:hAnsi="Arial" w:cs="Arial"/>
              <w:color w:val="000000" w:themeColor="text1"/>
              <w:sz w:val="22"/>
            </w:rPr>
            <w:fldChar w:fldCharType="separate"/>
          </w:r>
          <w:r w:rsidR="00074F13" w:rsidRPr="0089620E">
            <w:rPr>
              <w:rFonts w:ascii="Arial" w:hAnsi="Arial" w:cs="Arial"/>
              <w:noProof/>
              <w:color w:val="000000" w:themeColor="text1"/>
              <w:sz w:val="22"/>
              <w:lang w:val="en-US"/>
            </w:rPr>
            <w:t>(Mejia, 2018)</w:t>
          </w:r>
          <w:r w:rsidR="00074F13"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There were only 36.1 </w:t>
      </w:r>
      <w:r w:rsidR="00362723" w:rsidRPr="0089620E">
        <w:rPr>
          <w:rFonts w:ascii="Arial" w:hAnsi="Arial" w:cs="Arial"/>
          <w:color w:val="000000" w:themeColor="text1"/>
          <w:sz w:val="22"/>
        </w:rPr>
        <w:t>percent women</w:t>
      </w:r>
      <w:r w:rsidRPr="0089620E">
        <w:rPr>
          <w:rFonts w:ascii="Arial" w:hAnsi="Arial" w:cs="Arial"/>
          <w:color w:val="000000" w:themeColor="text1"/>
          <w:sz w:val="22"/>
        </w:rPr>
        <w:t xml:space="preserve"> in Uber at global scale which had </w:t>
      </w:r>
      <w:r w:rsidR="00910B50" w:rsidRPr="0089620E">
        <w:rPr>
          <w:rFonts w:ascii="Arial" w:hAnsi="Arial" w:cs="Arial"/>
          <w:color w:val="000000" w:themeColor="text1"/>
          <w:sz w:val="22"/>
        </w:rPr>
        <w:t>exceedingly small</w:t>
      </w:r>
      <w:r w:rsidRPr="0089620E">
        <w:rPr>
          <w:rFonts w:ascii="Arial" w:hAnsi="Arial" w:cs="Arial"/>
          <w:color w:val="000000" w:themeColor="text1"/>
          <w:sz w:val="22"/>
        </w:rPr>
        <w:t xml:space="preserve"> portion of women in leadership roles. </w:t>
      </w:r>
      <w:r w:rsidR="00362723" w:rsidRPr="0089620E">
        <w:rPr>
          <w:rFonts w:ascii="Arial" w:hAnsi="Arial" w:cs="Arial"/>
          <w:color w:val="000000" w:themeColor="text1"/>
          <w:sz w:val="22"/>
        </w:rPr>
        <w:t>Management was</w:t>
      </w:r>
      <w:r w:rsidRPr="0089620E">
        <w:rPr>
          <w:rFonts w:ascii="Arial" w:hAnsi="Arial" w:cs="Arial"/>
          <w:color w:val="000000" w:themeColor="text1"/>
          <w:sz w:val="22"/>
        </w:rPr>
        <w:t xml:space="preserve"> dominated by mainly white </w:t>
      </w:r>
      <w:r w:rsidR="00362723" w:rsidRPr="0089620E">
        <w:rPr>
          <w:rFonts w:ascii="Arial" w:hAnsi="Arial" w:cs="Arial"/>
          <w:color w:val="000000" w:themeColor="text1"/>
          <w:sz w:val="22"/>
        </w:rPr>
        <w:t>men which</w:t>
      </w:r>
      <w:r w:rsidRPr="0089620E">
        <w:rPr>
          <w:rFonts w:ascii="Arial" w:hAnsi="Arial" w:cs="Arial"/>
          <w:color w:val="000000" w:themeColor="text1"/>
          <w:sz w:val="22"/>
        </w:rPr>
        <w:t xml:space="preserve"> causes deep </w:t>
      </w:r>
      <w:r w:rsidR="00362723" w:rsidRPr="0089620E">
        <w:rPr>
          <w:rFonts w:ascii="Arial" w:hAnsi="Arial" w:cs="Arial"/>
          <w:color w:val="000000" w:themeColor="text1"/>
          <w:sz w:val="22"/>
        </w:rPr>
        <w:t>rooted biases</w:t>
      </w:r>
      <w:r w:rsidRPr="0089620E">
        <w:rPr>
          <w:rFonts w:ascii="Arial" w:hAnsi="Arial" w:cs="Arial"/>
          <w:color w:val="000000" w:themeColor="text1"/>
          <w:sz w:val="22"/>
        </w:rPr>
        <w:t xml:space="preserve"> along with </w:t>
      </w:r>
      <w:r w:rsidR="00362723" w:rsidRPr="0089620E">
        <w:rPr>
          <w:rFonts w:ascii="Arial" w:hAnsi="Arial" w:cs="Arial"/>
          <w:color w:val="000000" w:themeColor="text1"/>
          <w:sz w:val="22"/>
        </w:rPr>
        <w:t>lack</w:t>
      </w:r>
      <w:r w:rsidRPr="0089620E">
        <w:rPr>
          <w:rFonts w:ascii="Arial" w:hAnsi="Arial" w:cs="Arial"/>
          <w:color w:val="000000" w:themeColor="text1"/>
          <w:sz w:val="22"/>
        </w:rPr>
        <w:t xml:space="preserve"> of opportunity for women</w:t>
      </w:r>
      <w:r w:rsidR="00833FB2" w:rsidRPr="0089620E">
        <w:rPr>
          <w:rFonts w:ascii="Arial" w:hAnsi="Arial" w:cs="Arial"/>
          <w:color w:val="000000" w:themeColor="text1"/>
          <w:sz w:val="22"/>
        </w:rPr>
        <w:t xml:space="preserve"> and minority groups so that they can progress. There are issues related to instability as well in Uber as women get sexually harassed in the company as mentioned by Susan Fowler</w:t>
      </w:r>
      <w:r w:rsidR="00074F13" w:rsidRPr="0089620E">
        <w:rPr>
          <w:rFonts w:ascii="Arial" w:hAnsi="Arial" w:cs="Arial"/>
          <w:color w:val="000000" w:themeColor="text1"/>
          <w:sz w:val="22"/>
        </w:rPr>
        <w:t xml:space="preserve"> </w:t>
      </w:r>
      <w:sdt>
        <w:sdtPr>
          <w:rPr>
            <w:rFonts w:ascii="Arial" w:hAnsi="Arial" w:cs="Arial"/>
            <w:color w:val="000000" w:themeColor="text1"/>
            <w:sz w:val="22"/>
          </w:rPr>
          <w:id w:val="-2005205003"/>
          <w:citation/>
        </w:sdtPr>
        <w:sdtEndPr/>
        <w:sdtContent>
          <w:r w:rsidR="00074F13" w:rsidRPr="0089620E">
            <w:rPr>
              <w:rFonts w:ascii="Arial" w:hAnsi="Arial" w:cs="Arial"/>
              <w:color w:val="000000" w:themeColor="text1"/>
              <w:sz w:val="22"/>
            </w:rPr>
            <w:fldChar w:fldCharType="begin"/>
          </w:r>
          <w:r w:rsidR="00074F13" w:rsidRPr="0089620E">
            <w:rPr>
              <w:rFonts w:ascii="Arial" w:hAnsi="Arial" w:cs="Arial"/>
              <w:color w:val="000000" w:themeColor="text1"/>
              <w:sz w:val="22"/>
              <w:lang w:val="en-US"/>
            </w:rPr>
            <w:instrText xml:space="preserve"> CITATION Mej18 \l 1033 </w:instrText>
          </w:r>
          <w:r w:rsidR="00074F13" w:rsidRPr="0089620E">
            <w:rPr>
              <w:rFonts w:ascii="Arial" w:hAnsi="Arial" w:cs="Arial"/>
              <w:color w:val="000000" w:themeColor="text1"/>
              <w:sz w:val="22"/>
            </w:rPr>
            <w:fldChar w:fldCharType="separate"/>
          </w:r>
          <w:r w:rsidR="00074F13" w:rsidRPr="0089620E">
            <w:rPr>
              <w:rFonts w:ascii="Arial" w:hAnsi="Arial" w:cs="Arial"/>
              <w:noProof/>
              <w:color w:val="000000" w:themeColor="text1"/>
              <w:sz w:val="22"/>
              <w:lang w:val="en-US"/>
            </w:rPr>
            <w:t>(Mejia, 2018)</w:t>
          </w:r>
          <w:r w:rsidR="00074F13" w:rsidRPr="0089620E">
            <w:rPr>
              <w:rFonts w:ascii="Arial" w:hAnsi="Arial" w:cs="Arial"/>
              <w:color w:val="000000" w:themeColor="text1"/>
              <w:sz w:val="22"/>
            </w:rPr>
            <w:fldChar w:fldCharType="end"/>
          </w:r>
        </w:sdtContent>
      </w:sdt>
      <w:r w:rsidR="00833FB2" w:rsidRPr="0089620E">
        <w:rPr>
          <w:rFonts w:ascii="Arial" w:hAnsi="Arial" w:cs="Arial"/>
          <w:color w:val="000000" w:themeColor="text1"/>
          <w:sz w:val="22"/>
        </w:rPr>
        <w:t>.</w:t>
      </w:r>
    </w:p>
    <w:p w14:paraId="09D51167" w14:textId="225C2D01" w:rsidR="00E7672A" w:rsidRPr="0089620E" w:rsidRDefault="00E7672A" w:rsidP="0010514F">
      <w:pPr>
        <w:rPr>
          <w:rFonts w:ascii="Arial" w:hAnsi="Arial" w:cs="Arial"/>
          <w:color w:val="000000" w:themeColor="text1"/>
          <w:sz w:val="22"/>
        </w:rPr>
      </w:pPr>
      <w:r w:rsidRPr="0089620E">
        <w:rPr>
          <w:rFonts w:ascii="Arial" w:hAnsi="Arial" w:cs="Arial"/>
          <w:noProof/>
          <w:color w:val="000000" w:themeColor="text1"/>
          <w:sz w:val="22"/>
        </w:rPr>
        <w:lastRenderedPageBreak/>
        <w:drawing>
          <wp:inline distT="0" distB="0" distL="0" distR="0" wp14:anchorId="2805B9E4" wp14:editId="7EB93611">
            <wp:extent cx="3648584" cy="3991532"/>
            <wp:effectExtent l="0" t="0" r="9525"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stretch>
                      <a:fillRect/>
                    </a:stretch>
                  </pic:blipFill>
                  <pic:spPr>
                    <a:xfrm>
                      <a:off x="0" y="0"/>
                      <a:ext cx="3648584" cy="3991532"/>
                    </a:xfrm>
                    <a:prstGeom prst="rect">
                      <a:avLst/>
                    </a:prstGeom>
                  </pic:spPr>
                </pic:pic>
              </a:graphicData>
            </a:graphic>
          </wp:inline>
        </w:drawing>
      </w:r>
    </w:p>
    <w:p w14:paraId="45373889" w14:textId="48D81FDA" w:rsidR="00E7672A" w:rsidRPr="0089620E" w:rsidRDefault="00E7672A" w:rsidP="0010514F">
      <w:pPr>
        <w:rPr>
          <w:rFonts w:ascii="Arial" w:hAnsi="Arial" w:cs="Arial"/>
          <w:color w:val="000000" w:themeColor="text1"/>
          <w:sz w:val="22"/>
        </w:rPr>
      </w:pPr>
      <w:r w:rsidRPr="0089620E">
        <w:rPr>
          <w:rFonts w:ascii="Arial" w:hAnsi="Arial" w:cs="Arial"/>
          <w:color w:val="000000" w:themeColor="text1"/>
          <w:sz w:val="22"/>
        </w:rPr>
        <w:t xml:space="preserve">Figure 6: Global diversity at </w:t>
      </w:r>
      <w:r w:rsidR="00362723" w:rsidRPr="0089620E">
        <w:rPr>
          <w:rFonts w:ascii="Arial" w:hAnsi="Arial" w:cs="Arial"/>
          <w:color w:val="000000" w:themeColor="text1"/>
          <w:sz w:val="22"/>
        </w:rPr>
        <w:t>Uber in</w:t>
      </w:r>
      <w:r w:rsidRPr="0089620E">
        <w:rPr>
          <w:rFonts w:ascii="Arial" w:hAnsi="Arial" w:cs="Arial"/>
          <w:color w:val="000000" w:themeColor="text1"/>
          <w:sz w:val="22"/>
        </w:rPr>
        <w:t xml:space="preserve"> 2017</w:t>
      </w:r>
    </w:p>
    <w:p w14:paraId="63201889" w14:textId="79DE5E01" w:rsidR="00833FB2" w:rsidRPr="0089620E" w:rsidRDefault="00833FB2" w:rsidP="0010514F">
      <w:pPr>
        <w:rPr>
          <w:rFonts w:ascii="Arial" w:hAnsi="Arial" w:cs="Arial"/>
          <w:color w:val="000000" w:themeColor="text1"/>
          <w:sz w:val="22"/>
        </w:rPr>
      </w:pPr>
      <w:r w:rsidRPr="0089620E">
        <w:rPr>
          <w:rFonts w:ascii="Arial" w:hAnsi="Arial" w:cs="Arial"/>
          <w:color w:val="000000" w:themeColor="text1"/>
          <w:sz w:val="22"/>
        </w:rPr>
        <w:t xml:space="preserve">The goal of Uber to be </w:t>
      </w:r>
      <w:r w:rsidR="00362723" w:rsidRPr="0089620E">
        <w:rPr>
          <w:rFonts w:ascii="Arial" w:hAnsi="Arial" w:cs="Arial"/>
          <w:color w:val="000000" w:themeColor="text1"/>
          <w:sz w:val="22"/>
        </w:rPr>
        <w:t>convenient,</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dependable,</w:t>
      </w:r>
      <w:r w:rsidRPr="0089620E">
        <w:rPr>
          <w:rFonts w:ascii="Arial" w:hAnsi="Arial" w:cs="Arial"/>
          <w:color w:val="000000" w:themeColor="text1"/>
          <w:sz w:val="22"/>
        </w:rPr>
        <w:t xml:space="preserve"> and ethical is questionable as the drivers are also accused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sexual harassment and misconduct</w:t>
      </w:r>
      <w:r w:rsidR="00074F13" w:rsidRPr="0089620E">
        <w:rPr>
          <w:rFonts w:ascii="Arial" w:hAnsi="Arial" w:cs="Arial"/>
          <w:color w:val="000000" w:themeColor="text1"/>
          <w:sz w:val="22"/>
        </w:rPr>
        <w:t xml:space="preserve"> </w:t>
      </w:r>
      <w:sdt>
        <w:sdtPr>
          <w:rPr>
            <w:rFonts w:ascii="Arial" w:hAnsi="Arial" w:cs="Arial"/>
            <w:color w:val="000000" w:themeColor="text1"/>
            <w:sz w:val="22"/>
          </w:rPr>
          <w:id w:val="-2074498025"/>
          <w:citation/>
        </w:sdtPr>
        <w:sdtEndPr/>
        <w:sdtContent>
          <w:r w:rsidR="00074F13" w:rsidRPr="0089620E">
            <w:rPr>
              <w:rFonts w:ascii="Arial" w:hAnsi="Arial" w:cs="Arial"/>
              <w:color w:val="000000" w:themeColor="text1"/>
              <w:sz w:val="22"/>
            </w:rPr>
            <w:fldChar w:fldCharType="begin"/>
          </w:r>
          <w:r w:rsidR="00074F13" w:rsidRPr="0089620E">
            <w:rPr>
              <w:rFonts w:ascii="Arial" w:hAnsi="Arial" w:cs="Arial"/>
              <w:color w:val="000000" w:themeColor="text1"/>
              <w:sz w:val="22"/>
              <w:lang w:val="en-US"/>
            </w:rPr>
            <w:instrText xml:space="preserve"> CITATION Lop20 \l 1033 </w:instrText>
          </w:r>
          <w:r w:rsidR="00074F13" w:rsidRPr="0089620E">
            <w:rPr>
              <w:rFonts w:ascii="Arial" w:hAnsi="Arial" w:cs="Arial"/>
              <w:color w:val="000000" w:themeColor="text1"/>
              <w:sz w:val="22"/>
            </w:rPr>
            <w:fldChar w:fldCharType="separate"/>
          </w:r>
          <w:r w:rsidR="00074F13" w:rsidRPr="0089620E">
            <w:rPr>
              <w:rFonts w:ascii="Arial" w:hAnsi="Arial" w:cs="Arial"/>
              <w:noProof/>
              <w:color w:val="000000" w:themeColor="text1"/>
              <w:sz w:val="22"/>
              <w:lang w:val="en-US"/>
            </w:rPr>
            <w:t>(Lopatto, 2020)</w:t>
          </w:r>
          <w:r w:rsidR="00074F13"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In case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Susan </w:t>
      </w:r>
      <w:r w:rsidR="000862CD" w:rsidRPr="0089620E">
        <w:rPr>
          <w:rFonts w:ascii="Arial" w:hAnsi="Arial" w:cs="Arial"/>
          <w:color w:val="000000" w:themeColor="text1"/>
          <w:sz w:val="22"/>
        </w:rPr>
        <w:t>F</w:t>
      </w:r>
      <w:r w:rsidR="00362723" w:rsidRPr="0089620E">
        <w:rPr>
          <w:rFonts w:ascii="Arial" w:hAnsi="Arial" w:cs="Arial"/>
          <w:color w:val="000000" w:themeColor="text1"/>
          <w:sz w:val="22"/>
        </w:rPr>
        <w:t>owler, a legal</w:t>
      </w:r>
      <w:r w:rsidRPr="0089620E">
        <w:rPr>
          <w:rFonts w:ascii="Arial" w:hAnsi="Arial" w:cs="Arial"/>
          <w:color w:val="000000" w:themeColor="text1"/>
          <w:sz w:val="22"/>
        </w:rPr>
        <w:t xml:space="preserve"> investigation was </w:t>
      </w:r>
      <w:r w:rsidR="00362723" w:rsidRPr="0089620E">
        <w:rPr>
          <w:rFonts w:ascii="Arial" w:hAnsi="Arial" w:cs="Arial"/>
          <w:color w:val="000000" w:themeColor="text1"/>
          <w:sz w:val="22"/>
        </w:rPr>
        <w:t>opened,</w:t>
      </w:r>
      <w:r w:rsidRPr="0089620E">
        <w:rPr>
          <w:rFonts w:ascii="Arial" w:hAnsi="Arial" w:cs="Arial"/>
          <w:color w:val="000000" w:themeColor="text1"/>
          <w:sz w:val="22"/>
        </w:rPr>
        <w:t xml:space="preserve"> people in upper management get special </w:t>
      </w:r>
      <w:r w:rsidR="00362723" w:rsidRPr="0089620E">
        <w:rPr>
          <w:rFonts w:ascii="Arial" w:hAnsi="Arial" w:cs="Arial"/>
          <w:color w:val="000000" w:themeColor="text1"/>
          <w:sz w:val="22"/>
        </w:rPr>
        <w:t>privileges</w:t>
      </w:r>
      <w:r w:rsidRPr="0089620E">
        <w:rPr>
          <w:rFonts w:ascii="Arial" w:hAnsi="Arial" w:cs="Arial"/>
          <w:color w:val="000000" w:themeColor="text1"/>
          <w:sz w:val="22"/>
        </w:rPr>
        <w:t xml:space="preserve"> and this causes ripple throughout the entire culture of </w:t>
      </w:r>
      <w:r w:rsidR="00362723" w:rsidRPr="0089620E">
        <w:rPr>
          <w:rFonts w:ascii="Arial" w:hAnsi="Arial" w:cs="Arial"/>
          <w:color w:val="000000" w:themeColor="text1"/>
          <w:sz w:val="22"/>
        </w:rPr>
        <w:t>Uber</w:t>
      </w:r>
      <w:r w:rsidR="00393526" w:rsidRPr="0089620E">
        <w:rPr>
          <w:rFonts w:ascii="Arial" w:hAnsi="Arial" w:cs="Arial"/>
          <w:color w:val="000000" w:themeColor="text1"/>
          <w:sz w:val="22"/>
        </w:rPr>
        <w:t xml:space="preserve"> </w:t>
      </w:r>
      <w:sdt>
        <w:sdtPr>
          <w:rPr>
            <w:rFonts w:ascii="Arial" w:hAnsi="Arial" w:cs="Arial"/>
            <w:color w:val="000000" w:themeColor="text1"/>
            <w:sz w:val="22"/>
          </w:rPr>
          <w:id w:val="811443554"/>
          <w:citation/>
        </w:sdtPr>
        <w:sdtEndPr/>
        <w:sdtContent>
          <w:r w:rsidR="00393526" w:rsidRPr="0089620E">
            <w:rPr>
              <w:rFonts w:ascii="Arial" w:hAnsi="Arial" w:cs="Arial"/>
              <w:color w:val="000000" w:themeColor="text1"/>
              <w:sz w:val="22"/>
            </w:rPr>
            <w:fldChar w:fldCharType="begin"/>
          </w:r>
          <w:r w:rsidR="00393526" w:rsidRPr="0089620E">
            <w:rPr>
              <w:rFonts w:ascii="Arial" w:hAnsi="Arial" w:cs="Arial"/>
              <w:color w:val="000000" w:themeColor="text1"/>
              <w:sz w:val="22"/>
              <w:lang w:val="en-US"/>
            </w:rPr>
            <w:instrText xml:space="preserve"> CITATION Lop20 \l 1033 </w:instrText>
          </w:r>
          <w:r w:rsidR="00393526" w:rsidRPr="0089620E">
            <w:rPr>
              <w:rFonts w:ascii="Arial" w:hAnsi="Arial" w:cs="Arial"/>
              <w:color w:val="000000" w:themeColor="text1"/>
              <w:sz w:val="22"/>
            </w:rPr>
            <w:fldChar w:fldCharType="separate"/>
          </w:r>
          <w:r w:rsidR="00393526" w:rsidRPr="0089620E">
            <w:rPr>
              <w:rFonts w:ascii="Arial" w:hAnsi="Arial" w:cs="Arial"/>
              <w:noProof/>
              <w:color w:val="000000" w:themeColor="text1"/>
              <w:sz w:val="22"/>
              <w:lang w:val="en-US"/>
            </w:rPr>
            <w:t>(Lopatto, 2020)</w:t>
          </w:r>
          <w:r w:rsidR="00393526" w:rsidRPr="0089620E">
            <w:rPr>
              <w:rFonts w:ascii="Arial" w:hAnsi="Arial" w:cs="Arial"/>
              <w:color w:val="000000" w:themeColor="text1"/>
              <w:sz w:val="22"/>
            </w:rPr>
            <w:fldChar w:fldCharType="end"/>
          </w:r>
        </w:sdtContent>
      </w:sdt>
      <w:r w:rsidR="00362723" w:rsidRPr="0089620E">
        <w:rPr>
          <w:rFonts w:ascii="Arial" w:hAnsi="Arial" w:cs="Arial"/>
          <w:color w:val="000000" w:themeColor="text1"/>
          <w:sz w:val="22"/>
        </w:rPr>
        <w:t>.</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Thus,</w:t>
      </w:r>
      <w:r w:rsidRPr="0089620E">
        <w:rPr>
          <w:rFonts w:ascii="Arial" w:hAnsi="Arial" w:cs="Arial"/>
          <w:color w:val="000000" w:themeColor="text1"/>
          <w:sz w:val="22"/>
        </w:rPr>
        <w:t xml:space="preserve"> promoting the underlying assumption from topline management to bottom line management that its okay to do whatever they like. </w:t>
      </w:r>
      <w:r w:rsidR="00362723" w:rsidRPr="0089620E">
        <w:rPr>
          <w:rFonts w:ascii="Arial" w:hAnsi="Arial" w:cs="Arial"/>
          <w:color w:val="000000" w:themeColor="text1"/>
          <w:sz w:val="22"/>
        </w:rPr>
        <w:t>Thus,</w:t>
      </w:r>
      <w:r w:rsidRPr="0089620E">
        <w:rPr>
          <w:rFonts w:ascii="Arial" w:hAnsi="Arial" w:cs="Arial"/>
          <w:color w:val="000000" w:themeColor="text1"/>
          <w:sz w:val="22"/>
        </w:rPr>
        <w:t xml:space="preserve"> the new recruits might join the company based on these underlying assumptions</w:t>
      </w:r>
      <w:r w:rsidR="00393526" w:rsidRPr="0089620E">
        <w:rPr>
          <w:rFonts w:ascii="Arial" w:hAnsi="Arial" w:cs="Arial"/>
          <w:color w:val="000000" w:themeColor="text1"/>
          <w:sz w:val="22"/>
        </w:rPr>
        <w:t xml:space="preserve"> </w:t>
      </w:r>
      <w:sdt>
        <w:sdtPr>
          <w:rPr>
            <w:rFonts w:ascii="Arial" w:hAnsi="Arial" w:cs="Arial"/>
            <w:color w:val="000000" w:themeColor="text1"/>
            <w:sz w:val="22"/>
          </w:rPr>
          <w:id w:val="-1294660915"/>
          <w:citation/>
        </w:sdtPr>
        <w:sdtEndPr/>
        <w:sdtContent>
          <w:r w:rsidR="00393526" w:rsidRPr="0089620E">
            <w:rPr>
              <w:rFonts w:ascii="Arial" w:hAnsi="Arial" w:cs="Arial"/>
              <w:color w:val="000000" w:themeColor="text1"/>
              <w:sz w:val="22"/>
            </w:rPr>
            <w:fldChar w:fldCharType="begin"/>
          </w:r>
          <w:r w:rsidR="00393526" w:rsidRPr="0089620E">
            <w:rPr>
              <w:rFonts w:ascii="Arial" w:hAnsi="Arial" w:cs="Arial"/>
              <w:color w:val="000000" w:themeColor="text1"/>
              <w:sz w:val="22"/>
              <w:lang w:val="en-US"/>
            </w:rPr>
            <w:instrText xml:space="preserve"> CITATION Tai20 \l 1033 </w:instrText>
          </w:r>
          <w:r w:rsidR="00393526" w:rsidRPr="0089620E">
            <w:rPr>
              <w:rFonts w:ascii="Arial" w:hAnsi="Arial" w:cs="Arial"/>
              <w:color w:val="000000" w:themeColor="text1"/>
              <w:sz w:val="22"/>
            </w:rPr>
            <w:fldChar w:fldCharType="separate"/>
          </w:r>
          <w:r w:rsidR="00393526" w:rsidRPr="0089620E">
            <w:rPr>
              <w:rFonts w:ascii="Arial" w:hAnsi="Arial" w:cs="Arial"/>
              <w:noProof/>
              <w:color w:val="000000" w:themeColor="text1"/>
              <w:sz w:val="22"/>
              <w:lang w:val="en-US"/>
            </w:rPr>
            <w:t>(Tait, 2020)</w:t>
          </w:r>
          <w:r w:rsidR="00393526"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w:t>
      </w:r>
      <w:r w:rsidR="00362723" w:rsidRPr="0089620E">
        <w:rPr>
          <w:rFonts w:ascii="Arial" w:hAnsi="Arial" w:cs="Arial"/>
          <w:color w:val="000000" w:themeColor="text1"/>
          <w:sz w:val="22"/>
        </w:rPr>
        <w:t>Thus,</w:t>
      </w:r>
      <w:r w:rsidRPr="0089620E">
        <w:rPr>
          <w:rFonts w:ascii="Arial" w:hAnsi="Arial" w:cs="Arial"/>
          <w:color w:val="000000" w:themeColor="text1"/>
          <w:sz w:val="22"/>
        </w:rPr>
        <w:t xml:space="preserve"> ethical behaviour has been lacking throughout Uber’s history.</w:t>
      </w:r>
      <w:r w:rsidR="007F56B0" w:rsidRPr="0089620E">
        <w:rPr>
          <w:rFonts w:ascii="Arial" w:hAnsi="Arial" w:cs="Arial"/>
          <w:color w:val="000000" w:themeColor="text1"/>
          <w:sz w:val="22"/>
        </w:rPr>
        <w:t xml:space="preserve"> There is </w:t>
      </w:r>
      <w:r w:rsidR="00362723" w:rsidRPr="0089620E">
        <w:rPr>
          <w:rFonts w:ascii="Arial" w:hAnsi="Arial" w:cs="Arial"/>
          <w:color w:val="000000" w:themeColor="text1"/>
          <w:sz w:val="22"/>
        </w:rPr>
        <w:t>lack</w:t>
      </w:r>
      <w:r w:rsidR="007F56B0" w:rsidRPr="0089620E">
        <w:rPr>
          <w:rFonts w:ascii="Arial" w:hAnsi="Arial" w:cs="Arial"/>
          <w:color w:val="000000" w:themeColor="text1"/>
          <w:sz w:val="22"/>
        </w:rPr>
        <w:t xml:space="preserve"> of proper training given to its drivers and the drivers are put on the road without proper </w:t>
      </w:r>
      <w:r w:rsidR="00362723" w:rsidRPr="0089620E">
        <w:rPr>
          <w:rFonts w:ascii="Arial" w:hAnsi="Arial" w:cs="Arial"/>
          <w:color w:val="000000" w:themeColor="text1"/>
          <w:sz w:val="22"/>
        </w:rPr>
        <w:t>safety help</w:t>
      </w:r>
      <w:r w:rsidR="007F56B0" w:rsidRPr="0089620E">
        <w:rPr>
          <w:rFonts w:ascii="Arial" w:hAnsi="Arial" w:cs="Arial"/>
          <w:color w:val="000000" w:themeColor="text1"/>
          <w:sz w:val="22"/>
        </w:rPr>
        <w:t xml:space="preserve"> training or logistics behind the car</w:t>
      </w:r>
      <w:r w:rsidR="00393526" w:rsidRPr="0089620E">
        <w:rPr>
          <w:rFonts w:ascii="Arial" w:hAnsi="Arial" w:cs="Arial"/>
          <w:color w:val="000000" w:themeColor="text1"/>
          <w:sz w:val="22"/>
        </w:rPr>
        <w:t xml:space="preserve"> </w:t>
      </w:r>
      <w:sdt>
        <w:sdtPr>
          <w:rPr>
            <w:rFonts w:ascii="Arial" w:hAnsi="Arial" w:cs="Arial"/>
            <w:color w:val="000000" w:themeColor="text1"/>
            <w:sz w:val="22"/>
          </w:rPr>
          <w:id w:val="1578179090"/>
          <w:citation/>
        </w:sdtPr>
        <w:sdtEndPr/>
        <w:sdtContent>
          <w:r w:rsidR="00393526" w:rsidRPr="0089620E">
            <w:rPr>
              <w:rFonts w:ascii="Arial" w:hAnsi="Arial" w:cs="Arial"/>
              <w:color w:val="000000" w:themeColor="text1"/>
              <w:sz w:val="22"/>
            </w:rPr>
            <w:fldChar w:fldCharType="begin"/>
          </w:r>
          <w:r w:rsidR="00393526" w:rsidRPr="0089620E">
            <w:rPr>
              <w:rFonts w:ascii="Arial" w:hAnsi="Arial" w:cs="Arial"/>
              <w:color w:val="000000" w:themeColor="text1"/>
              <w:sz w:val="22"/>
              <w:lang w:val="en-US"/>
            </w:rPr>
            <w:instrText xml:space="preserve"> CITATION Tai20 \l 1033 </w:instrText>
          </w:r>
          <w:r w:rsidR="00393526" w:rsidRPr="0089620E">
            <w:rPr>
              <w:rFonts w:ascii="Arial" w:hAnsi="Arial" w:cs="Arial"/>
              <w:color w:val="000000" w:themeColor="text1"/>
              <w:sz w:val="22"/>
            </w:rPr>
            <w:fldChar w:fldCharType="separate"/>
          </w:r>
          <w:r w:rsidR="00393526" w:rsidRPr="0089620E">
            <w:rPr>
              <w:rFonts w:ascii="Arial" w:hAnsi="Arial" w:cs="Arial"/>
              <w:noProof/>
              <w:color w:val="000000" w:themeColor="text1"/>
              <w:sz w:val="22"/>
              <w:lang w:val="en-US"/>
            </w:rPr>
            <w:t>(Tait, 2020)</w:t>
          </w:r>
          <w:r w:rsidR="00393526" w:rsidRPr="0089620E">
            <w:rPr>
              <w:rFonts w:ascii="Arial" w:hAnsi="Arial" w:cs="Arial"/>
              <w:color w:val="000000" w:themeColor="text1"/>
              <w:sz w:val="22"/>
            </w:rPr>
            <w:fldChar w:fldCharType="end"/>
          </w:r>
        </w:sdtContent>
      </w:sdt>
      <w:r w:rsidR="007F56B0" w:rsidRPr="0089620E">
        <w:rPr>
          <w:rFonts w:ascii="Arial" w:hAnsi="Arial" w:cs="Arial"/>
          <w:color w:val="000000" w:themeColor="text1"/>
          <w:sz w:val="22"/>
        </w:rPr>
        <w:t xml:space="preserve">. It believes in reaching its profit targets and goals without considering the safety of its customers or drivers. This clearly challenges their values </w:t>
      </w:r>
      <w:r w:rsidR="00362723" w:rsidRPr="0089620E">
        <w:rPr>
          <w:rFonts w:ascii="Arial" w:hAnsi="Arial" w:cs="Arial"/>
          <w:color w:val="000000" w:themeColor="text1"/>
          <w:sz w:val="22"/>
        </w:rPr>
        <w:t>of being</w:t>
      </w:r>
      <w:r w:rsidR="007F56B0" w:rsidRPr="0089620E">
        <w:rPr>
          <w:rFonts w:ascii="Arial" w:hAnsi="Arial" w:cs="Arial"/>
          <w:color w:val="000000" w:themeColor="text1"/>
          <w:sz w:val="22"/>
        </w:rPr>
        <w:t xml:space="preserve"> customer obsessed or oriented company</w:t>
      </w:r>
      <w:r w:rsidR="00393526" w:rsidRPr="0089620E">
        <w:rPr>
          <w:rFonts w:ascii="Arial" w:hAnsi="Arial" w:cs="Arial"/>
          <w:color w:val="000000" w:themeColor="text1"/>
          <w:sz w:val="22"/>
        </w:rPr>
        <w:t xml:space="preserve"> </w:t>
      </w:r>
      <w:sdt>
        <w:sdtPr>
          <w:rPr>
            <w:rFonts w:ascii="Arial" w:hAnsi="Arial" w:cs="Arial"/>
            <w:color w:val="000000" w:themeColor="text1"/>
            <w:sz w:val="22"/>
          </w:rPr>
          <w:id w:val="-1649900506"/>
          <w:citation/>
        </w:sdtPr>
        <w:sdtEndPr/>
        <w:sdtContent>
          <w:r w:rsidR="00393526" w:rsidRPr="0089620E">
            <w:rPr>
              <w:rFonts w:ascii="Arial" w:hAnsi="Arial" w:cs="Arial"/>
              <w:color w:val="000000" w:themeColor="text1"/>
              <w:sz w:val="22"/>
            </w:rPr>
            <w:fldChar w:fldCharType="begin"/>
          </w:r>
          <w:r w:rsidR="00393526" w:rsidRPr="0089620E">
            <w:rPr>
              <w:rFonts w:ascii="Arial" w:hAnsi="Arial" w:cs="Arial"/>
              <w:color w:val="000000" w:themeColor="text1"/>
              <w:sz w:val="22"/>
              <w:lang w:val="en-US"/>
            </w:rPr>
            <w:instrText xml:space="preserve"> CITATION Lop20 \l 1033 </w:instrText>
          </w:r>
          <w:r w:rsidR="00393526" w:rsidRPr="0089620E">
            <w:rPr>
              <w:rFonts w:ascii="Arial" w:hAnsi="Arial" w:cs="Arial"/>
              <w:color w:val="000000" w:themeColor="text1"/>
              <w:sz w:val="22"/>
            </w:rPr>
            <w:fldChar w:fldCharType="separate"/>
          </w:r>
          <w:r w:rsidR="00393526" w:rsidRPr="0089620E">
            <w:rPr>
              <w:rFonts w:ascii="Arial" w:hAnsi="Arial" w:cs="Arial"/>
              <w:noProof/>
              <w:color w:val="000000" w:themeColor="text1"/>
              <w:sz w:val="22"/>
              <w:lang w:val="en-US"/>
            </w:rPr>
            <w:t>(Lopatto, 2020)</w:t>
          </w:r>
          <w:r w:rsidR="00393526" w:rsidRPr="0089620E">
            <w:rPr>
              <w:rFonts w:ascii="Arial" w:hAnsi="Arial" w:cs="Arial"/>
              <w:color w:val="000000" w:themeColor="text1"/>
              <w:sz w:val="22"/>
            </w:rPr>
            <w:fldChar w:fldCharType="end"/>
          </w:r>
        </w:sdtContent>
      </w:sdt>
      <w:r w:rsidR="007F56B0" w:rsidRPr="0089620E">
        <w:rPr>
          <w:rFonts w:ascii="Arial" w:hAnsi="Arial" w:cs="Arial"/>
          <w:color w:val="000000" w:themeColor="text1"/>
          <w:sz w:val="22"/>
        </w:rPr>
        <w:t>.</w:t>
      </w:r>
    </w:p>
    <w:p w14:paraId="2806EFF4" w14:textId="26204468" w:rsidR="00987849" w:rsidRPr="0089620E" w:rsidRDefault="00987849" w:rsidP="00EC5374">
      <w:pPr>
        <w:pStyle w:val="Heading2"/>
        <w:rPr>
          <w:rFonts w:ascii="Arial" w:hAnsi="Arial" w:cs="Arial"/>
          <w:color w:val="000000" w:themeColor="text1"/>
          <w:sz w:val="22"/>
          <w:szCs w:val="22"/>
        </w:rPr>
      </w:pPr>
      <w:bookmarkStart w:id="7" w:name="_Toc89292017"/>
      <w:r w:rsidRPr="0089620E">
        <w:rPr>
          <w:rFonts w:ascii="Arial" w:hAnsi="Arial" w:cs="Arial"/>
          <w:color w:val="000000" w:themeColor="text1"/>
          <w:sz w:val="22"/>
          <w:szCs w:val="22"/>
        </w:rPr>
        <w:t>3.2 Organizational Culture Promotes Ethical Behaviour in Employees</w:t>
      </w:r>
      <w:bookmarkEnd w:id="7"/>
    </w:p>
    <w:p w14:paraId="3EED1FE0" w14:textId="46EF4D5A" w:rsidR="00987849" w:rsidRPr="0089620E" w:rsidRDefault="00987849" w:rsidP="0010514F">
      <w:pPr>
        <w:rPr>
          <w:rFonts w:ascii="Arial" w:hAnsi="Arial" w:cs="Arial"/>
          <w:color w:val="000000" w:themeColor="text1"/>
          <w:sz w:val="22"/>
        </w:rPr>
      </w:pPr>
      <w:r w:rsidRPr="0089620E">
        <w:rPr>
          <w:rFonts w:ascii="Arial" w:hAnsi="Arial" w:cs="Arial"/>
          <w:color w:val="000000" w:themeColor="text1"/>
          <w:sz w:val="22"/>
        </w:rPr>
        <w:t xml:space="preserve">Ethical </w:t>
      </w:r>
      <w:r w:rsidR="00362723" w:rsidRPr="0089620E">
        <w:rPr>
          <w:rFonts w:ascii="Arial" w:hAnsi="Arial" w:cs="Arial"/>
          <w:color w:val="000000" w:themeColor="text1"/>
          <w:sz w:val="22"/>
        </w:rPr>
        <w:t>culture within</w:t>
      </w:r>
      <w:r w:rsidRPr="0089620E">
        <w:rPr>
          <w:rFonts w:ascii="Arial" w:hAnsi="Arial" w:cs="Arial"/>
          <w:color w:val="000000" w:themeColor="text1"/>
          <w:sz w:val="22"/>
        </w:rPr>
        <w:t xml:space="preserve"> an </w:t>
      </w:r>
      <w:r w:rsidR="00362723" w:rsidRPr="0089620E">
        <w:rPr>
          <w:rFonts w:ascii="Arial" w:hAnsi="Arial" w:cs="Arial"/>
          <w:color w:val="000000" w:themeColor="text1"/>
          <w:sz w:val="22"/>
        </w:rPr>
        <w:t>organization is</w:t>
      </w:r>
      <w:r w:rsidRPr="0089620E">
        <w:rPr>
          <w:rFonts w:ascii="Arial" w:hAnsi="Arial" w:cs="Arial"/>
          <w:color w:val="000000" w:themeColor="text1"/>
          <w:sz w:val="22"/>
        </w:rPr>
        <w:t xml:space="preserve"> considered to be a </w:t>
      </w:r>
      <w:r w:rsidR="00362723" w:rsidRPr="0089620E">
        <w:rPr>
          <w:rFonts w:ascii="Arial" w:hAnsi="Arial" w:cs="Arial"/>
          <w:color w:val="000000" w:themeColor="text1"/>
          <w:sz w:val="22"/>
        </w:rPr>
        <w:t>precursor of</w:t>
      </w:r>
      <w:r w:rsidRPr="0089620E">
        <w:rPr>
          <w:rFonts w:ascii="Arial" w:hAnsi="Arial" w:cs="Arial"/>
          <w:color w:val="000000" w:themeColor="text1"/>
          <w:sz w:val="22"/>
        </w:rPr>
        <w:t xml:space="preserve"> ethical behaviour amongst the employees as well as the willingness of workforce to report </w:t>
      </w:r>
      <w:r w:rsidR="00362723" w:rsidRPr="0089620E">
        <w:rPr>
          <w:rFonts w:ascii="Arial" w:hAnsi="Arial" w:cs="Arial"/>
          <w:color w:val="000000" w:themeColor="text1"/>
          <w:sz w:val="22"/>
        </w:rPr>
        <w:t>unethical behaviour</w:t>
      </w:r>
      <w:r w:rsidRPr="0089620E">
        <w:rPr>
          <w:rFonts w:ascii="Arial" w:hAnsi="Arial" w:cs="Arial"/>
          <w:color w:val="000000" w:themeColor="text1"/>
          <w:sz w:val="22"/>
        </w:rPr>
        <w:t xml:space="preserve"> </w:t>
      </w:r>
      <w:sdt>
        <w:sdtPr>
          <w:rPr>
            <w:rFonts w:ascii="Arial" w:hAnsi="Arial" w:cs="Arial"/>
            <w:color w:val="000000" w:themeColor="text1"/>
            <w:sz w:val="22"/>
          </w:rPr>
          <w:id w:val="73096968"/>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Kap15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(Kaptein, 2015)</w:t>
          </w:r>
          <w:r w:rsidR="00524D88"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w:t>
      </w:r>
      <w:r w:rsidR="00362723" w:rsidRPr="0089620E">
        <w:rPr>
          <w:rFonts w:ascii="Arial" w:hAnsi="Arial" w:cs="Arial"/>
          <w:color w:val="000000" w:themeColor="text1"/>
          <w:sz w:val="22"/>
        </w:rPr>
        <w:t>Additionally,</w:t>
      </w:r>
      <w:r w:rsidRPr="0089620E">
        <w:rPr>
          <w:rFonts w:ascii="Arial" w:hAnsi="Arial" w:cs="Arial"/>
          <w:color w:val="000000" w:themeColor="text1"/>
          <w:sz w:val="22"/>
        </w:rPr>
        <w:t xml:space="preserve"> it has been found </w:t>
      </w:r>
      <w:r w:rsidR="00362723" w:rsidRPr="0089620E">
        <w:rPr>
          <w:rFonts w:ascii="Arial" w:hAnsi="Arial" w:cs="Arial"/>
          <w:color w:val="000000" w:themeColor="text1"/>
          <w:sz w:val="22"/>
        </w:rPr>
        <w:t>that if</w:t>
      </w:r>
      <w:r w:rsidRPr="0089620E">
        <w:rPr>
          <w:rFonts w:ascii="Arial" w:hAnsi="Arial" w:cs="Arial"/>
          <w:color w:val="000000" w:themeColor="text1"/>
          <w:sz w:val="22"/>
        </w:rPr>
        <w:t xml:space="preserve"> the culture of an organization is </w:t>
      </w:r>
      <w:r w:rsidR="00362723" w:rsidRPr="0089620E">
        <w:rPr>
          <w:rFonts w:ascii="Arial" w:hAnsi="Arial" w:cs="Arial"/>
          <w:color w:val="000000" w:themeColor="text1"/>
          <w:sz w:val="22"/>
        </w:rPr>
        <w:t>ethical it</w:t>
      </w:r>
      <w:r w:rsidRPr="0089620E">
        <w:rPr>
          <w:rFonts w:ascii="Arial" w:hAnsi="Arial" w:cs="Arial"/>
          <w:color w:val="000000" w:themeColor="text1"/>
          <w:sz w:val="22"/>
        </w:rPr>
        <w:t xml:space="preserve"> is related positively with the organization related outcomes </w:t>
      </w:r>
      <w:r w:rsidR="00362723" w:rsidRPr="0089620E">
        <w:rPr>
          <w:rFonts w:ascii="Arial" w:hAnsi="Arial" w:cs="Arial"/>
          <w:color w:val="000000" w:themeColor="text1"/>
          <w:sz w:val="22"/>
        </w:rPr>
        <w:t>like employee</w:t>
      </w:r>
      <w:r w:rsidRPr="0089620E">
        <w:rPr>
          <w:rFonts w:ascii="Arial" w:hAnsi="Arial" w:cs="Arial"/>
          <w:color w:val="000000" w:themeColor="text1"/>
          <w:sz w:val="22"/>
        </w:rPr>
        <w:t xml:space="preserve"> wellbeing as well </w:t>
      </w:r>
      <w:r w:rsidRPr="0089620E">
        <w:rPr>
          <w:rFonts w:ascii="Arial" w:hAnsi="Arial" w:cs="Arial"/>
          <w:color w:val="000000" w:themeColor="text1"/>
          <w:sz w:val="22"/>
        </w:rPr>
        <w:lastRenderedPageBreak/>
        <w:t xml:space="preserve">as innovation </w:t>
      </w:r>
      <w:sdt>
        <w:sdtPr>
          <w:rPr>
            <w:rFonts w:ascii="Arial" w:hAnsi="Arial" w:cs="Arial"/>
            <w:color w:val="000000" w:themeColor="text1"/>
            <w:sz w:val="22"/>
          </w:rPr>
          <w:id w:val="-374161006"/>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Kan171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(Kangas, et al., 2017)</w:t>
          </w:r>
          <w:r w:rsidR="00524D88"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r w:rsidR="00DC26E2" w:rsidRPr="0089620E">
        <w:rPr>
          <w:rFonts w:ascii="Arial" w:hAnsi="Arial" w:cs="Arial"/>
          <w:color w:val="000000" w:themeColor="text1"/>
          <w:sz w:val="22"/>
        </w:rPr>
        <w:t xml:space="preserve"> There are many organizations </w:t>
      </w:r>
      <w:r w:rsidR="00362723" w:rsidRPr="0089620E">
        <w:rPr>
          <w:rFonts w:ascii="Arial" w:hAnsi="Arial" w:cs="Arial"/>
          <w:color w:val="000000" w:themeColor="text1"/>
          <w:sz w:val="22"/>
        </w:rPr>
        <w:t>which support</w:t>
      </w:r>
      <w:r w:rsidR="00DC26E2" w:rsidRPr="0089620E">
        <w:rPr>
          <w:rFonts w:ascii="Arial" w:hAnsi="Arial" w:cs="Arial"/>
          <w:color w:val="000000" w:themeColor="text1"/>
          <w:sz w:val="22"/>
        </w:rPr>
        <w:t xml:space="preserve"> their team </w:t>
      </w:r>
      <w:r w:rsidR="00362723" w:rsidRPr="0089620E">
        <w:rPr>
          <w:rFonts w:ascii="Arial" w:hAnsi="Arial" w:cs="Arial"/>
          <w:color w:val="000000" w:themeColor="text1"/>
          <w:sz w:val="22"/>
        </w:rPr>
        <w:t>members in</w:t>
      </w:r>
      <w:r w:rsidR="00DC26E2" w:rsidRPr="0089620E">
        <w:rPr>
          <w:rFonts w:ascii="Arial" w:hAnsi="Arial" w:cs="Arial"/>
          <w:color w:val="000000" w:themeColor="text1"/>
          <w:sz w:val="22"/>
        </w:rPr>
        <w:t xml:space="preserve"> all the aspects of th</w:t>
      </w:r>
      <w:r w:rsidR="000862CD" w:rsidRPr="0089620E">
        <w:rPr>
          <w:rFonts w:ascii="Arial" w:hAnsi="Arial" w:cs="Arial"/>
          <w:color w:val="000000" w:themeColor="text1"/>
          <w:sz w:val="22"/>
        </w:rPr>
        <w:t>eir</w:t>
      </w:r>
      <w:r w:rsidR="00DC26E2" w:rsidRPr="0089620E">
        <w:rPr>
          <w:rFonts w:ascii="Arial" w:hAnsi="Arial" w:cs="Arial"/>
          <w:color w:val="000000" w:themeColor="text1"/>
          <w:sz w:val="22"/>
        </w:rPr>
        <w:t xml:space="preserve"> </w:t>
      </w:r>
      <w:r w:rsidR="00362723" w:rsidRPr="0089620E">
        <w:rPr>
          <w:rFonts w:ascii="Arial" w:hAnsi="Arial" w:cs="Arial"/>
          <w:color w:val="000000" w:themeColor="text1"/>
          <w:sz w:val="22"/>
        </w:rPr>
        <w:t>lives.</w:t>
      </w:r>
      <w:r w:rsidR="00DC26E2" w:rsidRPr="0089620E">
        <w:rPr>
          <w:rFonts w:ascii="Arial" w:hAnsi="Arial" w:cs="Arial"/>
          <w:color w:val="000000" w:themeColor="text1"/>
          <w:sz w:val="22"/>
        </w:rPr>
        <w:t xml:space="preserve"> For </w:t>
      </w:r>
      <w:r w:rsidR="00362723" w:rsidRPr="0089620E">
        <w:rPr>
          <w:rFonts w:ascii="Arial" w:hAnsi="Arial" w:cs="Arial"/>
          <w:color w:val="000000" w:themeColor="text1"/>
          <w:sz w:val="22"/>
        </w:rPr>
        <w:t>example,</w:t>
      </w:r>
      <w:r w:rsidR="00DC26E2" w:rsidRPr="0089620E">
        <w:rPr>
          <w:rFonts w:ascii="Arial" w:hAnsi="Arial" w:cs="Arial"/>
          <w:color w:val="000000" w:themeColor="text1"/>
          <w:sz w:val="22"/>
        </w:rPr>
        <w:t xml:space="preserve"> in case of Bento for Business, </w:t>
      </w:r>
      <w:r w:rsidR="00362723" w:rsidRPr="0089620E">
        <w:rPr>
          <w:rFonts w:ascii="Arial" w:hAnsi="Arial" w:cs="Arial"/>
          <w:color w:val="000000" w:themeColor="text1"/>
          <w:sz w:val="22"/>
        </w:rPr>
        <w:t>an expense</w:t>
      </w:r>
      <w:r w:rsidR="00DC26E2" w:rsidRPr="0089620E">
        <w:rPr>
          <w:rFonts w:ascii="Arial" w:hAnsi="Arial" w:cs="Arial"/>
          <w:color w:val="000000" w:themeColor="text1"/>
          <w:sz w:val="22"/>
        </w:rPr>
        <w:t xml:space="preserve"> management </w:t>
      </w:r>
      <w:r w:rsidR="00362723" w:rsidRPr="0089620E">
        <w:rPr>
          <w:rFonts w:ascii="Arial" w:hAnsi="Arial" w:cs="Arial"/>
          <w:color w:val="000000" w:themeColor="text1"/>
          <w:sz w:val="22"/>
        </w:rPr>
        <w:t>software</w:t>
      </w:r>
      <w:r w:rsidR="00DC26E2" w:rsidRPr="0089620E">
        <w:rPr>
          <w:rFonts w:ascii="Arial" w:hAnsi="Arial" w:cs="Arial"/>
          <w:color w:val="000000" w:themeColor="text1"/>
          <w:sz w:val="22"/>
        </w:rPr>
        <w:t xml:space="preserve">   its </w:t>
      </w:r>
      <w:r w:rsidR="00362723" w:rsidRPr="0089620E">
        <w:rPr>
          <w:rFonts w:ascii="Arial" w:hAnsi="Arial" w:cs="Arial"/>
          <w:color w:val="000000" w:themeColor="text1"/>
          <w:sz w:val="22"/>
        </w:rPr>
        <w:t>leadership</w:t>
      </w:r>
      <w:r w:rsidR="00DC26E2" w:rsidRPr="0089620E">
        <w:rPr>
          <w:rFonts w:ascii="Arial" w:hAnsi="Arial" w:cs="Arial"/>
          <w:color w:val="000000" w:themeColor="text1"/>
          <w:sz w:val="22"/>
        </w:rPr>
        <w:t xml:space="preserve"> </w:t>
      </w:r>
      <w:r w:rsidR="00362723" w:rsidRPr="0089620E">
        <w:rPr>
          <w:rFonts w:ascii="Arial" w:hAnsi="Arial" w:cs="Arial"/>
          <w:color w:val="000000" w:themeColor="text1"/>
          <w:sz w:val="22"/>
        </w:rPr>
        <w:t>team provides</w:t>
      </w:r>
      <w:r w:rsidR="00DC26E2" w:rsidRPr="0089620E">
        <w:rPr>
          <w:rFonts w:ascii="Arial" w:hAnsi="Arial" w:cs="Arial"/>
          <w:color w:val="000000" w:themeColor="text1"/>
          <w:sz w:val="22"/>
        </w:rPr>
        <w:t xml:space="preserve"> </w:t>
      </w:r>
      <w:r w:rsidR="00362723" w:rsidRPr="0089620E">
        <w:rPr>
          <w:rFonts w:ascii="Arial" w:hAnsi="Arial" w:cs="Arial"/>
          <w:color w:val="000000" w:themeColor="text1"/>
          <w:sz w:val="22"/>
        </w:rPr>
        <w:t>mentorship behind</w:t>
      </w:r>
      <w:r w:rsidR="00DC26E2" w:rsidRPr="0089620E">
        <w:rPr>
          <w:rFonts w:ascii="Arial" w:hAnsi="Arial" w:cs="Arial"/>
          <w:color w:val="000000" w:themeColor="text1"/>
          <w:sz w:val="22"/>
        </w:rPr>
        <w:t xml:space="preserve"> the </w:t>
      </w:r>
      <w:r w:rsidR="00362723" w:rsidRPr="0089620E">
        <w:rPr>
          <w:rFonts w:ascii="Arial" w:hAnsi="Arial" w:cs="Arial"/>
          <w:color w:val="000000" w:themeColor="text1"/>
          <w:sz w:val="22"/>
        </w:rPr>
        <w:t>workplaces</w:t>
      </w:r>
      <w:r w:rsidR="00DC26E2" w:rsidRPr="0089620E">
        <w:rPr>
          <w:rFonts w:ascii="Arial" w:hAnsi="Arial" w:cs="Arial"/>
          <w:color w:val="000000" w:themeColor="text1"/>
          <w:sz w:val="22"/>
        </w:rPr>
        <w:t xml:space="preserve"> helping the </w:t>
      </w:r>
      <w:r w:rsidR="00362723" w:rsidRPr="0089620E">
        <w:rPr>
          <w:rFonts w:ascii="Arial" w:hAnsi="Arial" w:cs="Arial"/>
          <w:color w:val="000000" w:themeColor="text1"/>
          <w:sz w:val="22"/>
        </w:rPr>
        <w:t>employees to</w:t>
      </w:r>
      <w:r w:rsidR="00DC26E2" w:rsidRPr="0089620E">
        <w:rPr>
          <w:rFonts w:ascii="Arial" w:hAnsi="Arial" w:cs="Arial"/>
          <w:color w:val="000000" w:themeColor="text1"/>
          <w:sz w:val="22"/>
        </w:rPr>
        <w:t xml:space="preserve"> become more human</w:t>
      </w:r>
      <w:r w:rsidR="00524D88" w:rsidRPr="0089620E">
        <w:rPr>
          <w:rFonts w:ascii="Arial" w:hAnsi="Arial" w:cs="Arial"/>
          <w:color w:val="000000" w:themeColor="text1"/>
          <w:sz w:val="22"/>
        </w:rPr>
        <w:t xml:space="preserve"> </w:t>
      </w:r>
      <w:sdt>
        <w:sdtPr>
          <w:rPr>
            <w:rFonts w:ascii="Arial" w:hAnsi="Arial" w:cs="Arial"/>
            <w:color w:val="000000" w:themeColor="text1"/>
            <w:sz w:val="22"/>
          </w:rPr>
          <w:id w:val="-2069024681"/>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Rei191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(Reiners, 2019)</w:t>
          </w:r>
          <w:r w:rsidR="00524D88" w:rsidRPr="0089620E">
            <w:rPr>
              <w:rFonts w:ascii="Arial" w:hAnsi="Arial" w:cs="Arial"/>
              <w:color w:val="000000" w:themeColor="text1"/>
              <w:sz w:val="22"/>
            </w:rPr>
            <w:fldChar w:fldCharType="end"/>
          </w:r>
        </w:sdtContent>
      </w:sdt>
      <w:r w:rsidR="00362723" w:rsidRPr="0089620E">
        <w:rPr>
          <w:rFonts w:ascii="Arial" w:hAnsi="Arial" w:cs="Arial"/>
          <w:color w:val="000000" w:themeColor="text1"/>
          <w:sz w:val="22"/>
        </w:rPr>
        <w:t xml:space="preserve">. </w:t>
      </w:r>
      <w:r w:rsidR="00DC26E2" w:rsidRPr="0089620E">
        <w:rPr>
          <w:rFonts w:ascii="Arial" w:hAnsi="Arial" w:cs="Arial"/>
          <w:color w:val="000000" w:themeColor="text1"/>
          <w:sz w:val="22"/>
        </w:rPr>
        <w:t xml:space="preserve">Its organizational culture is considered to be </w:t>
      </w:r>
      <w:r w:rsidR="00362723" w:rsidRPr="0089620E">
        <w:rPr>
          <w:rFonts w:ascii="Arial" w:hAnsi="Arial" w:cs="Arial"/>
          <w:color w:val="000000" w:themeColor="text1"/>
          <w:sz w:val="22"/>
        </w:rPr>
        <w:t>great as</w:t>
      </w:r>
      <w:r w:rsidR="00DC26E2" w:rsidRPr="0089620E">
        <w:rPr>
          <w:rFonts w:ascii="Arial" w:hAnsi="Arial" w:cs="Arial"/>
          <w:color w:val="000000" w:themeColor="text1"/>
          <w:sz w:val="22"/>
        </w:rPr>
        <w:t xml:space="preserve"> without any disparity at any </w:t>
      </w:r>
      <w:r w:rsidR="00362723" w:rsidRPr="0089620E">
        <w:rPr>
          <w:rFonts w:ascii="Arial" w:hAnsi="Arial" w:cs="Arial"/>
          <w:color w:val="000000" w:themeColor="text1"/>
          <w:sz w:val="22"/>
        </w:rPr>
        <w:t>level,</w:t>
      </w:r>
      <w:r w:rsidR="00DC26E2" w:rsidRPr="0089620E">
        <w:rPr>
          <w:rFonts w:ascii="Arial" w:hAnsi="Arial" w:cs="Arial"/>
          <w:color w:val="000000" w:themeColor="text1"/>
          <w:sz w:val="22"/>
        </w:rPr>
        <w:t xml:space="preserve"> all the workers feel </w:t>
      </w:r>
      <w:r w:rsidR="00362723" w:rsidRPr="0089620E">
        <w:rPr>
          <w:rFonts w:ascii="Arial" w:hAnsi="Arial" w:cs="Arial"/>
          <w:color w:val="000000" w:themeColor="text1"/>
          <w:sz w:val="22"/>
        </w:rPr>
        <w:t>valued considering</w:t>
      </w:r>
      <w:r w:rsidR="00DC26E2" w:rsidRPr="0089620E">
        <w:rPr>
          <w:rFonts w:ascii="Arial" w:hAnsi="Arial" w:cs="Arial"/>
          <w:color w:val="000000" w:themeColor="text1"/>
          <w:sz w:val="22"/>
        </w:rPr>
        <w:t xml:space="preserve"> all aspects </w:t>
      </w:r>
      <w:r w:rsidR="00362723" w:rsidRPr="0089620E">
        <w:rPr>
          <w:rFonts w:ascii="Arial" w:hAnsi="Arial" w:cs="Arial"/>
          <w:color w:val="000000" w:themeColor="text1"/>
          <w:sz w:val="22"/>
        </w:rPr>
        <w:t>of</w:t>
      </w:r>
      <w:r w:rsidR="00DC26E2" w:rsidRPr="0089620E">
        <w:rPr>
          <w:rFonts w:ascii="Arial" w:hAnsi="Arial" w:cs="Arial"/>
          <w:color w:val="000000" w:themeColor="text1"/>
          <w:sz w:val="22"/>
        </w:rPr>
        <w:t xml:space="preserve"> their </w:t>
      </w:r>
      <w:r w:rsidR="00362723" w:rsidRPr="0089620E">
        <w:rPr>
          <w:rFonts w:ascii="Arial" w:hAnsi="Arial" w:cs="Arial"/>
          <w:color w:val="000000" w:themeColor="text1"/>
          <w:sz w:val="22"/>
        </w:rPr>
        <w:t>lives considering</w:t>
      </w:r>
      <w:r w:rsidR="00DC26E2" w:rsidRPr="0089620E">
        <w:rPr>
          <w:rFonts w:ascii="Arial" w:hAnsi="Arial" w:cs="Arial"/>
          <w:color w:val="000000" w:themeColor="text1"/>
          <w:sz w:val="22"/>
        </w:rPr>
        <w:t xml:space="preserve"> professional as well as personal aspirations</w:t>
      </w:r>
      <w:r w:rsidR="00362723" w:rsidRPr="0089620E">
        <w:rPr>
          <w:rFonts w:ascii="Arial" w:hAnsi="Arial" w:cs="Arial"/>
          <w:color w:val="000000" w:themeColor="text1"/>
          <w:sz w:val="22"/>
        </w:rPr>
        <w:t xml:space="preserve">. </w:t>
      </w:r>
      <w:r w:rsidR="00DC26E2" w:rsidRPr="0089620E">
        <w:rPr>
          <w:rFonts w:ascii="Arial" w:hAnsi="Arial" w:cs="Arial"/>
          <w:color w:val="000000" w:themeColor="text1"/>
          <w:sz w:val="22"/>
        </w:rPr>
        <w:t xml:space="preserve">It believes in </w:t>
      </w:r>
      <w:r w:rsidR="00362723" w:rsidRPr="0089620E">
        <w:rPr>
          <w:rFonts w:ascii="Arial" w:hAnsi="Arial" w:cs="Arial"/>
          <w:color w:val="000000" w:themeColor="text1"/>
          <w:sz w:val="22"/>
        </w:rPr>
        <w:t>creating a</w:t>
      </w:r>
      <w:r w:rsidR="00DC26E2" w:rsidRPr="0089620E">
        <w:rPr>
          <w:rFonts w:ascii="Arial" w:hAnsi="Arial" w:cs="Arial"/>
          <w:color w:val="000000" w:themeColor="text1"/>
          <w:sz w:val="22"/>
        </w:rPr>
        <w:t xml:space="preserve"> positive </w:t>
      </w:r>
      <w:r w:rsidR="00362723" w:rsidRPr="0089620E">
        <w:rPr>
          <w:rFonts w:ascii="Arial" w:hAnsi="Arial" w:cs="Arial"/>
          <w:color w:val="000000" w:themeColor="text1"/>
          <w:sz w:val="22"/>
        </w:rPr>
        <w:t>culture of</w:t>
      </w:r>
      <w:r w:rsidR="00DC26E2" w:rsidRPr="0089620E">
        <w:rPr>
          <w:rFonts w:ascii="Arial" w:hAnsi="Arial" w:cs="Arial"/>
          <w:color w:val="000000" w:themeColor="text1"/>
          <w:sz w:val="22"/>
        </w:rPr>
        <w:t xml:space="preserve"> mentoring along with </w:t>
      </w:r>
      <w:r w:rsidR="00362723" w:rsidRPr="0089620E">
        <w:rPr>
          <w:rFonts w:ascii="Arial" w:hAnsi="Arial" w:cs="Arial"/>
          <w:color w:val="000000" w:themeColor="text1"/>
          <w:sz w:val="22"/>
        </w:rPr>
        <w:t>leadership</w:t>
      </w:r>
      <w:r w:rsidR="00524D88" w:rsidRPr="0089620E">
        <w:rPr>
          <w:rFonts w:ascii="Arial" w:hAnsi="Arial" w:cs="Arial"/>
          <w:color w:val="000000" w:themeColor="text1"/>
          <w:sz w:val="22"/>
        </w:rPr>
        <w:t xml:space="preserve"> </w:t>
      </w:r>
      <w:sdt>
        <w:sdtPr>
          <w:rPr>
            <w:rFonts w:ascii="Arial" w:hAnsi="Arial" w:cs="Arial"/>
            <w:color w:val="000000" w:themeColor="text1"/>
            <w:sz w:val="22"/>
          </w:rPr>
          <w:id w:val="-1172555792"/>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Rei191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(Reiners, 2019)</w:t>
          </w:r>
          <w:r w:rsidR="00524D88" w:rsidRPr="0089620E">
            <w:rPr>
              <w:rFonts w:ascii="Arial" w:hAnsi="Arial" w:cs="Arial"/>
              <w:color w:val="000000" w:themeColor="text1"/>
              <w:sz w:val="22"/>
            </w:rPr>
            <w:fldChar w:fldCharType="end"/>
          </w:r>
        </w:sdtContent>
      </w:sdt>
      <w:r w:rsidR="00DC26E2" w:rsidRPr="0089620E">
        <w:rPr>
          <w:rFonts w:ascii="Arial" w:hAnsi="Arial" w:cs="Arial"/>
          <w:color w:val="000000" w:themeColor="text1"/>
          <w:sz w:val="22"/>
        </w:rPr>
        <w:t>.</w:t>
      </w:r>
    </w:p>
    <w:p w14:paraId="509DFD7C" w14:textId="5E7A75F7" w:rsidR="00EA4923" w:rsidRPr="0089620E" w:rsidRDefault="00EA4923" w:rsidP="0010514F">
      <w:pPr>
        <w:rPr>
          <w:rFonts w:ascii="Arial" w:hAnsi="Arial" w:cs="Arial"/>
          <w:color w:val="000000" w:themeColor="text1"/>
          <w:sz w:val="22"/>
        </w:rPr>
      </w:pPr>
      <w:r w:rsidRPr="0089620E">
        <w:rPr>
          <w:rFonts w:ascii="Arial" w:hAnsi="Arial" w:cs="Arial"/>
          <w:color w:val="000000" w:themeColor="text1"/>
          <w:sz w:val="22"/>
        </w:rPr>
        <w:t xml:space="preserve"> The prevailing culture within the organization is capable of influencing the moral </w:t>
      </w:r>
      <w:r w:rsidR="00362723" w:rsidRPr="0089620E">
        <w:rPr>
          <w:rFonts w:ascii="Arial" w:hAnsi="Arial" w:cs="Arial"/>
          <w:color w:val="000000" w:themeColor="text1"/>
          <w:sz w:val="22"/>
        </w:rPr>
        <w:t>judgement of</w:t>
      </w:r>
      <w:r w:rsidRPr="0089620E">
        <w:rPr>
          <w:rFonts w:ascii="Arial" w:hAnsi="Arial" w:cs="Arial"/>
          <w:color w:val="000000" w:themeColor="text1"/>
          <w:sz w:val="22"/>
        </w:rPr>
        <w:t xml:space="preserve"> stakeholders as well as </w:t>
      </w:r>
      <w:r w:rsidR="00362723" w:rsidRPr="0089620E">
        <w:rPr>
          <w:rFonts w:ascii="Arial" w:hAnsi="Arial" w:cs="Arial"/>
          <w:color w:val="000000" w:themeColor="text1"/>
          <w:sz w:val="22"/>
        </w:rPr>
        <w:t>employees.</w:t>
      </w:r>
      <w:r w:rsidRPr="0089620E">
        <w:rPr>
          <w:rFonts w:ascii="Arial" w:hAnsi="Arial" w:cs="Arial"/>
          <w:color w:val="000000" w:themeColor="text1"/>
          <w:sz w:val="22"/>
        </w:rPr>
        <w:t xml:space="preserve"> that is why the companies that promote strong and </w:t>
      </w:r>
      <w:r w:rsidR="00362723" w:rsidRPr="0089620E">
        <w:rPr>
          <w:rFonts w:ascii="Arial" w:hAnsi="Arial" w:cs="Arial"/>
          <w:color w:val="000000" w:themeColor="text1"/>
          <w:sz w:val="22"/>
        </w:rPr>
        <w:t>ethical culture are</w:t>
      </w:r>
      <w:r w:rsidRPr="0089620E">
        <w:rPr>
          <w:rFonts w:ascii="Arial" w:hAnsi="Arial" w:cs="Arial"/>
          <w:color w:val="000000" w:themeColor="text1"/>
          <w:sz w:val="22"/>
        </w:rPr>
        <w:t xml:space="preserve"> able to motivate everyone within the company to </w:t>
      </w:r>
      <w:r w:rsidR="00362723" w:rsidRPr="0089620E">
        <w:rPr>
          <w:rFonts w:ascii="Arial" w:hAnsi="Arial" w:cs="Arial"/>
          <w:color w:val="000000" w:themeColor="text1"/>
          <w:sz w:val="22"/>
        </w:rPr>
        <w:t>speak as</w:t>
      </w:r>
      <w:r w:rsidRPr="0089620E">
        <w:rPr>
          <w:rFonts w:ascii="Arial" w:hAnsi="Arial" w:cs="Arial"/>
          <w:color w:val="000000" w:themeColor="text1"/>
          <w:sz w:val="22"/>
        </w:rPr>
        <w:t xml:space="preserve"> well as act with complete </w:t>
      </w:r>
      <w:r w:rsidR="00362723" w:rsidRPr="0089620E">
        <w:rPr>
          <w:rFonts w:ascii="Arial" w:hAnsi="Arial" w:cs="Arial"/>
          <w:color w:val="000000" w:themeColor="text1"/>
          <w:sz w:val="22"/>
        </w:rPr>
        <w:t>honesty along</w:t>
      </w:r>
      <w:r w:rsidRPr="0089620E">
        <w:rPr>
          <w:rFonts w:ascii="Arial" w:hAnsi="Arial" w:cs="Arial"/>
          <w:color w:val="000000" w:themeColor="text1"/>
          <w:sz w:val="22"/>
        </w:rPr>
        <w:t xml:space="preserve"> with integrity. For </w:t>
      </w:r>
      <w:r w:rsidR="00362723" w:rsidRPr="0089620E">
        <w:rPr>
          <w:rFonts w:ascii="Arial" w:hAnsi="Arial" w:cs="Arial"/>
          <w:color w:val="000000" w:themeColor="text1"/>
          <w:sz w:val="22"/>
        </w:rPr>
        <w:t>example,</w:t>
      </w:r>
      <w:r w:rsidRPr="0089620E">
        <w:rPr>
          <w:rFonts w:ascii="Arial" w:hAnsi="Arial" w:cs="Arial"/>
          <w:color w:val="000000" w:themeColor="text1"/>
          <w:sz w:val="22"/>
        </w:rPr>
        <w:t xml:space="preserve"> Google has been topping the list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an effective rather great company culture</w:t>
      </w:r>
      <w:sdt>
        <w:sdtPr>
          <w:rPr>
            <w:rFonts w:ascii="Arial" w:hAnsi="Arial" w:cs="Arial"/>
            <w:color w:val="000000" w:themeColor="text1"/>
            <w:sz w:val="22"/>
          </w:rPr>
          <w:id w:val="-802071197"/>
          <w:citation/>
        </w:sdtPr>
        <w:sdtEndPr/>
        <w:sdtContent>
          <w:r w:rsidR="00432DA8" w:rsidRPr="0089620E">
            <w:rPr>
              <w:rFonts w:ascii="Arial" w:hAnsi="Arial" w:cs="Arial"/>
              <w:color w:val="000000" w:themeColor="text1"/>
              <w:sz w:val="22"/>
            </w:rPr>
            <w:fldChar w:fldCharType="begin"/>
          </w:r>
          <w:r w:rsidR="00432DA8" w:rsidRPr="0089620E">
            <w:rPr>
              <w:rFonts w:ascii="Arial" w:hAnsi="Arial" w:cs="Arial"/>
              <w:color w:val="000000" w:themeColor="text1"/>
              <w:sz w:val="22"/>
              <w:lang w:val="en-US"/>
            </w:rPr>
            <w:instrText xml:space="preserve"> CITATION Sta192 \l 1033 </w:instrText>
          </w:r>
          <w:r w:rsidR="00432DA8" w:rsidRPr="0089620E">
            <w:rPr>
              <w:rFonts w:ascii="Arial" w:hAnsi="Arial" w:cs="Arial"/>
              <w:color w:val="000000" w:themeColor="text1"/>
              <w:sz w:val="22"/>
            </w:rPr>
            <w:fldChar w:fldCharType="separate"/>
          </w:r>
          <w:r w:rsidR="00432DA8" w:rsidRPr="0089620E">
            <w:rPr>
              <w:rFonts w:ascii="Arial" w:hAnsi="Arial" w:cs="Arial"/>
              <w:noProof/>
              <w:color w:val="000000" w:themeColor="text1"/>
              <w:sz w:val="22"/>
              <w:lang w:val="en-US"/>
            </w:rPr>
            <w:t xml:space="preserve"> (Startupsteam, 2019)</w:t>
          </w:r>
          <w:r w:rsidR="00432DA8"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  The employees at Google also </w:t>
      </w:r>
      <w:r w:rsidR="00362723" w:rsidRPr="0089620E">
        <w:rPr>
          <w:rFonts w:ascii="Arial" w:hAnsi="Arial" w:cs="Arial"/>
          <w:color w:val="000000" w:themeColor="text1"/>
          <w:sz w:val="22"/>
        </w:rPr>
        <w:t>insist that</w:t>
      </w:r>
      <w:r w:rsidRPr="0089620E">
        <w:rPr>
          <w:rFonts w:ascii="Arial" w:hAnsi="Arial" w:cs="Arial"/>
          <w:color w:val="000000" w:themeColor="text1"/>
          <w:sz w:val="22"/>
        </w:rPr>
        <w:t xml:space="preserve"> they </w:t>
      </w:r>
      <w:r w:rsidR="00362723" w:rsidRPr="0089620E">
        <w:rPr>
          <w:rFonts w:ascii="Arial" w:hAnsi="Arial" w:cs="Arial"/>
          <w:color w:val="000000" w:themeColor="text1"/>
          <w:sz w:val="22"/>
        </w:rPr>
        <w:t>love culture</w:t>
      </w:r>
      <w:r w:rsidRPr="0089620E">
        <w:rPr>
          <w:rFonts w:ascii="Arial" w:hAnsi="Arial" w:cs="Arial"/>
          <w:color w:val="000000" w:themeColor="text1"/>
          <w:sz w:val="22"/>
        </w:rPr>
        <w:t xml:space="preserve"> of </w:t>
      </w:r>
      <w:r w:rsidR="00362723" w:rsidRPr="0089620E">
        <w:rPr>
          <w:rFonts w:ascii="Arial" w:hAnsi="Arial" w:cs="Arial"/>
          <w:color w:val="000000" w:themeColor="text1"/>
          <w:sz w:val="22"/>
        </w:rPr>
        <w:t>Google for</w:t>
      </w:r>
      <w:r w:rsidRPr="0089620E">
        <w:rPr>
          <w:rFonts w:ascii="Arial" w:hAnsi="Arial" w:cs="Arial"/>
          <w:color w:val="000000" w:themeColor="text1"/>
          <w:sz w:val="22"/>
        </w:rPr>
        <w:t xml:space="preserve"> many reasons. Its </w:t>
      </w:r>
      <w:r w:rsidR="00362723" w:rsidRPr="0089620E">
        <w:rPr>
          <w:rFonts w:ascii="Arial" w:hAnsi="Arial" w:cs="Arial"/>
          <w:color w:val="000000" w:themeColor="text1"/>
          <w:sz w:val="22"/>
        </w:rPr>
        <w:t>workers aspire to</w:t>
      </w:r>
      <w:r w:rsidRPr="0089620E">
        <w:rPr>
          <w:rFonts w:ascii="Arial" w:hAnsi="Arial" w:cs="Arial"/>
          <w:color w:val="000000" w:themeColor="text1"/>
          <w:sz w:val="22"/>
        </w:rPr>
        <w:t xml:space="preserve"> follow Google’s mission to “</w:t>
      </w:r>
      <w:r w:rsidR="00362723" w:rsidRPr="0089620E">
        <w:rPr>
          <w:rFonts w:ascii="Arial" w:hAnsi="Arial" w:cs="Arial"/>
          <w:color w:val="000000" w:themeColor="text1"/>
          <w:sz w:val="22"/>
        </w:rPr>
        <w:t>organize the</w:t>
      </w:r>
      <w:r w:rsidRPr="0089620E">
        <w:rPr>
          <w:rFonts w:ascii="Arial" w:hAnsi="Arial" w:cs="Arial"/>
          <w:color w:val="000000" w:themeColor="text1"/>
          <w:sz w:val="22"/>
        </w:rPr>
        <w:t xml:space="preserve"> world’s </w:t>
      </w:r>
      <w:r w:rsidR="00362723" w:rsidRPr="0089620E">
        <w:rPr>
          <w:rFonts w:ascii="Arial" w:hAnsi="Arial" w:cs="Arial"/>
          <w:color w:val="000000" w:themeColor="text1"/>
          <w:sz w:val="22"/>
        </w:rPr>
        <w:t>information and</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make it</w:t>
      </w:r>
      <w:r w:rsidRPr="0089620E">
        <w:rPr>
          <w:rFonts w:ascii="Arial" w:hAnsi="Arial" w:cs="Arial"/>
          <w:color w:val="000000" w:themeColor="text1"/>
          <w:sz w:val="22"/>
        </w:rPr>
        <w:t xml:space="preserve"> universally </w:t>
      </w:r>
      <w:r w:rsidR="00362723" w:rsidRPr="0089620E">
        <w:rPr>
          <w:rFonts w:ascii="Arial" w:hAnsi="Arial" w:cs="Arial"/>
          <w:color w:val="000000" w:themeColor="text1"/>
          <w:sz w:val="22"/>
        </w:rPr>
        <w:t>accessible and</w:t>
      </w:r>
      <w:r w:rsidRPr="0089620E">
        <w:rPr>
          <w:rFonts w:ascii="Arial" w:hAnsi="Arial" w:cs="Arial"/>
          <w:color w:val="000000" w:themeColor="text1"/>
          <w:sz w:val="22"/>
        </w:rPr>
        <w:t xml:space="preserve"> useful”</w:t>
      </w:r>
      <w:r w:rsidR="00432DA8" w:rsidRPr="0089620E">
        <w:rPr>
          <w:rFonts w:ascii="Arial" w:hAnsi="Arial" w:cs="Arial"/>
          <w:color w:val="000000" w:themeColor="text1"/>
          <w:sz w:val="22"/>
        </w:rPr>
        <w:t xml:space="preserve"> </w:t>
      </w:r>
      <w:sdt>
        <w:sdtPr>
          <w:rPr>
            <w:rFonts w:ascii="Arial" w:hAnsi="Arial" w:cs="Arial"/>
            <w:color w:val="000000" w:themeColor="text1"/>
            <w:sz w:val="22"/>
          </w:rPr>
          <w:id w:val="1083030936"/>
          <w:citation/>
        </w:sdtPr>
        <w:sdtEndPr/>
        <w:sdtContent>
          <w:r w:rsidR="00432DA8" w:rsidRPr="0089620E">
            <w:rPr>
              <w:rFonts w:ascii="Arial" w:hAnsi="Arial" w:cs="Arial"/>
              <w:color w:val="000000" w:themeColor="text1"/>
              <w:sz w:val="22"/>
            </w:rPr>
            <w:fldChar w:fldCharType="begin"/>
          </w:r>
          <w:r w:rsidR="00432DA8" w:rsidRPr="0089620E">
            <w:rPr>
              <w:rFonts w:ascii="Arial" w:hAnsi="Arial" w:cs="Arial"/>
              <w:color w:val="000000" w:themeColor="text1"/>
              <w:sz w:val="22"/>
              <w:lang w:val="en-US"/>
            </w:rPr>
            <w:instrText xml:space="preserve"> CITATION Sta192 \l 1033 </w:instrText>
          </w:r>
          <w:r w:rsidR="00432DA8" w:rsidRPr="0089620E">
            <w:rPr>
              <w:rFonts w:ascii="Arial" w:hAnsi="Arial" w:cs="Arial"/>
              <w:color w:val="000000" w:themeColor="text1"/>
              <w:sz w:val="22"/>
            </w:rPr>
            <w:fldChar w:fldCharType="separate"/>
          </w:r>
          <w:r w:rsidR="00432DA8" w:rsidRPr="0089620E">
            <w:rPr>
              <w:rFonts w:ascii="Arial" w:hAnsi="Arial" w:cs="Arial"/>
              <w:noProof/>
              <w:color w:val="000000" w:themeColor="text1"/>
              <w:sz w:val="22"/>
              <w:lang w:val="en-US"/>
            </w:rPr>
            <w:t>(Startupsteam, 2019)</w:t>
          </w:r>
          <w:r w:rsidR="00432DA8"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r w:rsidR="00432DA8" w:rsidRPr="0089620E">
        <w:rPr>
          <w:rFonts w:ascii="Arial" w:hAnsi="Arial" w:cs="Arial"/>
          <w:color w:val="000000" w:themeColor="text1"/>
          <w:sz w:val="22"/>
        </w:rPr>
        <w:t xml:space="preserve"> Corporate culture always starts at the </w:t>
      </w:r>
      <w:r w:rsidR="00362723" w:rsidRPr="0089620E">
        <w:rPr>
          <w:rFonts w:ascii="Arial" w:hAnsi="Arial" w:cs="Arial"/>
          <w:color w:val="000000" w:themeColor="text1"/>
          <w:sz w:val="22"/>
        </w:rPr>
        <w:t>top;</w:t>
      </w:r>
      <w:r w:rsidR="00432DA8" w:rsidRPr="0089620E">
        <w:rPr>
          <w:rFonts w:ascii="Arial" w:hAnsi="Arial" w:cs="Arial"/>
          <w:color w:val="000000" w:themeColor="text1"/>
          <w:sz w:val="22"/>
        </w:rPr>
        <w:t xml:space="preserve"> </w:t>
      </w:r>
      <w:r w:rsidR="00362723" w:rsidRPr="0089620E">
        <w:rPr>
          <w:rFonts w:ascii="Arial" w:hAnsi="Arial" w:cs="Arial"/>
          <w:color w:val="000000" w:themeColor="text1"/>
          <w:sz w:val="22"/>
        </w:rPr>
        <w:t>therefore,</w:t>
      </w:r>
      <w:r w:rsidR="00432DA8" w:rsidRPr="0089620E">
        <w:rPr>
          <w:rFonts w:ascii="Arial" w:hAnsi="Arial" w:cs="Arial"/>
          <w:color w:val="000000" w:themeColor="text1"/>
          <w:sz w:val="22"/>
        </w:rPr>
        <w:t xml:space="preserve"> it is important to </w:t>
      </w:r>
      <w:r w:rsidR="00362723" w:rsidRPr="0089620E">
        <w:rPr>
          <w:rFonts w:ascii="Arial" w:hAnsi="Arial" w:cs="Arial"/>
          <w:color w:val="000000" w:themeColor="text1"/>
          <w:sz w:val="22"/>
        </w:rPr>
        <w:t>evaluate managers</w:t>
      </w:r>
      <w:r w:rsidR="00432DA8" w:rsidRPr="0089620E">
        <w:rPr>
          <w:rFonts w:ascii="Arial" w:hAnsi="Arial" w:cs="Arial"/>
          <w:color w:val="000000" w:themeColor="text1"/>
          <w:sz w:val="22"/>
        </w:rPr>
        <w:t xml:space="preserve"> regarding their ethical behaviour as a </w:t>
      </w:r>
      <w:r w:rsidR="00362723" w:rsidRPr="0089620E">
        <w:rPr>
          <w:rFonts w:ascii="Arial" w:hAnsi="Arial" w:cs="Arial"/>
          <w:color w:val="000000" w:themeColor="text1"/>
          <w:sz w:val="22"/>
        </w:rPr>
        <w:t>part of</w:t>
      </w:r>
      <w:r w:rsidR="00432DA8" w:rsidRPr="0089620E">
        <w:rPr>
          <w:rFonts w:ascii="Arial" w:hAnsi="Arial" w:cs="Arial"/>
          <w:color w:val="000000" w:themeColor="text1"/>
          <w:sz w:val="22"/>
        </w:rPr>
        <w:t xml:space="preserve"> </w:t>
      </w:r>
      <w:r w:rsidR="00362723" w:rsidRPr="0089620E">
        <w:rPr>
          <w:rFonts w:ascii="Arial" w:hAnsi="Arial" w:cs="Arial"/>
          <w:color w:val="000000" w:themeColor="text1"/>
          <w:sz w:val="22"/>
        </w:rPr>
        <w:t>performance</w:t>
      </w:r>
      <w:r w:rsidR="00432DA8" w:rsidRPr="0089620E">
        <w:rPr>
          <w:rFonts w:ascii="Arial" w:hAnsi="Arial" w:cs="Arial"/>
          <w:color w:val="000000" w:themeColor="text1"/>
          <w:sz w:val="22"/>
        </w:rPr>
        <w:t xml:space="preserve"> </w:t>
      </w:r>
      <w:r w:rsidR="00362723" w:rsidRPr="0089620E">
        <w:rPr>
          <w:rFonts w:ascii="Arial" w:hAnsi="Arial" w:cs="Arial"/>
          <w:color w:val="000000" w:themeColor="text1"/>
          <w:sz w:val="22"/>
        </w:rPr>
        <w:t>appraisals annually</w:t>
      </w:r>
      <w:r w:rsidR="00432DA8" w:rsidRPr="0089620E">
        <w:rPr>
          <w:rFonts w:ascii="Arial" w:hAnsi="Arial" w:cs="Arial"/>
          <w:color w:val="000000" w:themeColor="text1"/>
          <w:sz w:val="22"/>
        </w:rPr>
        <w:t>.</w:t>
      </w:r>
    </w:p>
    <w:p w14:paraId="1B54114C" w14:textId="032841C4" w:rsidR="00B17630" w:rsidRPr="0089620E" w:rsidRDefault="00B17630" w:rsidP="0010514F">
      <w:pPr>
        <w:rPr>
          <w:rFonts w:ascii="Arial" w:hAnsi="Arial" w:cs="Arial"/>
          <w:color w:val="000000" w:themeColor="text1"/>
          <w:sz w:val="22"/>
        </w:rPr>
      </w:pPr>
    </w:p>
    <w:p w14:paraId="3A6FB5AC" w14:textId="0C3AB5B4" w:rsidR="00B17630" w:rsidRPr="0089620E" w:rsidRDefault="00B17630" w:rsidP="00EC5374">
      <w:pPr>
        <w:pStyle w:val="Heading1"/>
        <w:rPr>
          <w:rFonts w:ascii="Arial" w:hAnsi="Arial" w:cs="Arial"/>
          <w:color w:val="000000" w:themeColor="text1"/>
          <w:sz w:val="22"/>
          <w:szCs w:val="22"/>
        </w:rPr>
      </w:pPr>
      <w:bookmarkStart w:id="8" w:name="_Toc89292018"/>
      <w:r w:rsidRPr="0089620E">
        <w:rPr>
          <w:rFonts w:ascii="Arial" w:hAnsi="Arial" w:cs="Arial"/>
          <w:color w:val="000000" w:themeColor="text1"/>
          <w:sz w:val="22"/>
          <w:szCs w:val="22"/>
        </w:rPr>
        <w:t>4. Recommendations</w:t>
      </w:r>
      <w:bookmarkEnd w:id="8"/>
      <w:r w:rsidRPr="0089620E">
        <w:rPr>
          <w:rFonts w:ascii="Arial" w:hAnsi="Arial" w:cs="Arial"/>
          <w:color w:val="000000" w:themeColor="text1"/>
          <w:sz w:val="22"/>
          <w:szCs w:val="22"/>
        </w:rPr>
        <w:t xml:space="preserve"> </w:t>
      </w:r>
    </w:p>
    <w:p w14:paraId="046A9F83" w14:textId="627AF352" w:rsidR="00B17630" w:rsidRPr="0089620E" w:rsidRDefault="00B17630" w:rsidP="0010514F">
      <w:pPr>
        <w:rPr>
          <w:rFonts w:ascii="Arial" w:hAnsi="Arial" w:cs="Arial"/>
          <w:color w:val="000000" w:themeColor="text1"/>
          <w:sz w:val="22"/>
        </w:rPr>
      </w:pPr>
      <w:r w:rsidRPr="0089620E">
        <w:rPr>
          <w:rFonts w:ascii="Arial" w:hAnsi="Arial" w:cs="Arial"/>
          <w:color w:val="000000" w:themeColor="text1"/>
          <w:sz w:val="22"/>
        </w:rPr>
        <w:t xml:space="preserve">To </w:t>
      </w:r>
      <w:r w:rsidR="00362723" w:rsidRPr="0089620E">
        <w:rPr>
          <w:rFonts w:ascii="Arial" w:hAnsi="Arial" w:cs="Arial"/>
          <w:color w:val="000000" w:themeColor="text1"/>
          <w:sz w:val="22"/>
        </w:rPr>
        <w:t>enhance workplace</w:t>
      </w:r>
      <w:r w:rsidRPr="0089620E">
        <w:rPr>
          <w:rFonts w:ascii="Arial" w:hAnsi="Arial" w:cs="Arial"/>
          <w:color w:val="000000" w:themeColor="text1"/>
          <w:sz w:val="22"/>
        </w:rPr>
        <w:t xml:space="preserve"> culture in the organization in future</w:t>
      </w:r>
      <w:r w:rsidR="00B61BCF" w:rsidRPr="0089620E">
        <w:rPr>
          <w:rFonts w:ascii="Arial" w:hAnsi="Arial" w:cs="Arial"/>
          <w:color w:val="000000" w:themeColor="text1"/>
          <w:sz w:val="22"/>
        </w:rPr>
        <w:t xml:space="preserve"> the new CEO Dara </w:t>
      </w:r>
      <w:r w:rsidR="00362723" w:rsidRPr="0089620E">
        <w:rPr>
          <w:rFonts w:ascii="Arial" w:hAnsi="Arial" w:cs="Arial"/>
          <w:color w:val="000000" w:themeColor="text1"/>
          <w:sz w:val="22"/>
        </w:rPr>
        <w:t>Khosrowshahi needs</w:t>
      </w:r>
      <w:r w:rsidR="00B61BCF" w:rsidRPr="0089620E">
        <w:rPr>
          <w:rFonts w:ascii="Arial" w:hAnsi="Arial" w:cs="Arial"/>
          <w:color w:val="000000" w:themeColor="text1"/>
          <w:sz w:val="22"/>
        </w:rPr>
        <w:t xml:space="preserve"> to </w:t>
      </w:r>
      <w:r w:rsidR="00362723" w:rsidRPr="0089620E">
        <w:rPr>
          <w:rFonts w:ascii="Arial" w:hAnsi="Arial" w:cs="Arial"/>
          <w:color w:val="000000" w:themeColor="text1"/>
          <w:sz w:val="22"/>
        </w:rPr>
        <w:t>prioritise</w:t>
      </w:r>
      <w:r w:rsidR="00B61BCF" w:rsidRPr="0089620E">
        <w:rPr>
          <w:rFonts w:ascii="Arial" w:hAnsi="Arial" w:cs="Arial"/>
          <w:color w:val="000000" w:themeColor="text1"/>
          <w:sz w:val="22"/>
        </w:rPr>
        <w:t xml:space="preserve"> the evolution of cultural norms to turn the Uber business </w:t>
      </w:r>
      <w:r w:rsidR="00510829" w:rsidRPr="0089620E">
        <w:rPr>
          <w:rFonts w:ascii="Arial" w:hAnsi="Arial" w:cs="Arial"/>
          <w:color w:val="000000" w:themeColor="text1"/>
          <w:sz w:val="22"/>
        </w:rPr>
        <w:t xml:space="preserve">image around. Kalanick adopted </w:t>
      </w:r>
      <w:r w:rsidR="00362723" w:rsidRPr="0089620E">
        <w:rPr>
          <w:rFonts w:ascii="Arial" w:hAnsi="Arial" w:cs="Arial"/>
          <w:color w:val="000000" w:themeColor="text1"/>
          <w:sz w:val="22"/>
        </w:rPr>
        <w:t>top-down</w:t>
      </w:r>
      <w:r w:rsidR="00510829" w:rsidRPr="0089620E">
        <w:rPr>
          <w:rFonts w:ascii="Arial" w:hAnsi="Arial" w:cs="Arial"/>
          <w:color w:val="000000" w:themeColor="text1"/>
          <w:sz w:val="22"/>
        </w:rPr>
        <w:t xml:space="preserve"> approach for cultural management Khosrowshahi needs to </w:t>
      </w:r>
      <w:r w:rsidR="00362723" w:rsidRPr="0089620E">
        <w:rPr>
          <w:rFonts w:ascii="Arial" w:hAnsi="Arial" w:cs="Arial"/>
          <w:color w:val="000000" w:themeColor="text1"/>
          <w:sz w:val="22"/>
        </w:rPr>
        <w:t>adopt bottom</w:t>
      </w:r>
      <w:r w:rsidR="00510829" w:rsidRPr="0089620E">
        <w:rPr>
          <w:rFonts w:ascii="Arial" w:hAnsi="Arial" w:cs="Arial"/>
          <w:color w:val="000000" w:themeColor="text1"/>
          <w:sz w:val="22"/>
        </w:rPr>
        <w:t xml:space="preserve">-up </w:t>
      </w:r>
      <w:r w:rsidR="00362723" w:rsidRPr="0089620E">
        <w:rPr>
          <w:rFonts w:ascii="Arial" w:hAnsi="Arial" w:cs="Arial"/>
          <w:color w:val="000000" w:themeColor="text1"/>
          <w:sz w:val="22"/>
        </w:rPr>
        <w:t>approach</w:t>
      </w:r>
      <w:r w:rsidR="00524D88" w:rsidRPr="0089620E">
        <w:rPr>
          <w:rFonts w:ascii="Arial" w:hAnsi="Arial" w:cs="Arial"/>
          <w:color w:val="000000" w:themeColor="text1"/>
          <w:sz w:val="22"/>
        </w:rPr>
        <w:t xml:space="preserve"> </w:t>
      </w:r>
      <w:sdt>
        <w:sdtPr>
          <w:rPr>
            <w:rFonts w:ascii="Arial" w:hAnsi="Arial" w:cs="Arial"/>
            <w:color w:val="000000" w:themeColor="text1"/>
            <w:sz w:val="22"/>
          </w:rPr>
          <w:id w:val="281920217"/>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Hin19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(Hinssen, 2019)</w:t>
          </w:r>
          <w:r w:rsidR="00524D88" w:rsidRPr="0089620E">
            <w:rPr>
              <w:rFonts w:ascii="Arial" w:hAnsi="Arial" w:cs="Arial"/>
              <w:color w:val="000000" w:themeColor="text1"/>
              <w:sz w:val="22"/>
            </w:rPr>
            <w:fldChar w:fldCharType="end"/>
          </w:r>
        </w:sdtContent>
      </w:sdt>
      <w:r w:rsidR="00362723" w:rsidRPr="0089620E">
        <w:rPr>
          <w:rFonts w:ascii="Arial" w:hAnsi="Arial" w:cs="Arial"/>
          <w:color w:val="000000" w:themeColor="text1"/>
          <w:sz w:val="22"/>
        </w:rPr>
        <w:t>.</w:t>
      </w:r>
      <w:r w:rsidR="00510829" w:rsidRPr="0089620E">
        <w:rPr>
          <w:rFonts w:ascii="Arial" w:hAnsi="Arial" w:cs="Arial"/>
          <w:color w:val="000000" w:themeColor="text1"/>
          <w:sz w:val="22"/>
        </w:rPr>
        <w:t xml:space="preserve"> </w:t>
      </w:r>
      <w:r w:rsidR="00524D88" w:rsidRPr="0089620E">
        <w:rPr>
          <w:rFonts w:ascii="Arial" w:hAnsi="Arial" w:cs="Arial"/>
          <w:color w:val="000000" w:themeColor="text1"/>
          <w:sz w:val="22"/>
        </w:rPr>
        <w:t>H</w:t>
      </w:r>
      <w:r w:rsidR="00510829" w:rsidRPr="0089620E">
        <w:rPr>
          <w:rFonts w:ascii="Arial" w:hAnsi="Arial" w:cs="Arial"/>
          <w:color w:val="000000" w:themeColor="text1"/>
          <w:sz w:val="22"/>
        </w:rPr>
        <w:t xml:space="preserve">e needs to allow the Uber employees to put forth their ideas freely in front of management. The new cultural norms on which Uber should work should </w:t>
      </w:r>
      <w:r w:rsidR="00362723" w:rsidRPr="0089620E">
        <w:rPr>
          <w:rFonts w:ascii="Arial" w:hAnsi="Arial" w:cs="Arial"/>
          <w:color w:val="000000" w:themeColor="text1"/>
          <w:sz w:val="22"/>
        </w:rPr>
        <w:t>be:</w:t>
      </w:r>
    </w:p>
    <w:p w14:paraId="52F379D7" w14:textId="0885F90D"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Building globally while living locally</w:t>
      </w:r>
    </w:p>
    <w:p w14:paraId="16B00AB8" w14:textId="0CC97E54"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 xml:space="preserve"> Being customer obsessed</w:t>
      </w:r>
    </w:p>
    <w:p w14:paraId="29001503" w14:textId="4BF3C24D"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 xml:space="preserve"> Celebrate the differences</w:t>
      </w:r>
    </w:p>
    <w:p w14:paraId="6171DB56" w14:textId="0186B327"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 xml:space="preserve"> Doing the right thing.</w:t>
      </w:r>
    </w:p>
    <w:p w14:paraId="279381F0" w14:textId="5D749947"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 xml:space="preserve"> Valuing ideas over hierarchy</w:t>
      </w:r>
    </w:p>
    <w:p w14:paraId="5D2926F0" w14:textId="13805C88"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 xml:space="preserve"> Acting like owners</w:t>
      </w:r>
    </w:p>
    <w:p w14:paraId="3E6A92B7" w14:textId="447821EF" w:rsidR="00510829" w:rsidRPr="0089620E" w:rsidRDefault="00510829" w:rsidP="00510829">
      <w:pPr>
        <w:pStyle w:val="ListParagraph"/>
        <w:numPr>
          <w:ilvl w:val="0"/>
          <w:numId w:val="1"/>
        </w:numPr>
        <w:rPr>
          <w:rFonts w:ascii="Arial" w:hAnsi="Arial" w:cs="Arial"/>
          <w:color w:val="000000" w:themeColor="text1"/>
          <w:sz w:val="22"/>
        </w:rPr>
      </w:pPr>
      <w:r w:rsidRPr="0089620E">
        <w:rPr>
          <w:rFonts w:ascii="Arial" w:hAnsi="Arial" w:cs="Arial"/>
          <w:color w:val="000000" w:themeColor="text1"/>
          <w:sz w:val="22"/>
        </w:rPr>
        <w:t xml:space="preserve"> Making bold bets</w:t>
      </w:r>
    </w:p>
    <w:p w14:paraId="4FBAAFD4" w14:textId="503E325E" w:rsidR="00510829" w:rsidRPr="0089620E" w:rsidRDefault="00510829" w:rsidP="00510829">
      <w:pPr>
        <w:rPr>
          <w:rFonts w:ascii="Arial" w:hAnsi="Arial" w:cs="Arial"/>
          <w:color w:val="000000" w:themeColor="text1"/>
          <w:sz w:val="22"/>
        </w:rPr>
      </w:pPr>
      <w:r w:rsidRPr="0089620E">
        <w:rPr>
          <w:rFonts w:ascii="Arial" w:hAnsi="Arial" w:cs="Arial"/>
          <w:color w:val="000000" w:themeColor="text1"/>
          <w:sz w:val="22"/>
        </w:rPr>
        <w:lastRenderedPageBreak/>
        <w:t xml:space="preserve">Toe-stepping needs to be modified as softer version by valuing ideas over hierarchy. </w:t>
      </w:r>
      <w:r w:rsidR="00362723" w:rsidRPr="0089620E">
        <w:rPr>
          <w:rFonts w:ascii="Arial" w:hAnsi="Arial" w:cs="Arial"/>
          <w:color w:val="000000" w:themeColor="text1"/>
          <w:sz w:val="22"/>
        </w:rPr>
        <w:t>Celebrating</w:t>
      </w:r>
      <w:r w:rsidRPr="0089620E">
        <w:rPr>
          <w:rFonts w:ascii="Arial" w:hAnsi="Arial" w:cs="Arial"/>
          <w:color w:val="000000" w:themeColor="text1"/>
          <w:sz w:val="22"/>
        </w:rPr>
        <w:t xml:space="preserve"> differences will help in promoting </w:t>
      </w:r>
      <w:r w:rsidR="00362723" w:rsidRPr="0089620E">
        <w:rPr>
          <w:rFonts w:ascii="Arial" w:hAnsi="Arial" w:cs="Arial"/>
          <w:color w:val="000000" w:themeColor="text1"/>
          <w:sz w:val="22"/>
        </w:rPr>
        <w:t>diversity</w:t>
      </w:r>
      <w:r w:rsidRPr="0089620E">
        <w:rPr>
          <w:rFonts w:ascii="Arial" w:hAnsi="Arial" w:cs="Arial"/>
          <w:color w:val="000000" w:themeColor="text1"/>
          <w:sz w:val="22"/>
        </w:rPr>
        <w:t xml:space="preserve"> along with inclusivity in the company</w:t>
      </w:r>
      <w:sdt>
        <w:sdtPr>
          <w:rPr>
            <w:rFonts w:ascii="Arial" w:hAnsi="Arial" w:cs="Arial"/>
            <w:color w:val="000000" w:themeColor="text1"/>
            <w:sz w:val="22"/>
          </w:rPr>
          <w:id w:val="58449526"/>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Hin19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 xml:space="preserve"> (Hinssen, 2019)</w:t>
          </w:r>
          <w:r w:rsidR="00524D88" w:rsidRPr="0089620E">
            <w:rPr>
              <w:rFonts w:ascii="Arial" w:hAnsi="Arial" w:cs="Arial"/>
              <w:color w:val="000000" w:themeColor="text1"/>
              <w:sz w:val="22"/>
            </w:rPr>
            <w:fldChar w:fldCharType="end"/>
          </w:r>
        </w:sdtContent>
      </w:sdt>
      <w:r w:rsidRPr="0089620E">
        <w:rPr>
          <w:rFonts w:ascii="Arial" w:hAnsi="Arial" w:cs="Arial"/>
          <w:color w:val="000000" w:themeColor="text1"/>
          <w:sz w:val="22"/>
        </w:rPr>
        <w:t>.</w:t>
      </w:r>
    </w:p>
    <w:p w14:paraId="5B6531F6" w14:textId="31D113FB" w:rsidR="007F56B0" w:rsidRPr="0089620E" w:rsidRDefault="007F56B0" w:rsidP="00510829">
      <w:pPr>
        <w:rPr>
          <w:rFonts w:ascii="Arial" w:hAnsi="Arial" w:cs="Arial"/>
          <w:color w:val="000000" w:themeColor="text1"/>
          <w:sz w:val="22"/>
        </w:rPr>
      </w:pPr>
      <w:r w:rsidRPr="0089620E">
        <w:rPr>
          <w:rFonts w:ascii="Arial" w:hAnsi="Arial" w:cs="Arial"/>
          <w:color w:val="000000" w:themeColor="text1"/>
          <w:sz w:val="22"/>
        </w:rPr>
        <w:t xml:space="preserve">There needs to be an </w:t>
      </w:r>
      <w:r w:rsidR="00362723" w:rsidRPr="0089620E">
        <w:rPr>
          <w:rFonts w:ascii="Arial" w:hAnsi="Arial" w:cs="Arial"/>
          <w:color w:val="000000" w:themeColor="text1"/>
          <w:sz w:val="22"/>
        </w:rPr>
        <w:t>expansion</w:t>
      </w:r>
      <w:r w:rsidRPr="0089620E">
        <w:rPr>
          <w:rFonts w:ascii="Arial" w:hAnsi="Arial" w:cs="Arial"/>
          <w:color w:val="000000" w:themeColor="text1"/>
          <w:sz w:val="22"/>
        </w:rPr>
        <w:t xml:space="preserve"> of number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Board</w:t>
      </w:r>
      <w:r w:rsidRPr="0089620E">
        <w:rPr>
          <w:rFonts w:ascii="Arial" w:hAnsi="Arial" w:cs="Arial"/>
          <w:color w:val="000000" w:themeColor="text1"/>
          <w:sz w:val="22"/>
        </w:rPr>
        <w:t xml:space="preserve"> of Directors so that the power gets distributed at the upper </w:t>
      </w:r>
      <w:r w:rsidR="00362723" w:rsidRPr="0089620E">
        <w:rPr>
          <w:rFonts w:ascii="Arial" w:hAnsi="Arial" w:cs="Arial"/>
          <w:color w:val="000000" w:themeColor="text1"/>
          <w:sz w:val="22"/>
        </w:rPr>
        <w:t>level. Uber</w:t>
      </w:r>
      <w:r w:rsidRPr="0089620E">
        <w:rPr>
          <w:rFonts w:ascii="Arial" w:hAnsi="Arial" w:cs="Arial"/>
          <w:color w:val="000000" w:themeColor="text1"/>
          <w:sz w:val="22"/>
        </w:rPr>
        <w:t xml:space="preserve"> also needs to </w:t>
      </w:r>
      <w:r w:rsidR="00362723" w:rsidRPr="0089620E">
        <w:rPr>
          <w:rFonts w:ascii="Arial" w:hAnsi="Arial" w:cs="Arial"/>
          <w:color w:val="000000" w:themeColor="text1"/>
          <w:sz w:val="22"/>
        </w:rPr>
        <w:t>appoint Chief</w:t>
      </w:r>
      <w:r w:rsidRPr="0089620E">
        <w:rPr>
          <w:rFonts w:ascii="Arial" w:hAnsi="Arial" w:cs="Arial"/>
          <w:color w:val="000000" w:themeColor="text1"/>
          <w:sz w:val="22"/>
        </w:rPr>
        <w:t xml:space="preserve"> Diversity</w:t>
      </w:r>
      <w:r w:rsidR="0083427D" w:rsidRPr="0089620E">
        <w:rPr>
          <w:rFonts w:ascii="Arial" w:hAnsi="Arial" w:cs="Arial"/>
          <w:color w:val="000000" w:themeColor="text1"/>
          <w:sz w:val="22"/>
        </w:rPr>
        <w:t xml:space="preserve"> </w:t>
      </w:r>
      <w:r w:rsidR="00362723" w:rsidRPr="0089620E">
        <w:rPr>
          <w:rFonts w:ascii="Arial" w:hAnsi="Arial" w:cs="Arial"/>
          <w:color w:val="000000" w:themeColor="text1"/>
          <w:sz w:val="22"/>
        </w:rPr>
        <w:t>and</w:t>
      </w:r>
      <w:r w:rsidRPr="0089620E">
        <w:rPr>
          <w:rFonts w:ascii="Arial" w:hAnsi="Arial" w:cs="Arial"/>
          <w:color w:val="000000" w:themeColor="text1"/>
          <w:sz w:val="22"/>
        </w:rPr>
        <w:t xml:space="preserve"> Inclusion officer</w:t>
      </w:r>
      <w:r w:rsidR="006A30C1" w:rsidRPr="0089620E">
        <w:rPr>
          <w:rFonts w:ascii="Arial" w:hAnsi="Arial" w:cs="Arial"/>
          <w:color w:val="000000" w:themeColor="text1"/>
          <w:sz w:val="22"/>
        </w:rPr>
        <w:t xml:space="preserve"> will help in promoting anti-bias training and culture in the company. The company needs to work on its </w:t>
      </w:r>
      <w:r w:rsidR="00362723" w:rsidRPr="0089620E">
        <w:rPr>
          <w:rFonts w:ascii="Arial" w:hAnsi="Arial" w:cs="Arial"/>
          <w:color w:val="000000" w:themeColor="text1"/>
          <w:sz w:val="22"/>
        </w:rPr>
        <w:t>gender score</w:t>
      </w:r>
      <w:r w:rsidR="006A30C1" w:rsidRPr="0089620E">
        <w:rPr>
          <w:rFonts w:ascii="Arial" w:hAnsi="Arial" w:cs="Arial"/>
          <w:color w:val="000000" w:themeColor="text1"/>
          <w:sz w:val="22"/>
        </w:rPr>
        <w:t xml:space="preserve"> as well </w:t>
      </w:r>
      <w:r w:rsidR="00362723" w:rsidRPr="0089620E">
        <w:rPr>
          <w:rFonts w:ascii="Arial" w:hAnsi="Arial" w:cs="Arial"/>
          <w:color w:val="000000" w:themeColor="text1"/>
          <w:sz w:val="22"/>
        </w:rPr>
        <w:t>as diversity</w:t>
      </w:r>
      <w:r w:rsidR="006A30C1" w:rsidRPr="0089620E">
        <w:rPr>
          <w:rFonts w:ascii="Arial" w:hAnsi="Arial" w:cs="Arial"/>
          <w:color w:val="000000" w:themeColor="text1"/>
          <w:sz w:val="22"/>
        </w:rPr>
        <w:t xml:space="preserve"> score by recruiting more women at higher levels and recruiting diverse culture employees</w:t>
      </w:r>
      <w:r w:rsidR="00524D88" w:rsidRPr="0089620E">
        <w:rPr>
          <w:rFonts w:ascii="Arial" w:hAnsi="Arial" w:cs="Arial"/>
          <w:color w:val="000000" w:themeColor="text1"/>
          <w:sz w:val="22"/>
        </w:rPr>
        <w:t xml:space="preserve"> </w:t>
      </w:r>
      <w:sdt>
        <w:sdtPr>
          <w:rPr>
            <w:rFonts w:ascii="Arial" w:hAnsi="Arial" w:cs="Arial"/>
            <w:color w:val="000000" w:themeColor="text1"/>
            <w:sz w:val="22"/>
          </w:rPr>
          <w:id w:val="-151456863"/>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Sch173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(Scheiber, 2017)</w:t>
          </w:r>
          <w:r w:rsidR="00524D88" w:rsidRPr="0089620E">
            <w:rPr>
              <w:rFonts w:ascii="Arial" w:hAnsi="Arial" w:cs="Arial"/>
              <w:color w:val="000000" w:themeColor="text1"/>
              <w:sz w:val="22"/>
            </w:rPr>
            <w:fldChar w:fldCharType="end"/>
          </w:r>
        </w:sdtContent>
      </w:sdt>
      <w:r w:rsidR="006A30C1" w:rsidRPr="0089620E">
        <w:rPr>
          <w:rFonts w:ascii="Arial" w:hAnsi="Arial" w:cs="Arial"/>
          <w:color w:val="000000" w:themeColor="text1"/>
          <w:sz w:val="22"/>
        </w:rPr>
        <w:t>.</w:t>
      </w:r>
    </w:p>
    <w:p w14:paraId="05328DC8" w14:textId="654AFFAE" w:rsidR="00F37992" w:rsidRPr="0089620E" w:rsidRDefault="0005030C" w:rsidP="00510829">
      <w:pPr>
        <w:rPr>
          <w:rFonts w:ascii="Arial" w:hAnsi="Arial" w:cs="Arial"/>
          <w:color w:val="000000" w:themeColor="text1"/>
          <w:sz w:val="22"/>
        </w:rPr>
      </w:pPr>
      <w:r w:rsidRPr="0089620E">
        <w:rPr>
          <w:rFonts w:ascii="Arial" w:hAnsi="Arial" w:cs="Arial"/>
          <w:color w:val="000000" w:themeColor="text1"/>
          <w:sz w:val="22"/>
        </w:rPr>
        <w:t xml:space="preserve">Uber needs to apply Kurt Lewin’s </w:t>
      </w:r>
      <w:r w:rsidR="00362723" w:rsidRPr="0089620E">
        <w:rPr>
          <w:rFonts w:ascii="Arial" w:hAnsi="Arial" w:cs="Arial"/>
          <w:color w:val="000000" w:themeColor="text1"/>
          <w:sz w:val="22"/>
        </w:rPr>
        <w:t>Model</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of</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Change to</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achieve</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outcomes</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like added</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value</w:t>
      </w:r>
      <w:r w:rsidRPr="0089620E">
        <w:rPr>
          <w:rFonts w:ascii="Arial" w:hAnsi="Arial" w:cs="Arial"/>
          <w:color w:val="000000" w:themeColor="text1"/>
          <w:sz w:val="22"/>
        </w:rPr>
        <w:t xml:space="preserve"> services; start cost reduction </w:t>
      </w:r>
      <w:r w:rsidR="00362723" w:rsidRPr="0089620E">
        <w:rPr>
          <w:rFonts w:ascii="Arial" w:hAnsi="Arial" w:cs="Arial"/>
          <w:color w:val="000000" w:themeColor="text1"/>
          <w:sz w:val="22"/>
        </w:rPr>
        <w:t>programs; enhance</w:t>
      </w:r>
      <w:r w:rsidRPr="0089620E">
        <w:rPr>
          <w:rFonts w:ascii="Arial" w:hAnsi="Arial" w:cs="Arial"/>
          <w:color w:val="000000" w:themeColor="text1"/>
          <w:sz w:val="22"/>
        </w:rPr>
        <w:t xml:space="preserve"> customer </w:t>
      </w:r>
      <w:r w:rsidR="00362723" w:rsidRPr="0089620E">
        <w:rPr>
          <w:rFonts w:ascii="Arial" w:hAnsi="Arial" w:cs="Arial"/>
          <w:color w:val="000000" w:themeColor="text1"/>
          <w:sz w:val="22"/>
        </w:rPr>
        <w:t>communication; strict</w:t>
      </w:r>
      <w:r w:rsidRPr="0089620E">
        <w:rPr>
          <w:rFonts w:ascii="Arial" w:hAnsi="Arial" w:cs="Arial"/>
          <w:color w:val="000000" w:themeColor="text1"/>
          <w:sz w:val="22"/>
        </w:rPr>
        <w:t xml:space="preserve"> data collection </w:t>
      </w:r>
      <w:r w:rsidR="00362723" w:rsidRPr="0089620E">
        <w:rPr>
          <w:rFonts w:ascii="Arial" w:hAnsi="Arial" w:cs="Arial"/>
          <w:color w:val="000000" w:themeColor="text1"/>
          <w:sz w:val="22"/>
        </w:rPr>
        <w:t>(like</w:t>
      </w:r>
      <w:r w:rsidRPr="0089620E">
        <w:rPr>
          <w:rFonts w:ascii="Arial" w:hAnsi="Arial" w:cs="Arial"/>
          <w:color w:val="000000" w:themeColor="text1"/>
          <w:sz w:val="22"/>
        </w:rPr>
        <w:t xml:space="preserve"> conducting database search on its drivers</w:t>
      </w:r>
      <w:r w:rsidR="00362723" w:rsidRPr="0089620E">
        <w:rPr>
          <w:rFonts w:ascii="Arial" w:hAnsi="Arial" w:cs="Arial"/>
          <w:color w:val="000000" w:themeColor="text1"/>
          <w:sz w:val="22"/>
        </w:rPr>
        <w:t>); try</w:t>
      </w:r>
      <w:r w:rsidRPr="0089620E">
        <w:rPr>
          <w:rFonts w:ascii="Arial" w:hAnsi="Arial" w:cs="Arial"/>
          <w:color w:val="000000" w:themeColor="text1"/>
          <w:sz w:val="22"/>
        </w:rPr>
        <w:t xml:space="preserve"> and improve </w:t>
      </w:r>
      <w:r w:rsidR="00362723" w:rsidRPr="0089620E">
        <w:rPr>
          <w:rFonts w:ascii="Arial" w:hAnsi="Arial" w:cs="Arial"/>
          <w:color w:val="000000" w:themeColor="text1"/>
          <w:sz w:val="22"/>
        </w:rPr>
        <w:t>the Uber</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brand</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name.</w:t>
      </w:r>
      <w:r w:rsidRPr="0089620E">
        <w:rPr>
          <w:rFonts w:ascii="Arial" w:hAnsi="Arial" w:cs="Arial"/>
          <w:color w:val="000000" w:themeColor="text1"/>
          <w:sz w:val="22"/>
        </w:rPr>
        <w:t xml:space="preserve"> While it </w:t>
      </w:r>
      <w:r w:rsidR="00362723" w:rsidRPr="0089620E">
        <w:rPr>
          <w:rFonts w:ascii="Arial" w:hAnsi="Arial" w:cs="Arial"/>
          <w:color w:val="000000" w:themeColor="text1"/>
          <w:sz w:val="22"/>
        </w:rPr>
        <w:t>implements</w:t>
      </w:r>
      <w:r w:rsidRPr="0089620E">
        <w:rPr>
          <w:rFonts w:ascii="Arial" w:hAnsi="Arial" w:cs="Arial"/>
          <w:color w:val="000000" w:themeColor="text1"/>
          <w:sz w:val="22"/>
        </w:rPr>
        <w:t xml:space="preserve"> changes in its </w:t>
      </w:r>
      <w:r w:rsidR="00362723" w:rsidRPr="0089620E">
        <w:rPr>
          <w:rFonts w:ascii="Arial" w:hAnsi="Arial" w:cs="Arial"/>
          <w:color w:val="000000" w:themeColor="text1"/>
          <w:sz w:val="22"/>
        </w:rPr>
        <w:t>values or</w:t>
      </w:r>
      <w:r w:rsidRPr="0089620E">
        <w:rPr>
          <w:rFonts w:ascii="Arial" w:hAnsi="Arial" w:cs="Arial"/>
          <w:color w:val="000000" w:themeColor="text1"/>
          <w:sz w:val="22"/>
        </w:rPr>
        <w:t xml:space="preserve"> managing </w:t>
      </w:r>
      <w:r w:rsidR="00362723" w:rsidRPr="0089620E">
        <w:rPr>
          <w:rFonts w:ascii="Arial" w:hAnsi="Arial" w:cs="Arial"/>
          <w:color w:val="000000" w:themeColor="text1"/>
          <w:sz w:val="22"/>
        </w:rPr>
        <w:t>culture it</w:t>
      </w:r>
      <w:r w:rsidRPr="0089620E">
        <w:rPr>
          <w:rFonts w:ascii="Arial" w:hAnsi="Arial" w:cs="Arial"/>
          <w:color w:val="000000" w:themeColor="text1"/>
          <w:sz w:val="22"/>
        </w:rPr>
        <w:t xml:space="preserve"> is important that </w:t>
      </w:r>
      <w:r w:rsidR="00362723" w:rsidRPr="0089620E">
        <w:rPr>
          <w:rFonts w:ascii="Arial" w:hAnsi="Arial" w:cs="Arial"/>
          <w:color w:val="000000" w:themeColor="text1"/>
          <w:sz w:val="22"/>
        </w:rPr>
        <w:t>Uber should</w:t>
      </w:r>
      <w:r w:rsidRPr="0089620E">
        <w:rPr>
          <w:rFonts w:ascii="Arial" w:hAnsi="Arial" w:cs="Arial"/>
          <w:color w:val="000000" w:themeColor="text1"/>
          <w:sz w:val="22"/>
        </w:rPr>
        <w:t xml:space="preserve"> examine the </w:t>
      </w:r>
      <w:r w:rsidR="00362723" w:rsidRPr="0089620E">
        <w:rPr>
          <w:rFonts w:ascii="Arial" w:hAnsi="Arial" w:cs="Arial"/>
          <w:color w:val="000000" w:themeColor="text1"/>
          <w:sz w:val="22"/>
        </w:rPr>
        <w:t>novel cultural</w:t>
      </w:r>
      <w:r w:rsidRPr="0089620E">
        <w:rPr>
          <w:rFonts w:ascii="Arial" w:hAnsi="Arial" w:cs="Arial"/>
          <w:color w:val="000000" w:themeColor="text1"/>
          <w:sz w:val="22"/>
        </w:rPr>
        <w:t xml:space="preserve"> practices that it plans to implement</w:t>
      </w:r>
      <w:r w:rsidR="00524D88" w:rsidRPr="0089620E">
        <w:rPr>
          <w:rFonts w:ascii="Arial" w:hAnsi="Arial" w:cs="Arial"/>
          <w:color w:val="000000" w:themeColor="text1"/>
          <w:sz w:val="22"/>
        </w:rPr>
        <w:t xml:space="preserve"> </w:t>
      </w:r>
      <w:sdt>
        <w:sdtPr>
          <w:rPr>
            <w:rFonts w:ascii="Arial" w:hAnsi="Arial" w:cs="Arial"/>
            <w:color w:val="000000" w:themeColor="text1"/>
            <w:sz w:val="22"/>
          </w:rPr>
          <w:id w:val="1441490254"/>
          <w:citation/>
        </w:sdtPr>
        <w:sdtEndPr/>
        <w:sdtContent>
          <w:r w:rsidR="00524D88" w:rsidRPr="0089620E">
            <w:rPr>
              <w:rFonts w:ascii="Arial" w:hAnsi="Arial" w:cs="Arial"/>
              <w:color w:val="000000" w:themeColor="text1"/>
              <w:sz w:val="22"/>
            </w:rPr>
            <w:fldChar w:fldCharType="begin"/>
          </w:r>
          <w:r w:rsidR="00524D88" w:rsidRPr="0089620E">
            <w:rPr>
              <w:rFonts w:ascii="Arial" w:hAnsi="Arial" w:cs="Arial"/>
              <w:color w:val="000000" w:themeColor="text1"/>
              <w:sz w:val="22"/>
              <w:lang w:val="en-US"/>
            </w:rPr>
            <w:instrText xml:space="preserve"> CITATION Gas171 \l 1033 </w:instrText>
          </w:r>
          <w:r w:rsidR="00524D88" w:rsidRPr="0089620E">
            <w:rPr>
              <w:rFonts w:ascii="Arial" w:hAnsi="Arial" w:cs="Arial"/>
              <w:color w:val="000000" w:themeColor="text1"/>
              <w:sz w:val="22"/>
            </w:rPr>
            <w:fldChar w:fldCharType="separate"/>
          </w:r>
          <w:r w:rsidR="00524D88" w:rsidRPr="0089620E">
            <w:rPr>
              <w:rFonts w:ascii="Arial" w:hAnsi="Arial" w:cs="Arial"/>
              <w:noProof/>
              <w:color w:val="000000" w:themeColor="text1"/>
              <w:sz w:val="22"/>
              <w:lang w:val="en-US"/>
            </w:rPr>
            <w:t>(Gaskell, 2017)</w:t>
          </w:r>
          <w:r w:rsidR="00524D88" w:rsidRPr="0089620E">
            <w:rPr>
              <w:rFonts w:ascii="Arial" w:hAnsi="Arial" w:cs="Arial"/>
              <w:color w:val="000000" w:themeColor="text1"/>
              <w:sz w:val="22"/>
            </w:rPr>
            <w:fldChar w:fldCharType="end"/>
          </w:r>
        </w:sdtContent>
      </w:sdt>
      <w:r w:rsidRPr="0089620E">
        <w:rPr>
          <w:rFonts w:ascii="Arial" w:hAnsi="Arial" w:cs="Arial"/>
          <w:color w:val="000000" w:themeColor="text1"/>
          <w:sz w:val="22"/>
        </w:rPr>
        <w:t xml:space="preserve">. It should also consider certain challenges that the managers will </w:t>
      </w:r>
      <w:r w:rsidR="00362723" w:rsidRPr="0089620E">
        <w:rPr>
          <w:rFonts w:ascii="Arial" w:hAnsi="Arial" w:cs="Arial"/>
          <w:color w:val="000000" w:themeColor="text1"/>
          <w:sz w:val="22"/>
        </w:rPr>
        <w:t>manage</w:t>
      </w:r>
      <w:r w:rsidRPr="0089620E">
        <w:rPr>
          <w:rFonts w:ascii="Arial" w:hAnsi="Arial" w:cs="Arial"/>
          <w:color w:val="000000" w:themeColor="text1"/>
          <w:sz w:val="22"/>
        </w:rPr>
        <w:t xml:space="preserve"> that are cognitive handlers of </w:t>
      </w:r>
      <w:r w:rsidR="00362723" w:rsidRPr="0089620E">
        <w:rPr>
          <w:rFonts w:ascii="Arial" w:hAnsi="Arial" w:cs="Arial"/>
          <w:color w:val="000000" w:themeColor="text1"/>
          <w:sz w:val="22"/>
        </w:rPr>
        <w:t>change</w:t>
      </w:r>
      <w:r w:rsidR="00F37992" w:rsidRPr="0089620E">
        <w:rPr>
          <w:rFonts w:ascii="Arial" w:hAnsi="Arial" w:cs="Arial"/>
          <w:color w:val="000000" w:themeColor="text1"/>
          <w:sz w:val="22"/>
        </w:rPr>
        <w:t xml:space="preserve"> </w:t>
      </w:r>
      <w:sdt>
        <w:sdtPr>
          <w:rPr>
            <w:rFonts w:ascii="Arial" w:hAnsi="Arial" w:cs="Arial"/>
            <w:color w:val="000000" w:themeColor="text1"/>
            <w:sz w:val="22"/>
          </w:rPr>
          <w:id w:val="1431399041"/>
          <w:citation/>
        </w:sdtPr>
        <w:sdtEndPr/>
        <w:sdtContent>
          <w:r w:rsidR="00F37992" w:rsidRPr="0089620E">
            <w:rPr>
              <w:rFonts w:ascii="Arial" w:hAnsi="Arial" w:cs="Arial"/>
              <w:color w:val="000000" w:themeColor="text1"/>
              <w:sz w:val="22"/>
            </w:rPr>
            <w:fldChar w:fldCharType="begin"/>
          </w:r>
          <w:r w:rsidR="00F37992" w:rsidRPr="0089620E">
            <w:rPr>
              <w:rFonts w:ascii="Arial" w:hAnsi="Arial" w:cs="Arial"/>
              <w:color w:val="000000" w:themeColor="text1"/>
              <w:sz w:val="22"/>
              <w:lang w:val="en-US"/>
            </w:rPr>
            <w:instrText xml:space="preserve"> CITATION Hin19 \l 1033 </w:instrText>
          </w:r>
          <w:r w:rsidR="00F37992" w:rsidRPr="0089620E">
            <w:rPr>
              <w:rFonts w:ascii="Arial" w:hAnsi="Arial" w:cs="Arial"/>
              <w:color w:val="000000" w:themeColor="text1"/>
              <w:sz w:val="22"/>
            </w:rPr>
            <w:fldChar w:fldCharType="separate"/>
          </w:r>
          <w:r w:rsidR="00F37992" w:rsidRPr="0089620E">
            <w:rPr>
              <w:rFonts w:ascii="Arial" w:hAnsi="Arial" w:cs="Arial"/>
              <w:noProof/>
              <w:color w:val="000000" w:themeColor="text1"/>
              <w:sz w:val="22"/>
              <w:lang w:val="en-US"/>
            </w:rPr>
            <w:t>(Hinssen, 2019)</w:t>
          </w:r>
          <w:r w:rsidR="00F37992" w:rsidRPr="0089620E">
            <w:rPr>
              <w:rFonts w:ascii="Arial" w:hAnsi="Arial" w:cs="Arial"/>
              <w:color w:val="000000" w:themeColor="text1"/>
              <w:sz w:val="22"/>
            </w:rPr>
            <w:fldChar w:fldCharType="end"/>
          </w:r>
        </w:sdtContent>
      </w:sdt>
      <w:r w:rsidR="00362723" w:rsidRPr="0089620E">
        <w:rPr>
          <w:rFonts w:ascii="Arial" w:hAnsi="Arial" w:cs="Arial"/>
          <w:color w:val="000000" w:themeColor="text1"/>
          <w:sz w:val="22"/>
        </w:rPr>
        <w:t>.</w:t>
      </w:r>
      <w:r w:rsidRPr="0089620E">
        <w:rPr>
          <w:rFonts w:ascii="Arial" w:hAnsi="Arial" w:cs="Arial"/>
          <w:color w:val="000000" w:themeColor="text1"/>
          <w:sz w:val="22"/>
        </w:rPr>
        <w:t xml:space="preserve"> Other </w:t>
      </w:r>
      <w:r w:rsidR="00362723" w:rsidRPr="0089620E">
        <w:rPr>
          <w:rFonts w:ascii="Arial" w:hAnsi="Arial" w:cs="Arial"/>
          <w:color w:val="000000" w:themeColor="text1"/>
          <w:sz w:val="22"/>
        </w:rPr>
        <w:t>challenges</w:t>
      </w:r>
      <w:r w:rsidRPr="0089620E">
        <w:rPr>
          <w:rFonts w:ascii="Arial" w:hAnsi="Arial" w:cs="Arial"/>
          <w:color w:val="000000" w:themeColor="text1"/>
          <w:sz w:val="22"/>
        </w:rPr>
        <w:t xml:space="preserve"> might be limited resources </w:t>
      </w:r>
      <w:r w:rsidR="00362723" w:rsidRPr="0089620E">
        <w:rPr>
          <w:rFonts w:ascii="Arial" w:hAnsi="Arial" w:cs="Arial"/>
          <w:color w:val="000000" w:themeColor="text1"/>
          <w:sz w:val="22"/>
        </w:rPr>
        <w:t>might</w:t>
      </w:r>
      <w:r w:rsidRPr="0089620E">
        <w:rPr>
          <w:rFonts w:ascii="Arial" w:hAnsi="Arial" w:cs="Arial"/>
          <w:color w:val="000000" w:themeColor="text1"/>
          <w:sz w:val="22"/>
        </w:rPr>
        <w:t xml:space="preserve"> be </w:t>
      </w:r>
      <w:r w:rsidR="00362723" w:rsidRPr="0089620E">
        <w:rPr>
          <w:rFonts w:ascii="Arial" w:hAnsi="Arial" w:cs="Arial"/>
          <w:color w:val="000000" w:themeColor="text1"/>
          <w:sz w:val="22"/>
        </w:rPr>
        <w:t>available while</w:t>
      </w:r>
      <w:r w:rsidRPr="0089620E">
        <w:rPr>
          <w:rFonts w:ascii="Arial" w:hAnsi="Arial" w:cs="Arial"/>
          <w:color w:val="000000" w:themeColor="text1"/>
          <w:sz w:val="22"/>
        </w:rPr>
        <w:t xml:space="preserve"> implementing </w:t>
      </w:r>
      <w:r w:rsidR="00362723" w:rsidRPr="0089620E">
        <w:rPr>
          <w:rFonts w:ascii="Arial" w:hAnsi="Arial" w:cs="Arial"/>
          <w:color w:val="000000" w:themeColor="text1"/>
          <w:sz w:val="22"/>
        </w:rPr>
        <w:t>change.</w:t>
      </w:r>
      <w:r w:rsidRPr="0089620E">
        <w:rPr>
          <w:rFonts w:ascii="Arial" w:hAnsi="Arial" w:cs="Arial"/>
          <w:color w:val="000000" w:themeColor="text1"/>
          <w:sz w:val="22"/>
        </w:rPr>
        <w:t xml:space="preserve"> </w:t>
      </w:r>
    </w:p>
    <w:p w14:paraId="69E76964" w14:textId="514E7764" w:rsidR="0005030C" w:rsidRPr="0089620E" w:rsidRDefault="0005030C" w:rsidP="00510829">
      <w:pPr>
        <w:rPr>
          <w:rFonts w:ascii="Arial" w:hAnsi="Arial" w:cs="Arial"/>
          <w:color w:val="000000" w:themeColor="text1"/>
          <w:sz w:val="22"/>
        </w:rPr>
      </w:pPr>
      <w:r w:rsidRPr="0089620E">
        <w:rPr>
          <w:rFonts w:ascii="Arial" w:hAnsi="Arial" w:cs="Arial"/>
          <w:color w:val="000000" w:themeColor="text1"/>
          <w:sz w:val="22"/>
        </w:rPr>
        <w:t xml:space="preserve">In order to tackle these </w:t>
      </w:r>
      <w:r w:rsidR="00362723" w:rsidRPr="0089620E">
        <w:rPr>
          <w:rFonts w:ascii="Arial" w:hAnsi="Arial" w:cs="Arial"/>
          <w:color w:val="000000" w:themeColor="text1"/>
          <w:sz w:val="22"/>
        </w:rPr>
        <w:t>challenges, it</w:t>
      </w:r>
      <w:r w:rsidRPr="0089620E">
        <w:rPr>
          <w:rFonts w:ascii="Arial" w:hAnsi="Arial" w:cs="Arial"/>
          <w:color w:val="000000" w:themeColor="text1"/>
          <w:sz w:val="22"/>
        </w:rPr>
        <w:t xml:space="preserve"> can use </w:t>
      </w:r>
      <w:r w:rsidR="00362723" w:rsidRPr="0089620E">
        <w:rPr>
          <w:rFonts w:ascii="Arial" w:hAnsi="Arial" w:cs="Arial"/>
          <w:color w:val="000000" w:themeColor="text1"/>
          <w:sz w:val="22"/>
        </w:rPr>
        <w:t>Hofstede’s cultural</w:t>
      </w:r>
      <w:r w:rsidRPr="0089620E">
        <w:rPr>
          <w:rFonts w:ascii="Arial" w:hAnsi="Arial" w:cs="Arial"/>
          <w:color w:val="000000" w:themeColor="text1"/>
          <w:sz w:val="22"/>
        </w:rPr>
        <w:t xml:space="preserve"> </w:t>
      </w:r>
      <w:r w:rsidR="00362723" w:rsidRPr="0089620E">
        <w:rPr>
          <w:rFonts w:ascii="Arial" w:hAnsi="Arial" w:cs="Arial"/>
          <w:color w:val="000000" w:themeColor="text1"/>
          <w:sz w:val="22"/>
        </w:rPr>
        <w:t>dimensions as</w:t>
      </w:r>
      <w:r w:rsidR="003A22B3" w:rsidRPr="0089620E">
        <w:rPr>
          <w:rFonts w:ascii="Arial" w:hAnsi="Arial" w:cs="Arial"/>
          <w:color w:val="000000" w:themeColor="text1"/>
          <w:sz w:val="22"/>
        </w:rPr>
        <w:t xml:space="preserve"> it can </w:t>
      </w:r>
      <w:r w:rsidR="00362723" w:rsidRPr="0089620E">
        <w:rPr>
          <w:rFonts w:ascii="Arial" w:hAnsi="Arial" w:cs="Arial"/>
          <w:color w:val="000000" w:themeColor="text1"/>
          <w:sz w:val="22"/>
        </w:rPr>
        <w:t>implement</w:t>
      </w:r>
      <w:r w:rsidR="003A22B3" w:rsidRPr="0089620E">
        <w:rPr>
          <w:rFonts w:ascii="Arial" w:hAnsi="Arial" w:cs="Arial"/>
          <w:color w:val="000000" w:themeColor="text1"/>
          <w:sz w:val="22"/>
        </w:rPr>
        <w:t xml:space="preserve"> lower power </w:t>
      </w:r>
      <w:r w:rsidR="00362723" w:rsidRPr="0089620E">
        <w:rPr>
          <w:rFonts w:ascii="Arial" w:hAnsi="Arial" w:cs="Arial"/>
          <w:color w:val="000000" w:themeColor="text1"/>
          <w:sz w:val="22"/>
        </w:rPr>
        <w:t>distance which</w:t>
      </w:r>
      <w:r w:rsidR="003A22B3" w:rsidRPr="0089620E">
        <w:rPr>
          <w:rFonts w:ascii="Arial" w:hAnsi="Arial" w:cs="Arial"/>
          <w:color w:val="000000" w:themeColor="text1"/>
          <w:sz w:val="22"/>
        </w:rPr>
        <w:t xml:space="preserve"> will promote and </w:t>
      </w:r>
      <w:r w:rsidR="00362723" w:rsidRPr="0089620E">
        <w:rPr>
          <w:rFonts w:ascii="Arial" w:hAnsi="Arial" w:cs="Arial"/>
          <w:color w:val="000000" w:themeColor="text1"/>
          <w:sz w:val="22"/>
        </w:rPr>
        <w:t>enhance contributions</w:t>
      </w:r>
      <w:r w:rsidR="003A22B3" w:rsidRPr="0089620E">
        <w:rPr>
          <w:rFonts w:ascii="Arial" w:hAnsi="Arial" w:cs="Arial"/>
          <w:color w:val="000000" w:themeColor="text1"/>
          <w:sz w:val="22"/>
        </w:rPr>
        <w:t xml:space="preserve"> from its </w:t>
      </w:r>
      <w:r w:rsidR="00362723" w:rsidRPr="0089620E">
        <w:rPr>
          <w:rFonts w:ascii="Arial" w:hAnsi="Arial" w:cs="Arial"/>
          <w:color w:val="000000" w:themeColor="text1"/>
          <w:sz w:val="22"/>
        </w:rPr>
        <w:t>employees with</w:t>
      </w:r>
      <w:r w:rsidR="003A22B3" w:rsidRPr="0089620E">
        <w:rPr>
          <w:rFonts w:ascii="Arial" w:hAnsi="Arial" w:cs="Arial"/>
          <w:color w:val="000000" w:themeColor="text1"/>
          <w:sz w:val="22"/>
        </w:rPr>
        <w:t xml:space="preserve"> the help of </w:t>
      </w:r>
      <w:r w:rsidR="00362723" w:rsidRPr="0089620E">
        <w:rPr>
          <w:rFonts w:ascii="Arial" w:hAnsi="Arial" w:cs="Arial"/>
          <w:color w:val="000000" w:themeColor="text1"/>
          <w:sz w:val="22"/>
        </w:rPr>
        <w:t>feedbacks.</w:t>
      </w:r>
      <w:r w:rsidR="003A22B3" w:rsidRPr="0089620E">
        <w:rPr>
          <w:rFonts w:ascii="Arial" w:hAnsi="Arial" w:cs="Arial"/>
          <w:color w:val="000000" w:themeColor="text1"/>
          <w:sz w:val="22"/>
        </w:rPr>
        <w:t xml:space="preserve"> this will also allow the drivers </w:t>
      </w:r>
      <w:r w:rsidR="00362723" w:rsidRPr="0089620E">
        <w:rPr>
          <w:rFonts w:ascii="Arial" w:hAnsi="Arial" w:cs="Arial"/>
          <w:color w:val="000000" w:themeColor="text1"/>
          <w:sz w:val="22"/>
        </w:rPr>
        <w:t>to put</w:t>
      </w:r>
      <w:r w:rsidR="003A22B3" w:rsidRPr="0089620E">
        <w:rPr>
          <w:rFonts w:ascii="Arial" w:hAnsi="Arial" w:cs="Arial"/>
          <w:color w:val="000000" w:themeColor="text1"/>
          <w:sz w:val="22"/>
        </w:rPr>
        <w:t xml:space="preserve"> their views directly to the </w:t>
      </w:r>
      <w:r w:rsidR="00362723" w:rsidRPr="0089620E">
        <w:rPr>
          <w:rFonts w:ascii="Arial" w:hAnsi="Arial" w:cs="Arial"/>
          <w:color w:val="000000" w:themeColor="text1"/>
          <w:sz w:val="22"/>
        </w:rPr>
        <w:t>management which</w:t>
      </w:r>
      <w:r w:rsidR="003A22B3" w:rsidRPr="0089620E">
        <w:rPr>
          <w:rFonts w:ascii="Arial" w:hAnsi="Arial" w:cs="Arial"/>
          <w:color w:val="000000" w:themeColor="text1"/>
          <w:sz w:val="22"/>
        </w:rPr>
        <w:t xml:space="preserve"> will further promote </w:t>
      </w:r>
      <w:r w:rsidR="00362723" w:rsidRPr="0089620E">
        <w:rPr>
          <w:rFonts w:ascii="Arial" w:hAnsi="Arial" w:cs="Arial"/>
          <w:color w:val="000000" w:themeColor="text1"/>
          <w:sz w:val="22"/>
        </w:rPr>
        <w:t>effective cultural</w:t>
      </w:r>
      <w:r w:rsidR="003A22B3" w:rsidRPr="0089620E">
        <w:rPr>
          <w:rFonts w:ascii="Arial" w:hAnsi="Arial" w:cs="Arial"/>
          <w:color w:val="000000" w:themeColor="text1"/>
          <w:sz w:val="22"/>
        </w:rPr>
        <w:t xml:space="preserve"> management in Uber</w:t>
      </w:r>
      <w:sdt>
        <w:sdtPr>
          <w:rPr>
            <w:rFonts w:ascii="Arial" w:hAnsi="Arial" w:cs="Arial"/>
            <w:color w:val="000000" w:themeColor="text1"/>
            <w:sz w:val="22"/>
          </w:rPr>
          <w:id w:val="1827941846"/>
          <w:citation/>
        </w:sdtPr>
        <w:sdtEndPr/>
        <w:sdtContent>
          <w:r w:rsidR="00A8682C" w:rsidRPr="0089620E">
            <w:rPr>
              <w:rFonts w:ascii="Arial" w:hAnsi="Arial" w:cs="Arial"/>
              <w:color w:val="000000" w:themeColor="text1"/>
              <w:sz w:val="22"/>
            </w:rPr>
            <w:fldChar w:fldCharType="begin"/>
          </w:r>
          <w:r w:rsidR="00A8682C" w:rsidRPr="0089620E">
            <w:rPr>
              <w:rFonts w:ascii="Arial" w:hAnsi="Arial" w:cs="Arial"/>
              <w:color w:val="000000" w:themeColor="text1"/>
              <w:sz w:val="22"/>
              <w:lang w:val="en-US"/>
            </w:rPr>
            <w:instrText xml:space="preserve"> CITATION Gas171 \l 1033 </w:instrText>
          </w:r>
          <w:r w:rsidR="00A8682C" w:rsidRPr="0089620E">
            <w:rPr>
              <w:rFonts w:ascii="Arial" w:hAnsi="Arial" w:cs="Arial"/>
              <w:color w:val="000000" w:themeColor="text1"/>
              <w:sz w:val="22"/>
            </w:rPr>
            <w:fldChar w:fldCharType="separate"/>
          </w:r>
          <w:r w:rsidR="00A8682C" w:rsidRPr="0089620E">
            <w:rPr>
              <w:rFonts w:ascii="Arial" w:hAnsi="Arial" w:cs="Arial"/>
              <w:noProof/>
              <w:color w:val="000000" w:themeColor="text1"/>
              <w:sz w:val="22"/>
              <w:lang w:val="en-US"/>
            </w:rPr>
            <w:t xml:space="preserve"> (Gaskell, 2017)</w:t>
          </w:r>
          <w:r w:rsidR="00A8682C" w:rsidRPr="0089620E">
            <w:rPr>
              <w:rFonts w:ascii="Arial" w:hAnsi="Arial" w:cs="Arial"/>
              <w:color w:val="000000" w:themeColor="text1"/>
              <w:sz w:val="22"/>
            </w:rPr>
            <w:fldChar w:fldCharType="end"/>
          </w:r>
        </w:sdtContent>
      </w:sdt>
      <w:r w:rsidR="003A22B3" w:rsidRPr="0089620E">
        <w:rPr>
          <w:rFonts w:ascii="Arial" w:hAnsi="Arial" w:cs="Arial"/>
          <w:color w:val="000000" w:themeColor="text1"/>
          <w:sz w:val="22"/>
        </w:rPr>
        <w:t>.</w:t>
      </w:r>
      <w:r w:rsidR="008775FC" w:rsidRPr="0089620E">
        <w:rPr>
          <w:rFonts w:ascii="Arial" w:hAnsi="Arial" w:cs="Arial"/>
          <w:color w:val="000000" w:themeColor="text1"/>
          <w:sz w:val="22"/>
        </w:rPr>
        <w:t xml:space="preserve"> Uber needs to establish </w:t>
      </w:r>
      <w:r w:rsidR="00A8682C" w:rsidRPr="0089620E">
        <w:rPr>
          <w:rFonts w:ascii="Arial" w:hAnsi="Arial" w:cs="Arial"/>
          <w:color w:val="000000" w:themeColor="text1"/>
          <w:sz w:val="22"/>
        </w:rPr>
        <w:t>clear ethics</w:t>
      </w:r>
      <w:r w:rsidR="008775FC" w:rsidRPr="0089620E">
        <w:rPr>
          <w:rFonts w:ascii="Arial" w:hAnsi="Arial" w:cs="Arial"/>
          <w:color w:val="000000" w:themeColor="text1"/>
          <w:sz w:val="22"/>
        </w:rPr>
        <w:t xml:space="preserve"> along with values in the </w:t>
      </w:r>
      <w:r w:rsidR="00A8682C" w:rsidRPr="0089620E">
        <w:rPr>
          <w:rFonts w:ascii="Arial" w:hAnsi="Arial" w:cs="Arial"/>
          <w:color w:val="000000" w:themeColor="text1"/>
          <w:sz w:val="22"/>
        </w:rPr>
        <w:t>organization.</w:t>
      </w:r>
      <w:r w:rsidR="008775FC" w:rsidRPr="0089620E">
        <w:rPr>
          <w:rFonts w:ascii="Arial" w:hAnsi="Arial" w:cs="Arial"/>
          <w:color w:val="000000" w:themeColor="text1"/>
          <w:sz w:val="22"/>
        </w:rPr>
        <w:t xml:space="preserve"> the core values </w:t>
      </w:r>
      <w:r w:rsidR="00A8682C" w:rsidRPr="0089620E">
        <w:rPr>
          <w:rFonts w:ascii="Arial" w:hAnsi="Arial" w:cs="Arial"/>
          <w:color w:val="000000" w:themeColor="text1"/>
          <w:sz w:val="22"/>
        </w:rPr>
        <w:t>of</w:t>
      </w:r>
      <w:r w:rsidR="008775FC" w:rsidRPr="0089620E">
        <w:rPr>
          <w:rFonts w:ascii="Arial" w:hAnsi="Arial" w:cs="Arial"/>
          <w:color w:val="000000" w:themeColor="text1"/>
          <w:sz w:val="22"/>
        </w:rPr>
        <w:t xml:space="preserve"> Uber </w:t>
      </w:r>
      <w:r w:rsidR="00A8682C" w:rsidRPr="0089620E">
        <w:rPr>
          <w:rFonts w:ascii="Arial" w:hAnsi="Arial" w:cs="Arial"/>
          <w:color w:val="000000" w:themeColor="text1"/>
          <w:sz w:val="22"/>
        </w:rPr>
        <w:t>need</w:t>
      </w:r>
      <w:r w:rsidR="008775FC" w:rsidRPr="0089620E">
        <w:rPr>
          <w:rFonts w:ascii="Arial" w:hAnsi="Arial" w:cs="Arial"/>
          <w:color w:val="000000" w:themeColor="text1"/>
          <w:sz w:val="22"/>
        </w:rPr>
        <w:t xml:space="preserve"> to </w:t>
      </w:r>
      <w:r w:rsidR="00A8682C" w:rsidRPr="0089620E">
        <w:rPr>
          <w:rFonts w:ascii="Arial" w:hAnsi="Arial" w:cs="Arial"/>
          <w:color w:val="000000" w:themeColor="text1"/>
          <w:sz w:val="22"/>
        </w:rPr>
        <w:t>be clearly</w:t>
      </w:r>
      <w:r w:rsidR="008775FC" w:rsidRPr="0089620E">
        <w:rPr>
          <w:rFonts w:ascii="Arial" w:hAnsi="Arial" w:cs="Arial"/>
          <w:color w:val="000000" w:themeColor="text1"/>
          <w:sz w:val="22"/>
        </w:rPr>
        <w:t xml:space="preserve"> set </w:t>
      </w:r>
      <w:r w:rsidR="00A8682C" w:rsidRPr="0089620E">
        <w:rPr>
          <w:rFonts w:ascii="Arial" w:hAnsi="Arial" w:cs="Arial"/>
          <w:color w:val="000000" w:themeColor="text1"/>
          <w:sz w:val="22"/>
        </w:rPr>
        <w:t>and communicated</w:t>
      </w:r>
      <w:r w:rsidR="008775FC" w:rsidRPr="0089620E">
        <w:rPr>
          <w:rFonts w:ascii="Arial" w:hAnsi="Arial" w:cs="Arial"/>
          <w:color w:val="000000" w:themeColor="text1"/>
          <w:sz w:val="22"/>
        </w:rPr>
        <w:t xml:space="preserve"> effectively along with discussing them with the employees</w:t>
      </w:r>
      <w:r w:rsidR="00C70700" w:rsidRPr="0089620E">
        <w:rPr>
          <w:rFonts w:ascii="Arial" w:hAnsi="Arial" w:cs="Arial"/>
          <w:color w:val="000000" w:themeColor="text1"/>
          <w:sz w:val="22"/>
        </w:rPr>
        <w:t xml:space="preserve"> </w:t>
      </w:r>
      <w:sdt>
        <w:sdtPr>
          <w:rPr>
            <w:rFonts w:ascii="Arial" w:hAnsi="Arial" w:cs="Arial"/>
            <w:color w:val="000000" w:themeColor="text1"/>
            <w:sz w:val="22"/>
          </w:rPr>
          <w:id w:val="2038002747"/>
          <w:citation/>
        </w:sdtPr>
        <w:sdtEndPr/>
        <w:sdtContent>
          <w:r w:rsidR="00C70700" w:rsidRPr="0089620E">
            <w:rPr>
              <w:rFonts w:ascii="Arial" w:hAnsi="Arial" w:cs="Arial"/>
              <w:color w:val="000000" w:themeColor="text1"/>
              <w:sz w:val="22"/>
            </w:rPr>
            <w:fldChar w:fldCharType="begin"/>
          </w:r>
          <w:r w:rsidR="00C70700" w:rsidRPr="0089620E">
            <w:rPr>
              <w:rFonts w:ascii="Arial" w:hAnsi="Arial" w:cs="Arial"/>
              <w:color w:val="000000" w:themeColor="text1"/>
              <w:sz w:val="22"/>
              <w:lang w:val="en-US"/>
            </w:rPr>
            <w:instrText xml:space="preserve"> CITATION Aga18 \l 1033 </w:instrText>
          </w:r>
          <w:r w:rsidR="00C70700" w:rsidRPr="0089620E">
            <w:rPr>
              <w:rFonts w:ascii="Arial" w:hAnsi="Arial" w:cs="Arial"/>
              <w:color w:val="000000" w:themeColor="text1"/>
              <w:sz w:val="22"/>
            </w:rPr>
            <w:fldChar w:fldCharType="separate"/>
          </w:r>
          <w:r w:rsidR="00C70700" w:rsidRPr="0089620E">
            <w:rPr>
              <w:rFonts w:ascii="Arial" w:hAnsi="Arial" w:cs="Arial"/>
              <w:noProof/>
              <w:color w:val="000000" w:themeColor="text1"/>
              <w:sz w:val="22"/>
              <w:lang w:val="en-US"/>
            </w:rPr>
            <w:t>(Agarwal, 2018)</w:t>
          </w:r>
          <w:r w:rsidR="00C70700" w:rsidRPr="0089620E">
            <w:rPr>
              <w:rFonts w:ascii="Arial" w:hAnsi="Arial" w:cs="Arial"/>
              <w:color w:val="000000" w:themeColor="text1"/>
              <w:sz w:val="22"/>
            </w:rPr>
            <w:fldChar w:fldCharType="end"/>
          </w:r>
        </w:sdtContent>
      </w:sdt>
      <w:r w:rsidR="008775FC" w:rsidRPr="0089620E">
        <w:rPr>
          <w:rFonts w:ascii="Arial" w:hAnsi="Arial" w:cs="Arial"/>
          <w:color w:val="000000" w:themeColor="text1"/>
          <w:sz w:val="22"/>
        </w:rPr>
        <w:t xml:space="preserve">. Both </w:t>
      </w:r>
      <w:r w:rsidR="00A8682C" w:rsidRPr="0089620E">
        <w:rPr>
          <w:rFonts w:ascii="Arial" w:hAnsi="Arial" w:cs="Arial"/>
          <w:color w:val="000000" w:themeColor="text1"/>
          <w:sz w:val="22"/>
        </w:rPr>
        <w:t>leaderships</w:t>
      </w:r>
      <w:r w:rsidR="008775FC" w:rsidRPr="0089620E">
        <w:rPr>
          <w:rFonts w:ascii="Arial" w:hAnsi="Arial" w:cs="Arial"/>
          <w:color w:val="000000" w:themeColor="text1"/>
          <w:sz w:val="22"/>
        </w:rPr>
        <w:t xml:space="preserve"> along with management </w:t>
      </w:r>
      <w:r w:rsidR="00A8682C" w:rsidRPr="0089620E">
        <w:rPr>
          <w:rFonts w:ascii="Arial" w:hAnsi="Arial" w:cs="Arial"/>
          <w:color w:val="000000" w:themeColor="text1"/>
          <w:sz w:val="22"/>
        </w:rPr>
        <w:t>style which</w:t>
      </w:r>
      <w:r w:rsidR="008775FC" w:rsidRPr="0089620E">
        <w:rPr>
          <w:rFonts w:ascii="Arial" w:hAnsi="Arial" w:cs="Arial"/>
          <w:color w:val="000000" w:themeColor="text1"/>
          <w:sz w:val="22"/>
        </w:rPr>
        <w:t xml:space="preserve"> supports </w:t>
      </w:r>
      <w:r w:rsidR="00A8682C" w:rsidRPr="0089620E">
        <w:rPr>
          <w:rFonts w:ascii="Arial" w:hAnsi="Arial" w:cs="Arial"/>
          <w:color w:val="000000" w:themeColor="text1"/>
          <w:sz w:val="22"/>
        </w:rPr>
        <w:t>teamwork combined</w:t>
      </w:r>
      <w:r w:rsidR="008775FC" w:rsidRPr="0089620E">
        <w:rPr>
          <w:rFonts w:ascii="Arial" w:hAnsi="Arial" w:cs="Arial"/>
          <w:color w:val="000000" w:themeColor="text1"/>
          <w:sz w:val="22"/>
        </w:rPr>
        <w:t xml:space="preserve"> with honest as well as open </w:t>
      </w:r>
      <w:r w:rsidR="00A8682C" w:rsidRPr="0089620E">
        <w:rPr>
          <w:rFonts w:ascii="Arial" w:hAnsi="Arial" w:cs="Arial"/>
          <w:color w:val="000000" w:themeColor="text1"/>
          <w:sz w:val="22"/>
        </w:rPr>
        <w:t>communication is</w:t>
      </w:r>
      <w:r w:rsidR="008775FC" w:rsidRPr="0089620E">
        <w:rPr>
          <w:rFonts w:ascii="Arial" w:hAnsi="Arial" w:cs="Arial"/>
          <w:color w:val="000000" w:themeColor="text1"/>
          <w:sz w:val="22"/>
        </w:rPr>
        <w:t xml:space="preserve"> important developing a </w:t>
      </w:r>
      <w:r w:rsidR="00A8682C" w:rsidRPr="0089620E">
        <w:rPr>
          <w:rFonts w:ascii="Arial" w:hAnsi="Arial" w:cs="Arial"/>
          <w:color w:val="000000" w:themeColor="text1"/>
          <w:sz w:val="22"/>
        </w:rPr>
        <w:t>positive environment</w:t>
      </w:r>
      <w:r w:rsidR="008775FC" w:rsidRPr="0089620E">
        <w:rPr>
          <w:rFonts w:ascii="Arial" w:hAnsi="Arial" w:cs="Arial"/>
          <w:color w:val="000000" w:themeColor="text1"/>
          <w:sz w:val="22"/>
        </w:rPr>
        <w:t xml:space="preserve"> within workplace. Uber needs to </w:t>
      </w:r>
      <w:r w:rsidR="00A8682C" w:rsidRPr="0089620E">
        <w:rPr>
          <w:rFonts w:ascii="Arial" w:hAnsi="Arial" w:cs="Arial"/>
          <w:color w:val="000000" w:themeColor="text1"/>
          <w:sz w:val="22"/>
        </w:rPr>
        <w:t>create a</w:t>
      </w:r>
      <w:r w:rsidR="008775FC" w:rsidRPr="0089620E">
        <w:rPr>
          <w:rFonts w:ascii="Arial" w:hAnsi="Arial" w:cs="Arial"/>
          <w:color w:val="000000" w:themeColor="text1"/>
          <w:sz w:val="22"/>
        </w:rPr>
        <w:t xml:space="preserve"> </w:t>
      </w:r>
      <w:r w:rsidR="00A8682C" w:rsidRPr="0089620E">
        <w:rPr>
          <w:rFonts w:ascii="Arial" w:hAnsi="Arial" w:cs="Arial"/>
          <w:color w:val="000000" w:themeColor="text1"/>
          <w:sz w:val="22"/>
        </w:rPr>
        <w:t>positive</w:t>
      </w:r>
      <w:r w:rsidR="008775FC" w:rsidRPr="0089620E">
        <w:rPr>
          <w:rFonts w:ascii="Arial" w:hAnsi="Arial" w:cs="Arial"/>
          <w:color w:val="000000" w:themeColor="text1"/>
          <w:sz w:val="22"/>
        </w:rPr>
        <w:t xml:space="preserve"> workplace </w:t>
      </w:r>
      <w:r w:rsidR="00A8682C" w:rsidRPr="0089620E">
        <w:rPr>
          <w:rFonts w:ascii="Arial" w:hAnsi="Arial" w:cs="Arial"/>
          <w:color w:val="000000" w:themeColor="text1"/>
          <w:sz w:val="22"/>
        </w:rPr>
        <w:t>culture where</w:t>
      </w:r>
      <w:r w:rsidR="008775FC" w:rsidRPr="0089620E">
        <w:rPr>
          <w:rFonts w:ascii="Arial" w:hAnsi="Arial" w:cs="Arial"/>
          <w:color w:val="000000" w:themeColor="text1"/>
          <w:sz w:val="22"/>
        </w:rPr>
        <w:t xml:space="preserve"> all </w:t>
      </w:r>
      <w:r w:rsidR="00A8682C" w:rsidRPr="0089620E">
        <w:rPr>
          <w:rFonts w:ascii="Arial" w:hAnsi="Arial" w:cs="Arial"/>
          <w:color w:val="000000" w:themeColor="text1"/>
          <w:sz w:val="22"/>
        </w:rPr>
        <w:t>its</w:t>
      </w:r>
      <w:r w:rsidR="008775FC" w:rsidRPr="0089620E">
        <w:rPr>
          <w:rFonts w:ascii="Arial" w:hAnsi="Arial" w:cs="Arial"/>
          <w:color w:val="000000" w:themeColor="text1"/>
          <w:sz w:val="22"/>
        </w:rPr>
        <w:t xml:space="preserve"> employees get </w:t>
      </w:r>
      <w:r w:rsidR="00A8682C" w:rsidRPr="0089620E">
        <w:rPr>
          <w:rFonts w:ascii="Arial" w:hAnsi="Arial" w:cs="Arial"/>
          <w:color w:val="000000" w:themeColor="text1"/>
          <w:sz w:val="22"/>
        </w:rPr>
        <w:t>valued,</w:t>
      </w:r>
      <w:r w:rsidR="008775FC" w:rsidRPr="0089620E">
        <w:rPr>
          <w:rFonts w:ascii="Arial" w:hAnsi="Arial" w:cs="Arial"/>
          <w:color w:val="000000" w:themeColor="text1"/>
          <w:sz w:val="22"/>
        </w:rPr>
        <w:t xml:space="preserve"> </w:t>
      </w:r>
      <w:r w:rsidR="00A8682C" w:rsidRPr="0089620E">
        <w:rPr>
          <w:rFonts w:ascii="Arial" w:hAnsi="Arial" w:cs="Arial"/>
          <w:color w:val="000000" w:themeColor="text1"/>
          <w:sz w:val="22"/>
        </w:rPr>
        <w:t>nurtured as</w:t>
      </w:r>
      <w:r w:rsidR="008775FC" w:rsidRPr="0089620E">
        <w:rPr>
          <w:rFonts w:ascii="Arial" w:hAnsi="Arial" w:cs="Arial"/>
          <w:color w:val="000000" w:themeColor="text1"/>
          <w:sz w:val="22"/>
        </w:rPr>
        <w:t xml:space="preserve"> well as supported </w:t>
      </w:r>
      <w:r w:rsidR="00A8682C" w:rsidRPr="0089620E">
        <w:rPr>
          <w:rFonts w:ascii="Arial" w:hAnsi="Arial" w:cs="Arial"/>
          <w:color w:val="000000" w:themeColor="text1"/>
          <w:sz w:val="22"/>
        </w:rPr>
        <w:t>irrespective of</w:t>
      </w:r>
      <w:r w:rsidR="008775FC" w:rsidRPr="0089620E">
        <w:rPr>
          <w:rFonts w:ascii="Arial" w:hAnsi="Arial" w:cs="Arial"/>
          <w:color w:val="000000" w:themeColor="text1"/>
          <w:sz w:val="22"/>
        </w:rPr>
        <w:t xml:space="preserve"> gender,</w:t>
      </w:r>
      <w:r w:rsidR="00C70700" w:rsidRPr="0089620E">
        <w:rPr>
          <w:rFonts w:ascii="Arial" w:hAnsi="Arial" w:cs="Arial"/>
          <w:color w:val="000000" w:themeColor="text1"/>
          <w:sz w:val="22"/>
        </w:rPr>
        <w:t xml:space="preserve"> </w:t>
      </w:r>
      <w:r w:rsidR="00A8682C" w:rsidRPr="0089620E">
        <w:rPr>
          <w:rFonts w:ascii="Arial" w:hAnsi="Arial" w:cs="Arial"/>
          <w:color w:val="000000" w:themeColor="text1"/>
          <w:sz w:val="22"/>
        </w:rPr>
        <w:t>colour,</w:t>
      </w:r>
      <w:r w:rsidR="00C70700" w:rsidRPr="0089620E">
        <w:rPr>
          <w:rFonts w:ascii="Arial" w:hAnsi="Arial" w:cs="Arial"/>
          <w:color w:val="000000" w:themeColor="text1"/>
          <w:sz w:val="22"/>
        </w:rPr>
        <w:t xml:space="preserve"> </w:t>
      </w:r>
      <w:r w:rsidR="00A8682C" w:rsidRPr="0089620E">
        <w:rPr>
          <w:rFonts w:ascii="Arial" w:hAnsi="Arial" w:cs="Arial"/>
          <w:color w:val="000000" w:themeColor="text1"/>
          <w:sz w:val="22"/>
        </w:rPr>
        <w:t>or sexual</w:t>
      </w:r>
      <w:r w:rsidR="008775FC" w:rsidRPr="0089620E">
        <w:rPr>
          <w:rFonts w:ascii="Arial" w:hAnsi="Arial" w:cs="Arial"/>
          <w:color w:val="000000" w:themeColor="text1"/>
          <w:sz w:val="22"/>
        </w:rPr>
        <w:t xml:space="preserve"> </w:t>
      </w:r>
      <w:r w:rsidR="00A8682C" w:rsidRPr="0089620E">
        <w:rPr>
          <w:rFonts w:ascii="Arial" w:hAnsi="Arial" w:cs="Arial"/>
          <w:color w:val="000000" w:themeColor="text1"/>
          <w:sz w:val="22"/>
        </w:rPr>
        <w:t>orientation.</w:t>
      </w:r>
      <w:r w:rsidR="00C70700" w:rsidRPr="0089620E">
        <w:rPr>
          <w:rFonts w:ascii="Arial" w:hAnsi="Arial" w:cs="Arial"/>
          <w:color w:val="000000" w:themeColor="text1"/>
          <w:sz w:val="22"/>
        </w:rPr>
        <w:t xml:space="preserve"> An inclusive workplace </w:t>
      </w:r>
      <w:r w:rsidR="00A8682C" w:rsidRPr="0089620E">
        <w:rPr>
          <w:rFonts w:ascii="Arial" w:hAnsi="Arial" w:cs="Arial"/>
          <w:color w:val="000000" w:themeColor="text1"/>
          <w:sz w:val="22"/>
        </w:rPr>
        <w:t>culture helps</w:t>
      </w:r>
      <w:r w:rsidR="00C70700" w:rsidRPr="0089620E">
        <w:rPr>
          <w:rFonts w:ascii="Arial" w:hAnsi="Arial" w:cs="Arial"/>
          <w:color w:val="000000" w:themeColor="text1"/>
          <w:sz w:val="22"/>
        </w:rPr>
        <w:t xml:space="preserve"> in </w:t>
      </w:r>
      <w:r w:rsidR="00A8682C" w:rsidRPr="0089620E">
        <w:rPr>
          <w:rFonts w:ascii="Arial" w:hAnsi="Arial" w:cs="Arial"/>
          <w:color w:val="000000" w:themeColor="text1"/>
          <w:sz w:val="22"/>
        </w:rPr>
        <w:t>valuing individual</w:t>
      </w:r>
      <w:r w:rsidR="00C70700" w:rsidRPr="0089620E">
        <w:rPr>
          <w:rFonts w:ascii="Arial" w:hAnsi="Arial" w:cs="Arial"/>
          <w:color w:val="000000" w:themeColor="text1"/>
          <w:sz w:val="22"/>
        </w:rPr>
        <w:t xml:space="preserve"> </w:t>
      </w:r>
      <w:r w:rsidR="00A8682C" w:rsidRPr="0089620E">
        <w:rPr>
          <w:rFonts w:ascii="Arial" w:hAnsi="Arial" w:cs="Arial"/>
          <w:color w:val="000000" w:themeColor="text1"/>
          <w:sz w:val="22"/>
        </w:rPr>
        <w:t>differences within</w:t>
      </w:r>
      <w:r w:rsidR="00C70700" w:rsidRPr="0089620E">
        <w:rPr>
          <w:rFonts w:ascii="Arial" w:hAnsi="Arial" w:cs="Arial"/>
          <w:color w:val="000000" w:themeColor="text1"/>
          <w:sz w:val="22"/>
        </w:rPr>
        <w:t xml:space="preserve"> the workforce </w:t>
      </w:r>
      <w:sdt>
        <w:sdtPr>
          <w:rPr>
            <w:rFonts w:ascii="Arial" w:hAnsi="Arial" w:cs="Arial"/>
            <w:color w:val="000000" w:themeColor="text1"/>
            <w:sz w:val="22"/>
          </w:rPr>
          <w:id w:val="-1968416702"/>
          <w:citation/>
        </w:sdtPr>
        <w:sdtEndPr/>
        <w:sdtContent>
          <w:r w:rsidR="00C70700" w:rsidRPr="0089620E">
            <w:rPr>
              <w:rFonts w:ascii="Arial" w:hAnsi="Arial" w:cs="Arial"/>
              <w:color w:val="000000" w:themeColor="text1"/>
              <w:sz w:val="22"/>
            </w:rPr>
            <w:fldChar w:fldCharType="begin"/>
          </w:r>
          <w:r w:rsidR="00C70700" w:rsidRPr="0089620E">
            <w:rPr>
              <w:rFonts w:ascii="Arial" w:hAnsi="Arial" w:cs="Arial"/>
              <w:color w:val="000000" w:themeColor="text1"/>
              <w:sz w:val="22"/>
              <w:lang w:val="en-US"/>
            </w:rPr>
            <w:instrText xml:space="preserve"> CITATION Aga18 \l 1033 </w:instrText>
          </w:r>
          <w:r w:rsidR="00C70700" w:rsidRPr="0089620E">
            <w:rPr>
              <w:rFonts w:ascii="Arial" w:hAnsi="Arial" w:cs="Arial"/>
              <w:color w:val="000000" w:themeColor="text1"/>
              <w:sz w:val="22"/>
            </w:rPr>
            <w:fldChar w:fldCharType="separate"/>
          </w:r>
          <w:r w:rsidR="00C70700" w:rsidRPr="0089620E">
            <w:rPr>
              <w:rFonts w:ascii="Arial" w:hAnsi="Arial" w:cs="Arial"/>
              <w:noProof/>
              <w:color w:val="000000" w:themeColor="text1"/>
              <w:sz w:val="22"/>
              <w:lang w:val="en-US"/>
            </w:rPr>
            <w:t>(Agarwal, 2018)</w:t>
          </w:r>
          <w:r w:rsidR="00C70700" w:rsidRPr="0089620E">
            <w:rPr>
              <w:rFonts w:ascii="Arial" w:hAnsi="Arial" w:cs="Arial"/>
              <w:color w:val="000000" w:themeColor="text1"/>
              <w:sz w:val="22"/>
            </w:rPr>
            <w:fldChar w:fldCharType="end"/>
          </w:r>
        </w:sdtContent>
      </w:sdt>
      <w:r w:rsidR="00C70700" w:rsidRPr="0089620E">
        <w:rPr>
          <w:rFonts w:ascii="Arial" w:hAnsi="Arial" w:cs="Arial"/>
          <w:color w:val="000000" w:themeColor="text1"/>
          <w:sz w:val="22"/>
        </w:rPr>
        <w:t>.</w:t>
      </w:r>
    </w:p>
    <w:p w14:paraId="0FE853FC" w14:textId="7FAB2322" w:rsidR="00B17630" w:rsidRPr="0089620E" w:rsidRDefault="00B17630" w:rsidP="00EC5374">
      <w:pPr>
        <w:pStyle w:val="Heading1"/>
        <w:rPr>
          <w:rFonts w:ascii="Arial" w:hAnsi="Arial" w:cs="Arial"/>
          <w:color w:val="000000" w:themeColor="text1"/>
          <w:sz w:val="22"/>
          <w:szCs w:val="22"/>
        </w:rPr>
      </w:pPr>
      <w:bookmarkStart w:id="9" w:name="_Toc89292019"/>
      <w:r w:rsidRPr="0089620E">
        <w:rPr>
          <w:rFonts w:ascii="Arial" w:hAnsi="Arial" w:cs="Arial"/>
          <w:color w:val="000000" w:themeColor="text1"/>
          <w:sz w:val="22"/>
          <w:szCs w:val="22"/>
        </w:rPr>
        <w:t>5. Conclusion</w:t>
      </w:r>
      <w:bookmarkEnd w:id="9"/>
      <w:r w:rsidR="00376F97" w:rsidRPr="0089620E">
        <w:rPr>
          <w:rFonts w:ascii="Arial" w:hAnsi="Arial" w:cs="Arial"/>
          <w:color w:val="000000" w:themeColor="text1"/>
          <w:sz w:val="22"/>
          <w:szCs w:val="22"/>
        </w:rPr>
        <w:t xml:space="preserve"> </w:t>
      </w:r>
    </w:p>
    <w:p w14:paraId="5F875034" w14:textId="7B4A38EB" w:rsidR="00EC5374" w:rsidRPr="0089620E" w:rsidRDefault="006A30C1" w:rsidP="0010514F">
      <w:pPr>
        <w:rPr>
          <w:rFonts w:ascii="Arial" w:hAnsi="Arial" w:cs="Arial"/>
          <w:color w:val="000000" w:themeColor="text1"/>
          <w:sz w:val="22"/>
        </w:rPr>
      </w:pPr>
      <w:r w:rsidRPr="0089620E">
        <w:rPr>
          <w:rFonts w:ascii="Arial" w:hAnsi="Arial" w:cs="Arial"/>
          <w:color w:val="000000" w:themeColor="text1"/>
          <w:sz w:val="22"/>
        </w:rPr>
        <w:t xml:space="preserve">This analysis </w:t>
      </w:r>
      <w:r w:rsidR="00BF0012" w:rsidRPr="0089620E">
        <w:rPr>
          <w:rFonts w:ascii="Arial" w:hAnsi="Arial" w:cs="Arial"/>
          <w:color w:val="000000" w:themeColor="text1"/>
          <w:sz w:val="22"/>
        </w:rPr>
        <w:t>of</w:t>
      </w:r>
      <w:r w:rsidRPr="0089620E">
        <w:rPr>
          <w:rFonts w:ascii="Arial" w:hAnsi="Arial" w:cs="Arial"/>
          <w:color w:val="000000" w:themeColor="text1"/>
          <w:sz w:val="22"/>
        </w:rPr>
        <w:t xml:space="preserve"> culture of Uber indicates that </w:t>
      </w:r>
      <w:r w:rsidR="00362723" w:rsidRPr="0089620E">
        <w:rPr>
          <w:rFonts w:ascii="Arial" w:hAnsi="Arial" w:cs="Arial"/>
          <w:color w:val="000000" w:themeColor="text1"/>
          <w:sz w:val="22"/>
        </w:rPr>
        <w:t>its</w:t>
      </w:r>
      <w:r w:rsidRPr="0089620E">
        <w:rPr>
          <w:rFonts w:ascii="Arial" w:hAnsi="Arial" w:cs="Arial"/>
          <w:color w:val="000000" w:themeColor="text1"/>
          <w:sz w:val="22"/>
        </w:rPr>
        <w:t xml:space="preserve"> priorities profits and success at any cost while compromising on its </w:t>
      </w:r>
      <w:r w:rsidR="002F45B7" w:rsidRPr="0089620E">
        <w:rPr>
          <w:rFonts w:ascii="Arial" w:hAnsi="Arial" w:cs="Arial"/>
          <w:color w:val="000000" w:themeColor="text1"/>
          <w:sz w:val="22"/>
        </w:rPr>
        <w:t xml:space="preserve">ethics and culture. </w:t>
      </w:r>
      <w:r w:rsidR="00BF0012" w:rsidRPr="0089620E">
        <w:rPr>
          <w:rFonts w:ascii="Arial" w:hAnsi="Arial" w:cs="Arial"/>
          <w:color w:val="000000" w:themeColor="text1"/>
          <w:sz w:val="22"/>
        </w:rPr>
        <w:t>Kalanick’s</w:t>
      </w:r>
      <w:r w:rsidR="002F45B7" w:rsidRPr="0089620E">
        <w:rPr>
          <w:rFonts w:ascii="Arial" w:hAnsi="Arial" w:cs="Arial"/>
          <w:color w:val="000000" w:themeColor="text1"/>
          <w:sz w:val="22"/>
        </w:rPr>
        <w:t xml:space="preserve"> </w:t>
      </w:r>
      <w:r w:rsidR="00362723" w:rsidRPr="0089620E">
        <w:rPr>
          <w:rFonts w:ascii="Arial" w:hAnsi="Arial" w:cs="Arial"/>
          <w:color w:val="000000" w:themeColor="text1"/>
          <w:sz w:val="22"/>
        </w:rPr>
        <w:t>bottom-up</w:t>
      </w:r>
      <w:r w:rsidR="002F45B7" w:rsidRPr="0089620E">
        <w:rPr>
          <w:rFonts w:ascii="Arial" w:hAnsi="Arial" w:cs="Arial"/>
          <w:color w:val="000000" w:themeColor="text1"/>
          <w:sz w:val="22"/>
        </w:rPr>
        <w:t xml:space="preserve"> approach </w:t>
      </w:r>
      <w:r w:rsidR="00BF0012" w:rsidRPr="0089620E">
        <w:rPr>
          <w:rFonts w:ascii="Arial" w:hAnsi="Arial" w:cs="Arial"/>
          <w:color w:val="000000" w:themeColor="text1"/>
          <w:sz w:val="22"/>
        </w:rPr>
        <w:t>prioritised</w:t>
      </w:r>
      <w:r w:rsidR="002F45B7" w:rsidRPr="0089620E">
        <w:rPr>
          <w:rFonts w:ascii="Arial" w:hAnsi="Arial" w:cs="Arial"/>
          <w:color w:val="000000" w:themeColor="text1"/>
          <w:sz w:val="22"/>
        </w:rPr>
        <w:t xml:space="preserve"> the </w:t>
      </w:r>
      <w:r w:rsidR="00362723" w:rsidRPr="0089620E">
        <w:rPr>
          <w:rFonts w:ascii="Arial" w:hAnsi="Arial" w:cs="Arial"/>
          <w:color w:val="000000" w:themeColor="text1"/>
          <w:sz w:val="22"/>
        </w:rPr>
        <w:t>shareholders’</w:t>
      </w:r>
      <w:r w:rsidR="002F45B7" w:rsidRPr="0089620E">
        <w:rPr>
          <w:rFonts w:ascii="Arial" w:hAnsi="Arial" w:cs="Arial"/>
          <w:color w:val="000000" w:themeColor="text1"/>
          <w:sz w:val="22"/>
        </w:rPr>
        <w:t xml:space="preserve"> interests while upsetting the employees and customers. This kind of approach shows that the ways in which uber prioritises growth unethically at any </w:t>
      </w:r>
      <w:r w:rsidR="00362723" w:rsidRPr="0089620E">
        <w:rPr>
          <w:rFonts w:ascii="Arial" w:hAnsi="Arial" w:cs="Arial"/>
          <w:color w:val="000000" w:themeColor="text1"/>
          <w:sz w:val="22"/>
        </w:rPr>
        <w:t>cost while</w:t>
      </w:r>
      <w:r w:rsidR="002F45B7" w:rsidRPr="0089620E">
        <w:rPr>
          <w:rFonts w:ascii="Arial" w:hAnsi="Arial" w:cs="Arial"/>
          <w:color w:val="000000" w:themeColor="text1"/>
          <w:sz w:val="22"/>
        </w:rPr>
        <w:t xml:space="preserve"> compromising on organizational culture. The new CEO has been trying to inculcate ethical values in Uber’s culture.</w:t>
      </w:r>
      <w:r w:rsidR="00C70700" w:rsidRPr="0089620E">
        <w:rPr>
          <w:rFonts w:ascii="Arial" w:hAnsi="Arial" w:cs="Arial"/>
          <w:color w:val="000000" w:themeColor="text1"/>
          <w:sz w:val="22"/>
        </w:rPr>
        <w:t xml:space="preserve"> Uber promotes both persona </w:t>
      </w:r>
      <w:r w:rsidR="00A8682C" w:rsidRPr="0089620E">
        <w:rPr>
          <w:rFonts w:ascii="Arial" w:hAnsi="Arial" w:cs="Arial"/>
          <w:color w:val="000000" w:themeColor="text1"/>
          <w:sz w:val="22"/>
        </w:rPr>
        <w:t>and</w:t>
      </w:r>
      <w:r w:rsidR="00C70700" w:rsidRPr="0089620E">
        <w:rPr>
          <w:rFonts w:ascii="Arial" w:hAnsi="Arial" w:cs="Arial"/>
          <w:color w:val="000000" w:themeColor="text1"/>
          <w:sz w:val="22"/>
        </w:rPr>
        <w:t xml:space="preserve"> power culture within its workplace </w:t>
      </w:r>
      <w:r w:rsidR="00C70700" w:rsidRPr="0089620E">
        <w:rPr>
          <w:rFonts w:ascii="Arial" w:hAnsi="Arial" w:cs="Arial"/>
          <w:color w:val="000000" w:themeColor="text1"/>
          <w:sz w:val="22"/>
        </w:rPr>
        <w:lastRenderedPageBreak/>
        <w:t xml:space="preserve">and there are </w:t>
      </w:r>
      <w:r w:rsidR="00A8682C" w:rsidRPr="0089620E">
        <w:rPr>
          <w:rFonts w:ascii="Arial" w:hAnsi="Arial" w:cs="Arial"/>
          <w:color w:val="000000" w:themeColor="text1"/>
          <w:sz w:val="22"/>
        </w:rPr>
        <w:t>key issues</w:t>
      </w:r>
      <w:r w:rsidR="00C70700" w:rsidRPr="0089620E">
        <w:rPr>
          <w:rFonts w:ascii="Arial" w:hAnsi="Arial" w:cs="Arial"/>
          <w:color w:val="000000" w:themeColor="text1"/>
          <w:sz w:val="22"/>
        </w:rPr>
        <w:t xml:space="preserve"> like lack </w:t>
      </w:r>
      <w:r w:rsidR="00A8682C" w:rsidRPr="0089620E">
        <w:rPr>
          <w:rFonts w:ascii="Arial" w:hAnsi="Arial" w:cs="Arial"/>
          <w:color w:val="000000" w:themeColor="text1"/>
          <w:sz w:val="22"/>
        </w:rPr>
        <w:t>of</w:t>
      </w:r>
      <w:r w:rsidR="00C70700" w:rsidRPr="0089620E">
        <w:rPr>
          <w:rFonts w:ascii="Arial" w:hAnsi="Arial" w:cs="Arial"/>
          <w:color w:val="000000" w:themeColor="text1"/>
          <w:sz w:val="22"/>
        </w:rPr>
        <w:t xml:space="preserve"> </w:t>
      </w:r>
      <w:r w:rsidR="00A8682C" w:rsidRPr="0089620E">
        <w:rPr>
          <w:rFonts w:ascii="Arial" w:hAnsi="Arial" w:cs="Arial"/>
          <w:color w:val="000000" w:themeColor="text1"/>
          <w:sz w:val="22"/>
        </w:rPr>
        <w:t>diversity,</w:t>
      </w:r>
      <w:r w:rsidR="00C70700" w:rsidRPr="0089620E">
        <w:rPr>
          <w:rFonts w:ascii="Arial" w:hAnsi="Arial" w:cs="Arial"/>
          <w:color w:val="000000" w:themeColor="text1"/>
          <w:sz w:val="22"/>
        </w:rPr>
        <w:t xml:space="preserve"> </w:t>
      </w:r>
      <w:r w:rsidR="00A8682C" w:rsidRPr="0089620E">
        <w:rPr>
          <w:rFonts w:ascii="Arial" w:hAnsi="Arial" w:cs="Arial"/>
          <w:color w:val="000000" w:themeColor="text1"/>
          <w:sz w:val="22"/>
        </w:rPr>
        <w:t>inequality,</w:t>
      </w:r>
      <w:r w:rsidR="00C70700" w:rsidRPr="0089620E">
        <w:rPr>
          <w:rFonts w:ascii="Arial" w:hAnsi="Arial" w:cs="Arial"/>
          <w:color w:val="000000" w:themeColor="text1"/>
          <w:sz w:val="22"/>
        </w:rPr>
        <w:t xml:space="preserve"> </w:t>
      </w:r>
      <w:r w:rsidR="00A8682C" w:rsidRPr="0089620E">
        <w:rPr>
          <w:rFonts w:ascii="Arial" w:hAnsi="Arial" w:cs="Arial"/>
          <w:color w:val="000000" w:themeColor="text1"/>
          <w:sz w:val="22"/>
        </w:rPr>
        <w:t>instability,</w:t>
      </w:r>
      <w:r w:rsidR="00C70700" w:rsidRPr="0089620E">
        <w:rPr>
          <w:rFonts w:ascii="Arial" w:hAnsi="Arial" w:cs="Arial"/>
          <w:color w:val="000000" w:themeColor="text1"/>
          <w:sz w:val="22"/>
        </w:rPr>
        <w:t xml:space="preserve"> and </w:t>
      </w:r>
      <w:r w:rsidR="00A8682C" w:rsidRPr="0089620E">
        <w:rPr>
          <w:rFonts w:ascii="Arial" w:hAnsi="Arial" w:cs="Arial"/>
          <w:color w:val="000000" w:themeColor="text1"/>
          <w:sz w:val="22"/>
        </w:rPr>
        <w:t>unethical</w:t>
      </w:r>
      <w:r w:rsidR="00C70700" w:rsidRPr="0089620E">
        <w:rPr>
          <w:rFonts w:ascii="Arial" w:hAnsi="Arial" w:cs="Arial"/>
          <w:color w:val="000000" w:themeColor="text1"/>
          <w:sz w:val="22"/>
        </w:rPr>
        <w:t xml:space="preserve"> behaviour </w:t>
      </w:r>
      <w:r w:rsidR="00A8682C" w:rsidRPr="0089620E">
        <w:rPr>
          <w:rFonts w:ascii="Arial" w:hAnsi="Arial" w:cs="Arial"/>
          <w:color w:val="000000" w:themeColor="text1"/>
          <w:sz w:val="22"/>
        </w:rPr>
        <w:t>prevailing</w:t>
      </w:r>
      <w:r w:rsidR="00C70700" w:rsidRPr="0089620E">
        <w:rPr>
          <w:rFonts w:ascii="Arial" w:hAnsi="Arial" w:cs="Arial"/>
          <w:color w:val="000000" w:themeColor="text1"/>
          <w:sz w:val="22"/>
        </w:rPr>
        <w:t xml:space="preserve"> within the company</w:t>
      </w:r>
      <w:r w:rsidR="00A8682C" w:rsidRPr="0089620E">
        <w:rPr>
          <w:rFonts w:ascii="Arial" w:hAnsi="Arial" w:cs="Arial"/>
          <w:color w:val="000000" w:themeColor="text1"/>
          <w:sz w:val="22"/>
        </w:rPr>
        <w:t xml:space="preserve">. </w:t>
      </w:r>
      <w:r w:rsidR="00C70700" w:rsidRPr="0089620E">
        <w:rPr>
          <w:rFonts w:ascii="Arial" w:hAnsi="Arial" w:cs="Arial"/>
          <w:color w:val="000000" w:themeColor="text1"/>
          <w:sz w:val="22"/>
        </w:rPr>
        <w:t xml:space="preserve">To develop a positive workplace culture Uber needs </w:t>
      </w:r>
      <w:r w:rsidR="00A8682C" w:rsidRPr="0089620E">
        <w:rPr>
          <w:rFonts w:ascii="Arial" w:hAnsi="Arial" w:cs="Arial"/>
          <w:color w:val="000000" w:themeColor="text1"/>
          <w:sz w:val="22"/>
        </w:rPr>
        <w:t>to establish</w:t>
      </w:r>
      <w:r w:rsidR="00C70700" w:rsidRPr="0089620E">
        <w:rPr>
          <w:rFonts w:ascii="Arial" w:hAnsi="Arial" w:cs="Arial"/>
          <w:color w:val="000000" w:themeColor="text1"/>
          <w:sz w:val="22"/>
        </w:rPr>
        <w:t xml:space="preserve"> </w:t>
      </w:r>
      <w:r w:rsidR="00D11F60" w:rsidRPr="0089620E">
        <w:rPr>
          <w:rFonts w:ascii="Arial" w:hAnsi="Arial" w:cs="Arial"/>
          <w:color w:val="000000" w:themeColor="text1"/>
          <w:sz w:val="22"/>
        </w:rPr>
        <w:t xml:space="preserve">flawless values along with </w:t>
      </w:r>
      <w:r w:rsidR="00A8682C" w:rsidRPr="0089620E">
        <w:rPr>
          <w:rFonts w:ascii="Arial" w:hAnsi="Arial" w:cs="Arial"/>
          <w:color w:val="000000" w:themeColor="text1"/>
          <w:sz w:val="22"/>
        </w:rPr>
        <w:t>ethos that</w:t>
      </w:r>
      <w:r w:rsidR="00D11F60" w:rsidRPr="0089620E">
        <w:rPr>
          <w:rFonts w:ascii="Arial" w:hAnsi="Arial" w:cs="Arial"/>
          <w:color w:val="000000" w:themeColor="text1"/>
          <w:sz w:val="22"/>
        </w:rPr>
        <w:t xml:space="preserve"> are communicated to employees. Management and leadership style at Uber should </w:t>
      </w:r>
      <w:r w:rsidR="00A8682C" w:rsidRPr="0089620E">
        <w:rPr>
          <w:rFonts w:ascii="Arial" w:hAnsi="Arial" w:cs="Arial"/>
          <w:color w:val="000000" w:themeColor="text1"/>
          <w:sz w:val="22"/>
        </w:rPr>
        <w:t>encourage open</w:t>
      </w:r>
      <w:r w:rsidR="00D11F60" w:rsidRPr="0089620E">
        <w:rPr>
          <w:rFonts w:ascii="Arial" w:hAnsi="Arial" w:cs="Arial"/>
          <w:color w:val="000000" w:themeColor="text1"/>
          <w:sz w:val="22"/>
        </w:rPr>
        <w:t xml:space="preserve"> and </w:t>
      </w:r>
      <w:r w:rsidR="00A8682C" w:rsidRPr="0089620E">
        <w:rPr>
          <w:rFonts w:ascii="Arial" w:hAnsi="Arial" w:cs="Arial"/>
          <w:color w:val="000000" w:themeColor="text1"/>
          <w:sz w:val="22"/>
        </w:rPr>
        <w:t>honest</w:t>
      </w:r>
      <w:r w:rsidR="00D11F60" w:rsidRPr="0089620E">
        <w:rPr>
          <w:rFonts w:ascii="Arial" w:hAnsi="Arial" w:cs="Arial"/>
          <w:color w:val="000000" w:themeColor="text1"/>
          <w:sz w:val="22"/>
        </w:rPr>
        <w:t xml:space="preserve"> </w:t>
      </w:r>
      <w:r w:rsidR="00A8682C" w:rsidRPr="0089620E">
        <w:rPr>
          <w:rFonts w:ascii="Arial" w:hAnsi="Arial" w:cs="Arial"/>
          <w:color w:val="000000" w:themeColor="text1"/>
          <w:sz w:val="22"/>
        </w:rPr>
        <w:t>communication along</w:t>
      </w:r>
      <w:r w:rsidR="00D11F60" w:rsidRPr="0089620E">
        <w:rPr>
          <w:rFonts w:ascii="Arial" w:hAnsi="Arial" w:cs="Arial"/>
          <w:color w:val="000000" w:themeColor="text1"/>
          <w:sz w:val="22"/>
        </w:rPr>
        <w:t xml:space="preserve"> with </w:t>
      </w:r>
      <w:r w:rsidR="00A8682C" w:rsidRPr="0089620E">
        <w:rPr>
          <w:rFonts w:ascii="Arial" w:hAnsi="Arial" w:cs="Arial"/>
          <w:color w:val="000000" w:themeColor="text1"/>
          <w:sz w:val="22"/>
        </w:rPr>
        <w:t>collaboration</w:t>
      </w:r>
      <w:r w:rsidR="00D11F60" w:rsidRPr="0089620E">
        <w:rPr>
          <w:rFonts w:ascii="Arial" w:hAnsi="Arial" w:cs="Arial"/>
          <w:color w:val="000000" w:themeColor="text1"/>
          <w:sz w:val="22"/>
        </w:rPr>
        <w:t xml:space="preserve"> and teamwork. Uber can develop positive workplace </w:t>
      </w:r>
      <w:r w:rsidR="00A8682C" w:rsidRPr="0089620E">
        <w:rPr>
          <w:rFonts w:ascii="Arial" w:hAnsi="Arial" w:cs="Arial"/>
          <w:color w:val="000000" w:themeColor="text1"/>
          <w:sz w:val="22"/>
        </w:rPr>
        <w:t>culture by supporting,</w:t>
      </w:r>
      <w:r w:rsidR="00D11F60" w:rsidRPr="0089620E">
        <w:rPr>
          <w:rFonts w:ascii="Arial" w:hAnsi="Arial" w:cs="Arial"/>
          <w:color w:val="000000" w:themeColor="text1"/>
          <w:sz w:val="22"/>
        </w:rPr>
        <w:t xml:space="preserve"> </w:t>
      </w:r>
      <w:r w:rsidR="00A8682C" w:rsidRPr="0089620E">
        <w:rPr>
          <w:rFonts w:ascii="Arial" w:hAnsi="Arial" w:cs="Arial"/>
          <w:color w:val="000000" w:themeColor="text1"/>
          <w:sz w:val="22"/>
        </w:rPr>
        <w:t>valuing along</w:t>
      </w:r>
      <w:r w:rsidR="00D11F60" w:rsidRPr="0089620E">
        <w:rPr>
          <w:rFonts w:ascii="Arial" w:hAnsi="Arial" w:cs="Arial"/>
          <w:color w:val="000000" w:themeColor="text1"/>
          <w:sz w:val="22"/>
        </w:rPr>
        <w:t xml:space="preserve"> with nurturing its </w:t>
      </w:r>
      <w:r w:rsidR="00A8682C" w:rsidRPr="0089620E">
        <w:rPr>
          <w:rFonts w:ascii="Arial" w:hAnsi="Arial" w:cs="Arial"/>
          <w:color w:val="000000" w:themeColor="text1"/>
          <w:sz w:val="22"/>
        </w:rPr>
        <w:t>employees without</w:t>
      </w:r>
      <w:r w:rsidR="00D11F60" w:rsidRPr="0089620E">
        <w:rPr>
          <w:rFonts w:ascii="Arial" w:hAnsi="Arial" w:cs="Arial"/>
          <w:color w:val="000000" w:themeColor="text1"/>
          <w:sz w:val="22"/>
        </w:rPr>
        <w:t xml:space="preserve"> considering their gender, </w:t>
      </w:r>
      <w:r w:rsidR="00A8682C" w:rsidRPr="0089620E">
        <w:rPr>
          <w:rFonts w:ascii="Arial" w:hAnsi="Arial" w:cs="Arial"/>
          <w:color w:val="000000" w:themeColor="text1"/>
          <w:sz w:val="22"/>
        </w:rPr>
        <w:t>colour,</w:t>
      </w:r>
      <w:r w:rsidR="00D11F60" w:rsidRPr="0089620E">
        <w:rPr>
          <w:rFonts w:ascii="Arial" w:hAnsi="Arial" w:cs="Arial"/>
          <w:color w:val="000000" w:themeColor="text1"/>
          <w:sz w:val="22"/>
        </w:rPr>
        <w:t xml:space="preserve"> </w:t>
      </w:r>
      <w:r w:rsidR="00A8682C" w:rsidRPr="0089620E">
        <w:rPr>
          <w:rFonts w:ascii="Arial" w:hAnsi="Arial" w:cs="Arial"/>
          <w:color w:val="000000" w:themeColor="text1"/>
          <w:sz w:val="22"/>
        </w:rPr>
        <w:t>or sexual</w:t>
      </w:r>
      <w:r w:rsidR="00D11F60" w:rsidRPr="0089620E">
        <w:rPr>
          <w:rFonts w:ascii="Arial" w:hAnsi="Arial" w:cs="Arial"/>
          <w:color w:val="000000" w:themeColor="text1"/>
          <w:sz w:val="22"/>
        </w:rPr>
        <w:t xml:space="preserve"> orientation. There has to be clear </w:t>
      </w:r>
      <w:r w:rsidR="00A8682C" w:rsidRPr="0089620E">
        <w:rPr>
          <w:rFonts w:ascii="Arial" w:hAnsi="Arial" w:cs="Arial"/>
          <w:color w:val="000000" w:themeColor="text1"/>
          <w:sz w:val="22"/>
        </w:rPr>
        <w:t>goals along</w:t>
      </w:r>
      <w:r w:rsidR="00D11F60" w:rsidRPr="0089620E">
        <w:rPr>
          <w:rFonts w:ascii="Arial" w:hAnsi="Arial" w:cs="Arial"/>
          <w:color w:val="000000" w:themeColor="text1"/>
          <w:sz w:val="22"/>
        </w:rPr>
        <w:t xml:space="preserve"> with effective rewards set for the employees.</w:t>
      </w:r>
    </w:p>
    <w:p w14:paraId="697697AA" w14:textId="77777777" w:rsidR="00EC5374" w:rsidRPr="0089620E" w:rsidRDefault="00EC5374">
      <w:pPr>
        <w:spacing w:line="259" w:lineRule="auto"/>
        <w:jc w:val="left"/>
        <w:rPr>
          <w:rFonts w:ascii="Arial" w:hAnsi="Arial" w:cs="Arial"/>
          <w:color w:val="000000" w:themeColor="text1"/>
          <w:sz w:val="22"/>
        </w:rPr>
      </w:pPr>
      <w:r w:rsidRPr="0089620E">
        <w:rPr>
          <w:rFonts w:ascii="Arial" w:hAnsi="Arial" w:cs="Arial"/>
          <w:color w:val="000000" w:themeColor="text1"/>
          <w:sz w:val="22"/>
        </w:rPr>
        <w:br w:type="page"/>
      </w:r>
    </w:p>
    <w:bookmarkStart w:id="10" w:name="_Toc89292020" w:displacedByCustomXml="next"/>
    <w:sdt>
      <w:sdtPr>
        <w:rPr>
          <w:rFonts w:ascii="Arial" w:eastAsiaTheme="minorHAnsi" w:hAnsi="Arial" w:cs="Arial"/>
          <w:color w:val="000000" w:themeColor="text1"/>
          <w:sz w:val="22"/>
          <w:szCs w:val="22"/>
          <w:lang w:val="en-GB"/>
        </w:rPr>
        <w:id w:val="-760135566"/>
        <w:docPartObj>
          <w:docPartGallery w:val="Bibliographies"/>
          <w:docPartUnique/>
        </w:docPartObj>
      </w:sdtPr>
      <w:sdtEndPr/>
      <w:sdtContent>
        <w:p w14:paraId="2BA3920E" w14:textId="3217C222" w:rsidR="00EC5374" w:rsidRPr="009A792C" w:rsidRDefault="00EC5374">
          <w:pPr>
            <w:pStyle w:val="Heading1"/>
            <w:rPr>
              <w:rFonts w:ascii="Arial" w:hAnsi="Arial" w:cs="Arial"/>
              <w:b/>
              <w:bCs/>
              <w:color w:val="000000" w:themeColor="text1"/>
              <w:sz w:val="24"/>
              <w:szCs w:val="24"/>
              <w:u w:val="single"/>
            </w:rPr>
          </w:pPr>
          <w:r w:rsidRPr="009A792C">
            <w:rPr>
              <w:rFonts w:ascii="Arial" w:hAnsi="Arial" w:cs="Arial"/>
              <w:b/>
              <w:bCs/>
              <w:color w:val="000000" w:themeColor="text1"/>
              <w:sz w:val="24"/>
              <w:szCs w:val="24"/>
              <w:u w:val="single"/>
            </w:rPr>
            <w:t>References</w:t>
          </w:r>
          <w:bookmarkEnd w:id="10"/>
        </w:p>
        <w:p w14:paraId="547F7136" w14:textId="77777777" w:rsidR="0089620E" w:rsidRPr="0089620E" w:rsidRDefault="0089620E" w:rsidP="0089620E">
          <w:pPr>
            <w:rPr>
              <w:lang w:val="en-US"/>
            </w:rPr>
          </w:pPr>
        </w:p>
        <w:sdt>
          <w:sdtPr>
            <w:rPr>
              <w:rFonts w:ascii="Arial" w:hAnsi="Arial" w:cs="Arial"/>
              <w:color w:val="000000" w:themeColor="text1"/>
              <w:sz w:val="22"/>
            </w:rPr>
            <w:id w:val="-573587230"/>
            <w:bibliography/>
          </w:sdtPr>
          <w:sdtEndPr/>
          <w:sdtContent>
            <w:p w14:paraId="0D940408"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color w:val="000000" w:themeColor="text1"/>
                  <w:sz w:val="22"/>
                </w:rPr>
                <w:fldChar w:fldCharType="begin"/>
              </w:r>
              <w:r w:rsidRPr="0089620E">
                <w:rPr>
                  <w:rFonts w:ascii="Arial" w:hAnsi="Arial" w:cs="Arial"/>
                  <w:color w:val="000000" w:themeColor="text1"/>
                  <w:sz w:val="22"/>
                </w:rPr>
                <w:instrText xml:space="preserve"> BIBLIOGRAPHY </w:instrText>
              </w:r>
              <w:r w:rsidRPr="0089620E">
                <w:rPr>
                  <w:rFonts w:ascii="Arial" w:hAnsi="Arial" w:cs="Arial"/>
                  <w:color w:val="000000" w:themeColor="text1"/>
                  <w:sz w:val="22"/>
                </w:rPr>
                <w:fldChar w:fldCharType="separate"/>
              </w:r>
              <w:r w:rsidRPr="0089620E">
                <w:rPr>
                  <w:rFonts w:ascii="Arial" w:hAnsi="Arial" w:cs="Arial"/>
                  <w:noProof/>
                  <w:color w:val="000000" w:themeColor="text1"/>
                  <w:sz w:val="22"/>
                  <w:lang w:val="en-US"/>
                </w:rPr>
                <w:t xml:space="preserve">Agarwal, P., 2018. How To Create A Positive Workplace Culture. </w:t>
              </w:r>
              <w:r w:rsidRPr="0089620E">
                <w:rPr>
                  <w:rFonts w:ascii="Arial" w:hAnsi="Arial" w:cs="Arial"/>
                  <w:i/>
                  <w:iCs/>
                  <w:noProof/>
                  <w:color w:val="000000" w:themeColor="text1"/>
                  <w:sz w:val="22"/>
                  <w:lang w:val="en-US"/>
                </w:rPr>
                <w:t>Forbes</w:t>
              </w:r>
              <w:r w:rsidRPr="0089620E">
                <w:rPr>
                  <w:rFonts w:ascii="Arial" w:hAnsi="Arial" w:cs="Arial"/>
                  <w:noProof/>
                  <w:color w:val="000000" w:themeColor="text1"/>
                  <w:sz w:val="22"/>
                  <w:lang w:val="en-US"/>
                </w:rPr>
                <w:t xml:space="preserve">, 29 Aug. </w:t>
              </w:r>
            </w:p>
            <w:p w14:paraId="026B4FD2"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Babu, A. &amp; Vannan, M., 2020. Impact of Work Culture on Employee Engagement. </w:t>
              </w:r>
              <w:r w:rsidRPr="0089620E">
                <w:rPr>
                  <w:rFonts w:ascii="Arial" w:hAnsi="Arial" w:cs="Arial"/>
                  <w:i/>
                  <w:iCs/>
                  <w:noProof/>
                  <w:color w:val="000000" w:themeColor="text1"/>
                  <w:sz w:val="22"/>
                  <w:lang w:val="en-US"/>
                </w:rPr>
                <w:t xml:space="preserve">Test Engineering and Management, </w:t>
              </w:r>
              <w:r w:rsidRPr="0089620E">
                <w:rPr>
                  <w:rFonts w:ascii="Arial" w:hAnsi="Arial" w:cs="Arial"/>
                  <w:noProof/>
                  <w:color w:val="000000" w:themeColor="text1"/>
                  <w:sz w:val="22"/>
                  <w:lang w:val="en-US"/>
                </w:rPr>
                <w:t>Volume 83, pp. 9758-9764.</w:t>
              </w:r>
            </w:p>
            <w:p w14:paraId="69E1E582"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Bershidsky, L., 2017. </w:t>
              </w:r>
              <w:r w:rsidRPr="0089620E">
                <w:rPr>
                  <w:rFonts w:ascii="Arial" w:hAnsi="Arial" w:cs="Arial"/>
                  <w:i/>
                  <w:iCs/>
                  <w:noProof/>
                  <w:color w:val="000000" w:themeColor="text1"/>
                  <w:sz w:val="22"/>
                  <w:lang w:val="en-US"/>
                </w:rPr>
                <w:t xml:space="preserve">Uber’s Big Problem Is a Culture of Dishonesty.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https://www.bloomberg.com/opinion/articles/2017-11-22/uber-s-big-problem-is-a-culture-of-dishonesty%5B</w:t>
              </w:r>
              <w:r w:rsidRPr="0089620E">
                <w:rPr>
                  <w:rFonts w:ascii="Arial" w:hAnsi="Arial" w:cs="Arial"/>
                  <w:noProof/>
                  <w:color w:val="000000" w:themeColor="text1"/>
                  <w:sz w:val="22"/>
                  <w:lang w:val="en-US"/>
                </w:rPr>
                <w:br/>
                <w:t>[Accessed Dec 2021].</w:t>
              </w:r>
            </w:p>
            <w:p w14:paraId="1A2E8B3E"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Booth, B., 2018. </w:t>
              </w:r>
              <w:r w:rsidRPr="0089620E">
                <w:rPr>
                  <w:rFonts w:ascii="Arial" w:hAnsi="Arial" w:cs="Arial"/>
                  <w:i/>
                  <w:iCs/>
                  <w:noProof/>
                  <w:color w:val="000000" w:themeColor="text1"/>
                  <w:sz w:val="22"/>
                  <w:lang w:val="en-US"/>
                </w:rPr>
                <w:t xml:space="preserve">A year later, what Uber has done to revamp its troubled image.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https://www.cnbc.com/2018/06/20/a-year-later-what-uber-has-done-to-revamp-its-troubled-image.html</w:t>
              </w:r>
              <w:r w:rsidRPr="0089620E">
                <w:rPr>
                  <w:rFonts w:ascii="Arial" w:hAnsi="Arial" w:cs="Arial"/>
                  <w:noProof/>
                  <w:color w:val="000000" w:themeColor="text1"/>
                  <w:sz w:val="22"/>
                  <w:lang w:val="en-US"/>
                </w:rPr>
                <w:br/>
                <w:t>[Accessed Nov 2021].</w:t>
              </w:r>
            </w:p>
            <w:p w14:paraId="06A079EE"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Carson, B., 2018. Inside Uber's Effort To Fix Its Culture Through A Harvard-Inspired 'University'. </w:t>
              </w:r>
              <w:r w:rsidRPr="0089620E">
                <w:rPr>
                  <w:rFonts w:ascii="Arial" w:hAnsi="Arial" w:cs="Arial"/>
                  <w:i/>
                  <w:iCs/>
                  <w:noProof/>
                  <w:color w:val="000000" w:themeColor="text1"/>
                  <w:sz w:val="22"/>
                  <w:lang w:val="en-US"/>
                </w:rPr>
                <w:t>Forbes</w:t>
              </w:r>
              <w:r w:rsidRPr="0089620E">
                <w:rPr>
                  <w:rFonts w:ascii="Arial" w:hAnsi="Arial" w:cs="Arial"/>
                  <w:noProof/>
                  <w:color w:val="000000" w:themeColor="text1"/>
                  <w:sz w:val="22"/>
                  <w:lang w:val="en-US"/>
                </w:rPr>
                <w:t xml:space="preserve">, 3 Feb. </w:t>
              </w:r>
            </w:p>
            <w:p w14:paraId="55725FF9"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Dobbs, M., 2014. Guidelines for applying Porter's five forces framework: a set of industry analysis templates. </w:t>
              </w:r>
              <w:r w:rsidRPr="0089620E">
                <w:rPr>
                  <w:rFonts w:ascii="Arial" w:hAnsi="Arial" w:cs="Arial"/>
                  <w:i/>
                  <w:iCs/>
                  <w:noProof/>
                  <w:color w:val="000000" w:themeColor="text1"/>
                  <w:sz w:val="22"/>
                  <w:lang w:val="en-US"/>
                </w:rPr>
                <w:t xml:space="preserve">Competitiveness Review, </w:t>
              </w:r>
              <w:r w:rsidRPr="0089620E">
                <w:rPr>
                  <w:rFonts w:ascii="Arial" w:hAnsi="Arial" w:cs="Arial"/>
                  <w:noProof/>
                  <w:color w:val="000000" w:themeColor="text1"/>
                  <w:sz w:val="22"/>
                  <w:lang w:val="en-US"/>
                </w:rPr>
                <w:t>24(1), pp. 32-45.</w:t>
              </w:r>
            </w:p>
            <w:p w14:paraId="1FD8BC5C"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Dudovisky, J., 2021. </w:t>
              </w:r>
              <w:r w:rsidRPr="0089620E">
                <w:rPr>
                  <w:rFonts w:ascii="Arial" w:hAnsi="Arial" w:cs="Arial"/>
                  <w:i/>
                  <w:iCs/>
                  <w:noProof/>
                  <w:color w:val="000000" w:themeColor="text1"/>
                  <w:sz w:val="22"/>
                  <w:lang w:val="en-US"/>
                </w:rPr>
                <w:t xml:space="preserve">Uber Porter’s Five Forces Analysis.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https://research-methodology.net/uber-porters-five-forces-analysis-3/</w:t>
              </w:r>
              <w:r w:rsidRPr="0089620E">
                <w:rPr>
                  <w:rFonts w:ascii="Arial" w:hAnsi="Arial" w:cs="Arial"/>
                  <w:noProof/>
                  <w:color w:val="000000" w:themeColor="text1"/>
                  <w:sz w:val="22"/>
                  <w:lang w:val="en-US"/>
                </w:rPr>
                <w:br/>
                <w:t>[Accessed Dec 2021].</w:t>
              </w:r>
            </w:p>
            <w:p w14:paraId="58BED449"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Dudovskiy, J., 2021. </w:t>
              </w:r>
              <w:r w:rsidRPr="0089620E">
                <w:rPr>
                  <w:rFonts w:ascii="Arial" w:hAnsi="Arial" w:cs="Arial"/>
                  <w:i/>
                  <w:iCs/>
                  <w:noProof/>
                  <w:color w:val="000000" w:themeColor="text1"/>
                  <w:sz w:val="22"/>
                  <w:lang w:val="en-US"/>
                </w:rPr>
                <w:t xml:space="preserve">Uber PESTEL Analysis: a brief overview.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https://research-methodology.net/uber-pestel-analysis-great-impact-political-factors/</w:t>
              </w:r>
              <w:r w:rsidRPr="0089620E">
                <w:rPr>
                  <w:rFonts w:ascii="Arial" w:hAnsi="Arial" w:cs="Arial"/>
                  <w:noProof/>
                  <w:color w:val="000000" w:themeColor="text1"/>
                  <w:sz w:val="22"/>
                  <w:lang w:val="en-US"/>
                </w:rPr>
                <w:br/>
                <w:t>[Accessed Dec 2021].</w:t>
              </w:r>
            </w:p>
            <w:p w14:paraId="2BE2DD92"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Frue, K., 2017. </w:t>
              </w:r>
              <w:r w:rsidRPr="0089620E">
                <w:rPr>
                  <w:rFonts w:ascii="Arial" w:hAnsi="Arial" w:cs="Arial"/>
                  <w:i/>
                  <w:iCs/>
                  <w:noProof/>
                  <w:color w:val="000000" w:themeColor="text1"/>
                  <w:sz w:val="22"/>
                  <w:lang w:val="en-US"/>
                </w:rPr>
                <w:t xml:space="preserve">PESTLE Analysis of Uber.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https://pestleanalysis.com/pestle-analysis-uber/</w:t>
              </w:r>
              <w:r w:rsidRPr="0089620E">
                <w:rPr>
                  <w:rFonts w:ascii="Arial" w:hAnsi="Arial" w:cs="Arial"/>
                  <w:noProof/>
                  <w:color w:val="000000" w:themeColor="text1"/>
                  <w:sz w:val="22"/>
                  <w:lang w:val="en-US"/>
                </w:rPr>
                <w:br/>
                <w:t>[Accessed Dec 2021].</w:t>
              </w:r>
            </w:p>
            <w:p w14:paraId="395AF6D7"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Gaskell, A., 2017. Study Explores the Impact of Uber on the Taxi Industry. </w:t>
              </w:r>
              <w:r w:rsidRPr="0089620E">
                <w:rPr>
                  <w:rFonts w:ascii="Arial" w:hAnsi="Arial" w:cs="Arial"/>
                  <w:i/>
                  <w:iCs/>
                  <w:noProof/>
                  <w:color w:val="000000" w:themeColor="text1"/>
                  <w:sz w:val="22"/>
                  <w:lang w:val="en-US"/>
                </w:rPr>
                <w:t>Forbes</w:t>
              </w:r>
              <w:r w:rsidRPr="0089620E">
                <w:rPr>
                  <w:rFonts w:ascii="Arial" w:hAnsi="Arial" w:cs="Arial"/>
                  <w:noProof/>
                  <w:color w:val="000000" w:themeColor="text1"/>
                  <w:sz w:val="22"/>
                  <w:lang w:val="en-US"/>
                </w:rPr>
                <w:t>, Feb, pp. https://www.forbes.com/sites/adigaskell/2017/01/26/study-explores-the-impact-of-uber-on-the-taxi-industry/#4483868416b0 [04 January 2019.</w:t>
              </w:r>
            </w:p>
            <w:p w14:paraId="71BC76E9"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Handy, C., 1993. </w:t>
              </w:r>
              <w:r w:rsidRPr="0089620E">
                <w:rPr>
                  <w:rFonts w:ascii="Arial" w:hAnsi="Arial" w:cs="Arial"/>
                  <w:i/>
                  <w:iCs/>
                  <w:noProof/>
                  <w:color w:val="000000" w:themeColor="text1"/>
                  <w:sz w:val="22"/>
                  <w:lang w:val="en-US"/>
                </w:rPr>
                <w:t xml:space="preserve">Understanding Organizations. </w:t>
              </w:r>
              <w:r w:rsidRPr="0089620E">
                <w:rPr>
                  <w:rFonts w:ascii="Arial" w:hAnsi="Arial" w:cs="Arial"/>
                  <w:noProof/>
                  <w:color w:val="000000" w:themeColor="text1"/>
                  <w:sz w:val="22"/>
                  <w:lang w:val="en-US"/>
                </w:rPr>
                <w:t>New York: Oxford University Press.</w:t>
              </w:r>
            </w:p>
            <w:p w14:paraId="662ABC8E"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Hinssen, P., 2019. Do You Know What Your Company Culture ‘Smells’ Like?. </w:t>
              </w:r>
              <w:r w:rsidRPr="0089620E">
                <w:rPr>
                  <w:rFonts w:ascii="Arial" w:hAnsi="Arial" w:cs="Arial"/>
                  <w:i/>
                  <w:iCs/>
                  <w:noProof/>
                  <w:color w:val="000000" w:themeColor="text1"/>
                  <w:sz w:val="22"/>
                  <w:lang w:val="en-US"/>
                </w:rPr>
                <w:t>Forbes</w:t>
              </w:r>
              <w:r w:rsidRPr="0089620E">
                <w:rPr>
                  <w:rFonts w:ascii="Arial" w:hAnsi="Arial" w:cs="Arial"/>
                  <w:noProof/>
                  <w:color w:val="000000" w:themeColor="text1"/>
                  <w:sz w:val="22"/>
                  <w:lang w:val="en-US"/>
                </w:rPr>
                <w:t xml:space="preserve">, 17 Dec. </w:t>
              </w:r>
            </w:p>
            <w:p w14:paraId="109093CB"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lastRenderedPageBreak/>
                <w:t xml:space="preserve">Kangas, M. et al., 2017. Is the ethical culture of the organization associated with sickness absence? A multilevel analysis in a public sector organization. </w:t>
              </w:r>
              <w:r w:rsidRPr="0089620E">
                <w:rPr>
                  <w:rFonts w:ascii="Arial" w:hAnsi="Arial" w:cs="Arial"/>
                  <w:i/>
                  <w:iCs/>
                  <w:noProof/>
                  <w:color w:val="000000" w:themeColor="text1"/>
                  <w:sz w:val="22"/>
                  <w:lang w:val="en-US"/>
                </w:rPr>
                <w:t xml:space="preserve">Journal of Business Ethics, </w:t>
              </w:r>
              <w:r w:rsidRPr="0089620E">
                <w:rPr>
                  <w:rFonts w:ascii="Arial" w:hAnsi="Arial" w:cs="Arial"/>
                  <w:noProof/>
                  <w:color w:val="000000" w:themeColor="text1"/>
                  <w:sz w:val="22"/>
                  <w:lang w:val="en-US"/>
                </w:rPr>
                <w:t>140(1), pp. 131-145.</w:t>
              </w:r>
            </w:p>
            <w:p w14:paraId="15827E0F"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Kaptein, M., 2015. The effectiveness of ethics programs: The role of scope, composition, and sequence. </w:t>
              </w:r>
              <w:r w:rsidRPr="0089620E">
                <w:rPr>
                  <w:rFonts w:ascii="Arial" w:hAnsi="Arial" w:cs="Arial"/>
                  <w:i/>
                  <w:iCs/>
                  <w:noProof/>
                  <w:color w:val="000000" w:themeColor="text1"/>
                  <w:sz w:val="22"/>
                  <w:lang w:val="en-US"/>
                </w:rPr>
                <w:t xml:space="preserve">Journal of Business Ethics, </w:t>
              </w:r>
              <w:r w:rsidRPr="0089620E">
                <w:rPr>
                  <w:rFonts w:ascii="Arial" w:hAnsi="Arial" w:cs="Arial"/>
                  <w:noProof/>
                  <w:color w:val="000000" w:themeColor="text1"/>
                  <w:sz w:val="22"/>
                  <w:lang w:val="en-US"/>
                </w:rPr>
                <w:t>132(2), pp. 415-431.</w:t>
              </w:r>
            </w:p>
            <w:p w14:paraId="4A2AB87A"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Kumari, A. &amp; Sharma, S., 2019. Management Analysis of Uber. </w:t>
              </w:r>
              <w:r w:rsidRPr="0089620E">
                <w:rPr>
                  <w:rFonts w:ascii="Arial" w:hAnsi="Arial" w:cs="Arial"/>
                  <w:i/>
                  <w:iCs/>
                  <w:noProof/>
                  <w:color w:val="000000" w:themeColor="text1"/>
                  <w:sz w:val="22"/>
                  <w:lang w:val="en-US"/>
                </w:rPr>
                <w:t>Researchgate.</w:t>
              </w:r>
            </w:p>
            <w:p w14:paraId="63F3EE8B"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Lopatto, E., 2020. </w:t>
              </w:r>
              <w:r w:rsidRPr="0089620E">
                <w:rPr>
                  <w:rFonts w:ascii="Arial" w:hAnsi="Arial" w:cs="Arial"/>
                  <w:i/>
                  <w:iCs/>
                  <w:noProof/>
                  <w:color w:val="000000" w:themeColor="text1"/>
                  <w:sz w:val="22"/>
                  <w:lang w:val="en-US"/>
                </w:rPr>
                <w:t xml:space="preserve">TO EXPOSE SEXISM AT UBER, SUSAN FOWLER BLEW UP HER LIFE.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https://www.theverge.com/2020/2/19/21142081/susan-fowler-uber-whistleblower-interview-silicon-valley-discrimination-harassment</w:t>
              </w:r>
              <w:r w:rsidRPr="0089620E">
                <w:rPr>
                  <w:rFonts w:ascii="Arial" w:hAnsi="Arial" w:cs="Arial"/>
                  <w:noProof/>
                  <w:color w:val="000000" w:themeColor="text1"/>
                  <w:sz w:val="22"/>
                  <w:lang w:val="en-US"/>
                </w:rPr>
                <w:br/>
                <w:t>[Accessed Dec 2021].</w:t>
              </w:r>
            </w:p>
            <w:p w14:paraId="20133C9D"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Mejia, Z., 2018. </w:t>
              </w:r>
              <w:r w:rsidRPr="0089620E">
                <w:rPr>
                  <w:rFonts w:ascii="Arial" w:hAnsi="Arial" w:cs="Arial"/>
                  <w:i/>
                  <w:iCs/>
                  <w:noProof/>
                  <w:color w:val="000000" w:themeColor="text1"/>
                  <w:sz w:val="22"/>
                  <w:lang w:val="en-US"/>
                </w:rPr>
                <w:t xml:space="preserve">Despite efforts, Uber’s diversity report shows women account for just 38% of its staff.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https://www.cnbc.com/2018/04/26/ubers-diversity-report-shows-women-account-for-just-38-percent-of-staff.html</w:t>
              </w:r>
              <w:r w:rsidRPr="0089620E">
                <w:rPr>
                  <w:rFonts w:ascii="Arial" w:hAnsi="Arial" w:cs="Arial"/>
                  <w:noProof/>
                  <w:color w:val="000000" w:themeColor="text1"/>
                  <w:sz w:val="22"/>
                  <w:lang w:val="en-US"/>
                </w:rPr>
                <w:br/>
                <w:t>[Accessed Dec 2021].</w:t>
              </w:r>
            </w:p>
            <w:p w14:paraId="1D091F04"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Reiners, B., 2019. </w:t>
              </w:r>
              <w:r w:rsidRPr="0089620E">
                <w:rPr>
                  <w:rFonts w:ascii="Arial" w:hAnsi="Arial" w:cs="Arial"/>
                  <w:i/>
                  <w:iCs/>
                  <w:noProof/>
                  <w:color w:val="000000" w:themeColor="text1"/>
                  <w:sz w:val="22"/>
                  <w:lang w:val="en-US"/>
                </w:rPr>
                <w:t xml:space="preserve">Culture Kings: 27 Company Culture Examples to Get You Inspired.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https://builtin.com/company-culture/company-culture-examples</w:t>
              </w:r>
              <w:r w:rsidRPr="0089620E">
                <w:rPr>
                  <w:rFonts w:ascii="Arial" w:hAnsi="Arial" w:cs="Arial"/>
                  <w:noProof/>
                  <w:color w:val="000000" w:themeColor="text1"/>
                  <w:sz w:val="22"/>
                  <w:lang w:val="en-US"/>
                </w:rPr>
                <w:br/>
                <w:t>[Accessed Dec 2021].</w:t>
              </w:r>
            </w:p>
            <w:p w14:paraId="01F796FA"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Sawhney, M., 2018. </w:t>
              </w:r>
              <w:r w:rsidRPr="0089620E">
                <w:rPr>
                  <w:rFonts w:ascii="Arial" w:hAnsi="Arial" w:cs="Arial"/>
                  <w:i/>
                  <w:iCs/>
                  <w:noProof/>
                  <w:color w:val="000000" w:themeColor="text1"/>
                  <w:sz w:val="22"/>
                  <w:lang w:val="en-US"/>
                </w:rPr>
                <w:t xml:space="preserve">Why Uber Needs To Retreat To Move Forward.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:https://www.forbes.com/sites/mohanbirsawhney/2018/03/28/why-uber-needs-to-retreat-to-move-forward/#626d1bbb47f2</w:t>
              </w:r>
              <w:r w:rsidRPr="0089620E">
                <w:rPr>
                  <w:rFonts w:ascii="Arial" w:hAnsi="Arial" w:cs="Arial"/>
                  <w:noProof/>
                  <w:color w:val="000000" w:themeColor="text1"/>
                  <w:sz w:val="22"/>
                  <w:lang w:val="en-US"/>
                </w:rPr>
                <w:br/>
                <w:t>[Accessed Dec 2021].</w:t>
              </w:r>
            </w:p>
            <w:p w14:paraId="1267A2FB"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Scheiber, N., 2017. </w:t>
              </w:r>
              <w:r w:rsidRPr="0089620E">
                <w:rPr>
                  <w:rFonts w:ascii="Arial" w:hAnsi="Arial" w:cs="Arial"/>
                  <w:i/>
                  <w:iCs/>
                  <w:noProof/>
                  <w:color w:val="000000" w:themeColor="text1"/>
                  <w:sz w:val="22"/>
                  <w:lang w:val="en-US"/>
                </w:rPr>
                <w:t xml:space="preserve">Uber to Repay Millions to Drivers, Who Could Be Owed Far More’. The New York Times.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https://www.nytimes.com/2017/05/23/business/economy/uber-drivers-tax.html?_r=0</w:t>
              </w:r>
              <w:r w:rsidRPr="0089620E">
                <w:rPr>
                  <w:rFonts w:ascii="Arial" w:hAnsi="Arial" w:cs="Arial"/>
                  <w:noProof/>
                  <w:color w:val="000000" w:themeColor="text1"/>
                  <w:sz w:val="22"/>
                  <w:lang w:val="en-US"/>
                </w:rPr>
                <w:br/>
                <w:t>[Accessed Dec 2021].</w:t>
              </w:r>
            </w:p>
            <w:p w14:paraId="2CE42678"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Schein, E. H., 1990. </w:t>
              </w:r>
              <w:r w:rsidRPr="0089620E">
                <w:rPr>
                  <w:rFonts w:ascii="Arial" w:hAnsi="Arial" w:cs="Arial"/>
                  <w:i/>
                  <w:iCs/>
                  <w:noProof/>
                  <w:color w:val="000000" w:themeColor="text1"/>
                  <w:sz w:val="22"/>
                  <w:lang w:val="en-US"/>
                </w:rPr>
                <w:t xml:space="preserve">Organizational Culture.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 xml:space="preserve">http://ciow.org/docsB/Schein(1990)OrganizationalCulture.pdf </w:t>
              </w:r>
              <w:r w:rsidRPr="0089620E">
                <w:rPr>
                  <w:rFonts w:ascii="Arial" w:hAnsi="Arial" w:cs="Arial"/>
                  <w:noProof/>
                  <w:color w:val="000000" w:themeColor="text1"/>
                  <w:sz w:val="22"/>
                  <w:lang w:val="en-US"/>
                </w:rPr>
                <w:br/>
                <w:t>[Accessed Dec 2021].</w:t>
              </w:r>
            </w:p>
            <w:p w14:paraId="47A48550"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Startupsteam, 2019. </w:t>
              </w:r>
              <w:r w:rsidRPr="0089620E">
                <w:rPr>
                  <w:rFonts w:ascii="Arial" w:hAnsi="Arial" w:cs="Arial"/>
                  <w:i/>
                  <w:iCs/>
                  <w:noProof/>
                  <w:color w:val="000000" w:themeColor="text1"/>
                  <w:sz w:val="22"/>
                  <w:lang w:val="en-US"/>
                </w:rPr>
                <w:t xml:space="preserve">The Best and Worst Company Culture Examples.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https://www.startups.com/library/expert-advice/best-worst-company-culture-</w:t>
              </w:r>
              <w:r w:rsidRPr="0089620E">
                <w:rPr>
                  <w:rFonts w:ascii="Arial" w:hAnsi="Arial" w:cs="Arial"/>
                  <w:noProof/>
                  <w:color w:val="000000" w:themeColor="text1"/>
                  <w:sz w:val="22"/>
                  <w:u w:val="single"/>
                  <w:lang w:val="en-US"/>
                </w:rPr>
                <w:lastRenderedPageBreak/>
                <w:t>examples</w:t>
              </w:r>
              <w:r w:rsidRPr="0089620E">
                <w:rPr>
                  <w:rFonts w:ascii="Arial" w:hAnsi="Arial" w:cs="Arial"/>
                  <w:noProof/>
                  <w:color w:val="000000" w:themeColor="text1"/>
                  <w:sz w:val="22"/>
                  <w:lang w:val="en-US"/>
                </w:rPr>
                <w:br/>
                <w:t>[Accessed Dec 2021].</w:t>
              </w:r>
            </w:p>
            <w:p w14:paraId="0D9B1EFD"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Tait, A., 2020. </w:t>
              </w:r>
              <w:r w:rsidRPr="0089620E">
                <w:rPr>
                  <w:rFonts w:ascii="Arial" w:hAnsi="Arial" w:cs="Arial"/>
                  <w:i/>
                  <w:iCs/>
                  <w:noProof/>
                  <w:color w:val="000000" w:themeColor="text1"/>
                  <w:sz w:val="22"/>
                  <w:lang w:val="en-US"/>
                </w:rPr>
                <w:t xml:space="preserve">Susan Fowler: ‘When the time came to blow the whistle on Uber, I was ready’.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https://www.theguardian.com/world/2020/mar/01/susan-fowler-uber-whistleblower-interview-travis-kalanick</w:t>
              </w:r>
              <w:r w:rsidRPr="0089620E">
                <w:rPr>
                  <w:rFonts w:ascii="Arial" w:hAnsi="Arial" w:cs="Arial"/>
                  <w:noProof/>
                  <w:color w:val="000000" w:themeColor="text1"/>
                  <w:sz w:val="22"/>
                  <w:lang w:val="en-US"/>
                </w:rPr>
                <w:br/>
                <w:t>[Accessed Dec 2021].</w:t>
              </w:r>
            </w:p>
            <w:p w14:paraId="130089FC"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Weissman, C. G., 2017. </w:t>
              </w:r>
              <w:r w:rsidRPr="0089620E">
                <w:rPr>
                  <w:rFonts w:ascii="Arial" w:hAnsi="Arial" w:cs="Arial"/>
                  <w:i/>
                  <w:iCs/>
                  <w:noProof/>
                  <w:color w:val="000000" w:themeColor="text1"/>
                  <w:sz w:val="22"/>
                  <w:lang w:val="en-US"/>
                </w:rPr>
                <w:t xml:space="preserve">his is What Caused Uber’s Broken Company Culture’. Fast Company.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https://www.fastcompany.com/3068475/this-is-what-caused-ubers-broken-company-culture</w:t>
              </w:r>
              <w:r w:rsidRPr="0089620E">
                <w:rPr>
                  <w:rFonts w:ascii="Arial" w:hAnsi="Arial" w:cs="Arial"/>
                  <w:noProof/>
                  <w:color w:val="000000" w:themeColor="text1"/>
                  <w:sz w:val="22"/>
                  <w:lang w:val="en-US"/>
                </w:rPr>
                <w:br/>
                <w:t>[Accessed Dec 2021].</w:t>
              </w:r>
            </w:p>
            <w:p w14:paraId="16BA3342" w14:textId="77777777" w:rsidR="00EC5374" w:rsidRPr="0089620E" w:rsidRDefault="00EC5374" w:rsidP="00EC5374">
              <w:pPr>
                <w:pStyle w:val="Bibliography"/>
                <w:rPr>
                  <w:rFonts w:ascii="Arial" w:hAnsi="Arial" w:cs="Arial"/>
                  <w:noProof/>
                  <w:color w:val="000000" w:themeColor="text1"/>
                  <w:sz w:val="22"/>
                  <w:lang w:val="en-US"/>
                </w:rPr>
              </w:pPr>
              <w:r w:rsidRPr="0089620E">
                <w:rPr>
                  <w:rFonts w:ascii="Arial" w:hAnsi="Arial" w:cs="Arial"/>
                  <w:noProof/>
                  <w:color w:val="000000" w:themeColor="text1"/>
                  <w:sz w:val="22"/>
                  <w:lang w:val="en-US"/>
                </w:rPr>
                <w:t xml:space="preserve">Zaveri, P. &amp; Bosa, D., 2018. </w:t>
              </w:r>
              <w:r w:rsidRPr="0089620E">
                <w:rPr>
                  <w:rFonts w:ascii="Arial" w:hAnsi="Arial" w:cs="Arial"/>
                  <w:i/>
                  <w:iCs/>
                  <w:noProof/>
                  <w:color w:val="000000" w:themeColor="text1"/>
                  <w:sz w:val="22"/>
                  <w:lang w:val="en-US"/>
                </w:rPr>
                <w:t xml:space="preserve">The new tax law creates a huge boon for Uber and Lyft drivers. </w:t>
              </w:r>
              <w:r w:rsidRPr="0089620E">
                <w:rPr>
                  <w:rFonts w:ascii="Arial" w:hAnsi="Arial" w:cs="Arial"/>
                  <w:noProof/>
                  <w:color w:val="000000" w:themeColor="text1"/>
                  <w:sz w:val="22"/>
                  <w:lang w:val="en-US"/>
                </w:rPr>
                <w:t xml:space="preserve">[Online] </w:t>
              </w:r>
              <w:r w:rsidRPr="0089620E">
                <w:rPr>
                  <w:rFonts w:ascii="Arial" w:hAnsi="Arial" w:cs="Arial"/>
                  <w:noProof/>
                  <w:color w:val="000000" w:themeColor="text1"/>
                  <w:sz w:val="22"/>
                  <w:lang w:val="en-US"/>
                </w:rPr>
                <w:br/>
                <w:t xml:space="preserve">Available at: </w:t>
              </w:r>
              <w:r w:rsidRPr="0089620E">
                <w:rPr>
                  <w:rFonts w:ascii="Arial" w:hAnsi="Arial" w:cs="Arial"/>
                  <w:noProof/>
                  <w:color w:val="000000" w:themeColor="text1"/>
                  <w:sz w:val="22"/>
                  <w:u w:val="single"/>
                  <w:lang w:val="en-US"/>
                </w:rPr>
                <w:t>https://www.cnbc.com/2018/02/05/uber-lyft-drivers-and-other-contractors-get-2018-tax-law-benefit.html</w:t>
              </w:r>
              <w:r w:rsidRPr="0089620E">
                <w:rPr>
                  <w:rFonts w:ascii="Arial" w:hAnsi="Arial" w:cs="Arial"/>
                  <w:noProof/>
                  <w:color w:val="000000" w:themeColor="text1"/>
                  <w:sz w:val="22"/>
                  <w:lang w:val="en-US"/>
                </w:rPr>
                <w:br/>
                <w:t>[Accessed Nov 2021].</w:t>
              </w:r>
            </w:p>
            <w:p w14:paraId="3D26FCDA" w14:textId="05C67000" w:rsidR="00EC5374" w:rsidRPr="0089620E" w:rsidRDefault="00EC5374" w:rsidP="00EC5374">
              <w:pPr>
                <w:rPr>
                  <w:rFonts w:ascii="Arial" w:hAnsi="Arial" w:cs="Arial"/>
                  <w:color w:val="000000" w:themeColor="text1"/>
                  <w:sz w:val="22"/>
                </w:rPr>
              </w:pPr>
              <w:r w:rsidRPr="0089620E">
                <w:rPr>
                  <w:rFonts w:ascii="Arial" w:hAnsi="Arial" w:cs="Arial"/>
                  <w:b/>
                  <w:bCs/>
                  <w:noProof/>
                  <w:color w:val="000000" w:themeColor="text1"/>
                  <w:sz w:val="22"/>
                </w:rPr>
                <w:fldChar w:fldCharType="end"/>
              </w:r>
            </w:p>
          </w:sdtContent>
        </w:sdt>
      </w:sdtContent>
    </w:sdt>
    <w:p w14:paraId="7E7F78CC" w14:textId="77777777" w:rsidR="0018529E" w:rsidRPr="0089620E" w:rsidRDefault="0018529E" w:rsidP="0010514F">
      <w:pPr>
        <w:rPr>
          <w:rFonts w:ascii="Arial" w:hAnsi="Arial" w:cs="Arial"/>
          <w:color w:val="000000" w:themeColor="text1"/>
          <w:sz w:val="22"/>
        </w:rPr>
      </w:pPr>
    </w:p>
    <w:sectPr w:rsidR="0018529E" w:rsidRPr="0089620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E5A6C" w14:textId="77777777" w:rsidR="00896942" w:rsidRDefault="00896942" w:rsidP="0018529E">
      <w:pPr>
        <w:spacing w:after="0" w:line="240" w:lineRule="auto"/>
      </w:pPr>
      <w:r>
        <w:separator/>
      </w:r>
    </w:p>
  </w:endnote>
  <w:endnote w:type="continuationSeparator" w:id="0">
    <w:p w14:paraId="37CFA2F1" w14:textId="77777777" w:rsidR="00896942" w:rsidRDefault="00896942" w:rsidP="00185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097448"/>
      <w:docPartObj>
        <w:docPartGallery w:val="Page Numbers (Bottom of Page)"/>
        <w:docPartUnique/>
      </w:docPartObj>
    </w:sdtPr>
    <w:sdtEndPr>
      <w:rPr>
        <w:noProof/>
      </w:rPr>
    </w:sdtEndPr>
    <w:sdtContent>
      <w:p w14:paraId="2D1FE2D1" w14:textId="1E4F23D1" w:rsidR="0018529E" w:rsidRDefault="001852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FF20B7" w14:textId="77777777" w:rsidR="0018529E" w:rsidRDefault="00185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31C7F" w14:textId="77777777" w:rsidR="00896942" w:rsidRDefault="00896942" w:rsidP="0018529E">
      <w:pPr>
        <w:spacing w:after="0" w:line="240" w:lineRule="auto"/>
      </w:pPr>
      <w:r>
        <w:separator/>
      </w:r>
    </w:p>
  </w:footnote>
  <w:footnote w:type="continuationSeparator" w:id="0">
    <w:p w14:paraId="448B9196" w14:textId="77777777" w:rsidR="00896942" w:rsidRDefault="00896942" w:rsidP="00185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955549"/>
    <w:multiLevelType w:val="hybridMultilevel"/>
    <w:tmpl w:val="343AF4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3670865"/>
    <w:multiLevelType w:val="multilevel"/>
    <w:tmpl w:val="FFFFFFFF"/>
    <w:lvl w:ilvl="0">
      <w:start w:val="1"/>
      <w:numFmt w:val="decimal"/>
      <w:lvlText w:val="%1"/>
      <w:lvlJc w:val="left"/>
      <w:pPr>
        <w:ind w:left="367" w:hanging="367"/>
      </w:pPr>
      <w:rPr>
        <w:rFonts w:hint="default"/>
      </w:rPr>
    </w:lvl>
    <w:lvl w:ilvl="1">
      <w:start w:val="1"/>
      <w:numFmt w:val="decimal"/>
      <w:lvlText w:val="%1.%2"/>
      <w:lvlJc w:val="left"/>
      <w:pPr>
        <w:ind w:left="367" w:hanging="367"/>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AE0376E"/>
    <w:multiLevelType w:val="hybridMultilevel"/>
    <w:tmpl w:val="6660D0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29E"/>
    <w:rsid w:val="0005030C"/>
    <w:rsid w:val="00074F13"/>
    <w:rsid w:val="0007564E"/>
    <w:rsid w:val="000862CD"/>
    <w:rsid w:val="001040C4"/>
    <w:rsid w:val="0010514F"/>
    <w:rsid w:val="00107752"/>
    <w:rsid w:val="00133AF7"/>
    <w:rsid w:val="00141EE1"/>
    <w:rsid w:val="00171BBB"/>
    <w:rsid w:val="001761A6"/>
    <w:rsid w:val="00182166"/>
    <w:rsid w:val="0018529E"/>
    <w:rsid w:val="001B2A96"/>
    <w:rsid w:val="00201140"/>
    <w:rsid w:val="00221336"/>
    <w:rsid w:val="002305B9"/>
    <w:rsid w:val="00265C8F"/>
    <w:rsid w:val="002707BA"/>
    <w:rsid w:val="0029503B"/>
    <w:rsid w:val="00295F4A"/>
    <w:rsid w:val="002A7542"/>
    <w:rsid w:val="002F45B7"/>
    <w:rsid w:val="00340A0F"/>
    <w:rsid w:val="0034447E"/>
    <w:rsid w:val="00362723"/>
    <w:rsid w:val="00362A82"/>
    <w:rsid w:val="00376C72"/>
    <w:rsid w:val="00376F97"/>
    <w:rsid w:val="0038081D"/>
    <w:rsid w:val="003822AB"/>
    <w:rsid w:val="00393526"/>
    <w:rsid w:val="003A22B3"/>
    <w:rsid w:val="00432DA8"/>
    <w:rsid w:val="0045358F"/>
    <w:rsid w:val="00454AFB"/>
    <w:rsid w:val="00482A66"/>
    <w:rsid w:val="004F4394"/>
    <w:rsid w:val="0050574E"/>
    <w:rsid w:val="00510829"/>
    <w:rsid w:val="00522F38"/>
    <w:rsid w:val="00524D88"/>
    <w:rsid w:val="00526309"/>
    <w:rsid w:val="00544A21"/>
    <w:rsid w:val="00594497"/>
    <w:rsid w:val="005F6E07"/>
    <w:rsid w:val="00647374"/>
    <w:rsid w:val="006A30C1"/>
    <w:rsid w:val="006C24C9"/>
    <w:rsid w:val="006D766F"/>
    <w:rsid w:val="006E3FA4"/>
    <w:rsid w:val="006F314B"/>
    <w:rsid w:val="006F5D35"/>
    <w:rsid w:val="00704A7F"/>
    <w:rsid w:val="007250E9"/>
    <w:rsid w:val="007755DB"/>
    <w:rsid w:val="00792EF1"/>
    <w:rsid w:val="0079578A"/>
    <w:rsid w:val="007D02A2"/>
    <w:rsid w:val="007E08B0"/>
    <w:rsid w:val="007F56B0"/>
    <w:rsid w:val="007F5C8C"/>
    <w:rsid w:val="00833FB2"/>
    <w:rsid w:val="0083427D"/>
    <w:rsid w:val="008749C7"/>
    <w:rsid w:val="008775FC"/>
    <w:rsid w:val="0089620E"/>
    <w:rsid w:val="00896942"/>
    <w:rsid w:val="0089789F"/>
    <w:rsid w:val="008B3327"/>
    <w:rsid w:val="008B655A"/>
    <w:rsid w:val="008D61E0"/>
    <w:rsid w:val="008E127F"/>
    <w:rsid w:val="008E4EB2"/>
    <w:rsid w:val="00907AD9"/>
    <w:rsid w:val="00910B50"/>
    <w:rsid w:val="009572C7"/>
    <w:rsid w:val="00987849"/>
    <w:rsid w:val="009926AB"/>
    <w:rsid w:val="009A6F20"/>
    <w:rsid w:val="009A792C"/>
    <w:rsid w:val="009C763E"/>
    <w:rsid w:val="00A2163C"/>
    <w:rsid w:val="00A21981"/>
    <w:rsid w:val="00A36203"/>
    <w:rsid w:val="00A8682C"/>
    <w:rsid w:val="00AB00FB"/>
    <w:rsid w:val="00AC2D75"/>
    <w:rsid w:val="00AF6CDA"/>
    <w:rsid w:val="00AF6F1B"/>
    <w:rsid w:val="00B070D5"/>
    <w:rsid w:val="00B17630"/>
    <w:rsid w:val="00B50A4F"/>
    <w:rsid w:val="00B61BCF"/>
    <w:rsid w:val="00B833BF"/>
    <w:rsid w:val="00BE5F50"/>
    <w:rsid w:val="00BE6E54"/>
    <w:rsid w:val="00BF0012"/>
    <w:rsid w:val="00C34FDF"/>
    <w:rsid w:val="00C70700"/>
    <w:rsid w:val="00CD4FB7"/>
    <w:rsid w:val="00CE14D8"/>
    <w:rsid w:val="00CF1730"/>
    <w:rsid w:val="00CF2F38"/>
    <w:rsid w:val="00D11F60"/>
    <w:rsid w:val="00D7731F"/>
    <w:rsid w:val="00D91867"/>
    <w:rsid w:val="00DC26E2"/>
    <w:rsid w:val="00DD45DF"/>
    <w:rsid w:val="00DF1823"/>
    <w:rsid w:val="00DF32AC"/>
    <w:rsid w:val="00E110E3"/>
    <w:rsid w:val="00E74F9F"/>
    <w:rsid w:val="00E7672A"/>
    <w:rsid w:val="00EA4923"/>
    <w:rsid w:val="00EC5374"/>
    <w:rsid w:val="00ED1D99"/>
    <w:rsid w:val="00EE0984"/>
    <w:rsid w:val="00F03437"/>
    <w:rsid w:val="00F17726"/>
    <w:rsid w:val="00F37992"/>
    <w:rsid w:val="00F54493"/>
    <w:rsid w:val="00F9252D"/>
    <w:rsid w:val="00FA0085"/>
    <w:rsid w:val="00FA0EB5"/>
    <w:rsid w:val="00FA3850"/>
    <w:rsid w:val="00FD0FBD"/>
    <w:rsid w:val="00FE4ED4"/>
    <w:rsid w:val="00FF66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07DFC"/>
  <w15:chartTrackingRefBased/>
  <w15:docId w15:val="{54A73179-892B-40C8-84FF-7D8E0E60B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98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C5374"/>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C53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F6F1B"/>
    <w:pPr>
      <w:spacing w:after="0" w:line="240" w:lineRule="auto"/>
      <w:contextualSpacing/>
    </w:pPr>
    <w:rPr>
      <w:rFonts w:asciiTheme="majorHAnsi" w:eastAsiaTheme="majorEastAsia" w:hAnsiTheme="majorHAnsi" w:cstheme="majorBidi"/>
      <w:color w:val="1F3864" w:themeColor="accent1" w:themeShade="80"/>
      <w:spacing w:val="-10"/>
      <w:kern w:val="28"/>
      <w:sz w:val="56"/>
      <w:szCs w:val="56"/>
    </w:rPr>
  </w:style>
  <w:style w:type="character" w:customStyle="1" w:styleId="TitleChar">
    <w:name w:val="Title Char"/>
    <w:basedOn w:val="DefaultParagraphFont"/>
    <w:link w:val="Title"/>
    <w:uiPriority w:val="10"/>
    <w:rsid w:val="00AF6F1B"/>
    <w:rPr>
      <w:rFonts w:asciiTheme="majorHAnsi" w:eastAsiaTheme="majorEastAsia" w:hAnsiTheme="majorHAnsi" w:cstheme="majorBidi"/>
      <w:color w:val="1F3864" w:themeColor="accent1" w:themeShade="80"/>
      <w:spacing w:val="-10"/>
      <w:kern w:val="28"/>
      <w:sz w:val="56"/>
      <w:szCs w:val="56"/>
      <w:lang w:val="en-GB"/>
    </w:rPr>
  </w:style>
  <w:style w:type="paragraph" w:styleId="Header">
    <w:name w:val="header"/>
    <w:basedOn w:val="Normal"/>
    <w:link w:val="HeaderChar"/>
    <w:uiPriority w:val="99"/>
    <w:unhideWhenUsed/>
    <w:rsid w:val="00185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29E"/>
    <w:rPr>
      <w:rFonts w:ascii="Times New Roman" w:hAnsi="Times New Roman"/>
      <w:sz w:val="24"/>
      <w:lang w:val="en-GB"/>
    </w:rPr>
  </w:style>
  <w:style w:type="paragraph" w:styleId="Footer">
    <w:name w:val="footer"/>
    <w:basedOn w:val="Normal"/>
    <w:link w:val="FooterChar"/>
    <w:uiPriority w:val="99"/>
    <w:unhideWhenUsed/>
    <w:rsid w:val="00185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29E"/>
    <w:rPr>
      <w:rFonts w:ascii="Times New Roman" w:hAnsi="Times New Roman"/>
      <w:sz w:val="24"/>
      <w:lang w:val="en-GB"/>
    </w:rPr>
  </w:style>
  <w:style w:type="paragraph" w:styleId="ListParagraph">
    <w:name w:val="List Paragraph"/>
    <w:basedOn w:val="Normal"/>
    <w:uiPriority w:val="34"/>
    <w:qFormat/>
    <w:rsid w:val="00510829"/>
    <w:pPr>
      <w:ind w:left="720"/>
      <w:contextualSpacing/>
    </w:pPr>
  </w:style>
  <w:style w:type="character" w:customStyle="1" w:styleId="Heading1Char">
    <w:name w:val="Heading 1 Char"/>
    <w:basedOn w:val="DefaultParagraphFont"/>
    <w:link w:val="Heading1"/>
    <w:uiPriority w:val="9"/>
    <w:rsid w:val="00EC537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5374"/>
  </w:style>
  <w:style w:type="character" w:customStyle="1" w:styleId="Heading2Char">
    <w:name w:val="Heading 2 Char"/>
    <w:basedOn w:val="DefaultParagraphFont"/>
    <w:link w:val="Heading2"/>
    <w:uiPriority w:val="9"/>
    <w:rsid w:val="00EC5374"/>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EC5374"/>
    <w:pPr>
      <w:outlineLvl w:val="9"/>
    </w:pPr>
  </w:style>
  <w:style w:type="paragraph" w:styleId="TOC1">
    <w:name w:val="toc 1"/>
    <w:basedOn w:val="Normal"/>
    <w:next w:val="Normal"/>
    <w:autoRedefine/>
    <w:uiPriority w:val="39"/>
    <w:unhideWhenUsed/>
    <w:rsid w:val="00EC5374"/>
    <w:pPr>
      <w:spacing w:after="100"/>
    </w:pPr>
  </w:style>
  <w:style w:type="paragraph" w:styleId="TOC2">
    <w:name w:val="toc 2"/>
    <w:basedOn w:val="Normal"/>
    <w:next w:val="Normal"/>
    <w:autoRedefine/>
    <w:uiPriority w:val="39"/>
    <w:unhideWhenUsed/>
    <w:rsid w:val="00EC5374"/>
    <w:pPr>
      <w:spacing w:after="100"/>
      <w:ind w:left="240"/>
    </w:pPr>
  </w:style>
  <w:style w:type="character" w:styleId="Hyperlink">
    <w:name w:val="Hyperlink"/>
    <w:basedOn w:val="DefaultParagraphFont"/>
    <w:uiPriority w:val="99"/>
    <w:unhideWhenUsed/>
    <w:rsid w:val="00EC53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41232">
      <w:bodyDiv w:val="1"/>
      <w:marLeft w:val="0"/>
      <w:marRight w:val="0"/>
      <w:marTop w:val="0"/>
      <w:marBottom w:val="0"/>
      <w:divBdr>
        <w:top w:val="none" w:sz="0" w:space="0" w:color="auto"/>
        <w:left w:val="none" w:sz="0" w:space="0" w:color="auto"/>
        <w:bottom w:val="none" w:sz="0" w:space="0" w:color="auto"/>
        <w:right w:val="none" w:sz="0" w:space="0" w:color="auto"/>
      </w:divBdr>
    </w:div>
    <w:div w:id="63378357">
      <w:bodyDiv w:val="1"/>
      <w:marLeft w:val="0"/>
      <w:marRight w:val="0"/>
      <w:marTop w:val="0"/>
      <w:marBottom w:val="0"/>
      <w:divBdr>
        <w:top w:val="none" w:sz="0" w:space="0" w:color="auto"/>
        <w:left w:val="none" w:sz="0" w:space="0" w:color="auto"/>
        <w:bottom w:val="none" w:sz="0" w:space="0" w:color="auto"/>
        <w:right w:val="none" w:sz="0" w:space="0" w:color="auto"/>
      </w:divBdr>
    </w:div>
    <w:div w:id="92477706">
      <w:bodyDiv w:val="1"/>
      <w:marLeft w:val="0"/>
      <w:marRight w:val="0"/>
      <w:marTop w:val="0"/>
      <w:marBottom w:val="0"/>
      <w:divBdr>
        <w:top w:val="none" w:sz="0" w:space="0" w:color="auto"/>
        <w:left w:val="none" w:sz="0" w:space="0" w:color="auto"/>
        <w:bottom w:val="none" w:sz="0" w:space="0" w:color="auto"/>
        <w:right w:val="none" w:sz="0" w:space="0" w:color="auto"/>
      </w:divBdr>
    </w:div>
    <w:div w:id="111173962">
      <w:bodyDiv w:val="1"/>
      <w:marLeft w:val="0"/>
      <w:marRight w:val="0"/>
      <w:marTop w:val="0"/>
      <w:marBottom w:val="0"/>
      <w:divBdr>
        <w:top w:val="none" w:sz="0" w:space="0" w:color="auto"/>
        <w:left w:val="none" w:sz="0" w:space="0" w:color="auto"/>
        <w:bottom w:val="none" w:sz="0" w:space="0" w:color="auto"/>
        <w:right w:val="none" w:sz="0" w:space="0" w:color="auto"/>
      </w:divBdr>
    </w:div>
    <w:div w:id="193154462">
      <w:bodyDiv w:val="1"/>
      <w:marLeft w:val="0"/>
      <w:marRight w:val="0"/>
      <w:marTop w:val="0"/>
      <w:marBottom w:val="0"/>
      <w:divBdr>
        <w:top w:val="none" w:sz="0" w:space="0" w:color="auto"/>
        <w:left w:val="none" w:sz="0" w:space="0" w:color="auto"/>
        <w:bottom w:val="none" w:sz="0" w:space="0" w:color="auto"/>
        <w:right w:val="none" w:sz="0" w:space="0" w:color="auto"/>
      </w:divBdr>
    </w:div>
    <w:div w:id="195969575">
      <w:bodyDiv w:val="1"/>
      <w:marLeft w:val="0"/>
      <w:marRight w:val="0"/>
      <w:marTop w:val="0"/>
      <w:marBottom w:val="0"/>
      <w:divBdr>
        <w:top w:val="none" w:sz="0" w:space="0" w:color="auto"/>
        <w:left w:val="none" w:sz="0" w:space="0" w:color="auto"/>
        <w:bottom w:val="none" w:sz="0" w:space="0" w:color="auto"/>
        <w:right w:val="none" w:sz="0" w:space="0" w:color="auto"/>
      </w:divBdr>
    </w:div>
    <w:div w:id="225725868">
      <w:bodyDiv w:val="1"/>
      <w:marLeft w:val="0"/>
      <w:marRight w:val="0"/>
      <w:marTop w:val="0"/>
      <w:marBottom w:val="0"/>
      <w:divBdr>
        <w:top w:val="none" w:sz="0" w:space="0" w:color="auto"/>
        <w:left w:val="none" w:sz="0" w:space="0" w:color="auto"/>
        <w:bottom w:val="none" w:sz="0" w:space="0" w:color="auto"/>
        <w:right w:val="none" w:sz="0" w:space="0" w:color="auto"/>
      </w:divBdr>
    </w:div>
    <w:div w:id="283661977">
      <w:bodyDiv w:val="1"/>
      <w:marLeft w:val="0"/>
      <w:marRight w:val="0"/>
      <w:marTop w:val="0"/>
      <w:marBottom w:val="0"/>
      <w:divBdr>
        <w:top w:val="none" w:sz="0" w:space="0" w:color="auto"/>
        <w:left w:val="none" w:sz="0" w:space="0" w:color="auto"/>
        <w:bottom w:val="none" w:sz="0" w:space="0" w:color="auto"/>
        <w:right w:val="none" w:sz="0" w:space="0" w:color="auto"/>
      </w:divBdr>
    </w:div>
    <w:div w:id="306664037">
      <w:bodyDiv w:val="1"/>
      <w:marLeft w:val="0"/>
      <w:marRight w:val="0"/>
      <w:marTop w:val="0"/>
      <w:marBottom w:val="0"/>
      <w:divBdr>
        <w:top w:val="none" w:sz="0" w:space="0" w:color="auto"/>
        <w:left w:val="none" w:sz="0" w:space="0" w:color="auto"/>
        <w:bottom w:val="none" w:sz="0" w:space="0" w:color="auto"/>
        <w:right w:val="none" w:sz="0" w:space="0" w:color="auto"/>
      </w:divBdr>
    </w:div>
    <w:div w:id="376121675">
      <w:bodyDiv w:val="1"/>
      <w:marLeft w:val="0"/>
      <w:marRight w:val="0"/>
      <w:marTop w:val="0"/>
      <w:marBottom w:val="0"/>
      <w:divBdr>
        <w:top w:val="none" w:sz="0" w:space="0" w:color="auto"/>
        <w:left w:val="none" w:sz="0" w:space="0" w:color="auto"/>
        <w:bottom w:val="none" w:sz="0" w:space="0" w:color="auto"/>
        <w:right w:val="none" w:sz="0" w:space="0" w:color="auto"/>
      </w:divBdr>
    </w:div>
    <w:div w:id="428162781">
      <w:bodyDiv w:val="1"/>
      <w:marLeft w:val="0"/>
      <w:marRight w:val="0"/>
      <w:marTop w:val="0"/>
      <w:marBottom w:val="0"/>
      <w:divBdr>
        <w:top w:val="none" w:sz="0" w:space="0" w:color="auto"/>
        <w:left w:val="none" w:sz="0" w:space="0" w:color="auto"/>
        <w:bottom w:val="none" w:sz="0" w:space="0" w:color="auto"/>
        <w:right w:val="none" w:sz="0" w:space="0" w:color="auto"/>
      </w:divBdr>
    </w:div>
    <w:div w:id="465439161">
      <w:bodyDiv w:val="1"/>
      <w:marLeft w:val="0"/>
      <w:marRight w:val="0"/>
      <w:marTop w:val="0"/>
      <w:marBottom w:val="0"/>
      <w:divBdr>
        <w:top w:val="none" w:sz="0" w:space="0" w:color="auto"/>
        <w:left w:val="none" w:sz="0" w:space="0" w:color="auto"/>
        <w:bottom w:val="none" w:sz="0" w:space="0" w:color="auto"/>
        <w:right w:val="none" w:sz="0" w:space="0" w:color="auto"/>
      </w:divBdr>
    </w:div>
    <w:div w:id="495996990">
      <w:bodyDiv w:val="1"/>
      <w:marLeft w:val="0"/>
      <w:marRight w:val="0"/>
      <w:marTop w:val="0"/>
      <w:marBottom w:val="0"/>
      <w:divBdr>
        <w:top w:val="none" w:sz="0" w:space="0" w:color="auto"/>
        <w:left w:val="none" w:sz="0" w:space="0" w:color="auto"/>
        <w:bottom w:val="none" w:sz="0" w:space="0" w:color="auto"/>
        <w:right w:val="none" w:sz="0" w:space="0" w:color="auto"/>
      </w:divBdr>
    </w:div>
    <w:div w:id="604923778">
      <w:bodyDiv w:val="1"/>
      <w:marLeft w:val="0"/>
      <w:marRight w:val="0"/>
      <w:marTop w:val="0"/>
      <w:marBottom w:val="0"/>
      <w:divBdr>
        <w:top w:val="none" w:sz="0" w:space="0" w:color="auto"/>
        <w:left w:val="none" w:sz="0" w:space="0" w:color="auto"/>
        <w:bottom w:val="none" w:sz="0" w:space="0" w:color="auto"/>
        <w:right w:val="none" w:sz="0" w:space="0" w:color="auto"/>
      </w:divBdr>
    </w:div>
    <w:div w:id="624191182">
      <w:bodyDiv w:val="1"/>
      <w:marLeft w:val="0"/>
      <w:marRight w:val="0"/>
      <w:marTop w:val="0"/>
      <w:marBottom w:val="0"/>
      <w:divBdr>
        <w:top w:val="none" w:sz="0" w:space="0" w:color="auto"/>
        <w:left w:val="none" w:sz="0" w:space="0" w:color="auto"/>
        <w:bottom w:val="none" w:sz="0" w:space="0" w:color="auto"/>
        <w:right w:val="none" w:sz="0" w:space="0" w:color="auto"/>
      </w:divBdr>
    </w:div>
    <w:div w:id="665866150">
      <w:bodyDiv w:val="1"/>
      <w:marLeft w:val="0"/>
      <w:marRight w:val="0"/>
      <w:marTop w:val="0"/>
      <w:marBottom w:val="0"/>
      <w:divBdr>
        <w:top w:val="none" w:sz="0" w:space="0" w:color="auto"/>
        <w:left w:val="none" w:sz="0" w:space="0" w:color="auto"/>
        <w:bottom w:val="none" w:sz="0" w:space="0" w:color="auto"/>
        <w:right w:val="none" w:sz="0" w:space="0" w:color="auto"/>
      </w:divBdr>
    </w:div>
    <w:div w:id="674461784">
      <w:bodyDiv w:val="1"/>
      <w:marLeft w:val="0"/>
      <w:marRight w:val="0"/>
      <w:marTop w:val="0"/>
      <w:marBottom w:val="0"/>
      <w:divBdr>
        <w:top w:val="none" w:sz="0" w:space="0" w:color="auto"/>
        <w:left w:val="none" w:sz="0" w:space="0" w:color="auto"/>
        <w:bottom w:val="none" w:sz="0" w:space="0" w:color="auto"/>
        <w:right w:val="none" w:sz="0" w:space="0" w:color="auto"/>
      </w:divBdr>
    </w:div>
    <w:div w:id="750782027">
      <w:bodyDiv w:val="1"/>
      <w:marLeft w:val="0"/>
      <w:marRight w:val="0"/>
      <w:marTop w:val="0"/>
      <w:marBottom w:val="0"/>
      <w:divBdr>
        <w:top w:val="none" w:sz="0" w:space="0" w:color="auto"/>
        <w:left w:val="none" w:sz="0" w:space="0" w:color="auto"/>
        <w:bottom w:val="none" w:sz="0" w:space="0" w:color="auto"/>
        <w:right w:val="none" w:sz="0" w:space="0" w:color="auto"/>
      </w:divBdr>
    </w:div>
    <w:div w:id="789085052">
      <w:bodyDiv w:val="1"/>
      <w:marLeft w:val="0"/>
      <w:marRight w:val="0"/>
      <w:marTop w:val="0"/>
      <w:marBottom w:val="0"/>
      <w:divBdr>
        <w:top w:val="none" w:sz="0" w:space="0" w:color="auto"/>
        <w:left w:val="none" w:sz="0" w:space="0" w:color="auto"/>
        <w:bottom w:val="none" w:sz="0" w:space="0" w:color="auto"/>
        <w:right w:val="none" w:sz="0" w:space="0" w:color="auto"/>
      </w:divBdr>
    </w:div>
    <w:div w:id="827794330">
      <w:bodyDiv w:val="1"/>
      <w:marLeft w:val="0"/>
      <w:marRight w:val="0"/>
      <w:marTop w:val="0"/>
      <w:marBottom w:val="0"/>
      <w:divBdr>
        <w:top w:val="none" w:sz="0" w:space="0" w:color="auto"/>
        <w:left w:val="none" w:sz="0" w:space="0" w:color="auto"/>
        <w:bottom w:val="none" w:sz="0" w:space="0" w:color="auto"/>
        <w:right w:val="none" w:sz="0" w:space="0" w:color="auto"/>
      </w:divBdr>
    </w:div>
    <w:div w:id="916136587">
      <w:bodyDiv w:val="1"/>
      <w:marLeft w:val="0"/>
      <w:marRight w:val="0"/>
      <w:marTop w:val="0"/>
      <w:marBottom w:val="0"/>
      <w:divBdr>
        <w:top w:val="none" w:sz="0" w:space="0" w:color="auto"/>
        <w:left w:val="none" w:sz="0" w:space="0" w:color="auto"/>
        <w:bottom w:val="none" w:sz="0" w:space="0" w:color="auto"/>
        <w:right w:val="none" w:sz="0" w:space="0" w:color="auto"/>
      </w:divBdr>
    </w:div>
    <w:div w:id="925530762">
      <w:bodyDiv w:val="1"/>
      <w:marLeft w:val="0"/>
      <w:marRight w:val="0"/>
      <w:marTop w:val="0"/>
      <w:marBottom w:val="0"/>
      <w:divBdr>
        <w:top w:val="none" w:sz="0" w:space="0" w:color="auto"/>
        <w:left w:val="none" w:sz="0" w:space="0" w:color="auto"/>
        <w:bottom w:val="none" w:sz="0" w:space="0" w:color="auto"/>
        <w:right w:val="none" w:sz="0" w:space="0" w:color="auto"/>
      </w:divBdr>
    </w:div>
    <w:div w:id="930239754">
      <w:bodyDiv w:val="1"/>
      <w:marLeft w:val="0"/>
      <w:marRight w:val="0"/>
      <w:marTop w:val="0"/>
      <w:marBottom w:val="0"/>
      <w:divBdr>
        <w:top w:val="none" w:sz="0" w:space="0" w:color="auto"/>
        <w:left w:val="none" w:sz="0" w:space="0" w:color="auto"/>
        <w:bottom w:val="none" w:sz="0" w:space="0" w:color="auto"/>
        <w:right w:val="none" w:sz="0" w:space="0" w:color="auto"/>
      </w:divBdr>
    </w:div>
    <w:div w:id="935793342">
      <w:bodyDiv w:val="1"/>
      <w:marLeft w:val="0"/>
      <w:marRight w:val="0"/>
      <w:marTop w:val="0"/>
      <w:marBottom w:val="0"/>
      <w:divBdr>
        <w:top w:val="none" w:sz="0" w:space="0" w:color="auto"/>
        <w:left w:val="none" w:sz="0" w:space="0" w:color="auto"/>
        <w:bottom w:val="none" w:sz="0" w:space="0" w:color="auto"/>
        <w:right w:val="none" w:sz="0" w:space="0" w:color="auto"/>
      </w:divBdr>
    </w:div>
    <w:div w:id="949167579">
      <w:bodyDiv w:val="1"/>
      <w:marLeft w:val="0"/>
      <w:marRight w:val="0"/>
      <w:marTop w:val="0"/>
      <w:marBottom w:val="0"/>
      <w:divBdr>
        <w:top w:val="none" w:sz="0" w:space="0" w:color="auto"/>
        <w:left w:val="none" w:sz="0" w:space="0" w:color="auto"/>
        <w:bottom w:val="none" w:sz="0" w:space="0" w:color="auto"/>
        <w:right w:val="none" w:sz="0" w:space="0" w:color="auto"/>
      </w:divBdr>
    </w:div>
    <w:div w:id="998145835">
      <w:bodyDiv w:val="1"/>
      <w:marLeft w:val="0"/>
      <w:marRight w:val="0"/>
      <w:marTop w:val="0"/>
      <w:marBottom w:val="0"/>
      <w:divBdr>
        <w:top w:val="none" w:sz="0" w:space="0" w:color="auto"/>
        <w:left w:val="none" w:sz="0" w:space="0" w:color="auto"/>
        <w:bottom w:val="none" w:sz="0" w:space="0" w:color="auto"/>
        <w:right w:val="none" w:sz="0" w:space="0" w:color="auto"/>
      </w:divBdr>
    </w:div>
    <w:div w:id="1067875409">
      <w:bodyDiv w:val="1"/>
      <w:marLeft w:val="0"/>
      <w:marRight w:val="0"/>
      <w:marTop w:val="0"/>
      <w:marBottom w:val="0"/>
      <w:divBdr>
        <w:top w:val="none" w:sz="0" w:space="0" w:color="auto"/>
        <w:left w:val="none" w:sz="0" w:space="0" w:color="auto"/>
        <w:bottom w:val="none" w:sz="0" w:space="0" w:color="auto"/>
        <w:right w:val="none" w:sz="0" w:space="0" w:color="auto"/>
      </w:divBdr>
    </w:div>
    <w:div w:id="1124537301">
      <w:bodyDiv w:val="1"/>
      <w:marLeft w:val="0"/>
      <w:marRight w:val="0"/>
      <w:marTop w:val="0"/>
      <w:marBottom w:val="0"/>
      <w:divBdr>
        <w:top w:val="none" w:sz="0" w:space="0" w:color="auto"/>
        <w:left w:val="none" w:sz="0" w:space="0" w:color="auto"/>
        <w:bottom w:val="none" w:sz="0" w:space="0" w:color="auto"/>
        <w:right w:val="none" w:sz="0" w:space="0" w:color="auto"/>
      </w:divBdr>
    </w:div>
    <w:div w:id="1141001279">
      <w:bodyDiv w:val="1"/>
      <w:marLeft w:val="0"/>
      <w:marRight w:val="0"/>
      <w:marTop w:val="0"/>
      <w:marBottom w:val="0"/>
      <w:divBdr>
        <w:top w:val="none" w:sz="0" w:space="0" w:color="auto"/>
        <w:left w:val="none" w:sz="0" w:space="0" w:color="auto"/>
        <w:bottom w:val="none" w:sz="0" w:space="0" w:color="auto"/>
        <w:right w:val="none" w:sz="0" w:space="0" w:color="auto"/>
      </w:divBdr>
    </w:div>
    <w:div w:id="1153253637">
      <w:bodyDiv w:val="1"/>
      <w:marLeft w:val="0"/>
      <w:marRight w:val="0"/>
      <w:marTop w:val="0"/>
      <w:marBottom w:val="0"/>
      <w:divBdr>
        <w:top w:val="none" w:sz="0" w:space="0" w:color="auto"/>
        <w:left w:val="none" w:sz="0" w:space="0" w:color="auto"/>
        <w:bottom w:val="none" w:sz="0" w:space="0" w:color="auto"/>
        <w:right w:val="none" w:sz="0" w:space="0" w:color="auto"/>
      </w:divBdr>
    </w:div>
    <w:div w:id="1214268606">
      <w:bodyDiv w:val="1"/>
      <w:marLeft w:val="0"/>
      <w:marRight w:val="0"/>
      <w:marTop w:val="0"/>
      <w:marBottom w:val="0"/>
      <w:divBdr>
        <w:top w:val="none" w:sz="0" w:space="0" w:color="auto"/>
        <w:left w:val="none" w:sz="0" w:space="0" w:color="auto"/>
        <w:bottom w:val="none" w:sz="0" w:space="0" w:color="auto"/>
        <w:right w:val="none" w:sz="0" w:space="0" w:color="auto"/>
      </w:divBdr>
    </w:div>
    <w:div w:id="1255087636">
      <w:bodyDiv w:val="1"/>
      <w:marLeft w:val="0"/>
      <w:marRight w:val="0"/>
      <w:marTop w:val="0"/>
      <w:marBottom w:val="0"/>
      <w:divBdr>
        <w:top w:val="none" w:sz="0" w:space="0" w:color="auto"/>
        <w:left w:val="none" w:sz="0" w:space="0" w:color="auto"/>
        <w:bottom w:val="none" w:sz="0" w:space="0" w:color="auto"/>
        <w:right w:val="none" w:sz="0" w:space="0" w:color="auto"/>
      </w:divBdr>
    </w:div>
    <w:div w:id="1278567511">
      <w:bodyDiv w:val="1"/>
      <w:marLeft w:val="0"/>
      <w:marRight w:val="0"/>
      <w:marTop w:val="0"/>
      <w:marBottom w:val="0"/>
      <w:divBdr>
        <w:top w:val="none" w:sz="0" w:space="0" w:color="auto"/>
        <w:left w:val="none" w:sz="0" w:space="0" w:color="auto"/>
        <w:bottom w:val="none" w:sz="0" w:space="0" w:color="auto"/>
        <w:right w:val="none" w:sz="0" w:space="0" w:color="auto"/>
      </w:divBdr>
    </w:div>
    <w:div w:id="1290017883">
      <w:bodyDiv w:val="1"/>
      <w:marLeft w:val="0"/>
      <w:marRight w:val="0"/>
      <w:marTop w:val="0"/>
      <w:marBottom w:val="0"/>
      <w:divBdr>
        <w:top w:val="none" w:sz="0" w:space="0" w:color="auto"/>
        <w:left w:val="none" w:sz="0" w:space="0" w:color="auto"/>
        <w:bottom w:val="none" w:sz="0" w:space="0" w:color="auto"/>
        <w:right w:val="none" w:sz="0" w:space="0" w:color="auto"/>
      </w:divBdr>
    </w:div>
    <w:div w:id="1292059601">
      <w:bodyDiv w:val="1"/>
      <w:marLeft w:val="0"/>
      <w:marRight w:val="0"/>
      <w:marTop w:val="0"/>
      <w:marBottom w:val="0"/>
      <w:divBdr>
        <w:top w:val="none" w:sz="0" w:space="0" w:color="auto"/>
        <w:left w:val="none" w:sz="0" w:space="0" w:color="auto"/>
        <w:bottom w:val="none" w:sz="0" w:space="0" w:color="auto"/>
        <w:right w:val="none" w:sz="0" w:space="0" w:color="auto"/>
      </w:divBdr>
    </w:div>
    <w:div w:id="1330253069">
      <w:bodyDiv w:val="1"/>
      <w:marLeft w:val="0"/>
      <w:marRight w:val="0"/>
      <w:marTop w:val="0"/>
      <w:marBottom w:val="0"/>
      <w:divBdr>
        <w:top w:val="none" w:sz="0" w:space="0" w:color="auto"/>
        <w:left w:val="none" w:sz="0" w:space="0" w:color="auto"/>
        <w:bottom w:val="none" w:sz="0" w:space="0" w:color="auto"/>
        <w:right w:val="none" w:sz="0" w:space="0" w:color="auto"/>
      </w:divBdr>
    </w:div>
    <w:div w:id="1353536063">
      <w:bodyDiv w:val="1"/>
      <w:marLeft w:val="0"/>
      <w:marRight w:val="0"/>
      <w:marTop w:val="0"/>
      <w:marBottom w:val="0"/>
      <w:divBdr>
        <w:top w:val="none" w:sz="0" w:space="0" w:color="auto"/>
        <w:left w:val="none" w:sz="0" w:space="0" w:color="auto"/>
        <w:bottom w:val="none" w:sz="0" w:space="0" w:color="auto"/>
        <w:right w:val="none" w:sz="0" w:space="0" w:color="auto"/>
      </w:divBdr>
    </w:div>
    <w:div w:id="1405646475">
      <w:bodyDiv w:val="1"/>
      <w:marLeft w:val="0"/>
      <w:marRight w:val="0"/>
      <w:marTop w:val="0"/>
      <w:marBottom w:val="0"/>
      <w:divBdr>
        <w:top w:val="none" w:sz="0" w:space="0" w:color="auto"/>
        <w:left w:val="none" w:sz="0" w:space="0" w:color="auto"/>
        <w:bottom w:val="none" w:sz="0" w:space="0" w:color="auto"/>
        <w:right w:val="none" w:sz="0" w:space="0" w:color="auto"/>
      </w:divBdr>
    </w:div>
    <w:div w:id="1449662201">
      <w:bodyDiv w:val="1"/>
      <w:marLeft w:val="0"/>
      <w:marRight w:val="0"/>
      <w:marTop w:val="0"/>
      <w:marBottom w:val="0"/>
      <w:divBdr>
        <w:top w:val="none" w:sz="0" w:space="0" w:color="auto"/>
        <w:left w:val="none" w:sz="0" w:space="0" w:color="auto"/>
        <w:bottom w:val="none" w:sz="0" w:space="0" w:color="auto"/>
        <w:right w:val="none" w:sz="0" w:space="0" w:color="auto"/>
      </w:divBdr>
    </w:div>
    <w:div w:id="1480921582">
      <w:bodyDiv w:val="1"/>
      <w:marLeft w:val="0"/>
      <w:marRight w:val="0"/>
      <w:marTop w:val="0"/>
      <w:marBottom w:val="0"/>
      <w:divBdr>
        <w:top w:val="none" w:sz="0" w:space="0" w:color="auto"/>
        <w:left w:val="none" w:sz="0" w:space="0" w:color="auto"/>
        <w:bottom w:val="none" w:sz="0" w:space="0" w:color="auto"/>
        <w:right w:val="none" w:sz="0" w:space="0" w:color="auto"/>
      </w:divBdr>
    </w:div>
    <w:div w:id="1502963613">
      <w:bodyDiv w:val="1"/>
      <w:marLeft w:val="0"/>
      <w:marRight w:val="0"/>
      <w:marTop w:val="0"/>
      <w:marBottom w:val="0"/>
      <w:divBdr>
        <w:top w:val="none" w:sz="0" w:space="0" w:color="auto"/>
        <w:left w:val="none" w:sz="0" w:space="0" w:color="auto"/>
        <w:bottom w:val="none" w:sz="0" w:space="0" w:color="auto"/>
        <w:right w:val="none" w:sz="0" w:space="0" w:color="auto"/>
      </w:divBdr>
    </w:div>
    <w:div w:id="1631669763">
      <w:bodyDiv w:val="1"/>
      <w:marLeft w:val="0"/>
      <w:marRight w:val="0"/>
      <w:marTop w:val="0"/>
      <w:marBottom w:val="0"/>
      <w:divBdr>
        <w:top w:val="none" w:sz="0" w:space="0" w:color="auto"/>
        <w:left w:val="none" w:sz="0" w:space="0" w:color="auto"/>
        <w:bottom w:val="none" w:sz="0" w:space="0" w:color="auto"/>
        <w:right w:val="none" w:sz="0" w:space="0" w:color="auto"/>
      </w:divBdr>
    </w:div>
    <w:div w:id="1648780584">
      <w:bodyDiv w:val="1"/>
      <w:marLeft w:val="0"/>
      <w:marRight w:val="0"/>
      <w:marTop w:val="0"/>
      <w:marBottom w:val="0"/>
      <w:divBdr>
        <w:top w:val="none" w:sz="0" w:space="0" w:color="auto"/>
        <w:left w:val="none" w:sz="0" w:space="0" w:color="auto"/>
        <w:bottom w:val="none" w:sz="0" w:space="0" w:color="auto"/>
        <w:right w:val="none" w:sz="0" w:space="0" w:color="auto"/>
      </w:divBdr>
    </w:div>
    <w:div w:id="1691951241">
      <w:bodyDiv w:val="1"/>
      <w:marLeft w:val="0"/>
      <w:marRight w:val="0"/>
      <w:marTop w:val="0"/>
      <w:marBottom w:val="0"/>
      <w:divBdr>
        <w:top w:val="none" w:sz="0" w:space="0" w:color="auto"/>
        <w:left w:val="none" w:sz="0" w:space="0" w:color="auto"/>
        <w:bottom w:val="none" w:sz="0" w:space="0" w:color="auto"/>
        <w:right w:val="none" w:sz="0" w:space="0" w:color="auto"/>
      </w:divBdr>
    </w:div>
    <w:div w:id="1694575285">
      <w:bodyDiv w:val="1"/>
      <w:marLeft w:val="0"/>
      <w:marRight w:val="0"/>
      <w:marTop w:val="0"/>
      <w:marBottom w:val="0"/>
      <w:divBdr>
        <w:top w:val="none" w:sz="0" w:space="0" w:color="auto"/>
        <w:left w:val="none" w:sz="0" w:space="0" w:color="auto"/>
        <w:bottom w:val="none" w:sz="0" w:space="0" w:color="auto"/>
        <w:right w:val="none" w:sz="0" w:space="0" w:color="auto"/>
      </w:divBdr>
    </w:div>
    <w:div w:id="1726248378">
      <w:bodyDiv w:val="1"/>
      <w:marLeft w:val="0"/>
      <w:marRight w:val="0"/>
      <w:marTop w:val="0"/>
      <w:marBottom w:val="0"/>
      <w:divBdr>
        <w:top w:val="none" w:sz="0" w:space="0" w:color="auto"/>
        <w:left w:val="none" w:sz="0" w:space="0" w:color="auto"/>
        <w:bottom w:val="none" w:sz="0" w:space="0" w:color="auto"/>
        <w:right w:val="none" w:sz="0" w:space="0" w:color="auto"/>
      </w:divBdr>
    </w:div>
    <w:div w:id="1739670877">
      <w:bodyDiv w:val="1"/>
      <w:marLeft w:val="0"/>
      <w:marRight w:val="0"/>
      <w:marTop w:val="0"/>
      <w:marBottom w:val="0"/>
      <w:divBdr>
        <w:top w:val="none" w:sz="0" w:space="0" w:color="auto"/>
        <w:left w:val="none" w:sz="0" w:space="0" w:color="auto"/>
        <w:bottom w:val="none" w:sz="0" w:space="0" w:color="auto"/>
        <w:right w:val="none" w:sz="0" w:space="0" w:color="auto"/>
      </w:divBdr>
    </w:div>
    <w:div w:id="1741320813">
      <w:bodyDiv w:val="1"/>
      <w:marLeft w:val="0"/>
      <w:marRight w:val="0"/>
      <w:marTop w:val="0"/>
      <w:marBottom w:val="0"/>
      <w:divBdr>
        <w:top w:val="none" w:sz="0" w:space="0" w:color="auto"/>
        <w:left w:val="none" w:sz="0" w:space="0" w:color="auto"/>
        <w:bottom w:val="none" w:sz="0" w:space="0" w:color="auto"/>
        <w:right w:val="none" w:sz="0" w:space="0" w:color="auto"/>
      </w:divBdr>
    </w:div>
    <w:div w:id="1856848567">
      <w:bodyDiv w:val="1"/>
      <w:marLeft w:val="0"/>
      <w:marRight w:val="0"/>
      <w:marTop w:val="0"/>
      <w:marBottom w:val="0"/>
      <w:divBdr>
        <w:top w:val="none" w:sz="0" w:space="0" w:color="auto"/>
        <w:left w:val="none" w:sz="0" w:space="0" w:color="auto"/>
        <w:bottom w:val="none" w:sz="0" w:space="0" w:color="auto"/>
        <w:right w:val="none" w:sz="0" w:space="0" w:color="auto"/>
      </w:divBdr>
    </w:div>
    <w:div w:id="1867792212">
      <w:bodyDiv w:val="1"/>
      <w:marLeft w:val="0"/>
      <w:marRight w:val="0"/>
      <w:marTop w:val="0"/>
      <w:marBottom w:val="0"/>
      <w:divBdr>
        <w:top w:val="none" w:sz="0" w:space="0" w:color="auto"/>
        <w:left w:val="none" w:sz="0" w:space="0" w:color="auto"/>
        <w:bottom w:val="none" w:sz="0" w:space="0" w:color="auto"/>
        <w:right w:val="none" w:sz="0" w:space="0" w:color="auto"/>
      </w:divBdr>
    </w:div>
    <w:div w:id="1931623836">
      <w:bodyDiv w:val="1"/>
      <w:marLeft w:val="0"/>
      <w:marRight w:val="0"/>
      <w:marTop w:val="0"/>
      <w:marBottom w:val="0"/>
      <w:divBdr>
        <w:top w:val="none" w:sz="0" w:space="0" w:color="auto"/>
        <w:left w:val="none" w:sz="0" w:space="0" w:color="auto"/>
        <w:bottom w:val="none" w:sz="0" w:space="0" w:color="auto"/>
        <w:right w:val="none" w:sz="0" w:space="0" w:color="auto"/>
      </w:divBdr>
    </w:div>
    <w:div w:id="1935555896">
      <w:bodyDiv w:val="1"/>
      <w:marLeft w:val="0"/>
      <w:marRight w:val="0"/>
      <w:marTop w:val="0"/>
      <w:marBottom w:val="0"/>
      <w:divBdr>
        <w:top w:val="none" w:sz="0" w:space="0" w:color="auto"/>
        <w:left w:val="none" w:sz="0" w:space="0" w:color="auto"/>
        <w:bottom w:val="none" w:sz="0" w:space="0" w:color="auto"/>
        <w:right w:val="none" w:sz="0" w:space="0" w:color="auto"/>
      </w:divBdr>
    </w:div>
    <w:div w:id="1948465174">
      <w:bodyDiv w:val="1"/>
      <w:marLeft w:val="0"/>
      <w:marRight w:val="0"/>
      <w:marTop w:val="0"/>
      <w:marBottom w:val="0"/>
      <w:divBdr>
        <w:top w:val="none" w:sz="0" w:space="0" w:color="auto"/>
        <w:left w:val="none" w:sz="0" w:space="0" w:color="auto"/>
        <w:bottom w:val="none" w:sz="0" w:space="0" w:color="auto"/>
        <w:right w:val="none" w:sz="0" w:space="0" w:color="auto"/>
      </w:divBdr>
    </w:div>
    <w:div w:id="1970277131">
      <w:bodyDiv w:val="1"/>
      <w:marLeft w:val="0"/>
      <w:marRight w:val="0"/>
      <w:marTop w:val="0"/>
      <w:marBottom w:val="0"/>
      <w:divBdr>
        <w:top w:val="none" w:sz="0" w:space="0" w:color="auto"/>
        <w:left w:val="none" w:sz="0" w:space="0" w:color="auto"/>
        <w:bottom w:val="none" w:sz="0" w:space="0" w:color="auto"/>
        <w:right w:val="none" w:sz="0" w:space="0" w:color="auto"/>
      </w:divBdr>
    </w:div>
    <w:div w:id="1973049594">
      <w:bodyDiv w:val="1"/>
      <w:marLeft w:val="0"/>
      <w:marRight w:val="0"/>
      <w:marTop w:val="0"/>
      <w:marBottom w:val="0"/>
      <w:divBdr>
        <w:top w:val="none" w:sz="0" w:space="0" w:color="auto"/>
        <w:left w:val="none" w:sz="0" w:space="0" w:color="auto"/>
        <w:bottom w:val="none" w:sz="0" w:space="0" w:color="auto"/>
        <w:right w:val="none" w:sz="0" w:space="0" w:color="auto"/>
      </w:divBdr>
    </w:div>
    <w:div w:id="2029523036">
      <w:bodyDiv w:val="1"/>
      <w:marLeft w:val="0"/>
      <w:marRight w:val="0"/>
      <w:marTop w:val="0"/>
      <w:marBottom w:val="0"/>
      <w:divBdr>
        <w:top w:val="none" w:sz="0" w:space="0" w:color="auto"/>
        <w:left w:val="none" w:sz="0" w:space="0" w:color="auto"/>
        <w:bottom w:val="none" w:sz="0" w:space="0" w:color="auto"/>
        <w:right w:val="none" w:sz="0" w:space="0" w:color="auto"/>
      </w:divBdr>
    </w:div>
    <w:div w:id="2095545341">
      <w:bodyDiv w:val="1"/>
      <w:marLeft w:val="0"/>
      <w:marRight w:val="0"/>
      <w:marTop w:val="0"/>
      <w:marBottom w:val="0"/>
      <w:divBdr>
        <w:top w:val="none" w:sz="0" w:space="0" w:color="auto"/>
        <w:left w:val="none" w:sz="0" w:space="0" w:color="auto"/>
        <w:bottom w:val="none" w:sz="0" w:space="0" w:color="auto"/>
        <w:right w:val="none" w:sz="0" w:space="0" w:color="auto"/>
      </w:divBdr>
    </w:div>
    <w:div w:id="2125885792">
      <w:bodyDiv w:val="1"/>
      <w:marLeft w:val="0"/>
      <w:marRight w:val="0"/>
      <w:marTop w:val="0"/>
      <w:marBottom w:val="0"/>
      <w:divBdr>
        <w:top w:val="none" w:sz="0" w:space="0" w:color="auto"/>
        <w:left w:val="none" w:sz="0" w:space="0" w:color="auto"/>
        <w:bottom w:val="none" w:sz="0" w:space="0" w:color="auto"/>
        <w:right w:val="none" w:sz="0" w:space="0" w:color="auto"/>
      </w:divBdr>
    </w:div>
    <w:div w:id="2128548919">
      <w:bodyDiv w:val="1"/>
      <w:marLeft w:val="0"/>
      <w:marRight w:val="0"/>
      <w:marTop w:val="0"/>
      <w:marBottom w:val="0"/>
      <w:divBdr>
        <w:top w:val="none" w:sz="0" w:space="0" w:color="auto"/>
        <w:left w:val="none" w:sz="0" w:space="0" w:color="auto"/>
        <w:bottom w:val="none" w:sz="0" w:space="0" w:color="auto"/>
        <w:right w:val="none" w:sz="0" w:space="0" w:color="auto"/>
      </w:divBdr>
    </w:div>
    <w:div w:id="2136630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Aga18</b:Tag>
    <b:SourceType>ArticleInAPeriodical</b:SourceType>
    <b:Guid>{1F1BAA50-CD82-469E-8C99-7ACADF9B86F8}</b:Guid>
    <b:Title>How To Create A Positive Workplace Culture</b:Title>
    <b:Year>2018</b:Year>
    <b:Author>
      <b:Author>
        <b:NameList>
          <b:Person>
            <b:Last>Agarwal</b:Last>
            <b:First>P.</b:First>
          </b:Person>
        </b:NameList>
      </b:Author>
    </b:Author>
    <b:PeriodicalTitle>Forbes</b:PeriodicalTitle>
    <b:Month>Aug</b:Month>
    <b:Day>29</b:Day>
    <b:RefOrder>1</b:RefOrder>
  </b:Source>
  <b:Source>
    <b:Tag>Car18</b:Tag>
    <b:SourceType>ArticleInAPeriodical</b:SourceType>
    <b:Guid>{3812052B-BDE7-40FB-A3FC-9D536F2591F0}</b:Guid>
    <b:Author>
      <b:Author>
        <b:NameList>
          <b:Person>
            <b:Last>Carson</b:Last>
            <b:First>B.</b:First>
          </b:Person>
        </b:NameList>
      </b:Author>
    </b:Author>
    <b:Title>Inside Uber's Effort To Fix Its Culture Through A Harvard-Inspired 'University'</b:Title>
    <b:PeriodicalTitle>Forbes</b:PeriodicalTitle>
    <b:Year>2018</b:Year>
    <b:Month>Feb</b:Month>
    <b:Day>3</b:Day>
    <b:RefOrder>3</b:RefOrder>
  </b:Source>
  <b:Source>
    <b:Tag>Bab20</b:Tag>
    <b:SourceType>JournalArticle</b:SourceType>
    <b:Guid>{61CBBE60-5EDC-4333-A9DE-B2F1BC611A56}</b:Guid>
    <b:Title>Impact of Work Culture on Employee Engagement</b:Title>
    <b:Year>2020</b:Year>
    <b:Pages>9758-9764</b:Pages>
    <b:Author>
      <b:Author>
        <b:NameList>
          <b:Person>
            <b:Last>Babu</b:Last>
            <b:First>A.L.</b:First>
          </b:Person>
          <b:Person>
            <b:Last>Vannan</b:Last>
            <b:First>M.</b:First>
          </b:Person>
        </b:NameList>
      </b:Author>
    </b:Author>
    <b:JournalName>Test Engineering and Management</b:JournalName>
    <b:Volume>83</b:Volume>
    <b:RefOrder>2</b:RefOrder>
  </b:Source>
  <b:Source>
    <b:Tag>Boo182</b:Tag>
    <b:SourceType>InternetSite</b:SourceType>
    <b:Guid>{3E6026C0-844F-44CF-8022-050A72ECA99A}</b:Guid>
    <b:Title>A year later, what Uber has done to revamp its troubled image</b:Title>
    <b:Year>2018</b:Year>
    <b:Author>
      <b:Author>
        <b:NameList>
          <b:Person>
            <b:Last>Booth</b:Last>
            <b:First>B.</b:First>
          </b:Person>
        </b:NameList>
      </b:Author>
    </b:Author>
    <b:YearAccessed>2021</b:YearAccessed>
    <b:MonthAccessed>Nov</b:MonthAccessed>
    <b:URL>https://www.cnbc.com/2018/06/20/a-year-later-what-uber-has-done-to-revamp-its-troubled-image.html</b:URL>
    <b:RefOrder>4</b:RefOrder>
  </b:Source>
  <b:Source>
    <b:Tag>Zav18</b:Tag>
    <b:SourceType>InternetSite</b:SourceType>
    <b:Guid>{2269E3F1-4086-4FA6-85FC-589F71C2698C}</b:Guid>
    <b:Author>
      <b:Author>
        <b:NameList>
          <b:Person>
            <b:Last>Zaveri</b:Last>
            <b:First>P.</b:First>
          </b:Person>
          <b:Person>
            <b:Last>Bosa</b:Last>
            <b:First>D.</b:First>
          </b:Person>
        </b:NameList>
      </b:Author>
    </b:Author>
    <b:Title>The new tax law creates a huge boon for Uber and Lyft drivers</b:Title>
    <b:Year>2018</b:Year>
    <b:YearAccessed>2021</b:YearAccessed>
    <b:MonthAccessed>Nov</b:MonthAccessed>
    <b:URL>https://www.cnbc.com/2018/02/05/uber-lyft-drivers-and-other-contractors-get-2018-tax-law-benefit.html</b:URL>
    <b:RefOrder>6</b:RefOrder>
  </b:Source>
  <b:Source>
    <b:Tag>Dud211</b:Tag>
    <b:SourceType>InternetSite</b:SourceType>
    <b:Guid>{D709060B-2C01-46A9-852B-A519CEBB807C}</b:Guid>
    <b:Author>
      <b:Author>
        <b:NameList>
          <b:Person>
            <b:Last>Dudovskiy</b:Last>
            <b:First>J.</b:First>
          </b:Person>
        </b:NameList>
      </b:Author>
    </b:Author>
    <b:Title>Uber PESTEL Analysis: a brief overview</b:Title>
    <b:Year>2021</b:Year>
    <b:YearAccessed>2021</b:YearAccessed>
    <b:MonthAccessed>Dec</b:MonthAccessed>
    <b:URL>https://research-methodology.net/uber-pestel-analysis-great-impact-political-factors/</b:URL>
    <b:RefOrder>5</b:RefOrder>
  </b:Source>
  <b:Source>
    <b:Tag>Fru17</b:Tag>
    <b:SourceType>InternetSite</b:SourceType>
    <b:Guid>{902A4EEC-783A-4549-A44B-8CF98C038D83}</b:Guid>
    <b:Author>
      <b:Author>
        <b:NameList>
          <b:Person>
            <b:Last>Frue</b:Last>
            <b:First>K.</b:First>
          </b:Person>
        </b:NameList>
      </b:Author>
    </b:Author>
    <b:Title>PESTLE Analysis of Uber</b:Title>
    <b:Year>2017</b:Year>
    <b:YearAccessed>2021</b:YearAccessed>
    <b:MonthAccessed>Dec</b:MonthAccessed>
    <b:URL>https://pestleanalysis.com/pestle-analysis-uber/</b:URL>
    <b:RefOrder>7</b:RefOrder>
  </b:Source>
  <b:Source>
    <b:Tag>Kum19</b:Tag>
    <b:SourceType>JournalArticle</b:SourceType>
    <b:Guid>{D3F36A5F-14CD-4C21-87D8-1D9638DB3141}</b:Guid>
    <b:Title>Management Analysis of Uber</b:Title>
    <b:Year>2019</b:Year>
    <b:Author>
      <b:Author>
        <b:NameList>
          <b:Person>
            <b:Last>Kumari</b:Last>
            <b:First>A.</b:First>
          </b:Person>
          <b:Person>
            <b:Last>Sharma</b:Last>
            <b:First>S.</b:First>
          </b:Person>
        </b:NameList>
      </b:Author>
    </b:Author>
    <b:JournalName>Researchgate</b:JournalName>
    <b:RefOrder>8</b:RefOrder>
  </b:Source>
  <b:Source>
    <b:Tag>Dob14</b:Tag>
    <b:SourceType>JournalArticle</b:SourceType>
    <b:Guid>{2E1EEE7A-0DE2-4DF1-840D-4BCAA8779300}</b:Guid>
    <b:Author>
      <b:Author>
        <b:NameList>
          <b:Person>
            <b:Last>Dobbs</b:Last>
            <b:First>M.</b:First>
          </b:Person>
        </b:NameList>
      </b:Author>
    </b:Author>
    <b:Title>Guidelines for applying Porter's five forces framework: a set of industry analysis templates</b:Title>
    <b:JournalName>Competitiveness Review</b:JournalName>
    <b:Year>2014</b:Year>
    <b:Pages>32-45</b:Pages>
    <b:Volume>24</b:Volume>
    <b:Issue>1</b:Issue>
    <b:RefOrder>10</b:RefOrder>
  </b:Source>
  <b:Source>
    <b:Tag>Dud212</b:Tag>
    <b:SourceType>InternetSite</b:SourceType>
    <b:Guid>{84018CEC-01F0-4C5E-8186-30375B87E214}</b:Guid>
    <b:Title>Uber Porter’s Five Forces Analysis</b:Title>
    <b:Year>2021</b:Year>
    <b:Author>
      <b:Author>
        <b:NameList>
          <b:Person>
            <b:Last>Dudovisky</b:Last>
            <b:First>J.</b:First>
          </b:Person>
        </b:NameList>
      </b:Author>
    </b:Author>
    <b:YearAccessed>2021</b:YearAccessed>
    <b:MonthAccessed>Dec</b:MonthAccessed>
    <b:URL>https://research-methodology.net/uber-porters-five-forces-analysis-3/</b:URL>
    <b:RefOrder>9</b:RefOrder>
  </b:Source>
  <b:Source>
    <b:Tag>Sta192</b:Tag>
    <b:SourceType>InternetSite</b:SourceType>
    <b:Guid>{AC8563A4-1953-4286-B668-E6764222711C}</b:Guid>
    <b:Author>
      <b:Author>
        <b:NameList>
          <b:Person>
            <b:Last>Startupsteam</b:Last>
          </b:Person>
        </b:NameList>
      </b:Author>
    </b:Author>
    <b:Title>The Best and Worst Company Culture Examples</b:Title>
    <b:Year>2019</b:Year>
    <b:YearAccessed>2021</b:YearAccessed>
    <b:MonthAccessed>Dec</b:MonthAccessed>
    <b:URL>https://www.startups.com/library/expert-advice/best-worst-company-culture-examples</b:URL>
    <b:RefOrder>24</b:RefOrder>
  </b:Source>
  <b:Source>
    <b:Tag>Hin19</b:Tag>
    <b:SourceType>ArticleInAPeriodical</b:SourceType>
    <b:Guid>{0F768307-E20D-4FAE-BADB-1030FD35FA47}</b:Guid>
    <b:Title>Do You Know What Your Company Culture ‘Smells’ Like?</b:Title>
    <b:Year>2019</b:Year>
    <b:Author>
      <b:Author>
        <b:NameList>
          <b:Person>
            <b:Last>Hinssen</b:Last>
            <b:First>P.</b:First>
          </b:Person>
        </b:NameList>
      </b:Author>
    </b:Author>
    <b:PeriodicalTitle>Forbes</b:PeriodicalTitle>
    <b:Month>Dec</b:Month>
    <b:Day>17</b:Day>
    <b:RefOrder>25</b:RefOrder>
  </b:Source>
  <b:Source>
    <b:Tag>Gas171</b:Tag>
    <b:SourceType>ArticleInAPeriodical</b:SourceType>
    <b:Guid>{49400572-A31F-4454-BAED-24245C590A3B}</b:Guid>
    <b:Author>
      <b:Author>
        <b:NameList>
          <b:Person>
            <b:Last>Gaskell</b:Last>
            <b:First>A.</b:First>
          </b:Person>
        </b:NameList>
      </b:Author>
    </b:Author>
    <b:Title>Study Explores the Impact of Uber on the Taxi Industry</b:Title>
    <b:PeriodicalTitle>Forbes</b:PeriodicalTitle>
    <b:Year>2017</b:Year>
    <b:Month>Feb</b:Month>
    <b:Pages>https://www.forbes.com/sites/adigaskell/2017/01/26/study-explores-the-impact-of-uber-on-the-taxi-industry/#4483868416b0 [04 January 2019</b:Pages>
    <b:RefOrder>14</b:RefOrder>
  </b:Source>
  <b:Source>
    <b:Tag>Sch173</b:Tag>
    <b:SourceType>InternetSite</b:SourceType>
    <b:Guid>{198F11D5-0F1A-41C3-BC4B-8CD13D434E18}</b:Guid>
    <b:Title>Uber to Repay Millions to Drivers, Who Could Be Owed Far More’. The New York Times</b:Title>
    <b:Year>2017</b:Year>
    <b:Author>
      <b:Author>
        <b:NameList>
          <b:Person>
            <b:Last>Scheiber</b:Last>
            <b:First>N.</b:First>
          </b:Person>
        </b:NameList>
      </b:Author>
    </b:Author>
    <b:YearAccessed>2021</b:YearAccessed>
    <b:MonthAccessed>Dec</b:MonthAccessed>
    <b:URL>https://www.nytimes.com/2017/05/23/business/economy/uber-drivers-tax.html?_r=0</b:URL>
    <b:RefOrder>15</b:RefOrder>
  </b:Source>
  <b:Source>
    <b:Tag>Rei191</b:Tag>
    <b:SourceType>InternetSite</b:SourceType>
    <b:Guid>{C6852606-4944-4C4E-AD7E-6BA3396722B1}</b:Guid>
    <b:Author>
      <b:Author>
        <b:NameList>
          <b:Person>
            <b:Last>Reiners</b:Last>
            <b:First>B.</b:First>
          </b:Person>
        </b:NameList>
      </b:Author>
    </b:Author>
    <b:Title>Culture Kings: 27 Company Culture Examples to Get You Inspired</b:Title>
    <b:Year>2019</b:Year>
    <b:YearAccessed>2021</b:YearAccessed>
    <b:MonthAccessed>Dec</b:MonthAccessed>
    <b:URL>https://builtin.com/company-culture/company-culture-examples</b:URL>
    <b:RefOrder>23</b:RefOrder>
  </b:Source>
  <b:Source>
    <b:Tag>Kan171</b:Tag>
    <b:SourceType>JournalArticle</b:SourceType>
    <b:Guid>{E9E66AF8-8AD7-4897-A17F-59D06476E6D1}</b:Guid>
    <b:Title>Is the ethical culture of the organization associated with sickness absence? A multilevel analysis in a public sector organization</b:Title>
    <b:Year>2017</b:Year>
    <b:Author>
      <b:Author>
        <b:NameList>
          <b:Person>
            <b:Last>Kangas</b:Last>
            <b:First>M.</b:First>
          </b:Person>
          <b:Person>
            <b:Last>Muotka</b:Last>
            <b:First>J.</b:First>
          </b:Person>
          <b:Person>
            <b:Last>Huhtala</b:Last>
            <b:First>M.</b:First>
          </b:Person>
          <b:Person>
            <b:Last>Mäkikangas</b:Last>
            <b:First>A.</b:First>
          </b:Person>
          <b:Person>
            <b:Last>Feldt</b:Last>
            <b:First>T.</b:First>
          </b:Person>
        </b:NameList>
      </b:Author>
    </b:Author>
    <b:JournalName>Journal of Business Ethics</b:JournalName>
    <b:Pages>131-145</b:Pages>
    <b:Volume>140</b:Volume>
    <b:Issue>1</b:Issue>
    <b:RefOrder>22</b:RefOrder>
  </b:Source>
  <b:Source>
    <b:Tag>Kap15</b:Tag>
    <b:SourceType>JournalArticle</b:SourceType>
    <b:Guid>{A334128E-0BA3-49DD-9D8C-00D20F684F5B}</b:Guid>
    <b:Author>
      <b:Author>
        <b:NameList>
          <b:Person>
            <b:Last>Kaptein</b:Last>
            <b:First>M.</b:First>
          </b:Person>
        </b:NameList>
      </b:Author>
    </b:Author>
    <b:Title>The effectiveness of ethics programs: The role of scope, composition, and sequence</b:Title>
    <b:JournalName>Journal of Business Ethics</b:JournalName>
    <b:Year>2015</b:Year>
    <b:Pages>415-431</b:Pages>
    <b:Volume>132</b:Volume>
    <b:Issue>2</b:Issue>
    <b:RefOrder>21</b:RefOrder>
  </b:Source>
  <b:Source>
    <b:Tag>Ber171</b:Tag>
    <b:SourceType>InternetSite</b:SourceType>
    <b:Guid>{20921013-3D20-46E8-8AAA-0A52DCA5FC4A}</b:Guid>
    <b:Title>Uber’s Big Problem Is a Culture of Dishonesty</b:Title>
    <b:Year>2017</b:Year>
    <b:Author>
      <b:Author>
        <b:NameList>
          <b:Person>
            <b:Last>Bershidsky</b:Last>
            <b:First>L.</b:First>
          </b:Person>
        </b:NameList>
      </b:Author>
    </b:Author>
    <b:YearAccessed>2021</b:YearAccessed>
    <b:MonthAccessed>Dec</b:MonthAccessed>
    <b:URL> https://www.bloomberg.com/opinion/articles/2017-11-22/uber-s-big-problem-is-a-culture-of-dishonesty%5B</b:URL>
    <b:RefOrder>12</b:RefOrder>
  </b:Source>
  <b:Source>
    <b:Tag>Saw18</b:Tag>
    <b:SourceType>InternetSite</b:SourceType>
    <b:Guid>{548DC1EE-43AC-4567-AFD1-E12005B417D7}</b:Guid>
    <b:Author>
      <b:Author>
        <b:NameList>
          <b:Person>
            <b:Last>Sawhney</b:Last>
            <b:First>M.</b:First>
          </b:Person>
        </b:NameList>
      </b:Author>
    </b:Author>
    <b:Title>Why Uber Needs To Retreat To Move Forward</b:Title>
    <b:Year>2018</b:Year>
    <b:YearAccessed>2021</b:YearAccessed>
    <b:MonthAccessed>Dec</b:MonthAccessed>
    <b:URL>:https://www.forbes.com/sites/mohanbirsawhney/2018/03/28/why-uber-needs-to-retreat-to-move-forward/#626d1bbb47f2</b:URL>
    <b:RefOrder>13</b:RefOrder>
  </b:Source>
  <b:Source>
    <b:Tag>Wei17</b:Tag>
    <b:SourceType>InternetSite</b:SourceType>
    <b:Guid>{A2910CD8-D3C2-462D-92A2-7E62C4A29AEA}</b:Guid>
    <b:Author>
      <b:Author>
        <b:NameList>
          <b:Person>
            <b:Last>Weissman</b:Last>
            <b:First>C.</b:First>
            <b:Middle>G.</b:Middle>
          </b:Person>
        </b:NameList>
      </b:Author>
    </b:Author>
    <b:Title>his is What Caused Uber’s Broken Company Culture’. Fast Company</b:Title>
    <b:Year>2017</b:Year>
    <b:YearAccessed>2021</b:YearAccessed>
    <b:MonthAccessed>Dec</b:MonthAccessed>
    <b:URL>https://www.fastcompany.com/3068475/this-is-what-caused-ubers-broken-company-culture</b:URL>
    <b:RefOrder>16</b:RefOrder>
  </b:Source>
  <b:Source>
    <b:Tag>Han93</b:Tag>
    <b:SourceType>Book</b:SourceType>
    <b:Guid>{B6F72FDF-97B8-4BD7-854F-AA68FD6159DD}</b:Guid>
    <b:Title>Understanding Organizations</b:Title>
    <b:Year>1993</b:Year>
    <b:Author>
      <b:Author>
        <b:NameList>
          <b:Person>
            <b:Last>Handy</b:Last>
            <b:First>C.</b:First>
          </b:Person>
        </b:NameList>
      </b:Author>
    </b:Author>
    <b:City>New York</b:City>
    <b:Publisher>Oxford University Press</b:Publisher>
    <b:RefOrder>11</b:RefOrder>
  </b:Source>
  <b:Source>
    <b:Tag>Sch90</b:Tag>
    <b:SourceType>InternetSite</b:SourceType>
    <b:Guid>{57999904-4684-4A2B-8755-CF13B4BD1C12}</b:Guid>
    <b:Author>
      <b:Author>
        <b:NameList>
          <b:Person>
            <b:Last>Schein</b:Last>
            <b:First>E.</b:First>
            <b:Middle>H.</b:Middle>
          </b:Person>
        </b:NameList>
      </b:Author>
    </b:Author>
    <b:Title>Organizational Culture</b:Title>
    <b:Year>1990</b:Year>
    <b:YearAccessed>2021</b:YearAccessed>
    <b:MonthAccessed>Dec</b:MonthAccessed>
    <b:URL>http://ciow.org/docsB/Schein(1990)OrganizationalCulture.pdf </b:URL>
    <b:RefOrder>17</b:RefOrder>
  </b:Source>
  <b:Source>
    <b:Tag>Mej18</b:Tag>
    <b:SourceType>InternetSite</b:SourceType>
    <b:Guid>{C37396B8-F0F3-48DF-A964-2609E423FDE5}</b:Guid>
    <b:Author>
      <b:Author>
        <b:NameList>
          <b:Person>
            <b:Last>Mejia</b:Last>
            <b:First>Z.</b:First>
          </b:Person>
        </b:NameList>
      </b:Author>
    </b:Author>
    <b:Title>Despite efforts, Uber’s diversity report shows women account for just 38% of its staff</b:Title>
    <b:Year>2018</b:Year>
    <b:YearAccessed>2021</b:YearAccessed>
    <b:MonthAccessed>Dec</b:MonthAccessed>
    <b:URL>https://www.cnbc.com/2018/04/26/ubers-diversity-report-shows-women-account-for-just-38-percent-of-staff.html</b:URL>
    <b:RefOrder>18</b:RefOrder>
  </b:Source>
  <b:Source>
    <b:Tag>Lop20</b:Tag>
    <b:SourceType>InternetSite</b:SourceType>
    <b:Guid>{EB08265A-D965-4A99-875A-3DD5638C06D4}</b:Guid>
    <b:Author>
      <b:Author>
        <b:NameList>
          <b:Person>
            <b:Last>Lopatto</b:Last>
            <b:First>E.</b:First>
          </b:Person>
        </b:NameList>
      </b:Author>
    </b:Author>
    <b:Title>TO EXPOSE SEXISM AT UBER, SUSAN FOWLER BLEW UP HER LIFE</b:Title>
    <b:Year>2020</b:Year>
    <b:YearAccessed>2021</b:YearAccessed>
    <b:MonthAccessed>Dec</b:MonthAccessed>
    <b:URL>https://www.theverge.com/2020/2/19/21142081/susan-fowler-uber-whistleblower-interview-silicon-valley-discrimination-harassment</b:URL>
    <b:RefOrder>19</b:RefOrder>
  </b:Source>
  <b:Source>
    <b:Tag>Tai20</b:Tag>
    <b:SourceType>InternetSite</b:SourceType>
    <b:Guid>{90AEEAE8-B09B-47DA-AA8B-8A2DEFC3C870}</b:Guid>
    <b:Author>
      <b:Author>
        <b:NameList>
          <b:Person>
            <b:Last>Tait</b:Last>
            <b:First>A.</b:First>
          </b:Person>
        </b:NameList>
      </b:Author>
    </b:Author>
    <b:Title>Susan Fowler: ‘When the time came to blow the whistle on Uber, I was ready’</b:Title>
    <b:Year>2020</b:Year>
    <b:YearAccessed>2021</b:YearAccessed>
    <b:MonthAccessed>Dec</b:MonthAccessed>
    <b:URL>https://www.theguardian.com/world/2020/mar/01/susan-fowler-uber-whistleblower-interview-travis-kalanick</b:URL>
    <b:RefOrder>20</b:RefOrder>
  </b:Source>
</b:Sources>
</file>

<file path=customXml/itemProps1.xml><?xml version="1.0" encoding="utf-8"?>
<ds:datastoreItem xmlns:ds="http://schemas.openxmlformats.org/officeDocument/2006/customXml" ds:itemID="{D643F929-0EA4-4EAA-9D23-F332E637E7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4346</Words>
  <Characters>24775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garima mishra</dc:creator>
  <cp:keywords/>
  <dc:description/>
  <cp:lastModifiedBy>Jahura Begum</cp:lastModifiedBy>
  <cp:revision>34</cp:revision>
  <dcterms:created xsi:type="dcterms:W3CDTF">2021-12-06T12:42:00Z</dcterms:created>
  <dcterms:modified xsi:type="dcterms:W3CDTF">2021-12-06T12:59:00Z</dcterms:modified>
</cp:coreProperties>
</file>