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48954" w14:textId="30C6DDDE" w:rsidR="33725D26" w:rsidRDefault="5563D407" w:rsidP="5BF063AC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  <w:r w:rsidRPr="5BF063AC">
        <w:rPr>
          <w:rFonts w:ascii="Arial" w:eastAsia="Arial" w:hAnsi="Arial" w:cs="Arial"/>
          <w:b/>
          <w:bCs/>
          <w:sz w:val="52"/>
          <w:szCs w:val="52"/>
        </w:rPr>
        <w:t>Problem solving and Decision Making</w:t>
      </w:r>
      <w:r w:rsidR="1D074F09" w:rsidRPr="5BF063AC">
        <w:rPr>
          <w:rFonts w:ascii="Arial" w:eastAsia="Arial" w:hAnsi="Arial" w:cs="Arial"/>
          <w:b/>
          <w:bCs/>
          <w:sz w:val="52"/>
          <w:szCs w:val="52"/>
        </w:rPr>
        <w:t xml:space="preserve"> BMSW4004</w:t>
      </w:r>
    </w:p>
    <w:p w14:paraId="0D143618" w14:textId="06C5DCF3" w:rsidR="33725D26" w:rsidRDefault="33725D26" w:rsidP="5BF063AC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</w:p>
    <w:p w14:paraId="7D7AD043" w14:textId="5C1CA513" w:rsidR="4CD18EAA" w:rsidRDefault="4CD18EAA" w:rsidP="4CD18EAA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</w:p>
    <w:p w14:paraId="68457B29" w14:textId="47E75021" w:rsidR="4CD18EAA" w:rsidRDefault="4CD18EAA" w:rsidP="4CD18EAA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</w:p>
    <w:p w14:paraId="78FEC2D9" w14:textId="4C82030B" w:rsidR="33725D26" w:rsidRDefault="33725D26" w:rsidP="5BF063AC">
      <w:pPr>
        <w:jc w:val="center"/>
        <w:rPr>
          <w:rFonts w:ascii="Arial" w:eastAsia="Arial" w:hAnsi="Arial" w:cs="Arial"/>
          <w:b/>
          <w:bCs/>
          <w:sz w:val="52"/>
          <w:szCs w:val="52"/>
        </w:rPr>
      </w:pPr>
    </w:p>
    <w:p w14:paraId="5326CA3C" w14:textId="0962D717" w:rsidR="33725D26" w:rsidRDefault="5563D407" w:rsidP="4CD18EAA">
      <w:pPr>
        <w:rPr>
          <w:rFonts w:ascii="Arial" w:eastAsia="Arial" w:hAnsi="Arial" w:cs="Arial"/>
          <w:b/>
          <w:bCs/>
          <w:sz w:val="36"/>
          <w:szCs w:val="36"/>
        </w:rPr>
      </w:pPr>
      <w:r w:rsidRPr="4CD18EAA">
        <w:rPr>
          <w:rFonts w:ascii="Arial" w:eastAsia="Arial" w:hAnsi="Arial" w:cs="Arial"/>
          <w:b/>
          <w:bCs/>
          <w:sz w:val="36"/>
          <w:szCs w:val="36"/>
        </w:rPr>
        <w:t>Student :Vianelis Fermin-Pena</w:t>
      </w:r>
    </w:p>
    <w:p w14:paraId="6E66B286" w14:textId="5A5B8725" w:rsidR="44A0AB45" w:rsidRDefault="44A0AB45" w:rsidP="4CD18EAA">
      <w:pPr>
        <w:rPr>
          <w:rFonts w:ascii="Arial" w:eastAsia="Arial" w:hAnsi="Arial" w:cs="Arial"/>
          <w:b/>
          <w:bCs/>
          <w:sz w:val="36"/>
          <w:szCs w:val="36"/>
        </w:rPr>
      </w:pPr>
      <w:r w:rsidRPr="4CD18EAA">
        <w:rPr>
          <w:rFonts w:ascii="Arial" w:eastAsia="Arial" w:hAnsi="Arial" w:cs="Arial"/>
          <w:b/>
          <w:bCs/>
          <w:sz w:val="36"/>
          <w:szCs w:val="36"/>
        </w:rPr>
        <w:t>Student NO:2129429</w:t>
      </w:r>
    </w:p>
    <w:p w14:paraId="0E2F71F6" w14:textId="4F7470E2" w:rsidR="33725D26" w:rsidRDefault="5563D407" w:rsidP="4CD18EAA">
      <w:pPr>
        <w:rPr>
          <w:rFonts w:ascii="Arial" w:eastAsia="Arial" w:hAnsi="Arial" w:cs="Arial"/>
          <w:b/>
          <w:bCs/>
          <w:sz w:val="36"/>
          <w:szCs w:val="36"/>
        </w:rPr>
      </w:pPr>
      <w:r w:rsidRPr="4CD18EAA">
        <w:rPr>
          <w:rFonts w:ascii="Arial" w:eastAsia="Arial" w:hAnsi="Arial" w:cs="Arial"/>
          <w:b/>
          <w:bCs/>
          <w:sz w:val="36"/>
          <w:szCs w:val="36"/>
        </w:rPr>
        <w:t>Lecturer:</w:t>
      </w:r>
      <w:r w:rsidR="5ED2673D" w:rsidRPr="4CD18EAA">
        <w:rPr>
          <w:rFonts w:ascii="Arial" w:eastAsia="Arial" w:hAnsi="Arial" w:cs="Arial"/>
          <w:b/>
          <w:bCs/>
          <w:sz w:val="36"/>
          <w:szCs w:val="36"/>
        </w:rPr>
        <w:t xml:space="preserve"> </w:t>
      </w:r>
      <w:proofErr w:type="spellStart"/>
      <w:r w:rsidR="3D7B2A10" w:rsidRPr="4CD18EAA">
        <w:rPr>
          <w:rFonts w:ascii="Arial" w:eastAsia="Arial" w:hAnsi="Arial" w:cs="Arial"/>
          <w:b/>
          <w:bCs/>
          <w:sz w:val="36"/>
          <w:szCs w:val="36"/>
        </w:rPr>
        <w:t>Chijioke</w:t>
      </w:r>
      <w:proofErr w:type="spellEnd"/>
      <w:r w:rsidR="3D7B2A10" w:rsidRPr="4CD18EAA">
        <w:rPr>
          <w:rFonts w:ascii="Arial" w:eastAsia="Arial" w:hAnsi="Arial" w:cs="Arial"/>
          <w:b/>
          <w:bCs/>
          <w:sz w:val="36"/>
          <w:szCs w:val="36"/>
        </w:rPr>
        <w:t xml:space="preserve"> Uba</w:t>
      </w:r>
    </w:p>
    <w:p w14:paraId="1DC2C7C6" w14:textId="5A0D7DF5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0B914098" w14:textId="41AC25DD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55A6A746" w14:textId="79646A35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296D598B" w14:textId="74497CFB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16E81AA3" w14:textId="7AF43FBB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13768CA4" w14:textId="5CF3C377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697A6ABA" w14:textId="3235DAF1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2252DFEA" w14:textId="009EDE6A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383264D7" w14:textId="2F56A019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3092E3AA" w14:textId="24DD3624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3A216FDC" w14:textId="7971AB00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2A3B8B0C" w14:textId="5D1AAD9F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771304E5" w14:textId="0E0C3D10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0E2B7D2F" w14:textId="45B861D7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487174DB" w14:textId="5B48D396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7B9F756F" w14:textId="47CA0BEB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2E6EA7DD" w14:textId="3583F903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528DF159" w14:textId="6BD4A1DC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sdt>
      <w:sdtPr>
        <w:id w:val="1775070091"/>
        <w:docPartObj>
          <w:docPartGallery w:val="Table of Contents"/>
          <w:docPartUnique/>
        </w:docPartObj>
      </w:sdtPr>
      <w:sdtContent>
        <w:p w14:paraId="057500A4" w14:textId="5E342B35" w:rsidR="33725D26" w:rsidRDefault="33725D26" w:rsidP="4CD18EAA">
          <w:pPr>
            <w:rPr>
              <w:b/>
              <w:bCs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r w:rsidR="5BF063AC" w:rsidRPr="4CD18EAA">
            <w:rPr>
              <w:b/>
              <w:bCs/>
            </w:rPr>
            <w:t>No table of contents entries found.</w:t>
          </w:r>
          <w:r>
            <w:fldChar w:fldCharType="end"/>
          </w:r>
        </w:p>
      </w:sdtContent>
    </w:sdt>
    <w:p w14:paraId="10509303" w14:textId="66FC6E05" w:rsidR="33725D26" w:rsidRDefault="6270FE3E" w:rsidP="4CD18EAA">
      <w:pPr>
        <w:rPr>
          <w:rFonts w:ascii="Arial" w:eastAsia="Arial" w:hAnsi="Arial" w:cs="Arial"/>
          <w:b/>
          <w:bCs/>
          <w:sz w:val="40"/>
          <w:szCs w:val="40"/>
          <w:u w:val="single"/>
        </w:rPr>
      </w:pPr>
      <w:r w:rsidRPr="4CD18EAA">
        <w:rPr>
          <w:rFonts w:ascii="Arial" w:eastAsia="Arial" w:hAnsi="Arial" w:cs="Arial"/>
          <w:b/>
          <w:bCs/>
          <w:sz w:val="40"/>
          <w:szCs w:val="40"/>
          <w:u w:val="single"/>
        </w:rPr>
        <w:t xml:space="preserve">Table of Context </w:t>
      </w:r>
    </w:p>
    <w:p w14:paraId="1FBB94D6" w14:textId="5411D935" w:rsidR="33725D26" w:rsidRDefault="6270FE3E" w:rsidP="5BF063AC">
      <w:pPr>
        <w:rPr>
          <w:rFonts w:ascii="Arial" w:eastAsia="Arial" w:hAnsi="Arial" w:cs="Arial"/>
          <w:b/>
          <w:bCs/>
          <w:sz w:val="32"/>
          <w:szCs w:val="32"/>
        </w:rPr>
      </w:pPr>
      <w:r w:rsidRPr="4CD18EAA">
        <w:rPr>
          <w:rFonts w:ascii="Arial" w:eastAsia="Arial" w:hAnsi="Arial" w:cs="Arial"/>
          <w:b/>
          <w:bCs/>
          <w:sz w:val="32"/>
          <w:szCs w:val="32"/>
        </w:rPr>
        <w:t>Introduction</w:t>
      </w:r>
      <w:r w:rsidR="206CE4D5" w:rsidRPr="4CD18EAA">
        <w:rPr>
          <w:rFonts w:ascii="Arial" w:eastAsia="Arial" w:hAnsi="Arial" w:cs="Arial"/>
          <w:b/>
          <w:bCs/>
          <w:sz w:val="32"/>
          <w:szCs w:val="32"/>
        </w:rPr>
        <w:t>.............................................................................</w:t>
      </w:r>
      <w:r w:rsidR="62220A07" w:rsidRPr="4CD18EAA">
        <w:rPr>
          <w:rFonts w:ascii="Arial" w:eastAsia="Arial" w:hAnsi="Arial" w:cs="Arial"/>
          <w:b/>
          <w:bCs/>
          <w:sz w:val="32"/>
          <w:szCs w:val="32"/>
        </w:rPr>
        <w:t>2</w:t>
      </w:r>
    </w:p>
    <w:p w14:paraId="51D3F67C" w14:textId="4849EE4C" w:rsidR="33725D26" w:rsidRDefault="4B69807E" w:rsidP="5BF063AC">
      <w:pPr>
        <w:rPr>
          <w:rFonts w:ascii="Arial" w:eastAsia="Arial" w:hAnsi="Arial" w:cs="Arial"/>
          <w:b/>
          <w:bCs/>
          <w:sz w:val="32"/>
          <w:szCs w:val="32"/>
        </w:rPr>
      </w:pPr>
      <w:r w:rsidRPr="4CD18EAA">
        <w:rPr>
          <w:rFonts w:ascii="Arial" w:eastAsia="Arial" w:hAnsi="Arial" w:cs="Arial"/>
          <w:b/>
          <w:bCs/>
          <w:sz w:val="32"/>
          <w:szCs w:val="32"/>
        </w:rPr>
        <w:t>Nature and Impact of the problem.......................................................</w:t>
      </w:r>
      <w:r w:rsidR="60440C47" w:rsidRPr="4CD18EAA">
        <w:rPr>
          <w:rFonts w:ascii="Arial" w:eastAsia="Arial" w:hAnsi="Arial" w:cs="Arial"/>
          <w:b/>
          <w:bCs/>
          <w:sz w:val="32"/>
          <w:szCs w:val="32"/>
        </w:rPr>
        <w:t>.........</w:t>
      </w:r>
      <w:r w:rsidR="5CBC9600" w:rsidRPr="4CD18EAA">
        <w:rPr>
          <w:rFonts w:ascii="Arial" w:eastAsia="Arial" w:hAnsi="Arial" w:cs="Arial"/>
          <w:b/>
          <w:bCs/>
          <w:sz w:val="32"/>
          <w:szCs w:val="32"/>
        </w:rPr>
        <w:t>2&amp;3</w:t>
      </w:r>
    </w:p>
    <w:p w14:paraId="3D5A1065" w14:textId="5534CABC" w:rsidR="33725D26" w:rsidRDefault="6F433C8A" w:rsidP="5BF063AC">
      <w:pPr>
        <w:rPr>
          <w:rFonts w:ascii="Arial" w:eastAsia="Arial" w:hAnsi="Arial" w:cs="Arial"/>
          <w:b/>
          <w:bCs/>
          <w:sz w:val="32"/>
          <w:szCs w:val="32"/>
        </w:rPr>
      </w:pPr>
      <w:r w:rsidRPr="4CD18EAA">
        <w:rPr>
          <w:rFonts w:ascii="Arial" w:eastAsia="Arial" w:hAnsi="Arial" w:cs="Arial"/>
          <w:b/>
          <w:bCs/>
          <w:sz w:val="32"/>
          <w:szCs w:val="32"/>
        </w:rPr>
        <w:t xml:space="preserve">Pestle/Fishbone Analysis </w:t>
      </w:r>
      <w:r w:rsidR="48B34AE1" w:rsidRPr="4CD18EAA">
        <w:rPr>
          <w:rFonts w:ascii="Arial" w:eastAsia="Arial" w:hAnsi="Arial" w:cs="Arial"/>
          <w:b/>
          <w:bCs/>
          <w:sz w:val="32"/>
          <w:szCs w:val="32"/>
        </w:rPr>
        <w:t>of Causative Fac</w:t>
      </w:r>
      <w:r w:rsidR="4B329E1E" w:rsidRPr="4CD18EAA">
        <w:rPr>
          <w:rFonts w:ascii="Arial" w:eastAsia="Arial" w:hAnsi="Arial" w:cs="Arial"/>
          <w:b/>
          <w:bCs/>
          <w:sz w:val="32"/>
          <w:szCs w:val="32"/>
        </w:rPr>
        <w:t>tors..................................................................</w:t>
      </w:r>
      <w:r w:rsidR="26A9537B" w:rsidRPr="4CD18EAA">
        <w:rPr>
          <w:rFonts w:ascii="Arial" w:eastAsia="Arial" w:hAnsi="Arial" w:cs="Arial"/>
          <w:b/>
          <w:bCs/>
          <w:sz w:val="32"/>
          <w:szCs w:val="32"/>
        </w:rPr>
        <w:t>4</w:t>
      </w:r>
    </w:p>
    <w:p w14:paraId="36FA5830" w14:textId="7AEF7D1E" w:rsidR="33725D26" w:rsidRDefault="7DB731EF" w:rsidP="5BF063AC">
      <w:pPr>
        <w:rPr>
          <w:rFonts w:ascii="Arial" w:eastAsia="Arial" w:hAnsi="Arial" w:cs="Arial"/>
          <w:b/>
          <w:bCs/>
          <w:sz w:val="32"/>
          <w:szCs w:val="32"/>
        </w:rPr>
      </w:pPr>
      <w:r w:rsidRPr="4CD18EAA">
        <w:rPr>
          <w:rFonts w:ascii="Arial" w:eastAsia="Arial" w:hAnsi="Arial" w:cs="Arial"/>
          <w:b/>
          <w:bCs/>
          <w:sz w:val="32"/>
          <w:szCs w:val="32"/>
        </w:rPr>
        <w:t>Identification</w:t>
      </w:r>
      <w:r w:rsidR="48D07C6C" w:rsidRPr="4CD18EAA">
        <w:rPr>
          <w:rFonts w:ascii="Arial" w:eastAsia="Arial" w:hAnsi="Arial" w:cs="Arial"/>
          <w:b/>
          <w:bCs/>
          <w:sz w:val="32"/>
          <w:szCs w:val="32"/>
        </w:rPr>
        <w:t xml:space="preserve"> Using Pestle and Fishbone.........................................................................</w:t>
      </w:r>
      <w:r w:rsidR="0C5C12AA" w:rsidRPr="4CD18EAA">
        <w:rPr>
          <w:rFonts w:ascii="Arial" w:eastAsia="Arial" w:hAnsi="Arial" w:cs="Arial"/>
          <w:b/>
          <w:bCs/>
          <w:sz w:val="32"/>
          <w:szCs w:val="32"/>
        </w:rPr>
        <w:t>4&amp;5</w:t>
      </w:r>
    </w:p>
    <w:p w14:paraId="38141B2E" w14:textId="797092F1" w:rsidR="33725D26" w:rsidRDefault="7ED59760" w:rsidP="5BF063AC">
      <w:pPr>
        <w:rPr>
          <w:rFonts w:ascii="Arial" w:eastAsia="Arial" w:hAnsi="Arial" w:cs="Arial"/>
          <w:b/>
          <w:bCs/>
          <w:sz w:val="32"/>
          <w:szCs w:val="32"/>
        </w:rPr>
      </w:pPr>
      <w:r w:rsidRPr="4CD18EAA">
        <w:rPr>
          <w:rFonts w:ascii="Arial" w:eastAsia="Arial" w:hAnsi="Arial" w:cs="Arial"/>
          <w:b/>
          <w:bCs/>
          <w:sz w:val="32"/>
          <w:szCs w:val="32"/>
        </w:rPr>
        <w:t>Plan to implement the decision to Solve the Complex Problem................................</w:t>
      </w:r>
      <w:r w:rsidR="1A24F2A8" w:rsidRPr="4CD18EAA">
        <w:rPr>
          <w:rFonts w:ascii="Arial" w:eastAsia="Arial" w:hAnsi="Arial" w:cs="Arial"/>
          <w:b/>
          <w:bCs/>
          <w:sz w:val="32"/>
          <w:szCs w:val="32"/>
        </w:rPr>
        <w:t>.....................................................</w:t>
      </w:r>
      <w:r w:rsidR="08A3C297" w:rsidRPr="4CD18EAA">
        <w:rPr>
          <w:rFonts w:ascii="Arial" w:eastAsia="Arial" w:hAnsi="Arial" w:cs="Arial"/>
          <w:b/>
          <w:bCs/>
          <w:sz w:val="32"/>
          <w:szCs w:val="32"/>
        </w:rPr>
        <w:t>5</w:t>
      </w:r>
      <w:r w:rsidR="39F16A5D" w:rsidRPr="4CD18EAA">
        <w:rPr>
          <w:rFonts w:ascii="Arial" w:eastAsia="Arial" w:hAnsi="Arial" w:cs="Arial"/>
          <w:b/>
          <w:bCs/>
          <w:sz w:val="32"/>
          <w:szCs w:val="32"/>
        </w:rPr>
        <w:t>Conclusion.........................................................................</w:t>
      </w:r>
      <w:r w:rsidR="5CB59ECD" w:rsidRPr="4CD18EAA">
        <w:rPr>
          <w:rFonts w:ascii="Arial" w:eastAsia="Arial" w:hAnsi="Arial" w:cs="Arial"/>
          <w:b/>
          <w:bCs/>
          <w:sz w:val="32"/>
          <w:szCs w:val="32"/>
        </w:rPr>
        <w:t>5&amp;6</w:t>
      </w:r>
    </w:p>
    <w:p w14:paraId="62A45E98" w14:textId="0A840B4D" w:rsidR="33725D26" w:rsidRDefault="39F16A5D" w:rsidP="5BF063AC">
      <w:pPr>
        <w:rPr>
          <w:rFonts w:ascii="Arial" w:eastAsia="Arial" w:hAnsi="Arial" w:cs="Arial"/>
          <w:b/>
          <w:bCs/>
        </w:rPr>
      </w:pPr>
      <w:r w:rsidRPr="4CD18EAA">
        <w:rPr>
          <w:rFonts w:ascii="Arial" w:eastAsia="Arial" w:hAnsi="Arial" w:cs="Arial"/>
          <w:b/>
          <w:bCs/>
          <w:sz w:val="32"/>
          <w:szCs w:val="32"/>
        </w:rPr>
        <w:t>Reference</w:t>
      </w:r>
      <w:r w:rsidRPr="4CD18EAA">
        <w:rPr>
          <w:rFonts w:ascii="Arial" w:eastAsia="Arial" w:hAnsi="Arial" w:cs="Arial"/>
          <w:b/>
          <w:bCs/>
        </w:rPr>
        <w:t>s.........................................................................................................</w:t>
      </w:r>
      <w:r w:rsidR="70D39DBC" w:rsidRPr="4CD18EAA">
        <w:rPr>
          <w:rFonts w:ascii="Arial" w:eastAsia="Arial" w:hAnsi="Arial" w:cs="Arial"/>
          <w:b/>
          <w:bCs/>
        </w:rPr>
        <w:t xml:space="preserve"> </w:t>
      </w:r>
      <w:r w:rsidR="70D39DBC" w:rsidRPr="4CD18EAA">
        <w:rPr>
          <w:rFonts w:ascii="Arial" w:eastAsia="Arial" w:hAnsi="Arial" w:cs="Arial"/>
          <w:b/>
          <w:bCs/>
          <w:sz w:val="32"/>
          <w:szCs w:val="32"/>
        </w:rPr>
        <w:t>6</w:t>
      </w:r>
    </w:p>
    <w:p w14:paraId="2DE8B504" w14:textId="367F3CCB" w:rsidR="33725D26" w:rsidRDefault="33725D26" w:rsidP="5BF063AC">
      <w:pPr>
        <w:rPr>
          <w:rFonts w:ascii="Arial" w:eastAsia="Arial" w:hAnsi="Arial" w:cs="Arial"/>
          <w:b/>
          <w:bCs/>
        </w:rPr>
      </w:pPr>
    </w:p>
    <w:p w14:paraId="5132B1B5" w14:textId="1BD1C4B2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48A58ED9" w14:textId="684C09FD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145BC106" w14:textId="26AD0490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69B20027" w14:textId="726467CC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181455AC" w14:textId="108695F9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2E4CEB3C" w14:textId="3930FE30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7E22D349" w14:textId="5475036D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5DA3AD74" w14:textId="14F7924C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082B0CC5" w14:textId="3F732BE8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52E0EF02" w14:textId="2333A964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341E03E5" w14:textId="47EDA6E1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3BEF3F06" w14:textId="3F4C1387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11F72B82" w14:textId="74D0C788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258D1290" w14:textId="14A38352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04E84F26" w14:textId="18ECEA08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49017225" w14:textId="565C3BC5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783D8B2E" w14:textId="01EE2D5F" w:rsidR="33725D26" w:rsidRDefault="33725D26" w:rsidP="5BF063AC">
      <w:pPr>
        <w:rPr>
          <w:rFonts w:ascii="Arial" w:eastAsia="Arial" w:hAnsi="Arial" w:cs="Arial"/>
          <w:b/>
          <w:bCs/>
          <w:u w:val="single"/>
        </w:rPr>
      </w:pPr>
    </w:p>
    <w:p w14:paraId="3330C512" w14:textId="2FA06221" w:rsidR="33725D26" w:rsidRDefault="33725D26" w:rsidP="4CD18EAA">
      <w:pPr>
        <w:rPr>
          <w:rFonts w:ascii="Arial" w:eastAsia="Arial" w:hAnsi="Arial" w:cs="Arial"/>
          <w:b/>
          <w:bCs/>
          <w:u w:val="single"/>
        </w:rPr>
      </w:pPr>
      <w:r w:rsidRPr="4CD18EAA">
        <w:rPr>
          <w:rFonts w:ascii="Arial" w:eastAsia="Arial" w:hAnsi="Arial" w:cs="Arial"/>
          <w:b/>
          <w:bCs/>
          <w:u w:val="single"/>
        </w:rPr>
        <w:t>I</w:t>
      </w:r>
      <w:r w:rsidR="102710F5" w:rsidRPr="4CD18EAA">
        <w:rPr>
          <w:rFonts w:ascii="Arial" w:eastAsia="Arial" w:hAnsi="Arial" w:cs="Arial"/>
          <w:b/>
          <w:bCs/>
          <w:u w:val="single"/>
        </w:rPr>
        <w:t>ntroduction</w:t>
      </w:r>
    </w:p>
    <w:p w14:paraId="3C94F33A" w14:textId="623B925A" w:rsidR="3F117C9C" w:rsidRDefault="3F117C9C" w:rsidP="65ACC5F9">
      <w:pPr>
        <w:rPr>
          <w:rFonts w:ascii="Arial" w:eastAsia="Arial" w:hAnsi="Arial" w:cs="Arial"/>
        </w:rPr>
      </w:pPr>
      <w:r w:rsidRPr="5BF063AC">
        <w:rPr>
          <w:rFonts w:ascii="Arial" w:eastAsia="Arial" w:hAnsi="Arial" w:cs="Arial"/>
          <w:color w:val="333333"/>
        </w:rPr>
        <w:t>“T</w:t>
      </w:r>
      <w:r w:rsidR="6884B026" w:rsidRPr="5BF063AC">
        <w:rPr>
          <w:rFonts w:ascii="Arial" w:eastAsia="Arial" w:hAnsi="Arial" w:cs="Arial"/>
          <w:color w:val="333333"/>
        </w:rPr>
        <w:t xml:space="preserve">he act of finding ways of dealing with </w:t>
      </w:r>
      <w:r w:rsidR="264F8C7B" w:rsidRPr="5BF063AC">
        <w:rPr>
          <w:rFonts w:ascii="Arial" w:eastAsia="Arial" w:hAnsi="Arial" w:cs="Arial"/>
          <w:color w:val="333333"/>
        </w:rPr>
        <w:t>problems” (</w:t>
      </w:r>
      <w:r w:rsidR="5A4B6E6B" w:rsidRPr="5BF063AC">
        <w:rPr>
          <w:rFonts w:ascii="Arial" w:eastAsia="Arial" w:hAnsi="Arial" w:cs="Arial"/>
          <w:color w:val="333333"/>
        </w:rPr>
        <w:t>Oxford,2022)</w:t>
      </w:r>
      <w:r w:rsidR="02F54DF7" w:rsidRPr="5BF063AC">
        <w:rPr>
          <w:rFonts w:ascii="Arial" w:eastAsia="Arial" w:hAnsi="Arial" w:cs="Arial"/>
          <w:color w:val="333333"/>
        </w:rPr>
        <w:t xml:space="preserve"> </w:t>
      </w:r>
      <w:r w:rsidR="6730A1BC" w:rsidRPr="5BF063AC">
        <w:rPr>
          <w:rFonts w:ascii="Arial" w:eastAsia="Arial" w:hAnsi="Arial" w:cs="Arial"/>
        </w:rPr>
        <w:t>The retail sector in the United Kingdom has faced</w:t>
      </w:r>
      <w:r w:rsidR="7DB661CD" w:rsidRPr="5BF063AC">
        <w:rPr>
          <w:rFonts w:ascii="Arial" w:eastAsia="Arial" w:hAnsi="Arial" w:cs="Arial"/>
        </w:rPr>
        <w:t xml:space="preserve"> </w:t>
      </w:r>
      <w:r w:rsidR="6730A1BC" w:rsidRPr="5BF063AC">
        <w:rPr>
          <w:rFonts w:ascii="Arial" w:eastAsia="Arial" w:hAnsi="Arial" w:cs="Arial"/>
        </w:rPr>
        <w:t xml:space="preserve">numerous challenges this year. </w:t>
      </w:r>
      <w:r w:rsidR="7CD33E8A" w:rsidRPr="5BF063AC">
        <w:rPr>
          <w:rFonts w:ascii="Arial" w:eastAsia="Arial" w:hAnsi="Arial" w:cs="Arial"/>
        </w:rPr>
        <w:t>“It has proven difficult to fill all of these vacancies”</w:t>
      </w:r>
      <w:r w:rsidR="513DB812" w:rsidRPr="5BF063AC">
        <w:rPr>
          <w:rFonts w:ascii="Arial" w:eastAsia="Arial" w:hAnsi="Arial" w:cs="Arial"/>
        </w:rPr>
        <w:t xml:space="preserve"> </w:t>
      </w:r>
      <w:r w:rsidR="4BC91BED" w:rsidRPr="5BF063AC">
        <w:rPr>
          <w:rFonts w:ascii="Arial" w:eastAsia="Arial" w:hAnsi="Arial" w:cs="Arial"/>
        </w:rPr>
        <w:t xml:space="preserve">(Feltham, 2022) </w:t>
      </w:r>
      <w:r w:rsidR="513DB812" w:rsidRPr="5BF063AC">
        <w:rPr>
          <w:rFonts w:ascii="Arial" w:eastAsia="Arial" w:hAnsi="Arial" w:cs="Arial"/>
        </w:rPr>
        <w:t xml:space="preserve">Due to the severity of the </w:t>
      </w:r>
      <w:r w:rsidR="798891FB" w:rsidRPr="5BF063AC">
        <w:rPr>
          <w:rFonts w:ascii="Arial" w:eastAsia="Arial" w:hAnsi="Arial" w:cs="Arial"/>
        </w:rPr>
        <w:t>challenges,</w:t>
      </w:r>
      <w:r w:rsidR="513DB812" w:rsidRPr="5BF063AC">
        <w:rPr>
          <w:rFonts w:ascii="Arial" w:eastAsia="Arial" w:hAnsi="Arial" w:cs="Arial"/>
        </w:rPr>
        <w:t xml:space="preserve"> they faced, some retail companies were forced to go into administration. </w:t>
      </w:r>
      <w:r w:rsidR="336FB4F9" w:rsidRPr="5BF063AC">
        <w:rPr>
          <w:rFonts w:ascii="Arial" w:eastAsia="Arial" w:hAnsi="Arial" w:cs="Arial"/>
        </w:rPr>
        <w:t>Most of</w:t>
      </w:r>
      <w:r w:rsidR="513DB812" w:rsidRPr="5BF063AC">
        <w:rPr>
          <w:rFonts w:ascii="Arial" w:eastAsia="Arial" w:hAnsi="Arial" w:cs="Arial"/>
        </w:rPr>
        <w:t xml:space="preserve"> the challenges stem from external factors such as Brexit, the Covid 19 pandemic, and the </w:t>
      </w:r>
      <w:r w:rsidR="4E446F13" w:rsidRPr="5BF063AC">
        <w:rPr>
          <w:rFonts w:ascii="Arial" w:eastAsia="Arial" w:hAnsi="Arial" w:cs="Arial"/>
        </w:rPr>
        <w:t>cost-of-living</w:t>
      </w:r>
      <w:r w:rsidR="513DB812" w:rsidRPr="5BF063AC">
        <w:rPr>
          <w:rFonts w:ascii="Arial" w:eastAsia="Arial" w:hAnsi="Arial" w:cs="Arial"/>
        </w:rPr>
        <w:t xml:space="preserve"> crisis.</w:t>
      </w:r>
    </w:p>
    <w:p w14:paraId="46781485" w14:textId="16F8D709" w:rsidR="65ACC5F9" w:rsidRDefault="17C904E1" w:rsidP="5BF063AC">
      <w:pPr>
        <w:spacing w:line="360" w:lineRule="auto"/>
        <w:rPr>
          <w:rFonts w:ascii="Arial" w:eastAsia="Arial" w:hAnsi="Arial" w:cs="Arial"/>
        </w:rPr>
      </w:pPr>
      <w:r w:rsidRPr="5BF063AC">
        <w:rPr>
          <w:rFonts w:ascii="Arial" w:eastAsia="Arial" w:hAnsi="Arial" w:cs="Arial"/>
        </w:rPr>
        <w:t>Many of these businesses were unable to operate due to lockdown restrictions and supply chain issues.</w:t>
      </w:r>
      <w:r w:rsidR="5F75C9D6" w:rsidRPr="5BF063AC">
        <w:rPr>
          <w:rFonts w:ascii="Arial" w:eastAsia="Arial" w:hAnsi="Arial" w:cs="Arial"/>
        </w:rPr>
        <w:t xml:space="preserve"> One of the companies affected was a formal workwear retailer TM Lewin.</w:t>
      </w:r>
      <w:r w:rsidR="65099EEB" w:rsidRPr="5BF063AC">
        <w:rPr>
          <w:rFonts w:ascii="Arial" w:eastAsia="Arial" w:hAnsi="Arial" w:cs="Arial"/>
        </w:rPr>
        <w:t xml:space="preserve"> </w:t>
      </w:r>
      <w:r w:rsidR="53B10152" w:rsidRPr="5BF063AC">
        <w:rPr>
          <w:rFonts w:ascii="Arial" w:eastAsia="Arial" w:hAnsi="Arial" w:cs="Arial"/>
        </w:rPr>
        <w:t>The company is experiencing sig</w:t>
      </w:r>
      <w:r w:rsidR="42480C94" w:rsidRPr="5BF063AC">
        <w:rPr>
          <w:rFonts w:ascii="Arial" w:eastAsia="Arial" w:hAnsi="Arial" w:cs="Arial"/>
        </w:rPr>
        <w:t>nificant profit</w:t>
      </w:r>
      <w:r w:rsidR="191F2B52" w:rsidRPr="5BF063AC">
        <w:rPr>
          <w:rFonts w:ascii="Arial" w:eastAsia="Arial" w:hAnsi="Arial" w:cs="Arial"/>
        </w:rPr>
        <w:t xml:space="preserve"> decline</w:t>
      </w:r>
      <w:r w:rsidR="42480C94" w:rsidRPr="5BF063AC">
        <w:rPr>
          <w:rFonts w:ascii="Arial" w:eastAsia="Arial" w:hAnsi="Arial" w:cs="Arial"/>
        </w:rPr>
        <w:t>.</w:t>
      </w:r>
      <w:r w:rsidR="539A3F23" w:rsidRPr="5BF063AC">
        <w:rPr>
          <w:rFonts w:ascii="Arial" w:eastAsia="Arial" w:hAnsi="Arial" w:cs="Arial"/>
        </w:rPr>
        <w:t xml:space="preserve"> TM </w:t>
      </w:r>
      <w:bookmarkStart w:id="0" w:name="_Int_wqxVFAT1"/>
      <w:r w:rsidR="22CE33BF" w:rsidRPr="5BF063AC">
        <w:rPr>
          <w:rFonts w:ascii="Arial" w:eastAsia="Arial" w:hAnsi="Arial" w:cs="Arial"/>
        </w:rPr>
        <w:t>Lewin</w:t>
      </w:r>
      <w:bookmarkEnd w:id="0"/>
      <w:r w:rsidR="539A3F23" w:rsidRPr="5BF063AC">
        <w:rPr>
          <w:rFonts w:ascii="Arial" w:eastAsia="Arial" w:hAnsi="Arial" w:cs="Arial"/>
        </w:rPr>
        <w:t xml:space="preserve"> is a </w:t>
      </w:r>
      <w:r w:rsidR="1EA0D134" w:rsidRPr="5BF063AC">
        <w:rPr>
          <w:rFonts w:ascii="Arial" w:eastAsia="Arial" w:hAnsi="Arial" w:cs="Arial"/>
        </w:rPr>
        <w:t>British online</w:t>
      </w:r>
      <w:r w:rsidR="18F71B4B" w:rsidRPr="5BF063AC">
        <w:rPr>
          <w:rFonts w:ascii="Arial" w:eastAsia="Arial" w:hAnsi="Arial" w:cs="Arial"/>
        </w:rPr>
        <w:t xml:space="preserve"> </w:t>
      </w:r>
      <w:bookmarkStart w:id="1" w:name="_Int_FdnocH0K"/>
      <w:r w:rsidR="6E183980" w:rsidRPr="5BF063AC">
        <w:rPr>
          <w:rFonts w:ascii="Arial" w:eastAsia="Arial" w:hAnsi="Arial" w:cs="Arial"/>
        </w:rPr>
        <w:t>menswear</w:t>
      </w:r>
      <w:bookmarkEnd w:id="1"/>
      <w:r w:rsidR="6E183980" w:rsidRPr="5BF063AC">
        <w:rPr>
          <w:rFonts w:ascii="Arial" w:eastAsia="Arial" w:hAnsi="Arial" w:cs="Arial"/>
        </w:rPr>
        <w:t xml:space="preserve"> </w:t>
      </w:r>
      <w:bookmarkStart w:id="2" w:name="_Int_9RnKmTxR"/>
      <w:r w:rsidR="6E183980" w:rsidRPr="5BF063AC">
        <w:rPr>
          <w:rFonts w:ascii="Arial" w:eastAsia="Arial" w:hAnsi="Arial" w:cs="Arial"/>
        </w:rPr>
        <w:t>retailer. Following</w:t>
      </w:r>
      <w:bookmarkEnd w:id="2"/>
      <w:r w:rsidR="1B7D799C" w:rsidRPr="5BF063AC">
        <w:rPr>
          <w:rFonts w:ascii="Arial" w:eastAsia="Arial" w:hAnsi="Arial" w:cs="Arial"/>
        </w:rPr>
        <w:t xml:space="preserve"> on from my presentation I have</w:t>
      </w:r>
      <w:r w:rsidR="6004C30F" w:rsidRPr="5BF063AC">
        <w:rPr>
          <w:rFonts w:ascii="Arial" w:eastAsia="Arial" w:hAnsi="Arial" w:cs="Arial"/>
        </w:rPr>
        <w:t xml:space="preserve"> conducted further </w:t>
      </w:r>
      <w:r w:rsidR="4484810F" w:rsidRPr="5BF063AC">
        <w:rPr>
          <w:rFonts w:ascii="Arial" w:eastAsia="Arial" w:hAnsi="Arial" w:cs="Arial"/>
        </w:rPr>
        <w:t>research</w:t>
      </w:r>
      <w:r w:rsidR="6004C30F" w:rsidRPr="5BF063AC">
        <w:rPr>
          <w:rFonts w:ascii="Arial" w:eastAsia="Arial" w:hAnsi="Arial" w:cs="Arial"/>
        </w:rPr>
        <w:t>.</w:t>
      </w:r>
      <w:r w:rsidR="105D883B" w:rsidRPr="5BF063AC">
        <w:rPr>
          <w:rFonts w:ascii="Arial" w:eastAsia="Arial" w:hAnsi="Arial" w:cs="Arial"/>
        </w:rPr>
        <w:t xml:space="preserve"> </w:t>
      </w:r>
      <w:r w:rsidR="20E2DC1A" w:rsidRPr="5BF063AC">
        <w:rPr>
          <w:rFonts w:ascii="Arial" w:eastAsia="Arial" w:hAnsi="Arial" w:cs="Arial"/>
        </w:rPr>
        <w:t xml:space="preserve">The main causes TM Lewin are having is </w:t>
      </w:r>
      <w:r w:rsidR="04563C49" w:rsidRPr="5BF063AC">
        <w:rPr>
          <w:rFonts w:ascii="Arial" w:eastAsia="Arial" w:hAnsi="Arial" w:cs="Arial"/>
        </w:rPr>
        <w:t xml:space="preserve">inflation, </w:t>
      </w:r>
      <w:r w:rsidR="20E2DC1A" w:rsidRPr="5BF063AC">
        <w:rPr>
          <w:rFonts w:ascii="Arial" w:eastAsia="Arial" w:hAnsi="Arial" w:cs="Arial"/>
        </w:rPr>
        <w:t>covid,</w:t>
      </w:r>
      <w:r w:rsidR="11AADBAB" w:rsidRPr="5BF063AC">
        <w:rPr>
          <w:rFonts w:ascii="Arial" w:eastAsia="Arial" w:hAnsi="Arial" w:cs="Arial"/>
        </w:rPr>
        <w:t xml:space="preserve"> </w:t>
      </w:r>
      <w:r w:rsidR="20E2DC1A" w:rsidRPr="5BF063AC">
        <w:rPr>
          <w:rFonts w:ascii="Arial" w:eastAsia="Arial" w:hAnsi="Arial" w:cs="Arial"/>
        </w:rPr>
        <w:t>supply</w:t>
      </w:r>
      <w:r w:rsidR="14C444BB" w:rsidRPr="5BF063AC">
        <w:rPr>
          <w:rFonts w:ascii="Arial" w:eastAsia="Arial" w:hAnsi="Arial" w:cs="Arial"/>
        </w:rPr>
        <w:t xml:space="preserve"> chain issues</w:t>
      </w:r>
      <w:r w:rsidR="694992DB" w:rsidRPr="5BF063AC">
        <w:rPr>
          <w:rFonts w:ascii="Arial" w:eastAsia="Arial" w:hAnsi="Arial" w:cs="Arial"/>
        </w:rPr>
        <w:t xml:space="preserve"> and pandemic.</w:t>
      </w:r>
      <w:r w:rsidR="123F864F" w:rsidRPr="5BF063AC">
        <w:rPr>
          <w:rFonts w:ascii="Arial" w:eastAsia="Arial" w:hAnsi="Arial" w:cs="Arial"/>
        </w:rPr>
        <w:t xml:space="preserve"> </w:t>
      </w:r>
      <w:r w:rsidR="2B1B8E86" w:rsidRPr="5BF063AC">
        <w:rPr>
          <w:rFonts w:ascii="Arial" w:eastAsia="Arial" w:hAnsi="Arial" w:cs="Arial"/>
        </w:rPr>
        <w:t xml:space="preserve">At TM Lewin </w:t>
      </w:r>
      <w:r w:rsidR="5979FAF1" w:rsidRPr="5BF063AC">
        <w:rPr>
          <w:rFonts w:ascii="Arial" w:eastAsia="Arial" w:hAnsi="Arial" w:cs="Arial"/>
        </w:rPr>
        <w:t xml:space="preserve">1400 firms were </w:t>
      </w:r>
      <w:r w:rsidR="48FD7CD8" w:rsidRPr="5BF063AC">
        <w:rPr>
          <w:rFonts w:ascii="Arial" w:eastAsia="Arial" w:hAnsi="Arial" w:cs="Arial"/>
        </w:rPr>
        <w:t>Closed</w:t>
      </w:r>
      <w:r w:rsidR="5979FAF1" w:rsidRPr="5BF063AC">
        <w:rPr>
          <w:rFonts w:ascii="Arial" w:eastAsia="Arial" w:hAnsi="Arial" w:cs="Arial"/>
        </w:rPr>
        <w:t xml:space="preserve"> </w:t>
      </w:r>
      <w:r w:rsidR="39ABE077" w:rsidRPr="5BF063AC">
        <w:rPr>
          <w:rFonts w:ascii="Arial" w:eastAsia="Arial" w:hAnsi="Arial" w:cs="Arial"/>
        </w:rPr>
        <w:t>down,</w:t>
      </w:r>
      <w:r w:rsidR="7F650A26" w:rsidRPr="5BF063AC">
        <w:rPr>
          <w:rFonts w:ascii="Arial" w:eastAsia="Arial" w:hAnsi="Arial" w:cs="Arial"/>
        </w:rPr>
        <w:t xml:space="preserve"> </w:t>
      </w:r>
      <w:r w:rsidR="489C0574" w:rsidRPr="5BF063AC">
        <w:rPr>
          <w:rFonts w:ascii="Arial" w:eastAsia="Arial" w:hAnsi="Arial" w:cs="Arial"/>
        </w:rPr>
        <w:t>so</w:t>
      </w:r>
      <w:r w:rsidR="5979FAF1" w:rsidRPr="5BF063AC">
        <w:rPr>
          <w:rFonts w:ascii="Arial" w:eastAsia="Arial" w:hAnsi="Arial" w:cs="Arial"/>
        </w:rPr>
        <w:t xml:space="preserve"> this indicated that many employees would </w:t>
      </w:r>
      <w:r w:rsidR="0D234EE8" w:rsidRPr="5BF063AC">
        <w:rPr>
          <w:rFonts w:ascii="Arial" w:eastAsia="Arial" w:hAnsi="Arial" w:cs="Arial"/>
        </w:rPr>
        <w:t>have</w:t>
      </w:r>
      <w:r w:rsidR="5979FAF1" w:rsidRPr="5BF063AC">
        <w:rPr>
          <w:rFonts w:ascii="Arial" w:eastAsia="Arial" w:hAnsi="Arial" w:cs="Arial"/>
        </w:rPr>
        <w:t xml:space="preserve"> lost their jobs </w:t>
      </w:r>
      <w:r w:rsidR="4336A2F6" w:rsidRPr="5BF063AC">
        <w:rPr>
          <w:rFonts w:ascii="Arial" w:eastAsia="Arial" w:hAnsi="Arial" w:cs="Arial"/>
        </w:rPr>
        <w:t xml:space="preserve">and had less </w:t>
      </w:r>
      <w:r w:rsidR="3BBD2703" w:rsidRPr="5BF063AC">
        <w:rPr>
          <w:rFonts w:ascii="Arial" w:eastAsia="Arial" w:hAnsi="Arial" w:cs="Arial"/>
        </w:rPr>
        <w:t>disposable</w:t>
      </w:r>
      <w:r w:rsidR="4336A2F6" w:rsidRPr="5BF063AC">
        <w:rPr>
          <w:rFonts w:ascii="Arial" w:eastAsia="Arial" w:hAnsi="Arial" w:cs="Arial"/>
        </w:rPr>
        <w:t xml:space="preserve"> income</w:t>
      </w:r>
      <w:r w:rsidR="7D2707A1" w:rsidRPr="5BF063AC">
        <w:rPr>
          <w:rFonts w:ascii="Arial" w:eastAsia="Arial" w:hAnsi="Arial" w:cs="Arial"/>
        </w:rPr>
        <w:t>,</w:t>
      </w:r>
      <w:r w:rsidR="4336A2F6" w:rsidRPr="5BF063AC">
        <w:rPr>
          <w:rFonts w:ascii="Arial" w:eastAsia="Arial" w:hAnsi="Arial" w:cs="Arial"/>
        </w:rPr>
        <w:t xml:space="preserve"> and stores would </w:t>
      </w:r>
      <w:r w:rsidR="2BCE3E18" w:rsidRPr="5BF063AC">
        <w:rPr>
          <w:rFonts w:ascii="Arial" w:eastAsia="Arial" w:hAnsi="Arial" w:cs="Arial"/>
        </w:rPr>
        <w:t>have</w:t>
      </w:r>
      <w:r w:rsidR="4336A2F6" w:rsidRPr="5BF063AC">
        <w:rPr>
          <w:rFonts w:ascii="Arial" w:eastAsia="Arial" w:hAnsi="Arial" w:cs="Arial"/>
        </w:rPr>
        <w:t xml:space="preserve"> </w:t>
      </w:r>
      <w:r w:rsidR="24A80280" w:rsidRPr="5BF063AC">
        <w:rPr>
          <w:rFonts w:ascii="Arial" w:eastAsia="Arial" w:hAnsi="Arial" w:cs="Arial"/>
        </w:rPr>
        <w:t>shut down</w:t>
      </w:r>
      <w:r w:rsidR="4336A2F6" w:rsidRPr="5BF063AC">
        <w:rPr>
          <w:rFonts w:ascii="Arial" w:eastAsia="Arial" w:hAnsi="Arial" w:cs="Arial"/>
        </w:rPr>
        <w:t xml:space="preserve"> so this impacted in the</w:t>
      </w:r>
      <w:r w:rsidR="7C2EC16E" w:rsidRPr="5BF063AC">
        <w:rPr>
          <w:rFonts w:ascii="Arial" w:eastAsia="Arial" w:hAnsi="Arial" w:cs="Arial"/>
        </w:rPr>
        <w:t xml:space="preserve"> extreme </w:t>
      </w:r>
      <w:r w:rsidR="45DA2F5C" w:rsidRPr="5BF063AC">
        <w:rPr>
          <w:rFonts w:ascii="Arial" w:eastAsia="Arial" w:hAnsi="Arial" w:cs="Arial"/>
        </w:rPr>
        <w:t>financial</w:t>
      </w:r>
      <w:r w:rsidR="4336A2F6" w:rsidRPr="5BF063AC">
        <w:rPr>
          <w:rFonts w:ascii="Arial" w:eastAsia="Arial" w:hAnsi="Arial" w:cs="Arial"/>
        </w:rPr>
        <w:t xml:space="preserve"> profit decline.</w:t>
      </w:r>
      <w:r w:rsidR="22277B97" w:rsidRPr="5BF063AC">
        <w:rPr>
          <w:rFonts w:ascii="Arial" w:eastAsia="Arial" w:hAnsi="Arial" w:cs="Arial"/>
        </w:rPr>
        <w:t xml:space="preserve"> </w:t>
      </w:r>
      <w:r w:rsidR="10D86FBC" w:rsidRPr="5BF063AC">
        <w:rPr>
          <w:rFonts w:ascii="Arial" w:eastAsia="Arial" w:hAnsi="Arial" w:cs="Arial"/>
        </w:rPr>
        <w:t xml:space="preserve">On the other </w:t>
      </w:r>
      <w:bookmarkStart w:id="3" w:name="_Int_UrGg6xHT"/>
      <w:r w:rsidR="18048CB3" w:rsidRPr="5BF063AC">
        <w:rPr>
          <w:rFonts w:ascii="Arial" w:eastAsia="Arial" w:hAnsi="Arial" w:cs="Arial"/>
        </w:rPr>
        <w:t>hand,</w:t>
      </w:r>
      <w:bookmarkEnd w:id="3"/>
      <w:r w:rsidR="22277B97" w:rsidRPr="5BF063AC">
        <w:rPr>
          <w:rFonts w:ascii="Arial" w:eastAsia="Arial" w:hAnsi="Arial" w:cs="Arial"/>
        </w:rPr>
        <w:t xml:space="preserve"> the company to be successful, the arising problem from the cause and factors must be </w:t>
      </w:r>
      <w:bookmarkStart w:id="4" w:name="_Int_HLiiwJuJ"/>
      <w:r w:rsidR="460137A3" w:rsidRPr="5BF063AC">
        <w:rPr>
          <w:rFonts w:ascii="Arial" w:eastAsia="Arial" w:hAnsi="Arial" w:cs="Arial"/>
        </w:rPr>
        <w:t>resolved. To</w:t>
      </w:r>
      <w:bookmarkEnd w:id="4"/>
      <w:r w:rsidR="22277B97" w:rsidRPr="5BF063AC">
        <w:rPr>
          <w:rFonts w:ascii="Arial" w:eastAsia="Arial" w:hAnsi="Arial" w:cs="Arial"/>
        </w:rPr>
        <w:t xml:space="preserve"> do so I </w:t>
      </w:r>
      <w:bookmarkStart w:id="5" w:name="_Int_WlcZBs5N"/>
      <w:r w:rsidR="22277B97" w:rsidRPr="5BF063AC">
        <w:rPr>
          <w:rFonts w:ascii="Arial" w:eastAsia="Arial" w:hAnsi="Arial" w:cs="Arial"/>
        </w:rPr>
        <w:t>must</w:t>
      </w:r>
      <w:bookmarkEnd w:id="5"/>
      <w:r w:rsidR="22277B97" w:rsidRPr="5BF063AC">
        <w:rPr>
          <w:rFonts w:ascii="Arial" w:eastAsia="Arial" w:hAnsi="Arial" w:cs="Arial"/>
        </w:rPr>
        <w:t xml:space="preserve"> use the correct Model to identify the </w:t>
      </w:r>
      <w:r w:rsidR="3351A699" w:rsidRPr="5BF063AC">
        <w:rPr>
          <w:rFonts w:ascii="Arial" w:eastAsia="Arial" w:hAnsi="Arial" w:cs="Arial"/>
        </w:rPr>
        <w:t>problem.</w:t>
      </w:r>
      <w:r w:rsidR="4D969512" w:rsidRPr="5BF063AC">
        <w:rPr>
          <w:rFonts w:ascii="Arial" w:eastAsia="Arial" w:hAnsi="Arial" w:cs="Arial"/>
        </w:rPr>
        <w:t xml:space="preserve"> </w:t>
      </w:r>
      <w:r w:rsidR="4A82B4E9" w:rsidRPr="5BF063AC">
        <w:rPr>
          <w:rFonts w:ascii="Arial" w:eastAsia="Arial" w:hAnsi="Arial" w:cs="Arial"/>
        </w:rPr>
        <w:t>Models used to analyse the problem were Pestle and Fishbone</w:t>
      </w:r>
      <w:r w:rsidR="16376C6B" w:rsidRPr="5BF063AC">
        <w:rPr>
          <w:rFonts w:ascii="Arial" w:eastAsia="Arial" w:hAnsi="Arial" w:cs="Arial"/>
        </w:rPr>
        <w:t>.</w:t>
      </w:r>
    </w:p>
    <w:p w14:paraId="1EB1C278" w14:textId="59C9FF58" w:rsidR="65ACC5F9" w:rsidRDefault="65ACC5F9" w:rsidP="65ACC5F9">
      <w:pPr>
        <w:rPr>
          <w:rFonts w:ascii="Arial Nova" w:eastAsia="Arial Nova" w:hAnsi="Arial Nova" w:cs="Arial Nova"/>
        </w:rPr>
      </w:pPr>
    </w:p>
    <w:p w14:paraId="4B73CE46" w14:textId="50511BBD" w:rsidR="07542AD7" w:rsidRDefault="07542AD7" w:rsidP="5BF063AC">
      <w:pPr>
        <w:spacing w:line="480" w:lineRule="auto"/>
        <w:rPr>
          <w:rFonts w:ascii="Arial" w:eastAsia="Arial" w:hAnsi="Arial" w:cs="Arial"/>
          <w:b/>
          <w:bCs/>
          <w:sz w:val="32"/>
          <w:szCs w:val="32"/>
          <w:u w:val="single"/>
          <w:lang w:val="en-CA"/>
        </w:rPr>
      </w:pPr>
      <w:r w:rsidRPr="5BF063AC">
        <w:rPr>
          <w:rFonts w:ascii="Arial" w:eastAsia="Arial" w:hAnsi="Arial" w:cs="Arial"/>
          <w:b/>
          <w:bCs/>
          <w:sz w:val="32"/>
          <w:szCs w:val="32"/>
          <w:u w:val="single"/>
          <w:lang w:val="en-CA"/>
        </w:rPr>
        <w:t>Nature and Impact of the Problem</w:t>
      </w:r>
    </w:p>
    <w:p w14:paraId="0AF568A7" w14:textId="1ECA14B7" w:rsidR="5A00F22A" w:rsidRDefault="5A00F22A" w:rsidP="5BF063AC">
      <w:pPr>
        <w:spacing w:line="480" w:lineRule="auto"/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 xml:space="preserve">“The art of identifying problems and implementing the best </w:t>
      </w:r>
      <w:bookmarkStart w:id="6" w:name="_Int_IR0qfHiM"/>
      <w:r w:rsidRPr="5BF063AC">
        <w:rPr>
          <w:rFonts w:ascii="Arial" w:eastAsia="Arial" w:hAnsi="Arial" w:cs="Arial"/>
          <w:lang w:val="en-CA"/>
        </w:rPr>
        <w:t>possible solutions</w:t>
      </w:r>
      <w:bookmarkEnd w:id="6"/>
      <w:r w:rsidRPr="5BF063AC">
        <w:rPr>
          <w:rFonts w:ascii="Arial" w:eastAsia="Arial" w:hAnsi="Arial" w:cs="Arial"/>
          <w:lang w:val="en-CA"/>
        </w:rPr>
        <w:t xml:space="preserve"> is known as problem solving. Revisiting your problem-solving abilities could be the missing link in leveraging your business's performance, achieving Lean success, or unlocking your professional </w:t>
      </w:r>
      <w:r w:rsidR="0296BC03" w:rsidRPr="5BF063AC">
        <w:rPr>
          <w:rFonts w:ascii="Arial" w:eastAsia="Arial" w:hAnsi="Arial" w:cs="Arial"/>
          <w:lang w:val="en-CA"/>
        </w:rPr>
        <w:t>potential” (Simplilearn,2022)</w:t>
      </w:r>
    </w:p>
    <w:p w14:paraId="1D36DE0E" w14:textId="28AF5AAB" w:rsidR="287EE1A4" w:rsidRDefault="5A9C7524" w:rsidP="5BF063AC">
      <w:pPr>
        <w:pStyle w:val="ListParagraph"/>
        <w:numPr>
          <w:ilvl w:val="0"/>
          <w:numId w:val="1"/>
        </w:numPr>
        <w:spacing w:line="480" w:lineRule="auto"/>
        <w:rPr>
          <w:lang w:val="en-CA"/>
        </w:rPr>
      </w:pPr>
      <w:bookmarkStart w:id="7" w:name="_Int_yKB3BqBH"/>
      <w:r w:rsidRPr="5BF063AC">
        <w:rPr>
          <w:rFonts w:ascii="Arial" w:eastAsia="Arial" w:hAnsi="Arial" w:cs="Arial"/>
          <w:lang w:val="en-CA"/>
        </w:rPr>
        <w:t>Firstly, the</w:t>
      </w:r>
      <w:bookmarkEnd w:id="7"/>
      <w:r w:rsidR="287EE1A4" w:rsidRPr="5BF063AC">
        <w:rPr>
          <w:rFonts w:ascii="Arial" w:eastAsia="Arial" w:hAnsi="Arial" w:cs="Arial"/>
          <w:lang w:val="en-CA"/>
        </w:rPr>
        <w:t xml:space="preserve"> profit is declining external and internal </w:t>
      </w:r>
      <w:r w:rsidR="1A80E547" w:rsidRPr="5BF063AC">
        <w:rPr>
          <w:rFonts w:ascii="Arial" w:eastAsia="Arial" w:hAnsi="Arial" w:cs="Arial"/>
          <w:lang w:val="en-CA"/>
        </w:rPr>
        <w:t>factors. It is affecting all TM Lewin Stores</w:t>
      </w:r>
      <w:r w:rsidR="1AC8C29E" w:rsidRPr="5BF063AC">
        <w:rPr>
          <w:rFonts w:ascii="Arial" w:eastAsia="Arial" w:hAnsi="Arial" w:cs="Arial"/>
          <w:lang w:val="en-CA"/>
        </w:rPr>
        <w:t>. The impact of profit decline</w:t>
      </w:r>
      <w:r w:rsidR="1CF90A7E" w:rsidRPr="5BF063AC">
        <w:rPr>
          <w:rFonts w:ascii="Arial" w:eastAsia="Arial" w:hAnsi="Arial" w:cs="Arial"/>
          <w:lang w:val="en-CA"/>
        </w:rPr>
        <w:t xml:space="preserve"> on TM Lewin is losing money due to </w:t>
      </w:r>
      <w:r w:rsidR="201D5EE2" w:rsidRPr="5BF063AC">
        <w:rPr>
          <w:rFonts w:ascii="Arial" w:eastAsia="Arial" w:hAnsi="Arial" w:cs="Arial"/>
          <w:lang w:val="en-CA"/>
        </w:rPr>
        <w:t>Inflation, administrative</w:t>
      </w:r>
      <w:r w:rsidR="1CF90A7E" w:rsidRPr="5BF063AC">
        <w:rPr>
          <w:rFonts w:ascii="Arial" w:eastAsia="Arial" w:hAnsi="Arial" w:cs="Arial"/>
          <w:lang w:val="en-CA"/>
        </w:rPr>
        <w:t xml:space="preserve"> costs, </w:t>
      </w:r>
      <w:r w:rsidR="0C4CDCB2" w:rsidRPr="5BF063AC">
        <w:rPr>
          <w:rFonts w:ascii="Arial" w:eastAsia="Arial" w:hAnsi="Arial" w:cs="Arial"/>
          <w:lang w:val="en-CA"/>
        </w:rPr>
        <w:t xml:space="preserve">pandemic </w:t>
      </w:r>
      <w:r w:rsidR="1CF90A7E" w:rsidRPr="5BF063AC">
        <w:rPr>
          <w:rFonts w:ascii="Arial" w:eastAsia="Arial" w:hAnsi="Arial" w:cs="Arial"/>
          <w:lang w:val="en-CA"/>
        </w:rPr>
        <w:t>stress, and a lack of sales.</w:t>
      </w:r>
      <w:r w:rsidR="7EDC5EF3" w:rsidRPr="5BF063AC">
        <w:rPr>
          <w:rFonts w:ascii="Arial" w:eastAsia="Arial" w:hAnsi="Arial" w:cs="Arial"/>
          <w:lang w:val="en-CA"/>
        </w:rPr>
        <w:t xml:space="preserve"> </w:t>
      </w:r>
      <w:r w:rsidR="5E05CE32" w:rsidRPr="5BF063AC">
        <w:rPr>
          <w:rFonts w:ascii="Arial" w:eastAsia="Arial" w:hAnsi="Arial" w:cs="Arial"/>
          <w:lang w:val="en-CA"/>
        </w:rPr>
        <w:t xml:space="preserve">The inflation rate for the </w:t>
      </w:r>
      <w:bookmarkStart w:id="8" w:name="_Int_yikSKuM0"/>
      <w:proofErr w:type="spellStart"/>
      <w:r w:rsidR="0AA93F6A" w:rsidRPr="5BF063AC">
        <w:rPr>
          <w:rFonts w:ascii="Arial" w:eastAsia="Arial" w:hAnsi="Arial" w:cs="Arial"/>
          <w:lang w:val="en-CA"/>
        </w:rPr>
        <w:t>Uk</w:t>
      </w:r>
      <w:bookmarkEnd w:id="8"/>
      <w:proofErr w:type="spellEnd"/>
      <w:r w:rsidR="5E05CE32" w:rsidRPr="5BF063AC">
        <w:rPr>
          <w:rFonts w:ascii="Arial" w:eastAsia="Arial" w:hAnsi="Arial" w:cs="Arial"/>
          <w:lang w:val="en-CA"/>
        </w:rPr>
        <w:t xml:space="preserve"> has been</w:t>
      </w:r>
      <w:r w:rsidR="52190AEE" w:rsidRPr="5BF063AC">
        <w:rPr>
          <w:rFonts w:ascii="Arial" w:eastAsia="Arial" w:hAnsi="Arial" w:cs="Arial"/>
          <w:lang w:val="en-CA"/>
        </w:rPr>
        <w:t xml:space="preserve"> “</w:t>
      </w:r>
      <w:r w:rsidR="52190AEE" w:rsidRPr="5BF063AC">
        <w:rPr>
          <w:rFonts w:ascii="Arial" w:eastAsia="Arial" w:hAnsi="Arial" w:cs="Arial"/>
          <w:color w:val="323132"/>
          <w:lang w:val="en-CA"/>
        </w:rPr>
        <w:t>The Consumer Prices Index (CPI) rose by 11.1% in the 12 months to October 2022, up from 10.1% in September 2022. In October 2022, the CPI annual inflation rate was the highest</w:t>
      </w:r>
      <w:r w:rsidR="3B7B4454" w:rsidRPr="5BF063AC">
        <w:rPr>
          <w:rFonts w:ascii="Arial" w:eastAsia="Arial" w:hAnsi="Arial" w:cs="Arial"/>
          <w:color w:val="323132"/>
          <w:lang w:val="en-CA"/>
        </w:rPr>
        <w:t xml:space="preserve">.” </w:t>
      </w:r>
      <w:r w:rsidR="79661922" w:rsidRPr="5BF063AC">
        <w:rPr>
          <w:rFonts w:ascii="Arial" w:eastAsia="Arial" w:hAnsi="Arial" w:cs="Arial"/>
          <w:color w:val="323132"/>
          <w:lang w:val="en-CA"/>
        </w:rPr>
        <w:t>(</w:t>
      </w:r>
      <w:r w:rsidR="79661922" w:rsidRPr="5BF063AC">
        <w:rPr>
          <w:rFonts w:ascii="Arial" w:eastAsia="Arial" w:hAnsi="Arial" w:cs="Arial"/>
          <w:lang w:val="en-CA"/>
        </w:rPr>
        <w:t>(King, 2022</w:t>
      </w:r>
      <w:bookmarkStart w:id="9" w:name="_Int_oyNTPrJB"/>
      <w:r w:rsidR="79661922" w:rsidRPr="5BF063AC">
        <w:rPr>
          <w:rFonts w:ascii="Arial" w:eastAsia="Arial" w:hAnsi="Arial" w:cs="Arial"/>
          <w:lang w:val="en-CA"/>
        </w:rPr>
        <w:t>) When</w:t>
      </w:r>
      <w:bookmarkEnd w:id="9"/>
      <w:r w:rsidR="3B7B4454" w:rsidRPr="5BF063AC">
        <w:rPr>
          <w:rFonts w:ascii="Arial" w:eastAsia="Arial" w:hAnsi="Arial" w:cs="Arial"/>
          <w:color w:val="323132"/>
          <w:lang w:val="en-CA"/>
        </w:rPr>
        <w:t xml:space="preserve"> the inflation</w:t>
      </w:r>
      <w:r w:rsidR="2FFE222C" w:rsidRPr="5BF063AC">
        <w:rPr>
          <w:rFonts w:ascii="Arial" w:eastAsia="Arial" w:hAnsi="Arial" w:cs="Arial"/>
          <w:color w:val="323132"/>
          <w:lang w:val="en-CA"/>
        </w:rPr>
        <w:t xml:space="preserve"> is </w:t>
      </w:r>
      <w:bookmarkStart w:id="10" w:name="_Int_EDZ1dtqY"/>
      <w:r w:rsidR="43C21FBB" w:rsidRPr="5BF063AC">
        <w:rPr>
          <w:rFonts w:ascii="Arial" w:eastAsia="Arial" w:hAnsi="Arial" w:cs="Arial"/>
          <w:color w:val="323132"/>
          <w:lang w:val="en-CA"/>
        </w:rPr>
        <w:t>high this</w:t>
      </w:r>
      <w:bookmarkEnd w:id="10"/>
      <w:r w:rsidR="3B7B4454" w:rsidRPr="5BF063AC">
        <w:rPr>
          <w:rFonts w:ascii="Arial" w:eastAsia="Arial" w:hAnsi="Arial" w:cs="Arial"/>
          <w:color w:val="323132"/>
          <w:lang w:val="en-CA"/>
        </w:rPr>
        <w:t xml:space="preserve"> means </w:t>
      </w:r>
      <w:r w:rsidR="3B7B4454" w:rsidRPr="5BF063AC">
        <w:rPr>
          <w:rFonts w:ascii="Arial" w:eastAsia="Arial" w:hAnsi="Arial" w:cs="Arial"/>
          <w:color w:val="323132"/>
          <w:lang w:val="en-CA"/>
        </w:rPr>
        <w:lastRenderedPageBreak/>
        <w:t xml:space="preserve">less </w:t>
      </w:r>
      <w:r w:rsidR="618E3439" w:rsidRPr="5BF063AC">
        <w:rPr>
          <w:rFonts w:ascii="Arial" w:eastAsia="Arial" w:hAnsi="Arial" w:cs="Arial"/>
          <w:color w:val="323132"/>
          <w:lang w:val="en-CA"/>
        </w:rPr>
        <w:t xml:space="preserve">spending </w:t>
      </w:r>
      <w:r w:rsidR="3B7B4454" w:rsidRPr="5BF063AC">
        <w:rPr>
          <w:rFonts w:ascii="Arial" w:eastAsia="Arial" w:hAnsi="Arial" w:cs="Arial"/>
          <w:color w:val="323132"/>
          <w:lang w:val="en-CA"/>
        </w:rPr>
        <w:t>p</w:t>
      </w:r>
      <w:r w:rsidR="005EA57D" w:rsidRPr="5BF063AC">
        <w:rPr>
          <w:rFonts w:ascii="Arial" w:eastAsia="Arial" w:hAnsi="Arial" w:cs="Arial"/>
          <w:color w:val="323132"/>
          <w:lang w:val="en-CA"/>
        </w:rPr>
        <w:t xml:space="preserve">ower </w:t>
      </w:r>
      <w:r w:rsidR="63E18B1A" w:rsidRPr="5BF063AC">
        <w:rPr>
          <w:rFonts w:ascii="Arial" w:eastAsia="Arial" w:hAnsi="Arial" w:cs="Arial"/>
          <w:color w:val="323132"/>
          <w:lang w:val="en-CA"/>
        </w:rPr>
        <w:t xml:space="preserve">for businesses and consumers </w:t>
      </w:r>
      <w:r w:rsidR="005EA57D" w:rsidRPr="5BF063AC">
        <w:rPr>
          <w:rFonts w:ascii="Arial" w:eastAsia="Arial" w:hAnsi="Arial" w:cs="Arial"/>
          <w:color w:val="323132"/>
          <w:lang w:val="en-CA"/>
        </w:rPr>
        <w:t xml:space="preserve">and </w:t>
      </w:r>
      <w:r w:rsidR="5F51B91A" w:rsidRPr="5BF063AC">
        <w:rPr>
          <w:rFonts w:ascii="Arial" w:eastAsia="Arial" w:hAnsi="Arial" w:cs="Arial"/>
          <w:color w:val="323132"/>
          <w:lang w:val="en-CA"/>
        </w:rPr>
        <w:t>reducing</w:t>
      </w:r>
      <w:r w:rsidR="3AFE4290" w:rsidRPr="5BF063AC">
        <w:rPr>
          <w:rFonts w:ascii="Arial" w:eastAsia="Arial" w:hAnsi="Arial" w:cs="Arial"/>
          <w:color w:val="323132"/>
          <w:lang w:val="en-CA"/>
        </w:rPr>
        <w:t xml:space="preserve"> good and demands for TM Lewin and other stores</w:t>
      </w:r>
      <w:r w:rsidR="32E2AA75" w:rsidRPr="5BF063AC">
        <w:rPr>
          <w:rFonts w:ascii="Arial" w:eastAsia="Arial" w:hAnsi="Arial" w:cs="Arial"/>
          <w:color w:val="323132"/>
          <w:lang w:val="en-CA"/>
        </w:rPr>
        <w:t>.</w:t>
      </w:r>
      <w:r w:rsidR="6084D8A1" w:rsidRPr="5BF063AC">
        <w:rPr>
          <w:rFonts w:ascii="Arial" w:eastAsia="Arial" w:hAnsi="Arial" w:cs="Arial"/>
          <w:color w:val="323132"/>
          <w:lang w:val="en-CA"/>
        </w:rPr>
        <w:t xml:space="preserve"> </w:t>
      </w:r>
      <w:r w:rsidR="53A64D8B" w:rsidRPr="5BF063AC">
        <w:rPr>
          <w:rFonts w:ascii="Arial" w:eastAsia="Arial" w:hAnsi="Arial" w:cs="Arial"/>
          <w:color w:val="323132"/>
          <w:lang w:val="en-CA"/>
        </w:rPr>
        <w:t xml:space="preserve">On the other </w:t>
      </w:r>
      <w:bookmarkStart w:id="11" w:name="_Int_o37coLFX"/>
      <w:r w:rsidR="039E948D" w:rsidRPr="5BF063AC">
        <w:rPr>
          <w:rFonts w:ascii="Arial" w:eastAsia="Arial" w:hAnsi="Arial" w:cs="Arial"/>
          <w:color w:val="323132"/>
          <w:lang w:val="en-CA"/>
        </w:rPr>
        <w:t>hand,</w:t>
      </w:r>
      <w:bookmarkEnd w:id="11"/>
      <w:r w:rsidR="53A64D8B" w:rsidRPr="5BF063AC">
        <w:rPr>
          <w:rFonts w:ascii="Arial" w:eastAsia="Arial" w:hAnsi="Arial" w:cs="Arial"/>
          <w:color w:val="323132"/>
          <w:lang w:val="en-CA"/>
        </w:rPr>
        <w:t xml:space="preserve"> this article shows what the inflation should be on a good rating.</w:t>
      </w:r>
      <w:r w:rsidR="53A64D8B" w:rsidRPr="5BF063AC">
        <w:rPr>
          <w:rFonts w:ascii="Open Sans" w:eastAsia="Open Sans" w:hAnsi="Open Sans" w:cs="Open Sans"/>
          <w:color w:val="3A3A3A"/>
          <w:sz w:val="25"/>
          <w:szCs w:val="25"/>
          <w:lang w:val="en-CA"/>
        </w:rPr>
        <w:t xml:space="preserve"> </w:t>
      </w:r>
      <w:r w:rsidR="53A64D8B" w:rsidRPr="5BF063AC">
        <w:rPr>
          <w:rFonts w:ascii="Arial" w:eastAsia="Arial" w:hAnsi="Arial" w:cs="Arial"/>
          <w:color w:val="3A3A3A"/>
          <w:lang w:val="en-CA"/>
        </w:rPr>
        <w:t>The UK target inflation of 2% +/-1</w:t>
      </w:r>
      <w:r w:rsidR="3E3E11F3" w:rsidRPr="5BF063AC">
        <w:rPr>
          <w:rFonts w:ascii="Arial" w:eastAsia="Arial" w:hAnsi="Arial" w:cs="Arial"/>
          <w:color w:val="3A3A3A"/>
          <w:lang w:val="en-CA"/>
        </w:rPr>
        <w:t>.</w:t>
      </w:r>
      <w:r w:rsidR="03BE3286" w:rsidRPr="5BF063AC">
        <w:rPr>
          <w:lang w:val="en-CA"/>
        </w:rPr>
        <w:t xml:space="preserve"> (Pettinger et al., 2021)</w:t>
      </w:r>
      <w:r w:rsidR="27C10142" w:rsidRPr="5BF063AC">
        <w:rPr>
          <w:lang w:val="en-CA"/>
        </w:rPr>
        <w:t xml:space="preserve"> </w:t>
      </w:r>
    </w:p>
    <w:p w14:paraId="60C59DF3" w14:textId="3BCFD9C0" w:rsidR="287EE1A4" w:rsidRDefault="3E3E11F3" w:rsidP="5BF063AC">
      <w:pPr>
        <w:spacing w:line="480" w:lineRule="auto"/>
        <w:jc w:val="center"/>
      </w:pPr>
      <w:r>
        <w:rPr>
          <w:noProof/>
        </w:rPr>
        <w:drawing>
          <wp:inline distT="0" distB="0" distL="0" distR="0" wp14:anchorId="7B43CDB6" wp14:editId="02874AD7">
            <wp:extent cx="4572000" cy="3581400"/>
            <wp:effectExtent l="0" t="0" r="0" b="0"/>
            <wp:docPr id="385865769" name="Picture 385865769" descr="UK cpi-inflation-89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F3ACB" w14:textId="0AD16F42" w:rsidR="69E2528B" w:rsidRDefault="69E2528B" w:rsidP="5BF063AC">
      <w:pPr>
        <w:spacing w:line="480" w:lineRule="auto"/>
        <w:rPr>
          <w:rFonts w:ascii="Arial" w:eastAsia="Arial" w:hAnsi="Arial" w:cs="Arial"/>
          <w:sz w:val="24"/>
          <w:szCs w:val="24"/>
          <w:lang w:val="en-CA"/>
        </w:rPr>
      </w:pPr>
      <w:r w:rsidRPr="4CD18EAA">
        <w:rPr>
          <w:rFonts w:ascii="Arial" w:eastAsia="Arial" w:hAnsi="Arial" w:cs="Arial"/>
          <w:sz w:val="24"/>
          <w:szCs w:val="24"/>
          <w:lang w:val="en-CA"/>
        </w:rPr>
        <w:t>The nature and impact of the problem is that Tm Lewin has gone into huge profit decline.</w:t>
      </w:r>
      <w:r w:rsidR="30A2CFD8" w:rsidRPr="4CD18EAA">
        <w:rPr>
          <w:rFonts w:ascii="Arial" w:eastAsia="Arial" w:hAnsi="Arial" w:cs="Arial"/>
          <w:sz w:val="24"/>
          <w:szCs w:val="24"/>
          <w:lang w:val="en-CA"/>
        </w:rPr>
        <w:t xml:space="preserve"> Sales are not being made as formal</w:t>
      </w:r>
      <w:r w:rsidR="6F47B509" w:rsidRPr="4CD18EAA">
        <w:rPr>
          <w:rFonts w:ascii="Arial" w:eastAsia="Arial" w:hAnsi="Arial" w:cs="Arial"/>
          <w:sz w:val="24"/>
          <w:szCs w:val="24"/>
          <w:lang w:val="en-CA"/>
        </w:rPr>
        <w:t xml:space="preserve"> shirt purchases are not being </w:t>
      </w:r>
      <w:r w:rsidR="13A5A338" w:rsidRPr="4CD18EAA">
        <w:rPr>
          <w:rFonts w:ascii="Arial" w:eastAsia="Arial" w:hAnsi="Arial" w:cs="Arial"/>
          <w:sz w:val="24"/>
          <w:szCs w:val="24"/>
          <w:lang w:val="en-CA"/>
        </w:rPr>
        <w:t>produced</w:t>
      </w:r>
      <w:r w:rsidR="6F47B509" w:rsidRPr="4CD18EAA">
        <w:rPr>
          <w:rFonts w:ascii="Arial" w:eastAsia="Arial" w:hAnsi="Arial" w:cs="Arial"/>
          <w:sz w:val="24"/>
          <w:szCs w:val="24"/>
          <w:lang w:val="en-CA"/>
        </w:rPr>
        <w:t xml:space="preserve">. This is because the company </w:t>
      </w:r>
      <w:r w:rsidR="0FE79438" w:rsidRPr="4CD18EAA">
        <w:rPr>
          <w:rFonts w:ascii="Arial" w:eastAsia="Arial" w:hAnsi="Arial" w:cs="Arial"/>
          <w:sz w:val="24"/>
          <w:szCs w:val="24"/>
          <w:lang w:val="en-CA"/>
        </w:rPr>
        <w:t xml:space="preserve">consumer </w:t>
      </w:r>
      <w:r w:rsidR="7CCF5B74" w:rsidRPr="4CD18EAA">
        <w:rPr>
          <w:rFonts w:ascii="Arial" w:eastAsia="Arial" w:hAnsi="Arial" w:cs="Arial"/>
          <w:sz w:val="24"/>
          <w:szCs w:val="24"/>
          <w:lang w:val="en-CA"/>
        </w:rPr>
        <w:t xml:space="preserve">worked from home and restrictions on large events were not permitted. </w:t>
      </w:r>
    </w:p>
    <w:p w14:paraId="264B3557" w14:textId="3FB9036B" w:rsidR="39C796E1" w:rsidRDefault="39C796E1" w:rsidP="4CD18EAA">
      <w:pPr>
        <w:spacing w:line="480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  <w:lang w:val="en-CA"/>
        </w:rPr>
      </w:pPr>
      <w:r w:rsidRPr="4CD18EAA">
        <w:rPr>
          <w:rFonts w:ascii="Arial" w:eastAsia="Arial" w:hAnsi="Arial" w:cs="Arial"/>
          <w:b/>
          <w:bCs/>
          <w:sz w:val="24"/>
          <w:szCs w:val="24"/>
          <w:u w:val="single"/>
          <w:lang w:val="en-CA"/>
        </w:rPr>
        <w:t xml:space="preserve">PESTLE </w:t>
      </w:r>
      <w:r w:rsidR="1D590EAF" w:rsidRPr="4CD18EAA">
        <w:rPr>
          <w:rFonts w:ascii="Arial" w:eastAsia="Arial" w:hAnsi="Arial" w:cs="Arial"/>
          <w:b/>
          <w:bCs/>
          <w:sz w:val="24"/>
          <w:szCs w:val="24"/>
          <w:u w:val="single"/>
          <w:lang w:val="en-CA"/>
        </w:rPr>
        <w:t xml:space="preserve">/Fishbone </w:t>
      </w:r>
      <w:r w:rsidRPr="4CD18EAA">
        <w:rPr>
          <w:rFonts w:ascii="Arial" w:eastAsia="Arial" w:hAnsi="Arial" w:cs="Arial"/>
          <w:b/>
          <w:bCs/>
          <w:sz w:val="24"/>
          <w:szCs w:val="24"/>
          <w:u w:val="single"/>
          <w:lang w:val="en-CA"/>
        </w:rPr>
        <w:t>Analysis of Causative Factors</w:t>
      </w:r>
      <w:r w:rsidRPr="4CD18EAA">
        <w:rPr>
          <w:rFonts w:ascii="Arial" w:eastAsia="Arial" w:hAnsi="Arial" w:cs="Arial"/>
          <w:b/>
          <w:bCs/>
          <w:sz w:val="24"/>
          <w:szCs w:val="24"/>
          <w:lang w:val="en-CA"/>
        </w:rPr>
        <w:t xml:space="preserve"> </w:t>
      </w:r>
    </w:p>
    <w:p w14:paraId="12F8647E" w14:textId="0075D861" w:rsidR="4E00F020" w:rsidRDefault="4E00F020" w:rsidP="5BF063AC">
      <w:pPr>
        <w:spacing w:line="360" w:lineRule="auto"/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i/>
          <w:iCs/>
          <w:lang w:val="en-CA"/>
        </w:rPr>
        <w:t>“</w:t>
      </w:r>
      <w:r w:rsidR="62035903" w:rsidRPr="5BF063AC">
        <w:rPr>
          <w:rFonts w:ascii="Arial" w:eastAsia="Arial" w:hAnsi="Arial" w:cs="Arial"/>
          <w:i/>
          <w:iCs/>
          <w:lang w:val="en-CA"/>
        </w:rPr>
        <w:t xml:space="preserve">The PESTLE </w:t>
      </w:r>
      <w:hyperlink r:id="rId8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analysis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</w:t>
      </w:r>
      <w:hyperlink r:id="rId9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tool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is one of many used</w:t>
      </w:r>
      <w:r w:rsidR="2D5362B9" w:rsidRPr="5BF063AC">
        <w:rPr>
          <w:rFonts w:ascii="Arial" w:eastAsia="Arial" w:hAnsi="Arial" w:cs="Arial"/>
          <w:i/>
          <w:iCs/>
          <w:lang w:val="en-CA"/>
        </w:rPr>
        <w:t xml:space="preserve"> </w:t>
      </w:r>
      <w:r w:rsidR="62035903" w:rsidRPr="5BF063AC">
        <w:rPr>
          <w:rFonts w:ascii="Arial" w:eastAsia="Arial" w:hAnsi="Arial" w:cs="Arial"/>
          <w:i/>
          <w:iCs/>
          <w:lang w:val="en-CA"/>
        </w:rPr>
        <w:t xml:space="preserve">to </w:t>
      </w:r>
      <w:hyperlink r:id="rId10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help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</w:t>
      </w:r>
      <w:hyperlink r:id="rId11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managers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</w:t>
      </w:r>
      <w:hyperlink r:id="rId12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identify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</w:t>
      </w:r>
      <w:hyperlink r:id="rId13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their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</w:t>
      </w:r>
      <w:hyperlink r:id="rId14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market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</w:t>
      </w:r>
      <w:hyperlink r:id="rId15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positioning</w:t>
        </w:r>
      </w:hyperlink>
      <w:r w:rsidR="62035903" w:rsidRPr="5BF063AC">
        <w:rPr>
          <w:rFonts w:ascii="Arial" w:eastAsia="Arial" w:hAnsi="Arial" w:cs="Arial"/>
          <w:i/>
          <w:iCs/>
          <w:lang w:val="en-CA"/>
        </w:rPr>
        <w:t xml:space="preserve"> and </w:t>
      </w:r>
      <w:hyperlink r:id="rId16">
        <w:r w:rsidR="62035903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strengths</w:t>
        </w:r>
        <w:r w:rsidR="0E809544" w:rsidRPr="5BF063AC">
          <w:rPr>
            <w:rStyle w:val="Hyperlink"/>
            <w:rFonts w:ascii="Arial" w:eastAsia="Arial" w:hAnsi="Arial" w:cs="Arial"/>
            <w:i/>
            <w:iCs/>
            <w:color w:val="auto"/>
            <w:u w:val="none"/>
            <w:lang w:val="en-CA"/>
          </w:rPr>
          <w:t>”</w:t>
        </w:r>
      </w:hyperlink>
      <w:r w:rsidR="0E809544" w:rsidRPr="5BF063AC">
        <w:rPr>
          <w:rFonts w:ascii="Arial" w:eastAsia="Arial" w:hAnsi="Arial" w:cs="Arial"/>
          <w:lang w:val="en-CA"/>
        </w:rPr>
        <w:t xml:space="preserve"> (</w:t>
      </w:r>
      <w:r w:rsidR="03A878E9" w:rsidRPr="5BF063AC">
        <w:rPr>
          <w:rFonts w:ascii="Arial" w:eastAsia="Arial" w:hAnsi="Arial" w:cs="Arial"/>
          <w:lang w:val="en-CA"/>
        </w:rPr>
        <w:t>Dictionary</w:t>
      </w:r>
      <w:r w:rsidR="0E809544" w:rsidRPr="5BF063AC">
        <w:rPr>
          <w:rFonts w:ascii="Arial" w:eastAsia="Arial" w:hAnsi="Arial" w:cs="Arial"/>
          <w:lang w:val="en-CA"/>
        </w:rPr>
        <w:t>, 1995)</w:t>
      </w:r>
    </w:p>
    <w:p w14:paraId="171FF298" w14:textId="3688CD30" w:rsidR="39C796E1" w:rsidRDefault="39C796E1" w:rsidP="5BF063AC">
      <w:pPr>
        <w:spacing w:line="360" w:lineRule="auto"/>
        <w:rPr>
          <w:rFonts w:ascii="Arial" w:eastAsia="Arial" w:hAnsi="Arial" w:cs="Arial"/>
          <w:b/>
          <w:bCs/>
          <w:i/>
          <w:iCs/>
          <w:lang w:val="en-CA"/>
        </w:rPr>
      </w:pPr>
      <w:r w:rsidRPr="5BF063AC">
        <w:rPr>
          <w:rFonts w:ascii="Arial" w:eastAsia="Arial" w:hAnsi="Arial" w:cs="Arial"/>
          <w:b/>
          <w:bCs/>
          <w:i/>
          <w:iCs/>
          <w:lang w:val="en-CA"/>
        </w:rPr>
        <w:t>Political Factors</w:t>
      </w:r>
      <w:r w:rsidR="0262072B" w:rsidRPr="5BF063AC">
        <w:rPr>
          <w:rFonts w:ascii="Arial" w:eastAsia="Arial" w:hAnsi="Arial" w:cs="Arial"/>
          <w:b/>
          <w:bCs/>
          <w:i/>
          <w:iCs/>
          <w:lang w:val="en-CA"/>
        </w:rPr>
        <w:t>:</w:t>
      </w:r>
    </w:p>
    <w:p w14:paraId="13B3D079" w14:textId="36A1032F" w:rsidR="788538B8" w:rsidRDefault="788538B8" w:rsidP="5BF063AC">
      <w:pPr>
        <w:spacing w:line="360" w:lineRule="auto"/>
        <w:rPr>
          <w:rFonts w:ascii="Arial" w:eastAsia="Arial" w:hAnsi="Arial" w:cs="Arial"/>
          <w:i/>
          <w:iCs/>
          <w:lang w:val="en-CA"/>
        </w:rPr>
      </w:pPr>
      <w:r w:rsidRPr="5BF063AC">
        <w:rPr>
          <w:rFonts w:ascii="Arial" w:eastAsia="Arial" w:hAnsi="Arial" w:cs="Arial"/>
          <w:i/>
          <w:iCs/>
          <w:lang w:val="en-CA"/>
        </w:rPr>
        <w:t xml:space="preserve">The political </w:t>
      </w:r>
      <w:bookmarkStart w:id="12" w:name="_Int_IDrw6hwN"/>
      <w:r w:rsidR="06496264" w:rsidRPr="5BF063AC">
        <w:rPr>
          <w:rFonts w:ascii="Arial" w:eastAsia="Arial" w:hAnsi="Arial" w:cs="Arial"/>
          <w:i/>
          <w:iCs/>
          <w:lang w:val="en-CA"/>
        </w:rPr>
        <w:t>factor that</w:t>
      </w:r>
      <w:bookmarkEnd w:id="12"/>
      <w:r w:rsidR="06496264" w:rsidRPr="5BF063AC">
        <w:rPr>
          <w:rFonts w:ascii="Arial" w:eastAsia="Arial" w:hAnsi="Arial" w:cs="Arial"/>
          <w:i/>
          <w:iCs/>
          <w:lang w:val="en-CA"/>
        </w:rPr>
        <w:t xml:space="preserve"> could </w:t>
      </w:r>
      <w:bookmarkStart w:id="13" w:name="_Int_7ObYIOQ8"/>
      <w:r w:rsidR="74BD8469" w:rsidRPr="5BF063AC">
        <w:rPr>
          <w:rFonts w:ascii="Arial" w:eastAsia="Arial" w:hAnsi="Arial" w:cs="Arial"/>
          <w:i/>
          <w:iCs/>
          <w:lang w:val="en-CA"/>
        </w:rPr>
        <w:t>have</w:t>
      </w:r>
      <w:bookmarkEnd w:id="13"/>
      <w:r w:rsidR="683659DC" w:rsidRPr="5BF063AC">
        <w:rPr>
          <w:rFonts w:ascii="Arial" w:eastAsia="Arial" w:hAnsi="Arial" w:cs="Arial"/>
          <w:i/>
          <w:iCs/>
          <w:lang w:val="en-CA"/>
        </w:rPr>
        <w:t xml:space="preserve"> </w:t>
      </w:r>
      <w:r w:rsidR="06496264" w:rsidRPr="5BF063AC">
        <w:rPr>
          <w:rFonts w:ascii="Arial" w:eastAsia="Arial" w:hAnsi="Arial" w:cs="Arial"/>
          <w:i/>
          <w:iCs/>
          <w:lang w:val="en-CA"/>
        </w:rPr>
        <w:t xml:space="preserve">affected the store </w:t>
      </w:r>
      <w:bookmarkStart w:id="14" w:name="_Int_6qSGTMVX"/>
      <w:r w:rsidR="6058F1A8" w:rsidRPr="5BF063AC">
        <w:rPr>
          <w:rFonts w:ascii="Arial" w:eastAsia="Arial" w:hAnsi="Arial" w:cs="Arial"/>
          <w:i/>
          <w:iCs/>
          <w:lang w:val="en-CA"/>
        </w:rPr>
        <w:t>was Brexit</w:t>
      </w:r>
      <w:bookmarkEnd w:id="14"/>
      <w:r w:rsidR="06496264" w:rsidRPr="5BF063AC">
        <w:rPr>
          <w:rFonts w:ascii="Arial" w:eastAsia="Arial" w:hAnsi="Arial" w:cs="Arial"/>
          <w:i/>
          <w:iCs/>
          <w:lang w:val="en-CA"/>
        </w:rPr>
        <w:t xml:space="preserve"> because </w:t>
      </w:r>
      <w:bookmarkStart w:id="15" w:name="_Int_hS0PjYWt"/>
      <w:r w:rsidR="06496264" w:rsidRPr="5BF063AC">
        <w:rPr>
          <w:rFonts w:ascii="Arial" w:eastAsia="Arial" w:hAnsi="Arial" w:cs="Arial"/>
          <w:i/>
          <w:iCs/>
          <w:lang w:val="en-CA"/>
        </w:rPr>
        <w:t>they</w:t>
      </w:r>
      <w:bookmarkEnd w:id="15"/>
      <w:r w:rsidR="06496264" w:rsidRPr="5BF063AC">
        <w:rPr>
          <w:rFonts w:ascii="Arial" w:eastAsia="Arial" w:hAnsi="Arial" w:cs="Arial"/>
          <w:i/>
          <w:iCs/>
          <w:lang w:val="en-CA"/>
        </w:rPr>
        <w:t xml:space="preserve"> have left the EU</w:t>
      </w:r>
      <w:r w:rsidR="2106526F" w:rsidRPr="5BF063AC">
        <w:rPr>
          <w:rFonts w:ascii="Arial" w:eastAsia="Arial" w:hAnsi="Arial" w:cs="Arial"/>
          <w:i/>
          <w:iCs/>
          <w:lang w:val="en-CA"/>
        </w:rPr>
        <w:t xml:space="preserve">. </w:t>
      </w:r>
      <w:bookmarkStart w:id="16" w:name="_Int_Oelj0FMo"/>
      <w:r w:rsidR="740FCA61" w:rsidRPr="5BF063AC">
        <w:rPr>
          <w:rFonts w:ascii="Arial" w:eastAsia="Arial" w:hAnsi="Arial" w:cs="Arial"/>
          <w:i/>
          <w:iCs/>
          <w:lang w:val="en-CA"/>
        </w:rPr>
        <w:t>Whatever</w:t>
      </w:r>
      <w:bookmarkEnd w:id="16"/>
      <w:r w:rsidR="2106526F" w:rsidRPr="5BF063AC">
        <w:rPr>
          <w:rFonts w:ascii="Arial" w:eastAsia="Arial" w:hAnsi="Arial" w:cs="Arial"/>
          <w:i/>
          <w:iCs/>
          <w:lang w:val="en-CA"/>
        </w:rPr>
        <w:t xml:space="preserve"> goods or products they were receiving may have gone up</w:t>
      </w:r>
      <w:r w:rsidR="004ED28B" w:rsidRPr="5BF063AC">
        <w:rPr>
          <w:rFonts w:ascii="Arial" w:eastAsia="Arial" w:hAnsi="Arial" w:cs="Arial"/>
          <w:i/>
          <w:iCs/>
          <w:lang w:val="en-CA"/>
        </w:rPr>
        <w:t>. As prices had gone up.</w:t>
      </w:r>
      <w:r w:rsidR="2106526F" w:rsidRPr="5BF063AC">
        <w:rPr>
          <w:rFonts w:ascii="Arial" w:eastAsia="Arial" w:hAnsi="Arial" w:cs="Arial"/>
          <w:i/>
          <w:iCs/>
          <w:lang w:val="en-CA"/>
        </w:rPr>
        <w:t xml:space="preserve"> </w:t>
      </w:r>
    </w:p>
    <w:p w14:paraId="0F4B9F99" w14:textId="2D326439" w:rsidR="33D735E7" w:rsidRDefault="33D735E7" w:rsidP="5BF063AC">
      <w:pPr>
        <w:spacing w:line="360" w:lineRule="auto"/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i/>
          <w:iCs/>
          <w:lang w:val="en-CA"/>
        </w:rPr>
        <w:lastRenderedPageBreak/>
        <w:t xml:space="preserve">Corona virus 19 </w:t>
      </w:r>
      <w:r w:rsidR="06496264" w:rsidRPr="5BF063AC">
        <w:rPr>
          <w:rFonts w:ascii="Arial" w:eastAsia="Arial" w:hAnsi="Arial" w:cs="Arial"/>
          <w:i/>
          <w:iCs/>
          <w:lang w:val="en-CA"/>
        </w:rPr>
        <w:t xml:space="preserve">is a </w:t>
      </w:r>
      <w:bookmarkStart w:id="17" w:name="_Int_tFMO49JK"/>
      <w:r w:rsidR="06496264" w:rsidRPr="5BF063AC">
        <w:rPr>
          <w:rFonts w:ascii="Arial" w:eastAsia="Arial" w:hAnsi="Arial" w:cs="Arial"/>
          <w:i/>
          <w:iCs/>
          <w:lang w:val="en-CA"/>
        </w:rPr>
        <w:t>political factor</w:t>
      </w:r>
      <w:bookmarkEnd w:id="17"/>
      <w:r w:rsidR="06496264" w:rsidRPr="5BF063AC">
        <w:rPr>
          <w:rFonts w:ascii="Arial" w:eastAsia="Arial" w:hAnsi="Arial" w:cs="Arial"/>
          <w:i/>
          <w:iCs/>
          <w:lang w:val="en-CA"/>
        </w:rPr>
        <w:t xml:space="preserve"> because the store has generated online so they </w:t>
      </w:r>
      <w:bookmarkStart w:id="18" w:name="_Int_JS4uqsOe"/>
      <w:r w:rsidR="56FC881B" w:rsidRPr="5BF063AC">
        <w:rPr>
          <w:rFonts w:ascii="Arial" w:eastAsia="Arial" w:hAnsi="Arial" w:cs="Arial"/>
          <w:i/>
          <w:iCs/>
          <w:lang w:val="en-CA"/>
        </w:rPr>
        <w:t>were losing</w:t>
      </w:r>
      <w:bookmarkEnd w:id="18"/>
      <w:r w:rsidR="06496264" w:rsidRPr="5BF063AC">
        <w:rPr>
          <w:rFonts w:ascii="Arial" w:eastAsia="Arial" w:hAnsi="Arial" w:cs="Arial"/>
          <w:i/>
          <w:iCs/>
          <w:lang w:val="en-CA"/>
        </w:rPr>
        <w:t xml:space="preserve"> out on physical sales. </w:t>
      </w:r>
      <w:bookmarkStart w:id="19" w:name="_Int_s8CHdkGF"/>
      <w:r w:rsidR="22381BCE" w:rsidRPr="5BF063AC">
        <w:rPr>
          <w:rFonts w:ascii="Arial" w:eastAsia="Arial" w:hAnsi="Arial" w:cs="Arial"/>
          <w:i/>
          <w:iCs/>
          <w:lang w:val="en-CA"/>
        </w:rPr>
        <w:t>costumers</w:t>
      </w:r>
      <w:bookmarkEnd w:id="19"/>
      <w:r w:rsidR="22381BCE" w:rsidRPr="5BF063AC">
        <w:rPr>
          <w:rFonts w:ascii="Arial" w:eastAsia="Arial" w:hAnsi="Arial" w:cs="Arial"/>
          <w:i/>
          <w:iCs/>
          <w:lang w:val="en-CA"/>
        </w:rPr>
        <w:t xml:space="preserve"> may not like to use online and on the other hand </w:t>
      </w:r>
      <w:r w:rsidR="4DFCDA7C" w:rsidRPr="5BF063AC">
        <w:rPr>
          <w:rFonts w:ascii="Arial" w:eastAsia="Arial" w:hAnsi="Arial" w:cs="Arial"/>
          <w:i/>
          <w:iCs/>
          <w:lang w:val="en-CA"/>
        </w:rPr>
        <w:t xml:space="preserve">the </w:t>
      </w:r>
      <w:bookmarkStart w:id="20" w:name="_Int_YdpHaXTb"/>
      <w:r w:rsidR="48826551" w:rsidRPr="5BF063AC">
        <w:rPr>
          <w:rFonts w:ascii="Arial" w:eastAsia="Arial" w:hAnsi="Arial" w:cs="Arial"/>
          <w:i/>
          <w:iCs/>
          <w:lang w:val="en-CA"/>
        </w:rPr>
        <w:t>elderly</w:t>
      </w:r>
      <w:bookmarkEnd w:id="20"/>
      <w:r w:rsidR="4DFCDA7C" w:rsidRPr="5BF063AC">
        <w:rPr>
          <w:rFonts w:ascii="Arial" w:eastAsia="Arial" w:hAnsi="Arial" w:cs="Arial"/>
          <w:i/>
          <w:iCs/>
          <w:lang w:val="en-CA"/>
        </w:rPr>
        <w:t xml:space="preserve"> generation may not know how to use technology well</w:t>
      </w:r>
      <w:bookmarkStart w:id="21" w:name="_Int_s9CY4omc"/>
      <w:r w:rsidR="4EA335B1" w:rsidRPr="5BF063AC">
        <w:rPr>
          <w:rFonts w:ascii="Arial" w:eastAsia="Arial" w:hAnsi="Arial" w:cs="Arial"/>
          <w:i/>
          <w:iCs/>
          <w:lang w:val="en-CA"/>
        </w:rPr>
        <w:t xml:space="preserve">. </w:t>
      </w:r>
      <w:bookmarkStart w:id="22" w:name="_Int_GTUlAGNK"/>
      <w:r w:rsidR="2943609C" w:rsidRPr="5BF063AC">
        <w:rPr>
          <w:rFonts w:ascii="Arial" w:eastAsia="Arial" w:hAnsi="Arial" w:cs="Arial"/>
          <w:i/>
          <w:iCs/>
          <w:lang w:val="en-CA"/>
        </w:rPr>
        <w:t>“</w:t>
      </w:r>
      <w:r w:rsidR="2943609C" w:rsidRPr="5BF063AC">
        <w:rPr>
          <w:rFonts w:ascii="Arial" w:eastAsia="Arial" w:hAnsi="Arial" w:cs="Arial"/>
          <w:lang w:val="en-CA"/>
        </w:rPr>
        <w:t>LONDON</w:t>
      </w:r>
      <w:bookmarkEnd w:id="21"/>
      <w:bookmarkEnd w:id="22"/>
      <w:r w:rsidR="2943609C" w:rsidRPr="5BF063AC">
        <w:rPr>
          <w:rFonts w:ascii="Arial" w:eastAsia="Arial" w:hAnsi="Arial" w:cs="Arial"/>
          <w:color w:val="313132"/>
          <w:lang w:val="en-CA"/>
        </w:rPr>
        <w:t xml:space="preserve"> </w:t>
      </w:r>
      <w:r w:rsidR="2943609C" w:rsidRPr="5BF063AC">
        <w:rPr>
          <w:rFonts w:ascii="Arial" w:eastAsia="Arial" w:hAnsi="Arial" w:cs="Arial"/>
          <w:color w:val="000000" w:themeColor="text1"/>
          <w:lang w:val="en-CA"/>
        </w:rPr>
        <w:t>(Reuters) - British shirt shop T.M. Lewin will close all its stores and go online only, its restructurer said on Tuesday, resulting in around 600 redundancies as the COVID-19 pandemic continues to hammer the high street.”</w:t>
      </w:r>
      <w:r w:rsidR="3BB1B2F9" w:rsidRPr="5BF063AC">
        <w:rPr>
          <w:rFonts w:ascii="Arial" w:eastAsia="Arial" w:hAnsi="Arial" w:cs="Arial"/>
          <w:color w:val="000000" w:themeColor="text1"/>
          <w:lang w:val="en-CA"/>
        </w:rPr>
        <w:t xml:space="preserve"> (</w:t>
      </w:r>
      <w:r w:rsidR="6577227F" w:rsidRPr="5BF063AC">
        <w:rPr>
          <w:rFonts w:ascii="Arial" w:eastAsia="Arial" w:hAnsi="Arial" w:cs="Arial"/>
          <w:lang w:val="en-CA"/>
        </w:rPr>
        <w:t>Staff, 2020)</w:t>
      </w:r>
      <w:r w:rsidR="5E2B0B23" w:rsidRPr="5BF063AC">
        <w:rPr>
          <w:rFonts w:ascii="Arial" w:eastAsia="Arial" w:hAnsi="Arial" w:cs="Arial"/>
          <w:lang w:val="en-CA"/>
        </w:rPr>
        <w:t xml:space="preserve"> </w:t>
      </w:r>
      <w:r w:rsidR="748D7CDA" w:rsidRPr="5BF063AC">
        <w:rPr>
          <w:rFonts w:ascii="Arial" w:eastAsia="Arial" w:hAnsi="Arial" w:cs="Arial"/>
          <w:lang w:val="en-CA"/>
        </w:rPr>
        <w:t xml:space="preserve">TM Lewin </w:t>
      </w:r>
    </w:p>
    <w:p w14:paraId="70735F79" w14:textId="37EA3D58" w:rsidR="5BF063AC" w:rsidRDefault="5BF063AC" w:rsidP="5BF063AC">
      <w:pPr>
        <w:spacing w:line="360" w:lineRule="auto"/>
        <w:rPr>
          <w:rFonts w:ascii="Arial" w:eastAsia="Arial" w:hAnsi="Arial" w:cs="Arial"/>
          <w:b/>
          <w:bCs/>
          <w:i/>
          <w:iCs/>
          <w:lang w:val="en-CA"/>
        </w:rPr>
      </w:pPr>
    </w:p>
    <w:p w14:paraId="402404EB" w14:textId="643929DC" w:rsidR="0262072B" w:rsidRDefault="0262072B" w:rsidP="5BF063AC">
      <w:pPr>
        <w:spacing w:line="360" w:lineRule="auto"/>
        <w:rPr>
          <w:rFonts w:ascii="Arial" w:eastAsia="Arial" w:hAnsi="Arial" w:cs="Arial"/>
          <w:i/>
          <w:iCs/>
          <w:u w:val="single"/>
          <w:lang w:val="en-CA"/>
        </w:rPr>
      </w:pPr>
      <w:r w:rsidRPr="5BF063AC">
        <w:rPr>
          <w:rFonts w:ascii="Arial" w:eastAsia="Arial" w:hAnsi="Arial" w:cs="Arial"/>
          <w:i/>
          <w:iCs/>
          <w:u w:val="single"/>
          <w:lang w:val="en-CA"/>
        </w:rPr>
        <w:t>The main causes</w:t>
      </w:r>
      <w:r w:rsidR="5BD21581" w:rsidRPr="5BF063AC">
        <w:rPr>
          <w:rFonts w:ascii="Arial" w:eastAsia="Arial" w:hAnsi="Arial" w:cs="Arial"/>
          <w:i/>
          <w:iCs/>
          <w:u w:val="single"/>
          <w:lang w:val="en-CA"/>
        </w:rPr>
        <w:t xml:space="preserve"> Identified</w:t>
      </w:r>
      <w:r w:rsidRPr="5BF063AC">
        <w:rPr>
          <w:rFonts w:ascii="Arial" w:eastAsia="Arial" w:hAnsi="Arial" w:cs="Arial"/>
          <w:i/>
          <w:iCs/>
          <w:u w:val="single"/>
          <w:lang w:val="en-CA"/>
        </w:rPr>
        <w:t xml:space="preserve"> of TM Lewin are:</w:t>
      </w:r>
    </w:p>
    <w:p w14:paraId="36960718" w14:textId="615C69B8" w:rsidR="5630B2F0" w:rsidRDefault="5630B2F0" w:rsidP="5BF063AC">
      <w:pPr>
        <w:pStyle w:val="ListParagraph"/>
        <w:numPr>
          <w:ilvl w:val="0"/>
          <w:numId w:val="3"/>
        </w:num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>Inflat</w:t>
      </w:r>
      <w:r w:rsidR="14D59822" w:rsidRPr="5BF063AC">
        <w:rPr>
          <w:rFonts w:ascii="Arial" w:eastAsia="Arial" w:hAnsi="Arial" w:cs="Arial"/>
          <w:lang w:val="en-CA"/>
        </w:rPr>
        <w:t>ion</w:t>
      </w:r>
      <w:r w:rsidR="39C796E1" w:rsidRPr="5BF063AC">
        <w:rPr>
          <w:rFonts w:ascii="Arial" w:eastAsia="Arial" w:hAnsi="Arial" w:cs="Arial"/>
          <w:lang w:val="en-CA"/>
        </w:rPr>
        <w:t xml:space="preserve"> </w:t>
      </w:r>
    </w:p>
    <w:p w14:paraId="73E16250" w14:textId="4655A003" w:rsidR="2FDCC15A" w:rsidRDefault="2FDCC15A" w:rsidP="5BF063AC">
      <w:pPr>
        <w:pStyle w:val="ListParagraph"/>
        <w:numPr>
          <w:ilvl w:val="0"/>
          <w:numId w:val="3"/>
        </w:num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>Covid pandemic</w:t>
      </w:r>
    </w:p>
    <w:p w14:paraId="295F4DAF" w14:textId="49610772" w:rsidR="2FDCC15A" w:rsidRDefault="2FDCC15A" w:rsidP="5BF063AC">
      <w:pPr>
        <w:pStyle w:val="ListParagraph"/>
        <w:numPr>
          <w:ilvl w:val="0"/>
          <w:numId w:val="3"/>
        </w:num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>Pressure of supply chain issues</w:t>
      </w:r>
      <w:r w:rsidR="525A0DE1" w:rsidRPr="5BF063AC">
        <w:rPr>
          <w:rFonts w:ascii="Arial" w:eastAsia="Arial" w:hAnsi="Arial" w:cs="Arial"/>
          <w:lang w:val="en-CA"/>
        </w:rPr>
        <w:t xml:space="preserve">. No sales are being made due to the fact of the </w:t>
      </w:r>
    </w:p>
    <w:p w14:paraId="0932DDDE" w14:textId="496DB374" w:rsidR="65ACC5F9" w:rsidRDefault="65ACC5F9" w:rsidP="5BF063AC">
      <w:pPr>
        <w:rPr>
          <w:lang w:val="en-CA"/>
        </w:rPr>
      </w:pPr>
    </w:p>
    <w:p w14:paraId="6831F8C8" w14:textId="4AAADEC4" w:rsidR="7FA8574D" w:rsidRDefault="7FA8574D" w:rsidP="65ACC5F9">
      <w:pPr>
        <w:spacing w:line="480" w:lineRule="auto"/>
        <w:jc w:val="center"/>
        <w:rPr>
          <w:rFonts w:ascii="Arial" w:eastAsia="Arial" w:hAnsi="Arial" w:cs="Arial"/>
          <w:b/>
          <w:bCs/>
          <w:sz w:val="32"/>
          <w:szCs w:val="32"/>
          <w:u w:val="single"/>
          <w:lang w:val="en-CA"/>
        </w:rPr>
      </w:pPr>
      <w:r w:rsidRPr="5BF063AC">
        <w:rPr>
          <w:rFonts w:ascii="Arial Nova" w:eastAsia="Arial Nova" w:hAnsi="Arial Nova" w:cs="Arial Nova"/>
          <w:b/>
          <w:bCs/>
          <w:u w:val="single"/>
        </w:rPr>
        <w:t>Identification using Pestle and fishbone Diagram</w:t>
      </w:r>
      <w:r w:rsidR="1759E0B8" w:rsidRPr="5BF063AC">
        <w:rPr>
          <w:rFonts w:ascii="Arial Nova" w:eastAsia="Arial Nova" w:hAnsi="Arial Nova" w:cs="Arial Nova"/>
          <w:b/>
          <w:bCs/>
          <w:u w:val="single"/>
        </w:rPr>
        <w:t>2</w:t>
      </w:r>
    </w:p>
    <w:p w14:paraId="780B2DAE" w14:textId="14A1C830" w:rsidR="1AB33A24" w:rsidRDefault="1AB33A24" w:rsidP="5BF063AC">
      <w:pPr>
        <w:rPr>
          <w:rFonts w:ascii="Arial" w:eastAsia="Arial" w:hAnsi="Arial" w:cs="Arial"/>
        </w:rPr>
      </w:pPr>
    </w:p>
    <w:p w14:paraId="01FC741E" w14:textId="3A77BFC5" w:rsidR="1AB33A24" w:rsidRDefault="501EE351" w:rsidP="5BF063AC">
      <w:pPr>
        <w:rPr>
          <w:rFonts w:ascii="Arial Nova" w:eastAsia="Arial Nova" w:hAnsi="Arial Nova" w:cs="Arial Nova"/>
        </w:rPr>
      </w:pPr>
      <w:r w:rsidRPr="5BF063AC">
        <w:rPr>
          <w:rFonts w:ascii="Arial" w:eastAsia="Arial" w:hAnsi="Arial" w:cs="Arial"/>
          <w:color w:val="111111"/>
          <w:sz w:val="24"/>
          <w:szCs w:val="24"/>
        </w:rPr>
        <w:t>Ishikawa diagram,” is a visual causal diagram for performing a root cause analysis (Kaoru Ishikawa, 1976)</w:t>
      </w:r>
      <w:r w:rsidR="3F347D7D" w:rsidRPr="5BF063AC">
        <w:rPr>
          <w:rFonts w:ascii="Arial" w:eastAsia="Arial" w:hAnsi="Arial" w:cs="Arial"/>
          <w:color w:val="111111"/>
          <w:sz w:val="24"/>
          <w:szCs w:val="24"/>
        </w:rPr>
        <w:t xml:space="preserve"> </w:t>
      </w:r>
      <w:r w:rsidR="3F347D7D" w:rsidRPr="5BF063AC">
        <w:rPr>
          <w:rFonts w:ascii="Arial" w:eastAsia="Arial" w:hAnsi="Arial" w:cs="Arial"/>
          <w:sz w:val="24"/>
          <w:szCs w:val="24"/>
        </w:rPr>
        <w:t>(Franklin, 2019</w:t>
      </w:r>
      <w:r w:rsidR="7B31662B" w:rsidRPr="5BF063AC">
        <w:rPr>
          <w:rFonts w:ascii="Arial" w:eastAsia="Arial" w:hAnsi="Arial" w:cs="Arial"/>
          <w:sz w:val="24"/>
          <w:szCs w:val="24"/>
        </w:rPr>
        <w:t xml:space="preserve">). </w:t>
      </w:r>
      <w:r w:rsidR="5EC79133" w:rsidRPr="5BF063AC">
        <w:rPr>
          <w:rFonts w:ascii="Arial" w:eastAsia="Arial" w:hAnsi="Arial" w:cs="Arial"/>
          <w:sz w:val="24"/>
          <w:szCs w:val="24"/>
        </w:rPr>
        <w:t xml:space="preserve">The fishbone-shaped diagram, also known as the Ishikawa or cause and effect diagram, is used to improve team performance in determining potential root causes of quality problems. </w:t>
      </w:r>
      <w:r w:rsidR="7B31662B" w:rsidRPr="5BF063AC">
        <w:rPr>
          <w:rFonts w:ascii="Arial" w:eastAsia="Arial" w:hAnsi="Arial" w:cs="Arial"/>
          <w:sz w:val="24"/>
          <w:szCs w:val="24"/>
        </w:rPr>
        <w:t>As</w:t>
      </w:r>
      <w:r w:rsidR="3F8479D0" w:rsidRPr="5BF063AC">
        <w:rPr>
          <w:rFonts w:ascii="Arial Nova" w:eastAsia="Arial Nova" w:hAnsi="Arial Nova" w:cs="Arial Nova"/>
        </w:rPr>
        <w:t xml:space="preserve"> an illustration of how this diagram can be used in </w:t>
      </w:r>
      <w:r w:rsidR="21233BDE" w:rsidRPr="5BF063AC">
        <w:rPr>
          <w:rFonts w:ascii="Arial Nova" w:eastAsia="Arial Nova" w:hAnsi="Arial Nova" w:cs="Arial Nova"/>
        </w:rPr>
        <w:t>practise, within TM Lewin.</w:t>
      </w:r>
    </w:p>
    <w:p w14:paraId="1504DF2F" w14:textId="5D438FE9" w:rsidR="65ACC5F9" w:rsidRDefault="65ACC5F9" w:rsidP="65ACC5F9">
      <w:pPr>
        <w:rPr>
          <w:rFonts w:ascii="Arial Nova" w:eastAsia="Arial Nova" w:hAnsi="Arial Nova" w:cs="Arial Nova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5BF063AC" w14:paraId="03D26E13" w14:textId="77777777" w:rsidTr="5BF063AC">
        <w:tc>
          <w:tcPr>
            <w:tcW w:w="3005" w:type="dxa"/>
          </w:tcPr>
          <w:p w14:paraId="718C66F1" w14:textId="178AF80C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Political</w:t>
            </w:r>
          </w:p>
        </w:tc>
        <w:tc>
          <w:tcPr>
            <w:tcW w:w="3005" w:type="dxa"/>
          </w:tcPr>
          <w:p w14:paraId="3F5FBCE4" w14:textId="1CF140C3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Government COVID lockdown</w:t>
            </w:r>
          </w:p>
        </w:tc>
        <w:tc>
          <w:tcPr>
            <w:tcW w:w="3005" w:type="dxa"/>
          </w:tcPr>
          <w:p w14:paraId="77824370" w14:textId="2414DB38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Closing shops prevented customers from Purchase reducing sales</w:t>
            </w:r>
          </w:p>
          <w:p w14:paraId="7209BBAC" w14:textId="4AF88F18" w:rsidR="5BF063AC" w:rsidRDefault="5BF063AC" w:rsidP="5BF063AC">
            <w:pPr>
              <w:rPr>
                <w:rFonts w:ascii="Arial Nova" w:eastAsia="Arial Nova" w:hAnsi="Arial Nova" w:cs="Arial Nova"/>
              </w:rPr>
            </w:pPr>
          </w:p>
        </w:tc>
      </w:tr>
      <w:tr w:rsidR="5BF063AC" w14:paraId="6532B587" w14:textId="77777777" w:rsidTr="5BF063AC">
        <w:tc>
          <w:tcPr>
            <w:tcW w:w="3005" w:type="dxa"/>
          </w:tcPr>
          <w:p w14:paraId="75C42F3F" w14:textId="6C6A6D64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Economic</w:t>
            </w:r>
          </w:p>
        </w:tc>
        <w:tc>
          <w:tcPr>
            <w:tcW w:w="3005" w:type="dxa"/>
          </w:tcPr>
          <w:p w14:paraId="0D63ECAB" w14:textId="016B881C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Cost of living crisis and inflation</w:t>
            </w:r>
          </w:p>
          <w:p w14:paraId="641B14C7" w14:textId="20BF6D89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Supply Chain issue</w:t>
            </w:r>
          </w:p>
        </w:tc>
        <w:tc>
          <w:tcPr>
            <w:tcW w:w="3005" w:type="dxa"/>
          </w:tcPr>
          <w:p w14:paraId="0688322F" w14:textId="3C2F7465" w:rsidR="5BF063AC" w:rsidRDefault="5BF063AC" w:rsidP="5BF063AC">
            <w:pPr>
              <w:rPr>
                <w:rFonts w:ascii="Arial Nova" w:eastAsia="Arial Nova" w:hAnsi="Arial Nova" w:cs="Arial Nova"/>
              </w:rPr>
            </w:pPr>
          </w:p>
        </w:tc>
      </w:tr>
      <w:tr w:rsidR="5BF063AC" w14:paraId="4064B34D" w14:textId="77777777" w:rsidTr="5BF063AC">
        <w:tc>
          <w:tcPr>
            <w:tcW w:w="3005" w:type="dxa"/>
          </w:tcPr>
          <w:p w14:paraId="72507B21" w14:textId="129B6953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Social factor</w:t>
            </w:r>
          </w:p>
        </w:tc>
        <w:tc>
          <w:tcPr>
            <w:tcW w:w="3005" w:type="dxa"/>
          </w:tcPr>
          <w:p w14:paraId="2505FEBC" w14:textId="43CA3101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 xml:space="preserve">Staying at home </w:t>
            </w:r>
          </w:p>
          <w:p w14:paraId="59FC8E5A" w14:textId="77991B00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Ban of public events</w:t>
            </w:r>
          </w:p>
        </w:tc>
        <w:tc>
          <w:tcPr>
            <w:tcW w:w="3005" w:type="dxa"/>
          </w:tcPr>
          <w:p w14:paraId="23E61DB2" w14:textId="6D0B7C76" w:rsidR="0D9894F8" w:rsidRDefault="0D9894F8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No Sales</w:t>
            </w:r>
          </w:p>
          <w:p w14:paraId="2F383DB2" w14:textId="051ED840" w:rsidR="0D9894F8" w:rsidRDefault="0D9894F8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No staff</w:t>
            </w:r>
          </w:p>
          <w:p w14:paraId="3953AE26" w14:textId="21DA1B67" w:rsidR="0D9894F8" w:rsidRDefault="0D9894F8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No</w:t>
            </w:r>
            <w:r w:rsidR="3CFDB6E9" w:rsidRPr="5BF063AC">
              <w:rPr>
                <w:rFonts w:ascii="Arial Nova" w:eastAsia="Arial Nova" w:hAnsi="Arial Nova" w:cs="Arial Nova"/>
              </w:rPr>
              <w:t xml:space="preserve"> </w:t>
            </w:r>
            <w:r w:rsidRPr="5BF063AC">
              <w:rPr>
                <w:rFonts w:ascii="Arial Nova" w:eastAsia="Arial Nova" w:hAnsi="Arial Nova" w:cs="Arial Nova"/>
              </w:rPr>
              <w:t>Profits</w:t>
            </w:r>
          </w:p>
        </w:tc>
      </w:tr>
      <w:tr w:rsidR="5BF063AC" w14:paraId="499C01DA" w14:textId="77777777" w:rsidTr="5BF063AC">
        <w:tc>
          <w:tcPr>
            <w:tcW w:w="3005" w:type="dxa"/>
          </w:tcPr>
          <w:p w14:paraId="014FFFC4" w14:textId="77C3B99C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Technology factors</w:t>
            </w:r>
          </w:p>
        </w:tc>
        <w:tc>
          <w:tcPr>
            <w:tcW w:w="3005" w:type="dxa"/>
          </w:tcPr>
          <w:p w14:paraId="0486097A" w14:textId="0C6B0A4A" w:rsidR="0751B989" w:rsidRDefault="0751B989" w:rsidP="5BF063AC">
            <w:pPr>
              <w:rPr>
                <w:rFonts w:ascii="Arial Nova" w:eastAsia="Arial Nova" w:hAnsi="Arial Nova" w:cs="Arial Nova"/>
              </w:rPr>
            </w:pPr>
            <w:r w:rsidRPr="5BF063AC">
              <w:rPr>
                <w:rFonts w:ascii="Arial Nova" w:eastAsia="Arial Nova" w:hAnsi="Arial Nova" w:cs="Arial Nova"/>
              </w:rPr>
              <w:t>Remote working</w:t>
            </w:r>
          </w:p>
        </w:tc>
        <w:tc>
          <w:tcPr>
            <w:tcW w:w="3005" w:type="dxa"/>
          </w:tcPr>
          <w:p w14:paraId="6278E9CF" w14:textId="3C2F7465" w:rsidR="5BF063AC" w:rsidRDefault="5BF063AC" w:rsidP="5BF063AC">
            <w:pPr>
              <w:rPr>
                <w:rFonts w:ascii="Arial Nova" w:eastAsia="Arial Nova" w:hAnsi="Arial Nova" w:cs="Arial Nova"/>
              </w:rPr>
            </w:pPr>
          </w:p>
        </w:tc>
      </w:tr>
    </w:tbl>
    <w:p w14:paraId="0622A93F" w14:textId="73FDDFA9" w:rsidR="5BF063AC" w:rsidRDefault="5BF063AC" w:rsidP="5BF063AC">
      <w:pPr>
        <w:rPr>
          <w:rFonts w:ascii="Arial Nova" w:eastAsia="Arial Nova" w:hAnsi="Arial Nova" w:cs="Arial Nova"/>
        </w:rPr>
      </w:pPr>
    </w:p>
    <w:p w14:paraId="6619C064" w14:textId="492DCDFE" w:rsidR="5BF063AC" w:rsidRDefault="5BF063AC" w:rsidP="5BF063AC">
      <w:pPr>
        <w:rPr>
          <w:rFonts w:ascii="Arial Nova" w:eastAsia="Arial Nova" w:hAnsi="Arial Nova" w:cs="Arial Nova"/>
        </w:rPr>
      </w:pPr>
    </w:p>
    <w:p w14:paraId="0D3FEC8E" w14:textId="48A64778" w:rsidR="5BF063AC" w:rsidRDefault="5BF063AC" w:rsidP="5BF063AC">
      <w:pPr>
        <w:rPr>
          <w:rFonts w:ascii="Arial Nova" w:eastAsia="Arial Nova" w:hAnsi="Arial Nova" w:cs="Arial Nova"/>
        </w:rPr>
      </w:pPr>
    </w:p>
    <w:p w14:paraId="51C71E76" w14:textId="032AC244" w:rsidR="5BF063AC" w:rsidRDefault="5BF063AC" w:rsidP="5BF063AC">
      <w:pPr>
        <w:rPr>
          <w:rFonts w:ascii="Arial Nova" w:eastAsia="Arial Nova" w:hAnsi="Arial Nova" w:cs="Arial Nova"/>
        </w:rPr>
      </w:pPr>
    </w:p>
    <w:p w14:paraId="2537904F" w14:textId="6D87EF69" w:rsidR="5BF063AC" w:rsidRDefault="007A3658" w:rsidP="5BF063AC">
      <w:pPr>
        <w:rPr>
          <w:rFonts w:ascii="Arial Nova" w:eastAsia="Arial Nova" w:hAnsi="Arial Nova" w:cs="Arial Nova"/>
        </w:rPr>
      </w:pPr>
      <w:r>
        <w:rPr>
          <w:noProof/>
        </w:rPr>
        <w:lastRenderedPageBreak/>
        <w:drawing>
          <wp:inline distT="0" distB="0" distL="0" distR="0" wp14:anchorId="5B5D4F9E" wp14:editId="19E07E6D">
            <wp:extent cx="5187950" cy="2918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02555" cy="29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ova" w:eastAsia="Arial Nova" w:hAnsi="Arial Nova" w:cs="Arial Nova"/>
        </w:rPr>
        <w:t>(Fermin-Pena,2022)</w:t>
      </w:r>
    </w:p>
    <w:p w14:paraId="1E92932E" w14:textId="77777777" w:rsidR="007A3658" w:rsidRDefault="007A3658" w:rsidP="65ACC5F9">
      <w:pPr>
        <w:rPr>
          <w:rFonts w:ascii="Arial Nova" w:eastAsia="Arial Nova" w:hAnsi="Arial Nova" w:cs="Arial Nova"/>
          <w:b/>
          <w:bCs/>
          <w:u w:val="single"/>
        </w:rPr>
      </w:pPr>
    </w:p>
    <w:p w14:paraId="2A2FF7FE" w14:textId="74633FC6" w:rsidR="65ACC5F9" w:rsidRDefault="0F69D226" w:rsidP="65ACC5F9">
      <w:pPr>
        <w:rPr>
          <w:rFonts w:ascii="Arial Nova" w:eastAsia="Arial Nova" w:hAnsi="Arial Nova" w:cs="Arial Nova"/>
        </w:rPr>
      </w:pPr>
      <w:r w:rsidRPr="5BF063AC">
        <w:rPr>
          <w:rFonts w:ascii="Arial Nova" w:eastAsia="Arial Nova" w:hAnsi="Arial Nova" w:cs="Arial Nova"/>
          <w:b/>
          <w:bCs/>
          <w:u w:val="single"/>
        </w:rPr>
        <w:t>Plan to implement the decision to solve Complex Problem</w:t>
      </w:r>
    </w:p>
    <w:p w14:paraId="7852FA46" w14:textId="15EB27C7" w:rsidR="72FB7F3B" w:rsidRDefault="72FB7F3B" w:rsidP="5BF063AC">
      <w:p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>To reduce these problems, I have produced some solutions such as</w:t>
      </w:r>
    </w:p>
    <w:p w14:paraId="78E64A37" w14:textId="71DCB157" w:rsidR="72FB7F3B" w:rsidRDefault="72FB7F3B" w:rsidP="5BF063AC">
      <w:pPr>
        <w:pStyle w:val="ListParagraph"/>
        <w:numPr>
          <w:ilvl w:val="0"/>
          <w:numId w:val="2"/>
        </w:num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 xml:space="preserve">Reduce Price items </w:t>
      </w:r>
    </w:p>
    <w:p w14:paraId="66DD7C9C" w14:textId="1C85EF58" w:rsidR="72FB7F3B" w:rsidRDefault="72FB7F3B" w:rsidP="5BF063AC">
      <w:pPr>
        <w:pStyle w:val="ListParagraph"/>
        <w:numPr>
          <w:ilvl w:val="0"/>
          <w:numId w:val="2"/>
        </w:num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>Deploy Staff</w:t>
      </w:r>
    </w:p>
    <w:p w14:paraId="437B0826" w14:textId="7A090123" w:rsidR="72FB7F3B" w:rsidRDefault="72FB7F3B" w:rsidP="5BF063AC">
      <w:pPr>
        <w:pStyle w:val="ListParagraph"/>
        <w:numPr>
          <w:ilvl w:val="0"/>
          <w:numId w:val="2"/>
        </w:numPr>
        <w:rPr>
          <w:rFonts w:ascii="Arial" w:eastAsia="Arial" w:hAnsi="Arial" w:cs="Arial"/>
          <w:lang w:val="en-CA"/>
        </w:rPr>
      </w:pPr>
      <w:r w:rsidRPr="5BF063AC">
        <w:rPr>
          <w:rFonts w:ascii="Arial" w:eastAsia="Arial" w:hAnsi="Arial" w:cs="Arial"/>
          <w:lang w:val="en-CA"/>
        </w:rPr>
        <w:t xml:space="preserve">Online networking </w:t>
      </w:r>
    </w:p>
    <w:p w14:paraId="26AC49C0" w14:textId="57EDE32B" w:rsidR="72FB7F3B" w:rsidRDefault="72FB7F3B" w:rsidP="5BF063AC">
      <w:pPr>
        <w:rPr>
          <w:rFonts w:ascii="Arial" w:eastAsia="Arial" w:hAnsi="Arial" w:cs="Arial"/>
          <w:color w:val="0B0C0C"/>
          <w:lang w:val="en-CA"/>
        </w:rPr>
      </w:pPr>
      <w:r w:rsidRPr="5BF063AC">
        <w:rPr>
          <w:rFonts w:ascii="Arial" w:eastAsia="Arial" w:hAnsi="Arial" w:cs="Arial"/>
          <w:lang w:val="en-CA"/>
        </w:rPr>
        <w:t xml:space="preserve">Reducing price list will give an opportunity for the business to keep a stable gain of income.TM Lewin could also do some Car boot sales to reduce the stock of products. It is affecting Commodity prices such as TM </w:t>
      </w:r>
      <w:proofErr w:type="spellStart"/>
      <w:r w:rsidRPr="5BF063AC">
        <w:rPr>
          <w:rFonts w:ascii="Arial" w:eastAsia="Arial" w:hAnsi="Arial" w:cs="Arial"/>
          <w:lang w:val="en-CA"/>
        </w:rPr>
        <w:t>Lewins</w:t>
      </w:r>
      <w:proofErr w:type="spellEnd"/>
      <w:r w:rsidRPr="5BF063AC">
        <w:rPr>
          <w:rFonts w:ascii="Arial" w:eastAsia="Arial" w:hAnsi="Arial" w:cs="Arial"/>
          <w:lang w:val="en-CA"/>
        </w:rPr>
        <w:t xml:space="preserve"> employees' wages, Fuel prices and petrol. As they had work from home measures T-shirts were not being made and the business experienced profit Decline. Furthermore, setting up an online networking process to gain ideas from the public can be a great call for the business and an effective learning curve. On the other hand, deploying </w:t>
      </w:r>
      <w:bookmarkStart w:id="23" w:name="_Int_4hE6pluE"/>
      <w:r w:rsidR="28627EC6" w:rsidRPr="5BF063AC">
        <w:rPr>
          <w:rFonts w:ascii="Arial" w:eastAsia="Arial" w:hAnsi="Arial" w:cs="Arial"/>
          <w:lang w:val="en-CA"/>
        </w:rPr>
        <w:t>staff until</w:t>
      </w:r>
      <w:bookmarkEnd w:id="23"/>
      <w:r w:rsidR="28627EC6" w:rsidRPr="5BF063AC">
        <w:rPr>
          <w:rFonts w:ascii="Arial" w:eastAsia="Arial" w:hAnsi="Arial" w:cs="Arial"/>
          <w:lang w:val="en-CA"/>
        </w:rPr>
        <w:t xml:space="preserve"> they are back in business because TM Lewin may not </w:t>
      </w:r>
      <w:bookmarkStart w:id="24" w:name="_Int_9CWgDNjh"/>
      <w:r w:rsidR="28627EC6" w:rsidRPr="5BF063AC">
        <w:rPr>
          <w:rFonts w:ascii="Arial" w:eastAsia="Arial" w:hAnsi="Arial" w:cs="Arial"/>
          <w:lang w:val="en-CA"/>
        </w:rPr>
        <w:t>have</w:t>
      </w:r>
      <w:bookmarkEnd w:id="24"/>
      <w:r w:rsidR="28627EC6" w:rsidRPr="5BF063AC">
        <w:rPr>
          <w:rFonts w:ascii="Arial" w:eastAsia="Arial" w:hAnsi="Arial" w:cs="Arial"/>
          <w:lang w:val="en-CA"/>
        </w:rPr>
        <w:t xml:space="preserve"> enough money to pay staff </w:t>
      </w:r>
      <w:proofErr w:type="spellStart"/>
      <w:r w:rsidR="28627EC6" w:rsidRPr="5BF063AC">
        <w:rPr>
          <w:rFonts w:ascii="Arial" w:eastAsia="Arial" w:hAnsi="Arial" w:cs="Arial"/>
          <w:lang w:val="en-CA"/>
        </w:rPr>
        <w:t>wages</w:t>
      </w:r>
      <w:r w:rsidR="45CF05C4" w:rsidRPr="5BF063AC">
        <w:rPr>
          <w:rFonts w:ascii="Arial" w:eastAsia="Arial" w:hAnsi="Arial" w:cs="Arial"/>
          <w:lang w:val="en-CA"/>
        </w:rPr>
        <w:t>.</w:t>
      </w:r>
      <w:r w:rsidR="67B3B87B" w:rsidRPr="5BF063AC">
        <w:rPr>
          <w:rFonts w:ascii="Arial" w:eastAsia="Arial" w:hAnsi="Arial" w:cs="Arial"/>
          <w:lang w:val="en-CA"/>
        </w:rPr>
        <w:t>They</w:t>
      </w:r>
      <w:proofErr w:type="spellEnd"/>
      <w:r w:rsidR="67B3B87B" w:rsidRPr="5BF063AC">
        <w:rPr>
          <w:rFonts w:ascii="Arial" w:eastAsia="Arial" w:hAnsi="Arial" w:cs="Arial"/>
          <w:lang w:val="en-CA"/>
        </w:rPr>
        <w:t xml:space="preserve"> can </w:t>
      </w:r>
      <w:r w:rsidR="4659D690" w:rsidRPr="5BF063AC">
        <w:rPr>
          <w:rFonts w:ascii="Arial" w:eastAsia="Arial" w:hAnsi="Arial" w:cs="Arial"/>
          <w:lang w:val="en-CA"/>
        </w:rPr>
        <w:t xml:space="preserve">go into joint venture </w:t>
      </w:r>
      <w:r w:rsidR="67B3B87B" w:rsidRPr="5BF063AC">
        <w:rPr>
          <w:rFonts w:ascii="Arial" w:eastAsia="Arial" w:hAnsi="Arial" w:cs="Arial"/>
          <w:lang w:val="en-CA"/>
        </w:rPr>
        <w:t>with another company</w:t>
      </w:r>
      <w:r w:rsidR="5ABE6951" w:rsidRPr="5BF063AC">
        <w:rPr>
          <w:rFonts w:ascii="Arial" w:eastAsia="Arial" w:hAnsi="Arial" w:cs="Arial"/>
          <w:lang w:val="en-CA"/>
        </w:rPr>
        <w:t xml:space="preserve"> to have</w:t>
      </w:r>
      <w:r w:rsidR="1C111CB3" w:rsidRPr="5BF063AC">
        <w:rPr>
          <w:rFonts w:ascii="Arial" w:eastAsia="Arial" w:hAnsi="Arial" w:cs="Arial"/>
          <w:lang w:val="en-CA"/>
        </w:rPr>
        <w:t xml:space="preserve"> a</w:t>
      </w:r>
      <w:r w:rsidR="5ABE6951" w:rsidRPr="5BF063AC">
        <w:rPr>
          <w:rFonts w:ascii="Arial" w:eastAsia="Arial" w:hAnsi="Arial" w:cs="Arial"/>
          <w:lang w:val="en-CA"/>
        </w:rPr>
        <w:t xml:space="preserve"> different opportunity</w:t>
      </w:r>
      <w:r w:rsidR="5DA89549" w:rsidRPr="5BF063AC">
        <w:rPr>
          <w:rFonts w:ascii="Arial" w:eastAsia="Arial" w:hAnsi="Arial" w:cs="Arial"/>
          <w:lang w:val="en-CA"/>
        </w:rPr>
        <w:t xml:space="preserve">. “A joint venture is a commercial arrangement in which two or more participants agree to work together to achieve a specific goal. Joint ventures are a broad category of collaborative business arrangements that involve varying degrees of integration and can last for a fixed or indefinite </w:t>
      </w:r>
      <w:bookmarkStart w:id="25" w:name="_Int_LwmohW9n"/>
      <w:r w:rsidR="5DA89549" w:rsidRPr="5BF063AC">
        <w:rPr>
          <w:rFonts w:ascii="Arial" w:eastAsia="Arial" w:hAnsi="Arial" w:cs="Arial"/>
          <w:lang w:val="en-CA"/>
        </w:rPr>
        <w:t>period</w:t>
      </w:r>
      <w:bookmarkStart w:id="26" w:name="_Int_KWy11YYi"/>
      <w:bookmarkStart w:id="27" w:name="_Int_JmqD7x8f"/>
      <w:r w:rsidR="3DA637CB" w:rsidRPr="5BF063AC">
        <w:rPr>
          <w:rFonts w:ascii="Arial" w:eastAsia="Arial" w:hAnsi="Arial" w:cs="Arial"/>
          <w:lang w:val="en-CA"/>
        </w:rPr>
        <w:t>.”</w:t>
      </w:r>
      <w:bookmarkEnd w:id="26"/>
      <w:r w:rsidR="33C14B3F" w:rsidRPr="5BF063AC">
        <w:rPr>
          <w:rFonts w:ascii="Arial" w:eastAsia="Arial" w:hAnsi="Arial" w:cs="Arial"/>
          <w:lang w:val="en-CA"/>
        </w:rPr>
        <w:t xml:space="preserve"> (</w:t>
      </w:r>
      <w:bookmarkStart w:id="28" w:name="_Int_HRbpibnG"/>
      <w:bookmarkEnd w:id="27"/>
      <w:r w:rsidR="33C14B3F" w:rsidRPr="5BF063AC">
        <w:rPr>
          <w:rFonts w:ascii="Arial" w:eastAsia="Arial" w:hAnsi="Arial" w:cs="Arial"/>
          <w:lang w:val="en-CA"/>
        </w:rPr>
        <w:t xml:space="preserve">Burges, </w:t>
      </w:r>
      <w:bookmarkStart w:id="29" w:name="_Int_4m6BQBvz"/>
      <w:r w:rsidR="33C14B3F" w:rsidRPr="5BF063AC">
        <w:rPr>
          <w:rFonts w:ascii="Arial" w:eastAsia="Arial" w:hAnsi="Arial" w:cs="Arial"/>
          <w:lang w:val="en-CA"/>
        </w:rPr>
        <w:t>Salmon) (</w:t>
      </w:r>
      <w:bookmarkEnd w:id="28"/>
      <w:bookmarkEnd w:id="29"/>
      <w:r w:rsidR="542C0B5E" w:rsidRPr="5BF063AC">
        <w:rPr>
          <w:rFonts w:ascii="Arial" w:eastAsia="Arial" w:hAnsi="Arial" w:cs="Arial"/>
          <w:lang w:val="en-CA"/>
        </w:rPr>
        <w:t>n.d.)</w:t>
      </w:r>
      <w:r w:rsidR="44021504" w:rsidRPr="5BF063AC">
        <w:rPr>
          <w:rFonts w:ascii="Arial" w:eastAsia="Arial" w:hAnsi="Arial" w:cs="Arial"/>
          <w:lang w:val="en-CA"/>
        </w:rPr>
        <w:t xml:space="preserve"> </w:t>
      </w:r>
      <w:r w:rsidR="5E53C532" w:rsidRPr="5BF063AC">
        <w:rPr>
          <w:rFonts w:ascii="Arial" w:eastAsia="Arial" w:hAnsi="Arial" w:cs="Arial"/>
          <w:lang w:val="en-CA"/>
        </w:rPr>
        <w:t>I would also</w:t>
      </w:r>
      <w:r w:rsidR="699B8BF2" w:rsidRPr="5BF063AC">
        <w:rPr>
          <w:rFonts w:ascii="Arial" w:eastAsia="Arial" w:hAnsi="Arial" w:cs="Arial"/>
          <w:lang w:val="en-CA"/>
        </w:rPr>
        <w:t xml:space="preserve"> give</w:t>
      </w:r>
      <w:r w:rsidR="5E53C532" w:rsidRPr="5BF063AC">
        <w:rPr>
          <w:rFonts w:ascii="Arial" w:eastAsia="Arial" w:hAnsi="Arial" w:cs="Arial"/>
          <w:lang w:val="en-CA"/>
        </w:rPr>
        <w:t xml:space="preserve"> half redundancy and a full </w:t>
      </w:r>
      <w:bookmarkStart w:id="30" w:name="_Int_ci5WoUHv"/>
      <w:r w:rsidR="1D9677F1" w:rsidRPr="5BF063AC">
        <w:rPr>
          <w:rFonts w:ascii="Arial" w:eastAsia="Arial" w:hAnsi="Arial" w:cs="Arial"/>
          <w:lang w:val="en-CA"/>
        </w:rPr>
        <w:t>month's</w:t>
      </w:r>
      <w:bookmarkEnd w:id="30"/>
      <w:r w:rsidR="5E53C532" w:rsidRPr="5BF063AC">
        <w:rPr>
          <w:rFonts w:ascii="Arial" w:eastAsia="Arial" w:hAnsi="Arial" w:cs="Arial"/>
          <w:lang w:val="en-CA"/>
        </w:rPr>
        <w:t xml:space="preserve"> wage</w:t>
      </w:r>
      <w:r w:rsidR="08D0025C" w:rsidRPr="5BF063AC">
        <w:rPr>
          <w:rFonts w:ascii="Arial" w:eastAsia="Arial" w:hAnsi="Arial" w:cs="Arial"/>
          <w:lang w:val="en-CA"/>
        </w:rPr>
        <w:t>. “</w:t>
      </w:r>
      <w:bookmarkEnd w:id="25"/>
      <w:r w:rsidR="08D0025C" w:rsidRPr="5BF063AC">
        <w:rPr>
          <w:rFonts w:ascii="Arial" w:eastAsia="Arial" w:hAnsi="Arial" w:cs="Arial"/>
          <w:color w:val="0B0C0C"/>
          <w:lang w:val="en-CA"/>
        </w:rPr>
        <w:t>Redundancy is when you dismiss an employee because you no longer need anyone to do their job. This might be because your business is:</w:t>
      </w:r>
    </w:p>
    <w:p w14:paraId="3D3A9AE9" w14:textId="3B8231FC" w:rsidR="08D0025C" w:rsidRDefault="08D0025C" w:rsidP="5BF063AC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B0C0C"/>
          <w:lang w:val="en-CA"/>
        </w:rPr>
      </w:pPr>
      <w:r w:rsidRPr="5BF063AC">
        <w:rPr>
          <w:rFonts w:ascii="Arial" w:eastAsia="Arial" w:hAnsi="Arial" w:cs="Arial"/>
          <w:color w:val="0B0C0C"/>
          <w:lang w:val="en-CA"/>
        </w:rPr>
        <w:t>changing what it does</w:t>
      </w:r>
    </w:p>
    <w:p w14:paraId="4E7AA726" w14:textId="5E80BB0D" w:rsidR="08D0025C" w:rsidRDefault="08D0025C" w:rsidP="5BF063AC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B0C0C"/>
          <w:lang w:val="en-CA"/>
        </w:rPr>
      </w:pPr>
      <w:r w:rsidRPr="5BF063AC">
        <w:rPr>
          <w:rFonts w:ascii="Arial" w:eastAsia="Arial" w:hAnsi="Arial" w:cs="Arial"/>
          <w:color w:val="0B0C0C"/>
          <w:lang w:val="en-CA"/>
        </w:rPr>
        <w:t xml:space="preserve">doing things in </w:t>
      </w:r>
      <w:bookmarkStart w:id="31" w:name="_Int_PtHvbNF3"/>
      <w:r w:rsidRPr="5BF063AC">
        <w:rPr>
          <w:rFonts w:ascii="Arial" w:eastAsia="Arial" w:hAnsi="Arial" w:cs="Arial"/>
          <w:color w:val="0B0C0C"/>
          <w:lang w:val="en-CA"/>
        </w:rPr>
        <w:t>a unique way</w:t>
      </w:r>
      <w:bookmarkEnd w:id="31"/>
      <w:r w:rsidRPr="5BF063AC">
        <w:rPr>
          <w:rFonts w:ascii="Arial" w:eastAsia="Arial" w:hAnsi="Arial" w:cs="Arial"/>
          <w:color w:val="0B0C0C"/>
          <w:lang w:val="en-CA"/>
        </w:rPr>
        <w:t>, for example using new machinery</w:t>
      </w:r>
    </w:p>
    <w:p w14:paraId="654C2D6D" w14:textId="14C4BCF4" w:rsidR="08D0025C" w:rsidRDefault="08D0025C" w:rsidP="5BF063AC">
      <w:pPr>
        <w:pStyle w:val="ListParagraph"/>
        <w:numPr>
          <w:ilvl w:val="0"/>
          <w:numId w:val="1"/>
        </w:numPr>
        <w:rPr>
          <w:lang w:val="en-CA"/>
        </w:rPr>
      </w:pPr>
      <w:r w:rsidRPr="5BF063AC">
        <w:rPr>
          <w:rFonts w:ascii="Arial" w:eastAsia="Arial" w:hAnsi="Arial" w:cs="Arial"/>
          <w:color w:val="0B0C0C"/>
          <w:lang w:val="en-CA"/>
        </w:rPr>
        <w:t xml:space="preserve">changing location or </w:t>
      </w:r>
      <w:bookmarkStart w:id="32" w:name="_Int_1FgtqKLW"/>
      <w:r w:rsidR="26C75A26" w:rsidRPr="5BF063AC">
        <w:rPr>
          <w:rFonts w:ascii="Arial" w:eastAsia="Arial" w:hAnsi="Arial" w:cs="Arial"/>
          <w:color w:val="0B0C0C"/>
          <w:lang w:val="en-CA"/>
        </w:rPr>
        <w:t>closing</w:t>
      </w:r>
      <w:bookmarkEnd w:id="32"/>
      <w:r w:rsidRPr="5BF063AC">
        <w:rPr>
          <w:rFonts w:ascii="Arial" w:eastAsia="Arial" w:hAnsi="Arial" w:cs="Arial"/>
          <w:color w:val="0B0C0C"/>
          <w:lang w:val="en-CA"/>
        </w:rPr>
        <w:t>”</w:t>
      </w:r>
      <w:r w:rsidR="7C8DE1FC" w:rsidRPr="5BF063AC">
        <w:rPr>
          <w:lang w:val="en-CA"/>
        </w:rPr>
        <w:t xml:space="preserve"> (Service, 2014)</w:t>
      </w:r>
      <w:r w:rsidR="32C27753" w:rsidRPr="5BF063AC">
        <w:rPr>
          <w:lang w:val="en-CA"/>
        </w:rPr>
        <w:t xml:space="preserve"> </w:t>
      </w:r>
      <w:r w:rsidR="403EEB49" w:rsidRPr="5BF063AC">
        <w:rPr>
          <w:lang w:val="en-CA"/>
        </w:rPr>
        <w:t xml:space="preserve"> I would go to </w:t>
      </w:r>
      <w:bookmarkStart w:id="33" w:name="_Int_TSLxP9fX"/>
      <w:r w:rsidR="0A2B973B" w:rsidRPr="5BF063AC">
        <w:rPr>
          <w:lang w:val="en-CA"/>
        </w:rPr>
        <w:t>Redundancy</w:t>
      </w:r>
      <w:bookmarkEnd w:id="33"/>
      <w:r w:rsidR="403EEB49" w:rsidRPr="5BF063AC">
        <w:rPr>
          <w:lang w:val="en-CA"/>
        </w:rPr>
        <w:t xml:space="preserve"> to reduce the work force so that the employees that rem</w:t>
      </w:r>
      <w:r w:rsidR="7061A1FB" w:rsidRPr="5BF063AC">
        <w:rPr>
          <w:lang w:val="en-CA"/>
        </w:rPr>
        <w:t xml:space="preserve">ain would be able to stay on their current salary. As a result the </w:t>
      </w:r>
      <w:r w:rsidR="6D665E4E" w:rsidRPr="5BF063AC">
        <w:rPr>
          <w:lang w:val="en-CA"/>
        </w:rPr>
        <w:t xml:space="preserve">Business should be able to cover the downfall in the business </w:t>
      </w:r>
    </w:p>
    <w:p w14:paraId="2A6D8E54" w14:textId="32699386" w:rsidR="5BF063AC" w:rsidRDefault="5BF063AC" w:rsidP="5BF063AC">
      <w:pPr>
        <w:rPr>
          <w:rFonts w:ascii="Arial" w:eastAsia="Arial" w:hAnsi="Arial" w:cs="Arial"/>
          <w:lang w:val="en-CA"/>
        </w:rPr>
      </w:pPr>
    </w:p>
    <w:p w14:paraId="73466297" w14:textId="26AE06C7" w:rsidR="5BF063AC" w:rsidRDefault="5BF063AC" w:rsidP="5BF063AC">
      <w:pPr>
        <w:rPr>
          <w:rFonts w:ascii="Arial" w:eastAsia="Arial" w:hAnsi="Arial" w:cs="Arial"/>
          <w:lang w:val="en-CA"/>
        </w:rPr>
      </w:pPr>
    </w:p>
    <w:p w14:paraId="04E5478B" w14:textId="2D945BC8" w:rsidR="5BF063AC" w:rsidRDefault="5BF063AC" w:rsidP="5BF063AC">
      <w:pPr>
        <w:rPr>
          <w:rFonts w:ascii="Arial Nova" w:eastAsia="Arial Nova" w:hAnsi="Arial Nova" w:cs="Arial Nova"/>
          <w:b/>
          <w:bCs/>
        </w:rPr>
      </w:pPr>
    </w:p>
    <w:p w14:paraId="39E8F921" w14:textId="2C319666" w:rsidR="4CD18EAA" w:rsidRDefault="4CD18EAA" w:rsidP="4CD18EAA">
      <w:pPr>
        <w:rPr>
          <w:rFonts w:ascii="Arial Nova" w:eastAsia="Arial Nova" w:hAnsi="Arial Nova" w:cs="Arial Nova"/>
          <w:b/>
          <w:bCs/>
          <w:u w:val="single"/>
        </w:rPr>
      </w:pPr>
    </w:p>
    <w:p w14:paraId="302517FE" w14:textId="7F95D824" w:rsidR="65ACC5F9" w:rsidRDefault="5F29B59E" w:rsidP="5BF063AC">
      <w:pPr>
        <w:rPr>
          <w:rFonts w:ascii="Arial Nova" w:eastAsia="Arial Nova" w:hAnsi="Arial Nova" w:cs="Arial Nova"/>
          <w:b/>
          <w:bCs/>
          <w:u w:val="single"/>
        </w:rPr>
      </w:pPr>
      <w:r w:rsidRPr="5BF063AC">
        <w:rPr>
          <w:rFonts w:ascii="Arial Nova" w:eastAsia="Arial Nova" w:hAnsi="Arial Nova" w:cs="Arial Nova"/>
          <w:b/>
          <w:bCs/>
          <w:u w:val="single"/>
        </w:rPr>
        <w:t>Conclusion</w:t>
      </w:r>
    </w:p>
    <w:p w14:paraId="0C9D1990" w14:textId="0DDADDE8" w:rsidR="65ACC5F9" w:rsidRDefault="5C8B852A" w:rsidP="65ACC5F9">
      <w:pPr>
        <w:rPr>
          <w:rFonts w:ascii="Arial Nova" w:eastAsia="Arial Nova" w:hAnsi="Arial Nova" w:cs="Arial Nova"/>
        </w:rPr>
      </w:pPr>
      <w:r w:rsidRPr="5BF063AC">
        <w:rPr>
          <w:rFonts w:ascii="Arial Nova" w:eastAsia="Arial Nova" w:hAnsi="Arial Nova" w:cs="Arial Nova"/>
        </w:rPr>
        <w:t xml:space="preserve">To conduct this report </w:t>
      </w:r>
      <w:r w:rsidR="7A97302C" w:rsidRPr="5BF063AC">
        <w:rPr>
          <w:rFonts w:ascii="Arial Nova" w:eastAsia="Arial Nova" w:hAnsi="Arial Nova" w:cs="Arial Nova"/>
        </w:rPr>
        <w:t>Coronavirus has also been identified as the primary cause of increased mortality during the recent global pandemic</w:t>
      </w:r>
      <w:r w:rsidR="66329D6B" w:rsidRPr="5BF063AC">
        <w:rPr>
          <w:rFonts w:ascii="Arial Nova" w:eastAsia="Arial Nova" w:hAnsi="Arial Nova" w:cs="Arial Nova"/>
        </w:rPr>
        <w:t xml:space="preserve">. Due to the fact of all the </w:t>
      </w:r>
      <w:r w:rsidR="081988F9" w:rsidRPr="5BF063AC">
        <w:rPr>
          <w:rFonts w:ascii="Arial Nova" w:eastAsia="Arial Nova" w:hAnsi="Arial Nova" w:cs="Arial Nova"/>
        </w:rPr>
        <w:t xml:space="preserve">TM Lewin </w:t>
      </w:r>
      <w:r w:rsidR="66329D6B" w:rsidRPr="5BF063AC">
        <w:rPr>
          <w:rFonts w:ascii="Arial Nova" w:eastAsia="Arial Nova" w:hAnsi="Arial Nova" w:cs="Arial Nova"/>
        </w:rPr>
        <w:t xml:space="preserve">stores </w:t>
      </w:r>
      <w:bookmarkStart w:id="34" w:name="_Int_ugpPyNAs"/>
      <w:r w:rsidR="7DC35ED1" w:rsidRPr="5BF063AC">
        <w:rPr>
          <w:rFonts w:ascii="Arial Nova" w:eastAsia="Arial Nova" w:hAnsi="Arial Nova" w:cs="Arial Nova"/>
        </w:rPr>
        <w:t xml:space="preserve">going </w:t>
      </w:r>
      <w:bookmarkStart w:id="35" w:name="_Int_J4wPTHtB"/>
      <w:bookmarkStart w:id="36" w:name="_Int_Ur1hvLH9"/>
      <w:r w:rsidR="35944328" w:rsidRPr="5BF063AC">
        <w:rPr>
          <w:rFonts w:ascii="Arial Nova" w:eastAsia="Arial Nova" w:hAnsi="Arial Nova" w:cs="Arial Nova"/>
        </w:rPr>
        <w:t xml:space="preserve">Bankrupt. </w:t>
      </w:r>
      <w:bookmarkStart w:id="37" w:name="_Int_kSSEArNJ"/>
      <w:r w:rsidR="35944328" w:rsidRPr="5BF063AC">
        <w:rPr>
          <w:rFonts w:ascii="Arial Nova" w:eastAsia="Arial Nova" w:hAnsi="Arial Nova" w:cs="Arial Nova"/>
        </w:rPr>
        <w:t>I have</w:t>
      </w:r>
      <w:bookmarkEnd w:id="35"/>
      <w:bookmarkEnd w:id="36"/>
      <w:bookmarkEnd w:id="37"/>
      <w:r w:rsidR="35944328" w:rsidRPr="5BF063AC">
        <w:rPr>
          <w:rFonts w:ascii="Arial Nova" w:eastAsia="Arial Nova" w:hAnsi="Arial Nova" w:cs="Arial Nova"/>
        </w:rPr>
        <w:t xml:space="preserve"> done further research on this case.</w:t>
      </w:r>
      <w:r w:rsidR="34BBC7E4" w:rsidRPr="5BF063AC">
        <w:rPr>
          <w:rFonts w:ascii="Arial Nova" w:eastAsia="Arial Nova" w:hAnsi="Arial Nova" w:cs="Arial Nova"/>
        </w:rPr>
        <w:t xml:space="preserve"> </w:t>
      </w:r>
      <w:bookmarkEnd w:id="34"/>
      <w:r w:rsidR="34BBC7E4" w:rsidRPr="5BF063AC">
        <w:rPr>
          <w:rFonts w:ascii="Arial Nova" w:eastAsia="Arial Nova" w:hAnsi="Arial Nova" w:cs="Arial Nova"/>
        </w:rPr>
        <w:t>Primary causes include macroeconomic factors such as political, economic, and social issues.</w:t>
      </w:r>
      <w:r w:rsidR="1EDE9E25" w:rsidRPr="5BF063AC">
        <w:rPr>
          <w:rFonts w:ascii="Arial Nova" w:eastAsia="Arial Nova" w:hAnsi="Arial Nova" w:cs="Arial Nova"/>
        </w:rPr>
        <w:t xml:space="preserve"> However, the study identified significant appropriate measures that have been established to address the problem at hand at TM Lewin</w:t>
      </w:r>
      <w:bookmarkStart w:id="38" w:name="_Int_RxcPrx9k"/>
      <w:r w:rsidR="0EE638B0" w:rsidRPr="5BF063AC">
        <w:rPr>
          <w:rFonts w:ascii="Arial Nova" w:eastAsia="Arial Nova" w:hAnsi="Arial Nova" w:cs="Arial Nova"/>
        </w:rPr>
        <w:t xml:space="preserve">. </w:t>
      </w:r>
      <w:bookmarkEnd w:id="38"/>
      <w:r w:rsidR="25D6A98F" w:rsidRPr="5BF063AC">
        <w:rPr>
          <w:rFonts w:ascii="Arial Nova" w:eastAsia="Arial Nova" w:hAnsi="Arial Nova" w:cs="Arial Nova"/>
        </w:rPr>
        <w:t xml:space="preserve">Following my </w:t>
      </w:r>
      <w:bookmarkStart w:id="39" w:name="_Int_uyOqCXMj"/>
      <w:r w:rsidR="25D6A98F" w:rsidRPr="5BF063AC">
        <w:rPr>
          <w:rFonts w:ascii="Arial Nova" w:eastAsia="Arial Nova" w:hAnsi="Arial Nova" w:cs="Arial Nova"/>
        </w:rPr>
        <w:t>presentation,</w:t>
      </w:r>
      <w:bookmarkEnd w:id="39"/>
      <w:r w:rsidR="25D6A98F" w:rsidRPr="5BF063AC">
        <w:rPr>
          <w:rFonts w:ascii="Arial Nova" w:eastAsia="Arial Nova" w:hAnsi="Arial Nova" w:cs="Arial Nova"/>
        </w:rPr>
        <w:t xml:space="preserve"> I conducted a Pestle analysis to </w:t>
      </w:r>
      <w:r w:rsidR="2B36649E" w:rsidRPr="5BF063AC">
        <w:rPr>
          <w:rFonts w:ascii="Arial Nova" w:eastAsia="Arial Nova" w:hAnsi="Arial Nova" w:cs="Arial Nova"/>
        </w:rPr>
        <w:t>evaluate the Causes and Effects of the problem.</w:t>
      </w:r>
      <w:r w:rsidR="6426291C" w:rsidRPr="5BF063AC">
        <w:rPr>
          <w:rFonts w:ascii="Arial Nova" w:eastAsia="Arial Nova" w:hAnsi="Arial Nova" w:cs="Arial Nova"/>
        </w:rPr>
        <w:t xml:space="preserve"> Political, economic, and social issues are also important macroeconomic factors.</w:t>
      </w:r>
    </w:p>
    <w:p w14:paraId="43CF9880" w14:textId="4B2568E8" w:rsidR="65ACC5F9" w:rsidRDefault="65ACC5F9" w:rsidP="65ACC5F9">
      <w:pPr>
        <w:rPr>
          <w:rFonts w:ascii="Arial Nova" w:eastAsia="Arial Nova" w:hAnsi="Arial Nova" w:cs="Arial Nova"/>
        </w:rPr>
      </w:pPr>
    </w:p>
    <w:p w14:paraId="544C3006" w14:textId="4355811A" w:rsidR="65ACC5F9" w:rsidRDefault="65ACC5F9" w:rsidP="65ACC5F9">
      <w:pPr>
        <w:rPr>
          <w:rFonts w:ascii="Arial Nova" w:eastAsia="Arial Nova" w:hAnsi="Arial Nova" w:cs="Arial Nova"/>
        </w:rPr>
      </w:pPr>
    </w:p>
    <w:p w14:paraId="37C829F2" w14:textId="631F4179" w:rsidR="65ACC5F9" w:rsidRDefault="65ACC5F9" w:rsidP="65ACC5F9">
      <w:pPr>
        <w:rPr>
          <w:rFonts w:ascii="Arial Nova" w:eastAsia="Arial Nova" w:hAnsi="Arial Nova" w:cs="Arial Nova"/>
        </w:rPr>
      </w:pPr>
    </w:p>
    <w:p w14:paraId="0551CBD4" w14:textId="60CEB191" w:rsidR="65ACC5F9" w:rsidRDefault="65ACC5F9" w:rsidP="65ACC5F9">
      <w:pPr>
        <w:rPr>
          <w:rFonts w:ascii="Arial Nova" w:eastAsia="Arial Nova" w:hAnsi="Arial Nova" w:cs="Arial Nova"/>
        </w:rPr>
      </w:pPr>
    </w:p>
    <w:p w14:paraId="45A65F73" w14:textId="2BB53402" w:rsidR="1B749314" w:rsidRDefault="1B749314" w:rsidP="65ACC5F9">
      <w:pPr>
        <w:rPr>
          <w:rFonts w:ascii="Arial" w:eastAsia="Arial" w:hAnsi="Arial" w:cs="Arial"/>
          <w:b/>
          <w:bCs/>
          <w:u w:val="single"/>
        </w:rPr>
      </w:pPr>
      <w:r w:rsidRPr="5BF063AC">
        <w:rPr>
          <w:rFonts w:ascii="Arial" w:eastAsia="Arial" w:hAnsi="Arial" w:cs="Arial"/>
          <w:b/>
          <w:bCs/>
          <w:u w:val="single"/>
        </w:rPr>
        <w:t>References</w:t>
      </w:r>
    </w:p>
    <w:p w14:paraId="639D92A9" w14:textId="474E44E0" w:rsidR="1B749314" w:rsidRDefault="332E9C8E" w:rsidP="65ACC5F9">
      <w:pPr>
        <w:ind w:left="567" w:hanging="567"/>
      </w:pPr>
      <w:bookmarkStart w:id="40" w:name="_Int_mkp13pOx"/>
      <w:r w:rsidRPr="5BF063AC">
        <w:rPr>
          <w:rFonts w:ascii="Arial" w:eastAsia="Arial" w:hAnsi="Arial" w:cs="Arial"/>
        </w:rPr>
        <w:t>Dictionaries</w:t>
      </w:r>
      <w:bookmarkEnd w:id="40"/>
      <w:r w:rsidR="1B749314" w:rsidRPr="5BF063AC">
        <w:rPr>
          <w:rFonts w:ascii="Arial" w:eastAsia="Arial" w:hAnsi="Arial" w:cs="Arial"/>
        </w:rPr>
        <w:t xml:space="preserve">, O.L. (no date) </w:t>
      </w:r>
      <w:r w:rsidR="1B749314" w:rsidRPr="5BF063AC">
        <w:rPr>
          <w:rFonts w:ascii="Arial" w:eastAsia="Arial" w:hAnsi="Arial" w:cs="Arial"/>
          <w:i/>
          <w:iCs/>
        </w:rPr>
        <w:t>Problem-solving</w:t>
      </w:r>
      <w:r w:rsidR="1B749314" w:rsidRPr="5BF063AC">
        <w:rPr>
          <w:rFonts w:ascii="Arial" w:eastAsia="Arial" w:hAnsi="Arial" w:cs="Arial"/>
        </w:rPr>
        <w:t xml:space="preserve">, </w:t>
      </w:r>
      <w:r w:rsidR="1B749314" w:rsidRPr="5BF063AC">
        <w:rPr>
          <w:rFonts w:ascii="Arial" w:eastAsia="Arial" w:hAnsi="Arial" w:cs="Arial"/>
          <w:i/>
          <w:iCs/>
        </w:rPr>
        <w:t xml:space="preserve">problem-solving noun - Definition, pictures, </w:t>
      </w:r>
      <w:bookmarkStart w:id="41" w:name="_Int_TPQwjMMX"/>
      <w:r w:rsidR="6EA7531A" w:rsidRPr="5BF063AC">
        <w:rPr>
          <w:rFonts w:ascii="Arial" w:eastAsia="Arial" w:hAnsi="Arial" w:cs="Arial"/>
          <w:i/>
          <w:iCs/>
        </w:rPr>
        <w:t>pronunciation,</w:t>
      </w:r>
      <w:bookmarkEnd w:id="41"/>
      <w:r w:rsidR="1B749314" w:rsidRPr="5BF063AC">
        <w:rPr>
          <w:rFonts w:ascii="Arial" w:eastAsia="Arial" w:hAnsi="Arial" w:cs="Arial"/>
          <w:i/>
          <w:iCs/>
        </w:rPr>
        <w:t xml:space="preserve"> and usage notes | Oxford Advanced Learner's Dictionary at OxfordLearnersDictionaries.com</w:t>
      </w:r>
      <w:r w:rsidR="1B749314" w:rsidRPr="5BF063AC">
        <w:rPr>
          <w:rFonts w:ascii="Arial" w:eastAsia="Arial" w:hAnsi="Arial" w:cs="Arial"/>
        </w:rPr>
        <w:t xml:space="preserve">. Available at: </w:t>
      </w:r>
      <w:hyperlink r:id="rId18">
        <w:r w:rsidR="1B749314" w:rsidRPr="5BF063AC">
          <w:rPr>
            <w:rStyle w:val="Hyperlink"/>
            <w:rFonts w:ascii="Arial" w:eastAsia="Arial" w:hAnsi="Arial" w:cs="Arial"/>
          </w:rPr>
          <w:t>https://www.oxfordlearnersdictionaries.com/definition/english/problem-solving?q=problem%2Bsolving</w:t>
        </w:r>
      </w:hyperlink>
      <w:r w:rsidR="1B749314" w:rsidRPr="5BF063AC">
        <w:rPr>
          <w:rFonts w:ascii="Arial" w:eastAsia="Arial" w:hAnsi="Arial" w:cs="Arial"/>
        </w:rPr>
        <w:t xml:space="preserve"> (Accessed: November 21, 2022).</w:t>
      </w:r>
    </w:p>
    <w:p w14:paraId="7AAE5767" w14:textId="1FE0DDB1" w:rsidR="65ACC5F9" w:rsidRDefault="08792045" w:rsidP="5BF063AC">
      <w:pPr>
        <w:ind w:left="567" w:hanging="567"/>
      </w:pPr>
      <w:proofErr w:type="spellStart"/>
      <w:r w:rsidRPr="5BF063AC">
        <w:rPr>
          <w:rFonts w:ascii="Arial" w:eastAsia="Arial" w:hAnsi="Arial" w:cs="Arial"/>
        </w:rPr>
        <w:t>Simplilearn</w:t>
      </w:r>
      <w:proofErr w:type="spellEnd"/>
      <w:r w:rsidRPr="5BF063AC">
        <w:rPr>
          <w:rFonts w:ascii="Arial" w:eastAsia="Arial" w:hAnsi="Arial" w:cs="Arial"/>
        </w:rPr>
        <w:t xml:space="preserve"> (2022) </w:t>
      </w:r>
      <w:r w:rsidRPr="5BF063AC">
        <w:rPr>
          <w:rFonts w:ascii="Arial" w:eastAsia="Arial" w:hAnsi="Arial" w:cs="Arial"/>
          <w:i/>
          <w:iCs/>
        </w:rPr>
        <w:t>What is problem solving? steps, techniques, and best practices explained</w:t>
      </w:r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Simplilearn.com</w:t>
      </w:r>
      <w:r w:rsidRPr="5BF063AC">
        <w:rPr>
          <w:rFonts w:ascii="Arial" w:eastAsia="Arial" w:hAnsi="Arial" w:cs="Arial"/>
        </w:rPr>
        <w:t xml:space="preserve">. </w:t>
      </w:r>
      <w:proofErr w:type="spellStart"/>
      <w:r w:rsidRPr="5BF063AC">
        <w:rPr>
          <w:rFonts w:ascii="Arial" w:eastAsia="Arial" w:hAnsi="Arial" w:cs="Arial"/>
        </w:rPr>
        <w:t>Simplilearn</w:t>
      </w:r>
      <w:proofErr w:type="spellEnd"/>
      <w:r w:rsidRPr="5BF063AC">
        <w:rPr>
          <w:rFonts w:ascii="Arial" w:eastAsia="Arial" w:hAnsi="Arial" w:cs="Arial"/>
        </w:rPr>
        <w:t xml:space="preserve">. Available at: </w:t>
      </w:r>
      <w:hyperlink r:id="rId19">
        <w:r w:rsidRPr="5BF063AC">
          <w:rPr>
            <w:rStyle w:val="Hyperlink"/>
            <w:rFonts w:ascii="Arial" w:eastAsia="Arial" w:hAnsi="Arial" w:cs="Arial"/>
          </w:rPr>
          <w:t>https://www.simplilearn.com/what-is-problem-solving-article</w:t>
        </w:r>
      </w:hyperlink>
      <w:r w:rsidRPr="5BF063AC">
        <w:rPr>
          <w:rFonts w:ascii="Arial" w:eastAsia="Arial" w:hAnsi="Arial" w:cs="Arial"/>
        </w:rPr>
        <w:t xml:space="preserve"> (Accessed: November 21, 2022).</w:t>
      </w:r>
    </w:p>
    <w:p w14:paraId="3A36EF70" w14:textId="0AB1CAD0" w:rsidR="65ACC5F9" w:rsidRDefault="2C75DF89" w:rsidP="5BF063AC">
      <w:pPr>
        <w:ind w:left="567" w:hanging="567"/>
      </w:pPr>
      <w:r w:rsidRPr="5BF063AC">
        <w:rPr>
          <w:rFonts w:ascii="Arial" w:eastAsia="Arial" w:hAnsi="Arial" w:cs="Arial"/>
        </w:rPr>
        <w:t xml:space="preserve">Franklin, B. (2019) </w:t>
      </w:r>
      <w:r w:rsidRPr="5BF063AC">
        <w:rPr>
          <w:rFonts w:ascii="Arial" w:eastAsia="Arial" w:hAnsi="Arial" w:cs="Arial"/>
          <w:i/>
          <w:iCs/>
        </w:rPr>
        <w:t>Kaoru Ishikawa, the fishbone cause-and-effect diagram, and benefits to healthcare</w:t>
      </w:r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Healthcare Market Review</w:t>
      </w:r>
      <w:r w:rsidRPr="5BF063AC">
        <w:rPr>
          <w:rFonts w:ascii="Arial" w:eastAsia="Arial" w:hAnsi="Arial" w:cs="Arial"/>
        </w:rPr>
        <w:t xml:space="preserve">. Available at: </w:t>
      </w:r>
      <w:hyperlink r:id="rId20" w:anchor=":~:text=The%20fishbone%20cause-and-effect%20diagram%2C%20which%20is%20colloquially%20known,unwanted%20conditions%20occur%E2%80%9D%20%28Wilson%2C%20Dell%2C%20%26%20Anderson%2C%201993%29">
        <w:r w:rsidRPr="5BF063AC">
          <w:rPr>
            <w:rStyle w:val="Hyperlink"/>
            <w:rFonts w:ascii="Arial" w:eastAsia="Arial" w:hAnsi="Arial" w:cs="Arial"/>
          </w:rPr>
          <w:t>https://healthcaremarketreview.com/kaoru-ishikawa-the-fishbone-cause-and-effect-diagram-and-benefits-to-healthcare/#:~:text=The%20fishbone%20cause-and-effect%20diagram%2C%20which%20is%20colloquially%20known,unwanted%20conditions%20occur%E2%80%9D%20%28Wilson%2C%20Dell%2C%20%26%20Anderson%2C%201993%29</w:t>
        </w:r>
      </w:hyperlink>
      <w:r w:rsidRPr="5BF063AC">
        <w:rPr>
          <w:rFonts w:ascii="Arial" w:eastAsia="Arial" w:hAnsi="Arial" w:cs="Arial"/>
        </w:rPr>
        <w:t>. (Accessed: November 21, 2022).</w:t>
      </w:r>
    </w:p>
    <w:p w14:paraId="5FC5BB89" w14:textId="61F2A4D6" w:rsidR="65ACC5F9" w:rsidRDefault="67BF1195" w:rsidP="5BF063AC">
      <w:pPr>
        <w:ind w:left="567" w:hanging="567"/>
      </w:pPr>
      <w:bookmarkStart w:id="42" w:name="_Int_QGZPIUxm"/>
      <w:r w:rsidRPr="5BF063AC">
        <w:rPr>
          <w:rFonts w:ascii="Arial" w:eastAsia="Arial" w:hAnsi="Arial" w:cs="Arial"/>
        </w:rPr>
        <w:t>Dictionary</w:t>
      </w:r>
      <w:bookmarkEnd w:id="42"/>
      <w:r w:rsidR="55E84B99" w:rsidRPr="5BF063AC">
        <w:rPr>
          <w:rFonts w:ascii="Arial" w:eastAsia="Arial" w:hAnsi="Arial" w:cs="Arial"/>
        </w:rPr>
        <w:t xml:space="preserve">, C. (1995) </w:t>
      </w:r>
      <w:r w:rsidR="55E84B99" w:rsidRPr="5BF063AC">
        <w:rPr>
          <w:rFonts w:ascii="Arial" w:eastAsia="Arial" w:hAnsi="Arial" w:cs="Arial"/>
          <w:i/>
          <w:iCs/>
        </w:rPr>
        <w:t>Pestle analysis</w:t>
      </w:r>
      <w:r w:rsidR="55E84B99" w:rsidRPr="5BF063AC">
        <w:rPr>
          <w:rFonts w:ascii="Arial" w:eastAsia="Arial" w:hAnsi="Arial" w:cs="Arial"/>
        </w:rPr>
        <w:t xml:space="preserve">, </w:t>
      </w:r>
      <w:r w:rsidR="55E84B99" w:rsidRPr="5BF063AC">
        <w:rPr>
          <w:rFonts w:ascii="Arial" w:eastAsia="Arial" w:hAnsi="Arial" w:cs="Arial"/>
          <w:i/>
          <w:iCs/>
        </w:rPr>
        <w:t>Cambridge Dictionary</w:t>
      </w:r>
      <w:r w:rsidR="55E84B99" w:rsidRPr="5BF063AC">
        <w:rPr>
          <w:rFonts w:ascii="Arial" w:eastAsia="Arial" w:hAnsi="Arial" w:cs="Arial"/>
        </w:rPr>
        <w:t xml:space="preserve">. Available at: </w:t>
      </w:r>
      <w:hyperlink r:id="rId21">
        <w:r w:rsidR="55E84B99" w:rsidRPr="5BF063AC">
          <w:rPr>
            <w:rStyle w:val="Hyperlink"/>
            <w:rFonts w:ascii="Arial" w:eastAsia="Arial" w:hAnsi="Arial" w:cs="Arial"/>
          </w:rPr>
          <w:t>https://dictionary.cambridge.org/dictionary/english/pestle-analysis?q=PESTLE%2Banalysis</w:t>
        </w:r>
      </w:hyperlink>
      <w:r w:rsidR="55E84B99" w:rsidRPr="5BF063AC">
        <w:rPr>
          <w:rFonts w:ascii="Arial" w:eastAsia="Arial" w:hAnsi="Arial" w:cs="Arial"/>
        </w:rPr>
        <w:t xml:space="preserve"> (Accessed: November 22, 2022).</w:t>
      </w:r>
    </w:p>
    <w:p w14:paraId="3C9818A8" w14:textId="3955558B" w:rsidR="65ACC5F9" w:rsidRDefault="4A1E011A" w:rsidP="5BF063AC">
      <w:pPr>
        <w:ind w:left="567" w:hanging="567"/>
      </w:pPr>
      <w:r w:rsidRPr="5BF063AC">
        <w:rPr>
          <w:rFonts w:ascii="Arial" w:eastAsia="Arial" w:hAnsi="Arial" w:cs="Arial"/>
        </w:rPr>
        <w:t xml:space="preserve">King, A. (2022) </w:t>
      </w:r>
      <w:r w:rsidRPr="5BF063AC">
        <w:rPr>
          <w:rFonts w:ascii="Arial" w:eastAsia="Arial" w:hAnsi="Arial" w:cs="Arial"/>
          <w:i/>
          <w:iCs/>
        </w:rPr>
        <w:t>Consumer price inflation, UK: October 2022</w:t>
      </w:r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Consumer price inflation, UK - Office for National Statistics</w:t>
      </w:r>
      <w:r w:rsidRPr="5BF063AC">
        <w:rPr>
          <w:rFonts w:ascii="Arial" w:eastAsia="Arial" w:hAnsi="Arial" w:cs="Arial"/>
        </w:rPr>
        <w:t xml:space="preserve">. Office for National Statistics. Available at: </w:t>
      </w:r>
      <w:hyperlink r:id="rId22" w:anchor=":~:text=a%20year%20earlier.-,The%20Consumer%20Prices%20Index%20(CPI)%20rose%20by%2011.1%25%20in,which%20began%20in%20January%201997">
        <w:r w:rsidRPr="5BF063AC">
          <w:rPr>
            <w:rStyle w:val="Hyperlink"/>
            <w:rFonts w:ascii="Arial" w:eastAsia="Arial" w:hAnsi="Arial" w:cs="Arial"/>
          </w:rPr>
          <w:t>https://www.ons.gov.uk/economy/inflationandpriceindices/bulletins/consumerpriceinflation/october2022#:~:text=a%20year%20earlier.-</w:t>
        </w:r>
        <w:r w:rsidRPr="5BF063AC">
          <w:rPr>
            <w:rStyle w:val="Hyperlink"/>
            <w:rFonts w:ascii="Arial" w:eastAsia="Arial" w:hAnsi="Arial" w:cs="Arial"/>
          </w:rPr>
          <w:lastRenderedPageBreak/>
          <w:t>,The%20Consumer%20Prices%20Index%20(CPI)%20rose%20by%2011.1%25%20in,which%20began%20in%20January%201997</w:t>
        </w:r>
      </w:hyperlink>
      <w:r w:rsidRPr="5BF063AC">
        <w:rPr>
          <w:rFonts w:ascii="Arial" w:eastAsia="Arial" w:hAnsi="Arial" w:cs="Arial"/>
        </w:rPr>
        <w:t>. (Accessed: November 24, 2022).</w:t>
      </w:r>
    </w:p>
    <w:p w14:paraId="1014E6A8" w14:textId="0A682405" w:rsidR="65ACC5F9" w:rsidRDefault="274D2038" w:rsidP="5BF063AC">
      <w:pPr>
        <w:ind w:left="567" w:hanging="567"/>
      </w:pPr>
      <w:r w:rsidRPr="5BF063AC">
        <w:rPr>
          <w:rFonts w:ascii="Arial" w:eastAsia="Arial" w:hAnsi="Arial" w:cs="Arial"/>
        </w:rPr>
        <w:t xml:space="preserve">Staff, R. (2020) </w:t>
      </w:r>
      <w:r w:rsidRPr="5BF063AC">
        <w:rPr>
          <w:rFonts w:ascii="Arial" w:eastAsia="Arial" w:hAnsi="Arial" w:cs="Arial"/>
          <w:i/>
          <w:iCs/>
        </w:rPr>
        <w:t>Menswear shop T.M. Lewin to close all UK stores, go online only</w:t>
      </w:r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Reuters</w:t>
      </w:r>
      <w:r w:rsidRPr="5BF063AC">
        <w:rPr>
          <w:rFonts w:ascii="Arial" w:eastAsia="Arial" w:hAnsi="Arial" w:cs="Arial"/>
        </w:rPr>
        <w:t xml:space="preserve">. Thomson Reuters. Available at: </w:t>
      </w:r>
      <w:hyperlink r:id="rId23">
        <w:r w:rsidRPr="5BF063AC">
          <w:rPr>
            <w:rStyle w:val="Hyperlink"/>
            <w:rFonts w:ascii="Arial" w:eastAsia="Arial" w:hAnsi="Arial" w:cs="Arial"/>
          </w:rPr>
          <w:t>https://www.reuters.com/article/us-health-coronavirus-britain-tmlewin-idUSKBN2412X4</w:t>
        </w:r>
      </w:hyperlink>
      <w:r w:rsidRPr="5BF063AC">
        <w:rPr>
          <w:rFonts w:ascii="Arial" w:eastAsia="Arial" w:hAnsi="Arial" w:cs="Arial"/>
        </w:rPr>
        <w:t xml:space="preserve"> (Accessed: November 25, 2022).</w:t>
      </w:r>
    </w:p>
    <w:p w14:paraId="66BCB4BA" w14:textId="0AA9FFD3" w:rsidR="65ACC5F9" w:rsidRDefault="65ACC5F9" w:rsidP="5BF063AC">
      <w:pPr>
        <w:ind w:left="567" w:hanging="567"/>
        <w:rPr>
          <w:rFonts w:ascii="Arial" w:eastAsia="Arial" w:hAnsi="Arial" w:cs="Arial"/>
        </w:rPr>
      </w:pPr>
    </w:p>
    <w:p w14:paraId="3676D547" w14:textId="597DD628" w:rsidR="65ACC5F9" w:rsidRDefault="1A1FCD04" w:rsidP="5BF063AC">
      <w:pPr>
        <w:ind w:left="567" w:hanging="567"/>
        <w:rPr>
          <w:rFonts w:ascii="Arial" w:eastAsia="Arial" w:hAnsi="Arial" w:cs="Arial"/>
        </w:rPr>
      </w:pPr>
      <w:r w:rsidRPr="5BF063AC">
        <w:rPr>
          <w:rFonts w:ascii="Arial" w:eastAsia="Arial" w:hAnsi="Arial" w:cs="Arial"/>
        </w:rPr>
        <w:t xml:space="preserve"> Salmon, B. (</w:t>
      </w:r>
      <w:bookmarkStart w:id="43" w:name="_Int_nyW47xQk"/>
      <w:r w:rsidRPr="5BF063AC">
        <w:rPr>
          <w:rFonts w:ascii="Arial" w:eastAsia="Arial" w:hAnsi="Arial" w:cs="Arial"/>
        </w:rPr>
        <w:t>no .date</w:t>
      </w:r>
      <w:bookmarkEnd w:id="43"/>
      <w:r w:rsidRPr="5BF063AC">
        <w:rPr>
          <w:rFonts w:ascii="Arial" w:eastAsia="Arial" w:hAnsi="Arial" w:cs="Arial"/>
        </w:rPr>
        <w:t xml:space="preserve">) </w:t>
      </w:r>
      <w:r w:rsidRPr="5BF063AC">
        <w:rPr>
          <w:rFonts w:ascii="Arial" w:eastAsia="Arial" w:hAnsi="Arial" w:cs="Arial"/>
          <w:i/>
          <w:iCs/>
        </w:rPr>
        <w:t xml:space="preserve">A guide to joint ventures and joint venture </w:t>
      </w:r>
      <w:proofErr w:type="spellStart"/>
      <w:r w:rsidRPr="5BF063AC">
        <w:rPr>
          <w:rFonts w:ascii="Arial" w:eastAsia="Arial" w:hAnsi="Arial" w:cs="Arial"/>
          <w:i/>
          <w:iCs/>
        </w:rPr>
        <w:t>structuresb</w:t>
      </w:r>
      <w:proofErr w:type="spellEnd"/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Burges Salmon</w:t>
      </w:r>
      <w:r w:rsidRPr="5BF063AC">
        <w:rPr>
          <w:rFonts w:ascii="Arial" w:eastAsia="Arial" w:hAnsi="Arial" w:cs="Arial"/>
        </w:rPr>
        <w:t xml:space="preserve">. Available at: </w:t>
      </w:r>
      <w:hyperlink r:id="rId24" w:anchor=":~:text=A%20joint%20venture%20is%20a,a%20fixed%20or%20indefinite%20duration">
        <w:r w:rsidRPr="5BF063AC">
          <w:rPr>
            <w:rStyle w:val="Hyperlink"/>
            <w:rFonts w:ascii="Arial" w:eastAsia="Arial" w:hAnsi="Arial" w:cs="Arial"/>
          </w:rPr>
          <w:t>https://www.burges-salmon.com/news-and-insight/publications/guide-to-joint-ventures#:~:text=A%20joint%20venture%20is%20a,a%20fixed%20or%20indefinite%20duration</w:t>
        </w:r>
      </w:hyperlink>
      <w:r w:rsidRPr="5BF063AC">
        <w:rPr>
          <w:rFonts w:ascii="Arial" w:eastAsia="Arial" w:hAnsi="Arial" w:cs="Arial"/>
        </w:rPr>
        <w:t>. (Accessed: November 26, 2022).</w:t>
      </w:r>
    </w:p>
    <w:p w14:paraId="0F9E368E" w14:textId="6F5CABAF" w:rsidR="65ACC5F9" w:rsidRDefault="18F52053" w:rsidP="5BF063AC">
      <w:pPr>
        <w:ind w:left="567" w:hanging="567"/>
      </w:pPr>
      <w:r w:rsidRPr="5BF063AC">
        <w:rPr>
          <w:rFonts w:ascii="Arial" w:eastAsia="Arial" w:hAnsi="Arial" w:cs="Arial"/>
        </w:rPr>
        <w:t xml:space="preserve">Feltham, W. (2022) </w:t>
      </w:r>
      <w:r w:rsidRPr="5BF063AC">
        <w:rPr>
          <w:rFonts w:ascii="Arial" w:eastAsia="Arial" w:hAnsi="Arial" w:cs="Arial"/>
          <w:i/>
          <w:iCs/>
        </w:rPr>
        <w:t>Top challenges facing the retail industry, and how to overcome them</w:t>
      </w:r>
      <w:r w:rsidRPr="5BF063AC">
        <w:rPr>
          <w:rFonts w:ascii="Arial" w:eastAsia="Arial" w:hAnsi="Arial" w:cs="Arial"/>
        </w:rPr>
        <w:t xml:space="preserve">, </w:t>
      </w:r>
      <w:proofErr w:type="spellStart"/>
      <w:r w:rsidRPr="5BF063AC">
        <w:rPr>
          <w:rFonts w:ascii="Arial" w:eastAsia="Arial" w:hAnsi="Arial" w:cs="Arial"/>
          <w:i/>
          <w:iCs/>
        </w:rPr>
        <w:t>Elucidat</w:t>
      </w:r>
      <w:proofErr w:type="spellEnd"/>
      <w:r w:rsidRPr="5BF063AC">
        <w:rPr>
          <w:rFonts w:ascii="Arial" w:eastAsia="Arial" w:hAnsi="Arial" w:cs="Arial"/>
        </w:rPr>
        <w:t xml:space="preserve">. Available at: </w:t>
      </w:r>
      <w:hyperlink r:id="rId25">
        <w:r w:rsidRPr="5BF063AC">
          <w:rPr>
            <w:rStyle w:val="Hyperlink"/>
            <w:rFonts w:ascii="Arial" w:eastAsia="Arial" w:hAnsi="Arial" w:cs="Arial"/>
          </w:rPr>
          <w:t>https://www.elucidat.com/blog/top-challenges-facing-the-retail-industry/</w:t>
        </w:r>
      </w:hyperlink>
      <w:r w:rsidRPr="5BF063AC">
        <w:rPr>
          <w:rFonts w:ascii="Arial" w:eastAsia="Arial" w:hAnsi="Arial" w:cs="Arial"/>
        </w:rPr>
        <w:t xml:space="preserve"> (Accessed: November 27, 2022).</w:t>
      </w:r>
    </w:p>
    <w:p w14:paraId="7A56D264" w14:textId="249B5F49" w:rsidR="65ACC5F9" w:rsidRDefault="62F10725" w:rsidP="5BF063AC">
      <w:pPr>
        <w:ind w:left="567" w:hanging="567"/>
      </w:pPr>
      <w:r w:rsidRPr="5BF063AC">
        <w:rPr>
          <w:rFonts w:ascii="Arial" w:eastAsia="Arial" w:hAnsi="Arial" w:cs="Arial"/>
        </w:rPr>
        <w:t xml:space="preserve">Pettinger, T. and Mason, A. (2021) </w:t>
      </w:r>
      <w:r w:rsidRPr="5BF063AC">
        <w:rPr>
          <w:rFonts w:ascii="Arial" w:eastAsia="Arial" w:hAnsi="Arial" w:cs="Arial"/>
          <w:i/>
          <w:iCs/>
        </w:rPr>
        <w:t>What is the optimal inflation rate?</w:t>
      </w:r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Economics Help</w:t>
      </w:r>
      <w:r w:rsidRPr="5BF063AC">
        <w:rPr>
          <w:rFonts w:ascii="Arial" w:eastAsia="Arial" w:hAnsi="Arial" w:cs="Arial"/>
        </w:rPr>
        <w:t xml:space="preserve">. Available at: </w:t>
      </w:r>
      <w:hyperlink r:id="rId26">
        <w:r w:rsidRPr="5BF063AC">
          <w:rPr>
            <w:rStyle w:val="Hyperlink"/>
            <w:rFonts w:ascii="Arial" w:eastAsia="Arial" w:hAnsi="Arial" w:cs="Arial"/>
          </w:rPr>
          <w:t>https://www.economicshelp.org/blog/2114/inflation/optimal-inflation-rate/</w:t>
        </w:r>
      </w:hyperlink>
      <w:r w:rsidRPr="5BF063AC">
        <w:rPr>
          <w:rFonts w:ascii="Arial" w:eastAsia="Arial" w:hAnsi="Arial" w:cs="Arial"/>
        </w:rPr>
        <w:t xml:space="preserve"> (Accessed: November 27, 2022).</w:t>
      </w:r>
    </w:p>
    <w:p w14:paraId="05A2315D" w14:textId="5A0C01D3" w:rsidR="65ACC5F9" w:rsidRDefault="1F7C0DB8" w:rsidP="5BF063AC">
      <w:pPr>
        <w:ind w:left="567" w:hanging="567"/>
      </w:pPr>
      <w:r w:rsidRPr="5BF063AC">
        <w:rPr>
          <w:rFonts w:ascii="Arial" w:eastAsia="Arial" w:hAnsi="Arial" w:cs="Arial"/>
        </w:rPr>
        <w:t xml:space="preserve">Service, G.D. (2014) </w:t>
      </w:r>
      <w:r w:rsidRPr="5BF063AC">
        <w:rPr>
          <w:rFonts w:ascii="Arial" w:eastAsia="Arial" w:hAnsi="Arial" w:cs="Arial"/>
          <w:i/>
          <w:iCs/>
        </w:rPr>
        <w:t>Making staff redundant</w:t>
      </w:r>
      <w:r w:rsidRPr="5BF063AC">
        <w:rPr>
          <w:rFonts w:ascii="Arial" w:eastAsia="Arial" w:hAnsi="Arial" w:cs="Arial"/>
        </w:rPr>
        <w:t xml:space="preserve">, </w:t>
      </w:r>
      <w:r w:rsidRPr="5BF063AC">
        <w:rPr>
          <w:rFonts w:ascii="Arial" w:eastAsia="Arial" w:hAnsi="Arial" w:cs="Arial"/>
          <w:i/>
          <w:iCs/>
        </w:rPr>
        <w:t>GOV.UK</w:t>
      </w:r>
      <w:r w:rsidRPr="5BF063AC">
        <w:rPr>
          <w:rFonts w:ascii="Arial" w:eastAsia="Arial" w:hAnsi="Arial" w:cs="Arial"/>
        </w:rPr>
        <w:t xml:space="preserve">. GOV.UK. Available at: </w:t>
      </w:r>
      <w:hyperlink r:id="rId27" w:anchor=":~:text=Redundancy%20is%20when%20you%20dismiss,for%20example%20using%20new%20machinery">
        <w:r w:rsidRPr="5BF063AC">
          <w:rPr>
            <w:rStyle w:val="Hyperlink"/>
            <w:rFonts w:ascii="Arial" w:eastAsia="Arial" w:hAnsi="Arial" w:cs="Arial"/>
          </w:rPr>
          <w:t>https://www.gov.uk/staff-redundant#:~:text=Redundancy%20is%20when%20you%20dismiss,for%20example%20using%20new%20machinery</w:t>
        </w:r>
      </w:hyperlink>
      <w:r w:rsidRPr="5BF063AC">
        <w:rPr>
          <w:rFonts w:ascii="Arial" w:eastAsia="Arial" w:hAnsi="Arial" w:cs="Arial"/>
        </w:rPr>
        <w:t xml:space="preserve"> (Accessed: November 27, 2022).</w:t>
      </w:r>
    </w:p>
    <w:p w14:paraId="2BA10FBA" w14:textId="3FF3705E" w:rsidR="65ACC5F9" w:rsidRDefault="007A3658" w:rsidP="5BF063A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(Fermin-Pena,2022)</w:t>
      </w:r>
    </w:p>
    <w:p w14:paraId="2167DD63" w14:textId="794FFCDA" w:rsidR="5BF063AC" w:rsidRDefault="5BF063AC" w:rsidP="5BF063AC">
      <w:pPr>
        <w:rPr>
          <w:rFonts w:ascii="Arial" w:eastAsia="Arial" w:hAnsi="Arial" w:cs="Arial"/>
        </w:rPr>
      </w:pPr>
    </w:p>
    <w:sectPr w:rsidR="5BF063AC">
      <w:headerReference w:type="default" r:id="rId28"/>
      <w:footerReference w:type="default" r:id="rId2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79DA1" w14:textId="77777777" w:rsidR="002B24F0" w:rsidRDefault="002B24F0">
      <w:pPr>
        <w:spacing w:after="0" w:line="240" w:lineRule="auto"/>
      </w:pPr>
      <w:r>
        <w:separator/>
      </w:r>
    </w:p>
  </w:endnote>
  <w:endnote w:type="continuationSeparator" w:id="0">
    <w:p w14:paraId="50DFC8D7" w14:textId="77777777" w:rsidR="002B24F0" w:rsidRDefault="002B2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ACC5F9" w14:paraId="1B38DCB8" w14:textId="77777777" w:rsidTr="65ACC5F9">
      <w:tc>
        <w:tcPr>
          <w:tcW w:w="3005" w:type="dxa"/>
        </w:tcPr>
        <w:p w14:paraId="50624B75" w14:textId="402F7417" w:rsidR="65ACC5F9" w:rsidRDefault="65ACC5F9" w:rsidP="65ACC5F9">
          <w:pPr>
            <w:pStyle w:val="Header"/>
            <w:ind w:left="-115"/>
          </w:pPr>
        </w:p>
      </w:tc>
      <w:tc>
        <w:tcPr>
          <w:tcW w:w="3005" w:type="dxa"/>
        </w:tcPr>
        <w:p w14:paraId="7BC3B68E" w14:textId="1014122F" w:rsidR="65ACC5F9" w:rsidRDefault="65ACC5F9" w:rsidP="65ACC5F9">
          <w:pPr>
            <w:pStyle w:val="Header"/>
            <w:jc w:val="center"/>
          </w:pPr>
        </w:p>
      </w:tc>
      <w:tc>
        <w:tcPr>
          <w:tcW w:w="3005" w:type="dxa"/>
        </w:tcPr>
        <w:p w14:paraId="47D84D6E" w14:textId="7B22C4EE" w:rsidR="65ACC5F9" w:rsidRDefault="65ACC5F9" w:rsidP="65ACC5F9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000000">
            <w:fldChar w:fldCharType="separate"/>
          </w:r>
          <w:r w:rsidR="00545100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 w:rsidR="00000000">
            <w:fldChar w:fldCharType="separate"/>
          </w:r>
          <w:r w:rsidR="00545100">
            <w:rPr>
              <w:noProof/>
            </w:rPr>
            <w:t>2</w:t>
          </w:r>
          <w:r>
            <w:fldChar w:fldCharType="end"/>
          </w:r>
        </w:p>
        <w:p w14:paraId="28ADE28E" w14:textId="7FE9E5B4" w:rsidR="65ACC5F9" w:rsidRDefault="65ACC5F9" w:rsidP="65ACC5F9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000000">
            <w:fldChar w:fldCharType="separate"/>
          </w:r>
          <w:r w:rsidR="00545100">
            <w:rPr>
              <w:noProof/>
            </w:rPr>
            <w:t>1</w:t>
          </w:r>
          <w:r>
            <w:fldChar w:fldCharType="end"/>
          </w:r>
        </w:p>
      </w:tc>
    </w:tr>
  </w:tbl>
  <w:p w14:paraId="03B7068A" w14:textId="0C8B7C90" w:rsidR="65ACC5F9" w:rsidRDefault="65ACC5F9" w:rsidP="65ACC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A339C" w14:textId="77777777" w:rsidR="002B24F0" w:rsidRDefault="002B24F0">
      <w:pPr>
        <w:spacing w:after="0" w:line="240" w:lineRule="auto"/>
      </w:pPr>
      <w:r>
        <w:separator/>
      </w:r>
    </w:p>
  </w:footnote>
  <w:footnote w:type="continuationSeparator" w:id="0">
    <w:p w14:paraId="67173A46" w14:textId="77777777" w:rsidR="002B24F0" w:rsidRDefault="002B2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ACC5F9" w14:paraId="2F8AEE9A" w14:textId="77777777" w:rsidTr="65ACC5F9">
      <w:tc>
        <w:tcPr>
          <w:tcW w:w="3005" w:type="dxa"/>
        </w:tcPr>
        <w:p w14:paraId="1F4B7B16" w14:textId="51A849C3" w:rsidR="65ACC5F9" w:rsidRDefault="65ACC5F9" w:rsidP="65ACC5F9">
          <w:pPr>
            <w:pStyle w:val="Header"/>
            <w:ind w:left="-115"/>
          </w:pPr>
        </w:p>
      </w:tc>
      <w:tc>
        <w:tcPr>
          <w:tcW w:w="3005" w:type="dxa"/>
        </w:tcPr>
        <w:p w14:paraId="30EBE493" w14:textId="06376383" w:rsidR="65ACC5F9" w:rsidRDefault="65ACC5F9" w:rsidP="65ACC5F9">
          <w:pPr>
            <w:pStyle w:val="Header"/>
            <w:jc w:val="center"/>
          </w:pPr>
        </w:p>
      </w:tc>
      <w:tc>
        <w:tcPr>
          <w:tcW w:w="3005" w:type="dxa"/>
        </w:tcPr>
        <w:p w14:paraId="0AAFD962" w14:textId="3CC90B14" w:rsidR="65ACC5F9" w:rsidRDefault="65ACC5F9" w:rsidP="65ACC5F9">
          <w:pPr>
            <w:pStyle w:val="Header"/>
            <w:ind w:right="-115"/>
            <w:jc w:val="right"/>
          </w:pPr>
        </w:p>
      </w:tc>
    </w:tr>
  </w:tbl>
  <w:p w14:paraId="04B4A28B" w14:textId="310B8F92" w:rsidR="65ACC5F9" w:rsidRDefault="65ACC5F9" w:rsidP="65ACC5F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HNyxuopI1kNmA" int2:id="3ynOddOc">
      <int2:state int2:value="Rejected" int2:type="AugLoop_Text_Critique"/>
    </int2:textHash>
    <int2:textHash int2:hashCode="BGnj4O6DkUVeUG" int2:id="rIWRoheM">
      <int2:state int2:value="Rejected" int2:type="AugLoop_Text_Critique"/>
    </int2:textHash>
    <int2:textHash int2:hashCode="o9MAm7OqA1/2SU" int2:id="YN3jn0Zi">
      <int2:state int2:value="Rejected" int2:type="AugLoop_Text_Critique"/>
    </int2:textHash>
    <int2:bookmark int2:bookmarkName="_Int_RxcPrx9k" int2:invalidationBookmarkName="" int2:hashCode="RoHRJMxsS3O6q/" int2:id="PAIbc2Rt"/>
    <int2:bookmark int2:bookmarkName="_Int_uyOqCXMj" int2:invalidationBookmarkName="" int2:hashCode="5MjZUfHMMA2Whz" int2:id="eeSRiR5p"/>
    <int2:bookmark int2:bookmarkName="_Int_9RnKmTxR" int2:invalidationBookmarkName="" int2:hashCode="rQA9KqX4c0lsjk" int2:id="1hET8iMF"/>
    <int2:bookmark int2:bookmarkName="_Int_FdnocH0K" int2:invalidationBookmarkName="" int2:hashCode="BlTA35g+jKQizB" int2:id="c2sYFnU2"/>
    <int2:bookmark int2:bookmarkName="_Int_wqxVFAT1" int2:invalidationBookmarkName="" int2:hashCode="nJTLrGdqsehUZn" int2:id="SgPm6zWr"/>
    <int2:bookmark int2:bookmarkName="_Int_TSLxP9fX" int2:invalidationBookmarkName="" int2:hashCode="o+m48kYcR/AKCa" int2:id="jg3e5ojX"/>
    <int2:bookmark int2:bookmarkName="_Int_1FgtqKLW" int2:invalidationBookmarkName="" int2:hashCode="lWQMmWOp+3z8yJ" int2:id="l5YR2IQx"/>
    <int2:bookmark int2:bookmarkName="_Int_PtHvbNF3" int2:invalidationBookmarkName="" int2:hashCode="ix0RGqq4FrMEfl" int2:id="aJsFqNNg"/>
    <int2:bookmark int2:bookmarkName="_Int_ci5WoUHv" int2:invalidationBookmarkName="" int2:hashCode="8UlDEeRebYgXfq" int2:id="upbH7Mw4"/>
    <int2:bookmark int2:bookmarkName="_Int_KWy11YYi" int2:invalidationBookmarkName="" int2:hashCode="+hy8M85sF9u9T4" int2:id="B6vAdgHV"/>
    <int2:bookmark int2:bookmarkName="_Int_UrGg6xHT" int2:invalidationBookmarkName="" int2:hashCode="liGiRKRH7HSVmP" int2:id="gujz3H8H"/>
    <int2:bookmark int2:bookmarkName="_Int_4m6BQBvz" int2:invalidationBookmarkName="" int2:hashCode="kkDjYSwueYjoXq" int2:id="hCEFxCZx"/>
    <int2:bookmark int2:bookmarkName="_Int_JmqD7x8f" int2:invalidationBookmarkName="" int2:hashCode="UQlfSgc+2F+Rxu" int2:id="fcHaCzwz"/>
    <int2:bookmark int2:bookmarkName="_Int_HRbpibnG" int2:invalidationBookmarkName="" int2:hashCode="UZE5Y+pbUmuKl8" int2:id="XFtFVc6U"/>
    <int2:bookmark int2:bookmarkName="_Int_o37coLFX" int2:invalidationBookmarkName="" int2:hashCode="liGiRKRH7HSVmP" int2:id="n5NuYs97"/>
    <int2:bookmark int2:bookmarkName="_Int_nyW47xQk" int2:invalidationBookmarkName="" int2:hashCode="xGYIvmwU8CMWhS" int2:id="31VnKBKn">
      <int2:state int2:value="Rejected" int2:type="AugLoop_Text_Critique"/>
    </int2:bookmark>
    <int2:bookmark int2:bookmarkName="_Int_LwmohW9n" int2:invalidationBookmarkName="" int2:hashCode="PP+Hh7LqQ7YUGl" int2:id="14Qc2IlU"/>
    <int2:bookmark int2:bookmarkName="_Int_9CWgDNjh" int2:invalidationBookmarkName="" int2:hashCode="GyRDxFxF8Qm4nH" int2:id="c4tGDLY4"/>
    <int2:bookmark int2:bookmarkName="_Int_4hE6pluE" int2:invalidationBookmarkName="" int2:hashCode="CpoFxfzenGklEC" int2:id="zJaLJZ8Z"/>
    <int2:bookmark int2:bookmarkName="_Int_K01UKaJH" int2:invalidationBookmarkName="" int2:hashCode="p1zogjrEutmZRh" int2:id="oStY5UO1"/>
    <int2:bookmark int2:bookmarkName="_Int_yaoNr7aT" int2:invalidationBookmarkName="" int2:hashCode="d/gj/VEGUqJKDu" int2:id="cyGCwztI"/>
    <int2:bookmark int2:bookmarkName="_Int_bp3jzQPN" int2:invalidationBookmarkName="" int2:hashCode="ft2FZS1QjYJj0A" int2:id="s3uxwGC4"/>
    <int2:bookmark int2:bookmarkName="_Int_Ep0Dkt9s" int2:invalidationBookmarkName="" int2:hashCode="liGiRKRH7HSVmP" int2:id="0JkCdLIs"/>
    <int2:bookmark int2:bookmarkName="_Int_apmLlJpP" int2:invalidationBookmarkName="" int2:hashCode="RoHRJMxsS3O6q/" int2:id="oX6srrlw"/>
    <int2:bookmark int2:bookmarkName="_Int_dXLsj4In" int2:invalidationBookmarkName="" int2:hashCode="Wy2WmvLJc3mmJP" int2:id="W0DOtbvq"/>
    <int2:bookmark int2:bookmarkName="_Int_m76fjL8w" int2:invalidationBookmarkName="" int2:hashCode="Gnpt/FvJz+2PZ0" int2:id="9clid7dg"/>
    <int2:bookmark int2:bookmarkName="_Int_kSSEArNJ" int2:invalidationBookmarkName="" int2:hashCode="bvq+I/Klslo89F" int2:id="x20VfNm1"/>
    <int2:bookmark int2:bookmarkName="_Int_J4wPTHtB" int2:invalidationBookmarkName="" int2:hashCode="hdgTt0fwXSHsKy" int2:id="dd5V4Kta"/>
    <int2:bookmark int2:bookmarkName="_Int_Ur1hvLH9" int2:invalidationBookmarkName="" int2:hashCode="MJGKO8ZUIngqNt" int2:id="0oDrE82B"/>
    <int2:bookmark int2:bookmarkName="_Int_BZ8fF4C5" int2:invalidationBookmarkName="" int2:hashCode="+w2URGi2NNNmO0" int2:id="OsleSCVP"/>
    <int2:bookmark int2:bookmarkName="_Int_ziEsasQ0" int2:invalidationBookmarkName="" int2:hashCode="0k0NHDvwKJsKAl" int2:id="Mv1OmuwV"/>
    <int2:bookmark int2:bookmarkName="_Int_ugpPyNAs" int2:invalidationBookmarkName="" int2:hashCode="+hUfdO+eC56JMD" int2:id="Lba5JtW3"/>
    <int2:bookmark int2:bookmarkName="_Int_yKB3BqBH" int2:invalidationBookmarkName="" int2:hashCode="84jEwPPpDZye9d" int2:id="LyMeTlEk"/>
    <int2:bookmark int2:bookmarkName="_Int_HLiiwJuJ" int2:invalidationBookmarkName="" int2:hashCode="m9pF4SLMjlq3xR" int2:id="4QFdwjcl"/>
    <int2:bookmark int2:bookmarkName="_Int_WlcZBs5N" int2:invalidationBookmarkName="" int2:hashCode="5cEnj+BQkBZE21" int2:id="yvURwEbQ"/>
    <int2:bookmark int2:bookmarkName="_Int_QGZPIUxm" int2:invalidationBookmarkName="" int2:hashCode="je0Te3ifh/iBDH" int2:id="7qWbzucX"/>
    <int2:bookmark int2:bookmarkName="_Int_mkp13pOx" int2:invalidationBookmarkName="" int2:hashCode="oSBZA8azj8MetV" int2:id="ZgLvBr5g"/>
    <int2:bookmark int2:bookmarkName="_Int_TPQwjMMX" int2:invalidationBookmarkName="" int2:hashCode="Cg+mfL6QMswDYB" int2:id="eMOJCWTM"/>
    <int2:bookmark int2:bookmarkName="_Int_GTUlAGNK" int2:invalidationBookmarkName="" int2:hashCode="pL7/SfeCanoDIo" int2:id="BobXwD7l"/>
    <int2:bookmark int2:bookmarkName="_Int_oyNTPrJB" int2:invalidationBookmarkName="" int2:hashCode="69af/8FqbJiMqa" int2:id="24yRCApQ"/>
    <int2:bookmark int2:bookmarkName="_Int_s9CY4omc" int2:invalidationBookmarkName="" int2:hashCode="RoHRJMxsS3O6q/" int2:id="Ulc4rFgU"/>
    <int2:bookmark int2:bookmarkName="_Int_JS4uqsOe" int2:invalidationBookmarkName="" int2:hashCode="ZhDkPhiNP6Vsy2" int2:id="2SQ2ma6i"/>
    <int2:bookmark int2:bookmarkName="_Int_6qSGTMVX" int2:invalidationBookmarkName="" int2:hashCode="NLqe8RjtRI823g" int2:id="BaCpJP4I"/>
    <int2:bookmark int2:bookmarkName="_Int_7ObYIOQ8" int2:invalidationBookmarkName="" int2:hashCode="3gT6Din5s14kkF" int2:id="lxeXgo3B"/>
    <int2:bookmark int2:bookmarkName="_Int_Oelj0FMo" int2:invalidationBookmarkName="" int2:hashCode="q2zlSdOZmyck4y" int2:id="XVMQVaPi"/>
    <int2:bookmark int2:bookmarkName="_Int_YdpHaXTb" int2:invalidationBookmarkName="" int2:hashCode="V5nnisxtd7v9Ox" int2:id="KoSKbBa3"/>
    <int2:bookmark int2:bookmarkName="_Int_9AmP6UMt" int2:invalidationBookmarkName="" int2:hashCode="H/aQKea6h3Wmc8" int2:id="gjtRIrgu"/>
    <int2:bookmark int2:bookmarkName="_Int_HIU9QaLG" int2:invalidationBookmarkName="" int2:hashCode="ZvckMfkW/0vguf" int2:id="LGvagrCi"/>
    <int2:bookmark int2:bookmarkName="_Int_s8CHdkGF" int2:invalidationBookmarkName="" int2:hashCode="U+8uVzmXgozdq+" int2:id="WREAjlXO"/>
    <int2:bookmark int2:bookmarkName="_Int_tFMO49JK" int2:invalidationBookmarkName="" int2:hashCode="3aFjSyUTbOzzAB" int2:id="t7B8f4gw"/>
    <int2:bookmark int2:bookmarkName="_Int_hS0PjYWt" int2:invalidationBookmarkName="" int2:hashCode="u8zfLvsztS5snQ" int2:id="3ggAw7B3"/>
    <int2:bookmark int2:bookmarkName="_Int_IDrw6hwN" int2:invalidationBookmarkName="" int2:hashCode="Chk9pRsdhMJol+" int2:id="XfaImlRE"/>
    <int2:bookmark int2:bookmarkName="_Int_yikSKuM0" int2:invalidationBookmarkName="" int2:hashCode="aMQqMhlppqvxzx" int2:id="I3N6s4nU"/>
    <int2:bookmark int2:bookmarkName="_Int_EDZ1dtqY" int2:invalidationBookmarkName="" int2:hashCode="7aH3Jnla6d2G2/" int2:id="dEMbSoMn"/>
    <int2:bookmark int2:bookmarkName="_Int_IR0qfHiM" int2:invalidationBookmarkName="" int2:hashCode="7qFE7m6QGK7EfC" int2:id="akcrfpM3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16908"/>
    <w:multiLevelType w:val="hybridMultilevel"/>
    <w:tmpl w:val="FFFFFFFF"/>
    <w:lvl w:ilvl="0" w:tplc="854046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3001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2ECC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D47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00AD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4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8E7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FC8E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7C49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DD6F2"/>
    <w:multiLevelType w:val="hybridMultilevel"/>
    <w:tmpl w:val="FFFFFFFF"/>
    <w:lvl w:ilvl="0" w:tplc="81F4E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CE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A44A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D40D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9EC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4494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665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CA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ECE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EFADD0"/>
    <w:multiLevelType w:val="hybridMultilevel"/>
    <w:tmpl w:val="FFFFFFFF"/>
    <w:lvl w:ilvl="0" w:tplc="4A02A8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9CE2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E6D5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F2D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627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5892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584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687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34D7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270393">
    <w:abstractNumId w:val="2"/>
  </w:num>
  <w:num w:numId="2" w16cid:durableId="766735069">
    <w:abstractNumId w:val="0"/>
  </w:num>
  <w:num w:numId="3" w16cid:durableId="1087993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0D3BA8"/>
    <w:rsid w:val="0028C398"/>
    <w:rsid w:val="002B24F0"/>
    <w:rsid w:val="004ED28B"/>
    <w:rsid w:val="00545100"/>
    <w:rsid w:val="005EA57D"/>
    <w:rsid w:val="00703727"/>
    <w:rsid w:val="007A3658"/>
    <w:rsid w:val="00C43957"/>
    <w:rsid w:val="00EB0A32"/>
    <w:rsid w:val="010A9379"/>
    <w:rsid w:val="0116AEB2"/>
    <w:rsid w:val="01181BD7"/>
    <w:rsid w:val="01A1BDA8"/>
    <w:rsid w:val="01A8243F"/>
    <w:rsid w:val="01C7F1FC"/>
    <w:rsid w:val="0262072B"/>
    <w:rsid w:val="0296BC03"/>
    <w:rsid w:val="02A663DA"/>
    <w:rsid w:val="02E3B63F"/>
    <w:rsid w:val="02F54DF7"/>
    <w:rsid w:val="036206E9"/>
    <w:rsid w:val="038028AA"/>
    <w:rsid w:val="039E948D"/>
    <w:rsid w:val="03A878E9"/>
    <w:rsid w:val="03B65E3F"/>
    <w:rsid w:val="03BE3286"/>
    <w:rsid w:val="04155DF7"/>
    <w:rsid w:val="04563C49"/>
    <w:rsid w:val="0498E6EF"/>
    <w:rsid w:val="049E2102"/>
    <w:rsid w:val="04A5AE7C"/>
    <w:rsid w:val="05647CB4"/>
    <w:rsid w:val="05DE049C"/>
    <w:rsid w:val="06496264"/>
    <w:rsid w:val="06DCBC2B"/>
    <w:rsid w:val="06ED7221"/>
    <w:rsid w:val="0751B989"/>
    <w:rsid w:val="07542AD7"/>
    <w:rsid w:val="07BD2137"/>
    <w:rsid w:val="07C41AB7"/>
    <w:rsid w:val="081988F9"/>
    <w:rsid w:val="0833D57D"/>
    <w:rsid w:val="08792045"/>
    <w:rsid w:val="08A3C297"/>
    <w:rsid w:val="08B86DB4"/>
    <w:rsid w:val="08D0025C"/>
    <w:rsid w:val="0918327A"/>
    <w:rsid w:val="0952F7C3"/>
    <w:rsid w:val="09B97AFA"/>
    <w:rsid w:val="0A1875A2"/>
    <w:rsid w:val="0A2B973B"/>
    <w:rsid w:val="0AA93F6A"/>
    <w:rsid w:val="0B14F000"/>
    <w:rsid w:val="0B4DF4A2"/>
    <w:rsid w:val="0C0C1909"/>
    <w:rsid w:val="0C1EA2F9"/>
    <w:rsid w:val="0C4CDCB2"/>
    <w:rsid w:val="0C5C12AA"/>
    <w:rsid w:val="0C702B77"/>
    <w:rsid w:val="0CDEE0A9"/>
    <w:rsid w:val="0D107F5B"/>
    <w:rsid w:val="0D234EE8"/>
    <w:rsid w:val="0D5D0198"/>
    <w:rsid w:val="0D916144"/>
    <w:rsid w:val="0D9894F8"/>
    <w:rsid w:val="0D9B77D6"/>
    <w:rsid w:val="0DE50354"/>
    <w:rsid w:val="0DEEF649"/>
    <w:rsid w:val="0E1DB616"/>
    <w:rsid w:val="0E7341C8"/>
    <w:rsid w:val="0E73A66F"/>
    <w:rsid w:val="0E809544"/>
    <w:rsid w:val="0E9A9894"/>
    <w:rsid w:val="0EAC4FBC"/>
    <w:rsid w:val="0EC633BE"/>
    <w:rsid w:val="0ECEA5B3"/>
    <w:rsid w:val="0EE638B0"/>
    <w:rsid w:val="0EFC8BB6"/>
    <w:rsid w:val="0F1CEAEE"/>
    <w:rsid w:val="0F68E5E9"/>
    <w:rsid w:val="0F69D226"/>
    <w:rsid w:val="0F84784E"/>
    <w:rsid w:val="0F85682F"/>
    <w:rsid w:val="0F9FB159"/>
    <w:rsid w:val="0FA910EA"/>
    <w:rsid w:val="0FE79438"/>
    <w:rsid w:val="10086DC2"/>
    <w:rsid w:val="10257704"/>
    <w:rsid w:val="102710F5"/>
    <w:rsid w:val="103668F5"/>
    <w:rsid w:val="105D883B"/>
    <w:rsid w:val="10985C17"/>
    <w:rsid w:val="10D86FBC"/>
    <w:rsid w:val="111FA4F9"/>
    <w:rsid w:val="115C1204"/>
    <w:rsid w:val="1188175A"/>
    <w:rsid w:val="11AADBAB"/>
    <w:rsid w:val="11AAE28A"/>
    <w:rsid w:val="11B7626A"/>
    <w:rsid w:val="123F864F"/>
    <w:rsid w:val="12792903"/>
    <w:rsid w:val="12AA54CB"/>
    <w:rsid w:val="12E0B1AC"/>
    <w:rsid w:val="1308BE76"/>
    <w:rsid w:val="13189CA4"/>
    <w:rsid w:val="132D5B6C"/>
    <w:rsid w:val="13956BEE"/>
    <w:rsid w:val="13A5A338"/>
    <w:rsid w:val="13F4AE12"/>
    <w:rsid w:val="144041F2"/>
    <w:rsid w:val="14C444BB"/>
    <w:rsid w:val="14D29310"/>
    <w:rsid w:val="14D59822"/>
    <w:rsid w:val="15812B5E"/>
    <w:rsid w:val="15F88D20"/>
    <w:rsid w:val="16376C6B"/>
    <w:rsid w:val="1694B888"/>
    <w:rsid w:val="16BC8CA0"/>
    <w:rsid w:val="16D5B0F1"/>
    <w:rsid w:val="170BE359"/>
    <w:rsid w:val="1759E0B8"/>
    <w:rsid w:val="1790B539"/>
    <w:rsid w:val="1790E061"/>
    <w:rsid w:val="17945D81"/>
    <w:rsid w:val="17A15867"/>
    <w:rsid w:val="17C904E1"/>
    <w:rsid w:val="18048CB3"/>
    <w:rsid w:val="183088E9"/>
    <w:rsid w:val="183DBD19"/>
    <w:rsid w:val="183F8527"/>
    <w:rsid w:val="189DCBB1"/>
    <w:rsid w:val="18AEF6D8"/>
    <w:rsid w:val="18F52053"/>
    <w:rsid w:val="18F71B4B"/>
    <w:rsid w:val="191F2B52"/>
    <w:rsid w:val="196860DB"/>
    <w:rsid w:val="1A1FCD04"/>
    <w:rsid w:val="1A24F2A8"/>
    <w:rsid w:val="1A36B24D"/>
    <w:rsid w:val="1A4AC739"/>
    <w:rsid w:val="1A578E04"/>
    <w:rsid w:val="1A80E547"/>
    <w:rsid w:val="1A836CE3"/>
    <w:rsid w:val="1AB33A24"/>
    <w:rsid w:val="1AC8C29E"/>
    <w:rsid w:val="1B330150"/>
    <w:rsid w:val="1B749314"/>
    <w:rsid w:val="1B7D799C"/>
    <w:rsid w:val="1B8399BD"/>
    <w:rsid w:val="1B94914A"/>
    <w:rsid w:val="1BF8E6D3"/>
    <w:rsid w:val="1C111CB3"/>
    <w:rsid w:val="1C82912C"/>
    <w:rsid w:val="1CA8B46D"/>
    <w:rsid w:val="1CE65952"/>
    <w:rsid w:val="1CF90A7E"/>
    <w:rsid w:val="1D074F09"/>
    <w:rsid w:val="1D0C2F93"/>
    <w:rsid w:val="1D12F64A"/>
    <w:rsid w:val="1D2C31FF"/>
    <w:rsid w:val="1D2E90AB"/>
    <w:rsid w:val="1D4A1FB9"/>
    <w:rsid w:val="1D590EAF"/>
    <w:rsid w:val="1D9677F1"/>
    <w:rsid w:val="1DFE2801"/>
    <w:rsid w:val="1E25C6C0"/>
    <w:rsid w:val="1E3579A1"/>
    <w:rsid w:val="1EA0D134"/>
    <w:rsid w:val="1EA471A8"/>
    <w:rsid w:val="1EA7FFF4"/>
    <w:rsid w:val="1ECA610C"/>
    <w:rsid w:val="1EDE9E25"/>
    <w:rsid w:val="1F172746"/>
    <w:rsid w:val="1F1731DE"/>
    <w:rsid w:val="1F29704A"/>
    <w:rsid w:val="1F7C0DB8"/>
    <w:rsid w:val="201D5EE2"/>
    <w:rsid w:val="203DE283"/>
    <w:rsid w:val="20472E58"/>
    <w:rsid w:val="2060C3C2"/>
    <w:rsid w:val="206CE4D5"/>
    <w:rsid w:val="20A55C59"/>
    <w:rsid w:val="20CCA1EB"/>
    <w:rsid w:val="20E2DC1A"/>
    <w:rsid w:val="2106526F"/>
    <w:rsid w:val="21233BDE"/>
    <w:rsid w:val="21777CFE"/>
    <w:rsid w:val="22277B97"/>
    <w:rsid w:val="22381BCE"/>
    <w:rsid w:val="22ADF486"/>
    <w:rsid w:val="22CE33BF"/>
    <w:rsid w:val="236595AA"/>
    <w:rsid w:val="23758345"/>
    <w:rsid w:val="237B7117"/>
    <w:rsid w:val="237ECF1A"/>
    <w:rsid w:val="23D9AD2E"/>
    <w:rsid w:val="23F8F0BC"/>
    <w:rsid w:val="2401460E"/>
    <w:rsid w:val="242B47D6"/>
    <w:rsid w:val="2467E434"/>
    <w:rsid w:val="24A80280"/>
    <w:rsid w:val="25AF75D0"/>
    <w:rsid w:val="25D6A98F"/>
    <w:rsid w:val="26024B20"/>
    <w:rsid w:val="2602E592"/>
    <w:rsid w:val="2603B495"/>
    <w:rsid w:val="26157DAD"/>
    <w:rsid w:val="262C8270"/>
    <w:rsid w:val="264F8C7B"/>
    <w:rsid w:val="267493A4"/>
    <w:rsid w:val="26A9537B"/>
    <w:rsid w:val="26C75A26"/>
    <w:rsid w:val="26D67A14"/>
    <w:rsid w:val="274061D7"/>
    <w:rsid w:val="274D2038"/>
    <w:rsid w:val="27C10142"/>
    <w:rsid w:val="27F80466"/>
    <w:rsid w:val="280D3BA8"/>
    <w:rsid w:val="2848F468"/>
    <w:rsid w:val="28627EC6"/>
    <w:rsid w:val="287EE1A4"/>
    <w:rsid w:val="290AE26E"/>
    <w:rsid w:val="29122C04"/>
    <w:rsid w:val="2939EBE2"/>
    <w:rsid w:val="293D4D51"/>
    <w:rsid w:val="2943609C"/>
    <w:rsid w:val="29496BE4"/>
    <w:rsid w:val="294FBA40"/>
    <w:rsid w:val="2993D4C7"/>
    <w:rsid w:val="2AADFC65"/>
    <w:rsid w:val="2AFA1896"/>
    <w:rsid w:val="2B1B8E86"/>
    <w:rsid w:val="2B36649E"/>
    <w:rsid w:val="2B43DF23"/>
    <w:rsid w:val="2B924458"/>
    <w:rsid w:val="2BCE3E18"/>
    <w:rsid w:val="2C4187AB"/>
    <w:rsid w:val="2C75DF89"/>
    <w:rsid w:val="2C824EEE"/>
    <w:rsid w:val="2CDE3FEB"/>
    <w:rsid w:val="2CE12B42"/>
    <w:rsid w:val="2D0F12D5"/>
    <w:rsid w:val="2D1C658B"/>
    <w:rsid w:val="2D2E14B9"/>
    <w:rsid w:val="2D531600"/>
    <w:rsid w:val="2D5362B9"/>
    <w:rsid w:val="2D7CEC54"/>
    <w:rsid w:val="2E48C422"/>
    <w:rsid w:val="2EC02372"/>
    <w:rsid w:val="2EEEE661"/>
    <w:rsid w:val="2F1535C6"/>
    <w:rsid w:val="2F79286D"/>
    <w:rsid w:val="2FA8090E"/>
    <w:rsid w:val="2FDCC15A"/>
    <w:rsid w:val="2FFE222C"/>
    <w:rsid w:val="305BF3D3"/>
    <w:rsid w:val="30A2CFD8"/>
    <w:rsid w:val="311D182A"/>
    <w:rsid w:val="31F27017"/>
    <w:rsid w:val="320EECDD"/>
    <w:rsid w:val="32268723"/>
    <w:rsid w:val="322F86F3"/>
    <w:rsid w:val="324AB2C0"/>
    <w:rsid w:val="325A241E"/>
    <w:rsid w:val="327B8107"/>
    <w:rsid w:val="32C27753"/>
    <w:rsid w:val="32E2AA75"/>
    <w:rsid w:val="332E9C8E"/>
    <w:rsid w:val="3351A699"/>
    <w:rsid w:val="3362699B"/>
    <w:rsid w:val="336FB4F9"/>
    <w:rsid w:val="33725D26"/>
    <w:rsid w:val="33C14B3F"/>
    <w:rsid w:val="33D735E7"/>
    <w:rsid w:val="3417E0BF"/>
    <w:rsid w:val="34ADF46E"/>
    <w:rsid w:val="34BBC7E4"/>
    <w:rsid w:val="35212914"/>
    <w:rsid w:val="353BFAD2"/>
    <w:rsid w:val="355E27E5"/>
    <w:rsid w:val="35944328"/>
    <w:rsid w:val="36067BD8"/>
    <w:rsid w:val="3621132A"/>
    <w:rsid w:val="367E3840"/>
    <w:rsid w:val="36BCF975"/>
    <w:rsid w:val="36D12329"/>
    <w:rsid w:val="37B9D6A5"/>
    <w:rsid w:val="37BA1937"/>
    <w:rsid w:val="393B351A"/>
    <w:rsid w:val="39ABE077"/>
    <w:rsid w:val="39C110F0"/>
    <w:rsid w:val="39C796E1"/>
    <w:rsid w:val="39F16A5D"/>
    <w:rsid w:val="3A08C3EB"/>
    <w:rsid w:val="3A3A27B9"/>
    <w:rsid w:val="3A5EC2E0"/>
    <w:rsid w:val="3A8819A7"/>
    <w:rsid w:val="3AD7057B"/>
    <w:rsid w:val="3AEEED0C"/>
    <w:rsid w:val="3AFE4290"/>
    <w:rsid w:val="3B1398E1"/>
    <w:rsid w:val="3B4D4972"/>
    <w:rsid w:val="3B7B4454"/>
    <w:rsid w:val="3BB1B2F9"/>
    <w:rsid w:val="3BBD2703"/>
    <w:rsid w:val="3BED723F"/>
    <w:rsid w:val="3C6EF02A"/>
    <w:rsid w:val="3CA503E5"/>
    <w:rsid w:val="3CB233DF"/>
    <w:rsid w:val="3CBEDA0F"/>
    <w:rsid w:val="3CCD0E49"/>
    <w:rsid w:val="3CFDB6E9"/>
    <w:rsid w:val="3D7B2A10"/>
    <w:rsid w:val="3DA637CB"/>
    <w:rsid w:val="3E08E4C1"/>
    <w:rsid w:val="3E0EA63D"/>
    <w:rsid w:val="3E1D1427"/>
    <w:rsid w:val="3E2BF219"/>
    <w:rsid w:val="3E3E11F3"/>
    <w:rsid w:val="3ED6473C"/>
    <w:rsid w:val="3F117C9C"/>
    <w:rsid w:val="3F347D7D"/>
    <w:rsid w:val="3F6A3E91"/>
    <w:rsid w:val="3F8479D0"/>
    <w:rsid w:val="3FA3A6F5"/>
    <w:rsid w:val="3FAE9A1D"/>
    <w:rsid w:val="3FAEE21E"/>
    <w:rsid w:val="3FE411A4"/>
    <w:rsid w:val="403EEB49"/>
    <w:rsid w:val="4099EBC6"/>
    <w:rsid w:val="40AE3F16"/>
    <w:rsid w:val="40AFBA24"/>
    <w:rsid w:val="40F6BC81"/>
    <w:rsid w:val="413D33D7"/>
    <w:rsid w:val="413F7756"/>
    <w:rsid w:val="414E1082"/>
    <w:rsid w:val="41D8027D"/>
    <w:rsid w:val="42480C94"/>
    <w:rsid w:val="4269DF5D"/>
    <w:rsid w:val="42D0B886"/>
    <w:rsid w:val="42E63ADF"/>
    <w:rsid w:val="4336A2F6"/>
    <w:rsid w:val="439B7C7D"/>
    <w:rsid w:val="43C21FBB"/>
    <w:rsid w:val="43CE3289"/>
    <w:rsid w:val="43CFC7BA"/>
    <w:rsid w:val="44021504"/>
    <w:rsid w:val="4484810F"/>
    <w:rsid w:val="44A0AB45"/>
    <w:rsid w:val="44EB4CE1"/>
    <w:rsid w:val="4500792F"/>
    <w:rsid w:val="4514EC34"/>
    <w:rsid w:val="456A02EA"/>
    <w:rsid w:val="458DD45C"/>
    <w:rsid w:val="4598C2B7"/>
    <w:rsid w:val="459ED391"/>
    <w:rsid w:val="45CF05C4"/>
    <w:rsid w:val="45DA2F5C"/>
    <w:rsid w:val="460137A3"/>
    <w:rsid w:val="4659D690"/>
    <w:rsid w:val="467535AA"/>
    <w:rsid w:val="468DCCDB"/>
    <w:rsid w:val="47706A56"/>
    <w:rsid w:val="47A6532D"/>
    <w:rsid w:val="47B9AC02"/>
    <w:rsid w:val="48022349"/>
    <w:rsid w:val="4807B1F4"/>
    <w:rsid w:val="48826551"/>
    <w:rsid w:val="489C0574"/>
    <w:rsid w:val="48A4B31A"/>
    <w:rsid w:val="48B34AE1"/>
    <w:rsid w:val="48B3D9F7"/>
    <w:rsid w:val="48D07C6C"/>
    <w:rsid w:val="48E064C8"/>
    <w:rsid w:val="48FD7CD8"/>
    <w:rsid w:val="4908D3DB"/>
    <w:rsid w:val="49C9EC05"/>
    <w:rsid w:val="4A1E011A"/>
    <w:rsid w:val="4A398391"/>
    <w:rsid w:val="4A49724C"/>
    <w:rsid w:val="4A525EBC"/>
    <w:rsid w:val="4A70A0BA"/>
    <w:rsid w:val="4A82B4E9"/>
    <w:rsid w:val="4B329E1E"/>
    <w:rsid w:val="4B64C6C2"/>
    <w:rsid w:val="4B69807E"/>
    <w:rsid w:val="4BB4B8D0"/>
    <w:rsid w:val="4BC91BED"/>
    <w:rsid w:val="4BEE2F1D"/>
    <w:rsid w:val="4C209BB4"/>
    <w:rsid w:val="4C8F64DA"/>
    <w:rsid w:val="4CD18EAA"/>
    <w:rsid w:val="4D81130E"/>
    <w:rsid w:val="4D84861C"/>
    <w:rsid w:val="4D969512"/>
    <w:rsid w:val="4D9E539A"/>
    <w:rsid w:val="4DA8417C"/>
    <w:rsid w:val="4DECFB88"/>
    <w:rsid w:val="4DFCDA7C"/>
    <w:rsid w:val="4E00F020"/>
    <w:rsid w:val="4E446F13"/>
    <w:rsid w:val="4EA335B1"/>
    <w:rsid w:val="4EDCF9B9"/>
    <w:rsid w:val="4F231B7B"/>
    <w:rsid w:val="4F2D7224"/>
    <w:rsid w:val="4F442ECE"/>
    <w:rsid w:val="4FC7059C"/>
    <w:rsid w:val="4FFE573C"/>
    <w:rsid w:val="5015EE8D"/>
    <w:rsid w:val="501EE351"/>
    <w:rsid w:val="50562731"/>
    <w:rsid w:val="5081ED0B"/>
    <w:rsid w:val="50A66735"/>
    <w:rsid w:val="51123D90"/>
    <w:rsid w:val="513DB812"/>
    <w:rsid w:val="51807560"/>
    <w:rsid w:val="518953F8"/>
    <w:rsid w:val="51B1BEEE"/>
    <w:rsid w:val="52190AEE"/>
    <w:rsid w:val="5251774B"/>
    <w:rsid w:val="525A0DE1"/>
    <w:rsid w:val="52FEA65E"/>
    <w:rsid w:val="535A611D"/>
    <w:rsid w:val="538A6927"/>
    <w:rsid w:val="539A3F23"/>
    <w:rsid w:val="53A64D8B"/>
    <w:rsid w:val="53B10152"/>
    <w:rsid w:val="53B98DCD"/>
    <w:rsid w:val="542C0B5E"/>
    <w:rsid w:val="5435C501"/>
    <w:rsid w:val="5452092B"/>
    <w:rsid w:val="548A9A37"/>
    <w:rsid w:val="54C52C5A"/>
    <w:rsid w:val="54D1C85F"/>
    <w:rsid w:val="551B2C7C"/>
    <w:rsid w:val="5563D407"/>
    <w:rsid w:val="55B2E2F2"/>
    <w:rsid w:val="55E84B99"/>
    <w:rsid w:val="55EDD98C"/>
    <w:rsid w:val="5630B2F0"/>
    <w:rsid w:val="567B0537"/>
    <w:rsid w:val="5684683F"/>
    <w:rsid w:val="56F435A5"/>
    <w:rsid w:val="56FC881B"/>
    <w:rsid w:val="574B271C"/>
    <w:rsid w:val="5764DBE7"/>
    <w:rsid w:val="57D017CD"/>
    <w:rsid w:val="57FA7ACF"/>
    <w:rsid w:val="580FBA08"/>
    <w:rsid w:val="58E6F77D"/>
    <w:rsid w:val="58E7877F"/>
    <w:rsid w:val="596DE7E2"/>
    <w:rsid w:val="5979FAF1"/>
    <w:rsid w:val="59964B30"/>
    <w:rsid w:val="5A00F22A"/>
    <w:rsid w:val="5A0D0AB8"/>
    <w:rsid w:val="5A1EF340"/>
    <w:rsid w:val="5A463AC3"/>
    <w:rsid w:val="5A4B6E6B"/>
    <w:rsid w:val="5A8F5288"/>
    <w:rsid w:val="5A9C7524"/>
    <w:rsid w:val="5AA62016"/>
    <w:rsid w:val="5AAECFD5"/>
    <w:rsid w:val="5ABE6951"/>
    <w:rsid w:val="5AFB7C61"/>
    <w:rsid w:val="5B136F53"/>
    <w:rsid w:val="5B321B91"/>
    <w:rsid w:val="5BD21581"/>
    <w:rsid w:val="5BE5B128"/>
    <w:rsid w:val="5BF063AC"/>
    <w:rsid w:val="5C8B852A"/>
    <w:rsid w:val="5CA8220D"/>
    <w:rsid w:val="5CB59ECD"/>
    <w:rsid w:val="5CBC9600"/>
    <w:rsid w:val="5CF8C29B"/>
    <w:rsid w:val="5D3A38A9"/>
    <w:rsid w:val="5DA89549"/>
    <w:rsid w:val="5E05CE32"/>
    <w:rsid w:val="5E250E60"/>
    <w:rsid w:val="5E2B0B23"/>
    <w:rsid w:val="5E53C532"/>
    <w:rsid w:val="5EA4944B"/>
    <w:rsid w:val="5EC79133"/>
    <w:rsid w:val="5ECD035E"/>
    <w:rsid w:val="5ED2673D"/>
    <w:rsid w:val="5EEA8355"/>
    <w:rsid w:val="5F29B59E"/>
    <w:rsid w:val="5F51B91A"/>
    <w:rsid w:val="5F5FD193"/>
    <w:rsid w:val="5F75C9D6"/>
    <w:rsid w:val="5F957B4A"/>
    <w:rsid w:val="5FA4C59E"/>
    <w:rsid w:val="6004C30F"/>
    <w:rsid w:val="60440C47"/>
    <w:rsid w:val="6058F1A8"/>
    <w:rsid w:val="6083EF42"/>
    <w:rsid w:val="6084D8A1"/>
    <w:rsid w:val="60C47885"/>
    <w:rsid w:val="60D6C520"/>
    <w:rsid w:val="60EDAB23"/>
    <w:rsid w:val="618E3439"/>
    <w:rsid w:val="619681DF"/>
    <w:rsid w:val="61AC05DE"/>
    <w:rsid w:val="61CC33BE"/>
    <w:rsid w:val="62035903"/>
    <w:rsid w:val="62220A07"/>
    <w:rsid w:val="62222417"/>
    <w:rsid w:val="6270FE3E"/>
    <w:rsid w:val="62F10725"/>
    <w:rsid w:val="6318C7DD"/>
    <w:rsid w:val="63ABD943"/>
    <w:rsid w:val="63E18B1A"/>
    <w:rsid w:val="640C1891"/>
    <w:rsid w:val="64254BE5"/>
    <w:rsid w:val="6426291C"/>
    <w:rsid w:val="6463E7F2"/>
    <w:rsid w:val="6476C2E6"/>
    <w:rsid w:val="64CE22A1"/>
    <w:rsid w:val="64CE598F"/>
    <w:rsid w:val="64DCF7A1"/>
    <w:rsid w:val="65099EEB"/>
    <w:rsid w:val="650B10F9"/>
    <w:rsid w:val="6565E012"/>
    <w:rsid w:val="6577227F"/>
    <w:rsid w:val="65904C02"/>
    <w:rsid w:val="65AA3643"/>
    <w:rsid w:val="65ACC5F9"/>
    <w:rsid w:val="65C286BF"/>
    <w:rsid w:val="66329D6B"/>
    <w:rsid w:val="6656660C"/>
    <w:rsid w:val="6665E673"/>
    <w:rsid w:val="666A29F0"/>
    <w:rsid w:val="666F6A06"/>
    <w:rsid w:val="6712324E"/>
    <w:rsid w:val="6712AE13"/>
    <w:rsid w:val="6730A1BC"/>
    <w:rsid w:val="67406F63"/>
    <w:rsid w:val="674F546A"/>
    <w:rsid w:val="6775EE71"/>
    <w:rsid w:val="67B3B87B"/>
    <w:rsid w:val="67BF1195"/>
    <w:rsid w:val="67DF1014"/>
    <w:rsid w:val="67E1ECEF"/>
    <w:rsid w:val="683659DC"/>
    <w:rsid w:val="68540CBB"/>
    <w:rsid w:val="6884B026"/>
    <w:rsid w:val="689BB80D"/>
    <w:rsid w:val="694992DB"/>
    <w:rsid w:val="699B8BF2"/>
    <w:rsid w:val="69E2528B"/>
    <w:rsid w:val="6A602894"/>
    <w:rsid w:val="6A95F7E2"/>
    <w:rsid w:val="6AC317D5"/>
    <w:rsid w:val="6B502CE1"/>
    <w:rsid w:val="6B656C1A"/>
    <w:rsid w:val="6C03C278"/>
    <w:rsid w:val="6C181606"/>
    <w:rsid w:val="6C451B84"/>
    <w:rsid w:val="6C4A4F75"/>
    <w:rsid w:val="6C7B2C60"/>
    <w:rsid w:val="6C9DA5FB"/>
    <w:rsid w:val="6D0BB623"/>
    <w:rsid w:val="6D665E4E"/>
    <w:rsid w:val="6D818879"/>
    <w:rsid w:val="6DB33224"/>
    <w:rsid w:val="6DE40C12"/>
    <w:rsid w:val="6E165E1C"/>
    <w:rsid w:val="6E183980"/>
    <w:rsid w:val="6E4C0B95"/>
    <w:rsid w:val="6EA7531A"/>
    <w:rsid w:val="6F1B4E8E"/>
    <w:rsid w:val="6F223ADD"/>
    <w:rsid w:val="6F433C8A"/>
    <w:rsid w:val="6F47B509"/>
    <w:rsid w:val="6FEF9ED4"/>
    <w:rsid w:val="70032603"/>
    <w:rsid w:val="7061A1FB"/>
    <w:rsid w:val="70D39DBC"/>
    <w:rsid w:val="70E7B2CD"/>
    <w:rsid w:val="714334DC"/>
    <w:rsid w:val="71ACA5A9"/>
    <w:rsid w:val="726DCA9F"/>
    <w:rsid w:val="72FB7F3B"/>
    <w:rsid w:val="730CCF0D"/>
    <w:rsid w:val="739BA754"/>
    <w:rsid w:val="740FCA61"/>
    <w:rsid w:val="748D7CDA"/>
    <w:rsid w:val="74BD8469"/>
    <w:rsid w:val="74DEC11A"/>
    <w:rsid w:val="75C9BC37"/>
    <w:rsid w:val="7616EFF4"/>
    <w:rsid w:val="76518DD4"/>
    <w:rsid w:val="773FC2B3"/>
    <w:rsid w:val="77DB23DD"/>
    <w:rsid w:val="77E1885C"/>
    <w:rsid w:val="78607F71"/>
    <w:rsid w:val="788538B8"/>
    <w:rsid w:val="78CFC18A"/>
    <w:rsid w:val="790C05C2"/>
    <w:rsid w:val="795ADE58"/>
    <w:rsid w:val="79661922"/>
    <w:rsid w:val="798891FB"/>
    <w:rsid w:val="7A97302C"/>
    <w:rsid w:val="7B0BD927"/>
    <w:rsid w:val="7B24FEF7"/>
    <w:rsid w:val="7B31662B"/>
    <w:rsid w:val="7BA9BECD"/>
    <w:rsid w:val="7BCB8ADC"/>
    <w:rsid w:val="7C0C141F"/>
    <w:rsid w:val="7C23746E"/>
    <w:rsid w:val="7C2EC16E"/>
    <w:rsid w:val="7C4FD993"/>
    <w:rsid w:val="7C8DE1FC"/>
    <w:rsid w:val="7CC0CF58"/>
    <w:rsid w:val="7CCF5B74"/>
    <w:rsid w:val="7CD33E8A"/>
    <w:rsid w:val="7CEB3503"/>
    <w:rsid w:val="7D2707A1"/>
    <w:rsid w:val="7DB661CD"/>
    <w:rsid w:val="7DB731EF"/>
    <w:rsid w:val="7DBFAE20"/>
    <w:rsid w:val="7DC35ED1"/>
    <w:rsid w:val="7EA3B937"/>
    <w:rsid w:val="7ED59760"/>
    <w:rsid w:val="7ED5EE55"/>
    <w:rsid w:val="7EDC5EF3"/>
    <w:rsid w:val="7EFB8898"/>
    <w:rsid w:val="7F650A26"/>
    <w:rsid w:val="7FA8574D"/>
    <w:rsid w:val="7FC3F211"/>
    <w:rsid w:val="7FDF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D3BA8"/>
  <w15:chartTrackingRefBased/>
  <w15:docId w15:val="{8BB97544-2589-4D2C-B02C-A18AC80E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analysis" TargetMode="External"/><Relationship Id="rId13" Type="http://schemas.openxmlformats.org/officeDocument/2006/relationships/hyperlink" Target="https://dictionary.cambridge.org/dictionary/english/their" TargetMode="External"/><Relationship Id="rId18" Type="http://schemas.openxmlformats.org/officeDocument/2006/relationships/hyperlink" Target="https://www.oxfordlearnersdictionaries.com/definition/english/problem-solving?q=problem%2Bsolving" TargetMode="External"/><Relationship Id="rId26" Type="http://schemas.openxmlformats.org/officeDocument/2006/relationships/hyperlink" Target="https://www.economicshelp.org/blog/2114/inflation/optimal-inflation-rat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pestle-analysis?q=PESTLE%2Banalysis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ictionary.cambridge.org/dictionary/english/identify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www.elucidat.com/blog/top-challenges-facing-the-retail-industr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strength" TargetMode="External"/><Relationship Id="rId20" Type="http://schemas.openxmlformats.org/officeDocument/2006/relationships/hyperlink" Target="https://healthcaremarketreview.com/kaoru-ishikawa-the-fishbone-cause-and-effect-diagram-and-benefits-to-healthcare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manager" TargetMode="External"/><Relationship Id="rId24" Type="http://schemas.openxmlformats.org/officeDocument/2006/relationships/hyperlink" Target="https://www.burges-salmon.com/news-and-insight/publications/guide-to-joint-ventures" TargetMode="External"/><Relationship Id="rId32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positioning" TargetMode="External"/><Relationship Id="rId23" Type="http://schemas.openxmlformats.org/officeDocument/2006/relationships/hyperlink" Target="https://www.reuters.com/article/us-health-coronavirus-britain-tmlewin-idUSKBN2412X4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dictionary.cambridge.org/dictionary/english/help" TargetMode="External"/><Relationship Id="rId19" Type="http://schemas.openxmlformats.org/officeDocument/2006/relationships/hyperlink" Target="https://www.simplilearn.com/what-is-problem-solving-article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tool" TargetMode="External"/><Relationship Id="rId14" Type="http://schemas.openxmlformats.org/officeDocument/2006/relationships/hyperlink" Target="https://dictionary.cambridge.org/dictionary/english/market" TargetMode="External"/><Relationship Id="rId22" Type="http://schemas.openxmlformats.org/officeDocument/2006/relationships/hyperlink" Target="https://www.ons.gov.uk/economy/inflationandpriceindices/bulletins/consumerpriceinflation/october2022" TargetMode="External"/><Relationship Id="rId27" Type="http://schemas.openxmlformats.org/officeDocument/2006/relationships/hyperlink" Target="https://www.gov.uk/staff-redundan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1948</Words>
  <Characters>11106</Characters>
  <Application>Microsoft Office Word</Application>
  <DocSecurity>0</DocSecurity>
  <Lines>92</Lines>
  <Paragraphs>26</Paragraphs>
  <ScaleCrop>false</ScaleCrop>
  <Company/>
  <LinksUpToDate>false</LinksUpToDate>
  <CharactersWithSpaces>13028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Vianelis Fermin-Pena (2129429)</dc:creator>
  <cp:keywords/>
  <dc:description/>
  <cp:lastModifiedBy>Vianelis Fermin</cp:lastModifiedBy>
  <cp:revision>2</cp:revision>
  <dcterms:created xsi:type="dcterms:W3CDTF">2022-11-27T07:15:00Z</dcterms:created>
  <dcterms:modified xsi:type="dcterms:W3CDTF">2022-11-27T07:15:00Z</dcterms:modified>
</cp:coreProperties>
</file>