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86D64" w14:textId="77777777" w:rsidR="002421F2" w:rsidRPr="002369A5" w:rsidRDefault="003449A1" w:rsidP="003C154B">
      <w:pPr>
        <w:pStyle w:val="SMUARIAL14BOLD"/>
        <w:spacing w:before="0"/>
        <w:jc w:val="center"/>
        <w:rPr>
          <w:sz w:val="24"/>
          <w:szCs w:val="24"/>
        </w:rPr>
      </w:pPr>
      <w:r w:rsidRPr="002369A5">
        <w:rPr>
          <w:noProof/>
          <w:sz w:val="24"/>
          <w:szCs w:val="24"/>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Pr="002369A5" w:rsidRDefault="002421F2" w:rsidP="003C154B">
      <w:pPr>
        <w:pStyle w:val="SMUARIAL14BOLD"/>
        <w:spacing w:before="0"/>
        <w:jc w:val="center"/>
        <w:rPr>
          <w:sz w:val="24"/>
          <w:szCs w:val="24"/>
        </w:rPr>
      </w:pPr>
    </w:p>
    <w:p w14:paraId="667FC152" w14:textId="77777777" w:rsidR="0091520F" w:rsidRPr="002369A5" w:rsidRDefault="0091520F" w:rsidP="00C45CE9">
      <w:pPr>
        <w:spacing w:line="276" w:lineRule="auto"/>
        <w:jc w:val="center"/>
        <w:rPr>
          <w:rFonts w:ascii="Arial" w:hAnsi="Arial" w:cs="Arial"/>
          <w:b/>
          <w:bCs/>
        </w:rPr>
      </w:pPr>
      <w:r w:rsidRPr="002369A5">
        <w:rPr>
          <w:rFonts w:ascii="Arial" w:hAnsi="Arial" w:cs="Arial"/>
          <w:b/>
          <w:bCs/>
        </w:rPr>
        <w:t xml:space="preserve">ECPS6001: Psychology Empirical Project </w:t>
      </w:r>
    </w:p>
    <w:p w14:paraId="018520F9" w14:textId="1A5C6AF4" w:rsidR="00945CEC" w:rsidRPr="002369A5" w:rsidRDefault="0091520F" w:rsidP="00C45CE9">
      <w:pPr>
        <w:spacing w:line="276" w:lineRule="auto"/>
        <w:jc w:val="center"/>
        <w:rPr>
          <w:rFonts w:ascii="Arial" w:hAnsi="Arial" w:cs="Arial"/>
          <w:b/>
          <w:bCs/>
        </w:rPr>
      </w:pPr>
      <w:r w:rsidRPr="002369A5">
        <w:rPr>
          <w:rFonts w:ascii="Arial" w:hAnsi="Arial" w:cs="Arial"/>
          <w:b/>
          <w:bCs/>
        </w:rPr>
        <w:t>Research Proposal</w:t>
      </w:r>
    </w:p>
    <w:p w14:paraId="536665CE" w14:textId="77777777" w:rsidR="0091520F" w:rsidRPr="002369A5" w:rsidRDefault="0091520F" w:rsidP="00C45CE9">
      <w:pPr>
        <w:spacing w:line="276" w:lineRule="auto"/>
        <w:jc w:val="center"/>
        <w:rPr>
          <w:rFonts w:ascii="Arial" w:hAnsi="Arial" w:cs="Arial"/>
          <w:b/>
          <w:bCs/>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rsidRPr="002369A5" w14:paraId="7A537791" w14:textId="77777777" w:rsidTr="00945CEC">
        <w:trPr>
          <w:trHeight w:val="567"/>
        </w:trPr>
        <w:tc>
          <w:tcPr>
            <w:tcW w:w="2508" w:type="dxa"/>
            <w:shd w:val="clear" w:color="auto" w:fill="E0E0E0"/>
          </w:tcPr>
          <w:p w14:paraId="6B4EAB20" w14:textId="77777777" w:rsidR="003C154B" w:rsidRPr="002369A5" w:rsidRDefault="003C154B" w:rsidP="00945CEC">
            <w:pPr>
              <w:rPr>
                <w:rFonts w:ascii="Arial" w:hAnsi="Arial" w:cs="Arial"/>
              </w:rPr>
            </w:pPr>
            <w:r w:rsidRPr="002369A5">
              <w:rPr>
                <w:rFonts w:ascii="Arial" w:hAnsi="Arial" w:cs="Arial"/>
              </w:rPr>
              <w:t>Student Name</w:t>
            </w:r>
            <w:r w:rsidR="00086D4F" w:rsidRPr="002369A5">
              <w:rPr>
                <w:rFonts w:ascii="Arial" w:hAnsi="Arial" w:cs="Arial"/>
              </w:rPr>
              <w:t xml:space="preserve"> and </w:t>
            </w:r>
            <w:r w:rsidR="0060533C" w:rsidRPr="002369A5">
              <w:rPr>
                <w:rFonts w:ascii="Arial" w:hAnsi="Arial" w:cs="Arial"/>
              </w:rPr>
              <w:t xml:space="preserve">University </w:t>
            </w:r>
            <w:r w:rsidR="00086D4F" w:rsidRPr="002369A5">
              <w:rPr>
                <w:rFonts w:ascii="Arial" w:hAnsi="Arial" w:cs="Arial"/>
              </w:rPr>
              <w:t>ID number:</w:t>
            </w:r>
          </w:p>
        </w:tc>
        <w:tc>
          <w:tcPr>
            <w:tcW w:w="7860" w:type="dxa"/>
          </w:tcPr>
          <w:p w14:paraId="4407CD15" w14:textId="556CE7FE" w:rsidR="003C154B" w:rsidRPr="002369A5" w:rsidRDefault="00285454" w:rsidP="00945CEC">
            <w:pPr>
              <w:rPr>
                <w:rFonts w:ascii="Arial" w:hAnsi="Arial" w:cs="Arial"/>
              </w:rPr>
            </w:pPr>
            <w:r w:rsidRPr="002369A5">
              <w:rPr>
                <w:rFonts w:ascii="Arial" w:hAnsi="Arial" w:cs="Arial"/>
              </w:rPr>
              <w:t xml:space="preserve">Reia Sigrist </w:t>
            </w:r>
            <w:r w:rsidR="00C45CE9" w:rsidRPr="002369A5">
              <w:rPr>
                <w:rFonts w:ascii="Arial" w:hAnsi="Arial" w:cs="Arial"/>
              </w:rPr>
              <w:t>(</w:t>
            </w:r>
            <w:r w:rsidRPr="002369A5">
              <w:rPr>
                <w:rFonts w:ascii="Arial" w:hAnsi="Arial" w:cs="Arial"/>
              </w:rPr>
              <w:t>221</w:t>
            </w:r>
            <w:r w:rsidR="00C45CE9" w:rsidRPr="002369A5">
              <w:rPr>
                <w:rFonts w:ascii="Arial" w:hAnsi="Arial" w:cs="Arial"/>
              </w:rPr>
              <w:t>9662)</w:t>
            </w:r>
          </w:p>
        </w:tc>
      </w:tr>
      <w:tr w:rsidR="003C154B" w:rsidRPr="002369A5" w14:paraId="2BF78BE4" w14:textId="77777777" w:rsidTr="00945CEC">
        <w:trPr>
          <w:trHeight w:val="567"/>
        </w:trPr>
        <w:tc>
          <w:tcPr>
            <w:tcW w:w="2508" w:type="dxa"/>
            <w:shd w:val="clear" w:color="auto" w:fill="E0E0E0"/>
          </w:tcPr>
          <w:p w14:paraId="6F1EE6D1" w14:textId="77777777" w:rsidR="008944B8" w:rsidRPr="002369A5" w:rsidRDefault="00086D4F" w:rsidP="00086D4F">
            <w:pPr>
              <w:rPr>
                <w:rFonts w:ascii="Arial" w:hAnsi="Arial" w:cs="Arial"/>
              </w:rPr>
            </w:pPr>
            <w:r w:rsidRPr="002369A5">
              <w:rPr>
                <w:rFonts w:ascii="Arial" w:hAnsi="Arial" w:cs="Arial"/>
              </w:rPr>
              <w:t xml:space="preserve">Proposed </w:t>
            </w:r>
            <w:r w:rsidR="003C154B" w:rsidRPr="002369A5">
              <w:rPr>
                <w:rFonts w:ascii="Arial" w:hAnsi="Arial" w:cs="Arial"/>
              </w:rPr>
              <w:t>Supervisor</w:t>
            </w:r>
            <w:r w:rsidRPr="002369A5">
              <w:rPr>
                <w:rFonts w:ascii="Arial" w:hAnsi="Arial" w:cs="Arial"/>
              </w:rPr>
              <w:t>’s name:</w:t>
            </w:r>
          </w:p>
        </w:tc>
        <w:tc>
          <w:tcPr>
            <w:tcW w:w="7860" w:type="dxa"/>
          </w:tcPr>
          <w:p w14:paraId="7E54B364" w14:textId="7963B91A" w:rsidR="009648D6" w:rsidRPr="002369A5" w:rsidRDefault="00C45CE9" w:rsidP="00945CEC">
            <w:pPr>
              <w:rPr>
                <w:rFonts w:ascii="Arial" w:hAnsi="Arial" w:cs="Arial"/>
                <w:iCs/>
              </w:rPr>
            </w:pPr>
            <w:r w:rsidRPr="002369A5">
              <w:rPr>
                <w:rFonts w:ascii="Arial" w:hAnsi="Arial" w:cs="Arial"/>
                <w:iCs/>
              </w:rPr>
              <w:t>Stacey Coleman</w:t>
            </w:r>
          </w:p>
          <w:p w14:paraId="33465354" w14:textId="77777777" w:rsidR="003C154B" w:rsidRPr="002369A5" w:rsidRDefault="003C154B" w:rsidP="00945CEC">
            <w:pPr>
              <w:rPr>
                <w:rFonts w:ascii="Arial" w:hAnsi="Arial" w:cs="Arial"/>
                <w:i/>
              </w:rPr>
            </w:pPr>
          </w:p>
        </w:tc>
      </w:tr>
      <w:tr w:rsidR="00C45CE9" w:rsidRPr="002369A5" w14:paraId="7A27080F" w14:textId="77777777" w:rsidTr="00945CEC">
        <w:trPr>
          <w:trHeight w:val="567"/>
        </w:trPr>
        <w:tc>
          <w:tcPr>
            <w:tcW w:w="2508" w:type="dxa"/>
            <w:shd w:val="clear" w:color="auto" w:fill="E0E0E0"/>
          </w:tcPr>
          <w:p w14:paraId="59246F3F" w14:textId="41B887DC" w:rsidR="00C45CE9" w:rsidRPr="002369A5" w:rsidRDefault="00C45CE9" w:rsidP="00086D4F">
            <w:pPr>
              <w:rPr>
                <w:rFonts w:ascii="Arial" w:hAnsi="Arial" w:cs="Arial"/>
              </w:rPr>
            </w:pPr>
            <w:r w:rsidRPr="002369A5">
              <w:rPr>
                <w:rFonts w:ascii="Arial" w:hAnsi="Arial" w:cs="Arial"/>
              </w:rPr>
              <w:t>Date submitted</w:t>
            </w:r>
          </w:p>
        </w:tc>
        <w:tc>
          <w:tcPr>
            <w:tcW w:w="7860" w:type="dxa"/>
          </w:tcPr>
          <w:p w14:paraId="65CCBACC" w14:textId="60FDD1AD" w:rsidR="00C45CE9" w:rsidRPr="002369A5" w:rsidRDefault="00EB7FB5" w:rsidP="00945CEC">
            <w:pPr>
              <w:rPr>
                <w:rFonts w:ascii="Arial" w:hAnsi="Arial" w:cs="Arial"/>
                <w:iCs/>
              </w:rPr>
            </w:pPr>
            <w:r w:rsidRPr="002369A5">
              <w:rPr>
                <w:rFonts w:ascii="Arial" w:hAnsi="Arial" w:cs="Arial"/>
                <w:iCs/>
              </w:rPr>
              <w:t>03/06/2024</w:t>
            </w:r>
          </w:p>
        </w:tc>
      </w:tr>
    </w:tbl>
    <w:p w14:paraId="5FA09E11" w14:textId="18A802DF" w:rsidR="009648D6" w:rsidRPr="002369A5" w:rsidRDefault="009648D6" w:rsidP="008C4B50">
      <w:pPr>
        <w:pStyle w:val="SMUARIAL14BOLD"/>
        <w:spacing w:before="0"/>
        <w:rPr>
          <w:b w:val="0"/>
          <w:sz w:val="24"/>
          <w:szCs w:val="24"/>
        </w:rPr>
      </w:pPr>
    </w:p>
    <w:p w14:paraId="4D968117" w14:textId="77777777" w:rsidR="00217FEA" w:rsidRPr="002369A5" w:rsidRDefault="00217FEA" w:rsidP="00217FEA">
      <w:pPr>
        <w:rPr>
          <w:rFonts w:ascii="Arial" w:hAnsi="Arial" w:cs="Arial"/>
          <w:b/>
          <w:bCs/>
        </w:rPr>
      </w:pPr>
      <w:r w:rsidRPr="002369A5">
        <w:rPr>
          <w:rFonts w:ascii="Arial" w:hAnsi="Arial" w:cs="Arial"/>
          <w:b/>
          <w:bCs/>
        </w:rPr>
        <w:t xml:space="preserve">Psychology Research Area (tick all that apply) </w:t>
      </w:r>
    </w:p>
    <w:p w14:paraId="2459A1B3" w14:textId="77777777" w:rsidR="00217FEA" w:rsidRPr="002369A5" w:rsidRDefault="00217FEA" w:rsidP="00217FEA">
      <w:pPr>
        <w:rPr>
          <w:rFonts w:ascii="Arial" w:hAnsi="Arial" w:cs="Arial"/>
          <w:b/>
          <w:bCs/>
        </w:rPr>
      </w:pPr>
    </w:p>
    <w:tbl>
      <w:tblPr>
        <w:tblStyle w:val="TableGrid"/>
        <w:tblW w:w="0" w:type="auto"/>
        <w:tblLook w:val="04A0" w:firstRow="1" w:lastRow="0" w:firstColumn="1" w:lastColumn="0" w:noHBand="0" w:noVBand="1"/>
      </w:tblPr>
      <w:tblGrid>
        <w:gridCol w:w="2577"/>
        <w:gridCol w:w="2577"/>
        <w:gridCol w:w="2577"/>
        <w:gridCol w:w="2577"/>
      </w:tblGrid>
      <w:tr w:rsidR="00217FEA" w:rsidRPr="002369A5" w14:paraId="3B4D8AE1" w14:textId="77777777" w:rsidTr="00DA665E">
        <w:tc>
          <w:tcPr>
            <w:tcW w:w="2577" w:type="dxa"/>
          </w:tcPr>
          <w:p w14:paraId="1D9D06F4" w14:textId="77777777" w:rsidR="00217FEA" w:rsidRPr="002369A5" w:rsidRDefault="00217FEA" w:rsidP="00DA665E">
            <w:pPr>
              <w:rPr>
                <w:rFonts w:ascii="Arial" w:hAnsi="Arial" w:cs="Arial"/>
              </w:rPr>
            </w:pPr>
            <w:r w:rsidRPr="002369A5">
              <w:rPr>
                <w:rFonts w:ascii="Arial" w:hAnsi="Arial" w:cs="Arial"/>
              </w:rPr>
              <w:t xml:space="preserve">Social Psychology </w:t>
            </w:r>
          </w:p>
          <w:p w14:paraId="2C207796" w14:textId="77777777" w:rsidR="00217FEA" w:rsidRPr="002369A5" w:rsidRDefault="00217FEA" w:rsidP="00DA665E">
            <w:pPr>
              <w:rPr>
                <w:rFonts w:ascii="Arial" w:hAnsi="Arial" w:cs="Arial"/>
              </w:rPr>
            </w:pPr>
          </w:p>
        </w:tc>
        <w:tc>
          <w:tcPr>
            <w:tcW w:w="2577" w:type="dxa"/>
          </w:tcPr>
          <w:p w14:paraId="74989120" w14:textId="77777777" w:rsidR="00217FEA" w:rsidRPr="002369A5" w:rsidRDefault="00217FEA" w:rsidP="00DA665E">
            <w:pPr>
              <w:rPr>
                <w:rFonts w:ascii="Arial" w:hAnsi="Arial" w:cs="Arial"/>
              </w:rPr>
            </w:pPr>
            <w:r w:rsidRPr="002369A5">
              <w:rPr>
                <w:rFonts w:ascii="Arial" w:hAnsi="Arial" w:cs="Arial"/>
              </w:rPr>
              <w:t xml:space="preserve">Developmental Psychology </w:t>
            </w:r>
          </w:p>
          <w:p w14:paraId="1C047E73" w14:textId="77777777" w:rsidR="00217FEA" w:rsidRPr="002369A5" w:rsidRDefault="00217FEA" w:rsidP="00DA665E">
            <w:pPr>
              <w:rPr>
                <w:rFonts w:ascii="Arial" w:hAnsi="Arial" w:cs="Arial"/>
              </w:rPr>
            </w:pPr>
          </w:p>
        </w:tc>
        <w:tc>
          <w:tcPr>
            <w:tcW w:w="2577" w:type="dxa"/>
          </w:tcPr>
          <w:p w14:paraId="7373C523" w14:textId="77777777" w:rsidR="00217FEA" w:rsidRPr="002369A5" w:rsidRDefault="00217FEA" w:rsidP="00DA665E">
            <w:pPr>
              <w:rPr>
                <w:rFonts w:ascii="Arial" w:hAnsi="Arial" w:cs="Arial"/>
              </w:rPr>
            </w:pPr>
            <w:r w:rsidRPr="002369A5">
              <w:rPr>
                <w:rFonts w:ascii="Arial" w:hAnsi="Arial" w:cs="Arial"/>
              </w:rPr>
              <w:t xml:space="preserve">Biological Psychology </w:t>
            </w:r>
          </w:p>
        </w:tc>
        <w:tc>
          <w:tcPr>
            <w:tcW w:w="2577" w:type="dxa"/>
          </w:tcPr>
          <w:p w14:paraId="3B5EB4DE" w14:textId="77777777" w:rsidR="00217FEA" w:rsidRPr="002369A5" w:rsidRDefault="00217FEA" w:rsidP="00DA665E">
            <w:pPr>
              <w:rPr>
                <w:rFonts w:ascii="Arial" w:hAnsi="Arial" w:cs="Arial"/>
              </w:rPr>
            </w:pPr>
            <w:r w:rsidRPr="002369A5">
              <w:rPr>
                <w:rFonts w:ascii="Arial" w:hAnsi="Arial" w:cs="Arial"/>
              </w:rPr>
              <w:t xml:space="preserve">Forensic Psychology </w:t>
            </w:r>
          </w:p>
        </w:tc>
      </w:tr>
      <w:tr w:rsidR="00217FEA" w:rsidRPr="002369A5" w14:paraId="3CEC1C0C" w14:textId="77777777" w:rsidTr="00DA665E">
        <w:tc>
          <w:tcPr>
            <w:tcW w:w="2577" w:type="dxa"/>
          </w:tcPr>
          <w:p w14:paraId="28D5B899" w14:textId="77777777" w:rsidR="00217FEA" w:rsidRPr="002369A5" w:rsidRDefault="00217FEA" w:rsidP="00DA665E">
            <w:pPr>
              <w:rPr>
                <w:rFonts w:ascii="Arial" w:hAnsi="Arial" w:cs="Arial"/>
              </w:rPr>
            </w:pPr>
            <w:r w:rsidRPr="002369A5">
              <w:rPr>
                <w:rFonts w:ascii="Arial" w:hAnsi="Arial" w:cs="Arial"/>
              </w:rPr>
              <w:t xml:space="preserve">Health Psychology </w:t>
            </w:r>
          </w:p>
          <w:p w14:paraId="2A179DC6" w14:textId="77777777" w:rsidR="00217FEA" w:rsidRPr="002369A5" w:rsidRDefault="00217FEA" w:rsidP="00DA665E">
            <w:pPr>
              <w:rPr>
                <w:rFonts w:ascii="Arial" w:hAnsi="Arial" w:cs="Arial"/>
              </w:rPr>
            </w:pPr>
          </w:p>
        </w:tc>
        <w:tc>
          <w:tcPr>
            <w:tcW w:w="2577" w:type="dxa"/>
          </w:tcPr>
          <w:p w14:paraId="670C86C0" w14:textId="601AB553" w:rsidR="00217FEA" w:rsidRPr="002369A5" w:rsidRDefault="00131425" w:rsidP="00DA665E">
            <w:pPr>
              <w:rPr>
                <w:rFonts w:ascii="Arial" w:hAnsi="Arial" w:cs="Arial"/>
              </w:rPr>
            </w:pPr>
            <w:r w:rsidRPr="002369A5">
              <w:rPr>
                <w:rFonts w:ascii="Arial" w:hAnsi="Arial" w:cs="Arial"/>
                <w:noProof/>
              </w:rPr>
              <w:drawing>
                <wp:anchor distT="0" distB="0" distL="114300" distR="114300" simplePos="0" relativeHeight="251667456" behindDoc="0" locked="0" layoutInCell="1" allowOverlap="1" wp14:anchorId="487AEF76" wp14:editId="4F82F58B">
                  <wp:simplePos x="0" y="0"/>
                  <wp:positionH relativeFrom="column">
                    <wp:posOffset>1314837</wp:posOffset>
                  </wp:positionH>
                  <wp:positionV relativeFrom="paragraph">
                    <wp:posOffset>160655</wp:posOffset>
                  </wp:positionV>
                  <wp:extent cx="205740" cy="205740"/>
                  <wp:effectExtent l="0" t="0" r="3810" b="3810"/>
                  <wp:wrapThrough wrapText="bothSides">
                    <wp:wrapPolygon edited="0">
                      <wp:start x="14000" y="0"/>
                      <wp:lineTo x="0" y="6000"/>
                      <wp:lineTo x="0" y="14000"/>
                      <wp:lineTo x="2000" y="20000"/>
                      <wp:lineTo x="12000" y="20000"/>
                      <wp:lineTo x="20000" y="8000"/>
                      <wp:lineTo x="20000" y="0"/>
                      <wp:lineTo x="14000" y="0"/>
                    </wp:wrapPolygon>
                  </wp:wrapThrough>
                  <wp:docPr id="1216509159" name="Graphic 121650915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71337" name="Graphic 1061971337"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05740" cy="205740"/>
                          </a:xfrm>
                          <a:prstGeom prst="rect">
                            <a:avLst/>
                          </a:prstGeom>
                        </pic:spPr>
                      </pic:pic>
                    </a:graphicData>
                  </a:graphic>
                  <wp14:sizeRelH relativeFrom="margin">
                    <wp14:pctWidth>0</wp14:pctWidth>
                  </wp14:sizeRelH>
                  <wp14:sizeRelV relativeFrom="margin">
                    <wp14:pctHeight>0</wp14:pctHeight>
                  </wp14:sizeRelV>
                </wp:anchor>
              </w:drawing>
            </w:r>
            <w:r w:rsidR="00217FEA" w:rsidRPr="002369A5">
              <w:rPr>
                <w:rFonts w:ascii="Arial" w:hAnsi="Arial" w:cs="Arial"/>
              </w:rPr>
              <w:t xml:space="preserve">Individual Differences </w:t>
            </w:r>
          </w:p>
          <w:p w14:paraId="669A5B13" w14:textId="77777777" w:rsidR="00217FEA" w:rsidRPr="002369A5" w:rsidRDefault="00217FEA" w:rsidP="00DA665E">
            <w:pPr>
              <w:rPr>
                <w:rFonts w:ascii="Arial" w:hAnsi="Arial" w:cs="Arial"/>
              </w:rPr>
            </w:pPr>
          </w:p>
        </w:tc>
        <w:tc>
          <w:tcPr>
            <w:tcW w:w="2577" w:type="dxa"/>
          </w:tcPr>
          <w:p w14:paraId="4AA4D440" w14:textId="77777777" w:rsidR="00217FEA" w:rsidRPr="002369A5" w:rsidRDefault="00217FEA" w:rsidP="00DA665E">
            <w:pPr>
              <w:rPr>
                <w:rFonts w:ascii="Arial" w:hAnsi="Arial" w:cs="Arial"/>
              </w:rPr>
            </w:pPr>
            <w:r w:rsidRPr="002369A5">
              <w:rPr>
                <w:rFonts w:ascii="Arial" w:hAnsi="Arial" w:cs="Arial"/>
              </w:rPr>
              <w:t xml:space="preserve">Educational Psychology </w:t>
            </w:r>
          </w:p>
        </w:tc>
        <w:tc>
          <w:tcPr>
            <w:tcW w:w="2577" w:type="dxa"/>
          </w:tcPr>
          <w:p w14:paraId="306F67C1" w14:textId="77777777" w:rsidR="00217FEA" w:rsidRPr="002369A5" w:rsidRDefault="00217FEA" w:rsidP="00DA665E">
            <w:pPr>
              <w:rPr>
                <w:rFonts w:ascii="Arial" w:hAnsi="Arial" w:cs="Arial"/>
              </w:rPr>
            </w:pPr>
            <w:r w:rsidRPr="002369A5">
              <w:rPr>
                <w:rFonts w:ascii="Arial" w:hAnsi="Arial" w:cs="Arial"/>
              </w:rPr>
              <w:t xml:space="preserve">Political Psychology </w:t>
            </w:r>
          </w:p>
        </w:tc>
      </w:tr>
      <w:tr w:rsidR="00217FEA" w:rsidRPr="002369A5" w14:paraId="41D0A4FB" w14:textId="77777777" w:rsidTr="00DA665E">
        <w:tc>
          <w:tcPr>
            <w:tcW w:w="2577" w:type="dxa"/>
          </w:tcPr>
          <w:p w14:paraId="48FCD665" w14:textId="77777777" w:rsidR="00217FEA" w:rsidRPr="002369A5" w:rsidRDefault="00217FEA" w:rsidP="00DA665E">
            <w:pPr>
              <w:rPr>
                <w:rFonts w:ascii="Arial" w:hAnsi="Arial" w:cs="Arial"/>
              </w:rPr>
            </w:pPr>
            <w:r w:rsidRPr="002369A5">
              <w:rPr>
                <w:rFonts w:ascii="Arial" w:hAnsi="Arial" w:cs="Arial"/>
              </w:rPr>
              <w:t xml:space="preserve">Cognitive Psychology </w:t>
            </w:r>
          </w:p>
          <w:p w14:paraId="26B9B8F5" w14:textId="77777777" w:rsidR="00217FEA" w:rsidRPr="002369A5" w:rsidRDefault="00217FEA" w:rsidP="00DA665E">
            <w:pPr>
              <w:rPr>
                <w:rFonts w:ascii="Arial" w:hAnsi="Arial" w:cs="Arial"/>
              </w:rPr>
            </w:pPr>
          </w:p>
        </w:tc>
        <w:tc>
          <w:tcPr>
            <w:tcW w:w="2577" w:type="dxa"/>
          </w:tcPr>
          <w:p w14:paraId="3DF967CB" w14:textId="77777777" w:rsidR="00217FEA" w:rsidRPr="002369A5" w:rsidRDefault="00217FEA" w:rsidP="00DA665E">
            <w:pPr>
              <w:rPr>
                <w:rFonts w:ascii="Arial" w:hAnsi="Arial" w:cs="Arial"/>
              </w:rPr>
            </w:pPr>
            <w:r w:rsidRPr="002369A5">
              <w:rPr>
                <w:rFonts w:ascii="Arial" w:hAnsi="Arial" w:cs="Arial"/>
              </w:rPr>
              <w:t xml:space="preserve">Clinical Psychology </w:t>
            </w:r>
          </w:p>
        </w:tc>
        <w:tc>
          <w:tcPr>
            <w:tcW w:w="2577" w:type="dxa"/>
          </w:tcPr>
          <w:p w14:paraId="240FB9F4" w14:textId="77777777" w:rsidR="00217FEA" w:rsidRPr="002369A5" w:rsidRDefault="00217FEA" w:rsidP="00DA665E">
            <w:pPr>
              <w:rPr>
                <w:rFonts w:ascii="Arial" w:hAnsi="Arial" w:cs="Arial"/>
              </w:rPr>
            </w:pPr>
            <w:r w:rsidRPr="002369A5">
              <w:rPr>
                <w:rFonts w:ascii="Arial" w:hAnsi="Arial" w:cs="Arial"/>
              </w:rPr>
              <w:t xml:space="preserve">Counselling Psychology </w:t>
            </w:r>
          </w:p>
        </w:tc>
        <w:tc>
          <w:tcPr>
            <w:tcW w:w="2577" w:type="dxa"/>
          </w:tcPr>
          <w:p w14:paraId="0A5D8C00" w14:textId="2D4FCBC5" w:rsidR="00217FEA" w:rsidRPr="002369A5" w:rsidRDefault="00AF7AD0" w:rsidP="00DA665E">
            <w:pPr>
              <w:rPr>
                <w:rFonts w:ascii="Arial" w:hAnsi="Arial" w:cs="Arial"/>
              </w:rPr>
            </w:pPr>
            <w:r w:rsidRPr="002369A5">
              <w:rPr>
                <w:rFonts w:ascii="Arial" w:hAnsi="Arial" w:cs="Arial"/>
                <w:noProof/>
              </w:rPr>
              <w:drawing>
                <wp:anchor distT="0" distB="0" distL="114300" distR="114300" simplePos="0" relativeHeight="251659264" behindDoc="0" locked="0" layoutInCell="1" allowOverlap="1" wp14:anchorId="58D75B72" wp14:editId="60E31089">
                  <wp:simplePos x="0" y="0"/>
                  <wp:positionH relativeFrom="column">
                    <wp:posOffset>1289050</wp:posOffset>
                  </wp:positionH>
                  <wp:positionV relativeFrom="paragraph">
                    <wp:posOffset>59800</wp:posOffset>
                  </wp:positionV>
                  <wp:extent cx="205740" cy="205740"/>
                  <wp:effectExtent l="0" t="0" r="3810" b="3810"/>
                  <wp:wrapThrough wrapText="bothSides">
                    <wp:wrapPolygon edited="0">
                      <wp:start x="14000" y="0"/>
                      <wp:lineTo x="0" y="6000"/>
                      <wp:lineTo x="0" y="14000"/>
                      <wp:lineTo x="2000" y="20000"/>
                      <wp:lineTo x="12000" y="20000"/>
                      <wp:lineTo x="20000" y="8000"/>
                      <wp:lineTo x="20000" y="0"/>
                      <wp:lineTo x="14000" y="0"/>
                    </wp:wrapPolygon>
                  </wp:wrapThrough>
                  <wp:docPr id="1006736479" name="Graphic 100673647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71337" name="Graphic 1061971337"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05740" cy="205740"/>
                          </a:xfrm>
                          <a:prstGeom prst="rect">
                            <a:avLst/>
                          </a:prstGeom>
                        </pic:spPr>
                      </pic:pic>
                    </a:graphicData>
                  </a:graphic>
                  <wp14:sizeRelH relativeFrom="margin">
                    <wp14:pctWidth>0</wp14:pctWidth>
                  </wp14:sizeRelH>
                  <wp14:sizeRelV relativeFrom="margin">
                    <wp14:pctHeight>0</wp14:pctHeight>
                  </wp14:sizeRelV>
                </wp:anchor>
              </w:drawing>
            </w:r>
            <w:r w:rsidR="00217FEA" w:rsidRPr="002369A5">
              <w:rPr>
                <w:rFonts w:ascii="Arial" w:hAnsi="Arial" w:cs="Arial"/>
              </w:rPr>
              <w:t xml:space="preserve">Occupational Psychology </w:t>
            </w:r>
          </w:p>
        </w:tc>
      </w:tr>
      <w:tr w:rsidR="00217FEA" w:rsidRPr="002369A5" w14:paraId="3B73432D" w14:textId="77777777" w:rsidTr="00DA665E">
        <w:tc>
          <w:tcPr>
            <w:tcW w:w="10308" w:type="dxa"/>
            <w:gridSpan w:val="4"/>
          </w:tcPr>
          <w:p w14:paraId="7C5607DF" w14:textId="77777777" w:rsidR="00217FEA" w:rsidRPr="002369A5" w:rsidRDefault="00217FEA" w:rsidP="00DA665E">
            <w:pPr>
              <w:rPr>
                <w:rFonts w:ascii="Arial" w:hAnsi="Arial" w:cs="Arial"/>
                <w:i/>
                <w:iCs/>
              </w:rPr>
            </w:pPr>
            <w:r w:rsidRPr="002369A5">
              <w:rPr>
                <w:rFonts w:ascii="Arial" w:hAnsi="Arial" w:cs="Arial"/>
                <w:i/>
                <w:iCs/>
              </w:rPr>
              <w:t>Other:  indicate briefly (not included in word count)</w:t>
            </w:r>
          </w:p>
          <w:p w14:paraId="0B78FC49" w14:textId="77777777" w:rsidR="00217FEA" w:rsidRPr="002369A5" w:rsidRDefault="00217FEA" w:rsidP="00DA665E">
            <w:pPr>
              <w:rPr>
                <w:rFonts w:ascii="Arial" w:hAnsi="Arial" w:cs="Arial"/>
              </w:rPr>
            </w:pPr>
          </w:p>
        </w:tc>
      </w:tr>
    </w:tbl>
    <w:p w14:paraId="4FE4FA33" w14:textId="77777777" w:rsidR="00217FEA" w:rsidRPr="002369A5" w:rsidRDefault="00217FEA" w:rsidP="00217FEA">
      <w:pPr>
        <w:rPr>
          <w:rFonts w:ascii="Arial" w:hAnsi="Arial" w:cs="Arial"/>
        </w:rPr>
      </w:pPr>
    </w:p>
    <w:p w14:paraId="1E5F631A" w14:textId="77777777" w:rsidR="00217FEA" w:rsidRPr="002369A5" w:rsidRDefault="00217FEA" w:rsidP="00217FEA">
      <w:pPr>
        <w:rPr>
          <w:rFonts w:ascii="Arial" w:hAnsi="Arial" w:cs="Arial"/>
          <w:b/>
          <w:bCs/>
        </w:rPr>
      </w:pPr>
      <w:r w:rsidRPr="002369A5">
        <w:rPr>
          <w:rFonts w:ascii="Arial" w:hAnsi="Arial" w:cs="Arial"/>
          <w:b/>
          <w:bCs/>
        </w:rPr>
        <w:t xml:space="preserve">Proposed Study Design (tick all that apply) </w:t>
      </w:r>
    </w:p>
    <w:p w14:paraId="09E57559" w14:textId="77777777" w:rsidR="00217FEA" w:rsidRPr="002369A5" w:rsidRDefault="00217FEA" w:rsidP="00217FEA">
      <w:pPr>
        <w:rPr>
          <w:rFonts w:ascii="Arial" w:hAnsi="Arial" w:cs="Arial"/>
          <w:b/>
          <w:bCs/>
        </w:rPr>
      </w:pPr>
    </w:p>
    <w:tbl>
      <w:tblPr>
        <w:tblStyle w:val="TableGrid"/>
        <w:tblW w:w="0" w:type="auto"/>
        <w:tblLook w:val="04A0" w:firstRow="1" w:lastRow="0" w:firstColumn="1" w:lastColumn="0" w:noHBand="0" w:noVBand="1"/>
      </w:tblPr>
      <w:tblGrid>
        <w:gridCol w:w="2577"/>
        <w:gridCol w:w="2577"/>
        <w:gridCol w:w="2577"/>
        <w:gridCol w:w="2577"/>
      </w:tblGrid>
      <w:tr w:rsidR="00217FEA" w:rsidRPr="002369A5" w14:paraId="4795D12B" w14:textId="77777777" w:rsidTr="00DA665E">
        <w:tc>
          <w:tcPr>
            <w:tcW w:w="2577" w:type="dxa"/>
          </w:tcPr>
          <w:p w14:paraId="42D39021" w14:textId="5A78EE1E" w:rsidR="00217FEA" w:rsidRPr="002369A5" w:rsidRDefault="00217FEA" w:rsidP="00DA665E">
            <w:pPr>
              <w:rPr>
                <w:rFonts w:ascii="Arial" w:hAnsi="Arial" w:cs="Arial"/>
              </w:rPr>
            </w:pPr>
            <w:r w:rsidRPr="002369A5">
              <w:rPr>
                <w:rFonts w:ascii="Arial" w:hAnsi="Arial" w:cs="Arial"/>
              </w:rPr>
              <w:t xml:space="preserve">Quantitative </w:t>
            </w:r>
          </w:p>
          <w:p w14:paraId="494D0FB0" w14:textId="6C53C8AA" w:rsidR="00217FEA" w:rsidRPr="002369A5" w:rsidRDefault="001B6DD7" w:rsidP="00DA665E">
            <w:pPr>
              <w:rPr>
                <w:rFonts w:ascii="Arial" w:hAnsi="Arial" w:cs="Arial"/>
              </w:rPr>
            </w:pPr>
            <w:r w:rsidRPr="002369A5">
              <w:rPr>
                <w:rFonts w:ascii="Arial" w:hAnsi="Arial" w:cs="Arial"/>
                <w:noProof/>
              </w:rPr>
              <w:drawing>
                <wp:anchor distT="0" distB="0" distL="114300" distR="114300" simplePos="0" relativeHeight="251661312" behindDoc="0" locked="0" layoutInCell="1" allowOverlap="1" wp14:anchorId="6FF6E60D" wp14:editId="6AD4D8A9">
                  <wp:simplePos x="0" y="0"/>
                  <wp:positionH relativeFrom="column">
                    <wp:posOffset>1265859</wp:posOffset>
                  </wp:positionH>
                  <wp:positionV relativeFrom="paragraph">
                    <wp:posOffset>3810</wp:posOffset>
                  </wp:positionV>
                  <wp:extent cx="205740" cy="205740"/>
                  <wp:effectExtent l="0" t="0" r="3810" b="3810"/>
                  <wp:wrapThrough wrapText="bothSides">
                    <wp:wrapPolygon edited="0">
                      <wp:start x="14000" y="0"/>
                      <wp:lineTo x="0" y="6000"/>
                      <wp:lineTo x="0" y="14000"/>
                      <wp:lineTo x="2000" y="20000"/>
                      <wp:lineTo x="12000" y="20000"/>
                      <wp:lineTo x="20000" y="8000"/>
                      <wp:lineTo x="20000" y="0"/>
                      <wp:lineTo x="14000" y="0"/>
                    </wp:wrapPolygon>
                  </wp:wrapThrough>
                  <wp:docPr id="2126221455" name="Graphic 212622145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71337" name="Graphic 1061971337"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05740" cy="205740"/>
                          </a:xfrm>
                          <a:prstGeom prst="rect">
                            <a:avLst/>
                          </a:prstGeom>
                        </pic:spPr>
                      </pic:pic>
                    </a:graphicData>
                  </a:graphic>
                  <wp14:sizeRelH relativeFrom="margin">
                    <wp14:pctWidth>0</wp14:pctWidth>
                  </wp14:sizeRelH>
                  <wp14:sizeRelV relativeFrom="margin">
                    <wp14:pctHeight>0</wp14:pctHeight>
                  </wp14:sizeRelV>
                </wp:anchor>
              </w:drawing>
            </w:r>
          </w:p>
        </w:tc>
        <w:tc>
          <w:tcPr>
            <w:tcW w:w="2577" w:type="dxa"/>
          </w:tcPr>
          <w:p w14:paraId="2C5FBAA4" w14:textId="7164979F" w:rsidR="00217FEA" w:rsidRPr="002369A5" w:rsidRDefault="003B28C4" w:rsidP="00DA665E">
            <w:pPr>
              <w:rPr>
                <w:rFonts w:ascii="Arial" w:hAnsi="Arial" w:cs="Arial"/>
              </w:rPr>
            </w:pPr>
            <w:r w:rsidRPr="002369A5">
              <w:rPr>
                <w:rFonts w:ascii="Arial" w:hAnsi="Arial" w:cs="Arial"/>
                <w:noProof/>
              </w:rPr>
              <w:drawing>
                <wp:anchor distT="0" distB="0" distL="114300" distR="114300" simplePos="0" relativeHeight="251665408" behindDoc="0" locked="0" layoutInCell="1" allowOverlap="1" wp14:anchorId="39970CE3" wp14:editId="5FA3C587">
                  <wp:simplePos x="0" y="0"/>
                  <wp:positionH relativeFrom="column">
                    <wp:posOffset>1266825</wp:posOffset>
                  </wp:positionH>
                  <wp:positionV relativeFrom="paragraph">
                    <wp:posOffset>179650</wp:posOffset>
                  </wp:positionV>
                  <wp:extent cx="205740" cy="205740"/>
                  <wp:effectExtent l="0" t="0" r="3810" b="3810"/>
                  <wp:wrapThrough wrapText="bothSides">
                    <wp:wrapPolygon edited="0">
                      <wp:start x="14000" y="0"/>
                      <wp:lineTo x="0" y="6000"/>
                      <wp:lineTo x="0" y="14000"/>
                      <wp:lineTo x="2000" y="20000"/>
                      <wp:lineTo x="12000" y="20000"/>
                      <wp:lineTo x="20000" y="8000"/>
                      <wp:lineTo x="20000" y="0"/>
                      <wp:lineTo x="14000" y="0"/>
                    </wp:wrapPolygon>
                  </wp:wrapThrough>
                  <wp:docPr id="1835302697" name="Graphic 183530269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71337" name="Graphic 1061971337"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05740" cy="205740"/>
                          </a:xfrm>
                          <a:prstGeom prst="rect">
                            <a:avLst/>
                          </a:prstGeom>
                        </pic:spPr>
                      </pic:pic>
                    </a:graphicData>
                  </a:graphic>
                  <wp14:sizeRelH relativeFrom="margin">
                    <wp14:pctWidth>0</wp14:pctWidth>
                  </wp14:sizeRelH>
                  <wp14:sizeRelV relativeFrom="margin">
                    <wp14:pctHeight>0</wp14:pctHeight>
                  </wp14:sizeRelV>
                </wp:anchor>
              </w:drawing>
            </w:r>
            <w:r w:rsidR="00217FEA" w:rsidRPr="002369A5">
              <w:rPr>
                <w:rFonts w:ascii="Arial" w:hAnsi="Arial" w:cs="Arial"/>
              </w:rPr>
              <w:t xml:space="preserve">Experimental </w:t>
            </w:r>
          </w:p>
        </w:tc>
        <w:tc>
          <w:tcPr>
            <w:tcW w:w="2577" w:type="dxa"/>
          </w:tcPr>
          <w:p w14:paraId="6F87E809" w14:textId="77777777" w:rsidR="00217FEA" w:rsidRPr="002369A5" w:rsidRDefault="00217FEA" w:rsidP="00DA665E">
            <w:pPr>
              <w:rPr>
                <w:rFonts w:ascii="Arial" w:hAnsi="Arial" w:cs="Arial"/>
              </w:rPr>
            </w:pPr>
            <w:r w:rsidRPr="002369A5">
              <w:rPr>
                <w:rFonts w:ascii="Arial" w:hAnsi="Arial" w:cs="Arial"/>
              </w:rPr>
              <w:t xml:space="preserve">Applied (with UWTSD students </w:t>
            </w:r>
          </w:p>
          <w:p w14:paraId="4BDDA5E4" w14:textId="77777777" w:rsidR="00217FEA" w:rsidRPr="002369A5" w:rsidRDefault="00217FEA" w:rsidP="00DA665E">
            <w:pPr>
              <w:rPr>
                <w:rFonts w:ascii="Arial" w:hAnsi="Arial" w:cs="Arial"/>
              </w:rPr>
            </w:pPr>
          </w:p>
        </w:tc>
        <w:tc>
          <w:tcPr>
            <w:tcW w:w="2577" w:type="dxa"/>
          </w:tcPr>
          <w:p w14:paraId="11320927" w14:textId="77777777" w:rsidR="00217FEA" w:rsidRPr="002369A5" w:rsidRDefault="00217FEA" w:rsidP="00DA665E">
            <w:pPr>
              <w:rPr>
                <w:rFonts w:ascii="Arial" w:hAnsi="Arial" w:cs="Arial"/>
              </w:rPr>
            </w:pPr>
            <w:r w:rsidRPr="002369A5">
              <w:rPr>
                <w:rFonts w:ascii="Arial" w:hAnsi="Arial" w:cs="Arial"/>
              </w:rPr>
              <w:t xml:space="preserve">Online Questionnaire Survey </w:t>
            </w:r>
          </w:p>
        </w:tc>
      </w:tr>
      <w:tr w:rsidR="00217FEA" w:rsidRPr="002369A5" w14:paraId="4100C492" w14:textId="77777777" w:rsidTr="00DA665E">
        <w:tc>
          <w:tcPr>
            <w:tcW w:w="2577" w:type="dxa"/>
          </w:tcPr>
          <w:p w14:paraId="59863AB5" w14:textId="77777777" w:rsidR="00217FEA" w:rsidRPr="002369A5" w:rsidRDefault="00217FEA" w:rsidP="00DA665E">
            <w:pPr>
              <w:rPr>
                <w:rFonts w:ascii="Arial" w:hAnsi="Arial" w:cs="Arial"/>
              </w:rPr>
            </w:pPr>
            <w:r w:rsidRPr="002369A5">
              <w:rPr>
                <w:rFonts w:ascii="Arial" w:hAnsi="Arial" w:cs="Arial"/>
              </w:rPr>
              <w:t xml:space="preserve">Qualitative </w:t>
            </w:r>
          </w:p>
          <w:p w14:paraId="0D8714AA" w14:textId="77777777" w:rsidR="00217FEA" w:rsidRPr="002369A5" w:rsidRDefault="00217FEA" w:rsidP="00DA665E">
            <w:pPr>
              <w:rPr>
                <w:rFonts w:ascii="Arial" w:hAnsi="Arial" w:cs="Arial"/>
              </w:rPr>
            </w:pPr>
          </w:p>
        </w:tc>
        <w:tc>
          <w:tcPr>
            <w:tcW w:w="2577" w:type="dxa"/>
          </w:tcPr>
          <w:p w14:paraId="1230683F" w14:textId="77777777" w:rsidR="00217FEA" w:rsidRPr="002369A5" w:rsidRDefault="00217FEA" w:rsidP="00DA665E">
            <w:pPr>
              <w:rPr>
                <w:rFonts w:ascii="Arial" w:hAnsi="Arial" w:cs="Arial"/>
              </w:rPr>
            </w:pPr>
            <w:r w:rsidRPr="002369A5">
              <w:rPr>
                <w:rFonts w:ascii="Arial" w:hAnsi="Arial" w:cs="Arial"/>
              </w:rPr>
              <w:t xml:space="preserve">Quasi Experimental </w:t>
            </w:r>
          </w:p>
          <w:p w14:paraId="661BEBFC" w14:textId="77777777" w:rsidR="00217FEA" w:rsidRPr="002369A5" w:rsidRDefault="00217FEA" w:rsidP="00DA665E">
            <w:pPr>
              <w:rPr>
                <w:rFonts w:ascii="Arial" w:hAnsi="Arial" w:cs="Arial"/>
              </w:rPr>
            </w:pPr>
          </w:p>
          <w:p w14:paraId="58391E1A" w14:textId="77777777" w:rsidR="00217FEA" w:rsidRPr="002369A5" w:rsidRDefault="00217FEA" w:rsidP="00DA665E">
            <w:pPr>
              <w:rPr>
                <w:rFonts w:ascii="Arial" w:hAnsi="Arial" w:cs="Arial"/>
              </w:rPr>
            </w:pPr>
          </w:p>
        </w:tc>
        <w:tc>
          <w:tcPr>
            <w:tcW w:w="2577" w:type="dxa"/>
          </w:tcPr>
          <w:p w14:paraId="2244B971" w14:textId="77777777" w:rsidR="00217FEA" w:rsidRPr="002369A5" w:rsidRDefault="00217FEA" w:rsidP="00DA665E">
            <w:pPr>
              <w:rPr>
                <w:rFonts w:ascii="Arial" w:hAnsi="Arial" w:cs="Arial"/>
              </w:rPr>
            </w:pPr>
            <w:r w:rsidRPr="002369A5">
              <w:rPr>
                <w:rFonts w:ascii="Arial" w:hAnsi="Arial" w:cs="Arial"/>
              </w:rPr>
              <w:t>Focus Groups</w:t>
            </w:r>
          </w:p>
        </w:tc>
        <w:tc>
          <w:tcPr>
            <w:tcW w:w="2577" w:type="dxa"/>
          </w:tcPr>
          <w:p w14:paraId="418AF067" w14:textId="45291E14" w:rsidR="00217FEA" w:rsidRPr="002369A5" w:rsidRDefault="001B6DD7" w:rsidP="00DA665E">
            <w:pPr>
              <w:rPr>
                <w:rFonts w:ascii="Arial" w:hAnsi="Arial" w:cs="Arial"/>
              </w:rPr>
            </w:pPr>
            <w:r w:rsidRPr="002369A5">
              <w:rPr>
                <w:rFonts w:ascii="Arial" w:hAnsi="Arial" w:cs="Arial"/>
                <w:noProof/>
              </w:rPr>
              <w:drawing>
                <wp:anchor distT="0" distB="0" distL="114300" distR="114300" simplePos="0" relativeHeight="251663360" behindDoc="0" locked="0" layoutInCell="1" allowOverlap="1" wp14:anchorId="4EFEE733" wp14:editId="29B3496A">
                  <wp:simplePos x="0" y="0"/>
                  <wp:positionH relativeFrom="column">
                    <wp:posOffset>1182840</wp:posOffset>
                  </wp:positionH>
                  <wp:positionV relativeFrom="paragraph">
                    <wp:posOffset>116205</wp:posOffset>
                  </wp:positionV>
                  <wp:extent cx="205740" cy="205740"/>
                  <wp:effectExtent l="0" t="0" r="3810" b="3810"/>
                  <wp:wrapThrough wrapText="bothSides">
                    <wp:wrapPolygon edited="0">
                      <wp:start x="14000" y="0"/>
                      <wp:lineTo x="0" y="6000"/>
                      <wp:lineTo x="0" y="14000"/>
                      <wp:lineTo x="2000" y="20000"/>
                      <wp:lineTo x="12000" y="20000"/>
                      <wp:lineTo x="20000" y="8000"/>
                      <wp:lineTo x="20000" y="0"/>
                      <wp:lineTo x="14000" y="0"/>
                    </wp:wrapPolygon>
                  </wp:wrapThrough>
                  <wp:docPr id="1393039099" name="Graphic 139303909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71337" name="Graphic 1061971337"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05740" cy="205740"/>
                          </a:xfrm>
                          <a:prstGeom prst="rect">
                            <a:avLst/>
                          </a:prstGeom>
                        </pic:spPr>
                      </pic:pic>
                    </a:graphicData>
                  </a:graphic>
                  <wp14:sizeRelH relativeFrom="margin">
                    <wp14:pctWidth>0</wp14:pctWidth>
                  </wp14:sizeRelH>
                  <wp14:sizeRelV relativeFrom="margin">
                    <wp14:pctHeight>0</wp14:pctHeight>
                  </wp14:sizeRelV>
                </wp:anchor>
              </w:drawing>
            </w:r>
            <w:r w:rsidR="00217FEA" w:rsidRPr="002369A5">
              <w:rPr>
                <w:rFonts w:ascii="Arial" w:hAnsi="Arial" w:cs="Arial"/>
              </w:rPr>
              <w:t xml:space="preserve">Online  </w:t>
            </w:r>
          </w:p>
          <w:p w14:paraId="0A357CC8" w14:textId="01236011" w:rsidR="00217FEA" w:rsidRPr="002369A5" w:rsidRDefault="00217FEA" w:rsidP="00DA665E">
            <w:pPr>
              <w:rPr>
                <w:rFonts w:ascii="Arial" w:hAnsi="Arial" w:cs="Arial"/>
              </w:rPr>
            </w:pPr>
          </w:p>
        </w:tc>
      </w:tr>
      <w:tr w:rsidR="00217FEA" w:rsidRPr="002369A5" w14:paraId="3F158A02" w14:textId="77777777" w:rsidTr="00DA665E">
        <w:tc>
          <w:tcPr>
            <w:tcW w:w="2577" w:type="dxa"/>
          </w:tcPr>
          <w:p w14:paraId="5581EC8E" w14:textId="77777777" w:rsidR="00217FEA" w:rsidRPr="002369A5" w:rsidRDefault="00217FEA" w:rsidP="00DA665E">
            <w:pPr>
              <w:rPr>
                <w:rFonts w:ascii="Arial" w:hAnsi="Arial" w:cs="Arial"/>
              </w:rPr>
            </w:pPr>
            <w:r w:rsidRPr="002369A5">
              <w:rPr>
                <w:rFonts w:ascii="Arial" w:hAnsi="Arial" w:cs="Arial"/>
              </w:rPr>
              <w:t xml:space="preserve">Mixed Methods </w:t>
            </w:r>
          </w:p>
          <w:p w14:paraId="745CE36B" w14:textId="77777777" w:rsidR="00217FEA" w:rsidRPr="002369A5" w:rsidRDefault="00217FEA" w:rsidP="00DA665E">
            <w:pPr>
              <w:rPr>
                <w:rFonts w:ascii="Arial" w:hAnsi="Arial" w:cs="Arial"/>
              </w:rPr>
            </w:pPr>
          </w:p>
        </w:tc>
        <w:tc>
          <w:tcPr>
            <w:tcW w:w="2577" w:type="dxa"/>
          </w:tcPr>
          <w:p w14:paraId="2A8D65ED" w14:textId="77777777" w:rsidR="00217FEA" w:rsidRPr="002369A5" w:rsidRDefault="00217FEA" w:rsidP="00DA665E">
            <w:pPr>
              <w:rPr>
                <w:rFonts w:ascii="Arial" w:hAnsi="Arial" w:cs="Arial"/>
              </w:rPr>
            </w:pPr>
            <w:r w:rsidRPr="002369A5">
              <w:rPr>
                <w:rFonts w:ascii="Arial" w:hAnsi="Arial" w:cs="Arial"/>
              </w:rPr>
              <w:t xml:space="preserve">Applied (with external organisation) </w:t>
            </w:r>
          </w:p>
        </w:tc>
        <w:tc>
          <w:tcPr>
            <w:tcW w:w="2577" w:type="dxa"/>
          </w:tcPr>
          <w:p w14:paraId="0D8BF7DD" w14:textId="77777777" w:rsidR="00217FEA" w:rsidRPr="002369A5" w:rsidRDefault="00217FEA" w:rsidP="00DA665E">
            <w:pPr>
              <w:rPr>
                <w:rFonts w:ascii="Arial" w:hAnsi="Arial" w:cs="Arial"/>
              </w:rPr>
            </w:pPr>
            <w:r w:rsidRPr="002369A5">
              <w:rPr>
                <w:rFonts w:ascii="Arial" w:hAnsi="Arial" w:cs="Arial"/>
              </w:rPr>
              <w:t xml:space="preserve">Interviews </w:t>
            </w:r>
          </w:p>
          <w:p w14:paraId="4DB086B1" w14:textId="77777777" w:rsidR="00217FEA" w:rsidRPr="002369A5" w:rsidRDefault="00217FEA" w:rsidP="00DA665E">
            <w:pPr>
              <w:rPr>
                <w:rFonts w:ascii="Arial" w:hAnsi="Arial" w:cs="Arial"/>
              </w:rPr>
            </w:pPr>
          </w:p>
          <w:p w14:paraId="082C10FE" w14:textId="77777777" w:rsidR="00217FEA" w:rsidRPr="002369A5" w:rsidRDefault="00217FEA" w:rsidP="00DA665E">
            <w:pPr>
              <w:rPr>
                <w:rFonts w:ascii="Arial" w:hAnsi="Arial" w:cs="Arial"/>
              </w:rPr>
            </w:pPr>
          </w:p>
          <w:p w14:paraId="1D9487D7" w14:textId="77777777" w:rsidR="00217FEA" w:rsidRPr="002369A5" w:rsidRDefault="00217FEA" w:rsidP="00DA665E">
            <w:pPr>
              <w:rPr>
                <w:rFonts w:ascii="Arial" w:hAnsi="Arial" w:cs="Arial"/>
              </w:rPr>
            </w:pPr>
          </w:p>
        </w:tc>
        <w:tc>
          <w:tcPr>
            <w:tcW w:w="2577" w:type="dxa"/>
          </w:tcPr>
          <w:p w14:paraId="662BF2FC" w14:textId="77777777" w:rsidR="00217FEA" w:rsidRPr="002369A5" w:rsidRDefault="00217FEA" w:rsidP="00DA665E">
            <w:pPr>
              <w:rPr>
                <w:rFonts w:ascii="Arial" w:hAnsi="Arial" w:cs="Arial"/>
              </w:rPr>
            </w:pPr>
            <w:r w:rsidRPr="002369A5">
              <w:rPr>
                <w:rFonts w:ascii="Arial" w:hAnsi="Arial" w:cs="Arial"/>
              </w:rPr>
              <w:t xml:space="preserve">Lab-based study </w:t>
            </w:r>
          </w:p>
        </w:tc>
      </w:tr>
      <w:tr w:rsidR="00217FEA" w:rsidRPr="002369A5" w14:paraId="2FCDB666" w14:textId="77777777" w:rsidTr="00DA665E">
        <w:tc>
          <w:tcPr>
            <w:tcW w:w="5154" w:type="dxa"/>
            <w:gridSpan w:val="2"/>
          </w:tcPr>
          <w:p w14:paraId="385C4E1C" w14:textId="77777777" w:rsidR="00217FEA" w:rsidRPr="002369A5" w:rsidRDefault="00217FEA" w:rsidP="00DA665E">
            <w:pPr>
              <w:rPr>
                <w:rFonts w:ascii="Arial" w:hAnsi="Arial" w:cs="Arial"/>
                <w:i/>
                <w:iCs/>
              </w:rPr>
            </w:pPr>
            <w:r w:rsidRPr="002369A5">
              <w:rPr>
                <w:rFonts w:ascii="Arial" w:hAnsi="Arial" w:cs="Arial"/>
                <w:i/>
                <w:iCs/>
              </w:rPr>
              <w:t>If Applied, and involving an external organisation, please indicate your plans for gaining appropriate approvals from the organisation: (not included in the word count)</w:t>
            </w:r>
          </w:p>
          <w:p w14:paraId="7B2079D5" w14:textId="77777777" w:rsidR="00217FEA" w:rsidRPr="002369A5" w:rsidRDefault="00217FEA" w:rsidP="00DA665E">
            <w:pPr>
              <w:rPr>
                <w:rFonts w:ascii="Arial" w:hAnsi="Arial" w:cs="Arial"/>
              </w:rPr>
            </w:pPr>
          </w:p>
        </w:tc>
        <w:tc>
          <w:tcPr>
            <w:tcW w:w="5154" w:type="dxa"/>
            <w:gridSpan w:val="2"/>
          </w:tcPr>
          <w:p w14:paraId="27EEDC9D" w14:textId="77777777" w:rsidR="00217FEA" w:rsidRPr="002369A5" w:rsidRDefault="00217FEA" w:rsidP="00DA665E">
            <w:pPr>
              <w:rPr>
                <w:rFonts w:ascii="Arial" w:hAnsi="Arial" w:cs="Arial"/>
                <w:i/>
                <w:iCs/>
              </w:rPr>
            </w:pPr>
            <w:r w:rsidRPr="002369A5">
              <w:rPr>
                <w:rFonts w:ascii="Arial" w:hAnsi="Arial" w:cs="Arial"/>
                <w:i/>
                <w:iCs/>
              </w:rPr>
              <w:t>Other study design: indicate briefly (not included in word count)</w:t>
            </w:r>
          </w:p>
          <w:p w14:paraId="11922CCF" w14:textId="77777777" w:rsidR="00217FEA" w:rsidRPr="002369A5" w:rsidRDefault="00217FEA" w:rsidP="00DA665E">
            <w:pPr>
              <w:rPr>
                <w:rFonts w:ascii="Arial" w:hAnsi="Arial" w:cs="Arial"/>
              </w:rPr>
            </w:pPr>
          </w:p>
        </w:tc>
      </w:tr>
    </w:tbl>
    <w:p w14:paraId="6E9E9150" w14:textId="77777777" w:rsidR="00217FEA" w:rsidRPr="002369A5" w:rsidRDefault="00217FEA" w:rsidP="008C4B50">
      <w:pPr>
        <w:pStyle w:val="SMUARIAL14BOLD"/>
        <w:spacing w:before="0"/>
        <w:rPr>
          <w:b w:val="0"/>
          <w:sz w:val="24"/>
          <w:szCs w:val="24"/>
        </w:rPr>
      </w:pPr>
    </w:p>
    <w:p w14:paraId="3F7A302A" w14:textId="77777777" w:rsidR="00217FEA" w:rsidRPr="002369A5" w:rsidRDefault="00217FEA" w:rsidP="008C4B50">
      <w:pPr>
        <w:pStyle w:val="SMUARIAL14BOLD"/>
        <w:spacing w:before="0"/>
        <w:rPr>
          <w:b w:val="0"/>
          <w:sz w:val="24"/>
          <w:szCs w:val="24"/>
        </w:rPr>
      </w:pPr>
    </w:p>
    <w:tbl>
      <w:tblPr>
        <w:tblStyle w:val="TableGrid"/>
        <w:tblW w:w="0" w:type="auto"/>
        <w:tblLook w:val="04A0" w:firstRow="1" w:lastRow="0" w:firstColumn="1" w:lastColumn="0" w:noHBand="0" w:noVBand="1"/>
      </w:tblPr>
      <w:tblGrid>
        <w:gridCol w:w="10308"/>
      </w:tblGrid>
      <w:tr w:rsidR="00C45CE9" w:rsidRPr="002369A5" w14:paraId="1F119C96" w14:textId="77777777" w:rsidTr="00C45CE9">
        <w:tc>
          <w:tcPr>
            <w:tcW w:w="10308" w:type="dxa"/>
          </w:tcPr>
          <w:p w14:paraId="3969A555" w14:textId="2D6FD3D8" w:rsidR="00C45CE9" w:rsidRPr="002369A5" w:rsidRDefault="0079592E" w:rsidP="0079592E">
            <w:pPr>
              <w:rPr>
                <w:rFonts w:ascii="Arial" w:hAnsi="Arial" w:cs="Arial"/>
                <w:bCs/>
              </w:rPr>
            </w:pPr>
            <w:r w:rsidRPr="002369A5">
              <w:rPr>
                <w:rFonts w:ascii="Arial" w:hAnsi="Arial" w:cs="Arial"/>
                <w:b/>
              </w:rPr>
              <w:t xml:space="preserve">Suggested Research Title/Area: </w:t>
            </w:r>
            <w:r w:rsidRPr="002369A5">
              <w:rPr>
                <w:rFonts w:ascii="Arial" w:hAnsi="Arial" w:cs="Arial"/>
                <w:bCs/>
              </w:rPr>
              <w:t>(between 10-15 words and must reflect the essence of your proposed</w:t>
            </w:r>
            <w:r w:rsidR="00E8377E" w:rsidRPr="002369A5">
              <w:rPr>
                <w:rFonts w:ascii="Arial" w:hAnsi="Arial" w:cs="Arial"/>
                <w:bCs/>
              </w:rPr>
              <w:t xml:space="preserve"> </w:t>
            </w:r>
            <w:r w:rsidRPr="002369A5">
              <w:rPr>
                <w:rFonts w:ascii="Arial" w:hAnsi="Arial" w:cs="Arial"/>
                <w:bCs/>
              </w:rPr>
              <w:t>research question, study design and study population and should be more specific than a broad topic area).</w:t>
            </w:r>
          </w:p>
          <w:p w14:paraId="72B67343" w14:textId="77777777" w:rsidR="00915D23" w:rsidRPr="002369A5" w:rsidRDefault="00915D23" w:rsidP="00C45CE9">
            <w:pPr>
              <w:rPr>
                <w:rFonts w:ascii="Arial" w:hAnsi="Arial" w:cs="Arial"/>
              </w:rPr>
            </w:pPr>
          </w:p>
          <w:p w14:paraId="6BA87B55" w14:textId="233888E2" w:rsidR="007E009B" w:rsidRPr="002369A5" w:rsidRDefault="00345086" w:rsidP="00C45CE9">
            <w:pPr>
              <w:rPr>
                <w:rFonts w:ascii="Arial" w:hAnsi="Arial" w:cs="Arial"/>
              </w:rPr>
            </w:pPr>
            <w:r w:rsidRPr="002369A5">
              <w:rPr>
                <w:rFonts w:ascii="Arial" w:hAnsi="Arial" w:cs="Arial"/>
              </w:rPr>
              <w:t xml:space="preserve">Navigating the shadows: The influence of </w:t>
            </w:r>
            <w:r w:rsidR="00925F01" w:rsidRPr="002369A5">
              <w:rPr>
                <w:rFonts w:ascii="Arial" w:hAnsi="Arial" w:cs="Arial"/>
              </w:rPr>
              <w:t>D</w:t>
            </w:r>
            <w:r w:rsidRPr="002369A5">
              <w:rPr>
                <w:rFonts w:ascii="Arial" w:hAnsi="Arial" w:cs="Arial"/>
              </w:rPr>
              <w:t xml:space="preserve">ark </w:t>
            </w:r>
            <w:r w:rsidR="00925F01" w:rsidRPr="002369A5">
              <w:rPr>
                <w:rFonts w:ascii="Arial" w:hAnsi="Arial" w:cs="Arial"/>
              </w:rPr>
              <w:t>T</w:t>
            </w:r>
            <w:r w:rsidRPr="002369A5">
              <w:rPr>
                <w:rFonts w:ascii="Arial" w:hAnsi="Arial" w:cs="Arial"/>
              </w:rPr>
              <w:t>riad traits on time management in the workplace</w:t>
            </w:r>
            <w:r w:rsidR="00C340C7" w:rsidRPr="002369A5">
              <w:rPr>
                <w:rFonts w:ascii="Arial" w:hAnsi="Arial" w:cs="Arial"/>
              </w:rPr>
              <w:t>.</w:t>
            </w:r>
          </w:p>
          <w:p w14:paraId="2C179090" w14:textId="782A2952" w:rsidR="007E009B" w:rsidRPr="002369A5" w:rsidRDefault="007E009B" w:rsidP="00C45CE9">
            <w:pPr>
              <w:rPr>
                <w:rFonts w:ascii="Arial" w:hAnsi="Arial" w:cs="Arial"/>
              </w:rPr>
            </w:pPr>
          </w:p>
        </w:tc>
      </w:tr>
    </w:tbl>
    <w:p w14:paraId="59E0D422" w14:textId="77777777" w:rsidR="00C45CE9" w:rsidRPr="002369A5" w:rsidRDefault="00C45CE9" w:rsidP="00C45CE9">
      <w:pPr>
        <w:rPr>
          <w:rFonts w:ascii="Arial" w:hAnsi="Arial" w:cs="Arial"/>
        </w:rPr>
      </w:pPr>
    </w:p>
    <w:tbl>
      <w:tblPr>
        <w:tblStyle w:val="TableGrid"/>
        <w:tblW w:w="0" w:type="auto"/>
        <w:tblLook w:val="04A0" w:firstRow="1" w:lastRow="0" w:firstColumn="1" w:lastColumn="0" w:noHBand="0" w:noVBand="1"/>
      </w:tblPr>
      <w:tblGrid>
        <w:gridCol w:w="10308"/>
      </w:tblGrid>
      <w:tr w:rsidR="00080BFC" w:rsidRPr="002369A5" w14:paraId="05A8C851" w14:textId="77777777" w:rsidTr="00C45CE9">
        <w:tc>
          <w:tcPr>
            <w:tcW w:w="10308" w:type="dxa"/>
          </w:tcPr>
          <w:p w14:paraId="00CEB223" w14:textId="77777777" w:rsidR="00080BFC" w:rsidRPr="002369A5" w:rsidRDefault="00080BFC" w:rsidP="00080BFC">
            <w:pPr>
              <w:rPr>
                <w:rFonts w:ascii="Arial" w:hAnsi="Arial" w:cs="Arial"/>
                <w:b/>
                <w:bCs/>
              </w:rPr>
            </w:pPr>
            <w:r w:rsidRPr="002369A5">
              <w:rPr>
                <w:rFonts w:ascii="Arial" w:hAnsi="Arial" w:cs="Arial"/>
                <w:b/>
                <w:bCs/>
              </w:rPr>
              <w:t xml:space="preserve">Please state the aim and rationale of your study: </w:t>
            </w:r>
          </w:p>
          <w:p w14:paraId="25750740" w14:textId="77777777" w:rsidR="00080BFC" w:rsidRPr="002369A5" w:rsidRDefault="00080BFC" w:rsidP="00080BFC">
            <w:pPr>
              <w:rPr>
                <w:rFonts w:ascii="Arial" w:hAnsi="Arial" w:cs="Arial"/>
              </w:rPr>
            </w:pPr>
          </w:p>
          <w:p w14:paraId="7E25613C" w14:textId="117631E8" w:rsidR="00080BFC" w:rsidRPr="002369A5" w:rsidRDefault="00925F01" w:rsidP="00080BFC">
            <w:pPr>
              <w:rPr>
                <w:rFonts w:ascii="Arial" w:hAnsi="Arial" w:cs="Arial"/>
              </w:rPr>
            </w:pPr>
            <w:r w:rsidRPr="002369A5">
              <w:rPr>
                <w:rFonts w:ascii="Arial" w:hAnsi="Arial" w:cs="Arial"/>
              </w:rPr>
              <w:t>The aim of the study</w:t>
            </w:r>
            <w:r w:rsidR="00A2446E" w:rsidRPr="002369A5">
              <w:rPr>
                <w:rFonts w:ascii="Arial" w:hAnsi="Arial" w:cs="Arial"/>
              </w:rPr>
              <w:t xml:space="preserve"> is to investigate the relationship between the Dark Triad personality traits (narcissism, Machiavellianism, and psychopathy) and individual</w:t>
            </w:r>
            <w:r w:rsidRPr="002369A5">
              <w:rPr>
                <w:rFonts w:ascii="Arial" w:hAnsi="Arial" w:cs="Arial"/>
              </w:rPr>
              <w:t>’</w:t>
            </w:r>
            <w:r w:rsidR="00A2446E" w:rsidRPr="002369A5">
              <w:rPr>
                <w:rFonts w:ascii="Arial" w:hAnsi="Arial" w:cs="Arial"/>
              </w:rPr>
              <w:t>s abilities to effectively manage time in a professional setting.</w:t>
            </w:r>
            <w:r w:rsidR="001578BD" w:rsidRPr="002369A5">
              <w:rPr>
                <w:rFonts w:ascii="Arial" w:hAnsi="Arial" w:cs="Arial"/>
              </w:rPr>
              <w:t xml:space="preserve"> The rationale stems from the growing importance of understanding individual differences in the workplace, particularly those associated with the Dark Triad traits. These traits have been individually linked to various negative workplace outcomes, including interpersonal conflicts, unethical behaviour, and reduced job satisfaction</w:t>
            </w:r>
            <w:r w:rsidR="00B278BF" w:rsidRPr="002369A5">
              <w:rPr>
                <w:rFonts w:ascii="Arial" w:hAnsi="Arial" w:cs="Arial"/>
              </w:rPr>
              <w:t xml:space="preserve"> </w:t>
            </w:r>
            <w:r w:rsidR="00193DF5" w:rsidRPr="002369A5">
              <w:rPr>
                <w:rFonts w:ascii="Arial" w:hAnsi="Arial" w:cs="Arial"/>
              </w:rPr>
              <w:t>(</w:t>
            </w:r>
            <w:r w:rsidR="00767D09" w:rsidRPr="002369A5">
              <w:rPr>
                <w:rFonts w:ascii="Arial" w:hAnsi="Arial" w:cs="Arial"/>
              </w:rPr>
              <w:t xml:space="preserve">Kordys, 2022.; </w:t>
            </w:r>
            <w:r w:rsidR="00DF0B55" w:rsidRPr="002369A5">
              <w:rPr>
                <w:rFonts w:ascii="Arial" w:hAnsi="Arial" w:cs="Arial"/>
              </w:rPr>
              <w:t>O’Boyle, et al, 2012)</w:t>
            </w:r>
            <w:r w:rsidR="001578BD" w:rsidRPr="002369A5">
              <w:rPr>
                <w:rFonts w:ascii="Arial" w:hAnsi="Arial" w:cs="Arial"/>
              </w:rPr>
              <w:t>. However, their collective influence on crucial aspects of professional productivity, such as time management, remains relatively unexplored.</w:t>
            </w:r>
          </w:p>
          <w:p w14:paraId="3904BD20" w14:textId="77777777" w:rsidR="00080BFC" w:rsidRPr="002369A5" w:rsidRDefault="00080BFC" w:rsidP="00080BFC">
            <w:pPr>
              <w:rPr>
                <w:rFonts w:ascii="Arial" w:hAnsi="Arial" w:cs="Arial"/>
              </w:rPr>
            </w:pPr>
          </w:p>
          <w:p w14:paraId="5738720A" w14:textId="77777777" w:rsidR="00080BFC" w:rsidRPr="002369A5" w:rsidRDefault="00080BFC" w:rsidP="00080BFC">
            <w:pPr>
              <w:rPr>
                <w:rFonts w:ascii="Arial" w:hAnsi="Arial" w:cs="Arial"/>
              </w:rPr>
            </w:pPr>
            <w:r w:rsidRPr="002369A5">
              <w:rPr>
                <w:rFonts w:ascii="Arial" w:hAnsi="Arial" w:cs="Arial"/>
                <w:b/>
                <w:bCs/>
              </w:rPr>
              <w:t>Please state the main research question(s):</w:t>
            </w:r>
            <w:r w:rsidRPr="002369A5">
              <w:rPr>
                <w:rFonts w:ascii="Arial" w:hAnsi="Arial" w:cs="Arial"/>
              </w:rPr>
              <w:t xml:space="preserve"> </w:t>
            </w:r>
          </w:p>
          <w:p w14:paraId="18CDE353" w14:textId="77777777" w:rsidR="0024513A" w:rsidRPr="002369A5" w:rsidRDefault="0024513A" w:rsidP="00080BFC">
            <w:pPr>
              <w:rPr>
                <w:rFonts w:ascii="Arial" w:hAnsi="Arial" w:cs="Arial"/>
              </w:rPr>
            </w:pPr>
          </w:p>
          <w:p w14:paraId="62E9CD78" w14:textId="77777777" w:rsidR="004F251C" w:rsidRPr="002369A5" w:rsidRDefault="004F251C" w:rsidP="004F251C">
            <w:pPr>
              <w:pStyle w:val="ListParagraph"/>
              <w:numPr>
                <w:ilvl w:val="0"/>
                <w:numId w:val="9"/>
              </w:numPr>
              <w:rPr>
                <w:rFonts w:ascii="Arial" w:hAnsi="Arial" w:cs="Arial"/>
              </w:rPr>
            </w:pPr>
            <w:r w:rsidRPr="002369A5">
              <w:rPr>
                <w:rFonts w:ascii="Arial" w:hAnsi="Arial" w:cs="Arial"/>
              </w:rPr>
              <w:t>How does each of the Dark Triad traits individually (narcissism, Machiavellianism, and psychopathy) effect time management skills?</w:t>
            </w:r>
          </w:p>
          <w:p w14:paraId="3E7C62BD" w14:textId="77777777" w:rsidR="004F251C" w:rsidRPr="002369A5" w:rsidRDefault="004F251C" w:rsidP="004F251C">
            <w:pPr>
              <w:pStyle w:val="ListParagraph"/>
              <w:numPr>
                <w:ilvl w:val="0"/>
                <w:numId w:val="9"/>
              </w:numPr>
              <w:rPr>
                <w:rFonts w:ascii="Arial" w:hAnsi="Arial" w:cs="Arial"/>
              </w:rPr>
            </w:pPr>
            <w:r w:rsidRPr="002369A5">
              <w:rPr>
                <w:rFonts w:ascii="Arial" w:hAnsi="Arial" w:cs="Arial"/>
              </w:rPr>
              <w:t>Are there interaction effects among the Dark Triad traits, and how do these interactions impact time management?</w:t>
            </w:r>
          </w:p>
          <w:p w14:paraId="5DC031FC" w14:textId="77777777" w:rsidR="00080BFC" w:rsidRPr="002369A5" w:rsidRDefault="00080BFC" w:rsidP="00080BFC">
            <w:pPr>
              <w:rPr>
                <w:rFonts w:ascii="Arial" w:hAnsi="Arial" w:cs="Arial"/>
              </w:rPr>
            </w:pPr>
          </w:p>
          <w:p w14:paraId="104D3937" w14:textId="77777777" w:rsidR="00080BFC" w:rsidRPr="002369A5" w:rsidRDefault="00080BFC" w:rsidP="00080BFC">
            <w:pPr>
              <w:rPr>
                <w:rFonts w:ascii="Arial" w:hAnsi="Arial" w:cs="Arial"/>
                <w:b/>
                <w:bCs/>
              </w:rPr>
            </w:pPr>
            <w:r w:rsidRPr="002369A5">
              <w:rPr>
                <w:rFonts w:ascii="Arial" w:hAnsi="Arial" w:cs="Arial"/>
                <w:b/>
                <w:bCs/>
              </w:rPr>
              <w:t xml:space="preserve">Please state the hypothesis/hypotheses (if appropriate): </w:t>
            </w:r>
          </w:p>
          <w:p w14:paraId="77037160" w14:textId="77777777" w:rsidR="00F21E3F" w:rsidRPr="002369A5" w:rsidRDefault="00F21E3F" w:rsidP="00080BFC">
            <w:pPr>
              <w:rPr>
                <w:rFonts w:ascii="Arial" w:hAnsi="Arial" w:cs="Arial"/>
                <w:b/>
                <w:bCs/>
              </w:rPr>
            </w:pPr>
          </w:p>
          <w:p w14:paraId="5D215EF9" w14:textId="77777777" w:rsidR="003760B9" w:rsidRPr="002369A5" w:rsidRDefault="003760B9" w:rsidP="003760B9">
            <w:pPr>
              <w:pStyle w:val="ListParagraph"/>
              <w:numPr>
                <w:ilvl w:val="0"/>
                <w:numId w:val="11"/>
              </w:numPr>
              <w:rPr>
                <w:rFonts w:ascii="Arial" w:hAnsi="Arial" w:cs="Arial"/>
              </w:rPr>
            </w:pPr>
            <w:r w:rsidRPr="002369A5">
              <w:rPr>
                <w:rFonts w:ascii="Arial" w:hAnsi="Arial" w:cs="Arial"/>
              </w:rPr>
              <w:t>Individuals with higher levels of Dark Triad traits (narcissism, Machiavellianism, and psychopathy) will exhibit poorer overall time management skills in the workplace compared to those with lower levels of these traits.</w:t>
            </w:r>
          </w:p>
          <w:p w14:paraId="1858DD21" w14:textId="77777777" w:rsidR="007D3FDE" w:rsidRPr="002369A5" w:rsidRDefault="003760B9" w:rsidP="003760B9">
            <w:pPr>
              <w:pStyle w:val="ListParagraph"/>
              <w:numPr>
                <w:ilvl w:val="0"/>
                <w:numId w:val="11"/>
              </w:numPr>
              <w:rPr>
                <w:rFonts w:ascii="Arial" w:hAnsi="Arial" w:cs="Arial"/>
              </w:rPr>
            </w:pPr>
            <w:r w:rsidRPr="002369A5">
              <w:rPr>
                <w:rFonts w:ascii="Arial" w:hAnsi="Arial" w:cs="Arial"/>
              </w:rPr>
              <w:t>Interaction effects among the Dark Triad traits will magnify the negative impact on time management, demonstrating a synergistic effect.</w:t>
            </w:r>
          </w:p>
          <w:p w14:paraId="5FE927E0" w14:textId="77777777" w:rsidR="00DF0B55" w:rsidRPr="002369A5" w:rsidRDefault="00DF0B55" w:rsidP="00DF0B55">
            <w:pPr>
              <w:rPr>
                <w:rFonts w:ascii="Arial" w:hAnsi="Arial" w:cs="Arial"/>
              </w:rPr>
            </w:pPr>
          </w:p>
          <w:p w14:paraId="4C7AD405" w14:textId="12E010BA" w:rsidR="0073709C" w:rsidRPr="002369A5" w:rsidRDefault="0073709C" w:rsidP="00DF0B55">
            <w:pPr>
              <w:rPr>
                <w:rFonts w:ascii="Arial" w:hAnsi="Arial" w:cs="Arial"/>
              </w:rPr>
            </w:pPr>
            <w:r w:rsidRPr="002369A5">
              <w:rPr>
                <w:rFonts w:ascii="Arial" w:hAnsi="Arial" w:cs="Arial"/>
              </w:rPr>
              <w:t>References</w:t>
            </w:r>
          </w:p>
          <w:p w14:paraId="6B5B974F" w14:textId="2E7AE719" w:rsidR="003C13FD" w:rsidRPr="002369A5" w:rsidRDefault="003C13FD" w:rsidP="00DF0B55">
            <w:pPr>
              <w:rPr>
                <w:rFonts w:ascii="Arial" w:hAnsi="Arial" w:cs="Arial"/>
                <w:color w:val="222222"/>
                <w:shd w:val="clear" w:color="auto" w:fill="FFFFFF"/>
              </w:rPr>
            </w:pPr>
            <w:r w:rsidRPr="002369A5">
              <w:rPr>
                <w:rFonts w:ascii="Arial" w:hAnsi="Arial" w:cs="Arial"/>
                <w:color w:val="222222"/>
                <w:shd w:val="clear" w:color="auto" w:fill="FFFFFF"/>
              </w:rPr>
              <w:t>Kordys, B. (2022). </w:t>
            </w:r>
            <w:r w:rsidRPr="002369A5">
              <w:rPr>
                <w:rFonts w:ascii="Arial" w:hAnsi="Arial" w:cs="Arial"/>
                <w:i/>
                <w:iCs/>
                <w:color w:val="222222"/>
                <w:shd w:val="clear" w:color="auto" w:fill="FFFFFF"/>
              </w:rPr>
              <w:t>Darkness in the Workplace: Do Dark Triad Traits Moderate the Relationship between Job Satisfaction and Counterproductive Work Behaviors?</w:t>
            </w:r>
            <w:r w:rsidRPr="002369A5">
              <w:rPr>
                <w:rFonts w:ascii="Arial" w:hAnsi="Arial" w:cs="Arial"/>
                <w:color w:val="222222"/>
                <w:shd w:val="clear" w:color="auto" w:fill="FFFFFF"/>
              </w:rPr>
              <w:t> (Doctoral dissertation, Southern Illinois University at Edwardsville).</w:t>
            </w:r>
            <w:r w:rsidR="00502849" w:rsidRPr="002369A5">
              <w:rPr>
                <w:rFonts w:ascii="Arial" w:hAnsi="Arial" w:cs="Arial"/>
                <w:color w:val="222222"/>
                <w:shd w:val="clear" w:color="auto" w:fill="FFFFFF"/>
              </w:rPr>
              <w:t xml:space="preserve"> Available at </w:t>
            </w:r>
            <w:hyperlink r:id="rId14" w:history="1">
              <w:r w:rsidR="00E521BD" w:rsidRPr="002369A5">
                <w:rPr>
                  <w:rStyle w:val="Hyperlink"/>
                  <w:rFonts w:ascii="Arial" w:hAnsi="Arial" w:cs="Arial"/>
                  <w:shd w:val="clear" w:color="auto" w:fill="FFFFFF"/>
                </w:rPr>
                <w:t>https://www.proquest.com/docview/2681060229?pq-origsite=gscholar&amp;fromopenview=true</w:t>
              </w:r>
            </w:hyperlink>
          </w:p>
          <w:p w14:paraId="78CD9BC2" w14:textId="7DDEE747" w:rsidR="0073709C" w:rsidRPr="002369A5" w:rsidRDefault="0073709C" w:rsidP="00DF0B55">
            <w:pPr>
              <w:rPr>
                <w:rFonts w:ascii="Arial" w:hAnsi="Arial" w:cs="Arial"/>
              </w:rPr>
            </w:pPr>
            <w:r w:rsidRPr="002369A5">
              <w:rPr>
                <w:rFonts w:ascii="Arial" w:hAnsi="Arial" w:cs="Arial"/>
                <w:color w:val="333333"/>
                <w:shd w:val="clear" w:color="auto" w:fill="FFFFFF"/>
              </w:rPr>
              <w:t>O'Boyle, E. H., Jr., Forsyth, D. R., Banks, G. C., &amp; McDaniel, M. A. (2012). A meta-analysis of the Dark Triad and work behavior: A social exchange perspective. </w:t>
            </w:r>
            <w:r w:rsidRPr="002369A5">
              <w:rPr>
                <w:rStyle w:val="Emphasis"/>
                <w:rFonts w:ascii="Arial" w:hAnsi="Arial" w:cs="Arial"/>
                <w:color w:val="333333"/>
                <w:shd w:val="clear" w:color="auto" w:fill="FFFFFF"/>
              </w:rPr>
              <w:t>Journal of Applied Psychology, 97</w:t>
            </w:r>
            <w:r w:rsidRPr="002369A5">
              <w:rPr>
                <w:rFonts w:ascii="Arial" w:hAnsi="Arial" w:cs="Arial"/>
                <w:color w:val="333333"/>
                <w:shd w:val="clear" w:color="auto" w:fill="FFFFFF"/>
              </w:rPr>
              <w:t>(3), 557–579. </w:t>
            </w:r>
            <w:hyperlink r:id="rId15" w:tgtFrame="_blank" w:history="1">
              <w:r w:rsidRPr="002369A5">
                <w:rPr>
                  <w:rStyle w:val="Hyperlink"/>
                  <w:rFonts w:ascii="Arial" w:hAnsi="Arial" w:cs="Arial"/>
                  <w:color w:val="2C72B7"/>
                  <w:shd w:val="clear" w:color="auto" w:fill="FFFFFF"/>
                </w:rPr>
                <w:t>https://doi.org/10.1037/a0025679</w:t>
              </w:r>
            </w:hyperlink>
          </w:p>
          <w:p w14:paraId="71A94429" w14:textId="55901DF7" w:rsidR="001E7FE8" w:rsidRPr="002369A5" w:rsidRDefault="001E7FE8" w:rsidP="001E7FE8">
            <w:pPr>
              <w:pStyle w:val="ListParagraph"/>
              <w:rPr>
                <w:rFonts w:ascii="Arial" w:hAnsi="Arial" w:cs="Arial"/>
              </w:rPr>
            </w:pPr>
          </w:p>
        </w:tc>
      </w:tr>
    </w:tbl>
    <w:p w14:paraId="21370301" w14:textId="77777777" w:rsidR="00C45CE9" w:rsidRPr="002369A5" w:rsidRDefault="00C45CE9" w:rsidP="00C45CE9">
      <w:pPr>
        <w:rPr>
          <w:rFonts w:ascii="Arial" w:hAnsi="Arial" w:cs="Arial"/>
        </w:rPr>
      </w:pPr>
    </w:p>
    <w:tbl>
      <w:tblPr>
        <w:tblStyle w:val="TableGrid"/>
        <w:tblW w:w="0" w:type="auto"/>
        <w:tblLook w:val="04A0" w:firstRow="1" w:lastRow="0" w:firstColumn="1" w:lastColumn="0" w:noHBand="0" w:noVBand="1"/>
      </w:tblPr>
      <w:tblGrid>
        <w:gridCol w:w="10308"/>
      </w:tblGrid>
      <w:tr w:rsidR="00915D23" w:rsidRPr="002369A5" w14:paraId="77FE632D" w14:textId="77777777" w:rsidTr="00915D23">
        <w:tc>
          <w:tcPr>
            <w:tcW w:w="10308" w:type="dxa"/>
          </w:tcPr>
          <w:p w14:paraId="39AF4147" w14:textId="77777777" w:rsidR="00556006" w:rsidRPr="002369A5" w:rsidRDefault="004F026B" w:rsidP="009D7203">
            <w:pPr>
              <w:rPr>
                <w:rFonts w:ascii="Arial" w:hAnsi="Arial" w:cs="Arial"/>
              </w:rPr>
            </w:pPr>
            <w:r w:rsidRPr="002369A5">
              <w:rPr>
                <w:rFonts w:ascii="Arial" w:hAnsi="Arial" w:cs="Arial"/>
                <w:b/>
                <w:bCs/>
              </w:rPr>
              <w:t>What theory and empirical research evidence supports your research question?</w:t>
            </w:r>
            <w:r w:rsidRPr="002369A5">
              <w:rPr>
                <w:rFonts w:ascii="Arial" w:hAnsi="Arial" w:cs="Arial"/>
              </w:rPr>
              <w:t xml:space="preserve"> (Please provide a brief review of relevant psychological literature and theory and a minimum of eight references). </w:t>
            </w:r>
          </w:p>
          <w:p w14:paraId="5C948A37" w14:textId="77777777" w:rsidR="00595A83" w:rsidRPr="002369A5" w:rsidRDefault="00595A83" w:rsidP="000A5CC8">
            <w:pPr>
              <w:rPr>
                <w:rFonts w:ascii="Arial" w:hAnsi="Arial" w:cs="Arial"/>
              </w:rPr>
            </w:pPr>
          </w:p>
          <w:p w14:paraId="2633CDF1" w14:textId="77777777" w:rsidR="00575835" w:rsidRPr="002369A5" w:rsidRDefault="00575835" w:rsidP="00575835">
            <w:pPr>
              <w:rPr>
                <w:rFonts w:ascii="Arial" w:hAnsi="Arial" w:cs="Arial"/>
              </w:rPr>
            </w:pPr>
            <w:r w:rsidRPr="002369A5">
              <w:rPr>
                <w:rFonts w:ascii="Arial" w:hAnsi="Arial" w:cs="Arial"/>
              </w:rPr>
              <w:t xml:space="preserve">There is a growing importance of understanding individual differences in the workplace, particularly those associated with the Dark Triad traits. Dark personality traits are frequently associated with negativity in professional environments; nevertheless, their positive aspects are often overlooked. The aim of the study is to investigate the relationship between the Dark Triad personality traits (narcissism, Machiavellianism, and psychopathy) and individual’s abilities to effectively manage time in a professional setting </w:t>
            </w:r>
            <w:sdt>
              <w:sdtPr>
                <w:rPr>
                  <w:rFonts w:ascii="Arial" w:hAnsi="Arial" w:cs="Arial"/>
                </w:rPr>
                <w:id w:val="1481032472"/>
                <w:citation/>
              </w:sdtPr>
              <w:sdtEndPr/>
              <w:sdtContent>
                <w:r w:rsidRPr="002369A5">
                  <w:rPr>
                    <w:rFonts w:ascii="Arial" w:hAnsi="Arial" w:cs="Arial"/>
                  </w:rPr>
                  <w:fldChar w:fldCharType="begin"/>
                </w:r>
                <w:r w:rsidRPr="002369A5">
                  <w:rPr>
                    <w:rFonts w:ascii="Arial" w:hAnsi="Arial" w:cs="Arial"/>
                  </w:rPr>
                  <w:instrText xml:space="preserve"> CITATION Kön23 \l 2057 </w:instrText>
                </w:r>
                <w:r w:rsidRPr="002369A5">
                  <w:rPr>
                    <w:rFonts w:ascii="Arial" w:hAnsi="Arial" w:cs="Arial"/>
                  </w:rPr>
                  <w:fldChar w:fldCharType="separate"/>
                </w:r>
                <w:r w:rsidRPr="002369A5">
                  <w:rPr>
                    <w:rFonts w:ascii="Arial" w:hAnsi="Arial" w:cs="Arial"/>
                    <w:noProof/>
                  </w:rPr>
                  <w:t>(Könecke &amp; Hannesdóttir, 2023)</w:t>
                </w:r>
                <w:r w:rsidRPr="002369A5">
                  <w:rPr>
                    <w:rFonts w:ascii="Arial" w:hAnsi="Arial" w:cs="Arial"/>
                  </w:rPr>
                  <w:fldChar w:fldCharType="end"/>
                </w:r>
              </w:sdtContent>
            </w:sdt>
            <w:r w:rsidRPr="002369A5">
              <w:rPr>
                <w:rFonts w:ascii="Arial" w:hAnsi="Arial" w:cs="Arial"/>
              </w:rPr>
              <w:t xml:space="preserve">. Existing empirical evidence on the Dark Triad traits in organisational settings establishes connections with negative workplace outcomes, paving the way for exploring their influence on time-related behaviours. These traits have been individually linked to various negative workplace outcomes, including conflicts, unethical behaviour, decreased job satisfaction, counterproductive work behaviour, leadership derailment, and unethical decision-making. </w:t>
            </w:r>
            <w:r w:rsidRPr="002369A5">
              <w:rPr>
                <w:rFonts w:ascii="Arial" w:hAnsi="Arial" w:cs="Arial"/>
                <w:noProof/>
              </w:rPr>
              <w:t>(Özsoy, 2018.;</w:t>
            </w:r>
            <w:r w:rsidRPr="002369A5">
              <w:rPr>
                <w:rFonts w:ascii="Arial" w:hAnsi="Arial" w:cs="Arial"/>
              </w:rPr>
              <w:t xml:space="preserve"> </w:t>
            </w:r>
            <w:r w:rsidRPr="002369A5">
              <w:rPr>
                <w:rFonts w:ascii="Arial" w:hAnsi="Arial" w:cs="Arial"/>
                <w:noProof/>
              </w:rPr>
              <w:t>Spain et al., 2014.; Jonason et al., 2015.; Tarantino, 2019.; Ellen III et al., 2021)</w:t>
            </w:r>
            <w:r w:rsidRPr="002369A5">
              <w:rPr>
                <w:rFonts w:ascii="Arial" w:hAnsi="Arial" w:cs="Arial"/>
              </w:rPr>
              <w:t xml:space="preserve">. However, their collective influence on crucial aspects of professional productivity, such as time management, remains relatively unexplored. Research suggests narcissism, </w:t>
            </w:r>
            <w:r w:rsidRPr="002369A5">
              <w:rPr>
                <w:rFonts w:ascii="Arial" w:hAnsi="Arial" w:cs="Arial"/>
              </w:rPr>
              <w:lastRenderedPageBreak/>
              <w:t xml:space="preserve">Machiavellianism, and psychopathy in the workplace may lead to procrastination, manipulation for personal gain, and risky behaviours, respectively, impacting time management negatively </w:t>
            </w:r>
            <w:sdt>
              <w:sdtPr>
                <w:rPr>
                  <w:rFonts w:ascii="Arial" w:hAnsi="Arial" w:cs="Arial"/>
                </w:rPr>
                <w:id w:val="-1902208724"/>
                <w:citation/>
              </w:sdtPr>
              <w:sdtEndPr/>
              <w:sdtContent>
                <w:r w:rsidRPr="002369A5">
                  <w:rPr>
                    <w:rFonts w:ascii="Arial" w:hAnsi="Arial" w:cs="Arial"/>
                  </w:rPr>
                  <w:fldChar w:fldCharType="begin"/>
                </w:r>
                <w:r w:rsidRPr="002369A5">
                  <w:rPr>
                    <w:rFonts w:ascii="Arial" w:hAnsi="Arial" w:cs="Arial"/>
                  </w:rPr>
                  <w:instrText xml:space="preserve"> CITATION Col21 \l 2057 </w:instrText>
                </w:r>
                <w:r w:rsidRPr="002369A5">
                  <w:rPr>
                    <w:rFonts w:ascii="Arial" w:hAnsi="Arial" w:cs="Arial"/>
                  </w:rPr>
                  <w:fldChar w:fldCharType="separate"/>
                </w:r>
                <w:r w:rsidRPr="002369A5">
                  <w:rPr>
                    <w:rFonts w:ascii="Arial" w:hAnsi="Arial" w:cs="Arial"/>
                    <w:noProof/>
                  </w:rPr>
                  <w:t>(Coleman, 2021)</w:t>
                </w:r>
                <w:r w:rsidRPr="002369A5">
                  <w:rPr>
                    <w:rFonts w:ascii="Arial" w:hAnsi="Arial" w:cs="Arial"/>
                  </w:rPr>
                  <w:fldChar w:fldCharType="end"/>
                </w:r>
              </w:sdtContent>
            </w:sdt>
            <w:r w:rsidRPr="002369A5">
              <w:rPr>
                <w:rFonts w:ascii="Arial" w:hAnsi="Arial" w:cs="Arial"/>
              </w:rPr>
              <w:t xml:space="preserve">. While seemingly paradoxical, traits can sometimes positively influence time management in the workplace through motivations for personal achievement, strategic decision-making, and willingness to take calculated risks </w:t>
            </w:r>
            <w:r w:rsidRPr="002369A5">
              <w:rPr>
                <w:rFonts w:ascii="Arial" w:hAnsi="Arial" w:cs="Arial"/>
                <w:noProof/>
              </w:rPr>
              <w:t>(Pavlić &amp; Međedović, 2019.; Westerman et al., 2012.; Zettler &amp; Solga, 2013)</w:t>
            </w:r>
            <w:r w:rsidRPr="002369A5">
              <w:rPr>
                <w:rFonts w:ascii="Arial" w:hAnsi="Arial" w:cs="Arial"/>
              </w:rPr>
              <w:t xml:space="preserve">. The study will involve within-subjects design to explore the effect of the dark triad traits on time management, as well as the interactions that may emerge between the traits to further influence time management. </w:t>
            </w:r>
          </w:p>
          <w:p w14:paraId="6EA05480" w14:textId="77777777" w:rsidR="00575835" w:rsidRPr="002369A5" w:rsidRDefault="00575835" w:rsidP="00575835">
            <w:pPr>
              <w:rPr>
                <w:rFonts w:ascii="Arial" w:hAnsi="Arial" w:cs="Arial"/>
                <w:highlight w:val="yellow"/>
              </w:rPr>
            </w:pPr>
          </w:p>
          <w:p w14:paraId="17D6A66B" w14:textId="77777777" w:rsidR="00575835" w:rsidRPr="002369A5" w:rsidRDefault="00575835" w:rsidP="00575835">
            <w:pPr>
              <w:pStyle w:val="Heading1"/>
              <w:rPr>
                <w:sz w:val="24"/>
                <w:szCs w:val="24"/>
              </w:rPr>
            </w:pPr>
            <w:r w:rsidRPr="002369A5">
              <w:rPr>
                <w:sz w:val="24"/>
                <w:szCs w:val="24"/>
              </w:rPr>
              <w:t>References</w:t>
            </w:r>
          </w:p>
          <w:sdt>
            <w:sdtPr>
              <w:rPr>
                <w:rFonts w:ascii="Arial" w:hAnsi="Arial" w:cs="Arial"/>
              </w:rPr>
              <w:id w:val="-573587230"/>
              <w:bibliography/>
            </w:sdtPr>
            <w:sdtEndPr/>
            <w:sdtContent>
              <w:p w14:paraId="524E9193" w14:textId="19C6600B" w:rsidR="00FD2F33" w:rsidRPr="002369A5" w:rsidRDefault="00575835" w:rsidP="00FD2F33">
                <w:pPr>
                  <w:pStyle w:val="Bibliography"/>
                  <w:ind w:left="720" w:hanging="720"/>
                  <w:rPr>
                    <w:rFonts w:ascii="Arial" w:hAnsi="Arial" w:cs="Arial"/>
                    <w:noProof/>
                  </w:rPr>
                </w:pPr>
                <w:r w:rsidRPr="002369A5">
                  <w:rPr>
                    <w:rFonts w:ascii="Arial" w:hAnsi="Arial" w:cs="Arial"/>
                  </w:rPr>
                  <w:fldChar w:fldCharType="begin"/>
                </w:r>
                <w:r w:rsidRPr="002369A5">
                  <w:rPr>
                    <w:rFonts w:ascii="Arial" w:hAnsi="Arial" w:cs="Arial"/>
                  </w:rPr>
                  <w:instrText xml:space="preserve"> BIBLIOGRAPHY </w:instrText>
                </w:r>
                <w:r w:rsidRPr="002369A5">
                  <w:rPr>
                    <w:rFonts w:ascii="Arial" w:hAnsi="Arial" w:cs="Arial"/>
                  </w:rPr>
                  <w:fldChar w:fldCharType="separate"/>
                </w:r>
                <w:r w:rsidR="00FD2F33" w:rsidRPr="002369A5">
                  <w:rPr>
                    <w:rFonts w:ascii="Arial" w:hAnsi="Arial" w:cs="Arial"/>
                    <w:noProof/>
                  </w:rPr>
                  <w:t xml:space="preserve"> Coleman, B. (2021). The dark side of organisations: A study of Psychopaths, Narcissists, Machiavellians, and Job Performance. </w:t>
                </w:r>
                <w:r w:rsidR="00FD2F33" w:rsidRPr="002369A5">
                  <w:rPr>
                    <w:rFonts w:ascii="Arial" w:hAnsi="Arial" w:cs="Arial"/>
                    <w:i/>
                    <w:iCs/>
                    <w:noProof/>
                  </w:rPr>
                  <w:t>Doctoral dissertation, Henley Business School, University of Reading</w:t>
                </w:r>
                <w:r w:rsidR="00FD2F33" w:rsidRPr="002369A5">
                  <w:rPr>
                    <w:rFonts w:ascii="Arial" w:hAnsi="Arial" w:cs="Arial"/>
                    <w:noProof/>
                  </w:rPr>
                  <w:t>. https://doi.org/10.48683/1926.00101563</w:t>
                </w:r>
              </w:p>
              <w:p w14:paraId="389BCBBD" w14:textId="77777777" w:rsidR="00FD2F33" w:rsidRPr="002369A5" w:rsidRDefault="00FD2F33" w:rsidP="00575835">
                <w:pPr>
                  <w:pStyle w:val="Bibliography"/>
                  <w:ind w:left="720" w:hanging="720"/>
                  <w:rPr>
                    <w:rFonts w:ascii="Arial" w:hAnsi="Arial" w:cs="Arial"/>
                    <w:noProof/>
                  </w:rPr>
                </w:pPr>
              </w:p>
              <w:p w14:paraId="4288CA01" w14:textId="77454CAF" w:rsidR="00575835" w:rsidRPr="002369A5" w:rsidRDefault="00575835" w:rsidP="00575835">
                <w:pPr>
                  <w:pStyle w:val="Bibliography"/>
                  <w:ind w:left="720" w:hanging="720"/>
                  <w:rPr>
                    <w:rFonts w:ascii="Arial" w:hAnsi="Arial" w:cs="Arial"/>
                    <w:noProof/>
                  </w:rPr>
                </w:pPr>
                <w:r w:rsidRPr="002369A5">
                  <w:rPr>
                    <w:rFonts w:ascii="Arial" w:hAnsi="Arial" w:cs="Arial"/>
                    <w:noProof/>
                  </w:rPr>
                  <w:t xml:space="preserve">Ellen III, B. P., Alexander, K. C., Mackey, J. D., McAllister, C. P., &amp; Carson, J. E. (2021). Portrait of a workplace deviant: A clearer picture of the Big Five and Dark Triad as predictors of workplace deviance. </w:t>
                </w:r>
                <w:r w:rsidRPr="002369A5">
                  <w:rPr>
                    <w:rFonts w:ascii="Arial" w:hAnsi="Arial" w:cs="Arial"/>
                    <w:i/>
                    <w:iCs/>
                    <w:noProof/>
                  </w:rPr>
                  <w:t>Journal of Applied Psychology, 106</w:t>
                </w:r>
                <w:r w:rsidRPr="002369A5">
                  <w:rPr>
                    <w:rFonts w:ascii="Arial" w:hAnsi="Arial" w:cs="Arial"/>
                    <w:noProof/>
                  </w:rPr>
                  <w:t>(12), 1950. https://doi.org/https://doi.org/10.1037/apl0000880</w:t>
                </w:r>
              </w:p>
              <w:p w14:paraId="14BA61C1" w14:textId="77777777" w:rsidR="00575835" w:rsidRPr="002369A5" w:rsidRDefault="00575835" w:rsidP="00575835">
                <w:pPr>
                  <w:pStyle w:val="Bibliography"/>
                  <w:ind w:left="720" w:hanging="720"/>
                  <w:rPr>
                    <w:rFonts w:ascii="Arial" w:hAnsi="Arial" w:cs="Arial"/>
                    <w:noProof/>
                  </w:rPr>
                </w:pPr>
                <w:r w:rsidRPr="002369A5">
                  <w:rPr>
                    <w:rFonts w:ascii="Arial" w:hAnsi="Arial" w:cs="Arial"/>
                    <w:noProof/>
                  </w:rPr>
                  <w:t xml:space="preserve">Jonason, P. K., Wee, S., &amp; Li, N. P. (2015). Competition, autonomy, and prestige: Mechanisms through which the Dark Triad predict job satisfaction. </w:t>
                </w:r>
                <w:r w:rsidRPr="002369A5">
                  <w:rPr>
                    <w:rFonts w:ascii="Arial" w:hAnsi="Arial" w:cs="Arial"/>
                    <w:i/>
                    <w:iCs/>
                    <w:noProof/>
                  </w:rPr>
                  <w:t>Personality and Individual Differences, 72</w:t>
                </w:r>
                <w:r w:rsidRPr="002369A5">
                  <w:rPr>
                    <w:rFonts w:ascii="Arial" w:hAnsi="Arial" w:cs="Arial"/>
                    <w:noProof/>
                  </w:rPr>
                  <w:t>, 112-116. https://doi.org/https://doi.org/10.1016/j.paid.2014.08.026</w:t>
                </w:r>
              </w:p>
              <w:p w14:paraId="4D44F757" w14:textId="77777777" w:rsidR="00575835" w:rsidRPr="002369A5" w:rsidRDefault="00575835" w:rsidP="00575835">
                <w:pPr>
                  <w:pStyle w:val="Bibliography"/>
                  <w:ind w:left="720" w:hanging="720"/>
                  <w:rPr>
                    <w:rFonts w:ascii="Arial" w:hAnsi="Arial" w:cs="Arial"/>
                    <w:noProof/>
                  </w:rPr>
                </w:pPr>
                <w:r w:rsidRPr="002369A5">
                  <w:rPr>
                    <w:rFonts w:ascii="Arial" w:hAnsi="Arial" w:cs="Arial"/>
                    <w:noProof/>
                  </w:rPr>
                  <w:t xml:space="preserve">Könecke, P. K., &amp; Hannesdóttir, A. H. (2023). The Relationship between the Dark Triad and the Different Dimensions of Time Banditry. </w:t>
                </w:r>
                <w:r w:rsidRPr="002369A5">
                  <w:rPr>
                    <w:rFonts w:ascii="Arial" w:hAnsi="Arial" w:cs="Arial"/>
                    <w:i/>
                    <w:iCs/>
                    <w:noProof/>
                  </w:rPr>
                  <w:t>Master thesis</w:t>
                </w:r>
                <w:r w:rsidRPr="002369A5">
                  <w:rPr>
                    <w:rFonts w:ascii="Arial" w:hAnsi="Arial" w:cs="Arial"/>
                    <w:noProof/>
                  </w:rPr>
                  <w:t>. Retrieved from https://www.diva-portal.org/smash/get/diva2:1766376/FULLTEXT01.pdf</w:t>
                </w:r>
              </w:p>
              <w:p w14:paraId="69D1905B" w14:textId="77777777" w:rsidR="00575835" w:rsidRPr="002369A5" w:rsidRDefault="00575835" w:rsidP="00575835">
                <w:pPr>
                  <w:pStyle w:val="Bibliography"/>
                  <w:ind w:left="720" w:hanging="720"/>
                  <w:rPr>
                    <w:rFonts w:ascii="Arial" w:hAnsi="Arial" w:cs="Arial"/>
                    <w:noProof/>
                  </w:rPr>
                </w:pPr>
                <w:r w:rsidRPr="002369A5">
                  <w:rPr>
                    <w:rFonts w:ascii="Arial" w:hAnsi="Arial" w:cs="Arial"/>
                    <w:noProof/>
                  </w:rPr>
                  <w:t xml:space="preserve">Özsoy, E. (2018). Dark triad and counterproductive work behaviors: Which of the dark triad traits is more malevolent? </w:t>
                </w:r>
                <w:r w:rsidRPr="002369A5">
                  <w:rPr>
                    <w:rFonts w:ascii="Arial" w:hAnsi="Arial" w:cs="Arial"/>
                    <w:i/>
                    <w:iCs/>
                    <w:noProof/>
                  </w:rPr>
                  <w:t>İşletme Araştırmaları Dergisi, 10</w:t>
                </w:r>
                <w:r w:rsidRPr="002369A5">
                  <w:rPr>
                    <w:rFonts w:ascii="Arial" w:hAnsi="Arial" w:cs="Arial"/>
                    <w:noProof/>
                  </w:rPr>
                  <w:t>(4), 742-756. Retrieved from https://www.ceeol.com/search/article-detail?id=790997</w:t>
                </w:r>
              </w:p>
              <w:p w14:paraId="279BE567" w14:textId="77777777" w:rsidR="00575835" w:rsidRPr="002369A5" w:rsidRDefault="00575835" w:rsidP="00575835">
                <w:pPr>
                  <w:pStyle w:val="Bibliography"/>
                  <w:ind w:left="720" w:hanging="720"/>
                  <w:rPr>
                    <w:rFonts w:ascii="Arial" w:hAnsi="Arial" w:cs="Arial"/>
                    <w:noProof/>
                  </w:rPr>
                </w:pPr>
                <w:r w:rsidRPr="002369A5">
                  <w:rPr>
                    <w:rFonts w:ascii="Arial" w:hAnsi="Arial" w:cs="Arial"/>
                    <w:noProof/>
                  </w:rPr>
                  <w:t xml:space="preserve">Pavlić, I., &amp; Međedović, J. (2019). Psychopathy facilitates workplace success. </w:t>
                </w:r>
                <w:r w:rsidRPr="002369A5">
                  <w:rPr>
                    <w:rFonts w:ascii="Arial" w:hAnsi="Arial" w:cs="Arial"/>
                    <w:i/>
                    <w:iCs/>
                    <w:noProof/>
                  </w:rPr>
                  <w:t>Psihološka istraživanja, 22</w:t>
                </w:r>
                <w:r w:rsidRPr="002369A5">
                  <w:rPr>
                    <w:rFonts w:ascii="Arial" w:hAnsi="Arial" w:cs="Arial"/>
                    <w:noProof/>
                  </w:rPr>
                  <w:t>(1). Retrieved from https://www.ceeol.com/search/article-detail?id=792994</w:t>
                </w:r>
              </w:p>
              <w:p w14:paraId="22BC5AF0" w14:textId="77777777" w:rsidR="00575835" w:rsidRPr="002369A5" w:rsidRDefault="00575835" w:rsidP="00575835">
                <w:pPr>
                  <w:pStyle w:val="Bibliography"/>
                  <w:ind w:left="720" w:hanging="720"/>
                  <w:rPr>
                    <w:rFonts w:ascii="Arial" w:hAnsi="Arial" w:cs="Arial"/>
                    <w:noProof/>
                  </w:rPr>
                </w:pPr>
                <w:r w:rsidRPr="002369A5">
                  <w:rPr>
                    <w:rFonts w:ascii="Arial" w:hAnsi="Arial" w:cs="Arial"/>
                    <w:noProof/>
                  </w:rPr>
                  <w:t xml:space="preserve">Spain, S. M., Harms, P., &amp; LeBreton, J. M. (2014). The dark side of personality at work. </w:t>
                </w:r>
                <w:r w:rsidRPr="002369A5">
                  <w:rPr>
                    <w:rFonts w:ascii="Arial" w:hAnsi="Arial" w:cs="Arial"/>
                    <w:i/>
                    <w:iCs/>
                    <w:noProof/>
                  </w:rPr>
                  <w:t>Journal of organizational behavior, 35</w:t>
                </w:r>
                <w:r w:rsidRPr="002369A5">
                  <w:rPr>
                    <w:rFonts w:ascii="Arial" w:hAnsi="Arial" w:cs="Arial"/>
                    <w:noProof/>
                  </w:rPr>
                  <w:t>(S1), S41-S60. https://doi.org/https://doi.org/10.1002/job.1894</w:t>
                </w:r>
              </w:p>
              <w:p w14:paraId="2EF97DB5" w14:textId="77777777" w:rsidR="00575835" w:rsidRPr="002369A5" w:rsidRDefault="00575835" w:rsidP="00575835">
                <w:pPr>
                  <w:pStyle w:val="Bibliography"/>
                  <w:ind w:left="720" w:hanging="720"/>
                  <w:rPr>
                    <w:rFonts w:ascii="Arial" w:hAnsi="Arial" w:cs="Arial"/>
                    <w:noProof/>
                  </w:rPr>
                </w:pPr>
                <w:r w:rsidRPr="002369A5">
                  <w:rPr>
                    <w:rFonts w:ascii="Arial" w:hAnsi="Arial" w:cs="Arial"/>
                    <w:noProof/>
                  </w:rPr>
                  <w:t xml:space="preserve">Tarantino, D. (2019). Dark triad unleashed: Examining trait-activating effects on counterproductive work behavior. </w:t>
                </w:r>
                <w:r w:rsidRPr="002369A5">
                  <w:rPr>
                    <w:rFonts w:ascii="Arial" w:hAnsi="Arial" w:cs="Arial"/>
                    <w:i/>
                    <w:iCs/>
                    <w:noProof/>
                  </w:rPr>
                  <w:t>Theses, Dissertations and Culminating Projects</w:t>
                </w:r>
                <w:r w:rsidRPr="002369A5">
                  <w:rPr>
                    <w:rFonts w:ascii="Arial" w:hAnsi="Arial" w:cs="Arial"/>
                    <w:noProof/>
                  </w:rPr>
                  <w:t>. Retrieved from https://digitalcommons.montclair.edu/etd/288</w:t>
                </w:r>
              </w:p>
              <w:p w14:paraId="34585E66" w14:textId="77777777" w:rsidR="00575835" w:rsidRPr="002369A5" w:rsidRDefault="00575835" w:rsidP="00575835">
                <w:pPr>
                  <w:pStyle w:val="Bibliography"/>
                  <w:ind w:left="720" w:hanging="720"/>
                  <w:rPr>
                    <w:rFonts w:ascii="Arial" w:hAnsi="Arial" w:cs="Arial"/>
                    <w:noProof/>
                  </w:rPr>
                </w:pPr>
                <w:r w:rsidRPr="002369A5">
                  <w:rPr>
                    <w:rFonts w:ascii="Arial" w:hAnsi="Arial" w:cs="Arial"/>
                    <w:noProof/>
                  </w:rPr>
                  <w:t xml:space="preserve">Westerman, J. W., Bergman, J. Z., Bergman, S. M., &amp; Daly, J. P. (2012). Are universities creating millennial narcissistic employees? An empirical examination of narcissism in business students and its implications. </w:t>
                </w:r>
                <w:r w:rsidRPr="002369A5">
                  <w:rPr>
                    <w:rFonts w:ascii="Arial" w:hAnsi="Arial" w:cs="Arial"/>
                    <w:i/>
                    <w:iCs/>
                    <w:noProof/>
                  </w:rPr>
                  <w:t>Journal of management education, 36</w:t>
                </w:r>
                <w:r w:rsidRPr="002369A5">
                  <w:rPr>
                    <w:rFonts w:ascii="Arial" w:hAnsi="Arial" w:cs="Arial"/>
                    <w:noProof/>
                  </w:rPr>
                  <w:t>(1), 5-32. https://doi.org/https://doi.org/10.1177/1052562911408097</w:t>
                </w:r>
              </w:p>
              <w:p w14:paraId="3D2A3A22" w14:textId="77777777" w:rsidR="00575835" w:rsidRPr="002369A5" w:rsidRDefault="00575835" w:rsidP="00575835">
                <w:pPr>
                  <w:pStyle w:val="Bibliography"/>
                  <w:ind w:left="720" w:hanging="720"/>
                  <w:rPr>
                    <w:rFonts w:ascii="Arial" w:hAnsi="Arial" w:cs="Arial"/>
                    <w:noProof/>
                  </w:rPr>
                </w:pPr>
                <w:r w:rsidRPr="002369A5">
                  <w:rPr>
                    <w:rFonts w:ascii="Arial" w:hAnsi="Arial" w:cs="Arial"/>
                    <w:noProof/>
                  </w:rPr>
                  <w:t xml:space="preserve">Zettler, I., &amp; Solga, M. (2013). Not enough of a ‘dark’trait? Linking Machiavellianism to job performance. </w:t>
                </w:r>
                <w:r w:rsidRPr="002369A5">
                  <w:rPr>
                    <w:rFonts w:ascii="Arial" w:hAnsi="Arial" w:cs="Arial"/>
                    <w:i/>
                    <w:iCs/>
                    <w:noProof/>
                  </w:rPr>
                  <w:t>European Journal of Personality, 27</w:t>
                </w:r>
                <w:r w:rsidRPr="002369A5">
                  <w:rPr>
                    <w:rFonts w:ascii="Arial" w:hAnsi="Arial" w:cs="Arial"/>
                    <w:noProof/>
                  </w:rPr>
                  <w:t>(6), 545-554. https://doi.org/https://doi.org/10.1002/per.1912</w:t>
                </w:r>
              </w:p>
              <w:p w14:paraId="628A8ADE" w14:textId="07D08EC2" w:rsidR="009D7203" w:rsidRPr="002369A5" w:rsidRDefault="00575835" w:rsidP="00575835">
                <w:pPr>
                  <w:rPr>
                    <w:rFonts w:ascii="Arial" w:hAnsi="Arial" w:cs="Arial"/>
                  </w:rPr>
                </w:pPr>
                <w:r w:rsidRPr="002369A5">
                  <w:rPr>
                    <w:rFonts w:ascii="Arial" w:hAnsi="Arial" w:cs="Arial"/>
                    <w:b/>
                    <w:bCs/>
                    <w:noProof/>
                  </w:rPr>
                  <w:fldChar w:fldCharType="end"/>
                </w:r>
              </w:p>
            </w:sdtContent>
          </w:sdt>
        </w:tc>
      </w:tr>
    </w:tbl>
    <w:p w14:paraId="6CD66DD1" w14:textId="77777777" w:rsidR="00C45CE9" w:rsidRPr="002369A5" w:rsidRDefault="00C45CE9" w:rsidP="008C4B50">
      <w:pPr>
        <w:pStyle w:val="SMUARIAL14BOLD"/>
        <w:spacing w:before="0"/>
        <w:rPr>
          <w:b w:val="0"/>
          <w:sz w:val="24"/>
          <w:szCs w:val="24"/>
        </w:rPr>
      </w:pPr>
    </w:p>
    <w:tbl>
      <w:tblPr>
        <w:tblStyle w:val="TableGrid"/>
        <w:tblW w:w="0" w:type="auto"/>
        <w:tblLook w:val="04A0" w:firstRow="1" w:lastRow="0" w:firstColumn="1" w:lastColumn="0" w:noHBand="0" w:noVBand="1"/>
      </w:tblPr>
      <w:tblGrid>
        <w:gridCol w:w="10308"/>
      </w:tblGrid>
      <w:tr w:rsidR="009D7203" w:rsidRPr="002369A5" w14:paraId="1D33763D" w14:textId="77777777" w:rsidTr="009D7203">
        <w:tc>
          <w:tcPr>
            <w:tcW w:w="10308" w:type="dxa"/>
          </w:tcPr>
          <w:p w14:paraId="4330FAFD" w14:textId="77777777" w:rsidR="004A3C70" w:rsidRPr="002369A5" w:rsidRDefault="004A3C70" w:rsidP="00467DC6">
            <w:pPr>
              <w:rPr>
                <w:rFonts w:ascii="Arial" w:hAnsi="Arial" w:cs="Arial"/>
              </w:rPr>
            </w:pPr>
            <w:r w:rsidRPr="002369A5">
              <w:rPr>
                <w:rFonts w:ascii="Arial" w:hAnsi="Arial" w:cs="Arial"/>
                <w:b/>
                <w:bCs/>
              </w:rPr>
              <w:t>Please describe the intended participant group</w:t>
            </w:r>
            <w:r w:rsidRPr="002369A5">
              <w:rPr>
                <w:rFonts w:ascii="Arial" w:hAnsi="Arial" w:cs="Arial"/>
              </w:rPr>
              <w:t xml:space="preserve"> – including anticipated numbers, target population, and any specific inclusion/exclusion criteria:</w:t>
            </w:r>
          </w:p>
          <w:p w14:paraId="63B162B1" w14:textId="77777777" w:rsidR="004A3C70" w:rsidRPr="002369A5" w:rsidRDefault="004A3C70" w:rsidP="00467DC6">
            <w:pPr>
              <w:rPr>
                <w:rFonts w:ascii="Arial" w:hAnsi="Arial" w:cs="Arial"/>
              </w:rPr>
            </w:pPr>
          </w:p>
          <w:p w14:paraId="477BF30A" w14:textId="1D1AD031" w:rsidR="0080527A" w:rsidRPr="002369A5" w:rsidRDefault="004A3C70" w:rsidP="00467DC6">
            <w:pPr>
              <w:rPr>
                <w:rFonts w:ascii="Arial" w:hAnsi="Arial" w:cs="Arial"/>
              </w:rPr>
            </w:pPr>
            <w:r w:rsidRPr="002369A5">
              <w:rPr>
                <w:rFonts w:ascii="Arial" w:hAnsi="Arial" w:cs="Arial"/>
              </w:rPr>
              <w:t xml:space="preserve">Participants will include undergraduate students over the age of 18 at UWTSD studying a Psychology related course. They will sign up using the department’s Experimental Management System (EMS) in exchange for course credit. They will be informed that participation is entirely voluntary. There is no specific inclusion or exclusion criteria. </w:t>
            </w:r>
          </w:p>
          <w:p w14:paraId="1A0E4814" w14:textId="77777777" w:rsidR="00934A31" w:rsidRPr="002369A5" w:rsidRDefault="00934A31" w:rsidP="00467DC6">
            <w:pPr>
              <w:rPr>
                <w:rFonts w:ascii="Arial" w:hAnsi="Arial" w:cs="Arial"/>
              </w:rPr>
            </w:pPr>
          </w:p>
          <w:p w14:paraId="58C693B9" w14:textId="425B3D8C" w:rsidR="00B52D1C" w:rsidRPr="002369A5" w:rsidRDefault="00934A31" w:rsidP="006111E5">
            <w:pPr>
              <w:rPr>
                <w:rFonts w:ascii="Arial" w:hAnsi="Arial" w:cs="Arial"/>
              </w:rPr>
            </w:pPr>
            <w:r w:rsidRPr="002369A5">
              <w:rPr>
                <w:rFonts w:ascii="Arial" w:hAnsi="Arial" w:cs="Arial"/>
              </w:rPr>
              <w:lastRenderedPageBreak/>
              <w:t>The study involves a</w:t>
            </w:r>
            <w:r w:rsidR="00F02A6D" w:rsidRPr="002369A5">
              <w:rPr>
                <w:rFonts w:ascii="Arial" w:hAnsi="Arial" w:cs="Arial"/>
              </w:rPr>
              <w:t xml:space="preserve"> </w:t>
            </w:r>
            <w:r w:rsidR="00A00BA4" w:rsidRPr="002369A5">
              <w:rPr>
                <w:rFonts w:ascii="Arial" w:hAnsi="Arial" w:cs="Arial"/>
              </w:rPr>
              <w:t>3</w:t>
            </w:r>
            <w:r w:rsidR="00F02A6D" w:rsidRPr="002369A5">
              <w:rPr>
                <w:rFonts w:ascii="Arial" w:hAnsi="Arial" w:cs="Arial"/>
              </w:rPr>
              <w:t>x</w:t>
            </w:r>
            <w:r w:rsidR="00C340C7" w:rsidRPr="002369A5">
              <w:rPr>
                <w:rFonts w:ascii="Arial" w:hAnsi="Arial" w:cs="Arial"/>
              </w:rPr>
              <w:t>1</w:t>
            </w:r>
            <w:r w:rsidRPr="002369A5">
              <w:rPr>
                <w:rFonts w:ascii="Arial" w:hAnsi="Arial" w:cs="Arial"/>
              </w:rPr>
              <w:t xml:space="preserve"> within-subjects experimental design and will require approximately 30 participants. </w:t>
            </w:r>
            <w:r w:rsidR="00B81E4A" w:rsidRPr="002369A5">
              <w:rPr>
                <w:rFonts w:ascii="Arial" w:hAnsi="Arial" w:cs="Arial"/>
              </w:rPr>
              <w:t>This</w:t>
            </w:r>
            <w:r w:rsidR="00A75689" w:rsidRPr="002369A5">
              <w:rPr>
                <w:rFonts w:ascii="Arial" w:hAnsi="Arial" w:cs="Arial"/>
              </w:rPr>
              <w:t xml:space="preserve"> is chosen to ensure an adequate number of data points for the </w:t>
            </w:r>
            <w:r w:rsidR="007E702D" w:rsidRPr="002369A5">
              <w:rPr>
                <w:rFonts w:ascii="Arial" w:hAnsi="Arial" w:cs="Arial"/>
              </w:rPr>
              <w:t>analysis</w:t>
            </w:r>
            <w:r w:rsidR="00A75689" w:rsidRPr="002369A5">
              <w:rPr>
                <w:rFonts w:ascii="Arial" w:hAnsi="Arial" w:cs="Arial"/>
              </w:rPr>
              <w:t xml:space="preserve">. </w:t>
            </w:r>
            <w:r w:rsidR="007C5B19" w:rsidRPr="002369A5">
              <w:rPr>
                <w:rFonts w:ascii="Arial" w:hAnsi="Arial" w:cs="Arial"/>
              </w:rPr>
              <w:t xml:space="preserve">General recommendations for sample sizes in regression analysis suggest a minimum ratio of 10 observations per predictor variable (Green, 1991). </w:t>
            </w:r>
          </w:p>
          <w:p w14:paraId="3EF5C7C6" w14:textId="77777777" w:rsidR="00B52D1C" w:rsidRPr="002369A5" w:rsidRDefault="00B52D1C" w:rsidP="006111E5">
            <w:pPr>
              <w:rPr>
                <w:rFonts w:ascii="Arial" w:hAnsi="Arial" w:cs="Arial"/>
              </w:rPr>
            </w:pPr>
          </w:p>
          <w:p w14:paraId="244A923C" w14:textId="7BE0DB54" w:rsidR="00B52D1C" w:rsidRPr="002369A5" w:rsidRDefault="00B52D1C" w:rsidP="006111E5">
            <w:pPr>
              <w:rPr>
                <w:rFonts w:ascii="Arial" w:hAnsi="Arial" w:cs="Arial"/>
              </w:rPr>
            </w:pPr>
            <w:r w:rsidRPr="002369A5">
              <w:rPr>
                <w:rFonts w:ascii="Arial" w:hAnsi="Arial" w:cs="Arial"/>
              </w:rPr>
              <w:t>References</w:t>
            </w:r>
          </w:p>
          <w:p w14:paraId="10D2D255" w14:textId="245F6908" w:rsidR="0000334E" w:rsidRPr="002369A5" w:rsidRDefault="0000334E" w:rsidP="006111E5">
            <w:pPr>
              <w:rPr>
                <w:rFonts w:ascii="Arial" w:hAnsi="Arial" w:cs="Arial"/>
              </w:rPr>
            </w:pPr>
            <w:r w:rsidRPr="002369A5">
              <w:rPr>
                <w:rFonts w:ascii="Arial" w:hAnsi="Arial" w:cs="Arial"/>
              </w:rPr>
              <w:t>Green, S. B. (1991). How Many Subjects Does It Take To Do A Regression Analysis. Multivariate Behavioral Research, 26(3), 499-510</w:t>
            </w:r>
            <w:r w:rsidR="00C71027" w:rsidRPr="002369A5">
              <w:rPr>
                <w:rFonts w:ascii="Arial" w:hAnsi="Arial" w:cs="Arial"/>
              </w:rPr>
              <w:t xml:space="preserve">. </w:t>
            </w:r>
            <w:hyperlink r:id="rId16" w:history="1">
              <w:r w:rsidR="00C71027" w:rsidRPr="002369A5">
                <w:rPr>
                  <w:rStyle w:val="Hyperlink"/>
                  <w:rFonts w:ascii="Arial" w:hAnsi="Arial" w:cs="Arial"/>
                  <w:color w:val="10147E"/>
                </w:rPr>
                <w:t>https://doi.org/10.1207/s15327906mbr2603_7</w:t>
              </w:r>
            </w:hyperlink>
            <w:r w:rsidRPr="002369A5">
              <w:rPr>
                <w:rFonts w:ascii="Arial" w:hAnsi="Arial" w:cs="Arial"/>
              </w:rPr>
              <w:t>.</w:t>
            </w:r>
          </w:p>
          <w:p w14:paraId="11DB17F9" w14:textId="1F076F39" w:rsidR="0000334E" w:rsidRPr="002369A5" w:rsidRDefault="0000334E" w:rsidP="00324EED">
            <w:pPr>
              <w:rPr>
                <w:rFonts w:ascii="Arial" w:hAnsi="Arial" w:cs="Arial"/>
                <w:b/>
              </w:rPr>
            </w:pPr>
          </w:p>
        </w:tc>
      </w:tr>
    </w:tbl>
    <w:p w14:paraId="1F7A98CC" w14:textId="77777777" w:rsidR="00C45CE9" w:rsidRPr="002369A5" w:rsidRDefault="00C45CE9" w:rsidP="008C4B50">
      <w:pPr>
        <w:pStyle w:val="SMUARIAL14BOLD"/>
        <w:spacing w:before="0"/>
        <w:rPr>
          <w:b w:val="0"/>
          <w:sz w:val="24"/>
          <w:szCs w:val="24"/>
        </w:rPr>
      </w:pPr>
    </w:p>
    <w:tbl>
      <w:tblPr>
        <w:tblStyle w:val="TableGrid"/>
        <w:tblW w:w="0" w:type="auto"/>
        <w:tblLook w:val="04A0" w:firstRow="1" w:lastRow="0" w:firstColumn="1" w:lastColumn="0" w:noHBand="0" w:noVBand="1"/>
      </w:tblPr>
      <w:tblGrid>
        <w:gridCol w:w="10308"/>
      </w:tblGrid>
      <w:tr w:rsidR="00467DC6" w:rsidRPr="002369A5" w14:paraId="2593D6E1" w14:textId="77777777" w:rsidTr="00467DC6">
        <w:tc>
          <w:tcPr>
            <w:tcW w:w="10308" w:type="dxa"/>
          </w:tcPr>
          <w:p w14:paraId="570ECFEA" w14:textId="77777777" w:rsidR="00E25455" w:rsidRPr="002369A5" w:rsidRDefault="00E25455" w:rsidP="00095456">
            <w:pPr>
              <w:rPr>
                <w:rFonts w:ascii="Arial" w:hAnsi="Arial" w:cs="Arial"/>
              </w:rPr>
            </w:pPr>
            <w:r w:rsidRPr="002369A5">
              <w:rPr>
                <w:rFonts w:ascii="Arial" w:hAnsi="Arial" w:cs="Arial"/>
                <w:b/>
                <w:bCs/>
              </w:rPr>
              <w:t>Please describe the anticipated design</w:t>
            </w:r>
            <w:r w:rsidRPr="002369A5">
              <w:rPr>
                <w:rFonts w:ascii="Arial" w:hAnsi="Arial" w:cs="Arial"/>
              </w:rPr>
              <w:t xml:space="preserve"> (e.g., Qualitative/quantitative, between/within-subjects, mixed design, regression, focus groups, interviews, experimental, questionnaire, etc.): </w:t>
            </w:r>
          </w:p>
          <w:p w14:paraId="56BE71B9" w14:textId="77777777" w:rsidR="00E25455" w:rsidRPr="002369A5" w:rsidRDefault="00E25455" w:rsidP="00095456">
            <w:pPr>
              <w:rPr>
                <w:rFonts w:ascii="Arial" w:hAnsi="Arial" w:cs="Arial"/>
              </w:rPr>
            </w:pPr>
          </w:p>
          <w:p w14:paraId="14075806" w14:textId="7CE57EF5" w:rsidR="008C6988" w:rsidRPr="002369A5" w:rsidRDefault="008C6988" w:rsidP="00095456">
            <w:pPr>
              <w:rPr>
                <w:rFonts w:ascii="Arial" w:hAnsi="Arial" w:cs="Arial"/>
              </w:rPr>
            </w:pPr>
            <w:r w:rsidRPr="002369A5">
              <w:rPr>
                <w:rFonts w:ascii="Arial" w:hAnsi="Arial" w:cs="Arial"/>
              </w:rPr>
              <w:t xml:space="preserve">The study will involve </w:t>
            </w:r>
            <w:r w:rsidR="00A00BA4" w:rsidRPr="002369A5">
              <w:rPr>
                <w:rFonts w:ascii="Arial" w:hAnsi="Arial" w:cs="Arial"/>
              </w:rPr>
              <w:t>3</w:t>
            </w:r>
            <w:r w:rsidR="0058285C" w:rsidRPr="002369A5">
              <w:rPr>
                <w:rFonts w:ascii="Arial" w:hAnsi="Arial" w:cs="Arial"/>
              </w:rPr>
              <w:t>x</w:t>
            </w:r>
            <w:r w:rsidR="00C06878" w:rsidRPr="002369A5">
              <w:rPr>
                <w:rFonts w:ascii="Arial" w:hAnsi="Arial" w:cs="Arial"/>
              </w:rPr>
              <w:t>1</w:t>
            </w:r>
            <w:r w:rsidR="0058285C" w:rsidRPr="002369A5">
              <w:rPr>
                <w:rFonts w:ascii="Arial" w:hAnsi="Arial" w:cs="Arial"/>
              </w:rPr>
              <w:t xml:space="preserve"> </w:t>
            </w:r>
            <w:r w:rsidR="002955C9" w:rsidRPr="002369A5">
              <w:rPr>
                <w:rFonts w:ascii="Arial" w:hAnsi="Arial" w:cs="Arial"/>
              </w:rPr>
              <w:t>quantitative</w:t>
            </w:r>
            <w:r w:rsidR="00356A11" w:rsidRPr="002369A5">
              <w:rPr>
                <w:rFonts w:ascii="Arial" w:hAnsi="Arial" w:cs="Arial"/>
              </w:rPr>
              <w:t xml:space="preserve"> </w:t>
            </w:r>
            <w:r w:rsidR="004523C9" w:rsidRPr="002369A5">
              <w:rPr>
                <w:rFonts w:ascii="Arial" w:hAnsi="Arial" w:cs="Arial"/>
              </w:rPr>
              <w:t xml:space="preserve">within-subjects </w:t>
            </w:r>
            <w:r w:rsidR="0076531D" w:rsidRPr="002369A5">
              <w:rPr>
                <w:rFonts w:ascii="Arial" w:hAnsi="Arial" w:cs="Arial"/>
              </w:rPr>
              <w:t>experimental design</w:t>
            </w:r>
            <w:r w:rsidR="005D7CD9" w:rsidRPr="002369A5">
              <w:rPr>
                <w:rFonts w:ascii="Arial" w:hAnsi="Arial" w:cs="Arial"/>
              </w:rPr>
              <w:t xml:space="preserve"> with two scales</w:t>
            </w:r>
            <w:r w:rsidR="00726CFB" w:rsidRPr="002369A5">
              <w:rPr>
                <w:rFonts w:ascii="Arial" w:hAnsi="Arial" w:cs="Arial"/>
              </w:rPr>
              <w:t xml:space="preserve">. Completion of </w:t>
            </w:r>
            <w:r w:rsidR="00D24FD4" w:rsidRPr="002369A5">
              <w:rPr>
                <w:rFonts w:ascii="Arial" w:hAnsi="Arial" w:cs="Arial"/>
              </w:rPr>
              <w:t>the</w:t>
            </w:r>
            <w:r w:rsidR="006018B9" w:rsidRPr="002369A5">
              <w:rPr>
                <w:rFonts w:ascii="Arial" w:hAnsi="Arial" w:cs="Arial"/>
              </w:rPr>
              <w:t xml:space="preserve"> short dark triad (SD3) scale</w:t>
            </w:r>
            <w:r w:rsidR="00726CFB" w:rsidRPr="002369A5">
              <w:rPr>
                <w:rFonts w:ascii="Arial" w:hAnsi="Arial" w:cs="Arial"/>
              </w:rPr>
              <w:t xml:space="preserve"> </w:t>
            </w:r>
            <w:r w:rsidR="009421FB" w:rsidRPr="002369A5">
              <w:rPr>
                <w:rFonts w:ascii="Arial" w:hAnsi="Arial" w:cs="Arial"/>
              </w:rPr>
              <w:t xml:space="preserve">(Jones &amp; Paulhus, 2014.) </w:t>
            </w:r>
            <w:r w:rsidR="00726CFB" w:rsidRPr="002369A5">
              <w:rPr>
                <w:rFonts w:ascii="Arial" w:hAnsi="Arial" w:cs="Arial"/>
              </w:rPr>
              <w:t xml:space="preserve">will give individual scores of each of the traits of narcissism, Machiavellianism, and psychopathy. </w:t>
            </w:r>
            <w:r w:rsidR="00654EDE" w:rsidRPr="002369A5">
              <w:rPr>
                <w:rFonts w:ascii="Arial" w:hAnsi="Arial" w:cs="Arial"/>
              </w:rPr>
              <w:t>The second scale</w:t>
            </w:r>
            <w:r w:rsidR="0068605C" w:rsidRPr="002369A5">
              <w:rPr>
                <w:rFonts w:ascii="Arial" w:hAnsi="Arial" w:cs="Arial"/>
              </w:rPr>
              <w:t>,</w:t>
            </w:r>
            <w:r w:rsidR="00654EDE" w:rsidRPr="002369A5">
              <w:rPr>
                <w:rFonts w:ascii="Arial" w:hAnsi="Arial" w:cs="Arial"/>
              </w:rPr>
              <w:t xml:space="preserve"> </w:t>
            </w:r>
            <w:r w:rsidR="0068605C" w:rsidRPr="002369A5">
              <w:rPr>
                <w:rFonts w:ascii="Arial" w:hAnsi="Arial" w:cs="Arial"/>
              </w:rPr>
              <w:t xml:space="preserve">The Time Management Behaviour Scale (TMBS) </w:t>
            </w:r>
            <w:r w:rsidR="00C06878" w:rsidRPr="002369A5">
              <w:rPr>
                <w:rFonts w:ascii="Arial" w:hAnsi="Arial" w:cs="Arial"/>
              </w:rPr>
              <w:t xml:space="preserve">(Macan et al, </w:t>
            </w:r>
            <w:r w:rsidR="00EE5D8A" w:rsidRPr="002369A5">
              <w:rPr>
                <w:rFonts w:ascii="Arial" w:hAnsi="Arial" w:cs="Arial"/>
              </w:rPr>
              <w:t>1990)</w:t>
            </w:r>
            <w:r w:rsidR="0068605C" w:rsidRPr="002369A5">
              <w:rPr>
                <w:rFonts w:ascii="Arial" w:hAnsi="Arial" w:cs="Arial"/>
              </w:rPr>
              <w:t xml:space="preserve"> </w:t>
            </w:r>
            <w:r w:rsidR="00654EDE" w:rsidRPr="002369A5">
              <w:rPr>
                <w:rFonts w:ascii="Arial" w:hAnsi="Arial" w:cs="Arial"/>
              </w:rPr>
              <w:t>will give a</w:t>
            </w:r>
            <w:r w:rsidR="00EE5D8A" w:rsidRPr="002369A5">
              <w:rPr>
                <w:rFonts w:ascii="Arial" w:hAnsi="Arial" w:cs="Arial"/>
              </w:rPr>
              <w:t>n overall</w:t>
            </w:r>
            <w:r w:rsidR="00654EDE" w:rsidRPr="002369A5">
              <w:rPr>
                <w:rFonts w:ascii="Arial" w:hAnsi="Arial" w:cs="Arial"/>
              </w:rPr>
              <w:t xml:space="preserve"> score of </w:t>
            </w:r>
            <w:r w:rsidR="00021042" w:rsidRPr="002369A5">
              <w:rPr>
                <w:rFonts w:ascii="Arial" w:hAnsi="Arial" w:cs="Arial"/>
              </w:rPr>
              <w:t>time management</w:t>
            </w:r>
            <w:r w:rsidR="004A1FC2" w:rsidRPr="002369A5">
              <w:rPr>
                <w:rFonts w:ascii="Arial" w:hAnsi="Arial" w:cs="Arial"/>
              </w:rPr>
              <w:t xml:space="preserve"> with 4 subscales.</w:t>
            </w:r>
          </w:p>
          <w:p w14:paraId="4320D957" w14:textId="77777777" w:rsidR="008C6988" w:rsidRPr="002369A5" w:rsidRDefault="008C6988" w:rsidP="00095456">
            <w:pPr>
              <w:rPr>
                <w:rFonts w:ascii="Arial" w:hAnsi="Arial" w:cs="Arial"/>
              </w:rPr>
            </w:pPr>
          </w:p>
          <w:p w14:paraId="30E372FD" w14:textId="23FDB3AE" w:rsidR="00065A5A" w:rsidRPr="002369A5" w:rsidRDefault="00E25455" w:rsidP="007A515D">
            <w:pPr>
              <w:pStyle w:val="ListParagraph"/>
              <w:numPr>
                <w:ilvl w:val="0"/>
                <w:numId w:val="8"/>
              </w:numPr>
              <w:rPr>
                <w:rFonts w:ascii="Arial" w:hAnsi="Arial" w:cs="Arial"/>
              </w:rPr>
            </w:pPr>
            <w:r w:rsidRPr="002369A5">
              <w:rPr>
                <w:rFonts w:ascii="Arial" w:hAnsi="Arial" w:cs="Arial"/>
                <w:b/>
                <w:bCs/>
              </w:rPr>
              <w:t xml:space="preserve">IV(S) and number of levels: </w:t>
            </w:r>
            <w:r w:rsidR="00177197" w:rsidRPr="002369A5">
              <w:rPr>
                <w:rFonts w:ascii="Arial" w:hAnsi="Arial" w:cs="Arial"/>
              </w:rPr>
              <w:t>The independent variable</w:t>
            </w:r>
            <w:r w:rsidR="00C06878" w:rsidRPr="002369A5">
              <w:rPr>
                <w:rFonts w:ascii="Arial" w:hAnsi="Arial" w:cs="Arial"/>
              </w:rPr>
              <w:t>s</w:t>
            </w:r>
            <w:r w:rsidR="00177197" w:rsidRPr="002369A5">
              <w:rPr>
                <w:rFonts w:ascii="Arial" w:hAnsi="Arial" w:cs="Arial"/>
              </w:rPr>
              <w:t xml:space="preserve"> will be </w:t>
            </w:r>
            <w:r w:rsidR="000F4724" w:rsidRPr="002369A5">
              <w:rPr>
                <w:rFonts w:ascii="Arial" w:hAnsi="Arial" w:cs="Arial"/>
              </w:rPr>
              <w:t xml:space="preserve">dark </w:t>
            </w:r>
            <w:r w:rsidR="00C32B99" w:rsidRPr="002369A5">
              <w:rPr>
                <w:rFonts w:ascii="Arial" w:hAnsi="Arial" w:cs="Arial"/>
              </w:rPr>
              <w:t>trait</w:t>
            </w:r>
            <w:r w:rsidR="000F4724" w:rsidRPr="002369A5">
              <w:rPr>
                <w:rFonts w:ascii="Arial" w:hAnsi="Arial" w:cs="Arial"/>
              </w:rPr>
              <w:t>s</w:t>
            </w:r>
            <w:r w:rsidR="009567DA" w:rsidRPr="002369A5">
              <w:rPr>
                <w:rFonts w:ascii="Arial" w:hAnsi="Arial" w:cs="Arial"/>
              </w:rPr>
              <w:t xml:space="preserve"> </w:t>
            </w:r>
            <w:r w:rsidR="00C06878" w:rsidRPr="002369A5">
              <w:rPr>
                <w:rFonts w:ascii="Arial" w:hAnsi="Arial" w:cs="Arial"/>
              </w:rPr>
              <w:t xml:space="preserve">with </w:t>
            </w:r>
            <w:r w:rsidR="009567DA" w:rsidRPr="002369A5">
              <w:rPr>
                <w:rFonts w:ascii="Arial" w:hAnsi="Arial" w:cs="Arial"/>
              </w:rPr>
              <w:t>three levels</w:t>
            </w:r>
            <w:r w:rsidR="00E11D61" w:rsidRPr="002369A5">
              <w:rPr>
                <w:rFonts w:ascii="Arial" w:hAnsi="Arial" w:cs="Arial"/>
              </w:rPr>
              <w:t xml:space="preserve"> of individual traits</w:t>
            </w:r>
            <w:r w:rsidR="00C32B99" w:rsidRPr="002369A5">
              <w:rPr>
                <w:rFonts w:ascii="Arial" w:hAnsi="Arial" w:cs="Arial"/>
              </w:rPr>
              <w:t xml:space="preserve"> (narcissism AND psychopathy AND Machiavellianism)</w:t>
            </w:r>
            <w:r w:rsidR="00C428AD" w:rsidRPr="002369A5">
              <w:rPr>
                <w:rFonts w:ascii="Arial" w:hAnsi="Arial" w:cs="Arial"/>
              </w:rPr>
              <w:t xml:space="preserve"> this being </w:t>
            </w:r>
            <w:r w:rsidR="004A4683" w:rsidRPr="002369A5">
              <w:rPr>
                <w:rFonts w:ascii="Arial" w:hAnsi="Arial" w:cs="Arial"/>
              </w:rPr>
              <w:t>within</w:t>
            </w:r>
            <w:r w:rsidR="00C428AD" w:rsidRPr="002369A5">
              <w:rPr>
                <w:rFonts w:ascii="Arial" w:hAnsi="Arial" w:cs="Arial"/>
              </w:rPr>
              <w:t>-subject variable.</w:t>
            </w:r>
          </w:p>
          <w:p w14:paraId="7F7AC21F" w14:textId="77777777" w:rsidR="0048527B" w:rsidRPr="002369A5" w:rsidRDefault="0048527B" w:rsidP="0048527B">
            <w:pPr>
              <w:rPr>
                <w:rFonts w:ascii="Arial" w:hAnsi="Arial" w:cs="Arial"/>
              </w:rPr>
            </w:pPr>
          </w:p>
          <w:p w14:paraId="37E4E273" w14:textId="67B8D8D2" w:rsidR="00095456" w:rsidRPr="002369A5" w:rsidRDefault="00E25455" w:rsidP="00A63634">
            <w:pPr>
              <w:pStyle w:val="ListParagraph"/>
              <w:numPr>
                <w:ilvl w:val="0"/>
                <w:numId w:val="5"/>
              </w:numPr>
              <w:rPr>
                <w:rFonts w:ascii="Arial" w:hAnsi="Arial" w:cs="Arial"/>
                <w:bCs/>
              </w:rPr>
            </w:pPr>
            <w:r w:rsidRPr="002369A5">
              <w:rPr>
                <w:rFonts w:ascii="Arial" w:hAnsi="Arial" w:cs="Arial"/>
                <w:b/>
                <w:bCs/>
              </w:rPr>
              <w:t>DV(s)</w:t>
            </w:r>
            <w:r w:rsidR="00E11D61" w:rsidRPr="002369A5">
              <w:rPr>
                <w:rFonts w:ascii="Arial" w:hAnsi="Arial" w:cs="Arial"/>
                <w:b/>
                <w:bCs/>
              </w:rPr>
              <w:t xml:space="preserve"> and number of levels</w:t>
            </w:r>
            <w:r w:rsidRPr="002369A5">
              <w:rPr>
                <w:rFonts w:ascii="Arial" w:hAnsi="Arial" w:cs="Arial"/>
                <w:b/>
                <w:bCs/>
              </w:rPr>
              <w:t xml:space="preserve">: </w:t>
            </w:r>
            <w:r w:rsidR="009567DA" w:rsidRPr="002369A5">
              <w:rPr>
                <w:rFonts w:ascii="Arial" w:hAnsi="Arial" w:cs="Arial"/>
                <w:bCs/>
              </w:rPr>
              <w:t xml:space="preserve">The dependant </w:t>
            </w:r>
            <w:r w:rsidR="00C621B3" w:rsidRPr="002369A5">
              <w:rPr>
                <w:rFonts w:ascii="Arial" w:hAnsi="Arial" w:cs="Arial"/>
                <w:bCs/>
              </w:rPr>
              <w:t>variable will be t</w:t>
            </w:r>
            <w:r w:rsidR="00990BF2" w:rsidRPr="002369A5">
              <w:rPr>
                <w:rFonts w:ascii="Arial" w:hAnsi="Arial" w:cs="Arial"/>
                <w:bCs/>
              </w:rPr>
              <w:t>ime management</w:t>
            </w:r>
            <w:r w:rsidR="00C621B3" w:rsidRPr="002369A5">
              <w:rPr>
                <w:rFonts w:ascii="Arial" w:hAnsi="Arial" w:cs="Arial"/>
                <w:bCs/>
              </w:rPr>
              <w:t xml:space="preserve"> with</w:t>
            </w:r>
            <w:r w:rsidR="002C1028" w:rsidRPr="002369A5">
              <w:rPr>
                <w:rFonts w:ascii="Arial" w:hAnsi="Arial" w:cs="Arial"/>
                <w:bCs/>
              </w:rPr>
              <w:t xml:space="preserve"> an overall score for time management then</w:t>
            </w:r>
            <w:r w:rsidR="00C621B3" w:rsidRPr="002369A5">
              <w:rPr>
                <w:rFonts w:ascii="Arial" w:hAnsi="Arial" w:cs="Arial"/>
                <w:bCs/>
              </w:rPr>
              <w:t xml:space="preserve"> four</w:t>
            </w:r>
            <w:r w:rsidR="00A04614" w:rsidRPr="002369A5">
              <w:rPr>
                <w:rFonts w:ascii="Arial" w:hAnsi="Arial" w:cs="Arial"/>
                <w:bCs/>
              </w:rPr>
              <w:t xml:space="preserve"> subscales: </w:t>
            </w:r>
            <w:r w:rsidR="007F6677" w:rsidRPr="007F6677">
              <w:rPr>
                <w:rFonts w:ascii="Arial" w:hAnsi="Arial" w:cs="Arial"/>
              </w:rPr>
              <w:t>Goal Setting and Prioritizing</w:t>
            </w:r>
            <w:r w:rsidR="007F6677" w:rsidRPr="007F6677">
              <w:rPr>
                <w:rFonts w:ascii="Arial" w:hAnsi="Arial" w:cs="Arial"/>
              </w:rPr>
              <w:t xml:space="preserve"> (GP)</w:t>
            </w:r>
            <w:r w:rsidR="007F6677" w:rsidRPr="007F6677">
              <w:rPr>
                <w:rFonts w:ascii="Arial" w:hAnsi="Arial" w:cs="Arial"/>
              </w:rPr>
              <w:t>, Mechanics of time management</w:t>
            </w:r>
            <w:r w:rsidR="007F6677" w:rsidRPr="007F6677">
              <w:rPr>
                <w:rFonts w:ascii="Arial" w:hAnsi="Arial" w:cs="Arial"/>
              </w:rPr>
              <w:t xml:space="preserve"> (M)</w:t>
            </w:r>
            <w:r w:rsidR="007F6677" w:rsidRPr="007F6677">
              <w:rPr>
                <w:rFonts w:ascii="Arial" w:hAnsi="Arial" w:cs="Arial"/>
              </w:rPr>
              <w:t>, Preference for Organization</w:t>
            </w:r>
            <w:r w:rsidR="007F6677" w:rsidRPr="007F6677">
              <w:rPr>
                <w:rFonts w:ascii="Arial" w:hAnsi="Arial" w:cs="Arial"/>
              </w:rPr>
              <w:t xml:space="preserve"> (PO)</w:t>
            </w:r>
            <w:r w:rsidR="007F6677" w:rsidRPr="007F6677">
              <w:rPr>
                <w:rFonts w:ascii="Arial" w:hAnsi="Arial" w:cs="Arial"/>
              </w:rPr>
              <w:t>, Perceived Control of Time</w:t>
            </w:r>
            <w:r w:rsidR="007F6677" w:rsidRPr="007F6677">
              <w:rPr>
                <w:rFonts w:ascii="Arial" w:hAnsi="Arial" w:cs="Arial"/>
              </w:rPr>
              <w:t xml:space="preserve"> (PCT)</w:t>
            </w:r>
            <w:r w:rsidR="00F115AE">
              <w:rPr>
                <w:rFonts w:ascii="Arial" w:hAnsi="Arial" w:cs="Arial"/>
              </w:rPr>
              <w:t xml:space="preserve"> </w:t>
            </w:r>
            <w:r w:rsidR="00F115AE" w:rsidRPr="002369A5">
              <w:rPr>
                <w:rFonts w:ascii="Arial" w:hAnsi="Arial" w:cs="Arial"/>
              </w:rPr>
              <w:t>this being within-subject variable.</w:t>
            </w:r>
          </w:p>
          <w:p w14:paraId="7EFC9B99" w14:textId="77777777" w:rsidR="0066142D" w:rsidRPr="002369A5" w:rsidRDefault="0066142D" w:rsidP="0066142D">
            <w:pPr>
              <w:rPr>
                <w:rFonts w:ascii="Arial" w:hAnsi="Arial" w:cs="Arial"/>
                <w:bCs/>
              </w:rPr>
            </w:pPr>
          </w:p>
          <w:p w14:paraId="2C65F5EA" w14:textId="6E365238" w:rsidR="00C519C7" w:rsidRPr="002369A5" w:rsidRDefault="00C519C7" w:rsidP="00C519C7">
            <w:pPr>
              <w:rPr>
                <w:rFonts w:ascii="Arial" w:hAnsi="Arial" w:cs="Arial"/>
                <w:color w:val="222222"/>
                <w:shd w:val="clear" w:color="auto" w:fill="FFFFFF"/>
              </w:rPr>
            </w:pPr>
            <w:r w:rsidRPr="002369A5">
              <w:rPr>
                <w:rFonts w:ascii="Arial" w:hAnsi="Arial" w:cs="Arial"/>
                <w:color w:val="222222"/>
                <w:shd w:val="clear" w:color="auto" w:fill="FFFFFF"/>
              </w:rPr>
              <w:t>References</w:t>
            </w:r>
          </w:p>
          <w:p w14:paraId="474BAF9E" w14:textId="49B1285B" w:rsidR="00C519C7" w:rsidRPr="002369A5" w:rsidRDefault="00C519C7" w:rsidP="00C519C7">
            <w:pPr>
              <w:rPr>
                <w:rFonts w:ascii="Arial" w:hAnsi="Arial" w:cs="Arial"/>
              </w:rPr>
            </w:pPr>
            <w:r w:rsidRPr="002369A5">
              <w:rPr>
                <w:rFonts w:ascii="Arial" w:hAnsi="Arial" w:cs="Arial"/>
                <w:color w:val="222222"/>
                <w:shd w:val="clear" w:color="auto" w:fill="FFFFFF"/>
              </w:rPr>
              <w:t>Jones, D. N., &amp; Paulhus, D. L. (2014). Introducing the short dark triad (SD3) a brief measure of dark personality traits. </w:t>
            </w:r>
            <w:r w:rsidRPr="002369A5">
              <w:rPr>
                <w:rFonts w:ascii="Arial" w:hAnsi="Arial" w:cs="Arial"/>
                <w:i/>
                <w:iCs/>
                <w:color w:val="222222"/>
                <w:shd w:val="clear" w:color="auto" w:fill="FFFFFF"/>
              </w:rPr>
              <w:t>Assessment</w:t>
            </w:r>
            <w:r w:rsidRPr="002369A5">
              <w:rPr>
                <w:rFonts w:ascii="Arial" w:hAnsi="Arial" w:cs="Arial"/>
                <w:color w:val="222222"/>
                <w:shd w:val="clear" w:color="auto" w:fill="FFFFFF"/>
              </w:rPr>
              <w:t>, </w:t>
            </w:r>
            <w:r w:rsidRPr="002369A5">
              <w:rPr>
                <w:rFonts w:ascii="Arial" w:hAnsi="Arial" w:cs="Arial"/>
                <w:i/>
                <w:iCs/>
                <w:color w:val="222222"/>
                <w:shd w:val="clear" w:color="auto" w:fill="FFFFFF"/>
              </w:rPr>
              <w:t>21</w:t>
            </w:r>
            <w:r w:rsidRPr="002369A5">
              <w:rPr>
                <w:rFonts w:ascii="Arial" w:hAnsi="Arial" w:cs="Arial"/>
                <w:color w:val="222222"/>
                <w:shd w:val="clear" w:color="auto" w:fill="FFFFFF"/>
              </w:rPr>
              <w:t xml:space="preserve">(1), 28-41. DOI </w:t>
            </w:r>
            <w:hyperlink r:id="rId17" w:history="1">
              <w:r w:rsidRPr="002369A5">
                <w:rPr>
                  <w:rStyle w:val="Hyperlink"/>
                  <w:rFonts w:ascii="Arial" w:hAnsi="Arial" w:cs="Arial"/>
                  <w:color w:val="006ACC"/>
                  <w:shd w:val="clear" w:color="auto" w:fill="FFFFFF"/>
                </w:rPr>
                <w:t>https://doi.org/10.1177/1073191113514105</w:t>
              </w:r>
            </w:hyperlink>
            <w:r w:rsidRPr="002369A5">
              <w:rPr>
                <w:rFonts w:ascii="Arial" w:hAnsi="Arial" w:cs="Arial"/>
              </w:rPr>
              <w:t>.</w:t>
            </w:r>
          </w:p>
          <w:p w14:paraId="0783D9D1" w14:textId="23B05551" w:rsidR="00C519C7" w:rsidRPr="002369A5" w:rsidRDefault="00C519C7" w:rsidP="00C519C7">
            <w:pPr>
              <w:rPr>
                <w:rFonts w:ascii="Arial" w:hAnsi="Arial" w:cs="Arial"/>
              </w:rPr>
            </w:pPr>
            <w:r w:rsidRPr="002369A5">
              <w:rPr>
                <w:rFonts w:ascii="Arial" w:hAnsi="Arial" w:cs="Arial"/>
              </w:rPr>
              <w:t xml:space="preserve">Macan, T. H., Shahani, C., Dipboye, R. L., &amp; Phillips, A. P. (1990). College students' time management: Correlations with academic performance and stress. </w:t>
            </w:r>
            <w:r w:rsidRPr="002369A5">
              <w:rPr>
                <w:rStyle w:val="Emphasis"/>
                <w:rFonts w:ascii="Arial" w:hAnsi="Arial" w:cs="Arial"/>
              </w:rPr>
              <w:t>Journal of Educational Psychology, 82</w:t>
            </w:r>
            <w:r w:rsidRPr="002369A5">
              <w:rPr>
                <w:rFonts w:ascii="Arial" w:hAnsi="Arial" w:cs="Arial"/>
              </w:rPr>
              <w:t xml:space="preserve">(4), 760-768. </w:t>
            </w:r>
            <w:hyperlink r:id="rId18" w:history="1">
              <w:r w:rsidRPr="002369A5">
                <w:rPr>
                  <w:rStyle w:val="Hyperlink"/>
                  <w:rFonts w:ascii="Arial" w:hAnsi="Arial" w:cs="Arial"/>
                </w:rPr>
                <w:t>https://doi.org/10.1037/0022-0663.82.4.760</w:t>
              </w:r>
            </w:hyperlink>
          </w:p>
          <w:p w14:paraId="7239919B" w14:textId="39EBDE49" w:rsidR="000A2D97" w:rsidRPr="002369A5" w:rsidRDefault="000A2D97" w:rsidP="001E1ED6">
            <w:pPr>
              <w:pStyle w:val="ListParagraph"/>
              <w:rPr>
                <w:rFonts w:ascii="Arial" w:hAnsi="Arial" w:cs="Arial"/>
                <w:bCs/>
              </w:rPr>
            </w:pPr>
          </w:p>
        </w:tc>
      </w:tr>
    </w:tbl>
    <w:p w14:paraId="04CEAAB5" w14:textId="77777777" w:rsidR="00467DC6" w:rsidRPr="002369A5" w:rsidRDefault="00467DC6" w:rsidP="008C4B50">
      <w:pPr>
        <w:pStyle w:val="SMUARIAL14BOLD"/>
        <w:spacing w:before="0"/>
        <w:rPr>
          <w:b w:val="0"/>
          <w:sz w:val="24"/>
          <w:szCs w:val="24"/>
        </w:rPr>
      </w:pPr>
    </w:p>
    <w:tbl>
      <w:tblPr>
        <w:tblStyle w:val="TableGrid"/>
        <w:tblW w:w="0" w:type="auto"/>
        <w:tblLook w:val="04A0" w:firstRow="1" w:lastRow="0" w:firstColumn="1" w:lastColumn="0" w:noHBand="0" w:noVBand="1"/>
      </w:tblPr>
      <w:tblGrid>
        <w:gridCol w:w="10308"/>
      </w:tblGrid>
      <w:tr w:rsidR="009E66F7" w:rsidRPr="002369A5" w14:paraId="63370C3D" w14:textId="77777777" w:rsidTr="009E66F7">
        <w:tc>
          <w:tcPr>
            <w:tcW w:w="10308" w:type="dxa"/>
          </w:tcPr>
          <w:p w14:paraId="774D82EB" w14:textId="77777777" w:rsidR="00CD550E" w:rsidRPr="002369A5" w:rsidRDefault="00CD550E">
            <w:pPr>
              <w:rPr>
                <w:rFonts w:ascii="Arial" w:hAnsi="Arial" w:cs="Arial"/>
              </w:rPr>
            </w:pPr>
            <w:r w:rsidRPr="002369A5">
              <w:rPr>
                <w:rFonts w:ascii="Arial" w:hAnsi="Arial" w:cs="Arial"/>
                <w:b/>
                <w:bCs/>
              </w:rPr>
              <w:t>What materials/measures are you planning to use for data collection?</w:t>
            </w:r>
            <w:r w:rsidRPr="002369A5">
              <w:rPr>
                <w:rFonts w:ascii="Arial" w:hAnsi="Arial" w:cs="Arial"/>
              </w:rPr>
              <w:t xml:space="preserve"> (E.g., questionnaires, tests/tasks, interview schedules, auditory/visual stimuli, computer programme, etc. Be as detailed as possible here - what specific topics/measures/scales/instruments will you be using and what will you do with this data?)</w:t>
            </w:r>
          </w:p>
          <w:p w14:paraId="741D604D" w14:textId="77777777" w:rsidR="00547739" w:rsidRPr="002369A5" w:rsidRDefault="00547739">
            <w:pPr>
              <w:rPr>
                <w:rFonts w:ascii="Arial" w:hAnsi="Arial" w:cs="Arial"/>
              </w:rPr>
            </w:pPr>
          </w:p>
          <w:p w14:paraId="1267324D" w14:textId="307E9B2E" w:rsidR="00547739" w:rsidRPr="002369A5" w:rsidRDefault="00EE51DD">
            <w:pPr>
              <w:rPr>
                <w:rFonts w:ascii="Arial" w:hAnsi="Arial" w:cs="Arial"/>
              </w:rPr>
            </w:pPr>
            <w:r w:rsidRPr="002369A5">
              <w:rPr>
                <w:rFonts w:ascii="Arial" w:hAnsi="Arial" w:cs="Arial"/>
              </w:rPr>
              <w:t>To assess [</w:t>
            </w:r>
            <w:r w:rsidRPr="002369A5">
              <w:rPr>
                <w:rFonts w:ascii="Arial" w:hAnsi="Arial" w:cs="Arial"/>
                <w:i/>
                <w:iCs/>
              </w:rPr>
              <w:t>Dark Triad</w:t>
            </w:r>
            <w:r w:rsidR="00B46BD6" w:rsidRPr="002369A5">
              <w:rPr>
                <w:rFonts w:ascii="Arial" w:hAnsi="Arial" w:cs="Arial"/>
                <w:i/>
                <w:iCs/>
              </w:rPr>
              <w:t>s</w:t>
            </w:r>
            <w:r w:rsidR="00B46BD6" w:rsidRPr="002369A5">
              <w:rPr>
                <w:rFonts w:ascii="Arial" w:hAnsi="Arial" w:cs="Arial"/>
              </w:rPr>
              <w:t>], a validated scale will be used.</w:t>
            </w:r>
          </w:p>
          <w:p w14:paraId="48553540" w14:textId="33A5A284" w:rsidR="00EE51DD" w:rsidRPr="002369A5" w:rsidRDefault="00A143CE">
            <w:pPr>
              <w:rPr>
                <w:rFonts w:ascii="Arial" w:hAnsi="Arial" w:cs="Arial"/>
                <w:highlight w:val="yellow"/>
              </w:rPr>
            </w:pPr>
            <w:r w:rsidRPr="002369A5">
              <w:rPr>
                <w:rFonts w:ascii="Arial" w:hAnsi="Arial" w:cs="Arial"/>
              </w:rPr>
              <w:t xml:space="preserve">The </w:t>
            </w:r>
            <w:r w:rsidR="00B96F00" w:rsidRPr="002369A5">
              <w:rPr>
                <w:rFonts w:ascii="Arial" w:hAnsi="Arial" w:cs="Arial"/>
              </w:rPr>
              <w:t xml:space="preserve">short </w:t>
            </w:r>
            <w:r w:rsidR="00E41873" w:rsidRPr="002369A5">
              <w:rPr>
                <w:rFonts w:ascii="Arial" w:hAnsi="Arial" w:cs="Arial"/>
              </w:rPr>
              <w:t xml:space="preserve">dark triad (SD3) </w:t>
            </w:r>
            <w:r w:rsidR="002F785A" w:rsidRPr="002369A5">
              <w:rPr>
                <w:rFonts w:ascii="Arial" w:hAnsi="Arial" w:cs="Arial"/>
              </w:rPr>
              <w:t xml:space="preserve">scale </w:t>
            </w:r>
            <w:r w:rsidR="00AE2C47" w:rsidRPr="002369A5">
              <w:rPr>
                <w:rFonts w:ascii="Arial" w:hAnsi="Arial" w:cs="Arial"/>
              </w:rPr>
              <w:t>(</w:t>
            </w:r>
            <w:r w:rsidR="007608F8" w:rsidRPr="002369A5">
              <w:rPr>
                <w:rFonts w:ascii="Arial" w:hAnsi="Arial" w:cs="Arial"/>
              </w:rPr>
              <w:t>Jones</w:t>
            </w:r>
            <w:r w:rsidR="005967E8" w:rsidRPr="002369A5">
              <w:rPr>
                <w:rFonts w:ascii="Arial" w:hAnsi="Arial" w:cs="Arial"/>
              </w:rPr>
              <w:t xml:space="preserve"> </w:t>
            </w:r>
            <w:r w:rsidR="007608F8" w:rsidRPr="002369A5">
              <w:rPr>
                <w:rFonts w:ascii="Arial" w:hAnsi="Arial" w:cs="Arial"/>
              </w:rPr>
              <w:t>&amp; Paulhus</w:t>
            </w:r>
            <w:r w:rsidR="005967E8" w:rsidRPr="002369A5">
              <w:rPr>
                <w:rFonts w:ascii="Arial" w:hAnsi="Arial" w:cs="Arial"/>
              </w:rPr>
              <w:t>, 2014.</w:t>
            </w:r>
            <w:r w:rsidR="00AE2C47" w:rsidRPr="002369A5">
              <w:rPr>
                <w:rFonts w:ascii="Arial" w:hAnsi="Arial" w:cs="Arial"/>
              </w:rPr>
              <w:t xml:space="preserve">) </w:t>
            </w:r>
            <w:r w:rsidR="002F785A" w:rsidRPr="002369A5">
              <w:rPr>
                <w:rFonts w:ascii="Arial" w:hAnsi="Arial" w:cs="Arial"/>
              </w:rPr>
              <w:t>will be used to collect data on dark tri</w:t>
            </w:r>
            <w:r w:rsidR="00B62BA6" w:rsidRPr="002369A5">
              <w:rPr>
                <w:rFonts w:ascii="Arial" w:hAnsi="Arial" w:cs="Arial"/>
              </w:rPr>
              <w:t>a</w:t>
            </w:r>
            <w:r w:rsidR="002F785A" w:rsidRPr="002369A5">
              <w:rPr>
                <w:rFonts w:ascii="Arial" w:hAnsi="Arial" w:cs="Arial"/>
              </w:rPr>
              <w:t>ds</w:t>
            </w:r>
            <w:r w:rsidR="00AE2C47" w:rsidRPr="002369A5">
              <w:rPr>
                <w:rFonts w:ascii="Arial" w:hAnsi="Arial" w:cs="Arial"/>
              </w:rPr>
              <w:t xml:space="preserve"> level</w:t>
            </w:r>
            <w:r w:rsidR="00DC5147" w:rsidRPr="002369A5">
              <w:rPr>
                <w:rFonts w:ascii="Arial" w:hAnsi="Arial" w:cs="Arial"/>
              </w:rPr>
              <w:t xml:space="preserve"> in </w:t>
            </w:r>
            <w:r w:rsidR="007804D4" w:rsidRPr="002369A5">
              <w:rPr>
                <w:rFonts w:ascii="Arial" w:hAnsi="Arial" w:cs="Arial"/>
              </w:rPr>
              <w:t>participants</w:t>
            </w:r>
            <w:r w:rsidR="00DC5147" w:rsidRPr="002369A5">
              <w:rPr>
                <w:rFonts w:ascii="Arial" w:hAnsi="Arial" w:cs="Arial"/>
              </w:rPr>
              <w:t xml:space="preserve"> and will be completed on Qualtrics. This </w:t>
            </w:r>
            <w:r w:rsidR="00795129" w:rsidRPr="002369A5">
              <w:rPr>
                <w:rFonts w:ascii="Arial" w:hAnsi="Arial" w:cs="Arial"/>
              </w:rPr>
              <w:t xml:space="preserve">questionnaire contains </w:t>
            </w:r>
            <w:r w:rsidR="00B2151D" w:rsidRPr="002369A5">
              <w:rPr>
                <w:rFonts w:ascii="Arial" w:hAnsi="Arial" w:cs="Arial"/>
              </w:rPr>
              <w:t>27 items</w:t>
            </w:r>
            <w:r w:rsidR="00E016CB" w:rsidRPr="002369A5">
              <w:rPr>
                <w:rFonts w:ascii="Arial" w:hAnsi="Arial" w:cs="Arial"/>
              </w:rPr>
              <w:t xml:space="preserve"> with three subscales</w:t>
            </w:r>
            <w:r w:rsidR="00B2151D" w:rsidRPr="002369A5">
              <w:rPr>
                <w:rFonts w:ascii="Arial" w:hAnsi="Arial" w:cs="Arial"/>
              </w:rPr>
              <w:t xml:space="preserve"> </w:t>
            </w:r>
            <w:r w:rsidR="00E016CB" w:rsidRPr="002369A5">
              <w:rPr>
                <w:rFonts w:ascii="Arial" w:hAnsi="Arial" w:cs="Arial"/>
              </w:rPr>
              <w:t xml:space="preserve">comprising nine items each capturing narcissism (e.g., “People see me as a natural leader”), Machiavellianism (e.g., “I like to use clever manipulation to get my way”), and psychopathy (e.g., “It’s true that I can be </w:t>
            </w:r>
            <w:r w:rsidR="00A66446" w:rsidRPr="002369A5">
              <w:rPr>
                <w:rFonts w:ascii="Arial" w:hAnsi="Arial" w:cs="Arial"/>
              </w:rPr>
              <w:t>mean</w:t>
            </w:r>
            <w:r w:rsidR="00E016CB" w:rsidRPr="002369A5">
              <w:rPr>
                <w:rFonts w:ascii="Arial" w:hAnsi="Arial" w:cs="Arial"/>
              </w:rPr>
              <w:t xml:space="preserve"> to others”). Participants responded to all items on a Likert-type scale from 1 = ‘strongly disagree’ to 5 = ‘strongly agree. Total and subscale scores were calculated (Persson et al., 2017</w:t>
            </w:r>
            <w:r w:rsidR="00A66446" w:rsidRPr="002369A5">
              <w:rPr>
                <w:rFonts w:ascii="Arial" w:hAnsi="Arial" w:cs="Arial"/>
              </w:rPr>
              <w:t>). Total</w:t>
            </w:r>
            <w:r w:rsidR="00223419" w:rsidRPr="002369A5">
              <w:rPr>
                <w:rFonts w:ascii="Arial" w:hAnsi="Arial" w:cs="Arial"/>
              </w:rPr>
              <w:t xml:space="preserve"> scores on the scale can range between 2</w:t>
            </w:r>
            <w:r w:rsidR="009E34AC" w:rsidRPr="002369A5">
              <w:rPr>
                <w:rFonts w:ascii="Arial" w:hAnsi="Arial" w:cs="Arial"/>
              </w:rPr>
              <w:t>7</w:t>
            </w:r>
            <w:r w:rsidR="00223419" w:rsidRPr="002369A5">
              <w:rPr>
                <w:rFonts w:ascii="Arial" w:hAnsi="Arial" w:cs="Arial"/>
              </w:rPr>
              <w:t xml:space="preserve"> to 1</w:t>
            </w:r>
            <w:r w:rsidR="00842275" w:rsidRPr="002369A5">
              <w:rPr>
                <w:rFonts w:ascii="Arial" w:hAnsi="Arial" w:cs="Arial"/>
              </w:rPr>
              <w:t>35</w:t>
            </w:r>
            <w:r w:rsidR="00223419" w:rsidRPr="002369A5">
              <w:rPr>
                <w:rFonts w:ascii="Arial" w:hAnsi="Arial" w:cs="Arial"/>
              </w:rPr>
              <w:t xml:space="preserve">, </w:t>
            </w:r>
            <w:r w:rsidR="009E34AC" w:rsidRPr="002369A5">
              <w:rPr>
                <w:rFonts w:ascii="Arial" w:hAnsi="Arial" w:cs="Arial"/>
              </w:rPr>
              <w:t xml:space="preserve">with </w:t>
            </w:r>
            <w:r w:rsidR="00D44A22" w:rsidRPr="002369A5">
              <w:rPr>
                <w:rFonts w:ascii="Arial" w:hAnsi="Arial" w:cs="Arial"/>
              </w:rPr>
              <w:t xml:space="preserve">each </w:t>
            </w:r>
            <w:r w:rsidR="009E34AC" w:rsidRPr="002369A5">
              <w:rPr>
                <w:rFonts w:ascii="Arial" w:hAnsi="Arial" w:cs="Arial"/>
              </w:rPr>
              <w:t xml:space="preserve">subscale ranging from </w:t>
            </w:r>
            <w:r w:rsidR="00D44A22" w:rsidRPr="002369A5">
              <w:rPr>
                <w:rFonts w:ascii="Arial" w:hAnsi="Arial" w:cs="Arial"/>
              </w:rPr>
              <w:t xml:space="preserve">9 to 45. </w:t>
            </w:r>
          </w:p>
          <w:p w14:paraId="044856A0" w14:textId="77777777" w:rsidR="00B46BD6" w:rsidRPr="002369A5" w:rsidRDefault="00B46BD6">
            <w:pPr>
              <w:rPr>
                <w:rFonts w:ascii="Arial" w:hAnsi="Arial" w:cs="Arial"/>
              </w:rPr>
            </w:pPr>
          </w:p>
          <w:p w14:paraId="59DE088D" w14:textId="3FA5912A" w:rsidR="00B46BD6" w:rsidRPr="002369A5" w:rsidRDefault="00B46BD6">
            <w:pPr>
              <w:rPr>
                <w:rFonts w:ascii="Arial" w:hAnsi="Arial" w:cs="Arial"/>
              </w:rPr>
            </w:pPr>
            <w:r w:rsidRPr="002369A5">
              <w:rPr>
                <w:rFonts w:ascii="Arial" w:hAnsi="Arial" w:cs="Arial"/>
              </w:rPr>
              <w:t>To assess [</w:t>
            </w:r>
            <w:r w:rsidRPr="002369A5">
              <w:rPr>
                <w:rFonts w:ascii="Arial" w:hAnsi="Arial" w:cs="Arial"/>
                <w:i/>
                <w:iCs/>
              </w:rPr>
              <w:t>Time Management</w:t>
            </w:r>
            <w:r w:rsidR="00542894" w:rsidRPr="002369A5">
              <w:rPr>
                <w:rFonts w:ascii="Arial" w:hAnsi="Arial" w:cs="Arial"/>
              </w:rPr>
              <w:t>], a validated scale will be used.</w:t>
            </w:r>
          </w:p>
          <w:p w14:paraId="1F4F92AF" w14:textId="28E84311" w:rsidR="007804D4" w:rsidRPr="002369A5" w:rsidRDefault="0002786D" w:rsidP="0002786D">
            <w:pPr>
              <w:rPr>
                <w:rFonts w:ascii="Arial" w:hAnsi="Arial" w:cs="Arial"/>
              </w:rPr>
            </w:pPr>
            <w:r w:rsidRPr="002369A5">
              <w:rPr>
                <w:rFonts w:ascii="Arial" w:hAnsi="Arial" w:cs="Arial"/>
              </w:rPr>
              <w:lastRenderedPageBreak/>
              <w:t xml:space="preserve">The </w:t>
            </w:r>
            <w:r w:rsidR="00116C95" w:rsidRPr="002369A5">
              <w:rPr>
                <w:rFonts w:ascii="Arial" w:hAnsi="Arial" w:cs="Arial"/>
              </w:rPr>
              <w:t>T</w:t>
            </w:r>
            <w:r w:rsidR="00FC70D9" w:rsidRPr="002369A5">
              <w:rPr>
                <w:rFonts w:ascii="Arial" w:hAnsi="Arial" w:cs="Arial"/>
              </w:rPr>
              <w:t xml:space="preserve">ime </w:t>
            </w:r>
            <w:r w:rsidR="00116C95" w:rsidRPr="002369A5">
              <w:rPr>
                <w:rFonts w:ascii="Arial" w:hAnsi="Arial" w:cs="Arial"/>
              </w:rPr>
              <w:t>M</w:t>
            </w:r>
            <w:r w:rsidR="00FC70D9" w:rsidRPr="002369A5">
              <w:rPr>
                <w:rFonts w:ascii="Arial" w:hAnsi="Arial" w:cs="Arial"/>
              </w:rPr>
              <w:t xml:space="preserve">anagement </w:t>
            </w:r>
            <w:r w:rsidR="00116C95" w:rsidRPr="002369A5">
              <w:rPr>
                <w:rFonts w:ascii="Arial" w:hAnsi="Arial" w:cs="Arial"/>
              </w:rPr>
              <w:t>B</w:t>
            </w:r>
            <w:r w:rsidR="00FC70D9" w:rsidRPr="002369A5">
              <w:rPr>
                <w:rFonts w:ascii="Arial" w:hAnsi="Arial" w:cs="Arial"/>
              </w:rPr>
              <w:t xml:space="preserve">ehaviour </w:t>
            </w:r>
            <w:r w:rsidR="00116C95" w:rsidRPr="002369A5">
              <w:rPr>
                <w:rFonts w:ascii="Arial" w:hAnsi="Arial" w:cs="Arial"/>
              </w:rPr>
              <w:t>S</w:t>
            </w:r>
            <w:r w:rsidR="00F95852" w:rsidRPr="002369A5">
              <w:rPr>
                <w:rFonts w:ascii="Arial" w:hAnsi="Arial" w:cs="Arial"/>
              </w:rPr>
              <w:t>cale (TMBS)</w:t>
            </w:r>
            <w:r w:rsidR="00C87EEB" w:rsidRPr="002369A5">
              <w:rPr>
                <w:rFonts w:ascii="Arial" w:hAnsi="Arial" w:cs="Arial"/>
              </w:rPr>
              <w:t xml:space="preserve"> (</w:t>
            </w:r>
            <w:r w:rsidR="008B2064" w:rsidRPr="002369A5">
              <w:rPr>
                <w:rFonts w:ascii="Arial" w:hAnsi="Arial" w:cs="Arial"/>
              </w:rPr>
              <w:t>Macan et al, 1990</w:t>
            </w:r>
            <w:r w:rsidR="00C87EEB" w:rsidRPr="002369A5">
              <w:rPr>
                <w:rFonts w:ascii="Arial" w:hAnsi="Arial" w:cs="Arial"/>
              </w:rPr>
              <w:t xml:space="preserve">) will be used to collect data on time management level in </w:t>
            </w:r>
            <w:r w:rsidR="007033C5" w:rsidRPr="002369A5">
              <w:rPr>
                <w:rFonts w:ascii="Arial" w:hAnsi="Arial" w:cs="Arial"/>
              </w:rPr>
              <w:t>participants</w:t>
            </w:r>
            <w:r w:rsidR="00C87EEB" w:rsidRPr="002369A5">
              <w:rPr>
                <w:rFonts w:ascii="Arial" w:hAnsi="Arial" w:cs="Arial"/>
              </w:rPr>
              <w:t xml:space="preserve"> and will be completed on Qualtrics.</w:t>
            </w:r>
            <w:r w:rsidR="00FE48AD" w:rsidRPr="002369A5">
              <w:rPr>
                <w:rFonts w:ascii="Arial" w:hAnsi="Arial" w:cs="Arial"/>
              </w:rPr>
              <w:t xml:space="preserve"> </w:t>
            </w:r>
            <w:r w:rsidR="00381E44" w:rsidRPr="002369A5">
              <w:rPr>
                <w:rFonts w:ascii="Arial" w:hAnsi="Arial" w:cs="Arial"/>
              </w:rPr>
              <w:t>This questionnaire contains 3</w:t>
            </w:r>
            <w:r w:rsidR="007476F6" w:rsidRPr="002369A5">
              <w:rPr>
                <w:rFonts w:ascii="Arial" w:hAnsi="Arial" w:cs="Arial"/>
              </w:rPr>
              <w:t>4</w:t>
            </w:r>
            <w:r w:rsidR="00381E44" w:rsidRPr="002369A5">
              <w:rPr>
                <w:rFonts w:ascii="Arial" w:hAnsi="Arial" w:cs="Arial"/>
              </w:rPr>
              <w:t xml:space="preserve"> items</w:t>
            </w:r>
            <w:r w:rsidR="00635D4C" w:rsidRPr="002369A5">
              <w:rPr>
                <w:rFonts w:ascii="Arial" w:hAnsi="Arial" w:cs="Arial"/>
              </w:rPr>
              <w:t xml:space="preserve"> with four subscales </w:t>
            </w:r>
            <w:r w:rsidR="00701C06" w:rsidRPr="002369A5">
              <w:rPr>
                <w:rFonts w:ascii="Arial" w:hAnsi="Arial" w:cs="Arial"/>
              </w:rPr>
              <w:t>comprising</w:t>
            </w:r>
            <w:r w:rsidR="00E74775" w:rsidRPr="002369A5">
              <w:rPr>
                <w:rFonts w:ascii="Arial" w:hAnsi="Arial" w:cs="Arial"/>
              </w:rPr>
              <w:t xml:space="preserve"> </w:t>
            </w:r>
            <w:r w:rsidR="00397B9E" w:rsidRPr="002369A5">
              <w:rPr>
                <w:rFonts w:ascii="Arial" w:hAnsi="Arial" w:cs="Arial"/>
              </w:rPr>
              <w:t>setting goals and priorities which measures setting goals an individual wants or needs to accomplish and prioriti</w:t>
            </w:r>
            <w:r w:rsidR="004F05E7" w:rsidRPr="002369A5">
              <w:rPr>
                <w:rFonts w:ascii="Arial" w:hAnsi="Arial" w:cs="Arial"/>
              </w:rPr>
              <w:t>s</w:t>
            </w:r>
            <w:r w:rsidR="00397B9E" w:rsidRPr="002369A5">
              <w:rPr>
                <w:rFonts w:ascii="Arial" w:hAnsi="Arial" w:cs="Arial"/>
              </w:rPr>
              <w:t>ing to achieve goals</w:t>
            </w:r>
            <w:r w:rsidR="00E74775" w:rsidRPr="002369A5">
              <w:rPr>
                <w:rFonts w:ascii="Arial" w:hAnsi="Arial" w:cs="Arial"/>
              </w:rPr>
              <w:t xml:space="preserve"> (</w:t>
            </w:r>
            <w:r w:rsidR="00AA1005" w:rsidRPr="002369A5">
              <w:rPr>
                <w:rFonts w:ascii="Arial" w:hAnsi="Arial" w:cs="Arial"/>
              </w:rPr>
              <w:t>“</w:t>
            </w:r>
            <w:r w:rsidR="00AA1005" w:rsidRPr="002369A5">
              <w:rPr>
                <w:rFonts w:ascii="Arial" w:hAnsi="Arial" w:cs="Arial"/>
              </w:rPr>
              <w:t>When I decide on what I will try to accomplish in the short term, I keep in mind my long-term objectives</w:t>
            </w:r>
            <w:r w:rsidR="00AA1005" w:rsidRPr="002369A5">
              <w:rPr>
                <w:rFonts w:ascii="Arial" w:hAnsi="Arial" w:cs="Arial"/>
              </w:rPr>
              <w:t>”</w:t>
            </w:r>
            <w:r w:rsidR="00E74775" w:rsidRPr="002369A5">
              <w:rPr>
                <w:rFonts w:ascii="Arial" w:hAnsi="Arial" w:cs="Arial"/>
              </w:rPr>
              <w:t>)</w:t>
            </w:r>
            <w:r w:rsidR="00397B9E" w:rsidRPr="002369A5">
              <w:rPr>
                <w:rFonts w:ascii="Arial" w:hAnsi="Arial" w:cs="Arial"/>
              </w:rPr>
              <w:t xml:space="preserve">, mechanics of time management which measures specific </w:t>
            </w:r>
            <w:r w:rsidR="00AA1005" w:rsidRPr="002369A5">
              <w:rPr>
                <w:rFonts w:ascii="Arial" w:hAnsi="Arial" w:cs="Arial"/>
              </w:rPr>
              <w:t>behaviours</w:t>
            </w:r>
            <w:r w:rsidR="00397B9E" w:rsidRPr="002369A5">
              <w:rPr>
                <w:rFonts w:ascii="Arial" w:hAnsi="Arial" w:cs="Arial"/>
              </w:rPr>
              <w:t xml:space="preserve"> associated with managing time</w:t>
            </w:r>
            <w:r w:rsidR="00E74775" w:rsidRPr="002369A5">
              <w:rPr>
                <w:rFonts w:ascii="Arial" w:hAnsi="Arial" w:cs="Arial"/>
              </w:rPr>
              <w:t xml:space="preserve"> (</w:t>
            </w:r>
            <w:r w:rsidR="00AA1005" w:rsidRPr="002369A5">
              <w:rPr>
                <w:rFonts w:ascii="Arial" w:hAnsi="Arial" w:cs="Arial"/>
              </w:rPr>
              <w:t>“</w:t>
            </w:r>
            <w:r w:rsidR="00AA1005" w:rsidRPr="002369A5">
              <w:rPr>
                <w:rFonts w:ascii="Arial" w:hAnsi="Arial" w:cs="Arial"/>
              </w:rPr>
              <w:t>I carry a notebook to jot down notes and ideas</w:t>
            </w:r>
            <w:r w:rsidR="00AA1005" w:rsidRPr="002369A5">
              <w:rPr>
                <w:rFonts w:ascii="Arial" w:hAnsi="Arial" w:cs="Arial"/>
              </w:rPr>
              <w:t>”</w:t>
            </w:r>
            <w:r w:rsidR="00E74775" w:rsidRPr="002369A5">
              <w:rPr>
                <w:rFonts w:ascii="Arial" w:hAnsi="Arial" w:cs="Arial"/>
              </w:rPr>
              <w:t>)</w:t>
            </w:r>
            <w:r w:rsidR="00397B9E" w:rsidRPr="002369A5">
              <w:rPr>
                <w:rFonts w:ascii="Arial" w:hAnsi="Arial" w:cs="Arial"/>
              </w:rPr>
              <w:t>, preference for organi</w:t>
            </w:r>
            <w:r w:rsidR="00E74775" w:rsidRPr="002369A5">
              <w:rPr>
                <w:rFonts w:ascii="Arial" w:hAnsi="Arial" w:cs="Arial"/>
              </w:rPr>
              <w:t>s</w:t>
            </w:r>
            <w:r w:rsidR="00397B9E" w:rsidRPr="002369A5">
              <w:rPr>
                <w:rFonts w:ascii="Arial" w:hAnsi="Arial" w:cs="Arial"/>
              </w:rPr>
              <w:t>ation which seems to measure a general preference for organi</w:t>
            </w:r>
            <w:r w:rsidR="00E74775" w:rsidRPr="002369A5">
              <w:rPr>
                <w:rFonts w:ascii="Arial" w:hAnsi="Arial" w:cs="Arial"/>
              </w:rPr>
              <w:t>s</w:t>
            </w:r>
            <w:r w:rsidR="00397B9E" w:rsidRPr="002369A5">
              <w:rPr>
                <w:rFonts w:ascii="Arial" w:hAnsi="Arial" w:cs="Arial"/>
              </w:rPr>
              <w:t>ation in one’s work-space and task approach</w:t>
            </w:r>
            <w:r w:rsidR="00E74775" w:rsidRPr="002369A5">
              <w:rPr>
                <w:rFonts w:ascii="Arial" w:hAnsi="Arial" w:cs="Arial"/>
              </w:rPr>
              <w:t xml:space="preserve"> (</w:t>
            </w:r>
            <w:r w:rsidR="00AA1005" w:rsidRPr="002369A5">
              <w:rPr>
                <w:rFonts w:ascii="Arial" w:hAnsi="Arial" w:cs="Arial"/>
              </w:rPr>
              <w:t>“</w:t>
            </w:r>
            <w:r w:rsidR="00AA1005" w:rsidRPr="002369A5">
              <w:rPr>
                <w:rFonts w:ascii="Arial" w:hAnsi="Arial" w:cs="Arial"/>
              </w:rPr>
              <w:t>The time I spend scheduling and organizing my workday is time wasted</w:t>
            </w:r>
            <w:r w:rsidR="00AA1005" w:rsidRPr="002369A5">
              <w:rPr>
                <w:rFonts w:ascii="Arial" w:hAnsi="Arial" w:cs="Arial"/>
              </w:rPr>
              <w:t>”</w:t>
            </w:r>
            <w:r w:rsidR="00E74775" w:rsidRPr="002369A5">
              <w:rPr>
                <w:rFonts w:ascii="Arial" w:hAnsi="Arial" w:cs="Arial"/>
              </w:rPr>
              <w:t>)</w:t>
            </w:r>
            <w:r w:rsidR="00397B9E" w:rsidRPr="002369A5">
              <w:rPr>
                <w:rFonts w:ascii="Arial" w:hAnsi="Arial" w:cs="Arial"/>
              </w:rPr>
              <w:t xml:space="preserve">, and perceived control of time which includes items measuring the degree to which individuals believe they can affect how their time is spent </w:t>
            </w:r>
            <w:r w:rsidR="00E74775" w:rsidRPr="002369A5">
              <w:rPr>
                <w:rFonts w:ascii="Arial" w:hAnsi="Arial" w:cs="Arial"/>
              </w:rPr>
              <w:t>(</w:t>
            </w:r>
            <w:r w:rsidR="00AA1005" w:rsidRPr="002369A5">
              <w:rPr>
                <w:rFonts w:ascii="Arial" w:hAnsi="Arial" w:cs="Arial"/>
              </w:rPr>
              <w:t>“</w:t>
            </w:r>
            <w:r w:rsidR="00AA1005" w:rsidRPr="002369A5">
              <w:rPr>
                <w:rFonts w:ascii="Arial" w:hAnsi="Arial" w:cs="Arial"/>
              </w:rPr>
              <w:t>I find myself procrastinating on tasks that I don't like but that must be done</w:t>
            </w:r>
            <w:r w:rsidR="00AA1005" w:rsidRPr="002369A5">
              <w:rPr>
                <w:rFonts w:ascii="Arial" w:hAnsi="Arial" w:cs="Arial"/>
              </w:rPr>
              <w:t>”</w:t>
            </w:r>
            <w:r w:rsidR="00E74775" w:rsidRPr="002369A5">
              <w:rPr>
                <w:rFonts w:ascii="Arial" w:hAnsi="Arial" w:cs="Arial"/>
              </w:rPr>
              <w:t>)</w:t>
            </w:r>
            <w:r w:rsidR="000E5CCB" w:rsidRPr="002369A5">
              <w:rPr>
                <w:rFonts w:ascii="Arial" w:hAnsi="Arial" w:cs="Arial"/>
              </w:rPr>
              <w:t>.</w:t>
            </w:r>
            <w:r w:rsidR="00701C06" w:rsidRPr="002369A5">
              <w:rPr>
                <w:rFonts w:ascii="Arial" w:hAnsi="Arial" w:cs="Arial"/>
              </w:rPr>
              <w:t xml:space="preserve"> </w:t>
            </w:r>
            <w:r w:rsidR="004F05E7" w:rsidRPr="002369A5">
              <w:rPr>
                <w:rFonts w:ascii="Arial" w:hAnsi="Arial" w:cs="Arial"/>
              </w:rPr>
              <w:t xml:space="preserve">Participants responded to all items on a Likert-type scale from 1 = ‘strongly disagree’ to 5 = ‘strongly agree. </w:t>
            </w:r>
            <w:r w:rsidR="000E5CCB" w:rsidRPr="002369A5">
              <w:rPr>
                <w:rFonts w:ascii="Arial" w:hAnsi="Arial" w:cs="Arial"/>
              </w:rPr>
              <w:t xml:space="preserve">Scores were summed to produce a total time management scale which can range from 34 to 170. Higher scores indicate greater time management </w:t>
            </w:r>
            <w:r w:rsidR="00AA1005" w:rsidRPr="002369A5">
              <w:rPr>
                <w:rFonts w:ascii="Arial" w:hAnsi="Arial" w:cs="Arial"/>
              </w:rPr>
              <w:t>behaviours</w:t>
            </w:r>
            <w:r w:rsidR="000E5CCB" w:rsidRPr="002369A5">
              <w:rPr>
                <w:rFonts w:ascii="Arial" w:hAnsi="Arial" w:cs="Arial"/>
              </w:rPr>
              <w:t>.</w:t>
            </w:r>
          </w:p>
          <w:p w14:paraId="3E9AE738" w14:textId="77777777" w:rsidR="00E25259" w:rsidRPr="002369A5" w:rsidRDefault="00E25259">
            <w:pPr>
              <w:rPr>
                <w:rFonts w:ascii="Arial" w:hAnsi="Arial" w:cs="Arial"/>
              </w:rPr>
            </w:pPr>
          </w:p>
          <w:p w14:paraId="25DDB968" w14:textId="30A94C2C" w:rsidR="00CF0B20" w:rsidRPr="002369A5" w:rsidRDefault="00A967E6">
            <w:pPr>
              <w:rPr>
                <w:rFonts w:ascii="Arial" w:hAnsi="Arial" w:cs="Arial"/>
              </w:rPr>
            </w:pPr>
            <w:r w:rsidRPr="002369A5">
              <w:rPr>
                <w:rFonts w:ascii="Arial" w:hAnsi="Arial" w:cs="Arial"/>
              </w:rPr>
              <w:t>Each</w:t>
            </w:r>
            <w:r w:rsidR="00E54A8E" w:rsidRPr="002369A5">
              <w:rPr>
                <w:rFonts w:ascii="Arial" w:hAnsi="Arial" w:cs="Arial"/>
              </w:rPr>
              <w:t xml:space="preserve"> questionnaire will be randomised</w:t>
            </w:r>
            <w:r w:rsidR="00CF0B20" w:rsidRPr="002369A5">
              <w:rPr>
                <w:rFonts w:ascii="Arial" w:hAnsi="Arial" w:cs="Arial"/>
              </w:rPr>
              <w:t xml:space="preserve">, and each new participant will be exposed to a randomised version </w:t>
            </w:r>
            <w:r w:rsidR="009F4A03">
              <w:rPr>
                <w:rFonts w:ascii="Arial" w:hAnsi="Arial" w:cs="Arial"/>
              </w:rPr>
              <w:t xml:space="preserve">of order </w:t>
            </w:r>
            <w:r w:rsidR="00CF0B20" w:rsidRPr="002369A5">
              <w:rPr>
                <w:rFonts w:ascii="Arial" w:hAnsi="Arial" w:cs="Arial"/>
              </w:rPr>
              <w:t>to ensure appropriate counterbalancing of conditions.</w:t>
            </w:r>
          </w:p>
          <w:p w14:paraId="6011F666" w14:textId="69D86561" w:rsidR="00116C95" w:rsidRPr="002369A5" w:rsidRDefault="005679F4">
            <w:pPr>
              <w:rPr>
                <w:rFonts w:ascii="Arial" w:hAnsi="Arial" w:cs="Arial"/>
              </w:rPr>
            </w:pPr>
            <w:r w:rsidRPr="002369A5">
              <w:rPr>
                <w:rFonts w:ascii="Arial" w:hAnsi="Arial" w:cs="Arial"/>
              </w:rPr>
              <w:t xml:space="preserve"> </w:t>
            </w:r>
          </w:p>
          <w:p w14:paraId="08485C17" w14:textId="2D2623B8" w:rsidR="007A6F12" w:rsidRPr="002369A5" w:rsidRDefault="007A6F12">
            <w:pPr>
              <w:rPr>
                <w:rFonts w:ascii="Arial" w:hAnsi="Arial" w:cs="Arial"/>
              </w:rPr>
            </w:pPr>
            <w:r w:rsidRPr="002369A5">
              <w:rPr>
                <w:rFonts w:ascii="Arial" w:hAnsi="Arial" w:cs="Arial"/>
              </w:rPr>
              <w:t>References</w:t>
            </w:r>
          </w:p>
          <w:p w14:paraId="4FCBE78E" w14:textId="2E30809E" w:rsidR="007608F8" w:rsidRPr="002369A5" w:rsidRDefault="007608F8">
            <w:pPr>
              <w:rPr>
                <w:rFonts w:ascii="Arial" w:hAnsi="Arial" w:cs="Arial"/>
              </w:rPr>
            </w:pPr>
            <w:r w:rsidRPr="002369A5">
              <w:rPr>
                <w:rFonts w:ascii="Arial" w:hAnsi="Arial" w:cs="Arial"/>
                <w:color w:val="222222"/>
                <w:shd w:val="clear" w:color="auto" w:fill="FFFFFF"/>
              </w:rPr>
              <w:t>Jones, D. N., &amp; Paulhus, D. L. (2014). Introducing the short dark triad (SD3) a brief measure of dark personality traits. </w:t>
            </w:r>
            <w:r w:rsidRPr="002369A5">
              <w:rPr>
                <w:rFonts w:ascii="Arial" w:hAnsi="Arial" w:cs="Arial"/>
                <w:i/>
                <w:iCs/>
                <w:color w:val="222222"/>
                <w:shd w:val="clear" w:color="auto" w:fill="FFFFFF"/>
              </w:rPr>
              <w:t>Assessment</w:t>
            </w:r>
            <w:r w:rsidRPr="002369A5">
              <w:rPr>
                <w:rFonts w:ascii="Arial" w:hAnsi="Arial" w:cs="Arial"/>
                <w:color w:val="222222"/>
                <w:shd w:val="clear" w:color="auto" w:fill="FFFFFF"/>
              </w:rPr>
              <w:t>, </w:t>
            </w:r>
            <w:r w:rsidRPr="002369A5">
              <w:rPr>
                <w:rFonts w:ascii="Arial" w:hAnsi="Arial" w:cs="Arial"/>
                <w:i/>
                <w:iCs/>
                <w:color w:val="222222"/>
                <w:shd w:val="clear" w:color="auto" w:fill="FFFFFF"/>
              </w:rPr>
              <w:t>21</w:t>
            </w:r>
            <w:r w:rsidRPr="002369A5">
              <w:rPr>
                <w:rFonts w:ascii="Arial" w:hAnsi="Arial" w:cs="Arial"/>
                <w:color w:val="222222"/>
                <w:shd w:val="clear" w:color="auto" w:fill="FFFFFF"/>
              </w:rPr>
              <w:t>(1), 28-41.</w:t>
            </w:r>
            <w:r w:rsidR="00D73FFB" w:rsidRPr="002369A5">
              <w:rPr>
                <w:rFonts w:ascii="Arial" w:hAnsi="Arial" w:cs="Arial"/>
                <w:color w:val="222222"/>
                <w:shd w:val="clear" w:color="auto" w:fill="FFFFFF"/>
              </w:rPr>
              <w:t xml:space="preserve"> DOI </w:t>
            </w:r>
            <w:hyperlink r:id="rId19" w:history="1">
              <w:r w:rsidR="00D73FFB" w:rsidRPr="002369A5">
                <w:rPr>
                  <w:rStyle w:val="Hyperlink"/>
                  <w:rFonts w:ascii="Arial" w:hAnsi="Arial" w:cs="Arial"/>
                  <w:color w:val="006ACC"/>
                  <w:shd w:val="clear" w:color="auto" w:fill="FFFFFF"/>
                </w:rPr>
                <w:t>https://doi.org/10.1177/1073191113514105</w:t>
              </w:r>
            </w:hyperlink>
            <w:r w:rsidR="00D73FFB" w:rsidRPr="002369A5">
              <w:rPr>
                <w:rFonts w:ascii="Arial" w:hAnsi="Arial" w:cs="Arial"/>
              </w:rPr>
              <w:t>.</w:t>
            </w:r>
          </w:p>
          <w:p w14:paraId="53154D49" w14:textId="52D3B3B5" w:rsidR="00124E07" w:rsidRPr="002369A5" w:rsidRDefault="00124E07">
            <w:pPr>
              <w:rPr>
                <w:rFonts w:ascii="Arial" w:hAnsi="Arial" w:cs="Arial"/>
              </w:rPr>
            </w:pPr>
            <w:r w:rsidRPr="002369A5">
              <w:rPr>
                <w:rFonts w:ascii="Arial" w:hAnsi="Arial" w:cs="Arial"/>
                <w:color w:val="222222"/>
                <w:shd w:val="clear" w:color="auto" w:fill="FFFFFF"/>
              </w:rPr>
              <w:t>Persson, B. N., Kajonius, P. J., &amp; Garcia, D. (2019). Revisiting the structure of the Short Dark Triad. </w:t>
            </w:r>
            <w:r w:rsidRPr="002369A5">
              <w:rPr>
                <w:rFonts w:ascii="Arial" w:hAnsi="Arial" w:cs="Arial"/>
                <w:i/>
                <w:iCs/>
                <w:color w:val="222222"/>
                <w:shd w:val="clear" w:color="auto" w:fill="FFFFFF"/>
              </w:rPr>
              <w:t>Assessment</w:t>
            </w:r>
            <w:r w:rsidRPr="002369A5">
              <w:rPr>
                <w:rFonts w:ascii="Arial" w:hAnsi="Arial" w:cs="Arial"/>
                <w:color w:val="222222"/>
                <w:shd w:val="clear" w:color="auto" w:fill="FFFFFF"/>
              </w:rPr>
              <w:t>, </w:t>
            </w:r>
            <w:r w:rsidRPr="002369A5">
              <w:rPr>
                <w:rFonts w:ascii="Arial" w:hAnsi="Arial" w:cs="Arial"/>
                <w:i/>
                <w:iCs/>
                <w:color w:val="222222"/>
                <w:shd w:val="clear" w:color="auto" w:fill="FFFFFF"/>
              </w:rPr>
              <w:t>26</w:t>
            </w:r>
            <w:r w:rsidRPr="002369A5">
              <w:rPr>
                <w:rFonts w:ascii="Arial" w:hAnsi="Arial" w:cs="Arial"/>
                <w:color w:val="222222"/>
                <w:shd w:val="clear" w:color="auto" w:fill="FFFFFF"/>
              </w:rPr>
              <w:t>(1), 3-16.</w:t>
            </w:r>
            <w:r w:rsidR="00595E9F" w:rsidRPr="002369A5">
              <w:rPr>
                <w:rFonts w:ascii="Arial" w:hAnsi="Arial" w:cs="Arial"/>
                <w:color w:val="222222"/>
                <w:shd w:val="clear" w:color="auto" w:fill="FFFFFF"/>
              </w:rPr>
              <w:t xml:space="preserve"> DOI </w:t>
            </w:r>
            <w:hyperlink r:id="rId20" w:history="1">
              <w:r w:rsidR="00595E9F" w:rsidRPr="002369A5">
                <w:rPr>
                  <w:rStyle w:val="Hyperlink"/>
                  <w:rFonts w:ascii="Arial" w:hAnsi="Arial" w:cs="Arial"/>
                  <w:color w:val="006ACC"/>
                  <w:shd w:val="clear" w:color="auto" w:fill="FFFFFF"/>
                </w:rPr>
                <w:t>https://doi.org/10.1177/1073191117701192</w:t>
              </w:r>
            </w:hyperlink>
            <w:r w:rsidR="00595E9F" w:rsidRPr="002369A5">
              <w:rPr>
                <w:rFonts w:ascii="Arial" w:hAnsi="Arial" w:cs="Arial"/>
              </w:rPr>
              <w:t>.</w:t>
            </w:r>
          </w:p>
          <w:p w14:paraId="2BF2A6F8" w14:textId="77777777" w:rsidR="00E25C75" w:rsidRPr="002369A5" w:rsidRDefault="00E25C75" w:rsidP="00E25C75">
            <w:pPr>
              <w:rPr>
                <w:rFonts w:ascii="Arial" w:hAnsi="Arial" w:cs="Arial"/>
              </w:rPr>
            </w:pPr>
            <w:r w:rsidRPr="002369A5">
              <w:rPr>
                <w:rFonts w:ascii="Arial" w:hAnsi="Arial" w:cs="Arial"/>
              </w:rPr>
              <w:t xml:space="preserve">Macan, T. H., Shahani, C., Dipboye, R. L., &amp; Phillips, A. P. (1990). College students' time management: Correlations with academic performance and stress. </w:t>
            </w:r>
            <w:r w:rsidRPr="002369A5">
              <w:rPr>
                <w:rStyle w:val="Emphasis"/>
                <w:rFonts w:ascii="Arial" w:hAnsi="Arial" w:cs="Arial"/>
              </w:rPr>
              <w:t>Journal of Educational Psychology, 82</w:t>
            </w:r>
            <w:r w:rsidRPr="002369A5">
              <w:rPr>
                <w:rFonts w:ascii="Arial" w:hAnsi="Arial" w:cs="Arial"/>
              </w:rPr>
              <w:t xml:space="preserve">(4), 760-768. </w:t>
            </w:r>
            <w:hyperlink r:id="rId21" w:history="1">
              <w:r w:rsidRPr="002369A5">
                <w:rPr>
                  <w:rStyle w:val="Hyperlink"/>
                  <w:rFonts w:ascii="Arial" w:hAnsi="Arial" w:cs="Arial"/>
                </w:rPr>
                <w:t>https://doi.org/10.1037/0022-0663.82.4.760</w:t>
              </w:r>
            </w:hyperlink>
          </w:p>
          <w:p w14:paraId="677B3247" w14:textId="112A20D7" w:rsidR="00046D33" w:rsidRPr="002369A5" w:rsidRDefault="00046D33">
            <w:pPr>
              <w:rPr>
                <w:rFonts w:ascii="Arial" w:hAnsi="Arial" w:cs="Arial"/>
              </w:rPr>
            </w:pPr>
            <w:r w:rsidRPr="002369A5">
              <w:rPr>
                <w:rFonts w:ascii="Arial" w:hAnsi="Arial" w:cs="Arial"/>
                <w:color w:val="222222"/>
                <w:shd w:val="clear" w:color="auto" w:fill="FFFFFF"/>
              </w:rPr>
              <w:t>Rao, S., &amp; Azmi, F. (2018). Time management behavior: Scale development and validation. </w:t>
            </w:r>
            <w:r w:rsidRPr="002369A5">
              <w:rPr>
                <w:rFonts w:ascii="Arial" w:hAnsi="Arial" w:cs="Arial"/>
                <w:i/>
                <w:iCs/>
                <w:color w:val="222222"/>
                <w:shd w:val="clear" w:color="auto" w:fill="FFFFFF"/>
              </w:rPr>
              <w:t>Journal of Business and Management (IOSR-JBM)</w:t>
            </w:r>
            <w:r w:rsidRPr="002369A5">
              <w:rPr>
                <w:rFonts w:ascii="Arial" w:hAnsi="Arial" w:cs="Arial"/>
                <w:color w:val="222222"/>
                <w:shd w:val="clear" w:color="auto" w:fill="FFFFFF"/>
              </w:rPr>
              <w:t>, </w:t>
            </w:r>
            <w:r w:rsidRPr="002369A5">
              <w:rPr>
                <w:rFonts w:ascii="Arial" w:hAnsi="Arial" w:cs="Arial"/>
                <w:i/>
                <w:iCs/>
                <w:color w:val="222222"/>
                <w:shd w:val="clear" w:color="auto" w:fill="FFFFFF"/>
              </w:rPr>
              <w:t>20</w:t>
            </w:r>
            <w:r w:rsidRPr="002369A5">
              <w:rPr>
                <w:rFonts w:ascii="Arial" w:hAnsi="Arial" w:cs="Arial"/>
                <w:color w:val="222222"/>
                <w:shd w:val="clear" w:color="auto" w:fill="FFFFFF"/>
              </w:rPr>
              <w:t>(3), 1-08.</w:t>
            </w:r>
          </w:p>
          <w:p w14:paraId="2B7283CD" w14:textId="7F6BE077" w:rsidR="009E66F7" w:rsidRPr="002369A5" w:rsidRDefault="009E66F7" w:rsidP="0002786D">
            <w:pPr>
              <w:rPr>
                <w:rFonts w:ascii="Arial" w:hAnsi="Arial" w:cs="Arial"/>
                <w:b/>
                <w:bCs/>
              </w:rPr>
            </w:pPr>
          </w:p>
        </w:tc>
      </w:tr>
    </w:tbl>
    <w:p w14:paraId="6E12C2BF" w14:textId="77777777" w:rsidR="009E66F7" w:rsidRPr="002369A5" w:rsidRDefault="009E66F7">
      <w:pPr>
        <w:rPr>
          <w:rFonts w:ascii="Arial" w:hAnsi="Arial" w:cs="Arial"/>
          <w:b/>
          <w:bCs/>
        </w:rPr>
      </w:pPr>
    </w:p>
    <w:tbl>
      <w:tblPr>
        <w:tblStyle w:val="TableGrid"/>
        <w:tblW w:w="0" w:type="auto"/>
        <w:tblLook w:val="04A0" w:firstRow="1" w:lastRow="0" w:firstColumn="1" w:lastColumn="0" w:noHBand="0" w:noVBand="1"/>
      </w:tblPr>
      <w:tblGrid>
        <w:gridCol w:w="10308"/>
      </w:tblGrid>
      <w:tr w:rsidR="009E66F7" w:rsidRPr="002369A5" w14:paraId="036A0066" w14:textId="77777777" w:rsidTr="009E66F7">
        <w:tc>
          <w:tcPr>
            <w:tcW w:w="10308" w:type="dxa"/>
          </w:tcPr>
          <w:p w14:paraId="3C656FD0" w14:textId="77777777" w:rsidR="00F0056C" w:rsidRPr="002369A5" w:rsidRDefault="00F0056C">
            <w:pPr>
              <w:rPr>
                <w:rFonts w:ascii="Arial" w:hAnsi="Arial" w:cs="Arial"/>
              </w:rPr>
            </w:pPr>
            <w:r w:rsidRPr="002369A5">
              <w:rPr>
                <w:rFonts w:ascii="Arial" w:hAnsi="Arial" w:cs="Arial"/>
                <w:b/>
                <w:bCs/>
              </w:rPr>
              <w:t>Please describe the study procedure</w:t>
            </w:r>
            <w:r w:rsidRPr="002369A5">
              <w:rPr>
                <w:rFonts w:ascii="Arial" w:hAnsi="Arial" w:cs="Arial"/>
              </w:rPr>
              <w:t xml:space="preserve"> (what will your participant have to do from start to finish? It should be clear from this how you are actually planning to carry out your study, and what will happen to participants): </w:t>
            </w:r>
          </w:p>
          <w:p w14:paraId="2218FCF9" w14:textId="77777777" w:rsidR="00F0056C" w:rsidRPr="002369A5" w:rsidRDefault="00F0056C">
            <w:pPr>
              <w:rPr>
                <w:rFonts w:ascii="Arial" w:hAnsi="Arial" w:cs="Arial"/>
              </w:rPr>
            </w:pPr>
          </w:p>
          <w:p w14:paraId="53B79344" w14:textId="3D82868F" w:rsidR="00E86558" w:rsidRPr="002369A5" w:rsidRDefault="00FE7126" w:rsidP="00D65856">
            <w:pPr>
              <w:rPr>
                <w:rFonts w:ascii="Arial" w:hAnsi="Arial" w:cs="Arial"/>
              </w:rPr>
            </w:pPr>
            <w:r w:rsidRPr="002369A5">
              <w:rPr>
                <w:rFonts w:ascii="Arial" w:hAnsi="Arial" w:cs="Arial"/>
              </w:rPr>
              <w:t>Participants will volunteer for the study through the university EMS system and</w:t>
            </w:r>
            <w:r w:rsidR="00F0056C" w:rsidRPr="002369A5">
              <w:rPr>
                <w:rFonts w:ascii="Arial" w:hAnsi="Arial" w:cs="Arial"/>
              </w:rPr>
              <w:t xml:space="preserve"> complete the study </w:t>
            </w:r>
            <w:r w:rsidR="00A932CE" w:rsidRPr="002369A5">
              <w:rPr>
                <w:rFonts w:ascii="Arial" w:hAnsi="Arial" w:cs="Arial"/>
              </w:rPr>
              <w:t>online</w:t>
            </w:r>
            <w:r w:rsidR="0044747C" w:rsidRPr="002369A5">
              <w:rPr>
                <w:rFonts w:ascii="Arial" w:hAnsi="Arial" w:cs="Arial"/>
              </w:rPr>
              <w:t xml:space="preserve"> through a link to Qualtrics</w:t>
            </w:r>
            <w:r w:rsidR="00F0056C" w:rsidRPr="002369A5">
              <w:rPr>
                <w:rFonts w:ascii="Arial" w:hAnsi="Arial" w:cs="Arial"/>
              </w:rPr>
              <w:t xml:space="preserve">. </w:t>
            </w:r>
            <w:r w:rsidR="00C708E4" w:rsidRPr="002369A5">
              <w:rPr>
                <w:rFonts w:ascii="Arial" w:hAnsi="Arial" w:cs="Arial"/>
              </w:rPr>
              <w:t>The</w:t>
            </w:r>
            <w:r w:rsidR="003B1F14" w:rsidRPr="002369A5">
              <w:rPr>
                <w:rFonts w:ascii="Arial" w:hAnsi="Arial" w:cs="Arial"/>
              </w:rPr>
              <w:t>y</w:t>
            </w:r>
            <w:r w:rsidR="00C708E4" w:rsidRPr="002369A5">
              <w:rPr>
                <w:rFonts w:ascii="Arial" w:hAnsi="Arial" w:cs="Arial"/>
              </w:rPr>
              <w:t xml:space="preserve"> will then</w:t>
            </w:r>
            <w:r w:rsidR="003B1F14" w:rsidRPr="002369A5">
              <w:rPr>
                <w:rFonts w:ascii="Arial" w:hAnsi="Arial" w:cs="Arial"/>
              </w:rPr>
              <w:t xml:space="preserve"> </w:t>
            </w:r>
            <w:r w:rsidR="006D390C" w:rsidRPr="002369A5">
              <w:rPr>
                <w:rFonts w:ascii="Arial" w:hAnsi="Arial" w:cs="Arial"/>
              </w:rPr>
              <w:t xml:space="preserve">read </w:t>
            </w:r>
            <w:r w:rsidR="006717E1" w:rsidRPr="002369A5">
              <w:rPr>
                <w:rFonts w:ascii="Arial" w:hAnsi="Arial" w:cs="Arial"/>
              </w:rPr>
              <w:t>an</w:t>
            </w:r>
            <w:r w:rsidR="006D390C" w:rsidRPr="002369A5">
              <w:rPr>
                <w:rFonts w:ascii="Arial" w:hAnsi="Arial" w:cs="Arial"/>
              </w:rPr>
              <w:t xml:space="preserve"> information sheet to provide </w:t>
            </w:r>
            <w:r w:rsidR="003B3DE8" w:rsidRPr="002369A5">
              <w:rPr>
                <w:rFonts w:ascii="Arial" w:hAnsi="Arial" w:cs="Arial"/>
              </w:rPr>
              <w:t>participants</w:t>
            </w:r>
            <w:r w:rsidR="006D390C" w:rsidRPr="002369A5">
              <w:rPr>
                <w:rFonts w:ascii="Arial" w:hAnsi="Arial" w:cs="Arial"/>
              </w:rPr>
              <w:t xml:space="preserve"> </w:t>
            </w:r>
            <w:r w:rsidR="00AA6F7C" w:rsidRPr="002369A5">
              <w:rPr>
                <w:rFonts w:ascii="Arial" w:hAnsi="Arial" w:cs="Arial"/>
              </w:rPr>
              <w:t xml:space="preserve">with details of what the study requires of them </w:t>
            </w:r>
            <w:r w:rsidR="003B3DE8" w:rsidRPr="002369A5">
              <w:rPr>
                <w:rFonts w:ascii="Arial" w:hAnsi="Arial" w:cs="Arial"/>
              </w:rPr>
              <w:t>followed</w:t>
            </w:r>
            <w:r w:rsidR="00AA6F7C" w:rsidRPr="002369A5">
              <w:rPr>
                <w:rFonts w:ascii="Arial" w:hAnsi="Arial" w:cs="Arial"/>
              </w:rPr>
              <w:t xml:space="preserve"> by a </w:t>
            </w:r>
            <w:r w:rsidR="00C708E4" w:rsidRPr="002369A5">
              <w:rPr>
                <w:rFonts w:ascii="Arial" w:hAnsi="Arial" w:cs="Arial"/>
              </w:rPr>
              <w:t xml:space="preserve">consent form and inform them of the data collection and their right to withdraw from the study. Once full consent has been given, the participants can begin </w:t>
            </w:r>
            <w:r w:rsidR="009E64C2" w:rsidRPr="002369A5">
              <w:rPr>
                <w:rFonts w:ascii="Arial" w:hAnsi="Arial" w:cs="Arial"/>
              </w:rPr>
              <w:t xml:space="preserve">and will be required to complete the two </w:t>
            </w:r>
            <w:r w:rsidR="003B3DE8" w:rsidRPr="002369A5">
              <w:rPr>
                <w:rFonts w:ascii="Arial" w:hAnsi="Arial" w:cs="Arial"/>
              </w:rPr>
              <w:t>questionnaires</w:t>
            </w:r>
            <w:r w:rsidR="009E64C2" w:rsidRPr="002369A5">
              <w:rPr>
                <w:rFonts w:ascii="Arial" w:hAnsi="Arial" w:cs="Arial"/>
              </w:rPr>
              <w:t xml:space="preserve">. </w:t>
            </w:r>
            <w:r w:rsidR="00E26FC9" w:rsidRPr="002369A5">
              <w:rPr>
                <w:rFonts w:ascii="Arial" w:hAnsi="Arial" w:cs="Arial"/>
              </w:rPr>
              <w:t>They will then be provided with a debrief form</w:t>
            </w:r>
            <w:r w:rsidR="00BE1668" w:rsidRPr="002369A5">
              <w:rPr>
                <w:rFonts w:ascii="Arial" w:hAnsi="Arial" w:cs="Arial"/>
              </w:rPr>
              <w:t xml:space="preserve"> with an option to download it and details of who to contact if they have any questions</w:t>
            </w:r>
            <w:r w:rsidR="00E26FC9" w:rsidRPr="002369A5">
              <w:rPr>
                <w:rFonts w:ascii="Arial" w:hAnsi="Arial" w:cs="Arial"/>
              </w:rPr>
              <w:t>.</w:t>
            </w:r>
            <w:r w:rsidR="00EA60FE" w:rsidRPr="002369A5">
              <w:rPr>
                <w:rFonts w:ascii="Arial" w:hAnsi="Arial" w:cs="Arial"/>
              </w:rPr>
              <w:t xml:space="preserve"> </w:t>
            </w:r>
            <w:r w:rsidR="00C65E54" w:rsidRPr="002369A5">
              <w:rPr>
                <w:rFonts w:ascii="Arial" w:hAnsi="Arial" w:cs="Arial"/>
              </w:rPr>
              <w:t>Finally,</w:t>
            </w:r>
            <w:r w:rsidR="00EA60FE" w:rsidRPr="002369A5">
              <w:rPr>
                <w:rFonts w:ascii="Arial" w:hAnsi="Arial" w:cs="Arial"/>
              </w:rPr>
              <w:t xml:space="preserve"> they will be thanked for their participation. </w:t>
            </w:r>
          </w:p>
          <w:p w14:paraId="45F92E17" w14:textId="6DA708CE" w:rsidR="005F146E" w:rsidRPr="002369A5" w:rsidRDefault="005F146E" w:rsidP="00352A5E">
            <w:pPr>
              <w:rPr>
                <w:rFonts w:ascii="Arial" w:hAnsi="Arial" w:cs="Arial"/>
                <w:b/>
                <w:bCs/>
              </w:rPr>
            </w:pPr>
          </w:p>
        </w:tc>
      </w:tr>
    </w:tbl>
    <w:p w14:paraId="25AE0788" w14:textId="77777777" w:rsidR="00F0056C" w:rsidRPr="002369A5" w:rsidRDefault="00F0056C">
      <w:pPr>
        <w:rPr>
          <w:rFonts w:ascii="Arial" w:hAnsi="Arial" w:cs="Arial"/>
          <w:b/>
          <w:bCs/>
        </w:rPr>
      </w:pPr>
    </w:p>
    <w:tbl>
      <w:tblPr>
        <w:tblStyle w:val="TableGrid"/>
        <w:tblW w:w="0" w:type="auto"/>
        <w:tblLook w:val="04A0" w:firstRow="1" w:lastRow="0" w:firstColumn="1" w:lastColumn="0" w:noHBand="0" w:noVBand="1"/>
      </w:tblPr>
      <w:tblGrid>
        <w:gridCol w:w="10308"/>
      </w:tblGrid>
      <w:tr w:rsidR="00F0056C" w:rsidRPr="002369A5" w14:paraId="491CE6DA" w14:textId="77777777" w:rsidTr="00F0056C">
        <w:tc>
          <w:tcPr>
            <w:tcW w:w="10308" w:type="dxa"/>
          </w:tcPr>
          <w:p w14:paraId="7D504F02" w14:textId="77777777" w:rsidR="00CB076B" w:rsidRPr="002369A5" w:rsidRDefault="00CB076B">
            <w:pPr>
              <w:rPr>
                <w:rFonts w:ascii="Arial" w:hAnsi="Arial" w:cs="Arial"/>
              </w:rPr>
            </w:pPr>
            <w:r w:rsidRPr="002369A5">
              <w:rPr>
                <w:rFonts w:ascii="Arial" w:hAnsi="Arial" w:cs="Arial"/>
                <w:b/>
                <w:bCs/>
              </w:rPr>
              <w:t>Please describe the data you will obtain and how it will be analysed</w:t>
            </w:r>
            <w:r w:rsidRPr="002369A5">
              <w:rPr>
                <w:rFonts w:ascii="Arial" w:hAnsi="Arial" w:cs="Arial"/>
              </w:rPr>
              <w:t xml:space="preserve"> (e.g., test or questionnaire scores calculated as a mean and analysed quantitatively, recorded verbal reports analysed qualitatively, etc.):</w:t>
            </w:r>
          </w:p>
          <w:p w14:paraId="05583A1D" w14:textId="77777777" w:rsidR="00CB076B" w:rsidRPr="002369A5" w:rsidRDefault="00CB076B">
            <w:pPr>
              <w:rPr>
                <w:rFonts w:ascii="Arial" w:hAnsi="Arial" w:cs="Arial"/>
              </w:rPr>
            </w:pPr>
          </w:p>
          <w:p w14:paraId="4CD9C173" w14:textId="283BF421" w:rsidR="0044747C" w:rsidRPr="002369A5" w:rsidRDefault="002E466B">
            <w:pPr>
              <w:rPr>
                <w:rFonts w:ascii="Arial" w:hAnsi="Arial" w:cs="Arial"/>
                <w:highlight w:val="yellow"/>
              </w:rPr>
            </w:pPr>
            <w:r w:rsidRPr="002369A5">
              <w:rPr>
                <w:rFonts w:ascii="Arial" w:hAnsi="Arial" w:cs="Arial"/>
              </w:rPr>
              <w:t xml:space="preserve">Data will be collected through </w:t>
            </w:r>
            <w:r w:rsidR="0044747C" w:rsidRPr="002369A5">
              <w:rPr>
                <w:rFonts w:ascii="Arial" w:hAnsi="Arial" w:cs="Arial"/>
              </w:rPr>
              <w:t xml:space="preserve">two </w:t>
            </w:r>
            <w:r w:rsidRPr="002369A5">
              <w:rPr>
                <w:rFonts w:ascii="Arial" w:hAnsi="Arial" w:cs="Arial"/>
              </w:rPr>
              <w:t>questionnaires</w:t>
            </w:r>
            <w:r w:rsidR="0044747C" w:rsidRPr="002369A5">
              <w:rPr>
                <w:rFonts w:ascii="Arial" w:hAnsi="Arial" w:cs="Arial"/>
              </w:rPr>
              <w:t xml:space="preserve"> </w:t>
            </w:r>
            <w:r w:rsidR="005A47BD" w:rsidRPr="002369A5">
              <w:rPr>
                <w:rFonts w:ascii="Arial" w:hAnsi="Arial" w:cs="Arial"/>
              </w:rPr>
              <w:t xml:space="preserve">with scores being </w:t>
            </w:r>
            <w:r w:rsidR="003C089C" w:rsidRPr="002369A5">
              <w:rPr>
                <w:rFonts w:ascii="Arial" w:hAnsi="Arial" w:cs="Arial"/>
              </w:rPr>
              <w:t xml:space="preserve">calculated for </w:t>
            </w:r>
            <w:r w:rsidR="00A81E8B" w:rsidRPr="002369A5">
              <w:rPr>
                <w:rFonts w:ascii="Arial" w:hAnsi="Arial" w:cs="Arial"/>
              </w:rPr>
              <w:t>an</w:t>
            </w:r>
            <w:r w:rsidR="003C089C" w:rsidRPr="002369A5">
              <w:rPr>
                <w:rFonts w:ascii="Arial" w:hAnsi="Arial" w:cs="Arial"/>
              </w:rPr>
              <w:t xml:space="preserve"> overall </w:t>
            </w:r>
            <w:r w:rsidR="006F5C7F" w:rsidRPr="002369A5">
              <w:rPr>
                <w:rFonts w:ascii="Arial" w:hAnsi="Arial" w:cs="Arial"/>
              </w:rPr>
              <w:t xml:space="preserve">score </w:t>
            </w:r>
            <w:r w:rsidR="003C089C" w:rsidRPr="002369A5">
              <w:rPr>
                <w:rFonts w:ascii="Arial" w:hAnsi="Arial" w:cs="Arial"/>
              </w:rPr>
              <w:t xml:space="preserve">and then individually of traits and time management behaviours. </w:t>
            </w:r>
          </w:p>
          <w:p w14:paraId="15C88945" w14:textId="77777777" w:rsidR="00CB076B" w:rsidRPr="002369A5" w:rsidRDefault="00CB076B">
            <w:pPr>
              <w:rPr>
                <w:rFonts w:ascii="Arial" w:hAnsi="Arial" w:cs="Arial"/>
              </w:rPr>
            </w:pPr>
          </w:p>
          <w:p w14:paraId="3EC28014" w14:textId="77777777" w:rsidR="00CB076B" w:rsidRPr="002369A5" w:rsidRDefault="00CB076B">
            <w:pPr>
              <w:rPr>
                <w:rFonts w:ascii="Arial" w:hAnsi="Arial" w:cs="Arial"/>
              </w:rPr>
            </w:pPr>
            <w:r w:rsidRPr="002369A5">
              <w:rPr>
                <w:rFonts w:ascii="Arial" w:hAnsi="Arial" w:cs="Arial"/>
                <w:b/>
                <w:bCs/>
              </w:rPr>
              <w:t>If relevant, what statistical test will you use and how will your data be analysed through this test</w:t>
            </w:r>
            <w:r w:rsidRPr="002369A5">
              <w:rPr>
                <w:rFonts w:ascii="Arial" w:hAnsi="Arial" w:cs="Arial"/>
              </w:rPr>
              <w:t xml:space="preserve"> (e.g., two-way ANOVA, Multiple Regression, Chi Square, etc.): </w:t>
            </w:r>
          </w:p>
          <w:p w14:paraId="04954911" w14:textId="25BB73D3" w:rsidR="00A81E8B" w:rsidRPr="002369A5" w:rsidRDefault="00A81E8B">
            <w:pPr>
              <w:rPr>
                <w:rFonts w:ascii="Arial" w:hAnsi="Arial" w:cs="Arial"/>
              </w:rPr>
            </w:pPr>
          </w:p>
          <w:p w14:paraId="6D0C227A" w14:textId="0E776EFC" w:rsidR="00A81E8B" w:rsidRPr="002369A5" w:rsidRDefault="00200A60">
            <w:pPr>
              <w:rPr>
                <w:rFonts w:ascii="Arial" w:hAnsi="Arial" w:cs="Arial"/>
              </w:rPr>
            </w:pPr>
            <w:r w:rsidRPr="002369A5">
              <w:rPr>
                <w:rFonts w:ascii="Arial" w:hAnsi="Arial" w:cs="Arial"/>
              </w:rPr>
              <w:t>A 3x1 regression will be conducted.</w:t>
            </w:r>
          </w:p>
          <w:p w14:paraId="161EF8CD" w14:textId="77777777" w:rsidR="00200A60" w:rsidRPr="002369A5" w:rsidRDefault="00200A60">
            <w:pPr>
              <w:rPr>
                <w:rFonts w:ascii="Arial" w:hAnsi="Arial" w:cs="Arial"/>
              </w:rPr>
            </w:pPr>
          </w:p>
          <w:p w14:paraId="783BA95F" w14:textId="1C4A2A4D" w:rsidR="00A81E8B" w:rsidRPr="002369A5" w:rsidRDefault="00A100F3">
            <w:pPr>
              <w:rPr>
                <w:rFonts w:ascii="Arial" w:hAnsi="Arial" w:cs="Arial"/>
              </w:rPr>
            </w:pPr>
            <w:r w:rsidRPr="002369A5">
              <w:rPr>
                <w:rFonts w:ascii="Arial" w:hAnsi="Arial" w:cs="Arial"/>
              </w:rPr>
              <w:t>T</w:t>
            </w:r>
            <w:r w:rsidRPr="002369A5">
              <w:rPr>
                <w:rFonts w:ascii="Arial" w:hAnsi="Arial" w:cs="Arial"/>
              </w:rPr>
              <w:t xml:space="preserve">he three traits </w:t>
            </w:r>
            <w:r w:rsidR="00E072DC" w:rsidRPr="002369A5">
              <w:rPr>
                <w:rFonts w:ascii="Arial" w:hAnsi="Arial" w:cs="Arial"/>
              </w:rPr>
              <w:t xml:space="preserve">(narcissism, Machiavellianism, and psychopathy) </w:t>
            </w:r>
            <w:r w:rsidRPr="002369A5">
              <w:rPr>
                <w:rFonts w:ascii="Arial" w:hAnsi="Arial" w:cs="Arial"/>
              </w:rPr>
              <w:t>separately w</w:t>
            </w:r>
            <w:r w:rsidR="00B2380D">
              <w:rPr>
                <w:rFonts w:ascii="Arial" w:hAnsi="Arial" w:cs="Arial"/>
              </w:rPr>
              <w:t>ill</w:t>
            </w:r>
            <w:r w:rsidRPr="002369A5">
              <w:rPr>
                <w:rFonts w:ascii="Arial" w:hAnsi="Arial" w:cs="Arial"/>
              </w:rPr>
              <w:t xml:space="preserve"> each be individual predictors (IV's) in the regression, with time management as the DV</w:t>
            </w:r>
            <w:r w:rsidRPr="002369A5">
              <w:rPr>
                <w:rFonts w:ascii="Arial" w:hAnsi="Arial" w:cs="Arial"/>
              </w:rPr>
              <w:t>.</w:t>
            </w:r>
          </w:p>
          <w:p w14:paraId="5ED66BC1" w14:textId="77777777" w:rsidR="00CB076B" w:rsidRPr="002369A5" w:rsidRDefault="00CB076B">
            <w:pPr>
              <w:rPr>
                <w:rFonts w:ascii="Arial" w:hAnsi="Arial" w:cs="Arial"/>
              </w:rPr>
            </w:pPr>
          </w:p>
          <w:p w14:paraId="0700368C" w14:textId="77777777" w:rsidR="009A1BF8" w:rsidRPr="002369A5" w:rsidRDefault="00CB076B">
            <w:pPr>
              <w:rPr>
                <w:rFonts w:ascii="Arial" w:hAnsi="Arial" w:cs="Arial"/>
              </w:rPr>
            </w:pPr>
            <w:r w:rsidRPr="002369A5">
              <w:rPr>
                <w:rFonts w:ascii="Arial" w:hAnsi="Arial" w:cs="Arial"/>
                <w:b/>
                <w:bCs/>
              </w:rPr>
              <w:t>If relevant, what qualitative analysis will be used</w:t>
            </w:r>
            <w:r w:rsidRPr="002369A5">
              <w:rPr>
                <w:rFonts w:ascii="Arial" w:hAnsi="Arial" w:cs="Arial"/>
              </w:rPr>
              <w:t xml:space="preserve"> (e.g., IPA, Thematic analysis, etc.): </w:t>
            </w:r>
          </w:p>
          <w:p w14:paraId="67ED2881" w14:textId="5B68819C" w:rsidR="00F0056C" w:rsidRPr="002369A5" w:rsidRDefault="00CB076B">
            <w:pPr>
              <w:rPr>
                <w:rFonts w:ascii="Arial" w:hAnsi="Arial" w:cs="Arial"/>
              </w:rPr>
            </w:pPr>
            <w:r w:rsidRPr="002369A5">
              <w:rPr>
                <w:rFonts w:ascii="Arial" w:hAnsi="Arial" w:cs="Arial"/>
              </w:rPr>
              <w:t>NA</w:t>
            </w:r>
          </w:p>
          <w:p w14:paraId="2C07FA5F" w14:textId="23A4DEB3" w:rsidR="009A1BF8" w:rsidRPr="002369A5" w:rsidRDefault="009A1BF8">
            <w:pPr>
              <w:rPr>
                <w:rFonts w:ascii="Arial" w:hAnsi="Arial" w:cs="Arial"/>
                <w:b/>
                <w:bCs/>
              </w:rPr>
            </w:pPr>
          </w:p>
        </w:tc>
      </w:tr>
    </w:tbl>
    <w:p w14:paraId="1DFEFF8B" w14:textId="77777777" w:rsidR="009A1BF8" w:rsidRPr="002369A5" w:rsidRDefault="009A1BF8">
      <w:pPr>
        <w:rPr>
          <w:rFonts w:ascii="Arial" w:hAnsi="Arial" w:cs="Arial"/>
          <w:b/>
          <w:bCs/>
        </w:rPr>
      </w:pPr>
    </w:p>
    <w:tbl>
      <w:tblPr>
        <w:tblStyle w:val="TableGrid"/>
        <w:tblW w:w="0" w:type="auto"/>
        <w:tblLook w:val="04A0" w:firstRow="1" w:lastRow="0" w:firstColumn="1" w:lastColumn="0" w:noHBand="0" w:noVBand="1"/>
      </w:tblPr>
      <w:tblGrid>
        <w:gridCol w:w="10308"/>
      </w:tblGrid>
      <w:tr w:rsidR="009A1BF8" w:rsidRPr="002369A5" w14:paraId="451805A0" w14:textId="77777777" w:rsidTr="009A1BF8">
        <w:tc>
          <w:tcPr>
            <w:tcW w:w="10308" w:type="dxa"/>
          </w:tcPr>
          <w:p w14:paraId="03092ECA" w14:textId="77777777" w:rsidR="005E7CA7" w:rsidRPr="002369A5" w:rsidRDefault="005E7CA7">
            <w:pPr>
              <w:rPr>
                <w:rFonts w:ascii="Arial" w:hAnsi="Arial" w:cs="Arial"/>
              </w:rPr>
            </w:pPr>
            <w:r w:rsidRPr="002369A5">
              <w:rPr>
                <w:rFonts w:ascii="Arial" w:hAnsi="Arial" w:cs="Arial"/>
                <w:b/>
                <w:bCs/>
              </w:rPr>
              <w:t>Appendix (not included as part of the 1,000 words but must still be completed)</w:t>
            </w:r>
            <w:r w:rsidRPr="002369A5">
              <w:rPr>
                <w:rFonts w:ascii="Arial" w:hAnsi="Arial" w:cs="Arial"/>
              </w:rPr>
              <w:t xml:space="preserve"> </w:t>
            </w:r>
          </w:p>
          <w:p w14:paraId="56299B12" w14:textId="77777777" w:rsidR="005E7CA7" w:rsidRPr="002369A5" w:rsidRDefault="005E7CA7">
            <w:pPr>
              <w:rPr>
                <w:rFonts w:ascii="Arial" w:hAnsi="Arial" w:cs="Arial"/>
              </w:rPr>
            </w:pPr>
            <w:r w:rsidRPr="002369A5">
              <w:rPr>
                <w:rFonts w:ascii="Arial" w:hAnsi="Arial" w:cs="Arial"/>
              </w:rPr>
              <w:t xml:space="preserve">1. Attach any questionnaires/materials to the end of this proposal as an appendix. </w:t>
            </w:r>
          </w:p>
          <w:p w14:paraId="40A5F54B" w14:textId="77777777" w:rsidR="005E7CA7" w:rsidRPr="002369A5" w:rsidRDefault="005E7CA7">
            <w:pPr>
              <w:rPr>
                <w:rFonts w:ascii="Arial" w:hAnsi="Arial" w:cs="Arial"/>
              </w:rPr>
            </w:pPr>
            <w:r w:rsidRPr="002369A5">
              <w:rPr>
                <w:rFonts w:ascii="Arial" w:hAnsi="Arial" w:cs="Arial"/>
              </w:rPr>
              <w:t xml:space="preserve">2. Ethics: Describe the main ethical issues of your study and explain how you will address them here (Refer to the BPS ethical guidelines and address all issues not just informed consent. Please note all students will need to complete a full ethics form, which must be approved prior to any data collection commencing). </w:t>
            </w:r>
          </w:p>
          <w:p w14:paraId="3C9F4A0A" w14:textId="77777777" w:rsidR="005E7CA7" w:rsidRPr="002369A5" w:rsidRDefault="005E7CA7">
            <w:pPr>
              <w:rPr>
                <w:rFonts w:ascii="Arial" w:hAnsi="Arial" w:cs="Arial"/>
              </w:rPr>
            </w:pPr>
          </w:p>
          <w:p w14:paraId="7063D1C5" w14:textId="744A1315" w:rsidR="00BA1724" w:rsidRPr="002369A5" w:rsidRDefault="00BA1724">
            <w:pPr>
              <w:rPr>
                <w:rFonts w:ascii="Arial" w:hAnsi="Arial" w:cs="Arial"/>
                <w:b/>
                <w:bCs/>
              </w:rPr>
            </w:pPr>
            <w:r w:rsidRPr="002369A5">
              <w:rPr>
                <w:rFonts w:ascii="Arial" w:hAnsi="Arial" w:cs="Arial"/>
                <w:b/>
                <w:bCs/>
              </w:rPr>
              <w:t>Ethics</w:t>
            </w:r>
          </w:p>
          <w:p w14:paraId="591D582C" w14:textId="1C411B04" w:rsidR="00BA1724" w:rsidRPr="002369A5" w:rsidRDefault="005E7CA7">
            <w:pPr>
              <w:rPr>
                <w:rFonts w:ascii="Arial" w:hAnsi="Arial" w:cs="Arial"/>
              </w:rPr>
            </w:pPr>
            <w:r w:rsidRPr="002369A5">
              <w:rPr>
                <w:rFonts w:ascii="Arial" w:hAnsi="Arial" w:cs="Arial"/>
              </w:rPr>
              <w:t>In accordance with the BPS code of human research ethics (2018) the following ethical considerations will be implemented: A consent form will be provided to participants to ensure they are able to provide informed written consent, and they fully understand what the study will require. Participants will be informed of their right to withdraw from the study at any time without penalty during the study if they so wished to do so</w:t>
            </w:r>
            <w:r w:rsidR="008D59F0" w:rsidRPr="002369A5">
              <w:rPr>
                <w:rFonts w:ascii="Arial" w:hAnsi="Arial" w:cs="Arial"/>
              </w:rPr>
              <w:t xml:space="preserve"> by closing the </w:t>
            </w:r>
            <w:r w:rsidR="00E366E8" w:rsidRPr="002369A5">
              <w:rPr>
                <w:rFonts w:ascii="Arial" w:hAnsi="Arial" w:cs="Arial"/>
              </w:rPr>
              <w:t>webpage</w:t>
            </w:r>
            <w:r w:rsidRPr="002369A5">
              <w:rPr>
                <w:rFonts w:ascii="Arial" w:hAnsi="Arial" w:cs="Arial"/>
              </w:rPr>
              <w:t>. Participants will also be provided with a debrief form to inform them of the full purpose of the study, with contact details for both the researcher and the supervisor at the end of the study</w:t>
            </w:r>
            <w:r w:rsidR="00E366E8" w:rsidRPr="002369A5">
              <w:rPr>
                <w:rFonts w:ascii="Arial" w:hAnsi="Arial" w:cs="Arial"/>
              </w:rPr>
              <w:t xml:space="preserve"> which will be </w:t>
            </w:r>
            <w:r w:rsidR="00F957DB" w:rsidRPr="002369A5">
              <w:rPr>
                <w:rFonts w:ascii="Arial" w:hAnsi="Arial" w:cs="Arial"/>
              </w:rPr>
              <w:t>available</w:t>
            </w:r>
            <w:r w:rsidR="00E366E8" w:rsidRPr="002369A5">
              <w:rPr>
                <w:rFonts w:ascii="Arial" w:hAnsi="Arial" w:cs="Arial"/>
              </w:rPr>
              <w:t xml:space="preserve"> to be downloaded</w:t>
            </w:r>
            <w:r w:rsidRPr="002369A5">
              <w:rPr>
                <w:rFonts w:ascii="Arial" w:hAnsi="Arial" w:cs="Arial"/>
              </w:rPr>
              <w:t>. The participant will also be informed of their opportunity to ask questions relating to the study</w:t>
            </w:r>
            <w:r w:rsidR="00154C9A" w:rsidRPr="002369A5">
              <w:rPr>
                <w:rFonts w:ascii="Arial" w:hAnsi="Arial" w:cs="Arial"/>
              </w:rPr>
              <w:t xml:space="preserve"> by getting in touch with the researcher</w:t>
            </w:r>
            <w:r w:rsidRPr="002369A5">
              <w:rPr>
                <w:rFonts w:ascii="Arial" w:hAnsi="Arial" w:cs="Arial"/>
              </w:rPr>
              <w:t xml:space="preserve">. In addition to this, participants will be informed of their right to withdraw their data as they will not be able to do so once they have </w:t>
            </w:r>
            <w:r w:rsidR="001A1FE2" w:rsidRPr="002369A5">
              <w:rPr>
                <w:rFonts w:ascii="Arial" w:hAnsi="Arial" w:cs="Arial"/>
              </w:rPr>
              <w:t>submitted their responses and their</w:t>
            </w:r>
            <w:r w:rsidRPr="002369A5">
              <w:rPr>
                <w:rFonts w:ascii="Arial" w:hAnsi="Arial" w:cs="Arial"/>
              </w:rPr>
              <w:t xml:space="preserve"> data will not be able to be traced back to them afterwards. </w:t>
            </w:r>
          </w:p>
          <w:p w14:paraId="4D640136" w14:textId="77777777" w:rsidR="005E7CA7" w:rsidRPr="002369A5" w:rsidRDefault="005E7CA7">
            <w:pPr>
              <w:rPr>
                <w:rFonts w:ascii="Arial" w:hAnsi="Arial" w:cs="Arial"/>
                <w:highlight w:val="yellow"/>
              </w:rPr>
            </w:pPr>
          </w:p>
          <w:p w14:paraId="7897AA20" w14:textId="33705FFD" w:rsidR="009A1BF8" w:rsidRPr="002369A5" w:rsidRDefault="005E7CA7">
            <w:pPr>
              <w:rPr>
                <w:rFonts w:ascii="Arial" w:hAnsi="Arial" w:cs="Arial"/>
              </w:rPr>
            </w:pPr>
            <w:r w:rsidRPr="002369A5">
              <w:rPr>
                <w:rFonts w:ascii="Arial" w:hAnsi="Arial" w:cs="Arial"/>
              </w:rPr>
              <w:t xml:space="preserve">Ethical issues that may arise may include the </w:t>
            </w:r>
            <w:r w:rsidR="00F957DB" w:rsidRPr="002369A5">
              <w:rPr>
                <w:rFonts w:ascii="Arial" w:hAnsi="Arial" w:cs="Arial"/>
              </w:rPr>
              <w:t>possibility of</w:t>
            </w:r>
            <w:r w:rsidR="00404E34" w:rsidRPr="002369A5">
              <w:rPr>
                <w:rFonts w:ascii="Arial" w:hAnsi="Arial" w:cs="Arial"/>
              </w:rPr>
              <w:t xml:space="preserve"> psychological discomfort or distress when participants are confronted with questions that might lead to self-reflection on potentially undesirable personality traits.</w:t>
            </w:r>
            <w:r w:rsidR="00404E34" w:rsidRPr="002369A5">
              <w:rPr>
                <w:rFonts w:ascii="Arial" w:hAnsi="Arial" w:cs="Arial"/>
              </w:rPr>
              <w:t xml:space="preserve"> </w:t>
            </w:r>
            <w:r w:rsidRPr="002369A5">
              <w:rPr>
                <w:rFonts w:ascii="Arial" w:hAnsi="Arial" w:cs="Arial"/>
              </w:rPr>
              <w:t xml:space="preserve">As such, participants will be ensured that their data will be held strictly confidential and anonymously and will be informed of their ability to withdraw from the study at any time during the study, to mitigate this potential issue of discomfort. </w:t>
            </w:r>
          </w:p>
          <w:p w14:paraId="5999D406" w14:textId="77777777" w:rsidR="00404E34" w:rsidRPr="002369A5" w:rsidRDefault="00404E34">
            <w:pPr>
              <w:rPr>
                <w:rFonts w:ascii="Arial" w:hAnsi="Arial" w:cs="Arial"/>
              </w:rPr>
            </w:pPr>
          </w:p>
          <w:p w14:paraId="4DE1650E" w14:textId="475234E0" w:rsidR="00F957DB" w:rsidRPr="00F957DB" w:rsidRDefault="00F957DB">
            <w:pPr>
              <w:rPr>
                <w:rFonts w:ascii="Arial" w:hAnsi="Arial" w:cs="Arial"/>
                <w:b/>
                <w:bCs/>
              </w:rPr>
            </w:pPr>
            <w:r w:rsidRPr="00F957DB">
              <w:rPr>
                <w:rFonts w:ascii="Arial" w:hAnsi="Arial" w:cs="Arial"/>
                <w:b/>
                <w:bCs/>
              </w:rPr>
              <w:t>Questionnaires</w:t>
            </w:r>
          </w:p>
          <w:p w14:paraId="75C9190D" w14:textId="2AD70038" w:rsidR="00D0594F" w:rsidRPr="002369A5" w:rsidRDefault="00C47557" w:rsidP="00D0594F">
            <w:pPr>
              <w:rPr>
                <w:rFonts w:ascii="Arial" w:hAnsi="Arial" w:cs="Arial"/>
                <w:b/>
                <w:bCs/>
              </w:rPr>
            </w:pPr>
            <w:r w:rsidRPr="002369A5">
              <w:rPr>
                <w:rFonts w:ascii="Arial" w:hAnsi="Arial" w:cs="Arial"/>
                <w:b/>
                <w:bCs/>
              </w:rPr>
              <w:t xml:space="preserve">The short dark triad (SD3) scale </w:t>
            </w:r>
          </w:p>
          <w:p w14:paraId="56D0C360" w14:textId="77777777" w:rsidR="00C47557" w:rsidRPr="002369A5" w:rsidRDefault="00C47557" w:rsidP="00C47557">
            <w:pPr>
              <w:rPr>
                <w:rFonts w:ascii="Arial" w:hAnsi="Arial" w:cs="Arial"/>
                <w:i/>
                <w:iCs/>
              </w:rPr>
            </w:pPr>
            <w:r w:rsidRPr="002369A5">
              <w:rPr>
                <w:rFonts w:ascii="Arial" w:hAnsi="Arial" w:cs="Arial"/>
                <w:i/>
                <w:iCs/>
              </w:rPr>
              <w:t>Machiavellianism subscale</w:t>
            </w:r>
          </w:p>
          <w:p w14:paraId="21E40BD9" w14:textId="77777777" w:rsidR="00C47557" w:rsidRPr="002369A5" w:rsidRDefault="00C47557" w:rsidP="00C47557">
            <w:pPr>
              <w:rPr>
                <w:rFonts w:ascii="Arial" w:hAnsi="Arial" w:cs="Arial"/>
              </w:rPr>
            </w:pPr>
            <w:r w:rsidRPr="002369A5">
              <w:rPr>
                <w:rFonts w:ascii="Arial" w:hAnsi="Arial" w:cs="Arial"/>
              </w:rPr>
              <w:t>1.</w:t>
            </w:r>
            <w:r w:rsidRPr="002369A5">
              <w:rPr>
                <w:rFonts w:ascii="Arial" w:hAnsi="Arial" w:cs="Arial"/>
              </w:rPr>
              <w:tab/>
              <w:t xml:space="preserve">It's not wise to tell your secrets. </w:t>
            </w:r>
          </w:p>
          <w:p w14:paraId="44A752BB" w14:textId="77777777" w:rsidR="00C47557" w:rsidRPr="002369A5" w:rsidRDefault="00C47557" w:rsidP="00C47557">
            <w:pPr>
              <w:rPr>
                <w:rFonts w:ascii="Arial" w:hAnsi="Arial" w:cs="Arial"/>
              </w:rPr>
            </w:pPr>
            <w:r w:rsidRPr="002369A5">
              <w:rPr>
                <w:rFonts w:ascii="Arial" w:hAnsi="Arial" w:cs="Arial"/>
              </w:rPr>
              <w:t>2.</w:t>
            </w:r>
            <w:r w:rsidRPr="002369A5">
              <w:rPr>
                <w:rFonts w:ascii="Arial" w:hAnsi="Arial" w:cs="Arial"/>
              </w:rPr>
              <w:tab/>
              <w:t xml:space="preserve">I like to use clever manipulation to get my way. </w:t>
            </w:r>
          </w:p>
          <w:p w14:paraId="621DB409" w14:textId="77777777" w:rsidR="00C47557" w:rsidRPr="002369A5" w:rsidRDefault="00C47557" w:rsidP="00C47557">
            <w:pPr>
              <w:rPr>
                <w:rFonts w:ascii="Arial" w:hAnsi="Arial" w:cs="Arial"/>
              </w:rPr>
            </w:pPr>
            <w:r w:rsidRPr="002369A5">
              <w:rPr>
                <w:rFonts w:ascii="Arial" w:hAnsi="Arial" w:cs="Arial"/>
              </w:rPr>
              <w:t>3.</w:t>
            </w:r>
            <w:r w:rsidRPr="002369A5">
              <w:rPr>
                <w:rFonts w:ascii="Arial" w:hAnsi="Arial" w:cs="Arial"/>
              </w:rPr>
              <w:tab/>
              <w:t xml:space="preserve">Whatever it takes, you must get the important people on your side. </w:t>
            </w:r>
          </w:p>
          <w:p w14:paraId="2890B0E3" w14:textId="77777777" w:rsidR="00C47557" w:rsidRPr="002369A5" w:rsidRDefault="00C47557" w:rsidP="00C47557">
            <w:pPr>
              <w:rPr>
                <w:rFonts w:ascii="Arial" w:hAnsi="Arial" w:cs="Arial"/>
              </w:rPr>
            </w:pPr>
            <w:r w:rsidRPr="002369A5">
              <w:rPr>
                <w:rFonts w:ascii="Arial" w:hAnsi="Arial" w:cs="Arial"/>
              </w:rPr>
              <w:t>4.</w:t>
            </w:r>
            <w:r w:rsidRPr="002369A5">
              <w:rPr>
                <w:rFonts w:ascii="Arial" w:hAnsi="Arial" w:cs="Arial"/>
              </w:rPr>
              <w:tab/>
              <w:t xml:space="preserve">Avoid direct conflict with others because they may be useful in the future. </w:t>
            </w:r>
          </w:p>
          <w:p w14:paraId="51DEB25B" w14:textId="77777777" w:rsidR="00C47557" w:rsidRPr="002369A5" w:rsidRDefault="00C47557" w:rsidP="00C47557">
            <w:pPr>
              <w:rPr>
                <w:rFonts w:ascii="Arial" w:hAnsi="Arial" w:cs="Arial"/>
              </w:rPr>
            </w:pPr>
            <w:r w:rsidRPr="002369A5">
              <w:rPr>
                <w:rFonts w:ascii="Arial" w:hAnsi="Arial" w:cs="Arial"/>
              </w:rPr>
              <w:t>5.</w:t>
            </w:r>
            <w:r w:rsidRPr="002369A5">
              <w:rPr>
                <w:rFonts w:ascii="Arial" w:hAnsi="Arial" w:cs="Arial"/>
              </w:rPr>
              <w:tab/>
              <w:t xml:space="preserve">It’s wise to keep track of information that you can use against people later. </w:t>
            </w:r>
          </w:p>
          <w:p w14:paraId="676D283F" w14:textId="77777777" w:rsidR="00C47557" w:rsidRPr="002369A5" w:rsidRDefault="00C47557" w:rsidP="00C47557">
            <w:pPr>
              <w:rPr>
                <w:rFonts w:ascii="Arial" w:hAnsi="Arial" w:cs="Arial"/>
              </w:rPr>
            </w:pPr>
            <w:r w:rsidRPr="002369A5">
              <w:rPr>
                <w:rFonts w:ascii="Arial" w:hAnsi="Arial" w:cs="Arial"/>
              </w:rPr>
              <w:t>6.</w:t>
            </w:r>
            <w:r w:rsidRPr="002369A5">
              <w:rPr>
                <w:rFonts w:ascii="Arial" w:hAnsi="Arial" w:cs="Arial"/>
              </w:rPr>
              <w:tab/>
              <w:t xml:space="preserve">You should wait for the right time to get back at people. </w:t>
            </w:r>
          </w:p>
          <w:p w14:paraId="61ADD4E6" w14:textId="77777777" w:rsidR="00C47557" w:rsidRPr="002369A5" w:rsidRDefault="00C47557" w:rsidP="00C47557">
            <w:pPr>
              <w:rPr>
                <w:rFonts w:ascii="Arial" w:hAnsi="Arial" w:cs="Arial"/>
              </w:rPr>
            </w:pPr>
            <w:r w:rsidRPr="002369A5">
              <w:rPr>
                <w:rFonts w:ascii="Arial" w:hAnsi="Arial" w:cs="Arial"/>
              </w:rPr>
              <w:t>7.</w:t>
            </w:r>
            <w:r w:rsidRPr="002369A5">
              <w:rPr>
                <w:rFonts w:ascii="Arial" w:hAnsi="Arial" w:cs="Arial"/>
              </w:rPr>
              <w:tab/>
              <w:t>There are things you should hide from other people because they don’t need to know.</w:t>
            </w:r>
          </w:p>
          <w:p w14:paraId="64CD577D" w14:textId="77777777" w:rsidR="00C47557" w:rsidRPr="002369A5" w:rsidRDefault="00C47557" w:rsidP="00C47557">
            <w:pPr>
              <w:rPr>
                <w:rFonts w:ascii="Arial" w:hAnsi="Arial" w:cs="Arial"/>
              </w:rPr>
            </w:pPr>
            <w:r w:rsidRPr="002369A5">
              <w:rPr>
                <w:rFonts w:ascii="Arial" w:hAnsi="Arial" w:cs="Arial"/>
              </w:rPr>
              <w:t>8.</w:t>
            </w:r>
            <w:r w:rsidRPr="002369A5">
              <w:rPr>
                <w:rFonts w:ascii="Arial" w:hAnsi="Arial" w:cs="Arial"/>
              </w:rPr>
              <w:tab/>
              <w:t>Make sure your plans benefit you, not others.</w:t>
            </w:r>
          </w:p>
          <w:p w14:paraId="34A251BE" w14:textId="77777777" w:rsidR="00C47557" w:rsidRPr="002369A5" w:rsidRDefault="00C47557" w:rsidP="00C47557">
            <w:pPr>
              <w:rPr>
                <w:rFonts w:ascii="Arial" w:hAnsi="Arial" w:cs="Arial"/>
              </w:rPr>
            </w:pPr>
            <w:r w:rsidRPr="002369A5">
              <w:rPr>
                <w:rFonts w:ascii="Arial" w:hAnsi="Arial" w:cs="Arial"/>
              </w:rPr>
              <w:t>9.</w:t>
            </w:r>
            <w:r w:rsidRPr="002369A5">
              <w:rPr>
                <w:rFonts w:ascii="Arial" w:hAnsi="Arial" w:cs="Arial"/>
              </w:rPr>
              <w:tab/>
              <w:t>Most people can be manipulated.</w:t>
            </w:r>
          </w:p>
          <w:p w14:paraId="5226BF1D" w14:textId="77777777" w:rsidR="00C47557" w:rsidRPr="002369A5" w:rsidRDefault="00C47557" w:rsidP="00C47557">
            <w:pPr>
              <w:rPr>
                <w:rFonts w:ascii="Arial" w:hAnsi="Arial" w:cs="Arial"/>
                <w:i/>
                <w:iCs/>
              </w:rPr>
            </w:pPr>
            <w:r w:rsidRPr="002369A5">
              <w:rPr>
                <w:rFonts w:ascii="Arial" w:hAnsi="Arial" w:cs="Arial"/>
                <w:i/>
                <w:iCs/>
              </w:rPr>
              <w:t>Narcissism subscale</w:t>
            </w:r>
          </w:p>
          <w:p w14:paraId="337E9440" w14:textId="77777777" w:rsidR="00C47557" w:rsidRPr="002369A5" w:rsidRDefault="00C47557" w:rsidP="00C47557">
            <w:pPr>
              <w:rPr>
                <w:rFonts w:ascii="Arial" w:hAnsi="Arial" w:cs="Arial"/>
              </w:rPr>
            </w:pPr>
            <w:r w:rsidRPr="002369A5">
              <w:rPr>
                <w:rFonts w:ascii="Arial" w:hAnsi="Arial" w:cs="Arial"/>
              </w:rPr>
              <w:t>1.</w:t>
            </w:r>
            <w:r w:rsidRPr="002369A5">
              <w:rPr>
                <w:rFonts w:ascii="Arial" w:hAnsi="Arial" w:cs="Arial"/>
              </w:rPr>
              <w:tab/>
              <w:t xml:space="preserve">People see me as a natural leader. </w:t>
            </w:r>
          </w:p>
          <w:p w14:paraId="1A0A377D" w14:textId="77777777" w:rsidR="00C47557" w:rsidRPr="002369A5" w:rsidRDefault="00C47557" w:rsidP="00C47557">
            <w:pPr>
              <w:rPr>
                <w:rFonts w:ascii="Arial" w:hAnsi="Arial" w:cs="Arial"/>
              </w:rPr>
            </w:pPr>
            <w:r w:rsidRPr="002369A5">
              <w:rPr>
                <w:rFonts w:ascii="Arial" w:hAnsi="Arial" w:cs="Arial"/>
              </w:rPr>
              <w:t>2.</w:t>
            </w:r>
            <w:r w:rsidRPr="002369A5">
              <w:rPr>
                <w:rFonts w:ascii="Arial" w:hAnsi="Arial" w:cs="Arial"/>
              </w:rPr>
              <w:tab/>
              <w:t>I hate being the center of attention. (R)</w:t>
            </w:r>
          </w:p>
          <w:p w14:paraId="14FF80E4" w14:textId="77777777" w:rsidR="00C47557" w:rsidRPr="002369A5" w:rsidRDefault="00C47557" w:rsidP="00C47557">
            <w:pPr>
              <w:rPr>
                <w:rFonts w:ascii="Arial" w:hAnsi="Arial" w:cs="Arial"/>
              </w:rPr>
            </w:pPr>
            <w:r w:rsidRPr="002369A5">
              <w:rPr>
                <w:rFonts w:ascii="Arial" w:hAnsi="Arial" w:cs="Arial"/>
              </w:rPr>
              <w:t>3.</w:t>
            </w:r>
            <w:r w:rsidRPr="002369A5">
              <w:rPr>
                <w:rFonts w:ascii="Arial" w:hAnsi="Arial" w:cs="Arial"/>
              </w:rPr>
              <w:tab/>
              <w:t xml:space="preserve">Many group activities tend to be dull without me.  </w:t>
            </w:r>
          </w:p>
          <w:p w14:paraId="2900736F" w14:textId="77777777" w:rsidR="00C47557" w:rsidRPr="002369A5" w:rsidRDefault="00C47557" w:rsidP="00C47557">
            <w:pPr>
              <w:rPr>
                <w:rFonts w:ascii="Arial" w:hAnsi="Arial" w:cs="Arial"/>
              </w:rPr>
            </w:pPr>
            <w:r w:rsidRPr="002369A5">
              <w:rPr>
                <w:rFonts w:ascii="Arial" w:hAnsi="Arial" w:cs="Arial"/>
              </w:rPr>
              <w:t>4.</w:t>
            </w:r>
            <w:r w:rsidRPr="002369A5">
              <w:rPr>
                <w:rFonts w:ascii="Arial" w:hAnsi="Arial" w:cs="Arial"/>
              </w:rPr>
              <w:tab/>
              <w:t xml:space="preserve">I know that I am special because everyone keeps telling me so. </w:t>
            </w:r>
          </w:p>
          <w:p w14:paraId="1159438B" w14:textId="77777777" w:rsidR="00C47557" w:rsidRPr="002369A5" w:rsidRDefault="00C47557" w:rsidP="00C47557">
            <w:pPr>
              <w:rPr>
                <w:rFonts w:ascii="Arial" w:hAnsi="Arial" w:cs="Arial"/>
              </w:rPr>
            </w:pPr>
            <w:r w:rsidRPr="002369A5">
              <w:rPr>
                <w:rFonts w:ascii="Arial" w:hAnsi="Arial" w:cs="Arial"/>
              </w:rPr>
              <w:t>5.</w:t>
            </w:r>
            <w:r w:rsidRPr="002369A5">
              <w:rPr>
                <w:rFonts w:ascii="Arial" w:hAnsi="Arial" w:cs="Arial"/>
              </w:rPr>
              <w:tab/>
              <w:t xml:space="preserve">I like to get acquainted with important people. </w:t>
            </w:r>
          </w:p>
          <w:p w14:paraId="2880D349" w14:textId="77777777" w:rsidR="00C47557" w:rsidRPr="002369A5" w:rsidRDefault="00C47557" w:rsidP="00C47557">
            <w:pPr>
              <w:rPr>
                <w:rFonts w:ascii="Arial" w:hAnsi="Arial" w:cs="Arial"/>
              </w:rPr>
            </w:pPr>
            <w:r w:rsidRPr="002369A5">
              <w:rPr>
                <w:rFonts w:ascii="Arial" w:hAnsi="Arial" w:cs="Arial"/>
              </w:rPr>
              <w:lastRenderedPageBreak/>
              <w:t>6.</w:t>
            </w:r>
            <w:r w:rsidRPr="002369A5">
              <w:rPr>
                <w:rFonts w:ascii="Arial" w:hAnsi="Arial" w:cs="Arial"/>
              </w:rPr>
              <w:tab/>
              <w:t>I feel embarrassed if someone compliments me. (R)</w:t>
            </w:r>
          </w:p>
          <w:p w14:paraId="71365C4D" w14:textId="77777777" w:rsidR="00C47557" w:rsidRPr="002369A5" w:rsidRDefault="00C47557" w:rsidP="00C47557">
            <w:pPr>
              <w:rPr>
                <w:rFonts w:ascii="Arial" w:hAnsi="Arial" w:cs="Arial"/>
              </w:rPr>
            </w:pPr>
            <w:r w:rsidRPr="002369A5">
              <w:rPr>
                <w:rFonts w:ascii="Arial" w:hAnsi="Arial" w:cs="Arial"/>
              </w:rPr>
              <w:t>7.</w:t>
            </w:r>
            <w:r w:rsidRPr="002369A5">
              <w:rPr>
                <w:rFonts w:ascii="Arial" w:hAnsi="Arial" w:cs="Arial"/>
              </w:rPr>
              <w:tab/>
              <w:t xml:space="preserve">I have been compared to famous people. </w:t>
            </w:r>
          </w:p>
          <w:p w14:paraId="4D7FEC6F" w14:textId="77777777" w:rsidR="00C47557" w:rsidRPr="002369A5" w:rsidRDefault="00C47557" w:rsidP="00C47557">
            <w:pPr>
              <w:rPr>
                <w:rFonts w:ascii="Arial" w:hAnsi="Arial" w:cs="Arial"/>
              </w:rPr>
            </w:pPr>
            <w:r w:rsidRPr="002369A5">
              <w:rPr>
                <w:rFonts w:ascii="Arial" w:hAnsi="Arial" w:cs="Arial"/>
              </w:rPr>
              <w:t>8.</w:t>
            </w:r>
            <w:r w:rsidRPr="002369A5">
              <w:rPr>
                <w:rFonts w:ascii="Arial" w:hAnsi="Arial" w:cs="Arial"/>
              </w:rPr>
              <w:tab/>
              <w:t>I am an average person. (R)</w:t>
            </w:r>
          </w:p>
          <w:p w14:paraId="3F9E3EE8" w14:textId="77777777" w:rsidR="00C47557" w:rsidRPr="002369A5" w:rsidRDefault="00C47557" w:rsidP="00C47557">
            <w:pPr>
              <w:rPr>
                <w:rFonts w:ascii="Arial" w:hAnsi="Arial" w:cs="Arial"/>
              </w:rPr>
            </w:pPr>
            <w:r w:rsidRPr="002369A5">
              <w:rPr>
                <w:rFonts w:ascii="Arial" w:hAnsi="Arial" w:cs="Arial"/>
              </w:rPr>
              <w:t>9.</w:t>
            </w:r>
            <w:r w:rsidRPr="002369A5">
              <w:rPr>
                <w:rFonts w:ascii="Arial" w:hAnsi="Arial" w:cs="Arial"/>
              </w:rPr>
              <w:tab/>
              <w:t>I insist on getting the respect I deserve.</w:t>
            </w:r>
          </w:p>
          <w:p w14:paraId="34E0294B" w14:textId="77777777" w:rsidR="00C47557" w:rsidRPr="002369A5" w:rsidRDefault="00C47557" w:rsidP="00C47557">
            <w:pPr>
              <w:rPr>
                <w:rFonts w:ascii="Arial" w:hAnsi="Arial" w:cs="Arial"/>
                <w:i/>
                <w:iCs/>
              </w:rPr>
            </w:pPr>
            <w:r w:rsidRPr="002369A5">
              <w:rPr>
                <w:rFonts w:ascii="Arial" w:hAnsi="Arial" w:cs="Arial"/>
                <w:i/>
                <w:iCs/>
              </w:rPr>
              <w:t>Psychopathy</w:t>
            </w:r>
          </w:p>
          <w:p w14:paraId="169CE203" w14:textId="77777777" w:rsidR="00C47557" w:rsidRPr="002369A5" w:rsidRDefault="00C47557" w:rsidP="00C47557">
            <w:pPr>
              <w:rPr>
                <w:rFonts w:ascii="Arial" w:hAnsi="Arial" w:cs="Arial"/>
              </w:rPr>
            </w:pPr>
            <w:r w:rsidRPr="002369A5">
              <w:rPr>
                <w:rFonts w:ascii="Arial" w:hAnsi="Arial" w:cs="Arial"/>
              </w:rPr>
              <w:t>1.</w:t>
            </w:r>
            <w:r w:rsidRPr="002369A5">
              <w:rPr>
                <w:rFonts w:ascii="Arial" w:hAnsi="Arial" w:cs="Arial"/>
              </w:rPr>
              <w:tab/>
              <w:t>I like to get revenge on authorities.</w:t>
            </w:r>
          </w:p>
          <w:p w14:paraId="1B9756AC" w14:textId="77777777" w:rsidR="00C47557" w:rsidRPr="002369A5" w:rsidRDefault="00C47557" w:rsidP="00C47557">
            <w:pPr>
              <w:rPr>
                <w:rFonts w:ascii="Arial" w:hAnsi="Arial" w:cs="Arial"/>
              </w:rPr>
            </w:pPr>
            <w:r w:rsidRPr="002369A5">
              <w:rPr>
                <w:rFonts w:ascii="Arial" w:hAnsi="Arial" w:cs="Arial"/>
              </w:rPr>
              <w:t>2.</w:t>
            </w:r>
            <w:r w:rsidRPr="002369A5">
              <w:rPr>
                <w:rFonts w:ascii="Arial" w:hAnsi="Arial" w:cs="Arial"/>
              </w:rPr>
              <w:tab/>
              <w:t>I avoid dangerous situations. (R)</w:t>
            </w:r>
          </w:p>
          <w:p w14:paraId="17E4C633" w14:textId="77777777" w:rsidR="00C47557" w:rsidRPr="002369A5" w:rsidRDefault="00C47557" w:rsidP="00C47557">
            <w:pPr>
              <w:rPr>
                <w:rFonts w:ascii="Arial" w:hAnsi="Arial" w:cs="Arial"/>
              </w:rPr>
            </w:pPr>
            <w:r w:rsidRPr="002369A5">
              <w:rPr>
                <w:rFonts w:ascii="Arial" w:hAnsi="Arial" w:cs="Arial"/>
              </w:rPr>
              <w:t>3.</w:t>
            </w:r>
            <w:r w:rsidRPr="002369A5">
              <w:rPr>
                <w:rFonts w:ascii="Arial" w:hAnsi="Arial" w:cs="Arial"/>
              </w:rPr>
              <w:tab/>
              <w:t xml:space="preserve">Payback needs to be quick and nasty. </w:t>
            </w:r>
          </w:p>
          <w:p w14:paraId="3E945178" w14:textId="77777777" w:rsidR="00C47557" w:rsidRPr="002369A5" w:rsidRDefault="00C47557" w:rsidP="00C47557">
            <w:pPr>
              <w:rPr>
                <w:rFonts w:ascii="Arial" w:hAnsi="Arial" w:cs="Arial"/>
              </w:rPr>
            </w:pPr>
            <w:r w:rsidRPr="002369A5">
              <w:rPr>
                <w:rFonts w:ascii="Arial" w:hAnsi="Arial" w:cs="Arial"/>
              </w:rPr>
              <w:t>4.</w:t>
            </w:r>
            <w:r w:rsidRPr="002369A5">
              <w:rPr>
                <w:rFonts w:ascii="Arial" w:hAnsi="Arial" w:cs="Arial"/>
              </w:rPr>
              <w:tab/>
              <w:t xml:space="preserve">People often say I’m out of control. </w:t>
            </w:r>
          </w:p>
          <w:p w14:paraId="5B06323F" w14:textId="77777777" w:rsidR="00C47557" w:rsidRPr="002369A5" w:rsidRDefault="00C47557" w:rsidP="00C47557">
            <w:pPr>
              <w:rPr>
                <w:rFonts w:ascii="Arial" w:hAnsi="Arial" w:cs="Arial"/>
              </w:rPr>
            </w:pPr>
            <w:r w:rsidRPr="002369A5">
              <w:rPr>
                <w:rFonts w:ascii="Arial" w:hAnsi="Arial" w:cs="Arial"/>
              </w:rPr>
              <w:t>5.</w:t>
            </w:r>
            <w:r w:rsidRPr="002369A5">
              <w:rPr>
                <w:rFonts w:ascii="Arial" w:hAnsi="Arial" w:cs="Arial"/>
              </w:rPr>
              <w:tab/>
              <w:t xml:space="preserve">It’s true that I can be mean to others. </w:t>
            </w:r>
          </w:p>
          <w:p w14:paraId="17C289EF" w14:textId="77777777" w:rsidR="00C47557" w:rsidRPr="002369A5" w:rsidRDefault="00C47557" w:rsidP="00C47557">
            <w:pPr>
              <w:rPr>
                <w:rFonts w:ascii="Arial" w:hAnsi="Arial" w:cs="Arial"/>
              </w:rPr>
            </w:pPr>
            <w:r w:rsidRPr="002369A5">
              <w:rPr>
                <w:rFonts w:ascii="Arial" w:hAnsi="Arial" w:cs="Arial"/>
              </w:rPr>
              <w:t>6.</w:t>
            </w:r>
            <w:r w:rsidRPr="002369A5">
              <w:rPr>
                <w:rFonts w:ascii="Arial" w:hAnsi="Arial" w:cs="Arial"/>
              </w:rPr>
              <w:tab/>
              <w:t>People who mess with me always regret it.</w:t>
            </w:r>
          </w:p>
          <w:p w14:paraId="1D3250A5" w14:textId="77777777" w:rsidR="00C47557" w:rsidRPr="002369A5" w:rsidRDefault="00C47557" w:rsidP="00C47557">
            <w:pPr>
              <w:rPr>
                <w:rFonts w:ascii="Arial" w:hAnsi="Arial" w:cs="Arial"/>
              </w:rPr>
            </w:pPr>
            <w:r w:rsidRPr="002369A5">
              <w:rPr>
                <w:rFonts w:ascii="Arial" w:hAnsi="Arial" w:cs="Arial"/>
              </w:rPr>
              <w:t>7.</w:t>
            </w:r>
            <w:r w:rsidRPr="002369A5">
              <w:rPr>
                <w:rFonts w:ascii="Arial" w:hAnsi="Arial" w:cs="Arial"/>
              </w:rPr>
              <w:tab/>
              <w:t>I have never gotten into trouble with the law. (R)</w:t>
            </w:r>
          </w:p>
          <w:p w14:paraId="2E4C93F9" w14:textId="77777777" w:rsidR="00C47557" w:rsidRPr="002369A5" w:rsidRDefault="00C47557" w:rsidP="00C47557">
            <w:pPr>
              <w:rPr>
                <w:rFonts w:ascii="Arial" w:hAnsi="Arial" w:cs="Arial"/>
              </w:rPr>
            </w:pPr>
            <w:r w:rsidRPr="002369A5">
              <w:rPr>
                <w:rFonts w:ascii="Arial" w:hAnsi="Arial" w:cs="Arial"/>
              </w:rPr>
              <w:t>8.</w:t>
            </w:r>
            <w:r w:rsidRPr="002369A5">
              <w:rPr>
                <w:rFonts w:ascii="Arial" w:hAnsi="Arial" w:cs="Arial"/>
              </w:rPr>
              <w:tab/>
              <w:t xml:space="preserve">I enjoy having sex with people I hardly know </w:t>
            </w:r>
          </w:p>
          <w:p w14:paraId="747F5062" w14:textId="4AD57C9E" w:rsidR="00D0594F" w:rsidRPr="002369A5" w:rsidRDefault="00C47557" w:rsidP="00C47557">
            <w:pPr>
              <w:rPr>
                <w:rFonts w:ascii="Arial" w:hAnsi="Arial" w:cs="Arial"/>
              </w:rPr>
            </w:pPr>
            <w:r w:rsidRPr="002369A5">
              <w:rPr>
                <w:rFonts w:ascii="Arial" w:hAnsi="Arial" w:cs="Arial"/>
              </w:rPr>
              <w:t>9.</w:t>
            </w:r>
            <w:r w:rsidRPr="002369A5">
              <w:rPr>
                <w:rFonts w:ascii="Arial" w:hAnsi="Arial" w:cs="Arial"/>
              </w:rPr>
              <w:tab/>
              <w:t>I’ll say anything to get what I want.</w:t>
            </w:r>
          </w:p>
          <w:p w14:paraId="0A607445" w14:textId="77777777" w:rsidR="00A3055E" w:rsidRPr="002369A5" w:rsidRDefault="00A3055E">
            <w:pPr>
              <w:rPr>
                <w:rFonts w:ascii="Arial" w:hAnsi="Arial" w:cs="Arial"/>
              </w:rPr>
            </w:pPr>
          </w:p>
          <w:p w14:paraId="4F79AC1A" w14:textId="5BBD4339" w:rsidR="008C6EC7" w:rsidRPr="002369A5" w:rsidRDefault="00D00FC0" w:rsidP="007476F6">
            <w:pPr>
              <w:rPr>
                <w:rFonts w:ascii="Arial" w:hAnsi="Arial" w:cs="Arial"/>
                <w:b/>
                <w:bCs/>
              </w:rPr>
            </w:pPr>
            <w:r w:rsidRPr="002369A5">
              <w:rPr>
                <w:rFonts w:ascii="Arial" w:hAnsi="Arial" w:cs="Arial"/>
                <w:b/>
                <w:bCs/>
              </w:rPr>
              <w:t>The Time Management Behaviour Scale (TMBS)</w:t>
            </w:r>
          </w:p>
          <w:p w14:paraId="08EB871F" w14:textId="77777777" w:rsidR="00371E43" w:rsidRPr="002369A5" w:rsidRDefault="00371E43" w:rsidP="00371E43">
            <w:pPr>
              <w:rPr>
                <w:rFonts w:ascii="Arial" w:hAnsi="Arial" w:cs="Arial"/>
              </w:rPr>
            </w:pPr>
            <w:r w:rsidRPr="002369A5">
              <w:rPr>
                <w:rFonts w:ascii="Arial" w:hAnsi="Arial" w:cs="Arial"/>
              </w:rPr>
              <w:t xml:space="preserve">Directions: TO WHAT EXTENT DO EACH OF THE STATEMENTS ON THE </w:t>
            </w:r>
          </w:p>
          <w:p w14:paraId="4EAB68D6" w14:textId="77777777" w:rsidR="00371E43" w:rsidRPr="002369A5" w:rsidRDefault="00371E43" w:rsidP="00371E43">
            <w:pPr>
              <w:rPr>
                <w:rFonts w:ascii="Arial" w:hAnsi="Arial" w:cs="Arial"/>
              </w:rPr>
            </w:pPr>
            <w:r w:rsidRPr="002369A5">
              <w:rPr>
                <w:rFonts w:ascii="Arial" w:hAnsi="Arial" w:cs="Arial"/>
              </w:rPr>
              <w:t xml:space="preserve">FOLLOWING PAGES ACCURATELY DESCRIBE YOUR ACTIVITIES AND </w:t>
            </w:r>
          </w:p>
          <w:p w14:paraId="20E1A989" w14:textId="77777777" w:rsidR="00371E43" w:rsidRPr="002369A5" w:rsidRDefault="00371E43" w:rsidP="00371E43">
            <w:pPr>
              <w:rPr>
                <w:rFonts w:ascii="Arial" w:hAnsi="Arial" w:cs="Arial"/>
              </w:rPr>
            </w:pPr>
            <w:r w:rsidRPr="002369A5">
              <w:rPr>
                <w:rFonts w:ascii="Arial" w:hAnsi="Arial" w:cs="Arial"/>
              </w:rPr>
              <w:t xml:space="preserve">EXPERIENCES IN YOUR WORK? Indicate how accurately each statement describes you by </w:t>
            </w:r>
          </w:p>
          <w:p w14:paraId="0C31A21F" w14:textId="77777777" w:rsidR="00371E43" w:rsidRPr="002369A5" w:rsidRDefault="00371E43" w:rsidP="00371E43">
            <w:pPr>
              <w:rPr>
                <w:rFonts w:ascii="Arial" w:hAnsi="Arial" w:cs="Arial"/>
              </w:rPr>
            </w:pPr>
            <w:r w:rsidRPr="002369A5">
              <w:rPr>
                <w:rFonts w:ascii="Arial" w:hAnsi="Arial" w:cs="Arial"/>
              </w:rPr>
              <w:t xml:space="preserve">choosing ONE of the alternatives on the scale below and writing the corresponding letter on the </w:t>
            </w:r>
          </w:p>
          <w:p w14:paraId="67253F53" w14:textId="77777777" w:rsidR="00371E43" w:rsidRPr="002369A5" w:rsidRDefault="00371E43" w:rsidP="00371E43">
            <w:pPr>
              <w:rPr>
                <w:rFonts w:ascii="Arial" w:hAnsi="Arial" w:cs="Arial"/>
              </w:rPr>
            </w:pPr>
            <w:r w:rsidRPr="002369A5">
              <w:rPr>
                <w:rFonts w:ascii="Arial" w:hAnsi="Arial" w:cs="Arial"/>
              </w:rPr>
              <w:t xml:space="preserve">blank line next to each item. Mark all your responses directly on the form. THIS IS NOT A </w:t>
            </w:r>
          </w:p>
          <w:p w14:paraId="175BD107" w14:textId="1AFB389C" w:rsidR="008C6EC7" w:rsidRPr="002369A5" w:rsidRDefault="00371E43" w:rsidP="00371E43">
            <w:pPr>
              <w:rPr>
                <w:rFonts w:ascii="Arial" w:hAnsi="Arial" w:cs="Arial"/>
              </w:rPr>
            </w:pPr>
            <w:r w:rsidRPr="002369A5">
              <w:rPr>
                <w:rFonts w:ascii="Arial" w:hAnsi="Arial" w:cs="Arial"/>
              </w:rPr>
              <w:t>TEST. THERE ARE NO RIGHT OR WRONG ANSWERS. Please respond to all the items</w:t>
            </w:r>
          </w:p>
          <w:p w14:paraId="0203F41A" w14:textId="77777777" w:rsidR="007804D4" w:rsidRPr="002369A5" w:rsidRDefault="007804D4" w:rsidP="00371E43">
            <w:pPr>
              <w:rPr>
                <w:rFonts w:ascii="Arial" w:hAnsi="Arial" w:cs="Arial"/>
              </w:rPr>
            </w:pPr>
          </w:p>
          <w:p w14:paraId="4EE88CF8" w14:textId="4318626F" w:rsidR="008C6EC7" w:rsidRPr="002369A5" w:rsidRDefault="008C6EC7" w:rsidP="00D7264B">
            <w:pPr>
              <w:pStyle w:val="ListParagraph"/>
              <w:numPr>
                <w:ilvl w:val="0"/>
                <w:numId w:val="17"/>
              </w:numPr>
              <w:rPr>
                <w:rFonts w:ascii="Arial" w:hAnsi="Arial" w:cs="Arial"/>
              </w:rPr>
            </w:pPr>
            <w:r w:rsidRPr="002369A5">
              <w:rPr>
                <w:rFonts w:ascii="Arial" w:hAnsi="Arial" w:cs="Arial"/>
              </w:rPr>
              <w:t>When I decide on what I will try to accomplish in the short term, I keep in mind my long-term objectives.</w:t>
            </w:r>
            <w:r w:rsidR="007811EA" w:rsidRPr="002369A5">
              <w:rPr>
                <w:rFonts w:ascii="Arial" w:hAnsi="Arial" w:cs="Arial"/>
              </w:rPr>
              <w:t xml:space="preserve"> </w:t>
            </w:r>
            <w:r w:rsidR="007811EA" w:rsidRPr="002369A5">
              <w:rPr>
                <w:rFonts w:ascii="Arial" w:hAnsi="Arial" w:cs="Arial"/>
              </w:rPr>
              <w:t>(GP)</w:t>
            </w:r>
          </w:p>
          <w:p w14:paraId="4A74DEA9" w14:textId="502B7837" w:rsidR="008C6EC7" w:rsidRPr="002369A5" w:rsidRDefault="008C6EC7" w:rsidP="00D7264B">
            <w:pPr>
              <w:pStyle w:val="ListParagraph"/>
              <w:numPr>
                <w:ilvl w:val="0"/>
                <w:numId w:val="17"/>
              </w:numPr>
              <w:rPr>
                <w:rFonts w:ascii="Arial" w:hAnsi="Arial" w:cs="Arial"/>
              </w:rPr>
            </w:pPr>
            <w:r w:rsidRPr="002369A5">
              <w:rPr>
                <w:rFonts w:ascii="Arial" w:hAnsi="Arial" w:cs="Arial"/>
              </w:rPr>
              <w:t>I review my goals to determine if they need revising.</w:t>
            </w:r>
            <w:r w:rsidR="005950EA" w:rsidRPr="002369A5">
              <w:rPr>
                <w:rFonts w:ascii="Arial" w:hAnsi="Arial" w:cs="Arial"/>
              </w:rPr>
              <w:t xml:space="preserve"> </w:t>
            </w:r>
            <w:r w:rsidR="005950EA" w:rsidRPr="002369A5">
              <w:rPr>
                <w:rFonts w:ascii="Arial" w:hAnsi="Arial" w:cs="Arial"/>
              </w:rPr>
              <w:t>(GP)</w:t>
            </w:r>
          </w:p>
          <w:p w14:paraId="008EC7B3" w14:textId="725D94A8" w:rsidR="008C6EC7" w:rsidRPr="002369A5" w:rsidRDefault="008C6EC7" w:rsidP="00D7264B">
            <w:pPr>
              <w:pStyle w:val="ListParagraph"/>
              <w:numPr>
                <w:ilvl w:val="0"/>
                <w:numId w:val="17"/>
              </w:numPr>
              <w:rPr>
                <w:rFonts w:ascii="Arial" w:hAnsi="Arial" w:cs="Arial"/>
              </w:rPr>
            </w:pPr>
            <w:r w:rsidRPr="002369A5">
              <w:rPr>
                <w:rFonts w:ascii="Arial" w:hAnsi="Arial" w:cs="Arial"/>
              </w:rPr>
              <w:t>I break complex, difficult projects down into smaller manageable tasks.</w:t>
            </w:r>
            <w:r w:rsidR="005950EA" w:rsidRPr="002369A5">
              <w:rPr>
                <w:rFonts w:ascii="Arial" w:hAnsi="Arial" w:cs="Arial"/>
              </w:rPr>
              <w:t xml:space="preserve"> </w:t>
            </w:r>
            <w:r w:rsidR="005950EA" w:rsidRPr="002369A5">
              <w:rPr>
                <w:rFonts w:ascii="Arial" w:hAnsi="Arial" w:cs="Arial"/>
              </w:rPr>
              <w:t>(GP)</w:t>
            </w:r>
          </w:p>
          <w:p w14:paraId="008FCA64" w14:textId="4161C359" w:rsidR="008C6EC7" w:rsidRPr="002369A5" w:rsidRDefault="008C6EC7" w:rsidP="00D7264B">
            <w:pPr>
              <w:pStyle w:val="ListParagraph"/>
              <w:numPr>
                <w:ilvl w:val="0"/>
                <w:numId w:val="17"/>
              </w:numPr>
              <w:rPr>
                <w:rFonts w:ascii="Arial" w:hAnsi="Arial" w:cs="Arial"/>
              </w:rPr>
            </w:pPr>
            <w:r w:rsidRPr="002369A5">
              <w:rPr>
                <w:rFonts w:ascii="Arial" w:hAnsi="Arial" w:cs="Arial"/>
              </w:rPr>
              <w:t>I set short-term goals for what I want to accomplish in a few days or weeks.</w:t>
            </w:r>
            <w:r w:rsidR="005950EA" w:rsidRPr="002369A5">
              <w:rPr>
                <w:rFonts w:ascii="Arial" w:hAnsi="Arial" w:cs="Arial"/>
              </w:rPr>
              <w:t xml:space="preserve"> </w:t>
            </w:r>
            <w:r w:rsidR="005950EA" w:rsidRPr="002369A5">
              <w:rPr>
                <w:rFonts w:ascii="Arial" w:hAnsi="Arial" w:cs="Arial"/>
              </w:rPr>
              <w:t>(GP)</w:t>
            </w:r>
          </w:p>
          <w:p w14:paraId="2753FFD3" w14:textId="726371A8" w:rsidR="008C6EC7" w:rsidRPr="002369A5" w:rsidRDefault="008C6EC7" w:rsidP="00D7264B">
            <w:pPr>
              <w:pStyle w:val="ListParagraph"/>
              <w:numPr>
                <w:ilvl w:val="0"/>
                <w:numId w:val="17"/>
              </w:numPr>
              <w:rPr>
                <w:rFonts w:ascii="Arial" w:hAnsi="Arial" w:cs="Arial"/>
              </w:rPr>
            </w:pPr>
            <w:r w:rsidRPr="002369A5">
              <w:rPr>
                <w:rFonts w:ascii="Arial" w:hAnsi="Arial" w:cs="Arial"/>
              </w:rPr>
              <w:t>I set deadlines for myself when I set out to accomplish a task.</w:t>
            </w:r>
            <w:r w:rsidR="009C5291" w:rsidRPr="002369A5">
              <w:rPr>
                <w:rFonts w:ascii="Arial" w:hAnsi="Arial" w:cs="Arial"/>
              </w:rPr>
              <w:t xml:space="preserve"> </w:t>
            </w:r>
            <w:r w:rsidR="009C5291" w:rsidRPr="002369A5">
              <w:rPr>
                <w:rFonts w:ascii="Arial" w:hAnsi="Arial" w:cs="Arial"/>
              </w:rPr>
              <w:t>(GP)</w:t>
            </w:r>
          </w:p>
          <w:p w14:paraId="5C8A080B" w14:textId="4370D315" w:rsidR="008C6EC7" w:rsidRPr="002369A5" w:rsidRDefault="008C6EC7" w:rsidP="00D7264B">
            <w:pPr>
              <w:pStyle w:val="ListParagraph"/>
              <w:numPr>
                <w:ilvl w:val="0"/>
                <w:numId w:val="17"/>
              </w:numPr>
              <w:rPr>
                <w:rFonts w:ascii="Arial" w:hAnsi="Arial" w:cs="Arial"/>
              </w:rPr>
            </w:pPr>
            <w:r w:rsidRPr="002369A5">
              <w:rPr>
                <w:rFonts w:ascii="Arial" w:hAnsi="Arial" w:cs="Arial"/>
              </w:rPr>
              <w:t>I look for ways to increase the efficiency with which I perform my work activities.</w:t>
            </w:r>
            <w:r w:rsidR="009C5291" w:rsidRPr="002369A5">
              <w:rPr>
                <w:rFonts w:ascii="Arial" w:hAnsi="Arial" w:cs="Arial"/>
              </w:rPr>
              <w:t xml:space="preserve"> </w:t>
            </w:r>
            <w:r w:rsidR="009C5291" w:rsidRPr="002369A5">
              <w:rPr>
                <w:rFonts w:ascii="Arial" w:hAnsi="Arial" w:cs="Arial"/>
              </w:rPr>
              <w:t>(GP)</w:t>
            </w:r>
          </w:p>
          <w:p w14:paraId="36637D01" w14:textId="1ADAB8F3" w:rsidR="008C6EC7" w:rsidRPr="002369A5" w:rsidRDefault="008C6EC7" w:rsidP="00D7264B">
            <w:pPr>
              <w:pStyle w:val="ListParagraph"/>
              <w:numPr>
                <w:ilvl w:val="0"/>
                <w:numId w:val="17"/>
              </w:numPr>
              <w:rPr>
                <w:rFonts w:ascii="Arial" w:hAnsi="Arial" w:cs="Arial"/>
              </w:rPr>
            </w:pPr>
            <w:r w:rsidRPr="002369A5">
              <w:rPr>
                <w:rFonts w:ascii="Arial" w:hAnsi="Arial" w:cs="Arial"/>
              </w:rPr>
              <w:t>I finish top priority tasks before going on to less important ones.</w:t>
            </w:r>
            <w:r w:rsidR="00346DAA" w:rsidRPr="002369A5">
              <w:rPr>
                <w:rFonts w:ascii="Arial" w:hAnsi="Arial" w:cs="Arial"/>
              </w:rPr>
              <w:t xml:space="preserve"> </w:t>
            </w:r>
            <w:r w:rsidR="00346DAA" w:rsidRPr="002369A5">
              <w:rPr>
                <w:rFonts w:ascii="Arial" w:hAnsi="Arial" w:cs="Arial"/>
              </w:rPr>
              <w:t>(GP)</w:t>
            </w:r>
          </w:p>
          <w:p w14:paraId="21BF59D8" w14:textId="16DF0CE5" w:rsidR="008C6EC7" w:rsidRPr="002369A5" w:rsidRDefault="008C6EC7" w:rsidP="00D7264B">
            <w:pPr>
              <w:pStyle w:val="ListParagraph"/>
              <w:numPr>
                <w:ilvl w:val="0"/>
                <w:numId w:val="17"/>
              </w:numPr>
              <w:rPr>
                <w:rFonts w:ascii="Arial" w:hAnsi="Arial" w:cs="Arial"/>
              </w:rPr>
            </w:pPr>
            <w:r w:rsidRPr="002369A5">
              <w:rPr>
                <w:rFonts w:ascii="Arial" w:hAnsi="Arial" w:cs="Arial"/>
              </w:rPr>
              <w:t>I review my daily activities to see where I am wasting time.</w:t>
            </w:r>
            <w:r w:rsidR="00346DAA" w:rsidRPr="002369A5">
              <w:rPr>
                <w:rFonts w:ascii="Arial" w:hAnsi="Arial" w:cs="Arial"/>
              </w:rPr>
              <w:t xml:space="preserve"> </w:t>
            </w:r>
            <w:r w:rsidR="00346DAA" w:rsidRPr="002369A5">
              <w:rPr>
                <w:rFonts w:ascii="Arial" w:hAnsi="Arial" w:cs="Arial"/>
              </w:rPr>
              <w:t>(GP)</w:t>
            </w:r>
          </w:p>
          <w:p w14:paraId="44E67C13" w14:textId="06D3545A" w:rsidR="008C6EC7" w:rsidRPr="002369A5" w:rsidRDefault="008C6EC7" w:rsidP="00D7264B">
            <w:pPr>
              <w:pStyle w:val="ListParagraph"/>
              <w:numPr>
                <w:ilvl w:val="0"/>
                <w:numId w:val="17"/>
              </w:numPr>
              <w:rPr>
                <w:rFonts w:ascii="Arial" w:hAnsi="Arial" w:cs="Arial"/>
              </w:rPr>
            </w:pPr>
            <w:r w:rsidRPr="002369A5">
              <w:rPr>
                <w:rFonts w:ascii="Arial" w:hAnsi="Arial" w:cs="Arial"/>
              </w:rPr>
              <w:t>During a workday I evaluate how well I am following the schedule I have set down for myself.</w:t>
            </w:r>
            <w:r w:rsidR="00303DC1" w:rsidRPr="002369A5">
              <w:rPr>
                <w:rFonts w:ascii="Arial" w:hAnsi="Arial" w:cs="Arial"/>
              </w:rPr>
              <w:t xml:space="preserve"> </w:t>
            </w:r>
            <w:r w:rsidR="004B7AE7" w:rsidRPr="002369A5">
              <w:rPr>
                <w:rFonts w:ascii="Arial" w:hAnsi="Arial" w:cs="Arial"/>
              </w:rPr>
              <w:t>(GP)</w:t>
            </w:r>
          </w:p>
          <w:p w14:paraId="5932BF1D" w14:textId="12F2B775" w:rsidR="008C6EC7" w:rsidRPr="002369A5" w:rsidRDefault="008C6EC7" w:rsidP="00D7264B">
            <w:pPr>
              <w:pStyle w:val="ListParagraph"/>
              <w:numPr>
                <w:ilvl w:val="0"/>
                <w:numId w:val="17"/>
              </w:numPr>
              <w:rPr>
                <w:rFonts w:ascii="Arial" w:hAnsi="Arial" w:cs="Arial"/>
              </w:rPr>
            </w:pPr>
            <w:r w:rsidRPr="002369A5">
              <w:rPr>
                <w:rFonts w:ascii="Arial" w:hAnsi="Arial" w:cs="Arial"/>
              </w:rPr>
              <w:t>I set priorities to determine the order in which I will perform tasks each day.</w:t>
            </w:r>
            <w:r w:rsidR="004B7AE7" w:rsidRPr="002369A5">
              <w:rPr>
                <w:rFonts w:ascii="Arial" w:hAnsi="Arial" w:cs="Arial"/>
              </w:rPr>
              <w:t xml:space="preserve"> </w:t>
            </w:r>
            <w:r w:rsidR="004B7AE7" w:rsidRPr="002369A5">
              <w:rPr>
                <w:rFonts w:ascii="Arial" w:hAnsi="Arial" w:cs="Arial"/>
              </w:rPr>
              <w:t>(GP)</w:t>
            </w:r>
          </w:p>
          <w:p w14:paraId="0ADAB00D" w14:textId="53DBF46A" w:rsidR="008C6EC7" w:rsidRPr="002369A5" w:rsidRDefault="008C6EC7" w:rsidP="00D7264B">
            <w:pPr>
              <w:pStyle w:val="ListParagraph"/>
              <w:numPr>
                <w:ilvl w:val="0"/>
                <w:numId w:val="17"/>
              </w:numPr>
              <w:rPr>
                <w:rFonts w:ascii="Arial" w:hAnsi="Arial" w:cs="Arial"/>
              </w:rPr>
            </w:pPr>
            <w:r w:rsidRPr="002369A5">
              <w:rPr>
                <w:rFonts w:ascii="Arial" w:hAnsi="Arial" w:cs="Arial"/>
              </w:rPr>
              <w:t>I carry a notebook to jot down notes and ideas.</w:t>
            </w:r>
            <w:r w:rsidR="004B7AE7" w:rsidRPr="002369A5">
              <w:rPr>
                <w:rFonts w:ascii="Arial" w:hAnsi="Arial" w:cs="Arial"/>
              </w:rPr>
              <w:t xml:space="preserve"> </w:t>
            </w:r>
            <w:r w:rsidR="004B7AE7" w:rsidRPr="002369A5">
              <w:rPr>
                <w:rFonts w:ascii="Arial" w:hAnsi="Arial" w:cs="Arial"/>
              </w:rPr>
              <w:t>(M)</w:t>
            </w:r>
          </w:p>
          <w:p w14:paraId="02A0A783" w14:textId="50EACC3B" w:rsidR="008C6EC7" w:rsidRPr="002369A5" w:rsidRDefault="008C6EC7" w:rsidP="00D7264B">
            <w:pPr>
              <w:pStyle w:val="ListParagraph"/>
              <w:numPr>
                <w:ilvl w:val="0"/>
                <w:numId w:val="17"/>
              </w:numPr>
              <w:rPr>
                <w:rFonts w:ascii="Arial" w:hAnsi="Arial" w:cs="Arial"/>
              </w:rPr>
            </w:pPr>
            <w:r w:rsidRPr="002369A5">
              <w:rPr>
                <w:rFonts w:ascii="Arial" w:hAnsi="Arial" w:cs="Arial"/>
              </w:rPr>
              <w:t>I schedule activities at least a week in advance.</w:t>
            </w:r>
            <w:r w:rsidR="004B7AE7" w:rsidRPr="002369A5">
              <w:rPr>
                <w:rFonts w:ascii="Arial" w:hAnsi="Arial" w:cs="Arial"/>
              </w:rPr>
              <w:t xml:space="preserve"> </w:t>
            </w:r>
            <w:r w:rsidR="004B7AE7" w:rsidRPr="002369A5">
              <w:rPr>
                <w:rFonts w:ascii="Arial" w:hAnsi="Arial" w:cs="Arial"/>
              </w:rPr>
              <w:t>(M)</w:t>
            </w:r>
          </w:p>
          <w:p w14:paraId="0564AEAB" w14:textId="3A3A95C1" w:rsidR="008C6EC7" w:rsidRPr="002369A5" w:rsidRDefault="008C6EC7" w:rsidP="00D7264B">
            <w:pPr>
              <w:pStyle w:val="ListParagraph"/>
              <w:numPr>
                <w:ilvl w:val="0"/>
                <w:numId w:val="17"/>
              </w:numPr>
              <w:rPr>
                <w:rFonts w:ascii="Arial" w:hAnsi="Arial" w:cs="Arial"/>
              </w:rPr>
            </w:pPr>
            <w:r w:rsidRPr="002369A5">
              <w:rPr>
                <w:rFonts w:ascii="Arial" w:hAnsi="Arial" w:cs="Arial"/>
              </w:rPr>
              <w:t xml:space="preserve">When I find that I am frequently contacting someone, I record that person's name, address, and phone </w:t>
            </w:r>
            <w:r w:rsidR="004A2403" w:rsidRPr="002369A5">
              <w:rPr>
                <w:rFonts w:ascii="Arial" w:hAnsi="Arial" w:cs="Arial"/>
              </w:rPr>
              <w:t xml:space="preserve">number </w:t>
            </w:r>
            <w:r w:rsidRPr="002369A5">
              <w:rPr>
                <w:rFonts w:ascii="Arial" w:hAnsi="Arial" w:cs="Arial"/>
              </w:rPr>
              <w:t>in a special file.</w:t>
            </w:r>
            <w:r w:rsidR="004A2403" w:rsidRPr="002369A5">
              <w:rPr>
                <w:rFonts w:ascii="Arial" w:hAnsi="Arial" w:cs="Arial"/>
              </w:rPr>
              <w:t xml:space="preserve"> </w:t>
            </w:r>
            <w:r w:rsidR="004A2403" w:rsidRPr="002369A5">
              <w:rPr>
                <w:rFonts w:ascii="Arial" w:hAnsi="Arial" w:cs="Arial"/>
              </w:rPr>
              <w:t>(M)</w:t>
            </w:r>
          </w:p>
          <w:p w14:paraId="028D7871" w14:textId="5F71755D" w:rsidR="008C6EC7" w:rsidRPr="002369A5" w:rsidRDefault="008C6EC7" w:rsidP="00D7264B">
            <w:pPr>
              <w:pStyle w:val="ListParagraph"/>
              <w:numPr>
                <w:ilvl w:val="0"/>
                <w:numId w:val="17"/>
              </w:numPr>
              <w:rPr>
                <w:rFonts w:ascii="Arial" w:hAnsi="Arial" w:cs="Arial"/>
              </w:rPr>
            </w:pPr>
            <w:r w:rsidRPr="002369A5">
              <w:rPr>
                <w:rFonts w:ascii="Arial" w:hAnsi="Arial" w:cs="Arial"/>
              </w:rPr>
              <w:t>I block out time in my daily schedule for regularly scheduled events.</w:t>
            </w:r>
            <w:r w:rsidR="004A2403" w:rsidRPr="002369A5">
              <w:rPr>
                <w:rFonts w:ascii="Arial" w:hAnsi="Arial" w:cs="Arial"/>
              </w:rPr>
              <w:t xml:space="preserve"> </w:t>
            </w:r>
            <w:r w:rsidR="004A2403" w:rsidRPr="002369A5">
              <w:rPr>
                <w:rFonts w:ascii="Arial" w:hAnsi="Arial" w:cs="Arial"/>
              </w:rPr>
              <w:t>(M)</w:t>
            </w:r>
          </w:p>
          <w:p w14:paraId="085241E0" w14:textId="6E3FC815" w:rsidR="008C6EC7" w:rsidRPr="002369A5" w:rsidRDefault="008C6EC7" w:rsidP="00D7264B">
            <w:pPr>
              <w:pStyle w:val="ListParagraph"/>
              <w:numPr>
                <w:ilvl w:val="0"/>
                <w:numId w:val="17"/>
              </w:numPr>
              <w:rPr>
                <w:rFonts w:ascii="Arial" w:hAnsi="Arial" w:cs="Arial"/>
              </w:rPr>
            </w:pPr>
            <w:r w:rsidRPr="002369A5">
              <w:rPr>
                <w:rFonts w:ascii="Arial" w:hAnsi="Arial" w:cs="Arial"/>
              </w:rPr>
              <w:t>I make notes to remind myself of what I need to do.</w:t>
            </w:r>
            <w:r w:rsidR="0069475D" w:rsidRPr="002369A5">
              <w:rPr>
                <w:rFonts w:ascii="Arial" w:hAnsi="Arial" w:cs="Arial"/>
              </w:rPr>
              <w:t xml:space="preserve"> </w:t>
            </w:r>
            <w:r w:rsidR="0069475D" w:rsidRPr="002369A5">
              <w:rPr>
                <w:rFonts w:ascii="Arial" w:hAnsi="Arial" w:cs="Arial"/>
              </w:rPr>
              <w:t>(M)</w:t>
            </w:r>
          </w:p>
          <w:p w14:paraId="56B5D20B" w14:textId="371961E0" w:rsidR="008C6EC7" w:rsidRPr="002369A5" w:rsidRDefault="008C6EC7" w:rsidP="00D7264B">
            <w:pPr>
              <w:pStyle w:val="ListParagraph"/>
              <w:numPr>
                <w:ilvl w:val="0"/>
                <w:numId w:val="17"/>
              </w:numPr>
              <w:rPr>
                <w:rFonts w:ascii="Arial" w:hAnsi="Arial" w:cs="Arial"/>
              </w:rPr>
            </w:pPr>
            <w:r w:rsidRPr="002369A5">
              <w:rPr>
                <w:rFonts w:ascii="Arial" w:hAnsi="Arial" w:cs="Arial"/>
              </w:rPr>
              <w:t>I make a list of things to do each day and check off each task as it is accomplished.</w:t>
            </w:r>
            <w:r w:rsidR="0069475D" w:rsidRPr="002369A5">
              <w:rPr>
                <w:rFonts w:ascii="Arial" w:hAnsi="Arial" w:cs="Arial"/>
              </w:rPr>
              <w:t xml:space="preserve"> </w:t>
            </w:r>
            <w:r w:rsidR="0069475D" w:rsidRPr="002369A5">
              <w:rPr>
                <w:rFonts w:ascii="Arial" w:hAnsi="Arial" w:cs="Arial"/>
              </w:rPr>
              <w:t>(M)</w:t>
            </w:r>
          </w:p>
          <w:p w14:paraId="1847CC27" w14:textId="5D5325D2" w:rsidR="008C6EC7" w:rsidRPr="002369A5" w:rsidRDefault="008C6EC7" w:rsidP="00D7264B">
            <w:pPr>
              <w:pStyle w:val="ListParagraph"/>
              <w:numPr>
                <w:ilvl w:val="0"/>
                <w:numId w:val="17"/>
              </w:numPr>
              <w:rPr>
                <w:rFonts w:ascii="Arial" w:hAnsi="Arial" w:cs="Arial"/>
              </w:rPr>
            </w:pPr>
            <w:r w:rsidRPr="002369A5">
              <w:rPr>
                <w:rFonts w:ascii="Arial" w:hAnsi="Arial" w:cs="Arial"/>
              </w:rPr>
              <w:t>I carry an appointment book with me.</w:t>
            </w:r>
            <w:r w:rsidR="0069475D" w:rsidRPr="002369A5">
              <w:rPr>
                <w:rFonts w:ascii="Arial" w:hAnsi="Arial" w:cs="Arial"/>
              </w:rPr>
              <w:t xml:space="preserve"> </w:t>
            </w:r>
            <w:r w:rsidR="00705833" w:rsidRPr="002369A5">
              <w:rPr>
                <w:rFonts w:ascii="Arial" w:hAnsi="Arial" w:cs="Arial"/>
              </w:rPr>
              <w:t>(M)</w:t>
            </w:r>
          </w:p>
          <w:p w14:paraId="156FA865" w14:textId="76737BC8" w:rsidR="008C6EC7" w:rsidRPr="002369A5" w:rsidRDefault="008C6EC7" w:rsidP="00D7264B">
            <w:pPr>
              <w:pStyle w:val="ListParagraph"/>
              <w:numPr>
                <w:ilvl w:val="0"/>
                <w:numId w:val="17"/>
              </w:numPr>
              <w:rPr>
                <w:rFonts w:ascii="Arial" w:hAnsi="Arial" w:cs="Arial"/>
              </w:rPr>
            </w:pPr>
            <w:r w:rsidRPr="002369A5">
              <w:rPr>
                <w:rFonts w:ascii="Arial" w:hAnsi="Arial" w:cs="Arial"/>
              </w:rPr>
              <w:t>I keep a daily log of my activities.</w:t>
            </w:r>
            <w:r w:rsidR="00705833" w:rsidRPr="002369A5">
              <w:rPr>
                <w:rFonts w:ascii="Arial" w:hAnsi="Arial" w:cs="Arial"/>
              </w:rPr>
              <w:t xml:space="preserve"> </w:t>
            </w:r>
            <w:r w:rsidR="00C522FF" w:rsidRPr="002369A5">
              <w:rPr>
                <w:rFonts w:ascii="Arial" w:hAnsi="Arial" w:cs="Arial"/>
              </w:rPr>
              <w:t>(M)</w:t>
            </w:r>
          </w:p>
          <w:p w14:paraId="779BF551" w14:textId="77E2CCB3" w:rsidR="008C6EC7" w:rsidRPr="002369A5" w:rsidRDefault="008C6EC7" w:rsidP="00D7264B">
            <w:pPr>
              <w:pStyle w:val="ListParagraph"/>
              <w:numPr>
                <w:ilvl w:val="0"/>
                <w:numId w:val="17"/>
              </w:numPr>
              <w:rPr>
                <w:rFonts w:ascii="Arial" w:hAnsi="Arial" w:cs="Arial"/>
              </w:rPr>
            </w:pPr>
            <w:r w:rsidRPr="002369A5">
              <w:rPr>
                <w:rFonts w:ascii="Arial" w:hAnsi="Arial" w:cs="Arial"/>
              </w:rPr>
              <w:t>I use an in-basket and out-basket for organizing paperwork.</w:t>
            </w:r>
            <w:r w:rsidR="00C522FF" w:rsidRPr="002369A5">
              <w:rPr>
                <w:rFonts w:ascii="Arial" w:hAnsi="Arial" w:cs="Arial"/>
              </w:rPr>
              <w:t xml:space="preserve"> </w:t>
            </w:r>
            <w:r w:rsidR="00C522FF" w:rsidRPr="002369A5">
              <w:rPr>
                <w:rFonts w:ascii="Arial" w:hAnsi="Arial" w:cs="Arial"/>
              </w:rPr>
              <w:t>(M)</w:t>
            </w:r>
          </w:p>
          <w:p w14:paraId="351F2155" w14:textId="29F415C8" w:rsidR="008C6EC7" w:rsidRPr="002369A5" w:rsidRDefault="008C6EC7" w:rsidP="00D7264B">
            <w:pPr>
              <w:pStyle w:val="ListParagraph"/>
              <w:numPr>
                <w:ilvl w:val="0"/>
                <w:numId w:val="17"/>
              </w:numPr>
              <w:rPr>
                <w:rFonts w:ascii="Arial" w:hAnsi="Arial" w:cs="Arial"/>
              </w:rPr>
            </w:pPr>
            <w:r w:rsidRPr="002369A5">
              <w:rPr>
                <w:rFonts w:ascii="Arial" w:hAnsi="Arial" w:cs="Arial"/>
              </w:rPr>
              <w:t>I find places to work that will allow me to avoid interruptions and distractions.</w:t>
            </w:r>
            <w:r w:rsidR="00EE1569" w:rsidRPr="002369A5">
              <w:rPr>
                <w:rFonts w:ascii="Arial" w:hAnsi="Arial" w:cs="Arial"/>
              </w:rPr>
              <w:t xml:space="preserve"> </w:t>
            </w:r>
            <w:r w:rsidR="00EE1569" w:rsidRPr="002369A5">
              <w:rPr>
                <w:rFonts w:ascii="Arial" w:hAnsi="Arial" w:cs="Arial"/>
              </w:rPr>
              <w:t>(M)</w:t>
            </w:r>
          </w:p>
          <w:p w14:paraId="064E8BEE" w14:textId="12159103" w:rsidR="008C6EC7" w:rsidRPr="002369A5" w:rsidRDefault="008C6EC7" w:rsidP="00D7264B">
            <w:pPr>
              <w:pStyle w:val="ListParagraph"/>
              <w:numPr>
                <w:ilvl w:val="0"/>
                <w:numId w:val="17"/>
              </w:numPr>
              <w:rPr>
                <w:rFonts w:ascii="Arial" w:hAnsi="Arial" w:cs="Arial"/>
              </w:rPr>
            </w:pPr>
            <w:r w:rsidRPr="002369A5">
              <w:rPr>
                <w:rFonts w:ascii="Arial" w:hAnsi="Arial" w:cs="Arial"/>
              </w:rPr>
              <w:t>If I know I will have to spend time waiting, I bring along something I can work on.</w:t>
            </w:r>
            <w:r w:rsidR="00EE1569" w:rsidRPr="002369A5">
              <w:rPr>
                <w:rFonts w:ascii="Arial" w:hAnsi="Arial" w:cs="Arial"/>
              </w:rPr>
              <w:t xml:space="preserve"> </w:t>
            </w:r>
            <w:r w:rsidR="00EE1569" w:rsidRPr="002369A5">
              <w:rPr>
                <w:rFonts w:ascii="Arial" w:hAnsi="Arial" w:cs="Arial"/>
              </w:rPr>
              <w:t>(M)</w:t>
            </w:r>
          </w:p>
          <w:p w14:paraId="0E5AD8F8" w14:textId="38375CD5" w:rsidR="008C6EC7" w:rsidRPr="002369A5" w:rsidRDefault="008C6EC7" w:rsidP="00D7264B">
            <w:pPr>
              <w:pStyle w:val="ListParagraph"/>
              <w:numPr>
                <w:ilvl w:val="0"/>
                <w:numId w:val="17"/>
              </w:numPr>
              <w:rPr>
                <w:rFonts w:ascii="Arial" w:hAnsi="Arial" w:cs="Arial"/>
              </w:rPr>
            </w:pPr>
            <w:r w:rsidRPr="002369A5">
              <w:rPr>
                <w:rFonts w:ascii="Arial" w:hAnsi="Arial" w:cs="Arial"/>
              </w:rPr>
              <w:t>At the end of the workday I leave a clear, well-organized workspace.</w:t>
            </w:r>
            <w:r w:rsidR="00D7264B" w:rsidRPr="002369A5">
              <w:rPr>
                <w:rFonts w:ascii="Arial" w:hAnsi="Arial" w:cs="Arial"/>
              </w:rPr>
              <w:t xml:space="preserve"> </w:t>
            </w:r>
            <w:r w:rsidR="00D7264B" w:rsidRPr="002369A5">
              <w:rPr>
                <w:rFonts w:ascii="Arial" w:hAnsi="Arial" w:cs="Arial"/>
              </w:rPr>
              <w:t>(PO)</w:t>
            </w:r>
          </w:p>
          <w:p w14:paraId="4592718A" w14:textId="6A308406" w:rsidR="008C6EC7" w:rsidRPr="002369A5" w:rsidRDefault="008C6EC7" w:rsidP="00D7264B">
            <w:pPr>
              <w:pStyle w:val="ListParagraph"/>
              <w:numPr>
                <w:ilvl w:val="0"/>
                <w:numId w:val="17"/>
              </w:numPr>
              <w:rPr>
                <w:rFonts w:ascii="Arial" w:hAnsi="Arial" w:cs="Arial"/>
              </w:rPr>
            </w:pPr>
            <w:r w:rsidRPr="002369A5">
              <w:rPr>
                <w:rFonts w:ascii="Arial" w:hAnsi="Arial" w:cs="Arial"/>
              </w:rPr>
              <w:t>When I make a things-to-do list at the beginning of the day, it is forgotten or set aside by the end of the day. (R)</w:t>
            </w:r>
            <w:r w:rsidR="00D7264B" w:rsidRPr="002369A5">
              <w:rPr>
                <w:rFonts w:ascii="Arial" w:hAnsi="Arial" w:cs="Arial"/>
              </w:rPr>
              <w:t xml:space="preserve"> </w:t>
            </w:r>
            <w:r w:rsidR="00D7264B" w:rsidRPr="002369A5">
              <w:rPr>
                <w:rFonts w:ascii="Arial" w:hAnsi="Arial" w:cs="Arial"/>
              </w:rPr>
              <w:t>(PO)</w:t>
            </w:r>
          </w:p>
          <w:p w14:paraId="7FAEE526" w14:textId="236540D0" w:rsidR="008C6EC7" w:rsidRPr="002369A5" w:rsidRDefault="008C6EC7" w:rsidP="00D7264B">
            <w:pPr>
              <w:pStyle w:val="ListParagraph"/>
              <w:numPr>
                <w:ilvl w:val="0"/>
                <w:numId w:val="17"/>
              </w:numPr>
              <w:rPr>
                <w:rFonts w:ascii="Arial" w:hAnsi="Arial" w:cs="Arial"/>
              </w:rPr>
            </w:pPr>
            <w:r w:rsidRPr="002369A5">
              <w:rPr>
                <w:rFonts w:ascii="Arial" w:hAnsi="Arial" w:cs="Arial"/>
              </w:rPr>
              <w:t>I can find the things I need for my work more easily when my workspace is messy and disorganized than when it is neat and organized. (R)</w:t>
            </w:r>
            <w:r w:rsidR="00F52798" w:rsidRPr="002369A5">
              <w:rPr>
                <w:rFonts w:ascii="Arial" w:hAnsi="Arial" w:cs="Arial"/>
              </w:rPr>
              <w:t xml:space="preserve"> </w:t>
            </w:r>
            <w:r w:rsidR="00F52798" w:rsidRPr="002369A5">
              <w:rPr>
                <w:rFonts w:ascii="Arial" w:hAnsi="Arial" w:cs="Arial"/>
              </w:rPr>
              <w:t>(PO)</w:t>
            </w:r>
          </w:p>
          <w:p w14:paraId="7399D37E" w14:textId="4CFAE3A2" w:rsidR="008C6EC7" w:rsidRPr="002369A5" w:rsidRDefault="008C6EC7" w:rsidP="00D7264B">
            <w:pPr>
              <w:pStyle w:val="ListParagraph"/>
              <w:numPr>
                <w:ilvl w:val="0"/>
                <w:numId w:val="17"/>
              </w:numPr>
              <w:rPr>
                <w:rFonts w:ascii="Arial" w:hAnsi="Arial" w:cs="Arial"/>
              </w:rPr>
            </w:pPr>
            <w:r w:rsidRPr="002369A5">
              <w:rPr>
                <w:rFonts w:ascii="Arial" w:hAnsi="Arial" w:cs="Arial"/>
              </w:rPr>
              <w:t>The time I spend scheduling and organizing my workday is time wasted. (R)</w:t>
            </w:r>
            <w:r w:rsidR="00D7264B" w:rsidRPr="002369A5">
              <w:rPr>
                <w:rFonts w:ascii="Arial" w:hAnsi="Arial" w:cs="Arial"/>
              </w:rPr>
              <w:t xml:space="preserve"> </w:t>
            </w:r>
            <w:r w:rsidR="00D7264B" w:rsidRPr="002369A5">
              <w:rPr>
                <w:rFonts w:ascii="Arial" w:hAnsi="Arial" w:cs="Arial"/>
              </w:rPr>
              <w:t>(PO)</w:t>
            </w:r>
          </w:p>
          <w:p w14:paraId="6F53902B" w14:textId="66DC626E" w:rsidR="008C6EC7" w:rsidRPr="002369A5" w:rsidRDefault="008C6EC7" w:rsidP="00D7264B">
            <w:pPr>
              <w:pStyle w:val="ListParagraph"/>
              <w:numPr>
                <w:ilvl w:val="0"/>
                <w:numId w:val="17"/>
              </w:numPr>
              <w:rPr>
                <w:rFonts w:ascii="Arial" w:hAnsi="Arial" w:cs="Arial"/>
              </w:rPr>
            </w:pPr>
            <w:r w:rsidRPr="002369A5">
              <w:rPr>
                <w:rFonts w:ascii="Arial" w:hAnsi="Arial" w:cs="Arial"/>
              </w:rPr>
              <w:lastRenderedPageBreak/>
              <w:t>My workdays are too unpredictable for me to plan and manage my time to any great extent. (R)</w:t>
            </w:r>
            <w:r w:rsidR="00D7264B" w:rsidRPr="002369A5">
              <w:rPr>
                <w:rFonts w:ascii="Arial" w:hAnsi="Arial" w:cs="Arial"/>
              </w:rPr>
              <w:t xml:space="preserve"> </w:t>
            </w:r>
            <w:r w:rsidR="00D7264B" w:rsidRPr="002369A5">
              <w:rPr>
                <w:rFonts w:ascii="Arial" w:hAnsi="Arial" w:cs="Arial"/>
              </w:rPr>
              <w:t>(PO)</w:t>
            </w:r>
          </w:p>
          <w:p w14:paraId="73CEA426" w14:textId="454D86FD" w:rsidR="008C6EC7" w:rsidRPr="002369A5" w:rsidRDefault="008C6EC7" w:rsidP="00D7264B">
            <w:pPr>
              <w:pStyle w:val="ListParagraph"/>
              <w:numPr>
                <w:ilvl w:val="0"/>
                <w:numId w:val="17"/>
              </w:numPr>
              <w:rPr>
                <w:rFonts w:ascii="Arial" w:hAnsi="Arial" w:cs="Arial"/>
              </w:rPr>
            </w:pPr>
            <w:r w:rsidRPr="002369A5">
              <w:rPr>
                <w:rFonts w:ascii="Arial" w:hAnsi="Arial" w:cs="Arial"/>
              </w:rPr>
              <w:t>I have some of my most creative ideas when I am disorganized. (R)</w:t>
            </w:r>
            <w:r w:rsidR="00D7264B" w:rsidRPr="002369A5">
              <w:rPr>
                <w:rFonts w:ascii="Arial" w:hAnsi="Arial" w:cs="Arial"/>
              </w:rPr>
              <w:t xml:space="preserve"> </w:t>
            </w:r>
            <w:r w:rsidR="00D7264B" w:rsidRPr="002369A5">
              <w:rPr>
                <w:rFonts w:ascii="Arial" w:hAnsi="Arial" w:cs="Arial"/>
              </w:rPr>
              <w:t>(PO)</w:t>
            </w:r>
          </w:p>
          <w:p w14:paraId="597C409C" w14:textId="6A7B04EE" w:rsidR="008C6EC7" w:rsidRPr="002369A5" w:rsidRDefault="008C6EC7" w:rsidP="00D7264B">
            <w:pPr>
              <w:pStyle w:val="ListParagraph"/>
              <w:numPr>
                <w:ilvl w:val="0"/>
                <w:numId w:val="17"/>
              </w:numPr>
              <w:rPr>
                <w:rFonts w:ascii="Arial" w:hAnsi="Arial" w:cs="Arial"/>
              </w:rPr>
            </w:pPr>
            <w:r w:rsidRPr="002369A5">
              <w:rPr>
                <w:rFonts w:ascii="Arial" w:hAnsi="Arial" w:cs="Arial"/>
              </w:rPr>
              <w:t>When I am somewhat disorganized I am better able to adjust to unexpected events. (R)</w:t>
            </w:r>
            <w:r w:rsidR="00BA71CE" w:rsidRPr="002369A5">
              <w:rPr>
                <w:rFonts w:ascii="Arial" w:hAnsi="Arial" w:cs="Arial"/>
              </w:rPr>
              <w:t xml:space="preserve"> </w:t>
            </w:r>
            <w:r w:rsidR="00BA71CE" w:rsidRPr="002369A5">
              <w:rPr>
                <w:rFonts w:ascii="Arial" w:hAnsi="Arial" w:cs="Arial"/>
              </w:rPr>
              <w:t>(PO)</w:t>
            </w:r>
          </w:p>
          <w:p w14:paraId="19CA1631" w14:textId="54E501A1" w:rsidR="008C6EC7" w:rsidRPr="002369A5" w:rsidRDefault="008C6EC7" w:rsidP="00D7264B">
            <w:pPr>
              <w:pStyle w:val="ListParagraph"/>
              <w:numPr>
                <w:ilvl w:val="0"/>
                <w:numId w:val="17"/>
              </w:numPr>
              <w:rPr>
                <w:rFonts w:ascii="Arial" w:hAnsi="Arial" w:cs="Arial"/>
              </w:rPr>
            </w:pPr>
            <w:r w:rsidRPr="002369A5">
              <w:rPr>
                <w:rFonts w:ascii="Arial" w:hAnsi="Arial" w:cs="Arial"/>
              </w:rPr>
              <w:t>I find that I can do a better job if I put off tasks that I don't feel like doing than if I try to get them done in the order of their importance. (R)</w:t>
            </w:r>
            <w:r w:rsidR="00BA71CE" w:rsidRPr="002369A5">
              <w:rPr>
                <w:rFonts w:ascii="Arial" w:hAnsi="Arial" w:cs="Arial"/>
              </w:rPr>
              <w:t xml:space="preserve"> </w:t>
            </w:r>
            <w:r w:rsidR="00BA71CE" w:rsidRPr="002369A5">
              <w:rPr>
                <w:rFonts w:ascii="Arial" w:hAnsi="Arial" w:cs="Arial"/>
              </w:rPr>
              <w:t>(PO)</w:t>
            </w:r>
          </w:p>
          <w:p w14:paraId="78C204ED" w14:textId="6ACD26A4" w:rsidR="008C6EC7" w:rsidRPr="002369A5" w:rsidRDefault="008C6EC7" w:rsidP="00D7264B">
            <w:pPr>
              <w:pStyle w:val="ListParagraph"/>
              <w:numPr>
                <w:ilvl w:val="0"/>
                <w:numId w:val="17"/>
              </w:numPr>
              <w:rPr>
                <w:rFonts w:ascii="Arial" w:hAnsi="Arial" w:cs="Arial"/>
              </w:rPr>
            </w:pPr>
            <w:r w:rsidRPr="002369A5">
              <w:rPr>
                <w:rFonts w:ascii="Arial" w:hAnsi="Arial" w:cs="Arial"/>
              </w:rPr>
              <w:t>I underestimate the time that it will take to accomplish tasks. (R)</w:t>
            </w:r>
            <w:r w:rsidR="00D7264B" w:rsidRPr="002369A5">
              <w:rPr>
                <w:rFonts w:ascii="Arial" w:hAnsi="Arial" w:cs="Arial"/>
              </w:rPr>
              <w:t xml:space="preserve"> </w:t>
            </w:r>
            <w:r w:rsidR="00D7264B" w:rsidRPr="002369A5">
              <w:rPr>
                <w:rFonts w:ascii="Arial" w:hAnsi="Arial" w:cs="Arial"/>
              </w:rPr>
              <w:t>(PCT)</w:t>
            </w:r>
          </w:p>
          <w:p w14:paraId="464401F7" w14:textId="6543D75F" w:rsidR="008C6EC7" w:rsidRPr="002369A5" w:rsidRDefault="008C6EC7" w:rsidP="00D7264B">
            <w:pPr>
              <w:pStyle w:val="ListParagraph"/>
              <w:numPr>
                <w:ilvl w:val="0"/>
                <w:numId w:val="17"/>
              </w:numPr>
              <w:rPr>
                <w:rFonts w:ascii="Arial" w:hAnsi="Arial" w:cs="Arial"/>
              </w:rPr>
            </w:pPr>
            <w:r w:rsidRPr="002369A5">
              <w:rPr>
                <w:rFonts w:ascii="Arial" w:hAnsi="Arial" w:cs="Arial"/>
              </w:rPr>
              <w:t>I feel in control of my time.</w:t>
            </w:r>
            <w:r w:rsidR="00574DC7" w:rsidRPr="002369A5">
              <w:rPr>
                <w:rFonts w:ascii="Arial" w:hAnsi="Arial" w:cs="Arial"/>
              </w:rPr>
              <w:t xml:space="preserve"> </w:t>
            </w:r>
            <w:r w:rsidR="00574DC7" w:rsidRPr="002369A5">
              <w:rPr>
                <w:rFonts w:ascii="Arial" w:hAnsi="Arial" w:cs="Arial"/>
              </w:rPr>
              <w:t>(PCT)</w:t>
            </w:r>
          </w:p>
          <w:p w14:paraId="3A0C42F6" w14:textId="513EFA35" w:rsidR="008C6EC7" w:rsidRPr="002369A5" w:rsidRDefault="008C6EC7" w:rsidP="00D7264B">
            <w:pPr>
              <w:pStyle w:val="ListParagraph"/>
              <w:numPr>
                <w:ilvl w:val="0"/>
                <w:numId w:val="17"/>
              </w:numPr>
              <w:rPr>
                <w:rFonts w:ascii="Arial" w:hAnsi="Arial" w:cs="Arial"/>
              </w:rPr>
            </w:pPr>
            <w:r w:rsidRPr="002369A5">
              <w:rPr>
                <w:rFonts w:ascii="Arial" w:hAnsi="Arial" w:cs="Arial"/>
              </w:rPr>
              <w:t>I must spend a lot of time on unimportant tasks. (R)</w:t>
            </w:r>
            <w:r w:rsidR="00574DC7" w:rsidRPr="002369A5">
              <w:rPr>
                <w:rFonts w:ascii="Arial" w:hAnsi="Arial" w:cs="Arial"/>
              </w:rPr>
              <w:t xml:space="preserve"> </w:t>
            </w:r>
            <w:r w:rsidR="00574DC7" w:rsidRPr="002369A5">
              <w:rPr>
                <w:rFonts w:ascii="Arial" w:hAnsi="Arial" w:cs="Arial"/>
              </w:rPr>
              <w:t>(PCT)</w:t>
            </w:r>
          </w:p>
          <w:p w14:paraId="0371B63B" w14:textId="3AB88471" w:rsidR="008C6EC7" w:rsidRPr="002369A5" w:rsidRDefault="008C6EC7" w:rsidP="00D7264B">
            <w:pPr>
              <w:pStyle w:val="ListParagraph"/>
              <w:numPr>
                <w:ilvl w:val="0"/>
                <w:numId w:val="17"/>
              </w:numPr>
              <w:rPr>
                <w:rFonts w:ascii="Arial" w:hAnsi="Arial" w:cs="Arial"/>
              </w:rPr>
            </w:pPr>
            <w:r w:rsidRPr="002369A5">
              <w:rPr>
                <w:rFonts w:ascii="Arial" w:hAnsi="Arial" w:cs="Arial"/>
              </w:rPr>
              <w:t>I find it difficult to keep to a schedule because others take me away from my work. (R)</w:t>
            </w:r>
            <w:r w:rsidR="00574DC7" w:rsidRPr="002369A5">
              <w:rPr>
                <w:rFonts w:ascii="Arial" w:hAnsi="Arial" w:cs="Arial"/>
              </w:rPr>
              <w:t xml:space="preserve"> </w:t>
            </w:r>
            <w:r w:rsidR="00574DC7" w:rsidRPr="002369A5">
              <w:rPr>
                <w:rFonts w:ascii="Arial" w:hAnsi="Arial" w:cs="Arial"/>
              </w:rPr>
              <w:t>(PCT)</w:t>
            </w:r>
          </w:p>
          <w:p w14:paraId="791427D2" w14:textId="3D020755" w:rsidR="008C6EC7" w:rsidRPr="002369A5" w:rsidRDefault="008C6EC7" w:rsidP="00D7264B">
            <w:pPr>
              <w:pStyle w:val="ListParagraph"/>
              <w:numPr>
                <w:ilvl w:val="0"/>
                <w:numId w:val="17"/>
              </w:numPr>
              <w:rPr>
                <w:rFonts w:ascii="Arial" w:hAnsi="Arial" w:cs="Arial"/>
              </w:rPr>
            </w:pPr>
            <w:r w:rsidRPr="002369A5">
              <w:rPr>
                <w:rFonts w:ascii="Arial" w:hAnsi="Arial" w:cs="Arial"/>
              </w:rPr>
              <w:t>I find myself procrastinating on tasks that I don't like but that must be done. (R)</w:t>
            </w:r>
            <w:r w:rsidR="00E14842" w:rsidRPr="002369A5">
              <w:rPr>
                <w:rFonts w:ascii="Arial" w:hAnsi="Arial" w:cs="Arial"/>
              </w:rPr>
              <w:t xml:space="preserve"> </w:t>
            </w:r>
            <w:r w:rsidR="00E14842" w:rsidRPr="002369A5">
              <w:rPr>
                <w:rFonts w:ascii="Arial" w:hAnsi="Arial" w:cs="Arial"/>
              </w:rPr>
              <w:t>(PCT)</w:t>
            </w:r>
          </w:p>
          <w:p w14:paraId="70CFC6B6" w14:textId="77777777" w:rsidR="00FF392D" w:rsidRPr="002369A5" w:rsidRDefault="00FF392D" w:rsidP="00FF392D">
            <w:pPr>
              <w:ind w:left="360"/>
              <w:rPr>
                <w:rFonts w:ascii="Arial" w:hAnsi="Arial" w:cs="Arial"/>
              </w:rPr>
            </w:pPr>
          </w:p>
          <w:p w14:paraId="51FFC3DF" w14:textId="1423BE14" w:rsidR="00BA71CE" w:rsidRPr="002369A5" w:rsidRDefault="00BA71CE" w:rsidP="00BA71CE">
            <w:pPr>
              <w:rPr>
                <w:rFonts w:ascii="Arial" w:hAnsi="Arial" w:cs="Arial"/>
                <w:i/>
                <w:iCs/>
              </w:rPr>
            </w:pPr>
            <w:r w:rsidRPr="002369A5">
              <w:rPr>
                <w:rFonts w:ascii="Arial" w:hAnsi="Arial" w:cs="Arial"/>
                <w:i/>
                <w:iCs/>
              </w:rPr>
              <w:t xml:space="preserve">Key: </w:t>
            </w:r>
            <w:r w:rsidRPr="002369A5">
              <w:rPr>
                <w:rFonts w:ascii="Arial" w:hAnsi="Arial" w:cs="Arial"/>
                <w:i/>
                <w:iCs/>
              </w:rPr>
              <w:t xml:space="preserve">GP = Goal </w:t>
            </w:r>
            <w:r w:rsidR="007033C5" w:rsidRPr="002369A5">
              <w:rPr>
                <w:rFonts w:ascii="Arial" w:hAnsi="Arial" w:cs="Arial"/>
                <w:i/>
                <w:iCs/>
              </w:rPr>
              <w:t>S</w:t>
            </w:r>
            <w:r w:rsidRPr="002369A5">
              <w:rPr>
                <w:rFonts w:ascii="Arial" w:hAnsi="Arial" w:cs="Arial"/>
                <w:i/>
                <w:iCs/>
              </w:rPr>
              <w:t xml:space="preserve">etting and </w:t>
            </w:r>
            <w:r w:rsidR="007033C5" w:rsidRPr="002369A5">
              <w:rPr>
                <w:rFonts w:ascii="Arial" w:hAnsi="Arial" w:cs="Arial"/>
                <w:i/>
                <w:iCs/>
              </w:rPr>
              <w:t>P</w:t>
            </w:r>
            <w:r w:rsidRPr="002369A5">
              <w:rPr>
                <w:rFonts w:ascii="Arial" w:hAnsi="Arial" w:cs="Arial"/>
                <w:i/>
                <w:iCs/>
              </w:rPr>
              <w:t xml:space="preserve">rioritizing, M = Mechanics of time management, PO = Preference for </w:t>
            </w:r>
            <w:r w:rsidR="007033C5" w:rsidRPr="002369A5">
              <w:rPr>
                <w:rFonts w:ascii="Arial" w:hAnsi="Arial" w:cs="Arial"/>
                <w:i/>
                <w:iCs/>
              </w:rPr>
              <w:t>O</w:t>
            </w:r>
            <w:r w:rsidRPr="002369A5">
              <w:rPr>
                <w:rFonts w:ascii="Arial" w:hAnsi="Arial" w:cs="Arial"/>
                <w:i/>
                <w:iCs/>
              </w:rPr>
              <w:t xml:space="preserve">rganization, PCT = Perceived </w:t>
            </w:r>
            <w:r w:rsidR="007033C5" w:rsidRPr="002369A5">
              <w:rPr>
                <w:rFonts w:ascii="Arial" w:hAnsi="Arial" w:cs="Arial"/>
                <w:i/>
                <w:iCs/>
              </w:rPr>
              <w:t>C</w:t>
            </w:r>
            <w:r w:rsidRPr="002369A5">
              <w:rPr>
                <w:rFonts w:ascii="Arial" w:hAnsi="Arial" w:cs="Arial"/>
                <w:i/>
                <w:iCs/>
              </w:rPr>
              <w:t xml:space="preserve">ontrol of </w:t>
            </w:r>
            <w:r w:rsidR="007033C5" w:rsidRPr="002369A5">
              <w:rPr>
                <w:rFonts w:ascii="Arial" w:hAnsi="Arial" w:cs="Arial"/>
                <w:i/>
                <w:iCs/>
              </w:rPr>
              <w:t>T</w:t>
            </w:r>
            <w:r w:rsidRPr="002369A5">
              <w:rPr>
                <w:rFonts w:ascii="Arial" w:hAnsi="Arial" w:cs="Arial"/>
                <w:i/>
                <w:iCs/>
              </w:rPr>
              <w:t xml:space="preserve">ime. </w:t>
            </w:r>
          </w:p>
          <w:p w14:paraId="40778AE3" w14:textId="332F676B" w:rsidR="00211739" w:rsidRPr="002369A5" w:rsidRDefault="00211739" w:rsidP="00FF392D">
            <w:pPr>
              <w:rPr>
                <w:rFonts w:ascii="Arial" w:hAnsi="Arial" w:cs="Arial"/>
                <w:b/>
                <w:bCs/>
              </w:rPr>
            </w:pPr>
          </w:p>
        </w:tc>
      </w:tr>
    </w:tbl>
    <w:p w14:paraId="1A81A454" w14:textId="015E2F2B" w:rsidR="00C50C14" w:rsidRPr="002369A5" w:rsidRDefault="00C50C14" w:rsidP="00D0594F">
      <w:pPr>
        <w:rPr>
          <w:rFonts w:ascii="Arial" w:hAnsi="Arial" w:cs="Arial"/>
          <w:b/>
          <w:bCs/>
        </w:rPr>
      </w:pPr>
    </w:p>
    <w:sectPr w:rsidR="00C50C14" w:rsidRPr="002369A5" w:rsidSect="00205FED">
      <w:footerReference w:type="even" r:id="rId22"/>
      <w:footerReference w:type="default" r:id="rId2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68C5A5" w14:textId="77777777" w:rsidR="00AD3815" w:rsidRDefault="00AD3815">
      <w:r>
        <w:separator/>
      </w:r>
    </w:p>
  </w:endnote>
  <w:endnote w:type="continuationSeparator" w:id="0">
    <w:p w14:paraId="515D4C1C" w14:textId="77777777" w:rsidR="00AD3815" w:rsidRDefault="00AD3815">
      <w:r>
        <w:continuationSeparator/>
      </w:r>
    </w:p>
  </w:endnote>
  <w:endnote w:type="continuationNotice" w:id="1">
    <w:p w14:paraId="6F7A4BB9" w14:textId="77777777" w:rsidR="00AD3815" w:rsidRDefault="00AD38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FE6752" w14:textId="77777777" w:rsidR="00AD3815" w:rsidRDefault="00AD3815">
      <w:r>
        <w:separator/>
      </w:r>
    </w:p>
  </w:footnote>
  <w:footnote w:type="continuationSeparator" w:id="0">
    <w:p w14:paraId="73003F9F" w14:textId="77777777" w:rsidR="00AD3815" w:rsidRDefault="00AD3815">
      <w:r>
        <w:continuationSeparator/>
      </w:r>
    </w:p>
  </w:footnote>
  <w:footnote w:type="continuationNotice" w:id="1">
    <w:p w14:paraId="69037A33" w14:textId="77777777" w:rsidR="00AD3815" w:rsidRDefault="00AD381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57A49"/>
    <w:multiLevelType w:val="hybridMultilevel"/>
    <w:tmpl w:val="CC7C3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60F3E"/>
    <w:multiLevelType w:val="hybridMultilevel"/>
    <w:tmpl w:val="ED3A6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7B729C"/>
    <w:multiLevelType w:val="hybridMultilevel"/>
    <w:tmpl w:val="714CE28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83F00"/>
    <w:multiLevelType w:val="hybridMultilevel"/>
    <w:tmpl w:val="72C0A6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C50015"/>
    <w:multiLevelType w:val="hybridMultilevel"/>
    <w:tmpl w:val="8EA27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445A6C"/>
    <w:multiLevelType w:val="hybridMultilevel"/>
    <w:tmpl w:val="F392C85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3A2F5771"/>
    <w:multiLevelType w:val="hybridMultilevel"/>
    <w:tmpl w:val="F392C85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3BC360BC"/>
    <w:multiLevelType w:val="hybridMultilevel"/>
    <w:tmpl w:val="8952A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4DE3095"/>
    <w:multiLevelType w:val="hybridMultilevel"/>
    <w:tmpl w:val="B5588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621ACE"/>
    <w:multiLevelType w:val="hybridMultilevel"/>
    <w:tmpl w:val="F392C85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87E1697"/>
    <w:multiLevelType w:val="hybridMultilevel"/>
    <w:tmpl w:val="A1C20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1D6467"/>
    <w:multiLevelType w:val="hybridMultilevel"/>
    <w:tmpl w:val="9CC23A4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F15E67"/>
    <w:multiLevelType w:val="hybridMultilevel"/>
    <w:tmpl w:val="CD82A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1348401">
    <w:abstractNumId w:val="0"/>
  </w:num>
  <w:num w:numId="2" w16cid:durableId="303241994">
    <w:abstractNumId w:val="10"/>
  </w:num>
  <w:num w:numId="3" w16cid:durableId="318265222">
    <w:abstractNumId w:val="1"/>
  </w:num>
  <w:num w:numId="4" w16cid:durableId="159083147">
    <w:abstractNumId w:val="13"/>
  </w:num>
  <w:num w:numId="5" w16cid:durableId="657611116">
    <w:abstractNumId w:val="9"/>
  </w:num>
  <w:num w:numId="6" w16cid:durableId="1907644250">
    <w:abstractNumId w:val="15"/>
  </w:num>
  <w:num w:numId="7" w16cid:durableId="776872145">
    <w:abstractNumId w:val="6"/>
  </w:num>
  <w:num w:numId="8" w16cid:durableId="996492386">
    <w:abstractNumId w:val="4"/>
  </w:num>
  <w:num w:numId="9" w16cid:durableId="1799105164">
    <w:abstractNumId w:val="2"/>
  </w:num>
  <w:num w:numId="10" w16cid:durableId="364673649">
    <w:abstractNumId w:val="3"/>
  </w:num>
  <w:num w:numId="11" w16cid:durableId="1406416194">
    <w:abstractNumId w:val="16"/>
  </w:num>
  <w:num w:numId="12" w16cid:durableId="37069070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7243596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02882590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762019697">
    <w:abstractNumId w:val="5"/>
  </w:num>
  <w:num w:numId="16" w16cid:durableId="348799589">
    <w:abstractNumId w:val="14"/>
  </w:num>
  <w:num w:numId="17" w16cid:durableId="6221584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1F33"/>
    <w:rsid w:val="000026C1"/>
    <w:rsid w:val="0000334E"/>
    <w:rsid w:val="00010986"/>
    <w:rsid w:val="00013306"/>
    <w:rsid w:val="0001799E"/>
    <w:rsid w:val="00021042"/>
    <w:rsid w:val="000260A6"/>
    <w:rsid w:val="0002786D"/>
    <w:rsid w:val="0003080F"/>
    <w:rsid w:val="00031B03"/>
    <w:rsid w:val="00034993"/>
    <w:rsid w:val="0004064E"/>
    <w:rsid w:val="00046D33"/>
    <w:rsid w:val="0004703C"/>
    <w:rsid w:val="0005245C"/>
    <w:rsid w:val="00057223"/>
    <w:rsid w:val="00065A5A"/>
    <w:rsid w:val="00066E0A"/>
    <w:rsid w:val="00070894"/>
    <w:rsid w:val="00073E06"/>
    <w:rsid w:val="00080BFC"/>
    <w:rsid w:val="00086D4F"/>
    <w:rsid w:val="00087BF3"/>
    <w:rsid w:val="000920D2"/>
    <w:rsid w:val="00095456"/>
    <w:rsid w:val="000961F4"/>
    <w:rsid w:val="00096BD6"/>
    <w:rsid w:val="000A2D97"/>
    <w:rsid w:val="000A5CC8"/>
    <w:rsid w:val="000C1972"/>
    <w:rsid w:val="000C45C6"/>
    <w:rsid w:val="000C7356"/>
    <w:rsid w:val="000E333D"/>
    <w:rsid w:val="000E4E3F"/>
    <w:rsid w:val="000E5CCB"/>
    <w:rsid w:val="000F4724"/>
    <w:rsid w:val="000F514D"/>
    <w:rsid w:val="0010448D"/>
    <w:rsid w:val="00107694"/>
    <w:rsid w:val="00115103"/>
    <w:rsid w:val="00116C95"/>
    <w:rsid w:val="00124E07"/>
    <w:rsid w:val="001264E7"/>
    <w:rsid w:val="00131425"/>
    <w:rsid w:val="001343E3"/>
    <w:rsid w:val="00137D0F"/>
    <w:rsid w:val="001466E6"/>
    <w:rsid w:val="00154C9A"/>
    <w:rsid w:val="001578BD"/>
    <w:rsid w:val="00161012"/>
    <w:rsid w:val="0016657A"/>
    <w:rsid w:val="001704C8"/>
    <w:rsid w:val="00175793"/>
    <w:rsid w:val="00177197"/>
    <w:rsid w:val="00183928"/>
    <w:rsid w:val="00185FED"/>
    <w:rsid w:val="00186F40"/>
    <w:rsid w:val="001879DB"/>
    <w:rsid w:val="00193DF5"/>
    <w:rsid w:val="001A1C96"/>
    <w:rsid w:val="001A1FE2"/>
    <w:rsid w:val="001A749D"/>
    <w:rsid w:val="001B4095"/>
    <w:rsid w:val="001B449D"/>
    <w:rsid w:val="001B6DD7"/>
    <w:rsid w:val="001B71B7"/>
    <w:rsid w:val="001C179C"/>
    <w:rsid w:val="001C3564"/>
    <w:rsid w:val="001C6D7D"/>
    <w:rsid w:val="001D0B68"/>
    <w:rsid w:val="001D1828"/>
    <w:rsid w:val="001D499B"/>
    <w:rsid w:val="001D5C5F"/>
    <w:rsid w:val="001D6C02"/>
    <w:rsid w:val="001E1ED6"/>
    <w:rsid w:val="001E59FF"/>
    <w:rsid w:val="001E5D06"/>
    <w:rsid w:val="001E7FE8"/>
    <w:rsid w:val="001F103F"/>
    <w:rsid w:val="001F76EE"/>
    <w:rsid w:val="00200A60"/>
    <w:rsid w:val="00202E91"/>
    <w:rsid w:val="00205FED"/>
    <w:rsid w:val="00207F50"/>
    <w:rsid w:val="00211739"/>
    <w:rsid w:val="00212B24"/>
    <w:rsid w:val="00217FEA"/>
    <w:rsid w:val="00223419"/>
    <w:rsid w:val="00225F9B"/>
    <w:rsid w:val="002322A5"/>
    <w:rsid w:val="00232B86"/>
    <w:rsid w:val="00232FD9"/>
    <w:rsid w:val="00235567"/>
    <w:rsid w:val="002369A5"/>
    <w:rsid w:val="002378E1"/>
    <w:rsid w:val="00237A84"/>
    <w:rsid w:val="002421F2"/>
    <w:rsid w:val="0024425B"/>
    <w:rsid w:val="0024513A"/>
    <w:rsid w:val="00246FF3"/>
    <w:rsid w:val="002505E0"/>
    <w:rsid w:val="002536AE"/>
    <w:rsid w:val="00253DD0"/>
    <w:rsid w:val="002602A3"/>
    <w:rsid w:val="00264490"/>
    <w:rsid w:val="00267B3E"/>
    <w:rsid w:val="00270FE4"/>
    <w:rsid w:val="00271C65"/>
    <w:rsid w:val="00274FDF"/>
    <w:rsid w:val="00281EC7"/>
    <w:rsid w:val="00283C0D"/>
    <w:rsid w:val="00285454"/>
    <w:rsid w:val="002955C9"/>
    <w:rsid w:val="002961C8"/>
    <w:rsid w:val="002A018E"/>
    <w:rsid w:val="002A2D52"/>
    <w:rsid w:val="002A5054"/>
    <w:rsid w:val="002B27DB"/>
    <w:rsid w:val="002C1028"/>
    <w:rsid w:val="002C73E4"/>
    <w:rsid w:val="002C7EA7"/>
    <w:rsid w:val="002D557D"/>
    <w:rsid w:val="002E1017"/>
    <w:rsid w:val="002E3A03"/>
    <w:rsid w:val="002E466B"/>
    <w:rsid w:val="002E51EC"/>
    <w:rsid w:val="002E55B3"/>
    <w:rsid w:val="002E6135"/>
    <w:rsid w:val="002F3741"/>
    <w:rsid w:val="002F785A"/>
    <w:rsid w:val="00303DC1"/>
    <w:rsid w:val="00305B6C"/>
    <w:rsid w:val="003060CA"/>
    <w:rsid w:val="00310104"/>
    <w:rsid w:val="0031057E"/>
    <w:rsid w:val="00311A2C"/>
    <w:rsid w:val="0031308C"/>
    <w:rsid w:val="003149C3"/>
    <w:rsid w:val="00314D21"/>
    <w:rsid w:val="00315B36"/>
    <w:rsid w:val="00322ADC"/>
    <w:rsid w:val="00324EED"/>
    <w:rsid w:val="00327B54"/>
    <w:rsid w:val="00331897"/>
    <w:rsid w:val="003403C0"/>
    <w:rsid w:val="003404FE"/>
    <w:rsid w:val="003449A1"/>
    <w:rsid w:val="00345086"/>
    <w:rsid w:val="00345F13"/>
    <w:rsid w:val="00346DAA"/>
    <w:rsid w:val="00347768"/>
    <w:rsid w:val="00352A5E"/>
    <w:rsid w:val="00356A11"/>
    <w:rsid w:val="0036040C"/>
    <w:rsid w:val="00360E4B"/>
    <w:rsid w:val="00371E43"/>
    <w:rsid w:val="00373CC9"/>
    <w:rsid w:val="003760B9"/>
    <w:rsid w:val="00380155"/>
    <w:rsid w:val="00381E44"/>
    <w:rsid w:val="00390542"/>
    <w:rsid w:val="00393019"/>
    <w:rsid w:val="00397B9E"/>
    <w:rsid w:val="003A08B1"/>
    <w:rsid w:val="003A3585"/>
    <w:rsid w:val="003A4A7E"/>
    <w:rsid w:val="003A52E4"/>
    <w:rsid w:val="003A71AE"/>
    <w:rsid w:val="003B1F14"/>
    <w:rsid w:val="003B28C4"/>
    <w:rsid w:val="003B3DE8"/>
    <w:rsid w:val="003B5F80"/>
    <w:rsid w:val="003C089C"/>
    <w:rsid w:val="003C13FD"/>
    <w:rsid w:val="003C154B"/>
    <w:rsid w:val="003D0CD4"/>
    <w:rsid w:val="003D1B92"/>
    <w:rsid w:val="003E444F"/>
    <w:rsid w:val="003E4C64"/>
    <w:rsid w:val="003E4ECD"/>
    <w:rsid w:val="003E5FDA"/>
    <w:rsid w:val="003F158B"/>
    <w:rsid w:val="003F4AFC"/>
    <w:rsid w:val="003F798F"/>
    <w:rsid w:val="004010C2"/>
    <w:rsid w:val="00404E34"/>
    <w:rsid w:val="00410411"/>
    <w:rsid w:val="00430197"/>
    <w:rsid w:val="004319CC"/>
    <w:rsid w:val="00441243"/>
    <w:rsid w:val="00442DF8"/>
    <w:rsid w:val="00444AE4"/>
    <w:rsid w:val="00445302"/>
    <w:rsid w:val="0044747C"/>
    <w:rsid w:val="00451E6F"/>
    <w:rsid w:val="004523C9"/>
    <w:rsid w:val="004601EE"/>
    <w:rsid w:val="00460BEB"/>
    <w:rsid w:val="00460C69"/>
    <w:rsid w:val="00463D09"/>
    <w:rsid w:val="00467DC6"/>
    <w:rsid w:val="00471E75"/>
    <w:rsid w:val="004804FA"/>
    <w:rsid w:val="00481945"/>
    <w:rsid w:val="0048527B"/>
    <w:rsid w:val="0048532F"/>
    <w:rsid w:val="00485CDE"/>
    <w:rsid w:val="00487A6A"/>
    <w:rsid w:val="004A1FC2"/>
    <w:rsid w:val="004A2264"/>
    <w:rsid w:val="004A2403"/>
    <w:rsid w:val="004A3146"/>
    <w:rsid w:val="004A3C70"/>
    <w:rsid w:val="004A4683"/>
    <w:rsid w:val="004B2991"/>
    <w:rsid w:val="004B50AF"/>
    <w:rsid w:val="004B653C"/>
    <w:rsid w:val="004B747F"/>
    <w:rsid w:val="004B7AE7"/>
    <w:rsid w:val="004C0684"/>
    <w:rsid w:val="004C0B55"/>
    <w:rsid w:val="004C0B85"/>
    <w:rsid w:val="004E2539"/>
    <w:rsid w:val="004E60DC"/>
    <w:rsid w:val="004E6584"/>
    <w:rsid w:val="004F026B"/>
    <w:rsid w:val="004F05E7"/>
    <w:rsid w:val="004F251C"/>
    <w:rsid w:val="004F2650"/>
    <w:rsid w:val="004F5195"/>
    <w:rsid w:val="004F69FF"/>
    <w:rsid w:val="004F7631"/>
    <w:rsid w:val="00500534"/>
    <w:rsid w:val="00502849"/>
    <w:rsid w:val="00504252"/>
    <w:rsid w:val="005042D5"/>
    <w:rsid w:val="0050616C"/>
    <w:rsid w:val="00507F85"/>
    <w:rsid w:val="005118E4"/>
    <w:rsid w:val="0051777C"/>
    <w:rsid w:val="00521B3C"/>
    <w:rsid w:val="00531677"/>
    <w:rsid w:val="00532F30"/>
    <w:rsid w:val="00535993"/>
    <w:rsid w:val="00542894"/>
    <w:rsid w:val="00547739"/>
    <w:rsid w:val="005503FB"/>
    <w:rsid w:val="005519BE"/>
    <w:rsid w:val="005543F2"/>
    <w:rsid w:val="00556006"/>
    <w:rsid w:val="00561B52"/>
    <w:rsid w:val="005636AA"/>
    <w:rsid w:val="00563CEA"/>
    <w:rsid w:val="005679F4"/>
    <w:rsid w:val="00574DC7"/>
    <w:rsid w:val="00575835"/>
    <w:rsid w:val="00575BFA"/>
    <w:rsid w:val="0058285C"/>
    <w:rsid w:val="00587A47"/>
    <w:rsid w:val="005950EA"/>
    <w:rsid w:val="00595A83"/>
    <w:rsid w:val="00595D29"/>
    <w:rsid w:val="00595E9F"/>
    <w:rsid w:val="005967E8"/>
    <w:rsid w:val="005A0F6E"/>
    <w:rsid w:val="005A47BD"/>
    <w:rsid w:val="005B6580"/>
    <w:rsid w:val="005B6657"/>
    <w:rsid w:val="005B72AB"/>
    <w:rsid w:val="005C2348"/>
    <w:rsid w:val="005C3249"/>
    <w:rsid w:val="005C3D7B"/>
    <w:rsid w:val="005D16E0"/>
    <w:rsid w:val="005D20A3"/>
    <w:rsid w:val="005D392C"/>
    <w:rsid w:val="005D7CD9"/>
    <w:rsid w:val="005E11C9"/>
    <w:rsid w:val="005E257E"/>
    <w:rsid w:val="005E3363"/>
    <w:rsid w:val="005E4647"/>
    <w:rsid w:val="005E74F1"/>
    <w:rsid w:val="005E7952"/>
    <w:rsid w:val="005E7CA7"/>
    <w:rsid w:val="005F146E"/>
    <w:rsid w:val="005F279E"/>
    <w:rsid w:val="006018B9"/>
    <w:rsid w:val="0060533C"/>
    <w:rsid w:val="006111E5"/>
    <w:rsid w:val="00614C25"/>
    <w:rsid w:val="00622E8A"/>
    <w:rsid w:val="006252E3"/>
    <w:rsid w:val="00625327"/>
    <w:rsid w:val="00635D4C"/>
    <w:rsid w:val="0063618F"/>
    <w:rsid w:val="00637D67"/>
    <w:rsid w:val="00640A44"/>
    <w:rsid w:val="006476EE"/>
    <w:rsid w:val="0065188E"/>
    <w:rsid w:val="00654EDE"/>
    <w:rsid w:val="00657FEF"/>
    <w:rsid w:val="0066142D"/>
    <w:rsid w:val="00664E22"/>
    <w:rsid w:val="0066676B"/>
    <w:rsid w:val="0067154A"/>
    <w:rsid w:val="006717E1"/>
    <w:rsid w:val="00673604"/>
    <w:rsid w:val="00673DA3"/>
    <w:rsid w:val="0068004B"/>
    <w:rsid w:val="00680660"/>
    <w:rsid w:val="00682F1A"/>
    <w:rsid w:val="006838D7"/>
    <w:rsid w:val="00685815"/>
    <w:rsid w:val="0068605C"/>
    <w:rsid w:val="0069011B"/>
    <w:rsid w:val="00692968"/>
    <w:rsid w:val="00692F1F"/>
    <w:rsid w:val="0069475D"/>
    <w:rsid w:val="00695B21"/>
    <w:rsid w:val="006960AC"/>
    <w:rsid w:val="0069658C"/>
    <w:rsid w:val="006A17E5"/>
    <w:rsid w:val="006C077F"/>
    <w:rsid w:val="006C2BAF"/>
    <w:rsid w:val="006C752F"/>
    <w:rsid w:val="006D10AC"/>
    <w:rsid w:val="006D1365"/>
    <w:rsid w:val="006D274E"/>
    <w:rsid w:val="006D31CA"/>
    <w:rsid w:val="006D37FE"/>
    <w:rsid w:val="006D390C"/>
    <w:rsid w:val="006E0566"/>
    <w:rsid w:val="006E4763"/>
    <w:rsid w:val="006E670A"/>
    <w:rsid w:val="006E6E6E"/>
    <w:rsid w:val="006F3D33"/>
    <w:rsid w:val="006F5C7F"/>
    <w:rsid w:val="00701C06"/>
    <w:rsid w:val="007033C5"/>
    <w:rsid w:val="00704616"/>
    <w:rsid w:val="00705833"/>
    <w:rsid w:val="00707654"/>
    <w:rsid w:val="0071671E"/>
    <w:rsid w:val="007209B9"/>
    <w:rsid w:val="00720E1E"/>
    <w:rsid w:val="007241DE"/>
    <w:rsid w:val="0072517E"/>
    <w:rsid w:val="00726CFB"/>
    <w:rsid w:val="00727EE0"/>
    <w:rsid w:val="00730262"/>
    <w:rsid w:val="00733B4E"/>
    <w:rsid w:val="0073709C"/>
    <w:rsid w:val="00740E5F"/>
    <w:rsid w:val="00743481"/>
    <w:rsid w:val="00745035"/>
    <w:rsid w:val="007476F6"/>
    <w:rsid w:val="007479B4"/>
    <w:rsid w:val="0075060E"/>
    <w:rsid w:val="0075107C"/>
    <w:rsid w:val="00753CE4"/>
    <w:rsid w:val="00754BA9"/>
    <w:rsid w:val="007552D9"/>
    <w:rsid w:val="00756104"/>
    <w:rsid w:val="007579F4"/>
    <w:rsid w:val="007608F8"/>
    <w:rsid w:val="007615DD"/>
    <w:rsid w:val="00764C8F"/>
    <w:rsid w:val="0076531D"/>
    <w:rsid w:val="00767D09"/>
    <w:rsid w:val="007804D4"/>
    <w:rsid w:val="007811EA"/>
    <w:rsid w:val="00782BB6"/>
    <w:rsid w:val="00794630"/>
    <w:rsid w:val="00795129"/>
    <w:rsid w:val="0079592E"/>
    <w:rsid w:val="007A028B"/>
    <w:rsid w:val="007A30FE"/>
    <w:rsid w:val="007A643E"/>
    <w:rsid w:val="007A6F12"/>
    <w:rsid w:val="007B09E8"/>
    <w:rsid w:val="007B4FA1"/>
    <w:rsid w:val="007B61DD"/>
    <w:rsid w:val="007C24DF"/>
    <w:rsid w:val="007C5B19"/>
    <w:rsid w:val="007C61A6"/>
    <w:rsid w:val="007C6A6C"/>
    <w:rsid w:val="007D1054"/>
    <w:rsid w:val="007D3FDE"/>
    <w:rsid w:val="007D6021"/>
    <w:rsid w:val="007D6395"/>
    <w:rsid w:val="007D673A"/>
    <w:rsid w:val="007E009B"/>
    <w:rsid w:val="007E1B79"/>
    <w:rsid w:val="007E279A"/>
    <w:rsid w:val="007E702D"/>
    <w:rsid w:val="007E787E"/>
    <w:rsid w:val="007F6677"/>
    <w:rsid w:val="0080527A"/>
    <w:rsid w:val="008066ED"/>
    <w:rsid w:val="00812DC7"/>
    <w:rsid w:val="0081534F"/>
    <w:rsid w:val="008164EB"/>
    <w:rsid w:val="0081658C"/>
    <w:rsid w:val="008226C0"/>
    <w:rsid w:val="0083364B"/>
    <w:rsid w:val="00842275"/>
    <w:rsid w:val="0085195B"/>
    <w:rsid w:val="00857178"/>
    <w:rsid w:val="0086342C"/>
    <w:rsid w:val="0086507C"/>
    <w:rsid w:val="008653F3"/>
    <w:rsid w:val="008656B7"/>
    <w:rsid w:val="00865984"/>
    <w:rsid w:val="0086773C"/>
    <w:rsid w:val="00871D04"/>
    <w:rsid w:val="00872412"/>
    <w:rsid w:val="0087576C"/>
    <w:rsid w:val="00880183"/>
    <w:rsid w:val="00880AE7"/>
    <w:rsid w:val="008815E0"/>
    <w:rsid w:val="00885B67"/>
    <w:rsid w:val="00887014"/>
    <w:rsid w:val="008944B8"/>
    <w:rsid w:val="008B2064"/>
    <w:rsid w:val="008C0046"/>
    <w:rsid w:val="008C23D4"/>
    <w:rsid w:val="008C496F"/>
    <w:rsid w:val="008C4B50"/>
    <w:rsid w:val="008C62A5"/>
    <w:rsid w:val="008C6988"/>
    <w:rsid w:val="008C6EC7"/>
    <w:rsid w:val="008D428B"/>
    <w:rsid w:val="008D59F0"/>
    <w:rsid w:val="008E5F48"/>
    <w:rsid w:val="008F6C40"/>
    <w:rsid w:val="00904642"/>
    <w:rsid w:val="00905395"/>
    <w:rsid w:val="0091227C"/>
    <w:rsid w:val="00913CDB"/>
    <w:rsid w:val="0091520F"/>
    <w:rsid w:val="00915A2E"/>
    <w:rsid w:val="00915D23"/>
    <w:rsid w:val="00925A3C"/>
    <w:rsid w:val="00925F01"/>
    <w:rsid w:val="009304F7"/>
    <w:rsid w:val="0093141D"/>
    <w:rsid w:val="00933BA5"/>
    <w:rsid w:val="00933E94"/>
    <w:rsid w:val="00934A31"/>
    <w:rsid w:val="00940155"/>
    <w:rsid w:val="00941AF0"/>
    <w:rsid w:val="009421FB"/>
    <w:rsid w:val="00942AA0"/>
    <w:rsid w:val="0094419B"/>
    <w:rsid w:val="00945CEC"/>
    <w:rsid w:val="009510D3"/>
    <w:rsid w:val="009567DA"/>
    <w:rsid w:val="0096093B"/>
    <w:rsid w:val="009648D6"/>
    <w:rsid w:val="0096616E"/>
    <w:rsid w:val="009665F3"/>
    <w:rsid w:val="0097069B"/>
    <w:rsid w:val="0097158B"/>
    <w:rsid w:val="009760D0"/>
    <w:rsid w:val="00980319"/>
    <w:rsid w:val="00984B24"/>
    <w:rsid w:val="00985BE8"/>
    <w:rsid w:val="009864FC"/>
    <w:rsid w:val="0098670C"/>
    <w:rsid w:val="00990BF2"/>
    <w:rsid w:val="00990C19"/>
    <w:rsid w:val="009918A3"/>
    <w:rsid w:val="00992264"/>
    <w:rsid w:val="00992CAB"/>
    <w:rsid w:val="00992E83"/>
    <w:rsid w:val="00993513"/>
    <w:rsid w:val="009A190D"/>
    <w:rsid w:val="009A1BF8"/>
    <w:rsid w:val="009A1D4A"/>
    <w:rsid w:val="009A5247"/>
    <w:rsid w:val="009A56B9"/>
    <w:rsid w:val="009B7659"/>
    <w:rsid w:val="009C0B5A"/>
    <w:rsid w:val="009C11DB"/>
    <w:rsid w:val="009C4FF4"/>
    <w:rsid w:val="009C5291"/>
    <w:rsid w:val="009D14AD"/>
    <w:rsid w:val="009D7203"/>
    <w:rsid w:val="009E34AC"/>
    <w:rsid w:val="009E43FE"/>
    <w:rsid w:val="009E64C2"/>
    <w:rsid w:val="009E66F7"/>
    <w:rsid w:val="009F0537"/>
    <w:rsid w:val="009F4A03"/>
    <w:rsid w:val="009F6541"/>
    <w:rsid w:val="00A00BA4"/>
    <w:rsid w:val="00A01D63"/>
    <w:rsid w:val="00A01F77"/>
    <w:rsid w:val="00A02A5D"/>
    <w:rsid w:val="00A04614"/>
    <w:rsid w:val="00A05E89"/>
    <w:rsid w:val="00A078B3"/>
    <w:rsid w:val="00A07CA3"/>
    <w:rsid w:val="00A100F3"/>
    <w:rsid w:val="00A1196A"/>
    <w:rsid w:val="00A13ED4"/>
    <w:rsid w:val="00A143CE"/>
    <w:rsid w:val="00A16619"/>
    <w:rsid w:val="00A232FD"/>
    <w:rsid w:val="00A2446E"/>
    <w:rsid w:val="00A3055E"/>
    <w:rsid w:val="00A34C36"/>
    <w:rsid w:val="00A40E97"/>
    <w:rsid w:val="00A44A5B"/>
    <w:rsid w:val="00A4512B"/>
    <w:rsid w:val="00A456C7"/>
    <w:rsid w:val="00A47A7F"/>
    <w:rsid w:val="00A5268F"/>
    <w:rsid w:val="00A56BB3"/>
    <w:rsid w:val="00A56ECC"/>
    <w:rsid w:val="00A6250E"/>
    <w:rsid w:val="00A64E67"/>
    <w:rsid w:val="00A66446"/>
    <w:rsid w:val="00A706A0"/>
    <w:rsid w:val="00A727C7"/>
    <w:rsid w:val="00A75689"/>
    <w:rsid w:val="00A81E8B"/>
    <w:rsid w:val="00A8562E"/>
    <w:rsid w:val="00A932CE"/>
    <w:rsid w:val="00A941A6"/>
    <w:rsid w:val="00A949FC"/>
    <w:rsid w:val="00A9677C"/>
    <w:rsid w:val="00A967E6"/>
    <w:rsid w:val="00AA1005"/>
    <w:rsid w:val="00AA52E9"/>
    <w:rsid w:val="00AA6072"/>
    <w:rsid w:val="00AA6F7C"/>
    <w:rsid w:val="00AA7F18"/>
    <w:rsid w:val="00AB4C3F"/>
    <w:rsid w:val="00AB6F95"/>
    <w:rsid w:val="00AC543E"/>
    <w:rsid w:val="00AD1C04"/>
    <w:rsid w:val="00AD2A3F"/>
    <w:rsid w:val="00AD3815"/>
    <w:rsid w:val="00AE2C47"/>
    <w:rsid w:val="00AF0884"/>
    <w:rsid w:val="00AF4D4E"/>
    <w:rsid w:val="00AF57E8"/>
    <w:rsid w:val="00AF5C9B"/>
    <w:rsid w:val="00AF5D51"/>
    <w:rsid w:val="00AF7AD0"/>
    <w:rsid w:val="00B00EEE"/>
    <w:rsid w:val="00B03110"/>
    <w:rsid w:val="00B04662"/>
    <w:rsid w:val="00B05B70"/>
    <w:rsid w:val="00B15FD5"/>
    <w:rsid w:val="00B2151D"/>
    <w:rsid w:val="00B22CEA"/>
    <w:rsid w:val="00B2380D"/>
    <w:rsid w:val="00B24417"/>
    <w:rsid w:val="00B248BA"/>
    <w:rsid w:val="00B278BF"/>
    <w:rsid w:val="00B37733"/>
    <w:rsid w:val="00B41577"/>
    <w:rsid w:val="00B42D84"/>
    <w:rsid w:val="00B43AE5"/>
    <w:rsid w:val="00B46BD6"/>
    <w:rsid w:val="00B52D1C"/>
    <w:rsid w:val="00B62BA6"/>
    <w:rsid w:val="00B6567E"/>
    <w:rsid w:val="00B76769"/>
    <w:rsid w:val="00B77118"/>
    <w:rsid w:val="00B81E4A"/>
    <w:rsid w:val="00B91B51"/>
    <w:rsid w:val="00B94A46"/>
    <w:rsid w:val="00B96F00"/>
    <w:rsid w:val="00B9786C"/>
    <w:rsid w:val="00BA1724"/>
    <w:rsid w:val="00BA71CE"/>
    <w:rsid w:val="00BA756C"/>
    <w:rsid w:val="00BA7620"/>
    <w:rsid w:val="00BB4BDA"/>
    <w:rsid w:val="00BB7A41"/>
    <w:rsid w:val="00BC0096"/>
    <w:rsid w:val="00BC22BC"/>
    <w:rsid w:val="00BC2643"/>
    <w:rsid w:val="00BD32A4"/>
    <w:rsid w:val="00BD4768"/>
    <w:rsid w:val="00BE0A1D"/>
    <w:rsid w:val="00BE1668"/>
    <w:rsid w:val="00BE288E"/>
    <w:rsid w:val="00BF0A01"/>
    <w:rsid w:val="00C01536"/>
    <w:rsid w:val="00C035B1"/>
    <w:rsid w:val="00C061EC"/>
    <w:rsid w:val="00C06878"/>
    <w:rsid w:val="00C11D79"/>
    <w:rsid w:val="00C26700"/>
    <w:rsid w:val="00C32B99"/>
    <w:rsid w:val="00C340C7"/>
    <w:rsid w:val="00C40979"/>
    <w:rsid w:val="00C428AD"/>
    <w:rsid w:val="00C45CE9"/>
    <w:rsid w:val="00C46A0A"/>
    <w:rsid w:val="00C46D36"/>
    <w:rsid w:val="00C471CE"/>
    <w:rsid w:val="00C47557"/>
    <w:rsid w:val="00C50C14"/>
    <w:rsid w:val="00C51858"/>
    <w:rsid w:val="00C519C7"/>
    <w:rsid w:val="00C522FF"/>
    <w:rsid w:val="00C61291"/>
    <w:rsid w:val="00C621B3"/>
    <w:rsid w:val="00C62779"/>
    <w:rsid w:val="00C65E54"/>
    <w:rsid w:val="00C6636C"/>
    <w:rsid w:val="00C675F1"/>
    <w:rsid w:val="00C708E4"/>
    <w:rsid w:val="00C71027"/>
    <w:rsid w:val="00C752EF"/>
    <w:rsid w:val="00C76FDA"/>
    <w:rsid w:val="00C81014"/>
    <w:rsid w:val="00C81798"/>
    <w:rsid w:val="00C83B07"/>
    <w:rsid w:val="00C851E6"/>
    <w:rsid w:val="00C8633C"/>
    <w:rsid w:val="00C87EEB"/>
    <w:rsid w:val="00C92065"/>
    <w:rsid w:val="00C92A53"/>
    <w:rsid w:val="00C9544B"/>
    <w:rsid w:val="00C97BEE"/>
    <w:rsid w:val="00CA245B"/>
    <w:rsid w:val="00CB076B"/>
    <w:rsid w:val="00CB0805"/>
    <w:rsid w:val="00CB366C"/>
    <w:rsid w:val="00CC030D"/>
    <w:rsid w:val="00CC330F"/>
    <w:rsid w:val="00CC41BB"/>
    <w:rsid w:val="00CD405E"/>
    <w:rsid w:val="00CD550E"/>
    <w:rsid w:val="00CD6F8E"/>
    <w:rsid w:val="00CD79E9"/>
    <w:rsid w:val="00CE66C4"/>
    <w:rsid w:val="00CE771C"/>
    <w:rsid w:val="00CF0B20"/>
    <w:rsid w:val="00CF5F56"/>
    <w:rsid w:val="00D00FC0"/>
    <w:rsid w:val="00D01C1B"/>
    <w:rsid w:val="00D02739"/>
    <w:rsid w:val="00D0594F"/>
    <w:rsid w:val="00D05C83"/>
    <w:rsid w:val="00D077E1"/>
    <w:rsid w:val="00D128EA"/>
    <w:rsid w:val="00D12F24"/>
    <w:rsid w:val="00D2375B"/>
    <w:rsid w:val="00D2461D"/>
    <w:rsid w:val="00D24FD4"/>
    <w:rsid w:val="00D40864"/>
    <w:rsid w:val="00D40D39"/>
    <w:rsid w:val="00D44A22"/>
    <w:rsid w:val="00D452FD"/>
    <w:rsid w:val="00D63ADA"/>
    <w:rsid w:val="00D64ABC"/>
    <w:rsid w:val="00D65856"/>
    <w:rsid w:val="00D7264B"/>
    <w:rsid w:val="00D73FFB"/>
    <w:rsid w:val="00D7426D"/>
    <w:rsid w:val="00D744CC"/>
    <w:rsid w:val="00D83BA6"/>
    <w:rsid w:val="00D9285C"/>
    <w:rsid w:val="00D92BA9"/>
    <w:rsid w:val="00DA2212"/>
    <w:rsid w:val="00DA7F18"/>
    <w:rsid w:val="00DB0604"/>
    <w:rsid w:val="00DB1B13"/>
    <w:rsid w:val="00DB3DF1"/>
    <w:rsid w:val="00DB4F0B"/>
    <w:rsid w:val="00DB6B26"/>
    <w:rsid w:val="00DB70F9"/>
    <w:rsid w:val="00DB7633"/>
    <w:rsid w:val="00DB7AE5"/>
    <w:rsid w:val="00DC22D4"/>
    <w:rsid w:val="00DC5147"/>
    <w:rsid w:val="00DC77E1"/>
    <w:rsid w:val="00DE121A"/>
    <w:rsid w:val="00DE4907"/>
    <w:rsid w:val="00DE6C18"/>
    <w:rsid w:val="00DF0B55"/>
    <w:rsid w:val="00DF4D67"/>
    <w:rsid w:val="00DF7A76"/>
    <w:rsid w:val="00E00F78"/>
    <w:rsid w:val="00E016CB"/>
    <w:rsid w:val="00E0289D"/>
    <w:rsid w:val="00E072DC"/>
    <w:rsid w:val="00E11D61"/>
    <w:rsid w:val="00E14842"/>
    <w:rsid w:val="00E24A0F"/>
    <w:rsid w:val="00E24E04"/>
    <w:rsid w:val="00E25259"/>
    <w:rsid w:val="00E25455"/>
    <w:rsid w:val="00E25C75"/>
    <w:rsid w:val="00E26247"/>
    <w:rsid w:val="00E26B2B"/>
    <w:rsid w:val="00E26FC9"/>
    <w:rsid w:val="00E271BA"/>
    <w:rsid w:val="00E278B9"/>
    <w:rsid w:val="00E31518"/>
    <w:rsid w:val="00E366E8"/>
    <w:rsid w:val="00E37438"/>
    <w:rsid w:val="00E41873"/>
    <w:rsid w:val="00E43271"/>
    <w:rsid w:val="00E50BFF"/>
    <w:rsid w:val="00E521BD"/>
    <w:rsid w:val="00E54A8E"/>
    <w:rsid w:val="00E57D72"/>
    <w:rsid w:val="00E63A9A"/>
    <w:rsid w:val="00E667C8"/>
    <w:rsid w:val="00E74775"/>
    <w:rsid w:val="00E80C49"/>
    <w:rsid w:val="00E8377E"/>
    <w:rsid w:val="00E84E80"/>
    <w:rsid w:val="00E86558"/>
    <w:rsid w:val="00E86AD8"/>
    <w:rsid w:val="00EA230D"/>
    <w:rsid w:val="00EA60FE"/>
    <w:rsid w:val="00EA6A33"/>
    <w:rsid w:val="00EB31BC"/>
    <w:rsid w:val="00EB37E3"/>
    <w:rsid w:val="00EB7FB5"/>
    <w:rsid w:val="00EC1EFA"/>
    <w:rsid w:val="00EC2A13"/>
    <w:rsid w:val="00EC389B"/>
    <w:rsid w:val="00EC7F37"/>
    <w:rsid w:val="00ED37E5"/>
    <w:rsid w:val="00EE1217"/>
    <w:rsid w:val="00EE1569"/>
    <w:rsid w:val="00EE36D0"/>
    <w:rsid w:val="00EE51DD"/>
    <w:rsid w:val="00EE5D8A"/>
    <w:rsid w:val="00EE6628"/>
    <w:rsid w:val="00EF25ED"/>
    <w:rsid w:val="00EF4440"/>
    <w:rsid w:val="00EF6B3C"/>
    <w:rsid w:val="00F0056C"/>
    <w:rsid w:val="00F01326"/>
    <w:rsid w:val="00F02A6D"/>
    <w:rsid w:val="00F0427A"/>
    <w:rsid w:val="00F061F8"/>
    <w:rsid w:val="00F06B1D"/>
    <w:rsid w:val="00F115AE"/>
    <w:rsid w:val="00F15CBA"/>
    <w:rsid w:val="00F17B14"/>
    <w:rsid w:val="00F17BC9"/>
    <w:rsid w:val="00F200A1"/>
    <w:rsid w:val="00F21E3F"/>
    <w:rsid w:val="00F341B6"/>
    <w:rsid w:val="00F4311E"/>
    <w:rsid w:val="00F4415B"/>
    <w:rsid w:val="00F472B8"/>
    <w:rsid w:val="00F47797"/>
    <w:rsid w:val="00F521ED"/>
    <w:rsid w:val="00F52798"/>
    <w:rsid w:val="00F5547A"/>
    <w:rsid w:val="00F62C23"/>
    <w:rsid w:val="00F73A03"/>
    <w:rsid w:val="00F75934"/>
    <w:rsid w:val="00F80900"/>
    <w:rsid w:val="00F84809"/>
    <w:rsid w:val="00F862AE"/>
    <w:rsid w:val="00F957DB"/>
    <w:rsid w:val="00F95852"/>
    <w:rsid w:val="00FA21DE"/>
    <w:rsid w:val="00FA650A"/>
    <w:rsid w:val="00FB13CA"/>
    <w:rsid w:val="00FB21C2"/>
    <w:rsid w:val="00FB5AD2"/>
    <w:rsid w:val="00FB5FF5"/>
    <w:rsid w:val="00FC06E5"/>
    <w:rsid w:val="00FC21BC"/>
    <w:rsid w:val="00FC36F2"/>
    <w:rsid w:val="00FC70D9"/>
    <w:rsid w:val="00FD2F33"/>
    <w:rsid w:val="00FD2FD7"/>
    <w:rsid w:val="00FD4AF1"/>
    <w:rsid w:val="00FD5ECB"/>
    <w:rsid w:val="00FE48AD"/>
    <w:rsid w:val="00FE7126"/>
    <w:rsid w:val="00FF0E0E"/>
    <w:rsid w:val="00FF392D"/>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519C7"/>
    <w:rPr>
      <w:sz w:val="24"/>
      <w:szCs w:val="24"/>
    </w:rPr>
  </w:style>
  <w:style w:type="paragraph" w:styleId="Heading1">
    <w:name w:val="heading 1"/>
    <w:basedOn w:val="Normal"/>
    <w:next w:val="Normal"/>
    <w:link w:val="Heading1Char"/>
    <w:autoRedefine/>
    <w:uiPriority w:val="9"/>
    <w:qFormat/>
    <w:rsid w:val="00A64E67"/>
    <w:pPr>
      <w:keepNext/>
      <w:spacing w:before="240" w:after="60"/>
      <w:outlineLvl w:val="0"/>
    </w:pPr>
    <w:rPr>
      <w:rFonts w:ascii="Arial" w:hAnsi="Arial" w:cs="Arial"/>
      <w:b/>
      <w:bCs/>
      <w:kern w:val="32"/>
      <w:sz w:val="32"/>
      <w:szCs w:val="32"/>
    </w:rPr>
  </w:style>
  <w:style w:type="paragraph" w:styleId="Heading5">
    <w:name w:val="heading 5"/>
    <w:basedOn w:val="Normal"/>
    <w:next w:val="Normal"/>
    <w:link w:val="Heading5Char"/>
    <w:semiHidden/>
    <w:unhideWhenUsed/>
    <w:qFormat/>
    <w:rsid w:val="004C0B55"/>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customStyle="1" w:styleId="Heading1Char">
    <w:name w:val="Heading 1 Char"/>
    <w:basedOn w:val="DefaultParagraphFont"/>
    <w:link w:val="Heading1"/>
    <w:uiPriority w:val="9"/>
    <w:rsid w:val="00575835"/>
    <w:rPr>
      <w:rFonts w:ascii="Arial" w:hAnsi="Arial" w:cs="Arial"/>
      <w:b/>
      <w:bCs/>
      <w:kern w:val="32"/>
      <w:sz w:val="32"/>
      <w:szCs w:val="32"/>
    </w:rPr>
  </w:style>
  <w:style w:type="paragraph" w:styleId="Bibliography">
    <w:name w:val="Bibliography"/>
    <w:basedOn w:val="Normal"/>
    <w:next w:val="Normal"/>
    <w:uiPriority w:val="37"/>
    <w:unhideWhenUsed/>
    <w:rsid w:val="00575835"/>
  </w:style>
  <w:style w:type="character" w:customStyle="1" w:styleId="Heading5Char">
    <w:name w:val="Heading 5 Char"/>
    <w:basedOn w:val="DefaultParagraphFont"/>
    <w:link w:val="Heading5"/>
    <w:semiHidden/>
    <w:rsid w:val="004C0B55"/>
    <w:rPr>
      <w:rFonts w:asciiTheme="majorHAnsi" w:eastAsiaTheme="majorEastAsia" w:hAnsiTheme="majorHAnsi" w:cstheme="majorBidi"/>
      <w:color w:val="2E74B5" w:themeColor="accent1" w:themeShade="BF"/>
      <w:sz w:val="24"/>
      <w:szCs w:val="24"/>
    </w:rPr>
  </w:style>
  <w:style w:type="character" w:styleId="Hyperlink">
    <w:name w:val="Hyperlink"/>
    <w:basedOn w:val="DefaultParagraphFont"/>
    <w:uiPriority w:val="99"/>
    <w:unhideWhenUsed/>
    <w:rsid w:val="004C0B55"/>
    <w:rPr>
      <w:color w:val="0000FF"/>
      <w:u w:val="single"/>
    </w:rPr>
  </w:style>
  <w:style w:type="character" w:styleId="Emphasis">
    <w:name w:val="Emphasis"/>
    <w:basedOn w:val="DefaultParagraphFont"/>
    <w:uiPriority w:val="20"/>
    <w:qFormat/>
    <w:rsid w:val="001F103F"/>
    <w:rPr>
      <w:i/>
      <w:iCs/>
    </w:rPr>
  </w:style>
  <w:style w:type="character" w:customStyle="1" w:styleId="anchor-text">
    <w:name w:val="anchor-text"/>
    <w:basedOn w:val="DefaultParagraphFont"/>
    <w:rsid w:val="001F103F"/>
  </w:style>
  <w:style w:type="character" w:styleId="UnresolvedMention">
    <w:name w:val="Unresolved Mention"/>
    <w:basedOn w:val="DefaultParagraphFont"/>
    <w:uiPriority w:val="99"/>
    <w:semiHidden/>
    <w:unhideWhenUsed/>
    <w:rsid w:val="00E521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8942516">
      <w:bodyDiv w:val="1"/>
      <w:marLeft w:val="0"/>
      <w:marRight w:val="0"/>
      <w:marTop w:val="0"/>
      <w:marBottom w:val="0"/>
      <w:divBdr>
        <w:top w:val="none" w:sz="0" w:space="0" w:color="auto"/>
        <w:left w:val="none" w:sz="0" w:space="0" w:color="auto"/>
        <w:bottom w:val="none" w:sz="0" w:space="0" w:color="auto"/>
        <w:right w:val="none" w:sz="0" w:space="0" w:color="auto"/>
      </w:divBdr>
    </w:div>
    <w:div w:id="446700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hyperlink" Target="https://doi.org/10.1037/0022-0663.82.4.760" TargetMode="External"/><Relationship Id="rId3" Type="http://schemas.openxmlformats.org/officeDocument/2006/relationships/customXml" Target="../customXml/item3.xml"/><Relationship Id="rId21" Type="http://schemas.openxmlformats.org/officeDocument/2006/relationships/hyperlink" Target="https://doi.org/10.1037/0022-0663.82.4.760"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77/1073191113514105"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207/s15327906mbr2603_7" TargetMode="External"/><Relationship Id="rId20" Type="http://schemas.openxmlformats.org/officeDocument/2006/relationships/hyperlink" Target="https://doi.org/10.1177/107319111770119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psycnet.apa.org/doi/10.1037/a0025679"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doi.org/10.1177/107319111351410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oquest.com/docview/2681060229?pq-origsite=gscholar&amp;fromopenview=true"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e762d729275703c47f4d6fbd494dfa2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31be594f92973952cf8efd57c5a06c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ACC1E1-D972-4AA0-ADEE-7D2EA58164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3.xml><?xml version="1.0" encoding="utf-8"?>
<ds:datastoreItem xmlns:ds="http://schemas.openxmlformats.org/officeDocument/2006/customXml" ds:itemID="{81732AA2-FE79-44A7-B886-EA2C39DDF489}">
  <ds:schemaRefs>
    <ds:schemaRef ds:uri="http://schemas.openxmlformats.org/package/2006/metadata/core-properties"/>
    <ds:schemaRef ds:uri="http://schemas.microsoft.com/office/2006/metadata/properties"/>
    <ds:schemaRef ds:uri="http://purl.org/dc/dcmitype/"/>
    <ds:schemaRef ds:uri="http://schemas.microsoft.com/office/2006/documentManagement/types"/>
    <ds:schemaRef ds:uri="http://purl.org/dc/terms/"/>
    <ds:schemaRef ds:uri="4055ddc6-ee7b-4b5b-b8fb-52871646f80e"/>
    <ds:schemaRef ds:uri="http://schemas.microsoft.com/office/infopath/2007/PartnerControls"/>
    <ds:schemaRef ds:uri="http://purl.org/dc/elements/1.1/"/>
    <ds:schemaRef ds:uri="0338428b-3fc8-4989-9d03-78e16c931d9f"/>
    <ds:schemaRef ds:uri="http://www.w3.org/XML/1998/namespace"/>
  </ds:schemaRefs>
</ds:datastoreItem>
</file>

<file path=customXml/itemProps4.xml><?xml version="1.0" encoding="utf-8"?>
<ds:datastoreItem xmlns:ds="http://schemas.openxmlformats.org/officeDocument/2006/customXml" ds:itemID="{3315DB59-838E-4054-9DE6-C2CB67048A8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smu portrait</Template>
  <TotalTime>28539</TotalTime>
  <Pages>8</Pages>
  <Words>3435</Words>
  <Characters>19937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Reia Sigrist (2219662)</cp:lastModifiedBy>
  <cp:revision>396</cp:revision>
  <cp:lastPrinted>2008-04-14T13:39:00Z</cp:lastPrinted>
  <dcterms:created xsi:type="dcterms:W3CDTF">2024-02-01T10:32:00Z</dcterms:created>
  <dcterms:modified xsi:type="dcterms:W3CDTF">2024-06-03T21:31:00Z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