
<file path=[Content_Types].xml><?xml version="1.0" encoding="utf-8"?>
<Types xmlns="http://schemas.openxmlformats.org/package/2006/content-types">
  <Default Extension="xml" ContentType="application/xml"/>
  <Default Extension="jpeg" ContentType="image/jpeg"/>
  <Default Extension="png" ContentType="image/png"/>
  <Default Extension="wdp" ContentType="image/vnd.ms-photo"/>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F018AE4" w14:textId="77777777" w:rsidR="00DF7CFA" w:rsidRDefault="00DF7CFA" w:rsidP="00DF7CFA">
      <w:pPr>
        <w:widowControl w:val="0"/>
        <w:autoSpaceDE w:val="0"/>
        <w:autoSpaceDN w:val="0"/>
        <w:adjustRightInd w:val="0"/>
        <w:jc w:val="center"/>
        <w:rPr>
          <w:rFonts w:ascii="Helvetica" w:hAnsi="Helvetica" w:cs="Helvetica"/>
          <w:b/>
          <w:color w:val="353535"/>
          <w:u w:val="single"/>
        </w:rPr>
      </w:pPr>
      <w:r w:rsidRPr="00DF7CFA">
        <w:rPr>
          <w:rFonts w:ascii="Helvetica" w:hAnsi="Helvetica" w:cs="Helvetica"/>
          <w:b/>
          <w:color w:val="353535"/>
          <w:u w:val="single"/>
        </w:rPr>
        <w:t xml:space="preserve">Eco Bricks Project </w:t>
      </w:r>
    </w:p>
    <w:p w14:paraId="54EA56DC" w14:textId="7CD127BD" w:rsidR="00DF7CFA" w:rsidRPr="00DF7CFA" w:rsidRDefault="00DF7CFA" w:rsidP="00DF7CFA">
      <w:pPr>
        <w:widowControl w:val="0"/>
        <w:autoSpaceDE w:val="0"/>
        <w:autoSpaceDN w:val="0"/>
        <w:adjustRightInd w:val="0"/>
        <w:jc w:val="center"/>
        <w:rPr>
          <w:rFonts w:ascii="Helvetica" w:hAnsi="Helvetica" w:cs="Helvetica"/>
          <w:b/>
          <w:color w:val="353535"/>
          <w:u w:val="single"/>
        </w:rPr>
      </w:pPr>
      <w:r w:rsidRPr="00DF7CFA">
        <w:rPr>
          <w:rFonts w:ascii="Helvetica" w:hAnsi="Helvetica" w:cs="Helvetica"/>
          <w:b/>
          <w:color w:val="353535"/>
          <w:u w:val="single"/>
        </w:rPr>
        <w:t>Reflective Essay</w:t>
      </w:r>
    </w:p>
    <w:p w14:paraId="238640BF" w14:textId="2F717B32" w:rsidR="00423FA7" w:rsidRDefault="004F5BDD" w:rsidP="004F5BDD">
      <w:pPr>
        <w:widowControl w:val="0"/>
        <w:autoSpaceDE w:val="0"/>
        <w:autoSpaceDN w:val="0"/>
        <w:adjustRightInd w:val="0"/>
        <w:rPr>
          <w:rFonts w:ascii="Helvetica" w:hAnsi="Helvetica" w:cs="Helvetica"/>
          <w:color w:val="353535"/>
        </w:rPr>
      </w:pPr>
      <w:r>
        <w:rPr>
          <w:rFonts w:ascii="Helvetica" w:hAnsi="Helvetica" w:cs="Helvetica"/>
          <w:color w:val="353535"/>
        </w:rPr>
        <w:t>Over the past couple of years I have been inspired to take part in beach cleans across the welsh coast. Gaining first hand insight into the amount of rubbish found on the shore</w:t>
      </w:r>
      <w:r w:rsidR="00B92F3B">
        <w:rPr>
          <w:rFonts w:ascii="Helvetica" w:hAnsi="Helvetica" w:cs="Helvetica"/>
          <w:color w:val="353535"/>
        </w:rPr>
        <w:t>,</w:t>
      </w:r>
      <w:r>
        <w:rPr>
          <w:rFonts w:ascii="Helvetica" w:hAnsi="Helvetica" w:cs="Helvetica"/>
          <w:color w:val="353535"/>
        </w:rPr>
        <w:t xml:space="preserve"> in particular plastic, I have been encouraged and inspired to</w:t>
      </w:r>
      <w:r w:rsidR="00454B50">
        <w:rPr>
          <w:rFonts w:ascii="Helvetica" w:hAnsi="Helvetica" w:cs="Helvetica"/>
          <w:color w:val="353535"/>
        </w:rPr>
        <w:t xml:space="preserve"> participate in</w:t>
      </w:r>
      <w:r>
        <w:rPr>
          <w:rFonts w:ascii="Helvetica" w:hAnsi="Helvetica" w:cs="Helvetica"/>
          <w:color w:val="353535"/>
        </w:rPr>
        <w:t xml:space="preserve"> further reading on the worldwide impact that these plastics have on the environment.</w:t>
      </w:r>
      <w:r w:rsidR="00187396">
        <w:rPr>
          <w:rFonts w:ascii="Helvetica" w:hAnsi="Helvetica" w:cs="Helvetica"/>
          <w:color w:val="353535"/>
        </w:rPr>
        <w:t xml:space="preserve"> Many of the beach clean </w:t>
      </w:r>
      <w:proofErr w:type="spellStart"/>
      <w:r w:rsidR="00187396">
        <w:rPr>
          <w:rFonts w:ascii="Helvetica" w:hAnsi="Helvetica" w:cs="Helvetica"/>
          <w:color w:val="353535"/>
        </w:rPr>
        <w:t>organis</w:t>
      </w:r>
      <w:r w:rsidR="00423FA7">
        <w:rPr>
          <w:rFonts w:ascii="Helvetica" w:hAnsi="Helvetica" w:cs="Helvetica"/>
          <w:color w:val="353535"/>
        </w:rPr>
        <w:t>ations</w:t>
      </w:r>
      <w:proofErr w:type="spellEnd"/>
      <w:r w:rsidR="00423FA7">
        <w:rPr>
          <w:rFonts w:ascii="Helvetica" w:hAnsi="Helvetica" w:cs="Helvetica"/>
          <w:color w:val="353535"/>
        </w:rPr>
        <w:t xml:space="preserve"> I have volunteered with merely put the collected rubbish into a bin bag and </w:t>
      </w:r>
      <w:r w:rsidR="005E28B8">
        <w:rPr>
          <w:rFonts w:ascii="Helvetica" w:hAnsi="Helvetica" w:cs="Helvetica"/>
          <w:color w:val="353535"/>
        </w:rPr>
        <w:t>taken to an amenity</w:t>
      </w:r>
      <w:r w:rsidR="00187396">
        <w:rPr>
          <w:rFonts w:ascii="Helvetica" w:hAnsi="Helvetica" w:cs="Helvetica"/>
          <w:color w:val="353535"/>
        </w:rPr>
        <w:t xml:space="preserve"> cente</w:t>
      </w:r>
      <w:r w:rsidR="005E28B8">
        <w:rPr>
          <w:rFonts w:ascii="Helvetica" w:hAnsi="Helvetica" w:cs="Helvetica"/>
          <w:color w:val="353535"/>
        </w:rPr>
        <w:t>r</w:t>
      </w:r>
      <w:r w:rsidR="00423FA7">
        <w:rPr>
          <w:rFonts w:ascii="Helvetica" w:hAnsi="Helvetica" w:cs="Helvetica"/>
          <w:color w:val="353535"/>
        </w:rPr>
        <w:t xml:space="preserve">. There are vast benefits to </w:t>
      </w:r>
      <w:r w:rsidR="005E28B8">
        <w:rPr>
          <w:rFonts w:ascii="Helvetica" w:hAnsi="Helvetica" w:cs="Helvetica"/>
          <w:color w:val="353535"/>
        </w:rPr>
        <w:t>collecting litter,</w:t>
      </w:r>
      <w:r w:rsidR="00187396">
        <w:rPr>
          <w:rFonts w:ascii="Helvetica" w:hAnsi="Helvetica" w:cs="Helvetica"/>
          <w:color w:val="353535"/>
        </w:rPr>
        <w:t xml:space="preserve"> h</w:t>
      </w:r>
      <w:r w:rsidR="00423FA7">
        <w:rPr>
          <w:rFonts w:ascii="Helvetica" w:hAnsi="Helvetica" w:cs="Helvetica"/>
          <w:color w:val="353535"/>
        </w:rPr>
        <w:t>owever, I often find myself questioning whether t</w:t>
      </w:r>
      <w:r w:rsidR="005E28B8">
        <w:rPr>
          <w:rFonts w:ascii="Helvetica" w:hAnsi="Helvetica" w:cs="Helvetica"/>
          <w:color w:val="353535"/>
        </w:rPr>
        <w:t>he process can be taken further. W</w:t>
      </w:r>
      <w:r w:rsidR="00423FA7">
        <w:rPr>
          <w:rFonts w:ascii="Helvetica" w:hAnsi="Helvetica" w:cs="Helvetica"/>
          <w:color w:val="353535"/>
        </w:rPr>
        <w:t>hether the litter collected can be put to better use.</w:t>
      </w:r>
    </w:p>
    <w:p w14:paraId="6D7FEB7B" w14:textId="77777777" w:rsidR="004F5BDD" w:rsidRDefault="004F5BDD" w:rsidP="004F5BDD">
      <w:pPr>
        <w:widowControl w:val="0"/>
        <w:autoSpaceDE w:val="0"/>
        <w:autoSpaceDN w:val="0"/>
        <w:adjustRightInd w:val="0"/>
        <w:rPr>
          <w:rFonts w:ascii="Helvetica" w:hAnsi="Helvetica" w:cs="Helvetica"/>
          <w:color w:val="353535"/>
        </w:rPr>
      </w:pPr>
    </w:p>
    <w:p w14:paraId="25AB8FF8" w14:textId="07D5B6BC" w:rsidR="005E28B8" w:rsidRDefault="005E28B8" w:rsidP="005C4DB0">
      <w:pPr>
        <w:widowControl w:val="0"/>
        <w:autoSpaceDE w:val="0"/>
        <w:autoSpaceDN w:val="0"/>
        <w:adjustRightInd w:val="0"/>
        <w:rPr>
          <w:rFonts w:ascii="Helvetica" w:hAnsi="Helvetica" w:cs="Helvetica"/>
          <w:color w:val="353535"/>
        </w:rPr>
      </w:pPr>
      <w:r>
        <w:rPr>
          <w:rFonts w:ascii="Helvetica" w:hAnsi="Helvetica" w:cs="Helvetica"/>
          <w:color w:val="353535"/>
        </w:rPr>
        <w:t xml:space="preserve">Prior to receiving the brief, </w:t>
      </w:r>
      <w:r w:rsidR="004F5BDD">
        <w:rPr>
          <w:rFonts w:ascii="Helvetica" w:hAnsi="Helvetica" w:cs="Helvetica"/>
          <w:color w:val="353535"/>
        </w:rPr>
        <w:t xml:space="preserve">I had </w:t>
      </w:r>
      <w:r w:rsidR="005C4DB0">
        <w:rPr>
          <w:rFonts w:ascii="Helvetica" w:hAnsi="Helvetica" w:cs="Helvetica"/>
          <w:color w:val="353535"/>
        </w:rPr>
        <w:t xml:space="preserve">no knowledge about </w:t>
      </w:r>
      <w:r w:rsidR="004F5BDD">
        <w:rPr>
          <w:rFonts w:ascii="Helvetica" w:hAnsi="Helvetica" w:cs="Helvetica"/>
          <w:color w:val="353535"/>
        </w:rPr>
        <w:t>eco brick</w:t>
      </w:r>
      <w:r w:rsidR="005C4DB0">
        <w:rPr>
          <w:rFonts w:ascii="Helvetica" w:hAnsi="Helvetica" w:cs="Helvetica"/>
          <w:color w:val="353535"/>
        </w:rPr>
        <w:t>s</w:t>
      </w:r>
      <w:r w:rsidR="004F5BDD">
        <w:rPr>
          <w:rFonts w:ascii="Helvetica" w:hAnsi="Helvetica" w:cs="Helvetica"/>
          <w:color w:val="353535"/>
        </w:rPr>
        <w:t xml:space="preserve"> </w:t>
      </w:r>
      <w:r w:rsidR="005C4DB0">
        <w:rPr>
          <w:rFonts w:ascii="Helvetica" w:hAnsi="Helvetica" w:cs="Helvetica"/>
          <w:color w:val="353535"/>
        </w:rPr>
        <w:t xml:space="preserve">nor had I </w:t>
      </w:r>
      <w:r w:rsidR="00187396">
        <w:rPr>
          <w:rFonts w:ascii="Helvetica" w:hAnsi="Helvetica" w:cs="Helvetica"/>
          <w:color w:val="353535"/>
        </w:rPr>
        <w:t>anticipated</w:t>
      </w:r>
      <w:r w:rsidR="004F5BDD">
        <w:rPr>
          <w:rFonts w:ascii="Helvetica" w:hAnsi="Helvetica" w:cs="Helvetica"/>
          <w:color w:val="353535"/>
        </w:rPr>
        <w:t xml:space="preserve"> using plastic waste as a construction material. </w:t>
      </w:r>
    </w:p>
    <w:p w14:paraId="5309038B" w14:textId="77777777" w:rsidR="005E28B8" w:rsidRDefault="005E28B8" w:rsidP="004F5BDD">
      <w:pPr>
        <w:rPr>
          <w:rFonts w:ascii="Helvetica" w:hAnsi="Helvetica" w:cs="Helvetica"/>
          <w:color w:val="353535"/>
        </w:rPr>
      </w:pPr>
    </w:p>
    <w:p w14:paraId="0BC35B5E" w14:textId="3EFCF5FD" w:rsidR="005C4DB0" w:rsidRPr="005C4DB0" w:rsidRDefault="004F5BDD" w:rsidP="004F5BDD">
      <w:pPr>
        <w:rPr>
          <w:rFonts w:ascii="Helvetica" w:hAnsi="Helvetica" w:cs="Helvetica"/>
          <w:color w:val="353535"/>
        </w:rPr>
      </w:pPr>
      <w:r>
        <w:rPr>
          <w:rFonts w:ascii="Helvetica" w:hAnsi="Helvetica" w:cs="Helvetica"/>
          <w:color w:val="353535"/>
        </w:rPr>
        <w:t>After carrying out research on</w:t>
      </w:r>
      <w:r w:rsidR="00D419AC">
        <w:rPr>
          <w:rFonts w:ascii="Helvetica" w:hAnsi="Helvetica" w:cs="Helvetica"/>
          <w:color w:val="353535"/>
        </w:rPr>
        <w:t xml:space="preserve"> what</w:t>
      </w:r>
      <w:r>
        <w:rPr>
          <w:rFonts w:ascii="Helvetica" w:hAnsi="Helvetica" w:cs="Helvetica"/>
          <w:color w:val="353535"/>
        </w:rPr>
        <w:t xml:space="preserve"> eco bricks</w:t>
      </w:r>
      <w:r w:rsidR="00D419AC">
        <w:rPr>
          <w:rFonts w:ascii="Helvetica" w:hAnsi="Helvetica" w:cs="Helvetica"/>
          <w:color w:val="353535"/>
        </w:rPr>
        <w:t xml:space="preserve"> were</w:t>
      </w:r>
      <w:r>
        <w:rPr>
          <w:rFonts w:ascii="Helvetica" w:hAnsi="Helvetica" w:cs="Helvetica"/>
          <w:color w:val="353535"/>
        </w:rPr>
        <w:t>, in our group we discussed the pros and cons of the physical aspects of the eco brick. Much of the discussion focused on the negative aspect such as the unusual shape, the slippery textu</w:t>
      </w:r>
      <w:r w:rsidRPr="005C4DB0">
        <w:rPr>
          <w:rFonts w:ascii="Helvetica" w:hAnsi="Helvetica" w:cs="Helvetica"/>
          <w:color w:val="353535"/>
        </w:rPr>
        <w:t>re of the plastic bot</w:t>
      </w:r>
      <w:r w:rsidR="00CC598E" w:rsidRPr="005C4DB0">
        <w:rPr>
          <w:rFonts w:ascii="Helvetica" w:hAnsi="Helvetica" w:cs="Helvetica"/>
          <w:color w:val="353535"/>
        </w:rPr>
        <w:t>tle and it’s</w:t>
      </w:r>
      <w:r w:rsidR="00CD438E" w:rsidRPr="005C4DB0">
        <w:rPr>
          <w:rFonts w:ascii="Helvetica" w:hAnsi="Helvetica" w:cs="Helvetica"/>
          <w:color w:val="353535"/>
        </w:rPr>
        <w:t xml:space="preserve"> density. </w:t>
      </w:r>
      <w:r w:rsidR="005E28B8" w:rsidRPr="005C4DB0">
        <w:rPr>
          <w:rFonts w:ascii="Helvetica" w:hAnsi="Helvetica" w:cs="Helvetica"/>
          <w:color w:val="353535"/>
        </w:rPr>
        <w:t>W</w:t>
      </w:r>
      <w:r w:rsidR="00D419AC" w:rsidRPr="005C4DB0">
        <w:rPr>
          <w:rFonts w:ascii="Helvetica" w:hAnsi="Helvetica" w:cs="Helvetica"/>
          <w:color w:val="353535"/>
        </w:rPr>
        <w:t xml:space="preserve">e </w:t>
      </w:r>
      <w:proofErr w:type="spellStart"/>
      <w:r w:rsidR="00D419AC" w:rsidRPr="005C4DB0">
        <w:rPr>
          <w:rFonts w:ascii="Helvetica" w:hAnsi="Helvetica" w:cs="Helvetica"/>
          <w:color w:val="353535"/>
        </w:rPr>
        <w:t>analised</w:t>
      </w:r>
      <w:proofErr w:type="spellEnd"/>
      <w:r w:rsidR="00D419AC" w:rsidRPr="005C4DB0">
        <w:rPr>
          <w:rFonts w:ascii="Helvetica" w:hAnsi="Helvetica" w:cs="Helvetica"/>
          <w:color w:val="353535"/>
        </w:rPr>
        <w:t xml:space="preserve"> the brief</w:t>
      </w:r>
      <w:r w:rsidR="00CC598E" w:rsidRPr="005C4DB0">
        <w:rPr>
          <w:rFonts w:ascii="Helvetica" w:hAnsi="Helvetica" w:cs="Helvetica"/>
          <w:color w:val="353535"/>
        </w:rPr>
        <w:t>, collectively concluding</w:t>
      </w:r>
      <w:r w:rsidR="00D419AC" w:rsidRPr="005C4DB0">
        <w:rPr>
          <w:rFonts w:ascii="Helvetica" w:hAnsi="Helvetica" w:cs="Helvetica"/>
          <w:color w:val="353535"/>
        </w:rPr>
        <w:t xml:space="preserve"> that the </w:t>
      </w:r>
      <w:r w:rsidR="00187396">
        <w:rPr>
          <w:rFonts w:ascii="Helvetica" w:hAnsi="Helvetica" w:cs="Helvetica"/>
          <w:color w:val="353535"/>
        </w:rPr>
        <w:t>task</w:t>
      </w:r>
      <w:r w:rsidR="005C4DB0" w:rsidRPr="005C4DB0">
        <w:rPr>
          <w:rFonts w:ascii="Helvetica" w:hAnsi="Helvetica" w:cs="Helvetica"/>
          <w:color w:val="353535"/>
        </w:rPr>
        <w:t xml:space="preserve">s </w:t>
      </w:r>
      <w:r w:rsidR="00D419AC" w:rsidRPr="005C4DB0">
        <w:rPr>
          <w:rFonts w:ascii="Helvetica" w:hAnsi="Helvetica" w:cs="Helvetica"/>
          <w:color w:val="353535"/>
        </w:rPr>
        <w:t>key</w:t>
      </w:r>
      <w:r w:rsidR="008253DD" w:rsidRPr="005C4DB0">
        <w:rPr>
          <w:rFonts w:ascii="Helvetica" w:hAnsi="Helvetica" w:cs="Helvetica"/>
          <w:color w:val="353535"/>
        </w:rPr>
        <w:t xml:space="preserve"> aims</w:t>
      </w:r>
      <w:r w:rsidR="005C4DB0" w:rsidRPr="005C4DB0">
        <w:rPr>
          <w:rFonts w:ascii="Helvetica" w:hAnsi="Helvetica" w:cs="Helvetica"/>
          <w:color w:val="353535"/>
        </w:rPr>
        <w:t xml:space="preserve"> and objectives</w:t>
      </w:r>
      <w:r w:rsidR="005E28B8" w:rsidRPr="005C4DB0">
        <w:rPr>
          <w:rFonts w:ascii="Helvetica" w:hAnsi="Helvetica" w:cs="Helvetica"/>
          <w:color w:val="353535"/>
        </w:rPr>
        <w:t xml:space="preserve"> </w:t>
      </w:r>
      <w:r w:rsidR="005C4DB0" w:rsidRPr="005C4DB0">
        <w:rPr>
          <w:rFonts w:ascii="Helvetica" w:hAnsi="Helvetica" w:cs="Helvetica"/>
          <w:color w:val="353535"/>
        </w:rPr>
        <w:t>were to:</w:t>
      </w:r>
    </w:p>
    <w:p w14:paraId="4A4A693C" w14:textId="77777777" w:rsidR="005C4DB0" w:rsidRPr="005C4DB0" w:rsidRDefault="005C4DB0" w:rsidP="004F5BDD">
      <w:pPr>
        <w:rPr>
          <w:rFonts w:ascii="Helvetica" w:hAnsi="Helvetica" w:cs="Helvetica"/>
          <w:color w:val="353535"/>
        </w:rPr>
      </w:pPr>
    </w:p>
    <w:p w14:paraId="49782199" w14:textId="07834A49" w:rsidR="005C4DB0" w:rsidRPr="005C4DB0" w:rsidRDefault="005C4DB0" w:rsidP="004F5BDD">
      <w:pPr>
        <w:rPr>
          <w:rFonts w:ascii="Helvetica" w:hAnsi="Helvetica" w:cs="Helvetica"/>
          <w:color w:val="353535"/>
        </w:rPr>
      </w:pPr>
      <w:r w:rsidRPr="005C4DB0">
        <w:rPr>
          <w:rFonts w:ascii="Helvetica" w:hAnsi="Helvetica" w:cs="Helvetica"/>
          <w:color w:val="353535"/>
        </w:rPr>
        <w:t xml:space="preserve">     Aims:</w:t>
      </w:r>
    </w:p>
    <w:p w14:paraId="3D7EA905" w14:textId="626BF7F4" w:rsidR="005C4DB0" w:rsidRPr="005C4DB0" w:rsidRDefault="005C4DB0" w:rsidP="005C4DB0">
      <w:pPr>
        <w:pStyle w:val="ListParagraph"/>
        <w:numPr>
          <w:ilvl w:val="0"/>
          <w:numId w:val="1"/>
        </w:numPr>
        <w:rPr>
          <w:rFonts w:ascii="Helvetica" w:hAnsi="Helvetica" w:cs="Helvetica"/>
          <w:color w:val="353535"/>
        </w:rPr>
      </w:pPr>
      <w:r w:rsidRPr="005C4DB0">
        <w:rPr>
          <w:rFonts w:ascii="Helvetica" w:hAnsi="Helvetica" w:cs="Helvetica"/>
          <w:color w:val="353535"/>
        </w:rPr>
        <w:t>U</w:t>
      </w:r>
      <w:r w:rsidR="008253DD" w:rsidRPr="005C4DB0">
        <w:rPr>
          <w:rFonts w:ascii="Helvetica" w:hAnsi="Helvetica" w:cs="Helvetica"/>
          <w:color w:val="353535"/>
        </w:rPr>
        <w:t xml:space="preserve">nderstand the importance of re-using recyclable materials in order to </w:t>
      </w:r>
      <w:r w:rsidR="000F6CC4" w:rsidRPr="005C4DB0">
        <w:rPr>
          <w:rFonts w:ascii="Helvetica" w:hAnsi="Helvetica" w:cs="Helvetica"/>
          <w:color w:val="353535"/>
        </w:rPr>
        <w:t xml:space="preserve">protect and better </w:t>
      </w:r>
      <w:r w:rsidRPr="005C4DB0">
        <w:rPr>
          <w:rFonts w:ascii="Helvetica" w:hAnsi="Helvetica" w:cs="Helvetica"/>
          <w:color w:val="353535"/>
        </w:rPr>
        <w:t>our environment.</w:t>
      </w:r>
      <w:r w:rsidR="008253DD" w:rsidRPr="005C4DB0">
        <w:rPr>
          <w:rFonts w:ascii="Helvetica" w:hAnsi="Helvetica" w:cs="Helvetica"/>
          <w:color w:val="353535"/>
        </w:rPr>
        <w:t xml:space="preserve"> </w:t>
      </w:r>
    </w:p>
    <w:p w14:paraId="0F6D0C94" w14:textId="1FED20D4" w:rsidR="005C4DB0" w:rsidRPr="005C4DB0" w:rsidRDefault="005C4DB0" w:rsidP="005C4DB0">
      <w:pPr>
        <w:pStyle w:val="ListParagraph"/>
        <w:numPr>
          <w:ilvl w:val="0"/>
          <w:numId w:val="1"/>
        </w:numPr>
        <w:rPr>
          <w:rFonts w:ascii="Helvetica" w:hAnsi="Helvetica" w:cs="Helvetica"/>
          <w:color w:val="353535"/>
        </w:rPr>
      </w:pPr>
      <w:r w:rsidRPr="005C4DB0">
        <w:rPr>
          <w:rFonts w:ascii="Helvetica" w:hAnsi="Helvetica" w:cs="Helvetica"/>
          <w:color w:val="353535"/>
        </w:rPr>
        <w:t>B</w:t>
      </w:r>
      <w:r w:rsidR="008253DD" w:rsidRPr="005C4DB0">
        <w:rPr>
          <w:rFonts w:ascii="Helvetica" w:hAnsi="Helvetica" w:cs="Helvetica"/>
          <w:color w:val="353535"/>
        </w:rPr>
        <w:t>eing creative with forms of constructing by avoiding using</w:t>
      </w:r>
      <w:r w:rsidRPr="005C4DB0">
        <w:rPr>
          <w:rFonts w:ascii="Helvetica" w:hAnsi="Helvetica" w:cs="Helvetica"/>
          <w:color w:val="353535"/>
        </w:rPr>
        <w:t xml:space="preserve"> modern methods</w:t>
      </w:r>
      <w:r w:rsidR="00CF4121">
        <w:rPr>
          <w:rFonts w:ascii="Helvetica" w:hAnsi="Helvetica" w:cs="Helvetica"/>
          <w:color w:val="353535"/>
        </w:rPr>
        <w:t xml:space="preserve"> of joinery</w:t>
      </w:r>
      <w:r w:rsidRPr="005C4DB0">
        <w:rPr>
          <w:rFonts w:ascii="Helvetica" w:hAnsi="Helvetica" w:cs="Helvetica"/>
          <w:color w:val="353535"/>
        </w:rPr>
        <w:t>.</w:t>
      </w:r>
    </w:p>
    <w:p w14:paraId="0CCD47CB" w14:textId="7D5592AA" w:rsidR="005C4DB0" w:rsidRPr="005F7EC1" w:rsidRDefault="005C4DB0" w:rsidP="005F7EC1">
      <w:pPr>
        <w:pStyle w:val="ListParagraph"/>
        <w:numPr>
          <w:ilvl w:val="0"/>
          <w:numId w:val="1"/>
        </w:numPr>
        <w:rPr>
          <w:rFonts w:ascii="Helvetica" w:hAnsi="Helvetica" w:cs="Helvetica"/>
          <w:color w:val="353535"/>
        </w:rPr>
      </w:pPr>
      <w:r w:rsidRPr="005C4DB0">
        <w:rPr>
          <w:rFonts w:ascii="Helvetica" w:hAnsi="Helvetica" w:cs="Helvetica"/>
          <w:color w:val="353535"/>
        </w:rPr>
        <w:t>E</w:t>
      </w:r>
      <w:r w:rsidR="00523BB3" w:rsidRPr="005C4DB0">
        <w:rPr>
          <w:rFonts w:ascii="Helvetica" w:hAnsi="Helvetica" w:cs="Helvetica"/>
          <w:color w:val="353535"/>
        </w:rPr>
        <w:t>nsuring throughout the project that the desired function of the st</w:t>
      </w:r>
      <w:r w:rsidR="000F6CC4" w:rsidRPr="005C4DB0">
        <w:rPr>
          <w:rFonts w:ascii="Helvetica" w:hAnsi="Helvetica" w:cs="Helvetica"/>
          <w:color w:val="353535"/>
        </w:rPr>
        <w:t>ructure outlined in the brief was</w:t>
      </w:r>
      <w:r w:rsidR="00523BB3" w:rsidRPr="005C4DB0">
        <w:rPr>
          <w:rFonts w:ascii="Helvetica" w:hAnsi="Helvetica" w:cs="Helvetica"/>
          <w:color w:val="353535"/>
        </w:rPr>
        <w:t xml:space="preserve"> met. </w:t>
      </w:r>
    </w:p>
    <w:p w14:paraId="3A47EB0C" w14:textId="52C59714" w:rsidR="005C4DB0" w:rsidRPr="005C4DB0" w:rsidRDefault="005C4DB0" w:rsidP="005C4DB0">
      <w:pPr>
        <w:ind w:left="360"/>
        <w:rPr>
          <w:rFonts w:ascii="Helvetica" w:hAnsi="Helvetica" w:cs="Helvetica"/>
          <w:color w:val="353535"/>
        </w:rPr>
      </w:pPr>
      <w:r w:rsidRPr="005C4DB0">
        <w:rPr>
          <w:rFonts w:ascii="Helvetica" w:hAnsi="Helvetica" w:cs="Helvetica"/>
          <w:color w:val="353535"/>
        </w:rPr>
        <w:t>Objectives:</w:t>
      </w:r>
    </w:p>
    <w:p w14:paraId="19DC7FD1" w14:textId="77777777" w:rsidR="005C4DB0" w:rsidRPr="005C4DB0" w:rsidRDefault="005C4DB0" w:rsidP="005C4DB0">
      <w:pPr>
        <w:pStyle w:val="ListParagraph"/>
        <w:numPr>
          <w:ilvl w:val="0"/>
          <w:numId w:val="1"/>
        </w:numPr>
        <w:rPr>
          <w:rFonts w:ascii="Helvetica" w:hAnsi="Helvetica" w:cs="Helvetica"/>
          <w:color w:val="353535"/>
        </w:rPr>
      </w:pPr>
      <w:r w:rsidRPr="005C4DB0">
        <w:rPr>
          <w:rFonts w:ascii="Helvetica" w:hAnsi="Helvetica" w:cs="Helvetica"/>
          <w:color w:val="353535"/>
        </w:rPr>
        <w:t>F</w:t>
      </w:r>
      <w:r w:rsidR="000F6CC4" w:rsidRPr="005C4DB0">
        <w:rPr>
          <w:rFonts w:ascii="Helvetica" w:hAnsi="Helvetica" w:cs="Helvetica"/>
          <w:color w:val="353535"/>
        </w:rPr>
        <w:t xml:space="preserve">urther our </w:t>
      </w:r>
      <w:r w:rsidR="005A1EAB" w:rsidRPr="005C4DB0">
        <w:rPr>
          <w:rFonts w:ascii="Helvetica" w:hAnsi="Helvetica" w:cs="Helvetica"/>
          <w:color w:val="353535"/>
        </w:rPr>
        <w:t xml:space="preserve">knowledge based on issues of sustainability in the field of construction, </w:t>
      </w:r>
    </w:p>
    <w:p w14:paraId="44D79328" w14:textId="77777777" w:rsidR="005C4DB0" w:rsidRPr="005C4DB0" w:rsidRDefault="005C4DB0" w:rsidP="005C4DB0">
      <w:pPr>
        <w:pStyle w:val="ListParagraph"/>
        <w:numPr>
          <w:ilvl w:val="0"/>
          <w:numId w:val="1"/>
        </w:numPr>
        <w:rPr>
          <w:rFonts w:ascii="Helvetica" w:hAnsi="Helvetica" w:cs="Helvetica"/>
          <w:color w:val="353535"/>
        </w:rPr>
      </w:pPr>
      <w:r w:rsidRPr="005C4DB0">
        <w:rPr>
          <w:rFonts w:ascii="Helvetica" w:hAnsi="Helvetica" w:cs="Helvetica"/>
          <w:color w:val="353535"/>
        </w:rPr>
        <w:t>E</w:t>
      </w:r>
      <w:r w:rsidR="005A1EAB" w:rsidRPr="005C4DB0">
        <w:rPr>
          <w:rFonts w:ascii="Helvetica" w:hAnsi="Helvetica" w:cs="Helvetica"/>
          <w:color w:val="353535"/>
        </w:rPr>
        <w:t xml:space="preserve">stablish an effective form of working as a team </w:t>
      </w:r>
    </w:p>
    <w:p w14:paraId="20B75688" w14:textId="1D9AF3C8" w:rsidR="00D419AC" w:rsidRPr="005C4DB0" w:rsidRDefault="005C4DB0" w:rsidP="005C4DB0">
      <w:pPr>
        <w:pStyle w:val="ListParagraph"/>
        <w:numPr>
          <w:ilvl w:val="0"/>
          <w:numId w:val="1"/>
        </w:numPr>
        <w:rPr>
          <w:rFonts w:ascii="Helvetica" w:hAnsi="Helvetica" w:cs="Helvetica"/>
          <w:color w:val="353535"/>
        </w:rPr>
      </w:pPr>
      <w:r w:rsidRPr="005C4DB0">
        <w:rPr>
          <w:rFonts w:ascii="Helvetica" w:hAnsi="Helvetica" w:cs="Helvetica"/>
          <w:color w:val="353535"/>
        </w:rPr>
        <w:t>D</w:t>
      </w:r>
      <w:r w:rsidR="005A1EAB" w:rsidRPr="005C4DB0">
        <w:rPr>
          <w:rFonts w:ascii="Helvetica" w:hAnsi="Helvetica" w:cs="Helvetica"/>
          <w:color w:val="353535"/>
        </w:rPr>
        <w:t xml:space="preserve">esign and construct a structure using eco bricks that would fulfill the brief. </w:t>
      </w:r>
    </w:p>
    <w:p w14:paraId="15E8BF44" w14:textId="77777777" w:rsidR="00D419AC" w:rsidRDefault="00D419AC" w:rsidP="004F5BDD">
      <w:pPr>
        <w:rPr>
          <w:rFonts w:ascii="Helvetica" w:hAnsi="Helvetica" w:cs="Helvetica"/>
          <w:color w:val="353535"/>
        </w:rPr>
      </w:pPr>
    </w:p>
    <w:p w14:paraId="18F67791" w14:textId="7E8E0BB0" w:rsidR="00AD6DCB" w:rsidRPr="00D06EDB" w:rsidRDefault="005E28B8" w:rsidP="004F5BDD">
      <w:pPr>
        <w:rPr>
          <w:rFonts w:ascii="Times" w:eastAsia="Times New Roman" w:hAnsi="Times" w:cs="Times New Roman"/>
          <w:sz w:val="20"/>
          <w:szCs w:val="20"/>
          <w:lang w:val="en-GB"/>
        </w:rPr>
      </w:pPr>
      <w:r>
        <w:rPr>
          <w:rFonts w:ascii="Helvetica" w:hAnsi="Helvetica" w:cs="Helvetica"/>
          <w:color w:val="353535"/>
        </w:rPr>
        <w:t>T</w:t>
      </w:r>
      <w:r w:rsidR="000F6CC4">
        <w:rPr>
          <w:rFonts w:ascii="Helvetica" w:hAnsi="Helvetica" w:cs="Helvetica"/>
          <w:color w:val="353535"/>
        </w:rPr>
        <w:t>o stimulate our creativity</w:t>
      </w:r>
      <w:r w:rsidR="005A1EAB">
        <w:rPr>
          <w:rFonts w:ascii="Helvetica" w:hAnsi="Helvetica" w:cs="Helvetica"/>
          <w:color w:val="353535"/>
        </w:rPr>
        <w:t>,</w:t>
      </w:r>
      <w:r w:rsidR="00D419AC">
        <w:rPr>
          <w:rFonts w:ascii="Helvetica" w:hAnsi="Helvetica" w:cs="Helvetica"/>
          <w:color w:val="353535"/>
        </w:rPr>
        <w:t xml:space="preserve"> we agreed to carry out further individual</w:t>
      </w:r>
      <w:r w:rsidR="005A1EAB">
        <w:rPr>
          <w:rFonts w:ascii="Helvetica" w:hAnsi="Helvetica" w:cs="Helvetica"/>
          <w:color w:val="353535"/>
        </w:rPr>
        <w:t xml:space="preserve"> research</w:t>
      </w:r>
      <w:r w:rsidR="000F6CC4">
        <w:rPr>
          <w:rFonts w:ascii="Helvetica" w:hAnsi="Helvetica" w:cs="Helvetica"/>
          <w:color w:val="353535"/>
        </w:rPr>
        <w:t xml:space="preserve"> on sustainability as a whole and any similar projects that may have taken place. </w:t>
      </w:r>
      <w:r w:rsidR="009E2BF5">
        <w:rPr>
          <w:rFonts w:ascii="Helvetica" w:hAnsi="Helvetica" w:cs="Helvetica"/>
          <w:color w:val="353535"/>
        </w:rPr>
        <w:t>My research revealed</w:t>
      </w:r>
      <w:r w:rsidR="008A0B85">
        <w:rPr>
          <w:rFonts w:ascii="Helvetica" w:hAnsi="Helvetica" w:cs="Helvetica"/>
          <w:color w:val="353535"/>
        </w:rPr>
        <w:t xml:space="preserve"> that </w:t>
      </w:r>
      <w:r w:rsidR="0064144A">
        <w:rPr>
          <w:rFonts w:ascii="Helvetica" w:hAnsi="Helvetica" w:cs="Helvetica"/>
          <w:color w:val="353535"/>
        </w:rPr>
        <w:t xml:space="preserve">there have been </w:t>
      </w:r>
      <w:r w:rsidR="009E2BF5">
        <w:rPr>
          <w:rFonts w:ascii="Helvetica" w:hAnsi="Helvetica" w:cs="Helvetica"/>
          <w:color w:val="353535"/>
        </w:rPr>
        <w:t xml:space="preserve">many projects across the world, </w:t>
      </w:r>
      <w:r w:rsidR="000F6CC4">
        <w:rPr>
          <w:rFonts w:ascii="Helvetica" w:hAnsi="Helvetica" w:cs="Helvetica"/>
          <w:color w:val="353535"/>
        </w:rPr>
        <w:t xml:space="preserve">mainly </w:t>
      </w:r>
      <w:r w:rsidR="009E2BF5">
        <w:rPr>
          <w:rFonts w:ascii="Helvetica" w:hAnsi="Helvetica" w:cs="Helvetica"/>
          <w:color w:val="353535"/>
        </w:rPr>
        <w:t xml:space="preserve">in </w:t>
      </w:r>
      <w:r w:rsidR="00E93991">
        <w:rPr>
          <w:rFonts w:ascii="Helvetica" w:hAnsi="Helvetica" w:cs="Helvetica"/>
          <w:color w:val="353535"/>
        </w:rPr>
        <w:t xml:space="preserve">countries </w:t>
      </w:r>
      <w:r w:rsidR="0064144A">
        <w:rPr>
          <w:rFonts w:ascii="Helvetica" w:hAnsi="Helvetica" w:cs="Helvetica"/>
          <w:color w:val="353535"/>
        </w:rPr>
        <w:t xml:space="preserve">that have a poor waste management infrastructure </w:t>
      </w:r>
      <w:r w:rsidR="00E93991">
        <w:rPr>
          <w:rFonts w:ascii="Helvetica" w:hAnsi="Helvetica" w:cs="Helvetica"/>
          <w:color w:val="353535"/>
        </w:rPr>
        <w:t>such as the Philippines</w:t>
      </w:r>
      <w:r w:rsidR="0031578E">
        <w:rPr>
          <w:rFonts w:ascii="Helvetica" w:hAnsi="Helvetica" w:cs="Helvetica"/>
          <w:color w:val="353535"/>
        </w:rPr>
        <w:t xml:space="preserve"> </w:t>
      </w:r>
      <w:r w:rsidR="0064144A">
        <w:rPr>
          <w:rFonts w:ascii="Helvetica" w:hAnsi="Helvetica" w:cs="Helvetica"/>
          <w:color w:val="353535"/>
        </w:rPr>
        <w:t>and Africa, whereby eco bricks have been used to make furniture, toilet areas and future plans</w:t>
      </w:r>
      <w:r w:rsidR="007628EC">
        <w:rPr>
          <w:rFonts w:ascii="Helvetica" w:hAnsi="Helvetica" w:cs="Helvetica"/>
          <w:color w:val="353535"/>
        </w:rPr>
        <w:t xml:space="preserve"> are in place</w:t>
      </w:r>
      <w:r w:rsidR="0064144A">
        <w:rPr>
          <w:rFonts w:ascii="Helvetica" w:hAnsi="Helvetica" w:cs="Helvetica"/>
          <w:color w:val="353535"/>
        </w:rPr>
        <w:t xml:space="preserve"> for schools and other functional buildings</w:t>
      </w:r>
      <w:r w:rsidR="007628EC">
        <w:rPr>
          <w:rFonts w:ascii="Helvetica" w:hAnsi="Helvetica" w:cs="Helvetica"/>
          <w:color w:val="353535"/>
        </w:rPr>
        <w:t xml:space="preserve"> </w:t>
      </w:r>
      <w:r w:rsidR="00A83448">
        <w:rPr>
          <w:rFonts w:ascii="Helvetica" w:hAnsi="Helvetica" w:cs="Helvetica"/>
          <w:color w:val="353535"/>
        </w:rPr>
        <w:t xml:space="preserve">to be </w:t>
      </w:r>
      <w:r w:rsidR="007628EC">
        <w:rPr>
          <w:rFonts w:ascii="Helvetica" w:hAnsi="Helvetica" w:cs="Helvetica"/>
          <w:color w:val="353535"/>
        </w:rPr>
        <w:t>built using eco bricks</w:t>
      </w:r>
      <w:r w:rsidR="00D06EDB">
        <w:rPr>
          <w:rFonts w:ascii="Helvetica" w:hAnsi="Helvetica" w:cs="Helvetica"/>
          <w:color w:val="353535"/>
        </w:rPr>
        <w:t xml:space="preserve"> </w:t>
      </w:r>
      <w:r w:rsidR="00D06EDB" w:rsidRPr="00D06EDB">
        <w:rPr>
          <w:rFonts w:ascii="Arial" w:eastAsia="Times New Roman" w:hAnsi="Arial" w:cs="Arial"/>
          <w:color w:val="000000"/>
          <w:sz w:val="20"/>
          <w:szCs w:val="20"/>
          <w:shd w:val="clear" w:color="auto" w:fill="FFFFFF"/>
          <w:lang w:val="en-GB"/>
        </w:rPr>
        <w:t>(the Guardian, 2014)</w:t>
      </w:r>
      <w:r w:rsidR="0064144A">
        <w:rPr>
          <w:rFonts w:ascii="Helvetica" w:hAnsi="Helvetica" w:cs="Helvetica"/>
          <w:color w:val="353535"/>
        </w:rPr>
        <w:t>.</w:t>
      </w:r>
      <w:r>
        <w:rPr>
          <w:rFonts w:ascii="Helvetica" w:hAnsi="Helvetica" w:cs="Helvetica"/>
          <w:color w:val="353535"/>
        </w:rPr>
        <w:t xml:space="preserve"> From the</w:t>
      </w:r>
      <w:r w:rsidR="00A83448">
        <w:rPr>
          <w:rFonts w:ascii="Helvetica" w:hAnsi="Helvetica" w:cs="Helvetica"/>
          <w:color w:val="353535"/>
        </w:rPr>
        <w:t xml:space="preserve"> research I leant that a key principle of using eco bricks is to store waste products in a controllable form whilst scientists and other professions devise ways </w:t>
      </w:r>
      <w:r w:rsidR="003D6093">
        <w:rPr>
          <w:rFonts w:ascii="Helvetica" w:hAnsi="Helvetica" w:cs="Helvetica"/>
          <w:color w:val="353535"/>
        </w:rPr>
        <w:t>on how to deal with waste such as plastic</w:t>
      </w:r>
      <w:r w:rsidR="00D06EDB">
        <w:rPr>
          <w:rFonts w:ascii="Helvetica" w:hAnsi="Helvetica" w:cs="Helvetica"/>
          <w:color w:val="353535"/>
        </w:rPr>
        <w:t xml:space="preserve"> </w:t>
      </w:r>
      <w:r w:rsidR="00D06EDB" w:rsidRPr="00D06EDB">
        <w:rPr>
          <w:rFonts w:ascii="Arial" w:eastAsia="Times New Roman" w:hAnsi="Arial" w:cs="Arial"/>
          <w:color w:val="000000"/>
          <w:sz w:val="20"/>
          <w:szCs w:val="20"/>
          <w:shd w:val="clear" w:color="auto" w:fill="FFFFFF"/>
          <w:lang w:val="en-GB"/>
        </w:rPr>
        <w:t xml:space="preserve">(Ecobricks.org, </w:t>
      </w:r>
      <w:proofErr w:type="spellStart"/>
      <w:r w:rsidR="00D06EDB" w:rsidRPr="00D06EDB">
        <w:rPr>
          <w:rFonts w:ascii="Arial" w:eastAsia="Times New Roman" w:hAnsi="Arial" w:cs="Arial"/>
          <w:color w:val="000000"/>
          <w:sz w:val="20"/>
          <w:szCs w:val="20"/>
          <w:shd w:val="clear" w:color="auto" w:fill="FFFFFF"/>
          <w:lang w:val="en-GB"/>
        </w:rPr>
        <w:t>n.d.</w:t>
      </w:r>
      <w:proofErr w:type="spellEnd"/>
      <w:r w:rsidR="00D06EDB" w:rsidRPr="00D06EDB">
        <w:rPr>
          <w:rFonts w:ascii="Arial" w:eastAsia="Times New Roman" w:hAnsi="Arial" w:cs="Arial"/>
          <w:color w:val="000000"/>
          <w:sz w:val="20"/>
          <w:szCs w:val="20"/>
          <w:shd w:val="clear" w:color="auto" w:fill="FFFFFF"/>
          <w:lang w:val="en-GB"/>
        </w:rPr>
        <w:t>)</w:t>
      </w:r>
      <w:r w:rsidR="003D6093">
        <w:rPr>
          <w:rFonts w:ascii="Helvetica" w:hAnsi="Helvetica" w:cs="Helvetica"/>
          <w:color w:val="353535"/>
        </w:rPr>
        <w:t>.</w:t>
      </w:r>
      <w:r w:rsidR="00A83448">
        <w:rPr>
          <w:rFonts w:ascii="Helvetica" w:hAnsi="Helvetica" w:cs="Helvetica"/>
          <w:color w:val="353535"/>
        </w:rPr>
        <w:t xml:space="preserve"> </w:t>
      </w:r>
      <w:r w:rsidR="004D520B">
        <w:rPr>
          <w:rFonts w:ascii="Helvetica" w:hAnsi="Helvetica" w:cs="Helvetica"/>
          <w:color w:val="353535"/>
        </w:rPr>
        <w:t>I established that potential bu</w:t>
      </w:r>
      <w:r w:rsidR="00877AC7">
        <w:rPr>
          <w:rFonts w:ascii="Helvetica" w:hAnsi="Helvetica" w:cs="Helvetica"/>
          <w:color w:val="353535"/>
        </w:rPr>
        <w:t>ildings made from eco bricks do</w:t>
      </w:r>
      <w:r w:rsidR="004D520B">
        <w:rPr>
          <w:rFonts w:ascii="Helvetica" w:hAnsi="Helvetica" w:cs="Helvetica"/>
          <w:color w:val="353535"/>
        </w:rPr>
        <w:t xml:space="preserve"> not necessarily have to be big </w:t>
      </w:r>
      <w:proofErr w:type="gramStart"/>
      <w:r w:rsidR="00D06EDB">
        <w:rPr>
          <w:rFonts w:ascii="Helvetica" w:hAnsi="Helvetica" w:cs="Helvetica"/>
          <w:color w:val="353535"/>
        </w:rPr>
        <w:t>buildings,</w:t>
      </w:r>
      <w:proofErr w:type="gramEnd"/>
      <w:r w:rsidR="004D520B">
        <w:rPr>
          <w:rFonts w:ascii="Helvetica" w:hAnsi="Helvetica" w:cs="Helvetica"/>
          <w:color w:val="353535"/>
        </w:rPr>
        <w:t xml:space="preserve"> they could be used to create smaller </w:t>
      </w:r>
      <w:r w:rsidR="00423C5E">
        <w:rPr>
          <w:rFonts w:ascii="Helvetica" w:hAnsi="Helvetica" w:cs="Helvetica"/>
          <w:color w:val="353535"/>
        </w:rPr>
        <w:t>structures for simple functions such as shelters or booths.</w:t>
      </w:r>
      <w:r w:rsidR="00877AC7">
        <w:rPr>
          <w:rFonts w:ascii="Helvetica" w:hAnsi="Helvetica" w:cs="Helvetica"/>
          <w:color w:val="353535"/>
        </w:rPr>
        <w:t xml:space="preserve"> </w:t>
      </w:r>
    </w:p>
    <w:p w14:paraId="59CE53DB" w14:textId="2E608A67" w:rsidR="007628EC" w:rsidRDefault="009F4B65" w:rsidP="004F5BDD">
      <w:pPr>
        <w:rPr>
          <w:rFonts w:ascii="Helvetica" w:hAnsi="Helvetica" w:cs="Helvetica"/>
          <w:color w:val="353535"/>
        </w:rPr>
      </w:pPr>
      <w:r>
        <w:rPr>
          <w:rFonts w:ascii="Helvetica" w:hAnsi="Helvetica" w:cs="Helvetica"/>
          <w:color w:val="353535"/>
        </w:rPr>
        <w:lastRenderedPageBreak/>
        <w:t xml:space="preserve">These </w:t>
      </w:r>
      <w:proofErr w:type="gramStart"/>
      <w:r>
        <w:rPr>
          <w:rFonts w:ascii="Helvetica" w:hAnsi="Helvetica" w:cs="Helvetica"/>
          <w:color w:val="353535"/>
        </w:rPr>
        <w:t>kind</w:t>
      </w:r>
      <w:proofErr w:type="gramEnd"/>
      <w:r>
        <w:rPr>
          <w:rFonts w:ascii="Helvetica" w:hAnsi="Helvetica" w:cs="Helvetica"/>
          <w:color w:val="353535"/>
        </w:rPr>
        <w:t xml:space="preserve"> of projects could be beneficial in third world countries due to the potential low costing materials.</w:t>
      </w:r>
    </w:p>
    <w:p w14:paraId="5B73D7CB" w14:textId="77777777" w:rsidR="007628EC" w:rsidRDefault="007628EC" w:rsidP="004F5BDD">
      <w:pPr>
        <w:rPr>
          <w:rFonts w:ascii="Helvetica" w:hAnsi="Helvetica" w:cs="Helvetica"/>
          <w:color w:val="353535"/>
        </w:rPr>
      </w:pPr>
    </w:p>
    <w:p w14:paraId="2F390FA7" w14:textId="6CCAB49F" w:rsidR="00FB7A64" w:rsidRDefault="0019313E" w:rsidP="004F5BDD">
      <w:pPr>
        <w:rPr>
          <w:rFonts w:ascii="Helvetica" w:hAnsi="Helvetica" w:cs="Helvetica"/>
          <w:color w:val="353535"/>
        </w:rPr>
      </w:pPr>
      <w:r>
        <w:rPr>
          <w:rFonts w:ascii="Times" w:hAnsi="Times" w:cs="Times"/>
          <w:noProof/>
        </w:rPr>
        <w:drawing>
          <wp:anchor distT="0" distB="0" distL="114300" distR="114300" simplePos="0" relativeHeight="251659264" behindDoc="0" locked="0" layoutInCell="1" allowOverlap="1" wp14:anchorId="77D18699" wp14:editId="49C83858">
            <wp:simplePos x="0" y="0"/>
            <wp:positionH relativeFrom="column">
              <wp:posOffset>2198370</wp:posOffset>
            </wp:positionH>
            <wp:positionV relativeFrom="paragraph">
              <wp:posOffset>589915</wp:posOffset>
            </wp:positionV>
            <wp:extent cx="3718560" cy="2629535"/>
            <wp:effectExtent l="87312" t="65088" r="153353" b="153352"/>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1"/>
                    <pic:cNvPicPr>
                      <a:picLocks noChangeAspect="1" noChangeArrowheads="1"/>
                    </pic:cNvPicPr>
                  </pic:nvPicPr>
                  <pic:blipFill>
                    <a:blip r:embed="rId8">
                      <a:extLst>
                        <a:ext uri="{BEBA8EAE-BF5A-486C-A8C5-ECC9F3942E4B}">
                          <a14:imgProps xmlns:a14="http://schemas.microsoft.com/office/drawing/2010/main">
                            <a14:imgLayer r:embed="rId9">
                              <a14:imgEffect>
                                <a14:brightnessContrast contrast="-40000"/>
                              </a14:imgEffect>
                            </a14:imgLayer>
                          </a14:imgProps>
                        </a:ext>
                        <a:ext uri="{28A0092B-C50C-407E-A947-70E740481C1C}">
                          <a14:useLocalDpi xmlns:a14="http://schemas.microsoft.com/office/drawing/2010/main" val="0"/>
                        </a:ext>
                      </a:extLst>
                    </a:blip>
                    <a:srcRect/>
                    <a:stretch>
                      <a:fillRect/>
                    </a:stretch>
                  </pic:blipFill>
                  <pic:spPr bwMode="auto">
                    <a:xfrm rot="16200000">
                      <a:off x="0" y="0"/>
                      <a:ext cx="3718560" cy="26295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sidR="009F4B65">
        <w:rPr>
          <w:rFonts w:ascii="Helvetica" w:hAnsi="Helvetica" w:cs="Helvetica"/>
          <w:color w:val="353535"/>
        </w:rPr>
        <w:t xml:space="preserve">With a better understanding </w:t>
      </w:r>
      <w:r w:rsidR="007628EC">
        <w:rPr>
          <w:rFonts w:ascii="Helvetica" w:hAnsi="Helvetica" w:cs="Helvetica"/>
          <w:color w:val="353535"/>
        </w:rPr>
        <w:t xml:space="preserve">I began to create concept ideas for our project. </w:t>
      </w:r>
      <w:r w:rsidR="002B4E23">
        <w:rPr>
          <w:rFonts w:ascii="Helvetica" w:hAnsi="Helvetica" w:cs="Helvetica"/>
          <w:color w:val="353535"/>
        </w:rPr>
        <w:t xml:space="preserve">Due to the shape of the eco brick, </w:t>
      </w:r>
      <w:r w:rsidR="00454B50">
        <w:rPr>
          <w:rFonts w:ascii="Helvetica" w:hAnsi="Helvetica" w:cs="Helvetica"/>
          <w:color w:val="353535"/>
        </w:rPr>
        <w:t>I was inspired to us</w:t>
      </w:r>
      <w:r w:rsidR="00FF2C48">
        <w:rPr>
          <w:rFonts w:ascii="Helvetica" w:hAnsi="Helvetica" w:cs="Helvetica"/>
          <w:color w:val="353535"/>
        </w:rPr>
        <w:t>e the concept of a wine rack</w:t>
      </w:r>
      <w:r w:rsidR="00FB7A64">
        <w:rPr>
          <w:rFonts w:ascii="Helvetica" w:hAnsi="Helvetica" w:cs="Helvetica"/>
          <w:color w:val="353535"/>
        </w:rPr>
        <w:t xml:space="preserve"> holder</w:t>
      </w:r>
      <w:r w:rsidR="00FF2C48">
        <w:rPr>
          <w:rFonts w:ascii="Helvetica" w:hAnsi="Helvetica" w:cs="Helvetica"/>
          <w:color w:val="353535"/>
        </w:rPr>
        <w:t xml:space="preserve"> as the integral structure</w:t>
      </w:r>
      <w:r w:rsidR="00861AC3">
        <w:rPr>
          <w:rFonts w:ascii="Helvetica" w:hAnsi="Helvetica" w:cs="Helvetica"/>
          <w:color w:val="353535"/>
        </w:rPr>
        <w:t xml:space="preserve">. I </w:t>
      </w:r>
      <w:r w:rsidR="00FB7A64">
        <w:rPr>
          <w:rFonts w:ascii="Helvetica" w:hAnsi="Helvetica" w:cs="Helvetica"/>
          <w:color w:val="353535"/>
        </w:rPr>
        <w:t xml:space="preserve">initially </w:t>
      </w:r>
      <w:r w:rsidR="00861AC3">
        <w:rPr>
          <w:rFonts w:ascii="Helvetica" w:hAnsi="Helvetica" w:cs="Helvetica"/>
          <w:color w:val="353535"/>
        </w:rPr>
        <w:t>designed a cube shaped structure.</w:t>
      </w:r>
      <w:r w:rsidR="00FB7A64">
        <w:rPr>
          <w:rFonts w:ascii="Helvetica" w:hAnsi="Helvetica" w:cs="Helvetica"/>
          <w:color w:val="353535"/>
        </w:rPr>
        <w:t xml:space="preserve"> I struggled </w:t>
      </w:r>
      <w:r w:rsidR="009F4B65">
        <w:rPr>
          <w:rFonts w:ascii="Helvetica" w:hAnsi="Helvetica" w:cs="Helvetica"/>
          <w:color w:val="353535"/>
        </w:rPr>
        <w:t xml:space="preserve">to form a </w:t>
      </w:r>
      <w:r w:rsidR="005C4DB0">
        <w:rPr>
          <w:rFonts w:ascii="Helvetica" w:hAnsi="Helvetica" w:cs="Helvetica"/>
          <w:color w:val="353535"/>
        </w:rPr>
        <w:t xml:space="preserve">realistic </w:t>
      </w:r>
      <w:r w:rsidR="005C4DB0" w:rsidRPr="005C4DB0">
        <w:rPr>
          <w:rFonts w:ascii="Helvetica" w:hAnsi="Helvetica" w:cs="Helvetica"/>
          <w:color w:val="353535"/>
        </w:rPr>
        <w:t xml:space="preserve">structural </w:t>
      </w:r>
      <w:r w:rsidR="00FB7A64" w:rsidRPr="005C4DB0">
        <w:rPr>
          <w:rFonts w:ascii="Helvetica" w:hAnsi="Helvetica" w:cs="Helvetica"/>
          <w:color w:val="353535"/>
        </w:rPr>
        <w:t>design</w:t>
      </w:r>
      <w:r w:rsidR="00FB7A64">
        <w:rPr>
          <w:rFonts w:ascii="Helvetica" w:hAnsi="Helvetica" w:cs="Helvetica"/>
          <w:color w:val="353535"/>
        </w:rPr>
        <w:t xml:space="preserve"> for the roof. Much of my time was wasted in trying to make this idea work. From this experience </w:t>
      </w:r>
      <w:r w:rsidR="001834AB">
        <w:rPr>
          <w:rFonts w:ascii="Helvetica" w:hAnsi="Helvetica" w:cs="Helvetica"/>
          <w:color w:val="353535"/>
        </w:rPr>
        <w:t xml:space="preserve">I learnt that whilst </w:t>
      </w:r>
      <w:r w:rsidR="00B7659C">
        <w:rPr>
          <w:rFonts w:ascii="Helvetica" w:hAnsi="Helvetica" w:cs="Helvetica"/>
          <w:color w:val="353535"/>
        </w:rPr>
        <w:t xml:space="preserve">perseverance and </w:t>
      </w:r>
      <w:r w:rsidR="001834AB">
        <w:rPr>
          <w:rFonts w:ascii="Helvetica" w:hAnsi="Helvetica" w:cs="Helvetica"/>
          <w:color w:val="353535"/>
        </w:rPr>
        <w:t>dedica</w:t>
      </w:r>
      <w:r w:rsidR="00B7659C">
        <w:rPr>
          <w:rFonts w:ascii="Helvetica" w:hAnsi="Helvetica" w:cs="Helvetica"/>
          <w:color w:val="353535"/>
        </w:rPr>
        <w:t>tion are</w:t>
      </w:r>
      <w:r w:rsidR="001834AB">
        <w:rPr>
          <w:rFonts w:ascii="Helvetica" w:hAnsi="Helvetica" w:cs="Helvetica"/>
          <w:color w:val="353535"/>
        </w:rPr>
        <w:t xml:space="preserve"> positive trait</w:t>
      </w:r>
      <w:r w:rsidR="00B7659C">
        <w:rPr>
          <w:rFonts w:ascii="Helvetica" w:hAnsi="Helvetica" w:cs="Helvetica"/>
          <w:color w:val="353535"/>
        </w:rPr>
        <w:t>s</w:t>
      </w:r>
      <w:r w:rsidR="001834AB">
        <w:rPr>
          <w:rFonts w:ascii="Helvetica" w:hAnsi="Helvetica" w:cs="Helvetica"/>
          <w:color w:val="353535"/>
        </w:rPr>
        <w:t>, there are times where designs may not work and time could be spent more valuably exploring new ideas.</w:t>
      </w:r>
    </w:p>
    <w:p w14:paraId="15B50C83" w14:textId="77777777" w:rsidR="0019313E" w:rsidRDefault="0019313E" w:rsidP="004F5BDD">
      <w:pPr>
        <w:rPr>
          <w:rFonts w:ascii="Helvetica" w:hAnsi="Helvetica" w:cs="Helvetica"/>
          <w:color w:val="353535"/>
        </w:rPr>
      </w:pPr>
    </w:p>
    <w:p w14:paraId="5DADB7A8" w14:textId="55942EDF" w:rsidR="0019313E" w:rsidRDefault="0019313E" w:rsidP="004F5BDD">
      <w:pPr>
        <w:rPr>
          <w:rFonts w:ascii="Helvetica" w:hAnsi="Helvetica" w:cs="Helvetica"/>
          <w:color w:val="353535"/>
        </w:rPr>
      </w:pPr>
    </w:p>
    <w:p w14:paraId="58FBCB53" w14:textId="5F34BA4F" w:rsidR="00763D67" w:rsidRDefault="00763D67" w:rsidP="004F5BDD">
      <w:pPr>
        <w:rPr>
          <w:rFonts w:ascii="Helvetica" w:hAnsi="Helvetica" w:cs="Helvetica"/>
          <w:color w:val="353535"/>
        </w:rPr>
      </w:pPr>
    </w:p>
    <w:p w14:paraId="1AB0202E" w14:textId="5790D515" w:rsidR="0019313E" w:rsidRDefault="0019313E" w:rsidP="004F5BDD">
      <w:pPr>
        <w:rPr>
          <w:rFonts w:ascii="Helvetica" w:hAnsi="Helvetica" w:cs="Helvetica"/>
          <w:color w:val="353535"/>
        </w:rPr>
      </w:pPr>
    </w:p>
    <w:p w14:paraId="71CF345D" w14:textId="71756439" w:rsidR="0019313E" w:rsidRDefault="0019313E" w:rsidP="004F5BDD">
      <w:pPr>
        <w:rPr>
          <w:rFonts w:ascii="Helvetica" w:hAnsi="Helvetica" w:cs="Helvetica"/>
          <w:color w:val="353535"/>
        </w:rPr>
      </w:pPr>
    </w:p>
    <w:p w14:paraId="3518C1B5" w14:textId="6F6170B0" w:rsidR="0019313E" w:rsidRDefault="008B2CB7" w:rsidP="004F5BDD">
      <w:pPr>
        <w:rPr>
          <w:rFonts w:ascii="Helvetica" w:hAnsi="Helvetica" w:cs="Helvetica"/>
          <w:color w:val="353535"/>
        </w:rPr>
      </w:pPr>
      <w:r>
        <w:rPr>
          <w:rFonts w:ascii="Helvetica" w:hAnsi="Helvetica" w:cs="Helvetica"/>
          <w:noProof/>
          <w:color w:val="353535"/>
        </w:rPr>
        <mc:AlternateContent>
          <mc:Choice Requires="wps">
            <w:drawing>
              <wp:anchor distT="0" distB="0" distL="114300" distR="114300" simplePos="0" relativeHeight="251660288" behindDoc="0" locked="0" layoutInCell="1" allowOverlap="1" wp14:anchorId="6A109C70" wp14:editId="082CF95E">
                <wp:simplePos x="0" y="0"/>
                <wp:positionH relativeFrom="column">
                  <wp:posOffset>2171700</wp:posOffset>
                </wp:positionH>
                <wp:positionV relativeFrom="paragraph">
                  <wp:posOffset>88900</wp:posOffset>
                </wp:positionV>
                <wp:extent cx="3886200" cy="342900"/>
                <wp:effectExtent l="0" t="0" r="25400" b="38100"/>
                <wp:wrapSquare wrapText="bothSides"/>
                <wp:docPr id="2" name="Text Box 2"/>
                <wp:cNvGraphicFramePr/>
                <a:graphic xmlns:a="http://schemas.openxmlformats.org/drawingml/2006/main">
                  <a:graphicData uri="http://schemas.microsoft.com/office/word/2010/wordprocessingShape">
                    <wps:wsp>
                      <wps:cNvSpPr txBox="1"/>
                      <wps:spPr>
                        <a:xfrm>
                          <a:off x="0" y="0"/>
                          <a:ext cx="3886200" cy="342900"/>
                        </a:xfrm>
                        <a:prstGeom prst="rect">
                          <a:avLst/>
                        </a:prstGeom>
                        <a:noFill/>
                        <a:ln>
                          <a:solidFill>
                            <a:schemeClr val="tx1"/>
                          </a:solid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65FBA0BC" w14:textId="13607D5C" w:rsidR="00187396" w:rsidRDefault="00187396" w:rsidP="00677DFE">
                            <w:pPr>
                              <w:jc w:val="both"/>
                            </w:pPr>
                            <w:r>
                              <w:t>(Authors- 2019- sketches of the cube structure concept)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0,0l0,21600,21600,21600,21600,0xe">
                <v:stroke joinstyle="miter"/>
                <v:path gradientshapeok="t" o:connecttype="rect"/>
              </v:shapetype>
              <v:shape id="Text Box 2" o:spid="_x0000_s1026" type="#_x0000_t202" style="position:absolute;margin-left:171pt;margin-top:7pt;width:306pt;height:27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0CJo7t4CAAA2BgAADgAAAGRycy9lMm9Eb2MueG1srFRNb9swDL0P2H8QdE9tp26bGHUKN0WGAUVb&#10;rB16VmQpMaavSUrirNh/HyXHSdb1sA672BRJUeR7JC+vWinQmlnXaFXi7CTFiCmq60YtSvz1aTYY&#10;YeQ8UTURWrESb5nDV5OPHy43pmBDvdSiZhZBEOWKjSnx0ntTJImjSyaJO9GGKTBybSXxcLSLpLZk&#10;A9GlSIZpep5stK2N1ZQ5B9qbzognMT7njPp7zh3zSJQYcvPxa+N3Hr7J5JIUC0vMsqG7NMg/ZCFJ&#10;o+DRfagb4gla2eaPULKhVjvN/QnVMtGcN5TFGqCaLH1VzeOSGBZrAXCc2cPk/l9Yerd+sKipSzzE&#10;SBEJFD2x1qNr3aJhQGdjXAFOjwbcfAtqYLnXO1CGoltuZfhDOQjsgPN2j20IRkF5OhqdA2EYUbCd&#10;5sMxyBA+Odw21vlPTEsUhBJb4C5CSta3zneuvUt4TOlZI0TkT6igcFo0ddDFQ2ggNhUWrQlQ79uY&#10;NLx25AWn7iaLjdK9QgrIGMQQJOQeSXyZnl0Mq4uz8eC8OssGeZaOBlWVDgc3syqt0nw2HefXPyFb&#10;SbK82EA7GWjGACQANhNksaMumP+OO0nob52eZUnssQ4HCByh61NNAksdG1HyW8FCAUJ9YRzYjaS8&#10;AQuhlCnfQxO9gxcHEN9zcecfIYtQvudyBz7ciC9r5feXZaO0jS0Q18GBzfpbnzLv/AGMo7qD6Nt5&#10;C1gFca7rLTSv1d3wO0NnDXTYLXH+gViYdmhK2GD+Hj5c6E2J9U7CaKntj7f0wR+IBCtGge4Su+8r&#10;YhlG4rOC8RxneR7WTTzk0DxwsMeW+bFFreRUQ5dmsCsNjWLw96IXudXyGRZdFV4FE1EU3oa27sWp&#10;73YaLErKqio6wYIxxN+qR0ND6ABvmJ+n9plYsxsyDx10p/s9Q4pXs9b5hptKVyuveRMH8YDqDnhY&#10;TrEfd4s0bL/jc/Q6rPvJLwAAAP//AwBQSwMEFAAGAAgAAAAhANN61HXhAAAACQEAAA8AAABkcnMv&#10;ZG93bnJldi54bWxMj81uwjAQhO+V+g7WVuqtOKU00BAHtSCkCsGBH6EeTbwkUeN1FBsIb9/lVE67&#10;qxnNfpNOOluLM7a+cqTgtReBQMqdqahQsNvOX0YgfNBkdO0IFVzRwyR7fEh1YtyF1njehEJwCPlE&#10;KyhDaBIpfV6i1b7nGiTWjq61OvDZFtK0+sLhtpb9KIql1RXxh1I3OC0x/92crILv7XWxHk5XsV18&#10;zX6We+n389lSqeen7nMMImAX/s1ww2d0yJjp4E5kvKgVvA363CWwMODJho/323JQEI8ikFkq7xtk&#10;fwAAAP//AwBQSwECLQAUAAYACAAAACEA5JnDwPsAAADhAQAAEwAAAAAAAAAAAAAAAAAAAAAAW0Nv&#10;bnRlbnRfVHlwZXNdLnhtbFBLAQItABQABgAIAAAAIQAjsmrh1wAAAJQBAAALAAAAAAAAAAAAAAAA&#10;ACwBAABfcmVscy8ucmVsc1BLAQItABQABgAIAAAAIQDQImju3gIAADYGAAAOAAAAAAAAAAAAAAAA&#10;ACwCAABkcnMvZTJvRG9jLnhtbFBLAQItABQABgAIAAAAIQDTetR14QAAAAkBAAAPAAAAAAAAAAAA&#10;AAAAADYFAABkcnMvZG93bnJldi54bWxQSwUGAAAAAAQABADzAAAARAYAAAAA&#10;" filled="f" strokecolor="black [3213]">
                <v:textbox>
                  <w:txbxContent>
                    <w:p w14:paraId="65FBA0BC" w14:textId="13607D5C" w:rsidR="00187396" w:rsidRDefault="00187396" w:rsidP="00677DFE">
                      <w:pPr>
                        <w:jc w:val="both"/>
                      </w:pPr>
                      <w:r>
                        <w:t>(Authors- 2019- sketches of the cube structure concept)</w:t>
                      </w:r>
                    </w:p>
                  </w:txbxContent>
                </v:textbox>
                <w10:wrap type="square"/>
              </v:shape>
            </w:pict>
          </mc:Fallback>
        </mc:AlternateContent>
      </w:r>
    </w:p>
    <w:p w14:paraId="11CC0237" w14:textId="77777777" w:rsidR="0019313E" w:rsidRDefault="0019313E" w:rsidP="004F5BDD">
      <w:pPr>
        <w:rPr>
          <w:rFonts w:ascii="Helvetica" w:hAnsi="Helvetica" w:cs="Helvetica"/>
          <w:color w:val="353535"/>
        </w:rPr>
      </w:pPr>
    </w:p>
    <w:p w14:paraId="40672E24" w14:textId="77777777" w:rsidR="008B2CB7" w:rsidRDefault="008B2CB7" w:rsidP="00F76D19">
      <w:pPr>
        <w:rPr>
          <w:rFonts w:ascii="Helvetica" w:hAnsi="Helvetica" w:cs="Helvetica"/>
          <w:color w:val="353535"/>
        </w:rPr>
      </w:pPr>
    </w:p>
    <w:p w14:paraId="54389C11" w14:textId="1A3BCE2A" w:rsidR="006F3C16" w:rsidRDefault="008B2CB7" w:rsidP="00F76D19">
      <w:pPr>
        <w:rPr>
          <w:rFonts w:ascii="Helvetica" w:hAnsi="Helvetica" w:cs="Helvetica"/>
          <w:color w:val="353535"/>
        </w:rPr>
      </w:pPr>
      <w:r>
        <w:rPr>
          <w:rFonts w:ascii="Helvetica" w:hAnsi="Helvetica" w:cs="Helvetica"/>
          <w:noProof/>
          <w:color w:val="353535"/>
        </w:rPr>
        <mc:AlternateContent>
          <mc:Choice Requires="wps">
            <w:drawing>
              <wp:anchor distT="0" distB="0" distL="114300" distR="114300" simplePos="0" relativeHeight="251670528" behindDoc="0" locked="0" layoutInCell="1" allowOverlap="1" wp14:anchorId="79C3CF3A" wp14:editId="217D42C0">
                <wp:simplePos x="0" y="0"/>
                <wp:positionH relativeFrom="column">
                  <wp:posOffset>2514600</wp:posOffset>
                </wp:positionH>
                <wp:positionV relativeFrom="paragraph">
                  <wp:posOffset>3467100</wp:posOffset>
                </wp:positionV>
                <wp:extent cx="2743200" cy="342900"/>
                <wp:effectExtent l="0" t="0" r="25400" b="38100"/>
                <wp:wrapSquare wrapText="bothSides"/>
                <wp:docPr id="6" name="Text Box 6"/>
                <wp:cNvGraphicFramePr/>
                <a:graphic xmlns:a="http://schemas.openxmlformats.org/drawingml/2006/main">
                  <a:graphicData uri="http://schemas.microsoft.com/office/word/2010/wordprocessingShape">
                    <wps:wsp>
                      <wps:cNvSpPr txBox="1"/>
                      <wps:spPr>
                        <a:xfrm>
                          <a:off x="0" y="0"/>
                          <a:ext cx="2743200" cy="342900"/>
                        </a:xfrm>
                        <a:prstGeom prst="rect">
                          <a:avLst/>
                        </a:prstGeom>
                        <a:noFill/>
                        <a:ln>
                          <a:solidFill>
                            <a:schemeClr val="tx1"/>
                          </a:solid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1471BFE4" w14:textId="77777777" w:rsidR="00187396" w:rsidRPr="0067589F" w:rsidRDefault="00187396" w:rsidP="006F3C16">
                            <w:pPr>
                              <w:jc w:val="both"/>
                              <w:rPr>
                                <w:sz w:val="22"/>
                                <w:szCs w:val="22"/>
                              </w:rPr>
                            </w:pPr>
                            <w:r w:rsidRPr="0067589F">
                              <w:rPr>
                                <w:sz w:val="22"/>
                                <w:szCs w:val="22"/>
                              </w:rPr>
                              <w:t>(Authors- 2019- sketches of final concept)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6" o:spid="_x0000_s1027" type="#_x0000_t202" style="position:absolute;margin-left:198pt;margin-top:273pt;width:3in;height:27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1XbguECAAA9BgAADgAAAGRycy9lMm9Eb2MueG1srFRNb9swDL0P2H8QdE9tp27aGHUKN0WGAcVa&#10;rB16VmQpMaavSUribNh/HyXbadb1sA672BRJUdR7T7y8aqVAW2Zdo1WJs5MUI6aorhu1KvGXx8Xo&#10;AiPniaqJ0IqVeM8cvpq9f3e5MwUb67UWNbMIiihX7EyJ196bIkkcXTNJ3Ik2TEGQayuJh6VdJbUl&#10;O6guRTJO00my07Y2VlPmHHhvuiCexfqcM+rvOHfMI1Fi6M3Hr43fZfgms0tSrCwx64b2bZB/6EKS&#10;RsGhh1I3xBO0sc0fpWRDrXaa+xOqZaI5byiLd4DbZOmL2zysiWHxLgCOMweY3P8rSz9t7y1q6hJP&#10;MFJEAkWPrPXoWrdoEtDZGVdA0oOBNN+CG1ge/A6c4dIttzL84ToI4oDz/oBtKEbBOT7PT4EwjCjE&#10;TvPxFGwonzzvNtb5D0xLFIwSW+AuQkq2t853qUNKOEzpRSNE5E+o4HBaNHXwxUUQEJsLi7YEqPdt&#10;bBpOO8qCVbeTRaF0p5ACOgYzFAm9RxJ/zM/Ox9X52XQ0qc6yUZ6lF6OqSsejm0WVVmm+mE/z65/Q&#10;rSRZXuxATgbEGIAEwBaCrHrqQvjvuJOE/qb0LEuixjocoHCEbmg1CSx1bETL7wULFxDqM+PAbiTl&#10;FVgIpUz5AZqYHbI4gPiWjX1+hCxC+ZbNHfiwI56slT9slo3SNkogjoNnNuuvQ8u8ywcwju4dTN8u&#10;2yjr00GsS13vQcNWdzPAGbpoQGi3xPl7YuHRgzZhkPk7+HChdyXWvYXRWtvvr/lDPvAJUYwC6yV2&#10;3zbEMozERwWvdJrleZg6cZGDhmBhjyPL44jayLkGsWYwMg2NZsj3YjC51fIJ5l0VToUQURTOBnUP&#10;5tx3ow3mJWVVFZNgzhjib9WDoaF0QDk8o8f2iVjTvzUPQvqkh3FDihdPrssNO5WuNl7zJr7HgHOH&#10;ao8/zKgoy36ehiF4vI5Zz1N/9gsAAP//AwBQSwMEFAAGAAgAAAAhAAbxGd3iAAAACwEAAA8AAABk&#10;cnMvZG93bnJldi54bWxMj0FPwkAQhe8m/ofNmHiTXVFrrZ0ShZAYggfAEI9Ld20bu7NNd4Hy7xlO&#10;ensv8/Lme/lkcK042D40nhDuRwqEpdKbhiqEr838LgURoiajW08W4WQDTIrrq1xnxh9pZQ/rWAku&#10;oZBphDrGLpMylLV1Oox8Z4lvP753OrLtK2l6feRy18qxUol0uiH+UOvOTmtb/q73DuFjc1qsnqef&#10;iVu8z76XWxm289kS8fZmeHsFEe0Q/8JwwWd0KJhp5/dkgmgRHl4S3hIRnh4vghPpOGWxQ0iUUiCL&#10;XP7fUJwBAAD//wMAUEsBAi0AFAAGAAgAAAAhAOSZw8D7AAAA4QEAABMAAAAAAAAAAAAAAAAAAAAA&#10;AFtDb250ZW50X1R5cGVzXS54bWxQSwECLQAUAAYACAAAACEAI7Jq4dcAAACUAQAACwAAAAAAAAAA&#10;AAAAAAAsAQAAX3JlbHMvLnJlbHNQSwECLQAUAAYACAAAACEAs1XbguECAAA9BgAADgAAAAAAAAAA&#10;AAAAAAAsAgAAZHJzL2Uyb0RvYy54bWxQSwECLQAUAAYACAAAACEABvEZ3eIAAAALAQAADwAAAAAA&#10;AAAAAAAAAAA5BQAAZHJzL2Rvd25yZXYueG1sUEsFBgAAAAAEAAQA8wAAAEgGAAAAAA==&#10;" filled="f" strokecolor="black [3213]">
                <v:textbox>
                  <w:txbxContent>
                    <w:p w14:paraId="1471BFE4" w14:textId="77777777" w:rsidR="00187396" w:rsidRPr="0067589F" w:rsidRDefault="00187396" w:rsidP="006F3C16">
                      <w:pPr>
                        <w:jc w:val="both"/>
                        <w:rPr>
                          <w:sz w:val="22"/>
                          <w:szCs w:val="22"/>
                        </w:rPr>
                      </w:pPr>
                      <w:r w:rsidRPr="0067589F">
                        <w:rPr>
                          <w:sz w:val="22"/>
                          <w:szCs w:val="22"/>
                        </w:rPr>
                        <w:t>(Authors- 2019- sketches of final concept)</w:t>
                      </w:r>
                    </w:p>
                  </w:txbxContent>
                </v:textbox>
                <w10:wrap type="square"/>
              </v:shape>
            </w:pict>
          </mc:Fallback>
        </mc:AlternateContent>
      </w:r>
      <w:r>
        <w:rPr>
          <w:rFonts w:ascii="Times" w:hAnsi="Times" w:cs="Times"/>
          <w:noProof/>
        </w:rPr>
        <w:drawing>
          <wp:anchor distT="0" distB="0" distL="114300" distR="114300" simplePos="0" relativeHeight="251666432" behindDoc="0" locked="0" layoutInCell="1" allowOverlap="1" wp14:anchorId="3D5C6AAF" wp14:editId="20A48D66">
            <wp:simplePos x="0" y="0"/>
            <wp:positionH relativeFrom="column">
              <wp:posOffset>3083560</wp:posOffset>
            </wp:positionH>
            <wp:positionV relativeFrom="paragraph">
              <wp:posOffset>1183005</wp:posOffset>
            </wp:positionV>
            <wp:extent cx="1490980" cy="2858135"/>
            <wp:effectExtent l="78422" t="73978" r="162243" b="162242"/>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0">
                      <a:extLst>
                        <a:ext uri="{28A0092B-C50C-407E-A947-70E740481C1C}">
                          <a14:useLocalDpi xmlns:a14="http://schemas.microsoft.com/office/drawing/2010/main" val="0"/>
                        </a:ext>
                      </a:extLst>
                    </a:blip>
                    <a:srcRect l="59830"/>
                    <a:stretch/>
                  </pic:blipFill>
                  <pic:spPr bwMode="auto">
                    <a:xfrm rot="16200000">
                      <a:off x="0" y="0"/>
                      <a:ext cx="1490980" cy="28581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960D9">
        <w:rPr>
          <w:rFonts w:ascii="Helvetica" w:hAnsi="Helvetica" w:cs="Helvetica"/>
          <w:color w:val="353535"/>
        </w:rPr>
        <w:t xml:space="preserve">After further research, </w:t>
      </w:r>
      <w:r w:rsidR="0043749D">
        <w:rPr>
          <w:rFonts w:ascii="Helvetica" w:hAnsi="Helvetica" w:cs="Helvetica"/>
          <w:color w:val="353535"/>
        </w:rPr>
        <w:t xml:space="preserve">my final concept idea derived from the </w:t>
      </w:r>
      <w:r w:rsidR="00C960D9">
        <w:rPr>
          <w:rFonts w:ascii="Helvetica" w:hAnsi="Helvetica" w:cs="Helvetica"/>
          <w:color w:val="353535"/>
        </w:rPr>
        <w:t xml:space="preserve">shape of The </w:t>
      </w:r>
      <w:proofErr w:type="spellStart"/>
      <w:r w:rsidR="00C960D9">
        <w:rPr>
          <w:rFonts w:ascii="Helvetica" w:hAnsi="Helvetica" w:cs="Helvetica"/>
          <w:color w:val="353535"/>
        </w:rPr>
        <w:t>Catcliffe</w:t>
      </w:r>
      <w:proofErr w:type="spellEnd"/>
      <w:r w:rsidR="00C960D9">
        <w:rPr>
          <w:rFonts w:ascii="Helvetica" w:hAnsi="Helvetica" w:cs="Helvetica"/>
          <w:color w:val="353535"/>
        </w:rPr>
        <w:t xml:space="preserve"> Glass Cone</w:t>
      </w:r>
      <w:r w:rsidR="00CF4121">
        <w:rPr>
          <w:rFonts w:ascii="Helvetica" w:hAnsi="Helvetica" w:cs="Helvetica"/>
          <w:color w:val="353535"/>
        </w:rPr>
        <w:t>,</w:t>
      </w:r>
      <w:r w:rsidR="00C960D9">
        <w:rPr>
          <w:rFonts w:ascii="Helvetica" w:hAnsi="Helvetica" w:cs="Helvetica"/>
          <w:color w:val="353535"/>
        </w:rPr>
        <w:t xml:space="preserve"> </w:t>
      </w:r>
      <w:r w:rsidR="00332DC4">
        <w:rPr>
          <w:rFonts w:ascii="Helvetica" w:hAnsi="Helvetica" w:cs="Helvetica"/>
          <w:color w:val="353535"/>
        </w:rPr>
        <w:t>alongside</w:t>
      </w:r>
      <w:r w:rsidR="00C960D9">
        <w:rPr>
          <w:rFonts w:ascii="Helvetica" w:hAnsi="Helvetica" w:cs="Helvetica"/>
          <w:color w:val="353535"/>
        </w:rPr>
        <w:t xml:space="preserve"> </w:t>
      </w:r>
      <w:r w:rsidR="00332DC4">
        <w:rPr>
          <w:rFonts w:ascii="Helvetica" w:hAnsi="Helvetica" w:cs="Helvetica"/>
          <w:color w:val="353535"/>
        </w:rPr>
        <w:t xml:space="preserve">some of the structural aspects of the </w:t>
      </w:r>
      <w:r w:rsidR="0043749D">
        <w:rPr>
          <w:rFonts w:ascii="Helvetica" w:hAnsi="Helvetica" w:cs="Helvetica"/>
          <w:color w:val="353535"/>
        </w:rPr>
        <w:t>Pantheon</w:t>
      </w:r>
      <w:r w:rsidR="00332DC4">
        <w:rPr>
          <w:rFonts w:ascii="Helvetica" w:hAnsi="Helvetica" w:cs="Helvetica"/>
          <w:color w:val="353535"/>
        </w:rPr>
        <w:t xml:space="preserve"> dome</w:t>
      </w:r>
      <w:r w:rsidR="0043749D">
        <w:rPr>
          <w:rFonts w:ascii="Helvetica" w:hAnsi="Helvetica" w:cs="Helvetica"/>
          <w:color w:val="353535"/>
        </w:rPr>
        <w:t xml:space="preserve">. I adapted my structure into a cone shaped </w:t>
      </w:r>
      <w:r w:rsidR="005345A3">
        <w:rPr>
          <w:rFonts w:ascii="Helvetica" w:hAnsi="Helvetica" w:cs="Helvetica"/>
          <w:color w:val="353535"/>
        </w:rPr>
        <w:t>structure, which</w:t>
      </w:r>
      <w:r w:rsidR="0043749D">
        <w:rPr>
          <w:rFonts w:ascii="Helvetica" w:hAnsi="Helvetica" w:cs="Helvetica"/>
          <w:color w:val="353535"/>
        </w:rPr>
        <w:t xml:space="preserve"> meant the walls and the roof would be integrated int</w:t>
      </w:r>
      <w:r w:rsidR="00B7659C">
        <w:rPr>
          <w:rFonts w:ascii="Helvetica" w:hAnsi="Helvetica" w:cs="Helvetica"/>
          <w:color w:val="353535"/>
        </w:rPr>
        <w:t>o one. As seen in the sketch be</w:t>
      </w:r>
      <w:r w:rsidR="0043749D">
        <w:rPr>
          <w:rFonts w:ascii="Helvetica" w:hAnsi="Helvetica" w:cs="Helvetica"/>
          <w:color w:val="353535"/>
        </w:rPr>
        <w:t xml:space="preserve">low, </w:t>
      </w:r>
      <w:r w:rsidR="005345A3">
        <w:rPr>
          <w:rFonts w:ascii="Helvetica" w:hAnsi="Helvetica" w:cs="Helvetica"/>
          <w:color w:val="353535"/>
        </w:rPr>
        <w:t xml:space="preserve">the structure is constructed by placing the eco bricks onto </w:t>
      </w:r>
      <w:r w:rsidR="00F76D19">
        <w:rPr>
          <w:rFonts w:ascii="Helvetica" w:hAnsi="Helvetica" w:cs="Helvetica"/>
          <w:color w:val="353535"/>
        </w:rPr>
        <w:t>plywood, which</w:t>
      </w:r>
      <w:r w:rsidR="005345A3">
        <w:rPr>
          <w:rFonts w:ascii="Helvetica" w:hAnsi="Helvetica" w:cs="Helvetica"/>
          <w:color w:val="353535"/>
        </w:rPr>
        <w:t xml:space="preserve"> are cut into ring doughnut shapes. </w:t>
      </w:r>
      <w:r w:rsidR="00F76D19">
        <w:rPr>
          <w:rFonts w:ascii="Helvetica" w:hAnsi="Helvetica" w:cs="Helvetica"/>
          <w:color w:val="353535"/>
        </w:rPr>
        <w:t>The diameter of each ring decreases an equal amount at each tier to create the cone shape structure. As the main wall, hole</w:t>
      </w:r>
      <w:r w:rsidR="00CF4121">
        <w:rPr>
          <w:rFonts w:ascii="Helvetica" w:hAnsi="Helvetica" w:cs="Helvetica"/>
          <w:color w:val="353535"/>
        </w:rPr>
        <w:t>s the diameter of the eco brick</w:t>
      </w:r>
      <w:r w:rsidR="00F76D19">
        <w:rPr>
          <w:rFonts w:ascii="Helvetica" w:hAnsi="Helvetica" w:cs="Helvetica"/>
          <w:color w:val="353535"/>
        </w:rPr>
        <w:t xml:space="preserve"> neck and bottom would be cut out of the plywood in order to allow the eco brick to be placed into a secure vertical position. The load of each tier would be passed through a series of cardboard tubes acting as columns.</w:t>
      </w:r>
      <w:r w:rsidR="00886A14">
        <w:rPr>
          <w:rFonts w:ascii="Helvetica" w:hAnsi="Helvetica" w:cs="Helvetica"/>
          <w:color w:val="353535"/>
        </w:rPr>
        <w:t xml:space="preserve"> Upon review, in future projects</w:t>
      </w:r>
      <w:r w:rsidR="00572774">
        <w:rPr>
          <w:rFonts w:ascii="Helvetica" w:hAnsi="Helvetica" w:cs="Helvetica"/>
          <w:color w:val="353535"/>
        </w:rPr>
        <w:t>,</w:t>
      </w:r>
      <w:r w:rsidR="00886A14">
        <w:rPr>
          <w:rFonts w:ascii="Helvetica" w:hAnsi="Helvetica" w:cs="Helvetica"/>
          <w:color w:val="353535"/>
        </w:rPr>
        <w:t xml:space="preserve"> I would dedicate more time researching </w:t>
      </w:r>
      <w:r w:rsidR="00572774">
        <w:rPr>
          <w:rFonts w:ascii="Helvetica" w:hAnsi="Helvetica" w:cs="Helvetica"/>
          <w:color w:val="353535"/>
        </w:rPr>
        <w:t>materials in order to broaden my knowledge. This would allow me to meet the aims of the brief to its ful</w:t>
      </w:r>
      <w:r w:rsidR="00DF7CFA">
        <w:rPr>
          <w:rFonts w:ascii="Helvetica" w:hAnsi="Helvetica" w:cs="Helvetica"/>
          <w:color w:val="353535"/>
        </w:rPr>
        <w:t>l potential.</w:t>
      </w:r>
    </w:p>
    <w:p w14:paraId="1AC822F4" w14:textId="77777777" w:rsidR="006F3C16" w:rsidRDefault="006F3C16" w:rsidP="00F76D19">
      <w:pPr>
        <w:rPr>
          <w:rFonts w:ascii="Helvetica" w:hAnsi="Helvetica" w:cs="Helvetica"/>
          <w:color w:val="353535"/>
        </w:rPr>
      </w:pPr>
    </w:p>
    <w:p w14:paraId="0AF197E7" w14:textId="77777777" w:rsidR="006F3C16" w:rsidRDefault="006F3C16" w:rsidP="00F76D19">
      <w:pPr>
        <w:rPr>
          <w:rFonts w:ascii="Helvetica" w:hAnsi="Helvetica" w:cs="Helvetica"/>
          <w:color w:val="353535"/>
        </w:rPr>
      </w:pPr>
    </w:p>
    <w:p w14:paraId="715D214D" w14:textId="77777777" w:rsidR="006F3C16" w:rsidRDefault="006F3C16" w:rsidP="00F76D19">
      <w:pPr>
        <w:rPr>
          <w:rFonts w:ascii="Helvetica" w:hAnsi="Helvetica" w:cs="Helvetica"/>
          <w:color w:val="353535"/>
        </w:rPr>
      </w:pPr>
    </w:p>
    <w:p w14:paraId="1CD38382" w14:textId="30F5CE6A" w:rsidR="006F3C16" w:rsidRDefault="006F3C16" w:rsidP="00F76D19">
      <w:pPr>
        <w:rPr>
          <w:rFonts w:ascii="Helvetica" w:hAnsi="Helvetica" w:cs="Helvetica"/>
          <w:color w:val="353535"/>
        </w:rPr>
      </w:pPr>
      <w:r>
        <w:rPr>
          <w:rFonts w:ascii="Helvetica" w:hAnsi="Helvetica" w:cs="Helvetica"/>
          <w:noProof/>
        </w:rPr>
        <w:drawing>
          <wp:anchor distT="0" distB="0" distL="114300" distR="114300" simplePos="0" relativeHeight="251664384" behindDoc="0" locked="0" layoutInCell="1" allowOverlap="1" wp14:anchorId="1B7EB801" wp14:editId="4CBA84E9">
            <wp:simplePos x="0" y="0"/>
            <wp:positionH relativeFrom="column">
              <wp:posOffset>2743200</wp:posOffset>
            </wp:positionH>
            <wp:positionV relativeFrom="paragraph">
              <wp:posOffset>-457835</wp:posOffset>
            </wp:positionV>
            <wp:extent cx="1922145" cy="1167130"/>
            <wp:effectExtent l="0" t="0" r="8255" b="127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922145" cy="116713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A5633">
        <w:rPr>
          <w:rFonts w:ascii="Helvetica" w:hAnsi="Helvetica" w:cs="Helvetica"/>
          <w:color w:val="353535"/>
        </w:rPr>
        <w:drawing>
          <wp:anchor distT="0" distB="0" distL="114300" distR="114300" simplePos="0" relativeHeight="251661312" behindDoc="0" locked="0" layoutInCell="1" allowOverlap="1" wp14:anchorId="2F5464B6" wp14:editId="60FC981D">
            <wp:simplePos x="0" y="0"/>
            <wp:positionH relativeFrom="column">
              <wp:posOffset>457200</wp:posOffset>
            </wp:positionH>
            <wp:positionV relativeFrom="paragraph">
              <wp:posOffset>-457200</wp:posOffset>
            </wp:positionV>
            <wp:extent cx="1263015" cy="1200150"/>
            <wp:effectExtent l="0" t="0" r="6985" b="0"/>
            <wp:wrapSquare wrapText="bothSides"/>
            <wp:docPr id="1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pic:cNvPicPr>
                      <a:picLocks noChangeAspect="1"/>
                    </pic:cNvPicPr>
                  </pic:nvPicPr>
                  <pic:blipFill rotWithShape="1">
                    <a:blip r:embed="rId12">
                      <a:extLst>
                        <a:ext uri="{28A0092B-C50C-407E-A947-70E740481C1C}">
                          <a14:useLocalDpi xmlns:a14="http://schemas.microsoft.com/office/drawing/2010/main" val="0"/>
                        </a:ext>
                      </a:extLst>
                    </a:blip>
                    <a:srcRect t="11539" b="11965"/>
                    <a:stretch/>
                  </pic:blipFill>
                  <pic:spPr bwMode="auto">
                    <a:xfrm>
                      <a:off x="0" y="0"/>
                      <a:ext cx="1263015" cy="12001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4091201" w14:textId="6A89E4B0" w:rsidR="004A5633" w:rsidRDefault="004A5633" w:rsidP="00F76D19">
      <w:pPr>
        <w:rPr>
          <w:rFonts w:ascii="Helvetica" w:hAnsi="Helvetica" w:cs="Helvetica"/>
          <w:color w:val="353535"/>
        </w:rPr>
      </w:pPr>
    </w:p>
    <w:p w14:paraId="5B04840F" w14:textId="62A6902D" w:rsidR="004A5633" w:rsidRDefault="004A5633" w:rsidP="00F76D19">
      <w:pPr>
        <w:rPr>
          <w:rFonts w:ascii="Helvetica" w:hAnsi="Helvetica" w:cs="Helvetica"/>
          <w:color w:val="353535"/>
        </w:rPr>
      </w:pPr>
    </w:p>
    <w:p w14:paraId="3870757A" w14:textId="601A91A7" w:rsidR="00A23B83" w:rsidRDefault="00A23B83" w:rsidP="004F5BDD">
      <w:pPr>
        <w:rPr>
          <w:rFonts w:ascii="Helvetica" w:hAnsi="Helvetica" w:cs="Helvetica"/>
          <w:color w:val="353535"/>
        </w:rPr>
      </w:pPr>
    </w:p>
    <w:p w14:paraId="6B7281BA" w14:textId="002667D4" w:rsidR="004A5633" w:rsidRDefault="006F3C16" w:rsidP="004F5BDD">
      <w:pPr>
        <w:rPr>
          <w:rFonts w:ascii="Helvetica" w:hAnsi="Helvetica" w:cs="Helvetica"/>
          <w:color w:val="353535"/>
        </w:rPr>
      </w:pPr>
      <w:r w:rsidRPr="004A5633">
        <w:rPr>
          <w:rFonts w:ascii="Helvetica" w:hAnsi="Helvetica" w:cs="Helvetica"/>
          <w:color w:val="353535"/>
        </w:rPr>
        <mc:AlternateContent>
          <mc:Choice Requires="wps">
            <w:drawing>
              <wp:anchor distT="0" distB="0" distL="114300" distR="114300" simplePos="0" relativeHeight="251663360" behindDoc="0" locked="0" layoutInCell="1" allowOverlap="1" wp14:anchorId="0534E23A" wp14:editId="65F2C2D1">
                <wp:simplePos x="0" y="0"/>
                <wp:positionH relativeFrom="column">
                  <wp:posOffset>114300</wp:posOffset>
                </wp:positionH>
                <wp:positionV relativeFrom="paragraph">
                  <wp:posOffset>67945</wp:posOffset>
                </wp:positionV>
                <wp:extent cx="1943100" cy="457200"/>
                <wp:effectExtent l="0" t="0" r="38100" b="25400"/>
                <wp:wrapSquare wrapText="bothSides"/>
                <wp:docPr id="12" name="TextBox 11"/>
                <wp:cNvGraphicFramePr/>
                <a:graphic xmlns:a="http://schemas.openxmlformats.org/drawingml/2006/main">
                  <a:graphicData uri="http://schemas.microsoft.com/office/word/2010/wordprocessingShape">
                    <wps:wsp>
                      <wps:cNvSpPr txBox="1"/>
                      <wps:spPr>
                        <a:xfrm>
                          <a:off x="0" y="0"/>
                          <a:ext cx="1943100" cy="457200"/>
                        </a:xfrm>
                        <a:prstGeom prst="rect">
                          <a:avLst/>
                        </a:prstGeom>
                        <a:noFill/>
                        <a:ln>
                          <a:solidFill>
                            <a:srgbClr val="000000"/>
                          </a:solidFill>
                        </a:ln>
                      </wps:spPr>
                      <wps:txbx>
                        <w:txbxContent>
                          <w:p w14:paraId="29D3D7B6" w14:textId="6A7F93EC" w:rsidR="00187396" w:rsidRPr="004A5633" w:rsidRDefault="00187396" w:rsidP="004A5633">
                            <w:pPr>
                              <w:pStyle w:val="NormalWeb"/>
                              <w:spacing w:before="0" w:beforeAutospacing="0" w:after="0" w:afterAutospacing="0"/>
                              <w:rPr>
                                <w:sz w:val="24"/>
                                <w:szCs w:val="24"/>
                              </w:rPr>
                            </w:pPr>
                            <w:r w:rsidRPr="004A5633">
                              <w:rPr>
                                <w:rFonts w:asciiTheme="minorHAnsi" w:hAnsi="Cambria" w:cstheme="minorBidi"/>
                                <w:color w:val="000000" w:themeColor="text1"/>
                                <w:kern w:val="24"/>
                                <w:sz w:val="24"/>
                                <w:szCs w:val="24"/>
                                <w:lang w:val="en-US"/>
                              </w:rPr>
                              <w:t xml:space="preserve">(Gothisplace.com, </w:t>
                            </w:r>
                            <w:proofErr w:type="spellStart"/>
                            <w:r w:rsidRPr="004A5633">
                              <w:rPr>
                                <w:rFonts w:asciiTheme="minorHAnsi" w:hAnsi="Cambria" w:cstheme="minorBidi"/>
                                <w:color w:val="000000" w:themeColor="text1"/>
                                <w:kern w:val="24"/>
                                <w:sz w:val="24"/>
                                <w:szCs w:val="24"/>
                                <w:lang w:val="en-US"/>
                              </w:rPr>
                              <w:t>n.d.</w:t>
                            </w:r>
                            <w:proofErr w:type="spellEnd"/>
                            <w:proofErr w:type="gramStart"/>
                            <w:r>
                              <w:rPr>
                                <w:rFonts w:asciiTheme="minorHAnsi" w:hAnsi="Cambria" w:cstheme="minorBidi"/>
                                <w:color w:val="000000" w:themeColor="text1"/>
                                <w:kern w:val="24"/>
                                <w:sz w:val="24"/>
                                <w:szCs w:val="24"/>
                                <w:lang w:val="en-US"/>
                              </w:rPr>
                              <w:t>,</w:t>
                            </w:r>
                            <w:r>
                              <w:rPr>
                                <w:rFonts w:ascii="Helvetica" w:hAnsi="Helvetica" w:cs="Helvetica"/>
                                <w:color w:val="353535"/>
                              </w:rPr>
                              <w:t>The</w:t>
                            </w:r>
                            <w:proofErr w:type="gramEnd"/>
                            <w:r>
                              <w:rPr>
                                <w:rFonts w:ascii="Helvetica" w:hAnsi="Helvetica" w:cs="Helvetica"/>
                                <w:color w:val="353535"/>
                              </w:rPr>
                              <w:t xml:space="preserve"> </w:t>
                            </w:r>
                            <w:proofErr w:type="spellStart"/>
                            <w:r>
                              <w:rPr>
                                <w:rFonts w:ascii="Helvetica" w:hAnsi="Helvetica" w:cs="Helvetica"/>
                                <w:color w:val="353535"/>
                              </w:rPr>
                              <w:t>Catcliffe</w:t>
                            </w:r>
                            <w:proofErr w:type="spellEnd"/>
                            <w:r>
                              <w:rPr>
                                <w:rFonts w:ascii="Helvetica" w:hAnsi="Helvetica" w:cs="Helvetica"/>
                                <w:color w:val="353535"/>
                              </w:rPr>
                              <w:t xml:space="preserve"> Glass Cone)</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id="TextBox 11" o:spid="_x0000_s1028" type="#_x0000_t202" style="position:absolute;margin-left:9pt;margin-top:5.35pt;width:153pt;height:36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KJCqbMBAABXAwAADgAAAGRycy9lMm9Eb2MueG1srFPLbtswELwXyD8QvMeS3PQRwXLQJEgvRRsg&#10;6QfQFGkRILnMkrbkv++Ssp2gvRXRgRL3Mbuzs1rdTM6yvcJowHe8WdScKS+hN37b8d/PD5dfOYtJ&#10;+F5Y8KrjBxX5zfriw2oMrVrCALZXyAjEx3YMHR9SCm1VRTkoJ+ICgvLk1IBOJLritupRjITubLWs&#10;68/VCNgHBKliJOv97OTrgq+1kumX1lElZjtOvaVyYjk3+azWK9FuUYTByGMb4j+6cMJ4KnqGuhdJ&#10;sB2af6CckQgRdFpIcBVobaQqHIhNU//F5mkQQRUuNJwYzmOK7wcrf+4fkZmetFty5oUjjZ7VlG5h&#10;Yk2TxzOG2FLUU6C4NJGdQk/2SMbMetLo8pv4MPLToA/n4RIYkznp+upjU5NLku/q0xdSL8NUr9kB&#10;Y/quwLH80XEk8cpMxf5HTHPoKSQX8/BgrC0CWp8NEazps61ccLu5s8j2IitfnmO5N2FUPKdWmePM&#10;JX+laTPNIznx3EB/IPoj7UnH48tOoOIMk72DslZzN992CbQpjWaUOecITuoVqsdNy+vx9l6iXv+H&#10;9R8AAAD//wMAUEsDBBQABgAIAAAAIQAAo4t+2gAAAAgBAAAPAAAAZHJzL2Rvd25yZXYueG1sTE9N&#10;T4NAEL2b+B82Y+LNLoIRRJbGWL0rVr0O7BSI+0HYbYv+esdTPU3evJn3Ua0Xa8SB5jB6p+B6lYAg&#10;13k9ul7B9u35qgARIjqNxjtS8E0B1vX5WYWl9kf3Socm9oJFXChRwRDjVEoZuoEshpWfyDG387PF&#10;yHDupZ7xyOLWyDRJbqXF0bHDgBM9DtR9NXvLMdLPbbZ5aSjPsc02Tz/vd7sPo9TlxfJwDyLSEk/H&#10;8Beff6DmTK3fOx2EYVxwlcgzyUEwn6U3vGgVFGkOsq7k/wL1LwAAAP//AwBQSwECLQAUAAYACAAA&#10;ACEA5JnDwPsAAADhAQAAEwAAAAAAAAAAAAAAAAAAAAAAW0NvbnRlbnRfVHlwZXNdLnhtbFBLAQIt&#10;ABQABgAIAAAAIQAjsmrh1wAAAJQBAAALAAAAAAAAAAAAAAAAACwBAABfcmVscy8ucmVsc1BLAQIt&#10;ABQABgAIAAAAIQA4okKpswEAAFcDAAAOAAAAAAAAAAAAAAAAACwCAABkcnMvZTJvRG9jLnhtbFBL&#10;AQItABQABgAIAAAAIQAAo4t+2gAAAAgBAAAPAAAAAAAAAAAAAAAAAAsEAABkcnMvZG93bnJldi54&#10;bWxQSwUGAAAAAAQABADzAAAAEgUAAAAA&#10;" filled="f">
                <v:textbox>
                  <w:txbxContent>
                    <w:p w14:paraId="29D3D7B6" w14:textId="6A7F93EC" w:rsidR="00187396" w:rsidRPr="004A5633" w:rsidRDefault="00187396" w:rsidP="004A5633">
                      <w:pPr>
                        <w:pStyle w:val="NormalWeb"/>
                        <w:spacing w:before="0" w:beforeAutospacing="0" w:after="0" w:afterAutospacing="0"/>
                        <w:rPr>
                          <w:sz w:val="24"/>
                          <w:szCs w:val="24"/>
                        </w:rPr>
                      </w:pPr>
                      <w:r w:rsidRPr="004A5633">
                        <w:rPr>
                          <w:rFonts w:asciiTheme="minorHAnsi" w:hAnsi="Cambria" w:cstheme="minorBidi"/>
                          <w:color w:val="000000" w:themeColor="text1"/>
                          <w:kern w:val="24"/>
                          <w:sz w:val="24"/>
                          <w:szCs w:val="24"/>
                          <w:lang w:val="en-US"/>
                        </w:rPr>
                        <w:t xml:space="preserve">(Gothisplace.com, </w:t>
                      </w:r>
                      <w:proofErr w:type="spellStart"/>
                      <w:r w:rsidRPr="004A5633">
                        <w:rPr>
                          <w:rFonts w:asciiTheme="minorHAnsi" w:hAnsi="Cambria" w:cstheme="minorBidi"/>
                          <w:color w:val="000000" w:themeColor="text1"/>
                          <w:kern w:val="24"/>
                          <w:sz w:val="24"/>
                          <w:szCs w:val="24"/>
                          <w:lang w:val="en-US"/>
                        </w:rPr>
                        <w:t>n.d.</w:t>
                      </w:r>
                      <w:proofErr w:type="spellEnd"/>
                      <w:proofErr w:type="gramStart"/>
                      <w:r>
                        <w:rPr>
                          <w:rFonts w:asciiTheme="minorHAnsi" w:hAnsi="Cambria" w:cstheme="minorBidi"/>
                          <w:color w:val="000000" w:themeColor="text1"/>
                          <w:kern w:val="24"/>
                          <w:sz w:val="24"/>
                          <w:szCs w:val="24"/>
                          <w:lang w:val="en-US"/>
                        </w:rPr>
                        <w:t>,</w:t>
                      </w:r>
                      <w:r>
                        <w:rPr>
                          <w:rFonts w:ascii="Helvetica" w:hAnsi="Helvetica" w:cs="Helvetica"/>
                          <w:color w:val="353535"/>
                        </w:rPr>
                        <w:t>The</w:t>
                      </w:r>
                      <w:proofErr w:type="gramEnd"/>
                      <w:r>
                        <w:rPr>
                          <w:rFonts w:ascii="Helvetica" w:hAnsi="Helvetica" w:cs="Helvetica"/>
                          <w:color w:val="353535"/>
                        </w:rPr>
                        <w:t xml:space="preserve"> </w:t>
                      </w:r>
                      <w:proofErr w:type="spellStart"/>
                      <w:r>
                        <w:rPr>
                          <w:rFonts w:ascii="Helvetica" w:hAnsi="Helvetica" w:cs="Helvetica"/>
                          <w:color w:val="353535"/>
                        </w:rPr>
                        <w:t>Catcliffe</w:t>
                      </w:r>
                      <w:proofErr w:type="spellEnd"/>
                      <w:r>
                        <w:rPr>
                          <w:rFonts w:ascii="Helvetica" w:hAnsi="Helvetica" w:cs="Helvetica"/>
                          <w:color w:val="353535"/>
                        </w:rPr>
                        <w:t xml:space="preserve"> Glass Cone)</w:t>
                      </w:r>
                    </w:p>
                  </w:txbxContent>
                </v:textbox>
                <w10:wrap type="square"/>
              </v:shape>
            </w:pict>
          </mc:Fallback>
        </mc:AlternateContent>
      </w:r>
      <w:r w:rsidRPr="004A5633">
        <w:rPr>
          <w:rFonts w:ascii="Helvetica" w:hAnsi="Helvetica" w:cs="Helvetica"/>
          <w:color w:val="353535"/>
        </w:rPr>
        <mc:AlternateContent>
          <mc:Choice Requires="wps">
            <w:drawing>
              <wp:anchor distT="0" distB="0" distL="114300" distR="114300" simplePos="0" relativeHeight="251668480" behindDoc="0" locked="0" layoutInCell="1" allowOverlap="1" wp14:anchorId="225E8863" wp14:editId="5B52EE85">
                <wp:simplePos x="0" y="0"/>
                <wp:positionH relativeFrom="column">
                  <wp:posOffset>2743200</wp:posOffset>
                </wp:positionH>
                <wp:positionV relativeFrom="paragraph">
                  <wp:posOffset>67945</wp:posOffset>
                </wp:positionV>
                <wp:extent cx="1943100" cy="457200"/>
                <wp:effectExtent l="0" t="0" r="38100" b="25400"/>
                <wp:wrapSquare wrapText="bothSides"/>
                <wp:docPr id="4" name="TextBox 11"/>
                <wp:cNvGraphicFramePr/>
                <a:graphic xmlns:a="http://schemas.openxmlformats.org/drawingml/2006/main">
                  <a:graphicData uri="http://schemas.microsoft.com/office/word/2010/wordprocessingShape">
                    <wps:wsp>
                      <wps:cNvSpPr txBox="1"/>
                      <wps:spPr>
                        <a:xfrm>
                          <a:off x="0" y="0"/>
                          <a:ext cx="1943100" cy="457200"/>
                        </a:xfrm>
                        <a:prstGeom prst="rect">
                          <a:avLst/>
                        </a:prstGeom>
                        <a:noFill/>
                        <a:ln>
                          <a:solidFill>
                            <a:srgbClr val="000000"/>
                          </a:solidFill>
                        </a:ln>
                      </wps:spPr>
                      <wps:txbx>
                        <w:txbxContent>
                          <w:p w14:paraId="3E9F14E7" w14:textId="77F1C8B7" w:rsidR="00187396" w:rsidRPr="0067589F" w:rsidRDefault="00187396" w:rsidP="0067589F">
                            <w:pPr>
                              <w:jc w:val="both"/>
                              <w:rPr>
                                <w:rFonts w:ascii="Times" w:eastAsia="Times New Roman" w:hAnsi="Times" w:cs="Times New Roman"/>
                                <w:sz w:val="20"/>
                                <w:szCs w:val="20"/>
                                <w:lang w:val="en-GB"/>
                              </w:rPr>
                            </w:pPr>
                            <w:r w:rsidRPr="0067589F">
                              <w:rPr>
                                <w:rFonts w:ascii="Arial" w:eastAsia="Times New Roman" w:hAnsi="Arial" w:cs="Arial"/>
                                <w:color w:val="000000"/>
                                <w:sz w:val="20"/>
                                <w:szCs w:val="20"/>
                                <w:shd w:val="clear" w:color="auto" w:fill="FFFFFF"/>
                                <w:lang w:val="en-GB"/>
                              </w:rPr>
                              <w:t xml:space="preserve">(Justfunfacts.com, </w:t>
                            </w:r>
                            <w:proofErr w:type="spellStart"/>
                            <w:r w:rsidRPr="0067589F">
                              <w:rPr>
                                <w:rFonts w:ascii="Arial" w:eastAsia="Times New Roman" w:hAnsi="Arial" w:cs="Arial"/>
                                <w:color w:val="000000"/>
                                <w:sz w:val="20"/>
                                <w:szCs w:val="20"/>
                                <w:shd w:val="clear" w:color="auto" w:fill="FFFFFF"/>
                                <w:lang w:val="en-GB"/>
                              </w:rPr>
                              <w:t>n.d.</w:t>
                            </w:r>
                            <w:proofErr w:type="spellEnd"/>
                            <w:r>
                              <w:rPr>
                                <w:rFonts w:ascii="Arial" w:eastAsia="Times New Roman" w:hAnsi="Arial" w:cs="Arial"/>
                                <w:color w:val="000000"/>
                                <w:sz w:val="20"/>
                                <w:szCs w:val="20"/>
                                <w:shd w:val="clear" w:color="auto" w:fill="FFFFFF"/>
                                <w:lang w:val="en-GB"/>
                              </w:rPr>
                              <w:t>, The Pantheon</w:t>
                            </w:r>
                            <w:r w:rsidRPr="0067589F">
                              <w:rPr>
                                <w:rFonts w:ascii="Arial" w:eastAsia="Times New Roman" w:hAnsi="Arial" w:cs="Arial"/>
                                <w:color w:val="000000"/>
                                <w:sz w:val="20"/>
                                <w:szCs w:val="20"/>
                                <w:shd w:val="clear" w:color="auto" w:fill="FFFFFF"/>
                                <w:lang w:val="en-GB"/>
                              </w:rPr>
                              <w:t>)</w:t>
                            </w:r>
                          </w:p>
                          <w:p w14:paraId="24BFCEE9" w14:textId="332A8AF2" w:rsidR="00187396" w:rsidRPr="004A5633" w:rsidRDefault="00187396" w:rsidP="0067589F">
                            <w:pPr>
                              <w:pStyle w:val="NormalWeb"/>
                              <w:spacing w:before="0" w:beforeAutospacing="0" w:after="0" w:afterAutospacing="0"/>
                              <w:rPr>
                                <w:sz w:val="24"/>
                                <w:szCs w:val="24"/>
                              </w:rPr>
                            </w:pP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id="_x0000_s1029" type="#_x0000_t202" style="position:absolute;margin-left:3in;margin-top:5.35pt;width:153pt;height:36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m/BfrMBAABWAwAADgAAAGRycy9lMm9Eb2MueG1srFNNb9swDL0P6H8QdG9sZ9nWGXGKrUV3GbYC&#10;7X6AIkuxAEnUKCV2/v0oOUmL7jbMB9nixyMfH72+nZxlB4XRgO94s6g5U15Cb/yu47+eH65vOItJ&#10;+F5Y8KrjRxX57ebq3XoMrVrCALZXyAjEx3YMHR9SCm1VRTkoJ+ICgvLk1IBOJLrirupRjITubLWs&#10;64/VCNgHBKliJOv97OSbgq+1kumn1lElZjtOvaVyYjm3+aw2a9HuUITByFMb4h+6cMJ4KnqBuhdJ&#10;sD2av6CckQgRdFpIcBVobaQqHIhNU79h8zSIoAoXGk4MlzHF/wcrfxwekZm+4yvOvHAk0bOa0leY&#10;WNPk6YwhthT0FCgsTWQnlc/2SMZMetLo8pvoMPLTnI+X2RIYkznp8+p9U5NLkm/14ROJl2Gql+yA&#10;MX1T4Fj+6DiSdmWk4vA9pjn0HJKLeXgw1hb9rM+GCNb02VYuuNveWWQHkYUvz6ncqzAqnlOrzHHm&#10;kr/StJ3KRJZnnlvoj0R/pDXpePy9F6g4w2TvoGzV3M2XfQJtSqMZZc45gZN4hepp0fJ2vL6XqJff&#10;YfMHAAD//wMAUEsDBBQABgAIAAAAIQCEjX0V3AAAAAkBAAAPAAAAZHJzL2Rvd25yZXYueG1sTI9P&#10;T4NAEMXvJn6HzZh4s4tgBJGlMVbvilWvAzsF4v4h7LZFP73jqR5n3ps3v1etF2vEgeYweqfgepWA&#10;INd5Pbpewfbt+aoAESI6jcY7UvBNAdb1+VmFpfZH90qHJvaCQ1woUcEQ41RKGbqBLIaVn8ixtvOz&#10;xcjj3Es945HDrZFpktxKi6PjDwNO9DhQ99XsLWOkn9ts89JQnmObbZ5+3u92H0apy4vl4R5EpCWe&#10;zPCHzzdQM1Pr904HYRTcZCl3iSwkOQg25FnBi1ZBkeYg60r+b1D/AgAA//8DAFBLAQItABQABgAI&#10;AAAAIQDkmcPA+wAAAOEBAAATAAAAAAAAAAAAAAAAAAAAAABbQ29udGVudF9UeXBlc10ueG1sUEsB&#10;Ai0AFAAGAAgAAAAhACOyauHXAAAAlAEAAAsAAAAAAAAAAAAAAAAALAEAAF9yZWxzLy5yZWxzUEsB&#10;Ai0AFAAGAAgAAAAhAD5vwX6zAQAAVgMAAA4AAAAAAAAAAAAAAAAALAIAAGRycy9lMm9Eb2MueG1s&#10;UEsBAi0AFAAGAAgAAAAhAISNfRXcAAAACQEAAA8AAAAAAAAAAAAAAAAACwQAAGRycy9kb3ducmV2&#10;LnhtbFBLBQYAAAAABAAEAPMAAAAUBQAAAAA=&#10;" filled="f">
                <v:textbox>
                  <w:txbxContent>
                    <w:p w14:paraId="3E9F14E7" w14:textId="77F1C8B7" w:rsidR="00187396" w:rsidRPr="0067589F" w:rsidRDefault="00187396" w:rsidP="0067589F">
                      <w:pPr>
                        <w:jc w:val="both"/>
                        <w:rPr>
                          <w:rFonts w:ascii="Times" w:eastAsia="Times New Roman" w:hAnsi="Times" w:cs="Times New Roman"/>
                          <w:sz w:val="20"/>
                          <w:szCs w:val="20"/>
                          <w:lang w:val="en-GB"/>
                        </w:rPr>
                      </w:pPr>
                      <w:r w:rsidRPr="0067589F">
                        <w:rPr>
                          <w:rFonts w:ascii="Arial" w:eastAsia="Times New Roman" w:hAnsi="Arial" w:cs="Arial"/>
                          <w:color w:val="000000"/>
                          <w:sz w:val="20"/>
                          <w:szCs w:val="20"/>
                          <w:shd w:val="clear" w:color="auto" w:fill="FFFFFF"/>
                          <w:lang w:val="en-GB"/>
                        </w:rPr>
                        <w:t xml:space="preserve">(Justfunfacts.com, </w:t>
                      </w:r>
                      <w:proofErr w:type="spellStart"/>
                      <w:r w:rsidRPr="0067589F">
                        <w:rPr>
                          <w:rFonts w:ascii="Arial" w:eastAsia="Times New Roman" w:hAnsi="Arial" w:cs="Arial"/>
                          <w:color w:val="000000"/>
                          <w:sz w:val="20"/>
                          <w:szCs w:val="20"/>
                          <w:shd w:val="clear" w:color="auto" w:fill="FFFFFF"/>
                          <w:lang w:val="en-GB"/>
                        </w:rPr>
                        <w:t>n.d.</w:t>
                      </w:r>
                      <w:proofErr w:type="spellEnd"/>
                      <w:r>
                        <w:rPr>
                          <w:rFonts w:ascii="Arial" w:eastAsia="Times New Roman" w:hAnsi="Arial" w:cs="Arial"/>
                          <w:color w:val="000000"/>
                          <w:sz w:val="20"/>
                          <w:szCs w:val="20"/>
                          <w:shd w:val="clear" w:color="auto" w:fill="FFFFFF"/>
                          <w:lang w:val="en-GB"/>
                        </w:rPr>
                        <w:t>, The Pantheon</w:t>
                      </w:r>
                      <w:r w:rsidRPr="0067589F">
                        <w:rPr>
                          <w:rFonts w:ascii="Arial" w:eastAsia="Times New Roman" w:hAnsi="Arial" w:cs="Arial"/>
                          <w:color w:val="000000"/>
                          <w:sz w:val="20"/>
                          <w:szCs w:val="20"/>
                          <w:shd w:val="clear" w:color="auto" w:fill="FFFFFF"/>
                          <w:lang w:val="en-GB"/>
                        </w:rPr>
                        <w:t>)</w:t>
                      </w:r>
                    </w:p>
                    <w:p w14:paraId="24BFCEE9" w14:textId="332A8AF2" w:rsidR="00187396" w:rsidRPr="004A5633" w:rsidRDefault="00187396" w:rsidP="0067589F">
                      <w:pPr>
                        <w:pStyle w:val="NormalWeb"/>
                        <w:spacing w:before="0" w:beforeAutospacing="0" w:after="0" w:afterAutospacing="0"/>
                        <w:rPr>
                          <w:sz w:val="24"/>
                          <w:szCs w:val="24"/>
                        </w:rPr>
                      </w:pPr>
                    </w:p>
                  </w:txbxContent>
                </v:textbox>
                <w10:wrap type="square"/>
              </v:shape>
            </w:pict>
          </mc:Fallback>
        </mc:AlternateContent>
      </w:r>
    </w:p>
    <w:p w14:paraId="22E7A745" w14:textId="0392F686" w:rsidR="004A5633" w:rsidRDefault="004A5633" w:rsidP="004F5BDD">
      <w:pPr>
        <w:rPr>
          <w:rFonts w:ascii="Helvetica" w:hAnsi="Helvetica" w:cs="Helvetica"/>
          <w:color w:val="353535"/>
        </w:rPr>
      </w:pPr>
    </w:p>
    <w:p w14:paraId="2C08CEB8" w14:textId="2222C13E" w:rsidR="004A5633" w:rsidRDefault="004A5633" w:rsidP="004F5BDD">
      <w:pPr>
        <w:rPr>
          <w:rFonts w:ascii="Helvetica" w:hAnsi="Helvetica" w:cs="Helvetica"/>
          <w:color w:val="353535"/>
        </w:rPr>
      </w:pPr>
    </w:p>
    <w:p w14:paraId="68EF3BB6" w14:textId="766D6FFB" w:rsidR="004A5633" w:rsidRDefault="004A5633" w:rsidP="004F5BDD">
      <w:pPr>
        <w:rPr>
          <w:rFonts w:ascii="Helvetica" w:hAnsi="Helvetica" w:cs="Helvetica"/>
          <w:color w:val="353535"/>
        </w:rPr>
      </w:pPr>
    </w:p>
    <w:p w14:paraId="4D579945" w14:textId="5CAC0E75" w:rsidR="00A23B83" w:rsidRDefault="00770364" w:rsidP="004F5BDD">
      <w:pPr>
        <w:rPr>
          <w:rFonts w:ascii="Helvetica" w:hAnsi="Helvetica" w:cs="Helvetica"/>
          <w:color w:val="353535"/>
        </w:rPr>
      </w:pPr>
      <w:r>
        <w:rPr>
          <w:rFonts w:ascii="Helvetica" w:hAnsi="Helvetica" w:cs="Helvetica"/>
          <w:noProof/>
        </w:rPr>
        <w:drawing>
          <wp:anchor distT="0" distB="0" distL="114300" distR="114300" simplePos="0" relativeHeight="251673600" behindDoc="0" locked="0" layoutInCell="1" allowOverlap="1" wp14:anchorId="2A48327F" wp14:editId="16FF97CD">
            <wp:simplePos x="0" y="0"/>
            <wp:positionH relativeFrom="column">
              <wp:posOffset>4457065</wp:posOffset>
            </wp:positionH>
            <wp:positionV relativeFrom="paragraph">
              <wp:posOffset>489585</wp:posOffset>
            </wp:positionV>
            <wp:extent cx="1371600" cy="1830070"/>
            <wp:effectExtent l="75565" t="76835" r="151765" b="151765"/>
            <wp:wrapSquare wrapText="bothSides"/>
            <wp:docPr id="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rot="16200000">
                      <a:off x="0" y="0"/>
                      <a:ext cx="1371600" cy="18300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Pr>
          <w:rFonts w:ascii="Helvetica" w:hAnsi="Helvetica" w:cs="Helvetica"/>
          <w:noProof/>
        </w:rPr>
        <w:drawing>
          <wp:anchor distT="0" distB="0" distL="114300" distR="114300" simplePos="0" relativeHeight="251671552" behindDoc="0" locked="0" layoutInCell="1" allowOverlap="1" wp14:anchorId="13251D13" wp14:editId="3DFD7A29">
            <wp:simplePos x="0" y="0"/>
            <wp:positionH relativeFrom="column">
              <wp:posOffset>2272665</wp:posOffset>
            </wp:positionH>
            <wp:positionV relativeFrom="paragraph">
              <wp:posOffset>389890</wp:posOffset>
            </wp:positionV>
            <wp:extent cx="1397000" cy="2056130"/>
            <wp:effectExtent l="76835" t="75565" r="153035" b="15303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14">
                      <a:extLst>
                        <a:ext uri="{28A0092B-C50C-407E-A947-70E740481C1C}">
                          <a14:useLocalDpi xmlns:a14="http://schemas.microsoft.com/office/drawing/2010/main" val="0"/>
                        </a:ext>
                      </a:extLst>
                    </a:blip>
                    <a:srcRect l="18992"/>
                    <a:stretch/>
                  </pic:blipFill>
                  <pic:spPr bwMode="auto">
                    <a:xfrm rot="16200000">
                      <a:off x="0" y="0"/>
                      <a:ext cx="1397000" cy="20561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673A7">
        <w:rPr>
          <w:rFonts w:ascii="Helvetica" w:hAnsi="Helvetica" w:cs="Helvetica"/>
          <w:color w:val="353535"/>
        </w:rPr>
        <w:t>W</w:t>
      </w:r>
      <w:r w:rsidR="009F6F60">
        <w:rPr>
          <w:rFonts w:ascii="Helvetica" w:hAnsi="Helvetica" w:cs="Helvetica"/>
          <w:color w:val="353535"/>
        </w:rPr>
        <w:t>e later reconvened</w:t>
      </w:r>
      <w:r w:rsidR="00F673A7">
        <w:rPr>
          <w:rFonts w:ascii="Helvetica" w:hAnsi="Helvetica" w:cs="Helvetica"/>
          <w:color w:val="353535"/>
        </w:rPr>
        <w:t xml:space="preserve"> as a group</w:t>
      </w:r>
      <w:r w:rsidR="009F6F60">
        <w:rPr>
          <w:rFonts w:ascii="Helvetica" w:hAnsi="Helvetica" w:cs="Helvetica"/>
          <w:color w:val="353535"/>
        </w:rPr>
        <w:t xml:space="preserve"> to present our individual ideas</w:t>
      </w:r>
      <w:r w:rsidR="00F673A7">
        <w:rPr>
          <w:rFonts w:ascii="Helvetica" w:hAnsi="Helvetica" w:cs="Helvetica"/>
          <w:color w:val="353535"/>
        </w:rPr>
        <w:t>,</w:t>
      </w:r>
      <w:r w:rsidR="009F6F60">
        <w:rPr>
          <w:rFonts w:ascii="Helvetica" w:hAnsi="Helvetica" w:cs="Helvetica"/>
          <w:color w:val="353535"/>
        </w:rPr>
        <w:t xml:space="preserve"> providing feedback on each design. </w:t>
      </w:r>
      <w:r w:rsidR="00B7659C">
        <w:rPr>
          <w:rFonts w:ascii="Helvetica" w:hAnsi="Helvetica" w:cs="Helvetica"/>
          <w:color w:val="353535"/>
        </w:rPr>
        <w:t xml:space="preserve">Following </w:t>
      </w:r>
      <w:r w:rsidR="009F6F60">
        <w:rPr>
          <w:rFonts w:ascii="Helvetica" w:hAnsi="Helvetica" w:cs="Helvetica"/>
          <w:color w:val="353535"/>
        </w:rPr>
        <w:t>discussion we unanimously</w:t>
      </w:r>
      <w:r w:rsidR="00F673A7">
        <w:rPr>
          <w:rFonts w:ascii="Helvetica" w:hAnsi="Helvetica" w:cs="Helvetica"/>
          <w:color w:val="353535"/>
        </w:rPr>
        <w:t xml:space="preserve"> decided</w:t>
      </w:r>
      <w:r w:rsidR="009F6F60">
        <w:rPr>
          <w:rFonts w:ascii="Helvetica" w:hAnsi="Helvetica" w:cs="Helvetica"/>
          <w:color w:val="353535"/>
        </w:rPr>
        <w:t xml:space="preserve"> to use the design as shown below:</w:t>
      </w:r>
    </w:p>
    <w:p w14:paraId="5F02FF51" w14:textId="1AC3790F" w:rsidR="00770364" w:rsidRDefault="00770364" w:rsidP="004F5BDD">
      <w:pPr>
        <w:rPr>
          <w:rFonts w:ascii="Helvetica" w:hAnsi="Helvetica" w:cs="Helvetica"/>
          <w:color w:val="353535"/>
        </w:rPr>
      </w:pPr>
      <w:r>
        <w:rPr>
          <w:rFonts w:ascii="Helvetica" w:hAnsi="Helvetica" w:cs="Helvetica"/>
          <w:noProof/>
        </w:rPr>
        <mc:AlternateContent>
          <mc:Choice Requires="wps">
            <w:drawing>
              <wp:anchor distT="0" distB="0" distL="114300" distR="114300" simplePos="0" relativeHeight="251678720" behindDoc="0" locked="0" layoutInCell="1" allowOverlap="1" wp14:anchorId="5807F290" wp14:editId="11B0F4CE">
                <wp:simplePos x="0" y="0"/>
                <wp:positionH relativeFrom="column">
                  <wp:posOffset>4114800</wp:posOffset>
                </wp:positionH>
                <wp:positionV relativeFrom="paragraph">
                  <wp:posOffset>1656715</wp:posOffset>
                </wp:positionV>
                <wp:extent cx="2171700" cy="685800"/>
                <wp:effectExtent l="0" t="0" r="38100" b="25400"/>
                <wp:wrapSquare wrapText="bothSides"/>
                <wp:docPr id="14" name="Text Box 14"/>
                <wp:cNvGraphicFramePr/>
                <a:graphic xmlns:a="http://schemas.openxmlformats.org/drawingml/2006/main">
                  <a:graphicData uri="http://schemas.microsoft.com/office/word/2010/wordprocessingShape">
                    <wps:wsp>
                      <wps:cNvSpPr txBox="1"/>
                      <wps:spPr>
                        <a:xfrm>
                          <a:off x="0" y="0"/>
                          <a:ext cx="2171700" cy="685800"/>
                        </a:xfrm>
                        <a:prstGeom prst="rect">
                          <a:avLst/>
                        </a:prstGeom>
                        <a:noFill/>
                        <a:ln>
                          <a:solidFill>
                            <a:srgbClr val="000000"/>
                          </a:solid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486F9A74" w14:textId="1AD42D14" w:rsidR="00187396" w:rsidRDefault="00187396" w:rsidP="00770364">
                            <w:r>
                              <w:t>(Author, 2019, 1:1 model demonstrating the eco bricks in the structure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4" o:spid="_x0000_s1030" type="#_x0000_t202" style="position:absolute;margin-left:324pt;margin-top:130.45pt;width:171pt;height:54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ULka+UCAABABgAADgAAAGRycy9lMm9Eb2MueG1srFRLb9swDL4P2H8QdE9tB07SGnUKN0WGAUVb&#10;rB16VmQpMabXJCVxNuy/j5LtNOt2WIfl4FAkxcf3Uby8aqVAO2Zdo1WJs7MUI6aorhu1LvHnp+Xo&#10;HCPniaqJ0IqV+MAcvpq/f3e5NwUb640WNbMIgihX7E2JN96bIkkc3TBJ3Jk2TIGRayuJh6NdJ7Ul&#10;e4guRTJO02my17Y2VlPmHGhvOiOex/icM+rvOXfMI1FiqM3Hr43fVfgm80tSrC0xm4b2ZZB/qEKS&#10;RkHSY6gb4gna2ua3ULKhVjvN/RnVMtGcN5TFHqCbLH3VzeOGGBZ7AXCcOcLk/l9Yerd7sKipgbsc&#10;I0UkcPTEWo+udYtABfjsjSvA7dGAo29BD76D3oEytN1yK8M/NITADkgfjuiGaBSU42yWzVIwUbBN&#10;zyfnIEP45OW2sc5/YFqiIJTYAnsRVLK7db5zHVxCMqWXjRCRQaGCwmnR1EEXD3a9WgiLdiRQH399&#10;uhM3SN5dZXFWujSkgJJBDFFC8ZHH74vJbFzNJhejaTXJRnmWno+qKh2PbpZVWqX5cnGRX/+AciXJ&#10;8mIPE2VgHgOUgNhSkHXPXjD/HX2S0F+GPcuSOGYdEBA4YjeUmgSaOjqi5A+ChQaE+sQ4EBxZibiE&#10;p8WOyBBKmfKR0AgGeAcvDii+5WLvHyGLUL7lcgf+kFkrf7wsG6VtnIG4EV7Krr8MJfPOH8A46TuI&#10;vl21cbKnw7SudH2AIba6WwPO0GUDk3ZLnH8gFt49DCfsMn8PHy70vsS6lzDaaPvtT/rgD3yCFaPA&#10;eond1y2xDCPxUcFDvcjyPCyeeMhhhuBgTy2rU4vayoWGec1gaxoaxeDvxSByq+UzrLwqZAUTURRy&#10;l9gP4sJ32w1WJmVVFZ1g1Rjib9WjoSF0ICm8o6f2mVjTPzYPg3Snh41DildvrvMNN5Wutl7zJj7I&#10;gHOHao8/rKk4lv1KDXvw9By9Xhb//CcAAAD//wMAUEsDBBQABgAIAAAAIQAACTbx3wAAAAsBAAAP&#10;AAAAZHJzL2Rvd25yZXYueG1sTI/BTsMwEETvSPyDtUjcqE2C0jjEqRCFO4QCVyfeJhGxHcVuG/h6&#10;llM57u7M7Jtys9iRHXEOg3cKblcCGLrWm8F1CnZvzzc5sBC1M3r0DhV8Y4BNdXlR6sL4k3vFYx07&#10;RiEuFFpBH+NUcB7aHq0OKz+ho9vez1ZHGueOm1mfKNyOPBEi41YPjj70esLHHtuv+mAJI/ncpduX&#10;Gtdr3aTbp593uf8Ylbq+Wh7ugUVc4lkMf/jkgYqYGn9wJrBRQXaXU5eoIMmEBEYKKQVtGgVplkvg&#10;Vcn/d6h+AQAA//8DAFBLAQItABQABgAIAAAAIQDkmcPA+wAAAOEBAAATAAAAAAAAAAAAAAAAAAAA&#10;AABbQ29udGVudF9UeXBlc10ueG1sUEsBAi0AFAAGAAgAAAAhACOyauHXAAAAlAEAAAsAAAAAAAAA&#10;AAAAAAAALAEAAF9yZWxzLy5yZWxzUEsBAi0AFAAGAAgAAAAhADVC5GvlAgAAQAYAAA4AAAAAAAAA&#10;AAAAAAAALAIAAGRycy9lMm9Eb2MueG1sUEsBAi0AFAAGAAgAAAAhAAAJNvHfAAAACwEAAA8AAAAA&#10;AAAAAAAAAAAAPQUAAGRycy9kb3ducmV2LnhtbFBLBQYAAAAABAAEAPMAAABJBgAAAAA=&#10;" filled="f">
                <v:textbox>
                  <w:txbxContent>
                    <w:p w14:paraId="486F9A74" w14:textId="1AD42D14" w:rsidR="00187396" w:rsidRDefault="00187396" w:rsidP="00770364">
                      <w:r>
                        <w:t>(Author, 2019, 1:1 model demonstrating the eco bricks in the structure</w:t>
                      </w:r>
                    </w:p>
                  </w:txbxContent>
                </v:textbox>
                <w10:wrap type="square"/>
              </v:shape>
            </w:pict>
          </mc:Fallback>
        </mc:AlternateContent>
      </w:r>
      <w:r>
        <w:rPr>
          <w:rFonts w:ascii="Helvetica" w:hAnsi="Helvetica" w:cs="Helvetica"/>
          <w:noProof/>
        </w:rPr>
        <mc:AlternateContent>
          <mc:Choice Requires="wps">
            <w:drawing>
              <wp:anchor distT="0" distB="0" distL="114300" distR="114300" simplePos="0" relativeHeight="251676672" behindDoc="0" locked="0" layoutInCell="1" allowOverlap="1" wp14:anchorId="4FD9AB61" wp14:editId="14D848DA">
                <wp:simplePos x="0" y="0"/>
                <wp:positionH relativeFrom="column">
                  <wp:posOffset>1943100</wp:posOffset>
                </wp:positionH>
                <wp:positionV relativeFrom="paragraph">
                  <wp:posOffset>1656715</wp:posOffset>
                </wp:positionV>
                <wp:extent cx="1943100" cy="457200"/>
                <wp:effectExtent l="0" t="0" r="38100" b="25400"/>
                <wp:wrapSquare wrapText="bothSides"/>
                <wp:docPr id="13" name="Text Box 13"/>
                <wp:cNvGraphicFramePr/>
                <a:graphic xmlns:a="http://schemas.openxmlformats.org/drawingml/2006/main">
                  <a:graphicData uri="http://schemas.microsoft.com/office/word/2010/wordprocessingShape">
                    <wps:wsp>
                      <wps:cNvSpPr txBox="1"/>
                      <wps:spPr>
                        <a:xfrm>
                          <a:off x="0" y="0"/>
                          <a:ext cx="1943100" cy="457200"/>
                        </a:xfrm>
                        <a:prstGeom prst="rect">
                          <a:avLst/>
                        </a:prstGeom>
                        <a:noFill/>
                        <a:ln>
                          <a:solidFill>
                            <a:srgbClr val="000000"/>
                          </a:solid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48F9D318" w14:textId="77777777" w:rsidR="00187396" w:rsidRDefault="00187396" w:rsidP="00770364">
                            <w:r>
                              <w:t>(Author, 2019, 1:20 model of group concept)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13" o:spid="_x0000_s1031" type="#_x0000_t202" style="position:absolute;margin-left:153pt;margin-top:130.45pt;width:153pt;height:36pt;z-index:2516766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Fno7uECAABABgAADgAAAGRycy9lMm9Eb2MueG1srFRbT9swFH6ftP9g+b0kgRRoRIpCUadJCNDK&#10;xLPr2G0032a7bbpp/33HTlI6tocxrQ/psc/9+47P1XUrBdoy6xqtSpydpBgxRXXdqFWJPz/NR5cY&#10;OU9UTYRWrMR75vD19P27q50p2Klea1EziyCIcsXOlHjtvSmSxNE1k8SdaMMUKLm2kng42lVSW7KD&#10;6FIkp2l6nuy0rY3VlDkHt7edEk9jfM4Z9Q+cO+aRKDHU5uPXxu8yfJPpFSlWlph1Q/syyD9UIUmj&#10;IOkh1C3xBG1s81so2VCrneb+hGqZaM4bymIP0E2WvupmsSaGxV4AHGcOMLn/F5bebx8tamrg7gwj&#10;RSRw9MRaj250i+AK8NkZV4DZwoChb+EebId7B5eh7ZZbGf6hIQR6QHp/QDdEo8Fpkp9lKago6PLx&#10;BdAXwiQv3sY6/4FpiYJQYgvsRVDJ9s75znQwCcmUnjdCRAaFChdOi6YOd/FgV8uZsGhLAvXx16c7&#10;MoPknSuLs9KlIQWUDGKIEoqPPH6fQcXVxXgyOq/G2SjP0stRVaWno9t5lVZpPp9N8psfUK4kWV7s&#10;YKIMzGOAEhCbC7Lq2Qvqv6NPEvrLsGdZEsesAwICR+yGUpNAU0dHlPxesNCAUJ8YB4IjKxGX8LTY&#10;ARlCKVM+EhrBAOtgxQHFtzj29hGyCOVbnDvwh8xa+YOzbJS2cQbiRngpu/4ylMw7ewDjqO8g+nbZ&#10;xskeD9O61PUehtjqbg04Q+cNTNodcf6RWHj3MJywy/wDfLjQuxLrXsJore23P90He+ATtBgF1kvs&#10;vm6IZRiJjwoe6iTL87B44iFOPUb2WLM81qiNnGmY1wy2pqFRBGfrxSByq+UzrLwqZAUVURRyl9gP&#10;4sx32w1WJmVVFY1g1Rji79TC0BA6kBTe0VP7TKzpH5uHQbrXw8Yhxas319kGT6Wrjde8iQ8y4Nyh&#10;2uMPayqOZb9Swx48Pkerl8U//QkAAP//AwBQSwMEFAAGAAgAAAAhALQe0PLeAAAACwEAAA8AAABk&#10;cnMvZG93bnJldi54bWxMj81OwzAQhO9IvIO1SNyoXUdKSYhTIQp3CAWuTrxNIvwTxW4beHqWExx3&#10;Z3b2m2q7OMtOOMcxeAXrlQCGvgtm9L2C/evTzS2wmLQ32gaPCr4wwra+vKh0acLZv+CpST2jEB9L&#10;rWBIaSo5j92ATsdVmNCTdgiz04nGuedm1mcKd5ZLIXLu9Ojpw6AnfBiw+2yOjjDkxz7bPTe42eg2&#10;2z1+vxWHd6vU9dVyfwcs4ZL+zPCLTzdQE1Mbjt5EZhVkIqcuSYHMRQGMHPla0qYlKZMF8Lri/zvU&#10;PwAAAP//AwBQSwECLQAUAAYACAAAACEA5JnDwPsAAADhAQAAEwAAAAAAAAAAAAAAAAAAAAAAW0Nv&#10;bnRlbnRfVHlwZXNdLnhtbFBLAQItABQABgAIAAAAIQAjsmrh1wAAAJQBAAALAAAAAAAAAAAAAAAA&#10;ACwBAABfcmVscy8ucmVsc1BLAQItABQABgAIAAAAIQCYWeju4QIAAEAGAAAOAAAAAAAAAAAAAAAA&#10;ACwCAABkcnMvZTJvRG9jLnhtbFBLAQItABQABgAIAAAAIQC0HtDy3gAAAAsBAAAPAAAAAAAAAAAA&#10;AAAAADkFAABkcnMvZG93bnJldi54bWxQSwUGAAAAAAQABADzAAAARAYAAAAA&#10;" filled="f">
                <v:textbox>
                  <w:txbxContent>
                    <w:p w14:paraId="48F9D318" w14:textId="77777777" w:rsidR="00187396" w:rsidRDefault="00187396" w:rsidP="00770364">
                      <w:r>
                        <w:t>(Author, 2019, 1:20 model of group concept)</w:t>
                      </w:r>
                    </w:p>
                  </w:txbxContent>
                </v:textbox>
                <w10:wrap type="square"/>
              </v:shape>
            </w:pict>
          </mc:Fallback>
        </mc:AlternateContent>
      </w:r>
      <w:r>
        <w:rPr>
          <w:rFonts w:ascii="Helvetica" w:hAnsi="Helvetica" w:cs="Helvetica"/>
          <w:noProof/>
        </w:rPr>
        <mc:AlternateContent>
          <mc:Choice Requires="wps">
            <w:drawing>
              <wp:anchor distT="0" distB="0" distL="114300" distR="114300" simplePos="0" relativeHeight="251674624" behindDoc="0" locked="0" layoutInCell="1" allowOverlap="1" wp14:anchorId="09248305" wp14:editId="3F9FAACB">
                <wp:simplePos x="0" y="0"/>
                <wp:positionH relativeFrom="column">
                  <wp:posOffset>-342900</wp:posOffset>
                </wp:positionH>
                <wp:positionV relativeFrom="paragraph">
                  <wp:posOffset>1656715</wp:posOffset>
                </wp:positionV>
                <wp:extent cx="1943100" cy="457200"/>
                <wp:effectExtent l="0" t="0" r="38100" b="25400"/>
                <wp:wrapSquare wrapText="bothSides"/>
                <wp:docPr id="10" name="Text Box 10"/>
                <wp:cNvGraphicFramePr/>
                <a:graphic xmlns:a="http://schemas.openxmlformats.org/drawingml/2006/main">
                  <a:graphicData uri="http://schemas.microsoft.com/office/word/2010/wordprocessingShape">
                    <wps:wsp>
                      <wps:cNvSpPr txBox="1"/>
                      <wps:spPr>
                        <a:xfrm>
                          <a:off x="0" y="0"/>
                          <a:ext cx="1943100" cy="457200"/>
                        </a:xfrm>
                        <a:prstGeom prst="rect">
                          <a:avLst/>
                        </a:prstGeom>
                        <a:noFill/>
                        <a:ln>
                          <a:solidFill>
                            <a:srgbClr val="000000"/>
                          </a:solid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190AA4DE" w14:textId="600FDACE" w:rsidR="00187396" w:rsidRDefault="00187396">
                            <w:r>
                              <w:t>(Author, 2019, 1:20 model of group concept)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10" o:spid="_x0000_s1032" type="#_x0000_t202" style="position:absolute;margin-left:-26.95pt;margin-top:130.45pt;width:153pt;height:36pt;z-index:2516746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9ympUeECAABABgAADgAAAGRycy9lMm9Eb2MueG1srFRbb9MwFH5H4j9Yfu+SjOzSaOmUdSpCmraJ&#10;De3Zdew2wrGN7bYZiP/O8UnSlcEDIPqQHvvcv+/4XFx2rSJb4XxjdEmzo5QSobmpG70q6afHxeSc&#10;Eh+YrpkyWpT0WXh6OXv75mJnC3Fs1kbVwhEIon2xsyVdh2CLJPF8LVrmj4wVGpTSuJYFOLpVUju2&#10;g+itSo7T9DTZGVdbZ7jwHm6veyWdYXwpBQ93UnoRiCop1Bbw6/C7jN9kdsGKlWN23fChDPYPVbSs&#10;0ZB0H+qaBUY2rvklVNtwZ7yR4YibNjFSNlxgD9BNlr7q5mHNrMBeABxv9zD5/xeW327vHWlq4A7g&#10;0awFjh5FF8iV6QhcAT476wswe7BgGDq4B9vx3sNlbLuTro3/0BABPYR63qMbo/HoNM3fZSmoOOjy&#10;kzOgL4ZJXryt8+G9MC2JQkkdsIegsu2ND73paBKTabNolEIGlY4X3qimjnd4cKvlXDmyZZF6/A3p&#10;Dswgee8qcFb6NKyAkkGMUWLxyOO3OVRcnZ1MJ6fVSTbJs/R8UlXp8eR6UaVVmi/m0/zqO5Tbsiwv&#10;djBRFuYxQgmILRRbDexF9Z/R1zL+07BnWYJj1gMBgRG7sdQk0tTTgVJ4ViI2oPRHIYFgZAVxiU9L&#10;7JFhnAsdkFAEA6yjlQQU/8ZxsEfIEMq/ce7BHzMbHfbObaONwxnAjfBSdv15LFn29gDGQd9RDN2y&#10;w8nOx2ldmvoZhtiZfg14yxcNTNoN8+GeOXj3MJywy8IdfKQyu5KaQaJkbdzX391He+ATtJRE1kvq&#10;v2yYE5SoDxoe6jTLcwgb8IBTT4k71CwPNXrTzg3MawZb03IUwdkFNYrSmfYJVl4Vs4KKaQ65SxpG&#10;cR767QYrk4uqQiNYNZaFG/1geQwdSYrv6LF7Ys4Ojy3AIN2aceOw4tWb622jpzbVJhjZ4IOMOPeo&#10;DvjDmsKxHFZq3IOHZ7R6WfyzHwAAAP//AwBQSwMEFAAGAAgAAAAhANOn7n7fAAAACwEAAA8AAABk&#10;cnMvZG93bnJldi54bWxMj01PwzAMhu9I/IfISNy2dKm20dJ0QgzuUMZ2TRuvrchH1WRb4ddjTuNm&#10;y49fPy42kzXsjGPovZOwmCfA0DVe966VsPt4nT0AC1E5rYx3KOEbA2zK25tC5dpf3Dueq9gyCnEh&#10;VxK6GIec89B0aFWY+wEdzY5+tCpSO7Zcj+pC4dZwkSQrblXv6EKnBnzusPmqTpY0xGGXbt8qXK9V&#10;nW5ffj6z495IeX83PT0CizjFKwx/+rQDJTnV/uR0YEbCbJlmhEoQq4QKIsRSLIDVEtJUZMDLgv//&#10;ofwFAAD//wMAUEsBAi0AFAAGAAgAAAAhAOSZw8D7AAAA4QEAABMAAAAAAAAAAAAAAAAAAAAAAFtD&#10;b250ZW50X1R5cGVzXS54bWxQSwECLQAUAAYACAAAACEAI7Jq4dcAAACUAQAACwAAAAAAAAAAAAAA&#10;AAAsAQAAX3JlbHMvLnJlbHNQSwECLQAUAAYACAAAACEA9ympUeECAABABgAADgAAAAAAAAAAAAAA&#10;AAAsAgAAZHJzL2Uyb0RvYy54bWxQSwECLQAUAAYACAAAACEA06fuft8AAAALAQAADwAAAAAAAAAA&#10;AAAAAAA5BQAAZHJzL2Rvd25yZXYueG1sUEsFBgAAAAAEAAQA8wAAAEUGAAAAAA==&#10;" filled="f">
                <v:textbox>
                  <w:txbxContent>
                    <w:p w14:paraId="190AA4DE" w14:textId="600FDACE" w:rsidR="00187396" w:rsidRDefault="00187396">
                      <w:r>
                        <w:t>(Author, 2019, 1:20 model of group concept)</w:t>
                      </w:r>
                    </w:p>
                  </w:txbxContent>
                </v:textbox>
                <w10:wrap type="square"/>
              </v:shape>
            </w:pict>
          </mc:Fallback>
        </mc:AlternateContent>
      </w:r>
      <w:r>
        <w:rPr>
          <w:rFonts w:ascii="Helvetica" w:hAnsi="Helvetica" w:cs="Helvetica"/>
          <w:noProof/>
        </w:rPr>
        <w:drawing>
          <wp:anchor distT="0" distB="0" distL="114300" distR="114300" simplePos="0" relativeHeight="251672576" behindDoc="0" locked="0" layoutInCell="1" allowOverlap="1" wp14:anchorId="0154E75F" wp14:editId="43A52286">
            <wp:simplePos x="0" y="0"/>
            <wp:positionH relativeFrom="column">
              <wp:posOffset>-342900</wp:posOffset>
            </wp:positionH>
            <wp:positionV relativeFrom="paragraph">
              <wp:posOffset>170815</wp:posOffset>
            </wp:positionV>
            <wp:extent cx="2021840" cy="1423670"/>
            <wp:effectExtent l="76200" t="76200" r="162560" b="15113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021840" cy="14236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p w14:paraId="3687895A" w14:textId="77777777" w:rsidR="00770364" w:rsidRDefault="00770364" w:rsidP="004F5BDD">
      <w:pPr>
        <w:rPr>
          <w:rFonts w:ascii="Helvetica" w:hAnsi="Helvetica" w:cs="Helvetica"/>
          <w:color w:val="353535"/>
        </w:rPr>
      </w:pPr>
    </w:p>
    <w:p w14:paraId="6ADA4877" w14:textId="0AB5D6C1" w:rsidR="009F6F60" w:rsidRDefault="00B7659C" w:rsidP="004F5BDD">
      <w:pPr>
        <w:rPr>
          <w:rFonts w:ascii="Helvetica" w:hAnsi="Helvetica" w:cs="Helvetica"/>
          <w:color w:val="353535"/>
        </w:rPr>
      </w:pPr>
      <w:r>
        <w:rPr>
          <w:rFonts w:ascii="Helvetica" w:hAnsi="Helvetica" w:cs="Helvetica"/>
          <w:color w:val="353535"/>
        </w:rPr>
        <w:t xml:space="preserve">This </w:t>
      </w:r>
      <w:r w:rsidR="009F6F60">
        <w:rPr>
          <w:rFonts w:ascii="Helvetica" w:hAnsi="Helvetica" w:cs="Helvetica"/>
          <w:color w:val="353535"/>
        </w:rPr>
        <w:t>decision</w:t>
      </w:r>
      <w:r>
        <w:rPr>
          <w:rFonts w:ascii="Helvetica" w:hAnsi="Helvetica" w:cs="Helvetica"/>
          <w:color w:val="353535"/>
        </w:rPr>
        <w:t xml:space="preserve"> was</w:t>
      </w:r>
      <w:r w:rsidR="009F6F60">
        <w:rPr>
          <w:rFonts w:ascii="Helvetica" w:hAnsi="Helvetica" w:cs="Helvetica"/>
          <w:color w:val="353535"/>
        </w:rPr>
        <w:t xml:space="preserve"> based on the unique arched shape that would be effective in providing shelter in all weathers. The shape also provided a practical </w:t>
      </w:r>
      <w:r w:rsidR="000C0D4F">
        <w:rPr>
          <w:rFonts w:ascii="Helvetica" w:hAnsi="Helvetica" w:cs="Helvetica"/>
          <w:color w:val="353535"/>
        </w:rPr>
        <w:t xml:space="preserve">floor plan space for the structures function as a homeless shelter. </w:t>
      </w:r>
    </w:p>
    <w:p w14:paraId="535E93EE" w14:textId="77777777" w:rsidR="000C0D4F" w:rsidRDefault="000C0D4F" w:rsidP="004F5BDD">
      <w:pPr>
        <w:rPr>
          <w:rFonts w:ascii="Helvetica" w:hAnsi="Helvetica" w:cs="Helvetica"/>
          <w:color w:val="353535"/>
        </w:rPr>
      </w:pPr>
    </w:p>
    <w:p w14:paraId="1C1A15F7" w14:textId="356C1ADB" w:rsidR="0014336D" w:rsidRDefault="000C0D4F" w:rsidP="0014336D">
      <w:pPr>
        <w:rPr>
          <w:rFonts w:ascii="Helvetica" w:hAnsi="Helvetica" w:cs="Helvetica"/>
          <w:color w:val="353535"/>
        </w:rPr>
      </w:pPr>
      <w:r>
        <w:rPr>
          <w:rFonts w:ascii="Helvetica" w:hAnsi="Helvetica" w:cs="Helvetica"/>
          <w:color w:val="353535"/>
        </w:rPr>
        <w:t>As a part of the process we were required to p</w:t>
      </w:r>
      <w:r w:rsidR="00F673A7">
        <w:rPr>
          <w:rFonts w:ascii="Helvetica" w:hAnsi="Helvetica" w:cs="Helvetica"/>
          <w:color w:val="353535"/>
        </w:rPr>
        <w:t xml:space="preserve">resent our chosen structure to </w:t>
      </w:r>
      <w:r>
        <w:rPr>
          <w:rFonts w:ascii="Helvetica" w:hAnsi="Helvetica" w:cs="Helvetica"/>
          <w:color w:val="353535"/>
        </w:rPr>
        <w:t xml:space="preserve">members of the Eco Bricks Swansea society. </w:t>
      </w:r>
      <w:r w:rsidR="00B7659C">
        <w:rPr>
          <w:rFonts w:ascii="Helvetica" w:hAnsi="Helvetica" w:cs="Helvetica"/>
          <w:color w:val="353535"/>
        </w:rPr>
        <w:t xml:space="preserve"> Individuals </w:t>
      </w:r>
      <w:r>
        <w:rPr>
          <w:rFonts w:ascii="Helvetica" w:hAnsi="Helvetica" w:cs="Helvetica"/>
          <w:color w:val="353535"/>
        </w:rPr>
        <w:t>we</w:t>
      </w:r>
      <w:r w:rsidR="00B7659C">
        <w:rPr>
          <w:rFonts w:ascii="Helvetica" w:hAnsi="Helvetica" w:cs="Helvetica"/>
          <w:color w:val="353535"/>
        </w:rPr>
        <w:t>re</w:t>
      </w:r>
      <w:r>
        <w:rPr>
          <w:rFonts w:ascii="Helvetica" w:hAnsi="Helvetica" w:cs="Helvetica"/>
          <w:color w:val="353535"/>
        </w:rPr>
        <w:t xml:space="preserve"> nominated to carry out key roles. The </w:t>
      </w:r>
      <w:r w:rsidR="00B7659C">
        <w:rPr>
          <w:rFonts w:ascii="Helvetica" w:hAnsi="Helvetica" w:cs="Helvetica"/>
          <w:color w:val="353535"/>
        </w:rPr>
        <w:t xml:space="preserve">person who </w:t>
      </w:r>
      <w:r>
        <w:rPr>
          <w:rFonts w:ascii="Helvetica" w:hAnsi="Helvetica" w:cs="Helvetica"/>
          <w:color w:val="353535"/>
        </w:rPr>
        <w:t>created the conce</w:t>
      </w:r>
      <w:r w:rsidR="00F05FF7">
        <w:rPr>
          <w:rFonts w:ascii="Helvetica" w:hAnsi="Helvetica" w:cs="Helvetica"/>
          <w:color w:val="353535"/>
        </w:rPr>
        <w:t>pt was nominated to create a 1:2</w:t>
      </w:r>
      <w:r>
        <w:rPr>
          <w:rFonts w:ascii="Helvetica" w:hAnsi="Helvetica" w:cs="Helvetica"/>
          <w:color w:val="353535"/>
        </w:rPr>
        <w:t>0 scale model of the design. As an addition</w:t>
      </w:r>
      <w:r w:rsidR="00F673A7">
        <w:rPr>
          <w:rFonts w:ascii="Helvetica" w:hAnsi="Helvetica" w:cs="Helvetica"/>
          <w:color w:val="353535"/>
        </w:rPr>
        <w:t>,</w:t>
      </w:r>
      <w:r>
        <w:rPr>
          <w:rFonts w:ascii="Helvetica" w:hAnsi="Helvetica" w:cs="Helvetica"/>
          <w:color w:val="353535"/>
        </w:rPr>
        <w:t xml:space="preserve"> a 1:1 model was created to show how the eco brick would be used. The</w:t>
      </w:r>
      <w:r w:rsidR="00F673A7">
        <w:rPr>
          <w:rFonts w:ascii="Helvetica" w:hAnsi="Helvetica" w:cs="Helvetica"/>
          <w:color w:val="353535"/>
        </w:rPr>
        <w:t xml:space="preserve"> other members of the team, </w:t>
      </w:r>
      <w:r>
        <w:rPr>
          <w:rFonts w:ascii="Helvetica" w:hAnsi="Helvetica" w:cs="Helvetica"/>
          <w:color w:val="353535"/>
        </w:rPr>
        <w:t>including myself</w:t>
      </w:r>
      <w:r w:rsidR="00F673A7">
        <w:rPr>
          <w:rFonts w:ascii="Helvetica" w:hAnsi="Helvetica" w:cs="Helvetica"/>
          <w:color w:val="353535"/>
        </w:rPr>
        <w:t>,</w:t>
      </w:r>
      <w:r>
        <w:rPr>
          <w:rFonts w:ascii="Helvetica" w:hAnsi="Helvetica" w:cs="Helvetica"/>
          <w:color w:val="353535"/>
        </w:rPr>
        <w:t xml:space="preserve"> </w:t>
      </w:r>
      <w:r w:rsidR="00F673A7">
        <w:rPr>
          <w:rFonts w:ascii="Helvetica" w:hAnsi="Helvetica" w:cs="Helvetica"/>
          <w:color w:val="353535"/>
        </w:rPr>
        <w:t>prepared drawings and discussed the key points we wanted to emphasis on in the presentation</w:t>
      </w:r>
      <w:r w:rsidR="00F05FF7">
        <w:rPr>
          <w:rFonts w:ascii="Helvetica" w:hAnsi="Helvetica" w:cs="Helvetica"/>
          <w:color w:val="353535"/>
        </w:rPr>
        <w:t>.</w:t>
      </w:r>
      <w:r w:rsidR="00F673A7">
        <w:rPr>
          <w:rFonts w:ascii="Helvetica" w:hAnsi="Helvetica" w:cs="Helvetica"/>
          <w:color w:val="353535"/>
        </w:rPr>
        <w:t xml:space="preserve"> A</w:t>
      </w:r>
      <w:r w:rsidR="005D455B">
        <w:rPr>
          <w:rFonts w:ascii="Helvetica" w:hAnsi="Helvetica" w:cs="Helvetica"/>
          <w:color w:val="353535"/>
        </w:rPr>
        <w:t xml:space="preserve">s the most confident speaker, </w:t>
      </w:r>
      <w:r w:rsidR="00F05FF7">
        <w:rPr>
          <w:rFonts w:ascii="Helvetica" w:hAnsi="Helvetica" w:cs="Helvetica"/>
          <w:color w:val="353535"/>
        </w:rPr>
        <w:t>I was given the task of initiating the presentation with other members of the group contributing to any questions</w:t>
      </w:r>
      <w:r w:rsidR="00F673A7">
        <w:rPr>
          <w:rFonts w:ascii="Helvetica" w:hAnsi="Helvetica" w:cs="Helvetica"/>
          <w:color w:val="353535"/>
        </w:rPr>
        <w:t xml:space="preserve"> raised</w:t>
      </w:r>
      <w:r w:rsidR="00F05FF7">
        <w:rPr>
          <w:rFonts w:ascii="Helvetica" w:hAnsi="Helvetica" w:cs="Helvetica"/>
          <w:color w:val="353535"/>
        </w:rPr>
        <w:t xml:space="preserve">. </w:t>
      </w:r>
      <w:r w:rsidR="0014336D">
        <w:rPr>
          <w:rFonts w:ascii="Helvetica" w:hAnsi="Helvetica" w:cs="Helvetica"/>
          <w:color w:val="353535"/>
        </w:rPr>
        <w:t xml:space="preserve">Personally, I found the experience of presenting our concept to a professional architect incredibly valuable. </w:t>
      </w:r>
      <w:r w:rsidR="00EB6528" w:rsidRPr="00A15C54">
        <w:rPr>
          <w:rFonts w:ascii="Helvetica" w:hAnsi="Helvetica" w:cs="Helvetica"/>
          <w:color w:val="353535"/>
        </w:rPr>
        <w:t>It was great to gain an in</w:t>
      </w:r>
      <w:r w:rsidR="00A15C54" w:rsidRPr="00A15C54">
        <w:rPr>
          <w:rFonts w:ascii="Helvetica" w:hAnsi="Helvetica" w:cs="Helvetica"/>
          <w:color w:val="353535"/>
        </w:rPr>
        <w:t>sight into how a professional</w:t>
      </w:r>
      <w:r w:rsidR="00EB6528" w:rsidRPr="00A15C54">
        <w:rPr>
          <w:rFonts w:ascii="Helvetica" w:hAnsi="Helvetica" w:cs="Helvetica"/>
          <w:color w:val="353535"/>
        </w:rPr>
        <w:t xml:space="preserve"> architect may think whilst </w:t>
      </w:r>
      <w:proofErr w:type="spellStart"/>
      <w:r w:rsidR="00EB6528" w:rsidRPr="00A15C54">
        <w:rPr>
          <w:rFonts w:ascii="Helvetica" w:hAnsi="Helvetica" w:cs="Helvetica"/>
          <w:color w:val="353535"/>
        </w:rPr>
        <w:t>analising</w:t>
      </w:r>
      <w:proofErr w:type="spellEnd"/>
      <w:r w:rsidR="00EB6528" w:rsidRPr="00A15C54">
        <w:rPr>
          <w:rFonts w:ascii="Helvetica" w:hAnsi="Helvetica" w:cs="Helvetica"/>
          <w:color w:val="353535"/>
        </w:rPr>
        <w:t xml:space="preserve"> a concept</w:t>
      </w:r>
      <w:r w:rsidR="00A15C54" w:rsidRPr="00A15C54">
        <w:rPr>
          <w:rFonts w:ascii="Helvetica" w:hAnsi="Helvetica" w:cs="Helvetica"/>
          <w:color w:val="353535"/>
        </w:rPr>
        <w:t>.</w:t>
      </w:r>
      <w:r w:rsidR="00A15C54">
        <w:rPr>
          <w:rFonts w:ascii="Helvetica" w:hAnsi="Helvetica" w:cs="Helvetica"/>
          <w:color w:val="353535"/>
        </w:rPr>
        <w:t xml:space="preserve"> </w:t>
      </w:r>
      <w:r w:rsidR="004778AA">
        <w:rPr>
          <w:rFonts w:ascii="Helvetica" w:hAnsi="Helvetica" w:cs="Helvetica"/>
          <w:color w:val="353535"/>
        </w:rPr>
        <w:t>We received a lot of positive feedback.</w:t>
      </w:r>
      <w:r w:rsidR="00EB6528">
        <w:rPr>
          <w:rFonts w:ascii="Helvetica" w:hAnsi="Helvetica" w:cs="Helvetica"/>
          <w:color w:val="353535"/>
        </w:rPr>
        <w:t xml:space="preserve"> </w:t>
      </w:r>
      <w:r w:rsidR="004778AA">
        <w:rPr>
          <w:rFonts w:ascii="Helvetica" w:hAnsi="Helvetica" w:cs="Helvetica"/>
          <w:color w:val="353535"/>
        </w:rPr>
        <w:t xml:space="preserve">However, the guests pointed out that due to the shape of the design there was not enough structural security to hold the eco bricks in place, causing a high safety risk. This </w:t>
      </w:r>
      <w:proofErr w:type="spellStart"/>
      <w:r w:rsidR="00A15C54">
        <w:rPr>
          <w:rFonts w:ascii="Helvetica" w:hAnsi="Helvetica" w:cs="Helvetica"/>
          <w:color w:val="353535"/>
        </w:rPr>
        <w:t>emphasis</w:t>
      </w:r>
      <w:r w:rsidR="004778AA">
        <w:rPr>
          <w:rFonts w:ascii="Helvetica" w:hAnsi="Helvetica" w:cs="Helvetica"/>
          <w:color w:val="353535"/>
        </w:rPr>
        <w:t>ed</w:t>
      </w:r>
      <w:proofErr w:type="spellEnd"/>
      <w:r w:rsidR="004778AA">
        <w:rPr>
          <w:rFonts w:ascii="Helvetica" w:hAnsi="Helvetica" w:cs="Helvetica"/>
          <w:color w:val="353535"/>
        </w:rPr>
        <w:t xml:space="preserve"> the level of detail that is required when designing a structure. </w:t>
      </w:r>
      <w:r w:rsidR="00F5185F">
        <w:rPr>
          <w:rFonts w:ascii="Helvetica" w:hAnsi="Helvetica" w:cs="Helvetica"/>
          <w:color w:val="353535"/>
        </w:rPr>
        <w:t xml:space="preserve">In </w:t>
      </w:r>
      <w:r w:rsidR="004778AA">
        <w:rPr>
          <w:rFonts w:ascii="Helvetica" w:hAnsi="Helvetica" w:cs="Helvetica"/>
          <w:color w:val="353535"/>
        </w:rPr>
        <w:t xml:space="preserve">future projects, I would </w:t>
      </w:r>
      <w:r w:rsidR="00CF4121">
        <w:rPr>
          <w:rFonts w:ascii="Helvetica" w:hAnsi="Helvetica" w:cs="Helvetica"/>
          <w:color w:val="353535"/>
        </w:rPr>
        <w:t xml:space="preserve">encourage the group to </w:t>
      </w:r>
      <w:proofErr w:type="spellStart"/>
      <w:r w:rsidR="00CF4121">
        <w:rPr>
          <w:rFonts w:ascii="Helvetica" w:hAnsi="Helvetica" w:cs="Helvetica"/>
          <w:color w:val="353535"/>
        </w:rPr>
        <w:t>scrutinis</w:t>
      </w:r>
      <w:r w:rsidR="004778AA">
        <w:rPr>
          <w:rFonts w:ascii="Helvetica" w:hAnsi="Helvetica" w:cs="Helvetica"/>
          <w:color w:val="353535"/>
        </w:rPr>
        <w:t>e</w:t>
      </w:r>
      <w:proofErr w:type="spellEnd"/>
      <w:r w:rsidR="004778AA">
        <w:rPr>
          <w:rFonts w:ascii="Helvetica" w:hAnsi="Helvetica" w:cs="Helvetica"/>
          <w:color w:val="353535"/>
        </w:rPr>
        <w:t xml:space="preserve"> our proposal in order to identify potential issues</w:t>
      </w:r>
      <w:r w:rsidR="00F5185F">
        <w:rPr>
          <w:rFonts w:ascii="Helvetica" w:hAnsi="Helvetica" w:cs="Helvetica"/>
          <w:color w:val="353535"/>
        </w:rPr>
        <w:t>.</w:t>
      </w:r>
    </w:p>
    <w:p w14:paraId="3F3002E3" w14:textId="77777777" w:rsidR="00E17870" w:rsidRDefault="00E17870" w:rsidP="004F5BDD">
      <w:pPr>
        <w:rPr>
          <w:rFonts w:ascii="Helvetica" w:hAnsi="Helvetica" w:cs="Helvetica"/>
          <w:color w:val="353535"/>
        </w:rPr>
      </w:pPr>
    </w:p>
    <w:p w14:paraId="338CCD7A" w14:textId="291596CD" w:rsidR="00FF2C48" w:rsidRDefault="00FF2C48" w:rsidP="004F5BDD">
      <w:pPr>
        <w:rPr>
          <w:rFonts w:ascii="Helvetica" w:hAnsi="Helvetica" w:cs="Helvetica"/>
          <w:color w:val="353535"/>
        </w:rPr>
      </w:pPr>
      <w:r>
        <w:rPr>
          <w:rFonts w:ascii="Helvetica" w:hAnsi="Helvetica" w:cs="Helvetica"/>
          <w:color w:val="353535"/>
        </w:rPr>
        <w:t>I have learnt</w:t>
      </w:r>
      <w:r w:rsidR="00E17870">
        <w:rPr>
          <w:rFonts w:ascii="Helvetica" w:hAnsi="Helvetica" w:cs="Helvetica"/>
          <w:color w:val="353535"/>
        </w:rPr>
        <w:t xml:space="preserve"> from this process</w:t>
      </w:r>
      <w:r>
        <w:rPr>
          <w:rFonts w:ascii="Helvetica" w:hAnsi="Helvetica" w:cs="Helvetica"/>
          <w:color w:val="353535"/>
        </w:rPr>
        <w:t xml:space="preserve"> that architecture does not merely require professionals to be creativ</w:t>
      </w:r>
      <w:r w:rsidR="00E17870">
        <w:rPr>
          <w:rFonts w:ascii="Helvetica" w:hAnsi="Helvetica" w:cs="Helvetica"/>
          <w:color w:val="353535"/>
        </w:rPr>
        <w:t xml:space="preserve">e in designing </w:t>
      </w:r>
      <w:proofErr w:type="gramStart"/>
      <w:r w:rsidR="00E17870">
        <w:rPr>
          <w:rFonts w:ascii="Helvetica" w:hAnsi="Helvetica" w:cs="Helvetica"/>
          <w:color w:val="353535"/>
        </w:rPr>
        <w:t>aesthetically-pleasing</w:t>
      </w:r>
      <w:proofErr w:type="gramEnd"/>
      <w:r w:rsidR="00E17870">
        <w:rPr>
          <w:rFonts w:ascii="Helvetica" w:hAnsi="Helvetica" w:cs="Helvetica"/>
          <w:color w:val="353535"/>
        </w:rPr>
        <w:t xml:space="preserve"> buildings. I now </w:t>
      </w:r>
      <w:proofErr w:type="spellStart"/>
      <w:r w:rsidR="00E17870">
        <w:rPr>
          <w:rFonts w:ascii="Helvetica" w:hAnsi="Helvetica" w:cs="Helvetica"/>
          <w:color w:val="353535"/>
        </w:rPr>
        <w:t>recognise</w:t>
      </w:r>
      <w:proofErr w:type="spellEnd"/>
      <w:r w:rsidR="00E17870">
        <w:rPr>
          <w:rFonts w:ascii="Helvetica" w:hAnsi="Helvetica" w:cs="Helvetica"/>
          <w:color w:val="353535"/>
        </w:rPr>
        <w:t xml:space="preserve"> that architects have</w:t>
      </w:r>
      <w:r w:rsidR="00D81908">
        <w:rPr>
          <w:rFonts w:ascii="Helvetica" w:hAnsi="Helvetica" w:cs="Helvetica"/>
          <w:color w:val="353535"/>
        </w:rPr>
        <w:t xml:space="preserve"> the ability</w:t>
      </w:r>
      <w:r w:rsidR="00E17870">
        <w:rPr>
          <w:rFonts w:ascii="Helvetica" w:hAnsi="Helvetica" w:cs="Helvetica"/>
          <w:color w:val="353535"/>
        </w:rPr>
        <w:t xml:space="preserve"> a</w:t>
      </w:r>
      <w:r w:rsidR="00D81908">
        <w:rPr>
          <w:rFonts w:ascii="Helvetica" w:hAnsi="Helvetica" w:cs="Helvetica"/>
          <w:color w:val="353535"/>
        </w:rPr>
        <w:t>nd</w:t>
      </w:r>
      <w:r w:rsidR="00E17870">
        <w:rPr>
          <w:rFonts w:ascii="Helvetica" w:hAnsi="Helvetica" w:cs="Helvetica"/>
          <w:color w:val="353535"/>
        </w:rPr>
        <w:t xml:space="preserve"> responsibility</w:t>
      </w:r>
      <w:r w:rsidR="00D81908">
        <w:rPr>
          <w:rFonts w:ascii="Helvetica" w:hAnsi="Helvetica" w:cs="Helvetica"/>
          <w:color w:val="353535"/>
        </w:rPr>
        <w:t xml:space="preserve"> to </w:t>
      </w:r>
      <w:r w:rsidR="0006354A">
        <w:rPr>
          <w:rFonts w:ascii="Helvetica" w:hAnsi="Helvetica" w:cs="Helvetica"/>
          <w:color w:val="353535"/>
        </w:rPr>
        <w:t xml:space="preserve">lead the way in producing innovative ideas </w:t>
      </w:r>
      <w:r w:rsidR="001F43E6">
        <w:rPr>
          <w:rFonts w:ascii="Helvetica" w:hAnsi="Helvetica" w:cs="Helvetica"/>
          <w:color w:val="353535"/>
        </w:rPr>
        <w:t xml:space="preserve">to combat </w:t>
      </w:r>
      <w:r w:rsidR="0006354A">
        <w:rPr>
          <w:rFonts w:ascii="Helvetica" w:hAnsi="Helvetica" w:cs="Helvetica"/>
          <w:color w:val="353535"/>
        </w:rPr>
        <w:t>issues that the world faces</w:t>
      </w:r>
      <w:r w:rsidR="00D81908">
        <w:rPr>
          <w:rFonts w:ascii="Helvetica" w:hAnsi="Helvetica" w:cs="Helvetica"/>
          <w:color w:val="353535"/>
        </w:rPr>
        <w:t xml:space="preserve"> </w:t>
      </w:r>
      <w:proofErr w:type="spellStart"/>
      <w:r w:rsidR="00D81908">
        <w:rPr>
          <w:rFonts w:ascii="Helvetica" w:hAnsi="Helvetica" w:cs="Helvetica"/>
          <w:color w:val="353535"/>
        </w:rPr>
        <w:t>e.g</w:t>
      </w:r>
      <w:proofErr w:type="spellEnd"/>
      <w:r w:rsidR="00D81908">
        <w:rPr>
          <w:rFonts w:ascii="Helvetica" w:hAnsi="Helvetica" w:cs="Helvetica"/>
          <w:color w:val="353535"/>
        </w:rPr>
        <w:t xml:space="preserve"> homelessness and the environment</w:t>
      </w:r>
      <w:r w:rsidR="0006354A">
        <w:rPr>
          <w:rFonts w:ascii="Helvetica" w:hAnsi="Helvetica" w:cs="Helvetica"/>
          <w:color w:val="353535"/>
        </w:rPr>
        <w:t xml:space="preserve">. </w:t>
      </w:r>
      <w:r w:rsidR="00623A64">
        <w:rPr>
          <w:rFonts w:ascii="Helvetica" w:hAnsi="Helvetica" w:cs="Helvetica"/>
          <w:color w:val="353535"/>
        </w:rPr>
        <w:t>Further, t</w:t>
      </w:r>
      <w:r>
        <w:rPr>
          <w:rFonts w:ascii="Helvetica" w:hAnsi="Helvetica" w:cs="Helvetica"/>
          <w:color w:val="353535"/>
        </w:rPr>
        <w:t>his project has provided me with the platform to think creatively and effectively about the methods and materials I may use for future projects.</w:t>
      </w:r>
    </w:p>
    <w:p w14:paraId="1D19B8F8" w14:textId="40F2E655" w:rsidR="00BF32E5" w:rsidRDefault="00BF32E5" w:rsidP="00BF32E5">
      <w:pPr>
        <w:widowControl w:val="0"/>
        <w:autoSpaceDE w:val="0"/>
        <w:autoSpaceDN w:val="0"/>
        <w:adjustRightInd w:val="0"/>
        <w:rPr>
          <w:rFonts w:ascii="Times" w:hAnsi="Times" w:cs="Times"/>
        </w:rPr>
      </w:pPr>
      <w:r>
        <w:rPr>
          <w:rFonts w:ascii="Times" w:hAnsi="Times" w:cs="Times"/>
        </w:rPr>
        <w:t xml:space="preserve"> </w:t>
      </w:r>
    </w:p>
    <w:p w14:paraId="00E9A6A1" w14:textId="713D2180" w:rsidR="009F6D88" w:rsidRDefault="009F6D88" w:rsidP="004F5BDD">
      <w:pPr>
        <w:rPr>
          <w:rFonts w:ascii="Helvetica" w:hAnsi="Helvetica" w:cs="Helvetica"/>
          <w:color w:val="353535"/>
        </w:rPr>
      </w:pPr>
      <w:r>
        <w:rPr>
          <w:rFonts w:ascii="Helvetica" w:hAnsi="Helvetica" w:cs="Helvetica"/>
          <w:color w:val="353535"/>
        </w:rPr>
        <w:t>Word count:</w:t>
      </w:r>
      <w:r w:rsidR="0075444D">
        <w:rPr>
          <w:rFonts w:ascii="Helvetica" w:hAnsi="Helvetica" w:cs="Helvetica"/>
          <w:color w:val="353535"/>
        </w:rPr>
        <w:t xml:space="preserve"> </w:t>
      </w:r>
      <w:r w:rsidR="0084504B">
        <w:rPr>
          <w:rFonts w:ascii="Helvetica" w:hAnsi="Helvetica" w:cs="Helvetica"/>
          <w:color w:val="353535"/>
        </w:rPr>
        <w:t>1089</w:t>
      </w:r>
      <w:bookmarkStart w:id="0" w:name="_GoBack"/>
      <w:bookmarkEnd w:id="0"/>
    </w:p>
    <w:p w14:paraId="1EAA0D36" w14:textId="77777777" w:rsidR="009F6D88" w:rsidRDefault="009F6D88" w:rsidP="004F5BDD">
      <w:pPr>
        <w:rPr>
          <w:rFonts w:ascii="Helvetica" w:hAnsi="Helvetica" w:cs="Helvetica"/>
          <w:color w:val="353535"/>
        </w:rPr>
      </w:pPr>
    </w:p>
    <w:p w14:paraId="5D574B9B" w14:textId="259E96F5" w:rsidR="00CA41A2" w:rsidRPr="0084504B" w:rsidRDefault="00CA41A2" w:rsidP="004F5BDD">
      <w:pPr>
        <w:rPr>
          <w:rFonts w:ascii="Helvetica" w:hAnsi="Helvetica" w:cs="Helvetica"/>
          <w:color w:val="353535"/>
          <w:u w:val="single"/>
        </w:rPr>
      </w:pPr>
      <w:r w:rsidRPr="0084504B">
        <w:rPr>
          <w:rFonts w:ascii="Helvetica" w:hAnsi="Helvetica" w:cs="Helvetica"/>
          <w:color w:val="353535"/>
          <w:u w:val="single"/>
        </w:rPr>
        <w:t>References:</w:t>
      </w:r>
    </w:p>
    <w:p w14:paraId="289055C3" w14:textId="6C960684" w:rsidR="0034116B" w:rsidRPr="0034116B" w:rsidRDefault="0034116B" w:rsidP="004F5BDD">
      <w:pPr>
        <w:pStyle w:val="ListParagraph"/>
        <w:numPr>
          <w:ilvl w:val="0"/>
          <w:numId w:val="1"/>
        </w:numPr>
        <w:rPr>
          <w:rFonts w:ascii="Times" w:eastAsia="Times New Roman" w:hAnsi="Times" w:cs="Times New Roman"/>
          <w:sz w:val="20"/>
          <w:szCs w:val="20"/>
          <w:lang w:val="en-GB"/>
        </w:rPr>
      </w:pPr>
      <w:r w:rsidRPr="0034116B">
        <w:rPr>
          <w:rFonts w:ascii="Arial" w:eastAsia="Times New Roman" w:hAnsi="Arial" w:cs="Arial"/>
          <w:color w:val="000000"/>
          <w:sz w:val="20"/>
          <w:szCs w:val="20"/>
          <w:shd w:val="clear" w:color="auto" w:fill="FFFFFF"/>
          <w:lang w:val="en-GB"/>
        </w:rPr>
        <w:t>Ecobricks.org. (</w:t>
      </w:r>
      <w:proofErr w:type="spellStart"/>
      <w:proofErr w:type="gramStart"/>
      <w:r w:rsidRPr="0034116B">
        <w:rPr>
          <w:rFonts w:ascii="Arial" w:eastAsia="Times New Roman" w:hAnsi="Arial" w:cs="Arial"/>
          <w:color w:val="000000"/>
          <w:sz w:val="20"/>
          <w:szCs w:val="20"/>
          <w:shd w:val="clear" w:color="auto" w:fill="FFFFFF"/>
          <w:lang w:val="en-GB"/>
        </w:rPr>
        <w:t>n</w:t>
      </w:r>
      <w:proofErr w:type="gramEnd"/>
      <w:r w:rsidRPr="0034116B">
        <w:rPr>
          <w:rFonts w:ascii="Arial" w:eastAsia="Times New Roman" w:hAnsi="Arial" w:cs="Arial"/>
          <w:color w:val="000000"/>
          <w:sz w:val="20"/>
          <w:szCs w:val="20"/>
          <w:shd w:val="clear" w:color="auto" w:fill="FFFFFF"/>
          <w:lang w:val="en-GB"/>
        </w:rPr>
        <w:t>.d.</w:t>
      </w:r>
      <w:proofErr w:type="spellEnd"/>
      <w:r w:rsidRPr="0034116B">
        <w:rPr>
          <w:rFonts w:ascii="Arial" w:eastAsia="Times New Roman" w:hAnsi="Arial" w:cs="Arial"/>
          <w:color w:val="000000"/>
          <w:sz w:val="20"/>
          <w:szCs w:val="20"/>
          <w:shd w:val="clear" w:color="auto" w:fill="FFFFFF"/>
          <w:lang w:val="en-GB"/>
        </w:rPr>
        <w:t>). </w:t>
      </w:r>
      <w:r w:rsidRPr="0034116B">
        <w:rPr>
          <w:rFonts w:ascii="Arial" w:eastAsia="Times New Roman" w:hAnsi="Arial" w:cs="Arial"/>
          <w:i/>
          <w:iCs/>
          <w:color w:val="000000"/>
          <w:sz w:val="20"/>
          <w:szCs w:val="20"/>
          <w:lang w:val="en-GB"/>
        </w:rPr>
        <w:t xml:space="preserve">Why Make </w:t>
      </w:r>
      <w:proofErr w:type="spellStart"/>
      <w:r w:rsidRPr="0034116B">
        <w:rPr>
          <w:rFonts w:ascii="Arial" w:eastAsia="Times New Roman" w:hAnsi="Arial" w:cs="Arial"/>
          <w:i/>
          <w:iCs/>
          <w:color w:val="000000"/>
          <w:sz w:val="20"/>
          <w:szCs w:val="20"/>
          <w:lang w:val="en-GB"/>
        </w:rPr>
        <w:t>Ecobricks</w:t>
      </w:r>
      <w:proofErr w:type="spellEnd"/>
      <w:r w:rsidRPr="0034116B">
        <w:rPr>
          <w:rFonts w:ascii="Arial" w:eastAsia="Times New Roman" w:hAnsi="Arial" w:cs="Arial"/>
          <w:i/>
          <w:iCs/>
          <w:color w:val="000000"/>
          <w:sz w:val="20"/>
          <w:szCs w:val="20"/>
          <w:lang w:val="en-GB"/>
        </w:rPr>
        <w:t>? | Ecobricks.org</w:t>
      </w:r>
      <w:r w:rsidRPr="0034116B">
        <w:rPr>
          <w:rFonts w:ascii="Arial" w:eastAsia="Times New Roman" w:hAnsi="Arial" w:cs="Arial"/>
          <w:color w:val="000000"/>
          <w:sz w:val="20"/>
          <w:szCs w:val="20"/>
          <w:shd w:val="clear" w:color="auto" w:fill="FFFFFF"/>
          <w:lang w:val="en-GB"/>
        </w:rPr>
        <w:t>. [</w:t>
      </w:r>
      <w:proofErr w:type="gramStart"/>
      <w:r w:rsidRPr="0034116B">
        <w:rPr>
          <w:rFonts w:ascii="Arial" w:eastAsia="Times New Roman" w:hAnsi="Arial" w:cs="Arial"/>
          <w:color w:val="000000"/>
          <w:sz w:val="20"/>
          <w:szCs w:val="20"/>
          <w:shd w:val="clear" w:color="auto" w:fill="FFFFFF"/>
          <w:lang w:val="en-GB"/>
        </w:rPr>
        <w:t>online</w:t>
      </w:r>
      <w:proofErr w:type="gramEnd"/>
      <w:r w:rsidRPr="0034116B">
        <w:rPr>
          <w:rFonts w:ascii="Arial" w:eastAsia="Times New Roman" w:hAnsi="Arial" w:cs="Arial"/>
          <w:color w:val="000000"/>
          <w:sz w:val="20"/>
          <w:szCs w:val="20"/>
          <w:shd w:val="clear" w:color="auto" w:fill="FFFFFF"/>
          <w:lang w:val="en-GB"/>
        </w:rPr>
        <w:t>] Available at: https://www.ecobricks.org/why/</w:t>
      </w:r>
      <w:proofErr w:type="gramStart"/>
      <w:r w:rsidRPr="0034116B">
        <w:rPr>
          <w:rFonts w:ascii="Arial" w:eastAsia="Times New Roman" w:hAnsi="Arial" w:cs="Arial"/>
          <w:color w:val="000000"/>
          <w:sz w:val="20"/>
          <w:szCs w:val="20"/>
          <w:shd w:val="clear" w:color="auto" w:fill="FFFFFF"/>
          <w:lang w:val="en-GB"/>
        </w:rPr>
        <w:t>?fbclid</w:t>
      </w:r>
      <w:proofErr w:type="gramEnd"/>
      <w:r w:rsidRPr="0034116B">
        <w:rPr>
          <w:rFonts w:ascii="Arial" w:eastAsia="Times New Roman" w:hAnsi="Arial" w:cs="Arial"/>
          <w:color w:val="000000"/>
          <w:sz w:val="20"/>
          <w:szCs w:val="20"/>
          <w:shd w:val="clear" w:color="auto" w:fill="FFFFFF"/>
          <w:lang w:val="en-GB"/>
        </w:rPr>
        <w:t>=IwAR2m6sOApB0bcPWTevQNM5Ai5nwQjXXx_E1jTQjy_zAUqiY7Z986wgZSlOA [Accessed 5 Dec. 2019].</w:t>
      </w:r>
    </w:p>
    <w:p w14:paraId="02BA7AE8" w14:textId="64416CBB" w:rsidR="00CA41A2" w:rsidRPr="009F6D88" w:rsidRDefault="00CA41A2" w:rsidP="009F6D88">
      <w:pPr>
        <w:pStyle w:val="ListParagraph"/>
        <w:numPr>
          <w:ilvl w:val="0"/>
          <w:numId w:val="1"/>
        </w:numPr>
        <w:rPr>
          <w:rFonts w:ascii="Arial" w:eastAsia="Times New Roman" w:hAnsi="Arial" w:cs="Arial"/>
          <w:color w:val="000000"/>
          <w:sz w:val="20"/>
          <w:szCs w:val="20"/>
          <w:shd w:val="clear" w:color="auto" w:fill="FFFFFF"/>
          <w:lang w:val="en-GB"/>
        </w:rPr>
      </w:pPr>
      <w:r w:rsidRPr="009F6D88">
        <w:rPr>
          <w:rFonts w:ascii="Arial" w:eastAsia="Times New Roman" w:hAnsi="Arial" w:cs="Arial"/>
          <w:color w:val="000000"/>
          <w:sz w:val="20"/>
          <w:szCs w:val="20"/>
          <w:shd w:val="clear" w:color="auto" w:fill="FFFFFF"/>
          <w:lang w:val="en-GB"/>
        </w:rPr>
        <w:t>Gothisplace.com. (</w:t>
      </w:r>
      <w:proofErr w:type="spellStart"/>
      <w:proofErr w:type="gramStart"/>
      <w:r w:rsidRPr="009F6D88">
        <w:rPr>
          <w:rFonts w:ascii="Arial" w:eastAsia="Times New Roman" w:hAnsi="Arial" w:cs="Arial"/>
          <w:color w:val="000000"/>
          <w:sz w:val="20"/>
          <w:szCs w:val="20"/>
          <w:shd w:val="clear" w:color="auto" w:fill="FFFFFF"/>
          <w:lang w:val="en-GB"/>
        </w:rPr>
        <w:t>n</w:t>
      </w:r>
      <w:proofErr w:type="gramEnd"/>
      <w:r w:rsidRPr="009F6D88">
        <w:rPr>
          <w:rFonts w:ascii="Arial" w:eastAsia="Times New Roman" w:hAnsi="Arial" w:cs="Arial"/>
          <w:color w:val="000000"/>
          <w:sz w:val="20"/>
          <w:szCs w:val="20"/>
          <w:shd w:val="clear" w:color="auto" w:fill="FFFFFF"/>
          <w:lang w:val="en-GB"/>
        </w:rPr>
        <w:t>.d.</w:t>
      </w:r>
      <w:proofErr w:type="spellEnd"/>
      <w:r w:rsidRPr="009F6D88">
        <w:rPr>
          <w:rFonts w:ascii="Arial" w:eastAsia="Times New Roman" w:hAnsi="Arial" w:cs="Arial"/>
          <w:color w:val="000000"/>
          <w:sz w:val="20"/>
          <w:szCs w:val="20"/>
          <w:shd w:val="clear" w:color="auto" w:fill="FFFFFF"/>
          <w:lang w:val="en-GB"/>
        </w:rPr>
        <w:t>). [</w:t>
      </w:r>
      <w:proofErr w:type="gramStart"/>
      <w:r w:rsidRPr="009F6D88">
        <w:rPr>
          <w:rFonts w:ascii="Arial" w:eastAsia="Times New Roman" w:hAnsi="Arial" w:cs="Arial"/>
          <w:color w:val="000000"/>
          <w:sz w:val="20"/>
          <w:szCs w:val="20"/>
          <w:shd w:val="clear" w:color="auto" w:fill="FFFFFF"/>
          <w:lang w:val="en-GB"/>
        </w:rPr>
        <w:t>online</w:t>
      </w:r>
      <w:proofErr w:type="gramEnd"/>
      <w:r w:rsidRPr="009F6D88">
        <w:rPr>
          <w:rFonts w:ascii="Arial" w:eastAsia="Times New Roman" w:hAnsi="Arial" w:cs="Arial"/>
          <w:color w:val="000000"/>
          <w:sz w:val="20"/>
          <w:szCs w:val="20"/>
          <w:shd w:val="clear" w:color="auto" w:fill="FFFFFF"/>
          <w:lang w:val="en-GB"/>
        </w:rPr>
        <w:t>] Available at: http://gothisplace.com/Media/AjhBcTZBJUy3hZrr~09GMgNJAc?Session=8d77a9b304cbebd [Accessed 5 Dec. 2019].</w:t>
      </w:r>
    </w:p>
    <w:p w14:paraId="05FA093F" w14:textId="6F2B4FA1" w:rsidR="009F6D88" w:rsidRPr="0034116B" w:rsidRDefault="009F6D88" w:rsidP="009F6D88">
      <w:pPr>
        <w:pStyle w:val="ListParagraph"/>
        <w:numPr>
          <w:ilvl w:val="0"/>
          <w:numId w:val="1"/>
        </w:numPr>
        <w:rPr>
          <w:rFonts w:ascii="Times" w:eastAsia="Times New Roman" w:hAnsi="Times" w:cs="Times New Roman"/>
          <w:sz w:val="20"/>
          <w:szCs w:val="20"/>
          <w:lang w:val="en-GB"/>
        </w:rPr>
      </w:pPr>
      <w:r w:rsidRPr="009F6D88">
        <w:rPr>
          <w:rFonts w:ascii="Arial" w:eastAsia="Times New Roman" w:hAnsi="Arial" w:cs="Arial"/>
          <w:color w:val="000000"/>
          <w:sz w:val="20"/>
          <w:szCs w:val="20"/>
          <w:shd w:val="clear" w:color="auto" w:fill="FFFFFF"/>
          <w:lang w:val="en-GB"/>
        </w:rPr>
        <w:t>Justfunfacts.com. (</w:t>
      </w:r>
      <w:proofErr w:type="spellStart"/>
      <w:proofErr w:type="gramStart"/>
      <w:r w:rsidRPr="009F6D88">
        <w:rPr>
          <w:rFonts w:ascii="Arial" w:eastAsia="Times New Roman" w:hAnsi="Arial" w:cs="Arial"/>
          <w:color w:val="000000"/>
          <w:sz w:val="20"/>
          <w:szCs w:val="20"/>
          <w:shd w:val="clear" w:color="auto" w:fill="FFFFFF"/>
          <w:lang w:val="en-GB"/>
        </w:rPr>
        <w:t>n</w:t>
      </w:r>
      <w:proofErr w:type="gramEnd"/>
      <w:r w:rsidRPr="009F6D88">
        <w:rPr>
          <w:rFonts w:ascii="Arial" w:eastAsia="Times New Roman" w:hAnsi="Arial" w:cs="Arial"/>
          <w:color w:val="000000"/>
          <w:sz w:val="20"/>
          <w:szCs w:val="20"/>
          <w:shd w:val="clear" w:color="auto" w:fill="FFFFFF"/>
          <w:lang w:val="en-GB"/>
        </w:rPr>
        <w:t>.d.</w:t>
      </w:r>
      <w:proofErr w:type="spellEnd"/>
      <w:r w:rsidRPr="009F6D88">
        <w:rPr>
          <w:rFonts w:ascii="Arial" w:eastAsia="Times New Roman" w:hAnsi="Arial" w:cs="Arial"/>
          <w:color w:val="000000"/>
          <w:sz w:val="20"/>
          <w:szCs w:val="20"/>
          <w:shd w:val="clear" w:color="auto" w:fill="FFFFFF"/>
          <w:lang w:val="en-GB"/>
        </w:rPr>
        <w:t>). [</w:t>
      </w:r>
      <w:proofErr w:type="gramStart"/>
      <w:r w:rsidRPr="009F6D88">
        <w:rPr>
          <w:rFonts w:ascii="Arial" w:eastAsia="Times New Roman" w:hAnsi="Arial" w:cs="Arial"/>
          <w:color w:val="000000"/>
          <w:sz w:val="20"/>
          <w:szCs w:val="20"/>
          <w:shd w:val="clear" w:color="auto" w:fill="FFFFFF"/>
          <w:lang w:val="en-GB"/>
        </w:rPr>
        <w:t>online</w:t>
      </w:r>
      <w:proofErr w:type="gramEnd"/>
      <w:r w:rsidRPr="009F6D88">
        <w:rPr>
          <w:rFonts w:ascii="Arial" w:eastAsia="Times New Roman" w:hAnsi="Arial" w:cs="Arial"/>
          <w:color w:val="000000"/>
          <w:sz w:val="20"/>
          <w:szCs w:val="20"/>
          <w:shd w:val="clear" w:color="auto" w:fill="FFFFFF"/>
          <w:lang w:val="en-GB"/>
        </w:rPr>
        <w:t>] Available at: http://justfunfacts.com/wp-content/uploads/2016/05/pantheon-dome.jpg [Accessed 5 Dec. 2019].</w:t>
      </w:r>
    </w:p>
    <w:p w14:paraId="7264EEDD" w14:textId="32453F6A" w:rsidR="0034116B" w:rsidRPr="0084504B" w:rsidRDefault="0034116B" w:rsidP="0084504B">
      <w:pPr>
        <w:pStyle w:val="ListParagraph"/>
        <w:numPr>
          <w:ilvl w:val="0"/>
          <w:numId w:val="1"/>
        </w:numPr>
        <w:rPr>
          <w:rFonts w:ascii="Times" w:eastAsia="Times New Roman" w:hAnsi="Times" w:cs="Times New Roman"/>
          <w:sz w:val="20"/>
          <w:szCs w:val="20"/>
          <w:lang w:val="en-GB"/>
        </w:rPr>
      </w:pPr>
      <w:r>
        <w:rPr>
          <w:rFonts w:ascii="Arial" w:eastAsia="Times New Roman" w:hAnsi="Arial" w:cs="Arial"/>
          <w:color w:val="000000"/>
          <w:sz w:val="20"/>
          <w:szCs w:val="20"/>
          <w:shd w:val="clear" w:color="auto" w:fill="FFFFFF"/>
          <w:lang w:val="en-GB"/>
        </w:rPr>
        <w:t>T</w:t>
      </w:r>
      <w:r w:rsidRPr="0034116B">
        <w:rPr>
          <w:rFonts w:ascii="Arial" w:eastAsia="Times New Roman" w:hAnsi="Arial" w:cs="Arial"/>
          <w:color w:val="000000"/>
          <w:sz w:val="20"/>
          <w:szCs w:val="20"/>
          <w:shd w:val="clear" w:color="auto" w:fill="FFFFFF"/>
          <w:lang w:val="en-GB"/>
        </w:rPr>
        <w:t>he Guardian. (2014). </w:t>
      </w:r>
      <w:proofErr w:type="spellStart"/>
      <w:r w:rsidRPr="0034116B">
        <w:rPr>
          <w:rFonts w:ascii="Arial" w:eastAsia="Times New Roman" w:hAnsi="Arial" w:cs="Arial"/>
          <w:i/>
          <w:iCs/>
          <w:color w:val="000000"/>
          <w:sz w:val="20"/>
          <w:szCs w:val="20"/>
          <w:lang w:val="en-GB"/>
        </w:rPr>
        <w:t>EcoBricks</w:t>
      </w:r>
      <w:proofErr w:type="spellEnd"/>
      <w:r w:rsidRPr="0034116B">
        <w:rPr>
          <w:rFonts w:ascii="Arial" w:eastAsia="Times New Roman" w:hAnsi="Arial" w:cs="Arial"/>
          <w:i/>
          <w:iCs/>
          <w:color w:val="000000"/>
          <w:sz w:val="20"/>
          <w:szCs w:val="20"/>
          <w:lang w:val="en-GB"/>
        </w:rPr>
        <w:t xml:space="preserve"> and education: how plastic bottle rubbish is helping build schools</w:t>
      </w:r>
      <w:r w:rsidRPr="0034116B">
        <w:rPr>
          <w:rFonts w:ascii="Arial" w:eastAsia="Times New Roman" w:hAnsi="Arial" w:cs="Arial"/>
          <w:color w:val="000000"/>
          <w:sz w:val="20"/>
          <w:szCs w:val="20"/>
          <w:shd w:val="clear" w:color="auto" w:fill="FFFFFF"/>
          <w:lang w:val="en-GB"/>
        </w:rPr>
        <w:t>. [</w:t>
      </w:r>
      <w:proofErr w:type="gramStart"/>
      <w:r w:rsidRPr="0034116B">
        <w:rPr>
          <w:rFonts w:ascii="Arial" w:eastAsia="Times New Roman" w:hAnsi="Arial" w:cs="Arial"/>
          <w:color w:val="000000"/>
          <w:sz w:val="20"/>
          <w:szCs w:val="20"/>
          <w:shd w:val="clear" w:color="auto" w:fill="FFFFFF"/>
          <w:lang w:val="en-GB"/>
        </w:rPr>
        <w:t>online</w:t>
      </w:r>
      <w:proofErr w:type="gramEnd"/>
      <w:r w:rsidRPr="0034116B">
        <w:rPr>
          <w:rFonts w:ascii="Arial" w:eastAsia="Times New Roman" w:hAnsi="Arial" w:cs="Arial"/>
          <w:color w:val="000000"/>
          <w:sz w:val="20"/>
          <w:szCs w:val="20"/>
          <w:shd w:val="clear" w:color="auto" w:fill="FFFFFF"/>
          <w:lang w:val="en-GB"/>
        </w:rPr>
        <w:t>] Available at: https://www.theguardian.com/lifeandstyle/2014/may/29/ecobricks-and-education-how-plastic-bottle-rubbish-is-helping-build-schools</w:t>
      </w:r>
      <w:proofErr w:type="gramStart"/>
      <w:r w:rsidRPr="0034116B">
        <w:rPr>
          <w:rFonts w:ascii="Arial" w:eastAsia="Times New Roman" w:hAnsi="Arial" w:cs="Arial"/>
          <w:color w:val="000000"/>
          <w:sz w:val="20"/>
          <w:szCs w:val="20"/>
          <w:shd w:val="clear" w:color="auto" w:fill="FFFFFF"/>
          <w:lang w:val="en-GB"/>
        </w:rPr>
        <w:t>?fbclid</w:t>
      </w:r>
      <w:proofErr w:type="gramEnd"/>
      <w:r w:rsidRPr="0034116B">
        <w:rPr>
          <w:rFonts w:ascii="Arial" w:eastAsia="Times New Roman" w:hAnsi="Arial" w:cs="Arial"/>
          <w:color w:val="000000"/>
          <w:sz w:val="20"/>
          <w:szCs w:val="20"/>
          <w:shd w:val="clear" w:color="auto" w:fill="FFFFFF"/>
          <w:lang w:val="en-GB"/>
        </w:rPr>
        <w:t>=IwAR1MQeO68AfPmzha0Z_f6pVX_bKy_47VZLoDiNO</w:t>
      </w:r>
      <w:r>
        <w:rPr>
          <w:rFonts w:ascii="Arial" w:eastAsia="Times New Roman" w:hAnsi="Arial" w:cs="Arial"/>
          <w:color w:val="000000"/>
          <w:sz w:val="20"/>
          <w:szCs w:val="20"/>
          <w:shd w:val="clear" w:color="auto" w:fill="FFFFFF"/>
          <w:lang w:val="en-GB"/>
        </w:rPr>
        <w:t>Nn_wTpdVmIX_dA6f25M0 [Accessed 4</w:t>
      </w:r>
      <w:r w:rsidRPr="0034116B">
        <w:rPr>
          <w:rFonts w:ascii="Arial" w:eastAsia="Times New Roman" w:hAnsi="Arial" w:cs="Arial"/>
          <w:color w:val="000000"/>
          <w:sz w:val="20"/>
          <w:szCs w:val="20"/>
          <w:shd w:val="clear" w:color="auto" w:fill="FFFFFF"/>
          <w:lang w:val="en-GB"/>
        </w:rPr>
        <w:t xml:space="preserve"> Dec. 2019].</w:t>
      </w:r>
    </w:p>
    <w:p w14:paraId="281E4BAD" w14:textId="69E4FA70" w:rsidR="0067589F" w:rsidRDefault="0067589F" w:rsidP="004F5BDD"/>
    <w:p w14:paraId="518EE209" w14:textId="2E4E490E" w:rsidR="0067589F" w:rsidRPr="0067589F" w:rsidRDefault="0067589F" w:rsidP="0067589F"/>
    <w:p w14:paraId="2DD5285B" w14:textId="77777777" w:rsidR="0067589F" w:rsidRPr="0067589F" w:rsidRDefault="0067589F" w:rsidP="0067589F"/>
    <w:p w14:paraId="106884DD" w14:textId="6579F3AA" w:rsidR="0067589F" w:rsidRDefault="0067589F" w:rsidP="0067589F"/>
    <w:p w14:paraId="07C57A50" w14:textId="6A031D5D" w:rsidR="0067589F" w:rsidRDefault="0067589F" w:rsidP="0067589F">
      <w:pPr>
        <w:widowControl w:val="0"/>
        <w:autoSpaceDE w:val="0"/>
        <w:autoSpaceDN w:val="0"/>
        <w:adjustRightInd w:val="0"/>
        <w:rPr>
          <w:rFonts w:ascii="Times" w:hAnsi="Times" w:cs="Times"/>
        </w:rPr>
      </w:pPr>
      <w:r>
        <w:rPr>
          <w:rFonts w:ascii="Times" w:hAnsi="Times" w:cs="Times"/>
        </w:rPr>
        <w:t xml:space="preserve"> </w:t>
      </w:r>
    </w:p>
    <w:p w14:paraId="12859AF9" w14:textId="7CEE48F5" w:rsidR="00782F05" w:rsidRPr="0067589F" w:rsidRDefault="00782F05" w:rsidP="0067589F"/>
    <w:sectPr w:rsidR="00782F05" w:rsidRPr="0067589F" w:rsidSect="009C2474">
      <w:headerReference w:type="default" r:id="rId16"/>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E8CD8AF" w14:textId="77777777" w:rsidR="00187396" w:rsidRDefault="00187396" w:rsidP="003124CD">
      <w:r>
        <w:separator/>
      </w:r>
    </w:p>
  </w:endnote>
  <w:endnote w:type="continuationSeparator" w:id="0">
    <w:p w14:paraId="5570885E" w14:textId="77777777" w:rsidR="00187396" w:rsidRDefault="00187396" w:rsidP="003124C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Helvetica">
    <w:panose1 w:val="00000000000000000000"/>
    <w:charset w:val="00"/>
    <w:family w:val="auto"/>
    <w:pitch w:val="variable"/>
    <w:sig w:usb0="E00002FF" w:usb1="5000785B" w:usb2="00000000" w:usb3="00000000" w:csb0="0000019F" w:csb1="00000000"/>
  </w:font>
  <w:font w:name="ＭＳ 明朝">
    <w:charset w:val="4E"/>
    <w:family w:val="auto"/>
    <w:pitch w:val="variable"/>
    <w:sig w:usb0="E00002FF" w:usb1="6AC7FDFB" w:usb2="00000012" w:usb3="00000000" w:csb0="0002009F" w:csb1="00000000"/>
  </w:font>
  <w:font w:name="Courier New">
    <w:panose1 w:val="020703090202050204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Lucida Grande">
    <w:panose1 w:val="020B0600040502020204"/>
    <w:charset w:val="00"/>
    <w:family w:val="auto"/>
    <w:pitch w:val="variable"/>
    <w:sig w:usb0="E1000AEF" w:usb1="5000A1FF" w:usb2="00000000" w:usb3="00000000" w:csb0="000001B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87135AD" w14:textId="77777777" w:rsidR="00187396" w:rsidRDefault="00187396" w:rsidP="003124CD">
      <w:r>
        <w:separator/>
      </w:r>
    </w:p>
  </w:footnote>
  <w:footnote w:type="continuationSeparator" w:id="0">
    <w:p w14:paraId="0A0F0DBA" w14:textId="77777777" w:rsidR="00187396" w:rsidRDefault="00187396" w:rsidP="003124CD">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B6059E6" w14:textId="58F93F01" w:rsidR="00187396" w:rsidRDefault="00187396">
    <w:pPr>
      <w:pStyle w:val="Header"/>
    </w:pPr>
    <w:r>
      <w:t>Student Number- 1907786</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F1E115D"/>
    <w:multiLevelType w:val="hybridMultilevel"/>
    <w:tmpl w:val="0D909E12"/>
    <w:lvl w:ilvl="0" w:tplc="72F2330E">
      <w:numFmt w:val="bullet"/>
      <w:lvlText w:val="-"/>
      <w:lvlJc w:val="left"/>
      <w:pPr>
        <w:ind w:left="720" w:hanging="360"/>
      </w:pPr>
      <w:rPr>
        <w:rFonts w:ascii="Helvetica" w:eastAsiaTheme="minorEastAsia" w:hAnsi="Helvetica" w:cs="Helvetica"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200"/>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F044C"/>
    <w:rsid w:val="000443C8"/>
    <w:rsid w:val="0006354A"/>
    <w:rsid w:val="000C0D4F"/>
    <w:rsid w:val="000F6CC4"/>
    <w:rsid w:val="0014336D"/>
    <w:rsid w:val="001834AB"/>
    <w:rsid w:val="00187396"/>
    <w:rsid w:val="0019313E"/>
    <w:rsid w:val="00197064"/>
    <w:rsid w:val="001E6F5F"/>
    <w:rsid w:val="001F044C"/>
    <w:rsid w:val="001F43E6"/>
    <w:rsid w:val="0024469F"/>
    <w:rsid w:val="00260092"/>
    <w:rsid w:val="002A5D0E"/>
    <w:rsid w:val="002B4E23"/>
    <w:rsid w:val="002C46B5"/>
    <w:rsid w:val="003124CD"/>
    <w:rsid w:val="0031578E"/>
    <w:rsid w:val="00315CF2"/>
    <w:rsid w:val="00332DC4"/>
    <w:rsid w:val="003347CB"/>
    <w:rsid w:val="00336DD6"/>
    <w:rsid w:val="0034116B"/>
    <w:rsid w:val="0038743B"/>
    <w:rsid w:val="003D6093"/>
    <w:rsid w:val="00423C5E"/>
    <w:rsid w:val="00423FA7"/>
    <w:rsid w:val="00427F37"/>
    <w:rsid w:val="00436745"/>
    <w:rsid w:val="0043749D"/>
    <w:rsid w:val="00454B50"/>
    <w:rsid w:val="004778AA"/>
    <w:rsid w:val="00481D51"/>
    <w:rsid w:val="004A5633"/>
    <w:rsid w:val="004A7A09"/>
    <w:rsid w:val="004D520B"/>
    <w:rsid w:val="004F5BDD"/>
    <w:rsid w:val="004F6DD3"/>
    <w:rsid w:val="00523BB3"/>
    <w:rsid w:val="005345A3"/>
    <w:rsid w:val="00572774"/>
    <w:rsid w:val="005A1EAB"/>
    <w:rsid w:val="005A4BCD"/>
    <w:rsid w:val="005C4DB0"/>
    <w:rsid w:val="005D455B"/>
    <w:rsid w:val="005E28B8"/>
    <w:rsid w:val="005F7EC1"/>
    <w:rsid w:val="00610889"/>
    <w:rsid w:val="00623A64"/>
    <w:rsid w:val="0064144A"/>
    <w:rsid w:val="0067589F"/>
    <w:rsid w:val="00677DFE"/>
    <w:rsid w:val="006F3C16"/>
    <w:rsid w:val="0075444D"/>
    <w:rsid w:val="007628EC"/>
    <w:rsid w:val="00763D67"/>
    <w:rsid w:val="00770364"/>
    <w:rsid w:val="00782F05"/>
    <w:rsid w:val="007D3C33"/>
    <w:rsid w:val="00822421"/>
    <w:rsid w:val="008253DD"/>
    <w:rsid w:val="0084504B"/>
    <w:rsid w:val="00861AC3"/>
    <w:rsid w:val="00877AC7"/>
    <w:rsid w:val="00886A14"/>
    <w:rsid w:val="008A0B85"/>
    <w:rsid w:val="008B2BF9"/>
    <w:rsid w:val="008B2CB7"/>
    <w:rsid w:val="00913AEE"/>
    <w:rsid w:val="00994C53"/>
    <w:rsid w:val="009B4EF3"/>
    <w:rsid w:val="009C2474"/>
    <w:rsid w:val="009C5214"/>
    <w:rsid w:val="009E2BF5"/>
    <w:rsid w:val="009F4B65"/>
    <w:rsid w:val="009F6D88"/>
    <w:rsid w:val="009F6F60"/>
    <w:rsid w:val="00A15C54"/>
    <w:rsid w:val="00A23B83"/>
    <w:rsid w:val="00A83448"/>
    <w:rsid w:val="00AD6DCB"/>
    <w:rsid w:val="00B063E4"/>
    <w:rsid w:val="00B7659C"/>
    <w:rsid w:val="00B92F3B"/>
    <w:rsid w:val="00BF32E5"/>
    <w:rsid w:val="00C81A9C"/>
    <w:rsid w:val="00C960D9"/>
    <w:rsid w:val="00CA41A2"/>
    <w:rsid w:val="00CC598E"/>
    <w:rsid w:val="00CD438E"/>
    <w:rsid w:val="00CE23C4"/>
    <w:rsid w:val="00CF4121"/>
    <w:rsid w:val="00D06EDB"/>
    <w:rsid w:val="00D419AC"/>
    <w:rsid w:val="00D81908"/>
    <w:rsid w:val="00DF7CFA"/>
    <w:rsid w:val="00E0205F"/>
    <w:rsid w:val="00E17870"/>
    <w:rsid w:val="00E93991"/>
    <w:rsid w:val="00EB6528"/>
    <w:rsid w:val="00F05FF7"/>
    <w:rsid w:val="00F329F3"/>
    <w:rsid w:val="00F5185F"/>
    <w:rsid w:val="00F673A7"/>
    <w:rsid w:val="00F76D19"/>
    <w:rsid w:val="00FB7A64"/>
    <w:rsid w:val="00FF2C48"/>
    <w:rsid w:val="00FF35F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7E6DD00"/>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C4DB0"/>
    <w:pPr>
      <w:ind w:left="720"/>
      <w:contextualSpacing/>
    </w:pPr>
  </w:style>
  <w:style w:type="paragraph" w:styleId="BalloonText">
    <w:name w:val="Balloon Text"/>
    <w:basedOn w:val="Normal"/>
    <w:link w:val="BalloonTextChar"/>
    <w:uiPriority w:val="99"/>
    <w:semiHidden/>
    <w:unhideWhenUsed/>
    <w:rsid w:val="00BF32E5"/>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BF32E5"/>
    <w:rPr>
      <w:rFonts w:ascii="Lucida Grande" w:hAnsi="Lucida Grande" w:cs="Lucida Grande"/>
      <w:sz w:val="18"/>
      <w:szCs w:val="18"/>
    </w:rPr>
  </w:style>
  <w:style w:type="paragraph" w:styleId="NormalWeb">
    <w:name w:val="Normal (Web)"/>
    <w:basedOn w:val="Normal"/>
    <w:uiPriority w:val="99"/>
    <w:semiHidden/>
    <w:unhideWhenUsed/>
    <w:rsid w:val="004A5633"/>
    <w:pPr>
      <w:spacing w:before="100" w:beforeAutospacing="1" w:after="100" w:afterAutospacing="1"/>
    </w:pPr>
    <w:rPr>
      <w:rFonts w:ascii="Times" w:hAnsi="Times" w:cs="Times New Roman"/>
      <w:sz w:val="20"/>
      <w:szCs w:val="20"/>
      <w:lang w:val="en-GB"/>
    </w:rPr>
  </w:style>
  <w:style w:type="character" w:customStyle="1" w:styleId="apple-converted-space">
    <w:name w:val="apple-converted-space"/>
    <w:basedOn w:val="DefaultParagraphFont"/>
    <w:rsid w:val="0034116B"/>
  </w:style>
  <w:style w:type="paragraph" w:styleId="Header">
    <w:name w:val="header"/>
    <w:basedOn w:val="Normal"/>
    <w:link w:val="HeaderChar"/>
    <w:uiPriority w:val="99"/>
    <w:unhideWhenUsed/>
    <w:rsid w:val="003124CD"/>
    <w:pPr>
      <w:tabs>
        <w:tab w:val="center" w:pos="4320"/>
        <w:tab w:val="right" w:pos="8640"/>
      </w:tabs>
    </w:pPr>
  </w:style>
  <w:style w:type="character" w:customStyle="1" w:styleId="HeaderChar">
    <w:name w:val="Header Char"/>
    <w:basedOn w:val="DefaultParagraphFont"/>
    <w:link w:val="Header"/>
    <w:uiPriority w:val="99"/>
    <w:rsid w:val="003124CD"/>
  </w:style>
  <w:style w:type="paragraph" w:styleId="Footer">
    <w:name w:val="footer"/>
    <w:basedOn w:val="Normal"/>
    <w:link w:val="FooterChar"/>
    <w:uiPriority w:val="99"/>
    <w:unhideWhenUsed/>
    <w:rsid w:val="003124CD"/>
    <w:pPr>
      <w:tabs>
        <w:tab w:val="center" w:pos="4320"/>
        <w:tab w:val="right" w:pos="8640"/>
      </w:tabs>
    </w:pPr>
  </w:style>
  <w:style w:type="character" w:customStyle="1" w:styleId="FooterChar">
    <w:name w:val="Footer Char"/>
    <w:basedOn w:val="DefaultParagraphFont"/>
    <w:link w:val="Footer"/>
    <w:uiPriority w:val="99"/>
    <w:rsid w:val="003124CD"/>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C4DB0"/>
    <w:pPr>
      <w:ind w:left="720"/>
      <w:contextualSpacing/>
    </w:pPr>
  </w:style>
  <w:style w:type="paragraph" w:styleId="BalloonText">
    <w:name w:val="Balloon Text"/>
    <w:basedOn w:val="Normal"/>
    <w:link w:val="BalloonTextChar"/>
    <w:uiPriority w:val="99"/>
    <w:semiHidden/>
    <w:unhideWhenUsed/>
    <w:rsid w:val="00BF32E5"/>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BF32E5"/>
    <w:rPr>
      <w:rFonts w:ascii="Lucida Grande" w:hAnsi="Lucida Grande" w:cs="Lucida Grande"/>
      <w:sz w:val="18"/>
      <w:szCs w:val="18"/>
    </w:rPr>
  </w:style>
  <w:style w:type="paragraph" w:styleId="NormalWeb">
    <w:name w:val="Normal (Web)"/>
    <w:basedOn w:val="Normal"/>
    <w:uiPriority w:val="99"/>
    <w:semiHidden/>
    <w:unhideWhenUsed/>
    <w:rsid w:val="004A5633"/>
    <w:pPr>
      <w:spacing w:before="100" w:beforeAutospacing="1" w:after="100" w:afterAutospacing="1"/>
    </w:pPr>
    <w:rPr>
      <w:rFonts w:ascii="Times" w:hAnsi="Times" w:cs="Times New Roman"/>
      <w:sz w:val="20"/>
      <w:szCs w:val="20"/>
      <w:lang w:val="en-GB"/>
    </w:rPr>
  </w:style>
  <w:style w:type="character" w:customStyle="1" w:styleId="apple-converted-space">
    <w:name w:val="apple-converted-space"/>
    <w:basedOn w:val="DefaultParagraphFont"/>
    <w:rsid w:val="0034116B"/>
  </w:style>
  <w:style w:type="paragraph" w:styleId="Header">
    <w:name w:val="header"/>
    <w:basedOn w:val="Normal"/>
    <w:link w:val="HeaderChar"/>
    <w:uiPriority w:val="99"/>
    <w:unhideWhenUsed/>
    <w:rsid w:val="003124CD"/>
    <w:pPr>
      <w:tabs>
        <w:tab w:val="center" w:pos="4320"/>
        <w:tab w:val="right" w:pos="8640"/>
      </w:tabs>
    </w:pPr>
  </w:style>
  <w:style w:type="character" w:customStyle="1" w:styleId="HeaderChar">
    <w:name w:val="Header Char"/>
    <w:basedOn w:val="DefaultParagraphFont"/>
    <w:link w:val="Header"/>
    <w:uiPriority w:val="99"/>
    <w:rsid w:val="003124CD"/>
  </w:style>
  <w:style w:type="paragraph" w:styleId="Footer">
    <w:name w:val="footer"/>
    <w:basedOn w:val="Normal"/>
    <w:link w:val="FooterChar"/>
    <w:uiPriority w:val="99"/>
    <w:unhideWhenUsed/>
    <w:rsid w:val="003124CD"/>
    <w:pPr>
      <w:tabs>
        <w:tab w:val="center" w:pos="4320"/>
        <w:tab w:val="right" w:pos="8640"/>
      </w:tabs>
    </w:pPr>
  </w:style>
  <w:style w:type="character" w:customStyle="1" w:styleId="FooterChar">
    <w:name w:val="Footer Char"/>
    <w:basedOn w:val="DefaultParagraphFont"/>
    <w:link w:val="Footer"/>
    <w:uiPriority w:val="99"/>
    <w:rsid w:val="003124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45657250">
      <w:bodyDiv w:val="1"/>
      <w:marLeft w:val="0"/>
      <w:marRight w:val="0"/>
      <w:marTop w:val="0"/>
      <w:marBottom w:val="0"/>
      <w:divBdr>
        <w:top w:val="none" w:sz="0" w:space="0" w:color="auto"/>
        <w:left w:val="none" w:sz="0" w:space="0" w:color="auto"/>
        <w:bottom w:val="none" w:sz="0" w:space="0" w:color="auto"/>
        <w:right w:val="none" w:sz="0" w:space="0" w:color="auto"/>
      </w:divBdr>
    </w:div>
    <w:div w:id="767624019">
      <w:bodyDiv w:val="1"/>
      <w:marLeft w:val="0"/>
      <w:marRight w:val="0"/>
      <w:marTop w:val="0"/>
      <w:marBottom w:val="0"/>
      <w:divBdr>
        <w:top w:val="none" w:sz="0" w:space="0" w:color="auto"/>
        <w:left w:val="none" w:sz="0" w:space="0" w:color="auto"/>
        <w:bottom w:val="none" w:sz="0" w:space="0" w:color="auto"/>
        <w:right w:val="none" w:sz="0" w:space="0" w:color="auto"/>
      </w:divBdr>
    </w:div>
    <w:div w:id="928463587">
      <w:bodyDiv w:val="1"/>
      <w:marLeft w:val="0"/>
      <w:marRight w:val="0"/>
      <w:marTop w:val="0"/>
      <w:marBottom w:val="0"/>
      <w:divBdr>
        <w:top w:val="none" w:sz="0" w:space="0" w:color="auto"/>
        <w:left w:val="none" w:sz="0" w:space="0" w:color="auto"/>
        <w:bottom w:val="none" w:sz="0" w:space="0" w:color="auto"/>
        <w:right w:val="none" w:sz="0" w:space="0" w:color="auto"/>
      </w:divBdr>
    </w:div>
    <w:div w:id="1562327643">
      <w:bodyDiv w:val="1"/>
      <w:marLeft w:val="0"/>
      <w:marRight w:val="0"/>
      <w:marTop w:val="0"/>
      <w:marBottom w:val="0"/>
      <w:divBdr>
        <w:top w:val="none" w:sz="0" w:space="0" w:color="auto"/>
        <w:left w:val="none" w:sz="0" w:space="0" w:color="auto"/>
        <w:bottom w:val="none" w:sz="0" w:space="0" w:color="auto"/>
        <w:right w:val="none" w:sz="0" w:space="0" w:color="auto"/>
      </w:divBdr>
    </w:div>
    <w:div w:id="1609000787">
      <w:bodyDiv w:val="1"/>
      <w:marLeft w:val="0"/>
      <w:marRight w:val="0"/>
      <w:marTop w:val="0"/>
      <w:marBottom w:val="0"/>
      <w:divBdr>
        <w:top w:val="none" w:sz="0" w:space="0" w:color="auto"/>
        <w:left w:val="none" w:sz="0" w:space="0" w:color="auto"/>
        <w:bottom w:val="none" w:sz="0" w:space="0" w:color="auto"/>
        <w:right w:val="none" w:sz="0" w:space="0" w:color="auto"/>
      </w:divBdr>
    </w:div>
    <w:div w:id="2023777884">
      <w:bodyDiv w:val="1"/>
      <w:marLeft w:val="0"/>
      <w:marRight w:val="0"/>
      <w:marTop w:val="0"/>
      <w:marBottom w:val="0"/>
      <w:divBdr>
        <w:top w:val="none" w:sz="0" w:space="0" w:color="auto"/>
        <w:left w:val="none" w:sz="0" w:space="0" w:color="auto"/>
        <w:bottom w:val="none" w:sz="0" w:space="0" w:color="auto"/>
        <w:right w:val="none" w:sz="0" w:space="0" w:color="auto"/>
      </w:divBdr>
    </w:div>
    <w:div w:id="2078824225">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3.jpeg"/><Relationship Id="rId12" Type="http://schemas.openxmlformats.org/officeDocument/2006/relationships/image" Target="media/image4.png"/><Relationship Id="rId13" Type="http://schemas.openxmlformats.org/officeDocument/2006/relationships/image" Target="media/image5.jpeg"/><Relationship Id="rId14" Type="http://schemas.openxmlformats.org/officeDocument/2006/relationships/image" Target="media/image6.jpeg"/><Relationship Id="rId15" Type="http://schemas.openxmlformats.org/officeDocument/2006/relationships/image" Target="media/image7.jpeg"/><Relationship Id="rId16" Type="http://schemas.openxmlformats.org/officeDocument/2006/relationships/header" Target="header1.xml"/><Relationship Id="rId17" Type="http://schemas.openxmlformats.org/officeDocument/2006/relationships/fontTable" Target="fontTable.xml"/><Relationship Id="rId18"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microsoft.com/office/2007/relationships/hdphoto" Target="media/hdphoto1.wdp"/><Relationship Id="rId10"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124</TotalTime>
  <Pages>4</Pages>
  <Words>1112</Words>
  <Characters>6343</Characters>
  <Application>Microsoft Macintosh Word</Application>
  <DocSecurity>0</DocSecurity>
  <Lines>52</Lines>
  <Paragraphs>14</Paragraphs>
  <ScaleCrop>false</ScaleCrop>
  <Company/>
  <LinksUpToDate>false</LinksUpToDate>
  <CharactersWithSpaces>7441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 howells</dc:creator>
  <cp:keywords/>
  <dc:description/>
  <cp:lastModifiedBy>b howells</cp:lastModifiedBy>
  <cp:revision>30</cp:revision>
  <dcterms:created xsi:type="dcterms:W3CDTF">2019-12-06T22:05:00Z</dcterms:created>
  <dcterms:modified xsi:type="dcterms:W3CDTF">2019-12-07T08:40:00Z</dcterms:modified>
</cp:coreProperties>
</file>