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62A29C13" w:rsidR="00587CE6" w:rsidRPr="00587CE6" w:rsidRDefault="006C07CF" w:rsidP="00331A9E">
            <w:pPr>
              <w:spacing w:after="0" w:line="240" w:lineRule="auto"/>
              <w:rPr>
                <w:rFonts w:ascii="Arial" w:eastAsia="Times New Roman" w:hAnsi="Arial" w:cs="Arial"/>
                <w:sz w:val="20"/>
                <w:szCs w:val="20"/>
              </w:rPr>
            </w:pPr>
            <w:r>
              <w:rPr>
                <w:rFonts w:ascii="Arial" w:eastAsia="Times New Roman" w:hAnsi="Arial" w:cs="Arial"/>
                <w:sz w:val="20"/>
                <w:szCs w:val="20"/>
              </w:rPr>
              <w:t>Dr Robert Barnes</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BAC7EDB" w:rsidR="00587CE6" w:rsidRPr="00587CE6" w:rsidRDefault="002C1C14" w:rsidP="00CD03B0">
            <w:pPr>
              <w:spacing w:after="0" w:line="240" w:lineRule="auto"/>
              <w:rPr>
                <w:rFonts w:ascii="Arial" w:eastAsia="Times New Roman" w:hAnsi="Arial" w:cs="Arial"/>
                <w:sz w:val="20"/>
                <w:szCs w:val="20"/>
              </w:rPr>
            </w:pPr>
            <w:r>
              <w:rPr>
                <w:rFonts w:ascii="Arial" w:eastAsia="Times New Roman" w:hAnsi="Arial" w:cs="Arial"/>
                <w:sz w:val="20"/>
                <w:szCs w:val="20"/>
              </w:rPr>
              <w:t>Dr Alex Scott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46800A31" w:rsidR="00587CE6" w:rsidRPr="00587CE6" w:rsidRDefault="00841221" w:rsidP="00CD03B0">
            <w:pPr>
              <w:spacing w:after="0" w:line="240" w:lineRule="auto"/>
              <w:rPr>
                <w:rFonts w:ascii="Arial" w:eastAsia="Times New Roman" w:hAnsi="Arial" w:cs="Arial"/>
                <w:sz w:val="20"/>
                <w:szCs w:val="20"/>
              </w:rPr>
            </w:pPr>
            <w:r>
              <w:rPr>
                <w:rFonts w:ascii="Arial" w:eastAsia="Times New Roman" w:hAnsi="Arial" w:cs="Arial"/>
                <w:sz w:val="20"/>
                <w:szCs w:val="20"/>
              </w:rPr>
              <w:t>Past peoples; Present Societies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679C2C06" w:rsidR="00587CE6" w:rsidRPr="00587CE6" w:rsidRDefault="00CD03B0" w:rsidP="002C1C14">
            <w:pPr>
              <w:spacing w:after="0" w:line="240" w:lineRule="auto"/>
              <w:rPr>
                <w:rFonts w:ascii="Arial" w:eastAsia="Times New Roman" w:hAnsi="Arial" w:cs="Arial"/>
                <w:sz w:val="20"/>
                <w:szCs w:val="20"/>
              </w:rPr>
            </w:pPr>
            <w:r>
              <w:rPr>
                <w:rFonts w:ascii="Arial" w:eastAsia="Times New Roman" w:hAnsi="Arial" w:cs="Arial"/>
                <w:sz w:val="20"/>
                <w:szCs w:val="20"/>
              </w:rPr>
              <w:t>HPH</w:t>
            </w:r>
            <w:r w:rsidR="002C1C14">
              <w:rPr>
                <w:rFonts w:ascii="Arial" w:eastAsia="Times New Roman" w:hAnsi="Arial" w:cs="Arial"/>
                <w:sz w:val="20"/>
                <w:szCs w:val="20"/>
              </w:rPr>
              <w:t>I</w:t>
            </w:r>
            <w:r>
              <w:rPr>
                <w:rFonts w:ascii="Arial" w:eastAsia="Times New Roman" w:hAnsi="Arial" w:cs="Arial"/>
                <w:sz w:val="20"/>
                <w:szCs w:val="20"/>
              </w:rPr>
              <w:t xml:space="preserve"> </w:t>
            </w:r>
            <w:r w:rsidR="002C1C14">
              <w:rPr>
                <w:rFonts w:ascii="Arial" w:eastAsia="Times New Roman" w:hAnsi="Arial" w:cs="Arial"/>
                <w:sz w:val="20"/>
                <w:szCs w:val="20"/>
              </w:rPr>
              <w:t>7015</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75A3A698" w:rsidR="00587CE6" w:rsidRPr="00587CE6" w:rsidRDefault="002C1C14"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226E341D" w:rsidR="00587CE6" w:rsidRPr="00587CE6" w:rsidRDefault="00857258" w:rsidP="00857258">
            <w:pPr>
              <w:spacing w:after="0" w:line="240" w:lineRule="auto"/>
              <w:rPr>
                <w:rFonts w:ascii="Arial" w:eastAsia="Times New Roman" w:hAnsi="Arial" w:cs="Arial"/>
                <w:sz w:val="20"/>
                <w:szCs w:val="20"/>
              </w:rPr>
            </w:pPr>
            <w:r>
              <w:rPr>
                <w:rFonts w:ascii="Arial" w:eastAsia="Times New Roman" w:hAnsi="Arial" w:cs="Arial"/>
                <w:sz w:val="20"/>
                <w:szCs w:val="20"/>
              </w:rPr>
              <w:t>1</w:t>
            </w:r>
            <w:r w:rsidR="00841221">
              <w:rPr>
                <w:rFonts w:ascii="Arial" w:eastAsia="Times New Roman" w:hAnsi="Arial" w:cs="Arial"/>
                <w:sz w:val="20"/>
                <w:szCs w:val="20"/>
              </w:rPr>
              <w:t xml:space="preserve"> –</w:t>
            </w:r>
            <w:r>
              <w:rPr>
                <w:rFonts w:ascii="Arial" w:eastAsia="Times New Roman" w:hAnsi="Arial" w:cs="Arial"/>
                <w:sz w:val="20"/>
                <w:szCs w:val="20"/>
              </w:rPr>
              <w:t xml:space="preserve">Archival </w:t>
            </w:r>
            <w:r w:rsidR="00841221">
              <w:rPr>
                <w:rFonts w:ascii="Arial" w:eastAsia="Times New Roman" w:hAnsi="Arial" w:cs="Arial"/>
                <w:sz w:val="20"/>
                <w:szCs w:val="20"/>
              </w:rPr>
              <w:t>exercise 1000 words</w:t>
            </w:r>
            <w:r w:rsidR="00484413">
              <w:rPr>
                <w:rFonts w:ascii="Arial" w:eastAsia="Times New Roman" w:hAnsi="Arial" w:cs="Arial"/>
                <w:sz w:val="20"/>
                <w:szCs w:val="20"/>
              </w:rPr>
              <w:t xml:space="preserve"> </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123C8EB2" w:rsidR="00587CE6" w:rsidRPr="00587CE6" w:rsidRDefault="00841221" w:rsidP="00FF501A">
            <w:pPr>
              <w:spacing w:after="0" w:line="240" w:lineRule="auto"/>
              <w:rPr>
                <w:rFonts w:ascii="Arial" w:eastAsia="Times New Roman" w:hAnsi="Arial" w:cs="Arial"/>
                <w:sz w:val="20"/>
                <w:szCs w:val="20"/>
              </w:rPr>
            </w:pPr>
            <w:r>
              <w:rPr>
                <w:rFonts w:ascii="Arial" w:eastAsia="Times New Roman" w:hAnsi="Arial" w:cs="Arial"/>
                <w:sz w:val="20"/>
                <w:szCs w:val="20"/>
              </w:rPr>
              <w:t>15%</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0F7177A6" w:rsidR="00587CE6" w:rsidRPr="00587CE6" w:rsidRDefault="002C1C1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0606106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38303E17" w:rsidR="00587CE6" w:rsidRPr="00587CE6" w:rsidRDefault="00CD03B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41D17D46" w:rsidR="00587CE6" w:rsidRPr="00587CE6" w:rsidRDefault="00CD03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2DCABE3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1CBFC5E4" w:rsidR="00587CE6" w:rsidRPr="00587CE6" w:rsidRDefault="00587CE6" w:rsidP="00CD03B0">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383AFFF5" w:rsidR="00792D49" w:rsidRPr="00587CE6" w:rsidRDefault="00841221" w:rsidP="00417F4F">
            <w:pPr>
              <w:spacing w:after="0" w:line="240" w:lineRule="auto"/>
              <w:rPr>
                <w:rFonts w:ascii="Arial" w:hAnsi="Arial" w:cs="Arial"/>
                <w:b/>
                <w:bCs/>
              </w:rPr>
            </w:pPr>
            <w:r>
              <w:rPr>
                <w:rFonts w:ascii="Arial" w:hAnsi="Arial" w:cs="Arial"/>
                <w:b/>
                <w:bCs/>
              </w:rPr>
              <w:t>1500337</w:t>
            </w:r>
          </w:p>
        </w:tc>
        <w:tc>
          <w:tcPr>
            <w:tcW w:w="1087" w:type="dxa"/>
          </w:tcPr>
          <w:p w14:paraId="5B4FB88A" w14:textId="28FA1460" w:rsidR="00792D49" w:rsidRPr="00587CE6" w:rsidRDefault="004E1AFE" w:rsidP="00857258">
            <w:pPr>
              <w:spacing w:after="0" w:line="240" w:lineRule="auto"/>
              <w:rPr>
                <w:rFonts w:ascii="Arial" w:hAnsi="Arial" w:cs="Arial"/>
                <w:b/>
                <w:bCs/>
              </w:rPr>
            </w:pPr>
            <w:r>
              <w:rPr>
                <w:rFonts w:ascii="Arial" w:hAnsi="Arial" w:cs="Arial"/>
                <w:b/>
                <w:bCs/>
              </w:rPr>
              <w:t>7</w:t>
            </w:r>
            <w:r w:rsidR="00857258">
              <w:rPr>
                <w:rFonts w:ascii="Arial" w:hAnsi="Arial" w:cs="Arial"/>
                <w:b/>
                <w:bCs/>
              </w:rPr>
              <w:t>2</w:t>
            </w:r>
          </w:p>
        </w:tc>
        <w:tc>
          <w:tcPr>
            <w:tcW w:w="1087" w:type="dxa"/>
          </w:tcPr>
          <w:p w14:paraId="1C6778DA" w14:textId="362A1423" w:rsidR="00792D49" w:rsidRPr="00587CE6" w:rsidRDefault="004E1AFE" w:rsidP="00857258">
            <w:pPr>
              <w:spacing w:after="0" w:line="240" w:lineRule="auto"/>
              <w:rPr>
                <w:rFonts w:ascii="Arial" w:hAnsi="Arial" w:cs="Arial"/>
                <w:b/>
                <w:bCs/>
              </w:rPr>
            </w:pPr>
            <w:r>
              <w:rPr>
                <w:rFonts w:ascii="Arial" w:hAnsi="Arial" w:cs="Arial"/>
                <w:b/>
                <w:bCs/>
              </w:rPr>
              <w:t>7</w:t>
            </w:r>
            <w:r w:rsidR="00857258">
              <w:rPr>
                <w:rFonts w:ascii="Arial" w:hAnsi="Arial" w:cs="Arial"/>
                <w:b/>
                <w:bCs/>
              </w:rPr>
              <w:t>2</w:t>
            </w: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258274B5" w:rsidR="00792D49" w:rsidRPr="00587CE6" w:rsidRDefault="004E1AFE" w:rsidP="00857258">
            <w:pPr>
              <w:spacing w:after="0" w:line="240" w:lineRule="auto"/>
              <w:rPr>
                <w:rFonts w:ascii="Arial" w:hAnsi="Arial" w:cs="Arial"/>
                <w:b/>
                <w:bCs/>
              </w:rPr>
            </w:pPr>
            <w:r>
              <w:rPr>
                <w:rFonts w:ascii="Arial" w:hAnsi="Arial" w:cs="Arial"/>
                <w:b/>
                <w:bCs/>
              </w:rPr>
              <w:t>7</w:t>
            </w:r>
            <w:r w:rsidR="00857258">
              <w:rPr>
                <w:rFonts w:ascii="Arial" w:hAnsi="Arial" w:cs="Arial"/>
                <w:b/>
                <w:bCs/>
              </w:rPr>
              <w:t>2</w:t>
            </w:r>
          </w:p>
        </w:tc>
        <w:tc>
          <w:tcPr>
            <w:tcW w:w="3307" w:type="dxa"/>
          </w:tcPr>
          <w:p w14:paraId="345FA6C8" w14:textId="665085E2" w:rsidR="00792D49" w:rsidRPr="00587CE6" w:rsidRDefault="00857258" w:rsidP="008A5601">
            <w:pPr>
              <w:spacing w:after="0" w:line="240" w:lineRule="auto"/>
              <w:rPr>
                <w:rFonts w:ascii="Arial" w:hAnsi="Arial" w:cs="Arial"/>
                <w:b/>
                <w:bCs/>
              </w:rPr>
            </w:pPr>
            <w:r>
              <w:rPr>
                <w:rFonts w:ascii="Arial" w:hAnsi="Arial" w:cs="Arial"/>
                <w:b/>
                <w:bCs/>
              </w:rPr>
              <w:t>A strong assignment. A rich source base and polished presentation warrant a first class mark, despite an issue with footnoting</w:t>
            </w:r>
          </w:p>
        </w:tc>
      </w:tr>
      <w:tr w:rsidR="00792D49" w:rsidRPr="00587CE6" w14:paraId="37A6EA0B" w14:textId="77777777" w:rsidTr="00792D49">
        <w:tc>
          <w:tcPr>
            <w:tcW w:w="1696" w:type="dxa"/>
          </w:tcPr>
          <w:p w14:paraId="6C676F76" w14:textId="4A7A23CF" w:rsidR="00792D49" w:rsidRPr="00587CE6" w:rsidRDefault="00841221" w:rsidP="00417F4F">
            <w:pPr>
              <w:spacing w:after="0" w:line="240" w:lineRule="auto"/>
              <w:rPr>
                <w:rFonts w:ascii="Arial" w:hAnsi="Arial" w:cs="Arial"/>
                <w:b/>
                <w:bCs/>
              </w:rPr>
            </w:pPr>
            <w:r>
              <w:rPr>
                <w:rFonts w:ascii="Arial" w:hAnsi="Arial" w:cs="Arial"/>
                <w:b/>
                <w:bCs/>
              </w:rPr>
              <w:t>1602506</w:t>
            </w:r>
          </w:p>
        </w:tc>
        <w:tc>
          <w:tcPr>
            <w:tcW w:w="1087" w:type="dxa"/>
          </w:tcPr>
          <w:p w14:paraId="572BEAD7" w14:textId="6D60AFD9" w:rsidR="00792D49" w:rsidRPr="00587CE6" w:rsidRDefault="00857258" w:rsidP="00417F4F">
            <w:pPr>
              <w:spacing w:after="0" w:line="240" w:lineRule="auto"/>
              <w:rPr>
                <w:rFonts w:ascii="Arial" w:hAnsi="Arial" w:cs="Arial"/>
                <w:b/>
                <w:bCs/>
              </w:rPr>
            </w:pPr>
            <w:r>
              <w:rPr>
                <w:rFonts w:ascii="Arial" w:hAnsi="Arial" w:cs="Arial"/>
                <w:b/>
                <w:bCs/>
              </w:rPr>
              <w:t>59</w:t>
            </w:r>
          </w:p>
        </w:tc>
        <w:tc>
          <w:tcPr>
            <w:tcW w:w="1087" w:type="dxa"/>
          </w:tcPr>
          <w:p w14:paraId="4ADD2660" w14:textId="0EAB8C05" w:rsidR="00792D49" w:rsidRPr="00587CE6" w:rsidRDefault="00857258" w:rsidP="00417F4F">
            <w:pPr>
              <w:spacing w:after="0" w:line="240" w:lineRule="auto"/>
              <w:rPr>
                <w:rFonts w:ascii="Arial" w:hAnsi="Arial" w:cs="Arial"/>
                <w:b/>
                <w:bCs/>
              </w:rPr>
            </w:pPr>
            <w:r>
              <w:rPr>
                <w:rFonts w:ascii="Arial" w:hAnsi="Arial" w:cs="Arial"/>
                <w:b/>
                <w:bCs/>
              </w:rPr>
              <w:t>59</w:t>
            </w:r>
          </w:p>
        </w:tc>
        <w:tc>
          <w:tcPr>
            <w:tcW w:w="1087" w:type="dxa"/>
          </w:tcPr>
          <w:p w14:paraId="21161CC6" w14:textId="77777777" w:rsidR="00792D49" w:rsidRPr="00587CE6" w:rsidRDefault="00792D49" w:rsidP="00417F4F">
            <w:pPr>
              <w:spacing w:after="0" w:line="240" w:lineRule="auto"/>
              <w:rPr>
                <w:rFonts w:ascii="Arial" w:hAnsi="Arial" w:cs="Arial"/>
                <w:b/>
                <w:bCs/>
              </w:rPr>
            </w:pPr>
          </w:p>
        </w:tc>
        <w:tc>
          <w:tcPr>
            <w:tcW w:w="1087" w:type="dxa"/>
          </w:tcPr>
          <w:p w14:paraId="685AA0FC" w14:textId="0BBDF192" w:rsidR="00792D49" w:rsidRPr="00587CE6" w:rsidRDefault="00857258" w:rsidP="00417F4F">
            <w:pPr>
              <w:spacing w:after="0" w:line="240" w:lineRule="auto"/>
              <w:rPr>
                <w:rFonts w:ascii="Arial" w:hAnsi="Arial" w:cs="Arial"/>
                <w:b/>
                <w:bCs/>
              </w:rPr>
            </w:pPr>
            <w:r>
              <w:rPr>
                <w:rFonts w:ascii="Arial" w:hAnsi="Arial" w:cs="Arial"/>
                <w:b/>
                <w:bCs/>
              </w:rPr>
              <w:t>59</w:t>
            </w:r>
          </w:p>
        </w:tc>
        <w:tc>
          <w:tcPr>
            <w:tcW w:w="3307" w:type="dxa"/>
          </w:tcPr>
          <w:p w14:paraId="77DEC134" w14:textId="355150D3" w:rsidR="00792D49" w:rsidRPr="00587CE6" w:rsidRDefault="00857258" w:rsidP="00857258">
            <w:pPr>
              <w:spacing w:after="0" w:line="240" w:lineRule="auto"/>
              <w:rPr>
                <w:rFonts w:ascii="Arial" w:hAnsi="Arial" w:cs="Arial"/>
                <w:b/>
                <w:bCs/>
              </w:rPr>
            </w:pPr>
            <w:r>
              <w:rPr>
                <w:rFonts w:ascii="Arial" w:hAnsi="Arial" w:cs="Arial"/>
                <w:b/>
                <w:bCs/>
              </w:rPr>
              <w:t xml:space="preserve">Potential here, around solid background research and source work. Undermined somewhat by poor presentation and depth of analysis </w:t>
            </w:r>
          </w:p>
        </w:tc>
      </w:tr>
      <w:tr w:rsidR="004A4352" w:rsidRPr="00587CE6" w14:paraId="7B9FDEAC" w14:textId="77777777" w:rsidTr="00792D49">
        <w:tc>
          <w:tcPr>
            <w:tcW w:w="1696" w:type="dxa"/>
          </w:tcPr>
          <w:p w14:paraId="61E4139F" w14:textId="4ABC92D1" w:rsidR="004A4352" w:rsidRDefault="00841221" w:rsidP="00417F4F">
            <w:pPr>
              <w:spacing w:after="0" w:line="240" w:lineRule="auto"/>
              <w:rPr>
                <w:rFonts w:ascii="Arial" w:hAnsi="Arial" w:cs="Arial"/>
                <w:b/>
                <w:bCs/>
              </w:rPr>
            </w:pPr>
            <w:r>
              <w:rPr>
                <w:rFonts w:ascii="Arial" w:hAnsi="Arial" w:cs="Arial"/>
                <w:b/>
                <w:bCs/>
              </w:rPr>
              <w:t>1912857</w:t>
            </w:r>
          </w:p>
        </w:tc>
        <w:tc>
          <w:tcPr>
            <w:tcW w:w="1087" w:type="dxa"/>
          </w:tcPr>
          <w:p w14:paraId="05D1AC82" w14:textId="10C634D2" w:rsidR="004A4352" w:rsidRDefault="008A5601" w:rsidP="00417F4F">
            <w:pPr>
              <w:spacing w:after="0" w:line="240" w:lineRule="auto"/>
              <w:rPr>
                <w:rFonts w:ascii="Arial" w:hAnsi="Arial" w:cs="Arial"/>
                <w:b/>
                <w:bCs/>
              </w:rPr>
            </w:pPr>
            <w:r>
              <w:rPr>
                <w:rFonts w:ascii="Arial" w:hAnsi="Arial" w:cs="Arial"/>
                <w:b/>
                <w:bCs/>
              </w:rPr>
              <w:t>65</w:t>
            </w:r>
          </w:p>
        </w:tc>
        <w:tc>
          <w:tcPr>
            <w:tcW w:w="1087" w:type="dxa"/>
          </w:tcPr>
          <w:p w14:paraId="57D3A05C" w14:textId="1EE51024" w:rsidR="004A4352" w:rsidRDefault="008A5601" w:rsidP="00417F4F">
            <w:pPr>
              <w:spacing w:after="0" w:line="240" w:lineRule="auto"/>
              <w:rPr>
                <w:rFonts w:ascii="Arial" w:hAnsi="Arial" w:cs="Arial"/>
                <w:b/>
                <w:bCs/>
              </w:rPr>
            </w:pPr>
            <w:r>
              <w:rPr>
                <w:rFonts w:ascii="Arial" w:hAnsi="Arial" w:cs="Arial"/>
                <w:b/>
                <w:bCs/>
              </w:rPr>
              <w:t>65</w:t>
            </w:r>
          </w:p>
        </w:tc>
        <w:tc>
          <w:tcPr>
            <w:tcW w:w="1087" w:type="dxa"/>
          </w:tcPr>
          <w:p w14:paraId="6CBBDEE8" w14:textId="77777777" w:rsidR="004A4352" w:rsidRPr="00587CE6" w:rsidRDefault="004A4352" w:rsidP="00417F4F">
            <w:pPr>
              <w:spacing w:after="0" w:line="240" w:lineRule="auto"/>
              <w:rPr>
                <w:rFonts w:ascii="Arial" w:hAnsi="Arial" w:cs="Arial"/>
                <w:b/>
                <w:bCs/>
              </w:rPr>
            </w:pPr>
          </w:p>
        </w:tc>
        <w:tc>
          <w:tcPr>
            <w:tcW w:w="1087" w:type="dxa"/>
          </w:tcPr>
          <w:p w14:paraId="7E636349" w14:textId="54A9033A" w:rsidR="004A4352" w:rsidRDefault="008A5601" w:rsidP="00417F4F">
            <w:pPr>
              <w:spacing w:after="0" w:line="240" w:lineRule="auto"/>
              <w:rPr>
                <w:rFonts w:ascii="Arial" w:hAnsi="Arial" w:cs="Arial"/>
                <w:b/>
                <w:bCs/>
              </w:rPr>
            </w:pPr>
            <w:r>
              <w:rPr>
                <w:rFonts w:ascii="Arial" w:hAnsi="Arial" w:cs="Arial"/>
                <w:b/>
                <w:bCs/>
              </w:rPr>
              <w:t>65</w:t>
            </w:r>
          </w:p>
        </w:tc>
        <w:tc>
          <w:tcPr>
            <w:tcW w:w="3307" w:type="dxa"/>
          </w:tcPr>
          <w:p w14:paraId="45E4F535" w14:textId="694A08C0" w:rsidR="004A4352" w:rsidRDefault="00857258" w:rsidP="00857258">
            <w:pPr>
              <w:spacing w:after="0" w:line="240" w:lineRule="auto"/>
              <w:rPr>
                <w:rFonts w:ascii="Arial" w:hAnsi="Arial" w:cs="Arial"/>
                <w:b/>
                <w:bCs/>
              </w:rPr>
            </w:pPr>
            <w:r>
              <w:rPr>
                <w:rFonts w:ascii="Arial" w:hAnsi="Arial" w:cs="Arial"/>
                <w:b/>
                <w:bCs/>
              </w:rPr>
              <w:t>Good quality archive use and engagement. Some presentation weaknesses</w:t>
            </w:r>
          </w:p>
        </w:tc>
      </w:tr>
      <w:tr w:rsidR="00792D49" w:rsidRPr="00587CE6" w14:paraId="6CA4BBBE" w14:textId="77777777" w:rsidTr="00792D49">
        <w:tc>
          <w:tcPr>
            <w:tcW w:w="1696" w:type="dxa"/>
          </w:tcPr>
          <w:p w14:paraId="196D6F1B" w14:textId="04427331" w:rsidR="00792D49" w:rsidRPr="00587CE6" w:rsidRDefault="00841221" w:rsidP="008A5601">
            <w:pPr>
              <w:spacing w:after="0" w:line="240" w:lineRule="auto"/>
              <w:rPr>
                <w:rFonts w:ascii="Arial" w:hAnsi="Arial" w:cs="Arial"/>
                <w:b/>
                <w:bCs/>
              </w:rPr>
            </w:pPr>
            <w:r>
              <w:rPr>
                <w:rFonts w:ascii="Arial" w:hAnsi="Arial" w:cs="Arial"/>
                <w:b/>
                <w:bCs/>
              </w:rPr>
              <w:t>17</w:t>
            </w:r>
            <w:r w:rsidR="008A5601">
              <w:rPr>
                <w:rFonts w:ascii="Arial" w:hAnsi="Arial" w:cs="Arial"/>
                <w:b/>
                <w:bCs/>
              </w:rPr>
              <w:t>0</w:t>
            </w:r>
            <w:r>
              <w:rPr>
                <w:rFonts w:ascii="Arial" w:hAnsi="Arial" w:cs="Arial"/>
                <w:b/>
                <w:bCs/>
              </w:rPr>
              <w:t>2624</w:t>
            </w:r>
          </w:p>
        </w:tc>
        <w:tc>
          <w:tcPr>
            <w:tcW w:w="1087" w:type="dxa"/>
          </w:tcPr>
          <w:p w14:paraId="164C20C0" w14:textId="5892D2CF" w:rsidR="00792D49" w:rsidRPr="00587CE6" w:rsidRDefault="00857258" w:rsidP="00417F4F">
            <w:pPr>
              <w:spacing w:after="0" w:line="240" w:lineRule="auto"/>
              <w:rPr>
                <w:rFonts w:ascii="Arial" w:hAnsi="Arial" w:cs="Arial"/>
                <w:b/>
                <w:bCs/>
              </w:rPr>
            </w:pPr>
            <w:r>
              <w:rPr>
                <w:rFonts w:ascii="Arial" w:hAnsi="Arial" w:cs="Arial"/>
                <w:b/>
                <w:bCs/>
              </w:rPr>
              <w:t>65</w:t>
            </w:r>
          </w:p>
        </w:tc>
        <w:tc>
          <w:tcPr>
            <w:tcW w:w="1087" w:type="dxa"/>
          </w:tcPr>
          <w:p w14:paraId="0191133C" w14:textId="276B5FF5" w:rsidR="00792D49" w:rsidRPr="00587CE6" w:rsidRDefault="00857258" w:rsidP="00417F4F">
            <w:pPr>
              <w:spacing w:after="0" w:line="240" w:lineRule="auto"/>
              <w:rPr>
                <w:rFonts w:ascii="Arial" w:hAnsi="Arial" w:cs="Arial"/>
                <w:b/>
                <w:bCs/>
              </w:rPr>
            </w:pPr>
            <w:r>
              <w:rPr>
                <w:rFonts w:ascii="Arial" w:hAnsi="Arial" w:cs="Arial"/>
                <w:b/>
                <w:bCs/>
              </w:rPr>
              <w:t>65</w:t>
            </w:r>
          </w:p>
        </w:tc>
        <w:tc>
          <w:tcPr>
            <w:tcW w:w="1087" w:type="dxa"/>
          </w:tcPr>
          <w:p w14:paraId="359BA217" w14:textId="77777777" w:rsidR="00792D49" w:rsidRPr="00587CE6" w:rsidRDefault="00792D49" w:rsidP="00417F4F">
            <w:pPr>
              <w:spacing w:after="0" w:line="240" w:lineRule="auto"/>
              <w:rPr>
                <w:rFonts w:ascii="Arial" w:hAnsi="Arial" w:cs="Arial"/>
                <w:b/>
                <w:bCs/>
              </w:rPr>
            </w:pPr>
          </w:p>
        </w:tc>
        <w:tc>
          <w:tcPr>
            <w:tcW w:w="1087" w:type="dxa"/>
          </w:tcPr>
          <w:p w14:paraId="2EA6162A" w14:textId="234370D1" w:rsidR="00792D49" w:rsidRPr="00587CE6" w:rsidRDefault="00857258" w:rsidP="00857258">
            <w:pPr>
              <w:spacing w:after="0" w:line="240" w:lineRule="auto"/>
              <w:rPr>
                <w:rFonts w:ascii="Arial" w:hAnsi="Arial" w:cs="Arial"/>
                <w:b/>
                <w:bCs/>
              </w:rPr>
            </w:pPr>
            <w:r>
              <w:rPr>
                <w:rFonts w:ascii="Arial" w:hAnsi="Arial" w:cs="Arial"/>
                <w:b/>
                <w:bCs/>
              </w:rPr>
              <w:t>65</w:t>
            </w:r>
          </w:p>
        </w:tc>
        <w:tc>
          <w:tcPr>
            <w:tcW w:w="3307" w:type="dxa"/>
          </w:tcPr>
          <w:p w14:paraId="34AD04FA" w14:textId="5E8E91C6" w:rsidR="00792D49" w:rsidRPr="00587CE6" w:rsidRDefault="00857258" w:rsidP="008A5601">
            <w:pPr>
              <w:spacing w:after="0" w:line="240" w:lineRule="auto"/>
              <w:rPr>
                <w:rFonts w:ascii="Arial" w:hAnsi="Arial" w:cs="Arial"/>
                <w:b/>
                <w:bCs/>
              </w:rPr>
            </w:pPr>
            <w:r>
              <w:rPr>
                <w:rFonts w:ascii="Arial" w:hAnsi="Arial" w:cs="Arial"/>
                <w:b/>
                <w:bCs/>
              </w:rPr>
              <w:t xml:space="preserve">Competent handling of sources evident in this exercise. Could have </w:t>
            </w:r>
            <w:r>
              <w:rPr>
                <w:rFonts w:ascii="Arial" w:hAnsi="Arial" w:cs="Arial"/>
                <w:b/>
                <w:bCs/>
              </w:rPr>
              <w:lastRenderedPageBreak/>
              <w:t>widened the source base , considering the subject matter</w:t>
            </w: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5B489CE3" w14:textId="77777777" w:rsidTr="00792D49">
        <w:tc>
          <w:tcPr>
            <w:tcW w:w="1696" w:type="dxa"/>
          </w:tcPr>
          <w:p w14:paraId="25756C09" w14:textId="77777777" w:rsidR="00792D49" w:rsidRPr="00587CE6" w:rsidRDefault="00792D49" w:rsidP="00417F4F">
            <w:pPr>
              <w:spacing w:after="0" w:line="240" w:lineRule="auto"/>
              <w:rPr>
                <w:rFonts w:ascii="Arial" w:hAnsi="Arial" w:cs="Arial"/>
                <w:b/>
                <w:bCs/>
              </w:rPr>
            </w:pPr>
          </w:p>
        </w:tc>
        <w:tc>
          <w:tcPr>
            <w:tcW w:w="1087" w:type="dxa"/>
          </w:tcPr>
          <w:p w14:paraId="24BE5569" w14:textId="77777777" w:rsidR="00792D49" w:rsidRPr="00587CE6" w:rsidRDefault="00792D49" w:rsidP="00417F4F">
            <w:pPr>
              <w:spacing w:after="0" w:line="240" w:lineRule="auto"/>
              <w:rPr>
                <w:rFonts w:ascii="Arial" w:hAnsi="Arial" w:cs="Arial"/>
                <w:b/>
                <w:bCs/>
              </w:rPr>
            </w:pPr>
          </w:p>
        </w:tc>
        <w:tc>
          <w:tcPr>
            <w:tcW w:w="1087" w:type="dxa"/>
          </w:tcPr>
          <w:p w14:paraId="34DF6334" w14:textId="77777777" w:rsidR="00792D49" w:rsidRPr="00587CE6" w:rsidRDefault="00792D49" w:rsidP="00417F4F">
            <w:pPr>
              <w:spacing w:after="0" w:line="240" w:lineRule="auto"/>
              <w:rPr>
                <w:rFonts w:ascii="Arial" w:hAnsi="Arial" w:cs="Arial"/>
                <w:b/>
                <w:bCs/>
              </w:rPr>
            </w:pPr>
          </w:p>
        </w:tc>
        <w:tc>
          <w:tcPr>
            <w:tcW w:w="1087" w:type="dxa"/>
          </w:tcPr>
          <w:p w14:paraId="78ED955C" w14:textId="77777777" w:rsidR="00792D49" w:rsidRPr="00587CE6" w:rsidRDefault="00792D49" w:rsidP="00417F4F">
            <w:pPr>
              <w:spacing w:after="0" w:line="240" w:lineRule="auto"/>
              <w:rPr>
                <w:rFonts w:ascii="Arial" w:hAnsi="Arial" w:cs="Arial"/>
                <w:b/>
                <w:bCs/>
              </w:rPr>
            </w:pPr>
          </w:p>
        </w:tc>
        <w:tc>
          <w:tcPr>
            <w:tcW w:w="1087" w:type="dxa"/>
          </w:tcPr>
          <w:p w14:paraId="4D87D199" w14:textId="77777777" w:rsidR="00792D49" w:rsidRPr="00587CE6" w:rsidRDefault="00792D49" w:rsidP="00417F4F">
            <w:pPr>
              <w:spacing w:after="0" w:line="240" w:lineRule="auto"/>
              <w:rPr>
                <w:rFonts w:ascii="Arial" w:hAnsi="Arial" w:cs="Arial"/>
                <w:b/>
                <w:bCs/>
              </w:rPr>
            </w:pPr>
          </w:p>
        </w:tc>
        <w:tc>
          <w:tcPr>
            <w:tcW w:w="3307" w:type="dxa"/>
          </w:tcPr>
          <w:p w14:paraId="6E80B910" w14:textId="77777777" w:rsidR="00792D49" w:rsidRPr="00587CE6" w:rsidRDefault="00792D49" w:rsidP="00417F4F">
            <w:pPr>
              <w:spacing w:after="0" w:line="240" w:lineRule="auto"/>
              <w:rPr>
                <w:rFonts w:ascii="Arial" w:hAnsi="Arial" w:cs="Arial"/>
                <w:b/>
                <w:bCs/>
              </w:rPr>
            </w:pPr>
          </w:p>
        </w:tc>
      </w:tr>
      <w:tr w:rsidR="00792D49" w:rsidRPr="00587CE6" w14:paraId="394303D0" w14:textId="77777777" w:rsidTr="00792D49">
        <w:tc>
          <w:tcPr>
            <w:tcW w:w="1696" w:type="dxa"/>
          </w:tcPr>
          <w:p w14:paraId="0BB796E5" w14:textId="77777777" w:rsidR="00792D49" w:rsidRPr="00587CE6" w:rsidRDefault="00792D49" w:rsidP="008B0046">
            <w:pPr>
              <w:spacing w:after="0" w:line="240" w:lineRule="auto"/>
              <w:rPr>
                <w:rFonts w:ascii="Arial" w:hAnsi="Arial" w:cs="Arial"/>
                <w:b/>
                <w:bCs/>
              </w:rPr>
            </w:pPr>
          </w:p>
        </w:tc>
        <w:tc>
          <w:tcPr>
            <w:tcW w:w="1087" w:type="dxa"/>
          </w:tcPr>
          <w:p w14:paraId="1D248E49" w14:textId="77777777" w:rsidR="00792D49" w:rsidRPr="00587CE6" w:rsidRDefault="00792D49" w:rsidP="008B0046">
            <w:pPr>
              <w:spacing w:after="0" w:line="240" w:lineRule="auto"/>
              <w:rPr>
                <w:rFonts w:ascii="Arial" w:hAnsi="Arial" w:cs="Arial"/>
                <w:b/>
                <w:bCs/>
              </w:rPr>
            </w:pPr>
          </w:p>
        </w:tc>
        <w:tc>
          <w:tcPr>
            <w:tcW w:w="1087" w:type="dxa"/>
          </w:tcPr>
          <w:p w14:paraId="1E7337C0" w14:textId="77777777" w:rsidR="00792D49" w:rsidRPr="00587CE6" w:rsidRDefault="00792D49" w:rsidP="008B0046">
            <w:pPr>
              <w:spacing w:after="0" w:line="240" w:lineRule="auto"/>
              <w:rPr>
                <w:rFonts w:ascii="Arial" w:hAnsi="Arial" w:cs="Arial"/>
                <w:b/>
                <w:bCs/>
              </w:rPr>
            </w:pPr>
          </w:p>
        </w:tc>
        <w:tc>
          <w:tcPr>
            <w:tcW w:w="1087" w:type="dxa"/>
          </w:tcPr>
          <w:p w14:paraId="452E8130" w14:textId="77777777" w:rsidR="00792D49" w:rsidRPr="00587CE6" w:rsidRDefault="00792D49" w:rsidP="008B0046">
            <w:pPr>
              <w:spacing w:after="0" w:line="240" w:lineRule="auto"/>
              <w:rPr>
                <w:rFonts w:ascii="Arial" w:hAnsi="Arial" w:cs="Arial"/>
                <w:b/>
                <w:bCs/>
              </w:rPr>
            </w:pPr>
          </w:p>
        </w:tc>
        <w:tc>
          <w:tcPr>
            <w:tcW w:w="1087" w:type="dxa"/>
          </w:tcPr>
          <w:p w14:paraId="241EF05F" w14:textId="77777777" w:rsidR="00792D49" w:rsidRPr="00587CE6" w:rsidRDefault="00792D49" w:rsidP="008B0046">
            <w:pPr>
              <w:spacing w:after="0" w:line="240" w:lineRule="auto"/>
              <w:rPr>
                <w:rFonts w:ascii="Arial" w:hAnsi="Arial" w:cs="Arial"/>
                <w:b/>
                <w:bCs/>
              </w:rPr>
            </w:pPr>
          </w:p>
        </w:tc>
        <w:tc>
          <w:tcPr>
            <w:tcW w:w="3307" w:type="dxa"/>
          </w:tcPr>
          <w:p w14:paraId="51F82F7F" w14:textId="77777777" w:rsidR="00792D49" w:rsidRPr="00587CE6" w:rsidRDefault="00792D49" w:rsidP="008B0046">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3434A423" w14:textId="77777777" w:rsidR="002A727D" w:rsidRDefault="002A727D" w:rsidP="00417F4F">
      <w:pPr>
        <w:spacing w:after="0" w:line="240" w:lineRule="auto"/>
        <w:rPr>
          <w:rFonts w:ascii="Arial" w:hAnsi="Arial" w:cs="Arial"/>
          <w:b/>
          <w:bCs/>
        </w:rPr>
      </w:pPr>
    </w:p>
    <w:p w14:paraId="6289A2F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741EC6" w:rsidRPr="00ED385D" w14:paraId="7D84D5BA" w14:textId="77777777" w:rsidTr="00741EC6">
        <w:tc>
          <w:tcPr>
            <w:tcW w:w="392" w:type="dxa"/>
          </w:tcPr>
          <w:p w14:paraId="52895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12627E14"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D2B94CD" w14:textId="77777777" w:rsidR="00741EC6" w:rsidRPr="00ED385D" w:rsidRDefault="00741EC6" w:rsidP="00741EC6">
            <w:pPr>
              <w:spacing w:after="0" w:line="240" w:lineRule="auto"/>
              <w:rPr>
                <w:rFonts w:ascii="Arial" w:hAnsi="Arial" w:cs="Arial"/>
                <w:sz w:val="20"/>
                <w:szCs w:val="20"/>
              </w:rPr>
            </w:pPr>
          </w:p>
        </w:tc>
        <w:tc>
          <w:tcPr>
            <w:tcW w:w="4536" w:type="dxa"/>
          </w:tcPr>
          <w:p w14:paraId="7BF83E8E" w14:textId="77777777" w:rsidR="00741EC6" w:rsidRPr="00ED385D" w:rsidRDefault="00741EC6" w:rsidP="00741EC6">
            <w:pPr>
              <w:spacing w:after="0" w:line="240" w:lineRule="auto"/>
              <w:rPr>
                <w:rFonts w:ascii="Arial" w:hAnsi="Arial" w:cs="Arial"/>
                <w:sz w:val="20"/>
                <w:szCs w:val="20"/>
              </w:rPr>
            </w:pPr>
          </w:p>
        </w:tc>
      </w:tr>
      <w:tr w:rsidR="00741EC6" w:rsidRPr="00ED385D" w14:paraId="7FDC3BD2" w14:textId="77777777" w:rsidTr="00741EC6">
        <w:tc>
          <w:tcPr>
            <w:tcW w:w="392" w:type="dxa"/>
          </w:tcPr>
          <w:p w14:paraId="6C0842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678B832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6FB5DB0" w14:textId="77777777" w:rsidR="00741EC6" w:rsidRPr="00ED385D" w:rsidRDefault="00741EC6" w:rsidP="00741EC6">
            <w:pPr>
              <w:spacing w:after="0" w:line="240" w:lineRule="auto"/>
              <w:rPr>
                <w:rFonts w:ascii="Arial" w:hAnsi="Arial" w:cs="Arial"/>
                <w:sz w:val="20"/>
                <w:szCs w:val="20"/>
              </w:rPr>
            </w:pPr>
          </w:p>
        </w:tc>
        <w:tc>
          <w:tcPr>
            <w:tcW w:w="4536" w:type="dxa"/>
          </w:tcPr>
          <w:p w14:paraId="3446168F" w14:textId="37DA5B4B" w:rsidR="00741EC6" w:rsidRPr="00ED385D" w:rsidRDefault="00857258" w:rsidP="00741EC6">
            <w:pPr>
              <w:spacing w:after="0" w:line="240" w:lineRule="auto"/>
              <w:rPr>
                <w:rFonts w:ascii="Arial" w:hAnsi="Arial" w:cs="Arial"/>
                <w:sz w:val="20"/>
                <w:szCs w:val="20"/>
              </w:rPr>
            </w:pPr>
            <w:r>
              <w:rPr>
                <w:rFonts w:ascii="Arial" w:hAnsi="Arial" w:cs="Arial"/>
                <w:sz w:val="20"/>
                <w:szCs w:val="20"/>
              </w:rPr>
              <w:t>Constructive advice on improvements given here in all cases</w:t>
            </w:r>
          </w:p>
        </w:tc>
      </w:tr>
      <w:tr w:rsidR="00741EC6" w:rsidRPr="00ED385D" w14:paraId="58CCA91C" w14:textId="77777777" w:rsidTr="00741EC6">
        <w:tc>
          <w:tcPr>
            <w:tcW w:w="392" w:type="dxa"/>
          </w:tcPr>
          <w:p w14:paraId="3EEFD94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E34146D" w14:textId="6E337C38"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1F0076A9" w14:textId="77777777" w:rsidR="00741EC6" w:rsidRPr="00ED385D" w:rsidRDefault="00741EC6" w:rsidP="00741EC6">
            <w:pPr>
              <w:spacing w:after="0" w:line="240" w:lineRule="auto"/>
              <w:rPr>
                <w:rFonts w:ascii="Arial" w:hAnsi="Arial" w:cs="Arial"/>
                <w:sz w:val="20"/>
                <w:szCs w:val="20"/>
              </w:rPr>
            </w:pPr>
          </w:p>
        </w:tc>
        <w:tc>
          <w:tcPr>
            <w:tcW w:w="4536" w:type="dxa"/>
          </w:tcPr>
          <w:p w14:paraId="6FD4FBCC" w14:textId="69400153" w:rsidR="00741EC6" w:rsidRPr="00ED385D" w:rsidRDefault="00857258" w:rsidP="00741EC6">
            <w:pPr>
              <w:spacing w:after="0" w:line="240" w:lineRule="auto"/>
              <w:rPr>
                <w:rFonts w:ascii="Arial" w:hAnsi="Arial" w:cs="Arial"/>
                <w:sz w:val="20"/>
                <w:szCs w:val="20"/>
              </w:rPr>
            </w:pPr>
            <w:r>
              <w:rPr>
                <w:rFonts w:ascii="Arial" w:hAnsi="Arial" w:cs="Arial"/>
                <w:sz w:val="20"/>
                <w:szCs w:val="20"/>
              </w:rPr>
              <w:t>The feedback is extensive and constructive</w:t>
            </w:r>
          </w:p>
        </w:tc>
      </w:tr>
      <w:tr w:rsidR="00741EC6" w:rsidRPr="00ED385D" w14:paraId="1844773F" w14:textId="77777777" w:rsidTr="00741EC6">
        <w:tc>
          <w:tcPr>
            <w:tcW w:w="392" w:type="dxa"/>
          </w:tcPr>
          <w:p w14:paraId="3E807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8315B0B"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65594D2" w14:textId="77777777" w:rsidR="00741EC6" w:rsidRPr="00ED385D" w:rsidRDefault="00741EC6" w:rsidP="00741EC6">
            <w:pPr>
              <w:spacing w:after="0" w:line="240" w:lineRule="auto"/>
              <w:rPr>
                <w:rFonts w:ascii="Arial" w:hAnsi="Arial" w:cs="Arial"/>
                <w:sz w:val="20"/>
                <w:szCs w:val="20"/>
              </w:rPr>
            </w:pPr>
          </w:p>
        </w:tc>
        <w:tc>
          <w:tcPr>
            <w:tcW w:w="4536" w:type="dxa"/>
          </w:tcPr>
          <w:p w14:paraId="4C3B4149" w14:textId="77777777" w:rsidR="00741EC6" w:rsidRPr="00ED385D" w:rsidRDefault="00741EC6" w:rsidP="00741EC6">
            <w:pPr>
              <w:spacing w:after="0" w:line="240" w:lineRule="auto"/>
              <w:rPr>
                <w:rFonts w:ascii="Arial" w:hAnsi="Arial" w:cs="Arial"/>
                <w:sz w:val="20"/>
                <w:szCs w:val="20"/>
              </w:rPr>
            </w:pPr>
          </w:p>
        </w:tc>
      </w:tr>
      <w:tr w:rsidR="00741EC6" w:rsidRPr="00ED385D" w14:paraId="0E79E0D9" w14:textId="77777777" w:rsidTr="00741EC6">
        <w:tc>
          <w:tcPr>
            <w:tcW w:w="392" w:type="dxa"/>
          </w:tcPr>
          <w:p w14:paraId="159F6AA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287E81A6"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50F09" w14:textId="77777777" w:rsidR="00741EC6" w:rsidRPr="00ED385D" w:rsidRDefault="00741EC6" w:rsidP="00741EC6">
            <w:pPr>
              <w:spacing w:after="0" w:line="240" w:lineRule="auto"/>
              <w:rPr>
                <w:rFonts w:ascii="Arial" w:hAnsi="Arial" w:cs="Arial"/>
                <w:sz w:val="20"/>
                <w:szCs w:val="20"/>
              </w:rPr>
            </w:pPr>
          </w:p>
        </w:tc>
        <w:tc>
          <w:tcPr>
            <w:tcW w:w="4536" w:type="dxa"/>
          </w:tcPr>
          <w:p w14:paraId="21CE9D6B" w14:textId="096B611A" w:rsidR="00741EC6" w:rsidRPr="00ED385D" w:rsidRDefault="00857258" w:rsidP="00741EC6">
            <w:pPr>
              <w:spacing w:after="0" w:line="240" w:lineRule="auto"/>
              <w:rPr>
                <w:rFonts w:ascii="Arial" w:hAnsi="Arial" w:cs="Arial"/>
                <w:sz w:val="20"/>
                <w:szCs w:val="20"/>
              </w:rPr>
            </w:pPr>
            <w:r>
              <w:rPr>
                <w:rFonts w:ascii="Arial" w:hAnsi="Arial" w:cs="Arial"/>
                <w:sz w:val="20"/>
                <w:szCs w:val="20"/>
              </w:rPr>
              <w:t>There is clear consistency across the group</w:t>
            </w:r>
            <w:bookmarkStart w:id="0" w:name="_GoBack"/>
            <w:bookmarkEnd w:id="0"/>
          </w:p>
        </w:tc>
      </w:tr>
      <w:tr w:rsidR="00741EC6" w:rsidRPr="00ED385D" w14:paraId="6C0C169F" w14:textId="77777777" w:rsidTr="00ED385D">
        <w:tc>
          <w:tcPr>
            <w:tcW w:w="392" w:type="dxa"/>
          </w:tcPr>
          <w:p w14:paraId="74B3A9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1840902E" w:rsidR="00741EC6" w:rsidRPr="00ED385D" w:rsidRDefault="00C574D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059FBC8" w14:textId="77777777" w:rsidR="00741EC6" w:rsidRPr="00ED385D" w:rsidRDefault="00741EC6" w:rsidP="00741EC6">
            <w:pPr>
              <w:spacing w:after="0" w:line="240" w:lineRule="auto"/>
              <w:rPr>
                <w:rFonts w:ascii="Arial" w:hAnsi="Arial" w:cs="Arial"/>
                <w:sz w:val="20"/>
                <w:szCs w:val="20"/>
              </w:rPr>
            </w:pPr>
          </w:p>
        </w:tc>
        <w:tc>
          <w:tcPr>
            <w:tcW w:w="4536" w:type="dxa"/>
          </w:tcPr>
          <w:p w14:paraId="371CEF10" w14:textId="77777777" w:rsidR="00741EC6" w:rsidRPr="00ED385D" w:rsidRDefault="00741EC6" w:rsidP="00741EC6">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708B7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A3BA7C" w14:textId="2BBEF638" w:rsidR="00741EC6" w:rsidRPr="00ED385D" w:rsidRDefault="0099771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573607D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C149A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906D64" w14:textId="1DBCFA14" w:rsidR="00997711" w:rsidRPr="00ED385D" w:rsidRDefault="00997711" w:rsidP="0099771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email discourse </w:t>
            </w:r>
          </w:p>
          <w:p w14:paraId="22C165BA" w14:textId="77777777" w:rsidR="00997711" w:rsidRPr="00ED385D" w:rsidRDefault="00997711" w:rsidP="00997711">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4502CCB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97711">
              <w:rPr>
                <w:rFonts w:ascii="Arial" w:hAnsi="Arial" w:cs="Arial"/>
              </w:rPr>
              <w:t>Lester Mason</w:t>
            </w:r>
          </w:p>
          <w:p w14:paraId="71AFEFEF" w14:textId="77777777" w:rsidR="003A0622" w:rsidRPr="00587CE6" w:rsidRDefault="003A0622" w:rsidP="000B1F89">
            <w:pPr>
              <w:spacing w:after="0" w:line="240" w:lineRule="auto"/>
              <w:rPr>
                <w:rFonts w:ascii="Arial" w:hAnsi="Arial" w:cs="Arial"/>
              </w:rPr>
            </w:pPr>
          </w:p>
          <w:p w14:paraId="05949AAA" w14:textId="77777777" w:rsidR="00E853AC" w:rsidRPr="00587CE6" w:rsidRDefault="00E853AC" w:rsidP="000B1F89">
            <w:pPr>
              <w:spacing w:after="0" w:line="240" w:lineRule="auto"/>
              <w:rPr>
                <w:rFonts w:ascii="Arial" w:hAnsi="Arial" w:cs="Arial"/>
              </w:rPr>
            </w:pPr>
          </w:p>
        </w:tc>
        <w:tc>
          <w:tcPr>
            <w:tcW w:w="2834" w:type="dxa"/>
            <w:vAlign w:val="center"/>
          </w:tcPr>
          <w:p w14:paraId="30FE2288" w14:textId="344E8DC6" w:rsidR="00747852" w:rsidRPr="00587CE6" w:rsidRDefault="00747852" w:rsidP="008A5601">
            <w:pPr>
              <w:spacing w:after="0" w:line="240" w:lineRule="auto"/>
              <w:rPr>
                <w:rFonts w:ascii="Arial" w:hAnsi="Arial" w:cs="Arial"/>
              </w:rPr>
            </w:pPr>
            <w:r w:rsidRPr="00587CE6">
              <w:rPr>
                <w:rFonts w:ascii="Arial" w:hAnsi="Arial" w:cs="Arial"/>
              </w:rPr>
              <w:t xml:space="preserve">Date: </w:t>
            </w:r>
            <w:r w:rsidR="008A5601">
              <w:rPr>
                <w:rFonts w:ascii="Arial" w:hAnsi="Arial" w:cs="Arial"/>
              </w:rPr>
              <w:t>02/02/2021</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27258"/>
    <w:rsid w:val="00042574"/>
    <w:rsid w:val="000425C6"/>
    <w:rsid w:val="00047134"/>
    <w:rsid w:val="00055118"/>
    <w:rsid w:val="000A1139"/>
    <w:rsid w:val="000A745C"/>
    <w:rsid w:val="000B1F89"/>
    <w:rsid w:val="000C4B1F"/>
    <w:rsid w:val="000D7B83"/>
    <w:rsid w:val="000E770F"/>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1C14"/>
    <w:rsid w:val="002F44B3"/>
    <w:rsid w:val="003227CF"/>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545F"/>
    <w:rsid w:val="00460865"/>
    <w:rsid w:val="0046507B"/>
    <w:rsid w:val="00484413"/>
    <w:rsid w:val="004948F9"/>
    <w:rsid w:val="004A21EC"/>
    <w:rsid w:val="004A4352"/>
    <w:rsid w:val="004D3EFB"/>
    <w:rsid w:val="004E1AFE"/>
    <w:rsid w:val="00507442"/>
    <w:rsid w:val="0051296B"/>
    <w:rsid w:val="00516BB3"/>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07CF"/>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B5A06"/>
    <w:rsid w:val="007E5D59"/>
    <w:rsid w:val="00841221"/>
    <w:rsid w:val="00857258"/>
    <w:rsid w:val="00874D23"/>
    <w:rsid w:val="008A5601"/>
    <w:rsid w:val="008A7C06"/>
    <w:rsid w:val="008E5A0D"/>
    <w:rsid w:val="00905215"/>
    <w:rsid w:val="0091282B"/>
    <w:rsid w:val="00920F17"/>
    <w:rsid w:val="00940D6C"/>
    <w:rsid w:val="00942186"/>
    <w:rsid w:val="009620CD"/>
    <w:rsid w:val="00990AE7"/>
    <w:rsid w:val="00997711"/>
    <w:rsid w:val="009C34CA"/>
    <w:rsid w:val="009D04BE"/>
    <w:rsid w:val="009D0EF7"/>
    <w:rsid w:val="00A20015"/>
    <w:rsid w:val="00A25E37"/>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74D8"/>
    <w:rsid w:val="00C9211B"/>
    <w:rsid w:val="00CB7244"/>
    <w:rsid w:val="00CD03B0"/>
    <w:rsid w:val="00CD74EB"/>
    <w:rsid w:val="00CE245C"/>
    <w:rsid w:val="00CE3E2B"/>
    <w:rsid w:val="00D02D86"/>
    <w:rsid w:val="00D22285"/>
    <w:rsid w:val="00D4012C"/>
    <w:rsid w:val="00D72891"/>
    <w:rsid w:val="00D72FBD"/>
    <w:rsid w:val="00D805D6"/>
    <w:rsid w:val="00D84865"/>
    <w:rsid w:val="00DA7BE8"/>
    <w:rsid w:val="00DF4677"/>
    <w:rsid w:val="00E60022"/>
    <w:rsid w:val="00E736F0"/>
    <w:rsid w:val="00E853AC"/>
    <w:rsid w:val="00E93E68"/>
    <w:rsid w:val="00ED385D"/>
    <w:rsid w:val="00EE4175"/>
    <w:rsid w:val="00EF13BA"/>
    <w:rsid w:val="00F045AF"/>
    <w:rsid w:val="00F2106D"/>
    <w:rsid w:val="00F34170"/>
    <w:rsid w:val="00F3615A"/>
    <w:rsid w:val="00F36B5C"/>
    <w:rsid w:val="00FC7AD6"/>
    <w:rsid w:val="00FE1667"/>
    <w:rsid w:val="00FF50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987</Words>
  <Characters>5629</Characters>
  <Application>Microsoft Office Word</Application>
  <DocSecurity>0</DocSecurity>
  <Lines>46</Lines>
  <Paragraphs>13</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6603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2021-02-03T10:58:00Z</dcterms:created>
  <dcterms:modified xsi:type="dcterms:W3CDTF">2021-02-03T10:58:00Z</dcterms:modified>
</cp:coreProperties>
</file>