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DC38CE"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270EEB" w14:paraId="0CDD85F0" w14:textId="4A005F79" w:rsidTr="6A7A34F7">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A7A34F7">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07E36C6A" w:rsidR="00446F80" w:rsidRPr="001E7592" w:rsidRDefault="201DF8BF" w:rsidP="777CCE50">
            <w:pPr>
              <w:ind w:right="237"/>
              <w:jc w:val="both"/>
              <w:rPr>
                <w:b/>
                <w:bCs/>
                <w:sz w:val="24"/>
                <w:szCs w:val="24"/>
              </w:rPr>
            </w:pPr>
            <w:r w:rsidRPr="7C2E0949">
              <w:rPr>
                <w:b/>
                <w:bCs/>
                <w:sz w:val="24"/>
                <w:szCs w:val="24"/>
              </w:rPr>
              <w:t>2500</w:t>
            </w:r>
          </w:p>
        </w:tc>
      </w:tr>
      <w:tr w:rsidR="00446F80" w:rsidRPr="00270EEB" w14:paraId="73724C95" w14:textId="5CDFE9D3" w:rsidTr="6A7A34F7">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2CF3A587" w:rsidR="00446F80" w:rsidRPr="00E57B0A" w:rsidRDefault="7FF2CBAB" w:rsidP="35AC8E37">
            <w:pPr>
              <w:overflowPunct/>
              <w:autoSpaceDE/>
              <w:autoSpaceDN/>
              <w:adjustRightInd/>
              <w:textAlignment w:val="auto"/>
              <w:rPr>
                <w:b/>
                <w:bCs/>
                <w:sz w:val="24"/>
                <w:szCs w:val="24"/>
              </w:rPr>
            </w:pPr>
            <w:r w:rsidRPr="6A7A34F7">
              <w:rPr>
                <w:b/>
                <w:bCs/>
                <w:color w:val="000000" w:themeColor="text1"/>
                <w:sz w:val="24"/>
                <w:szCs w:val="24"/>
              </w:rPr>
              <w:t xml:space="preserve">Communication Skills – </w:t>
            </w:r>
            <w:r w:rsidR="552F6F6E" w:rsidRPr="6A7A34F7">
              <w:rPr>
                <w:b/>
                <w:bCs/>
                <w:color w:val="000000" w:themeColor="text1"/>
                <w:sz w:val="24"/>
                <w:szCs w:val="24"/>
              </w:rPr>
              <w:t>social media</w:t>
            </w:r>
          </w:p>
        </w:tc>
        <w:tc>
          <w:tcPr>
            <w:tcW w:w="1236" w:type="dxa"/>
          </w:tcPr>
          <w:p w14:paraId="151A1BD9" w14:textId="66735199" w:rsidR="00446F80" w:rsidRPr="001E7592" w:rsidRDefault="005C6289" w:rsidP="777CCE50">
            <w:pPr>
              <w:ind w:right="237"/>
              <w:jc w:val="both"/>
              <w:rPr>
                <w:b/>
                <w:bCs/>
                <w:color w:val="auto"/>
                <w:sz w:val="24"/>
                <w:szCs w:val="24"/>
              </w:rPr>
            </w:pPr>
            <w:r w:rsidRPr="7C2E0949">
              <w:rPr>
                <w:b/>
                <w:bCs/>
                <w:color w:val="auto"/>
                <w:sz w:val="24"/>
                <w:szCs w:val="24"/>
              </w:rPr>
              <w:t>2</w:t>
            </w:r>
            <w:r w:rsidR="6BF179DA" w:rsidRPr="7C2E0949">
              <w:rPr>
                <w:b/>
                <w:bCs/>
                <w:color w:val="auto"/>
                <w:sz w:val="24"/>
                <w:szCs w:val="24"/>
              </w:rPr>
              <w:t>500</w:t>
            </w:r>
          </w:p>
        </w:tc>
      </w:tr>
      <w:tr w:rsidR="00446F80" w:rsidRPr="00270EEB" w14:paraId="6953A260" w14:textId="25AAFF4B" w:rsidTr="6A7A34F7">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10799567" w:rsidR="00446F80" w:rsidRPr="001E7592" w:rsidRDefault="005C6289" w:rsidP="777CCE50">
            <w:pPr>
              <w:ind w:right="237"/>
              <w:jc w:val="both"/>
              <w:rPr>
                <w:b/>
                <w:bCs/>
                <w:sz w:val="24"/>
                <w:szCs w:val="24"/>
              </w:rPr>
            </w:pPr>
            <w:r w:rsidRPr="7C2E0949">
              <w:rPr>
                <w:b/>
                <w:bCs/>
                <w:sz w:val="24"/>
                <w:szCs w:val="24"/>
              </w:rPr>
              <w:t>2</w:t>
            </w:r>
            <w:r w:rsidR="5148736A" w:rsidRPr="7C2E0949">
              <w:rPr>
                <w:b/>
                <w:bCs/>
                <w:sz w:val="24"/>
                <w:szCs w:val="24"/>
              </w:rPr>
              <w:t>500</w:t>
            </w:r>
          </w:p>
        </w:tc>
      </w:tr>
      <w:tr w:rsidR="084AFF89" w14:paraId="6ECD20B6" w14:textId="77777777" w:rsidTr="6A7A34F7">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B0E1B77" w:rsidR="66EEBF33" w:rsidRDefault="43CA988B" w:rsidP="777CCE50">
            <w:pPr>
              <w:jc w:val="both"/>
              <w:rPr>
                <w:b/>
                <w:bCs/>
                <w:sz w:val="24"/>
                <w:szCs w:val="24"/>
              </w:rPr>
            </w:pPr>
            <w:r w:rsidRPr="7C2E0949">
              <w:rPr>
                <w:b/>
                <w:bCs/>
                <w:sz w:val="24"/>
                <w:szCs w:val="24"/>
              </w:rPr>
              <w:t>2</w:t>
            </w:r>
            <w:r w:rsidR="324CFA2B" w:rsidRPr="7C2E0949">
              <w:rPr>
                <w:b/>
                <w:bCs/>
                <w:sz w:val="24"/>
                <w:szCs w:val="24"/>
              </w:rPr>
              <w:t>500</w:t>
            </w:r>
          </w:p>
        </w:tc>
      </w:tr>
      <w:tr w:rsidR="084AFF89" w14:paraId="6133DC63" w14:textId="77777777" w:rsidTr="6A7A34F7">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A7A34F7">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A7A34F7">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786095C6" w:rsidR="00446F80" w:rsidRPr="00F40CB5" w:rsidRDefault="7F4B716C" w:rsidP="777CCE50">
            <w:pPr>
              <w:spacing w:line="360" w:lineRule="auto"/>
              <w:ind w:right="237"/>
              <w:jc w:val="both"/>
              <w:rPr>
                <w:b/>
                <w:bCs/>
                <w:color w:val="auto"/>
                <w:sz w:val="24"/>
                <w:szCs w:val="24"/>
              </w:rPr>
            </w:pPr>
            <w:r w:rsidRPr="777CCE50">
              <w:rPr>
                <w:b/>
                <w:bCs/>
                <w:color w:val="auto"/>
                <w:sz w:val="24"/>
                <w:szCs w:val="24"/>
              </w:rPr>
              <w:t>10000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0FB5DC0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r w:rsidR="00043E84">
              <w:rPr>
                <w:sz w:val="24"/>
                <w:szCs w:val="24"/>
              </w:rPr>
              <w:t xml:space="preserve"> </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4AD85BCC" w14:textId="69467181" w:rsidR="006C09D1" w:rsidRDefault="006C09D1" w:rsidP="006C09D1">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4E7D5E3E" w14:textId="77777777" w:rsidR="006C09D1" w:rsidRDefault="006C09D1" w:rsidP="006C09D1">
      <w:pPr>
        <w:pStyle w:val="paragraph"/>
        <w:spacing w:before="0" w:beforeAutospacing="0" w:after="0" w:afterAutospacing="0"/>
        <w:ind w:right="225"/>
        <w:jc w:val="center"/>
        <w:textAlignment w:val="baseline"/>
        <w:rPr>
          <w:rStyle w:val="normaltextrun"/>
          <w:rFonts w:ascii="Arial" w:hAnsi="Arial" w:cs="Arial"/>
          <w:b/>
          <w:bCs/>
        </w:rPr>
      </w:pPr>
    </w:p>
    <w:p w14:paraId="4B59C936" w14:textId="3E7FE09A"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57461304"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A7A34F7">
        <w:rPr>
          <w:rStyle w:val="normaltextrun"/>
          <w:rFonts w:ascii="Arial" w:hAnsi="Arial" w:cs="Arial"/>
          <w:b/>
          <w:bCs/>
        </w:rPr>
        <w:t>Communication Skills, </w:t>
      </w:r>
      <w:r w:rsidR="4944689E" w:rsidRPr="6A7A34F7">
        <w:rPr>
          <w:rStyle w:val="normaltextrun"/>
          <w:rFonts w:ascii="Arial" w:hAnsi="Arial" w:cs="Arial"/>
          <w:b/>
          <w:bCs/>
        </w:rPr>
        <w:t>social media</w:t>
      </w:r>
      <w:r w:rsidR="68DB6989" w:rsidRPr="6A7A34F7">
        <w:rPr>
          <w:rStyle w:val="normaltextrun"/>
          <w:rFonts w:ascii="Arial" w:hAnsi="Arial" w:cs="Arial"/>
          <w:b/>
          <w:bCs/>
        </w:rPr>
        <w:t>,</w:t>
      </w:r>
      <w:r w:rsidR="1313BD4E" w:rsidRPr="6A7A34F7">
        <w:rPr>
          <w:rStyle w:val="normaltextrun"/>
          <w:rFonts w:ascii="Arial" w:hAnsi="Arial" w:cs="Arial"/>
          <w:b/>
          <w:bCs/>
        </w:rPr>
        <w:t xml:space="preserve"> Communication Strategy</w:t>
      </w:r>
      <w:r w:rsidRPr="6A7A34F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2BF44ABE" w:rsidR="00650CE9" w:rsidRPr="006C09D1" w:rsidRDefault="47536690" w:rsidP="006C09D1">
      <w:pPr>
        <w:pStyle w:val="paragraph"/>
        <w:spacing w:before="0" w:beforeAutospacing="0" w:after="0" w:afterAutospacing="0" w:line="259" w:lineRule="auto"/>
        <w:ind w:right="225"/>
        <w:rPr>
          <w:rStyle w:val="normaltextrun"/>
          <w:rFonts w:ascii="Arial" w:hAnsi="Arial" w:cs="Arial"/>
        </w:rPr>
      </w:pPr>
      <w:r w:rsidRPr="006C09D1">
        <w:rPr>
          <w:rStyle w:val="normaltextrun"/>
          <w:rFonts w:ascii="Arial" w:hAnsi="Arial" w:cs="Arial"/>
        </w:rPr>
        <w:t>You must choose a policing incident in which you played a significant role with an offender/service user/victim and reflect on what happened.</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F5500CD" w:rsidR="00025650" w:rsidRPr="00650CE9" w:rsidRDefault="00025650" w:rsidP="00650CE9">
      <w:pPr>
        <w:pStyle w:val="paragraph"/>
        <w:spacing w:before="0" w:beforeAutospacing="0" w:after="0" w:afterAutospacing="0"/>
        <w:ind w:right="105"/>
        <w:jc w:val="both"/>
        <w:textAlignment w:val="baseline"/>
        <w:rPr>
          <w:rFonts w:ascii="Segoe UI" w:hAnsi="Segoe UI" w:cs="Segoe UI"/>
          <w:color w:val="000000"/>
          <w:sz w:val="18"/>
          <w:szCs w:val="1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773EBC5">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1924F1AE">
              <w:rPr>
                <w:rStyle w:val="normaltextrun"/>
                <w:rFonts w:ascii="Arial" w:hAnsi="Arial" w:cs="Arial"/>
                <w:b/>
                <w:bCs/>
                <w:color w:val="000000"/>
                <w:shd w:val="clear" w:color="auto" w:fill="FFFF00"/>
              </w:rPr>
              <w:t xml:space="preserve">evaluate </w:t>
            </w:r>
            <w:r w:rsidR="1924F1AE" w:rsidRPr="35AC8E37">
              <w:rPr>
                <w:rStyle w:val="normaltextrun"/>
                <w:rFonts w:ascii="Arial" w:hAnsi="Arial" w:cs="Arial"/>
                <w:color w:val="000000" w:themeColor="text1"/>
              </w:rPr>
              <w:t xml:space="preserve">your experience </w:t>
            </w:r>
            <w:r w:rsidR="4975B837"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3AC5EE00"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Consider the force policy on using social media for professional information and engagement purposes.</w:t>
            </w:r>
            <w:r w:rsidR="0F1B73C7" w:rsidRPr="6773EBC5">
              <w:rPr>
                <w:rStyle w:val="normaltextrun"/>
                <w:rFonts w:ascii="Arial" w:hAnsi="Arial" w:cs="Arial"/>
                <w:i/>
                <w:iCs/>
                <w:color w:val="000000" w:themeColor="text1"/>
              </w:rPr>
              <w:t xml:space="preserve"> </w:t>
            </w:r>
          </w:p>
          <w:p w14:paraId="332FF84F" w14:textId="1E99F963" w:rsidR="00650CE9" w:rsidRDefault="0F1B73C7"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What social media platforms are used by policing?</w:t>
            </w:r>
          </w:p>
          <w:p w14:paraId="0E1565B8" w14:textId="7F4200B4" w:rsidR="00650CE9" w:rsidRDefault="0F1B73C7"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6773EBC5">
              <w:rPr>
                <w:rStyle w:val="eop"/>
                <w:rFonts w:ascii="Arial" w:hAnsi="Arial" w:cs="Arial"/>
                <w:color w:val="000000" w:themeColor="text1"/>
              </w:rPr>
              <w:t> </w:t>
            </w:r>
          </w:p>
          <w:p w14:paraId="69D258B8" w14:textId="695D4B7C" w:rsidR="00650CE9" w:rsidRDefault="6F1F0A50"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normaltextrun"/>
                <w:rFonts w:ascii="Arial" w:hAnsi="Arial" w:cs="Arial"/>
                <w:color w:val="000000" w:themeColor="text1"/>
              </w:rPr>
              <w:t>2500</w:t>
            </w:r>
            <w:r w:rsidR="00650CE9" w:rsidRPr="6773EBC5">
              <w:rPr>
                <w:rStyle w:val="normaltextrun"/>
                <w:rFonts w:ascii="Arial" w:hAnsi="Arial" w:cs="Arial"/>
                <w:color w:val="000000" w:themeColor="text1"/>
              </w:rPr>
              <w:t> words </w:t>
            </w:r>
            <w:r w:rsidR="00650CE9" w:rsidRPr="6773EBC5">
              <w:rPr>
                <w:rStyle w:val="normaltextrun"/>
                <w:rFonts w:ascii="Arial" w:hAnsi="Arial" w:cs="Arial"/>
                <w:i/>
                <w:iCs/>
                <w:color w:val="000000" w:themeColor="text1"/>
              </w:rPr>
              <w:t>(+/- 10%: include your actual word count at the end of each section)</w:t>
            </w:r>
            <w:r w:rsidR="00650CE9" w:rsidRPr="6773EBC5">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6A7A34F7">
      <w:pPr>
        <w:ind w:right="237"/>
        <w:jc w:val="both"/>
        <w:rPr>
          <w:b/>
          <w:bCs/>
          <w:sz w:val="24"/>
          <w:szCs w:val="24"/>
        </w:rPr>
      </w:pPr>
      <w:r w:rsidRPr="6773EBC5">
        <w:rPr>
          <w:b/>
          <w:bCs/>
          <w:sz w:val="24"/>
          <w:szCs w:val="24"/>
        </w:rPr>
        <w:t>ANSWER:</w:t>
      </w:r>
    </w:p>
    <w:p w14:paraId="1C07FACB" w14:textId="792CFBB5" w:rsidR="00870B2A" w:rsidRDefault="00870B2A" w:rsidP="00340E9A">
      <w:pPr>
        <w:ind w:right="237"/>
        <w:jc w:val="both"/>
        <w:rPr>
          <w:sz w:val="24"/>
          <w:szCs w:val="24"/>
        </w:rPr>
      </w:pPr>
    </w:p>
    <w:p w14:paraId="7B3BFFEF" w14:textId="63455D45" w:rsidR="00A34FD6" w:rsidRDefault="00870B2A" w:rsidP="00340E9A">
      <w:pPr>
        <w:ind w:right="237"/>
        <w:jc w:val="both"/>
        <w:rPr>
          <w:sz w:val="24"/>
          <w:szCs w:val="24"/>
        </w:rPr>
      </w:pPr>
      <w:r>
        <w:rPr>
          <w:sz w:val="24"/>
          <w:szCs w:val="24"/>
        </w:rPr>
        <w:t>This task is going to be critically evaluating the use of social media within policing. By explaining fundamentally what social media is and how this</w:t>
      </w:r>
      <w:r w:rsidR="001B65A2">
        <w:rPr>
          <w:sz w:val="24"/>
          <w:szCs w:val="24"/>
        </w:rPr>
        <w:t xml:space="preserve"> differs from actual media before explaining how this is then implemented within the police.</w:t>
      </w:r>
      <w:r>
        <w:rPr>
          <w:sz w:val="24"/>
          <w:szCs w:val="24"/>
        </w:rPr>
        <w:t xml:space="preserve"> </w:t>
      </w:r>
    </w:p>
    <w:p w14:paraId="07E930FB" w14:textId="3207DBE8" w:rsidR="00A34FD6" w:rsidRDefault="00870B2A" w:rsidP="00340E9A">
      <w:pPr>
        <w:ind w:right="237"/>
        <w:jc w:val="both"/>
        <w:rPr>
          <w:sz w:val="24"/>
          <w:szCs w:val="24"/>
        </w:rPr>
      </w:pPr>
      <w:r>
        <w:rPr>
          <w:sz w:val="24"/>
          <w:szCs w:val="24"/>
        </w:rPr>
        <w:t xml:space="preserve">More specifically, this task will be delving into the policies </w:t>
      </w:r>
      <w:r w:rsidR="0044236E">
        <w:rPr>
          <w:sz w:val="24"/>
          <w:szCs w:val="24"/>
        </w:rPr>
        <w:t>involved</w:t>
      </w:r>
      <w:r>
        <w:rPr>
          <w:sz w:val="24"/>
          <w:szCs w:val="24"/>
        </w:rPr>
        <w:t xml:space="preserve"> around the use of social media, what the police actually use social media for, what different social media platforms they use and how they implement those specific platforms to target the public and, the differentiation between Neighbourhood Policing Team</w:t>
      </w:r>
      <w:r w:rsidR="00376A9A">
        <w:rPr>
          <w:sz w:val="24"/>
          <w:szCs w:val="24"/>
        </w:rPr>
        <w:t>’s</w:t>
      </w:r>
      <w:r>
        <w:rPr>
          <w:sz w:val="24"/>
          <w:szCs w:val="24"/>
        </w:rPr>
        <w:t xml:space="preserve"> (NPT) use of social media and how response’s use of social media</w:t>
      </w:r>
      <w:r w:rsidR="00A34FD6">
        <w:rPr>
          <w:sz w:val="24"/>
          <w:szCs w:val="24"/>
        </w:rPr>
        <w:t xml:space="preserve">. Although they are both part of the police service, each department utilises social media in their own way to inform and engage with the community. </w:t>
      </w:r>
    </w:p>
    <w:p w14:paraId="25A5649C" w14:textId="77777777" w:rsidR="00A34FD6" w:rsidRDefault="00A34FD6" w:rsidP="00340E9A">
      <w:pPr>
        <w:ind w:right="237"/>
        <w:jc w:val="both"/>
        <w:rPr>
          <w:sz w:val="24"/>
          <w:szCs w:val="24"/>
        </w:rPr>
      </w:pPr>
      <w:r>
        <w:rPr>
          <w:sz w:val="24"/>
          <w:szCs w:val="24"/>
        </w:rPr>
        <w:t xml:space="preserve">Additionally, this task will then look into the actual pros and cons of social media for the police service. </w:t>
      </w:r>
    </w:p>
    <w:p w14:paraId="4DC15746" w14:textId="1808D378" w:rsidR="00870B2A" w:rsidRDefault="00A34FD6" w:rsidP="00340E9A">
      <w:pPr>
        <w:ind w:right="237"/>
        <w:jc w:val="both"/>
        <w:rPr>
          <w:sz w:val="24"/>
          <w:szCs w:val="24"/>
        </w:rPr>
      </w:pPr>
      <w:r>
        <w:rPr>
          <w:sz w:val="24"/>
          <w:szCs w:val="24"/>
        </w:rPr>
        <w:t xml:space="preserve">Finally, I will go into detail and explain how through my own personal use of utilising social media greatly assisted in helping identify and ultimately locate an offender to be brought to justice. </w:t>
      </w:r>
    </w:p>
    <w:p w14:paraId="1605C532" w14:textId="766ADC90" w:rsidR="006C09D1" w:rsidRDefault="006C09D1" w:rsidP="00340E9A">
      <w:pPr>
        <w:ind w:right="237"/>
        <w:jc w:val="both"/>
        <w:rPr>
          <w:sz w:val="24"/>
          <w:szCs w:val="24"/>
        </w:rPr>
      </w:pPr>
    </w:p>
    <w:p w14:paraId="3C5FE8A9" w14:textId="1AA0315E" w:rsidR="0062553C" w:rsidRDefault="0062553C" w:rsidP="00340E9A">
      <w:pPr>
        <w:ind w:right="237"/>
        <w:jc w:val="both"/>
        <w:rPr>
          <w:sz w:val="24"/>
          <w:szCs w:val="24"/>
        </w:rPr>
      </w:pPr>
      <w:r>
        <w:rPr>
          <w:sz w:val="24"/>
          <w:szCs w:val="24"/>
        </w:rPr>
        <w:t>The Nashville Film Institute (2022) defines t</w:t>
      </w:r>
      <w:r w:rsidR="00E66D47">
        <w:rPr>
          <w:sz w:val="24"/>
          <w:szCs w:val="24"/>
        </w:rPr>
        <w:t xml:space="preserve">he term ‘Social Media’ </w:t>
      </w:r>
      <w:r>
        <w:rPr>
          <w:sz w:val="24"/>
          <w:szCs w:val="24"/>
        </w:rPr>
        <w:t>a</w:t>
      </w:r>
      <w:r w:rsidR="00E66D47">
        <w:rPr>
          <w:sz w:val="24"/>
          <w:szCs w:val="24"/>
        </w:rPr>
        <w:t xml:space="preserve">s the social networking applications that are used to share information between our friends, colleagues and strangers across the internet. </w:t>
      </w:r>
    </w:p>
    <w:p w14:paraId="7C9C7280" w14:textId="61F62E6D" w:rsidR="006C09D1" w:rsidRDefault="0062553C" w:rsidP="00340E9A">
      <w:pPr>
        <w:ind w:right="237"/>
        <w:jc w:val="both"/>
        <w:rPr>
          <w:sz w:val="24"/>
          <w:szCs w:val="24"/>
        </w:rPr>
      </w:pPr>
      <w:r>
        <w:rPr>
          <w:sz w:val="24"/>
          <w:szCs w:val="24"/>
        </w:rPr>
        <w:t>Websites</w:t>
      </w:r>
      <w:r w:rsidR="00E66D47">
        <w:rPr>
          <w:sz w:val="24"/>
          <w:szCs w:val="24"/>
        </w:rPr>
        <w:t xml:space="preserve"> and applications such as Facebook, Twitter, Instagram, Snapchat and many other</w:t>
      </w:r>
      <w:r>
        <w:rPr>
          <w:sz w:val="24"/>
          <w:szCs w:val="24"/>
        </w:rPr>
        <w:t xml:space="preserve">s allow users to engage with one another. </w:t>
      </w:r>
    </w:p>
    <w:p w14:paraId="70382C0F" w14:textId="51B07565" w:rsidR="0062553C" w:rsidRDefault="0062553C" w:rsidP="00340E9A">
      <w:pPr>
        <w:ind w:right="237"/>
        <w:jc w:val="both"/>
        <w:rPr>
          <w:sz w:val="24"/>
          <w:szCs w:val="24"/>
        </w:rPr>
      </w:pPr>
      <w:r>
        <w:rPr>
          <w:sz w:val="24"/>
          <w:szCs w:val="24"/>
        </w:rPr>
        <w:t xml:space="preserve">Any person with an internet connection and a brief understanding of technology can make a user account on any of the applications listed above and use it to their </w:t>
      </w:r>
      <w:r>
        <w:rPr>
          <w:sz w:val="24"/>
          <w:szCs w:val="24"/>
        </w:rPr>
        <w:lastRenderedPageBreak/>
        <w:t xml:space="preserve">desire, its main desire to be to post information in real-time for people to engage with.  </w:t>
      </w:r>
    </w:p>
    <w:p w14:paraId="7994750F" w14:textId="4F5BCAB1" w:rsidR="001B65A2" w:rsidRDefault="001B65A2" w:rsidP="00340E9A">
      <w:pPr>
        <w:ind w:right="237"/>
        <w:jc w:val="both"/>
        <w:rPr>
          <w:sz w:val="24"/>
          <w:szCs w:val="24"/>
        </w:rPr>
      </w:pPr>
    </w:p>
    <w:p w14:paraId="0F7BC717" w14:textId="19CEFDAA" w:rsidR="001B65A2" w:rsidRDefault="001B65A2" w:rsidP="00340E9A">
      <w:pPr>
        <w:ind w:right="237"/>
        <w:jc w:val="both"/>
        <w:rPr>
          <w:sz w:val="24"/>
          <w:szCs w:val="24"/>
        </w:rPr>
      </w:pPr>
      <w:r>
        <w:rPr>
          <w:sz w:val="24"/>
          <w:szCs w:val="24"/>
        </w:rPr>
        <w:t>One of the main differences with ‘social media’ and that of traditional ‘media’ is that social media entire focus is all about engagement.</w:t>
      </w:r>
    </w:p>
    <w:p w14:paraId="58BD15C3" w14:textId="77777777" w:rsidR="001B65A2" w:rsidRDefault="001B65A2" w:rsidP="00340E9A">
      <w:pPr>
        <w:ind w:right="237"/>
        <w:jc w:val="both"/>
        <w:rPr>
          <w:sz w:val="24"/>
          <w:szCs w:val="24"/>
        </w:rPr>
      </w:pPr>
      <w:r>
        <w:rPr>
          <w:sz w:val="24"/>
          <w:szCs w:val="24"/>
        </w:rPr>
        <w:t xml:space="preserve">To elaborate as explained above: social media is a form of electronic communication which allows people to connect and share information to each other, ideas, messages and different forms of content, such as: pictures, videos, links etc. </w:t>
      </w:r>
    </w:p>
    <w:p w14:paraId="34E61A48" w14:textId="74AAD512" w:rsidR="001B65A2" w:rsidRDefault="001B65A2" w:rsidP="00340E9A">
      <w:pPr>
        <w:ind w:right="237"/>
        <w:jc w:val="both"/>
        <w:rPr>
          <w:sz w:val="24"/>
          <w:szCs w:val="24"/>
        </w:rPr>
      </w:pPr>
      <w:r>
        <w:rPr>
          <w:sz w:val="24"/>
          <w:szCs w:val="24"/>
        </w:rPr>
        <w:t>Social media’s entire concept as well is that people are having conversations and it gives the person’s freedom over the creation of their own content and information sharing.</w:t>
      </w:r>
    </w:p>
    <w:p w14:paraId="2B491C70" w14:textId="4BD20718" w:rsidR="006C09D1" w:rsidRDefault="001B65A2" w:rsidP="00340E9A">
      <w:pPr>
        <w:ind w:right="237"/>
        <w:jc w:val="both"/>
        <w:rPr>
          <w:sz w:val="24"/>
          <w:szCs w:val="24"/>
        </w:rPr>
      </w:pPr>
      <w:r>
        <w:rPr>
          <w:sz w:val="24"/>
          <w:szCs w:val="24"/>
        </w:rPr>
        <w:t xml:space="preserve">Compared to traditional </w:t>
      </w:r>
      <w:r w:rsidR="00095313">
        <w:rPr>
          <w:sz w:val="24"/>
          <w:szCs w:val="24"/>
        </w:rPr>
        <w:t>media, which focuses on getting their information across using traditional methods such as television, radio, and newspapers to name a few. This form of media is traditionally one-sided and only delivers a single message to the sender.</w:t>
      </w:r>
    </w:p>
    <w:p w14:paraId="0541D429" w14:textId="22787854" w:rsidR="00095313" w:rsidRDefault="00095313" w:rsidP="00340E9A">
      <w:pPr>
        <w:ind w:right="237"/>
        <w:jc w:val="both"/>
        <w:rPr>
          <w:sz w:val="24"/>
          <w:szCs w:val="24"/>
        </w:rPr>
      </w:pPr>
      <w:r>
        <w:rPr>
          <w:sz w:val="24"/>
          <w:szCs w:val="24"/>
        </w:rPr>
        <w:t xml:space="preserve">This allows the sender to decide what they wish to send and the receiver just accepting the information given to them. In comparison to social media, where the heart is all about engagement. Social media posts need to be compelling, eye-catching and ultimately the main aim is to pull people in and get them talking as a way to get your message across. Compared to traditional media, which is fundamentally all about just broadcasting the content you want to as many people as you can. </w:t>
      </w:r>
      <w:r w:rsidRPr="00095313">
        <w:rPr>
          <w:sz w:val="24"/>
          <w:szCs w:val="24"/>
        </w:rPr>
        <w:t>(Khillar, 2020)</w:t>
      </w:r>
    </w:p>
    <w:p w14:paraId="27418DAD" w14:textId="77777777" w:rsidR="00095313" w:rsidRDefault="00095313" w:rsidP="00340E9A">
      <w:pPr>
        <w:ind w:right="237"/>
        <w:jc w:val="both"/>
        <w:rPr>
          <w:sz w:val="24"/>
          <w:szCs w:val="24"/>
        </w:rPr>
      </w:pPr>
    </w:p>
    <w:p w14:paraId="2874B99E" w14:textId="77777777" w:rsidR="001B65A2" w:rsidRDefault="001B65A2" w:rsidP="00340E9A">
      <w:pPr>
        <w:ind w:right="237"/>
        <w:jc w:val="both"/>
        <w:rPr>
          <w:sz w:val="24"/>
          <w:szCs w:val="24"/>
        </w:rPr>
      </w:pPr>
    </w:p>
    <w:p w14:paraId="7639E474" w14:textId="707C9F69" w:rsidR="003E48C3" w:rsidRDefault="00741EB0" w:rsidP="00340E9A">
      <w:pPr>
        <w:ind w:right="237"/>
        <w:jc w:val="both"/>
        <w:rPr>
          <w:sz w:val="24"/>
          <w:szCs w:val="24"/>
        </w:rPr>
      </w:pPr>
      <w:r>
        <w:rPr>
          <w:sz w:val="24"/>
          <w:szCs w:val="24"/>
        </w:rPr>
        <w:t>Part of any workforce are policies and procedures that are required to be followed in order to keep compliance, social media is no exception. The police service in which I work within has its own social media policy which explains why we use it, who is allowed to use it and what it is used for.</w:t>
      </w:r>
    </w:p>
    <w:p w14:paraId="77FC8231" w14:textId="7BFB9334" w:rsidR="00741EB0" w:rsidRDefault="00741EB0" w:rsidP="00340E9A">
      <w:pPr>
        <w:ind w:right="237"/>
        <w:jc w:val="both"/>
        <w:rPr>
          <w:sz w:val="24"/>
          <w:szCs w:val="24"/>
        </w:rPr>
      </w:pPr>
      <w:r>
        <w:rPr>
          <w:sz w:val="24"/>
          <w:szCs w:val="24"/>
        </w:rPr>
        <w:t xml:space="preserve">The social media policy stated that we use social media to provide ‘us’ (the service) with immediate contact with and access to a larger audience. It can help us update and inform the public and improve the visibility of our policing activity … an opportunity to build trust and confidence in our work … build a receptive audience for times when we need to distribute or seek vital information. </w:t>
      </w:r>
    </w:p>
    <w:p w14:paraId="45395D90" w14:textId="4A6D1DA3" w:rsidR="0062553C" w:rsidRDefault="008B01D0" w:rsidP="008B01D0">
      <w:pPr>
        <w:ind w:right="237"/>
        <w:jc w:val="right"/>
        <w:rPr>
          <w:sz w:val="24"/>
          <w:szCs w:val="24"/>
        </w:rPr>
      </w:pPr>
      <w:r>
        <w:rPr>
          <w:sz w:val="24"/>
          <w:szCs w:val="24"/>
        </w:rPr>
        <w:t>T/Insp David Seymour, 2020.</w:t>
      </w:r>
    </w:p>
    <w:p w14:paraId="2A0BBFCC" w14:textId="1FC9C73C" w:rsidR="0062553C" w:rsidRDefault="0062553C" w:rsidP="00340E9A">
      <w:pPr>
        <w:ind w:right="237"/>
        <w:jc w:val="both"/>
        <w:rPr>
          <w:sz w:val="24"/>
          <w:szCs w:val="24"/>
        </w:rPr>
      </w:pPr>
    </w:p>
    <w:p w14:paraId="1AECFF46" w14:textId="1109D5EF" w:rsidR="0062553C" w:rsidRDefault="0062553C" w:rsidP="00340E9A">
      <w:pPr>
        <w:ind w:right="237"/>
        <w:jc w:val="both"/>
        <w:rPr>
          <w:sz w:val="24"/>
          <w:szCs w:val="24"/>
        </w:rPr>
      </w:pPr>
    </w:p>
    <w:p w14:paraId="4160D976" w14:textId="35525D2C" w:rsidR="0062553C" w:rsidRDefault="008B01D0" w:rsidP="00340E9A">
      <w:pPr>
        <w:ind w:right="237"/>
        <w:jc w:val="both"/>
        <w:rPr>
          <w:sz w:val="24"/>
          <w:szCs w:val="24"/>
        </w:rPr>
      </w:pPr>
      <w:r>
        <w:rPr>
          <w:sz w:val="24"/>
          <w:szCs w:val="24"/>
        </w:rPr>
        <w:t xml:space="preserve">Access to any force social media accounts is not granted to everyone however, and justification is required to the purpose in which the individual would need access to the account. Neighbourhood Policing Teams use social media during every shift, they are </w:t>
      </w:r>
      <w:r w:rsidR="00E41A6F">
        <w:rPr>
          <w:sz w:val="24"/>
          <w:szCs w:val="24"/>
        </w:rPr>
        <w:t>constantly posting updates to their local communities in regard to: A</w:t>
      </w:r>
      <w:r w:rsidR="00C14042">
        <w:rPr>
          <w:sz w:val="24"/>
          <w:szCs w:val="24"/>
        </w:rPr>
        <w:t>nti</w:t>
      </w:r>
      <w:r w:rsidR="003F0207">
        <w:rPr>
          <w:sz w:val="24"/>
          <w:szCs w:val="24"/>
        </w:rPr>
        <w:t>-</w:t>
      </w:r>
      <w:r w:rsidR="00E41A6F">
        <w:rPr>
          <w:sz w:val="24"/>
          <w:szCs w:val="24"/>
        </w:rPr>
        <w:t>S</w:t>
      </w:r>
      <w:r w:rsidR="00C14042">
        <w:rPr>
          <w:sz w:val="24"/>
          <w:szCs w:val="24"/>
        </w:rPr>
        <w:t xml:space="preserve">ocial </w:t>
      </w:r>
      <w:r w:rsidR="00E41A6F">
        <w:rPr>
          <w:sz w:val="24"/>
          <w:szCs w:val="24"/>
        </w:rPr>
        <w:t>B</w:t>
      </w:r>
      <w:r w:rsidR="00C14042">
        <w:rPr>
          <w:sz w:val="24"/>
          <w:szCs w:val="24"/>
        </w:rPr>
        <w:t>ehaviour</w:t>
      </w:r>
      <w:r w:rsidR="00E41A6F">
        <w:rPr>
          <w:sz w:val="24"/>
          <w:szCs w:val="24"/>
        </w:rPr>
        <w:t xml:space="preserve"> patrols being conducted within their local neighbourhood; any surgeries which are taking place to allow the public to come and speak with them regarding any concerns they have; and finally, any partnership working with other agencies such as South Wales Fire &amp; Rescue Service and Saint John’s Ambulance. In contrast the Neighbourhood Policing Team use of social media greatly differs from responses uses of social media.</w:t>
      </w:r>
    </w:p>
    <w:p w14:paraId="05D501AF" w14:textId="3CBB4029" w:rsidR="00E41A6F" w:rsidRDefault="00E41A6F" w:rsidP="00340E9A">
      <w:pPr>
        <w:ind w:right="237"/>
        <w:jc w:val="both"/>
        <w:rPr>
          <w:sz w:val="24"/>
          <w:szCs w:val="24"/>
        </w:rPr>
      </w:pPr>
    </w:p>
    <w:p w14:paraId="43054001" w14:textId="4023DE77" w:rsidR="00E41A6F" w:rsidRDefault="00E41A6F" w:rsidP="00340E9A">
      <w:pPr>
        <w:ind w:right="237"/>
        <w:jc w:val="both"/>
        <w:rPr>
          <w:sz w:val="24"/>
          <w:szCs w:val="24"/>
        </w:rPr>
      </w:pPr>
      <w:r>
        <w:rPr>
          <w:sz w:val="24"/>
          <w:szCs w:val="24"/>
        </w:rPr>
        <w:t xml:space="preserve">To elaborate: as explained above </w:t>
      </w:r>
      <w:r w:rsidR="00C14042">
        <w:rPr>
          <w:sz w:val="24"/>
          <w:szCs w:val="24"/>
        </w:rPr>
        <w:t xml:space="preserve">the </w:t>
      </w:r>
      <w:r>
        <w:rPr>
          <w:sz w:val="24"/>
          <w:szCs w:val="24"/>
        </w:rPr>
        <w:t>N</w:t>
      </w:r>
      <w:r w:rsidR="00C14042">
        <w:rPr>
          <w:sz w:val="24"/>
          <w:szCs w:val="24"/>
        </w:rPr>
        <w:t xml:space="preserve">eighbourhood </w:t>
      </w:r>
      <w:r>
        <w:rPr>
          <w:sz w:val="24"/>
          <w:szCs w:val="24"/>
        </w:rPr>
        <w:t>P</w:t>
      </w:r>
      <w:r w:rsidR="00C14042">
        <w:rPr>
          <w:sz w:val="24"/>
          <w:szCs w:val="24"/>
        </w:rPr>
        <w:t xml:space="preserve">olicing </w:t>
      </w:r>
      <w:r>
        <w:rPr>
          <w:sz w:val="24"/>
          <w:szCs w:val="24"/>
        </w:rPr>
        <w:t>T</w:t>
      </w:r>
      <w:r w:rsidR="00C14042">
        <w:rPr>
          <w:sz w:val="24"/>
          <w:szCs w:val="24"/>
        </w:rPr>
        <w:t>eam</w:t>
      </w:r>
      <w:r>
        <w:rPr>
          <w:sz w:val="24"/>
          <w:szCs w:val="24"/>
        </w:rPr>
        <w:t xml:space="preserve"> are fundamentally involved with providing the public information on what their local policing team are doing for their community. Whereas response primarily use social </w:t>
      </w:r>
      <w:r>
        <w:rPr>
          <w:sz w:val="24"/>
          <w:szCs w:val="24"/>
        </w:rPr>
        <w:lastRenderedPageBreak/>
        <w:t>media as an information gathering tool and to collate information, they may need for an on-going investigation, provide the public with advisory guidance to avoid certain roads in the events of R</w:t>
      </w:r>
      <w:r w:rsidR="00C14042">
        <w:rPr>
          <w:sz w:val="24"/>
          <w:szCs w:val="24"/>
        </w:rPr>
        <w:t xml:space="preserve">oad </w:t>
      </w:r>
      <w:r>
        <w:rPr>
          <w:sz w:val="24"/>
          <w:szCs w:val="24"/>
        </w:rPr>
        <w:t>T</w:t>
      </w:r>
      <w:r w:rsidR="00C14042">
        <w:rPr>
          <w:sz w:val="24"/>
          <w:szCs w:val="24"/>
        </w:rPr>
        <w:t>raffic Collisions’</w:t>
      </w:r>
      <w:r>
        <w:rPr>
          <w:sz w:val="24"/>
          <w:szCs w:val="24"/>
        </w:rPr>
        <w:t>; and providing the public information if any dispersal notices has been put into effect.</w:t>
      </w:r>
    </w:p>
    <w:p w14:paraId="0A2A7BEC" w14:textId="1AE0CA8E" w:rsidR="009F7311" w:rsidRDefault="009F7311" w:rsidP="00340E9A">
      <w:pPr>
        <w:ind w:right="237"/>
        <w:jc w:val="both"/>
        <w:rPr>
          <w:sz w:val="24"/>
          <w:szCs w:val="24"/>
        </w:rPr>
      </w:pPr>
    </w:p>
    <w:p w14:paraId="3CC75771" w14:textId="213272B6" w:rsidR="009F7311" w:rsidRDefault="009F7311" w:rsidP="00340E9A">
      <w:pPr>
        <w:ind w:right="237"/>
        <w:jc w:val="both"/>
        <w:rPr>
          <w:sz w:val="24"/>
          <w:szCs w:val="24"/>
        </w:rPr>
      </w:pPr>
      <w:r>
        <w:rPr>
          <w:sz w:val="24"/>
          <w:szCs w:val="24"/>
        </w:rPr>
        <w:t>Policing primarily use social platforms such as Facebook &amp; Twitter to relay information over to the public, which could involve R</w:t>
      </w:r>
      <w:r w:rsidR="00C14042">
        <w:rPr>
          <w:sz w:val="24"/>
          <w:szCs w:val="24"/>
        </w:rPr>
        <w:t xml:space="preserve">oad </w:t>
      </w:r>
      <w:r>
        <w:rPr>
          <w:sz w:val="24"/>
          <w:szCs w:val="24"/>
        </w:rPr>
        <w:t>T</w:t>
      </w:r>
      <w:r w:rsidR="00C14042">
        <w:rPr>
          <w:sz w:val="24"/>
          <w:szCs w:val="24"/>
        </w:rPr>
        <w:t xml:space="preserve">raffic </w:t>
      </w:r>
      <w:r>
        <w:rPr>
          <w:sz w:val="24"/>
          <w:szCs w:val="24"/>
        </w:rPr>
        <w:t>C</w:t>
      </w:r>
      <w:r w:rsidR="00C14042">
        <w:rPr>
          <w:sz w:val="24"/>
          <w:szCs w:val="24"/>
        </w:rPr>
        <w:t>ollision</w:t>
      </w:r>
      <w:r>
        <w:rPr>
          <w:sz w:val="24"/>
          <w:szCs w:val="24"/>
        </w:rPr>
        <w:t xml:space="preserve">s, offenders being brought to justice, any upcoming recruitment drives, and posts asking the public for information on nominals who can not be identified to name a select few. Whereas social media platforms such as Instagram and TikTok are more interactive in the approach. They still provide information, however, this information allows the public to interact with the police, such as completing force polls on Instagram. It also allows the public to ask questions, which the force will then answer in a more fun/quirky way. Ultimately, the use of Instagram and TikTok is to </w:t>
      </w:r>
      <w:r w:rsidR="00542949">
        <w:rPr>
          <w:sz w:val="24"/>
          <w:szCs w:val="24"/>
        </w:rPr>
        <w:t>display to the public that the force is professional, but also down to earth and relatable.</w:t>
      </w:r>
    </w:p>
    <w:p w14:paraId="49B7F9B1" w14:textId="31F2E267" w:rsidR="009F7311" w:rsidRDefault="009F7311" w:rsidP="00340E9A">
      <w:pPr>
        <w:ind w:right="237"/>
        <w:jc w:val="both"/>
        <w:rPr>
          <w:sz w:val="24"/>
          <w:szCs w:val="24"/>
        </w:rPr>
      </w:pPr>
    </w:p>
    <w:p w14:paraId="4DE460DC" w14:textId="6D0697EE" w:rsidR="009F7311" w:rsidRDefault="009F7311" w:rsidP="00340E9A">
      <w:pPr>
        <w:ind w:right="237"/>
        <w:jc w:val="both"/>
        <w:rPr>
          <w:sz w:val="24"/>
          <w:szCs w:val="24"/>
        </w:rPr>
      </w:pPr>
      <w:r>
        <w:rPr>
          <w:sz w:val="24"/>
          <w:szCs w:val="24"/>
        </w:rPr>
        <w:t>However, one thing to note is that response officers within my given force do not have direct access to social media. However, as explained with some of the examples above this information would be provided from response to the local force communication control suite to disseminate that information out to the public.</w:t>
      </w:r>
    </w:p>
    <w:p w14:paraId="30FF842A" w14:textId="557E1F17" w:rsidR="00DE21CA" w:rsidRDefault="00DE21CA" w:rsidP="00340E9A">
      <w:pPr>
        <w:ind w:right="237"/>
        <w:jc w:val="both"/>
        <w:rPr>
          <w:sz w:val="24"/>
          <w:szCs w:val="24"/>
        </w:rPr>
      </w:pPr>
    </w:p>
    <w:p w14:paraId="627B9B68" w14:textId="3BEDC217" w:rsidR="00DE21CA" w:rsidRDefault="00DE21CA" w:rsidP="00340E9A">
      <w:pPr>
        <w:ind w:right="237"/>
        <w:jc w:val="both"/>
        <w:rPr>
          <w:sz w:val="24"/>
          <w:szCs w:val="24"/>
        </w:rPr>
      </w:pPr>
      <w:r>
        <w:rPr>
          <w:sz w:val="24"/>
          <w:szCs w:val="24"/>
        </w:rPr>
        <w:t xml:space="preserve">Regarding to social media and the police there are some pros and cons. Some of the pros I have stated above, and this is further enforced by Thomas Scholes-Fogg document regarding Police and Social Media </w:t>
      </w:r>
      <w:r w:rsidRPr="00DE21CA">
        <w:rPr>
          <w:sz w:val="24"/>
          <w:szCs w:val="24"/>
        </w:rPr>
        <w:t>(Scholes-Fogg, 2012)</w:t>
      </w:r>
      <w:r>
        <w:rPr>
          <w:sz w:val="24"/>
          <w:szCs w:val="24"/>
        </w:rPr>
        <w:t>. He goes into more detail stating some pros to be:</w:t>
      </w:r>
    </w:p>
    <w:p w14:paraId="7689004B" w14:textId="53FB83D8" w:rsidR="00DE21CA" w:rsidRPr="00DE21CA" w:rsidRDefault="00DE21CA" w:rsidP="00DE21CA">
      <w:pPr>
        <w:pStyle w:val="ListParagraph"/>
        <w:numPr>
          <w:ilvl w:val="0"/>
          <w:numId w:val="5"/>
        </w:numPr>
        <w:ind w:right="237"/>
        <w:jc w:val="both"/>
        <w:rPr>
          <w:i/>
          <w:iCs/>
          <w:sz w:val="24"/>
          <w:szCs w:val="24"/>
        </w:rPr>
      </w:pPr>
      <w:r w:rsidRPr="00DE21CA">
        <w:rPr>
          <w:i/>
          <w:iCs/>
          <w:sz w:val="24"/>
          <w:szCs w:val="24"/>
        </w:rPr>
        <w:t>Providing the police, the ability to respon</w:t>
      </w:r>
      <w:r w:rsidR="0088499F">
        <w:rPr>
          <w:i/>
          <w:iCs/>
          <w:sz w:val="24"/>
          <w:szCs w:val="24"/>
        </w:rPr>
        <w:t>d</w:t>
      </w:r>
      <w:r w:rsidRPr="00DE21CA">
        <w:rPr>
          <w:i/>
          <w:iCs/>
          <w:sz w:val="24"/>
          <w:szCs w:val="24"/>
        </w:rPr>
        <w:t xml:space="preserve"> quickly and effectively to the public via social networking sites.</w:t>
      </w:r>
    </w:p>
    <w:p w14:paraId="36724753" w14:textId="6D92D798" w:rsidR="00DE21CA" w:rsidRPr="00DE21CA" w:rsidRDefault="00DE21CA" w:rsidP="00DE21CA">
      <w:pPr>
        <w:pStyle w:val="ListParagraph"/>
        <w:numPr>
          <w:ilvl w:val="0"/>
          <w:numId w:val="5"/>
        </w:numPr>
        <w:ind w:right="237"/>
        <w:jc w:val="both"/>
        <w:rPr>
          <w:i/>
          <w:iCs/>
          <w:sz w:val="24"/>
          <w:szCs w:val="24"/>
        </w:rPr>
      </w:pPr>
      <w:r w:rsidRPr="00DE21CA">
        <w:rPr>
          <w:i/>
          <w:iCs/>
          <w:sz w:val="24"/>
          <w:szCs w:val="24"/>
        </w:rPr>
        <w:t>Social media allows the public to get in touch with the police for less non urgent calls a lot quicker than going through normal channels such as 101.</w:t>
      </w:r>
    </w:p>
    <w:p w14:paraId="3565CEFA" w14:textId="2551632E" w:rsidR="00DE21CA" w:rsidRPr="00DE21CA" w:rsidRDefault="00DE21CA" w:rsidP="00DE21CA">
      <w:pPr>
        <w:pStyle w:val="ListParagraph"/>
        <w:numPr>
          <w:ilvl w:val="0"/>
          <w:numId w:val="5"/>
        </w:numPr>
        <w:ind w:right="237"/>
        <w:jc w:val="both"/>
        <w:rPr>
          <w:i/>
          <w:iCs/>
          <w:sz w:val="24"/>
          <w:szCs w:val="24"/>
        </w:rPr>
      </w:pPr>
      <w:r w:rsidRPr="00DE21CA">
        <w:rPr>
          <w:i/>
          <w:iCs/>
          <w:sz w:val="24"/>
          <w:szCs w:val="24"/>
        </w:rPr>
        <w:t>Use of social media allows the police to reach more individuals as they can then share the information to their friends and so forth.</w:t>
      </w:r>
    </w:p>
    <w:p w14:paraId="72FEF0B6" w14:textId="4622B843" w:rsidR="00DE21CA" w:rsidRDefault="00DE21CA" w:rsidP="00DE21CA">
      <w:pPr>
        <w:pStyle w:val="ListParagraph"/>
        <w:numPr>
          <w:ilvl w:val="0"/>
          <w:numId w:val="5"/>
        </w:numPr>
        <w:ind w:right="237"/>
        <w:jc w:val="both"/>
        <w:rPr>
          <w:i/>
          <w:iCs/>
          <w:sz w:val="24"/>
          <w:szCs w:val="24"/>
        </w:rPr>
      </w:pPr>
      <w:r w:rsidRPr="00DE21CA">
        <w:rPr>
          <w:i/>
          <w:iCs/>
          <w:sz w:val="24"/>
          <w:szCs w:val="24"/>
        </w:rPr>
        <w:t>Social media is a way of ending speculation and rumour.</w:t>
      </w:r>
    </w:p>
    <w:p w14:paraId="3D03B12A" w14:textId="77777777" w:rsidR="001B65A2" w:rsidRPr="00DE21CA" w:rsidRDefault="001B65A2" w:rsidP="001B65A2">
      <w:pPr>
        <w:pStyle w:val="ListParagraph"/>
        <w:ind w:right="237"/>
        <w:jc w:val="both"/>
        <w:rPr>
          <w:i/>
          <w:iCs/>
          <w:sz w:val="24"/>
          <w:szCs w:val="24"/>
        </w:rPr>
      </w:pPr>
    </w:p>
    <w:p w14:paraId="1BA6B82E" w14:textId="03311C22" w:rsidR="00DE21CA" w:rsidRDefault="00DE21CA" w:rsidP="00DE21CA">
      <w:pPr>
        <w:ind w:right="237"/>
        <w:jc w:val="both"/>
        <w:rPr>
          <w:sz w:val="24"/>
          <w:szCs w:val="24"/>
        </w:rPr>
      </w:pPr>
      <w:r>
        <w:rPr>
          <w:sz w:val="24"/>
          <w:szCs w:val="24"/>
        </w:rPr>
        <w:t>From the pros detailed by Scholes-Fogg, it does seem the primary objective of social media from a policing perspective</w:t>
      </w:r>
      <w:r w:rsidR="00533891">
        <w:rPr>
          <w:sz w:val="24"/>
          <w:szCs w:val="24"/>
        </w:rPr>
        <w:t xml:space="preserve"> is to keep up to times with the digital age; provide the public faster means to contact the police; engage with the police a lot easier; and work alongside the public providing information to them and them providing information to us.</w:t>
      </w:r>
    </w:p>
    <w:p w14:paraId="0E10F030" w14:textId="3ADB1EE2" w:rsidR="00533891" w:rsidRDefault="00533891" w:rsidP="00DE21CA">
      <w:pPr>
        <w:ind w:right="237"/>
        <w:jc w:val="both"/>
        <w:rPr>
          <w:sz w:val="24"/>
          <w:szCs w:val="24"/>
        </w:rPr>
      </w:pPr>
    </w:p>
    <w:p w14:paraId="033C8C7D" w14:textId="73836499" w:rsidR="00533891" w:rsidRDefault="00533891" w:rsidP="00DE21CA">
      <w:pPr>
        <w:ind w:right="237"/>
        <w:jc w:val="both"/>
        <w:rPr>
          <w:sz w:val="24"/>
          <w:szCs w:val="24"/>
        </w:rPr>
      </w:pPr>
      <w:r>
        <w:rPr>
          <w:sz w:val="24"/>
          <w:szCs w:val="24"/>
        </w:rPr>
        <w:t>Moving onto the cons of social media within the police. Again, using Scholes-Fogg analysis. He goes onto to state some cons being:</w:t>
      </w:r>
    </w:p>
    <w:p w14:paraId="37CAA066" w14:textId="3E639320" w:rsidR="00533891" w:rsidRPr="00A34FD6" w:rsidRDefault="00533891" w:rsidP="00533891">
      <w:pPr>
        <w:pStyle w:val="ListParagraph"/>
        <w:numPr>
          <w:ilvl w:val="0"/>
          <w:numId w:val="6"/>
        </w:numPr>
        <w:ind w:right="237"/>
        <w:jc w:val="both"/>
        <w:rPr>
          <w:i/>
          <w:iCs/>
          <w:sz w:val="24"/>
          <w:szCs w:val="24"/>
        </w:rPr>
      </w:pPr>
      <w:r w:rsidRPr="00A34FD6">
        <w:rPr>
          <w:i/>
          <w:iCs/>
          <w:sz w:val="24"/>
          <w:szCs w:val="24"/>
        </w:rPr>
        <w:t>Some serving officers have used social media to post their own thoughts and feelings regarding controversial topics.</w:t>
      </w:r>
    </w:p>
    <w:p w14:paraId="0D101A8E" w14:textId="1D84D1AB" w:rsidR="00533891" w:rsidRPr="00A34FD6" w:rsidRDefault="00533891" w:rsidP="00533891">
      <w:pPr>
        <w:pStyle w:val="ListParagraph"/>
        <w:numPr>
          <w:ilvl w:val="0"/>
          <w:numId w:val="6"/>
        </w:numPr>
        <w:ind w:right="237"/>
        <w:jc w:val="both"/>
        <w:rPr>
          <w:i/>
          <w:iCs/>
          <w:sz w:val="24"/>
          <w:szCs w:val="24"/>
        </w:rPr>
      </w:pPr>
      <w:r w:rsidRPr="00A34FD6">
        <w:rPr>
          <w:i/>
          <w:iCs/>
          <w:sz w:val="24"/>
          <w:szCs w:val="24"/>
        </w:rPr>
        <w:t xml:space="preserve">Police have to be incredible cautious in what they post on social media. As a simple misspelling or mistake could undermine the police service’s professionalism. </w:t>
      </w:r>
    </w:p>
    <w:p w14:paraId="0B6C4B8A" w14:textId="088D2356" w:rsidR="00533891" w:rsidRPr="00A34FD6" w:rsidRDefault="00533891" w:rsidP="00533891">
      <w:pPr>
        <w:pStyle w:val="ListParagraph"/>
        <w:numPr>
          <w:ilvl w:val="0"/>
          <w:numId w:val="6"/>
        </w:numPr>
        <w:ind w:right="237"/>
        <w:jc w:val="both"/>
        <w:rPr>
          <w:i/>
          <w:iCs/>
          <w:sz w:val="24"/>
          <w:szCs w:val="24"/>
        </w:rPr>
      </w:pPr>
      <w:r w:rsidRPr="00A34FD6">
        <w:rPr>
          <w:i/>
          <w:iCs/>
          <w:sz w:val="24"/>
          <w:szCs w:val="24"/>
        </w:rPr>
        <w:t>Ensuring they adhere to laws such as Data Protection Act, Freedom of Information act and especially the W</w:t>
      </w:r>
      <w:r w:rsidR="00C14042" w:rsidRPr="00A34FD6">
        <w:rPr>
          <w:i/>
          <w:iCs/>
          <w:sz w:val="24"/>
          <w:szCs w:val="24"/>
        </w:rPr>
        <w:t>elsh</w:t>
      </w:r>
      <w:r w:rsidRPr="00A34FD6">
        <w:rPr>
          <w:i/>
          <w:iCs/>
          <w:sz w:val="24"/>
          <w:szCs w:val="24"/>
        </w:rPr>
        <w:t xml:space="preserve"> Language Act. As my own force is Welsh, this information legally needs to be both English and Welsh for the public to view. </w:t>
      </w:r>
    </w:p>
    <w:p w14:paraId="759CD786" w14:textId="6CD540B8" w:rsidR="00533891" w:rsidRDefault="00533891" w:rsidP="00533891">
      <w:pPr>
        <w:ind w:right="237"/>
        <w:jc w:val="both"/>
        <w:rPr>
          <w:sz w:val="24"/>
          <w:szCs w:val="24"/>
        </w:rPr>
      </w:pPr>
    </w:p>
    <w:p w14:paraId="4C20C855" w14:textId="166E9658" w:rsidR="00533891" w:rsidRDefault="00533891" w:rsidP="00533891">
      <w:pPr>
        <w:ind w:right="237"/>
        <w:jc w:val="both"/>
        <w:rPr>
          <w:sz w:val="24"/>
          <w:szCs w:val="24"/>
        </w:rPr>
      </w:pPr>
      <w:r>
        <w:rPr>
          <w:sz w:val="24"/>
          <w:szCs w:val="24"/>
        </w:rPr>
        <w:t>Albeit the cons as explained by Scholes-Fogg are not exhausti</w:t>
      </w:r>
      <w:r w:rsidR="00B92859">
        <w:rPr>
          <w:sz w:val="24"/>
          <w:szCs w:val="24"/>
        </w:rPr>
        <w:t>ve</w:t>
      </w:r>
      <w:r>
        <w:rPr>
          <w:sz w:val="24"/>
          <w:szCs w:val="24"/>
        </w:rPr>
        <w:t>. It is transparent there are some evidential risks in using social media. From personal experiences within my own force, I have seen multiple posts which have been uploaded that have had misspellings and the public have displayed negative feedback thinking the force is incompetent. But it is clear to see the positives definitely outweigh the negatives, which was a case in my own experience.</w:t>
      </w:r>
    </w:p>
    <w:p w14:paraId="607A0D29" w14:textId="296DBAA9" w:rsidR="00AA666E" w:rsidRDefault="00AA666E" w:rsidP="00340E9A">
      <w:pPr>
        <w:ind w:right="237"/>
        <w:jc w:val="both"/>
        <w:rPr>
          <w:sz w:val="24"/>
          <w:szCs w:val="24"/>
        </w:rPr>
      </w:pPr>
    </w:p>
    <w:p w14:paraId="719EAD19" w14:textId="119E0B66" w:rsidR="00030B4C" w:rsidRDefault="00C14042" w:rsidP="00340E9A">
      <w:pPr>
        <w:ind w:right="237"/>
        <w:jc w:val="both"/>
        <w:rPr>
          <w:sz w:val="24"/>
          <w:szCs w:val="24"/>
        </w:rPr>
      </w:pPr>
      <w:r>
        <w:rPr>
          <w:sz w:val="24"/>
          <w:szCs w:val="24"/>
        </w:rPr>
        <w:t>Upon</w:t>
      </w:r>
      <w:r w:rsidR="0025138E">
        <w:rPr>
          <w:sz w:val="24"/>
          <w:szCs w:val="24"/>
        </w:rPr>
        <w:t xml:space="preserve"> attend</w:t>
      </w:r>
      <w:r>
        <w:rPr>
          <w:sz w:val="24"/>
          <w:szCs w:val="24"/>
        </w:rPr>
        <w:t xml:space="preserve">ing </w:t>
      </w:r>
      <w:r w:rsidR="0025138E">
        <w:rPr>
          <w:sz w:val="24"/>
          <w:szCs w:val="24"/>
        </w:rPr>
        <w:t>an incident</w:t>
      </w:r>
      <w:r>
        <w:rPr>
          <w:sz w:val="24"/>
          <w:szCs w:val="24"/>
        </w:rPr>
        <w:t xml:space="preserve">, of which </w:t>
      </w:r>
      <w:r w:rsidR="0025138E">
        <w:rPr>
          <w:sz w:val="24"/>
          <w:szCs w:val="24"/>
        </w:rPr>
        <w:t xml:space="preserve">had been scheduled to be a diarised appointment, this means that a specific officer will attend those diarised appointments for their area on that specific date and shift time, the </w:t>
      </w:r>
      <w:r>
        <w:rPr>
          <w:sz w:val="24"/>
          <w:szCs w:val="24"/>
        </w:rPr>
        <w:t>number</w:t>
      </w:r>
      <w:r w:rsidR="0025138E">
        <w:rPr>
          <w:sz w:val="24"/>
          <w:szCs w:val="24"/>
        </w:rPr>
        <w:t xml:space="preserve"> of appointment</w:t>
      </w:r>
      <w:r>
        <w:rPr>
          <w:sz w:val="24"/>
          <w:szCs w:val="24"/>
        </w:rPr>
        <w:t>s</w:t>
      </w:r>
      <w:r w:rsidR="0025138E">
        <w:rPr>
          <w:sz w:val="24"/>
          <w:szCs w:val="24"/>
        </w:rPr>
        <w:t xml:space="preserve"> varies – but typically the threat, harm and risk for this appointment would be low, hence why officer attendance can be at a later planned date. </w:t>
      </w:r>
    </w:p>
    <w:p w14:paraId="239F6CD4" w14:textId="260FD1EF" w:rsidR="0025138E" w:rsidRDefault="0025138E" w:rsidP="00340E9A">
      <w:pPr>
        <w:ind w:right="237"/>
        <w:jc w:val="both"/>
        <w:rPr>
          <w:sz w:val="24"/>
          <w:szCs w:val="24"/>
        </w:rPr>
      </w:pPr>
      <w:r>
        <w:rPr>
          <w:sz w:val="24"/>
          <w:szCs w:val="24"/>
        </w:rPr>
        <w:t xml:space="preserve">The incident was a theft and damage of a CCTV camera at a local convenience store in the middle of the town in which I work. </w:t>
      </w:r>
    </w:p>
    <w:p w14:paraId="47F58DA0" w14:textId="03EAA315" w:rsidR="0025138E" w:rsidRDefault="00C14042" w:rsidP="00340E9A">
      <w:pPr>
        <w:ind w:right="237"/>
        <w:jc w:val="both"/>
        <w:rPr>
          <w:sz w:val="24"/>
          <w:szCs w:val="24"/>
        </w:rPr>
      </w:pPr>
      <w:r>
        <w:rPr>
          <w:sz w:val="24"/>
          <w:szCs w:val="24"/>
        </w:rPr>
        <w:t xml:space="preserve">The manager of the convenience store was </w:t>
      </w:r>
      <w:r w:rsidR="003F0207">
        <w:rPr>
          <w:sz w:val="24"/>
          <w:szCs w:val="24"/>
        </w:rPr>
        <w:t>located,</w:t>
      </w:r>
      <w:r>
        <w:rPr>
          <w:sz w:val="24"/>
          <w:szCs w:val="24"/>
        </w:rPr>
        <w:t xml:space="preserve"> and it was this individual </w:t>
      </w:r>
      <w:r w:rsidR="0025138E">
        <w:rPr>
          <w:sz w:val="24"/>
          <w:szCs w:val="24"/>
        </w:rPr>
        <w:t xml:space="preserve">who </w:t>
      </w:r>
      <w:r w:rsidR="00B92859">
        <w:rPr>
          <w:sz w:val="24"/>
          <w:szCs w:val="24"/>
        </w:rPr>
        <w:t>had come across and identified the theft and damage which had occurred outside the store overnight</w:t>
      </w:r>
      <w:r w:rsidR="0025138E">
        <w:rPr>
          <w:sz w:val="24"/>
          <w:szCs w:val="24"/>
        </w:rPr>
        <w:t>.</w:t>
      </w:r>
    </w:p>
    <w:p w14:paraId="07ADDD8F" w14:textId="5BDB718E" w:rsidR="0025138E" w:rsidRDefault="0025138E" w:rsidP="00340E9A">
      <w:pPr>
        <w:ind w:right="237"/>
        <w:jc w:val="both"/>
        <w:rPr>
          <w:sz w:val="24"/>
          <w:szCs w:val="24"/>
        </w:rPr>
      </w:pPr>
      <w:r>
        <w:rPr>
          <w:sz w:val="24"/>
          <w:szCs w:val="24"/>
        </w:rPr>
        <w:t>He stated that he had come in and the camera screen was black showing a ‘no video input’ across of it. The ma</w:t>
      </w:r>
      <w:r w:rsidR="00B92859">
        <w:rPr>
          <w:sz w:val="24"/>
          <w:szCs w:val="24"/>
        </w:rPr>
        <w:t>nager</w:t>
      </w:r>
      <w:r>
        <w:rPr>
          <w:sz w:val="24"/>
          <w:szCs w:val="24"/>
        </w:rPr>
        <w:t xml:space="preserve"> then played the recording of the previous evening after closing which showed a male enter the back alley of the store and appeared to be using the toilet, urinating against a bin. </w:t>
      </w:r>
      <w:r w:rsidR="00B92859">
        <w:rPr>
          <w:sz w:val="24"/>
          <w:szCs w:val="24"/>
        </w:rPr>
        <w:t>The male was also still straddling his push bike, which was an obviously bright colour with darker features, with the make of the push bike visible to the camera.</w:t>
      </w:r>
    </w:p>
    <w:p w14:paraId="7483F582" w14:textId="27EB0D3B" w:rsidR="0025138E" w:rsidRDefault="0025138E" w:rsidP="00340E9A">
      <w:pPr>
        <w:ind w:right="237"/>
        <w:jc w:val="both"/>
        <w:rPr>
          <w:sz w:val="24"/>
          <w:szCs w:val="24"/>
        </w:rPr>
      </w:pPr>
      <w:r>
        <w:rPr>
          <w:sz w:val="24"/>
          <w:szCs w:val="24"/>
        </w:rPr>
        <w:t>Th</w:t>
      </w:r>
      <w:r w:rsidR="00B92859">
        <w:rPr>
          <w:sz w:val="24"/>
          <w:szCs w:val="24"/>
        </w:rPr>
        <w:t>is individual</w:t>
      </w:r>
      <w:r>
        <w:rPr>
          <w:sz w:val="24"/>
          <w:szCs w:val="24"/>
        </w:rPr>
        <w:t xml:space="preserve"> male then noticed the CCTV camera installed up high, just below the guttering of the store and the male removed this by grabbing it with his hands and ripping it from the wall. The camera then stops recording.</w:t>
      </w:r>
    </w:p>
    <w:p w14:paraId="7CA7370B" w14:textId="3709495F" w:rsidR="0025138E" w:rsidRDefault="0025138E" w:rsidP="00340E9A">
      <w:pPr>
        <w:ind w:right="237"/>
        <w:jc w:val="both"/>
        <w:rPr>
          <w:sz w:val="24"/>
          <w:szCs w:val="24"/>
        </w:rPr>
      </w:pPr>
      <w:r>
        <w:rPr>
          <w:sz w:val="24"/>
          <w:szCs w:val="24"/>
        </w:rPr>
        <w:t xml:space="preserve">This left damage to the wall, exposed wires which could have caused a fire or electrical shortage and the male had also taken the camera with him as it could not be located on the floor or in any of the store bins located in the alley way. </w:t>
      </w:r>
    </w:p>
    <w:p w14:paraId="7A509AD3" w14:textId="01507E47" w:rsidR="0025138E" w:rsidRDefault="0025138E" w:rsidP="00340E9A">
      <w:pPr>
        <w:ind w:right="237"/>
        <w:jc w:val="both"/>
        <w:rPr>
          <w:sz w:val="24"/>
          <w:szCs w:val="24"/>
        </w:rPr>
      </w:pPr>
    </w:p>
    <w:p w14:paraId="08091362" w14:textId="7AA34165" w:rsidR="0025138E" w:rsidRDefault="0025138E" w:rsidP="00340E9A">
      <w:pPr>
        <w:ind w:right="237"/>
        <w:jc w:val="both"/>
        <w:rPr>
          <w:sz w:val="24"/>
          <w:szCs w:val="24"/>
        </w:rPr>
      </w:pPr>
      <w:r>
        <w:rPr>
          <w:sz w:val="24"/>
          <w:szCs w:val="24"/>
        </w:rPr>
        <w:t xml:space="preserve">Although the males face was seen to be looking at the CCTV camera straight on, he was unidentifiable using the </w:t>
      </w:r>
      <w:r w:rsidR="001B77DD">
        <w:rPr>
          <w:sz w:val="24"/>
          <w:szCs w:val="24"/>
        </w:rPr>
        <w:t>Police ‘identify me’ programme which is used to identify offenders by other police officers or police staff.</w:t>
      </w:r>
    </w:p>
    <w:p w14:paraId="6410B600" w14:textId="70231702" w:rsidR="001B77DD" w:rsidRDefault="001B77DD" w:rsidP="00340E9A">
      <w:pPr>
        <w:ind w:right="237"/>
        <w:jc w:val="both"/>
        <w:rPr>
          <w:sz w:val="24"/>
          <w:szCs w:val="24"/>
        </w:rPr>
      </w:pPr>
    </w:p>
    <w:p w14:paraId="0D368EFB" w14:textId="4264B154" w:rsidR="001B77DD" w:rsidRDefault="001B77DD" w:rsidP="00340E9A">
      <w:pPr>
        <w:ind w:right="237"/>
        <w:jc w:val="both"/>
        <w:rPr>
          <w:sz w:val="24"/>
          <w:szCs w:val="24"/>
        </w:rPr>
      </w:pPr>
      <w:r>
        <w:rPr>
          <w:sz w:val="24"/>
          <w:szCs w:val="24"/>
        </w:rPr>
        <w:t>This male had clearly caused some damage with a substantial loss to the owner of the store having to repair the damage and obtain brand new CCTV cameras to replace the old ones.</w:t>
      </w:r>
    </w:p>
    <w:p w14:paraId="3F29DEE8" w14:textId="483CB57F" w:rsidR="001B77DD" w:rsidRDefault="001B77DD" w:rsidP="00340E9A">
      <w:pPr>
        <w:ind w:right="237"/>
        <w:jc w:val="both"/>
        <w:rPr>
          <w:sz w:val="24"/>
          <w:szCs w:val="24"/>
        </w:rPr>
      </w:pPr>
      <w:r>
        <w:rPr>
          <w:sz w:val="24"/>
          <w:szCs w:val="24"/>
        </w:rPr>
        <w:t>I turned to social media, in the hope that someone in the local area may recognise the male</w:t>
      </w:r>
      <w:r w:rsidR="0097566B">
        <w:rPr>
          <w:sz w:val="24"/>
          <w:szCs w:val="24"/>
        </w:rPr>
        <w:t xml:space="preserve"> and help provide an identity. </w:t>
      </w:r>
    </w:p>
    <w:p w14:paraId="5C0BA96B" w14:textId="3C73C94D" w:rsidR="0097566B" w:rsidRDefault="0097566B" w:rsidP="00340E9A">
      <w:pPr>
        <w:ind w:right="237"/>
        <w:jc w:val="both"/>
        <w:rPr>
          <w:sz w:val="24"/>
          <w:szCs w:val="24"/>
        </w:rPr>
      </w:pPr>
    </w:p>
    <w:p w14:paraId="40FE6644" w14:textId="3C81BFD8" w:rsidR="00175A3A" w:rsidRDefault="00175A3A" w:rsidP="00340E9A">
      <w:pPr>
        <w:ind w:right="237"/>
        <w:jc w:val="both"/>
        <w:rPr>
          <w:sz w:val="24"/>
          <w:szCs w:val="24"/>
        </w:rPr>
      </w:pPr>
      <w:r>
        <w:rPr>
          <w:sz w:val="24"/>
          <w:szCs w:val="24"/>
        </w:rPr>
        <w:t>I</w:t>
      </w:r>
      <w:r w:rsidR="00C14042">
        <w:rPr>
          <w:sz w:val="24"/>
          <w:szCs w:val="24"/>
        </w:rPr>
        <w:t xml:space="preserve"> made</w:t>
      </w:r>
      <w:r>
        <w:rPr>
          <w:sz w:val="24"/>
          <w:szCs w:val="24"/>
        </w:rPr>
        <w:t xml:space="preserve"> contact with the Force Control Room with all the information regarding the incident in which I attended and provided the still image of the male that was taken from the CCTV footage. </w:t>
      </w:r>
      <w:r w:rsidR="00C14042">
        <w:rPr>
          <w:sz w:val="24"/>
          <w:szCs w:val="24"/>
        </w:rPr>
        <w:t xml:space="preserve">This then enabled them to create a social media posting, providing the relevant dates and times, the area and the image. The post was requesting information regarding the individual or for him to be identified by any person who believed they knew who he was. </w:t>
      </w:r>
    </w:p>
    <w:p w14:paraId="58A99D68" w14:textId="7E0873BF" w:rsidR="00B92859" w:rsidRDefault="00B92859" w:rsidP="00340E9A">
      <w:pPr>
        <w:ind w:right="237"/>
        <w:jc w:val="both"/>
        <w:rPr>
          <w:sz w:val="24"/>
          <w:szCs w:val="24"/>
        </w:rPr>
      </w:pPr>
    </w:p>
    <w:p w14:paraId="254D65D7" w14:textId="2968A715" w:rsidR="00B92859" w:rsidRDefault="00B92859" w:rsidP="00340E9A">
      <w:pPr>
        <w:ind w:right="237"/>
        <w:jc w:val="both"/>
        <w:rPr>
          <w:sz w:val="24"/>
          <w:szCs w:val="24"/>
        </w:rPr>
      </w:pPr>
      <w:r>
        <w:rPr>
          <w:sz w:val="24"/>
          <w:szCs w:val="24"/>
        </w:rPr>
        <w:lastRenderedPageBreak/>
        <w:t xml:space="preserve">Whilst the social media post was being approved to be posted. The force which I work within have begun using a Facial Recognition programme which searches faces within the </w:t>
      </w:r>
      <w:r w:rsidR="008706A3">
        <w:rPr>
          <w:sz w:val="24"/>
          <w:szCs w:val="24"/>
        </w:rPr>
        <w:t xml:space="preserve">police national database. </w:t>
      </w:r>
    </w:p>
    <w:p w14:paraId="2EDEA48D" w14:textId="26CBDF70" w:rsidR="008706A3" w:rsidRDefault="008706A3" w:rsidP="00340E9A">
      <w:pPr>
        <w:ind w:right="237"/>
        <w:jc w:val="both"/>
        <w:rPr>
          <w:sz w:val="24"/>
          <w:szCs w:val="24"/>
        </w:rPr>
      </w:pPr>
      <w:r>
        <w:rPr>
          <w:sz w:val="24"/>
          <w:szCs w:val="24"/>
        </w:rPr>
        <w:t>A thorough form had to be submitted to ensure that Data Protection was complied with and why this male was being searched for / why his identity was required.</w:t>
      </w:r>
    </w:p>
    <w:p w14:paraId="7647A4B3" w14:textId="59A6C5C0" w:rsidR="008706A3" w:rsidRDefault="008706A3" w:rsidP="00340E9A">
      <w:pPr>
        <w:ind w:right="237"/>
        <w:jc w:val="both"/>
        <w:rPr>
          <w:sz w:val="24"/>
          <w:szCs w:val="24"/>
        </w:rPr>
      </w:pPr>
      <w:r>
        <w:rPr>
          <w:sz w:val="24"/>
          <w:szCs w:val="24"/>
        </w:rPr>
        <w:t>Not too long afterwards, it came back with a match.</w:t>
      </w:r>
    </w:p>
    <w:p w14:paraId="00C6F82B" w14:textId="77777777" w:rsidR="00C14042" w:rsidRPr="00270EEB" w:rsidRDefault="00C14042" w:rsidP="00340E9A">
      <w:pPr>
        <w:ind w:right="237"/>
        <w:jc w:val="both"/>
        <w:rPr>
          <w:sz w:val="24"/>
          <w:szCs w:val="24"/>
        </w:rPr>
      </w:pPr>
    </w:p>
    <w:p w14:paraId="4557CCDD" w14:textId="1A954560" w:rsidR="008B28E7" w:rsidRDefault="00B92859" w:rsidP="00340E9A">
      <w:pPr>
        <w:ind w:right="237"/>
        <w:jc w:val="both"/>
        <w:rPr>
          <w:sz w:val="24"/>
          <w:szCs w:val="24"/>
        </w:rPr>
      </w:pPr>
      <w:r>
        <w:rPr>
          <w:sz w:val="24"/>
          <w:szCs w:val="24"/>
        </w:rPr>
        <w:t>This post on social media sparked an endless reply of people suggesting they knew who this person was, with 3 individual names being provided to myself from the force control room</w:t>
      </w:r>
      <w:r w:rsidR="008706A3">
        <w:rPr>
          <w:sz w:val="24"/>
          <w:szCs w:val="24"/>
        </w:rPr>
        <w:t>. The social media post</w:t>
      </w:r>
      <w:r>
        <w:rPr>
          <w:sz w:val="24"/>
          <w:szCs w:val="24"/>
        </w:rPr>
        <w:t xml:space="preserve"> also allowed neighbouring stores and residents within the area to check their cameras, which then allowed a further 5 offences of theft, attempt theft and a burglary to be identified, along with one offence of vehicle interference. </w:t>
      </w:r>
    </w:p>
    <w:p w14:paraId="06C6602A" w14:textId="0363DE5D" w:rsidR="00B92859" w:rsidRDefault="00B92859" w:rsidP="00340E9A">
      <w:pPr>
        <w:ind w:right="237"/>
        <w:jc w:val="both"/>
        <w:rPr>
          <w:sz w:val="24"/>
          <w:szCs w:val="24"/>
        </w:rPr>
      </w:pPr>
    </w:p>
    <w:p w14:paraId="2956449E" w14:textId="59D5BD3A" w:rsidR="00B92859" w:rsidRPr="00270EEB" w:rsidRDefault="00B92859" w:rsidP="00340E9A">
      <w:pPr>
        <w:ind w:right="237"/>
        <w:jc w:val="both"/>
        <w:rPr>
          <w:sz w:val="24"/>
          <w:szCs w:val="24"/>
        </w:rPr>
      </w:pPr>
      <w:r>
        <w:rPr>
          <w:sz w:val="24"/>
          <w:szCs w:val="24"/>
        </w:rPr>
        <w:t xml:space="preserve">Gathering all names, the police database was searched, and one of the </w:t>
      </w:r>
      <w:r w:rsidR="008706A3">
        <w:rPr>
          <w:sz w:val="24"/>
          <w:szCs w:val="24"/>
        </w:rPr>
        <w:t>males’</w:t>
      </w:r>
      <w:r>
        <w:rPr>
          <w:sz w:val="24"/>
          <w:szCs w:val="24"/>
        </w:rPr>
        <w:t xml:space="preserve"> details </w:t>
      </w:r>
      <w:r w:rsidR="008706A3">
        <w:rPr>
          <w:sz w:val="24"/>
          <w:szCs w:val="24"/>
        </w:rPr>
        <w:t xml:space="preserve">that had been provided by a member of the public matched the details of the male who was identified through the facial recognition process. </w:t>
      </w:r>
    </w:p>
    <w:p w14:paraId="452E40A6" w14:textId="4D3AB250" w:rsidR="008B28E7" w:rsidRDefault="003F0207" w:rsidP="00340E9A">
      <w:pPr>
        <w:ind w:right="237"/>
        <w:jc w:val="both"/>
        <w:rPr>
          <w:sz w:val="24"/>
          <w:szCs w:val="24"/>
        </w:rPr>
      </w:pPr>
      <w:r>
        <w:rPr>
          <w:sz w:val="24"/>
          <w:szCs w:val="24"/>
        </w:rPr>
        <w:t xml:space="preserve">The male was then visited, arrested and dealt with for the offences identified. </w:t>
      </w:r>
    </w:p>
    <w:p w14:paraId="5FD7943C" w14:textId="6C5E9C9C" w:rsidR="003F0207" w:rsidRDefault="003F0207" w:rsidP="00340E9A">
      <w:pPr>
        <w:ind w:right="237"/>
        <w:jc w:val="both"/>
        <w:rPr>
          <w:sz w:val="24"/>
          <w:szCs w:val="24"/>
        </w:rPr>
      </w:pPr>
    </w:p>
    <w:p w14:paraId="62650D30" w14:textId="3C4DA5AC" w:rsidR="003F0207" w:rsidRDefault="006B74BF" w:rsidP="00340E9A">
      <w:pPr>
        <w:ind w:right="237"/>
        <w:jc w:val="both"/>
        <w:rPr>
          <w:sz w:val="24"/>
          <w:szCs w:val="24"/>
        </w:rPr>
      </w:pPr>
      <w:r>
        <w:rPr>
          <w:sz w:val="24"/>
          <w:szCs w:val="24"/>
        </w:rPr>
        <w:t>Understandably, there will inevitably be downfalls to the use of social media for a policing purpose. The negatives that I was able to identify, was that through individuals who are trolling the force’s social media posts – random individuals were being identified which then extended the investigation and involved those individuals which w</w:t>
      </w:r>
      <w:r w:rsidR="0088499F">
        <w:rPr>
          <w:sz w:val="24"/>
          <w:szCs w:val="24"/>
        </w:rPr>
        <w:t>as</w:t>
      </w:r>
      <w:r>
        <w:rPr>
          <w:sz w:val="24"/>
          <w:szCs w:val="24"/>
        </w:rPr>
        <w:t xml:space="preserve"> unnecessary for those identified incorrectly – thankfully, most individuals can understand that we have a job to do, but this could have led to complaints or incompetency within the force for involving unnecessary persons.  </w:t>
      </w:r>
    </w:p>
    <w:p w14:paraId="09D97FF2" w14:textId="34C87C45" w:rsidR="0088499F" w:rsidRPr="00270EEB" w:rsidRDefault="0088499F" w:rsidP="00340E9A">
      <w:pPr>
        <w:ind w:right="237"/>
        <w:jc w:val="both"/>
        <w:rPr>
          <w:sz w:val="24"/>
          <w:szCs w:val="24"/>
        </w:rPr>
      </w:pPr>
      <w:r>
        <w:rPr>
          <w:sz w:val="24"/>
          <w:szCs w:val="24"/>
        </w:rPr>
        <w:t xml:space="preserve">However, the experience that I had with the use of social media was more positive than negative. The social media post alone allowed the identification of 6 further offences that the male had committed – the victims of some were unaware that they were victims of any offences, especially the vehicle interference as nothing was actually taken from the vehicle. Social media allowed us to engage with the local community, providing reassurance that the male identified was under investigation and informing the community when the post was updated when he was located, arrested and charged for the offences. </w:t>
      </w:r>
    </w:p>
    <w:p w14:paraId="4A8B313D" w14:textId="0047CE28" w:rsidR="008B28E7" w:rsidRDefault="0088499F" w:rsidP="00340E9A">
      <w:pPr>
        <w:ind w:right="237"/>
        <w:jc w:val="both"/>
        <w:rPr>
          <w:sz w:val="24"/>
          <w:szCs w:val="24"/>
        </w:rPr>
      </w:pPr>
      <w:r>
        <w:rPr>
          <w:sz w:val="24"/>
          <w:szCs w:val="24"/>
        </w:rPr>
        <w:t xml:space="preserve">By using social media, especially for this incident, it allowed us to work quickly to be able to provide positive reassurance and increase the publics perception of how we work, how we investigate incidents and how we can protect other people from these incidents occurring by identifying individuals with their help, also stopping rumours from occurring for the wrongly identified individuals by notifying when we arrested the rightly identified one. </w:t>
      </w:r>
    </w:p>
    <w:p w14:paraId="4DB4AC2E" w14:textId="77777777" w:rsidR="0088499F" w:rsidRPr="00270EEB" w:rsidRDefault="0088499F" w:rsidP="00340E9A">
      <w:pPr>
        <w:ind w:right="237"/>
        <w:jc w:val="both"/>
        <w:rPr>
          <w:sz w:val="24"/>
          <w:szCs w:val="24"/>
        </w:rPr>
      </w:pPr>
    </w:p>
    <w:p w14:paraId="660076BF" w14:textId="6C1A82E9" w:rsidR="008706A3" w:rsidRPr="00270EEB" w:rsidRDefault="00E66D47" w:rsidP="00340E9A">
      <w:pPr>
        <w:ind w:right="237"/>
        <w:jc w:val="both"/>
        <w:rPr>
          <w:sz w:val="24"/>
          <w:szCs w:val="24"/>
        </w:rPr>
      </w:pPr>
      <w:r>
        <w:rPr>
          <w:sz w:val="24"/>
          <w:szCs w:val="24"/>
        </w:rPr>
        <w:t xml:space="preserve">Word Count: </w:t>
      </w:r>
      <w:r w:rsidR="00E33094">
        <w:rPr>
          <w:sz w:val="24"/>
          <w:szCs w:val="24"/>
        </w:rPr>
        <w:t>2282</w:t>
      </w:r>
    </w:p>
    <w:p w14:paraId="17BA1FA7" w14:textId="77777777" w:rsidR="003F0207" w:rsidRPr="00025650" w:rsidRDefault="003F0207" w:rsidP="6A7A34F7">
      <w:pPr>
        <w:ind w:right="237"/>
        <w:jc w:val="both"/>
        <w:rPr>
          <w:b/>
          <w:bCs/>
          <w:sz w:val="24"/>
          <w:szCs w:val="24"/>
        </w:rPr>
      </w:pPr>
    </w:p>
    <w:p w14:paraId="3B3526AE" w14:textId="77777777" w:rsidR="00025650" w:rsidRDefault="00025650" w:rsidP="00340E9A">
      <w:pPr>
        <w:ind w:right="237"/>
      </w:pPr>
      <w:r>
        <w:br w:type="page"/>
      </w:r>
    </w:p>
    <w:p w14:paraId="3E7AABAF" w14:textId="77777777" w:rsidR="00025650" w:rsidRPr="00270EEB" w:rsidRDefault="00025650" w:rsidP="6A7A34F7">
      <w:pPr>
        <w:ind w:right="237"/>
        <w:jc w:val="center"/>
        <w:rPr>
          <w:b/>
          <w:bCs/>
          <w:sz w:val="24"/>
          <w:szCs w:val="24"/>
        </w:rPr>
      </w:pPr>
      <w:r w:rsidRPr="6773EBC5">
        <w:rPr>
          <w:b/>
          <w:bCs/>
          <w:sz w:val="24"/>
          <w:szCs w:val="24"/>
        </w:rPr>
        <w:lastRenderedPageBreak/>
        <w:t>Task 3</w:t>
      </w:r>
    </w:p>
    <w:p w14:paraId="0319326B" w14:textId="77777777" w:rsidR="00025650" w:rsidRPr="00270EEB" w:rsidRDefault="00025650" w:rsidP="6A7A34F7">
      <w:pPr>
        <w:ind w:right="237"/>
        <w:jc w:val="both"/>
        <w:rPr>
          <w:b/>
          <w:bCs/>
          <w:sz w:val="24"/>
          <w:szCs w:val="24"/>
        </w:rPr>
      </w:pPr>
    </w:p>
    <w:p w14:paraId="6810A4FF" w14:textId="77777777" w:rsidR="00650CE9" w:rsidRDefault="00650CE9" w:rsidP="6A7A34F7">
      <w:pPr>
        <w:pStyle w:val="paragraph"/>
        <w:spacing w:before="0" w:beforeAutospacing="0" w:after="0" w:afterAutospacing="0"/>
        <w:ind w:right="225"/>
        <w:jc w:val="both"/>
        <w:textAlignment w:val="baseline"/>
        <w:rPr>
          <w:rFonts w:ascii="Segoe UI" w:hAnsi="Segoe UI" w:cs="Segoe UI"/>
          <w:color w:val="000000"/>
          <w:sz w:val="18"/>
          <w:szCs w:val="18"/>
        </w:rPr>
      </w:pPr>
      <w:r w:rsidRPr="6773EBC5">
        <w:rPr>
          <w:rStyle w:val="normaltextrun"/>
          <w:rFonts w:ascii="Arial" w:hAnsi="Arial" w:cs="Arial"/>
          <w:b/>
          <w:bCs/>
        </w:rPr>
        <w:t>Relevant areas of the National Policing Curriculum: </w:t>
      </w:r>
      <w:r w:rsidRPr="6773EBC5">
        <w:rPr>
          <w:rStyle w:val="eop"/>
          <w:rFonts w:ascii="Arial" w:hAnsi="Arial" w:cs="Arial"/>
          <w:color w:val="000000" w:themeColor="text1"/>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normaltextrun"/>
          <w:rFonts w:ascii="Arial" w:hAnsi="Arial" w:cs="Arial"/>
          <w:b/>
          <w:bCs/>
          <w:color w:val="000000" w:themeColor="text1"/>
        </w:rPr>
        <w:t>Leadership and Teamworking</w:t>
      </w:r>
      <w:r w:rsidR="00650CE9" w:rsidRPr="6773EBC5">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6773EBC5">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773EBC5">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38FFC30D" w:rsidRPr="777CCE50">
              <w:rPr>
                <w:rStyle w:val="normaltextrun"/>
                <w:rFonts w:ascii="Arial" w:hAnsi="Arial" w:cs="Arial"/>
                <w:b/>
                <w:bCs/>
                <w:color w:val="000000" w:themeColor="text1"/>
              </w:rPr>
              <w:t>evaluate and</w:t>
            </w:r>
            <w:r w:rsidR="7C6B72BE" w:rsidRPr="777CCE50">
              <w:rPr>
                <w:rStyle w:val="normaltextrun"/>
                <w:rFonts w:ascii="Arial" w:hAnsi="Arial" w:cs="Arial"/>
                <w:color w:val="000000" w:themeColor="text1"/>
              </w:rPr>
              <w:t xml:space="preserve"> evidence</w:t>
            </w:r>
            <w:r w:rsidR="7C6B72BE"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6773EBC5">
              <w:rPr>
                <w:rStyle w:val="eop"/>
                <w:rFonts w:ascii="Arial" w:hAnsi="Arial" w:cs="Arial"/>
                <w:color w:val="000000" w:themeColor="text1"/>
              </w:rPr>
              <w:t> </w:t>
            </w:r>
          </w:p>
          <w:p w14:paraId="3ABE86CC" w14:textId="2CBAB46A" w:rsidR="00650CE9" w:rsidRDefault="680EDE51"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5505D9">
              <w:rPr>
                <w:rStyle w:val="normaltextrun"/>
                <w:rFonts w:ascii="Arial" w:hAnsi="Arial" w:cs="Arial"/>
                <w:b/>
                <w:bCs/>
                <w:color w:val="000000"/>
                <w:shd w:val="clear" w:color="auto" w:fill="FFFF00"/>
              </w:rPr>
              <w:t xml:space="preserve">analyse </w:t>
            </w:r>
            <w:r w:rsidR="495505D9"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6F0982" w:rsidRPr="35AC8E37">
              <w:rPr>
                <w:rStyle w:val="normaltextrun"/>
                <w:rFonts w:ascii="Arial" w:hAnsi="Arial" w:cs="Arial"/>
                <w:color w:val="000000" w:themeColor="text1"/>
              </w:rPr>
              <w:t xml:space="preserve">ies that </w:t>
            </w:r>
            <w:r w:rsidR="06BCE886" w:rsidRPr="35AC8E37">
              <w:rPr>
                <w:rStyle w:val="normaltextrun"/>
                <w:rFonts w:ascii="Arial" w:hAnsi="Arial" w:cs="Arial"/>
                <w:color w:val="000000" w:themeColor="text1"/>
              </w:rPr>
              <w:t>you have</w:t>
            </w:r>
            <w:r w:rsidR="39BBEE85" w:rsidRPr="35AC8E37">
              <w:rPr>
                <w:rStyle w:val="normaltextrun"/>
                <w:rFonts w:ascii="Arial" w:hAnsi="Arial" w:cs="Arial"/>
                <w:color w:val="000000" w:themeColor="text1"/>
              </w:rPr>
              <w:t xml:space="preserve"> developed</w:t>
            </w:r>
            <w:r w:rsidR="35279344" w:rsidRPr="35AC8E37">
              <w:rPr>
                <w:rStyle w:val="normaltextrun"/>
                <w:rFonts w:ascii="Arial" w:hAnsi="Arial" w:cs="Arial"/>
                <w:color w:val="000000" w:themeColor="text1"/>
              </w:rPr>
              <w:t xml:space="preserve"> </w:t>
            </w:r>
            <w:r w:rsidR="39BBEE85" w:rsidRPr="35AC8E37">
              <w:rPr>
                <w:rStyle w:val="normaltextrun"/>
                <w:rFonts w:ascii="Arial" w:hAnsi="Arial" w:cs="Arial"/>
                <w:color w:val="000000" w:themeColor="text1"/>
              </w:rPr>
              <w:t>to manage</w:t>
            </w:r>
            <w:r w:rsidR="78A58A6C" w:rsidRPr="35AC8E37">
              <w:rPr>
                <w:rStyle w:val="normaltextrun"/>
                <w:rFonts w:ascii="Arial" w:hAnsi="Arial" w:cs="Arial"/>
                <w:color w:val="000000" w:themeColor="text1"/>
              </w:rPr>
              <w:t xml:space="preserve"> a range of</w:t>
            </w:r>
            <w:r w:rsidR="39BBEE85" w:rsidRPr="35AC8E37">
              <w:rPr>
                <w:rStyle w:val="normaltextrun"/>
                <w:rFonts w:ascii="Arial" w:hAnsi="Arial" w:cs="Arial"/>
                <w:color w:val="000000" w:themeColor="text1"/>
              </w:rPr>
              <w:t xml:space="preserve"> different </w:t>
            </w:r>
            <w:r w:rsidR="0438628C" w:rsidRPr="35AC8E37">
              <w:rPr>
                <w:rStyle w:val="normaltextrun"/>
                <w:rFonts w:ascii="Arial" w:hAnsi="Arial" w:cs="Arial"/>
                <w:color w:val="000000" w:themeColor="text1"/>
              </w:rPr>
              <w:t xml:space="preserve">operational </w:t>
            </w:r>
            <w:r w:rsidR="39BBEE85" w:rsidRPr="35AC8E37">
              <w:rPr>
                <w:rStyle w:val="normaltextrun"/>
                <w:rFonts w:ascii="Arial" w:hAnsi="Arial" w:cs="Arial"/>
                <w:color w:val="000000" w:themeColor="text1"/>
              </w:rPr>
              <w:t>situations</w:t>
            </w:r>
            <w:r w:rsidR="05364AD0"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2527F6AF"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Consider leadership models commonly used in policing.</w:t>
            </w:r>
          </w:p>
          <w:p w14:paraId="542A9116" w14:textId="4799A786" w:rsidR="00650CE9" w:rsidRDefault="7E2443FE"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6773EBC5">
              <w:rPr>
                <w:rStyle w:val="normaltextrun"/>
                <w:rFonts w:ascii="Arial" w:hAnsi="Arial" w:cs="Arial"/>
                <w:color w:val="000000" w:themeColor="text1"/>
              </w:rPr>
              <w:t> </w:t>
            </w:r>
            <w:r w:rsidRPr="6773EBC5">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eop"/>
                <w:rFonts w:ascii="Arial" w:hAnsi="Arial" w:cs="Arial"/>
                <w:color w:val="000000" w:themeColor="text1"/>
              </w:rPr>
              <w:t> </w:t>
            </w:r>
          </w:p>
          <w:p w14:paraId="26F25326" w14:textId="384F4F36"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734005ED">
              <w:rPr>
                <w:rStyle w:val="normaltextrun"/>
                <w:rFonts w:ascii="Arial" w:hAnsi="Arial" w:cs="Arial"/>
                <w:color w:val="000000"/>
                <w:shd w:val="clear" w:color="auto" w:fill="FFFF00"/>
              </w:rPr>
              <w:t xml:space="preserve">500 </w:t>
            </w:r>
            <w:r>
              <w:rPr>
                <w:rStyle w:val="normaltextrun"/>
                <w:rFonts w:ascii="Arial" w:hAnsi="Arial" w:cs="Arial"/>
                <w:color w:val="000000"/>
              </w:rPr>
              <w:t>words </w:t>
            </w:r>
            <w:r w:rsidRPr="6773EBC5">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6A7A34F7">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eop"/>
                <w:rFonts w:ascii="Arial" w:hAnsi="Arial" w:cs="Arial"/>
                <w:color w:val="000000" w:themeColor="text1"/>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773EBC5">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0027176C">
              <w:rPr>
                <w:rStyle w:val="normaltextrun"/>
                <w:rFonts w:ascii="Arial" w:hAnsi="Arial" w:cs="Arial"/>
                <w:color w:val="000000"/>
                <w:shd w:val="clear" w:color="auto" w:fill="FFFF00"/>
              </w:rPr>
              <w:t>up</w:t>
            </w:r>
            <w:r w:rsidR="2F755FFD" w:rsidRPr="0027176C">
              <w:rPr>
                <w:rStyle w:val="normaltextrun"/>
                <w:rFonts w:ascii="Arial" w:hAnsi="Arial" w:cs="Arial"/>
                <w:color w:val="000000" w:themeColor="text1"/>
              </w:rPr>
              <w:t>o</w:t>
            </w:r>
            <w:r w:rsidR="2F755FFD" w:rsidRPr="35AC8E37">
              <w:rPr>
                <w:rStyle w:val="normaltextrun"/>
                <w:rFonts w:ascii="Arial" w:hAnsi="Arial" w:cs="Arial"/>
                <w:color w:val="000000" w:themeColor="text1"/>
              </w:rPr>
              <w:t>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6773EBC5">
              <w:rPr>
                <w:rStyle w:val="normaltextrun"/>
                <w:rFonts w:ascii="Arial" w:hAnsi="Arial" w:cs="Arial"/>
                <w:color w:val="000000" w:themeColor="text1"/>
              </w:rPr>
              <w:t>H</w:t>
            </w:r>
            <w:r w:rsidR="0BDB1B92" w:rsidRPr="6773EBC5">
              <w:rPr>
                <w:rStyle w:val="normaltextrun"/>
                <w:rFonts w:ascii="Arial" w:hAnsi="Arial" w:cs="Arial"/>
                <w:color w:val="000000" w:themeColor="text1"/>
              </w:rPr>
              <w:t>ow</w:t>
            </w:r>
            <w:r w:rsidR="5B3C4E45" w:rsidRPr="6773EBC5">
              <w:rPr>
                <w:rStyle w:val="normaltextrun"/>
                <w:rFonts w:ascii="Arial" w:hAnsi="Arial" w:cs="Arial"/>
                <w:color w:val="000000" w:themeColor="text1"/>
              </w:rPr>
              <w:t xml:space="preserve"> have </w:t>
            </w:r>
            <w:r w:rsidR="5B1E35EC" w:rsidRPr="6773EBC5">
              <w:rPr>
                <w:rStyle w:val="normaltextrun"/>
                <w:rFonts w:ascii="Arial" w:hAnsi="Arial" w:cs="Arial"/>
                <w:color w:val="000000" w:themeColor="text1"/>
              </w:rPr>
              <w:t xml:space="preserve">you </w:t>
            </w:r>
            <w:r w:rsidR="5B3C4E45" w:rsidRPr="6773EBC5">
              <w:rPr>
                <w:rStyle w:val="normaltextrun"/>
                <w:rFonts w:ascii="Arial" w:hAnsi="Arial" w:cs="Arial"/>
                <w:color w:val="000000" w:themeColor="text1"/>
              </w:rPr>
              <w:t>benefited from mentoring</w:t>
            </w:r>
            <w:r w:rsidR="2DF55CEB" w:rsidRPr="6773EBC5">
              <w:rPr>
                <w:rStyle w:val="normaltextrun"/>
                <w:rFonts w:ascii="Arial" w:hAnsi="Arial" w:cs="Arial"/>
                <w:color w:val="000000" w:themeColor="text1"/>
              </w:rPr>
              <w:t xml:space="preserve"> and coaching</w:t>
            </w:r>
            <w:r w:rsidR="2A209888" w:rsidRPr="6773EBC5">
              <w:rPr>
                <w:rStyle w:val="normaltextrun"/>
                <w:rFonts w:ascii="Arial" w:hAnsi="Arial" w:cs="Arial"/>
                <w:color w:val="000000" w:themeColor="text1"/>
              </w:rPr>
              <w:t>?</w:t>
            </w:r>
            <w:r w:rsidR="5B3C4E45" w:rsidRPr="6773EBC5">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6773EBC5">
              <w:rPr>
                <w:rStyle w:val="normaltextrun"/>
                <w:rFonts w:ascii="Arial" w:hAnsi="Arial" w:cs="Arial"/>
                <w:color w:val="000000" w:themeColor="text1"/>
              </w:rPr>
              <w:t>How has it helped you to meet personal</w:t>
            </w:r>
            <w:r w:rsidR="5717F3B1" w:rsidRPr="6773EBC5">
              <w:rPr>
                <w:rStyle w:val="normaltextrun"/>
                <w:rFonts w:ascii="Arial" w:hAnsi="Arial" w:cs="Arial"/>
                <w:color w:val="000000" w:themeColor="text1"/>
              </w:rPr>
              <w:t>, professional and organisational goals</w:t>
            </w:r>
            <w:r w:rsidR="3448031C" w:rsidRPr="6773EBC5">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6773EBC5">
              <w:rPr>
                <w:rStyle w:val="normaltextrun"/>
                <w:rFonts w:ascii="Arial" w:hAnsi="Arial" w:cs="Arial"/>
                <w:color w:val="000000" w:themeColor="text1"/>
              </w:rPr>
              <w:t xml:space="preserve">How has it </w:t>
            </w:r>
            <w:r w:rsidR="4A96E271" w:rsidRPr="6773EBC5">
              <w:rPr>
                <w:rStyle w:val="normaltextrun"/>
                <w:rFonts w:ascii="Arial" w:hAnsi="Arial" w:cs="Arial"/>
                <w:color w:val="000000" w:themeColor="text1"/>
              </w:rPr>
              <w:t>aid</w:t>
            </w:r>
            <w:r w:rsidRPr="6773EBC5">
              <w:rPr>
                <w:rStyle w:val="normaltextrun"/>
                <w:rFonts w:ascii="Arial" w:hAnsi="Arial" w:cs="Arial"/>
                <w:color w:val="000000" w:themeColor="text1"/>
              </w:rPr>
              <w:t>ed</w:t>
            </w:r>
            <w:r w:rsidR="1314F378" w:rsidRPr="6773EBC5">
              <w:rPr>
                <w:rStyle w:val="normaltextrun"/>
                <w:rFonts w:ascii="Arial" w:hAnsi="Arial" w:cs="Arial"/>
                <w:color w:val="000000" w:themeColor="text1"/>
              </w:rPr>
              <w:t xml:space="preserve"> </w:t>
            </w:r>
            <w:r w:rsidRPr="6773EBC5">
              <w:rPr>
                <w:rStyle w:val="normaltextrun"/>
                <w:rFonts w:ascii="Arial" w:hAnsi="Arial" w:cs="Arial"/>
                <w:color w:val="000000" w:themeColor="text1"/>
              </w:rPr>
              <w:t xml:space="preserve">you </w:t>
            </w:r>
            <w:r w:rsidR="093D5632" w:rsidRPr="6773EBC5">
              <w:rPr>
                <w:rStyle w:val="normaltextrun"/>
                <w:rFonts w:ascii="Arial" w:hAnsi="Arial" w:cs="Arial"/>
                <w:color w:val="000000" w:themeColor="text1"/>
              </w:rPr>
              <w:t xml:space="preserve">to </w:t>
            </w:r>
            <w:r w:rsidRPr="6773EBC5">
              <w:rPr>
                <w:rStyle w:val="normaltextrun"/>
                <w:rFonts w:ascii="Arial" w:hAnsi="Arial" w:cs="Arial"/>
                <w:color w:val="000000" w:themeColor="text1"/>
              </w:rPr>
              <w:t>learn, develop and perform in the workplace</w:t>
            </w:r>
            <w:r w:rsidR="1DF4A817" w:rsidRPr="6773EBC5">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6773EBC5">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6773EBC5">
              <w:rPr>
                <w:rStyle w:val="normaltextrun"/>
                <w:rFonts w:ascii="Arial" w:hAnsi="Arial" w:cs="Arial"/>
                <w:i/>
                <w:iCs/>
                <w:color w:val="000000" w:themeColor="text1"/>
              </w:rPr>
              <w:t xml:space="preserve">Consider relevant </w:t>
            </w:r>
            <w:r w:rsidR="2AA6BD99" w:rsidRPr="6773EBC5">
              <w:rPr>
                <w:rStyle w:val="normaltextrun"/>
                <w:rFonts w:ascii="Arial" w:hAnsi="Arial" w:cs="Arial"/>
                <w:i/>
                <w:iCs/>
                <w:color w:val="000000" w:themeColor="text1"/>
              </w:rPr>
              <w:t>coaching and mentoring definitions along with</w:t>
            </w:r>
            <w:r w:rsidR="25B3560C" w:rsidRPr="6773EBC5">
              <w:rPr>
                <w:rStyle w:val="normaltextrun"/>
                <w:rFonts w:ascii="Arial" w:hAnsi="Arial" w:cs="Arial"/>
                <w:i/>
                <w:iCs/>
                <w:color w:val="000000" w:themeColor="text1"/>
              </w:rPr>
              <w:t xml:space="preserve"> </w:t>
            </w:r>
            <w:r w:rsidR="23B37E4E" w:rsidRPr="6773EBC5">
              <w:rPr>
                <w:rStyle w:val="normaltextrun"/>
                <w:rFonts w:ascii="Arial" w:hAnsi="Arial" w:cs="Arial"/>
                <w:i/>
                <w:iCs/>
                <w:color w:val="000000" w:themeColor="text1"/>
              </w:rPr>
              <w:t>current coaching</w:t>
            </w:r>
            <w:r w:rsidRPr="6773EBC5">
              <w:rPr>
                <w:rStyle w:val="normaltextrun"/>
                <w:rFonts w:ascii="Arial" w:hAnsi="Arial" w:cs="Arial"/>
                <w:i/>
                <w:iCs/>
                <w:color w:val="000000" w:themeColor="text1"/>
              </w:rPr>
              <w:t xml:space="preserve"> and mentoring theories</w:t>
            </w:r>
            <w:r w:rsidR="142CC95E" w:rsidRPr="6773EBC5">
              <w:rPr>
                <w:rStyle w:val="normaltextrun"/>
                <w:rFonts w:ascii="Arial" w:hAnsi="Arial" w:cs="Arial"/>
                <w:i/>
                <w:iCs/>
                <w:color w:val="000000" w:themeColor="text1"/>
              </w:rPr>
              <w:t xml:space="preserve"> used in policing</w:t>
            </w:r>
            <w:r w:rsidR="1DBD8791" w:rsidRPr="6773EBC5">
              <w:rPr>
                <w:rStyle w:val="normaltextrun"/>
                <w:rFonts w:ascii="Arial" w:hAnsi="Arial" w:cs="Arial"/>
                <w:i/>
                <w:iCs/>
                <w:color w:val="000000" w:themeColor="text1"/>
              </w:rPr>
              <w:t>.</w:t>
            </w:r>
          </w:p>
          <w:p w14:paraId="5FEEC87B" w14:textId="208959FC" w:rsidR="777CCE50" w:rsidRDefault="777CCE50" w:rsidP="6773EBC5">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6773EBC5">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6773EBC5">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6773EBC5">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6AE988A4" w:rsidR="00025650" w:rsidRDefault="00AD0640" w:rsidP="00340E9A">
      <w:pPr>
        <w:ind w:right="237"/>
        <w:jc w:val="both"/>
        <w:rPr>
          <w:sz w:val="24"/>
          <w:szCs w:val="24"/>
        </w:rPr>
      </w:pPr>
      <w:r>
        <w:rPr>
          <w:sz w:val="24"/>
          <w:szCs w:val="24"/>
        </w:rPr>
        <w:t>In this task I will be critically reflecting on my first 3 years in the police service</w:t>
      </w:r>
      <w:r w:rsidR="007B0851">
        <w:rPr>
          <w:sz w:val="24"/>
          <w:szCs w:val="24"/>
        </w:rPr>
        <w:t>, from my initial 6 months of training, into my tutorship phase and then gaining independent patrol status and going out into my station with my shift</w:t>
      </w:r>
      <w:r>
        <w:rPr>
          <w:sz w:val="24"/>
          <w:szCs w:val="24"/>
        </w:rPr>
        <w:t>. I will touch and reflect on how I have benefited from the mentoring and coaching that I have received and</w:t>
      </w:r>
      <w:r w:rsidR="00B8759E">
        <w:rPr>
          <w:sz w:val="24"/>
          <w:szCs w:val="24"/>
        </w:rPr>
        <w:t xml:space="preserve"> how I have learnt to develop and perform within the workplace by meeting personal, professional and organisational goals. </w:t>
      </w:r>
    </w:p>
    <w:p w14:paraId="07C25E1D" w14:textId="1C2BE501" w:rsidR="009F3D37" w:rsidRDefault="009F3D37" w:rsidP="00340E9A">
      <w:pPr>
        <w:ind w:right="237"/>
        <w:jc w:val="both"/>
        <w:rPr>
          <w:sz w:val="24"/>
          <w:szCs w:val="24"/>
        </w:rPr>
      </w:pPr>
    </w:p>
    <w:p w14:paraId="5AFD20B7" w14:textId="57D7C69C" w:rsidR="007B0851" w:rsidRDefault="00BF4CC8" w:rsidP="00340E9A">
      <w:pPr>
        <w:ind w:right="237"/>
        <w:jc w:val="both"/>
        <w:rPr>
          <w:sz w:val="24"/>
          <w:szCs w:val="24"/>
        </w:rPr>
      </w:pPr>
      <w:r>
        <w:rPr>
          <w:sz w:val="24"/>
          <w:szCs w:val="24"/>
        </w:rPr>
        <w:t xml:space="preserve">My initial six months of Police Training should have been filled with bonding with my peers, sharing experiences and stories and learning about the social culture and values of being a police officer. Unfortunately for myself I left at 4pm in the afternoon and by 7pm our Prime Minister called a countrywide lockdown due to the beginning of a global pandemic, more commonly known as COVID-19. </w:t>
      </w:r>
    </w:p>
    <w:p w14:paraId="0BEB3B65" w14:textId="24BBBC05" w:rsidR="00BF4CC8" w:rsidRDefault="00BF4CC8" w:rsidP="00340E9A">
      <w:pPr>
        <w:ind w:right="237"/>
        <w:jc w:val="both"/>
        <w:rPr>
          <w:sz w:val="24"/>
          <w:szCs w:val="24"/>
        </w:rPr>
      </w:pPr>
      <w:r>
        <w:rPr>
          <w:sz w:val="24"/>
          <w:szCs w:val="24"/>
        </w:rPr>
        <w:t>My cohort of 28 individuals who wanted nothing more than to become police officers and learn all about the law, principles and values were now homebound, taught through the means of technology – which isn’t always great and can be temperamental.</w:t>
      </w:r>
    </w:p>
    <w:p w14:paraId="5128BF11" w14:textId="390E6230" w:rsidR="00BF4CC8" w:rsidRDefault="00BF4CC8" w:rsidP="00340E9A">
      <w:pPr>
        <w:ind w:right="237"/>
        <w:jc w:val="both"/>
        <w:rPr>
          <w:sz w:val="24"/>
          <w:szCs w:val="24"/>
        </w:rPr>
      </w:pPr>
      <w:r>
        <w:rPr>
          <w:sz w:val="24"/>
          <w:szCs w:val="24"/>
        </w:rPr>
        <w:t xml:space="preserve">University Of The People (2022) shared a blog post regarding learning styles, it describes them as the way by which students prefer to learn, and </w:t>
      </w:r>
      <w:r w:rsidR="003F0780">
        <w:rPr>
          <w:sz w:val="24"/>
          <w:szCs w:val="24"/>
        </w:rPr>
        <w:t>one’s</w:t>
      </w:r>
      <w:r>
        <w:rPr>
          <w:sz w:val="24"/>
          <w:szCs w:val="24"/>
        </w:rPr>
        <w:t xml:space="preserve"> desired </w:t>
      </w:r>
      <w:r w:rsidR="00A624D5">
        <w:rPr>
          <w:sz w:val="24"/>
          <w:szCs w:val="24"/>
        </w:rPr>
        <w:t>l</w:t>
      </w:r>
      <w:r>
        <w:rPr>
          <w:sz w:val="24"/>
          <w:szCs w:val="24"/>
        </w:rPr>
        <w:t xml:space="preserve">earning style is a factor of cognitive ability, emotions and environmental factors. </w:t>
      </w:r>
    </w:p>
    <w:p w14:paraId="293C92C2" w14:textId="77777777" w:rsidR="007B0851" w:rsidRDefault="007B0851" w:rsidP="00340E9A">
      <w:pPr>
        <w:ind w:right="237"/>
        <w:jc w:val="both"/>
        <w:rPr>
          <w:sz w:val="24"/>
          <w:szCs w:val="24"/>
        </w:rPr>
      </w:pPr>
    </w:p>
    <w:p w14:paraId="334D14A4" w14:textId="2D79E722" w:rsidR="009F3D37" w:rsidRDefault="009F3D37" w:rsidP="00340E9A">
      <w:pPr>
        <w:ind w:right="237"/>
        <w:jc w:val="both"/>
        <w:rPr>
          <w:sz w:val="24"/>
          <w:szCs w:val="24"/>
        </w:rPr>
      </w:pPr>
      <w:r>
        <w:rPr>
          <w:sz w:val="24"/>
          <w:szCs w:val="24"/>
        </w:rPr>
        <w:t>Coaching is a particular kind of conversation that takes place between either two persons or in groups. The aim of coaching is usually to make change happen. Coaching is often associated</w:t>
      </w:r>
      <w:r w:rsidR="008910C6">
        <w:rPr>
          <w:sz w:val="24"/>
          <w:szCs w:val="24"/>
        </w:rPr>
        <w:t xml:space="preserve"> with the working environment to improve performance at work, solving working troubles or resolving high levels of stress. </w:t>
      </w:r>
    </w:p>
    <w:p w14:paraId="4EF7292B" w14:textId="2AAC3C6E" w:rsidR="00AD0640" w:rsidRDefault="007B0851" w:rsidP="007B0851">
      <w:pPr>
        <w:ind w:right="237"/>
        <w:jc w:val="right"/>
        <w:rPr>
          <w:sz w:val="24"/>
          <w:szCs w:val="24"/>
        </w:rPr>
      </w:pPr>
      <w:r>
        <w:rPr>
          <w:sz w:val="24"/>
          <w:szCs w:val="24"/>
        </w:rPr>
        <w:t xml:space="preserve">Northwestern Medicine, 2022. </w:t>
      </w:r>
    </w:p>
    <w:p w14:paraId="6151711C" w14:textId="77777777" w:rsidR="00AD0640" w:rsidRPr="00270EEB" w:rsidRDefault="00AD064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3AA42506" w:rsidR="00025650" w:rsidRDefault="0027176C" w:rsidP="00340E9A">
      <w:pPr>
        <w:ind w:right="237"/>
        <w:jc w:val="both"/>
        <w:rPr>
          <w:sz w:val="24"/>
          <w:szCs w:val="24"/>
        </w:rPr>
      </w:pPr>
      <w:r>
        <w:rPr>
          <w:sz w:val="24"/>
          <w:szCs w:val="24"/>
        </w:rPr>
        <w:t>First year – 6 months being covid</w:t>
      </w:r>
    </w:p>
    <w:p w14:paraId="462D3D3B" w14:textId="0F2BEA01" w:rsidR="0027176C" w:rsidRDefault="0027176C" w:rsidP="00340E9A">
      <w:pPr>
        <w:ind w:right="237"/>
        <w:jc w:val="both"/>
        <w:rPr>
          <w:sz w:val="24"/>
          <w:szCs w:val="24"/>
        </w:rPr>
      </w:pPr>
      <w:r>
        <w:rPr>
          <w:sz w:val="24"/>
          <w:szCs w:val="24"/>
        </w:rPr>
        <w:t xml:space="preserve">3 months PDU – chamged tutor 3 times wanted an extension wasn’t granted, didn’t feel ready </w:t>
      </w:r>
    </w:p>
    <w:p w14:paraId="74090410" w14:textId="743FA154" w:rsidR="0027176C" w:rsidRDefault="0027176C" w:rsidP="00340E9A">
      <w:pPr>
        <w:ind w:right="237"/>
        <w:jc w:val="both"/>
        <w:rPr>
          <w:sz w:val="24"/>
          <w:szCs w:val="24"/>
        </w:rPr>
      </w:pPr>
      <w:r>
        <w:rPr>
          <w:sz w:val="24"/>
          <w:szCs w:val="24"/>
        </w:rPr>
        <w:t xml:space="preserve">3 months on shift until march – doub,e crewed for two weeks </w:t>
      </w:r>
    </w:p>
    <w:p w14:paraId="481D04BB" w14:textId="5C0FB3F5" w:rsidR="0027176C" w:rsidRDefault="0027176C" w:rsidP="00340E9A">
      <w:pPr>
        <w:ind w:right="237"/>
        <w:jc w:val="both"/>
        <w:rPr>
          <w:sz w:val="24"/>
          <w:szCs w:val="24"/>
        </w:rPr>
      </w:pPr>
      <w:r>
        <w:rPr>
          <w:sz w:val="24"/>
          <w:szCs w:val="24"/>
        </w:rPr>
        <w:t>Relied on colleagues for direction as didn’t deal with things all the way through, only arrested / interviewed</w:t>
      </w:r>
    </w:p>
    <w:p w14:paraId="6177A57A" w14:textId="4614339A" w:rsidR="0027176C" w:rsidRDefault="0027176C" w:rsidP="00340E9A">
      <w:pPr>
        <w:ind w:right="237"/>
        <w:jc w:val="both"/>
        <w:rPr>
          <w:sz w:val="24"/>
          <w:szCs w:val="24"/>
        </w:rPr>
      </w:pPr>
    </w:p>
    <w:p w14:paraId="100C8592" w14:textId="69032974" w:rsidR="0027176C" w:rsidRDefault="0027176C" w:rsidP="00340E9A">
      <w:pPr>
        <w:ind w:right="237"/>
        <w:jc w:val="both"/>
        <w:rPr>
          <w:sz w:val="24"/>
          <w:szCs w:val="24"/>
        </w:rPr>
      </w:pPr>
      <w:r>
        <w:rPr>
          <w:sz w:val="24"/>
          <w:szCs w:val="24"/>
        </w:rPr>
        <w:t xml:space="preserve">Second year – still relied on colleagues but less </w:t>
      </w:r>
    </w:p>
    <w:p w14:paraId="395A29F9" w14:textId="026A4151" w:rsidR="0027176C" w:rsidRDefault="0027176C" w:rsidP="00340E9A">
      <w:pPr>
        <w:ind w:right="237"/>
        <w:jc w:val="both"/>
        <w:rPr>
          <w:sz w:val="24"/>
          <w:szCs w:val="24"/>
        </w:rPr>
      </w:pPr>
      <w:r>
        <w:rPr>
          <w:sz w:val="24"/>
          <w:szCs w:val="24"/>
        </w:rPr>
        <w:t>Changed sergeant and had to deal with new way of being supervised</w:t>
      </w:r>
    </w:p>
    <w:p w14:paraId="415871F4" w14:textId="4F0866BA" w:rsidR="0027176C" w:rsidRDefault="0027176C" w:rsidP="00340E9A">
      <w:pPr>
        <w:ind w:right="237"/>
        <w:jc w:val="both"/>
        <w:rPr>
          <w:sz w:val="24"/>
          <w:szCs w:val="24"/>
        </w:rPr>
      </w:pPr>
      <w:r>
        <w:rPr>
          <w:sz w:val="24"/>
          <w:szCs w:val="24"/>
        </w:rPr>
        <w:t>Mentoring from assessor who also helped to provide feedback and listen</w:t>
      </w:r>
    </w:p>
    <w:p w14:paraId="1059D99F" w14:textId="45C10AA4" w:rsidR="0027176C" w:rsidRDefault="0027176C" w:rsidP="00340E9A">
      <w:pPr>
        <w:ind w:right="237"/>
        <w:jc w:val="both"/>
        <w:rPr>
          <w:sz w:val="24"/>
          <w:szCs w:val="24"/>
        </w:rPr>
      </w:pPr>
      <w:r>
        <w:rPr>
          <w:sz w:val="24"/>
          <w:szCs w:val="24"/>
        </w:rPr>
        <w:t xml:space="preserve">Had counselling from force </w:t>
      </w:r>
    </w:p>
    <w:p w14:paraId="19C20E39" w14:textId="44A84F9D" w:rsidR="0027176C" w:rsidRDefault="0027176C" w:rsidP="00340E9A">
      <w:pPr>
        <w:ind w:right="237"/>
        <w:jc w:val="both"/>
        <w:rPr>
          <w:sz w:val="24"/>
          <w:szCs w:val="24"/>
        </w:rPr>
      </w:pPr>
    </w:p>
    <w:p w14:paraId="080308A4" w14:textId="41E74336" w:rsidR="0027176C" w:rsidRDefault="0027176C" w:rsidP="00340E9A">
      <w:pPr>
        <w:ind w:right="237"/>
        <w:jc w:val="both"/>
        <w:rPr>
          <w:sz w:val="24"/>
          <w:szCs w:val="24"/>
        </w:rPr>
      </w:pPr>
      <w:r>
        <w:rPr>
          <w:sz w:val="24"/>
          <w:szCs w:val="24"/>
        </w:rPr>
        <w:t>Third year, 6 months in currently</w:t>
      </w:r>
    </w:p>
    <w:p w14:paraId="600A4E26" w14:textId="6A9DC8CD" w:rsidR="0027176C" w:rsidRDefault="0027176C" w:rsidP="00340E9A">
      <w:pPr>
        <w:ind w:right="237"/>
        <w:jc w:val="both"/>
        <w:rPr>
          <w:sz w:val="24"/>
          <w:szCs w:val="24"/>
        </w:rPr>
      </w:pPr>
      <w:r>
        <w:rPr>
          <w:sz w:val="24"/>
          <w:szCs w:val="24"/>
        </w:rPr>
        <w:t xml:space="preserve">Rely on colleagues for feedback at jobs and some direction with more intense jobs </w:t>
      </w:r>
    </w:p>
    <w:p w14:paraId="422D500B" w14:textId="10FA1E52" w:rsidR="0027176C" w:rsidRDefault="0027176C" w:rsidP="00340E9A">
      <w:pPr>
        <w:ind w:right="237"/>
        <w:jc w:val="both"/>
        <w:rPr>
          <w:sz w:val="24"/>
          <w:szCs w:val="24"/>
        </w:rPr>
      </w:pPr>
      <w:r>
        <w:rPr>
          <w:sz w:val="24"/>
          <w:szCs w:val="24"/>
        </w:rPr>
        <w:t xml:space="preserve">Can independently patrol and identify offences at jobs </w:t>
      </w:r>
    </w:p>
    <w:p w14:paraId="6669EC1B" w14:textId="479F154B" w:rsidR="0027176C" w:rsidRDefault="0027176C" w:rsidP="00340E9A">
      <w:pPr>
        <w:ind w:right="237"/>
        <w:jc w:val="both"/>
        <w:rPr>
          <w:sz w:val="24"/>
          <w:szCs w:val="24"/>
        </w:rPr>
      </w:pPr>
      <w:r>
        <w:rPr>
          <w:sz w:val="24"/>
          <w:szCs w:val="24"/>
        </w:rPr>
        <w:t xml:space="preserve">Deal with diary car incidents on my own / domestics / assaults </w:t>
      </w:r>
    </w:p>
    <w:p w14:paraId="3D00B9BC" w14:textId="5D02ADE9" w:rsidR="002F40AF" w:rsidRPr="00270EEB" w:rsidRDefault="002F40AF" w:rsidP="00340E9A">
      <w:pPr>
        <w:ind w:right="237"/>
        <w:jc w:val="both"/>
        <w:rPr>
          <w:sz w:val="24"/>
          <w:szCs w:val="24"/>
        </w:rPr>
      </w:pPr>
      <w:r>
        <w:rPr>
          <w:sz w:val="24"/>
          <w:szCs w:val="24"/>
        </w:rPr>
        <w:t xml:space="preserve">Mentoring and supervision from assessor </w:t>
      </w:r>
    </w:p>
    <w:p w14:paraId="71AB55F9" w14:textId="77777777" w:rsidR="00025650" w:rsidRPr="00270EEB" w:rsidRDefault="00025650" w:rsidP="00340E9A">
      <w:pPr>
        <w:ind w:right="237"/>
        <w:jc w:val="both"/>
        <w:rPr>
          <w:sz w:val="24"/>
          <w:szCs w:val="24"/>
        </w:rPr>
      </w:pPr>
    </w:p>
    <w:p w14:paraId="550E30AF" w14:textId="76CA7456" w:rsidR="00025650" w:rsidRDefault="00025650" w:rsidP="00340E9A">
      <w:pPr>
        <w:ind w:right="237"/>
        <w:jc w:val="both"/>
        <w:rPr>
          <w:b/>
          <w:sz w:val="24"/>
          <w:szCs w:val="24"/>
        </w:rPr>
      </w:pPr>
    </w:p>
    <w:p w14:paraId="4FDDFAC8" w14:textId="11EAA818" w:rsidR="003F0780" w:rsidRDefault="003F0780" w:rsidP="00340E9A">
      <w:pPr>
        <w:ind w:right="237"/>
        <w:jc w:val="both"/>
        <w:rPr>
          <w:b/>
          <w:sz w:val="24"/>
          <w:szCs w:val="24"/>
        </w:rPr>
      </w:pPr>
    </w:p>
    <w:p w14:paraId="723F6799" w14:textId="05765258" w:rsidR="003F0780" w:rsidRDefault="003F0780" w:rsidP="00340E9A">
      <w:pPr>
        <w:ind w:right="237"/>
        <w:jc w:val="both"/>
        <w:rPr>
          <w:b/>
          <w:sz w:val="24"/>
          <w:szCs w:val="24"/>
        </w:rPr>
      </w:pPr>
    </w:p>
    <w:p w14:paraId="2741B3E4" w14:textId="1E9EF4F7" w:rsidR="003F0780" w:rsidRDefault="003F0780" w:rsidP="00340E9A">
      <w:pPr>
        <w:ind w:right="237"/>
        <w:jc w:val="both"/>
        <w:rPr>
          <w:b/>
          <w:sz w:val="24"/>
          <w:szCs w:val="24"/>
        </w:rPr>
      </w:pPr>
    </w:p>
    <w:p w14:paraId="532877FA" w14:textId="44AE788F" w:rsidR="003F0780" w:rsidRPr="00025650" w:rsidRDefault="003F0780" w:rsidP="00340E9A">
      <w:pPr>
        <w:ind w:right="237"/>
        <w:jc w:val="both"/>
        <w:rPr>
          <w:b/>
          <w:sz w:val="24"/>
          <w:szCs w:val="24"/>
        </w:rPr>
      </w:pPr>
      <w:r>
        <w:rPr>
          <w:b/>
          <w:sz w:val="24"/>
          <w:szCs w:val="24"/>
        </w:rPr>
        <w:t>Word Count: 278</w:t>
      </w: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0819FF9E" w14:textId="77777777" w:rsidR="0062553C" w:rsidRDefault="0062553C" w:rsidP="00340E9A">
      <w:pPr>
        <w:keepNext/>
        <w:ind w:right="237"/>
        <w:jc w:val="center"/>
        <w:rPr>
          <w:b/>
          <w:sz w:val="24"/>
          <w:szCs w:val="24"/>
        </w:rPr>
      </w:pPr>
    </w:p>
    <w:p w14:paraId="2EDB1CD2" w14:textId="77777777" w:rsidR="0062553C" w:rsidRDefault="0062553C" w:rsidP="00340E9A">
      <w:pPr>
        <w:keepNext/>
        <w:ind w:right="237"/>
        <w:jc w:val="center"/>
        <w:rPr>
          <w:b/>
          <w:sz w:val="24"/>
          <w:szCs w:val="24"/>
        </w:rPr>
      </w:pPr>
    </w:p>
    <w:p w14:paraId="1007D447" w14:textId="50EB192D" w:rsidR="00E33094" w:rsidRDefault="0062553C" w:rsidP="0062553C">
      <w:pPr>
        <w:keepNext/>
        <w:ind w:right="237"/>
      </w:pPr>
      <w:hyperlink r:id="rId20" w:history="1">
        <w:r>
          <w:rPr>
            <w:rStyle w:val="Hyperlink"/>
          </w:rPr>
          <w:t>What Is Social Media? - Everything You Need To Know - NFI</w:t>
        </w:r>
      </w:hyperlink>
    </w:p>
    <w:p w14:paraId="6631BF18" w14:textId="77777777" w:rsidR="00E33094" w:rsidRDefault="00E33094" w:rsidP="0062553C">
      <w:pPr>
        <w:keepNext/>
        <w:ind w:right="237"/>
      </w:pPr>
    </w:p>
    <w:p w14:paraId="32A4AF47" w14:textId="77777777" w:rsidR="00E33094" w:rsidRDefault="00E33094" w:rsidP="00E33094">
      <w:pPr>
        <w:pStyle w:val="NormalWeb"/>
        <w:ind w:left="567" w:hanging="567"/>
      </w:pPr>
      <w:r>
        <w:t xml:space="preserve">Khillar, S., 2020. Difference between social media and Traditional Media. </w:t>
      </w:r>
      <w:r>
        <w:rPr>
          <w:i/>
          <w:iCs/>
        </w:rPr>
        <w:t>Difference Between Similar Terms and Objects</w:t>
      </w:r>
      <w:r>
        <w:t xml:space="preserve">. Available at: http://www.differencebetween.net/technology/difference-between-social-media-and-traditional-media/ [Accessed September 18, 2022]. </w:t>
      </w:r>
    </w:p>
    <w:p w14:paraId="6ED77802" w14:textId="48EEE65A" w:rsidR="0093018C" w:rsidRPr="00294868" w:rsidRDefault="00BC5725" w:rsidP="0062553C">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2E6D5953" w14:textId="7A4157C9" w:rsidR="609B7D34" w:rsidRDefault="4A2FCBCA" w:rsidP="084AFF89">
      <w:pPr>
        <w:jc w:val="both"/>
        <w:rPr>
          <w:rFonts w:eastAsia="Arial"/>
          <w:b/>
          <w:bCs/>
          <w:color w:val="000000" w:themeColor="text1"/>
          <w:sz w:val="24"/>
          <w:szCs w:val="24"/>
        </w:rPr>
      </w:pPr>
      <w:r w:rsidRPr="084AFF89">
        <w:rPr>
          <w:rFonts w:eastAsia="Arial"/>
          <w:b/>
          <w:bCs/>
          <w:color w:val="000000" w:themeColor="text1"/>
          <w:sz w:val="24"/>
          <w:szCs w:val="24"/>
        </w:rPr>
        <w:t>This is automatically checked via Turnitin submission of your workbook.</w:t>
      </w:r>
    </w:p>
    <w:p w14:paraId="43C6D25D" w14:textId="39E31A37" w:rsidR="609B7D34" w:rsidRDefault="609B7D34" w:rsidP="609B7D34">
      <w:pPr>
        <w:ind w:right="237"/>
        <w:jc w:val="both"/>
        <w:rPr>
          <w:sz w:val="24"/>
          <w:szCs w:val="24"/>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717F12" w14:textId="77777777" w:rsidR="00DC38CE" w:rsidRDefault="00DC38CE">
      <w:r>
        <w:separator/>
      </w:r>
    </w:p>
  </w:endnote>
  <w:endnote w:type="continuationSeparator" w:id="0">
    <w:p w14:paraId="18938971" w14:textId="77777777" w:rsidR="00DC38CE" w:rsidRDefault="00DC38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Calibri"/>
    <w:panose1 w:val="020B0502040204020203"/>
    <w:charset w:val="00"/>
    <w:family w:val="swiss"/>
    <w:pitch w:val="variable"/>
    <w:sig w:usb0="E10022FF" w:usb1="C000E47F" w:usb2="00000029" w:usb3="00000000" w:csb0="000001D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4FCDF7" w14:textId="77777777" w:rsidR="002C3253" w:rsidRDefault="002C32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E1E09D" w14:textId="77777777" w:rsidR="002C3253" w:rsidRDefault="002C32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0B32F3" w14:textId="77777777" w:rsidR="00DC38CE" w:rsidRDefault="00DC38CE">
      <w:r>
        <w:separator/>
      </w:r>
    </w:p>
  </w:footnote>
  <w:footnote w:type="continuationSeparator" w:id="0">
    <w:p w14:paraId="3E790C77" w14:textId="77777777" w:rsidR="00DC38CE" w:rsidRDefault="00DC38C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B644B0" w14:textId="77777777" w:rsidR="002C3253" w:rsidRDefault="002C32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7D5979" w14:textId="77777777" w:rsidR="002C3253" w:rsidRDefault="002C32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3248B6" w14:textId="77777777" w:rsidR="002C3253" w:rsidRDefault="002C32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D4320"/>
    <w:multiLevelType w:val="hybridMultilevel"/>
    <w:tmpl w:val="226E5786"/>
    <w:lvl w:ilvl="0" w:tplc="0864356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B71938"/>
    <w:multiLevelType w:val="hybridMultilevel"/>
    <w:tmpl w:val="645EC7AA"/>
    <w:lvl w:ilvl="0" w:tplc="0864356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3"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4" w15:restartNumberingAfterBreak="0">
    <w:nsid w:val="58B14431"/>
    <w:multiLevelType w:val="hybridMultilevel"/>
    <w:tmpl w:val="9776F6A8"/>
    <w:lvl w:ilvl="0" w:tplc="3EA0CEF8">
      <w:start w:val="1"/>
      <w:numFmt w:val="bullet"/>
      <w:lvlText w:val=""/>
      <w:lvlJc w:val="left"/>
      <w:pPr>
        <w:ind w:left="720" w:hanging="360"/>
      </w:pPr>
      <w:rPr>
        <w:rFonts w:ascii="Symbol" w:hAnsi="Symbol" w:hint="default"/>
      </w:rPr>
    </w:lvl>
    <w:lvl w:ilvl="1" w:tplc="AABA124C">
      <w:start w:val="1"/>
      <w:numFmt w:val="bullet"/>
      <w:lvlText w:val="o"/>
      <w:lvlJc w:val="left"/>
      <w:pPr>
        <w:ind w:left="1440" w:hanging="360"/>
      </w:pPr>
      <w:rPr>
        <w:rFonts w:ascii="Courier New" w:hAnsi="Courier New" w:hint="default"/>
      </w:rPr>
    </w:lvl>
    <w:lvl w:ilvl="2" w:tplc="6E589A98">
      <w:start w:val="1"/>
      <w:numFmt w:val="bullet"/>
      <w:lvlText w:val=""/>
      <w:lvlJc w:val="left"/>
      <w:pPr>
        <w:ind w:left="2160" w:hanging="360"/>
      </w:pPr>
      <w:rPr>
        <w:rFonts w:ascii="Wingdings" w:hAnsi="Wingdings" w:hint="default"/>
      </w:rPr>
    </w:lvl>
    <w:lvl w:ilvl="3" w:tplc="47644976">
      <w:start w:val="1"/>
      <w:numFmt w:val="bullet"/>
      <w:lvlText w:val=""/>
      <w:lvlJc w:val="left"/>
      <w:pPr>
        <w:ind w:left="2880" w:hanging="360"/>
      </w:pPr>
      <w:rPr>
        <w:rFonts w:ascii="Symbol" w:hAnsi="Symbol" w:hint="default"/>
      </w:rPr>
    </w:lvl>
    <w:lvl w:ilvl="4" w:tplc="ADA63896">
      <w:start w:val="1"/>
      <w:numFmt w:val="bullet"/>
      <w:lvlText w:val="o"/>
      <w:lvlJc w:val="left"/>
      <w:pPr>
        <w:ind w:left="3600" w:hanging="360"/>
      </w:pPr>
      <w:rPr>
        <w:rFonts w:ascii="Courier New" w:hAnsi="Courier New" w:hint="default"/>
      </w:rPr>
    </w:lvl>
    <w:lvl w:ilvl="5" w:tplc="3258A534">
      <w:start w:val="1"/>
      <w:numFmt w:val="bullet"/>
      <w:lvlText w:val=""/>
      <w:lvlJc w:val="left"/>
      <w:pPr>
        <w:ind w:left="4320" w:hanging="360"/>
      </w:pPr>
      <w:rPr>
        <w:rFonts w:ascii="Wingdings" w:hAnsi="Wingdings" w:hint="default"/>
      </w:rPr>
    </w:lvl>
    <w:lvl w:ilvl="6" w:tplc="420AE8DE">
      <w:start w:val="1"/>
      <w:numFmt w:val="bullet"/>
      <w:lvlText w:val=""/>
      <w:lvlJc w:val="left"/>
      <w:pPr>
        <w:ind w:left="5040" w:hanging="360"/>
      </w:pPr>
      <w:rPr>
        <w:rFonts w:ascii="Symbol" w:hAnsi="Symbol" w:hint="default"/>
      </w:rPr>
    </w:lvl>
    <w:lvl w:ilvl="7" w:tplc="1B529534">
      <w:start w:val="1"/>
      <w:numFmt w:val="bullet"/>
      <w:lvlText w:val="o"/>
      <w:lvlJc w:val="left"/>
      <w:pPr>
        <w:ind w:left="5760" w:hanging="360"/>
      </w:pPr>
      <w:rPr>
        <w:rFonts w:ascii="Courier New" w:hAnsi="Courier New" w:hint="default"/>
      </w:rPr>
    </w:lvl>
    <w:lvl w:ilvl="8" w:tplc="98BA9928">
      <w:start w:val="1"/>
      <w:numFmt w:val="bullet"/>
      <w:lvlText w:val=""/>
      <w:lvlJc w:val="left"/>
      <w:pPr>
        <w:ind w:left="6480" w:hanging="360"/>
      </w:pPr>
      <w:rPr>
        <w:rFonts w:ascii="Wingdings" w:hAnsi="Wingdings" w:hint="default"/>
      </w:rPr>
    </w:lvl>
  </w:abstractNum>
  <w:abstractNum w:abstractNumId="5"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5"/>
  </w:num>
  <w:num w:numId="4">
    <w:abstractNumId w:val="2"/>
  </w:num>
  <w:num w:numId="5">
    <w:abstractNumId w:val="0"/>
  </w:num>
  <w:num w:numId="6">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0B4C"/>
    <w:rsid w:val="000325D9"/>
    <w:rsid w:val="000372B2"/>
    <w:rsid w:val="0004079F"/>
    <w:rsid w:val="00043E84"/>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313"/>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75A3A"/>
    <w:rsid w:val="00186C26"/>
    <w:rsid w:val="00190913"/>
    <w:rsid w:val="001961CF"/>
    <w:rsid w:val="001A59BB"/>
    <w:rsid w:val="001A6A51"/>
    <w:rsid w:val="001A79C4"/>
    <w:rsid w:val="001B331A"/>
    <w:rsid w:val="001B65A2"/>
    <w:rsid w:val="001B77DD"/>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138E"/>
    <w:rsid w:val="00255D8E"/>
    <w:rsid w:val="00260CE8"/>
    <w:rsid w:val="002657E9"/>
    <w:rsid w:val="0026665E"/>
    <w:rsid w:val="00270EEB"/>
    <w:rsid w:val="0027147E"/>
    <w:rsid w:val="0027176C"/>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3253"/>
    <w:rsid w:val="002C496D"/>
    <w:rsid w:val="002D05EB"/>
    <w:rsid w:val="002D2F29"/>
    <w:rsid w:val="002D2FD3"/>
    <w:rsid w:val="002E7017"/>
    <w:rsid w:val="002F40AF"/>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76A9A"/>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E48C3"/>
    <w:rsid w:val="003F0207"/>
    <w:rsid w:val="003F0780"/>
    <w:rsid w:val="004046F0"/>
    <w:rsid w:val="0040668F"/>
    <w:rsid w:val="00412677"/>
    <w:rsid w:val="00417925"/>
    <w:rsid w:val="004348AE"/>
    <w:rsid w:val="004376C0"/>
    <w:rsid w:val="0044115F"/>
    <w:rsid w:val="0044223A"/>
    <w:rsid w:val="0044236E"/>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3891"/>
    <w:rsid w:val="00536FA9"/>
    <w:rsid w:val="005414F4"/>
    <w:rsid w:val="00542949"/>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2553C"/>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74BF"/>
    <w:rsid w:val="006BE8E5"/>
    <w:rsid w:val="006C09D1"/>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1EB0"/>
    <w:rsid w:val="00743E40"/>
    <w:rsid w:val="00751263"/>
    <w:rsid w:val="0075704F"/>
    <w:rsid w:val="00763B2D"/>
    <w:rsid w:val="00772924"/>
    <w:rsid w:val="00784EC4"/>
    <w:rsid w:val="007872F2"/>
    <w:rsid w:val="007874BC"/>
    <w:rsid w:val="007908E0"/>
    <w:rsid w:val="00793EB3"/>
    <w:rsid w:val="00794205"/>
    <w:rsid w:val="00797012"/>
    <w:rsid w:val="007A1F6A"/>
    <w:rsid w:val="007B0851"/>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6A3"/>
    <w:rsid w:val="008708F1"/>
    <w:rsid w:val="00870B2A"/>
    <w:rsid w:val="00880539"/>
    <w:rsid w:val="0088499F"/>
    <w:rsid w:val="008859E8"/>
    <w:rsid w:val="0088737B"/>
    <w:rsid w:val="008910C6"/>
    <w:rsid w:val="00892716"/>
    <w:rsid w:val="00893067"/>
    <w:rsid w:val="008933DE"/>
    <w:rsid w:val="00894509"/>
    <w:rsid w:val="00895FCE"/>
    <w:rsid w:val="00897F3E"/>
    <w:rsid w:val="008A1BA8"/>
    <w:rsid w:val="008A21B4"/>
    <w:rsid w:val="008A4576"/>
    <w:rsid w:val="008B01D0"/>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5643"/>
    <w:rsid w:val="00926436"/>
    <w:rsid w:val="0093018C"/>
    <w:rsid w:val="00932CCA"/>
    <w:rsid w:val="00953E15"/>
    <w:rsid w:val="009544C0"/>
    <w:rsid w:val="00954FA4"/>
    <w:rsid w:val="00956AE9"/>
    <w:rsid w:val="00964CC6"/>
    <w:rsid w:val="0097566B"/>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9F3D37"/>
    <w:rsid w:val="009F7311"/>
    <w:rsid w:val="00A00081"/>
    <w:rsid w:val="00A015F7"/>
    <w:rsid w:val="00A10D56"/>
    <w:rsid w:val="00A12AAE"/>
    <w:rsid w:val="00A13BB2"/>
    <w:rsid w:val="00A16DD1"/>
    <w:rsid w:val="00A22441"/>
    <w:rsid w:val="00A23F3B"/>
    <w:rsid w:val="00A24406"/>
    <w:rsid w:val="00A25F64"/>
    <w:rsid w:val="00A27CC2"/>
    <w:rsid w:val="00A3221B"/>
    <w:rsid w:val="00A3273B"/>
    <w:rsid w:val="00A34FD6"/>
    <w:rsid w:val="00A40ED6"/>
    <w:rsid w:val="00A470EE"/>
    <w:rsid w:val="00A47621"/>
    <w:rsid w:val="00A479CD"/>
    <w:rsid w:val="00A50CFC"/>
    <w:rsid w:val="00A54D67"/>
    <w:rsid w:val="00A55A3F"/>
    <w:rsid w:val="00A56BC4"/>
    <w:rsid w:val="00A624D5"/>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0640"/>
    <w:rsid w:val="00AD336F"/>
    <w:rsid w:val="00AD3550"/>
    <w:rsid w:val="00AD4DB4"/>
    <w:rsid w:val="00AE2564"/>
    <w:rsid w:val="00AE2FEE"/>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8759E"/>
    <w:rsid w:val="00B9285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4CC8"/>
    <w:rsid w:val="00C01D14"/>
    <w:rsid w:val="00C025B4"/>
    <w:rsid w:val="00C11F61"/>
    <w:rsid w:val="00C14042"/>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38CE"/>
    <w:rsid w:val="00DC4729"/>
    <w:rsid w:val="00DE21CA"/>
    <w:rsid w:val="00DE556F"/>
    <w:rsid w:val="00DF4CF5"/>
    <w:rsid w:val="00E03B6D"/>
    <w:rsid w:val="00E17160"/>
    <w:rsid w:val="00E27E98"/>
    <w:rsid w:val="00E33094"/>
    <w:rsid w:val="00E35BEC"/>
    <w:rsid w:val="00E41A6F"/>
    <w:rsid w:val="00E460D0"/>
    <w:rsid w:val="00E50821"/>
    <w:rsid w:val="00E50EF8"/>
    <w:rsid w:val="00E51F91"/>
    <w:rsid w:val="00E57B0A"/>
    <w:rsid w:val="00E66D47"/>
    <w:rsid w:val="00E7086E"/>
    <w:rsid w:val="00E7374A"/>
    <w:rsid w:val="00E73C41"/>
    <w:rsid w:val="00E7598F"/>
    <w:rsid w:val="00E76F60"/>
    <w:rsid w:val="00E83D90"/>
    <w:rsid w:val="00E83F28"/>
    <w:rsid w:val="00E83F91"/>
    <w:rsid w:val="00E9107A"/>
    <w:rsid w:val="00E91314"/>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76BBC"/>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38628C"/>
    <w:rsid w:val="04A20F36"/>
    <w:rsid w:val="05364AD0"/>
    <w:rsid w:val="057CE5B7"/>
    <w:rsid w:val="058C8287"/>
    <w:rsid w:val="05DD7080"/>
    <w:rsid w:val="0618CBE1"/>
    <w:rsid w:val="06A640CC"/>
    <w:rsid w:val="06BCE886"/>
    <w:rsid w:val="06C3D9B1"/>
    <w:rsid w:val="06CC156E"/>
    <w:rsid w:val="06EB4CCD"/>
    <w:rsid w:val="06FA8588"/>
    <w:rsid w:val="07264EC5"/>
    <w:rsid w:val="07368445"/>
    <w:rsid w:val="084AFF89"/>
    <w:rsid w:val="08999749"/>
    <w:rsid w:val="08B0D480"/>
    <w:rsid w:val="08F97154"/>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1B73C7"/>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24F1AE"/>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27F6AF"/>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279344"/>
    <w:rsid w:val="35AC8E37"/>
    <w:rsid w:val="35D1776A"/>
    <w:rsid w:val="36AB6200"/>
    <w:rsid w:val="36B5419C"/>
    <w:rsid w:val="36FDA7DE"/>
    <w:rsid w:val="37270D9E"/>
    <w:rsid w:val="379F0958"/>
    <w:rsid w:val="37DB0849"/>
    <w:rsid w:val="38004E43"/>
    <w:rsid w:val="388726FD"/>
    <w:rsid w:val="38B8AF6C"/>
    <w:rsid w:val="38FF1BB5"/>
    <w:rsid w:val="38FFC30D"/>
    <w:rsid w:val="3968DC68"/>
    <w:rsid w:val="39759D05"/>
    <w:rsid w:val="39BBEE85"/>
    <w:rsid w:val="39F62D53"/>
    <w:rsid w:val="3A1142F0"/>
    <w:rsid w:val="3A99A904"/>
    <w:rsid w:val="3AB888B2"/>
    <w:rsid w:val="3AC5EE00"/>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6F0982"/>
    <w:rsid w:val="47CE5F35"/>
    <w:rsid w:val="48EE5F35"/>
    <w:rsid w:val="49122297"/>
    <w:rsid w:val="4944689E"/>
    <w:rsid w:val="495505D9"/>
    <w:rsid w:val="496348CF"/>
    <w:rsid w:val="4975B837"/>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52F6F6E"/>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73EBC5"/>
    <w:rsid w:val="6783D1BC"/>
    <w:rsid w:val="680EDE51"/>
    <w:rsid w:val="689B7F3A"/>
    <w:rsid w:val="68AD6F3B"/>
    <w:rsid w:val="68BBE153"/>
    <w:rsid w:val="68DB6989"/>
    <w:rsid w:val="6904198F"/>
    <w:rsid w:val="690B75A8"/>
    <w:rsid w:val="697916EF"/>
    <w:rsid w:val="699C6CF8"/>
    <w:rsid w:val="6A0D7BDD"/>
    <w:rsid w:val="6A7A34F7"/>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1F0A50"/>
    <w:rsid w:val="6F4B64F6"/>
    <w:rsid w:val="6FC418A6"/>
    <w:rsid w:val="6FF1B13E"/>
    <w:rsid w:val="7073EA73"/>
    <w:rsid w:val="7128E038"/>
    <w:rsid w:val="718F6902"/>
    <w:rsid w:val="71C968A6"/>
    <w:rsid w:val="721AE329"/>
    <w:rsid w:val="728958FA"/>
    <w:rsid w:val="72923457"/>
    <w:rsid w:val="7331E3D7"/>
    <w:rsid w:val="733BE77E"/>
    <w:rsid w:val="734005ED"/>
    <w:rsid w:val="7362E5F9"/>
    <w:rsid w:val="7369B943"/>
    <w:rsid w:val="73A541AC"/>
    <w:rsid w:val="73BD4658"/>
    <w:rsid w:val="754C5667"/>
    <w:rsid w:val="75E7F3B6"/>
    <w:rsid w:val="769F8E37"/>
    <w:rsid w:val="770E4DCC"/>
    <w:rsid w:val="77168351"/>
    <w:rsid w:val="7726037D"/>
    <w:rsid w:val="777CCE50"/>
    <w:rsid w:val="777EF95F"/>
    <w:rsid w:val="789B52E6"/>
    <w:rsid w:val="78A58A6C"/>
    <w:rsid w:val="7909550A"/>
    <w:rsid w:val="7A33D2D0"/>
    <w:rsid w:val="7ACBA9F3"/>
    <w:rsid w:val="7B534D11"/>
    <w:rsid w:val="7B85A4DD"/>
    <w:rsid w:val="7B9F8638"/>
    <w:rsid w:val="7BFFDA1F"/>
    <w:rsid w:val="7C2E0949"/>
    <w:rsid w:val="7C479BB9"/>
    <w:rsid w:val="7C6B72BE"/>
    <w:rsid w:val="7D07B81F"/>
    <w:rsid w:val="7D262957"/>
    <w:rsid w:val="7D3B7F08"/>
    <w:rsid w:val="7D40C8D5"/>
    <w:rsid w:val="7E159617"/>
    <w:rsid w:val="7E2443FE"/>
    <w:rsid w:val="7E617FA3"/>
    <w:rsid w:val="7F3328A0"/>
    <w:rsid w:val="7F4B716C"/>
    <w:rsid w:val="7F4E66B7"/>
    <w:rsid w:val="7FF2CB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E66D4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10356226">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06598231">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nfi.edu/what-is-social-media/"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1429</TotalTime>
  <Pages>18</Pages>
  <Words>3921</Words>
  <Characters>22351</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26220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Johnson, Alice</cp:lastModifiedBy>
  <cp:revision>10</cp:revision>
  <cp:lastPrinted>2014-08-26T08:55:00Z</cp:lastPrinted>
  <dcterms:created xsi:type="dcterms:W3CDTF">2022-09-15T17:11:00Z</dcterms:created>
  <dcterms:modified xsi:type="dcterms:W3CDTF">2022-09-19T14:16:00Z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2022-09-15T17:11:11Z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e082fa0e-27de-4356-8c27-5b9cf1d034ff</vt:lpwstr>
  </property>
  <property fmtid="{D5CDD505-2E9C-101B-9397-08002B2CF9AE}" pid="9" name="MSIP_Label_f2acd28b-79a3-4a0f-b0ff-4b75658b1549_ContentBits">
    <vt:lpwstr>0</vt:lpwstr>
  </property>
</Properties>
</file>