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3A92BDB" w14:textId="5D8BD4A2" w:rsidR="00A53C1F" w:rsidRDefault="00A53C1F">
      <w:pPr>
        <w:pStyle w:val="Normal1"/>
        <w:spacing w:line="480" w:lineRule="auto"/>
        <w:jc w:val="both"/>
      </w:pPr>
      <w:bookmarkStart w:id="0" w:name="OLE_LINK1"/>
      <w:bookmarkStart w:id="1" w:name="OLE_LINK2"/>
    </w:p>
    <w:p w14:paraId="0C043246"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1809665F" w14:textId="77777777" w:rsidR="008951FB" w:rsidRPr="00227B3F" w:rsidRDefault="001641B5" w:rsidP="00227B3F">
      <w:pPr>
        <w:pStyle w:val="Normal1"/>
        <w:spacing w:line="480" w:lineRule="auto"/>
        <w:jc w:val="center"/>
        <w:rPr>
          <w:rFonts w:ascii="Times New Roman" w:eastAsia="Times New Roman" w:hAnsi="Times New Roman" w:cs="Times New Roman"/>
          <w:b/>
          <w:sz w:val="24"/>
        </w:rPr>
      </w:pPr>
      <w:r w:rsidRPr="00227B3F">
        <w:rPr>
          <w:rFonts w:ascii="Times New Roman" w:eastAsia="Times New Roman" w:hAnsi="Times New Roman" w:cs="Times New Roman"/>
          <w:b/>
          <w:sz w:val="24"/>
        </w:rPr>
        <w:t xml:space="preserve">‘The Edibility Approach’: </w:t>
      </w:r>
      <w:r w:rsidR="00EA32F5">
        <w:rPr>
          <w:rFonts w:ascii="Times New Roman" w:eastAsia="Times New Roman" w:hAnsi="Times New Roman" w:cs="Times New Roman"/>
          <w:b/>
          <w:sz w:val="24"/>
        </w:rPr>
        <w:t>Using Edibility to E</w:t>
      </w:r>
      <w:r w:rsidR="00652040" w:rsidRPr="00227B3F">
        <w:rPr>
          <w:rFonts w:ascii="Times New Roman" w:eastAsia="Times New Roman" w:hAnsi="Times New Roman" w:cs="Times New Roman"/>
          <w:b/>
          <w:sz w:val="24"/>
        </w:rPr>
        <w:t>xplore</w:t>
      </w:r>
      <w:r w:rsidR="00EA32F5">
        <w:rPr>
          <w:rFonts w:ascii="Times New Roman" w:eastAsia="Times New Roman" w:hAnsi="Times New Roman" w:cs="Times New Roman"/>
          <w:b/>
          <w:sz w:val="24"/>
        </w:rPr>
        <w:t xml:space="preserve"> R</w:t>
      </w:r>
      <w:r w:rsidRPr="00227B3F">
        <w:rPr>
          <w:rFonts w:ascii="Times New Roman" w:eastAsia="Times New Roman" w:hAnsi="Times New Roman" w:cs="Times New Roman"/>
          <w:b/>
          <w:sz w:val="24"/>
        </w:rPr>
        <w:t>elationships,</w:t>
      </w:r>
      <w:r w:rsidR="00EA32F5">
        <w:rPr>
          <w:rFonts w:ascii="Times New Roman" w:eastAsia="Times New Roman" w:hAnsi="Times New Roman" w:cs="Times New Roman"/>
          <w:b/>
          <w:sz w:val="24"/>
        </w:rPr>
        <w:t xml:space="preserve"> P</w:t>
      </w:r>
      <w:r w:rsidR="009F31FE" w:rsidRPr="00227B3F">
        <w:rPr>
          <w:rFonts w:ascii="Times New Roman" w:eastAsia="Times New Roman" w:hAnsi="Times New Roman" w:cs="Times New Roman"/>
          <w:b/>
          <w:sz w:val="24"/>
        </w:rPr>
        <w:t>lant</w:t>
      </w:r>
      <w:r w:rsidR="00652040" w:rsidRPr="00227B3F">
        <w:rPr>
          <w:rFonts w:ascii="Times New Roman" w:eastAsia="Times New Roman" w:hAnsi="Times New Roman" w:cs="Times New Roman"/>
          <w:b/>
          <w:sz w:val="24"/>
        </w:rPr>
        <w:t xml:space="preserve"> </w:t>
      </w:r>
      <w:r w:rsidR="00EA32F5">
        <w:rPr>
          <w:rFonts w:ascii="Times New Roman" w:eastAsia="Times New Roman" w:hAnsi="Times New Roman" w:cs="Times New Roman"/>
          <w:b/>
          <w:sz w:val="24"/>
        </w:rPr>
        <w:t>Agency and the P</w:t>
      </w:r>
      <w:r w:rsidR="009F31FE" w:rsidRPr="00227B3F">
        <w:rPr>
          <w:rFonts w:ascii="Times New Roman" w:eastAsia="Times New Roman" w:hAnsi="Times New Roman" w:cs="Times New Roman"/>
          <w:b/>
          <w:sz w:val="24"/>
        </w:rPr>
        <w:t xml:space="preserve">orosity of </w:t>
      </w:r>
      <w:r w:rsidR="00EA32F5">
        <w:rPr>
          <w:rFonts w:ascii="Times New Roman" w:eastAsia="Times New Roman" w:hAnsi="Times New Roman" w:cs="Times New Roman"/>
          <w:b/>
          <w:sz w:val="24"/>
        </w:rPr>
        <w:t>S</w:t>
      </w:r>
      <w:r w:rsidR="00652040" w:rsidRPr="00227B3F">
        <w:rPr>
          <w:rFonts w:ascii="Times New Roman" w:eastAsia="Times New Roman" w:hAnsi="Times New Roman" w:cs="Times New Roman"/>
          <w:b/>
          <w:sz w:val="24"/>
        </w:rPr>
        <w:t>pecies</w:t>
      </w:r>
      <w:r w:rsidR="00B82B87" w:rsidRPr="00227B3F">
        <w:rPr>
          <w:rFonts w:ascii="Times New Roman" w:eastAsia="Times New Roman" w:hAnsi="Times New Roman" w:cs="Times New Roman"/>
          <w:b/>
          <w:sz w:val="24"/>
        </w:rPr>
        <w:t>’</w:t>
      </w:r>
      <w:r w:rsidR="00EA32F5">
        <w:rPr>
          <w:rFonts w:ascii="Times New Roman" w:eastAsia="Times New Roman" w:hAnsi="Times New Roman" w:cs="Times New Roman"/>
          <w:b/>
          <w:sz w:val="24"/>
        </w:rPr>
        <w:t xml:space="preserve"> B</w:t>
      </w:r>
      <w:r w:rsidR="00652040" w:rsidRPr="00227B3F">
        <w:rPr>
          <w:rFonts w:ascii="Times New Roman" w:eastAsia="Times New Roman" w:hAnsi="Times New Roman" w:cs="Times New Roman"/>
          <w:b/>
          <w:sz w:val="24"/>
        </w:rPr>
        <w:t>oundaries</w:t>
      </w:r>
    </w:p>
    <w:p w14:paraId="3BA9142B" w14:textId="77777777" w:rsidR="00A53C1F" w:rsidRDefault="004939B3">
      <w:pPr>
        <w:pStyle w:val="Normal1"/>
        <w:spacing w:line="480" w:lineRule="auto"/>
        <w:jc w:val="both"/>
      </w:pPr>
      <w:r>
        <w:rPr>
          <w:rFonts w:ascii="Times New Roman" w:eastAsia="Times New Roman" w:hAnsi="Times New Roman" w:cs="Times New Roman"/>
          <w:sz w:val="24"/>
        </w:rPr>
        <w:t>Author: Luci Attala,</w:t>
      </w:r>
    </w:p>
    <w:p w14:paraId="60777E4D" w14:textId="77777777" w:rsidR="00A53C1F" w:rsidRDefault="004939B3">
      <w:pPr>
        <w:pStyle w:val="Normal1"/>
        <w:spacing w:line="480" w:lineRule="auto"/>
        <w:jc w:val="both"/>
      </w:pPr>
      <w:r>
        <w:rPr>
          <w:rFonts w:ascii="Times New Roman" w:eastAsia="Times New Roman" w:hAnsi="Times New Roman" w:cs="Times New Roman"/>
          <w:sz w:val="24"/>
        </w:rPr>
        <w:t>University of Exeter and University of Wales, Trinity Saint David</w:t>
      </w:r>
    </w:p>
    <w:p w14:paraId="63353127" w14:textId="77777777" w:rsidR="00A53C1F" w:rsidRDefault="004939B3">
      <w:pPr>
        <w:pStyle w:val="Normal1"/>
        <w:ind w:right="720"/>
      </w:pPr>
      <w:r>
        <w:rPr>
          <w:rFonts w:ascii="Times New Roman" w:eastAsia="Times New Roman" w:hAnsi="Times New Roman" w:cs="Times New Roman"/>
          <w:sz w:val="24"/>
        </w:rPr>
        <w:t>School of Archaeology, History and Anthropology</w:t>
      </w:r>
    </w:p>
    <w:p w14:paraId="0AAB9590" w14:textId="77777777" w:rsidR="00A53C1F" w:rsidRDefault="004939B3">
      <w:pPr>
        <w:pStyle w:val="Normal1"/>
        <w:ind w:right="720"/>
      </w:pPr>
      <w:r>
        <w:rPr>
          <w:rFonts w:ascii="Times New Roman" w:eastAsia="Times New Roman" w:hAnsi="Times New Roman" w:cs="Times New Roman"/>
          <w:sz w:val="24"/>
        </w:rPr>
        <w:t>College St,</w:t>
      </w:r>
    </w:p>
    <w:p w14:paraId="73957A78" w14:textId="77777777" w:rsidR="00A53C1F" w:rsidRDefault="004939B3">
      <w:pPr>
        <w:pStyle w:val="Normal1"/>
        <w:ind w:right="720"/>
      </w:pPr>
      <w:r>
        <w:rPr>
          <w:rFonts w:ascii="Times New Roman" w:eastAsia="Times New Roman" w:hAnsi="Times New Roman" w:cs="Times New Roman"/>
          <w:sz w:val="24"/>
        </w:rPr>
        <w:t>Lampeter</w:t>
      </w:r>
      <w:r w:rsidR="00C513FA">
        <w:rPr>
          <w:rFonts w:ascii="Times New Roman" w:eastAsia="Times New Roman" w:hAnsi="Times New Roman" w:cs="Times New Roman"/>
          <w:sz w:val="24"/>
        </w:rPr>
        <w:t>,</w:t>
      </w:r>
    </w:p>
    <w:p w14:paraId="48884089" w14:textId="77777777" w:rsidR="00A53C1F" w:rsidRDefault="004939B3">
      <w:pPr>
        <w:pStyle w:val="Normal1"/>
        <w:ind w:right="720"/>
      </w:pPr>
      <w:r>
        <w:rPr>
          <w:rFonts w:ascii="Times New Roman" w:eastAsia="Times New Roman" w:hAnsi="Times New Roman" w:cs="Times New Roman"/>
          <w:sz w:val="24"/>
        </w:rPr>
        <w:t>Ceredigion</w:t>
      </w:r>
    </w:p>
    <w:p w14:paraId="2E2093D3" w14:textId="77777777" w:rsidR="00A53C1F" w:rsidRDefault="004939B3">
      <w:pPr>
        <w:pStyle w:val="Normal1"/>
        <w:ind w:right="720"/>
      </w:pPr>
      <w:r>
        <w:rPr>
          <w:rFonts w:ascii="Times New Roman" w:eastAsia="Times New Roman" w:hAnsi="Times New Roman" w:cs="Times New Roman"/>
          <w:sz w:val="24"/>
        </w:rPr>
        <w:t>SA48 7ED</w:t>
      </w:r>
    </w:p>
    <w:p w14:paraId="32D3C724" w14:textId="77777777" w:rsidR="00A53C1F" w:rsidRDefault="004939B3">
      <w:pPr>
        <w:pStyle w:val="Normal1"/>
        <w:ind w:right="720"/>
      </w:pPr>
      <w:r>
        <w:rPr>
          <w:rFonts w:ascii="Times New Roman" w:eastAsia="Times New Roman" w:hAnsi="Times New Roman" w:cs="Times New Roman"/>
          <w:sz w:val="24"/>
        </w:rPr>
        <w:t>Tel: +44 (0)1570 424941</w:t>
      </w:r>
    </w:p>
    <w:p w14:paraId="018B807B" w14:textId="77777777" w:rsidR="00A53C1F" w:rsidRDefault="004939B3">
      <w:pPr>
        <w:pStyle w:val="Normal1"/>
        <w:ind w:right="720"/>
      </w:pPr>
      <w:r>
        <w:rPr>
          <w:rFonts w:ascii="Times New Roman" w:eastAsia="Times New Roman" w:hAnsi="Times New Roman" w:cs="Times New Roman"/>
          <w:sz w:val="24"/>
        </w:rPr>
        <w:t xml:space="preserve">l.attala@uwtsd.ac.uk </w:t>
      </w:r>
    </w:p>
    <w:p w14:paraId="5FCC9E56" w14:textId="77777777" w:rsidR="00A53C1F" w:rsidRDefault="004939B3">
      <w:pPr>
        <w:pStyle w:val="Normal1"/>
        <w:ind w:right="720"/>
      </w:pPr>
      <w:r>
        <w:rPr>
          <w:rFonts w:ascii="Georgia" w:eastAsia="Georgia" w:hAnsi="Georgia" w:cs="Georgia"/>
          <w:sz w:val="28"/>
        </w:rPr>
        <w:t xml:space="preserve"> </w:t>
      </w:r>
    </w:p>
    <w:p w14:paraId="47E3372A" w14:textId="77777777" w:rsidR="00A53C1F" w:rsidRPr="00497950" w:rsidRDefault="00640D54" w:rsidP="00497950">
      <w:pPr>
        <w:pStyle w:val="Normal1"/>
        <w:spacing w:line="480" w:lineRule="auto"/>
        <w:jc w:val="center"/>
        <w:rPr>
          <w:b/>
        </w:rPr>
      </w:pPr>
      <w:r w:rsidRPr="00497950">
        <w:rPr>
          <w:rFonts w:ascii="Times New Roman" w:eastAsia="Times New Roman" w:hAnsi="Times New Roman" w:cs="Times New Roman"/>
          <w:b/>
          <w:sz w:val="24"/>
        </w:rPr>
        <w:t>Abstract</w:t>
      </w:r>
    </w:p>
    <w:p w14:paraId="72C8171A" w14:textId="737DA19F" w:rsidR="00A53C1F" w:rsidRPr="00C2605A" w:rsidRDefault="004939B3" w:rsidP="00497950">
      <w:pPr>
        <w:pStyle w:val="Normal1"/>
        <w:spacing w:line="480" w:lineRule="auto"/>
        <w:ind w:firstLine="720"/>
        <w:jc w:val="both"/>
        <w:rPr>
          <w:i/>
        </w:rPr>
      </w:pPr>
      <w:r w:rsidRPr="00C2605A">
        <w:rPr>
          <w:rFonts w:ascii="Times New Roman" w:eastAsia="Times New Roman" w:hAnsi="Times New Roman" w:cs="Times New Roman"/>
          <w:i/>
          <w:sz w:val="24"/>
        </w:rPr>
        <w:t>In light of correspondence between interdisciplinary representations of plant abilities, this paper raises questions about plant/human-animal relationships</w:t>
      </w:r>
      <w:r w:rsidR="00250093" w:rsidRPr="00C2605A">
        <w:rPr>
          <w:rFonts w:ascii="Times New Roman" w:eastAsia="Times New Roman" w:hAnsi="Times New Roman" w:cs="Times New Roman"/>
          <w:i/>
          <w:sz w:val="24"/>
        </w:rPr>
        <w:t xml:space="preserve"> and</w:t>
      </w:r>
      <w:r w:rsidR="00BB2903" w:rsidRPr="00C2605A">
        <w:rPr>
          <w:rFonts w:ascii="Times New Roman" w:eastAsia="Times New Roman" w:hAnsi="Times New Roman" w:cs="Times New Roman"/>
          <w:i/>
          <w:sz w:val="24"/>
        </w:rPr>
        <w:t xml:space="preserve"> in so doing problematizes</w:t>
      </w:r>
      <w:r w:rsidR="00250093" w:rsidRPr="00C2605A">
        <w:rPr>
          <w:rFonts w:ascii="Times New Roman" w:eastAsia="Times New Roman" w:hAnsi="Times New Roman" w:cs="Times New Roman"/>
          <w:i/>
          <w:sz w:val="24"/>
        </w:rPr>
        <w:t xml:space="preserve"> the category/species boundaries that both establish and </w:t>
      </w:r>
      <w:r w:rsidR="004E6058" w:rsidRPr="00C2605A">
        <w:rPr>
          <w:rFonts w:ascii="Times New Roman" w:eastAsia="Times New Roman" w:hAnsi="Times New Roman" w:cs="Times New Roman"/>
          <w:i/>
          <w:sz w:val="24"/>
        </w:rPr>
        <w:t>characterize</w:t>
      </w:r>
      <w:r w:rsidR="00250093" w:rsidRPr="00C2605A">
        <w:rPr>
          <w:rFonts w:ascii="Times New Roman" w:eastAsia="Times New Roman" w:hAnsi="Times New Roman" w:cs="Times New Roman"/>
          <w:i/>
          <w:sz w:val="24"/>
        </w:rPr>
        <w:t xml:space="preserve"> the differences between plant and animal.</w:t>
      </w:r>
      <w:r w:rsidRPr="00C2605A">
        <w:rPr>
          <w:rFonts w:ascii="Times New Roman" w:eastAsia="Times New Roman" w:hAnsi="Times New Roman" w:cs="Times New Roman"/>
          <w:i/>
          <w:sz w:val="24"/>
        </w:rPr>
        <w:t xml:space="preserve"> Using a </w:t>
      </w:r>
      <w:proofErr w:type="spellStart"/>
      <w:r w:rsidRPr="00C2605A">
        <w:rPr>
          <w:rFonts w:ascii="Times New Roman" w:eastAsia="Times New Roman" w:hAnsi="Times New Roman" w:cs="Times New Roman"/>
          <w:i/>
          <w:sz w:val="24"/>
        </w:rPr>
        <w:t>morethanhuman</w:t>
      </w:r>
      <w:proofErr w:type="spellEnd"/>
      <w:r w:rsidR="000310F7" w:rsidRPr="00C2605A">
        <w:rPr>
          <w:rFonts w:ascii="Times New Roman" w:eastAsia="Times New Roman" w:hAnsi="Times New Roman" w:cs="Times New Roman"/>
          <w:i/>
          <w:sz w:val="24"/>
        </w:rPr>
        <w:t xml:space="preserve"> (</w:t>
      </w:r>
      <w:r w:rsidR="00C2605A">
        <w:rPr>
          <w:rFonts w:ascii="Times New Roman" w:eastAsia="Times New Roman" w:hAnsi="Times New Roman" w:cs="Times New Roman"/>
          <w:i/>
          <w:sz w:val="24"/>
        </w:rPr>
        <w:t>C</w:t>
      </w:r>
      <w:r w:rsidR="000310F7" w:rsidRPr="00C2605A">
        <w:rPr>
          <w:rFonts w:ascii="Times New Roman" w:eastAsia="Times New Roman" w:hAnsi="Times New Roman" w:cs="Times New Roman"/>
          <w:i/>
          <w:sz w:val="24"/>
        </w:rPr>
        <w:t xml:space="preserve">f. </w:t>
      </w:r>
      <w:proofErr w:type="spellStart"/>
      <w:r w:rsidR="000310F7" w:rsidRPr="00C2605A">
        <w:rPr>
          <w:rFonts w:ascii="Times New Roman" w:eastAsia="Times New Roman" w:hAnsi="Times New Roman" w:cs="Times New Roman"/>
          <w:i/>
          <w:sz w:val="24"/>
        </w:rPr>
        <w:t>Whatmore</w:t>
      </w:r>
      <w:proofErr w:type="spellEnd"/>
      <w:r w:rsidR="00BB2903" w:rsidRPr="00C2605A">
        <w:rPr>
          <w:rFonts w:ascii="Times New Roman" w:eastAsia="Times New Roman" w:hAnsi="Times New Roman" w:cs="Times New Roman"/>
          <w:i/>
          <w:sz w:val="24"/>
        </w:rPr>
        <w:t xml:space="preserve"> 2002</w:t>
      </w:r>
      <w:r w:rsidR="00727104">
        <w:rPr>
          <w:rFonts w:ascii="Times New Roman" w:eastAsia="Times New Roman" w:hAnsi="Times New Roman" w:cs="Times New Roman"/>
          <w:i/>
          <w:sz w:val="24"/>
        </w:rPr>
        <w:t>;</w:t>
      </w:r>
      <w:r w:rsidR="000310F7" w:rsidRPr="00C2605A">
        <w:rPr>
          <w:rFonts w:ascii="Times New Roman" w:eastAsia="Times New Roman" w:hAnsi="Times New Roman" w:cs="Times New Roman"/>
          <w:i/>
          <w:sz w:val="24"/>
        </w:rPr>
        <w:t xml:space="preserve"> Head</w:t>
      </w:r>
      <w:r w:rsidR="00BB2903" w:rsidRPr="00C2605A">
        <w:rPr>
          <w:rFonts w:ascii="Times New Roman" w:eastAsia="Times New Roman" w:hAnsi="Times New Roman" w:cs="Times New Roman"/>
          <w:i/>
          <w:sz w:val="24"/>
        </w:rPr>
        <w:t xml:space="preserve"> et al. 2012</w:t>
      </w:r>
      <w:r w:rsidR="000310F7" w:rsidRPr="00C2605A">
        <w:rPr>
          <w:rFonts w:ascii="Times New Roman" w:eastAsia="Times New Roman" w:hAnsi="Times New Roman" w:cs="Times New Roman"/>
          <w:i/>
          <w:sz w:val="24"/>
        </w:rPr>
        <w:t>)</w:t>
      </w:r>
      <w:r w:rsidR="0040698F" w:rsidRPr="00C2605A">
        <w:rPr>
          <w:rFonts w:ascii="Times New Roman" w:eastAsia="Times New Roman" w:hAnsi="Times New Roman" w:cs="Times New Roman"/>
          <w:i/>
          <w:sz w:val="24"/>
        </w:rPr>
        <w:t xml:space="preserve"> </w:t>
      </w:r>
      <w:r w:rsidRPr="00C2605A">
        <w:rPr>
          <w:rFonts w:ascii="Times New Roman" w:eastAsia="Times New Roman" w:hAnsi="Times New Roman" w:cs="Times New Roman"/>
          <w:i/>
          <w:sz w:val="24"/>
        </w:rPr>
        <w:t>multi-species</w:t>
      </w:r>
      <w:r w:rsidR="00903252" w:rsidRPr="00C2605A">
        <w:rPr>
          <w:rFonts w:ascii="Times New Roman" w:eastAsia="Times New Roman" w:hAnsi="Times New Roman" w:cs="Times New Roman"/>
          <w:i/>
          <w:sz w:val="24"/>
        </w:rPr>
        <w:t xml:space="preserve"> (</w:t>
      </w:r>
      <w:proofErr w:type="spellStart"/>
      <w:r w:rsidR="00903252" w:rsidRPr="00C2605A">
        <w:rPr>
          <w:rFonts w:ascii="Times New Roman" w:eastAsia="Times New Roman" w:hAnsi="Times New Roman" w:cs="Times New Roman"/>
          <w:i/>
          <w:sz w:val="24"/>
        </w:rPr>
        <w:t>Eben</w:t>
      </w:r>
      <w:proofErr w:type="spellEnd"/>
      <w:r w:rsidR="00903252" w:rsidRPr="00C2605A">
        <w:rPr>
          <w:rFonts w:ascii="Times New Roman" w:eastAsia="Times New Roman" w:hAnsi="Times New Roman" w:cs="Times New Roman"/>
          <w:i/>
          <w:sz w:val="24"/>
        </w:rPr>
        <w:t xml:space="preserve"> Kirksey</w:t>
      </w:r>
      <w:r w:rsidR="00B82E5B">
        <w:rPr>
          <w:rFonts w:ascii="Times New Roman" w:eastAsia="Times New Roman" w:hAnsi="Times New Roman" w:cs="Times New Roman"/>
          <w:i/>
          <w:sz w:val="24"/>
        </w:rPr>
        <w:t xml:space="preserve"> and</w:t>
      </w:r>
      <w:r w:rsidR="00903252" w:rsidRPr="00C2605A">
        <w:rPr>
          <w:rFonts w:ascii="Times New Roman" w:eastAsia="Times New Roman" w:hAnsi="Times New Roman" w:cs="Times New Roman"/>
          <w:i/>
          <w:sz w:val="24"/>
        </w:rPr>
        <w:t xml:space="preserve"> </w:t>
      </w:r>
      <w:proofErr w:type="spellStart"/>
      <w:r w:rsidR="00B82E5B">
        <w:rPr>
          <w:rFonts w:ascii="Times New Roman" w:eastAsia="Times New Roman" w:hAnsi="Times New Roman" w:cs="Times New Roman"/>
          <w:i/>
          <w:sz w:val="24"/>
        </w:rPr>
        <w:t>Helmreich</w:t>
      </w:r>
      <w:proofErr w:type="spellEnd"/>
      <w:r w:rsidR="00B82E5B" w:rsidRPr="00C2605A">
        <w:rPr>
          <w:rFonts w:ascii="Times New Roman" w:eastAsia="Times New Roman" w:hAnsi="Times New Roman" w:cs="Times New Roman"/>
          <w:i/>
          <w:sz w:val="24"/>
        </w:rPr>
        <w:t xml:space="preserve"> </w:t>
      </w:r>
      <w:r w:rsidR="00903252" w:rsidRPr="00C2605A">
        <w:rPr>
          <w:rFonts w:ascii="Times New Roman" w:eastAsia="Times New Roman" w:hAnsi="Times New Roman" w:cs="Times New Roman"/>
          <w:i/>
          <w:sz w:val="24"/>
        </w:rPr>
        <w:t xml:space="preserve">2010) </w:t>
      </w:r>
      <w:r w:rsidRPr="00C2605A">
        <w:rPr>
          <w:rFonts w:ascii="Times New Roman" w:eastAsia="Times New Roman" w:hAnsi="Times New Roman" w:cs="Times New Roman"/>
          <w:i/>
          <w:sz w:val="24"/>
        </w:rPr>
        <w:t xml:space="preserve">framework that rejects reductionist methods in favour of a relational, </w:t>
      </w:r>
      <w:proofErr w:type="spellStart"/>
      <w:r w:rsidRPr="00C2605A">
        <w:rPr>
          <w:rFonts w:ascii="Times New Roman" w:eastAsia="Times New Roman" w:hAnsi="Times New Roman" w:cs="Times New Roman"/>
          <w:i/>
          <w:sz w:val="24"/>
        </w:rPr>
        <w:t>materialities</w:t>
      </w:r>
      <w:proofErr w:type="spellEnd"/>
      <w:r w:rsidRPr="00C2605A">
        <w:rPr>
          <w:rFonts w:ascii="Times New Roman" w:eastAsia="Times New Roman" w:hAnsi="Times New Roman" w:cs="Times New Roman"/>
          <w:i/>
          <w:sz w:val="24"/>
        </w:rPr>
        <w:t xml:space="preserve"> </w:t>
      </w:r>
      <w:r w:rsidR="00E954BC" w:rsidRPr="00C2605A">
        <w:rPr>
          <w:rFonts w:ascii="Times New Roman" w:eastAsia="Times New Roman" w:hAnsi="Times New Roman" w:cs="Times New Roman"/>
          <w:i/>
          <w:sz w:val="24"/>
        </w:rPr>
        <w:t>approach;</w:t>
      </w:r>
      <w:r w:rsidRPr="00C2605A">
        <w:rPr>
          <w:rFonts w:ascii="Times New Roman" w:eastAsia="Times New Roman" w:hAnsi="Times New Roman" w:cs="Times New Roman"/>
          <w:i/>
          <w:sz w:val="24"/>
        </w:rPr>
        <w:t xml:space="preserve"> </w:t>
      </w:r>
      <w:r w:rsidR="00294004">
        <w:rPr>
          <w:rFonts w:ascii="Times New Roman" w:eastAsia="Times New Roman" w:hAnsi="Times New Roman" w:cs="Times New Roman"/>
          <w:i/>
          <w:sz w:val="24"/>
        </w:rPr>
        <w:t>an alternative</w:t>
      </w:r>
      <w:r w:rsidR="001C4D04">
        <w:rPr>
          <w:rFonts w:ascii="Times New Roman" w:eastAsia="Times New Roman" w:hAnsi="Times New Roman" w:cs="Times New Roman"/>
          <w:i/>
          <w:sz w:val="24"/>
        </w:rPr>
        <w:t xml:space="preserve"> </w:t>
      </w:r>
      <w:r w:rsidR="00294004">
        <w:rPr>
          <w:rFonts w:ascii="Times New Roman" w:eastAsia="Times New Roman" w:hAnsi="Times New Roman" w:cs="Times New Roman"/>
          <w:i/>
          <w:sz w:val="24"/>
        </w:rPr>
        <w:t>method to consider plant/human-animal relationships that focuses on</w:t>
      </w:r>
      <w:r w:rsidR="001C4D04">
        <w:rPr>
          <w:rFonts w:ascii="Times New Roman" w:eastAsia="Times New Roman" w:hAnsi="Times New Roman" w:cs="Times New Roman"/>
          <w:i/>
          <w:sz w:val="24"/>
        </w:rPr>
        <w:t xml:space="preserve"> edibility </w:t>
      </w:r>
      <w:r w:rsidR="00294004">
        <w:rPr>
          <w:rFonts w:ascii="Times New Roman" w:eastAsia="Times New Roman" w:hAnsi="Times New Roman" w:cs="Times New Roman"/>
          <w:i/>
          <w:sz w:val="24"/>
        </w:rPr>
        <w:t xml:space="preserve">and </w:t>
      </w:r>
      <w:r w:rsidR="00EB4118">
        <w:rPr>
          <w:rFonts w:ascii="Times New Roman" w:eastAsia="Times New Roman" w:hAnsi="Times New Roman" w:cs="Times New Roman"/>
          <w:i/>
          <w:sz w:val="24"/>
        </w:rPr>
        <w:t>the consequences of ingestion</w:t>
      </w:r>
      <w:r w:rsidR="004E6058">
        <w:rPr>
          <w:rFonts w:ascii="Times New Roman" w:eastAsia="Times New Roman" w:hAnsi="Times New Roman" w:cs="Times New Roman"/>
          <w:i/>
          <w:sz w:val="24"/>
        </w:rPr>
        <w:t xml:space="preserve"> is proposed</w:t>
      </w:r>
      <w:r w:rsidRPr="00C2605A">
        <w:rPr>
          <w:rFonts w:ascii="Times New Roman" w:eastAsia="Times New Roman" w:hAnsi="Times New Roman" w:cs="Times New Roman"/>
          <w:i/>
          <w:sz w:val="24"/>
        </w:rPr>
        <w:t>.</w:t>
      </w:r>
      <w:r w:rsidR="004E6058">
        <w:rPr>
          <w:rFonts w:ascii="Times New Roman" w:eastAsia="Times New Roman" w:hAnsi="Times New Roman" w:cs="Times New Roman"/>
          <w:i/>
          <w:sz w:val="24"/>
        </w:rPr>
        <w:t xml:space="preserve"> Term</w:t>
      </w:r>
      <w:r w:rsidR="00294004">
        <w:rPr>
          <w:rFonts w:ascii="Times New Roman" w:eastAsia="Times New Roman" w:hAnsi="Times New Roman" w:cs="Times New Roman"/>
          <w:i/>
          <w:sz w:val="24"/>
        </w:rPr>
        <w:t>ed the Edibility Approach, this method</w:t>
      </w:r>
      <w:r w:rsidR="00BB2903" w:rsidRPr="00C2605A">
        <w:rPr>
          <w:rFonts w:ascii="Times New Roman" w:eastAsia="Times New Roman" w:hAnsi="Times New Roman" w:cs="Times New Roman"/>
          <w:i/>
          <w:sz w:val="24"/>
        </w:rPr>
        <w:t xml:space="preserve"> foreground</w:t>
      </w:r>
      <w:r w:rsidR="00294004">
        <w:rPr>
          <w:rFonts w:ascii="Times New Roman" w:eastAsia="Times New Roman" w:hAnsi="Times New Roman" w:cs="Times New Roman"/>
          <w:i/>
          <w:sz w:val="24"/>
        </w:rPr>
        <w:t>s</w:t>
      </w:r>
      <w:r w:rsidR="004E6058">
        <w:rPr>
          <w:rFonts w:ascii="Times New Roman" w:eastAsia="Times New Roman" w:hAnsi="Times New Roman" w:cs="Times New Roman"/>
          <w:i/>
          <w:sz w:val="24"/>
        </w:rPr>
        <w:t xml:space="preserve"> the ways that</w:t>
      </w:r>
      <w:r w:rsidR="00BB2903" w:rsidRPr="00C2605A">
        <w:rPr>
          <w:rFonts w:ascii="Times New Roman" w:eastAsia="Times New Roman" w:hAnsi="Times New Roman" w:cs="Times New Roman"/>
          <w:i/>
          <w:sz w:val="24"/>
        </w:rPr>
        <w:t xml:space="preserve"> </w:t>
      </w:r>
      <w:r w:rsidRPr="00C2605A">
        <w:rPr>
          <w:rFonts w:ascii="Times New Roman" w:eastAsia="Times New Roman" w:hAnsi="Times New Roman" w:cs="Times New Roman"/>
          <w:i/>
          <w:sz w:val="24"/>
        </w:rPr>
        <w:t>plants influence human bodies as a result of their edibility and</w:t>
      </w:r>
      <w:r w:rsidR="00294004">
        <w:rPr>
          <w:rFonts w:ascii="Times New Roman" w:eastAsia="Times New Roman" w:hAnsi="Times New Roman" w:cs="Times New Roman"/>
          <w:i/>
          <w:sz w:val="24"/>
        </w:rPr>
        <w:t xml:space="preserve"> considers</w:t>
      </w:r>
      <w:r w:rsidRPr="00C2605A">
        <w:rPr>
          <w:rFonts w:ascii="Times New Roman" w:eastAsia="Times New Roman" w:hAnsi="Times New Roman" w:cs="Times New Roman"/>
          <w:i/>
          <w:sz w:val="24"/>
        </w:rPr>
        <w:t xml:space="preserve"> the corollary processes</w:t>
      </w:r>
      <w:r w:rsidR="00294004">
        <w:rPr>
          <w:rFonts w:ascii="Times New Roman" w:eastAsia="Times New Roman" w:hAnsi="Times New Roman" w:cs="Times New Roman"/>
          <w:i/>
          <w:sz w:val="24"/>
        </w:rPr>
        <w:t xml:space="preserve"> that occur</w:t>
      </w:r>
      <w:r w:rsidRPr="00C2605A">
        <w:rPr>
          <w:rFonts w:ascii="Times New Roman" w:eastAsia="Times New Roman" w:hAnsi="Times New Roman" w:cs="Times New Roman"/>
          <w:i/>
          <w:sz w:val="24"/>
        </w:rPr>
        <w:t xml:space="preserve"> during and succeeding digestion. </w:t>
      </w:r>
      <w:r w:rsidR="00E954BC">
        <w:rPr>
          <w:rFonts w:ascii="Times New Roman" w:eastAsia="Times New Roman" w:hAnsi="Times New Roman" w:cs="Times New Roman"/>
          <w:i/>
          <w:sz w:val="24"/>
        </w:rPr>
        <w:t xml:space="preserve">Interrogation of </w:t>
      </w:r>
      <w:r w:rsidR="00294004">
        <w:rPr>
          <w:rFonts w:ascii="Times New Roman" w:eastAsia="Times New Roman" w:hAnsi="Times New Roman" w:cs="Times New Roman"/>
          <w:i/>
          <w:sz w:val="24"/>
        </w:rPr>
        <w:t>the</w:t>
      </w:r>
      <w:r w:rsidR="004E6058">
        <w:rPr>
          <w:rFonts w:ascii="Times New Roman" w:eastAsia="Times New Roman" w:hAnsi="Times New Roman" w:cs="Times New Roman"/>
          <w:i/>
          <w:sz w:val="24"/>
        </w:rPr>
        <w:t xml:space="preserve"> social</w:t>
      </w:r>
      <w:r w:rsidR="00294004">
        <w:rPr>
          <w:rFonts w:ascii="Times New Roman" w:eastAsia="Times New Roman" w:hAnsi="Times New Roman" w:cs="Times New Roman"/>
          <w:i/>
          <w:sz w:val="24"/>
        </w:rPr>
        <w:t xml:space="preserve"> effects of eating </w:t>
      </w:r>
      <w:r w:rsidRPr="00C2605A">
        <w:rPr>
          <w:rFonts w:ascii="Times New Roman" w:eastAsia="Times New Roman" w:hAnsi="Times New Roman" w:cs="Times New Roman"/>
          <w:i/>
          <w:sz w:val="24"/>
        </w:rPr>
        <w:t>plant</w:t>
      </w:r>
      <w:r w:rsidR="00294004">
        <w:rPr>
          <w:rFonts w:ascii="Times New Roman" w:eastAsia="Times New Roman" w:hAnsi="Times New Roman" w:cs="Times New Roman"/>
          <w:i/>
          <w:sz w:val="24"/>
        </w:rPr>
        <w:t>s</w:t>
      </w:r>
      <w:r w:rsidR="00E954BC">
        <w:rPr>
          <w:rFonts w:ascii="Times New Roman" w:eastAsia="Times New Roman" w:hAnsi="Times New Roman" w:cs="Times New Roman"/>
          <w:i/>
          <w:sz w:val="24"/>
        </w:rPr>
        <w:t xml:space="preserve"> and the part plants play in inciting behaviours as if from ‘the inside’ of bodies</w:t>
      </w:r>
      <w:r w:rsidR="004E6058">
        <w:rPr>
          <w:rFonts w:ascii="Times New Roman" w:eastAsia="Times New Roman" w:hAnsi="Times New Roman" w:cs="Times New Roman"/>
          <w:i/>
          <w:sz w:val="24"/>
        </w:rPr>
        <w:t xml:space="preserve"> adds a nuanced direction</w:t>
      </w:r>
      <w:r w:rsidR="00294004">
        <w:rPr>
          <w:rFonts w:ascii="Times New Roman" w:eastAsia="Times New Roman" w:hAnsi="Times New Roman" w:cs="Times New Roman"/>
          <w:i/>
          <w:sz w:val="24"/>
        </w:rPr>
        <w:t xml:space="preserve"> to</w:t>
      </w:r>
      <w:r w:rsidR="004E6058">
        <w:rPr>
          <w:rFonts w:ascii="Times New Roman" w:eastAsia="Times New Roman" w:hAnsi="Times New Roman" w:cs="Times New Roman"/>
          <w:i/>
          <w:sz w:val="24"/>
        </w:rPr>
        <w:t xml:space="preserve"> the study of</w:t>
      </w:r>
      <w:r w:rsidR="00294004">
        <w:rPr>
          <w:rFonts w:ascii="Times New Roman" w:eastAsia="Times New Roman" w:hAnsi="Times New Roman" w:cs="Times New Roman"/>
          <w:i/>
          <w:sz w:val="24"/>
        </w:rPr>
        <w:t xml:space="preserve"> plant/human-animal relationships.</w:t>
      </w:r>
      <w:r w:rsidR="00E954BC">
        <w:rPr>
          <w:rFonts w:ascii="Times New Roman" w:eastAsia="Times New Roman" w:hAnsi="Times New Roman" w:cs="Times New Roman"/>
          <w:i/>
          <w:sz w:val="24"/>
        </w:rPr>
        <w:t xml:space="preserve"> Therefore, t</w:t>
      </w:r>
      <w:r w:rsidRPr="00C2605A">
        <w:rPr>
          <w:rFonts w:ascii="Times New Roman" w:eastAsia="Times New Roman" w:hAnsi="Times New Roman" w:cs="Times New Roman"/>
          <w:i/>
          <w:sz w:val="24"/>
        </w:rPr>
        <w:t xml:space="preserve">his </w:t>
      </w:r>
      <w:proofErr w:type="spellStart"/>
      <w:r w:rsidRPr="00C2605A">
        <w:rPr>
          <w:rFonts w:ascii="Times New Roman" w:eastAsia="Times New Roman" w:hAnsi="Times New Roman" w:cs="Times New Roman"/>
          <w:i/>
          <w:sz w:val="24"/>
        </w:rPr>
        <w:t>phyto</w:t>
      </w:r>
      <w:proofErr w:type="spellEnd"/>
      <w:r w:rsidRPr="00C2605A">
        <w:rPr>
          <w:rFonts w:ascii="Times New Roman" w:eastAsia="Times New Roman" w:hAnsi="Times New Roman" w:cs="Times New Roman"/>
          <w:i/>
          <w:sz w:val="24"/>
        </w:rPr>
        <w:t>-centric framing</w:t>
      </w:r>
      <w:r w:rsidR="00294004">
        <w:rPr>
          <w:rFonts w:ascii="Times New Roman" w:eastAsia="Times New Roman" w:hAnsi="Times New Roman" w:cs="Times New Roman"/>
          <w:i/>
          <w:sz w:val="24"/>
        </w:rPr>
        <w:t xml:space="preserve"> </w:t>
      </w:r>
      <w:r w:rsidR="00294004">
        <w:rPr>
          <w:rFonts w:ascii="Times New Roman" w:eastAsia="Times New Roman" w:hAnsi="Times New Roman" w:cs="Times New Roman"/>
          <w:i/>
          <w:sz w:val="24"/>
        </w:rPr>
        <w:lastRenderedPageBreak/>
        <w:t>offers a</w:t>
      </w:r>
      <w:r w:rsidR="00612745">
        <w:rPr>
          <w:rFonts w:ascii="Times New Roman" w:eastAsia="Times New Roman" w:hAnsi="Times New Roman" w:cs="Times New Roman"/>
          <w:i/>
          <w:sz w:val="24"/>
        </w:rPr>
        <w:t xml:space="preserve"> new</w:t>
      </w:r>
      <w:r w:rsidR="00294004">
        <w:rPr>
          <w:rFonts w:ascii="Times New Roman" w:eastAsia="Times New Roman" w:hAnsi="Times New Roman" w:cs="Times New Roman"/>
          <w:i/>
          <w:sz w:val="24"/>
        </w:rPr>
        <w:t xml:space="preserve"> botanical ontology</w:t>
      </w:r>
      <w:r w:rsidR="00612745">
        <w:rPr>
          <w:rFonts w:ascii="Times New Roman" w:eastAsia="Times New Roman" w:hAnsi="Times New Roman" w:cs="Times New Roman"/>
          <w:i/>
          <w:sz w:val="24"/>
        </w:rPr>
        <w:t xml:space="preserve"> and conceptual tool for research</w:t>
      </w:r>
      <w:r w:rsidR="00294004">
        <w:rPr>
          <w:rFonts w:ascii="Times New Roman" w:eastAsia="Times New Roman" w:hAnsi="Times New Roman" w:cs="Times New Roman"/>
          <w:i/>
          <w:sz w:val="24"/>
        </w:rPr>
        <w:t xml:space="preserve"> that</w:t>
      </w:r>
      <w:r w:rsidR="00612745">
        <w:rPr>
          <w:rFonts w:ascii="Times New Roman" w:eastAsia="Times New Roman" w:hAnsi="Times New Roman" w:cs="Times New Roman"/>
          <w:i/>
          <w:sz w:val="24"/>
        </w:rPr>
        <w:t xml:space="preserve"> broadens the scope of ethnobiology by focusing on the</w:t>
      </w:r>
      <w:r w:rsidR="00640D54" w:rsidRPr="00C2605A">
        <w:rPr>
          <w:rFonts w:ascii="Times New Roman" w:eastAsia="Times New Roman" w:hAnsi="Times New Roman" w:cs="Times New Roman"/>
          <w:i/>
          <w:sz w:val="24"/>
        </w:rPr>
        <w:t xml:space="preserve"> dependencies between speci</w:t>
      </w:r>
      <w:r w:rsidR="00BB2903" w:rsidRPr="00C2605A">
        <w:rPr>
          <w:rFonts w:ascii="Times New Roman" w:eastAsia="Times New Roman" w:hAnsi="Times New Roman" w:cs="Times New Roman"/>
          <w:i/>
          <w:sz w:val="24"/>
        </w:rPr>
        <w:t>es</w:t>
      </w:r>
      <w:r w:rsidR="00612745">
        <w:rPr>
          <w:rFonts w:ascii="Times New Roman" w:eastAsia="Times New Roman" w:hAnsi="Times New Roman" w:cs="Times New Roman"/>
          <w:i/>
          <w:sz w:val="24"/>
        </w:rPr>
        <w:t xml:space="preserve"> through</w:t>
      </w:r>
      <w:r w:rsidR="000C2995">
        <w:rPr>
          <w:rFonts w:ascii="Times New Roman" w:eastAsia="Times New Roman" w:hAnsi="Times New Roman" w:cs="Times New Roman"/>
          <w:i/>
          <w:sz w:val="24"/>
        </w:rPr>
        <w:t xml:space="preserve"> the</w:t>
      </w:r>
      <w:r w:rsidRPr="00C2605A">
        <w:rPr>
          <w:rFonts w:ascii="Times New Roman" w:eastAsia="Times New Roman" w:hAnsi="Times New Roman" w:cs="Times New Roman"/>
          <w:i/>
          <w:sz w:val="24"/>
        </w:rPr>
        <w:t xml:space="preserve"> porosity of corporeal boundaries</w:t>
      </w:r>
      <w:r w:rsidR="00294004">
        <w:rPr>
          <w:rFonts w:ascii="Times New Roman" w:eastAsia="Times New Roman" w:hAnsi="Times New Roman" w:cs="Times New Roman"/>
          <w:i/>
          <w:sz w:val="24"/>
        </w:rPr>
        <w:t xml:space="preserve"> and</w:t>
      </w:r>
      <w:r w:rsidR="00640D54" w:rsidRPr="00C2605A">
        <w:rPr>
          <w:rFonts w:ascii="Times New Roman" w:eastAsia="Times New Roman" w:hAnsi="Times New Roman" w:cs="Times New Roman"/>
          <w:i/>
          <w:sz w:val="24"/>
        </w:rPr>
        <w:t xml:space="preserve"> </w:t>
      </w:r>
      <w:r w:rsidR="00BB2903" w:rsidRPr="00C2605A">
        <w:rPr>
          <w:rFonts w:ascii="Times New Roman" w:eastAsia="Times New Roman" w:hAnsi="Times New Roman" w:cs="Times New Roman"/>
          <w:i/>
          <w:sz w:val="24"/>
        </w:rPr>
        <w:t>proposes that there is</w:t>
      </w:r>
      <w:r w:rsidRPr="00C2605A">
        <w:rPr>
          <w:rFonts w:ascii="Times New Roman" w:eastAsia="Times New Roman" w:hAnsi="Times New Roman" w:cs="Times New Roman"/>
          <w:i/>
          <w:sz w:val="24"/>
        </w:rPr>
        <w:t xml:space="preserve"> </w:t>
      </w:r>
      <w:r w:rsidR="00640D54" w:rsidRPr="00C2605A">
        <w:rPr>
          <w:rFonts w:ascii="Times New Roman" w:eastAsia="Times New Roman" w:hAnsi="Times New Roman" w:cs="Times New Roman"/>
          <w:i/>
          <w:sz w:val="24"/>
        </w:rPr>
        <w:t xml:space="preserve">a multi-vocal embodied dialogue </w:t>
      </w:r>
      <w:r w:rsidR="00BB2903" w:rsidRPr="00C2605A">
        <w:rPr>
          <w:rFonts w:ascii="Times New Roman" w:eastAsia="Times New Roman" w:hAnsi="Times New Roman" w:cs="Times New Roman"/>
          <w:i/>
          <w:sz w:val="24"/>
        </w:rPr>
        <w:t xml:space="preserve">occurring </w:t>
      </w:r>
      <w:r w:rsidRPr="00C2605A">
        <w:rPr>
          <w:rFonts w:ascii="Times New Roman" w:eastAsia="Times New Roman" w:hAnsi="Times New Roman" w:cs="Times New Roman"/>
          <w:i/>
          <w:sz w:val="24"/>
        </w:rPr>
        <w:t>between species</w:t>
      </w:r>
      <w:r w:rsidR="00466C98" w:rsidRPr="00C2605A">
        <w:rPr>
          <w:rFonts w:ascii="Times New Roman" w:eastAsia="Times New Roman" w:hAnsi="Times New Roman" w:cs="Times New Roman"/>
          <w:i/>
          <w:sz w:val="24"/>
        </w:rPr>
        <w:t xml:space="preserve"> through digestion</w:t>
      </w:r>
      <w:r w:rsidR="00640D54" w:rsidRPr="00C2605A">
        <w:rPr>
          <w:rFonts w:ascii="Times New Roman" w:eastAsia="Times New Roman" w:hAnsi="Times New Roman" w:cs="Times New Roman"/>
          <w:i/>
          <w:sz w:val="24"/>
        </w:rPr>
        <w:t>.</w:t>
      </w:r>
    </w:p>
    <w:p w14:paraId="012B4047" w14:textId="1916E22B" w:rsidR="00A53C1F" w:rsidRPr="003A7065" w:rsidRDefault="003A7065">
      <w:pPr>
        <w:pStyle w:val="Normal1"/>
        <w:spacing w:line="480" w:lineRule="auto"/>
        <w:jc w:val="both"/>
        <w:rPr>
          <w:i/>
        </w:rPr>
      </w:pPr>
      <w:r w:rsidRPr="003A7065">
        <w:rPr>
          <w:rFonts w:ascii="Times New Roman" w:eastAsia="Times New Roman" w:hAnsi="Times New Roman" w:cs="Times New Roman"/>
          <w:b/>
          <w:sz w:val="24"/>
        </w:rPr>
        <w:t>Keywords</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edibility; New </w:t>
      </w:r>
      <w:proofErr w:type="spellStart"/>
      <w:r>
        <w:rPr>
          <w:rFonts w:ascii="Times New Roman" w:eastAsia="Times New Roman" w:hAnsi="Times New Roman" w:cs="Times New Roman"/>
          <w:i/>
          <w:sz w:val="24"/>
        </w:rPr>
        <w:t>M</w:t>
      </w:r>
      <w:r w:rsidR="00497950" w:rsidRPr="003A7065">
        <w:rPr>
          <w:rFonts w:ascii="Times New Roman" w:eastAsia="Times New Roman" w:hAnsi="Times New Roman" w:cs="Times New Roman"/>
          <w:i/>
          <w:sz w:val="24"/>
        </w:rPr>
        <w:t>aterial</w:t>
      </w:r>
      <w:r>
        <w:rPr>
          <w:rFonts w:ascii="Times New Roman" w:eastAsia="Times New Roman" w:hAnsi="Times New Roman" w:cs="Times New Roman"/>
          <w:i/>
          <w:sz w:val="24"/>
        </w:rPr>
        <w:t>ities</w:t>
      </w:r>
      <w:proofErr w:type="spellEnd"/>
      <w:r>
        <w:rPr>
          <w:rFonts w:ascii="Times New Roman" w:eastAsia="Times New Roman" w:hAnsi="Times New Roman" w:cs="Times New Roman"/>
          <w:i/>
          <w:sz w:val="24"/>
        </w:rPr>
        <w:t>; plant a</w:t>
      </w:r>
      <w:r w:rsidR="00C815C0" w:rsidRPr="003A7065">
        <w:rPr>
          <w:rFonts w:ascii="Times New Roman" w:eastAsia="Times New Roman" w:hAnsi="Times New Roman" w:cs="Times New Roman"/>
          <w:i/>
          <w:sz w:val="24"/>
        </w:rPr>
        <w:t xml:space="preserve">gency; </w:t>
      </w:r>
      <w:r>
        <w:rPr>
          <w:rFonts w:ascii="Times New Roman" w:eastAsia="Times New Roman" w:hAnsi="Times New Roman" w:cs="Times New Roman"/>
          <w:i/>
          <w:sz w:val="24"/>
        </w:rPr>
        <w:t xml:space="preserve">species boundaries; </w:t>
      </w:r>
      <w:proofErr w:type="spellStart"/>
      <w:r>
        <w:rPr>
          <w:rFonts w:ascii="Times New Roman" w:eastAsia="Times New Roman" w:hAnsi="Times New Roman" w:cs="Times New Roman"/>
          <w:i/>
          <w:sz w:val="24"/>
        </w:rPr>
        <w:t>m</w:t>
      </w:r>
      <w:r w:rsidR="00497950" w:rsidRPr="003A7065">
        <w:rPr>
          <w:rFonts w:ascii="Times New Roman" w:eastAsia="Times New Roman" w:hAnsi="Times New Roman" w:cs="Times New Roman"/>
          <w:i/>
          <w:sz w:val="24"/>
        </w:rPr>
        <w:t>orethanhuman</w:t>
      </w:r>
      <w:proofErr w:type="spellEnd"/>
      <w:r w:rsidR="004939B3" w:rsidRPr="003A7065">
        <w:rPr>
          <w:rFonts w:ascii="Times New Roman" w:eastAsia="Times New Roman" w:hAnsi="Times New Roman" w:cs="Times New Roman"/>
          <w:i/>
          <w:sz w:val="24"/>
        </w:rPr>
        <w:t xml:space="preserve"> </w:t>
      </w:r>
    </w:p>
    <w:p w14:paraId="734D92C5"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02048B81"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03687D27" w14:textId="77777777" w:rsidR="00497950" w:rsidRPr="00497950" w:rsidRDefault="004939B3" w:rsidP="00497950">
      <w:pPr>
        <w:pStyle w:val="Normal1"/>
        <w:spacing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Introduction</w:t>
      </w:r>
    </w:p>
    <w:p w14:paraId="5A95F7DE" w14:textId="77777777" w:rsidR="00497950" w:rsidRDefault="00497950" w:rsidP="00497950">
      <w:pPr>
        <w:pStyle w:val="Normal1"/>
        <w:spacing w:line="240" w:lineRule="auto"/>
        <w:ind w:firstLine="720"/>
        <w:jc w:val="both"/>
        <w:rPr>
          <w:rFonts w:ascii="Times New Roman" w:eastAsia="Times New Roman" w:hAnsi="Times New Roman" w:cs="Times New Roman"/>
          <w:sz w:val="24"/>
        </w:rPr>
      </w:pPr>
    </w:p>
    <w:p w14:paraId="4652E10C" w14:textId="6220409B" w:rsidR="00342C7F" w:rsidRDefault="004939B3" w:rsidP="00497950">
      <w:pPr>
        <w:pStyle w:val="Normal1"/>
        <w:spacing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Studies from diverse disciplines claim that conventional definitions</w:t>
      </w:r>
      <w:r>
        <w:t xml:space="preserve"> </w:t>
      </w:r>
      <w:r>
        <w:rPr>
          <w:rFonts w:ascii="Times New Roman" w:eastAsia="Times New Roman" w:hAnsi="Times New Roman" w:cs="Times New Roman"/>
          <w:sz w:val="24"/>
        </w:rPr>
        <w:t xml:space="preserve">of </w:t>
      </w:r>
      <w:r w:rsidR="00640D54">
        <w:rPr>
          <w:rFonts w:ascii="Times New Roman" w:eastAsia="Times New Roman" w:hAnsi="Times New Roman" w:cs="Times New Roman"/>
          <w:sz w:val="24"/>
        </w:rPr>
        <w:t xml:space="preserve">plants </w:t>
      </w:r>
      <w:r w:rsidR="000365D7">
        <w:rPr>
          <w:rFonts w:ascii="Times New Roman" w:eastAsia="Times New Roman" w:hAnsi="Times New Roman" w:cs="Times New Roman"/>
          <w:sz w:val="24"/>
        </w:rPr>
        <w:t>(</w:t>
      </w:r>
      <w:r w:rsidR="00640D54">
        <w:rPr>
          <w:rFonts w:ascii="Times New Roman" w:eastAsia="Times New Roman" w:hAnsi="Times New Roman" w:cs="Times New Roman"/>
          <w:sz w:val="24"/>
        </w:rPr>
        <w:t>as</w:t>
      </w:r>
      <w:r w:rsidR="000365D7">
        <w:rPr>
          <w:rFonts w:ascii="Times New Roman" w:eastAsia="Times New Roman" w:hAnsi="Times New Roman" w:cs="Times New Roman"/>
          <w:sz w:val="24"/>
        </w:rPr>
        <w:t xml:space="preserve"> useful</w:t>
      </w:r>
      <w:r w:rsidR="00640D54">
        <w:rPr>
          <w:rFonts w:ascii="Times New Roman" w:eastAsia="Times New Roman" w:hAnsi="Times New Roman" w:cs="Times New Roman"/>
          <w:sz w:val="24"/>
        </w:rPr>
        <w:t xml:space="preserve"> </w:t>
      </w:r>
      <w:r w:rsidR="000365D7">
        <w:rPr>
          <w:rFonts w:ascii="Times New Roman" w:eastAsia="Times New Roman" w:hAnsi="Times New Roman" w:cs="Times New Roman"/>
          <w:sz w:val="24"/>
        </w:rPr>
        <w:t>passive resources</w:t>
      </w:r>
      <w:r w:rsidR="007B7D47">
        <w:rPr>
          <w:rFonts w:ascii="Times New Roman" w:eastAsia="Times New Roman" w:hAnsi="Times New Roman" w:cs="Times New Roman"/>
          <w:sz w:val="24"/>
        </w:rPr>
        <w:t xml:space="preserve"> without volition</w:t>
      </w:r>
      <w:r w:rsidR="000365D7">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inadequately </w:t>
      </w:r>
      <w:r w:rsidR="000365D7">
        <w:rPr>
          <w:rFonts w:ascii="Times New Roman" w:eastAsia="Times New Roman" w:hAnsi="Times New Roman" w:cs="Times New Roman"/>
          <w:sz w:val="24"/>
        </w:rPr>
        <w:t>describe</w:t>
      </w:r>
      <w:r>
        <w:rPr>
          <w:rFonts w:ascii="Times New Roman" w:eastAsia="Times New Roman" w:hAnsi="Times New Roman" w:cs="Times New Roman"/>
          <w:sz w:val="24"/>
        </w:rPr>
        <w:t xml:space="preserve"> plant abilities and</w:t>
      </w:r>
      <w:r w:rsidR="00E954BC">
        <w:rPr>
          <w:rFonts w:ascii="Times New Roman" w:eastAsia="Times New Roman" w:hAnsi="Times New Roman" w:cs="Times New Roman"/>
          <w:sz w:val="24"/>
        </w:rPr>
        <w:t xml:space="preserve"> the complexity of</w:t>
      </w:r>
      <w:r w:rsidR="000365D7">
        <w:rPr>
          <w:rFonts w:ascii="Times New Roman" w:eastAsia="Times New Roman" w:hAnsi="Times New Roman" w:cs="Times New Roman"/>
          <w:sz w:val="24"/>
        </w:rPr>
        <w:t xml:space="preserve"> their</w:t>
      </w:r>
      <w:r>
        <w:rPr>
          <w:rFonts w:ascii="Times New Roman" w:eastAsia="Times New Roman" w:hAnsi="Times New Roman" w:cs="Times New Roman"/>
          <w:sz w:val="24"/>
        </w:rPr>
        <w:t xml:space="preserve"> ecological relationships (</w:t>
      </w:r>
      <w:r w:rsidR="000365D7">
        <w:rPr>
          <w:rFonts w:ascii="Times New Roman" w:eastAsia="Times New Roman" w:hAnsi="Times New Roman" w:cs="Times New Roman"/>
          <w:sz w:val="24"/>
        </w:rPr>
        <w:t xml:space="preserve">Cf. </w:t>
      </w:r>
      <w:r>
        <w:rPr>
          <w:rFonts w:ascii="Times New Roman" w:eastAsia="Times New Roman" w:hAnsi="Times New Roman" w:cs="Times New Roman"/>
          <w:sz w:val="24"/>
        </w:rPr>
        <w:t xml:space="preserve">Abram 1997; </w:t>
      </w:r>
      <w:proofErr w:type="spellStart"/>
      <w:r>
        <w:rPr>
          <w:rFonts w:ascii="Times New Roman" w:eastAsia="Times New Roman" w:hAnsi="Times New Roman" w:cs="Times New Roman"/>
          <w:sz w:val="24"/>
        </w:rPr>
        <w:t>Baluska</w:t>
      </w:r>
      <w:proofErr w:type="spellEnd"/>
      <w:r>
        <w:rPr>
          <w:rFonts w:ascii="Times New Roman" w:eastAsia="Times New Roman" w:hAnsi="Times New Roman" w:cs="Times New Roman"/>
          <w:sz w:val="24"/>
        </w:rPr>
        <w:t xml:space="preserve"> and Mancuso 2009; </w:t>
      </w:r>
      <w:proofErr w:type="spellStart"/>
      <w:r>
        <w:rPr>
          <w:rFonts w:ascii="Times New Roman" w:eastAsia="Times New Roman" w:hAnsi="Times New Roman" w:cs="Times New Roman"/>
          <w:sz w:val="24"/>
        </w:rPr>
        <w:t>Chamowitz</w:t>
      </w:r>
      <w:proofErr w:type="spellEnd"/>
      <w:r>
        <w:rPr>
          <w:rFonts w:ascii="Times New Roman" w:eastAsia="Times New Roman" w:hAnsi="Times New Roman" w:cs="Times New Roman"/>
          <w:sz w:val="24"/>
        </w:rPr>
        <w:t xml:space="preserve"> 2012; Hall 2011; Harvey 2005;</w:t>
      </w:r>
      <w:r w:rsidR="000365D7">
        <w:rPr>
          <w:rFonts w:ascii="Times New Roman" w:eastAsia="Times New Roman" w:hAnsi="Times New Roman" w:cs="Times New Roman"/>
          <w:sz w:val="24"/>
        </w:rPr>
        <w:t xml:space="preserve"> </w:t>
      </w:r>
      <w:proofErr w:type="spellStart"/>
      <w:r w:rsidR="000365D7">
        <w:rPr>
          <w:rFonts w:ascii="Times New Roman" w:eastAsia="Times New Roman" w:hAnsi="Times New Roman" w:cs="Times New Roman"/>
          <w:sz w:val="24"/>
        </w:rPr>
        <w:t>Gagliano</w:t>
      </w:r>
      <w:proofErr w:type="spellEnd"/>
      <w:r w:rsidR="000365D7">
        <w:rPr>
          <w:rFonts w:ascii="Times New Roman" w:eastAsia="Times New Roman" w:hAnsi="Times New Roman" w:cs="Times New Roman"/>
          <w:sz w:val="24"/>
        </w:rPr>
        <w:t xml:space="preserve"> 2015;</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Narby</w:t>
      </w:r>
      <w:proofErr w:type="spellEnd"/>
      <w:r>
        <w:rPr>
          <w:rFonts w:ascii="Times New Roman" w:eastAsia="Times New Roman" w:hAnsi="Times New Roman" w:cs="Times New Roman"/>
          <w:sz w:val="24"/>
        </w:rPr>
        <w:t xml:space="preserve"> 2006</w:t>
      </w:r>
      <w:r w:rsidR="00163EF0">
        <w:rPr>
          <w:rFonts w:ascii="Times New Roman" w:eastAsia="Times New Roman" w:hAnsi="Times New Roman" w:cs="Times New Roman"/>
          <w:sz w:val="24"/>
        </w:rPr>
        <w:t>; Van de</w:t>
      </w:r>
      <w:r w:rsidR="0093408D">
        <w:rPr>
          <w:rFonts w:ascii="Times New Roman" w:eastAsia="Times New Roman" w:hAnsi="Times New Roman" w:cs="Times New Roman"/>
          <w:sz w:val="24"/>
        </w:rPr>
        <w:t>r</w:t>
      </w:r>
      <w:r w:rsidR="00163EF0">
        <w:rPr>
          <w:rFonts w:ascii="Times New Roman" w:eastAsia="Times New Roman" w:hAnsi="Times New Roman" w:cs="Times New Roman"/>
          <w:sz w:val="24"/>
        </w:rPr>
        <w:t xml:space="preserve"> </w:t>
      </w:r>
      <w:proofErr w:type="spellStart"/>
      <w:r w:rsidR="00163EF0">
        <w:rPr>
          <w:rFonts w:ascii="Times New Roman" w:eastAsia="Times New Roman" w:hAnsi="Times New Roman" w:cs="Times New Roman"/>
          <w:sz w:val="24"/>
        </w:rPr>
        <w:t>Veen</w:t>
      </w:r>
      <w:proofErr w:type="spellEnd"/>
      <w:r w:rsidR="00163EF0">
        <w:rPr>
          <w:rFonts w:ascii="Times New Roman" w:eastAsia="Times New Roman" w:hAnsi="Times New Roman" w:cs="Times New Roman"/>
          <w:sz w:val="24"/>
        </w:rPr>
        <w:t xml:space="preserve"> 2014</w:t>
      </w:r>
      <w:r>
        <w:rPr>
          <w:rFonts w:ascii="Times New Roman" w:eastAsia="Times New Roman" w:hAnsi="Times New Roman" w:cs="Times New Roman"/>
          <w:sz w:val="24"/>
        </w:rPr>
        <w:t>). These claims are beginning to seriously contest orthodox</w:t>
      </w:r>
      <w:r w:rsidR="007B7D47">
        <w:rPr>
          <w:rFonts w:ascii="Times New Roman" w:eastAsia="Times New Roman" w:hAnsi="Times New Roman" w:cs="Times New Roman"/>
          <w:sz w:val="24"/>
        </w:rPr>
        <w:t xml:space="preserve"> </w:t>
      </w:r>
      <w:proofErr w:type="spellStart"/>
      <w:r w:rsidR="007B7D47">
        <w:rPr>
          <w:rFonts w:ascii="Times New Roman" w:eastAsia="Times New Roman" w:hAnsi="Times New Roman" w:cs="Times New Roman"/>
          <w:sz w:val="24"/>
        </w:rPr>
        <w:t>zoocentric</w:t>
      </w:r>
      <w:proofErr w:type="spellEnd"/>
      <w:r>
        <w:rPr>
          <w:rFonts w:ascii="Times New Roman" w:eastAsia="Times New Roman" w:hAnsi="Times New Roman" w:cs="Times New Roman"/>
          <w:sz w:val="24"/>
        </w:rPr>
        <w:t xml:space="preserve"> classifications </w:t>
      </w:r>
      <w:r w:rsidR="000365D7" w:rsidRPr="00D83B8B">
        <w:rPr>
          <w:rFonts w:ascii="Times New Roman" w:hAnsi="Times New Roman" w:cs="Times New Roman"/>
          <w:sz w:val="24"/>
        </w:rPr>
        <w:t xml:space="preserve">that position </w:t>
      </w:r>
      <w:r w:rsidR="00E954BC">
        <w:rPr>
          <w:rFonts w:ascii="Times New Roman" w:hAnsi="Times New Roman" w:cs="Times New Roman"/>
          <w:sz w:val="24"/>
        </w:rPr>
        <w:t>plants</w:t>
      </w:r>
      <w:r w:rsidR="003A16D4">
        <w:rPr>
          <w:rFonts w:ascii="Times New Roman" w:hAnsi="Times New Roman" w:cs="Times New Roman"/>
          <w:sz w:val="24"/>
        </w:rPr>
        <w:t xml:space="preserve"> </w:t>
      </w:r>
      <w:r w:rsidR="000365D7" w:rsidRPr="00D83B8B">
        <w:rPr>
          <w:rFonts w:ascii="Times New Roman" w:hAnsi="Times New Roman" w:cs="Times New Roman"/>
          <w:sz w:val="24"/>
        </w:rPr>
        <w:t>as</w:t>
      </w:r>
      <w:r w:rsidR="007B7D47" w:rsidRPr="00D83B8B">
        <w:rPr>
          <w:rFonts w:ascii="Times New Roman" w:hAnsi="Times New Roman" w:cs="Times New Roman"/>
          <w:sz w:val="24"/>
        </w:rPr>
        <w:t xml:space="preserve"> diametrically</w:t>
      </w:r>
      <w:r w:rsidR="00E954BC">
        <w:rPr>
          <w:rFonts w:ascii="Times New Roman" w:hAnsi="Times New Roman" w:cs="Times New Roman"/>
          <w:sz w:val="24"/>
        </w:rPr>
        <w:t xml:space="preserve"> opposed and hierarchically inferior</w:t>
      </w:r>
      <w:r w:rsidR="007B7D47" w:rsidRPr="00D83B8B">
        <w:rPr>
          <w:rFonts w:ascii="Times New Roman" w:hAnsi="Times New Roman" w:cs="Times New Roman"/>
          <w:sz w:val="24"/>
        </w:rPr>
        <w:t xml:space="preserve"> to the taxonomic category </w:t>
      </w:r>
      <w:r w:rsidR="0040698F">
        <w:rPr>
          <w:rFonts w:ascii="Times New Roman" w:hAnsi="Times New Roman" w:cs="Times New Roman"/>
          <w:sz w:val="24"/>
        </w:rPr>
        <w:t>“</w:t>
      </w:r>
      <w:r w:rsidR="007B7D47" w:rsidRPr="00D83B8B">
        <w:rPr>
          <w:rFonts w:ascii="Times New Roman" w:hAnsi="Times New Roman" w:cs="Times New Roman"/>
          <w:sz w:val="24"/>
        </w:rPr>
        <w:t>animal</w:t>
      </w:r>
      <w:r w:rsidR="0040698F">
        <w:rPr>
          <w:rFonts w:ascii="Times New Roman" w:hAnsi="Times New Roman" w:cs="Times New Roman"/>
          <w:sz w:val="24"/>
        </w:rPr>
        <w:t>”</w:t>
      </w:r>
      <w:r w:rsidR="003A16D4">
        <w:rPr>
          <w:rFonts w:ascii="Times New Roman" w:hAnsi="Times New Roman" w:cs="Times New Roman"/>
          <w:sz w:val="24"/>
        </w:rPr>
        <w:t>. This is</w:t>
      </w:r>
      <w:r w:rsidR="000365D7" w:rsidRPr="00D83B8B">
        <w:rPr>
          <w:rFonts w:ascii="Times New Roman" w:hAnsi="Times New Roman" w:cs="Times New Roman"/>
          <w:sz w:val="24"/>
        </w:rPr>
        <w:t xml:space="preserve"> because </w:t>
      </w:r>
      <w:r w:rsidR="003A16D4">
        <w:rPr>
          <w:rFonts w:ascii="Times New Roman" w:hAnsi="Times New Roman" w:cs="Times New Roman"/>
          <w:sz w:val="24"/>
        </w:rPr>
        <w:t xml:space="preserve">these </w:t>
      </w:r>
      <w:r w:rsidR="009F31FE">
        <w:rPr>
          <w:rFonts w:ascii="Times New Roman" w:hAnsi="Times New Roman" w:cs="Times New Roman"/>
          <w:sz w:val="24"/>
        </w:rPr>
        <w:t xml:space="preserve">cross-disciplinary </w:t>
      </w:r>
      <w:r w:rsidR="003A16D4">
        <w:rPr>
          <w:rFonts w:ascii="Times New Roman" w:hAnsi="Times New Roman" w:cs="Times New Roman"/>
          <w:sz w:val="24"/>
        </w:rPr>
        <w:t>assertion</w:t>
      </w:r>
      <w:r w:rsidR="009F31FE">
        <w:rPr>
          <w:rFonts w:ascii="Times New Roman" w:hAnsi="Times New Roman" w:cs="Times New Roman"/>
          <w:sz w:val="24"/>
        </w:rPr>
        <w:t>s</w:t>
      </w:r>
      <w:r w:rsidR="003A16D4">
        <w:rPr>
          <w:rFonts w:ascii="Times New Roman" w:hAnsi="Times New Roman" w:cs="Times New Roman"/>
          <w:sz w:val="24"/>
        </w:rPr>
        <w:t xml:space="preserve"> demonstrate</w:t>
      </w:r>
      <w:r w:rsidR="009F31FE">
        <w:rPr>
          <w:rFonts w:ascii="Times New Roman" w:hAnsi="Times New Roman" w:cs="Times New Roman"/>
          <w:sz w:val="24"/>
        </w:rPr>
        <w:t xml:space="preserve"> that</w:t>
      </w:r>
      <w:r w:rsidR="00835B36" w:rsidRPr="00D83B8B">
        <w:rPr>
          <w:rFonts w:ascii="Times New Roman" w:hAnsi="Times New Roman" w:cs="Times New Roman"/>
          <w:sz w:val="24"/>
        </w:rPr>
        <w:t xml:space="preserve"> plants are actively influencing diverse subjects in previously unconsidered ways.</w:t>
      </w:r>
      <w:r w:rsidR="007B7D47" w:rsidRPr="00D83B8B">
        <w:rPr>
          <w:rFonts w:ascii="Times New Roman" w:hAnsi="Times New Roman" w:cs="Times New Roman"/>
          <w:sz w:val="24"/>
        </w:rPr>
        <w:t xml:space="preserve"> </w:t>
      </w:r>
      <w:r>
        <w:rPr>
          <w:rFonts w:ascii="Times New Roman" w:eastAsia="Times New Roman" w:hAnsi="Times New Roman" w:cs="Times New Roman"/>
          <w:sz w:val="24"/>
        </w:rPr>
        <w:t>By picking up the thread of th</w:t>
      </w:r>
      <w:r w:rsidR="003A16D4">
        <w:rPr>
          <w:rFonts w:ascii="Times New Roman" w:eastAsia="Times New Roman" w:hAnsi="Times New Roman" w:cs="Times New Roman"/>
          <w:sz w:val="24"/>
        </w:rPr>
        <w:t>e</w:t>
      </w:r>
      <w:r>
        <w:rPr>
          <w:rFonts w:ascii="Times New Roman" w:eastAsia="Times New Roman" w:hAnsi="Times New Roman" w:cs="Times New Roman"/>
          <w:sz w:val="24"/>
        </w:rPr>
        <w:t xml:space="preserve">se epistemological challenges, </w:t>
      </w:r>
      <w:r w:rsidR="003A16D4">
        <w:rPr>
          <w:rFonts w:ascii="Times New Roman" w:eastAsia="Times New Roman" w:hAnsi="Times New Roman" w:cs="Times New Roman"/>
          <w:sz w:val="24"/>
        </w:rPr>
        <w:t>and with a view to highlighting the physicality of material engagements that occur</w:t>
      </w:r>
      <w:r w:rsidR="003A16D4">
        <w:rPr>
          <w:rFonts w:ascii="Times New Roman" w:eastAsia="Times New Roman" w:hAnsi="Times New Roman" w:cs="Times New Roman"/>
          <w:sz w:val="18"/>
        </w:rPr>
        <w:t xml:space="preserve"> </w:t>
      </w:r>
      <w:r w:rsidR="003A16D4" w:rsidRPr="00C41ADB">
        <w:rPr>
          <w:rFonts w:ascii="Times New Roman" w:eastAsia="Times New Roman" w:hAnsi="Times New Roman" w:cs="Times New Roman"/>
          <w:sz w:val="24"/>
          <w:szCs w:val="24"/>
        </w:rPr>
        <w:t>across</w:t>
      </w:r>
      <w:r w:rsidR="003A16D4" w:rsidRPr="0040698F">
        <w:rPr>
          <w:rFonts w:ascii="Times New Roman" w:eastAsia="Times New Roman" w:hAnsi="Times New Roman" w:cs="Times New Roman"/>
          <w:sz w:val="24"/>
          <w:szCs w:val="24"/>
        </w:rPr>
        <w:t xml:space="preserve"> </w:t>
      </w:r>
      <w:r w:rsidR="003A16D4">
        <w:rPr>
          <w:rFonts w:ascii="Times New Roman" w:eastAsia="Times New Roman" w:hAnsi="Times New Roman" w:cs="Times New Roman"/>
          <w:sz w:val="24"/>
        </w:rPr>
        <w:t xml:space="preserve">somatic boundaries, </w:t>
      </w:r>
      <w:r>
        <w:rPr>
          <w:rFonts w:ascii="Times New Roman" w:eastAsia="Times New Roman" w:hAnsi="Times New Roman" w:cs="Times New Roman"/>
          <w:sz w:val="24"/>
        </w:rPr>
        <w:t>this article draws on and extends the discussions that explore the value (and accuracy) of the boundaries that continue to articulate modernist</w:t>
      </w:r>
      <w:r w:rsidR="000310F7">
        <w:rPr>
          <w:rFonts w:ascii="Times New Roman" w:eastAsia="Times New Roman" w:hAnsi="Times New Roman" w:cs="Times New Roman"/>
          <w:sz w:val="24"/>
        </w:rPr>
        <w:t xml:space="preserve"> </w:t>
      </w:r>
      <w:r>
        <w:rPr>
          <w:rFonts w:ascii="Times New Roman" w:eastAsia="Times New Roman" w:hAnsi="Times New Roman" w:cs="Times New Roman"/>
          <w:sz w:val="24"/>
        </w:rPr>
        <w:t>understandings</w:t>
      </w:r>
      <w:r>
        <w:rPr>
          <w:rFonts w:ascii="Times New Roman" w:eastAsia="Times New Roman" w:hAnsi="Times New Roman" w:cs="Times New Roman"/>
          <w:sz w:val="18"/>
        </w:rPr>
        <w:t xml:space="preserve"> </w:t>
      </w:r>
      <w:r>
        <w:rPr>
          <w:rFonts w:ascii="Times New Roman" w:eastAsia="Times New Roman" w:hAnsi="Times New Roman" w:cs="Times New Roman"/>
          <w:sz w:val="24"/>
        </w:rPr>
        <w:t>of different species</w:t>
      </w:r>
      <w:r w:rsidR="000310F7">
        <w:rPr>
          <w:rFonts w:ascii="Times New Roman" w:eastAsia="Times New Roman" w:hAnsi="Times New Roman" w:cs="Times New Roman"/>
          <w:sz w:val="24"/>
        </w:rPr>
        <w:t xml:space="preserve"> (Cf</w:t>
      </w:r>
      <w:r w:rsidR="00C513FA">
        <w:rPr>
          <w:rFonts w:ascii="Times New Roman" w:eastAsia="Times New Roman" w:hAnsi="Times New Roman" w:cs="Times New Roman"/>
          <w:sz w:val="24"/>
        </w:rPr>
        <w:t>.</w:t>
      </w:r>
      <w:r w:rsidR="000310F7">
        <w:rPr>
          <w:rFonts w:ascii="Times New Roman" w:eastAsia="Times New Roman" w:hAnsi="Times New Roman" w:cs="Times New Roman"/>
          <w:sz w:val="24"/>
        </w:rPr>
        <w:t xml:space="preserve"> </w:t>
      </w:r>
      <w:proofErr w:type="spellStart"/>
      <w:r w:rsidR="00760584">
        <w:rPr>
          <w:rFonts w:ascii="Times New Roman" w:eastAsia="Times New Roman" w:hAnsi="Times New Roman" w:cs="Times New Roman"/>
          <w:sz w:val="24"/>
        </w:rPr>
        <w:t>Haraway</w:t>
      </w:r>
      <w:proofErr w:type="spellEnd"/>
      <w:r w:rsidR="00760584">
        <w:rPr>
          <w:rFonts w:ascii="Times New Roman" w:eastAsia="Times New Roman" w:hAnsi="Times New Roman" w:cs="Times New Roman"/>
          <w:sz w:val="24"/>
        </w:rPr>
        <w:t xml:space="preserve"> </w:t>
      </w:r>
      <w:r w:rsidR="009F31FE">
        <w:rPr>
          <w:rFonts w:ascii="Times New Roman" w:eastAsia="Times New Roman" w:hAnsi="Times New Roman" w:cs="Times New Roman"/>
          <w:sz w:val="24"/>
        </w:rPr>
        <w:t xml:space="preserve">2000, </w:t>
      </w:r>
      <w:r w:rsidR="00760584">
        <w:rPr>
          <w:rFonts w:ascii="Times New Roman" w:eastAsia="Times New Roman" w:hAnsi="Times New Roman" w:cs="Times New Roman"/>
          <w:sz w:val="24"/>
        </w:rPr>
        <w:t xml:space="preserve">2008; </w:t>
      </w:r>
      <w:proofErr w:type="spellStart"/>
      <w:r w:rsidR="000310F7">
        <w:rPr>
          <w:rFonts w:ascii="Times New Roman" w:eastAsia="Times New Roman" w:hAnsi="Times New Roman" w:cs="Times New Roman"/>
          <w:sz w:val="24"/>
        </w:rPr>
        <w:t>Latour</w:t>
      </w:r>
      <w:proofErr w:type="spellEnd"/>
      <w:r w:rsidR="000310F7">
        <w:rPr>
          <w:rFonts w:ascii="Times New Roman" w:eastAsia="Times New Roman" w:hAnsi="Times New Roman" w:cs="Times New Roman"/>
          <w:sz w:val="24"/>
        </w:rPr>
        <w:t xml:space="preserve"> 1993)</w:t>
      </w:r>
      <w:r w:rsidR="00FC787B">
        <w:rPr>
          <w:rFonts w:ascii="Times New Roman" w:eastAsia="Times New Roman" w:hAnsi="Times New Roman" w:cs="Times New Roman"/>
          <w:sz w:val="24"/>
        </w:rPr>
        <w:t>. B</w:t>
      </w:r>
      <w:r>
        <w:rPr>
          <w:rFonts w:ascii="Times New Roman" w:eastAsia="Times New Roman" w:hAnsi="Times New Roman" w:cs="Times New Roman"/>
          <w:sz w:val="24"/>
        </w:rPr>
        <w:t>y</w:t>
      </w:r>
      <w:r w:rsidR="00AB5152">
        <w:rPr>
          <w:rFonts w:ascii="Times New Roman" w:eastAsia="Times New Roman" w:hAnsi="Times New Roman" w:cs="Times New Roman"/>
          <w:sz w:val="24"/>
        </w:rPr>
        <w:t xml:space="preserve"> adopting a methodology that coheres the frameworks of</w:t>
      </w:r>
      <w:r>
        <w:rPr>
          <w:rFonts w:ascii="Times New Roman" w:eastAsia="Times New Roman" w:hAnsi="Times New Roman" w:cs="Times New Roman"/>
          <w:sz w:val="24"/>
        </w:rPr>
        <w:t xml:space="preserve"> </w:t>
      </w:r>
      <w:r w:rsidR="00342C7F">
        <w:rPr>
          <w:rFonts w:ascii="Times New Roman" w:eastAsia="Times New Roman" w:hAnsi="Times New Roman" w:cs="Times New Roman"/>
          <w:sz w:val="24"/>
        </w:rPr>
        <w:t>the</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morethanhuman</w:t>
      </w:r>
      <w:proofErr w:type="spellEnd"/>
      <w:r>
        <w:rPr>
          <w:rFonts w:ascii="Times New Roman" w:eastAsia="Times New Roman" w:hAnsi="Times New Roman" w:cs="Times New Roman"/>
          <w:sz w:val="24"/>
        </w:rPr>
        <w:t xml:space="preserve">, multi-species and </w:t>
      </w:r>
      <w:r w:rsidR="00AB5152" w:rsidRPr="002F6269">
        <w:rPr>
          <w:rFonts w:ascii="Times New Roman" w:eastAsia="Times New Roman" w:hAnsi="Times New Roman" w:cs="Times New Roman"/>
          <w:sz w:val="24"/>
          <w:szCs w:val="24"/>
        </w:rPr>
        <w:t xml:space="preserve">New </w:t>
      </w:r>
      <w:proofErr w:type="spellStart"/>
      <w:r w:rsidR="00AB5152" w:rsidRPr="002F6269">
        <w:rPr>
          <w:rFonts w:ascii="Times New Roman" w:eastAsia="Times New Roman" w:hAnsi="Times New Roman" w:cs="Times New Roman"/>
          <w:sz w:val="24"/>
          <w:szCs w:val="24"/>
        </w:rPr>
        <w:t>M</w:t>
      </w:r>
      <w:r w:rsidRPr="002F6269">
        <w:rPr>
          <w:rFonts w:ascii="Times New Roman" w:eastAsia="Times New Roman" w:hAnsi="Times New Roman" w:cs="Times New Roman"/>
          <w:sz w:val="24"/>
          <w:szCs w:val="24"/>
        </w:rPr>
        <w:t>aterialities</w:t>
      </w:r>
      <w:proofErr w:type="spellEnd"/>
      <w:r w:rsidR="007D6C08" w:rsidRPr="002F6269">
        <w:rPr>
          <w:rFonts w:ascii="Times New Roman" w:eastAsia="Times New Roman" w:hAnsi="Times New Roman" w:cs="Times New Roman"/>
          <w:sz w:val="24"/>
          <w:szCs w:val="24"/>
        </w:rPr>
        <w:t xml:space="preserve"> moves</w:t>
      </w:r>
      <w:r w:rsidR="003A16D4" w:rsidRPr="002F6269">
        <w:rPr>
          <w:rFonts w:ascii="Times New Roman" w:eastAsia="Times New Roman" w:hAnsi="Times New Roman" w:cs="Times New Roman"/>
          <w:sz w:val="24"/>
          <w:szCs w:val="24"/>
        </w:rPr>
        <w:t xml:space="preserve">, </w:t>
      </w:r>
      <w:r w:rsidR="00E954BC" w:rsidRPr="002F6269">
        <w:rPr>
          <w:rFonts w:ascii="Times New Roman" w:eastAsia="Times New Roman" w:hAnsi="Times New Roman" w:cs="Times New Roman"/>
          <w:sz w:val="24"/>
          <w:szCs w:val="24"/>
        </w:rPr>
        <w:t>I offer</w:t>
      </w:r>
      <w:r w:rsidRPr="002F6269">
        <w:rPr>
          <w:rFonts w:ascii="Times New Roman" w:eastAsia="Times New Roman" w:hAnsi="Times New Roman" w:cs="Times New Roman"/>
          <w:sz w:val="24"/>
          <w:szCs w:val="24"/>
        </w:rPr>
        <w:t xml:space="preserve"> a</w:t>
      </w:r>
      <w:r w:rsidR="001C4D04" w:rsidRPr="002F6269">
        <w:rPr>
          <w:rFonts w:ascii="Times New Roman" w:eastAsia="Times New Roman" w:hAnsi="Times New Roman" w:cs="Times New Roman"/>
          <w:sz w:val="24"/>
          <w:szCs w:val="24"/>
        </w:rPr>
        <w:t xml:space="preserve"> botanical ontology (or</w:t>
      </w:r>
      <w:r w:rsidRPr="002F6269">
        <w:rPr>
          <w:rFonts w:ascii="Times New Roman" w:eastAsia="Times New Roman" w:hAnsi="Times New Roman" w:cs="Times New Roman"/>
          <w:sz w:val="24"/>
          <w:szCs w:val="24"/>
        </w:rPr>
        <w:t xml:space="preserve"> </w:t>
      </w:r>
      <w:proofErr w:type="spellStart"/>
      <w:r w:rsidRPr="002F6269">
        <w:rPr>
          <w:rFonts w:ascii="Times New Roman" w:eastAsia="Times New Roman" w:hAnsi="Times New Roman" w:cs="Times New Roman"/>
          <w:sz w:val="24"/>
          <w:szCs w:val="24"/>
        </w:rPr>
        <w:t>phyto</w:t>
      </w:r>
      <w:proofErr w:type="spellEnd"/>
      <w:r w:rsidRPr="002F6269">
        <w:rPr>
          <w:rFonts w:ascii="Times New Roman" w:eastAsia="Times New Roman" w:hAnsi="Times New Roman" w:cs="Times New Roman"/>
          <w:sz w:val="24"/>
          <w:szCs w:val="24"/>
        </w:rPr>
        <w:t xml:space="preserve">-centric </w:t>
      </w:r>
      <w:proofErr w:type="spellStart"/>
      <w:r w:rsidRPr="002F6269">
        <w:rPr>
          <w:rFonts w:ascii="Times New Roman" w:eastAsia="Times New Roman" w:hAnsi="Times New Roman" w:cs="Times New Roman"/>
          <w:sz w:val="24"/>
          <w:szCs w:val="24"/>
        </w:rPr>
        <w:t>perspectiv</w:t>
      </w:r>
      <w:r w:rsidR="00FC787B" w:rsidRPr="002F6269">
        <w:rPr>
          <w:rFonts w:ascii="Times New Roman" w:eastAsia="Times New Roman" w:hAnsi="Times New Roman" w:cs="Times New Roman"/>
          <w:sz w:val="24"/>
          <w:szCs w:val="24"/>
        </w:rPr>
        <w:t>ism</w:t>
      </w:r>
      <w:proofErr w:type="spellEnd"/>
      <w:r w:rsidR="001C4D04" w:rsidRPr="002F6269">
        <w:rPr>
          <w:rFonts w:ascii="Times New Roman" w:eastAsia="Times New Roman" w:hAnsi="Times New Roman" w:cs="Times New Roman"/>
          <w:sz w:val="24"/>
          <w:szCs w:val="24"/>
        </w:rPr>
        <w:t>)</w:t>
      </w:r>
      <w:r w:rsidRPr="002F6269">
        <w:rPr>
          <w:rFonts w:ascii="Times New Roman" w:eastAsia="Times New Roman" w:hAnsi="Times New Roman" w:cs="Times New Roman"/>
          <w:sz w:val="24"/>
          <w:szCs w:val="24"/>
        </w:rPr>
        <w:t xml:space="preserve"> </w:t>
      </w:r>
      <w:r w:rsidR="001C4D04" w:rsidRPr="002F6269">
        <w:rPr>
          <w:rFonts w:ascii="Times New Roman" w:eastAsia="Times New Roman" w:hAnsi="Times New Roman" w:cs="Times New Roman"/>
          <w:sz w:val="24"/>
          <w:szCs w:val="24"/>
        </w:rPr>
        <w:t>called</w:t>
      </w:r>
      <w:r w:rsidR="00AB5152" w:rsidRPr="002F6269">
        <w:rPr>
          <w:rFonts w:ascii="Times New Roman" w:eastAsia="Times New Roman" w:hAnsi="Times New Roman" w:cs="Times New Roman"/>
          <w:sz w:val="24"/>
          <w:szCs w:val="24"/>
        </w:rPr>
        <w:t xml:space="preserve"> the Edibility Approach (EA)</w:t>
      </w:r>
      <w:r w:rsidR="000C2995" w:rsidRPr="002F6269">
        <w:rPr>
          <w:rFonts w:ascii="Times New Roman" w:eastAsia="Times New Roman" w:hAnsi="Times New Roman" w:cs="Times New Roman"/>
          <w:sz w:val="24"/>
          <w:szCs w:val="24"/>
        </w:rPr>
        <w:t>. This approach</w:t>
      </w:r>
      <w:r w:rsidR="00FC787B" w:rsidRPr="002F6269">
        <w:rPr>
          <w:rFonts w:ascii="Times New Roman" w:eastAsia="Times New Roman" w:hAnsi="Times New Roman" w:cs="Times New Roman"/>
          <w:sz w:val="24"/>
          <w:szCs w:val="24"/>
        </w:rPr>
        <w:t xml:space="preserve"> re-imagine</w:t>
      </w:r>
      <w:r w:rsidR="000C2995" w:rsidRPr="002F6269">
        <w:rPr>
          <w:rFonts w:ascii="Times New Roman" w:eastAsia="Times New Roman" w:hAnsi="Times New Roman" w:cs="Times New Roman"/>
          <w:sz w:val="24"/>
          <w:szCs w:val="24"/>
        </w:rPr>
        <w:t>s</w:t>
      </w:r>
      <w:r w:rsidR="00FC787B" w:rsidRPr="002F6269">
        <w:rPr>
          <w:rFonts w:ascii="Times New Roman" w:eastAsia="Times New Roman" w:hAnsi="Times New Roman" w:cs="Times New Roman"/>
          <w:sz w:val="24"/>
          <w:szCs w:val="24"/>
        </w:rPr>
        <w:t xml:space="preserve"> plant/human-animal relationships </w:t>
      </w:r>
      <w:r w:rsidR="001C4D04" w:rsidRPr="002F6269">
        <w:rPr>
          <w:rFonts w:ascii="Times New Roman" w:hAnsi="Times New Roman" w:cs="Times New Roman"/>
          <w:sz w:val="24"/>
          <w:szCs w:val="24"/>
        </w:rPr>
        <w:t xml:space="preserve">by </w:t>
      </w:r>
      <w:r w:rsidR="001C4D04" w:rsidRPr="002F6269">
        <w:rPr>
          <w:rFonts w:ascii="Times New Roman" w:hAnsi="Times New Roman" w:cs="Times New Roman"/>
          <w:sz w:val="24"/>
          <w:szCs w:val="24"/>
        </w:rPr>
        <w:lastRenderedPageBreak/>
        <w:t xml:space="preserve">attending to </w:t>
      </w:r>
      <w:r w:rsidR="00220807" w:rsidRPr="002F6269">
        <w:rPr>
          <w:rFonts w:ascii="Times New Roman" w:hAnsi="Times New Roman" w:cs="Times New Roman"/>
          <w:sz w:val="24"/>
          <w:szCs w:val="24"/>
        </w:rPr>
        <w:t xml:space="preserve">the ingestion of </w:t>
      </w:r>
      <w:proofErr w:type="spellStart"/>
      <w:r w:rsidR="00220807" w:rsidRPr="002F6269">
        <w:rPr>
          <w:rFonts w:ascii="Times New Roman" w:hAnsi="Times New Roman" w:cs="Times New Roman"/>
          <w:sz w:val="24"/>
          <w:szCs w:val="24"/>
        </w:rPr>
        <w:t>phyto</w:t>
      </w:r>
      <w:proofErr w:type="spellEnd"/>
      <w:r w:rsidR="00220807" w:rsidRPr="002F6269">
        <w:rPr>
          <w:rFonts w:ascii="Times New Roman" w:hAnsi="Times New Roman" w:cs="Times New Roman"/>
          <w:sz w:val="24"/>
          <w:szCs w:val="24"/>
        </w:rPr>
        <w:t>-matter</w:t>
      </w:r>
      <w:r w:rsidR="001C4D04" w:rsidRPr="002F6269">
        <w:rPr>
          <w:rFonts w:ascii="Times New Roman" w:hAnsi="Times New Roman" w:cs="Times New Roman"/>
          <w:sz w:val="24"/>
          <w:szCs w:val="24"/>
        </w:rPr>
        <w:t xml:space="preserve"> by people</w:t>
      </w:r>
      <w:r w:rsidR="000C2995" w:rsidRPr="002F6269">
        <w:rPr>
          <w:rFonts w:ascii="Times New Roman" w:hAnsi="Times New Roman" w:cs="Times New Roman"/>
          <w:sz w:val="24"/>
          <w:szCs w:val="24"/>
        </w:rPr>
        <w:t xml:space="preserve">. As such </w:t>
      </w:r>
      <w:r w:rsidR="006A4D31" w:rsidRPr="002F6269">
        <w:rPr>
          <w:rFonts w:ascii="Times New Roman" w:hAnsi="Times New Roman" w:cs="Times New Roman"/>
          <w:sz w:val="24"/>
          <w:szCs w:val="24"/>
        </w:rPr>
        <w:t>digestion</w:t>
      </w:r>
      <w:r w:rsidR="002F6269">
        <w:rPr>
          <w:rFonts w:ascii="Times New Roman" w:hAnsi="Times New Roman" w:cs="Times New Roman"/>
          <w:sz w:val="24"/>
          <w:szCs w:val="24"/>
        </w:rPr>
        <w:t xml:space="preserve"> is reframed</w:t>
      </w:r>
      <w:r w:rsidR="006A4D31" w:rsidRPr="002F6269">
        <w:rPr>
          <w:rFonts w:ascii="Times New Roman" w:hAnsi="Times New Roman" w:cs="Times New Roman"/>
          <w:sz w:val="24"/>
          <w:szCs w:val="24"/>
        </w:rPr>
        <w:t xml:space="preserve"> as a relational event</w:t>
      </w:r>
      <w:r w:rsidR="0070164A">
        <w:rPr>
          <w:rFonts w:ascii="Times New Roman" w:hAnsi="Times New Roman" w:cs="Times New Roman"/>
          <w:sz w:val="24"/>
          <w:szCs w:val="24"/>
        </w:rPr>
        <w:t xml:space="preserve"> (Bennett 2007; </w:t>
      </w:r>
      <w:proofErr w:type="spellStart"/>
      <w:r w:rsidR="0070164A">
        <w:rPr>
          <w:rFonts w:ascii="Times New Roman" w:hAnsi="Times New Roman" w:cs="Times New Roman"/>
          <w:sz w:val="24"/>
          <w:szCs w:val="24"/>
        </w:rPr>
        <w:t>Mol</w:t>
      </w:r>
      <w:proofErr w:type="spellEnd"/>
      <w:r w:rsidR="0070164A">
        <w:rPr>
          <w:rFonts w:ascii="Times New Roman" w:hAnsi="Times New Roman" w:cs="Times New Roman"/>
          <w:sz w:val="24"/>
          <w:szCs w:val="24"/>
        </w:rPr>
        <w:t xml:space="preserve"> 2008)</w:t>
      </w:r>
      <w:r w:rsidR="006A4D31" w:rsidRPr="002F6269">
        <w:rPr>
          <w:rFonts w:ascii="Times New Roman" w:hAnsi="Times New Roman" w:cs="Times New Roman"/>
          <w:sz w:val="24"/>
          <w:szCs w:val="24"/>
        </w:rPr>
        <w:t xml:space="preserve"> through which plants</w:t>
      </w:r>
      <w:r w:rsidR="00C71FD9" w:rsidRPr="002F6269">
        <w:rPr>
          <w:rFonts w:ascii="Times New Roman" w:hAnsi="Times New Roman" w:cs="Times New Roman"/>
          <w:sz w:val="24"/>
          <w:szCs w:val="24"/>
        </w:rPr>
        <w:t xml:space="preserve"> are able</w:t>
      </w:r>
      <w:r w:rsidR="00AB5152" w:rsidRPr="002F6269">
        <w:rPr>
          <w:rFonts w:ascii="Times New Roman" w:hAnsi="Times New Roman" w:cs="Times New Roman"/>
          <w:sz w:val="24"/>
          <w:szCs w:val="24"/>
        </w:rPr>
        <w:t xml:space="preserve"> influence th</w:t>
      </w:r>
      <w:r w:rsidR="006A4D31" w:rsidRPr="002F6269">
        <w:rPr>
          <w:rFonts w:ascii="Times New Roman" w:hAnsi="Times New Roman" w:cs="Times New Roman"/>
          <w:sz w:val="24"/>
          <w:szCs w:val="24"/>
        </w:rPr>
        <w:t>e people who ingest them</w:t>
      </w:r>
      <w:r w:rsidR="00220807" w:rsidRPr="002F6269">
        <w:rPr>
          <w:rFonts w:ascii="Times New Roman" w:hAnsi="Times New Roman" w:cs="Times New Roman"/>
          <w:sz w:val="24"/>
          <w:szCs w:val="24"/>
        </w:rPr>
        <w:t>. At a time</w:t>
      </w:r>
      <w:r w:rsidR="00AB5152" w:rsidRPr="002F6269">
        <w:rPr>
          <w:rFonts w:ascii="Times New Roman" w:hAnsi="Times New Roman" w:cs="Times New Roman"/>
          <w:sz w:val="24"/>
          <w:szCs w:val="24"/>
        </w:rPr>
        <w:t xml:space="preserve"> when sustainability in the broadest sense i</w:t>
      </w:r>
      <w:r w:rsidR="00220807" w:rsidRPr="002F6269">
        <w:rPr>
          <w:rFonts w:ascii="Times New Roman" w:hAnsi="Times New Roman" w:cs="Times New Roman"/>
          <w:sz w:val="24"/>
          <w:szCs w:val="24"/>
        </w:rPr>
        <w:t>s high on the global agenda, novel</w:t>
      </w:r>
      <w:r w:rsidR="00AB5152" w:rsidRPr="002F6269">
        <w:rPr>
          <w:rFonts w:ascii="Times New Roman" w:hAnsi="Times New Roman" w:cs="Times New Roman"/>
          <w:sz w:val="24"/>
          <w:szCs w:val="24"/>
        </w:rPr>
        <w:t xml:space="preserve"> ways of app</w:t>
      </w:r>
      <w:r w:rsidR="00220807" w:rsidRPr="002F6269">
        <w:rPr>
          <w:rFonts w:ascii="Times New Roman" w:hAnsi="Times New Roman" w:cs="Times New Roman"/>
          <w:sz w:val="24"/>
          <w:szCs w:val="24"/>
        </w:rPr>
        <w:t>roaching the environment that highlight the</w:t>
      </w:r>
      <w:r w:rsidR="009160DE" w:rsidRPr="002F6269">
        <w:rPr>
          <w:rFonts w:ascii="Times New Roman" w:hAnsi="Times New Roman" w:cs="Times New Roman"/>
          <w:sz w:val="24"/>
          <w:szCs w:val="24"/>
        </w:rPr>
        <w:t xml:space="preserve"> vital</w:t>
      </w:r>
      <w:r w:rsidR="00AB5152" w:rsidRPr="002F6269">
        <w:rPr>
          <w:rFonts w:ascii="Times New Roman" w:hAnsi="Times New Roman" w:cs="Times New Roman"/>
          <w:sz w:val="24"/>
          <w:szCs w:val="24"/>
        </w:rPr>
        <w:t xml:space="preserve"> </w:t>
      </w:r>
      <w:r w:rsidR="009160DE" w:rsidRPr="002F6269">
        <w:rPr>
          <w:rFonts w:ascii="Times New Roman" w:hAnsi="Times New Roman" w:cs="Times New Roman"/>
          <w:sz w:val="24"/>
          <w:szCs w:val="24"/>
        </w:rPr>
        <w:t xml:space="preserve">eco-entanglements </w:t>
      </w:r>
      <w:r w:rsidR="002F6269" w:rsidRPr="002F6269">
        <w:rPr>
          <w:rFonts w:ascii="Times New Roman" w:hAnsi="Times New Roman" w:cs="Times New Roman"/>
          <w:sz w:val="24"/>
          <w:szCs w:val="24"/>
        </w:rPr>
        <w:t>that exist between biota assume</w:t>
      </w:r>
      <w:r w:rsidR="00AB5152" w:rsidRPr="002F6269">
        <w:rPr>
          <w:rFonts w:ascii="Times New Roman" w:hAnsi="Times New Roman" w:cs="Times New Roman"/>
          <w:sz w:val="24"/>
          <w:szCs w:val="24"/>
        </w:rPr>
        <w:t xml:space="preserve"> significance. Consequently, </w:t>
      </w:r>
      <w:r w:rsidR="009160DE" w:rsidRPr="002F6269">
        <w:rPr>
          <w:rFonts w:ascii="Times New Roman" w:hAnsi="Times New Roman" w:cs="Times New Roman"/>
          <w:sz w:val="24"/>
          <w:szCs w:val="24"/>
        </w:rPr>
        <w:t>through shining a light onto the</w:t>
      </w:r>
      <w:r w:rsidR="00972F3A" w:rsidRPr="002F6269">
        <w:rPr>
          <w:rFonts w:ascii="Times New Roman" w:hAnsi="Times New Roman" w:cs="Times New Roman"/>
          <w:sz w:val="24"/>
          <w:szCs w:val="24"/>
        </w:rPr>
        <w:t xml:space="preserve"> phys</w:t>
      </w:r>
      <w:r w:rsidR="00FC787B" w:rsidRPr="002F6269">
        <w:rPr>
          <w:rFonts w:ascii="Times New Roman" w:hAnsi="Times New Roman" w:cs="Times New Roman"/>
          <w:sz w:val="24"/>
          <w:szCs w:val="24"/>
        </w:rPr>
        <w:t>iological, personal and social</w:t>
      </w:r>
      <w:r w:rsidR="00C71FD9" w:rsidRPr="002F6269">
        <w:rPr>
          <w:rFonts w:ascii="Times New Roman" w:hAnsi="Times New Roman" w:cs="Times New Roman"/>
          <w:sz w:val="24"/>
          <w:szCs w:val="24"/>
        </w:rPr>
        <w:t xml:space="preserve"> </w:t>
      </w:r>
      <w:r w:rsidR="00972F3A" w:rsidRPr="002F6269">
        <w:rPr>
          <w:rFonts w:ascii="Times New Roman" w:hAnsi="Times New Roman" w:cs="Times New Roman"/>
          <w:sz w:val="24"/>
          <w:szCs w:val="24"/>
        </w:rPr>
        <w:t>outcomes of ingesting plants</w:t>
      </w:r>
      <w:r w:rsidR="00E36611" w:rsidRPr="002F6269">
        <w:rPr>
          <w:rFonts w:ascii="Times New Roman" w:hAnsi="Times New Roman" w:cs="Times New Roman"/>
          <w:sz w:val="24"/>
          <w:szCs w:val="24"/>
        </w:rPr>
        <w:t xml:space="preserve"> as the EA does</w:t>
      </w:r>
      <w:r w:rsidR="00C71FD9" w:rsidRPr="002F6269">
        <w:rPr>
          <w:rFonts w:ascii="Times New Roman" w:hAnsi="Times New Roman" w:cs="Times New Roman"/>
          <w:sz w:val="24"/>
          <w:szCs w:val="24"/>
        </w:rPr>
        <w:t xml:space="preserve">, </w:t>
      </w:r>
      <w:r w:rsidR="00972F3A" w:rsidRPr="002F6269">
        <w:rPr>
          <w:rFonts w:ascii="Times New Roman" w:hAnsi="Times New Roman" w:cs="Times New Roman"/>
          <w:sz w:val="24"/>
          <w:szCs w:val="24"/>
        </w:rPr>
        <w:t>the condition of being edible</w:t>
      </w:r>
      <w:r w:rsidR="001C4D04" w:rsidRPr="002F6269">
        <w:rPr>
          <w:rFonts w:ascii="Times New Roman" w:hAnsi="Times New Roman" w:cs="Times New Roman"/>
          <w:sz w:val="24"/>
          <w:szCs w:val="24"/>
        </w:rPr>
        <w:t xml:space="preserve"> (and eaten)</w:t>
      </w:r>
      <w:r w:rsidR="00972F3A" w:rsidRPr="002F6269">
        <w:rPr>
          <w:rFonts w:ascii="Times New Roman" w:hAnsi="Times New Roman" w:cs="Times New Roman"/>
          <w:sz w:val="24"/>
          <w:szCs w:val="24"/>
        </w:rPr>
        <w:t xml:space="preserve"> </w:t>
      </w:r>
      <w:r w:rsidR="00941B10" w:rsidRPr="002F6269">
        <w:rPr>
          <w:rFonts w:ascii="Times New Roman" w:hAnsi="Times New Roman" w:cs="Times New Roman"/>
          <w:sz w:val="24"/>
          <w:szCs w:val="24"/>
        </w:rPr>
        <w:t>is</w:t>
      </w:r>
      <w:r w:rsidR="00972F3A" w:rsidRPr="002F6269">
        <w:rPr>
          <w:rFonts w:ascii="Times New Roman" w:hAnsi="Times New Roman" w:cs="Times New Roman"/>
          <w:sz w:val="24"/>
          <w:szCs w:val="24"/>
        </w:rPr>
        <w:t xml:space="preserve"> presented as a capability</w:t>
      </w:r>
      <w:r w:rsidR="00FC787B" w:rsidRPr="002F6269">
        <w:rPr>
          <w:rFonts w:ascii="Times New Roman" w:hAnsi="Times New Roman" w:cs="Times New Roman"/>
          <w:sz w:val="24"/>
          <w:szCs w:val="24"/>
        </w:rPr>
        <w:t xml:space="preserve"> plants use to affect human-animals,</w:t>
      </w:r>
      <w:r w:rsidR="002F6269">
        <w:rPr>
          <w:rFonts w:ascii="Times New Roman" w:hAnsi="Times New Roman" w:cs="Times New Roman"/>
          <w:sz w:val="24"/>
          <w:szCs w:val="24"/>
        </w:rPr>
        <w:t xml:space="preserve"> and an</w:t>
      </w:r>
      <w:r w:rsidR="00824B05" w:rsidRPr="002F6269">
        <w:rPr>
          <w:rFonts w:ascii="Times New Roman" w:hAnsi="Times New Roman" w:cs="Times New Roman"/>
          <w:sz w:val="24"/>
          <w:szCs w:val="24"/>
        </w:rPr>
        <w:t xml:space="preserve"> </w:t>
      </w:r>
      <w:r w:rsidR="00972F3A" w:rsidRPr="002F6269">
        <w:rPr>
          <w:rFonts w:ascii="Times New Roman" w:hAnsi="Times New Roman" w:cs="Times New Roman"/>
          <w:sz w:val="24"/>
          <w:szCs w:val="24"/>
        </w:rPr>
        <w:t>integral</w:t>
      </w:r>
      <w:r w:rsidR="00FC787B" w:rsidRPr="002F6269">
        <w:rPr>
          <w:rFonts w:ascii="Times New Roman" w:hAnsi="Times New Roman" w:cs="Times New Roman"/>
          <w:sz w:val="24"/>
          <w:szCs w:val="24"/>
        </w:rPr>
        <w:t xml:space="preserve"> factor in the</w:t>
      </w:r>
      <w:r w:rsidR="00824B05" w:rsidRPr="002F6269">
        <w:rPr>
          <w:rFonts w:ascii="Times New Roman" w:hAnsi="Times New Roman" w:cs="Times New Roman"/>
          <w:sz w:val="24"/>
          <w:szCs w:val="24"/>
        </w:rPr>
        <w:t xml:space="preserve"> bind</w:t>
      </w:r>
      <w:r w:rsidR="00FC787B" w:rsidRPr="002F6269">
        <w:rPr>
          <w:rFonts w:ascii="Times New Roman" w:hAnsi="Times New Roman" w:cs="Times New Roman"/>
          <w:sz w:val="24"/>
          <w:szCs w:val="24"/>
        </w:rPr>
        <w:t>ing of</w:t>
      </w:r>
      <w:r w:rsidR="009160DE" w:rsidRPr="002F6269">
        <w:rPr>
          <w:rFonts w:ascii="Times New Roman" w:hAnsi="Times New Roman" w:cs="Times New Roman"/>
          <w:sz w:val="24"/>
          <w:szCs w:val="24"/>
        </w:rPr>
        <w:t xml:space="preserve"> human</w:t>
      </w:r>
      <w:r w:rsidR="00FC787B" w:rsidRPr="002F6269">
        <w:rPr>
          <w:rFonts w:ascii="Times New Roman" w:hAnsi="Times New Roman" w:cs="Times New Roman"/>
          <w:sz w:val="24"/>
          <w:szCs w:val="24"/>
        </w:rPr>
        <w:t>-animal’s lives</w:t>
      </w:r>
      <w:r w:rsidR="00972F3A" w:rsidRPr="002F6269">
        <w:rPr>
          <w:rFonts w:ascii="Times New Roman" w:hAnsi="Times New Roman" w:cs="Times New Roman"/>
          <w:sz w:val="24"/>
          <w:szCs w:val="24"/>
        </w:rPr>
        <w:t xml:space="preserve"> to the plants they desire to eat</w:t>
      </w:r>
      <w:r w:rsidR="00AB5152" w:rsidRPr="002F6269">
        <w:rPr>
          <w:rFonts w:ascii="Times New Roman" w:hAnsi="Times New Roman" w:cs="Times New Roman"/>
          <w:sz w:val="24"/>
          <w:szCs w:val="24"/>
        </w:rPr>
        <w:t xml:space="preserve">. </w:t>
      </w:r>
      <w:r w:rsidR="001C4D04" w:rsidRPr="002F6269">
        <w:rPr>
          <w:rFonts w:ascii="Times New Roman" w:hAnsi="Times New Roman" w:cs="Times New Roman"/>
          <w:sz w:val="24"/>
          <w:szCs w:val="24"/>
        </w:rPr>
        <w:t>Moreover</w:t>
      </w:r>
      <w:r w:rsidR="00C71FD9" w:rsidRPr="002F6269">
        <w:rPr>
          <w:rFonts w:ascii="Times New Roman" w:hAnsi="Times New Roman" w:cs="Times New Roman"/>
          <w:sz w:val="24"/>
          <w:szCs w:val="24"/>
        </w:rPr>
        <w:t xml:space="preserve">, </w:t>
      </w:r>
      <w:r w:rsidR="00AB5152" w:rsidRPr="002F6269">
        <w:rPr>
          <w:rFonts w:ascii="Times New Roman" w:hAnsi="Times New Roman" w:cs="Times New Roman"/>
          <w:sz w:val="24"/>
          <w:szCs w:val="24"/>
        </w:rPr>
        <w:t>in attending to the physiological and concomitant social consequences of digestion</w:t>
      </w:r>
      <w:r w:rsidR="009160DE" w:rsidRPr="002F6269">
        <w:rPr>
          <w:rFonts w:ascii="Times New Roman" w:hAnsi="Times New Roman" w:cs="Times New Roman"/>
          <w:sz w:val="24"/>
          <w:szCs w:val="24"/>
        </w:rPr>
        <w:t>,</w:t>
      </w:r>
      <w:r w:rsidR="00AB5152" w:rsidRPr="002F6269">
        <w:rPr>
          <w:rFonts w:ascii="Times New Roman" w:hAnsi="Times New Roman" w:cs="Times New Roman"/>
          <w:sz w:val="24"/>
          <w:szCs w:val="24"/>
        </w:rPr>
        <w:t xml:space="preserve"> </w:t>
      </w:r>
      <w:r w:rsidR="00824B05" w:rsidRPr="002F6269">
        <w:rPr>
          <w:rFonts w:ascii="Times New Roman" w:hAnsi="Times New Roman" w:cs="Times New Roman"/>
          <w:sz w:val="24"/>
          <w:szCs w:val="24"/>
        </w:rPr>
        <w:t xml:space="preserve">the EA not only </w:t>
      </w:r>
      <w:r w:rsidR="009160DE" w:rsidRPr="002F6269">
        <w:rPr>
          <w:rFonts w:ascii="Times New Roman" w:hAnsi="Times New Roman" w:cs="Times New Roman"/>
          <w:sz w:val="24"/>
          <w:szCs w:val="24"/>
        </w:rPr>
        <w:t xml:space="preserve">demonstrates </w:t>
      </w:r>
      <w:r w:rsidR="00824B05" w:rsidRPr="002F6269">
        <w:rPr>
          <w:rFonts w:ascii="Times New Roman" w:hAnsi="Times New Roman" w:cs="Times New Roman"/>
          <w:sz w:val="24"/>
          <w:szCs w:val="24"/>
        </w:rPr>
        <w:t xml:space="preserve">that plants </w:t>
      </w:r>
      <w:r w:rsidR="00AB5152" w:rsidRPr="002F6269">
        <w:rPr>
          <w:rFonts w:ascii="Times New Roman" w:hAnsi="Times New Roman" w:cs="Times New Roman"/>
          <w:sz w:val="24"/>
          <w:szCs w:val="24"/>
        </w:rPr>
        <w:t xml:space="preserve">affect actions from </w:t>
      </w:r>
      <w:r w:rsidR="00AB5152" w:rsidRPr="002F6269">
        <w:rPr>
          <w:rFonts w:ascii="Times New Roman" w:hAnsi="Times New Roman" w:cs="Times New Roman"/>
          <w:i/>
          <w:sz w:val="24"/>
          <w:szCs w:val="24"/>
        </w:rPr>
        <w:t>within</w:t>
      </w:r>
      <w:r w:rsidR="00AB5152" w:rsidRPr="002F6269">
        <w:rPr>
          <w:rFonts w:ascii="Times New Roman" w:hAnsi="Times New Roman" w:cs="Times New Roman"/>
          <w:sz w:val="24"/>
          <w:szCs w:val="24"/>
        </w:rPr>
        <w:t xml:space="preserve"> human bodies</w:t>
      </w:r>
      <w:r w:rsidR="00824B05" w:rsidRPr="002F6269">
        <w:rPr>
          <w:rFonts w:ascii="Times New Roman" w:hAnsi="Times New Roman" w:cs="Times New Roman"/>
          <w:sz w:val="24"/>
          <w:szCs w:val="24"/>
        </w:rPr>
        <w:t xml:space="preserve"> but also that plants benefit from this ability</w:t>
      </w:r>
      <w:r w:rsidR="00AB5152" w:rsidRPr="002F6269">
        <w:rPr>
          <w:rFonts w:ascii="Times New Roman" w:hAnsi="Times New Roman" w:cs="Times New Roman"/>
          <w:sz w:val="24"/>
          <w:szCs w:val="24"/>
        </w:rPr>
        <w:t>. This approach builds on existing interdisciplinary scholarship that documents</w:t>
      </w:r>
      <w:r w:rsidR="001C4D04" w:rsidRPr="002F6269">
        <w:rPr>
          <w:rFonts w:ascii="Times New Roman" w:hAnsi="Times New Roman" w:cs="Times New Roman"/>
          <w:sz w:val="24"/>
          <w:szCs w:val="24"/>
        </w:rPr>
        <w:t xml:space="preserve"> alternative ontological approaches to</w:t>
      </w:r>
      <w:r w:rsidR="00AB5152" w:rsidRPr="002F6269">
        <w:rPr>
          <w:rFonts w:ascii="Times New Roman" w:hAnsi="Times New Roman" w:cs="Times New Roman"/>
          <w:sz w:val="24"/>
          <w:szCs w:val="24"/>
        </w:rPr>
        <w:t xml:space="preserve"> how plants influence their ecologies and extends this to include the physiolo</w:t>
      </w:r>
      <w:r w:rsidR="00A565E6" w:rsidRPr="002F6269">
        <w:rPr>
          <w:rFonts w:ascii="Times New Roman" w:hAnsi="Times New Roman" w:cs="Times New Roman"/>
          <w:sz w:val="24"/>
          <w:szCs w:val="24"/>
        </w:rPr>
        <w:t>gical effects of plants on personal</w:t>
      </w:r>
      <w:r w:rsidR="00AB5152" w:rsidRPr="002F6269">
        <w:rPr>
          <w:rFonts w:ascii="Times New Roman" w:hAnsi="Times New Roman" w:cs="Times New Roman"/>
          <w:sz w:val="24"/>
          <w:szCs w:val="24"/>
        </w:rPr>
        <w:t xml:space="preserve"> </w:t>
      </w:r>
      <w:r w:rsidR="00A565E6" w:rsidRPr="002F6269">
        <w:rPr>
          <w:rFonts w:ascii="Times New Roman" w:hAnsi="Times New Roman" w:cs="Times New Roman"/>
          <w:sz w:val="24"/>
          <w:szCs w:val="24"/>
        </w:rPr>
        <w:t xml:space="preserve">(and social) </w:t>
      </w:r>
      <w:r w:rsidR="00AB5152" w:rsidRPr="002F6269">
        <w:rPr>
          <w:rFonts w:ascii="Times New Roman" w:hAnsi="Times New Roman" w:cs="Times New Roman"/>
          <w:sz w:val="24"/>
          <w:szCs w:val="24"/>
        </w:rPr>
        <w:t>metabolism.</w:t>
      </w:r>
    </w:p>
    <w:p w14:paraId="74905901" w14:textId="77777777" w:rsidR="00342C7F" w:rsidRDefault="00342C7F">
      <w:pPr>
        <w:pStyle w:val="Normal1"/>
        <w:spacing w:line="480" w:lineRule="auto"/>
        <w:jc w:val="both"/>
        <w:rPr>
          <w:rFonts w:ascii="Times New Roman" w:eastAsia="Times New Roman" w:hAnsi="Times New Roman" w:cs="Times New Roman"/>
          <w:sz w:val="24"/>
        </w:rPr>
      </w:pPr>
    </w:p>
    <w:p w14:paraId="60B37EC9" w14:textId="1AD7762C" w:rsidR="00A53C1F" w:rsidRDefault="00824B05">
      <w:pPr>
        <w:pStyle w:val="Normal1"/>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A r</w:t>
      </w:r>
      <w:r w:rsidR="007D6C08">
        <w:rPr>
          <w:rFonts w:ascii="Times New Roman" w:eastAsia="Times New Roman" w:hAnsi="Times New Roman" w:cs="Times New Roman"/>
          <w:sz w:val="24"/>
        </w:rPr>
        <w:t>elational</w:t>
      </w:r>
      <w:r>
        <w:rPr>
          <w:rFonts w:ascii="Times New Roman" w:eastAsia="Times New Roman" w:hAnsi="Times New Roman" w:cs="Times New Roman"/>
          <w:sz w:val="24"/>
        </w:rPr>
        <w:t xml:space="preserve"> perspective</w:t>
      </w:r>
      <w:r w:rsidR="001C4D04">
        <w:rPr>
          <w:rFonts w:ascii="Times New Roman" w:eastAsia="Times New Roman" w:hAnsi="Times New Roman" w:cs="Times New Roman"/>
          <w:sz w:val="24"/>
        </w:rPr>
        <w:t xml:space="preserve"> is an ecological one; it</w:t>
      </w:r>
      <w:r>
        <w:rPr>
          <w:rFonts w:ascii="Times New Roman" w:eastAsia="Times New Roman" w:hAnsi="Times New Roman" w:cs="Times New Roman"/>
          <w:sz w:val="24"/>
        </w:rPr>
        <w:t xml:space="preserve"> considers exi</w:t>
      </w:r>
      <w:r w:rsidR="002F6269">
        <w:rPr>
          <w:rFonts w:ascii="Times New Roman" w:eastAsia="Times New Roman" w:hAnsi="Times New Roman" w:cs="Times New Roman"/>
          <w:sz w:val="24"/>
        </w:rPr>
        <w:t>stence as a</w:t>
      </w:r>
      <w:r>
        <w:rPr>
          <w:rFonts w:ascii="Times New Roman" w:eastAsia="Times New Roman" w:hAnsi="Times New Roman" w:cs="Times New Roman"/>
          <w:sz w:val="24"/>
        </w:rPr>
        <w:t xml:space="preserve"> co-productive exercise. It rejects </w:t>
      </w:r>
      <w:r w:rsidR="0048765C">
        <w:rPr>
          <w:rFonts w:ascii="Times New Roman" w:eastAsia="Times New Roman" w:hAnsi="Times New Roman" w:cs="Times New Roman"/>
          <w:sz w:val="24"/>
        </w:rPr>
        <w:t>a</w:t>
      </w:r>
      <w:r w:rsidR="00C23F60">
        <w:rPr>
          <w:rFonts w:ascii="Times New Roman" w:eastAsia="Times New Roman" w:hAnsi="Times New Roman" w:cs="Times New Roman"/>
          <w:sz w:val="24"/>
        </w:rPr>
        <w:t xml:space="preserve"> Cartesian</w:t>
      </w:r>
      <w:r w:rsidR="0048765C">
        <w:rPr>
          <w:rFonts w:ascii="Times New Roman" w:eastAsia="Times New Roman" w:hAnsi="Times New Roman" w:cs="Times New Roman"/>
          <w:sz w:val="24"/>
        </w:rPr>
        <w:t xml:space="preserve"> human </w:t>
      </w:r>
      <w:proofErr w:type="spellStart"/>
      <w:r w:rsidR="0048765C">
        <w:rPr>
          <w:rFonts w:ascii="Times New Roman" w:eastAsia="Times New Roman" w:hAnsi="Times New Roman" w:cs="Times New Roman"/>
          <w:sz w:val="24"/>
        </w:rPr>
        <w:t>exceptionalist</w:t>
      </w:r>
      <w:proofErr w:type="spellEnd"/>
      <w:r w:rsidR="0048765C">
        <w:rPr>
          <w:rFonts w:ascii="Times New Roman" w:eastAsia="Times New Roman" w:hAnsi="Times New Roman" w:cs="Times New Roman"/>
          <w:sz w:val="24"/>
        </w:rPr>
        <w:t xml:space="preserve"> position</w:t>
      </w:r>
      <w:r w:rsidR="003A16D4">
        <w:rPr>
          <w:rFonts w:ascii="Times New Roman" w:eastAsia="Times New Roman" w:hAnsi="Times New Roman" w:cs="Times New Roman"/>
          <w:sz w:val="24"/>
        </w:rPr>
        <w:t xml:space="preserve"> in favour of</w:t>
      </w:r>
      <w:r w:rsidR="007D6C08">
        <w:rPr>
          <w:rFonts w:ascii="Times New Roman" w:eastAsia="Times New Roman" w:hAnsi="Times New Roman" w:cs="Times New Roman"/>
          <w:sz w:val="24"/>
        </w:rPr>
        <w:t xml:space="preserve"> </w:t>
      </w:r>
      <w:r w:rsidR="003A16D4">
        <w:rPr>
          <w:rFonts w:ascii="Times New Roman" w:eastAsia="Times New Roman" w:hAnsi="Times New Roman" w:cs="Times New Roman"/>
          <w:sz w:val="24"/>
        </w:rPr>
        <w:t xml:space="preserve">the </w:t>
      </w:r>
      <w:r w:rsidR="007D6C08">
        <w:rPr>
          <w:rFonts w:ascii="Times New Roman" w:eastAsia="Times New Roman" w:hAnsi="Times New Roman" w:cs="Times New Roman"/>
          <w:sz w:val="24"/>
        </w:rPr>
        <w:t>recogni</w:t>
      </w:r>
      <w:r w:rsidR="003A16D4">
        <w:rPr>
          <w:rFonts w:ascii="Times New Roman" w:eastAsia="Times New Roman" w:hAnsi="Times New Roman" w:cs="Times New Roman"/>
          <w:sz w:val="24"/>
        </w:rPr>
        <w:t>tion</w:t>
      </w:r>
      <w:r>
        <w:rPr>
          <w:rFonts w:ascii="Times New Roman" w:eastAsia="Times New Roman" w:hAnsi="Times New Roman" w:cs="Times New Roman"/>
          <w:sz w:val="24"/>
        </w:rPr>
        <w:t xml:space="preserve"> </w:t>
      </w:r>
      <w:r w:rsidR="007D6C08">
        <w:rPr>
          <w:rFonts w:ascii="Times New Roman" w:eastAsia="Times New Roman" w:hAnsi="Times New Roman" w:cs="Times New Roman"/>
          <w:sz w:val="24"/>
        </w:rPr>
        <w:t>of</w:t>
      </w:r>
      <w:r w:rsidR="003A16D4">
        <w:rPr>
          <w:rFonts w:ascii="Times New Roman" w:eastAsia="Times New Roman" w:hAnsi="Times New Roman" w:cs="Times New Roman"/>
          <w:sz w:val="24"/>
        </w:rPr>
        <w:t xml:space="preserve"> existential</w:t>
      </w:r>
      <w:r w:rsidR="007D6C08">
        <w:rPr>
          <w:rFonts w:ascii="Times New Roman" w:eastAsia="Times New Roman" w:hAnsi="Times New Roman" w:cs="Times New Roman"/>
          <w:sz w:val="24"/>
        </w:rPr>
        <w:t xml:space="preserve"> interconnectivity</w:t>
      </w:r>
      <w:r w:rsidR="008D7FDE">
        <w:rPr>
          <w:rFonts w:ascii="Times New Roman" w:eastAsia="Times New Roman" w:hAnsi="Times New Roman" w:cs="Times New Roman"/>
          <w:sz w:val="24"/>
        </w:rPr>
        <w:t xml:space="preserve"> (Capra 2010</w:t>
      </w:r>
      <w:r w:rsidR="00C23F60">
        <w:rPr>
          <w:rFonts w:ascii="Times New Roman" w:eastAsia="Times New Roman" w:hAnsi="Times New Roman" w:cs="Times New Roman"/>
          <w:sz w:val="24"/>
        </w:rPr>
        <w:t>)</w:t>
      </w:r>
      <w:r w:rsidR="007D6C08">
        <w:rPr>
          <w:rFonts w:ascii="Times New Roman" w:eastAsia="Times New Roman" w:hAnsi="Times New Roman" w:cs="Times New Roman"/>
          <w:sz w:val="24"/>
        </w:rPr>
        <w:t xml:space="preserve"> and</w:t>
      </w:r>
      <w:r>
        <w:rPr>
          <w:rFonts w:ascii="Times New Roman" w:eastAsia="Times New Roman" w:hAnsi="Times New Roman" w:cs="Times New Roman"/>
          <w:sz w:val="24"/>
        </w:rPr>
        <w:t xml:space="preserve"> acknowledges</w:t>
      </w:r>
      <w:r w:rsidR="0048765C">
        <w:rPr>
          <w:rFonts w:ascii="Times New Roman" w:eastAsia="Times New Roman" w:hAnsi="Times New Roman" w:cs="Times New Roman"/>
          <w:sz w:val="24"/>
        </w:rPr>
        <w:t xml:space="preserve"> the</w:t>
      </w:r>
      <w:r>
        <w:rPr>
          <w:rFonts w:ascii="Times New Roman" w:eastAsia="Times New Roman" w:hAnsi="Times New Roman" w:cs="Times New Roman"/>
          <w:sz w:val="24"/>
        </w:rPr>
        <w:t xml:space="preserve"> </w:t>
      </w:r>
      <w:r w:rsidR="007D6C08">
        <w:rPr>
          <w:rFonts w:ascii="Times New Roman" w:eastAsia="Times New Roman" w:hAnsi="Times New Roman" w:cs="Times New Roman"/>
          <w:sz w:val="24"/>
        </w:rPr>
        <w:t>webs that</w:t>
      </w:r>
      <w:r w:rsidR="005D3BDE">
        <w:rPr>
          <w:rFonts w:ascii="Times New Roman" w:eastAsia="Times New Roman" w:hAnsi="Times New Roman" w:cs="Times New Roman"/>
          <w:sz w:val="24"/>
        </w:rPr>
        <w:t xml:space="preserve"> </w:t>
      </w:r>
      <w:r w:rsidR="003A16D4">
        <w:rPr>
          <w:rFonts w:ascii="Times New Roman" w:eastAsia="Times New Roman" w:hAnsi="Times New Roman" w:cs="Times New Roman"/>
          <w:sz w:val="24"/>
        </w:rPr>
        <w:t xml:space="preserve">bind </w:t>
      </w:r>
      <w:r w:rsidR="007D6C08">
        <w:rPr>
          <w:rFonts w:ascii="Times New Roman" w:eastAsia="Times New Roman" w:hAnsi="Times New Roman" w:cs="Times New Roman"/>
          <w:sz w:val="24"/>
        </w:rPr>
        <w:t>multiple interacting parties</w:t>
      </w:r>
      <w:r w:rsidR="003A16D4">
        <w:rPr>
          <w:rFonts w:ascii="Times New Roman" w:eastAsia="Times New Roman" w:hAnsi="Times New Roman" w:cs="Times New Roman"/>
          <w:sz w:val="24"/>
        </w:rPr>
        <w:t xml:space="preserve"> together</w:t>
      </w:r>
      <w:r w:rsidR="005E09DB">
        <w:rPr>
          <w:rFonts w:ascii="Times New Roman" w:eastAsia="Times New Roman" w:hAnsi="Times New Roman" w:cs="Times New Roman"/>
          <w:sz w:val="24"/>
        </w:rPr>
        <w:t xml:space="preserve"> (</w:t>
      </w:r>
      <w:proofErr w:type="spellStart"/>
      <w:r w:rsidR="001C4D04">
        <w:rPr>
          <w:rFonts w:ascii="Times New Roman" w:eastAsia="Times New Roman" w:hAnsi="Times New Roman" w:cs="Times New Roman"/>
          <w:sz w:val="24"/>
        </w:rPr>
        <w:t>Barad</w:t>
      </w:r>
      <w:proofErr w:type="spellEnd"/>
      <w:r w:rsidR="001C4D04">
        <w:rPr>
          <w:rFonts w:ascii="Times New Roman" w:eastAsia="Times New Roman" w:hAnsi="Times New Roman" w:cs="Times New Roman"/>
          <w:sz w:val="24"/>
        </w:rPr>
        <w:t xml:space="preserve"> 2010; </w:t>
      </w:r>
      <w:r w:rsidR="005E09DB">
        <w:rPr>
          <w:rFonts w:ascii="Times New Roman" w:eastAsia="Times New Roman" w:hAnsi="Times New Roman" w:cs="Times New Roman"/>
          <w:sz w:val="24"/>
        </w:rPr>
        <w:t>Bennett 2010)</w:t>
      </w:r>
      <w:r w:rsidR="007D6C08">
        <w:rPr>
          <w:rFonts w:ascii="Times New Roman" w:eastAsia="Times New Roman" w:hAnsi="Times New Roman" w:cs="Times New Roman"/>
          <w:sz w:val="24"/>
        </w:rPr>
        <w:t xml:space="preserve">. </w:t>
      </w:r>
      <w:r w:rsidR="00D16F4F">
        <w:rPr>
          <w:rFonts w:ascii="Times New Roman" w:eastAsia="Times New Roman" w:hAnsi="Times New Roman" w:cs="Times New Roman"/>
          <w:sz w:val="24"/>
        </w:rPr>
        <w:t xml:space="preserve">The </w:t>
      </w:r>
      <w:proofErr w:type="spellStart"/>
      <w:r w:rsidR="00D16F4F">
        <w:rPr>
          <w:rFonts w:ascii="Times New Roman" w:eastAsia="Times New Roman" w:hAnsi="Times New Roman" w:cs="Times New Roman"/>
          <w:sz w:val="24"/>
        </w:rPr>
        <w:t>morethanhuman</w:t>
      </w:r>
      <w:proofErr w:type="spellEnd"/>
      <w:r w:rsidR="00D16F4F">
        <w:rPr>
          <w:rFonts w:ascii="Times New Roman" w:eastAsia="Times New Roman" w:hAnsi="Times New Roman" w:cs="Times New Roman"/>
          <w:sz w:val="24"/>
        </w:rPr>
        <w:t xml:space="preserve"> move</w:t>
      </w:r>
      <w:r w:rsidR="002F6269">
        <w:rPr>
          <w:rFonts w:ascii="Times New Roman" w:eastAsia="Times New Roman" w:hAnsi="Times New Roman" w:cs="Times New Roman"/>
          <w:sz w:val="24"/>
        </w:rPr>
        <w:t>, emerging initially from Human G</w:t>
      </w:r>
      <w:r w:rsidR="00D16F4F">
        <w:rPr>
          <w:rFonts w:ascii="Times New Roman" w:eastAsia="Times New Roman" w:hAnsi="Times New Roman" w:cs="Times New Roman"/>
          <w:sz w:val="24"/>
        </w:rPr>
        <w:t>eography</w:t>
      </w:r>
      <w:r w:rsidR="00910B01">
        <w:rPr>
          <w:rFonts w:ascii="Times New Roman" w:eastAsia="Times New Roman" w:hAnsi="Times New Roman" w:cs="Times New Roman"/>
          <w:sz w:val="24"/>
        </w:rPr>
        <w:t xml:space="preserve">, </w:t>
      </w:r>
      <w:r>
        <w:rPr>
          <w:rFonts w:ascii="Times New Roman" w:eastAsia="Times New Roman" w:hAnsi="Times New Roman" w:cs="Times New Roman"/>
          <w:sz w:val="24"/>
        </w:rPr>
        <w:t>ad</w:t>
      </w:r>
      <w:r w:rsidR="006269CD">
        <w:rPr>
          <w:rFonts w:ascii="Times New Roman" w:eastAsia="Times New Roman" w:hAnsi="Times New Roman" w:cs="Times New Roman"/>
          <w:sz w:val="24"/>
        </w:rPr>
        <w:t>opts a relational perspective that</w:t>
      </w:r>
      <w:r>
        <w:rPr>
          <w:rFonts w:ascii="Times New Roman" w:eastAsia="Times New Roman" w:hAnsi="Times New Roman" w:cs="Times New Roman"/>
          <w:sz w:val="24"/>
        </w:rPr>
        <w:t xml:space="preserve"> </w:t>
      </w:r>
      <w:r w:rsidR="004A5DAE">
        <w:rPr>
          <w:rFonts w:ascii="Times New Roman" w:eastAsia="Times New Roman" w:hAnsi="Times New Roman" w:cs="Times New Roman"/>
          <w:sz w:val="24"/>
        </w:rPr>
        <w:t>dethrone</w:t>
      </w:r>
      <w:r w:rsidR="006269CD">
        <w:rPr>
          <w:rFonts w:ascii="Times New Roman" w:eastAsia="Times New Roman" w:hAnsi="Times New Roman" w:cs="Times New Roman"/>
          <w:sz w:val="24"/>
        </w:rPr>
        <w:t>s</w:t>
      </w:r>
      <w:r w:rsidR="004A5DAE">
        <w:rPr>
          <w:rFonts w:ascii="Times New Roman" w:eastAsia="Times New Roman" w:hAnsi="Times New Roman" w:cs="Times New Roman"/>
          <w:sz w:val="24"/>
        </w:rPr>
        <w:t xml:space="preserve"> the human fr</w:t>
      </w:r>
      <w:r w:rsidR="002808C7">
        <w:rPr>
          <w:rFonts w:ascii="Times New Roman" w:eastAsia="Times New Roman" w:hAnsi="Times New Roman" w:cs="Times New Roman"/>
          <w:sz w:val="24"/>
        </w:rPr>
        <w:t>om its central position by</w:t>
      </w:r>
      <w:r w:rsidR="004A5DAE">
        <w:rPr>
          <w:rFonts w:ascii="Times New Roman" w:eastAsia="Times New Roman" w:hAnsi="Times New Roman" w:cs="Times New Roman"/>
          <w:sz w:val="24"/>
        </w:rPr>
        <w:t xml:space="preserve"> </w:t>
      </w:r>
      <w:r w:rsidR="002808C7">
        <w:rPr>
          <w:rFonts w:ascii="Times New Roman" w:eastAsia="Times New Roman" w:hAnsi="Times New Roman" w:cs="Times New Roman"/>
          <w:sz w:val="24"/>
        </w:rPr>
        <w:t>asserting</w:t>
      </w:r>
      <w:r w:rsidR="003A16D4">
        <w:rPr>
          <w:rFonts w:ascii="Times New Roman" w:eastAsia="Times New Roman" w:hAnsi="Times New Roman" w:cs="Times New Roman"/>
          <w:sz w:val="24"/>
        </w:rPr>
        <w:t xml:space="preserve"> </w:t>
      </w:r>
      <w:r w:rsidR="00D533DD">
        <w:rPr>
          <w:rFonts w:ascii="Times New Roman" w:eastAsia="Times New Roman" w:hAnsi="Times New Roman" w:cs="Times New Roman"/>
          <w:sz w:val="24"/>
        </w:rPr>
        <w:t>that</w:t>
      </w:r>
      <w:r w:rsidR="00253C93">
        <w:rPr>
          <w:rFonts w:ascii="Times New Roman" w:eastAsia="Times New Roman" w:hAnsi="Times New Roman" w:cs="Times New Roman"/>
          <w:sz w:val="24"/>
        </w:rPr>
        <w:t xml:space="preserve"> </w:t>
      </w:r>
      <w:r w:rsidR="004A5DAE">
        <w:rPr>
          <w:rFonts w:ascii="Times New Roman" w:eastAsia="Times New Roman" w:hAnsi="Times New Roman" w:cs="Times New Roman"/>
          <w:sz w:val="24"/>
        </w:rPr>
        <w:t xml:space="preserve">there are </w:t>
      </w:r>
      <w:r w:rsidR="00253C93">
        <w:rPr>
          <w:rFonts w:ascii="Times New Roman" w:eastAsia="Times New Roman" w:hAnsi="Times New Roman" w:cs="Times New Roman"/>
          <w:sz w:val="24"/>
        </w:rPr>
        <w:t>always more than human process</w:t>
      </w:r>
      <w:r w:rsidR="004A5DAE">
        <w:rPr>
          <w:rFonts w:ascii="Times New Roman" w:eastAsia="Times New Roman" w:hAnsi="Times New Roman" w:cs="Times New Roman"/>
          <w:sz w:val="24"/>
        </w:rPr>
        <w:t>es</w:t>
      </w:r>
      <w:r w:rsidR="00253C93">
        <w:rPr>
          <w:rFonts w:ascii="Times New Roman" w:eastAsia="Times New Roman" w:hAnsi="Times New Roman" w:cs="Times New Roman"/>
          <w:sz w:val="24"/>
        </w:rPr>
        <w:t xml:space="preserve"> </w:t>
      </w:r>
      <w:r w:rsidR="00760584">
        <w:rPr>
          <w:rFonts w:ascii="Times New Roman" w:eastAsia="Times New Roman" w:hAnsi="Times New Roman" w:cs="Times New Roman"/>
          <w:sz w:val="24"/>
        </w:rPr>
        <w:t>shap</w:t>
      </w:r>
      <w:r w:rsidR="004A5DAE">
        <w:rPr>
          <w:rFonts w:ascii="Times New Roman" w:eastAsia="Times New Roman" w:hAnsi="Times New Roman" w:cs="Times New Roman"/>
          <w:sz w:val="24"/>
        </w:rPr>
        <w:t>ing</w:t>
      </w:r>
      <w:r w:rsidR="00253C93">
        <w:rPr>
          <w:rFonts w:ascii="Times New Roman" w:eastAsia="Times New Roman" w:hAnsi="Times New Roman" w:cs="Times New Roman"/>
          <w:sz w:val="24"/>
        </w:rPr>
        <w:t xml:space="preserve"> social</w:t>
      </w:r>
      <w:r w:rsidR="00760584">
        <w:rPr>
          <w:rFonts w:ascii="Times New Roman" w:eastAsia="Times New Roman" w:hAnsi="Times New Roman" w:cs="Times New Roman"/>
          <w:sz w:val="24"/>
        </w:rPr>
        <w:t xml:space="preserve"> lives</w:t>
      </w:r>
      <w:r w:rsidR="00184542">
        <w:rPr>
          <w:rFonts w:ascii="Times New Roman" w:eastAsia="Times New Roman" w:hAnsi="Times New Roman" w:cs="Times New Roman"/>
          <w:sz w:val="24"/>
        </w:rPr>
        <w:t xml:space="preserve"> (</w:t>
      </w:r>
      <w:proofErr w:type="spellStart"/>
      <w:r w:rsidR="00184542">
        <w:rPr>
          <w:rFonts w:ascii="Times New Roman" w:eastAsia="Times New Roman" w:hAnsi="Times New Roman" w:cs="Times New Roman"/>
          <w:sz w:val="24"/>
        </w:rPr>
        <w:t>Boivin</w:t>
      </w:r>
      <w:proofErr w:type="spellEnd"/>
      <w:r w:rsidR="00184542">
        <w:rPr>
          <w:rFonts w:ascii="Times New Roman" w:eastAsia="Times New Roman" w:hAnsi="Times New Roman" w:cs="Times New Roman"/>
          <w:sz w:val="24"/>
        </w:rPr>
        <w:t xml:space="preserve"> 2008; </w:t>
      </w:r>
      <w:proofErr w:type="spellStart"/>
      <w:r w:rsidR="00184542">
        <w:rPr>
          <w:rFonts w:ascii="Times New Roman" w:eastAsia="Times New Roman" w:hAnsi="Times New Roman" w:cs="Times New Roman"/>
          <w:sz w:val="24"/>
        </w:rPr>
        <w:t>Whatmore</w:t>
      </w:r>
      <w:proofErr w:type="spellEnd"/>
      <w:r w:rsidR="00184542">
        <w:rPr>
          <w:rFonts w:ascii="Times New Roman" w:eastAsia="Times New Roman" w:hAnsi="Times New Roman" w:cs="Times New Roman"/>
          <w:sz w:val="24"/>
        </w:rPr>
        <w:t xml:space="preserve"> 2002</w:t>
      </w:r>
      <w:r w:rsidR="00B9499F">
        <w:rPr>
          <w:rFonts w:ascii="Times New Roman" w:eastAsia="Times New Roman" w:hAnsi="Times New Roman" w:cs="Times New Roman"/>
          <w:sz w:val="24"/>
        </w:rPr>
        <w:t xml:space="preserve">, </w:t>
      </w:r>
      <w:r w:rsidR="003A16D4" w:rsidRPr="00DD1041">
        <w:rPr>
          <w:rFonts w:ascii="Times New Roman" w:eastAsia="Times New Roman" w:hAnsi="Times New Roman" w:cs="Times New Roman"/>
          <w:color w:val="auto"/>
          <w:sz w:val="24"/>
        </w:rPr>
        <w:t>for example,</w:t>
      </w:r>
      <w:r w:rsidR="0003106A" w:rsidRPr="00DD1041">
        <w:rPr>
          <w:rFonts w:ascii="Times New Roman" w:eastAsia="Times New Roman" w:hAnsi="Times New Roman" w:cs="Times New Roman"/>
          <w:color w:val="auto"/>
          <w:sz w:val="24"/>
        </w:rPr>
        <w:t xml:space="preserve"> seed drift altering available vegetation and subsequently diets</w:t>
      </w:r>
      <w:r w:rsidR="00253C93" w:rsidRPr="00DD1041">
        <w:rPr>
          <w:rFonts w:ascii="Times New Roman" w:eastAsia="Times New Roman" w:hAnsi="Times New Roman" w:cs="Times New Roman"/>
          <w:color w:val="auto"/>
          <w:sz w:val="24"/>
        </w:rPr>
        <w:t>.</w:t>
      </w:r>
      <w:r w:rsidR="003A16D4" w:rsidRPr="00DD1041">
        <w:rPr>
          <w:rFonts w:ascii="Times New Roman" w:eastAsia="Times New Roman" w:hAnsi="Times New Roman" w:cs="Times New Roman"/>
          <w:color w:val="auto"/>
          <w:sz w:val="24"/>
        </w:rPr>
        <w:t>)</w:t>
      </w:r>
      <w:r w:rsidR="00753DC2" w:rsidRPr="00DD1041">
        <w:rPr>
          <w:rFonts w:ascii="Times New Roman" w:eastAsia="Times New Roman" w:hAnsi="Times New Roman" w:cs="Times New Roman"/>
          <w:color w:val="auto"/>
          <w:sz w:val="24"/>
        </w:rPr>
        <w:t>.</w:t>
      </w:r>
      <w:r w:rsidR="00CB78D7" w:rsidRPr="00DD1041">
        <w:rPr>
          <w:rFonts w:ascii="Times New Roman" w:eastAsia="Times New Roman" w:hAnsi="Times New Roman" w:cs="Times New Roman"/>
          <w:color w:val="auto"/>
          <w:sz w:val="24"/>
        </w:rPr>
        <w:t xml:space="preserve"> </w:t>
      </w:r>
      <w:r w:rsidR="00047113" w:rsidRPr="00DD1041">
        <w:rPr>
          <w:rFonts w:ascii="Times New Roman" w:eastAsia="Times New Roman" w:hAnsi="Times New Roman" w:cs="Times New Roman"/>
          <w:color w:val="auto"/>
          <w:sz w:val="24"/>
        </w:rPr>
        <w:t>M</w:t>
      </w:r>
      <w:r w:rsidR="00D16F4F" w:rsidRPr="00DD1041">
        <w:rPr>
          <w:rFonts w:ascii="Times New Roman" w:eastAsia="Times New Roman" w:hAnsi="Times New Roman" w:cs="Times New Roman"/>
          <w:color w:val="auto"/>
          <w:sz w:val="24"/>
        </w:rPr>
        <w:t>ul</w:t>
      </w:r>
      <w:r w:rsidR="00D16F4F">
        <w:rPr>
          <w:rFonts w:ascii="Times New Roman" w:eastAsia="Times New Roman" w:hAnsi="Times New Roman" w:cs="Times New Roman"/>
          <w:sz w:val="24"/>
        </w:rPr>
        <w:t>tispecies ethnographies</w:t>
      </w:r>
      <w:r w:rsidR="000C00A3">
        <w:rPr>
          <w:rFonts w:ascii="Times New Roman" w:eastAsia="Times New Roman" w:hAnsi="Times New Roman" w:cs="Times New Roman"/>
          <w:sz w:val="24"/>
        </w:rPr>
        <w:t xml:space="preserve"> </w:t>
      </w:r>
      <w:r w:rsidR="004A5DAE">
        <w:rPr>
          <w:rFonts w:ascii="Times New Roman" w:eastAsia="Times New Roman" w:hAnsi="Times New Roman" w:cs="Times New Roman"/>
          <w:sz w:val="24"/>
        </w:rPr>
        <w:t>(</w:t>
      </w:r>
      <w:r w:rsidR="00CB78D7" w:rsidRPr="00CB78D7">
        <w:rPr>
          <w:rFonts w:ascii="Times New Roman" w:eastAsia="Times New Roman" w:hAnsi="Times New Roman" w:cs="Times New Roman"/>
          <w:sz w:val="24"/>
        </w:rPr>
        <w:t>originally</w:t>
      </w:r>
      <w:r w:rsidR="000C00A3">
        <w:rPr>
          <w:rFonts w:ascii="Times New Roman" w:eastAsia="Times New Roman" w:hAnsi="Times New Roman" w:cs="Times New Roman"/>
          <w:sz w:val="24"/>
        </w:rPr>
        <w:t xml:space="preserve"> inspired by</w:t>
      </w:r>
      <w:r w:rsidR="009F31FE">
        <w:rPr>
          <w:rFonts w:ascii="Times New Roman" w:eastAsia="Times New Roman" w:hAnsi="Times New Roman" w:cs="Times New Roman"/>
          <w:sz w:val="24"/>
        </w:rPr>
        <w:t xml:space="preserve"> biologist</w:t>
      </w:r>
      <w:r w:rsidR="00872459">
        <w:rPr>
          <w:rFonts w:ascii="Times New Roman" w:eastAsia="Times New Roman" w:hAnsi="Times New Roman" w:cs="Times New Roman"/>
          <w:sz w:val="24"/>
        </w:rPr>
        <w:t xml:space="preserve"> </w:t>
      </w:r>
      <w:proofErr w:type="spellStart"/>
      <w:r w:rsidR="00872459">
        <w:rPr>
          <w:rFonts w:ascii="Times New Roman" w:eastAsia="Times New Roman" w:hAnsi="Times New Roman" w:cs="Times New Roman"/>
          <w:sz w:val="24"/>
        </w:rPr>
        <w:t>Haraway’s</w:t>
      </w:r>
      <w:proofErr w:type="spellEnd"/>
      <w:r w:rsidR="00872459">
        <w:rPr>
          <w:rFonts w:ascii="Times New Roman" w:eastAsia="Times New Roman" w:hAnsi="Times New Roman" w:cs="Times New Roman"/>
          <w:sz w:val="24"/>
        </w:rPr>
        <w:t xml:space="preserve"> “</w:t>
      </w:r>
      <w:r w:rsidR="000C00A3">
        <w:rPr>
          <w:rFonts w:ascii="Times New Roman" w:eastAsia="Times New Roman" w:hAnsi="Times New Roman" w:cs="Times New Roman"/>
          <w:sz w:val="24"/>
        </w:rPr>
        <w:t>species turn</w:t>
      </w:r>
      <w:r w:rsidR="00872459">
        <w:rPr>
          <w:rFonts w:ascii="Times New Roman" w:eastAsia="Times New Roman" w:hAnsi="Times New Roman" w:cs="Times New Roman"/>
          <w:sz w:val="24"/>
        </w:rPr>
        <w:t>”</w:t>
      </w:r>
      <w:r w:rsidR="00753DC2">
        <w:rPr>
          <w:rFonts w:ascii="Times New Roman" w:eastAsia="Times New Roman" w:hAnsi="Times New Roman" w:cs="Times New Roman"/>
          <w:sz w:val="24"/>
        </w:rPr>
        <w:t xml:space="preserve"> in</w:t>
      </w:r>
      <w:r w:rsidR="000C00A3">
        <w:rPr>
          <w:rFonts w:ascii="Times New Roman" w:eastAsia="Times New Roman" w:hAnsi="Times New Roman" w:cs="Times New Roman"/>
          <w:sz w:val="24"/>
        </w:rPr>
        <w:t xml:space="preserve"> </w:t>
      </w:r>
      <w:r w:rsidR="000C00A3" w:rsidRPr="007D6C08">
        <w:rPr>
          <w:rFonts w:ascii="Times New Roman" w:eastAsia="Times New Roman" w:hAnsi="Times New Roman" w:cs="Times New Roman"/>
          <w:i/>
          <w:sz w:val="24"/>
        </w:rPr>
        <w:t>When Species Meet</w:t>
      </w:r>
      <w:r w:rsidR="000C00A3">
        <w:rPr>
          <w:rFonts w:ascii="Times New Roman" w:eastAsia="Times New Roman" w:hAnsi="Times New Roman" w:cs="Times New Roman"/>
          <w:sz w:val="24"/>
        </w:rPr>
        <w:t xml:space="preserve"> </w:t>
      </w:r>
      <w:r w:rsidR="00753DC2">
        <w:rPr>
          <w:rFonts w:ascii="Times New Roman" w:eastAsia="Times New Roman" w:hAnsi="Times New Roman" w:cs="Times New Roman"/>
          <w:sz w:val="24"/>
        </w:rPr>
        <w:t>(</w:t>
      </w:r>
      <w:r w:rsidR="000C00A3">
        <w:rPr>
          <w:rFonts w:ascii="Times New Roman" w:eastAsia="Times New Roman" w:hAnsi="Times New Roman" w:cs="Times New Roman"/>
          <w:sz w:val="24"/>
        </w:rPr>
        <w:t>2008</w:t>
      </w:r>
      <w:r w:rsidR="00753DC2">
        <w:rPr>
          <w:rFonts w:ascii="Times New Roman" w:eastAsia="Times New Roman" w:hAnsi="Times New Roman" w:cs="Times New Roman"/>
          <w:sz w:val="24"/>
        </w:rPr>
        <w:t>)</w:t>
      </w:r>
      <w:r w:rsidR="008539D4">
        <w:rPr>
          <w:rFonts w:ascii="Times New Roman" w:eastAsia="Times New Roman" w:hAnsi="Times New Roman" w:cs="Times New Roman"/>
          <w:sz w:val="24"/>
        </w:rPr>
        <w:t xml:space="preserve"> but</w:t>
      </w:r>
      <w:r w:rsidR="00753DC2">
        <w:rPr>
          <w:rFonts w:ascii="Times New Roman" w:eastAsia="Times New Roman" w:hAnsi="Times New Roman" w:cs="Times New Roman"/>
          <w:sz w:val="24"/>
        </w:rPr>
        <w:t xml:space="preserve"> also</w:t>
      </w:r>
      <w:r w:rsidR="008539D4">
        <w:rPr>
          <w:rFonts w:ascii="Times New Roman" w:eastAsia="Times New Roman" w:hAnsi="Times New Roman" w:cs="Times New Roman"/>
          <w:sz w:val="24"/>
        </w:rPr>
        <w:t xml:space="preserve"> promoted by </w:t>
      </w:r>
      <w:proofErr w:type="spellStart"/>
      <w:r w:rsidR="008539D4">
        <w:rPr>
          <w:rFonts w:ascii="Times New Roman" w:eastAsia="Times New Roman" w:hAnsi="Times New Roman" w:cs="Times New Roman"/>
          <w:sz w:val="24"/>
        </w:rPr>
        <w:t>Eben</w:t>
      </w:r>
      <w:proofErr w:type="spellEnd"/>
      <w:r w:rsidR="008539D4">
        <w:rPr>
          <w:rFonts w:ascii="Times New Roman" w:eastAsia="Times New Roman" w:hAnsi="Times New Roman" w:cs="Times New Roman"/>
          <w:sz w:val="24"/>
        </w:rPr>
        <w:t xml:space="preserve"> Kirksey and </w:t>
      </w:r>
      <w:proofErr w:type="spellStart"/>
      <w:r w:rsidR="008539D4">
        <w:rPr>
          <w:rFonts w:ascii="Times New Roman" w:eastAsia="Times New Roman" w:hAnsi="Times New Roman" w:cs="Times New Roman"/>
          <w:sz w:val="24"/>
        </w:rPr>
        <w:t>Helmreich</w:t>
      </w:r>
      <w:proofErr w:type="spellEnd"/>
      <w:r w:rsidR="008539D4">
        <w:rPr>
          <w:rFonts w:ascii="Times New Roman" w:eastAsia="Times New Roman" w:hAnsi="Times New Roman" w:cs="Times New Roman"/>
          <w:sz w:val="24"/>
        </w:rPr>
        <w:t xml:space="preserve"> </w:t>
      </w:r>
      <w:r w:rsidR="002808C7" w:rsidRPr="00DD1041">
        <w:rPr>
          <w:rFonts w:ascii="Times New Roman" w:eastAsia="Times New Roman" w:hAnsi="Times New Roman" w:cs="Times New Roman"/>
          <w:color w:val="auto"/>
          <w:sz w:val="24"/>
        </w:rPr>
        <w:lastRenderedPageBreak/>
        <w:t>(</w:t>
      </w:r>
      <w:r w:rsidR="008539D4" w:rsidRPr="00DD1041">
        <w:rPr>
          <w:rFonts w:ascii="Times New Roman" w:eastAsia="Times New Roman" w:hAnsi="Times New Roman" w:cs="Times New Roman"/>
          <w:color w:val="auto"/>
          <w:sz w:val="24"/>
        </w:rPr>
        <w:t>2010</w:t>
      </w:r>
      <w:r w:rsidR="002808C7" w:rsidRPr="00DD1041">
        <w:rPr>
          <w:rFonts w:ascii="Times New Roman" w:eastAsia="Times New Roman" w:hAnsi="Times New Roman" w:cs="Times New Roman"/>
          <w:color w:val="auto"/>
          <w:sz w:val="24"/>
        </w:rPr>
        <w:t>)</w:t>
      </w:r>
      <w:r w:rsidR="000C00A3" w:rsidRPr="00DD1041">
        <w:rPr>
          <w:rFonts w:ascii="Times New Roman" w:eastAsia="Times New Roman" w:hAnsi="Times New Roman" w:cs="Times New Roman"/>
          <w:color w:val="auto"/>
          <w:sz w:val="24"/>
        </w:rPr>
        <w:t xml:space="preserve">), </w:t>
      </w:r>
      <w:r w:rsidR="004A5DAE" w:rsidRPr="00DD1041">
        <w:rPr>
          <w:rFonts w:ascii="Times New Roman" w:eastAsia="Times New Roman" w:hAnsi="Times New Roman" w:cs="Times New Roman"/>
          <w:color w:val="auto"/>
          <w:sz w:val="24"/>
        </w:rPr>
        <w:t xml:space="preserve">bring in the voices </w:t>
      </w:r>
      <w:r w:rsidR="000C00A3" w:rsidRPr="00DD1041">
        <w:rPr>
          <w:rFonts w:ascii="Times New Roman" w:eastAsia="Times New Roman" w:hAnsi="Times New Roman" w:cs="Times New Roman"/>
          <w:color w:val="auto"/>
          <w:sz w:val="24"/>
        </w:rPr>
        <w:t>and a</w:t>
      </w:r>
      <w:r w:rsidR="0003106A" w:rsidRPr="00DD1041">
        <w:rPr>
          <w:rFonts w:ascii="Times New Roman" w:eastAsia="Times New Roman" w:hAnsi="Times New Roman" w:cs="Times New Roman"/>
          <w:color w:val="auto"/>
          <w:sz w:val="24"/>
        </w:rPr>
        <w:t xml:space="preserve">gency </w:t>
      </w:r>
      <w:r w:rsidR="000C00A3" w:rsidRPr="00DD1041">
        <w:rPr>
          <w:rFonts w:ascii="Times New Roman" w:eastAsia="Times New Roman" w:hAnsi="Times New Roman" w:cs="Times New Roman"/>
          <w:color w:val="auto"/>
          <w:sz w:val="24"/>
        </w:rPr>
        <w:t>of previously muted others</w:t>
      </w:r>
      <w:r w:rsidR="0048765C" w:rsidRPr="00DD1041">
        <w:rPr>
          <w:rFonts w:ascii="Times New Roman" w:eastAsia="Times New Roman" w:hAnsi="Times New Roman" w:cs="Times New Roman"/>
          <w:color w:val="auto"/>
          <w:sz w:val="24"/>
        </w:rPr>
        <w:t xml:space="preserve"> (</w:t>
      </w:r>
      <w:r w:rsidR="006269CD" w:rsidRPr="00DD1041">
        <w:rPr>
          <w:rFonts w:ascii="Times New Roman" w:eastAsia="Times New Roman" w:hAnsi="Times New Roman" w:cs="Times New Roman"/>
          <w:color w:val="auto"/>
          <w:sz w:val="24"/>
        </w:rPr>
        <w:t>particularly</w:t>
      </w:r>
      <w:r w:rsidR="0048765C" w:rsidRPr="00DD1041">
        <w:rPr>
          <w:rFonts w:ascii="Times New Roman" w:eastAsia="Times New Roman" w:hAnsi="Times New Roman" w:cs="Times New Roman"/>
          <w:color w:val="auto"/>
          <w:sz w:val="24"/>
        </w:rPr>
        <w:t xml:space="preserve"> non-human animals)</w:t>
      </w:r>
      <w:r w:rsidR="005D3BDE" w:rsidRPr="00DD1041">
        <w:rPr>
          <w:rFonts w:ascii="Times New Roman" w:eastAsia="Times New Roman" w:hAnsi="Times New Roman" w:cs="Times New Roman"/>
          <w:color w:val="auto"/>
          <w:sz w:val="24"/>
        </w:rPr>
        <w:t xml:space="preserve">, </w:t>
      </w:r>
      <w:r w:rsidR="00B82E5B" w:rsidRPr="00DD1041">
        <w:rPr>
          <w:rFonts w:ascii="Times New Roman" w:eastAsia="Times New Roman" w:hAnsi="Times New Roman" w:cs="Times New Roman"/>
          <w:color w:val="auto"/>
          <w:sz w:val="24"/>
        </w:rPr>
        <w:t>so</w:t>
      </w:r>
      <w:r w:rsidR="008539D4" w:rsidRPr="00DD1041">
        <w:rPr>
          <w:rFonts w:ascii="Times New Roman" w:eastAsia="Times New Roman" w:hAnsi="Times New Roman" w:cs="Times New Roman"/>
          <w:color w:val="auto"/>
          <w:sz w:val="24"/>
        </w:rPr>
        <w:t xml:space="preserve"> that </w:t>
      </w:r>
      <w:r w:rsidR="00B82E5B" w:rsidRPr="00DD1041">
        <w:rPr>
          <w:rFonts w:ascii="Times New Roman" w:eastAsia="Times New Roman" w:hAnsi="Times New Roman" w:cs="Times New Roman"/>
          <w:color w:val="auto"/>
          <w:sz w:val="24"/>
        </w:rPr>
        <w:t>the manners in which</w:t>
      </w:r>
      <w:r w:rsidR="00FE7CAC" w:rsidRPr="00DD1041">
        <w:rPr>
          <w:rFonts w:ascii="Times New Roman" w:eastAsia="Times New Roman" w:hAnsi="Times New Roman" w:cs="Times New Roman"/>
          <w:color w:val="auto"/>
          <w:sz w:val="24"/>
        </w:rPr>
        <w:t xml:space="preserve"> </w:t>
      </w:r>
      <w:r w:rsidR="009F31FE" w:rsidRPr="00DD1041">
        <w:rPr>
          <w:rFonts w:ascii="Times New Roman" w:eastAsia="Times New Roman" w:hAnsi="Times New Roman" w:cs="Times New Roman"/>
          <w:color w:val="auto"/>
          <w:sz w:val="24"/>
        </w:rPr>
        <w:t>other</w:t>
      </w:r>
      <w:r w:rsidR="00FE7CAC" w:rsidRPr="00DD1041">
        <w:rPr>
          <w:rFonts w:ascii="Times New Roman" w:eastAsia="Times New Roman" w:hAnsi="Times New Roman" w:cs="Times New Roman"/>
          <w:color w:val="auto"/>
          <w:sz w:val="24"/>
        </w:rPr>
        <w:t xml:space="preserve"> species </w:t>
      </w:r>
      <w:r w:rsidR="0003106A" w:rsidRPr="00DD1041">
        <w:rPr>
          <w:rFonts w:ascii="Times New Roman" w:eastAsia="Times New Roman" w:hAnsi="Times New Roman" w:cs="Times New Roman"/>
          <w:color w:val="auto"/>
          <w:sz w:val="24"/>
        </w:rPr>
        <w:t xml:space="preserve">co-construct </w:t>
      </w:r>
      <w:r w:rsidR="00D533DD" w:rsidRPr="00DD1041">
        <w:rPr>
          <w:rFonts w:ascii="Times New Roman" w:eastAsia="Times New Roman" w:hAnsi="Times New Roman" w:cs="Times New Roman"/>
          <w:color w:val="auto"/>
          <w:sz w:val="24"/>
        </w:rPr>
        <w:t xml:space="preserve">the worlds we share </w:t>
      </w:r>
      <w:r w:rsidR="002F6269" w:rsidRPr="00DD1041">
        <w:rPr>
          <w:rFonts w:ascii="Times New Roman" w:eastAsia="Times New Roman" w:hAnsi="Times New Roman" w:cs="Times New Roman"/>
          <w:color w:val="auto"/>
          <w:sz w:val="24"/>
        </w:rPr>
        <w:t xml:space="preserve">are </w:t>
      </w:r>
      <w:r w:rsidR="00C23F60" w:rsidRPr="00DD1041">
        <w:rPr>
          <w:rFonts w:ascii="Times New Roman" w:eastAsia="Times New Roman" w:hAnsi="Times New Roman" w:cs="Times New Roman"/>
          <w:color w:val="auto"/>
          <w:sz w:val="24"/>
        </w:rPr>
        <w:t>elucidated</w:t>
      </w:r>
      <w:r w:rsidR="002F6269" w:rsidRPr="00DD1041">
        <w:rPr>
          <w:rFonts w:ascii="Times New Roman" w:eastAsia="Times New Roman" w:hAnsi="Times New Roman" w:cs="Times New Roman"/>
          <w:color w:val="auto"/>
          <w:sz w:val="24"/>
        </w:rPr>
        <w:t>. This is also</w:t>
      </w:r>
      <w:r w:rsidR="000C00A3" w:rsidRPr="00DD1041">
        <w:rPr>
          <w:rFonts w:ascii="Times New Roman" w:eastAsia="Times New Roman" w:hAnsi="Times New Roman" w:cs="Times New Roman"/>
          <w:color w:val="auto"/>
          <w:sz w:val="24"/>
        </w:rPr>
        <w:t xml:space="preserve"> the</w:t>
      </w:r>
      <w:r w:rsidR="008539D4" w:rsidRPr="00DD1041">
        <w:rPr>
          <w:rFonts w:ascii="Times New Roman" w:eastAsia="Times New Roman" w:hAnsi="Times New Roman" w:cs="Times New Roman"/>
          <w:color w:val="auto"/>
          <w:sz w:val="24"/>
        </w:rPr>
        <w:t xml:space="preserve"> broad</w:t>
      </w:r>
      <w:r w:rsidR="000C00A3" w:rsidRPr="00DD1041">
        <w:rPr>
          <w:rFonts w:ascii="Times New Roman" w:eastAsia="Times New Roman" w:hAnsi="Times New Roman" w:cs="Times New Roman"/>
          <w:color w:val="auto"/>
          <w:sz w:val="24"/>
        </w:rPr>
        <w:t xml:space="preserve"> intention of the </w:t>
      </w:r>
      <w:r w:rsidR="00047113" w:rsidRPr="00DD1041">
        <w:rPr>
          <w:rFonts w:ascii="Times New Roman" w:eastAsia="Times New Roman" w:hAnsi="Times New Roman" w:cs="Times New Roman"/>
          <w:color w:val="auto"/>
          <w:sz w:val="24"/>
        </w:rPr>
        <w:t>N</w:t>
      </w:r>
      <w:r w:rsidR="000C00A3" w:rsidRPr="00DD1041">
        <w:rPr>
          <w:rFonts w:ascii="Times New Roman" w:eastAsia="Times New Roman" w:hAnsi="Times New Roman" w:cs="Times New Roman"/>
          <w:color w:val="auto"/>
          <w:sz w:val="24"/>
        </w:rPr>
        <w:t xml:space="preserve">ew </w:t>
      </w:r>
      <w:proofErr w:type="spellStart"/>
      <w:r w:rsidR="00047113" w:rsidRPr="00DD1041">
        <w:rPr>
          <w:rFonts w:ascii="Times New Roman" w:eastAsia="Times New Roman" w:hAnsi="Times New Roman" w:cs="Times New Roman"/>
          <w:color w:val="auto"/>
          <w:sz w:val="24"/>
        </w:rPr>
        <w:t>M</w:t>
      </w:r>
      <w:r w:rsidR="000C00A3" w:rsidRPr="00DD1041">
        <w:rPr>
          <w:rFonts w:ascii="Times New Roman" w:eastAsia="Times New Roman" w:hAnsi="Times New Roman" w:cs="Times New Roman"/>
          <w:color w:val="auto"/>
          <w:sz w:val="24"/>
        </w:rPr>
        <w:t>aterialities</w:t>
      </w:r>
      <w:proofErr w:type="spellEnd"/>
      <w:r w:rsidR="000C00A3" w:rsidRPr="00DD1041">
        <w:rPr>
          <w:rFonts w:ascii="Times New Roman" w:eastAsia="Times New Roman" w:hAnsi="Times New Roman" w:cs="Times New Roman"/>
          <w:color w:val="auto"/>
          <w:sz w:val="24"/>
        </w:rPr>
        <w:t xml:space="preserve"> movement</w:t>
      </w:r>
      <w:r w:rsidR="008539D4" w:rsidRPr="00DD1041">
        <w:rPr>
          <w:rFonts w:ascii="Times New Roman" w:eastAsia="Times New Roman" w:hAnsi="Times New Roman" w:cs="Times New Roman"/>
          <w:color w:val="auto"/>
          <w:sz w:val="24"/>
        </w:rPr>
        <w:t>.</w:t>
      </w:r>
      <w:r w:rsidR="005E6CE1" w:rsidRPr="00DD1041">
        <w:rPr>
          <w:rFonts w:ascii="Times New Roman" w:eastAsia="Times New Roman" w:hAnsi="Times New Roman" w:cs="Times New Roman"/>
          <w:color w:val="auto"/>
          <w:sz w:val="24"/>
        </w:rPr>
        <w:t xml:space="preserve"> </w:t>
      </w:r>
      <w:r w:rsidR="008539D4" w:rsidRPr="00DD1041">
        <w:rPr>
          <w:rFonts w:ascii="Times New Roman" w:eastAsia="Times New Roman" w:hAnsi="Times New Roman" w:cs="Times New Roman"/>
          <w:color w:val="auto"/>
          <w:sz w:val="24"/>
        </w:rPr>
        <w:t>Q</w:t>
      </w:r>
      <w:r w:rsidR="005E6CE1" w:rsidRPr="00DD1041">
        <w:rPr>
          <w:rFonts w:ascii="Times New Roman" w:eastAsia="Times New Roman" w:hAnsi="Times New Roman" w:cs="Times New Roman"/>
          <w:color w:val="auto"/>
          <w:sz w:val="24"/>
        </w:rPr>
        <w:t>uite distinct from simply acknowledging matter</w:t>
      </w:r>
      <w:r w:rsidR="00047113" w:rsidRPr="00DD1041">
        <w:rPr>
          <w:rFonts w:ascii="Times New Roman" w:eastAsia="Times New Roman" w:hAnsi="Times New Roman" w:cs="Times New Roman"/>
          <w:color w:val="auto"/>
          <w:sz w:val="24"/>
        </w:rPr>
        <w:t xml:space="preserve"> or matter as</w:t>
      </w:r>
      <w:r w:rsidR="008539D4" w:rsidRPr="00DD1041">
        <w:rPr>
          <w:rFonts w:ascii="Times New Roman" w:eastAsia="Times New Roman" w:hAnsi="Times New Roman" w:cs="Times New Roman"/>
          <w:color w:val="auto"/>
          <w:sz w:val="24"/>
        </w:rPr>
        <w:t xml:space="preserve"> objects</w:t>
      </w:r>
      <w:r w:rsidR="005E6CE1" w:rsidRPr="00DD1041">
        <w:rPr>
          <w:rFonts w:ascii="Times New Roman" w:eastAsia="Times New Roman" w:hAnsi="Times New Roman" w:cs="Times New Roman"/>
          <w:color w:val="auto"/>
          <w:sz w:val="24"/>
        </w:rPr>
        <w:t xml:space="preserve">, </w:t>
      </w:r>
      <w:r w:rsidR="00C92619" w:rsidRPr="00DD1041">
        <w:rPr>
          <w:rFonts w:ascii="Times New Roman" w:eastAsia="Times New Roman" w:hAnsi="Times New Roman" w:cs="Times New Roman"/>
          <w:color w:val="auto"/>
          <w:sz w:val="24"/>
        </w:rPr>
        <w:t>it</w:t>
      </w:r>
      <w:r w:rsidR="005D3BDE" w:rsidRPr="00DD1041">
        <w:rPr>
          <w:rFonts w:ascii="Times New Roman" w:eastAsia="Times New Roman" w:hAnsi="Times New Roman" w:cs="Times New Roman"/>
          <w:color w:val="auto"/>
          <w:sz w:val="24"/>
        </w:rPr>
        <w:t xml:space="preserve"> calls for an ethical and political </w:t>
      </w:r>
      <w:r w:rsidR="00C23F60" w:rsidRPr="00DD1041">
        <w:rPr>
          <w:rFonts w:ascii="Times New Roman" w:eastAsia="Times New Roman" w:hAnsi="Times New Roman" w:cs="Times New Roman"/>
          <w:color w:val="auto"/>
          <w:sz w:val="24"/>
        </w:rPr>
        <w:t>re-</w:t>
      </w:r>
      <w:r w:rsidR="005D3BDE" w:rsidRPr="00DD1041">
        <w:rPr>
          <w:rFonts w:ascii="Times New Roman" w:eastAsia="Times New Roman" w:hAnsi="Times New Roman" w:cs="Times New Roman"/>
          <w:color w:val="auto"/>
          <w:sz w:val="24"/>
        </w:rPr>
        <w:t xml:space="preserve">engagement with </w:t>
      </w:r>
      <w:r w:rsidR="008539D4" w:rsidRPr="00DD1041">
        <w:rPr>
          <w:rFonts w:ascii="Times New Roman" w:eastAsia="Times New Roman" w:hAnsi="Times New Roman" w:cs="Times New Roman"/>
          <w:color w:val="auto"/>
          <w:sz w:val="24"/>
        </w:rPr>
        <w:t>materials</w:t>
      </w:r>
      <w:r w:rsidR="00C23F60" w:rsidRPr="00DD1041">
        <w:rPr>
          <w:rFonts w:ascii="Times New Roman" w:eastAsia="Times New Roman" w:hAnsi="Times New Roman" w:cs="Times New Roman"/>
          <w:color w:val="auto"/>
          <w:sz w:val="24"/>
        </w:rPr>
        <w:t xml:space="preserve"> </w:t>
      </w:r>
      <w:r w:rsidR="004D29C9" w:rsidRPr="00DD1041">
        <w:rPr>
          <w:rFonts w:ascii="Times New Roman" w:eastAsia="Times New Roman" w:hAnsi="Times New Roman" w:cs="Times New Roman"/>
          <w:color w:val="auto"/>
          <w:sz w:val="24"/>
        </w:rPr>
        <w:t>(</w:t>
      </w:r>
      <w:proofErr w:type="spellStart"/>
      <w:r w:rsidR="00047113" w:rsidRPr="00DD1041">
        <w:rPr>
          <w:rFonts w:ascii="Times New Roman" w:eastAsia="Times New Roman" w:hAnsi="Times New Roman" w:cs="Times New Roman"/>
          <w:color w:val="auto"/>
          <w:sz w:val="24"/>
        </w:rPr>
        <w:t>Coole</w:t>
      </w:r>
      <w:proofErr w:type="spellEnd"/>
      <w:r w:rsidR="00047113" w:rsidRPr="00DD1041">
        <w:rPr>
          <w:rFonts w:ascii="Times New Roman" w:eastAsia="Times New Roman" w:hAnsi="Times New Roman" w:cs="Times New Roman"/>
          <w:color w:val="auto"/>
          <w:sz w:val="24"/>
        </w:rPr>
        <w:t xml:space="preserve"> and</w:t>
      </w:r>
      <w:r w:rsidR="002808C7" w:rsidRPr="00DD1041">
        <w:rPr>
          <w:rFonts w:ascii="Times New Roman" w:eastAsia="Times New Roman" w:hAnsi="Times New Roman" w:cs="Times New Roman"/>
          <w:color w:val="auto"/>
          <w:sz w:val="24"/>
        </w:rPr>
        <w:t xml:space="preserve"> Frost 2010)</w:t>
      </w:r>
      <w:r w:rsidR="00A565E6" w:rsidRPr="00DD1041">
        <w:rPr>
          <w:rFonts w:ascii="Times New Roman" w:eastAsia="Times New Roman" w:hAnsi="Times New Roman" w:cs="Times New Roman"/>
          <w:color w:val="auto"/>
          <w:sz w:val="24"/>
        </w:rPr>
        <w:t xml:space="preserve"> that</w:t>
      </w:r>
      <w:r w:rsidR="00C23F60" w:rsidRPr="00DD1041">
        <w:rPr>
          <w:rFonts w:ascii="Times New Roman" w:eastAsia="Times New Roman" w:hAnsi="Times New Roman" w:cs="Times New Roman"/>
          <w:color w:val="auto"/>
          <w:sz w:val="24"/>
        </w:rPr>
        <w:t xml:space="preserve"> </w:t>
      </w:r>
      <w:r w:rsidR="001C4D04" w:rsidRPr="00DD1041">
        <w:rPr>
          <w:rFonts w:ascii="Times New Roman" w:eastAsia="Times New Roman" w:hAnsi="Times New Roman" w:cs="Times New Roman"/>
          <w:color w:val="auto"/>
          <w:sz w:val="24"/>
        </w:rPr>
        <w:t>foregrounds</w:t>
      </w:r>
      <w:r w:rsidR="00047113" w:rsidRPr="00DD1041">
        <w:rPr>
          <w:rFonts w:ascii="Times New Roman" w:eastAsia="Times New Roman" w:hAnsi="Times New Roman" w:cs="Times New Roman"/>
          <w:color w:val="auto"/>
          <w:sz w:val="24"/>
        </w:rPr>
        <w:t xml:space="preserve"> </w:t>
      </w:r>
      <w:r w:rsidR="009F2574" w:rsidRPr="00DD1041">
        <w:rPr>
          <w:rFonts w:ascii="Times New Roman" w:eastAsia="Times New Roman" w:hAnsi="Times New Roman" w:cs="Times New Roman"/>
          <w:color w:val="auto"/>
          <w:sz w:val="24"/>
        </w:rPr>
        <w:t>the</w:t>
      </w:r>
      <w:r w:rsidR="00C1025D" w:rsidRPr="00DD1041">
        <w:rPr>
          <w:rFonts w:ascii="Times New Roman" w:eastAsia="Times New Roman" w:hAnsi="Times New Roman" w:cs="Times New Roman"/>
          <w:color w:val="auto"/>
          <w:sz w:val="24"/>
        </w:rPr>
        <w:t xml:space="preserve"> </w:t>
      </w:r>
      <w:r w:rsidR="00B82E5B" w:rsidRPr="00DD1041">
        <w:rPr>
          <w:rFonts w:ascii="Times New Roman" w:eastAsia="Times New Roman" w:hAnsi="Times New Roman" w:cs="Times New Roman"/>
          <w:color w:val="auto"/>
          <w:sz w:val="24"/>
        </w:rPr>
        <w:t xml:space="preserve">properties of </w:t>
      </w:r>
      <w:r w:rsidR="00047113" w:rsidRPr="00DD1041">
        <w:rPr>
          <w:rFonts w:ascii="Times New Roman" w:eastAsia="Times New Roman" w:hAnsi="Times New Roman" w:cs="Times New Roman"/>
          <w:color w:val="auto"/>
          <w:sz w:val="24"/>
        </w:rPr>
        <w:t>worldly substances so as to illustrate their</w:t>
      </w:r>
      <w:r w:rsidR="009F2574" w:rsidRPr="00DD1041">
        <w:rPr>
          <w:rFonts w:ascii="Times New Roman" w:eastAsia="Times New Roman" w:hAnsi="Times New Roman" w:cs="Times New Roman"/>
          <w:color w:val="auto"/>
          <w:sz w:val="24"/>
        </w:rPr>
        <w:t xml:space="preserve"> </w:t>
      </w:r>
      <w:r w:rsidR="005E6CE1" w:rsidRPr="00DD1041">
        <w:rPr>
          <w:rFonts w:ascii="Times New Roman" w:eastAsia="Times New Roman" w:hAnsi="Times New Roman" w:cs="Times New Roman"/>
          <w:color w:val="auto"/>
          <w:sz w:val="24"/>
        </w:rPr>
        <w:t>co-</w:t>
      </w:r>
      <w:r w:rsidR="0003106A" w:rsidRPr="00DD1041">
        <w:rPr>
          <w:rFonts w:ascii="Times New Roman" w:eastAsia="Times New Roman" w:hAnsi="Times New Roman" w:cs="Times New Roman"/>
          <w:color w:val="auto"/>
          <w:sz w:val="24"/>
        </w:rPr>
        <w:t>productive</w:t>
      </w:r>
      <w:r w:rsidR="005E6CE1" w:rsidRPr="00DD1041">
        <w:rPr>
          <w:rFonts w:ascii="Times New Roman" w:eastAsia="Times New Roman" w:hAnsi="Times New Roman" w:cs="Times New Roman"/>
          <w:color w:val="auto"/>
          <w:sz w:val="24"/>
        </w:rPr>
        <w:t xml:space="preserve"> </w:t>
      </w:r>
      <w:r w:rsidR="00047113" w:rsidRPr="00DD1041">
        <w:rPr>
          <w:rFonts w:ascii="Times New Roman" w:eastAsia="Times New Roman" w:hAnsi="Times New Roman" w:cs="Times New Roman"/>
          <w:color w:val="auto"/>
          <w:sz w:val="24"/>
        </w:rPr>
        <w:t>roles in</w:t>
      </w:r>
      <w:r w:rsidR="005E6CE1" w:rsidRPr="00DD1041">
        <w:rPr>
          <w:rFonts w:ascii="Times New Roman" w:eastAsia="Times New Roman" w:hAnsi="Times New Roman" w:cs="Times New Roman"/>
          <w:color w:val="auto"/>
          <w:sz w:val="24"/>
        </w:rPr>
        <w:t xml:space="preserve"> our shared </w:t>
      </w:r>
      <w:r w:rsidR="00B9499F" w:rsidRPr="00DD1041">
        <w:rPr>
          <w:rFonts w:ascii="Times New Roman" w:eastAsia="Times New Roman" w:hAnsi="Times New Roman" w:cs="Times New Roman"/>
          <w:color w:val="auto"/>
          <w:sz w:val="24"/>
        </w:rPr>
        <w:t>physical experiences</w:t>
      </w:r>
      <w:r w:rsidR="001707CA" w:rsidRPr="00DD1041">
        <w:rPr>
          <w:rFonts w:ascii="Times New Roman" w:eastAsia="Times New Roman" w:hAnsi="Times New Roman" w:cs="Times New Roman"/>
          <w:color w:val="auto"/>
          <w:sz w:val="24"/>
        </w:rPr>
        <w:t>.</w:t>
      </w:r>
      <w:r w:rsidR="000C00A3" w:rsidRPr="00DD1041">
        <w:rPr>
          <w:rFonts w:ascii="Times New Roman" w:eastAsia="Times New Roman" w:hAnsi="Times New Roman" w:cs="Times New Roman"/>
          <w:color w:val="auto"/>
          <w:sz w:val="24"/>
        </w:rPr>
        <w:t xml:space="preserve">  </w:t>
      </w:r>
      <w:r w:rsidR="00D533DD" w:rsidRPr="00DD1041">
        <w:rPr>
          <w:rFonts w:ascii="Times New Roman" w:eastAsia="Times New Roman" w:hAnsi="Times New Roman" w:cs="Times New Roman"/>
          <w:color w:val="auto"/>
          <w:sz w:val="24"/>
        </w:rPr>
        <w:t>Amalgamating</w:t>
      </w:r>
      <w:r w:rsidR="00FE7CAC" w:rsidRPr="00DD1041">
        <w:rPr>
          <w:rFonts w:ascii="Times New Roman" w:eastAsia="Times New Roman" w:hAnsi="Times New Roman" w:cs="Times New Roman"/>
          <w:color w:val="auto"/>
          <w:sz w:val="24"/>
        </w:rPr>
        <w:t xml:space="preserve"> the intentions inherent in</w:t>
      </w:r>
      <w:r w:rsidR="001707CA" w:rsidRPr="00DD1041">
        <w:rPr>
          <w:rFonts w:ascii="Times New Roman" w:eastAsia="Times New Roman" w:hAnsi="Times New Roman" w:cs="Times New Roman"/>
          <w:color w:val="auto"/>
          <w:sz w:val="24"/>
        </w:rPr>
        <w:t xml:space="preserve"> these approaches </w:t>
      </w:r>
      <w:r w:rsidR="004939B3" w:rsidRPr="00DD1041">
        <w:rPr>
          <w:rFonts w:ascii="Times New Roman" w:eastAsia="Times New Roman" w:hAnsi="Times New Roman" w:cs="Times New Roman"/>
          <w:color w:val="auto"/>
          <w:sz w:val="24"/>
        </w:rPr>
        <w:t>provides a</w:t>
      </w:r>
      <w:r w:rsidR="005E09DB" w:rsidRPr="00DD1041">
        <w:rPr>
          <w:rFonts w:ascii="Times New Roman" w:eastAsia="Times New Roman" w:hAnsi="Times New Roman" w:cs="Times New Roman"/>
          <w:color w:val="auto"/>
          <w:sz w:val="24"/>
        </w:rPr>
        <w:t>n</w:t>
      </w:r>
      <w:r w:rsidR="004939B3" w:rsidRPr="00DD1041">
        <w:rPr>
          <w:rFonts w:ascii="Times New Roman" w:eastAsia="Times New Roman" w:hAnsi="Times New Roman" w:cs="Times New Roman"/>
          <w:color w:val="auto"/>
          <w:sz w:val="24"/>
        </w:rPr>
        <w:t xml:space="preserve"> </w:t>
      </w:r>
      <w:r w:rsidR="005E09DB" w:rsidRPr="00DD1041">
        <w:rPr>
          <w:rFonts w:ascii="Times New Roman" w:eastAsia="Times New Roman" w:hAnsi="Times New Roman" w:cs="Times New Roman"/>
          <w:color w:val="auto"/>
          <w:sz w:val="24"/>
        </w:rPr>
        <w:t>alternative</w:t>
      </w:r>
      <w:r w:rsidR="005E09DB">
        <w:rPr>
          <w:rFonts w:ascii="Times New Roman" w:eastAsia="Times New Roman" w:hAnsi="Times New Roman" w:cs="Times New Roman"/>
          <w:sz w:val="24"/>
        </w:rPr>
        <w:t xml:space="preserve"> to</w:t>
      </w:r>
      <w:r w:rsidR="002F6269">
        <w:rPr>
          <w:rFonts w:ascii="Times New Roman" w:eastAsia="Times New Roman" w:hAnsi="Times New Roman" w:cs="Times New Roman"/>
          <w:sz w:val="24"/>
        </w:rPr>
        <w:t xml:space="preserve"> orthodox</w:t>
      </w:r>
      <w:r w:rsidR="005E09DB">
        <w:rPr>
          <w:rFonts w:ascii="Times New Roman" w:eastAsia="Times New Roman" w:hAnsi="Times New Roman" w:cs="Times New Roman"/>
          <w:sz w:val="24"/>
        </w:rPr>
        <w:t xml:space="preserve"> frameworks that rely on reduction to achieve results. This</w:t>
      </w:r>
      <w:r w:rsidR="00250093">
        <w:rPr>
          <w:rFonts w:ascii="Times New Roman" w:eastAsia="Times New Roman" w:hAnsi="Times New Roman" w:cs="Times New Roman"/>
          <w:sz w:val="24"/>
        </w:rPr>
        <w:t xml:space="preserve"> </w:t>
      </w:r>
      <w:r w:rsidR="00D61280">
        <w:rPr>
          <w:rFonts w:ascii="Times New Roman" w:eastAsia="Times New Roman" w:hAnsi="Times New Roman" w:cs="Times New Roman"/>
          <w:sz w:val="24"/>
        </w:rPr>
        <w:t>method</w:t>
      </w:r>
      <w:r w:rsidR="004939B3">
        <w:rPr>
          <w:rFonts w:ascii="Times New Roman" w:eastAsia="Times New Roman" w:hAnsi="Times New Roman" w:cs="Times New Roman"/>
          <w:sz w:val="18"/>
        </w:rPr>
        <w:t xml:space="preserve"> </w:t>
      </w:r>
      <w:r w:rsidR="004939B3">
        <w:rPr>
          <w:rFonts w:ascii="Times New Roman" w:eastAsia="Times New Roman" w:hAnsi="Times New Roman" w:cs="Times New Roman"/>
          <w:sz w:val="24"/>
        </w:rPr>
        <w:t>enables</w:t>
      </w:r>
      <w:r w:rsidR="005E09DB">
        <w:rPr>
          <w:rFonts w:ascii="Times New Roman" w:eastAsia="Times New Roman" w:hAnsi="Times New Roman" w:cs="Times New Roman"/>
          <w:sz w:val="24"/>
        </w:rPr>
        <w:t xml:space="preserve"> </w:t>
      </w:r>
      <w:r w:rsidR="0003106A">
        <w:rPr>
          <w:rFonts w:ascii="Times New Roman" w:eastAsia="Times New Roman" w:hAnsi="Times New Roman" w:cs="Times New Roman"/>
          <w:sz w:val="24"/>
        </w:rPr>
        <w:t>relationships</w:t>
      </w:r>
      <w:r w:rsidR="002F6269">
        <w:rPr>
          <w:rFonts w:ascii="Times New Roman" w:eastAsia="Times New Roman" w:hAnsi="Times New Roman" w:cs="Times New Roman"/>
          <w:sz w:val="24"/>
        </w:rPr>
        <w:t xml:space="preserve"> themselves and the </w:t>
      </w:r>
      <w:r w:rsidR="00D61280">
        <w:rPr>
          <w:rFonts w:ascii="Times New Roman" w:eastAsia="Times New Roman" w:hAnsi="Times New Roman" w:cs="Times New Roman"/>
          <w:sz w:val="24"/>
        </w:rPr>
        <w:t>ecological</w:t>
      </w:r>
      <w:r w:rsidR="00B9499F">
        <w:rPr>
          <w:rFonts w:ascii="Times New Roman" w:eastAsia="Times New Roman" w:hAnsi="Times New Roman" w:cs="Times New Roman"/>
          <w:sz w:val="24"/>
        </w:rPr>
        <w:t xml:space="preserve"> processes </w:t>
      </w:r>
      <w:r w:rsidR="00A565E6">
        <w:rPr>
          <w:rFonts w:ascii="Times New Roman" w:eastAsia="Times New Roman" w:hAnsi="Times New Roman" w:cs="Times New Roman"/>
          <w:sz w:val="24"/>
        </w:rPr>
        <w:t>(</w:t>
      </w:r>
      <w:r w:rsidR="00B9499F">
        <w:rPr>
          <w:rFonts w:ascii="Times New Roman" w:eastAsia="Times New Roman" w:hAnsi="Times New Roman" w:cs="Times New Roman"/>
          <w:sz w:val="24"/>
        </w:rPr>
        <w:t xml:space="preserve">that occur </w:t>
      </w:r>
      <w:r w:rsidR="00B9499F" w:rsidRPr="0038422F">
        <w:rPr>
          <w:rFonts w:ascii="Times New Roman" w:eastAsia="Times New Roman" w:hAnsi="Times New Roman" w:cs="Times New Roman"/>
          <w:i/>
          <w:sz w:val="24"/>
        </w:rPr>
        <w:t>because</w:t>
      </w:r>
      <w:r w:rsidR="0038422F">
        <w:rPr>
          <w:rFonts w:ascii="Times New Roman" w:eastAsia="Times New Roman" w:hAnsi="Times New Roman" w:cs="Times New Roman"/>
          <w:i/>
          <w:sz w:val="24"/>
        </w:rPr>
        <w:t xml:space="preserve"> </w:t>
      </w:r>
      <w:r w:rsidR="0003106A">
        <w:rPr>
          <w:rFonts w:ascii="Times New Roman" w:eastAsia="Times New Roman" w:hAnsi="Times New Roman" w:cs="Times New Roman"/>
          <w:sz w:val="24"/>
        </w:rPr>
        <w:t>beings</w:t>
      </w:r>
      <w:r w:rsidR="00B9499F">
        <w:rPr>
          <w:rFonts w:ascii="Times New Roman" w:eastAsia="Times New Roman" w:hAnsi="Times New Roman" w:cs="Times New Roman"/>
          <w:sz w:val="24"/>
        </w:rPr>
        <w:t xml:space="preserve"> engage</w:t>
      </w:r>
      <w:r w:rsidR="003A7065">
        <w:rPr>
          <w:rFonts w:ascii="Times New Roman" w:eastAsia="Times New Roman" w:hAnsi="Times New Roman" w:cs="Times New Roman"/>
          <w:sz w:val="24"/>
        </w:rPr>
        <w:t>)</w:t>
      </w:r>
      <w:r w:rsidR="00B9499F">
        <w:rPr>
          <w:rFonts w:ascii="Times New Roman" w:eastAsia="Times New Roman" w:hAnsi="Times New Roman" w:cs="Times New Roman"/>
          <w:sz w:val="24"/>
        </w:rPr>
        <w:t xml:space="preserve"> to be considered rather than the products or outcomes of relationships</w:t>
      </w:r>
      <w:r w:rsidR="0038422F">
        <w:rPr>
          <w:rFonts w:ascii="Times New Roman" w:eastAsia="Times New Roman" w:hAnsi="Times New Roman" w:cs="Times New Roman"/>
          <w:sz w:val="24"/>
        </w:rPr>
        <w:t xml:space="preserve"> </w:t>
      </w:r>
      <w:r w:rsidR="00BC1468">
        <w:rPr>
          <w:rFonts w:ascii="Times New Roman" w:eastAsia="Times New Roman" w:hAnsi="Times New Roman" w:cs="Times New Roman"/>
          <w:sz w:val="24"/>
        </w:rPr>
        <w:t>and</w:t>
      </w:r>
      <w:r w:rsidR="00B9499F">
        <w:rPr>
          <w:rFonts w:ascii="Times New Roman" w:eastAsia="Times New Roman" w:hAnsi="Times New Roman" w:cs="Times New Roman"/>
          <w:sz w:val="24"/>
        </w:rPr>
        <w:t>, in so doing,</w:t>
      </w:r>
      <w:r w:rsidR="00BC1468">
        <w:rPr>
          <w:rFonts w:ascii="Times New Roman" w:eastAsia="Times New Roman" w:hAnsi="Times New Roman" w:cs="Times New Roman"/>
          <w:sz w:val="24"/>
        </w:rPr>
        <w:t xml:space="preserve"> </w:t>
      </w:r>
      <w:r w:rsidR="00BF4997">
        <w:rPr>
          <w:rFonts w:ascii="Times New Roman" w:eastAsia="Times New Roman" w:hAnsi="Times New Roman" w:cs="Times New Roman"/>
          <w:sz w:val="24"/>
        </w:rPr>
        <w:t>reveals</w:t>
      </w:r>
      <w:r w:rsidR="00BC1468">
        <w:rPr>
          <w:rFonts w:ascii="Times New Roman" w:eastAsia="Times New Roman" w:hAnsi="Times New Roman" w:cs="Times New Roman"/>
          <w:sz w:val="24"/>
        </w:rPr>
        <w:t xml:space="preserve"> what happens</w:t>
      </w:r>
      <w:r w:rsidR="009F31FE">
        <w:rPr>
          <w:rFonts w:ascii="Times New Roman" w:eastAsia="Times New Roman" w:hAnsi="Times New Roman" w:cs="Times New Roman"/>
          <w:sz w:val="24"/>
        </w:rPr>
        <w:t xml:space="preserve"> to the world when foci</w:t>
      </w:r>
      <w:r w:rsidR="00BC1468">
        <w:rPr>
          <w:rFonts w:ascii="Times New Roman" w:eastAsia="Times New Roman" w:hAnsi="Times New Roman" w:cs="Times New Roman"/>
          <w:sz w:val="24"/>
        </w:rPr>
        <w:t xml:space="preserve"> change</w:t>
      </w:r>
      <w:r w:rsidR="00A637C1">
        <w:rPr>
          <w:rFonts w:ascii="Times New Roman" w:eastAsia="Times New Roman" w:hAnsi="Times New Roman" w:cs="Times New Roman"/>
          <w:sz w:val="24"/>
        </w:rPr>
        <w:t xml:space="preserve">. In this case, I </w:t>
      </w:r>
      <w:r w:rsidR="00D533DD">
        <w:rPr>
          <w:rFonts w:ascii="Times New Roman" w:eastAsia="Times New Roman" w:hAnsi="Times New Roman" w:cs="Times New Roman"/>
          <w:sz w:val="24"/>
        </w:rPr>
        <w:t xml:space="preserve">shift </w:t>
      </w:r>
      <w:r w:rsidR="00A637C1">
        <w:rPr>
          <w:rFonts w:ascii="Times New Roman" w:eastAsia="Times New Roman" w:hAnsi="Times New Roman" w:cs="Times New Roman"/>
          <w:sz w:val="24"/>
        </w:rPr>
        <w:t>the focus on</w:t>
      </w:r>
      <w:r w:rsidR="00FE7CAC">
        <w:rPr>
          <w:rFonts w:ascii="Times New Roman" w:eastAsia="Times New Roman" w:hAnsi="Times New Roman" w:cs="Times New Roman"/>
          <w:sz w:val="24"/>
        </w:rPr>
        <w:t>to</w:t>
      </w:r>
      <w:r w:rsidR="00A565E6">
        <w:rPr>
          <w:rFonts w:ascii="Times New Roman" w:eastAsia="Times New Roman" w:hAnsi="Times New Roman" w:cs="Times New Roman"/>
          <w:sz w:val="24"/>
        </w:rPr>
        <w:t xml:space="preserve"> the </w:t>
      </w:r>
      <w:proofErr w:type="spellStart"/>
      <w:r w:rsidR="00A565E6">
        <w:rPr>
          <w:rFonts w:ascii="Times New Roman" w:eastAsia="Times New Roman" w:hAnsi="Times New Roman" w:cs="Times New Roman"/>
          <w:sz w:val="24"/>
        </w:rPr>
        <w:t>relationality</w:t>
      </w:r>
      <w:proofErr w:type="spellEnd"/>
      <w:r w:rsidR="00A565E6">
        <w:rPr>
          <w:rFonts w:ascii="Times New Roman" w:eastAsia="Times New Roman" w:hAnsi="Times New Roman" w:cs="Times New Roman"/>
          <w:sz w:val="24"/>
        </w:rPr>
        <w:t xml:space="preserve"> of</w:t>
      </w:r>
      <w:r w:rsidR="001707CA">
        <w:rPr>
          <w:rFonts w:ascii="Times New Roman" w:eastAsia="Times New Roman" w:hAnsi="Times New Roman" w:cs="Times New Roman"/>
          <w:sz w:val="24"/>
        </w:rPr>
        <w:t xml:space="preserve"> edibility and the</w:t>
      </w:r>
      <w:r w:rsidR="009F2574">
        <w:rPr>
          <w:rFonts w:ascii="Times New Roman" w:eastAsia="Times New Roman" w:hAnsi="Times New Roman" w:cs="Times New Roman"/>
          <w:sz w:val="24"/>
        </w:rPr>
        <w:t xml:space="preserve"> physical</w:t>
      </w:r>
      <w:r w:rsidR="001707CA">
        <w:rPr>
          <w:rFonts w:ascii="Times New Roman" w:eastAsia="Times New Roman" w:hAnsi="Times New Roman" w:cs="Times New Roman"/>
          <w:sz w:val="24"/>
        </w:rPr>
        <w:t xml:space="preserve"> processes of digestion and assimilation of</w:t>
      </w:r>
      <w:r w:rsidR="004939B3">
        <w:rPr>
          <w:rFonts w:ascii="Times New Roman" w:eastAsia="Times New Roman" w:hAnsi="Times New Roman" w:cs="Times New Roman"/>
          <w:sz w:val="24"/>
        </w:rPr>
        <w:t xml:space="preserve"> plants</w:t>
      </w:r>
      <w:r w:rsidR="009F2574">
        <w:rPr>
          <w:rFonts w:ascii="Times New Roman" w:eastAsia="Times New Roman" w:hAnsi="Times New Roman" w:cs="Times New Roman"/>
          <w:sz w:val="24"/>
        </w:rPr>
        <w:t xml:space="preserve"> into </w:t>
      </w:r>
      <w:r w:rsidR="00A565E6">
        <w:rPr>
          <w:rFonts w:ascii="Times New Roman" w:eastAsia="Times New Roman" w:hAnsi="Times New Roman" w:cs="Times New Roman"/>
          <w:sz w:val="24"/>
        </w:rPr>
        <w:t>people’s</w:t>
      </w:r>
      <w:r w:rsidR="001707CA">
        <w:rPr>
          <w:rFonts w:ascii="Times New Roman" w:eastAsia="Times New Roman" w:hAnsi="Times New Roman" w:cs="Times New Roman"/>
          <w:sz w:val="24"/>
        </w:rPr>
        <w:t xml:space="preserve"> bodies</w:t>
      </w:r>
      <w:r w:rsidR="00A637C1">
        <w:rPr>
          <w:rFonts w:ascii="Times New Roman" w:eastAsia="Times New Roman" w:hAnsi="Times New Roman" w:cs="Times New Roman"/>
          <w:sz w:val="24"/>
        </w:rPr>
        <w:t xml:space="preserve"> to reve</w:t>
      </w:r>
      <w:r w:rsidR="00FE7CAC">
        <w:rPr>
          <w:rFonts w:ascii="Times New Roman" w:eastAsia="Times New Roman" w:hAnsi="Times New Roman" w:cs="Times New Roman"/>
          <w:sz w:val="24"/>
        </w:rPr>
        <w:t>al the influences that</w:t>
      </w:r>
      <w:r w:rsidR="00A637C1">
        <w:rPr>
          <w:rFonts w:ascii="Times New Roman" w:eastAsia="Times New Roman" w:hAnsi="Times New Roman" w:cs="Times New Roman"/>
          <w:sz w:val="24"/>
        </w:rPr>
        <w:t xml:space="preserve"> plants hold on </w:t>
      </w:r>
      <w:r w:rsidR="00FE7CAC">
        <w:rPr>
          <w:rFonts w:ascii="Times New Roman" w:eastAsia="Times New Roman" w:hAnsi="Times New Roman" w:cs="Times New Roman"/>
          <w:sz w:val="24"/>
        </w:rPr>
        <w:t>(</w:t>
      </w:r>
      <w:r w:rsidR="00A637C1">
        <w:rPr>
          <w:rFonts w:ascii="Times New Roman" w:eastAsia="Times New Roman" w:hAnsi="Times New Roman" w:cs="Times New Roman"/>
          <w:sz w:val="24"/>
        </w:rPr>
        <w:t>and around</w:t>
      </w:r>
      <w:r w:rsidR="00FE7CAC">
        <w:rPr>
          <w:rFonts w:ascii="Times New Roman" w:eastAsia="Times New Roman" w:hAnsi="Times New Roman" w:cs="Times New Roman"/>
          <w:sz w:val="24"/>
        </w:rPr>
        <w:t>)</w:t>
      </w:r>
      <w:r w:rsidR="00A637C1">
        <w:rPr>
          <w:rFonts w:ascii="Times New Roman" w:eastAsia="Times New Roman" w:hAnsi="Times New Roman" w:cs="Times New Roman"/>
          <w:sz w:val="24"/>
        </w:rPr>
        <w:t xml:space="preserve"> bodies as a result of being edible</w:t>
      </w:r>
      <w:r w:rsidR="00250093">
        <w:rPr>
          <w:rFonts w:ascii="Times New Roman" w:eastAsia="Times New Roman" w:hAnsi="Times New Roman" w:cs="Times New Roman"/>
          <w:sz w:val="24"/>
        </w:rPr>
        <w:t xml:space="preserve">. This </w:t>
      </w:r>
      <w:r w:rsidR="00A637C1">
        <w:rPr>
          <w:rFonts w:ascii="Times New Roman" w:eastAsia="Times New Roman" w:hAnsi="Times New Roman" w:cs="Times New Roman"/>
          <w:sz w:val="24"/>
        </w:rPr>
        <w:t>perspective,</w:t>
      </w:r>
      <w:r w:rsidR="0040698F">
        <w:rPr>
          <w:rFonts w:ascii="Times New Roman" w:eastAsia="Times New Roman" w:hAnsi="Times New Roman" w:cs="Times New Roman"/>
          <w:sz w:val="24"/>
        </w:rPr>
        <w:t xml:space="preserve"> </w:t>
      </w:r>
      <w:r w:rsidR="00A637C1">
        <w:rPr>
          <w:rFonts w:ascii="Times New Roman" w:eastAsia="Times New Roman" w:hAnsi="Times New Roman" w:cs="Times New Roman"/>
          <w:sz w:val="24"/>
        </w:rPr>
        <w:t>positioning</w:t>
      </w:r>
      <w:r w:rsidR="00250093">
        <w:rPr>
          <w:rFonts w:ascii="Times New Roman" w:eastAsia="Times New Roman" w:hAnsi="Times New Roman" w:cs="Times New Roman"/>
          <w:sz w:val="24"/>
        </w:rPr>
        <w:t xml:space="preserve"> </w:t>
      </w:r>
      <w:r w:rsidR="00250093" w:rsidRPr="00DD1041">
        <w:rPr>
          <w:rFonts w:ascii="Times New Roman" w:eastAsia="Times New Roman" w:hAnsi="Times New Roman" w:cs="Times New Roman"/>
          <w:color w:val="auto"/>
          <w:sz w:val="24"/>
        </w:rPr>
        <w:t xml:space="preserve">ingestion as a process of </w:t>
      </w:r>
      <w:r w:rsidR="008539D4" w:rsidRPr="00DD1041">
        <w:rPr>
          <w:rFonts w:ascii="Times New Roman" w:eastAsia="Times New Roman" w:hAnsi="Times New Roman" w:cs="Times New Roman"/>
          <w:color w:val="auto"/>
          <w:sz w:val="24"/>
        </w:rPr>
        <w:t xml:space="preserve">material </w:t>
      </w:r>
      <w:r w:rsidR="00250093" w:rsidRPr="00DD1041">
        <w:rPr>
          <w:rFonts w:ascii="Times New Roman" w:eastAsia="Times New Roman" w:hAnsi="Times New Roman" w:cs="Times New Roman"/>
          <w:color w:val="auto"/>
          <w:sz w:val="24"/>
        </w:rPr>
        <w:t>incorporation of one into another</w:t>
      </w:r>
      <w:r w:rsidR="00A637C1" w:rsidRPr="00DD1041">
        <w:rPr>
          <w:rFonts w:ascii="Times New Roman" w:eastAsia="Times New Roman" w:hAnsi="Times New Roman" w:cs="Times New Roman"/>
          <w:color w:val="auto"/>
          <w:sz w:val="24"/>
        </w:rPr>
        <w:t>,</w:t>
      </w:r>
      <w:r w:rsidR="00250093" w:rsidRPr="00DD1041">
        <w:rPr>
          <w:rFonts w:ascii="Times New Roman" w:eastAsia="Times New Roman" w:hAnsi="Times New Roman" w:cs="Times New Roman"/>
          <w:color w:val="auto"/>
          <w:sz w:val="24"/>
        </w:rPr>
        <w:t xml:space="preserve"> </w:t>
      </w:r>
      <w:r w:rsidR="00BC1468" w:rsidRPr="00DD1041">
        <w:rPr>
          <w:rFonts w:ascii="Times New Roman" w:eastAsia="Times New Roman" w:hAnsi="Times New Roman" w:cs="Times New Roman"/>
          <w:color w:val="auto"/>
          <w:sz w:val="24"/>
        </w:rPr>
        <w:t>allows ingestion to</w:t>
      </w:r>
      <w:r w:rsidR="00250093" w:rsidRPr="00DD1041">
        <w:rPr>
          <w:rFonts w:ascii="Times New Roman" w:eastAsia="Times New Roman" w:hAnsi="Times New Roman" w:cs="Times New Roman"/>
          <w:color w:val="auto"/>
          <w:sz w:val="24"/>
        </w:rPr>
        <w:t xml:space="preserve"> be reimagined as a location in which </w:t>
      </w:r>
      <w:r w:rsidR="0003106A" w:rsidRPr="00DD1041">
        <w:rPr>
          <w:rFonts w:ascii="Times New Roman" w:eastAsia="Times New Roman" w:hAnsi="Times New Roman" w:cs="Times New Roman"/>
          <w:color w:val="auto"/>
          <w:sz w:val="24"/>
        </w:rPr>
        <w:t xml:space="preserve">the consequences of eating </w:t>
      </w:r>
      <w:r w:rsidR="00077144" w:rsidRPr="00DD1041">
        <w:rPr>
          <w:rFonts w:ascii="Times New Roman" w:eastAsia="Times New Roman" w:hAnsi="Times New Roman" w:cs="Times New Roman"/>
          <w:color w:val="auto"/>
          <w:sz w:val="24"/>
        </w:rPr>
        <w:t>function</w:t>
      </w:r>
      <w:r w:rsidR="00FE7CAC" w:rsidRPr="00DD1041">
        <w:rPr>
          <w:rFonts w:ascii="Times New Roman" w:eastAsia="Times New Roman" w:hAnsi="Times New Roman" w:cs="Times New Roman"/>
          <w:color w:val="auto"/>
          <w:sz w:val="24"/>
        </w:rPr>
        <w:t xml:space="preserve"> as a mechanism</w:t>
      </w:r>
      <w:r w:rsidR="00A637C1" w:rsidRPr="00DD1041">
        <w:rPr>
          <w:rFonts w:ascii="Times New Roman" w:eastAsia="Times New Roman" w:hAnsi="Times New Roman" w:cs="Times New Roman"/>
          <w:color w:val="auto"/>
          <w:sz w:val="24"/>
        </w:rPr>
        <w:t xml:space="preserve"> </w:t>
      </w:r>
      <w:r w:rsidR="0003106A" w:rsidRPr="00DD1041">
        <w:rPr>
          <w:rFonts w:ascii="Times New Roman" w:eastAsia="Times New Roman" w:hAnsi="Times New Roman" w:cs="Times New Roman"/>
          <w:color w:val="auto"/>
          <w:sz w:val="24"/>
        </w:rPr>
        <w:t xml:space="preserve">through which </w:t>
      </w:r>
      <w:r w:rsidR="00250093" w:rsidRPr="00DD1041">
        <w:rPr>
          <w:rFonts w:ascii="Times New Roman" w:eastAsia="Times New Roman" w:hAnsi="Times New Roman" w:cs="Times New Roman"/>
          <w:color w:val="auto"/>
          <w:sz w:val="24"/>
        </w:rPr>
        <w:t>plants</w:t>
      </w:r>
      <w:r w:rsidR="0003106A" w:rsidRPr="00DD1041">
        <w:rPr>
          <w:rFonts w:ascii="Times New Roman" w:eastAsia="Times New Roman" w:hAnsi="Times New Roman" w:cs="Times New Roman"/>
          <w:color w:val="auto"/>
          <w:sz w:val="24"/>
        </w:rPr>
        <w:t xml:space="preserve"> </w:t>
      </w:r>
      <w:r w:rsidR="006269CD" w:rsidRPr="00DD1041">
        <w:rPr>
          <w:rFonts w:ascii="Times New Roman" w:eastAsia="Times New Roman" w:hAnsi="Times New Roman" w:cs="Times New Roman"/>
          <w:color w:val="auto"/>
          <w:sz w:val="24"/>
        </w:rPr>
        <w:t>influence</w:t>
      </w:r>
      <w:r w:rsidR="00250093" w:rsidRPr="00DD1041">
        <w:rPr>
          <w:rFonts w:ascii="Times New Roman" w:eastAsia="Times New Roman" w:hAnsi="Times New Roman" w:cs="Times New Roman"/>
          <w:color w:val="auto"/>
          <w:sz w:val="24"/>
        </w:rPr>
        <w:t xml:space="preserve"> </w:t>
      </w:r>
      <w:r w:rsidR="00077144" w:rsidRPr="00DD1041">
        <w:rPr>
          <w:rFonts w:ascii="Times New Roman" w:eastAsia="Times New Roman" w:hAnsi="Times New Roman" w:cs="Times New Roman"/>
          <w:color w:val="auto"/>
          <w:sz w:val="24"/>
        </w:rPr>
        <w:t>people</w:t>
      </w:r>
      <w:r w:rsidR="00250093" w:rsidRPr="00DD1041">
        <w:rPr>
          <w:rFonts w:ascii="Times New Roman" w:eastAsia="Times New Roman" w:hAnsi="Times New Roman" w:cs="Times New Roman"/>
          <w:color w:val="auto"/>
          <w:sz w:val="24"/>
        </w:rPr>
        <w:t xml:space="preserve">. </w:t>
      </w:r>
      <w:r w:rsidR="00342C7F" w:rsidRPr="00DD1041">
        <w:rPr>
          <w:rFonts w:ascii="Times New Roman" w:eastAsia="Times New Roman" w:hAnsi="Times New Roman" w:cs="Times New Roman"/>
          <w:color w:val="auto"/>
          <w:sz w:val="24"/>
        </w:rPr>
        <w:t>This interd</w:t>
      </w:r>
      <w:r w:rsidR="00A637C1" w:rsidRPr="00DD1041">
        <w:rPr>
          <w:rFonts w:ascii="Times New Roman" w:eastAsia="Times New Roman" w:hAnsi="Times New Roman" w:cs="Times New Roman"/>
          <w:color w:val="auto"/>
          <w:sz w:val="24"/>
        </w:rPr>
        <w:t>isciplinary approach</w:t>
      </w:r>
      <w:r w:rsidR="00342C7F" w:rsidRPr="00DD1041">
        <w:rPr>
          <w:rFonts w:ascii="Times New Roman" w:eastAsia="Times New Roman" w:hAnsi="Times New Roman" w:cs="Times New Roman"/>
          <w:color w:val="auto"/>
          <w:sz w:val="24"/>
        </w:rPr>
        <w:t xml:space="preserve"> blend</w:t>
      </w:r>
      <w:r w:rsidR="00A637C1" w:rsidRPr="00DD1041">
        <w:rPr>
          <w:rFonts w:ascii="Times New Roman" w:eastAsia="Times New Roman" w:hAnsi="Times New Roman" w:cs="Times New Roman"/>
          <w:color w:val="auto"/>
          <w:sz w:val="24"/>
        </w:rPr>
        <w:t>s</w:t>
      </w:r>
      <w:r w:rsidR="00342C7F" w:rsidRPr="00DD1041">
        <w:rPr>
          <w:rFonts w:ascii="Times New Roman" w:eastAsia="Times New Roman" w:hAnsi="Times New Roman" w:cs="Times New Roman"/>
          <w:color w:val="auto"/>
          <w:sz w:val="24"/>
        </w:rPr>
        <w:t xml:space="preserve"> the relati</w:t>
      </w:r>
      <w:r w:rsidR="00BC1468" w:rsidRPr="00DD1041">
        <w:rPr>
          <w:rFonts w:ascii="Times New Roman" w:eastAsia="Times New Roman" w:hAnsi="Times New Roman" w:cs="Times New Roman"/>
          <w:color w:val="auto"/>
          <w:sz w:val="24"/>
        </w:rPr>
        <w:t>onal focus of the</w:t>
      </w:r>
      <w:r w:rsidR="00342C7F" w:rsidRPr="00DD1041">
        <w:rPr>
          <w:rFonts w:ascii="Times New Roman" w:eastAsia="Times New Roman" w:hAnsi="Times New Roman" w:cs="Times New Roman"/>
          <w:color w:val="auto"/>
          <w:sz w:val="24"/>
        </w:rPr>
        <w:t xml:space="preserve"> moves</w:t>
      </w:r>
      <w:r w:rsidR="00BC1468" w:rsidRPr="00DD1041">
        <w:rPr>
          <w:rFonts w:ascii="Times New Roman" w:eastAsia="Times New Roman" w:hAnsi="Times New Roman" w:cs="Times New Roman"/>
          <w:color w:val="auto"/>
          <w:sz w:val="24"/>
        </w:rPr>
        <w:t xml:space="preserve"> cited above</w:t>
      </w:r>
      <w:r w:rsidR="00104FCC" w:rsidRPr="00DD1041">
        <w:rPr>
          <w:rFonts w:ascii="Times New Roman" w:eastAsia="Times New Roman" w:hAnsi="Times New Roman" w:cs="Times New Roman"/>
          <w:color w:val="auto"/>
          <w:sz w:val="24"/>
        </w:rPr>
        <w:t xml:space="preserve"> to</w:t>
      </w:r>
      <w:r w:rsidR="00C1025D" w:rsidRPr="00DD1041">
        <w:rPr>
          <w:rFonts w:ascii="Times New Roman" w:eastAsia="Times New Roman" w:hAnsi="Times New Roman" w:cs="Times New Roman"/>
          <w:color w:val="auto"/>
          <w:sz w:val="24"/>
        </w:rPr>
        <w:t xml:space="preserve"> </w:t>
      </w:r>
      <w:r w:rsidR="00342C7F" w:rsidRPr="00DD1041">
        <w:rPr>
          <w:rFonts w:ascii="Times New Roman" w:eastAsia="Times New Roman" w:hAnsi="Times New Roman" w:cs="Times New Roman"/>
          <w:color w:val="auto"/>
          <w:sz w:val="24"/>
        </w:rPr>
        <w:t xml:space="preserve">achieve what </w:t>
      </w:r>
      <w:proofErr w:type="spellStart"/>
      <w:r w:rsidR="00342C7F" w:rsidRPr="00DD1041">
        <w:rPr>
          <w:rFonts w:ascii="Times New Roman" w:eastAsia="Times New Roman" w:hAnsi="Times New Roman" w:cs="Times New Roman"/>
          <w:color w:val="auto"/>
          <w:sz w:val="24"/>
        </w:rPr>
        <w:t>Witmore</w:t>
      </w:r>
      <w:proofErr w:type="spellEnd"/>
      <w:r w:rsidR="00342C7F" w:rsidRPr="00DD1041">
        <w:rPr>
          <w:rFonts w:ascii="Times New Roman" w:eastAsia="Times New Roman" w:hAnsi="Times New Roman" w:cs="Times New Roman"/>
          <w:color w:val="auto"/>
          <w:sz w:val="24"/>
        </w:rPr>
        <w:t xml:space="preserve"> (using </w:t>
      </w:r>
      <w:proofErr w:type="spellStart"/>
      <w:r w:rsidR="00342C7F" w:rsidRPr="00DD1041">
        <w:rPr>
          <w:rFonts w:ascii="Times New Roman" w:eastAsia="Times New Roman" w:hAnsi="Times New Roman" w:cs="Times New Roman"/>
          <w:color w:val="auto"/>
          <w:sz w:val="24"/>
        </w:rPr>
        <w:t>Latour’s</w:t>
      </w:r>
      <w:proofErr w:type="spellEnd"/>
      <w:r w:rsidR="00342C7F" w:rsidRPr="00DD1041">
        <w:rPr>
          <w:rFonts w:ascii="Times New Roman" w:eastAsia="Times New Roman" w:hAnsi="Times New Roman" w:cs="Times New Roman"/>
          <w:color w:val="auto"/>
          <w:sz w:val="24"/>
        </w:rPr>
        <w:t xml:space="preserve"> theo</w:t>
      </w:r>
      <w:r w:rsidR="00C1025D" w:rsidRPr="00DD1041">
        <w:rPr>
          <w:rFonts w:ascii="Times New Roman" w:eastAsia="Times New Roman" w:hAnsi="Times New Roman" w:cs="Times New Roman"/>
          <w:color w:val="auto"/>
          <w:sz w:val="24"/>
        </w:rPr>
        <w:t>ry of ontological symmetry, 1999</w:t>
      </w:r>
      <w:r w:rsidR="00342C7F" w:rsidRPr="00DD1041">
        <w:rPr>
          <w:rFonts w:ascii="Times New Roman" w:eastAsia="Times New Roman" w:hAnsi="Times New Roman" w:cs="Times New Roman"/>
          <w:color w:val="auto"/>
          <w:sz w:val="24"/>
        </w:rPr>
        <w:t>) calls</w:t>
      </w:r>
      <w:r w:rsidR="00C1025D" w:rsidRPr="00DD1041">
        <w:rPr>
          <w:rFonts w:ascii="Times New Roman" w:eastAsia="Times New Roman" w:hAnsi="Times New Roman" w:cs="Times New Roman"/>
          <w:color w:val="auto"/>
          <w:sz w:val="24"/>
        </w:rPr>
        <w:t xml:space="preserve"> an</w:t>
      </w:r>
      <w:r w:rsidR="00342C7F" w:rsidRPr="00DD1041">
        <w:rPr>
          <w:rFonts w:ascii="Times New Roman" w:eastAsia="Times New Roman" w:hAnsi="Times New Roman" w:cs="Times New Roman"/>
          <w:color w:val="auto"/>
          <w:sz w:val="24"/>
        </w:rPr>
        <w:t xml:space="preserve"> ‘analytical</w:t>
      </w:r>
      <w:r w:rsidR="00780EFE" w:rsidRPr="00DD1041">
        <w:rPr>
          <w:rFonts w:ascii="Times New Roman" w:eastAsia="Times New Roman" w:hAnsi="Times New Roman" w:cs="Times New Roman"/>
          <w:color w:val="auto"/>
          <w:sz w:val="24"/>
        </w:rPr>
        <w:t xml:space="preserve"> levelling’ (</w:t>
      </w:r>
      <w:proofErr w:type="spellStart"/>
      <w:r w:rsidR="00780EFE" w:rsidRPr="00DD1041">
        <w:rPr>
          <w:rFonts w:ascii="Times New Roman" w:eastAsia="Times New Roman" w:hAnsi="Times New Roman" w:cs="Times New Roman"/>
          <w:color w:val="auto"/>
          <w:sz w:val="24"/>
        </w:rPr>
        <w:t>Witmore</w:t>
      </w:r>
      <w:proofErr w:type="spellEnd"/>
      <w:r w:rsidR="00780EFE" w:rsidRPr="00DD1041">
        <w:rPr>
          <w:rFonts w:ascii="Times New Roman" w:eastAsia="Times New Roman" w:hAnsi="Times New Roman" w:cs="Times New Roman"/>
          <w:color w:val="auto"/>
          <w:sz w:val="24"/>
        </w:rPr>
        <w:t xml:space="preserve"> 2007:547)</w:t>
      </w:r>
      <w:r w:rsidR="002E2963" w:rsidRPr="00DD1041">
        <w:rPr>
          <w:rFonts w:ascii="Times New Roman" w:eastAsia="Times New Roman" w:hAnsi="Times New Roman" w:cs="Times New Roman"/>
          <w:color w:val="auto"/>
          <w:sz w:val="24"/>
        </w:rPr>
        <w:t xml:space="preserve"> of the material world,</w:t>
      </w:r>
      <w:r w:rsidR="00780EFE" w:rsidRPr="00DD1041">
        <w:rPr>
          <w:rFonts w:ascii="Times New Roman" w:eastAsia="Times New Roman" w:hAnsi="Times New Roman" w:cs="Times New Roman"/>
          <w:color w:val="auto"/>
          <w:sz w:val="24"/>
        </w:rPr>
        <w:t xml:space="preserve"> </w:t>
      </w:r>
      <w:r w:rsidR="00D533DD" w:rsidRPr="00DD1041">
        <w:rPr>
          <w:rFonts w:ascii="Times New Roman" w:eastAsia="Times New Roman" w:hAnsi="Times New Roman" w:cs="Times New Roman"/>
          <w:color w:val="auto"/>
          <w:sz w:val="24"/>
        </w:rPr>
        <w:t>which</w:t>
      </w:r>
      <w:r w:rsidR="002E2963">
        <w:rPr>
          <w:rFonts w:ascii="Times New Roman" w:eastAsia="Times New Roman" w:hAnsi="Times New Roman" w:cs="Times New Roman"/>
          <w:sz w:val="24"/>
        </w:rPr>
        <w:t xml:space="preserve"> thereby</w:t>
      </w:r>
      <w:r w:rsidR="00780EFE">
        <w:rPr>
          <w:rFonts w:ascii="Times New Roman" w:eastAsia="Times New Roman" w:hAnsi="Times New Roman" w:cs="Times New Roman"/>
          <w:sz w:val="24"/>
        </w:rPr>
        <w:t xml:space="preserve"> close</w:t>
      </w:r>
      <w:r w:rsidR="00D533DD">
        <w:rPr>
          <w:rFonts w:ascii="Times New Roman" w:eastAsia="Times New Roman" w:hAnsi="Times New Roman" w:cs="Times New Roman"/>
          <w:sz w:val="24"/>
        </w:rPr>
        <w:t>s</w:t>
      </w:r>
      <w:r w:rsidR="00872459">
        <w:rPr>
          <w:rFonts w:ascii="Times New Roman" w:eastAsia="Times New Roman" w:hAnsi="Times New Roman" w:cs="Times New Roman"/>
          <w:sz w:val="24"/>
        </w:rPr>
        <w:t xml:space="preserve"> the representational </w:t>
      </w:r>
      <w:r w:rsidR="00780EFE">
        <w:rPr>
          <w:rFonts w:ascii="Times New Roman" w:eastAsia="Times New Roman" w:hAnsi="Times New Roman" w:cs="Times New Roman"/>
          <w:sz w:val="24"/>
        </w:rPr>
        <w:t xml:space="preserve">gap furrowed </w:t>
      </w:r>
      <w:r w:rsidR="000B0897">
        <w:rPr>
          <w:rFonts w:ascii="Times New Roman" w:eastAsia="Times New Roman" w:hAnsi="Times New Roman" w:cs="Times New Roman"/>
          <w:sz w:val="24"/>
        </w:rPr>
        <w:t xml:space="preserve">by </w:t>
      </w:r>
      <w:r w:rsidR="00780EFE">
        <w:rPr>
          <w:rFonts w:ascii="Times New Roman" w:eastAsia="Times New Roman" w:hAnsi="Times New Roman" w:cs="Times New Roman"/>
          <w:sz w:val="24"/>
        </w:rPr>
        <w:t>the modernist myth</w:t>
      </w:r>
      <w:r w:rsidR="00AF25C3">
        <w:rPr>
          <w:rFonts w:ascii="Times New Roman" w:eastAsia="Times New Roman" w:hAnsi="Times New Roman" w:cs="Times New Roman"/>
          <w:sz w:val="24"/>
        </w:rPr>
        <w:t xml:space="preserve"> that separates life into </w:t>
      </w:r>
      <w:r w:rsidR="00D533DD">
        <w:rPr>
          <w:rFonts w:ascii="Times New Roman" w:eastAsia="Times New Roman" w:hAnsi="Times New Roman" w:cs="Times New Roman"/>
          <w:sz w:val="24"/>
        </w:rPr>
        <w:t xml:space="preserve">categories, groups and </w:t>
      </w:r>
      <w:r w:rsidR="00AF25C3">
        <w:rPr>
          <w:rFonts w:ascii="Times New Roman" w:eastAsia="Times New Roman" w:hAnsi="Times New Roman" w:cs="Times New Roman"/>
          <w:sz w:val="24"/>
        </w:rPr>
        <w:t>bits</w:t>
      </w:r>
      <w:r w:rsidR="00780EFE">
        <w:rPr>
          <w:rFonts w:ascii="Times New Roman" w:eastAsia="Times New Roman" w:hAnsi="Times New Roman" w:cs="Times New Roman"/>
          <w:sz w:val="24"/>
        </w:rPr>
        <w:t xml:space="preserve"> (</w:t>
      </w:r>
      <w:proofErr w:type="spellStart"/>
      <w:r w:rsidR="00780EFE">
        <w:rPr>
          <w:rFonts w:ascii="Times New Roman" w:eastAsia="Times New Roman" w:hAnsi="Times New Roman" w:cs="Times New Roman"/>
          <w:sz w:val="24"/>
        </w:rPr>
        <w:t>Witmore</w:t>
      </w:r>
      <w:proofErr w:type="spellEnd"/>
      <w:r w:rsidR="00780EFE">
        <w:rPr>
          <w:rFonts w:ascii="Times New Roman" w:eastAsia="Times New Roman" w:hAnsi="Times New Roman" w:cs="Times New Roman"/>
          <w:sz w:val="24"/>
        </w:rPr>
        <w:t xml:space="preserve"> 2007:552)</w:t>
      </w:r>
      <w:r w:rsidR="00AF25C3">
        <w:rPr>
          <w:rFonts w:ascii="Times New Roman" w:eastAsia="Times New Roman" w:hAnsi="Times New Roman" w:cs="Times New Roman"/>
          <w:sz w:val="24"/>
        </w:rPr>
        <w:t>.</w:t>
      </w:r>
      <w:r w:rsidR="00342C7F">
        <w:rPr>
          <w:rFonts w:ascii="Times New Roman" w:eastAsia="Times New Roman" w:hAnsi="Times New Roman" w:cs="Times New Roman"/>
          <w:sz w:val="24"/>
        </w:rPr>
        <w:t xml:space="preserve">  </w:t>
      </w:r>
    </w:p>
    <w:p w14:paraId="6113D5EF" w14:textId="77777777" w:rsidR="00A637C1" w:rsidRDefault="00A637C1">
      <w:pPr>
        <w:pStyle w:val="Normal1"/>
        <w:spacing w:line="480" w:lineRule="auto"/>
        <w:jc w:val="both"/>
        <w:rPr>
          <w:rFonts w:ascii="Times New Roman" w:eastAsia="Times New Roman" w:hAnsi="Times New Roman" w:cs="Times New Roman"/>
          <w:sz w:val="24"/>
        </w:rPr>
      </w:pPr>
    </w:p>
    <w:p w14:paraId="21DDEBC8" w14:textId="77777777" w:rsidR="007C23A4" w:rsidRDefault="007C23A4" w:rsidP="00497950">
      <w:pPr>
        <w:pStyle w:val="Normal1"/>
        <w:spacing w:line="480" w:lineRule="auto"/>
        <w:jc w:val="center"/>
        <w:rPr>
          <w:rFonts w:ascii="Times New Roman" w:hAnsi="Times New Roman" w:cs="Times New Roman"/>
          <w:b/>
          <w:sz w:val="24"/>
          <w:szCs w:val="24"/>
        </w:rPr>
      </w:pPr>
    </w:p>
    <w:p w14:paraId="510327C3" w14:textId="581B76F0" w:rsidR="000B0897" w:rsidRPr="00345CC8" w:rsidRDefault="0070164A" w:rsidP="00497950">
      <w:pPr>
        <w:pStyle w:val="Normal1"/>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Rendering </w:t>
      </w:r>
      <w:r w:rsidR="00A637C1" w:rsidRPr="00345CC8">
        <w:rPr>
          <w:rFonts w:ascii="Times New Roman" w:hAnsi="Times New Roman" w:cs="Times New Roman"/>
          <w:b/>
          <w:sz w:val="24"/>
          <w:szCs w:val="24"/>
        </w:rPr>
        <w:t>Plants</w:t>
      </w:r>
      <w:r w:rsidR="00E44437">
        <w:rPr>
          <w:rFonts w:ascii="Times New Roman" w:hAnsi="Times New Roman" w:cs="Times New Roman"/>
          <w:b/>
          <w:sz w:val="24"/>
          <w:szCs w:val="24"/>
        </w:rPr>
        <w:t>: Agency and R</w:t>
      </w:r>
      <w:r>
        <w:rPr>
          <w:rFonts w:ascii="Times New Roman" w:hAnsi="Times New Roman" w:cs="Times New Roman"/>
          <w:b/>
          <w:sz w:val="24"/>
          <w:szCs w:val="24"/>
        </w:rPr>
        <w:t>elationships</w:t>
      </w:r>
      <w:r w:rsidR="00A637C1" w:rsidRPr="00345CC8">
        <w:rPr>
          <w:rFonts w:ascii="Times New Roman" w:hAnsi="Times New Roman" w:cs="Times New Roman"/>
          <w:b/>
          <w:sz w:val="24"/>
          <w:szCs w:val="24"/>
        </w:rPr>
        <w:t xml:space="preserve"> </w:t>
      </w:r>
    </w:p>
    <w:p w14:paraId="011939F0" w14:textId="77777777" w:rsidR="00497950" w:rsidRDefault="00497950" w:rsidP="00497950">
      <w:pPr>
        <w:pStyle w:val="Normal1"/>
        <w:spacing w:line="240" w:lineRule="auto"/>
        <w:ind w:firstLine="720"/>
        <w:jc w:val="both"/>
        <w:rPr>
          <w:rFonts w:ascii="Times New Roman" w:eastAsia="Times New Roman" w:hAnsi="Times New Roman" w:cs="Times New Roman"/>
          <w:sz w:val="24"/>
        </w:rPr>
      </w:pPr>
    </w:p>
    <w:p w14:paraId="6B619547" w14:textId="384A1B61" w:rsidR="00A637C1" w:rsidRPr="00DD1041" w:rsidRDefault="004939B3" w:rsidP="001D32AD">
      <w:pPr>
        <w:pStyle w:val="Normal1"/>
        <w:spacing w:line="480" w:lineRule="auto"/>
        <w:ind w:firstLine="720"/>
        <w:jc w:val="both"/>
        <w:rPr>
          <w:color w:val="auto"/>
        </w:rPr>
      </w:pPr>
      <w:r>
        <w:rPr>
          <w:rFonts w:ascii="Times New Roman" w:eastAsia="Times New Roman" w:hAnsi="Times New Roman" w:cs="Times New Roman"/>
          <w:sz w:val="24"/>
        </w:rPr>
        <w:t>Despite an acknowledgement of plants’</w:t>
      </w:r>
      <w:r w:rsidR="00C57F6B">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worth, their </w:t>
      </w:r>
      <w:r w:rsidR="00FE7CAC">
        <w:rPr>
          <w:rFonts w:ascii="Times New Roman" w:eastAsia="Times New Roman" w:hAnsi="Times New Roman" w:cs="Times New Roman"/>
          <w:sz w:val="24"/>
        </w:rPr>
        <w:t>fundamental</w:t>
      </w:r>
      <w:r>
        <w:rPr>
          <w:rFonts w:ascii="Times New Roman" w:eastAsia="Times New Roman" w:hAnsi="Times New Roman" w:cs="Times New Roman"/>
          <w:sz w:val="24"/>
        </w:rPr>
        <w:t xml:space="preserve"> position, in line with human </w:t>
      </w:r>
      <w:proofErr w:type="spellStart"/>
      <w:r>
        <w:rPr>
          <w:rFonts w:ascii="Times New Roman" w:eastAsia="Times New Roman" w:hAnsi="Times New Roman" w:cs="Times New Roman"/>
          <w:sz w:val="24"/>
        </w:rPr>
        <w:t>exceptionalist</w:t>
      </w:r>
      <w:proofErr w:type="spellEnd"/>
      <w:r>
        <w:rPr>
          <w:rFonts w:ascii="Times New Roman" w:eastAsia="Times New Roman" w:hAnsi="Times New Roman" w:cs="Times New Roman"/>
          <w:sz w:val="24"/>
        </w:rPr>
        <w:t xml:space="preserve"> ideas of worldly engagements, is characteristically portrayed as supportive of the human agents that use them</w:t>
      </w:r>
      <w:r w:rsidR="00780EFE">
        <w:rPr>
          <w:rFonts w:ascii="Times New Roman" w:eastAsia="Times New Roman" w:hAnsi="Times New Roman" w:cs="Times New Roman"/>
          <w:sz w:val="24"/>
        </w:rPr>
        <w:t xml:space="preserve"> (Hall 2011)</w:t>
      </w:r>
      <w:r>
        <w:rPr>
          <w:rFonts w:ascii="Times New Roman" w:eastAsia="Times New Roman" w:hAnsi="Times New Roman" w:cs="Times New Roman"/>
          <w:sz w:val="24"/>
        </w:rPr>
        <w:t>.</w:t>
      </w:r>
      <w:r w:rsidR="00780EFE">
        <w:rPr>
          <w:rFonts w:ascii="Times New Roman" w:eastAsia="Times New Roman" w:hAnsi="Times New Roman" w:cs="Times New Roman"/>
          <w:sz w:val="24"/>
        </w:rPr>
        <w:t xml:space="preserve"> </w:t>
      </w:r>
      <w:r>
        <w:rPr>
          <w:rFonts w:ascii="Times New Roman" w:eastAsia="Times New Roman" w:hAnsi="Times New Roman" w:cs="Times New Roman"/>
          <w:sz w:val="24"/>
        </w:rPr>
        <w:t>Thus, typically, humanity</w:t>
      </w:r>
      <w:r w:rsidR="001F1E74">
        <w:rPr>
          <w:rFonts w:ascii="Times New Roman" w:eastAsia="Times New Roman" w:hAnsi="Times New Roman" w:cs="Times New Roman"/>
          <w:sz w:val="24"/>
        </w:rPr>
        <w:t xml:space="preserve"> is</w:t>
      </w:r>
      <w:r w:rsidR="001F1E74" w:rsidRPr="001F1E74">
        <w:rPr>
          <w:rFonts w:ascii="Times New Roman" w:eastAsia="Times New Roman" w:hAnsi="Times New Roman" w:cs="Times New Roman"/>
          <w:sz w:val="24"/>
        </w:rPr>
        <w:t xml:space="preserve"> </w:t>
      </w:r>
      <w:r w:rsidR="001F1E74">
        <w:rPr>
          <w:rFonts w:ascii="Times New Roman" w:eastAsia="Times New Roman" w:hAnsi="Times New Roman" w:cs="Times New Roman"/>
          <w:sz w:val="24"/>
        </w:rPr>
        <w:t>depicted as playing the driving role</w:t>
      </w:r>
      <w:r w:rsidR="00A565E6">
        <w:rPr>
          <w:rFonts w:ascii="Times New Roman" w:eastAsia="Times New Roman" w:hAnsi="Times New Roman" w:cs="Times New Roman"/>
          <w:sz w:val="24"/>
        </w:rPr>
        <w:t xml:space="preserve"> </w:t>
      </w:r>
      <w:r w:rsidR="0025622B">
        <w:rPr>
          <w:rFonts w:ascii="Times New Roman" w:eastAsia="Times New Roman" w:hAnsi="Times New Roman" w:cs="Times New Roman"/>
          <w:sz w:val="24"/>
        </w:rPr>
        <w:t xml:space="preserve">in </w:t>
      </w:r>
      <w:r w:rsidR="008E0F36">
        <w:rPr>
          <w:rFonts w:ascii="Times New Roman" w:eastAsia="Times New Roman" w:hAnsi="Times New Roman" w:cs="Times New Roman"/>
          <w:sz w:val="24"/>
        </w:rPr>
        <w:t xml:space="preserve">their </w:t>
      </w:r>
      <w:r w:rsidR="0025622B">
        <w:rPr>
          <w:rFonts w:ascii="Times New Roman" w:eastAsia="Times New Roman" w:hAnsi="Times New Roman" w:cs="Times New Roman"/>
          <w:sz w:val="24"/>
        </w:rPr>
        <w:t>association</w:t>
      </w:r>
      <w:r w:rsidR="008E0F36">
        <w:rPr>
          <w:rFonts w:ascii="Times New Roman" w:eastAsia="Times New Roman" w:hAnsi="Times New Roman" w:cs="Times New Roman"/>
          <w:sz w:val="24"/>
        </w:rPr>
        <w:t>s</w:t>
      </w:r>
      <w:r w:rsidR="0025622B">
        <w:rPr>
          <w:rFonts w:ascii="Times New Roman" w:eastAsia="Times New Roman" w:hAnsi="Times New Roman" w:cs="Times New Roman"/>
          <w:sz w:val="24"/>
        </w:rPr>
        <w:t xml:space="preserve"> with</w:t>
      </w:r>
      <w:r w:rsidR="005F414D">
        <w:rPr>
          <w:rFonts w:ascii="Times New Roman" w:eastAsia="Times New Roman" w:hAnsi="Times New Roman" w:cs="Times New Roman"/>
          <w:sz w:val="24"/>
        </w:rPr>
        <w:t xml:space="preserve"> plants and</w:t>
      </w:r>
      <w:r w:rsidR="00594D6D">
        <w:rPr>
          <w:rFonts w:ascii="Times New Roman" w:eastAsia="Times New Roman" w:hAnsi="Times New Roman" w:cs="Times New Roman"/>
          <w:sz w:val="24"/>
        </w:rPr>
        <w:t xml:space="preserve"> the</w:t>
      </w:r>
      <w:r w:rsidR="0025622B">
        <w:rPr>
          <w:rFonts w:ascii="Times New Roman" w:eastAsia="Times New Roman" w:hAnsi="Times New Roman" w:cs="Times New Roman"/>
          <w:sz w:val="24"/>
        </w:rPr>
        <w:t xml:space="preserve"> </w:t>
      </w:r>
      <w:proofErr w:type="spellStart"/>
      <w:r w:rsidR="00250093">
        <w:rPr>
          <w:rFonts w:ascii="Times New Roman" w:eastAsia="Times New Roman" w:hAnsi="Times New Roman" w:cs="Times New Roman"/>
          <w:sz w:val="24"/>
        </w:rPr>
        <w:t>domesticative</w:t>
      </w:r>
      <w:proofErr w:type="spellEnd"/>
      <w:r w:rsidR="00250093">
        <w:rPr>
          <w:rFonts w:ascii="Times New Roman" w:eastAsia="Times New Roman" w:hAnsi="Times New Roman" w:cs="Times New Roman"/>
          <w:sz w:val="24"/>
        </w:rPr>
        <w:t xml:space="preserve"> </w:t>
      </w:r>
      <w:r w:rsidR="0025622B">
        <w:rPr>
          <w:rFonts w:ascii="Times New Roman" w:eastAsia="Times New Roman" w:hAnsi="Times New Roman" w:cs="Times New Roman"/>
          <w:sz w:val="24"/>
        </w:rPr>
        <w:t>farming practices</w:t>
      </w:r>
      <w:r w:rsidR="002F6269">
        <w:rPr>
          <w:rFonts w:ascii="Times New Roman" w:eastAsia="Times New Roman" w:hAnsi="Times New Roman" w:cs="Times New Roman"/>
          <w:sz w:val="24"/>
        </w:rPr>
        <w:t xml:space="preserve"> that have co-evolved</w:t>
      </w:r>
      <w:r w:rsidR="00A565E6">
        <w:rPr>
          <w:rFonts w:ascii="Times New Roman" w:eastAsia="Times New Roman" w:hAnsi="Times New Roman" w:cs="Times New Roman"/>
          <w:sz w:val="24"/>
        </w:rPr>
        <w:t>. T</w:t>
      </w:r>
      <w:r w:rsidR="008E0F36">
        <w:rPr>
          <w:rFonts w:ascii="Times New Roman" w:eastAsia="Times New Roman" w:hAnsi="Times New Roman" w:cs="Times New Roman"/>
          <w:sz w:val="24"/>
        </w:rPr>
        <w:t>his perspectival leaning (or botanical ontology)</w:t>
      </w:r>
      <w:r w:rsidR="0025622B">
        <w:rPr>
          <w:rFonts w:ascii="Times New Roman" w:eastAsia="Times New Roman" w:hAnsi="Times New Roman" w:cs="Times New Roman"/>
          <w:sz w:val="24"/>
        </w:rPr>
        <w:t>,</w:t>
      </w:r>
      <w:r>
        <w:rPr>
          <w:rFonts w:ascii="Times New Roman" w:eastAsia="Times New Roman" w:hAnsi="Times New Roman" w:cs="Times New Roman"/>
          <w:sz w:val="24"/>
        </w:rPr>
        <w:t xml:space="preserve"> afford</w:t>
      </w:r>
      <w:r w:rsidR="00A565E6">
        <w:rPr>
          <w:rFonts w:ascii="Times New Roman" w:eastAsia="Times New Roman" w:hAnsi="Times New Roman" w:cs="Times New Roman"/>
          <w:sz w:val="24"/>
        </w:rPr>
        <w:t>s humanity</w:t>
      </w:r>
      <w:r>
        <w:rPr>
          <w:rFonts w:ascii="Times New Roman" w:eastAsia="Times New Roman" w:hAnsi="Times New Roman" w:cs="Times New Roman"/>
          <w:sz w:val="24"/>
        </w:rPr>
        <w:t xml:space="preserve"> a pivotal</w:t>
      </w:r>
      <w:r w:rsidR="00BC1468">
        <w:rPr>
          <w:rFonts w:ascii="Times New Roman" w:eastAsia="Times New Roman" w:hAnsi="Times New Roman" w:cs="Times New Roman"/>
          <w:sz w:val="24"/>
        </w:rPr>
        <w:t xml:space="preserve"> and</w:t>
      </w:r>
      <w:r w:rsidR="00A565E6">
        <w:rPr>
          <w:rFonts w:ascii="Times New Roman" w:eastAsia="Times New Roman" w:hAnsi="Times New Roman" w:cs="Times New Roman"/>
          <w:sz w:val="24"/>
        </w:rPr>
        <w:t xml:space="preserve"> the</w:t>
      </w:r>
      <w:r>
        <w:rPr>
          <w:rFonts w:ascii="Times New Roman" w:eastAsia="Times New Roman" w:hAnsi="Times New Roman" w:cs="Times New Roman"/>
          <w:sz w:val="24"/>
        </w:rPr>
        <w:t xml:space="preserve"> </w:t>
      </w:r>
      <w:r w:rsidR="0025622B">
        <w:rPr>
          <w:rFonts w:ascii="Times New Roman" w:eastAsia="Times New Roman" w:hAnsi="Times New Roman" w:cs="Times New Roman"/>
          <w:sz w:val="24"/>
        </w:rPr>
        <w:t xml:space="preserve">agential </w:t>
      </w:r>
      <w:r>
        <w:rPr>
          <w:rFonts w:ascii="Times New Roman" w:eastAsia="Times New Roman" w:hAnsi="Times New Roman" w:cs="Times New Roman"/>
          <w:sz w:val="24"/>
        </w:rPr>
        <w:t>role</w:t>
      </w:r>
      <w:r w:rsidR="0025622B">
        <w:rPr>
          <w:rFonts w:ascii="Times New Roman" w:eastAsia="Times New Roman" w:hAnsi="Times New Roman" w:cs="Times New Roman"/>
          <w:sz w:val="24"/>
        </w:rPr>
        <w:t xml:space="preserve"> around </w:t>
      </w:r>
      <w:r>
        <w:rPr>
          <w:rFonts w:ascii="Times New Roman" w:eastAsia="Times New Roman" w:hAnsi="Times New Roman" w:cs="Times New Roman"/>
          <w:sz w:val="24"/>
        </w:rPr>
        <w:t>which plants</w:t>
      </w:r>
      <w:r w:rsidR="005F414D">
        <w:rPr>
          <w:rFonts w:ascii="Times New Roman" w:eastAsia="Times New Roman" w:hAnsi="Times New Roman" w:cs="Times New Roman"/>
          <w:sz w:val="24"/>
        </w:rPr>
        <w:t xml:space="preserve"> are positioned</w:t>
      </w:r>
      <w:r>
        <w:rPr>
          <w:rFonts w:ascii="Times New Roman" w:eastAsia="Times New Roman" w:hAnsi="Times New Roman" w:cs="Times New Roman"/>
          <w:sz w:val="24"/>
        </w:rPr>
        <w:t xml:space="preserve"> as objects</w:t>
      </w:r>
      <w:r w:rsidR="005F414D">
        <w:rPr>
          <w:rFonts w:ascii="Times New Roman" w:eastAsia="Times New Roman" w:hAnsi="Times New Roman" w:cs="Times New Roman"/>
          <w:sz w:val="24"/>
        </w:rPr>
        <w:t xml:space="preserve"> and </w:t>
      </w:r>
      <w:r w:rsidR="0025622B">
        <w:rPr>
          <w:rFonts w:ascii="Times New Roman" w:eastAsia="Times New Roman" w:hAnsi="Times New Roman" w:cs="Times New Roman"/>
          <w:sz w:val="24"/>
        </w:rPr>
        <w:t>resources</w:t>
      </w:r>
      <w:r>
        <w:rPr>
          <w:rFonts w:ascii="Times New Roman" w:eastAsia="Times New Roman" w:hAnsi="Times New Roman" w:cs="Times New Roman"/>
          <w:sz w:val="24"/>
        </w:rPr>
        <w:t xml:space="preserve"> available for </w:t>
      </w:r>
      <w:r w:rsidR="00C92619">
        <w:rPr>
          <w:rFonts w:ascii="Times New Roman" w:eastAsia="Times New Roman" w:hAnsi="Times New Roman" w:cs="Times New Roman"/>
          <w:sz w:val="24"/>
        </w:rPr>
        <w:t>exploitation</w:t>
      </w:r>
      <w:r>
        <w:rPr>
          <w:rFonts w:ascii="Times New Roman" w:eastAsia="Times New Roman" w:hAnsi="Times New Roman" w:cs="Times New Roman"/>
          <w:sz w:val="24"/>
        </w:rPr>
        <w:t>.</w:t>
      </w:r>
      <w:r w:rsidR="00C92619">
        <w:rPr>
          <w:rFonts w:ascii="Times New Roman" w:eastAsia="Times New Roman" w:hAnsi="Times New Roman" w:cs="Times New Roman"/>
          <w:sz w:val="24"/>
        </w:rPr>
        <w:t xml:space="preserve"> </w:t>
      </w:r>
      <w:r w:rsidR="004117C8">
        <w:rPr>
          <w:rFonts w:ascii="Times New Roman" w:eastAsia="Times New Roman" w:hAnsi="Times New Roman" w:cs="Times New Roman"/>
          <w:sz w:val="24"/>
        </w:rPr>
        <w:t>While t</w:t>
      </w:r>
      <w:r w:rsidR="00C92619">
        <w:rPr>
          <w:rFonts w:ascii="Times New Roman" w:eastAsia="Times New Roman" w:hAnsi="Times New Roman" w:cs="Times New Roman"/>
          <w:sz w:val="24"/>
        </w:rPr>
        <w:t>his</w:t>
      </w:r>
      <w:r w:rsidR="004117C8">
        <w:rPr>
          <w:rFonts w:ascii="Times New Roman" w:eastAsia="Times New Roman" w:hAnsi="Times New Roman" w:cs="Times New Roman"/>
          <w:sz w:val="24"/>
        </w:rPr>
        <w:t xml:space="preserve"> method and</w:t>
      </w:r>
      <w:r w:rsidR="00C92619">
        <w:rPr>
          <w:rFonts w:ascii="Times New Roman" w:eastAsia="Times New Roman" w:hAnsi="Times New Roman" w:cs="Times New Roman"/>
          <w:sz w:val="24"/>
        </w:rPr>
        <w:t xml:space="preserve"> rendering</w:t>
      </w:r>
      <w:r w:rsidR="0025622B">
        <w:rPr>
          <w:rFonts w:ascii="Times New Roman" w:eastAsia="Times New Roman" w:hAnsi="Times New Roman" w:cs="Times New Roman"/>
          <w:sz w:val="24"/>
        </w:rPr>
        <w:t xml:space="preserve"> </w:t>
      </w:r>
      <w:r w:rsidR="005F414D">
        <w:rPr>
          <w:rFonts w:ascii="Times New Roman" w:eastAsia="Times New Roman" w:hAnsi="Times New Roman" w:cs="Times New Roman"/>
          <w:sz w:val="24"/>
        </w:rPr>
        <w:t>has</w:t>
      </w:r>
      <w:r w:rsidR="00250093">
        <w:rPr>
          <w:rFonts w:ascii="Times New Roman" w:eastAsia="Times New Roman" w:hAnsi="Times New Roman" w:cs="Times New Roman"/>
          <w:sz w:val="24"/>
        </w:rPr>
        <w:t xml:space="preserve"> to some extent </w:t>
      </w:r>
      <w:r w:rsidR="005F414D">
        <w:rPr>
          <w:rFonts w:ascii="Times New Roman" w:eastAsia="Times New Roman" w:hAnsi="Times New Roman" w:cs="Times New Roman"/>
          <w:sz w:val="24"/>
        </w:rPr>
        <w:t xml:space="preserve">been </w:t>
      </w:r>
      <w:r w:rsidR="0025622B">
        <w:rPr>
          <w:rFonts w:ascii="Times New Roman" w:eastAsia="Times New Roman" w:hAnsi="Times New Roman" w:cs="Times New Roman"/>
          <w:sz w:val="24"/>
        </w:rPr>
        <w:t>challenged</w:t>
      </w:r>
      <w:r w:rsidR="008E0F36">
        <w:rPr>
          <w:rFonts w:ascii="Times New Roman" w:eastAsia="Times New Roman" w:hAnsi="Times New Roman" w:cs="Times New Roman"/>
          <w:sz w:val="24"/>
        </w:rPr>
        <w:t xml:space="preserve"> </w:t>
      </w:r>
      <w:r w:rsidR="0025622B">
        <w:rPr>
          <w:rFonts w:ascii="Times New Roman" w:eastAsia="Times New Roman" w:hAnsi="Times New Roman" w:cs="Times New Roman"/>
          <w:sz w:val="24"/>
        </w:rPr>
        <w:t>by</w:t>
      </w:r>
      <w:r w:rsidR="005F414D">
        <w:rPr>
          <w:rFonts w:ascii="Times New Roman" w:eastAsia="Times New Roman" w:hAnsi="Times New Roman" w:cs="Times New Roman"/>
          <w:sz w:val="24"/>
        </w:rPr>
        <w:t xml:space="preserve"> </w:t>
      </w:r>
      <w:r w:rsidR="0025622B">
        <w:rPr>
          <w:rFonts w:ascii="Times New Roman" w:eastAsia="Times New Roman" w:hAnsi="Times New Roman" w:cs="Times New Roman"/>
          <w:sz w:val="24"/>
        </w:rPr>
        <w:t>scholarship</w:t>
      </w:r>
      <w:r w:rsidR="005F414D">
        <w:rPr>
          <w:rFonts w:ascii="Times New Roman" w:eastAsia="Times New Roman" w:hAnsi="Times New Roman" w:cs="Times New Roman"/>
          <w:sz w:val="24"/>
        </w:rPr>
        <w:t xml:space="preserve"> that</w:t>
      </w:r>
      <w:r w:rsidR="00863960">
        <w:rPr>
          <w:rFonts w:ascii="Times New Roman" w:eastAsia="Times New Roman" w:hAnsi="Times New Roman" w:cs="Times New Roman"/>
          <w:sz w:val="24"/>
        </w:rPr>
        <w:t>, for example,</w:t>
      </w:r>
      <w:r w:rsidR="005F414D">
        <w:rPr>
          <w:rFonts w:ascii="Times New Roman" w:eastAsia="Times New Roman" w:hAnsi="Times New Roman" w:cs="Times New Roman"/>
          <w:sz w:val="24"/>
        </w:rPr>
        <w:t xml:space="preserve"> considered moves from foraging to farming</w:t>
      </w:r>
      <w:r w:rsidR="00AF25C3">
        <w:rPr>
          <w:rFonts w:ascii="Times New Roman" w:eastAsia="Times New Roman" w:hAnsi="Times New Roman" w:cs="Times New Roman"/>
          <w:sz w:val="24"/>
        </w:rPr>
        <w:t xml:space="preserve"> and plant domestication</w:t>
      </w:r>
      <w:r w:rsidR="008E0F36">
        <w:rPr>
          <w:rFonts w:ascii="Times New Roman" w:eastAsia="Times New Roman" w:hAnsi="Times New Roman" w:cs="Times New Roman"/>
          <w:sz w:val="24"/>
        </w:rPr>
        <w:t xml:space="preserve"> </w:t>
      </w:r>
      <w:r w:rsidR="005F414D">
        <w:rPr>
          <w:rFonts w:ascii="Times New Roman" w:eastAsia="Times New Roman" w:hAnsi="Times New Roman" w:cs="Times New Roman"/>
          <w:sz w:val="24"/>
        </w:rPr>
        <w:t xml:space="preserve"> (Cf. </w:t>
      </w:r>
      <w:proofErr w:type="spellStart"/>
      <w:r w:rsidR="008D7FDE">
        <w:rPr>
          <w:rFonts w:ascii="Times New Roman" w:eastAsia="Times New Roman" w:hAnsi="Times New Roman" w:cs="Times New Roman"/>
          <w:sz w:val="24"/>
        </w:rPr>
        <w:t>Ger</w:t>
      </w:r>
      <w:r w:rsidR="00CF571D">
        <w:rPr>
          <w:rFonts w:ascii="Times New Roman" w:eastAsia="Times New Roman" w:hAnsi="Times New Roman" w:cs="Times New Roman"/>
          <w:sz w:val="24"/>
        </w:rPr>
        <w:t>million</w:t>
      </w:r>
      <w:proofErr w:type="spellEnd"/>
      <w:r w:rsidR="00CF571D">
        <w:rPr>
          <w:rFonts w:ascii="Times New Roman" w:eastAsia="Times New Roman" w:hAnsi="Times New Roman" w:cs="Times New Roman"/>
          <w:sz w:val="24"/>
        </w:rPr>
        <w:t xml:space="preserve"> et al</w:t>
      </w:r>
      <w:r w:rsidR="00F60093">
        <w:rPr>
          <w:rFonts w:ascii="Times New Roman" w:eastAsia="Times New Roman" w:hAnsi="Times New Roman" w:cs="Times New Roman"/>
          <w:sz w:val="24"/>
        </w:rPr>
        <w:t>.</w:t>
      </w:r>
      <w:r w:rsidR="00CF571D">
        <w:rPr>
          <w:rFonts w:ascii="Times New Roman" w:eastAsia="Times New Roman" w:hAnsi="Times New Roman" w:cs="Times New Roman"/>
          <w:sz w:val="24"/>
        </w:rPr>
        <w:t xml:space="preserve"> 2014; </w:t>
      </w:r>
      <w:r w:rsidR="00FD15B0">
        <w:rPr>
          <w:rFonts w:ascii="Times New Roman" w:eastAsia="Times New Roman" w:hAnsi="Times New Roman" w:cs="Times New Roman"/>
          <w:sz w:val="24"/>
        </w:rPr>
        <w:t xml:space="preserve">Harris and Hillman </w:t>
      </w:r>
      <w:r w:rsidR="005F414D">
        <w:rPr>
          <w:rFonts w:ascii="Times New Roman" w:eastAsia="Times New Roman" w:hAnsi="Times New Roman" w:cs="Times New Roman"/>
          <w:sz w:val="24"/>
        </w:rPr>
        <w:t>1989</w:t>
      </w:r>
      <w:r w:rsidR="001F1E74">
        <w:rPr>
          <w:rFonts w:ascii="Times New Roman" w:eastAsia="Times New Roman" w:hAnsi="Times New Roman" w:cs="Times New Roman"/>
          <w:sz w:val="24"/>
        </w:rPr>
        <w:t xml:space="preserve">; </w:t>
      </w:r>
      <w:proofErr w:type="spellStart"/>
      <w:r w:rsidR="001F1E74">
        <w:rPr>
          <w:rFonts w:ascii="Times New Roman" w:eastAsia="Times New Roman" w:hAnsi="Times New Roman" w:cs="Times New Roman"/>
          <w:sz w:val="24"/>
        </w:rPr>
        <w:t>Piperno</w:t>
      </w:r>
      <w:proofErr w:type="spellEnd"/>
      <w:r w:rsidR="001F1E74">
        <w:rPr>
          <w:rFonts w:ascii="Times New Roman" w:eastAsia="Times New Roman" w:hAnsi="Times New Roman" w:cs="Times New Roman"/>
          <w:sz w:val="24"/>
        </w:rPr>
        <w:t xml:space="preserve"> 2011</w:t>
      </w:r>
      <w:r w:rsidR="005F414D">
        <w:rPr>
          <w:rFonts w:ascii="Times New Roman" w:eastAsia="Times New Roman" w:hAnsi="Times New Roman" w:cs="Times New Roman"/>
          <w:sz w:val="24"/>
        </w:rPr>
        <w:t>)</w:t>
      </w:r>
      <w:r w:rsidR="004117C8">
        <w:rPr>
          <w:rFonts w:ascii="Times New Roman" w:eastAsia="Times New Roman" w:hAnsi="Times New Roman" w:cs="Times New Roman"/>
          <w:sz w:val="24"/>
        </w:rPr>
        <w:t>, t</w:t>
      </w:r>
      <w:r w:rsidR="00863960">
        <w:rPr>
          <w:rFonts w:ascii="Times New Roman" w:eastAsia="Times New Roman" w:hAnsi="Times New Roman" w:cs="Times New Roman"/>
          <w:sz w:val="24"/>
        </w:rPr>
        <w:t xml:space="preserve">hese challenges </w:t>
      </w:r>
      <w:r w:rsidR="008E0F36">
        <w:rPr>
          <w:rFonts w:ascii="Times New Roman" w:eastAsia="Times New Roman" w:hAnsi="Times New Roman" w:cs="Times New Roman"/>
          <w:sz w:val="24"/>
        </w:rPr>
        <w:t>nonetheless</w:t>
      </w:r>
      <w:r w:rsidR="00A565E6">
        <w:rPr>
          <w:rFonts w:ascii="Times New Roman" w:eastAsia="Times New Roman" w:hAnsi="Times New Roman" w:cs="Times New Roman"/>
          <w:sz w:val="24"/>
        </w:rPr>
        <w:t xml:space="preserve"> continue to</w:t>
      </w:r>
      <w:r w:rsidR="008E0F36">
        <w:rPr>
          <w:rFonts w:ascii="Times New Roman" w:eastAsia="Times New Roman" w:hAnsi="Times New Roman" w:cs="Times New Roman"/>
          <w:sz w:val="24"/>
        </w:rPr>
        <w:t xml:space="preserve"> </w:t>
      </w:r>
      <w:r w:rsidR="00863960">
        <w:rPr>
          <w:rFonts w:ascii="Times New Roman" w:eastAsia="Times New Roman" w:hAnsi="Times New Roman" w:cs="Times New Roman"/>
          <w:sz w:val="24"/>
        </w:rPr>
        <w:t>rely on</w:t>
      </w:r>
      <w:r w:rsidR="008E0F36">
        <w:rPr>
          <w:rFonts w:ascii="Times New Roman" w:eastAsia="Times New Roman" w:hAnsi="Times New Roman" w:cs="Times New Roman"/>
          <w:sz w:val="24"/>
        </w:rPr>
        <w:t xml:space="preserve"> a human-centric focus</w:t>
      </w:r>
      <w:r w:rsidR="006C6E32">
        <w:rPr>
          <w:rFonts w:ascii="Times New Roman" w:eastAsia="Times New Roman" w:hAnsi="Times New Roman" w:cs="Times New Roman"/>
          <w:sz w:val="24"/>
        </w:rPr>
        <w:t xml:space="preserve"> whereby</w:t>
      </w:r>
      <w:r w:rsidR="008E0F36">
        <w:rPr>
          <w:rFonts w:ascii="Times New Roman" w:eastAsia="Times New Roman" w:hAnsi="Times New Roman" w:cs="Times New Roman"/>
          <w:sz w:val="24"/>
        </w:rPr>
        <w:t xml:space="preserve"> accounts are framed by the assumption that people interact with plants, and are less likely to present plants as interacting with people</w:t>
      </w:r>
      <w:r w:rsidR="006C6E32">
        <w:rPr>
          <w:rFonts w:ascii="Times New Roman" w:eastAsia="Times New Roman" w:hAnsi="Times New Roman" w:cs="Times New Roman"/>
          <w:sz w:val="24"/>
        </w:rPr>
        <w:t xml:space="preserve"> (Example</w:t>
      </w:r>
      <w:r w:rsidR="00CF571D">
        <w:rPr>
          <w:rFonts w:ascii="Times New Roman" w:eastAsia="Times New Roman" w:hAnsi="Times New Roman" w:cs="Times New Roman"/>
          <w:sz w:val="24"/>
        </w:rPr>
        <w:t>s</w:t>
      </w:r>
      <w:r w:rsidR="006C6E32">
        <w:rPr>
          <w:rFonts w:ascii="Times New Roman" w:eastAsia="Times New Roman" w:hAnsi="Times New Roman" w:cs="Times New Roman"/>
          <w:sz w:val="24"/>
        </w:rPr>
        <w:t xml:space="preserve"> of this</w:t>
      </w:r>
      <w:r w:rsidR="00CF571D">
        <w:rPr>
          <w:rFonts w:ascii="Times New Roman" w:eastAsia="Times New Roman" w:hAnsi="Times New Roman" w:cs="Times New Roman"/>
          <w:sz w:val="24"/>
        </w:rPr>
        <w:t xml:space="preserve"> include</w:t>
      </w:r>
      <w:r w:rsidR="006C6E32">
        <w:rPr>
          <w:rFonts w:ascii="Times New Roman" w:eastAsia="Times New Roman" w:hAnsi="Times New Roman" w:cs="Times New Roman"/>
          <w:sz w:val="24"/>
        </w:rPr>
        <w:t>:</w:t>
      </w:r>
      <w:r w:rsidR="008E0F36">
        <w:rPr>
          <w:rFonts w:ascii="Times New Roman" w:eastAsia="Times New Roman" w:hAnsi="Times New Roman" w:cs="Times New Roman"/>
          <w:sz w:val="24"/>
        </w:rPr>
        <w:t xml:space="preserve"> </w:t>
      </w:r>
      <w:proofErr w:type="spellStart"/>
      <w:r w:rsidR="008E0F36">
        <w:rPr>
          <w:rFonts w:ascii="Times New Roman" w:eastAsia="Times New Roman" w:hAnsi="Times New Roman" w:cs="Times New Roman"/>
          <w:sz w:val="24"/>
        </w:rPr>
        <w:t>Piperno</w:t>
      </w:r>
      <w:proofErr w:type="spellEnd"/>
      <w:r w:rsidR="008E0F36">
        <w:rPr>
          <w:rFonts w:ascii="Times New Roman" w:eastAsia="Times New Roman" w:hAnsi="Times New Roman" w:cs="Times New Roman"/>
          <w:sz w:val="24"/>
        </w:rPr>
        <w:t xml:space="preserve"> 2011</w:t>
      </w:r>
      <w:r w:rsidR="007644D9">
        <w:rPr>
          <w:rFonts w:ascii="Times New Roman" w:eastAsia="Times New Roman" w:hAnsi="Times New Roman" w:cs="Times New Roman"/>
          <w:sz w:val="24"/>
        </w:rPr>
        <w:t xml:space="preserve">; Schaefer and </w:t>
      </w:r>
      <w:proofErr w:type="spellStart"/>
      <w:r w:rsidR="007644D9">
        <w:rPr>
          <w:rFonts w:ascii="Times New Roman" w:eastAsia="Times New Roman" w:hAnsi="Times New Roman" w:cs="Times New Roman"/>
          <w:sz w:val="24"/>
        </w:rPr>
        <w:t>Ruxton</w:t>
      </w:r>
      <w:proofErr w:type="spellEnd"/>
      <w:r w:rsidR="007644D9">
        <w:rPr>
          <w:rFonts w:ascii="Times New Roman" w:eastAsia="Times New Roman" w:hAnsi="Times New Roman" w:cs="Times New Roman"/>
          <w:sz w:val="24"/>
        </w:rPr>
        <w:t xml:space="preserve"> 2011</w:t>
      </w:r>
      <w:r w:rsidR="008E0F36">
        <w:rPr>
          <w:rFonts w:ascii="Times New Roman" w:eastAsia="Times New Roman" w:hAnsi="Times New Roman" w:cs="Times New Roman"/>
          <w:sz w:val="24"/>
        </w:rPr>
        <w:t>)</w:t>
      </w:r>
      <w:r w:rsidR="005F414D">
        <w:rPr>
          <w:rFonts w:ascii="Times New Roman" w:eastAsia="Times New Roman" w:hAnsi="Times New Roman" w:cs="Times New Roman"/>
          <w:sz w:val="24"/>
        </w:rPr>
        <w:t>.</w:t>
      </w:r>
      <w:r w:rsidR="0025622B">
        <w:rPr>
          <w:rFonts w:ascii="Times New Roman" w:eastAsia="Times New Roman" w:hAnsi="Times New Roman" w:cs="Times New Roman"/>
          <w:sz w:val="24"/>
        </w:rPr>
        <w:t xml:space="preserve"> </w:t>
      </w:r>
      <w:r w:rsidR="00DD1041">
        <w:rPr>
          <w:rFonts w:ascii="Times New Roman" w:eastAsia="Times New Roman" w:hAnsi="Times New Roman" w:cs="Times New Roman"/>
          <w:sz w:val="24"/>
        </w:rPr>
        <w:t>Although</w:t>
      </w:r>
      <w:r w:rsidR="005F414D">
        <w:rPr>
          <w:rFonts w:ascii="Times New Roman" w:eastAsia="Times New Roman" w:hAnsi="Times New Roman" w:cs="Times New Roman"/>
          <w:sz w:val="24"/>
        </w:rPr>
        <w:t xml:space="preserve"> </w:t>
      </w:r>
      <w:r w:rsidR="006A0B31">
        <w:rPr>
          <w:rFonts w:ascii="Times New Roman" w:eastAsia="Times New Roman" w:hAnsi="Times New Roman" w:cs="Times New Roman"/>
          <w:sz w:val="24"/>
        </w:rPr>
        <w:t>works such as these</w:t>
      </w:r>
      <w:r w:rsidR="00A565E6">
        <w:rPr>
          <w:rFonts w:ascii="Times New Roman" w:eastAsia="Times New Roman" w:hAnsi="Times New Roman" w:cs="Times New Roman"/>
          <w:sz w:val="24"/>
        </w:rPr>
        <w:t xml:space="preserve"> do</w:t>
      </w:r>
      <w:r w:rsidR="006A0B31">
        <w:rPr>
          <w:rFonts w:ascii="Times New Roman" w:eastAsia="Times New Roman" w:hAnsi="Times New Roman" w:cs="Times New Roman"/>
          <w:sz w:val="24"/>
        </w:rPr>
        <w:t xml:space="preserve"> significantly contribute to repositioning human</w:t>
      </w:r>
      <w:r w:rsidR="00983D00">
        <w:rPr>
          <w:rFonts w:ascii="Times New Roman" w:eastAsia="Times New Roman" w:hAnsi="Times New Roman" w:cs="Times New Roman"/>
          <w:sz w:val="24"/>
        </w:rPr>
        <w:t>-animal</w:t>
      </w:r>
      <w:r w:rsidR="006A0B31">
        <w:rPr>
          <w:rFonts w:ascii="Times New Roman" w:eastAsia="Times New Roman" w:hAnsi="Times New Roman" w:cs="Times New Roman"/>
          <w:sz w:val="24"/>
        </w:rPr>
        <w:t>/plant relat</w:t>
      </w:r>
      <w:r w:rsidR="00AF25C3">
        <w:rPr>
          <w:rFonts w:ascii="Times New Roman" w:eastAsia="Times New Roman" w:hAnsi="Times New Roman" w:cs="Times New Roman"/>
          <w:sz w:val="24"/>
        </w:rPr>
        <w:t>ionships as a</w:t>
      </w:r>
      <w:r w:rsidR="00863960">
        <w:rPr>
          <w:rFonts w:ascii="Times New Roman" w:eastAsia="Times New Roman" w:hAnsi="Times New Roman" w:cs="Times New Roman"/>
          <w:sz w:val="24"/>
        </w:rPr>
        <w:t>n ecological</w:t>
      </w:r>
      <w:r w:rsidR="00AF25C3">
        <w:rPr>
          <w:rFonts w:ascii="Times New Roman" w:eastAsia="Times New Roman" w:hAnsi="Times New Roman" w:cs="Times New Roman"/>
          <w:sz w:val="24"/>
        </w:rPr>
        <w:t xml:space="preserve"> continuum </w:t>
      </w:r>
      <w:r w:rsidR="008A0C2F">
        <w:rPr>
          <w:rFonts w:ascii="Times New Roman" w:eastAsia="Times New Roman" w:hAnsi="Times New Roman" w:cs="Times New Roman"/>
          <w:sz w:val="24"/>
        </w:rPr>
        <w:t>in</w:t>
      </w:r>
      <w:r w:rsidR="006A0B31">
        <w:rPr>
          <w:rFonts w:ascii="Times New Roman" w:eastAsia="Times New Roman" w:hAnsi="Times New Roman" w:cs="Times New Roman"/>
          <w:sz w:val="24"/>
        </w:rPr>
        <w:t xml:space="preserve"> </w:t>
      </w:r>
      <w:r w:rsidR="00BC1468">
        <w:rPr>
          <w:rFonts w:ascii="Times New Roman" w:eastAsia="Times New Roman" w:hAnsi="Times New Roman" w:cs="Times New Roman"/>
          <w:sz w:val="24"/>
        </w:rPr>
        <w:t xml:space="preserve">a </w:t>
      </w:r>
      <w:r w:rsidR="006A0B31">
        <w:rPr>
          <w:rFonts w:ascii="Times New Roman" w:eastAsia="Times New Roman" w:hAnsi="Times New Roman" w:cs="Times New Roman"/>
          <w:sz w:val="24"/>
        </w:rPr>
        <w:t>‘global evolutionary process’ (</w:t>
      </w:r>
      <w:r w:rsidR="00FD15B0" w:rsidRPr="00FD15B0">
        <w:rPr>
          <w:rFonts w:ascii="Times New Roman" w:eastAsia="Times New Roman" w:hAnsi="Times New Roman" w:cs="Times New Roman"/>
          <w:sz w:val="24"/>
        </w:rPr>
        <w:t xml:space="preserve">Harris and Hillman </w:t>
      </w:r>
      <w:r w:rsidR="00727104">
        <w:rPr>
          <w:rFonts w:ascii="Times New Roman" w:eastAsia="Times New Roman" w:hAnsi="Times New Roman" w:cs="Times New Roman"/>
          <w:sz w:val="24"/>
        </w:rPr>
        <w:t>1989:</w:t>
      </w:r>
      <w:r w:rsidR="006A0B31">
        <w:rPr>
          <w:rFonts w:ascii="Times New Roman" w:eastAsia="Times New Roman" w:hAnsi="Times New Roman" w:cs="Times New Roman"/>
          <w:sz w:val="24"/>
        </w:rPr>
        <w:t xml:space="preserve">2), </w:t>
      </w:r>
      <w:r w:rsidR="00983D00">
        <w:rPr>
          <w:rFonts w:ascii="Times New Roman" w:eastAsia="Times New Roman" w:hAnsi="Times New Roman" w:cs="Times New Roman"/>
          <w:sz w:val="24"/>
        </w:rPr>
        <w:t xml:space="preserve">they give </w:t>
      </w:r>
      <w:r w:rsidR="007B66AA">
        <w:rPr>
          <w:rFonts w:ascii="Times New Roman" w:eastAsia="Times New Roman" w:hAnsi="Times New Roman" w:cs="Times New Roman"/>
          <w:sz w:val="24"/>
        </w:rPr>
        <w:t xml:space="preserve">incidental </w:t>
      </w:r>
      <w:r w:rsidR="00983D00">
        <w:rPr>
          <w:rFonts w:ascii="Times New Roman" w:eastAsia="Times New Roman" w:hAnsi="Times New Roman" w:cs="Times New Roman"/>
          <w:sz w:val="24"/>
        </w:rPr>
        <w:t>attention to how plant behaviours</w:t>
      </w:r>
      <w:r w:rsidR="006C6E32">
        <w:rPr>
          <w:rFonts w:ascii="Times New Roman" w:eastAsia="Times New Roman" w:hAnsi="Times New Roman" w:cs="Times New Roman"/>
          <w:sz w:val="24"/>
        </w:rPr>
        <w:t xml:space="preserve"> and abilities</w:t>
      </w:r>
      <w:r w:rsidR="00983D00">
        <w:rPr>
          <w:rFonts w:ascii="Times New Roman" w:eastAsia="Times New Roman" w:hAnsi="Times New Roman" w:cs="Times New Roman"/>
          <w:sz w:val="24"/>
        </w:rPr>
        <w:t xml:space="preserve"> influence</w:t>
      </w:r>
      <w:r w:rsidR="006C6E32">
        <w:rPr>
          <w:rFonts w:ascii="Times New Roman" w:eastAsia="Times New Roman" w:hAnsi="Times New Roman" w:cs="Times New Roman"/>
          <w:sz w:val="24"/>
        </w:rPr>
        <w:t xml:space="preserve"> or affect</w:t>
      </w:r>
      <w:r w:rsidR="00983D00">
        <w:rPr>
          <w:rFonts w:ascii="Times New Roman" w:eastAsia="Times New Roman" w:hAnsi="Times New Roman" w:cs="Times New Roman"/>
          <w:sz w:val="24"/>
        </w:rPr>
        <w:t xml:space="preserve"> human-animals.</w:t>
      </w:r>
      <w:r w:rsidR="002A34F8">
        <w:rPr>
          <w:rFonts w:ascii="Times New Roman" w:eastAsia="Times New Roman" w:hAnsi="Times New Roman" w:cs="Times New Roman"/>
          <w:sz w:val="24"/>
        </w:rPr>
        <w:t xml:space="preserve"> A position </w:t>
      </w:r>
      <w:r w:rsidR="002E2963">
        <w:rPr>
          <w:rFonts w:ascii="Times New Roman" w:eastAsia="Times New Roman" w:hAnsi="Times New Roman" w:cs="Times New Roman"/>
          <w:sz w:val="24"/>
        </w:rPr>
        <w:t xml:space="preserve">succinctly </w:t>
      </w:r>
      <w:r w:rsidR="002A34F8">
        <w:rPr>
          <w:rFonts w:ascii="Times New Roman" w:eastAsia="Times New Roman" w:hAnsi="Times New Roman" w:cs="Times New Roman"/>
          <w:sz w:val="24"/>
        </w:rPr>
        <w:t xml:space="preserve">summed up by Fuller and </w:t>
      </w:r>
      <w:proofErr w:type="spellStart"/>
      <w:r w:rsidR="002A34F8">
        <w:rPr>
          <w:rFonts w:ascii="Times New Roman" w:eastAsia="Times New Roman" w:hAnsi="Times New Roman" w:cs="Times New Roman"/>
          <w:sz w:val="24"/>
        </w:rPr>
        <w:t>Allaby</w:t>
      </w:r>
      <w:proofErr w:type="spellEnd"/>
      <w:r w:rsidR="002A34F8">
        <w:rPr>
          <w:rFonts w:ascii="Times New Roman" w:eastAsia="Times New Roman" w:hAnsi="Times New Roman" w:cs="Times New Roman"/>
          <w:sz w:val="24"/>
        </w:rPr>
        <w:t xml:space="preserve"> when they state </w:t>
      </w:r>
      <w:r w:rsidR="00104FCC">
        <w:rPr>
          <w:rFonts w:ascii="Times New Roman" w:eastAsia="Times New Roman" w:hAnsi="Times New Roman" w:cs="Times New Roman"/>
          <w:sz w:val="24"/>
        </w:rPr>
        <w:t>‘the</w:t>
      </w:r>
      <w:r w:rsidR="002A34F8">
        <w:rPr>
          <w:rFonts w:ascii="Times New Roman" w:eastAsia="Times New Roman" w:hAnsi="Times New Roman" w:cs="Times New Roman"/>
          <w:sz w:val="24"/>
        </w:rPr>
        <w:t xml:space="preserve"> single most important domestication trait </w:t>
      </w:r>
      <w:r w:rsidR="00104FCC">
        <w:rPr>
          <w:rFonts w:ascii="Times New Roman" w:eastAsia="Times New Roman" w:hAnsi="Times New Roman" w:cs="Times New Roman"/>
          <w:sz w:val="24"/>
        </w:rPr>
        <w:t>… [</w:t>
      </w:r>
      <w:r w:rsidR="002A34F8">
        <w:rPr>
          <w:rFonts w:ascii="Times New Roman" w:eastAsia="Times New Roman" w:hAnsi="Times New Roman" w:cs="Times New Roman"/>
          <w:sz w:val="24"/>
        </w:rPr>
        <w:t>is that]…it makes a species depend</w:t>
      </w:r>
      <w:r w:rsidR="00872459">
        <w:rPr>
          <w:rFonts w:ascii="Times New Roman" w:eastAsia="Times New Roman" w:hAnsi="Times New Roman" w:cs="Times New Roman"/>
          <w:sz w:val="24"/>
        </w:rPr>
        <w:t>ent upon the human farmer’ (2009</w:t>
      </w:r>
      <w:r w:rsidR="002A34F8">
        <w:rPr>
          <w:rFonts w:ascii="Times New Roman" w:eastAsia="Times New Roman" w:hAnsi="Times New Roman" w:cs="Times New Roman"/>
          <w:sz w:val="24"/>
        </w:rPr>
        <w:t>:240).</w:t>
      </w:r>
      <w:r w:rsidR="00047113">
        <w:rPr>
          <w:rFonts w:ascii="Times New Roman" w:eastAsia="Times New Roman" w:hAnsi="Times New Roman" w:cs="Times New Roman"/>
          <w:sz w:val="24"/>
        </w:rPr>
        <w:t xml:space="preserve"> </w:t>
      </w:r>
      <w:r w:rsidR="002A34F8" w:rsidRPr="00DD1041">
        <w:rPr>
          <w:rFonts w:ascii="Times New Roman" w:eastAsia="Times New Roman" w:hAnsi="Times New Roman" w:cs="Times New Roman"/>
          <w:color w:val="auto"/>
          <w:sz w:val="24"/>
        </w:rPr>
        <w:t>This</w:t>
      </w:r>
      <w:r w:rsidR="00D46919" w:rsidRPr="00DD1041">
        <w:rPr>
          <w:rFonts w:ascii="Times New Roman" w:eastAsia="Times New Roman" w:hAnsi="Times New Roman" w:cs="Times New Roman"/>
          <w:color w:val="auto"/>
          <w:sz w:val="24"/>
        </w:rPr>
        <w:t xml:space="preserve"> per</w:t>
      </w:r>
      <w:r w:rsidR="00A54901" w:rsidRPr="00DD1041">
        <w:rPr>
          <w:rFonts w:ascii="Times New Roman" w:eastAsia="Times New Roman" w:hAnsi="Times New Roman" w:cs="Times New Roman"/>
          <w:color w:val="auto"/>
          <w:sz w:val="24"/>
        </w:rPr>
        <w:t>spective</w:t>
      </w:r>
      <w:r w:rsidR="00227D41" w:rsidRPr="00DD1041">
        <w:rPr>
          <w:rFonts w:ascii="Times New Roman" w:eastAsia="Times New Roman" w:hAnsi="Times New Roman" w:cs="Times New Roman"/>
          <w:color w:val="auto"/>
          <w:sz w:val="24"/>
        </w:rPr>
        <w:t>,</w:t>
      </w:r>
      <w:r w:rsidR="002A34F8" w:rsidRPr="00DD1041">
        <w:rPr>
          <w:rFonts w:ascii="Times New Roman" w:eastAsia="Times New Roman" w:hAnsi="Times New Roman" w:cs="Times New Roman"/>
          <w:color w:val="auto"/>
          <w:sz w:val="24"/>
        </w:rPr>
        <w:t xml:space="preserve"> whil</w:t>
      </w:r>
      <w:r w:rsidR="00A54901" w:rsidRPr="00DD1041">
        <w:rPr>
          <w:rFonts w:ascii="Times New Roman" w:eastAsia="Times New Roman" w:hAnsi="Times New Roman" w:cs="Times New Roman"/>
          <w:color w:val="auto"/>
          <w:sz w:val="24"/>
        </w:rPr>
        <w:t>st</w:t>
      </w:r>
      <w:r w:rsidR="002A34F8" w:rsidRPr="00DD1041">
        <w:rPr>
          <w:rFonts w:ascii="Times New Roman" w:eastAsia="Times New Roman" w:hAnsi="Times New Roman" w:cs="Times New Roman"/>
          <w:color w:val="auto"/>
          <w:sz w:val="24"/>
        </w:rPr>
        <w:t xml:space="preserve"> recognising</w:t>
      </w:r>
      <w:r w:rsidR="00872459">
        <w:rPr>
          <w:rFonts w:ascii="Times New Roman" w:eastAsia="Times New Roman" w:hAnsi="Times New Roman" w:cs="Times New Roman"/>
          <w:color w:val="auto"/>
          <w:sz w:val="24"/>
        </w:rPr>
        <w:t xml:space="preserve"> interdependence</w:t>
      </w:r>
      <w:r w:rsidR="00D46919" w:rsidRPr="00DD1041">
        <w:rPr>
          <w:rFonts w:ascii="Times New Roman" w:eastAsia="Times New Roman" w:hAnsi="Times New Roman" w:cs="Times New Roman"/>
          <w:color w:val="auto"/>
          <w:sz w:val="24"/>
        </w:rPr>
        <w:t xml:space="preserve"> and</w:t>
      </w:r>
      <w:r w:rsidR="00227D41" w:rsidRPr="00DD1041">
        <w:rPr>
          <w:rFonts w:ascii="Times New Roman" w:eastAsia="Times New Roman" w:hAnsi="Times New Roman" w:cs="Times New Roman"/>
          <w:color w:val="auto"/>
          <w:sz w:val="24"/>
        </w:rPr>
        <w:t xml:space="preserve"> a level of co-evolution</w:t>
      </w:r>
      <w:r w:rsidR="008D7FDE">
        <w:rPr>
          <w:rFonts w:ascii="Times New Roman" w:eastAsia="Times New Roman" w:hAnsi="Times New Roman" w:cs="Times New Roman"/>
          <w:color w:val="auto"/>
          <w:sz w:val="24"/>
        </w:rPr>
        <w:t xml:space="preserve"> (Fuller and </w:t>
      </w:r>
      <w:proofErr w:type="spellStart"/>
      <w:r w:rsidR="008D7FDE">
        <w:rPr>
          <w:rFonts w:ascii="Times New Roman" w:eastAsia="Times New Roman" w:hAnsi="Times New Roman" w:cs="Times New Roman"/>
          <w:color w:val="auto"/>
          <w:sz w:val="24"/>
        </w:rPr>
        <w:t>Allaby</w:t>
      </w:r>
      <w:proofErr w:type="spellEnd"/>
      <w:r w:rsidR="008D7FDE">
        <w:rPr>
          <w:rFonts w:ascii="Times New Roman" w:eastAsia="Times New Roman" w:hAnsi="Times New Roman" w:cs="Times New Roman"/>
          <w:color w:val="auto"/>
          <w:sz w:val="24"/>
        </w:rPr>
        <w:t xml:space="preserve"> 2009</w:t>
      </w:r>
      <w:r w:rsidR="008E0F36" w:rsidRPr="00DD1041">
        <w:rPr>
          <w:rFonts w:ascii="Times New Roman" w:eastAsia="Times New Roman" w:hAnsi="Times New Roman" w:cs="Times New Roman"/>
          <w:color w:val="auto"/>
          <w:sz w:val="24"/>
        </w:rPr>
        <w:t>;</w:t>
      </w:r>
      <w:r w:rsidR="00227D41" w:rsidRPr="00DD1041">
        <w:rPr>
          <w:rFonts w:ascii="Times New Roman" w:eastAsia="Times New Roman" w:hAnsi="Times New Roman" w:cs="Times New Roman"/>
          <w:color w:val="auto"/>
          <w:sz w:val="24"/>
        </w:rPr>
        <w:t xml:space="preserve"> </w:t>
      </w:r>
      <w:proofErr w:type="spellStart"/>
      <w:r w:rsidR="00227D41" w:rsidRPr="00DD1041">
        <w:rPr>
          <w:rFonts w:ascii="Times New Roman" w:eastAsia="Times New Roman" w:hAnsi="Times New Roman" w:cs="Times New Roman"/>
          <w:color w:val="auto"/>
          <w:sz w:val="24"/>
        </w:rPr>
        <w:t>Rindos</w:t>
      </w:r>
      <w:proofErr w:type="spellEnd"/>
      <w:r w:rsidR="00227D41" w:rsidRPr="00DD1041">
        <w:rPr>
          <w:rFonts w:ascii="Times New Roman" w:eastAsia="Times New Roman" w:hAnsi="Times New Roman" w:cs="Times New Roman"/>
          <w:color w:val="auto"/>
          <w:sz w:val="24"/>
        </w:rPr>
        <w:t xml:space="preserve"> 198</w:t>
      </w:r>
      <w:r w:rsidR="003B0970" w:rsidRPr="00DD1041">
        <w:rPr>
          <w:rFonts w:ascii="Times New Roman" w:eastAsia="Times New Roman" w:hAnsi="Times New Roman" w:cs="Times New Roman"/>
          <w:color w:val="auto"/>
          <w:sz w:val="24"/>
        </w:rPr>
        <w:t>4</w:t>
      </w:r>
      <w:r w:rsidR="00227D41" w:rsidRPr="00DD1041">
        <w:rPr>
          <w:rFonts w:ascii="Times New Roman" w:eastAsia="Times New Roman" w:hAnsi="Times New Roman" w:cs="Times New Roman"/>
          <w:color w:val="auto"/>
          <w:sz w:val="24"/>
        </w:rPr>
        <w:t>),</w:t>
      </w:r>
      <w:r w:rsidR="00D46919" w:rsidRPr="00DD1041">
        <w:rPr>
          <w:rFonts w:ascii="Times New Roman" w:eastAsia="Times New Roman" w:hAnsi="Times New Roman" w:cs="Times New Roman"/>
          <w:color w:val="auto"/>
          <w:sz w:val="24"/>
        </w:rPr>
        <w:t xml:space="preserve"> </w:t>
      </w:r>
      <w:r w:rsidR="002E2963" w:rsidRPr="00DD1041">
        <w:rPr>
          <w:rFonts w:ascii="Times New Roman" w:eastAsia="Times New Roman" w:hAnsi="Times New Roman" w:cs="Times New Roman"/>
          <w:color w:val="auto"/>
          <w:sz w:val="24"/>
        </w:rPr>
        <w:t>also</w:t>
      </w:r>
      <w:r w:rsidR="00104FCC" w:rsidRPr="00DD1041">
        <w:rPr>
          <w:rFonts w:ascii="Times New Roman" w:eastAsia="Times New Roman" w:hAnsi="Times New Roman" w:cs="Times New Roman"/>
          <w:color w:val="auto"/>
          <w:sz w:val="24"/>
        </w:rPr>
        <w:t xml:space="preserve"> depicts</w:t>
      </w:r>
      <w:r w:rsidR="006A0B31" w:rsidRPr="00DD1041">
        <w:rPr>
          <w:rFonts w:ascii="Times New Roman" w:eastAsia="Times New Roman" w:hAnsi="Times New Roman" w:cs="Times New Roman"/>
          <w:color w:val="auto"/>
          <w:sz w:val="24"/>
        </w:rPr>
        <w:t xml:space="preserve"> human</w:t>
      </w:r>
      <w:r w:rsidR="00D46919" w:rsidRPr="00DD1041">
        <w:rPr>
          <w:rFonts w:ascii="Times New Roman" w:eastAsia="Times New Roman" w:hAnsi="Times New Roman" w:cs="Times New Roman"/>
          <w:color w:val="auto"/>
          <w:sz w:val="24"/>
        </w:rPr>
        <w:t xml:space="preserve"> action as </w:t>
      </w:r>
      <w:r w:rsidR="00863960" w:rsidRPr="00DD1041">
        <w:rPr>
          <w:rFonts w:ascii="Times New Roman" w:eastAsia="Times New Roman" w:hAnsi="Times New Roman" w:cs="Times New Roman"/>
          <w:color w:val="auto"/>
          <w:sz w:val="24"/>
        </w:rPr>
        <w:t xml:space="preserve">the </w:t>
      </w:r>
      <w:r w:rsidR="008E0F36" w:rsidRPr="00DD1041">
        <w:rPr>
          <w:rFonts w:ascii="Times New Roman" w:eastAsia="Times New Roman" w:hAnsi="Times New Roman" w:cs="Times New Roman"/>
          <w:color w:val="auto"/>
          <w:sz w:val="24"/>
        </w:rPr>
        <w:t>agential</w:t>
      </w:r>
      <w:r w:rsidR="00D46919" w:rsidRPr="00DD1041">
        <w:rPr>
          <w:rFonts w:ascii="Times New Roman" w:eastAsia="Times New Roman" w:hAnsi="Times New Roman" w:cs="Times New Roman"/>
          <w:color w:val="auto"/>
          <w:sz w:val="24"/>
        </w:rPr>
        <w:t xml:space="preserve"> force that </w:t>
      </w:r>
      <w:r w:rsidR="00863960" w:rsidRPr="00DD1041">
        <w:rPr>
          <w:rFonts w:ascii="Times New Roman" w:eastAsia="Times New Roman" w:hAnsi="Times New Roman" w:cs="Times New Roman"/>
          <w:color w:val="auto"/>
          <w:sz w:val="24"/>
        </w:rPr>
        <w:t xml:space="preserve">has </w:t>
      </w:r>
      <w:r w:rsidR="00D46919" w:rsidRPr="00DD1041">
        <w:rPr>
          <w:rFonts w:ascii="Times New Roman" w:eastAsia="Times New Roman" w:hAnsi="Times New Roman" w:cs="Times New Roman"/>
          <w:color w:val="auto"/>
          <w:sz w:val="24"/>
        </w:rPr>
        <w:t>enable</w:t>
      </w:r>
      <w:r w:rsidR="00863960" w:rsidRPr="00DD1041">
        <w:rPr>
          <w:rFonts w:ascii="Times New Roman" w:eastAsia="Times New Roman" w:hAnsi="Times New Roman" w:cs="Times New Roman"/>
          <w:color w:val="auto"/>
          <w:sz w:val="24"/>
        </w:rPr>
        <w:t>d</w:t>
      </w:r>
      <w:r w:rsidR="00D46919" w:rsidRPr="00DD1041">
        <w:rPr>
          <w:rFonts w:ascii="Times New Roman" w:eastAsia="Times New Roman" w:hAnsi="Times New Roman" w:cs="Times New Roman"/>
          <w:color w:val="auto"/>
          <w:sz w:val="24"/>
        </w:rPr>
        <w:t xml:space="preserve"> this kind of </w:t>
      </w:r>
      <w:r w:rsidR="002E2963" w:rsidRPr="00DD1041">
        <w:rPr>
          <w:rFonts w:ascii="Times New Roman" w:eastAsia="Times New Roman" w:hAnsi="Times New Roman" w:cs="Times New Roman"/>
          <w:color w:val="auto"/>
          <w:sz w:val="24"/>
        </w:rPr>
        <w:t>co-</w:t>
      </w:r>
      <w:r w:rsidR="00D46919" w:rsidRPr="00DD1041">
        <w:rPr>
          <w:rFonts w:ascii="Times New Roman" w:eastAsia="Times New Roman" w:hAnsi="Times New Roman" w:cs="Times New Roman"/>
          <w:color w:val="auto"/>
          <w:sz w:val="24"/>
        </w:rPr>
        <w:t>evolution</w:t>
      </w:r>
      <w:r w:rsidR="00A54901" w:rsidRPr="00DD1041">
        <w:rPr>
          <w:rFonts w:ascii="Times New Roman" w:eastAsia="Times New Roman" w:hAnsi="Times New Roman" w:cs="Times New Roman"/>
          <w:color w:val="auto"/>
          <w:sz w:val="24"/>
        </w:rPr>
        <w:t>ary arrangement</w:t>
      </w:r>
      <w:r w:rsidR="00A637C1" w:rsidRPr="00DD1041">
        <w:rPr>
          <w:rFonts w:ascii="Times New Roman" w:eastAsia="Times New Roman" w:hAnsi="Times New Roman" w:cs="Times New Roman"/>
          <w:color w:val="auto"/>
          <w:sz w:val="24"/>
        </w:rPr>
        <w:t xml:space="preserve">. </w:t>
      </w:r>
      <w:r w:rsidR="002A34F8" w:rsidRPr="00DD1041">
        <w:rPr>
          <w:rFonts w:ascii="Times New Roman" w:eastAsia="Times New Roman" w:hAnsi="Times New Roman" w:cs="Times New Roman"/>
          <w:color w:val="auto"/>
          <w:sz w:val="24"/>
        </w:rPr>
        <w:t>While</w:t>
      </w:r>
      <w:r w:rsidR="00D46919" w:rsidRPr="00DD1041">
        <w:rPr>
          <w:rFonts w:ascii="Times New Roman" w:eastAsia="Times New Roman" w:hAnsi="Times New Roman" w:cs="Times New Roman"/>
          <w:color w:val="auto"/>
          <w:sz w:val="24"/>
        </w:rPr>
        <w:t>, clearly,</w:t>
      </w:r>
      <w:r w:rsidR="002A34F8" w:rsidRPr="00DD1041">
        <w:rPr>
          <w:rFonts w:ascii="Times New Roman" w:eastAsia="Times New Roman" w:hAnsi="Times New Roman" w:cs="Times New Roman"/>
          <w:color w:val="auto"/>
          <w:sz w:val="24"/>
        </w:rPr>
        <w:t xml:space="preserve"> </w:t>
      </w:r>
      <w:r w:rsidR="00104FCC" w:rsidRPr="00DD1041">
        <w:rPr>
          <w:rFonts w:ascii="Times New Roman" w:eastAsia="Times New Roman" w:hAnsi="Times New Roman" w:cs="Times New Roman"/>
          <w:color w:val="auto"/>
          <w:sz w:val="24"/>
        </w:rPr>
        <w:t>this affords</w:t>
      </w:r>
      <w:r w:rsidR="006A0B31" w:rsidRPr="00DD1041">
        <w:rPr>
          <w:rFonts w:ascii="Times New Roman" w:eastAsia="Times New Roman" w:hAnsi="Times New Roman" w:cs="Times New Roman"/>
          <w:color w:val="auto"/>
          <w:sz w:val="24"/>
        </w:rPr>
        <w:t xml:space="preserve"> plants a place in the production of human lives</w:t>
      </w:r>
      <w:r w:rsidR="00CF571D" w:rsidRPr="00DD1041">
        <w:rPr>
          <w:rFonts w:ascii="Times New Roman" w:eastAsia="Times New Roman" w:hAnsi="Times New Roman" w:cs="Times New Roman"/>
          <w:color w:val="auto"/>
          <w:sz w:val="24"/>
        </w:rPr>
        <w:t xml:space="preserve"> and recognises the requirements of plant biology</w:t>
      </w:r>
      <w:r w:rsidR="002A34F8" w:rsidRPr="00DD1041">
        <w:rPr>
          <w:rFonts w:ascii="Times New Roman" w:eastAsia="Times New Roman" w:hAnsi="Times New Roman" w:cs="Times New Roman"/>
          <w:color w:val="auto"/>
          <w:sz w:val="24"/>
        </w:rPr>
        <w:t xml:space="preserve">, </w:t>
      </w:r>
      <w:r w:rsidR="00227D41" w:rsidRPr="00DD1041">
        <w:rPr>
          <w:rFonts w:ascii="Times New Roman" w:eastAsia="Times New Roman" w:hAnsi="Times New Roman" w:cs="Times New Roman"/>
          <w:color w:val="auto"/>
          <w:sz w:val="24"/>
        </w:rPr>
        <w:t>th</w:t>
      </w:r>
      <w:r w:rsidR="002E2963" w:rsidRPr="00DD1041">
        <w:rPr>
          <w:rFonts w:ascii="Times New Roman" w:eastAsia="Times New Roman" w:hAnsi="Times New Roman" w:cs="Times New Roman"/>
          <w:color w:val="auto"/>
          <w:sz w:val="24"/>
        </w:rPr>
        <w:t>is</w:t>
      </w:r>
      <w:r w:rsidR="00227D41" w:rsidRPr="00DD1041">
        <w:rPr>
          <w:rFonts w:ascii="Times New Roman" w:eastAsia="Times New Roman" w:hAnsi="Times New Roman" w:cs="Times New Roman"/>
          <w:color w:val="auto"/>
          <w:sz w:val="24"/>
        </w:rPr>
        <w:t xml:space="preserve"> </w:t>
      </w:r>
      <w:r w:rsidR="002E2963" w:rsidRPr="00DD1041">
        <w:rPr>
          <w:rFonts w:ascii="Times New Roman" w:eastAsia="Times New Roman" w:hAnsi="Times New Roman" w:cs="Times New Roman"/>
          <w:color w:val="auto"/>
          <w:sz w:val="24"/>
        </w:rPr>
        <w:t>representation</w:t>
      </w:r>
      <w:r w:rsidR="00A54901" w:rsidRPr="00DD1041">
        <w:rPr>
          <w:rFonts w:ascii="Times New Roman" w:eastAsia="Times New Roman" w:hAnsi="Times New Roman" w:cs="Times New Roman"/>
          <w:color w:val="auto"/>
          <w:sz w:val="24"/>
        </w:rPr>
        <w:t xml:space="preserve"> </w:t>
      </w:r>
      <w:r w:rsidR="002E2963" w:rsidRPr="00DD1041">
        <w:rPr>
          <w:rFonts w:ascii="Times New Roman" w:eastAsia="Times New Roman" w:hAnsi="Times New Roman" w:cs="Times New Roman"/>
          <w:color w:val="auto"/>
          <w:sz w:val="24"/>
        </w:rPr>
        <w:t xml:space="preserve">assumes the motor </w:t>
      </w:r>
      <w:r w:rsidR="00227D41" w:rsidRPr="00DD1041">
        <w:rPr>
          <w:rFonts w:ascii="Times New Roman" w:eastAsia="Times New Roman" w:hAnsi="Times New Roman" w:cs="Times New Roman"/>
          <w:color w:val="auto"/>
          <w:sz w:val="24"/>
        </w:rPr>
        <w:t>of domestication</w:t>
      </w:r>
      <w:r w:rsidR="00D46919" w:rsidRPr="00DD1041">
        <w:rPr>
          <w:rFonts w:ascii="Times New Roman" w:eastAsia="Times New Roman" w:hAnsi="Times New Roman" w:cs="Times New Roman"/>
          <w:color w:val="auto"/>
          <w:sz w:val="24"/>
        </w:rPr>
        <w:t xml:space="preserve"> </w:t>
      </w:r>
      <w:r w:rsidR="002E2963" w:rsidRPr="00DD1041">
        <w:rPr>
          <w:rFonts w:ascii="Times New Roman" w:eastAsia="Times New Roman" w:hAnsi="Times New Roman" w:cs="Times New Roman"/>
          <w:color w:val="auto"/>
          <w:sz w:val="24"/>
        </w:rPr>
        <w:t>was</w:t>
      </w:r>
      <w:r w:rsidR="00104FCC" w:rsidRPr="00DD1041">
        <w:rPr>
          <w:rFonts w:ascii="Times New Roman" w:eastAsia="Times New Roman" w:hAnsi="Times New Roman" w:cs="Times New Roman"/>
          <w:color w:val="auto"/>
          <w:sz w:val="24"/>
        </w:rPr>
        <w:t xml:space="preserve"> (and is)</w:t>
      </w:r>
      <w:r w:rsidR="00D46919" w:rsidRPr="00DD1041">
        <w:rPr>
          <w:rFonts w:ascii="Times New Roman" w:eastAsia="Times New Roman" w:hAnsi="Times New Roman" w:cs="Times New Roman"/>
          <w:color w:val="auto"/>
          <w:sz w:val="24"/>
        </w:rPr>
        <w:t xml:space="preserve"> human action. This assumption</w:t>
      </w:r>
      <w:r w:rsidR="00004945" w:rsidRPr="00DD1041">
        <w:rPr>
          <w:rFonts w:ascii="Times New Roman" w:eastAsia="Times New Roman" w:hAnsi="Times New Roman" w:cs="Times New Roman"/>
          <w:color w:val="auto"/>
          <w:sz w:val="24"/>
        </w:rPr>
        <w:t xml:space="preserve"> sidesteps the part</w:t>
      </w:r>
      <w:r w:rsidR="00227D41" w:rsidRPr="00DD1041">
        <w:rPr>
          <w:rFonts w:ascii="Times New Roman" w:eastAsia="Times New Roman" w:hAnsi="Times New Roman" w:cs="Times New Roman"/>
          <w:color w:val="auto"/>
          <w:sz w:val="24"/>
        </w:rPr>
        <w:t xml:space="preserve"> plant</w:t>
      </w:r>
      <w:r w:rsidR="00004945" w:rsidRPr="00DD1041">
        <w:rPr>
          <w:rFonts w:ascii="Times New Roman" w:eastAsia="Times New Roman" w:hAnsi="Times New Roman" w:cs="Times New Roman"/>
          <w:color w:val="auto"/>
          <w:sz w:val="24"/>
        </w:rPr>
        <w:t xml:space="preserve">s </w:t>
      </w:r>
      <w:r w:rsidR="00104FCC" w:rsidRPr="00DD1041">
        <w:rPr>
          <w:rFonts w:ascii="Times New Roman" w:eastAsia="Times New Roman" w:hAnsi="Times New Roman" w:cs="Times New Roman"/>
          <w:color w:val="auto"/>
          <w:sz w:val="24"/>
        </w:rPr>
        <w:t>play in</w:t>
      </w:r>
      <w:r w:rsidR="00D46919" w:rsidRPr="00DD1041">
        <w:rPr>
          <w:rFonts w:ascii="Times New Roman" w:eastAsia="Times New Roman" w:hAnsi="Times New Roman" w:cs="Times New Roman"/>
          <w:color w:val="auto"/>
          <w:sz w:val="24"/>
        </w:rPr>
        <w:t xml:space="preserve"> the provocation of</w:t>
      </w:r>
      <w:r w:rsidR="00227D41" w:rsidRPr="00DD1041">
        <w:rPr>
          <w:rFonts w:ascii="Times New Roman" w:eastAsia="Times New Roman" w:hAnsi="Times New Roman" w:cs="Times New Roman"/>
          <w:color w:val="auto"/>
          <w:sz w:val="24"/>
        </w:rPr>
        <w:t xml:space="preserve"> human behaviours</w:t>
      </w:r>
      <w:r w:rsidR="00A54901" w:rsidRPr="00DD1041">
        <w:rPr>
          <w:rFonts w:ascii="Times New Roman" w:eastAsia="Times New Roman" w:hAnsi="Times New Roman" w:cs="Times New Roman"/>
          <w:color w:val="auto"/>
          <w:sz w:val="24"/>
        </w:rPr>
        <w:t>, and</w:t>
      </w:r>
      <w:r w:rsidR="002E2963" w:rsidRPr="00DD1041">
        <w:rPr>
          <w:rFonts w:ascii="Times New Roman" w:eastAsia="Times New Roman" w:hAnsi="Times New Roman" w:cs="Times New Roman"/>
          <w:color w:val="auto"/>
          <w:sz w:val="24"/>
        </w:rPr>
        <w:t xml:space="preserve"> by implication rejects </w:t>
      </w:r>
      <w:r w:rsidR="002E2963" w:rsidRPr="00DD1041">
        <w:rPr>
          <w:rFonts w:ascii="Times New Roman" w:eastAsia="Times New Roman" w:hAnsi="Times New Roman" w:cs="Times New Roman"/>
          <w:color w:val="auto"/>
          <w:sz w:val="24"/>
        </w:rPr>
        <w:lastRenderedPageBreak/>
        <w:t>the notion of plant driven relationships with human animals</w:t>
      </w:r>
      <w:r w:rsidR="00D46919" w:rsidRPr="00DD1041">
        <w:rPr>
          <w:rFonts w:ascii="Times New Roman" w:eastAsia="Times New Roman" w:hAnsi="Times New Roman" w:cs="Times New Roman"/>
          <w:color w:val="auto"/>
          <w:sz w:val="24"/>
        </w:rPr>
        <w:t>.</w:t>
      </w:r>
      <w:r w:rsidR="00104FCC" w:rsidRPr="00DD1041">
        <w:rPr>
          <w:rFonts w:ascii="Times New Roman" w:eastAsia="Times New Roman" w:hAnsi="Times New Roman" w:cs="Times New Roman"/>
          <w:color w:val="auto"/>
          <w:sz w:val="24"/>
        </w:rPr>
        <w:t xml:space="preserve"> Furthermore</w:t>
      </w:r>
      <w:r w:rsidR="00B04EE4" w:rsidRPr="00DD1041">
        <w:rPr>
          <w:rFonts w:ascii="Times New Roman" w:eastAsia="Times New Roman" w:hAnsi="Times New Roman" w:cs="Times New Roman"/>
          <w:color w:val="auto"/>
          <w:sz w:val="24"/>
        </w:rPr>
        <w:t>, I think it is safe to say that even before farming was adopted as common practice, plant</w:t>
      </w:r>
      <w:r w:rsidR="004117C8" w:rsidRPr="00DD1041">
        <w:rPr>
          <w:rFonts w:ascii="Times New Roman" w:eastAsia="Times New Roman" w:hAnsi="Times New Roman" w:cs="Times New Roman"/>
          <w:color w:val="auto"/>
          <w:sz w:val="24"/>
        </w:rPr>
        <w:t xml:space="preserve">/human-animal </w:t>
      </w:r>
      <w:r w:rsidR="00B04EE4" w:rsidRPr="00DD1041">
        <w:rPr>
          <w:rFonts w:ascii="Times New Roman" w:eastAsia="Times New Roman" w:hAnsi="Times New Roman" w:cs="Times New Roman"/>
          <w:color w:val="auto"/>
          <w:sz w:val="24"/>
        </w:rPr>
        <w:t xml:space="preserve">relationships </w:t>
      </w:r>
      <w:r w:rsidR="00104FCC" w:rsidRPr="00DD1041">
        <w:rPr>
          <w:rFonts w:ascii="Times New Roman" w:eastAsia="Times New Roman" w:hAnsi="Times New Roman" w:cs="Times New Roman"/>
          <w:color w:val="auto"/>
          <w:sz w:val="24"/>
        </w:rPr>
        <w:t xml:space="preserve">were of consequence </w:t>
      </w:r>
      <w:r w:rsidR="00D46919" w:rsidRPr="00DD1041">
        <w:rPr>
          <w:rFonts w:ascii="Times New Roman" w:eastAsia="Times New Roman" w:hAnsi="Times New Roman" w:cs="Times New Roman"/>
          <w:color w:val="auto"/>
          <w:sz w:val="24"/>
        </w:rPr>
        <w:t>(</w:t>
      </w:r>
      <w:r w:rsidR="00104FCC" w:rsidRPr="00DD1041">
        <w:rPr>
          <w:rFonts w:ascii="Times New Roman" w:eastAsia="Times New Roman" w:hAnsi="Times New Roman" w:cs="Times New Roman"/>
          <w:color w:val="auto"/>
          <w:sz w:val="24"/>
        </w:rPr>
        <w:t xml:space="preserve">Cf. </w:t>
      </w:r>
      <w:r w:rsidR="00004945" w:rsidRPr="00DD1041">
        <w:rPr>
          <w:rFonts w:ascii="Times New Roman" w:eastAsia="Times New Roman" w:hAnsi="Times New Roman" w:cs="Times New Roman"/>
          <w:color w:val="auto"/>
          <w:sz w:val="24"/>
        </w:rPr>
        <w:t>Denham et al</w:t>
      </w:r>
      <w:r w:rsidR="00F60093" w:rsidRPr="00DD1041">
        <w:rPr>
          <w:rFonts w:ascii="Times New Roman" w:eastAsia="Times New Roman" w:hAnsi="Times New Roman" w:cs="Times New Roman"/>
          <w:color w:val="auto"/>
          <w:sz w:val="24"/>
        </w:rPr>
        <w:t>.</w:t>
      </w:r>
      <w:r w:rsidR="00004945" w:rsidRPr="00DD1041">
        <w:rPr>
          <w:rFonts w:ascii="Times New Roman" w:eastAsia="Times New Roman" w:hAnsi="Times New Roman" w:cs="Times New Roman"/>
          <w:color w:val="auto"/>
          <w:sz w:val="24"/>
        </w:rPr>
        <w:t xml:space="preserve"> 2009</w:t>
      </w:r>
      <w:r w:rsidR="007B66AA">
        <w:rPr>
          <w:rFonts w:ascii="Times New Roman" w:eastAsia="Times New Roman" w:hAnsi="Times New Roman" w:cs="Times New Roman"/>
          <w:color w:val="auto"/>
          <w:sz w:val="24"/>
        </w:rPr>
        <w:t>; also see Mitchell and Hudson 2004</w:t>
      </w:r>
      <w:r w:rsidR="00004945" w:rsidRPr="00DD1041">
        <w:rPr>
          <w:rFonts w:ascii="Times New Roman" w:eastAsia="Times New Roman" w:hAnsi="Times New Roman" w:cs="Times New Roman"/>
          <w:color w:val="auto"/>
          <w:sz w:val="24"/>
        </w:rPr>
        <w:t>)</w:t>
      </w:r>
      <w:r w:rsidR="00B04EE4" w:rsidRPr="00DD1041">
        <w:rPr>
          <w:rFonts w:ascii="Times New Roman" w:eastAsia="Times New Roman" w:hAnsi="Times New Roman" w:cs="Times New Roman"/>
          <w:color w:val="auto"/>
          <w:sz w:val="24"/>
        </w:rPr>
        <w:t xml:space="preserve">. </w:t>
      </w:r>
      <w:r w:rsidR="00104FCC" w:rsidRPr="00DD1041">
        <w:rPr>
          <w:rFonts w:ascii="Times New Roman" w:eastAsia="Times New Roman" w:hAnsi="Times New Roman" w:cs="Times New Roman"/>
          <w:color w:val="auto"/>
          <w:sz w:val="24"/>
        </w:rPr>
        <w:t>Certainly, ethnographies of modern hunter-gatherers</w:t>
      </w:r>
      <w:r w:rsidR="00B04EE4" w:rsidRPr="00DD1041">
        <w:rPr>
          <w:rFonts w:ascii="Times New Roman" w:eastAsia="Times New Roman" w:hAnsi="Times New Roman" w:cs="Times New Roman"/>
          <w:color w:val="auto"/>
          <w:sz w:val="24"/>
        </w:rPr>
        <w:t xml:space="preserve"> demonstrate this to be the case citing that, rather than hopeful roaming, foraging groups rotate within culturally mapped ancestral lands not only to harvest plant foods seasonally but also to engage with plants in such a way as to promote and encourage their fecundity for the next season (Cf. Bird-David 1992; Cummings 2013). This paper is concern</w:t>
      </w:r>
      <w:r w:rsidR="006C6E32" w:rsidRPr="00DD1041">
        <w:rPr>
          <w:rFonts w:ascii="Times New Roman" w:eastAsia="Times New Roman" w:hAnsi="Times New Roman" w:cs="Times New Roman"/>
          <w:color w:val="auto"/>
          <w:sz w:val="24"/>
        </w:rPr>
        <w:t>ed with</w:t>
      </w:r>
      <w:r w:rsidR="00863960" w:rsidRPr="00DD1041">
        <w:rPr>
          <w:rFonts w:ascii="Times New Roman" w:eastAsia="Times New Roman" w:hAnsi="Times New Roman" w:cs="Times New Roman"/>
          <w:color w:val="auto"/>
          <w:sz w:val="24"/>
        </w:rPr>
        <w:t xml:space="preserve"> drawing out</w:t>
      </w:r>
      <w:r w:rsidR="00B04EE4" w:rsidRPr="00DD1041">
        <w:rPr>
          <w:rFonts w:ascii="Times New Roman" w:eastAsia="Times New Roman" w:hAnsi="Times New Roman" w:cs="Times New Roman"/>
          <w:color w:val="auto"/>
          <w:sz w:val="24"/>
        </w:rPr>
        <w:t xml:space="preserve"> the part </w:t>
      </w:r>
      <w:r w:rsidR="00B04EE4" w:rsidRPr="00DD1041">
        <w:rPr>
          <w:rFonts w:ascii="Times New Roman" w:eastAsia="Times New Roman" w:hAnsi="Times New Roman" w:cs="Times New Roman"/>
          <w:i/>
          <w:color w:val="auto"/>
          <w:sz w:val="24"/>
        </w:rPr>
        <w:t>plants play</w:t>
      </w:r>
      <w:r w:rsidR="00B04EE4" w:rsidRPr="00DD1041">
        <w:rPr>
          <w:rFonts w:ascii="Times New Roman" w:eastAsia="Times New Roman" w:hAnsi="Times New Roman" w:cs="Times New Roman"/>
          <w:color w:val="auto"/>
          <w:sz w:val="24"/>
        </w:rPr>
        <w:t xml:space="preserve"> in this process</w:t>
      </w:r>
      <w:r w:rsidR="00863960" w:rsidRPr="00DD1041">
        <w:rPr>
          <w:rFonts w:ascii="Times New Roman" w:eastAsia="Times New Roman" w:hAnsi="Times New Roman" w:cs="Times New Roman"/>
          <w:color w:val="auto"/>
          <w:sz w:val="24"/>
        </w:rPr>
        <w:t xml:space="preserve"> further, and by adopting the EA offers another method to understand how plant/human-animal relationships are enacted th</w:t>
      </w:r>
      <w:r w:rsidR="004117C8" w:rsidRPr="00DD1041">
        <w:rPr>
          <w:rFonts w:ascii="Times New Roman" w:eastAsia="Times New Roman" w:hAnsi="Times New Roman" w:cs="Times New Roman"/>
          <w:color w:val="auto"/>
          <w:sz w:val="24"/>
        </w:rPr>
        <w:t>at not only recognises ecological entanglements</w:t>
      </w:r>
      <w:r w:rsidR="00863960" w:rsidRPr="00DD1041">
        <w:rPr>
          <w:rFonts w:ascii="Times New Roman" w:eastAsia="Times New Roman" w:hAnsi="Times New Roman" w:cs="Times New Roman"/>
          <w:color w:val="auto"/>
          <w:sz w:val="24"/>
        </w:rPr>
        <w:t xml:space="preserve"> but</w:t>
      </w:r>
      <w:r w:rsidR="00CF571D" w:rsidRPr="00DD1041">
        <w:rPr>
          <w:rFonts w:ascii="Times New Roman" w:eastAsia="Times New Roman" w:hAnsi="Times New Roman" w:cs="Times New Roman"/>
          <w:color w:val="auto"/>
          <w:sz w:val="24"/>
        </w:rPr>
        <w:t xml:space="preserve"> through acknowledgment of the interactivity</w:t>
      </w:r>
      <w:r w:rsidR="00D80ADD">
        <w:rPr>
          <w:rFonts w:ascii="Times New Roman" w:eastAsia="Times New Roman" w:hAnsi="Times New Roman" w:cs="Times New Roman"/>
          <w:color w:val="auto"/>
          <w:sz w:val="24"/>
        </w:rPr>
        <w:t>, and consequences,</w:t>
      </w:r>
      <w:r w:rsidR="00CF571D" w:rsidRPr="00DD1041">
        <w:rPr>
          <w:rFonts w:ascii="Times New Roman" w:eastAsia="Times New Roman" w:hAnsi="Times New Roman" w:cs="Times New Roman"/>
          <w:color w:val="auto"/>
          <w:sz w:val="24"/>
        </w:rPr>
        <w:t xml:space="preserve"> of ingestion considers what plants do to people</w:t>
      </w:r>
      <w:r w:rsidR="001D32AD">
        <w:rPr>
          <w:rFonts w:ascii="Times New Roman" w:eastAsia="Times New Roman" w:hAnsi="Times New Roman" w:cs="Times New Roman"/>
          <w:color w:val="auto"/>
          <w:sz w:val="24"/>
        </w:rPr>
        <w:t>. Through recognition of their ability to affect through digestion, this method brings the physiological influences of plants to the table.</w:t>
      </w:r>
    </w:p>
    <w:p w14:paraId="19A8B3C4" w14:textId="0DF32BF2" w:rsidR="00A53C1F" w:rsidRDefault="00B04EE4">
      <w:pPr>
        <w:pStyle w:val="Normal1"/>
        <w:spacing w:line="480" w:lineRule="auto"/>
        <w:jc w:val="both"/>
        <w:rPr>
          <w:rFonts w:ascii="Times New Roman" w:eastAsia="Times New Roman" w:hAnsi="Times New Roman" w:cs="Times New Roman"/>
          <w:sz w:val="24"/>
        </w:rPr>
      </w:pPr>
      <w:r w:rsidRPr="00DD1041">
        <w:rPr>
          <w:rFonts w:ascii="Times New Roman" w:eastAsia="Times New Roman" w:hAnsi="Times New Roman" w:cs="Times New Roman"/>
          <w:color w:val="auto"/>
          <w:sz w:val="24"/>
        </w:rPr>
        <w:t>I</w:t>
      </w:r>
      <w:r w:rsidR="004939B3" w:rsidRPr="00DD1041">
        <w:rPr>
          <w:rFonts w:ascii="Times New Roman" w:eastAsia="Times New Roman" w:hAnsi="Times New Roman" w:cs="Times New Roman"/>
          <w:color w:val="auto"/>
          <w:sz w:val="24"/>
        </w:rPr>
        <w:t>n the light of recent</w:t>
      </w:r>
      <w:r w:rsidR="00D533DD" w:rsidRPr="00DD1041">
        <w:rPr>
          <w:rFonts w:ascii="Times New Roman" w:eastAsia="Times New Roman" w:hAnsi="Times New Roman" w:cs="Times New Roman"/>
          <w:color w:val="auto"/>
          <w:sz w:val="24"/>
        </w:rPr>
        <w:t xml:space="preserve"> work which</w:t>
      </w:r>
      <w:r w:rsidR="004939B3" w:rsidRPr="00DD1041">
        <w:rPr>
          <w:rFonts w:ascii="Times New Roman" w:eastAsia="Times New Roman" w:hAnsi="Times New Roman" w:cs="Times New Roman"/>
          <w:color w:val="auto"/>
          <w:sz w:val="24"/>
        </w:rPr>
        <w:t xml:space="preserve"> challenges the value of</w:t>
      </w:r>
      <w:r w:rsidR="006A0B31" w:rsidRPr="00DD1041">
        <w:rPr>
          <w:rFonts w:ascii="Times New Roman" w:eastAsia="Times New Roman" w:hAnsi="Times New Roman" w:cs="Times New Roman"/>
          <w:color w:val="auto"/>
          <w:sz w:val="24"/>
        </w:rPr>
        <w:t xml:space="preserve"> perpetuating</w:t>
      </w:r>
      <w:r w:rsidR="006269CD" w:rsidRPr="00DD1041">
        <w:rPr>
          <w:rFonts w:ascii="Times New Roman" w:eastAsia="Times New Roman" w:hAnsi="Times New Roman" w:cs="Times New Roman"/>
          <w:color w:val="auto"/>
          <w:sz w:val="24"/>
        </w:rPr>
        <w:t xml:space="preserve"> a</w:t>
      </w:r>
      <w:r w:rsidR="004939B3" w:rsidRPr="00DD1041">
        <w:rPr>
          <w:rFonts w:ascii="Times New Roman" w:eastAsia="Times New Roman" w:hAnsi="Times New Roman" w:cs="Times New Roman"/>
          <w:color w:val="auto"/>
          <w:sz w:val="24"/>
        </w:rPr>
        <w:t xml:space="preserve"> human </w:t>
      </w:r>
      <w:proofErr w:type="spellStart"/>
      <w:r w:rsidR="004939B3" w:rsidRPr="00DD1041">
        <w:rPr>
          <w:rFonts w:ascii="Times New Roman" w:eastAsia="Times New Roman" w:hAnsi="Times New Roman" w:cs="Times New Roman"/>
          <w:color w:val="auto"/>
          <w:sz w:val="24"/>
        </w:rPr>
        <w:t>exceptionalis</w:t>
      </w:r>
      <w:r w:rsidR="006A0B31" w:rsidRPr="00DD1041">
        <w:rPr>
          <w:rFonts w:ascii="Times New Roman" w:eastAsia="Times New Roman" w:hAnsi="Times New Roman" w:cs="Times New Roman"/>
          <w:color w:val="auto"/>
          <w:sz w:val="24"/>
        </w:rPr>
        <w:t>t</w:t>
      </w:r>
      <w:proofErr w:type="spellEnd"/>
      <w:r w:rsidR="006A0B31" w:rsidRPr="00DD1041">
        <w:rPr>
          <w:rFonts w:ascii="Times New Roman" w:eastAsia="Times New Roman" w:hAnsi="Times New Roman" w:cs="Times New Roman"/>
          <w:color w:val="auto"/>
          <w:sz w:val="24"/>
        </w:rPr>
        <w:t xml:space="preserve"> </w:t>
      </w:r>
      <w:r w:rsidR="006269CD" w:rsidRPr="00DD1041">
        <w:rPr>
          <w:rFonts w:ascii="Times New Roman" w:eastAsia="Times New Roman" w:hAnsi="Times New Roman" w:cs="Times New Roman"/>
          <w:color w:val="auto"/>
          <w:sz w:val="24"/>
        </w:rPr>
        <w:t>stance,</w:t>
      </w:r>
      <w:r w:rsidR="004939B3" w:rsidRPr="00DD1041">
        <w:rPr>
          <w:rFonts w:ascii="Times New Roman" w:eastAsia="Times New Roman" w:hAnsi="Times New Roman" w:cs="Times New Roman"/>
          <w:color w:val="auto"/>
          <w:sz w:val="24"/>
        </w:rPr>
        <w:t xml:space="preserve"> </w:t>
      </w:r>
      <w:r w:rsidR="00812382" w:rsidRPr="00DD1041">
        <w:rPr>
          <w:rFonts w:ascii="Times New Roman" w:eastAsia="Times New Roman" w:hAnsi="Times New Roman" w:cs="Times New Roman"/>
          <w:color w:val="auto"/>
          <w:sz w:val="24"/>
        </w:rPr>
        <w:t>and</w:t>
      </w:r>
      <w:r w:rsidR="00163EF0" w:rsidRPr="00DD1041">
        <w:rPr>
          <w:rFonts w:ascii="Times New Roman" w:eastAsia="Times New Roman" w:hAnsi="Times New Roman" w:cs="Times New Roman"/>
          <w:color w:val="auto"/>
          <w:sz w:val="24"/>
        </w:rPr>
        <w:t xml:space="preserve"> </w:t>
      </w:r>
      <w:r w:rsidR="00D533DD" w:rsidRPr="00DD1041">
        <w:rPr>
          <w:rFonts w:ascii="Times New Roman" w:eastAsia="Times New Roman" w:hAnsi="Times New Roman" w:cs="Times New Roman"/>
          <w:color w:val="auto"/>
          <w:sz w:val="24"/>
        </w:rPr>
        <w:t xml:space="preserve">which </w:t>
      </w:r>
      <w:r w:rsidR="00163EF0" w:rsidRPr="00DD1041">
        <w:rPr>
          <w:rFonts w:ascii="Times New Roman" w:eastAsia="Times New Roman" w:hAnsi="Times New Roman" w:cs="Times New Roman"/>
          <w:color w:val="auto"/>
          <w:sz w:val="24"/>
        </w:rPr>
        <w:t>encourag</w:t>
      </w:r>
      <w:r w:rsidR="000A19BF" w:rsidRPr="00DD1041">
        <w:rPr>
          <w:rFonts w:ascii="Times New Roman" w:eastAsia="Times New Roman" w:hAnsi="Times New Roman" w:cs="Times New Roman"/>
          <w:color w:val="auto"/>
          <w:sz w:val="24"/>
        </w:rPr>
        <w:t>es</w:t>
      </w:r>
      <w:r w:rsidR="00163EF0" w:rsidRPr="00DD1041">
        <w:rPr>
          <w:rFonts w:ascii="Times New Roman" w:eastAsia="Times New Roman" w:hAnsi="Times New Roman" w:cs="Times New Roman"/>
          <w:color w:val="auto"/>
          <w:sz w:val="24"/>
        </w:rPr>
        <w:t xml:space="preserve"> in its place</w:t>
      </w:r>
      <w:r w:rsidR="00812382" w:rsidRPr="00DD1041">
        <w:rPr>
          <w:rFonts w:ascii="Times New Roman" w:eastAsia="Times New Roman" w:hAnsi="Times New Roman" w:cs="Times New Roman"/>
          <w:color w:val="auto"/>
          <w:sz w:val="24"/>
        </w:rPr>
        <w:t xml:space="preserve"> </w:t>
      </w:r>
      <w:r w:rsidR="009F6E75" w:rsidRPr="00DD1041">
        <w:rPr>
          <w:rFonts w:ascii="Times New Roman" w:eastAsia="Times New Roman" w:hAnsi="Times New Roman" w:cs="Times New Roman"/>
          <w:color w:val="auto"/>
          <w:sz w:val="24"/>
        </w:rPr>
        <w:t>a</w:t>
      </w:r>
      <w:r w:rsidR="003973E3" w:rsidRPr="00DD1041">
        <w:rPr>
          <w:rFonts w:ascii="Times New Roman" w:eastAsia="Times New Roman" w:hAnsi="Times New Roman" w:cs="Times New Roman"/>
          <w:color w:val="auto"/>
          <w:sz w:val="24"/>
        </w:rPr>
        <w:t xml:space="preserve"> </w:t>
      </w:r>
      <w:r w:rsidR="00812382" w:rsidRPr="00DD1041">
        <w:rPr>
          <w:rFonts w:ascii="Times New Roman" w:eastAsia="Times New Roman" w:hAnsi="Times New Roman" w:cs="Times New Roman"/>
          <w:color w:val="auto"/>
          <w:sz w:val="24"/>
        </w:rPr>
        <w:t>hybrid politics</w:t>
      </w:r>
      <w:r w:rsidR="000A19BF" w:rsidRPr="00DD1041">
        <w:rPr>
          <w:rFonts w:ascii="Times New Roman" w:eastAsia="Times New Roman" w:hAnsi="Times New Roman" w:cs="Times New Roman"/>
          <w:color w:val="auto"/>
          <w:sz w:val="24"/>
        </w:rPr>
        <w:t xml:space="preserve"> that recognises natures are conjoined</w:t>
      </w:r>
      <w:r w:rsidR="0052050B" w:rsidRPr="00DD1041">
        <w:rPr>
          <w:rFonts w:ascii="Times New Roman" w:eastAsia="Times New Roman" w:hAnsi="Times New Roman" w:cs="Times New Roman"/>
          <w:color w:val="auto"/>
          <w:sz w:val="24"/>
        </w:rPr>
        <w:t xml:space="preserve"> </w:t>
      </w:r>
      <w:r w:rsidR="00812382" w:rsidRPr="00DD1041">
        <w:rPr>
          <w:rFonts w:ascii="Times New Roman" w:eastAsia="Times New Roman" w:hAnsi="Times New Roman" w:cs="Times New Roman"/>
          <w:color w:val="auto"/>
          <w:sz w:val="24"/>
        </w:rPr>
        <w:t>(</w:t>
      </w:r>
      <w:proofErr w:type="spellStart"/>
      <w:r w:rsidR="00812382" w:rsidRPr="00DD1041">
        <w:rPr>
          <w:rFonts w:ascii="Times New Roman" w:eastAsia="Times New Roman" w:hAnsi="Times New Roman" w:cs="Times New Roman"/>
          <w:color w:val="auto"/>
          <w:sz w:val="24"/>
        </w:rPr>
        <w:t>Castree</w:t>
      </w:r>
      <w:proofErr w:type="spellEnd"/>
      <w:r w:rsidR="00812382" w:rsidRPr="00DD1041">
        <w:rPr>
          <w:rFonts w:ascii="Times New Roman" w:eastAsia="Times New Roman" w:hAnsi="Times New Roman" w:cs="Times New Roman"/>
          <w:color w:val="auto"/>
          <w:sz w:val="24"/>
        </w:rPr>
        <w:t xml:space="preserve"> 2003)</w:t>
      </w:r>
      <w:r w:rsidR="00D533DD" w:rsidRPr="00DD1041">
        <w:rPr>
          <w:rFonts w:ascii="Times New Roman" w:eastAsia="Times New Roman" w:hAnsi="Times New Roman" w:cs="Times New Roman"/>
          <w:color w:val="auto"/>
          <w:sz w:val="24"/>
        </w:rPr>
        <w:t>,</w:t>
      </w:r>
      <w:r w:rsidR="00812382" w:rsidRPr="00DD1041">
        <w:rPr>
          <w:rFonts w:ascii="Times New Roman" w:eastAsia="Times New Roman" w:hAnsi="Times New Roman" w:cs="Times New Roman"/>
          <w:color w:val="auto"/>
          <w:sz w:val="24"/>
        </w:rPr>
        <w:t xml:space="preserve"> </w:t>
      </w:r>
      <w:r w:rsidR="004939B3" w:rsidRPr="00DD1041">
        <w:rPr>
          <w:rFonts w:ascii="Times New Roman" w:eastAsia="Times New Roman" w:hAnsi="Times New Roman" w:cs="Times New Roman"/>
          <w:color w:val="auto"/>
          <w:sz w:val="24"/>
        </w:rPr>
        <w:t>alternative perspectives regarding plant/human-animal</w:t>
      </w:r>
      <w:r w:rsidR="00812382" w:rsidRPr="00DD1041">
        <w:rPr>
          <w:rFonts w:ascii="Times New Roman" w:eastAsia="Times New Roman" w:hAnsi="Times New Roman" w:cs="Times New Roman"/>
          <w:color w:val="auto"/>
          <w:sz w:val="24"/>
        </w:rPr>
        <w:t xml:space="preserve"> (as opposed to hum</w:t>
      </w:r>
      <w:r w:rsidR="00812382">
        <w:rPr>
          <w:rFonts w:ascii="Times New Roman" w:eastAsia="Times New Roman" w:hAnsi="Times New Roman" w:cs="Times New Roman"/>
          <w:sz w:val="24"/>
        </w:rPr>
        <w:t>an-animal/plant)</w:t>
      </w:r>
      <w:r w:rsidR="004939B3">
        <w:rPr>
          <w:rFonts w:ascii="Times New Roman" w:eastAsia="Times New Roman" w:hAnsi="Times New Roman" w:cs="Times New Roman"/>
          <w:sz w:val="24"/>
        </w:rPr>
        <w:t xml:space="preserve"> relationships are increasingly being sought and proposed (Abram 1997; </w:t>
      </w:r>
      <w:proofErr w:type="spellStart"/>
      <w:r w:rsidR="004939B3">
        <w:rPr>
          <w:rFonts w:ascii="Times New Roman" w:eastAsia="Times New Roman" w:hAnsi="Times New Roman" w:cs="Times New Roman"/>
          <w:sz w:val="24"/>
        </w:rPr>
        <w:t>Baluska</w:t>
      </w:r>
      <w:proofErr w:type="spellEnd"/>
      <w:r w:rsidR="004939B3">
        <w:rPr>
          <w:rFonts w:ascii="Times New Roman" w:eastAsia="Times New Roman" w:hAnsi="Times New Roman" w:cs="Times New Roman"/>
          <w:sz w:val="24"/>
        </w:rPr>
        <w:t xml:space="preserve"> and Mancuso 2009; Bennett 2010; </w:t>
      </w:r>
      <w:proofErr w:type="spellStart"/>
      <w:r w:rsidR="004939B3">
        <w:rPr>
          <w:rFonts w:ascii="Times New Roman" w:eastAsia="Times New Roman" w:hAnsi="Times New Roman" w:cs="Times New Roman"/>
          <w:sz w:val="24"/>
        </w:rPr>
        <w:t>Chamowitz</w:t>
      </w:r>
      <w:proofErr w:type="spellEnd"/>
      <w:r w:rsidR="004939B3">
        <w:rPr>
          <w:rFonts w:ascii="Times New Roman" w:eastAsia="Times New Roman" w:hAnsi="Times New Roman" w:cs="Times New Roman"/>
          <w:sz w:val="24"/>
        </w:rPr>
        <w:t xml:space="preserve"> 2012; Hall 2011; Harvey 2005; </w:t>
      </w:r>
      <w:proofErr w:type="spellStart"/>
      <w:r w:rsidR="004939B3">
        <w:rPr>
          <w:rFonts w:ascii="Times New Roman" w:eastAsia="Times New Roman" w:hAnsi="Times New Roman" w:cs="Times New Roman"/>
          <w:sz w:val="24"/>
        </w:rPr>
        <w:t>Narby</w:t>
      </w:r>
      <w:proofErr w:type="spellEnd"/>
      <w:r w:rsidR="004939B3">
        <w:rPr>
          <w:rFonts w:ascii="Times New Roman" w:eastAsia="Times New Roman" w:hAnsi="Times New Roman" w:cs="Times New Roman"/>
          <w:sz w:val="24"/>
        </w:rPr>
        <w:t xml:space="preserve"> 2006</w:t>
      </w:r>
      <w:r w:rsidR="00163EF0">
        <w:rPr>
          <w:rFonts w:ascii="Times New Roman" w:eastAsia="Times New Roman" w:hAnsi="Times New Roman" w:cs="Times New Roman"/>
          <w:sz w:val="24"/>
        </w:rPr>
        <w:t>; Van de</w:t>
      </w:r>
      <w:r w:rsidR="0093408D">
        <w:rPr>
          <w:rFonts w:ascii="Times New Roman" w:eastAsia="Times New Roman" w:hAnsi="Times New Roman" w:cs="Times New Roman"/>
          <w:sz w:val="24"/>
        </w:rPr>
        <w:t>r</w:t>
      </w:r>
      <w:r w:rsidR="00163EF0">
        <w:rPr>
          <w:rFonts w:ascii="Times New Roman" w:eastAsia="Times New Roman" w:hAnsi="Times New Roman" w:cs="Times New Roman"/>
          <w:sz w:val="24"/>
        </w:rPr>
        <w:t xml:space="preserve"> </w:t>
      </w:r>
      <w:proofErr w:type="spellStart"/>
      <w:r w:rsidR="00163EF0">
        <w:rPr>
          <w:rFonts w:ascii="Times New Roman" w:eastAsia="Times New Roman" w:hAnsi="Times New Roman" w:cs="Times New Roman"/>
          <w:sz w:val="24"/>
        </w:rPr>
        <w:t>Veen</w:t>
      </w:r>
      <w:proofErr w:type="spellEnd"/>
      <w:r w:rsidR="00163EF0">
        <w:rPr>
          <w:rFonts w:ascii="Times New Roman" w:eastAsia="Times New Roman" w:hAnsi="Times New Roman" w:cs="Times New Roman"/>
          <w:sz w:val="24"/>
        </w:rPr>
        <w:t xml:space="preserve"> 2014</w:t>
      </w:r>
      <w:r w:rsidR="004939B3">
        <w:rPr>
          <w:rFonts w:ascii="Times New Roman" w:eastAsia="Times New Roman" w:hAnsi="Times New Roman" w:cs="Times New Roman"/>
          <w:sz w:val="24"/>
        </w:rPr>
        <w:t xml:space="preserve">). Taking inspiration from epistemologies that call for </w:t>
      </w:r>
      <w:r w:rsidR="00812382">
        <w:rPr>
          <w:rFonts w:ascii="Times New Roman" w:eastAsia="Times New Roman" w:hAnsi="Times New Roman" w:cs="Times New Roman"/>
          <w:sz w:val="24"/>
        </w:rPr>
        <w:t xml:space="preserve">a blurring of boundaries </w:t>
      </w:r>
      <w:r w:rsidR="00810993">
        <w:rPr>
          <w:rFonts w:ascii="Times New Roman" w:eastAsia="Times New Roman" w:hAnsi="Times New Roman" w:cs="Times New Roman"/>
          <w:sz w:val="24"/>
        </w:rPr>
        <w:t>in an emerging hybrid world (</w:t>
      </w:r>
      <w:proofErr w:type="spellStart"/>
      <w:r w:rsidR="00810993">
        <w:rPr>
          <w:rFonts w:ascii="Times New Roman" w:eastAsia="Times New Roman" w:hAnsi="Times New Roman" w:cs="Times New Roman"/>
          <w:sz w:val="24"/>
        </w:rPr>
        <w:t>Dem</w:t>
      </w:r>
      <w:r w:rsidR="00812382">
        <w:rPr>
          <w:rFonts w:ascii="Times New Roman" w:eastAsia="Times New Roman" w:hAnsi="Times New Roman" w:cs="Times New Roman"/>
          <w:sz w:val="24"/>
        </w:rPr>
        <w:t>eritt</w:t>
      </w:r>
      <w:proofErr w:type="spellEnd"/>
      <w:r w:rsidR="00812382">
        <w:rPr>
          <w:rFonts w:ascii="Times New Roman" w:eastAsia="Times New Roman" w:hAnsi="Times New Roman" w:cs="Times New Roman"/>
          <w:sz w:val="24"/>
        </w:rPr>
        <w:t xml:space="preserve"> 2005)</w:t>
      </w:r>
      <w:r w:rsidR="004939B3">
        <w:rPr>
          <w:rFonts w:ascii="Times New Roman" w:eastAsia="Times New Roman" w:hAnsi="Times New Roman" w:cs="Times New Roman"/>
          <w:sz w:val="24"/>
        </w:rPr>
        <w:t xml:space="preserve">, this commentary explores the </w:t>
      </w:r>
      <w:r w:rsidR="006B7C71">
        <w:rPr>
          <w:rFonts w:ascii="Times New Roman" w:eastAsia="Times New Roman" w:hAnsi="Times New Roman" w:cs="Times New Roman"/>
          <w:sz w:val="24"/>
        </w:rPr>
        <w:t>results</w:t>
      </w:r>
      <w:r w:rsidR="004939B3">
        <w:rPr>
          <w:rFonts w:ascii="Times New Roman" w:eastAsia="Times New Roman" w:hAnsi="Times New Roman" w:cs="Times New Roman"/>
          <w:sz w:val="24"/>
        </w:rPr>
        <w:t xml:space="preserve"> of amalgamating botanical and ethnographic </w:t>
      </w:r>
      <w:r w:rsidR="004F01F4">
        <w:rPr>
          <w:rFonts w:ascii="Times New Roman" w:eastAsia="Times New Roman" w:hAnsi="Times New Roman" w:cs="Times New Roman"/>
          <w:sz w:val="24"/>
        </w:rPr>
        <w:t>ontologie</w:t>
      </w:r>
      <w:r w:rsidR="004939B3">
        <w:rPr>
          <w:rFonts w:ascii="Times New Roman" w:eastAsia="Times New Roman" w:hAnsi="Times New Roman" w:cs="Times New Roman"/>
          <w:sz w:val="24"/>
        </w:rPr>
        <w:t>s</w:t>
      </w:r>
      <w:r w:rsidR="004F01F4">
        <w:rPr>
          <w:rFonts w:ascii="Times New Roman" w:eastAsia="Times New Roman" w:hAnsi="Times New Roman" w:cs="Times New Roman"/>
          <w:sz w:val="24"/>
        </w:rPr>
        <w:t xml:space="preserve"> using the blending of </w:t>
      </w:r>
      <w:proofErr w:type="spellStart"/>
      <w:r w:rsidR="004F01F4">
        <w:rPr>
          <w:rFonts w:ascii="Times New Roman" w:eastAsia="Times New Roman" w:hAnsi="Times New Roman" w:cs="Times New Roman"/>
          <w:sz w:val="24"/>
        </w:rPr>
        <w:t>materialities</w:t>
      </w:r>
      <w:proofErr w:type="spellEnd"/>
      <w:r w:rsidR="004F01F4">
        <w:rPr>
          <w:rFonts w:ascii="Times New Roman" w:eastAsia="Times New Roman" w:hAnsi="Times New Roman" w:cs="Times New Roman"/>
          <w:sz w:val="24"/>
        </w:rPr>
        <w:t xml:space="preserve"> caused by edibility as the framing</w:t>
      </w:r>
      <w:r w:rsidR="004939B3">
        <w:rPr>
          <w:rFonts w:ascii="Times New Roman" w:eastAsia="Times New Roman" w:hAnsi="Times New Roman" w:cs="Times New Roman"/>
          <w:sz w:val="24"/>
        </w:rPr>
        <w:t>. In so doing,</w:t>
      </w:r>
      <w:r w:rsidR="004939B3" w:rsidRPr="0052050B">
        <w:rPr>
          <w:rFonts w:ascii="Times New Roman" w:eastAsia="Times New Roman" w:hAnsi="Times New Roman" w:cs="Times New Roman"/>
          <w:color w:val="3366FF"/>
          <w:sz w:val="24"/>
        </w:rPr>
        <w:t xml:space="preserve"> </w:t>
      </w:r>
      <w:r w:rsidR="004939B3" w:rsidRPr="00DD1041">
        <w:rPr>
          <w:rFonts w:ascii="Times New Roman" w:eastAsia="Times New Roman" w:hAnsi="Times New Roman" w:cs="Times New Roman"/>
          <w:color w:val="auto"/>
          <w:sz w:val="24"/>
        </w:rPr>
        <w:t xml:space="preserve">the </w:t>
      </w:r>
      <w:r w:rsidR="002229B2" w:rsidRPr="00DD1041">
        <w:rPr>
          <w:rFonts w:ascii="Times New Roman" w:eastAsia="Times New Roman" w:hAnsi="Times New Roman" w:cs="Times New Roman"/>
          <w:color w:val="auto"/>
          <w:sz w:val="24"/>
        </w:rPr>
        <w:t>corollaries</w:t>
      </w:r>
      <w:r w:rsidR="003973E3" w:rsidRPr="00DD1041">
        <w:rPr>
          <w:rFonts w:ascii="Times New Roman" w:eastAsia="Times New Roman" w:hAnsi="Times New Roman" w:cs="Times New Roman"/>
          <w:color w:val="auto"/>
          <w:sz w:val="24"/>
        </w:rPr>
        <w:t xml:space="preserve"> </w:t>
      </w:r>
      <w:r w:rsidR="004939B3" w:rsidRPr="00DD1041">
        <w:rPr>
          <w:rFonts w:ascii="Times New Roman" w:eastAsia="Times New Roman" w:hAnsi="Times New Roman" w:cs="Times New Roman"/>
          <w:color w:val="auto"/>
          <w:sz w:val="24"/>
        </w:rPr>
        <w:t xml:space="preserve">of intermingling </w:t>
      </w:r>
      <w:r w:rsidR="003973E3" w:rsidRPr="00DD1041">
        <w:rPr>
          <w:rFonts w:ascii="Times New Roman" w:eastAsia="Times New Roman" w:hAnsi="Times New Roman" w:cs="Times New Roman"/>
          <w:color w:val="auto"/>
          <w:sz w:val="24"/>
        </w:rPr>
        <w:t>entities</w:t>
      </w:r>
      <w:r w:rsidR="004939B3" w:rsidRPr="00DD1041">
        <w:rPr>
          <w:rFonts w:ascii="Times New Roman" w:eastAsia="Times New Roman" w:hAnsi="Times New Roman" w:cs="Times New Roman"/>
          <w:color w:val="auto"/>
          <w:sz w:val="24"/>
        </w:rPr>
        <w:t xml:space="preserve"> and the communicative capabilities of plants is </w:t>
      </w:r>
      <w:r w:rsidR="00A637C1" w:rsidRPr="00DD1041">
        <w:rPr>
          <w:rFonts w:ascii="Times New Roman" w:eastAsia="Times New Roman" w:hAnsi="Times New Roman" w:cs="Times New Roman"/>
          <w:color w:val="auto"/>
          <w:sz w:val="24"/>
        </w:rPr>
        <w:t xml:space="preserve">further </w:t>
      </w:r>
      <w:r w:rsidR="004939B3" w:rsidRPr="00DD1041">
        <w:rPr>
          <w:rFonts w:ascii="Times New Roman" w:eastAsia="Times New Roman" w:hAnsi="Times New Roman" w:cs="Times New Roman"/>
          <w:color w:val="auto"/>
          <w:sz w:val="24"/>
        </w:rPr>
        <w:t xml:space="preserve">elucidated. These ideas validate </w:t>
      </w:r>
      <w:r w:rsidR="00D533DD" w:rsidRPr="00DD1041">
        <w:rPr>
          <w:rFonts w:ascii="Times New Roman" w:eastAsia="Times New Roman" w:hAnsi="Times New Roman" w:cs="Times New Roman"/>
          <w:color w:val="auto"/>
          <w:sz w:val="24"/>
        </w:rPr>
        <w:t xml:space="preserve">not only the idea </w:t>
      </w:r>
      <w:r w:rsidR="00D533DD" w:rsidRPr="00DD1041">
        <w:rPr>
          <w:rFonts w:ascii="Times New Roman" w:eastAsia="Times New Roman" w:hAnsi="Times New Roman" w:cs="Times New Roman"/>
          <w:color w:val="auto"/>
          <w:sz w:val="24"/>
        </w:rPr>
        <w:lastRenderedPageBreak/>
        <w:t>that</w:t>
      </w:r>
      <w:r w:rsidR="003973E3" w:rsidRPr="00DD1041">
        <w:rPr>
          <w:rFonts w:ascii="Times New Roman" w:eastAsia="Times New Roman" w:hAnsi="Times New Roman" w:cs="Times New Roman"/>
          <w:color w:val="auto"/>
          <w:sz w:val="24"/>
        </w:rPr>
        <w:t xml:space="preserve"> current</w:t>
      </w:r>
      <w:r w:rsidR="00D533DD" w:rsidRPr="00DD1041">
        <w:rPr>
          <w:rFonts w:ascii="Times New Roman" w:eastAsia="Times New Roman" w:hAnsi="Times New Roman" w:cs="Times New Roman"/>
          <w:color w:val="auto"/>
          <w:sz w:val="24"/>
        </w:rPr>
        <w:t xml:space="preserve"> </w:t>
      </w:r>
      <w:r w:rsidR="002229B2" w:rsidRPr="00DD1041">
        <w:rPr>
          <w:rFonts w:ascii="Times New Roman" w:eastAsia="Times New Roman" w:hAnsi="Times New Roman" w:cs="Times New Roman"/>
          <w:color w:val="auto"/>
          <w:sz w:val="24"/>
        </w:rPr>
        <w:t>relationships between some plants and humans</w:t>
      </w:r>
      <w:r w:rsidR="003973E3" w:rsidRPr="00DD1041">
        <w:rPr>
          <w:rFonts w:ascii="Times New Roman" w:eastAsia="Times New Roman" w:hAnsi="Times New Roman" w:cs="Times New Roman"/>
          <w:color w:val="auto"/>
          <w:sz w:val="24"/>
        </w:rPr>
        <w:t xml:space="preserve"> </w:t>
      </w:r>
      <w:r w:rsidR="004939B3" w:rsidRPr="00DD1041">
        <w:rPr>
          <w:rFonts w:ascii="Times New Roman" w:eastAsia="Times New Roman" w:hAnsi="Times New Roman" w:cs="Times New Roman"/>
          <w:color w:val="auto"/>
          <w:sz w:val="24"/>
        </w:rPr>
        <w:t>are</w:t>
      </w:r>
      <w:r w:rsidR="003973E3" w:rsidRPr="00DD1041">
        <w:rPr>
          <w:rFonts w:ascii="Times New Roman" w:eastAsia="Times New Roman" w:hAnsi="Times New Roman" w:cs="Times New Roman"/>
          <w:color w:val="auto"/>
          <w:sz w:val="24"/>
        </w:rPr>
        <w:t xml:space="preserve"> the result of</w:t>
      </w:r>
      <w:r w:rsidR="004939B3" w:rsidRPr="00DD1041">
        <w:rPr>
          <w:rFonts w:ascii="Times New Roman" w:eastAsia="Times New Roman" w:hAnsi="Times New Roman" w:cs="Times New Roman"/>
          <w:color w:val="auto"/>
          <w:sz w:val="24"/>
        </w:rPr>
        <w:t xml:space="preserve"> </w:t>
      </w:r>
      <w:r w:rsidR="003973E3" w:rsidRPr="00DD1041">
        <w:rPr>
          <w:rFonts w:ascii="Times New Roman" w:eastAsia="Times New Roman" w:hAnsi="Times New Roman" w:cs="Times New Roman"/>
          <w:color w:val="auto"/>
          <w:sz w:val="24"/>
        </w:rPr>
        <w:t xml:space="preserve">bodies having been </w:t>
      </w:r>
      <w:r w:rsidR="004939B3" w:rsidRPr="00DD1041">
        <w:rPr>
          <w:rFonts w:ascii="Times New Roman" w:eastAsia="Times New Roman" w:hAnsi="Times New Roman" w:cs="Times New Roman"/>
          <w:color w:val="auto"/>
          <w:sz w:val="24"/>
        </w:rPr>
        <w:t>blended (Bennett 2007, 2010</w:t>
      </w:r>
      <w:r w:rsidR="00345CC8" w:rsidRPr="00DD1041">
        <w:rPr>
          <w:rFonts w:ascii="Times New Roman" w:eastAsia="Times New Roman" w:hAnsi="Times New Roman" w:cs="Times New Roman"/>
          <w:color w:val="auto"/>
          <w:sz w:val="24"/>
        </w:rPr>
        <w:t xml:space="preserve">; </w:t>
      </w:r>
      <w:proofErr w:type="spellStart"/>
      <w:r w:rsidR="00345CC8" w:rsidRPr="00DD1041">
        <w:rPr>
          <w:rFonts w:ascii="Times New Roman" w:eastAsia="Times New Roman" w:hAnsi="Times New Roman" w:cs="Times New Roman"/>
          <w:color w:val="auto"/>
          <w:sz w:val="24"/>
        </w:rPr>
        <w:t>Ingold</w:t>
      </w:r>
      <w:proofErr w:type="spellEnd"/>
      <w:r w:rsidR="00345CC8" w:rsidRPr="00DD1041">
        <w:rPr>
          <w:rFonts w:ascii="Times New Roman" w:eastAsia="Times New Roman" w:hAnsi="Times New Roman" w:cs="Times New Roman"/>
          <w:color w:val="auto"/>
          <w:sz w:val="24"/>
        </w:rPr>
        <w:t xml:space="preserve"> 2008</w:t>
      </w:r>
      <w:r w:rsidR="003E2926" w:rsidRPr="00DD1041">
        <w:rPr>
          <w:rFonts w:ascii="Times New Roman" w:eastAsia="Times New Roman" w:hAnsi="Times New Roman" w:cs="Times New Roman"/>
          <w:color w:val="auto"/>
          <w:sz w:val="24"/>
        </w:rPr>
        <w:t>a</w:t>
      </w:r>
      <w:r w:rsidR="004939B3" w:rsidRPr="00DD1041">
        <w:rPr>
          <w:rFonts w:ascii="Times New Roman" w:eastAsia="Times New Roman" w:hAnsi="Times New Roman" w:cs="Times New Roman"/>
          <w:color w:val="auto"/>
          <w:sz w:val="24"/>
        </w:rPr>
        <w:t>)</w:t>
      </w:r>
      <w:r w:rsidR="00812382" w:rsidRPr="00DD1041">
        <w:rPr>
          <w:rFonts w:ascii="Times New Roman" w:eastAsia="Times New Roman" w:hAnsi="Times New Roman" w:cs="Times New Roman"/>
          <w:color w:val="auto"/>
          <w:sz w:val="24"/>
        </w:rPr>
        <w:t xml:space="preserve"> through digesti</w:t>
      </w:r>
      <w:r w:rsidR="002229B2" w:rsidRPr="00DD1041">
        <w:rPr>
          <w:rFonts w:ascii="Times New Roman" w:eastAsia="Times New Roman" w:hAnsi="Times New Roman" w:cs="Times New Roman"/>
          <w:color w:val="auto"/>
          <w:sz w:val="24"/>
        </w:rPr>
        <w:t>on</w:t>
      </w:r>
      <w:r w:rsidR="00812382" w:rsidRPr="00DD1041">
        <w:rPr>
          <w:rFonts w:ascii="Times New Roman" w:eastAsia="Times New Roman" w:hAnsi="Times New Roman" w:cs="Times New Roman"/>
          <w:color w:val="auto"/>
          <w:sz w:val="24"/>
        </w:rPr>
        <w:t>,</w:t>
      </w:r>
      <w:r w:rsidR="004939B3" w:rsidRPr="00DD1041">
        <w:rPr>
          <w:rFonts w:ascii="Times New Roman" w:eastAsia="Times New Roman" w:hAnsi="Times New Roman" w:cs="Times New Roman"/>
          <w:color w:val="auto"/>
          <w:sz w:val="24"/>
        </w:rPr>
        <w:t xml:space="preserve"> but</w:t>
      </w:r>
      <w:r w:rsidR="00B82E5B" w:rsidRPr="00DD1041">
        <w:rPr>
          <w:rFonts w:ascii="Times New Roman" w:eastAsia="Times New Roman" w:hAnsi="Times New Roman" w:cs="Times New Roman"/>
          <w:color w:val="auto"/>
          <w:sz w:val="24"/>
        </w:rPr>
        <w:t xml:space="preserve"> also</w:t>
      </w:r>
      <w:r w:rsidR="004939B3" w:rsidRPr="00DD1041">
        <w:rPr>
          <w:rFonts w:ascii="Times New Roman" w:eastAsia="Times New Roman" w:hAnsi="Times New Roman" w:cs="Times New Roman"/>
          <w:color w:val="auto"/>
          <w:sz w:val="24"/>
        </w:rPr>
        <w:t xml:space="preserve"> that spec</w:t>
      </w:r>
      <w:r w:rsidR="004939B3">
        <w:rPr>
          <w:rFonts w:ascii="Times New Roman" w:eastAsia="Times New Roman" w:hAnsi="Times New Roman" w:cs="Times New Roman"/>
          <w:sz w:val="24"/>
        </w:rPr>
        <w:t>ies’</w:t>
      </w:r>
      <w:r w:rsidR="004939B3">
        <w:rPr>
          <w:sz w:val="24"/>
        </w:rPr>
        <w:t xml:space="preserve"> </w:t>
      </w:r>
      <w:r w:rsidR="004939B3">
        <w:rPr>
          <w:rFonts w:ascii="Times New Roman" w:eastAsia="Times New Roman" w:hAnsi="Times New Roman" w:cs="Times New Roman"/>
          <w:sz w:val="24"/>
        </w:rPr>
        <w:t xml:space="preserve">boundaries paradoxically both blur </w:t>
      </w:r>
      <w:r w:rsidR="004939B3">
        <w:rPr>
          <w:rFonts w:ascii="Times New Roman" w:eastAsia="Times New Roman" w:hAnsi="Times New Roman" w:cs="Times New Roman"/>
          <w:i/>
          <w:sz w:val="24"/>
        </w:rPr>
        <w:t>and</w:t>
      </w:r>
      <w:r w:rsidR="004939B3">
        <w:rPr>
          <w:rFonts w:ascii="Times New Roman" w:eastAsia="Times New Roman" w:hAnsi="Times New Roman" w:cs="Times New Roman"/>
          <w:sz w:val="24"/>
        </w:rPr>
        <w:t xml:space="preserve"> manifest </w:t>
      </w:r>
      <w:r w:rsidR="00D533DD">
        <w:rPr>
          <w:rFonts w:ascii="Times New Roman" w:eastAsia="Times New Roman" w:hAnsi="Times New Roman" w:cs="Times New Roman"/>
          <w:sz w:val="24"/>
        </w:rPr>
        <w:t xml:space="preserve">in distinctive ways </w:t>
      </w:r>
      <w:r w:rsidR="004939B3">
        <w:rPr>
          <w:rFonts w:ascii="Times New Roman" w:eastAsia="Times New Roman" w:hAnsi="Times New Roman" w:cs="Times New Roman"/>
          <w:sz w:val="24"/>
        </w:rPr>
        <w:t>through</w:t>
      </w:r>
      <w:r w:rsidR="002229B2">
        <w:rPr>
          <w:rFonts w:ascii="Times New Roman" w:eastAsia="Times New Roman" w:hAnsi="Times New Roman" w:cs="Times New Roman"/>
          <w:sz w:val="24"/>
        </w:rPr>
        <w:t xml:space="preserve"> these</w:t>
      </w:r>
      <w:r w:rsidR="004939B3">
        <w:rPr>
          <w:rFonts w:ascii="Times New Roman" w:eastAsia="Times New Roman" w:hAnsi="Times New Roman" w:cs="Times New Roman"/>
          <w:sz w:val="24"/>
        </w:rPr>
        <w:t xml:space="preserve"> relationship</w:t>
      </w:r>
      <w:r w:rsidR="00D533DD">
        <w:rPr>
          <w:rFonts w:ascii="Times New Roman" w:eastAsia="Times New Roman" w:hAnsi="Times New Roman" w:cs="Times New Roman"/>
          <w:sz w:val="24"/>
        </w:rPr>
        <w:t>s</w:t>
      </w:r>
      <w:r w:rsidR="00DD1041">
        <w:rPr>
          <w:rFonts w:ascii="Times New Roman" w:eastAsia="Times New Roman" w:hAnsi="Times New Roman" w:cs="Times New Roman"/>
          <w:sz w:val="24"/>
        </w:rPr>
        <w:t>. The</w:t>
      </w:r>
      <w:r w:rsidR="004939B3">
        <w:rPr>
          <w:rFonts w:ascii="Times New Roman" w:eastAsia="Times New Roman" w:hAnsi="Times New Roman" w:cs="Times New Roman"/>
          <w:sz w:val="24"/>
        </w:rPr>
        <w:t xml:space="preserve"> </w:t>
      </w:r>
      <w:r w:rsidR="00EC612A">
        <w:rPr>
          <w:rFonts w:ascii="Times New Roman" w:eastAsia="Times New Roman" w:hAnsi="Times New Roman" w:cs="Times New Roman"/>
          <w:sz w:val="24"/>
        </w:rPr>
        <w:t xml:space="preserve">EA </w:t>
      </w:r>
      <w:r w:rsidR="004939B3">
        <w:rPr>
          <w:rFonts w:ascii="Times New Roman" w:eastAsia="Times New Roman" w:hAnsi="Times New Roman" w:cs="Times New Roman"/>
          <w:sz w:val="24"/>
        </w:rPr>
        <w:t>framework thus recognizes the</w:t>
      </w:r>
      <w:r w:rsidR="00FE7CAC">
        <w:rPr>
          <w:rFonts w:ascii="Times New Roman" w:eastAsia="Times New Roman" w:hAnsi="Times New Roman" w:cs="Times New Roman"/>
          <w:sz w:val="24"/>
        </w:rPr>
        <w:t xml:space="preserve"> profound</w:t>
      </w:r>
      <w:r w:rsidR="004F01F4">
        <w:rPr>
          <w:rFonts w:ascii="Times New Roman" w:eastAsia="Times New Roman" w:hAnsi="Times New Roman" w:cs="Times New Roman"/>
          <w:sz w:val="24"/>
        </w:rPr>
        <w:t xml:space="preserve"> material</w:t>
      </w:r>
      <w:r w:rsidR="004939B3">
        <w:rPr>
          <w:rFonts w:ascii="Times New Roman" w:eastAsia="Times New Roman" w:hAnsi="Times New Roman" w:cs="Times New Roman"/>
          <w:sz w:val="24"/>
        </w:rPr>
        <w:t xml:space="preserve"> entanglement of plant/human-animal relationships</w:t>
      </w:r>
      <w:r w:rsidR="009F6E75" w:rsidRPr="00B82B87">
        <w:rPr>
          <w:rFonts w:ascii="Times New Roman" w:eastAsia="Times New Roman" w:hAnsi="Times New Roman" w:cs="Times New Roman"/>
          <w:sz w:val="24"/>
          <w:szCs w:val="24"/>
        </w:rPr>
        <w:t xml:space="preserve"> </w:t>
      </w:r>
      <w:r w:rsidR="00812382" w:rsidRPr="00D83B8B">
        <w:rPr>
          <w:rFonts w:ascii="Times New Roman" w:eastAsia="Times New Roman" w:hAnsi="Times New Roman" w:cs="Times New Roman"/>
          <w:sz w:val="24"/>
          <w:szCs w:val="24"/>
        </w:rPr>
        <w:t xml:space="preserve">(Cf. </w:t>
      </w:r>
      <w:r w:rsidR="00812382" w:rsidRPr="00D83B8B">
        <w:rPr>
          <w:rFonts w:ascii="Times New Roman" w:hAnsi="Times New Roman" w:cs="Times New Roman"/>
          <w:sz w:val="24"/>
          <w:szCs w:val="24"/>
        </w:rPr>
        <w:t>Hodder 2011</w:t>
      </w:r>
      <w:r w:rsidR="00163EF0" w:rsidRPr="00D83B8B">
        <w:rPr>
          <w:rFonts w:ascii="Times New Roman" w:hAnsi="Times New Roman" w:cs="Times New Roman"/>
          <w:sz w:val="24"/>
          <w:szCs w:val="24"/>
        </w:rPr>
        <w:t>; Van de</w:t>
      </w:r>
      <w:r w:rsidR="0093408D">
        <w:rPr>
          <w:rFonts w:ascii="Times New Roman" w:hAnsi="Times New Roman" w:cs="Times New Roman"/>
          <w:sz w:val="24"/>
          <w:szCs w:val="24"/>
        </w:rPr>
        <w:t>r</w:t>
      </w:r>
      <w:r w:rsidR="00163EF0" w:rsidRPr="00D83B8B">
        <w:rPr>
          <w:rFonts w:ascii="Times New Roman" w:hAnsi="Times New Roman" w:cs="Times New Roman"/>
          <w:sz w:val="24"/>
          <w:szCs w:val="24"/>
        </w:rPr>
        <w:t xml:space="preserve"> </w:t>
      </w:r>
      <w:proofErr w:type="spellStart"/>
      <w:r w:rsidR="00163EF0" w:rsidRPr="00D83B8B">
        <w:rPr>
          <w:rFonts w:ascii="Times New Roman" w:hAnsi="Times New Roman" w:cs="Times New Roman"/>
          <w:sz w:val="24"/>
          <w:szCs w:val="24"/>
        </w:rPr>
        <w:t>Veen</w:t>
      </w:r>
      <w:proofErr w:type="spellEnd"/>
      <w:r w:rsidR="00163EF0" w:rsidRPr="00D83B8B">
        <w:rPr>
          <w:rFonts w:ascii="Times New Roman" w:hAnsi="Times New Roman" w:cs="Times New Roman"/>
          <w:sz w:val="24"/>
          <w:szCs w:val="24"/>
        </w:rPr>
        <w:t xml:space="preserve"> 2014</w:t>
      </w:r>
      <w:r w:rsidR="00812382" w:rsidRPr="00D83B8B">
        <w:rPr>
          <w:rFonts w:ascii="Times New Roman" w:hAnsi="Times New Roman" w:cs="Times New Roman"/>
          <w:sz w:val="24"/>
          <w:szCs w:val="24"/>
        </w:rPr>
        <w:t>)</w:t>
      </w:r>
      <w:r w:rsidR="004939B3">
        <w:rPr>
          <w:rFonts w:ascii="Times New Roman" w:eastAsia="Times New Roman" w:hAnsi="Times New Roman" w:cs="Times New Roman"/>
          <w:sz w:val="18"/>
        </w:rPr>
        <w:t xml:space="preserve"> </w:t>
      </w:r>
      <w:r w:rsidR="004939B3">
        <w:rPr>
          <w:rFonts w:ascii="Times New Roman" w:eastAsia="Times New Roman" w:hAnsi="Times New Roman" w:cs="Times New Roman"/>
          <w:sz w:val="24"/>
        </w:rPr>
        <w:t xml:space="preserve">within a wider network of distributed agential engagements, and rejects human </w:t>
      </w:r>
      <w:proofErr w:type="spellStart"/>
      <w:r w:rsidR="004939B3">
        <w:rPr>
          <w:rFonts w:ascii="Times New Roman" w:eastAsia="Times New Roman" w:hAnsi="Times New Roman" w:cs="Times New Roman"/>
          <w:sz w:val="24"/>
        </w:rPr>
        <w:t>exceptionalist</w:t>
      </w:r>
      <w:proofErr w:type="spellEnd"/>
      <w:r w:rsidR="004939B3">
        <w:rPr>
          <w:rFonts w:ascii="Times New Roman" w:eastAsia="Times New Roman" w:hAnsi="Times New Roman" w:cs="Times New Roman"/>
          <w:sz w:val="24"/>
        </w:rPr>
        <w:t xml:space="preserve"> assumptions that </w:t>
      </w:r>
      <w:proofErr w:type="spellStart"/>
      <w:r w:rsidR="004939B3">
        <w:rPr>
          <w:rFonts w:ascii="Times New Roman" w:eastAsia="Times New Roman" w:hAnsi="Times New Roman" w:cs="Times New Roman"/>
          <w:sz w:val="24"/>
        </w:rPr>
        <w:t>favor</w:t>
      </w:r>
      <w:proofErr w:type="spellEnd"/>
      <w:r w:rsidR="004939B3">
        <w:rPr>
          <w:rFonts w:ascii="Times New Roman" w:eastAsia="Times New Roman" w:hAnsi="Times New Roman" w:cs="Times New Roman"/>
          <w:sz w:val="24"/>
        </w:rPr>
        <w:t xml:space="preserve"> the human as agent above other subjects</w:t>
      </w:r>
      <w:r w:rsidR="003E2926">
        <w:rPr>
          <w:rFonts w:ascii="Times New Roman" w:eastAsia="Times New Roman" w:hAnsi="Times New Roman" w:cs="Times New Roman"/>
          <w:sz w:val="24"/>
        </w:rPr>
        <w:t xml:space="preserve"> (</w:t>
      </w:r>
      <w:proofErr w:type="spellStart"/>
      <w:r w:rsidR="003E2926">
        <w:rPr>
          <w:rFonts w:ascii="Times New Roman" w:eastAsia="Times New Roman" w:hAnsi="Times New Roman" w:cs="Times New Roman"/>
          <w:sz w:val="24"/>
        </w:rPr>
        <w:t>Lazzari</w:t>
      </w:r>
      <w:proofErr w:type="spellEnd"/>
      <w:r w:rsidR="003E2926">
        <w:rPr>
          <w:rFonts w:ascii="Times New Roman" w:eastAsia="Times New Roman" w:hAnsi="Times New Roman" w:cs="Times New Roman"/>
          <w:sz w:val="24"/>
        </w:rPr>
        <w:t xml:space="preserve"> 2014</w:t>
      </w:r>
      <w:r w:rsidR="004B5079">
        <w:rPr>
          <w:rFonts w:ascii="Times New Roman" w:eastAsia="Times New Roman" w:hAnsi="Times New Roman" w:cs="Times New Roman"/>
          <w:sz w:val="24"/>
        </w:rPr>
        <w:t xml:space="preserve">; </w:t>
      </w:r>
      <w:proofErr w:type="spellStart"/>
      <w:r w:rsidR="004B5079">
        <w:rPr>
          <w:rFonts w:ascii="Times New Roman" w:eastAsia="Times New Roman" w:hAnsi="Times New Roman" w:cs="Times New Roman"/>
          <w:sz w:val="24"/>
        </w:rPr>
        <w:t>Witmore</w:t>
      </w:r>
      <w:proofErr w:type="spellEnd"/>
      <w:r w:rsidR="004B5079">
        <w:rPr>
          <w:rFonts w:ascii="Times New Roman" w:eastAsia="Times New Roman" w:hAnsi="Times New Roman" w:cs="Times New Roman"/>
          <w:sz w:val="24"/>
        </w:rPr>
        <w:t xml:space="preserve"> 2014)</w:t>
      </w:r>
      <w:r w:rsidR="00A637C1">
        <w:rPr>
          <w:rFonts w:ascii="Times New Roman" w:eastAsia="Times New Roman" w:hAnsi="Times New Roman" w:cs="Times New Roman"/>
          <w:sz w:val="24"/>
        </w:rPr>
        <w:t xml:space="preserve">. </w:t>
      </w:r>
      <w:r w:rsidR="004F01F4">
        <w:rPr>
          <w:rFonts w:ascii="Times New Roman" w:eastAsia="Times New Roman" w:hAnsi="Times New Roman" w:cs="Times New Roman"/>
          <w:sz w:val="24"/>
        </w:rPr>
        <w:t>B</w:t>
      </w:r>
      <w:r w:rsidR="004939B3">
        <w:rPr>
          <w:rFonts w:ascii="Times New Roman" w:eastAsia="Times New Roman" w:hAnsi="Times New Roman" w:cs="Times New Roman"/>
          <w:sz w:val="24"/>
        </w:rPr>
        <w:t>y adopting this perspective, the binding</w:t>
      </w:r>
      <w:r w:rsidR="00FE7CAC">
        <w:rPr>
          <w:rFonts w:ascii="Times New Roman" w:eastAsia="Times New Roman" w:hAnsi="Times New Roman" w:cs="Times New Roman"/>
          <w:sz w:val="24"/>
        </w:rPr>
        <w:t xml:space="preserve"> and bonding</w:t>
      </w:r>
      <w:r w:rsidR="004939B3">
        <w:rPr>
          <w:rFonts w:ascii="Times New Roman" w:eastAsia="Times New Roman" w:hAnsi="Times New Roman" w:cs="Times New Roman"/>
          <w:sz w:val="24"/>
        </w:rPr>
        <w:t xml:space="preserve"> processes of digestion and assimilation are shown to offer plants a voice and are thus revealed to be </w:t>
      </w:r>
      <w:r w:rsidR="006269CD" w:rsidRPr="006269CD">
        <w:rPr>
          <w:rFonts w:ascii="Times New Roman" w:eastAsia="Times New Roman" w:hAnsi="Times New Roman" w:cs="Times New Roman"/>
          <w:sz w:val="24"/>
        </w:rPr>
        <w:t>persuasive</w:t>
      </w:r>
      <w:r w:rsidR="004939B3">
        <w:rPr>
          <w:rFonts w:ascii="Times New Roman" w:eastAsia="Times New Roman" w:hAnsi="Times New Roman" w:cs="Times New Roman"/>
          <w:sz w:val="24"/>
        </w:rPr>
        <w:t xml:space="preserve"> and affective </w:t>
      </w:r>
      <w:r w:rsidR="004939B3" w:rsidRPr="00D83B8B">
        <w:rPr>
          <w:rFonts w:ascii="Times New Roman" w:eastAsia="Times New Roman" w:hAnsi="Times New Roman" w:cs="Times New Roman"/>
          <w:i/>
          <w:sz w:val="24"/>
        </w:rPr>
        <w:t xml:space="preserve">within </w:t>
      </w:r>
      <w:r w:rsidR="004939B3">
        <w:rPr>
          <w:rFonts w:ascii="Times New Roman" w:eastAsia="Times New Roman" w:hAnsi="Times New Roman" w:cs="Times New Roman"/>
          <w:sz w:val="24"/>
        </w:rPr>
        <w:t>the bodies of other beings (Bennett 2010:39)</w:t>
      </w:r>
      <w:r w:rsidR="00A637C1">
        <w:rPr>
          <w:rFonts w:ascii="Times New Roman" w:eastAsia="Times New Roman" w:hAnsi="Times New Roman" w:cs="Times New Roman"/>
          <w:sz w:val="24"/>
        </w:rPr>
        <w:t xml:space="preserve"> as well as without</w:t>
      </w:r>
      <w:r w:rsidR="004939B3">
        <w:rPr>
          <w:rFonts w:ascii="Times New Roman" w:eastAsia="Times New Roman" w:hAnsi="Times New Roman" w:cs="Times New Roman"/>
          <w:sz w:val="24"/>
        </w:rPr>
        <w:t xml:space="preserve">.  </w:t>
      </w:r>
      <w:r w:rsidR="00503E44">
        <w:rPr>
          <w:rFonts w:ascii="Times New Roman" w:eastAsia="Times New Roman" w:hAnsi="Times New Roman" w:cs="Times New Roman"/>
          <w:sz w:val="24"/>
        </w:rPr>
        <w:t>When viewed in this way, e</w:t>
      </w:r>
      <w:r w:rsidR="004939B3">
        <w:rPr>
          <w:rFonts w:ascii="Times New Roman" w:eastAsia="Times New Roman" w:hAnsi="Times New Roman" w:cs="Times New Roman"/>
          <w:sz w:val="24"/>
        </w:rPr>
        <w:t>dibility emerges</w:t>
      </w:r>
      <w:r w:rsidR="008B6ADD">
        <w:rPr>
          <w:rFonts w:ascii="Times New Roman" w:eastAsia="Times New Roman" w:hAnsi="Times New Roman" w:cs="Times New Roman"/>
          <w:sz w:val="24"/>
        </w:rPr>
        <w:t xml:space="preserve"> as</w:t>
      </w:r>
      <w:r w:rsidR="001D32AD">
        <w:rPr>
          <w:rFonts w:ascii="Times New Roman" w:eastAsia="Times New Roman" w:hAnsi="Times New Roman" w:cs="Times New Roman"/>
          <w:sz w:val="24"/>
        </w:rPr>
        <w:t xml:space="preserve"> an approach that explores the becoming-with</w:t>
      </w:r>
      <w:r w:rsidR="008B6ADD">
        <w:rPr>
          <w:rFonts w:ascii="Times New Roman" w:eastAsia="Times New Roman" w:hAnsi="Times New Roman" w:cs="Times New Roman"/>
          <w:sz w:val="24"/>
        </w:rPr>
        <w:t xml:space="preserve"> of </w:t>
      </w:r>
      <w:proofErr w:type="spellStart"/>
      <w:r w:rsidR="00EC612A">
        <w:rPr>
          <w:rFonts w:ascii="Times New Roman" w:eastAsia="Times New Roman" w:hAnsi="Times New Roman" w:cs="Times New Roman"/>
          <w:sz w:val="24"/>
        </w:rPr>
        <w:t>ingestive</w:t>
      </w:r>
      <w:proofErr w:type="spellEnd"/>
      <w:r w:rsidR="008B6ADD">
        <w:rPr>
          <w:rFonts w:ascii="Times New Roman" w:eastAsia="Times New Roman" w:hAnsi="Times New Roman" w:cs="Times New Roman"/>
          <w:sz w:val="24"/>
        </w:rPr>
        <w:t xml:space="preserve"> relationships from an alternative</w:t>
      </w:r>
      <w:r w:rsidR="00104FCC">
        <w:rPr>
          <w:rFonts w:ascii="Times New Roman" w:eastAsia="Times New Roman" w:hAnsi="Times New Roman" w:cs="Times New Roman"/>
          <w:sz w:val="24"/>
        </w:rPr>
        <w:t xml:space="preserve"> </w:t>
      </w:r>
      <w:r w:rsidR="00104FCC" w:rsidRPr="00D5733F">
        <w:rPr>
          <w:rFonts w:ascii="Times New Roman" w:eastAsia="Times New Roman" w:hAnsi="Times New Roman" w:cs="Times New Roman"/>
          <w:color w:val="auto"/>
          <w:sz w:val="24"/>
        </w:rPr>
        <w:t>and</w:t>
      </w:r>
      <w:r w:rsidR="003973E3" w:rsidRPr="00D5733F">
        <w:rPr>
          <w:rFonts w:ascii="Times New Roman" w:eastAsia="Times New Roman" w:hAnsi="Times New Roman" w:cs="Times New Roman"/>
          <w:color w:val="auto"/>
          <w:sz w:val="24"/>
        </w:rPr>
        <w:t xml:space="preserve"> complementary</w:t>
      </w:r>
      <w:r w:rsidR="008B6ADD" w:rsidRPr="00D5733F">
        <w:rPr>
          <w:rFonts w:ascii="Times New Roman" w:eastAsia="Times New Roman" w:hAnsi="Times New Roman" w:cs="Times New Roman"/>
          <w:color w:val="auto"/>
          <w:sz w:val="24"/>
        </w:rPr>
        <w:t xml:space="preserve"> </w:t>
      </w:r>
      <w:r w:rsidR="008B6ADD">
        <w:rPr>
          <w:rFonts w:ascii="Times New Roman" w:eastAsia="Times New Roman" w:hAnsi="Times New Roman" w:cs="Times New Roman"/>
          <w:sz w:val="24"/>
        </w:rPr>
        <w:t>perspective to that of domestication</w:t>
      </w:r>
      <w:r w:rsidR="00903252">
        <w:rPr>
          <w:rFonts w:ascii="Times New Roman" w:eastAsia="Times New Roman" w:hAnsi="Times New Roman" w:cs="Times New Roman"/>
          <w:sz w:val="24"/>
        </w:rPr>
        <w:t xml:space="preserve"> and farming; consequently,</w:t>
      </w:r>
      <w:r w:rsidR="008B6ADD">
        <w:rPr>
          <w:rFonts w:ascii="Times New Roman" w:eastAsia="Times New Roman" w:hAnsi="Times New Roman" w:cs="Times New Roman"/>
          <w:sz w:val="24"/>
        </w:rPr>
        <w:t xml:space="preserve"> </w:t>
      </w:r>
      <w:r w:rsidR="006269CD">
        <w:rPr>
          <w:rFonts w:ascii="Times New Roman" w:eastAsia="Times New Roman" w:hAnsi="Times New Roman" w:cs="Times New Roman"/>
          <w:sz w:val="24"/>
        </w:rPr>
        <w:t xml:space="preserve">noting </w:t>
      </w:r>
      <w:r w:rsidR="008B6ADD">
        <w:rPr>
          <w:rFonts w:ascii="Times New Roman" w:eastAsia="Times New Roman" w:hAnsi="Times New Roman" w:cs="Times New Roman"/>
          <w:sz w:val="24"/>
        </w:rPr>
        <w:t>edibility extends the reach of studying</w:t>
      </w:r>
      <w:r w:rsidR="003C5068">
        <w:rPr>
          <w:rFonts w:ascii="Times New Roman" w:eastAsia="Times New Roman" w:hAnsi="Times New Roman" w:cs="Times New Roman"/>
          <w:sz w:val="24"/>
        </w:rPr>
        <w:t xml:space="preserve"> </w:t>
      </w:r>
      <w:r w:rsidR="00A637C1">
        <w:rPr>
          <w:rFonts w:ascii="Times New Roman" w:eastAsia="Times New Roman" w:hAnsi="Times New Roman" w:cs="Times New Roman"/>
          <w:sz w:val="24"/>
        </w:rPr>
        <w:t xml:space="preserve">plant/human-animal </w:t>
      </w:r>
      <w:r w:rsidR="003C5068">
        <w:rPr>
          <w:rFonts w:ascii="Times New Roman" w:eastAsia="Times New Roman" w:hAnsi="Times New Roman" w:cs="Times New Roman"/>
          <w:sz w:val="24"/>
        </w:rPr>
        <w:t>relationship</w:t>
      </w:r>
      <w:r w:rsidR="009F6E75">
        <w:rPr>
          <w:rFonts w:ascii="Times New Roman" w:eastAsia="Times New Roman" w:hAnsi="Times New Roman" w:cs="Times New Roman"/>
          <w:sz w:val="24"/>
        </w:rPr>
        <w:t>s</w:t>
      </w:r>
      <w:r w:rsidR="003C5068">
        <w:rPr>
          <w:rFonts w:ascii="Times New Roman" w:eastAsia="Times New Roman" w:hAnsi="Times New Roman" w:cs="Times New Roman"/>
          <w:sz w:val="24"/>
        </w:rPr>
        <w:t xml:space="preserve"> through</w:t>
      </w:r>
      <w:r w:rsidR="008B6ADD">
        <w:rPr>
          <w:rFonts w:ascii="Times New Roman" w:eastAsia="Times New Roman" w:hAnsi="Times New Roman" w:cs="Times New Roman"/>
          <w:sz w:val="24"/>
        </w:rPr>
        <w:t xml:space="preserve"> domestication</w:t>
      </w:r>
      <w:r w:rsidR="00903252">
        <w:rPr>
          <w:rFonts w:ascii="Times New Roman" w:eastAsia="Times New Roman" w:hAnsi="Times New Roman" w:cs="Times New Roman"/>
          <w:sz w:val="24"/>
        </w:rPr>
        <w:t xml:space="preserve"> and</w:t>
      </w:r>
      <w:r w:rsidR="00AE2543">
        <w:rPr>
          <w:rFonts w:ascii="Times New Roman" w:eastAsia="Times New Roman" w:hAnsi="Times New Roman" w:cs="Times New Roman"/>
          <w:sz w:val="24"/>
        </w:rPr>
        <w:t xml:space="preserve"> into the</w:t>
      </w:r>
      <w:r w:rsidR="00052E54">
        <w:rPr>
          <w:rFonts w:ascii="Times New Roman" w:eastAsia="Times New Roman" w:hAnsi="Times New Roman" w:cs="Times New Roman"/>
          <w:sz w:val="24"/>
        </w:rPr>
        <w:t xml:space="preserve"> </w:t>
      </w:r>
      <w:proofErr w:type="spellStart"/>
      <w:r w:rsidR="00052E54">
        <w:rPr>
          <w:rFonts w:ascii="Times New Roman" w:eastAsia="Times New Roman" w:hAnsi="Times New Roman" w:cs="Times New Roman"/>
          <w:sz w:val="24"/>
        </w:rPr>
        <w:t>biologies</w:t>
      </w:r>
      <w:proofErr w:type="spellEnd"/>
      <w:r w:rsidR="00052E54">
        <w:rPr>
          <w:rFonts w:ascii="Times New Roman" w:eastAsia="Times New Roman" w:hAnsi="Times New Roman" w:cs="Times New Roman"/>
          <w:sz w:val="24"/>
        </w:rPr>
        <w:t xml:space="preserve"> of creation</w:t>
      </w:r>
      <w:r w:rsidR="008B6ADD" w:rsidRPr="0052050B">
        <w:rPr>
          <w:rFonts w:ascii="Times New Roman" w:eastAsia="Times New Roman" w:hAnsi="Times New Roman" w:cs="Times New Roman"/>
          <w:color w:val="3366FF"/>
          <w:sz w:val="24"/>
        </w:rPr>
        <w:t>.</w:t>
      </w:r>
      <w:r w:rsidR="008B6ADD">
        <w:rPr>
          <w:rFonts w:ascii="Times New Roman" w:eastAsia="Times New Roman" w:hAnsi="Times New Roman" w:cs="Times New Roman"/>
          <w:sz w:val="24"/>
        </w:rPr>
        <w:t xml:space="preserve"> </w:t>
      </w:r>
      <w:r w:rsidR="00903252">
        <w:rPr>
          <w:rFonts w:ascii="Times New Roman" w:eastAsia="Times New Roman" w:hAnsi="Times New Roman" w:cs="Times New Roman"/>
          <w:sz w:val="24"/>
        </w:rPr>
        <w:t>Th</w:t>
      </w:r>
      <w:r w:rsidR="00DD1041">
        <w:rPr>
          <w:rFonts w:ascii="Times New Roman" w:eastAsia="Times New Roman" w:hAnsi="Times New Roman" w:cs="Times New Roman"/>
          <w:sz w:val="24"/>
        </w:rPr>
        <w:t>e EA</w:t>
      </w:r>
      <w:r w:rsidR="003C5068">
        <w:rPr>
          <w:rFonts w:ascii="Times New Roman" w:eastAsia="Times New Roman" w:hAnsi="Times New Roman" w:cs="Times New Roman"/>
          <w:sz w:val="24"/>
        </w:rPr>
        <w:t>,</w:t>
      </w:r>
      <w:r w:rsidR="00434844" w:rsidRPr="00434844">
        <w:rPr>
          <w:rFonts w:ascii="Times New Roman" w:eastAsia="Times New Roman" w:hAnsi="Times New Roman" w:cs="Times New Roman"/>
          <w:sz w:val="24"/>
        </w:rPr>
        <w:t xml:space="preserve"> </w:t>
      </w:r>
      <w:r w:rsidR="009A6FD2">
        <w:rPr>
          <w:rFonts w:ascii="Times New Roman" w:eastAsia="Times New Roman" w:hAnsi="Times New Roman" w:cs="Times New Roman"/>
          <w:sz w:val="24"/>
        </w:rPr>
        <w:t>adds to</w:t>
      </w:r>
      <w:r w:rsidR="00434844">
        <w:rPr>
          <w:rFonts w:ascii="Times New Roman" w:eastAsia="Times New Roman" w:hAnsi="Times New Roman" w:cs="Times New Roman"/>
          <w:sz w:val="24"/>
        </w:rPr>
        <w:t xml:space="preserve"> </w:t>
      </w:r>
      <w:proofErr w:type="spellStart"/>
      <w:r w:rsidR="00434844" w:rsidRPr="00D5733F">
        <w:rPr>
          <w:rFonts w:ascii="Times New Roman" w:eastAsia="Times New Roman" w:hAnsi="Times New Roman" w:cs="Times New Roman"/>
          <w:color w:val="auto"/>
          <w:sz w:val="24"/>
        </w:rPr>
        <w:t>Pollan’s</w:t>
      </w:r>
      <w:proofErr w:type="spellEnd"/>
      <w:r w:rsidR="003973E3" w:rsidRPr="00D5733F">
        <w:rPr>
          <w:rFonts w:ascii="Times New Roman" w:eastAsia="Times New Roman" w:hAnsi="Times New Roman" w:cs="Times New Roman"/>
          <w:color w:val="auto"/>
          <w:sz w:val="24"/>
        </w:rPr>
        <w:t xml:space="preserve"> (2002)</w:t>
      </w:r>
      <w:r w:rsidR="00434844" w:rsidRPr="00D5733F">
        <w:rPr>
          <w:rFonts w:ascii="Times New Roman" w:eastAsia="Times New Roman" w:hAnsi="Times New Roman" w:cs="Times New Roman"/>
          <w:color w:val="auto"/>
          <w:sz w:val="24"/>
        </w:rPr>
        <w:t xml:space="preserve"> </w:t>
      </w:r>
      <w:r w:rsidR="00434844">
        <w:rPr>
          <w:rFonts w:ascii="Times New Roman" w:eastAsia="Times New Roman" w:hAnsi="Times New Roman" w:cs="Times New Roman"/>
          <w:sz w:val="24"/>
        </w:rPr>
        <w:t>assertion that being eaten is an acceptable evolutionary trade off against the possibility of genetic propagation</w:t>
      </w:r>
      <w:r w:rsidR="00104FCC">
        <w:rPr>
          <w:rFonts w:ascii="Times New Roman" w:eastAsia="Times New Roman" w:hAnsi="Times New Roman" w:cs="Times New Roman"/>
          <w:sz w:val="24"/>
        </w:rPr>
        <w:t xml:space="preserve"> by demonstrating how being edible is a method through</w:t>
      </w:r>
      <w:r w:rsidR="00434844">
        <w:rPr>
          <w:rFonts w:ascii="Times New Roman" w:eastAsia="Times New Roman" w:hAnsi="Times New Roman" w:cs="Times New Roman"/>
          <w:sz w:val="24"/>
        </w:rPr>
        <w:t xml:space="preserve"> which the ingested (plants) manage to influence and persuade </w:t>
      </w:r>
      <w:proofErr w:type="spellStart"/>
      <w:r w:rsidR="00434844">
        <w:rPr>
          <w:rFonts w:ascii="Times New Roman" w:eastAsia="Times New Roman" w:hAnsi="Times New Roman" w:cs="Times New Roman"/>
          <w:sz w:val="24"/>
        </w:rPr>
        <w:t>ingestors</w:t>
      </w:r>
      <w:proofErr w:type="spellEnd"/>
      <w:r w:rsidR="00434844">
        <w:rPr>
          <w:rFonts w:ascii="Times New Roman" w:eastAsia="Times New Roman" w:hAnsi="Times New Roman" w:cs="Times New Roman"/>
          <w:sz w:val="24"/>
        </w:rPr>
        <w:t xml:space="preserve"> to behave in ways that sustain plant lives. </w:t>
      </w:r>
      <w:r w:rsidR="00D533DD">
        <w:rPr>
          <w:rFonts w:ascii="Times New Roman" w:eastAsia="Times New Roman" w:hAnsi="Times New Roman" w:cs="Times New Roman"/>
          <w:sz w:val="24"/>
        </w:rPr>
        <w:t>As a result,</w:t>
      </w:r>
      <w:r w:rsidR="00434844">
        <w:rPr>
          <w:rFonts w:ascii="Times New Roman" w:eastAsia="Times New Roman" w:hAnsi="Times New Roman" w:cs="Times New Roman"/>
          <w:sz w:val="24"/>
        </w:rPr>
        <w:t xml:space="preserve"> t</w:t>
      </w:r>
      <w:r w:rsidR="00DD1041">
        <w:rPr>
          <w:rFonts w:ascii="Times New Roman" w:eastAsia="Times New Roman" w:hAnsi="Times New Roman" w:cs="Times New Roman"/>
          <w:sz w:val="24"/>
        </w:rPr>
        <w:t>he process of being eaten need</w:t>
      </w:r>
      <w:r w:rsidR="00434844">
        <w:rPr>
          <w:rFonts w:ascii="Times New Roman" w:eastAsia="Times New Roman" w:hAnsi="Times New Roman" w:cs="Times New Roman"/>
          <w:sz w:val="24"/>
        </w:rPr>
        <w:t xml:space="preserve"> not always </w:t>
      </w:r>
      <w:proofErr w:type="gramStart"/>
      <w:r w:rsidR="00434844">
        <w:rPr>
          <w:rFonts w:ascii="Times New Roman" w:eastAsia="Times New Roman" w:hAnsi="Times New Roman" w:cs="Times New Roman"/>
          <w:sz w:val="24"/>
        </w:rPr>
        <w:t>be</w:t>
      </w:r>
      <w:proofErr w:type="gramEnd"/>
      <w:r w:rsidR="00434844">
        <w:rPr>
          <w:rFonts w:ascii="Times New Roman" w:eastAsia="Times New Roman" w:hAnsi="Times New Roman" w:cs="Times New Roman"/>
          <w:sz w:val="24"/>
        </w:rPr>
        <w:t xml:space="preserve"> understood as something plants would invariably</w:t>
      </w:r>
      <w:r w:rsidR="00A54901">
        <w:rPr>
          <w:rFonts w:ascii="Times New Roman" w:eastAsia="Times New Roman" w:hAnsi="Times New Roman" w:cs="Times New Roman"/>
          <w:sz w:val="24"/>
        </w:rPr>
        <w:t xml:space="preserve"> </w:t>
      </w:r>
      <w:r w:rsidR="00434844">
        <w:rPr>
          <w:rFonts w:ascii="Times New Roman" w:eastAsia="Times New Roman" w:hAnsi="Times New Roman" w:cs="Times New Roman"/>
          <w:sz w:val="24"/>
        </w:rPr>
        <w:t>avoid</w:t>
      </w:r>
      <w:r w:rsidR="004939B3">
        <w:rPr>
          <w:rFonts w:ascii="Times New Roman" w:eastAsia="Times New Roman" w:hAnsi="Times New Roman" w:cs="Times New Roman"/>
          <w:sz w:val="24"/>
        </w:rPr>
        <w:t xml:space="preserve">. </w:t>
      </w:r>
      <w:r w:rsidR="00104FCC">
        <w:rPr>
          <w:rFonts w:ascii="Times New Roman" w:eastAsia="Times New Roman" w:hAnsi="Times New Roman" w:cs="Times New Roman"/>
          <w:sz w:val="24"/>
        </w:rPr>
        <w:t>Rather, using</w:t>
      </w:r>
      <w:r w:rsidR="004939B3">
        <w:rPr>
          <w:rFonts w:ascii="Times New Roman" w:eastAsia="Times New Roman" w:hAnsi="Times New Roman" w:cs="Times New Roman"/>
          <w:sz w:val="24"/>
        </w:rPr>
        <w:t xml:space="preserve"> this stance</w:t>
      </w:r>
      <w:r w:rsidR="00D533DD">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ingestion and assimilation become the setting through which melding biological materials form a</w:t>
      </w:r>
      <w:r w:rsidR="00C9498C">
        <w:rPr>
          <w:rFonts w:ascii="Times New Roman" w:eastAsia="Times New Roman" w:hAnsi="Times New Roman" w:cs="Times New Roman"/>
          <w:sz w:val="24"/>
        </w:rPr>
        <w:t xml:space="preserve"> physical</w:t>
      </w:r>
      <w:r w:rsidR="004939B3">
        <w:rPr>
          <w:rFonts w:ascii="Times New Roman" w:eastAsia="Times New Roman" w:hAnsi="Times New Roman" w:cs="Times New Roman"/>
          <w:sz w:val="24"/>
        </w:rPr>
        <w:t xml:space="preserve"> </w:t>
      </w:r>
      <w:r w:rsidR="004939B3" w:rsidRPr="00D5733F">
        <w:rPr>
          <w:rFonts w:ascii="Times New Roman" w:eastAsia="Times New Roman" w:hAnsi="Times New Roman" w:cs="Times New Roman"/>
          <w:color w:val="auto"/>
          <w:sz w:val="24"/>
        </w:rPr>
        <w:t>association</w:t>
      </w:r>
      <w:r w:rsidR="00C9498C" w:rsidRPr="00D5733F">
        <w:rPr>
          <w:rFonts w:ascii="Times New Roman" w:eastAsia="Times New Roman" w:hAnsi="Times New Roman" w:cs="Times New Roman"/>
          <w:color w:val="auto"/>
          <w:sz w:val="24"/>
        </w:rPr>
        <w:t xml:space="preserve"> between the </w:t>
      </w:r>
      <w:proofErr w:type="spellStart"/>
      <w:r w:rsidR="00C9498C" w:rsidRPr="00D5733F">
        <w:rPr>
          <w:rFonts w:ascii="Times New Roman" w:eastAsia="Times New Roman" w:hAnsi="Times New Roman" w:cs="Times New Roman"/>
          <w:color w:val="auto"/>
          <w:sz w:val="24"/>
        </w:rPr>
        <w:t>ingestor</w:t>
      </w:r>
      <w:proofErr w:type="spellEnd"/>
      <w:r w:rsidR="00C9498C" w:rsidRPr="00D5733F">
        <w:rPr>
          <w:rFonts w:ascii="Times New Roman" w:eastAsia="Times New Roman" w:hAnsi="Times New Roman" w:cs="Times New Roman"/>
          <w:color w:val="auto"/>
          <w:sz w:val="24"/>
        </w:rPr>
        <w:t xml:space="preserve"> and ingested</w:t>
      </w:r>
      <w:r w:rsidR="002229B2" w:rsidRPr="00D5733F">
        <w:rPr>
          <w:rFonts w:ascii="Times New Roman" w:eastAsia="Times New Roman" w:hAnsi="Times New Roman" w:cs="Times New Roman"/>
          <w:color w:val="auto"/>
          <w:sz w:val="24"/>
        </w:rPr>
        <w:t xml:space="preserve"> – a process</w:t>
      </w:r>
      <w:r w:rsidR="004939B3" w:rsidRPr="00D5733F">
        <w:rPr>
          <w:rFonts w:ascii="Times New Roman" w:eastAsia="Times New Roman" w:hAnsi="Times New Roman" w:cs="Times New Roman"/>
          <w:color w:val="auto"/>
          <w:sz w:val="24"/>
        </w:rPr>
        <w:t xml:space="preserve"> that</w:t>
      </w:r>
      <w:r w:rsidR="00C9498C" w:rsidRPr="00D5733F">
        <w:rPr>
          <w:rFonts w:ascii="Times New Roman" w:eastAsia="Times New Roman" w:hAnsi="Times New Roman" w:cs="Times New Roman"/>
          <w:color w:val="auto"/>
          <w:sz w:val="24"/>
        </w:rPr>
        <w:t xml:space="preserve"> further</w:t>
      </w:r>
      <w:r w:rsidR="004939B3" w:rsidRPr="00D5733F">
        <w:rPr>
          <w:rFonts w:ascii="Times New Roman" w:eastAsia="Times New Roman" w:hAnsi="Times New Roman" w:cs="Times New Roman"/>
          <w:color w:val="auto"/>
          <w:sz w:val="24"/>
        </w:rPr>
        <w:t xml:space="preserve"> </w:t>
      </w:r>
      <w:r w:rsidR="00C9498C" w:rsidRPr="00D5733F">
        <w:rPr>
          <w:rFonts w:ascii="Times New Roman" w:eastAsia="Times New Roman" w:hAnsi="Times New Roman" w:cs="Times New Roman"/>
          <w:color w:val="auto"/>
          <w:sz w:val="24"/>
        </w:rPr>
        <w:t>promotes human</w:t>
      </w:r>
      <w:r w:rsidR="004939B3" w:rsidRPr="00D5733F">
        <w:rPr>
          <w:rFonts w:ascii="Times New Roman" w:eastAsia="Times New Roman" w:hAnsi="Times New Roman" w:cs="Times New Roman"/>
          <w:color w:val="auto"/>
          <w:sz w:val="24"/>
        </w:rPr>
        <w:t xml:space="preserve"> attention</w:t>
      </w:r>
      <w:r w:rsidR="00C9498C" w:rsidRPr="00D5733F">
        <w:rPr>
          <w:rFonts w:ascii="Times New Roman" w:eastAsia="Times New Roman" w:hAnsi="Times New Roman" w:cs="Times New Roman"/>
          <w:color w:val="auto"/>
          <w:sz w:val="24"/>
        </w:rPr>
        <w:t xml:space="preserve"> </w:t>
      </w:r>
      <w:r w:rsidR="00104FCC" w:rsidRPr="00D5733F">
        <w:rPr>
          <w:rFonts w:ascii="Times New Roman" w:eastAsia="Times New Roman" w:hAnsi="Times New Roman" w:cs="Times New Roman"/>
          <w:color w:val="auto"/>
          <w:sz w:val="24"/>
        </w:rPr>
        <w:t>(</w:t>
      </w:r>
      <w:r w:rsidR="00C9498C" w:rsidRPr="00D5733F">
        <w:rPr>
          <w:rFonts w:ascii="Times New Roman" w:eastAsia="Times New Roman" w:hAnsi="Times New Roman" w:cs="Times New Roman"/>
          <w:color w:val="auto"/>
          <w:sz w:val="24"/>
        </w:rPr>
        <w:t>and connection</w:t>
      </w:r>
      <w:r w:rsidR="00104FCC" w:rsidRPr="00D5733F">
        <w:rPr>
          <w:rFonts w:ascii="Times New Roman" w:eastAsia="Times New Roman" w:hAnsi="Times New Roman" w:cs="Times New Roman"/>
          <w:color w:val="auto"/>
          <w:sz w:val="24"/>
        </w:rPr>
        <w:t>)</w:t>
      </w:r>
      <w:r w:rsidR="004939B3" w:rsidRPr="00D5733F">
        <w:rPr>
          <w:rFonts w:ascii="Times New Roman" w:eastAsia="Times New Roman" w:hAnsi="Times New Roman" w:cs="Times New Roman"/>
          <w:color w:val="auto"/>
          <w:sz w:val="24"/>
        </w:rPr>
        <w:t xml:space="preserve"> to plant bodies. </w:t>
      </w:r>
      <w:r w:rsidR="004939B3">
        <w:rPr>
          <w:rFonts w:ascii="Times New Roman" w:eastAsia="Times New Roman" w:hAnsi="Times New Roman" w:cs="Times New Roman"/>
          <w:sz w:val="24"/>
        </w:rPr>
        <w:t xml:space="preserve">This framing transforms edible plants from inert objects </w:t>
      </w:r>
      <w:r w:rsidR="00D533DD">
        <w:rPr>
          <w:rFonts w:ascii="Times New Roman" w:eastAsia="Times New Roman" w:hAnsi="Times New Roman" w:cs="Times New Roman"/>
          <w:sz w:val="24"/>
        </w:rPr>
        <w:t>in</w:t>
      </w:r>
      <w:r w:rsidR="004939B3">
        <w:rPr>
          <w:rFonts w:ascii="Times New Roman" w:eastAsia="Times New Roman" w:hAnsi="Times New Roman" w:cs="Times New Roman"/>
          <w:sz w:val="24"/>
        </w:rPr>
        <w:t xml:space="preserve">to </w:t>
      </w:r>
      <w:r w:rsidR="002229B2">
        <w:rPr>
          <w:rFonts w:ascii="Times New Roman" w:eastAsia="Times New Roman" w:hAnsi="Times New Roman" w:cs="Times New Roman"/>
          <w:sz w:val="24"/>
        </w:rPr>
        <w:t xml:space="preserve">subjectivities </w:t>
      </w:r>
      <w:r w:rsidR="00A54901">
        <w:rPr>
          <w:rFonts w:ascii="Times New Roman" w:eastAsia="Times New Roman" w:hAnsi="Times New Roman" w:cs="Times New Roman"/>
          <w:sz w:val="24"/>
        </w:rPr>
        <w:t>that</w:t>
      </w:r>
      <w:r w:rsidR="00D533DD">
        <w:rPr>
          <w:rFonts w:ascii="Times New Roman" w:eastAsia="Times New Roman" w:hAnsi="Times New Roman" w:cs="Times New Roman"/>
          <w:sz w:val="24"/>
        </w:rPr>
        <w:t xml:space="preserve"> </w:t>
      </w:r>
      <w:r w:rsidR="004939B3">
        <w:rPr>
          <w:rFonts w:ascii="Times New Roman" w:eastAsia="Times New Roman" w:hAnsi="Times New Roman" w:cs="Times New Roman"/>
          <w:sz w:val="24"/>
        </w:rPr>
        <w:t>actively engag</w:t>
      </w:r>
      <w:r w:rsidR="00D533DD">
        <w:rPr>
          <w:rFonts w:ascii="Times New Roman" w:eastAsia="Times New Roman" w:hAnsi="Times New Roman" w:cs="Times New Roman"/>
          <w:sz w:val="24"/>
        </w:rPr>
        <w:t>e</w:t>
      </w:r>
      <w:r w:rsidR="004939B3">
        <w:rPr>
          <w:rFonts w:ascii="Times New Roman" w:eastAsia="Times New Roman" w:hAnsi="Times New Roman" w:cs="Times New Roman"/>
          <w:sz w:val="24"/>
        </w:rPr>
        <w:t xml:space="preserve"> in relationship</w:t>
      </w:r>
      <w:r w:rsidR="006A0B31">
        <w:rPr>
          <w:rFonts w:ascii="Times New Roman" w:eastAsia="Times New Roman" w:hAnsi="Times New Roman" w:cs="Times New Roman"/>
          <w:sz w:val="24"/>
        </w:rPr>
        <w:t>s</w:t>
      </w:r>
      <w:r w:rsidR="00DD1041">
        <w:rPr>
          <w:rFonts w:ascii="Times New Roman" w:eastAsia="Times New Roman" w:hAnsi="Times New Roman" w:cs="Times New Roman"/>
          <w:sz w:val="24"/>
        </w:rPr>
        <w:t xml:space="preserve"> with their human partners</w:t>
      </w:r>
      <w:r w:rsidR="004939B3">
        <w:rPr>
          <w:rFonts w:ascii="Times New Roman" w:eastAsia="Times New Roman" w:hAnsi="Times New Roman" w:cs="Times New Roman"/>
          <w:sz w:val="24"/>
        </w:rPr>
        <w:t>.</w:t>
      </w:r>
    </w:p>
    <w:p w14:paraId="78051A20" w14:textId="77777777" w:rsidR="00293AE0" w:rsidRDefault="00293AE0">
      <w:pPr>
        <w:pStyle w:val="Normal1"/>
        <w:spacing w:line="480" w:lineRule="auto"/>
        <w:jc w:val="both"/>
      </w:pPr>
    </w:p>
    <w:p w14:paraId="76C8391B" w14:textId="77777777" w:rsidR="004E0C37" w:rsidRDefault="006451DB" w:rsidP="004E0C37">
      <w:pPr>
        <w:pStyle w:val="Normal1"/>
        <w:spacing w:line="240" w:lineRule="auto"/>
        <w:jc w:val="center"/>
        <w:rPr>
          <w:rFonts w:ascii="Times New Roman" w:eastAsia="Times New Roman" w:hAnsi="Times New Roman" w:cs="Times New Roman"/>
          <w:sz w:val="24"/>
        </w:rPr>
      </w:pPr>
      <w:r w:rsidRPr="00D840E4">
        <w:rPr>
          <w:rFonts w:ascii="Times New Roman" w:eastAsia="Times New Roman" w:hAnsi="Times New Roman" w:cs="Times New Roman"/>
          <w:b/>
          <w:sz w:val="24"/>
          <w:szCs w:val="24"/>
        </w:rPr>
        <w:t xml:space="preserve">Ingesting </w:t>
      </w:r>
      <w:r w:rsidR="00AF25C3" w:rsidRPr="00D840E4">
        <w:rPr>
          <w:rFonts w:ascii="Times New Roman" w:hAnsi="Times New Roman" w:cs="Times New Roman"/>
          <w:b/>
          <w:sz w:val="24"/>
          <w:szCs w:val="24"/>
        </w:rPr>
        <w:t>Plants in</w:t>
      </w:r>
      <w:r w:rsidR="003C5068" w:rsidRPr="00D840E4">
        <w:rPr>
          <w:rFonts w:ascii="Times New Roman" w:hAnsi="Times New Roman" w:cs="Times New Roman"/>
          <w:b/>
          <w:sz w:val="24"/>
          <w:szCs w:val="24"/>
        </w:rPr>
        <w:t xml:space="preserve"> a</w:t>
      </w:r>
      <w:r w:rsidR="00AF25C3" w:rsidRPr="00D840E4">
        <w:rPr>
          <w:rFonts w:ascii="Times New Roman" w:hAnsi="Times New Roman" w:cs="Times New Roman"/>
          <w:b/>
          <w:sz w:val="24"/>
          <w:szCs w:val="24"/>
        </w:rPr>
        <w:t xml:space="preserve"> </w:t>
      </w:r>
      <w:proofErr w:type="spellStart"/>
      <w:r w:rsidR="00AF25C3" w:rsidRPr="00D840E4">
        <w:rPr>
          <w:rFonts w:ascii="Times New Roman" w:hAnsi="Times New Roman" w:cs="Times New Roman"/>
          <w:b/>
          <w:sz w:val="24"/>
          <w:szCs w:val="24"/>
        </w:rPr>
        <w:t>Morethanhuman</w:t>
      </w:r>
      <w:proofErr w:type="spellEnd"/>
      <w:r w:rsidR="00AF25C3" w:rsidRPr="00D840E4">
        <w:rPr>
          <w:rFonts w:ascii="Times New Roman" w:hAnsi="Times New Roman" w:cs="Times New Roman"/>
          <w:b/>
          <w:sz w:val="24"/>
          <w:szCs w:val="24"/>
        </w:rPr>
        <w:t xml:space="preserve"> an</w:t>
      </w:r>
      <w:r w:rsidR="006A55D3" w:rsidRPr="00D840E4">
        <w:rPr>
          <w:rFonts w:ascii="Times New Roman" w:hAnsi="Times New Roman" w:cs="Times New Roman"/>
          <w:b/>
          <w:sz w:val="24"/>
          <w:szCs w:val="24"/>
        </w:rPr>
        <w:t>d Multispecies Materiality Pers</w:t>
      </w:r>
      <w:r w:rsidR="00AF25C3" w:rsidRPr="00D840E4">
        <w:rPr>
          <w:rFonts w:ascii="Times New Roman" w:hAnsi="Times New Roman" w:cs="Times New Roman"/>
          <w:b/>
          <w:sz w:val="24"/>
          <w:szCs w:val="24"/>
        </w:rPr>
        <w:t>pective</w:t>
      </w:r>
    </w:p>
    <w:p w14:paraId="7A43A7D5" w14:textId="77777777" w:rsidR="004E0C37" w:rsidRDefault="004E0C37" w:rsidP="004E0C37">
      <w:pPr>
        <w:pStyle w:val="Normal1"/>
        <w:spacing w:line="240" w:lineRule="auto"/>
        <w:jc w:val="center"/>
        <w:rPr>
          <w:rFonts w:ascii="Times New Roman" w:eastAsia="Times New Roman" w:hAnsi="Times New Roman" w:cs="Times New Roman"/>
          <w:sz w:val="24"/>
        </w:rPr>
      </w:pPr>
    </w:p>
    <w:p w14:paraId="108A8D4B" w14:textId="77777777" w:rsidR="004E0C37" w:rsidRPr="00D840E4" w:rsidRDefault="004E0C37" w:rsidP="004E0C37">
      <w:pPr>
        <w:pStyle w:val="Normal1"/>
        <w:spacing w:line="240" w:lineRule="auto"/>
        <w:jc w:val="center"/>
        <w:rPr>
          <w:rFonts w:ascii="Times New Roman" w:hAnsi="Times New Roman" w:cs="Times New Roman"/>
          <w:b/>
          <w:sz w:val="24"/>
          <w:szCs w:val="24"/>
        </w:rPr>
      </w:pPr>
    </w:p>
    <w:p w14:paraId="2E5B33EA" w14:textId="0A5DB563" w:rsidR="00A24155" w:rsidRDefault="004939B3" w:rsidP="004E0C37">
      <w:pPr>
        <w:pStyle w:val="Normal1"/>
        <w:spacing w:line="480" w:lineRule="auto"/>
        <w:ind w:firstLine="720"/>
        <w:rPr>
          <w:rFonts w:ascii="Times New Roman" w:eastAsia="Times New Roman" w:hAnsi="Times New Roman" w:cs="Times New Roman"/>
          <w:sz w:val="24"/>
        </w:rPr>
      </w:pPr>
      <w:r>
        <w:rPr>
          <w:rFonts w:ascii="Times New Roman" w:eastAsia="Times New Roman" w:hAnsi="Times New Roman" w:cs="Times New Roman"/>
          <w:sz w:val="24"/>
        </w:rPr>
        <w:t xml:space="preserve">The New </w:t>
      </w:r>
      <w:proofErr w:type="spellStart"/>
      <w:r>
        <w:rPr>
          <w:rFonts w:ascii="Times New Roman" w:eastAsia="Times New Roman" w:hAnsi="Times New Roman" w:cs="Times New Roman"/>
          <w:sz w:val="24"/>
        </w:rPr>
        <w:t>Materialities</w:t>
      </w:r>
      <w:proofErr w:type="spellEnd"/>
      <w:r>
        <w:rPr>
          <w:rFonts w:ascii="Times New Roman" w:eastAsia="Times New Roman" w:hAnsi="Times New Roman" w:cs="Times New Roman"/>
          <w:sz w:val="24"/>
        </w:rPr>
        <w:t xml:space="preserve"> Turn </w:t>
      </w:r>
      <w:r w:rsidR="003C5068">
        <w:rPr>
          <w:rFonts w:ascii="Times New Roman" w:eastAsia="Times New Roman" w:hAnsi="Times New Roman" w:cs="Times New Roman"/>
          <w:sz w:val="24"/>
        </w:rPr>
        <w:t xml:space="preserve">(Cf. </w:t>
      </w:r>
      <w:r w:rsidR="00922F3A">
        <w:rPr>
          <w:rFonts w:ascii="Times New Roman" w:eastAsia="Times New Roman" w:hAnsi="Times New Roman" w:cs="Times New Roman"/>
          <w:sz w:val="24"/>
        </w:rPr>
        <w:t xml:space="preserve">Bennett 2010; </w:t>
      </w:r>
      <w:proofErr w:type="spellStart"/>
      <w:r w:rsidR="003C5068">
        <w:rPr>
          <w:rFonts w:ascii="Times New Roman" w:eastAsia="Times New Roman" w:hAnsi="Times New Roman" w:cs="Times New Roman"/>
          <w:sz w:val="24"/>
        </w:rPr>
        <w:t>Coole</w:t>
      </w:r>
      <w:proofErr w:type="spellEnd"/>
      <w:r w:rsidR="003C5068">
        <w:rPr>
          <w:rFonts w:ascii="Times New Roman" w:eastAsia="Times New Roman" w:hAnsi="Times New Roman" w:cs="Times New Roman"/>
          <w:sz w:val="24"/>
        </w:rPr>
        <w:t xml:space="preserve"> and Frost 2010</w:t>
      </w:r>
      <w:r w:rsidR="00F50A81">
        <w:rPr>
          <w:rFonts w:ascii="Times New Roman" w:eastAsia="Times New Roman" w:hAnsi="Times New Roman" w:cs="Times New Roman"/>
          <w:sz w:val="24"/>
        </w:rPr>
        <w:t xml:space="preserve">; </w:t>
      </w:r>
      <w:proofErr w:type="spellStart"/>
      <w:r w:rsidR="00F50A81">
        <w:rPr>
          <w:rFonts w:ascii="Times New Roman" w:eastAsia="Times New Roman" w:hAnsi="Times New Roman" w:cs="Times New Roman"/>
          <w:sz w:val="24"/>
        </w:rPr>
        <w:t>Witmore</w:t>
      </w:r>
      <w:proofErr w:type="spellEnd"/>
      <w:r w:rsidR="00F50A81">
        <w:rPr>
          <w:rFonts w:ascii="Times New Roman" w:eastAsia="Times New Roman" w:hAnsi="Times New Roman" w:cs="Times New Roman"/>
          <w:sz w:val="24"/>
        </w:rPr>
        <w:t xml:space="preserve"> 2014</w:t>
      </w:r>
      <w:r w:rsidR="003C5068">
        <w:rPr>
          <w:rFonts w:ascii="Times New Roman" w:eastAsia="Times New Roman" w:hAnsi="Times New Roman" w:cs="Times New Roman"/>
          <w:sz w:val="24"/>
        </w:rPr>
        <w:t>)</w:t>
      </w:r>
      <w:r w:rsidR="0040698F">
        <w:rPr>
          <w:rFonts w:ascii="Times New Roman" w:eastAsia="Times New Roman" w:hAnsi="Times New Roman" w:cs="Times New Roman"/>
          <w:sz w:val="18"/>
        </w:rPr>
        <w:t xml:space="preserve"> </w:t>
      </w:r>
      <w:r>
        <w:rPr>
          <w:rFonts w:ascii="Times New Roman" w:eastAsia="Times New Roman" w:hAnsi="Times New Roman" w:cs="Times New Roman"/>
          <w:sz w:val="24"/>
        </w:rPr>
        <w:t xml:space="preserve">is an epistemological shift </w:t>
      </w:r>
      <w:r w:rsidR="00922F3A">
        <w:rPr>
          <w:rFonts w:ascii="Times New Roman" w:eastAsia="Times New Roman" w:hAnsi="Times New Roman" w:cs="Times New Roman"/>
          <w:sz w:val="24"/>
        </w:rPr>
        <w:t xml:space="preserve">that </w:t>
      </w:r>
      <w:r>
        <w:rPr>
          <w:rFonts w:ascii="Times New Roman" w:eastAsia="Times New Roman" w:hAnsi="Times New Roman" w:cs="Times New Roman"/>
          <w:sz w:val="24"/>
        </w:rPr>
        <w:t>call</w:t>
      </w:r>
      <w:r w:rsidR="00922F3A">
        <w:rPr>
          <w:rFonts w:ascii="Times New Roman" w:eastAsia="Times New Roman" w:hAnsi="Times New Roman" w:cs="Times New Roman"/>
          <w:sz w:val="24"/>
        </w:rPr>
        <w:t>s</w:t>
      </w:r>
      <w:r>
        <w:rPr>
          <w:rFonts w:ascii="Times New Roman" w:eastAsia="Times New Roman" w:hAnsi="Times New Roman" w:cs="Times New Roman"/>
          <w:sz w:val="24"/>
        </w:rPr>
        <w:t xml:space="preserve"> for interdisciplinary collaborations t</w:t>
      </w:r>
      <w:r w:rsidR="00922F3A">
        <w:rPr>
          <w:rFonts w:ascii="Times New Roman" w:eastAsia="Times New Roman" w:hAnsi="Times New Roman" w:cs="Times New Roman"/>
          <w:sz w:val="24"/>
        </w:rPr>
        <w:t>o</w:t>
      </w:r>
      <w:r>
        <w:rPr>
          <w:rFonts w:ascii="Times New Roman" w:eastAsia="Times New Roman" w:hAnsi="Times New Roman" w:cs="Times New Roman"/>
          <w:sz w:val="24"/>
        </w:rPr>
        <w:t xml:space="preserve"> </w:t>
      </w:r>
      <w:r w:rsidR="003C5068">
        <w:rPr>
          <w:rFonts w:ascii="Times New Roman" w:eastAsia="Times New Roman" w:hAnsi="Times New Roman" w:cs="Times New Roman"/>
          <w:sz w:val="24"/>
        </w:rPr>
        <w:t>reengage with</w:t>
      </w:r>
      <w:r>
        <w:rPr>
          <w:rFonts w:ascii="Times New Roman" w:eastAsia="Times New Roman" w:hAnsi="Times New Roman" w:cs="Times New Roman"/>
          <w:sz w:val="24"/>
        </w:rPr>
        <w:t xml:space="preserve"> materials as </w:t>
      </w:r>
      <w:r w:rsidR="00922F3A">
        <w:rPr>
          <w:rFonts w:ascii="Times New Roman" w:eastAsia="Times New Roman" w:hAnsi="Times New Roman" w:cs="Times New Roman"/>
          <w:sz w:val="24"/>
        </w:rPr>
        <w:t xml:space="preserve">lively </w:t>
      </w:r>
      <w:r>
        <w:rPr>
          <w:rFonts w:ascii="Times New Roman" w:eastAsia="Times New Roman" w:hAnsi="Times New Roman" w:cs="Times New Roman"/>
          <w:sz w:val="24"/>
        </w:rPr>
        <w:t>subjects of study</w:t>
      </w:r>
      <w:r w:rsidR="00434844">
        <w:rPr>
          <w:rFonts w:ascii="Times New Roman" w:eastAsia="Times New Roman" w:hAnsi="Times New Roman" w:cs="Times New Roman"/>
          <w:sz w:val="24"/>
        </w:rPr>
        <w:t xml:space="preserve"> </w:t>
      </w:r>
      <w:r w:rsidR="006849AB">
        <w:rPr>
          <w:rFonts w:ascii="Times New Roman" w:eastAsia="Times New Roman" w:hAnsi="Times New Roman" w:cs="Times New Roman"/>
          <w:sz w:val="24"/>
        </w:rPr>
        <w:t>(</w:t>
      </w:r>
      <w:proofErr w:type="spellStart"/>
      <w:r w:rsidR="00434844">
        <w:rPr>
          <w:rFonts w:ascii="Times New Roman" w:eastAsia="Times New Roman" w:hAnsi="Times New Roman" w:cs="Times New Roman"/>
          <w:sz w:val="24"/>
        </w:rPr>
        <w:t>Ingold</w:t>
      </w:r>
      <w:proofErr w:type="spellEnd"/>
      <w:r w:rsidR="00434844">
        <w:rPr>
          <w:rFonts w:ascii="Times New Roman" w:eastAsia="Times New Roman" w:hAnsi="Times New Roman" w:cs="Times New Roman"/>
          <w:sz w:val="24"/>
        </w:rPr>
        <w:t xml:space="preserve"> 2007</w:t>
      </w:r>
      <w:r w:rsidR="00F50A81">
        <w:rPr>
          <w:rFonts w:ascii="Times New Roman" w:eastAsia="Times New Roman" w:hAnsi="Times New Roman" w:cs="Times New Roman"/>
          <w:sz w:val="24"/>
        </w:rPr>
        <w:t>a</w:t>
      </w:r>
      <w:r w:rsidR="00775D84">
        <w:rPr>
          <w:rFonts w:ascii="Times New Roman" w:eastAsia="Times New Roman" w:hAnsi="Times New Roman" w:cs="Times New Roman"/>
          <w:sz w:val="24"/>
        </w:rPr>
        <w:t>, 2008a,</w:t>
      </w:r>
      <w:r w:rsidR="00727104">
        <w:rPr>
          <w:rFonts w:ascii="Times New Roman" w:eastAsia="Times New Roman" w:hAnsi="Times New Roman" w:cs="Times New Roman"/>
          <w:sz w:val="24"/>
        </w:rPr>
        <w:t xml:space="preserve"> </w:t>
      </w:r>
      <w:r w:rsidR="006849AB">
        <w:rPr>
          <w:rFonts w:ascii="Times New Roman" w:eastAsia="Times New Roman" w:hAnsi="Times New Roman" w:cs="Times New Roman"/>
          <w:sz w:val="24"/>
        </w:rPr>
        <w:t>b)</w:t>
      </w:r>
      <w:r>
        <w:rPr>
          <w:rFonts w:ascii="Times New Roman" w:eastAsia="Times New Roman" w:hAnsi="Times New Roman" w:cs="Times New Roman"/>
          <w:sz w:val="24"/>
        </w:rPr>
        <w:t xml:space="preserve">. As distinct from material culture </w:t>
      </w:r>
      <w:r w:rsidR="00BD10CD">
        <w:rPr>
          <w:rFonts w:ascii="Times New Roman" w:eastAsia="Times New Roman" w:hAnsi="Times New Roman" w:cs="Times New Roman"/>
          <w:sz w:val="24"/>
        </w:rPr>
        <w:t xml:space="preserve">studies </w:t>
      </w:r>
      <w:r w:rsidR="00D533DD">
        <w:rPr>
          <w:rFonts w:ascii="Times New Roman" w:eastAsia="Times New Roman" w:hAnsi="Times New Roman" w:cs="Times New Roman"/>
          <w:sz w:val="24"/>
        </w:rPr>
        <w:t xml:space="preserve">which </w:t>
      </w:r>
      <w:r w:rsidR="00BD10CD">
        <w:rPr>
          <w:rFonts w:ascii="Times New Roman" w:eastAsia="Times New Roman" w:hAnsi="Times New Roman" w:cs="Times New Roman"/>
          <w:sz w:val="24"/>
        </w:rPr>
        <w:t>acknowledge</w:t>
      </w:r>
      <w:r w:rsidR="00D533DD">
        <w:rPr>
          <w:rFonts w:ascii="Times New Roman" w:eastAsia="Times New Roman" w:hAnsi="Times New Roman" w:cs="Times New Roman"/>
          <w:sz w:val="24"/>
        </w:rPr>
        <w:t>s</w:t>
      </w:r>
      <w:r w:rsidR="0036011D">
        <w:rPr>
          <w:rFonts w:ascii="Times New Roman" w:eastAsia="Times New Roman" w:hAnsi="Times New Roman" w:cs="Times New Roman"/>
          <w:sz w:val="24"/>
        </w:rPr>
        <w:t xml:space="preserve"> engagements</w:t>
      </w:r>
      <w:r w:rsidR="00EC612A" w:rsidRPr="00EC612A">
        <w:rPr>
          <w:rFonts w:ascii="Times New Roman" w:eastAsia="Times New Roman" w:hAnsi="Times New Roman" w:cs="Times New Roman"/>
          <w:sz w:val="24"/>
        </w:rPr>
        <w:t xml:space="preserve"> </w:t>
      </w:r>
      <w:r w:rsidR="00EC612A">
        <w:rPr>
          <w:rFonts w:ascii="Times New Roman" w:eastAsia="Times New Roman" w:hAnsi="Times New Roman" w:cs="Times New Roman"/>
          <w:sz w:val="24"/>
        </w:rPr>
        <w:t>with material objects</w:t>
      </w:r>
      <w:r>
        <w:rPr>
          <w:rFonts w:ascii="Times New Roman" w:eastAsia="Times New Roman" w:hAnsi="Times New Roman" w:cs="Times New Roman"/>
          <w:sz w:val="24"/>
        </w:rPr>
        <w:t>,</w:t>
      </w:r>
      <w:r w:rsidR="00104FCC">
        <w:rPr>
          <w:rFonts w:ascii="Times New Roman" w:eastAsia="Times New Roman" w:hAnsi="Times New Roman" w:cs="Times New Roman"/>
          <w:sz w:val="24"/>
        </w:rPr>
        <w:t xml:space="preserve"> this </w:t>
      </w:r>
      <w:r w:rsidR="00A24155">
        <w:rPr>
          <w:rFonts w:ascii="Times New Roman" w:eastAsia="Times New Roman" w:hAnsi="Times New Roman" w:cs="Times New Roman"/>
          <w:sz w:val="24"/>
        </w:rPr>
        <w:t>new</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materialities</w:t>
      </w:r>
      <w:proofErr w:type="spellEnd"/>
      <w:r>
        <w:rPr>
          <w:rFonts w:ascii="Times New Roman" w:eastAsia="Times New Roman" w:hAnsi="Times New Roman" w:cs="Times New Roman"/>
          <w:sz w:val="24"/>
        </w:rPr>
        <w:t xml:space="preserve"> perspective</w:t>
      </w:r>
      <w:r w:rsidR="00BD10CD">
        <w:rPr>
          <w:rFonts w:ascii="Times New Roman" w:eastAsia="Times New Roman" w:hAnsi="Times New Roman" w:cs="Times New Roman"/>
          <w:sz w:val="24"/>
        </w:rPr>
        <w:t xml:space="preserve"> calls</w:t>
      </w:r>
      <w:r w:rsidR="0036011D">
        <w:rPr>
          <w:rFonts w:ascii="Times New Roman" w:eastAsia="Times New Roman" w:hAnsi="Times New Roman" w:cs="Times New Roman"/>
          <w:sz w:val="24"/>
        </w:rPr>
        <w:t xml:space="preserve"> for a radical reconfiguration</w:t>
      </w:r>
      <w:r w:rsidR="00E722CE">
        <w:rPr>
          <w:rFonts w:ascii="Times New Roman" w:eastAsia="Times New Roman" w:hAnsi="Times New Roman" w:cs="Times New Roman"/>
          <w:sz w:val="24"/>
        </w:rPr>
        <w:t xml:space="preserve"> of empirical enquiry</w:t>
      </w:r>
      <w:r w:rsidR="00104FCC">
        <w:rPr>
          <w:rFonts w:ascii="Times New Roman" w:eastAsia="Times New Roman" w:hAnsi="Times New Roman" w:cs="Times New Roman"/>
          <w:sz w:val="24"/>
        </w:rPr>
        <w:t xml:space="preserve"> that</w:t>
      </w:r>
      <w:r w:rsidR="0036011D">
        <w:rPr>
          <w:rFonts w:ascii="Times New Roman" w:eastAsia="Times New Roman" w:hAnsi="Times New Roman" w:cs="Times New Roman"/>
          <w:sz w:val="24"/>
        </w:rPr>
        <w:t xml:space="preserve"> </w:t>
      </w:r>
      <w:r w:rsidR="00E722CE">
        <w:rPr>
          <w:rFonts w:ascii="Times New Roman" w:eastAsia="Times New Roman" w:hAnsi="Times New Roman" w:cs="Times New Roman"/>
          <w:sz w:val="24"/>
        </w:rPr>
        <w:t>acknowledg</w:t>
      </w:r>
      <w:r w:rsidR="00104FCC">
        <w:rPr>
          <w:rFonts w:ascii="Times New Roman" w:eastAsia="Times New Roman" w:hAnsi="Times New Roman" w:cs="Times New Roman"/>
          <w:sz w:val="24"/>
        </w:rPr>
        <w:t>es</w:t>
      </w:r>
      <w:r w:rsidR="00E722CE">
        <w:rPr>
          <w:rFonts w:ascii="Times New Roman" w:eastAsia="Times New Roman" w:hAnsi="Times New Roman" w:cs="Times New Roman"/>
          <w:sz w:val="24"/>
        </w:rPr>
        <w:t xml:space="preserve"> ‘the primacy of matter in our theories’ (</w:t>
      </w:r>
      <w:proofErr w:type="spellStart"/>
      <w:r w:rsidR="00E722CE">
        <w:rPr>
          <w:rFonts w:ascii="Times New Roman" w:eastAsia="Times New Roman" w:hAnsi="Times New Roman" w:cs="Times New Roman"/>
          <w:sz w:val="24"/>
        </w:rPr>
        <w:t>Coole</w:t>
      </w:r>
      <w:proofErr w:type="spellEnd"/>
      <w:r w:rsidR="00E722CE">
        <w:rPr>
          <w:rFonts w:ascii="Times New Roman" w:eastAsia="Times New Roman" w:hAnsi="Times New Roman" w:cs="Times New Roman"/>
          <w:sz w:val="24"/>
        </w:rPr>
        <w:t xml:space="preserve"> and Frost 2010:1)</w:t>
      </w:r>
      <w:r w:rsidR="00104FCC">
        <w:rPr>
          <w:rFonts w:ascii="Times New Roman" w:eastAsia="Times New Roman" w:hAnsi="Times New Roman" w:cs="Times New Roman"/>
          <w:sz w:val="24"/>
        </w:rPr>
        <w:t>,</w:t>
      </w:r>
      <w:r w:rsidR="00E722CE">
        <w:rPr>
          <w:rFonts w:ascii="Times New Roman" w:eastAsia="Times New Roman" w:hAnsi="Times New Roman" w:cs="Times New Roman"/>
          <w:sz w:val="24"/>
        </w:rPr>
        <w:t xml:space="preserve"> and </w:t>
      </w:r>
      <w:r w:rsidR="00D533DD">
        <w:rPr>
          <w:rFonts w:ascii="Times New Roman" w:eastAsia="Times New Roman" w:hAnsi="Times New Roman" w:cs="Times New Roman"/>
          <w:sz w:val="24"/>
        </w:rPr>
        <w:t xml:space="preserve">which </w:t>
      </w:r>
      <w:r w:rsidR="00BD10CD">
        <w:rPr>
          <w:rFonts w:ascii="Times New Roman" w:eastAsia="Times New Roman" w:hAnsi="Times New Roman" w:cs="Times New Roman"/>
          <w:sz w:val="24"/>
        </w:rPr>
        <w:t>supports novel ways of exploring and analysing</w:t>
      </w:r>
      <w:r w:rsidR="008A0C2F">
        <w:rPr>
          <w:rFonts w:ascii="Times New Roman" w:eastAsia="Times New Roman" w:hAnsi="Times New Roman" w:cs="Times New Roman"/>
          <w:sz w:val="24"/>
        </w:rPr>
        <w:t xml:space="preserve"> a world that is</w:t>
      </w:r>
      <w:r w:rsidR="00F758C9">
        <w:rPr>
          <w:rFonts w:ascii="Times New Roman" w:eastAsia="Times New Roman" w:hAnsi="Times New Roman" w:cs="Times New Roman"/>
          <w:sz w:val="24"/>
        </w:rPr>
        <w:t xml:space="preserve"> produced</w:t>
      </w:r>
      <w:r w:rsidR="008A0C2F">
        <w:rPr>
          <w:rFonts w:ascii="Times New Roman" w:eastAsia="Times New Roman" w:hAnsi="Times New Roman" w:cs="Times New Roman"/>
          <w:sz w:val="24"/>
        </w:rPr>
        <w:t xml:space="preserve"> entirely</w:t>
      </w:r>
      <w:r w:rsidR="00F758C9">
        <w:rPr>
          <w:rFonts w:ascii="Times New Roman" w:eastAsia="Times New Roman" w:hAnsi="Times New Roman" w:cs="Times New Roman"/>
          <w:sz w:val="24"/>
        </w:rPr>
        <w:t xml:space="preserve"> of, with and from</w:t>
      </w:r>
      <w:r w:rsidR="008A0C2F">
        <w:rPr>
          <w:rFonts w:ascii="Times New Roman" w:eastAsia="Times New Roman" w:hAnsi="Times New Roman" w:cs="Times New Roman"/>
          <w:sz w:val="24"/>
        </w:rPr>
        <w:t xml:space="preserve"> </w:t>
      </w:r>
      <w:r w:rsidR="00E722CE">
        <w:rPr>
          <w:rFonts w:ascii="Times New Roman" w:eastAsia="Times New Roman" w:hAnsi="Times New Roman" w:cs="Times New Roman"/>
          <w:sz w:val="24"/>
        </w:rPr>
        <w:t>matter.</w:t>
      </w:r>
      <w:r w:rsidR="00BD10CD">
        <w:rPr>
          <w:rFonts w:ascii="Times New Roman" w:eastAsia="Times New Roman" w:hAnsi="Times New Roman" w:cs="Times New Roman"/>
          <w:sz w:val="24"/>
        </w:rPr>
        <w:t xml:space="preserve"> </w:t>
      </w:r>
    </w:p>
    <w:p w14:paraId="7BE35E4A" w14:textId="77777777" w:rsidR="00A53C1F" w:rsidRDefault="00A24155" w:rsidP="004E0C37">
      <w:pPr>
        <w:pStyle w:val="Normal1"/>
        <w:spacing w:line="480" w:lineRule="auto"/>
      </w:pPr>
      <w:r>
        <w:rPr>
          <w:rFonts w:ascii="Times New Roman" w:eastAsia="Times New Roman" w:hAnsi="Times New Roman" w:cs="Times New Roman"/>
          <w:sz w:val="24"/>
        </w:rPr>
        <w:t xml:space="preserve"> </w:t>
      </w:r>
    </w:p>
    <w:p w14:paraId="5CA52542" w14:textId="6C4B5481" w:rsidR="00A53C1F" w:rsidRDefault="001D32AD" w:rsidP="00FF6439">
      <w:pPr>
        <w:pStyle w:val="Normal1"/>
        <w:spacing w:line="480" w:lineRule="auto"/>
        <w:jc w:val="both"/>
      </w:pPr>
      <w:r>
        <w:rPr>
          <w:rFonts w:ascii="Times New Roman" w:eastAsia="Times New Roman" w:hAnsi="Times New Roman" w:cs="Times New Roman"/>
          <w:sz w:val="24"/>
        </w:rPr>
        <w:t>The word matter</w:t>
      </w:r>
      <w:r w:rsidR="004939B3">
        <w:rPr>
          <w:sz w:val="24"/>
        </w:rPr>
        <w:t xml:space="preserve"> </w:t>
      </w:r>
      <w:r w:rsidR="004939B3">
        <w:rPr>
          <w:rFonts w:ascii="Times New Roman" w:eastAsia="Times New Roman" w:hAnsi="Times New Roman" w:cs="Times New Roman"/>
          <w:sz w:val="24"/>
        </w:rPr>
        <w:t>describes an infinite</w:t>
      </w:r>
      <w:r w:rsidR="003A7065">
        <w:rPr>
          <w:rFonts w:ascii="Times New Roman" w:eastAsia="Times New Roman" w:hAnsi="Times New Roman" w:cs="Times New Roman"/>
          <w:sz w:val="24"/>
        </w:rPr>
        <w:t xml:space="preserve"> range of different substances</w:t>
      </w:r>
      <w:r w:rsidR="00123488">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perceptible presences that respond to conditions in accordance with their particular properties. Despite </w:t>
      </w:r>
      <w:r w:rsidR="00A51234">
        <w:rPr>
          <w:rFonts w:ascii="Times New Roman" w:eastAsia="Times New Roman" w:hAnsi="Times New Roman" w:cs="Times New Roman"/>
          <w:sz w:val="24"/>
        </w:rPr>
        <w:t xml:space="preserve">behavioural differences or </w:t>
      </w:r>
      <w:r w:rsidR="004939B3">
        <w:rPr>
          <w:rFonts w:ascii="Times New Roman" w:eastAsia="Times New Roman" w:hAnsi="Times New Roman" w:cs="Times New Roman"/>
          <w:sz w:val="24"/>
        </w:rPr>
        <w:t xml:space="preserve">distinctions </w:t>
      </w:r>
      <w:r w:rsidR="00732E2F">
        <w:rPr>
          <w:rFonts w:ascii="Times New Roman" w:eastAsia="Times New Roman" w:hAnsi="Times New Roman" w:cs="Times New Roman"/>
          <w:sz w:val="24"/>
        </w:rPr>
        <w:t xml:space="preserve">the term </w:t>
      </w:r>
      <w:r w:rsidR="004939B3">
        <w:rPr>
          <w:rFonts w:ascii="Times New Roman" w:eastAsia="Times New Roman" w:hAnsi="Times New Roman" w:cs="Times New Roman"/>
          <w:sz w:val="24"/>
        </w:rPr>
        <w:t>tend</w:t>
      </w:r>
      <w:r w:rsidR="00732E2F">
        <w:rPr>
          <w:rFonts w:ascii="Times New Roman" w:eastAsia="Times New Roman" w:hAnsi="Times New Roman" w:cs="Times New Roman"/>
          <w:sz w:val="24"/>
        </w:rPr>
        <w:t>s</w:t>
      </w:r>
      <w:r w:rsidR="004939B3">
        <w:rPr>
          <w:rFonts w:ascii="Times New Roman" w:eastAsia="Times New Roman" w:hAnsi="Times New Roman" w:cs="Times New Roman"/>
          <w:sz w:val="24"/>
        </w:rPr>
        <w:t xml:space="preserve"> to</w:t>
      </w:r>
      <w:r w:rsidR="00732E2F">
        <w:rPr>
          <w:rFonts w:ascii="Times New Roman" w:eastAsia="Times New Roman" w:hAnsi="Times New Roman" w:cs="Times New Roman"/>
          <w:sz w:val="24"/>
        </w:rPr>
        <w:t xml:space="preserve"> </w:t>
      </w:r>
      <w:r w:rsidR="00D533DD">
        <w:rPr>
          <w:rFonts w:ascii="Times New Roman" w:eastAsia="Times New Roman" w:hAnsi="Times New Roman" w:cs="Times New Roman"/>
          <w:sz w:val="24"/>
        </w:rPr>
        <w:t xml:space="preserve">be inferred as </w:t>
      </w:r>
      <w:r w:rsidR="00123488">
        <w:rPr>
          <w:rFonts w:ascii="Times New Roman" w:eastAsia="Times New Roman" w:hAnsi="Times New Roman" w:cs="Times New Roman"/>
          <w:sz w:val="24"/>
        </w:rPr>
        <w:t xml:space="preserve">a </w:t>
      </w:r>
      <w:proofErr w:type="spellStart"/>
      <w:r w:rsidR="00123488">
        <w:rPr>
          <w:rFonts w:ascii="Times New Roman" w:eastAsia="Times New Roman" w:hAnsi="Times New Roman" w:cs="Times New Roman"/>
          <w:sz w:val="24"/>
        </w:rPr>
        <w:t>collectivity</w:t>
      </w:r>
      <w:proofErr w:type="spellEnd"/>
      <w:r w:rsidR="00123488">
        <w:rPr>
          <w:rFonts w:ascii="Times New Roman" w:eastAsia="Times New Roman" w:hAnsi="Times New Roman" w:cs="Times New Roman"/>
          <w:sz w:val="24"/>
        </w:rPr>
        <w:t>—</w:t>
      </w:r>
      <w:r w:rsidR="004939B3">
        <w:rPr>
          <w:rFonts w:ascii="Times New Roman" w:eastAsia="Times New Roman" w:hAnsi="Times New Roman" w:cs="Times New Roman"/>
          <w:sz w:val="24"/>
        </w:rPr>
        <w:t>an inert set of substances</w:t>
      </w:r>
      <w:r w:rsidR="00732E2F">
        <w:rPr>
          <w:rFonts w:ascii="Times New Roman" w:eastAsia="Times New Roman" w:hAnsi="Times New Roman" w:cs="Times New Roman"/>
          <w:sz w:val="24"/>
        </w:rPr>
        <w:t>:</w:t>
      </w:r>
      <w:r w:rsidR="004939B3">
        <w:rPr>
          <w:sz w:val="24"/>
        </w:rPr>
        <w:t xml:space="preserve"> </w:t>
      </w:r>
      <w:r w:rsidR="004939B3">
        <w:rPr>
          <w:rFonts w:ascii="Times New Roman" w:eastAsia="Times New Roman" w:hAnsi="Times New Roman" w:cs="Times New Roman"/>
          <w:sz w:val="24"/>
        </w:rPr>
        <w:t>torpid, impassive masses that occupy space without attention or</w:t>
      </w:r>
      <w:r w:rsidR="00C9498C">
        <w:rPr>
          <w:rFonts w:ascii="Times New Roman" w:eastAsia="Times New Roman" w:hAnsi="Times New Roman" w:cs="Times New Roman"/>
          <w:sz w:val="24"/>
        </w:rPr>
        <w:t xml:space="preserve"> awareness</w:t>
      </w:r>
      <w:r w:rsidR="004939B3">
        <w:rPr>
          <w:rFonts w:ascii="Times New Roman" w:eastAsia="Times New Roman" w:hAnsi="Times New Roman" w:cs="Times New Roman"/>
          <w:sz w:val="24"/>
        </w:rPr>
        <w:t>. Th</w:t>
      </w:r>
      <w:r w:rsidR="00FF6439">
        <w:rPr>
          <w:rFonts w:ascii="Times New Roman" w:eastAsia="Times New Roman" w:hAnsi="Times New Roman" w:cs="Times New Roman"/>
          <w:sz w:val="24"/>
        </w:rPr>
        <w:t>is method</w:t>
      </w:r>
      <w:r w:rsidR="00CC12CC">
        <w:rPr>
          <w:rFonts w:ascii="Times New Roman" w:eastAsia="Times New Roman" w:hAnsi="Times New Roman" w:cs="Times New Roman"/>
          <w:sz w:val="24"/>
        </w:rPr>
        <w:t xml:space="preserve"> of </w:t>
      </w:r>
      <w:r w:rsidR="004939B3">
        <w:rPr>
          <w:rFonts w:ascii="Times New Roman" w:eastAsia="Times New Roman" w:hAnsi="Times New Roman" w:cs="Times New Roman"/>
          <w:sz w:val="24"/>
        </w:rPr>
        <w:t>depiction</w:t>
      </w:r>
      <w:r w:rsidR="00D533DD">
        <w:rPr>
          <w:rFonts w:ascii="Times New Roman" w:eastAsia="Times New Roman" w:hAnsi="Times New Roman" w:cs="Times New Roman"/>
          <w:sz w:val="24"/>
        </w:rPr>
        <w:t>,</w:t>
      </w:r>
      <w:r w:rsidR="00B51F9B">
        <w:rPr>
          <w:rFonts w:ascii="Times New Roman" w:eastAsia="Times New Roman" w:hAnsi="Times New Roman" w:cs="Times New Roman"/>
          <w:sz w:val="24"/>
        </w:rPr>
        <w:t xml:space="preserve"> </w:t>
      </w:r>
      <w:r w:rsidR="004939B3">
        <w:rPr>
          <w:rFonts w:ascii="Times New Roman" w:eastAsia="Times New Roman" w:hAnsi="Times New Roman" w:cs="Times New Roman"/>
          <w:sz w:val="24"/>
        </w:rPr>
        <w:t xml:space="preserve">rooted in </w:t>
      </w:r>
      <w:r w:rsidR="00D533DD">
        <w:rPr>
          <w:rFonts w:ascii="Times New Roman" w:eastAsia="Times New Roman" w:hAnsi="Times New Roman" w:cs="Times New Roman"/>
          <w:sz w:val="24"/>
        </w:rPr>
        <w:t xml:space="preserve">Positivism </w:t>
      </w:r>
      <w:r w:rsidR="004939B3">
        <w:rPr>
          <w:rFonts w:ascii="Times New Roman" w:eastAsia="Times New Roman" w:hAnsi="Times New Roman" w:cs="Times New Roman"/>
          <w:sz w:val="24"/>
        </w:rPr>
        <w:t>and Cartesian</w:t>
      </w:r>
      <w:r w:rsidR="00CC12CC">
        <w:rPr>
          <w:rFonts w:ascii="Times New Roman" w:eastAsia="Times New Roman" w:hAnsi="Times New Roman" w:cs="Times New Roman"/>
          <w:sz w:val="24"/>
        </w:rPr>
        <w:t xml:space="preserve"> </w:t>
      </w:r>
      <w:r w:rsidR="00D533DD">
        <w:rPr>
          <w:rFonts w:ascii="Times New Roman" w:eastAsia="Times New Roman" w:hAnsi="Times New Roman" w:cs="Times New Roman"/>
          <w:sz w:val="24"/>
        </w:rPr>
        <w:t>Dualism</w:t>
      </w:r>
      <w:r>
        <w:rPr>
          <w:rFonts w:ascii="Times New Roman" w:eastAsia="Times New Roman" w:hAnsi="Times New Roman" w:cs="Times New Roman"/>
          <w:sz w:val="24"/>
        </w:rPr>
        <w:t>, refuses materials any life</w:t>
      </w:r>
      <w:r w:rsidR="00FF6439">
        <w:rPr>
          <w:rFonts w:ascii="Times New Roman" w:eastAsia="Times New Roman" w:hAnsi="Times New Roman" w:cs="Times New Roman"/>
          <w:sz w:val="24"/>
        </w:rPr>
        <w:t xml:space="preserve"> despite</w:t>
      </w:r>
      <w:r w:rsidR="00D533DD">
        <w:rPr>
          <w:rFonts w:ascii="Times New Roman" w:eastAsia="Times New Roman" w:hAnsi="Times New Roman" w:cs="Times New Roman"/>
          <w:sz w:val="24"/>
        </w:rPr>
        <w:t xml:space="preserve"> the fact that</w:t>
      </w:r>
      <w:r w:rsidR="00FF6439">
        <w:rPr>
          <w:rFonts w:ascii="Times New Roman" w:eastAsia="Times New Roman" w:hAnsi="Times New Roman" w:cs="Times New Roman"/>
          <w:sz w:val="24"/>
        </w:rPr>
        <w:t xml:space="preserve"> all enlivened beings</w:t>
      </w:r>
      <w:r w:rsidR="00B51F9B">
        <w:rPr>
          <w:rFonts w:ascii="Times New Roman" w:eastAsia="Times New Roman" w:hAnsi="Times New Roman" w:cs="Times New Roman"/>
          <w:sz w:val="24"/>
        </w:rPr>
        <w:t>’</w:t>
      </w:r>
      <w:r w:rsidR="00FF6439">
        <w:rPr>
          <w:rFonts w:ascii="Times New Roman" w:eastAsia="Times New Roman" w:hAnsi="Times New Roman" w:cs="Times New Roman"/>
          <w:sz w:val="24"/>
        </w:rPr>
        <w:t xml:space="preserve"> composition rel</w:t>
      </w:r>
      <w:r w:rsidR="00D533DD">
        <w:rPr>
          <w:rFonts w:ascii="Times New Roman" w:eastAsia="Times New Roman" w:hAnsi="Times New Roman" w:cs="Times New Roman"/>
          <w:sz w:val="24"/>
        </w:rPr>
        <w:t>ie</w:t>
      </w:r>
      <w:r w:rsidR="00960CFA">
        <w:rPr>
          <w:rFonts w:ascii="Times New Roman" w:eastAsia="Times New Roman" w:hAnsi="Times New Roman" w:cs="Times New Roman"/>
          <w:sz w:val="24"/>
        </w:rPr>
        <w:t>s</w:t>
      </w:r>
      <w:r w:rsidR="00701F29">
        <w:rPr>
          <w:rFonts w:ascii="Times New Roman" w:eastAsia="Times New Roman" w:hAnsi="Times New Roman" w:cs="Times New Roman"/>
          <w:sz w:val="24"/>
        </w:rPr>
        <w:t xml:space="preserve"> </w:t>
      </w:r>
      <w:r w:rsidR="00D5733F">
        <w:rPr>
          <w:rFonts w:ascii="Times New Roman" w:eastAsia="Times New Roman" w:hAnsi="Times New Roman" w:cs="Times New Roman"/>
          <w:sz w:val="24"/>
        </w:rPr>
        <w:t>indivisibly on what is purported to be inert</w:t>
      </w:r>
      <w:r w:rsidR="00FF6439">
        <w:rPr>
          <w:rFonts w:ascii="Times New Roman" w:eastAsia="Times New Roman" w:hAnsi="Times New Roman" w:cs="Times New Roman"/>
          <w:sz w:val="24"/>
        </w:rPr>
        <w:t>. This position</w:t>
      </w:r>
      <w:r w:rsidR="004939B3">
        <w:rPr>
          <w:rFonts w:ascii="Times New Roman" w:eastAsia="Times New Roman" w:hAnsi="Times New Roman" w:cs="Times New Roman"/>
          <w:sz w:val="24"/>
        </w:rPr>
        <w:t xml:space="preserve"> </w:t>
      </w:r>
      <w:r w:rsidR="00293AE0">
        <w:rPr>
          <w:rFonts w:ascii="Times New Roman" w:eastAsia="Times New Roman" w:hAnsi="Times New Roman" w:cs="Times New Roman"/>
          <w:sz w:val="24"/>
        </w:rPr>
        <w:t>is</w:t>
      </w:r>
      <w:r w:rsidR="00CC12CC">
        <w:rPr>
          <w:rFonts w:ascii="Times New Roman" w:eastAsia="Times New Roman" w:hAnsi="Times New Roman" w:cs="Times New Roman"/>
          <w:sz w:val="24"/>
        </w:rPr>
        <w:t xml:space="preserve"> increasingly</w:t>
      </w:r>
      <w:r w:rsidR="00FF6439">
        <w:rPr>
          <w:rFonts w:ascii="Times New Roman" w:eastAsia="Times New Roman" w:hAnsi="Times New Roman" w:cs="Times New Roman"/>
          <w:sz w:val="24"/>
        </w:rPr>
        <w:t xml:space="preserve"> contested </w:t>
      </w:r>
      <w:r w:rsidR="006849AB">
        <w:rPr>
          <w:rFonts w:ascii="Times New Roman" w:eastAsia="Times New Roman" w:hAnsi="Times New Roman" w:cs="Times New Roman"/>
          <w:sz w:val="24"/>
        </w:rPr>
        <w:t xml:space="preserve">in </w:t>
      </w:r>
      <w:r w:rsidR="006849AB" w:rsidRPr="006849AB">
        <w:rPr>
          <w:rFonts w:ascii="Times New Roman" w:eastAsia="Times New Roman" w:hAnsi="Times New Roman" w:cs="Times New Roman"/>
          <w:sz w:val="24"/>
        </w:rPr>
        <w:t>diverse</w:t>
      </w:r>
      <w:r w:rsidR="006849AB">
        <w:rPr>
          <w:rFonts w:ascii="Times New Roman" w:eastAsia="Times New Roman" w:hAnsi="Times New Roman" w:cs="Times New Roman"/>
          <w:sz w:val="24"/>
        </w:rPr>
        <w:t xml:space="preserve"> ways </w:t>
      </w:r>
      <w:r w:rsidR="00FF6439">
        <w:rPr>
          <w:rFonts w:ascii="Times New Roman" w:eastAsia="Times New Roman" w:hAnsi="Times New Roman" w:cs="Times New Roman"/>
          <w:sz w:val="24"/>
        </w:rPr>
        <w:t>by the interdisciplinary</w:t>
      </w:r>
      <w:r w:rsidR="00CC12CC">
        <w:rPr>
          <w:rFonts w:ascii="Times New Roman" w:eastAsia="Times New Roman" w:hAnsi="Times New Roman" w:cs="Times New Roman"/>
          <w:sz w:val="24"/>
        </w:rPr>
        <w:t xml:space="preserve"> work of</w:t>
      </w:r>
      <w:r w:rsidR="00E722CE">
        <w:rPr>
          <w:rFonts w:ascii="Times New Roman" w:eastAsia="Times New Roman" w:hAnsi="Times New Roman" w:cs="Times New Roman"/>
          <w:sz w:val="24"/>
        </w:rPr>
        <w:t xml:space="preserve"> </w:t>
      </w:r>
      <w:r w:rsidR="00CC12CC">
        <w:rPr>
          <w:rFonts w:ascii="Times New Roman" w:eastAsia="Times New Roman" w:hAnsi="Times New Roman" w:cs="Times New Roman"/>
          <w:sz w:val="24"/>
        </w:rPr>
        <w:t>s</w:t>
      </w:r>
      <w:r w:rsidR="006A55D3">
        <w:rPr>
          <w:rFonts w:ascii="Times New Roman" w:eastAsia="Times New Roman" w:hAnsi="Times New Roman" w:cs="Times New Roman"/>
          <w:sz w:val="24"/>
        </w:rPr>
        <w:t>cholars</w:t>
      </w:r>
      <w:r w:rsidR="00DE7D1B">
        <w:rPr>
          <w:rFonts w:ascii="Times New Roman" w:eastAsia="Times New Roman" w:hAnsi="Times New Roman" w:cs="Times New Roman"/>
          <w:sz w:val="24"/>
        </w:rPr>
        <w:t xml:space="preserve"> such as</w:t>
      </w:r>
      <w:r w:rsidR="006A55D3">
        <w:rPr>
          <w:rFonts w:ascii="Times New Roman" w:eastAsia="Times New Roman" w:hAnsi="Times New Roman" w:cs="Times New Roman"/>
          <w:sz w:val="24"/>
        </w:rPr>
        <w:t xml:space="preserve"> </w:t>
      </w:r>
      <w:proofErr w:type="spellStart"/>
      <w:r w:rsidR="00CA3025">
        <w:rPr>
          <w:rFonts w:ascii="Times New Roman" w:eastAsia="Times New Roman" w:hAnsi="Times New Roman" w:cs="Times New Roman"/>
          <w:sz w:val="24"/>
        </w:rPr>
        <w:t>Bar</w:t>
      </w:r>
      <w:r w:rsidR="00192A56">
        <w:rPr>
          <w:rFonts w:ascii="Times New Roman" w:eastAsia="Times New Roman" w:hAnsi="Times New Roman" w:cs="Times New Roman"/>
          <w:sz w:val="24"/>
        </w:rPr>
        <w:t>ad</w:t>
      </w:r>
      <w:proofErr w:type="spellEnd"/>
      <w:r w:rsidR="00192A56">
        <w:rPr>
          <w:rFonts w:ascii="Times New Roman" w:eastAsia="Times New Roman" w:hAnsi="Times New Roman" w:cs="Times New Roman"/>
          <w:sz w:val="24"/>
        </w:rPr>
        <w:t xml:space="preserve"> (</w:t>
      </w:r>
      <w:r w:rsidR="00A77797">
        <w:rPr>
          <w:rFonts w:ascii="Times New Roman" w:eastAsia="Times New Roman" w:hAnsi="Times New Roman" w:cs="Times New Roman"/>
          <w:sz w:val="24"/>
        </w:rPr>
        <w:t>2007</w:t>
      </w:r>
      <w:r w:rsidR="00192A56">
        <w:rPr>
          <w:rFonts w:ascii="Times New Roman" w:eastAsia="Times New Roman" w:hAnsi="Times New Roman" w:cs="Times New Roman"/>
          <w:sz w:val="24"/>
        </w:rPr>
        <w:t>),</w:t>
      </w:r>
      <w:r w:rsidR="00CA3025">
        <w:rPr>
          <w:rFonts w:ascii="Times New Roman" w:eastAsia="Times New Roman" w:hAnsi="Times New Roman" w:cs="Times New Roman"/>
          <w:sz w:val="24"/>
        </w:rPr>
        <w:t xml:space="preserve"> </w:t>
      </w:r>
      <w:r w:rsidR="00E722CE">
        <w:rPr>
          <w:rFonts w:ascii="Times New Roman" w:eastAsia="Times New Roman" w:hAnsi="Times New Roman" w:cs="Times New Roman"/>
          <w:sz w:val="24"/>
        </w:rPr>
        <w:t xml:space="preserve">Bennett </w:t>
      </w:r>
      <w:r w:rsidR="00FF6439">
        <w:rPr>
          <w:rFonts w:ascii="Times New Roman" w:eastAsia="Times New Roman" w:hAnsi="Times New Roman" w:cs="Times New Roman"/>
          <w:sz w:val="24"/>
        </w:rPr>
        <w:t>(2010),</w:t>
      </w:r>
      <w:r w:rsidR="00E722CE">
        <w:rPr>
          <w:rFonts w:ascii="Times New Roman" w:eastAsia="Times New Roman" w:hAnsi="Times New Roman" w:cs="Times New Roman"/>
          <w:sz w:val="24"/>
        </w:rPr>
        <w:t xml:space="preserve"> </w:t>
      </w:r>
      <w:proofErr w:type="spellStart"/>
      <w:r w:rsidR="00E722CE">
        <w:rPr>
          <w:rFonts w:ascii="Times New Roman" w:eastAsia="Times New Roman" w:hAnsi="Times New Roman" w:cs="Times New Roman"/>
          <w:sz w:val="24"/>
        </w:rPr>
        <w:t>Haraway</w:t>
      </w:r>
      <w:proofErr w:type="spellEnd"/>
      <w:r w:rsidR="00E722CE">
        <w:rPr>
          <w:rFonts w:ascii="Times New Roman" w:eastAsia="Times New Roman" w:hAnsi="Times New Roman" w:cs="Times New Roman"/>
          <w:sz w:val="24"/>
        </w:rPr>
        <w:t xml:space="preserve"> </w:t>
      </w:r>
      <w:r w:rsidR="00FF6439">
        <w:rPr>
          <w:rFonts w:ascii="Times New Roman" w:eastAsia="Times New Roman" w:hAnsi="Times New Roman" w:cs="Times New Roman"/>
          <w:sz w:val="24"/>
        </w:rPr>
        <w:t xml:space="preserve">(2008), </w:t>
      </w:r>
      <w:proofErr w:type="spellStart"/>
      <w:r w:rsidR="00FF6439">
        <w:rPr>
          <w:rFonts w:ascii="Times New Roman" w:eastAsia="Times New Roman" w:hAnsi="Times New Roman" w:cs="Times New Roman"/>
          <w:sz w:val="24"/>
        </w:rPr>
        <w:t>Helmreich</w:t>
      </w:r>
      <w:proofErr w:type="spellEnd"/>
      <w:r w:rsidR="00FF6439">
        <w:rPr>
          <w:rFonts w:ascii="Times New Roman" w:eastAsia="Times New Roman" w:hAnsi="Times New Roman" w:cs="Times New Roman"/>
          <w:sz w:val="24"/>
        </w:rPr>
        <w:t xml:space="preserve"> (2008),</w:t>
      </w:r>
      <w:r w:rsidR="00E722CE">
        <w:rPr>
          <w:rFonts w:ascii="Times New Roman" w:eastAsia="Times New Roman" w:hAnsi="Times New Roman" w:cs="Times New Roman"/>
          <w:sz w:val="24"/>
        </w:rPr>
        <w:t xml:space="preserve"> </w:t>
      </w:r>
      <w:proofErr w:type="spellStart"/>
      <w:r w:rsidR="00E722CE">
        <w:rPr>
          <w:rFonts w:ascii="Times New Roman" w:eastAsia="Times New Roman" w:hAnsi="Times New Roman" w:cs="Times New Roman"/>
          <w:sz w:val="24"/>
        </w:rPr>
        <w:t>Ingold</w:t>
      </w:r>
      <w:proofErr w:type="spellEnd"/>
      <w:r w:rsidR="00E722CE">
        <w:rPr>
          <w:rFonts w:ascii="Times New Roman" w:eastAsia="Times New Roman" w:hAnsi="Times New Roman" w:cs="Times New Roman"/>
          <w:sz w:val="24"/>
        </w:rPr>
        <w:t xml:space="preserve"> </w:t>
      </w:r>
      <w:r w:rsidR="00FF6439">
        <w:rPr>
          <w:rFonts w:ascii="Times New Roman" w:eastAsia="Times New Roman" w:hAnsi="Times New Roman" w:cs="Times New Roman"/>
          <w:sz w:val="24"/>
        </w:rPr>
        <w:t>(</w:t>
      </w:r>
      <w:r w:rsidR="004D29C9">
        <w:rPr>
          <w:rFonts w:ascii="Times New Roman" w:eastAsia="Times New Roman" w:hAnsi="Times New Roman" w:cs="Times New Roman"/>
          <w:sz w:val="24"/>
        </w:rPr>
        <w:t>2008</w:t>
      </w:r>
      <w:r w:rsidR="00775D84">
        <w:rPr>
          <w:rFonts w:ascii="Times New Roman" w:eastAsia="Times New Roman" w:hAnsi="Times New Roman" w:cs="Times New Roman"/>
          <w:sz w:val="24"/>
        </w:rPr>
        <w:t>a,</w:t>
      </w:r>
      <w:r w:rsidR="00727104">
        <w:rPr>
          <w:rFonts w:ascii="Times New Roman" w:eastAsia="Times New Roman" w:hAnsi="Times New Roman" w:cs="Times New Roman"/>
          <w:sz w:val="24"/>
        </w:rPr>
        <w:t xml:space="preserve"> </w:t>
      </w:r>
      <w:r w:rsidR="006849AB">
        <w:rPr>
          <w:rFonts w:ascii="Times New Roman" w:eastAsia="Times New Roman" w:hAnsi="Times New Roman" w:cs="Times New Roman"/>
          <w:sz w:val="24"/>
        </w:rPr>
        <w:t>b</w:t>
      </w:r>
      <w:r w:rsidR="00F50A81">
        <w:rPr>
          <w:rFonts w:ascii="Times New Roman" w:eastAsia="Times New Roman" w:hAnsi="Times New Roman" w:cs="Times New Roman"/>
          <w:sz w:val="24"/>
        </w:rPr>
        <w:t>,</w:t>
      </w:r>
      <w:r w:rsidR="00AA3C94">
        <w:rPr>
          <w:rFonts w:ascii="Times New Roman" w:eastAsia="Times New Roman" w:hAnsi="Times New Roman" w:cs="Times New Roman"/>
          <w:sz w:val="24"/>
        </w:rPr>
        <w:t xml:space="preserve"> 2011,</w:t>
      </w:r>
      <w:r w:rsidR="00727104">
        <w:rPr>
          <w:rFonts w:ascii="Times New Roman" w:eastAsia="Times New Roman" w:hAnsi="Times New Roman" w:cs="Times New Roman"/>
          <w:sz w:val="24"/>
        </w:rPr>
        <w:t xml:space="preserve"> </w:t>
      </w:r>
      <w:r w:rsidR="00E722CE">
        <w:rPr>
          <w:rFonts w:ascii="Times New Roman" w:eastAsia="Times New Roman" w:hAnsi="Times New Roman" w:cs="Times New Roman"/>
          <w:sz w:val="24"/>
        </w:rPr>
        <w:t>2013</w:t>
      </w:r>
      <w:r w:rsidR="00FF6439">
        <w:rPr>
          <w:rFonts w:ascii="Times New Roman" w:eastAsia="Times New Roman" w:hAnsi="Times New Roman" w:cs="Times New Roman"/>
          <w:sz w:val="24"/>
        </w:rPr>
        <w:t>),</w:t>
      </w:r>
      <w:r w:rsidR="00E722CE">
        <w:rPr>
          <w:rFonts w:ascii="Times New Roman" w:eastAsia="Times New Roman" w:hAnsi="Times New Roman" w:cs="Times New Roman"/>
          <w:sz w:val="24"/>
        </w:rPr>
        <w:t xml:space="preserve"> </w:t>
      </w:r>
      <w:r w:rsidR="00FF6439">
        <w:rPr>
          <w:rFonts w:ascii="Times New Roman" w:eastAsia="Times New Roman" w:hAnsi="Times New Roman" w:cs="Times New Roman"/>
          <w:sz w:val="24"/>
        </w:rPr>
        <w:t>Kohn (2007, 2013),</w:t>
      </w:r>
      <w:r w:rsidR="00E722CE">
        <w:rPr>
          <w:rFonts w:ascii="Times New Roman" w:eastAsia="Times New Roman" w:hAnsi="Times New Roman" w:cs="Times New Roman"/>
          <w:sz w:val="24"/>
        </w:rPr>
        <w:t xml:space="preserve"> </w:t>
      </w:r>
      <w:proofErr w:type="spellStart"/>
      <w:r w:rsidR="00FF6439">
        <w:rPr>
          <w:rFonts w:ascii="Times New Roman" w:eastAsia="Times New Roman" w:hAnsi="Times New Roman" w:cs="Times New Roman"/>
          <w:sz w:val="24"/>
        </w:rPr>
        <w:t>Margulis</w:t>
      </w:r>
      <w:proofErr w:type="spellEnd"/>
      <w:r w:rsidR="00FF6439">
        <w:rPr>
          <w:rFonts w:ascii="Times New Roman" w:eastAsia="Times New Roman" w:hAnsi="Times New Roman" w:cs="Times New Roman"/>
          <w:sz w:val="24"/>
        </w:rPr>
        <w:t xml:space="preserve"> and Sagan (</w:t>
      </w:r>
      <w:r w:rsidR="00F80A7A">
        <w:rPr>
          <w:rFonts w:ascii="Times New Roman" w:eastAsia="Times New Roman" w:hAnsi="Times New Roman" w:cs="Times New Roman"/>
          <w:sz w:val="24"/>
        </w:rPr>
        <w:t>2007</w:t>
      </w:r>
      <w:r w:rsidR="00FF6439">
        <w:rPr>
          <w:rFonts w:ascii="Times New Roman" w:eastAsia="Times New Roman" w:hAnsi="Times New Roman" w:cs="Times New Roman"/>
          <w:sz w:val="24"/>
        </w:rPr>
        <w:t>),</w:t>
      </w:r>
      <w:r w:rsidR="00E722CE">
        <w:rPr>
          <w:rFonts w:ascii="Times New Roman" w:eastAsia="Times New Roman" w:hAnsi="Times New Roman" w:cs="Times New Roman"/>
          <w:sz w:val="24"/>
        </w:rPr>
        <w:t xml:space="preserve"> Morto</w:t>
      </w:r>
      <w:r w:rsidR="00FF6439">
        <w:rPr>
          <w:rFonts w:ascii="Times New Roman" w:eastAsia="Times New Roman" w:hAnsi="Times New Roman" w:cs="Times New Roman"/>
          <w:sz w:val="24"/>
        </w:rPr>
        <w:t>n (2013) and</w:t>
      </w:r>
      <w:r w:rsidR="00E722CE">
        <w:rPr>
          <w:rFonts w:ascii="Times New Roman" w:eastAsia="Times New Roman" w:hAnsi="Times New Roman" w:cs="Times New Roman"/>
          <w:sz w:val="24"/>
        </w:rPr>
        <w:t xml:space="preserve"> </w:t>
      </w:r>
      <w:proofErr w:type="spellStart"/>
      <w:r w:rsidR="00FF6439">
        <w:rPr>
          <w:rFonts w:ascii="Times New Roman" w:eastAsia="Times New Roman" w:hAnsi="Times New Roman" w:cs="Times New Roman"/>
          <w:sz w:val="24"/>
        </w:rPr>
        <w:t>Whatmore</w:t>
      </w:r>
      <w:proofErr w:type="spellEnd"/>
      <w:r w:rsidR="00FF6439">
        <w:rPr>
          <w:rFonts w:ascii="Times New Roman" w:eastAsia="Times New Roman" w:hAnsi="Times New Roman" w:cs="Times New Roman"/>
          <w:sz w:val="24"/>
        </w:rPr>
        <w:t xml:space="preserve"> (2002)</w:t>
      </w:r>
      <w:r w:rsidR="00123488">
        <w:rPr>
          <w:rFonts w:ascii="Times New Roman" w:eastAsia="Times New Roman" w:hAnsi="Times New Roman" w:cs="Times New Roman"/>
          <w:sz w:val="24"/>
        </w:rPr>
        <w:t>,</w:t>
      </w:r>
      <w:r w:rsidR="006648E7">
        <w:rPr>
          <w:rFonts w:ascii="Times New Roman" w:eastAsia="Times New Roman" w:hAnsi="Times New Roman" w:cs="Times New Roman"/>
          <w:sz w:val="24"/>
        </w:rPr>
        <w:t xml:space="preserve"> </w:t>
      </w:r>
      <w:r w:rsidR="0042300E">
        <w:rPr>
          <w:rFonts w:ascii="Times New Roman" w:eastAsia="Times New Roman" w:hAnsi="Times New Roman" w:cs="Times New Roman"/>
          <w:sz w:val="24"/>
        </w:rPr>
        <w:t>all of whom attend to exploration of</w:t>
      </w:r>
      <w:r w:rsidR="0038422F">
        <w:rPr>
          <w:rFonts w:ascii="Times New Roman" w:eastAsia="Times New Roman" w:hAnsi="Times New Roman" w:cs="Times New Roman"/>
          <w:sz w:val="24"/>
        </w:rPr>
        <w:t xml:space="preserve"> </w:t>
      </w:r>
      <w:r w:rsidR="00FF6439">
        <w:rPr>
          <w:rFonts w:ascii="Times New Roman" w:eastAsia="Times New Roman" w:hAnsi="Times New Roman" w:cs="Times New Roman"/>
          <w:sz w:val="24"/>
        </w:rPr>
        <w:t>the forces</w:t>
      </w:r>
      <w:r w:rsidR="006648E7">
        <w:rPr>
          <w:rFonts w:ascii="Times New Roman" w:eastAsia="Times New Roman" w:hAnsi="Times New Roman" w:cs="Times New Roman"/>
          <w:sz w:val="24"/>
        </w:rPr>
        <w:t xml:space="preserve"> inherent in</w:t>
      </w:r>
      <w:r w:rsidR="00FF6439">
        <w:rPr>
          <w:rFonts w:ascii="Times New Roman" w:eastAsia="Times New Roman" w:hAnsi="Times New Roman" w:cs="Times New Roman"/>
          <w:sz w:val="24"/>
        </w:rPr>
        <w:t xml:space="preserve"> materials as they engage in human lives. Consequently, large-scale elemental processes such as the o</w:t>
      </w:r>
      <w:r w:rsidR="00701F29">
        <w:rPr>
          <w:rFonts w:ascii="Times New Roman" w:eastAsia="Times New Roman" w:hAnsi="Times New Roman" w:cs="Times New Roman"/>
          <w:sz w:val="24"/>
        </w:rPr>
        <w:t>cean (</w:t>
      </w:r>
      <w:proofErr w:type="spellStart"/>
      <w:r w:rsidR="00701F29">
        <w:rPr>
          <w:rFonts w:ascii="Times New Roman" w:eastAsia="Times New Roman" w:hAnsi="Times New Roman" w:cs="Times New Roman"/>
          <w:sz w:val="24"/>
        </w:rPr>
        <w:t>Helmreich</w:t>
      </w:r>
      <w:proofErr w:type="spellEnd"/>
      <w:r w:rsidR="00701F29">
        <w:rPr>
          <w:rFonts w:ascii="Times New Roman" w:eastAsia="Times New Roman" w:hAnsi="Times New Roman" w:cs="Times New Roman"/>
          <w:sz w:val="24"/>
        </w:rPr>
        <w:t xml:space="preserve"> 2008), </w:t>
      </w:r>
      <w:r w:rsidR="0057323D">
        <w:rPr>
          <w:rFonts w:ascii="Times New Roman" w:eastAsia="Times New Roman" w:hAnsi="Times New Roman" w:cs="Times New Roman"/>
          <w:sz w:val="24"/>
        </w:rPr>
        <w:t>ecological systems</w:t>
      </w:r>
      <w:r w:rsidR="006648E7">
        <w:rPr>
          <w:rFonts w:ascii="Times New Roman" w:eastAsia="Times New Roman" w:hAnsi="Times New Roman" w:cs="Times New Roman"/>
          <w:sz w:val="24"/>
        </w:rPr>
        <w:t xml:space="preserve"> such as </w:t>
      </w:r>
      <w:r w:rsidR="00701F29">
        <w:rPr>
          <w:rFonts w:ascii="Times New Roman" w:eastAsia="Times New Roman" w:hAnsi="Times New Roman" w:cs="Times New Roman"/>
          <w:sz w:val="24"/>
        </w:rPr>
        <w:t xml:space="preserve">forests </w:t>
      </w:r>
      <w:r w:rsidR="00FF6439">
        <w:rPr>
          <w:rFonts w:ascii="Times New Roman" w:eastAsia="Times New Roman" w:hAnsi="Times New Roman" w:cs="Times New Roman"/>
          <w:sz w:val="24"/>
        </w:rPr>
        <w:t>(Kohn 2013)</w:t>
      </w:r>
      <w:r w:rsidR="004D29C9">
        <w:rPr>
          <w:rFonts w:ascii="Times New Roman" w:eastAsia="Times New Roman" w:hAnsi="Times New Roman" w:cs="Times New Roman"/>
          <w:sz w:val="24"/>
        </w:rPr>
        <w:t>, the weather (</w:t>
      </w:r>
      <w:proofErr w:type="spellStart"/>
      <w:r w:rsidR="004D29C9">
        <w:rPr>
          <w:rFonts w:ascii="Times New Roman" w:eastAsia="Times New Roman" w:hAnsi="Times New Roman" w:cs="Times New Roman"/>
          <w:sz w:val="24"/>
        </w:rPr>
        <w:t>Ingold</w:t>
      </w:r>
      <w:proofErr w:type="spellEnd"/>
      <w:r w:rsidR="004D29C9">
        <w:rPr>
          <w:rFonts w:ascii="Times New Roman" w:eastAsia="Times New Roman" w:hAnsi="Times New Roman" w:cs="Times New Roman"/>
          <w:sz w:val="24"/>
        </w:rPr>
        <w:t xml:space="preserve"> 2008</w:t>
      </w:r>
      <w:r w:rsidR="006849AB">
        <w:rPr>
          <w:rFonts w:ascii="Times New Roman" w:eastAsia="Times New Roman" w:hAnsi="Times New Roman" w:cs="Times New Roman"/>
          <w:sz w:val="24"/>
        </w:rPr>
        <w:t>a</w:t>
      </w:r>
      <w:r w:rsidR="004D29C9">
        <w:rPr>
          <w:rFonts w:ascii="Times New Roman" w:eastAsia="Times New Roman" w:hAnsi="Times New Roman" w:cs="Times New Roman"/>
          <w:sz w:val="24"/>
        </w:rPr>
        <w:t>)</w:t>
      </w:r>
      <w:r w:rsidR="00FF6439">
        <w:rPr>
          <w:rFonts w:ascii="Times New Roman" w:eastAsia="Times New Roman" w:hAnsi="Times New Roman" w:cs="Times New Roman"/>
          <w:sz w:val="24"/>
        </w:rPr>
        <w:t xml:space="preserve"> and biological events</w:t>
      </w:r>
      <w:r w:rsidR="00701F29">
        <w:rPr>
          <w:rFonts w:ascii="Times New Roman" w:eastAsia="Times New Roman" w:hAnsi="Times New Roman" w:cs="Times New Roman"/>
          <w:sz w:val="24"/>
        </w:rPr>
        <w:t>,</w:t>
      </w:r>
      <w:r w:rsidR="00FF6439">
        <w:rPr>
          <w:rFonts w:ascii="Times New Roman" w:eastAsia="Times New Roman" w:hAnsi="Times New Roman" w:cs="Times New Roman"/>
          <w:sz w:val="24"/>
        </w:rPr>
        <w:t xml:space="preserve"> for example a viral p</w:t>
      </w:r>
      <w:r w:rsidR="00F80A7A">
        <w:rPr>
          <w:rFonts w:ascii="Times New Roman" w:eastAsia="Times New Roman" w:hAnsi="Times New Roman" w:cs="Times New Roman"/>
          <w:sz w:val="24"/>
        </w:rPr>
        <w:t>andemic (</w:t>
      </w:r>
      <w:proofErr w:type="spellStart"/>
      <w:r w:rsidR="00F80A7A">
        <w:rPr>
          <w:rFonts w:ascii="Times New Roman" w:eastAsia="Times New Roman" w:hAnsi="Times New Roman" w:cs="Times New Roman"/>
          <w:sz w:val="24"/>
        </w:rPr>
        <w:t>Margulis</w:t>
      </w:r>
      <w:proofErr w:type="spellEnd"/>
      <w:r w:rsidR="00F80A7A">
        <w:rPr>
          <w:rFonts w:ascii="Times New Roman" w:eastAsia="Times New Roman" w:hAnsi="Times New Roman" w:cs="Times New Roman"/>
          <w:sz w:val="24"/>
        </w:rPr>
        <w:t xml:space="preserve"> and Sagan 2007</w:t>
      </w:r>
      <w:r w:rsidR="00FF6439">
        <w:rPr>
          <w:rFonts w:ascii="Times New Roman" w:eastAsia="Times New Roman" w:hAnsi="Times New Roman" w:cs="Times New Roman"/>
          <w:sz w:val="24"/>
        </w:rPr>
        <w:t>) are used to illustrate the agential interconnected meshwork of living</w:t>
      </w:r>
      <w:r w:rsidR="009742E9">
        <w:rPr>
          <w:rFonts w:ascii="Times New Roman" w:eastAsia="Times New Roman" w:hAnsi="Times New Roman" w:cs="Times New Roman"/>
          <w:sz w:val="24"/>
        </w:rPr>
        <w:t xml:space="preserve"> (</w:t>
      </w:r>
      <w:proofErr w:type="spellStart"/>
      <w:r w:rsidR="009742E9">
        <w:rPr>
          <w:rFonts w:ascii="Times New Roman" w:eastAsia="Times New Roman" w:hAnsi="Times New Roman" w:cs="Times New Roman"/>
          <w:sz w:val="24"/>
        </w:rPr>
        <w:t>Ingold</w:t>
      </w:r>
      <w:proofErr w:type="spellEnd"/>
      <w:r w:rsidR="009742E9">
        <w:rPr>
          <w:rFonts w:ascii="Times New Roman" w:eastAsia="Times New Roman" w:hAnsi="Times New Roman" w:cs="Times New Roman"/>
          <w:sz w:val="24"/>
        </w:rPr>
        <w:t xml:space="preserve"> 2007b)</w:t>
      </w:r>
      <w:r w:rsidR="00FF6439">
        <w:rPr>
          <w:rFonts w:ascii="Times New Roman" w:eastAsia="Times New Roman" w:hAnsi="Times New Roman" w:cs="Times New Roman"/>
          <w:sz w:val="24"/>
        </w:rPr>
        <w:t xml:space="preserve">. Matter thus is revealed as actively involved in creating lives. </w:t>
      </w:r>
    </w:p>
    <w:p w14:paraId="46932FDD" w14:textId="77777777" w:rsidR="00A53C1F" w:rsidRDefault="004939B3">
      <w:pPr>
        <w:pStyle w:val="Normal1"/>
        <w:spacing w:line="480" w:lineRule="auto"/>
        <w:jc w:val="both"/>
      </w:pPr>
      <w:r>
        <w:rPr>
          <w:rFonts w:ascii="Times New Roman" w:eastAsia="Times New Roman" w:hAnsi="Times New Roman" w:cs="Times New Roman"/>
          <w:sz w:val="24"/>
        </w:rPr>
        <w:lastRenderedPageBreak/>
        <w:t xml:space="preserve"> </w:t>
      </w:r>
    </w:p>
    <w:p w14:paraId="17A017CA" w14:textId="15079FB3" w:rsidR="00A53C1F" w:rsidRPr="00DD1041" w:rsidRDefault="004939B3">
      <w:pPr>
        <w:pStyle w:val="Normal1"/>
        <w:spacing w:line="480" w:lineRule="auto"/>
        <w:jc w:val="both"/>
        <w:rPr>
          <w:rFonts w:ascii="Times New Roman" w:eastAsia="Times New Roman" w:hAnsi="Times New Roman" w:cs="Times New Roman"/>
          <w:color w:val="auto"/>
          <w:sz w:val="24"/>
        </w:rPr>
      </w:pPr>
      <w:r>
        <w:rPr>
          <w:rFonts w:ascii="Times New Roman" w:eastAsia="Times New Roman" w:hAnsi="Times New Roman" w:cs="Times New Roman"/>
          <w:sz w:val="24"/>
        </w:rPr>
        <w:t>Using this lens,</w:t>
      </w:r>
      <w:r w:rsidR="008A0C2F">
        <w:rPr>
          <w:rFonts w:ascii="Times New Roman" w:eastAsia="Times New Roman" w:hAnsi="Times New Roman" w:cs="Times New Roman"/>
          <w:sz w:val="24"/>
        </w:rPr>
        <w:t xml:space="preserve"> </w:t>
      </w:r>
      <w:r w:rsidR="009E67AF">
        <w:rPr>
          <w:rFonts w:ascii="Times New Roman" w:eastAsia="Times New Roman" w:hAnsi="Times New Roman" w:cs="Times New Roman"/>
          <w:sz w:val="24"/>
        </w:rPr>
        <w:t xml:space="preserve">the </w:t>
      </w:r>
      <w:r w:rsidRPr="00DD1041">
        <w:rPr>
          <w:rFonts w:ascii="Times New Roman" w:eastAsia="Times New Roman" w:hAnsi="Times New Roman" w:cs="Times New Roman"/>
          <w:color w:val="auto"/>
          <w:sz w:val="24"/>
        </w:rPr>
        <w:t>boundaries</w:t>
      </w:r>
      <w:r w:rsidR="008A0C2F" w:rsidRPr="00DD1041">
        <w:rPr>
          <w:rFonts w:ascii="Times New Roman" w:eastAsia="Times New Roman" w:hAnsi="Times New Roman" w:cs="Times New Roman"/>
          <w:color w:val="auto"/>
          <w:sz w:val="24"/>
        </w:rPr>
        <w:t xml:space="preserve"> </w:t>
      </w:r>
      <w:r w:rsidR="006E5BB9" w:rsidRPr="00DD1041">
        <w:rPr>
          <w:rFonts w:ascii="Times New Roman" w:eastAsia="Times New Roman" w:hAnsi="Times New Roman" w:cs="Times New Roman"/>
          <w:color w:val="auto"/>
          <w:sz w:val="24"/>
        </w:rPr>
        <w:t>that hold</w:t>
      </w:r>
      <w:r w:rsidRPr="00DD1041">
        <w:rPr>
          <w:rFonts w:ascii="Times New Roman" w:eastAsia="Times New Roman" w:hAnsi="Times New Roman" w:cs="Times New Roman"/>
          <w:color w:val="auto"/>
          <w:sz w:val="24"/>
        </w:rPr>
        <w:t xml:space="preserve"> </w:t>
      </w:r>
      <w:r w:rsidR="008A0C2F" w:rsidRPr="00DD1041">
        <w:rPr>
          <w:rFonts w:ascii="Times New Roman" w:eastAsia="Times New Roman" w:hAnsi="Times New Roman" w:cs="Times New Roman"/>
          <w:color w:val="auto"/>
          <w:sz w:val="24"/>
        </w:rPr>
        <w:t>material</w:t>
      </w:r>
      <w:r w:rsidR="00192A56" w:rsidRPr="00DD1041">
        <w:rPr>
          <w:rFonts w:ascii="Times New Roman" w:eastAsia="Times New Roman" w:hAnsi="Times New Roman" w:cs="Times New Roman"/>
          <w:color w:val="auto"/>
          <w:sz w:val="24"/>
        </w:rPr>
        <w:t>s</w:t>
      </w:r>
      <w:r w:rsidR="006E5BB9" w:rsidRPr="00DD1041">
        <w:rPr>
          <w:rFonts w:ascii="Times New Roman" w:eastAsia="Times New Roman" w:hAnsi="Times New Roman" w:cs="Times New Roman"/>
          <w:color w:val="auto"/>
          <w:sz w:val="24"/>
        </w:rPr>
        <w:t xml:space="preserve"> as discrete, self-</w:t>
      </w:r>
      <w:r w:rsidR="00A370BA" w:rsidRPr="00DD1041">
        <w:rPr>
          <w:rFonts w:ascii="Times New Roman" w:eastAsia="Times New Roman" w:hAnsi="Times New Roman" w:cs="Times New Roman"/>
          <w:color w:val="auto"/>
          <w:sz w:val="24"/>
        </w:rPr>
        <w:t>contained</w:t>
      </w:r>
      <w:r w:rsidR="006E5BB9" w:rsidRPr="00DD1041">
        <w:rPr>
          <w:rFonts w:ascii="Times New Roman" w:eastAsia="Times New Roman" w:hAnsi="Times New Roman" w:cs="Times New Roman"/>
          <w:color w:val="auto"/>
          <w:sz w:val="24"/>
        </w:rPr>
        <w:t xml:space="preserve"> and uninvolved</w:t>
      </w:r>
      <w:r w:rsidR="008A0C2F" w:rsidRPr="00DD1041">
        <w:rPr>
          <w:rFonts w:ascii="Times New Roman" w:eastAsia="Times New Roman" w:hAnsi="Times New Roman" w:cs="Times New Roman"/>
          <w:color w:val="auto"/>
          <w:sz w:val="24"/>
        </w:rPr>
        <w:t xml:space="preserve"> </w:t>
      </w:r>
      <w:r w:rsidR="00123488" w:rsidRPr="00DD1041">
        <w:rPr>
          <w:rFonts w:ascii="Times New Roman" w:eastAsia="Times New Roman" w:hAnsi="Times New Roman" w:cs="Times New Roman"/>
          <w:color w:val="auto"/>
          <w:sz w:val="24"/>
        </w:rPr>
        <w:t>“dissolve”</w:t>
      </w:r>
      <w:r w:rsidRPr="00DD1041">
        <w:rPr>
          <w:color w:val="auto"/>
          <w:sz w:val="24"/>
        </w:rPr>
        <w:t xml:space="preserve"> </w:t>
      </w:r>
      <w:r w:rsidRPr="00DD1041">
        <w:rPr>
          <w:rFonts w:ascii="Times New Roman" w:eastAsia="Times New Roman" w:hAnsi="Times New Roman" w:cs="Times New Roman"/>
          <w:color w:val="auto"/>
          <w:sz w:val="24"/>
        </w:rPr>
        <w:t xml:space="preserve">allowing </w:t>
      </w:r>
      <w:r w:rsidR="00192A56" w:rsidRPr="00DD1041">
        <w:rPr>
          <w:rFonts w:ascii="Times New Roman" w:eastAsia="Times New Roman" w:hAnsi="Times New Roman" w:cs="Times New Roman"/>
          <w:color w:val="auto"/>
          <w:sz w:val="24"/>
        </w:rPr>
        <w:t xml:space="preserve">all materials (including those that comprise the human body) </w:t>
      </w:r>
      <w:r w:rsidRPr="00DD1041">
        <w:rPr>
          <w:rFonts w:ascii="Times New Roman" w:eastAsia="Times New Roman" w:hAnsi="Times New Roman" w:cs="Times New Roman"/>
          <w:color w:val="auto"/>
          <w:sz w:val="24"/>
        </w:rPr>
        <w:t>to be</w:t>
      </w:r>
      <w:r w:rsidR="009E67AF" w:rsidRPr="00DD1041">
        <w:rPr>
          <w:rFonts w:ascii="Times New Roman" w:eastAsia="Times New Roman" w:hAnsi="Times New Roman" w:cs="Times New Roman"/>
          <w:color w:val="auto"/>
          <w:sz w:val="24"/>
        </w:rPr>
        <w:t xml:space="preserve"> reimagined as</w:t>
      </w:r>
      <w:r w:rsidR="00123488" w:rsidRPr="00DD1041">
        <w:rPr>
          <w:rFonts w:ascii="Times New Roman" w:eastAsia="Times New Roman" w:hAnsi="Times New Roman" w:cs="Times New Roman"/>
          <w:color w:val="auto"/>
          <w:sz w:val="24"/>
        </w:rPr>
        <w:t xml:space="preserve"> </w:t>
      </w:r>
      <w:r w:rsidR="00833480" w:rsidRPr="00DD1041">
        <w:rPr>
          <w:rFonts w:ascii="Times New Roman" w:eastAsia="Times New Roman" w:hAnsi="Times New Roman" w:cs="Times New Roman"/>
          <w:color w:val="auto"/>
          <w:sz w:val="24"/>
        </w:rPr>
        <w:t>leaky</w:t>
      </w:r>
      <w:r w:rsidR="006E5BB9" w:rsidRPr="00DD1041">
        <w:rPr>
          <w:rFonts w:ascii="Times New Roman" w:eastAsia="Times New Roman" w:hAnsi="Times New Roman" w:cs="Times New Roman"/>
          <w:color w:val="auto"/>
          <w:sz w:val="24"/>
        </w:rPr>
        <w:t>,</w:t>
      </w:r>
      <w:r w:rsidR="00123488" w:rsidRPr="00DD1041">
        <w:rPr>
          <w:rFonts w:ascii="Times New Roman" w:eastAsia="Times New Roman" w:hAnsi="Times New Roman" w:cs="Times New Roman"/>
          <w:color w:val="auto"/>
          <w:sz w:val="24"/>
        </w:rPr>
        <w:t xml:space="preserve"> porous</w:t>
      </w:r>
      <w:r w:rsidR="006E5BB9" w:rsidRPr="00DD1041">
        <w:rPr>
          <w:rFonts w:ascii="Times New Roman" w:eastAsia="Times New Roman" w:hAnsi="Times New Roman" w:cs="Times New Roman"/>
          <w:color w:val="auto"/>
          <w:sz w:val="24"/>
        </w:rPr>
        <w:t xml:space="preserve"> and</w:t>
      </w:r>
      <w:r w:rsidRPr="00DD1041">
        <w:rPr>
          <w:rFonts w:ascii="Times New Roman" w:eastAsia="Times New Roman" w:hAnsi="Times New Roman" w:cs="Times New Roman"/>
          <w:color w:val="auto"/>
          <w:sz w:val="24"/>
        </w:rPr>
        <w:t xml:space="preserve"> </w:t>
      </w:r>
      <w:r w:rsidR="00833480" w:rsidRPr="00DD1041">
        <w:rPr>
          <w:rFonts w:ascii="Times New Roman" w:eastAsia="Times New Roman" w:hAnsi="Times New Roman" w:cs="Times New Roman"/>
          <w:color w:val="auto"/>
          <w:sz w:val="24"/>
        </w:rPr>
        <w:t>dependent</w:t>
      </w:r>
      <w:r w:rsidRPr="00DD1041">
        <w:rPr>
          <w:rFonts w:ascii="Times New Roman" w:eastAsia="Times New Roman" w:hAnsi="Times New Roman" w:cs="Times New Roman"/>
          <w:color w:val="auto"/>
          <w:sz w:val="24"/>
        </w:rPr>
        <w:t xml:space="preserve">. </w:t>
      </w:r>
      <w:r w:rsidR="00FB078E" w:rsidRPr="00DD1041">
        <w:rPr>
          <w:rFonts w:ascii="Times New Roman" w:eastAsia="Times New Roman" w:hAnsi="Times New Roman" w:cs="Times New Roman"/>
          <w:color w:val="auto"/>
          <w:sz w:val="24"/>
        </w:rPr>
        <w:t xml:space="preserve">This </w:t>
      </w:r>
      <w:r w:rsidR="0042300E" w:rsidRPr="00DD1041">
        <w:rPr>
          <w:rFonts w:ascii="Times New Roman" w:eastAsia="Times New Roman" w:hAnsi="Times New Roman" w:cs="Times New Roman"/>
          <w:color w:val="auto"/>
          <w:sz w:val="24"/>
        </w:rPr>
        <w:t>reveal</w:t>
      </w:r>
      <w:r w:rsidR="006E5BB9" w:rsidRPr="00DD1041">
        <w:rPr>
          <w:rFonts w:ascii="Times New Roman" w:eastAsia="Times New Roman" w:hAnsi="Times New Roman" w:cs="Times New Roman"/>
          <w:color w:val="auto"/>
          <w:sz w:val="24"/>
        </w:rPr>
        <w:t>s</w:t>
      </w:r>
      <w:r w:rsidR="00192A56" w:rsidRPr="00DD1041">
        <w:rPr>
          <w:rFonts w:ascii="Times New Roman" w:eastAsia="Times New Roman" w:hAnsi="Times New Roman" w:cs="Times New Roman"/>
          <w:color w:val="auto"/>
          <w:sz w:val="24"/>
        </w:rPr>
        <w:t xml:space="preserve"> a blended</w:t>
      </w:r>
      <w:r w:rsidR="009D44D4" w:rsidRPr="00DD1041">
        <w:rPr>
          <w:rFonts w:ascii="Times New Roman" w:eastAsia="Times New Roman" w:hAnsi="Times New Roman" w:cs="Times New Roman"/>
          <w:color w:val="auto"/>
          <w:sz w:val="24"/>
        </w:rPr>
        <w:t>,</w:t>
      </w:r>
      <w:r w:rsidR="00192A56" w:rsidRPr="00DD1041">
        <w:rPr>
          <w:rFonts w:ascii="Times New Roman" w:eastAsia="Times New Roman" w:hAnsi="Times New Roman" w:cs="Times New Roman"/>
          <w:color w:val="auto"/>
          <w:sz w:val="24"/>
        </w:rPr>
        <w:t xml:space="preserve"> </w:t>
      </w:r>
      <w:r w:rsidR="009D44D4" w:rsidRPr="00DD1041">
        <w:rPr>
          <w:rFonts w:ascii="Times New Roman" w:eastAsia="Times New Roman" w:hAnsi="Times New Roman" w:cs="Times New Roman"/>
          <w:color w:val="auto"/>
          <w:sz w:val="24"/>
        </w:rPr>
        <w:t>entangled</w:t>
      </w:r>
      <w:r w:rsidR="006E5BB9" w:rsidRPr="00DD1041">
        <w:rPr>
          <w:rFonts w:ascii="Times New Roman" w:eastAsia="Times New Roman" w:hAnsi="Times New Roman" w:cs="Times New Roman"/>
          <w:color w:val="auto"/>
          <w:sz w:val="24"/>
        </w:rPr>
        <w:t>, indiscrete</w:t>
      </w:r>
      <w:r w:rsidR="009D44D4" w:rsidRPr="00DD1041">
        <w:rPr>
          <w:rFonts w:ascii="Times New Roman" w:eastAsia="Times New Roman" w:hAnsi="Times New Roman" w:cs="Times New Roman"/>
          <w:color w:val="auto"/>
          <w:sz w:val="24"/>
        </w:rPr>
        <w:t xml:space="preserve"> </w:t>
      </w:r>
      <w:r w:rsidR="00192A56" w:rsidRPr="00DD1041">
        <w:rPr>
          <w:rFonts w:ascii="Times New Roman" w:eastAsia="Times New Roman" w:hAnsi="Times New Roman" w:cs="Times New Roman"/>
          <w:color w:val="auto"/>
          <w:sz w:val="24"/>
        </w:rPr>
        <w:t>world</w:t>
      </w:r>
      <w:r w:rsidR="00A77797" w:rsidRPr="00DD1041">
        <w:rPr>
          <w:rFonts w:ascii="Times New Roman" w:eastAsia="Times New Roman" w:hAnsi="Times New Roman" w:cs="Times New Roman"/>
          <w:color w:val="auto"/>
          <w:sz w:val="24"/>
        </w:rPr>
        <w:t xml:space="preserve"> (</w:t>
      </w:r>
      <w:proofErr w:type="spellStart"/>
      <w:r w:rsidR="00A77797" w:rsidRPr="00DD1041">
        <w:rPr>
          <w:rFonts w:ascii="Times New Roman" w:eastAsia="Times New Roman" w:hAnsi="Times New Roman" w:cs="Times New Roman"/>
          <w:color w:val="auto"/>
          <w:sz w:val="24"/>
        </w:rPr>
        <w:t>Barad</w:t>
      </w:r>
      <w:proofErr w:type="spellEnd"/>
      <w:r w:rsidR="00A77797" w:rsidRPr="00DD1041">
        <w:rPr>
          <w:rFonts w:ascii="Times New Roman" w:eastAsia="Times New Roman" w:hAnsi="Times New Roman" w:cs="Times New Roman"/>
          <w:color w:val="auto"/>
          <w:sz w:val="24"/>
        </w:rPr>
        <w:t xml:space="preserve"> 2007</w:t>
      </w:r>
      <w:r w:rsidR="00192A56" w:rsidRPr="00DD1041">
        <w:rPr>
          <w:rFonts w:ascii="Times New Roman" w:eastAsia="Times New Roman" w:hAnsi="Times New Roman" w:cs="Times New Roman"/>
          <w:color w:val="auto"/>
          <w:sz w:val="24"/>
        </w:rPr>
        <w:t>)</w:t>
      </w:r>
      <w:r w:rsidR="006E5BB9" w:rsidRPr="00DD1041">
        <w:rPr>
          <w:rFonts w:ascii="Times New Roman" w:eastAsia="Times New Roman" w:hAnsi="Times New Roman" w:cs="Times New Roman"/>
          <w:color w:val="auto"/>
          <w:sz w:val="24"/>
        </w:rPr>
        <w:t>,</w:t>
      </w:r>
      <w:r w:rsidR="00192A56" w:rsidRPr="00DD1041">
        <w:rPr>
          <w:rFonts w:ascii="Times New Roman" w:eastAsia="Times New Roman" w:hAnsi="Times New Roman" w:cs="Times New Roman"/>
          <w:color w:val="auto"/>
          <w:sz w:val="24"/>
        </w:rPr>
        <w:t xml:space="preserve"> and draws the chemical engagements by which substances produce the physical </w:t>
      </w:r>
      <w:r w:rsidR="009D44D4" w:rsidRPr="00DD1041">
        <w:rPr>
          <w:rFonts w:ascii="Times New Roman" w:eastAsia="Times New Roman" w:hAnsi="Times New Roman" w:cs="Times New Roman"/>
          <w:color w:val="auto"/>
          <w:sz w:val="24"/>
        </w:rPr>
        <w:t xml:space="preserve">realm </w:t>
      </w:r>
      <w:r w:rsidR="00192A56" w:rsidRPr="00DD1041">
        <w:rPr>
          <w:rFonts w:ascii="Times New Roman" w:eastAsia="Times New Roman" w:hAnsi="Times New Roman" w:cs="Times New Roman"/>
          <w:color w:val="auto"/>
          <w:sz w:val="24"/>
        </w:rPr>
        <w:t>into focus</w:t>
      </w:r>
      <w:r w:rsidR="005D5530" w:rsidRPr="00DD1041">
        <w:rPr>
          <w:rFonts w:ascii="Times New Roman" w:eastAsia="Times New Roman" w:hAnsi="Times New Roman" w:cs="Times New Roman"/>
          <w:color w:val="auto"/>
          <w:sz w:val="24"/>
        </w:rPr>
        <w:t xml:space="preserve">. </w:t>
      </w:r>
      <w:r w:rsidR="00A059A3" w:rsidRPr="00DD1041">
        <w:rPr>
          <w:rFonts w:ascii="Times New Roman" w:eastAsia="Times New Roman" w:hAnsi="Times New Roman" w:cs="Times New Roman"/>
          <w:color w:val="auto"/>
          <w:sz w:val="24"/>
        </w:rPr>
        <w:t>T</w:t>
      </w:r>
      <w:r w:rsidR="009D44D4" w:rsidRPr="00DD1041">
        <w:rPr>
          <w:rFonts w:ascii="Times New Roman" w:eastAsia="Times New Roman" w:hAnsi="Times New Roman" w:cs="Times New Roman"/>
          <w:color w:val="auto"/>
          <w:sz w:val="24"/>
        </w:rPr>
        <w:t xml:space="preserve">he very </w:t>
      </w:r>
      <w:r w:rsidR="006E5BB9" w:rsidRPr="00DD1041">
        <w:rPr>
          <w:rFonts w:ascii="Times New Roman" w:eastAsia="Times New Roman" w:hAnsi="Times New Roman" w:cs="Times New Roman"/>
          <w:color w:val="auto"/>
          <w:sz w:val="24"/>
        </w:rPr>
        <w:t xml:space="preserve">stuff of life </w:t>
      </w:r>
      <w:r w:rsidR="00A059A3" w:rsidRPr="00DD1041">
        <w:rPr>
          <w:rFonts w:ascii="Times New Roman" w:eastAsia="Times New Roman" w:hAnsi="Times New Roman" w:cs="Times New Roman"/>
          <w:color w:val="auto"/>
          <w:sz w:val="24"/>
        </w:rPr>
        <w:t>may now be seen</w:t>
      </w:r>
      <w:r w:rsidR="006E5BB9" w:rsidRPr="00DD1041">
        <w:rPr>
          <w:rFonts w:ascii="Times New Roman" w:eastAsia="Times New Roman" w:hAnsi="Times New Roman" w:cs="Times New Roman"/>
          <w:color w:val="auto"/>
          <w:sz w:val="24"/>
        </w:rPr>
        <w:t xml:space="preserve"> as an ever-</w:t>
      </w:r>
      <w:r w:rsidR="009D44D4" w:rsidRPr="00DD1041">
        <w:rPr>
          <w:rFonts w:ascii="Times New Roman" w:eastAsia="Times New Roman" w:hAnsi="Times New Roman" w:cs="Times New Roman"/>
          <w:color w:val="auto"/>
          <w:sz w:val="24"/>
        </w:rPr>
        <w:t>rearranging set of substances that</w:t>
      </w:r>
      <w:r w:rsidR="006E5BB9" w:rsidRPr="00DD1041">
        <w:rPr>
          <w:rFonts w:ascii="Times New Roman" w:eastAsia="Times New Roman" w:hAnsi="Times New Roman" w:cs="Times New Roman"/>
          <w:color w:val="auto"/>
          <w:sz w:val="24"/>
        </w:rPr>
        <w:t xml:space="preserve"> </w:t>
      </w:r>
      <w:r w:rsidR="00A059A3" w:rsidRPr="00DD1041">
        <w:rPr>
          <w:rFonts w:ascii="Times New Roman" w:eastAsia="Times New Roman" w:hAnsi="Times New Roman" w:cs="Times New Roman"/>
          <w:color w:val="auto"/>
          <w:sz w:val="24"/>
        </w:rPr>
        <w:t xml:space="preserve">continually </w:t>
      </w:r>
      <w:r w:rsidR="006E5BB9" w:rsidRPr="00DD1041">
        <w:rPr>
          <w:rFonts w:ascii="Times New Roman" w:eastAsia="Times New Roman" w:hAnsi="Times New Roman" w:cs="Times New Roman"/>
          <w:color w:val="auto"/>
          <w:sz w:val="24"/>
        </w:rPr>
        <w:t>cohere to</w:t>
      </w:r>
      <w:r w:rsidR="009D44D4" w:rsidRPr="00DD1041">
        <w:rPr>
          <w:rFonts w:ascii="Times New Roman" w:eastAsia="Times New Roman" w:hAnsi="Times New Roman" w:cs="Times New Roman"/>
          <w:color w:val="auto"/>
          <w:sz w:val="24"/>
        </w:rPr>
        <w:t xml:space="preserve"> form into</w:t>
      </w:r>
      <w:r w:rsidR="00A059A3" w:rsidRPr="00DD1041">
        <w:rPr>
          <w:rFonts w:ascii="Times New Roman" w:eastAsia="Times New Roman" w:hAnsi="Times New Roman" w:cs="Times New Roman"/>
          <w:color w:val="auto"/>
          <w:sz w:val="24"/>
        </w:rPr>
        <w:t xml:space="preserve"> an almost infinite range of</w:t>
      </w:r>
      <w:r w:rsidR="009D44D4" w:rsidRPr="00DD1041">
        <w:rPr>
          <w:rFonts w:ascii="Times New Roman" w:eastAsia="Times New Roman" w:hAnsi="Times New Roman" w:cs="Times New Roman"/>
          <w:color w:val="auto"/>
          <w:sz w:val="24"/>
        </w:rPr>
        <w:t xml:space="preserve"> different assemblages (</w:t>
      </w:r>
      <w:proofErr w:type="spellStart"/>
      <w:r w:rsidR="009D44D4" w:rsidRPr="00DD1041">
        <w:rPr>
          <w:rFonts w:ascii="Times New Roman" w:eastAsia="Times New Roman" w:hAnsi="Times New Roman" w:cs="Times New Roman"/>
          <w:color w:val="auto"/>
          <w:sz w:val="24"/>
        </w:rPr>
        <w:t>Deuleuze</w:t>
      </w:r>
      <w:proofErr w:type="spellEnd"/>
      <w:r w:rsidR="009D44D4" w:rsidRPr="00DD1041">
        <w:rPr>
          <w:rFonts w:ascii="Times New Roman" w:eastAsia="Times New Roman" w:hAnsi="Times New Roman" w:cs="Times New Roman"/>
          <w:color w:val="auto"/>
          <w:sz w:val="24"/>
        </w:rPr>
        <w:t xml:space="preserve"> a</w:t>
      </w:r>
      <w:r w:rsidR="006E5BB9" w:rsidRPr="00DD1041">
        <w:rPr>
          <w:rFonts w:ascii="Times New Roman" w:eastAsia="Times New Roman" w:hAnsi="Times New Roman" w:cs="Times New Roman"/>
          <w:color w:val="auto"/>
          <w:sz w:val="24"/>
        </w:rPr>
        <w:t xml:space="preserve">nd </w:t>
      </w:r>
      <w:proofErr w:type="spellStart"/>
      <w:r w:rsidR="006E5BB9" w:rsidRPr="00DD1041">
        <w:rPr>
          <w:rFonts w:ascii="Times New Roman" w:eastAsia="Times New Roman" w:hAnsi="Times New Roman" w:cs="Times New Roman"/>
          <w:color w:val="auto"/>
          <w:sz w:val="24"/>
        </w:rPr>
        <w:t>Guattari</w:t>
      </w:r>
      <w:proofErr w:type="spellEnd"/>
      <w:r w:rsidR="006E5BB9" w:rsidRPr="00DD1041">
        <w:rPr>
          <w:rFonts w:ascii="Times New Roman" w:eastAsia="Times New Roman" w:hAnsi="Times New Roman" w:cs="Times New Roman"/>
          <w:color w:val="auto"/>
          <w:sz w:val="24"/>
        </w:rPr>
        <w:t xml:space="preserve"> 2014) of interactive</w:t>
      </w:r>
      <w:r w:rsidR="0042300E" w:rsidRPr="00DD1041">
        <w:rPr>
          <w:rFonts w:ascii="Times New Roman" w:eastAsia="Times New Roman" w:hAnsi="Times New Roman" w:cs="Times New Roman"/>
          <w:color w:val="auto"/>
          <w:sz w:val="24"/>
        </w:rPr>
        <w:t>, provocative</w:t>
      </w:r>
      <w:r w:rsidR="009D44D4" w:rsidRPr="00DD1041">
        <w:rPr>
          <w:rFonts w:ascii="Times New Roman" w:eastAsia="Times New Roman" w:hAnsi="Times New Roman" w:cs="Times New Roman"/>
          <w:color w:val="auto"/>
          <w:sz w:val="24"/>
        </w:rPr>
        <w:t xml:space="preserve"> </w:t>
      </w:r>
      <w:proofErr w:type="spellStart"/>
      <w:r w:rsidR="009D44D4" w:rsidRPr="00DD1041">
        <w:rPr>
          <w:rFonts w:ascii="Times New Roman" w:eastAsia="Times New Roman" w:hAnsi="Times New Roman" w:cs="Times New Roman"/>
          <w:color w:val="auto"/>
          <w:sz w:val="24"/>
        </w:rPr>
        <w:t>actants</w:t>
      </w:r>
      <w:proofErr w:type="spellEnd"/>
      <w:r w:rsidR="009D44D4" w:rsidRPr="00DD1041">
        <w:rPr>
          <w:rFonts w:ascii="Times New Roman" w:eastAsia="Times New Roman" w:hAnsi="Times New Roman" w:cs="Times New Roman"/>
          <w:color w:val="auto"/>
          <w:sz w:val="24"/>
        </w:rPr>
        <w:t xml:space="preserve"> (</w:t>
      </w:r>
      <w:proofErr w:type="spellStart"/>
      <w:r w:rsidR="009D44D4" w:rsidRPr="00DD1041">
        <w:rPr>
          <w:rFonts w:ascii="Times New Roman" w:eastAsia="Times New Roman" w:hAnsi="Times New Roman" w:cs="Times New Roman"/>
          <w:color w:val="auto"/>
          <w:sz w:val="24"/>
        </w:rPr>
        <w:t>Latour</w:t>
      </w:r>
      <w:proofErr w:type="spellEnd"/>
      <w:r w:rsidR="009D44D4" w:rsidRPr="00DD1041">
        <w:rPr>
          <w:rFonts w:ascii="Times New Roman" w:eastAsia="Times New Roman" w:hAnsi="Times New Roman" w:cs="Times New Roman"/>
          <w:color w:val="auto"/>
          <w:sz w:val="24"/>
        </w:rPr>
        <w:t xml:space="preserve"> 2004). </w:t>
      </w:r>
      <w:r w:rsidR="005D5530" w:rsidRPr="00DD1041">
        <w:rPr>
          <w:rFonts w:ascii="Times New Roman" w:eastAsia="Times New Roman" w:hAnsi="Times New Roman" w:cs="Times New Roman"/>
          <w:color w:val="auto"/>
          <w:sz w:val="24"/>
        </w:rPr>
        <w:t xml:space="preserve">However, </w:t>
      </w:r>
      <w:r w:rsidR="00123488" w:rsidRPr="00DD1041">
        <w:rPr>
          <w:rFonts w:ascii="Times New Roman" w:eastAsia="Times New Roman" w:hAnsi="Times New Roman" w:cs="Times New Roman"/>
          <w:color w:val="auto"/>
          <w:sz w:val="24"/>
        </w:rPr>
        <w:t>the</w:t>
      </w:r>
      <w:r w:rsidR="00AC2460" w:rsidRPr="00DD1041">
        <w:rPr>
          <w:rFonts w:ascii="Times New Roman" w:eastAsia="Times New Roman" w:hAnsi="Times New Roman" w:cs="Times New Roman"/>
          <w:color w:val="auto"/>
          <w:sz w:val="24"/>
        </w:rPr>
        <w:t xml:space="preserve"> impression of a</w:t>
      </w:r>
      <w:r w:rsidR="00C070BB" w:rsidRPr="00DD1041">
        <w:rPr>
          <w:rFonts w:ascii="Times New Roman" w:eastAsia="Times New Roman" w:hAnsi="Times New Roman" w:cs="Times New Roman"/>
          <w:color w:val="auto"/>
          <w:sz w:val="24"/>
        </w:rPr>
        <w:t xml:space="preserve"> state of</w:t>
      </w:r>
      <w:r w:rsidR="00AC2460" w:rsidRPr="00DD1041">
        <w:rPr>
          <w:rFonts w:ascii="Times New Roman" w:eastAsia="Times New Roman" w:hAnsi="Times New Roman" w:cs="Times New Roman"/>
          <w:color w:val="auto"/>
          <w:sz w:val="24"/>
        </w:rPr>
        <w:t xml:space="preserve"> all-fluid pote</w:t>
      </w:r>
      <w:r w:rsidR="00A059A3" w:rsidRPr="00DD1041">
        <w:rPr>
          <w:rFonts w:ascii="Times New Roman" w:eastAsia="Times New Roman" w:hAnsi="Times New Roman" w:cs="Times New Roman"/>
          <w:color w:val="auto"/>
          <w:sz w:val="24"/>
        </w:rPr>
        <w:t>ntiality</w:t>
      </w:r>
      <w:r w:rsidR="00AC2460" w:rsidRPr="00DD1041">
        <w:rPr>
          <w:rFonts w:ascii="Times New Roman" w:eastAsia="Times New Roman" w:hAnsi="Times New Roman" w:cs="Times New Roman"/>
          <w:color w:val="auto"/>
          <w:sz w:val="24"/>
        </w:rPr>
        <w:t xml:space="preserve"> is interrupted when we are reminded</w:t>
      </w:r>
      <w:r w:rsidR="005D5530" w:rsidRPr="00DD1041">
        <w:rPr>
          <w:rFonts w:ascii="Times New Roman" w:eastAsia="Times New Roman" w:hAnsi="Times New Roman" w:cs="Times New Roman"/>
          <w:color w:val="auto"/>
          <w:sz w:val="24"/>
        </w:rPr>
        <w:t xml:space="preserve"> that materials</w:t>
      </w:r>
      <w:r w:rsidR="00387607" w:rsidRPr="00DD1041">
        <w:rPr>
          <w:rFonts w:ascii="Times New Roman" w:eastAsia="Times New Roman" w:hAnsi="Times New Roman" w:cs="Times New Roman"/>
          <w:color w:val="auto"/>
          <w:sz w:val="24"/>
        </w:rPr>
        <w:t xml:space="preserve"> are</w:t>
      </w:r>
      <w:r w:rsidR="00C070BB" w:rsidRPr="00DD1041">
        <w:rPr>
          <w:rFonts w:ascii="Times New Roman" w:eastAsia="Times New Roman" w:hAnsi="Times New Roman" w:cs="Times New Roman"/>
          <w:color w:val="auto"/>
          <w:sz w:val="24"/>
        </w:rPr>
        <w:t xml:space="preserve"> </w:t>
      </w:r>
      <w:r w:rsidR="00387607" w:rsidRPr="00DD1041">
        <w:rPr>
          <w:rFonts w:ascii="Times New Roman" w:eastAsia="Times New Roman" w:hAnsi="Times New Roman" w:cs="Times New Roman"/>
          <w:color w:val="auto"/>
          <w:sz w:val="24"/>
        </w:rPr>
        <w:t>limited by their</w:t>
      </w:r>
      <w:r w:rsidR="005D5530" w:rsidRPr="00DD1041">
        <w:rPr>
          <w:rFonts w:ascii="Times New Roman" w:eastAsia="Times New Roman" w:hAnsi="Times New Roman" w:cs="Times New Roman"/>
          <w:color w:val="auto"/>
          <w:sz w:val="24"/>
        </w:rPr>
        <w:t xml:space="preserve"> </w:t>
      </w:r>
      <w:r w:rsidR="009D44D4" w:rsidRPr="00DD1041">
        <w:rPr>
          <w:rFonts w:ascii="Times New Roman" w:eastAsia="Times New Roman" w:hAnsi="Times New Roman" w:cs="Times New Roman"/>
          <w:color w:val="auto"/>
          <w:sz w:val="24"/>
        </w:rPr>
        <w:t xml:space="preserve">properties </w:t>
      </w:r>
      <w:r w:rsidR="005D5530" w:rsidRPr="00DD1041">
        <w:rPr>
          <w:rFonts w:ascii="Times New Roman" w:eastAsia="Times New Roman" w:hAnsi="Times New Roman" w:cs="Times New Roman"/>
          <w:color w:val="auto"/>
          <w:sz w:val="24"/>
        </w:rPr>
        <w:t>and can only act in accordance with their</w:t>
      </w:r>
      <w:r w:rsidR="009D44D4" w:rsidRPr="00DD1041">
        <w:rPr>
          <w:rFonts w:ascii="Times New Roman" w:eastAsia="Times New Roman" w:hAnsi="Times New Roman" w:cs="Times New Roman"/>
          <w:color w:val="auto"/>
          <w:sz w:val="24"/>
        </w:rPr>
        <w:t xml:space="preserve"> </w:t>
      </w:r>
      <w:r w:rsidR="00AC2460" w:rsidRPr="00DD1041">
        <w:rPr>
          <w:rFonts w:ascii="Times New Roman" w:eastAsia="Times New Roman" w:hAnsi="Times New Roman" w:cs="Times New Roman"/>
          <w:color w:val="auto"/>
          <w:sz w:val="24"/>
        </w:rPr>
        <w:t xml:space="preserve">particular </w:t>
      </w:r>
      <w:r w:rsidR="009D44D4" w:rsidRPr="00DD1041">
        <w:rPr>
          <w:rFonts w:ascii="Times New Roman" w:eastAsia="Times New Roman" w:hAnsi="Times New Roman" w:cs="Times New Roman"/>
          <w:color w:val="auto"/>
          <w:sz w:val="24"/>
        </w:rPr>
        <w:t>capabilities</w:t>
      </w:r>
      <w:r w:rsidR="005D5530" w:rsidRPr="00DD1041">
        <w:rPr>
          <w:rFonts w:ascii="Times New Roman" w:eastAsia="Times New Roman" w:hAnsi="Times New Roman" w:cs="Times New Roman"/>
          <w:color w:val="auto"/>
          <w:sz w:val="24"/>
        </w:rPr>
        <w:t>. Thus</w:t>
      </w:r>
      <w:r w:rsidR="00387607" w:rsidRPr="00DD1041">
        <w:rPr>
          <w:rFonts w:ascii="Times New Roman" w:eastAsia="Times New Roman" w:hAnsi="Times New Roman" w:cs="Times New Roman"/>
          <w:color w:val="auto"/>
          <w:sz w:val="24"/>
        </w:rPr>
        <w:t>,</w:t>
      </w:r>
      <w:r w:rsidR="00192A56" w:rsidRPr="00DD1041">
        <w:rPr>
          <w:rFonts w:ascii="Times New Roman" w:eastAsia="Times New Roman" w:hAnsi="Times New Roman" w:cs="Times New Roman"/>
          <w:color w:val="auto"/>
          <w:sz w:val="24"/>
        </w:rPr>
        <w:t xml:space="preserve"> </w:t>
      </w:r>
      <w:r w:rsidR="008C6047" w:rsidRPr="00DD1041">
        <w:rPr>
          <w:rFonts w:ascii="Times New Roman" w:eastAsia="Times New Roman" w:hAnsi="Times New Roman" w:cs="Times New Roman"/>
          <w:color w:val="auto"/>
          <w:sz w:val="24"/>
        </w:rPr>
        <w:t>the</w:t>
      </w:r>
      <w:r w:rsidR="00192A56" w:rsidRPr="00DD1041">
        <w:rPr>
          <w:rFonts w:ascii="Times New Roman" w:eastAsia="Times New Roman" w:hAnsi="Times New Roman" w:cs="Times New Roman"/>
          <w:color w:val="auto"/>
          <w:sz w:val="24"/>
        </w:rPr>
        <w:t xml:space="preserve"> methods by which </w:t>
      </w:r>
      <w:r w:rsidR="005D5530" w:rsidRPr="00DD1041">
        <w:rPr>
          <w:rFonts w:ascii="Times New Roman" w:eastAsia="Times New Roman" w:hAnsi="Times New Roman" w:cs="Times New Roman"/>
          <w:color w:val="auto"/>
          <w:sz w:val="24"/>
        </w:rPr>
        <w:t xml:space="preserve">materials interact </w:t>
      </w:r>
      <w:r w:rsidR="00C070BB" w:rsidRPr="00DD1041">
        <w:rPr>
          <w:rFonts w:ascii="Times New Roman" w:eastAsia="Times New Roman" w:hAnsi="Times New Roman" w:cs="Times New Roman"/>
          <w:color w:val="auto"/>
          <w:sz w:val="24"/>
        </w:rPr>
        <w:t>are</w:t>
      </w:r>
      <w:r w:rsidRPr="00DD1041">
        <w:rPr>
          <w:rFonts w:ascii="Times New Roman" w:eastAsia="Times New Roman" w:hAnsi="Times New Roman" w:cs="Times New Roman"/>
          <w:color w:val="auto"/>
          <w:sz w:val="24"/>
        </w:rPr>
        <w:t xml:space="preserve"> predicated on </w:t>
      </w:r>
      <w:r w:rsidR="008A40BE" w:rsidRPr="00DD1041">
        <w:rPr>
          <w:rFonts w:ascii="Times New Roman" w:eastAsia="Times New Roman" w:hAnsi="Times New Roman" w:cs="Times New Roman"/>
          <w:color w:val="auto"/>
          <w:sz w:val="24"/>
        </w:rPr>
        <w:t xml:space="preserve">the </w:t>
      </w:r>
      <w:r w:rsidR="00AC2460" w:rsidRPr="00DD1041">
        <w:rPr>
          <w:rFonts w:ascii="Times New Roman" w:eastAsia="Times New Roman" w:hAnsi="Times New Roman" w:cs="Times New Roman"/>
          <w:color w:val="auto"/>
          <w:sz w:val="24"/>
        </w:rPr>
        <w:t>manner</w:t>
      </w:r>
      <w:r w:rsidR="008A40BE" w:rsidRPr="00DD1041">
        <w:rPr>
          <w:rFonts w:ascii="Times New Roman" w:eastAsia="Times New Roman" w:hAnsi="Times New Roman" w:cs="Times New Roman"/>
          <w:color w:val="auto"/>
          <w:sz w:val="24"/>
        </w:rPr>
        <w:t xml:space="preserve"> in which</w:t>
      </w:r>
      <w:r w:rsidR="00AC2460" w:rsidRPr="00DD1041">
        <w:rPr>
          <w:rFonts w:ascii="Times New Roman" w:eastAsia="Times New Roman" w:hAnsi="Times New Roman" w:cs="Times New Roman"/>
          <w:color w:val="auto"/>
          <w:sz w:val="24"/>
        </w:rPr>
        <w:t xml:space="preserve"> intermingling</w:t>
      </w:r>
      <w:r w:rsidR="008A40BE" w:rsidRPr="00DD1041">
        <w:rPr>
          <w:rFonts w:ascii="Times New Roman" w:eastAsia="Times New Roman" w:hAnsi="Times New Roman" w:cs="Times New Roman"/>
          <w:color w:val="auto"/>
          <w:sz w:val="24"/>
        </w:rPr>
        <w:t xml:space="preserve"> </w:t>
      </w:r>
      <w:r w:rsidR="001D36C7" w:rsidRPr="00DD1041">
        <w:rPr>
          <w:rFonts w:ascii="Times New Roman" w:eastAsia="Times New Roman" w:hAnsi="Times New Roman" w:cs="Times New Roman"/>
          <w:color w:val="auto"/>
          <w:sz w:val="24"/>
        </w:rPr>
        <w:t>substances</w:t>
      </w:r>
      <w:r w:rsidR="008A40BE" w:rsidRPr="00DD1041">
        <w:rPr>
          <w:rFonts w:ascii="Times New Roman" w:eastAsia="Times New Roman" w:hAnsi="Times New Roman" w:cs="Times New Roman"/>
          <w:color w:val="auto"/>
          <w:sz w:val="24"/>
        </w:rPr>
        <w:t xml:space="preserve"> </w:t>
      </w:r>
      <w:r w:rsidR="00387607" w:rsidRPr="00DD1041">
        <w:rPr>
          <w:rFonts w:ascii="Times New Roman" w:eastAsia="Times New Roman" w:hAnsi="Times New Roman" w:cs="Times New Roman"/>
          <w:color w:val="auto"/>
          <w:sz w:val="24"/>
        </w:rPr>
        <w:t>are able to</w:t>
      </w:r>
      <w:r w:rsidR="009E67AF" w:rsidRPr="00DD1041">
        <w:rPr>
          <w:rFonts w:ascii="Times New Roman" w:eastAsia="Times New Roman" w:hAnsi="Times New Roman" w:cs="Times New Roman"/>
          <w:color w:val="auto"/>
          <w:sz w:val="24"/>
        </w:rPr>
        <w:t xml:space="preserve"> </w:t>
      </w:r>
      <w:r w:rsidRPr="00DD1041">
        <w:rPr>
          <w:rFonts w:ascii="Times New Roman" w:eastAsia="Times New Roman" w:hAnsi="Times New Roman" w:cs="Times New Roman"/>
          <w:color w:val="auto"/>
          <w:sz w:val="24"/>
        </w:rPr>
        <w:t>engage</w:t>
      </w:r>
      <w:r w:rsidR="008A40BE" w:rsidRPr="00DD1041">
        <w:rPr>
          <w:rFonts w:ascii="Times New Roman" w:eastAsia="Times New Roman" w:hAnsi="Times New Roman" w:cs="Times New Roman"/>
          <w:color w:val="auto"/>
          <w:sz w:val="24"/>
        </w:rPr>
        <w:t xml:space="preserve"> with each other</w:t>
      </w:r>
      <w:r w:rsidRPr="00DD1041">
        <w:rPr>
          <w:rFonts w:ascii="Times New Roman" w:eastAsia="Times New Roman" w:hAnsi="Times New Roman" w:cs="Times New Roman"/>
          <w:color w:val="auto"/>
          <w:sz w:val="24"/>
        </w:rPr>
        <w:t>.</w:t>
      </w:r>
      <w:r w:rsidR="00E30C50" w:rsidRPr="00DD1041">
        <w:rPr>
          <w:rFonts w:ascii="Times New Roman" w:eastAsia="Times New Roman" w:hAnsi="Times New Roman" w:cs="Times New Roman"/>
          <w:color w:val="auto"/>
          <w:sz w:val="24"/>
        </w:rPr>
        <w:t xml:space="preserve"> Consequently, </w:t>
      </w:r>
      <w:r w:rsidR="008A40BE" w:rsidRPr="00DD1041">
        <w:rPr>
          <w:rFonts w:ascii="Times New Roman" w:eastAsia="Times New Roman" w:hAnsi="Times New Roman" w:cs="Times New Roman"/>
          <w:color w:val="auto"/>
          <w:sz w:val="24"/>
        </w:rPr>
        <w:t xml:space="preserve">each relationship is </w:t>
      </w:r>
      <w:r w:rsidR="00387607" w:rsidRPr="00DD1041">
        <w:rPr>
          <w:rFonts w:ascii="Times New Roman" w:eastAsia="Times New Roman" w:hAnsi="Times New Roman" w:cs="Times New Roman"/>
          <w:color w:val="auto"/>
          <w:sz w:val="24"/>
        </w:rPr>
        <w:t>stipulated and prescribed</w:t>
      </w:r>
      <w:r w:rsidR="00E30C50" w:rsidRPr="00DD1041">
        <w:rPr>
          <w:rFonts w:ascii="Times New Roman" w:eastAsia="Times New Roman" w:hAnsi="Times New Roman" w:cs="Times New Roman"/>
          <w:color w:val="auto"/>
          <w:sz w:val="24"/>
        </w:rPr>
        <w:t xml:space="preserve"> by </w:t>
      </w:r>
      <w:r w:rsidR="008A40BE" w:rsidRPr="00DD1041">
        <w:rPr>
          <w:rFonts w:ascii="Times New Roman" w:eastAsia="Times New Roman" w:hAnsi="Times New Roman" w:cs="Times New Roman"/>
          <w:color w:val="auto"/>
          <w:sz w:val="24"/>
        </w:rPr>
        <w:t>the</w:t>
      </w:r>
      <w:r w:rsidR="009D44D4" w:rsidRPr="00DD1041">
        <w:rPr>
          <w:rFonts w:ascii="Times New Roman" w:eastAsia="Times New Roman" w:hAnsi="Times New Roman" w:cs="Times New Roman"/>
          <w:color w:val="auto"/>
          <w:sz w:val="24"/>
        </w:rPr>
        <w:t xml:space="preserve"> brute</w:t>
      </w:r>
      <w:r w:rsidR="0057323D">
        <w:rPr>
          <w:rFonts w:ascii="Times New Roman" w:eastAsia="Times New Roman" w:hAnsi="Times New Roman" w:cs="Times New Roman"/>
          <w:color w:val="auto"/>
          <w:sz w:val="24"/>
        </w:rPr>
        <w:t xml:space="preserve"> </w:t>
      </w:r>
      <w:proofErr w:type="spellStart"/>
      <w:r w:rsidR="0057323D">
        <w:rPr>
          <w:rFonts w:ascii="Times New Roman" w:eastAsia="Times New Roman" w:hAnsi="Times New Roman" w:cs="Times New Roman"/>
          <w:color w:val="auto"/>
          <w:sz w:val="24"/>
        </w:rPr>
        <w:t>physico</w:t>
      </w:r>
      <w:proofErr w:type="spellEnd"/>
      <w:r w:rsidR="0057323D">
        <w:rPr>
          <w:rFonts w:ascii="Times New Roman" w:eastAsia="Times New Roman" w:hAnsi="Times New Roman" w:cs="Times New Roman"/>
          <w:color w:val="auto"/>
          <w:sz w:val="24"/>
        </w:rPr>
        <w:t>-chemical</w:t>
      </w:r>
      <w:r w:rsidR="008A40BE" w:rsidRPr="00DD1041">
        <w:rPr>
          <w:rFonts w:ascii="Times New Roman" w:eastAsia="Times New Roman" w:hAnsi="Times New Roman" w:cs="Times New Roman"/>
          <w:color w:val="auto"/>
          <w:sz w:val="24"/>
        </w:rPr>
        <w:t xml:space="preserve"> parameters of</w:t>
      </w:r>
      <w:r w:rsidR="00E30C50" w:rsidRPr="00DD1041">
        <w:rPr>
          <w:rFonts w:ascii="Times New Roman" w:eastAsia="Times New Roman" w:hAnsi="Times New Roman" w:cs="Times New Roman"/>
          <w:color w:val="auto"/>
          <w:sz w:val="24"/>
        </w:rPr>
        <w:t xml:space="preserve"> </w:t>
      </w:r>
      <w:r w:rsidR="009D44D4" w:rsidRPr="00DD1041">
        <w:rPr>
          <w:rFonts w:ascii="Times New Roman" w:eastAsia="Times New Roman" w:hAnsi="Times New Roman" w:cs="Times New Roman"/>
          <w:color w:val="auto"/>
          <w:sz w:val="24"/>
        </w:rPr>
        <w:t xml:space="preserve">that </w:t>
      </w:r>
      <w:r w:rsidR="00E30C50" w:rsidRPr="00DD1041">
        <w:rPr>
          <w:rFonts w:ascii="Times New Roman" w:eastAsia="Times New Roman" w:hAnsi="Times New Roman" w:cs="Times New Roman"/>
          <w:color w:val="auto"/>
          <w:sz w:val="24"/>
        </w:rPr>
        <w:t>engagement</w:t>
      </w:r>
      <w:r w:rsidR="00840838" w:rsidRPr="00DD1041">
        <w:rPr>
          <w:rFonts w:ascii="Times New Roman" w:eastAsia="Times New Roman" w:hAnsi="Times New Roman" w:cs="Times New Roman"/>
          <w:color w:val="auto"/>
          <w:sz w:val="24"/>
        </w:rPr>
        <w:t xml:space="preserve">. </w:t>
      </w:r>
      <w:r w:rsidR="00C91202" w:rsidRPr="00DD1041">
        <w:rPr>
          <w:rFonts w:ascii="Times New Roman" w:eastAsia="Times New Roman" w:hAnsi="Times New Roman" w:cs="Times New Roman"/>
          <w:color w:val="auto"/>
          <w:sz w:val="24"/>
        </w:rPr>
        <w:t xml:space="preserve">Framed </w:t>
      </w:r>
      <w:r w:rsidR="00C070BB" w:rsidRPr="00DD1041">
        <w:rPr>
          <w:rFonts w:ascii="Times New Roman" w:eastAsia="Times New Roman" w:hAnsi="Times New Roman" w:cs="Times New Roman"/>
          <w:color w:val="auto"/>
          <w:sz w:val="24"/>
        </w:rPr>
        <w:t>in this way</w:t>
      </w:r>
      <w:r w:rsidR="00701F29" w:rsidRPr="00DD1041">
        <w:rPr>
          <w:rFonts w:ascii="Times New Roman" w:eastAsia="Times New Roman" w:hAnsi="Times New Roman" w:cs="Times New Roman"/>
          <w:color w:val="auto"/>
          <w:sz w:val="24"/>
        </w:rPr>
        <w:t>,</w:t>
      </w:r>
      <w:r w:rsidR="00C91202" w:rsidRPr="00DD1041">
        <w:rPr>
          <w:rFonts w:ascii="Times New Roman" w:eastAsia="Times New Roman" w:hAnsi="Times New Roman" w:cs="Times New Roman"/>
          <w:color w:val="auto"/>
          <w:sz w:val="24"/>
        </w:rPr>
        <w:t xml:space="preserve"> </w:t>
      </w:r>
      <w:r w:rsidR="006E5BB9" w:rsidRPr="00DD1041">
        <w:rPr>
          <w:rFonts w:ascii="Times New Roman" w:eastAsia="Times New Roman" w:hAnsi="Times New Roman" w:cs="Times New Roman"/>
          <w:color w:val="auto"/>
          <w:sz w:val="24"/>
        </w:rPr>
        <w:t xml:space="preserve">we can see that it is through </w:t>
      </w:r>
      <w:r w:rsidR="00123488" w:rsidRPr="00DD1041">
        <w:rPr>
          <w:rFonts w:ascii="Times New Roman" w:eastAsia="Times New Roman" w:hAnsi="Times New Roman" w:cs="Times New Roman"/>
          <w:color w:val="auto"/>
          <w:sz w:val="24"/>
        </w:rPr>
        <w:t>associating materials</w:t>
      </w:r>
      <w:r w:rsidR="006E5BB9" w:rsidRPr="00DD1041">
        <w:rPr>
          <w:rFonts w:ascii="Times New Roman" w:eastAsia="Times New Roman" w:hAnsi="Times New Roman" w:cs="Times New Roman"/>
          <w:color w:val="auto"/>
          <w:sz w:val="24"/>
        </w:rPr>
        <w:t xml:space="preserve"> that</w:t>
      </w:r>
      <w:r w:rsidR="00AC2460" w:rsidRPr="00DD1041">
        <w:rPr>
          <w:rFonts w:ascii="Times New Roman" w:eastAsia="Times New Roman" w:hAnsi="Times New Roman" w:cs="Times New Roman"/>
          <w:color w:val="auto"/>
          <w:sz w:val="24"/>
        </w:rPr>
        <w:t xml:space="preserve"> all bodies (as</w:t>
      </w:r>
      <w:r w:rsidR="006E5BB9" w:rsidRPr="00DD1041">
        <w:rPr>
          <w:rFonts w:ascii="Times New Roman" w:eastAsia="Times New Roman" w:hAnsi="Times New Roman" w:cs="Times New Roman"/>
          <w:color w:val="auto"/>
          <w:sz w:val="24"/>
        </w:rPr>
        <w:t xml:space="preserve"> materials</w:t>
      </w:r>
      <w:r w:rsidR="00AC2460" w:rsidRPr="00DD1041">
        <w:rPr>
          <w:rFonts w:ascii="Times New Roman" w:eastAsia="Times New Roman" w:hAnsi="Times New Roman" w:cs="Times New Roman"/>
          <w:color w:val="auto"/>
          <w:sz w:val="24"/>
        </w:rPr>
        <w:t>)</w:t>
      </w:r>
      <w:r w:rsidR="00123488" w:rsidRPr="00DD1041">
        <w:rPr>
          <w:rFonts w:ascii="Times New Roman" w:eastAsia="Times New Roman" w:hAnsi="Times New Roman" w:cs="Times New Roman"/>
          <w:color w:val="auto"/>
          <w:sz w:val="24"/>
        </w:rPr>
        <w:t xml:space="preserve"> arise, and</w:t>
      </w:r>
      <w:r w:rsidR="006E5BB9" w:rsidRPr="00DD1041">
        <w:rPr>
          <w:rFonts w:ascii="Times New Roman" w:eastAsia="Times New Roman" w:hAnsi="Times New Roman" w:cs="Times New Roman"/>
          <w:color w:val="auto"/>
          <w:sz w:val="24"/>
        </w:rPr>
        <w:t xml:space="preserve"> are shaped and</w:t>
      </w:r>
      <w:r w:rsidR="00AC2460" w:rsidRPr="00DD1041">
        <w:rPr>
          <w:rFonts w:ascii="Times New Roman" w:eastAsia="Times New Roman" w:hAnsi="Times New Roman" w:cs="Times New Roman"/>
          <w:color w:val="auto"/>
          <w:sz w:val="24"/>
        </w:rPr>
        <w:t xml:space="preserve"> influenced, and that </w:t>
      </w:r>
      <w:r w:rsidR="00C91202" w:rsidRPr="00DD1041">
        <w:rPr>
          <w:rFonts w:ascii="Times New Roman" w:eastAsia="Times New Roman" w:hAnsi="Times New Roman" w:cs="Times New Roman"/>
          <w:color w:val="auto"/>
          <w:sz w:val="24"/>
        </w:rPr>
        <w:t>m</w:t>
      </w:r>
      <w:r w:rsidRPr="00DD1041">
        <w:rPr>
          <w:rFonts w:ascii="Times New Roman" w:eastAsia="Times New Roman" w:hAnsi="Times New Roman" w:cs="Times New Roman"/>
          <w:color w:val="auto"/>
          <w:sz w:val="24"/>
        </w:rPr>
        <w:t>aterials</w:t>
      </w:r>
      <w:r w:rsidR="00196144" w:rsidRPr="00DD1041">
        <w:rPr>
          <w:rFonts w:ascii="Times New Roman" w:eastAsia="Times New Roman" w:hAnsi="Times New Roman" w:cs="Times New Roman"/>
          <w:color w:val="auto"/>
          <w:sz w:val="24"/>
        </w:rPr>
        <w:t xml:space="preserve"> </w:t>
      </w:r>
      <w:r w:rsidR="00875957" w:rsidRPr="00DD1041">
        <w:rPr>
          <w:rFonts w:ascii="Times New Roman" w:eastAsia="Times New Roman" w:hAnsi="Times New Roman" w:cs="Times New Roman"/>
          <w:color w:val="auto"/>
          <w:sz w:val="24"/>
        </w:rPr>
        <w:t>are not simply inert but are</w:t>
      </w:r>
      <w:r w:rsidR="00196144" w:rsidRPr="00DD1041">
        <w:rPr>
          <w:rFonts w:ascii="Times New Roman" w:eastAsia="Times New Roman" w:hAnsi="Times New Roman" w:cs="Times New Roman"/>
          <w:color w:val="auto"/>
          <w:sz w:val="24"/>
        </w:rPr>
        <w:t xml:space="preserve"> reactive </w:t>
      </w:r>
      <w:r w:rsidRPr="00DD1041">
        <w:rPr>
          <w:rFonts w:ascii="Times New Roman" w:eastAsia="Times New Roman" w:hAnsi="Times New Roman" w:cs="Times New Roman"/>
          <w:color w:val="auto"/>
          <w:sz w:val="24"/>
        </w:rPr>
        <w:t>formative agents that</w:t>
      </w:r>
      <w:r w:rsidR="0084383A" w:rsidRPr="00DD1041">
        <w:rPr>
          <w:rFonts w:ascii="Times New Roman" w:eastAsia="Times New Roman" w:hAnsi="Times New Roman" w:cs="Times New Roman"/>
          <w:color w:val="auto"/>
          <w:sz w:val="24"/>
        </w:rPr>
        <w:t>,</w:t>
      </w:r>
      <w:r w:rsidR="005D5530" w:rsidRPr="00DD1041">
        <w:rPr>
          <w:rFonts w:ascii="Times New Roman" w:eastAsia="Times New Roman" w:hAnsi="Times New Roman" w:cs="Times New Roman"/>
          <w:color w:val="auto"/>
          <w:sz w:val="24"/>
        </w:rPr>
        <w:t xml:space="preserve"> </w:t>
      </w:r>
      <w:r w:rsidR="00C91202" w:rsidRPr="00DD1041">
        <w:rPr>
          <w:rFonts w:ascii="Times New Roman" w:eastAsia="Times New Roman" w:hAnsi="Times New Roman" w:cs="Times New Roman"/>
          <w:color w:val="auto"/>
          <w:sz w:val="24"/>
        </w:rPr>
        <w:t>through</w:t>
      </w:r>
      <w:r w:rsidR="0090153E" w:rsidRPr="00DD1041">
        <w:rPr>
          <w:rFonts w:ascii="Times New Roman" w:eastAsia="Times New Roman" w:hAnsi="Times New Roman" w:cs="Times New Roman"/>
          <w:color w:val="auto"/>
          <w:sz w:val="24"/>
        </w:rPr>
        <w:t xml:space="preserve"> (and because of)</w:t>
      </w:r>
      <w:r w:rsidR="00C91202" w:rsidRPr="00DD1041">
        <w:rPr>
          <w:rFonts w:ascii="Times New Roman" w:eastAsia="Times New Roman" w:hAnsi="Times New Roman" w:cs="Times New Roman"/>
          <w:color w:val="auto"/>
          <w:sz w:val="24"/>
        </w:rPr>
        <w:t xml:space="preserve"> their physicality</w:t>
      </w:r>
      <w:r w:rsidR="00196144" w:rsidRPr="00DD1041">
        <w:rPr>
          <w:rFonts w:ascii="Times New Roman" w:eastAsia="Times New Roman" w:hAnsi="Times New Roman" w:cs="Times New Roman"/>
          <w:color w:val="auto"/>
          <w:sz w:val="24"/>
        </w:rPr>
        <w:t xml:space="preserve"> are </w:t>
      </w:r>
      <w:r w:rsidR="0084383A" w:rsidRPr="00DD1041">
        <w:rPr>
          <w:rFonts w:ascii="Times New Roman" w:eastAsia="Times New Roman" w:hAnsi="Times New Roman" w:cs="Times New Roman"/>
          <w:color w:val="auto"/>
          <w:sz w:val="24"/>
        </w:rPr>
        <w:t>able</w:t>
      </w:r>
      <w:r w:rsidR="00196144" w:rsidRPr="00DD1041">
        <w:rPr>
          <w:rFonts w:ascii="Times New Roman" w:eastAsia="Times New Roman" w:hAnsi="Times New Roman" w:cs="Times New Roman"/>
          <w:color w:val="auto"/>
          <w:sz w:val="24"/>
        </w:rPr>
        <w:t xml:space="preserve"> to</w:t>
      </w:r>
      <w:r w:rsidRPr="00DD1041">
        <w:rPr>
          <w:rFonts w:ascii="Times New Roman" w:eastAsia="Times New Roman" w:hAnsi="Times New Roman" w:cs="Times New Roman"/>
          <w:color w:val="auto"/>
          <w:sz w:val="24"/>
        </w:rPr>
        <w:t xml:space="preserve"> ins</w:t>
      </w:r>
      <w:r w:rsidR="001568A9" w:rsidRPr="00DD1041">
        <w:rPr>
          <w:rFonts w:ascii="Times New Roman" w:eastAsia="Times New Roman" w:hAnsi="Times New Roman" w:cs="Times New Roman"/>
          <w:color w:val="auto"/>
          <w:sz w:val="24"/>
        </w:rPr>
        <w:t>tigate</w:t>
      </w:r>
      <w:r w:rsidR="0084383A" w:rsidRPr="00DD1041">
        <w:rPr>
          <w:rFonts w:ascii="Times New Roman" w:eastAsia="Times New Roman" w:hAnsi="Times New Roman" w:cs="Times New Roman"/>
          <w:color w:val="auto"/>
          <w:sz w:val="24"/>
        </w:rPr>
        <w:t xml:space="preserve"> actions and</w:t>
      </w:r>
      <w:r w:rsidRPr="00DD1041">
        <w:rPr>
          <w:rFonts w:ascii="Times New Roman" w:eastAsia="Times New Roman" w:hAnsi="Times New Roman" w:cs="Times New Roman"/>
          <w:color w:val="auto"/>
          <w:sz w:val="24"/>
        </w:rPr>
        <w:t xml:space="preserve"> </w:t>
      </w:r>
      <w:proofErr w:type="spellStart"/>
      <w:r w:rsidRPr="00DD1041">
        <w:rPr>
          <w:rFonts w:ascii="Times New Roman" w:eastAsia="Times New Roman" w:hAnsi="Times New Roman" w:cs="Times New Roman"/>
          <w:color w:val="auto"/>
          <w:sz w:val="24"/>
        </w:rPr>
        <w:t>behaviors</w:t>
      </w:r>
      <w:proofErr w:type="spellEnd"/>
      <w:r w:rsidR="00645E89" w:rsidRPr="00DD1041">
        <w:rPr>
          <w:rFonts w:ascii="Times New Roman" w:eastAsia="Times New Roman" w:hAnsi="Times New Roman" w:cs="Times New Roman"/>
          <w:color w:val="auto"/>
          <w:sz w:val="24"/>
        </w:rPr>
        <w:t>. It is from this</w:t>
      </w:r>
      <w:r w:rsidR="00C070BB" w:rsidRPr="00DD1041">
        <w:rPr>
          <w:rFonts w:ascii="Times New Roman" w:eastAsia="Times New Roman" w:hAnsi="Times New Roman" w:cs="Times New Roman"/>
          <w:color w:val="auto"/>
          <w:sz w:val="24"/>
        </w:rPr>
        <w:t>,</w:t>
      </w:r>
      <w:r w:rsidR="00645E89" w:rsidRPr="00DD1041">
        <w:rPr>
          <w:rFonts w:ascii="Times New Roman" w:eastAsia="Times New Roman" w:hAnsi="Times New Roman" w:cs="Times New Roman"/>
          <w:color w:val="auto"/>
          <w:sz w:val="24"/>
        </w:rPr>
        <w:t xml:space="preserve"> that materials emerge as</w:t>
      </w:r>
      <w:r w:rsidR="00196144" w:rsidRPr="00DD1041">
        <w:rPr>
          <w:rFonts w:ascii="Times New Roman" w:eastAsia="Times New Roman" w:hAnsi="Times New Roman" w:cs="Times New Roman"/>
          <w:color w:val="auto"/>
          <w:sz w:val="24"/>
        </w:rPr>
        <w:t xml:space="preserve"> </w:t>
      </w:r>
      <w:r w:rsidRPr="00DD1041">
        <w:rPr>
          <w:rFonts w:ascii="Times New Roman" w:eastAsia="Times New Roman" w:hAnsi="Times New Roman" w:cs="Times New Roman"/>
          <w:color w:val="auto"/>
          <w:sz w:val="24"/>
        </w:rPr>
        <w:t>co-creators</w:t>
      </w:r>
      <w:r w:rsidR="0042300E" w:rsidRPr="00DD1041">
        <w:rPr>
          <w:rFonts w:ascii="Times New Roman" w:eastAsia="Times New Roman" w:hAnsi="Times New Roman" w:cs="Times New Roman"/>
          <w:color w:val="auto"/>
          <w:sz w:val="24"/>
        </w:rPr>
        <w:t xml:space="preserve"> and co-organisers</w:t>
      </w:r>
      <w:r w:rsidRPr="00DD1041">
        <w:rPr>
          <w:rFonts w:ascii="Times New Roman" w:eastAsia="Times New Roman" w:hAnsi="Times New Roman" w:cs="Times New Roman"/>
          <w:color w:val="auto"/>
          <w:sz w:val="24"/>
        </w:rPr>
        <w:t xml:space="preserve"> of </w:t>
      </w:r>
      <w:r w:rsidR="00C53316" w:rsidRPr="00DD1041">
        <w:rPr>
          <w:rFonts w:ascii="Times New Roman" w:eastAsia="Times New Roman" w:hAnsi="Times New Roman" w:cs="Times New Roman"/>
          <w:color w:val="auto"/>
          <w:sz w:val="24"/>
        </w:rPr>
        <w:t xml:space="preserve">both </w:t>
      </w:r>
      <w:r w:rsidRPr="00DD1041">
        <w:rPr>
          <w:rFonts w:ascii="Times New Roman" w:eastAsia="Times New Roman" w:hAnsi="Times New Roman" w:cs="Times New Roman"/>
          <w:color w:val="auto"/>
          <w:sz w:val="24"/>
        </w:rPr>
        <w:t>ecological and cultur</w:t>
      </w:r>
      <w:r w:rsidR="00FC1889" w:rsidRPr="00DD1041">
        <w:rPr>
          <w:rFonts w:ascii="Times New Roman" w:eastAsia="Times New Roman" w:hAnsi="Times New Roman" w:cs="Times New Roman"/>
          <w:color w:val="auto"/>
          <w:sz w:val="24"/>
        </w:rPr>
        <w:t>al</w:t>
      </w:r>
      <w:r w:rsidRPr="00DD1041">
        <w:rPr>
          <w:rFonts w:ascii="Times New Roman" w:eastAsia="Times New Roman" w:hAnsi="Times New Roman" w:cs="Times New Roman"/>
          <w:color w:val="auto"/>
          <w:sz w:val="24"/>
        </w:rPr>
        <w:t xml:space="preserve"> worlds with the human</w:t>
      </w:r>
      <w:r w:rsidR="00701F29" w:rsidRPr="00DD1041">
        <w:rPr>
          <w:rFonts w:ascii="Times New Roman" w:eastAsia="Times New Roman" w:hAnsi="Times New Roman" w:cs="Times New Roman"/>
          <w:color w:val="auto"/>
          <w:sz w:val="24"/>
        </w:rPr>
        <w:t>-animals</w:t>
      </w:r>
      <w:r w:rsidRPr="00DD1041">
        <w:rPr>
          <w:rFonts w:ascii="Times New Roman" w:eastAsia="Times New Roman" w:hAnsi="Times New Roman" w:cs="Times New Roman"/>
          <w:color w:val="auto"/>
          <w:sz w:val="24"/>
        </w:rPr>
        <w:t xml:space="preserve"> who are currently given</w:t>
      </w:r>
      <w:r w:rsidR="0084383A" w:rsidRPr="00DD1041">
        <w:rPr>
          <w:rFonts w:ascii="Times New Roman" w:eastAsia="Times New Roman" w:hAnsi="Times New Roman" w:cs="Times New Roman"/>
          <w:color w:val="auto"/>
          <w:sz w:val="24"/>
        </w:rPr>
        <w:t xml:space="preserve"> primary</w:t>
      </w:r>
      <w:r w:rsidRPr="00DD1041">
        <w:rPr>
          <w:rFonts w:ascii="Times New Roman" w:eastAsia="Times New Roman" w:hAnsi="Times New Roman" w:cs="Times New Roman"/>
          <w:color w:val="auto"/>
          <w:sz w:val="24"/>
        </w:rPr>
        <w:t xml:space="preserve"> </w:t>
      </w:r>
      <w:r w:rsidR="00701F29" w:rsidRPr="00DD1041">
        <w:rPr>
          <w:rFonts w:ascii="Times New Roman" w:eastAsia="Times New Roman" w:hAnsi="Times New Roman" w:cs="Times New Roman"/>
          <w:color w:val="auto"/>
          <w:sz w:val="24"/>
        </w:rPr>
        <w:t>agential</w:t>
      </w:r>
      <w:r w:rsidRPr="00DD1041">
        <w:rPr>
          <w:rFonts w:ascii="Times New Roman" w:eastAsia="Times New Roman" w:hAnsi="Times New Roman" w:cs="Times New Roman"/>
          <w:color w:val="auto"/>
          <w:sz w:val="24"/>
        </w:rPr>
        <w:t xml:space="preserve"> credit</w:t>
      </w:r>
      <w:r w:rsidR="00B51F9B" w:rsidRPr="00DD1041">
        <w:rPr>
          <w:rFonts w:ascii="Times New Roman" w:eastAsia="Times New Roman" w:hAnsi="Times New Roman" w:cs="Times New Roman"/>
          <w:color w:val="auto"/>
          <w:sz w:val="24"/>
        </w:rPr>
        <w:t>.</w:t>
      </w:r>
    </w:p>
    <w:p w14:paraId="73BD6670" w14:textId="77777777" w:rsidR="00A53C1F" w:rsidRPr="00DD1041" w:rsidRDefault="004939B3">
      <w:pPr>
        <w:pStyle w:val="Normal1"/>
        <w:spacing w:line="480" w:lineRule="auto"/>
        <w:jc w:val="both"/>
        <w:rPr>
          <w:color w:val="auto"/>
        </w:rPr>
      </w:pPr>
      <w:r w:rsidRPr="00DD1041">
        <w:rPr>
          <w:rFonts w:ascii="Times New Roman" w:eastAsia="Times New Roman" w:hAnsi="Times New Roman" w:cs="Times New Roman"/>
          <w:color w:val="auto"/>
          <w:sz w:val="24"/>
        </w:rPr>
        <w:t xml:space="preserve"> </w:t>
      </w:r>
    </w:p>
    <w:p w14:paraId="440FD085" w14:textId="39F75A8A" w:rsidR="00A53C1F" w:rsidRDefault="004939B3">
      <w:pPr>
        <w:pStyle w:val="Normal1"/>
        <w:spacing w:line="480" w:lineRule="auto"/>
        <w:jc w:val="both"/>
        <w:rPr>
          <w:rFonts w:ascii="Times New Roman" w:eastAsia="Times New Roman" w:hAnsi="Times New Roman" w:cs="Times New Roman"/>
          <w:sz w:val="18"/>
        </w:rPr>
      </w:pPr>
      <w:r w:rsidRPr="00DD1041">
        <w:rPr>
          <w:rFonts w:ascii="Times New Roman" w:eastAsia="Times New Roman" w:hAnsi="Times New Roman" w:cs="Times New Roman"/>
          <w:color w:val="auto"/>
          <w:sz w:val="24"/>
        </w:rPr>
        <w:t>Taking this lead, I use</w:t>
      </w:r>
      <w:r w:rsidR="00C91202" w:rsidRPr="00DD1041">
        <w:rPr>
          <w:rFonts w:ascii="Times New Roman" w:eastAsia="Times New Roman" w:hAnsi="Times New Roman" w:cs="Times New Roman"/>
          <w:color w:val="auto"/>
          <w:sz w:val="24"/>
        </w:rPr>
        <w:t xml:space="preserve"> edibility and</w:t>
      </w:r>
      <w:r w:rsidRPr="00DD1041">
        <w:rPr>
          <w:rFonts w:ascii="Times New Roman" w:eastAsia="Times New Roman" w:hAnsi="Times New Roman" w:cs="Times New Roman"/>
          <w:color w:val="auto"/>
          <w:sz w:val="24"/>
        </w:rPr>
        <w:t xml:space="preserve"> </w:t>
      </w:r>
      <w:proofErr w:type="spellStart"/>
      <w:r w:rsidR="003164EF" w:rsidRPr="00DD1041">
        <w:rPr>
          <w:rFonts w:ascii="Times New Roman" w:eastAsia="Times New Roman" w:hAnsi="Times New Roman" w:cs="Times New Roman"/>
          <w:color w:val="auto"/>
          <w:sz w:val="24"/>
        </w:rPr>
        <w:t>ingestivity</w:t>
      </w:r>
      <w:proofErr w:type="spellEnd"/>
      <w:r w:rsidR="003164EF" w:rsidRPr="00DD1041">
        <w:rPr>
          <w:rFonts w:ascii="Times New Roman" w:eastAsia="Times New Roman" w:hAnsi="Times New Roman" w:cs="Times New Roman"/>
          <w:color w:val="auto"/>
          <w:sz w:val="24"/>
        </w:rPr>
        <w:t xml:space="preserve"> </w:t>
      </w:r>
      <w:r w:rsidR="00D533DD" w:rsidRPr="00DD1041">
        <w:rPr>
          <w:rFonts w:ascii="Times New Roman" w:eastAsia="Times New Roman" w:hAnsi="Times New Roman" w:cs="Times New Roman"/>
          <w:color w:val="auto"/>
          <w:sz w:val="24"/>
        </w:rPr>
        <w:t xml:space="preserve">as foci </w:t>
      </w:r>
      <w:r w:rsidR="003164EF" w:rsidRPr="00DD1041">
        <w:rPr>
          <w:rFonts w:ascii="Times New Roman" w:eastAsia="Times New Roman" w:hAnsi="Times New Roman" w:cs="Times New Roman"/>
          <w:color w:val="auto"/>
          <w:sz w:val="24"/>
        </w:rPr>
        <w:t xml:space="preserve">to </w:t>
      </w:r>
      <w:r w:rsidRPr="00DD1041">
        <w:rPr>
          <w:rFonts w:ascii="Times New Roman" w:eastAsia="Times New Roman" w:hAnsi="Times New Roman" w:cs="Times New Roman"/>
          <w:color w:val="auto"/>
          <w:sz w:val="24"/>
        </w:rPr>
        <w:t>push harder onto and through the boundaries</w:t>
      </w:r>
      <w:r w:rsidR="00D533DD" w:rsidRPr="00DD1041">
        <w:rPr>
          <w:rFonts w:ascii="Times New Roman" w:eastAsia="Times New Roman" w:hAnsi="Times New Roman" w:cs="Times New Roman"/>
          <w:color w:val="auto"/>
          <w:sz w:val="24"/>
        </w:rPr>
        <w:t xml:space="preserve"> between</w:t>
      </w:r>
      <w:r w:rsidRPr="00DD1041">
        <w:rPr>
          <w:rFonts w:ascii="Times New Roman" w:eastAsia="Times New Roman" w:hAnsi="Times New Roman" w:cs="Times New Roman"/>
          <w:color w:val="auto"/>
          <w:sz w:val="24"/>
        </w:rPr>
        <w:t xml:space="preserve"> edible plants and the human-animals that eat them to consider the outcomes produced as a result of the</w:t>
      </w:r>
      <w:r w:rsidR="0084383A" w:rsidRPr="00DD1041">
        <w:rPr>
          <w:rFonts w:ascii="Times New Roman" w:eastAsia="Times New Roman" w:hAnsi="Times New Roman" w:cs="Times New Roman"/>
          <w:color w:val="auto"/>
          <w:sz w:val="24"/>
        </w:rPr>
        <w:t>se</w:t>
      </w:r>
      <w:r w:rsidRPr="00DD1041">
        <w:rPr>
          <w:rFonts w:ascii="Times New Roman" w:eastAsia="Times New Roman" w:hAnsi="Times New Roman" w:cs="Times New Roman"/>
          <w:color w:val="auto"/>
          <w:sz w:val="24"/>
        </w:rPr>
        <w:t xml:space="preserve"> interacting</w:t>
      </w:r>
      <w:r w:rsidR="0084383A" w:rsidRPr="00DD1041">
        <w:rPr>
          <w:rFonts w:ascii="Times New Roman" w:eastAsia="Times New Roman" w:hAnsi="Times New Roman" w:cs="Times New Roman"/>
          <w:color w:val="auto"/>
          <w:sz w:val="24"/>
        </w:rPr>
        <w:t xml:space="preserve"> materials</w:t>
      </w:r>
      <w:r w:rsidRPr="00DD1041">
        <w:rPr>
          <w:rFonts w:ascii="Times New Roman" w:eastAsia="Times New Roman" w:hAnsi="Times New Roman" w:cs="Times New Roman"/>
          <w:color w:val="auto"/>
          <w:sz w:val="24"/>
        </w:rPr>
        <w:t xml:space="preserve">. </w:t>
      </w:r>
      <w:r w:rsidR="00C91202" w:rsidRPr="00DD1041">
        <w:rPr>
          <w:rFonts w:ascii="Times New Roman" w:eastAsia="Times New Roman" w:hAnsi="Times New Roman" w:cs="Times New Roman"/>
          <w:color w:val="auto"/>
          <w:sz w:val="24"/>
        </w:rPr>
        <w:t>By adopting</w:t>
      </w:r>
      <w:r w:rsidR="00C91202">
        <w:rPr>
          <w:rFonts w:ascii="Times New Roman" w:eastAsia="Times New Roman" w:hAnsi="Times New Roman" w:cs="Times New Roman"/>
          <w:sz w:val="24"/>
        </w:rPr>
        <w:t xml:space="preserve"> this</w:t>
      </w:r>
      <w:r w:rsidR="00641C91">
        <w:rPr>
          <w:rFonts w:ascii="Times New Roman" w:eastAsia="Times New Roman" w:hAnsi="Times New Roman" w:cs="Times New Roman"/>
          <w:sz w:val="24"/>
        </w:rPr>
        <w:t xml:space="preserve"> stance</w:t>
      </w:r>
      <w:r w:rsidR="00701F29">
        <w:rPr>
          <w:rFonts w:ascii="Times New Roman" w:eastAsia="Times New Roman" w:hAnsi="Times New Roman" w:cs="Times New Roman"/>
          <w:sz w:val="24"/>
        </w:rPr>
        <w:t>,</w:t>
      </w:r>
      <w:r w:rsidR="00C91202">
        <w:rPr>
          <w:rFonts w:ascii="Times New Roman" w:eastAsia="Times New Roman" w:hAnsi="Times New Roman" w:cs="Times New Roman"/>
          <w:sz w:val="24"/>
        </w:rPr>
        <w:t xml:space="preserve"> the multiple behavioural results of digestion </w:t>
      </w:r>
      <w:r w:rsidR="00C070BB">
        <w:rPr>
          <w:rFonts w:ascii="Times New Roman" w:eastAsia="Times New Roman" w:hAnsi="Times New Roman" w:cs="Times New Roman"/>
          <w:sz w:val="24"/>
        </w:rPr>
        <w:t xml:space="preserve">may </w:t>
      </w:r>
      <w:r w:rsidR="00382D4A">
        <w:rPr>
          <w:rFonts w:ascii="Times New Roman" w:eastAsia="Times New Roman" w:hAnsi="Times New Roman" w:cs="Times New Roman"/>
          <w:sz w:val="24"/>
        </w:rPr>
        <w:t xml:space="preserve">now </w:t>
      </w:r>
      <w:r w:rsidR="00C070BB">
        <w:rPr>
          <w:rFonts w:ascii="Times New Roman" w:eastAsia="Times New Roman" w:hAnsi="Times New Roman" w:cs="Times New Roman"/>
          <w:sz w:val="24"/>
        </w:rPr>
        <w:t xml:space="preserve">be re-interpreted </w:t>
      </w:r>
      <w:r w:rsidR="00382D4A">
        <w:rPr>
          <w:rFonts w:ascii="Times New Roman" w:eastAsia="Times New Roman" w:hAnsi="Times New Roman" w:cs="Times New Roman"/>
          <w:sz w:val="24"/>
        </w:rPr>
        <w:t>to illuminate the manner</w:t>
      </w:r>
      <w:r w:rsidR="00C91202">
        <w:rPr>
          <w:rFonts w:ascii="Times New Roman" w:eastAsia="Times New Roman" w:hAnsi="Times New Roman" w:cs="Times New Roman"/>
          <w:sz w:val="24"/>
        </w:rPr>
        <w:t xml:space="preserve"> </w:t>
      </w:r>
      <w:r w:rsidR="0086150F">
        <w:rPr>
          <w:rFonts w:ascii="Times New Roman" w:eastAsia="Times New Roman" w:hAnsi="Times New Roman" w:cs="Times New Roman"/>
          <w:sz w:val="24"/>
        </w:rPr>
        <w:t>through</w:t>
      </w:r>
      <w:r w:rsidR="00C91202">
        <w:rPr>
          <w:rFonts w:ascii="Times New Roman" w:eastAsia="Times New Roman" w:hAnsi="Times New Roman" w:cs="Times New Roman"/>
          <w:sz w:val="24"/>
        </w:rPr>
        <w:t xml:space="preserve"> which plants influence human-animal behaviour, and thereby plants</w:t>
      </w:r>
      <w:r w:rsidR="00641C91">
        <w:rPr>
          <w:rFonts w:ascii="Times New Roman" w:eastAsia="Times New Roman" w:hAnsi="Times New Roman" w:cs="Times New Roman"/>
          <w:sz w:val="24"/>
        </w:rPr>
        <w:t xml:space="preserve"> are </w:t>
      </w:r>
      <w:r w:rsidR="00641C91" w:rsidRPr="00641C91">
        <w:rPr>
          <w:rFonts w:ascii="Times New Roman" w:eastAsia="Times New Roman" w:hAnsi="Times New Roman" w:cs="Times New Roman"/>
          <w:sz w:val="24"/>
        </w:rPr>
        <w:t>provided</w:t>
      </w:r>
      <w:r w:rsidR="00037C04">
        <w:rPr>
          <w:rFonts w:ascii="Times New Roman" w:eastAsia="Times New Roman" w:hAnsi="Times New Roman" w:cs="Times New Roman"/>
          <w:sz w:val="24"/>
        </w:rPr>
        <w:t xml:space="preserve"> with</w:t>
      </w:r>
      <w:r w:rsidR="00641C91">
        <w:rPr>
          <w:rFonts w:ascii="Times New Roman" w:eastAsia="Times New Roman" w:hAnsi="Times New Roman" w:cs="Times New Roman"/>
          <w:sz w:val="24"/>
        </w:rPr>
        <w:t xml:space="preserve"> a voice</w:t>
      </w:r>
      <w:r w:rsidR="00037C04">
        <w:rPr>
          <w:rFonts w:ascii="Times New Roman" w:eastAsia="Times New Roman" w:hAnsi="Times New Roman" w:cs="Times New Roman"/>
          <w:sz w:val="24"/>
        </w:rPr>
        <w:t xml:space="preserve"> in </w:t>
      </w:r>
      <w:r w:rsidR="00037C04">
        <w:rPr>
          <w:rFonts w:ascii="Times New Roman" w:eastAsia="Times New Roman" w:hAnsi="Times New Roman" w:cs="Times New Roman"/>
          <w:sz w:val="24"/>
        </w:rPr>
        <w:lastRenderedPageBreak/>
        <w:t xml:space="preserve">their </w:t>
      </w:r>
      <w:proofErr w:type="spellStart"/>
      <w:r w:rsidR="00037C04">
        <w:rPr>
          <w:rFonts w:ascii="Times New Roman" w:eastAsia="Times New Roman" w:hAnsi="Times New Roman" w:cs="Times New Roman"/>
          <w:sz w:val="24"/>
        </w:rPr>
        <w:t>ingestive</w:t>
      </w:r>
      <w:proofErr w:type="spellEnd"/>
      <w:r w:rsidR="00037C04">
        <w:rPr>
          <w:rFonts w:ascii="Times New Roman" w:eastAsia="Times New Roman" w:hAnsi="Times New Roman" w:cs="Times New Roman"/>
          <w:sz w:val="24"/>
        </w:rPr>
        <w:t xml:space="preserve"> rela</w:t>
      </w:r>
      <w:r w:rsidR="0086150F">
        <w:rPr>
          <w:rFonts w:ascii="Times New Roman" w:eastAsia="Times New Roman" w:hAnsi="Times New Roman" w:cs="Times New Roman"/>
          <w:sz w:val="24"/>
        </w:rPr>
        <w:t>tionships with those</w:t>
      </w:r>
      <w:r w:rsidR="0084383A">
        <w:rPr>
          <w:rFonts w:ascii="Times New Roman" w:eastAsia="Times New Roman" w:hAnsi="Times New Roman" w:cs="Times New Roman"/>
          <w:sz w:val="24"/>
        </w:rPr>
        <w:t xml:space="preserve"> </w:t>
      </w:r>
      <w:r w:rsidR="0084383A" w:rsidRPr="00DD1041">
        <w:rPr>
          <w:rFonts w:ascii="Times New Roman" w:eastAsia="Times New Roman" w:hAnsi="Times New Roman" w:cs="Times New Roman"/>
          <w:color w:val="auto"/>
          <w:sz w:val="24"/>
        </w:rPr>
        <w:t>people</w:t>
      </w:r>
      <w:r w:rsidR="0086150F" w:rsidRPr="00DD1041">
        <w:rPr>
          <w:rFonts w:ascii="Times New Roman" w:eastAsia="Times New Roman" w:hAnsi="Times New Roman" w:cs="Times New Roman"/>
          <w:color w:val="auto"/>
          <w:sz w:val="24"/>
        </w:rPr>
        <w:t xml:space="preserve"> </w:t>
      </w:r>
      <w:r w:rsidR="0086150F">
        <w:rPr>
          <w:rFonts w:ascii="Times New Roman" w:eastAsia="Times New Roman" w:hAnsi="Times New Roman" w:cs="Times New Roman"/>
          <w:sz w:val="24"/>
        </w:rPr>
        <w:t>that eat</w:t>
      </w:r>
      <w:r w:rsidR="00037C04">
        <w:rPr>
          <w:rFonts w:ascii="Times New Roman" w:eastAsia="Times New Roman" w:hAnsi="Times New Roman" w:cs="Times New Roman"/>
          <w:sz w:val="24"/>
        </w:rPr>
        <w:t xml:space="preserve"> them</w:t>
      </w:r>
      <w:r w:rsidR="00FC1889">
        <w:rPr>
          <w:rFonts w:ascii="Times New Roman" w:eastAsia="Times New Roman" w:hAnsi="Times New Roman" w:cs="Times New Roman"/>
          <w:sz w:val="24"/>
        </w:rPr>
        <w:t>. Furthermore</w:t>
      </w:r>
      <w:r w:rsidR="00037C04">
        <w:rPr>
          <w:rFonts w:ascii="Times New Roman" w:eastAsia="Times New Roman" w:hAnsi="Times New Roman" w:cs="Times New Roman"/>
          <w:sz w:val="24"/>
        </w:rPr>
        <w:t xml:space="preserve"> approaching engagements materially or corporeally reveals alternative understandings of how relationships materialize into being</w:t>
      </w:r>
      <w:r w:rsidR="00C91202">
        <w:rPr>
          <w:rFonts w:ascii="Times New Roman" w:eastAsia="Times New Roman" w:hAnsi="Times New Roman" w:cs="Times New Roman"/>
          <w:sz w:val="24"/>
        </w:rPr>
        <w:t>,</w:t>
      </w:r>
      <w:r w:rsidR="006648E7">
        <w:rPr>
          <w:rFonts w:ascii="Times New Roman" w:eastAsia="Times New Roman" w:hAnsi="Times New Roman" w:cs="Times New Roman"/>
          <w:sz w:val="24"/>
        </w:rPr>
        <w:t xml:space="preserve"> in this case</w:t>
      </w:r>
      <w:r w:rsidR="00C91202">
        <w:rPr>
          <w:rFonts w:ascii="Times New Roman" w:eastAsia="Times New Roman" w:hAnsi="Times New Roman" w:cs="Times New Roman"/>
          <w:sz w:val="24"/>
        </w:rPr>
        <w:t xml:space="preserve"> enabling plants to emerge as affective partners when ingested</w:t>
      </w:r>
      <w:r w:rsidR="00037C0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This perspective all but embraces the chemistry of interactivity and shows that the properties of matter within the meshwork of possibilities is instrumental in both enabling and limiting the actions </w:t>
      </w:r>
      <w:r w:rsidR="002A6294">
        <w:rPr>
          <w:rFonts w:ascii="Times New Roman" w:eastAsia="Times New Roman" w:hAnsi="Times New Roman" w:cs="Times New Roman"/>
          <w:sz w:val="24"/>
        </w:rPr>
        <w:t>that are</w:t>
      </w:r>
      <w:r>
        <w:rPr>
          <w:rFonts w:ascii="Times New Roman" w:eastAsia="Times New Roman" w:hAnsi="Times New Roman" w:cs="Times New Roman"/>
          <w:sz w:val="24"/>
        </w:rPr>
        <w:t xml:space="preserve"> involved</w:t>
      </w:r>
      <w:r w:rsidR="00B4509C">
        <w:rPr>
          <w:rFonts w:ascii="Times New Roman" w:eastAsia="Times New Roman" w:hAnsi="Times New Roman" w:cs="Times New Roman"/>
          <w:sz w:val="24"/>
        </w:rPr>
        <w:t xml:space="preserve"> </w:t>
      </w:r>
      <w:r w:rsidR="00B4509C">
        <w:rPr>
          <w:rFonts w:ascii="Times New Roman" w:eastAsia="Times New Roman" w:hAnsi="Times New Roman" w:cs="Times New Roman"/>
          <w:sz w:val="24"/>
        </w:rPr>
        <w:t>(Morton 2013)</w:t>
      </w:r>
      <w:r>
        <w:rPr>
          <w:rFonts w:ascii="Times New Roman" w:eastAsia="Times New Roman" w:hAnsi="Times New Roman" w:cs="Times New Roman"/>
          <w:sz w:val="24"/>
        </w:rPr>
        <w:t xml:space="preserve">. Using digestive processes as a biological </w:t>
      </w:r>
      <w:r w:rsidR="002A6294">
        <w:rPr>
          <w:rFonts w:ascii="Times New Roman" w:eastAsia="Times New Roman" w:hAnsi="Times New Roman" w:cs="Times New Roman"/>
          <w:sz w:val="24"/>
        </w:rPr>
        <w:t>loc</w:t>
      </w:r>
      <w:r w:rsidR="0084383A">
        <w:rPr>
          <w:rFonts w:ascii="Times New Roman" w:eastAsia="Times New Roman" w:hAnsi="Times New Roman" w:cs="Times New Roman"/>
          <w:sz w:val="24"/>
        </w:rPr>
        <w:t>ation</w:t>
      </w:r>
      <w:r>
        <w:rPr>
          <w:rFonts w:ascii="Times New Roman" w:eastAsia="Times New Roman" w:hAnsi="Times New Roman" w:cs="Times New Roman"/>
          <w:sz w:val="24"/>
        </w:rPr>
        <w:t xml:space="preserve"> where</w:t>
      </w:r>
      <w:r w:rsidR="002A6294">
        <w:rPr>
          <w:rFonts w:ascii="Times New Roman" w:eastAsia="Times New Roman" w:hAnsi="Times New Roman" w:cs="Times New Roman"/>
          <w:sz w:val="24"/>
        </w:rPr>
        <w:t xml:space="preserve"> the bo</w:t>
      </w:r>
      <w:r w:rsidR="00397EE9">
        <w:rPr>
          <w:rFonts w:ascii="Times New Roman" w:eastAsia="Times New Roman" w:hAnsi="Times New Roman" w:cs="Times New Roman"/>
          <w:sz w:val="24"/>
        </w:rPr>
        <w:t>dies</w:t>
      </w:r>
      <w:r w:rsidR="002A6294">
        <w:rPr>
          <w:rFonts w:ascii="Times New Roman" w:eastAsia="Times New Roman" w:hAnsi="Times New Roman" w:cs="Times New Roman"/>
          <w:sz w:val="24"/>
        </w:rPr>
        <w:t xml:space="preserve"> of</w:t>
      </w:r>
      <w:r>
        <w:rPr>
          <w:rFonts w:ascii="Times New Roman" w:eastAsia="Times New Roman" w:hAnsi="Times New Roman" w:cs="Times New Roman"/>
          <w:sz w:val="24"/>
        </w:rPr>
        <w:t xml:space="preserve"> species’</w:t>
      </w:r>
      <w:r w:rsidR="00397EE9">
        <w:rPr>
          <w:rFonts w:ascii="Times New Roman" w:eastAsia="Times New Roman" w:hAnsi="Times New Roman" w:cs="Times New Roman"/>
          <w:sz w:val="24"/>
        </w:rPr>
        <w:t xml:space="preserve"> </w:t>
      </w:r>
      <w:r w:rsidR="00563748" w:rsidRPr="00563748">
        <w:rPr>
          <w:rFonts w:ascii="Times New Roman" w:eastAsia="Times New Roman" w:hAnsi="Times New Roman" w:cs="Times New Roman"/>
          <w:sz w:val="24"/>
        </w:rPr>
        <w:t>amalgamate</w:t>
      </w:r>
      <w:r>
        <w:rPr>
          <w:sz w:val="24"/>
        </w:rPr>
        <w:t xml:space="preserve"> </w:t>
      </w:r>
      <w:r>
        <w:rPr>
          <w:rFonts w:ascii="Times New Roman" w:eastAsia="Times New Roman" w:hAnsi="Times New Roman" w:cs="Times New Roman"/>
          <w:sz w:val="24"/>
        </w:rPr>
        <w:t>and influences occur plants emerge as powerful constitutive participants with operative roles in many areas of human social lives</w:t>
      </w:r>
      <w:r w:rsidR="00123488">
        <w:rPr>
          <w:rFonts w:ascii="Times New Roman" w:eastAsia="Times New Roman" w:hAnsi="Times New Roman" w:cs="Times New Roman"/>
          <w:sz w:val="24"/>
        </w:rPr>
        <w:t>—</w:t>
      </w:r>
      <w:r w:rsidR="0042300E">
        <w:rPr>
          <w:rFonts w:ascii="Times New Roman" w:eastAsia="Times New Roman" w:hAnsi="Times New Roman" w:cs="Times New Roman"/>
          <w:sz w:val="24"/>
        </w:rPr>
        <w:t>as the need for a cup of coffee in the morning testifies</w:t>
      </w:r>
      <w:r>
        <w:rPr>
          <w:rFonts w:ascii="Times New Roman" w:eastAsia="Times New Roman" w:hAnsi="Times New Roman" w:cs="Times New Roman"/>
          <w:sz w:val="24"/>
        </w:rPr>
        <w:t>.</w:t>
      </w:r>
      <w:r>
        <w:rPr>
          <w:rFonts w:ascii="Times New Roman" w:eastAsia="Times New Roman" w:hAnsi="Times New Roman" w:cs="Times New Roman"/>
          <w:sz w:val="18"/>
        </w:rPr>
        <w:t xml:space="preserve"> </w:t>
      </w:r>
      <w:r w:rsidR="00B04EE4">
        <w:rPr>
          <w:rFonts w:ascii="Times New Roman" w:eastAsia="Times New Roman" w:hAnsi="Times New Roman" w:cs="Times New Roman"/>
          <w:sz w:val="24"/>
        </w:rPr>
        <w:t>To establish plants as agents that attract and forge relationships with human-animals we need to turn our attention to the burgeoning body of literature on plant communication mechanisms that is being produced in the plant sciences.</w:t>
      </w:r>
    </w:p>
    <w:p w14:paraId="2DBF65A5" w14:textId="77777777" w:rsidR="00701F29" w:rsidRDefault="00701F29">
      <w:pPr>
        <w:pStyle w:val="Normal1"/>
        <w:spacing w:line="480" w:lineRule="auto"/>
        <w:jc w:val="both"/>
      </w:pPr>
    </w:p>
    <w:p w14:paraId="22AB30ED" w14:textId="77777777" w:rsidR="004A4ECA" w:rsidRDefault="004A4ECA">
      <w:pPr>
        <w:pStyle w:val="Normal1"/>
        <w:spacing w:line="480" w:lineRule="auto"/>
        <w:jc w:val="both"/>
      </w:pPr>
    </w:p>
    <w:p w14:paraId="1C80C09A" w14:textId="774B07EA" w:rsidR="00A53C1F" w:rsidRDefault="004939B3" w:rsidP="006A03A5">
      <w:pPr>
        <w:pStyle w:val="Normal1"/>
        <w:spacing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New </w:t>
      </w:r>
      <w:r w:rsidR="004E0C37">
        <w:rPr>
          <w:rFonts w:ascii="Times New Roman" w:eastAsia="Times New Roman" w:hAnsi="Times New Roman" w:cs="Times New Roman"/>
          <w:b/>
          <w:sz w:val="24"/>
        </w:rPr>
        <w:t>P</w:t>
      </w:r>
      <w:r>
        <w:rPr>
          <w:rFonts w:ascii="Times New Roman" w:eastAsia="Times New Roman" w:hAnsi="Times New Roman" w:cs="Times New Roman"/>
          <w:b/>
          <w:sz w:val="24"/>
        </w:rPr>
        <w:t xml:space="preserve">erspectives on </w:t>
      </w:r>
      <w:r w:rsidR="004E0C37">
        <w:rPr>
          <w:rFonts w:ascii="Times New Roman" w:eastAsia="Times New Roman" w:hAnsi="Times New Roman" w:cs="Times New Roman"/>
          <w:b/>
          <w:sz w:val="24"/>
        </w:rPr>
        <w:t>P</w:t>
      </w:r>
      <w:r>
        <w:rPr>
          <w:rFonts w:ascii="Times New Roman" w:eastAsia="Times New Roman" w:hAnsi="Times New Roman" w:cs="Times New Roman"/>
          <w:b/>
          <w:sz w:val="24"/>
        </w:rPr>
        <w:t xml:space="preserve">lant </w:t>
      </w:r>
      <w:r w:rsidR="004E0C37">
        <w:rPr>
          <w:rFonts w:ascii="Times New Roman" w:eastAsia="Times New Roman" w:hAnsi="Times New Roman" w:cs="Times New Roman"/>
          <w:b/>
          <w:sz w:val="24"/>
        </w:rPr>
        <w:t>A</w:t>
      </w:r>
      <w:r>
        <w:rPr>
          <w:rFonts w:ascii="Times New Roman" w:eastAsia="Times New Roman" w:hAnsi="Times New Roman" w:cs="Times New Roman"/>
          <w:b/>
          <w:sz w:val="24"/>
        </w:rPr>
        <w:t xml:space="preserve">bilities: </w:t>
      </w:r>
      <w:r w:rsidR="00E44437">
        <w:rPr>
          <w:rFonts w:ascii="Times New Roman" w:eastAsia="Times New Roman" w:hAnsi="Times New Roman" w:cs="Times New Roman"/>
          <w:b/>
          <w:sz w:val="24"/>
        </w:rPr>
        <w:t>Agency from a Botanical Perspective</w:t>
      </w:r>
    </w:p>
    <w:p w14:paraId="126998E2" w14:textId="77777777" w:rsidR="004E0C37" w:rsidRDefault="004E0C37" w:rsidP="006A03A5">
      <w:pPr>
        <w:pStyle w:val="Normal1"/>
        <w:spacing w:line="480" w:lineRule="auto"/>
        <w:jc w:val="center"/>
      </w:pPr>
    </w:p>
    <w:p w14:paraId="781ACDC5" w14:textId="722817BC" w:rsidR="00A53C1F" w:rsidRDefault="00872459" w:rsidP="006A03A5">
      <w:pPr>
        <w:pStyle w:val="Normal1"/>
        <w:spacing w:line="480" w:lineRule="auto"/>
        <w:ind w:left="284" w:right="284"/>
        <w:rPr>
          <w:rFonts w:ascii="Times New Roman" w:eastAsia="Times New Roman" w:hAnsi="Times New Roman" w:cs="Times New Roman"/>
          <w:sz w:val="24"/>
        </w:rPr>
      </w:pPr>
      <w:r>
        <w:rPr>
          <w:rFonts w:ascii="Times New Roman" w:eastAsia="Times New Roman" w:hAnsi="Times New Roman" w:cs="Times New Roman"/>
          <w:sz w:val="24"/>
        </w:rPr>
        <w:t>Communication:</w:t>
      </w:r>
      <w:r w:rsidR="004939B3">
        <w:rPr>
          <w:sz w:val="24"/>
        </w:rPr>
        <w:t xml:space="preserve"> </w:t>
      </w:r>
      <w:r w:rsidR="004939B3">
        <w:rPr>
          <w:rFonts w:ascii="Times New Roman" w:eastAsia="Times New Roman" w:hAnsi="Times New Roman" w:cs="Times New Roman"/>
          <w:sz w:val="24"/>
        </w:rPr>
        <w:t>‘trait values [that]…stimulate…in such a way as to cause a</w:t>
      </w:r>
      <w:r w:rsidR="004E0C37">
        <w:rPr>
          <w:rFonts w:ascii="Times New Roman" w:eastAsia="Times New Roman" w:hAnsi="Times New Roman" w:cs="Times New Roman"/>
          <w:sz w:val="24"/>
        </w:rPr>
        <w:t xml:space="preserve"> </w:t>
      </w:r>
      <w:r w:rsidR="004939B3">
        <w:rPr>
          <w:rFonts w:ascii="Times New Roman" w:eastAsia="Times New Roman" w:hAnsi="Times New Roman" w:cs="Times New Roman"/>
          <w:sz w:val="24"/>
        </w:rPr>
        <w:t>change in behaviour</w:t>
      </w:r>
      <w:r w:rsidR="009A6FD2">
        <w:rPr>
          <w:rFonts w:ascii="Times New Roman" w:eastAsia="Times New Roman" w:hAnsi="Times New Roman" w:cs="Times New Roman"/>
          <w:sz w:val="24"/>
        </w:rPr>
        <w:t>’</w:t>
      </w:r>
      <w:r w:rsidR="004939B3">
        <w:rPr>
          <w:sz w:val="24"/>
        </w:rPr>
        <w:t xml:space="preserve"> </w:t>
      </w:r>
      <w:r w:rsidR="004939B3">
        <w:rPr>
          <w:rFonts w:ascii="Times New Roman" w:eastAsia="Times New Roman" w:hAnsi="Times New Roman" w:cs="Times New Roman"/>
          <w:sz w:val="24"/>
        </w:rPr>
        <w:t xml:space="preserve">(Schaefer and </w:t>
      </w:r>
      <w:proofErr w:type="spellStart"/>
      <w:r w:rsidR="004939B3">
        <w:rPr>
          <w:rFonts w:ascii="Times New Roman" w:eastAsia="Times New Roman" w:hAnsi="Times New Roman" w:cs="Times New Roman"/>
          <w:sz w:val="24"/>
        </w:rPr>
        <w:t>Ruxton</w:t>
      </w:r>
      <w:proofErr w:type="spellEnd"/>
      <w:r w:rsidR="004939B3">
        <w:rPr>
          <w:rFonts w:ascii="Times New Roman" w:eastAsia="Times New Roman" w:hAnsi="Times New Roman" w:cs="Times New Roman"/>
          <w:sz w:val="24"/>
        </w:rPr>
        <w:t xml:space="preserve"> 2011:2)</w:t>
      </w:r>
    </w:p>
    <w:p w14:paraId="322B67FF" w14:textId="77777777" w:rsidR="00123488" w:rsidRDefault="00123488" w:rsidP="006A03A5">
      <w:pPr>
        <w:pStyle w:val="Normal1"/>
        <w:spacing w:line="480" w:lineRule="auto"/>
        <w:ind w:left="284" w:right="284"/>
        <w:rPr>
          <w:rFonts w:ascii="Times New Roman" w:eastAsia="Times New Roman" w:hAnsi="Times New Roman" w:cs="Times New Roman"/>
          <w:sz w:val="24"/>
        </w:rPr>
      </w:pPr>
    </w:p>
    <w:p w14:paraId="3754FD32" w14:textId="582534C2" w:rsidR="004E0C37" w:rsidRPr="00123488" w:rsidRDefault="0042300E" w:rsidP="00123488">
      <w:pPr>
        <w:pStyle w:val="Normal1"/>
        <w:spacing w:line="480" w:lineRule="auto"/>
        <w:ind w:right="284"/>
        <w:rPr>
          <w:rFonts w:ascii="Times New Roman" w:hAnsi="Times New Roman" w:cs="Times New Roman"/>
          <w:b/>
          <w:sz w:val="24"/>
          <w:szCs w:val="24"/>
        </w:rPr>
      </w:pPr>
      <w:r w:rsidRPr="00123488">
        <w:rPr>
          <w:rFonts w:ascii="Times New Roman" w:hAnsi="Times New Roman" w:cs="Times New Roman"/>
          <w:b/>
          <w:sz w:val="24"/>
          <w:szCs w:val="24"/>
        </w:rPr>
        <w:t xml:space="preserve">Uniting the </w:t>
      </w:r>
      <w:r w:rsidR="00123488">
        <w:rPr>
          <w:rFonts w:ascii="Times New Roman" w:hAnsi="Times New Roman" w:cs="Times New Roman"/>
          <w:b/>
          <w:sz w:val="24"/>
          <w:szCs w:val="24"/>
        </w:rPr>
        <w:t>K</w:t>
      </w:r>
      <w:r w:rsidRPr="00123488">
        <w:rPr>
          <w:rFonts w:ascii="Times New Roman" w:hAnsi="Times New Roman" w:cs="Times New Roman"/>
          <w:b/>
          <w:sz w:val="24"/>
          <w:szCs w:val="24"/>
        </w:rPr>
        <w:t>ingdoms</w:t>
      </w:r>
    </w:p>
    <w:p w14:paraId="5282401A" w14:textId="0C0CDB76" w:rsidR="00B51067" w:rsidRDefault="004939B3" w:rsidP="006A03A5">
      <w:pPr>
        <w:pStyle w:val="Normal1"/>
        <w:spacing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In 2009, </w:t>
      </w:r>
      <w:proofErr w:type="spellStart"/>
      <w:r>
        <w:rPr>
          <w:rFonts w:ascii="Times New Roman" w:eastAsia="Times New Roman" w:hAnsi="Times New Roman" w:cs="Times New Roman"/>
          <w:sz w:val="24"/>
        </w:rPr>
        <w:t>Baluska</w:t>
      </w:r>
      <w:proofErr w:type="spellEnd"/>
      <w:r>
        <w:rPr>
          <w:rFonts w:ascii="Times New Roman" w:eastAsia="Times New Roman" w:hAnsi="Times New Roman" w:cs="Times New Roman"/>
          <w:sz w:val="24"/>
        </w:rPr>
        <w:t xml:space="preserve"> and Mancuso stated that it was more accurate to describe plants as social beings than as passive inert organisms. Their assertion, announced as </w:t>
      </w:r>
      <w:r w:rsidR="00D533DD">
        <w:rPr>
          <w:rFonts w:ascii="Times New Roman" w:eastAsia="Times New Roman" w:hAnsi="Times New Roman" w:cs="Times New Roman"/>
          <w:sz w:val="24"/>
        </w:rPr>
        <w:t xml:space="preserve">supporting </w:t>
      </w:r>
      <w:r>
        <w:rPr>
          <w:rFonts w:ascii="Times New Roman" w:eastAsia="Times New Roman" w:hAnsi="Times New Roman" w:cs="Times New Roman"/>
          <w:sz w:val="24"/>
        </w:rPr>
        <w:t>what they determine to be a ‘critical mass of data’</w:t>
      </w:r>
      <w:r>
        <w:rPr>
          <w:sz w:val="24"/>
        </w:rPr>
        <w:t xml:space="preserve"> </w:t>
      </w:r>
      <w:r>
        <w:rPr>
          <w:rFonts w:ascii="Times New Roman" w:eastAsia="Times New Roman" w:hAnsi="Times New Roman" w:cs="Times New Roman"/>
          <w:sz w:val="24"/>
        </w:rPr>
        <w:t>(</w:t>
      </w:r>
      <w:proofErr w:type="spellStart"/>
      <w:r>
        <w:rPr>
          <w:rFonts w:ascii="Times New Roman" w:eastAsia="Times New Roman" w:hAnsi="Times New Roman" w:cs="Times New Roman"/>
          <w:sz w:val="24"/>
        </w:rPr>
        <w:t>Baluska</w:t>
      </w:r>
      <w:proofErr w:type="spellEnd"/>
      <w:r>
        <w:rPr>
          <w:rFonts w:ascii="Times New Roman" w:eastAsia="Times New Roman" w:hAnsi="Times New Roman" w:cs="Times New Roman"/>
          <w:sz w:val="24"/>
        </w:rPr>
        <w:t xml:space="preserve"> and Mancuso 2009:3), has since been judged a direct challenge</w:t>
      </w:r>
      <w:r w:rsidR="006849AB">
        <w:rPr>
          <w:rFonts w:ascii="Times New Roman" w:eastAsia="Times New Roman" w:hAnsi="Times New Roman" w:cs="Times New Roman"/>
          <w:sz w:val="24"/>
        </w:rPr>
        <w:t xml:space="preserve"> (see </w:t>
      </w:r>
      <w:proofErr w:type="spellStart"/>
      <w:r w:rsidR="006849AB">
        <w:rPr>
          <w:rFonts w:ascii="Times New Roman" w:eastAsia="Times New Roman" w:hAnsi="Times New Roman" w:cs="Times New Roman"/>
          <w:sz w:val="24"/>
        </w:rPr>
        <w:t>Pollan</w:t>
      </w:r>
      <w:proofErr w:type="spellEnd"/>
      <w:r w:rsidR="006849AB">
        <w:rPr>
          <w:rFonts w:ascii="Times New Roman" w:eastAsia="Times New Roman" w:hAnsi="Times New Roman" w:cs="Times New Roman"/>
          <w:sz w:val="24"/>
        </w:rPr>
        <w:t xml:space="preserve"> 2013)</w:t>
      </w:r>
      <w:r>
        <w:rPr>
          <w:rFonts w:ascii="Times New Roman" w:eastAsia="Times New Roman" w:hAnsi="Times New Roman" w:cs="Times New Roman"/>
          <w:sz w:val="24"/>
        </w:rPr>
        <w:t xml:space="preserve"> to previously established taxonomic classifications that determine what constitutes ‘a plant’. As a result, selected areas of scholarship are now also </w:t>
      </w:r>
      <w:r>
        <w:rPr>
          <w:rFonts w:ascii="Times New Roman" w:eastAsia="Times New Roman" w:hAnsi="Times New Roman" w:cs="Times New Roman"/>
          <w:sz w:val="24"/>
        </w:rPr>
        <w:lastRenderedPageBreak/>
        <w:t>calling for an appraisal of what the term plant describes</w:t>
      </w:r>
      <w:r w:rsidR="00B51F9B">
        <w:rPr>
          <w:rFonts w:ascii="Times New Roman" w:eastAsia="Times New Roman" w:hAnsi="Times New Roman" w:cs="Times New Roman"/>
          <w:sz w:val="24"/>
        </w:rPr>
        <w:t>,</w:t>
      </w:r>
      <w:r>
        <w:rPr>
          <w:rFonts w:ascii="Times New Roman" w:eastAsia="Times New Roman" w:hAnsi="Times New Roman" w:cs="Times New Roman"/>
          <w:sz w:val="24"/>
        </w:rPr>
        <w:t xml:space="preserve"> and consequently</w:t>
      </w:r>
      <w:r w:rsidR="00B51F9B">
        <w:rPr>
          <w:rFonts w:ascii="Times New Roman" w:eastAsia="Times New Roman" w:hAnsi="Times New Roman" w:cs="Times New Roman"/>
          <w:sz w:val="24"/>
        </w:rPr>
        <w:t>,</w:t>
      </w:r>
      <w:r>
        <w:rPr>
          <w:rFonts w:ascii="Times New Roman" w:eastAsia="Times New Roman" w:hAnsi="Times New Roman" w:cs="Times New Roman"/>
          <w:sz w:val="24"/>
        </w:rPr>
        <w:t xml:space="preserve"> reconsideration of human-animal/plant engagements (Hall 2011). </w:t>
      </w:r>
    </w:p>
    <w:p w14:paraId="69E21696" w14:textId="3137FB7E" w:rsidR="00B51067" w:rsidRDefault="004939B3">
      <w:pPr>
        <w:pStyle w:val="Normal1"/>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The collective findings of these studies </w:t>
      </w:r>
      <w:r w:rsidR="006A6AFC">
        <w:rPr>
          <w:rFonts w:ascii="Times New Roman" w:eastAsia="Times New Roman" w:hAnsi="Times New Roman" w:cs="Times New Roman"/>
          <w:sz w:val="24"/>
        </w:rPr>
        <w:t>demonstrate</w:t>
      </w:r>
      <w:r>
        <w:rPr>
          <w:rFonts w:ascii="Times New Roman" w:eastAsia="Times New Roman" w:hAnsi="Times New Roman" w:cs="Times New Roman"/>
          <w:sz w:val="24"/>
        </w:rPr>
        <w:t xml:space="preserve"> that plants</w:t>
      </w:r>
      <w:r w:rsidR="00B51067">
        <w:rPr>
          <w:rFonts w:ascii="Times New Roman" w:eastAsia="Times New Roman" w:hAnsi="Times New Roman" w:cs="Times New Roman"/>
          <w:sz w:val="24"/>
        </w:rPr>
        <w:t xml:space="preserve"> appear to be</w:t>
      </w:r>
      <w:r w:rsidR="006A6AFC">
        <w:rPr>
          <w:rFonts w:ascii="Times New Roman" w:eastAsia="Times New Roman" w:hAnsi="Times New Roman" w:cs="Times New Roman"/>
          <w:sz w:val="24"/>
        </w:rPr>
        <w:t xml:space="preserve"> display agential</w:t>
      </w:r>
      <w:r w:rsidR="00A83285">
        <w:rPr>
          <w:rFonts w:ascii="Times New Roman" w:eastAsia="Times New Roman" w:hAnsi="Times New Roman" w:cs="Times New Roman"/>
          <w:sz w:val="24"/>
        </w:rPr>
        <w:t xml:space="preserve">, cognitive and also autonomous </w:t>
      </w:r>
      <w:r w:rsidR="006A6AFC">
        <w:rPr>
          <w:rFonts w:ascii="Times New Roman" w:eastAsia="Times New Roman" w:hAnsi="Times New Roman" w:cs="Times New Roman"/>
          <w:sz w:val="24"/>
        </w:rPr>
        <w:t>qualities (</w:t>
      </w:r>
      <w:proofErr w:type="spellStart"/>
      <w:r w:rsidR="006A6AFC">
        <w:rPr>
          <w:rFonts w:ascii="Times New Roman" w:eastAsia="Times New Roman" w:hAnsi="Times New Roman" w:cs="Times New Roman"/>
          <w:sz w:val="24"/>
        </w:rPr>
        <w:t>Gagliano</w:t>
      </w:r>
      <w:proofErr w:type="spellEnd"/>
      <w:r w:rsidR="006A6AFC">
        <w:rPr>
          <w:rFonts w:ascii="Times New Roman" w:eastAsia="Times New Roman" w:hAnsi="Times New Roman" w:cs="Times New Roman"/>
          <w:sz w:val="24"/>
        </w:rPr>
        <w:t xml:space="preserve"> 2015)</w:t>
      </w:r>
      <w:r w:rsidR="00872459">
        <w:rPr>
          <w:rFonts w:ascii="Times New Roman" w:eastAsia="Times New Roman" w:hAnsi="Times New Roman" w:cs="Times New Roman"/>
          <w:sz w:val="24"/>
        </w:rPr>
        <w:t>—</w:t>
      </w:r>
      <w:r w:rsidR="00A83285">
        <w:rPr>
          <w:rFonts w:ascii="Times New Roman" w:eastAsia="Times New Roman" w:hAnsi="Times New Roman" w:cs="Times New Roman"/>
          <w:sz w:val="24"/>
        </w:rPr>
        <w:t>traits more typically ascribed to animals</w:t>
      </w:r>
      <w:r>
        <w:rPr>
          <w:rFonts w:ascii="Times New Roman" w:eastAsia="Times New Roman" w:hAnsi="Times New Roman" w:cs="Times New Roman"/>
          <w:sz w:val="24"/>
        </w:rPr>
        <w:t xml:space="preserve">. </w:t>
      </w:r>
      <w:r w:rsidR="006A6AFC">
        <w:rPr>
          <w:rFonts w:ascii="Times New Roman" w:eastAsia="Times New Roman" w:hAnsi="Times New Roman" w:cs="Times New Roman"/>
          <w:sz w:val="24"/>
        </w:rPr>
        <w:t>For example</w:t>
      </w:r>
      <w:r w:rsidR="00A83285">
        <w:rPr>
          <w:rFonts w:ascii="Times New Roman" w:eastAsia="Times New Roman" w:hAnsi="Times New Roman" w:cs="Times New Roman"/>
          <w:sz w:val="24"/>
        </w:rPr>
        <w:t>, the recen</w:t>
      </w:r>
      <w:r w:rsidR="0057323D">
        <w:rPr>
          <w:rFonts w:ascii="Times New Roman" w:eastAsia="Times New Roman" w:hAnsi="Times New Roman" w:cs="Times New Roman"/>
          <w:sz w:val="24"/>
        </w:rPr>
        <w:t xml:space="preserve">t work of </w:t>
      </w:r>
      <w:proofErr w:type="spellStart"/>
      <w:r w:rsidR="0057323D">
        <w:rPr>
          <w:rFonts w:ascii="Times New Roman" w:eastAsia="Times New Roman" w:hAnsi="Times New Roman" w:cs="Times New Roman"/>
          <w:sz w:val="24"/>
        </w:rPr>
        <w:t>Simard</w:t>
      </w:r>
      <w:proofErr w:type="spellEnd"/>
      <w:r w:rsidR="0057323D">
        <w:rPr>
          <w:rFonts w:ascii="Times New Roman" w:eastAsia="Times New Roman" w:hAnsi="Times New Roman" w:cs="Times New Roman"/>
          <w:sz w:val="24"/>
        </w:rPr>
        <w:t xml:space="preserve"> and colleagues</w:t>
      </w:r>
      <w:r w:rsidR="00A83285">
        <w:rPr>
          <w:rFonts w:ascii="Times New Roman" w:eastAsia="Times New Roman" w:hAnsi="Times New Roman" w:cs="Times New Roman"/>
          <w:sz w:val="24"/>
        </w:rPr>
        <w:t xml:space="preserve"> (e.g., </w:t>
      </w:r>
      <w:proofErr w:type="spellStart"/>
      <w:r w:rsidR="00A83285">
        <w:rPr>
          <w:rFonts w:ascii="Times New Roman" w:eastAsia="Times New Roman" w:hAnsi="Times New Roman" w:cs="Times New Roman"/>
          <w:sz w:val="24"/>
        </w:rPr>
        <w:t>Simard</w:t>
      </w:r>
      <w:proofErr w:type="spellEnd"/>
      <w:r w:rsidR="00A83285">
        <w:rPr>
          <w:rFonts w:ascii="Times New Roman" w:eastAsia="Times New Roman" w:hAnsi="Times New Roman" w:cs="Times New Roman"/>
          <w:sz w:val="24"/>
        </w:rPr>
        <w:t xml:space="preserve"> 2009 a</w:t>
      </w:r>
      <w:r w:rsidR="00775D84">
        <w:rPr>
          <w:rFonts w:ascii="Times New Roman" w:eastAsia="Times New Roman" w:hAnsi="Times New Roman" w:cs="Times New Roman"/>
          <w:sz w:val="24"/>
        </w:rPr>
        <w:t xml:space="preserve">, </w:t>
      </w:r>
      <w:r w:rsidR="00A83285">
        <w:rPr>
          <w:rFonts w:ascii="Times New Roman" w:eastAsia="Times New Roman" w:hAnsi="Times New Roman" w:cs="Times New Roman"/>
          <w:sz w:val="24"/>
        </w:rPr>
        <w:t xml:space="preserve">b; </w:t>
      </w:r>
      <w:proofErr w:type="spellStart"/>
      <w:r w:rsidR="00A83285">
        <w:rPr>
          <w:rFonts w:ascii="Times New Roman" w:eastAsia="Times New Roman" w:hAnsi="Times New Roman" w:cs="Times New Roman"/>
          <w:sz w:val="24"/>
        </w:rPr>
        <w:t>Simard</w:t>
      </w:r>
      <w:proofErr w:type="spellEnd"/>
      <w:r w:rsidR="00A83285">
        <w:rPr>
          <w:rFonts w:ascii="Times New Roman" w:eastAsia="Times New Roman" w:hAnsi="Times New Roman" w:cs="Times New Roman"/>
          <w:sz w:val="24"/>
        </w:rPr>
        <w:t xml:space="preserve"> et al. 2011</w:t>
      </w:r>
      <w:r w:rsidR="006A03A5">
        <w:rPr>
          <w:rFonts w:ascii="Times New Roman" w:eastAsia="Times New Roman" w:hAnsi="Times New Roman" w:cs="Times New Roman"/>
          <w:sz w:val="24"/>
        </w:rPr>
        <w:t xml:space="preserve">, </w:t>
      </w:r>
      <w:r w:rsidR="00A83285">
        <w:rPr>
          <w:rFonts w:ascii="Times New Roman" w:eastAsia="Times New Roman" w:hAnsi="Times New Roman" w:cs="Times New Roman"/>
          <w:sz w:val="24"/>
        </w:rPr>
        <w:t xml:space="preserve">2012) reveals that trees </w:t>
      </w:r>
      <w:r w:rsidR="0057323D">
        <w:rPr>
          <w:rFonts w:ascii="Times New Roman" w:eastAsia="Times New Roman" w:hAnsi="Times New Roman" w:cs="Times New Roman"/>
          <w:sz w:val="24"/>
        </w:rPr>
        <w:t>in woodlands are intimately connected</w:t>
      </w:r>
      <w:r w:rsidR="00A83285">
        <w:rPr>
          <w:rFonts w:ascii="Times New Roman" w:eastAsia="Times New Roman" w:hAnsi="Times New Roman" w:cs="Times New Roman"/>
          <w:sz w:val="24"/>
        </w:rPr>
        <w:t xml:space="preserve"> by a </w:t>
      </w:r>
      <w:proofErr w:type="spellStart"/>
      <w:r w:rsidR="00A83285">
        <w:rPr>
          <w:rFonts w:ascii="Times New Roman" w:eastAsia="Times New Roman" w:hAnsi="Times New Roman" w:cs="Times New Roman"/>
          <w:sz w:val="24"/>
        </w:rPr>
        <w:t>mycorrhizal</w:t>
      </w:r>
      <w:proofErr w:type="spellEnd"/>
      <w:r w:rsidR="00A83285">
        <w:rPr>
          <w:rFonts w:ascii="Times New Roman" w:eastAsia="Times New Roman" w:hAnsi="Times New Roman" w:cs="Times New Roman"/>
          <w:sz w:val="24"/>
        </w:rPr>
        <w:t xml:space="preserve"> network rather than existing as discrete </w:t>
      </w:r>
      <w:r w:rsidR="00872459">
        <w:rPr>
          <w:rFonts w:ascii="Times New Roman" w:eastAsia="Times New Roman" w:hAnsi="Times New Roman" w:cs="Times New Roman"/>
          <w:sz w:val="24"/>
        </w:rPr>
        <w:t>stand-alone organisms—</w:t>
      </w:r>
      <w:r w:rsidR="00A83285">
        <w:rPr>
          <w:rFonts w:ascii="Times New Roman" w:eastAsia="Times New Roman" w:hAnsi="Times New Roman" w:cs="Times New Roman"/>
          <w:sz w:val="24"/>
        </w:rPr>
        <w:t>as ground-level app</w:t>
      </w:r>
      <w:r w:rsidR="00B51067">
        <w:rPr>
          <w:rFonts w:ascii="Times New Roman" w:eastAsia="Times New Roman" w:hAnsi="Times New Roman" w:cs="Times New Roman"/>
          <w:sz w:val="24"/>
        </w:rPr>
        <w:t xml:space="preserve">earances suggest. </w:t>
      </w:r>
      <w:proofErr w:type="spellStart"/>
      <w:r w:rsidR="00B51067">
        <w:rPr>
          <w:rFonts w:ascii="Times New Roman" w:eastAsia="Times New Roman" w:hAnsi="Times New Roman" w:cs="Times New Roman"/>
          <w:sz w:val="24"/>
        </w:rPr>
        <w:t>Simard</w:t>
      </w:r>
      <w:proofErr w:type="spellEnd"/>
      <w:r w:rsidR="00B51067">
        <w:rPr>
          <w:rFonts w:ascii="Times New Roman" w:eastAsia="Times New Roman" w:hAnsi="Times New Roman" w:cs="Times New Roman"/>
          <w:sz w:val="24"/>
        </w:rPr>
        <w:t xml:space="preserve"> notes how</w:t>
      </w:r>
      <w:r w:rsidR="00A83285">
        <w:rPr>
          <w:rFonts w:ascii="Times New Roman" w:eastAsia="Times New Roman" w:hAnsi="Times New Roman" w:cs="Times New Roman"/>
          <w:sz w:val="24"/>
        </w:rPr>
        <w:t xml:space="preserve"> this network operates below the forest floor as an intricate and convoluted interp</w:t>
      </w:r>
      <w:r w:rsidR="00B51067">
        <w:rPr>
          <w:rFonts w:ascii="Times New Roman" w:eastAsia="Times New Roman" w:hAnsi="Times New Roman" w:cs="Times New Roman"/>
          <w:sz w:val="24"/>
        </w:rPr>
        <w:t>lant nutrient exchange mechanism that</w:t>
      </w:r>
      <w:r w:rsidR="00A83285">
        <w:rPr>
          <w:rFonts w:ascii="Times New Roman" w:eastAsia="Times New Roman" w:hAnsi="Times New Roman" w:cs="Times New Roman"/>
          <w:sz w:val="24"/>
        </w:rPr>
        <w:t xml:space="preserve"> </w:t>
      </w:r>
      <w:r w:rsidR="002A6294">
        <w:rPr>
          <w:rFonts w:ascii="Times New Roman" w:eastAsia="Times New Roman" w:hAnsi="Times New Roman" w:cs="Times New Roman"/>
          <w:sz w:val="24"/>
        </w:rPr>
        <w:t>symbiotically shuffles nourishment</w:t>
      </w:r>
      <w:r w:rsidR="00A83285">
        <w:rPr>
          <w:rFonts w:ascii="Times New Roman" w:eastAsia="Times New Roman" w:hAnsi="Times New Roman" w:cs="Times New Roman"/>
          <w:sz w:val="24"/>
        </w:rPr>
        <w:t xml:space="preserve"> back and forth between the trees and </w:t>
      </w:r>
      <w:r w:rsidR="0057323D">
        <w:rPr>
          <w:rFonts w:ascii="Times New Roman" w:eastAsia="Times New Roman" w:hAnsi="Times New Roman" w:cs="Times New Roman"/>
          <w:sz w:val="24"/>
        </w:rPr>
        <w:t>cohabiting fungal groups. M</w:t>
      </w:r>
      <w:r w:rsidR="00A83285">
        <w:rPr>
          <w:rFonts w:ascii="Times New Roman" w:eastAsia="Times New Roman" w:hAnsi="Times New Roman" w:cs="Times New Roman"/>
          <w:sz w:val="24"/>
        </w:rPr>
        <w:t>ore astonishing perhaps is that this system also offers precise, targeted support by providing particular attention (extra</w:t>
      </w:r>
      <w:r w:rsidR="00872459">
        <w:rPr>
          <w:rFonts w:ascii="Times New Roman" w:eastAsia="Times New Roman" w:hAnsi="Times New Roman" w:cs="Times New Roman"/>
          <w:sz w:val="24"/>
        </w:rPr>
        <w:t xml:space="preserve"> nutrients) to plants in need—</w:t>
      </w:r>
      <w:r w:rsidR="00A83285">
        <w:rPr>
          <w:rFonts w:ascii="Times New Roman" w:eastAsia="Times New Roman" w:hAnsi="Times New Roman" w:cs="Times New Roman"/>
          <w:sz w:val="24"/>
        </w:rPr>
        <w:t xml:space="preserve">such as </w:t>
      </w:r>
      <w:r w:rsidR="009F2B92">
        <w:rPr>
          <w:rFonts w:ascii="Times New Roman" w:eastAsia="Times New Roman" w:hAnsi="Times New Roman" w:cs="Times New Roman"/>
          <w:sz w:val="24"/>
        </w:rPr>
        <w:t>saplings, those</w:t>
      </w:r>
      <w:r w:rsidR="00A83285">
        <w:rPr>
          <w:rFonts w:ascii="Times New Roman" w:eastAsia="Times New Roman" w:hAnsi="Times New Roman" w:cs="Times New Roman"/>
          <w:sz w:val="24"/>
        </w:rPr>
        <w:t xml:space="preserve"> </w:t>
      </w:r>
      <w:r w:rsidR="00D533DD">
        <w:rPr>
          <w:rFonts w:ascii="Times New Roman" w:eastAsia="Times New Roman" w:hAnsi="Times New Roman" w:cs="Times New Roman"/>
          <w:sz w:val="24"/>
        </w:rPr>
        <w:t xml:space="preserve">under </w:t>
      </w:r>
      <w:r w:rsidR="00A83285">
        <w:rPr>
          <w:rFonts w:ascii="Times New Roman" w:eastAsia="Times New Roman" w:hAnsi="Times New Roman" w:cs="Times New Roman"/>
          <w:sz w:val="24"/>
        </w:rPr>
        <w:t>stress and kin (</w:t>
      </w:r>
      <w:proofErr w:type="spellStart"/>
      <w:r w:rsidR="00A83285">
        <w:rPr>
          <w:rFonts w:ascii="Times New Roman" w:eastAsia="Times New Roman" w:hAnsi="Times New Roman" w:cs="Times New Roman"/>
          <w:sz w:val="24"/>
        </w:rPr>
        <w:t>Simar</w:t>
      </w:r>
      <w:r w:rsidR="00B51067">
        <w:rPr>
          <w:rFonts w:ascii="Times New Roman" w:eastAsia="Times New Roman" w:hAnsi="Times New Roman" w:cs="Times New Roman"/>
          <w:sz w:val="24"/>
        </w:rPr>
        <w:t>d</w:t>
      </w:r>
      <w:proofErr w:type="spellEnd"/>
      <w:r w:rsidR="00B51067">
        <w:rPr>
          <w:rFonts w:ascii="Times New Roman" w:eastAsia="Times New Roman" w:hAnsi="Times New Roman" w:cs="Times New Roman"/>
          <w:sz w:val="24"/>
        </w:rPr>
        <w:t xml:space="preserve"> 2011, 2012). This interspecies methodology demonstrates</w:t>
      </w:r>
      <w:r w:rsidR="00A83285">
        <w:rPr>
          <w:rFonts w:ascii="Times New Roman" w:eastAsia="Times New Roman" w:hAnsi="Times New Roman" w:cs="Times New Roman"/>
          <w:sz w:val="24"/>
        </w:rPr>
        <w:t xml:space="preserve"> that within the kingdoms </w:t>
      </w:r>
      <w:r w:rsidR="00A83285">
        <w:rPr>
          <w:rFonts w:ascii="Times New Roman" w:eastAsia="Times New Roman" w:hAnsi="Times New Roman" w:cs="Times New Roman"/>
          <w:i/>
          <w:sz w:val="24"/>
        </w:rPr>
        <w:t>Plantae</w:t>
      </w:r>
      <w:r w:rsidR="00A83285">
        <w:rPr>
          <w:rFonts w:ascii="Times New Roman" w:eastAsia="Times New Roman" w:hAnsi="Times New Roman" w:cs="Times New Roman"/>
          <w:sz w:val="24"/>
        </w:rPr>
        <w:t xml:space="preserve"> and </w:t>
      </w:r>
      <w:r w:rsidR="00A83285">
        <w:rPr>
          <w:rFonts w:ascii="Times New Roman" w:eastAsia="Times New Roman" w:hAnsi="Times New Roman" w:cs="Times New Roman"/>
          <w:i/>
          <w:sz w:val="24"/>
        </w:rPr>
        <w:t>Fungi</w:t>
      </w:r>
      <w:r w:rsidR="00A83285">
        <w:rPr>
          <w:rFonts w:ascii="Times New Roman" w:eastAsia="Times New Roman" w:hAnsi="Times New Roman" w:cs="Times New Roman"/>
          <w:sz w:val="24"/>
        </w:rPr>
        <w:t xml:space="preserve"> not only do species cooperatively share but also that this sharing is steered towards plants considered</w:t>
      </w:r>
      <w:r w:rsidR="00371AB5">
        <w:rPr>
          <w:rFonts w:ascii="Times New Roman" w:eastAsia="Times New Roman" w:hAnsi="Times New Roman" w:cs="Times New Roman"/>
          <w:sz w:val="24"/>
        </w:rPr>
        <w:t xml:space="preserve"> either related or</w:t>
      </w:r>
      <w:r w:rsidR="00A83285">
        <w:rPr>
          <w:rFonts w:ascii="Times New Roman" w:eastAsia="Times New Roman" w:hAnsi="Times New Roman" w:cs="Times New Roman"/>
          <w:sz w:val="24"/>
        </w:rPr>
        <w:t xml:space="preserve"> in need. </w:t>
      </w:r>
    </w:p>
    <w:p w14:paraId="21895CF9" w14:textId="77777777" w:rsidR="00B51067" w:rsidRDefault="00B51067">
      <w:pPr>
        <w:pStyle w:val="Normal1"/>
        <w:spacing w:line="480" w:lineRule="auto"/>
        <w:jc w:val="both"/>
        <w:rPr>
          <w:rFonts w:ascii="Times New Roman" w:eastAsia="Times New Roman" w:hAnsi="Times New Roman" w:cs="Times New Roman"/>
          <w:sz w:val="24"/>
        </w:rPr>
      </w:pPr>
    </w:p>
    <w:p w14:paraId="2DC08630" w14:textId="3B288959" w:rsidR="00A53C1F" w:rsidRPr="00D83B8B" w:rsidRDefault="00B51067">
      <w:pPr>
        <w:pStyle w:val="Normal1"/>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Equally noteworthy are the works of </w:t>
      </w:r>
      <w:proofErr w:type="spellStart"/>
      <w:r>
        <w:rPr>
          <w:rFonts w:ascii="Times New Roman" w:eastAsia="Times New Roman" w:hAnsi="Times New Roman" w:cs="Times New Roman"/>
          <w:sz w:val="24"/>
        </w:rPr>
        <w:t>Karban</w:t>
      </w:r>
      <w:proofErr w:type="spellEnd"/>
      <w:r>
        <w:rPr>
          <w:rFonts w:ascii="Times New Roman" w:eastAsia="Times New Roman" w:hAnsi="Times New Roman" w:cs="Times New Roman"/>
          <w:sz w:val="24"/>
        </w:rPr>
        <w:t xml:space="preserve"> et al. (2006) and Baldwin et al. (2011). </w:t>
      </w:r>
      <w:proofErr w:type="spellStart"/>
      <w:r>
        <w:rPr>
          <w:rFonts w:ascii="Times New Roman" w:eastAsia="Times New Roman" w:hAnsi="Times New Roman" w:cs="Times New Roman"/>
          <w:sz w:val="24"/>
        </w:rPr>
        <w:t>Karban</w:t>
      </w:r>
      <w:proofErr w:type="spellEnd"/>
      <w:r>
        <w:rPr>
          <w:rFonts w:ascii="Times New Roman" w:eastAsia="Times New Roman" w:hAnsi="Times New Roman" w:cs="Times New Roman"/>
          <w:sz w:val="24"/>
        </w:rPr>
        <w:t xml:space="preserve"> et al. (2006) show that</w:t>
      </w:r>
      <w:r w:rsidR="00D7117B" w:rsidRPr="0052050B">
        <w:rPr>
          <w:rFonts w:ascii="Times New Roman" w:eastAsia="Times New Roman" w:hAnsi="Times New Roman" w:cs="Times New Roman"/>
          <w:color w:val="3366FF"/>
          <w:sz w:val="24"/>
        </w:rPr>
        <w:t xml:space="preserve"> </w:t>
      </w:r>
      <w:r w:rsidR="00D7117B" w:rsidRPr="00DD1041">
        <w:rPr>
          <w:rFonts w:ascii="Times New Roman" w:eastAsia="Times New Roman" w:hAnsi="Times New Roman" w:cs="Times New Roman"/>
          <w:color w:val="auto"/>
          <w:sz w:val="24"/>
        </w:rPr>
        <w:t>Sagebrush</w:t>
      </w:r>
      <w:r w:rsidRPr="00DD1041">
        <w:rPr>
          <w:rFonts w:ascii="Times New Roman" w:eastAsia="Times New Roman" w:hAnsi="Times New Roman" w:cs="Times New Roman"/>
          <w:color w:val="auto"/>
          <w:sz w:val="24"/>
        </w:rPr>
        <w:t xml:space="preserve"> p</w:t>
      </w:r>
      <w:r>
        <w:rPr>
          <w:rFonts w:ascii="Times New Roman" w:eastAsia="Times New Roman" w:hAnsi="Times New Roman" w:cs="Times New Roman"/>
          <w:sz w:val="24"/>
        </w:rPr>
        <w:t>uff herbivore directed volatiles</w:t>
      </w:r>
      <w:r w:rsidR="00D533DD">
        <w:rPr>
          <w:rFonts w:ascii="Times New Roman" w:eastAsia="Times New Roman" w:hAnsi="Times New Roman" w:cs="Times New Roman"/>
          <w:sz w:val="24"/>
        </w:rPr>
        <w:t xml:space="preserve"> </w:t>
      </w:r>
      <w:r w:rsidR="00D7117B">
        <w:rPr>
          <w:rFonts w:ascii="Times New Roman" w:eastAsia="Times New Roman" w:hAnsi="Times New Roman" w:cs="Times New Roman"/>
          <w:sz w:val="24"/>
        </w:rPr>
        <w:t>to</w:t>
      </w:r>
      <w:r>
        <w:rPr>
          <w:rFonts w:ascii="Times New Roman" w:eastAsia="Times New Roman" w:hAnsi="Times New Roman" w:cs="Times New Roman"/>
          <w:sz w:val="24"/>
        </w:rPr>
        <w:t xml:space="preserve"> protect </w:t>
      </w:r>
      <w:proofErr w:type="spellStart"/>
      <w:r>
        <w:rPr>
          <w:rFonts w:ascii="Times New Roman" w:eastAsia="Times New Roman" w:hAnsi="Times New Roman" w:cs="Times New Roman"/>
          <w:sz w:val="24"/>
        </w:rPr>
        <w:t>neighbor</w:t>
      </w:r>
      <w:r w:rsidR="00D7117B">
        <w:rPr>
          <w:rFonts w:ascii="Times New Roman" w:eastAsia="Times New Roman" w:hAnsi="Times New Roman" w:cs="Times New Roman"/>
          <w:sz w:val="24"/>
        </w:rPr>
        <w:t>ing</w:t>
      </w:r>
      <w:proofErr w:type="spellEnd"/>
      <w:r w:rsidR="00563748">
        <w:rPr>
          <w:rFonts w:ascii="Times New Roman" w:eastAsia="Times New Roman" w:hAnsi="Times New Roman" w:cs="Times New Roman"/>
          <w:sz w:val="24"/>
        </w:rPr>
        <w:t xml:space="preserve"> </w:t>
      </w:r>
      <w:r>
        <w:rPr>
          <w:rFonts w:ascii="Times New Roman" w:eastAsia="Times New Roman" w:hAnsi="Times New Roman" w:cs="Times New Roman"/>
          <w:sz w:val="24"/>
        </w:rPr>
        <w:t>p</w:t>
      </w:r>
      <w:r w:rsidR="00F11BEF">
        <w:rPr>
          <w:rFonts w:ascii="Times New Roman" w:eastAsia="Times New Roman" w:hAnsi="Times New Roman" w:cs="Times New Roman"/>
          <w:sz w:val="24"/>
        </w:rPr>
        <w:t>lants from possible dangers whilst</w:t>
      </w:r>
      <w:r w:rsidR="00F80A7A">
        <w:rPr>
          <w:rFonts w:ascii="Times New Roman" w:eastAsia="Times New Roman" w:hAnsi="Times New Roman" w:cs="Times New Roman"/>
          <w:sz w:val="24"/>
        </w:rPr>
        <w:t xml:space="preserve"> Baldwin et al. (2011) reveal</w:t>
      </w:r>
      <w:r>
        <w:rPr>
          <w:rFonts w:ascii="Times New Roman" w:eastAsia="Times New Roman" w:hAnsi="Times New Roman" w:cs="Times New Roman"/>
          <w:sz w:val="24"/>
        </w:rPr>
        <w:t xml:space="preserve"> that wild tobacco plants pre-emptively ooze</w:t>
      </w:r>
      <w:r w:rsidR="008B260E">
        <w:rPr>
          <w:rFonts w:ascii="Times New Roman" w:eastAsia="Times New Roman" w:hAnsi="Times New Roman" w:cs="Times New Roman"/>
          <w:sz w:val="24"/>
        </w:rPr>
        <w:t xml:space="preserve"> a first sugary meal (that Baldwin et al.</w:t>
      </w:r>
      <w:r w:rsidR="00F80A7A">
        <w:rPr>
          <w:rFonts w:ascii="Times New Roman" w:eastAsia="Times New Roman" w:hAnsi="Times New Roman" w:cs="Times New Roman"/>
          <w:sz w:val="24"/>
        </w:rPr>
        <w:t xml:space="preserve"> call ‘lollipops’</w:t>
      </w:r>
      <w:r w:rsidR="008B260E">
        <w:rPr>
          <w:rFonts w:ascii="Times New Roman" w:eastAsia="Times New Roman" w:hAnsi="Times New Roman" w:cs="Times New Roman"/>
          <w:sz w:val="24"/>
        </w:rPr>
        <w:t xml:space="preserve"> (2011)</w:t>
      </w:r>
      <w:r w:rsidR="00F80A7A">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F80A7A">
        <w:rPr>
          <w:rFonts w:ascii="Times New Roman" w:eastAsia="Times New Roman" w:hAnsi="Times New Roman" w:cs="Times New Roman"/>
          <w:sz w:val="24"/>
        </w:rPr>
        <w:t>to feed any larvae</w:t>
      </w:r>
      <w:r w:rsidR="00371AB5">
        <w:rPr>
          <w:rFonts w:ascii="Times New Roman" w:eastAsia="Times New Roman" w:hAnsi="Times New Roman" w:cs="Times New Roman"/>
          <w:sz w:val="24"/>
        </w:rPr>
        <w:t xml:space="preserve"> that might</w:t>
      </w:r>
      <w:r>
        <w:rPr>
          <w:rFonts w:ascii="Times New Roman" w:eastAsia="Times New Roman" w:hAnsi="Times New Roman" w:cs="Times New Roman"/>
          <w:sz w:val="24"/>
        </w:rPr>
        <w:t xml:space="preserve"> </w:t>
      </w:r>
      <w:r w:rsidR="00F80A7A">
        <w:rPr>
          <w:rFonts w:ascii="Times New Roman" w:eastAsia="Times New Roman" w:hAnsi="Times New Roman" w:cs="Times New Roman"/>
          <w:sz w:val="24"/>
        </w:rPr>
        <w:t>attempt to consume them. In</w:t>
      </w:r>
      <w:r w:rsidR="00035980">
        <w:rPr>
          <w:rFonts w:ascii="Times New Roman" w:eastAsia="Times New Roman" w:hAnsi="Times New Roman" w:cs="Times New Roman"/>
          <w:sz w:val="24"/>
        </w:rPr>
        <w:t xml:space="preserve">gestion of this sticky treat </w:t>
      </w:r>
      <w:r>
        <w:rPr>
          <w:rFonts w:ascii="Times New Roman" w:eastAsia="Times New Roman" w:hAnsi="Times New Roman" w:cs="Times New Roman"/>
          <w:sz w:val="24"/>
        </w:rPr>
        <w:t>alte</w:t>
      </w:r>
      <w:r w:rsidR="00371AB5">
        <w:rPr>
          <w:rFonts w:ascii="Times New Roman" w:eastAsia="Times New Roman" w:hAnsi="Times New Roman" w:cs="Times New Roman"/>
          <w:sz w:val="24"/>
        </w:rPr>
        <w:t xml:space="preserve">rs </w:t>
      </w:r>
      <w:r w:rsidR="00035980">
        <w:rPr>
          <w:rFonts w:ascii="Times New Roman" w:eastAsia="Times New Roman" w:hAnsi="Times New Roman" w:cs="Times New Roman"/>
          <w:sz w:val="24"/>
        </w:rPr>
        <w:t>the larval</w:t>
      </w:r>
      <w:r w:rsidR="00371AB5">
        <w:rPr>
          <w:rFonts w:ascii="Times New Roman" w:eastAsia="Times New Roman" w:hAnsi="Times New Roman" w:cs="Times New Roman"/>
          <w:sz w:val="24"/>
        </w:rPr>
        <w:t xml:space="preserve"> odour</w:t>
      </w:r>
      <w:r w:rsidR="00035980">
        <w:rPr>
          <w:rFonts w:ascii="Times New Roman" w:eastAsia="Times New Roman" w:hAnsi="Times New Roman" w:cs="Times New Roman"/>
          <w:sz w:val="24"/>
        </w:rPr>
        <w:t xml:space="preserve"> alerting (and</w:t>
      </w:r>
      <w:r w:rsidR="00371AB5">
        <w:rPr>
          <w:rFonts w:ascii="Times New Roman" w:eastAsia="Times New Roman" w:hAnsi="Times New Roman" w:cs="Times New Roman"/>
          <w:sz w:val="24"/>
        </w:rPr>
        <w:t xml:space="preserve"> </w:t>
      </w:r>
      <w:r>
        <w:rPr>
          <w:rFonts w:ascii="Times New Roman" w:eastAsia="Times New Roman" w:hAnsi="Times New Roman" w:cs="Times New Roman"/>
          <w:sz w:val="24"/>
        </w:rPr>
        <w:t>making them attractive to</w:t>
      </w:r>
      <w:r w:rsidR="00035980">
        <w:rPr>
          <w:rFonts w:ascii="Times New Roman" w:eastAsia="Times New Roman" w:hAnsi="Times New Roman" w:cs="Times New Roman"/>
          <w:sz w:val="24"/>
        </w:rPr>
        <w:t>)</w:t>
      </w:r>
      <w:r>
        <w:rPr>
          <w:rFonts w:ascii="Times New Roman" w:eastAsia="Times New Roman" w:hAnsi="Times New Roman" w:cs="Times New Roman"/>
          <w:sz w:val="24"/>
        </w:rPr>
        <w:t xml:space="preserve"> lizard predators</w:t>
      </w:r>
      <w:r w:rsidR="00035980">
        <w:rPr>
          <w:rFonts w:ascii="Times New Roman" w:eastAsia="Times New Roman" w:hAnsi="Times New Roman" w:cs="Times New Roman"/>
          <w:sz w:val="24"/>
        </w:rPr>
        <w:t xml:space="preserve"> in the vicinity</w:t>
      </w:r>
      <w:r w:rsidR="0057323D">
        <w:rPr>
          <w:rFonts w:ascii="Times New Roman" w:eastAsia="Times New Roman" w:hAnsi="Times New Roman" w:cs="Times New Roman"/>
          <w:color w:val="auto"/>
          <w:sz w:val="24"/>
        </w:rPr>
        <w:t>; a capacity or skill</w:t>
      </w:r>
      <w:r w:rsidR="003D4981" w:rsidRPr="00DD1041">
        <w:rPr>
          <w:rFonts w:ascii="Times New Roman" w:eastAsia="Times New Roman" w:hAnsi="Times New Roman" w:cs="Times New Roman"/>
          <w:color w:val="auto"/>
          <w:sz w:val="24"/>
        </w:rPr>
        <w:t>, which through edibility protects the plant from being completely ingested</w:t>
      </w:r>
      <w:r w:rsidR="00371AB5" w:rsidRPr="00DD1041">
        <w:rPr>
          <w:rFonts w:ascii="Times New Roman" w:eastAsia="Times New Roman" w:hAnsi="Times New Roman" w:cs="Times New Roman"/>
          <w:color w:val="auto"/>
          <w:sz w:val="24"/>
        </w:rPr>
        <w:t xml:space="preserve">. </w:t>
      </w:r>
      <w:r w:rsidR="00ED62E7">
        <w:rPr>
          <w:rFonts w:ascii="Times New Roman" w:eastAsia="Times New Roman" w:hAnsi="Times New Roman" w:cs="Times New Roman"/>
          <w:sz w:val="24"/>
        </w:rPr>
        <w:t>Also contributory i</w:t>
      </w:r>
      <w:r w:rsidR="00F11BEF">
        <w:rPr>
          <w:rFonts w:ascii="Times New Roman" w:eastAsia="Times New Roman" w:hAnsi="Times New Roman" w:cs="Times New Roman"/>
          <w:sz w:val="24"/>
        </w:rPr>
        <w:t xml:space="preserve">s the work of </w:t>
      </w:r>
      <w:proofErr w:type="spellStart"/>
      <w:r w:rsidR="00F11BEF">
        <w:rPr>
          <w:rFonts w:ascii="Times New Roman" w:eastAsia="Times New Roman" w:hAnsi="Times New Roman" w:cs="Times New Roman"/>
          <w:sz w:val="24"/>
        </w:rPr>
        <w:lastRenderedPageBreak/>
        <w:t>Gagliano</w:t>
      </w:r>
      <w:proofErr w:type="spellEnd"/>
      <w:r w:rsidR="00F11BEF">
        <w:rPr>
          <w:rFonts w:ascii="Times New Roman" w:eastAsia="Times New Roman" w:hAnsi="Times New Roman" w:cs="Times New Roman"/>
          <w:sz w:val="24"/>
        </w:rPr>
        <w:t xml:space="preserve"> who</w:t>
      </w:r>
      <w:r w:rsidR="00ED62E7">
        <w:rPr>
          <w:rFonts w:ascii="Times New Roman" w:eastAsia="Times New Roman" w:hAnsi="Times New Roman" w:cs="Times New Roman"/>
          <w:sz w:val="24"/>
        </w:rPr>
        <w:t xml:space="preserve"> asserts that plants not only collect environmental information to act on but can </w:t>
      </w:r>
      <w:r w:rsidR="00D533DD">
        <w:rPr>
          <w:rFonts w:ascii="Times New Roman" w:eastAsia="Times New Roman" w:hAnsi="Times New Roman" w:cs="Times New Roman"/>
          <w:sz w:val="24"/>
        </w:rPr>
        <w:t xml:space="preserve">also </w:t>
      </w:r>
      <w:r w:rsidR="00ED62E7">
        <w:rPr>
          <w:rFonts w:ascii="Times New Roman" w:eastAsia="Times New Roman" w:hAnsi="Times New Roman" w:cs="Times New Roman"/>
          <w:sz w:val="24"/>
        </w:rPr>
        <w:t>be taught, a</w:t>
      </w:r>
      <w:r w:rsidR="00F11BEF">
        <w:rPr>
          <w:rFonts w:ascii="Times New Roman" w:eastAsia="Times New Roman" w:hAnsi="Times New Roman" w:cs="Times New Roman"/>
          <w:sz w:val="24"/>
        </w:rPr>
        <w:t>re able to remember and can transmit</w:t>
      </w:r>
      <w:r w:rsidR="00ED62E7">
        <w:rPr>
          <w:rFonts w:ascii="Times New Roman" w:eastAsia="Times New Roman" w:hAnsi="Times New Roman" w:cs="Times New Roman"/>
          <w:sz w:val="24"/>
        </w:rPr>
        <w:t xml:space="preserve"> acoustic messages regarding environmental conditions (</w:t>
      </w:r>
      <w:proofErr w:type="spellStart"/>
      <w:r w:rsidR="00ED62E7">
        <w:rPr>
          <w:rFonts w:ascii="Times New Roman" w:eastAsia="Times New Roman" w:hAnsi="Times New Roman" w:cs="Times New Roman"/>
          <w:sz w:val="24"/>
        </w:rPr>
        <w:t>Gagliano</w:t>
      </w:r>
      <w:proofErr w:type="spellEnd"/>
      <w:r w:rsidR="00ED62E7">
        <w:rPr>
          <w:rFonts w:ascii="Times New Roman" w:eastAsia="Times New Roman" w:hAnsi="Times New Roman" w:cs="Times New Roman"/>
          <w:sz w:val="24"/>
        </w:rPr>
        <w:t xml:space="preserve"> 2013a</w:t>
      </w:r>
      <w:r w:rsidR="004E0C37">
        <w:rPr>
          <w:rFonts w:ascii="Times New Roman" w:eastAsia="Times New Roman" w:hAnsi="Times New Roman" w:cs="Times New Roman"/>
          <w:sz w:val="24"/>
        </w:rPr>
        <w:t xml:space="preserve">, </w:t>
      </w:r>
      <w:r w:rsidR="00ED62E7">
        <w:rPr>
          <w:rFonts w:ascii="Times New Roman" w:eastAsia="Times New Roman" w:hAnsi="Times New Roman" w:cs="Times New Roman"/>
          <w:sz w:val="24"/>
        </w:rPr>
        <w:t xml:space="preserve">b; </w:t>
      </w:r>
      <w:proofErr w:type="spellStart"/>
      <w:r w:rsidR="00ED62E7">
        <w:rPr>
          <w:rFonts w:ascii="Times New Roman" w:eastAsia="Times New Roman" w:hAnsi="Times New Roman" w:cs="Times New Roman"/>
          <w:sz w:val="24"/>
        </w:rPr>
        <w:t>Gagliano</w:t>
      </w:r>
      <w:proofErr w:type="spellEnd"/>
      <w:r w:rsidR="00ED62E7">
        <w:rPr>
          <w:rFonts w:ascii="Times New Roman" w:eastAsia="Times New Roman" w:hAnsi="Times New Roman" w:cs="Times New Roman"/>
          <w:sz w:val="24"/>
        </w:rPr>
        <w:t xml:space="preserve"> et al. 2012 a, b</w:t>
      </w:r>
      <w:r w:rsidR="004E0C37">
        <w:rPr>
          <w:rFonts w:ascii="Times New Roman" w:eastAsia="Times New Roman" w:hAnsi="Times New Roman" w:cs="Times New Roman"/>
          <w:sz w:val="24"/>
        </w:rPr>
        <w:t>,</w:t>
      </w:r>
      <w:r w:rsidR="00727104">
        <w:rPr>
          <w:rFonts w:ascii="Times New Roman" w:eastAsia="Times New Roman" w:hAnsi="Times New Roman" w:cs="Times New Roman"/>
          <w:sz w:val="24"/>
        </w:rPr>
        <w:t xml:space="preserve"> </w:t>
      </w:r>
      <w:r w:rsidR="00ED62E7">
        <w:rPr>
          <w:rFonts w:ascii="Times New Roman" w:eastAsia="Times New Roman" w:hAnsi="Times New Roman" w:cs="Times New Roman"/>
          <w:sz w:val="24"/>
        </w:rPr>
        <w:t xml:space="preserve">c; </w:t>
      </w:r>
      <w:proofErr w:type="spellStart"/>
      <w:r w:rsidR="00ED62E7">
        <w:rPr>
          <w:rFonts w:ascii="Times New Roman" w:eastAsia="Times New Roman" w:hAnsi="Times New Roman" w:cs="Times New Roman"/>
          <w:sz w:val="24"/>
        </w:rPr>
        <w:t>Gagliano</w:t>
      </w:r>
      <w:proofErr w:type="spellEnd"/>
      <w:r w:rsidR="00ED62E7">
        <w:rPr>
          <w:rFonts w:ascii="Times New Roman" w:eastAsia="Times New Roman" w:hAnsi="Times New Roman" w:cs="Times New Roman"/>
          <w:sz w:val="24"/>
        </w:rPr>
        <w:t xml:space="preserve"> et al. 2014; </w:t>
      </w:r>
      <w:proofErr w:type="spellStart"/>
      <w:r w:rsidR="00ED62E7">
        <w:rPr>
          <w:rFonts w:ascii="Times New Roman" w:eastAsia="Times New Roman" w:hAnsi="Times New Roman" w:cs="Times New Roman"/>
          <w:sz w:val="24"/>
        </w:rPr>
        <w:t>Gagliano</w:t>
      </w:r>
      <w:proofErr w:type="spellEnd"/>
      <w:r w:rsidR="00ED62E7">
        <w:rPr>
          <w:rFonts w:ascii="Times New Roman" w:eastAsia="Times New Roman" w:hAnsi="Times New Roman" w:cs="Times New Roman"/>
          <w:sz w:val="24"/>
        </w:rPr>
        <w:t xml:space="preserve"> and Renton 2013). For example, a recent piece of work examines whether </w:t>
      </w:r>
      <w:r w:rsidR="00ED62E7">
        <w:rPr>
          <w:rFonts w:ascii="Times New Roman" w:eastAsia="Times New Roman" w:hAnsi="Times New Roman" w:cs="Times New Roman"/>
          <w:i/>
          <w:sz w:val="24"/>
        </w:rPr>
        <w:t xml:space="preserve">Mimosa </w:t>
      </w:r>
      <w:proofErr w:type="spellStart"/>
      <w:r w:rsidR="00ED62E7">
        <w:rPr>
          <w:rFonts w:ascii="Times New Roman" w:eastAsia="Times New Roman" w:hAnsi="Times New Roman" w:cs="Times New Roman"/>
          <w:i/>
          <w:sz w:val="24"/>
        </w:rPr>
        <w:t>pudica</w:t>
      </w:r>
      <w:proofErr w:type="spellEnd"/>
      <w:r w:rsidR="00ED62E7">
        <w:rPr>
          <w:rFonts w:ascii="Times New Roman" w:eastAsia="Times New Roman" w:hAnsi="Times New Roman" w:cs="Times New Roman"/>
          <w:sz w:val="24"/>
        </w:rPr>
        <w:t xml:space="preserve"> can become habituated to repetitive stimuli</w:t>
      </w:r>
      <w:r w:rsidR="0057323D">
        <w:rPr>
          <w:rFonts w:ascii="Times New Roman" w:eastAsia="Times New Roman" w:hAnsi="Times New Roman" w:cs="Times New Roman"/>
          <w:sz w:val="24"/>
        </w:rPr>
        <w:t xml:space="preserve"> (</w:t>
      </w:r>
      <w:proofErr w:type="spellStart"/>
      <w:r w:rsidR="0057323D">
        <w:rPr>
          <w:rFonts w:ascii="Times New Roman" w:eastAsia="Times New Roman" w:hAnsi="Times New Roman" w:cs="Times New Roman"/>
          <w:sz w:val="24"/>
        </w:rPr>
        <w:t>Gagliano</w:t>
      </w:r>
      <w:proofErr w:type="spellEnd"/>
      <w:r w:rsidR="0057323D">
        <w:rPr>
          <w:rFonts w:ascii="Times New Roman" w:eastAsia="Times New Roman" w:hAnsi="Times New Roman" w:cs="Times New Roman"/>
          <w:sz w:val="24"/>
        </w:rPr>
        <w:t xml:space="preserve"> et al. 2014)</w:t>
      </w:r>
      <w:r w:rsidR="00ED62E7">
        <w:rPr>
          <w:rFonts w:ascii="Times New Roman" w:eastAsia="Times New Roman" w:hAnsi="Times New Roman" w:cs="Times New Roman"/>
          <w:sz w:val="24"/>
        </w:rPr>
        <w:t xml:space="preserve">. Using methodology similar to that used to explore animal memory capabilities, </w:t>
      </w:r>
      <w:proofErr w:type="spellStart"/>
      <w:r w:rsidR="00ED62E7">
        <w:rPr>
          <w:rFonts w:ascii="Times New Roman" w:eastAsia="Times New Roman" w:hAnsi="Times New Roman" w:cs="Times New Roman"/>
          <w:sz w:val="24"/>
        </w:rPr>
        <w:t>Gagliano</w:t>
      </w:r>
      <w:proofErr w:type="spellEnd"/>
      <w:r w:rsidR="00ED62E7">
        <w:rPr>
          <w:rFonts w:ascii="Times New Roman" w:eastAsia="Times New Roman" w:hAnsi="Times New Roman" w:cs="Times New Roman"/>
          <w:sz w:val="24"/>
        </w:rPr>
        <w:t xml:space="preserve"> radically declares that </w:t>
      </w:r>
      <w:r w:rsidR="00ED62E7">
        <w:rPr>
          <w:rFonts w:ascii="Times New Roman" w:eastAsia="Times New Roman" w:hAnsi="Times New Roman" w:cs="Times New Roman"/>
          <w:i/>
          <w:sz w:val="24"/>
        </w:rPr>
        <w:t xml:space="preserve">Mimosa </w:t>
      </w:r>
      <w:proofErr w:type="spellStart"/>
      <w:r w:rsidR="00ED62E7">
        <w:rPr>
          <w:rFonts w:ascii="Times New Roman" w:eastAsia="Times New Roman" w:hAnsi="Times New Roman" w:cs="Times New Roman"/>
          <w:i/>
          <w:sz w:val="24"/>
        </w:rPr>
        <w:t>pudica</w:t>
      </w:r>
      <w:proofErr w:type="spellEnd"/>
      <w:r w:rsidR="00ED62E7">
        <w:rPr>
          <w:rFonts w:ascii="Times New Roman" w:eastAsia="Times New Roman" w:hAnsi="Times New Roman" w:cs="Times New Roman"/>
          <w:sz w:val="24"/>
        </w:rPr>
        <w:t xml:space="preserve"> exhibits an ability to remember that is evocative of that typically displayed by animals (</w:t>
      </w:r>
      <w:proofErr w:type="spellStart"/>
      <w:r w:rsidR="00ED62E7">
        <w:rPr>
          <w:rFonts w:ascii="Times New Roman" w:eastAsia="Times New Roman" w:hAnsi="Times New Roman" w:cs="Times New Roman"/>
          <w:sz w:val="24"/>
        </w:rPr>
        <w:t>Gagliano</w:t>
      </w:r>
      <w:proofErr w:type="spellEnd"/>
      <w:r w:rsidR="00ED62E7">
        <w:rPr>
          <w:rFonts w:ascii="Times New Roman" w:eastAsia="Times New Roman" w:hAnsi="Times New Roman" w:cs="Times New Roman"/>
          <w:sz w:val="24"/>
        </w:rPr>
        <w:t xml:space="preserve"> et al. 2014).  </w:t>
      </w:r>
      <w:r w:rsidR="004939B3">
        <w:rPr>
          <w:rFonts w:ascii="Times New Roman" w:eastAsia="Times New Roman" w:hAnsi="Times New Roman" w:cs="Times New Roman"/>
          <w:sz w:val="24"/>
        </w:rPr>
        <w:t>(</w:t>
      </w:r>
      <w:r>
        <w:rPr>
          <w:rFonts w:ascii="Times New Roman" w:eastAsia="Times New Roman" w:hAnsi="Times New Roman" w:cs="Times New Roman"/>
          <w:sz w:val="24"/>
        </w:rPr>
        <w:t>Also s</w:t>
      </w:r>
      <w:r w:rsidR="004939B3">
        <w:rPr>
          <w:rFonts w:ascii="Times New Roman" w:eastAsia="Times New Roman" w:hAnsi="Times New Roman" w:cs="Times New Roman"/>
          <w:sz w:val="24"/>
        </w:rPr>
        <w:t xml:space="preserve">ee: </w:t>
      </w:r>
      <w:proofErr w:type="spellStart"/>
      <w:r w:rsidR="00ED62E7">
        <w:rPr>
          <w:rFonts w:ascii="Times New Roman" w:eastAsia="Times New Roman" w:hAnsi="Times New Roman" w:cs="Times New Roman"/>
          <w:sz w:val="24"/>
        </w:rPr>
        <w:t>Baluska</w:t>
      </w:r>
      <w:proofErr w:type="spellEnd"/>
      <w:r w:rsidR="00ED62E7">
        <w:rPr>
          <w:rFonts w:ascii="Times New Roman" w:eastAsia="Times New Roman" w:hAnsi="Times New Roman" w:cs="Times New Roman"/>
          <w:sz w:val="24"/>
        </w:rPr>
        <w:t xml:space="preserve"> and Mancuso 2009; </w:t>
      </w:r>
      <w:r w:rsidR="004939B3">
        <w:rPr>
          <w:rFonts w:ascii="Times New Roman" w:eastAsia="Times New Roman" w:hAnsi="Times New Roman" w:cs="Times New Roman"/>
          <w:sz w:val="24"/>
        </w:rPr>
        <w:t>Cahill et al. 2010; Dudley and File 2007</w:t>
      </w:r>
      <w:r w:rsidR="004E0C37">
        <w:rPr>
          <w:rFonts w:ascii="Times New Roman" w:eastAsia="Times New Roman" w:hAnsi="Times New Roman" w:cs="Times New Roman"/>
          <w:sz w:val="24"/>
        </w:rPr>
        <w:t xml:space="preserve">, </w:t>
      </w:r>
      <w:r w:rsidR="00035980">
        <w:rPr>
          <w:rFonts w:ascii="Times New Roman" w:eastAsia="Times New Roman" w:hAnsi="Times New Roman" w:cs="Times New Roman"/>
          <w:sz w:val="24"/>
        </w:rPr>
        <w:t>2008</w:t>
      </w:r>
      <w:r w:rsidR="004939B3">
        <w:rPr>
          <w:rFonts w:ascii="Times New Roman" w:eastAsia="Times New Roman" w:hAnsi="Times New Roman" w:cs="Times New Roman"/>
          <w:sz w:val="24"/>
        </w:rPr>
        <w:t xml:space="preserve">; </w:t>
      </w:r>
      <w:proofErr w:type="spellStart"/>
      <w:r w:rsidR="004939B3">
        <w:rPr>
          <w:rFonts w:ascii="Times New Roman" w:eastAsia="Times New Roman" w:hAnsi="Times New Roman" w:cs="Times New Roman"/>
          <w:sz w:val="24"/>
        </w:rPr>
        <w:t>Karban</w:t>
      </w:r>
      <w:proofErr w:type="spellEnd"/>
      <w:r w:rsidR="004939B3">
        <w:rPr>
          <w:rFonts w:ascii="Times New Roman" w:eastAsia="Times New Roman" w:hAnsi="Times New Roman" w:cs="Times New Roman"/>
          <w:sz w:val="24"/>
        </w:rPr>
        <w:t xml:space="preserve"> et al. 2013</w:t>
      </w:r>
      <w:r>
        <w:rPr>
          <w:rFonts w:ascii="Times New Roman" w:eastAsia="Times New Roman" w:hAnsi="Times New Roman" w:cs="Times New Roman"/>
          <w:sz w:val="24"/>
        </w:rPr>
        <w:t xml:space="preserve"> for a</w:t>
      </w:r>
      <w:r w:rsidR="00F11BEF">
        <w:rPr>
          <w:rFonts w:ascii="Times New Roman" w:eastAsia="Times New Roman" w:hAnsi="Times New Roman" w:cs="Times New Roman"/>
          <w:sz w:val="24"/>
        </w:rPr>
        <w:t xml:space="preserve"> further</w:t>
      </w:r>
      <w:r>
        <w:rPr>
          <w:rFonts w:ascii="Times New Roman" w:eastAsia="Times New Roman" w:hAnsi="Times New Roman" w:cs="Times New Roman"/>
          <w:sz w:val="24"/>
        </w:rPr>
        <w:t xml:space="preserve"> selection of examples</w:t>
      </w:r>
      <w:r w:rsidR="008B260E">
        <w:rPr>
          <w:rFonts w:ascii="Times New Roman" w:eastAsia="Times New Roman" w:hAnsi="Times New Roman" w:cs="Times New Roman"/>
          <w:sz w:val="24"/>
        </w:rPr>
        <w:t xml:space="preserve"> that illustrate the previously unrealised relational activities plants regularly enact</w:t>
      </w:r>
      <w:r w:rsidR="004939B3">
        <w:rPr>
          <w:rFonts w:ascii="Times New Roman" w:eastAsia="Times New Roman" w:hAnsi="Times New Roman" w:cs="Times New Roman"/>
          <w:sz w:val="24"/>
        </w:rPr>
        <w:t xml:space="preserve">). </w:t>
      </w:r>
    </w:p>
    <w:p w14:paraId="4DE8AF16"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7291BC0D" w14:textId="4F09C460" w:rsidR="00A53C1F" w:rsidRDefault="00B51067">
      <w:pPr>
        <w:pStyle w:val="Normal1"/>
        <w:spacing w:line="480" w:lineRule="auto"/>
        <w:jc w:val="both"/>
      </w:pPr>
      <w:r>
        <w:rPr>
          <w:rFonts w:ascii="Times New Roman" w:eastAsia="Times New Roman" w:hAnsi="Times New Roman" w:cs="Times New Roman"/>
          <w:sz w:val="24"/>
        </w:rPr>
        <w:t xml:space="preserve">In analysis, </w:t>
      </w:r>
      <w:proofErr w:type="spellStart"/>
      <w:r>
        <w:rPr>
          <w:rFonts w:ascii="Times New Roman" w:eastAsia="Times New Roman" w:hAnsi="Times New Roman" w:cs="Times New Roman"/>
          <w:sz w:val="24"/>
        </w:rPr>
        <w:t>Si</w:t>
      </w:r>
      <w:r w:rsidR="002C2BE9">
        <w:rPr>
          <w:rFonts w:ascii="Times New Roman" w:eastAsia="Times New Roman" w:hAnsi="Times New Roman" w:cs="Times New Roman"/>
          <w:sz w:val="24"/>
        </w:rPr>
        <w:t>mard</w:t>
      </w:r>
      <w:proofErr w:type="spellEnd"/>
      <w:r w:rsidR="002C2BE9">
        <w:rPr>
          <w:rFonts w:ascii="Times New Roman" w:eastAsia="Times New Roman" w:hAnsi="Times New Roman" w:cs="Times New Roman"/>
          <w:sz w:val="24"/>
        </w:rPr>
        <w:t xml:space="preserve"> felt</w:t>
      </w:r>
      <w:r>
        <w:rPr>
          <w:rFonts w:ascii="Times New Roman" w:eastAsia="Times New Roman" w:hAnsi="Times New Roman" w:cs="Times New Roman"/>
          <w:sz w:val="24"/>
        </w:rPr>
        <w:t xml:space="preserve"> inc</w:t>
      </w:r>
      <w:r w:rsidR="00ED62E7">
        <w:rPr>
          <w:rFonts w:ascii="Times New Roman" w:eastAsia="Times New Roman" w:hAnsi="Times New Roman" w:cs="Times New Roman"/>
          <w:sz w:val="24"/>
        </w:rPr>
        <w:t xml:space="preserve">lined to compare and equate </w:t>
      </w:r>
      <w:r w:rsidR="002C2BE9">
        <w:rPr>
          <w:rFonts w:ascii="Times New Roman" w:eastAsia="Times New Roman" w:hAnsi="Times New Roman" w:cs="Times New Roman"/>
          <w:sz w:val="24"/>
        </w:rPr>
        <w:t xml:space="preserve">the </w:t>
      </w:r>
      <w:r w:rsidR="00BC32B0">
        <w:rPr>
          <w:rFonts w:ascii="Times New Roman" w:eastAsia="Times New Roman" w:hAnsi="Times New Roman" w:cs="Times New Roman"/>
          <w:sz w:val="24"/>
        </w:rPr>
        <w:t>belowground shuffling</w:t>
      </w:r>
      <w:r w:rsidR="002C2BE9">
        <w:rPr>
          <w:rFonts w:ascii="Times New Roman" w:eastAsia="Times New Roman" w:hAnsi="Times New Roman" w:cs="Times New Roman"/>
          <w:sz w:val="24"/>
        </w:rPr>
        <w:t xml:space="preserve"> practiced by</w:t>
      </w:r>
      <w:r w:rsidR="00BC32B0">
        <w:rPr>
          <w:rFonts w:ascii="Times New Roman" w:eastAsia="Times New Roman" w:hAnsi="Times New Roman" w:cs="Times New Roman"/>
          <w:sz w:val="24"/>
        </w:rPr>
        <w:t xml:space="preserve"> </w:t>
      </w:r>
      <w:r w:rsidR="002C2BE9">
        <w:rPr>
          <w:rFonts w:ascii="Times New Roman" w:eastAsia="Times New Roman" w:hAnsi="Times New Roman" w:cs="Times New Roman"/>
          <w:sz w:val="24"/>
        </w:rPr>
        <w:t xml:space="preserve">forest trees </w:t>
      </w:r>
      <w:r w:rsidR="00BC32B0">
        <w:rPr>
          <w:rFonts w:ascii="Times New Roman" w:eastAsia="Times New Roman" w:hAnsi="Times New Roman" w:cs="Times New Roman"/>
          <w:sz w:val="24"/>
        </w:rPr>
        <w:t>to both the</w:t>
      </w:r>
      <w:r>
        <w:rPr>
          <w:rFonts w:ascii="Times New Roman" w:eastAsia="Times New Roman" w:hAnsi="Times New Roman" w:cs="Times New Roman"/>
          <w:sz w:val="24"/>
        </w:rPr>
        <w:t xml:space="preserve"> family and </w:t>
      </w:r>
      <w:r w:rsidR="00BC32B0">
        <w:rPr>
          <w:rFonts w:ascii="Times New Roman" w:eastAsia="Times New Roman" w:hAnsi="Times New Roman" w:cs="Times New Roman"/>
          <w:sz w:val="24"/>
        </w:rPr>
        <w:t>to</w:t>
      </w:r>
      <w:r w:rsidR="002C2BE9">
        <w:rPr>
          <w:rFonts w:ascii="Times New Roman" w:eastAsia="Times New Roman" w:hAnsi="Times New Roman" w:cs="Times New Roman"/>
          <w:sz w:val="24"/>
        </w:rPr>
        <w:t xml:space="preserve"> other</w:t>
      </w:r>
      <w:r w:rsidR="00BC32B0">
        <w:rPr>
          <w:rFonts w:ascii="Times New Roman" w:eastAsia="Times New Roman" w:hAnsi="Times New Roman" w:cs="Times New Roman"/>
          <w:sz w:val="24"/>
        </w:rPr>
        <w:t xml:space="preserve"> </w:t>
      </w:r>
      <w:r w:rsidR="002C2BE9">
        <w:rPr>
          <w:rFonts w:ascii="Times New Roman" w:eastAsia="Times New Roman" w:hAnsi="Times New Roman" w:cs="Times New Roman"/>
          <w:sz w:val="24"/>
        </w:rPr>
        <w:t xml:space="preserve">social structures, even </w:t>
      </w:r>
      <w:proofErr w:type="spellStart"/>
      <w:r w:rsidR="002C2BE9">
        <w:rPr>
          <w:rFonts w:ascii="Times New Roman" w:eastAsia="Times New Roman" w:hAnsi="Times New Roman" w:cs="Times New Roman"/>
          <w:sz w:val="24"/>
        </w:rPr>
        <w:t>labeling</w:t>
      </w:r>
      <w:proofErr w:type="spellEnd"/>
      <w:r>
        <w:rPr>
          <w:rFonts w:ascii="Times New Roman" w:eastAsia="Times New Roman" w:hAnsi="Times New Roman" w:cs="Times New Roman"/>
          <w:sz w:val="24"/>
        </w:rPr>
        <w:t xml:space="preserve"> the key nodes in the network ‘mother trees’</w:t>
      </w:r>
      <w:r>
        <w:rPr>
          <w:sz w:val="24"/>
        </w:rPr>
        <w:t xml:space="preserve"> </w:t>
      </w:r>
      <w:r>
        <w:rPr>
          <w:rFonts w:ascii="Times New Roman" w:eastAsia="Times New Roman" w:hAnsi="Times New Roman" w:cs="Times New Roman"/>
          <w:sz w:val="24"/>
        </w:rPr>
        <w:t>(</w:t>
      </w:r>
      <w:proofErr w:type="spell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xml:space="preserve"> </w:t>
      </w:r>
      <w:r w:rsidR="00833480">
        <w:rPr>
          <w:rFonts w:ascii="Times New Roman" w:eastAsia="Times New Roman" w:hAnsi="Times New Roman" w:cs="Times New Roman"/>
          <w:sz w:val="24"/>
        </w:rPr>
        <w:t>2</w:t>
      </w:r>
      <w:r w:rsidR="00B7649E">
        <w:rPr>
          <w:rFonts w:ascii="Times New Roman" w:eastAsia="Times New Roman" w:hAnsi="Times New Roman" w:cs="Times New Roman"/>
          <w:sz w:val="24"/>
        </w:rPr>
        <w:t>015</w:t>
      </w:r>
      <w:r w:rsidR="00D7117B">
        <w:rPr>
          <w:rFonts w:ascii="Times New Roman" w:eastAsia="Times New Roman" w:hAnsi="Times New Roman" w:cs="Times New Roman"/>
          <w:sz w:val="24"/>
        </w:rPr>
        <w:t>:</w:t>
      </w:r>
      <w:r w:rsidR="00833480">
        <w:rPr>
          <w:rFonts w:ascii="Times New Roman" w:eastAsia="Times New Roman" w:hAnsi="Times New Roman" w:cs="Times New Roman"/>
          <w:sz w:val="24"/>
        </w:rPr>
        <w:t>9</w:t>
      </w:r>
      <w:r>
        <w:rPr>
          <w:rFonts w:ascii="Times New Roman" w:eastAsia="Times New Roman" w:hAnsi="Times New Roman" w:cs="Times New Roman"/>
          <w:sz w:val="24"/>
        </w:rPr>
        <w:t xml:space="preserve">) in reflection of what she concludes is a genuine similarity. </w:t>
      </w:r>
      <w:r w:rsidR="00035980">
        <w:rPr>
          <w:rFonts w:ascii="Times New Roman" w:eastAsia="Times New Roman" w:hAnsi="Times New Roman" w:cs="Times New Roman"/>
          <w:sz w:val="24"/>
        </w:rPr>
        <w:t xml:space="preserve">Dudley and File adopted similar </w:t>
      </w:r>
      <w:r w:rsidR="00035980" w:rsidRPr="00035980">
        <w:rPr>
          <w:rFonts w:ascii="Times New Roman" w:eastAsia="Times New Roman" w:hAnsi="Times New Roman" w:cs="Times New Roman"/>
          <w:sz w:val="24"/>
        </w:rPr>
        <w:t>vocabulary</w:t>
      </w:r>
      <w:r w:rsidR="00035980">
        <w:rPr>
          <w:rFonts w:ascii="Times New Roman" w:eastAsia="Times New Roman" w:hAnsi="Times New Roman" w:cs="Times New Roman"/>
          <w:sz w:val="24"/>
        </w:rPr>
        <w:t xml:space="preserve"> when they </w:t>
      </w:r>
      <w:r w:rsidR="002C2BE9">
        <w:rPr>
          <w:rFonts w:ascii="Times New Roman" w:eastAsia="Times New Roman" w:hAnsi="Times New Roman" w:cs="Times New Roman"/>
          <w:sz w:val="24"/>
        </w:rPr>
        <w:t>recognised that</w:t>
      </w:r>
      <w:r w:rsidR="00035980">
        <w:rPr>
          <w:rFonts w:ascii="Times New Roman" w:eastAsia="Times New Roman" w:hAnsi="Times New Roman" w:cs="Times New Roman"/>
          <w:sz w:val="24"/>
        </w:rPr>
        <w:t xml:space="preserve"> non-kin plants compete for root space where kin</w:t>
      </w:r>
      <w:r w:rsidR="002C2BE9">
        <w:rPr>
          <w:rFonts w:ascii="Times New Roman" w:eastAsia="Times New Roman" w:hAnsi="Times New Roman" w:cs="Times New Roman"/>
          <w:sz w:val="24"/>
        </w:rPr>
        <w:t xml:space="preserve"> plants</w:t>
      </w:r>
      <w:r w:rsidR="00035980">
        <w:rPr>
          <w:rFonts w:ascii="Times New Roman" w:eastAsia="Times New Roman" w:hAnsi="Times New Roman" w:cs="Times New Roman"/>
          <w:sz w:val="24"/>
        </w:rPr>
        <w:t xml:space="preserve"> do not (2007), and </w:t>
      </w:r>
      <w:proofErr w:type="spellStart"/>
      <w:r w:rsidR="00BC32B0">
        <w:rPr>
          <w:rFonts w:ascii="Times New Roman" w:eastAsia="Times New Roman" w:hAnsi="Times New Roman" w:cs="Times New Roman"/>
          <w:sz w:val="24"/>
        </w:rPr>
        <w:t>Gagliano</w:t>
      </w:r>
      <w:proofErr w:type="spellEnd"/>
      <w:r w:rsidR="00BC32B0">
        <w:rPr>
          <w:rFonts w:ascii="Times New Roman" w:eastAsia="Times New Roman" w:hAnsi="Times New Roman" w:cs="Times New Roman"/>
          <w:sz w:val="24"/>
        </w:rPr>
        <w:t xml:space="preserve"> also</w:t>
      </w:r>
      <w:r w:rsidR="00ED62E7">
        <w:rPr>
          <w:rFonts w:ascii="Times New Roman" w:eastAsia="Times New Roman" w:hAnsi="Times New Roman" w:cs="Times New Roman"/>
          <w:sz w:val="24"/>
        </w:rPr>
        <w:t xml:space="preserve"> opted for a lexicon of animal behaviour to describe</w:t>
      </w:r>
      <w:r w:rsidR="00035980">
        <w:rPr>
          <w:rFonts w:ascii="Times New Roman" w:eastAsia="Times New Roman" w:hAnsi="Times New Roman" w:cs="Times New Roman"/>
          <w:sz w:val="24"/>
        </w:rPr>
        <w:t xml:space="preserve"> the</w:t>
      </w:r>
      <w:r w:rsidR="00ED62E7">
        <w:rPr>
          <w:rFonts w:ascii="Times New Roman" w:eastAsia="Times New Roman" w:hAnsi="Times New Roman" w:cs="Times New Roman"/>
          <w:sz w:val="24"/>
        </w:rPr>
        <w:t xml:space="preserve"> plant activities</w:t>
      </w:r>
      <w:r w:rsidR="00035980">
        <w:rPr>
          <w:rFonts w:ascii="Times New Roman" w:eastAsia="Times New Roman" w:hAnsi="Times New Roman" w:cs="Times New Roman"/>
          <w:sz w:val="24"/>
        </w:rPr>
        <w:t xml:space="preserve"> she has witnessed</w:t>
      </w:r>
      <w:r w:rsidR="00872459">
        <w:rPr>
          <w:rFonts w:ascii="Times New Roman" w:eastAsia="Times New Roman" w:hAnsi="Times New Roman" w:cs="Times New Roman"/>
          <w:sz w:val="24"/>
        </w:rPr>
        <w:t>—</w:t>
      </w:r>
      <w:r w:rsidR="00ED62E7">
        <w:rPr>
          <w:rFonts w:ascii="Times New Roman" w:eastAsia="Times New Roman" w:hAnsi="Times New Roman" w:cs="Times New Roman"/>
          <w:sz w:val="24"/>
        </w:rPr>
        <w:t>a position that has brought her</w:t>
      </w:r>
      <w:r w:rsidR="00035980">
        <w:rPr>
          <w:rFonts w:ascii="Times New Roman" w:eastAsia="Times New Roman" w:hAnsi="Times New Roman" w:cs="Times New Roman"/>
          <w:sz w:val="24"/>
        </w:rPr>
        <w:t xml:space="preserve"> work (</w:t>
      </w:r>
      <w:proofErr w:type="spellStart"/>
      <w:r w:rsidR="00035980">
        <w:rPr>
          <w:rFonts w:ascii="Times New Roman" w:eastAsia="Times New Roman" w:hAnsi="Times New Roman" w:cs="Times New Roman"/>
          <w:sz w:val="24"/>
        </w:rPr>
        <w:t>Pollan</w:t>
      </w:r>
      <w:proofErr w:type="spellEnd"/>
      <w:r w:rsidR="00035980">
        <w:rPr>
          <w:rFonts w:ascii="Times New Roman" w:eastAsia="Times New Roman" w:hAnsi="Times New Roman" w:cs="Times New Roman"/>
          <w:sz w:val="24"/>
        </w:rPr>
        <w:t xml:space="preserve"> 2013) and the work of Dudley and File (Cf. 2008 for a response to their attack)</w:t>
      </w:r>
      <w:r w:rsidR="00ED62E7">
        <w:rPr>
          <w:rFonts w:ascii="Times New Roman" w:eastAsia="Times New Roman" w:hAnsi="Times New Roman" w:cs="Times New Roman"/>
          <w:sz w:val="24"/>
        </w:rPr>
        <w:t xml:space="preserve"> in</w:t>
      </w:r>
      <w:r w:rsidR="002C2BE9">
        <w:rPr>
          <w:rFonts w:ascii="Times New Roman" w:eastAsia="Times New Roman" w:hAnsi="Times New Roman" w:cs="Times New Roman"/>
          <w:sz w:val="24"/>
        </w:rPr>
        <w:t>to the firing line,</w:t>
      </w:r>
      <w:r w:rsidR="00ED62E7">
        <w:rPr>
          <w:rFonts w:ascii="Times New Roman" w:eastAsia="Times New Roman" w:hAnsi="Times New Roman" w:cs="Times New Roman"/>
          <w:sz w:val="24"/>
        </w:rPr>
        <w:t xml:space="preserve"> to which </w:t>
      </w:r>
      <w:proofErr w:type="spellStart"/>
      <w:r w:rsidR="002C2BE9">
        <w:rPr>
          <w:rFonts w:ascii="Times New Roman" w:eastAsia="Times New Roman" w:hAnsi="Times New Roman" w:cs="Times New Roman"/>
          <w:sz w:val="24"/>
        </w:rPr>
        <w:t>Gagliano</w:t>
      </w:r>
      <w:proofErr w:type="spellEnd"/>
      <w:r w:rsidR="00ED62E7">
        <w:rPr>
          <w:rFonts w:ascii="Times New Roman" w:eastAsia="Times New Roman" w:hAnsi="Times New Roman" w:cs="Times New Roman"/>
          <w:sz w:val="24"/>
        </w:rPr>
        <w:t xml:space="preserve"> has since retaliated by asserting that</w:t>
      </w:r>
      <w:r w:rsidR="00293821">
        <w:rPr>
          <w:rFonts w:ascii="Times New Roman" w:eastAsia="Times New Roman" w:hAnsi="Times New Roman" w:cs="Times New Roman"/>
          <w:sz w:val="24"/>
        </w:rPr>
        <w:t xml:space="preserve"> scholars must break past</w:t>
      </w:r>
      <w:r w:rsidR="00ED62E7">
        <w:rPr>
          <w:rFonts w:ascii="Times New Roman" w:eastAsia="Times New Roman" w:hAnsi="Times New Roman" w:cs="Times New Roman"/>
          <w:sz w:val="24"/>
        </w:rPr>
        <w:t xml:space="preserve"> ‘the</w:t>
      </w:r>
      <w:r w:rsidR="00293821">
        <w:rPr>
          <w:rFonts w:ascii="Times New Roman" w:eastAsia="Times New Roman" w:hAnsi="Times New Roman" w:cs="Times New Roman"/>
          <w:sz w:val="24"/>
        </w:rPr>
        <w:t xml:space="preserve"> theoretical barriers…[that are acting to] preclude [understanding of]…the</w:t>
      </w:r>
      <w:r w:rsidR="00ED62E7">
        <w:rPr>
          <w:rFonts w:ascii="Times New Roman" w:eastAsia="Times New Roman" w:hAnsi="Times New Roman" w:cs="Times New Roman"/>
          <w:sz w:val="24"/>
        </w:rPr>
        <w:t xml:space="preserve"> sophisticate</w:t>
      </w:r>
      <w:r w:rsidR="00293821">
        <w:rPr>
          <w:rFonts w:ascii="Times New Roman" w:eastAsia="Times New Roman" w:hAnsi="Times New Roman" w:cs="Times New Roman"/>
          <w:sz w:val="24"/>
        </w:rPr>
        <w:t>d</w:t>
      </w:r>
      <w:r w:rsidR="00ED62E7">
        <w:rPr>
          <w:rFonts w:ascii="Times New Roman" w:eastAsia="Times New Roman" w:hAnsi="Times New Roman" w:cs="Times New Roman"/>
          <w:sz w:val="24"/>
        </w:rPr>
        <w:t xml:space="preserve"> behaviours plants exhibit</w:t>
      </w:r>
      <w:r w:rsidR="00293821">
        <w:rPr>
          <w:rFonts w:ascii="Times New Roman" w:eastAsia="Times New Roman" w:hAnsi="Times New Roman" w:cs="Times New Roman"/>
          <w:sz w:val="24"/>
        </w:rPr>
        <w:t>’ (</w:t>
      </w:r>
      <w:proofErr w:type="spellStart"/>
      <w:r w:rsidR="00293821">
        <w:rPr>
          <w:rFonts w:ascii="Times New Roman" w:eastAsia="Times New Roman" w:hAnsi="Times New Roman" w:cs="Times New Roman"/>
          <w:sz w:val="24"/>
        </w:rPr>
        <w:t>Gagliano</w:t>
      </w:r>
      <w:proofErr w:type="spellEnd"/>
      <w:r w:rsidR="00293821">
        <w:rPr>
          <w:rFonts w:ascii="Times New Roman" w:eastAsia="Times New Roman" w:hAnsi="Times New Roman" w:cs="Times New Roman"/>
          <w:sz w:val="24"/>
        </w:rPr>
        <w:t xml:space="preserve"> 2015:1)</w:t>
      </w:r>
      <w:r w:rsidR="00F77B19">
        <w:rPr>
          <w:rFonts w:ascii="Times New Roman" w:eastAsia="Times New Roman" w:hAnsi="Times New Roman" w:cs="Times New Roman"/>
          <w:sz w:val="24"/>
        </w:rPr>
        <w:t xml:space="preserve"> One could interpret any </w:t>
      </w:r>
      <w:r w:rsidR="00293821">
        <w:rPr>
          <w:rFonts w:ascii="Times New Roman" w:eastAsia="Times New Roman" w:hAnsi="Times New Roman" w:cs="Times New Roman"/>
          <w:sz w:val="24"/>
        </w:rPr>
        <w:t>discomfort</w:t>
      </w:r>
      <w:r w:rsidR="00F77B19">
        <w:rPr>
          <w:rFonts w:ascii="Times New Roman" w:eastAsia="Times New Roman" w:hAnsi="Times New Roman" w:cs="Times New Roman"/>
          <w:sz w:val="24"/>
        </w:rPr>
        <w:t xml:space="preserve"> associated with re-appropriating terminology</w:t>
      </w:r>
      <w:r w:rsidR="00293821">
        <w:rPr>
          <w:rFonts w:ascii="Times New Roman" w:eastAsia="Times New Roman" w:hAnsi="Times New Roman" w:cs="Times New Roman"/>
          <w:sz w:val="24"/>
        </w:rPr>
        <w:t xml:space="preserve"> as indicative of </w:t>
      </w:r>
      <w:r w:rsidR="00F77B19">
        <w:rPr>
          <w:rFonts w:ascii="Times New Roman" w:eastAsia="Times New Roman" w:hAnsi="Times New Roman" w:cs="Times New Roman"/>
          <w:sz w:val="24"/>
        </w:rPr>
        <w:t xml:space="preserve">a </w:t>
      </w:r>
      <w:r w:rsidR="00293821">
        <w:rPr>
          <w:rFonts w:ascii="Times New Roman" w:eastAsia="Times New Roman" w:hAnsi="Times New Roman" w:cs="Times New Roman"/>
          <w:sz w:val="24"/>
        </w:rPr>
        <w:t>resistance to representations (or narrative choices) that mix and meld traditional categorizations</w:t>
      </w:r>
      <w:r w:rsidR="002C2BE9">
        <w:rPr>
          <w:rFonts w:ascii="Times New Roman" w:eastAsia="Times New Roman" w:hAnsi="Times New Roman" w:cs="Times New Roman"/>
          <w:sz w:val="24"/>
        </w:rPr>
        <w:t>,</w:t>
      </w:r>
      <w:r w:rsidR="00F77B19">
        <w:rPr>
          <w:rFonts w:ascii="Times New Roman" w:eastAsia="Times New Roman" w:hAnsi="Times New Roman" w:cs="Times New Roman"/>
          <w:sz w:val="24"/>
        </w:rPr>
        <w:t xml:space="preserve"> but in the light of current experimental </w:t>
      </w:r>
      <w:r w:rsidR="00F77B19">
        <w:rPr>
          <w:rFonts w:ascii="Times New Roman" w:eastAsia="Times New Roman" w:hAnsi="Times New Roman" w:cs="Times New Roman"/>
          <w:sz w:val="24"/>
        </w:rPr>
        <w:lastRenderedPageBreak/>
        <w:t>findings</w:t>
      </w:r>
      <w:r w:rsidR="002C2BE9">
        <w:rPr>
          <w:rFonts w:ascii="Times New Roman" w:eastAsia="Times New Roman" w:hAnsi="Times New Roman" w:cs="Times New Roman"/>
          <w:sz w:val="24"/>
        </w:rPr>
        <w:t>,</w:t>
      </w:r>
      <w:r w:rsidR="00F77B19">
        <w:rPr>
          <w:rFonts w:ascii="Times New Roman" w:eastAsia="Times New Roman" w:hAnsi="Times New Roman" w:cs="Times New Roman"/>
          <w:sz w:val="24"/>
        </w:rPr>
        <w:t xml:space="preserve"> and the calls for recognition of existential hybridity and </w:t>
      </w:r>
      <w:proofErr w:type="spellStart"/>
      <w:r w:rsidR="00F77B19">
        <w:rPr>
          <w:rFonts w:ascii="Times New Roman" w:eastAsia="Times New Roman" w:hAnsi="Times New Roman" w:cs="Times New Roman"/>
          <w:sz w:val="24"/>
        </w:rPr>
        <w:t>relationality</w:t>
      </w:r>
      <w:proofErr w:type="spellEnd"/>
      <w:r w:rsidR="002C2BE9">
        <w:rPr>
          <w:rFonts w:ascii="Times New Roman" w:eastAsia="Times New Roman" w:hAnsi="Times New Roman" w:cs="Times New Roman"/>
          <w:sz w:val="24"/>
        </w:rPr>
        <w:t>,</w:t>
      </w:r>
      <w:r w:rsidR="00F77B19">
        <w:rPr>
          <w:rFonts w:ascii="Times New Roman" w:eastAsia="Times New Roman" w:hAnsi="Times New Roman" w:cs="Times New Roman"/>
          <w:sz w:val="24"/>
        </w:rPr>
        <w:t xml:space="preserve"> current classifications may well need to be reconfigured.</w:t>
      </w:r>
    </w:p>
    <w:p w14:paraId="5BE82F7D" w14:textId="77777777" w:rsidR="00A53C1F" w:rsidRDefault="00A53C1F">
      <w:pPr>
        <w:pStyle w:val="Normal1"/>
        <w:spacing w:line="480" w:lineRule="auto"/>
        <w:jc w:val="both"/>
      </w:pPr>
    </w:p>
    <w:p w14:paraId="7572B67C" w14:textId="72F0C695" w:rsidR="00A53C1F" w:rsidRDefault="004939B3" w:rsidP="006A03A5">
      <w:pPr>
        <w:pStyle w:val="Normal1"/>
        <w:spacing w:line="480" w:lineRule="auto"/>
        <w:jc w:val="center"/>
      </w:pPr>
      <w:r>
        <w:rPr>
          <w:rFonts w:ascii="Times New Roman" w:eastAsia="Times New Roman" w:hAnsi="Times New Roman" w:cs="Times New Roman"/>
          <w:b/>
          <w:sz w:val="24"/>
        </w:rPr>
        <w:t xml:space="preserve">Re-presenting </w:t>
      </w:r>
      <w:r w:rsidR="00775D84">
        <w:rPr>
          <w:rFonts w:ascii="Times New Roman" w:eastAsia="Times New Roman" w:hAnsi="Times New Roman" w:cs="Times New Roman"/>
          <w:b/>
          <w:sz w:val="24"/>
        </w:rPr>
        <w:t>P</w:t>
      </w:r>
      <w:r>
        <w:rPr>
          <w:rFonts w:ascii="Times New Roman" w:eastAsia="Times New Roman" w:hAnsi="Times New Roman" w:cs="Times New Roman"/>
          <w:b/>
          <w:sz w:val="24"/>
        </w:rPr>
        <w:t>lants</w:t>
      </w:r>
      <w:r w:rsidR="007644D9">
        <w:rPr>
          <w:rFonts w:ascii="Times New Roman" w:eastAsia="Times New Roman" w:hAnsi="Times New Roman" w:cs="Times New Roman"/>
          <w:b/>
          <w:sz w:val="24"/>
        </w:rPr>
        <w:t>, Categories</w:t>
      </w:r>
      <w:r>
        <w:rPr>
          <w:rFonts w:ascii="Times New Roman" w:eastAsia="Times New Roman" w:hAnsi="Times New Roman" w:cs="Times New Roman"/>
          <w:b/>
          <w:sz w:val="24"/>
        </w:rPr>
        <w:t xml:space="preserve"> and </w:t>
      </w:r>
      <w:r w:rsidR="00775D84">
        <w:rPr>
          <w:rFonts w:ascii="Times New Roman" w:eastAsia="Times New Roman" w:hAnsi="Times New Roman" w:cs="Times New Roman"/>
          <w:b/>
          <w:sz w:val="24"/>
        </w:rPr>
        <w:t>O</w:t>
      </w:r>
      <w:r>
        <w:rPr>
          <w:rFonts w:ascii="Times New Roman" w:eastAsia="Times New Roman" w:hAnsi="Times New Roman" w:cs="Times New Roman"/>
          <w:b/>
          <w:sz w:val="24"/>
        </w:rPr>
        <w:t xml:space="preserve">ther </w:t>
      </w:r>
      <w:r w:rsidR="00775D84">
        <w:rPr>
          <w:rFonts w:ascii="Times New Roman" w:eastAsia="Times New Roman" w:hAnsi="Times New Roman" w:cs="Times New Roman"/>
          <w:b/>
          <w:sz w:val="24"/>
        </w:rPr>
        <w:t>A</w:t>
      </w:r>
      <w:r>
        <w:rPr>
          <w:rFonts w:ascii="Times New Roman" w:eastAsia="Times New Roman" w:hAnsi="Times New Roman" w:cs="Times New Roman"/>
          <w:b/>
          <w:sz w:val="24"/>
        </w:rPr>
        <w:t>nimals</w:t>
      </w:r>
    </w:p>
    <w:p w14:paraId="4CCF9859" w14:textId="77777777" w:rsidR="00775D84" w:rsidRDefault="00775D84" w:rsidP="006A03A5">
      <w:pPr>
        <w:pStyle w:val="Normal1"/>
        <w:spacing w:line="480" w:lineRule="auto"/>
        <w:ind w:firstLine="720"/>
        <w:jc w:val="both"/>
        <w:rPr>
          <w:rFonts w:ascii="Times New Roman" w:eastAsia="Times New Roman" w:hAnsi="Times New Roman" w:cs="Times New Roman"/>
          <w:sz w:val="24"/>
        </w:rPr>
      </w:pPr>
    </w:p>
    <w:p w14:paraId="53147E59" w14:textId="12EFDAD3" w:rsidR="00A53C1F" w:rsidRDefault="003C274F" w:rsidP="006A03A5">
      <w:pPr>
        <w:pStyle w:val="Normal1"/>
        <w:spacing w:line="480" w:lineRule="auto"/>
        <w:ind w:firstLine="720"/>
        <w:jc w:val="both"/>
      </w:pPr>
      <w:r>
        <w:rPr>
          <w:rFonts w:ascii="Times New Roman" w:eastAsia="Times New Roman" w:hAnsi="Times New Roman" w:cs="Times New Roman"/>
          <w:sz w:val="24"/>
        </w:rPr>
        <w:t>C</w:t>
      </w:r>
      <w:r w:rsidR="008C0EFD">
        <w:rPr>
          <w:rFonts w:ascii="Times New Roman" w:eastAsia="Times New Roman" w:hAnsi="Times New Roman" w:cs="Times New Roman"/>
          <w:sz w:val="24"/>
        </w:rPr>
        <w:t xml:space="preserve">urrent experimentation is </w:t>
      </w:r>
      <w:r w:rsidR="004939B3">
        <w:rPr>
          <w:rFonts w:ascii="Times New Roman" w:eastAsia="Times New Roman" w:hAnsi="Times New Roman" w:cs="Times New Roman"/>
          <w:sz w:val="24"/>
        </w:rPr>
        <w:t>extending the</w:t>
      </w:r>
      <w:r w:rsidR="008C0EFD">
        <w:rPr>
          <w:rFonts w:ascii="Times New Roman" w:eastAsia="Times New Roman" w:hAnsi="Times New Roman" w:cs="Times New Roman"/>
          <w:sz w:val="24"/>
        </w:rPr>
        <w:t xml:space="preserve"> range of</w:t>
      </w:r>
      <w:r w:rsidR="004939B3">
        <w:rPr>
          <w:rFonts w:ascii="Times New Roman" w:eastAsia="Times New Roman" w:hAnsi="Times New Roman" w:cs="Times New Roman"/>
          <w:sz w:val="24"/>
        </w:rPr>
        <w:t xml:space="preserve"> abilities plants possess.  However, as some responses to </w:t>
      </w:r>
      <w:proofErr w:type="spellStart"/>
      <w:r w:rsidR="004939B3">
        <w:rPr>
          <w:rFonts w:ascii="Times New Roman" w:eastAsia="Times New Roman" w:hAnsi="Times New Roman" w:cs="Times New Roman"/>
          <w:sz w:val="24"/>
        </w:rPr>
        <w:t>Gagliano’s</w:t>
      </w:r>
      <w:proofErr w:type="spellEnd"/>
      <w:r w:rsidR="004939B3">
        <w:rPr>
          <w:rFonts w:ascii="Times New Roman" w:eastAsia="Times New Roman" w:hAnsi="Times New Roman" w:cs="Times New Roman"/>
          <w:sz w:val="24"/>
        </w:rPr>
        <w:t xml:space="preserve"> work testify, findings (and the way they are interpreted) are expected to align with established category characteristics. Thus, </w:t>
      </w:r>
      <w:r w:rsidR="00D533DD">
        <w:rPr>
          <w:rFonts w:ascii="Times New Roman" w:eastAsia="Times New Roman" w:hAnsi="Times New Roman" w:cs="Times New Roman"/>
          <w:sz w:val="24"/>
        </w:rPr>
        <w:t xml:space="preserve">it is hoped that </w:t>
      </w:r>
      <w:r w:rsidR="004939B3">
        <w:rPr>
          <w:rFonts w:ascii="Times New Roman" w:eastAsia="Times New Roman" w:hAnsi="Times New Roman" w:cs="Times New Roman"/>
          <w:sz w:val="24"/>
        </w:rPr>
        <w:t xml:space="preserve">actions </w:t>
      </w:r>
      <w:r w:rsidR="00D533DD">
        <w:rPr>
          <w:rFonts w:ascii="Times New Roman" w:eastAsia="Times New Roman" w:hAnsi="Times New Roman" w:cs="Times New Roman"/>
          <w:sz w:val="24"/>
        </w:rPr>
        <w:t>will</w:t>
      </w:r>
      <w:r w:rsidR="004939B3">
        <w:rPr>
          <w:rFonts w:ascii="Times New Roman" w:eastAsia="Times New Roman" w:hAnsi="Times New Roman" w:cs="Times New Roman"/>
          <w:sz w:val="24"/>
        </w:rPr>
        <w:t xml:space="preserve"> fit within prescribed epistemological a</w:t>
      </w:r>
      <w:r w:rsidR="0057323D">
        <w:rPr>
          <w:rFonts w:ascii="Times New Roman" w:eastAsia="Times New Roman" w:hAnsi="Times New Roman" w:cs="Times New Roman"/>
          <w:sz w:val="24"/>
        </w:rPr>
        <w:t>nd taxonomic expectations as</w:t>
      </w:r>
      <w:r w:rsidR="004939B3">
        <w:rPr>
          <w:rFonts w:ascii="Times New Roman" w:eastAsia="Times New Roman" w:hAnsi="Times New Roman" w:cs="Times New Roman"/>
          <w:sz w:val="24"/>
        </w:rPr>
        <w:t xml:space="preserve"> are portrayals. </w:t>
      </w:r>
      <w:r w:rsidR="00BC32B0">
        <w:rPr>
          <w:rFonts w:ascii="Times New Roman" w:eastAsia="Times New Roman" w:hAnsi="Times New Roman" w:cs="Times New Roman"/>
          <w:sz w:val="24"/>
        </w:rPr>
        <w:t>W</w:t>
      </w:r>
      <w:r w:rsidR="004939B3">
        <w:rPr>
          <w:rFonts w:ascii="Times New Roman" w:eastAsia="Times New Roman" w:hAnsi="Times New Roman" w:cs="Times New Roman"/>
          <w:sz w:val="24"/>
        </w:rPr>
        <w:t>hen species’</w:t>
      </w:r>
      <w:r w:rsidR="004939B3">
        <w:rPr>
          <w:sz w:val="24"/>
        </w:rPr>
        <w:t xml:space="preserve"> </w:t>
      </w:r>
      <w:r w:rsidR="004939B3">
        <w:rPr>
          <w:rFonts w:ascii="Times New Roman" w:eastAsia="Times New Roman" w:hAnsi="Times New Roman" w:cs="Times New Roman"/>
          <w:sz w:val="24"/>
        </w:rPr>
        <w:t>abilities seep out of their expected place and transgress classification boundaries</w:t>
      </w:r>
      <w:r w:rsidR="00D533DD">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definitions become both problem</w:t>
      </w:r>
      <w:r w:rsidR="00872459">
        <w:rPr>
          <w:rFonts w:ascii="Times New Roman" w:eastAsia="Times New Roman" w:hAnsi="Times New Roman" w:cs="Times New Roman"/>
          <w:sz w:val="24"/>
        </w:rPr>
        <w:t>atically troubled and muddled—</w:t>
      </w:r>
      <w:r w:rsidR="004939B3">
        <w:rPr>
          <w:rFonts w:ascii="Times New Roman" w:eastAsia="Times New Roman" w:hAnsi="Times New Roman" w:cs="Times New Roman"/>
          <w:sz w:val="24"/>
        </w:rPr>
        <w:t>a state of affairs that results in accusations of unnecessary and inaccurate personifications of plants</w:t>
      </w:r>
      <w:r w:rsidR="00B51F9B">
        <w:rPr>
          <w:rFonts w:ascii="Times New Roman" w:eastAsia="Times New Roman" w:hAnsi="Times New Roman" w:cs="Times New Roman"/>
          <w:sz w:val="24"/>
        </w:rPr>
        <w:t>.</w:t>
      </w:r>
      <w:r w:rsidR="004939B3">
        <w:rPr>
          <w:rFonts w:ascii="Times New Roman" w:eastAsia="Times New Roman" w:hAnsi="Times New Roman" w:cs="Times New Roman"/>
          <w:sz w:val="18"/>
        </w:rPr>
        <w:t xml:space="preserve"> </w:t>
      </w:r>
    </w:p>
    <w:p w14:paraId="54400B60"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3801430F" w14:textId="2A3FA384" w:rsidR="00A53C1F" w:rsidRDefault="004939B3">
      <w:pPr>
        <w:pStyle w:val="Normal1"/>
        <w:spacing w:line="480" w:lineRule="auto"/>
        <w:jc w:val="both"/>
      </w:pPr>
      <w:r>
        <w:rPr>
          <w:rFonts w:ascii="Times New Roman" w:eastAsia="Times New Roman" w:hAnsi="Times New Roman" w:cs="Times New Roman"/>
          <w:sz w:val="24"/>
        </w:rPr>
        <w:t>In a bid to retain (and support) category and species boundaries</w:t>
      </w:r>
      <w:r w:rsidR="00B51F9B">
        <w:rPr>
          <w:rFonts w:ascii="Times New Roman" w:eastAsia="Times New Roman" w:hAnsi="Times New Roman" w:cs="Times New Roman"/>
          <w:sz w:val="24"/>
        </w:rPr>
        <w:t>,</w:t>
      </w:r>
      <w:r>
        <w:rPr>
          <w:rFonts w:ascii="Times New Roman" w:eastAsia="Times New Roman" w:hAnsi="Times New Roman" w:cs="Times New Roman"/>
          <w:sz w:val="24"/>
        </w:rPr>
        <w:t xml:space="preserve"> scholars such as </w:t>
      </w:r>
      <w:proofErr w:type="spellStart"/>
      <w:r>
        <w:rPr>
          <w:rFonts w:ascii="Times New Roman" w:eastAsia="Times New Roman" w:hAnsi="Times New Roman" w:cs="Times New Roman"/>
          <w:sz w:val="24"/>
        </w:rPr>
        <w:t>Alpi</w:t>
      </w:r>
      <w:proofErr w:type="spellEnd"/>
      <w:r>
        <w:rPr>
          <w:rFonts w:ascii="Times New Roman" w:eastAsia="Times New Roman" w:hAnsi="Times New Roman" w:cs="Times New Roman"/>
          <w:sz w:val="24"/>
        </w:rPr>
        <w:t xml:space="preserve"> et al. (2007) maintain</w:t>
      </w:r>
      <w:r w:rsidR="00B51F9B">
        <w:rPr>
          <w:rFonts w:ascii="Times New Roman" w:eastAsia="Times New Roman" w:hAnsi="Times New Roman" w:cs="Times New Roman"/>
          <w:sz w:val="24"/>
        </w:rPr>
        <w:t xml:space="preserve"> that</w:t>
      </w:r>
      <w:r>
        <w:rPr>
          <w:rFonts w:ascii="Times New Roman" w:eastAsia="Times New Roman" w:hAnsi="Times New Roman" w:cs="Times New Roman"/>
          <w:sz w:val="24"/>
        </w:rPr>
        <w:t xml:space="preserve"> conclusions about plant </w:t>
      </w:r>
      <w:proofErr w:type="spellStart"/>
      <w:r>
        <w:rPr>
          <w:rFonts w:ascii="Times New Roman" w:eastAsia="Times New Roman" w:hAnsi="Times New Roman" w:cs="Times New Roman"/>
          <w:sz w:val="24"/>
        </w:rPr>
        <w:t>behaviors</w:t>
      </w:r>
      <w:proofErr w:type="spellEnd"/>
      <w:r>
        <w:rPr>
          <w:rFonts w:ascii="Times New Roman" w:eastAsia="Times New Roman" w:hAnsi="Times New Roman" w:cs="Times New Roman"/>
          <w:sz w:val="24"/>
        </w:rPr>
        <w:t xml:space="preserve"> must be attentive to and reject any slippage or tendencies to anthropomorphize in representations. In the event this occurs, representations </w:t>
      </w:r>
      <w:r w:rsidR="00E77492">
        <w:rPr>
          <w:rFonts w:ascii="Times New Roman" w:eastAsia="Times New Roman" w:hAnsi="Times New Roman" w:cs="Times New Roman"/>
          <w:sz w:val="24"/>
        </w:rPr>
        <w:t xml:space="preserve">are </w:t>
      </w:r>
      <w:r>
        <w:rPr>
          <w:rFonts w:ascii="Times New Roman" w:eastAsia="Times New Roman" w:hAnsi="Times New Roman" w:cs="Times New Roman"/>
          <w:sz w:val="24"/>
        </w:rPr>
        <w:t>repackaged in accordance with customary expectations. Thus,</w:t>
      </w:r>
      <w:r w:rsidR="008C0EFD">
        <w:rPr>
          <w:rFonts w:ascii="Times New Roman" w:eastAsia="Times New Roman" w:hAnsi="Times New Roman" w:cs="Times New Roman"/>
          <w:sz w:val="24"/>
        </w:rPr>
        <w:t xml:space="preserve"> one could argue that the</w:t>
      </w:r>
      <w:r>
        <w:rPr>
          <w:rFonts w:ascii="Times New Roman" w:eastAsia="Times New Roman" w:hAnsi="Times New Roman" w:cs="Times New Roman"/>
          <w:sz w:val="24"/>
        </w:rPr>
        <w:t xml:space="preserve"> us</w:t>
      </w:r>
      <w:r w:rsidR="00E77492">
        <w:rPr>
          <w:rFonts w:ascii="Times New Roman" w:eastAsia="Times New Roman" w:hAnsi="Times New Roman" w:cs="Times New Roman"/>
          <w:sz w:val="24"/>
        </w:rPr>
        <w:t>e of a</w:t>
      </w:r>
      <w:r>
        <w:rPr>
          <w:rFonts w:ascii="Times New Roman" w:eastAsia="Times New Roman" w:hAnsi="Times New Roman" w:cs="Times New Roman"/>
          <w:sz w:val="24"/>
        </w:rPr>
        <w:t xml:space="preserve"> modernist perspective </w:t>
      </w:r>
      <w:r w:rsidR="008C0EFD">
        <w:rPr>
          <w:rFonts w:ascii="Times New Roman" w:eastAsia="Times New Roman" w:hAnsi="Times New Roman" w:cs="Times New Roman"/>
          <w:sz w:val="24"/>
        </w:rPr>
        <w:t>(</w:t>
      </w:r>
      <w:r>
        <w:rPr>
          <w:rFonts w:ascii="Times New Roman" w:eastAsia="Times New Roman" w:hAnsi="Times New Roman" w:cs="Times New Roman"/>
          <w:sz w:val="24"/>
        </w:rPr>
        <w:t>that reduces the classified world into discrete taxonomic ‘fragments’</w:t>
      </w:r>
      <w:r w:rsidR="008C0EFD">
        <w:rPr>
          <w:rFonts w:ascii="Times New Roman" w:eastAsia="Times New Roman" w:hAnsi="Times New Roman" w:cs="Times New Roman"/>
          <w:sz w:val="24"/>
        </w:rPr>
        <w:t>)</w:t>
      </w:r>
      <w:r w:rsidR="00E77492">
        <w:rPr>
          <w:rFonts w:ascii="Times New Roman" w:eastAsia="Times New Roman" w:hAnsi="Times New Roman" w:cs="Times New Roman"/>
          <w:sz w:val="24"/>
        </w:rPr>
        <w:t xml:space="preserve"> necessitates </w:t>
      </w:r>
      <w:r>
        <w:rPr>
          <w:rFonts w:ascii="Times New Roman" w:eastAsia="Times New Roman" w:hAnsi="Times New Roman" w:cs="Times New Roman"/>
          <w:sz w:val="24"/>
        </w:rPr>
        <w:t>scholars work to (re)place those empirically and cognitively separated bits ‘back’</w:t>
      </w:r>
      <w:r>
        <w:rPr>
          <w:sz w:val="24"/>
        </w:rPr>
        <w:t xml:space="preserve"> </w:t>
      </w:r>
      <w:r>
        <w:rPr>
          <w:rFonts w:ascii="Times New Roman" w:eastAsia="Times New Roman" w:hAnsi="Times New Roman" w:cs="Times New Roman"/>
          <w:sz w:val="24"/>
        </w:rPr>
        <w:t>into the existential puzzle life p</w:t>
      </w:r>
      <w:r w:rsidR="008C0EFD">
        <w:rPr>
          <w:rFonts w:ascii="Times New Roman" w:eastAsia="Times New Roman" w:hAnsi="Times New Roman" w:cs="Times New Roman"/>
          <w:sz w:val="24"/>
        </w:rPr>
        <w:t>resents in accordance with the established</w:t>
      </w:r>
      <w:r>
        <w:rPr>
          <w:rFonts w:ascii="Times New Roman" w:eastAsia="Times New Roman" w:hAnsi="Times New Roman" w:cs="Times New Roman"/>
          <w:sz w:val="24"/>
        </w:rPr>
        <w:t xml:space="preserve"> classifications. However, as the bits or puzzle pieces have been constructed by the cognitive slicing of life into taxonomic categories, the shapes can only fit back into the schema in accordance with preconceived definitions. This </w:t>
      </w:r>
      <w:proofErr w:type="spellStart"/>
      <w:r>
        <w:rPr>
          <w:rFonts w:ascii="Times New Roman" w:eastAsia="Times New Roman" w:hAnsi="Times New Roman" w:cs="Times New Roman"/>
          <w:sz w:val="24"/>
        </w:rPr>
        <w:t>structuralist</w:t>
      </w:r>
      <w:proofErr w:type="spellEnd"/>
      <w:r>
        <w:rPr>
          <w:rFonts w:ascii="Times New Roman" w:eastAsia="Times New Roman" w:hAnsi="Times New Roman" w:cs="Times New Roman"/>
          <w:sz w:val="24"/>
        </w:rPr>
        <w:t xml:space="preserve"> approach and methodology can be accused of anticipating resemblance and resisting anomalies (Douglas 2002). Thus subjects that </w:t>
      </w:r>
      <w:r>
        <w:rPr>
          <w:rFonts w:ascii="Times New Roman" w:eastAsia="Times New Roman" w:hAnsi="Times New Roman" w:cs="Times New Roman"/>
          <w:sz w:val="24"/>
        </w:rPr>
        <w:lastRenderedPageBreak/>
        <w:t xml:space="preserve">straddle category boundaries simply problematize the categories we have culturally carved with and into our </w:t>
      </w:r>
      <w:r w:rsidR="00872459">
        <w:rPr>
          <w:rFonts w:ascii="Times New Roman" w:eastAsia="Times New Roman" w:hAnsi="Times New Roman" w:cs="Times New Roman"/>
          <w:sz w:val="24"/>
        </w:rPr>
        <w:t>minds. Furthermore, anomalies—</w:t>
      </w:r>
      <w:r>
        <w:rPr>
          <w:rFonts w:ascii="Times New Roman" w:eastAsia="Times New Roman" w:hAnsi="Times New Roman" w:cs="Times New Roman"/>
          <w:sz w:val="24"/>
        </w:rPr>
        <w:t>that is: the subjects that frustrate the categories h</w:t>
      </w:r>
      <w:r w:rsidR="00872459">
        <w:rPr>
          <w:rFonts w:ascii="Times New Roman" w:eastAsia="Times New Roman" w:hAnsi="Times New Roman" w:cs="Times New Roman"/>
          <w:sz w:val="24"/>
        </w:rPr>
        <w:t>uman minds institute for them—</w:t>
      </w:r>
      <w:r>
        <w:rPr>
          <w:rFonts w:ascii="Times New Roman" w:eastAsia="Times New Roman" w:hAnsi="Times New Roman" w:cs="Times New Roman"/>
          <w:sz w:val="24"/>
        </w:rPr>
        <w:t xml:space="preserve">do not only exist </w:t>
      </w:r>
      <w:r>
        <w:rPr>
          <w:rFonts w:ascii="Times New Roman" w:eastAsia="Times New Roman" w:hAnsi="Times New Roman" w:cs="Times New Roman"/>
          <w:i/>
          <w:sz w:val="24"/>
        </w:rPr>
        <w:t xml:space="preserve">within </w:t>
      </w:r>
      <w:r>
        <w:rPr>
          <w:rFonts w:ascii="Times New Roman" w:eastAsia="Times New Roman" w:hAnsi="Times New Roman" w:cs="Times New Roman"/>
          <w:sz w:val="24"/>
        </w:rPr>
        <w:t xml:space="preserve">cultural systems but manifest </w:t>
      </w:r>
      <w:r>
        <w:rPr>
          <w:rFonts w:ascii="Times New Roman" w:eastAsia="Times New Roman" w:hAnsi="Times New Roman" w:cs="Times New Roman"/>
          <w:i/>
          <w:sz w:val="24"/>
        </w:rPr>
        <w:t>without</w:t>
      </w:r>
      <w:r>
        <w:rPr>
          <w:rFonts w:ascii="Times New Roman" w:eastAsia="Times New Roman" w:hAnsi="Times New Roman" w:cs="Times New Roman"/>
          <w:sz w:val="24"/>
        </w:rPr>
        <w:t xml:space="preserve"> the sy</w:t>
      </w:r>
      <w:r w:rsidR="00872459">
        <w:rPr>
          <w:rFonts w:ascii="Times New Roman" w:eastAsia="Times New Roman" w:hAnsi="Times New Roman" w:cs="Times New Roman"/>
          <w:sz w:val="24"/>
        </w:rPr>
        <w:t>stems humans have established—</w:t>
      </w:r>
      <w:r>
        <w:rPr>
          <w:rFonts w:ascii="Times New Roman" w:eastAsia="Times New Roman" w:hAnsi="Times New Roman" w:cs="Times New Roman"/>
          <w:sz w:val="24"/>
        </w:rPr>
        <w:t xml:space="preserve">as </w:t>
      </w:r>
      <w:r w:rsidR="00E77492">
        <w:rPr>
          <w:rFonts w:ascii="Times New Roman" w:eastAsia="Times New Roman" w:hAnsi="Times New Roman" w:cs="Times New Roman"/>
          <w:sz w:val="24"/>
        </w:rPr>
        <w:t xml:space="preserve">with </w:t>
      </w:r>
      <w:r>
        <w:rPr>
          <w:rFonts w:ascii="Times New Roman" w:eastAsia="Times New Roman" w:hAnsi="Times New Roman" w:cs="Times New Roman"/>
          <w:sz w:val="24"/>
        </w:rPr>
        <w:t xml:space="preserve">the photosynthesizing slug </w:t>
      </w:r>
      <w:proofErr w:type="spellStart"/>
      <w:r>
        <w:rPr>
          <w:rFonts w:ascii="Times New Roman" w:eastAsia="Times New Roman" w:hAnsi="Times New Roman" w:cs="Times New Roman"/>
          <w:i/>
          <w:sz w:val="24"/>
        </w:rPr>
        <w:t>Elysia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chlorotica</w:t>
      </w:r>
      <w:proofErr w:type="spellEnd"/>
      <w:r>
        <w:rPr>
          <w:rFonts w:ascii="Times New Roman" w:eastAsia="Times New Roman" w:hAnsi="Times New Roman" w:cs="Times New Roman"/>
          <w:sz w:val="24"/>
        </w:rPr>
        <w:t xml:space="preserve"> (Bhattacharya et al. 2013) and the rooted sessile marine invertebrate commonly known as Coral substantiate (Hayward 2010). Living beings like these merge boundaries and so prompt labels such as ‘</w:t>
      </w:r>
      <w:proofErr w:type="spellStart"/>
      <w:r>
        <w:rPr>
          <w:rFonts w:ascii="Times New Roman" w:eastAsia="Times New Roman" w:hAnsi="Times New Roman" w:cs="Times New Roman"/>
          <w:sz w:val="24"/>
        </w:rPr>
        <w:t>planimal</w:t>
      </w:r>
      <w:proofErr w:type="spellEnd"/>
      <w:r>
        <w:rPr>
          <w:rFonts w:ascii="Times New Roman" w:eastAsia="Times New Roman" w:hAnsi="Times New Roman" w:cs="Times New Roman"/>
          <w:sz w:val="24"/>
        </w:rPr>
        <w:t>’</w:t>
      </w:r>
      <w:r>
        <w:rPr>
          <w:sz w:val="24"/>
        </w:rPr>
        <w:t xml:space="preserve"> </w:t>
      </w:r>
      <w:r>
        <w:rPr>
          <w:rFonts w:ascii="Times New Roman" w:eastAsia="Times New Roman" w:hAnsi="Times New Roman" w:cs="Times New Roman"/>
          <w:sz w:val="24"/>
        </w:rPr>
        <w:t xml:space="preserve">(Redding and </w:t>
      </w:r>
      <w:r w:rsidR="0057323D">
        <w:rPr>
          <w:rFonts w:ascii="Times New Roman" w:eastAsia="Times New Roman" w:hAnsi="Times New Roman" w:cs="Times New Roman"/>
          <w:sz w:val="24"/>
        </w:rPr>
        <w:t>Cole 2008) in recognition of the way</w:t>
      </w:r>
      <w:r>
        <w:rPr>
          <w:rFonts w:ascii="Times New Roman" w:eastAsia="Times New Roman" w:hAnsi="Times New Roman" w:cs="Times New Roman"/>
          <w:sz w:val="24"/>
        </w:rPr>
        <w:t xml:space="preserve"> their abilities and characteristics fuse </w:t>
      </w:r>
      <w:proofErr w:type="spellStart"/>
      <w:r w:rsidR="00572700">
        <w:rPr>
          <w:rFonts w:ascii="Times New Roman" w:eastAsia="Times New Roman" w:hAnsi="Times New Roman" w:cs="Times New Roman"/>
          <w:sz w:val="24"/>
        </w:rPr>
        <w:t>cladistic</w:t>
      </w:r>
      <w:proofErr w:type="spellEnd"/>
      <w:r>
        <w:rPr>
          <w:rFonts w:ascii="Times New Roman" w:eastAsia="Times New Roman" w:hAnsi="Times New Roman" w:cs="Times New Roman"/>
          <w:sz w:val="24"/>
        </w:rPr>
        <w:t xml:space="preserve"> categori</w:t>
      </w:r>
      <w:r w:rsidR="00572700">
        <w:rPr>
          <w:rFonts w:ascii="Times New Roman" w:eastAsia="Times New Roman" w:hAnsi="Times New Roman" w:cs="Times New Roman"/>
          <w:sz w:val="24"/>
        </w:rPr>
        <w:t>sation</w:t>
      </w:r>
      <w:r w:rsidR="00B51F9B">
        <w:rPr>
          <w:rFonts w:ascii="Times New Roman" w:eastAsia="Times New Roman" w:hAnsi="Times New Roman" w:cs="Times New Roman"/>
          <w:sz w:val="24"/>
        </w:rPr>
        <w:t>.</w:t>
      </w:r>
      <w:r>
        <w:rPr>
          <w:rFonts w:ascii="Times New Roman" w:eastAsia="Times New Roman" w:hAnsi="Times New Roman" w:cs="Times New Roman"/>
          <w:sz w:val="18"/>
        </w:rPr>
        <w:t xml:space="preserve"> </w:t>
      </w:r>
    </w:p>
    <w:p w14:paraId="2376607B"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0F6013D8" w14:textId="77777777" w:rsidR="00A53C1F" w:rsidRDefault="00A53C1F">
      <w:pPr>
        <w:pStyle w:val="Normal1"/>
        <w:spacing w:line="480" w:lineRule="auto"/>
        <w:jc w:val="both"/>
      </w:pPr>
    </w:p>
    <w:p w14:paraId="73E6120B" w14:textId="7B4EA1A9" w:rsidR="00A53C1F" w:rsidRDefault="00F77B19">
      <w:pPr>
        <w:pStyle w:val="Normal1"/>
        <w:spacing w:line="480" w:lineRule="auto"/>
        <w:jc w:val="both"/>
      </w:pPr>
      <w:r>
        <w:rPr>
          <w:rFonts w:ascii="Times New Roman" w:eastAsia="Times New Roman" w:hAnsi="Times New Roman" w:cs="Times New Roman"/>
          <w:sz w:val="24"/>
        </w:rPr>
        <w:t>As has been demonstrated</w:t>
      </w:r>
      <w:r w:rsidR="00B51F9B">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zoo-centric conception</w:t>
      </w:r>
      <w:r>
        <w:rPr>
          <w:rFonts w:ascii="Times New Roman" w:eastAsia="Times New Roman" w:hAnsi="Times New Roman" w:cs="Times New Roman"/>
          <w:sz w:val="24"/>
        </w:rPr>
        <w:t>s</w:t>
      </w:r>
      <w:r w:rsidR="004939B3">
        <w:rPr>
          <w:rFonts w:ascii="Times New Roman" w:eastAsia="Times New Roman" w:hAnsi="Times New Roman" w:cs="Times New Roman"/>
          <w:sz w:val="24"/>
        </w:rPr>
        <w:t xml:space="preserve"> of relationships with </w:t>
      </w:r>
      <w:proofErr w:type="spellStart"/>
      <w:r w:rsidR="004939B3">
        <w:rPr>
          <w:rFonts w:ascii="Times New Roman" w:eastAsia="Times New Roman" w:hAnsi="Times New Roman" w:cs="Times New Roman"/>
          <w:sz w:val="24"/>
        </w:rPr>
        <w:t>phytomaterials</w:t>
      </w:r>
      <w:proofErr w:type="spellEnd"/>
      <w:r w:rsidR="004939B3">
        <w:rPr>
          <w:rFonts w:ascii="Times New Roman" w:eastAsia="Times New Roman" w:hAnsi="Times New Roman" w:cs="Times New Roman"/>
          <w:sz w:val="24"/>
        </w:rPr>
        <w:t xml:space="preserve"> effectively privilege firstly</w:t>
      </w:r>
      <w:r w:rsidR="00B51F9B">
        <w:rPr>
          <w:rFonts w:ascii="Times New Roman" w:eastAsia="Times New Roman" w:hAnsi="Times New Roman" w:cs="Times New Roman"/>
          <w:sz w:val="24"/>
        </w:rPr>
        <w:t xml:space="preserve"> </w:t>
      </w:r>
      <w:r w:rsidR="004939B3">
        <w:rPr>
          <w:rFonts w:ascii="Times New Roman" w:eastAsia="Times New Roman" w:hAnsi="Times New Roman" w:cs="Times New Roman"/>
          <w:sz w:val="24"/>
        </w:rPr>
        <w:t>human</w:t>
      </w:r>
      <w:r w:rsidR="00B51F9B">
        <w:rPr>
          <w:rFonts w:ascii="Times New Roman" w:eastAsia="Times New Roman" w:hAnsi="Times New Roman" w:cs="Times New Roman"/>
          <w:sz w:val="24"/>
        </w:rPr>
        <w:t>s</w:t>
      </w:r>
      <w:r w:rsidR="004939B3">
        <w:rPr>
          <w:rFonts w:ascii="Times New Roman" w:eastAsia="Times New Roman" w:hAnsi="Times New Roman" w:cs="Times New Roman"/>
          <w:sz w:val="24"/>
        </w:rPr>
        <w:t xml:space="preserve"> and </w:t>
      </w:r>
      <w:r w:rsidR="00572700">
        <w:rPr>
          <w:rFonts w:ascii="Times New Roman" w:eastAsia="Times New Roman" w:hAnsi="Times New Roman" w:cs="Times New Roman"/>
          <w:sz w:val="24"/>
        </w:rPr>
        <w:t>subsequently</w:t>
      </w:r>
      <w:r w:rsidR="004939B3">
        <w:rPr>
          <w:rFonts w:ascii="Times New Roman" w:eastAsia="Times New Roman" w:hAnsi="Times New Roman" w:cs="Times New Roman"/>
          <w:sz w:val="24"/>
        </w:rPr>
        <w:t xml:space="preserve"> other animals with regards plant/animal interactions, and thereby position</w:t>
      </w:r>
      <w:r w:rsidR="008C0EFD">
        <w:rPr>
          <w:rFonts w:ascii="Times New Roman" w:eastAsia="Times New Roman" w:hAnsi="Times New Roman" w:cs="Times New Roman"/>
          <w:sz w:val="24"/>
        </w:rPr>
        <w:t>s</w:t>
      </w:r>
      <w:r w:rsidR="004939B3">
        <w:rPr>
          <w:rFonts w:ascii="Times New Roman" w:eastAsia="Times New Roman" w:hAnsi="Times New Roman" w:cs="Times New Roman"/>
          <w:sz w:val="24"/>
        </w:rPr>
        <w:t xml:space="preserve"> humanity as the instigator in </w:t>
      </w:r>
      <w:r w:rsidR="008C0EFD">
        <w:rPr>
          <w:rFonts w:ascii="Times New Roman" w:eastAsia="Times New Roman" w:hAnsi="Times New Roman" w:cs="Times New Roman"/>
          <w:sz w:val="24"/>
        </w:rPr>
        <w:t>their dealings with plant</w:t>
      </w:r>
      <w:r w:rsidR="004939B3">
        <w:rPr>
          <w:rFonts w:ascii="Times New Roman" w:eastAsia="Times New Roman" w:hAnsi="Times New Roman" w:cs="Times New Roman"/>
          <w:sz w:val="24"/>
        </w:rPr>
        <w:t xml:space="preserve">s. However, as the latest botanical findings </w:t>
      </w:r>
      <w:r w:rsidR="00572700">
        <w:rPr>
          <w:rFonts w:ascii="Times New Roman" w:eastAsia="Times New Roman" w:hAnsi="Times New Roman" w:cs="Times New Roman"/>
          <w:sz w:val="24"/>
        </w:rPr>
        <w:t>reveal</w:t>
      </w:r>
      <w:r w:rsidR="004939B3">
        <w:rPr>
          <w:rFonts w:ascii="Times New Roman" w:eastAsia="Times New Roman" w:hAnsi="Times New Roman" w:cs="Times New Roman"/>
          <w:sz w:val="24"/>
        </w:rPr>
        <w:t>, plants have surprising abilities including successful communicati</w:t>
      </w:r>
      <w:r w:rsidR="00572700">
        <w:rPr>
          <w:rFonts w:ascii="Times New Roman" w:eastAsia="Times New Roman" w:hAnsi="Times New Roman" w:cs="Times New Roman"/>
          <w:sz w:val="24"/>
        </w:rPr>
        <w:t>on</w:t>
      </w:r>
      <w:r w:rsidR="004939B3">
        <w:rPr>
          <w:rFonts w:ascii="Times New Roman" w:eastAsia="Times New Roman" w:hAnsi="Times New Roman" w:cs="Times New Roman"/>
          <w:sz w:val="24"/>
        </w:rPr>
        <w:t xml:space="preserve"> with diverse groups (including </w:t>
      </w:r>
      <w:r w:rsidR="00D443C2">
        <w:rPr>
          <w:rFonts w:ascii="Times New Roman" w:eastAsia="Times New Roman" w:hAnsi="Times New Roman" w:cs="Times New Roman"/>
          <w:sz w:val="24"/>
        </w:rPr>
        <w:t>animals from different classes such as: insects, mammals, birds, rodents and reptiles</w:t>
      </w:r>
      <w:r w:rsidR="00872459">
        <w:rPr>
          <w:rFonts w:ascii="Times New Roman" w:eastAsia="Times New Roman" w:hAnsi="Times New Roman" w:cs="Times New Roman"/>
          <w:sz w:val="24"/>
        </w:rPr>
        <w:t xml:space="preserve"> and so on—</w:t>
      </w:r>
      <w:r w:rsidR="004939B3">
        <w:rPr>
          <w:rFonts w:ascii="Times New Roman" w:eastAsia="Times New Roman" w:hAnsi="Times New Roman" w:cs="Times New Roman"/>
          <w:sz w:val="24"/>
        </w:rPr>
        <w:t xml:space="preserve">See: Schaefer and </w:t>
      </w:r>
      <w:proofErr w:type="spellStart"/>
      <w:r w:rsidR="004939B3">
        <w:rPr>
          <w:rFonts w:ascii="Times New Roman" w:eastAsia="Times New Roman" w:hAnsi="Times New Roman" w:cs="Times New Roman"/>
          <w:sz w:val="24"/>
        </w:rPr>
        <w:t>Ruxton</w:t>
      </w:r>
      <w:proofErr w:type="spellEnd"/>
      <w:r w:rsidR="004939B3">
        <w:rPr>
          <w:rFonts w:ascii="Times New Roman" w:eastAsia="Times New Roman" w:hAnsi="Times New Roman" w:cs="Times New Roman"/>
          <w:sz w:val="24"/>
        </w:rPr>
        <w:t xml:space="preserve"> 2011 for a clear, current and comprehensive series of examples that illustrate the ways plants communicate with </w:t>
      </w:r>
      <w:r>
        <w:rPr>
          <w:rFonts w:ascii="Times New Roman" w:eastAsia="Times New Roman" w:hAnsi="Times New Roman" w:cs="Times New Roman"/>
          <w:sz w:val="24"/>
        </w:rPr>
        <w:t xml:space="preserve">non-human </w:t>
      </w:r>
      <w:r w:rsidR="004939B3">
        <w:rPr>
          <w:rFonts w:ascii="Times New Roman" w:eastAsia="Times New Roman" w:hAnsi="Times New Roman" w:cs="Times New Roman"/>
          <w:sz w:val="24"/>
        </w:rPr>
        <w:t>animals). If this is the case, then taxonomic classifications are open for interrogation and the worth of reductionist thinking needs questioning. Furthermore, if</w:t>
      </w:r>
      <w:r w:rsidR="00FF703D">
        <w:rPr>
          <w:rFonts w:ascii="Times New Roman" w:eastAsia="Times New Roman" w:hAnsi="Times New Roman" w:cs="Times New Roman"/>
          <w:sz w:val="24"/>
        </w:rPr>
        <w:t>, as studies indicate,</w:t>
      </w:r>
      <w:r w:rsidR="004939B3">
        <w:rPr>
          <w:rFonts w:ascii="Times New Roman" w:eastAsia="Times New Roman" w:hAnsi="Times New Roman" w:cs="Times New Roman"/>
          <w:sz w:val="24"/>
        </w:rPr>
        <w:t xml:space="preserve"> plants </w:t>
      </w:r>
      <w:r w:rsidR="00FF703D">
        <w:rPr>
          <w:rFonts w:ascii="Times New Roman" w:eastAsia="Times New Roman" w:hAnsi="Times New Roman" w:cs="Times New Roman"/>
          <w:sz w:val="24"/>
        </w:rPr>
        <w:t>demonstrate awareness of and influence multiple species, is it not time to include human-animals as recipients of plant messages and consider the possibility that plants are aware of (even interested in) and</w:t>
      </w:r>
      <w:r w:rsidR="004939B3">
        <w:rPr>
          <w:rFonts w:ascii="Times New Roman" w:eastAsia="Times New Roman" w:hAnsi="Times New Roman" w:cs="Times New Roman"/>
          <w:sz w:val="24"/>
        </w:rPr>
        <w:t xml:space="preserve"> able to influence and communicate with human-animals</w:t>
      </w:r>
      <w:r w:rsidR="00FF703D">
        <w:rPr>
          <w:rFonts w:ascii="Times New Roman" w:eastAsia="Times New Roman" w:hAnsi="Times New Roman" w:cs="Times New Roman"/>
          <w:sz w:val="24"/>
        </w:rPr>
        <w:t xml:space="preserve"> as they do with other species</w:t>
      </w:r>
      <w:r w:rsidR="004939B3">
        <w:rPr>
          <w:rFonts w:ascii="Times New Roman" w:eastAsia="Times New Roman" w:hAnsi="Times New Roman" w:cs="Times New Roman"/>
          <w:sz w:val="24"/>
        </w:rPr>
        <w:t>?</w:t>
      </w:r>
    </w:p>
    <w:p w14:paraId="5C4F2243" w14:textId="77777777" w:rsidR="00A53C1F" w:rsidRDefault="004939B3">
      <w:pPr>
        <w:pStyle w:val="Normal1"/>
        <w:spacing w:after="240" w:line="480" w:lineRule="auto"/>
        <w:jc w:val="both"/>
      </w:pPr>
      <w:r>
        <w:rPr>
          <w:rFonts w:ascii="Times New Roman" w:eastAsia="Times New Roman" w:hAnsi="Times New Roman" w:cs="Times New Roman"/>
          <w:sz w:val="24"/>
        </w:rPr>
        <w:t xml:space="preserve"> </w:t>
      </w:r>
    </w:p>
    <w:p w14:paraId="62E23E54" w14:textId="2659DAA5" w:rsidR="00A53C1F" w:rsidRDefault="004939B3" w:rsidP="006A03A5">
      <w:pPr>
        <w:pStyle w:val="Normal1"/>
        <w:spacing w:line="480" w:lineRule="auto"/>
        <w:jc w:val="center"/>
      </w:pPr>
      <w:r>
        <w:rPr>
          <w:rFonts w:ascii="Times New Roman" w:eastAsia="Times New Roman" w:hAnsi="Times New Roman" w:cs="Times New Roman"/>
          <w:b/>
          <w:sz w:val="24"/>
        </w:rPr>
        <w:lastRenderedPageBreak/>
        <w:t xml:space="preserve">Ethnobotanical </w:t>
      </w:r>
      <w:r w:rsidR="004E0C37">
        <w:rPr>
          <w:rFonts w:ascii="Times New Roman" w:eastAsia="Times New Roman" w:hAnsi="Times New Roman" w:cs="Times New Roman"/>
          <w:b/>
          <w:sz w:val="24"/>
        </w:rPr>
        <w:t>A</w:t>
      </w:r>
      <w:r>
        <w:rPr>
          <w:rFonts w:ascii="Times New Roman" w:eastAsia="Times New Roman" w:hAnsi="Times New Roman" w:cs="Times New Roman"/>
          <w:b/>
          <w:sz w:val="24"/>
        </w:rPr>
        <w:t xml:space="preserve">ccounts of </w:t>
      </w:r>
      <w:r w:rsidR="004E0C37">
        <w:rPr>
          <w:rFonts w:ascii="Times New Roman" w:eastAsia="Times New Roman" w:hAnsi="Times New Roman" w:cs="Times New Roman"/>
          <w:b/>
          <w:sz w:val="24"/>
        </w:rPr>
        <w:t>H</w:t>
      </w:r>
      <w:r>
        <w:rPr>
          <w:rFonts w:ascii="Times New Roman" w:eastAsia="Times New Roman" w:hAnsi="Times New Roman" w:cs="Times New Roman"/>
          <w:b/>
          <w:sz w:val="24"/>
        </w:rPr>
        <w:t>uman-</w:t>
      </w:r>
      <w:r w:rsidR="004E0C37">
        <w:rPr>
          <w:rFonts w:ascii="Times New Roman" w:eastAsia="Times New Roman" w:hAnsi="Times New Roman" w:cs="Times New Roman"/>
          <w:b/>
          <w:sz w:val="24"/>
        </w:rPr>
        <w:t>A</w:t>
      </w:r>
      <w:r>
        <w:rPr>
          <w:rFonts w:ascii="Times New Roman" w:eastAsia="Times New Roman" w:hAnsi="Times New Roman" w:cs="Times New Roman"/>
          <w:b/>
          <w:sz w:val="24"/>
        </w:rPr>
        <w:t>nimal/</w:t>
      </w:r>
      <w:r w:rsidR="004E0C37">
        <w:rPr>
          <w:rFonts w:ascii="Times New Roman" w:eastAsia="Times New Roman" w:hAnsi="Times New Roman" w:cs="Times New Roman"/>
          <w:b/>
          <w:sz w:val="24"/>
        </w:rPr>
        <w:t>P</w:t>
      </w:r>
      <w:r>
        <w:rPr>
          <w:rFonts w:ascii="Times New Roman" w:eastAsia="Times New Roman" w:hAnsi="Times New Roman" w:cs="Times New Roman"/>
          <w:b/>
          <w:sz w:val="24"/>
        </w:rPr>
        <w:t xml:space="preserve">lant </w:t>
      </w:r>
      <w:r w:rsidR="004E0C37">
        <w:rPr>
          <w:rFonts w:ascii="Times New Roman" w:eastAsia="Times New Roman" w:hAnsi="Times New Roman" w:cs="Times New Roman"/>
          <w:b/>
          <w:sz w:val="24"/>
        </w:rPr>
        <w:t>R</w:t>
      </w:r>
      <w:r>
        <w:rPr>
          <w:rFonts w:ascii="Times New Roman" w:eastAsia="Times New Roman" w:hAnsi="Times New Roman" w:cs="Times New Roman"/>
          <w:b/>
          <w:sz w:val="24"/>
        </w:rPr>
        <w:t>elationships</w:t>
      </w:r>
      <w:r w:rsidR="00E4518C">
        <w:rPr>
          <w:rFonts w:ascii="Times New Roman" w:eastAsia="Times New Roman" w:hAnsi="Times New Roman" w:cs="Times New Roman"/>
          <w:b/>
          <w:sz w:val="24"/>
        </w:rPr>
        <w:t>, Ontologies and Issues of Translation</w:t>
      </w:r>
    </w:p>
    <w:p w14:paraId="1C7DFC20" w14:textId="77777777" w:rsidR="004E0C37" w:rsidRDefault="004E0C37" w:rsidP="006A03A5">
      <w:pPr>
        <w:pStyle w:val="Normal1"/>
        <w:spacing w:line="480" w:lineRule="auto"/>
        <w:ind w:firstLine="720"/>
        <w:jc w:val="both"/>
        <w:rPr>
          <w:rFonts w:ascii="Times New Roman" w:eastAsia="Times New Roman" w:hAnsi="Times New Roman" w:cs="Times New Roman"/>
          <w:sz w:val="24"/>
        </w:rPr>
      </w:pPr>
    </w:p>
    <w:p w14:paraId="283E28C6" w14:textId="05513C7A" w:rsidR="00A53C1F" w:rsidRDefault="004939B3" w:rsidP="00220263">
      <w:pPr>
        <w:pStyle w:val="Normal1"/>
        <w:spacing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In support of </w:t>
      </w:r>
      <w:r w:rsidR="00F77B19">
        <w:rPr>
          <w:rFonts w:ascii="Times New Roman" w:eastAsia="Times New Roman" w:hAnsi="Times New Roman" w:cs="Times New Roman"/>
          <w:sz w:val="24"/>
        </w:rPr>
        <w:t xml:space="preserve">recent </w:t>
      </w:r>
      <w:r>
        <w:rPr>
          <w:rFonts w:ascii="Times New Roman" w:eastAsia="Times New Roman" w:hAnsi="Times New Roman" w:cs="Times New Roman"/>
          <w:sz w:val="24"/>
        </w:rPr>
        <w:t>botanical representations of plant</w:t>
      </w:r>
      <w:r w:rsidR="00F77B19">
        <w:rPr>
          <w:rFonts w:ascii="Times New Roman" w:eastAsia="Times New Roman" w:hAnsi="Times New Roman" w:cs="Times New Roman"/>
          <w:sz w:val="24"/>
        </w:rPr>
        <w:t xml:space="preserve"> abilities</w:t>
      </w:r>
      <w:r>
        <w:rPr>
          <w:rFonts w:ascii="Times New Roman" w:eastAsia="Times New Roman" w:hAnsi="Times New Roman" w:cs="Times New Roman"/>
          <w:sz w:val="24"/>
        </w:rPr>
        <w:t>, there are numerous ethnographic accounts that describe plants as chatty, opinionated and informed communicators concern</w:t>
      </w:r>
      <w:r w:rsidR="000E41EF">
        <w:rPr>
          <w:rFonts w:ascii="Times New Roman" w:eastAsia="Times New Roman" w:hAnsi="Times New Roman" w:cs="Times New Roman"/>
          <w:sz w:val="24"/>
        </w:rPr>
        <w:t>ed for their human associates (e</w:t>
      </w:r>
      <w:r>
        <w:rPr>
          <w:rFonts w:ascii="Times New Roman" w:eastAsia="Times New Roman" w:hAnsi="Times New Roman" w:cs="Times New Roman"/>
          <w:sz w:val="24"/>
        </w:rPr>
        <w:t>.g.</w:t>
      </w:r>
      <w:r w:rsidR="000E41EF">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572700">
        <w:rPr>
          <w:rFonts w:ascii="Times New Roman" w:eastAsia="Times New Roman" w:hAnsi="Times New Roman" w:cs="Times New Roman"/>
          <w:sz w:val="24"/>
        </w:rPr>
        <w:t xml:space="preserve">Beyer 2010; </w:t>
      </w:r>
      <w:proofErr w:type="spellStart"/>
      <w:r w:rsidR="00FF703D">
        <w:rPr>
          <w:rFonts w:ascii="Times New Roman" w:eastAsia="Times New Roman" w:hAnsi="Times New Roman" w:cs="Times New Roman"/>
          <w:sz w:val="24"/>
        </w:rPr>
        <w:t>Labate</w:t>
      </w:r>
      <w:proofErr w:type="spellEnd"/>
      <w:r w:rsidR="00FF703D">
        <w:rPr>
          <w:rFonts w:ascii="Times New Roman" w:eastAsia="Times New Roman" w:hAnsi="Times New Roman" w:cs="Times New Roman"/>
          <w:sz w:val="24"/>
        </w:rPr>
        <w:t xml:space="preserve"> and </w:t>
      </w:r>
      <w:proofErr w:type="spellStart"/>
      <w:r w:rsidR="00FF703D">
        <w:rPr>
          <w:rFonts w:ascii="Times New Roman" w:eastAsia="Times New Roman" w:hAnsi="Times New Roman" w:cs="Times New Roman"/>
          <w:sz w:val="24"/>
        </w:rPr>
        <w:t>Cavnar</w:t>
      </w:r>
      <w:proofErr w:type="spellEnd"/>
      <w:r w:rsidR="00FF703D">
        <w:rPr>
          <w:rFonts w:ascii="Times New Roman" w:eastAsia="Times New Roman" w:hAnsi="Times New Roman" w:cs="Times New Roman"/>
          <w:sz w:val="24"/>
        </w:rPr>
        <w:t xml:space="preserve"> 2014; </w:t>
      </w:r>
      <w:proofErr w:type="spellStart"/>
      <w:r>
        <w:rPr>
          <w:rFonts w:ascii="Times New Roman" w:eastAsia="Times New Roman" w:hAnsi="Times New Roman" w:cs="Times New Roman"/>
          <w:sz w:val="24"/>
        </w:rPr>
        <w:t>Ott</w:t>
      </w:r>
      <w:proofErr w:type="spellEnd"/>
      <w:r>
        <w:rPr>
          <w:rFonts w:ascii="Times New Roman" w:eastAsia="Times New Roman" w:hAnsi="Times New Roman" w:cs="Times New Roman"/>
          <w:sz w:val="24"/>
        </w:rPr>
        <w:t xml:space="preserve"> 1995; </w:t>
      </w:r>
      <w:proofErr w:type="spellStart"/>
      <w:r>
        <w:rPr>
          <w:rFonts w:ascii="Times New Roman" w:eastAsia="Times New Roman" w:hAnsi="Times New Roman" w:cs="Times New Roman"/>
          <w:sz w:val="24"/>
        </w:rPr>
        <w:t>Plotkin</w:t>
      </w:r>
      <w:proofErr w:type="spellEnd"/>
      <w:r>
        <w:rPr>
          <w:rFonts w:ascii="Times New Roman" w:eastAsia="Times New Roman" w:hAnsi="Times New Roman" w:cs="Times New Roman"/>
          <w:sz w:val="24"/>
        </w:rPr>
        <w:t xml:space="preserve"> 1993; </w:t>
      </w:r>
      <w:proofErr w:type="spellStart"/>
      <w:r>
        <w:rPr>
          <w:rFonts w:ascii="Times New Roman" w:eastAsia="Times New Roman" w:hAnsi="Times New Roman" w:cs="Times New Roman"/>
          <w:sz w:val="24"/>
        </w:rPr>
        <w:t>Schultes</w:t>
      </w:r>
      <w:proofErr w:type="spellEnd"/>
      <w:r>
        <w:rPr>
          <w:rFonts w:ascii="Times New Roman" w:eastAsia="Times New Roman" w:hAnsi="Times New Roman" w:cs="Times New Roman"/>
          <w:sz w:val="24"/>
        </w:rPr>
        <w:t xml:space="preserve"> 1990;</w:t>
      </w:r>
      <w:r w:rsidR="00727104">
        <w:rPr>
          <w:rFonts w:ascii="Times New Roman" w:eastAsia="Times New Roman" w:hAnsi="Times New Roman" w:cs="Times New Roman"/>
          <w:sz w:val="24"/>
        </w:rPr>
        <w:t xml:space="preserve"> </w:t>
      </w:r>
      <w:r w:rsidR="00220263">
        <w:rPr>
          <w:rFonts w:ascii="Times New Roman" w:eastAsia="Times New Roman" w:hAnsi="Times New Roman" w:cs="Times New Roman"/>
          <w:sz w:val="24"/>
        </w:rPr>
        <w:t xml:space="preserve">Wasson </w:t>
      </w:r>
      <w:r>
        <w:rPr>
          <w:rFonts w:ascii="Times New Roman" w:eastAsia="Times New Roman" w:hAnsi="Times New Roman" w:cs="Times New Roman"/>
          <w:sz w:val="24"/>
        </w:rPr>
        <w:t>19</w:t>
      </w:r>
      <w:r w:rsidR="00220263">
        <w:rPr>
          <w:rFonts w:ascii="Times New Roman" w:eastAsia="Times New Roman" w:hAnsi="Times New Roman" w:cs="Times New Roman"/>
          <w:sz w:val="24"/>
        </w:rPr>
        <w:t>69</w:t>
      </w:r>
      <w:r>
        <w:rPr>
          <w:rFonts w:ascii="Times New Roman" w:eastAsia="Times New Roman" w:hAnsi="Times New Roman" w:cs="Times New Roman"/>
          <w:sz w:val="24"/>
        </w:rPr>
        <w:t xml:space="preserve">). </w:t>
      </w:r>
      <w:r w:rsidR="0075076F">
        <w:rPr>
          <w:rFonts w:ascii="Times New Roman" w:eastAsia="Times New Roman" w:hAnsi="Times New Roman" w:cs="Times New Roman"/>
          <w:sz w:val="24"/>
        </w:rPr>
        <w:t>B</w:t>
      </w:r>
      <w:r>
        <w:rPr>
          <w:rFonts w:ascii="Times New Roman" w:eastAsia="Times New Roman" w:hAnsi="Times New Roman" w:cs="Times New Roman"/>
          <w:sz w:val="24"/>
        </w:rPr>
        <w:t xml:space="preserve">rief exploration shows the trope of wise plants in a </w:t>
      </w:r>
      <w:proofErr w:type="spellStart"/>
      <w:r>
        <w:rPr>
          <w:rFonts w:ascii="Times New Roman" w:eastAsia="Times New Roman" w:hAnsi="Times New Roman" w:cs="Times New Roman"/>
          <w:sz w:val="24"/>
        </w:rPr>
        <w:t>morethanhuman</w:t>
      </w:r>
      <w:proofErr w:type="spellEnd"/>
      <w:r>
        <w:rPr>
          <w:rFonts w:ascii="Times New Roman" w:eastAsia="Times New Roman" w:hAnsi="Times New Roman" w:cs="Times New Roman"/>
          <w:sz w:val="24"/>
        </w:rPr>
        <w:t xml:space="preserve"> world features repeatedly in mythological and cosmological accounts (see Hall 2011, particularly chapters </w:t>
      </w:r>
      <w:r w:rsidR="005E1CBB">
        <w:rPr>
          <w:rFonts w:ascii="Times New Roman" w:eastAsia="Times New Roman" w:hAnsi="Times New Roman" w:cs="Times New Roman"/>
          <w:sz w:val="24"/>
        </w:rPr>
        <w:t>five</w:t>
      </w:r>
      <w:r>
        <w:rPr>
          <w:rFonts w:ascii="Times New Roman" w:eastAsia="Times New Roman" w:hAnsi="Times New Roman" w:cs="Times New Roman"/>
          <w:sz w:val="24"/>
        </w:rPr>
        <w:t xml:space="preserve"> and </w:t>
      </w:r>
      <w:r w:rsidR="005E1CBB">
        <w:rPr>
          <w:rFonts w:ascii="Times New Roman" w:eastAsia="Times New Roman" w:hAnsi="Times New Roman" w:cs="Times New Roman"/>
          <w:sz w:val="24"/>
        </w:rPr>
        <w:t>six</w:t>
      </w:r>
      <w:r>
        <w:rPr>
          <w:rFonts w:ascii="Times New Roman" w:eastAsia="Times New Roman" w:hAnsi="Times New Roman" w:cs="Times New Roman"/>
          <w:sz w:val="24"/>
        </w:rPr>
        <w:t xml:space="preserve">), and that talkative plants have well-established roots in the ethnobotanical literature. For example, </w:t>
      </w:r>
      <w:proofErr w:type="spellStart"/>
      <w:r>
        <w:rPr>
          <w:rFonts w:ascii="Times New Roman" w:eastAsia="Times New Roman" w:hAnsi="Times New Roman" w:cs="Times New Roman"/>
          <w:sz w:val="24"/>
        </w:rPr>
        <w:t>Schultes</w:t>
      </w:r>
      <w:proofErr w:type="spellEnd"/>
      <w:r>
        <w:rPr>
          <w:rFonts w:ascii="Times New Roman" w:eastAsia="Times New Roman" w:hAnsi="Times New Roman" w:cs="Times New Roman"/>
          <w:sz w:val="24"/>
        </w:rPr>
        <w:t xml:space="preserve">, described on his death by the </w:t>
      </w:r>
      <w:r>
        <w:rPr>
          <w:rFonts w:ascii="Times New Roman" w:eastAsia="Times New Roman" w:hAnsi="Times New Roman" w:cs="Times New Roman"/>
          <w:i/>
          <w:sz w:val="24"/>
        </w:rPr>
        <w:t>New York Times</w:t>
      </w:r>
      <w:r>
        <w:rPr>
          <w:rFonts w:ascii="Times New Roman" w:eastAsia="Times New Roman" w:hAnsi="Times New Roman" w:cs="Times New Roman"/>
          <w:sz w:val="24"/>
        </w:rPr>
        <w:t xml:space="preserve"> as a ‘trailblazing authority’</w:t>
      </w:r>
      <w:r>
        <w:rPr>
          <w:sz w:val="24"/>
        </w:rPr>
        <w:t xml:space="preserve"> </w:t>
      </w:r>
      <w:r>
        <w:rPr>
          <w:rFonts w:ascii="Times New Roman" w:eastAsia="Times New Roman" w:hAnsi="Times New Roman" w:cs="Times New Roman"/>
          <w:sz w:val="24"/>
        </w:rPr>
        <w:t>(</w:t>
      </w:r>
      <w:proofErr w:type="spellStart"/>
      <w:r>
        <w:rPr>
          <w:rFonts w:ascii="Times New Roman" w:eastAsia="Times New Roman" w:hAnsi="Times New Roman" w:cs="Times New Roman"/>
          <w:sz w:val="24"/>
        </w:rPr>
        <w:t>Kandell</w:t>
      </w:r>
      <w:proofErr w:type="spellEnd"/>
      <w:r>
        <w:rPr>
          <w:rFonts w:ascii="Times New Roman" w:eastAsia="Times New Roman" w:hAnsi="Times New Roman" w:cs="Times New Roman"/>
          <w:sz w:val="24"/>
        </w:rPr>
        <w:t xml:space="preserve"> 2001</w:t>
      </w:r>
      <w:proofErr w:type="gramStart"/>
      <w:r w:rsidR="00B4509C">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was held to be the father of </w:t>
      </w:r>
      <w:proofErr w:type="spellStart"/>
      <w:r>
        <w:rPr>
          <w:rFonts w:ascii="Times New Roman" w:eastAsia="Times New Roman" w:hAnsi="Times New Roman" w:cs="Times New Roman"/>
          <w:sz w:val="24"/>
        </w:rPr>
        <w:t>ethnobotany</w:t>
      </w:r>
      <w:proofErr w:type="spellEnd"/>
      <w:r>
        <w:rPr>
          <w:rFonts w:ascii="Times New Roman" w:eastAsia="Times New Roman" w:hAnsi="Times New Roman" w:cs="Times New Roman"/>
          <w:sz w:val="24"/>
        </w:rPr>
        <w:t xml:space="preserve"> as a result of his exploration into plant use that began in the 1940s. </w:t>
      </w:r>
      <w:proofErr w:type="spellStart"/>
      <w:r w:rsidR="00275D5F">
        <w:rPr>
          <w:rFonts w:ascii="Times New Roman" w:eastAsia="Times New Roman" w:hAnsi="Times New Roman" w:cs="Times New Roman"/>
          <w:sz w:val="24"/>
        </w:rPr>
        <w:t>Schultes</w:t>
      </w:r>
      <w:proofErr w:type="spellEnd"/>
      <w:r w:rsidR="00275D5F">
        <w:rPr>
          <w:rFonts w:ascii="Times New Roman" w:eastAsia="Times New Roman" w:hAnsi="Times New Roman" w:cs="Times New Roman"/>
          <w:sz w:val="24"/>
        </w:rPr>
        <w:t>’ work is considered responsible for bringing not only the material fecundity</w:t>
      </w:r>
      <w:r w:rsidR="0075076F">
        <w:rPr>
          <w:rFonts w:ascii="Times New Roman" w:eastAsia="Times New Roman" w:hAnsi="Times New Roman" w:cs="Times New Roman"/>
          <w:sz w:val="24"/>
        </w:rPr>
        <w:t>,</w:t>
      </w:r>
      <w:r w:rsidR="00275D5F">
        <w:rPr>
          <w:rFonts w:ascii="Times New Roman" w:eastAsia="Times New Roman" w:hAnsi="Times New Roman" w:cs="Times New Roman"/>
          <w:sz w:val="24"/>
        </w:rPr>
        <w:t xml:space="preserve"> but also the economic and medicinal worth</w:t>
      </w:r>
      <w:r w:rsidR="0075076F">
        <w:rPr>
          <w:rFonts w:ascii="Times New Roman" w:eastAsia="Times New Roman" w:hAnsi="Times New Roman" w:cs="Times New Roman"/>
          <w:sz w:val="24"/>
        </w:rPr>
        <w:t>,</w:t>
      </w:r>
      <w:r w:rsidR="00275D5F">
        <w:rPr>
          <w:rFonts w:ascii="Times New Roman" w:eastAsia="Times New Roman" w:hAnsi="Times New Roman" w:cs="Times New Roman"/>
          <w:sz w:val="24"/>
        </w:rPr>
        <w:t xml:space="preserve"> of the Amazonian forest flora and its impending </w:t>
      </w:r>
      <w:r w:rsidR="001B614A">
        <w:rPr>
          <w:rFonts w:ascii="Times New Roman" w:eastAsia="Times New Roman" w:hAnsi="Times New Roman" w:cs="Times New Roman"/>
          <w:sz w:val="24"/>
        </w:rPr>
        <w:t xml:space="preserve">destruction to the world’s attention. </w:t>
      </w:r>
      <w:r>
        <w:rPr>
          <w:rFonts w:ascii="Times New Roman" w:eastAsia="Times New Roman" w:hAnsi="Times New Roman" w:cs="Times New Roman"/>
          <w:sz w:val="24"/>
        </w:rPr>
        <w:t xml:space="preserve">In </w:t>
      </w:r>
      <w:proofErr w:type="spellStart"/>
      <w:r>
        <w:rPr>
          <w:rFonts w:ascii="Times New Roman" w:eastAsia="Times New Roman" w:hAnsi="Times New Roman" w:cs="Times New Roman"/>
          <w:sz w:val="24"/>
        </w:rPr>
        <w:t>Furst’s</w:t>
      </w:r>
      <w:proofErr w:type="spellEnd"/>
      <w:r>
        <w:rPr>
          <w:rFonts w:ascii="Times New Roman" w:eastAsia="Times New Roman" w:hAnsi="Times New Roman" w:cs="Times New Roman"/>
          <w:sz w:val="24"/>
        </w:rPr>
        <w:t xml:space="preserve"> 1972 edited volume on the ritual importance of hallucinogens, </w:t>
      </w:r>
      <w:r>
        <w:rPr>
          <w:rFonts w:ascii="Times New Roman" w:eastAsia="Times New Roman" w:hAnsi="Times New Roman" w:cs="Times New Roman"/>
          <w:i/>
          <w:sz w:val="24"/>
        </w:rPr>
        <w:t>Flesh of the Gods</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Schultes</w:t>
      </w:r>
      <w:proofErr w:type="spellEnd"/>
      <w:r>
        <w:rPr>
          <w:rFonts w:ascii="Times New Roman" w:eastAsia="Times New Roman" w:hAnsi="Times New Roman" w:cs="Times New Roman"/>
          <w:sz w:val="24"/>
        </w:rPr>
        <w:t xml:space="preserve"> comprehensively details nine key families of plant types to show the extensive range of plants</w:t>
      </w:r>
      <w:r w:rsidR="00D443C2">
        <w:rPr>
          <w:rFonts w:ascii="Times New Roman" w:eastAsia="Times New Roman" w:hAnsi="Times New Roman" w:cs="Times New Roman"/>
          <w:sz w:val="24"/>
        </w:rPr>
        <w:t xml:space="preserve"> that</w:t>
      </w:r>
      <w:r>
        <w:rPr>
          <w:rFonts w:ascii="Times New Roman" w:eastAsia="Times New Roman" w:hAnsi="Times New Roman" w:cs="Times New Roman"/>
          <w:sz w:val="24"/>
        </w:rPr>
        <w:t xml:space="preserve"> </w:t>
      </w:r>
      <w:r w:rsidR="006849AB">
        <w:rPr>
          <w:rFonts w:ascii="Times New Roman" w:eastAsia="Times New Roman" w:hAnsi="Times New Roman" w:cs="Times New Roman"/>
          <w:sz w:val="24"/>
        </w:rPr>
        <w:t xml:space="preserve">human animals </w:t>
      </w:r>
      <w:r>
        <w:rPr>
          <w:rFonts w:ascii="Times New Roman" w:eastAsia="Times New Roman" w:hAnsi="Times New Roman" w:cs="Times New Roman"/>
          <w:sz w:val="24"/>
        </w:rPr>
        <w:t xml:space="preserve">regularly engage with. More importantly for this discussion, his work helped establish the extent, depth and authority of indigenous </w:t>
      </w:r>
      <w:proofErr w:type="spellStart"/>
      <w:r>
        <w:rPr>
          <w:rFonts w:ascii="Times New Roman" w:eastAsia="Times New Roman" w:hAnsi="Times New Roman" w:cs="Times New Roman"/>
          <w:sz w:val="24"/>
        </w:rPr>
        <w:t>knowledges</w:t>
      </w:r>
      <w:proofErr w:type="spellEnd"/>
      <w:r>
        <w:rPr>
          <w:rFonts w:ascii="Times New Roman" w:eastAsia="Times New Roman" w:hAnsi="Times New Roman" w:cs="Times New Roman"/>
          <w:sz w:val="24"/>
        </w:rPr>
        <w:t xml:space="preserve"> regarding plant lives</w:t>
      </w:r>
      <w:r w:rsidR="00F77B19">
        <w:rPr>
          <w:rFonts w:ascii="Times New Roman" w:eastAsia="Times New Roman" w:hAnsi="Times New Roman" w:cs="Times New Roman"/>
          <w:sz w:val="24"/>
        </w:rPr>
        <w:t xml:space="preserve"> and how</w:t>
      </w:r>
      <w:r w:rsidR="007C23A4">
        <w:rPr>
          <w:rFonts w:ascii="Times New Roman" w:eastAsia="Times New Roman" w:hAnsi="Times New Roman" w:cs="Times New Roman"/>
          <w:sz w:val="24"/>
        </w:rPr>
        <w:t xml:space="preserve"> for</w:t>
      </w:r>
      <w:r w:rsidR="00155666">
        <w:rPr>
          <w:rFonts w:ascii="Times New Roman" w:eastAsia="Times New Roman" w:hAnsi="Times New Roman" w:cs="Times New Roman"/>
          <w:sz w:val="24"/>
        </w:rPr>
        <w:t xml:space="preserve"> Amerindian </w:t>
      </w:r>
      <w:proofErr w:type="gramStart"/>
      <w:r w:rsidR="007C23A4">
        <w:rPr>
          <w:rFonts w:ascii="Times New Roman" w:eastAsia="Times New Roman" w:hAnsi="Times New Roman" w:cs="Times New Roman"/>
          <w:sz w:val="24"/>
        </w:rPr>
        <w:t>peoples</w:t>
      </w:r>
      <w:proofErr w:type="gramEnd"/>
      <w:r w:rsidR="007C23A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plants are significant, intelligent players and key existential informants in </w:t>
      </w:r>
      <w:r w:rsidR="007C23A4">
        <w:rPr>
          <w:rFonts w:ascii="Times New Roman" w:eastAsia="Times New Roman" w:hAnsi="Times New Roman" w:cs="Times New Roman"/>
          <w:sz w:val="24"/>
        </w:rPr>
        <w:t>their</w:t>
      </w:r>
      <w:r>
        <w:rPr>
          <w:rFonts w:ascii="Times New Roman" w:eastAsia="Times New Roman" w:hAnsi="Times New Roman" w:cs="Times New Roman"/>
          <w:sz w:val="24"/>
        </w:rPr>
        <w:t xml:space="preserve"> lives. </w:t>
      </w:r>
      <w:r w:rsidR="007C23A4">
        <w:rPr>
          <w:rFonts w:ascii="Times New Roman" w:eastAsia="Times New Roman" w:hAnsi="Times New Roman" w:cs="Times New Roman"/>
          <w:sz w:val="24"/>
        </w:rPr>
        <w:t xml:space="preserve">A stance echoed in ethnographic information from around the globe </w:t>
      </w:r>
      <w:r w:rsidR="007B66AA">
        <w:rPr>
          <w:rFonts w:ascii="Times New Roman" w:eastAsia="Times New Roman" w:hAnsi="Times New Roman" w:cs="Times New Roman"/>
          <w:sz w:val="24"/>
        </w:rPr>
        <w:t>(</w:t>
      </w:r>
      <w:r w:rsidR="000E41EF">
        <w:rPr>
          <w:rFonts w:ascii="Times New Roman" w:eastAsia="Times New Roman" w:hAnsi="Times New Roman" w:cs="Times New Roman"/>
          <w:sz w:val="24"/>
        </w:rPr>
        <w:t xml:space="preserve">e.g., </w:t>
      </w:r>
      <w:r w:rsidR="007C23A4">
        <w:rPr>
          <w:rFonts w:ascii="Times New Roman" w:eastAsia="Times New Roman" w:hAnsi="Times New Roman" w:cs="Times New Roman"/>
          <w:sz w:val="24"/>
        </w:rPr>
        <w:t xml:space="preserve">see: </w:t>
      </w:r>
      <w:r w:rsidR="007B66AA">
        <w:rPr>
          <w:rFonts w:ascii="Times New Roman" w:eastAsia="Times New Roman" w:hAnsi="Times New Roman" w:cs="Times New Roman"/>
          <w:sz w:val="24"/>
        </w:rPr>
        <w:t>Mitchell and Hudson 2004</w:t>
      </w:r>
      <w:r w:rsidR="007C23A4">
        <w:rPr>
          <w:rFonts w:ascii="Times New Roman" w:eastAsia="Times New Roman" w:hAnsi="Times New Roman" w:cs="Times New Roman"/>
          <w:sz w:val="24"/>
        </w:rPr>
        <w:t xml:space="preserve"> for a review of psychoactive plants and south</w:t>
      </w:r>
      <w:r w:rsidR="000E41EF">
        <w:rPr>
          <w:rFonts w:ascii="Times New Roman" w:eastAsia="Times New Roman" w:hAnsi="Times New Roman" w:cs="Times New Roman"/>
          <w:sz w:val="24"/>
        </w:rPr>
        <w:t>ern African hunter-gatherers</w:t>
      </w:r>
      <w:r w:rsidR="007B66AA">
        <w:rPr>
          <w:rFonts w:ascii="Times New Roman" w:eastAsia="Times New Roman" w:hAnsi="Times New Roman" w:cs="Times New Roman"/>
          <w:sz w:val="24"/>
        </w:rPr>
        <w:t>)</w:t>
      </w:r>
      <w:r w:rsidR="007C23A4">
        <w:rPr>
          <w:rFonts w:ascii="Times New Roman" w:eastAsia="Times New Roman" w:hAnsi="Times New Roman" w:cs="Times New Roman"/>
          <w:sz w:val="24"/>
        </w:rPr>
        <w:t xml:space="preserve">, and that, needless to say, this became (and continues to be) a lively point of </w:t>
      </w:r>
      <w:r w:rsidR="007C23A4">
        <w:rPr>
          <w:rFonts w:ascii="Times New Roman" w:eastAsia="Times New Roman" w:hAnsi="Times New Roman" w:cs="Times New Roman"/>
          <w:sz w:val="24"/>
        </w:rPr>
        <w:lastRenderedPageBreak/>
        <w:t xml:space="preserve">discussion within cognate disciplines. </w:t>
      </w:r>
      <w:r w:rsidR="00155666">
        <w:rPr>
          <w:rFonts w:ascii="Times New Roman" w:eastAsia="Times New Roman" w:hAnsi="Times New Roman" w:cs="Times New Roman"/>
          <w:sz w:val="24"/>
        </w:rPr>
        <w:t xml:space="preserve">The EA offers a </w:t>
      </w:r>
      <w:r w:rsidR="00155666" w:rsidRPr="00155666">
        <w:rPr>
          <w:rFonts w:ascii="Times New Roman" w:eastAsia="Times New Roman" w:hAnsi="Times New Roman" w:cs="Times New Roman"/>
          <w:sz w:val="24"/>
        </w:rPr>
        <w:t>method</w:t>
      </w:r>
      <w:r w:rsidR="00155666">
        <w:rPr>
          <w:rFonts w:ascii="Times New Roman" w:eastAsia="Times New Roman" w:hAnsi="Times New Roman" w:cs="Times New Roman"/>
          <w:sz w:val="24"/>
        </w:rPr>
        <w:t xml:space="preserve"> to further expand this work by providing another light for looking at how plants influence people’s lives.</w:t>
      </w:r>
    </w:p>
    <w:p w14:paraId="73AF02E7" w14:textId="77777777" w:rsidR="006648E7" w:rsidRDefault="006648E7">
      <w:pPr>
        <w:pStyle w:val="Normal1"/>
        <w:spacing w:line="480" w:lineRule="auto"/>
        <w:jc w:val="both"/>
      </w:pPr>
    </w:p>
    <w:p w14:paraId="1C0F42FE" w14:textId="252304C4" w:rsidR="00A53C1F" w:rsidRDefault="004939B3">
      <w:pPr>
        <w:pStyle w:val="Normal1"/>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While anthropology’s interests traditionally lie in finding out what it means to be human, </w:t>
      </w:r>
      <w:proofErr w:type="spellStart"/>
      <w:r>
        <w:rPr>
          <w:rFonts w:ascii="Times New Roman" w:eastAsia="Times New Roman" w:hAnsi="Times New Roman" w:cs="Times New Roman"/>
          <w:sz w:val="24"/>
        </w:rPr>
        <w:t>ethnobotany’s</w:t>
      </w:r>
      <w:proofErr w:type="spellEnd"/>
      <w:r>
        <w:rPr>
          <w:rFonts w:ascii="Times New Roman" w:eastAsia="Times New Roman" w:hAnsi="Times New Roman" w:cs="Times New Roman"/>
          <w:sz w:val="24"/>
        </w:rPr>
        <w:t xml:space="preserve"> contribution to this overarching aim involves exploration of how plants feature in human lives. The primary concern</w:t>
      </w:r>
      <w:r w:rsidR="003C274F">
        <w:rPr>
          <w:rFonts w:ascii="Times New Roman" w:eastAsia="Times New Roman" w:hAnsi="Times New Roman" w:cs="Times New Roman"/>
          <w:sz w:val="24"/>
        </w:rPr>
        <w:t>s</w:t>
      </w:r>
      <w:r>
        <w:rPr>
          <w:rFonts w:ascii="Times New Roman" w:eastAsia="Times New Roman" w:hAnsi="Times New Roman" w:cs="Times New Roman"/>
          <w:sz w:val="24"/>
        </w:rPr>
        <w:t xml:space="preserve"> of </w:t>
      </w:r>
      <w:proofErr w:type="spellStart"/>
      <w:r>
        <w:rPr>
          <w:rFonts w:ascii="Times New Roman" w:eastAsia="Times New Roman" w:hAnsi="Times New Roman" w:cs="Times New Roman"/>
          <w:sz w:val="24"/>
        </w:rPr>
        <w:t>ethnobotany</w:t>
      </w:r>
      <w:proofErr w:type="spellEnd"/>
      <w:r w:rsidR="00275D5F">
        <w:rPr>
          <w:rFonts w:ascii="Times New Roman" w:eastAsia="Times New Roman" w:hAnsi="Times New Roman" w:cs="Times New Roman"/>
          <w:sz w:val="24"/>
        </w:rPr>
        <w:t xml:space="preserve"> </w:t>
      </w:r>
      <w:r w:rsidR="005A3101">
        <w:rPr>
          <w:rFonts w:ascii="Times New Roman" w:eastAsia="Times New Roman" w:hAnsi="Times New Roman" w:cs="Times New Roman"/>
          <w:sz w:val="24"/>
        </w:rPr>
        <w:t>(</w:t>
      </w:r>
      <w:r w:rsidR="00275D5F">
        <w:rPr>
          <w:rFonts w:ascii="Times New Roman" w:eastAsia="Times New Roman" w:hAnsi="Times New Roman" w:cs="Times New Roman"/>
          <w:sz w:val="24"/>
        </w:rPr>
        <w:t>by definition orientated towards human use of plants</w:t>
      </w:r>
      <w:r w:rsidR="005A3101">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3C274F">
        <w:rPr>
          <w:rFonts w:ascii="Times New Roman" w:eastAsia="Times New Roman" w:hAnsi="Times New Roman" w:cs="Times New Roman"/>
          <w:sz w:val="24"/>
        </w:rPr>
        <w:t>are</w:t>
      </w:r>
      <w:r w:rsidR="00822143">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underpinned by Enlightenment inspired, epistemological foundations, </w:t>
      </w:r>
      <w:r w:rsidR="00822143">
        <w:rPr>
          <w:rFonts w:ascii="Times New Roman" w:eastAsia="Times New Roman" w:hAnsi="Times New Roman" w:cs="Times New Roman"/>
          <w:sz w:val="24"/>
        </w:rPr>
        <w:t xml:space="preserve">which </w:t>
      </w:r>
      <w:r>
        <w:rPr>
          <w:rFonts w:ascii="Times New Roman" w:eastAsia="Times New Roman" w:hAnsi="Times New Roman" w:cs="Times New Roman"/>
          <w:sz w:val="24"/>
        </w:rPr>
        <w:t xml:space="preserve">are similarly reinforced by the human </w:t>
      </w:r>
      <w:proofErr w:type="spellStart"/>
      <w:r>
        <w:rPr>
          <w:rFonts w:ascii="Times New Roman" w:eastAsia="Times New Roman" w:hAnsi="Times New Roman" w:cs="Times New Roman"/>
          <w:sz w:val="24"/>
        </w:rPr>
        <w:t>exceptionalist</w:t>
      </w:r>
      <w:proofErr w:type="spellEnd"/>
      <w:r>
        <w:rPr>
          <w:rFonts w:ascii="Times New Roman" w:eastAsia="Times New Roman" w:hAnsi="Times New Roman" w:cs="Times New Roman"/>
          <w:sz w:val="24"/>
        </w:rPr>
        <w:t xml:space="preserve"> </w:t>
      </w:r>
      <w:r w:rsidR="00BD1498">
        <w:rPr>
          <w:rFonts w:ascii="Times New Roman" w:eastAsia="Times New Roman" w:hAnsi="Times New Roman" w:cs="Times New Roman"/>
          <w:sz w:val="24"/>
        </w:rPr>
        <w:t>tendencies</w:t>
      </w:r>
      <w:r>
        <w:rPr>
          <w:rFonts w:ascii="Times New Roman" w:eastAsia="Times New Roman" w:hAnsi="Times New Roman" w:cs="Times New Roman"/>
          <w:sz w:val="24"/>
        </w:rPr>
        <w:t xml:space="preserve"> cited earlier. Thus findings, reports or ethnographies that depict human groups in which plants</w:t>
      </w:r>
      <w:r w:rsidR="0038422F">
        <w:rPr>
          <w:rFonts w:ascii="Times New Roman" w:eastAsia="Times New Roman" w:hAnsi="Times New Roman" w:cs="Times New Roman"/>
          <w:sz w:val="24"/>
        </w:rPr>
        <w:t xml:space="preserve"> are </w:t>
      </w:r>
      <w:r w:rsidR="007124EF">
        <w:rPr>
          <w:rFonts w:ascii="Times New Roman" w:eastAsia="Times New Roman" w:hAnsi="Times New Roman" w:cs="Times New Roman"/>
          <w:sz w:val="24"/>
        </w:rPr>
        <w:t>classified as persons</w:t>
      </w:r>
      <w:r w:rsidR="0038422F">
        <w:rPr>
          <w:rFonts w:ascii="Times New Roman" w:eastAsia="Times New Roman" w:hAnsi="Times New Roman" w:cs="Times New Roman"/>
          <w:sz w:val="24"/>
        </w:rPr>
        <w:t xml:space="preserve"> or </w:t>
      </w:r>
      <w:r w:rsidR="007124EF">
        <w:rPr>
          <w:rFonts w:ascii="Times New Roman" w:eastAsia="Times New Roman" w:hAnsi="Times New Roman" w:cs="Times New Roman"/>
          <w:sz w:val="24"/>
        </w:rPr>
        <w:t>are</w:t>
      </w:r>
      <w:r>
        <w:rPr>
          <w:rFonts w:ascii="Times New Roman" w:eastAsia="Times New Roman" w:hAnsi="Times New Roman" w:cs="Times New Roman"/>
          <w:sz w:val="24"/>
        </w:rPr>
        <w:t xml:space="preserve"> </w:t>
      </w:r>
      <w:r w:rsidR="00C1407C">
        <w:rPr>
          <w:rFonts w:ascii="Times New Roman" w:eastAsia="Times New Roman" w:hAnsi="Times New Roman" w:cs="Times New Roman"/>
          <w:sz w:val="24"/>
        </w:rPr>
        <w:t xml:space="preserve">said </w:t>
      </w:r>
      <w:r>
        <w:rPr>
          <w:rFonts w:ascii="Times New Roman" w:eastAsia="Times New Roman" w:hAnsi="Times New Roman" w:cs="Times New Roman"/>
          <w:sz w:val="24"/>
        </w:rPr>
        <w:t>to be communicating with people have tended to be ‘translated’</w:t>
      </w:r>
      <w:r w:rsidR="005D114B">
        <w:rPr>
          <w:rFonts w:ascii="Times New Roman" w:eastAsia="Times New Roman" w:hAnsi="Times New Roman" w:cs="Times New Roman"/>
          <w:sz w:val="24"/>
        </w:rPr>
        <w:t xml:space="preserve"> away:</w:t>
      </w:r>
      <w:r>
        <w:rPr>
          <w:rFonts w:ascii="Times New Roman" w:eastAsia="Times New Roman" w:hAnsi="Times New Roman" w:cs="Times New Roman"/>
          <w:sz w:val="24"/>
        </w:rPr>
        <w:t xml:space="preserve"> </w:t>
      </w:r>
      <w:r>
        <w:rPr>
          <w:sz w:val="24"/>
        </w:rPr>
        <w:t xml:space="preserve"> </w:t>
      </w:r>
      <w:r>
        <w:rPr>
          <w:rFonts w:ascii="Times New Roman" w:eastAsia="Times New Roman" w:hAnsi="Times New Roman" w:cs="Times New Roman"/>
          <w:sz w:val="24"/>
        </w:rPr>
        <w:t>because statements that claim plants communicate with people are judged impossible and therefore simply symbolic or metaphorically significant events in the social mind</w:t>
      </w:r>
      <w:r w:rsidR="007124EF">
        <w:rPr>
          <w:rFonts w:ascii="Times New Roman" w:eastAsia="Times New Roman" w:hAnsi="Times New Roman" w:cs="Times New Roman"/>
          <w:sz w:val="24"/>
        </w:rPr>
        <w:t xml:space="preserve"> (</w:t>
      </w:r>
      <w:r w:rsidR="002E484F">
        <w:rPr>
          <w:rFonts w:ascii="Times New Roman" w:eastAsia="Times New Roman" w:hAnsi="Times New Roman" w:cs="Times New Roman"/>
          <w:sz w:val="24"/>
        </w:rPr>
        <w:t xml:space="preserve">See: </w:t>
      </w:r>
      <w:proofErr w:type="spellStart"/>
      <w:r w:rsidR="007124EF">
        <w:rPr>
          <w:rFonts w:ascii="Times New Roman" w:eastAsia="Times New Roman" w:hAnsi="Times New Roman" w:cs="Times New Roman"/>
          <w:sz w:val="24"/>
        </w:rPr>
        <w:t>Vivei</w:t>
      </w:r>
      <w:r w:rsidR="002E484F">
        <w:rPr>
          <w:rFonts w:ascii="Times New Roman" w:eastAsia="Times New Roman" w:hAnsi="Times New Roman" w:cs="Times New Roman"/>
          <w:sz w:val="24"/>
        </w:rPr>
        <w:t>ros</w:t>
      </w:r>
      <w:proofErr w:type="spellEnd"/>
      <w:r w:rsidR="002E484F">
        <w:rPr>
          <w:rFonts w:ascii="Times New Roman" w:eastAsia="Times New Roman" w:hAnsi="Times New Roman" w:cs="Times New Roman"/>
          <w:sz w:val="24"/>
        </w:rPr>
        <w:t xml:space="preserve"> de Castro</w:t>
      </w:r>
      <w:r w:rsidR="007124EF">
        <w:rPr>
          <w:rFonts w:ascii="Times New Roman" w:eastAsia="Times New Roman" w:hAnsi="Times New Roman" w:cs="Times New Roman"/>
          <w:sz w:val="24"/>
        </w:rPr>
        <w:t xml:space="preserve"> 2015</w:t>
      </w:r>
      <w:r w:rsidR="002E484F">
        <w:rPr>
          <w:rFonts w:ascii="Times New Roman" w:eastAsia="Times New Roman" w:hAnsi="Times New Roman" w:cs="Times New Roman"/>
          <w:sz w:val="24"/>
        </w:rPr>
        <w:t xml:space="preserve"> </w:t>
      </w:r>
      <w:r w:rsidR="00995408">
        <w:rPr>
          <w:rFonts w:ascii="Times New Roman" w:eastAsia="Times New Roman" w:hAnsi="Times New Roman" w:cs="Times New Roman"/>
          <w:sz w:val="24"/>
        </w:rPr>
        <w:t xml:space="preserve">for a recent </w:t>
      </w:r>
      <w:r w:rsidR="00A46498">
        <w:rPr>
          <w:rFonts w:ascii="Times New Roman" w:eastAsia="Times New Roman" w:hAnsi="Times New Roman" w:cs="Times New Roman"/>
          <w:sz w:val="24"/>
        </w:rPr>
        <w:t>account</w:t>
      </w:r>
      <w:r w:rsidR="00995408">
        <w:rPr>
          <w:rFonts w:ascii="Times New Roman" w:eastAsia="Times New Roman" w:hAnsi="Times New Roman" w:cs="Times New Roman"/>
          <w:sz w:val="24"/>
        </w:rPr>
        <w:t xml:space="preserve"> on</w:t>
      </w:r>
      <w:r w:rsidR="002E484F">
        <w:rPr>
          <w:rFonts w:ascii="Times New Roman" w:eastAsia="Times New Roman" w:hAnsi="Times New Roman" w:cs="Times New Roman"/>
          <w:sz w:val="24"/>
        </w:rPr>
        <w:t xml:space="preserve"> issues of translation</w:t>
      </w:r>
      <w:r w:rsidR="00801150">
        <w:rPr>
          <w:rFonts w:ascii="Times New Roman" w:eastAsia="Times New Roman" w:hAnsi="Times New Roman" w:cs="Times New Roman"/>
          <w:sz w:val="24"/>
        </w:rPr>
        <w:t xml:space="preserve"> </w:t>
      </w:r>
      <w:r w:rsidR="00801150" w:rsidRPr="00E4518C">
        <w:rPr>
          <w:rFonts w:ascii="Times New Roman" w:eastAsia="Times New Roman" w:hAnsi="Times New Roman" w:cs="Times New Roman"/>
          <w:color w:val="auto"/>
          <w:sz w:val="24"/>
        </w:rPr>
        <w:t>encountered in anthropology</w:t>
      </w:r>
      <w:r w:rsidR="007124EF" w:rsidRPr="00E4518C">
        <w:rPr>
          <w:rFonts w:ascii="Times New Roman" w:eastAsia="Times New Roman" w:hAnsi="Times New Roman" w:cs="Times New Roman"/>
          <w:color w:val="auto"/>
          <w:sz w:val="24"/>
        </w:rPr>
        <w:t>)</w:t>
      </w:r>
      <w:r w:rsidRPr="00E4518C">
        <w:rPr>
          <w:rFonts w:ascii="Times New Roman" w:eastAsia="Times New Roman" w:hAnsi="Times New Roman" w:cs="Times New Roman"/>
          <w:color w:val="auto"/>
          <w:sz w:val="24"/>
        </w:rPr>
        <w:t>.</w:t>
      </w:r>
      <w:r>
        <w:rPr>
          <w:rFonts w:ascii="Times New Roman" w:eastAsia="Times New Roman" w:hAnsi="Times New Roman" w:cs="Times New Roman"/>
          <w:sz w:val="24"/>
        </w:rPr>
        <w:t xml:space="preserve"> </w:t>
      </w:r>
      <w:r w:rsidR="00C1407C">
        <w:rPr>
          <w:rFonts w:ascii="Times New Roman" w:eastAsia="Times New Roman" w:hAnsi="Times New Roman" w:cs="Times New Roman"/>
          <w:sz w:val="24"/>
        </w:rPr>
        <w:t>Criticis</w:t>
      </w:r>
      <w:r w:rsidR="008C1353">
        <w:rPr>
          <w:rFonts w:ascii="Times New Roman" w:eastAsia="Times New Roman" w:hAnsi="Times New Roman" w:cs="Times New Roman"/>
          <w:sz w:val="24"/>
        </w:rPr>
        <w:t>ms of these methodologies</w:t>
      </w:r>
      <w:r w:rsidR="00C1407C">
        <w:rPr>
          <w:rFonts w:ascii="Times New Roman" w:eastAsia="Times New Roman" w:hAnsi="Times New Roman" w:cs="Times New Roman"/>
          <w:sz w:val="24"/>
        </w:rPr>
        <w:t xml:space="preserve"> </w:t>
      </w:r>
      <w:r w:rsidR="004B0528">
        <w:rPr>
          <w:rFonts w:ascii="Times New Roman" w:eastAsia="Times New Roman" w:hAnsi="Times New Roman" w:cs="Times New Roman"/>
          <w:sz w:val="24"/>
        </w:rPr>
        <w:t xml:space="preserve">could be </w:t>
      </w:r>
      <w:r w:rsidR="00C1407C">
        <w:rPr>
          <w:rFonts w:ascii="Times New Roman" w:eastAsia="Times New Roman" w:hAnsi="Times New Roman" w:cs="Times New Roman"/>
          <w:sz w:val="24"/>
        </w:rPr>
        <w:t xml:space="preserve">collectively </w:t>
      </w:r>
      <w:r w:rsidR="00B335F2">
        <w:rPr>
          <w:rFonts w:ascii="Times New Roman" w:eastAsia="Times New Roman" w:hAnsi="Times New Roman" w:cs="Times New Roman"/>
          <w:sz w:val="24"/>
        </w:rPr>
        <w:t>gather</w:t>
      </w:r>
      <w:r w:rsidR="004B0528">
        <w:rPr>
          <w:rFonts w:ascii="Times New Roman" w:eastAsia="Times New Roman" w:hAnsi="Times New Roman" w:cs="Times New Roman"/>
          <w:sz w:val="24"/>
        </w:rPr>
        <w:t>ed</w:t>
      </w:r>
      <w:r w:rsidR="00C1407C">
        <w:rPr>
          <w:rFonts w:ascii="Times New Roman" w:eastAsia="Times New Roman" w:hAnsi="Times New Roman" w:cs="Times New Roman"/>
          <w:sz w:val="24"/>
        </w:rPr>
        <w:t xml:space="preserve"> under the auspices of the ‘ontological turn’</w:t>
      </w:r>
      <w:r w:rsidR="009A4B9F">
        <w:rPr>
          <w:rFonts w:ascii="Times New Roman" w:eastAsia="Times New Roman" w:hAnsi="Times New Roman" w:cs="Times New Roman"/>
          <w:sz w:val="24"/>
        </w:rPr>
        <w:t xml:space="preserve"> (Kelly 2014</w:t>
      </w:r>
      <w:r w:rsidR="00167AEC">
        <w:rPr>
          <w:rFonts w:ascii="Times New Roman" w:eastAsia="Times New Roman" w:hAnsi="Times New Roman" w:cs="Times New Roman"/>
          <w:sz w:val="24"/>
        </w:rPr>
        <w:t>; Pedersen 2012</w:t>
      </w:r>
      <w:r w:rsidR="00BC4D7C">
        <w:rPr>
          <w:rFonts w:ascii="Times New Roman" w:eastAsia="Times New Roman" w:hAnsi="Times New Roman" w:cs="Times New Roman"/>
          <w:sz w:val="24"/>
        </w:rPr>
        <w:t xml:space="preserve">). </w:t>
      </w:r>
      <w:r w:rsidR="004B0528">
        <w:rPr>
          <w:rFonts w:ascii="Times New Roman" w:eastAsia="Times New Roman" w:hAnsi="Times New Roman" w:cs="Times New Roman"/>
          <w:sz w:val="24"/>
        </w:rPr>
        <w:t>The term ‘ontology’ and the debates circulating it</w:t>
      </w:r>
      <w:r w:rsidR="00B4509C">
        <w:rPr>
          <w:rFonts w:ascii="Times New Roman" w:eastAsia="Times New Roman" w:hAnsi="Times New Roman" w:cs="Times New Roman"/>
          <w:sz w:val="24"/>
        </w:rPr>
        <w:t>s value and use are extensive—</w:t>
      </w:r>
      <w:r w:rsidR="004B0528">
        <w:rPr>
          <w:rFonts w:ascii="Times New Roman" w:eastAsia="Times New Roman" w:hAnsi="Times New Roman" w:cs="Times New Roman"/>
          <w:sz w:val="24"/>
        </w:rPr>
        <w:t>too vast for the concerns of this paper. However, i</w:t>
      </w:r>
      <w:r w:rsidR="00BC4D7C">
        <w:rPr>
          <w:rFonts w:ascii="Times New Roman" w:eastAsia="Times New Roman" w:hAnsi="Times New Roman" w:cs="Times New Roman"/>
          <w:sz w:val="24"/>
        </w:rPr>
        <w:t>n brief, t</w:t>
      </w:r>
      <w:r w:rsidR="00B335F2">
        <w:rPr>
          <w:rFonts w:ascii="Times New Roman" w:eastAsia="Times New Roman" w:hAnsi="Times New Roman" w:cs="Times New Roman"/>
          <w:sz w:val="24"/>
        </w:rPr>
        <w:t>he ontological</w:t>
      </w:r>
      <w:r w:rsidR="00C1407C">
        <w:rPr>
          <w:rFonts w:ascii="Times New Roman" w:eastAsia="Times New Roman" w:hAnsi="Times New Roman" w:cs="Times New Roman"/>
          <w:sz w:val="24"/>
        </w:rPr>
        <w:t xml:space="preserve"> turn</w:t>
      </w:r>
      <w:r w:rsidR="00F471E0">
        <w:rPr>
          <w:rFonts w:ascii="Times New Roman" w:eastAsia="Times New Roman" w:hAnsi="Times New Roman" w:cs="Times New Roman"/>
          <w:sz w:val="24"/>
        </w:rPr>
        <w:t xml:space="preserve"> in anthropology</w:t>
      </w:r>
      <w:r w:rsidR="004B0528">
        <w:rPr>
          <w:rFonts w:ascii="Times New Roman" w:eastAsia="Times New Roman" w:hAnsi="Times New Roman" w:cs="Times New Roman"/>
          <w:sz w:val="24"/>
        </w:rPr>
        <w:t xml:space="preserve"> is a reflexive project (</w:t>
      </w:r>
      <w:r w:rsidR="00167AEC">
        <w:rPr>
          <w:rFonts w:ascii="Times New Roman" w:eastAsia="Times New Roman" w:hAnsi="Times New Roman" w:cs="Times New Roman"/>
          <w:sz w:val="24"/>
        </w:rPr>
        <w:t>Pedersen 2012) that</w:t>
      </w:r>
      <w:r w:rsidR="00C1407C">
        <w:rPr>
          <w:rFonts w:ascii="Times New Roman" w:eastAsia="Times New Roman" w:hAnsi="Times New Roman" w:cs="Times New Roman"/>
          <w:sz w:val="24"/>
        </w:rPr>
        <w:t xml:space="preserve"> </w:t>
      </w:r>
      <w:r w:rsidR="00E4518C">
        <w:rPr>
          <w:rFonts w:ascii="Times New Roman" w:eastAsia="Times New Roman" w:hAnsi="Times New Roman" w:cs="Times New Roman"/>
          <w:sz w:val="24"/>
        </w:rPr>
        <w:t xml:space="preserve">hopes </w:t>
      </w:r>
      <w:r w:rsidR="00167AEC">
        <w:rPr>
          <w:rFonts w:ascii="Times New Roman" w:eastAsia="Times New Roman" w:hAnsi="Times New Roman" w:cs="Times New Roman"/>
          <w:sz w:val="24"/>
        </w:rPr>
        <w:t>to ‘recalibrate the level at which anal</w:t>
      </w:r>
      <w:r w:rsidR="00D80ADD">
        <w:rPr>
          <w:rFonts w:ascii="Times New Roman" w:eastAsia="Times New Roman" w:hAnsi="Times New Roman" w:cs="Times New Roman"/>
          <w:sz w:val="24"/>
        </w:rPr>
        <w:t>ysis takes place’ (Course 2010:</w:t>
      </w:r>
      <w:r w:rsidR="00167AEC">
        <w:rPr>
          <w:rFonts w:ascii="Times New Roman" w:eastAsia="Times New Roman" w:hAnsi="Times New Roman" w:cs="Times New Roman"/>
          <w:sz w:val="24"/>
        </w:rPr>
        <w:t>248)</w:t>
      </w:r>
      <w:r w:rsidR="009E1F8E">
        <w:rPr>
          <w:rFonts w:ascii="Times New Roman" w:eastAsia="Times New Roman" w:hAnsi="Times New Roman" w:cs="Times New Roman"/>
          <w:sz w:val="24"/>
        </w:rPr>
        <w:t>,</w:t>
      </w:r>
      <w:r w:rsidR="00167AEC">
        <w:rPr>
          <w:rFonts w:ascii="Times New Roman" w:eastAsia="Times New Roman" w:hAnsi="Times New Roman" w:cs="Times New Roman"/>
          <w:sz w:val="24"/>
        </w:rPr>
        <w:t xml:space="preserve"> and</w:t>
      </w:r>
      <w:r w:rsidR="00E4518C">
        <w:rPr>
          <w:rFonts w:ascii="Times New Roman" w:eastAsia="Times New Roman" w:hAnsi="Times New Roman" w:cs="Times New Roman"/>
          <w:sz w:val="24"/>
        </w:rPr>
        <w:t xml:space="preserve"> calls</w:t>
      </w:r>
      <w:r w:rsidR="00167AEC">
        <w:rPr>
          <w:rFonts w:ascii="Times New Roman" w:eastAsia="Times New Roman" w:hAnsi="Times New Roman" w:cs="Times New Roman"/>
          <w:sz w:val="24"/>
        </w:rPr>
        <w:t xml:space="preserve"> for a</w:t>
      </w:r>
      <w:r w:rsidR="00BC4D7C">
        <w:rPr>
          <w:rFonts w:ascii="Times New Roman" w:eastAsia="Times New Roman" w:hAnsi="Times New Roman" w:cs="Times New Roman"/>
          <w:sz w:val="24"/>
        </w:rPr>
        <w:t xml:space="preserve"> reconsideration o</w:t>
      </w:r>
      <w:r w:rsidR="00F471E0">
        <w:rPr>
          <w:rFonts w:ascii="Times New Roman" w:eastAsia="Times New Roman" w:hAnsi="Times New Roman" w:cs="Times New Roman"/>
          <w:sz w:val="24"/>
        </w:rPr>
        <w:t>f methods of representation. According to Kelly, for</w:t>
      </w:r>
      <w:r w:rsidR="00BC4D7C">
        <w:rPr>
          <w:rFonts w:ascii="Times New Roman" w:eastAsia="Times New Roman" w:hAnsi="Times New Roman" w:cs="Times New Roman"/>
          <w:sz w:val="24"/>
        </w:rPr>
        <w:t xml:space="preserve"> </w:t>
      </w:r>
      <w:proofErr w:type="spellStart"/>
      <w:r w:rsidR="00BC4D7C">
        <w:rPr>
          <w:rFonts w:ascii="Times New Roman" w:eastAsia="Times New Roman" w:hAnsi="Times New Roman" w:cs="Times New Roman"/>
          <w:sz w:val="24"/>
        </w:rPr>
        <w:t>Descola</w:t>
      </w:r>
      <w:proofErr w:type="spellEnd"/>
      <w:r w:rsidR="00BC4D7C">
        <w:rPr>
          <w:rFonts w:ascii="Times New Roman" w:eastAsia="Times New Roman" w:hAnsi="Times New Roman" w:cs="Times New Roman"/>
          <w:sz w:val="24"/>
        </w:rPr>
        <w:t xml:space="preserve"> this means </w:t>
      </w:r>
      <w:r w:rsidR="00F471E0">
        <w:rPr>
          <w:rFonts w:ascii="Times New Roman" w:eastAsia="Times New Roman" w:hAnsi="Times New Roman" w:cs="Times New Roman"/>
          <w:sz w:val="24"/>
        </w:rPr>
        <w:t>‘</w:t>
      </w:r>
      <w:r w:rsidR="00BC4D7C">
        <w:rPr>
          <w:rFonts w:ascii="Times New Roman" w:eastAsia="Times New Roman" w:hAnsi="Times New Roman" w:cs="Times New Roman"/>
          <w:sz w:val="24"/>
        </w:rPr>
        <w:t xml:space="preserve">humanising all </w:t>
      </w:r>
      <w:proofErr w:type="spellStart"/>
      <w:r w:rsidR="00BC4D7C">
        <w:rPr>
          <w:rFonts w:ascii="Times New Roman" w:eastAsia="Times New Roman" w:hAnsi="Times New Roman" w:cs="Times New Roman"/>
          <w:sz w:val="24"/>
        </w:rPr>
        <w:t>actants</w:t>
      </w:r>
      <w:proofErr w:type="spellEnd"/>
      <w:r w:rsidR="00F471E0">
        <w:rPr>
          <w:rFonts w:ascii="Times New Roman" w:eastAsia="Times New Roman" w:hAnsi="Times New Roman" w:cs="Times New Roman"/>
          <w:sz w:val="24"/>
        </w:rPr>
        <w:t>’ (</w:t>
      </w:r>
      <w:r w:rsidR="00D80ADD">
        <w:rPr>
          <w:rFonts w:ascii="Times New Roman" w:eastAsia="Times New Roman" w:hAnsi="Times New Roman" w:cs="Times New Roman"/>
          <w:sz w:val="24"/>
        </w:rPr>
        <w:t>2014:</w:t>
      </w:r>
      <w:r w:rsidR="00F471E0">
        <w:rPr>
          <w:rFonts w:ascii="Times New Roman" w:eastAsia="Times New Roman" w:hAnsi="Times New Roman" w:cs="Times New Roman"/>
          <w:sz w:val="24"/>
        </w:rPr>
        <w:t>358)</w:t>
      </w:r>
      <w:r w:rsidR="00D10DC0">
        <w:rPr>
          <w:rFonts w:ascii="Times New Roman" w:eastAsia="Times New Roman" w:hAnsi="Times New Roman" w:cs="Times New Roman"/>
          <w:sz w:val="24"/>
        </w:rPr>
        <w:t>; while</w:t>
      </w:r>
      <w:r w:rsidR="00D80ADD">
        <w:rPr>
          <w:rFonts w:ascii="Times New Roman" w:eastAsia="Times New Roman" w:hAnsi="Times New Roman" w:cs="Times New Roman"/>
          <w:sz w:val="24"/>
        </w:rPr>
        <w:t xml:space="preserve"> for</w:t>
      </w:r>
      <w:r w:rsidR="00BC4D7C">
        <w:rPr>
          <w:rFonts w:ascii="Times New Roman" w:eastAsia="Times New Roman" w:hAnsi="Times New Roman" w:cs="Times New Roman"/>
          <w:sz w:val="24"/>
        </w:rPr>
        <w:t xml:space="preserve"> </w:t>
      </w:r>
      <w:proofErr w:type="spellStart"/>
      <w:r w:rsidR="00BC4D7C">
        <w:rPr>
          <w:rFonts w:ascii="Times New Roman" w:eastAsia="Times New Roman" w:hAnsi="Times New Roman" w:cs="Times New Roman"/>
          <w:sz w:val="24"/>
        </w:rPr>
        <w:t>Latour</w:t>
      </w:r>
      <w:proofErr w:type="spellEnd"/>
      <w:r w:rsidR="00BC4D7C">
        <w:rPr>
          <w:rFonts w:ascii="Times New Roman" w:eastAsia="Times New Roman" w:hAnsi="Times New Roman" w:cs="Times New Roman"/>
          <w:sz w:val="24"/>
        </w:rPr>
        <w:t xml:space="preserve"> this means </w:t>
      </w:r>
      <w:r w:rsidR="00F471E0">
        <w:rPr>
          <w:rFonts w:ascii="Times New Roman" w:eastAsia="Times New Roman" w:hAnsi="Times New Roman" w:cs="Times New Roman"/>
          <w:sz w:val="24"/>
        </w:rPr>
        <w:t>‘</w:t>
      </w:r>
      <w:r w:rsidR="00BC4D7C">
        <w:rPr>
          <w:rFonts w:ascii="Times New Roman" w:eastAsia="Times New Roman" w:hAnsi="Times New Roman" w:cs="Times New Roman"/>
          <w:sz w:val="24"/>
        </w:rPr>
        <w:t>dehumanising e</w:t>
      </w:r>
      <w:r w:rsidR="00D80ADD">
        <w:rPr>
          <w:rFonts w:ascii="Times New Roman" w:eastAsia="Times New Roman" w:hAnsi="Times New Roman" w:cs="Times New Roman"/>
          <w:sz w:val="24"/>
        </w:rPr>
        <w:t xml:space="preserve">verything into things’ (Kelly 2014:358) </w:t>
      </w:r>
      <w:r w:rsidR="00167AEC">
        <w:rPr>
          <w:rFonts w:ascii="Times New Roman" w:eastAsia="Times New Roman" w:hAnsi="Times New Roman" w:cs="Times New Roman"/>
          <w:sz w:val="24"/>
        </w:rPr>
        <w:t>. For me</w:t>
      </w:r>
      <w:r w:rsidR="009E1F8E">
        <w:rPr>
          <w:rFonts w:ascii="Times New Roman" w:eastAsia="Times New Roman" w:hAnsi="Times New Roman" w:cs="Times New Roman"/>
          <w:sz w:val="24"/>
        </w:rPr>
        <w:t>,</w:t>
      </w:r>
      <w:r w:rsidR="00F471E0">
        <w:rPr>
          <w:rFonts w:ascii="Times New Roman" w:eastAsia="Times New Roman" w:hAnsi="Times New Roman" w:cs="Times New Roman"/>
          <w:sz w:val="24"/>
        </w:rPr>
        <w:t xml:space="preserve"> the ontological turn</w:t>
      </w:r>
      <w:r w:rsidR="00505C7D">
        <w:rPr>
          <w:rFonts w:ascii="Times New Roman" w:eastAsia="Times New Roman" w:hAnsi="Times New Roman" w:cs="Times New Roman"/>
          <w:sz w:val="24"/>
        </w:rPr>
        <w:t xml:space="preserve"> is a political activity that</w:t>
      </w:r>
      <w:r w:rsidR="00F471E0">
        <w:rPr>
          <w:rFonts w:ascii="Times New Roman" w:eastAsia="Times New Roman" w:hAnsi="Times New Roman" w:cs="Times New Roman"/>
          <w:sz w:val="24"/>
        </w:rPr>
        <w:t xml:space="preserve"> explores</w:t>
      </w:r>
      <w:r w:rsidR="00C1407C">
        <w:rPr>
          <w:rFonts w:ascii="Times New Roman" w:eastAsia="Times New Roman" w:hAnsi="Times New Roman" w:cs="Times New Roman"/>
          <w:sz w:val="24"/>
        </w:rPr>
        <w:t xml:space="preserve"> what happens to the world if we desi</w:t>
      </w:r>
      <w:r w:rsidR="00B335F2">
        <w:rPr>
          <w:rFonts w:ascii="Times New Roman" w:eastAsia="Times New Roman" w:hAnsi="Times New Roman" w:cs="Times New Roman"/>
          <w:sz w:val="24"/>
        </w:rPr>
        <w:t>st in translating</w:t>
      </w:r>
      <w:r w:rsidR="00D443C2">
        <w:rPr>
          <w:rFonts w:ascii="Times New Roman" w:eastAsia="Times New Roman" w:hAnsi="Times New Roman" w:cs="Times New Roman"/>
          <w:sz w:val="24"/>
        </w:rPr>
        <w:t xml:space="preserve"> the worlds of</w:t>
      </w:r>
      <w:r w:rsidR="00B335F2">
        <w:rPr>
          <w:rFonts w:ascii="Times New Roman" w:eastAsia="Times New Roman" w:hAnsi="Times New Roman" w:cs="Times New Roman"/>
          <w:sz w:val="24"/>
        </w:rPr>
        <w:t xml:space="preserve"> </w:t>
      </w:r>
      <w:r w:rsidR="00D443C2">
        <w:rPr>
          <w:rFonts w:ascii="Times New Roman" w:eastAsia="Times New Roman" w:hAnsi="Times New Roman" w:cs="Times New Roman"/>
          <w:sz w:val="24"/>
        </w:rPr>
        <w:t xml:space="preserve">others </w:t>
      </w:r>
      <w:r w:rsidR="00C1407C">
        <w:rPr>
          <w:rFonts w:ascii="Times New Roman" w:eastAsia="Times New Roman" w:hAnsi="Times New Roman" w:cs="Times New Roman"/>
          <w:sz w:val="24"/>
        </w:rPr>
        <w:t>away</w:t>
      </w:r>
      <w:r w:rsidR="008C1353">
        <w:rPr>
          <w:rFonts w:ascii="Times New Roman" w:eastAsia="Times New Roman" w:hAnsi="Times New Roman" w:cs="Times New Roman"/>
          <w:sz w:val="24"/>
        </w:rPr>
        <w:t xml:space="preserve"> and embrace alternative realities as those who live them express them</w:t>
      </w:r>
      <w:r w:rsidR="00BC4D7C">
        <w:rPr>
          <w:rFonts w:ascii="Times New Roman" w:eastAsia="Times New Roman" w:hAnsi="Times New Roman" w:cs="Times New Roman"/>
          <w:sz w:val="24"/>
        </w:rPr>
        <w:t xml:space="preserve"> (Kohn 2013;</w:t>
      </w:r>
      <w:r w:rsidR="00BC4D7C" w:rsidRPr="00BC4D7C">
        <w:rPr>
          <w:rFonts w:ascii="Times New Roman" w:eastAsia="Times New Roman" w:hAnsi="Times New Roman" w:cs="Times New Roman"/>
          <w:sz w:val="24"/>
        </w:rPr>
        <w:t xml:space="preserve"> </w:t>
      </w:r>
      <w:r w:rsidR="00BC4D7C">
        <w:rPr>
          <w:rFonts w:ascii="Times New Roman" w:eastAsia="Times New Roman" w:hAnsi="Times New Roman" w:cs="Times New Roman"/>
          <w:sz w:val="24"/>
        </w:rPr>
        <w:t xml:space="preserve">and see </w:t>
      </w:r>
      <w:proofErr w:type="spellStart"/>
      <w:r w:rsidR="00BC4D7C" w:rsidRPr="00D63523">
        <w:rPr>
          <w:rFonts w:ascii="Times New Roman" w:eastAsia="Times New Roman" w:hAnsi="Times New Roman" w:cs="Times New Roman"/>
          <w:i/>
          <w:sz w:val="24"/>
        </w:rPr>
        <w:t>Hau</w:t>
      </w:r>
      <w:proofErr w:type="spellEnd"/>
      <w:r w:rsidR="00BC4D7C" w:rsidRPr="00D63523">
        <w:rPr>
          <w:rFonts w:ascii="Times New Roman" w:eastAsia="Times New Roman" w:hAnsi="Times New Roman" w:cs="Times New Roman"/>
          <w:i/>
          <w:sz w:val="24"/>
        </w:rPr>
        <w:t xml:space="preserve">: Journal of Ethnographic Theory </w:t>
      </w:r>
      <w:r w:rsidR="009E1F8E">
        <w:rPr>
          <w:rFonts w:ascii="Times New Roman" w:eastAsia="Times New Roman" w:hAnsi="Times New Roman" w:cs="Times New Roman"/>
          <w:sz w:val="24"/>
        </w:rPr>
        <w:t>2014, 4:</w:t>
      </w:r>
      <w:r w:rsidR="00BC4D7C">
        <w:rPr>
          <w:rFonts w:ascii="Times New Roman" w:eastAsia="Times New Roman" w:hAnsi="Times New Roman" w:cs="Times New Roman"/>
          <w:sz w:val="24"/>
        </w:rPr>
        <w:t>1</w:t>
      </w:r>
      <w:r w:rsidR="009E1F8E">
        <w:rPr>
          <w:rFonts w:ascii="Times New Roman" w:eastAsia="Times New Roman" w:hAnsi="Times New Roman" w:cs="Times New Roman"/>
          <w:sz w:val="24"/>
        </w:rPr>
        <w:t xml:space="preserve">, and </w:t>
      </w:r>
      <w:proofErr w:type="spellStart"/>
      <w:r w:rsidR="009E1F8E">
        <w:rPr>
          <w:rFonts w:ascii="Times New Roman" w:eastAsia="Times New Roman" w:hAnsi="Times New Roman" w:cs="Times New Roman"/>
          <w:sz w:val="24"/>
        </w:rPr>
        <w:t>Holbraad</w:t>
      </w:r>
      <w:proofErr w:type="spellEnd"/>
      <w:r w:rsidR="009E1F8E">
        <w:rPr>
          <w:rFonts w:ascii="Times New Roman" w:eastAsia="Times New Roman" w:hAnsi="Times New Roman" w:cs="Times New Roman"/>
          <w:sz w:val="24"/>
        </w:rPr>
        <w:t xml:space="preserve"> and Pedersen 2013</w:t>
      </w:r>
      <w:r w:rsidR="00505C7D">
        <w:rPr>
          <w:rFonts w:ascii="Times New Roman" w:eastAsia="Times New Roman" w:hAnsi="Times New Roman" w:cs="Times New Roman"/>
          <w:sz w:val="24"/>
        </w:rPr>
        <w:t xml:space="preserve"> and the articles in the ‘Politics of Ontology’ series</w:t>
      </w:r>
      <w:r w:rsidR="009E1F8E">
        <w:rPr>
          <w:rFonts w:ascii="Times New Roman" w:eastAsia="Times New Roman" w:hAnsi="Times New Roman" w:cs="Times New Roman"/>
          <w:sz w:val="24"/>
        </w:rPr>
        <w:t xml:space="preserve"> for wider discussions</w:t>
      </w:r>
      <w:r w:rsidR="00BC4D7C">
        <w:rPr>
          <w:rFonts w:ascii="Times New Roman" w:eastAsia="Times New Roman" w:hAnsi="Times New Roman" w:cs="Times New Roman"/>
          <w:sz w:val="24"/>
        </w:rPr>
        <w:t xml:space="preserve"> on </w:t>
      </w:r>
      <w:r w:rsidR="00BC4D7C">
        <w:rPr>
          <w:rFonts w:ascii="Times New Roman" w:eastAsia="Times New Roman" w:hAnsi="Times New Roman" w:cs="Times New Roman"/>
          <w:sz w:val="24"/>
        </w:rPr>
        <w:lastRenderedPageBreak/>
        <w:t>concerns and meanings associated with the term ‘ontology’</w:t>
      </w:r>
      <w:r w:rsidR="008C1353">
        <w:rPr>
          <w:rFonts w:ascii="Times New Roman" w:eastAsia="Times New Roman" w:hAnsi="Times New Roman" w:cs="Times New Roman"/>
          <w:sz w:val="24"/>
        </w:rPr>
        <w:t>)</w:t>
      </w:r>
      <w:r w:rsidR="00C1407C">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Consequently, </w:t>
      </w:r>
      <w:r w:rsidR="008C1353">
        <w:rPr>
          <w:rFonts w:ascii="Times New Roman" w:eastAsia="Times New Roman" w:hAnsi="Times New Roman" w:cs="Times New Roman"/>
          <w:sz w:val="24"/>
        </w:rPr>
        <w:t xml:space="preserve">this turn </w:t>
      </w:r>
      <w:r w:rsidR="00B335F2">
        <w:rPr>
          <w:rFonts w:ascii="Times New Roman" w:eastAsia="Times New Roman" w:hAnsi="Times New Roman" w:cs="Times New Roman"/>
          <w:sz w:val="24"/>
        </w:rPr>
        <w:t>en</w:t>
      </w:r>
      <w:r w:rsidR="008C1353">
        <w:rPr>
          <w:rFonts w:ascii="Times New Roman" w:eastAsia="Times New Roman" w:hAnsi="Times New Roman" w:cs="Times New Roman"/>
          <w:sz w:val="24"/>
        </w:rPr>
        <w:t xml:space="preserve">courages </w:t>
      </w:r>
      <w:r w:rsidR="00A46498">
        <w:rPr>
          <w:rFonts w:ascii="Times New Roman" w:eastAsia="Times New Roman" w:hAnsi="Times New Roman" w:cs="Times New Roman"/>
          <w:sz w:val="24"/>
        </w:rPr>
        <w:t xml:space="preserve">multiple </w:t>
      </w:r>
      <w:r w:rsidR="00B335F2">
        <w:rPr>
          <w:rFonts w:ascii="Times New Roman" w:eastAsia="Times New Roman" w:hAnsi="Times New Roman" w:cs="Times New Roman"/>
          <w:sz w:val="24"/>
        </w:rPr>
        <w:t xml:space="preserve">worlds </w:t>
      </w:r>
      <w:r w:rsidR="008C1353">
        <w:rPr>
          <w:rFonts w:ascii="Times New Roman" w:eastAsia="Times New Roman" w:hAnsi="Times New Roman" w:cs="Times New Roman"/>
          <w:sz w:val="24"/>
        </w:rPr>
        <w:t xml:space="preserve">(ontologies) </w:t>
      </w:r>
      <w:r w:rsidR="00B335F2">
        <w:rPr>
          <w:rFonts w:ascii="Times New Roman" w:eastAsia="Times New Roman" w:hAnsi="Times New Roman" w:cs="Times New Roman"/>
          <w:sz w:val="24"/>
        </w:rPr>
        <w:t xml:space="preserve">to </w:t>
      </w:r>
      <w:r w:rsidR="008C1353">
        <w:rPr>
          <w:rFonts w:ascii="Times New Roman" w:eastAsia="Times New Roman" w:hAnsi="Times New Roman" w:cs="Times New Roman"/>
          <w:sz w:val="24"/>
        </w:rPr>
        <w:t>be recognised</w:t>
      </w:r>
      <w:r w:rsidR="00DF3BFA">
        <w:rPr>
          <w:rFonts w:ascii="Times New Roman" w:eastAsia="Times New Roman" w:hAnsi="Times New Roman" w:cs="Times New Roman"/>
          <w:sz w:val="24"/>
        </w:rPr>
        <w:t xml:space="preserve"> as co-existing without </w:t>
      </w:r>
      <w:r w:rsidR="00DF3BFA" w:rsidRPr="00DF3BFA">
        <w:rPr>
          <w:rFonts w:ascii="Times New Roman" w:eastAsia="Times New Roman" w:hAnsi="Times New Roman" w:cs="Times New Roman"/>
          <w:sz w:val="24"/>
        </w:rPr>
        <w:t>inconsistency</w:t>
      </w:r>
      <w:r w:rsidR="00DF3BFA">
        <w:rPr>
          <w:rFonts w:ascii="Times New Roman" w:eastAsia="Times New Roman" w:hAnsi="Times New Roman" w:cs="Times New Roman"/>
          <w:sz w:val="24"/>
        </w:rPr>
        <w:t xml:space="preserve"> and</w:t>
      </w:r>
      <w:r w:rsidR="00DF3BFA" w:rsidRPr="00DF3BFA">
        <w:rPr>
          <w:rFonts w:ascii="Times New Roman" w:eastAsia="Times New Roman" w:hAnsi="Times New Roman" w:cs="Times New Roman"/>
          <w:sz w:val="24"/>
        </w:rPr>
        <w:t xml:space="preserve"> </w:t>
      </w:r>
      <w:r w:rsidR="00DF3BFA">
        <w:rPr>
          <w:rFonts w:ascii="Times New Roman" w:eastAsia="Times New Roman" w:hAnsi="Times New Roman" w:cs="Times New Roman"/>
          <w:sz w:val="24"/>
        </w:rPr>
        <w:t>attempts to avoid ethnographic translation or representations that use terms or phrases (such as:</w:t>
      </w:r>
      <w:r w:rsidR="00B4509C">
        <w:rPr>
          <w:rFonts w:ascii="Times New Roman" w:eastAsia="Times New Roman" w:hAnsi="Times New Roman" w:cs="Times New Roman"/>
          <w:sz w:val="24"/>
        </w:rPr>
        <w:t xml:space="preserve"> belief or they believe</w:t>
      </w:r>
      <w:r w:rsidR="00DF3BFA">
        <w:rPr>
          <w:rFonts w:ascii="Times New Roman" w:eastAsia="Times New Roman" w:hAnsi="Times New Roman" w:cs="Times New Roman"/>
          <w:sz w:val="24"/>
        </w:rPr>
        <w:t>) that suggest other people’s realities are not grounded in genuine actualities. Thus, the turn towards ontologies allows different worlds to</w:t>
      </w:r>
      <w:r w:rsidR="008C1353">
        <w:rPr>
          <w:rFonts w:ascii="Times New Roman" w:eastAsia="Times New Roman" w:hAnsi="Times New Roman" w:cs="Times New Roman"/>
          <w:sz w:val="24"/>
        </w:rPr>
        <w:t xml:space="preserve"> </w:t>
      </w:r>
      <w:r w:rsidR="00F471E0">
        <w:rPr>
          <w:rFonts w:ascii="Times New Roman" w:eastAsia="Times New Roman" w:hAnsi="Times New Roman" w:cs="Times New Roman"/>
          <w:sz w:val="24"/>
        </w:rPr>
        <w:t>harmonize</w:t>
      </w:r>
      <w:r w:rsidR="00B335F2">
        <w:rPr>
          <w:rFonts w:ascii="Times New Roman" w:eastAsia="Times New Roman" w:hAnsi="Times New Roman" w:cs="Times New Roman"/>
          <w:sz w:val="24"/>
        </w:rPr>
        <w:t xml:space="preserve"> without </w:t>
      </w:r>
      <w:r w:rsidR="00B86457">
        <w:rPr>
          <w:rFonts w:ascii="Times New Roman" w:eastAsia="Times New Roman" w:hAnsi="Times New Roman" w:cs="Times New Roman"/>
          <w:sz w:val="24"/>
        </w:rPr>
        <w:t>rendering</w:t>
      </w:r>
      <w:r w:rsidR="00C1407C">
        <w:rPr>
          <w:rFonts w:ascii="Times New Roman" w:eastAsia="Times New Roman" w:hAnsi="Times New Roman" w:cs="Times New Roman"/>
          <w:sz w:val="24"/>
        </w:rPr>
        <w:t xml:space="preserve"> </w:t>
      </w:r>
      <w:r w:rsidR="00434134">
        <w:rPr>
          <w:rFonts w:ascii="Times New Roman" w:eastAsia="Times New Roman" w:hAnsi="Times New Roman" w:cs="Times New Roman"/>
          <w:sz w:val="24"/>
        </w:rPr>
        <w:t>or</w:t>
      </w:r>
      <w:r w:rsidR="00CF7C9C">
        <w:rPr>
          <w:rFonts w:ascii="Times New Roman" w:eastAsia="Times New Roman" w:hAnsi="Times New Roman" w:cs="Times New Roman"/>
          <w:sz w:val="24"/>
        </w:rPr>
        <w:t xml:space="preserve"> interpretation</w:t>
      </w:r>
      <w:r w:rsidR="00434134">
        <w:rPr>
          <w:rFonts w:ascii="Times New Roman" w:eastAsia="Times New Roman" w:hAnsi="Times New Roman" w:cs="Times New Roman"/>
          <w:sz w:val="24"/>
        </w:rPr>
        <w:t>, and</w:t>
      </w:r>
      <w:r>
        <w:rPr>
          <w:rFonts w:ascii="Times New Roman" w:eastAsia="Times New Roman" w:hAnsi="Times New Roman" w:cs="Times New Roman"/>
          <w:sz w:val="24"/>
        </w:rPr>
        <w:t xml:space="preserve"> </w:t>
      </w:r>
      <w:r w:rsidR="00B86457">
        <w:rPr>
          <w:rFonts w:ascii="Times New Roman" w:eastAsia="Times New Roman" w:hAnsi="Times New Roman" w:cs="Times New Roman"/>
          <w:sz w:val="24"/>
        </w:rPr>
        <w:t>hold</w:t>
      </w:r>
      <w:r w:rsidR="00434134">
        <w:rPr>
          <w:rFonts w:ascii="Times New Roman" w:eastAsia="Times New Roman" w:hAnsi="Times New Roman" w:cs="Times New Roman"/>
          <w:sz w:val="24"/>
        </w:rPr>
        <w:t>s</w:t>
      </w:r>
      <w:r w:rsidR="00B86457">
        <w:rPr>
          <w:rFonts w:ascii="Times New Roman" w:eastAsia="Times New Roman" w:hAnsi="Times New Roman" w:cs="Times New Roman"/>
          <w:sz w:val="24"/>
        </w:rPr>
        <w:t xml:space="preserve"> that what people say </w:t>
      </w:r>
      <w:r w:rsidR="00B86457" w:rsidRPr="00A37C7C">
        <w:rPr>
          <w:rFonts w:ascii="Times New Roman" w:eastAsia="Times New Roman" w:hAnsi="Times New Roman" w:cs="Times New Roman"/>
          <w:i/>
          <w:sz w:val="24"/>
        </w:rPr>
        <w:t>is</w:t>
      </w:r>
      <w:r w:rsidR="00DF3BFA">
        <w:rPr>
          <w:rFonts w:ascii="Times New Roman" w:eastAsia="Times New Roman" w:hAnsi="Times New Roman" w:cs="Times New Roman"/>
          <w:i/>
          <w:sz w:val="24"/>
        </w:rPr>
        <w:t>, is</w:t>
      </w:r>
      <w:r w:rsidR="00B86457" w:rsidRPr="00A37C7C">
        <w:rPr>
          <w:rFonts w:ascii="Times New Roman" w:eastAsia="Times New Roman" w:hAnsi="Times New Roman" w:cs="Times New Roman"/>
          <w:i/>
          <w:sz w:val="24"/>
        </w:rPr>
        <w:t xml:space="preserve"> how it is</w:t>
      </w:r>
      <w:r w:rsidR="00DF3BFA">
        <w:rPr>
          <w:rFonts w:ascii="Times New Roman" w:eastAsia="Times New Roman" w:hAnsi="Times New Roman" w:cs="Times New Roman"/>
          <w:i/>
          <w:sz w:val="24"/>
        </w:rPr>
        <w:t xml:space="preserve">. </w:t>
      </w:r>
      <w:r w:rsidR="00CF7C9C">
        <w:rPr>
          <w:rFonts w:ascii="Times New Roman" w:eastAsia="Times New Roman" w:hAnsi="Times New Roman" w:cs="Times New Roman"/>
          <w:sz w:val="24"/>
        </w:rPr>
        <w:t xml:space="preserve">In association, </w:t>
      </w:r>
      <w:r w:rsidR="007B66AA">
        <w:rPr>
          <w:rFonts w:ascii="Times New Roman" w:eastAsia="Times New Roman" w:hAnsi="Times New Roman" w:cs="Times New Roman"/>
          <w:sz w:val="24"/>
        </w:rPr>
        <w:t xml:space="preserve">the term </w:t>
      </w:r>
      <w:r w:rsidR="00CF7C9C">
        <w:rPr>
          <w:rFonts w:ascii="Times New Roman" w:eastAsia="Times New Roman" w:hAnsi="Times New Roman" w:cs="Times New Roman"/>
          <w:sz w:val="24"/>
        </w:rPr>
        <w:t>botanical ontologies</w:t>
      </w:r>
      <w:r w:rsidR="00D443C2">
        <w:rPr>
          <w:rFonts w:ascii="Times New Roman" w:eastAsia="Times New Roman" w:hAnsi="Times New Roman" w:cs="Times New Roman"/>
          <w:sz w:val="24"/>
        </w:rPr>
        <w:t xml:space="preserve"> recognise</w:t>
      </w:r>
      <w:r w:rsidR="00434134">
        <w:rPr>
          <w:rFonts w:ascii="Times New Roman" w:eastAsia="Times New Roman" w:hAnsi="Times New Roman" w:cs="Times New Roman"/>
          <w:sz w:val="24"/>
        </w:rPr>
        <w:t xml:space="preserve"> </w:t>
      </w:r>
      <w:r w:rsidR="008C1353">
        <w:rPr>
          <w:rFonts w:ascii="Times New Roman" w:eastAsia="Times New Roman" w:hAnsi="Times New Roman" w:cs="Times New Roman"/>
          <w:sz w:val="24"/>
        </w:rPr>
        <w:t>difference</w:t>
      </w:r>
      <w:r w:rsidR="00434134">
        <w:rPr>
          <w:rFonts w:ascii="Times New Roman" w:eastAsia="Times New Roman" w:hAnsi="Times New Roman" w:cs="Times New Roman"/>
          <w:sz w:val="24"/>
        </w:rPr>
        <w:t>s</w:t>
      </w:r>
      <w:r w:rsidR="008C1353">
        <w:rPr>
          <w:rFonts w:ascii="Times New Roman" w:eastAsia="Times New Roman" w:hAnsi="Times New Roman" w:cs="Times New Roman"/>
          <w:sz w:val="24"/>
        </w:rPr>
        <w:t xml:space="preserve"> and</w:t>
      </w:r>
      <w:r w:rsidR="00CF7C9C">
        <w:rPr>
          <w:rFonts w:ascii="Times New Roman" w:eastAsia="Times New Roman" w:hAnsi="Times New Roman" w:cs="Times New Roman"/>
          <w:sz w:val="24"/>
        </w:rPr>
        <w:t xml:space="preserve"> embrace </w:t>
      </w:r>
      <w:r w:rsidR="00961883">
        <w:rPr>
          <w:rFonts w:ascii="Times New Roman" w:eastAsia="Times New Roman" w:hAnsi="Times New Roman" w:cs="Times New Roman"/>
          <w:sz w:val="24"/>
        </w:rPr>
        <w:t>the</w:t>
      </w:r>
      <w:r w:rsidR="0052050B">
        <w:rPr>
          <w:rFonts w:ascii="Times New Roman" w:eastAsia="Times New Roman" w:hAnsi="Times New Roman" w:cs="Times New Roman"/>
          <w:sz w:val="24"/>
        </w:rPr>
        <w:t xml:space="preserve"> portray</w:t>
      </w:r>
      <w:r w:rsidR="00961883">
        <w:rPr>
          <w:rFonts w:ascii="Times New Roman" w:eastAsia="Times New Roman" w:hAnsi="Times New Roman" w:cs="Times New Roman"/>
          <w:sz w:val="24"/>
        </w:rPr>
        <w:t>al of</w:t>
      </w:r>
      <w:r w:rsidR="0052050B">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plants in accordance with the ethnographic contexts from which they arise. </w:t>
      </w:r>
      <w:r w:rsidR="005D114B">
        <w:rPr>
          <w:rFonts w:ascii="Times New Roman" w:eastAsia="Times New Roman" w:hAnsi="Times New Roman" w:cs="Times New Roman"/>
          <w:sz w:val="24"/>
        </w:rPr>
        <w:t xml:space="preserve">Beyer’s book </w:t>
      </w:r>
      <w:proofErr w:type="gramStart"/>
      <w:r w:rsidR="00801150">
        <w:rPr>
          <w:rFonts w:ascii="Times New Roman" w:eastAsia="Times New Roman" w:hAnsi="Times New Roman" w:cs="Times New Roman"/>
          <w:i/>
          <w:sz w:val="24"/>
        </w:rPr>
        <w:t>Singing</w:t>
      </w:r>
      <w:proofErr w:type="gramEnd"/>
      <w:r w:rsidR="00801150">
        <w:rPr>
          <w:rFonts w:ascii="Times New Roman" w:eastAsia="Times New Roman" w:hAnsi="Times New Roman" w:cs="Times New Roman"/>
          <w:i/>
          <w:sz w:val="24"/>
        </w:rPr>
        <w:t xml:space="preserve"> to the Plants: a Guide to Mestizo Shamanism in the U</w:t>
      </w:r>
      <w:r w:rsidR="005D114B" w:rsidRPr="005D114B">
        <w:rPr>
          <w:rFonts w:ascii="Times New Roman" w:eastAsia="Times New Roman" w:hAnsi="Times New Roman" w:cs="Times New Roman"/>
          <w:i/>
          <w:sz w:val="24"/>
        </w:rPr>
        <w:t>pper Amazon</w:t>
      </w:r>
      <w:r w:rsidR="005D114B">
        <w:rPr>
          <w:rFonts w:ascii="Times New Roman" w:eastAsia="Times New Roman" w:hAnsi="Times New Roman" w:cs="Times New Roman"/>
          <w:sz w:val="24"/>
        </w:rPr>
        <w:t xml:space="preserve"> (2010)</w:t>
      </w:r>
      <w:r w:rsidR="003823D5">
        <w:rPr>
          <w:rFonts w:ascii="Times New Roman" w:eastAsia="Times New Roman" w:hAnsi="Times New Roman" w:cs="Times New Roman"/>
          <w:sz w:val="24"/>
        </w:rPr>
        <w:t xml:space="preserve"> is a</w:t>
      </w:r>
      <w:r w:rsidR="00961883">
        <w:rPr>
          <w:rFonts w:ascii="Times New Roman" w:eastAsia="Times New Roman" w:hAnsi="Times New Roman" w:cs="Times New Roman"/>
          <w:sz w:val="24"/>
        </w:rPr>
        <w:t xml:space="preserve"> just one</w:t>
      </w:r>
      <w:r w:rsidR="003823D5">
        <w:rPr>
          <w:rFonts w:ascii="Times New Roman" w:eastAsia="Times New Roman" w:hAnsi="Times New Roman" w:cs="Times New Roman"/>
          <w:sz w:val="24"/>
        </w:rPr>
        <w:t xml:space="preserve"> example of a text that avoids the trap of </w:t>
      </w:r>
      <w:r w:rsidR="00434134">
        <w:rPr>
          <w:rFonts w:ascii="Times New Roman" w:eastAsia="Times New Roman" w:hAnsi="Times New Roman" w:cs="Times New Roman"/>
          <w:sz w:val="24"/>
        </w:rPr>
        <w:t>translation.</w:t>
      </w:r>
      <w:r w:rsidR="003823D5">
        <w:rPr>
          <w:rFonts w:ascii="Times New Roman" w:eastAsia="Times New Roman" w:hAnsi="Times New Roman" w:cs="Times New Roman"/>
          <w:sz w:val="24"/>
        </w:rPr>
        <w:t xml:space="preserve"> In other words,</w:t>
      </w:r>
      <w:r w:rsidR="00574ACE">
        <w:rPr>
          <w:rFonts w:ascii="Times New Roman" w:eastAsia="Times New Roman" w:hAnsi="Times New Roman" w:cs="Times New Roman"/>
          <w:sz w:val="24"/>
        </w:rPr>
        <w:t xml:space="preserve"> Beye</w:t>
      </w:r>
      <w:r w:rsidR="006B665D">
        <w:rPr>
          <w:rFonts w:ascii="Times New Roman" w:eastAsia="Times New Roman" w:hAnsi="Times New Roman" w:cs="Times New Roman"/>
          <w:sz w:val="24"/>
        </w:rPr>
        <w:t xml:space="preserve">r </w:t>
      </w:r>
      <w:r w:rsidR="00434134">
        <w:rPr>
          <w:rFonts w:ascii="Times New Roman" w:eastAsia="Times New Roman" w:hAnsi="Times New Roman" w:cs="Times New Roman"/>
          <w:sz w:val="24"/>
        </w:rPr>
        <w:t>talks of</w:t>
      </w:r>
      <w:r w:rsidR="00574ACE">
        <w:rPr>
          <w:rFonts w:ascii="Times New Roman" w:eastAsia="Times New Roman" w:hAnsi="Times New Roman" w:cs="Times New Roman"/>
          <w:sz w:val="24"/>
        </w:rPr>
        <w:t xml:space="preserve"> </w:t>
      </w:r>
      <w:r w:rsidR="006B665D">
        <w:rPr>
          <w:rFonts w:ascii="Times New Roman" w:eastAsia="Times New Roman" w:hAnsi="Times New Roman" w:cs="Times New Roman"/>
          <w:sz w:val="24"/>
        </w:rPr>
        <w:t xml:space="preserve">how </w:t>
      </w:r>
      <w:r w:rsidR="003823D5">
        <w:rPr>
          <w:rFonts w:ascii="Times New Roman" w:eastAsia="Times New Roman" w:hAnsi="Times New Roman" w:cs="Times New Roman"/>
          <w:sz w:val="24"/>
        </w:rPr>
        <w:t xml:space="preserve">plants </w:t>
      </w:r>
      <w:r w:rsidR="003823D5" w:rsidRPr="00574ACE">
        <w:rPr>
          <w:rFonts w:ascii="Times New Roman" w:eastAsia="Times New Roman" w:hAnsi="Times New Roman" w:cs="Times New Roman"/>
          <w:i/>
          <w:sz w:val="24"/>
        </w:rPr>
        <w:t>give</w:t>
      </w:r>
      <w:r w:rsidR="003823D5">
        <w:rPr>
          <w:rFonts w:ascii="Times New Roman" w:eastAsia="Times New Roman" w:hAnsi="Times New Roman" w:cs="Times New Roman"/>
          <w:sz w:val="24"/>
        </w:rPr>
        <w:t xml:space="preserve"> their knowledge</w:t>
      </w:r>
      <w:r w:rsidR="00574ACE">
        <w:rPr>
          <w:rFonts w:ascii="Times New Roman" w:eastAsia="Times New Roman" w:hAnsi="Times New Roman" w:cs="Times New Roman"/>
          <w:sz w:val="24"/>
        </w:rPr>
        <w:t xml:space="preserve"> to</w:t>
      </w:r>
      <w:r w:rsidR="00574ACE" w:rsidRPr="00574ACE">
        <w:rPr>
          <w:rFonts w:ascii="Times New Roman" w:eastAsia="Times New Roman" w:hAnsi="Times New Roman" w:cs="Times New Roman"/>
          <w:sz w:val="24"/>
        </w:rPr>
        <w:t xml:space="preserve"> </w:t>
      </w:r>
      <w:r w:rsidR="00574ACE">
        <w:rPr>
          <w:rFonts w:ascii="Times New Roman" w:eastAsia="Times New Roman" w:hAnsi="Times New Roman" w:cs="Times New Roman"/>
          <w:sz w:val="24"/>
        </w:rPr>
        <w:t>people</w:t>
      </w:r>
      <w:r w:rsidR="003823D5">
        <w:rPr>
          <w:rFonts w:ascii="Times New Roman" w:eastAsia="Times New Roman" w:hAnsi="Times New Roman" w:cs="Times New Roman"/>
          <w:sz w:val="24"/>
        </w:rPr>
        <w:t>,</w:t>
      </w:r>
      <w:r w:rsidR="008F5EB2">
        <w:rPr>
          <w:rFonts w:ascii="Times New Roman" w:eastAsia="Times New Roman" w:hAnsi="Times New Roman" w:cs="Times New Roman"/>
          <w:sz w:val="24"/>
        </w:rPr>
        <w:t xml:space="preserve"> and</w:t>
      </w:r>
      <w:r w:rsidR="00BD1498">
        <w:rPr>
          <w:rFonts w:ascii="Times New Roman" w:eastAsia="Times New Roman" w:hAnsi="Times New Roman" w:cs="Times New Roman"/>
          <w:sz w:val="24"/>
        </w:rPr>
        <w:t xml:space="preserve"> thereby avoids</w:t>
      </w:r>
      <w:r w:rsidR="003823D5">
        <w:rPr>
          <w:rFonts w:ascii="Times New Roman" w:eastAsia="Times New Roman" w:hAnsi="Times New Roman" w:cs="Times New Roman"/>
          <w:sz w:val="24"/>
        </w:rPr>
        <w:t xml:space="preserve"> suggesting that it is</w:t>
      </w:r>
      <w:r w:rsidR="008F5EB2">
        <w:rPr>
          <w:rFonts w:ascii="Times New Roman" w:eastAsia="Times New Roman" w:hAnsi="Times New Roman" w:cs="Times New Roman"/>
          <w:sz w:val="24"/>
        </w:rPr>
        <w:t xml:space="preserve"> </w:t>
      </w:r>
      <w:r w:rsidR="003823D5">
        <w:rPr>
          <w:rFonts w:ascii="Times New Roman" w:eastAsia="Times New Roman" w:hAnsi="Times New Roman" w:cs="Times New Roman"/>
          <w:sz w:val="24"/>
        </w:rPr>
        <w:t>people that determine any knowledge of</w:t>
      </w:r>
      <w:r w:rsidR="00574ACE">
        <w:rPr>
          <w:rFonts w:ascii="Times New Roman" w:eastAsia="Times New Roman" w:hAnsi="Times New Roman" w:cs="Times New Roman"/>
          <w:sz w:val="24"/>
        </w:rPr>
        <w:t xml:space="preserve"> or about</w:t>
      </w:r>
      <w:r w:rsidR="003823D5">
        <w:rPr>
          <w:rFonts w:ascii="Times New Roman" w:eastAsia="Times New Roman" w:hAnsi="Times New Roman" w:cs="Times New Roman"/>
          <w:sz w:val="24"/>
        </w:rPr>
        <w:t xml:space="preserve"> plants</w:t>
      </w:r>
      <w:r w:rsidR="008F5EB2">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Possibly taking the lead from multi-species ethnographies, </w:t>
      </w:r>
      <w:r w:rsidR="00434134">
        <w:rPr>
          <w:rFonts w:ascii="Times New Roman" w:eastAsia="Times New Roman" w:hAnsi="Times New Roman" w:cs="Times New Roman"/>
          <w:sz w:val="24"/>
        </w:rPr>
        <w:t xml:space="preserve">this method means </w:t>
      </w:r>
      <w:r>
        <w:rPr>
          <w:rFonts w:ascii="Times New Roman" w:eastAsia="Times New Roman" w:hAnsi="Times New Roman" w:cs="Times New Roman"/>
          <w:sz w:val="24"/>
        </w:rPr>
        <w:t xml:space="preserve">plants are given a voice and, consequently, </w:t>
      </w:r>
      <w:r w:rsidR="00434134">
        <w:rPr>
          <w:rFonts w:ascii="Times New Roman" w:eastAsia="Times New Roman" w:hAnsi="Times New Roman" w:cs="Times New Roman"/>
          <w:sz w:val="24"/>
        </w:rPr>
        <w:t xml:space="preserve">are </w:t>
      </w:r>
      <w:r>
        <w:rPr>
          <w:rFonts w:ascii="Times New Roman" w:eastAsia="Times New Roman" w:hAnsi="Times New Roman" w:cs="Times New Roman"/>
          <w:sz w:val="24"/>
        </w:rPr>
        <w:t>present</w:t>
      </w:r>
      <w:r w:rsidR="00434134">
        <w:rPr>
          <w:rFonts w:ascii="Times New Roman" w:eastAsia="Times New Roman" w:hAnsi="Times New Roman" w:cs="Times New Roman"/>
          <w:sz w:val="24"/>
        </w:rPr>
        <w:t>ed</w:t>
      </w:r>
      <w:r>
        <w:rPr>
          <w:rFonts w:ascii="Times New Roman" w:eastAsia="Times New Roman" w:hAnsi="Times New Roman" w:cs="Times New Roman"/>
          <w:sz w:val="24"/>
        </w:rPr>
        <w:t xml:space="preserve"> as the communicative persons</w:t>
      </w:r>
      <w:r w:rsidR="00180F6B">
        <w:rPr>
          <w:rFonts w:ascii="Times New Roman" w:eastAsia="Times New Roman" w:hAnsi="Times New Roman" w:cs="Times New Roman"/>
          <w:sz w:val="18"/>
        </w:rPr>
        <w:t xml:space="preserve"> </w:t>
      </w:r>
      <w:r>
        <w:rPr>
          <w:rFonts w:ascii="Times New Roman" w:eastAsia="Times New Roman" w:hAnsi="Times New Roman" w:cs="Times New Roman"/>
          <w:sz w:val="24"/>
        </w:rPr>
        <w:t xml:space="preserve">other people </w:t>
      </w:r>
      <w:r w:rsidR="00434134">
        <w:rPr>
          <w:rFonts w:ascii="Times New Roman" w:eastAsia="Times New Roman" w:hAnsi="Times New Roman" w:cs="Times New Roman"/>
          <w:sz w:val="24"/>
        </w:rPr>
        <w:t>know</w:t>
      </w:r>
      <w:r>
        <w:rPr>
          <w:rFonts w:ascii="Times New Roman" w:eastAsia="Times New Roman" w:hAnsi="Times New Roman" w:cs="Times New Roman"/>
          <w:sz w:val="24"/>
        </w:rPr>
        <w:t xml:space="preserve"> they are (</w:t>
      </w:r>
      <w:r w:rsidR="00F10365">
        <w:rPr>
          <w:rFonts w:ascii="Times New Roman" w:eastAsia="Times New Roman" w:hAnsi="Times New Roman" w:cs="Times New Roman"/>
          <w:sz w:val="24"/>
        </w:rPr>
        <w:t>For fur</w:t>
      </w:r>
      <w:r w:rsidR="003823D5">
        <w:rPr>
          <w:rFonts w:ascii="Times New Roman" w:eastAsia="Times New Roman" w:hAnsi="Times New Roman" w:cs="Times New Roman"/>
          <w:sz w:val="24"/>
        </w:rPr>
        <w:t xml:space="preserve">ther examples see: </w:t>
      </w:r>
      <w:r>
        <w:rPr>
          <w:rFonts w:ascii="Times New Roman" w:eastAsia="Times New Roman" w:hAnsi="Times New Roman" w:cs="Times New Roman"/>
          <w:sz w:val="24"/>
        </w:rPr>
        <w:t xml:space="preserve">Campos 2011; Kohn 2013; </w:t>
      </w:r>
      <w:proofErr w:type="spellStart"/>
      <w:r>
        <w:rPr>
          <w:rFonts w:ascii="Times New Roman" w:eastAsia="Times New Roman" w:hAnsi="Times New Roman" w:cs="Times New Roman"/>
          <w:sz w:val="24"/>
        </w:rPr>
        <w:t>Narby</w:t>
      </w:r>
      <w:proofErr w:type="spellEnd"/>
      <w:r>
        <w:rPr>
          <w:rFonts w:ascii="Times New Roman" w:eastAsia="Times New Roman" w:hAnsi="Times New Roman" w:cs="Times New Roman"/>
          <w:sz w:val="24"/>
        </w:rPr>
        <w:t xml:space="preserve"> 2006; </w:t>
      </w:r>
      <w:proofErr w:type="spellStart"/>
      <w:r>
        <w:rPr>
          <w:rFonts w:ascii="Times New Roman" w:eastAsia="Times New Roman" w:hAnsi="Times New Roman" w:cs="Times New Roman"/>
          <w:sz w:val="24"/>
        </w:rPr>
        <w:t>Ravalec</w:t>
      </w:r>
      <w:proofErr w:type="spellEnd"/>
      <w:r>
        <w:rPr>
          <w:rFonts w:ascii="Times New Roman" w:eastAsia="Times New Roman" w:hAnsi="Times New Roman" w:cs="Times New Roman"/>
          <w:sz w:val="24"/>
        </w:rPr>
        <w:t xml:space="preserve"> et al. 2007; </w:t>
      </w:r>
      <w:proofErr w:type="spellStart"/>
      <w:r>
        <w:rPr>
          <w:rFonts w:ascii="Times New Roman" w:eastAsia="Times New Roman" w:hAnsi="Times New Roman" w:cs="Times New Roman"/>
          <w:sz w:val="24"/>
        </w:rPr>
        <w:t>Razam</w:t>
      </w:r>
      <w:proofErr w:type="spellEnd"/>
      <w:r>
        <w:rPr>
          <w:rFonts w:ascii="Times New Roman" w:eastAsia="Times New Roman" w:hAnsi="Times New Roman" w:cs="Times New Roman"/>
          <w:sz w:val="24"/>
        </w:rPr>
        <w:t xml:space="preserve"> 2009; Wilcox 2003).</w:t>
      </w:r>
    </w:p>
    <w:p w14:paraId="6E3B3FAB" w14:textId="77777777" w:rsidR="0052050B" w:rsidRDefault="0052050B">
      <w:pPr>
        <w:pStyle w:val="Normal1"/>
        <w:spacing w:line="480" w:lineRule="auto"/>
        <w:jc w:val="both"/>
        <w:rPr>
          <w:rFonts w:ascii="Times New Roman" w:eastAsia="Times New Roman" w:hAnsi="Times New Roman" w:cs="Times New Roman"/>
          <w:sz w:val="24"/>
        </w:rPr>
      </w:pPr>
    </w:p>
    <w:p w14:paraId="72067216" w14:textId="7C53B6A4" w:rsidR="0052050B" w:rsidRPr="00E4518C" w:rsidRDefault="0052050B" w:rsidP="00A37C7C">
      <w:pPr>
        <w:pStyle w:val="Normal1"/>
        <w:spacing w:line="480" w:lineRule="auto"/>
        <w:jc w:val="center"/>
        <w:rPr>
          <w:b/>
          <w:color w:val="auto"/>
        </w:rPr>
      </w:pPr>
      <w:r w:rsidRPr="00E4518C">
        <w:rPr>
          <w:rFonts w:ascii="Times New Roman" w:eastAsia="Times New Roman" w:hAnsi="Times New Roman" w:cs="Times New Roman"/>
          <w:b/>
          <w:color w:val="auto"/>
          <w:sz w:val="24"/>
        </w:rPr>
        <w:t>Plant Persons</w:t>
      </w:r>
    </w:p>
    <w:p w14:paraId="05020FF9" w14:textId="0FC3E1C3" w:rsidR="009B0C6B" w:rsidRDefault="00890545" w:rsidP="005864D4">
      <w:pPr>
        <w:widowControl w:val="0"/>
        <w:autoSpaceDE w:val="0"/>
        <w:autoSpaceDN w:val="0"/>
        <w:adjustRightInd w:val="0"/>
        <w:spacing w:after="240" w:line="480" w:lineRule="auto"/>
        <w:rPr>
          <w:rFonts w:ascii="Times New Roman" w:hAnsi="Times New Roman" w:cs="Times New Roman"/>
          <w:color w:val="0070C0"/>
          <w:sz w:val="24"/>
          <w:szCs w:val="24"/>
        </w:rPr>
      </w:pPr>
      <w:r>
        <w:rPr>
          <w:rFonts w:ascii="Times New Roman" w:hAnsi="Times New Roman" w:cs="Times New Roman"/>
          <w:color w:val="auto"/>
          <w:sz w:val="24"/>
          <w:szCs w:val="24"/>
        </w:rPr>
        <w:t>As Hall (2011) notes H</w:t>
      </w:r>
      <w:r w:rsidR="004D16BE">
        <w:rPr>
          <w:rFonts w:ascii="Times New Roman" w:hAnsi="Times New Roman" w:cs="Times New Roman"/>
          <w:color w:val="auto"/>
          <w:sz w:val="24"/>
          <w:szCs w:val="24"/>
        </w:rPr>
        <w:t>allowell’s (1960) work on the Ojibwa is perhaps the first text that called plants persons</w:t>
      </w:r>
      <w:r>
        <w:rPr>
          <w:rFonts w:ascii="Times New Roman" w:hAnsi="Times New Roman" w:cs="Times New Roman"/>
          <w:color w:val="auto"/>
          <w:sz w:val="24"/>
          <w:szCs w:val="24"/>
        </w:rPr>
        <w:t xml:space="preserve"> but it was not the last</w:t>
      </w:r>
      <w:r w:rsidR="004D16BE">
        <w:rPr>
          <w:rFonts w:ascii="Times New Roman" w:hAnsi="Times New Roman" w:cs="Times New Roman"/>
          <w:color w:val="auto"/>
          <w:sz w:val="24"/>
          <w:szCs w:val="24"/>
        </w:rPr>
        <w:t>. Since then numerous accounts have done the s</w:t>
      </w:r>
      <w:r w:rsidR="00712D6F">
        <w:rPr>
          <w:rFonts w:ascii="Times New Roman" w:hAnsi="Times New Roman" w:cs="Times New Roman"/>
          <w:color w:val="auto"/>
          <w:sz w:val="24"/>
          <w:szCs w:val="24"/>
        </w:rPr>
        <w:t xml:space="preserve">ame. For example, </w:t>
      </w:r>
      <w:proofErr w:type="spellStart"/>
      <w:r w:rsidR="00712D6F">
        <w:rPr>
          <w:rFonts w:ascii="Times New Roman" w:hAnsi="Times New Roman" w:cs="Times New Roman"/>
          <w:color w:val="auto"/>
          <w:sz w:val="24"/>
          <w:szCs w:val="24"/>
        </w:rPr>
        <w:t>Detwiler</w:t>
      </w:r>
      <w:proofErr w:type="spellEnd"/>
      <w:r w:rsidR="00712D6F">
        <w:rPr>
          <w:rFonts w:ascii="Times New Roman" w:hAnsi="Times New Roman" w:cs="Times New Roman"/>
          <w:color w:val="auto"/>
          <w:sz w:val="24"/>
          <w:szCs w:val="24"/>
        </w:rPr>
        <w:t xml:space="preserve"> writes</w:t>
      </w:r>
      <w:r w:rsidR="004D16BE">
        <w:rPr>
          <w:rFonts w:ascii="Times New Roman" w:hAnsi="Times New Roman" w:cs="Times New Roman"/>
          <w:color w:val="auto"/>
          <w:sz w:val="24"/>
          <w:szCs w:val="24"/>
        </w:rPr>
        <w:t xml:space="preserve"> that the Oglala describe plants as</w:t>
      </w:r>
      <w:r w:rsidR="00712D6F">
        <w:rPr>
          <w:rFonts w:ascii="Times New Roman" w:hAnsi="Times New Roman" w:cs="Times New Roman"/>
          <w:color w:val="auto"/>
          <w:sz w:val="24"/>
          <w:szCs w:val="24"/>
        </w:rPr>
        <w:t xml:space="preserve"> ‘standing-persons’ (1992: 239), </w:t>
      </w:r>
      <w:r w:rsidR="009B0C6B">
        <w:rPr>
          <w:rFonts w:ascii="Times New Roman" w:hAnsi="Times New Roman" w:cs="Times New Roman"/>
          <w:color w:val="auto"/>
          <w:sz w:val="24"/>
          <w:szCs w:val="24"/>
        </w:rPr>
        <w:t xml:space="preserve">Turnbull (1961) and </w:t>
      </w:r>
      <w:proofErr w:type="spellStart"/>
      <w:r w:rsidR="00712D6F">
        <w:rPr>
          <w:rFonts w:ascii="Times New Roman" w:hAnsi="Times New Roman" w:cs="Times New Roman"/>
          <w:color w:val="auto"/>
          <w:sz w:val="24"/>
          <w:szCs w:val="24"/>
        </w:rPr>
        <w:t>Mosko</w:t>
      </w:r>
      <w:proofErr w:type="spellEnd"/>
      <w:r w:rsidR="00712D6F">
        <w:rPr>
          <w:rFonts w:ascii="Times New Roman" w:hAnsi="Times New Roman" w:cs="Times New Roman"/>
          <w:color w:val="auto"/>
          <w:sz w:val="24"/>
          <w:szCs w:val="24"/>
        </w:rPr>
        <w:t xml:space="preserve"> (1987)</w:t>
      </w:r>
      <w:r w:rsidR="009B0C6B">
        <w:rPr>
          <w:rFonts w:ascii="Times New Roman" w:hAnsi="Times New Roman" w:cs="Times New Roman"/>
          <w:color w:val="auto"/>
          <w:sz w:val="24"/>
          <w:szCs w:val="24"/>
        </w:rPr>
        <w:t xml:space="preserve"> claim that for the </w:t>
      </w:r>
      <w:proofErr w:type="spellStart"/>
      <w:r w:rsidR="009B0C6B">
        <w:rPr>
          <w:rFonts w:ascii="Times New Roman" w:hAnsi="Times New Roman" w:cs="Times New Roman"/>
          <w:color w:val="auto"/>
          <w:sz w:val="24"/>
          <w:szCs w:val="24"/>
        </w:rPr>
        <w:t>Mbuti</w:t>
      </w:r>
      <w:proofErr w:type="spellEnd"/>
      <w:r w:rsidR="009B0C6B">
        <w:rPr>
          <w:rFonts w:ascii="Times New Roman" w:hAnsi="Times New Roman" w:cs="Times New Roman"/>
          <w:color w:val="auto"/>
          <w:sz w:val="24"/>
          <w:szCs w:val="24"/>
        </w:rPr>
        <w:t xml:space="preserve"> the forest is their parent,</w:t>
      </w:r>
      <w:r w:rsidR="004D16BE">
        <w:rPr>
          <w:rFonts w:ascii="Times New Roman" w:hAnsi="Times New Roman" w:cs="Times New Roman"/>
          <w:color w:val="auto"/>
          <w:sz w:val="24"/>
          <w:szCs w:val="24"/>
        </w:rPr>
        <w:t xml:space="preserve"> </w:t>
      </w:r>
      <w:r w:rsidR="00712D6F">
        <w:rPr>
          <w:rFonts w:ascii="Times New Roman" w:hAnsi="Times New Roman" w:cs="Times New Roman"/>
          <w:color w:val="auto"/>
          <w:sz w:val="24"/>
          <w:szCs w:val="24"/>
        </w:rPr>
        <w:t>Rose et al. (2003) show how Aboriginal</w:t>
      </w:r>
      <w:r w:rsidR="004D16BE">
        <w:rPr>
          <w:rFonts w:ascii="Times New Roman" w:hAnsi="Times New Roman" w:cs="Times New Roman"/>
          <w:color w:val="auto"/>
          <w:sz w:val="24"/>
          <w:szCs w:val="24"/>
        </w:rPr>
        <w:t xml:space="preserve"> Australian groups</w:t>
      </w:r>
      <w:r w:rsidR="00712D6F">
        <w:rPr>
          <w:rFonts w:ascii="Times New Roman" w:hAnsi="Times New Roman" w:cs="Times New Roman"/>
          <w:color w:val="auto"/>
          <w:sz w:val="24"/>
          <w:szCs w:val="24"/>
        </w:rPr>
        <w:t xml:space="preserve"> </w:t>
      </w:r>
      <w:r w:rsidR="00D073AF">
        <w:rPr>
          <w:rFonts w:ascii="Times New Roman" w:hAnsi="Times New Roman" w:cs="Times New Roman"/>
          <w:color w:val="auto"/>
          <w:sz w:val="24"/>
          <w:szCs w:val="24"/>
        </w:rPr>
        <w:t xml:space="preserve">know </w:t>
      </w:r>
      <w:r w:rsidR="009B0C6B">
        <w:rPr>
          <w:rFonts w:ascii="Times New Roman" w:hAnsi="Times New Roman" w:cs="Times New Roman"/>
          <w:color w:val="auto"/>
          <w:sz w:val="24"/>
          <w:szCs w:val="24"/>
        </w:rPr>
        <w:t>plants as</w:t>
      </w:r>
      <w:r w:rsidR="009242D3">
        <w:rPr>
          <w:rFonts w:ascii="Times New Roman" w:hAnsi="Times New Roman" w:cs="Times New Roman"/>
          <w:color w:val="auto"/>
          <w:sz w:val="24"/>
          <w:szCs w:val="24"/>
        </w:rPr>
        <w:t xml:space="preserve"> family</w:t>
      </w:r>
      <w:r w:rsidR="00112D80">
        <w:rPr>
          <w:rFonts w:ascii="Times New Roman" w:hAnsi="Times New Roman" w:cs="Times New Roman"/>
          <w:color w:val="auto"/>
          <w:sz w:val="24"/>
          <w:szCs w:val="24"/>
        </w:rPr>
        <w:t xml:space="preserve"> and</w:t>
      </w:r>
      <w:r w:rsidR="00712D6F">
        <w:rPr>
          <w:rFonts w:ascii="Times New Roman" w:hAnsi="Times New Roman" w:cs="Times New Roman"/>
          <w:color w:val="auto"/>
          <w:sz w:val="24"/>
          <w:szCs w:val="24"/>
        </w:rPr>
        <w:t xml:space="preserve"> m</w:t>
      </w:r>
      <w:r w:rsidR="00B62DC5" w:rsidRPr="00E4518C">
        <w:rPr>
          <w:rFonts w:ascii="Times New Roman" w:hAnsi="Times New Roman" w:cs="Times New Roman"/>
          <w:color w:val="auto"/>
          <w:sz w:val="24"/>
          <w:szCs w:val="24"/>
        </w:rPr>
        <w:t>any Amerindian groups</w:t>
      </w:r>
      <w:r w:rsidR="00712D6F">
        <w:rPr>
          <w:rFonts w:ascii="Times New Roman" w:hAnsi="Times New Roman" w:cs="Times New Roman"/>
          <w:color w:val="auto"/>
          <w:sz w:val="24"/>
          <w:szCs w:val="24"/>
        </w:rPr>
        <w:t xml:space="preserve"> also</w:t>
      </w:r>
      <w:r w:rsidR="00B62DC5" w:rsidRPr="00E4518C">
        <w:rPr>
          <w:rFonts w:ascii="Times New Roman" w:hAnsi="Times New Roman" w:cs="Times New Roman"/>
          <w:color w:val="auto"/>
          <w:sz w:val="24"/>
          <w:szCs w:val="24"/>
        </w:rPr>
        <w:t xml:space="preserve"> recognise plants as persons (</w:t>
      </w:r>
      <w:r w:rsidR="001E217A">
        <w:rPr>
          <w:rFonts w:ascii="Times New Roman" w:hAnsi="Times New Roman" w:cs="Times New Roman"/>
          <w:color w:val="auto"/>
          <w:sz w:val="24"/>
          <w:szCs w:val="24"/>
        </w:rPr>
        <w:t>e.g</w:t>
      </w:r>
      <w:r w:rsidR="00526EE1">
        <w:rPr>
          <w:rFonts w:ascii="Times New Roman" w:hAnsi="Times New Roman" w:cs="Times New Roman"/>
          <w:color w:val="auto"/>
          <w:sz w:val="24"/>
          <w:szCs w:val="24"/>
        </w:rPr>
        <w:t>.</w:t>
      </w:r>
      <w:r w:rsidR="001E217A">
        <w:rPr>
          <w:rFonts w:ascii="Times New Roman" w:hAnsi="Times New Roman" w:cs="Times New Roman"/>
          <w:color w:val="auto"/>
          <w:sz w:val="24"/>
          <w:szCs w:val="24"/>
        </w:rPr>
        <w:t xml:space="preserve">, </w:t>
      </w:r>
      <w:proofErr w:type="spellStart"/>
      <w:r w:rsidR="00B62DC5" w:rsidRPr="00E4518C">
        <w:rPr>
          <w:rFonts w:ascii="Times New Roman" w:hAnsi="Times New Roman" w:cs="Times New Roman"/>
          <w:color w:val="auto"/>
          <w:sz w:val="24"/>
          <w:szCs w:val="24"/>
        </w:rPr>
        <w:t>Descola</w:t>
      </w:r>
      <w:proofErr w:type="spellEnd"/>
      <w:r w:rsidR="00B62DC5" w:rsidRPr="00E4518C">
        <w:rPr>
          <w:rFonts w:ascii="Times New Roman" w:hAnsi="Times New Roman" w:cs="Times New Roman"/>
          <w:color w:val="auto"/>
          <w:sz w:val="24"/>
          <w:szCs w:val="24"/>
        </w:rPr>
        <w:t xml:space="preserve"> 2013; </w:t>
      </w:r>
      <w:proofErr w:type="spellStart"/>
      <w:r w:rsidR="00B62DC5" w:rsidRPr="00E4518C">
        <w:rPr>
          <w:rFonts w:ascii="Times New Roman" w:hAnsi="Times New Roman" w:cs="Times New Roman"/>
          <w:color w:val="auto"/>
          <w:sz w:val="24"/>
          <w:szCs w:val="24"/>
        </w:rPr>
        <w:t>Labate</w:t>
      </w:r>
      <w:proofErr w:type="spellEnd"/>
      <w:r w:rsidR="00B62DC5" w:rsidRPr="00E4518C">
        <w:rPr>
          <w:rFonts w:ascii="Times New Roman" w:hAnsi="Times New Roman" w:cs="Times New Roman"/>
          <w:color w:val="auto"/>
          <w:sz w:val="24"/>
          <w:szCs w:val="24"/>
        </w:rPr>
        <w:t xml:space="preserve"> and </w:t>
      </w:r>
      <w:proofErr w:type="spellStart"/>
      <w:r w:rsidR="00B62DC5" w:rsidRPr="00E4518C">
        <w:rPr>
          <w:rFonts w:ascii="Times New Roman" w:hAnsi="Times New Roman" w:cs="Times New Roman"/>
          <w:color w:val="auto"/>
          <w:sz w:val="24"/>
          <w:szCs w:val="24"/>
        </w:rPr>
        <w:t>Cavnar</w:t>
      </w:r>
      <w:proofErr w:type="spellEnd"/>
      <w:r w:rsidR="00B62DC5" w:rsidRPr="00E4518C">
        <w:rPr>
          <w:rFonts w:ascii="Times New Roman" w:hAnsi="Times New Roman" w:cs="Times New Roman"/>
          <w:color w:val="auto"/>
          <w:sz w:val="24"/>
          <w:szCs w:val="24"/>
        </w:rPr>
        <w:t xml:space="preserve"> 201</w:t>
      </w:r>
      <w:r w:rsidR="00305FB9">
        <w:rPr>
          <w:rFonts w:ascii="Times New Roman" w:hAnsi="Times New Roman" w:cs="Times New Roman"/>
          <w:color w:val="auto"/>
          <w:sz w:val="24"/>
          <w:szCs w:val="24"/>
        </w:rPr>
        <w:t>4</w:t>
      </w:r>
      <w:r w:rsidR="001E217A">
        <w:rPr>
          <w:rFonts w:ascii="Times New Roman" w:hAnsi="Times New Roman" w:cs="Times New Roman"/>
          <w:color w:val="auto"/>
          <w:sz w:val="24"/>
          <w:szCs w:val="24"/>
        </w:rPr>
        <w:t xml:space="preserve">; </w:t>
      </w:r>
      <w:proofErr w:type="spellStart"/>
      <w:r w:rsidR="001E217A">
        <w:rPr>
          <w:rFonts w:ascii="Times New Roman" w:hAnsi="Times New Roman" w:cs="Times New Roman"/>
          <w:color w:val="auto"/>
          <w:sz w:val="24"/>
          <w:szCs w:val="24"/>
        </w:rPr>
        <w:t>Reichel-</w:t>
      </w:r>
      <w:r w:rsidR="001E217A">
        <w:rPr>
          <w:rFonts w:ascii="Times New Roman" w:hAnsi="Times New Roman" w:cs="Times New Roman"/>
          <w:color w:val="auto"/>
          <w:sz w:val="24"/>
          <w:szCs w:val="24"/>
        </w:rPr>
        <w:lastRenderedPageBreak/>
        <w:t>Dolmatoff</w:t>
      </w:r>
      <w:proofErr w:type="spellEnd"/>
      <w:r w:rsidR="001E217A">
        <w:rPr>
          <w:rFonts w:ascii="Times New Roman" w:hAnsi="Times New Roman" w:cs="Times New Roman"/>
          <w:color w:val="auto"/>
          <w:sz w:val="24"/>
          <w:szCs w:val="24"/>
        </w:rPr>
        <w:t xml:space="preserve"> 1996</w:t>
      </w:r>
      <w:r w:rsidR="007B66AA" w:rsidRPr="009B0C6B">
        <w:rPr>
          <w:rFonts w:ascii="Times New Roman" w:hAnsi="Times New Roman" w:cs="Times New Roman"/>
          <w:color w:val="auto"/>
          <w:sz w:val="24"/>
          <w:szCs w:val="24"/>
        </w:rPr>
        <w:t>)</w:t>
      </w:r>
      <w:r w:rsidR="00B62DC5" w:rsidRPr="009B0C6B">
        <w:rPr>
          <w:rFonts w:ascii="Times New Roman" w:hAnsi="Times New Roman" w:cs="Times New Roman"/>
          <w:color w:val="auto"/>
          <w:sz w:val="24"/>
          <w:szCs w:val="24"/>
        </w:rPr>
        <w:t>.</w:t>
      </w:r>
      <w:r w:rsidR="00E4518C" w:rsidRPr="009B0C6B">
        <w:rPr>
          <w:rFonts w:ascii="Times New Roman" w:hAnsi="Times New Roman" w:cs="Times New Roman"/>
          <w:color w:val="auto"/>
          <w:sz w:val="24"/>
          <w:szCs w:val="24"/>
        </w:rPr>
        <w:t xml:space="preserve"> </w:t>
      </w:r>
    </w:p>
    <w:p w14:paraId="1282DAEC" w14:textId="06CD07FE" w:rsidR="008923A1" w:rsidRPr="005864D4" w:rsidRDefault="009B0C6B" w:rsidP="005864D4">
      <w:pPr>
        <w:widowControl w:val="0"/>
        <w:autoSpaceDE w:val="0"/>
        <w:autoSpaceDN w:val="0"/>
        <w:adjustRightInd w:val="0"/>
        <w:spacing w:after="240" w:line="480" w:lineRule="auto"/>
        <w:rPr>
          <w:rFonts w:ascii="Times New Roman" w:hAnsi="Times New Roman" w:cs="Times New Roman"/>
          <w:color w:val="auto"/>
          <w:sz w:val="24"/>
          <w:szCs w:val="24"/>
          <w:lang w:val="en-US"/>
        </w:rPr>
      </w:pPr>
      <w:proofErr w:type="spellStart"/>
      <w:r w:rsidRPr="006648E7">
        <w:rPr>
          <w:rFonts w:ascii="Times New Roman" w:eastAsia="Times New Roman" w:hAnsi="Times New Roman" w:cs="Times New Roman"/>
          <w:i/>
          <w:sz w:val="24"/>
        </w:rPr>
        <w:t>Banisteriopsis</w:t>
      </w:r>
      <w:proofErr w:type="spellEnd"/>
      <w:r w:rsidRPr="006648E7">
        <w:rPr>
          <w:rFonts w:ascii="Times New Roman" w:eastAsia="Times New Roman" w:hAnsi="Times New Roman" w:cs="Times New Roman"/>
          <w:i/>
          <w:sz w:val="24"/>
        </w:rPr>
        <w:t xml:space="preserve"> </w:t>
      </w:r>
      <w:proofErr w:type="spellStart"/>
      <w:r w:rsidRPr="006648E7">
        <w:rPr>
          <w:rFonts w:ascii="Times New Roman" w:eastAsia="Times New Roman" w:hAnsi="Times New Roman" w:cs="Times New Roman"/>
          <w:i/>
          <w:sz w:val="24"/>
        </w:rPr>
        <w:t>caapi</w:t>
      </w:r>
      <w:proofErr w:type="spellEnd"/>
      <w:r w:rsidR="00D073AF">
        <w:rPr>
          <w:rFonts w:ascii="Times New Roman" w:eastAsia="Times New Roman" w:hAnsi="Times New Roman" w:cs="Times New Roman"/>
          <w:sz w:val="24"/>
        </w:rPr>
        <w:t xml:space="preserve"> is</w:t>
      </w:r>
      <w:r>
        <w:rPr>
          <w:rFonts w:ascii="Times New Roman" w:eastAsia="Times New Roman" w:hAnsi="Times New Roman" w:cs="Times New Roman"/>
          <w:sz w:val="24"/>
        </w:rPr>
        <w:t xml:space="preserve"> a plant person. Its bark</w:t>
      </w:r>
      <w:r w:rsidR="00D073AF">
        <w:rPr>
          <w:rFonts w:ascii="Times New Roman" w:eastAsia="Times New Roman" w:hAnsi="Times New Roman" w:cs="Times New Roman"/>
          <w:sz w:val="24"/>
        </w:rPr>
        <w:t xml:space="preserve"> is used as </w:t>
      </w:r>
      <w:r w:rsidR="00526EE1">
        <w:rPr>
          <w:rFonts w:ascii="Times New Roman" w:eastAsia="Times New Roman" w:hAnsi="Times New Roman" w:cs="Times New Roman"/>
          <w:sz w:val="24"/>
        </w:rPr>
        <w:t xml:space="preserve">an </w:t>
      </w:r>
      <w:r w:rsidR="00D073AF">
        <w:rPr>
          <w:rFonts w:ascii="Times New Roman" w:eastAsia="Times New Roman" w:hAnsi="Times New Roman" w:cs="Times New Roman"/>
          <w:sz w:val="24"/>
        </w:rPr>
        <w:t>ingredient in the</w:t>
      </w:r>
      <w:r>
        <w:rPr>
          <w:rFonts w:ascii="Times New Roman" w:eastAsia="Times New Roman" w:hAnsi="Times New Roman" w:cs="Times New Roman"/>
          <w:sz w:val="24"/>
        </w:rPr>
        <w:t xml:space="preserve"> </w:t>
      </w:r>
      <w:r w:rsidR="00526EE1">
        <w:rPr>
          <w:rFonts w:ascii="Times New Roman" w:eastAsia="Times New Roman" w:hAnsi="Times New Roman" w:cs="Times New Roman"/>
          <w:sz w:val="24"/>
        </w:rPr>
        <w:t>hallucinogenic decoction</w:t>
      </w:r>
      <w:r w:rsidR="004939B3" w:rsidRPr="006648E7">
        <w:rPr>
          <w:rFonts w:ascii="Times New Roman" w:eastAsia="Times New Roman" w:hAnsi="Times New Roman" w:cs="Times New Roman"/>
          <w:sz w:val="24"/>
        </w:rPr>
        <w:t xml:space="preserve">, </w:t>
      </w:r>
      <w:proofErr w:type="spellStart"/>
      <w:r w:rsidR="004939B3" w:rsidRPr="006648E7">
        <w:rPr>
          <w:rFonts w:ascii="Times New Roman" w:eastAsia="Times New Roman" w:hAnsi="Times New Roman" w:cs="Times New Roman"/>
          <w:i/>
          <w:sz w:val="24"/>
        </w:rPr>
        <w:t>Ayahuasca</w:t>
      </w:r>
      <w:proofErr w:type="spellEnd"/>
      <w:r w:rsidR="004939B3" w:rsidRPr="006648E7">
        <w:rPr>
          <w:rFonts w:ascii="Times New Roman" w:eastAsia="Times New Roman" w:hAnsi="Times New Roman" w:cs="Times New Roman"/>
          <w:sz w:val="24"/>
        </w:rPr>
        <w:t xml:space="preserve">, </w:t>
      </w:r>
      <w:r w:rsidR="00D073AF">
        <w:rPr>
          <w:rFonts w:ascii="Times New Roman" w:eastAsia="Times New Roman" w:hAnsi="Times New Roman" w:cs="Times New Roman"/>
          <w:sz w:val="24"/>
        </w:rPr>
        <w:t xml:space="preserve">and </w:t>
      </w:r>
      <w:r>
        <w:rPr>
          <w:rFonts w:ascii="Times New Roman" w:eastAsia="Times New Roman" w:hAnsi="Times New Roman" w:cs="Times New Roman"/>
          <w:sz w:val="24"/>
        </w:rPr>
        <w:t>therefore,</w:t>
      </w:r>
      <w:r w:rsidR="00D073AF">
        <w:rPr>
          <w:rFonts w:ascii="Times New Roman" w:eastAsia="Times New Roman" w:hAnsi="Times New Roman" w:cs="Times New Roman"/>
          <w:sz w:val="24"/>
        </w:rPr>
        <w:t xml:space="preserve"> is</w:t>
      </w:r>
      <w:r>
        <w:rPr>
          <w:rFonts w:ascii="Times New Roman" w:eastAsia="Times New Roman" w:hAnsi="Times New Roman" w:cs="Times New Roman"/>
          <w:sz w:val="24"/>
        </w:rPr>
        <w:t xml:space="preserve"> </w:t>
      </w:r>
      <w:r w:rsidR="00D073AF">
        <w:rPr>
          <w:rFonts w:ascii="Times New Roman" w:eastAsia="Times New Roman" w:hAnsi="Times New Roman" w:cs="Times New Roman"/>
          <w:sz w:val="24"/>
        </w:rPr>
        <w:t>effectively</w:t>
      </w:r>
      <w:r w:rsidR="00526EE1">
        <w:rPr>
          <w:rFonts w:ascii="Times New Roman" w:eastAsia="Times New Roman" w:hAnsi="Times New Roman" w:cs="Times New Roman"/>
          <w:sz w:val="24"/>
        </w:rPr>
        <w:t xml:space="preserve"> (if dramatically)</w:t>
      </w:r>
      <w:r w:rsidR="00D073AF">
        <w:rPr>
          <w:rFonts w:ascii="Times New Roman" w:eastAsia="Times New Roman" w:hAnsi="Times New Roman" w:cs="Times New Roman"/>
          <w:sz w:val="24"/>
        </w:rPr>
        <w:t xml:space="preserve"> </w:t>
      </w:r>
      <w:r w:rsidR="00526EE1">
        <w:rPr>
          <w:rFonts w:ascii="Times New Roman" w:eastAsia="Times New Roman" w:hAnsi="Times New Roman" w:cs="Times New Roman"/>
          <w:sz w:val="24"/>
        </w:rPr>
        <w:t>illustrative of</w:t>
      </w:r>
      <w:r w:rsidR="00D073AF">
        <w:rPr>
          <w:rFonts w:ascii="Times New Roman" w:eastAsia="Times New Roman" w:hAnsi="Times New Roman" w:cs="Times New Roman"/>
          <w:sz w:val="24"/>
        </w:rPr>
        <w:t xml:space="preserve"> how a plant</w:t>
      </w:r>
      <w:r w:rsidR="00526EE1">
        <w:rPr>
          <w:rFonts w:ascii="Times New Roman" w:eastAsia="Times New Roman" w:hAnsi="Times New Roman" w:cs="Times New Roman"/>
          <w:sz w:val="24"/>
        </w:rPr>
        <w:t xml:space="preserve"> affects social and cultural</w:t>
      </w:r>
      <w:r w:rsidR="00B62DC5">
        <w:rPr>
          <w:rFonts w:ascii="Times New Roman" w:eastAsia="Times New Roman" w:hAnsi="Times New Roman" w:cs="Times New Roman"/>
          <w:sz w:val="24"/>
        </w:rPr>
        <w:t xml:space="preserve"> behaviour</w:t>
      </w:r>
      <w:r w:rsidR="00D073AF" w:rsidRPr="00D073AF">
        <w:rPr>
          <w:rFonts w:ascii="Times New Roman" w:eastAsia="Times New Roman" w:hAnsi="Times New Roman" w:cs="Times New Roman"/>
          <w:sz w:val="24"/>
        </w:rPr>
        <w:t xml:space="preserve"> </w:t>
      </w:r>
      <w:r w:rsidR="00890545">
        <w:rPr>
          <w:rFonts w:ascii="Times New Roman" w:eastAsia="Times New Roman" w:hAnsi="Times New Roman" w:cs="Times New Roman"/>
          <w:sz w:val="24"/>
        </w:rPr>
        <w:t>through ingestion. Moreover, a</w:t>
      </w:r>
      <w:r w:rsidR="00890545" w:rsidRPr="006648E7">
        <w:rPr>
          <w:rFonts w:ascii="Times New Roman" w:eastAsia="Times New Roman" w:hAnsi="Times New Roman" w:cs="Times New Roman"/>
          <w:sz w:val="24"/>
        </w:rPr>
        <w:t xml:space="preserve">s a plant that </w:t>
      </w:r>
      <w:r w:rsidR="00890545">
        <w:rPr>
          <w:rFonts w:ascii="Times New Roman" w:eastAsia="Times New Roman" w:hAnsi="Times New Roman" w:cs="Times New Roman"/>
          <w:sz w:val="24"/>
        </w:rPr>
        <w:t>72</w:t>
      </w:r>
      <w:r w:rsidR="00890545" w:rsidRPr="006B665D">
        <w:rPr>
          <w:rFonts w:ascii="Times New Roman" w:eastAsia="Times New Roman" w:hAnsi="Times New Roman" w:cs="Times New Roman"/>
          <w:sz w:val="24"/>
        </w:rPr>
        <w:t xml:space="preserve"> Amerindian groups</w:t>
      </w:r>
      <w:r w:rsidR="00890545" w:rsidRPr="006648E7">
        <w:rPr>
          <w:rFonts w:ascii="Times New Roman" w:eastAsia="Times New Roman" w:hAnsi="Times New Roman" w:cs="Times New Roman"/>
          <w:sz w:val="24"/>
        </w:rPr>
        <w:t xml:space="preserve"> across north western Amazonia attribute agency and personhood to</w:t>
      </w:r>
      <w:r w:rsidR="00890545" w:rsidRPr="006B665D">
        <w:rPr>
          <w:rFonts w:ascii="Times New Roman" w:eastAsia="Times New Roman" w:hAnsi="Times New Roman" w:cs="Times New Roman"/>
          <w:sz w:val="24"/>
        </w:rPr>
        <w:t xml:space="preserve"> (Luna cited in Beyer 2010:209), it is a valuable choice in a discussion that explores p</w:t>
      </w:r>
      <w:r w:rsidR="00890545">
        <w:rPr>
          <w:rFonts w:ascii="Times New Roman" w:eastAsia="Times New Roman" w:hAnsi="Times New Roman" w:cs="Times New Roman"/>
          <w:sz w:val="24"/>
        </w:rPr>
        <w:t>lant/human-animal relationships. B</w:t>
      </w:r>
      <w:r w:rsidR="00D073AF">
        <w:rPr>
          <w:rFonts w:ascii="Times New Roman" w:eastAsia="Times New Roman" w:hAnsi="Times New Roman" w:cs="Times New Roman"/>
          <w:sz w:val="24"/>
        </w:rPr>
        <w:t>ut</w:t>
      </w:r>
      <w:r w:rsidR="00890545">
        <w:rPr>
          <w:rFonts w:ascii="Times New Roman" w:eastAsia="Times New Roman" w:hAnsi="Times New Roman" w:cs="Times New Roman"/>
          <w:sz w:val="24"/>
        </w:rPr>
        <w:t>,</w:t>
      </w:r>
      <w:r w:rsidR="00526EE1">
        <w:rPr>
          <w:rFonts w:ascii="Times New Roman" w:eastAsia="Times New Roman" w:hAnsi="Times New Roman" w:cs="Times New Roman"/>
          <w:sz w:val="24"/>
        </w:rPr>
        <w:t xml:space="preserve"> it is just one </w:t>
      </w:r>
      <w:r w:rsidR="00D073AF">
        <w:rPr>
          <w:rFonts w:ascii="Times New Roman" w:eastAsia="Times New Roman" w:hAnsi="Times New Roman" w:cs="Times New Roman"/>
          <w:sz w:val="24"/>
        </w:rPr>
        <w:t>example of a plant ethnographically accredited with agential abilities</w:t>
      </w:r>
      <w:r w:rsidR="00526EE1">
        <w:rPr>
          <w:rFonts w:ascii="Times New Roman" w:eastAsia="Times New Roman" w:hAnsi="Times New Roman" w:cs="Times New Roman"/>
          <w:sz w:val="24"/>
        </w:rPr>
        <w:t xml:space="preserve"> that manifest through digestion</w:t>
      </w:r>
      <w:r w:rsidR="00D073AF">
        <w:rPr>
          <w:rFonts w:ascii="Times New Roman" w:eastAsia="Times New Roman" w:hAnsi="Times New Roman" w:cs="Times New Roman"/>
          <w:sz w:val="24"/>
        </w:rPr>
        <w:t>. Mitchell and Hudson corroborate that southern African hunter gathers</w:t>
      </w:r>
      <w:r w:rsidR="00526EE1">
        <w:rPr>
          <w:rFonts w:ascii="Times New Roman" w:eastAsia="Times New Roman" w:hAnsi="Times New Roman" w:cs="Times New Roman"/>
          <w:sz w:val="24"/>
        </w:rPr>
        <w:t xml:space="preserve"> also</w:t>
      </w:r>
      <w:r w:rsidR="00D073AF">
        <w:rPr>
          <w:rFonts w:ascii="Times New Roman" w:eastAsia="Times New Roman" w:hAnsi="Times New Roman" w:cs="Times New Roman"/>
          <w:sz w:val="24"/>
        </w:rPr>
        <w:t xml:space="preserve"> </w:t>
      </w:r>
      <w:r w:rsidR="00890545">
        <w:rPr>
          <w:rFonts w:ascii="Times New Roman" w:eastAsia="Times New Roman" w:hAnsi="Times New Roman" w:cs="Times New Roman"/>
          <w:sz w:val="24"/>
        </w:rPr>
        <w:t xml:space="preserve">use </w:t>
      </w:r>
      <w:r w:rsidR="00D073AF">
        <w:rPr>
          <w:rFonts w:ascii="Times New Roman" w:eastAsia="Times New Roman" w:hAnsi="Times New Roman" w:cs="Times New Roman"/>
          <w:sz w:val="24"/>
        </w:rPr>
        <w:t xml:space="preserve">numerous plants (e.g.: </w:t>
      </w:r>
      <w:proofErr w:type="spellStart"/>
      <w:r w:rsidR="00D073AF" w:rsidRPr="00A85F8A">
        <w:rPr>
          <w:rFonts w:ascii="Times New Roman" w:eastAsia="Times New Roman" w:hAnsi="Times New Roman" w:cs="Times New Roman"/>
          <w:i/>
          <w:sz w:val="24"/>
        </w:rPr>
        <w:t>Ferraria</w:t>
      </w:r>
      <w:proofErr w:type="spellEnd"/>
      <w:r w:rsidR="00D073AF" w:rsidRPr="00A85F8A">
        <w:rPr>
          <w:rFonts w:ascii="Times New Roman" w:eastAsia="Times New Roman" w:hAnsi="Times New Roman" w:cs="Times New Roman"/>
          <w:i/>
          <w:sz w:val="24"/>
        </w:rPr>
        <w:t xml:space="preserve"> </w:t>
      </w:r>
      <w:proofErr w:type="spellStart"/>
      <w:r w:rsidR="00D073AF" w:rsidRPr="00A85F8A">
        <w:rPr>
          <w:rFonts w:ascii="Times New Roman" w:eastAsia="Times New Roman" w:hAnsi="Times New Roman" w:cs="Times New Roman"/>
          <w:i/>
          <w:sz w:val="24"/>
        </w:rPr>
        <w:t>glutinosa</w:t>
      </w:r>
      <w:proofErr w:type="spellEnd"/>
      <w:r w:rsidR="00D073AF" w:rsidRPr="00A85F8A">
        <w:rPr>
          <w:rFonts w:ascii="Times New Roman" w:eastAsia="Times New Roman" w:hAnsi="Times New Roman" w:cs="Times New Roman"/>
          <w:i/>
          <w:sz w:val="24"/>
        </w:rPr>
        <w:t xml:space="preserve"> </w:t>
      </w:r>
      <w:r w:rsidR="00D073AF">
        <w:rPr>
          <w:rFonts w:ascii="Times New Roman" w:eastAsia="Times New Roman" w:hAnsi="Times New Roman" w:cs="Times New Roman"/>
          <w:sz w:val="24"/>
        </w:rPr>
        <w:t xml:space="preserve">and </w:t>
      </w:r>
      <w:proofErr w:type="spellStart"/>
      <w:r w:rsidR="00D073AF" w:rsidRPr="00A85F8A">
        <w:rPr>
          <w:rFonts w:ascii="Times New Roman" w:eastAsia="Times New Roman" w:hAnsi="Times New Roman" w:cs="Times New Roman"/>
          <w:i/>
          <w:sz w:val="24"/>
        </w:rPr>
        <w:t>Boophane</w:t>
      </w:r>
      <w:proofErr w:type="spellEnd"/>
      <w:r w:rsidR="00D073AF" w:rsidRPr="00A85F8A">
        <w:rPr>
          <w:rFonts w:ascii="Times New Roman" w:eastAsia="Times New Roman" w:hAnsi="Times New Roman" w:cs="Times New Roman"/>
          <w:i/>
          <w:sz w:val="24"/>
        </w:rPr>
        <w:t xml:space="preserve"> </w:t>
      </w:r>
      <w:proofErr w:type="spellStart"/>
      <w:r w:rsidR="00D073AF" w:rsidRPr="00A85F8A">
        <w:rPr>
          <w:rFonts w:ascii="Times New Roman" w:eastAsia="Times New Roman" w:hAnsi="Times New Roman" w:cs="Times New Roman"/>
          <w:i/>
          <w:sz w:val="24"/>
        </w:rPr>
        <w:t>distacha</w:t>
      </w:r>
      <w:proofErr w:type="spellEnd"/>
      <w:r w:rsidR="00D073AF">
        <w:rPr>
          <w:rFonts w:ascii="Times New Roman" w:eastAsia="Times New Roman" w:hAnsi="Times New Roman" w:cs="Times New Roman"/>
          <w:sz w:val="24"/>
        </w:rPr>
        <w:t xml:space="preserve">) because of the powers </w:t>
      </w:r>
      <w:r w:rsidR="00890545">
        <w:rPr>
          <w:rFonts w:ascii="Times New Roman" w:eastAsia="Times New Roman" w:hAnsi="Times New Roman" w:cs="Times New Roman"/>
          <w:sz w:val="24"/>
        </w:rPr>
        <w:t xml:space="preserve">they </w:t>
      </w:r>
      <w:r w:rsidR="00D073AF">
        <w:rPr>
          <w:rFonts w:ascii="Times New Roman" w:eastAsia="Times New Roman" w:hAnsi="Times New Roman" w:cs="Times New Roman"/>
          <w:sz w:val="24"/>
        </w:rPr>
        <w:t>have to effe</w:t>
      </w:r>
      <w:r w:rsidR="00526EE1">
        <w:rPr>
          <w:rFonts w:ascii="Times New Roman" w:eastAsia="Times New Roman" w:hAnsi="Times New Roman" w:cs="Times New Roman"/>
          <w:sz w:val="24"/>
        </w:rPr>
        <w:t>ct physiological changes after assimilation</w:t>
      </w:r>
      <w:r w:rsidR="00D073AF">
        <w:rPr>
          <w:rFonts w:ascii="Times New Roman" w:eastAsia="Times New Roman" w:hAnsi="Times New Roman" w:cs="Times New Roman"/>
          <w:sz w:val="24"/>
        </w:rPr>
        <w:t xml:space="preserve"> (2004).</w:t>
      </w:r>
      <w:r w:rsidR="00D073AF" w:rsidRPr="006B665D">
        <w:rPr>
          <w:rFonts w:ascii="Times New Roman" w:eastAsia="Times New Roman" w:hAnsi="Times New Roman" w:cs="Times New Roman"/>
          <w:sz w:val="24"/>
        </w:rPr>
        <w:t xml:space="preserve"> </w:t>
      </w:r>
      <w:r w:rsidR="00A85F8A" w:rsidRPr="006648E7">
        <w:rPr>
          <w:rFonts w:ascii="Times New Roman" w:eastAsia="Times New Roman" w:hAnsi="Times New Roman" w:cs="Times New Roman"/>
          <w:sz w:val="24"/>
        </w:rPr>
        <w:t>(</w:t>
      </w:r>
      <w:r w:rsidR="00890545">
        <w:rPr>
          <w:rFonts w:ascii="Times New Roman" w:eastAsia="Times New Roman" w:hAnsi="Times New Roman" w:cs="Times New Roman"/>
          <w:sz w:val="24"/>
          <w:szCs w:val="24"/>
        </w:rPr>
        <w:t>Also s</w:t>
      </w:r>
      <w:r w:rsidR="00A85F8A" w:rsidRPr="006648E7">
        <w:rPr>
          <w:rFonts w:ascii="Times New Roman" w:eastAsia="Times New Roman" w:hAnsi="Times New Roman" w:cs="Times New Roman"/>
          <w:sz w:val="24"/>
          <w:szCs w:val="24"/>
        </w:rPr>
        <w:t xml:space="preserve">ee </w:t>
      </w:r>
      <w:proofErr w:type="spellStart"/>
      <w:r w:rsidR="00A85F8A">
        <w:rPr>
          <w:rFonts w:ascii="Times New Roman" w:hAnsi="Times New Roman" w:cs="Times New Roman"/>
          <w:color w:val="auto"/>
          <w:sz w:val="24"/>
          <w:szCs w:val="24"/>
          <w:lang w:val="en-US"/>
        </w:rPr>
        <w:t>Weckerle</w:t>
      </w:r>
      <w:proofErr w:type="spellEnd"/>
      <w:r w:rsidR="00A85F8A">
        <w:rPr>
          <w:rFonts w:ascii="Times New Roman" w:hAnsi="Times New Roman" w:cs="Times New Roman"/>
          <w:color w:val="auto"/>
          <w:sz w:val="24"/>
          <w:szCs w:val="24"/>
          <w:lang w:val="en-US"/>
        </w:rPr>
        <w:t xml:space="preserve"> et al. </w:t>
      </w:r>
      <w:r w:rsidR="00A85F8A" w:rsidRPr="005864D4">
        <w:rPr>
          <w:rFonts w:ascii="Times New Roman" w:hAnsi="Times New Roman" w:cs="Times New Roman"/>
          <w:color w:val="auto"/>
          <w:sz w:val="24"/>
          <w:szCs w:val="24"/>
          <w:lang w:val="en-US"/>
        </w:rPr>
        <w:t xml:space="preserve">in Hsu and Harris </w:t>
      </w:r>
      <w:r w:rsidR="00A85F8A">
        <w:rPr>
          <w:rFonts w:ascii="Times New Roman" w:hAnsi="Times New Roman" w:cs="Times New Roman"/>
          <w:color w:val="auto"/>
          <w:sz w:val="24"/>
          <w:szCs w:val="24"/>
          <w:lang w:val="en-US"/>
        </w:rPr>
        <w:t>(</w:t>
      </w:r>
      <w:r w:rsidR="00A85F8A" w:rsidRPr="005864D4">
        <w:rPr>
          <w:rFonts w:ascii="Times New Roman" w:hAnsi="Times New Roman" w:cs="Times New Roman"/>
          <w:color w:val="auto"/>
          <w:sz w:val="24"/>
          <w:szCs w:val="24"/>
          <w:lang w:val="en-US"/>
        </w:rPr>
        <w:t>2010</w:t>
      </w:r>
      <w:r w:rsidR="00A85F8A">
        <w:rPr>
          <w:rFonts w:ascii="Times New Roman" w:hAnsi="Times New Roman" w:cs="Times New Roman"/>
          <w:color w:val="auto"/>
          <w:sz w:val="24"/>
          <w:szCs w:val="24"/>
          <w:lang w:val="en-US"/>
        </w:rPr>
        <w:t xml:space="preserve">), </w:t>
      </w:r>
      <w:proofErr w:type="spellStart"/>
      <w:r w:rsidR="00A85F8A">
        <w:rPr>
          <w:rFonts w:ascii="Times New Roman" w:hAnsi="Times New Roman" w:cs="Times New Roman"/>
          <w:color w:val="auto"/>
          <w:sz w:val="24"/>
          <w:szCs w:val="24"/>
          <w:lang w:val="en-US"/>
        </w:rPr>
        <w:t>Labate</w:t>
      </w:r>
      <w:proofErr w:type="spellEnd"/>
      <w:r w:rsidR="00A85F8A">
        <w:rPr>
          <w:rFonts w:ascii="Times New Roman" w:hAnsi="Times New Roman" w:cs="Times New Roman"/>
          <w:color w:val="auto"/>
          <w:sz w:val="24"/>
          <w:szCs w:val="24"/>
          <w:lang w:val="en-US"/>
        </w:rPr>
        <w:t xml:space="preserve"> and </w:t>
      </w:r>
      <w:proofErr w:type="spellStart"/>
      <w:r w:rsidR="00A85F8A">
        <w:rPr>
          <w:rFonts w:ascii="Times New Roman" w:hAnsi="Times New Roman" w:cs="Times New Roman"/>
          <w:color w:val="auto"/>
          <w:sz w:val="24"/>
          <w:szCs w:val="24"/>
          <w:lang w:val="en-US"/>
        </w:rPr>
        <w:t>Cavnar</w:t>
      </w:r>
      <w:proofErr w:type="spellEnd"/>
      <w:r w:rsidR="00A85F8A">
        <w:rPr>
          <w:rFonts w:ascii="Times New Roman" w:hAnsi="Times New Roman" w:cs="Times New Roman"/>
          <w:color w:val="auto"/>
          <w:sz w:val="24"/>
          <w:szCs w:val="24"/>
          <w:lang w:val="en-US"/>
        </w:rPr>
        <w:t xml:space="preserve"> (2014) and Attala</w:t>
      </w:r>
      <w:r w:rsidR="00A85F8A" w:rsidRPr="005864D4">
        <w:rPr>
          <w:rFonts w:ascii="Times New Roman" w:hAnsi="Times New Roman" w:cs="Times New Roman"/>
          <w:color w:val="auto"/>
          <w:sz w:val="24"/>
          <w:szCs w:val="24"/>
          <w:lang w:val="en-US"/>
        </w:rPr>
        <w:t xml:space="preserve"> </w:t>
      </w:r>
      <w:r w:rsidR="00A85F8A">
        <w:rPr>
          <w:rFonts w:ascii="Times New Roman" w:hAnsi="Times New Roman" w:cs="Times New Roman"/>
          <w:color w:val="auto"/>
          <w:sz w:val="24"/>
          <w:szCs w:val="24"/>
          <w:lang w:val="en-US"/>
        </w:rPr>
        <w:t>(2014)</w:t>
      </w:r>
      <w:r w:rsidR="00A85F8A" w:rsidRPr="005864D4">
        <w:rPr>
          <w:rFonts w:ascii="Times New Roman" w:hAnsi="Times New Roman" w:cs="Times New Roman"/>
          <w:color w:val="auto"/>
          <w:sz w:val="24"/>
          <w:szCs w:val="24"/>
          <w:lang w:val="en-US"/>
        </w:rPr>
        <w:t xml:space="preserve"> for further discussion on how human attachment to certain phytochemicals (for example, caffeine) has led to significant monetary and social investment in</w:t>
      </w:r>
      <w:r w:rsidR="001E217A">
        <w:rPr>
          <w:rFonts w:ascii="Times New Roman" w:hAnsi="Times New Roman" w:cs="Times New Roman"/>
          <w:color w:val="auto"/>
          <w:sz w:val="24"/>
          <w:szCs w:val="24"/>
          <w:lang w:val="en-US"/>
        </w:rPr>
        <w:t xml:space="preserve"> the growth, distribution and consumption of</w:t>
      </w:r>
      <w:r w:rsidR="00A85F8A" w:rsidRPr="005864D4">
        <w:rPr>
          <w:rFonts w:ascii="Times New Roman" w:hAnsi="Times New Roman" w:cs="Times New Roman"/>
          <w:color w:val="auto"/>
          <w:sz w:val="24"/>
          <w:szCs w:val="24"/>
          <w:lang w:val="en-US"/>
        </w:rPr>
        <w:t xml:space="preserve"> certain species.)</w:t>
      </w:r>
      <w:r w:rsidR="00A85F8A">
        <w:rPr>
          <w:rFonts w:ascii="Times New Roman" w:hAnsi="Times New Roman" w:cs="Times New Roman"/>
          <w:color w:val="auto"/>
          <w:sz w:val="24"/>
          <w:szCs w:val="24"/>
          <w:lang w:val="en-US"/>
        </w:rPr>
        <w:t xml:space="preserve">. </w:t>
      </w:r>
    </w:p>
    <w:p w14:paraId="41153CEB" w14:textId="77777777" w:rsidR="00A53C1F" w:rsidRDefault="00A53C1F">
      <w:pPr>
        <w:pStyle w:val="Normal1"/>
        <w:spacing w:after="240" w:line="480" w:lineRule="auto"/>
        <w:jc w:val="both"/>
      </w:pPr>
    </w:p>
    <w:p w14:paraId="259BC278" w14:textId="69996D76" w:rsidR="00A85F8A" w:rsidRDefault="00790D20" w:rsidP="00790D20">
      <w:pPr>
        <w:pStyle w:val="Normal1"/>
        <w:spacing w:after="240" w:line="480" w:lineRule="auto"/>
        <w:ind w:left="284"/>
        <w:jc w:val="both"/>
      </w:pPr>
      <w:r>
        <w:rPr>
          <w:rFonts w:ascii="Times New Roman" w:eastAsia="Times New Roman" w:hAnsi="Times New Roman" w:cs="Times New Roman"/>
          <w:sz w:val="24"/>
        </w:rPr>
        <w:t>W</w:t>
      </w:r>
      <w:r w:rsidR="00A85F8A">
        <w:rPr>
          <w:rFonts w:ascii="Times New Roman" w:eastAsia="Times New Roman" w:hAnsi="Times New Roman" w:cs="Times New Roman"/>
          <w:sz w:val="24"/>
        </w:rPr>
        <w:t>hen you take it, all ailments are cured and then you feel a light inside you. The strength of the medicine is that it teaches you to see the light</w:t>
      </w:r>
      <w:r>
        <w:rPr>
          <w:rFonts w:ascii="Times New Roman" w:eastAsia="Times New Roman" w:hAnsi="Times New Roman" w:cs="Times New Roman"/>
          <w:sz w:val="24"/>
        </w:rPr>
        <w:t xml:space="preserve">…Although I am physically blind, I can see everything in this light. This is when I truly see. (A Kalahari Bushman healer cited by </w:t>
      </w:r>
      <w:proofErr w:type="spellStart"/>
      <w:r>
        <w:rPr>
          <w:rFonts w:ascii="Times New Roman" w:eastAsia="Times New Roman" w:hAnsi="Times New Roman" w:cs="Times New Roman"/>
          <w:sz w:val="24"/>
        </w:rPr>
        <w:t>Keeny</w:t>
      </w:r>
      <w:proofErr w:type="spellEnd"/>
      <w:r>
        <w:rPr>
          <w:rFonts w:ascii="Times New Roman" w:eastAsia="Times New Roman" w:hAnsi="Times New Roman" w:cs="Times New Roman"/>
          <w:sz w:val="24"/>
        </w:rPr>
        <w:t xml:space="preserve"> 1999: 59-60 in Mitchell and Hudson 2004</w:t>
      </w:r>
      <w:r w:rsidR="00D443C2">
        <w:rPr>
          <w:rFonts w:ascii="Times New Roman" w:eastAsia="Times New Roman" w:hAnsi="Times New Roman" w:cs="Times New Roman"/>
          <w:sz w:val="24"/>
        </w:rPr>
        <w:t>: 42</w:t>
      </w:r>
      <w:r>
        <w:rPr>
          <w:rFonts w:ascii="Times New Roman" w:eastAsia="Times New Roman" w:hAnsi="Times New Roman" w:cs="Times New Roman"/>
          <w:sz w:val="24"/>
        </w:rPr>
        <w:t>)</w:t>
      </w:r>
    </w:p>
    <w:p w14:paraId="26547175" w14:textId="77777777" w:rsidR="00A53C1F" w:rsidRDefault="004939B3" w:rsidP="00C2605A">
      <w:pPr>
        <w:pStyle w:val="Normal1"/>
        <w:spacing w:line="480" w:lineRule="auto"/>
        <w:ind w:left="284" w:right="284"/>
        <w:jc w:val="both"/>
      </w:pPr>
      <w:r>
        <w:rPr>
          <w:rFonts w:ascii="Times New Roman" w:eastAsia="Times New Roman" w:hAnsi="Times New Roman" w:cs="Times New Roman"/>
          <w:sz w:val="24"/>
        </w:rPr>
        <w:t>It felt as if an alien intelligence was coursing through me, examining my organs and nerves and cellular processes, making subtle adjustments…When it had done its work, I threw up.</w:t>
      </w:r>
    </w:p>
    <w:p w14:paraId="10916AA0" w14:textId="77777777" w:rsidR="00A53C1F" w:rsidRDefault="004939B3" w:rsidP="00C2605A">
      <w:pPr>
        <w:pStyle w:val="Normal1"/>
        <w:spacing w:line="480" w:lineRule="auto"/>
        <w:ind w:left="284" w:right="284"/>
        <w:jc w:val="both"/>
      </w:pPr>
      <w:r>
        <w:rPr>
          <w:rFonts w:ascii="Times New Roman" w:eastAsia="Times New Roman" w:hAnsi="Times New Roman" w:cs="Times New Roman"/>
          <w:sz w:val="24"/>
        </w:rPr>
        <w:t>(Pinchbeck 2002:139)</w:t>
      </w:r>
    </w:p>
    <w:p w14:paraId="35B43CCA" w14:textId="77777777" w:rsidR="00A53C1F" w:rsidRDefault="004939B3" w:rsidP="00C2605A">
      <w:pPr>
        <w:pStyle w:val="Normal1"/>
        <w:spacing w:line="480" w:lineRule="auto"/>
        <w:ind w:left="284" w:right="284"/>
        <w:jc w:val="both"/>
      </w:pPr>
      <w:r>
        <w:rPr>
          <w:rFonts w:ascii="Times New Roman" w:eastAsia="Times New Roman" w:hAnsi="Times New Roman" w:cs="Times New Roman"/>
          <w:sz w:val="24"/>
        </w:rPr>
        <w:lastRenderedPageBreak/>
        <w:t xml:space="preserve"> </w:t>
      </w:r>
    </w:p>
    <w:p w14:paraId="5E8CE1DB" w14:textId="77777777" w:rsidR="00A53C1F" w:rsidRDefault="004939B3" w:rsidP="00C2605A">
      <w:pPr>
        <w:pStyle w:val="Normal1"/>
        <w:spacing w:line="480" w:lineRule="auto"/>
        <w:ind w:left="284" w:right="284"/>
        <w:jc w:val="both"/>
      </w:pPr>
      <w:r>
        <w:rPr>
          <w:rFonts w:ascii="Times New Roman" w:eastAsia="Times New Roman" w:hAnsi="Times New Roman" w:cs="Times New Roman"/>
          <w:sz w:val="24"/>
        </w:rPr>
        <w:t>One informant was struck by the feeling that a plant being was in his body and that he had a strong, intimate relationship with it...that was passing on knowledge to him.</w:t>
      </w:r>
    </w:p>
    <w:p w14:paraId="5DC16B8B" w14:textId="5BB4F37C" w:rsidR="00A53C1F" w:rsidRDefault="002A7D64" w:rsidP="00C2605A">
      <w:pPr>
        <w:pStyle w:val="Normal1"/>
        <w:spacing w:line="480" w:lineRule="auto"/>
        <w:ind w:left="284" w:right="284"/>
        <w:jc w:val="both"/>
      </w:pPr>
      <w:r>
        <w:rPr>
          <w:rFonts w:ascii="Times New Roman" w:eastAsia="Times New Roman" w:hAnsi="Times New Roman" w:cs="Times New Roman"/>
          <w:sz w:val="24"/>
        </w:rPr>
        <w:t>(</w:t>
      </w:r>
      <w:proofErr w:type="spellStart"/>
      <w:r>
        <w:rPr>
          <w:rFonts w:ascii="Times New Roman" w:eastAsia="Times New Roman" w:hAnsi="Times New Roman" w:cs="Times New Roman"/>
          <w:sz w:val="24"/>
        </w:rPr>
        <w:t>Shanon</w:t>
      </w:r>
      <w:proofErr w:type="spellEnd"/>
      <w:r>
        <w:rPr>
          <w:rFonts w:ascii="Times New Roman" w:eastAsia="Times New Roman" w:hAnsi="Times New Roman" w:cs="Times New Roman"/>
          <w:sz w:val="24"/>
        </w:rPr>
        <w:t xml:space="preserve"> 2002</w:t>
      </w:r>
      <w:r w:rsidR="004939B3">
        <w:rPr>
          <w:rFonts w:ascii="Times New Roman" w:eastAsia="Times New Roman" w:hAnsi="Times New Roman" w:cs="Times New Roman"/>
          <w:sz w:val="24"/>
        </w:rPr>
        <w:t>:120)</w:t>
      </w:r>
    </w:p>
    <w:p w14:paraId="60479D4B"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366A325E" w14:textId="0EF13ADB" w:rsidR="00A53C1F" w:rsidRDefault="004939B3">
      <w:pPr>
        <w:pStyle w:val="Normal1"/>
        <w:spacing w:after="240" w:line="480" w:lineRule="auto"/>
        <w:jc w:val="both"/>
      </w:pPr>
      <w:r>
        <w:rPr>
          <w:rFonts w:ascii="Times New Roman" w:eastAsia="Times New Roman" w:hAnsi="Times New Roman" w:cs="Times New Roman"/>
          <w:sz w:val="24"/>
        </w:rPr>
        <w:t>From these accounts</w:t>
      </w:r>
      <w:r w:rsidR="00562EB5">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562EB5">
        <w:rPr>
          <w:rFonts w:ascii="Times New Roman" w:eastAsia="Times New Roman" w:hAnsi="Times New Roman" w:cs="Times New Roman"/>
          <w:sz w:val="24"/>
        </w:rPr>
        <w:t>the affective processes of edibility and the role of digestion</w:t>
      </w:r>
      <w:r w:rsidR="00982CAF">
        <w:rPr>
          <w:rFonts w:ascii="Times New Roman" w:eastAsia="Times New Roman" w:hAnsi="Times New Roman" w:cs="Times New Roman"/>
          <w:sz w:val="24"/>
        </w:rPr>
        <w:t xml:space="preserve"> in</w:t>
      </w:r>
      <w:r w:rsidR="00562EB5">
        <w:rPr>
          <w:rFonts w:ascii="Times New Roman" w:eastAsia="Times New Roman" w:hAnsi="Times New Roman" w:cs="Times New Roman"/>
          <w:sz w:val="24"/>
        </w:rPr>
        <w:t xml:space="preserve"> forging and cementing plant/human</w:t>
      </w:r>
      <w:r w:rsidR="001E217A">
        <w:rPr>
          <w:rFonts w:ascii="Times New Roman" w:eastAsia="Times New Roman" w:hAnsi="Times New Roman" w:cs="Times New Roman"/>
          <w:sz w:val="24"/>
        </w:rPr>
        <w:t>-animal</w:t>
      </w:r>
      <w:r w:rsidR="00562EB5">
        <w:rPr>
          <w:rFonts w:ascii="Times New Roman" w:eastAsia="Times New Roman" w:hAnsi="Times New Roman" w:cs="Times New Roman"/>
          <w:sz w:val="24"/>
        </w:rPr>
        <w:t xml:space="preserve"> relationships is</w:t>
      </w:r>
      <w:r>
        <w:rPr>
          <w:rFonts w:ascii="Times New Roman" w:eastAsia="Times New Roman" w:hAnsi="Times New Roman" w:cs="Times New Roman"/>
          <w:sz w:val="24"/>
        </w:rPr>
        <w:t xml:space="preserve"> affirmed. F</w:t>
      </w:r>
      <w:r w:rsidR="00B752CE">
        <w:rPr>
          <w:rFonts w:ascii="Times New Roman" w:eastAsia="Times New Roman" w:hAnsi="Times New Roman" w:cs="Times New Roman"/>
          <w:sz w:val="24"/>
        </w:rPr>
        <w:t>urthermore,</w:t>
      </w:r>
      <w:r w:rsidR="001E217A">
        <w:rPr>
          <w:rFonts w:ascii="Times New Roman" w:eastAsia="Times New Roman" w:hAnsi="Times New Roman" w:cs="Times New Roman"/>
          <w:sz w:val="24"/>
        </w:rPr>
        <w:t xml:space="preserve"> as much of</w:t>
      </w:r>
      <w:r w:rsidR="00B752CE">
        <w:rPr>
          <w:rFonts w:ascii="Times New Roman" w:eastAsia="Times New Roman" w:hAnsi="Times New Roman" w:cs="Times New Roman"/>
          <w:sz w:val="24"/>
        </w:rPr>
        <w:t xml:space="preserve"> the literature</w:t>
      </w:r>
      <w:r w:rsidR="001E217A">
        <w:rPr>
          <w:rFonts w:ascii="Times New Roman" w:eastAsia="Times New Roman" w:hAnsi="Times New Roman" w:cs="Times New Roman"/>
          <w:sz w:val="24"/>
        </w:rPr>
        <w:t xml:space="preserve"> concerning </w:t>
      </w:r>
      <w:proofErr w:type="spellStart"/>
      <w:r w:rsidR="001E217A" w:rsidRPr="001E217A">
        <w:rPr>
          <w:rFonts w:ascii="Times New Roman" w:eastAsia="Times New Roman" w:hAnsi="Times New Roman" w:cs="Times New Roman"/>
          <w:i/>
          <w:sz w:val="24"/>
        </w:rPr>
        <w:t>B.caapi</w:t>
      </w:r>
      <w:proofErr w:type="spellEnd"/>
      <w:r w:rsidR="001E217A">
        <w:rPr>
          <w:rFonts w:ascii="Times New Roman" w:eastAsia="Times New Roman" w:hAnsi="Times New Roman" w:cs="Times New Roman"/>
          <w:sz w:val="24"/>
        </w:rPr>
        <w:t xml:space="preserve"> demonstrates</w:t>
      </w:r>
      <w:r w:rsidR="00B752CE">
        <w:rPr>
          <w:rFonts w:ascii="Times New Roman" w:eastAsia="Times New Roman" w:hAnsi="Times New Roman" w:cs="Times New Roman"/>
          <w:sz w:val="24"/>
        </w:rPr>
        <w:t>, it is assimilation that generates</w:t>
      </w:r>
      <w:r>
        <w:rPr>
          <w:rFonts w:ascii="Times New Roman" w:eastAsia="Times New Roman" w:hAnsi="Times New Roman" w:cs="Times New Roman"/>
          <w:sz w:val="24"/>
        </w:rPr>
        <w:t xml:space="preserve"> </w:t>
      </w:r>
      <w:r w:rsidR="00B752CE">
        <w:rPr>
          <w:rFonts w:ascii="Times New Roman" w:eastAsia="Times New Roman" w:hAnsi="Times New Roman" w:cs="Times New Roman"/>
          <w:sz w:val="24"/>
        </w:rPr>
        <w:t>(</w:t>
      </w:r>
      <w:r>
        <w:rPr>
          <w:rFonts w:ascii="Times New Roman" w:eastAsia="Times New Roman" w:hAnsi="Times New Roman" w:cs="Times New Roman"/>
          <w:sz w:val="24"/>
        </w:rPr>
        <w:t>what they regularly describe as</w:t>
      </w:r>
      <w:r w:rsidR="00B752CE">
        <w:rPr>
          <w:rFonts w:ascii="Times New Roman" w:eastAsia="Times New Roman" w:hAnsi="Times New Roman" w:cs="Times New Roman"/>
          <w:sz w:val="24"/>
        </w:rPr>
        <w:t>)</w:t>
      </w:r>
      <w:r>
        <w:rPr>
          <w:rFonts w:ascii="Times New Roman" w:eastAsia="Times New Roman" w:hAnsi="Times New Roman" w:cs="Times New Roman"/>
          <w:sz w:val="24"/>
        </w:rPr>
        <w:t xml:space="preserve"> committed rela</w:t>
      </w:r>
      <w:r w:rsidR="00A41B18">
        <w:rPr>
          <w:rFonts w:ascii="Times New Roman" w:eastAsia="Times New Roman" w:hAnsi="Times New Roman" w:cs="Times New Roman"/>
          <w:sz w:val="24"/>
        </w:rPr>
        <w:t>tionships between the plant</w:t>
      </w:r>
      <w:r w:rsidR="00B752CE">
        <w:rPr>
          <w:rFonts w:ascii="Times New Roman" w:eastAsia="Times New Roman" w:hAnsi="Times New Roman" w:cs="Times New Roman"/>
          <w:sz w:val="24"/>
        </w:rPr>
        <w:t>s (including individual plants)</w:t>
      </w:r>
      <w:r w:rsidR="00A41B18">
        <w:rPr>
          <w:rFonts w:ascii="Times New Roman" w:eastAsia="Times New Roman" w:hAnsi="Times New Roman" w:cs="Times New Roman"/>
          <w:sz w:val="24"/>
        </w:rPr>
        <w:t xml:space="preserve"> and themselves.</w:t>
      </w:r>
      <w:r w:rsidR="00562EB5">
        <w:rPr>
          <w:rFonts w:ascii="Times New Roman" w:eastAsia="Times New Roman" w:hAnsi="Times New Roman" w:cs="Times New Roman"/>
          <w:sz w:val="24"/>
        </w:rPr>
        <w:t xml:space="preserve"> </w:t>
      </w:r>
      <w:proofErr w:type="gramStart"/>
      <w:r w:rsidR="00562EB5">
        <w:rPr>
          <w:rFonts w:ascii="Times New Roman" w:eastAsia="Times New Roman" w:hAnsi="Times New Roman" w:cs="Times New Roman"/>
          <w:sz w:val="24"/>
        </w:rPr>
        <w:t>(</w:t>
      </w:r>
      <w:proofErr w:type="spellStart"/>
      <w:r w:rsidR="00562EB5">
        <w:rPr>
          <w:rFonts w:ascii="Times New Roman" w:eastAsia="Times New Roman" w:hAnsi="Times New Roman" w:cs="Times New Roman"/>
          <w:sz w:val="24"/>
        </w:rPr>
        <w:t>Ferná</w:t>
      </w:r>
      <w:r w:rsidR="00956B41">
        <w:rPr>
          <w:rFonts w:ascii="Times New Roman" w:eastAsia="Times New Roman" w:hAnsi="Times New Roman" w:cs="Times New Roman"/>
          <w:sz w:val="24"/>
        </w:rPr>
        <w:t>ndez</w:t>
      </w:r>
      <w:proofErr w:type="spellEnd"/>
      <w:r w:rsidR="00956B41">
        <w:rPr>
          <w:rFonts w:ascii="Times New Roman" w:eastAsia="Times New Roman" w:hAnsi="Times New Roman" w:cs="Times New Roman"/>
          <w:sz w:val="24"/>
        </w:rPr>
        <w:t xml:space="preserve"> 2014;</w:t>
      </w:r>
      <w:r w:rsidR="00562EB5">
        <w:rPr>
          <w:rFonts w:ascii="Times New Roman" w:eastAsia="Times New Roman" w:hAnsi="Times New Roman" w:cs="Times New Roman"/>
          <w:sz w:val="24"/>
        </w:rPr>
        <w:t xml:space="preserve"> </w:t>
      </w:r>
      <w:proofErr w:type="spellStart"/>
      <w:r w:rsidR="00956B41">
        <w:rPr>
          <w:rFonts w:ascii="Times New Roman" w:eastAsia="Times New Roman" w:hAnsi="Times New Roman" w:cs="Times New Roman"/>
          <w:sz w:val="24"/>
        </w:rPr>
        <w:t>Peluso</w:t>
      </w:r>
      <w:proofErr w:type="spellEnd"/>
      <w:r w:rsidR="00956B41">
        <w:rPr>
          <w:rFonts w:ascii="Times New Roman" w:eastAsia="Times New Roman" w:hAnsi="Times New Roman" w:cs="Times New Roman"/>
          <w:sz w:val="24"/>
        </w:rPr>
        <w:t xml:space="preserve"> 2014;</w:t>
      </w:r>
      <w:r w:rsidR="00562EB5">
        <w:rPr>
          <w:rFonts w:ascii="Times New Roman" w:eastAsia="Times New Roman" w:hAnsi="Times New Roman" w:cs="Times New Roman"/>
          <w:sz w:val="24"/>
        </w:rPr>
        <w:t xml:space="preserve"> Shepard 2014</w:t>
      </w:r>
      <w:r w:rsidR="004F1C45">
        <w:rPr>
          <w:rFonts w:ascii="Times New Roman" w:eastAsia="Times New Roman" w:hAnsi="Times New Roman" w:cs="Times New Roman"/>
          <w:sz w:val="24"/>
        </w:rPr>
        <w:t>; Virtanen 2014</w:t>
      </w:r>
      <w:r w:rsidR="006D4108">
        <w:rPr>
          <w:rFonts w:ascii="Times New Roman" w:eastAsia="Times New Roman" w:hAnsi="Times New Roman" w:cs="Times New Roman"/>
          <w:sz w:val="24"/>
        </w:rPr>
        <w:t>)</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Indeed according to one recent study that looked specifically at North American users:</w:t>
      </w:r>
    </w:p>
    <w:p w14:paraId="231B1E1C" w14:textId="77777777" w:rsidR="00C2605A" w:rsidRPr="00B871A3" w:rsidRDefault="004939B3" w:rsidP="00C2605A">
      <w:pPr>
        <w:pStyle w:val="Normal1"/>
        <w:spacing w:after="120" w:line="480" w:lineRule="auto"/>
        <w:ind w:left="284" w:right="284"/>
        <w:jc w:val="both"/>
        <w:rPr>
          <w:color w:val="auto"/>
        </w:rPr>
      </w:pPr>
      <w:r w:rsidRPr="00B871A3">
        <w:rPr>
          <w:rFonts w:ascii="Times New Roman" w:eastAsia="Times New Roman" w:hAnsi="Times New Roman" w:cs="Times New Roman"/>
          <w:color w:val="auto"/>
          <w:sz w:val="24"/>
        </w:rPr>
        <w:t xml:space="preserve">Seventy-four percent of the </w:t>
      </w:r>
      <w:proofErr w:type="spellStart"/>
      <w:r w:rsidRPr="00B871A3">
        <w:rPr>
          <w:rFonts w:ascii="Times New Roman" w:eastAsia="Times New Roman" w:hAnsi="Times New Roman" w:cs="Times New Roman"/>
          <w:color w:val="auto"/>
          <w:sz w:val="24"/>
        </w:rPr>
        <w:t>ayahuasca</w:t>
      </w:r>
      <w:proofErr w:type="spellEnd"/>
      <w:r w:rsidR="006451DB" w:rsidRPr="00B871A3">
        <w:rPr>
          <w:rFonts w:ascii="Times New Roman" w:eastAsia="Times New Roman" w:hAnsi="Times New Roman" w:cs="Times New Roman"/>
          <w:color w:val="auto"/>
          <w:sz w:val="24"/>
        </w:rPr>
        <w:t xml:space="preserve"> [sic]</w:t>
      </w:r>
      <w:r w:rsidRPr="00B871A3">
        <w:rPr>
          <w:rFonts w:ascii="Times New Roman" w:eastAsia="Times New Roman" w:hAnsi="Times New Roman" w:cs="Times New Roman"/>
          <w:color w:val="auto"/>
          <w:sz w:val="24"/>
        </w:rPr>
        <w:t xml:space="preserve"> users said they had a relationship with and received ongoing guidance and support from the spirit of </w:t>
      </w:r>
      <w:proofErr w:type="spellStart"/>
      <w:r w:rsidRPr="00B871A3">
        <w:rPr>
          <w:rFonts w:ascii="Times New Roman" w:eastAsia="Times New Roman" w:hAnsi="Times New Roman" w:cs="Times New Roman"/>
          <w:color w:val="auto"/>
          <w:sz w:val="24"/>
        </w:rPr>
        <w:t>ayahuasca</w:t>
      </w:r>
      <w:proofErr w:type="spellEnd"/>
      <w:r w:rsidRPr="00B871A3">
        <w:rPr>
          <w:rFonts w:ascii="Times New Roman" w:eastAsia="Times New Roman" w:hAnsi="Times New Roman" w:cs="Times New Roman"/>
          <w:color w:val="auto"/>
          <w:sz w:val="24"/>
        </w:rPr>
        <w:t>.</w:t>
      </w:r>
    </w:p>
    <w:p w14:paraId="625EE978" w14:textId="77777777" w:rsidR="00A53C1F" w:rsidRPr="00B871A3" w:rsidRDefault="004939B3" w:rsidP="00C2605A">
      <w:pPr>
        <w:pStyle w:val="Normal1"/>
        <w:spacing w:after="120" w:line="480" w:lineRule="auto"/>
        <w:ind w:left="284" w:right="284"/>
        <w:jc w:val="both"/>
        <w:rPr>
          <w:color w:val="auto"/>
        </w:rPr>
      </w:pPr>
      <w:r w:rsidRPr="00B871A3">
        <w:rPr>
          <w:rFonts w:ascii="Times New Roman" w:eastAsia="Times New Roman" w:hAnsi="Times New Roman" w:cs="Times New Roman"/>
          <w:color w:val="auto"/>
          <w:sz w:val="24"/>
        </w:rPr>
        <w:t xml:space="preserve">(Harris and </w:t>
      </w:r>
      <w:proofErr w:type="spellStart"/>
      <w:r w:rsidRPr="00B871A3">
        <w:rPr>
          <w:rFonts w:ascii="Times New Roman" w:eastAsia="Times New Roman" w:hAnsi="Times New Roman" w:cs="Times New Roman"/>
          <w:color w:val="auto"/>
          <w:sz w:val="24"/>
        </w:rPr>
        <w:t>Gurel</w:t>
      </w:r>
      <w:proofErr w:type="spellEnd"/>
      <w:r w:rsidRPr="00B871A3">
        <w:rPr>
          <w:rFonts w:ascii="Times New Roman" w:eastAsia="Times New Roman" w:hAnsi="Times New Roman" w:cs="Times New Roman"/>
          <w:color w:val="auto"/>
          <w:sz w:val="24"/>
        </w:rPr>
        <w:t xml:space="preserve"> 2012:209)</w:t>
      </w:r>
    </w:p>
    <w:p w14:paraId="6E2F7D81" w14:textId="40897DC5" w:rsidR="00A53C1F" w:rsidRDefault="004939B3">
      <w:pPr>
        <w:pStyle w:val="Normal1"/>
        <w:spacing w:line="480" w:lineRule="auto"/>
        <w:jc w:val="both"/>
      </w:pPr>
      <w:r>
        <w:rPr>
          <w:rFonts w:ascii="Times New Roman" w:eastAsia="Times New Roman" w:hAnsi="Times New Roman" w:cs="Times New Roman"/>
          <w:sz w:val="24"/>
        </w:rPr>
        <w:t xml:space="preserve">For the human </w:t>
      </w:r>
      <w:proofErr w:type="spellStart"/>
      <w:r>
        <w:rPr>
          <w:rFonts w:ascii="Times New Roman" w:eastAsia="Times New Roman" w:hAnsi="Times New Roman" w:cs="Times New Roman"/>
          <w:sz w:val="24"/>
        </w:rPr>
        <w:t>ingestors</w:t>
      </w:r>
      <w:proofErr w:type="spellEnd"/>
      <w:r w:rsidR="00FB5DBD">
        <w:rPr>
          <w:rFonts w:ascii="Times New Roman" w:eastAsia="Times New Roman" w:hAnsi="Times New Roman" w:cs="Times New Roman"/>
          <w:sz w:val="24"/>
        </w:rPr>
        <w:t xml:space="preserve"> it is</w:t>
      </w:r>
      <w:r>
        <w:rPr>
          <w:rFonts w:ascii="Times New Roman" w:eastAsia="Times New Roman" w:hAnsi="Times New Roman" w:cs="Times New Roman"/>
          <w:sz w:val="24"/>
        </w:rPr>
        <w:t xml:space="preserve"> these plants</w:t>
      </w:r>
      <w:r w:rsidR="0077798C">
        <w:rPr>
          <w:rFonts w:ascii="Times New Roman" w:eastAsia="Times New Roman" w:hAnsi="Times New Roman" w:cs="Times New Roman"/>
          <w:sz w:val="24"/>
        </w:rPr>
        <w:t xml:space="preserve"> themselves and not the hallucinations that</w:t>
      </w:r>
      <w:r>
        <w:rPr>
          <w:rFonts w:ascii="Times New Roman" w:eastAsia="Times New Roman" w:hAnsi="Times New Roman" w:cs="Times New Roman"/>
          <w:sz w:val="24"/>
        </w:rPr>
        <w:t xml:space="preserve"> are recognized as persons</w:t>
      </w:r>
      <w:r w:rsidRPr="00A41B18">
        <w:rPr>
          <w:rFonts w:ascii="Times New Roman" w:eastAsia="Times New Roman" w:hAnsi="Times New Roman" w:cs="Times New Roman"/>
          <w:sz w:val="24"/>
        </w:rPr>
        <w:t>–</w:t>
      </w:r>
      <w:r w:rsidR="00A41B18" w:rsidRPr="00A41B18">
        <w:rPr>
          <w:rFonts w:ascii="Times New Roman" w:hAnsi="Times New Roman" w:cs="Times New Roman"/>
          <w:sz w:val="24"/>
        </w:rPr>
        <w:t xml:space="preserve">kin, </w:t>
      </w:r>
      <w:r w:rsidRPr="00A41B18">
        <w:rPr>
          <w:rFonts w:ascii="Times New Roman" w:eastAsia="Times New Roman" w:hAnsi="Times New Roman" w:cs="Times New Roman"/>
          <w:sz w:val="24"/>
        </w:rPr>
        <w:t>teachers</w:t>
      </w:r>
      <w:r>
        <w:rPr>
          <w:rFonts w:ascii="Times New Roman" w:eastAsia="Times New Roman" w:hAnsi="Times New Roman" w:cs="Times New Roman"/>
          <w:sz w:val="24"/>
        </w:rPr>
        <w:t xml:space="preserve"> that guide, inform, diagnose and cure</w:t>
      </w:r>
      <w:r w:rsidR="004F1C45">
        <w:rPr>
          <w:rFonts w:ascii="Times New Roman" w:eastAsia="Times New Roman" w:hAnsi="Times New Roman" w:cs="Times New Roman"/>
          <w:sz w:val="24"/>
        </w:rPr>
        <w:t xml:space="preserve"> (Virtanen 2014)</w:t>
      </w:r>
      <w:r>
        <w:rPr>
          <w:rFonts w:ascii="Times New Roman" w:eastAsia="Times New Roman" w:hAnsi="Times New Roman" w:cs="Times New Roman"/>
          <w:sz w:val="24"/>
        </w:rPr>
        <w:t>.</w:t>
      </w:r>
      <w:r w:rsidR="00FB5DBD">
        <w:rPr>
          <w:rFonts w:ascii="Times New Roman" w:eastAsia="Times New Roman" w:hAnsi="Times New Roman" w:cs="Times New Roman"/>
          <w:sz w:val="24"/>
        </w:rPr>
        <w:t xml:space="preserve"> The notion that plants are ‘persons’ occurs </w:t>
      </w:r>
      <w:r w:rsidR="00FB5DBD" w:rsidRPr="00FB5DBD">
        <w:rPr>
          <w:rFonts w:ascii="Times New Roman" w:eastAsia="Times New Roman" w:hAnsi="Times New Roman" w:cs="Times New Roman"/>
          <w:sz w:val="24"/>
        </w:rPr>
        <w:t>frequently</w:t>
      </w:r>
      <w:r w:rsidR="00FB5DBD">
        <w:rPr>
          <w:rFonts w:ascii="Times New Roman" w:eastAsia="Times New Roman" w:hAnsi="Times New Roman" w:cs="Times New Roman"/>
          <w:sz w:val="24"/>
        </w:rPr>
        <w:t xml:space="preserve"> in </w:t>
      </w:r>
      <w:r w:rsidR="00111EFB">
        <w:rPr>
          <w:rFonts w:ascii="Times New Roman" w:eastAsia="Times New Roman" w:hAnsi="Times New Roman" w:cs="Times New Roman"/>
          <w:sz w:val="24"/>
        </w:rPr>
        <w:t xml:space="preserve">cultures that </w:t>
      </w:r>
      <w:r w:rsidR="00FB5DBD">
        <w:rPr>
          <w:rFonts w:ascii="Times New Roman" w:eastAsia="Times New Roman" w:hAnsi="Times New Roman" w:cs="Times New Roman"/>
          <w:sz w:val="24"/>
        </w:rPr>
        <w:t>consider</w:t>
      </w:r>
      <w:r w:rsidR="00121AE0">
        <w:rPr>
          <w:rFonts w:ascii="Times New Roman" w:eastAsia="Times New Roman" w:hAnsi="Times New Roman" w:cs="Times New Roman"/>
          <w:sz w:val="24"/>
        </w:rPr>
        <w:t xml:space="preserve"> all</w:t>
      </w:r>
      <w:r w:rsidR="00FB5DBD">
        <w:rPr>
          <w:rFonts w:ascii="Times New Roman" w:eastAsia="Times New Roman" w:hAnsi="Times New Roman" w:cs="Times New Roman"/>
          <w:sz w:val="24"/>
        </w:rPr>
        <w:t xml:space="preserve"> liv</w:t>
      </w:r>
      <w:r w:rsidR="00121AE0">
        <w:rPr>
          <w:rFonts w:ascii="Times New Roman" w:eastAsia="Times New Roman" w:hAnsi="Times New Roman" w:cs="Times New Roman"/>
          <w:sz w:val="24"/>
        </w:rPr>
        <w:t>ing beings to have</w:t>
      </w:r>
      <w:r w:rsidR="00F10365">
        <w:rPr>
          <w:rFonts w:ascii="Times New Roman" w:eastAsia="Times New Roman" w:hAnsi="Times New Roman" w:cs="Times New Roman"/>
          <w:sz w:val="24"/>
        </w:rPr>
        <w:t xml:space="preserve"> emerged </w:t>
      </w:r>
      <w:r w:rsidR="00121AE0">
        <w:rPr>
          <w:rFonts w:ascii="Times New Roman" w:eastAsia="Times New Roman" w:hAnsi="Times New Roman" w:cs="Times New Roman"/>
          <w:sz w:val="24"/>
        </w:rPr>
        <w:t xml:space="preserve">originally </w:t>
      </w:r>
      <w:r w:rsidR="00F10365">
        <w:rPr>
          <w:rFonts w:ascii="Times New Roman" w:eastAsia="Times New Roman" w:hAnsi="Times New Roman" w:cs="Times New Roman"/>
          <w:sz w:val="24"/>
        </w:rPr>
        <w:t xml:space="preserve">from a </w:t>
      </w:r>
      <w:r w:rsidR="00121AE0">
        <w:rPr>
          <w:rFonts w:ascii="Times New Roman" w:eastAsia="Times New Roman" w:hAnsi="Times New Roman" w:cs="Times New Roman"/>
          <w:sz w:val="24"/>
        </w:rPr>
        <w:t>similar</w:t>
      </w:r>
      <w:r w:rsidR="00F10365">
        <w:rPr>
          <w:rFonts w:ascii="Times New Roman" w:eastAsia="Times New Roman" w:hAnsi="Times New Roman" w:cs="Times New Roman"/>
          <w:sz w:val="24"/>
        </w:rPr>
        <w:t xml:space="preserve"> material substrate</w:t>
      </w:r>
      <w:r w:rsidR="00FB5DBD">
        <w:rPr>
          <w:rFonts w:ascii="Times New Roman" w:eastAsia="Times New Roman" w:hAnsi="Times New Roman" w:cs="Times New Roman"/>
          <w:sz w:val="24"/>
        </w:rPr>
        <w:t xml:space="preserve"> (Cf. Kohn</w:t>
      </w:r>
      <w:r w:rsidR="00F10365">
        <w:rPr>
          <w:rFonts w:ascii="Times New Roman" w:eastAsia="Times New Roman" w:hAnsi="Times New Roman" w:cs="Times New Roman"/>
          <w:sz w:val="24"/>
        </w:rPr>
        <w:t xml:space="preserve"> 2013</w:t>
      </w:r>
      <w:r w:rsidR="00BD1498">
        <w:rPr>
          <w:rFonts w:ascii="Times New Roman" w:eastAsia="Times New Roman" w:hAnsi="Times New Roman" w:cs="Times New Roman"/>
          <w:sz w:val="24"/>
        </w:rPr>
        <w:t xml:space="preserve">; </w:t>
      </w:r>
      <w:proofErr w:type="spellStart"/>
      <w:r w:rsidR="00F10365">
        <w:rPr>
          <w:rFonts w:ascii="Times New Roman" w:eastAsia="Times New Roman" w:hAnsi="Times New Roman" w:cs="Times New Roman"/>
          <w:sz w:val="24"/>
        </w:rPr>
        <w:t>Reichel-Dolmatoff</w:t>
      </w:r>
      <w:proofErr w:type="spellEnd"/>
      <w:r w:rsidR="00093A9B">
        <w:rPr>
          <w:rFonts w:ascii="Times New Roman" w:eastAsia="Times New Roman" w:hAnsi="Times New Roman" w:cs="Times New Roman"/>
          <w:sz w:val="24"/>
        </w:rPr>
        <w:t xml:space="preserve"> 19</w:t>
      </w:r>
      <w:r w:rsidR="00ED26DA">
        <w:rPr>
          <w:rFonts w:ascii="Times New Roman" w:eastAsia="Times New Roman" w:hAnsi="Times New Roman" w:cs="Times New Roman"/>
          <w:sz w:val="24"/>
        </w:rPr>
        <w:t>87</w:t>
      </w:r>
      <w:r w:rsidR="00B871A3">
        <w:rPr>
          <w:rFonts w:ascii="Times New Roman" w:eastAsia="Times New Roman" w:hAnsi="Times New Roman" w:cs="Times New Roman"/>
          <w:sz w:val="24"/>
        </w:rPr>
        <w:t xml:space="preserve">, </w:t>
      </w:r>
      <w:r w:rsidR="00093A9B">
        <w:rPr>
          <w:rFonts w:ascii="Times New Roman" w:eastAsia="Times New Roman" w:hAnsi="Times New Roman" w:cs="Times New Roman"/>
          <w:sz w:val="24"/>
        </w:rPr>
        <w:t>199</w:t>
      </w:r>
      <w:r w:rsidR="00ED26DA">
        <w:rPr>
          <w:rFonts w:ascii="Times New Roman" w:eastAsia="Times New Roman" w:hAnsi="Times New Roman" w:cs="Times New Roman"/>
          <w:sz w:val="24"/>
        </w:rPr>
        <w:t>6</w:t>
      </w:r>
      <w:r w:rsidR="00FB5DBD">
        <w:rPr>
          <w:rFonts w:ascii="Times New Roman" w:eastAsia="Times New Roman" w:hAnsi="Times New Roman" w:cs="Times New Roman"/>
          <w:sz w:val="24"/>
        </w:rPr>
        <w:t>)</w:t>
      </w:r>
      <w:r w:rsidR="00546E6E">
        <w:rPr>
          <w:rFonts w:ascii="Times New Roman" w:eastAsia="Times New Roman" w:hAnsi="Times New Roman" w:cs="Times New Roman"/>
          <w:sz w:val="24"/>
        </w:rPr>
        <w:t>.</w:t>
      </w:r>
      <w:r w:rsidR="00FB5DBD">
        <w:rPr>
          <w:rFonts w:ascii="Times New Roman" w:eastAsia="Times New Roman" w:hAnsi="Times New Roman" w:cs="Times New Roman"/>
          <w:sz w:val="24"/>
        </w:rPr>
        <w:t xml:space="preserve"> </w:t>
      </w:r>
      <w:r>
        <w:rPr>
          <w:rFonts w:ascii="Times New Roman" w:eastAsia="Times New Roman" w:hAnsi="Times New Roman" w:cs="Times New Roman"/>
          <w:sz w:val="24"/>
        </w:rPr>
        <w:t>Consequently, these plants</w:t>
      </w:r>
      <w:r w:rsidR="00872459">
        <w:rPr>
          <w:rFonts w:ascii="Times New Roman" w:eastAsia="Times New Roman" w:hAnsi="Times New Roman" w:cs="Times New Roman"/>
          <w:sz w:val="24"/>
        </w:rPr>
        <w:t xml:space="preserve"> (and according to Luna (1984) </w:t>
      </w:r>
      <w:r>
        <w:rPr>
          <w:rFonts w:ascii="Times New Roman" w:eastAsia="Times New Roman" w:hAnsi="Times New Roman" w:cs="Times New Roman"/>
          <w:i/>
          <w:sz w:val="24"/>
        </w:rPr>
        <w:t>all plants</w:t>
      </w:r>
      <w:r>
        <w:rPr>
          <w:rFonts w:ascii="Times New Roman" w:eastAsia="Times New Roman" w:hAnsi="Times New Roman" w:cs="Times New Roman"/>
          <w:sz w:val="24"/>
        </w:rPr>
        <w:t>) are</w:t>
      </w:r>
      <w:r w:rsidR="005107B6">
        <w:rPr>
          <w:rFonts w:ascii="Times New Roman" w:eastAsia="Times New Roman" w:hAnsi="Times New Roman" w:cs="Times New Roman"/>
          <w:sz w:val="24"/>
        </w:rPr>
        <w:t xml:space="preserve"> experienced as persons who</w:t>
      </w:r>
      <w:r>
        <w:rPr>
          <w:rFonts w:ascii="Times New Roman" w:eastAsia="Times New Roman" w:hAnsi="Times New Roman" w:cs="Times New Roman"/>
          <w:sz w:val="24"/>
        </w:rPr>
        <w:t xml:space="preserve"> embody knowledge–</w:t>
      </w:r>
      <w:r>
        <w:rPr>
          <w:sz w:val="24"/>
        </w:rPr>
        <w:t xml:space="preserve"> </w:t>
      </w:r>
      <w:r>
        <w:rPr>
          <w:rFonts w:ascii="Times New Roman" w:eastAsia="Times New Roman" w:hAnsi="Times New Roman" w:cs="Times New Roman"/>
          <w:sz w:val="24"/>
        </w:rPr>
        <w:t>knowledge that can be ‘heard’</w:t>
      </w:r>
      <w:r>
        <w:rPr>
          <w:sz w:val="24"/>
        </w:rPr>
        <w:t xml:space="preserve"> </w:t>
      </w:r>
      <w:r>
        <w:rPr>
          <w:rFonts w:ascii="Times New Roman" w:eastAsia="Times New Roman" w:hAnsi="Times New Roman" w:cs="Times New Roman"/>
          <w:sz w:val="24"/>
        </w:rPr>
        <w:t>via the process of consumption and the ensuing embodiment that ingestion enables</w:t>
      </w:r>
      <w:r w:rsidR="00956B41">
        <w:rPr>
          <w:rFonts w:ascii="Times New Roman" w:eastAsia="Times New Roman" w:hAnsi="Times New Roman" w:cs="Times New Roman"/>
          <w:sz w:val="24"/>
        </w:rPr>
        <w:t xml:space="preserve"> (</w:t>
      </w:r>
      <w:proofErr w:type="spellStart"/>
      <w:r w:rsidR="00956B41">
        <w:rPr>
          <w:rFonts w:ascii="Times New Roman" w:eastAsia="Times New Roman" w:hAnsi="Times New Roman" w:cs="Times New Roman"/>
          <w:sz w:val="24"/>
        </w:rPr>
        <w:t>Labate</w:t>
      </w:r>
      <w:proofErr w:type="spellEnd"/>
      <w:r w:rsidR="00956B41">
        <w:rPr>
          <w:rFonts w:ascii="Times New Roman" w:eastAsia="Times New Roman" w:hAnsi="Times New Roman" w:cs="Times New Roman"/>
          <w:sz w:val="24"/>
        </w:rPr>
        <w:t xml:space="preserve"> and </w:t>
      </w:r>
      <w:proofErr w:type="spellStart"/>
      <w:r w:rsidR="00956B41">
        <w:rPr>
          <w:rFonts w:ascii="Times New Roman" w:eastAsia="Times New Roman" w:hAnsi="Times New Roman" w:cs="Times New Roman"/>
          <w:sz w:val="24"/>
        </w:rPr>
        <w:t>Cavnar</w:t>
      </w:r>
      <w:proofErr w:type="spellEnd"/>
      <w:r w:rsidR="00956B41">
        <w:rPr>
          <w:rFonts w:ascii="Times New Roman" w:eastAsia="Times New Roman" w:hAnsi="Times New Roman" w:cs="Times New Roman"/>
          <w:sz w:val="24"/>
        </w:rPr>
        <w:t xml:space="preserve"> 2014</w:t>
      </w:r>
      <w:r w:rsidR="006D4108">
        <w:rPr>
          <w:rFonts w:ascii="Times New Roman" w:eastAsia="Times New Roman" w:hAnsi="Times New Roman" w:cs="Times New Roman"/>
          <w:sz w:val="24"/>
        </w:rPr>
        <w:t>)</w:t>
      </w:r>
      <w:r>
        <w:rPr>
          <w:rFonts w:ascii="Times New Roman" w:eastAsia="Times New Roman" w:hAnsi="Times New Roman" w:cs="Times New Roman"/>
          <w:sz w:val="24"/>
        </w:rPr>
        <w:t>.</w:t>
      </w:r>
      <w:r w:rsidR="00A41B18">
        <w:rPr>
          <w:rFonts w:ascii="Times New Roman" w:eastAsia="Times New Roman" w:hAnsi="Times New Roman" w:cs="Times New Roman"/>
          <w:sz w:val="24"/>
        </w:rPr>
        <w:t xml:space="preserve"> A point which is further substantiated by an account</w:t>
      </w:r>
      <w:r>
        <w:rPr>
          <w:rFonts w:ascii="Times New Roman" w:eastAsia="Times New Roman" w:hAnsi="Times New Roman" w:cs="Times New Roman"/>
          <w:sz w:val="24"/>
        </w:rPr>
        <w:t xml:space="preserve"> </w:t>
      </w:r>
      <w:r w:rsidR="00956B41">
        <w:rPr>
          <w:rFonts w:ascii="Times New Roman" w:eastAsia="Times New Roman" w:hAnsi="Times New Roman" w:cs="Times New Roman"/>
          <w:sz w:val="24"/>
        </w:rPr>
        <w:t>Using the EA</w:t>
      </w:r>
      <w:r>
        <w:rPr>
          <w:rFonts w:ascii="Times New Roman" w:eastAsia="Times New Roman" w:hAnsi="Times New Roman" w:cs="Times New Roman"/>
          <w:sz w:val="24"/>
        </w:rPr>
        <w:t>,</w:t>
      </w:r>
      <w:r w:rsidR="006D4108">
        <w:rPr>
          <w:rFonts w:ascii="Times New Roman" w:eastAsia="Times New Roman" w:hAnsi="Times New Roman" w:cs="Times New Roman"/>
          <w:sz w:val="24"/>
        </w:rPr>
        <w:t xml:space="preserve"> the</w:t>
      </w:r>
      <w:r>
        <w:rPr>
          <w:rFonts w:ascii="Times New Roman" w:eastAsia="Times New Roman" w:hAnsi="Times New Roman" w:cs="Times New Roman"/>
          <w:sz w:val="24"/>
        </w:rPr>
        <w:t xml:space="preserve"> ingestion of plants transforms from rudimentary survival mechanism</w:t>
      </w:r>
      <w:r w:rsidR="00872459">
        <w:rPr>
          <w:rFonts w:ascii="Times New Roman" w:eastAsia="Times New Roman" w:hAnsi="Times New Roman" w:cs="Times New Roman"/>
          <w:sz w:val="24"/>
        </w:rPr>
        <w:t xml:space="preserve"> to fleshy chemical interface—</w:t>
      </w:r>
      <w:r>
        <w:rPr>
          <w:rFonts w:ascii="Times New Roman" w:eastAsia="Times New Roman" w:hAnsi="Times New Roman" w:cs="Times New Roman"/>
          <w:sz w:val="24"/>
        </w:rPr>
        <w:t xml:space="preserve">and the device </w:t>
      </w:r>
      <w:r>
        <w:rPr>
          <w:rFonts w:ascii="Times New Roman" w:eastAsia="Times New Roman" w:hAnsi="Times New Roman" w:cs="Times New Roman"/>
          <w:sz w:val="24"/>
        </w:rPr>
        <w:lastRenderedPageBreak/>
        <w:t>and loc</w:t>
      </w:r>
      <w:r w:rsidR="00572700">
        <w:rPr>
          <w:rFonts w:ascii="Times New Roman" w:eastAsia="Times New Roman" w:hAnsi="Times New Roman" w:cs="Times New Roman"/>
          <w:sz w:val="24"/>
        </w:rPr>
        <w:t>us</w:t>
      </w:r>
      <w:r>
        <w:rPr>
          <w:rFonts w:ascii="Times New Roman" w:eastAsia="Times New Roman" w:hAnsi="Times New Roman" w:cs="Times New Roman"/>
          <w:sz w:val="24"/>
        </w:rPr>
        <w:t xml:space="preserve"> through which not only can plants further communicate with those who eat them, but also becomes a place where the boundaries of </w:t>
      </w:r>
      <w:proofErr w:type="spellStart"/>
      <w:r>
        <w:rPr>
          <w:rFonts w:ascii="Times New Roman" w:eastAsia="Times New Roman" w:hAnsi="Times New Roman" w:cs="Times New Roman"/>
          <w:sz w:val="24"/>
        </w:rPr>
        <w:t>beingness</w:t>
      </w:r>
      <w:proofErr w:type="spellEnd"/>
      <w:r w:rsidR="00B752CE">
        <w:rPr>
          <w:rFonts w:ascii="Times New Roman" w:eastAsia="Times New Roman" w:hAnsi="Times New Roman" w:cs="Times New Roman"/>
          <w:sz w:val="24"/>
        </w:rPr>
        <w:t xml:space="preserve"> and</w:t>
      </w:r>
      <w:r w:rsidR="00575AE2">
        <w:rPr>
          <w:rFonts w:ascii="Times New Roman" w:eastAsia="Times New Roman" w:hAnsi="Times New Roman" w:cs="Times New Roman"/>
          <w:sz w:val="24"/>
        </w:rPr>
        <w:t xml:space="preserve"> </w:t>
      </w:r>
      <w:r>
        <w:rPr>
          <w:rFonts w:ascii="Times New Roman" w:eastAsia="Times New Roman" w:hAnsi="Times New Roman" w:cs="Times New Roman"/>
          <w:sz w:val="24"/>
        </w:rPr>
        <w:t>influence</w:t>
      </w:r>
      <w:r w:rsidR="00B752CE">
        <w:rPr>
          <w:rFonts w:ascii="Times New Roman" w:eastAsia="Times New Roman" w:hAnsi="Times New Roman" w:cs="Times New Roman"/>
          <w:sz w:val="24"/>
        </w:rPr>
        <w:t xml:space="preserve"> blur</w:t>
      </w:r>
      <w:r>
        <w:rPr>
          <w:rFonts w:ascii="Times New Roman" w:eastAsia="Times New Roman" w:hAnsi="Times New Roman" w:cs="Times New Roman"/>
          <w:sz w:val="24"/>
        </w:rPr>
        <w:t>.</w:t>
      </w:r>
    </w:p>
    <w:p w14:paraId="2EEEA0B2"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1397969F" w14:textId="77777777" w:rsidR="00A53C1F" w:rsidRDefault="004939B3" w:rsidP="00C2605A">
      <w:pPr>
        <w:pStyle w:val="Normal1"/>
        <w:spacing w:after="120" w:line="480" w:lineRule="auto"/>
        <w:ind w:left="284" w:right="284"/>
        <w:jc w:val="both"/>
      </w:pPr>
      <w:r>
        <w:rPr>
          <w:rFonts w:ascii="Times New Roman" w:eastAsia="Times New Roman" w:hAnsi="Times New Roman" w:cs="Times New Roman"/>
          <w:sz w:val="24"/>
        </w:rPr>
        <w:t xml:space="preserve">To learn the plants, you do not just diet: </w:t>
      </w:r>
      <w:r>
        <w:rPr>
          <w:rFonts w:ascii="Times New Roman" w:eastAsia="Times New Roman" w:hAnsi="Times New Roman" w:cs="Times New Roman"/>
          <w:i/>
          <w:sz w:val="24"/>
        </w:rPr>
        <w:t xml:space="preserve">you diet with a plant </w:t>
      </w:r>
      <w:r>
        <w:rPr>
          <w:rFonts w:ascii="Times New Roman" w:eastAsia="Times New Roman" w:hAnsi="Times New Roman" w:cs="Times New Roman"/>
          <w:sz w:val="24"/>
        </w:rPr>
        <w:t>–</w:t>
      </w:r>
      <w:r>
        <w:rPr>
          <w:sz w:val="24"/>
        </w:rPr>
        <w:t xml:space="preserve"> </w:t>
      </w:r>
      <w:r>
        <w:rPr>
          <w:rFonts w:ascii="Times New Roman" w:eastAsia="Times New Roman" w:hAnsi="Times New Roman" w:cs="Times New Roman"/>
          <w:sz w:val="24"/>
        </w:rPr>
        <w:t>that is, ingest the plant, take it into your body, let it teach you from within while you keep loyal to it…The goal of the diet is to maintain an on-going connection or dialogue with the plant; to allow the plant to interact with the body…the plants become your body…they become your allies.</w:t>
      </w:r>
    </w:p>
    <w:p w14:paraId="397A0FF4" w14:textId="77777777" w:rsidR="00A53C1F" w:rsidRDefault="004939B3" w:rsidP="00C2605A">
      <w:pPr>
        <w:pStyle w:val="Normal1"/>
        <w:spacing w:after="120" w:line="480" w:lineRule="auto"/>
        <w:ind w:left="284" w:right="284"/>
        <w:jc w:val="both"/>
      </w:pPr>
      <w:r>
        <w:rPr>
          <w:rFonts w:ascii="Times New Roman" w:eastAsia="Times New Roman" w:hAnsi="Times New Roman" w:cs="Times New Roman"/>
          <w:sz w:val="24"/>
        </w:rPr>
        <w:t>(Beyer 2010:60, original emphasis)</w:t>
      </w:r>
    </w:p>
    <w:p w14:paraId="1AC2D457"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3F58D922" w14:textId="326084E0" w:rsidR="00A53C1F" w:rsidRDefault="00575AE2">
      <w:pPr>
        <w:pStyle w:val="Normal1"/>
        <w:spacing w:line="480" w:lineRule="auto"/>
        <w:jc w:val="both"/>
      </w:pPr>
      <w:r>
        <w:rPr>
          <w:rFonts w:ascii="Times New Roman" w:eastAsia="Times New Roman" w:hAnsi="Times New Roman" w:cs="Times New Roman"/>
          <w:sz w:val="24"/>
        </w:rPr>
        <w:t>Thus,</w:t>
      </w:r>
      <w:r w:rsidR="004939B3">
        <w:rPr>
          <w:rFonts w:ascii="Times New Roman" w:eastAsia="Times New Roman" w:hAnsi="Times New Roman" w:cs="Times New Roman"/>
          <w:sz w:val="24"/>
        </w:rPr>
        <w:t xml:space="preserve"> </w:t>
      </w:r>
      <w:proofErr w:type="spellStart"/>
      <w:r w:rsidR="004939B3">
        <w:rPr>
          <w:rFonts w:ascii="Times New Roman" w:eastAsia="Times New Roman" w:hAnsi="Times New Roman" w:cs="Times New Roman"/>
          <w:sz w:val="24"/>
        </w:rPr>
        <w:t>ingestivity</w:t>
      </w:r>
      <w:proofErr w:type="spellEnd"/>
      <w:r>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as part of the merging processes of </w:t>
      </w:r>
      <w:proofErr w:type="spellStart"/>
      <w:r w:rsidR="004939B3">
        <w:rPr>
          <w:rFonts w:ascii="Times New Roman" w:eastAsia="Times New Roman" w:hAnsi="Times New Roman" w:cs="Times New Roman"/>
          <w:sz w:val="24"/>
        </w:rPr>
        <w:t>becomings</w:t>
      </w:r>
      <w:proofErr w:type="spellEnd"/>
      <w:r>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is acutely </w:t>
      </w:r>
      <w:proofErr w:type="spellStart"/>
      <w:r w:rsidR="004939B3">
        <w:rPr>
          <w:rFonts w:ascii="Times New Roman" w:eastAsia="Times New Roman" w:hAnsi="Times New Roman" w:cs="Times New Roman"/>
          <w:sz w:val="24"/>
        </w:rPr>
        <w:t>visiblised</w:t>
      </w:r>
      <w:proofErr w:type="spellEnd"/>
      <w:r w:rsidR="004939B3">
        <w:rPr>
          <w:rFonts w:ascii="Times New Roman" w:eastAsia="Times New Roman" w:hAnsi="Times New Roman" w:cs="Times New Roman"/>
          <w:sz w:val="24"/>
        </w:rPr>
        <w:t xml:space="preserve">. Not only is ingestion situated as the site of vital </w:t>
      </w:r>
      <w:r>
        <w:rPr>
          <w:rFonts w:ascii="Times New Roman" w:eastAsia="Times New Roman" w:hAnsi="Times New Roman" w:cs="Times New Roman"/>
          <w:sz w:val="24"/>
        </w:rPr>
        <w:t xml:space="preserve">(if </w:t>
      </w:r>
      <w:r w:rsidR="004939B3">
        <w:rPr>
          <w:rFonts w:ascii="Times New Roman" w:eastAsia="Times New Roman" w:hAnsi="Times New Roman" w:cs="Times New Roman"/>
          <w:sz w:val="24"/>
        </w:rPr>
        <w:t>mundane</w:t>
      </w:r>
      <w:r>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lived </w:t>
      </w:r>
      <w:proofErr w:type="spellStart"/>
      <w:r w:rsidR="004939B3">
        <w:rPr>
          <w:rFonts w:ascii="Times New Roman" w:eastAsia="Times New Roman" w:hAnsi="Times New Roman" w:cs="Times New Roman"/>
          <w:sz w:val="24"/>
        </w:rPr>
        <w:t>visceralities</w:t>
      </w:r>
      <w:proofErr w:type="spellEnd"/>
      <w:r w:rsidR="004939B3">
        <w:rPr>
          <w:rFonts w:ascii="Times New Roman" w:eastAsia="Times New Roman" w:hAnsi="Times New Roman" w:cs="Times New Roman"/>
          <w:sz w:val="24"/>
        </w:rPr>
        <w:t>, but it is also demonstrated to be a powerfully charged</w:t>
      </w:r>
      <w:r w:rsidR="006B665D">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potentially dangerous activity and the embodied experience where assimilative relationships between species are regularly corporeally realized. Moreover, and significantly fo</w:t>
      </w:r>
      <w:r w:rsidR="00956B41">
        <w:rPr>
          <w:rFonts w:ascii="Times New Roman" w:eastAsia="Times New Roman" w:hAnsi="Times New Roman" w:cs="Times New Roman"/>
          <w:sz w:val="24"/>
        </w:rPr>
        <w:t>r a</w:t>
      </w:r>
      <w:r w:rsidR="004939B3">
        <w:rPr>
          <w:rFonts w:ascii="Times New Roman" w:eastAsia="Times New Roman" w:hAnsi="Times New Roman" w:cs="Times New Roman"/>
          <w:sz w:val="24"/>
        </w:rPr>
        <w:t xml:space="preserve"> discussio</w:t>
      </w:r>
      <w:r w:rsidR="00956B41">
        <w:rPr>
          <w:rFonts w:ascii="Times New Roman" w:eastAsia="Times New Roman" w:hAnsi="Times New Roman" w:cs="Times New Roman"/>
          <w:sz w:val="24"/>
        </w:rPr>
        <w:t>n circulating</w:t>
      </w:r>
      <w:r w:rsidR="006D4108">
        <w:rPr>
          <w:rFonts w:ascii="Times New Roman" w:eastAsia="Times New Roman" w:hAnsi="Times New Roman" w:cs="Times New Roman"/>
          <w:sz w:val="24"/>
        </w:rPr>
        <w:t xml:space="preserve"> botanical ontologies,</w:t>
      </w:r>
      <w:r w:rsidR="004939B3">
        <w:rPr>
          <w:rFonts w:ascii="Times New Roman" w:eastAsia="Times New Roman" w:hAnsi="Times New Roman" w:cs="Times New Roman"/>
          <w:sz w:val="24"/>
        </w:rPr>
        <w:t xml:space="preserve"> human </w:t>
      </w:r>
      <w:proofErr w:type="spellStart"/>
      <w:r w:rsidR="004939B3">
        <w:rPr>
          <w:rFonts w:ascii="Times New Roman" w:eastAsia="Times New Roman" w:hAnsi="Times New Roman" w:cs="Times New Roman"/>
          <w:sz w:val="24"/>
        </w:rPr>
        <w:t>ingestors</w:t>
      </w:r>
      <w:proofErr w:type="spellEnd"/>
      <w:r w:rsidR="004939B3">
        <w:rPr>
          <w:rFonts w:ascii="Times New Roman" w:eastAsia="Times New Roman" w:hAnsi="Times New Roman" w:cs="Times New Roman"/>
          <w:sz w:val="24"/>
        </w:rPr>
        <w:t xml:space="preserve"> assert that plants</w:t>
      </w:r>
      <w:r w:rsidR="001E217A">
        <w:rPr>
          <w:rFonts w:ascii="Times New Roman" w:eastAsia="Times New Roman" w:hAnsi="Times New Roman" w:cs="Times New Roman"/>
          <w:sz w:val="24"/>
        </w:rPr>
        <w:t xml:space="preserve"> are persons</w:t>
      </w:r>
      <w:r w:rsidR="004939B3">
        <w:rPr>
          <w:rFonts w:ascii="Times New Roman" w:eastAsia="Times New Roman" w:hAnsi="Times New Roman" w:cs="Times New Roman"/>
          <w:sz w:val="24"/>
        </w:rPr>
        <w:t xml:space="preserve"> have knowledge and impart that knowledge to their human friends through being taken in and physically amalgamated</w:t>
      </w:r>
      <w:r w:rsidR="00D81C5F">
        <w:rPr>
          <w:rFonts w:ascii="Times New Roman" w:eastAsia="Times New Roman" w:hAnsi="Times New Roman" w:cs="Times New Roman"/>
          <w:sz w:val="24"/>
        </w:rPr>
        <w:t xml:space="preserve"> (Cf. Beyer 2010</w:t>
      </w:r>
      <w:r w:rsidR="00EC083F">
        <w:rPr>
          <w:rFonts w:ascii="Times New Roman" w:eastAsia="Times New Roman" w:hAnsi="Times New Roman" w:cs="Times New Roman"/>
          <w:sz w:val="24"/>
        </w:rPr>
        <w:t xml:space="preserve"> quote above</w:t>
      </w:r>
      <w:r w:rsidR="00956B41">
        <w:rPr>
          <w:rFonts w:ascii="Times New Roman" w:eastAsia="Times New Roman" w:hAnsi="Times New Roman" w:cs="Times New Roman"/>
          <w:sz w:val="24"/>
        </w:rPr>
        <w:t xml:space="preserve"> and </w:t>
      </w:r>
      <w:proofErr w:type="spellStart"/>
      <w:r w:rsidR="00956B41">
        <w:rPr>
          <w:rFonts w:ascii="Times New Roman" w:eastAsia="Times New Roman" w:hAnsi="Times New Roman" w:cs="Times New Roman"/>
          <w:sz w:val="24"/>
        </w:rPr>
        <w:t>Peluso</w:t>
      </w:r>
      <w:proofErr w:type="spellEnd"/>
      <w:r w:rsidR="00956B41">
        <w:rPr>
          <w:rFonts w:ascii="Times New Roman" w:eastAsia="Times New Roman" w:hAnsi="Times New Roman" w:cs="Times New Roman"/>
          <w:sz w:val="24"/>
        </w:rPr>
        <w:t xml:space="preserve"> 2014</w:t>
      </w:r>
      <w:r w:rsidR="004F1C45">
        <w:rPr>
          <w:rFonts w:ascii="Times New Roman" w:eastAsia="Times New Roman" w:hAnsi="Times New Roman" w:cs="Times New Roman"/>
          <w:sz w:val="24"/>
        </w:rPr>
        <w:t xml:space="preserve">; </w:t>
      </w:r>
      <w:proofErr w:type="spellStart"/>
      <w:r w:rsidR="00E51301">
        <w:rPr>
          <w:rFonts w:ascii="Times New Roman" w:eastAsia="Times New Roman" w:hAnsi="Times New Roman" w:cs="Times New Roman"/>
          <w:sz w:val="24"/>
        </w:rPr>
        <w:t>Brabec</w:t>
      </w:r>
      <w:proofErr w:type="spellEnd"/>
      <w:r w:rsidR="00E51301">
        <w:rPr>
          <w:rFonts w:ascii="Times New Roman" w:eastAsia="Times New Roman" w:hAnsi="Times New Roman" w:cs="Times New Roman"/>
          <w:sz w:val="24"/>
        </w:rPr>
        <w:t xml:space="preserve"> de </w:t>
      </w:r>
      <w:r w:rsidR="004F1C45">
        <w:rPr>
          <w:rFonts w:ascii="Times New Roman" w:eastAsia="Times New Roman" w:hAnsi="Times New Roman" w:cs="Times New Roman"/>
          <w:sz w:val="24"/>
        </w:rPr>
        <w:t>Mori 2014; Virtanen 2014</w:t>
      </w:r>
      <w:r w:rsidR="00D81C5F">
        <w:rPr>
          <w:rFonts w:ascii="Times New Roman" w:eastAsia="Times New Roman" w:hAnsi="Times New Roman" w:cs="Times New Roman"/>
          <w:sz w:val="24"/>
        </w:rPr>
        <w:t>)</w:t>
      </w:r>
      <w:r w:rsidR="00696677">
        <w:rPr>
          <w:rFonts w:ascii="Times New Roman" w:eastAsia="Times New Roman" w:hAnsi="Times New Roman" w:cs="Times New Roman"/>
          <w:sz w:val="18"/>
        </w:rPr>
        <w:t>.</w:t>
      </w:r>
      <w:r w:rsidR="000B1AAF">
        <w:rPr>
          <w:rFonts w:ascii="Times New Roman" w:eastAsia="Times New Roman" w:hAnsi="Times New Roman" w:cs="Times New Roman"/>
          <w:sz w:val="24"/>
        </w:rPr>
        <w:t xml:space="preserve"> Consequently, cross-species</w:t>
      </w:r>
      <w:r w:rsidR="004939B3">
        <w:rPr>
          <w:sz w:val="24"/>
        </w:rPr>
        <w:t xml:space="preserve"> </w:t>
      </w:r>
      <w:r w:rsidR="004939B3">
        <w:rPr>
          <w:rFonts w:ascii="Times New Roman" w:eastAsia="Times New Roman" w:hAnsi="Times New Roman" w:cs="Times New Roman"/>
          <w:sz w:val="24"/>
        </w:rPr>
        <w:t xml:space="preserve">knowledge exchange (particularly plant/human-animal exchanges) </w:t>
      </w:r>
      <w:r>
        <w:rPr>
          <w:rFonts w:ascii="Times New Roman" w:eastAsia="Times New Roman" w:hAnsi="Times New Roman" w:cs="Times New Roman"/>
          <w:sz w:val="24"/>
        </w:rPr>
        <w:t>are in part</w:t>
      </w:r>
      <w:r w:rsidR="00286E14">
        <w:rPr>
          <w:rFonts w:ascii="Times New Roman" w:eastAsia="Times New Roman" w:hAnsi="Times New Roman" w:cs="Times New Roman"/>
          <w:sz w:val="24"/>
        </w:rPr>
        <w:t xml:space="preserve"> realised through </w:t>
      </w:r>
      <w:r w:rsidR="004939B3">
        <w:rPr>
          <w:rFonts w:ascii="Times New Roman" w:eastAsia="Times New Roman" w:hAnsi="Times New Roman" w:cs="Times New Roman"/>
          <w:sz w:val="24"/>
        </w:rPr>
        <w:t xml:space="preserve">the consolidation of </w:t>
      </w:r>
      <w:proofErr w:type="spellStart"/>
      <w:r w:rsidR="004939B3">
        <w:rPr>
          <w:rFonts w:ascii="Times New Roman" w:eastAsia="Times New Roman" w:hAnsi="Times New Roman" w:cs="Times New Roman"/>
          <w:sz w:val="24"/>
        </w:rPr>
        <w:t>corporealities</w:t>
      </w:r>
      <w:proofErr w:type="spellEnd"/>
      <w:r w:rsidR="004939B3">
        <w:rPr>
          <w:rFonts w:ascii="Times New Roman" w:eastAsia="Times New Roman" w:hAnsi="Times New Roman" w:cs="Times New Roman"/>
          <w:sz w:val="24"/>
        </w:rPr>
        <w:t xml:space="preserve"> th</w:t>
      </w:r>
      <w:r w:rsidR="00286E14">
        <w:rPr>
          <w:rFonts w:ascii="Times New Roman" w:eastAsia="Times New Roman" w:hAnsi="Times New Roman" w:cs="Times New Roman"/>
          <w:sz w:val="24"/>
        </w:rPr>
        <w:t>at occurs as a result of</w:t>
      </w:r>
      <w:r w:rsidR="004939B3">
        <w:rPr>
          <w:rFonts w:ascii="Times New Roman" w:eastAsia="Times New Roman" w:hAnsi="Times New Roman" w:cs="Times New Roman"/>
          <w:sz w:val="24"/>
        </w:rPr>
        <w:t xml:space="preserve"> ingestion</w:t>
      </w:r>
      <w:r w:rsidR="00F44958">
        <w:rPr>
          <w:rFonts w:ascii="Times New Roman" w:eastAsia="Times New Roman" w:hAnsi="Times New Roman" w:cs="Times New Roman"/>
          <w:sz w:val="24"/>
        </w:rPr>
        <w:t xml:space="preserve"> and assimilation</w:t>
      </w:r>
      <w:r w:rsidR="004939B3">
        <w:rPr>
          <w:rFonts w:ascii="Times New Roman" w:eastAsia="Times New Roman" w:hAnsi="Times New Roman" w:cs="Times New Roman"/>
          <w:sz w:val="24"/>
        </w:rPr>
        <w:t xml:space="preserve"> (Beyer 2010; </w:t>
      </w:r>
      <w:proofErr w:type="spellStart"/>
      <w:r w:rsidR="004F1C45">
        <w:rPr>
          <w:rFonts w:ascii="Times New Roman" w:eastAsia="Times New Roman" w:hAnsi="Times New Roman" w:cs="Times New Roman"/>
          <w:sz w:val="24"/>
        </w:rPr>
        <w:t>Labate</w:t>
      </w:r>
      <w:proofErr w:type="spellEnd"/>
      <w:r w:rsidR="004F1C45">
        <w:rPr>
          <w:rFonts w:ascii="Times New Roman" w:eastAsia="Times New Roman" w:hAnsi="Times New Roman" w:cs="Times New Roman"/>
          <w:sz w:val="24"/>
        </w:rPr>
        <w:t xml:space="preserve"> and </w:t>
      </w:r>
      <w:proofErr w:type="spellStart"/>
      <w:r w:rsidR="004F1C45">
        <w:rPr>
          <w:rFonts w:ascii="Times New Roman" w:eastAsia="Times New Roman" w:hAnsi="Times New Roman" w:cs="Times New Roman"/>
          <w:sz w:val="24"/>
        </w:rPr>
        <w:t>Cavnar</w:t>
      </w:r>
      <w:proofErr w:type="spellEnd"/>
      <w:r w:rsidR="004F1C45">
        <w:rPr>
          <w:rFonts w:ascii="Times New Roman" w:eastAsia="Times New Roman" w:hAnsi="Times New Roman" w:cs="Times New Roman"/>
          <w:sz w:val="24"/>
        </w:rPr>
        <w:t xml:space="preserve"> 2014; </w:t>
      </w:r>
      <w:proofErr w:type="spellStart"/>
      <w:r w:rsidR="004939B3">
        <w:rPr>
          <w:rFonts w:ascii="Times New Roman" w:eastAsia="Times New Roman" w:hAnsi="Times New Roman" w:cs="Times New Roman"/>
          <w:sz w:val="24"/>
        </w:rPr>
        <w:t>Narby</w:t>
      </w:r>
      <w:proofErr w:type="spellEnd"/>
      <w:r w:rsidR="004939B3">
        <w:rPr>
          <w:rFonts w:ascii="Times New Roman" w:eastAsia="Times New Roman" w:hAnsi="Times New Roman" w:cs="Times New Roman"/>
          <w:sz w:val="24"/>
        </w:rPr>
        <w:t xml:space="preserve"> 1999; Pinchbeck 2002). </w:t>
      </w:r>
      <w:r w:rsidR="00F44958">
        <w:rPr>
          <w:rFonts w:ascii="Times New Roman" w:eastAsia="Times New Roman" w:hAnsi="Times New Roman" w:cs="Times New Roman"/>
          <w:sz w:val="24"/>
        </w:rPr>
        <w:t>In other words,</w:t>
      </w:r>
      <w:r w:rsidR="008A0146">
        <w:rPr>
          <w:rFonts w:ascii="Times New Roman" w:eastAsia="Times New Roman" w:hAnsi="Times New Roman" w:cs="Times New Roman"/>
          <w:sz w:val="24"/>
        </w:rPr>
        <w:t xml:space="preserve"> through </w:t>
      </w:r>
      <w:r w:rsidR="008A0146" w:rsidRPr="00391A17">
        <w:rPr>
          <w:rFonts w:ascii="Times New Roman" w:eastAsia="Times New Roman" w:hAnsi="Times New Roman" w:cs="Times New Roman"/>
          <w:color w:val="auto"/>
          <w:sz w:val="24"/>
        </w:rPr>
        <w:t>experience and practice,</w:t>
      </w:r>
      <w:r w:rsidR="00F44958">
        <w:rPr>
          <w:rFonts w:ascii="Times New Roman" w:eastAsia="Times New Roman" w:hAnsi="Times New Roman" w:cs="Times New Roman"/>
          <w:sz w:val="24"/>
        </w:rPr>
        <w:t xml:space="preserve"> human</w:t>
      </w:r>
      <w:r w:rsidR="00524778">
        <w:rPr>
          <w:rFonts w:ascii="Times New Roman" w:eastAsia="Times New Roman" w:hAnsi="Times New Roman" w:cs="Times New Roman"/>
          <w:sz w:val="24"/>
        </w:rPr>
        <w:t>s</w:t>
      </w:r>
      <w:r w:rsidR="00F44958">
        <w:rPr>
          <w:rFonts w:ascii="Times New Roman" w:eastAsia="Times New Roman" w:hAnsi="Times New Roman" w:cs="Times New Roman"/>
          <w:sz w:val="24"/>
        </w:rPr>
        <w:t xml:space="preserve"> </w:t>
      </w:r>
      <w:r w:rsidR="00524778">
        <w:rPr>
          <w:rFonts w:ascii="Times New Roman" w:eastAsia="Times New Roman" w:hAnsi="Times New Roman" w:cs="Times New Roman"/>
          <w:sz w:val="24"/>
        </w:rPr>
        <w:t>know</w:t>
      </w:r>
      <w:r w:rsidR="00F44958">
        <w:rPr>
          <w:rFonts w:ascii="Times New Roman" w:eastAsia="Times New Roman" w:hAnsi="Times New Roman" w:cs="Times New Roman"/>
          <w:sz w:val="24"/>
        </w:rPr>
        <w:t xml:space="preserve"> of </w:t>
      </w:r>
      <w:r w:rsidR="00524778">
        <w:rPr>
          <w:rFonts w:ascii="Times New Roman" w:eastAsia="Times New Roman" w:hAnsi="Times New Roman" w:cs="Times New Roman"/>
          <w:sz w:val="24"/>
        </w:rPr>
        <w:t xml:space="preserve">edible </w:t>
      </w:r>
      <w:r w:rsidR="00F44958">
        <w:rPr>
          <w:rFonts w:ascii="Times New Roman" w:eastAsia="Times New Roman" w:hAnsi="Times New Roman" w:cs="Times New Roman"/>
          <w:sz w:val="24"/>
        </w:rPr>
        <w:t xml:space="preserve">plants </w:t>
      </w:r>
      <w:proofErr w:type="spellStart"/>
      <w:r w:rsidR="00524778">
        <w:rPr>
          <w:rFonts w:ascii="Times New Roman" w:eastAsia="Times New Roman" w:hAnsi="Times New Roman" w:cs="Times New Roman"/>
          <w:sz w:val="24"/>
        </w:rPr>
        <w:t>assimilatively</w:t>
      </w:r>
      <w:proofErr w:type="spellEnd"/>
      <w:r w:rsidR="00F44958">
        <w:rPr>
          <w:rFonts w:ascii="Times New Roman" w:eastAsia="Times New Roman" w:hAnsi="Times New Roman" w:cs="Times New Roman"/>
          <w:sz w:val="24"/>
        </w:rPr>
        <w:t xml:space="preserve">. Thus </w:t>
      </w:r>
      <w:r w:rsidR="00B4509C">
        <w:rPr>
          <w:rFonts w:ascii="Times New Roman" w:hAnsi="Times New Roman" w:cs="Times New Roman"/>
          <w:sz w:val="24"/>
          <w:szCs w:val="24"/>
        </w:rPr>
        <w:t>knowledge—</w:t>
      </w:r>
      <w:r w:rsidR="00F44958" w:rsidRPr="005236EC">
        <w:rPr>
          <w:rFonts w:ascii="Times New Roman" w:hAnsi="Times New Roman" w:cs="Times New Roman"/>
          <w:sz w:val="24"/>
          <w:szCs w:val="24"/>
        </w:rPr>
        <w:t>that is,</w:t>
      </w:r>
      <w:r w:rsidR="00F44958">
        <w:rPr>
          <w:rFonts w:ascii="Times New Roman" w:hAnsi="Times New Roman" w:cs="Times New Roman"/>
          <w:sz w:val="24"/>
          <w:szCs w:val="24"/>
        </w:rPr>
        <w:t xml:space="preserve"> in this case, the embodied</w:t>
      </w:r>
      <w:r w:rsidR="00B4509C">
        <w:rPr>
          <w:rFonts w:ascii="Times New Roman" w:hAnsi="Times New Roman" w:cs="Times New Roman"/>
          <w:sz w:val="24"/>
          <w:szCs w:val="24"/>
        </w:rPr>
        <w:t xml:space="preserve"> knowing of an-other—</w:t>
      </w:r>
      <w:r w:rsidR="00F44958">
        <w:rPr>
          <w:rFonts w:ascii="Times New Roman" w:hAnsi="Times New Roman" w:cs="Times New Roman"/>
          <w:sz w:val="24"/>
          <w:szCs w:val="24"/>
        </w:rPr>
        <w:t xml:space="preserve">arises </w:t>
      </w:r>
      <w:r w:rsidR="00F44958" w:rsidRPr="005236EC">
        <w:rPr>
          <w:rFonts w:ascii="Times New Roman" w:hAnsi="Times New Roman" w:cs="Times New Roman"/>
          <w:sz w:val="24"/>
          <w:szCs w:val="24"/>
        </w:rPr>
        <w:t>betw</w:t>
      </w:r>
      <w:r w:rsidR="00F44958">
        <w:rPr>
          <w:rFonts w:ascii="Times New Roman" w:hAnsi="Times New Roman" w:cs="Times New Roman"/>
          <w:sz w:val="24"/>
          <w:szCs w:val="24"/>
        </w:rPr>
        <w:t xml:space="preserve">een edible plants and humans </w:t>
      </w:r>
      <w:r w:rsidR="00F44958" w:rsidRPr="005236EC">
        <w:rPr>
          <w:rFonts w:ascii="Times New Roman" w:hAnsi="Times New Roman" w:cs="Times New Roman"/>
          <w:sz w:val="24"/>
          <w:szCs w:val="24"/>
        </w:rPr>
        <w:t>t</w:t>
      </w:r>
      <w:r w:rsidR="00F44958">
        <w:rPr>
          <w:rFonts w:ascii="Times New Roman" w:hAnsi="Times New Roman" w:cs="Times New Roman"/>
          <w:sz w:val="24"/>
          <w:szCs w:val="24"/>
        </w:rPr>
        <w:t>hrough the entangling corporeal processes</w:t>
      </w:r>
      <w:r w:rsidR="004F1C45">
        <w:rPr>
          <w:rFonts w:ascii="Times New Roman" w:hAnsi="Times New Roman" w:cs="Times New Roman"/>
          <w:sz w:val="24"/>
          <w:szCs w:val="24"/>
        </w:rPr>
        <w:t xml:space="preserve"> of</w:t>
      </w:r>
      <w:r w:rsidR="00F44958" w:rsidRPr="005236EC">
        <w:rPr>
          <w:rFonts w:ascii="Times New Roman" w:hAnsi="Times New Roman" w:cs="Times New Roman"/>
          <w:sz w:val="24"/>
          <w:szCs w:val="24"/>
        </w:rPr>
        <w:t xml:space="preserve"> ingestion</w:t>
      </w:r>
      <w:r w:rsidR="00F44958">
        <w:t>.</w:t>
      </w:r>
      <w:r w:rsidR="00F44958">
        <w:rPr>
          <w:rFonts w:ascii="Times New Roman" w:eastAsia="Times New Roman" w:hAnsi="Times New Roman" w:cs="Times New Roman"/>
          <w:sz w:val="24"/>
        </w:rPr>
        <w:t xml:space="preserve"> </w:t>
      </w:r>
      <w:r w:rsidR="004939B3">
        <w:rPr>
          <w:rFonts w:ascii="Times New Roman" w:eastAsia="Times New Roman" w:hAnsi="Times New Roman" w:cs="Times New Roman"/>
          <w:sz w:val="24"/>
        </w:rPr>
        <w:t>From these</w:t>
      </w:r>
      <w:r w:rsidR="00A007E3">
        <w:rPr>
          <w:rFonts w:ascii="Times New Roman" w:eastAsia="Times New Roman" w:hAnsi="Times New Roman" w:cs="Times New Roman"/>
          <w:sz w:val="24"/>
        </w:rPr>
        <w:t xml:space="preserve"> ontological</w:t>
      </w:r>
      <w:r w:rsidR="004939B3">
        <w:rPr>
          <w:rFonts w:ascii="Times New Roman" w:eastAsia="Times New Roman" w:hAnsi="Times New Roman" w:cs="Times New Roman"/>
          <w:sz w:val="24"/>
        </w:rPr>
        <w:t xml:space="preserve"> examples, plants are demonstrated </w:t>
      </w:r>
      <w:r w:rsidR="00572700">
        <w:rPr>
          <w:rFonts w:ascii="Times New Roman" w:eastAsia="Times New Roman" w:hAnsi="Times New Roman" w:cs="Times New Roman"/>
          <w:sz w:val="24"/>
        </w:rPr>
        <w:t>as being</w:t>
      </w:r>
      <w:r w:rsidR="004939B3">
        <w:rPr>
          <w:rFonts w:ascii="Times New Roman" w:eastAsia="Times New Roman" w:hAnsi="Times New Roman" w:cs="Times New Roman"/>
          <w:sz w:val="24"/>
        </w:rPr>
        <w:t xml:space="preserve"> able to become </w:t>
      </w:r>
      <w:r w:rsidR="004939B3">
        <w:rPr>
          <w:rFonts w:ascii="Times New Roman" w:eastAsia="Times New Roman" w:hAnsi="Times New Roman" w:cs="Times New Roman"/>
          <w:sz w:val="24"/>
        </w:rPr>
        <w:lastRenderedPageBreak/>
        <w:t>friends, helpers, educators and wisdom imparters in association with certain of their body parts being eaten by other people</w:t>
      </w:r>
      <w:r w:rsidR="004F1C45">
        <w:rPr>
          <w:rFonts w:ascii="Times New Roman" w:eastAsia="Times New Roman" w:hAnsi="Times New Roman" w:cs="Times New Roman"/>
          <w:sz w:val="24"/>
        </w:rPr>
        <w:t xml:space="preserve"> (Virtanen 2014)</w:t>
      </w:r>
      <w:r w:rsidR="004939B3">
        <w:rPr>
          <w:rFonts w:ascii="Times New Roman" w:eastAsia="Times New Roman" w:hAnsi="Times New Roman" w:cs="Times New Roman"/>
          <w:sz w:val="24"/>
        </w:rPr>
        <w:t xml:space="preserve">, a situation that both creates and elucidates the </w:t>
      </w:r>
      <w:proofErr w:type="spellStart"/>
      <w:r w:rsidR="004939B3">
        <w:rPr>
          <w:rFonts w:ascii="Times New Roman" w:eastAsia="Times New Roman" w:hAnsi="Times New Roman" w:cs="Times New Roman"/>
          <w:sz w:val="24"/>
        </w:rPr>
        <w:t>morethanhuman</w:t>
      </w:r>
      <w:proofErr w:type="spellEnd"/>
      <w:r w:rsidR="004939B3">
        <w:rPr>
          <w:rFonts w:ascii="Times New Roman" w:eastAsia="Times New Roman" w:hAnsi="Times New Roman" w:cs="Times New Roman"/>
          <w:sz w:val="24"/>
        </w:rPr>
        <w:t xml:space="preserve"> connection between the eater and the one being eaten</w:t>
      </w:r>
      <w:r w:rsidR="001E217A">
        <w:rPr>
          <w:rFonts w:ascii="Times New Roman" w:eastAsia="Times New Roman" w:hAnsi="Times New Roman" w:cs="Times New Roman"/>
          <w:sz w:val="24"/>
        </w:rPr>
        <w:t xml:space="preserve"> (Cf. </w:t>
      </w:r>
      <w:proofErr w:type="spellStart"/>
      <w:r w:rsidR="001E217A">
        <w:rPr>
          <w:rFonts w:ascii="Times New Roman" w:eastAsia="Times New Roman" w:hAnsi="Times New Roman" w:cs="Times New Roman"/>
          <w:sz w:val="24"/>
        </w:rPr>
        <w:t>Mol</w:t>
      </w:r>
      <w:proofErr w:type="spellEnd"/>
      <w:r w:rsidR="001E217A">
        <w:rPr>
          <w:rFonts w:ascii="Times New Roman" w:eastAsia="Times New Roman" w:hAnsi="Times New Roman" w:cs="Times New Roman"/>
          <w:sz w:val="24"/>
        </w:rPr>
        <w:t xml:space="preserve"> 2008)</w:t>
      </w:r>
      <w:r w:rsidR="004939B3">
        <w:rPr>
          <w:rFonts w:ascii="Times New Roman" w:eastAsia="Times New Roman" w:hAnsi="Times New Roman" w:cs="Times New Roman"/>
          <w:sz w:val="24"/>
        </w:rPr>
        <w:t>, and further establishes that it is the ingestion of the plant into the human body that fa</w:t>
      </w:r>
      <w:r w:rsidR="001E217A">
        <w:rPr>
          <w:rFonts w:ascii="Times New Roman" w:eastAsia="Times New Roman" w:hAnsi="Times New Roman" w:cs="Times New Roman"/>
          <w:sz w:val="24"/>
        </w:rPr>
        <w:t xml:space="preserve">cilitates plant knowledge to be, as it were, </w:t>
      </w:r>
      <w:r w:rsidR="00B4509C">
        <w:rPr>
          <w:rFonts w:ascii="Times New Roman" w:eastAsia="Times New Roman" w:hAnsi="Times New Roman" w:cs="Times New Roman"/>
          <w:sz w:val="24"/>
        </w:rPr>
        <w:t>heard by the human—</w:t>
      </w:r>
      <w:r w:rsidR="006B665D">
        <w:rPr>
          <w:rFonts w:ascii="Times New Roman" w:eastAsia="Times New Roman" w:hAnsi="Times New Roman" w:cs="Times New Roman"/>
          <w:sz w:val="24"/>
        </w:rPr>
        <w:t>and</w:t>
      </w:r>
      <w:r w:rsidR="001E217A">
        <w:rPr>
          <w:rFonts w:ascii="Times New Roman" w:eastAsia="Times New Roman" w:hAnsi="Times New Roman" w:cs="Times New Roman"/>
          <w:sz w:val="24"/>
        </w:rPr>
        <w:t>, it is that, which</w:t>
      </w:r>
      <w:r w:rsidR="004939B3">
        <w:rPr>
          <w:rFonts w:ascii="Times New Roman" w:eastAsia="Times New Roman" w:hAnsi="Times New Roman" w:cs="Times New Roman"/>
          <w:sz w:val="24"/>
        </w:rPr>
        <w:t xml:space="preserve"> allows the human to know of the plant</w:t>
      </w:r>
      <w:r w:rsidR="001E217A">
        <w:rPr>
          <w:rFonts w:ascii="Times New Roman" w:eastAsia="Times New Roman" w:hAnsi="Times New Roman" w:cs="Times New Roman"/>
          <w:sz w:val="24"/>
        </w:rPr>
        <w:t xml:space="preserve"> in this way</w:t>
      </w:r>
      <w:r w:rsidR="004939B3">
        <w:rPr>
          <w:rFonts w:ascii="Times New Roman" w:eastAsia="Times New Roman" w:hAnsi="Times New Roman" w:cs="Times New Roman"/>
          <w:sz w:val="24"/>
        </w:rPr>
        <w:t>. In other words, plants</w:t>
      </w:r>
      <w:r w:rsidR="006B665D">
        <w:rPr>
          <w:rFonts w:ascii="Times New Roman" w:eastAsia="Times New Roman" w:hAnsi="Times New Roman" w:cs="Times New Roman"/>
          <w:sz w:val="24"/>
        </w:rPr>
        <w:t xml:space="preserve"> are recognised as</w:t>
      </w:r>
      <w:r w:rsidR="009D6032">
        <w:rPr>
          <w:rFonts w:ascii="Times New Roman" w:eastAsia="Times New Roman" w:hAnsi="Times New Roman" w:cs="Times New Roman"/>
          <w:sz w:val="24"/>
        </w:rPr>
        <w:t xml:space="preserve"> persons whose</w:t>
      </w:r>
      <w:r w:rsidR="001E217A">
        <w:rPr>
          <w:rFonts w:ascii="Times New Roman" w:eastAsia="Times New Roman" w:hAnsi="Times New Roman" w:cs="Times New Roman"/>
          <w:sz w:val="24"/>
        </w:rPr>
        <w:t xml:space="preserve"> voice</w:t>
      </w:r>
      <w:r w:rsidR="004939B3">
        <w:rPr>
          <w:rFonts w:ascii="Times New Roman" w:eastAsia="Times New Roman" w:hAnsi="Times New Roman" w:cs="Times New Roman"/>
          <w:sz w:val="24"/>
        </w:rPr>
        <w:t xml:space="preserve"> cannot be heard unless they are digested, assimilated and absorbed into the chemistry of the digester. This distinctive position suggests</w:t>
      </w:r>
      <w:r w:rsidR="009D6032">
        <w:rPr>
          <w:rFonts w:ascii="Times New Roman" w:eastAsia="Times New Roman" w:hAnsi="Times New Roman" w:cs="Times New Roman"/>
          <w:sz w:val="24"/>
        </w:rPr>
        <w:t xml:space="preserve"> not only</w:t>
      </w:r>
      <w:r w:rsidR="004939B3">
        <w:rPr>
          <w:rFonts w:ascii="Times New Roman" w:eastAsia="Times New Roman" w:hAnsi="Times New Roman" w:cs="Times New Roman"/>
          <w:sz w:val="24"/>
        </w:rPr>
        <w:t xml:space="preserve"> </w:t>
      </w:r>
      <w:proofErr w:type="gramStart"/>
      <w:r w:rsidR="004939B3">
        <w:rPr>
          <w:rFonts w:ascii="Times New Roman" w:eastAsia="Times New Roman" w:hAnsi="Times New Roman" w:cs="Times New Roman"/>
          <w:sz w:val="24"/>
        </w:rPr>
        <w:t>that plant</w:t>
      </w:r>
      <w:r w:rsidR="001E217A">
        <w:rPr>
          <w:rFonts w:ascii="Times New Roman" w:eastAsia="Times New Roman" w:hAnsi="Times New Roman" w:cs="Times New Roman"/>
          <w:sz w:val="24"/>
        </w:rPr>
        <w:t>s</w:t>
      </w:r>
      <w:proofErr w:type="gramEnd"/>
      <w:r w:rsidR="001E217A">
        <w:rPr>
          <w:rFonts w:ascii="Times New Roman" w:eastAsia="Times New Roman" w:hAnsi="Times New Roman" w:cs="Times New Roman"/>
          <w:sz w:val="24"/>
        </w:rPr>
        <w:t xml:space="preserve"> demonstrate</w:t>
      </w:r>
      <w:r w:rsidR="009D6032">
        <w:rPr>
          <w:rFonts w:ascii="Times New Roman" w:eastAsia="Times New Roman" w:hAnsi="Times New Roman" w:cs="Times New Roman"/>
          <w:sz w:val="24"/>
        </w:rPr>
        <w:t xml:space="preserve"> another</w:t>
      </w:r>
      <w:r w:rsidR="001E217A">
        <w:rPr>
          <w:rFonts w:ascii="Times New Roman" w:eastAsia="Times New Roman" w:hAnsi="Times New Roman" w:cs="Times New Roman"/>
          <w:sz w:val="24"/>
        </w:rPr>
        <w:t xml:space="preserve"> agential</w:t>
      </w:r>
      <w:r w:rsidR="009D6032">
        <w:rPr>
          <w:rFonts w:ascii="Times New Roman" w:eastAsia="Times New Roman" w:hAnsi="Times New Roman" w:cs="Times New Roman"/>
          <w:sz w:val="24"/>
        </w:rPr>
        <w:t xml:space="preserve"> </w:t>
      </w:r>
      <w:r w:rsidR="001E217A">
        <w:rPr>
          <w:rFonts w:ascii="Times New Roman" w:eastAsia="Times New Roman" w:hAnsi="Times New Roman" w:cs="Times New Roman"/>
          <w:sz w:val="24"/>
        </w:rPr>
        <w:t xml:space="preserve">capability but also that </w:t>
      </w:r>
      <w:r w:rsidR="00791E79">
        <w:rPr>
          <w:rFonts w:ascii="Times New Roman" w:eastAsia="Times New Roman" w:hAnsi="Times New Roman" w:cs="Times New Roman"/>
          <w:sz w:val="24"/>
        </w:rPr>
        <w:t xml:space="preserve">by </w:t>
      </w:r>
      <w:r w:rsidR="001E217A">
        <w:rPr>
          <w:rFonts w:ascii="Times New Roman" w:eastAsia="Times New Roman" w:hAnsi="Times New Roman" w:cs="Times New Roman"/>
          <w:sz w:val="24"/>
        </w:rPr>
        <w:t xml:space="preserve">combining </w:t>
      </w:r>
      <w:r w:rsidR="006252D0">
        <w:rPr>
          <w:rFonts w:ascii="Times New Roman" w:eastAsia="Times New Roman" w:hAnsi="Times New Roman" w:cs="Times New Roman"/>
          <w:sz w:val="24"/>
        </w:rPr>
        <w:t>meth</w:t>
      </w:r>
      <w:r w:rsidR="00791E79">
        <w:rPr>
          <w:rFonts w:ascii="Times New Roman" w:eastAsia="Times New Roman" w:hAnsi="Times New Roman" w:cs="Times New Roman"/>
          <w:sz w:val="24"/>
        </w:rPr>
        <w:t>ods of understanding our worlds</w:t>
      </w:r>
      <w:r w:rsidR="006252D0">
        <w:rPr>
          <w:rFonts w:ascii="Times New Roman" w:eastAsia="Times New Roman" w:hAnsi="Times New Roman" w:cs="Times New Roman"/>
          <w:sz w:val="24"/>
        </w:rPr>
        <w:t xml:space="preserve"> (ontologies) </w:t>
      </w:r>
      <w:r w:rsidR="00791E79">
        <w:rPr>
          <w:rFonts w:ascii="Times New Roman" w:eastAsia="Times New Roman" w:hAnsi="Times New Roman" w:cs="Times New Roman"/>
          <w:sz w:val="24"/>
        </w:rPr>
        <w:t>together category and physical</w:t>
      </w:r>
      <w:r w:rsidR="006252D0">
        <w:rPr>
          <w:rFonts w:ascii="Times New Roman" w:eastAsia="Times New Roman" w:hAnsi="Times New Roman" w:cs="Times New Roman"/>
          <w:sz w:val="24"/>
        </w:rPr>
        <w:t xml:space="preserve"> boundaries</w:t>
      </w:r>
      <w:r w:rsidR="00791E79">
        <w:rPr>
          <w:rFonts w:ascii="Times New Roman" w:eastAsia="Times New Roman" w:hAnsi="Times New Roman" w:cs="Times New Roman"/>
          <w:sz w:val="24"/>
        </w:rPr>
        <w:t xml:space="preserve"> can blend</w:t>
      </w:r>
      <w:r w:rsidR="006252D0">
        <w:rPr>
          <w:rFonts w:ascii="Times New Roman" w:eastAsia="Times New Roman" w:hAnsi="Times New Roman" w:cs="Times New Roman"/>
          <w:sz w:val="24"/>
        </w:rPr>
        <w:t xml:space="preserve"> and support each other.</w:t>
      </w:r>
      <w:r w:rsidR="004939B3">
        <w:rPr>
          <w:rFonts w:ascii="Times New Roman" w:eastAsia="Times New Roman" w:hAnsi="Times New Roman" w:cs="Times New Roman"/>
          <w:sz w:val="24"/>
        </w:rPr>
        <w:t xml:space="preserve"> </w:t>
      </w:r>
    </w:p>
    <w:p w14:paraId="4E8ECAC9"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57066E44" w14:textId="77777777" w:rsidR="00A53C1F" w:rsidRDefault="004939B3" w:rsidP="006A03A5">
      <w:pPr>
        <w:pStyle w:val="Normal1"/>
        <w:spacing w:line="480" w:lineRule="auto"/>
        <w:jc w:val="center"/>
      </w:pPr>
      <w:r>
        <w:rPr>
          <w:rFonts w:ascii="Times New Roman" w:eastAsia="Times New Roman" w:hAnsi="Times New Roman" w:cs="Times New Roman"/>
          <w:b/>
          <w:sz w:val="24"/>
        </w:rPr>
        <w:t xml:space="preserve">Being </w:t>
      </w:r>
      <w:r w:rsidR="004E0C37">
        <w:rPr>
          <w:rFonts w:ascii="Times New Roman" w:eastAsia="Times New Roman" w:hAnsi="Times New Roman" w:cs="Times New Roman"/>
          <w:b/>
          <w:sz w:val="24"/>
        </w:rPr>
        <w:t>E</w:t>
      </w:r>
      <w:r>
        <w:rPr>
          <w:rFonts w:ascii="Times New Roman" w:eastAsia="Times New Roman" w:hAnsi="Times New Roman" w:cs="Times New Roman"/>
          <w:b/>
          <w:sz w:val="24"/>
        </w:rPr>
        <w:t>aten: the</w:t>
      </w:r>
      <w:r w:rsidR="00860F03">
        <w:rPr>
          <w:rFonts w:ascii="Times New Roman" w:eastAsia="Times New Roman" w:hAnsi="Times New Roman" w:cs="Times New Roman"/>
          <w:b/>
          <w:sz w:val="24"/>
        </w:rPr>
        <w:t xml:space="preserve"> </w:t>
      </w:r>
      <w:r w:rsidR="004E0C37">
        <w:rPr>
          <w:rFonts w:ascii="Times New Roman" w:eastAsia="Times New Roman" w:hAnsi="Times New Roman" w:cs="Times New Roman"/>
          <w:b/>
          <w:sz w:val="24"/>
        </w:rPr>
        <w:t>R</w:t>
      </w:r>
      <w:r w:rsidR="00860F03">
        <w:rPr>
          <w:rFonts w:ascii="Times New Roman" w:eastAsia="Times New Roman" w:hAnsi="Times New Roman" w:cs="Times New Roman"/>
          <w:b/>
          <w:sz w:val="24"/>
        </w:rPr>
        <w:t xml:space="preserve">elational </w:t>
      </w:r>
      <w:r w:rsidR="004E0C37">
        <w:rPr>
          <w:rFonts w:ascii="Times New Roman" w:eastAsia="Times New Roman" w:hAnsi="Times New Roman" w:cs="Times New Roman"/>
          <w:b/>
          <w:sz w:val="24"/>
        </w:rPr>
        <w:t>B</w:t>
      </w:r>
      <w:r w:rsidR="00860F03">
        <w:rPr>
          <w:rFonts w:ascii="Times New Roman" w:eastAsia="Times New Roman" w:hAnsi="Times New Roman" w:cs="Times New Roman"/>
          <w:b/>
          <w:sz w:val="24"/>
        </w:rPr>
        <w:t xml:space="preserve">enefits of </w:t>
      </w:r>
      <w:r w:rsidR="004E0C37">
        <w:rPr>
          <w:rFonts w:ascii="Times New Roman" w:eastAsia="Times New Roman" w:hAnsi="Times New Roman" w:cs="Times New Roman"/>
          <w:b/>
          <w:sz w:val="24"/>
        </w:rPr>
        <w:t>B</w:t>
      </w:r>
      <w:r w:rsidR="00860F03">
        <w:rPr>
          <w:rFonts w:ascii="Times New Roman" w:eastAsia="Times New Roman" w:hAnsi="Times New Roman" w:cs="Times New Roman"/>
          <w:b/>
          <w:sz w:val="24"/>
        </w:rPr>
        <w:t xml:space="preserve">eing </w:t>
      </w:r>
      <w:r w:rsidR="004E0C37">
        <w:rPr>
          <w:rFonts w:ascii="Times New Roman" w:eastAsia="Times New Roman" w:hAnsi="Times New Roman" w:cs="Times New Roman"/>
          <w:b/>
          <w:sz w:val="24"/>
        </w:rPr>
        <w:t>I</w:t>
      </w:r>
      <w:r w:rsidR="00860F03">
        <w:rPr>
          <w:rFonts w:ascii="Times New Roman" w:eastAsia="Times New Roman" w:hAnsi="Times New Roman" w:cs="Times New Roman"/>
          <w:b/>
          <w:sz w:val="24"/>
        </w:rPr>
        <w:t>ngested</w:t>
      </w:r>
    </w:p>
    <w:p w14:paraId="2CC0FA1A" w14:textId="77777777" w:rsidR="00A53C1F" w:rsidRDefault="004939B3">
      <w:pPr>
        <w:pStyle w:val="Normal1"/>
        <w:spacing w:line="480" w:lineRule="auto"/>
        <w:jc w:val="both"/>
      </w:pPr>
      <w:r>
        <w:rPr>
          <w:rFonts w:ascii="Times New Roman" w:eastAsia="Times New Roman" w:hAnsi="Times New Roman" w:cs="Times New Roman"/>
          <w:sz w:val="24"/>
          <w:u w:val="single"/>
        </w:rPr>
        <w:t xml:space="preserve"> </w:t>
      </w:r>
    </w:p>
    <w:p w14:paraId="0247714B" w14:textId="77777777" w:rsidR="00A53C1F" w:rsidRDefault="004939B3" w:rsidP="004E0C37">
      <w:pPr>
        <w:pStyle w:val="Normal1"/>
        <w:spacing w:line="480" w:lineRule="auto"/>
        <w:ind w:left="284" w:right="284"/>
        <w:jc w:val="center"/>
      </w:pPr>
      <w:r>
        <w:rPr>
          <w:rFonts w:ascii="Times New Roman" w:eastAsia="Times New Roman" w:hAnsi="Times New Roman" w:cs="Times New Roman"/>
          <w:sz w:val="24"/>
        </w:rPr>
        <w:t>Plants evolved to be eaten - it is part of their evolutionary strategy (Mancuso 2013)</w:t>
      </w:r>
    </w:p>
    <w:p w14:paraId="09D2066B"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594CE4E1" w14:textId="0A459A3D" w:rsidR="00A53C1F" w:rsidRPr="00D60227" w:rsidRDefault="004939B3" w:rsidP="006A03A5">
      <w:pPr>
        <w:widowControl w:val="0"/>
        <w:autoSpaceDE w:val="0"/>
        <w:autoSpaceDN w:val="0"/>
        <w:adjustRightInd w:val="0"/>
        <w:spacing w:after="240" w:line="480" w:lineRule="auto"/>
        <w:ind w:firstLine="680"/>
        <w:rPr>
          <w:rFonts w:ascii="Times" w:hAnsi="Times" w:cs="Times"/>
          <w:color w:val="auto"/>
          <w:sz w:val="24"/>
          <w:szCs w:val="24"/>
          <w:lang w:val="en-US"/>
        </w:rPr>
      </w:pPr>
      <w:r>
        <w:rPr>
          <w:rFonts w:ascii="Times New Roman" w:eastAsia="Times New Roman" w:hAnsi="Times New Roman" w:cs="Times New Roman"/>
          <w:sz w:val="24"/>
        </w:rPr>
        <w:t>Being eaten is an interesting event. Humans tend to avoid it and so scholars assume that all species strategize to deter or discourage what could be a concl</w:t>
      </w:r>
      <w:r w:rsidR="00872459">
        <w:rPr>
          <w:rFonts w:ascii="Times New Roman" w:eastAsia="Times New Roman" w:hAnsi="Times New Roman" w:cs="Times New Roman"/>
          <w:sz w:val="24"/>
        </w:rPr>
        <w:t>uding episode of individuality—</w:t>
      </w:r>
      <w:r>
        <w:rPr>
          <w:sz w:val="24"/>
        </w:rPr>
        <w:t xml:space="preserve"> </w:t>
      </w:r>
      <w:r>
        <w:rPr>
          <w:rFonts w:ascii="Times New Roman" w:eastAsia="Times New Roman" w:hAnsi="Times New Roman" w:cs="Times New Roman"/>
          <w:sz w:val="24"/>
        </w:rPr>
        <w:t>and yet, many plants regularly devote energy to encourag</w:t>
      </w:r>
      <w:r w:rsidR="00BE1B01">
        <w:rPr>
          <w:rFonts w:ascii="Times New Roman" w:eastAsia="Times New Roman" w:hAnsi="Times New Roman" w:cs="Times New Roman"/>
          <w:sz w:val="24"/>
        </w:rPr>
        <w:t>e</w:t>
      </w:r>
      <w:r>
        <w:rPr>
          <w:rFonts w:ascii="Times New Roman" w:eastAsia="Times New Roman" w:hAnsi="Times New Roman" w:cs="Times New Roman"/>
          <w:sz w:val="24"/>
        </w:rPr>
        <w:t xml:space="preserve"> passers-by to eat certain parts of their bodies (</w:t>
      </w:r>
      <w:r w:rsidR="00C02DFB">
        <w:rPr>
          <w:rFonts w:ascii="Times New Roman" w:eastAsia="Times New Roman" w:hAnsi="Times New Roman" w:cs="Times New Roman"/>
          <w:sz w:val="24"/>
        </w:rPr>
        <w:t xml:space="preserve">Cf. </w:t>
      </w:r>
      <w:proofErr w:type="spellStart"/>
      <w:r w:rsidR="00C02DFB">
        <w:rPr>
          <w:rFonts w:ascii="Times New Roman" w:eastAsia="Times New Roman" w:hAnsi="Times New Roman" w:cs="Times New Roman"/>
          <w:sz w:val="24"/>
        </w:rPr>
        <w:t>Pollan</w:t>
      </w:r>
      <w:proofErr w:type="spellEnd"/>
      <w:r w:rsidR="00C02DFB">
        <w:rPr>
          <w:rFonts w:ascii="Times New Roman" w:eastAsia="Times New Roman" w:hAnsi="Times New Roman" w:cs="Times New Roman"/>
          <w:sz w:val="24"/>
        </w:rPr>
        <w:t xml:space="preserve"> 2001</w:t>
      </w:r>
      <w:r>
        <w:rPr>
          <w:rFonts w:ascii="Times New Roman" w:eastAsia="Times New Roman" w:hAnsi="Times New Roman" w:cs="Times New Roman"/>
          <w:sz w:val="24"/>
        </w:rPr>
        <w:t xml:space="preserve">). </w:t>
      </w:r>
      <w:r w:rsidR="00F0557C">
        <w:rPr>
          <w:rFonts w:ascii="Times New Roman" w:eastAsia="Times New Roman" w:hAnsi="Times New Roman" w:cs="Times New Roman"/>
          <w:sz w:val="24"/>
        </w:rPr>
        <w:t>Indeed, t</w:t>
      </w:r>
      <w:r>
        <w:rPr>
          <w:rFonts w:ascii="Times New Roman" w:eastAsia="Times New Roman" w:hAnsi="Times New Roman" w:cs="Times New Roman"/>
          <w:sz w:val="24"/>
        </w:rPr>
        <w:t xml:space="preserve">he expenditure associated with producing </w:t>
      </w:r>
      <w:proofErr w:type="spellStart"/>
      <w:r>
        <w:rPr>
          <w:rFonts w:ascii="Times New Roman" w:eastAsia="Times New Roman" w:hAnsi="Times New Roman" w:cs="Times New Roman"/>
          <w:sz w:val="24"/>
        </w:rPr>
        <w:t>color</w:t>
      </w:r>
      <w:proofErr w:type="spellEnd"/>
      <w:r>
        <w:rPr>
          <w:rFonts w:ascii="Times New Roman" w:eastAsia="Times New Roman" w:hAnsi="Times New Roman" w:cs="Times New Roman"/>
          <w:sz w:val="24"/>
        </w:rPr>
        <w:t>, scent, shape, and sweetness reveal</w:t>
      </w:r>
      <w:r w:rsidR="00C02DFB">
        <w:rPr>
          <w:rFonts w:ascii="Times New Roman" w:eastAsia="Times New Roman" w:hAnsi="Times New Roman" w:cs="Times New Roman"/>
          <w:sz w:val="24"/>
        </w:rPr>
        <w:t>s that</w:t>
      </w:r>
      <w:r>
        <w:rPr>
          <w:rFonts w:ascii="Times New Roman" w:eastAsia="Times New Roman" w:hAnsi="Times New Roman" w:cs="Times New Roman"/>
          <w:sz w:val="24"/>
        </w:rPr>
        <w:t xml:space="preserve"> plants work hard to ensure eaters are seduced into ingesting their body parts (</w:t>
      </w:r>
      <w:r w:rsidR="00860C2D">
        <w:rPr>
          <w:rFonts w:ascii="Times New Roman" w:eastAsia="Times New Roman" w:hAnsi="Times New Roman" w:cs="Times New Roman"/>
          <w:sz w:val="24"/>
        </w:rPr>
        <w:t xml:space="preserve">Schaefer and </w:t>
      </w:r>
      <w:proofErr w:type="spellStart"/>
      <w:r w:rsidR="00860C2D">
        <w:rPr>
          <w:rFonts w:ascii="Times New Roman" w:eastAsia="Times New Roman" w:hAnsi="Times New Roman" w:cs="Times New Roman"/>
          <w:sz w:val="24"/>
        </w:rPr>
        <w:t>Ruxton</w:t>
      </w:r>
      <w:proofErr w:type="spellEnd"/>
      <w:r w:rsidR="00860C2D">
        <w:rPr>
          <w:rFonts w:ascii="Times New Roman" w:eastAsia="Times New Roman" w:hAnsi="Times New Roman" w:cs="Times New Roman"/>
          <w:sz w:val="24"/>
        </w:rPr>
        <w:t xml:space="preserve"> 2011</w:t>
      </w:r>
      <w:r>
        <w:rPr>
          <w:rFonts w:ascii="Times New Roman" w:eastAsia="Times New Roman" w:hAnsi="Times New Roman" w:cs="Times New Roman"/>
          <w:sz w:val="24"/>
        </w:rPr>
        <w:t>).</w:t>
      </w:r>
      <w:r w:rsidR="00860C2D">
        <w:rPr>
          <w:rFonts w:ascii="Times New Roman" w:eastAsia="Times New Roman" w:hAnsi="Times New Roman" w:cs="Times New Roman"/>
          <w:sz w:val="24"/>
        </w:rPr>
        <w:t xml:space="preserve"> </w:t>
      </w:r>
      <w:r w:rsidR="00C02DFB">
        <w:rPr>
          <w:rFonts w:ascii="Times New Roman" w:eastAsia="Times New Roman" w:hAnsi="Times New Roman" w:cs="Times New Roman"/>
          <w:sz w:val="24"/>
        </w:rPr>
        <w:t xml:space="preserve">But who are the eaters plants are </w:t>
      </w:r>
      <w:r w:rsidR="00C02DFB" w:rsidRPr="00C02DFB">
        <w:rPr>
          <w:rFonts w:ascii="Times New Roman" w:eastAsia="Times New Roman" w:hAnsi="Times New Roman" w:cs="Times New Roman"/>
          <w:sz w:val="24"/>
        </w:rPr>
        <w:t>labouring</w:t>
      </w:r>
      <w:r w:rsidR="00C02DFB">
        <w:rPr>
          <w:rFonts w:ascii="Times New Roman" w:eastAsia="Times New Roman" w:hAnsi="Times New Roman" w:cs="Times New Roman"/>
          <w:sz w:val="24"/>
        </w:rPr>
        <w:t xml:space="preserve"> to attract? </w:t>
      </w:r>
      <w:r w:rsidR="00860C2D">
        <w:rPr>
          <w:rFonts w:ascii="Times New Roman" w:eastAsia="Times New Roman" w:hAnsi="Times New Roman" w:cs="Times New Roman"/>
          <w:sz w:val="24"/>
        </w:rPr>
        <w:t xml:space="preserve">To find accounts that present plants as </w:t>
      </w:r>
      <w:r w:rsidR="00C02DFB" w:rsidRPr="00C02DFB">
        <w:rPr>
          <w:rFonts w:ascii="Times New Roman" w:eastAsia="Times New Roman" w:hAnsi="Times New Roman" w:cs="Times New Roman"/>
          <w:sz w:val="24"/>
        </w:rPr>
        <w:t>toiling</w:t>
      </w:r>
      <w:r w:rsidR="00860C2D">
        <w:rPr>
          <w:rFonts w:ascii="Times New Roman" w:eastAsia="Times New Roman" w:hAnsi="Times New Roman" w:cs="Times New Roman"/>
          <w:sz w:val="24"/>
        </w:rPr>
        <w:t xml:space="preserve"> to attract human-animals is difficult</w:t>
      </w:r>
      <w:r w:rsidR="00476634">
        <w:rPr>
          <w:rFonts w:ascii="Times New Roman" w:eastAsia="Times New Roman" w:hAnsi="Times New Roman" w:cs="Times New Roman"/>
          <w:sz w:val="24"/>
        </w:rPr>
        <w:t xml:space="preserve"> b</w:t>
      </w:r>
      <w:r w:rsidR="00C02DFB">
        <w:rPr>
          <w:rFonts w:ascii="Times New Roman" w:eastAsia="Times New Roman" w:hAnsi="Times New Roman" w:cs="Times New Roman"/>
          <w:sz w:val="24"/>
        </w:rPr>
        <w:t>ar a few exceptions (</w:t>
      </w:r>
      <w:proofErr w:type="spellStart"/>
      <w:r w:rsidR="00C02DFB">
        <w:rPr>
          <w:rFonts w:ascii="Times New Roman" w:eastAsia="Times New Roman" w:hAnsi="Times New Roman" w:cs="Times New Roman"/>
          <w:sz w:val="24"/>
        </w:rPr>
        <w:t>Pollan</w:t>
      </w:r>
      <w:proofErr w:type="spellEnd"/>
      <w:r w:rsidR="00C02DFB">
        <w:rPr>
          <w:rFonts w:ascii="Times New Roman" w:eastAsia="Times New Roman" w:hAnsi="Times New Roman" w:cs="Times New Roman"/>
          <w:sz w:val="24"/>
        </w:rPr>
        <w:t xml:space="preserve"> 2001</w:t>
      </w:r>
      <w:r w:rsidR="00476634">
        <w:rPr>
          <w:rFonts w:ascii="Times New Roman" w:eastAsia="Times New Roman" w:hAnsi="Times New Roman" w:cs="Times New Roman"/>
          <w:sz w:val="24"/>
        </w:rPr>
        <w:t>; Van de</w:t>
      </w:r>
      <w:r w:rsidR="0093408D">
        <w:rPr>
          <w:rFonts w:ascii="Times New Roman" w:eastAsia="Times New Roman" w:hAnsi="Times New Roman" w:cs="Times New Roman"/>
          <w:sz w:val="24"/>
        </w:rPr>
        <w:t>r</w:t>
      </w:r>
      <w:r w:rsidR="00476634">
        <w:rPr>
          <w:rFonts w:ascii="Times New Roman" w:eastAsia="Times New Roman" w:hAnsi="Times New Roman" w:cs="Times New Roman"/>
          <w:sz w:val="24"/>
        </w:rPr>
        <w:t xml:space="preserve"> </w:t>
      </w:r>
      <w:proofErr w:type="spellStart"/>
      <w:r w:rsidR="00476634">
        <w:rPr>
          <w:rFonts w:ascii="Times New Roman" w:eastAsia="Times New Roman" w:hAnsi="Times New Roman" w:cs="Times New Roman"/>
          <w:sz w:val="24"/>
        </w:rPr>
        <w:t>Veen</w:t>
      </w:r>
      <w:proofErr w:type="spellEnd"/>
      <w:r w:rsidR="00476634">
        <w:rPr>
          <w:rFonts w:ascii="Times New Roman" w:eastAsia="Times New Roman" w:hAnsi="Times New Roman" w:cs="Times New Roman"/>
          <w:sz w:val="24"/>
        </w:rPr>
        <w:t xml:space="preserve"> 2014)</w:t>
      </w:r>
      <w:r w:rsidR="00860C2D">
        <w:rPr>
          <w:rFonts w:ascii="Times New Roman" w:eastAsia="Times New Roman" w:hAnsi="Times New Roman" w:cs="Times New Roman"/>
          <w:sz w:val="24"/>
        </w:rPr>
        <w:t xml:space="preserve">. To suggest that plants </w:t>
      </w:r>
      <w:r w:rsidR="00860C2D" w:rsidRPr="00860C2D">
        <w:rPr>
          <w:rFonts w:ascii="Times New Roman" w:eastAsia="Times New Roman" w:hAnsi="Times New Roman" w:cs="Times New Roman"/>
          <w:sz w:val="24"/>
        </w:rPr>
        <w:t>invite</w:t>
      </w:r>
      <w:r w:rsidR="00860C2D">
        <w:rPr>
          <w:rFonts w:ascii="Times New Roman" w:eastAsia="Times New Roman" w:hAnsi="Times New Roman" w:cs="Times New Roman"/>
          <w:sz w:val="24"/>
        </w:rPr>
        <w:t xml:space="preserve"> humanity to engage with them, in the way that is </w:t>
      </w:r>
      <w:r w:rsidR="00476634">
        <w:rPr>
          <w:rFonts w:ascii="Times New Roman" w:eastAsia="Times New Roman" w:hAnsi="Times New Roman" w:cs="Times New Roman"/>
          <w:sz w:val="24"/>
        </w:rPr>
        <w:t xml:space="preserve">well </w:t>
      </w:r>
      <w:r w:rsidR="00860C2D">
        <w:rPr>
          <w:rFonts w:ascii="Times New Roman" w:eastAsia="Times New Roman" w:hAnsi="Times New Roman" w:cs="Times New Roman"/>
          <w:sz w:val="24"/>
        </w:rPr>
        <w:t>established with</w:t>
      </w:r>
      <w:r w:rsidR="00A27469">
        <w:rPr>
          <w:rFonts w:ascii="Times New Roman" w:eastAsia="Times New Roman" w:hAnsi="Times New Roman" w:cs="Times New Roman"/>
          <w:sz w:val="24"/>
        </w:rPr>
        <w:t xml:space="preserve"> regards</w:t>
      </w:r>
      <w:r w:rsidR="00860C2D">
        <w:rPr>
          <w:rFonts w:ascii="Times New Roman" w:eastAsia="Times New Roman" w:hAnsi="Times New Roman" w:cs="Times New Roman"/>
          <w:sz w:val="24"/>
        </w:rPr>
        <w:t xml:space="preserve"> insects or other </w:t>
      </w:r>
      <w:r w:rsidR="00860C2D">
        <w:rPr>
          <w:rFonts w:ascii="Times New Roman" w:eastAsia="Times New Roman" w:hAnsi="Times New Roman" w:cs="Times New Roman"/>
          <w:sz w:val="24"/>
        </w:rPr>
        <w:lastRenderedPageBreak/>
        <w:t xml:space="preserve">herbivores, for example, sounds </w:t>
      </w:r>
      <w:r w:rsidR="00860C2D" w:rsidRPr="00860C2D">
        <w:rPr>
          <w:rFonts w:ascii="Times New Roman" w:eastAsia="Times New Roman" w:hAnsi="Times New Roman" w:cs="Times New Roman"/>
          <w:sz w:val="24"/>
        </w:rPr>
        <w:t>derisible</w:t>
      </w:r>
      <w:r w:rsidR="00860C2D">
        <w:rPr>
          <w:rFonts w:ascii="Times New Roman" w:eastAsia="Times New Roman" w:hAnsi="Times New Roman" w:cs="Times New Roman"/>
          <w:sz w:val="24"/>
        </w:rPr>
        <w:t xml:space="preserve">. </w:t>
      </w:r>
      <w:r w:rsidR="00C02DFB">
        <w:rPr>
          <w:rFonts w:ascii="Times New Roman" w:eastAsia="Times New Roman" w:hAnsi="Times New Roman" w:cs="Times New Roman"/>
          <w:sz w:val="24"/>
        </w:rPr>
        <w:t xml:space="preserve"> </w:t>
      </w:r>
      <w:r w:rsidR="00A27469">
        <w:rPr>
          <w:rFonts w:ascii="Times New Roman" w:eastAsia="Times New Roman" w:hAnsi="Times New Roman" w:cs="Times New Roman"/>
          <w:sz w:val="24"/>
        </w:rPr>
        <w:t>And yet</w:t>
      </w:r>
      <w:r w:rsidR="00D60227">
        <w:rPr>
          <w:rFonts w:ascii="Times New Roman" w:eastAsia="Times New Roman" w:hAnsi="Times New Roman" w:cs="Times New Roman"/>
          <w:sz w:val="24"/>
        </w:rPr>
        <w:t>,</w:t>
      </w:r>
      <w:r w:rsidR="00A27469">
        <w:rPr>
          <w:rFonts w:ascii="Times New Roman" w:eastAsia="Times New Roman" w:hAnsi="Times New Roman" w:cs="Times New Roman"/>
          <w:sz w:val="24"/>
        </w:rPr>
        <w:t xml:space="preserve"> </w:t>
      </w:r>
      <w:r w:rsidR="00D60227">
        <w:rPr>
          <w:rFonts w:ascii="Times New Roman" w:eastAsia="Times New Roman" w:hAnsi="Times New Roman" w:cs="Times New Roman"/>
          <w:sz w:val="24"/>
        </w:rPr>
        <w:t xml:space="preserve">if, </w:t>
      </w:r>
      <w:r w:rsidR="00D60227" w:rsidRPr="00D60227">
        <w:rPr>
          <w:rFonts w:ascii="Times New Roman" w:eastAsia="Times New Roman" w:hAnsi="Times New Roman" w:cs="Times New Roman"/>
          <w:sz w:val="24"/>
          <w:szCs w:val="24"/>
        </w:rPr>
        <w:t xml:space="preserve">the </w:t>
      </w:r>
      <w:r w:rsidR="009410B3" w:rsidRPr="00D60227">
        <w:rPr>
          <w:rFonts w:ascii="Times New Roman" w:eastAsia="Times New Roman" w:hAnsi="Times New Roman" w:cs="Times New Roman"/>
          <w:sz w:val="24"/>
          <w:szCs w:val="24"/>
        </w:rPr>
        <w:t>‘</w:t>
      </w:r>
      <w:r w:rsidR="009410B3" w:rsidRPr="00D60227">
        <w:rPr>
          <w:rFonts w:ascii="Times New Roman" w:hAnsi="Times New Roman" w:cs="Times New Roman"/>
          <w:color w:val="auto"/>
          <w:sz w:val="24"/>
          <w:szCs w:val="24"/>
          <w:lang w:val="en-US"/>
        </w:rPr>
        <w:t xml:space="preserve">primary desire of plants is to reproduce’ </w:t>
      </w:r>
      <w:r w:rsidR="002F6934">
        <w:rPr>
          <w:rFonts w:ascii="Times New Roman" w:hAnsi="Times New Roman" w:cs="Times New Roman"/>
          <w:color w:val="auto"/>
          <w:sz w:val="24"/>
          <w:szCs w:val="24"/>
          <w:lang w:val="en-US"/>
        </w:rPr>
        <w:t xml:space="preserve">as </w:t>
      </w:r>
      <w:r w:rsidR="00D60227" w:rsidRPr="00D60227">
        <w:rPr>
          <w:rFonts w:ascii="Times New Roman" w:hAnsi="Times New Roman" w:cs="Times New Roman"/>
          <w:color w:val="auto"/>
          <w:sz w:val="24"/>
          <w:szCs w:val="24"/>
          <w:lang w:val="en-US"/>
        </w:rPr>
        <w:t>Van de</w:t>
      </w:r>
      <w:r w:rsidR="0093408D">
        <w:rPr>
          <w:rFonts w:ascii="Times New Roman" w:hAnsi="Times New Roman" w:cs="Times New Roman"/>
          <w:color w:val="auto"/>
          <w:sz w:val="24"/>
          <w:szCs w:val="24"/>
          <w:lang w:val="en-US"/>
        </w:rPr>
        <w:t>r</w:t>
      </w:r>
      <w:r w:rsidR="00D60227" w:rsidRPr="00D60227">
        <w:rPr>
          <w:rFonts w:ascii="Times New Roman" w:hAnsi="Times New Roman" w:cs="Times New Roman"/>
          <w:color w:val="auto"/>
          <w:sz w:val="24"/>
          <w:szCs w:val="24"/>
          <w:lang w:val="en-US"/>
        </w:rPr>
        <w:t xml:space="preserve"> </w:t>
      </w:r>
      <w:proofErr w:type="spellStart"/>
      <w:r w:rsidR="00D60227" w:rsidRPr="00D60227">
        <w:rPr>
          <w:rFonts w:ascii="Times New Roman" w:hAnsi="Times New Roman" w:cs="Times New Roman"/>
          <w:color w:val="auto"/>
          <w:sz w:val="24"/>
          <w:szCs w:val="24"/>
          <w:lang w:val="en-US"/>
        </w:rPr>
        <w:t>Veen</w:t>
      </w:r>
      <w:proofErr w:type="spellEnd"/>
      <w:r w:rsidR="002F6934">
        <w:rPr>
          <w:rFonts w:ascii="Times New Roman" w:hAnsi="Times New Roman" w:cs="Times New Roman"/>
          <w:color w:val="auto"/>
          <w:sz w:val="24"/>
          <w:szCs w:val="24"/>
          <w:lang w:val="en-US"/>
        </w:rPr>
        <w:t xml:space="preserve"> asserts</w:t>
      </w:r>
      <w:r w:rsidR="00D60227" w:rsidRPr="00D60227">
        <w:rPr>
          <w:rFonts w:ascii="Times New Roman" w:hAnsi="Times New Roman" w:cs="Times New Roman"/>
          <w:color w:val="auto"/>
          <w:sz w:val="24"/>
          <w:szCs w:val="24"/>
          <w:lang w:val="en-US"/>
        </w:rPr>
        <w:t xml:space="preserve"> </w:t>
      </w:r>
      <w:r w:rsidR="002F6934">
        <w:rPr>
          <w:rFonts w:ascii="Times New Roman" w:hAnsi="Times New Roman" w:cs="Times New Roman"/>
          <w:color w:val="auto"/>
          <w:sz w:val="24"/>
          <w:szCs w:val="24"/>
          <w:lang w:val="en-US"/>
        </w:rPr>
        <w:t>(</w:t>
      </w:r>
      <w:r w:rsidR="009410B3" w:rsidRPr="00D60227">
        <w:rPr>
          <w:rFonts w:ascii="Times New Roman" w:hAnsi="Times New Roman" w:cs="Times New Roman"/>
          <w:color w:val="auto"/>
          <w:sz w:val="24"/>
          <w:szCs w:val="24"/>
          <w:lang w:val="en-US"/>
        </w:rPr>
        <w:t>2014:800)</w:t>
      </w:r>
      <w:r w:rsidR="00D60227" w:rsidRPr="00D60227">
        <w:rPr>
          <w:rFonts w:ascii="Times New Roman" w:hAnsi="Times New Roman" w:cs="Times New Roman"/>
          <w:color w:val="auto"/>
          <w:sz w:val="24"/>
          <w:szCs w:val="24"/>
          <w:lang w:val="en-US"/>
        </w:rPr>
        <w:t>,</w:t>
      </w:r>
      <w:r w:rsidR="00A27469" w:rsidRPr="00D60227">
        <w:rPr>
          <w:rFonts w:ascii="Times New Roman" w:hAnsi="Times New Roman" w:cs="Times New Roman"/>
          <w:color w:val="auto"/>
          <w:sz w:val="24"/>
          <w:szCs w:val="24"/>
          <w:lang w:val="en-US"/>
        </w:rPr>
        <w:t xml:space="preserve"> it is</w:t>
      </w:r>
      <w:r w:rsidR="00E45667">
        <w:rPr>
          <w:rFonts w:ascii="Times New Roman" w:hAnsi="Times New Roman" w:cs="Times New Roman"/>
          <w:color w:val="auto"/>
          <w:sz w:val="24"/>
          <w:szCs w:val="24"/>
          <w:lang w:val="en-US"/>
        </w:rPr>
        <w:t xml:space="preserve"> clear that</w:t>
      </w:r>
      <w:r w:rsidR="009410B3" w:rsidRPr="00D60227">
        <w:rPr>
          <w:rFonts w:ascii="Times New Roman" w:hAnsi="Times New Roman" w:cs="Times New Roman"/>
          <w:color w:val="auto"/>
          <w:sz w:val="24"/>
          <w:szCs w:val="24"/>
          <w:lang w:val="en-US"/>
        </w:rPr>
        <w:t xml:space="preserve"> human</w:t>
      </w:r>
      <w:r w:rsidR="00D60227" w:rsidRPr="00D60227">
        <w:rPr>
          <w:rFonts w:ascii="Times New Roman" w:hAnsi="Times New Roman" w:cs="Times New Roman"/>
          <w:color w:val="auto"/>
          <w:sz w:val="24"/>
          <w:szCs w:val="24"/>
          <w:lang w:val="en-US"/>
        </w:rPr>
        <w:t>-animal</w:t>
      </w:r>
      <w:r w:rsidR="009410B3" w:rsidRPr="00D60227">
        <w:rPr>
          <w:rFonts w:ascii="Times New Roman" w:hAnsi="Times New Roman" w:cs="Times New Roman"/>
          <w:color w:val="auto"/>
          <w:sz w:val="24"/>
          <w:szCs w:val="24"/>
          <w:lang w:val="en-US"/>
        </w:rPr>
        <w:t xml:space="preserve"> cultivation skills</w:t>
      </w:r>
      <w:r w:rsidR="00D60227" w:rsidRPr="00D60227">
        <w:rPr>
          <w:rFonts w:ascii="Times New Roman" w:hAnsi="Times New Roman" w:cs="Times New Roman"/>
          <w:color w:val="auto"/>
          <w:sz w:val="24"/>
          <w:szCs w:val="24"/>
          <w:lang w:val="en-US"/>
        </w:rPr>
        <w:t xml:space="preserve"> can</w:t>
      </w:r>
      <w:r w:rsidR="00E45667">
        <w:rPr>
          <w:rFonts w:ascii="Times New Roman" w:hAnsi="Times New Roman" w:cs="Times New Roman"/>
          <w:color w:val="auto"/>
          <w:sz w:val="24"/>
          <w:szCs w:val="24"/>
          <w:lang w:val="en-US"/>
        </w:rPr>
        <w:t xml:space="preserve"> be</w:t>
      </w:r>
      <w:r w:rsidR="00D60227" w:rsidRPr="00D60227">
        <w:rPr>
          <w:rFonts w:ascii="Times New Roman" w:hAnsi="Times New Roman" w:cs="Times New Roman"/>
          <w:color w:val="auto"/>
          <w:sz w:val="24"/>
          <w:szCs w:val="24"/>
          <w:lang w:val="en-US"/>
        </w:rPr>
        <w:t xml:space="preserve"> viewed as</w:t>
      </w:r>
      <w:r w:rsidR="00A27469" w:rsidRPr="00D60227">
        <w:rPr>
          <w:rFonts w:ascii="Times New Roman" w:hAnsi="Times New Roman" w:cs="Times New Roman"/>
          <w:color w:val="auto"/>
          <w:sz w:val="24"/>
          <w:szCs w:val="24"/>
          <w:lang w:val="en-US"/>
        </w:rPr>
        <w:t xml:space="preserve"> </w:t>
      </w:r>
      <w:r w:rsidR="00D60227" w:rsidRPr="00D60227">
        <w:rPr>
          <w:rFonts w:ascii="Times New Roman" w:hAnsi="Times New Roman" w:cs="Times New Roman"/>
          <w:color w:val="auto"/>
          <w:sz w:val="24"/>
          <w:szCs w:val="24"/>
          <w:lang w:val="en-US"/>
        </w:rPr>
        <w:t>effectively</w:t>
      </w:r>
      <w:r w:rsidR="009410B3" w:rsidRPr="00D60227">
        <w:rPr>
          <w:rFonts w:ascii="Times New Roman" w:hAnsi="Times New Roman" w:cs="Times New Roman"/>
          <w:color w:val="auto"/>
          <w:sz w:val="24"/>
          <w:szCs w:val="24"/>
          <w:lang w:val="en-US"/>
        </w:rPr>
        <w:t xml:space="preserve"> support</w:t>
      </w:r>
      <w:r w:rsidR="00D60227" w:rsidRPr="00D60227">
        <w:rPr>
          <w:rFonts w:ascii="Times New Roman" w:hAnsi="Times New Roman" w:cs="Times New Roman"/>
          <w:color w:val="auto"/>
          <w:sz w:val="24"/>
          <w:szCs w:val="24"/>
          <w:lang w:val="en-US"/>
        </w:rPr>
        <w:t>ive of</w:t>
      </w:r>
      <w:r w:rsidR="009410B3" w:rsidRPr="00D60227">
        <w:rPr>
          <w:rFonts w:ascii="Times New Roman" w:hAnsi="Times New Roman" w:cs="Times New Roman"/>
          <w:color w:val="auto"/>
          <w:sz w:val="24"/>
          <w:szCs w:val="24"/>
          <w:lang w:val="en-US"/>
        </w:rPr>
        <w:t xml:space="preserve"> that end (</w:t>
      </w:r>
      <w:r w:rsidR="00D60227" w:rsidRPr="00D60227">
        <w:rPr>
          <w:rFonts w:ascii="Times New Roman" w:hAnsi="Times New Roman" w:cs="Times New Roman"/>
          <w:color w:val="auto"/>
          <w:sz w:val="24"/>
          <w:szCs w:val="24"/>
          <w:lang w:val="en-US"/>
        </w:rPr>
        <w:t xml:space="preserve">Cf. </w:t>
      </w:r>
      <w:proofErr w:type="spellStart"/>
      <w:r w:rsidR="009410B3" w:rsidRPr="00D60227">
        <w:rPr>
          <w:rFonts w:ascii="Times New Roman" w:eastAsia="Times New Roman" w:hAnsi="Times New Roman" w:cs="Times New Roman"/>
          <w:sz w:val="24"/>
          <w:szCs w:val="24"/>
        </w:rPr>
        <w:t>Pollan</w:t>
      </w:r>
      <w:proofErr w:type="spellEnd"/>
      <w:r w:rsidR="009410B3" w:rsidRPr="00D60227">
        <w:rPr>
          <w:rFonts w:ascii="Times New Roman" w:eastAsia="Times New Roman" w:hAnsi="Times New Roman" w:cs="Times New Roman"/>
          <w:sz w:val="24"/>
          <w:szCs w:val="24"/>
        </w:rPr>
        <w:t xml:space="preserve"> 2001; </w:t>
      </w:r>
      <w:r w:rsidR="00D60227" w:rsidRPr="00D60227">
        <w:rPr>
          <w:rFonts w:ascii="Times New Roman" w:eastAsia="Times New Roman" w:hAnsi="Times New Roman" w:cs="Times New Roman"/>
          <w:sz w:val="24"/>
          <w:szCs w:val="24"/>
        </w:rPr>
        <w:t>Head et al</w:t>
      </w:r>
      <w:r w:rsidR="002F6934">
        <w:rPr>
          <w:rFonts w:ascii="Times New Roman" w:eastAsia="Times New Roman" w:hAnsi="Times New Roman" w:cs="Times New Roman"/>
          <w:sz w:val="24"/>
          <w:szCs w:val="24"/>
        </w:rPr>
        <w:t>.</w:t>
      </w:r>
      <w:r w:rsidR="00D60227" w:rsidRPr="00D60227">
        <w:rPr>
          <w:rFonts w:ascii="Times New Roman" w:eastAsia="Times New Roman" w:hAnsi="Times New Roman" w:cs="Times New Roman"/>
          <w:sz w:val="24"/>
          <w:szCs w:val="24"/>
        </w:rPr>
        <w:t xml:space="preserve"> 2012; </w:t>
      </w:r>
      <w:r w:rsidR="009410B3" w:rsidRPr="00D60227">
        <w:rPr>
          <w:rFonts w:ascii="Times New Roman" w:eastAsia="Times New Roman" w:hAnsi="Times New Roman" w:cs="Times New Roman"/>
          <w:sz w:val="24"/>
          <w:szCs w:val="24"/>
        </w:rPr>
        <w:t>Van de</w:t>
      </w:r>
      <w:r w:rsidR="0093408D">
        <w:rPr>
          <w:rFonts w:ascii="Times New Roman" w:eastAsia="Times New Roman" w:hAnsi="Times New Roman" w:cs="Times New Roman"/>
          <w:sz w:val="24"/>
          <w:szCs w:val="24"/>
        </w:rPr>
        <w:t>r</w:t>
      </w:r>
      <w:r w:rsidR="009410B3" w:rsidRPr="00D60227">
        <w:rPr>
          <w:rFonts w:ascii="Times New Roman" w:eastAsia="Times New Roman" w:hAnsi="Times New Roman" w:cs="Times New Roman"/>
          <w:sz w:val="24"/>
          <w:szCs w:val="24"/>
        </w:rPr>
        <w:t xml:space="preserve"> </w:t>
      </w:r>
      <w:proofErr w:type="spellStart"/>
      <w:r w:rsidR="009410B3" w:rsidRPr="00D60227">
        <w:rPr>
          <w:rFonts w:ascii="Times New Roman" w:eastAsia="Times New Roman" w:hAnsi="Times New Roman" w:cs="Times New Roman"/>
          <w:sz w:val="24"/>
          <w:szCs w:val="24"/>
        </w:rPr>
        <w:t>Veen</w:t>
      </w:r>
      <w:proofErr w:type="spellEnd"/>
      <w:r w:rsidR="009410B3" w:rsidRPr="00D60227">
        <w:rPr>
          <w:rFonts w:ascii="Times New Roman" w:eastAsia="Times New Roman" w:hAnsi="Times New Roman" w:cs="Times New Roman"/>
          <w:sz w:val="24"/>
          <w:szCs w:val="24"/>
        </w:rPr>
        <w:t xml:space="preserve"> 2014)</w:t>
      </w:r>
      <w:r w:rsidR="00D60227" w:rsidRPr="00D60227">
        <w:rPr>
          <w:rFonts w:ascii="Times New Roman" w:eastAsia="Times New Roman" w:hAnsi="Times New Roman" w:cs="Times New Roman"/>
          <w:sz w:val="24"/>
          <w:szCs w:val="24"/>
        </w:rPr>
        <w:t>. To extend this characterisation further,</w:t>
      </w:r>
      <w:r w:rsidR="00A27469" w:rsidRPr="00D60227">
        <w:rPr>
          <w:rFonts w:ascii="Times New Roman" w:eastAsia="Times New Roman" w:hAnsi="Times New Roman" w:cs="Times New Roman"/>
          <w:sz w:val="24"/>
          <w:szCs w:val="24"/>
        </w:rPr>
        <w:t xml:space="preserve"> </w:t>
      </w:r>
      <w:r w:rsidR="002426F8">
        <w:rPr>
          <w:rFonts w:ascii="Times New Roman" w:eastAsia="Times New Roman" w:hAnsi="Times New Roman" w:cs="Times New Roman"/>
          <w:sz w:val="24"/>
          <w:szCs w:val="24"/>
        </w:rPr>
        <w:t xml:space="preserve">as </w:t>
      </w:r>
      <w:r w:rsidR="00D60227" w:rsidRPr="00D60227">
        <w:rPr>
          <w:rFonts w:ascii="Times New Roman" w:eastAsia="Times New Roman" w:hAnsi="Times New Roman" w:cs="Times New Roman"/>
          <w:sz w:val="24"/>
          <w:szCs w:val="24"/>
        </w:rPr>
        <w:t>the very physicality of</w:t>
      </w:r>
      <w:r w:rsidR="00A27469" w:rsidRPr="004943E3">
        <w:rPr>
          <w:rFonts w:ascii="Times New Roman" w:eastAsia="Times New Roman" w:hAnsi="Times New Roman" w:cs="Times New Roman"/>
          <w:sz w:val="24"/>
          <w:szCs w:val="24"/>
        </w:rPr>
        <w:t xml:space="preserve"> </w:t>
      </w:r>
      <w:r w:rsidR="00A27469" w:rsidRPr="004943E3">
        <w:rPr>
          <w:rFonts w:ascii="Times New Roman" w:eastAsia="Times New Roman" w:hAnsi="Times New Roman" w:cs="Times New Roman"/>
          <w:i/>
          <w:sz w:val="24"/>
          <w:szCs w:val="24"/>
        </w:rPr>
        <w:t>being edible</w:t>
      </w:r>
      <w:r w:rsidR="00A27469" w:rsidRPr="004943E3">
        <w:rPr>
          <w:rFonts w:ascii="Times New Roman" w:eastAsia="Times New Roman" w:hAnsi="Times New Roman" w:cs="Times New Roman"/>
          <w:sz w:val="24"/>
          <w:szCs w:val="24"/>
        </w:rPr>
        <w:t xml:space="preserve"> </w:t>
      </w:r>
      <w:r w:rsidR="00D60227" w:rsidRPr="009F31FE">
        <w:rPr>
          <w:rFonts w:ascii="Times New Roman" w:eastAsia="Times New Roman" w:hAnsi="Times New Roman" w:cs="Times New Roman"/>
          <w:sz w:val="24"/>
          <w:szCs w:val="24"/>
        </w:rPr>
        <w:t xml:space="preserve">that </w:t>
      </w:r>
      <w:r w:rsidR="00A27469" w:rsidRPr="00A637C1">
        <w:rPr>
          <w:rFonts w:ascii="Times New Roman" w:eastAsia="Times New Roman" w:hAnsi="Times New Roman" w:cs="Times New Roman"/>
          <w:sz w:val="24"/>
          <w:szCs w:val="24"/>
        </w:rPr>
        <w:t>has significantly contributed to</w:t>
      </w:r>
      <w:r w:rsidR="00D60227" w:rsidRPr="00A637C1">
        <w:rPr>
          <w:rFonts w:ascii="Times New Roman" w:eastAsia="Times New Roman" w:hAnsi="Times New Roman" w:cs="Times New Roman"/>
          <w:sz w:val="24"/>
          <w:szCs w:val="24"/>
        </w:rPr>
        <w:t xml:space="preserve"> plants being supported by human-animals</w:t>
      </w:r>
      <w:r w:rsidR="00D60227" w:rsidRPr="006B665D">
        <w:rPr>
          <w:rFonts w:ascii="Times New Roman" w:eastAsia="Times New Roman" w:hAnsi="Times New Roman" w:cs="Times New Roman"/>
          <w:sz w:val="24"/>
          <w:szCs w:val="24"/>
        </w:rPr>
        <w:t xml:space="preserve"> as they have</w:t>
      </w:r>
      <w:r w:rsidR="002426F8">
        <w:rPr>
          <w:rFonts w:ascii="Times New Roman" w:eastAsia="Times New Roman" w:hAnsi="Times New Roman" w:cs="Times New Roman"/>
          <w:sz w:val="24"/>
          <w:szCs w:val="24"/>
        </w:rPr>
        <w:t>, this</w:t>
      </w:r>
      <w:r w:rsidR="00D60227">
        <w:rPr>
          <w:rFonts w:ascii="Times New Roman" w:eastAsia="Times New Roman" w:hAnsi="Times New Roman" w:cs="Times New Roman"/>
          <w:sz w:val="24"/>
          <w:szCs w:val="24"/>
        </w:rPr>
        <w:t xml:space="preserve"> demands </w:t>
      </w:r>
      <w:r w:rsidR="0048455F">
        <w:rPr>
          <w:rFonts w:ascii="Times New Roman" w:eastAsia="Times New Roman" w:hAnsi="Times New Roman" w:cs="Times New Roman"/>
          <w:sz w:val="24"/>
          <w:szCs w:val="24"/>
        </w:rPr>
        <w:t xml:space="preserve">further </w:t>
      </w:r>
      <w:r w:rsidR="00D60227">
        <w:rPr>
          <w:rFonts w:ascii="Times New Roman" w:eastAsia="Times New Roman" w:hAnsi="Times New Roman" w:cs="Times New Roman"/>
          <w:sz w:val="24"/>
          <w:szCs w:val="24"/>
        </w:rPr>
        <w:t xml:space="preserve">consideration in </w:t>
      </w:r>
      <w:r w:rsidR="002426F8">
        <w:rPr>
          <w:rFonts w:ascii="Times New Roman" w:eastAsia="Times New Roman" w:hAnsi="Times New Roman" w:cs="Times New Roman"/>
          <w:sz w:val="24"/>
          <w:szCs w:val="24"/>
        </w:rPr>
        <w:t xml:space="preserve">the study of </w:t>
      </w:r>
      <w:r w:rsidR="00D60227">
        <w:rPr>
          <w:rFonts w:ascii="Times New Roman" w:eastAsia="Times New Roman" w:hAnsi="Times New Roman" w:cs="Times New Roman"/>
          <w:sz w:val="24"/>
          <w:szCs w:val="24"/>
        </w:rPr>
        <w:t>our co-evolutionary relationships.</w:t>
      </w:r>
      <w:r w:rsidR="003A6331">
        <w:rPr>
          <w:rFonts w:ascii="Times New Roman" w:eastAsia="Times New Roman" w:hAnsi="Times New Roman" w:cs="Times New Roman"/>
          <w:sz w:val="24"/>
          <w:szCs w:val="24"/>
        </w:rPr>
        <w:t xml:space="preserve"> This is the direction that the EA takes. In taking account of </w:t>
      </w:r>
      <w:r w:rsidR="00722E47">
        <w:rPr>
          <w:rFonts w:ascii="Times New Roman" w:eastAsia="Times New Roman" w:hAnsi="Times New Roman" w:cs="Times New Roman"/>
          <w:sz w:val="24"/>
          <w:szCs w:val="24"/>
        </w:rPr>
        <w:t>edibility through the</w:t>
      </w:r>
      <w:r w:rsidR="0072799D">
        <w:rPr>
          <w:rFonts w:ascii="Times New Roman" w:eastAsia="Times New Roman" w:hAnsi="Times New Roman" w:cs="Times New Roman"/>
          <w:sz w:val="24"/>
          <w:szCs w:val="24"/>
        </w:rPr>
        <w:t xml:space="preserve"> concomitant</w:t>
      </w:r>
      <w:r w:rsidR="003A6331">
        <w:rPr>
          <w:rFonts w:ascii="Times New Roman" w:eastAsia="Times New Roman" w:hAnsi="Times New Roman" w:cs="Times New Roman"/>
          <w:sz w:val="24"/>
          <w:szCs w:val="24"/>
        </w:rPr>
        <w:t xml:space="preserve"> consequences of digestion</w:t>
      </w:r>
      <w:r w:rsidR="0048455F">
        <w:rPr>
          <w:rFonts w:ascii="Times New Roman" w:eastAsia="Times New Roman" w:hAnsi="Times New Roman" w:cs="Times New Roman"/>
          <w:sz w:val="24"/>
          <w:szCs w:val="24"/>
        </w:rPr>
        <w:t xml:space="preserve"> that being edible brings</w:t>
      </w:r>
      <w:r w:rsidR="0072799D">
        <w:rPr>
          <w:rFonts w:ascii="Times New Roman" w:eastAsia="Times New Roman" w:hAnsi="Times New Roman" w:cs="Times New Roman"/>
          <w:sz w:val="24"/>
          <w:szCs w:val="24"/>
        </w:rPr>
        <w:t>, relationships between plants and human-animals are reimagined.</w:t>
      </w:r>
    </w:p>
    <w:p w14:paraId="75F56A6F" w14:textId="77777777" w:rsidR="00A53C1F" w:rsidRDefault="004939B3">
      <w:pPr>
        <w:pStyle w:val="Normal1"/>
        <w:spacing w:line="480" w:lineRule="auto"/>
        <w:jc w:val="both"/>
      </w:pPr>
      <w:r>
        <w:rPr>
          <w:rFonts w:ascii="Times New Roman" w:eastAsia="Times New Roman" w:hAnsi="Times New Roman" w:cs="Times New Roman"/>
          <w:sz w:val="24"/>
        </w:rPr>
        <w:t xml:space="preserve"> </w:t>
      </w:r>
    </w:p>
    <w:p w14:paraId="63012C04" w14:textId="0C4C1895" w:rsidR="00E2416A" w:rsidRDefault="004939B3" w:rsidP="00E2416A">
      <w:pPr>
        <w:pStyle w:val="Normal1"/>
        <w:spacing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Seed dispersal theory describes edibility as part of a process primarily concerned with spatial dynamics. </w:t>
      </w:r>
      <w:r w:rsidR="00230C01">
        <w:rPr>
          <w:rFonts w:ascii="Times New Roman" w:eastAsia="Times New Roman" w:hAnsi="Times New Roman" w:cs="Times New Roman"/>
          <w:sz w:val="24"/>
        </w:rPr>
        <w:t>T</w:t>
      </w:r>
      <w:r>
        <w:rPr>
          <w:rFonts w:ascii="Times New Roman" w:eastAsia="Times New Roman" w:hAnsi="Times New Roman" w:cs="Times New Roman"/>
          <w:sz w:val="24"/>
        </w:rPr>
        <w:t>his symbiosis is achieved via the bait or temptation of wonders such as the fruity delights we are all aware of (</w:t>
      </w:r>
      <w:r w:rsidR="00E45667">
        <w:rPr>
          <w:rFonts w:ascii="Times New Roman" w:eastAsia="Times New Roman" w:hAnsi="Times New Roman" w:cs="Times New Roman"/>
          <w:sz w:val="24"/>
        </w:rPr>
        <w:t>which</w:t>
      </w:r>
      <w:r>
        <w:rPr>
          <w:rFonts w:ascii="Times New Roman" w:eastAsia="Times New Roman" w:hAnsi="Times New Roman" w:cs="Times New Roman"/>
          <w:sz w:val="24"/>
        </w:rPr>
        <w:t>, furthermore, are considered invaluable to maintaining</w:t>
      </w:r>
      <w:r w:rsidR="006B665D">
        <w:rPr>
          <w:rFonts w:ascii="Times New Roman" w:eastAsia="Times New Roman" w:hAnsi="Times New Roman" w:cs="Times New Roman"/>
          <w:sz w:val="24"/>
        </w:rPr>
        <w:t xml:space="preserve"> human</w:t>
      </w:r>
      <w:r>
        <w:rPr>
          <w:rFonts w:ascii="Times New Roman" w:eastAsia="Times New Roman" w:hAnsi="Times New Roman" w:cs="Times New Roman"/>
          <w:sz w:val="24"/>
        </w:rPr>
        <w:t xml:space="preserve"> health). Evidently, the rewards and incentives for the dissemination of seed are the tastes and nutritious qualities of the substance taken into the </w:t>
      </w:r>
      <w:proofErr w:type="spellStart"/>
      <w:r>
        <w:rPr>
          <w:rFonts w:ascii="Times New Roman" w:eastAsia="Times New Roman" w:hAnsi="Times New Roman" w:cs="Times New Roman"/>
          <w:sz w:val="24"/>
        </w:rPr>
        <w:t>ingestor’s</w:t>
      </w:r>
      <w:proofErr w:type="spellEnd"/>
      <w:r>
        <w:rPr>
          <w:rFonts w:ascii="Times New Roman" w:eastAsia="Times New Roman" w:hAnsi="Times New Roman" w:cs="Times New Roman"/>
          <w:sz w:val="24"/>
        </w:rPr>
        <w:t xml:space="preserve"> body.</w:t>
      </w:r>
      <w:r>
        <w:rPr>
          <w:rFonts w:ascii="Times New Roman" w:eastAsia="Times New Roman" w:hAnsi="Times New Roman" w:cs="Times New Roman"/>
          <w:color w:val="FF84FF"/>
          <w:sz w:val="24"/>
        </w:rPr>
        <w:t xml:space="preserve"> </w:t>
      </w:r>
      <w:r>
        <w:rPr>
          <w:rFonts w:ascii="Times New Roman" w:eastAsia="Times New Roman" w:hAnsi="Times New Roman" w:cs="Times New Roman"/>
          <w:sz w:val="24"/>
        </w:rPr>
        <w:t>I</w:t>
      </w:r>
      <w:r w:rsidR="009C5910">
        <w:rPr>
          <w:rFonts w:ascii="Times New Roman" w:eastAsia="Times New Roman" w:hAnsi="Times New Roman" w:cs="Times New Roman"/>
          <w:sz w:val="24"/>
        </w:rPr>
        <w:t xml:space="preserve">f repositioned using </w:t>
      </w:r>
      <w:r>
        <w:rPr>
          <w:rFonts w:ascii="Times New Roman" w:eastAsia="Times New Roman" w:hAnsi="Times New Roman" w:cs="Times New Roman"/>
          <w:sz w:val="24"/>
        </w:rPr>
        <w:t xml:space="preserve">a </w:t>
      </w:r>
      <w:proofErr w:type="spellStart"/>
      <w:r>
        <w:rPr>
          <w:rFonts w:ascii="Times New Roman" w:eastAsia="Times New Roman" w:hAnsi="Times New Roman" w:cs="Times New Roman"/>
          <w:sz w:val="24"/>
        </w:rPr>
        <w:t>morethanhuman</w:t>
      </w:r>
      <w:proofErr w:type="spellEnd"/>
      <w:r>
        <w:rPr>
          <w:rFonts w:ascii="Times New Roman" w:eastAsia="Times New Roman" w:hAnsi="Times New Roman" w:cs="Times New Roman"/>
          <w:sz w:val="24"/>
        </w:rPr>
        <w:t xml:space="preserve"> </w:t>
      </w:r>
      <w:r w:rsidR="00494F24">
        <w:rPr>
          <w:rFonts w:ascii="Times New Roman" w:eastAsia="Times New Roman" w:hAnsi="Times New Roman" w:cs="Times New Roman"/>
          <w:sz w:val="24"/>
        </w:rPr>
        <w:t>focus</w:t>
      </w:r>
      <w:r w:rsidR="003E2926">
        <w:rPr>
          <w:rFonts w:ascii="Times New Roman" w:eastAsia="Times New Roman" w:hAnsi="Times New Roman" w:cs="Times New Roman"/>
          <w:sz w:val="24"/>
        </w:rPr>
        <w:t xml:space="preserve"> on processes of becoming</w:t>
      </w:r>
      <w:r w:rsidR="006B665D">
        <w:rPr>
          <w:rFonts w:ascii="Times New Roman" w:eastAsia="Times New Roman" w:hAnsi="Times New Roman" w:cs="Times New Roman"/>
          <w:sz w:val="24"/>
        </w:rPr>
        <w:t>, the trade</w:t>
      </w:r>
      <w:r>
        <w:rPr>
          <w:rFonts w:ascii="Times New Roman" w:eastAsia="Times New Roman" w:hAnsi="Times New Roman" w:cs="Times New Roman"/>
          <w:sz w:val="24"/>
        </w:rPr>
        <w:t xml:space="preserve"> </w:t>
      </w:r>
      <w:r w:rsidR="00494F24">
        <w:rPr>
          <w:rFonts w:ascii="Times New Roman" w:eastAsia="Times New Roman" w:hAnsi="Times New Roman" w:cs="Times New Roman"/>
          <w:sz w:val="24"/>
        </w:rPr>
        <w:t>of</w:t>
      </w:r>
      <w:r>
        <w:rPr>
          <w:rFonts w:ascii="Times New Roman" w:eastAsia="Times New Roman" w:hAnsi="Times New Roman" w:cs="Times New Roman"/>
          <w:sz w:val="24"/>
        </w:rPr>
        <w:t xml:space="preserve"> body parts</w:t>
      </w:r>
      <w:r w:rsidR="006B665D">
        <w:rPr>
          <w:rFonts w:ascii="Times New Roman" w:eastAsia="Times New Roman" w:hAnsi="Times New Roman" w:cs="Times New Roman"/>
          <w:sz w:val="24"/>
        </w:rPr>
        <w:t xml:space="preserve"> </w:t>
      </w:r>
      <w:r w:rsidR="003E2926">
        <w:rPr>
          <w:rFonts w:ascii="Times New Roman" w:eastAsia="Times New Roman" w:hAnsi="Times New Roman" w:cs="Times New Roman"/>
          <w:sz w:val="24"/>
        </w:rPr>
        <w:t>for</w:t>
      </w:r>
      <w:r w:rsidR="006B665D">
        <w:rPr>
          <w:rFonts w:ascii="Times New Roman" w:eastAsia="Times New Roman" w:hAnsi="Times New Roman" w:cs="Times New Roman"/>
          <w:sz w:val="24"/>
        </w:rPr>
        <w:t xml:space="preserve"> plants</w:t>
      </w:r>
      <w:r w:rsidR="001E1C64">
        <w:rPr>
          <w:rFonts w:ascii="Times New Roman" w:eastAsia="Times New Roman" w:hAnsi="Times New Roman" w:cs="Times New Roman"/>
          <w:sz w:val="24"/>
        </w:rPr>
        <w:t xml:space="preserve"> (</w:t>
      </w:r>
      <w:r w:rsidR="006B665D">
        <w:rPr>
          <w:rFonts w:ascii="Times New Roman" w:eastAsia="Times New Roman" w:hAnsi="Times New Roman" w:cs="Times New Roman"/>
          <w:sz w:val="24"/>
        </w:rPr>
        <w:t>edibility</w:t>
      </w:r>
      <w:r w:rsidR="00E45667">
        <w:rPr>
          <w:rFonts w:ascii="Times New Roman" w:eastAsia="Times New Roman" w:hAnsi="Times New Roman" w:cs="Times New Roman"/>
          <w:sz w:val="24"/>
        </w:rPr>
        <w:t>) demonstrably precipitate</w:t>
      </w:r>
      <w:r w:rsidR="007530C1">
        <w:rPr>
          <w:rFonts w:ascii="Times New Roman" w:eastAsia="Times New Roman" w:hAnsi="Times New Roman" w:cs="Times New Roman"/>
          <w:sz w:val="24"/>
        </w:rPr>
        <w:t>s</w:t>
      </w:r>
      <w:r w:rsidR="001E1C64">
        <w:rPr>
          <w:rFonts w:ascii="Times New Roman" w:eastAsia="Times New Roman" w:hAnsi="Times New Roman" w:cs="Times New Roman"/>
          <w:sz w:val="24"/>
        </w:rPr>
        <w:t xml:space="preserve"> and</w:t>
      </w:r>
      <w:r w:rsidR="00E45667">
        <w:rPr>
          <w:rFonts w:ascii="Times New Roman" w:eastAsia="Times New Roman" w:hAnsi="Times New Roman" w:cs="Times New Roman"/>
          <w:sz w:val="24"/>
        </w:rPr>
        <w:t xml:space="preserve"> forge</w:t>
      </w:r>
      <w:r w:rsidR="007530C1">
        <w:rPr>
          <w:rFonts w:ascii="Times New Roman" w:eastAsia="Times New Roman" w:hAnsi="Times New Roman" w:cs="Times New Roman"/>
          <w:sz w:val="24"/>
        </w:rPr>
        <w:t>s</w:t>
      </w:r>
      <w:r w:rsidR="00494F24">
        <w:rPr>
          <w:rFonts w:ascii="Times New Roman" w:eastAsia="Times New Roman" w:hAnsi="Times New Roman" w:cs="Times New Roman"/>
          <w:sz w:val="24"/>
        </w:rPr>
        <w:t xml:space="preserve"> relationships that </w:t>
      </w:r>
      <w:r>
        <w:rPr>
          <w:rFonts w:ascii="Times New Roman" w:eastAsia="Times New Roman" w:hAnsi="Times New Roman" w:cs="Times New Roman"/>
          <w:sz w:val="24"/>
        </w:rPr>
        <w:t>su</w:t>
      </w:r>
      <w:r w:rsidR="00E45667">
        <w:rPr>
          <w:rFonts w:ascii="Times New Roman" w:eastAsia="Times New Roman" w:hAnsi="Times New Roman" w:cs="Times New Roman"/>
          <w:sz w:val="24"/>
        </w:rPr>
        <w:t>stain</w:t>
      </w:r>
      <w:r>
        <w:rPr>
          <w:rFonts w:ascii="Times New Roman" w:eastAsia="Times New Roman" w:hAnsi="Times New Roman" w:cs="Times New Roman"/>
          <w:sz w:val="24"/>
        </w:rPr>
        <w:t xml:space="preserve"> the construction of others’</w:t>
      </w:r>
      <w:r>
        <w:rPr>
          <w:sz w:val="24"/>
        </w:rPr>
        <w:t xml:space="preserve"> </w:t>
      </w:r>
      <w:r>
        <w:rPr>
          <w:rFonts w:ascii="Times New Roman" w:eastAsia="Times New Roman" w:hAnsi="Times New Roman" w:cs="Times New Roman"/>
          <w:sz w:val="24"/>
        </w:rPr>
        <w:t>bod</w:t>
      </w:r>
      <w:r w:rsidR="00D640EE">
        <w:rPr>
          <w:rFonts w:ascii="Times New Roman" w:eastAsia="Times New Roman" w:hAnsi="Times New Roman" w:cs="Times New Roman"/>
          <w:sz w:val="24"/>
        </w:rPr>
        <w:t>ies</w:t>
      </w:r>
      <w:r>
        <w:rPr>
          <w:rFonts w:ascii="Times New Roman" w:eastAsia="Times New Roman" w:hAnsi="Times New Roman" w:cs="Times New Roman"/>
          <w:sz w:val="24"/>
        </w:rPr>
        <w:t>.</w:t>
      </w:r>
      <w:r w:rsidR="00A77C36">
        <w:rPr>
          <w:rFonts w:ascii="Times New Roman" w:eastAsia="Times New Roman" w:hAnsi="Times New Roman" w:cs="Times New Roman"/>
          <w:sz w:val="24"/>
        </w:rPr>
        <w:t xml:space="preserve"> </w:t>
      </w:r>
      <w:r w:rsidR="001E1C64">
        <w:rPr>
          <w:rFonts w:ascii="Times New Roman" w:eastAsia="Times New Roman" w:hAnsi="Times New Roman" w:cs="Times New Roman"/>
          <w:sz w:val="24"/>
        </w:rPr>
        <w:t xml:space="preserve">As </w:t>
      </w:r>
      <w:proofErr w:type="spellStart"/>
      <w:r w:rsidR="00A77C36">
        <w:rPr>
          <w:rFonts w:ascii="Times New Roman" w:eastAsia="Times New Roman" w:hAnsi="Times New Roman" w:cs="Times New Roman"/>
          <w:sz w:val="24"/>
        </w:rPr>
        <w:t>Marder</w:t>
      </w:r>
      <w:proofErr w:type="spellEnd"/>
      <w:r w:rsidR="00A77C36">
        <w:rPr>
          <w:rFonts w:ascii="Times New Roman" w:eastAsia="Times New Roman" w:hAnsi="Times New Roman" w:cs="Times New Roman"/>
          <w:sz w:val="24"/>
        </w:rPr>
        <w:t xml:space="preserve"> </w:t>
      </w:r>
      <w:r w:rsidR="001E1C64">
        <w:rPr>
          <w:rFonts w:ascii="Times New Roman" w:eastAsia="Times New Roman" w:hAnsi="Times New Roman" w:cs="Times New Roman"/>
          <w:sz w:val="24"/>
        </w:rPr>
        <w:t>reminds us:</w:t>
      </w:r>
      <w:r w:rsidR="00081A37">
        <w:rPr>
          <w:rFonts w:ascii="Times New Roman" w:eastAsia="Times New Roman" w:hAnsi="Times New Roman" w:cs="Times New Roman"/>
          <w:sz w:val="24"/>
        </w:rPr>
        <w:t xml:space="preserve"> </w:t>
      </w:r>
      <w:r w:rsidR="00A77C36">
        <w:rPr>
          <w:rFonts w:ascii="Times New Roman" w:eastAsia="Times New Roman" w:hAnsi="Times New Roman" w:cs="Times New Roman"/>
          <w:sz w:val="24"/>
        </w:rPr>
        <w:t>‘it is nothing out of the ordinary for the plant to fall apart, to fall off with and from itself, without compromi</w:t>
      </w:r>
      <w:r w:rsidR="00872459">
        <w:rPr>
          <w:rFonts w:ascii="Times New Roman" w:eastAsia="Times New Roman" w:hAnsi="Times New Roman" w:cs="Times New Roman"/>
          <w:sz w:val="24"/>
        </w:rPr>
        <w:t>sing its existence’ (2013:80)—</w:t>
      </w:r>
      <w:r w:rsidR="00A77C36">
        <w:rPr>
          <w:rFonts w:ascii="Times New Roman" w:eastAsia="Times New Roman" w:hAnsi="Times New Roman" w:cs="Times New Roman"/>
          <w:sz w:val="24"/>
        </w:rPr>
        <w:t>behaviour when positioned alongside other beings appears as a ‘self-deconstructive ontology’ (</w:t>
      </w:r>
      <w:proofErr w:type="spellStart"/>
      <w:r w:rsidR="00A77C36">
        <w:rPr>
          <w:rFonts w:ascii="Times New Roman" w:eastAsia="Times New Roman" w:hAnsi="Times New Roman" w:cs="Times New Roman"/>
          <w:sz w:val="24"/>
        </w:rPr>
        <w:t>Marder</w:t>
      </w:r>
      <w:proofErr w:type="spellEnd"/>
      <w:r w:rsidR="00A77C36">
        <w:rPr>
          <w:rFonts w:ascii="Times New Roman" w:eastAsia="Times New Roman" w:hAnsi="Times New Roman" w:cs="Times New Roman"/>
          <w:sz w:val="24"/>
        </w:rPr>
        <w:t xml:space="preserve"> 2013:80) but which</w:t>
      </w:r>
      <w:r w:rsidR="002321C4">
        <w:rPr>
          <w:rFonts w:ascii="Times New Roman" w:eastAsia="Times New Roman" w:hAnsi="Times New Roman" w:cs="Times New Roman"/>
          <w:sz w:val="24"/>
        </w:rPr>
        <w:t>,</w:t>
      </w:r>
      <w:r w:rsidR="00A77C36">
        <w:rPr>
          <w:rFonts w:ascii="Times New Roman" w:eastAsia="Times New Roman" w:hAnsi="Times New Roman" w:cs="Times New Roman"/>
          <w:sz w:val="24"/>
        </w:rPr>
        <w:t xml:space="preserve"> for plants</w:t>
      </w:r>
      <w:r w:rsidR="002321C4">
        <w:rPr>
          <w:rFonts w:ascii="Times New Roman" w:eastAsia="Times New Roman" w:hAnsi="Times New Roman" w:cs="Times New Roman"/>
          <w:sz w:val="24"/>
        </w:rPr>
        <w:t>,</w:t>
      </w:r>
      <w:r w:rsidR="00A77C36">
        <w:rPr>
          <w:rFonts w:ascii="Times New Roman" w:eastAsia="Times New Roman" w:hAnsi="Times New Roman" w:cs="Times New Roman"/>
          <w:sz w:val="24"/>
        </w:rPr>
        <w:t xml:space="preserve"> offers a</w:t>
      </w:r>
      <w:r w:rsidR="002321C4">
        <w:rPr>
          <w:rFonts w:ascii="Times New Roman" w:eastAsia="Times New Roman" w:hAnsi="Times New Roman" w:cs="Times New Roman"/>
          <w:sz w:val="24"/>
        </w:rPr>
        <w:t>n effectiv</w:t>
      </w:r>
      <w:r w:rsidR="001E1C64">
        <w:rPr>
          <w:rFonts w:ascii="Times New Roman" w:eastAsia="Times New Roman" w:hAnsi="Times New Roman" w:cs="Times New Roman"/>
          <w:sz w:val="24"/>
        </w:rPr>
        <w:t>e</w:t>
      </w:r>
      <w:r w:rsidR="00572700">
        <w:rPr>
          <w:rFonts w:ascii="Times New Roman" w:eastAsia="Times New Roman" w:hAnsi="Times New Roman" w:cs="Times New Roman"/>
          <w:sz w:val="24"/>
        </w:rPr>
        <w:t xml:space="preserve"> survival method</w:t>
      </w:r>
      <w:r w:rsidR="00A77C36">
        <w:rPr>
          <w:rFonts w:ascii="Times New Roman" w:eastAsia="Times New Roman" w:hAnsi="Times New Roman" w:cs="Times New Roman"/>
          <w:sz w:val="24"/>
        </w:rPr>
        <w:t xml:space="preserve">. Using a relational </w:t>
      </w:r>
      <w:proofErr w:type="spellStart"/>
      <w:r w:rsidR="00A77C36">
        <w:rPr>
          <w:rFonts w:ascii="Times New Roman" w:eastAsia="Times New Roman" w:hAnsi="Times New Roman" w:cs="Times New Roman"/>
          <w:sz w:val="24"/>
        </w:rPr>
        <w:t>materialities</w:t>
      </w:r>
      <w:proofErr w:type="spellEnd"/>
      <w:r w:rsidR="00A77C36">
        <w:rPr>
          <w:rFonts w:ascii="Times New Roman" w:eastAsia="Times New Roman" w:hAnsi="Times New Roman" w:cs="Times New Roman"/>
          <w:sz w:val="24"/>
        </w:rPr>
        <w:t xml:space="preserve"> </w:t>
      </w:r>
      <w:r>
        <w:rPr>
          <w:rFonts w:ascii="Times New Roman" w:eastAsia="Times New Roman" w:hAnsi="Times New Roman" w:cs="Times New Roman"/>
          <w:sz w:val="24"/>
        </w:rPr>
        <w:t>perspective,</w:t>
      </w:r>
      <w:r w:rsidR="00DE570F">
        <w:rPr>
          <w:rFonts w:ascii="Times New Roman" w:eastAsia="Times New Roman" w:hAnsi="Times New Roman" w:cs="Times New Roman"/>
          <w:sz w:val="24"/>
        </w:rPr>
        <w:t xml:space="preserve"> the production of body</w:t>
      </w:r>
      <w:r w:rsidR="00A77C36">
        <w:rPr>
          <w:rFonts w:ascii="Times New Roman" w:eastAsia="Times New Roman" w:hAnsi="Times New Roman" w:cs="Times New Roman"/>
          <w:sz w:val="24"/>
        </w:rPr>
        <w:t xml:space="preserve"> parts ‘designed’ for consumption by others also</w:t>
      </w:r>
      <w:r w:rsidR="00DE570F">
        <w:rPr>
          <w:rFonts w:ascii="Times New Roman" w:eastAsia="Times New Roman" w:hAnsi="Times New Roman" w:cs="Times New Roman"/>
          <w:sz w:val="24"/>
        </w:rPr>
        <w:t xml:space="preserve"> presents as a mechanism</w:t>
      </w:r>
      <w:r w:rsidR="002321C4">
        <w:rPr>
          <w:rFonts w:ascii="Times New Roman" w:eastAsia="Times New Roman" w:hAnsi="Times New Roman" w:cs="Times New Roman"/>
          <w:sz w:val="24"/>
        </w:rPr>
        <w:t xml:space="preserve"> </w:t>
      </w:r>
      <w:r w:rsidR="00DE570F">
        <w:rPr>
          <w:rFonts w:ascii="Times New Roman" w:eastAsia="Times New Roman" w:hAnsi="Times New Roman" w:cs="Times New Roman"/>
          <w:sz w:val="24"/>
        </w:rPr>
        <w:t xml:space="preserve">through which </w:t>
      </w:r>
      <w:r w:rsidR="002321C4">
        <w:rPr>
          <w:rFonts w:ascii="Times New Roman" w:eastAsia="Times New Roman" w:hAnsi="Times New Roman" w:cs="Times New Roman"/>
          <w:sz w:val="24"/>
        </w:rPr>
        <w:t>passing eaters</w:t>
      </w:r>
      <w:r w:rsidR="00E45667">
        <w:rPr>
          <w:rFonts w:ascii="Times New Roman" w:eastAsia="Times New Roman" w:hAnsi="Times New Roman" w:cs="Times New Roman"/>
          <w:sz w:val="24"/>
        </w:rPr>
        <w:t xml:space="preserve"> may be </w:t>
      </w:r>
      <w:r w:rsidR="00DE570F">
        <w:rPr>
          <w:rFonts w:ascii="Times New Roman" w:eastAsia="Times New Roman" w:hAnsi="Times New Roman" w:cs="Times New Roman"/>
          <w:sz w:val="24"/>
        </w:rPr>
        <w:t>encouraged into</w:t>
      </w:r>
      <w:r w:rsidR="00594DB0">
        <w:rPr>
          <w:rFonts w:ascii="Times New Roman" w:eastAsia="Times New Roman" w:hAnsi="Times New Roman" w:cs="Times New Roman"/>
          <w:sz w:val="24"/>
        </w:rPr>
        <w:t xml:space="preserve"> interested</w:t>
      </w:r>
      <w:r w:rsidR="00DE570F">
        <w:rPr>
          <w:rFonts w:ascii="Times New Roman" w:eastAsia="Times New Roman" w:hAnsi="Times New Roman" w:cs="Times New Roman"/>
          <w:sz w:val="24"/>
        </w:rPr>
        <w:t xml:space="preserve"> relationship</w:t>
      </w:r>
      <w:r w:rsidR="007530C1">
        <w:rPr>
          <w:rFonts w:ascii="Times New Roman" w:eastAsia="Times New Roman" w:hAnsi="Times New Roman" w:cs="Times New Roman"/>
          <w:sz w:val="24"/>
        </w:rPr>
        <w:t>s</w:t>
      </w:r>
      <w:r w:rsidR="00DE570F">
        <w:rPr>
          <w:rFonts w:ascii="Times New Roman" w:eastAsia="Times New Roman" w:hAnsi="Times New Roman" w:cs="Times New Roman"/>
          <w:sz w:val="24"/>
        </w:rPr>
        <w:t xml:space="preserve"> with the plant. </w:t>
      </w:r>
      <w:r w:rsidR="00DE570F">
        <w:rPr>
          <w:rFonts w:ascii="Times New Roman" w:eastAsia="Times New Roman" w:hAnsi="Times New Roman" w:cs="Times New Roman"/>
          <w:sz w:val="24"/>
        </w:rPr>
        <w:lastRenderedPageBreak/>
        <w:t>Moreover,</w:t>
      </w:r>
      <w:r w:rsidR="00E45667">
        <w:rPr>
          <w:rFonts w:ascii="Times New Roman" w:eastAsia="Times New Roman" w:hAnsi="Times New Roman" w:cs="Times New Roman"/>
          <w:sz w:val="24"/>
        </w:rPr>
        <w:t xml:space="preserve"> this example</w:t>
      </w:r>
      <w:r w:rsidR="00594DB0">
        <w:rPr>
          <w:rFonts w:ascii="Times New Roman" w:eastAsia="Times New Roman" w:hAnsi="Times New Roman" w:cs="Times New Roman"/>
          <w:sz w:val="24"/>
        </w:rPr>
        <w:t xml:space="preserve"> of hospitality (Derrida and </w:t>
      </w:r>
      <w:proofErr w:type="spellStart"/>
      <w:r w:rsidR="00594DB0" w:rsidRPr="00C41ADB">
        <w:rPr>
          <w:rFonts w:ascii="Times New Roman" w:hAnsi="Times New Roman" w:cs="Times New Roman"/>
          <w:color w:val="auto"/>
          <w:sz w:val="24"/>
          <w:szCs w:val="24"/>
          <w:lang w:val="en-US"/>
        </w:rPr>
        <w:t>Dufourmantelle</w:t>
      </w:r>
      <w:proofErr w:type="spellEnd"/>
      <w:r w:rsidR="00594DB0" w:rsidRPr="00C41ADB">
        <w:rPr>
          <w:rFonts w:ascii="Times New Roman" w:hAnsi="Times New Roman" w:cs="Times New Roman"/>
          <w:color w:val="auto"/>
          <w:sz w:val="24"/>
          <w:szCs w:val="24"/>
          <w:lang w:val="en-US"/>
        </w:rPr>
        <w:t xml:space="preserve"> 2000</w:t>
      </w:r>
      <w:r w:rsidR="00DE570F">
        <w:rPr>
          <w:rFonts w:ascii="Times New Roman" w:eastAsia="Times New Roman" w:hAnsi="Times New Roman" w:cs="Times New Roman"/>
          <w:sz w:val="24"/>
        </w:rPr>
        <w:t>)</w:t>
      </w:r>
      <w:r w:rsidR="002321C4">
        <w:rPr>
          <w:rFonts w:ascii="Times New Roman" w:eastAsia="Times New Roman" w:hAnsi="Times New Roman" w:cs="Times New Roman"/>
          <w:sz w:val="24"/>
        </w:rPr>
        <w:t xml:space="preserve"> potentially</w:t>
      </w:r>
      <w:r>
        <w:rPr>
          <w:rFonts w:ascii="Times New Roman" w:eastAsia="Times New Roman" w:hAnsi="Times New Roman" w:cs="Times New Roman"/>
          <w:sz w:val="24"/>
        </w:rPr>
        <w:t xml:space="preserve"> affords the edible party influence over the</w:t>
      </w:r>
      <w:r w:rsidR="002321C4">
        <w:rPr>
          <w:rFonts w:ascii="Times New Roman" w:eastAsia="Times New Roman" w:hAnsi="Times New Roman" w:cs="Times New Roman"/>
          <w:sz w:val="24"/>
        </w:rPr>
        <w:t xml:space="preserve"> </w:t>
      </w:r>
      <w:r w:rsidR="009F2B92">
        <w:rPr>
          <w:rFonts w:ascii="Times New Roman" w:eastAsia="Times New Roman" w:hAnsi="Times New Roman" w:cs="Times New Roman"/>
          <w:sz w:val="24"/>
        </w:rPr>
        <w:t>consumer</w:t>
      </w:r>
      <w:r w:rsidR="002321C4">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2321C4">
        <w:rPr>
          <w:rFonts w:ascii="Times New Roman" w:eastAsia="Times New Roman" w:hAnsi="Times New Roman" w:cs="Times New Roman"/>
          <w:sz w:val="24"/>
        </w:rPr>
        <w:t>A</w:t>
      </w:r>
      <w:r>
        <w:rPr>
          <w:rFonts w:ascii="Times New Roman" w:eastAsia="Times New Roman" w:hAnsi="Times New Roman" w:cs="Times New Roman"/>
          <w:sz w:val="24"/>
        </w:rPr>
        <w:t>nd thus</w:t>
      </w:r>
      <w:r w:rsidR="002321C4">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2321C4">
        <w:rPr>
          <w:rFonts w:ascii="Times New Roman" w:eastAsia="Times New Roman" w:hAnsi="Times New Roman" w:cs="Times New Roman"/>
          <w:sz w:val="24"/>
        </w:rPr>
        <w:t xml:space="preserve">by adopting a plant’s perspective, </w:t>
      </w:r>
      <w:r w:rsidR="00DE570F">
        <w:rPr>
          <w:rFonts w:ascii="Times New Roman" w:eastAsia="Times New Roman" w:hAnsi="Times New Roman" w:cs="Times New Roman"/>
          <w:sz w:val="24"/>
        </w:rPr>
        <w:t xml:space="preserve">the </w:t>
      </w:r>
      <w:r w:rsidR="009F2B92">
        <w:rPr>
          <w:rFonts w:ascii="Times New Roman" w:eastAsia="Times New Roman" w:hAnsi="Times New Roman" w:cs="Times New Roman"/>
          <w:sz w:val="24"/>
        </w:rPr>
        <w:t>loss</w:t>
      </w:r>
      <w:r w:rsidR="00DE570F">
        <w:rPr>
          <w:rFonts w:ascii="Times New Roman" w:eastAsia="Times New Roman" w:hAnsi="Times New Roman" w:cs="Times New Roman"/>
          <w:sz w:val="24"/>
        </w:rPr>
        <w:t xml:space="preserve"> of body parts associated with edib</w:t>
      </w:r>
      <w:r w:rsidR="00E45667">
        <w:rPr>
          <w:rFonts w:ascii="Times New Roman" w:eastAsia="Times New Roman" w:hAnsi="Times New Roman" w:cs="Times New Roman"/>
          <w:sz w:val="24"/>
        </w:rPr>
        <w:t xml:space="preserve">ility can now be seen </w:t>
      </w:r>
      <w:r>
        <w:rPr>
          <w:rFonts w:ascii="Times New Roman" w:eastAsia="Times New Roman" w:hAnsi="Times New Roman" w:cs="Times New Roman"/>
          <w:sz w:val="24"/>
        </w:rPr>
        <w:t>as more than simply a concern with mobilizing and space</w:t>
      </w:r>
      <w:r w:rsidR="006B665D">
        <w:rPr>
          <w:rFonts w:ascii="Times New Roman" w:eastAsia="Times New Roman" w:hAnsi="Times New Roman" w:cs="Times New Roman"/>
          <w:sz w:val="24"/>
        </w:rPr>
        <w:t>,</w:t>
      </w:r>
      <w:r w:rsidR="00DE570F">
        <w:rPr>
          <w:rFonts w:ascii="Times New Roman" w:eastAsia="Times New Roman" w:hAnsi="Times New Roman" w:cs="Times New Roman"/>
          <w:sz w:val="24"/>
        </w:rPr>
        <w:t xml:space="preserve"> to </w:t>
      </w:r>
      <w:r w:rsidR="006B665D">
        <w:rPr>
          <w:rFonts w:ascii="Times New Roman" w:eastAsia="Times New Roman" w:hAnsi="Times New Roman" w:cs="Times New Roman"/>
          <w:sz w:val="24"/>
        </w:rPr>
        <w:t>re</w:t>
      </w:r>
      <w:r w:rsidR="009F2B92" w:rsidRPr="009F2B92">
        <w:rPr>
          <w:rFonts w:ascii="Times New Roman" w:eastAsia="Times New Roman" w:hAnsi="Times New Roman" w:cs="Times New Roman"/>
          <w:sz w:val="24"/>
        </w:rPr>
        <w:t>appear</w:t>
      </w:r>
      <w:r w:rsidR="00DE570F">
        <w:rPr>
          <w:rFonts w:ascii="Times New Roman" w:eastAsia="Times New Roman" w:hAnsi="Times New Roman" w:cs="Times New Roman"/>
          <w:sz w:val="24"/>
        </w:rPr>
        <w:t xml:space="preserve"> as a </w:t>
      </w:r>
      <w:r w:rsidR="009F2B92">
        <w:rPr>
          <w:rFonts w:ascii="Times New Roman" w:eastAsia="Times New Roman" w:hAnsi="Times New Roman" w:cs="Times New Roman"/>
          <w:sz w:val="24"/>
        </w:rPr>
        <w:t>method whereby plan</w:t>
      </w:r>
      <w:r w:rsidR="00AF37C6">
        <w:rPr>
          <w:rFonts w:ascii="Times New Roman" w:eastAsia="Times New Roman" w:hAnsi="Times New Roman" w:cs="Times New Roman"/>
          <w:sz w:val="24"/>
        </w:rPr>
        <w:t>ts can engage with,</w:t>
      </w:r>
      <w:r w:rsidR="009F2B92">
        <w:rPr>
          <w:rFonts w:ascii="Times New Roman" w:eastAsia="Times New Roman" w:hAnsi="Times New Roman" w:cs="Times New Roman"/>
          <w:sz w:val="24"/>
        </w:rPr>
        <w:t xml:space="preserve"> </w:t>
      </w:r>
      <w:r w:rsidR="00EC083F">
        <w:rPr>
          <w:rFonts w:ascii="Times New Roman" w:eastAsia="Times New Roman" w:hAnsi="Times New Roman" w:cs="Times New Roman"/>
          <w:sz w:val="24"/>
        </w:rPr>
        <w:t>‘</w:t>
      </w:r>
      <w:r w:rsidR="009F2B92">
        <w:rPr>
          <w:rFonts w:ascii="Times New Roman" w:eastAsia="Times New Roman" w:hAnsi="Times New Roman" w:cs="Times New Roman"/>
          <w:sz w:val="24"/>
        </w:rPr>
        <w:t>befriend</w:t>
      </w:r>
      <w:r w:rsidR="00EC083F">
        <w:rPr>
          <w:rFonts w:ascii="Times New Roman" w:eastAsia="Times New Roman" w:hAnsi="Times New Roman" w:cs="Times New Roman"/>
          <w:sz w:val="24"/>
        </w:rPr>
        <w:t>’</w:t>
      </w:r>
      <w:r w:rsidR="00AF37C6">
        <w:rPr>
          <w:rFonts w:ascii="Times New Roman" w:eastAsia="Times New Roman" w:hAnsi="Times New Roman" w:cs="Times New Roman"/>
          <w:sz w:val="24"/>
        </w:rPr>
        <w:t xml:space="preserve"> and influence the behaviours of</w:t>
      </w:r>
      <w:r w:rsidR="00DE570F">
        <w:rPr>
          <w:rFonts w:ascii="Times New Roman" w:eastAsia="Times New Roman" w:hAnsi="Times New Roman" w:cs="Times New Roman"/>
          <w:sz w:val="24"/>
        </w:rPr>
        <w:t xml:space="preserve"> their </w:t>
      </w:r>
      <w:proofErr w:type="spellStart"/>
      <w:r w:rsidR="00DE570F">
        <w:rPr>
          <w:rFonts w:ascii="Times New Roman" w:eastAsia="Times New Roman" w:hAnsi="Times New Roman" w:cs="Times New Roman"/>
          <w:sz w:val="24"/>
        </w:rPr>
        <w:t>ingestors</w:t>
      </w:r>
      <w:proofErr w:type="spellEnd"/>
      <w:r>
        <w:rPr>
          <w:rFonts w:ascii="Times New Roman" w:eastAsia="Times New Roman" w:hAnsi="Times New Roman" w:cs="Times New Roman"/>
          <w:sz w:val="24"/>
        </w:rPr>
        <w:t xml:space="preserve">. </w:t>
      </w:r>
      <w:r w:rsidR="009528B6">
        <w:rPr>
          <w:rFonts w:ascii="Times New Roman" w:eastAsia="Times New Roman" w:hAnsi="Times New Roman" w:cs="Times New Roman"/>
          <w:sz w:val="24"/>
        </w:rPr>
        <w:t>T</w:t>
      </w:r>
      <w:r>
        <w:rPr>
          <w:rFonts w:ascii="Times New Roman" w:eastAsia="Times New Roman" w:hAnsi="Times New Roman" w:cs="Times New Roman"/>
          <w:sz w:val="24"/>
        </w:rPr>
        <w:t xml:space="preserve">his is no better illustrated than with the lived realities of physiological addictions that only </w:t>
      </w:r>
      <w:proofErr w:type="spellStart"/>
      <w:r>
        <w:rPr>
          <w:rFonts w:ascii="Times New Roman" w:eastAsia="Times New Roman" w:hAnsi="Times New Roman" w:cs="Times New Roman"/>
          <w:sz w:val="24"/>
        </w:rPr>
        <w:t>phyto</w:t>
      </w:r>
      <w:proofErr w:type="spellEnd"/>
      <w:r>
        <w:rPr>
          <w:rFonts w:ascii="Times New Roman" w:eastAsia="Times New Roman" w:hAnsi="Times New Roman" w:cs="Times New Roman"/>
          <w:sz w:val="24"/>
        </w:rPr>
        <w:t xml:space="preserve">-chemicals are able to create in the human-animal (Attala </w:t>
      </w:r>
      <w:r w:rsidR="00A11A29">
        <w:rPr>
          <w:rFonts w:ascii="Times New Roman" w:eastAsia="Times New Roman" w:hAnsi="Times New Roman" w:cs="Times New Roman"/>
          <w:sz w:val="24"/>
        </w:rPr>
        <w:t>2014</w:t>
      </w:r>
      <w:r>
        <w:rPr>
          <w:rFonts w:ascii="Times New Roman" w:eastAsia="Times New Roman" w:hAnsi="Times New Roman" w:cs="Times New Roman"/>
          <w:sz w:val="24"/>
        </w:rPr>
        <w:t xml:space="preserve">). </w:t>
      </w:r>
      <w:r w:rsidR="00F64DCE">
        <w:rPr>
          <w:rFonts w:ascii="Times New Roman" w:eastAsia="Times New Roman" w:hAnsi="Times New Roman" w:cs="Times New Roman"/>
          <w:sz w:val="24"/>
        </w:rPr>
        <w:t xml:space="preserve">In a </w:t>
      </w:r>
      <w:proofErr w:type="spellStart"/>
      <w:r w:rsidR="00F64DCE">
        <w:rPr>
          <w:rFonts w:ascii="Times New Roman" w:eastAsia="Times New Roman" w:hAnsi="Times New Roman" w:cs="Times New Roman"/>
          <w:sz w:val="24"/>
        </w:rPr>
        <w:t>morethanhuman</w:t>
      </w:r>
      <w:proofErr w:type="spellEnd"/>
      <w:r w:rsidR="00F64DCE">
        <w:rPr>
          <w:rFonts w:ascii="Times New Roman" w:eastAsia="Times New Roman" w:hAnsi="Times New Roman" w:cs="Times New Roman"/>
          <w:sz w:val="24"/>
        </w:rPr>
        <w:t xml:space="preserve"> world where the consequences of material relationships are acknowledged to generate </w:t>
      </w:r>
      <w:proofErr w:type="spellStart"/>
      <w:r w:rsidR="00F64DCE">
        <w:rPr>
          <w:rFonts w:ascii="Times New Roman" w:eastAsia="Times New Roman" w:hAnsi="Times New Roman" w:cs="Times New Roman"/>
          <w:sz w:val="24"/>
        </w:rPr>
        <w:t>behaviors</w:t>
      </w:r>
      <w:proofErr w:type="spellEnd"/>
      <w:r w:rsidR="00F64DCE">
        <w:rPr>
          <w:rFonts w:ascii="Times New Roman" w:eastAsia="Times New Roman" w:hAnsi="Times New Roman" w:cs="Times New Roman"/>
          <w:sz w:val="24"/>
        </w:rPr>
        <w:t xml:space="preserve"> in engaging bodies, the ability to arouse cravings (as</w:t>
      </w:r>
      <w:r w:rsidR="006B665D">
        <w:rPr>
          <w:rFonts w:ascii="Times New Roman" w:eastAsia="Times New Roman" w:hAnsi="Times New Roman" w:cs="Times New Roman"/>
          <w:sz w:val="24"/>
        </w:rPr>
        <w:t>, for example,</w:t>
      </w:r>
      <w:r w:rsidR="00F64DCE">
        <w:rPr>
          <w:rFonts w:ascii="Times New Roman" w:eastAsia="Times New Roman" w:hAnsi="Times New Roman" w:cs="Times New Roman"/>
          <w:sz w:val="24"/>
        </w:rPr>
        <w:t xml:space="preserve"> </w:t>
      </w:r>
      <w:proofErr w:type="spellStart"/>
      <w:r w:rsidR="00F64DCE">
        <w:rPr>
          <w:rFonts w:ascii="Times New Roman" w:eastAsia="Times New Roman" w:hAnsi="Times New Roman" w:cs="Times New Roman"/>
          <w:sz w:val="24"/>
        </w:rPr>
        <w:t>coca</w:t>
      </w:r>
      <w:proofErr w:type="spellEnd"/>
      <w:r w:rsidR="00F64DCE">
        <w:rPr>
          <w:rFonts w:ascii="Times New Roman" w:eastAsia="Times New Roman" w:hAnsi="Times New Roman" w:cs="Times New Roman"/>
          <w:sz w:val="24"/>
        </w:rPr>
        <w:t>, coffee, co</w:t>
      </w:r>
      <w:r w:rsidR="00E45667">
        <w:rPr>
          <w:rFonts w:ascii="Times New Roman" w:eastAsia="Times New Roman" w:hAnsi="Times New Roman" w:cs="Times New Roman"/>
          <w:sz w:val="24"/>
        </w:rPr>
        <w:t>coa, tea, sugar and</w:t>
      </w:r>
      <w:r w:rsidR="006B665D">
        <w:rPr>
          <w:rFonts w:ascii="Times New Roman" w:eastAsia="Times New Roman" w:hAnsi="Times New Roman" w:cs="Times New Roman"/>
          <w:sz w:val="24"/>
        </w:rPr>
        <w:t xml:space="preserve"> wheat do</w:t>
      </w:r>
      <w:r w:rsidR="00F64DCE">
        <w:rPr>
          <w:rFonts w:ascii="Times New Roman" w:eastAsia="Times New Roman" w:hAnsi="Times New Roman" w:cs="Times New Roman"/>
          <w:sz w:val="24"/>
        </w:rPr>
        <w:t xml:space="preserve">) assumes particular significance and may be illustrative of the capacities plants possess to inspire devoted attachments in consumers through ingestion and assimilation. </w:t>
      </w:r>
      <w:r w:rsidR="009528B6">
        <w:rPr>
          <w:rFonts w:ascii="Times New Roman" w:eastAsia="Times New Roman" w:hAnsi="Times New Roman" w:cs="Times New Roman"/>
          <w:sz w:val="24"/>
        </w:rPr>
        <w:t>This is also evidenced in indigenous examples. F</w:t>
      </w:r>
      <w:r w:rsidR="00E2416A">
        <w:rPr>
          <w:rFonts w:ascii="Times New Roman" w:eastAsia="Times New Roman" w:hAnsi="Times New Roman" w:cs="Times New Roman"/>
          <w:sz w:val="24"/>
        </w:rPr>
        <w:t>or the shamans that Beyer</w:t>
      </w:r>
      <w:r w:rsidR="00F64DCE">
        <w:rPr>
          <w:rFonts w:ascii="Times New Roman" w:eastAsia="Times New Roman" w:hAnsi="Times New Roman" w:cs="Times New Roman"/>
          <w:sz w:val="24"/>
        </w:rPr>
        <w:t xml:space="preserve"> (2010)</w:t>
      </w:r>
      <w:r w:rsidR="00E2416A">
        <w:rPr>
          <w:rFonts w:ascii="Times New Roman" w:eastAsia="Times New Roman" w:hAnsi="Times New Roman" w:cs="Times New Roman"/>
          <w:sz w:val="24"/>
        </w:rPr>
        <w:t xml:space="preserve"> worked with</w:t>
      </w:r>
      <w:r w:rsidR="00F64DCE">
        <w:rPr>
          <w:rFonts w:ascii="Times New Roman" w:eastAsia="Times New Roman" w:hAnsi="Times New Roman" w:cs="Times New Roman"/>
          <w:sz w:val="24"/>
        </w:rPr>
        <w:t>,</w:t>
      </w:r>
      <w:r w:rsidR="00E2416A">
        <w:rPr>
          <w:rFonts w:ascii="Times New Roman" w:eastAsia="Times New Roman" w:hAnsi="Times New Roman" w:cs="Times New Roman"/>
          <w:sz w:val="24"/>
        </w:rPr>
        <w:t xml:space="preserve"> plant</w:t>
      </w:r>
      <w:r w:rsidR="00F64DCE">
        <w:rPr>
          <w:rFonts w:ascii="Times New Roman" w:eastAsia="Times New Roman" w:hAnsi="Times New Roman" w:cs="Times New Roman"/>
          <w:sz w:val="24"/>
        </w:rPr>
        <w:t>s need to be courted for their</w:t>
      </w:r>
      <w:r w:rsidR="00E2416A">
        <w:rPr>
          <w:rFonts w:ascii="Times New Roman" w:eastAsia="Times New Roman" w:hAnsi="Times New Roman" w:cs="Times New Roman"/>
          <w:sz w:val="24"/>
        </w:rPr>
        <w:t xml:space="preserve"> knowledge</w:t>
      </w:r>
      <w:r w:rsidR="00872459">
        <w:rPr>
          <w:rFonts w:ascii="Times New Roman" w:eastAsia="Times New Roman" w:hAnsi="Times New Roman" w:cs="Times New Roman"/>
          <w:sz w:val="24"/>
        </w:rPr>
        <w:t>. T</w:t>
      </w:r>
      <w:r w:rsidR="009528B6">
        <w:rPr>
          <w:rFonts w:ascii="Times New Roman" w:eastAsia="Times New Roman" w:hAnsi="Times New Roman" w:cs="Times New Roman"/>
          <w:sz w:val="24"/>
        </w:rPr>
        <w:t xml:space="preserve">his is achieved </w:t>
      </w:r>
      <w:r w:rsidR="00AB3C32">
        <w:rPr>
          <w:rFonts w:ascii="Times New Roman" w:eastAsia="Times New Roman" w:hAnsi="Times New Roman" w:cs="Times New Roman"/>
          <w:sz w:val="24"/>
        </w:rPr>
        <w:t>through</w:t>
      </w:r>
      <w:r w:rsidR="00F64DCE">
        <w:rPr>
          <w:rFonts w:ascii="Times New Roman" w:eastAsia="Times New Roman" w:hAnsi="Times New Roman" w:cs="Times New Roman"/>
          <w:sz w:val="24"/>
        </w:rPr>
        <w:t xml:space="preserve"> repeatedly caring for and interacting with (</w:t>
      </w:r>
      <w:r w:rsidR="009528B6">
        <w:rPr>
          <w:rFonts w:ascii="Times New Roman" w:eastAsia="Times New Roman" w:hAnsi="Times New Roman" w:cs="Times New Roman"/>
          <w:sz w:val="24"/>
        </w:rPr>
        <w:t xml:space="preserve">particularly </w:t>
      </w:r>
      <w:r w:rsidR="00F64DCE">
        <w:rPr>
          <w:rFonts w:ascii="Times New Roman" w:eastAsia="Times New Roman" w:hAnsi="Times New Roman" w:cs="Times New Roman"/>
          <w:sz w:val="24"/>
        </w:rPr>
        <w:t>including ingesting) plants</w:t>
      </w:r>
      <w:r w:rsidR="00E2416A">
        <w:rPr>
          <w:rFonts w:ascii="Times New Roman" w:eastAsia="Times New Roman" w:hAnsi="Times New Roman" w:cs="Times New Roman"/>
          <w:sz w:val="24"/>
        </w:rPr>
        <w:t>.</w:t>
      </w:r>
    </w:p>
    <w:p w14:paraId="3F0293DC" w14:textId="77777777" w:rsidR="00F64DCE" w:rsidRDefault="00E2416A" w:rsidP="006A03A5">
      <w:pPr>
        <w:pStyle w:val="Normal1"/>
        <w:spacing w:line="480" w:lineRule="auto"/>
        <w:ind w:left="284" w:right="284"/>
        <w:jc w:val="both"/>
        <w:rPr>
          <w:rFonts w:ascii="Times New Roman" w:eastAsia="Times New Roman" w:hAnsi="Times New Roman" w:cs="Times New Roman"/>
          <w:sz w:val="24"/>
        </w:rPr>
      </w:pPr>
      <w:r>
        <w:rPr>
          <w:rFonts w:ascii="Times New Roman" w:eastAsia="Times New Roman" w:hAnsi="Times New Roman" w:cs="Times New Roman"/>
          <w:sz w:val="24"/>
        </w:rPr>
        <w:t xml:space="preserve">To win their love, to learn to sing to them in their own language shamans must first…learn the plants by dieting with them, ingesting them, studying their effects </w:t>
      </w:r>
    </w:p>
    <w:p w14:paraId="60EF22CE" w14:textId="77777777" w:rsidR="00E2416A" w:rsidRDefault="00F64DCE" w:rsidP="006A03A5">
      <w:pPr>
        <w:pStyle w:val="Normal1"/>
        <w:spacing w:line="480" w:lineRule="auto"/>
        <w:ind w:left="284" w:right="284" w:firstLine="720"/>
        <w:jc w:val="both"/>
        <w:rPr>
          <w:rFonts w:ascii="Times New Roman" w:eastAsia="Times New Roman" w:hAnsi="Times New Roman" w:cs="Times New Roman"/>
          <w:sz w:val="24"/>
        </w:rPr>
      </w:pPr>
      <w:r>
        <w:rPr>
          <w:rFonts w:ascii="Times New Roman" w:eastAsia="Times New Roman" w:hAnsi="Times New Roman" w:cs="Times New Roman"/>
          <w:sz w:val="24"/>
        </w:rPr>
        <w:t>(</w:t>
      </w:r>
      <w:r w:rsidR="00775D84">
        <w:rPr>
          <w:rFonts w:ascii="Times New Roman" w:eastAsia="Times New Roman" w:hAnsi="Times New Roman" w:cs="Times New Roman"/>
          <w:sz w:val="24"/>
        </w:rPr>
        <w:t xml:space="preserve">Beyer </w:t>
      </w:r>
      <w:r>
        <w:rPr>
          <w:rFonts w:ascii="Times New Roman" w:eastAsia="Times New Roman" w:hAnsi="Times New Roman" w:cs="Times New Roman"/>
          <w:sz w:val="24"/>
        </w:rPr>
        <w:t>2010:</w:t>
      </w:r>
      <w:r w:rsidR="00E2416A">
        <w:rPr>
          <w:rFonts w:ascii="Times New Roman" w:eastAsia="Times New Roman" w:hAnsi="Times New Roman" w:cs="Times New Roman"/>
          <w:sz w:val="24"/>
        </w:rPr>
        <w:t>52</w:t>
      </w:r>
      <w:r>
        <w:rPr>
          <w:rFonts w:ascii="Times New Roman" w:eastAsia="Times New Roman" w:hAnsi="Times New Roman" w:cs="Times New Roman"/>
          <w:sz w:val="24"/>
        </w:rPr>
        <w:t>)</w:t>
      </w:r>
    </w:p>
    <w:p w14:paraId="51172867" w14:textId="671B067E" w:rsidR="00A53C1F" w:rsidRDefault="005A3101">
      <w:pPr>
        <w:pStyle w:val="Normal1"/>
        <w:spacing w:line="480" w:lineRule="auto"/>
        <w:jc w:val="both"/>
      </w:pPr>
      <w:r>
        <w:rPr>
          <w:rFonts w:ascii="Times New Roman" w:eastAsia="Times New Roman" w:hAnsi="Times New Roman" w:cs="Times New Roman"/>
          <w:sz w:val="24"/>
        </w:rPr>
        <w:t>From the above</w:t>
      </w:r>
      <w:r w:rsidR="007530C1">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edibility and digestion</w:t>
      </w:r>
      <w:r>
        <w:rPr>
          <w:rFonts w:ascii="Times New Roman" w:eastAsia="Times New Roman" w:hAnsi="Times New Roman" w:cs="Times New Roman"/>
          <w:sz w:val="24"/>
        </w:rPr>
        <w:t xml:space="preserve"> transform</w:t>
      </w:r>
      <w:r w:rsidR="004939B3">
        <w:rPr>
          <w:rFonts w:ascii="Times New Roman" w:eastAsia="Times New Roman" w:hAnsi="Times New Roman" w:cs="Times New Roman"/>
          <w:sz w:val="24"/>
        </w:rPr>
        <w:t xml:space="preserve"> into mechanism</w:t>
      </w:r>
      <w:r>
        <w:rPr>
          <w:rFonts w:ascii="Times New Roman" w:eastAsia="Times New Roman" w:hAnsi="Times New Roman" w:cs="Times New Roman"/>
          <w:sz w:val="24"/>
        </w:rPr>
        <w:t>s</w:t>
      </w:r>
      <w:r w:rsidR="004939B3">
        <w:rPr>
          <w:rFonts w:ascii="Times New Roman" w:eastAsia="Times New Roman" w:hAnsi="Times New Roman" w:cs="Times New Roman"/>
          <w:sz w:val="24"/>
        </w:rPr>
        <w:t xml:space="preserve"> plants employ to retain </w:t>
      </w:r>
      <w:r>
        <w:rPr>
          <w:rFonts w:ascii="Times New Roman" w:eastAsia="Times New Roman" w:hAnsi="Times New Roman" w:cs="Times New Roman"/>
          <w:sz w:val="24"/>
        </w:rPr>
        <w:t>‘</w:t>
      </w:r>
      <w:r w:rsidR="004939B3">
        <w:rPr>
          <w:rFonts w:ascii="Times New Roman" w:eastAsia="Times New Roman" w:hAnsi="Times New Roman" w:cs="Times New Roman"/>
          <w:sz w:val="24"/>
        </w:rPr>
        <w:t>addicted</w:t>
      </w:r>
      <w:r>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individuals</w:t>
      </w:r>
      <w:r w:rsidR="004939B3">
        <w:rPr>
          <w:sz w:val="24"/>
        </w:rPr>
        <w:t>’</w:t>
      </w:r>
      <w:r w:rsidR="004939B3">
        <w:rPr>
          <w:rFonts w:ascii="Times New Roman" w:eastAsia="Times New Roman" w:hAnsi="Times New Roman" w:cs="Times New Roman"/>
          <w:sz w:val="24"/>
        </w:rPr>
        <w:t xml:space="preserve"> attention. From a </w:t>
      </w:r>
      <w:proofErr w:type="spellStart"/>
      <w:r w:rsidR="004939B3">
        <w:rPr>
          <w:rFonts w:ascii="Times New Roman" w:eastAsia="Times New Roman" w:hAnsi="Times New Roman" w:cs="Times New Roman"/>
          <w:sz w:val="24"/>
        </w:rPr>
        <w:t>materialities</w:t>
      </w:r>
      <w:proofErr w:type="spellEnd"/>
      <w:r w:rsidR="004939B3">
        <w:rPr>
          <w:rFonts w:ascii="Times New Roman" w:eastAsia="Times New Roman" w:hAnsi="Times New Roman" w:cs="Times New Roman"/>
          <w:sz w:val="24"/>
        </w:rPr>
        <w:t xml:space="preserve"> perspective this type of cross-species dependency articulates within a broader matrix that challenges the worth of reductionist perspectives and illustrates the value of </w:t>
      </w:r>
      <w:r w:rsidR="009D6032">
        <w:rPr>
          <w:rFonts w:ascii="Times New Roman" w:eastAsia="Times New Roman" w:hAnsi="Times New Roman" w:cs="Times New Roman"/>
          <w:sz w:val="24"/>
        </w:rPr>
        <w:t xml:space="preserve">a </w:t>
      </w:r>
      <w:r w:rsidR="004939B3">
        <w:rPr>
          <w:rFonts w:ascii="Times New Roman" w:eastAsia="Times New Roman" w:hAnsi="Times New Roman" w:cs="Times New Roman"/>
          <w:sz w:val="24"/>
        </w:rPr>
        <w:t xml:space="preserve">relational </w:t>
      </w:r>
      <w:r w:rsidR="009D6032">
        <w:rPr>
          <w:rFonts w:ascii="Times New Roman" w:eastAsia="Times New Roman" w:hAnsi="Times New Roman" w:cs="Times New Roman"/>
          <w:sz w:val="24"/>
        </w:rPr>
        <w:t>picture that acknowledges coinciding ontologies</w:t>
      </w:r>
      <w:r w:rsidR="004939B3">
        <w:rPr>
          <w:rFonts w:ascii="Times New Roman" w:eastAsia="Times New Roman" w:hAnsi="Times New Roman" w:cs="Times New Roman"/>
          <w:sz w:val="24"/>
        </w:rPr>
        <w:t>.</w:t>
      </w:r>
    </w:p>
    <w:p w14:paraId="0075E305" w14:textId="77777777" w:rsidR="00A53C1F" w:rsidRDefault="00A53C1F">
      <w:pPr>
        <w:pStyle w:val="Normal1"/>
        <w:spacing w:line="480" w:lineRule="auto"/>
        <w:jc w:val="both"/>
      </w:pPr>
    </w:p>
    <w:p w14:paraId="6389F084" w14:textId="77777777" w:rsidR="000B1AAF" w:rsidRDefault="000B1AAF">
      <w:pPr>
        <w:pStyle w:val="Normal1"/>
        <w:spacing w:line="480" w:lineRule="auto"/>
        <w:jc w:val="both"/>
      </w:pPr>
    </w:p>
    <w:p w14:paraId="3DDCDBD5" w14:textId="77777777" w:rsidR="000B1AAF" w:rsidRDefault="000B1AAF">
      <w:pPr>
        <w:pStyle w:val="Normal1"/>
        <w:spacing w:line="480" w:lineRule="auto"/>
        <w:jc w:val="both"/>
      </w:pPr>
    </w:p>
    <w:p w14:paraId="4592E400" w14:textId="77777777" w:rsidR="00A53C1F" w:rsidRDefault="004939B3" w:rsidP="006A03A5">
      <w:pPr>
        <w:pStyle w:val="Normal1"/>
        <w:spacing w:line="480" w:lineRule="auto"/>
        <w:jc w:val="center"/>
      </w:pPr>
      <w:r>
        <w:rPr>
          <w:rFonts w:ascii="Times New Roman" w:eastAsia="Times New Roman" w:hAnsi="Times New Roman" w:cs="Times New Roman"/>
          <w:b/>
          <w:sz w:val="24"/>
        </w:rPr>
        <w:t>Conclusion</w:t>
      </w:r>
    </w:p>
    <w:p w14:paraId="2F419BC9" w14:textId="4B5DB576" w:rsidR="00A53C1F" w:rsidRPr="007530C1" w:rsidRDefault="004939B3" w:rsidP="006A03A5">
      <w:pPr>
        <w:pStyle w:val="Normal1"/>
        <w:spacing w:after="240" w:line="480" w:lineRule="auto"/>
        <w:ind w:firstLine="720"/>
        <w:jc w:val="both"/>
        <w:rPr>
          <w:sz w:val="24"/>
          <w:szCs w:val="24"/>
        </w:rPr>
      </w:pPr>
      <w:r w:rsidRPr="007530C1">
        <w:rPr>
          <w:rFonts w:ascii="Times New Roman" w:eastAsia="Times New Roman" w:hAnsi="Times New Roman" w:cs="Times New Roman"/>
          <w:sz w:val="24"/>
          <w:szCs w:val="24"/>
        </w:rPr>
        <w:t>From this brief examination, it is obvious that</w:t>
      </w:r>
      <w:r w:rsidR="00A007E3">
        <w:rPr>
          <w:rFonts w:ascii="Times New Roman" w:eastAsia="Times New Roman" w:hAnsi="Times New Roman" w:cs="Times New Roman"/>
          <w:sz w:val="24"/>
          <w:szCs w:val="24"/>
        </w:rPr>
        <w:t xml:space="preserve"> </w:t>
      </w:r>
      <w:r w:rsidR="00707447">
        <w:rPr>
          <w:rFonts w:ascii="Times New Roman" w:eastAsia="Times New Roman" w:hAnsi="Times New Roman" w:cs="Times New Roman"/>
          <w:sz w:val="24"/>
          <w:szCs w:val="24"/>
        </w:rPr>
        <w:t xml:space="preserve">whilst </w:t>
      </w:r>
      <w:r w:rsidR="00FB7192">
        <w:rPr>
          <w:rFonts w:ascii="Times New Roman" w:eastAsia="Times New Roman" w:hAnsi="Times New Roman" w:cs="Times New Roman"/>
          <w:sz w:val="24"/>
          <w:szCs w:val="24"/>
        </w:rPr>
        <w:t>simultaneously spinning the plates of</w:t>
      </w:r>
      <w:r w:rsidR="00A007E3">
        <w:rPr>
          <w:rFonts w:ascii="Times New Roman" w:eastAsia="Times New Roman" w:hAnsi="Times New Roman" w:cs="Times New Roman"/>
          <w:sz w:val="24"/>
          <w:szCs w:val="24"/>
        </w:rPr>
        <w:t xml:space="preserve"> multiple ontologies</w:t>
      </w:r>
      <w:r w:rsidR="00FB7192">
        <w:rPr>
          <w:rFonts w:ascii="Times New Roman" w:eastAsia="Times New Roman" w:hAnsi="Times New Roman" w:cs="Times New Roman"/>
          <w:sz w:val="24"/>
          <w:szCs w:val="24"/>
        </w:rPr>
        <w:t>,</w:t>
      </w:r>
      <w:r w:rsidRPr="007530C1">
        <w:rPr>
          <w:rFonts w:ascii="Times New Roman" w:eastAsia="Times New Roman" w:hAnsi="Times New Roman" w:cs="Times New Roman"/>
          <w:sz w:val="24"/>
          <w:szCs w:val="24"/>
        </w:rPr>
        <w:t xml:space="preserve"> plant activit</w:t>
      </w:r>
      <w:r w:rsidR="00FB7192">
        <w:rPr>
          <w:rFonts w:ascii="Times New Roman" w:eastAsia="Times New Roman" w:hAnsi="Times New Roman" w:cs="Times New Roman"/>
          <w:sz w:val="24"/>
          <w:szCs w:val="24"/>
        </w:rPr>
        <w:t>ies</w:t>
      </w:r>
      <w:r w:rsidRPr="007530C1">
        <w:rPr>
          <w:rFonts w:ascii="Times New Roman" w:eastAsia="Times New Roman" w:hAnsi="Times New Roman" w:cs="Times New Roman"/>
          <w:sz w:val="24"/>
          <w:szCs w:val="24"/>
        </w:rPr>
        <w:t xml:space="preserve"> </w:t>
      </w:r>
      <w:r w:rsidR="00FB7192">
        <w:rPr>
          <w:rFonts w:ascii="Times New Roman" w:eastAsia="Times New Roman" w:hAnsi="Times New Roman" w:cs="Times New Roman"/>
          <w:sz w:val="24"/>
          <w:szCs w:val="24"/>
        </w:rPr>
        <w:t xml:space="preserve">can be </w:t>
      </w:r>
      <w:r w:rsidRPr="00223478">
        <w:rPr>
          <w:rFonts w:ascii="Times New Roman" w:eastAsia="Times New Roman" w:hAnsi="Times New Roman" w:cs="Times New Roman"/>
          <w:sz w:val="24"/>
          <w:szCs w:val="24"/>
        </w:rPr>
        <w:t xml:space="preserve">both </w:t>
      </w:r>
      <w:proofErr w:type="gramStart"/>
      <w:r w:rsidRPr="00223478">
        <w:rPr>
          <w:rFonts w:ascii="Times New Roman" w:eastAsia="Times New Roman" w:hAnsi="Times New Roman" w:cs="Times New Roman"/>
          <w:sz w:val="24"/>
          <w:szCs w:val="24"/>
        </w:rPr>
        <w:t>re</w:t>
      </w:r>
      <w:r w:rsidR="00FB7192">
        <w:rPr>
          <w:rFonts w:ascii="Times New Roman" w:eastAsia="Times New Roman" w:hAnsi="Times New Roman" w:cs="Times New Roman"/>
          <w:sz w:val="24"/>
          <w:szCs w:val="24"/>
        </w:rPr>
        <w:t>/</w:t>
      </w:r>
      <w:proofErr w:type="gramEnd"/>
      <w:r w:rsidRPr="00223478">
        <w:rPr>
          <w:rFonts w:ascii="Times New Roman" w:eastAsia="Times New Roman" w:hAnsi="Times New Roman" w:cs="Times New Roman"/>
          <w:sz w:val="24"/>
          <w:szCs w:val="24"/>
        </w:rPr>
        <w:t xml:space="preserve">presented and </w:t>
      </w:r>
      <w:r w:rsidR="006B3394" w:rsidRPr="00223478">
        <w:rPr>
          <w:rFonts w:ascii="Times New Roman" w:eastAsia="Times New Roman" w:hAnsi="Times New Roman" w:cs="Times New Roman"/>
          <w:sz w:val="24"/>
          <w:szCs w:val="24"/>
        </w:rPr>
        <w:t>re</w:t>
      </w:r>
      <w:r w:rsidR="00FB7192">
        <w:rPr>
          <w:rFonts w:ascii="Times New Roman" w:eastAsia="Times New Roman" w:hAnsi="Times New Roman" w:cs="Times New Roman"/>
          <w:sz w:val="24"/>
          <w:szCs w:val="24"/>
        </w:rPr>
        <w:t>-</w:t>
      </w:r>
      <w:r w:rsidR="00BD35C7" w:rsidRPr="00223478">
        <w:rPr>
          <w:rFonts w:ascii="Times New Roman" w:eastAsia="Times New Roman" w:hAnsi="Times New Roman" w:cs="Times New Roman"/>
          <w:sz w:val="24"/>
          <w:szCs w:val="24"/>
        </w:rPr>
        <w:t>modelled</w:t>
      </w:r>
      <w:r w:rsidRPr="00223478">
        <w:rPr>
          <w:rFonts w:ascii="Times New Roman" w:eastAsia="Times New Roman" w:hAnsi="Times New Roman" w:cs="Times New Roman"/>
          <w:sz w:val="24"/>
          <w:szCs w:val="24"/>
        </w:rPr>
        <w:t xml:space="preserve">. </w:t>
      </w:r>
      <w:r w:rsidR="00FB7192">
        <w:rPr>
          <w:rFonts w:ascii="Times New Roman" w:eastAsia="Times New Roman" w:hAnsi="Times New Roman" w:cs="Times New Roman"/>
          <w:sz w:val="24"/>
          <w:szCs w:val="24"/>
        </w:rPr>
        <w:t>Reimagining plants in this way</w:t>
      </w:r>
      <w:r w:rsidRPr="00223478">
        <w:rPr>
          <w:rFonts w:ascii="Times New Roman" w:eastAsia="Times New Roman" w:hAnsi="Times New Roman" w:cs="Times New Roman"/>
          <w:sz w:val="24"/>
          <w:szCs w:val="24"/>
        </w:rPr>
        <w:t xml:space="preserve"> </w:t>
      </w:r>
      <w:r w:rsidR="00FB7192">
        <w:rPr>
          <w:rFonts w:ascii="Times New Roman" w:eastAsia="Times New Roman" w:hAnsi="Times New Roman" w:cs="Times New Roman"/>
          <w:sz w:val="24"/>
          <w:szCs w:val="24"/>
        </w:rPr>
        <w:t>supports the view that</w:t>
      </w:r>
      <w:r w:rsidRPr="00223478">
        <w:rPr>
          <w:rFonts w:ascii="Times New Roman" w:eastAsia="Times New Roman" w:hAnsi="Times New Roman" w:cs="Times New Roman"/>
          <w:sz w:val="24"/>
          <w:szCs w:val="24"/>
        </w:rPr>
        <w:t xml:space="preserve"> plants </w:t>
      </w:r>
      <w:r w:rsidR="00FB7192">
        <w:rPr>
          <w:rFonts w:ascii="Times New Roman" w:eastAsia="Times New Roman" w:hAnsi="Times New Roman" w:cs="Times New Roman"/>
          <w:sz w:val="24"/>
          <w:szCs w:val="24"/>
        </w:rPr>
        <w:t>are</w:t>
      </w:r>
      <w:r w:rsidRPr="00223478">
        <w:rPr>
          <w:rFonts w:ascii="Times New Roman" w:eastAsia="Times New Roman" w:hAnsi="Times New Roman" w:cs="Times New Roman"/>
          <w:sz w:val="24"/>
          <w:szCs w:val="24"/>
        </w:rPr>
        <w:t xml:space="preserve"> active rather than passive, responsive (even pre-emptive) rather than simply reactive</w:t>
      </w:r>
      <w:r w:rsidR="00707447">
        <w:rPr>
          <w:rFonts w:ascii="Times New Roman" w:eastAsia="Times New Roman" w:hAnsi="Times New Roman" w:cs="Times New Roman"/>
          <w:sz w:val="24"/>
          <w:szCs w:val="24"/>
        </w:rPr>
        <w:t>,</w:t>
      </w:r>
      <w:r w:rsidR="00FB7192">
        <w:rPr>
          <w:rFonts w:ascii="Times New Roman" w:eastAsia="Times New Roman" w:hAnsi="Times New Roman" w:cs="Times New Roman"/>
          <w:sz w:val="24"/>
          <w:szCs w:val="24"/>
        </w:rPr>
        <w:t xml:space="preserve"> and </w:t>
      </w:r>
      <w:r w:rsidR="00791E79">
        <w:rPr>
          <w:rFonts w:ascii="Times New Roman" w:eastAsia="Times New Roman" w:hAnsi="Times New Roman" w:cs="Times New Roman"/>
          <w:sz w:val="24"/>
          <w:szCs w:val="24"/>
        </w:rPr>
        <w:t xml:space="preserve">may be as </w:t>
      </w:r>
      <w:r w:rsidR="00FB7192">
        <w:rPr>
          <w:rFonts w:ascii="Times New Roman" w:eastAsia="Times New Roman" w:hAnsi="Times New Roman" w:cs="Times New Roman"/>
          <w:sz w:val="24"/>
          <w:szCs w:val="24"/>
        </w:rPr>
        <w:t>aware of people as they are</w:t>
      </w:r>
      <w:r w:rsidR="00707447">
        <w:rPr>
          <w:rFonts w:ascii="Times New Roman" w:eastAsia="Times New Roman" w:hAnsi="Times New Roman" w:cs="Times New Roman"/>
          <w:sz w:val="24"/>
          <w:szCs w:val="24"/>
        </w:rPr>
        <w:t xml:space="preserve"> of</w:t>
      </w:r>
      <w:r w:rsidR="00FB7192">
        <w:rPr>
          <w:rFonts w:ascii="Times New Roman" w:eastAsia="Times New Roman" w:hAnsi="Times New Roman" w:cs="Times New Roman"/>
          <w:sz w:val="24"/>
          <w:szCs w:val="24"/>
        </w:rPr>
        <w:t xml:space="preserve"> other animals</w:t>
      </w:r>
      <w:r w:rsidRPr="00223478">
        <w:rPr>
          <w:rFonts w:ascii="Times New Roman" w:eastAsia="Times New Roman" w:hAnsi="Times New Roman" w:cs="Times New Roman"/>
          <w:sz w:val="24"/>
          <w:szCs w:val="24"/>
        </w:rPr>
        <w:t>.</w:t>
      </w:r>
      <w:r w:rsidR="0093408D" w:rsidRPr="00495256">
        <w:rPr>
          <w:rFonts w:ascii="Times New Roman" w:eastAsia="Times New Roman" w:hAnsi="Times New Roman" w:cs="Times New Roman"/>
          <w:sz w:val="24"/>
          <w:szCs w:val="24"/>
        </w:rPr>
        <w:t xml:space="preserve"> </w:t>
      </w:r>
      <w:r w:rsidR="004210E6">
        <w:rPr>
          <w:rFonts w:ascii="Times New Roman" w:eastAsia="Times New Roman" w:hAnsi="Times New Roman" w:cs="Times New Roman"/>
          <w:sz w:val="24"/>
          <w:szCs w:val="24"/>
        </w:rPr>
        <w:t xml:space="preserve">Using recent botanical studies </w:t>
      </w:r>
      <w:r w:rsidR="006B665D" w:rsidRPr="00434844">
        <w:rPr>
          <w:rFonts w:ascii="Times New Roman" w:eastAsia="Times New Roman" w:hAnsi="Times New Roman" w:cs="Times New Roman"/>
          <w:sz w:val="24"/>
          <w:szCs w:val="24"/>
        </w:rPr>
        <w:t>p</w:t>
      </w:r>
      <w:r w:rsidR="008F3656">
        <w:rPr>
          <w:rFonts w:ascii="Times New Roman" w:eastAsia="Times New Roman" w:hAnsi="Times New Roman" w:cs="Times New Roman"/>
          <w:sz w:val="24"/>
          <w:szCs w:val="24"/>
        </w:rPr>
        <w:t>lant abilities have been extended</w:t>
      </w:r>
      <w:r w:rsidR="00707447">
        <w:rPr>
          <w:rFonts w:ascii="Times New Roman" w:eastAsia="Times New Roman" w:hAnsi="Times New Roman" w:cs="Times New Roman"/>
          <w:sz w:val="24"/>
          <w:szCs w:val="24"/>
        </w:rPr>
        <w:t xml:space="preserve"> out </w:t>
      </w:r>
      <w:r w:rsidRPr="007530C1">
        <w:rPr>
          <w:rFonts w:ascii="Times New Roman" w:eastAsia="Times New Roman" w:hAnsi="Times New Roman" w:cs="Times New Roman"/>
          <w:sz w:val="24"/>
          <w:szCs w:val="24"/>
        </w:rPr>
        <w:t>from the conventional description many of us are familiar with</w:t>
      </w:r>
      <w:r w:rsidR="008F3656">
        <w:rPr>
          <w:rFonts w:ascii="Times New Roman" w:eastAsia="Times New Roman" w:hAnsi="Times New Roman" w:cs="Times New Roman"/>
          <w:sz w:val="24"/>
          <w:szCs w:val="24"/>
        </w:rPr>
        <w:t>,</w:t>
      </w:r>
      <w:r w:rsidRPr="007530C1">
        <w:rPr>
          <w:rFonts w:ascii="Times New Roman" w:eastAsia="Times New Roman" w:hAnsi="Times New Roman" w:cs="Times New Roman"/>
          <w:sz w:val="24"/>
          <w:szCs w:val="24"/>
        </w:rPr>
        <w:t xml:space="preserve"> </w:t>
      </w:r>
      <w:r w:rsidR="00454E30" w:rsidRPr="007530C1">
        <w:rPr>
          <w:rFonts w:ascii="Times New Roman" w:eastAsia="Times New Roman" w:hAnsi="Times New Roman" w:cs="Times New Roman"/>
          <w:i/>
          <w:sz w:val="24"/>
          <w:szCs w:val="24"/>
        </w:rPr>
        <w:t xml:space="preserve">Plantae </w:t>
      </w:r>
      <w:r w:rsidR="00707447" w:rsidRPr="00707447">
        <w:rPr>
          <w:rFonts w:ascii="Times New Roman" w:eastAsia="Times New Roman" w:hAnsi="Times New Roman" w:cs="Times New Roman"/>
          <w:sz w:val="24"/>
          <w:szCs w:val="24"/>
        </w:rPr>
        <w:t>have transformed</w:t>
      </w:r>
      <w:r w:rsidR="00454E30" w:rsidRPr="007530C1">
        <w:rPr>
          <w:rFonts w:ascii="Times New Roman" w:eastAsia="Times New Roman" w:hAnsi="Times New Roman" w:cs="Times New Roman"/>
          <w:sz w:val="24"/>
          <w:szCs w:val="24"/>
        </w:rPr>
        <w:t xml:space="preserve"> </w:t>
      </w:r>
      <w:r w:rsidR="006B665D" w:rsidRPr="007530C1">
        <w:rPr>
          <w:rFonts w:ascii="Times New Roman" w:eastAsia="Times New Roman" w:hAnsi="Times New Roman" w:cs="Times New Roman"/>
          <w:sz w:val="24"/>
          <w:szCs w:val="24"/>
        </w:rPr>
        <w:t>from</w:t>
      </w:r>
      <w:r w:rsidR="007530C1">
        <w:rPr>
          <w:rFonts w:ascii="Times New Roman" w:eastAsia="Times New Roman" w:hAnsi="Times New Roman" w:cs="Times New Roman"/>
          <w:sz w:val="24"/>
          <w:szCs w:val="24"/>
        </w:rPr>
        <w:t xml:space="preserve"> </w:t>
      </w:r>
      <w:r w:rsidRPr="007530C1">
        <w:rPr>
          <w:rFonts w:ascii="Times New Roman" w:eastAsia="Times New Roman" w:hAnsi="Times New Roman" w:cs="Times New Roman"/>
          <w:sz w:val="24"/>
          <w:szCs w:val="24"/>
        </w:rPr>
        <w:t>virtually oblivious, simple, photosynthesizing</w:t>
      </w:r>
      <w:r w:rsidR="008F3656">
        <w:rPr>
          <w:rFonts w:ascii="Times New Roman" w:eastAsia="Times New Roman" w:hAnsi="Times New Roman" w:cs="Times New Roman"/>
          <w:sz w:val="24"/>
          <w:szCs w:val="24"/>
        </w:rPr>
        <w:t xml:space="preserve"> entities</w:t>
      </w:r>
      <w:r w:rsidR="00BD35C7">
        <w:rPr>
          <w:rFonts w:ascii="Times New Roman" w:eastAsia="Times New Roman" w:hAnsi="Times New Roman" w:cs="Times New Roman"/>
          <w:sz w:val="24"/>
          <w:szCs w:val="24"/>
        </w:rPr>
        <w:t xml:space="preserve"> to</w:t>
      </w:r>
      <w:r w:rsidRPr="007530C1">
        <w:rPr>
          <w:rFonts w:ascii="Times New Roman" w:eastAsia="Times New Roman" w:hAnsi="Times New Roman" w:cs="Times New Roman"/>
          <w:sz w:val="24"/>
          <w:szCs w:val="24"/>
        </w:rPr>
        <w:t xml:space="preserve"> reappear as </w:t>
      </w:r>
      <w:r w:rsidR="008F3656">
        <w:rPr>
          <w:rFonts w:ascii="Times New Roman" w:eastAsia="Times New Roman" w:hAnsi="Times New Roman" w:cs="Times New Roman"/>
          <w:sz w:val="24"/>
          <w:szCs w:val="24"/>
        </w:rPr>
        <w:t>tremendously complicated being</w:t>
      </w:r>
      <w:r w:rsidRPr="007530C1">
        <w:rPr>
          <w:rFonts w:ascii="Times New Roman" w:eastAsia="Times New Roman" w:hAnsi="Times New Roman" w:cs="Times New Roman"/>
          <w:sz w:val="24"/>
          <w:szCs w:val="24"/>
        </w:rPr>
        <w:t>s with extraordinary, previously unimagined abilities. Plants, when viewed in this way, present as alert and responsive, and with capabilities that enable them to interact with and inf</w:t>
      </w:r>
      <w:r w:rsidRPr="00223478">
        <w:rPr>
          <w:rFonts w:ascii="Times New Roman" w:eastAsia="Times New Roman" w:hAnsi="Times New Roman" w:cs="Times New Roman"/>
          <w:sz w:val="24"/>
          <w:szCs w:val="24"/>
        </w:rPr>
        <w:t xml:space="preserve">luence their environments in profound ways. In short, plants emerge as </w:t>
      </w:r>
      <w:r w:rsidR="008F3656" w:rsidRPr="00223478">
        <w:rPr>
          <w:rFonts w:ascii="Times New Roman" w:eastAsia="Times New Roman" w:hAnsi="Times New Roman" w:cs="Times New Roman"/>
          <w:sz w:val="24"/>
          <w:szCs w:val="24"/>
        </w:rPr>
        <w:t>responsive</w:t>
      </w:r>
      <w:r w:rsidRPr="00223478">
        <w:rPr>
          <w:rFonts w:ascii="Times New Roman" w:eastAsia="Times New Roman" w:hAnsi="Times New Roman" w:cs="Times New Roman"/>
          <w:sz w:val="24"/>
          <w:szCs w:val="24"/>
        </w:rPr>
        <w:t xml:space="preserve"> agents who demonstrate what some</w:t>
      </w:r>
      <w:r w:rsidR="00317FD7">
        <w:rPr>
          <w:rFonts w:ascii="Times New Roman" w:eastAsia="Times New Roman" w:hAnsi="Times New Roman" w:cs="Times New Roman"/>
          <w:sz w:val="24"/>
          <w:szCs w:val="24"/>
        </w:rPr>
        <w:t xml:space="preserve"> deem to be social tendencies—</w:t>
      </w:r>
      <w:r w:rsidRPr="00223478">
        <w:rPr>
          <w:rFonts w:ascii="Times New Roman" w:eastAsia="Times New Roman" w:hAnsi="Times New Roman" w:cs="Times New Roman"/>
          <w:sz w:val="24"/>
          <w:szCs w:val="24"/>
        </w:rPr>
        <w:t>a transformation that troublingly attributes what are stereotypically presumed to be a</w:t>
      </w:r>
      <w:r w:rsidRPr="00495256">
        <w:rPr>
          <w:rFonts w:ascii="Times New Roman" w:eastAsia="Times New Roman" w:hAnsi="Times New Roman" w:cs="Times New Roman"/>
          <w:sz w:val="24"/>
          <w:szCs w:val="24"/>
        </w:rPr>
        <w:t>nimal characteristics onto this previously insensible category of beings. Unsurprisingly, while these new ideas are contributing to informing and generating potent new perspectives on how plants live their lives, human-animal/plant relationships are being pulled into focus as well (</w:t>
      </w:r>
      <w:proofErr w:type="spellStart"/>
      <w:r w:rsidRPr="00495256">
        <w:rPr>
          <w:rFonts w:ascii="Times New Roman" w:eastAsia="Times New Roman" w:hAnsi="Times New Roman" w:cs="Times New Roman"/>
          <w:sz w:val="24"/>
          <w:szCs w:val="24"/>
        </w:rPr>
        <w:t>Chamowitz</w:t>
      </w:r>
      <w:proofErr w:type="spellEnd"/>
      <w:r w:rsidRPr="00434844">
        <w:rPr>
          <w:rFonts w:ascii="Times New Roman" w:eastAsia="Times New Roman" w:hAnsi="Times New Roman" w:cs="Times New Roman"/>
          <w:sz w:val="24"/>
          <w:szCs w:val="24"/>
        </w:rPr>
        <w:t xml:space="preserve"> 2012; Hall 2011; </w:t>
      </w:r>
      <w:proofErr w:type="spellStart"/>
      <w:r w:rsidRPr="00434844">
        <w:rPr>
          <w:rFonts w:ascii="Times New Roman" w:eastAsia="Times New Roman" w:hAnsi="Times New Roman" w:cs="Times New Roman"/>
          <w:sz w:val="24"/>
          <w:szCs w:val="24"/>
        </w:rPr>
        <w:t>Narby</w:t>
      </w:r>
      <w:proofErr w:type="spellEnd"/>
      <w:r w:rsidRPr="00434844">
        <w:rPr>
          <w:rFonts w:ascii="Times New Roman" w:eastAsia="Times New Roman" w:hAnsi="Times New Roman" w:cs="Times New Roman"/>
          <w:sz w:val="24"/>
          <w:szCs w:val="24"/>
        </w:rPr>
        <w:t xml:space="preserve"> 2006</w:t>
      </w:r>
      <w:r w:rsidR="007530C1">
        <w:rPr>
          <w:rFonts w:ascii="Times New Roman" w:eastAsia="Times New Roman" w:hAnsi="Times New Roman" w:cs="Times New Roman"/>
          <w:sz w:val="24"/>
          <w:szCs w:val="24"/>
        </w:rPr>
        <w:t xml:space="preserve">). </w:t>
      </w:r>
      <w:r w:rsidRPr="007530C1">
        <w:rPr>
          <w:rFonts w:ascii="Times New Roman" w:eastAsia="Times New Roman" w:hAnsi="Times New Roman" w:cs="Times New Roman"/>
          <w:sz w:val="24"/>
          <w:szCs w:val="24"/>
        </w:rPr>
        <w:t>This paper acknowledges and is informed by these debates, and in view of the questions these findings raise, pushes discussions of plant abilities in a different direction –</w:t>
      </w:r>
      <w:r w:rsidRPr="007530C1">
        <w:rPr>
          <w:sz w:val="24"/>
          <w:szCs w:val="24"/>
        </w:rPr>
        <w:t xml:space="preserve"> </w:t>
      </w:r>
      <w:r w:rsidRPr="007530C1">
        <w:rPr>
          <w:rFonts w:ascii="Times New Roman" w:eastAsia="Times New Roman" w:hAnsi="Times New Roman" w:cs="Times New Roman"/>
          <w:sz w:val="24"/>
          <w:szCs w:val="24"/>
        </w:rPr>
        <w:t xml:space="preserve">one that adopts a </w:t>
      </w:r>
      <w:proofErr w:type="spellStart"/>
      <w:r w:rsidRPr="007530C1">
        <w:rPr>
          <w:rFonts w:ascii="Times New Roman" w:eastAsia="Times New Roman" w:hAnsi="Times New Roman" w:cs="Times New Roman"/>
          <w:sz w:val="24"/>
          <w:szCs w:val="24"/>
        </w:rPr>
        <w:t>phyto</w:t>
      </w:r>
      <w:proofErr w:type="spellEnd"/>
      <w:r w:rsidRPr="007530C1">
        <w:rPr>
          <w:rFonts w:ascii="Times New Roman" w:eastAsia="Times New Roman" w:hAnsi="Times New Roman" w:cs="Times New Roman"/>
          <w:sz w:val="24"/>
          <w:szCs w:val="24"/>
        </w:rPr>
        <w:t>-centric perspectiv</w:t>
      </w:r>
      <w:r w:rsidR="00FE7829">
        <w:rPr>
          <w:rFonts w:ascii="Times New Roman" w:eastAsia="Times New Roman" w:hAnsi="Times New Roman" w:cs="Times New Roman"/>
          <w:sz w:val="24"/>
          <w:szCs w:val="24"/>
        </w:rPr>
        <w:t>e and</w:t>
      </w:r>
      <w:r w:rsidR="00454E30" w:rsidRPr="007530C1">
        <w:rPr>
          <w:rFonts w:ascii="Times New Roman" w:eastAsia="Times New Roman" w:hAnsi="Times New Roman" w:cs="Times New Roman"/>
          <w:sz w:val="24"/>
          <w:szCs w:val="24"/>
        </w:rPr>
        <w:t xml:space="preserve"> reject</w:t>
      </w:r>
      <w:r w:rsidR="00FE7829">
        <w:rPr>
          <w:rFonts w:ascii="Times New Roman" w:eastAsia="Times New Roman" w:hAnsi="Times New Roman" w:cs="Times New Roman"/>
          <w:sz w:val="24"/>
          <w:szCs w:val="24"/>
        </w:rPr>
        <w:t>s</w:t>
      </w:r>
      <w:r w:rsidR="00454E30" w:rsidRPr="007530C1">
        <w:rPr>
          <w:rFonts w:ascii="Times New Roman" w:eastAsia="Times New Roman" w:hAnsi="Times New Roman" w:cs="Times New Roman"/>
          <w:sz w:val="24"/>
          <w:szCs w:val="24"/>
        </w:rPr>
        <w:t xml:space="preserve"> </w:t>
      </w:r>
      <w:proofErr w:type="spellStart"/>
      <w:r w:rsidR="00454E30" w:rsidRPr="007530C1">
        <w:rPr>
          <w:rFonts w:ascii="Times New Roman" w:eastAsia="Times New Roman" w:hAnsi="Times New Roman" w:cs="Times New Roman"/>
          <w:sz w:val="24"/>
          <w:szCs w:val="24"/>
        </w:rPr>
        <w:t>zoocentric</w:t>
      </w:r>
      <w:proofErr w:type="spellEnd"/>
      <w:r w:rsidR="00454E30" w:rsidRPr="007530C1">
        <w:rPr>
          <w:rFonts w:ascii="Times New Roman" w:eastAsia="Times New Roman" w:hAnsi="Times New Roman" w:cs="Times New Roman"/>
          <w:sz w:val="24"/>
          <w:szCs w:val="24"/>
        </w:rPr>
        <w:t xml:space="preserve"> and anthropocentric approaches in favour of promoting a symmetrical ontology</w:t>
      </w:r>
      <w:r w:rsidR="0025683B">
        <w:rPr>
          <w:rFonts w:ascii="Times New Roman" w:eastAsia="Times New Roman" w:hAnsi="Times New Roman" w:cs="Times New Roman"/>
          <w:sz w:val="24"/>
          <w:szCs w:val="24"/>
        </w:rPr>
        <w:t xml:space="preserve"> (</w:t>
      </w:r>
      <w:proofErr w:type="spellStart"/>
      <w:r w:rsidR="0025683B">
        <w:rPr>
          <w:rFonts w:ascii="Times New Roman" w:eastAsia="Times New Roman" w:hAnsi="Times New Roman" w:cs="Times New Roman"/>
          <w:sz w:val="24"/>
          <w:szCs w:val="24"/>
        </w:rPr>
        <w:t>Latour</w:t>
      </w:r>
      <w:proofErr w:type="spellEnd"/>
      <w:r w:rsidR="00BD2DDC" w:rsidRPr="007530C1">
        <w:rPr>
          <w:rFonts w:ascii="Times New Roman" w:eastAsia="Times New Roman" w:hAnsi="Times New Roman" w:cs="Times New Roman"/>
          <w:sz w:val="24"/>
          <w:szCs w:val="24"/>
        </w:rPr>
        <w:t xml:space="preserve"> 1993)</w:t>
      </w:r>
      <w:r w:rsidR="00454E30" w:rsidRPr="007530C1">
        <w:rPr>
          <w:rFonts w:ascii="Times New Roman" w:eastAsia="Times New Roman" w:hAnsi="Times New Roman" w:cs="Times New Roman"/>
          <w:sz w:val="24"/>
          <w:szCs w:val="24"/>
        </w:rPr>
        <w:t xml:space="preserve"> to </w:t>
      </w:r>
      <w:r w:rsidRPr="007530C1">
        <w:rPr>
          <w:rFonts w:ascii="Times New Roman" w:eastAsia="Times New Roman" w:hAnsi="Times New Roman" w:cs="Times New Roman"/>
          <w:sz w:val="24"/>
          <w:szCs w:val="24"/>
        </w:rPr>
        <w:t xml:space="preserve">consider the influences of plants when in relationships with human-animals in a </w:t>
      </w:r>
      <w:proofErr w:type="spellStart"/>
      <w:r w:rsidRPr="007530C1">
        <w:rPr>
          <w:rFonts w:ascii="Times New Roman" w:eastAsia="Times New Roman" w:hAnsi="Times New Roman" w:cs="Times New Roman"/>
          <w:sz w:val="24"/>
          <w:szCs w:val="24"/>
        </w:rPr>
        <w:t>morethanhuman</w:t>
      </w:r>
      <w:proofErr w:type="spellEnd"/>
      <w:r w:rsidRPr="007530C1">
        <w:rPr>
          <w:rFonts w:ascii="Times New Roman" w:eastAsia="Times New Roman" w:hAnsi="Times New Roman" w:cs="Times New Roman"/>
          <w:sz w:val="24"/>
          <w:szCs w:val="24"/>
        </w:rPr>
        <w:t xml:space="preserve"> world. </w:t>
      </w:r>
    </w:p>
    <w:p w14:paraId="03022D6A" w14:textId="292F5CBE" w:rsidR="00A53C1F" w:rsidRPr="0020119B" w:rsidRDefault="004939B3">
      <w:pPr>
        <w:pStyle w:val="Normal1"/>
        <w:spacing w:after="240" w:line="480" w:lineRule="auto"/>
        <w:jc w:val="both"/>
        <w:rPr>
          <w:sz w:val="24"/>
          <w:szCs w:val="24"/>
        </w:rPr>
      </w:pPr>
      <w:r w:rsidRPr="007530C1">
        <w:rPr>
          <w:rFonts w:ascii="Times New Roman" w:eastAsia="Times New Roman" w:hAnsi="Times New Roman" w:cs="Times New Roman"/>
          <w:sz w:val="24"/>
          <w:szCs w:val="24"/>
        </w:rPr>
        <w:lastRenderedPageBreak/>
        <w:t>By looking at</w:t>
      </w:r>
      <w:r w:rsidR="00454E30" w:rsidRPr="007530C1">
        <w:rPr>
          <w:rFonts w:ascii="Times New Roman" w:eastAsia="Times New Roman" w:hAnsi="Times New Roman" w:cs="Times New Roman"/>
          <w:sz w:val="24"/>
          <w:szCs w:val="24"/>
        </w:rPr>
        <w:t xml:space="preserve"> edibility and</w:t>
      </w:r>
      <w:r w:rsidRPr="007530C1">
        <w:rPr>
          <w:rFonts w:ascii="Times New Roman" w:eastAsia="Times New Roman" w:hAnsi="Times New Roman" w:cs="Times New Roman"/>
          <w:sz w:val="24"/>
          <w:szCs w:val="24"/>
        </w:rPr>
        <w:t xml:space="preserve"> the ingestion of plants</w:t>
      </w:r>
      <w:r w:rsidR="00FE7829">
        <w:rPr>
          <w:rFonts w:ascii="Times New Roman" w:eastAsia="Times New Roman" w:hAnsi="Times New Roman" w:cs="Times New Roman"/>
          <w:sz w:val="24"/>
          <w:szCs w:val="24"/>
        </w:rPr>
        <w:t xml:space="preserve"> by people</w:t>
      </w:r>
      <w:r w:rsidRPr="007530C1">
        <w:rPr>
          <w:rFonts w:ascii="Times New Roman" w:eastAsia="Times New Roman" w:hAnsi="Times New Roman" w:cs="Times New Roman"/>
          <w:sz w:val="24"/>
          <w:szCs w:val="24"/>
        </w:rPr>
        <w:t xml:space="preserve"> materially</w:t>
      </w:r>
      <w:bookmarkStart w:id="2" w:name="_GoBack"/>
      <w:bookmarkEnd w:id="2"/>
      <w:r w:rsidRPr="007530C1">
        <w:rPr>
          <w:rFonts w:ascii="Times New Roman" w:eastAsia="Times New Roman" w:hAnsi="Times New Roman" w:cs="Times New Roman"/>
          <w:sz w:val="24"/>
          <w:szCs w:val="24"/>
        </w:rPr>
        <w:t>, and as an interpenetrative event that prompts the human to corporeally know of, and then revisit and care for the plant species being eaten, the notion of eating as self-interested destruction by the consumer of the consumed transforms into on-going, even committed, relationship with the ingested species. Th</w:t>
      </w:r>
      <w:r w:rsidR="004210E6">
        <w:rPr>
          <w:rFonts w:ascii="Times New Roman" w:eastAsia="Times New Roman" w:hAnsi="Times New Roman" w:cs="Times New Roman"/>
          <w:sz w:val="24"/>
          <w:szCs w:val="24"/>
        </w:rPr>
        <w:t xml:space="preserve">e </w:t>
      </w:r>
      <w:r w:rsidR="00B1661A">
        <w:rPr>
          <w:rFonts w:ascii="Times New Roman" w:eastAsia="Times New Roman" w:hAnsi="Times New Roman" w:cs="Times New Roman"/>
          <w:sz w:val="24"/>
          <w:szCs w:val="24"/>
        </w:rPr>
        <w:t xml:space="preserve">Edibility Approach </w:t>
      </w:r>
      <w:r w:rsidRPr="007530C1">
        <w:rPr>
          <w:rFonts w:ascii="Times New Roman" w:eastAsia="Times New Roman" w:hAnsi="Times New Roman" w:cs="Times New Roman"/>
          <w:sz w:val="24"/>
          <w:szCs w:val="24"/>
        </w:rPr>
        <w:t xml:space="preserve">invokes </w:t>
      </w:r>
      <w:proofErr w:type="spellStart"/>
      <w:r w:rsidRPr="007530C1">
        <w:rPr>
          <w:rFonts w:ascii="Times New Roman" w:eastAsia="Times New Roman" w:hAnsi="Times New Roman" w:cs="Times New Roman"/>
          <w:sz w:val="24"/>
          <w:szCs w:val="24"/>
        </w:rPr>
        <w:t>Whatmore’s</w:t>
      </w:r>
      <w:proofErr w:type="spellEnd"/>
      <w:r w:rsidRPr="007530C1">
        <w:rPr>
          <w:rFonts w:ascii="Times New Roman" w:eastAsia="Times New Roman" w:hAnsi="Times New Roman" w:cs="Times New Roman"/>
          <w:sz w:val="24"/>
          <w:szCs w:val="24"/>
        </w:rPr>
        <w:t xml:space="preserve"> </w:t>
      </w:r>
      <w:proofErr w:type="spellStart"/>
      <w:r w:rsidRPr="007530C1">
        <w:rPr>
          <w:rFonts w:ascii="Times New Roman" w:eastAsia="Times New Roman" w:hAnsi="Times New Roman" w:cs="Times New Roman"/>
          <w:sz w:val="24"/>
          <w:szCs w:val="24"/>
        </w:rPr>
        <w:t>morethanhuman</w:t>
      </w:r>
      <w:proofErr w:type="spellEnd"/>
      <w:r w:rsidRPr="007530C1">
        <w:rPr>
          <w:rFonts w:ascii="Times New Roman" w:eastAsia="Times New Roman" w:hAnsi="Times New Roman" w:cs="Times New Roman"/>
          <w:sz w:val="24"/>
          <w:szCs w:val="24"/>
        </w:rPr>
        <w:t xml:space="preserve"> geographies (2002)</w:t>
      </w:r>
      <w:r w:rsidRPr="00223478">
        <w:rPr>
          <w:rFonts w:ascii="Times New Roman" w:eastAsia="Times New Roman" w:hAnsi="Times New Roman" w:cs="Times New Roman"/>
          <w:sz w:val="24"/>
          <w:szCs w:val="24"/>
        </w:rPr>
        <w:t xml:space="preserve">, Bennett’s vibrant </w:t>
      </w:r>
      <w:proofErr w:type="spellStart"/>
      <w:r w:rsidRPr="00223478">
        <w:rPr>
          <w:rFonts w:ascii="Times New Roman" w:eastAsia="Times New Roman" w:hAnsi="Times New Roman" w:cs="Times New Roman"/>
          <w:sz w:val="24"/>
          <w:szCs w:val="24"/>
        </w:rPr>
        <w:t>materialities</w:t>
      </w:r>
      <w:proofErr w:type="spellEnd"/>
      <w:r w:rsidRPr="00223478">
        <w:rPr>
          <w:rFonts w:ascii="Times New Roman" w:eastAsia="Times New Roman" w:hAnsi="Times New Roman" w:cs="Times New Roman"/>
          <w:sz w:val="24"/>
          <w:szCs w:val="24"/>
        </w:rPr>
        <w:t xml:space="preserve"> (2010) and the multispecies ethnographic call of scholars such as </w:t>
      </w:r>
      <w:proofErr w:type="spellStart"/>
      <w:r w:rsidRPr="00223478">
        <w:rPr>
          <w:rFonts w:ascii="Times New Roman" w:eastAsia="Times New Roman" w:hAnsi="Times New Roman" w:cs="Times New Roman"/>
          <w:sz w:val="24"/>
          <w:szCs w:val="24"/>
        </w:rPr>
        <w:t>Haraway</w:t>
      </w:r>
      <w:proofErr w:type="spellEnd"/>
      <w:r w:rsidRPr="00223478">
        <w:rPr>
          <w:rFonts w:ascii="Times New Roman" w:eastAsia="Times New Roman" w:hAnsi="Times New Roman" w:cs="Times New Roman"/>
          <w:sz w:val="24"/>
          <w:szCs w:val="24"/>
        </w:rPr>
        <w:t xml:space="preserve"> (2008) and </w:t>
      </w:r>
      <w:proofErr w:type="spellStart"/>
      <w:r w:rsidRPr="00223478">
        <w:rPr>
          <w:rFonts w:ascii="Times New Roman" w:eastAsia="Times New Roman" w:hAnsi="Times New Roman" w:cs="Times New Roman"/>
          <w:sz w:val="24"/>
          <w:szCs w:val="24"/>
        </w:rPr>
        <w:t>Eben</w:t>
      </w:r>
      <w:proofErr w:type="spellEnd"/>
      <w:r w:rsidRPr="00223478">
        <w:rPr>
          <w:rFonts w:ascii="Times New Roman" w:eastAsia="Times New Roman" w:hAnsi="Times New Roman" w:cs="Times New Roman"/>
          <w:sz w:val="24"/>
          <w:szCs w:val="24"/>
        </w:rPr>
        <w:t xml:space="preserve"> Kirksey </w:t>
      </w:r>
      <w:r w:rsidR="002808C7">
        <w:rPr>
          <w:rFonts w:ascii="Times New Roman" w:eastAsia="Times New Roman" w:hAnsi="Times New Roman" w:cs="Times New Roman"/>
          <w:sz w:val="24"/>
          <w:szCs w:val="24"/>
        </w:rPr>
        <w:t xml:space="preserve">and </w:t>
      </w:r>
      <w:proofErr w:type="spellStart"/>
      <w:r w:rsidR="002808C7" w:rsidRPr="00223478">
        <w:rPr>
          <w:rFonts w:ascii="Times New Roman" w:eastAsia="Times New Roman" w:hAnsi="Times New Roman" w:cs="Times New Roman"/>
          <w:sz w:val="24"/>
          <w:szCs w:val="24"/>
        </w:rPr>
        <w:t>Helmreich</w:t>
      </w:r>
      <w:proofErr w:type="spellEnd"/>
      <w:r w:rsidR="002808C7" w:rsidRPr="00223478">
        <w:rPr>
          <w:rFonts w:ascii="Times New Roman" w:eastAsia="Times New Roman" w:hAnsi="Times New Roman" w:cs="Times New Roman"/>
          <w:sz w:val="24"/>
          <w:szCs w:val="24"/>
        </w:rPr>
        <w:t xml:space="preserve"> </w:t>
      </w:r>
      <w:r w:rsidRPr="00223478">
        <w:rPr>
          <w:rFonts w:ascii="Times New Roman" w:eastAsia="Times New Roman" w:hAnsi="Times New Roman" w:cs="Times New Roman"/>
          <w:sz w:val="24"/>
          <w:szCs w:val="24"/>
        </w:rPr>
        <w:t xml:space="preserve">(2010) that suggest life is more effectively realized as a melding, interacting, unfolding or becoming set of </w:t>
      </w:r>
      <w:r w:rsidRPr="00495256">
        <w:rPr>
          <w:rFonts w:ascii="Times New Roman" w:eastAsia="Times New Roman" w:hAnsi="Times New Roman" w:cs="Times New Roman"/>
          <w:sz w:val="24"/>
          <w:szCs w:val="24"/>
        </w:rPr>
        <w:t xml:space="preserve">relationships in which all living beings and events can be conceived </w:t>
      </w:r>
      <w:r w:rsidR="00B1661A">
        <w:rPr>
          <w:rFonts w:ascii="Times New Roman" w:eastAsia="Times New Roman" w:hAnsi="Times New Roman" w:cs="Times New Roman"/>
          <w:sz w:val="24"/>
          <w:szCs w:val="24"/>
        </w:rPr>
        <w:t xml:space="preserve">of </w:t>
      </w:r>
      <w:r w:rsidRPr="00495256">
        <w:rPr>
          <w:rFonts w:ascii="Times New Roman" w:eastAsia="Times New Roman" w:hAnsi="Times New Roman" w:cs="Times New Roman"/>
          <w:sz w:val="24"/>
          <w:szCs w:val="24"/>
        </w:rPr>
        <w:t>as agents who influence in myriad ways. This stance effectively ruptures species</w:t>
      </w:r>
      <w:r w:rsidRPr="00434844">
        <w:rPr>
          <w:sz w:val="24"/>
          <w:szCs w:val="24"/>
        </w:rPr>
        <w:t>’</w:t>
      </w:r>
      <w:r w:rsidRPr="00434844">
        <w:rPr>
          <w:rFonts w:ascii="Times New Roman" w:eastAsia="Times New Roman" w:hAnsi="Times New Roman" w:cs="Times New Roman"/>
          <w:sz w:val="24"/>
          <w:szCs w:val="24"/>
        </w:rPr>
        <w:t xml:space="preserve"> boundaries allowing their relational porosity to be appreciated and</w:t>
      </w:r>
      <w:r w:rsidR="00B1661A">
        <w:rPr>
          <w:rFonts w:ascii="Times New Roman" w:eastAsia="Times New Roman" w:hAnsi="Times New Roman" w:cs="Times New Roman"/>
          <w:sz w:val="24"/>
          <w:szCs w:val="24"/>
        </w:rPr>
        <w:t xml:space="preserve"> consequently brings plants in</w:t>
      </w:r>
      <w:r w:rsidRPr="00434844">
        <w:rPr>
          <w:sz w:val="24"/>
          <w:szCs w:val="24"/>
        </w:rPr>
        <w:t xml:space="preserve"> </w:t>
      </w:r>
      <w:r w:rsidRPr="00345CC8">
        <w:rPr>
          <w:rFonts w:ascii="Times New Roman" w:eastAsia="Times New Roman" w:hAnsi="Times New Roman" w:cs="Times New Roman"/>
          <w:sz w:val="24"/>
          <w:szCs w:val="24"/>
        </w:rPr>
        <w:t>as actors with persuasive voices that affect other live</w:t>
      </w:r>
      <w:r w:rsidRPr="00B90FAA">
        <w:rPr>
          <w:rFonts w:ascii="Times New Roman" w:eastAsia="Times New Roman" w:hAnsi="Times New Roman" w:cs="Times New Roman"/>
          <w:sz w:val="24"/>
          <w:szCs w:val="24"/>
        </w:rPr>
        <w:t>s.</w:t>
      </w:r>
      <w:r w:rsidR="004210E6">
        <w:rPr>
          <w:rFonts w:ascii="Times New Roman" w:eastAsia="Times New Roman" w:hAnsi="Times New Roman" w:cs="Times New Roman"/>
          <w:sz w:val="24"/>
          <w:szCs w:val="24"/>
        </w:rPr>
        <w:t xml:space="preserve"> </w:t>
      </w:r>
    </w:p>
    <w:p w14:paraId="178111E2" w14:textId="5B66198E" w:rsidR="009742E9" w:rsidRDefault="004939B3">
      <w:pPr>
        <w:pStyle w:val="Normal1"/>
        <w:spacing w:after="240" w:line="480" w:lineRule="auto"/>
        <w:jc w:val="both"/>
      </w:pPr>
      <w:r>
        <w:rPr>
          <w:i/>
          <w:sz w:val="24"/>
        </w:rPr>
        <w:t xml:space="preserve"> </w:t>
      </w:r>
    </w:p>
    <w:p w14:paraId="4D97DA4D" w14:textId="77777777" w:rsidR="00A53C1F" w:rsidRDefault="004939B3" w:rsidP="006A03A5">
      <w:pPr>
        <w:pStyle w:val="Normal1"/>
        <w:spacing w:before="100" w:after="100" w:line="480" w:lineRule="auto"/>
        <w:jc w:val="center"/>
      </w:pPr>
      <w:r>
        <w:rPr>
          <w:rFonts w:ascii="Times New Roman" w:eastAsia="Times New Roman" w:hAnsi="Times New Roman" w:cs="Times New Roman"/>
          <w:b/>
          <w:sz w:val="24"/>
        </w:rPr>
        <w:t xml:space="preserve">References </w:t>
      </w:r>
      <w:r w:rsidR="006A03A5">
        <w:rPr>
          <w:rFonts w:ascii="Times New Roman" w:eastAsia="Times New Roman" w:hAnsi="Times New Roman" w:cs="Times New Roman"/>
          <w:b/>
          <w:sz w:val="24"/>
        </w:rPr>
        <w:t>C</w:t>
      </w:r>
      <w:r>
        <w:rPr>
          <w:rFonts w:ascii="Times New Roman" w:eastAsia="Times New Roman" w:hAnsi="Times New Roman" w:cs="Times New Roman"/>
          <w:b/>
          <w:sz w:val="24"/>
        </w:rPr>
        <w:t>ited</w:t>
      </w:r>
    </w:p>
    <w:p w14:paraId="559E9596" w14:textId="77777777" w:rsidR="00A53C1F" w:rsidRDefault="004939B3" w:rsidP="008E716B">
      <w:pPr>
        <w:pStyle w:val="Normal1"/>
        <w:spacing w:before="100" w:after="100"/>
        <w:ind w:left="284" w:hanging="720"/>
        <w:jc w:val="both"/>
      </w:pPr>
      <w:r>
        <w:rPr>
          <w:rFonts w:ascii="Times New Roman" w:eastAsia="Times New Roman" w:hAnsi="Times New Roman" w:cs="Times New Roman"/>
          <w:sz w:val="24"/>
        </w:rPr>
        <w:t xml:space="preserve">Abram, D. 1997. </w:t>
      </w:r>
      <w:r>
        <w:rPr>
          <w:rFonts w:ascii="Times New Roman" w:eastAsia="Times New Roman" w:hAnsi="Times New Roman" w:cs="Times New Roman"/>
          <w:i/>
          <w:sz w:val="24"/>
        </w:rPr>
        <w:t>The Spell of the Sensuous: Perception and Language in a More-Than-Human                   World</w:t>
      </w:r>
      <w:r w:rsidR="00727104">
        <w:rPr>
          <w:rFonts w:ascii="Times New Roman" w:eastAsia="Times New Roman" w:hAnsi="Times New Roman" w:cs="Times New Roman"/>
          <w:sz w:val="24"/>
        </w:rPr>
        <w:t>.</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sz w:val="24"/>
        </w:rPr>
        <w:t>Vintage Books</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New York.</w:t>
      </w:r>
      <w:proofErr w:type="gramEnd"/>
    </w:p>
    <w:p w14:paraId="3FDD7E9F" w14:textId="77777777" w:rsidR="00A53C1F" w:rsidRDefault="00A53C1F" w:rsidP="008E716B">
      <w:pPr>
        <w:pStyle w:val="Normal1"/>
        <w:spacing w:before="100" w:after="100"/>
        <w:ind w:left="284" w:hanging="720"/>
        <w:jc w:val="both"/>
      </w:pPr>
    </w:p>
    <w:p w14:paraId="2F4F7F84" w14:textId="6717E5EE" w:rsidR="00A53C1F" w:rsidRDefault="004939B3" w:rsidP="008E716B">
      <w:pPr>
        <w:pStyle w:val="Normal1"/>
        <w:spacing w:before="100" w:after="100"/>
        <w:ind w:left="284" w:hanging="720"/>
        <w:jc w:val="both"/>
      </w:pPr>
      <w:proofErr w:type="spellStart"/>
      <w:r>
        <w:rPr>
          <w:rFonts w:ascii="Times New Roman" w:eastAsia="Times New Roman" w:hAnsi="Times New Roman" w:cs="Times New Roman"/>
          <w:sz w:val="24"/>
        </w:rPr>
        <w:t>Alpi</w:t>
      </w:r>
      <w:proofErr w:type="spellEnd"/>
      <w:r>
        <w:rPr>
          <w:rFonts w:ascii="Times New Roman" w:eastAsia="Times New Roman" w:hAnsi="Times New Roman" w:cs="Times New Roman"/>
          <w:sz w:val="24"/>
        </w:rPr>
        <w:t>,</w:t>
      </w:r>
      <w:r w:rsidR="008A58AD">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A., N. </w:t>
      </w:r>
      <w:proofErr w:type="spellStart"/>
      <w:r>
        <w:rPr>
          <w:rFonts w:ascii="Times New Roman" w:eastAsia="Times New Roman" w:hAnsi="Times New Roman" w:cs="Times New Roman"/>
          <w:sz w:val="24"/>
        </w:rPr>
        <w:t>Amrhein</w:t>
      </w:r>
      <w:proofErr w:type="spellEnd"/>
      <w:r>
        <w:rPr>
          <w:rFonts w:ascii="Times New Roman" w:eastAsia="Times New Roman" w:hAnsi="Times New Roman" w:cs="Times New Roman"/>
          <w:sz w:val="24"/>
        </w:rPr>
        <w:t xml:space="preserve">, A. </w:t>
      </w:r>
      <w:proofErr w:type="spellStart"/>
      <w:r>
        <w:rPr>
          <w:rFonts w:ascii="Times New Roman" w:eastAsia="Times New Roman" w:hAnsi="Times New Roman" w:cs="Times New Roman"/>
          <w:sz w:val="24"/>
        </w:rPr>
        <w:t>Bertl</w:t>
      </w:r>
      <w:proofErr w:type="spellEnd"/>
      <w:r>
        <w:rPr>
          <w:rFonts w:ascii="Times New Roman" w:eastAsia="Times New Roman" w:hAnsi="Times New Roman" w:cs="Times New Roman"/>
          <w:sz w:val="24"/>
        </w:rPr>
        <w:t xml:space="preserve">, M.R. Blatt, E. </w:t>
      </w:r>
      <w:proofErr w:type="spellStart"/>
      <w:r>
        <w:rPr>
          <w:rFonts w:ascii="Times New Roman" w:eastAsia="Times New Roman" w:hAnsi="Times New Roman" w:cs="Times New Roman"/>
          <w:sz w:val="24"/>
        </w:rPr>
        <w:t>Blumwald</w:t>
      </w:r>
      <w:proofErr w:type="spellEnd"/>
      <w:r>
        <w:rPr>
          <w:rFonts w:ascii="Times New Roman" w:eastAsia="Times New Roman" w:hAnsi="Times New Roman" w:cs="Times New Roman"/>
          <w:sz w:val="24"/>
        </w:rPr>
        <w:t xml:space="preserve">, F. </w:t>
      </w:r>
      <w:proofErr w:type="spellStart"/>
      <w:r>
        <w:rPr>
          <w:rFonts w:ascii="Times New Roman" w:eastAsia="Times New Roman" w:hAnsi="Times New Roman" w:cs="Times New Roman"/>
          <w:sz w:val="24"/>
        </w:rPr>
        <w:t>Cervone</w:t>
      </w:r>
      <w:proofErr w:type="spellEnd"/>
      <w:r>
        <w:rPr>
          <w:rFonts w:ascii="Times New Roman" w:eastAsia="Times New Roman" w:hAnsi="Times New Roman" w:cs="Times New Roman"/>
          <w:sz w:val="24"/>
        </w:rPr>
        <w:t xml:space="preserve">, J. Dainty, M. D. De </w:t>
      </w:r>
      <w:proofErr w:type="spellStart"/>
      <w:r>
        <w:rPr>
          <w:rFonts w:ascii="Times New Roman" w:eastAsia="Times New Roman" w:hAnsi="Times New Roman" w:cs="Times New Roman"/>
          <w:sz w:val="24"/>
        </w:rPr>
        <w:t>Michelis</w:t>
      </w:r>
      <w:proofErr w:type="spellEnd"/>
      <w:r>
        <w:rPr>
          <w:rFonts w:ascii="Times New Roman" w:eastAsia="Times New Roman" w:hAnsi="Times New Roman" w:cs="Times New Roman"/>
          <w:sz w:val="24"/>
        </w:rPr>
        <w:t xml:space="preserve">, E. Epstein, A. W. </w:t>
      </w:r>
      <w:proofErr w:type="spellStart"/>
      <w:r>
        <w:rPr>
          <w:rFonts w:ascii="Times New Roman" w:eastAsia="Times New Roman" w:hAnsi="Times New Roman" w:cs="Times New Roman"/>
          <w:sz w:val="24"/>
        </w:rPr>
        <w:t>Glaston</w:t>
      </w:r>
      <w:proofErr w:type="spellEnd"/>
      <w:r>
        <w:rPr>
          <w:rFonts w:ascii="Times New Roman" w:eastAsia="Times New Roman" w:hAnsi="Times New Roman" w:cs="Times New Roman"/>
          <w:sz w:val="24"/>
        </w:rPr>
        <w:t>, M. H. M. Goldsmith, C. Hawes, R. Hell, A. Hetherington, H</w:t>
      </w:r>
      <w:r w:rsidR="008A58AD">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Hofte</w:t>
      </w:r>
      <w:proofErr w:type="spellEnd"/>
      <w:r>
        <w:rPr>
          <w:rFonts w:ascii="Times New Roman" w:eastAsia="Times New Roman" w:hAnsi="Times New Roman" w:cs="Times New Roman"/>
          <w:sz w:val="24"/>
        </w:rPr>
        <w:t xml:space="preserve">, G. </w:t>
      </w:r>
      <w:proofErr w:type="spellStart"/>
      <w:r>
        <w:rPr>
          <w:rFonts w:ascii="Times New Roman" w:eastAsia="Times New Roman" w:hAnsi="Times New Roman" w:cs="Times New Roman"/>
          <w:sz w:val="24"/>
        </w:rPr>
        <w:t>Juergens</w:t>
      </w:r>
      <w:proofErr w:type="spellEnd"/>
      <w:r>
        <w:rPr>
          <w:rFonts w:ascii="Times New Roman" w:eastAsia="Times New Roman" w:hAnsi="Times New Roman" w:cs="Times New Roman"/>
          <w:sz w:val="24"/>
        </w:rPr>
        <w:t xml:space="preserve">, C. J. Leaver, A. </w:t>
      </w:r>
      <w:proofErr w:type="spellStart"/>
      <w:r>
        <w:rPr>
          <w:rFonts w:ascii="Times New Roman" w:eastAsia="Times New Roman" w:hAnsi="Times New Roman" w:cs="Times New Roman"/>
          <w:sz w:val="24"/>
        </w:rPr>
        <w:t>Moroni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A.Murphy</w:t>
      </w:r>
      <w:proofErr w:type="spellEnd"/>
      <w:r>
        <w:rPr>
          <w:rFonts w:ascii="Times New Roman" w:eastAsia="Times New Roman" w:hAnsi="Times New Roman" w:cs="Times New Roman"/>
          <w:sz w:val="24"/>
        </w:rPr>
        <w:t xml:space="preserve">, K. </w:t>
      </w:r>
      <w:proofErr w:type="spellStart"/>
      <w:r>
        <w:rPr>
          <w:rFonts w:ascii="Times New Roman" w:eastAsia="Times New Roman" w:hAnsi="Times New Roman" w:cs="Times New Roman"/>
          <w:sz w:val="24"/>
        </w:rPr>
        <w:t>Oparka</w:t>
      </w:r>
      <w:proofErr w:type="spellEnd"/>
      <w:r>
        <w:rPr>
          <w:rFonts w:ascii="Times New Roman" w:eastAsia="Times New Roman" w:hAnsi="Times New Roman" w:cs="Times New Roman"/>
          <w:sz w:val="24"/>
        </w:rPr>
        <w:t xml:space="preserve">, P. </w:t>
      </w:r>
      <w:proofErr w:type="spellStart"/>
      <w:r>
        <w:rPr>
          <w:rFonts w:ascii="Times New Roman" w:eastAsia="Times New Roman" w:hAnsi="Times New Roman" w:cs="Times New Roman"/>
          <w:sz w:val="24"/>
        </w:rPr>
        <w:t>Perata</w:t>
      </w:r>
      <w:proofErr w:type="spellEnd"/>
      <w:r>
        <w:rPr>
          <w:rFonts w:ascii="Times New Roman" w:eastAsia="Times New Roman" w:hAnsi="Times New Roman" w:cs="Times New Roman"/>
          <w:sz w:val="24"/>
        </w:rPr>
        <w:t xml:space="preserve">, H. </w:t>
      </w:r>
      <w:proofErr w:type="spellStart"/>
      <w:r>
        <w:rPr>
          <w:rFonts w:ascii="Times New Roman" w:eastAsia="Times New Roman" w:hAnsi="Times New Roman" w:cs="Times New Roman"/>
          <w:sz w:val="24"/>
        </w:rPr>
        <w:t>Quader</w:t>
      </w:r>
      <w:proofErr w:type="spellEnd"/>
      <w:r>
        <w:rPr>
          <w:rFonts w:ascii="Times New Roman" w:eastAsia="Times New Roman" w:hAnsi="Times New Roman" w:cs="Times New Roman"/>
          <w:sz w:val="24"/>
        </w:rPr>
        <w:t xml:space="preserve">, T.     Rausch, C. </w:t>
      </w:r>
      <w:proofErr w:type="spellStart"/>
      <w:r>
        <w:rPr>
          <w:rFonts w:ascii="Times New Roman" w:eastAsia="Times New Roman" w:hAnsi="Times New Roman" w:cs="Times New Roman"/>
          <w:sz w:val="24"/>
        </w:rPr>
        <w:t>Ritzenthaler</w:t>
      </w:r>
      <w:proofErr w:type="spellEnd"/>
      <w:r>
        <w:rPr>
          <w:rFonts w:ascii="Times New Roman" w:eastAsia="Times New Roman" w:hAnsi="Times New Roman" w:cs="Times New Roman"/>
          <w:sz w:val="24"/>
        </w:rPr>
        <w:t xml:space="preserve">, A. </w:t>
      </w:r>
      <w:proofErr w:type="spellStart"/>
      <w:r>
        <w:rPr>
          <w:rFonts w:ascii="Times New Roman" w:eastAsia="Times New Roman" w:hAnsi="Times New Roman" w:cs="Times New Roman"/>
          <w:sz w:val="24"/>
        </w:rPr>
        <w:t>Rivetta</w:t>
      </w:r>
      <w:proofErr w:type="spellEnd"/>
      <w:r>
        <w:rPr>
          <w:rFonts w:ascii="Times New Roman" w:eastAsia="Times New Roman" w:hAnsi="Times New Roman" w:cs="Times New Roman"/>
          <w:sz w:val="24"/>
        </w:rPr>
        <w:t xml:space="preserve">, D. G. Robinson, D. Sanders, B. </w:t>
      </w:r>
      <w:proofErr w:type="spellStart"/>
      <w:r>
        <w:rPr>
          <w:rFonts w:ascii="Times New Roman" w:eastAsia="Times New Roman" w:hAnsi="Times New Roman" w:cs="Times New Roman"/>
          <w:sz w:val="24"/>
        </w:rPr>
        <w:t>Scheres</w:t>
      </w:r>
      <w:proofErr w:type="spellEnd"/>
      <w:r>
        <w:rPr>
          <w:rFonts w:ascii="Times New Roman" w:eastAsia="Times New Roman" w:hAnsi="Times New Roman" w:cs="Times New Roman"/>
          <w:sz w:val="24"/>
        </w:rPr>
        <w:t xml:space="preserve">, K.                 Schumacher, H. </w:t>
      </w:r>
      <w:proofErr w:type="spellStart"/>
      <w:r>
        <w:rPr>
          <w:rFonts w:ascii="Times New Roman" w:eastAsia="Times New Roman" w:hAnsi="Times New Roman" w:cs="Times New Roman"/>
          <w:sz w:val="24"/>
        </w:rPr>
        <w:t>Sentenac</w:t>
      </w:r>
      <w:proofErr w:type="spellEnd"/>
      <w:r>
        <w:rPr>
          <w:rFonts w:ascii="Times New Roman" w:eastAsia="Times New Roman" w:hAnsi="Times New Roman" w:cs="Times New Roman"/>
          <w:sz w:val="24"/>
        </w:rPr>
        <w:t xml:space="preserve">, C. L. </w:t>
      </w:r>
      <w:proofErr w:type="spellStart"/>
      <w:r>
        <w:rPr>
          <w:rFonts w:ascii="Times New Roman" w:eastAsia="Times New Roman" w:hAnsi="Times New Roman" w:cs="Times New Roman"/>
          <w:sz w:val="24"/>
        </w:rPr>
        <w:t>Slayman</w:t>
      </w:r>
      <w:proofErr w:type="spellEnd"/>
      <w:r>
        <w:rPr>
          <w:rFonts w:ascii="Times New Roman" w:eastAsia="Times New Roman" w:hAnsi="Times New Roman" w:cs="Times New Roman"/>
          <w:sz w:val="24"/>
        </w:rPr>
        <w:t xml:space="preserve">, C. Soave, C. Somerville, L. </w:t>
      </w:r>
      <w:proofErr w:type="spellStart"/>
      <w:r>
        <w:rPr>
          <w:rFonts w:ascii="Times New Roman" w:eastAsia="Times New Roman" w:hAnsi="Times New Roman" w:cs="Times New Roman"/>
          <w:sz w:val="24"/>
        </w:rPr>
        <w:t>Taiz</w:t>
      </w:r>
      <w:proofErr w:type="spellEnd"/>
      <w:r>
        <w:rPr>
          <w:rFonts w:ascii="Times New Roman" w:eastAsia="Times New Roman" w:hAnsi="Times New Roman" w:cs="Times New Roman"/>
          <w:sz w:val="24"/>
        </w:rPr>
        <w:t xml:space="preserve">, G. </w:t>
      </w:r>
      <w:proofErr w:type="spellStart"/>
      <w:r>
        <w:rPr>
          <w:rFonts w:ascii="Times New Roman" w:eastAsia="Times New Roman" w:hAnsi="Times New Roman" w:cs="Times New Roman"/>
          <w:sz w:val="24"/>
        </w:rPr>
        <w:t>Thiel</w:t>
      </w:r>
      <w:proofErr w:type="spellEnd"/>
      <w:r>
        <w:rPr>
          <w:rFonts w:ascii="Times New Roman" w:eastAsia="Times New Roman" w:hAnsi="Times New Roman" w:cs="Times New Roman"/>
          <w:sz w:val="24"/>
        </w:rPr>
        <w:t xml:space="preserve">, and           </w:t>
      </w:r>
      <w:proofErr w:type="spellStart"/>
      <w:r>
        <w:rPr>
          <w:rFonts w:ascii="Times New Roman" w:eastAsia="Times New Roman" w:hAnsi="Times New Roman" w:cs="Times New Roman"/>
          <w:sz w:val="24"/>
        </w:rPr>
        <w:t>R.Wagner</w:t>
      </w:r>
      <w:proofErr w:type="spellEnd"/>
      <w:r>
        <w:rPr>
          <w:rFonts w:ascii="Times New Roman" w:eastAsia="Times New Roman" w:hAnsi="Times New Roman" w:cs="Times New Roman"/>
          <w:sz w:val="24"/>
        </w:rPr>
        <w:t xml:space="preserve">. 2007. Plant neurobiology: no brain, no gain? </w:t>
      </w:r>
      <w:proofErr w:type="gramStart"/>
      <w:r>
        <w:rPr>
          <w:rFonts w:ascii="Times New Roman" w:eastAsia="Times New Roman" w:hAnsi="Times New Roman" w:cs="Times New Roman"/>
          <w:i/>
          <w:sz w:val="24"/>
        </w:rPr>
        <w:t>TRENDS in Plant Science</w:t>
      </w:r>
      <w:r>
        <w:rPr>
          <w:rFonts w:ascii="Times New Roman" w:eastAsia="Times New Roman" w:hAnsi="Times New Roman" w:cs="Times New Roman"/>
          <w:sz w:val="24"/>
        </w:rPr>
        <w:t xml:space="preserve"> 12</w:t>
      </w:r>
      <w:r w:rsidR="003613C0">
        <w:rPr>
          <w:rFonts w:ascii="Times New Roman" w:eastAsia="Times New Roman" w:hAnsi="Times New Roman" w:cs="Times New Roman"/>
          <w:sz w:val="24"/>
        </w:rPr>
        <w:t>:</w:t>
      </w:r>
      <w:r>
        <w:rPr>
          <w:rFonts w:ascii="Times New Roman" w:eastAsia="Times New Roman" w:hAnsi="Times New Roman" w:cs="Times New Roman"/>
          <w:sz w:val="24"/>
        </w:rPr>
        <w:t>4 Doi:10.1016/j.tplants.2007.03.002</w:t>
      </w:r>
      <w:r w:rsidR="008A58AD">
        <w:rPr>
          <w:rFonts w:ascii="Times New Roman" w:eastAsia="Times New Roman" w:hAnsi="Times New Roman" w:cs="Times New Roman"/>
          <w:sz w:val="24"/>
        </w:rPr>
        <w:t>.</w:t>
      </w:r>
      <w:proofErr w:type="gramEnd"/>
    </w:p>
    <w:p w14:paraId="17DBB80F" w14:textId="77777777" w:rsidR="00A53C1F" w:rsidRDefault="004939B3" w:rsidP="008E716B">
      <w:pPr>
        <w:pStyle w:val="Normal1"/>
        <w:spacing w:before="100" w:after="100"/>
        <w:ind w:left="284" w:hanging="720"/>
        <w:jc w:val="both"/>
      </w:pPr>
      <w:r>
        <w:rPr>
          <w:rFonts w:ascii="Times New Roman" w:eastAsia="Times New Roman" w:hAnsi="Times New Roman" w:cs="Times New Roman"/>
          <w:sz w:val="24"/>
        </w:rPr>
        <w:t xml:space="preserve"> </w:t>
      </w:r>
    </w:p>
    <w:p w14:paraId="6330C767" w14:textId="4C2CBEF5" w:rsidR="00A53C1F" w:rsidRDefault="004939B3" w:rsidP="008E716B">
      <w:pPr>
        <w:pStyle w:val="Normal1"/>
        <w:spacing w:before="100" w:after="100"/>
        <w:ind w:left="284" w:hanging="720"/>
        <w:jc w:val="both"/>
      </w:pPr>
      <w:r>
        <w:rPr>
          <w:rFonts w:ascii="Times New Roman" w:eastAsia="Times New Roman" w:hAnsi="Times New Roman" w:cs="Times New Roman"/>
          <w:sz w:val="24"/>
        </w:rPr>
        <w:t xml:space="preserve">Attala, L. </w:t>
      </w:r>
      <w:r w:rsidR="003067F7">
        <w:rPr>
          <w:rFonts w:ascii="Times New Roman" w:eastAsia="Times New Roman" w:hAnsi="Times New Roman" w:cs="Times New Roman"/>
          <w:sz w:val="24"/>
        </w:rPr>
        <w:t>2014.</w:t>
      </w:r>
      <w:r>
        <w:rPr>
          <w:rFonts w:ascii="Times New Roman" w:eastAsia="Times New Roman" w:hAnsi="Times New Roman" w:cs="Times New Roman"/>
          <w:sz w:val="24"/>
        </w:rPr>
        <w:t xml:space="preserve"> Do plants communicate with humans? </w:t>
      </w:r>
      <w:proofErr w:type="gramStart"/>
      <w:r>
        <w:rPr>
          <w:rFonts w:ascii="Times New Roman" w:eastAsia="Times New Roman" w:hAnsi="Times New Roman" w:cs="Times New Roman"/>
          <w:sz w:val="24"/>
        </w:rPr>
        <w:t>Exploring the chemistry of plant-human       relationships and the benefits of being a hallucinogen</w:t>
      </w:r>
      <w:r w:rsidR="008A58AD">
        <w:rPr>
          <w:rFonts w:ascii="Times New Roman" w:eastAsia="Times New Roman" w:hAnsi="Times New Roman" w:cs="Times New Roman"/>
          <w:sz w:val="24"/>
        </w:rPr>
        <w:t>.</w:t>
      </w:r>
      <w:proofErr w:type="gramEnd"/>
      <w:r w:rsidR="003067F7">
        <w:rPr>
          <w:rFonts w:ascii="Times New Roman" w:eastAsia="Times New Roman" w:hAnsi="Times New Roman" w:cs="Times New Roman"/>
          <w:sz w:val="24"/>
        </w:rPr>
        <w:t xml:space="preserve"> Manuscript submitted to</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Radical </w:t>
      </w:r>
      <w:r>
        <w:rPr>
          <w:rFonts w:ascii="Times New Roman" w:eastAsia="Times New Roman" w:hAnsi="Times New Roman" w:cs="Times New Roman"/>
          <w:i/>
          <w:sz w:val="24"/>
        </w:rPr>
        <w:lastRenderedPageBreak/>
        <w:t xml:space="preserve">Anthropology Journal </w:t>
      </w:r>
      <w:r w:rsidR="009771F7" w:rsidRPr="009771F7">
        <w:rPr>
          <w:rFonts w:ascii="Times New Roman" w:eastAsia="Times New Roman" w:hAnsi="Times New Roman" w:cs="Times New Roman"/>
          <w:sz w:val="24"/>
        </w:rPr>
        <w:t>Manuscript a</w:t>
      </w:r>
      <w:r w:rsidR="003067F7" w:rsidRPr="009771F7">
        <w:rPr>
          <w:rFonts w:ascii="Times New Roman" w:eastAsia="Times New Roman" w:hAnsi="Times New Roman" w:cs="Times New Roman"/>
          <w:sz w:val="24"/>
        </w:rPr>
        <w:t>vailable from</w:t>
      </w:r>
      <w:r w:rsidR="008A47F9" w:rsidRPr="009771F7">
        <w:rPr>
          <w:rFonts w:ascii="Times New Roman" w:eastAsia="Times New Roman" w:hAnsi="Times New Roman" w:cs="Times New Roman"/>
          <w:sz w:val="24"/>
        </w:rPr>
        <w:t xml:space="preserve"> Camilla Power</w:t>
      </w:r>
      <w:r w:rsidR="008A47F9" w:rsidRPr="008A47F9">
        <w:rPr>
          <w:rFonts w:ascii="Times New Roman" w:eastAsia="Times New Roman" w:hAnsi="Times New Roman" w:cs="Times New Roman"/>
          <w:i/>
          <w:sz w:val="24"/>
        </w:rPr>
        <w:t xml:space="preserve"> </w:t>
      </w:r>
      <w:hyperlink r:id="rId9" w:history="1">
        <w:r w:rsidR="008A47F9" w:rsidRPr="003E4841">
          <w:rPr>
            <w:rStyle w:val="Hyperlink"/>
            <w:rFonts w:ascii="Times New Roman" w:eastAsia="Times New Roman" w:hAnsi="Times New Roman" w:cs="Times New Roman"/>
            <w:i/>
            <w:sz w:val="24"/>
          </w:rPr>
          <w:t>c.c.power@uel.ac.uk</w:t>
        </w:r>
      </w:hyperlink>
      <w:r w:rsidR="008A47F9">
        <w:rPr>
          <w:rFonts w:ascii="Times New Roman" w:eastAsia="Times New Roman" w:hAnsi="Times New Roman" w:cs="Times New Roman"/>
          <w:i/>
          <w:sz w:val="24"/>
        </w:rPr>
        <w:t xml:space="preserve"> </w:t>
      </w:r>
      <w:r w:rsidR="003067F7">
        <w:rPr>
          <w:rFonts w:ascii="Times New Roman" w:eastAsia="Times New Roman" w:hAnsi="Times New Roman" w:cs="Times New Roman"/>
          <w:sz w:val="24"/>
        </w:rPr>
        <w:t>or</w:t>
      </w:r>
      <w:r>
        <w:rPr>
          <w:rFonts w:ascii="Times New Roman" w:eastAsia="Times New Roman" w:hAnsi="Times New Roman" w:cs="Times New Roman"/>
          <w:sz w:val="24"/>
        </w:rPr>
        <w:t xml:space="preserve"> http://www.radicalanthropologygroup.org/new/Home.html</w:t>
      </w:r>
      <w:r w:rsidR="00220263">
        <w:rPr>
          <w:rFonts w:ascii="Times New Roman" w:eastAsia="Times New Roman" w:hAnsi="Times New Roman" w:cs="Times New Roman"/>
          <w:sz w:val="24"/>
        </w:rPr>
        <w:t>.</w:t>
      </w:r>
    </w:p>
    <w:p w14:paraId="615E9DD9" w14:textId="77777777" w:rsidR="00A53C1F" w:rsidRDefault="004939B3" w:rsidP="008E716B">
      <w:pPr>
        <w:pStyle w:val="Normal1"/>
        <w:spacing w:before="100" w:after="100"/>
        <w:ind w:left="284" w:hanging="720"/>
        <w:jc w:val="both"/>
      </w:pPr>
      <w:r>
        <w:rPr>
          <w:rFonts w:ascii="Times New Roman" w:eastAsia="Times New Roman" w:hAnsi="Times New Roman" w:cs="Times New Roman"/>
          <w:sz w:val="24"/>
        </w:rPr>
        <w:t xml:space="preserve"> </w:t>
      </w:r>
    </w:p>
    <w:p w14:paraId="14CA0D75" w14:textId="73F5FC80" w:rsidR="00A77797" w:rsidRDefault="00A77797" w:rsidP="00A77797">
      <w:pPr>
        <w:pStyle w:val="Normal1"/>
        <w:spacing w:after="120"/>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Baldwin, I. T., W. F. Stork, and A. </w:t>
      </w:r>
      <w:proofErr w:type="spellStart"/>
      <w:r>
        <w:rPr>
          <w:rFonts w:ascii="Times New Roman" w:eastAsia="Times New Roman" w:hAnsi="Times New Roman" w:cs="Times New Roman"/>
          <w:sz w:val="24"/>
        </w:rPr>
        <w:t>Weinhold</w:t>
      </w:r>
      <w:proofErr w:type="spellEnd"/>
      <w:r>
        <w:rPr>
          <w:rFonts w:ascii="Times New Roman" w:eastAsia="Times New Roman" w:hAnsi="Times New Roman" w:cs="Times New Roman"/>
          <w:sz w:val="24"/>
        </w:rPr>
        <w:t xml:space="preserve">. 2011. </w:t>
      </w:r>
      <w:proofErr w:type="spellStart"/>
      <w:r>
        <w:rPr>
          <w:rFonts w:ascii="Times New Roman" w:eastAsia="Times New Roman" w:hAnsi="Times New Roman" w:cs="Times New Roman"/>
          <w:sz w:val="24"/>
        </w:rPr>
        <w:t>Trichomes</w:t>
      </w:r>
      <w:proofErr w:type="spellEnd"/>
      <w:r>
        <w:rPr>
          <w:rFonts w:ascii="Times New Roman" w:eastAsia="Times New Roman" w:hAnsi="Times New Roman" w:cs="Times New Roman"/>
          <w:sz w:val="24"/>
        </w:rPr>
        <w:t xml:space="preserve"> as Dangerous Lollipops: do Lizards     also use Caterpillar Body and </w:t>
      </w:r>
      <w:proofErr w:type="spellStart"/>
      <w:r>
        <w:rPr>
          <w:rFonts w:ascii="Times New Roman" w:eastAsia="Times New Roman" w:hAnsi="Times New Roman" w:cs="Times New Roman"/>
          <w:sz w:val="24"/>
        </w:rPr>
        <w:t>Frass</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Odor</w:t>
      </w:r>
      <w:proofErr w:type="spellEnd"/>
      <w:r>
        <w:rPr>
          <w:rFonts w:ascii="Times New Roman" w:eastAsia="Times New Roman" w:hAnsi="Times New Roman" w:cs="Times New Roman"/>
          <w:sz w:val="24"/>
        </w:rPr>
        <w:t xml:space="preserve"> to </w:t>
      </w:r>
      <w:proofErr w:type="gramStart"/>
      <w:r>
        <w:rPr>
          <w:rFonts w:ascii="Times New Roman" w:eastAsia="Times New Roman" w:hAnsi="Times New Roman" w:cs="Times New Roman"/>
          <w:sz w:val="24"/>
        </w:rPr>
        <w:t>Optimize</w:t>
      </w:r>
      <w:proofErr w:type="gramEnd"/>
      <w:r>
        <w:rPr>
          <w:rFonts w:ascii="Times New Roman" w:eastAsia="Times New Roman" w:hAnsi="Times New Roman" w:cs="Times New Roman"/>
          <w:sz w:val="24"/>
        </w:rPr>
        <w:t xml:space="preserve"> their Foraging</w:t>
      </w:r>
      <w:r w:rsidRPr="003613C0">
        <w:rPr>
          <w:rFonts w:ascii="Times New Roman" w:eastAsia="Times New Roman" w:hAnsi="Times New Roman" w:cs="Times New Roman"/>
          <w:color w:val="auto"/>
          <w:sz w:val="24"/>
        </w:rPr>
        <w:t xml:space="preserve">? </w:t>
      </w:r>
      <w:r w:rsidRPr="003613C0">
        <w:rPr>
          <w:rFonts w:ascii="Times New Roman" w:eastAsia="Times New Roman" w:hAnsi="Times New Roman" w:cs="Times New Roman"/>
          <w:i/>
          <w:color w:val="auto"/>
          <w:sz w:val="24"/>
        </w:rPr>
        <w:t>Plant Signal                    Behaviour</w:t>
      </w:r>
      <w:r w:rsidRPr="003613C0">
        <w:rPr>
          <w:rFonts w:ascii="Times New Roman" w:eastAsia="Times New Roman" w:hAnsi="Times New Roman" w:cs="Times New Roman"/>
          <w:color w:val="auto"/>
          <w:sz w:val="24"/>
        </w:rPr>
        <w:t xml:space="preserve"> </w:t>
      </w:r>
      <w:r>
        <w:rPr>
          <w:rFonts w:ascii="Times New Roman" w:eastAsia="Times New Roman" w:hAnsi="Times New Roman" w:cs="Times New Roman"/>
          <w:sz w:val="24"/>
        </w:rPr>
        <w:t>6:1893-1896.</w:t>
      </w:r>
    </w:p>
    <w:p w14:paraId="484F9B1E" w14:textId="77777777" w:rsidR="008A58AD" w:rsidRDefault="008A58AD" w:rsidP="00A77797">
      <w:pPr>
        <w:pStyle w:val="Normal1"/>
        <w:spacing w:after="120"/>
        <w:ind w:left="284" w:hanging="720"/>
        <w:jc w:val="both"/>
      </w:pPr>
    </w:p>
    <w:p w14:paraId="05DA6919" w14:textId="6E029409" w:rsidR="00A53C1F" w:rsidRDefault="004939B3" w:rsidP="008E716B">
      <w:pPr>
        <w:pStyle w:val="Normal1"/>
        <w:spacing w:before="100" w:after="100"/>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Baluska</w:t>
      </w:r>
      <w:proofErr w:type="spellEnd"/>
      <w:r>
        <w:rPr>
          <w:rFonts w:ascii="Times New Roman" w:eastAsia="Times New Roman" w:hAnsi="Times New Roman" w:cs="Times New Roman"/>
          <w:sz w:val="24"/>
        </w:rPr>
        <w:t>, F., and S. Mancuso.</w:t>
      </w:r>
      <w:proofErr w:type="gramEnd"/>
      <w:r>
        <w:rPr>
          <w:rFonts w:ascii="Times New Roman" w:eastAsia="Times New Roman" w:hAnsi="Times New Roman" w:cs="Times New Roman"/>
          <w:sz w:val="24"/>
        </w:rPr>
        <w:t xml:space="preserve"> 2009. Plant Neurobiology: from Sensory Biology, via Plant                      Communication, to Social Plant </w:t>
      </w:r>
      <w:proofErr w:type="spellStart"/>
      <w:r>
        <w:rPr>
          <w:rFonts w:ascii="Times New Roman" w:eastAsia="Times New Roman" w:hAnsi="Times New Roman" w:cs="Times New Roman"/>
          <w:sz w:val="24"/>
        </w:rPr>
        <w:t>Behavior</w:t>
      </w:r>
      <w:proofErr w:type="spellEnd"/>
      <w:r w:rsidR="008A58AD">
        <w:rPr>
          <w:rFonts w:ascii="Times New Roman" w:eastAsia="Times New Roman" w:hAnsi="Times New Roman" w:cs="Times New Roman"/>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Cognitive Process</w:t>
      </w:r>
      <w:r>
        <w:rPr>
          <w:rFonts w:ascii="Times New Roman" w:eastAsia="Times New Roman" w:hAnsi="Times New Roman" w:cs="Times New Roman"/>
          <w:sz w:val="24"/>
        </w:rPr>
        <w:t xml:space="preserve"> 10 (</w:t>
      </w:r>
      <w:proofErr w:type="spellStart"/>
      <w:r>
        <w:rPr>
          <w:rFonts w:ascii="Times New Roman" w:eastAsia="Times New Roman" w:hAnsi="Times New Roman" w:cs="Times New Roman"/>
          <w:sz w:val="24"/>
        </w:rPr>
        <w:t>Suppl</w:t>
      </w:r>
      <w:proofErr w:type="spellEnd"/>
      <w:r>
        <w:rPr>
          <w:rFonts w:ascii="Times New Roman" w:eastAsia="Times New Roman" w:hAnsi="Times New Roman" w:cs="Times New Roman"/>
          <w:sz w:val="24"/>
        </w:rPr>
        <w:t xml:space="preserve"> 1) S3-S7.</w:t>
      </w:r>
      <w:proofErr w:type="gramEnd"/>
    </w:p>
    <w:p w14:paraId="377A854C" w14:textId="77777777" w:rsidR="008A58AD" w:rsidRDefault="008A58AD" w:rsidP="008E716B">
      <w:pPr>
        <w:pStyle w:val="Normal1"/>
        <w:spacing w:before="100" w:after="100"/>
        <w:ind w:left="284" w:hanging="720"/>
        <w:jc w:val="both"/>
      </w:pPr>
    </w:p>
    <w:p w14:paraId="26FEA0B3" w14:textId="4F719C76" w:rsidR="00A53C1F" w:rsidRDefault="004939B3" w:rsidP="008E716B">
      <w:pPr>
        <w:pStyle w:val="Normal1"/>
        <w:spacing w:before="100" w:after="100"/>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spellStart"/>
      <w:r w:rsidR="00A77797">
        <w:rPr>
          <w:rFonts w:ascii="Times New Roman" w:eastAsia="Times New Roman" w:hAnsi="Times New Roman" w:cs="Times New Roman"/>
          <w:sz w:val="24"/>
        </w:rPr>
        <w:t>Barad</w:t>
      </w:r>
      <w:proofErr w:type="spellEnd"/>
      <w:r w:rsidR="00A77797">
        <w:rPr>
          <w:rFonts w:ascii="Times New Roman" w:eastAsia="Times New Roman" w:hAnsi="Times New Roman" w:cs="Times New Roman"/>
          <w:sz w:val="24"/>
        </w:rPr>
        <w:t xml:space="preserve">, K. 2007. </w:t>
      </w:r>
      <w:proofErr w:type="gramStart"/>
      <w:r w:rsidR="00A77797" w:rsidRPr="008A58AD">
        <w:rPr>
          <w:rFonts w:ascii="Times New Roman" w:eastAsia="Times New Roman" w:hAnsi="Times New Roman" w:cs="Times New Roman"/>
          <w:i/>
          <w:sz w:val="24"/>
        </w:rPr>
        <w:t>Meeting the Universe Halfway: Quantum Physics and the Entanglement of Matter and Meaning</w:t>
      </w:r>
      <w:r w:rsidR="00A77797">
        <w:rPr>
          <w:rFonts w:ascii="Times New Roman" w:eastAsia="Times New Roman" w:hAnsi="Times New Roman" w:cs="Times New Roman"/>
          <w:i/>
          <w:sz w:val="24"/>
        </w:rPr>
        <w:t>.</w:t>
      </w:r>
      <w:proofErr w:type="gramEnd"/>
      <w:r w:rsidR="00A77797">
        <w:rPr>
          <w:rFonts w:ascii="Times New Roman" w:eastAsia="Times New Roman" w:hAnsi="Times New Roman" w:cs="Times New Roman"/>
          <w:i/>
          <w:sz w:val="24"/>
        </w:rPr>
        <w:t xml:space="preserve"> </w:t>
      </w:r>
      <w:proofErr w:type="gramStart"/>
      <w:r w:rsidR="00A77797">
        <w:rPr>
          <w:rFonts w:ascii="Times New Roman" w:eastAsia="Times New Roman" w:hAnsi="Times New Roman" w:cs="Times New Roman"/>
          <w:sz w:val="24"/>
        </w:rPr>
        <w:t>Duke University Press,</w:t>
      </w:r>
      <w:r w:rsidR="00A77797" w:rsidRPr="00A77797">
        <w:rPr>
          <w:rFonts w:ascii="Times New Roman" w:eastAsia="Times New Roman" w:hAnsi="Times New Roman" w:cs="Times New Roman"/>
          <w:sz w:val="24"/>
        </w:rPr>
        <w:t xml:space="preserve"> </w:t>
      </w:r>
      <w:r w:rsidR="00A77797">
        <w:rPr>
          <w:rFonts w:ascii="Times New Roman" w:eastAsia="Times New Roman" w:hAnsi="Times New Roman" w:cs="Times New Roman"/>
          <w:sz w:val="24"/>
        </w:rPr>
        <w:t>Durham and London.</w:t>
      </w:r>
      <w:proofErr w:type="gramEnd"/>
    </w:p>
    <w:p w14:paraId="725880BC" w14:textId="77777777" w:rsidR="008A58AD" w:rsidRPr="00A77797" w:rsidRDefault="008A58AD" w:rsidP="008E716B">
      <w:pPr>
        <w:pStyle w:val="Normal1"/>
        <w:spacing w:before="100" w:after="100"/>
        <w:ind w:left="284" w:hanging="720"/>
        <w:jc w:val="both"/>
      </w:pPr>
    </w:p>
    <w:p w14:paraId="55DD95D0" w14:textId="3F81B4D1" w:rsidR="00A53C1F" w:rsidRDefault="004939B3" w:rsidP="008E716B">
      <w:pPr>
        <w:pStyle w:val="Normal1"/>
        <w:spacing w:after="120"/>
        <w:ind w:left="284" w:hanging="720"/>
        <w:jc w:val="both"/>
      </w:pPr>
      <w:r>
        <w:rPr>
          <w:rFonts w:ascii="Times New Roman" w:eastAsia="Times New Roman" w:hAnsi="Times New Roman" w:cs="Times New Roman"/>
          <w:sz w:val="24"/>
        </w:rPr>
        <w:t>Bhattacharya, D</w:t>
      </w:r>
      <w:r w:rsidRPr="00727104">
        <w:rPr>
          <w:rFonts w:ascii="Times New Roman" w:eastAsia="Times New Roman" w:hAnsi="Times New Roman" w:cs="Times New Roman"/>
          <w:sz w:val="24"/>
        </w:rPr>
        <w:t>.</w:t>
      </w:r>
      <w:r w:rsidR="003063BB">
        <w:rPr>
          <w:rFonts w:ascii="Times New Roman" w:eastAsia="Times New Roman" w:hAnsi="Times New Roman" w:cs="Times New Roman"/>
          <w:sz w:val="24"/>
        </w:rPr>
        <w:t>, K. N.</w:t>
      </w:r>
      <w:hyperlink r:id="rId10">
        <w:r w:rsidRPr="00727104">
          <w:rPr>
            <w:rFonts w:ascii="Times New Roman" w:eastAsia="Times New Roman" w:hAnsi="Times New Roman" w:cs="Times New Roman"/>
            <w:sz w:val="24"/>
          </w:rPr>
          <w:t xml:space="preserve"> </w:t>
        </w:r>
        <w:proofErr w:type="spellStart"/>
        <w:r w:rsidRPr="00727104">
          <w:rPr>
            <w:rFonts w:ascii="Times New Roman" w:eastAsia="Times New Roman" w:hAnsi="Times New Roman" w:cs="Times New Roman"/>
            <w:sz w:val="24"/>
          </w:rPr>
          <w:t>Pelletreau</w:t>
        </w:r>
        <w:proofErr w:type="spellEnd"/>
      </w:hyperlink>
      <w:r w:rsidRPr="00727104">
        <w:rPr>
          <w:rFonts w:ascii="Times New Roman" w:eastAsia="Times New Roman" w:hAnsi="Times New Roman" w:cs="Times New Roman"/>
          <w:sz w:val="24"/>
        </w:rPr>
        <w:t xml:space="preserve">, </w:t>
      </w:r>
      <w:r w:rsidR="007B315D">
        <w:rPr>
          <w:rFonts w:ascii="Times New Roman" w:eastAsia="Times New Roman" w:hAnsi="Times New Roman" w:cs="Times New Roman"/>
          <w:sz w:val="24"/>
        </w:rPr>
        <w:t>D. C.</w:t>
      </w:r>
      <w:hyperlink r:id="rId11">
        <w:r w:rsidRPr="00727104">
          <w:rPr>
            <w:rFonts w:ascii="Times New Roman" w:eastAsia="Times New Roman" w:hAnsi="Times New Roman" w:cs="Times New Roman"/>
            <w:sz w:val="24"/>
          </w:rPr>
          <w:t xml:space="preserve"> </w:t>
        </w:r>
      </w:hyperlink>
      <w:hyperlink r:id="rId12">
        <w:r w:rsidRPr="00727104">
          <w:rPr>
            <w:rFonts w:ascii="Times New Roman" w:eastAsia="Times New Roman" w:hAnsi="Times New Roman" w:cs="Times New Roman"/>
            <w:sz w:val="24"/>
          </w:rPr>
          <w:t>Price</w:t>
        </w:r>
      </w:hyperlink>
      <w:r w:rsidRPr="00727104">
        <w:rPr>
          <w:rFonts w:ascii="Times New Roman" w:eastAsia="Times New Roman" w:hAnsi="Times New Roman" w:cs="Times New Roman"/>
          <w:sz w:val="24"/>
        </w:rPr>
        <w:t>,</w:t>
      </w:r>
      <w:r w:rsidR="007B315D">
        <w:rPr>
          <w:rFonts w:ascii="Times New Roman" w:eastAsia="Times New Roman" w:hAnsi="Times New Roman" w:cs="Times New Roman"/>
          <w:sz w:val="24"/>
        </w:rPr>
        <w:t xml:space="preserve"> K. E.</w:t>
      </w:r>
      <w:hyperlink r:id="rId13">
        <w:r w:rsidRPr="00727104">
          <w:rPr>
            <w:rFonts w:ascii="Times New Roman" w:eastAsia="Times New Roman" w:hAnsi="Times New Roman" w:cs="Times New Roman"/>
            <w:sz w:val="24"/>
          </w:rPr>
          <w:t xml:space="preserve"> </w:t>
        </w:r>
      </w:hyperlink>
      <w:hyperlink r:id="rId14">
        <w:proofErr w:type="gramStart"/>
        <w:r w:rsidRPr="00727104">
          <w:rPr>
            <w:rFonts w:ascii="Times New Roman" w:eastAsia="Times New Roman" w:hAnsi="Times New Roman" w:cs="Times New Roman"/>
            <w:sz w:val="24"/>
          </w:rPr>
          <w:t>Sarver</w:t>
        </w:r>
      </w:hyperlink>
      <w:r w:rsidRPr="00727104">
        <w:rPr>
          <w:rFonts w:ascii="Times New Roman" w:eastAsia="Times New Roman" w:hAnsi="Times New Roman" w:cs="Times New Roman"/>
          <w:sz w:val="24"/>
        </w:rPr>
        <w:t>,</w:t>
      </w:r>
      <w:proofErr w:type="gramEnd"/>
      <w:r w:rsidRPr="00727104">
        <w:rPr>
          <w:rFonts w:ascii="Times New Roman" w:eastAsia="Times New Roman" w:hAnsi="Times New Roman" w:cs="Times New Roman"/>
          <w:sz w:val="24"/>
        </w:rPr>
        <w:t xml:space="preserve"> and</w:t>
      </w:r>
      <w:r w:rsidR="00220263" w:rsidRPr="00727104">
        <w:rPr>
          <w:rFonts w:ascii="Times New Roman" w:eastAsia="Times New Roman" w:hAnsi="Times New Roman" w:cs="Times New Roman"/>
          <w:sz w:val="24"/>
        </w:rPr>
        <w:t xml:space="preserve"> M. E.</w:t>
      </w:r>
      <w:hyperlink r:id="rId15">
        <w:r w:rsidRPr="00727104">
          <w:rPr>
            <w:rFonts w:ascii="Times New Roman" w:eastAsia="Times New Roman" w:hAnsi="Times New Roman" w:cs="Times New Roman"/>
            <w:sz w:val="24"/>
          </w:rPr>
          <w:t xml:space="preserve"> </w:t>
        </w:r>
      </w:hyperlink>
      <w:hyperlink r:id="rId16">
        <w:proofErr w:type="spellStart"/>
        <w:proofErr w:type="gramStart"/>
        <w:r w:rsidRPr="00727104">
          <w:rPr>
            <w:rFonts w:ascii="Times New Roman" w:eastAsia="Times New Roman" w:hAnsi="Times New Roman" w:cs="Times New Roman"/>
            <w:sz w:val="24"/>
          </w:rPr>
          <w:t>Rumpho</w:t>
        </w:r>
        <w:proofErr w:type="spellEnd"/>
      </w:hyperlink>
      <w:r w:rsidRPr="00727104">
        <w:rPr>
          <w:rFonts w:ascii="Times New Roman" w:eastAsia="Times New Roman" w:hAnsi="Times New Roman" w:cs="Times New Roman"/>
          <w:sz w:val="24"/>
        </w:rPr>
        <w:t>.</w:t>
      </w:r>
      <w:proofErr w:type="gramEnd"/>
      <w:r w:rsidR="00220263">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2013. Genome           analysis of </w:t>
      </w:r>
      <w:proofErr w:type="spellStart"/>
      <w:r>
        <w:rPr>
          <w:rFonts w:ascii="Times New Roman" w:eastAsia="Times New Roman" w:hAnsi="Times New Roman" w:cs="Times New Roman"/>
          <w:i/>
          <w:sz w:val="24"/>
        </w:rPr>
        <w:t>Elysia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chlorotica</w:t>
      </w:r>
      <w:proofErr w:type="spellEnd"/>
      <w:r>
        <w:rPr>
          <w:rFonts w:ascii="Times New Roman" w:eastAsia="Times New Roman" w:hAnsi="Times New Roman" w:cs="Times New Roman"/>
          <w:sz w:val="24"/>
        </w:rPr>
        <w:t xml:space="preserve"> egg DNA provides no evidence for horizontal gene transfer into the germ line of this </w:t>
      </w:r>
      <w:proofErr w:type="spellStart"/>
      <w:r>
        <w:rPr>
          <w:rFonts w:ascii="Times New Roman" w:eastAsia="Times New Roman" w:hAnsi="Times New Roman" w:cs="Times New Roman"/>
          <w:sz w:val="24"/>
        </w:rPr>
        <w:t>kleptoplastic</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mollusk</w:t>
      </w:r>
      <w:proofErr w:type="spellEnd"/>
      <w:r w:rsidR="008A58AD">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Mol</w:t>
      </w:r>
      <w:r w:rsidR="003613C0">
        <w:rPr>
          <w:rFonts w:ascii="Times New Roman" w:eastAsia="Times New Roman" w:hAnsi="Times New Roman" w:cs="Times New Roman"/>
          <w:i/>
          <w:sz w:val="24"/>
        </w:rPr>
        <w:t>ecular</w:t>
      </w:r>
      <w:r>
        <w:rPr>
          <w:rFonts w:ascii="Times New Roman" w:eastAsia="Times New Roman" w:hAnsi="Times New Roman" w:cs="Times New Roman"/>
          <w:i/>
          <w:sz w:val="24"/>
        </w:rPr>
        <w:t xml:space="preserve"> Biol</w:t>
      </w:r>
      <w:r w:rsidR="003613C0">
        <w:rPr>
          <w:rFonts w:ascii="Times New Roman" w:eastAsia="Times New Roman" w:hAnsi="Times New Roman" w:cs="Times New Roman"/>
          <w:i/>
          <w:sz w:val="24"/>
        </w:rPr>
        <w:t>ogy and</w:t>
      </w:r>
      <w:r>
        <w:rPr>
          <w:rFonts w:ascii="Times New Roman" w:eastAsia="Times New Roman" w:hAnsi="Times New Roman" w:cs="Times New Roman"/>
          <w:i/>
          <w:sz w:val="24"/>
        </w:rPr>
        <w:t xml:space="preserve"> Evol</w:t>
      </w:r>
      <w:r w:rsidR="003613C0">
        <w:rPr>
          <w:rFonts w:ascii="Times New Roman" w:eastAsia="Times New Roman" w:hAnsi="Times New Roman" w:cs="Times New Roman"/>
          <w:i/>
          <w:sz w:val="24"/>
        </w:rPr>
        <w:t>ution</w:t>
      </w:r>
      <w:r>
        <w:rPr>
          <w:rFonts w:ascii="Times New Roman" w:eastAsia="Times New Roman" w:hAnsi="Times New Roman" w:cs="Times New Roman"/>
          <w:sz w:val="24"/>
        </w:rPr>
        <w:t xml:space="preserve"> 30:1843-1852.</w:t>
      </w:r>
    </w:p>
    <w:p w14:paraId="30C92222" w14:textId="77777777" w:rsidR="00A53C1F" w:rsidRDefault="004939B3" w:rsidP="008E716B">
      <w:pPr>
        <w:pStyle w:val="Normal1"/>
        <w:ind w:left="284" w:hanging="720"/>
        <w:jc w:val="both"/>
      </w:pPr>
      <w:r>
        <w:rPr>
          <w:rFonts w:ascii="Times New Roman" w:eastAsia="Times New Roman" w:hAnsi="Times New Roman" w:cs="Times New Roman"/>
          <w:color w:val="005ADD"/>
          <w:sz w:val="24"/>
        </w:rPr>
        <w:t xml:space="preserve"> </w:t>
      </w:r>
    </w:p>
    <w:p w14:paraId="2F2F3676" w14:textId="514242C3" w:rsidR="00A53C1F" w:rsidRDefault="004939B3" w:rsidP="008E716B">
      <w:pPr>
        <w:pStyle w:val="Normal1"/>
        <w:spacing w:after="120"/>
        <w:ind w:left="284" w:hanging="720"/>
        <w:jc w:val="both"/>
      </w:pPr>
      <w:r>
        <w:rPr>
          <w:rFonts w:ascii="Times New Roman" w:eastAsia="Times New Roman" w:hAnsi="Times New Roman" w:cs="Times New Roman"/>
          <w:sz w:val="24"/>
        </w:rPr>
        <w:t xml:space="preserve">Bennett, J. 2007. </w:t>
      </w:r>
      <w:proofErr w:type="gramStart"/>
      <w:r>
        <w:rPr>
          <w:rFonts w:ascii="Times New Roman" w:eastAsia="Times New Roman" w:hAnsi="Times New Roman" w:cs="Times New Roman"/>
          <w:sz w:val="24"/>
        </w:rPr>
        <w:t>Edible Matter</w:t>
      </w:r>
      <w:r w:rsidR="00220263">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New Left Review</w:t>
      </w:r>
      <w:r>
        <w:rPr>
          <w:rFonts w:ascii="Times New Roman" w:eastAsia="Times New Roman" w:hAnsi="Times New Roman" w:cs="Times New Roman"/>
          <w:sz w:val="24"/>
        </w:rPr>
        <w:t xml:space="preserve"> 45</w:t>
      </w:r>
      <w:r w:rsidR="003613C0">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sidR="008A58AD">
        <w:rPr>
          <w:rFonts w:ascii="Times New Roman" w:eastAsia="Times New Roman" w:hAnsi="Times New Roman" w:cs="Times New Roman"/>
          <w:sz w:val="24"/>
        </w:rPr>
        <w:t>[</w:t>
      </w:r>
      <w:proofErr w:type="gramStart"/>
      <w:r w:rsidR="008A58AD">
        <w:rPr>
          <w:rFonts w:ascii="Times New Roman" w:eastAsia="Times New Roman" w:hAnsi="Times New Roman" w:cs="Times New Roman"/>
          <w:sz w:val="24"/>
        </w:rPr>
        <w:t>online</w:t>
      </w:r>
      <w:proofErr w:type="gramEnd"/>
      <w:r w:rsidR="008A58AD">
        <w:rPr>
          <w:rFonts w:ascii="Times New Roman" w:eastAsia="Times New Roman" w:hAnsi="Times New Roman" w:cs="Times New Roman"/>
          <w:sz w:val="24"/>
        </w:rPr>
        <w:t>] URL</w:t>
      </w:r>
      <w:r>
        <w:rPr>
          <w:rFonts w:ascii="Times New Roman" w:eastAsia="Times New Roman" w:hAnsi="Times New Roman" w:cs="Times New Roman"/>
          <w:sz w:val="24"/>
        </w:rPr>
        <w:t xml:space="preserve">: http:www.newleftreview.org/?         </w:t>
      </w:r>
      <w:proofErr w:type="spellStart"/>
      <w:proofErr w:type="gramStart"/>
      <w:r>
        <w:rPr>
          <w:rFonts w:ascii="Times New Roman" w:eastAsia="Times New Roman" w:hAnsi="Times New Roman" w:cs="Times New Roman"/>
          <w:sz w:val="24"/>
        </w:rPr>
        <w:t>page+</w:t>
      </w:r>
      <w:proofErr w:type="gramEnd"/>
      <w:r>
        <w:rPr>
          <w:rFonts w:ascii="Times New Roman" w:eastAsia="Times New Roman" w:hAnsi="Times New Roman" w:cs="Times New Roman"/>
          <w:sz w:val="24"/>
        </w:rPr>
        <w:t>article&amp;review</w:t>
      </w:r>
      <w:proofErr w:type="spellEnd"/>
      <w:r>
        <w:rPr>
          <w:rFonts w:ascii="Times New Roman" w:eastAsia="Times New Roman" w:hAnsi="Times New Roman" w:cs="Times New Roman"/>
          <w:sz w:val="24"/>
        </w:rPr>
        <w:t>=2674.</w:t>
      </w:r>
    </w:p>
    <w:p w14:paraId="41492AFA" w14:textId="77777777" w:rsidR="00A53C1F" w:rsidRDefault="004939B3" w:rsidP="008E716B">
      <w:pPr>
        <w:pStyle w:val="Normal1"/>
        <w:spacing w:after="120"/>
        <w:ind w:left="284" w:hanging="720"/>
        <w:jc w:val="both"/>
      </w:pPr>
      <w:r>
        <w:rPr>
          <w:rFonts w:ascii="Times New Roman" w:eastAsia="Times New Roman" w:hAnsi="Times New Roman" w:cs="Times New Roman"/>
          <w:b/>
          <w:sz w:val="24"/>
        </w:rPr>
        <w:t xml:space="preserve"> </w:t>
      </w:r>
    </w:p>
    <w:p w14:paraId="2F02980E" w14:textId="77777777" w:rsidR="00A53C1F" w:rsidRDefault="004939B3" w:rsidP="008E716B">
      <w:pPr>
        <w:pStyle w:val="Normal1"/>
        <w:spacing w:before="100" w:after="100"/>
        <w:ind w:left="284" w:hanging="720"/>
        <w:jc w:val="both"/>
      </w:pPr>
      <w:r>
        <w:rPr>
          <w:rFonts w:ascii="Times New Roman" w:eastAsia="Times New Roman" w:hAnsi="Times New Roman" w:cs="Times New Roman"/>
          <w:sz w:val="24"/>
        </w:rPr>
        <w:t>Bennett, J. 2010</w:t>
      </w:r>
      <w:r w:rsidR="003613C0">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Vibrant Matter: a Political Ecology of Things</w:t>
      </w:r>
      <w:r w:rsidR="003613C0">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Duke University Press</w:t>
      </w:r>
      <w:r w:rsidR="006B3394">
        <w:rPr>
          <w:rFonts w:ascii="Times New Roman" w:eastAsia="Times New Roman" w:hAnsi="Times New Roman" w:cs="Times New Roman"/>
          <w:sz w:val="24"/>
        </w:rPr>
        <w:t>,</w:t>
      </w:r>
      <w:r>
        <w:rPr>
          <w:rFonts w:ascii="Times New Roman" w:eastAsia="Times New Roman" w:hAnsi="Times New Roman" w:cs="Times New Roman"/>
          <w:sz w:val="24"/>
        </w:rPr>
        <w:t xml:space="preserve"> Durham and      London.</w:t>
      </w:r>
      <w:proofErr w:type="gramEnd"/>
    </w:p>
    <w:p w14:paraId="119025C2" w14:textId="77777777" w:rsidR="00A53C1F" w:rsidRDefault="004939B3" w:rsidP="008E716B">
      <w:pPr>
        <w:pStyle w:val="Normal1"/>
        <w:spacing w:before="100" w:after="100"/>
        <w:jc w:val="both"/>
      </w:pPr>
      <w:r>
        <w:rPr>
          <w:rFonts w:ascii="Times New Roman" w:eastAsia="Times New Roman" w:hAnsi="Times New Roman" w:cs="Times New Roman"/>
          <w:sz w:val="24"/>
        </w:rPr>
        <w:t xml:space="preserve"> </w:t>
      </w:r>
    </w:p>
    <w:p w14:paraId="620540B1" w14:textId="5A267E07" w:rsidR="00A53C1F" w:rsidRDefault="004939B3" w:rsidP="008E716B">
      <w:pPr>
        <w:pStyle w:val="Normal1"/>
        <w:spacing w:before="100" w:after="100"/>
        <w:ind w:left="284" w:hanging="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Beyer, S. V. 2010</w:t>
      </w:r>
      <w:r w:rsidR="003613C0">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i/>
          <w:sz w:val="24"/>
        </w:rPr>
        <w:t>Singing to the Plants: A Guide to Mestizo Shamanism in the Upper Amazon</w:t>
      </w:r>
      <w:r w:rsidR="008A58AD">
        <w:rPr>
          <w:rFonts w:ascii="Times New Roman" w:eastAsia="Times New Roman" w:hAnsi="Times New Roman" w:cs="Times New Roman"/>
          <w:i/>
          <w:sz w:val="24"/>
        </w:rPr>
        <w:t>.</w:t>
      </w:r>
      <w:r>
        <w:rPr>
          <w:rFonts w:ascii="Times New Roman" w:eastAsia="Times New Roman" w:hAnsi="Times New Roman" w:cs="Times New Roman"/>
          <w:sz w:val="24"/>
        </w:rPr>
        <w:t xml:space="preserve">               University of New Mexico Press</w:t>
      </w:r>
      <w:r w:rsidR="006B3394">
        <w:rPr>
          <w:rFonts w:ascii="Times New Roman" w:eastAsia="Times New Roman" w:hAnsi="Times New Roman" w:cs="Times New Roman"/>
          <w:sz w:val="24"/>
        </w:rPr>
        <w:t>,</w:t>
      </w:r>
      <w:r>
        <w:rPr>
          <w:rFonts w:ascii="Times New Roman" w:eastAsia="Times New Roman" w:hAnsi="Times New Roman" w:cs="Times New Roman"/>
          <w:sz w:val="24"/>
        </w:rPr>
        <w:t xml:space="preserve"> Albuquerque.</w:t>
      </w:r>
    </w:p>
    <w:p w14:paraId="7E8FAF7F" w14:textId="77777777" w:rsidR="000B79F7" w:rsidRDefault="000B79F7" w:rsidP="008E716B">
      <w:pPr>
        <w:pStyle w:val="Normal1"/>
        <w:spacing w:before="100" w:after="100"/>
        <w:ind w:left="284" w:hanging="720"/>
        <w:jc w:val="both"/>
        <w:rPr>
          <w:rFonts w:ascii="Times New Roman" w:eastAsia="Times New Roman" w:hAnsi="Times New Roman" w:cs="Times New Roman"/>
          <w:sz w:val="24"/>
        </w:rPr>
      </w:pPr>
    </w:p>
    <w:p w14:paraId="694C9C3C" w14:textId="76080F60" w:rsidR="00575AE2" w:rsidRDefault="000B79F7" w:rsidP="008E716B">
      <w:pPr>
        <w:pStyle w:val="Normal1"/>
        <w:spacing w:before="100" w:after="100"/>
        <w:ind w:left="284" w:hanging="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Bird-David, N. 1992.</w:t>
      </w:r>
      <w:proofErr w:type="gramEnd"/>
      <w:r>
        <w:rPr>
          <w:rFonts w:ascii="Times New Roman" w:eastAsia="Times New Roman" w:hAnsi="Times New Roman" w:cs="Times New Roman"/>
          <w:sz w:val="24"/>
        </w:rPr>
        <w:t xml:space="preserve"> Beyond the </w:t>
      </w:r>
      <w:r w:rsidR="00983FA3">
        <w:rPr>
          <w:rFonts w:ascii="Times New Roman" w:eastAsia="Times New Roman" w:hAnsi="Times New Roman" w:cs="Times New Roman"/>
          <w:sz w:val="24"/>
        </w:rPr>
        <w:t>H</w:t>
      </w:r>
      <w:r>
        <w:rPr>
          <w:rFonts w:ascii="Times New Roman" w:eastAsia="Times New Roman" w:hAnsi="Times New Roman" w:cs="Times New Roman"/>
          <w:sz w:val="24"/>
        </w:rPr>
        <w:t xml:space="preserve">unting and </w:t>
      </w:r>
      <w:r w:rsidR="00983FA3">
        <w:rPr>
          <w:rFonts w:ascii="Times New Roman" w:eastAsia="Times New Roman" w:hAnsi="Times New Roman" w:cs="Times New Roman"/>
          <w:sz w:val="24"/>
        </w:rPr>
        <w:t>G</w:t>
      </w:r>
      <w:r>
        <w:rPr>
          <w:rFonts w:ascii="Times New Roman" w:eastAsia="Times New Roman" w:hAnsi="Times New Roman" w:cs="Times New Roman"/>
          <w:sz w:val="24"/>
        </w:rPr>
        <w:t xml:space="preserve">athering </w:t>
      </w:r>
      <w:r w:rsidR="00983FA3">
        <w:rPr>
          <w:rFonts w:ascii="Times New Roman" w:eastAsia="Times New Roman" w:hAnsi="Times New Roman" w:cs="Times New Roman"/>
          <w:sz w:val="24"/>
        </w:rPr>
        <w:t>M</w:t>
      </w:r>
      <w:r>
        <w:rPr>
          <w:rFonts w:ascii="Times New Roman" w:eastAsia="Times New Roman" w:hAnsi="Times New Roman" w:cs="Times New Roman"/>
          <w:sz w:val="24"/>
        </w:rPr>
        <w:t xml:space="preserve">ode of </w:t>
      </w:r>
      <w:r w:rsidR="00983FA3">
        <w:rPr>
          <w:rFonts w:ascii="Times New Roman" w:eastAsia="Times New Roman" w:hAnsi="Times New Roman" w:cs="Times New Roman"/>
          <w:sz w:val="24"/>
        </w:rPr>
        <w:t>S</w:t>
      </w:r>
      <w:r>
        <w:rPr>
          <w:rFonts w:ascii="Times New Roman" w:eastAsia="Times New Roman" w:hAnsi="Times New Roman" w:cs="Times New Roman"/>
          <w:sz w:val="24"/>
        </w:rPr>
        <w:t xml:space="preserve">ubsistence: </w:t>
      </w:r>
      <w:r w:rsidR="00983FA3">
        <w:rPr>
          <w:rFonts w:ascii="Times New Roman" w:eastAsia="Times New Roman" w:hAnsi="Times New Roman" w:cs="Times New Roman"/>
          <w:sz w:val="24"/>
        </w:rPr>
        <w:t>O</w:t>
      </w:r>
      <w:r>
        <w:rPr>
          <w:rFonts w:ascii="Times New Roman" w:eastAsia="Times New Roman" w:hAnsi="Times New Roman" w:cs="Times New Roman"/>
          <w:sz w:val="24"/>
        </w:rPr>
        <w:t xml:space="preserve">bservations on the </w:t>
      </w:r>
      <w:proofErr w:type="spellStart"/>
      <w:r>
        <w:rPr>
          <w:rFonts w:ascii="Times New Roman" w:eastAsia="Times New Roman" w:hAnsi="Times New Roman" w:cs="Times New Roman"/>
          <w:sz w:val="24"/>
        </w:rPr>
        <w:t>Nayaka</w:t>
      </w:r>
      <w:proofErr w:type="spellEnd"/>
      <w:r>
        <w:rPr>
          <w:rFonts w:ascii="Times New Roman" w:eastAsia="Times New Roman" w:hAnsi="Times New Roman" w:cs="Times New Roman"/>
          <w:sz w:val="24"/>
        </w:rPr>
        <w:t xml:space="preserve"> and </w:t>
      </w:r>
      <w:r w:rsidR="00983FA3">
        <w:rPr>
          <w:rFonts w:ascii="Times New Roman" w:eastAsia="Times New Roman" w:hAnsi="Times New Roman" w:cs="Times New Roman"/>
          <w:sz w:val="24"/>
        </w:rPr>
        <w:t>O</w:t>
      </w:r>
      <w:r>
        <w:rPr>
          <w:rFonts w:ascii="Times New Roman" w:eastAsia="Times New Roman" w:hAnsi="Times New Roman" w:cs="Times New Roman"/>
          <w:sz w:val="24"/>
        </w:rPr>
        <w:t xml:space="preserve">ther </w:t>
      </w:r>
      <w:r w:rsidR="00983FA3">
        <w:rPr>
          <w:rFonts w:ascii="Times New Roman" w:eastAsia="Times New Roman" w:hAnsi="Times New Roman" w:cs="Times New Roman"/>
          <w:sz w:val="24"/>
        </w:rPr>
        <w:t>M</w:t>
      </w:r>
      <w:r>
        <w:rPr>
          <w:rFonts w:ascii="Times New Roman" w:eastAsia="Times New Roman" w:hAnsi="Times New Roman" w:cs="Times New Roman"/>
          <w:sz w:val="24"/>
        </w:rPr>
        <w:t xml:space="preserve">odern </w:t>
      </w:r>
      <w:r w:rsidR="00983FA3">
        <w:rPr>
          <w:rFonts w:ascii="Times New Roman" w:eastAsia="Times New Roman" w:hAnsi="Times New Roman" w:cs="Times New Roman"/>
          <w:sz w:val="24"/>
        </w:rPr>
        <w:t>H</w:t>
      </w:r>
      <w:r>
        <w:rPr>
          <w:rFonts w:ascii="Times New Roman" w:eastAsia="Times New Roman" w:hAnsi="Times New Roman" w:cs="Times New Roman"/>
          <w:sz w:val="24"/>
        </w:rPr>
        <w:t>unter-</w:t>
      </w:r>
      <w:r w:rsidR="00983FA3">
        <w:rPr>
          <w:rFonts w:ascii="Times New Roman" w:eastAsia="Times New Roman" w:hAnsi="Times New Roman" w:cs="Times New Roman"/>
          <w:sz w:val="24"/>
        </w:rPr>
        <w:t>G</w:t>
      </w:r>
      <w:r>
        <w:rPr>
          <w:rFonts w:ascii="Times New Roman" w:eastAsia="Times New Roman" w:hAnsi="Times New Roman" w:cs="Times New Roman"/>
          <w:sz w:val="24"/>
        </w:rPr>
        <w:t>atherers</w:t>
      </w:r>
      <w:r w:rsidR="00983FA3">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Pr="00D83B8B">
        <w:rPr>
          <w:rFonts w:ascii="Times New Roman" w:eastAsia="Times New Roman" w:hAnsi="Times New Roman" w:cs="Times New Roman"/>
          <w:i/>
          <w:sz w:val="24"/>
        </w:rPr>
        <w:t>Man</w:t>
      </w:r>
      <w:r w:rsidR="008A58AD">
        <w:rPr>
          <w:rFonts w:ascii="Times New Roman" w:eastAsia="Times New Roman" w:hAnsi="Times New Roman" w:cs="Times New Roman"/>
          <w:sz w:val="24"/>
        </w:rPr>
        <w:t xml:space="preserve"> </w:t>
      </w:r>
      <w:r>
        <w:rPr>
          <w:rFonts w:ascii="Times New Roman" w:eastAsia="Times New Roman" w:hAnsi="Times New Roman" w:cs="Times New Roman"/>
          <w:sz w:val="24"/>
        </w:rPr>
        <w:t>27</w:t>
      </w:r>
      <w:r w:rsidR="003613C0">
        <w:rPr>
          <w:rFonts w:ascii="Times New Roman" w:eastAsia="Times New Roman" w:hAnsi="Times New Roman" w:cs="Times New Roman"/>
          <w:sz w:val="24"/>
        </w:rPr>
        <w:t>:</w:t>
      </w:r>
      <w:r>
        <w:rPr>
          <w:rFonts w:ascii="Times New Roman" w:eastAsia="Times New Roman" w:hAnsi="Times New Roman" w:cs="Times New Roman"/>
          <w:sz w:val="24"/>
        </w:rPr>
        <w:t>19-44.</w:t>
      </w:r>
    </w:p>
    <w:p w14:paraId="3B12A8CD" w14:textId="77777777" w:rsidR="008E716B" w:rsidRPr="00575AE2" w:rsidRDefault="008E716B" w:rsidP="008E716B">
      <w:pPr>
        <w:pStyle w:val="Normal1"/>
        <w:spacing w:before="100" w:after="100"/>
        <w:ind w:left="284" w:hanging="720"/>
        <w:jc w:val="both"/>
        <w:rPr>
          <w:rFonts w:ascii="Times New Roman" w:eastAsia="Times New Roman" w:hAnsi="Times New Roman" w:cs="Times New Roman"/>
          <w:sz w:val="24"/>
        </w:rPr>
      </w:pPr>
    </w:p>
    <w:p w14:paraId="02FF7204" w14:textId="1D64449A" w:rsidR="00A77797" w:rsidRDefault="00A77797" w:rsidP="008E716B">
      <w:pPr>
        <w:pStyle w:val="Normal1"/>
        <w:spacing w:before="100" w:after="100"/>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Boivin</w:t>
      </w:r>
      <w:proofErr w:type="spellEnd"/>
      <w:r>
        <w:rPr>
          <w:rFonts w:ascii="Times New Roman" w:eastAsia="Times New Roman" w:hAnsi="Times New Roman" w:cs="Times New Roman"/>
          <w:sz w:val="24"/>
        </w:rPr>
        <w:t>, N. 2008.</w:t>
      </w:r>
      <w:proofErr w:type="gramEnd"/>
      <w:r>
        <w:rPr>
          <w:rFonts w:ascii="Times New Roman" w:eastAsia="Times New Roman" w:hAnsi="Times New Roman" w:cs="Times New Roman"/>
          <w:sz w:val="24"/>
        </w:rPr>
        <w:t xml:space="preserve"> </w:t>
      </w:r>
      <w:r w:rsidRPr="009415CB">
        <w:rPr>
          <w:rFonts w:ascii="Times New Roman" w:eastAsia="Times New Roman" w:hAnsi="Times New Roman" w:cs="Times New Roman"/>
          <w:i/>
          <w:sz w:val="24"/>
        </w:rPr>
        <w:t>Material Culture, Material Minds: the Im</w:t>
      </w:r>
      <w:r w:rsidR="009B15BF" w:rsidRPr="009B15BF">
        <w:rPr>
          <w:rFonts w:ascii="Times New Roman" w:eastAsia="Times New Roman" w:hAnsi="Times New Roman" w:cs="Times New Roman"/>
          <w:i/>
          <w:sz w:val="24"/>
        </w:rPr>
        <w:t>pact of Things on Human Thought.</w:t>
      </w:r>
      <w:r w:rsidRPr="009415CB">
        <w:rPr>
          <w:rFonts w:ascii="Times New Roman" w:eastAsia="Times New Roman" w:hAnsi="Times New Roman" w:cs="Times New Roman"/>
          <w:i/>
          <w:sz w:val="24"/>
        </w:rPr>
        <w:t xml:space="preserve"> </w:t>
      </w:r>
      <w:proofErr w:type="gramStart"/>
      <w:r w:rsidRPr="009415CB">
        <w:rPr>
          <w:rFonts w:ascii="Times New Roman" w:eastAsia="Times New Roman" w:hAnsi="Times New Roman" w:cs="Times New Roman"/>
          <w:i/>
          <w:sz w:val="24"/>
        </w:rPr>
        <w:t>Society and Evolution</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Cambridge University Press, Cambridge.</w:t>
      </w:r>
    </w:p>
    <w:p w14:paraId="5C1B6B33" w14:textId="77777777" w:rsidR="00E51301" w:rsidRDefault="00E51301" w:rsidP="00A37C7C">
      <w:pPr>
        <w:pStyle w:val="Normal1"/>
        <w:spacing w:before="100" w:after="100"/>
        <w:jc w:val="both"/>
        <w:rPr>
          <w:rFonts w:ascii="Times New Roman" w:eastAsia="Times New Roman" w:hAnsi="Times New Roman" w:cs="Times New Roman"/>
          <w:sz w:val="24"/>
        </w:rPr>
      </w:pPr>
    </w:p>
    <w:p w14:paraId="386E944A" w14:textId="2C2466EE" w:rsidR="00E51301" w:rsidRDefault="00E51301" w:rsidP="00E51301">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Brabec</w:t>
      </w:r>
      <w:proofErr w:type="spellEnd"/>
      <w:r>
        <w:rPr>
          <w:rFonts w:ascii="Times New Roman" w:eastAsia="Times New Roman" w:hAnsi="Times New Roman" w:cs="Times New Roman"/>
          <w:sz w:val="24"/>
        </w:rPr>
        <w:t xml:space="preserve"> de Mori, B. 2014. How </w:t>
      </w:r>
      <w:proofErr w:type="spellStart"/>
      <w:r>
        <w:rPr>
          <w:rFonts w:ascii="Times New Roman" w:eastAsia="Times New Roman" w:hAnsi="Times New Roman" w:cs="Times New Roman"/>
          <w:sz w:val="24"/>
        </w:rPr>
        <w:t>Shipibo-Konibo</w:t>
      </w:r>
      <w:proofErr w:type="spellEnd"/>
      <w:r>
        <w:rPr>
          <w:rFonts w:ascii="Times New Roman" w:eastAsia="Times New Roman" w:hAnsi="Times New Roman" w:cs="Times New Roman"/>
          <w:sz w:val="24"/>
        </w:rPr>
        <w:t xml:space="preserve"> Experience and Interpret </w:t>
      </w:r>
      <w:proofErr w:type="spellStart"/>
      <w:r>
        <w:rPr>
          <w:rFonts w:ascii="Times New Roman" w:eastAsia="Times New Roman" w:hAnsi="Times New Roman" w:cs="Times New Roman"/>
          <w:sz w:val="24"/>
        </w:rPr>
        <w:t>Ayahuasca</w:t>
      </w:r>
      <w:proofErr w:type="spellEnd"/>
      <w:r>
        <w:rPr>
          <w:rFonts w:ascii="Times New Roman" w:eastAsia="Times New Roman" w:hAnsi="Times New Roman" w:cs="Times New Roman"/>
          <w:sz w:val="24"/>
        </w:rPr>
        <w:t xml:space="preserve"> Drinking with “Gringos”. </w:t>
      </w:r>
      <w:proofErr w:type="gramStart"/>
      <w:r>
        <w:rPr>
          <w:rFonts w:ascii="Times New Roman" w:eastAsia="Times New Roman" w:hAnsi="Times New Roman" w:cs="Times New Roman"/>
          <w:sz w:val="24"/>
        </w:rPr>
        <w:t>In</w:t>
      </w:r>
      <w:r w:rsidRPr="00E51301">
        <w:rPr>
          <w:rFonts w:ascii="Times New Roman" w:eastAsia="Times New Roman" w:hAnsi="Times New Roman" w:cs="Times New Roman"/>
          <w:sz w:val="24"/>
        </w:rPr>
        <w:t xml:space="preserve"> </w:t>
      </w:r>
      <w:proofErr w:type="spellStart"/>
      <w:r w:rsidR="005E1CBB">
        <w:rPr>
          <w:rFonts w:ascii="Times New Roman" w:eastAsia="Times New Roman" w:hAnsi="Times New Roman" w:cs="Times New Roman"/>
          <w:sz w:val="24"/>
        </w:rPr>
        <w:t>Labate</w:t>
      </w:r>
      <w:proofErr w:type="spellEnd"/>
      <w:r w:rsidR="005E1CBB">
        <w:rPr>
          <w:rFonts w:ascii="Times New Roman" w:eastAsia="Times New Roman" w:hAnsi="Times New Roman" w:cs="Times New Roman"/>
          <w:sz w:val="24"/>
        </w:rPr>
        <w:t xml:space="preserve">, C. B., and C. </w:t>
      </w:r>
      <w:proofErr w:type="spellStart"/>
      <w:r w:rsidR="005E1CBB">
        <w:rPr>
          <w:rFonts w:ascii="Times New Roman" w:eastAsia="Times New Roman" w:hAnsi="Times New Roman" w:cs="Times New Roman"/>
          <w:sz w:val="24"/>
        </w:rPr>
        <w:t>Cavnar</w:t>
      </w:r>
      <w:proofErr w:type="spellEnd"/>
      <w:r w:rsidR="005E1CBB">
        <w:rPr>
          <w:rFonts w:ascii="Times New Roman" w:eastAsia="Times New Roman" w:hAnsi="Times New Roman" w:cs="Times New Roman"/>
          <w:sz w:val="24"/>
        </w:rPr>
        <w:t>, eds.</w:t>
      </w:r>
      <w:r>
        <w:rPr>
          <w:rFonts w:ascii="Times New Roman" w:eastAsia="Times New Roman" w:hAnsi="Times New Roman" w:cs="Times New Roman"/>
          <w:sz w:val="24"/>
        </w:rPr>
        <w:t xml:space="preserve"> 2014.</w:t>
      </w:r>
      <w:proofErr w:type="gramEnd"/>
      <w:r>
        <w:rPr>
          <w:rFonts w:ascii="Times New Roman" w:eastAsia="Times New Roman" w:hAnsi="Times New Roman" w:cs="Times New Roman"/>
          <w:sz w:val="24"/>
        </w:rPr>
        <w:t xml:space="preserve"> </w:t>
      </w:r>
      <w:proofErr w:type="spellStart"/>
      <w:proofErr w:type="gramStart"/>
      <w:r w:rsidRPr="00574010">
        <w:rPr>
          <w:rFonts w:ascii="Times New Roman" w:eastAsia="Times New Roman" w:hAnsi="Times New Roman" w:cs="Times New Roman"/>
          <w:i/>
          <w:sz w:val="24"/>
        </w:rPr>
        <w:t>Ayahuasca</w:t>
      </w:r>
      <w:proofErr w:type="spellEnd"/>
      <w:r w:rsidRPr="00574010">
        <w:rPr>
          <w:rFonts w:ascii="Times New Roman" w:eastAsia="Times New Roman" w:hAnsi="Times New Roman" w:cs="Times New Roman"/>
          <w:i/>
          <w:sz w:val="24"/>
        </w:rPr>
        <w:t xml:space="preserve"> Shamanism in the Amazon and Beyond</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Oxford University Press, Oxford.</w:t>
      </w:r>
    </w:p>
    <w:p w14:paraId="2AA89A85" w14:textId="77777777" w:rsidR="009B15BF" w:rsidRDefault="009B15BF" w:rsidP="008E716B">
      <w:pPr>
        <w:pStyle w:val="Normal1"/>
        <w:spacing w:before="100" w:after="100"/>
        <w:ind w:left="284" w:hanging="720"/>
        <w:jc w:val="both"/>
        <w:rPr>
          <w:rFonts w:ascii="Times New Roman" w:eastAsia="Times New Roman" w:hAnsi="Times New Roman" w:cs="Times New Roman"/>
          <w:sz w:val="24"/>
        </w:rPr>
      </w:pPr>
    </w:p>
    <w:p w14:paraId="7097689F" w14:textId="65EF5F0E" w:rsidR="00A53C1F" w:rsidRDefault="004939B3" w:rsidP="003063BB">
      <w:pPr>
        <w:pStyle w:val="Normal1"/>
        <w:spacing w:before="100" w:after="100"/>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Cahill, J. F., G. G. </w:t>
      </w:r>
      <w:proofErr w:type="spellStart"/>
      <w:r>
        <w:rPr>
          <w:rFonts w:ascii="Times New Roman" w:eastAsia="Times New Roman" w:hAnsi="Times New Roman" w:cs="Times New Roman"/>
          <w:sz w:val="24"/>
        </w:rPr>
        <w:t>McNickel</w:t>
      </w:r>
      <w:proofErr w:type="spellEnd"/>
      <w:r>
        <w:rPr>
          <w:rFonts w:ascii="Times New Roman" w:eastAsia="Times New Roman" w:hAnsi="Times New Roman" w:cs="Times New Roman"/>
          <w:sz w:val="24"/>
        </w:rPr>
        <w:t>, J.</w:t>
      </w:r>
      <w:r w:rsidR="00727104">
        <w:rPr>
          <w:rFonts w:ascii="Times New Roman" w:eastAsia="Times New Roman" w:hAnsi="Times New Roman" w:cs="Times New Roman"/>
          <w:sz w:val="24"/>
        </w:rPr>
        <w:t xml:space="preserve"> </w:t>
      </w:r>
      <w:r>
        <w:rPr>
          <w:rFonts w:ascii="Times New Roman" w:eastAsia="Times New Roman" w:hAnsi="Times New Roman" w:cs="Times New Roman"/>
          <w:sz w:val="24"/>
        </w:rPr>
        <w:t>J.</w:t>
      </w:r>
      <w:r w:rsidR="00727104">
        <w:rPr>
          <w:rFonts w:ascii="Times New Roman" w:eastAsia="Times New Roman" w:hAnsi="Times New Roman" w:cs="Times New Roman"/>
          <w:sz w:val="24"/>
        </w:rPr>
        <w:t xml:space="preserve"> </w:t>
      </w:r>
      <w:r>
        <w:rPr>
          <w:rFonts w:ascii="Times New Roman" w:eastAsia="Times New Roman" w:hAnsi="Times New Roman" w:cs="Times New Roman"/>
          <w:sz w:val="24"/>
        </w:rPr>
        <w:t>Haag, E. G.</w:t>
      </w:r>
      <w:r w:rsidR="0072710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Lamb, M. Samson, M. </w:t>
      </w:r>
      <w:proofErr w:type="spellStart"/>
      <w:r>
        <w:rPr>
          <w:rFonts w:ascii="Times New Roman" w:eastAsia="Times New Roman" w:hAnsi="Times New Roman" w:cs="Times New Roman"/>
          <w:sz w:val="24"/>
        </w:rPr>
        <w:t>Nyanumba</w:t>
      </w:r>
      <w:proofErr w:type="spellEnd"/>
      <w:r w:rsidR="003063BB">
        <w:rPr>
          <w:rFonts w:ascii="Times New Roman" w:eastAsia="Times New Roman" w:hAnsi="Times New Roman" w:cs="Times New Roman"/>
          <w:sz w:val="24"/>
        </w:rPr>
        <w:t>,</w:t>
      </w:r>
      <w:r>
        <w:rPr>
          <w:rFonts w:ascii="Times New Roman" w:eastAsia="Times New Roman" w:hAnsi="Times New Roman" w:cs="Times New Roman"/>
          <w:sz w:val="24"/>
        </w:rPr>
        <w:t xml:space="preserve"> and C. </w:t>
      </w:r>
      <w:proofErr w:type="spellStart"/>
      <w:r>
        <w:rPr>
          <w:rFonts w:ascii="Times New Roman" w:eastAsia="Times New Roman" w:hAnsi="Times New Roman" w:cs="Times New Roman"/>
          <w:sz w:val="24"/>
        </w:rPr>
        <w:t>Cassady</w:t>
      </w:r>
      <w:proofErr w:type="spellEnd"/>
      <w:r>
        <w:rPr>
          <w:rFonts w:ascii="Times New Roman" w:eastAsia="Times New Roman" w:hAnsi="Times New Roman" w:cs="Times New Roman"/>
          <w:sz w:val="24"/>
        </w:rPr>
        <w:t xml:space="preserve"> St.      Clair. 2010. Plants Integrate Information About Nutrients and </w:t>
      </w:r>
      <w:proofErr w:type="spellStart"/>
      <w:r>
        <w:rPr>
          <w:rFonts w:ascii="Times New Roman" w:eastAsia="Times New Roman" w:hAnsi="Times New Roman" w:cs="Times New Roman"/>
          <w:sz w:val="24"/>
        </w:rPr>
        <w:t>Neighbors</w:t>
      </w:r>
      <w:proofErr w:type="spellEnd"/>
      <w:r w:rsidR="009B15BF">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Science</w:t>
      </w:r>
      <w:r>
        <w:rPr>
          <w:rFonts w:ascii="Times New Roman" w:eastAsia="Times New Roman" w:hAnsi="Times New Roman" w:cs="Times New Roman"/>
          <w:sz w:val="24"/>
        </w:rPr>
        <w:t xml:space="preserve"> 328</w:t>
      </w:r>
      <w:r w:rsidR="009B15BF">
        <w:rPr>
          <w:rFonts w:ascii="Times New Roman" w:eastAsia="Times New Roman" w:hAnsi="Times New Roman" w:cs="Times New Roman"/>
          <w:sz w:val="24"/>
        </w:rPr>
        <w:t xml:space="preserve"> </w:t>
      </w:r>
      <w:r w:rsidR="003063BB">
        <w:rPr>
          <w:rFonts w:ascii="Times New Roman" w:eastAsia="Times New Roman" w:hAnsi="Times New Roman" w:cs="Times New Roman"/>
          <w:sz w:val="24"/>
        </w:rPr>
        <w:t>(5986):1657</w:t>
      </w:r>
      <w:r>
        <w:rPr>
          <w:rFonts w:ascii="Times New Roman" w:eastAsia="Times New Roman" w:hAnsi="Times New Roman" w:cs="Times New Roman"/>
          <w:sz w:val="24"/>
        </w:rPr>
        <w:t xml:space="preserve">. </w:t>
      </w:r>
    </w:p>
    <w:p w14:paraId="7B958A5A" w14:textId="77777777" w:rsidR="008E716B" w:rsidRDefault="008E716B" w:rsidP="008E716B">
      <w:pPr>
        <w:pStyle w:val="Normal1"/>
        <w:spacing w:before="100" w:after="100"/>
        <w:ind w:left="284" w:hanging="720"/>
        <w:jc w:val="both"/>
      </w:pPr>
    </w:p>
    <w:p w14:paraId="32E9A2CC" w14:textId="77777777" w:rsidR="00EE7D0B" w:rsidRDefault="004939B3" w:rsidP="008E716B">
      <w:pPr>
        <w:pStyle w:val="Normal1"/>
        <w:spacing w:before="100" w:after="100"/>
        <w:ind w:left="284" w:hanging="720"/>
        <w:jc w:val="both"/>
      </w:pPr>
      <w:r>
        <w:rPr>
          <w:rFonts w:ascii="Times New Roman" w:eastAsia="Times New Roman" w:hAnsi="Times New Roman" w:cs="Times New Roman"/>
          <w:sz w:val="24"/>
        </w:rPr>
        <w:t xml:space="preserve">Campos, D. J. 2011. </w:t>
      </w:r>
      <w:r>
        <w:rPr>
          <w:rFonts w:ascii="Times New Roman" w:eastAsia="Times New Roman" w:hAnsi="Times New Roman" w:cs="Times New Roman"/>
          <w:i/>
          <w:sz w:val="24"/>
        </w:rPr>
        <w:t xml:space="preserve">The Shaman and </w:t>
      </w:r>
      <w:proofErr w:type="spellStart"/>
      <w:r>
        <w:rPr>
          <w:rFonts w:ascii="Times New Roman" w:eastAsia="Times New Roman" w:hAnsi="Times New Roman" w:cs="Times New Roman"/>
          <w:i/>
          <w:sz w:val="24"/>
        </w:rPr>
        <w:t>Ayahuasca</w:t>
      </w:r>
      <w:proofErr w:type="spellEnd"/>
      <w:r>
        <w:rPr>
          <w:rFonts w:ascii="Times New Roman" w:eastAsia="Times New Roman" w:hAnsi="Times New Roman" w:cs="Times New Roman"/>
          <w:i/>
          <w:sz w:val="24"/>
        </w:rPr>
        <w:t>: Journeys to Sacred Realms</w:t>
      </w:r>
      <w:r w:rsidR="00220263">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Divine Arts</w:t>
      </w:r>
      <w:r w:rsidR="00727104">
        <w:rPr>
          <w:rFonts w:ascii="Times New Roman" w:eastAsia="Times New Roman" w:hAnsi="Times New Roman" w:cs="Times New Roman"/>
          <w:sz w:val="24"/>
        </w:rPr>
        <w:t>, CA</w:t>
      </w:r>
      <w:r w:rsidR="003613C0">
        <w:rPr>
          <w:rFonts w:ascii="Times New Roman" w:eastAsia="Times New Roman" w:hAnsi="Times New Roman" w:cs="Times New Roman"/>
          <w:sz w:val="24"/>
        </w:rPr>
        <w:t>.</w:t>
      </w:r>
      <w:proofErr w:type="gramEnd"/>
    </w:p>
    <w:p w14:paraId="48172894" w14:textId="77777777" w:rsidR="00A53C1F" w:rsidRDefault="00A53C1F" w:rsidP="00EE7D0B">
      <w:pPr>
        <w:pStyle w:val="Normal1"/>
        <w:spacing w:before="100" w:after="100"/>
        <w:ind w:left="284" w:hanging="720"/>
        <w:jc w:val="both"/>
      </w:pPr>
    </w:p>
    <w:p w14:paraId="3B7C7FA5" w14:textId="77777777" w:rsidR="00A53C1F" w:rsidRDefault="004939B3" w:rsidP="008E716B">
      <w:pPr>
        <w:pStyle w:val="Normal1"/>
        <w:spacing w:before="100" w:after="100"/>
        <w:ind w:left="284" w:hanging="720"/>
        <w:jc w:val="both"/>
      </w:pPr>
      <w:r>
        <w:rPr>
          <w:rFonts w:ascii="Times New Roman" w:eastAsia="Times New Roman" w:hAnsi="Times New Roman" w:cs="Times New Roman"/>
          <w:sz w:val="24"/>
        </w:rPr>
        <w:t xml:space="preserve">Capra, F. 2010. </w:t>
      </w:r>
      <w:r>
        <w:rPr>
          <w:rFonts w:ascii="Times New Roman" w:eastAsia="Times New Roman" w:hAnsi="Times New Roman" w:cs="Times New Roman"/>
          <w:i/>
          <w:sz w:val="24"/>
        </w:rPr>
        <w:t>The Hidden Connections: A Science for Sustainable Living</w:t>
      </w:r>
      <w:r w:rsidR="00220263">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Flamingo</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London.</w:t>
      </w:r>
      <w:proofErr w:type="gramEnd"/>
    </w:p>
    <w:p w14:paraId="3239BA87" w14:textId="77777777" w:rsidR="00A53C1F" w:rsidRPr="006B665D" w:rsidRDefault="004939B3" w:rsidP="008E716B">
      <w:pPr>
        <w:pStyle w:val="Normal1"/>
        <w:spacing w:before="100" w:after="100"/>
        <w:ind w:left="284" w:hanging="720"/>
        <w:jc w:val="both"/>
        <w:rPr>
          <w:color w:val="auto"/>
        </w:rPr>
      </w:pPr>
      <w:r>
        <w:rPr>
          <w:rFonts w:ascii="Times New Roman" w:eastAsia="Times New Roman" w:hAnsi="Times New Roman" w:cs="Times New Roman"/>
          <w:sz w:val="24"/>
        </w:rPr>
        <w:t xml:space="preserve"> </w:t>
      </w:r>
    </w:p>
    <w:p w14:paraId="6BB5A1DC" w14:textId="77777777" w:rsidR="00903CE4" w:rsidRPr="006B665D" w:rsidRDefault="00903CE4" w:rsidP="008E716B">
      <w:pPr>
        <w:widowControl w:val="0"/>
        <w:autoSpaceDE w:val="0"/>
        <w:autoSpaceDN w:val="0"/>
        <w:adjustRightInd w:val="0"/>
        <w:spacing w:line="240" w:lineRule="auto"/>
        <w:ind w:left="284" w:hanging="720"/>
        <w:jc w:val="both"/>
        <w:rPr>
          <w:rFonts w:ascii="Times New Roman" w:hAnsi="Times New Roman" w:cs="Times New Roman"/>
          <w:bCs/>
          <w:color w:val="auto"/>
          <w:sz w:val="24"/>
          <w:szCs w:val="24"/>
          <w:lang w:val="en-US"/>
        </w:rPr>
      </w:pPr>
      <w:proofErr w:type="spellStart"/>
      <w:proofErr w:type="gramStart"/>
      <w:r w:rsidRPr="006B665D">
        <w:rPr>
          <w:rFonts w:ascii="Times New Roman" w:eastAsia="Times New Roman" w:hAnsi="Times New Roman" w:cs="Times New Roman"/>
          <w:color w:val="auto"/>
          <w:sz w:val="24"/>
        </w:rPr>
        <w:t>Castree</w:t>
      </w:r>
      <w:proofErr w:type="spellEnd"/>
      <w:r w:rsidRPr="006B665D">
        <w:rPr>
          <w:rFonts w:ascii="Times New Roman" w:eastAsia="Times New Roman" w:hAnsi="Times New Roman" w:cs="Times New Roman"/>
          <w:color w:val="auto"/>
          <w:sz w:val="24"/>
        </w:rPr>
        <w:t>, N. 2003</w:t>
      </w:r>
      <w:r w:rsidR="006B665D" w:rsidRPr="006B665D">
        <w:rPr>
          <w:rFonts w:ascii="Times New Roman" w:eastAsia="Times New Roman" w:hAnsi="Times New Roman" w:cs="Times New Roman"/>
          <w:color w:val="auto"/>
          <w:sz w:val="24"/>
        </w:rPr>
        <w:t>.</w:t>
      </w:r>
      <w:proofErr w:type="gramEnd"/>
      <w:r w:rsidRPr="006B665D">
        <w:rPr>
          <w:rFonts w:ascii="Times New Roman" w:eastAsia="Times New Roman" w:hAnsi="Times New Roman" w:cs="Times New Roman"/>
          <w:color w:val="auto"/>
          <w:sz w:val="24"/>
        </w:rPr>
        <w:t xml:space="preserve"> </w:t>
      </w:r>
      <w:r w:rsidRPr="006B665D">
        <w:rPr>
          <w:rFonts w:ascii="Times New Roman" w:hAnsi="Times New Roman" w:cs="Times New Roman"/>
          <w:bCs/>
          <w:color w:val="auto"/>
          <w:sz w:val="24"/>
          <w:szCs w:val="24"/>
          <w:lang w:val="en-US"/>
        </w:rPr>
        <w:t xml:space="preserve">Environmental </w:t>
      </w:r>
      <w:r w:rsidR="00983FA3">
        <w:rPr>
          <w:rFonts w:ascii="Times New Roman" w:hAnsi="Times New Roman" w:cs="Times New Roman"/>
          <w:bCs/>
          <w:color w:val="auto"/>
          <w:sz w:val="24"/>
          <w:szCs w:val="24"/>
          <w:lang w:val="en-US"/>
        </w:rPr>
        <w:t>I</w:t>
      </w:r>
      <w:r w:rsidRPr="006B665D">
        <w:rPr>
          <w:rFonts w:ascii="Times New Roman" w:hAnsi="Times New Roman" w:cs="Times New Roman"/>
          <w:bCs/>
          <w:color w:val="auto"/>
          <w:sz w:val="24"/>
          <w:szCs w:val="24"/>
          <w:lang w:val="en-US"/>
        </w:rPr>
        <w:t xml:space="preserve">ssues: </w:t>
      </w:r>
      <w:r w:rsidR="00983FA3">
        <w:rPr>
          <w:rFonts w:ascii="Times New Roman" w:hAnsi="Times New Roman" w:cs="Times New Roman"/>
          <w:bCs/>
          <w:color w:val="auto"/>
          <w:sz w:val="24"/>
          <w:szCs w:val="24"/>
          <w:lang w:val="en-US"/>
        </w:rPr>
        <w:t>W</w:t>
      </w:r>
      <w:r w:rsidRPr="006B665D">
        <w:rPr>
          <w:rFonts w:ascii="Times New Roman" w:hAnsi="Times New Roman" w:cs="Times New Roman"/>
          <w:bCs/>
          <w:color w:val="auto"/>
          <w:sz w:val="24"/>
          <w:szCs w:val="24"/>
          <w:lang w:val="en-US"/>
        </w:rPr>
        <w:t xml:space="preserve">riting a </w:t>
      </w:r>
      <w:r w:rsidR="00983FA3">
        <w:rPr>
          <w:rFonts w:ascii="Times New Roman" w:hAnsi="Times New Roman" w:cs="Times New Roman"/>
          <w:bCs/>
          <w:color w:val="auto"/>
          <w:sz w:val="24"/>
          <w:szCs w:val="24"/>
          <w:lang w:val="en-US"/>
        </w:rPr>
        <w:t>M</w:t>
      </w:r>
      <w:r w:rsidRPr="006B665D">
        <w:rPr>
          <w:rFonts w:ascii="Times New Roman" w:hAnsi="Times New Roman" w:cs="Times New Roman"/>
          <w:bCs/>
          <w:color w:val="auto"/>
          <w:sz w:val="24"/>
          <w:szCs w:val="24"/>
          <w:lang w:val="en-US"/>
        </w:rPr>
        <w:t xml:space="preserve">ore-than-human </w:t>
      </w:r>
      <w:r w:rsidR="00983FA3">
        <w:rPr>
          <w:rFonts w:ascii="Times New Roman" w:hAnsi="Times New Roman" w:cs="Times New Roman"/>
          <w:bCs/>
          <w:color w:val="auto"/>
          <w:sz w:val="24"/>
          <w:szCs w:val="24"/>
          <w:lang w:val="en-US"/>
        </w:rPr>
        <w:t>U</w:t>
      </w:r>
      <w:r w:rsidRPr="006B665D">
        <w:rPr>
          <w:rFonts w:ascii="Times New Roman" w:hAnsi="Times New Roman" w:cs="Times New Roman"/>
          <w:bCs/>
          <w:color w:val="auto"/>
          <w:sz w:val="24"/>
          <w:szCs w:val="24"/>
          <w:lang w:val="en-US"/>
        </w:rPr>
        <w:t xml:space="preserve">rban </w:t>
      </w:r>
      <w:r w:rsidR="00983FA3">
        <w:rPr>
          <w:rFonts w:ascii="Times New Roman" w:hAnsi="Times New Roman" w:cs="Times New Roman"/>
          <w:bCs/>
          <w:color w:val="auto"/>
          <w:sz w:val="24"/>
          <w:szCs w:val="24"/>
          <w:lang w:val="en-US"/>
        </w:rPr>
        <w:t>G</w:t>
      </w:r>
      <w:r w:rsidRPr="006B665D">
        <w:rPr>
          <w:rFonts w:ascii="Times New Roman" w:hAnsi="Times New Roman" w:cs="Times New Roman"/>
          <w:bCs/>
          <w:color w:val="auto"/>
          <w:sz w:val="24"/>
          <w:szCs w:val="24"/>
          <w:lang w:val="en-US"/>
        </w:rPr>
        <w:t>eography</w:t>
      </w:r>
      <w:r w:rsidR="00727104">
        <w:rPr>
          <w:rFonts w:ascii="Times New Roman" w:hAnsi="Times New Roman" w:cs="Times New Roman"/>
          <w:bCs/>
          <w:color w:val="auto"/>
          <w:sz w:val="24"/>
          <w:szCs w:val="24"/>
          <w:lang w:val="en-US"/>
        </w:rPr>
        <w:t>.</w:t>
      </w:r>
    </w:p>
    <w:p w14:paraId="320F6670" w14:textId="2E42BC3A" w:rsidR="00903CE4" w:rsidRPr="006B665D" w:rsidRDefault="00903CE4" w:rsidP="008E716B">
      <w:pPr>
        <w:pStyle w:val="Normal1"/>
        <w:spacing w:before="100" w:after="100"/>
        <w:ind w:left="284"/>
        <w:jc w:val="both"/>
        <w:rPr>
          <w:rFonts w:ascii="Times New Roman" w:eastAsia="Times New Roman" w:hAnsi="Times New Roman" w:cs="Times New Roman"/>
          <w:color w:val="auto"/>
          <w:sz w:val="24"/>
          <w:szCs w:val="24"/>
        </w:rPr>
      </w:pPr>
      <w:r w:rsidRPr="006B665D">
        <w:rPr>
          <w:rFonts w:ascii="Times New Roman" w:hAnsi="Times New Roman" w:cs="Times New Roman"/>
          <w:i/>
          <w:color w:val="auto"/>
          <w:sz w:val="24"/>
          <w:szCs w:val="24"/>
          <w:lang w:val="en-US"/>
        </w:rPr>
        <w:t>Progress in Human Geography</w:t>
      </w:r>
      <w:r w:rsidRPr="006B665D">
        <w:rPr>
          <w:rFonts w:ascii="Times New Roman" w:hAnsi="Times New Roman" w:cs="Times New Roman"/>
          <w:color w:val="auto"/>
          <w:sz w:val="24"/>
          <w:szCs w:val="24"/>
          <w:lang w:val="en-US"/>
        </w:rPr>
        <w:t xml:space="preserve"> 29:635-650</w:t>
      </w:r>
      <w:r w:rsidR="006B665D" w:rsidRPr="006B665D">
        <w:rPr>
          <w:rFonts w:ascii="Times New Roman" w:hAnsi="Times New Roman" w:cs="Times New Roman"/>
          <w:color w:val="auto"/>
          <w:sz w:val="24"/>
          <w:szCs w:val="24"/>
          <w:lang w:val="en-US"/>
        </w:rPr>
        <w:t>.</w:t>
      </w:r>
    </w:p>
    <w:p w14:paraId="13D9B7B9" w14:textId="77777777" w:rsidR="00903CE4" w:rsidRPr="006B665D" w:rsidRDefault="00903CE4" w:rsidP="008E716B">
      <w:pPr>
        <w:pStyle w:val="Normal1"/>
        <w:spacing w:before="100" w:after="100"/>
        <w:ind w:left="284" w:hanging="720"/>
        <w:jc w:val="both"/>
        <w:rPr>
          <w:rFonts w:ascii="Times New Roman" w:eastAsia="Times New Roman" w:hAnsi="Times New Roman" w:cs="Times New Roman"/>
          <w:color w:val="auto"/>
          <w:sz w:val="24"/>
        </w:rPr>
      </w:pPr>
    </w:p>
    <w:p w14:paraId="2269F04D" w14:textId="77777777" w:rsidR="00A53C1F" w:rsidRPr="006B665D" w:rsidRDefault="004939B3" w:rsidP="008E716B">
      <w:pPr>
        <w:pStyle w:val="Normal1"/>
        <w:spacing w:before="100" w:after="100"/>
        <w:ind w:left="284" w:hanging="720"/>
        <w:jc w:val="both"/>
        <w:rPr>
          <w:rFonts w:ascii="Times New Roman" w:eastAsia="Times New Roman" w:hAnsi="Times New Roman" w:cs="Times New Roman"/>
          <w:color w:val="auto"/>
          <w:sz w:val="24"/>
        </w:rPr>
      </w:pPr>
      <w:proofErr w:type="spellStart"/>
      <w:r w:rsidRPr="006B665D">
        <w:rPr>
          <w:rFonts w:ascii="Times New Roman" w:eastAsia="Times New Roman" w:hAnsi="Times New Roman" w:cs="Times New Roman"/>
          <w:color w:val="auto"/>
          <w:sz w:val="24"/>
        </w:rPr>
        <w:t>Chamowitz</w:t>
      </w:r>
      <w:proofErr w:type="spellEnd"/>
      <w:r w:rsidRPr="006B665D">
        <w:rPr>
          <w:rFonts w:ascii="Times New Roman" w:eastAsia="Times New Roman" w:hAnsi="Times New Roman" w:cs="Times New Roman"/>
          <w:color w:val="auto"/>
          <w:sz w:val="24"/>
        </w:rPr>
        <w:t xml:space="preserve">, D. 2012. </w:t>
      </w:r>
      <w:r w:rsidRPr="006B665D">
        <w:rPr>
          <w:rFonts w:ascii="Times New Roman" w:eastAsia="Times New Roman" w:hAnsi="Times New Roman" w:cs="Times New Roman"/>
          <w:i/>
          <w:color w:val="auto"/>
          <w:sz w:val="24"/>
        </w:rPr>
        <w:t xml:space="preserve">What a Plant Knows: A Field Guide to the Senses of Your Garden - and               Beyond. </w:t>
      </w:r>
      <w:proofErr w:type="spellStart"/>
      <w:proofErr w:type="gramStart"/>
      <w:r w:rsidRPr="006B665D">
        <w:rPr>
          <w:rFonts w:ascii="Times New Roman" w:eastAsia="Times New Roman" w:hAnsi="Times New Roman" w:cs="Times New Roman"/>
          <w:color w:val="auto"/>
          <w:sz w:val="24"/>
        </w:rPr>
        <w:t>Oneworld</w:t>
      </w:r>
      <w:proofErr w:type="spellEnd"/>
      <w:r w:rsidRPr="006B665D">
        <w:rPr>
          <w:rFonts w:ascii="Times New Roman" w:eastAsia="Times New Roman" w:hAnsi="Times New Roman" w:cs="Times New Roman"/>
          <w:color w:val="auto"/>
          <w:sz w:val="24"/>
        </w:rPr>
        <w:t xml:space="preserve"> Publications</w:t>
      </w:r>
      <w:r w:rsidR="00220263">
        <w:rPr>
          <w:rFonts w:ascii="Times New Roman" w:eastAsia="Times New Roman" w:hAnsi="Times New Roman" w:cs="Times New Roman"/>
          <w:color w:val="auto"/>
          <w:sz w:val="24"/>
        </w:rPr>
        <w:t>,</w:t>
      </w:r>
      <w:r w:rsidRPr="006B665D">
        <w:rPr>
          <w:rFonts w:ascii="Times New Roman" w:eastAsia="Times New Roman" w:hAnsi="Times New Roman" w:cs="Times New Roman"/>
          <w:color w:val="auto"/>
          <w:sz w:val="24"/>
        </w:rPr>
        <w:t xml:space="preserve"> Oxford.</w:t>
      </w:r>
      <w:proofErr w:type="gramEnd"/>
    </w:p>
    <w:p w14:paraId="5534875F" w14:textId="77777777" w:rsidR="00866AB0" w:rsidRPr="006B665D" w:rsidRDefault="00866AB0" w:rsidP="008E716B">
      <w:pPr>
        <w:pStyle w:val="Normal1"/>
        <w:spacing w:before="100" w:after="100"/>
        <w:ind w:left="284" w:hanging="720"/>
        <w:jc w:val="both"/>
        <w:rPr>
          <w:rFonts w:ascii="Times New Roman" w:eastAsia="Times New Roman" w:hAnsi="Times New Roman" w:cs="Times New Roman"/>
          <w:color w:val="auto"/>
          <w:sz w:val="24"/>
        </w:rPr>
      </w:pPr>
    </w:p>
    <w:p w14:paraId="2DF94D89" w14:textId="77777777" w:rsidR="00167AEC" w:rsidRDefault="00810993" w:rsidP="008E716B">
      <w:pPr>
        <w:pStyle w:val="Normal1"/>
        <w:spacing w:before="100" w:after="100"/>
        <w:ind w:left="284" w:hanging="720"/>
        <w:jc w:val="both"/>
        <w:rPr>
          <w:rFonts w:ascii="Times New Roman" w:eastAsia="Times New Roman" w:hAnsi="Times New Roman" w:cs="Times New Roman"/>
          <w:color w:val="auto"/>
          <w:sz w:val="24"/>
        </w:rPr>
      </w:pPr>
      <w:proofErr w:type="spellStart"/>
      <w:proofErr w:type="gramStart"/>
      <w:r w:rsidRPr="006B665D">
        <w:rPr>
          <w:rFonts w:ascii="Times New Roman" w:eastAsia="Times New Roman" w:hAnsi="Times New Roman" w:cs="Times New Roman"/>
          <w:color w:val="auto"/>
          <w:sz w:val="24"/>
        </w:rPr>
        <w:t>Coole</w:t>
      </w:r>
      <w:proofErr w:type="spellEnd"/>
      <w:r w:rsidRPr="006B665D">
        <w:rPr>
          <w:rFonts w:ascii="Times New Roman" w:eastAsia="Times New Roman" w:hAnsi="Times New Roman" w:cs="Times New Roman"/>
          <w:color w:val="auto"/>
          <w:sz w:val="24"/>
        </w:rPr>
        <w:t>, D., and S. Frost.</w:t>
      </w:r>
      <w:proofErr w:type="gramEnd"/>
      <w:r w:rsidRPr="006B665D">
        <w:rPr>
          <w:rFonts w:ascii="Times New Roman" w:eastAsia="Times New Roman" w:hAnsi="Times New Roman" w:cs="Times New Roman"/>
          <w:color w:val="auto"/>
          <w:sz w:val="24"/>
        </w:rPr>
        <w:t xml:space="preserve"> 2010</w:t>
      </w:r>
      <w:r w:rsidR="006B665D" w:rsidRPr="006B665D">
        <w:rPr>
          <w:rFonts w:ascii="Times New Roman" w:eastAsia="Times New Roman" w:hAnsi="Times New Roman" w:cs="Times New Roman"/>
          <w:color w:val="auto"/>
          <w:sz w:val="24"/>
        </w:rPr>
        <w:t>.</w:t>
      </w:r>
      <w:r w:rsidRPr="006B665D">
        <w:rPr>
          <w:rFonts w:ascii="Times New Roman" w:eastAsia="Times New Roman" w:hAnsi="Times New Roman" w:cs="Times New Roman"/>
          <w:color w:val="auto"/>
          <w:sz w:val="24"/>
        </w:rPr>
        <w:t xml:space="preserve"> </w:t>
      </w:r>
      <w:r w:rsidRPr="006B665D">
        <w:rPr>
          <w:rFonts w:ascii="Times New Roman" w:eastAsia="Times New Roman" w:hAnsi="Times New Roman" w:cs="Times New Roman"/>
          <w:i/>
          <w:color w:val="auto"/>
          <w:sz w:val="24"/>
        </w:rPr>
        <w:t xml:space="preserve">New Materialisms: </w:t>
      </w:r>
      <w:r w:rsidR="00220263">
        <w:rPr>
          <w:rFonts w:ascii="Times New Roman" w:eastAsia="Times New Roman" w:hAnsi="Times New Roman" w:cs="Times New Roman"/>
          <w:i/>
          <w:color w:val="auto"/>
          <w:sz w:val="24"/>
        </w:rPr>
        <w:t>O</w:t>
      </w:r>
      <w:r w:rsidRPr="006B665D">
        <w:rPr>
          <w:rFonts w:ascii="Times New Roman" w:eastAsia="Times New Roman" w:hAnsi="Times New Roman" w:cs="Times New Roman"/>
          <w:i/>
          <w:color w:val="auto"/>
          <w:sz w:val="24"/>
        </w:rPr>
        <w:t xml:space="preserve">ntology, </w:t>
      </w:r>
      <w:r w:rsidR="00220263">
        <w:rPr>
          <w:rFonts w:ascii="Times New Roman" w:eastAsia="Times New Roman" w:hAnsi="Times New Roman" w:cs="Times New Roman"/>
          <w:i/>
          <w:color w:val="auto"/>
          <w:sz w:val="24"/>
        </w:rPr>
        <w:t>A</w:t>
      </w:r>
      <w:r w:rsidRPr="006B665D">
        <w:rPr>
          <w:rFonts w:ascii="Times New Roman" w:eastAsia="Times New Roman" w:hAnsi="Times New Roman" w:cs="Times New Roman"/>
          <w:i/>
          <w:color w:val="auto"/>
          <w:sz w:val="24"/>
        </w:rPr>
        <w:t xml:space="preserve">gency and </w:t>
      </w:r>
      <w:r w:rsidR="00220263">
        <w:rPr>
          <w:rFonts w:ascii="Times New Roman" w:eastAsia="Times New Roman" w:hAnsi="Times New Roman" w:cs="Times New Roman"/>
          <w:i/>
          <w:color w:val="auto"/>
          <w:sz w:val="24"/>
        </w:rPr>
        <w:t>P</w:t>
      </w:r>
      <w:r w:rsidRPr="006B665D">
        <w:rPr>
          <w:rFonts w:ascii="Times New Roman" w:eastAsia="Times New Roman" w:hAnsi="Times New Roman" w:cs="Times New Roman"/>
          <w:i/>
          <w:color w:val="auto"/>
          <w:sz w:val="24"/>
        </w:rPr>
        <w:t>olitics</w:t>
      </w:r>
      <w:r w:rsidR="00220263">
        <w:rPr>
          <w:rFonts w:ascii="Times New Roman" w:eastAsia="Times New Roman" w:hAnsi="Times New Roman" w:cs="Times New Roman"/>
          <w:i/>
          <w:color w:val="auto"/>
          <w:sz w:val="24"/>
        </w:rPr>
        <w:t>.</w:t>
      </w:r>
      <w:r w:rsidRPr="006B665D">
        <w:rPr>
          <w:rFonts w:ascii="Times New Roman" w:eastAsia="Times New Roman" w:hAnsi="Times New Roman" w:cs="Times New Roman"/>
          <w:color w:val="auto"/>
          <w:sz w:val="24"/>
        </w:rPr>
        <w:t xml:space="preserve"> </w:t>
      </w:r>
      <w:proofErr w:type="gramStart"/>
      <w:r w:rsidRPr="006B665D">
        <w:rPr>
          <w:rFonts w:ascii="Times New Roman" w:eastAsia="Times New Roman" w:hAnsi="Times New Roman" w:cs="Times New Roman"/>
          <w:color w:val="auto"/>
          <w:sz w:val="24"/>
        </w:rPr>
        <w:t>Duke University Press</w:t>
      </w:r>
      <w:r w:rsidR="00220263">
        <w:rPr>
          <w:rFonts w:ascii="Times New Roman" w:eastAsia="Times New Roman" w:hAnsi="Times New Roman" w:cs="Times New Roman"/>
          <w:color w:val="auto"/>
          <w:sz w:val="24"/>
        </w:rPr>
        <w:t>,</w:t>
      </w:r>
      <w:r w:rsidR="008E716B">
        <w:rPr>
          <w:rFonts w:ascii="Times New Roman" w:eastAsia="Times New Roman" w:hAnsi="Times New Roman" w:cs="Times New Roman"/>
          <w:color w:val="auto"/>
          <w:sz w:val="24"/>
        </w:rPr>
        <w:t xml:space="preserve"> Durham and London</w:t>
      </w:r>
      <w:r w:rsidR="00167AEC">
        <w:rPr>
          <w:rFonts w:ascii="Times New Roman" w:eastAsia="Times New Roman" w:hAnsi="Times New Roman" w:cs="Times New Roman"/>
          <w:color w:val="auto"/>
          <w:sz w:val="24"/>
        </w:rPr>
        <w:t>.</w:t>
      </w:r>
      <w:proofErr w:type="gramEnd"/>
    </w:p>
    <w:p w14:paraId="5B3A39B3" w14:textId="51B6F0D5" w:rsidR="00810993" w:rsidRDefault="00810993" w:rsidP="008E716B">
      <w:pPr>
        <w:pStyle w:val="Normal1"/>
        <w:spacing w:before="100" w:after="100"/>
        <w:ind w:left="284" w:hanging="720"/>
        <w:jc w:val="both"/>
        <w:rPr>
          <w:rFonts w:ascii="Times New Roman" w:eastAsia="Times New Roman" w:hAnsi="Times New Roman" w:cs="Times New Roman"/>
          <w:color w:val="auto"/>
          <w:sz w:val="24"/>
        </w:rPr>
      </w:pPr>
    </w:p>
    <w:p w14:paraId="62D11C9E" w14:textId="76EF41A9" w:rsidR="00167AEC" w:rsidRPr="00391A17" w:rsidRDefault="00167AEC" w:rsidP="00A37C7C">
      <w:pPr>
        <w:pStyle w:val="Normal1"/>
        <w:spacing w:before="100" w:after="100"/>
        <w:ind w:left="284" w:hanging="720"/>
        <w:rPr>
          <w:rFonts w:ascii="Times New Roman" w:eastAsia="Times New Roman" w:hAnsi="Times New Roman" w:cs="Times New Roman"/>
          <w:color w:val="auto"/>
          <w:sz w:val="24"/>
        </w:rPr>
      </w:pPr>
      <w:r w:rsidRPr="00391A17">
        <w:rPr>
          <w:rFonts w:ascii="Times New Roman" w:hAnsi="Times New Roman" w:cs="Times New Roman"/>
          <w:color w:val="auto"/>
          <w:sz w:val="24"/>
          <w:szCs w:val="24"/>
          <w:lang w:val="en-US"/>
        </w:rPr>
        <w:t xml:space="preserve">Course, M. 2010. </w:t>
      </w:r>
      <w:proofErr w:type="gramStart"/>
      <w:r w:rsidRPr="00391A17">
        <w:rPr>
          <w:rFonts w:ascii="Times New Roman" w:hAnsi="Times New Roman" w:cs="Times New Roman"/>
          <w:color w:val="auto"/>
          <w:sz w:val="24"/>
          <w:szCs w:val="24"/>
          <w:lang w:val="en-US"/>
        </w:rPr>
        <w:t>Of Words and Fog.</w:t>
      </w:r>
      <w:proofErr w:type="gramEnd"/>
      <w:r w:rsidRPr="00391A17">
        <w:rPr>
          <w:rFonts w:ascii="Times New Roman" w:hAnsi="Times New Roman" w:cs="Times New Roman"/>
          <w:color w:val="auto"/>
          <w:sz w:val="24"/>
          <w:szCs w:val="24"/>
          <w:lang w:val="en-US"/>
        </w:rPr>
        <w:t xml:space="preserve"> </w:t>
      </w:r>
      <w:proofErr w:type="gramStart"/>
      <w:r w:rsidRPr="00391A17">
        <w:rPr>
          <w:rFonts w:ascii="Times New Roman" w:hAnsi="Times New Roman" w:cs="Times New Roman"/>
          <w:color w:val="auto"/>
          <w:sz w:val="24"/>
          <w:szCs w:val="24"/>
          <w:lang w:val="en-US"/>
        </w:rPr>
        <w:t>Linguistic relativity and Amerindian ontology.</w:t>
      </w:r>
      <w:proofErr w:type="gramEnd"/>
      <w:r w:rsidRPr="00391A17">
        <w:rPr>
          <w:rFonts w:ascii="Times New Roman" w:hAnsi="Times New Roman" w:cs="Times New Roman"/>
          <w:color w:val="auto"/>
          <w:sz w:val="24"/>
          <w:szCs w:val="24"/>
          <w:lang w:val="en-US"/>
        </w:rPr>
        <w:t xml:space="preserve"> </w:t>
      </w:r>
      <w:r w:rsidRPr="00391A17">
        <w:rPr>
          <w:rFonts w:ascii="Times New Roman" w:hAnsi="Times New Roman" w:cs="Times New Roman"/>
          <w:i/>
          <w:color w:val="auto"/>
          <w:sz w:val="24"/>
          <w:szCs w:val="24"/>
          <w:lang w:val="en-US"/>
        </w:rPr>
        <w:t>Anthropological Theory.</w:t>
      </w:r>
      <w:r w:rsidRPr="00391A17">
        <w:rPr>
          <w:rFonts w:ascii="Times New Roman" w:hAnsi="Times New Roman" w:cs="Times New Roman"/>
          <w:color w:val="auto"/>
          <w:sz w:val="24"/>
          <w:szCs w:val="24"/>
          <w:lang w:val="en-US"/>
        </w:rPr>
        <w:t xml:space="preserve">10: 247–263. </w:t>
      </w:r>
    </w:p>
    <w:p w14:paraId="63C48156" w14:textId="77777777" w:rsidR="00EE7D0B" w:rsidRDefault="00EE7D0B" w:rsidP="008E716B">
      <w:pPr>
        <w:pStyle w:val="Normal1"/>
        <w:spacing w:before="100" w:after="100"/>
        <w:ind w:left="284" w:hanging="720"/>
        <w:jc w:val="both"/>
        <w:rPr>
          <w:rFonts w:ascii="Times New Roman" w:eastAsia="Times New Roman" w:hAnsi="Times New Roman" w:cs="Times New Roman"/>
          <w:color w:val="auto"/>
          <w:sz w:val="24"/>
        </w:rPr>
      </w:pPr>
    </w:p>
    <w:p w14:paraId="04A29D02" w14:textId="4327FE50" w:rsidR="000B79F7" w:rsidRPr="006B665D" w:rsidRDefault="000B79F7" w:rsidP="008E716B">
      <w:pPr>
        <w:pStyle w:val="Normal1"/>
        <w:spacing w:before="100" w:after="100"/>
        <w:ind w:left="284" w:hanging="720"/>
        <w:jc w:val="both"/>
        <w:rPr>
          <w:rFonts w:ascii="Times New Roman" w:eastAsia="Times New Roman" w:hAnsi="Times New Roman" w:cs="Times New Roman"/>
          <w:color w:val="auto"/>
          <w:sz w:val="24"/>
        </w:rPr>
      </w:pPr>
      <w:proofErr w:type="gramStart"/>
      <w:r>
        <w:rPr>
          <w:rFonts w:ascii="Times New Roman" w:eastAsia="Times New Roman" w:hAnsi="Times New Roman" w:cs="Times New Roman"/>
          <w:color w:val="auto"/>
          <w:sz w:val="24"/>
        </w:rPr>
        <w:t>Cummings, V. 2013.</w:t>
      </w:r>
      <w:proofErr w:type="gramEnd"/>
      <w:r>
        <w:rPr>
          <w:rFonts w:ascii="Times New Roman" w:eastAsia="Times New Roman" w:hAnsi="Times New Roman" w:cs="Times New Roman"/>
          <w:color w:val="auto"/>
          <w:sz w:val="24"/>
        </w:rPr>
        <w:t xml:space="preserve"> </w:t>
      </w:r>
      <w:r w:rsidRPr="00464DE1">
        <w:rPr>
          <w:rFonts w:ascii="Times New Roman" w:eastAsia="Times New Roman" w:hAnsi="Times New Roman" w:cs="Times New Roman"/>
          <w:i/>
          <w:color w:val="auto"/>
          <w:sz w:val="24"/>
        </w:rPr>
        <w:t xml:space="preserve">The Anthropology of Hunter-Gatherers: </w:t>
      </w:r>
      <w:r w:rsidR="00220263">
        <w:rPr>
          <w:rFonts w:ascii="Times New Roman" w:eastAsia="Times New Roman" w:hAnsi="Times New Roman" w:cs="Times New Roman"/>
          <w:i/>
          <w:color w:val="auto"/>
          <w:sz w:val="24"/>
        </w:rPr>
        <w:t>K</w:t>
      </w:r>
      <w:r w:rsidRPr="00464DE1">
        <w:rPr>
          <w:rFonts w:ascii="Times New Roman" w:eastAsia="Times New Roman" w:hAnsi="Times New Roman" w:cs="Times New Roman"/>
          <w:i/>
          <w:color w:val="auto"/>
          <w:sz w:val="24"/>
        </w:rPr>
        <w:t xml:space="preserve">ey </w:t>
      </w:r>
      <w:r w:rsidR="00220263">
        <w:rPr>
          <w:rFonts w:ascii="Times New Roman" w:eastAsia="Times New Roman" w:hAnsi="Times New Roman" w:cs="Times New Roman"/>
          <w:i/>
          <w:color w:val="auto"/>
          <w:sz w:val="24"/>
        </w:rPr>
        <w:t>T</w:t>
      </w:r>
      <w:r w:rsidRPr="00464DE1">
        <w:rPr>
          <w:rFonts w:ascii="Times New Roman" w:eastAsia="Times New Roman" w:hAnsi="Times New Roman" w:cs="Times New Roman"/>
          <w:i/>
          <w:color w:val="auto"/>
          <w:sz w:val="24"/>
        </w:rPr>
        <w:t xml:space="preserve">hemes for </w:t>
      </w:r>
      <w:r w:rsidR="00220263">
        <w:rPr>
          <w:rFonts w:ascii="Times New Roman" w:eastAsia="Times New Roman" w:hAnsi="Times New Roman" w:cs="Times New Roman"/>
          <w:i/>
          <w:color w:val="auto"/>
          <w:sz w:val="24"/>
        </w:rPr>
        <w:t>A</w:t>
      </w:r>
      <w:r w:rsidRPr="00464DE1">
        <w:rPr>
          <w:rFonts w:ascii="Times New Roman" w:eastAsia="Times New Roman" w:hAnsi="Times New Roman" w:cs="Times New Roman"/>
          <w:i/>
          <w:color w:val="auto"/>
          <w:sz w:val="24"/>
        </w:rPr>
        <w:t>rchaeologists (Debates in Archaeology)</w:t>
      </w:r>
      <w:r w:rsidR="009B15BF">
        <w:rPr>
          <w:rFonts w:ascii="Times New Roman" w:eastAsia="Times New Roman" w:hAnsi="Times New Roman" w:cs="Times New Roman"/>
          <w:i/>
          <w:color w:val="auto"/>
          <w:sz w:val="24"/>
        </w:rPr>
        <w:t>.</w:t>
      </w:r>
      <w:r>
        <w:rPr>
          <w:rFonts w:ascii="Times New Roman" w:eastAsia="Times New Roman" w:hAnsi="Times New Roman" w:cs="Times New Roman"/>
          <w:color w:val="auto"/>
          <w:sz w:val="24"/>
        </w:rPr>
        <w:t xml:space="preserve"> Bloomsbury</w:t>
      </w:r>
      <w:r w:rsidR="00220263">
        <w:rPr>
          <w:rFonts w:ascii="Times New Roman" w:eastAsia="Times New Roman" w:hAnsi="Times New Roman" w:cs="Times New Roman"/>
          <w:color w:val="auto"/>
          <w:sz w:val="24"/>
        </w:rPr>
        <w:t>,</w:t>
      </w:r>
      <w:r>
        <w:rPr>
          <w:rFonts w:ascii="Times New Roman" w:eastAsia="Times New Roman" w:hAnsi="Times New Roman" w:cs="Times New Roman"/>
          <w:color w:val="auto"/>
          <w:sz w:val="24"/>
        </w:rPr>
        <w:t xml:space="preserve"> London</w:t>
      </w:r>
      <w:r w:rsidR="00EE7D0B">
        <w:rPr>
          <w:rFonts w:ascii="Times New Roman" w:eastAsia="Times New Roman" w:hAnsi="Times New Roman" w:cs="Times New Roman"/>
          <w:color w:val="auto"/>
          <w:sz w:val="24"/>
        </w:rPr>
        <w:t>.</w:t>
      </w:r>
    </w:p>
    <w:p w14:paraId="6D6E0441" w14:textId="77777777" w:rsidR="00866AB0" w:rsidRPr="006B665D" w:rsidRDefault="00866AB0" w:rsidP="008E716B">
      <w:pPr>
        <w:pStyle w:val="Normal1"/>
        <w:spacing w:before="100" w:after="100"/>
        <w:ind w:left="284" w:hanging="720"/>
        <w:jc w:val="both"/>
        <w:rPr>
          <w:rFonts w:ascii="Times New Roman" w:eastAsia="Times New Roman" w:hAnsi="Times New Roman" w:cs="Times New Roman"/>
          <w:color w:val="auto"/>
          <w:sz w:val="24"/>
        </w:rPr>
      </w:pPr>
    </w:p>
    <w:p w14:paraId="30A62A19" w14:textId="02BF89B9" w:rsidR="00810993" w:rsidRDefault="00810993" w:rsidP="008E716B">
      <w:pPr>
        <w:pStyle w:val="Normal1"/>
        <w:spacing w:before="100" w:after="100"/>
        <w:ind w:left="284" w:hanging="720"/>
        <w:jc w:val="both"/>
        <w:rPr>
          <w:rFonts w:ascii="Times New Roman" w:eastAsia="Times New Roman" w:hAnsi="Times New Roman" w:cs="Times New Roman"/>
          <w:color w:val="auto"/>
          <w:sz w:val="24"/>
        </w:rPr>
      </w:pPr>
      <w:proofErr w:type="spellStart"/>
      <w:r w:rsidRPr="006B665D">
        <w:rPr>
          <w:rFonts w:ascii="Times New Roman" w:eastAsia="Times New Roman" w:hAnsi="Times New Roman" w:cs="Times New Roman"/>
          <w:color w:val="auto"/>
          <w:sz w:val="24"/>
        </w:rPr>
        <w:t>Demeritt</w:t>
      </w:r>
      <w:proofErr w:type="spellEnd"/>
      <w:r w:rsidRPr="006B665D">
        <w:rPr>
          <w:rFonts w:ascii="Times New Roman" w:eastAsia="Times New Roman" w:hAnsi="Times New Roman" w:cs="Times New Roman"/>
          <w:color w:val="auto"/>
          <w:sz w:val="24"/>
        </w:rPr>
        <w:t xml:space="preserve">, D. 2005. </w:t>
      </w:r>
      <w:proofErr w:type="gramStart"/>
      <w:r w:rsidRPr="006B665D">
        <w:rPr>
          <w:rFonts w:ascii="Times New Roman" w:hAnsi="Times New Roman" w:cs="Times New Roman"/>
          <w:bCs/>
          <w:color w:val="auto"/>
          <w:sz w:val="24"/>
          <w:szCs w:val="24"/>
          <w:lang w:val="en-US"/>
        </w:rPr>
        <w:t xml:space="preserve">Sarah </w:t>
      </w:r>
      <w:proofErr w:type="spellStart"/>
      <w:r w:rsidRPr="006B665D">
        <w:rPr>
          <w:rFonts w:ascii="Times New Roman" w:hAnsi="Times New Roman" w:cs="Times New Roman"/>
          <w:bCs/>
          <w:color w:val="auto"/>
          <w:sz w:val="24"/>
          <w:szCs w:val="24"/>
          <w:lang w:val="en-US"/>
        </w:rPr>
        <w:t>Whatmore</w:t>
      </w:r>
      <w:proofErr w:type="spellEnd"/>
      <w:r w:rsidRPr="006B665D">
        <w:rPr>
          <w:rFonts w:ascii="Times New Roman" w:hAnsi="Times New Roman" w:cs="Times New Roman"/>
          <w:bCs/>
          <w:color w:val="auto"/>
          <w:sz w:val="24"/>
          <w:szCs w:val="24"/>
          <w:lang w:val="en-US"/>
        </w:rPr>
        <w:t xml:space="preserve"> </w:t>
      </w:r>
      <w:r w:rsidRPr="006B665D">
        <w:rPr>
          <w:rFonts w:ascii="Times New Roman" w:hAnsi="Times New Roman" w:cs="Times New Roman"/>
          <w:bCs/>
          <w:i/>
          <w:iCs/>
          <w:color w:val="auto"/>
          <w:sz w:val="24"/>
          <w:szCs w:val="24"/>
          <w:lang w:val="en-US"/>
        </w:rPr>
        <w:t>Hybrid Geographies</w:t>
      </w:r>
      <w:r w:rsidR="00EE7D0B">
        <w:rPr>
          <w:rFonts w:ascii="Times New Roman" w:hAnsi="Times New Roman" w:cs="Times New Roman"/>
          <w:bCs/>
          <w:i/>
          <w:iCs/>
          <w:color w:val="auto"/>
          <w:sz w:val="24"/>
          <w:szCs w:val="24"/>
          <w:lang w:val="en-US"/>
        </w:rPr>
        <w:t>.</w:t>
      </w:r>
      <w:proofErr w:type="gramEnd"/>
      <w:r w:rsidRPr="006B665D">
        <w:rPr>
          <w:rFonts w:ascii="Times New Roman" w:hAnsi="Times New Roman" w:cs="Times New Roman"/>
          <w:bCs/>
          <w:color w:val="auto"/>
          <w:sz w:val="24"/>
          <w:szCs w:val="24"/>
          <w:lang w:val="en-US"/>
        </w:rPr>
        <w:t xml:space="preserve"> </w:t>
      </w:r>
      <w:proofErr w:type="spellStart"/>
      <w:r w:rsidRPr="006B665D">
        <w:rPr>
          <w:rFonts w:ascii="Times New Roman" w:hAnsi="Times New Roman" w:cs="Times New Roman"/>
          <w:bCs/>
          <w:color w:val="auto"/>
          <w:sz w:val="24"/>
          <w:szCs w:val="24"/>
          <w:lang w:val="en-US"/>
        </w:rPr>
        <w:t>Organiser</w:t>
      </w:r>
      <w:proofErr w:type="spellEnd"/>
      <w:r w:rsidRPr="006B665D">
        <w:rPr>
          <w:rFonts w:ascii="Times New Roman" w:hAnsi="Times New Roman" w:cs="Times New Roman"/>
          <w:bCs/>
          <w:color w:val="auto"/>
          <w:sz w:val="24"/>
          <w:szCs w:val="24"/>
          <w:lang w:val="en-US"/>
        </w:rPr>
        <w:t xml:space="preserve">: Noel </w:t>
      </w:r>
      <w:proofErr w:type="spellStart"/>
      <w:r w:rsidRPr="006B665D">
        <w:rPr>
          <w:rFonts w:ascii="Times New Roman" w:hAnsi="Times New Roman" w:cs="Times New Roman"/>
          <w:bCs/>
          <w:color w:val="auto"/>
          <w:sz w:val="24"/>
          <w:szCs w:val="24"/>
          <w:lang w:val="en-US"/>
        </w:rPr>
        <w:t>Castree</w:t>
      </w:r>
      <w:proofErr w:type="spellEnd"/>
      <w:r w:rsidRPr="006B665D">
        <w:rPr>
          <w:rFonts w:ascii="Times New Roman" w:hAnsi="Times New Roman" w:cs="Times New Roman"/>
          <w:bCs/>
          <w:color w:val="auto"/>
          <w:sz w:val="24"/>
          <w:szCs w:val="24"/>
          <w:lang w:val="en-US"/>
        </w:rPr>
        <w:t xml:space="preserve"> </w:t>
      </w:r>
      <w:r w:rsidRPr="006B665D">
        <w:rPr>
          <w:rFonts w:ascii="Times New Roman" w:hAnsi="Times New Roman" w:cs="Times New Roman"/>
          <w:bCs/>
          <w:i/>
          <w:iCs/>
          <w:color w:val="auto"/>
          <w:sz w:val="24"/>
          <w:szCs w:val="24"/>
          <w:lang w:val="en-US"/>
        </w:rPr>
        <w:t>Hybrid Geographies</w:t>
      </w:r>
      <w:r w:rsidRPr="006B665D">
        <w:rPr>
          <w:rFonts w:ascii="Times New Roman" w:hAnsi="Times New Roman" w:cs="Times New Roman"/>
          <w:bCs/>
          <w:color w:val="auto"/>
          <w:sz w:val="24"/>
          <w:szCs w:val="24"/>
          <w:lang w:val="en-US"/>
        </w:rPr>
        <w:t xml:space="preserve">, Relational Ontologies and Situated </w:t>
      </w:r>
      <w:proofErr w:type="spellStart"/>
      <w:r w:rsidRPr="006B665D">
        <w:rPr>
          <w:rFonts w:ascii="Times New Roman" w:hAnsi="Times New Roman" w:cs="Times New Roman"/>
          <w:bCs/>
          <w:color w:val="auto"/>
          <w:sz w:val="24"/>
          <w:szCs w:val="24"/>
          <w:lang w:val="en-US"/>
        </w:rPr>
        <w:t>Knowledges</w:t>
      </w:r>
      <w:proofErr w:type="spellEnd"/>
      <w:r w:rsidR="00727104">
        <w:rPr>
          <w:rFonts w:ascii="Times New Roman" w:hAnsi="Times New Roman" w:cs="Times New Roman"/>
          <w:bCs/>
          <w:color w:val="auto"/>
          <w:sz w:val="24"/>
          <w:szCs w:val="24"/>
          <w:lang w:val="en-US"/>
        </w:rPr>
        <w:t>.</w:t>
      </w:r>
      <w:r w:rsidRPr="006B665D">
        <w:rPr>
          <w:rFonts w:ascii="Times New Roman" w:eastAsia="Times New Roman" w:hAnsi="Times New Roman" w:cs="Times New Roman"/>
          <w:color w:val="auto"/>
          <w:sz w:val="24"/>
          <w:szCs w:val="24"/>
        </w:rPr>
        <w:t xml:space="preserve"> </w:t>
      </w:r>
      <w:r w:rsidRPr="006B665D">
        <w:rPr>
          <w:rFonts w:ascii="Times New Roman" w:eastAsia="Times New Roman" w:hAnsi="Times New Roman" w:cs="Times New Roman"/>
          <w:i/>
          <w:color w:val="auto"/>
          <w:sz w:val="24"/>
        </w:rPr>
        <w:t>Antipode</w:t>
      </w:r>
      <w:r w:rsidRPr="006B665D">
        <w:rPr>
          <w:rFonts w:ascii="Times New Roman" w:eastAsia="Times New Roman" w:hAnsi="Times New Roman" w:cs="Times New Roman"/>
          <w:color w:val="auto"/>
          <w:sz w:val="24"/>
        </w:rPr>
        <w:t xml:space="preserve"> 37</w:t>
      </w:r>
      <w:r w:rsidR="00EE7D0B">
        <w:rPr>
          <w:rFonts w:ascii="Times New Roman" w:eastAsia="Times New Roman" w:hAnsi="Times New Roman" w:cs="Times New Roman"/>
          <w:color w:val="auto"/>
          <w:sz w:val="24"/>
        </w:rPr>
        <w:t>:</w:t>
      </w:r>
      <w:r w:rsidRPr="006B665D">
        <w:rPr>
          <w:rFonts w:ascii="Times New Roman" w:eastAsia="Times New Roman" w:hAnsi="Times New Roman" w:cs="Times New Roman"/>
          <w:color w:val="auto"/>
          <w:sz w:val="24"/>
        </w:rPr>
        <w:t>818-823</w:t>
      </w:r>
      <w:r w:rsidR="000D7C55" w:rsidRPr="006B665D">
        <w:rPr>
          <w:rFonts w:ascii="Times New Roman" w:eastAsia="Times New Roman" w:hAnsi="Times New Roman" w:cs="Times New Roman"/>
          <w:color w:val="auto"/>
          <w:sz w:val="24"/>
        </w:rPr>
        <w:t>.</w:t>
      </w:r>
    </w:p>
    <w:p w14:paraId="3B0E8246" w14:textId="77777777" w:rsidR="00A77797" w:rsidRPr="006B665D" w:rsidRDefault="00A77797" w:rsidP="008E716B">
      <w:pPr>
        <w:pStyle w:val="Normal1"/>
        <w:spacing w:before="100" w:after="100"/>
        <w:ind w:left="284" w:hanging="720"/>
        <w:jc w:val="both"/>
        <w:rPr>
          <w:rFonts w:ascii="Times New Roman" w:eastAsia="Times New Roman" w:hAnsi="Times New Roman" w:cs="Times New Roman"/>
          <w:color w:val="auto"/>
          <w:sz w:val="24"/>
        </w:rPr>
      </w:pPr>
    </w:p>
    <w:p w14:paraId="71A9DDEA" w14:textId="301723A7" w:rsidR="000D7C55" w:rsidRDefault="00A77797" w:rsidP="008E716B">
      <w:pPr>
        <w:pStyle w:val="Normal1"/>
        <w:spacing w:before="100" w:after="100"/>
        <w:ind w:left="284" w:hanging="720"/>
        <w:jc w:val="both"/>
        <w:rPr>
          <w:rFonts w:ascii="Times New Roman" w:eastAsia="Times New Roman" w:hAnsi="Times New Roman" w:cs="Times New Roman"/>
          <w:color w:val="auto"/>
          <w:sz w:val="24"/>
        </w:rPr>
      </w:pPr>
      <w:proofErr w:type="gramStart"/>
      <w:r>
        <w:rPr>
          <w:rFonts w:ascii="Times New Roman" w:eastAsia="Times New Roman" w:hAnsi="Times New Roman" w:cs="Times New Roman"/>
          <w:color w:val="auto"/>
          <w:sz w:val="24"/>
        </w:rPr>
        <w:t xml:space="preserve">Denham, T., </w:t>
      </w:r>
      <w:r w:rsidR="003063BB">
        <w:rPr>
          <w:rFonts w:ascii="Times New Roman" w:eastAsia="Times New Roman" w:hAnsi="Times New Roman" w:cs="Times New Roman"/>
          <w:color w:val="auto"/>
          <w:sz w:val="24"/>
        </w:rPr>
        <w:t xml:space="preserve">M. </w:t>
      </w:r>
      <w:r>
        <w:rPr>
          <w:rFonts w:ascii="Times New Roman" w:eastAsia="Times New Roman" w:hAnsi="Times New Roman" w:cs="Times New Roman"/>
          <w:color w:val="auto"/>
          <w:sz w:val="24"/>
        </w:rPr>
        <w:t>Do</w:t>
      </w:r>
      <w:r w:rsidR="003063BB">
        <w:rPr>
          <w:rFonts w:ascii="Times New Roman" w:eastAsia="Times New Roman" w:hAnsi="Times New Roman" w:cs="Times New Roman"/>
          <w:color w:val="auto"/>
          <w:sz w:val="24"/>
        </w:rPr>
        <w:t>nohue</w:t>
      </w:r>
      <w:r>
        <w:rPr>
          <w:rFonts w:ascii="Times New Roman" w:eastAsia="Times New Roman" w:hAnsi="Times New Roman" w:cs="Times New Roman"/>
          <w:color w:val="auto"/>
          <w:sz w:val="24"/>
        </w:rPr>
        <w:t>, and S. Booth.</w:t>
      </w:r>
      <w:proofErr w:type="gramEnd"/>
      <w:r>
        <w:rPr>
          <w:rFonts w:ascii="Times New Roman" w:eastAsia="Times New Roman" w:hAnsi="Times New Roman" w:cs="Times New Roman"/>
          <w:color w:val="auto"/>
          <w:sz w:val="24"/>
        </w:rPr>
        <w:t xml:space="preserve"> 2009. Horticultural Experimentation in Northern Australia Reconsidered. </w:t>
      </w:r>
      <w:r w:rsidRPr="00B9499F">
        <w:rPr>
          <w:rFonts w:ascii="Times New Roman" w:eastAsia="Times New Roman" w:hAnsi="Times New Roman" w:cs="Times New Roman"/>
          <w:i/>
          <w:color w:val="auto"/>
          <w:sz w:val="24"/>
        </w:rPr>
        <w:t>Antiquity</w:t>
      </w:r>
      <w:r w:rsidR="003063BB">
        <w:rPr>
          <w:rFonts w:ascii="Times New Roman" w:eastAsia="Times New Roman" w:hAnsi="Times New Roman" w:cs="Times New Roman"/>
          <w:color w:val="auto"/>
          <w:sz w:val="24"/>
        </w:rPr>
        <w:t xml:space="preserve"> 83</w:t>
      </w:r>
      <w:r>
        <w:rPr>
          <w:rFonts w:ascii="Times New Roman" w:eastAsia="Times New Roman" w:hAnsi="Times New Roman" w:cs="Times New Roman"/>
          <w:color w:val="auto"/>
          <w:sz w:val="24"/>
        </w:rPr>
        <w:t xml:space="preserve"> </w:t>
      </w:r>
      <w:r w:rsidR="003063BB">
        <w:rPr>
          <w:rFonts w:ascii="Times New Roman" w:eastAsia="Times New Roman" w:hAnsi="Times New Roman" w:cs="Times New Roman"/>
          <w:color w:val="auto"/>
          <w:sz w:val="24"/>
        </w:rPr>
        <w:t>(</w:t>
      </w:r>
      <w:r>
        <w:rPr>
          <w:rFonts w:ascii="Times New Roman" w:eastAsia="Times New Roman" w:hAnsi="Times New Roman" w:cs="Times New Roman"/>
          <w:color w:val="auto"/>
          <w:sz w:val="24"/>
        </w:rPr>
        <w:t>321</w:t>
      </w:r>
      <w:r w:rsidR="003063BB">
        <w:rPr>
          <w:rFonts w:ascii="Times New Roman" w:eastAsia="Times New Roman" w:hAnsi="Times New Roman" w:cs="Times New Roman"/>
          <w:color w:val="auto"/>
          <w:sz w:val="24"/>
        </w:rPr>
        <w:t>)</w:t>
      </w:r>
      <w:r>
        <w:rPr>
          <w:rFonts w:ascii="Times New Roman" w:eastAsia="Times New Roman" w:hAnsi="Times New Roman" w:cs="Times New Roman"/>
          <w:color w:val="auto"/>
          <w:sz w:val="24"/>
        </w:rPr>
        <w:t>: 634-648.</w:t>
      </w:r>
    </w:p>
    <w:p w14:paraId="36A88B46" w14:textId="77777777" w:rsidR="00A77797" w:rsidRPr="006B665D" w:rsidRDefault="00A77797" w:rsidP="008E716B">
      <w:pPr>
        <w:pStyle w:val="Normal1"/>
        <w:spacing w:before="100" w:after="100"/>
        <w:ind w:left="284" w:hanging="720"/>
        <w:jc w:val="both"/>
        <w:rPr>
          <w:rFonts w:ascii="Times New Roman" w:eastAsia="Times New Roman" w:hAnsi="Times New Roman" w:cs="Times New Roman"/>
          <w:color w:val="auto"/>
          <w:sz w:val="24"/>
        </w:rPr>
      </w:pPr>
    </w:p>
    <w:p w14:paraId="1CB35C3C" w14:textId="77777777" w:rsidR="000D7C55" w:rsidRDefault="000D7C55" w:rsidP="008E716B">
      <w:pPr>
        <w:pStyle w:val="Normal1"/>
        <w:spacing w:before="100" w:after="100"/>
        <w:ind w:left="284" w:hanging="720"/>
        <w:jc w:val="both"/>
        <w:rPr>
          <w:rFonts w:ascii="Times New Roman" w:hAnsi="Times New Roman" w:cs="Times New Roman"/>
          <w:color w:val="auto"/>
          <w:sz w:val="24"/>
          <w:szCs w:val="24"/>
          <w:lang w:val="en-US"/>
        </w:rPr>
      </w:pPr>
      <w:proofErr w:type="gramStart"/>
      <w:r w:rsidRPr="006B665D">
        <w:rPr>
          <w:rFonts w:ascii="Times New Roman" w:eastAsia="Times New Roman" w:hAnsi="Times New Roman" w:cs="Times New Roman"/>
          <w:color w:val="auto"/>
          <w:sz w:val="24"/>
          <w:szCs w:val="24"/>
        </w:rPr>
        <w:t xml:space="preserve">Derrida, J., and A, </w:t>
      </w:r>
      <w:proofErr w:type="spellStart"/>
      <w:r w:rsidRPr="006B665D">
        <w:rPr>
          <w:rFonts w:ascii="Times New Roman" w:hAnsi="Times New Roman" w:cs="Times New Roman"/>
          <w:color w:val="auto"/>
          <w:sz w:val="24"/>
          <w:szCs w:val="24"/>
          <w:lang w:val="en-US"/>
        </w:rPr>
        <w:t>Dufourmantelle</w:t>
      </w:r>
      <w:proofErr w:type="spellEnd"/>
      <w:r w:rsidR="00220263">
        <w:rPr>
          <w:rFonts w:ascii="Times New Roman" w:hAnsi="Times New Roman" w:cs="Times New Roman"/>
          <w:color w:val="auto"/>
          <w:sz w:val="24"/>
          <w:szCs w:val="24"/>
          <w:lang w:val="en-US"/>
        </w:rPr>
        <w:t>.</w:t>
      </w:r>
      <w:proofErr w:type="gramEnd"/>
      <w:r w:rsidRPr="006B665D">
        <w:rPr>
          <w:rFonts w:ascii="Times New Roman" w:hAnsi="Times New Roman" w:cs="Times New Roman"/>
          <w:color w:val="auto"/>
          <w:sz w:val="24"/>
          <w:szCs w:val="24"/>
          <w:lang w:val="en-US"/>
        </w:rPr>
        <w:t xml:space="preserve"> 2000</w:t>
      </w:r>
      <w:r w:rsidR="00220263">
        <w:rPr>
          <w:rFonts w:ascii="Times New Roman" w:hAnsi="Times New Roman" w:cs="Times New Roman"/>
          <w:color w:val="auto"/>
          <w:sz w:val="24"/>
          <w:szCs w:val="24"/>
          <w:lang w:val="en-US"/>
        </w:rPr>
        <w:t xml:space="preserve">. </w:t>
      </w:r>
      <w:proofErr w:type="gramStart"/>
      <w:r w:rsidRPr="006B665D">
        <w:rPr>
          <w:rFonts w:ascii="Times New Roman" w:hAnsi="Times New Roman" w:cs="Times New Roman"/>
          <w:i/>
          <w:color w:val="auto"/>
          <w:sz w:val="24"/>
          <w:szCs w:val="24"/>
          <w:lang w:val="en-US"/>
        </w:rPr>
        <w:t>On</w:t>
      </w:r>
      <w:proofErr w:type="gramEnd"/>
      <w:r w:rsidRPr="006B665D">
        <w:rPr>
          <w:rFonts w:ascii="Times New Roman" w:hAnsi="Times New Roman" w:cs="Times New Roman"/>
          <w:i/>
          <w:color w:val="auto"/>
          <w:sz w:val="24"/>
          <w:szCs w:val="24"/>
          <w:lang w:val="en-US"/>
        </w:rPr>
        <w:t xml:space="preserve"> Hospitality</w:t>
      </w:r>
      <w:r w:rsidR="00EE7D0B">
        <w:rPr>
          <w:rFonts w:ascii="Times New Roman" w:hAnsi="Times New Roman" w:cs="Times New Roman"/>
          <w:i/>
          <w:color w:val="auto"/>
          <w:sz w:val="24"/>
          <w:szCs w:val="24"/>
          <w:lang w:val="en-US"/>
        </w:rPr>
        <w:t>.</w:t>
      </w:r>
      <w:r w:rsidRPr="006B665D">
        <w:rPr>
          <w:rFonts w:ascii="Times New Roman" w:hAnsi="Times New Roman" w:cs="Times New Roman"/>
          <w:color w:val="auto"/>
          <w:sz w:val="24"/>
          <w:szCs w:val="24"/>
          <w:lang w:val="en-US"/>
        </w:rPr>
        <w:t xml:space="preserve"> Stanford University Press</w:t>
      </w:r>
      <w:r w:rsidR="00220263">
        <w:rPr>
          <w:rFonts w:ascii="Times New Roman" w:hAnsi="Times New Roman" w:cs="Times New Roman"/>
          <w:color w:val="auto"/>
          <w:sz w:val="24"/>
          <w:szCs w:val="24"/>
          <w:lang w:val="en-US"/>
        </w:rPr>
        <w:t>,</w:t>
      </w:r>
      <w:r w:rsidRPr="006B665D">
        <w:rPr>
          <w:rFonts w:ascii="Times New Roman" w:hAnsi="Times New Roman" w:cs="Times New Roman"/>
          <w:color w:val="auto"/>
          <w:sz w:val="24"/>
          <w:szCs w:val="24"/>
          <w:lang w:val="en-US"/>
        </w:rPr>
        <w:t xml:space="preserve"> Stanford.</w:t>
      </w:r>
    </w:p>
    <w:p w14:paraId="382B2669" w14:textId="77777777" w:rsidR="00A11A29" w:rsidRDefault="00A11A29" w:rsidP="008E716B">
      <w:pPr>
        <w:pStyle w:val="Normal1"/>
        <w:spacing w:before="100" w:after="100"/>
        <w:ind w:left="284" w:hanging="720"/>
        <w:jc w:val="both"/>
        <w:rPr>
          <w:rFonts w:ascii="Times New Roman" w:hAnsi="Times New Roman" w:cs="Times New Roman"/>
          <w:color w:val="auto"/>
          <w:sz w:val="24"/>
          <w:szCs w:val="24"/>
          <w:lang w:val="en-US"/>
        </w:rPr>
      </w:pPr>
    </w:p>
    <w:p w14:paraId="3D92068A" w14:textId="3A7F13E6" w:rsidR="00EC722F" w:rsidRDefault="00EC722F" w:rsidP="008E716B">
      <w:pPr>
        <w:pStyle w:val="Normal1"/>
        <w:spacing w:before="100" w:after="100"/>
        <w:ind w:left="284" w:hanging="720"/>
        <w:jc w:val="both"/>
        <w:rPr>
          <w:rFonts w:ascii="Times New Roman" w:hAnsi="Times New Roman" w:cs="Times New Roman"/>
          <w:color w:val="auto"/>
          <w:sz w:val="24"/>
          <w:szCs w:val="24"/>
          <w:lang w:val="en-US"/>
        </w:rPr>
      </w:pPr>
      <w:proofErr w:type="spellStart"/>
      <w:r>
        <w:rPr>
          <w:rFonts w:ascii="Times New Roman" w:hAnsi="Times New Roman" w:cs="Times New Roman"/>
          <w:color w:val="auto"/>
          <w:sz w:val="24"/>
          <w:szCs w:val="24"/>
          <w:lang w:val="en-US"/>
        </w:rPr>
        <w:t>Descola</w:t>
      </w:r>
      <w:proofErr w:type="spellEnd"/>
      <w:r>
        <w:rPr>
          <w:rFonts w:ascii="Times New Roman" w:hAnsi="Times New Roman" w:cs="Times New Roman"/>
          <w:color w:val="auto"/>
          <w:sz w:val="24"/>
          <w:szCs w:val="24"/>
          <w:lang w:val="en-US"/>
        </w:rPr>
        <w:t>, P. 2013</w:t>
      </w:r>
      <w:r w:rsidR="00A11A29">
        <w:rPr>
          <w:rFonts w:ascii="Times New Roman" w:hAnsi="Times New Roman" w:cs="Times New Roman"/>
          <w:color w:val="auto"/>
          <w:sz w:val="24"/>
          <w:szCs w:val="24"/>
          <w:lang w:val="en-US"/>
        </w:rPr>
        <w:t xml:space="preserve">. </w:t>
      </w:r>
      <w:proofErr w:type="gramStart"/>
      <w:r w:rsidR="00A11A29" w:rsidRPr="00A37C7C">
        <w:rPr>
          <w:rFonts w:ascii="Times New Roman" w:hAnsi="Times New Roman" w:cs="Times New Roman"/>
          <w:i/>
          <w:color w:val="auto"/>
          <w:sz w:val="24"/>
          <w:szCs w:val="24"/>
          <w:lang w:val="en-US"/>
        </w:rPr>
        <w:t>Beyond Nature and Culture.</w:t>
      </w:r>
      <w:proofErr w:type="gramEnd"/>
      <w:r w:rsidR="00A11A29">
        <w:rPr>
          <w:rFonts w:ascii="Times New Roman" w:hAnsi="Times New Roman" w:cs="Times New Roman"/>
          <w:color w:val="auto"/>
          <w:sz w:val="24"/>
          <w:szCs w:val="24"/>
          <w:lang w:val="en-US"/>
        </w:rPr>
        <w:t xml:space="preserve"> University of Chicago Press, Chicago.</w:t>
      </w:r>
    </w:p>
    <w:p w14:paraId="01AFC29C" w14:textId="77777777" w:rsidR="00890545" w:rsidRPr="006B665D" w:rsidRDefault="00890545" w:rsidP="008E716B">
      <w:pPr>
        <w:pStyle w:val="Normal1"/>
        <w:spacing w:before="100" w:after="100"/>
        <w:ind w:left="284" w:hanging="720"/>
        <w:jc w:val="both"/>
        <w:rPr>
          <w:rFonts w:ascii="Times New Roman" w:hAnsi="Times New Roman" w:cs="Times New Roman"/>
          <w:color w:val="auto"/>
          <w:sz w:val="24"/>
          <w:szCs w:val="24"/>
        </w:rPr>
      </w:pPr>
    </w:p>
    <w:p w14:paraId="2697D76D" w14:textId="190C2337" w:rsidR="00890545" w:rsidRPr="00890545" w:rsidRDefault="00890545" w:rsidP="00890545">
      <w:pPr>
        <w:pStyle w:val="Normal1"/>
        <w:spacing w:before="100" w:after="100"/>
        <w:ind w:left="284" w:hanging="720"/>
        <w:jc w:val="both"/>
        <w:rPr>
          <w:rFonts w:ascii="Times New Roman" w:hAnsi="Times New Roman" w:cs="Times New Roman"/>
          <w:color w:val="auto"/>
          <w:sz w:val="24"/>
          <w:szCs w:val="24"/>
        </w:rPr>
      </w:pPr>
      <w:proofErr w:type="spellStart"/>
      <w:r w:rsidRPr="00890545">
        <w:rPr>
          <w:rFonts w:ascii="Times New Roman" w:hAnsi="Times New Roman" w:cs="Times New Roman"/>
          <w:sz w:val="24"/>
          <w:szCs w:val="24"/>
        </w:rPr>
        <w:t>Detwiler</w:t>
      </w:r>
      <w:proofErr w:type="spellEnd"/>
      <w:r w:rsidRPr="00890545">
        <w:rPr>
          <w:rFonts w:ascii="Times New Roman" w:hAnsi="Times New Roman" w:cs="Times New Roman"/>
          <w:sz w:val="24"/>
          <w:szCs w:val="24"/>
        </w:rPr>
        <w:t xml:space="preserve">, F. 1992. All My Relatives: Persons in Oglala Religion. </w:t>
      </w:r>
      <w:r w:rsidRPr="00890545">
        <w:rPr>
          <w:rFonts w:ascii="Times New Roman" w:hAnsi="Times New Roman" w:cs="Times New Roman"/>
          <w:i/>
          <w:iCs/>
          <w:sz w:val="24"/>
          <w:szCs w:val="24"/>
        </w:rPr>
        <w:t xml:space="preserve">Religion </w:t>
      </w:r>
      <w:r w:rsidRPr="00890545">
        <w:rPr>
          <w:rFonts w:ascii="Times New Roman" w:hAnsi="Times New Roman" w:cs="Times New Roman"/>
          <w:sz w:val="24"/>
          <w:szCs w:val="24"/>
        </w:rPr>
        <w:t xml:space="preserve">22: </w:t>
      </w:r>
      <w:r w:rsidRPr="00890545">
        <w:rPr>
          <w:rFonts w:ascii="Times New Roman" w:hAnsi="Times New Roman" w:cs="Times New Roman"/>
          <w:color w:val="auto"/>
          <w:sz w:val="24"/>
          <w:szCs w:val="24"/>
        </w:rPr>
        <w:t>235–46.</w:t>
      </w:r>
    </w:p>
    <w:p w14:paraId="4EC9950A" w14:textId="77777777" w:rsidR="00890545" w:rsidRPr="00890545" w:rsidRDefault="00890545" w:rsidP="00890545">
      <w:pPr>
        <w:pStyle w:val="Normal1"/>
        <w:spacing w:before="100" w:after="100"/>
        <w:ind w:left="284" w:hanging="720"/>
        <w:jc w:val="both"/>
      </w:pPr>
    </w:p>
    <w:p w14:paraId="45FD2A10" w14:textId="77777777" w:rsidR="00A53C1F" w:rsidRDefault="004939B3" w:rsidP="008E716B">
      <w:pPr>
        <w:pStyle w:val="Normal1"/>
        <w:spacing w:before="100" w:after="100"/>
        <w:ind w:left="284" w:hanging="720"/>
        <w:jc w:val="both"/>
      </w:pPr>
      <w:proofErr w:type="spellStart"/>
      <w:proofErr w:type="gramStart"/>
      <w:r>
        <w:rPr>
          <w:rFonts w:ascii="Times New Roman" w:eastAsia="Times New Roman" w:hAnsi="Times New Roman" w:cs="Times New Roman"/>
          <w:sz w:val="24"/>
        </w:rPr>
        <w:t>Deuleuze</w:t>
      </w:r>
      <w:proofErr w:type="spellEnd"/>
      <w:r>
        <w:rPr>
          <w:rFonts w:ascii="Times New Roman" w:eastAsia="Times New Roman" w:hAnsi="Times New Roman" w:cs="Times New Roman"/>
          <w:sz w:val="24"/>
        </w:rPr>
        <w:t xml:space="preserve">, G., and F. </w:t>
      </w:r>
      <w:proofErr w:type="spellStart"/>
      <w:r>
        <w:rPr>
          <w:rFonts w:ascii="Times New Roman" w:eastAsia="Times New Roman" w:hAnsi="Times New Roman" w:cs="Times New Roman"/>
          <w:sz w:val="24"/>
        </w:rPr>
        <w:t>Guattari</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2014. </w:t>
      </w:r>
      <w:r>
        <w:rPr>
          <w:rFonts w:ascii="Times New Roman" w:eastAsia="Times New Roman" w:hAnsi="Times New Roman" w:cs="Times New Roman"/>
          <w:i/>
          <w:sz w:val="24"/>
        </w:rPr>
        <w:t>A Thousand Plateaus</w:t>
      </w:r>
      <w:r w:rsidR="00EE7D0B">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Bloomsbury Academics</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Oxford.</w:t>
      </w:r>
      <w:proofErr w:type="gramEnd"/>
    </w:p>
    <w:p w14:paraId="1C4377EA" w14:textId="77777777" w:rsidR="00A53C1F" w:rsidRDefault="004939B3" w:rsidP="008E716B">
      <w:pPr>
        <w:pStyle w:val="Normal1"/>
        <w:spacing w:before="100" w:after="100"/>
        <w:ind w:left="284" w:hanging="720"/>
        <w:jc w:val="both"/>
      </w:pPr>
      <w:r>
        <w:rPr>
          <w:rFonts w:ascii="Times New Roman" w:eastAsia="Times New Roman" w:hAnsi="Times New Roman" w:cs="Times New Roman"/>
          <w:sz w:val="24"/>
        </w:rPr>
        <w:t xml:space="preserve"> </w:t>
      </w:r>
    </w:p>
    <w:p w14:paraId="635C0626" w14:textId="0068720B" w:rsidR="00A53C1F" w:rsidRDefault="004939B3" w:rsidP="008E716B">
      <w:pPr>
        <w:pStyle w:val="Normal1"/>
        <w:spacing w:before="100" w:after="100"/>
        <w:ind w:left="284" w:hanging="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Dudley, S. A.</w:t>
      </w:r>
      <w:r w:rsidR="00A77797">
        <w:rPr>
          <w:rFonts w:ascii="Times New Roman" w:eastAsia="Times New Roman" w:hAnsi="Times New Roman" w:cs="Times New Roman"/>
          <w:sz w:val="24"/>
        </w:rPr>
        <w:t>,</w:t>
      </w:r>
      <w:r>
        <w:rPr>
          <w:rFonts w:ascii="Times New Roman" w:eastAsia="Times New Roman" w:hAnsi="Times New Roman" w:cs="Times New Roman"/>
          <w:sz w:val="24"/>
        </w:rPr>
        <w:t xml:space="preserve"> and A. L. File.</w:t>
      </w:r>
      <w:proofErr w:type="gramEnd"/>
      <w:r>
        <w:rPr>
          <w:rFonts w:ascii="Times New Roman" w:eastAsia="Times New Roman" w:hAnsi="Times New Roman" w:cs="Times New Roman"/>
          <w:sz w:val="24"/>
        </w:rPr>
        <w:t xml:space="preserve"> 2007. Kin Recognition in an Annual Plant</w:t>
      </w:r>
      <w:r w:rsidR="00EE7D0B">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Biology Letters </w:t>
      </w:r>
      <w:r>
        <w:rPr>
          <w:rFonts w:ascii="Times New Roman" w:eastAsia="Times New Roman" w:hAnsi="Times New Roman" w:cs="Times New Roman"/>
          <w:sz w:val="24"/>
        </w:rPr>
        <w:t xml:space="preserve">3 </w:t>
      </w:r>
      <w:proofErr w:type="spellStart"/>
      <w:r>
        <w:rPr>
          <w:rFonts w:ascii="Times New Roman" w:eastAsia="Times New Roman" w:hAnsi="Times New Roman" w:cs="Times New Roman"/>
          <w:sz w:val="24"/>
        </w:rPr>
        <w:t>Doi</w:t>
      </w:r>
      <w:proofErr w:type="spellEnd"/>
      <w:r>
        <w:rPr>
          <w:rFonts w:ascii="Times New Roman" w:eastAsia="Times New Roman" w:hAnsi="Times New Roman" w:cs="Times New Roman"/>
          <w:sz w:val="24"/>
        </w:rPr>
        <w:t>:           10.1098/rsbl.2007.0232.</w:t>
      </w:r>
    </w:p>
    <w:p w14:paraId="5C64DE35" w14:textId="77777777" w:rsidR="004943E3" w:rsidRDefault="004943E3" w:rsidP="008E716B">
      <w:pPr>
        <w:pStyle w:val="Normal1"/>
        <w:spacing w:before="100" w:after="100"/>
        <w:ind w:left="284" w:hanging="720"/>
        <w:jc w:val="both"/>
        <w:rPr>
          <w:rFonts w:ascii="Times New Roman" w:eastAsia="Times New Roman" w:hAnsi="Times New Roman" w:cs="Times New Roman"/>
          <w:sz w:val="24"/>
        </w:rPr>
      </w:pPr>
    </w:p>
    <w:p w14:paraId="24AD8181" w14:textId="0D5D8322" w:rsidR="004943E3" w:rsidRPr="00464DE1" w:rsidRDefault="004943E3" w:rsidP="008E716B">
      <w:pPr>
        <w:pStyle w:val="Normal1"/>
        <w:spacing w:before="100" w:after="100"/>
        <w:ind w:left="284" w:hanging="720"/>
        <w:jc w:val="both"/>
        <w:rPr>
          <w:rFonts w:ascii="Times New Roman" w:eastAsia="Times New Roman" w:hAnsi="Times New Roman" w:cs="Times New Roman"/>
          <w:color w:val="auto"/>
          <w:sz w:val="24"/>
        </w:rPr>
      </w:pPr>
      <w:proofErr w:type="gramStart"/>
      <w:r w:rsidRPr="00464DE1">
        <w:rPr>
          <w:rFonts w:ascii="Times New Roman" w:eastAsia="Times New Roman" w:hAnsi="Times New Roman" w:cs="Times New Roman"/>
          <w:color w:val="auto"/>
          <w:sz w:val="24"/>
        </w:rPr>
        <w:t>Dudley, S. A.</w:t>
      </w:r>
      <w:r w:rsidR="00A77797">
        <w:rPr>
          <w:rFonts w:ascii="Times New Roman" w:eastAsia="Times New Roman" w:hAnsi="Times New Roman" w:cs="Times New Roman"/>
          <w:color w:val="auto"/>
          <w:sz w:val="24"/>
        </w:rPr>
        <w:t>,</w:t>
      </w:r>
      <w:r w:rsidRPr="00464DE1">
        <w:rPr>
          <w:rFonts w:ascii="Times New Roman" w:eastAsia="Times New Roman" w:hAnsi="Times New Roman" w:cs="Times New Roman"/>
          <w:color w:val="auto"/>
          <w:sz w:val="24"/>
        </w:rPr>
        <w:t xml:space="preserve"> and A. L. File.</w:t>
      </w:r>
      <w:proofErr w:type="gramEnd"/>
      <w:r w:rsidRPr="00464DE1">
        <w:rPr>
          <w:rFonts w:ascii="Times New Roman" w:eastAsia="Times New Roman" w:hAnsi="Times New Roman" w:cs="Times New Roman"/>
          <w:color w:val="auto"/>
          <w:sz w:val="24"/>
        </w:rPr>
        <w:t xml:space="preserve"> 2008. Yes, </w:t>
      </w:r>
      <w:r w:rsidR="00983FA3">
        <w:rPr>
          <w:rFonts w:ascii="Times New Roman" w:eastAsia="Times New Roman" w:hAnsi="Times New Roman" w:cs="Times New Roman"/>
          <w:color w:val="auto"/>
          <w:sz w:val="24"/>
        </w:rPr>
        <w:t>K</w:t>
      </w:r>
      <w:r w:rsidRPr="00464DE1">
        <w:rPr>
          <w:rFonts w:ascii="Times New Roman" w:eastAsia="Times New Roman" w:hAnsi="Times New Roman" w:cs="Times New Roman"/>
          <w:color w:val="auto"/>
          <w:sz w:val="24"/>
        </w:rPr>
        <w:t xml:space="preserve">in Recognition in Plants! </w:t>
      </w:r>
      <w:proofErr w:type="gramStart"/>
      <w:r w:rsidRPr="00464DE1">
        <w:rPr>
          <w:rFonts w:ascii="Times New Roman" w:eastAsia="Times New Roman" w:hAnsi="Times New Roman" w:cs="Times New Roman"/>
          <w:i/>
          <w:color w:val="auto"/>
          <w:sz w:val="24"/>
        </w:rPr>
        <w:t xml:space="preserve">Biology Letters </w:t>
      </w:r>
      <w:r w:rsidRPr="00464DE1">
        <w:rPr>
          <w:rFonts w:ascii="Times New Roman" w:eastAsia="Times New Roman" w:hAnsi="Times New Roman" w:cs="Times New Roman"/>
          <w:color w:val="auto"/>
          <w:sz w:val="24"/>
        </w:rPr>
        <w:t xml:space="preserve">[online] </w:t>
      </w:r>
      <w:r w:rsidR="00A0788C">
        <w:rPr>
          <w:rFonts w:ascii="Times New Roman" w:eastAsia="Times New Roman" w:hAnsi="Times New Roman" w:cs="Times New Roman"/>
          <w:color w:val="auto"/>
          <w:sz w:val="24"/>
        </w:rPr>
        <w:t>URL</w:t>
      </w:r>
      <w:r w:rsidRPr="00464DE1">
        <w:rPr>
          <w:rFonts w:ascii="Times New Roman" w:eastAsia="Times New Roman" w:hAnsi="Times New Roman" w:cs="Times New Roman"/>
          <w:color w:val="auto"/>
          <w:sz w:val="24"/>
        </w:rPr>
        <w:t xml:space="preserve"> </w:t>
      </w:r>
      <w:hyperlink r:id="rId17" w:history="1">
        <w:r w:rsidRPr="00464DE1">
          <w:rPr>
            <w:rStyle w:val="Hyperlink"/>
            <w:rFonts w:ascii="Times New Roman" w:eastAsia="Times New Roman" w:hAnsi="Times New Roman" w:cs="Times New Roman"/>
            <w:color w:val="auto"/>
            <w:sz w:val="24"/>
          </w:rPr>
          <w:t>http://rsbl.royalsocietypublishing.org/content/4/1/69</w:t>
        </w:r>
      </w:hyperlink>
      <w:r w:rsidR="008E716B">
        <w:rPr>
          <w:rFonts w:ascii="Times New Roman" w:eastAsia="Times New Roman" w:hAnsi="Times New Roman" w:cs="Times New Roman"/>
          <w:color w:val="auto"/>
          <w:sz w:val="24"/>
        </w:rPr>
        <w:t>.</w:t>
      </w:r>
      <w:proofErr w:type="gramEnd"/>
    </w:p>
    <w:p w14:paraId="2F4DFB12" w14:textId="77777777" w:rsidR="004943E3" w:rsidRDefault="004943E3" w:rsidP="008E716B">
      <w:pPr>
        <w:pStyle w:val="Normal1"/>
        <w:spacing w:before="100" w:after="100"/>
        <w:ind w:left="284" w:hanging="720"/>
        <w:jc w:val="both"/>
      </w:pPr>
    </w:p>
    <w:p w14:paraId="577C67EC" w14:textId="5AABA7E4" w:rsidR="009415CB" w:rsidRDefault="004939B3" w:rsidP="009415CB">
      <w:pPr>
        <w:pStyle w:val="Normal1"/>
        <w:spacing w:before="100" w:after="100"/>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Douglas, M. 2002. </w:t>
      </w:r>
      <w:r>
        <w:rPr>
          <w:rFonts w:ascii="Times New Roman" w:eastAsia="Times New Roman" w:hAnsi="Times New Roman" w:cs="Times New Roman"/>
          <w:i/>
          <w:sz w:val="24"/>
        </w:rPr>
        <w:t xml:space="preserve">Purity and Danger: an </w:t>
      </w:r>
      <w:r w:rsidR="00220263">
        <w:rPr>
          <w:rFonts w:ascii="Times New Roman" w:eastAsia="Times New Roman" w:hAnsi="Times New Roman" w:cs="Times New Roman"/>
          <w:i/>
          <w:sz w:val="24"/>
        </w:rPr>
        <w:t>A</w:t>
      </w:r>
      <w:r>
        <w:rPr>
          <w:rFonts w:ascii="Times New Roman" w:eastAsia="Times New Roman" w:hAnsi="Times New Roman" w:cs="Times New Roman"/>
          <w:i/>
          <w:sz w:val="24"/>
        </w:rPr>
        <w:t xml:space="preserve">nalysis of the </w:t>
      </w:r>
      <w:r w:rsidR="00220263">
        <w:rPr>
          <w:rFonts w:ascii="Times New Roman" w:eastAsia="Times New Roman" w:hAnsi="Times New Roman" w:cs="Times New Roman"/>
          <w:i/>
          <w:sz w:val="24"/>
        </w:rPr>
        <w:t>C</w:t>
      </w:r>
      <w:r>
        <w:rPr>
          <w:rFonts w:ascii="Times New Roman" w:eastAsia="Times New Roman" w:hAnsi="Times New Roman" w:cs="Times New Roman"/>
          <w:i/>
          <w:sz w:val="24"/>
        </w:rPr>
        <w:t xml:space="preserve">oncepts of </w:t>
      </w:r>
      <w:r w:rsidR="00220263">
        <w:rPr>
          <w:rFonts w:ascii="Times New Roman" w:eastAsia="Times New Roman" w:hAnsi="Times New Roman" w:cs="Times New Roman"/>
          <w:i/>
          <w:sz w:val="24"/>
        </w:rPr>
        <w:t>P</w:t>
      </w:r>
      <w:r>
        <w:rPr>
          <w:rFonts w:ascii="Times New Roman" w:eastAsia="Times New Roman" w:hAnsi="Times New Roman" w:cs="Times New Roman"/>
          <w:i/>
          <w:sz w:val="24"/>
        </w:rPr>
        <w:t xml:space="preserve">ollution and </w:t>
      </w:r>
      <w:r w:rsidR="00220263">
        <w:rPr>
          <w:rFonts w:ascii="Times New Roman" w:eastAsia="Times New Roman" w:hAnsi="Times New Roman" w:cs="Times New Roman"/>
          <w:i/>
          <w:sz w:val="24"/>
        </w:rPr>
        <w:t>T</w:t>
      </w:r>
      <w:r>
        <w:rPr>
          <w:rFonts w:ascii="Times New Roman" w:eastAsia="Times New Roman" w:hAnsi="Times New Roman" w:cs="Times New Roman"/>
          <w:i/>
          <w:sz w:val="24"/>
        </w:rPr>
        <w:t>aboo</w:t>
      </w:r>
      <w:r w:rsidR="009B15BF">
        <w:rPr>
          <w:rFonts w:ascii="Times New Roman" w:eastAsia="Times New Roman" w:hAnsi="Times New Roman" w:cs="Times New Roman"/>
          <w:i/>
          <w:sz w:val="24"/>
        </w:rPr>
        <w:t>.</w:t>
      </w:r>
      <w:r>
        <w:rPr>
          <w:rFonts w:ascii="Times New Roman" w:eastAsia="Times New Roman" w:hAnsi="Times New Roman" w:cs="Times New Roman"/>
          <w:sz w:val="24"/>
        </w:rPr>
        <w:t xml:space="preserve">          Routledge</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London</w:t>
      </w:r>
      <w:r w:rsidR="008E716B">
        <w:rPr>
          <w:rFonts w:ascii="Times New Roman" w:eastAsia="Times New Roman" w:hAnsi="Times New Roman" w:cs="Times New Roman"/>
          <w:sz w:val="24"/>
        </w:rPr>
        <w:t>.</w:t>
      </w:r>
    </w:p>
    <w:p w14:paraId="0654C9E5" w14:textId="77777777" w:rsidR="009415CB" w:rsidRDefault="009415CB" w:rsidP="009415CB">
      <w:pPr>
        <w:pStyle w:val="Normal1"/>
        <w:spacing w:before="100" w:after="100"/>
        <w:ind w:left="284" w:hanging="720"/>
        <w:jc w:val="both"/>
        <w:rPr>
          <w:rFonts w:ascii="Times New Roman" w:eastAsia="Times New Roman" w:hAnsi="Times New Roman" w:cs="Times New Roman"/>
          <w:sz w:val="24"/>
        </w:rPr>
      </w:pPr>
    </w:p>
    <w:p w14:paraId="43453D75" w14:textId="513A57FB" w:rsidR="00A77797" w:rsidRDefault="007B315D" w:rsidP="008E716B">
      <w:pPr>
        <w:pStyle w:val="Normal1"/>
        <w:spacing w:before="100" w:after="100"/>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Eben</w:t>
      </w:r>
      <w:proofErr w:type="spellEnd"/>
      <w:r>
        <w:rPr>
          <w:rFonts w:ascii="Times New Roman" w:eastAsia="Times New Roman" w:hAnsi="Times New Roman" w:cs="Times New Roman"/>
          <w:sz w:val="24"/>
        </w:rPr>
        <w:t xml:space="preserve"> Kirksey, S., and S, </w:t>
      </w:r>
      <w:proofErr w:type="spellStart"/>
      <w:r>
        <w:rPr>
          <w:rFonts w:ascii="Times New Roman" w:eastAsia="Times New Roman" w:hAnsi="Times New Roman" w:cs="Times New Roman"/>
          <w:sz w:val="24"/>
        </w:rPr>
        <w:t>Helmreich</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2010. The Emergence of Multispecies Ethnography. </w:t>
      </w:r>
      <w:r>
        <w:rPr>
          <w:rFonts w:ascii="Times New Roman" w:eastAsia="Times New Roman" w:hAnsi="Times New Roman" w:cs="Times New Roman"/>
          <w:i/>
          <w:sz w:val="24"/>
        </w:rPr>
        <w:t>Cultural         Anthropology</w:t>
      </w:r>
      <w:r>
        <w:rPr>
          <w:rFonts w:ascii="Times New Roman" w:eastAsia="Times New Roman" w:hAnsi="Times New Roman" w:cs="Times New Roman"/>
          <w:sz w:val="24"/>
        </w:rPr>
        <w:t xml:space="preserve"> 25:545-576.</w:t>
      </w:r>
    </w:p>
    <w:p w14:paraId="4E702A7B" w14:textId="77777777" w:rsidR="008D7FDE" w:rsidRDefault="008D7FDE" w:rsidP="008E716B">
      <w:pPr>
        <w:pStyle w:val="Normal1"/>
        <w:spacing w:before="100" w:after="100"/>
        <w:ind w:left="284" w:hanging="720"/>
        <w:jc w:val="both"/>
        <w:rPr>
          <w:rFonts w:ascii="Times New Roman" w:eastAsia="Times New Roman" w:hAnsi="Times New Roman" w:cs="Times New Roman"/>
          <w:sz w:val="24"/>
        </w:rPr>
      </w:pPr>
    </w:p>
    <w:p w14:paraId="5ECB52D3" w14:textId="6AF1604D" w:rsidR="00E51301" w:rsidRDefault="00E51301" w:rsidP="00E51301">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Fern</w:t>
      </w:r>
      <w:r w:rsidR="00505C7D">
        <w:rPr>
          <w:rFonts w:ascii="Times New Roman" w:eastAsia="Times New Roman" w:hAnsi="Times New Roman" w:cs="Times New Roman"/>
          <w:sz w:val="24"/>
        </w:rPr>
        <w:t>á</w:t>
      </w:r>
      <w:r>
        <w:rPr>
          <w:rFonts w:ascii="Times New Roman" w:eastAsia="Times New Roman" w:hAnsi="Times New Roman" w:cs="Times New Roman"/>
          <w:sz w:val="24"/>
        </w:rPr>
        <w:t>ndez</w:t>
      </w:r>
      <w:proofErr w:type="spellEnd"/>
      <w:r>
        <w:rPr>
          <w:rFonts w:ascii="Times New Roman" w:eastAsia="Times New Roman" w:hAnsi="Times New Roman" w:cs="Times New Roman"/>
          <w:sz w:val="24"/>
        </w:rPr>
        <w:t xml:space="preserve">, A. C. 2014. </w:t>
      </w:r>
      <w:proofErr w:type="gramStart"/>
      <w:r>
        <w:rPr>
          <w:rFonts w:ascii="Times New Roman" w:eastAsia="Times New Roman" w:hAnsi="Times New Roman" w:cs="Times New Roman"/>
          <w:sz w:val="24"/>
        </w:rPr>
        <w:t xml:space="preserve">Yage-Related Neo-Shamanism in </w:t>
      </w:r>
      <w:proofErr w:type="spellStart"/>
      <w:r>
        <w:rPr>
          <w:rFonts w:ascii="Times New Roman" w:eastAsia="Times New Roman" w:hAnsi="Times New Roman" w:cs="Times New Roman"/>
          <w:sz w:val="24"/>
        </w:rPr>
        <w:t>Colobian</w:t>
      </w:r>
      <w:proofErr w:type="spellEnd"/>
      <w:r>
        <w:rPr>
          <w:rFonts w:ascii="Times New Roman" w:eastAsia="Times New Roman" w:hAnsi="Times New Roman" w:cs="Times New Roman"/>
          <w:sz w:val="24"/>
        </w:rPr>
        <w:t xml:space="preserve"> Urban Contexts 1.</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In</w:t>
      </w:r>
      <w:r w:rsidR="005E1CBB">
        <w:rPr>
          <w:rFonts w:ascii="Times New Roman" w:eastAsia="Times New Roman" w:hAnsi="Times New Roman" w:cs="Times New Roman"/>
          <w:sz w:val="24"/>
        </w:rPr>
        <w:t xml:space="preserve"> </w:t>
      </w:r>
      <w:proofErr w:type="spellStart"/>
      <w:r w:rsidR="005E1CBB">
        <w:rPr>
          <w:rFonts w:ascii="Times New Roman" w:eastAsia="Times New Roman" w:hAnsi="Times New Roman" w:cs="Times New Roman"/>
          <w:sz w:val="24"/>
        </w:rPr>
        <w:t>Labate</w:t>
      </w:r>
      <w:proofErr w:type="spellEnd"/>
      <w:r w:rsidR="005E1CBB">
        <w:rPr>
          <w:rFonts w:ascii="Times New Roman" w:eastAsia="Times New Roman" w:hAnsi="Times New Roman" w:cs="Times New Roman"/>
          <w:sz w:val="24"/>
        </w:rPr>
        <w:t xml:space="preserve">, C. B., and C. </w:t>
      </w:r>
      <w:proofErr w:type="spellStart"/>
      <w:r w:rsidR="005E1CBB">
        <w:rPr>
          <w:rFonts w:ascii="Times New Roman" w:eastAsia="Times New Roman" w:hAnsi="Times New Roman" w:cs="Times New Roman"/>
          <w:sz w:val="24"/>
        </w:rPr>
        <w:t>Cavnar</w:t>
      </w:r>
      <w:proofErr w:type="spellEnd"/>
      <w:r w:rsidR="005E1CBB">
        <w:rPr>
          <w:rFonts w:ascii="Times New Roman" w:eastAsia="Times New Roman" w:hAnsi="Times New Roman" w:cs="Times New Roman"/>
          <w:sz w:val="24"/>
        </w:rPr>
        <w:t>, eds.</w:t>
      </w:r>
      <w:r>
        <w:rPr>
          <w:rFonts w:ascii="Times New Roman" w:eastAsia="Times New Roman" w:hAnsi="Times New Roman" w:cs="Times New Roman"/>
          <w:sz w:val="24"/>
        </w:rPr>
        <w:t xml:space="preserve"> 2014.</w:t>
      </w:r>
      <w:proofErr w:type="gramEnd"/>
      <w:r>
        <w:rPr>
          <w:rFonts w:ascii="Times New Roman" w:eastAsia="Times New Roman" w:hAnsi="Times New Roman" w:cs="Times New Roman"/>
          <w:sz w:val="24"/>
        </w:rPr>
        <w:t xml:space="preserve"> </w:t>
      </w:r>
      <w:proofErr w:type="spellStart"/>
      <w:proofErr w:type="gramStart"/>
      <w:r w:rsidRPr="00574010">
        <w:rPr>
          <w:rFonts w:ascii="Times New Roman" w:eastAsia="Times New Roman" w:hAnsi="Times New Roman" w:cs="Times New Roman"/>
          <w:i/>
          <w:sz w:val="24"/>
        </w:rPr>
        <w:t>Ayahuasca</w:t>
      </w:r>
      <w:proofErr w:type="spellEnd"/>
      <w:r w:rsidRPr="00574010">
        <w:rPr>
          <w:rFonts w:ascii="Times New Roman" w:eastAsia="Times New Roman" w:hAnsi="Times New Roman" w:cs="Times New Roman"/>
          <w:i/>
          <w:sz w:val="24"/>
        </w:rPr>
        <w:t xml:space="preserve"> Shamanism in the Amazon and Beyond</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Oxford University Press, Oxford.</w:t>
      </w:r>
    </w:p>
    <w:p w14:paraId="7DD21787" w14:textId="77777777" w:rsidR="009415CB" w:rsidRDefault="009415CB" w:rsidP="00A37C7C">
      <w:pPr>
        <w:pStyle w:val="Normal1"/>
        <w:spacing w:before="100" w:after="100"/>
        <w:jc w:val="both"/>
        <w:rPr>
          <w:rFonts w:ascii="Times New Roman" w:eastAsia="Times New Roman" w:hAnsi="Times New Roman" w:cs="Times New Roman"/>
          <w:sz w:val="24"/>
        </w:rPr>
      </w:pPr>
    </w:p>
    <w:p w14:paraId="36FBCD7A" w14:textId="0908785D" w:rsidR="008E716B" w:rsidRDefault="00D7117B" w:rsidP="008E716B">
      <w:pPr>
        <w:pStyle w:val="Normal1"/>
        <w:spacing w:before="100" w:after="100"/>
        <w:ind w:left="284" w:hanging="720"/>
        <w:jc w:val="both"/>
        <w:rPr>
          <w:rFonts w:ascii="New times roman" w:hAnsi="New times roman"/>
          <w:sz w:val="24"/>
          <w:szCs w:val="24"/>
        </w:rPr>
      </w:pPr>
      <w:proofErr w:type="gramStart"/>
      <w:r w:rsidRPr="002808C7">
        <w:rPr>
          <w:rFonts w:ascii="New times roman" w:hAnsi="New times roman"/>
          <w:sz w:val="24"/>
          <w:szCs w:val="24"/>
        </w:rPr>
        <w:t xml:space="preserve">Fuller, D. Q., and R. </w:t>
      </w:r>
      <w:proofErr w:type="spellStart"/>
      <w:r w:rsidRPr="002808C7">
        <w:rPr>
          <w:rFonts w:ascii="New times roman" w:hAnsi="New times roman"/>
          <w:sz w:val="24"/>
          <w:szCs w:val="24"/>
        </w:rPr>
        <w:t>Allaby</w:t>
      </w:r>
      <w:proofErr w:type="spellEnd"/>
      <w:r w:rsidRPr="002808C7">
        <w:rPr>
          <w:rFonts w:ascii="New times roman" w:hAnsi="New times roman"/>
          <w:sz w:val="24"/>
          <w:szCs w:val="24"/>
        </w:rPr>
        <w:t>.</w:t>
      </w:r>
      <w:proofErr w:type="gramEnd"/>
      <w:r w:rsidRPr="002808C7">
        <w:rPr>
          <w:rFonts w:ascii="New times roman" w:hAnsi="New times roman"/>
          <w:sz w:val="24"/>
          <w:szCs w:val="24"/>
        </w:rPr>
        <w:t xml:space="preserve"> 2009. Seed Dispersal and Crop Domestication: Shattering, Germination and Seasonality in Evolution under Cultivation. </w:t>
      </w:r>
      <w:r w:rsidRPr="002808C7">
        <w:rPr>
          <w:rFonts w:ascii="New times roman" w:hAnsi="New times roman"/>
          <w:i/>
          <w:sz w:val="24"/>
          <w:szCs w:val="24"/>
        </w:rPr>
        <w:t>Annual Plant Reviews</w:t>
      </w:r>
      <w:r w:rsidRPr="002808C7">
        <w:rPr>
          <w:rFonts w:ascii="New times roman" w:hAnsi="New times roman"/>
          <w:sz w:val="24"/>
          <w:szCs w:val="24"/>
        </w:rPr>
        <w:t xml:space="preserve"> 38: 238-295</w:t>
      </w:r>
      <w:r w:rsidR="00A77797">
        <w:rPr>
          <w:rFonts w:ascii="New times roman" w:hAnsi="New times roman"/>
          <w:sz w:val="24"/>
          <w:szCs w:val="24"/>
        </w:rPr>
        <w:t>.</w:t>
      </w:r>
    </w:p>
    <w:p w14:paraId="78E875CB" w14:textId="77777777" w:rsidR="00A77797" w:rsidRPr="002808C7" w:rsidRDefault="00A77797" w:rsidP="008E716B">
      <w:pPr>
        <w:pStyle w:val="Normal1"/>
        <w:spacing w:before="100" w:after="100"/>
        <w:ind w:left="284" w:hanging="720"/>
        <w:jc w:val="both"/>
        <w:rPr>
          <w:rFonts w:ascii="New times roman" w:hAnsi="New times roman"/>
          <w:sz w:val="24"/>
          <w:szCs w:val="24"/>
        </w:rPr>
      </w:pPr>
    </w:p>
    <w:p w14:paraId="75068919" w14:textId="77777777" w:rsidR="00A53C1F" w:rsidRDefault="00727104" w:rsidP="008E716B">
      <w:pPr>
        <w:pStyle w:val="Normal1"/>
        <w:spacing w:before="100" w:after="100"/>
        <w:ind w:left="284" w:hanging="720"/>
        <w:jc w:val="both"/>
      </w:pPr>
      <w:proofErr w:type="spellStart"/>
      <w:r>
        <w:rPr>
          <w:rFonts w:ascii="Times New Roman" w:eastAsia="Times New Roman" w:hAnsi="Times New Roman" w:cs="Times New Roman"/>
          <w:sz w:val="24"/>
        </w:rPr>
        <w:t>Furst</w:t>
      </w:r>
      <w:proofErr w:type="spellEnd"/>
      <w:r>
        <w:rPr>
          <w:rFonts w:ascii="Times New Roman" w:eastAsia="Times New Roman" w:hAnsi="Times New Roman" w:cs="Times New Roman"/>
          <w:sz w:val="24"/>
        </w:rPr>
        <w:t>, P. T,</w:t>
      </w:r>
      <w:r w:rsidR="004939B3">
        <w:rPr>
          <w:rFonts w:ascii="Times New Roman" w:eastAsia="Times New Roman" w:hAnsi="Times New Roman" w:cs="Times New Roman"/>
          <w:sz w:val="24"/>
        </w:rPr>
        <w:t xml:space="preserve"> ed. 1972. </w:t>
      </w:r>
      <w:r w:rsidR="004939B3">
        <w:rPr>
          <w:rFonts w:ascii="Times New Roman" w:eastAsia="Times New Roman" w:hAnsi="Times New Roman" w:cs="Times New Roman"/>
          <w:i/>
          <w:sz w:val="24"/>
        </w:rPr>
        <w:t>Flesh of the Gods: Ritual Use of Hallucinogens</w:t>
      </w:r>
      <w:r w:rsidR="00220263">
        <w:rPr>
          <w:rFonts w:ascii="Times New Roman" w:eastAsia="Times New Roman" w:hAnsi="Times New Roman" w:cs="Times New Roman"/>
          <w:i/>
          <w:sz w:val="24"/>
        </w:rPr>
        <w:t>.</w:t>
      </w:r>
      <w:r w:rsidR="004939B3">
        <w:rPr>
          <w:rFonts w:ascii="Times New Roman" w:eastAsia="Times New Roman" w:hAnsi="Times New Roman" w:cs="Times New Roman"/>
          <w:i/>
          <w:sz w:val="24"/>
        </w:rPr>
        <w:t xml:space="preserve"> </w:t>
      </w:r>
      <w:r w:rsidR="004939B3">
        <w:rPr>
          <w:rFonts w:ascii="Times New Roman" w:eastAsia="Times New Roman" w:hAnsi="Times New Roman" w:cs="Times New Roman"/>
          <w:sz w:val="24"/>
        </w:rPr>
        <w:t>Waveland Press</w:t>
      </w:r>
      <w:r w:rsidR="00220263">
        <w:rPr>
          <w:rFonts w:ascii="Times New Roman" w:eastAsia="Times New Roman" w:hAnsi="Times New Roman" w:cs="Times New Roman"/>
          <w:sz w:val="24"/>
        </w:rPr>
        <w:t>,</w:t>
      </w:r>
      <w:r w:rsidR="004939B3">
        <w:rPr>
          <w:rFonts w:ascii="Times New Roman" w:eastAsia="Times New Roman" w:hAnsi="Times New Roman" w:cs="Times New Roman"/>
          <w:sz w:val="24"/>
        </w:rPr>
        <w:t xml:space="preserve"> Illinois</w:t>
      </w:r>
      <w:r>
        <w:rPr>
          <w:rFonts w:ascii="Times New Roman" w:eastAsia="Times New Roman" w:hAnsi="Times New Roman" w:cs="Times New Roman"/>
          <w:sz w:val="24"/>
        </w:rPr>
        <w:t>.</w:t>
      </w:r>
    </w:p>
    <w:p w14:paraId="16C684BD" w14:textId="77777777" w:rsidR="00A53C1F" w:rsidRDefault="004939B3" w:rsidP="008E716B">
      <w:pPr>
        <w:pStyle w:val="Normal1"/>
        <w:spacing w:before="100" w:after="100"/>
        <w:ind w:left="284" w:hanging="720"/>
        <w:jc w:val="both"/>
      </w:pPr>
      <w:r>
        <w:rPr>
          <w:rFonts w:ascii="Times New Roman" w:eastAsia="Times New Roman" w:hAnsi="Times New Roman" w:cs="Times New Roman"/>
          <w:sz w:val="24"/>
        </w:rPr>
        <w:t xml:space="preserve"> </w:t>
      </w:r>
    </w:p>
    <w:p w14:paraId="55A22422" w14:textId="29CCADF4" w:rsidR="00A53C1F" w:rsidRDefault="004939B3" w:rsidP="007B315D">
      <w:pPr>
        <w:pStyle w:val="Normal1"/>
        <w:ind w:left="284" w:hanging="720"/>
        <w:jc w:val="both"/>
      </w:pPr>
      <w:proofErr w:type="spellStart"/>
      <w:r>
        <w:rPr>
          <w:rFonts w:ascii="Times New Roman" w:eastAsia="Times New Roman" w:hAnsi="Times New Roman" w:cs="Times New Roman"/>
          <w:sz w:val="24"/>
        </w:rPr>
        <w:t>Gagliano</w:t>
      </w:r>
      <w:proofErr w:type="spellEnd"/>
      <w:r>
        <w:rPr>
          <w:rFonts w:ascii="Times New Roman" w:eastAsia="Times New Roman" w:hAnsi="Times New Roman" w:cs="Times New Roman"/>
          <w:sz w:val="24"/>
        </w:rPr>
        <w:t xml:space="preserve">, M. 2013a. Green Symphonies: a Call for Studies on Acoustic Communication in Plants.        </w:t>
      </w:r>
      <w:r>
        <w:rPr>
          <w:rFonts w:ascii="Times New Roman" w:eastAsia="Times New Roman" w:hAnsi="Times New Roman" w:cs="Times New Roman"/>
          <w:i/>
          <w:sz w:val="24"/>
        </w:rPr>
        <w:t>Behavioural Ecology</w:t>
      </w:r>
      <w:r w:rsidR="00727104">
        <w:rPr>
          <w:rFonts w:ascii="Times New Roman" w:eastAsia="Times New Roman" w:hAnsi="Times New Roman" w:cs="Times New Roman"/>
          <w:sz w:val="24"/>
        </w:rPr>
        <w:t xml:space="preserve"> 24</w:t>
      </w:r>
      <w:r>
        <w:rPr>
          <w:rFonts w:ascii="Times New Roman" w:eastAsia="Times New Roman" w:hAnsi="Times New Roman" w:cs="Times New Roman"/>
          <w:sz w:val="24"/>
        </w:rPr>
        <w:t xml:space="preserve">:789-796. </w:t>
      </w:r>
    </w:p>
    <w:p w14:paraId="485109C9"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67F15143" w14:textId="2C3A2356" w:rsidR="00A53C1F" w:rsidRDefault="004939B3" w:rsidP="008E716B">
      <w:pPr>
        <w:pStyle w:val="Normal1"/>
        <w:ind w:left="284" w:hanging="720"/>
        <w:jc w:val="both"/>
      </w:pPr>
      <w:proofErr w:type="spellStart"/>
      <w:r>
        <w:rPr>
          <w:rFonts w:ascii="Times New Roman" w:eastAsia="Times New Roman" w:hAnsi="Times New Roman" w:cs="Times New Roman"/>
          <w:sz w:val="24"/>
        </w:rPr>
        <w:t>Gagliano</w:t>
      </w:r>
      <w:proofErr w:type="spellEnd"/>
      <w:r>
        <w:rPr>
          <w:rFonts w:ascii="Times New Roman" w:eastAsia="Times New Roman" w:hAnsi="Times New Roman" w:cs="Times New Roman"/>
          <w:sz w:val="24"/>
        </w:rPr>
        <w:t xml:space="preserve">, M. 2013b. The Flowering of Plant Bioacoustics: How and Why. </w:t>
      </w:r>
      <w:r>
        <w:rPr>
          <w:rFonts w:ascii="Times New Roman" w:eastAsia="Times New Roman" w:hAnsi="Times New Roman" w:cs="Times New Roman"/>
          <w:i/>
          <w:sz w:val="24"/>
        </w:rPr>
        <w:t>Behavioural Ecology</w:t>
      </w:r>
      <w:r>
        <w:rPr>
          <w:rFonts w:ascii="Times New Roman" w:eastAsia="Times New Roman" w:hAnsi="Times New Roman" w:cs="Times New Roman"/>
          <w:sz w:val="24"/>
        </w:rPr>
        <w:t xml:space="preserve"> 24:800-801. </w:t>
      </w:r>
      <w:r w:rsidR="007B315D">
        <w:rPr>
          <w:rFonts w:ascii="Times New Roman" w:eastAsia="Times New Roman" w:hAnsi="Times New Roman" w:cs="Times New Roman"/>
          <w:sz w:val="24"/>
        </w:rPr>
        <w:t>[</w:t>
      </w:r>
      <w:proofErr w:type="gramStart"/>
      <w:r w:rsidR="007B315D">
        <w:rPr>
          <w:rFonts w:ascii="Times New Roman" w:eastAsia="Times New Roman" w:hAnsi="Times New Roman" w:cs="Times New Roman"/>
          <w:sz w:val="24"/>
        </w:rPr>
        <w:t>online</w:t>
      </w:r>
      <w:proofErr w:type="gramEnd"/>
      <w:r w:rsidR="007B315D">
        <w:rPr>
          <w:rFonts w:ascii="Times New Roman" w:eastAsia="Times New Roman" w:hAnsi="Times New Roman" w:cs="Times New Roman"/>
          <w:sz w:val="24"/>
        </w:rPr>
        <w:t>] URL</w:t>
      </w:r>
      <w:r>
        <w:rPr>
          <w:rFonts w:ascii="Times New Roman" w:eastAsia="Times New Roman" w:hAnsi="Times New Roman" w:cs="Times New Roman"/>
          <w:sz w:val="24"/>
        </w:rPr>
        <w:t>:</w:t>
      </w:r>
      <w:hyperlink r:id="rId18">
        <w:r>
          <w:rPr>
            <w:rFonts w:ascii="Times New Roman" w:eastAsia="Times New Roman" w:hAnsi="Times New Roman" w:cs="Times New Roman"/>
            <w:sz w:val="24"/>
          </w:rPr>
          <w:t xml:space="preserve"> </w:t>
        </w:r>
      </w:hyperlink>
      <w:hyperlink r:id="rId19">
        <w:r>
          <w:rPr>
            <w:rFonts w:ascii="Times New Roman" w:eastAsia="Times New Roman" w:hAnsi="Times New Roman" w:cs="Times New Roman"/>
            <w:sz w:val="24"/>
            <w:u w:val="single"/>
          </w:rPr>
          <w:t>http://beheco.oxfordjournals.org/content/24/4/800.2.full</w:t>
        </w:r>
      </w:hyperlink>
      <w:r w:rsidR="009B15BF">
        <w:rPr>
          <w:rFonts w:ascii="Times New Roman" w:eastAsia="Times New Roman" w:hAnsi="Times New Roman" w:cs="Times New Roman"/>
          <w:sz w:val="24"/>
          <w:u w:val="single"/>
        </w:rPr>
        <w:t>.</w:t>
      </w:r>
    </w:p>
    <w:p w14:paraId="114AAC4B" w14:textId="3A0183AE" w:rsidR="008E716B" w:rsidRDefault="004939B3" w:rsidP="009771F7">
      <w:pPr>
        <w:pStyle w:val="Normal1"/>
        <w:ind w:left="284" w:hanging="72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00852B84" w14:textId="77777777" w:rsidR="00CF2C16" w:rsidRDefault="00CF2C16" w:rsidP="00CF2C16">
      <w:pPr>
        <w:pStyle w:val="Heading1"/>
        <w:ind w:left="284"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rPr>
        <w:lastRenderedPageBreak/>
        <w:t>Gagliano</w:t>
      </w:r>
      <w:proofErr w:type="spellEnd"/>
      <w:r>
        <w:rPr>
          <w:rFonts w:ascii="Times New Roman" w:eastAsia="Times New Roman" w:hAnsi="Times New Roman" w:cs="Times New Roman"/>
          <w:sz w:val="24"/>
        </w:rPr>
        <w:t xml:space="preserve">, M. 2015. </w:t>
      </w:r>
      <w:r w:rsidRPr="00F80A7A">
        <w:rPr>
          <w:rFonts w:ascii="Times New Roman" w:eastAsia="Times New Roman" w:hAnsi="Times New Roman" w:cs="Times New Roman"/>
          <w:sz w:val="24"/>
          <w:szCs w:val="24"/>
        </w:rPr>
        <w:t xml:space="preserve">In a </w:t>
      </w:r>
      <w:r>
        <w:rPr>
          <w:rFonts w:ascii="Times New Roman" w:eastAsia="Times New Roman" w:hAnsi="Times New Roman" w:cs="Times New Roman"/>
          <w:sz w:val="24"/>
          <w:szCs w:val="24"/>
        </w:rPr>
        <w:t>G</w:t>
      </w:r>
      <w:r w:rsidRPr="00F80A7A">
        <w:rPr>
          <w:rFonts w:ascii="Times New Roman" w:eastAsia="Times New Roman" w:hAnsi="Times New Roman" w:cs="Times New Roman"/>
          <w:sz w:val="24"/>
          <w:szCs w:val="24"/>
        </w:rPr>
        <w:t xml:space="preserve">reen </w:t>
      </w:r>
      <w:r>
        <w:rPr>
          <w:rFonts w:ascii="Times New Roman" w:eastAsia="Times New Roman" w:hAnsi="Times New Roman" w:cs="Times New Roman"/>
          <w:sz w:val="24"/>
          <w:szCs w:val="24"/>
        </w:rPr>
        <w:t>F</w:t>
      </w:r>
      <w:r w:rsidRPr="00F80A7A">
        <w:rPr>
          <w:rFonts w:ascii="Times New Roman" w:eastAsia="Times New Roman" w:hAnsi="Times New Roman" w:cs="Times New Roman"/>
          <w:sz w:val="24"/>
          <w:szCs w:val="24"/>
        </w:rPr>
        <w:t xml:space="preserve">rame of </w:t>
      </w:r>
      <w:r>
        <w:rPr>
          <w:rFonts w:ascii="Times New Roman" w:eastAsia="Times New Roman" w:hAnsi="Times New Roman" w:cs="Times New Roman"/>
          <w:sz w:val="24"/>
          <w:szCs w:val="24"/>
        </w:rPr>
        <w:t>M</w:t>
      </w:r>
      <w:r w:rsidRPr="00F80A7A">
        <w:rPr>
          <w:rFonts w:ascii="Times New Roman" w:eastAsia="Times New Roman" w:hAnsi="Times New Roman" w:cs="Times New Roman"/>
          <w:sz w:val="24"/>
          <w:szCs w:val="24"/>
        </w:rPr>
        <w:t xml:space="preserve">ind: </w:t>
      </w:r>
      <w:r>
        <w:rPr>
          <w:rFonts w:ascii="Times New Roman" w:eastAsia="Times New Roman" w:hAnsi="Times New Roman" w:cs="Times New Roman"/>
          <w:sz w:val="24"/>
          <w:szCs w:val="24"/>
        </w:rPr>
        <w:t>P</w:t>
      </w:r>
      <w:r w:rsidRPr="00F80A7A">
        <w:rPr>
          <w:rFonts w:ascii="Times New Roman" w:eastAsia="Times New Roman" w:hAnsi="Times New Roman" w:cs="Times New Roman"/>
          <w:sz w:val="24"/>
          <w:szCs w:val="24"/>
        </w:rPr>
        <w:t xml:space="preserve">erspectives on the </w:t>
      </w:r>
      <w:r>
        <w:rPr>
          <w:rFonts w:ascii="Times New Roman" w:eastAsia="Times New Roman" w:hAnsi="Times New Roman" w:cs="Times New Roman"/>
          <w:sz w:val="24"/>
          <w:szCs w:val="24"/>
        </w:rPr>
        <w:t>B</w:t>
      </w:r>
      <w:r w:rsidRPr="00F80A7A">
        <w:rPr>
          <w:rFonts w:ascii="Times New Roman" w:eastAsia="Times New Roman" w:hAnsi="Times New Roman" w:cs="Times New Roman"/>
          <w:sz w:val="24"/>
          <w:szCs w:val="24"/>
        </w:rPr>
        <w:t xml:space="preserve">ehavioural </w:t>
      </w:r>
      <w:r>
        <w:rPr>
          <w:rFonts w:ascii="Times New Roman" w:eastAsia="Times New Roman" w:hAnsi="Times New Roman" w:cs="Times New Roman"/>
          <w:sz w:val="24"/>
          <w:szCs w:val="24"/>
        </w:rPr>
        <w:t>E</w:t>
      </w:r>
      <w:r w:rsidRPr="00F80A7A">
        <w:rPr>
          <w:rFonts w:ascii="Times New Roman" w:eastAsia="Times New Roman" w:hAnsi="Times New Roman" w:cs="Times New Roman"/>
          <w:sz w:val="24"/>
          <w:szCs w:val="24"/>
        </w:rPr>
        <w:t xml:space="preserve">cology and </w:t>
      </w:r>
      <w:r>
        <w:rPr>
          <w:rFonts w:ascii="Times New Roman" w:eastAsia="Times New Roman" w:hAnsi="Times New Roman" w:cs="Times New Roman"/>
          <w:sz w:val="24"/>
          <w:szCs w:val="24"/>
        </w:rPr>
        <w:t>C</w:t>
      </w:r>
      <w:r w:rsidRPr="00F80A7A">
        <w:rPr>
          <w:rFonts w:ascii="Times New Roman" w:eastAsia="Times New Roman" w:hAnsi="Times New Roman" w:cs="Times New Roman"/>
          <w:sz w:val="24"/>
          <w:szCs w:val="24"/>
        </w:rPr>
        <w:t xml:space="preserve">ognitive </w:t>
      </w:r>
      <w:r>
        <w:rPr>
          <w:rFonts w:ascii="Times New Roman" w:eastAsia="Times New Roman" w:hAnsi="Times New Roman" w:cs="Times New Roman"/>
          <w:sz w:val="24"/>
          <w:szCs w:val="24"/>
        </w:rPr>
        <w:t>N</w:t>
      </w:r>
      <w:r w:rsidRPr="00F80A7A">
        <w:rPr>
          <w:rFonts w:ascii="Times New Roman" w:eastAsia="Times New Roman" w:hAnsi="Times New Roman" w:cs="Times New Roman"/>
          <w:sz w:val="24"/>
          <w:szCs w:val="24"/>
        </w:rPr>
        <w:t xml:space="preserve">ature of </w:t>
      </w:r>
      <w:r>
        <w:rPr>
          <w:rFonts w:ascii="Times New Roman" w:eastAsia="Times New Roman" w:hAnsi="Times New Roman" w:cs="Times New Roman"/>
          <w:sz w:val="24"/>
          <w:szCs w:val="24"/>
        </w:rPr>
        <w:t>P</w:t>
      </w:r>
      <w:r w:rsidRPr="00F80A7A">
        <w:rPr>
          <w:rFonts w:ascii="Times New Roman" w:eastAsia="Times New Roman" w:hAnsi="Times New Roman" w:cs="Times New Roman"/>
          <w:sz w:val="24"/>
          <w:szCs w:val="24"/>
        </w:rPr>
        <w:t xml:space="preserve">lants </w:t>
      </w:r>
      <w:proofErr w:type="spellStart"/>
      <w:r w:rsidRPr="00F80A7A">
        <w:rPr>
          <w:rFonts w:ascii="Times New Roman" w:eastAsia="Times New Roman" w:hAnsi="Times New Roman" w:cs="Times New Roman"/>
          <w:i/>
          <w:sz w:val="24"/>
          <w:szCs w:val="24"/>
        </w:rPr>
        <w:t>A</w:t>
      </w:r>
      <w:r>
        <w:rPr>
          <w:rFonts w:ascii="Times New Roman" w:eastAsia="Times New Roman" w:hAnsi="Times New Roman" w:cs="Times New Roman"/>
          <w:i/>
          <w:sz w:val="24"/>
          <w:szCs w:val="24"/>
        </w:rPr>
        <w:t>o</w:t>
      </w:r>
      <w:r w:rsidRPr="00F80A7A">
        <w:rPr>
          <w:rFonts w:ascii="Times New Roman" w:eastAsia="Times New Roman" w:hAnsi="Times New Roman" w:cs="Times New Roman"/>
          <w:i/>
          <w:sz w:val="24"/>
          <w:szCs w:val="24"/>
        </w:rPr>
        <w:t>B</w:t>
      </w:r>
      <w:proofErr w:type="spellEnd"/>
      <w:r w:rsidRPr="00F80A7A">
        <w:rPr>
          <w:rFonts w:ascii="Times New Roman" w:eastAsia="Times New Roman" w:hAnsi="Times New Roman" w:cs="Times New Roman"/>
          <w:i/>
          <w:sz w:val="24"/>
          <w:szCs w:val="24"/>
        </w:rPr>
        <w:t xml:space="preserve"> Plants</w:t>
      </w:r>
      <w:r w:rsidRPr="00F80A7A">
        <w:rPr>
          <w:rFonts w:ascii="Times New Roman" w:eastAsia="Times New Roman" w:hAnsi="Times New Roman" w:cs="Times New Roman"/>
          <w:sz w:val="24"/>
          <w:szCs w:val="24"/>
        </w:rPr>
        <w:t xml:space="preserve"> 7: plu075 [online] </w:t>
      </w:r>
      <w:r>
        <w:rPr>
          <w:rFonts w:ascii="Times New Roman" w:eastAsia="Times New Roman" w:hAnsi="Times New Roman" w:cs="Times New Roman"/>
          <w:sz w:val="24"/>
          <w:szCs w:val="24"/>
        </w:rPr>
        <w:t xml:space="preserve">URL: </w:t>
      </w:r>
      <w:hyperlink r:id="rId20" w:history="1">
        <w:r w:rsidRPr="00E023BB">
          <w:rPr>
            <w:rStyle w:val="Hyperlink"/>
            <w:rFonts w:ascii="Times New Roman" w:eastAsia="Times New Roman" w:hAnsi="Times New Roman" w:cs="Times New Roman"/>
            <w:sz w:val="24"/>
            <w:szCs w:val="24"/>
          </w:rPr>
          <w:t>http://aobpla.oxfordjournals.org/content/7/plu075</w:t>
        </w:r>
      </w:hyperlink>
      <w:r>
        <w:rPr>
          <w:rFonts w:ascii="Times New Roman" w:eastAsia="Times New Roman" w:hAnsi="Times New Roman" w:cs="Times New Roman"/>
          <w:sz w:val="24"/>
          <w:szCs w:val="24"/>
        </w:rPr>
        <w:t xml:space="preserve">. </w:t>
      </w:r>
    </w:p>
    <w:p w14:paraId="56300200" w14:textId="77777777" w:rsidR="00CF2C16" w:rsidRPr="00CF2C16" w:rsidRDefault="00CF2C16" w:rsidP="00CF2C16">
      <w:pPr>
        <w:pStyle w:val="Normal1"/>
      </w:pPr>
    </w:p>
    <w:p w14:paraId="50F82939" w14:textId="5B52493F" w:rsidR="009771F7" w:rsidRDefault="009771F7" w:rsidP="009771F7">
      <w:pPr>
        <w:pStyle w:val="Normal1"/>
        <w:spacing w:before="100" w:after="100"/>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Gagliano</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M., S. Mancuso and D. Robert.</w:t>
      </w:r>
      <w:proofErr w:type="gramEnd"/>
      <w:r>
        <w:rPr>
          <w:rFonts w:ascii="Times New Roman" w:eastAsia="Times New Roman" w:hAnsi="Times New Roman" w:cs="Times New Roman"/>
          <w:sz w:val="24"/>
        </w:rPr>
        <w:t xml:space="preserve"> 2012c. </w:t>
      </w:r>
      <w:proofErr w:type="gramStart"/>
      <w:r>
        <w:rPr>
          <w:rFonts w:ascii="Times New Roman" w:eastAsia="Times New Roman" w:hAnsi="Times New Roman" w:cs="Times New Roman"/>
          <w:sz w:val="24"/>
        </w:rPr>
        <w:t>Towards</w:t>
      </w:r>
      <w:proofErr w:type="gramEnd"/>
      <w:r>
        <w:rPr>
          <w:rFonts w:ascii="Times New Roman" w:eastAsia="Times New Roman" w:hAnsi="Times New Roman" w:cs="Times New Roman"/>
          <w:sz w:val="24"/>
        </w:rPr>
        <w:t xml:space="preserve"> Understanding Plant Bioacoustics.              </w:t>
      </w:r>
      <w:r>
        <w:rPr>
          <w:rFonts w:ascii="Times New Roman" w:eastAsia="Times New Roman" w:hAnsi="Times New Roman" w:cs="Times New Roman"/>
          <w:i/>
          <w:sz w:val="24"/>
        </w:rPr>
        <w:t>Trends in Plant Science</w:t>
      </w:r>
      <w:r>
        <w:rPr>
          <w:rFonts w:ascii="Times New Roman" w:eastAsia="Times New Roman" w:hAnsi="Times New Roman" w:cs="Times New Roman"/>
          <w:sz w:val="24"/>
        </w:rPr>
        <w:t xml:space="preserve"> 17:323–325.</w:t>
      </w:r>
    </w:p>
    <w:p w14:paraId="0970CA9A" w14:textId="77777777" w:rsidR="00CF2C16" w:rsidRPr="009771F7" w:rsidRDefault="00CF2C16" w:rsidP="009771F7">
      <w:pPr>
        <w:pStyle w:val="Normal1"/>
        <w:spacing w:before="100" w:after="100"/>
        <w:ind w:left="284" w:hanging="720"/>
        <w:jc w:val="both"/>
        <w:rPr>
          <w:rFonts w:ascii="Times New Roman" w:eastAsia="Times New Roman" w:hAnsi="Times New Roman" w:cs="Times New Roman"/>
          <w:sz w:val="24"/>
        </w:rPr>
      </w:pPr>
    </w:p>
    <w:p w14:paraId="24006781" w14:textId="77777777" w:rsidR="009771F7" w:rsidRDefault="009771F7" w:rsidP="009771F7">
      <w:pPr>
        <w:pStyle w:val="Normal1"/>
        <w:ind w:left="284" w:hanging="720"/>
        <w:jc w:val="both"/>
      </w:pPr>
      <w:proofErr w:type="spellStart"/>
      <w:proofErr w:type="gramStart"/>
      <w:r>
        <w:rPr>
          <w:rFonts w:ascii="Times New Roman" w:eastAsia="Times New Roman" w:hAnsi="Times New Roman" w:cs="Times New Roman"/>
          <w:sz w:val="24"/>
        </w:rPr>
        <w:t>Gagliano</w:t>
      </w:r>
      <w:proofErr w:type="spellEnd"/>
      <w:r>
        <w:rPr>
          <w:rFonts w:ascii="Times New Roman" w:eastAsia="Times New Roman" w:hAnsi="Times New Roman" w:cs="Times New Roman"/>
          <w:sz w:val="24"/>
        </w:rPr>
        <w:t>, M., and M. Renton.</w:t>
      </w:r>
      <w:proofErr w:type="gramEnd"/>
      <w:r>
        <w:rPr>
          <w:rFonts w:ascii="Times New Roman" w:eastAsia="Times New Roman" w:hAnsi="Times New Roman" w:cs="Times New Roman"/>
          <w:sz w:val="24"/>
        </w:rPr>
        <w:t xml:space="preserve"> 2013. Love Thy Neighbour: Facilitation Through an Alternative              Signalling Modality in Plants. </w:t>
      </w:r>
      <w:proofErr w:type="spellStart"/>
      <w:proofErr w:type="gramStart"/>
      <w:r w:rsidRPr="00983FA3">
        <w:rPr>
          <w:rFonts w:ascii="Times New Roman" w:eastAsia="Times New Roman" w:hAnsi="Times New Roman" w:cs="Times New Roman"/>
          <w:i/>
          <w:sz w:val="24"/>
        </w:rPr>
        <w:t>BioMed</w:t>
      </w:r>
      <w:proofErr w:type="spellEnd"/>
      <w:r w:rsidRPr="00983FA3">
        <w:rPr>
          <w:rFonts w:ascii="Times New Roman" w:eastAsia="Times New Roman" w:hAnsi="Times New Roman" w:cs="Times New Roman"/>
          <w:i/>
          <w:sz w:val="24"/>
        </w:rPr>
        <w:t xml:space="preserve"> Central</w:t>
      </w:r>
      <w:r>
        <w:rPr>
          <w:rFonts w:ascii="Times New Roman" w:eastAsia="Times New Roman" w:hAnsi="Times New Roman" w:cs="Times New Roman"/>
          <w:sz w:val="24"/>
        </w:rPr>
        <w:t xml:space="preserve"> </w:t>
      </w:r>
      <w:r>
        <w:rPr>
          <w:rFonts w:ascii="Times New Roman" w:eastAsia="Times New Roman" w:hAnsi="Times New Roman" w:cs="Times New Roman"/>
          <w:i/>
          <w:sz w:val="24"/>
        </w:rPr>
        <w:t>Ecology.</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online</w:t>
      </w:r>
      <w:proofErr w:type="gramEnd"/>
      <w:r>
        <w:rPr>
          <w:rFonts w:ascii="Times New Roman" w:eastAsia="Times New Roman" w:hAnsi="Times New Roman" w:cs="Times New Roman"/>
          <w:sz w:val="24"/>
        </w:rPr>
        <w:t>] URL:</w:t>
      </w:r>
    </w:p>
    <w:p w14:paraId="3E8F9642" w14:textId="77777777" w:rsidR="009771F7" w:rsidRDefault="005E75A0" w:rsidP="009771F7">
      <w:pPr>
        <w:pStyle w:val="Normal1"/>
        <w:ind w:left="284"/>
        <w:jc w:val="both"/>
        <w:rPr>
          <w:rFonts w:ascii="Times New Roman" w:eastAsia="Times New Roman" w:hAnsi="Times New Roman" w:cs="Times New Roman"/>
          <w:sz w:val="24"/>
        </w:rPr>
      </w:pPr>
      <w:hyperlink r:id="rId21">
        <w:r w:rsidR="009771F7">
          <w:rPr>
            <w:rFonts w:ascii="Times New Roman" w:eastAsia="Times New Roman" w:hAnsi="Times New Roman" w:cs="Times New Roman"/>
            <w:color w:val="1155CC"/>
            <w:sz w:val="24"/>
            <w:u w:val="single"/>
          </w:rPr>
          <w:t>http://www.biomedcentral.com/1472-6785/13/19.</w:t>
        </w:r>
      </w:hyperlink>
      <w:r w:rsidR="009771F7">
        <w:rPr>
          <w:rFonts w:ascii="Times New Roman" w:eastAsia="Times New Roman" w:hAnsi="Times New Roman" w:cs="Times New Roman"/>
          <w:sz w:val="24"/>
        </w:rPr>
        <w:t xml:space="preserve"> </w:t>
      </w:r>
    </w:p>
    <w:p w14:paraId="46B572CA" w14:textId="77777777" w:rsidR="009771F7" w:rsidRDefault="009771F7" w:rsidP="009771F7">
      <w:pPr>
        <w:pStyle w:val="Normal1"/>
        <w:ind w:left="284"/>
        <w:jc w:val="both"/>
        <w:rPr>
          <w:rFonts w:ascii="Times New Roman" w:eastAsia="Times New Roman" w:hAnsi="Times New Roman" w:cs="Times New Roman"/>
          <w:sz w:val="24"/>
        </w:rPr>
      </w:pPr>
    </w:p>
    <w:p w14:paraId="568AD12B" w14:textId="77777777" w:rsidR="00CF2C16" w:rsidRDefault="00CF2C16" w:rsidP="00CF2C16">
      <w:pPr>
        <w:pStyle w:val="Normal1"/>
        <w:spacing w:before="100" w:after="100" w:line="240" w:lineRule="auto"/>
        <w:ind w:left="283"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Gagliano</w:t>
      </w:r>
      <w:proofErr w:type="spellEnd"/>
      <w:r>
        <w:rPr>
          <w:rFonts w:ascii="Times New Roman" w:eastAsia="Times New Roman" w:hAnsi="Times New Roman" w:cs="Times New Roman"/>
          <w:sz w:val="24"/>
        </w:rPr>
        <w:t xml:space="preserve">, M., M. Renton, M. </w:t>
      </w:r>
      <w:proofErr w:type="spellStart"/>
      <w:r>
        <w:rPr>
          <w:rFonts w:ascii="Times New Roman" w:eastAsia="Times New Roman" w:hAnsi="Times New Roman" w:cs="Times New Roman"/>
          <w:sz w:val="24"/>
        </w:rPr>
        <w:t>Depczynski</w:t>
      </w:r>
      <w:proofErr w:type="spellEnd"/>
      <w:r>
        <w:rPr>
          <w:rFonts w:ascii="Times New Roman" w:eastAsia="Times New Roman" w:hAnsi="Times New Roman" w:cs="Times New Roman"/>
          <w:sz w:val="24"/>
        </w:rPr>
        <w:t>, and S. Mancuso.</w:t>
      </w:r>
      <w:proofErr w:type="gramEnd"/>
      <w:r>
        <w:rPr>
          <w:rFonts w:ascii="Times New Roman" w:eastAsia="Times New Roman" w:hAnsi="Times New Roman" w:cs="Times New Roman"/>
          <w:sz w:val="24"/>
        </w:rPr>
        <w:t xml:space="preserve"> 2014. Experience Teaches Plants to                     Learn Faster and Forget Slower in Environments Where it Matters. </w:t>
      </w:r>
      <w:proofErr w:type="spellStart"/>
      <w:r>
        <w:rPr>
          <w:rFonts w:ascii="Times New Roman" w:eastAsia="Times New Roman" w:hAnsi="Times New Roman" w:cs="Times New Roman"/>
          <w:i/>
          <w:sz w:val="24"/>
        </w:rPr>
        <w:t>Oecologia</w:t>
      </w:r>
      <w:proofErr w:type="spellEnd"/>
      <w:r>
        <w:rPr>
          <w:rFonts w:ascii="Times New Roman" w:eastAsia="Times New Roman" w:hAnsi="Times New Roman" w:cs="Times New Roman"/>
          <w:sz w:val="24"/>
        </w:rPr>
        <w:t xml:space="preserve"> 175:63-72.</w:t>
      </w:r>
      <w:r>
        <w:t xml:space="preserve"> </w:t>
      </w:r>
      <w:r>
        <w:rPr>
          <w:rFonts w:ascii="Times New Roman" w:eastAsia="Times New Roman" w:hAnsi="Times New Roman" w:cs="Times New Roman"/>
          <w:sz w:val="24"/>
        </w:rPr>
        <w:t>Doi</w:t>
      </w:r>
      <w:proofErr w:type="gramStart"/>
      <w:r>
        <w:rPr>
          <w:rFonts w:ascii="Times New Roman" w:eastAsia="Times New Roman" w:hAnsi="Times New Roman" w:cs="Times New Roman"/>
          <w:sz w:val="24"/>
        </w:rPr>
        <w:t>:10.1007</w:t>
      </w:r>
      <w:proofErr w:type="gramEnd"/>
      <w:r>
        <w:rPr>
          <w:rFonts w:ascii="Times New Roman" w:eastAsia="Times New Roman" w:hAnsi="Times New Roman" w:cs="Times New Roman"/>
          <w:sz w:val="24"/>
        </w:rPr>
        <w:t>/s00442-013-2873-7.</w:t>
      </w:r>
    </w:p>
    <w:p w14:paraId="22C71D0C" w14:textId="77777777" w:rsidR="00385ECB" w:rsidRDefault="00385ECB" w:rsidP="00CF2C16">
      <w:pPr>
        <w:pStyle w:val="Normal1"/>
        <w:spacing w:before="100" w:after="100" w:line="240" w:lineRule="auto"/>
        <w:ind w:left="283" w:hanging="720"/>
        <w:jc w:val="both"/>
      </w:pPr>
    </w:p>
    <w:p w14:paraId="78C07569" w14:textId="78C6A47B" w:rsidR="00A53C1F" w:rsidRDefault="004939B3" w:rsidP="008E716B">
      <w:pPr>
        <w:pStyle w:val="Normal1"/>
        <w:ind w:left="284" w:hanging="720"/>
        <w:jc w:val="both"/>
      </w:pPr>
      <w:proofErr w:type="spellStart"/>
      <w:proofErr w:type="gramStart"/>
      <w:r>
        <w:rPr>
          <w:rFonts w:ascii="Times New Roman" w:eastAsia="Times New Roman" w:hAnsi="Times New Roman" w:cs="Times New Roman"/>
          <w:sz w:val="24"/>
        </w:rPr>
        <w:t>Gagliano</w:t>
      </w:r>
      <w:proofErr w:type="spellEnd"/>
      <w:r>
        <w:rPr>
          <w:rFonts w:ascii="Times New Roman" w:eastAsia="Times New Roman" w:hAnsi="Times New Roman" w:cs="Times New Roman"/>
          <w:sz w:val="24"/>
        </w:rPr>
        <w:t xml:space="preserve">, M., M. Renton, N. </w:t>
      </w:r>
      <w:proofErr w:type="spellStart"/>
      <w:r>
        <w:rPr>
          <w:rFonts w:ascii="Times New Roman" w:eastAsia="Times New Roman" w:hAnsi="Times New Roman" w:cs="Times New Roman"/>
          <w:sz w:val="24"/>
        </w:rPr>
        <w:t>Duvdevani</w:t>
      </w:r>
      <w:proofErr w:type="spellEnd"/>
      <w:r>
        <w:rPr>
          <w:rFonts w:ascii="Times New Roman" w:eastAsia="Times New Roman" w:hAnsi="Times New Roman" w:cs="Times New Roman"/>
          <w:sz w:val="24"/>
        </w:rPr>
        <w:t>, M. Timmins</w:t>
      </w:r>
      <w:r w:rsidR="00B405F0">
        <w:rPr>
          <w:rFonts w:ascii="Times New Roman" w:eastAsia="Times New Roman" w:hAnsi="Times New Roman" w:cs="Times New Roman"/>
          <w:sz w:val="24"/>
        </w:rPr>
        <w:t>,</w:t>
      </w:r>
      <w:r>
        <w:rPr>
          <w:rFonts w:ascii="Times New Roman" w:eastAsia="Times New Roman" w:hAnsi="Times New Roman" w:cs="Times New Roman"/>
          <w:sz w:val="24"/>
        </w:rPr>
        <w:t xml:space="preserve"> and S. Mancuso.</w:t>
      </w:r>
      <w:proofErr w:type="gramEnd"/>
      <w:r>
        <w:rPr>
          <w:rFonts w:ascii="Times New Roman" w:eastAsia="Times New Roman" w:hAnsi="Times New Roman" w:cs="Times New Roman"/>
          <w:sz w:val="24"/>
        </w:rPr>
        <w:t xml:space="preserve"> 2012a. Acoustic and              Magnetic Communication in Plants: is it Possible? </w:t>
      </w:r>
      <w:r>
        <w:rPr>
          <w:rFonts w:ascii="Times New Roman" w:eastAsia="Times New Roman" w:hAnsi="Times New Roman" w:cs="Times New Roman"/>
          <w:i/>
          <w:sz w:val="24"/>
        </w:rPr>
        <w:t xml:space="preserve">Plant Signalling and </w:t>
      </w:r>
      <w:proofErr w:type="spellStart"/>
      <w:r>
        <w:rPr>
          <w:rFonts w:ascii="Times New Roman" w:eastAsia="Times New Roman" w:hAnsi="Times New Roman" w:cs="Times New Roman"/>
          <w:i/>
          <w:sz w:val="24"/>
        </w:rPr>
        <w:t>Behavior</w:t>
      </w:r>
      <w:proofErr w:type="spellEnd"/>
      <w:r>
        <w:rPr>
          <w:rFonts w:ascii="Times New Roman" w:eastAsia="Times New Roman" w:hAnsi="Times New Roman" w:cs="Times New Roman"/>
          <w:sz w:val="24"/>
        </w:rPr>
        <w:t xml:space="preserve"> 7:1346</w:t>
      </w:r>
      <w:r w:rsidR="008E716B">
        <w:rPr>
          <w:rFonts w:ascii="Times New Roman" w:eastAsia="Times New Roman" w:hAnsi="Times New Roman" w:cs="Times New Roman"/>
          <w:sz w:val="24"/>
        </w:rPr>
        <w:t>-</w:t>
      </w:r>
      <w:r>
        <w:rPr>
          <w:rFonts w:ascii="Times New Roman" w:eastAsia="Times New Roman" w:hAnsi="Times New Roman" w:cs="Times New Roman"/>
          <w:sz w:val="24"/>
        </w:rPr>
        <w:t>1348</w:t>
      </w:r>
      <w:r w:rsidR="00A77797">
        <w:rPr>
          <w:rFonts w:ascii="Times New Roman" w:eastAsia="Times New Roman" w:hAnsi="Times New Roman" w:cs="Times New Roman"/>
          <w:sz w:val="24"/>
        </w:rPr>
        <w:t>.</w:t>
      </w:r>
    </w:p>
    <w:p w14:paraId="0A6537E1"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681D7A98" w14:textId="5064544C" w:rsidR="00A53C1F" w:rsidRDefault="004939B3" w:rsidP="008E716B">
      <w:pPr>
        <w:pStyle w:val="Normal1"/>
        <w:ind w:left="284" w:hanging="720"/>
        <w:jc w:val="both"/>
      </w:pPr>
      <w:proofErr w:type="spellStart"/>
      <w:proofErr w:type="gramStart"/>
      <w:r>
        <w:rPr>
          <w:rFonts w:ascii="Times New Roman" w:eastAsia="Times New Roman" w:hAnsi="Times New Roman" w:cs="Times New Roman"/>
          <w:sz w:val="24"/>
        </w:rPr>
        <w:t>Gagliano</w:t>
      </w:r>
      <w:proofErr w:type="spellEnd"/>
      <w:r>
        <w:rPr>
          <w:rFonts w:ascii="Times New Roman" w:eastAsia="Times New Roman" w:hAnsi="Times New Roman" w:cs="Times New Roman"/>
          <w:sz w:val="24"/>
        </w:rPr>
        <w:t xml:space="preserve">, M., M. Renton, N. </w:t>
      </w:r>
      <w:proofErr w:type="spellStart"/>
      <w:r>
        <w:rPr>
          <w:rFonts w:ascii="Times New Roman" w:eastAsia="Times New Roman" w:hAnsi="Times New Roman" w:cs="Times New Roman"/>
          <w:sz w:val="24"/>
        </w:rPr>
        <w:t>Duvdevani</w:t>
      </w:r>
      <w:proofErr w:type="spellEnd"/>
      <w:r>
        <w:rPr>
          <w:rFonts w:ascii="Times New Roman" w:eastAsia="Times New Roman" w:hAnsi="Times New Roman" w:cs="Times New Roman"/>
          <w:sz w:val="24"/>
        </w:rPr>
        <w:t>, M. Timmins</w:t>
      </w:r>
      <w:r w:rsidR="00B405F0">
        <w:rPr>
          <w:rFonts w:ascii="Times New Roman" w:eastAsia="Times New Roman" w:hAnsi="Times New Roman" w:cs="Times New Roman"/>
          <w:sz w:val="24"/>
        </w:rPr>
        <w:t>,</w:t>
      </w:r>
      <w:r>
        <w:rPr>
          <w:rFonts w:ascii="Times New Roman" w:eastAsia="Times New Roman" w:hAnsi="Times New Roman" w:cs="Times New Roman"/>
          <w:sz w:val="24"/>
        </w:rPr>
        <w:t xml:space="preserve"> and S. Mancuso.</w:t>
      </w:r>
      <w:proofErr w:type="gramEnd"/>
      <w:r>
        <w:rPr>
          <w:rFonts w:ascii="Times New Roman" w:eastAsia="Times New Roman" w:hAnsi="Times New Roman" w:cs="Times New Roman"/>
          <w:sz w:val="24"/>
        </w:rPr>
        <w:t xml:space="preserve"> 2012b. Out of Sight but                     Not Out of Mind: Alternative Means of Communication in Plants. </w:t>
      </w:r>
      <w:r>
        <w:rPr>
          <w:rFonts w:ascii="Times New Roman" w:eastAsia="Times New Roman" w:hAnsi="Times New Roman" w:cs="Times New Roman"/>
          <w:i/>
          <w:sz w:val="24"/>
        </w:rPr>
        <w:t>P</w:t>
      </w:r>
      <w:r w:rsidR="00EE7D0B">
        <w:rPr>
          <w:rFonts w:ascii="Times New Roman" w:eastAsia="Times New Roman" w:hAnsi="Times New Roman" w:cs="Times New Roman"/>
          <w:i/>
          <w:sz w:val="24"/>
        </w:rPr>
        <w:t>ublic Library of Science</w:t>
      </w:r>
      <w:r>
        <w:rPr>
          <w:rFonts w:ascii="Times New Roman" w:eastAsia="Times New Roman" w:hAnsi="Times New Roman" w:cs="Times New Roman"/>
          <w:i/>
          <w:sz w:val="24"/>
        </w:rPr>
        <w:t xml:space="preserve"> </w:t>
      </w:r>
      <w:r w:rsidRPr="00220263">
        <w:rPr>
          <w:rFonts w:ascii="Times New Roman" w:eastAsia="Times New Roman" w:hAnsi="Times New Roman" w:cs="Times New Roman"/>
          <w:i/>
          <w:sz w:val="24"/>
        </w:rPr>
        <w:t>ONE</w:t>
      </w:r>
      <w:r>
        <w:rPr>
          <w:rFonts w:ascii="Times New Roman" w:eastAsia="Times New Roman" w:hAnsi="Times New Roman" w:cs="Times New Roman"/>
          <w:sz w:val="24"/>
        </w:rPr>
        <w:t xml:space="preserve"> 7(5), e37382.  </w:t>
      </w:r>
      <w:r w:rsidR="007B315D">
        <w:rPr>
          <w:rFonts w:ascii="Times New Roman" w:eastAsia="Times New Roman" w:hAnsi="Times New Roman" w:cs="Times New Roman"/>
          <w:sz w:val="24"/>
        </w:rPr>
        <w:t>[</w:t>
      </w:r>
      <w:proofErr w:type="gramStart"/>
      <w:r w:rsidR="007B315D">
        <w:rPr>
          <w:rFonts w:ascii="Times New Roman" w:eastAsia="Times New Roman" w:hAnsi="Times New Roman" w:cs="Times New Roman"/>
          <w:sz w:val="24"/>
        </w:rPr>
        <w:t>online</w:t>
      </w:r>
      <w:proofErr w:type="gramEnd"/>
      <w:r w:rsidR="007B315D">
        <w:rPr>
          <w:rFonts w:ascii="Times New Roman" w:eastAsia="Times New Roman" w:hAnsi="Times New Roman" w:cs="Times New Roman"/>
          <w:sz w:val="24"/>
        </w:rPr>
        <w:t>] URL</w:t>
      </w:r>
      <w:r>
        <w:rPr>
          <w:rFonts w:ascii="Times New Roman" w:eastAsia="Times New Roman" w:hAnsi="Times New Roman" w:cs="Times New Roman"/>
          <w:sz w:val="24"/>
        </w:rPr>
        <w:t>:</w:t>
      </w:r>
    </w:p>
    <w:p w14:paraId="5F5026D7" w14:textId="17BB3C54" w:rsidR="00A53C1F" w:rsidRDefault="004939B3" w:rsidP="00CF2C16">
      <w:pPr>
        <w:pStyle w:val="Normal1"/>
        <w:ind w:left="284"/>
        <w:jc w:val="both"/>
      </w:pPr>
      <w:r>
        <w:rPr>
          <w:rFonts w:ascii="Times New Roman" w:eastAsia="Times New Roman" w:hAnsi="Times New Roman" w:cs="Times New Roman"/>
          <w:sz w:val="24"/>
          <w:u w:val="single"/>
        </w:rPr>
        <w:t>http://www.plosone.org/article/info%3Adoi%2F10.1371%2Fjournal.pone.0037382</w:t>
      </w:r>
    </w:p>
    <w:p w14:paraId="0B95A49A" w14:textId="77777777" w:rsidR="00A53C1F" w:rsidRDefault="00A53C1F" w:rsidP="00727104">
      <w:pPr>
        <w:pStyle w:val="Normal1"/>
        <w:jc w:val="both"/>
      </w:pPr>
    </w:p>
    <w:p w14:paraId="0038FB87" w14:textId="0C77C84E" w:rsidR="00A86C6C" w:rsidRDefault="00A86C6C" w:rsidP="00727104">
      <w:pPr>
        <w:pStyle w:val="Normal1"/>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Germillion</w:t>
      </w:r>
      <w:proofErr w:type="spellEnd"/>
      <w:r>
        <w:rPr>
          <w:rFonts w:ascii="Times New Roman" w:eastAsia="Times New Roman" w:hAnsi="Times New Roman" w:cs="Times New Roman"/>
          <w:sz w:val="24"/>
        </w:rPr>
        <w:t xml:space="preserve">, K. J., L. Barton, and D. R. </w:t>
      </w:r>
      <w:proofErr w:type="spellStart"/>
      <w:r>
        <w:rPr>
          <w:rFonts w:ascii="Times New Roman" w:eastAsia="Times New Roman" w:hAnsi="Times New Roman" w:cs="Times New Roman"/>
          <w:sz w:val="24"/>
        </w:rPr>
        <w:t>Piperno</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2013. Particularism and the Retreat from Theory in the Archaeology of Agricultural Origins. </w:t>
      </w:r>
      <w:proofErr w:type="gramStart"/>
      <w:r w:rsidRPr="00A37C7C">
        <w:rPr>
          <w:rFonts w:ascii="Times New Roman" w:eastAsia="Times New Roman" w:hAnsi="Times New Roman" w:cs="Times New Roman"/>
          <w:i/>
          <w:sz w:val="24"/>
        </w:rPr>
        <w:t>PNAS</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111:6171-6177.</w:t>
      </w:r>
    </w:p>
    <w:p w14:paraId="59EAC658" w14:textId="77777777" w:rsidR="00A86C6C" w:rsidRDefault="00A86C6C" w:rsidP="00727104">
      <w:pPr>
        <w:pStyle w:val="Normal1"/>
        <w:ind w:left="284" w:hanging="720"/>
        <w:jc w:val="both"/>
        <w:rPr>
          <w:rFonts w:ascii="Times New Roman" w:eastAsia="Times New Roman" w:hAnsi="Times New Roman" w:cs="Times New Roman"/>
          <w:sz w:val="24"/>
        </w:rPr>
      </w:pPr>
    </w:p>
    <w:p w14:paraId="7D74D0A0" w14:textId="77777777" w:rsidR="00890545" w:rsidRDefault="004939B3" w:rsidP="00890545">
      <w:pPr>
        <w:pStyle w:val="Normal1"/>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Hall, M. 2011</w:t>
      </w:r>
      <w:r w:rsidR="00B405F0">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Plants as Persons: </w:t>
      </w:r>
      <w:r w:rsidR="00062B23">
        <w:rPr>
          <w:rFonts w:ascii="Times New Roman" w:eastAsia="Times New Roman" w:hAnsi="Times New Roman" w:cs="Times New Roman"/>
          <w:i/>
          <w:sz w:val="24"/>
        </w:rPr>
        <w:t>A</w:t>
      </w:r>
      <w:r>
        <w:rPr>
          <w:rFonts w:ascii="Times New Roman" w:eastAsia="Times New Roman" w:hAnsi="Times New Roman" w:cs="Times New Roman"/>
          <w:i/>
          <w:sz w:val="24"/>
        </w:rPr>
        <w:t xml:space="preserve"> Philosophical Botany</w:t>
      </w:r>
      <w:r w:rsidR="00EE7D0B">
        <w:rPr>
          <w:rFonts w:ascii="Times New Roman" w:eastAsia="Times New Roman" w:hAnsi="Times New Roman" w:cs="Times New Roman"/>
          <w:i/>
          <w:sz w:val="24"/>
        </w:rPr>
        <w:t>.</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sz w:val="24"/>
        </w:rPr>
        <w:t>SUNY series</w:t>
      </w:r>
      <w:r w:rsidR="008E716B">
        <w:rPr>
          <w:rFonts w:ascii="Times New Roman" w:eastAsia="Times New Roman" w:hAnsi="Times New Roman" w:cs="Times New Roman"/>
          <w:sz w:val="24"/>
        </w:rPr>
        <w:t>,</w:t>
      </w:r>
      <w:r>
        <w:rPr>
          <w:rFonts w:ascii="Times New Roman" w:eastAsia="Times New Roman" w:hAnsi="Times New Roman" w:cs="Times New Roman"/>
          <w:sz w:val="24"/>
        </w:rPr>
        <w:t xml:space="preserve"> Albany.</w:t>
      </w:r>
      <w:proofErr w:type="gramEnd"/>
    </w:p>
    <w:p w14:paraId="64B77591" w14:textId="77777777" w:rsidR="00890545" w:rsidRDefault="00890545" w:rsidP="00890545">
      <w:pPr>
        <w:pStyle w:val="Normal1"/>
        <w:ind w:left="284" w:hanging="720"/>
        <w:jc w:val="both"/>
        <w:rPr>
          <w:rFonts w:ascii="Times New Roman" w:eastAsia="Times New Roman" w:hAnsi="Times New Roman" w:cs="Times New Roman"/>
          <w:sz w:val="24"/>
        </w:rPr>
      </w:pPr>
    </w:p>
    <w:p w14:paraId="644F02B5" w14:textId="5CBFDC4E" w:rsidR="00890545" w:rsidRPr="00890545" w:rsidRDefault="00890545" w:rsidP="00890545">
      <w:pPr>
        <w:pStyle w:val="Normal1"/>
        <w:ind w:left="284" w:hanging="720"/>
        <w:jc w:val="both"/>
        <w:rPr>
          <w:rFonts w:ascii="Times New Roman" w:hAnsi="Times New Roman" w:cs="Times New Roman"/>
          <w:sz w:val="24"/>
          <w:szCs w:val="24"/>
        </w:rPr>
      </w:pPr>
      <w:r w:rsidRPr="00890545">
        <w:rPr>
          <w:rFonts w:ascii="Times New Roman" w:hAnsi="Times New Roman" w:cs="Times New Roman"/>
          <w:sz w:val="24"/>
          <w:szCs w:val="24"/>
        </w:rPr>
        <w:t xml:space="preserve">Hallowell, A. I. 1960. </w:t>
      </w:r>
      <w:proofErr w:type="gramStart"/>
      <w:r w:rsidRPr="00890545">
        <w:rPr>
          <w:rFonts w:ascii="Times New Roman" w:hAnsi="Times New Roman" w:cs="Times New Roman"/>
          <w:sz w:val="24"/>
          <w:szCs w:val="24"/>
        </w:rPr>
        <w:t xml:space="preserve">Ojibwa Ontology, </w:t>
      </w:r>
      <w:proofErr w:type="spellStart"/>
      <w:r w:rsidRPr="00890545">
        <w:rPr>
          <w:rFonts w:ascii="Times New Roman" w:hAnsi="Times New Roman" w:cs="Times New Roman"/>
          <w:sz w:val="24"/>
          <w:szCs w:val="24"/>
        </w:rPr>
        <w:t>Behavior</w:t>
      </w:r>
      <w:proofErr w:type="spellEnd"/>
      <w:r w:rsidRPr="00890545">
        <w:rPr>
          <w:rFonts w:ascii="Times New Roman" w:hAnsi="Times New Roman" w:cs="Times New Roman"/>
          <w:sz w:val="24"/>
          <w:szCs w:val="24"/>
        </w:rPr>
        <w:t xml:space="preserve"> and World View.</w:t>
      </w:r>
      <w:proofErr w:type="gramEnd"/>
      <w:r w:rsidRPr="00890545">
        <w:rPr>
          <w:rFonts w:ascii="Times New Roman" w:hAnsi="Times New Roman" w:cs="Times New Roman"/>
          <w:sz w:val="24"/>
          <w:szCs w:val="24"/>
        </w:rPr>
        <w:t xml:space="preserve"> In </w:t>
      </w:r>
      <w:r w:rsidRPr="00890545">
        <w:rPr>
          <w:rFonts w:ascii="Times New Roman" w:hAnsi="Times New Roman" w:cs="Times New Roman"/>
          <w:i/>
          <w:iCs/>
          <w:sz w:val="24"/>
          <w:szCs w:val="24"/>
        </w:rPr>
        <w:t xml:space="preserve">Culture in History: Essays in </w:t>
      </w:r>
      <w:proofErr w:type="spellStart"/>
      <w:r w:rsidRPr="00890545">
        <w:rPr>
          <w:rFonts w:ascii="Times New Roman" w:hAnsi="Times New Roman" w:cs="Times New Roman"/>
          <w:i/>
          <w:iCs/>
          <w:sz w:val="24"/>
          <w:szCs w:val="24"/>
        </w:rPr>
        <w:t>Honor</w:t>
      </w:r>
      <w:proofErr w:type="spellEnd"/>
      <w:r w:rsidRPr="00890545">
        <w:rPr>
          <w:rFonts w:ascii="Times New Roman" w:hAnsi="Times New Roman" w:cs="Times New Roman"/>
          <w:i/>
          <w:iCs/>
          <w:sz w:val="24"/>
          <w:szCs w:val="24"/>
        </w:rPr>
        <w:t xml:space="preserve"> of Paul </w:t>
      </w:r>
      <w:proofErr w:type="spellStart"/>
      <w:r w:rsidRPr="00890545">
        <w:rPr>
          <w:rFonts w:ascii="Times New Roman" w:hAnsi="Times New Roman" w:cs="Times New Roman"/>
          <w:i/>
          <w:iCs/>
          <w:sz w:val="24"/>
          <w:szCs w:val="24"/>
        </w:rPr>
        <w:t>Radin</w:t>
      </w:r>
      <w:proofErr w:type="spellEnd"/>
      <w:r w:rsidRPr="00890545">
        <w:rPr>
          <w:rFonts w:ascii="Times New Roman" w:hAnsi="Times New Roman" w:cs="Times New Roman"/>
          <w:sz w:val="24"/>
          <w:szCs w:val="24"/>
        </w:rPr>
        <w:t xml:space="preserve">, Diamond, </w:t>
      </w:r>
      <w:r w:rsidR="005E1CBB">
        <w:rPr>
          <w:rFonts w:ascii="Times New Roman" w:hAnsi="Times New Roman" w:cs="Times New Roman"/>
          <w:sz w:val="24"/>
          <w:szCs w:val="24"/>
        </w:rPr>
        <w:t>S, ed.</w:t>
      </w:r>
      <w:r w:rsidRPr="00890545">
        <w:rPr>
          <w:rFonts w:ascii="Times New Roman" w:hAnsi="Times New Roman" w:cs="Times New Roman"/>
          <w:sz w:val="24"/>
          <w:szCs w:val="24"/>
        </w:rPr>
        <w:t xml:space="preserve"> Columbia University Press, New York.</w:t>
      </w:r>
    </w:p>
    <w:p w14:paraId="34189CD7" w14:textId="77777777" w:rsidR="00A53C1F" w:rsidRDefault="004939B3" w:rsidP="00727104">
      <w:pPr>
        <w:pStyle w:val="Normal1"/>
        <w:ind w:left="284" w:hanging="720"/>
        <w:jc w:val="both"/>
      </w:pPr>
      <w:r>
        <w:rPr>
          <w:rFonts w:ascii="Times New Roman" w:eastAsia="Times New Roman" w:hAnsi="Times New Roman" w:cs="Times New Roman"/>
          <w:sz w:val="24"/>
        </w:rPr>
        <w:t xml:space="preserve"> </w:t>
      </w:r>
    </w:p>
    <w:p w14:paraId="3256B437" w14:textId="434C759A" w:rsidR="00391A17" w:rsidRDefault="00586623" w:rsidP="00391A17">
      <w:pPr>
        <w:pStyle w:val="Normal1"/>
        <w:spacing w:before="100" w:after="100"/>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Haraway</w:t>
      </w:r>
      <w:proofErr w:type="spellEnd"/>
      <w:r>
        <w:rPr>
          <w:rFonts w:ascii="Times New Roman" w:eastAsia="Times New Roman" w:hAnsi="Times New Roman" w:cs="Times New Roman"/>
          <w:sz w:val="24"/>
        </w:rPr>
        <w:t xml:space="preserve">, D. 2000. </w:t>
      </w:r>
      <w:r w:rsidRPr="00586623">
        <w:rPr>
          <w:rFonts w:ascii="Times New Roman" w:eastAsia="Times New Roman" w:hAnsi="Times New Roman" w:cs="Times New Roman"/>
          <w:i/>
          <w:sz w:val="24"/>
        </w:rPr>
        <w:t>How Like a Leaf</w:t>
      </w:r>
      <w:r w:rsidR="00EE7D0B">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Routledge</w:t>
      </w:r>
      <w:r w:rsidR="008D7D8D">
        <w:rPr>
          <w:rFonts w:ascii="Times New Roman" w:eastAsia="Times New Roman" w:hAnsi="Times New Roman" w:cs="Times New Roman"/>
          <w:sz w:val="24"/>
        </w:rPr>
        <w:t>,</w:t>
      </w:r>
      <w:r>
        <w:rPr>
          <w:rFonts w:ascii="Times New Roman" w:eastAsia="Times New Roman" w:hAnsi="Times New Roman" w:cs="Times New Roman"/>
          <w:sz w:val="24"/>
        </w:rPr>
        <w:t xml:space="preserve"> London, New York.</w:t>
      </w:r>
      <w:proofErr w:type="gramEnd"/>
    </w:p>
    <w:p w14:paraId="706B44F8" w14:textId="77777777" w:rsidR="00A53C1F" w:rsidRDefault="004939B3" w:rsidP="008E716B">
      <w:pPr>
        <w:pStyle w:val="Normal1"/>
        <w:spacing w:before="100" w:after="100"/>
        <w:ind w:left="284" w:hanging="720"/>
        <w:jc w:val="both"/>
      </w:pPr>
      <w:proofErr w:type="spellStart"/>
      <w:r>
        <w:rPr>
          <w:rFonts w:ascii="Times New Roman" w:eastAsia="Times New Roman" w:hAnsi="Times New Roman" w:cs="Times New Roman"/>
          <w:sz w:val="24"/>
        </w:rPr>
        <w:t>Haraway</w:t>
      </w:r>
      <w:proofErr w:type="spellEnd"/>
      <w:r>
        <w:rPr>
          <w:rFonts w:ascii="Times New Roman" w:eastAsia="Times New Roman" w:hAnsi="Times New Roman" w:cs="Times New Roman"/>
          <w:sz w:val="24"/>
        </w:rPr>
        <w:t>, D. 2008.</w:t>
      </w:r>
      <w:r>
        <w:rPr>
          <w:sz w:val="24"/>
        </w:rPr>
        <w:t xml:space="preserve"> </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When Species Meet.</w:t>
      </w:r>
      <w:proofErr w:type="gramEnd"/>
      <w:r>
        <w:rPr>
          <w:rFonts w:ascii="Times New Roman" w:eastAsia="Times New Roman" w:hAnsi="Times New Roman" w:cs="Times New Roman"/>
          <w:sz w:val="24"/>
        </w:rPr>
        <w:t xml:space="preserve"> University of Minnesota Press</w:t>
      </w:r>
      <w:r w:rsidR="008E716B">
        <w:rPr>
          <w:rFonts w:ascii="Times New Roman" w:eastAsia="Times New Roman" w:hAnsi="Times New Roman" w:cs="Times New Roman"/>
          <w:sz w:val="24"/>
        </w:rPr>
        <w:t>,</w:t>
      </w:r>
      <w:r>
        <w:rPr>
          <w:rFonts w:ascii="Times New Roman" w:eastAsia="Times New Roman" w:hAnsi="Times New Roman" w:cs="Times New Roman"/>
          <w:sz w:val="24"/>
        </w:rPr>
        <w:t xml:space="preserve"> Minneapolis.</w:t>
      </w:r>
    </w:p>
    <w:p w14:paraId="5E41C558" w14:textId="77777777" w:rsidR="00A53C1F" w:rsidRDefault="004939B3" w:rsidP="008E716B">
      <w:pPr>
        <w:pStyle w:val="Normal1"/>
        <w:ind w:left="284" w:hanging="720"/>
        <w:jc w:val="both"/>
      </w:pPr>
      <w:r>
        <w:rPr>
          <w:rFonts w:ascii="Times New Roman" w:eastAsia="Times New Roman" w:hAnsi="Times New Roman" w:cs="Times New Roman"/>
          <w:color w:val="525252"/>
          <w:sz w:val="24"/>
        </w:rPr>
        <w:t xml:space="preserve"> </w:t>
      </w:r>
    </w:p>
    <w:p w14:paraId="1C3CA680" w14:textId="6EB4E582" w:rsidR="00A53C1F" w:rsidRDefault="004939B3" w:rsidP="008E716B">
      <w:pPr>
        <w:pStyle w:val="Normal1"/>
        <w:ind w:left="284" w:hanging="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Harris, R., and L. </w:t>
      </w:r>
      <w:proofErr w:type="spellStart"/>
      <w:r>
        <w:rPr>
          <w:rFonts w:ascii="Times New Roman" w:eastAsia="Times New Roman" w:hAnsi="Times New Roman" w:cs="Times New Roman"/>
          <w:sz w:val="24"/>
        </w:rPr>
        <w:t>Gurel</w:t>
      </w:r>
      <w:proofErr w:type="spellEnd"/>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2012</w:t>
      </w:r>
      <w:r w:rsidR="00A77797">
        <w:rPr>
          <w:rFonts w:ascii="Times New Roman" w:eastAsia="Times New Roman" w:hAnsi="Times New Roman" w:cs="Times New Roman"/>
          <w:sz w:val="24"/>
        </w:rPr>
        <w:t>.</w:t>
      </w:r>
      <w:r>
        <w:rPr>
          <w:rFonts w:ascii="Times New Roman" w:eastAsia="Times New Roman" w:hAnsi="Times New Roman" w:cs="Times New Roman"/>
          <w:sz w:val="24"/>
        </w:rPr>
        <w:t xml:space="preserve"> A Study of </w:t>
      </w:r>
      <w:proofErr w:type="spellStart"/>
      <w:r>
        <w:rPr>
          <w:rFonts w:ascii="Times New Roman" w:eastAsia="Times New Roman" w:hAnsi="Times New Roman" w:cs="Times New Roman"/>
          <w:sz w:val="24"/>
        </w:rPr>
        <w:t>Ayahuasca</w:t>
      </w:r>
      <w:proofErr w:type="spellEnd"/>
      <w:r>
        <w:rPr>
          <w:rFonts w:ascii="Times New Roman" w:eastAsia="Times New Roman" w:hAnsi="Times New Roman" w:cs="Times New Roman"/>
          <w:sz w:val="24"/>
        </w:rPr>
        <w:t xml:space="preserve"> Use in North America</w:t>
      </w:r>
      <w:r w:rsidR="009415CB">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Journal of Psychoactive   Drugs</w:t>
      </w:r>
      <w:r w:rsidR="00EE7D0B">
        <w:rPr>
          <w:rFonts w:ascii="Times New Roman" w:eastAsia="Times New Roman" w:hAnsi="Times New Roman" w:cs="Times New Roman"/>
          <w:sz w:val="24"/>
        </w:rPr>
        <w:t xml:space="preserve"> </w:t>
      </w:r>
      <w:r>
        <w:rPr>
          <w:rFonts w:ascii="Times New Roman" w:eastAsia="Times New Roman" w:hAnsi="Times New Roman" w:cs="Times New Roman"/>
          <w:sz w:val="24"/>
        </w:rPr>
        <w:t>44</w:t>
      </w:r>
      <w:r w:rsidR="00EE7D0B">
        <w:rPr>
          <w:rFonts w:ascii="Times New Roman" w:eastAsia="Times New Roman" w:hAnsi="Times New Roman" w:cs="Times New Roman"/>
          <w:sz w:val="24"/>
        </w:rPr>
        <w:t>:</w:t>
      </w:r>
      <w:r>
        <w:rPr>
          <w:rFonts w:ascii="Times New Roman" w:eastAsia="Times New Roman" w:hAnsi="Times New Roman" w:cs="Times New Roman"/>
          <w:sz w:val="24"/>
        </w:rPr>
        <w:t>209-215.</w:t>
      </w:r>
    </w:p>
    <w:p w14:paraId="5DCC34B2" w14:textId="77777777" w:rsidR="00903CE4" w:rsidRDefault="00903CE4" w:rsidP="008E716B">
      <w:pPr>
        <w:pStyle w:val="Normal1"/>
        <w:ind w:left="284" w:hanging="720"/>
        <w:jc w:val="both"/>
        <w:rPr>
          <w:rFonts w:ascii="Times New Roman" w:eastAsia="Times New Roman" w:hAnsi="Times New Roman" w:cs="Times New Roman"/>
          <w:sz w:val="24"/>
        </w:rPr>
      </w:pPr>
    </w:p>
    <w:p w14:paraId="7E0E7357" w14:textId="1F1F80CB" w:rsidR="00903CE4" w:rsidRDefault="00903CE4" w:rsidP="008E716B">
      <w:pPr>
        <w:pStyle w:val="Normal1"/>
        <w:ind w:left="284" w:hanging="720"/>
        <w:jc w:val="both"/>
      </w:pPr>
      <w:proofErr w:type="gramStart"/>
      <w:r>
        <w:rPr>
          <w:rFonts w:ascii="Times New Roman" w:eastAsia="Times New Roman" w:hAnsi="Times New Roman" w:cs="Times New Roman"/>
          <w:sz w:val="24"/>
        </w:rPr>
        <w:lastRenderedPageBreak/>
        <w:t>Harris</w:t>
      </w:r>
      <w:r w:rsidR="008E716B">
        <w:rPr>
          <w:rFonts w:ascii="Times New Roman" w:eastAsia="Times New Roman" w:hAnsi="Times New Roman" w:cs="Times New Roman"/>
          <w:sz w:val="24"/>
        </w:rPr>
        <w:t>, D.R</w:t>
      </w:r>
      <w:r w:rsidR="00A77797">
        <w:rPr>
          <w:rFonts w:ascii="Times New Roman" w:eastAsia="Times New Roman" w:hAnsi="Times New Roman" w:cs="Times New Roman"/>
          <w:sz w:val="24"/>
        </w:rPr>
        <w:t>.,</w:t>
      </w:r>
      <w:r>
        <w:rPr>
          <w:rFonts w:ascii="Times New Roman" w:eastAsia="Times New Roman" w:hAnsi="Times New Roman" w:cs="Times New Roman"/>
          <w:sz w:val="24"/>
        </w:rPr>
        <w:t xml:space="preserve"> and </w:t>
      </w:r>
      <w:r w:rsidR="008E716B">
        <w:rPr>
          <w:rFonts w:ascii="Times New Roman" w:eastAsia="Times New Roman" w:hAnsi="Times New Roman" w:cs="Times New Roman"/>
          <w:sz w:val="24"/>
        </w:rPr>
        <w:t xml:space="preserve">G. C. </w:t>
      </w:r>
      <w:r>
        <w:rPr>
          <w:rFonts w:ascii="Times New Roman" w:eastAsia="Times New Roman" w:hAnsi="Times New Roman" w:cs="Times New Roman"/>
          <w:sz w:val="24"/>
        </w:rPr>
        <w:t>Hillman</w:t>
      </w:r>
      <w:r w:rsidR="008E716B">
        <w:rPr>
          <w:rFonts w:ascii="Times New Roman" w:eastAsia="Times New Roman" w:hAnsi="Times New Roman" w:cs="Times New Roman"/>
          <w:sz w:val="24"/>
        </w:rPr>
        <w:t xml:space="preserve">, </w:t>
      </w:r>
      <w:r>
        <w:rPr>
          <w:rFonts w:ascii="Times New Roman" w:eastAsia="Times New Roman" w:hAnsi="Times New Roman" w:cs="Times New Roman"/>
          <w:sz w:val="24"/>
        </w:rPr>
        <w:t>eds</w:t>
      </w:r>
      <w:r w:rsidR="008E716B">
        <w:rPr>
          <w:rFonts w:ascii="Times New Roman" w:eastAsia="Times New Roman" w:hAnsi="Times New Roman" w:cs="Times New Roman"/>
          <w:sz w:val="24"/>
        </w:rPr>
        <w:t>.</w:t>
      </w:r>
      <w:r>
        <w:rPr>
          <w:rFonts w:ascii="Times New Roman" w:eastAsia="Times New Roman" w:hAnsi="Times New Roman" w:cs="Times New Roman"/>
          <w:sz w:val="24"/>
        </w:rPr>
        <w:t xml:space="preserve"> 1989</w:t>
      </w:r>
      <w:r w:rsidR="00EE7D0B">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sidRPr="00903CE4">
        <w:rPr>
          <w:rFonts w:ascii="Times New Roman" w:eastAsia="Times New Roman" w:hAnsi="Times New Roman" w:cs="Times New Roman"/>
          <w:i/>
          <w:sz w:val="24"/>
        </w:rPr>
        <w:t>Foraging and Farming</w:t>
      </w:r>
      <w:r w:rsidR="00062B23">
        <w:rPr>
          <w:rFonts w:ascii="Times New Roman" w:eastAsia="Times New Roman" w:hAnsi="Times New Roman" w:cs="Times New Roman"/>
          <w:i/>
          <w:sz w:val="24"/>
        </w:rPr>
        <w:t>: The Evolution of Plant Exploitation (One World Archaeology).</w:t>
      </w:r>
      <w:r>
        <w:rPr>
          <w:rFonts w:ascii="Times New Roman" w:eastAsia="Times New Roman" w:hAnsi="Times New Roman" w:cs="Times New Roman"/>
          <w:sz w:val="24"/>
        </w:rPr>
        <w:t xml:space="preserve"> Unwin</w:t>
      </w:r>
      <w:r w:rsidR="008E716B">
        <w:rPr>
          <w:rFonts w:ascii="Times New Roman" w:eastAsia="Times New Roman" w:hAnsi="Times New Roman" w:cs="Times New Roman"/>
          <w:sz w:val="24"/>
        </w:rPr>
        <w:t xml:space="preserve"> Hyman, London.</w:t>
      </w:r>
    </w:p>
    <w:p w14:paraId="0B6BD947"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437B3842" w14:textId="77777777" w:rsidR="00A53C1F" w:rsidRDefault="004939B3" w:rsidP="008E716B">
      <w:pPr>
        <w:pStyle w:val="Normal1"/>
        <w:ind w:left="284" w:hanging="720"/>
        <w:jc w:val="both"/>
      </w:pPr>
      <w:r>
        <w:rPr>
          <w:rFonts w:ascii="Times New Roman" w:eastAsia="Times New Roman" w:hAnsi="Times New Roman" w:cs="Times New Roman"/>
          <w:sz w:val="24"/>
        </w:rPr>
        <w:t>Harvey, G. 2005</w:t>
      </w:r>
      <w:r w:rsidR="00EE7D0B">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Animism: Respecting the Living World</w:t>
      </w:r>
      <w:r w:rsidR="00EE7D0B">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Wakefield Press</w:t>
      </w:r>
      <w:r w:rsidR="008E716B">
        <w:rPr>
          <w:rFonts w:ascii="Times New Roman" w:eastAsia="Times New Roman" w:hAnsi="Times New Roman" w:cs="Times New Roman"/>
          <w:sz w:val="24"/>
        </w:rPr>
        <w:t>,</w:t>
      </w:r>
      <w:r w:rsidR="008E716B" w:rsidRPr="008E716B">
        <w:rPr>
          <w:rFonts w:ascii="Times New Roman" w:eastAsia="Times New Roman" w:hAnsi="Times New Roman" w:cs="Times New Roman"/>
          <w:sz w:val="24"/>
        </w:rPr>
        <w:t xml:space="preserve"> </w:t>
      </w:r>
      <w:r w:rsidR="008E716B">
        <w:rPr>
          <w:rFonts w:ascii="Times New Roman" w:eastAsia="Times New Roman" w:hAnsi="Times New Roman" w:cs="Times New Roman"/>
          <w:sz w:val="24"/>
        </w:rPr>
        <w:t>Kent Town</w:t>
      </w:r>
      <w:r>
        <w:rPr>
          <w:rFonts w:ascii="Times New Roman" w:eastAsia="Times New Roman" w:hAnsi="Times New Roman" w:cs="Times New Roman"/>
          <w:sz w:val="24"/>
        </w:rPr>
        <w:t>.</w:t>
      </w:r>
      <w:proofErr w:type="gramEnd"/>
    </w:p>
    <w:p w14:paraId="692A100B" w14:textId="77777777" w:rsidR="00A53C1F" w:rsidRDefault="004939B3" w:rsidP="008E716B">
      <w:pPr>
        <w:pStyle w:val="Normal1"/>
        <w:ind w:left="284" w:hanging="720"/>
        <w:jc w:val="both"/>
      </w:pPr>
      <w:r>
        <w:rPr>
          <w:rFonts w:ascii="Times New Roman" w:eastAsia="Times New Roman" w:hAnsi="Times New Roman" w:cs="Times New Roman"/>
          <w:color w:val="FF5D36"/>
          <w:sz w:val="24"/>
        </w:rPr>
        <w:t xml:space="preserve"> </w:t>
      </w:r>
    </w:p>
    <w:p w14:paraId="0DB66E8F" w14:textId="77777777" w:rsidR="00903CE4" w:rsidRDefault="00903CE4" w:rsidP="008E716B">
      <w:pPr>
        <w:pStyle w:val="Normal1"/>
        <w:ind w:left="284" w:hanging="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Hayward, E. 2010.</w:t>
      </w:r>
      <w:proofErr w:type="gramEnd"/>
      <w:r>
        <w:rPr>
          <w:rFonts w:ascii="Times New Roman" w:eastAsia="Times New Roman" w:hAnsi="Times New Roman" w:cs="Times New Roman"/>
          <w:sz w:val="24"/>
        </w:rPr>
        <w:t xml:space="preserve"> FINGEREYES: Impressions of Cup Corals</w:t>
      </w:r>
      <w:r w:rsidR="008D7D8D">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Cultural Anthropology</w:t>
      </w:r>
      <w:r w:rsidR="00EE7D0B">
        <w:rPr>
          <w:rFonts w:ascii="Times New Roman" w:eastAsia="Times New Roman" w:hAnsi="Times New Roman" w:cs="Times New Roman"/>
          <w:sz w:val="24"/>
        </w:rPr>
        <w:t xml:space="preserve"> </w:t>
      </w:r>
      <w:r>
        <w:rPr>
          <w:rFonts w:ascii="Times New Roman" w:eastAsia="Times New Roman" w:hAnsi="Times New Roman" w:cs="Times New Roman"/>
          <w:sz w:val="24"/>
        </w:rPr>
        <w:t>25</w:t>
      </w:r>
      <w:r w:rsidR="00EE7D0B">
        <w:rPr>
          <w:rFonts w:ascii="Times New Roman" w:eastAsia="Times New Roman" w:hAnsi="Times New Roman" w:cs="Times New Roman"/>
          <w:sz w:val="24"/>
        </w:rPr>
        <w:t>:</w:t>
      </w:r>
      <w:r>
        <w:rPr>
          <w:rFonts w:ascii="Times New Roman" w:eastAsia="Times New Roman" w:hAnsi="Times New Roman" w:cs="Times New Roman"/>
          <w:sz w:val="24"/>
        </w:rPr>
        <w:t>577-599</w:t>
      </w:r>
      <w:r w:rsidR="008E716B">
        <w:rPr>
          <w:rFonts w:ascii="Times New Roman" w:eastAsia="Times New Roman" w:hAnsi="Times New Roman" w:cs="Times New Roman"/>
          <w:sz w:val="24"/>
        </w:rPr>
        <w:t>.</w:t>
      </w:r>
    </w:p>
    <w:p w14:paraId="2ABC2164" w14:textId="77777777" w:rsidR="001A3944" w:rsidRDefault="001A3944" w:rsidP="008E716B">
      <w:pPr>
        <w:pStyle w:val="Normal1"/>
        <w:ind w:left="284" w:hanging="720"/>
        <w:jc w:val="both"/>
        <w:rPr>
          <w:rFonts w:ascii="Times New Roman" w:eastAsia="Times New Roman" w:hAnsi="Times New Roman" w:cs="Times New Roman"/>
          <w:sz w:val="24"/>
        </w:rPr>
      </w:pPr>
    </w:p>
    <w:p w14:paraId="0E59D113" w14:textId="77777777" w:rsidR="001A3944" w:rsidRPr="001A3944" w:rsidRDefault="001A3944" w:rsidP="008E716B">
      <w:pPr>
        <w:pStyle w:val="Normal1"/>
        <w:ind w:left="284" w:hanging="720"/>
        <w:jc w:val="both"/>
        <w:rPr>
          <w:rFonts w:ascii="Times New Roman" w:eastAsia="Times New Roman" w:hAnsi="Times New Roman" w:cs="Times New Roman"/>
          <w:sz w:val="24"/>
        </w:rPr>
      </w:pPr>
      <w:proofErr w:type="gramStart"/>
      <w:r w:rsidRPr="001A3944">
        <w:rPr>
          <w:rFonts w:ascii="Times New Roman" w:hAnsi="Times New Roman" w:cs="Times New Roman"/>
          <w:color w:val="1A1A1A"/>
          <w:sz w:val="24"/>
          <w:szCs w:val="24"/>
          <w:lang w:val="en-US"/>
        </w:rPr>
        <w:t>Head, L., J, Atchison, and A, Gates.</w:t>
      </w:r>
      <w:proofErr w:type="gramEnd"/>
      <w:r w:rsidRPr="001A3944">
        <w:rPr>
          <w:rFonts w:ascii="Times New Roman" w:hAnsi="Times New Roman" w:cs="Times New Roman"/>
          <w:color w:val="1A1A1A"/>
          <w:sz w:val="24"/>
          <w:szCs w:val="24"/>
          <w:lang w:val="en-US"/>
        </w:rPr>
        <w:t xml:space="preserve"> 2012. </w:t>
      </w:r>
      <w:r w:rsidRPr="001A3944">
        <w:rPr>
          <w:rFonts w:ascii="Times New Roman" w:hAnsi="Times New Roman" w:cs="Times New Roman"/>
          <w:i/>
          <w:iCs/>
          <w:color w:val="1A1A1A"/>
          <w:sz w:val="24"/>
          <w:szCs w:val="24"/>
          <w:lang w:val="en-US"/>
        </w:rPr>
        <w:t xml:space="preserve">Ingrained: a </w:t>
      </w:r>
      <w:r w:rsidR="00983FA3">
        <w:rPr>
          <w:rFonts w:ascii="Times New Roman" w:hAnsi="Times New Roman" w:cs="Times New Roman"/>
          <w:i/>
          <w:iCs/>
          <w:color w:val="1A1A1A"/>
          <w:sz w:val="24"/>
          <w:szCs w:val="24"/>
          <w:lang w:val="en-US"/>
        </w:rPr>
        <w:t>H</w:t>
      </w:r>
      <w:r w:rsidRPr="001A3944">
        <w:rPr>
          <w:rFonts w:ascii="Times New Roman" w:hAnsi="Times New Roman" w:cs="Times New Roman"/>
          <w:i/>
          <w:iCs/>
          <w:color w:val="1A1A1A"/>
          <w:sz w:val="24"/>
          <w:szCs w:val="24"/>
          <w:lang w:val="en-US"/>
        </w:rPr>
        <w:t xml:space="preserve">uman </w:t>
      </w:r>
      <w:r w:rsidR="00983FA3">
        <w:rPr>
          <w:rFonts w:ascii="Times New Roman" w:hAnsi="Times New Roman" w:cs="Times New Roman"/>
          <w:i/>
          <w:iCs/>
          <w:color w:val="1A1A1A"/>
          <w:sz w:val="24"/>
          <w:szCs w:val="24"/>
          <w:lang w:val="en-US"/>
        </w:rPr>
        <w:t>B</w:t>
      </w:r>
      <w:r w:rsidRPr="001A3944">
        <w:rPr>
          <w:rFonts w:ascii="Times New Roman" w:hAnsi="Times New Roman" w:cs="Times New Roman"/>
          <w:i/>
          <w:iCs/>
          <w:color w:val="1A1A1A"/>
          <w:sz w:val="24"/>
          <w:szCs w:val="24"/>
          <w:lang w:val="en-US"/>
        </w:rPr>
        <w:t xml:space="preserve">io-geography of </w:t>
      </w:r>
      <w:r w:rsidR="00983FA3">
        <w:rPr>
          <w:rFonts w:ascii="Times New Roman" w:hAnsi="Times New Roman" w:cs="Times New Roman"/>
          <w:i/>
          <w:iCs/>
          <w:color w:val="1A1A1A"/>
          <w:sz w:val="24"/>
          <w:szCs w:val="24"/>
          <w:lang w:val="en-US"/>
        </w:rPr>
        <w:t>W</w:t>
      </w:r>
      <w:r w:rsidRPr="001A3944">
        <w:rPr>
          <w:rFonts w:ascii="Times New Roman" w:hAnsi="Times New Roman" w:cs="Times New Roman"/>
          <w:i/>
          <w:iCs/>
          <w:color w:val="1A1A1A"/>
          <w:sz w:val="24"/>
          <w:szCs w:val="24"/>
          <w:lang w:val="en-US"/>
        </w:rPr>
        <w:t>heat</w:t>
      </w:r>
      <w:r w:rsidRPr="001A3944">
        <w:rPr>
          <w:rFonts w:ascii="Times New Roman" w:hAnsi="Times New Roman" w:cs="Times New Roman"/>
          <w:color w:val="1A1A1A"/>
          <w:sz w:val="24"/>
          <w:szCs w:val="24"/>
          <w:lang w:val="en-US"/>
        </w:rPr>
        <w:t xml:space="preserve">. </w:t>
      </w:r>
      <w:proofErr w:type="spellStart"/>
      <w:r w:rsidRPr="001A3944">
        <w:rPr>
          <w:rFonts w:ascii="Times New Roman" w:hAnsi="Times New Roman" w:cs="Times New Roman"/>
          <w:color w:val="1A1A1A"/>
          <w:sz w:val="24"/>
          <w:szCs w:val="24"/>
          <w:lang w:val="en-US"/>
        </w:rPr>
        <w:t>Ashgate</w:t>
      </w:r>
      <w:proofErr w:type="spellEnd"/>
      <w:r w:rsidR="00EE7D0B">
        <w:rPr>
          <w:rFonts w:ascii="Times New Roman" w:hAnsi="Times New Roman" w:cs="Times New Roman"/>
          <w:color w:val="1A1A1A"/>
          <w:sz w:val="24"/>
          <w:szCs w:val="24"/>
          <w:lang w:val="en-US"/>
        </w:rPr>
        <w:t>, Surrey.</w:t>
      </w:r>
    </w:p>
    <w:p w14:paraId="26B66DEA" w14:textId="77777777" w:rsidR="00903CE4" w:rsidRDefault="00903CE4" w:rsidP="008E716B">
      <w:pPr>
        <w:pStyle w:val="Normal1"/>
        <w:ind w:left="284" w:hanging="720"/>
        <w:jc w:val="both"/>
      </w:pPr>
    </w:p>
    <w:p w14:paraId="24A2B683" w14:textId="60ED5FE4" w:rsidR="00E82344" w:rsidRDefault="004939B3" w:rsidP="00AD25F7">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Helmreich</w:t>
      </w:r>
      <w:proofErr w:type="spellEnd"/>
      <w:r>
        <w:rPr>
          <w:rFonts w:ascii="Times New Roman" w:eastAsia="Times New Roman" w:hAnsi="Times New Roman" w:cs="Times New Roman"/>
          <w:sz w:val="24"/>
        </w:rPr>
        <w:t xml:space="preserve">, S. 2008. </w:t>
      </w:r>
      <w:r>
        <w:rPr>
          <w:rFonts w:ascii="Times New Roman" w:eastAsia="Times New Roman" w:hAnsi="Times New Roman" w:cs="Times New Roman"/>
          <w:i/>
          <w:sz w:val="24"/>
        </w:rPr>
        <w:t>Alien Ocean: Anthropological Voyages in Microbial Seas</w:t>
      </w:r>
      <w:r w:rsidR="00EE7D0B">
        <w:rPr>
          <w:rFonts w:ascii="Times New Roman" w:eastAsia="Times New Roman" w:hAnsi="Times New Roman" w:cs="Times New Roman"/>
          <w:i/>
          <w:sz w:val="24"/>
        </w:rPr>
        <w:t>.</w:t>
      </w:r>
      <w:r>
        <w:rPr>
          <w:rFonts w:ascii="Times New Roman" w:eastAsia="Times New Roman" w:hAnsi="Times New Roman" w:cs="Times New Roman"/>
          <w:sz w:val="24"/>
        </w:rPr>
        <w:t xml:space="preserve"> University of                  California Press</w:t>
      </w:r>
      <w:r w:rsidR="008D7D8D">
        <w:rPr>
          <w:rFonts w:ascii="Times New Roman" w:eastAsia="Times New Roman" w:hAnsi="Times New Roman" w:cs="Times New Roman"/>
          <w:sz w:val="24"/>
        </w:rPr>
        <w:t>,</w:t>
      </w:r>
      <w:r>
        <w:rPr>
          <w:rFonts w:ascii="Times New Roman" w:eastAsia="Times New Roman" w:hAnsi="Times New Roman" w:cs="Times New Roman"/>
          <w:sz w:val="24"/>
        </w:rPr>
        <w:t xml:space="preserve"> California.</w:t>
      </w:r>
    </w:p>
    <w:p w14:paraId="114072FE" w14:textId="77777777" w:rsidR="00727104" w:rsidRDefault="00727104" w:rsidP="008E716B">
      <w:pPr>
        <w:pStyle w:val="Normal1"/>
        <w:ind w:left="284" w:hanging="720"/>
        <w:jc w:val="both"/>
        <w:rPr>
          <w:rFonts w:ascii="Times New Roman" w:eastAsia="Times New Roman" w:hAnsi="Times New Roman" w:cs="Times New Roman"/>
          <w:sz w:val="24"/>
        </w:rPr>
      </w:pPr>
    </w:p>
    <w:p w14:paraId="708844F9" w14:textId="77777777" w:rsidR="00C41ADB" w:rsidRDefault="00E82344" w:rsidP="00D97FC0">
      <w:pPr>
        <w:pStyle w:val="Normal1"/>
        <w:ind w:left="284" w:hanging="720"/>
        <w:jc w:val="both"/>
        <w:rPr>
          <w:rFonts w:ascii="Times New Roman" w:hAnsi="Times New Roman" w:cs="Times New Roman"/>
          <w:sz w:val="24"/>
          <w:szCs w:val="24"/>
        </w:rPr>
      </w:pPr>
      <w:r w:rsidRPr="00F80A7A">
        <w:rPr>
          <w:rFonts w:ascii="Times New Roman" w:hAnsi="Times New Roman" w:cs="Times New Roman"/>
          <w:sz w:val="24"/>
          <w:szCs w:val="24"/>
        </w:rPr>
        <w:t>Hodder</w:t>
      </w:r>
      <w:r w:rsidR="004026E2" w:rsidRPr="00F80A7A">
        <w:rPr>
          <w:rFonts w:ascii="Times New Roman" w:hAnsi="Times New Roman" w:cs="Times New Roman"/>
          <w:sz w:val="24"/>
          <w:szCs w:val="24"/>
        </w:rPr>
        <w:t>, I. 2011.</w:t>
      </w:r>
      <w:r w:rsidRPr="00F80A7A">
        <w:rPr>
          <w:rFonts w:ascii="Times New Roman" w:hAnsi="Times New Roman" w:cs="Times New Roman"/>
          <w:sz w:val="24"/>
          <w:szCs w:val="24"/>
        </w:rPr>
        <w:t xml:space="preserve"> </w:t>
      </w:r>
      <w:proofErr w:type="gramStart"/>
      <w:r w:rsidR="004026E2" w:rsidRPr="00F80A7A">
        <w:rPr>
          <w:rFonts w:ascii="Times New Roman" w:hAnsi="Times New Roman" w:cs="Times New Roman"/>
          <w:sz w:val="24"/>
          <w:szCs w:val="24"/>
        </w:rPr>
        <w:t xml:space="preserve">‘Human-thing </w:t>
      </w:r>
      <w:r w:rsidR="006B3394">
        <w:rPr>
          <w:rFonts w:ascii="Times New Roman" w:hAnsi="Times New Roman" w:cs="Times New Roman"/>
          <w:sz w:val="24"/>
          <w:szCs w:val="24"/>
        </w:rPr>
        <w:t>E</w:t>
      </w:r>
      <w:r w:rsidR="004026E2" w:rsidRPr="00F80A7A">
        <w:rPr>
          <w:rFonts w:ascii="Times New Roman" w:hAnsi="Times New Roman" w:cs="Times New Roman"/>
          <w:sz w:val="24"/>
          <w:szCs w:val="24"/>
        </w:rPr>
        <w:t xml:space="preserve">ntanglement: </w:t>
      </w:r>
      <w:r w:rsidR="006B3394">
        <w:rPr>
          <w:rFonts w:ascii="Times New Roman" w:hAnsi="Times New Roman" w:cs="Times New Roman"/>
          <w:sz w:val="24"/>
          <w:szCs w:val="24"/>
        </w:rPr>
        <w:t>T</w:t>
      </w:r>
      <w:r w:rsidR="004026E2" w:rsidRPr="00F80A7A">
        <w:rPr>
          <w:rFonts w:ascii="Times New Roman" w:hAnsi="Times New Roman" w:cs="Times New Roman"/>
          <w:sz w:val="24"/>
          <w:szCs w:val="24"/>
        </w:rPr>
        <w:t xml:space="preserve">owards an </w:t>
      </w:r>
      <w:r w:rsidR="006B3394">
        <w:rPr>
          <w:rFonts w:ascii="Times New Roman" w:hAnsi="Times New Roman" w:cs="Times New Roman"/>
          <w:sz w:val="24"/>
          <w:szCs w:val="24"/>
        </w:rPr>
        <w:t>I</w:t>
      </w:r>
      <w:r w:rsidR="004026E2" w:rsidRPr="00F80A7A">
        <w:rPr>
          <w:rFonts w:ascii="Times New Roman" w:hAnsi="Times New Roman" w:cs="Times New Roman"/>
          <w:sz w:val="24"/>
          <w:szCs w:val="24"/>
        </w:rPr>
        <w:t xml:space="preserve">ntegrated </w:t>
      </w:r>
      <w:r w:rsidR="00D97FC0">
        <w:rPr>
          <w:rFonts w:ascii="Times New Roman" w:hAnsi="Times New Roman" w:cs="Times New Roman"/>
          <w:sz w:val="24"/>
          <w:szCs w:val="24"/>
        </w:rPr>
        <w:t>A</w:t>
      </w:r>
      <w:r w:rsidR="004026E2" w:rsidRPr="00F80A7A">
        <w:rPr>
          <w:rFonts w:ascii="Times New Roman" w:hAnsi="Times New Roman" w:cs="Times New Roman"/>
          <w:sz w:val="24"/>
          <w:szCs w:val="24"/>
        </w:rPr>
        <w:t xml:space="preserve">rchaeological </w:t>
      </w:r>
      <w:r w:rsidR="00D97FC0">
        <w:rPr>
          <w:rFonts w:ascii="Times New Roman" w:hAnsi="Times New Roman" w:cs="Times New Roman"/>
          <w:sz w:val="24"/>
          <w:szCs w:val="24"/>
        </w:rPr>
        <w:t>P</w:t>
      </w:r>
      <w:r w:rsidR="004026E2" w:rsidRPr="00F80A7A">
        <w:rPr>
          <w:rFonts w:ascii="Times New Roman" w:hAnsi="Times New Roman" w:cs="Times New Roman"/>
          <w:sz w:val="24"/>
          <w:szCs w:val="24"/>
        </w:rPr>
        <w:t xml:space="preserve">erspective’ </w:t>
      </w:r>
      <w:r w:rsidRPr="00F80A7A">
        <w:rPr>
          <w:rFonts w:ascii="Times New Roman" w:hAnsi="Times New Roman" w:cs="Times New Roman"/>
          <w:i/>
          <w:sz w:val="24"/>
          <w:szCs w:val="24"/>
        </w:rPr>
        <w:t>J</w:t>
      </w:r>
      <w:r w:rsidR="004026E2" w:rsidRPr="00F80A7A">
        <w:rPr>
          <w:rFonts w:ascii="Times New Roman" w:hAnsi="Times New Roman" w:cs="Times New Roman"/>
          <w:i/>
          <w:sz w:val="24"/>
          <w:szCs w:val="24"/>
        </w:rPr>
        <w:t xml:space="preserve">ournal of the </w:t>
      </w:r>
      <w:r w:rsidRPr="00F80A7A">
        <w:rPr>
          <w:rFonts w:ascii="Times New Roman" w:hAnsi="Times New Roman" w:cs="Times New Roman"/>
          <w:i/>
          <w:sz w:val="24"/>
          <w:szCs w:val="24"/>
        </w:rPr>
        <w:t>R</w:t>
      </w:r>
      <w:r w:rsidR="004026E2" w:rsidRPr="00F80A7A">
        <w:rPr>
          <w:rFonts w:ascii="Times New Roman" w:hAnsi="Times New Roman" w:cs="Times New Roman"/>
          <w:i/>
          <w:sz w:val="24"/>
          <w:szCs w:val="24"/>
        </w:rPr>
        <w:t xml:space="preserve">oyal </w:t>
      </w:r>
      <w:r w:rsidRPr="00F80A7A">
        <w:rPr>
          <w:rFonts w:ascii="Times New Roman" w:hAnsi="Times New Roman" w:cs="Times New Roman"/>
          <w:i/>
          <w:sz w:val="24"/>
          <w:szCs w:val="24"/>
        </w:rPr>
        <w:t>A</w:t>
      </w:r>
      <w:r w:rsidR="004026E2" w:rsidRPr="00F80A7A">
        <w:rPr>
          <w:rFonts w:ascii="Times New Roman" w:hAnsi="Times New Roman" w:cs="Times New Roman"/>
          <w:i/>
          <w:sz w:val="24"/>
          <w:szCs w:val="24"/>
        </w:rPr>
        <w:t xml:space="preserve">nthropological </w:t>
      </w:r>
      <w:r w:rsidRPr="00F80A7A">
        <w:rPr>
          <w:rFonts w:ascii="Times New Roman" w:hAnsi="Times New Roman" w:cs="Times New Roman"/>
          <w:i/>
          <w:sz w:val="24"/>
          <w:szCs w:val="24"/>
        </w:rPr>
        <w:t>I</w:t>
      </w:r>
      <w:r w:rsidR="004026E2" w:rsidRPr="00F80A7A">
        <w:rPr>
          <w:rFonts w:ascii="Times New Roman" w:hAnsi="Times New Roman" w:cs="Times New Roman"/>
          <w:i/>
          <w:sz w:val="24"/>
          <w:szCs w:val="24"/>
        </w:rPr>
        <w:t>nstitute</w:t>
      </w:r>
      <w:r w:rsidR="00727104">
        <w:rPr>
          <w:rFonts w:ascii="Times New Roman" w:hAnsi="Times New Roman" w:cs="Times New Roman"/>
          <w:sz w:val="24"/>
          <w:szCs w:val="24"/>
        </w:rPr>
        <w:t xml:space="preserve"> 17:154-77</w:t>
      </w:r>
      <w:r w:rsidR="004026E2" w:rsidRPr="00F80A7A">
        <w:rPr>
          <w:rFonts w:ascii="Times New Roman" w:hAnsi="Times New Roman" w:cs="Times New Roman"/>
          <w:sz w:val="24"/>
          <w:szCs w:val="24"/>
        </w:rPr>
        <w:t>.</w:t>
      </w:r>
      <w:proofErr w:type="gramEnd"/>
    </w:p>
    <w:p w14:paraId="2F92C64F" w14:textId="77777777" w:rsidR="004B0528" w:rsidRPr="00E4518C" w:rsidRDefault="004B0528" w:rsidP="00D97FC0">
      <w:pPr>
        <w:pStyle w:val="Normal1"/>
        <w:ind w:left="284" w:hanging="720"/>
        <w:jc w:val="both"/>
        <w:rPr>
          <w:rFonts w:ascii="Times New Roman" w:hAnsi="Times New Roman" w:cs="Times New Roman"/>
          <w:color w:val="auto"/>
          <w:sz w:val="24"/>
          <w:szCs w:val="24"/>
        </w:rPr>
      </w:pPr>
    </w:p>
    <w:p w14:paraId="7D48E69D" w14:textId="482E3422" w:rsidR="004B0528" w:rsidRPr="00E4518C" w:rsidRDefault="004B0528" w:rsidP="00D97FC0">
      <w:pPr>
        <w:pStyle w:val="Normal1"/>
        <w:ind w:left="284" w:hanging="720"/>
        <w:jc w:val="both"/>
        <w:rPr>
          <w:rFonts w:ascii="Times New Roman" w:hAnsi="Times New Roman" w:cs="Times New Roman"/>
          <w:color w:val="auto"/>
          <w:sz w:val="24"/>
          <w:szCs w:val="24"/>
        </w:rPr>
      </w:pPr>
      <w:proofErr w:type="spellStart"/>
      <w:proofErr w:type="gramStart"/>
      <w:r w:rsidRPr="00E4518C">
        <w:rPr>
          <w:rFonts w:ascii="Times" w:hAnsi="Times" w:cs="Times"/>
          <w:color w:val="auto"/>
          <w:szCs w:val="22"/>
          <w:lang w:val="en-US"/>
        </w:rPr>
        <w:t>Holbraad</w:t>
      </w:r>
      <w:proofErr w:type="spellEnd"/>
      <w:r w:rsidRPr="00E4518C">
        <w:rPr>
          <w:rFonts w:ascii="Times" w:hAnsi="Times" w:cs="Times"/>
          <w:color w:val="auto"/>
          <w:szCs w:val="22"/>
          <w:lang w:val="en-US"/>
        </w:rPr>
        <w:t>, M., and M. A. Pedersen.</w:t>
      </w:r>
      <w:proofErr w:type="gramEnd"/>
      <w:r w:rsidRPr="00E4518C">
        <w:rPr>
          <w:rFonts w:ascii="Times" w:hAnsi="Times" w:cs="Times"/>
          <w:color w:val="auto"/>
          <w:szCs w:val="22"/>
          <w:lang w:val="en-US"/>
        </w:rPr>
        <w:t xml:space="preserve"> 2014 The Politics of Ontology. </w:t>
      </w:r>
      <w:proofErr w:type="spellStart"/>
      <w:r w:rsidRPr="00E4518C">
        <w:rPr>
          <w:rFonts w:ascii="Times" w:hAnsi="Times" w:cs="Times"/>
          <w:color w:val="auto"/>
          <w:szCs w:val="22"/>
          <w:lang w:val="en-US"/>
        </w:rPr>
        <w:t>Fieldsights</w:t>
      </w:r>
      <w:proofErr w:type="spellEnd"/>
      <w:r w:rsidRPr="00E4518C">
        <w:rPr>
          <w:rFonts w:ascii="Times" w:hAnsi="Times" w:cs="Times"/>
          <w:color w:val="auto"/>
          <w:szCs w:val="22"/>
          <w:lang w:val="en-US"/>
        </w:rPr>
        <w:t xml:space="preserve"> - Theorizing the Contemporary, </w:t>
      </w:r>
      <w:r w:rsidRPr="00E4518C">
        <w:rPr>
          <w:rFonts w:ascii="Times" w:hAnsi="Times" w:cs="Times"/>
          <w:i/>
          <w:color w:val="auto"/>
          <w:szCs w:val="22"/>
          <w:lang w:val="en-US"/>
        </w:rPr>
        <w:t>Cultural Anthropology</w:t>
      </w:r>
      <w:r w:rsidRPr="00E4518C">
        <w:rPr>
          <w:rFonts w:ascii="Times" w:hAnsi="Times" w:cs="Times"/>
          <w:color w:val="auto"/>
          <w:szCs w:val="22"/>
          <w:lang w:val="en-US"/>
        </w:rPr>
        <w:t xml:space="preserve"> [online] URL http://www.culanth.org/fieldsights/461-the-politics-of-ontology</w:t>
      </w:r>
    </w:p>
    <w:p w14:paraId="36CB0855" w14:textId="77777777" w:rsidR="00F50A81" w:rsidRDefault="00F50A81" w:rsidP="008E716B">
      <w:pPr>
        <w:pStyle w:val="Normal1"/>
        <w:ind w:left="284" w:hanging="720"/>
        <w:jc w:val="both"/>
        <w:rPr>
          <w:rFonts w:ascii="Times New Roman" w:hAnsi="Times New Roman" w:cs="Times New Roman"/>
          <w:sz w:val="24"/>
          <w:szCs w:val="24"/>
        </w:rPr>
      </w:pPr>
    </w:p>
    <w:p w14:paraId="260B72BB" w14:textId="303E7DD4" w:rsidR="00F50A81" w:rsidRDefault="00F50A81" w:rsidP="008E716B">
      <w:pPr>
        <w:pStyle w:val="Normal1"/>
        <w:ind w:left="284" w:hanging="72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Ingold</w:t>
      </w:r>
      <w:proofErr w:type="spellEnd"/>
      <w:r>
        <w:rPr>
          <w:rFonts w:ascii="Times New Roman" w:hAnsi="Times New Roman" w:cs="Times New Roman"/>
          <w:sz w:val="24"/>
          <w:szCs w:val="24"/>
        </w:rPr>
        <w:t>, T. 2007a</w:t>
      </w:r>
      <w:r w:rsidR="00EE7D0B">
        <w:rPr>
          <w:rFonts w:ascii="Times New Roman" w:hAnsi="Times New Roman" w:cs="Times New Roman"/>
          <w:sz w:val="24"/>
          <w:szCs w:val="24"/>
        </w:rPr>
        <w:t>.</w:t>
      </w:r>
      <w:proofErr w:type="gramEnd"/>
      <w:r>
        <w:rPr>
          <w:rFonts w:ascii="Times New Roman" w:hAnsi="Times New Roman" w:cs="Times New Roman"/>
          <w:sz w:val="24"/>
          <w:szCs w:val="24"/>
        </w:rPr>
        <w:t xml:space="preserve"> Materials </w:t>
      </w:r>
      <w:proofErr w:type="gramStart"/>
      <w:r>
        <w:rPr>
          <w:rFonts w:ascii="Times New Roman" w:hAnsi="Times New Roman" w:cs="Times New Roman"/>
          <w:sz w:val="24"/>
          <w:szCs w:val="24"/>
        </w:rPr>
        <w:t>Against</w:t>
      </w:r>
      <w:proofErr w:type="gramEnd"/>
      <w:r>
        <w:rPr>
          <w:rFonts w:ascii="Times New Roman" w:hAnsi="Times New Roman" w:cs="Times New Roman"/>
          <w:sz w:val="24"/>
          <w:szCs w:val="24"/>
        </w:rPr>
        <w:t xml:space="preserve"> Materiality</w:t>
      </w:r>
      <w:r w:rsidR="00EE7D0B">
        <w:rPr>
          <w:rFonts w:ascii="Times New Roman" w:hAnsi="Times New Roman" w:cs="Times New Roman"/>
          <w:sz w:val="24"/>
          <w:szCs w:val="24"/>
        </w:rPr>
        <w:t>.</w:t>
      </w:r>
      <w:r>
        <w:rPr>
          <w:rFonts w:ascii="Times New Roman" w:hAnsi="Times New Roman" w:cs="Times New Roman"/>
          <w:sz w:val="24"/>
          <w:szCs w:val="24"/>
        </w:rPr>
        <w:t xml:space="preserve"> </w:t>
      </w:r>
      <w:r w:rsidRPr="00F50A81">
        <w:rPr>
          <w:rFonts w:ascii="Times New Roman" w:hAnsi="Times New Roman" w:cs="Times New Roman"/>
          <w:i/>
          <w:sz w:val="24"/>
          <w:szCs w:val="24"/>
        </w:rPr>
        <w:t>Archaeological Dialogues</w:t>
      </w:r>
      <w:r>
        <w:rPr>
          <w:rFonts w:ascii="Times New Roman" w:hAnsi="Times New Roman" w:cs="Times New Roman"/>
          <w:sz w:val="24"/>
          <w:szCs w:val="24"/>
        </w:rPr>
        <w:t xml:space="preserve"> 14:1-16</w:t>
      </w:r>
      <w:r w:rsidR="00545787">
        <w:rPr>
          <w:rFonts w:ascii="Times New Roman" w:hAnsi="Times New Roman" w:cs="Times New Roman"/>
          <w:sz w:val="24"/>
          <w:szCs w:val="24"/>
        </w:rPr>
        <w:t>.</w:t>
      </w:r>
    </w:p>
    <w:p w14:paraId="203D3F36" w14:textId="77777777" w:rsidR="006D5FB3" w:rsidRDefault="006D5FB3" w:rsidP="008E716B">
      <w:pPr>
        <w:pStyle w:val="Normal1"/>
        <w:ind w:left="284" w:hanging="720"/>
        <w:jc w:val="both"/>
        <w:rPr>
          <w:rFonts w:ascii="Times New Roman" w:hAnsi="Times New Roman" w:cs="Times New Roman"/>
          <w:sz w:val="24"/>
          <w:szCs w:val="24"/>
        </w:rPr>
      </w:pPr>
    </w:p>
    <w:p w14:paraId="68AEB4D6" w14:textId="77777777" w:rsidR="006D5FB3" w:rsidRDefault="006D5FB3" w:rsidP="008E716B">
      <w:pPr>
        <w:pStyle w:val="Normal1"/>
        <w:ind w:left="284" w:hanging="72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Ingold</w:t>
      </w:r>
      <w:proofErr w:type="spellEnd"/>
      <w:r>
        <w:rPr>
          <w:rFonts w:ascii="Times New Roman" w:hAnsi="Times New Roman" w:cs="Times New Roman"/>
          <w:sz w:val="24"/>
          <w:szCs w:val="24"/>
        </w:rPr>
        <w:t>, T. 2007</w:t>
      </w:r>
      <w:r w:rsidR="00F50A81">
        <w:rPr>
          <w:rFonts w:ascii="Times New Roman" w:hAnsi="Times New Roman" w:cs="Times New Roman"/>
          <w:sz w:val="24"/>
          <w:szCs w:val="24"/>
        </w:rPr>
        <w:t>b</w:t>
      </w:r>
      <w:r w:rsidR="00EE7D0B">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6D5FB3">
        <w:rPr>
          <w:rFonts w:ascii="Times New Roman" w:hAnsi="Times New Roman" w:cs="Times New Roman"/>
          <w:i/>
          <w:sz w:val="24"/>
          <w:szCs w:val="24"/>
        </w:rPr>
        <w:t xml:space="preserve">Lines: a </w:t>
      </w:r>
      <w:r w:rsidR="00983FA3">
        <w:rPr>
          <w:rFonts w:ascii="Times New Roman" w:hAnsi="Times New Roman" w:cs="Times New Roman"/>
          <w:i/>
          <w:sz w:val="24"/>
          <w:szCs w:val="24"/>
        </w:rPr>
        <w:t>B</w:t>
      </w:r>
      <w:r w:rsidRPr="006D5FB3">
        <w:rPr>
          <w:rFonts w:ascii="Times New Roman" w:hAnsi="Times New Roman" w:cs="Times New Roman"/>
          <w:i/>
          <w:sz w:val="24"/>
          <w:szCs w:val="24"/>
        </w:rPr>
        <w:t xml:space="preserve">rief </w:t>
      </w:r>
      <w:r w:rsidR="00983FA3">
        <w:rPr>
          <w:rFonts w:ascii="Times New Roman" w:hAnsi="Times New Roman" w:cs="Times New Roman"/>
          <w:i/>
          <w:sz w:val="24"/>
          <w:szCs w:val="24"/>
        </w:rPr>
        <w:t>H</w:t>
      </w:r>
      <w:r w:rsidRPr="006D5FB3">
        <w:rPr>
          <w:rFonts w:ascii="Times New Roman" w:hAnsi="Times New Roman" w:cs="Times New Roman"/>
          <w:i/>
          <w:sz w:val="24"/>
          <w:szCs w:val="24"/>
        </w:rPr>
        <w:t>istory</w:t>
      </w:r>
      <w:r w:rsidR="00EE7D0B">
        <w:rPr>
          <w:rFonts w:ascii="Times New Roman" w:hAnsi="Times New Roman" w:cs="Times New Roman"/>
          <w:i/>
          <w:sz w:val="24"/>
          <w:szCs w:val="24"/>
        </w:rPr>
        <w:t>.</w:t>
      </w:r>
      <w:r>
        <w:rPr>
          <w:rFonts w:ascii="Times New Roman" w:hAnsi="Times New Roman" w:cs="Times New Roman"/>
          <w:sz w:val="24"/>
          <w:szCs w:val="24"/>
        </w:rPr>
        <w:t xml:space="preserve"> Routledge</w:t>
      </w:r>
      <w:r w:rsidR="008D7D8D">
        <w:rPr>
          <w:rFonts w:ascii="Times New Roman" w:hAnsi="Times New Roman" w:cs="Times New Roman"/>
          <w:sz w:val="24"/>
          <w:szCs w:val="24"/>
        </w:rPr>
        <w:t>, Oxon.</w:t>
      </w:r>
    </w:p>
    <w:p w14:paraId="115C54C1" w14:textId="77777777" w:rsidR="006D5FB3" w:rsidRDefault="006D5FB3" w:rsidP="008E716B">
      <w:pPr>
        <w:pStyle w:val="Normal1"/>
        <w:ind w:left="284" w:hanging="720"/>
        <w:jc w:val="both"/>
        <w:rPr>
          <w:rFonts w:ascii="Times New Roman" w:hAnsi="Times New Roman" w:cs="Times New Roman"/>
          <w:sz w:val="24"/>
          <w:szCs w:val="24"/>
        </w:rPr>
      </w:pPr>
    </w:p>
    <w:p w14:paraId="1E2C2FE1" w14:textId="4972033C" w:rsidR="006D5FB3" w:rsidRPr="00F80A7A" w:rsidRDefault="006D5FB3" w:rsidP="008E716B">
      <w:pPr>
        <w:pStyle w:val="Normal1"/>
        <w:ind w:left="284" w:hanging="720"/>
        <w:jc w:val="both"/>
        <w:rPr>
          <w:rFonts w:ascii="Times New Roman" w:hAnsi="Times New Roman" w:cs="Times New Roman"/>
          <w:sz w:val="24"/>
          <w:szCs w:val="24"/>
        </w:rPr>
      </w:pPr>
      <w:proofErr w:type="spellStart"/>
      <w:r>
        <w:rPr>
          <w:rFonts w:ascii="Times New Roman" w:hAnsi="Times New Roman" w:cs="Times New Roman"/>
          <w:sz w:val="24"/>
          <w:szCs w:val="24"/>
        </w:rPr>
        <w:t>Ingold</w:t>
      </w:r>
      <w:proofErr w:type="gramStart"/>
      <w:r>
        <w:rPr>
          <w:rFonts w:ascii="Times New Roman" w:hAnsi="Times New Roman" w:cs="Times New Roman"/>
          <w:sz w:val="24"/>
          <w:szCs w:val="24"/>
        </w:rPr>
        <w:t>,T</w:t>
      </w:r>
      <w:proofErr w:type="spellEnd"/>
      <w:proofErr w:type="gramEnd"/>
      <w:r>
        <w:rPr>
          <w:rFonts w:ascii="Times New Roman" w:hAnsi="Times New Roman" w:cs="Times New Roman"/>
          <w:sz w:val="24"/>
          <w:szCs w:val="24"/>
        </w:rPr>
        <w:t>.</w:t>
      </w:r>
      <w:r w:rsidR="004F7FF6">
        <w:rPr>
          <w:rFonts w:ascii="Times New Roman" w:hAnsi="Times New Roman" w:cs="Times New Roman"/>
          <w:sz w:val="24"/>
          <w:szCs w:val="24"/>
        </w:rPr>
        <w:t xml:space="preserve"> </w:t>
      </w:r>
      <w:r>
        <w:rPr>
          <w:rFonts w:ascii="Times New Roman" w:hAnsi="Times New Roman" w:cs="Times New Roman"/>
          <w:sz w:val="24"/>
          <w:szCs w:val="24"/>
        </w:rPr>
        <w:t>2008a</w:t>
      </w:r>
      <w:r w:rsidR="008D7D8D">
        <w:rPr>
          <w:rFonts w:ascii="Times New Roman" w:hAnsi="Times New Roman" w:cs="Times New Roman"/>
          <w:sz w:val="24"/>
          <w:szCs w:val="24"/>
        </w:rPr>
        <w:t>.</w:t>
      </w:r>
      <w:r>
        <w:rPr>
          <w:rFonts w:ascii="Times New Roman" w:hAnsi="Times New Roman" w:cs="Times New Roman"/>
          <w:sz w:val="24"/>
          <w:szCs w:val="24"/>
        </w:rPr>
        <w:t xml:space="preserve"> Bindings </w:t>
      </w:r>
      <w:proofErr w:type="gramStart"/>
      <w:r>
        <w:rPr>
          <w:rFonts w:ascii="Times New Roman" w:hAnsi="Times New Roman" w:cs="Times New Roman"/>
          <w:sz w:val="24"/>
          <w:szCs w:val="24"/>
        </w:rPr>
        <w:t>Against</w:t>
      </w:r>
      <w:proofErr w:type="gramEnd"/>
      <w:r>
        <w:rPr>
          <w:rFonts w:ascii="Times New Roman" w:hAnsi="Times New Roman" w:cs="Times New Roman"/>
          <w:sz w:val="24"/>
          <w:szCs w:val="24"/>
        </w:rPr>
        <w:t xml:space="preserve"> Boundaries: </w:t>
      </w:r>
      <w:r w:rsidR="00D97FC0">
        <w:rPr>
          <w:rFonts w:ascii="Times New Roman" w:hAnsi="Times New Roman" w:cs="Times New Roman"/>
          <w:sz w:val="24"/>
          <w:szCs w:val="24"/>
        </w:rPr>
        <w:t>E</w:t>
      </w:r>
      <w:r>
        <w:rPr>
          <w:rFonts w:ascii="Times New Roman" w:hAnsi="Times New Roman" w:cs="Times New Roman"/>
          <w:sz w:val="24"/>
          <w:szCs w:val="24"/>
        </w:rPr>
        <w:t xml:space="preserve">ntanglements of </w:t>
      </w:r>
      <w:r w:rsidR="00D97FC0">
        <w:rPr>
          <w:rFonts w:ascii="Times New Roman" w:hAnsi="Times New Roman" w:cs="Times New Roman"/>
          <w:sz w:val="24"/>
          <w:szCs w:val="24"/>
        </w:rPr>
        <w:t>L</w:t>
      </w:r>
      <w:r>
        <w:rPr>
          <w:rFonts w:ascii="Times New Roman" w:hAnsi="Times New Roman" w:cs="Times New Roman"/>
          <w:sz w:val="24"/>
          <w:szCs w:val="24"/>
        </w:rPr>
        <w:t xml:space="preserve">ife in an </w:t>
      </w:r>
      <w:r w:rsidR="00D97FC0">
        <w:rPr>
          <w:rFonts w:ascii="Times New Roman" w:hAnsi="Times New Roman" w:cs="Times New Roman"/>
          <w:sz w:val="24"/>
          <w:szCs w:val="24"/>
        </w:rPr>
        <w:t>O</w:t>
      </w:r>
      <w:r>
        <w:rPr>
          <w:rFonts w:ascii="Times New Roman" w:hAnsi="Times New Roman" w:cs="Times New Roman"/>
          <w:sz w:val="24"/>
          <w:szCs w:val="24"/>
        </w:rPr>
        <w:t xml:space="preserve">pen </w:t>
      </w:r>
      <w:r w:rsidR="00D97FC0">
        <w:rPr>
          <w:rFonts w:ascii="Times New Roman" w:hAnsi="Times New Roman" w:cs="Times New Roman"/>
          <w:sz w:val="24"/>
          <w:szCs w:val="24"/>
        </w:rPr>
        <w:t>W</w:t>
      </w:r>
      <w:r>
        <w:rPr>
          <w:rFonts w:ascii="Times New Roman" w:hAnsi="Times New Roman" w:cs="Times New Roman"/>
          <w:sz w:val="24"/>
          <w:szCs w:val="24"/>
        </w:rPr>
        <w:t xml:space="preserve">orld </w:t>
      </w:r>
      <w:r w:rsidRPr="006D5FB3">
        <w:rPr>
          <w:rFonts w:ascii="Times New Roman" w:hAnsi="Times New Roman" w:cs="Times New Roman"/>
          <w:i/>
          <w:sz w:val="24"/>
          <w:szCs w:val="24"/>
        </w:rPr>
        <w:t>Environment and Planning A</w:t>
      </w:r>
      <w:r>
        <w:rPr>
          <w:rFonts w:ascii="Times New Roman" w:hAnsi="Times New Roman" w:cs="Times New Roman"/>
          <w:sz w:val="24"/>
          <w:szCs w:val="24"/>
        </w:rPr>
        <w:t xml:space="preserve"> 40</w:t>
      </w:r>
      <w:r w:rsidR="008D7D8D">
        <w:rPr>
          <w:rFonts w:ascii="Times New Roman" w:hAnsi="Times New Roman" w:cs="Times New Roman"/>
          <w:sz w:val="24"/>
          <w:szCs w:val="24"/>
        </w:rPr>
        <w:t>:</w:t>
      </w:r>
      <w:r>
        <w:rPr>
          <w:rFonts w:ascii="Times New Roman" w:hAnsi="Times New Roman" w:cs="Times New Roman"/>
          <w:sz w:val="24"/>
          <w:szCs w:val="24"/>
        </w:rPr>
        <w:t>1796-1810</w:t>
      </w:r>
      <w:r w:rsidR="00545787">
        <w:rPr>
          <w:rFonts w:ascii="Times New Roman" w:hAnsi="Times New Roman" w:cs="Times New Roman"/>
          <w:sz w:val="24"/>
          <w:szCs w:val="24"/>
        </w:rPr>
        <w:t>.</w:t>
      </w:r>
    </w:p>
    <w:p w14:paraId="20359452"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4287CF80" w14:textId="4BB20F94" w:rsidR="00A53C1F" w:rsidRDefault="004939B3" w:rsidP="008E716B">
      <w:pPr>
        <w:pStyle w:val="Normal1"/>
        <w:ind w:left="284" w:hanging="720"/>
        <w:jc w:val="both"/>
      </w:pPr>
      <w:proofErr w:type="spellStart"/>
      <w:proofErr w:type="gramStart"/>
      <w:r>
        <w:rPr>
          <w:rFonts w:ascii="Times New Roman" w:eastAsia="Times New Roman" w:hAnsi="Times New Roman" w:cs="Times New Roman"/>
          <w:sz w:val="24"/>
        </w:rPr>
        <w:t>Ingold</w:t>
      </w:r>
      <w:proofErr w:type="spellEnd"/>
      <w:r>
        <w:rPr>
          <w:rFonts w:ascii="Times New Roman" w:eastAsia="Times New Roman" w:hAnsi="Times New Roman" w:cs="Times New Roman"/>
          <w:sz w:val="24"/>
        </w:rPr>
        <w:t>, T. 20</w:t>
      </w:r>
      <w:r w:rsidR="006D5FB3">
        <w:rPr>
          <w:rFonts w:ascii="Times New Roman" w:eastAsia="Times New Roman" w:hAnsi="Times New Roman" w:cs="Times New Roman"/>
          <w:sz w:val="24"/>
        </w:rPr>
        <w:t>08b</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Bringing Things Back to Life: Creative Entanglements in a World of Materials.</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NCRM Working Paper.</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Realities / Morgan Centre, University of Manchester.</w:t>
      </w:r>
      <w:proofErr w:type="gramEnd"/>
      <w:r>
        <w:rPr>
          <w:rFonts w:ascii="Times New Roman" w:eastAsia="Times New Roman" w:hAnsi="Times New Roman" w:cs="Times New Roman"/>
          <w:sz w:val="24"/>
        </w:rPr>
        <w:t xml:space="preserve"> (Unpublished) </w:t>
      </w:r>
      <w:r w:rsidR="00B405F0">
        <w:rPr>
          <w:rFonts w:ascii="Times New Roman" w:eastAsia="Times New Roman" w:hAnsi="Times New Roman" w:cs="Times New Roman"/>
          <w:sz w:val="24"/>
        </w:rPr>
        <w:t>[</w:t>
      </w:r>
      <w:proofErr w:type="gramStart"/>
      <w:r w:rsidR="00B405F0">
        <w:rPr>
          <w:rFonts w:ascii="Times New Roman" w:eastAsia="Times New Roman" w:hAnsi="Times New Roman" w:cs="Times New Roman"/>
          <w:sz w:val="24"/>
        </w:rPr>
        <w:t>online</w:t>
      </w:r>
      <w:proofErr w:type="gramEnd"/>
      <w:r w:rsidR="00B405F0">
        <w:rPr>
          <w:rFonts w:ascii="Times New Roman" w:eastAsia="Times New Roman" w:hAnsi="Times New Roman" w:cs="Times New Roman"/>
          <w:sz w:val="24"/>
        </w:rPr>
        <w:t>]URL</w:t>
      </w:r>
      <w:r>
        <w:rPr>
          <w:rFonts w:ascii="Times New Roman" w:eastAsia="Times New Roman" w:hAnsi="Times New Roman" w:cs="Times New Roman"/>
          <w:sz w:val="24"/>
        </w:rPr>
        <w:t>: http://</w:t>
      </w:r>
      <w:hyperlink r:id="rId22">
        <w:r>
          <w:rPr>
            <w:rFonts w:ascii="Times New Roman" w:eastAsia="Times New Roman" w:hAnsi="Times New Roman" w:cs="Times New Roman"/>
            <w:sz w:val="24"/>
            <w:u w:val="single"/>
          </w:rPr>
          <w:t>eprints.ncrm.ac.uk/1306/</w:t>
        </w:r>
      </w:hyperlink>
      <w:r w:rsidR="008D7D8D">
        <w:rPr>
          <w:rFonts w:ascii="Times New Roman" w:eastAsia="Times New Roman" w:hAnsi="Times New Roman" w:cs="Times New Roman"/>
          <w:sz w:val="24"/>
        </w:rPr>
        <w:t>.</w:t>
      </w:r>
    </w:p>
    <w:p w14:paraId="6F3046CD"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2A19167E" w14:textId="77777777" w:rsidR="00F50A81" w:rsidRDefault="004939B3" w:rsidP="008E716B">
      <w:pPr>
        <w:pStyle w:val="Normal1"/>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Ingold</w:t>
      </w:r>
      <w:proofErr w:type="spellEnd"/>
      <w:r>
        <w:rPr>
          <w:rFonts w:ascii="Times New Roman" w:eastAsia="Times New Roman" w:hAnsi="Times New Roman" w:cs="Times New Roman"/>
          <w:sz w:val="24"/>
        </w:rPr>
        <w:t>, T. 2011.</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Being Alive: Essays on Movement, Knowledge and Development</w:t>
      </w:r>
      <w:r w:rsidR="008D7D8D">
        <w:rPr>
          <w:rFonts w:ascii="Times New Roman" w:eastAsia="Times New Roman" w:hAnsi="Times New Roman" w:cs="Times New Roman"/>
          <w:sz w:val="24"/>
        </w:rPr>
        <w:t>.</w:t>
      </w:r>
      <w:proofErr w:type="gramEnd"/>
      <w:r w:rsidR="00D97FC0">
        <w:rPr>
          <w:rFonts w:ascii="Times New Roman" w:eastAsia="Times New Roman" w:hAnsi="Times New Roman" w:cs="Times New Roman"/>
          <w:sz w:val="24"/>
        </w:rPr>
        <w:t xml:space="preserve"> </w:t>
      </w:r>
      <w:r>
        <w:rPr>
          <w:rFonts w:ascii="Times New Roman" w:eastAsia="Times New Roman" w:hAnsi="Times New Roman" w:cs="Times New Roman"/>
          <w:sz w:val="24"/>
        </w:rPr>
        <w:t>Routledg</w:t>
      </w:r>
      <w:r w:rsidR="00F50A81">
        <w:rPr>
          <w:rFonts w:ascii="Times New Roman" w:eastAsia="Times New Roman" w:hAnsi="Times New Roman" w:cs="Times New Roman"/>
          <w:sz w:val="24"/>
        </w:rPr>
        <w:t>e</w:t>
      </w:r>
      <w:r w:rsidR="008D7D8D">
        <w:rPr>
          <w:rFonts w:ascii="Times New Roman" w:eastAsia="Times New Roman" w:hAnsi="Times New Roman" w:cs="Times New Roman"/>
          <w:sz w:val="24"/>
        </w:rPr>
        <w:t>, Oxon</w:t>
      </w:r>
      <w:r w:rsidR="001915CA">
        <w:rPr>
          <w:rFonts w:ascii="Times New Roman" w:eastAsia="Times New Roman" w:hAnsi="Times New Roman" w:cs="Times New Roman"/>
          <w:sz w:val="24"/>
        </w:rPr>
        <w:t>.</w:t>
      </w:r>
    </w:p>
    <w:p w14:paraId="1F80A888" w14:textId="77777777" w:rsidR="00F50A81" w:rsidRDefault="00F50A81" w:rsidP="008E716B">
      <w:pPr>
        <w:pStyle w:val="Normal1"/>
        <w:ind w:left="284" w:hanging="720"/>
        <w:jc w:val="both"/>
        <w:rPr>
          <w:rFonts w:ascii="Times New Roman" w:eastAsia="Times New Roman" w:hAnsi="Times New Roman" w:cs="Times New Roman"/>
          <w:sz w:val="24"/>
        </w:rPr>
      </w:pPr>
    </w:p>
    <w:p w14:paraId="25CE2B32" w14:textId="77777777" w:rsidR="00F50A81" w:rsidRPr="00F50A81" w:rsidRDefault="00F50A81" w:rsidP="008E716B">
      <w:pPr>
        <w:pStyle w:val="Normal1"/>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Ingold</w:t>
      </w:r>
      <w:proofErr w:type="spellEnd"/>
      <w:r>
        <w:rPr>
          <w:rFonts w:ascii="Times New Roman" w:eastAsia="Times New Roman" w:hAnsi="Times New Roman" w:cs="Times New Roman"/>
          <w:sz w:val="24"/>
        </w:rPr>
        <w:t>, T. 2013</w:t>
      </w:r>
      <w:r w:rsidR="008D7D8D">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sidRPr="00F50A81">
        <w:rPr>
          <w:rFonts w:ascii="Times New Roman" w:eastAsia="Times New Roman" w:hAnsi="Times New Roman" w:cs="Times New Roman"/>
          <w:i/>
          <w:sz w:val="24"/>
        </w:rPr>
        <w:t>Making:</w:t>
      </w:r>
      <w:r>
        <w:rPr>
          <w:rFonts w:ascii="Times New Roman" w:eastAsia="Times New Roman" w:hAnsi="Times New Roman" w:cs="Times New Roman"/>
          <w:i/>
          <w:sz w:val="24"/>
        </w:rPr>
        <w:t xml:space="preserve"> </w:t>
      </w:r>
      <w:r w:rsidRPr="00F50A81">
        <w:rPr>
          <w:rFonts w:ascii="Times New Roman" w:eastAsia="Times New Roman" w:hAnsi="Times New Roman" w:cs="Times New Roman"/>
          <w:i/>
          <w:sz w:val="24"/>
        </w:rPr>
        <w:t>Anthropology, Archaeology, Art and Architecture</w:t>
      </w:r>
      <w:r w:rsidR="008D7D8D">
        <w:rPr>
          <w:rFonts w:ascii="Times New Roman" w:eastAsia="Times New Roman" w:hAnsi="Times New Roman" w:cs="Times New Roman"/>
          <w:i/>
          <w:sz w:val="24"/>
        </w:rPr>
        <w:t>.</w:t>
      </w:r>
      <w:proofErr w:type="gramEnd"/>
      <w:r>
        <w:rPr>
          <w:rFonts w:ascii="Times New Roman" w:eastAsia="Times New Roman" w:hAnsi="Times New Roman" w:cs="Times New Roman"/>
          <w:sz w:val="24"/>
        </w:rPr>
        <w:t xml:space="preserve"> Routledge</w:t>
      </w:r>
      <w:r w:rsidR="008D7D8D">
        <w:rPr>
          <w:rFonts w:ascii="Times New Roman" w:eastAsia="Times New Roman" w:hAnsi="Times New Roman" w:cs="Times New Roman"/>
          <w:sz w:val="24"/>
        </w:rPr>
        <w:t>, Oxon</w:t>
      </w:r>
      <w:r w:rsidR="001915CA">
        <w:rPr>
          <w:rFonts w:ascii="Times New Roman" w:eastAsia="Times New Roman" w:hAnsi="Times New Roman" w:cs="Times New Roman"/>
          <w:sz w:val="24"/>
        </w:rPr>
        <w:t>.</w:t>
      </w:r>
    </w:p>
    <w:p w14:paraId="715BE312"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6D23156F" w14:textId="2D45DD64" w:rsidR="00A53C1F" w:rsidRDefault="004939B3" w:rsidP="008E716B">
      <w:pPr>
        <w:pStyle w:val="Normal1"/>
        <w:ind w:left="284" w:hanging="720"/>
        <w:jc w:val="both"/>
      </w:pPr>
      <w:proofErr w:type="spellStart"/>
      <w:r>
        <w:rPr>
          <w:rFonts w:ascii="Times New Roman" w:eastAsia="Times New Roman" w:hAnsi="Times New Roman" w:cs="Times New Roman"/>
          <w:sz w:val="24"/>
        </w:rPr>
        <w:t>Kandell</w:t>
      </w:r>
      <w:proofErr w:type="spellEnd"/>
      <w:r>
        <w:rPr>
          <w:rFonts w:ascii="Times New Roman" w:eastAsia="Times New Roman" w:hAnsi="Times New Roman" w:cs="Times New Roman"/>
          <w:sz w:val="24"/>
        </w:rPr>
        <w:t xml:space="preserve">, J.  </w:t>
      </w:r>
      <w:proofErr w:type="gramStart"/>
      <w:r>
        <w:rPr>
          <w:rFonts w:ascii="Times New Roman" w:eastAsia="Times New Roman" w:hAnsi="Times New Roman" w:cs="Times New Roman"/>
          <w:sz w:val="24"/>
        </w:rPr>
        <w:t>2001. Richa</w:t>
      </w:r>
      <w:r w:rsidR="001915CA">
        <w:rPr>
          <w:rFonts w:ascii="Times New Roman" w:eastAsia="Times New Roman" w:hAnsi="Times New Roman" w:cs="Times New Roman"/>
          <w:sz w:val="24"/>
        </w:rPr>
        <w:t>rd</w:t>
      </w:r>
      <w:r>
        <w:rPr>
          <w:rFonts w:ascii="Times New Roman" w:eastAsia="Times New Roman" w:hAnsi="Times New Roman" w:cs="Times New Roman"/>
          <w:sz w:val="24"/>
        </w:rPr>
        <w:t xml:space="preserve"> E. </w:t>
      </w:r>
      <w:proofErr w:type="spellStart"/>
      <w:r>
        <w:rPr>
          <w:rFonts w:ascii="Times New Roman" w:eastAsia="Times New Roman" w:hAnsi="Times New Roman" w:cs="Times New Roman"/>
          <w:sz w:val="24"/>
        </w:rPr>
        <w:t>Schultes</w:t>
      </w:r>
      <w:proofErr w:type="spellEnd"/>
      <w:r>
        <w:rPr>
          <w:rFonts w:ascii="Times New Roman" w:eastAsia="Times New Roman" w:hAnsi="Times New Roman" w:cs="Times New Roman"/>
          <w:sz w:val="24"/>
        </w:rPr>
        <w:t>,</w:t>
      </w:r>
      <w:r w:rsidR="00545787">
        <w:rPr>
          <w:rFonts w:ascii="Times New Roman" w:eastAsia="Times New Roman" w:hAnsi="Times New Roman" w:cs="Times New Roman"/>
          <w:sz w:val="24"/>
        </w:rPr>
        <w:t xml:space="preserve"> </w:t>
      </w:r>
      <w:r>
        <w:rPr>
          <w:rFonts w:ascii="Times New Roman" w:eastAsia="Times New Roman" w:hAnsi="Times New Roman" w:cs="Times New Roman"/>
          <w:sz w:val="24"/>
        </w:rPr>
        <w:t>86, Dies; Trailblazing Authority on Hallucinogenic Plants</w:t>
      </w:r>
      <w:r w:rsidR="00545787">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New York Times</w:t>
      </w:r>
      <w:r w:rsidR="00545787">
        <w:rPr>
          <w:rFonts w:ascii="Times New Roman" w:eastAsia="Times New Roman" w:hAnsi="Times New Roman" w:cs="Times New Roman"/>
          <w:i/>
          <w:sz w:val="24"/>
        </w:rPr>
        <w:t>.</w:t>
      </w:r>
      <w:proofErr w:type="gramEnd"/>
      <w:r>
        <w:rPr>
          <w:rFonts w:ascii="Times New Roman" w:eastAsia="Times New Roman" w:hAnsi="Times New Roman" w:cs="Times New Roman"/>
          <w:sz w:val="24"/>
        </w:rPr>
        <w:t xml:space="preserve"> </w:t>
      </w:r>
      <w:r w:rsidR="00B405F0">
        <w:rPr>
          <w:rFonts w:ascii="Times New Roman" w:eastAsia="Times New Roman" w:hAnsi="Times New Roman" w:cs="Times New Roman"/>
          <w:sz w:val="24"/>
        </w:rPr>
        <w:t>[</w:t>
      </w:r>
      <w:proofErr w:type="gramStart"/>
      <w:r w:rsidR="00B405F0">
        <w:rPr>
          <w:rFonts w:ascii="Times New Roman" w:eastAsia="Times New Roman" w:hAnsi="Times New Roman" w:cs="Times New Roman"/>
          <w:sz w:val="24"/>
        </w:rPr>
        <w:t>online</w:t>
      </w:r>
      <w:proofErr w:type="gramEnd"/>
      <w:r w:rsidR="00B405F0">
        <w:rPr>
          <w:rFonts w:ascii="Times New Roman" w:eastAsia="Times New Roman" w:hAnsi="Times New Roman" w:cs="Times New Roman"/>
          <w:sz w:val="24"/>
        </w:rPr>
        <w:t>] URL</w:t>
      </w:r>
    </w:p>
    <w:p w14:paraId="1A7980C3" w14:textId="314488EE" w:rsidR="00A53C1F" w:rsidRDefault="004939B3" w:rsidP="009415CB">
      <w:pPr>
        <w:pStyle w:val="Normal1"/>
        <w:ind w:left="284" w:hanging="72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hyperlink r:id="rId23">
        <w:r>
          <w:rPr>
            <w:rFonts w:ascii="Times New Roman" w:eastAsia="Times New Roman" w:hAnsi="Times New Roman" w:cs="Times New Roman"/>
            <w:sz w:val="24"/>
            <w:u w:val="single"/>
          </w:rPr>
          <w:t>http://www.nytimes.com/2001/04/13/us/richard-e-schultes-86-dies-trailblazing-authority-on-hallucinogenic-plants.html</w:t>
        </w:r>
      </w:hyperlink>
      <w:r>
        <w:rPr>
          <w:rFonts w:ascii="Times New Roman" w:eastAsia="Times New Roman" w:hAnsi="Times New Roman" w:cs="Times New Roman"/>
          <w:sz w:val="24"/>
        </w:rPr>
        <w:t xml:space="preserve"> .</w:t>
      </w:r>
    </w:p>
    <w:p w14:paraId="424D754F"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309A2194" w14:textId="31F5D28A" w:rsidR="00A53C1F" w:rsidRDefault="004939B3" w:rsidP="008E716B">
      <w:pPr>
        <w:pStyle w:val="Normal1"/>
        <w:ind w:left="284" w:hanging="720"/>
        <w:jc w:val="both"/>
      </w:pPr>
      <w:proofErr w:type="spellStart"/>
      <w:proofErr w:type="gramStart"/>
      <w:r>
        <w:rPr>
          <w:rFonts w:ascii="Times New Roman" w:eastAsia="Times New Roman" w:hAnsi="Times New Roman" w:cs="Times New Roman"/>
          <w:sz w:val="24"/>
        </w:rPr>
        <w:t>Karban</w:t>
      </w:r>
      <w:proofErr w:type="spellEnd"/>
      <w:r>
        <w:rPr>
          <w:rFonts w:ascii="Times New Roman" w:eastAsia="Times New Roman" w:hAnsi="Times New Roman" w:cs="Times New Roman"/>
          <w:sz w:val="24"/>
        </w:rPr>
        <w:t xml:space="preserve">, R., K. </w:t>
      </w:r>
      <w:proofErr w:type="spellStart"/>
      <w:r>
        <w:rPr>
          <w:rFonts w:ascii="Times New Roman" w:eastAsia="Times New Roman" w:hAnsi="Times New Roman" w:cs="Times New Roman"/>
          <w:sz w:val="24"/>
        </w:rPr>
        <w:t>Shoijiri</w:t>
      </w:r>
      <w:proofErr w:type="spellEnd"/>
      <w:r>
        <w:rPr>
          <w:rFonts w:ascii="Times New Roman" w:eastAsia="Times New Roman" w:hAnsi="Times New Roman" w:cs="Times New Roman"/>
          <w:sz w:val="24"/>
        </w:rPr>
        <w:t xml:space="preserve">, M. </w:t>
      </w:r>
      <w:proofErr w:type="spellStart"/>
      <w:r>
        <w:rPr>
          <w:rFonts w:ascii="Times New Roman" w:eastAsia="Times New Roman" w:hAnsi="Times New Roman" w:cs="Times New Roman"/>
          <w:sz w:val="24"/>
        </w:rPr>
        <w:t>Huntzinger</w:t>
      </w:r>
      <w:proofErr w:type="spellEnd"/>
      <w:r>
        <w:rPr>
          <w:rFonts w:ascii="Times New Roman" w:eastAsia="Times New Roman" w:hAnsi="Times New Roman" w:cs="Times New Roman"/>
          <w:sz w:val="24"/>
        </w:rPr>
        <w:t>, and A. C. McCall.</w:t>
      </w:r>
      <w:proofErr w:type="gramEnd"/>
      <w:r>
        <w:rPr>
          <w:rFonts w:ascii="Times New Roman" w:eastAsia="Times New Roman" w:hAnsi="Times New Roman" w:cs="Times New Roman"/>
          <w:sz w:val="24"/>
        </w:rPr>
        <w:t xml:space="preserve"> 2006.</w:t>
      </w:r>
      <w:r>
        <w:rPr>
          <w:sz w:val="24"/>
        </w:rPr>
        <w:t xml:space="preserve"> </w:t>
      </w:r>
      <w:r>
        <w:rPr>
          <w:rFonts w:ascii="Times New Roman" w:eastAsia="Times New Roman" w:hAnsi="Times New Roman" w:cs="Times New Roman"/>
          <w:sz w:val="24"/>
        </w:rPr>
        <w:t xml:space="preserve">Damage-induced </w:t>
      </w:r>
      <w:r w:rsidR="00983FA3">
        <w:rPr>
          <w:rFonts w:ascii="Times New Roman" w:eastAsia="Times New Roman" w:hAnsi="Times New Roman" w:cs="Times New Roman"/>
          <w:sz w:val="24"/>
        </w:rPr>
        <w:t>R</w:t>
      </w:r>
      <w:r>
        <w:rPr>
          <w:rFonts w:ascii="Times New Roman" w:eastAsia="Times New Roman" w:hAnsi="Times New Roman" w:cs="Times New Roman"/>
          <w:sz w:val="24"/>
        </w:rPr>
        <w:t xml:space="preserve">esistance in           </w:t>
      </w:r>
      <w:r w:rsidR="00983FA3">
        <w:rPr>
          <w:rFonts w:ascii="Times New Roman" w:eastAsia="Times New Roman" w:hAnsi="Times New Roman" w:cs="Times New Roman"/>
          <w:sz w:val="24"/>
        </w:rPr>
        <w:t>S</w:t>
      </w:r>
      <w:r>
        <w:rPr>
          <w:rFonts w:ascii="Times New Roman" w:eastAsia="Times New Roman" w:hAnsi="Times New Roman" w:cs="Times New Roman"/>
          <w:sz w:val="24"/>
        </w:rPr>
        <w:t xml:space="preserve">agebrush: </w:t>
      </w:r>
      <w:r w:rsidR="00983FA3">
        <w:rPr>
          <w:rFonts w:ascii="Times New Roman" w:eastAsia="Times New Roman" w:hAnsi="Times New Roman" w:cs="Times New Roman"/>
          <w:sz w:val="24"/>
        </w:rPr>
        <w:t>V</w:t>
      </w:r>
      <w:r>
        <w:rPr>
          <w:rFonts w:ascii="Times New Roman" w:eastAsia="Times New Roman" w:hAnsi="Times New Roman" w:cs="Times New Roman"/>
          <w:sz w:val="24"/>
        </w:rPr>
        <w:t xml:space="preserve">olatiles are </w:t>
      </w:r>
      <w:r w:rsidR="00983FA3">
        <w:rPr>
          <w:rFonts w:ascii="Times New Roman" w:eastAsia="Times New Roman" w:hAnsi="Times New Roman" w:cs="Times New Roman"/>
          <w:sz w:val="24"/>
        </w:rPr>
        <w:t>K</w:t>
      </w:r>
      <w:r>
        <w:rPr>
          <w:rFonts w:ascii="Times New Roman" w:eastAsia="Times New Roman" w:hAnsi="Times New Roman" w:cs="Times New Roman"/>
          <w:sz w:val="24"/>
        </w:rPr>
        <w:t xml:space="preserve">ey to </w:t>
      </w:r>
      <w:r w:rsidR="00983FA3">
        <w:rPr>
          <w:rFonts w:ascii="Times New Roman" w:eastAsia="Times New Roman" w:hAnsi="Times New Roman" w:cs="Times New Roman"/>
          <w:sz w:val="24"/>
        </w:rPr>
        <w:t>I</w:t>
      </w:r>
      <w:r>
        <w:rPr>
          <w:rFonts w:ascii="Times New Roman" w:eastAsia="Times New Roman" w:hAnsi="Times New Roman" w:cs="Times New Roman"/>
          <w:sz w:val="24"/>
        </w:rPr>
        <w:t xml:space="preserve">ntra- and </w:t>
      </w:r>
      <w:r w:rsidR="00983FA3">
        <w:rPr>
          <w:rFonts w:ascii="Times New Roman" w:eastAsia="Times New Roman" w:hAnsi="Times New Roman" w:cs="Times New Roman"/>
          <w:sz w:val="24"/>
        </w:rPr>
        <w:t>I</w:t>
      </w:r>
      <w:r>
        <w:rPr>
          <w:rFonts w:ascii="Times New Roman" w:eastAsia="Times New Roman" w:hAnsi="Times New Roman" w:cs="Times New Roman"/>
          <w:sz w:val="24"/>
        </w:rPr>
        <w:t xml:space="preserve">nterplant </w:t>
      </w:r>
      <w:r w:rsidR="00983FA3">
        <w:rPr>
          <w:rFonts w:ascii="Times New Roman" w:eastAsia="Times New Roman" w:hAnsi="Times New Roman" w:cs="Times New Roman"/>
          <w:sz w:val="24"/>
        </w:rPr>
        <w:t>C</w:t>
      </w:r>
      <w:r>
        <w:rPr>
          <w:rFonts w:ascii="Times New Roman" w:eastAsia="Times New Roman" w:hAnsi="Times New Roman" w:cs="Times New Roman"/>
          <w:sz w:val="24"/>
        </w:rPr>
        <w:t>ommunication</w:t>
      </w:r>
      <w:r w:rsidR="009415CB">
        <w:rPr>
          <w:rFonts w:ascii="Times New Roman" w:eastAsia="Times New Roman" w:hAnsi="Times New Roman" w:cs="Times New Roman"/>
          <w:sz w:val="24"/>
        </w:rPr>
        <w:t>.</w:t>
      </w:r>
      <w:hyperlink r:id="rId24">
        <w:r>
          <w:rPr>
            <w:sz w:val="24"/>
          </w:rPr>
          <w:t xml:space="preserve"> </w:t>
        </w:r>
      </w:hyperlink>
      <w:hyperlink r:id="rId25">
        <w:proofErr w:type="spellStart"/>
        <w:r w:rsidRPr="009742E9">
          <w:rPr>
            <w:rFonts w:ascii="Times New Roman" w:eastAsia="Times New Roman" w:hAnsi="Times New Roman" w:cs="Times New Roman"/>
            <w:i/>
            <w:sz w:val="24"/>
          </w:rPr>
          <w:t>Oecologia</w:t>
        </w:r>
        <w:proofErr w:type="spellEnd"/>
      </w:hyperlink>
      <w:r>
        <w:rPr>
          <w:rFonts w:ascii="Times New Roman" w:eastAsia="Times New Roman" w:hAnsi="Times New Roman" w:cs="Times New Roman"/>
          <w:sz w:val="24"/>
        </w:rPr>
        <w:t xml:space="preserve"> 87:922-30.</w:t>
      </w:r>
    </w:p>
    <w:p w14:paraId="2407085A" w14:textId="77777777" w:rsidR="00A53C1F" w:rsidRDefault="004939B3" w:rsidP="008E716B">
      <w:pPr>
        <w:pStyle w:val="Normal1"/>
        <w:ind w:left="284" w:hanging="720"/>
        <w:jc w:val="both"/>
      </w:pPr>
      <w:r>
        <w:rPr>
          <w:rFonts w:ascii="Times New Roman" w:eastAsia="Times New Roman" w:hAnsi="Times New Roman" w:cs="Times New Roman"/>
          <w:sz w:val="24"/>
        </w:rPr>
        <w:lastRenderedPageBreak/>
        <w:t xml:space="preserve"> </w:t>
      </w:r>
    </w:p>
    <w:p w14:paraId="7C11B0E9" w14:textId="7A69AEDC" w:rsidR="00A11A29" w:rsidRDefault="004939B3" w:rsidP="00A37C7C">
      <w:pPr>
        <w:pStyle w:val="Normal1"/>
        <w:ind w:left="284" w:hanging="720"/>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rPr>
        <w:t>Karban</w:t>
      </w:r>
      <w:proofErr w:type="spellEnd"/>
      <w:r>
        <w:rPr>
          <w:rFonts w:ascii="Times New Roman" w:eastAsia="Times New Roman" w:hAnsi="Times New Roman" w:cs="Times New Roman"/>
          <w:sz w:val="24"/>
        </w:rPr>
        <w:t xml:space="preserve">, R., K. </w:t>
      </w:r>
      <w:proofErr w:type="spellStart"/>
      <w:r>
        <w:rPr>
          <w:rFonts w:ascii="Times New Roman" w:eastAsia="Times New Roman" w:hAnsi="Times New Roman" w:cs="Times New Roman"/>
          <w:sz w:val="24"/>
        </w:rPr>
        <w:t>Shiojiri</w:t>
      </w:r>
      <w:proofErr w:type="spellEnd"/>
      <w:r>
        <w:rPr>
          <w:rFonts w:ascii="Times New Roman" w:eastAsia="Times New Roman" w:hAnsi="Times New Roman" w:cs="Times New Roman"/>
          <w:sz w:val="24"/>
        </w:rPr>
        <w:t xml:space="preserve">, S. </w:t>
      </w:r>
      <w:proofErr w:type="spellStart"/>
      <w:r>
        <w:rPr>
          <w:rFonts w:ascii="Times New Roman" w:eastAsia="Times New Roman" w:hAnsi="Times New Roman" w:cs="Times New Roman"/>
          <w:sz w:val="24"/>
        </w:rPr>
        <w:t>Ishaizaki</w:t>
      </w:r>
      <w:proofErr w:type="spellEnd"/>
      <w:r>
        <w:rPr>
          <w:rFonts w:ascii="Times New Roman" w:eastAsia="Times New Roman" w:hAnsi="Times New Roman" w:cs="Times New Roman"/>
          <w:sz w:val="24"/>
        </w:rPr>
        <w:t>, W. C. Wetzel, and R. Y. Evans.</w:t>
      </w:r>
      <w:proofErr w:type="gramEnd"/>
      <w:r>
        <w:rPr>
          <w:rFonts w:ascii="Times New Roman" w:eastAsia="Times New Roman" w:hAnsi="Times New Roman" w:cs="Times New Roman"/>
          <w:sz w:val="24"/>
        </w:rPr>
        <w:t xml:space="preserve"> 2013</w:t>
      </w:r>
      <w:r w:rsidR="00B405F0">
        <w:rPr>
          <w:rFonts w:ascii="Times New Roman" w:eastAsia="Times New Roman" w:hAnsi="Times New Roman" w:cs="Times New Roman"/>
          <w:sz w:val="24"/>
        </w:rPr>
        <w:t>.</w:t>
      </w:r>
      <w:r>
        <w:rPr>
          <w:rFonts w:ascii="Times New Roman" w:eastAsia="Times New Roman" w:hAnsi="Times New Roman" w:cs="Times New Roman"/>
          <w:sz w:val="24"/>
        </w:rPr>
        <w:t xml:space="preserve"> Kin </w:t>
      </w:r>
      <w:r w:rsidR="00A11A29">
        <w:rPr>
          <w:rFonts w:ascii="Times New Roman" w:eastAsia="Times New Roman" w:hAnsi="Times New Roman" w:cs="Times New Roman"/>
          <w:sz w:val="24"/>
        </w:rPr>
        <w:t>R</w:t>
      </w:r>
      <w:r>
        <w:rPr>
          <w:rFonts w:ascii="Times New Roman" w:eastAsia="Times New Roman" w:hAnsi="Times New Roman" w:cs="Times New Roman"/>
          <w:sz w:val="24"/>
        </w:rPr>
        <w:t xml:space="preserve">ecognition </w:t>
      </w:r>
      <w:r w:rsidR="00A11A29">
        <w:rPr>
          <w:rFonts w:ascii="Times New Roman" w:eastAsia="Times New Roman" w:hAnsi="Times New Roman" w:cs="Times New Roman"/>
          <w:sz w:val="24"/>
        </w:rPr>
        <w:t>A</w:t>
      </w:r>
      <w:r>
        <w:rPr>
          <w:rFonts w:ascii="Times New Roman" w:eastAsia="Times New Roman" w:hAnsi="Times New Roman" w:cs="Times New Roman"/>
          <w:sz w:val="24"/>
        </w:rPr>
        <w:t xml:space="preserve">ffects       </w:t>
      </w:r>
      <w:r w:rsidR="00A11A29">
        <w:rPr>
          <w:rFonts w:ascii="Times New Roman" w:eastAsia="Times New Roman" w:hAnsi="Times New Roman" w:cs="Times New Roman"/>
          <w:sz w:val="24"/>
        </w:rPr>
        <w:t>P</w:t>
      </w:r>
      <w:r>
        <w:rPr>
          <w:rFonts w:ascii="Times New Roman" w:eastAsia="Times New Roman" w:hAnsi="Times New Roman" w:cs="Times New Roman"/>
          <w:sz w:val="24"/>
        </w:rPr>
        <w:t xml:space="preserve">lant </w:t>
      </w:r>
      <w:r w:rsidR="00A11A29">
        <w:rPr>
          <w:rFonts w:ascii="Times New Roman" w:eastAsia="Times New Roman" w:hAnsi="Times New Roman" w:cs="Times New Roman"/>
          <w:sz w:val="24"/>
        </w:rPr>
        <w:t>C</w:t>
      </w:r>
      <w:r>
        <w:rPr>
          <w:rFonts w:ascii="Times New Roman" w:eastAsia="Times New Roman" w:hAnsi="Times New Roman" w:cs="Times New Roman"/>
          <w:sz w:val="24"/>
        </w:rPr>
        <w:t xml:space="preserve">ommunication and </w:t>
      </w:r>
      <w:r w:rsidR="00A11A29">
        <w:rPr>
          <w:rFonts w:ascii="Times New Roman" w:eastAsia="Times New Roman" w:hAnsi="Times New Roman" w:cs="Times New Roman"/>
          <w:sz w:val="24"/>
        </w:rPr>
        <w:t>D</w:t>
      </w:r>
      <w:r>
        <w:rPr>
          <w:rFonts w:ascii="Times New Roman" w:eastAsia="Times New Roman" w:hAnsi="Times New Roman" w:cs="Times New Roman"/>
          <w:sz w:val="24"/>
        </w:rPr>
        <w:t>efence</w:t>
      </w:r>
      <w:r w:rsidR="009415CB">
        <w:rPr>
          <w:rFonts w:ascii="Times New Roman" w:eastAsia="Times New Roman" w:hAnsi="Times New Roman" w:cs="Times New Roman"/>
          <w:sz w:val="24"/>
        </w:rPr>
        <w:t xml:space="preserve">. </w:t>
      </w:r>
      <w:r w:rsidR="009415CB" w:rsidRPr="009415CB">
        <w:rPr>
          <w:rFonts w:ascii="Times New Roman" w:eastAsia="Times New Roman" w:hAnsi="Times New Roman" w:cs="Times New Roman"/>
          <w:i/>
          <w:sz w:val="24"/>
        </w:rPr>
        <w:t>B</w:t>
      </w:r>
      <w:r>
        <w:rPr>
          <w:rFonts w:ascii="Times New Roman" w:eastAsia="Times New Roman" w:hAnsi="Times New Roman" w:cs="Times New Roman"/>
          <w:i/>
          <w:sz w:val="24"/>
        </w:rPr>
        <w:t>iological Science</w:t>
      </w:r>
      <w:r w:rsidR="009415CB">
        <w:rPr>
          <w:rFonts w:ascii="Times New Roman" w:eastAsia="Times New Roman" w:hAnsi="Times New Roman" w:cs="Times New Roman"/>
          <w:sz w:val="24"/>
        </w:rPr>
        <w:t xml:space="preserve"> </w:t>
      </w:r>
      <w:r>
        <w:rPr>
          <w:rFonts w:ascii="Times New Roman" w:eastAsia="Times New Roman" w:hAnsi="Times New Roman" w:cs="Times New Roman"/>
          <w:sz w:val="24"/>
        </w:rPr>
        <w:t>280:</w:t>
      </w:r>
      <w:r w:rsidRPr="00983FA3">
        <w:rPr>
          <w:rFonts w:ascii="Times New Roman" w:eastAsia="Times New Roman" w:hAnsi="Times New Roman" w:cs="Times New Roman"/>
          <w:sz w:val="24"/>
          <w:szCs w:val="24"/>
        </w:rPr>
        <w:t>20123062.</w:t>
      </w:r>
      <w:r w:rsidR="001915CA" w:rsidRPr="00983FA3">
        <w:rPr>
          <w:rFonts w:ascii="Times New Roman" w:eastAsia="Times New Roman" w:hAnsi="Times New Roman" w:cs="Times New Roman"/>
          <w:sz w:val="24"/>
          <w:szCs w:val="24"/>
        </w:rPr>
        <w:t xml:space="preserve"> Doi.org/10.1098/rspb.2012.3062.</w:t>
      </w:r>
    </w:p>
    <w:p w14:paraId="5FB49922" w14:textId="77777777" w:rsidR="00A11A29" w:rsidRDefault="00A11A29" w:rsidP="00A37C7C">
      <w:pPr>
        <w:pStyle w:val="Normal1"/>
        <w:ind w:left="284" w:hanging="720"/>
        <w:jc w:val="both"/>
        <w:rPr>
          <w:rFonts w:ascii="Times New Roman" w:eastAsia="Times New Roman" w:hAnsi="Times New Roman" w:cs="Times New Roman"/>
          <w:sz w:val="24"/>
          <w:szCs w:val="24"/>
        </w:rPr>
      </w:pPr>
    </w:p>
    <w:p w14:paraId="593F9EBC" w14:textId="3AD059C7" w:rsidR="00A11A29" w:rsidRPr="00A37C7C" w:rsidRDefault="00A11A29" w:rsidP="00A37C7C">
      <w:pPr>
        <w:pStyle w:val="Normal1"/>
        <w:ind w:left="284"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Kelly, J. D. 2014. The Ontological Turn: </w:t>
      </w:r>
      <w:r w:rsidRPr="00A11A29">
        <w:rPr>
          <w:rFonts w:ascii="Times New Roman" w:eastAsia="Times New Roman" w:hAnsi="Times New Roman" w:cs="Times New Roman"/>
          <w:sz w:val="24"/>
          <w:szCs w:val="24"/>
        </w:rPr>
        <w:t xml:space="preserve">Where are we? </w:t>
      </w:r>
      <w:proofErr w:type="spellStart"/>
      <w:r w:rsidRPr="00A37C7C">
        <w:rPr>
          <w:rFonts w:ascii="Times New Roman" w:hAnsi="Times New Roman" w:cs="Times New Roman"/>
          <w:i/>
          <w:iCs/>
          <w:color w:val="auto"/>
          <w:sz w:val="24"/>
          <w:szCs w:val="24"/>
          <w:lang w:val="en-US"/>
        </w:rPr>
        <w:t>Hau</w:t>
      </w:r>
      <w:proofErr w:type="spellEnd"/>
      <w:r w:rsidRPr="00A37C7C">
        <w:rPr>
          <w:rFonts w:ascii="Times New Roman" w:hAnsi="Times New Roman" w:cs="Times New Roman"/>
          <w:i/>
          <w:iCs/>
          <w:color w:val="auto"/>
          <w:sz w:val="24"/>
          <w:szCs w:val="24"/>
          <w:lang w:val="en-US"/>
        </w:rPr>
        <w:t xml:space="preserve">: Journal of Ethnographic Theory </w:t>
      </w:r>
      <w:r w:rsidRPr="00A37C7C">
        <w:rPr>
          <w:rFonts w:ascii="Times New Roman" w:hAnsi="Times New Roman" w:cs="Times New Roman"/>
          <w:color w:val="auto"/>
          <w:sz w:val="24"/>
          <w:szCs w:val="24"/>
          <w:lang w:val="en-US"/>
        </w:rPr>
        <w:t>4 (1): 357–360</w:t>
      </w:r>
      <w:r>
        <w:rPr>
          <w:rFonts w:ascii="Times New Roman" w:hAnsi="Times New Roman" w:cs="Times New Roman"/>
          <w:color w:val="auto"/>
          <w:sz w:val="24"/>
          <w:szCs w:val="24"/>
          <w:lang w:val="en-US"/>
        </w:rPr>
        <w:t>.</w:t>
      </w:r>
      <w:r w:rsidRPr="00A37C7C">
        <w:rPr>
          <w:rFonts w:ascii="Times New Roman" w:hAnsi="Times New Roman" w:cs="Times New Roman"/>
          <w:color w:val="auto"/>
          <w:sz w:val="24"/>
          <w:szCs w:val="24"/>
          <w:lang w:val="en-US"/>
        </w:rPr>
        <w:t xml:space="preserve"> </w:t>
      </w:r>
    </w:p>
    <w:p w14:paraId="43CCBFE9" w14:textId="71EA9F78" w:rsidR="00A11A29" w:rsidRPr="00A11A29" w:rsidRDefault="00A11A29" w:rsidP="00A11A29">
      <w:pPr>
        <w:pStyle w:val="Normal1"/>
        <w:ind w:left="284" w:hanging="720"/>
        <w:jc w:val="both"/>
        <w:rPr>
          <w:rFonts w:ascii="Times New Roman" w:eastAsia="Times New Roman" w:hAnsi="Times New Roman" w:cs="Times New Roman"/>
          <w:sz w:val="24"/>
          <w:szCs w:val="24"/>
        </w:rPr>
      </w:pPr>
    </w:p>
    <w:p w14:paraId="3A9214C4" w14:textId="74BDD734" w:rsidR="00A53C1F" w:rsidRDefault="004939B3" w:rsidP="008E716B">
      <w:pPr>
        <w:pStyle w:val="Normal1"/>
        <w:spacing w:before="100" w:after="100"/>
        <w:ind w:left="284" w:hanging="720"/>
        <w:jc w:val="both"/>
      </w:pPr>
      <w:proofErr w:type="gramStart"/>
      <w:r>
        <w:rPr>
          <w:rFonts w:ascii="Times New Roman" w:eastAsia="Times New Roman" w:hAnsi="Times New Roman" w:cs="Times New Roman"/>
          <w:sz w:val="24"/>
        </w:rPr>
        <w:t>Kohn, E. 2007.</w:t>
      </w:r>
      <w:proofErr w:type="gramEnd"/>
      <w:r>
        <w:rPr>
          <w:rFonts w:ascii="Times New Roman" w:eastAsia="Times New Roman" w:hAnsi="Times New Roman" w:cs="Times New Roman"/>
          <w:sz w:val="24"/>
        </w:rPr>
        <w:t xml:space="preserve"> How Dogs Dream: Amazonian Natures and the Politics of </w:t>
      </w:r>
      <w:proofErr w:type="spellStart"/>
      <w:r>
        <w:rPr>
          <w:rFonts w:ascii="Times New Roman" w:eastAsia="Times New Roman" w:hAnsi="Times New Roman" w:cs="Times New Roman"/>
          <w:sz w:val="24"/>
        </w:rPr>
        <w:t>Transspecies</w:t>
      </w:r>
      <w:proofErr w:type="spellEnd"/>
      <w:r>
        <w:rPr>
          <w:rFonts w:ascii="Times New Roman" w:eastAsia="Times New Roman" w:hAnsi="Times New Roman" w:cs="Times New Roman"/>
          <w:sz w:val="24"/>
        </w:rPr>
        <w:t xml:space="preserve">                        Engagement</w:t>
      </w:r>
      <w:r w:rsidR="009415CB">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American Ethnologist</w:t>
      </w:r>
      <w:r>
        <w:rPr>
          <w:rFonts w:ascii="Times New Roman" w:eastAsia="Times New Roman" w:hAnsi="Times New Roman" w:cs="Times New Roman"/>
          <w:sz w:val="24"/>
        </w:rPr>
        <w:t xml:space="preserve"> 34:3–24.</w:t>
      </w:r>
    </w:p>
    <w:p w14:paraId="11337EB2"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7F901DD2" w14:textId="77777777" w:rsidR="00A53C1F" w:rsidRDefault="004939B3" w:rsidP="008E716B">
      <w:pPr>
        <w:pStyle w:val="Normal1"/>
        <w:ind w:left="284" w:hanging="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Kohn, E. 2013</w:t>
      </w:r>
      <w:r w:rsidR="00545787">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How Forests Think: </w:t>
      </w:r>
      <w:r w:rsidR="00ED26DA">
        <w:rPr>
          <w:rFonts w:ascii="Times New Roman" w:eastAsia="Times New Roman" w:hAnsi="Times New Roman" w:cs="Times New Roman"/>
          <w:i/>
          <w:sz w:val="24"/>
        </w:rPr>
        <w:t>T</w:t>
      </w:r>
      <w:r>
        <w:rPr>
          <w:rFonts w:ascii="Times New Roman" w:eastAsia="Times New Roman" w:hAnsi="Times New Roman" w:cs="Times New Roman"/>
          <w:i/>
          <w:sz w:val="24"/>
        </w:rPr>
        <w:t xml:space="preserve">owards </w:t>
      </w:r>
      <w:proofErr w:type="gramStart"/>
      <w:r>
        <w:rPr>
          <w:rFonts w:ascii="Times New Roman" w:eastAsia="Times New Roman" w:hAnsi="Times New Roman" w:cs="Times New Roman"/>
          <w:i/>
          <w:sz w:val="24"/>
        </w:rPr>
        <w:t>an</w:t>
      </w:r>
      <w:r w:rsidR="00227B3F">
        <w:rPr>
          <w:rFonts w:ascii="Times New Roman" w:eastAsia="Times New Roman" w:hAnsi="Times New Roman" w:cs="Times New Roman"/>
          <w:i/>
          <w:sz w:val="24"/>
        </w:rPr>
        <w:t xml:space="preserve"> </w:t>
      </w:r>
      <w:r w:rsidR="00ED26DA">
        <w:rPr>
          <w:rFonts w:ascii="Times New Roman" w:eastAsia="Times New Roman" w:hAnsi="Times New Roman" w:cs="Times New Roman"/>
          <w:i/>
          <w:sz w:val="24"/>
        </w:rPr>
        <w:t>A</w:t>
      </w:r>
      <w:r>
        <w:rPr>
          <w:rFonts w:ascii="Times New Roman" w:eastAsia="Times New Roman" w:hAnsi="Times New Roman" w:cs="Times New Roman"/>
          <w:i/>
          <w:sz w:val="24"/>
        </w:rPr>
        <w:t>nthropology</w:t>
      </w:r>
      <w:proofErr w:type="gramEnd"/>
      <w:r>
        <w:rPr>
          <w:rFonts w:ascii="Times New Roman" w:eastAsia="Times New Roman" w:hAnsi="Times New Roman" w:cs="Times New Roman"/>
          <w:i/>
          <w:sz w:val="24"/>
        </w:rPr>
        <w:t xml:space="preserve"> </w:t>
      </w:r>
      <w:r w:rsidR="00ED26DA">
        <w:rPr>
          <w:rFonts w:ascii="Times New Roman" w:eastAsia="Times New Roman" w:hAnsi="Times New Roman" w:cs="Times New Roman"/>
          <w:i/>
          <w:sz w:val="24"/>
        </w:rPr>
        <w:t>B</w:t>
      </w:r>
      <w:r>
        <w:rPr>
          <w:rFonts w:ascii="Times New Roman" w:eastAsia="Times New Roman" w:hAnsi="Times New Roman" w:cs="Times New Roman"/>
          <w:i/>
          <w:sz w:val="24"/>
        </w:rPr>
        <w:t xml:space="preserve">eyond the </w:t>
      </w:r>
      <w:r w:rsidR="00ED26DA">
        <w:rPr>
          <w:rFonts w:ascii="Times New Roman" w:eastAsia="Times New Roman" w:hAnsi="Times New Roman" w:cs="Times New Roman"/>
          <w:i/>
          <w:sz w:val="24"/>
        </w:rPr>
        <w:t>H</w:t>
      </w:r>
      <w:r>
        <w:rPr>
          <w:rFonts w:ascii="Times New Roman" w:eastAsia="Times New Roman" w:hAnsi="Times New Roman" w:cs="Times New Roman"/>
          <w:i/>
          <w:sz w:val="24"/>
        </w:rPr>
        <w:t>uman</w:t>
      </w:r>
      <w:r w:rsidR="00545787">
        <w:rPr>
          <w:rFonts w:ascii="Times New Roman" w:eastAsia="Times New Roman" w:hAnsi="Times New Roman" w:cs="Times New Roman"/>
          <w:i/>
          <w:sz w:val="24"/>
        </w:rPr>
        <w:t>.</w:t>
      </w:r>
      <w:r>
        <w:rPr>
          <w:rFonts w:ascii="Times New Roman" w:eastAsia="Times New Roman" w:hAnsi="Times New Roman" w:cs="Times New Roman"/>
          <w:sz w:val="24"/>
        </w:rPr>
        <w:t xml:space="preserve"> University of California Press</w:t>
      </w:r>
      <w:r w:rsidR="00545787">
        <w:rPr>
          <w:rFonts w:ascii="Times New Roman" w:eastAsia="Times New Roman" w:hAnsi="Times New Roman" w:cs="Times New Roman"/>
          <w:sz w:val="24"/>
        </w:rPr>
        <w:t>,</w:t>
      </w:r>
      <w:r w:rsidR="00545787" w:rsidRPr="00545787">
        <w:rPr>
          <w:rFonts w:ascii="Times New Roman" w:eastAsia="Times New Roman" w:hAnsi="Times New Roman" w:cs="Times New Roman"/>
          <w:sz w:val="24"/>
        </w:rPr>
        <w:t xml:space="preserve"> </w:t>
      </w:r>
      <w:r w:rsidR="00545787">
        <w:rPr>
          <w:rFonts w:ascii="Times New Roman" w:eastAsia="Times New Roman" w:hAnsi="Times New Roman" w:cs="Times New Roman"/>
          <w:sz w:val="24"/>
        </w:rPr>
        <w:t>London</w:t>
      </w:r>
      <w:r w:rsidR="00ED26DA">
        <w:rPr>
          <w:rFonts w:ascii="Times New Roman" w:eastAsia="Times New Roman" w:hAnsi="Times New Roman" w:cs="Times New Roman"/>
          <w:sz w:val="24"/>
        </w:rPr>
        <w:t>.</w:t>
      </w:r>
    </w:p>
    <w:p w14:paraId="4BAFE9EC" w14:textId="77777777" w:rsidR="00A11A29" w:rsidRDefault="00A11A29" w:rsidP="008E716B">
      <w:pPr>
        <w:pStyle w:val="Normal1"/>
        <w:ind w:left="284" w:hanging="720"/>
        <w:jc w:val="both"/>
        <w:rPr>
          <w:rFonts w:ascii="Times New Roman" w:eastAsia="Times New Roman" w:hAnsi="Times New Roman" w:cs="Times New Roman"/>
          <w:sz w:val="24"/>
        </w:rPr>
      </w:pPr>
    </w:p>
    <w:p w14:paraId="6610E9D4" w14:textId="48BC67A2" w:rsidR="00A11A29" w:rsidRDefault="009242D3" w:rsidP="008E716B">
      <w:pPr>
        <w:pStyle w:val="Normal1"/>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Labate</w:t>
      </w:r>
      <w:proofErr w:type="spellEnd"/>
      <w:r>
        <w:rPr>
          <w:rFonts w:ascii="Times New Roman" w:eastAsia="Times New Roman" w:hAnsi="Times New Roman" w:cs="Times New Roman"/>
          <w:sz w:val="24"/>
        </w:rPr>
        <w:t xml:space="preserve">, C. B., and C. </w:t>
      </w:r>
      <w:proofErr w:type="spellStart"/>
      <w:r>
        <w:rPr>
          <w:rFonts w:ascii="Times New Roman" w:eastAsia="Times New Roman" w:hAnsi="Times New Roman" w:cs="Times New Roman"/>
          <w:sz w:val="24"/>
        </w:rPr>
        <w:t>Cavnar</w:t>
      </w:r>
      <w:proofErr w:type="spellEnd"/>
      <w:r>
        <w:rPr>
          <w:rFonts w:ascii="Times New Roman" w:eastAsia="Times New Roman" w:hAnsi="Times New Roman" w:cs="Times New Roman"/>
          <w:sz w:val="24"/>
        </w:rPr>
        <w:t>, eds.</w:t>
      </w:r>
      <w:r w:rsidR="00A11A29">
        <w:rPr>
          <w:rFonts w:ascii="Times New Roman" w:eastAsia="Times New Roman" w:hAnsi="Times New Roman" w:cs="Times New Roman"/>
          <w:sz w:val="24"/>
        </w:rPr>
        <w:t xml:space="preserve"> 2014.</w:t>
      </w:r>
      <w:proofErr w:type="gramEnd"/>
      <w:r w:rsidR="00A11A29">
        <w:rPr>
          <w:rFonts w:ascii="Times New Roman" w:eastAsia="Times New Roman" w:hAnsi="Times New Roman" w:cs="Times New Roman"/>
          <w:sz w:val="24"/>
        </w:rPr>
        <w:t xml:space="preserve"> </w:t>
      </w:r>
      <w:proofErr w:type="spellStart"/>
      <w:proofErr w:type="gramStart"/>
      <w:r w:rsidR="00A11A29" w:rsidRPr="00A37C7C">
        <w:rPr>
          <w:rFonts w:ascii="Times New Roman" w:eastAsia="Times New Roman" w:hAnsi="Times New Roman" w:cs="Times New Roman"/>
          <w:i/>
          <w:sz w:val="24"/>
        </w:rPr>
        <w:t>Ayahuasca</w:t>
      </w:r>
      <w:proofErr w:type="spellEnd"/>
      <w:r w:rsidR="00A11A29" w:rsidRPr="00A37C7C">
        <w:rPr>
          <w:rFonts w:ascii="Times New Roman" w:eastAsia="Times New Roman" w:hAnsi="Times New Roman" w:cs="Times New Roman"/>
          <w:i/>
          <w:sz w:val="24"/>
        </w:rPr>
        <w:t xml:space="preserve"> Shamanism in the Amazon and Beyond</w:t>
      </w:r>
      <w:r w:rsidR="00A11A29">
        <w:rPr>
          <w:rFonts w:ascii="Times New Roman" w:eastAsia="Times New Roman" w:hAnsi="Times New Roman" w:cs="Times New Roman"/>
          <w:sz w:val="24"/>
        </w:rPr>
        <w:t>.</w:t>
      </w:r>
      <w:proofErr w:type="gramEnd"/>
      <w:r w:rsidR="00A11A29">
        <w:rPr>
          <w:rFonts w:ascii="Times New Roman" w:eastAsia="Times New Roman" w:hAnsi="Times New Roman" w:cs="Times New Roman"/>
          <w:sz w:val="24"/>
        </w:rPr>
        <w:t xml:space="preserve"> Oxford University Press, Oxford.</w:t>
      </w:r>
    </w:p>
    <w:p w14:paraId="56D4F31B" w14:textId="77777777" w:rsidR="004026E2" w:rsidRDefault="004026E2" w:rsidP="008E716B">
      <w:pPr>
        <w:pStyle w:val="Normal1"/>
        <w:ind w:left="284" w:hanging="720"/>
        <w:jc w:val="both"/>
        <w:rPr>
          <w:rFonts w:ascii="Times New Roman" w:eastAsia="Times New Roman" w:hAnsi="Times New Roman" w:cs="Times New Roman"/>
          <w:sz w:val="24"/>
        </w:rPr>
      </w:pPr>
    </w:p>
    <w:p w14:paraId="427F295A" w14:textId="77777777" w:rsidR="00903CE4" w:rsidRDefault="00903CE4" w:rsidP="008E716B">
      <w:pPr>
        <w:pStyle w:val="Normal1"/>
        <w:ind w:left="284" w:hanging="720"/>
        <w:jc w:val="both"/>
      </w:pPr>
      <w:proofErr w:type="spellStart"/>
      <w:proofErr w:type="gramStart"/>
      <w:r>
        <w:rPr>
          <w:rFonts w:ascii="Times New Roman" w:eastAsia="Times New Roman" w:hAnsi="Times New Roman" w:cs="Times New Roman"/>
          <w:sz w:val="24"/>
        </w:rPr>
        <w:t>Latour</w:t>
      </w:r>
      <w:proofErr w:type="spellEnd"/>
      <w:r w:rsidR="004026E2">
        <w:rPr>
          <w:rFonts w:ascii="Times New Roman" w:eastAsia="Times New Roman" w:hAnsi="Times New Roman" w:cs="Times New Roman"/>
          <w:sz w:val="24"/>
        </w:rPr>
        <w:t>, B.</w:t>
      </w:r>
      <w:r>
        <w:rPr>
          <w:rFonts w:ascii="Times New Roman" w:eastAsia="Times New Roman" w:hAnsi="Times New Roman" w:cs="Times New Roman"/>
          <w:sz w:val="24"/>
        </w:rPr>
        <w:t xml:space="preserve"> 1993</w:t>
      </w:r>
      <w:r w:rsidR="004026E2">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sidR="004026E2" w:rsidRPr="004026E2">
        <w:rPr>
          <w:rFonts w:ascii="Times New Roman" w:eastAsia="Times New Roman" w:hAnsi="Times New Roman" w:cs="Times New Roman"/>
          <w:i/>
          <w:sz w:val="24"/>
        </w:rPr>
        <w:t>We Have N</w:t>
      </w:r>
      <w:r w:rsidRPr="00F80A7A">
        <w:rPr>
          <w:rFonts w:ascii="Times New Roman" w:eastAsia="Times New Roman" w:hAnsi="Times New Roman" w:cs="Times New Roman"/>
          <w:i/>
          <w:sz w:val="24"/>
        </w:rPr>
        <w:t xml:space="preserve">ever </w:t>
      </w:r>
      <w:r w:rsidR="004026E2">
        <w:rPr>
          <w:rFonts w:ascii="Times New Roman" w:eastAsia="Times New Roman" w:hAnsi="Times New Roman" w:cs="Times New Roman"/>
          <w:i/>
          <w:sz w:val="24"/>
        </w:rPr>
        <w:t>B</w:t>
      </w:r>
      <w:r w:rsidR="004026E2" w:rsidRPr="004026E2">
        <w:rPr>
          <w:rFonts w:ascii="Times New Roman" w:eastAsia="Times New Roman" w:hAnsi="Times New Roman" w:cs="Times New Roman"/>
          <w:i/>
          <w:sz w:val="24"/>
        </w:rPr>
        <w:t>een M</w:t>
      </w:r>
      <w:r w:rsidRPr="00F80A7A">
        <w:rPr>
          <w:rFonts w:ascii="Times New Roman" w:eastAsia="Times New Roman" w:hAnsi="Times New Roman" w:cs="Times New Roman"/>
          <w:i/>
          <w:sz w:val="24"/>
        </w:rPr>
        <w:t>odern</w:t>
      </w:r>
      <w:r w:rsidR="00ED26DA">
        <w:rPr>
          <w:rFonts w:ascii="Times New Roman" w:eastAsia="Times New Roman" w:hAnsi="Times New Roman" w:cs="Times New Roman"/>
          <w:i/>
          <w:sz w:val="24"/>
        </w:rPr>
        <w:t>.</w:t>
      </w:r>
      <w:r w:rsidR="004026E2">
        <w:rPr>
          <w:rFonts w:ascii="Times New Roman" w:eastAsia="Times New Roman" w:hAnsi="Times New Roman" w:cs="Times New Roman"/>
          <w:sz w:val="24"/>
        </w:rPr>
        <w:t xml:space="preserve"> Harvard University Press</w:t>
      </w:r>
      <w:r w:rsidR="00545787">
        <w:rPr>
          <w:rFonts w:ascii="Times New Roman" w:eastAsia="Times New Roman" w:hAnsi="Times New Roman" w:cs="Times New Roman"/>
          <w:sz w:val="24"/>
        </w:rPr>
        <w:t>,</w:t>
      </w:r>
      <w:r w:rsidR="004026E2">
        <w:rPr>
          <w:rFonts w:ascii="Times New Roman" w:eastAsia="Times New Roman" w:hAnsi="Times New Roman" w:cs="Times New Roman"/>
          <w:sz w:val="24"/>
        </w:rPr>
        <w:t xml:space="preserve"> Harvard</w:t>
      </w:r>
      <w:r w:rsidR="00545787">
        <w:rPr>
          <w:rFonts w:ascii="Times New Roman" w:eastAsia="Times New Roman" w:hAnsi="Times New Roman" w:cs="Times New Roman"/>
          <w:sz w:val="24"/>
        </w:rPr>
        <w:t>.</w:t>
      </w:r>
    </w:p>
    <w:p w14:paraId="236233AB" w14:textId="77777777" w:rsidR="00A53C1F" w:rsidRDefault="004939B3" w:rsidP="008E716B">
      <w:pPr>
        <w:pStyle w:val="Normal1"/>
        <w:ind w:left="284" w:hanging="720"/>
        <w:jc w:val="both"/>
      </w:pPr>
      <w:r>
        <w:rPr>
          <w:rFonts w:ascii="Times New Roman" w:eastAsia="Times New Roman" w:hAnsi="Times New Roman" w:cs="Times New Roman"/>
          <w:color w:val="FF5D36"/>
          <w:sz w:val="24"/>
        </w:rPr>
        <w:t xml:space="preserve"> </w:t>
      </w:r>
    </w:p>
    <w:p w14:paraId="0964F606" w14:textId="77777777" w:rsidR="00903CE4" w:rsidRDefault="00903CE4" w:rsidP="008E716B">
      <w:pPr>
        <w:pStyle w:val="Normal1"/>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Latour</w:t>
      </w:r>
      <w:proofErr w:type="spellEnd"/>
      <w:r w:rsidR="004026E2">
        <w:rPr>
          <w:rFonts w:ascii="Times New Roman" w:eastAsia="Times New Roman" w:hAnsi="Times New Roman" w:cs="Times New Roman"/>
          <w:sz w:val="24"/>
        </w:rPr>
        <w:t>, B.</w:t>
      </w:r>
      <w:r>
        <w:rPr>
          <w:rFonts w:ascii="Times New Roman" w:eastAsia="Times New Roman" w:hAnsi="Times New Roman" w:cs="Times New Roman"/>
          <w:sz w:val="24"/>
        </w:rPr>
        <w:t xml:space="preserve"> 1999</w:t>
      </w:r>
      <w:r w:rsidR="004026E2">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sidRPr="00F80A7A">
        <w:rPr>
          <w:rFonts w:ascii="Times New Roman" w:eastAsia="Times New Roman" w:hAnsi="Times New Roman" w:cs="Times New Roman"/>
          <w:i/>
          <w:sz w:val="24"/>
        </w:rPr>
        <w:t>Pandora’s Hope</w:t>
      </w:r>
      <w:r w:rsidR="004026E2" w:rsidRPr="00F80A7A">
        <w:rPr>
          <w:rFonts w:ascii="Times New Roman" w:eastAsia="Times New Roman" w:hAnsi="Times New Roman" w:cs="Times New Roman"/>
          <w:i/>
          <w:sz w:val="24"/>
        </w:rPr>
        <w:t xml:space="preserve">: </w:t>
      </w:r>
      <w:r w:rsidR="00ED26DA">
        <w:rPr>
          <w:rFonts w:ascii="Times New Roman" w:eastAsia="Times New Roman" w:hAnsi="Times New Roman" w:cs="Times New Roman"/>
          <w:i/>
          <w:sz w:val="24"/>
        </w:rPr>
        <w:t>E</w:t>
      </w:r>
      <w:r w:rsidR="004026E2" w:rsidRPr="00F80A7A">
        <w:rPr>
          <w:rFonts w:ascii="Times New Roman" w:eastAsia="Times New Roman" w:hAnsi="Times New Roman" w:cs="Times New Roman"/>
          <w:i/>
          <w:sz w:val="24"/>
        </w:rPr>
        <w:t xml:space="preserve">ssays on the </w:t>
      </w:r>
      <w:r w:rsidR="00ED26DA">
        <w:rPr>
          <w:rFonts w:ascii="Times New Roman" w:eastAsia="Times New Roman" w:hAnsi="Times New Roman" w:cs="Times New Roman"/>
          <w:i/>
          <w:sz w:val="24"/>
        </w:rPr>
        <w:t>R</w:t>
      </w:r>
      <w:r w:rsidR="004026E2" w:rsidRPr="00F80A7A">
        <w:rPr>
          <w:rFonts w:ascii="Times New Roman" w:eastAsia="Times New Roman" w:hAnsi="Times New Roman" w:cs="Times New Roman"/>
          <w:i/>
          <w:sz w:val="24"/>
        </w:rPr>
        <w:t xml:space="preserve">eality of </w:t>
      </w:r>
      <w:r w:rsidR="00ED26DA">
        <w:rPr>
          <w:rFonts w:ascii="Times New Roman" w:eastAsia="Times New Roman" w:hAnsi="Times New Roman" w:cs="Times New Roman"/>
          <w:i/>
          <w:sz w:val="24"/>
        </w:rPr>
        <w:t>S</w:t>
      </w:r>
      <w:r w:rsidR="004026E2" w:rsidRPr="00F80A7A">
        <w:rPr>
          <w:rFonts w:ascii="Times New Roman" w:eastAsia="Times New Roman" w:hAnsi="Times New Roman" w:cs="Times New Roman"/>
          <w:i/>
          <w:sz w:val="24"/>
        </w:rPr>
        <w:t xml:space="preserve">cience </w:t>
      </w:r>
      <w:r w:rsidR="00ED26DA">
        <w:rPr>
          <w:rFonts w:ascii="Times New Roman" w:eastAsia="Times New Roman" w:hAnsi="Times New Roman" w:cs="Times New Roman"/>
          <w:i/>
          <w:sz w:val="24"/>
        </w:rPr>
        <w:t>S</w:t>
      </w:r>
      <w:r w:rsidR="004026E2" w:rsidRPr="00F80A7A">
        <w:rPr>
          <w:rFonts w:ascii="Times New Roman" w:eastAsia="Times New Roman" w:hAnsi="Times New Roman" w:cs="Times New Roman"/>
          <w:i/>
          <w:sz w:val="24"/>
        </w:rPr>
        <w:t>tudies</w:t>
      </w:r>
      <w:r w:rsidR="00545787">
        <w:rPr>
          <w:rFonts w:ascii="Times New Roman" w:eastAsia="Times New Roman" w:hAnsi="Times New Roman" w:cs="Times New Roman"/>
          <w:i/>
          <w:sz w:val="24"/>
        </w:rPr>
        <w:t>.</w:t>
      </w:r>
      <w:r w:rsidR="004026E2">
        <w:rPr>
          <w:rFonts w:ascii="Times New Roman" w:eastAsia="Times New Roman" w:hAnsi="Times New Roman" w:cs="Times New Roman"/>
          <w:sz w:val="24"/>
        </w:rPr>
        <w:t xml:space="preserve"> Harvard University Press</w:t>
      </w:r>
      <w:r w:rsidR="00545787">
        <w:rPr>
          <w:rFonts w:ascii="Times New Roman" w:eastAsia="Times New Roman" w:hAnsi="Times New Roman" w:cs="Times New Roman"/>
          <w:sz w:val="24"/>
        </w:rPr>
        <w:t>,</w:t>
      </w:r>
      <w:r w:rsidR="004026E2">
        <w:rPr>
          <w:rFonts w:ascii="Times New Roman" w:eastAsia="Times New Roman" w:hAnsi="Times New Roman" w:cs="Times New Roman"/>
          <w:sz w:val="24"/>
        </w:rPr>
        <w:t xml:space="preserve"> Harvard.</w:t>
      </w:r>
    </w:p>
    <w:p w14:paraId="013F01ED" w14:textId="77777777" w:rsidR="00903CE4" w:rsidRDefault="00903CE4" w:rsidP="008E716B">
      <w:pPr>
        <w:pStyle w:val="Normal1"/>
        <w:ind w:left="284" w:hanging="720"/>
        <w:jc w:val="both"/>
        <w:rPr>
          <w:rFonts w:ascii="Times New Roman" w:eastAsia="Times New Roman" w:hAnsi="Times New Roman" w:cs="Times New Roman"/>
          <w:sz w:val="24"/>
        </w:rPr>
      </w:pPr>
    </w:p>
    <w:p w14:paraId="693987FC" w14:textId="77777777" w:rsidR="00A53C1F" w:rsidRDefault="004939B3" w:rsidP="008E716B">
      <w:pPr>
        <w:pStyle w:val="Normal1"/>
        <w:ind w:left="284" w:hanging="720"/>
        <w:jc w:val="both"/>
      </w:pPr>
      <w:proofErr w:type="spellStart"/>
      <w:proofErr w:type="gramStart"/>
      <w:r>
        <w:rPr>
          <w:rFonts w:ascii="Times New Roman" w:eastAsia="Times New Roman" w:hAnsi="Times New Roman" w:cs="Times New Roman"/>
          <w:sz w:val="24"/>
        </w:rPr>
        <w:t>Latour</w:t>
      </w:r>
      <w:proofErr w:type="spellEnd"/>
      <w:r>
        <w:rPr>
          <w:rFonts w:ascii="Times New Roman" w:eastAsia="Times New Roman" w:hAnsi="Times New Roman" w:cs="Times New Roman"/>
          <w:sz w:val="24"/>
        </w:rPr>
        <w:t>, B. 2004.</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i/>
          <w:sz w:val="24"/>
        </w:rPr>
        <w:t>The Politics of Nature: How to Bring the Sciences into Democracy.</w:t>
      </w:r>
      <w:r>
        <w:rPr>
          <w:rFonts w:ascii="Times New Roman" w:eastAsia="Times New Roman" w:hAnsi="Times New Roman" w:cs="Times New Roman"/>
          <w:sz w:val="24"/>
        </w:rPr>
        <w:t xml:space="preserve"> Harvard                 University Press</w:t>
      </w:r>
      <w:r w:rsidR="00545787">
        <w:rPr>
          <w:rFonts w:ascii="Times New Roman" w:eastAsia="Times New Roman" w:hAnsi="Times New Roman" w:cs="Times New Roman"/>
          <w:sz w:val="24"/>
        </w:rPr>
        <w:t>,</w:t>
      </w:r>
      <w:r>
        <w:rPr>
          <w:rFonts w:ascii="Times New Roman" w:eastAsia="Times New Roman" w:hAnsi="Times New Roman" w:cs="Times New Roman"/>
          <w:sz w:val="24"/>
        </w:rPr>
        <w:t xml:space="preserve"> Cambridge, Massachusetts</w:t>
      </w:r>
      <w:r w:rsidR="00D97FC0">
        <w:rPr>
          <w:rFonts w:ascii="Times New Roman" w:eastAsia="Times New Roman" w:hAnsi="Times New Roman" w:cs="Times New Roman"/>
          <w:sz w:val="24"/>
        </w:rPr>
        <w:t>,</w:t>
      </w:r>
      <w:r>
        <w:rPr>
          <w:rFonts w:ascii="Times New Roman" w:eastAsia="Times New Roman" w:hAnsi="Times New Roman" w:cs="Times New Roman"/>
          <w:sz w:val="24"/>
        </w:rPr>
        <w:t xml:space="preserve"> London, England.</w:t>
      </w:r>
    </w:p>
    <w:p w14:paraId="5F22B2CD" w14:textId="77777777" w:rsidR="000B79F7" w:rsidRDefault="000B79F7" w:rsidP="008E716B">
      <w:pPr>
        <w:pStyle w:val="Normal1"/>
        <w:ind w:left="284" w:hanging="720"/>
        <w:jc w:val="both"/>
        <w:rPr>
          <w:rFonts w:ascii="Times New Roman" w:eastAsia="Times New Roman" w:hAnsi="Times New Roman" w:cs="Times New Roman"/>
          <w:color w:val="525252"/>
          <w:sz w:val="24"/>
        </w:rPr>
      </w:pPr>
    </w:p>
    <w:p w14:paraId="51324920" w14:textId="77777777" w:rsidR="00C60560" w:rsidRDefault="00C60560" w:rsidP="008E716B">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Lazzari</w:t>
      </w:r>
      <w:proofErr w:type="spellEnd"/>
      <w:r>
        <w:rPr>
          <w:rFonts w:ascii="Times New Roman" w:eastAsia="Times New Roman" w:hAnsi="Times New Roman" w:cs="Times New Roman"/>
          <w:sz w:val="24"/>
        </w:rPr>
        <w:t>, M. 2014</w:t>
      </w:r>
      <w:r w:rsidR="00545787">
        <w:rPr>
          <w:rFonts w:ascii="Times New Roman" w:eastAsia="Times New Roman" w:hAnsi="Times New Roman" w:cs="Times New Roman"/>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Old and New Materialisms</w:t>
      </w:r>
      <w:r w:rsidR="00545787">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sidRPr="00C60560">
        <w:rPr>
          <w:rFonts w:ascii="Times New Roman" w:eastAsia="Times New Roman" w:hAnsi="Times New Roman" w:cs="Times New Roman"/>
          <w:i/>
          <w:sz w:val="24"/>
        </w:rPr>
        <w:t>Journal of Contemporary Archaeology</w:t>
      </w:r>
      <w:r>
        <w:rPr>
          <w:rFonts w:ascii="Times New Roman" w:eastAsia="Times New Roman" w:hAnsi="Times New Roman" w:cs="Times New Roman"/>
          <w:sz w:val="24"/>
        </w:rPr>
        <w:t xml:space="preserve"> 1</w:t>
      </w:r>
      <w:r w:rsidR="00ED26DA">
        <w:rPr>
          <w:rFonts w:ascii="Times New Roman" w:eastAsia="Times New Roman" w:hAnsi="Times New Roman" w:cs="Times New Roman"/>
          <w:sz w:val="24"/>
        </w:rPr>
        <w:t>:</w:t>
      </w:r>
      <w:r>
        <w:rPr>
          <w:rFonts w:ascii="Times New Roman" w:eastAsia="Times New Roman" w:hAnsi="Times New Roman" w:cs="Times New Roman"/>
          <w:sz w:val="24"/>
        </w:rPr>
        <w:t>203-246.</w:t>
      </w:r>
    </w:p>
    <w:p w14:paraId="112C249F" w14:textId="77777777" w:rsidR="00C60560" w:rsidRDefault="00C60560" w:rsidP="008E716B">
      <w:pPr>
        <w:pStyle w:val="Normal1"/>
        <w:ind w:left="284" w:hanging="720"/>
        <w:jc w:val="both"/>
        <w:rPr>
          <w:rFonts w:ascii="Times New Roman" w:eastAsia="Times New Roman" w:hAnsi="Times New Roman" w:cs="Times New Roman"/>
          <w:sz w:val="24"/>
        </w:rPr>
      </w:pPr>
    </w:p>
    <w:p w14:paraId="6585B2FD" w14:textId="77777777" w:rsidR="00A53C1F" w:rsidRDefault="004939B3" w:rsidP="008E716B">
      <w:pPr>
        <w:pStyle w:val="Normal1"/>
        <w:ind w:left="284" w:hanging="720"/>
        <w:jc w:val="both"/>
      </w:pPr>
      <w:r>
        <w:rPr>
          <w:rFonts w:ascii="Times New Roman" w:eastAsia="Times New Roman" w:hAnsi="Times New Roman" w:cs="Times New Roman"/>
          <w:sz w:val="24"/>
        </w:rPr>
        <w:t xml:space="preserve">Luna, L. E. 1984.  The Concept of Plants as Teacher </w:t>
      </w:r>
      <w:proofErr w:type="gramStart"/>
      <w:r>
        <w:rPr>
          <w:rFonts w:ascii="Times New Roman" w:eastAsia="Times New Roman" w:hAnsi="Times New Roman" w:cs="Times New Roman"/>
          <w:sz w:val="24"/>
        </w:rPr>
        <w:t>Among</w:t>
      </w:r>
      <w:proofErr w:type="gramEnd"/>
      <w:r>
        <w:rPr>
          <w:rFonts w:ascii="Times New Roman" w:eastAsia="Times New Roman" w:hAnsi="Times New Roman" w:cs="Times New Roman"/>
          <w:sz w:val="24"/>
        </w:rPr>
        <w:t xml:space="preserve"> Four Mestizo Shamans of Iquitos,           Northeast Peru</w:t>
      </w:r>
      <w:r w:rsidR="00545787">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Journal of </w:t>
      </w:r>
      <w:proofErr w:type="spellStart"/>
      <w:r>
        <w:rPr>
          <w:rFonts w:ascii="Times New Roman" w:eastAsia="Times New Roman" w:hAnsi="Times New Roman" w:cs="Times New Roman"/>
          <w:i/>
          <w:sz w:val="24"/>
        </w:rPr>
        <w:t>Ethnopharmacology</w:t>
      </w:r>
      <w:proofErr w:type="spellEnd"/>
      <w:r>
        <w:rPr>
          <w:rFonts w:ascii="Times New Roman" w:eastAsia="Times New Roman" w:hAnsi="Times New Roman" w:cs="Times New Roman"/>
          <w:sz w:val="24"/>
        </w:rPr>
        <w:t xml:space="preserve"> 11</w:t>
      </w:r>
      <w:r w:rsidR="00ED26DA">
        <w:rPr>
          <w:rFonts w:ascii="Times New Roman" w:eastAsia="Times New Roman" w:hAnsi="Times New Roman" w:cs="Times New Roman"/>
          <w:sz w:val="24"/>
        </w:rPr>
        <w:t>:</w:t>
      </w:r>
      <w:r>
        <w:rPr>
          <w:rFonts w:ascii="Times New Roman" w:eastAsia="Times New Roman" w:hAnsi="Times New Roman" w:cs="Times New Roman"/>
          <w:sz w:val="24"/>
        </w:rPr>
        <w:t>135-156.</w:t>
      </w:r>
    </w:p>
    <w:p w14:paraId="55307BD6"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400B981C" w14:textId="58918353" w:rsidR="00F80A7A" w:rsidRDefault="004939B3" w:rsidP="008E716B">
      <w:pPr>
        <w:pStyle w:val="Normal1"/>
        <w:ind w:left="284" w:hanging="720"/>
        <w:jc w:val="both"/>
      </w:pPr>
      <w:r>
        <w:rPr>
          <w:rFonts w:ascii="Times New Roman" w:eastAsia="Times New Roman" w:hAnsi="Times New Roman" w:cs="Times New Roman"/>
          <w:sz w:val="24"/>
        </w:rPr>
        <w:t>Mancuso, F.</w:t>
      </w:r>
      <w:r w:rsidR="00227B3F">
        <w:rPr>
          <w:rFonts w:ascii="Times New Roman" w:eastAsia="Times New Roman" w:hAnsi="Times New Roman" w:cs="Times New Roman"/>
          <w:sz w:val="24"/>
        </w:rPr>
        <w:t xml:space="preserve"> 2013. </w:t>
      </w:r>
      <w:proofErr w:type="gramStart"/>
      <w:r w:rsidR="00227B3F">
        <w:rPr>
          <w:rFonts w:ascii="Times New Roman" w:eastAsia="Times New Roman" w:hAnsi="Times New Roman" w:cs="Times New Roman"/>
          <w:sz w:val="24"/>
        </w:rPr>
        <w:t>cited</w:t>
      </w:r>
      <w:proofErr w:type="gramEnd"/>
      <w:r w:rsidR="00227B3F">
        <w:rPr>
          <w:rFonts w:ascii="Times New Roman" w:eastAsia="Times New Roman" w:hAnsi="Times New Roman" w:cs="Times New Roman"/>
          <w:sz w:val="24"/>
        </w:rPr>
        <w:t xml:space="preserve"> by </w:t>
      </w:r>
      <w:proofErr w:type="spellStart"/>
      <w:r w:rsidR="00227B3F">
        <w:rPr>
          <w:rFonts w:ascii="Times New Roman" w:eastAsia="Times New Roman" w:hAnsi="Times New Roman" w:cs="Times New Roman"/>
          <w:sz w:val="24"/>
        </w:rPr>
        <w:t>Pollan</w:t>
      </w:r>
      <w:proofErr w:type="spellEnd"/>
      <w:r w:rsidR="00227B3F">
        <w:rPr>
          <w:rFonts w:ascii="Times New Roman" w:eastAsia="Times New Roman" w:hAnsi="Times New Roman" w:cs="Times New Roman"/>
          <w:sz w:val="24"/>
        </w:rPr>
        <w:t>, M. in</w:t>
      </w:r>
      <w:r>
        <w:rPr>
          <w:rFonts w:ascii="Times New Roman" w:eastAsia="Times New Roman" w:hAnsi="Times New Roman" w:cs="Times New Roman"/>
          <w:sz w:val="24"/>
        </w:rPr>
        <w:t xml:space="preserve"> The Intelligent Plant</w:t>
      </w:r>
      <w:r w:rsidR="00545787">
        <w:rPr>
          <w:rFonts w:ascii="Times New Roman" w:eastAsia="Times New Roman" w:hAnsi="Times New Roman" w:cs="Times New Roman"/>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The New Yorker</w:t>
      </w:r>
      <w:r w:rsidR="00545787">
        <w:rPr>
          <w:rFonts w:ascii="Times New Roman" w:eastAsia="Times New Roman" w:hAnsi="Times New Roman" w:cs="Times New Roman"/>
          <w:i/>
          <w:sz w:val="24"/>
        </w:rPr>
        <w:t>.</w:t>
      </w:r>
      <w:proofErr w:type="gramEnd"/>
      <w:r>
        <w:rPr>
          <w:rFonts w:ascii="Times New Roman" w:eastAsia="Times New Roman" w:hAnsi="Times New Roman" w:cs="Times New Roman"/>
          <w:i/>
          <w:sz w:val="24"/>
        </w:rPr>
        <w:t xml:space="preserve"> </w:t>
      </w:r>
      <w:r w:rsidR="00B405F0">
        <w:rPr>
          <w:rFonts w:ascii="Times New Roman" w:eastAsia="Times New Roman" w:hAnsi="Times New Roman" w:cs="Times New Roman"/>
          <w:sz w:val="24"/>
        </w:rPr>
        <w:t>[</w:t>
      </w:r>
      <w:proofErr w:type="gramStart"/>
      <w:r w:rsidR="00B405F0">
        <w:rPr>
          <w:rFonts w:ascii="Times New Roman" w:eastAsia="Times New Roman" w:hAnsi="Times New Roman" w:cs="Times New Roman"/>
          <w:sz w:val="24"/>
        </w:rPr>
        <w:t>online</w:t>
      </w:r>
      <w:proofErr w:type="gramEnd"/>
      <w:r w:rsidR="00B405F0">
        <w:rPr>
          <w:rFonts w:ascii="Times New Roman" w:eastAsia="Times New Roman" w:hAnsi="Times New Roman" w:cs="Times New Roman"/>
          <w:sz w:val="24"/>
        </w:rPr>
        <w:t xml:space="preserve">] </w:t>
      </w:r>
      <w:proofErr w:type="gramStart"/>
      <w:r w:rsidR="00B405F0">
        <w:rPr>
          <w:rFonts w:ascii="Times New Roman" w:eastAsia="Times New Roman" w:hAnsi="Times New Roman" w:cs="Times New Roman"/>
          <w:sz w:val="24"/>
        </w:rPr>
        <w:t>URL</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rPr>
        <w:t>http://www.newyorker.com/</w:t>
      </w:r>
      <w:r>
        <w:rPr>
          <w:rFonts w:ascii="Times New Roman" w:eastAsia="Times New Roman" w:hAnsi="Times New Roman" w:cs="Times New Roman"/>
          <w:sz w:val="24"/>
        </w:rPr>
        <w:t>magazine/2013/12/23/the-intelligent-plant</w:t>
      </w:r>
      <w:r w:rsidR="00545787">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
    <w:p w14:paraId="17D73C12" w14:textId="77777777" w:rsidR="00A53C1F" w:rsidRDefault="00A53C1F" w:rsidP="008E716B">
      <w:pPr>
        <w:pStyle w:val="Normal1"/>
        <w:ind w:left="284" w:hanging="720"/>
        <w:jc w:val="both"/>
      </w:pPr>
    </w:p>
    <w:p w14:paraId="37284679" w14:textId="77777777" w:rsidR="00A53C1F" w:rsidRDefault="004939B3" w:rsidP="008E716B">
      <w:pPr>
        <w:pStyle w:val="Normal1"/>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Margulis</w:t>
      </w:r>
      <w:proofErr w:type="spellEnd"/>
      <w:r>
        <w:rPr>
          <w:rFonts w:ascii="Times New Roman" w:eastAsia="Times New Roman" w:hAnsi="Times New Roman" w:cs="Times New Roman"/>
          <w:sz w:val="24"/>
        </w:rPr>
        <w:t>, L., and D. Sagan.</w:t>
      </w:r>
      <w:proofErr w:type="gramEnd"/>
      <w:r>
        <w:rPr>
          <w:rFonts w:ascii="Times New Roman" w:eastAsia="Times New Roman" w:hAnsi="Times New Roman" w:cs="Times New Roman"/>
          <w:sz w:val="24"/>
        </w:rPr>
        <w:t xml:space="preserve"> 2007. </w:t>
      </w:r>
      <w:r>
        <w:rPr>
          <w:rFonts w:ascii="Times New Roman" w:eastAsia="Times New Roman" w:hAnsi="Times New Roman" w:cs="Times New Roman"/>
          <w:i/>
          <w:sz w:val="24"/>
        </w:rPr>
        <w:t>Dazzle Gradually: Reflections on the Nature of Nature.</w:t>
      </w:r>
      <w:r>
        <w:rPr>
          <w:rFonts w:ascii="Times New Roman" w:eastAsia="Times New Roman" w:hAnsi="Times New Roman" w:cs="Times New Roman"/>
          <w:sz w:val="24"/>
        </w:rPr>
        <w:t xml:space="preserve"> Chelsea         Green Publishing</w:t>
      </w:r>
      <w:r w:rsidR="003B367C">
        <w:rPr>
          <w:rFonts w:ascii="Times New Roman" w:eastAsia="Times New Roman" w:hAnsi="Times New Roman" w:cs="Times New Roman"/>
          <w:sz w:val="24"/>
        </w:rPr>
        <w:t>,</w:t>
      </w:r>
      <w:r>
        <w:rPr>
          <w:rFonts w:ascii="Times New Roman" w:eastAsia="Times New Roman" w:hAnsi="Times New Roman" w:cs="Times New Roman"/>
          <w:sz w:val="24"/>
        </w:rPr>
        <w:t xml:space="preserve"> U.S.A.</w:t>
      </w:r>
    </w:p>
    <w:p w14:paraId="4945AA4F" w14:textId="77777777" w:rsidR="0070164A" w:rsidRDefault="0070164A" w:rsidP="008E716B">
      <w:pPr>
        <w:pStyle w:val="Normal1"/>
        <w:ind w:left="284" w:hanging="720"/>
        <w:jc w:val="both"/>
        <w:rPr>
          <w:rFonts w:ascii="Times New Roman" w:eastAsia="Times New Roman" w:hAnsi="Times New Roman" w:cs="Times New Roman"/>
          <w:sz w:val="24"/>
        </w:rPr>
      </w:pPr>
    </w:p>
    <w:p w14:paraId="0A5B68AE" w14:textId="4B8AD8A1" w:rsidR="0070164A" w:rsidRDefault="0070164A" w:rsidP="0070164A">
      <w:pPr>
        <w:pStyle w:val="Normal1"/>
        <w:ind w:left="284" w:hanging="720"/>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Mol</w:t>
      </w:r>
      <w:proofErr w:type="spellEnd"/>
      <w:r>
        <w:rPr>
          <w:rFonts w:ascii="Times New Roman" w:eastAsia="Times New Roman" w:hAnsi="Times New Roman" w:cs="Times New Roman"/>
          <w:sz w:val="24"/>
        </w:rPr>
        <w:t>, A. 2008.</w:t>
      </w:r>
      <w:proofErr w:type="gramEnd"/>
      <w:r>
        <w:rPr>
          <w:rFonts w:ascii="Times New Roman" w:eastAsia="Times New Roman" w:hAnsi="Times New Roman" w:cs="Times New Roman"/>
          <w:sz w:val="24"/>
        </w:rPr>
        <w:t xml:space="preserve"> I Eat an Apple. </w:t>
      </w:r>
      <w:proofErr w:type="gramStart"/>
      <w:r>
        <w:rPr>
          <w:rFonts w:ascii="Times New Roman" w:eastAsia="Times New Roman" w:hAnsi="Times New Roman" w:cs="Times New Roman"/>
          <w:sz w:val="24"/>
        </w:rPr>
        <w:t>On Theorizing Subjectivities.</w:t>
      </w:r>
      <w:proofErr w:type="gramEnd"/>
      <w:r w:rsidRPr="0070164A">
        <w:rPr>
          <w:rFonts w:ascii="Times New Roman" w:eastAsia="Times New Roman" w:hAnsi="Times New Roman" w:cs="Times New Roman"/>
          <w:i/>
          <w:sz w:val="24"/>
        </w:rPr>
        <w:t xml:space="preserve"> </w:t>
      </w:r>
      <w:proofErr w:type="gramStart"/>
      <w:r w:rsidRPr="0070164A">
        <w:rPr>
          <w:rFonts w:ascii="Times New Roman" w:eastAsia="Times New Roman" w:hAnsi="Times New Roman" w:cs="Times New Roman"/>
          <w:i/>
          <w:sz w:val="24"/>
        </w:rPr>
        <w:t>Subjectivity</w:t>
      </w:r>
      <w:r>
        <w:rPr>
          <w:rFonts w:ascii="Times New Roman" w:eastAsia="Times New Roman" w:hAnsi="Times New Roman" w:cs="Times New Roman"/>
          <w:sz w:val="24"/>
        </w:rPr>
        <w:t>.</w:t>
      </w:r>
      <w:proofErr w:type="gramEnd"/>
      <w:r w:rsidRPr="0070164A">
        <w:rPr>
          <w:rFonts w:ascii="Times New Roman" w:eastAsia="Times New Roman" w:hAnsi="Times New Roman" w:cs="Times New Roman"/>
          <w:sz w:val="24"/>
          <w:szCs w:val="24"/>
        </w:rPr>
        <w:t xml:space="preserve"> </w:t>
      </w:r>
      <w:r>
        <w:rPr>
          <w:rFonts w:ascii="Times New Roman" w:hAnsi="Times New Roman" w:cs="Times New Roman"/>
          <w:bCs/>
          <w:color w:val="auto"/>
          <w:sz w:val="24"/>
          <w:szCs w:val="24"/>
          <w:lang w:val="en-US"/>
        </w:rPr>
        <w:t>22.</w:t>
      </w:r>
      <w:r>
        <w:rPr>
          <w:rFonts w:ascii="Times New Roman" w:hAnsi="Times New Roman" w:cs="Times New Roman"/>
          <w:color w:val="auto"/>
          <w:sz w:val="24"/>
          <w:szCs w:val="24"/>
          <w:lang w:val="en-US"/>
        </w:rPr>
        <w:t xml:space="preserve"> </w:t>
      </w:r>
      <w:r w:rsidRPr="0070164A">
        <w:rPr>
          <w:rFonts w:ascii="Times New Roman" w:hAnsi="Times New Roman" w:cs="Times New Roman"/>
          <w:color w:val="auto"/>
          <w:sz w:val="24"/>
          <w:szCs w:val="24"/>
          <w:lang w:val="en-US"/>
        </w:rPr>
        <w:t>28–37. doi:10.1057/sub.2008.2</w:t>
      </w:r>
    </w:p>
    <w:p w14:paraId="42A2622A" w14:textId="77777777" w:rsidR="00505C7D" w:rsidRDefault="00505C7D" w:rsidP="008E716B">
      <w:pPr>
        <w:pStyle w:val="Normal1"/>
        <w:ind w:left="284" w:hanging="720"/>
        <w:jc w:val="both"/>
      </w:pPr>
    </w:p>
    <w:p w14:paraId="64A684D2" w14:textId="77777777" w:rsidR="009242D3" w:rsidRDefault="004939B3" w:rsidP="009242D3">
      <w:pPr>
        <w:pStyle w:val="Normal1"/>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Morton, T. 2013. </w:t>
      </w:r>
      <w:proofErr w:type="spellStart"/>
      <w:r>
        <w:rPr>
          <w:rFonts w:ascii="Times New Roman" w:eastAsia="Times New Roman" w:hAnsi="Times New Roman" w:cs="Times New Roman"/>
          <w:i/>
          <w:sz w:val="24"/>
        </w:rPr>
        <w:t>Hyperobjects</w:t>
      </w:r>
      <w:proofErr w:type="spellEnd"/>
      <w:r>
        <w:rPr>
          <w:rFonts w:ascii="Times New Roman" w:eastAsia="Times New Roman" w:hAnsi="Times New Roman" w:cs="Times New Roman"/>
          <w:i/>
          <w:sz w:val="24"/>
        </w:rPr>
        <w:t>: Philosophy and Ecology after the End of the World.</w:t>
      </w:r>
      <w:r>
        <w:rPr>
          <w:rFonts w:ascii="Times New Roman" w:eastAsia="Times New Roman" w:hAnsi="Times New Roman" w:cs="Times New Roman"/>
          <w:sz w:val="24"/>
        </w:rPr>
        <w:t xml:space="preserve"> University of       Minnesota Press</w:t>
      </w:r>
      <w:r w:rsidR="00545787">
        <w:rPr>
          <w:rFonts w:ascii="Times New Roman" w:eastAsia="Times New Roman" w:hAnsi="Times New Roman" w:cs="Times New Roman"/>
          <w:sz w:val="24"/>
        </w:rPr>
        <w:t>,</w:t>
      </w:r>
      <w:r>
        <w:rPr>
          <w:rFonts w:ascii="Times New Roman" w:eastAsia="Times New Roman" w:hAnsi="Times New Roman" w:cs="Times New Roman"/>
          <w:sz w:val="24"/>
        </w:rPr>
        <w:t xml:space="preserve"> Minnesota.</w:t>
      </w:r>
    </w:p>
    <w:p w14:paraId="014CA8DF" w14:textId="77777777" w:rsidR="009242D3" w:rsidRDefault="009242D3" w:rsidP="009242D3">
      <w:pPr>
        <w:pStyle w:val="Normal1"/>
        <w:ind w:left="284" w:hanging="720"/>
        <w:jc w:val="both"/>
        <w:rPr>
          <w:rFonts w:ascii="Times New Roman" w:eastAsia="Times New Roman" w:hAnsi="Times New Roman" w:cs="Times New Roman"/>
          <w:sz w:val="24"/>
        </w:rPr>
      </w:pPr>
    </w:p>
    <w:p w14:paraId="54AD0B54" w14:textId="74F71A59" w:rsidR="009242D3" w:rsidRPr="009242D3" w:rsidRDefault="009242D3" w:rsidP="009242D3">
      <w:pPr>
        <w:pStyle w:val="Normal1"/>
        <w:ind w:left="284" w:hanging="720"/>
        <w:jc w:val="both"/>
        <w:rPr>
          <w:rFonts w:ascii="Times New Roman" w:eastAsia="Times New Roman" w:hAnsi="Times New Roman" w:cs="Times New Roman"/>
          <w:sz w:val="24"/>
          <w:szCs w:val="24"/>
        </w:rPr>
      </w:pPr>
      <w:proofErr w:type="spellStart"/>
      <w:r w:rsidRPr="009242D3">
        <w:rPr>
          <w:rFonts w:ascii="Times New Roman" w:hAnsi="Times New Roman" w:cs="Times New Roman"/>
          <w:color w:val="262626"/>
          <w:sz w:val="24"/>
          <w:szCs w:val="24"/>
          <w:lang w:val="en-US"/>
        </w:rPr>
        <w:t>Mosko</w:t>
      </w:r>
      <w:proofErr w:type="spellEnd"/>
      <w:r w:rsidRPr="009242D3">
        <w:rPr>
          <w:rFonts w:ascii="Times New Roman" w:hAnsi="Times New Roman" w:cs="Times New Roman"/>
          <w:color w:val="262626"/>
          <w:sz w:val="24"/>
          <w:szCs w:val="24"/>
          <w:lang w:val="en-US"/>
        </w:rPr>
        <w:t xml:space="preserve">, M. S. 1987. The Symbols of "Forest": A Structural Analysis of </w:t>
      </w:r>
      <w:proofErr w:type="spellStart"/>
      <w:r w:rsidRPr="009242D3">
        <w:rPr>
          <w:rFonts w:ascii="Times New Roman" w:hAnsi="Times New Roman" w:cs="Times New Roman"/>
          <w:color w:val="262626"/>
          <w:sz w:val="24"/>
          <w:szCs w:val="24"/>
          <w:lang w:val="en-US"/>
        </w:rPr>
        <w:t>Mbuti</w:t>
      </w:r>
      <w:proofErr w:type="spellEnd"/>
      <w:r w:rsidRPr="009242D3">
        <w:rPr>
          <w:rFonts w:ascii="Times New Roman" w:hAnsi="Times New Roman" w:cs="Times New Roman"/>
          <w:color w:val="262626"/>
          <w:sz w:val="24"/>
          <w:szCs w:val="24"/>
          <w:lang w:val="en-US"/>
        </w:rPr>
        <w:t xml:space="preserve"> Culture and Social Organization </w:t>
      </w:r>
      <w:r w:rsidRPr="009242D3">
        <w:rPr>
          <w:rFonts w:ascii="Times New Roman" w:hAnsi="Times New Roman" w:cs="Times New Roman"/>
          <w:i/>
          <w:iCs/>
          <w:color w:val="1A1A1A"/>
          <w:sz w:val="24"/>
          <w:szCs w:val="24"/>
          <w:lang w:val="en-US"/>
        </w:rPr>
        <w:t xml:space="preserve">American Anthropologist </w:t>
      </w:r>
      <w:r w:rsidRPr="009242D3">
        <w:rPr>
          <w:rFonts w:ascii="Times New Roman" w:hAnsi="Times New Roman" w:cs="Times New Roman"/>
          <w:color w:val="1A1A1A"/>
          <w:sz w:val="24"/>
          <w:szCs w:val="24"/>
          <w:lang w:val="en-US"/>
        </w:rPr>
        <w:t>89: 896-913.</w:t>
      </w:r>
    </w:p>
    <w:p w14:paraId="3EB6DD09"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084A6BB4" w14:textId="77777777" w:rsidR="00A53C1F" w:rsidRDefault="004939B3" w:rsidP="008E716B">
      <w:pPr>
        <w:pStyle w:val="Normal1"/>
        <w:ind w:left="284" w:hanging="720"/>
        <w:jc w:val="both"/>
      </w:pPr>
      <w:proofErr w:type="spellStart"/>
      <w:r>
        <w:rPr>
          <w:rFonts w:ascii="Times New Roman" w:eastAsia="Times New Roman" w:hAnsi="Times New Roman" w:cs="Times New Roman"/>
          <w:sz w:val="24"/>
        </w:rPr>
        <w:t>Narby</w:t>
      </w:r>
      <w:proofErr w:type="spellEnd"/>
      <w:r>
        <w:rPr>
          <w:rFonts w:ascii="Times New Roman" w:eastAsia="Times New Roman" w:hAnsi="Times New Roman" w:cs="Times New Roman"/>
          <w:sz w:val="24"/>
        </w:rPr>
        <w:t xml:space="preserve">, J. 1999. </w:t>
      </w:r>
      <w:r>
        <w:rPr>
          <w:rFonts w:ascii="Times New Roman" w:eastAsia="Times New Roman" w:hAnsi="Times New Roman" w:cs="Times New Roman"/>
          <w:i/>
          <w:sz w:val="24"/>
        </w:rPr>
        <w:t>Cosmic Serpent: DNA and the Origins of Knowledge</w:t>
      </w:r>
      <w:r w:rsidR="00545787">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spellStart"/>
      <w:r w:rsidR="00545787">
        <w:rPr>
          <w:rFonts w:ascii="Times New Roman" w:eastAsia="Times New Roman" w:hAnsi="Times New Roman" w:cs="Times New Roman"/>
          <w:sz w:val="24"/>
        </w:rPr>
        <w:t>Tarcher</w:t>
      </w:r>
      <w:proofErr w:type="spellEnd"/>
      <w:r w:rsidR="00545787">
        <w:rPr>
          <w:rFonts w:ascii="Times New Roman" w:eastAsia="Times New Roman" w:hAnsi="Times New Roman" w:cs="Times New Roman"/>
          <w:sz w:val="24"/>
        </w:rPr>
        <w:t>/</w:t>
      </w:r>
      <w:r w:rsidR="00ED26DA">
        <w:rPr>
          <w:rFonts w:ascii="Times New Roman" w:eastAsia="Times New Roman" w:hAnsi="Times New Roman" w:cs="Times New Roman"/>
          <w:sz w:val="24"/>
        </w:rPr>
        <w:t xml:space="preserve"> </w:t>
      </w:r>
      <w:proofErr w:type="spellStart"/>
      <w:r w:rsidR="00545787">
        <w:rPr>
          <w:rFonts w:ascii="Times New Roman" w:eastAsia="Times New Roman" w:hAnsi="Times New Roman" w:cs="Times New Roman"/>
          <w:sz w:val="24"/>
        </w:rPr>
        <w:t>Putham</w:t>
      </w:r>
      <w:proofErr w:type="spellEnd"/>
      <w:r w:rsidR="00545787">
        <w:rPr>
          <w:rFonts w:ascii="Times New Roman" w:eastAsia="Times New Roman" w:hAnsi="Times New Roman" w:cs="Times New Roman"/>
          <w:sz w:val="24"/>
        </w:rPr>
        <w:t xml:space="preserve"> </w:t>
      </w:r>
      <w:r>
        <w:rPr>
          <w:rFonts w:ascii="Times New Roman" w:eastAsia="Times New Roman" w:hAnsi="Times New Roman" w:cs="Times New Roman"/>
          <w:sz w:val="24"/>
        </w:rPr>
        <w:t>Paperbacks</w:t>
      </w:r>
      <w:r w:rsidR="00545787">
        <w:rPr>
          <w:rFonts w:ascii="Times New Roman" w:eastAsia="Times New Roman" w:hAnsi="Times New Roman" w:cs="Times New Roman"/>
          <w:sz w:val="24"/>
        </w:rPr>
        <w:t>, New York</w:t>
      </w:r>
      <w:r w:rsidR="003B367C">
        <w:rPr>
          <w:rFonts w:ascii="Times New Roman" w:eastAsia="Times New Roman" w:hAnsi="Times New Roman" w:cs="Times New Roman"/>
          <w:sz w:val="24"/>
        </w:rPr>
        <w:t>.</w:t>
      </w:r>
    </w:p>
    <w:p w14:paraId="2A128C2B"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249814CE" w14:textId="77777777" w:rsidR="00A53C1F" w:rsidRDefault="004939B3" w:rsidP="008E716B">
      <w:pPr>
        <w:pStyle w:val="Normal1"/>
        <w:ind w:left="284" w:hanging="720"/>
        <w:jc w:val="both"/>
      </w:pPr>
      <w:proofErr w:type="spellStart"/>
      <w:r>
        <w:rPr>
          <w:rFonts w:ascii="Times New Roman" w:eastAsia="Times New Roman" w:hAnsi="Times New Roman" w:cs="Times New Roman"/>
          <w:sz w:val="24"/>
        </w:rPr>
        <w:t>Narby</w:t>
      </w:r>
      <w:proofErr w:type="spellEnd"/>
      <w:r>
        <w:rPr>
          <w:rFonts w:ascii="Times New Roman" w:eastAsia="Times New Roman" w:hAnsi="Times New Roman" w:cs="Times New Roman"/>
          <w:sz w:val="24"/>
        </w:rPr>
        <w:t xml:space="preserve">, J. 2006. </w:t>
      </w:r>
      <w:r>
        <w:rPr>
          <w:rFonts w:ascii="Times New Roman" w:eastAsia="Times New Roman" w:hAnsi="Times New Roman" w:cs="Times New Roman"/>
          <w:i/>
          <w:sz w:val="24"/>
        </w:rPr>
        <w:t>Intelligence in Nature: an Inquiry into Knowledge</w:t>
      </w:r>
      <w:r>
        <w:rPr>
          <w:rFonts w:ascii="Times New Roman" w:eastAsia="Times New Roman" w:hAnsi="Times New Roman" w:cs="Times New Roman"/>
          <w:sz w:val="24"/>
        </w:rPr>
        <w:t xml:space="preserve"> Jeremy. P. </w:t>
      </w:r>
      <w:proofErr w:type="spellStart"/>
      <w:r>
        <w:rPr>
          <w:rFonts w:ascii="Times New Roman" w:eastAsia="Times New Roman" w:hAnsi="Times New Roman" w:cs="Times New Roman"/>
          <w:sz w:val="24"/>
        </w:rPr>
        <w:t>Ta</w:t>
      </w:r>
      <w:r w:rsidR="003B367C">
        <w:rPr>
          <w:rFonts w:ascii="Times New Roman" w:eastAsia="Times New Roman" w:hAnsi="Times New Roman" w:cs="Times New Roman"/>
          <w:sz w:val="24"/>
        </w:rPr>
        <w:t>rcher</w:t>
      </w:r>
      <w:proofErr w:type="spellEnd"/>
      <w:r>
        <w:rPr>
          <w:rFonts w:ascii="Times New Roman" w:eastAsia="Times New Roman" w:hAnsi="Times New Roman" w:cs="Times New Roman"/>
          <w:sz w:val="24"/>
        </w:rPr>
        <w:t>/Penguin Books</w:t>
      </w:r>
      <w:r w:rsidR="003B367C">
        <w:rPr>
          <w:rFonts w:ascii="Times New Roman" w:eastAsia="Times New Roman" w:hAnsi="Times New Roman" w:cs="Times New Roman"/>
          <w:sz w:val="24"/>
        </w:rPr>
        <w:t xml:space="preserve">, </w:t>
      </w:r>
      <w:r>
        <w:rPr>
          <w:rFonts w:ascii="Times New Roman" w:eastAsia="Times New Roman" w:hAnsi="Times New Roman" w:cs="Times New Roman"/>
          <w:sz w:val="24"/>
        </w:rPr>
        <w:t>London, New York, Ontario.</w:t>
      </w:r>
    </w:p>
    <w:p w14:paraId="7962EBBD"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62FAA7BF" w14:textId="77777777" w:rsidR="00A53C1F" w:rsidRDefault="004939B3" w:rsidP="008E716B">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Ott</w:t>
      </w:r>
      <w:proofErr w:type="spellEnd"/>
      <w:r>
        <w:rPr>
          <w:rFonts w:ascii="Times New Roman" w:eastAsia="Times New Roman" w:hAnsi="Times New Roman" w:cs="Times New Roman"/>
          <w:sz w:val="24"/>
        </w:rPr>
        <w:t xml:space="preserve">, J. 1995. </w:t>
      </w:r>
      <w:proofErr w:type="gramStart"/>
      <w:r>
        <w:rPr>
          <w:rFonts w:ascii="Times New Roman" w:eastAsia="Times New Roman" w:hAnsi="Times New Roman" w:cs="Times New Roman"/>
          <w:i/>
          <w:sz w:val="24"/>
        </w:rPr>
        <w:t>The Age of Entheogens and the Angel</w:t>
      </w:r>
      <w:r>
        <w:rPr>
          <w:sz w:val="24"/>
        </w:rPr>
        <w:t>’</w:t>
      </w:r>
      <w:r>
        <w:rPr>
          <w:rFonts w:ascii="Times New Roman" w:eastAsia="Times New Roman" w:hAnsi="Times New Roman" w:cs="Times New Roman"/>
          <w:i/>
          <w:sz w:val="24"/>
        </w:rPr>
        <w:t>s Dictionary</w:t>
      </w:r>
      <w:r w:rsidR="003B367C">
        <w:rPr>
          <w:rFonts w:ascii="Times New Roman" w:eastAsia="Times New Roman" w:hAnsi="Times New Roman" w:cs="Times New Roman"/>
          <w:i/>
          <w:sz w:val="24"/>
        </w:rPr>
        <w:t>.</w:t>
      </w:r>
      <w:proofErr w:type="gramEnd"/>
      <w:r>
        <w:rPr>
          <w:rFonts w:ascii="Times New Roman" w:eastAsia="Times New Roman" w:hAnsi="Times New Roman" w:cs="Times New Roman"/>
          <w:sz w:val="24"/>
        </w:rPr>
        <w:t xml:space="preserve"> Natural Products Company</w:t>
      </w:r>
      <w:r w:rsidR="00227B3F">
        <w:rPr>
          <w:rFonts w:ascii="Times New Roman" w:eastAsia="Times New Roman" w:hAnsi="Times New Roman" w:cs="Times New Roman"/>
          <w:sz w:val="24"/>
        </w:rPr>
        <w:t>, Kennewick.</w:t>
      </w:r>
    </w:p>
    <w:p w14:paraId="534A12F6" w14:textId="77777777" w:rsidR="00167AEC" w:rsidRDefault="00167AEC" w:rsidP="008E716B">
      <w:pPr>
        <w:pStyle w:val="Normal1"/>
        <w:ind w:left="284" w:hanging="720"/>
        <w:jc w:val="both"/>
        <w:rPr>
          <w:rFonts w:ascii="Times New Roman" w:eastAsia="Times New Roman" w:hAnsi="Times New Roman" w:cs="Times New Roman"/>
          <w:sz w:val="24"/>
        </w:rPr>
      </w:pPr>
    </w:p>
    <w:p w14:paraId="412DA081" w14:textId="11147494" w:rsidR="00167AEC" w:rsidRPr="00167AEC" w:rsidRDefault="00167AEC" w:rsidP="00391A17">
      <w:pPr>
        <w:pStyle w:val="Normal1"/>
        <w:ind w:left="284" w:hanging="720"/>
        <w:rPr>
          <w:rFonts w:ascii="Times New Roman" w:eastAsia="Times New Roman" w:hAnsi="Times New Roman" w:cs="Times New Roman"/>
          <w:sz w:val="24"/>
          <w:szCs w:val="24"/>
        </w:rPr>
      </w:pPr>
      <w:r w:rsidRPr="00A37C7C">
        <w:rPr>
          <w:rFonts w:ascii="Times New Roman" w:hAnsi="Times New Roman" w:cs="Times New Roman"/>
          <w:color w:val="313131"/>
          <w:sz w:val="24"/>
          <w:szCs w:val="24"/>
          <w:lang w:val="en-US"/>
        </w:rPr>
        <w:t xml:space="preserve">Pedersen, M. A. 2012. </w:t>
      </w:r>
      <w:hyperlink r:id="rId26" w:history="1">
        <w:r w:rsidRPr="00391A17">
          <w:rPr>
            <w:rFonts w:ascii="Times New Roman" w:hAnsi="Times New Roman" w:cs="Times New Roman"/>
            <w:color w:val="auto"/>
            <w:sz w:val="24"/>
            <w:szCs w:val="24"/>
            <w:lang w:val="en-US"/>
          </w:rPr>
          <w:t>Common Nonsense: A Review of Certain Recent Reviews of the ‘Ontological Turn</w:t>
        </w:r>
      </w:hyperlink>
      <w:r w:rsidRPr="00391A17">
        <w:rPr>
          <w:rFonts w:ascii="Times New Roman" w:hAnsi="Times New Roman" w:cs="Times New Roman"/>
          <w:color w:val="auto"/>
          <w:sz w:val="24"/>
          <w:szCs w:val="24"/>
          <w:lang w:val="en-US"/>
        </w:rPr>
        <w:t>.</w:t>
      </w:r>
      <w:r w:rsidRPr="00A37C7C">
        <w:rPr>
          <w:rFonts w:ascii="Times New Roman" w:hAnsi="Times New Roman" w:cs="Times New Roman"/>
          <w:color w:val="313131"/>
          <w:sz w:val="24"/>
          <w:szCs w:val="24"/>
          <w:lang w:val="en-US"/>
        </w:rPr>
        <w:t xml:space="preserve"> </w:t>
      </w:r>
      <w:proofErr w:type="gramStart"/>
      <w:r w:rsidRPr="00A37C7C">
        <w:rPr>
          <w:rFonts w:ascii="Times New Roman" w:hAnsi="Times New Roman" w:cs="Times New Roman"/>
          <w:i/>
          <w:iCs/>
          <w:color w:val="313131"/>
          <w:sz w:val="24"/>
          <w:szCs w:val="24"/>
          <w:lang w:val="en-US"/>
        </w:rPr>
        <w:t>Anthropology of This Century</w:t>
      </w:r>
      <w:r w:rsidRPr="00167AEC">
        <w:rPr>
          <w:rFonts w:ascii="Times New Roman" w:hAnsi="Times New Roman" w:cs="Times New Roman"/>
          <w:color w:val="313131"/>
          <w:sz w:val="24"/>
          <w:szCs w:val="24"/>
          <w:lang w:val="en-US"/>
        </w:rPr>
        <w:t>.</w:t>
      </w:r>
      <w:proofErr w:type="gramEnd"/>
      <w:r w:rsidRPr="00167AEC">
        <w:rPr>
          <w:rFonts w:ascii="Times New Roman" w:hAnsi="Times New Roman" w:cs="Times New Roman"/>
          <w:color w:val="313131"/>
          <w:sz w:val="24"/>
          <w:szCs w:val="24"/>
          <w:lang w:val="en-US"/>
        </w:rPr>
        <w:t xml:space="preserve"> </w:t>
      </w:r>
      <w:proofErr w:type="gramStart"/>
      <w:r w:rsidRPr="00A37C7C">
        <w:rPr>
          <w:rFonts w:ascii="Times New Roman" w:hAnsi="Times New Roman" w:cs="Times New Roman"/>
          <w:color w:val="313131"/>
          <w:sz w:val="24"/>
          <w:szCs w:val="24"/>
          <w:lang w:val="en-US"/>
        </w:rPr>
        <w:t>5.</w:t>
      </w:r>
      <w:r>
        <w:rPr>
          <w:rFonts w:ascii="Times New Roman" w:hAnsi="Times New Roman" w:cs="Times New Roman"/>
          <w:color w:val="313131"/>
          <w:sz w:val="24"/>
          <w:szCs w:val="24"/>
          <w:lang w:val="en-US"/>
        </w:rPr>
        <w:t>[</w:t>
      </w:r>
      <w:proofErr w:type="gramEnd"/>
      <w:r>
        <w:rPr>
          <w:rFonts w:ascii="Times New Roman" w:hAnsi="Times New Roman" w:cs="Times New Roman"/>
          <w:color w:val="313131"/>
          <w:sz w:val="24"/>
          <w:szCs w:val="24"/>
          <w:lang w:val="en-US"/>
        </w:rPr>
        <w:t>online] URL</w:t>
      </w:r>
      <w:r w:rsidRPr="00167AEC">
        <w:rPr>
          <w:rFonts w:ascii="Times New Roman" w:hAnsi="Times New Roman" w:cs="Times New Roman"/>
          <w:color w:val="313131"/>
          <w:sz w:val="24"/>
          <w:szCs w:val="24"/>
          <w:lang w:val="en-US"/>
        </w:rPr>
        <w:t>http://aotcpress.com/articles/common_nonsense/</w:t>
      </w:r>
    </w:p>
    <w:p w14:paraId="39354198" w14:textId="77777777" w:rsidR="00E51301" w:rsidRDefault="00E51301" w:rsidP="008E716B">
      <w:pPr>
        <w:pStyle w:val="Normal1"/>
        <w:ind w:left="284" w:hanging="720"/>
        <w:jc w:val="both"/>
        <w:rPr>
          <w:rFonts w:ascii="Times New Roman" w:eastAsia="Times New Roman" w:hAnsi="Times New Roman" w:cs="Times New Roman"/>
          <w:sz w:val="24"/>
        </w:rPr>
      </w:pPr>
    </w:p>
    <w:p w14:paraId="1800FE72" w14:textId="26CAEE18" w:rsidR="00E51301" w:rsidRDefault="00E51301" w:rsidP="00E51301">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Peluso</w:t>
      </w:r>
      <w:proofErr w:type="spellEnd"/>
      <w:r>
        <w:rPr>
          <w:rFonts w:ascii="Times New Roman" w:eastAsia="Times New Roman" w:hAnsi="Times New Roman" w:cs="Times New Roman"/>
          <w:sz w:val="24"/>
        </w:rPr>
        <w:t xml:space="preserve">, D. 2014. </w:t>
      </w:r>
      <w:proofErr w:type="gramStart"/>
      <w:r>
        <w:rPr>
          <w:rFonts w:ascii="Times New Roman" w:eastAsia="Times New Roman" w:hAnsi="Times New Roman" w:cs="Times New Roman"/>
          <w:sz w:val="24"/>
        </w:rPr>
        <w:t>Examining Sexual Seduction in Shaman-Participant Interactions.</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In</w:t>
      </w:r>
      <w:r w:rsidR="009242D3">
        <w:rPr>
          <w:rFonts w:ascii="Times New Roman" w:eastAsia="Times New Roman" w:hAnsi="Times New Roman" w:cs="Times New Roman"/>
          <w:sz w:val="24"/>
        </w:rPr>
        <w:t xml:space="preserve"> </w:t>
      </w:r>
      <w:proofErr w:type="spellStart"/>
      <w:r w:rsidR="009242D3">
        <w:rPr>
          <w:rFonts w:ascii="Times New Roman" w:eastAsia="Times New Roman" w:hAnsi="Times New Roman" w:cs="Times New Roman"/>
          <w:sz w:val="24"/>
        </w:rPr>
        <w:t>Labate</w:t>
      </w:r>
      <w:proofErr w:type="spellEnd"/>
      <w:r w:rsidR="009242D3">
        <w:rPr>
          <w:rFonts w:ascii="Times New Roman" w:eastAsia="Times New Roman" w:hAnsi="Times New Roman" w:cs="Times New Roman"/>
          <w:sz w:val="24"/>
        </w:rPr>
        <w:t xml:space="preserve">, C. B., and C. </w:t>
      </w:r>
      <w:proofErr w:type="spellStart"/>
      <w:r w:rsidR="009242D3">
        <w:rPr>
          <w:rFonts w:ascii="Times New Roman" w:eastAsia="Times New Roman" w:hAnsi="Times New Roman" w:cs="Times New Roman"/>
          <w:sz w:val="24"/>
        </w:rPr>
        <w:t>Cavnar</w:t>
      </w:r>
      <w:proofErr w:type="spellEnd"/>
      <w:r w:rsidR="009242D3">
        <w:rPr>
          <w:rFonts w:ascii="Times New Roman" w:eastAsia="Times New Roman" w:hAnsi="Times New Roman" w:cs="Times New Roman"/>
          <w:sz w:val="24"/>
        </w:rPr>
        <w:t>, eds.</w:t>
      </w:r>
      <w:r>
        <w:rPr>
          <w:rFonts w:ascii="Times New Roman" w:eastAsia="Times New Roman" w:hAnsi="Times New Roman" w:cs="Times New Roman"/>
          <w:sz w:val="24"/>
        </w:rPr>
        <w:t xml:space="preserve"> 2014.</w:t>
      </w:r>
      <w:proofErr w:type="gramEnd"/>
      <w:r>
        <w:rPr>
          <w:rFonts w:ascii="Times New Roman" w:eastAsia="Times New Roman" w:hAnsi="Times New Roman" w:cs="Times New Roman"/>
          <w:sz w:val="24"/>
        </w:rPr>
        <w:t xml:space="preserve"> </w:t>
      </w:r>
      <w:proofErr w:type="spellStart"/>
      <w:proofErr w:type="gramStart"/>
      <w:r w:rsidRPr="00574010">
        <w:rPr>
          <w:rFonts w:ascii="Times New Roman" w:eastAsia="Times New Roman" w:hAnsi="Times New Roman" w:cs="Times New Roman"/>
          <w:i/>
          <w:sz w:val="24"/>
        </w:rPr>
        <w:t>Ayahuasca</w:t>
      </w:r>
      <w:proofErr w:type="spellEnd"/>
      <w:r w:rsidRPr="00574010">
        <w:rPr>
          <w:rFonts w:ascii="Times New Roman" w:eastAsia="Times New Roman" w:hAnsi="Times New Roman" w:cs="Times New Roman"/>
          <w:i/>
          <w:sz w:val="24"/>
        </w:rPr>
        <w:t xml:space="preserve"> Shamanism in the Amazon and Beyond</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Oxford University Press, Oxford.</w:t>
      </w:r>
    </w:p>
    <w:p w14:paraId="45022E6A" w14:textId="43661B3E" w:rsidR="00A53C1F" w:rsidRDefault="00A53C1F" w:rsidP="00A37C7C">
      <w:pPr>
        <w:pStyle w:val="Normal1"/>
        <w:jc w:val="both"/>
      </w:pPr>
    </w:p>
    <w:p w14:paraId="7FBB8526" w14:textId="77777777" w:rsidR="00A53C1F" w:rsidRDefault="004939B3" w:rsidP="008E716B">
      <w:pPr>
        <w:pStyle w:val="Normal1"/>
        <w:ind w:left="284" w:hanging="720"/>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Pinchbeck, D. 2002.</w:t>
      </w:r>
      <w:proofErr w:type="gramEnd"/>
      <w:r>
        <w:rPr>
          <w:rFonts w:ascii="Times New Roman" w:eastAsia="Times New Roman" w:hAnsi="Times New Roman" w:cs="Times New Roman"/>
          <w:i/>
          <w:sz w:val="24"/>
        </w:rPr>
        <w:t xml:space="preserve"> Breaking Open The Head: a Psychedelic Journey into the Heart of                         Contemporary Shamanism</w:t>
      </w:r>
      <w:r w:rsidR="003B367C">
        <w:rPr>
          <w:rFonts w:ascii="Times New Roman" w:eastAsia="Times New Roman" w:hAnsi="Times New Roman" w:cs="Times New Roman"/>
          <w:i/>
          <w:sz w:val="24"/>
        </w:rPr>
        <w:t>.</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sz w:val="24"/>
        </w:rPr>
        <w:t>Broadway Books</w:t>
      </w:r>
      <w:r w:rsidR="003B367C">
        <w:rPr>
          <w:rFonts w:ascii="Times New Roman" w:eastAsia="Times New Roman" w:hAnsi="Times New Roman" w:cs="Times New Roman"/>
          <w:sz w:val="24"/>
        </w:rPr>
        <w:t xml:space="preserve">, </w:t>
      </w:r>
      <w:r>
        <w:rPr>
          <w:rFonts w:ascii="Times New Roman" w:eastAsia="Times New Roman" w:hAnsi="Times New Roman" w:cs="Times New Roman"/>
          <w:sz w:val="24"/>
        </w:rPr>
        <w:t>New York.</w:t>
      </w:r>
      <w:proofErr w:type="gramEnd"/>
    </w:p>
    <w:p w14:paraId="7B83AFDB" w14:textId="77777777" w:rsidR="00A86C6C" w:rsidRDefault="00A86C6C" w:rsidP="008E716B">
      <w:pPr>
        <w:pStyle w:val="Normal1"/>
        <w:ind w:left="284" w:hanging="720"/>
        <w:jc w:val="both"/>
        <w:rPr>
          <w:rFonts w:ascii="Times New Roman" w:eastAsia="Times New Roman" w:hAnsi="Times New Roman" w:cs="Times New Roman"/>
          <w:sz w:val="24"/>
        </w:rPr>
      </w:pPr>
    </w:p>
    <w:p w14:paraId="4AF0FB86" w14:textId="10A38460" w:rsidR="00A86C6C" w:rsidRDefault="00A86C6C" w:rsidP="008E716B">
      <w:pPr>
        <w:pStyle w:val="Normal1"/>
        <w:ind w:left="284" w:hanging="720"/>
        <w:jc w:val="both"/>
      </w:pPr>
      <w:proofErr w:type="spellStart"/>
      <w:r>
        <w:rPr>
          <w:rFonts w:ascii="Times New Roman" w:eastAsia="Times New Roman" w:hAnsi="Times New Roman" w:cs="Times New Roman"/>
          <w:sz w:val="24"/>
        </w:rPr>
        <w:t>Piperno</w:t>
      </w:r>
      <w:proofErr w:type="spellEnd"/>
      <w:r>
        <w:rPr>
          <w:rFonts w:ascii="Times New Roman" w:eastAsia="Times New Roman" w:hAnsi="Times New Roman" w:cs="Times New Roman"/>
          <w:sz w:val="24"/>
        </w:rPr>
        <w:t xml:space="preserve">, D. R. 2011. The Origins of Plant Cultivation and Domestication in the New World Tropics: Patterns, Process and New Developments. </w:t>
      </w:r>
      <w:r w:rsidRPr="00A37C7C">
        <w:rPr>
          <w:rFonts w:ascii="Times New Roman" w:eastAsia="Times New Roman" w:hAnsi="Times New Roman" w:cs="Times New Roman"/>
          <w:i/>
          <w:sz w:val="24"/>
        </w:rPr>
        <w:t>Current Anthropology</w:t>
      </w:r>
      <w:r>
        <w:rPr>
          <w:rFonts w:ascii="Times New Roman" w:eastAsia="Times New Roman" w:hAnsi="Times New Roman" w:cs="Times New Roman"/>
          <w:sz w:val="24"/>
        </w:rPr>
        <w:t xml:space="preserve"> 52:</w:t>
      </w:r>
      <w:r w:rsidR="0070164A">
        <w:rPr>
          <w:rFonts w:ascii="Times New Roman" w:eastAsia="Times New Roman" w:hAnsi="Times New Roman" w:cs="Times New Roman"/>
          <w:sz w:val="24"/>
        </w:rPr>
        <w:t xml:space="preserve"> </w:t>
      </w:r>
      <w:r>
        <w:rPr>
          <w:rFonts w:ascii="Times New Roman" w:eastAsia="Times New Roman" w:hAnsi="Times New Roman" w:cs="Times New Roman"/>
          <w:sz w:val="24"/>
        </w:rPr>
        <w:t>S4. pS000.</w:t>
      </w:r>
    </w:p>
    <w:p w14:paraId="57F0118B"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2FDDDC63" w14:textId="77777777" w:rsidR="009742E9" w:rsidRDefault="004939B3" w:rsidP="008E716B">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Plotkin</w:t>
      </w:r>
      <w:proofErr w:type="spellEnd"/>
      <w:r>
        <w:rPr>
          <w:rFonts w:ascii="Times New Roman" w:eastAsia="Times New Roman" w:hAnsi="Times New Roman" w:cs="Times New Roman"/>
          <w:sz w:val="24"/>
        </w:rPr>
        <w:t>, M. 1993</w:t>
      </w:r>
      <w:r w:rsidR="003B367C">
        <w:rPr>
          <w:rFonts w:ascii="Times New Roman" w:eastAsia="Times New Roman" w:hAnsi="Times New Roman" w:cs="Times New Roman"/>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Tales of a Shaman’s Apprentice</w:t>
      </w:r>
      <w:r w:rsidR="003B367C">
        <w:rPr>
          <w:rFonts w:ascii="Times New Roman" w:eastAsia="Times New Roman" w:hAnsi="Times New Roman" w:cs="Times New Roman"/>
          <w:i/>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Penguin</w:t>
      </w:r>
      <w:r w:rsidR="003B367C">
        <w:rPr>
          <w:rFonts w:ascii="Times New Roman" w:eastAsia="Times New Roman" w:hAnsi="Times New Roman" w:cs="Times New Roman"/>
          <w:sz w:val="24"/>
        </w:rPr>
        <w:t xml:space="preserve">, </w:t>
      </w:r>
      <w:r>
        <w:rPr>
          <w:rFonts w:ascii="Times New Roman" w:eastAsia="Times New Roman" w:hAnsi="Times New Roman" w:cs="Times New Roman"/>
          <w:sz w:val="24"/>
        </w:rPr>
        <w:t>New York</w:t>
      </w:r>
      <w:r w:rsidR="003B367C">
        <w:rPr>
          <w:rFonts w:ascii="Times New Roman" w:eastAsia="Times New Roman" w:hAnsi="Times New Roman" w:cs="Times New Roman"/>
          <w:sz w:val="24"/>
        </w:rPr>
        <w:t>.</w:t>
      </w:r>
      <w:proofErr w:type="gramEnd"/>
    </w:p>
    <w:p w14:paraId="6D5C821A" w14:textId="77777777" w:rsidR="009742E9" w:rsidRDefault="009742E9" w:rsidP="008E716B">
      <w:pPr>
        <w:pStyle w:val="Normal1"/>
        <w:ind w:left="284" w:hanging="720"/>
        <w:jc w:val="both"/>
      </w:pPr>
    </w:p>
    <w:p w14:paraId="10F80BDF" w14:textId="77777777" w:rsidR="009742E9" w:rsidRDefault="004939B3" w:rsidP="008E716B">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Pollan</w:t>
      </w:r>
      <w:proofErr w:type="spellEnd"/>
      <w:r>
        <w:rPr>
          <w:rFonts w:ascii="Times New Roman" w:eastAsia="Times New Roman" w:hAnsi="Times New Roman" w:cs="Times New Roman"/>
          <w:sz w:val="24"/>
        </w:rPr>
        <w:t xml:space="preserve">, M. 2002. </w:t>
      </w:r>
      <w:r>
        <w:rPr>
          <w:rFonts w:ascii="Times New Roman" w:eastAsia="Times New Roman" w:hAnsi="Times New Roman" w:cs="Times New Roman"/>
          <w:i/>
          <w:sz w:val="24"/>
        </w:rPr>
        <w:t>The Botany of Desire: A Plant’s Eye View of the World</w:t>
      </w:r>
      <w:r>
        <w:rPr>
          <w:rFonts w:ascii="Times New Roman" w:eastAsia="Times New Roman" w:hAnsi="Times New Roman" w:cs="Times New Roman"/>
          <w:sz w:val="24"/>
        </w:rPr>
        <w:t xml:space="preserve"> Bloomsbury</w:t>
      </w:r>
      <w:r w:rsidR="003B367C">
        <w:rPr>
          <w:rFonts w:ascii="Times New Roman" w:eastAsia="Times New Roman" w:hAnsi="Times New Roman" w:cs="Times New Roman"/>
          <w:sz w:val="24"/>
        </w:rPr>
        <w:t>,</w:t>
      </w:r>
      <w:r>
        <w:rPr>
          <w:rFonts w:ascii="Times New Roman" w:eastAsia="Times New Roman" w:hAnsi="Times New Roman" w:cs="Times New Roman"/>
          <w:sz w:val="24"/>
        </w:rPr>
        <w:t xml:space="preserve"> London,             Berlin, New York.</w:t>
      </w:r>
    </w:p>
    <w:p w14:paraId="16EC1732" w14:textId="77777777" w:rsidR="009742E9" w:rsidRDefault="009742E9" w:rsidP="008E716B">
      <w:pPr>
        <w:pStyle w:val="Normal1"/>
        <w:ind w:left="284" w:hanging="720"/>
        <w:jc w:val="both"/>
      </w:pPr>
    </w:p>
    <w:p w14:paraId="7A42A0F1" w14:textId="19422DD6" w:rsidR="00A53C1F" w:rsidRDefault="004939B3" w:rsidP="008E716B">
      <w:pPr>
        <w:pStyle w:val="Normal1"/>
        <w:ind w:left="284" w:hanging="720"/>
        <w:jc w:val="both"/>
      </w:pPr>
      <w:proofErr w:type="spellStart"/>
      <w:r>
        <w:rPr>
          <w:rFonts w:ascii="Times New Roman" w:eastAsia="Times New Roman" w:hAnsi="Times New Roman" w:cs="Times New Roman"/>
          <w:sz w:val="24"/>
        </w:rPr>
        <w:t>Pollan</w:t>
      </w:r>
      <w:proofErr w:type="spellEnd"/>
      <w:r>
        <w:rPr>
          <w:rFonts w:ascii="Times New Roman" w:eastAsia="Times New Roman" w:hAnsi="Times New Roman" w:cs="Times New Roman"/>
          <w:sz w:val="24"/>
        </w:rPr>
        <w:t xml:space="preserve">, M. 2013. The Intelligent Plant </w:t>
      </w:r>
      <w:proofErr w:type="gramStart"/>
      <w:r>
        <w:rPr>
          <w:rFonts w:ascii="Times New Roman" w:eastAsia="Times New Roman" w:hAnsi="Times New Roman" w:cs="Times New Roman"/>
          <w:i/>
          <w:sz w:val="24"/>
        </w:rPr>
        <w:t>The</w:t>
      </w:r>
      <w:proofErr w:type="gramEnd"/>
      <w:r>
        <w:rPr>
          <w:rFonts w:ascii="Times New Roman" w:eastAsia="Times New Roman" w:hAnsi="Times New Roman" w:cs="Times New Roman"/>
          <w:i/>
          <w:sz w:val="24"/>
        </w:rPr>
        <w:t xml:space="preserve"> New Yorker</w:t>
      </w:r>
      <w:r w:rsidR="003B367C">
        <w:rPr>
          <w:rFonts w:ascii="Times New Roman" w:eastAsia="Times New Roman" w:hAnsi="Times New Roman" w:cs="Times New Roman"/>
          <w:i/>
          <w:sz w:val="24"/>
        </w:rPr>
        <w:t>.</w:t>
      </w:r>
      <w:r w:rsidR="009A5F04">
        <w:rPr>
          <w:rFonts w:ascii="Times New Roman" w:eastAsia="Times New Roman" w:hAnsi="Times New Roman" w:cs="Times New Roman"/>
          <w:sz w:val="24"/>
        </w:rPr>
        <w:t xml:space="preserve"> [</w:t>
      </w:r>
      <w:proofErr w:type="gramStart"/>
      <w:r w:rsidR="009A5F04">
        <w:rPr>
          <w:rFonts w:ascii="Times New Roman" w:eastAsia="Times New Roman" w:hAnsi="Times New Roman" w:cs="Times New Roman"/>
          <w:sz w:val="24"/>
        </w:rPr>
        <w:t>online</w:t>
      </w:r>
      <w:proofErr w:type="gramEnd"/>
      <w:r w:rsidR="009A5F04">
        <w:rPr>
          <w:rFonts w:ascii="Times New Roman" w:eastAsia="Times New Roman" w:hAnsi="Times New Roman" w:cs="Times New Roman"/>
          <w:sz w:val="24"/>
        </w:rPr>
        <w:t xml:space="preserve">] </w:t>
      </w:r>
      <w:proofErr w:type="gramStart"/>
      <w:r w:rsidR="009A5F04">
        <w:rPr>
          <w:rFonts w:ascii="Times New Roman" w:eastAsia="Times New Roman" w:hAnsi="Times New Roman" w:cs="Times New Roman"/>
          <w:sz w:val="24"/>
        </w:rPr>
        <w:t>URL</w:t>
      </w:r>
      <w:hyperlink r:id="rId27">
        <w:r>
          <w:rPr>
            <w:rFonts w:ascii="Times New Roman" w:eastAsia="Times New Roman" w:hAnsi="Times New Roman" w:cs="Times New Roman"/>
            <w:sz w:val="24"/>
          </w:rPr>
          <w:t xml:space="preserve"> </w:t>
        </w:r>
      </w:hyperlink>
      <w:hyperlink r:id="rId28">
        <w:r>
          <w:rPr>
            <w:rFonts w:ascii="Times New Roman" w:eastAsia="Times New Roman" w:hAnsi="Times New Roman" w:cs="Times New Roman"/>
            <w:sz w:val="24"/>
            <w:u w:val="single"/>
          </w:rPr>
          <w:t>http://www.newyorker.com/</w:t>
        </w:r>
      </w:hyperlink>
      <w:r>
        <w:rPr>
          <w:rFonts w:ascii="Times New Roman" w:eastAsia="Times New Roman" w:hAnsi="Times New Roman" w:cs="Times New Roman"/>
          <w:sz w:val="24"/>
        </w:rPr>
        <w:t xml:space="preserve">         magazine/2013/12/23/the-intelligent-plant.</w:t>
      </w:r>
      <w:proofErr w:type="gramEnd"/>
    </w:p>
    <w:p w14:paraId="69253E33"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54D02615" w14:textId="47DDDA7E" w:rsidR="00A53C1F" w:rsidRDefault="004939B3" w:rsidP="008E716B">
      <w:pPr>
        <w:pStyle w:val="Normal1"/>
        <w:ind w:left="284" w:hanging="720"/>
        <w:jc w:val="both"/>
      </w:pPr>
      <w:proofErr w:type="spellStart"/>
      <w:proofErr w:type="gramStart"/>
      <w:r>
        <w:rPr>
          <w:rFonts w:ascii="Times New Roman" w:eastAsia="Times New Roman" w:hAnsi="Times New Roman" w:cs="Times New Roman"/>
          <w:sz w:val="24"/>
        </w:rPr>
        <w:t>Ravalec</w:t>
      </w:r>
      <w:proofErr w:type="spellEnd"/>
      <w:r>
        <w:rPr>
          <w:rFonts w:ascii="Times New Roman" w:eastAsia="Times New Roman" w:hAnsi="Times New Roman" w:cs="Times New Roman"/>
          <w:sz w:val="24"/>
        </w:rPr>
        <w:t xml:space="preserve">, V., </w:t>
      </w:r>
      <w:proofErr w:type="spellStart"/>
      <w:r>
        <w:rPr>
          <w:rFonts w:ascii="Times New Roman" w:eastAsia="Times New Roman" w:hAnsi="Times New Roman" w:cs="Times New Roman"/>
          <w:sz w:val="24"/>
        </w:rPr>
        <w:t>Mallendi</w:t>
      </w:r>
      <w:proofErr w:type="spellEnd"/>
      <w:r>
        <w:rPr>
          <w:rFonts w:ascii="Times New Roman" w:eastAsia="Times New Roman" w:hAnsi="Times New Roman" w:cs="Times New Roman"/>
          <w:sz w:val="24"/>
        </w:rPr>
        <w:t xml:space="preserve">, and </w:t>
      </w:r>
      <w:proofErr w:type="spellStart"/>
      <w:r>
        <w:rPr>
          <w:rFonts w:ascii="Times New Roman" w:eastAsia="Times New Roman" w:hAnsi="Times New Roman" w:cs="Times New Roman"/>
          <w:sz w:val="24"/>
        </w:rPr>
        <w:t>Paichler</w:t>
      </w:r>
      <w:proofErr w:type="spellEnd"/>
      <w:r>
        <w:rPr>
          <w:rFonts w:ascii="Times New Roman" w:eastAsia="Times New Roman" w:hAnsi="Times New Roman" w:cs="Times New Roman"/>
          <w:sz w:val="24"/>
        </w:rPr>
        <w:t>, A. 2007.</w:t>
      </w:r>
      <w:proofErr w:type="gramEnd"/>
      <w:r>
        <w:rPr>
          <w:rFonts w:ascii="Times New Roman" w:eastAsia="Times New Roman" w:hAnsi="Times New Roman" w:cs="Times New Roman"/>
          <w:i/>
          <w:sz w:val="24"/>
        </w:rPr>
        <w:t xml:space="preserve"> Iboga: The Visionary Root of African Shamanism</w:t>
      </w:r>
      <w:r w:rsidR="003B367C">
        <w:rPr>
          <w:rFonts w:ascii="Times New Roman" w:eastAsia="Times New Roman" w:hAnsi="Times New Roman" w:cs="Times New Roman"/>
          <w:i/>
          <w:sz w:val="24"/>
        </w:rPr>
        <w:t>.</w:t>
      </w:r>
      <w:r>
        <w:rPr>
          <w:rFonts w:ascii="Times New Roman" w:eastAsia="Times New Roman" w:hAnsi="Times New Roman" w:cs="Times New Roman"/>
          <w:sz w:val="24"/>
        </w:rPr>
        <w:t xml:space="preserve"> Park</w:t>
      </w:r>
      <w:r w:rsidR="00464DE1">
        <w:rPr>
          <w:rFonts w:ascii="Times New Roman" w:eastAsia="Times New Roman" w:hAnsi="Times New Roman" w:cs="Times New Roman"/>
          <w:sz w:val="24"/>
        </w:rPr>
        <w:t xml:space="preserve"> </w:t>
      </w:r>
      <w:r w:rsidRPr="00227B3F">
        <w:rPr>
          <w:rFonts w:ascii="Times New Roman" w:eastAsia="Times New Roman" w:hAnsi="Times New Roman" w:cs="Times New Roman"/>
          <w:sz w:val="24"/>
        </w:rPr>
        <w:t>Street Press</w:t>
      </w:r>
      <w:r w:rsidR="00227B3F" w:rsidRPr="00227B3F">
        <w:rPr>
          <w:rFonts w:ascii="Times New Roman" w:eastAsia="Times New Roman" w:hAnsi="Times New Roman" w:cs="Times New Roman"/>
          <w:sz w:val="24"/>
        </w:rPr>
        <w:t>, Paris</w:t>
      </w:r>
      <w:r w:rsidR="00B405F0">
        <w:rPr>
          <w:rFonts w:ascii="Times New Roman" w:eastAsia="Times New Roman" w:hAnsi="Times New Roman" w:cs="Times New Roman"/>
          <w:sz w:val="24"/>
        </w:rPr>
        <w:t>.</w:t>
      </w:r>
    </w:p>
    <w:p w14:paraId="5051E19F"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70498379" w14:textId="77777777" w:rsidR="00A53C1F" w:rsidRDefault="004939B3" w:rsidP="008E716B">
      <w:pPr>
        <w:pStyle w:val="Normal1"/>
        <w:ind w:left="284" w:hanging="720"/>
        <w:jc w:val="both"/>
      </w:pPr>
      <w:proofErr w:type="spellStart"/>
      <w:r>
        <w:rPr>
          <w:rFonts w:ascii="Times New Roman" w:eastAsia="Times New Roman" w:hAnsi="Times New Roman" w:cs="Times New Roman"/>
          <w:sz w:val="24"/>
        </w:rPr>
        <w:t>Razam</w:t>
      </w:r>
      <w:proofErr w:type="spellEnd"/>
      <w:r>
        <w:rPr>
          <w:rFonts w:ascii="Times New Roman" w:eastAsia="Times New Roman" w:hAnsi="Times New Roman" w:cs="Times New Roman"/>
          <w:sz w:val="24"/>
        </w:rPr>
        <w:t xml:space="preserve">, R. 2009. </w:t>
      </w:r>
      <w:proofErr w:type="spellStart"/>
      <w:r>
        <w:rPr>
          <w:rFonts w:ascii="Times New Roman" w:eastAsia="Times New Roman" w:hAnsi="Times New Roman" w:cs="Times New Roman"/>
          <w:i/>
          <w:sz w:val="24"/>
        </w:rPr>
        <w:t>Aya</w:t>
      </w:r>
      <w:proofErr w:type="spellEnd"/>
      <w:r>
        <w:rPr>
          <w:rFonts w:ascii="Times New Roman" w:eastAsia="Times New Roman" w:hAnsi="Times New Roman" w:cs="Times New Roman"/>
          <w:i/>
          <w:sz w:val="24"/>
        </w:rPr>
        <w:t>: A Shamanic Odyssey</w:t>
      </w:r>
      <w:r w:rsidR="003B367C">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Icaro</w:t>
      </w:r>
      <w:proofErr w:type="spellEnd"/>
      <w:r>
        <w:rPr>
          <w:rFonts w:ascii="Times New Roman" w:eastAsia="Times New Roman" w:hAnsi="Times New Roman" w:cs="Times New Roman"/>
          <w:sz w:val="24"/>
        </w:rPr>
        <w:t xml:space="preserve"> Publishing</w:t>
      </w:r>
      <w:r w:rsidR="003B367C">
        <w:rPr>
          <w:rFonts w:ascii="Times New Roman" w:eastAsia="Times New Roman" w:hAnsi="Times New Roman" w:cs="Times New Roman"/>
          <w:sz w:val="24"/>
        </w:rPr>
        <w:t>, U</w:t>
      </w:r>
      <w:r w:rsidR="00727104">
        <w:rPr>
          <w:rFonts w:ascii="Times New Roman" w:eastAsia="Times New Roman" w:hAnsi="Times New Roman" w:cs="Times New Roman"/>
          <w:sz w:val="24"/>
        </w:rPr>
        <w:t>S</w:t>
      </w:r>
      <w:r w:rsidR="00ED26DA">
        <w:rPr>
          <w:rFonts w:ascii="Times New Roman" w:eastAsia="Times New Roman" w:hAnsi="Times New Roman" w:cs="Times New Roman"/>
          <w:sz w:val="24"/>
        </w:rPr>
        <w:t>A</w:t>
      </w:r>
      <w:r w:rsidR="003B367C">
        <w:rPr>
          <w:rFonts w:ascii="Times New Roman" w:eastAsia="Times New Roman" w:hAnsi="Times New Roman" w:cs="Times New Roman"/>
          <w:sz w:val="24"/>
        </w:rPr>
        <w:t xml:space="preserve"> and U</w:t>
      </w:r>
      <w:r w:rsidR="00ED26DA">
        <w:rPr>
          <w:rFonts w:ascii="Times New Roman" w:eastAsia="Times New Roman" w:hAnsi="Times New Roman" w:cs="Times New Roman"/>
          <w:sz w:val="24"/>
        </w:rPr>
        <w:t>K</w:t>
      </w:r>
      <w:r w:rsidR="00727104">
        <w:rPr>
          <w:rFonts w:ascii="Times New Roman" w:eastAsia="Times New Roman" w:hAnsi="Times New Roman" w:cs="Times New Roman"/>
          <w:sz w:val="24"/>
        </w:rPr>
        <w:t>.</w:t>
      </w:r>
      <w:proofErr w:type="gramEnd"/>
    </w:p>
    <w:p w14:paraId="4F45BCAE" w14:textId="77777777" w:rsidR="00A53C1F" w:rsidRDefault="004939B3" w:rsidP="008E716B">
      <w:pPr>
        <w:pStyle w:val="Normal1"/>
        <w:ind w:left="284" w:hanging="720"/>
        <w:jc w:val="both"/>
      </w:pPr>
      <w:r>
        <w:rPr>
          <w:rFonts w:ascii="Times New Roman" w:eastAsia="Times New Roman" w:hAnsi="Times New Roman" w:cs="Times New Roman"/>
          <w:sz w:val="24"/>
        </w:rPr>
        <w:lastRenderedPageBreak/>
        <w:t xml:space="preserve"> </w:t>
      </w:r>
    </w:p>
    <w:p w14:paraId="416445A3" w14:textId="6C1A0B06" w:rsidR="00A53C1F" w:rsidRDefault="004939B3" w:rsidP="008E716B">
      <w:pPr>
        <w:pStyle w:val="Normal1"/>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Redding, K. E., and </w:t>
      </w:r>
      <w:r w:rsidR="003B367C">
        <w:rPr>
          <w:rFonts w:ascii="Times New Roman" w:eastAsia="Times New Roman" w:hAnsi="Times New Roman" w:cs="Times New Roman"/>
          <w:sz w:val="24"/>
        </w:rPr>
        <w:t xml:space="preserve">D. G. </w:t>
      </w:r>
      <w:r>
        <w:rPr>
          <w:rFonts w:ascii="Times New Roman" w:eastAsia="Times New Roman" w:hAnsi="Times New Roman" w:cs="Times New Roman"/>
          <w:sz w:val="24"/>
        </w:rPr>
        <w:t>Cole. 2008.</w:t>
      </w:r>
      <w:r w:rsidR="00727104">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Chlamydomonas</w:t>
      </w:r>
      <w:proofErr w:type="spellEnd"/>
      <w:r>
        <w:rPr>
          <w:rFonts w:ascii="Times New Roman" w:eastAsia="Times New Roman" w:hAnsi="Times New Roman" w:cs="Times New Roman"/>
          <w:sz w:val="24"/>
        </w:rPr>
        <w:t>: a sexually active, light-harvesting, carbon-reducing, hydrogen-belching ‘</w:t>
      </w:r>
      <w:proofErr w:type="spellStart"/>
      <w:r>
        <w:rPr>
          <w:rFonts w:ascii="Times New Roman" w:eastAsia="Times New Roman" w:hAnsi="Times New Roman" w:cs="Times New Roman"/>
          <w:sz w:val="24"/>
        </w:rPr>
        <w:t>planimal</w:t>
      </w:r>
      <w:proofErr w:type="spellEnd"/>
      <w:r w:rsidR="00141B9C">
        <w:rPr>
          <w:rFonts w:ascii="Times New Roman" w:eastAsia="Times New Roman" w:hAnsi="Times New Roman" w:cs="Times New Roman"/>
          <w:sz w:val="24"/>
        </w:rPr>
        <w:t>’.</w:t>
      </w:r>
      <w:r>
        <w:rPr>
          <w:sz w:val="24"/>
        </w:rPr>
        <w:t xml:space="preserve"> </w:t>
      </w:r>
      <w:proofErr w:type="gramStart"/>
      <w:r>
        <w:rPr>
          <w:rFonts w:ascii="Times New Roman" w:eastAsia="Times New Roman" w:hAnsi="Times New Roman" w:cs="Times New Roman"/>
          <w:i/>
          <w:sz w:val="24"/>
        </w:rPr>
        <w:t>E</w:t>
      </w:r>
      <w:r w:rsidR="003B367C">
        <w:rPr>
          <w:rFonts w:ascii="Times New Roman" w:eastAsia="Times New Roman" w:hAnsi="Times New Roman" w:cs="Times New Roman"/>
          <w:i/>
          <w:sz w:val="24"/>
        </w:rPr>
        <w:t xml:space="preserve">uropean </w:t>
      </w:r>
      <w:r>
        <w:rPr>
          <w:rFonts w:ascii="Times New Roman" w:eastAsia="Times New Roman" w:hAnsi="Times New Roman" w:cs="Times New Roman"/>
          <w:i/>
          <w:sz w:val="24"/>
        </w:rPr>
        <w:t>M</w:t>
      </w:r>
      <w:r w:rsidR="003B367C">
        <w:rPr>
          <w:rFonts w:ascii="Times New Roman" w:eastAsia="Times New Roman" w:hAnsi="Times New Roman" w:cs="Times New Roman"/>
          <w:i/>
          <w:sz w:val="24"/>
        </w:rPr>
        <w:t xml:space="preserve">olecular </w:t>
      </w:r>
      <w:r>
        <w:rPr>
          <w:rFonts w:ascii="Times New Roman" w:eastAsia="Times New Roman" w:hAnsi="Times New Roman" w:cs="Times New Roman"/>
          <w:i/>
          <w:sz w:val="24"/>
        </w:rPr>
        <w:t>B</w:t>
      </w:r>
      <w:r w:rsidR="003B367C">
        <w:rPr>
          <w:rFonts w:ascii="Times New Roman" w:eastAsia="Times New Roman" w:hAnsi="Times New Roman" w:cs="Times New Roman"/>
          <w:i/>
          <w:sz w:val="24"/>
        </w:rPr>
        <w:t xml:space="preserve">iology </w:t>
      </w:r>
      <w:r>
        <w:rPr>
          <w:rFonts w:ascii="Times New Roman" w:eastAsia="Times New Roman" w:hAnsi="Times New Roman" w:cs="Times New Roman"/>
          <w:i/>
          <w:sz w:val="24"/>
        </w:rPr>
        <w:t>O</w:t>
      </w:r>
      <w:r w:rsidR="003B367C">
        <w:rPr>
          <w:rFonts w:ascii="Times New Roman" w:eastAsia="Times New Roman" w:hAnsi="Times New Roman" w:cs="Times New Roman"/>
          <w:i/>
          <w:sz w:val="24"/>
        </w:rPr>
        <w:t>rganisation</w:t>
      </w:r>
      <w:r>
        <w:rPr>
          <w:rFonts w:ascii="Times New Roman" w:eastAsia="Times New Roman" w:hAnsi="Times New Roman" w:cs="Times New Roman"/>
          <w:i/>
          <w:sz w:val="24"/>
        </w:rPr>
        <w:t xml:space="preserve"> </w:t>
      </w:r>
      <w:r w:rsidR="003B367C">
        <w:rPr>
          <w:rFonts w:ascii="Times New Roman" w:eastAsia="Times New Roman" w:hAnsi="Times New Roman" w:cs="Times New Roman"/>
          <w:i/>
          <w:sz w:val="24"/>
        </w:rPr>
        <w:t>R</w:t>
      </w:r>
      <w:r>
        <w:rPr>
          <w:rFonts w:ascii="Times New Roman" w:eastAsia="Times New Roman" w:hAnsi="Times New Roman" w:cs="Times New Roman"/>
          <w:i/>
          <w:sz w:val="24"/>
        </w:rPr>
        <w:t>eports</w:t>
      </w:r>
      <w:r w:rsidR="0070164A">
        <w:rPr>
          <w:rFonts w:ascii="Times New Roman" w:eastAsia="Times New Roman" w:hAnsi="Times New Roman" w:cs="Times New Roman"/>
          <w:i/>
          <w:sz w:val="24"/>
        </w:rPr>
        <w:t>.</w:t>
      </w:r>
      <w:proofErr w:type="gramEnd"/>
      <w:r w:rsidR="00ED26DA">
        <w:rPr>
          <w:rFonts w:ascii="Times New Roman" w:eastAsia="Times New Roman" w:hAnsi="Times New Roman" w:cs="Times New Roman"/>
          <w:sz w:val="24"/>
        </w:rPr>
        <w:t xml:space="preserve"> 9</w:t>
      </w:r>
      <w:r w:rsidR="003B367C">
        <w:rPr>
          <w:rFonts w:ascii="Times New Roman" w:eastAsia="Times New Roman" w:hAnsi="Times New Roman" w:cs="Times New Roman"/>
          <w:sz w:val="24"/>
        </w:rPr>
        <w:t>:</w:t>
      </w:r>
      <w:r>
        <w:rPr>
          <w:rFonts w:ascii="Times New Roman" w:eastAsia="Times New Roman" w:hAnsi="Times New Roman" w:cs="Times New Roman"/>
          <w:sz w:val="24"/>
        </w:rPr>
        <w:t>1182-1187.</w:t>
      </w:r>
    </w:p>
    <w:p w14:paraId="3ED063AB" w14:textId="77777777" w:rsidR="00093A9B" w:rsidRDefault="00093A9B" w:rsidP="008E716B">
      <w:pPr>
        <w:pStyle w:val="Normal1"/>
        <w:ind w:left="284" w:hanging="720"/>
        <w:jc w:val="both"/>
      </w:pPr>
    </w:p>
    <w:p w14:paraId="0FB94792" w14:textId="77777777" w:rsidR="00753C42" w:rsidRDefault="00753C42" w:rsidP="00753C42">
      <w:pPr>
        <w:pStyle w:val="Normal1"/>
        <w:ind w:left="284" w:hanging="720"/>
        <w:jc w:val="both"/>
        <w:rPr>
          <w:rFonts w:ascii="Times New Roman" w:eastAsia="Times New Roman" w:hAnsi="Times New Roman" w:cs="Times New Roman"/>
          <w:sz w:val="24"/>
          <w:szCs w:val="24"/>
        </w:rPr>
      </w:pPr>
      <w:proofErr w:type="spellStart"/>
      <w:proofErr w:type="gramStart"/>
      <w:r w:rsidRPr="00093A9B">
        <w:rPr>
          <w:rFonts w:ascii="Times New Roman" w:eastAsia="Times New Roman" w:hAnsi="Times New Roman" w:cs="Times New Roman"/>
          <w:sz w:val="24"/>
          <w:szCs w:val="24"/>
        </w:rPr>
        <w:t>Reichel-Dolmatoff</w:t>
      </w:r>
      <w:proofErr w:type="spellEnd"/>
      <w:r w:rsidRPr="00093A9B">
        <w:rPr>
          <w:rFonts w:ascii="Times New Roman" w:eastAsia="Times New Roman" w:hAnsi="Times New Roman" w:cs="Times New Roman"/>
          <w:sz w:val="24"/>
          <w:szCs w:val="24"/>
        </w:rPr>
        <w:t>, G</w:t>
      </w:r>
      <w:r>
        <w:rPr>
          <w:rFonts w:ascii="Times New Roman" w:eastAsia="Times New Roman" w:hAnsi="Times New Roman" w:cs="Times New Roman"/>
          <w:sz w:val="24"/>
          <w:szCs w:val="24"/>
        </w:rPr>
        <w:t>.</w:t>
      </w:r>
      <w:r w:rsidRPr="00093A9B">
        <w:rPr>
          <w:rFonts w:ascii="Times New Roman" w:eastAsia="Times New Roman" w:hAnsi="Times New Roman" w:cs="Times New Roman"/>
          <w:sz w:val="24"/>
          <w:szCs w:val="24"/>
        </w:rPr>
        <w:t xml:space="preserve"> 19</w:t>
      </w:r>
      <w:r>
        <w:rPr>
          <w:rFonts w:ascii="Times New Roman" w:eastAsia="Times New Roman" w:hAnsi="Times New Roman" w:cs="Times New Roman"/>
          <w:sz w:val="24"/>
          <w:szCs w:val="24"/>
        </w:rPr>
        <w:t>8</w:t>
      </w:r>
      <w:r w:rsidRPr="00093A9B">
        <w:rPr>
          <w:rFonts w:ascii="Times New Roman" w:eastAsia="Times New Roman" w:hAnsi="Times New Roman" w:cs="Times New Roman"/>
          <w:sz w:val="24"/>
          <w:szCs w:val="24"/>
        </w:rPr>
        <w:t>7</w:t>
      </w:r>
      <w:r>
        <w:rPr>
          <w:rFonts w:ascii="Times New Roman" w:eastAsia="Times New Roman" w:hAnsi="Times New Roman" w:cs="Times New Roman"/>
          <w:sz w:val="24"/>
          <w:szCs w:val="24"/>
        </w:rPr>
        <w:t>.</w:t>
      </w:r>
      <w:proofErr w:type="gramEnd"/>
      <w:r w:rsidRPr="00093A9B">
        <w:rPr>
          <w:rFonts w:ascii="Times New Roman" w:eastAsia="Times New Roman" w:hAnsi="Times New Roman" w:cs="Times New Roman"/>
          <w:sz w:val="24"/>
          <w:szCs w:val="24"/>
        </w:rPr>
        <w:t xml:space="preserve"> </w:t>
      </w:r>
      <w:r w:rsidRPr="00093A9B">
        <w:rPr>
          <w:rFonts w:ascii="Times New Roman" w:hAnsi="Times New Roman" w:cs="Times New Roman"/>
          <w:bCs/>
          <w:i/>
          <w:color w:val="0E0E0E"/>
          <w:sz w:val="24"/>
          <w:szCs w:val="24"/>
          <w:lang w:val="en-US"/>
        </w:rPr>
        <w:t xml:space="preserve">Rainforest Shamans: Essays on the </w:t>
      </w:r>
      <w:proofErr w:type="spellStart"/>
      <w:r w:rsidRPr="00093A9B">
        <w:rPr>
          <w:rFonts w:ascii="Times New Roman" w:hAnsi="Times New Roman" w:cs="Times New Roman"/>
          <w:bCs/>
          <w:i/>
          <w:color w:val="0E0E0E"/>
          <w:sz w:val="24"/>
          <w:szCs w:val="24"/>
          <w:lang w:val="en-US"/>
        </w:rPr>
        <w:t>Tukano</w:t>
      </w:r>
      <w:proofErr w:type="spellEnd"/>
      <w:r w:rsidRPr="00093A9B">
        <w:rPr>
          <w:rFonts w:ascii="Times New Roman" w:hAnsi="Times New Roman" w:cs="Times New Roman"/>
          <w:bCs/>
          <w:i/>
          <w:color w:val="0E0E0E"/>
          <w:sz w:val="24"/>
          <w:szCs w:val="24"/>
          <w:lang w:val="en-US"/>
        </w:rPr>
        <w:t xml:space="preserve"> Indians of the Northwest Amazon</w:t>
      </w:r>
      <w:r>
        <w:rPr>
          <w:rFonts w:ascii="Times New Roman" w:hAnsi="Times New Roman" w:cs="Times New Roman"/>
          <w:bCs/>
          <w:i/>
          <w:color w:val="0E0E0E"/>
          <w:sz w:val="24"/>
          <w:szCs w:val="24"/>
          <w:lang w:val="en-US"/>
        </w:rPr>
        <w:t>.</w:t>
      </w:r>
      <w:r w:rsidRPr="00093A9B">
        <w:rPr>
          <w:rFonts w:ascii="Times New Roman" w:eastAsia="Times New Roman" w:hAnsi="Times New Roman" w:cs="Times New Roman"/>
          <w:sz w:val="24"/>
          <w:szCs w:val="24"/>
        </w:rPr>
        <w:t xml:space="preserve"> </w:t>
      </w:r>
      <w:r w:rsidRPr="00983FA3">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w:t>
      </w:r>
      <w:r w:rsidRPr="00983FA3">
        <w:rPr>
          <w:rFonts w:ascii="Times New Roman" w:eastAsia="Times New Roman" w:hAnsi="Times New Roman" w:cs="Times New Roman"/>
          <w:sz w:val="24"/>
          <w:szCs w:val="24"/>
        </w:rPr>
        <w:t>J</w:t>
      </w:r>
      <w:r>
        <w:rPr>
          <w:rFonts w:ascii="Times New Roman" w:eastAsia="Times New Roman" w:hAnsi="Times New Roman" w:cs="Times New Roman"/>
          <w:sz w:val="24"/>
          <w:szCs w:val="24"/>
        </w:rPr>
        <w:t>.</w:t>
      </w:r>
      <w:r w:rsidRPr="00983FA3">
        <w:rPr>
          <w:rFonts w:ascii="Times New Roman" w:eastAsia="Times New Roman" w:hAnsi="Times New Roman" w:cs="Times New Roman"/>
          <w:sz w:val="24"/>
          <w:szCs w:val="24"/>
        </w:rPr>
        <w:t xml:space="preserve"> Brill, New York</w:t>
      </w:r>
      <w:r>
        <w:rPr>
          <w:rFonts w:ascii="Times New Roman" w:eastAsia="Times New Roman" w:hAnsi="Times New Roman" w:cs="Times New Roman"/>
          <w:sz w:val="24"/>
          <w:szCs w:val="24"/>
        </w:rPr>
        <w:t>.</w:t>
      </w:r>
    </w:p>
    <w:p w14:paraId="51FB70F9" w14:textId="77777777" w:rsidR="00753C42" w:rsidRDefault="00753C42" w:rsidP="00753C42">
      <w:pPr>
        <w:pStyle w:val="Normal1"/>
        <w:ind w:left="284" w:hanging="720"/>
        <w:jc w:val="both"/>
        <w:rPr>
          <w:rFonts w:ascii="Times New Roman" w:eastAsia="Times New Roman" w:hAnsi="Times New Roman" w:cs="Times New Roman"/>
          <w:sz w:val="24"/>
          <w:szCs w:val="24"/>
        </w:rPr>
      </w:pPr>
    </w:p>
    <w:p w14:paraId="5B8C6EB6" w14:textId="6F06A6C8" w:rsidR="00A53C1F" w:rsidRDefault="00093A9B" w:rsidP="008E716B">
      <w:pPr>
        <w:pStyle w:val="Normal1"/>
        <w:ind w:left="284" w:hanging="720"/>
        <w:jc w:val="both"/>
        <w:rPr>
          <w:rFonts w:ascii="Times New Roman" w:hAnsi="Times New Roman" w:cs="Times New Roman"/>
          <w:color w:val="094FB2"/>
          <w:sz w:val="24"/>
          <w:szCs w:val="24"/>
          <w:lang w:val="en-US"/>
        </w:rPr>
      </w:pPr>
      <w:proofErr w:type="spellStart"/>
      <w:proofErr w:type="gramStart"/>
      <w:r w:rsidRPr="00093A9B">
        <w:rPr>
          <w:rFonts w:ascii="Times New Roman" w:eastAsia="Times New Roman" w:hAnsi="Times New Roman" w:cs="Times New Roman"/>
          <w:sz w:val="24"/>
          <w:szCs w:val="24"/>
        </w:rPr>
        <w:t>Reichel-Dolmatoff</w:t>
      </w:r>
      <w:proofErr w:type="spellEnd"/>
      <w:r w:rsidRPr="00093A9B">
        <w:rPr>
          <w:rFonts w:ascii="Times New Roman" w:eastAsia="Times New Roman" w:hAnsi="Times New Roman" w:cs="Times New Roman"/>
          <w:sz w:val="24"/>
          <w:szCs w:val="24"/>
        </w:rPr>
        <w:t>, G</w:t>
      </w:r>
      <w:r>
        <w:rPr>
          <w:rFonts w:ascii="Times New Roman" w:eastAsia="Times New Roman" w:hAnsi="Times New Roman" w:cs="Times New Roman"/>
          <w:sz w:val="24"/>
          <w:szCs w:val="24"/>
        </w:rPr>
        <w:t>.</w:t>
      </w:r>
      <w:r w:rsidRPr="00093A9B">
        <w:rPr>
          <w:rFonts w:ascii="Times New Roman" w:eastAsia="Times New Roman" w:hAnsi="Times New Roman" w:cs="Times New Roman"/>
          <w:sz w:val="24"/>
          <w:szCs w:val="24"/>
        </w:rPr>
        <w:t xml:space="preserve"> 1996</w:t>
      </w:r>
      <w:r>
        <w:rPr>
          <w:rFonts w:ascii="Times New Roman" w:eastAsia="Times New Roman" w:hAnsi="Times New Roman" w:cs="Times New Roman"/>
          <w:sz w:val="24"/>
          <w:szCs w:val="24"/>
        </w:rPr>
        <w:t>.</w:t>
      </w:r>
      <w:proofErr w:type="gramEnd"/>
      <w:r w:rsidR="004939B3" w:rsidRPr="00093A9B">
        <w:rPr>
          <w:rFonts w:ascii="Times New Roman" w:eastAsia="Times New Roman" w:hAnsi="Times New Roman" w:cs="Times New Roman"/>
          <w:sz w:val="24"/>
          <w:szCs w:val="24"/>
        </w:rPr>
        <w:t xml:space="preserve"> </w:t>
      </w:r>
      <w:r w:rsidRPr="00093A9B">
        <w:rPr>
          <w:rFonts w:ascii="Times New Roman" w:eastAsia="Times New Roman" w:hAnsi="Times New Roman" w:cs="Times New Roman"/>
          <w:i/>
          <w:sz w:val="24"/>
          <w:szCs w:val="24"/>
        </w:rPr>
        <w:t>The Forest Within:</w:t>
      </w:r>
      <w:r w:rsidRPr="009742E9">
        <w:rPr>
          <w:rFonts w:ascii="Times New Roman" w:hAnsi="Times New Roman" w:cs="Times New Roman"/>
          <w:i/>
          <w:color w:val="auto"/>
          <w:sz w:val="24"/>
          <w:szCs w:val="24"/>
          <w:lang w:val="en-US"/>
        </w:rPr>
        <w:t xml:space="preserve"> The World-view of the </w:t>
      </w:r>
      <w:proofErr w:type="spellStart"/>
      <w:r w:rsidRPr="009742E9">
        <w:rPr>
          <w:rFonts w:ascii="Times New Roman" w:hAnsi="Times New Roman" w:cs="Times New Roman"/>
          <w:i/>
          <w:color w:val="auto"/>
          <w:sz w:val="24"/>
          <w:szCs w:val="24"/>
          <w:lang w:val="en-US"/>
        </w:rPr>
        <w:t>Tukano</w:t>
      </w:r>
      <w:proofErr w:type="spellEnd"/>
      <w:r w:rsidRPr="009742E9">
        <w:rPr>
          <w:rFonts w:ascii="Times New Roman" w:hAnsi="Times New Roman" w:cs="Times New Roman"/>
          <w:i/>
          <w:color w:val="auto"/>
          <w:sz w:val="24"/>
          <w:szCs w:val="24"/>
          <w:lang w:val="en-US"/>
        </w:rPr>
        <w:t xml:space="preserve"> Amazonian Indians</w:t>
      </w:r>
      <w:r w:rsidR="009A5F04">
        <w:rPr>
          <w:rFonts w:ascii="Times New Roman" w:hAnsi="Times New Roman" w:cs="Times New Roman"/>
          <w:i/>
          <w:color w:val="auto"/>
          <w:sz w:val="24"/>
          <w:szCs w:val="24"/>
          <w:lang w:val="en-US"/>
        </w:rPr>
        <w:t>.</w:t>
      </w:r>
      <w:r w:rsidRPr="009742E9">
        <w:rPr>
          <w:rFonts w:ascii="Times New Roman" w:hAnsi="Times New Roman" w:cs="Times New Roman"/>
          <w:color w:val="auto"/>
          <w:sz w:val="24"/>
          <w:szCs w:val="24"/>
          <w:lang w:val="en-US"/>
        </w:rPr>
        <w:t xml:space="preserve"> </w:t>
      </w:r>
      <w:r w:rsidR="00ED26DA">
        <w:rPr>
          <w:rFonts w:ascii="Times New Roman" w:hAnsi="Times New Roman" w:cs="Times New Roman"/>
          <w:color w:val="auto"/>
          <w:sz w:val="24"/>
          <w:szCs w:val="24"/>
          <w:lang w:val="en-US"/>
        </w:rPr>
        <w:t xml:space="preserve">Themis, </w:t>
      </w:r>
      <w:proofErr w:type="spellStart"/>
      <w:r w:rsidR="00ED26DA">
        <w:rPr>
          <w:rFonts w:ascii="Times New Roman" w:hAnsi="Times New Roman" w:cs="Times New Roman"/>
          <w:color w:val="auto"/>
          <w:sz w:val="24"/>
          <w:szCs w:val="24"/>
          <w:lang w:val="en-US"/>
        </w:rPr>
        <w:t>Totnes</w:t>
      </w:r>
      <w:proofErr w:type="spellEnd"/>
      <w:r w:rsidR="00ED26DA">
        <w:rPr>
          <w:rFonts w:ascii="Times New Roman" w:hAnsi="Times New Roman" w:cs="Times New Roman"/>
          <w:color w:val="auto"/>
          <w:sz w:val="24"/>
          <w:szCs w:val="24"/>
          <w:lang w:val="en-US"/>
        </w:rPr>
        <w:t>.</w:t>
      </w:r>
    </w:p>
    <w:p w14:paraId="59D7AC59" w14:textId="77777777" w:rsidR="003B0970" w:rsidRDefault="003B0970" w:rsidP="008E716B">
      <w:pPr>
        <w:pStyle w:val="Normal1"/>
        <w:ind w:left="284" w:hanging="720"/>
        <w:jc w:val="both"/>
        <w:rPr>
          <w:rFonts w:ascii="Times New Roman" w:eastAsia="Times New Roman" w:hAnsi="Times New Roman" w:cs="Times New Roman"/>
          <w:sz w:val="24"/>
          <w:szCs w:val="24"/>
        </w:rPr>
      </w:pPr>
    </w:p>
    <w:p w14:paraId="745CA571" w14:textId="77777777" w:rsidR="009242D3" w:rsidRDefault="00995CE8" w:rsidP="009242D3">
      <w:pPr>
        <w:pStyle w:val="Normal1"/>
        <w:ind w:left="284"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Rindos</w:t>
      </w:r>
      <w:proofErr w:type="spellEnd"/>
      <w:r w:rsidR="003B0970">
        <w:rPr>
          <w:rFonts w:ascii="Times New Roman" w:eastAsia="Times New Roman" w:hAnsi="Times New Roman" w:cs="Times New Roman"/>
          <w:sz w:val="24"/>
          <w:szCs w:val="24"/>
        </w:rPr>
        <w:t xml:space="preserve">, D. 1984. </w:t>
      </w:r>
      <w:r w:rsidR="003B0970" w:rsidRPr="00B9499F">
        <w:rPr>
          <w:rFonts w:ascii="Times New Roman" w:eastAsia="Times New Roman" w:hAnsi="Times New Roman" w:cs="Times New Roman"/>
          <w:i/>
          <w:sz w:val="24"/>
          <w:szCs w:val="24"/>
        </w:rPr>
        <w:t>The Origins of Agriculture: An Evolutionary Perspective</w:t>
      </w:r>
      <w:r w:rsidR="003B0970">
        <w:rPr>
          <w:rFonts w:ascii="Times New Roman" w:eastAsia="Times New Roman" w:hAnsi="Times New Roman" w:cs="Times New Roman"/>
          <w:sz w:val="24"/>
          <w:szCs w:val="24"/>
        </w:rPr>
        <w:t>. Academic Press, New York.</w:t>
      </w:r>
    </w:p>
    <w:p w14:paraId="43AB932F" w14:textId="77777777" w:rsidR="009242D3" w:rsidRDefault="009242D3" w:rsidP="009242D3">
      <w:pPr>
        <w:pStyle w:val="Normal1"/>
        <w:ind w:left="284" w:hanging="720"/>
        <w:jc w:val="both"/>
        <w:rPr>
          <w:rFonts w:ascii="Times New Roman" w:eastAsia="Times New Roman" w:hAnsi="Times New Roman" w:cs="Times New Roman"/>
          <w:sz w:val="24"/>
          <w:szCs w:val="24"/>
        </w:rPr>
      </w:pPr>
    </w:p>
    <w:p w14:paraId="62CDD533" w14:textId="2143DE15" w:rsidR="009242D3" w:rsidRPr="009242D3" w:rsidRDefault="009242D3" w:rsidP="009242D3">
      <w:pPr>
        <w:pStyle w:val="Normal1"/>
        <w:ind w:left="284" w:hanging="720"/>
        <w:jc w:val="both"/>
        <w:rPr>
          <w:rFonts w:ascii="Times New Roman" w:eastAsia="Times New Roman" w:hAnsi="Times New Roman" w:cs="Times New Roman"/>
          <w:sz w:val="24"/>
          <w:szCs w:val="24"/>
        </w:rPr>
      </w:pPr>
      <w:proofErr w:type="gramStart"/>
      <w:r w:rsidRPr="009242D3">
        <w:rPr>
          <w:rFonts w:ascii="Times New Roman" w:hAnsi="Times New Roman" w:cs="Times New Roman"/>
          <w:color w:val="auto"/>
          <w:sz w:val="24"/>
          <w:szCs w:val="24"/>
        </w:rPr>
        <w:t>Rose, D., D. James, and C. Watson.</w:t>
      </w:r>
      <w:proofErr w:type="gramEnd"/>
      <w:r w:rsidRPr="009242D3">
        <w:rPr>
          <w:rFonts w:ascii="Times New Roman" w:hAnsi="Times New Roman" w:cs="Times New Roman"/>
          <w:color w:val="auto"/>
          <w:sz w:val="24"/>
          <w:szCs w:val="24"/>
        </w:rPr>
        <w:t xml:space="preserve"> 2003. </w:t>
      </w:r>
      <w:r w:rsidRPr="009242D3">
        <w:rPr>
          <w:rFonts w:ascii="Times New Roman" w:hAnsi="Times New Roman" w:cs="Times New Roman"/>
          <w:i/>
          <w:iCs/>
          <w:color w:val="auto"/>
          <w:sz w:val="24"/>
          <w:szCs w:val="24"/>
        </w:rPr>
        <w:t xml:space="preserve">Indigenous Kinship with the Natural World in New South Wales. </w:t>
      </w:r>
      <w:r w:rsidRPr="009242D3">
        <w:rPr>
          <w:rFonts w:ascii="Times New Roman" w:hAnsi="Times New Roman" w:cs="Times New Roman"/>
          <w:color w:val="auto"/>
          <w:sz w:val="24"/>
          <w:szCs w:val="24"/>
        </w:rPr>
        <w:t xml:space="preserve">New South Wales, Australia: NSW National Parks and Wildlife Service. </w:t>
      </w:r>
    </w:p>
    <w:p w14:paraId="7B5EB8C9" w14:textId="77777777" w:rsidR="006D2A46" w:rsidRPr="00B52321" w:rsidRDefault="006D2A46" w:rsidP="006D2A46">
      <w:pPr>
        <w:pStyle w:val="Normal1"/>
        <w:ind w:left="284" w:hanging="720"/>
        <w:jc w:val="both"/>
        <w:rPr>
          <w:rFonts w:cs="Times"/>
          <w:color w:val="393838"/>
          <w:lang w:val="en-US"/>
        </w:rPr>
      </w:pPr>
    </w:p>
    <w:p w14:paraId="42564477" w14:textId="30064B56" w:rsidR="00A53C1F" w:rsidRDefault="004939B3" w:rsidP="0027078B">
      <w:pPr>
        <w:pStyle w:val="Normal1"/>
        <w:ind w:left="284" w:hanging="720"/>
        <w:jc w:val="both"/>
      </w:pPr>
      <w:proofErr w:type="gramStart"/>
      <w:r>
        <w:rPr>
          <w:rFonts w:ascii="Times New Roman" w:eastAsia="Times New Roman" w:hAnsi="Times New Roman" w:cs="Times New Roman"/>
          <w:sz w:val="24"/>
        </w:rPr>
        <w:t>Schaefer, H. M., and</w:t>
      </w:r>
      <w:r w:rsidR="00141B9C">
        <w:rPr>
          <w:rFonts w:ascii="Times New Roman" w:eastAsia="Times New Roman" w:hAnsi="Times New Roman" w:cs="Times New Roman"/>
          <w:sz w:val="24"/>
        </w:rPr>
        <w:t xml:space="preserve"> G. D.</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Ruxton</w:t>
      </w:r>
      <w:proofErr w:type="spellEnd"/>
      <w:r>
        <w:rPr>
          <w:rFonts w:ascii="Times New Roman" w:eastAsia="Times New Roman" w:hAnsi="Times New Roman" w:cs="Times New Roman"/>
          <w:sz w:val="24"/>
        </w:rPr>
        <w:t>.</w:t>
      </w:r>
      <w:proofErr w:type="gramEnd"/>
      <w:r w:rsidR="00BE0F5F">
        <w:rPr>
          <w:rFonts w:ascii="Times New Roman" w:eastAsia="Times New Roman" w:hAnsi="Times New Roman" w:cs="Times New Roman"/>
          <w:sz w:val="24"/>
        </w:rPr>
        <w:t xml:space="preserve"> </w:t>
      </w:r>
      <w:r>
        <w:rPr>
          <w:rFonts w:ascii="Times New Roman" w:eastAsia="Times New Roman" w:hAnsi="Times New Roman" w:cs="Times New Roman"/>
          <w:sz w:val="24"/>
        </w:rPr>
        <w:t>2011</w:t>
      </w:r>
      <w:r w:rsidR="003B0970">
        <w:rPr>
          <w:rFonts w:ascii="Times New Roman" w:eastAsia="Times New Roman" w:hAnsi="Times New Roman" w:cs="Times New Roman"/>
          <w:sz w:val="24"/>
        </w:rPr>
        <w:t xml:space="preserve">. </w:t>
      </w:r>
      <w:r>
        <w:rPr>
          <w:rFonts w:ascii="Times New Roman" w:eastAsia="Times New Roman" w:hAnsi="Times New Roman" w:cs="Times New Roman"/>
          <w:i/>
          <w:sz w:val="24"/>
        </w:rPr>
        <w:t>Plant-</w:t>
      </w:r>
      <w:r w:rsidR="00D97FC0">
        <w:rPr>
          <w:rFonts w:ascii="Times New Roman" w:eastAsia="Times New Roman" w:hAnsi="Times New Roman" w:cs="Times New Roman"/>
          <w:i/>
          <w:sz w:val="24"/>
        </w:rPr>
        <w:t>A</w:t>
      </w:r>
      <w:r>
        <w:rPr>
          <w:rFonts w:ascii="Times New Roman" w:eastAsia="Times New Roman" w:hAnsi="Times New Roman" w:cs="Times New Roman"/>
          <w:i/>
          <w:sz w:val="24"/>
        </w:rPr>
        <w:t xml:space="preserve">nimal </w:t>
      </w:r>
      <w:r w:rsidR="00D97FC0">
        <w:rPr>
          <w:rFonts w:ascii="Times New Roman" w:eastAsia="Times New Roman" w:hAnsi="Times New Roman" w:cs="Times New Roman"/>
          <w:i/>
          <w:sz w:val="24"/>
        </w:rPr>
        <w:t>C</w:t>
      </w:r>
      <w:r>
        <w:rPr>
          <w:rFonts w:ascii="Times New Roman" w:eastAsia="Times New Roman" w:hAnsi="Times New Roman" w:cs="Times New Roman"/>
          <w:i/>
          <w:sz w:val="24"/>
        </w:rPr>
        <w:t>ommunication</w:t>
      </w:r>
      <w:r w:rsidR="00141B9C">
        <w:rPr>
          <w:rFonts w:ascii="Times New Roman" w:eastAsia="Times New Roman" w:hAnsi="Times New Roman" w:cs="Times New Roman"/>
          <w:i/>
          <w:sz w:val="24"/>
        </w:rPr>
        <w:t>.</w:t>
      </w:r>
      <w:r>
        <w:rPr>
          <w:rFonts w:ascii="Times New Roman" w:eastAsia="Times New Roman" w:hAnsi="Times New Roman" w:cs="Times New Roman"/>
          <w:sz w:val="24"/>
        </w:rPr>
        <w:t xml:space="preserve"> Oxford University Press</w:t>
      </w:r>
      <w:r w:rsidR="00141B9C">
        <w:rPr>
          <w:rFonts w:ascii="Times New Roman" w:eastAsia="Times New Roman" w:hAnsi="Times New Roman" w:cs="Times New Roman"/>
          <w:sz w:val="24"/>
        </w:rPr>
        <w:t>,</w:t>
      </w:r>
      <w:r>
        <w:rPr>
          <w:rFonts w:ascii="Times New Roman" w:eastAsia="Times New Roman" w:hAnsi="Times New Roman" w:cs="Times New Roman"/>
          <w:sz w:val="24"/>
        </w:rPr>
        <w:t xml:space="preserve">          Oxford.</w:t>
      </w:r>
    </w:p>
    <w:p w14:paraId="6D85B2D0" w14:textId="4628B5D6" w:rsidR="00A53C1F" w:rsidRDefault="004939B3" w:rsidP="002A7D64">
      <w:pPr>
        <w:pStyle w:val="Normal1"/>
        <w:ind w:left="284" w:hanging="720"/>
        <w:jc w:val="both"/>
      </w:pPr>
      <w:r>
        <w:rPr>
          <w:rFonts w:ascii="Times New Roman" w:eastAsia="Times New Roman" w:hAnsi="Times New Roman" w:cs="Times New Roman"/>
          <w:sz w:val="24"/>
        </w:rPr>
        <w:t xml:space="preserve"> </w:t>
      </w:r>
    </w:p>
    <w:p w14:paraId="3DA386EB" w14:textId="77777777" w:rsidR="00E51301" w:rsidRDefault="00E51301" w:rsidP="00E51301">
      <w:pPr>
        <w:pStyle w:val="Normal1"/>
        <w:ind w:left="284" w:hanging="720"/>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Shanon</w:t>
      </w:r>
      <w:proofErr w:type="spellEnd"/>
      <w:r>
        <w:rPr>
          <w:rFonts w:ascii="Times New Roman" w:eastAsia="Times New Roman" w:hAnsi="Times New Roman" w:cs="Times New Roman"/>
          <w:sz w:val="24"/>
        </w:rPr>
        <w:t>, B. 2002.</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Antipodes of the Mind: Charting the Phenomenology of the </w:t>
      </w:r>
      <w:proofErr w:type="spellStart"/>
      <w:r>
        <w:rPr>
          <w:rFonts w:ascii="Times New Roman" w:eastAsia="Times New Roman" w:hAnsi="Times New Roman" w:cs="Times New Roman"/>
          <w:i/>
          <w:sz w:val="24"/>
        </w:rPr>
        <w:t>Ayahuasca</w:t>
      </w:r>
      <w:proofErr w:type="spellEnd"/>
      <w:r>
        <w:rPr>
          <w:rFonts w:ascii="Times New Roman" w:eastAsia="Times New Roman" w:hAnsi="Times New Roman" w:cs="Times New Roman"/>
          <w:i/>
          <w:sz w:val="24"/>
        </w:rPr>
        <w:t xml:space="preserve"> Experience. </w:t>
      </w:r>
      <w:r>
        <w:rPr>
          <w:rFonts w:ascii="Times New Roman" w:eastAsia="Times New Roman" w:hAnsi="Times New Roman" w:cs="Times New Roman"/>
          <w:sz w:val="24"/>
        </w:rPr>
        <w:t xml:space="preserve">      Oxford University Press, Oxford.</w:t>
      </w:r>
    </w:p>
    <w:p w14:paraId="2E4079F4" w14:textId="77777777" w:rsidR="00A86C6C" w:rsidRDefault="00A86C6C" w:rsidP="00E51301">
      <w:pPr>
        <w:pStyle w:val="Normal1"/>
        <w:ind w:left="284" w:hanging="720"/>
        <w:jc w:val="both"/>
        <w:rPr>
          <w:rFonts w:ascii="Times New Roman" w:eastAsia="Times New Roman" w:hAnsi="Times New Roman" w:cs="Times New Roman"/>
          <w:sz w:val="24"/>
        </w:rPr>
      </w:pPr>
    </w:p>
    <w:p w14:paraId="7A6A8AD1" w14:textId="7EC077E7" w:rsidR="00A86C6C" w:rsidRDefault="00A86C6C" w:rsidP="00A86C6C">
      <w:pPr>
        <w:pStyle w:val="Normal1"/>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Shepard, G. H. 2014. Will the Real Shaman Please Stand Up? </w:t>
      </w:r>
      <w:proofErr w:type="gramStart"/>
      <w:r>
        <w:rPr>
          <w:rFonts w:ascii="Times New Roman" w:eastAsia="Times New Roman" w:hAnsi="Times New Roman" w:cs="Times New Roman"/>
          <w:sz w:val="24"/>
        </w:rPr>
        <w:t>In</w:t>
      </w:r>
      <w:r w:rsidRPr="00A86C6C">
        <w:rPr>
          <w:rFonts w:ascii="Times New Roman" w:eastAsia="Times New Roman" w:hAnsi="Times New Roman" w:cs="Times New Roman"/>
          <w:sz w:val="24"/>
        </w:rPr>
        <w:t xml:space="preserve"> </w:t>
      </w:r>
      <w:proofErr w:type="spellStart"/>
      <w:r w:rsidR="009242D3">
        <w:rPr>
          <w:rFonts w:ascii="Times New Roman" w:eastAsia="Times New Roman" w:hAnsi="Times New Roman" w:cs="Times New Roman"/>
          <w:sz w:val="24"/>
        </w:rPr>
        <w:t>Labate</w:t>
      </w:r>
      <w:proofErr w:type="spellEnd"/>
      <w:r w:rsidR="009242D3">
        <w:rPr>
          <w:rFonts w:ascii="Times New Roman" w:eastAsia="Times New Roman" w:hAnsi="Times New Roman" w:cs="Times New Roman"/>
          <w:sz w:val="24"/>
        </w:rPr>
        <w:t xml:space="preserve">, C. B., and C. </w:t>
      </w:r>
      <w:proofErr w:type="spellStart"/>
      <w:r w:rsidR="009242D3">
        <w:rPr>
          <w:rFonts w:ascii="Times New Roman" w:eastAsia="Times New Roman" w:hAnsi="Times New Roman" w:cs="Times New Roman"/>
          <w:sz w:val="24"/>
        </w:rPr>
        <w:t>Cavnar</w:t>
      </w:r>
      <w:proofErr w:type="spellEnd"/>
      <w:r w:rsidR="009242D3">
        <w:rPr>
          <w:rFonts w:ascii="Times New Roman" w:eastAsia="Times New Roman" w:hAnsi="Times New Roman" w:cs="Times New Roman"/>
          <w:sz w:val="24"/>
        </w:rPr>
        <w:t>, eds.</w:t>
      </w:r>
      <w:r>
        <w:rPr>
          <w:rFonts w:ascii="Times New Roman" w:eastAsia="Times New Roman" w:hAnsi="Times New Roman" w:cs="Times New Roman"/>
          <w:sz w:val="24"/>
        </w:rPr>
        <w:t xml:space="preserve"> 2014.</w:t>
      </w:r>
      <w:proofErr w:type="gramEnd"/>
      <w:r>
        <w:rPr>
          <w:rFonts w:ascii="Times New Roman" w:eastAsia="Times New Roman" w:hAnsi="Times New Roman" w:cs="Times New Roman"/>
          <w:sz w:val="24"/>
        </w:rPr>
        <w:t xml:space="preserve"> </w:t>
      </w:r>
      <w:proofErr w:type="spellStart"/>
      <w:proofErr w:type="gramStart"/>
      <w:r w:rsidRPr="00574010">
        <w:rPr>
          <w:rFonts w:ascii="Times New Roman" w:eastAsia="Times New Roman" w:hAnsi="Times New Roman" w:cs="Times New Roman"/>
          <w:i/>
          <w:sz w:val="24"/>
        </w:rPr>
        <w:t>Ayahuasca</w:t>
      </w:r>
      <w:proofErr w:type="spellEnd"/>
      <w:r w:rsidRPr="00574010">
        <w:rPr>
          <w:rFonts w:ascii="Times New Roman" w:eastAsia="Times New Roman" w:hAnsi="Times New Roman" w:cs="Times New Roman"/>
          <w:i/>
          <w:sz w:val="24"/>
        </w:rPr>
        <w:t xml:space="preserve"> Shamanism in the Amazon and Beyond</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Oxford University Press, Oxford.</w:t>
      </w:r>
    </w:p>
    <w:p w14:paraId="07EF3E0E" w14:textId="2843B2E2" w:rsidR="00A53C1F" w:rsidRDefault="00A53C1F" w:rsidP="00A37C7C">
      <w:pPr>
        <w:pStyle w:val="Normal1"/>
        <w:jc w:val="both"/>
      </w:pPr>
    </w:p>
    <w:p w14:paraId="002C5FAE" w14:textId="6631D492" w:rsidR="00A53C1F" w:rsidRDefault="004939B3" w:rsidP="008E716B">
      <w:pPr>
        <w:pStyle w:val="Normal1"/>
        <w:ind w:left="284" w:hanging="720"/>
        <w:jc w:val="both"/>
      </w:pPr>
      <w:proofErr w:type="spell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xml:space="preserve">, S. W. 2009a. </w:t>
      </w:r>
      <w:proofErr w:type="spellStart"/>
      <w:r>
        <w:rPr>
          <w:rFonts w:ascii="Times New Roman" w:eastAsia="Times New Roman" w:hAnsi="Times New Roman" w:cs="Times New Roman"/>
          <w:sz w:val="24"/>
        </w:rPr>
        <w:t>Mycorrhizal</w:t>
      </w:r>
      <w:proofErr w:type="spellEnd"/>
      <w:r>
        <w:rPr>
          <w:rFonts w:ascii="Times New Roman" w:eastAsia="Times New Roman" w:hAnsi="Times New Roman" w:cs="Times New Roman"/>
          <w:sz w:val="24"/>
        </w:rPr>
        <w:t xml:space="preserve"> Networks and Complex Systems: Contributions of Soil Ecology      Science to Managing Climate Change Effects in Forested Ecosyste</w:t>
      </w:r>
      <w:r w:rsidR="00141B9C">
        <w:rPr>
          <w:rFonts w:ascii="Times New Roman" w:eastAsia="Times New Roman" w:hAnsi="Times New Roman" w:cs="Times New Roman"/>
          <w:sz w:val="24"/>
        </w:rPr>
        <w:t>m.</w:t>
      </w:r>
      <w:r>
        <w:rPr>
          <w:rFonts w:ascii="Times New Roman" w:eastAsia="Times New Roman" w:hAnsi="Times New Roman" w:cs="Times New Roman"/>
          <w:sz w:val="24"/>
        </w:rPr>
        <w:t xml:space="preserve"> </w:t>
      </w:r>
      <w:r>
        <w:rPr>
          <w:rFonts w:ascii="Times New Roman" w:eastAsia="Times New Roman" w:hAnsi="Times New Roman" w:cs="Times New Roman"/>
          <w:i/>
          <w:sz w:val="24"/>
        </w:rPr>
        <w:t>Canadian Journal of    Soil Science</w:t>
      </w:r>
      <w:r>
        <w:rPr>
          <w:rFonts w:ascii="Times New Roman" w:eastAsia="Times New Roman" w:hAnsi="Times New Roman" w:cs="Times New Roman"/>
          <w:sz w:val="24"/>
        </w:rPr>
        <w:t xml:space="preserve"> 89:369</w:t>
      </w:r>
      <w:r w:rsidR="00995CE8">
        <w:rPr>
          <w:rFonts w:ascii="Times New Roman" w:eastAsia="Times New Roman" w:hAnsi="Times New Roman" w:cs="Times New Roman"/>
          <w:sz w:val="24"/>
        </w:rPr>
        <w:t>-</w:t>
      </w:r>
      <w:r>
        <w:rPr>
          <w:rFonts w:ascii="Times New Roman" w:eastAsia="Times New Roman" w:hAnsi="Times New Roman" w:cs="Times New Roman"/>
          <w:sz w:val="24"/>
        </w:rPr>
        <w:t>382.</w:t>
      </w:r>
    </w:p>
    <w:p w14:paraId="415F395A"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7D2812CD" w14:textId="77777777" w:rsidR="00A53C1F" w:rsidRDefault="004939B3" w:rsidP="008E716B">
      <w:pPr>
        <w:pStyle w:val="Normal1"/>
        <w:ind w:left="284" w:hanging="720"/>
        <w:jc w:val="both"/>
      </w:pPr>
      <w:proofErr w:type="spell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xml:space="preserve">, S. W. 2009b. </w:t>
      </w:r>
      <w:proofErr w:type="gramStart"/>
      <w:r>
        <w:rPr>
          <w:rFonts w:ascii="Times New Roman" w:eastAsia="Times New Roman" w:hAnsi="Times New Roman" w:cs="Times New Roman"/>
          <w:sz w:val="24"/>
        </w:rPr>
        <w:t xml:space="preserve">The Foundational Role of </w:t>
      </w:r>
      <w:proofErr w:type="spellStart"/>
      <w:r>
        <w:rPr>
          <w:rFonts w:ascii="Times New Roman" w:eastAsia="Times New Roman" w:hAnsi="Times New Roman" w:cs="Times New Roman"/>
          <w:sz w:val="24"/>
        </w:rPr>
        <w:t>Mycorrhizal</w:t>
      </w:r>
      <w:proofErr w:type="spellEnd"/>
      <w:r>
        <w:rPr>
          <w:rFonts w:ascii="Times New Roman" w:eastAsia="Times New Roman" w:hAnsi="Times New Roman" w:cs="Times New Roman"/>
          <w:sz w:val="24"/>
        </w:rPr>
        <w:t xml:space="preserve"> Networks in Self-Organisation of             Interior Douglas-Fir Forests.</w:t>
      </w:r>
      <w:proofErr w:type="gramEnd"/>
      <w:r>
        <w:rPr>
          <w:rFonts w:ascii="Times New Roman" w:eastAsia="Times New Roman" w:hAnsi="Times New Roman" w:cs="Times New Roman"/>
          <w:i/>
          <w:sz w:val="24"/>
        </w:rPr>
        <w:t xml:space="preserve"> Forest Ecology and Management</w:t>
      </w:r>
      <w:r>
        <w:rPr>
          <w:rFonts w:ascii="Times New Roman" w:eastAsia="Times New Roman" w:hAnsi="Times New Roman" w:cs="Times New Roman"/>
          <w:sz w:val="24"/>
        </w:rPr>
        <w:t xml:space="preserve"> 258S: S95-S107.</w:t>
      </w:r>
    </w:p>
    <w:p w14:paraId="05663A49"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73A02BD2" w14:textId="52562089" w:rsidR="00A53C1F" w:rsidRDefault="004939B3" w:rsidP="00B9499F">
      <w:pPr>
        <w:pStyle w:val="Normal1"/>
        <w:ind w:left="284" w:hanging="720"/>
        <w:jc w:val="both"/>
      </w:pPr>
      <w:proofErr w:type="spell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S. W. 2011</w:t>
      </w:r>
      <w:r w:rsidR="00141B9C">
        <w:rPr>
          <w:rFonts w:ascii="Times New Roman" w:eastAsia="Times New Roman" w:hAnsi="Times New Roman" w:cs="Times New Roman"/>
          <w:sz w:val="24"/>
        </w:rPr>
        <w:t>.</w:t>
      </w: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Prof.</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xml:space="preserve"> Talks about Mother Trees</w:t>
      </w:r>
      <w:r w:rsidR="00141B9C">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UBC Forestry News</w:t>
      </w:r>
      <w:r w:rsidR="00141B9C">
        <w:rPr>
          <w:rFonts w:ascii="Times New Roman" w:eastAsia="Times New Roman" w:hAnsi="Times New Roman" w:cs="Times New Roman"/>
          <w:i/>
          <w:sz w:val="24"/>
        </w:rPr>
        <w:t>.</w:t>
      </w:r>
      <w:proofErr w:type="gramEnd"/>
      <w:r w:rsidR="003B0970">
        <w:rPr>
          <w:rFonts w:ascii="Times New Roman" w:eastAsia="Times New Roman" w:hAnsi="Times New Roman" w:cs="Times New Roman"/>
          <w:sz w:val="24"/>
        </w:rPr>
        <w:t xml:space="preserve"> [</w:t>
      </w:r>
      <w:proofErr w:type="gramStart"/>
      <w:r w:rsidR="003B0970">
        <w:rPr>
          <w:rFonts w:ascii="Times New Roman" w:eastAsia="Times New Roman" w:hAnsi="Times New Roman" w:cs="Times New Roman"/>
          <w:sz w:val="24"/>
        </w:rPr>
        <w:t>online</w:t>
      </w:r>
      <w:proofErr w:type="gramEnd"/>
      <w:r w:rsidR="003B0970">
        <w:rPr>
          <w:rFonts w:ascii="Times New Roman" w:eastAsia="Times New Roman" w:hAnsi="Times New Roman" w:cs="Times New Roman"/>
          <w:sz w:val="24"/>
        </w:rPr>
        <w:t>] URL</w:t>
      </w:r>
    </w:p>
    <w:p w14:paraId="62BE0428" w14:textId="4D2B19F6" w:rsidR="00A53C1F" w:rsidRDefault="004939B3" w:rsidP="008E716B">
      <w:pPr>
        <w:pStyle w:val="Normal1"/>
        <w:ind w:left="284" w:hanging="720"/>
        <w:jc w:val="both"/>
      </w:pPr>
      <w:r>
        <w:rPr>
          <w:rFonts w:ascii="Times New Roman" w:eastAsia="Times New Roman" w:hAnsi="Times New Roman" w:cs="Times New Roman"/>
          <w:color w:val="0432FF"/>
          <w:sz w:val="24"/>
        </w:rPr>
        <w:t xml:space="preserve">        </w:t>
      </w:r>
      <w:r>
        <w:rPr>
          <w:rFonts w:ascii="Times New Roman" w:eastAsia="Times New Roman" w:hAnsi="Times New Roman" w:cs="Times New Roman"/>
          <w:color w:val="0432FF"/>
          <w:sz w:val="24"/>
        </w:rPr>
        <w:tab/>
      </w:r>
      <w:hyperlink r:id="rId29">
        <w:r>
          <w:rPr>
            <w:rFonts w:ascii="Times New Roman" w:eastAsia="Times New Roman" w:hAnsi="Times New Roman" w:cs="Times New Roman"/>
            <w:color w:val="1155CC"/>
            <w:sz w:val="24"/>
            <w:u w:val="single"/>
          </w:rPr>
          <w:t>http://www.forestry.ubc.ca/2011/05/prof-suzanne-simard-talks-about-mother-trees/</w:t>
        </w:r>
      </w:hyperlink>
      <w:r>
        <w:rPr>
          <w:rFonts w:ascii="Times New Roman" w:eastAsia="Times New Roman" w:hAnsi="Times New Roman" w:cs="Times New Roman"/>
          <w:sz w:val="24"/>
        </w:rPr>
        <w:t xml:space="preserve">                  </w:t>
      </w:r>
    </w:p>
    <w:p w14:paraId="2EB26FE3"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0E7B2CE3" w14:textId="58FA9995" w:rsidR="00A53C1F" w:rsidRDefault="004939B3" w:rsidP="008E716B">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xml:space="preserve">, S.W. 2012. </w:t>
      </w:r>
      <w:proofErr w:type="spellStart"/>
      <w:proofErr w:type="gramStart"/>
      <w:r>
        <w:rPr>
          <w:rFonts w:ascii="Times New Roman" w:eastAsia="Times New Roman" w:hAnsi="Times New Roman" w:cs="Times New Roman"/>
          <w:sz w:val="24"/>
        </w:rPr>
        <w:t>Mycorrhizal</w:t>
      </w:r>
      <w:proofErr w:type="spellEnd"/>
      <w:r>
        <w:rPr>
          <w:rFonts w:ascii="Times New Roman" w:eastAsia="Times New Roman" w:hAnsi="Times New Roman" w:cs="Times New Roman"/>
          <w:sz w:val="24"/>
        </w:rPr>
        <w:t xml:space="preserve"> Networks and Seedling Establishment in Douglas-Fir Forests.</w:t>
      </w:r>
      <w:proofErr w:type="gramEnd"/>
      <w:r w:rsidR="009A5F04">
        <w:rPr>
          <w:rFonts w:ascii="Times New Roman" w:eastAsia="Times New Roman" w:hAnsi="Times New Roman" w:cs="Times New Roman"/>
          <w:sz w:val="24"/>
        </w:rPr>
        <w:t xml:space="preserve"> </w:t>
      </w:r>
      <w:proofErr w:type="gramStart"/>
      <w:r w:rsidR="009A5F04">
        <w:rPr>
          <w:rFonts w:ascii="Times New Roman" w:eastAsia="Times New Roman" w:hAnsi="Times New Roman" w:cs="Times New Roman"/>
          <w:sz w:val="24"/>
        </w:rPr>
        <w:t>In</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i/>
          <w:sz w:val="24"/>
        </w:rPr>
        <w:t>Biocomplexity</w:t>
      </w:r>
      <w:proofErr w:type="spellEnd"/>
      <w:r>
        <w:rPr>
          <w:rFonts w:ascii="Times New Roman" w:eastAsia="Times New Roman" w:hAnsi="Times New Roman" w:cs="Times New Roman"/>
          <w:i/>
          <w:sz w:val="24"/>
        </w:rPr>
        <w:t xml:space="preserve"> of Plant–Fungal Interactions</w:t>
      </w:r>
      <w:r>
        <w:rPr>
          <w:rFonts w:ascii="Times New Roman" w:eastAsia="Times New Roman" w:hAnsi="Times New Roman" w:cs="Times New Roman"/>
          <w:sz w:val="24"/>
        </w:rPr>
        <w:t xml:space="preserve">, </w:t>
      </w:r>
      <w:r w:rsidR="00141B9C">
        <w:rPr>
          <w:rFonts w:ascii="Times New Roman" w:eastAsia="Times New Roman" w:hAnsi="Times New Roman" w:cs="Times New Roman"/>
          <w:sz w:val="24"/>
        </w:rPr>
        <w:t>1st</w:t>
      </w:r>
      <w:r>
        <w:rPr>
          <w:rFonts w:ascii="Times New Roman" w:eastAsia="Times New Roman" w:hAnsi="Times New Roman" w:cs="Times New Roman"/>
          <w:sz w:val="24"/>
        </w:rPr>
        <w:t xml:space="preserve"> </w:t>
      </w:r>
      <w:r w:rsidR="00141B9C">
        <w:rPr>
          <w:rFonts w:ascii="Times New Roman" w:eastAsia="Times New Roman" w:hAnsi="Times New Roman" w:cs="Times New Roman"/>
          <w:sz w:val="24"/>
        </w:rPr>
        <w:t>e</w:t>
      </w:r>
      <w:r w:rsidR="0042581E">
        <w:rPr>
          <w:rFonts w:ascii="Times New Roman" w:eastAsia="Times New Roman" w:hAnsi="Times New Roman" w:cs="Times New Roman"/>
          <w:sz w:val="24"/>
        </w:rPr>
        <w:t>dition</w:t>
      </w:r>
      <w:r w:rsidR="005E1CBB">
        <w:rPr>
          <w:rFonts w:ascii="Times New Roman" w:eastAsia="Times New Roman" w:hAnsi="Times New Roman" w:cs="Times New Roman"/>
          <w:sz w:val="24"/>
        </w:rPr>
        <w:t>.</w:t>
      </w:r>
      <w:proofErr w:type="gramEnd"/>
      <w:r w:rsidR="005E1CBB">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Southworth</w:t>
      </w:r>
      <w:proofErr w:type="spellEnd"/>
      <w:r w:rsidR="00B52321">
        <w:rPr>
          <w:rFonts w:ascii="Times New Roman" w:eastAsia="Times New Roman" w:hAnsi="Times New Roman" w:cs="Times New Roman"/>
          <w:sz w:val="24"/>
        </w:rPr>
        <w:t>,</w:t>
      </w:r>
      <w:r w:rsidR="005E1CBB">
        <w:rPr>
          <w:rFonts w:ascii="Times New Roman" w:eastAsia="Times New Roman" w:hAnsi="Times New Roman" w:cs="Times New Roman"/>
          <w:sz w:val="24"/>
        </w:rPr>
        <w:t xml:space="preserve"> D. </w:t>
      </w:r>
      <w:proofErr w:type="spellStart"/>
      <w:proofErr w:type="gramStart"/>
      <w:r w:rsidR="005E1CBB">
        <w:rPr>
          <w:rFonts w:ascii="Times New Roman" w:eastAsia="Times New Roman" w:hAnsi="Times New Roman" w:cs="Times New Roman"/>
          <w:sz w:val="24"/>
        </w:rPr>
        <w:t>ed</w:t>
      </w:r>
      <w:proofErr w:type="spellEnd"/>
      <w:proofErr w:type="gramEnd"/>
      <w:r w:rsidR="005E1CBB">
        <w:rPr>
          <w:rFonts w:ascii="Times New Roman" w:eastAsia="Times New Roman" w:hAnsi="Times New Roman" w:cs="Times New Roman"/>
          <w:sz w:val="24"/>
        </w:rPr>
        <w:t>,</w:t>
      </w:r>
      <w:r w:rsidR="00141B9C" w:rsidRPr="00141B9C">
        <w:rPr>
          <w:rFonts w:ascii="Times New Roman" w:eastAsia="Times New Roman" w:hAnsi="Times New Roman" w:cs="Times New Roman"/>
          <w:sz w:val="24"/>
        </w:rPr>
        <w:t xml:space="preserve"> </w:t>
      </w:r>
      <w:r w:rsidR="00141B9C">
        <w:rPr>
          <w:rFonts w:ascii="Times New Roman" w:eastAsia="Times New Roman" w:hAnsi="Times New Roman" w:cs="Times New Roman"/>
          <w:sz w:val="24"/>
        </w:rPr>
        <w:t>pp.85-107</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John Wiley </w:t>
      </w:r>
      <w:r w:rsidR="00141B9C">
        <w:rPr>
          <w:rFonts w:ascii="Times New Roman" w:eastAsia="Times New Roman" w:hAnsi="Times New Roman" w:cs="Times New Roman"/>
          <w:sz w:val="24"/>
        </w:rPr>
        <w:t>and</w:t>
      </w:r>
      <w:r>
        <w:rPr>
          <w:rFonts w:ascii="Times New Roman" w:eastAsia="Times New Roman" w:hAnsi="Times New Roman" w:cs="Times New Roman"/>
          <w:sz w:val="24"/>
        </w:rPr>
        <w:t xml:space="preserve"> Sons, Inc.</w:t>
      </w:r>
      <w:proofErr w:type="gramEnd"/>
      <w:r>
        <w:rPr>
          <w:rFonts w:ascii="Times New Roman" w:eastAsia="Times New Roman" w:hAnsi="Times New Roman" w:cs="Times New Roman"/>
          <w:sz w:val="24"/>
        </w:rPr>
        <w:t xml:space="preserve"> </w:t>
      </w:r>
    </w:p>
    <w:p w14:paraId="2675B6A4" w14:textId="77777777" w:rsidR="002808C7" w:rsidRDefault="002808C7" w:rsidP="008E716B">
      <w:pPr>
        <w:pStyle w:val="Normal1"/>
        <w:ind w:left="284" w:hanging="720"/>
        <w:jc w:val="both"/>
        <w:rPr>
          <w:rFonts w:ascii="Times New Roman" w:eastAsia="Times New Roman" w:hAnsi="Times New Roman" w:cs="Times New Roman"/>
          <w:sz w:val="24"/>
        </w:rPr>
      </w:pPr>
    </w:p>
    <w:p w14:paraId="0CEC7192" w14:textId="4C0AE9E3" w:rsidR="00B7649E" w:rsidRPr="002808C7" w:rsidRDefault="00B7649E" w:rsidP="008E716B">
      <w:pPr>
        <w:pStyle w:val="Normal1"/>
        <w:ind w:left="284" w:hanging="720"/>
        <w:jc w:val="both"/>
        <w:rPr>
          <w:rFonts w:ascii="New times roman" w:hAnsi="New times roman"/>
          <w:sz w:val="24"/>
          <w:szCs w:val="24"/>
        </w:rPr>
      </w:pPr>
      <w:proofErr w:type="spellStart"/>
      <w:r w:rsidRPr="002808C7">
        <w:rPr>
          <w:rFonts w:ascii="New times roman" w:hAnsi="New times roman"/>
          <w:color w:val="1A1A1A"/>
          <w:sz w:val="24"/>
          <w:szCs w:val="24"/>
          <w:lang w:val="en-US"/>
        </w:rPr>
        <w:lastRenderedPageBreak/>
        <w:t>Simard</w:t>
      </w:r>
      <w:proofErr w:type="spellEnd"/>
      <w:r w:rsidRPr="002808C7">
        <w:rPr>
          <w:rFonts w:ascii="New times roman" w:hAnsi="New times roman"/>
          <w:color w:val="1A1A1A"/>
          <w:sz w:val="24"/>
          <w:szCs w:val="24"/>
          <w:lang w:val="en-US"/>
        </w:rPr>
        <w:t xml:space="preserve">, S.W. 2015. </w:t>
      </w:r>
      <w:r w:rsidRPr="002808C7">
        <w:rPr>
          <w:rFonts w:ascii="New times roman" w:hAnsi="New times roman"/>
          <w:bCs/>
          <w:color w:val="1A1A1A"/>
          <w:sz w:val="24"/>
          <w:szCs w:val="24"/>
          <w:lang w:val="en-US"/>
        </w:rPr>
        <w:t xml:space="preserve">Conversations in the </w:t>
      </w:r>
      <w:r w:rsidR="009A5F04">
        <w:rPr>
          <w:rFonts w:ascii="New times roman" w:hAnsi="New times roman"/>
          <w:bCs/>
          <w:color w:val="1A1A1A"/>
          <w:sz w:val="24"/>
          <w:szCs w:val="24"/>
          <w:lang w:val="en-US"/>
        </w:rPr>
        <w:t>F</w:t>
      </w:r>
      <w:r w:rsidRPr="002808C7">
        <w:rPr>
          <w:rFonts w:ascii="New times roman" w:hAnsi="New times roman"/>
          <w:bCs/>
          <w:color w:val="1A1A1A"/>
          <w:sz w:val="24"/>
          <w:szCs w:val="24"/>
          <w:lang w:val="en-US"/>
        </w:rPr>
        <w:t xml:space="preserve">orest: The </w:t>
      </w:r>
      <w:r w:rsidR="009A5F04">
        <w:rPr>
          <w:rFonts w:ascii="New times roman" w:hAnsi="New times roman"/>
          <w:bCs/>
          <w:color w:val="1A1A1A"/>
          <w:sz w:val="24"/>
          <w:szCs w:val="24"/>
          <w:lang w:val="en-US"/>
        </w:rPr>
        <w:t>R</w:t>
      </w:r>
      <w:r w:rsidRPr="002808C7">
        <w:rPr>
          <w:rFonts w:ascii="New times roman" w:hAnsi="New times roman"/>
          <w:bCs/>
          <w:color w:val="1A1A1A"/>
          <w:sz w:val="24"/>
          <w:szCs w:val="24"/>
          <w:lang w:val="en-US"/>
        </w:rPr>
        <w:t xml:space="preserve">oots of Nature's </w:t>
      </w:r>
      <w:r w:rsidR="009A5F04">
        <w:rPr>
          <w:rFonts w:ascii="New times roman" w:hAnsi="New times roman"/>
          <w:bCs/>
          <w:color w:val="1A1A1A"/>
          <w:sz w:val="24"/>
          <w:szCs w:val="24"/>
          <w:lang w:val="en-US"/>
        </w:rPr>
        <w:t>E</w:t>
      </w:r>
      <w:r w:rsidRPr="002808C7">
        <w:rPr>
          <w:rFonts w:ascii="New times roman" w:hAnsi="New times roman"/>
          <w:bCs/>
          <w:color w:val="1A1A1A"/>
          <w:sz w:val="24"/>
          <w:szCs w:val="24"/>
          <w:lang w:val="en-US"/>
        </w:rPr>
        <w:t>quanimity</w:t>
      </w:r>
      <w:r w:rsidR="009A5F04">
        <w:rPr>
          <w:rFonts w:ascii="New times roman" w:hAnsi="New times roman"/>
          <w:bCs/>
          <w:color w:val="1A1A1A"/>
          <w:sz w:val="24"/>
          <w:szCs w:val="24"/>
          <w:lang w:val="en-US"/>
        </w:rPr>
        <w:t>.</w:t>
      </w:r>
      <w:r w:rsidRPr="002808C7">
        <w:rPr>
          <w:rFonts w:ascii="New times roman" w:hAnsi="New times roman"/>
          <w:color w:val="1A1A1A"/>
          <w:sz w:val="24"/>
          <w:szCs w:val="24"/>
          <w:lang w:val="en-US"/>
        </w:rPr>
        <w:t xml:space="preserve"> </w:t>
      </w:r>
      <w:r w:rsidRPr="002808C7">
        <w:rPr>
          <w:rFonts w:ascii="New times roman" w:hAnsi="New times roman"/>
          <w:i/>
          <w:iCs/>
          <w:color w:val="1A1A1A"/>
          <w:sz w:val="24"/>
          <w:szCs w:val="24"/>
          <w:lang w:val="en-US"/>
        </w:rPr>
        <w:t xml:space="preserve">SGI Quarterly </w:t>
      </w:r>
      <w:r w:rsidRPr="00B52321">
        <w:rPr>
          <w:rFonts w:ascii="New times roman" w:hAnsi="New times roman"/>
          <w:iCs/>
          <w:color w:val="1A1A1A"/>
          <w:sz w:val="24"/>
          <w:szCs w:val="24"/>
          <w:lang w:val="en-US"/>
        </w:rPr>
        <w:t>79:8-9.</w:t>
      </w:r>
    </w:p>
    <w:p w14:paraId="65CDA629"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64BF4A13" w14:textId="7051E875" w:rsidR="004F7FF6" w:rsidRDefault="009242D3" w:rsidP="004F7FF6">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xml:space="preserve">, S.W., </w:t>
      </w:r>
      <w:r w:rsidR="004F7FF6">
        <w:rPr>
          <w:rFonts w:ascii="Times New Roman" w:eastAsia="Times New Roman" w:hAnsi="Times New Roman" w:cs="Times New Roman"/>
          <w:sz w:val="24"/>
        </w:rPr>
        <w:t xml:space="preserve">K. J. </w:t>
      </w:r>
      <w:proofErr w:type="spellStart"/>
      <w:r w:rsidR="004F7FF6">
        <w:rPr>
          <w:rFonts w:ascii="Times New Roman" w:eastAsia="Times New Roman" w:hAnsi="Times New Roman" w:cs="Times New Roman"/>
          <w:sz w:val="24"/>
        </w:rPr>
        <w:t>Beiler</w:t>
      </w:r>
      <w:proofErr w:type="spellEnd"/>
      <w:r w:rsidR="004F7FF6">
        <w:rPr>
          <w:rFonts w:ascii="Times New Roman" w:eastAsia="Times New Roman" w:hAnsi="Times New Roman" w:cs="Times New Roman"/>
          <w:sz w:val="24"/>
        </w:rPr>
        <w:t xml:space="preserve">, M. A. Bingham, J. R. </w:t>
      </w:r>
      <w:proofErr w:type="spellStart"/>
      <w:r w:rsidR="004F7FF6">
        <w:rPr>
          <w:rFonts w:ascii="Times New Roman" w:eastAsia="Times New Roman" w:hAnsi="Times New Roman" w:cs="Times New Roman"/>
          <w:sz w:val="24"/>
        </w:rPr>
        <w:t>Deslippe</w:t>
      </w:r>
      <w:proofErr w:type="spellEnd"/>
      <w:r w:rsidR="004F7FF6">
        <w:rPr>
          <w:rFonts w:ascii="Times New Roman" w:eastAsia="Times New Roman" w:hAnsi="Times New Roman" w:cs="Times New Roman"/>
          <w:sz w:val="24"/>
        </w:rPr>
        <w:t xml:space="preserve">, L. J. Philip, and F. P. Teste. 2012.             </w:t>
      </w:r>
      <w:proofErr w:type="spellStart"/>
      <w:r w:rsidR="004F7FF6">
        <w:rPr>
          <w:rFonts w:ascii="Times New Roman" w:eastAsia="Times New Roman" w:hAnsi="Times New Roman" w:cs="Times New Roman"/>
          <w:sz w:val="24"/>
        </w:rPr>
        <w:t>Mycorrhizal</w:t>
      </w:r>
      <w:proofErr w:type="spellEnd"/>
      <w:r w:rsidR="004F7FF6">
        <w:rPr>
          <w:rFonts w:ascii="Times New Roman" w:eastAsia="Times New Roman" w:hAnsi="Times New Roman" w:cs="Times New Roman"/>
          <w:sz w:val="24"/>
        </w:rPr>
        <w:t xml:space="preserve"> Networks: Mechanisms, Ecology and Modelling. </w:t>
      </w:r>
      <w:r w:rsidR="004F7FF6">
        <w:rPr>
          <w:rFonts w:ascii="Times New Roman" w:eastAsia="Times New Roman" w:hAnsi="Times New Roman" w:cs="Times New Roman"/>
          <w:i/>
          <w:sz w:val="24"/>
        </w:rPr>
        <w:t>Fungal Biology                          Reviews</w:t>
      </w:r>
      <w:r w:rsidR="004F7FF6">
        <w:rPr>
          <w:rFonts w:ascii="Times New Roman" w:eastAsia="Times New Roman" w:hAnsi="Times New Roman" w:cs="Times New Roman"/>
          <w:sz w:val="24"/>
        </w:rPr>
        <w:t xml:space="preserve"> 26:39-60.</w:t>
      </w:r>
    </w:p>
    <w:p w14:paraId="768FB0F2" w14:textId="77777777" w:rsidR="004F7FF6" w:rsidRDefault="004F7FF6" w:rsidP="004F7FF6">
      <w:pPr>
        <w:pStyle w:val="Normal1"/>
        <w:ind w:left="284" w:hanging="720"/>
        <w:jc w:val="both"/>
        <w:rPr>
          <w:rFonts w:ascii="Times New Roman" w:eastAsia="Times New Roman" w:hAnsi="Times New Roman" w:cs="Times New Roman"/>
          <w:sz w:val="24"/>
        </w:rPr>
      </w:pPr>
    </w:p>
    <w:p w14:paraId="1D6C4E9C" w14:textId="77777777" w:rsidR="00A53C1F" w:rsidRDefault="004939B3" w:rsidP="008E716B">
      <w:pPr>
        <w:pStyle w:val="Normal1"/>
        <w:ind w:left="284" w:hanging="720"/>
        <w:jc w:val="both"/>
      </w:pPr>
      <w:proofErr w:type="spellStart"/>
      <w:proofErr w:type="gramStart"/>
      <w:r>
        <w:rPr>
          <w:rFonts w:ascii="Times New Roman" w:eastAsia="Times New Roman" w:hAnsi="Times New Roman" w:cs="Times New Roman"/>
          <w:sz w:val="24"/>
        </w:rPr>
        <w:t>Simard</w:t>
      </w:r>
      <w:proofErr w:type="spellEnd"/>
      <w:r>
        <w:rPr>
          <w:rFonts w:ascii="Times New Roman" w:eastAsia="Times New Roman" w:hAnsi="Times New Roman" w:cs="Times New Roman"/>
          <w:sz w:val="24"/>
        </w:rPr>
        <w:t xml:space="preserve"> S.W., L.J. Philip, and M. D. Jones.</w:t>
      </w:r>
      <w:proofErr w:type="gramEnd"/>
      <w:r>
        <w:rPr>
          <w:rFonts w:ascii="Times New Roman" w:eastAsia="Times New Roman" w:hAnsi="Times New Roman" w:cs="Times New Roman"/>
          <w:sz w:val="24"/>
        </w:rPr>
        <w:t xml:space="preserve"> 2011. Pathways for Belowground Carbon Transfer              Between Paper Birch and Douglas-Fir Seedlings. </w:t>
      </w:r>
      <w:r>
        <w:rPr>
          <w:rFonts w:ascii="Times New Roman" w:eastAsia="Times New Roman" w:hAnsi="Times New Roman" w:cs="Times New Roman"/>
          <w:i/>
          <w:sz w:val="24"/>
        </w:rPr>
        <w:t>Plant Ecology &amp; Diversity</w:t>
      </w:r>
      <w:r>
        <w:rPr>
          <w:rFonts w:ascii="Times New Roman" w:eastAsia="Times New Roman" w:hAnsi="Times New Roman" w:cs="Times New Roman"/>
          <w:sz w:val="24"/>
        </w:rPr>
        <w:t xml:space="preserve"> 3:221-233.</w:t>
      </w:r>
    </w:p>
    <w:p w14:paraId="5F1076BC" w14:textId="77777777" w:rsidR="00A53C1F" w:rsidRDefault="004939B3" w:rsidP="008E716B">
      <w:pPr>
        <w:pStyle w:val="Normal1"/>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6EBA1992" w14:textId="61D73022" w:rsidR="00890545" w:rsidRDefault="00890545" w:rsidP="008E716B">
      <w:pPr>
        <w:pStyle w:val="Normal1"/>
        <w:ind w:left="284" w:hanging="720"/>
        <w:jc w:val="both"/>
      </w:pPr>
      <w:r>
        <w:rPr>
          <w:rFonts w:ascii="Times New Roman" w:eastAsia="Times New Roman" w:hAnsi="Times New Roman" w:cs="Times New Roman"/>
          <w:sz w:val="24"/>
        </w:rPr>
        <w:t xml:space="preserve">Turnbull, C. 1961. </w:t>
      </w:r>
      <w:proofErr w:type="gramStart"/>
      <w:r>
        <w:rPr>
          <w:rFonts w:ascii="Times New Roman" w:eastAsia="Times New Roman" w:hAnsi="Times New Roman" w:cs="Times New Roman"/>
          <w:sz w:val="24"/>
        </w:rPr>
        <w:t>The Forest People</w:t>
      </w:r>
      <w:r w:rsidR="009242D3">
        <w:rPr>
          <w:rFonts w:ascii="Times New Roman" w:eastAsia="Times New Roman" w:hAnsi="Times New Roman" w:cs="Times New Roman"/>
          <w:sz w:val="24"/>
        </w:rPr>
        <w:t>.</w:t>
      </w:r>
      <w:proofErr w:type="gramEnd"/>
      <w:r w:rsidR="009242D3">
        <w:rPr>
          <w:rFonts w:ascii="Times New Roman" w:eastAsia="Times New Roman" w:hAnsi="Times New Roman" w:cs="Times New Roman"/>
          <w:sz w:val="24"/>
        </w:rPr>
        <w:t xml:space="preserve"> </w:t>
      </w:r>
      <w:proofErr w:type="gramStart"/>
      <w:r w:rsidR="009242D3">
        <w:rPr>
          <w:rFonts w:ascii="Times New Roman" w:eastAsia="Times New Roman" w:hAnsi="Times New Roman" w:cs="Times New Roman"/>
          <w:sz w:val="24"/>
        </w:rPr>
        <w:t>Simon and Schuster, New York.</w:t>
      </w:r>
      <w:proofErr w:type="gramEnd"/>
    </w:p>
    <w:p w14:paraId="66A57057" w14:textId="0EA51BFE" w:rsidR="00A53C1F" w:rsidRDefault="00A53C1F" w:rsidP="00184542">
      <w:pPr>
        <w:pStyle w:val="Normal1"/>
        <w:jc w:val="both"/>
      </w:pPr>
    </w:p>
    <w:p w14:paraId="73D3A067" w14:textId="45904AEC" w:rsidR="00A53C1F" w:rsidRDefault="004939B3" w:rsidP="008E716B">
      <w:pPr>
        <w:pStyle w:val="Normal1"/>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Wasson, R. G. 19</w:t>
      </w:r>
      <w:r w:rsidR="00220263">
        <w:rPr>
          <w:rFonts w:ascii="Times New Roman" w:eastAsia="Times New Roman" w:hAnsi="Times New Roman" w:cs="Times New Roman"/>
          <w:sz w:val="24"/>
        </w:rPr>
        <w:t>69</w:t>
      </w:r>
      <w:r w:rsidR="00995CE8">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Soma: Divine Mushroom of Mortality</w:t>
      </w:r>
      <w:r>
        <w:rPr>
          <w:rFonts w:ascii="Times New Roman" w:eastAsia="Times New Roman" w:hAnsi="Times New Roman" w:cs="Times New Roman"/>
          <w:sz w:val="24"/>
        </w:rPr>
        <w:t>. Harcourt Brace</w:t>
      </w:r>
      <w:r w:rsidR="00141B9C">
        <w:rPr>
          <w:rFonts w:ascii="Times New Roman" w:eastAsia="Times New Roman" w:hAnsi="Times New Roman" w:cs="Times New Roman"/>
          <w:sz w:val="24"/>
        </w:rPr>
        <w:t xml:space="preserve"> and World </w:t>
      </w:r>
      <w:proofErr w:type="spellStart"/>
      <w:r w:rsidR="00141B9C">
        <w:rPr>
          <w:rFonts w:ascii="Times New Roman" w:eastAsia="Times New Roman" w:hAnsi="Times New Roman" w:cs="Times New Roman"/>
          <w:sz w:val="24"/>
        </w:rPr>
        <w:t>Inc</w:t>
      </w:r>
      <w:proofErr w:type="spellEnd"/>
      <w:r w:rsidR="00141B9C">
        <w:rPr>
          <w:rFonts w:ascii="Times New Roman" w:eastAsia="Times New Roman" w:hAnsi="Times New Roman" w:cs="Times New Roman"/>
          <w:sz w:val="24"/>
        </w:rPr>
        <w:t>, New York.</w:t>
      </w:r>
    </w:p>
    <w:p w14:paraId="694675AB" w14:textId="77777777" w:rsidR="003067F7" w:rsidRDefault="003067F7" w:rsidP="008E716B">
      <w:pPr>
        <w:pStyle w:val="Normal1"/>
        <w:ind w:left="284" w:hanging="720"/>
        <w:jc w:val="both"/>
      </w:pPr>
    </w:p>
    <w:p w14:paraId="18BD97B7" w14:textId="567C7986" w:rsidR="00A53C1F" w:rsidRDefault="00E96FBD" w:rsidP="008E716B">
      <w:pPr>
        <w:pStyle w:val="Normal1"/>
        <w:ind w:left="284" w:hanging="720"/>
        <w:jc w:val="both"/>
        <w:rPr>
          <w:rFonts w:ascii="Times New Roman" w:hAnsi="Times New Roman" w:cs="Times New Roman"/>
          <w:sz w:val="24"/>
          <w:szCs w:val="24"/>
        </w:rPr>
      </w:pPr>
      <w:proofErr w:type="spellStart"/>
      <w:r w:rsidRPr="00D53D56">
        <w:rPr>
          <w:rFonts w:ascii="Times New Roman" w:eastAsia="Times New Roman" w:hAnsi="Times New Roman" w:cs="Times New Roman"/>
          <w:sz w:val="24"/>
        </w:rPr>
        <w:t>Weckerle</w:t>
      </w:r>
      <w:proofErr w:type="spellEnd"/>
      <w:r w:rsidR="00D53D56" w:rsidRPr="00D53D56">
        <w:rPr>
          <w:rFonts w:ascii="Times New Roman" w:eastAsia="Times New Roman" w:hAnsi="Times New Roman" w:cs="Times New Roman"/>
          <w:sz w:val="24"/>
        </w:rPr>
        <w:t xml:space="preserve">, C. S., V. </w:t>
      </w:r>
      <w:proofErr w:type="spellStart"/>
      <w:r w:rsidR="00D53D56" w:rsidRPr="00D53D56">
        <w:rPr>
          <w:rFonts w:ascii="Times New Roman" w:eastAsia="Times New Roman" w:hAnsi="Times New Roman" w:cs="Times New Roman"/>
          <w:sz w:val="24"/>
        </w:rPr>
        <w:t>Timbul</w:t>
      </w:r>
      <w:proofErr w:type="spellEnd"/>
      <w:r w:rsidR="00D53D56" w:rsidRPr="00D53D56">
        <w:rPr>
          <w:rFonts w:ascii="Times New Roman" w:eastAsia="Times New Roman" w:hAnsi="Times New Roman" w:cs="Times New Roman"/>
          <w:sz w:val="24"/>
        </w:rPr>
        <w:t xml:space="preserve">, and P </w:t>
      </w:r>
      <w:proofErr w:type="spellStart"/>
      <w:r w:rsidR="00D53D56" w:rsidRPr="00D53D56">
        <w:rPr>
          <w:rFonts w:ascii="Times New Roman" w:eastAsia="Times New Roman" w:hAnsi="Times New Roman" w:cs="Times New Roman"/>
          <w:sz w:val="24"/>
        </w:rPr>
        <w:t>Blumenshine</w:t>
      </w:r>
      <w:proofErr w:type="spellEnd"/>
      <w:r w:rsidR="00D53D56" w:rsidRPr="00D53D56">
        <w:rPr>
          <w:rFonts w:ascii="Times New Roman" w:eastAsia="Times New Roman" w:hAnsi="Times New Roman" w:cs="Times New Roman"/>
          <w:sz w:val="24"/>
        </w:rPr>
        <w:t xml:space="preserve">. 2010. Medicinal, Stimulant and Ritual Plant Use: an </w:t>
      </w:r>
      <w:proofErr w:type="spellStart"/>
      <w:r w:rsidR="00D53D56" w:rsidRPr="00D53D56">
        <w:rPr>
          <w:rFonts w:ascii="Times New Roman" w:eastAsia="Times New Roman" w:hAnsi="Times New Roman" w:cs="Times New Roman"/>
          <w:sz w:val="24"/>
        </w:rPr>
        <w:t>Ethnobotany</w:t>
      </w:r>
      <w:proofErr w:type="spellEnd"/>
      <w:r w:rsidR="00D53D56" w:rsidRPr="00D53D56">
        <w:rPr>
          <w:rFonts w:ascii="Times New Roman" w:eastAsia="Times New Roman" w:hAnsi="Times New Roman" w:cs="Times New Roman"/>
          <w:sz w:val="24"/>
        </w:rPr>
        <w:t xml:space="preserve"> of Caffeine-Containing Plants. In </w:t>
      </w:r>
      <w:r w:rsidR="00D53D56" w:rsidRPr="00B9499F">
        <w:rPr>
          <w:rFonts w:ascii="Times New Roman" w:eastAsia="Times New Roman" w:hAnsi="Times New Roman" w:cs="Times New Roman"/>
          <w:i/>
          <w:sz w:val="24"/>
        </w:rPr>
        <w:t xml:space="preserve">Plants, Health and Healing: </w:t>
      </w:r>
      <w:r w:rsidR="00D53D56" w:rsidRPr="00B9499F">
        <w:rPr>
          <w:rFonts w:ascii="Times New Roman" w:hAnsi="Times New Roman" w:cs="Times New Roman"/>
          <w:i/>
          <w:color w:val="auto"/>
          <w:sz w:val="24"/>
          <w:szCs w:val="24"/>
          <w:lang w:val="en-US"/>
        </w:rPr>
        <w:t xml:space="preserve">On the Interface of </w:t>
      </w:r>
      <w:proofErr w:type="spellStart"/>
      <w:r w:rsidR="00D53D56" w:rsidRPr="00B9499F">
        <w:rPr>
          <w:rFonts w:ascii="Times New Roman" w:hAnsi="Times New Roman" w:cs="Times New Roman"/>
          <w:i/>
          <w:color w:val="auto"/>
          <w:sz w:val="24"/>
          <w:szCs w:val="24"/>
          <w:lang w:val="en-US"/>
        </w:rPr>
        <w:t>Ethnobotany</w:t>
      </w:r>
      <w:proofErr w:type="spellEnd"/>
      <w:r w:rsidR="00D53D56" w:rsidRPr="00B9499F">
        <w:rPr>
          <w:rFonts w:ascii="Times New Roman" w:hAnsi="Times New Roman" w:cs="Times New Roman"/>
          <w:i/>
          <w:color w:val="auto"/>
          <w:sz w:val="24"/>
          <w:szCs w:val="24"/>
          <w:lang w:val="en-US"/>
        </w:rPr>
        <w:t xml:space="preserve"> and Medical Anthropology (Epistemologies of Healing)</w:t>
      </w:r>
      <w:r w:rsidR="004939B3" w:rsidRPr="00B9499F">
        <w:rPr>
          <w:rFonts w:ascii="Times New Roman" w:hAnsi="Times New Roman" w:cs="Times New Roman"/>
          <w:i/>
        </w:rPr>
        <w:t xml:space="preserve"> </w:t>
      </w:r>
      <w:r w:rsidR="005E1CBB">
        <w:rPr>
          <w:rFonts w:ascii="Times New Roman" w:hAnsi="Times New Roman" w:cs="Times New Roman"/>
          <w:sz w:val="24"/>
          <w:szCs w:val="24"/>
        </w:rPr>
        <w:t>Hsu, E., and S, Harris, eds.</w:t>
      </w:r>
      <w:r w:rsidR="003067F7" w:rsidRPr="00B9499F">
        <w:rPr>
          <w:rFonts w:ascii="Times New Roman" w:hAnsi="Times New Roman" w:cs="Times New Roman"/>
          <w:sz w:val="24"/>
          <w:szCs w:val="24"/>
        </w:rPr>
        <w:t xml:space="preserve"> Kindle Edition.</w:t>
      </w:r>
      <w:r w:rsidR="00D53D56">
        <w:rPr>
          <w:rFonts w:ascii="Times New Roman" w:hAnsi="Times New Roman" w:cs="Times New Roman"/>
        </w:rPr>
        <w:t xml:space="preserve"> </w:t>
      </w:r>
      <w:proofErr w:type="spellStart"/>
      <w:proofErr w:type="gramStart"/>
      <w:r w:rsidR="00D53D56" w:rsidRPr="00B9499F">
        <w:rPr>
          <w:rFonts w:ascii="Times New Roman" w:hAnsi="Times New Roman" w:cs="Times New Roman"/>
          <w:sz w:val="24"/>
          <w:szCs w:val="24"/>
        </w:rPr>
        <w:t>Berghan</w:t>
      </w:r>
      <w:proofErr w:type="spellEnd"/>
      <w:r w:rsidR="00B52321">
        <w:rPr>
          <w:rFonts w:ascii="Times New Roman" w:hAnsi="Times New Roman" w:cs="Times New Roman"/>
          <w:sz w:val="24"/>
          <w:szCs w:val="24"/>
        </w:rPr>
        <w:t>,</w:t>
      </w:r>
      <w:r w:rsidR="00D53D56" w:rsidRPr="00B9499F">
        <w:rPr>
          <w:rFonts w:ascii="Times New Roman" w:hAnsi="Times New Roman" w:cs="Times New Roman"/>
          <w:sz w:val="24"/>
          <w:szCs w:val="24"/>
        </w:rPr>
        <w:t xml:space="preserve"> New York, Oxford.</w:t>
      </w:r>
      <w:proofErr w:type="gramEnd"/>
    </w:p>
    <w:p w14:paraId="5C0FE80F" w14:textId="77777777" w:rsidR="003067F7" w:rsidRPr="00B9499F" w:rsidRDefault="003067F7" w:rsidP="008E716B">
      <w:pPr>
        <w:pStyle w:val="Normal1"/>
        <w:ind w:left="284" w:hanging="720"/>
        <w:jc w:val="both"/>
        <w:rPr>
          <w:rFonts w:ascii="Times New Roman" w:hAnsi="Times New Roman" w:cs="Times New Roman"/>
        </w:rPr>
      </w:pPr>
    </w:p>
    <w:p w14:paraId="3C720A8B" w14:textId="77777777" w:rsidR="00A53C1F" w:rsidRDefault="004939B3" w:rsidP="008E716B">
      <w:pPr>
        <w:pStyle w:val="Normal1"/>
        <w:ind w:left="284" w:hanging="720"/>
        <w:jc w:val="both"/>
      </w:pPr>
      <w:proofErr w:type="spellStart"/>
      <w:r>
        <w:rPr>
          <w:rFonts w:ascii="Times New Roman" w:eastAsia="Times New Roman" w:hAnsi="Times New Roman" w:cs="Times New Roman"/>
          <w:sz w:val="24"/>
        </w:rPr>
        <w:t>Whatmore</w:t>
      </w:r>
      <w:proofErr w:type="spellEnd"/>
      <w:r>
        <w:rPr>
          <w:rFonts w:ascii="Times New Roman" w:eastAsia="Times New Roman" w:hAnsi="Times New Roman" w:cs="Times New Roman"/>
          <w:sz w:val="24"/>
        </w:rPr>
        <w:t>, S. 2002</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Hybrid Geographies: </w:t>
      </w:r>
      <w:r w:rsidR="00D97FC0">
        <w:rPr>
          <w:rFonts w:ascii="Times New Roman" w:eastAsia="Times New Roman" w:hAnsi="Times New Roman" w:cs="Times New Roman"/>
          <w:i/>
          <w:sz w:val="24"/>
        </w:rPr>
        <w:t>N</w:t>
      </w:r>
      <w:r>
        <w:rPr>
          <w:rFonts w:ascii="Times New Roman" w:eastAsia="Times New Roman" w:hAnsi="Times New Roman" w:cs="Times New Roman"/>
          <w:i/>
          <w:sz w:val="24"/>
        </w:rPr>
        <w:t xml:space="preserve">atures </w:t>
      </w:r>
      <w:r w:rsidR="00D97FC0">
        <w:rPr>
          <w:rFonts w:ascii="Times New Roman" w:eastAsia="Times New Roman" w:hAnsi="Times New Roman" w:cs="Times New Roman"/>
          <w:i/>
          <w:sz w:val="24"/>
        </w:rPr>
        <w:t>C</w:t>
      </w:r>
      <w:r>
        <w:rPr>
          <w:rFonts w:ascii="Times New Roman" w:eastAsia="Times New Roman" w:hAnsi="Times New Roman" w:cs="Times New Roman"/>
          <w:i/>
          <w:sz w:val="24"/>
        </w:rPr>
        <w:t xml:space="preserve">ultures </w:t>
      </w:r>
      <w:r w:rsidR="00D97FC0">
        <w:rPr>
          <w:rFonts w:ascii="Times New Roman" w:eastAsia="Times New Roman" w:hAnsi="Times New Roman" w:cs="Times New Roman"/>
          <w:i/>
          <w:sz w:val="24"/>
        </w:rPr>
        <w:t>S</w:t>
      </w:r>
      <w:r>
        <w:rPr>
          <w:rFonts w:ascii="Times New Roman" w:eastAsia="Times New Roman" w:hAnsi="Times New Roman" w:cs="Times New Roman"/>
          <w:i/>
          <w:sz w:val="24"/>
        </w:rPr>
        <w:t>paces</w:t>
      </w:r>
      <w:r w:rsidR="00220263">
        <w:rPr>
          <w:rFonts w:ascii="Times New Roman" w:eastAsia="Times New Roman" w:hAnsi="Times New Roman" w:cs="Times New Roman"/>
          <w:i/>
          <w:sz w:val="24"/>
        </w:rPr>
        <w:t>.</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Sage publications</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London.</w:t>
      </w:r>
      <w:proofErr w:type="gramEnd"/>
    </w:p>
    <w:p w14:paraId="7E0B3FC6" w14:textId="77777777" w:rsidR="00A53C1F" w:rsidRDefault="004939B3" w:rsidP="008E716B">
      <w:pPr>
        <w:pStyle w:val="Normal1"/>
        <w:ind w:left="284" w:hanging="720"/>
        <w:jc w:val="both"/>
      </w:pPr>
      <w:r>
        <w:rPr>
          <w:rFonts w:ascii="Times New Roman" w:eastAsia="Times New Roman" w:hAnsi="Times New Roman" w:cs="Times New Roman"/>
          <w:sz w:val="24"/>
        </w:rPr>
        <w:t xml:space="preserve"> </w:t>
      </w:r>
    </w:p>
    <w:p w14:paraId="109A8180" w14:textId="113BD5D6" w:rsidR="00A53C1F" w:rsidRDefault="004939B3" w:rsidP="008E716B">
      <w:pPr>
        <w:pStyle w:val="Normal1"/>
        <w:ind w:left="284"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Wilcox, J. P. 2003. </w:t>
      </w:r>
      <w:proofErr w:type="spellStart"/>
      <w:r>
        <w:rPr>
          <w:rFonts w:ascii="Times New Roman" w:eastAsia="Times New Roman" w:hAnsi="Times New Roman" w:cs="Times New Roman"/>
          <w:i/>
          <w:sz w:val="24"/>
        </w:rPr>
        <w:t>Ayahuasca</w:t>
      </w:r>
      <w:proofErr w:type="spellEnd"/>
      <w:r>
        <w:rPr>
          <w:rFonts w:ascii="Times New Roman" w:eastAsia="Times New Roman" w:hAnsi="Times New Roman" w:cs="Times New Roman"/>
          <w:i/>
          <w:sz w:val="24"/>
        </w:rPr>
        <w:t>: The Visionary and Healing Powers of the Vine of the Soul</w:t>
      </w:r>
      <w:r w:rsidR="009A5F04">
        <w:rPr>
          <w:rFonts w:ascii="Times New Roman" w:eastAsia="Times New Roman" w:hAnsi="Times New Roman" w:cs="Times New Roman"/>
          <w:i/>
          <w:sz w:val="24"/>
        </w:rPr>
        <w:t>.</w:t>
      </w:r>
      <w:r>
        <w:rPr>
          <w:rFonts w:ascii="Times New Roman" w:eastAsia="Times New Roman" w:hAnsi="Times New Roman" w:cs="Times New Roman"/>
          <w:sz w:val="24"/>
        </w:rPr>
        <w:t xml:space="preserve"> Park              Street Press</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Vermont.</w:t>
      </w:r>
    </w:p>
    <w:p w14:paraId="1266B4A4" w14:textId="77777777" w:rsidR="00903CE4" w:rsidRDefault="00903CE4" w:rsidP="008E716B">
      <w:pPr>
        <w:pStyle w:val="Normal1"/>
        <w:ind w:left="284" w:hanging="720"/>
        <w:jc w:val="both"/>
        <w:rPr>
          <w:rFonts w:ascii="Times New Roman" w:eastAsia="Times New Roman" w:hAnsi="Times New Roman" w:cs="Times New Roman"/>
          <w:sz w:val="24"/>
        </w:rPr>
      </w:pPr>
    </w:p>
    <w:p w14:paraId="092CA058" w14:textId="77777777" w:rsidR="00903CE4" w:rsidRDefault="00903CE4" w:rsidP="008E716B">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Witmore</w:t>
      </w:r>
      <w:proofErr w:type="spellEnd"/>
      <w:r w:rsidR="00F80A7A">
        <w:rPr>
          <w:rFonts w:ascii="Times New Roman" w:eastAsia="Times New Roman" w:hAnsi="Times New Roman" w:cs="Times New Roman"/>
          <w:sz w:val="24"/>
        </w:rPr>
        <w:t>, C.</w:t>
      </w:r>
      <w:r>
        <w:rPr>
          <w:rFonts w:ascii="Times New Roman" w:eastAsia="Times New Roman" w:hAnsi="Times New Roman" w:cs="Times New Roman"/>
          <w:sz w:val="24"/>
        </w:rPr>
        <w:t xml:space="preserve"> 2007</w:t>
      </w:r>
      <w:r w:rsidR="0042581E">
        <w:rPr>
          <w:rFonts w:ascii="Times New Roman" w:eastAsia="Times New Roman" w:hAnsi="Times New Roman" w:cs="Times New Roman"/>
          <w:sz w:val="24"/>
        </w:rPr>
        <w:t>. Symmetrical Archaeology: Excerpts of a M</w:t>
      </w:r>
      <w:r w:rsidR="00F80A7A">
        <w:rPr>
          <w:rFonts w:ascii="Times New Roman" w:eastAsia="Times New Roman" w:hAnsi="Times New Roman" w:cs="Times New Roman"/>
          <w:sz w:val="24"/>
        </w:rPr>
        <w:t>anifesto</w:t>
      </w:r>
      <w:r w:rsidR="00220263">
        <w:rPr>
          <w:rFonts w:ascii="Times New Roman" w:eastAsia="Times New Roman" w:hAnsi="Times New Roman" w:cs="Times New Roman"/>
          <w:sz w:val="24"/>
        </w:rPr>
        <w:t>.</w:t>
      </w:r>
      <w:r w:rsidR="00F80A7A">
        <w:rPr>
          <w:rFonts w:ascii="Times New Roman" w:eastAsia="Times New Roman" w:hAnsi="Times New Roman" w:cs="Times New Roman"/>
          <w:sz w:val="24"/>
        </w:rPr>
        <w:t xml:space="preserve"> </w:t>
      </w:r>
      <w:r w:rsidR="00F80A7A" w:rsidRPr="00F80A7A">
        <w:rPr>
          <w:rFonts w:ascii="Times New Roman" w:eastAsia="Times New Roman" w:hAnsi="Times New Roman" w:cs="Times New Roman"/>
          <w:i/>
          <w:sz w:val="24"/>
        </w:rPr>
        <w:t>World Archaeology</w:t>
      </w:r>
      <w:r w:rsidR="00F80A7A">
        <w:rPr>
          <w:rFonts w:ascii="Times New Roman" w:eastAsia="Times New Roman" w:hAnsi="Times New Roman" w:cs="Times New Roman"/>
          <w:sz w:val="24"/>
        </w:rPr>
        <w:t xml:space="preserve"> 39</w:t>
      </w:r>
      <w:r w:rsidR="00220263">
        <w:rPr>
          <w:rFonts w:ascii="Times New Roman" w:eastAsia="Times New Roman" w:hAnsi="Times New Roman" w:cs="Times New Roman"/>
          <w:sz w:val="24"/>
        </w:rPr>
        <w:t>:</w:t>
      </w:r>
      <w:r w:rsidR="00F80A7A">
        <w:rPr>
          <w:rFonts w:ascii="Times New Roman" w:eastAsia="Times New Roman" w:hAnsi="Times New Roman" w:cs="Times New Roman"/>
          <w:sz w:val="24"/>
        </w:rPr>
        <w:t>546-562.</w:t>
      </w:r>
    </w:p>
    <w:p w14:paraId="100FFC41" w14:textId="77777777" w:rsidR="009742E9" w:rsidRDefault="009742E9" w:rsidP="008E716B">
      <w:pPr>
        <w:pStyle w:val="Normal1"/>
        <w:ind w:left="284" w:hanging="720"/>
        <w:jc w:val="both"/>
        <w:rPr>
          <w:rFonts w:ascii="Times New Roman" w:eastAsia="Times New Roman" w:hAnsi="Times New Roman" w:cs="Times New Roman"/>
          <w:sz w:val="24"/>
        </w:rPr>
      </w:pPr>
    </w:p>
    <w:p w14:paraId="504D0A80" w14:textId="77777777" w:rsidR="009742E9" w:rsidRDefault="009742E9" w:rsidP="008E716B">
      <w:pPr>
        <w:pStyle w:val="Normal1"/>
        <w:ind w:left="284" w:hanging="72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Witmore</w:t>
      </w:r>
      <w:proofErr w:type="spellEnd"/>
      <w:r>
        <w:rPr>
          <w:rFonts w:ascii="Times New Roman" w:eastAsia="Times New Roman" w:hAnsi="Times New Roman" w:cs="Times New Roman"/>
          <w:sz w:val="24"/>
        </w:rPr>
        <w:t>, C</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2014. </w:t>
      </w:r>
      <w:proofErr w:type="gramStart"/>
      <w:r>
        <w:rPr>
          <w:rFonts w:ascii="Times New Roman" w:eastAsia="Times New Roman" w:hAnsi="Times New Roman" w:cs="Times New Roman"/>
          <w:sz w:val="24"/>
        </w:rPr>
        <w:t>Archaeology and the New Materialisms</w:t>
      </w:r>
      <w:r w:rsidR="00220263">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r w:rsidRPr="009742E9">
        <w:rPr>
          <w:rFonts w:ascii="Times New Roman" w:eastAsia="Times New Roman" w:hAnsi="Times New Roman" w:cs="Times New Roman"/>
          <w:i/>
          <w:sz w:val="24"/>
        </w:rPr>
        <w:t xml:space="preserve">Journal of Contemporary Archaeology </w:t>
      </w:r>
      <w:r>
        <w:rPr>
          <w:rFonts w:ascii="Times New Roman" w:eastAsia="Times New Roman" w:hAnsi="Times New Roman" w:cs="Times New Roman"/>
          <w:sz w:val="24"/>
        </w:rPr>
        <w:t>1</w:t>
      </w:r>
      <w:r w:rsidR="00220263">
        <w:rPr>
          <w:rFonts w:ascii="Times New Roman" w:eastAsia="Times New Roman" w:hAnsi="Times New Roman" w:cs="Times New Roman"/>
          <w:sz w:val="24"/>
        </w:rPr>
        <w:t>:</w:t>
      </w:r>
      <w:r>
        <w:rPr>
          <w:rFonts w:ascii="Times New Roman" w:eastAsia="Times New Roman" w:hAnsi="Times New Roman" w:cs="Times New Roman"/>
          <w:sz w:val="24"/>
        </w:rPr>
        <w:t>203-246</w:t>
      </w:r>
      <w:r w:rsidR="00220263">
        <w:rPr>
          <w:rFonts w:ascii="Times New Roman" w:eastAsia="Times New Roman" w:hAnsi="Times New Roman" w:cs="Times New Roman"/>
          <w:sz w:val="24"/>
        </w:rPr>
        <w:t>.</w:t>
      </w:r>
    </w:p>
    <w:p w14:paraId="3698B5E1" w14:textId="77777777" w:rsidR="00163EF0" w:rsidRDefault="00163EF0" w:rsidP="008E716B">
      <w:pPr>
        <w:pStyle w:val="Normal1"/>
        <w:ind w:left="284" w:hanging="720"/>
        <w:jc w:val="both"/>
        <w:rPr>
          <w:rFonts w:ascii="Times New Roman" w:eastAsia="Times New Roman" w:hAnsi="Times New Roman" w:cs="Times New Roman"/>
          <w:sz w:val="24"/>
        </w:rPr>
      </w:pPr>
    </w:p>
    <w:p w14:paraId="3A7AB195" w14:textId="0FFB6EC2" w:rsidR="005766A2" w:rsidRPr="003D7D93" w:rsidRDefault="00163EF0" w:rsidP="005766A2">
      <w:pPr>
        <w:widowControl w:val="0"/>
        <w:autoSpaceDE w:val="0"/>
        <w:autoSpaceDN w:val="0"/>
        <w:adjustRightInd w:val="0"/>
        <w:spacing w:after="240" w:line="240" w:lineRule="auto"/>
        <w:ind w:left="284" w:hanging="720"/>
        <w:jc w:val="both"/>
        <w:rPr>
          <w:rFonts w:ascii="Trebuchet MS" w:hAnsi="Trebuchet MS" w:cs="Trebuchet MS"/>
          <w:color w:val="auto"/>
          <w:sz w:val="26"/>
          <w:szCs w:val="26"/>
          <w:lang w:val="en-US"/>
        </w:rPr>
      </w:pPr>
      <w:r>
        <w:rPr>
          <w:rFonts w:ascii="Times New Roman" w:eastAsia="Times New Roman" w:hAnsi="Times New Roman" w:cs="Times New Roman"/>
          <w:sz w:val="24"/>
        </w:rPr>
        <w:t>Van de</w:t>
      </w:r>
      <w:r w:rsidR="0093408D">
        <w:rPr>
          <w:rFonts w:ascii="Times New Roman" w:eastAsia="Times New Roman" w:hAnsi="Times New Roman" w:cs="Times New Roman"/>
          <w:sz w:val="24"/>
        </w:rPr>
        <w:t xml:space="preserve">r </w:t>
      </w:r>
      <w:proofErr w:type="spellStart"/>
      <w:r>
        <w:rPr>
          <w:rFonts w:ascii="Times New Roman" w:eastAsia="Times New Roman" w:hAnsi="Times New Roman" w:cs="Times New Roman"/>
          <w:sz w:val="24"/>
        </w:rPr>
        <w:t>Veen</w:t>
      </w:r>
      <w:proofErr w:type="spellEnd"/>
      <w:r>
        <w:rPr>
          <w:rFonts w:ascii="Times New Roman" w:eastAsia="Times New Roman" w:hAnsi="Times New Roman" w:cs="Times New Roman"/>
          <w:sz w:val="24"/>
        </w:rPr>
        <w:t>, M. 2014</w:t>
      </w:r>
      <w:r w:rsidR="00220263">
        <w:rPr>
          <w:rFonts w:ascii="Times New Roman" w:eastAsia="Times New Roman" w:hAnsi="Times New Roman" w:cs="Times New Roman"/>
          <w:sz w:val="24"/>
        </w:rPr>
        <w:t>.</w:t>
      </w:r>
      <w:r w:rsidR="0042581E">
        <w:rPr>
          <w:rFonts w:ascii="Times New Roman" w:eastAsia="Times New Roman" w:hAnsi="Times New Roman" w:cs="Times New Roman"/>
          <w:sz w:val="24"/>
        </w:rPr>
        <w:t xml:space="preserve"> The Materiality of Plants: Plant-People E</w:t>
      </w:r>
      <w:r>
        <w:rPr>
          <w:rFonts w:ascii="Times New Roman" w:eastAsia="Times New Roman" w:hAnsi="Times New Roman" w:cs="Times New Roman"/>
          <w:sz w:val="24"/>
        </w:rPr>
        <w:t>ntanglements</w:t>
      </w:r>
      <w:r w:rsidR="00220263">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Pr="00F80A7A">
        <w:rPr>
          <w:rFonts w:ascii="Times New Roman" w:eastAsia="Times New Roman" w:hAnsi="Times New Roman" w:cs="Times New Roman"/>
          <w:i/>
          <w:sz w:val="24"/>
        </w:rPr>
        <w:t>World Archaeology</w:t>
      </w:r>
      <w:r>
        <w:rPr>
          <w:rFonts w:ascii="Times New Roman" w:eastAsia="Times New Roman" w:hAnsi="Times New Roman" w:cs="Times New Roman"/>
          <w:sz w:val="24"/>
        </w:rPr>
        <w:t xml:space="preserve"> </w:t>
      </w:r>
      <w:r w:rsidRPr="003D7D93">
        <w:rPr>
          <w:rFonts w:ascii="Times New Roman" w:eastAsia="Times New Roman" w:hAnsi="Times New Roman" w:cs="Times New Roman"/>
          <w:color w:val="auto"/>
          <w:sz w:val="24"/>
        </w:rPr>
        <w:t>46</w:t>
      </w:r>
      <w:r w:rsidR="00220263" w:rsidRPr="003D7D93">
        <w:rPr>
          <w:rFonts w:ascii="Times New Roman" w:eastAsia="Times New Roman" w:hAnsi="Times New Roman" w:cs="Times New Roman"/>
          <w:color w:val="auto"/>
          <w:sz w:val="24"/>
        </w:rPr>
        <w:t>:</w:t>
      </w:r>
      <w:r w:rsidRPr="003D7D93">
        <w:rPr>
          <w:rFonts w:ascii="Times New Roman" w:eastAsia="Times New Roman" w:hAnsi="Times New Roman" w:cs="Times New Roman"/>
          <w:color w:val="auto"/>
          <w:sz w:val="24"/>
        </w:rPr>
        <w:t>799-812</w:t>
      </w:r>
      <w:r w:rsidR="00220263" w:rsidRPr="003D7D93">
        <w:rPr>
          <w:rFonts w:ascii="Times New Roman" w:eastAsia="Times New Roman" w:hAnsi="Times New Roman" w:cs="Times New Roman"/>
          <w:color w:val="auto"/>
          <w:sz w:val="24"/>
        </w:rPr>
        <w:t>.</w:t>
      </w:r>
      <w:r w:rsidRPr="003D7D93">
        <w:rPr>
          <w:rFonts w:ascii="Times New Roman" w:eastAsia="Times New Roman" w:hAnsi="Times New Roman" w:cs="Times New Roman"/>
          <w:color w:val="auto"/>
          <w:sz w:val="24"/>
        </w:rPr>
        <w:t xml:space="preserve"> </w:t>
      </w:r>
      <w:proofErr w:type="spellStart"/>
      <w:r w:rsidRPr="003D7D93">
        <w:rPr>
          <w:rFonts w:ascii="Times New Roman" w:hAnsi="Times New Roman" w:cs="Times New Roman"/>
          <w:color w:val="auto"/>
          <w:sz w:val="24"/>
          <w:szCs w:val="24"/>
          <w:lang w:val="en-US"/>
        </w:rPr>
        <w:t>D</w:t>
      </w:r>
      <w:r w:rsidR="00220263" w:rsidRPr="003D7D93">
        <w:rPr>
          <w:rFonts w:ascii="Times New Roman" w:hAnsi="Times New Roman" w:cs="Times New Roman"/>
          <w:color w:val="auto"/>
          <w:sz w:val="24"/>
          <w:szCs w:val="24"/>
          <w:lang w:val="en-US"/>
        </w:rPr>
        <w:t>oi</w:t>
      </w:r>
      <w:proofErr w:type="spellEnd"/>
      <w:r w:rsidRPr="003D7D93">
        <w:rPr>
          <w:rFonts w:ascii="Times New Roman" w:hAnsi="Times New Roman" w:cs="Times New Roman"/>
          <w:color w:val="auto"/>
          <w:sz w:val="24"/>
          <w:szCs w:val="24"/>
          <w:lang w:val="en-US"/>
        </w:rPr>
        <w:t>: 10.1080/00438243.2014.953710</w:t>
      </w:r>
      <w:r w:rsidR="00F80A7A" w:rsidRPr="003D7D93">
        <w:rPr>
          <w:rFonts w:ascii="Times New Roman" w:hAnsi="Times New Roman" w:cs="Times New Roman"/>
          <w:color w:val="auto"/>
          <w:sz w:val="24"/>
          <w:szCs w:val="24"/>
          <w:lang w:val="en-US"/>
        </w:rPr>
        <w:t>.</w:t>
      </w:r>
      <w:r w:rsidRPr="003D7D93">
        <w:rPr>
          <w:rFonts w:ascii="Trebuchet MS" w:hAnsi="Trebuchet MS" w:cs="Trebuchet MS"/>
          <w:color w:val="auto"/>
          <w:sz w:val="26"/>
          <w:szCs w:val="26"/>
          <w:lang w:val="en-US"/>
        </w:rPr>
        <w:t xml:space="preserve"> </w:t>
      </w:r>
    </w:p>
    <w:p w14:paraId="33E92E86" w14:textId="42840B67" w:rsidR="003D7D93" w:rsidRPr="003D7D93" w:rsidRDefault="00E51301" w:rsidP="003D7D93">
      <w:pPr>
        <w:pStyle w:val="Normal1"/>
        <w:ind w:left="284" w:hanging="720"/>
        <w:jc w:val="both"/>
        <w:rPr>
          <w:rFonts w:ascii="Times New Roman" w:eastAsia="Times New Roman" w:hAnsi="Times New Roman" w:cs="Times New Roman"/>
          <w:color w:val="auto"/>
          <w:sz w:val="24"/>
        </w:rPr>
      </w:pPr>
      <w:r w:rsidRPr="003D7D93">
        <w:rPr>
          <w:rFonts w:ascii="Times New Roman" w:hAnsi="Times New Roman" w:cs="Times New Roman"/>
          <w:color w:val="auto"/>
          <w:sz w:val="24"/>
          <w:szCs w:val="24"/>
          <w:lang w:val="en-US"/>
        </w:rPr>
        <w:t xml:space="preserve">Virtanen, P. K., 2014. </w:t>
      </w:r>
      <w:proofErr w:type="spellStart"/>
      <w:proofErr w:type="gramStart"/>
      <w:r w:rsidRPr="003D7D93">
        <w:rPr>
          <w:rFonts w:ascii="Times New Roman" w:hAnsi="Times New Roman" w:cs="Times New Roman"/>
          <w:color w:val="auto"/>
          <w:sz w:val="24"/>
          <w:szCs w:val="24"/>
          <w:lang w:val="en-US"/>
        </w:rPr>
        <w:t>Ayahuasca</w:t>
      </w:r>
      <w:proofErr w:type="spellEnd"/>
      <w:r w:rsidRPr="003D7D93">
        <w:rPr>
          <w:rFonts w:ascii="Times New Roman" w:hAnsi="Times New Roman" w:cs="Times New Roman"/>
          <w:color w:val="auto"/>
          <w:sz w:val="24"/>
          <w:szCs w:val="24"/>
          <w:lang w:val="en-US"/>
        </w:rPr>
        <w:t xml:space="preserve"> Shamanism in and Beyond Western Amazonian Indigenous Communities.</w:t>
      </w:r>
      <w:proofErr w:type="gramEnd"/>
      <w:r w:rsidRPr="003D7D93">
        <w:rPr>
          <w:rFonts w:ascii="Times New Roman" w:hAnsi="Times New Roman" w:cs="Times New Roman"/>
          <w:color w:val="auto"/>
          <w:sz w:val="24"/>
          <w:szCs w:val="24"/>
          <w:lang w:val="en-US"/>
        </w:rPr>
        <w:t xml:space="preserve"> </w:t>
      </w:r>
      <w:proofErr w:type="gramStart"/>
      <w:r w:rsidRPr="003D7D93">
        <w:rPr>
          <w:rFonts w:ascii="Times New Roman" w:hAnsi="Times New Roman" w:cs="Times New Roman"/>
          <w:color w:val="auto"/>
          <w:sz w:val="24"/>
          <w:szCs w:val="24"/>
          <w:lang w:val="en-US"/>
        </w:rPr>
        <w:t>In</w:t>
      </w:r>
      <w:r w:rsidRPr="003D7D93">
        <w:rPr>
          <w:rFonts w:ascii="Trebuchet MS" w:hAnsi="Trebuchet MS" w:cs="Trebuchet MS"/>
          <w:color w:val="auto"/>
          <w:sz w:val="26"/>
          <w:szCs w:val="26"/>
          <w:lang w:val="en-US"/>
        </w:rPr>
        <w:t xml:space="preserve"> </w:t>
      </w:r>
      <w:proofErr w:type="spellStart"/>
      <w:r w:rsidR="005E1CBB">
        <w:rPr>
          <w:rFonts w:ascii="Times New Roman" w:eastAsia="Times New Roman" w:hAnsi="Times New Roman" w:cs="Times New Roman"/>
          <w:color w:val="auto"/>
          <w:sz w:val="24"/>
        </w:rPr>
        <w:t>Labate</w:t>
      </w:r>
      <w:proofErr w:type="spellEnd"/>
      <w:r w:rsidR="005E1CBB">
        <w:rPr>
          <w:rFonts w:ascii="Times New Roman" w:eastAsia="Times New Roman" w:hAnsi="Times New Roman" w:cs="Times New Roman"/>
          <w:color w:val="auto"/>
          <w:sz w:val="24"/>
        </w:rPr>
        <w:t xml:space="preserve">, C. B., and C. </w:t>
      </w:r>
      <w:proofErr w:type="spellStart"/>
      <w:r w:rsidR="005E1CBB">
        <w:rPr>
          <w:rFonts w:ascii="Times New Roman" w:eastAsia="Times New Roman" w:hAnsi="Times New Roman" w:cs="Times New Roman"/>
          <w:color w:val="auto"/>
          <w:sz w:val="24"/>
        </w:rPr>
        <w:t>Cavnar</w:t>
      </w:r>
      <w:proofErr w:type="spellEnd"/>
      <w:r w:rsidR="005E1CBB">
        <w:rPr>
          <w:rFonts w:ascii="Times New Roman" w:eastAsia="Times New Roman" w:hAnsi="Times New Roman" w:cs="Times New Roman"/>
          <w:color w:val="auto"/>
          <w:sz w:val="24"/>
        </w:rPr>
        <w:t>, eds.</w:t>
      </w:r>
      <w:r w:rsidRPr="003D7D93">
        <w:rPr>
          <w:rFonts w:ascii="Times New Roman" w:eastAsia="Times New Roman" w:hAnsi="Times New Roman" w:cs="Times New Roman"/>
          <w:color w:val="auto"/>
          <w:sz w:val="24"/>
        </w:rPr>
        <w:t xml:space="preserve"> 2014.</w:t>
      </w:r>
      <w:proofErr w:type="gramEnd"/>
      <w:r w:rsidRPr="003D7D93">
        <w:rPr>
          <w:rFonts w:ascii="Times New Roman" w:eastAsia="Times New Roman" w:hAnsi="Times New Roman" w:cs="Times New Roman"/>
          <w:color w:val="auto"/>
          <w:sz w:val="24"/>
        </w:rPr>
        <w:t xml:space="preserve"> </w:t>
      </w:r>
      <w:proofErr w:type="spellStart"/>
      <w:proofErr w:type="gramStart"/>
      <w:r w:rsidRPr="003D7D93">
        <w:rPr>
          <w:rFonts w:ascii="Times New Roman" w:eastAsia="Times New Roman" w:hAnsi="Times New Roman" w:cs="Times New Roman"/>
          <w:i/>
          <w:color w:val="auto"/>
          <w:sz w:val="24"/>
        </w:rPr>
        <w:t>Ayahuasca</w:t>
      </w:r>
      <w:proofErr w:type="spellEnd"/>
      <w:r w:rsidRPr="003D7D93">
        <w:rPr>
          <w:rFonts w:ascii="Times New Roman" w:eastAsia="Times New Roman" w:hAnsi="Times New Roman" w:cs="Times New Roman"/>
          <w:i/>
          <w:color w:val="auto"/>
          <w:sz w:val="24"/>
        </w:rPr>
        <w:t xml:space="preserve"> Shamanism in the Amazon and Beyond</w:t>
      </w:r>
      <w:r w:rsidRPr="003D7D93">
        <w:rPr>
          <w:rFonts w:ascii="Times New Roman" w:eastAsia="Times New Roman" w:hAnsi="Times New Roman" w:cs="Times New Roman"/>
          <w:color w:val="auto"/>
          <w:sz w:val="24"/>
        </w:rPr>
        <w:t>.</w:t>
      </w:r>
      <w:proofErr w:type="gramEnd"/>
      <w:r w:rsidRPr="003D7D93">
        <w:rPr>
          <w:rFonts w:ascii="Times New Roman" w:eastAsia="Times New Roman" w:hAnsi="Times New Roman" w:cs="Times New Roman"/>
          <w:color w:val="auto"/>
          <w:sz w:val="24"/>
        </w:rPr>
        <w:t xml:space="preserve"> Oxford University Press, Oxford.</w:t>
      </w:r>
    </w:p>
    <w:p w14:paraId="1062E2F0" w14:textId="77777777" w:rsidR="003D7D93" w:rsidRPr="003D7D93" w:rsidRDefault="003D7D93" w:rsidP="003D7D93">
      <w:pPr>
        <w:pStyle w:val="Normal1"/>
        <w:ind w:left="284" w:hanging="720"/>
        <w:jc w:val="both"/>
        <w:rPr>
          <w:rFonts w:ascii="Times New Roman" w:eastAsia="Times New Roman" w:hAnsi="Times New Roman" w:cs="Times New Roman"/>
          <w:color w:val="auto"/>
          <w:sz w:val="24"/>
        </w:rPr>
      </w:pPr>
    </w:p>
    <w:p w14:paraId="1F1B6B61" w14:textId="13AA8953" w:rsidR="005766A2" w:rsidRPr="003D7D93" w:rsidRDefault="005766A2" w:rsidP="003D7D93">
      <w:pPr>
        <w:pStyle w:val="Normal1"/>
        <w:ind w:left="284" w:hanging="720"/>
        <w:jc w:val="both"/>
        <w:rPr>
          <w:rFonts w:ascii="Times New Roman" w:eastAsia="Times New Roman" w:hAnsi="Times New Roman" w:cs="Times New Roman"/>
          <w:color w:val="auto"/>
          <w:sz w:val="24"/>
        </w:rPr>
      </w:pPr>
      <w:proofErr w:type="spellStart"/>
      <w:r w:rsidRPr="003D7D93">
        <w:rPr>
          <w:rFonts w:ascii="Times New Roman" w:hAnsi="Times New Roman" w:cs="Times New Roman"/>
          <w:color w:val="auto"/>
          <w:sz w:val="24"/>
          <w:szCs w:val="24"/>
          <w:lang w:val="en-US"/>
        </w:rPr>
        <w:t>Viveiros</w:t>
      </w:r>
      <w:proofErr w:type="spellEnd"/>
      <w:r w:rsidRPr="003D7D93">
        <w:rPr>
          <w:rFonts w:ascii="Times New Roman" w:hAnsi="Times New Roman" w:cs="Times New Roman"/>
          <w:color w:val="auto"/>
          <w:sz w:val="24"/>
          <w:szCs w:val="24"/>
          <w:lang w:val="en-US"/>
        </w:rPr>
        <w:t xml:space="preserve"> de Castro, E</w:t>
      </w:r>
      <w:r w:rsidR="00A8398B" w:rsidRPr="003D7D93">
        <w:rPr>
          <w:rFonts w:ascii="Times New Roman" w:hAnsi="Times New Roman" w:cs="Times New Roman"/>
          <w:color w:val="auto"/>
          <w:sz w:val="24"/>
          <w:szCs w:val="24"/>
          <w:lang w:val="en-US"/>
        </w:rPr>
        <w:t xml:space="preserve">. 2015. Who is Afraid of the Ontological Wolf? Some Comments on an ongoing Anthropological Debate. </w:t>
      </w:r>
      <w:r w:rsidR="00A8398B" w:rsidRPr="003D7D93">
        <w:rPr>
          <w:rFonts w:ascii="Times New Roman" w:hAnsi="Times New Roman" w:cs="Times New Roman"/>
          <w:i/>
          <w:color w:val="auto"/>
          <w:sz w:val="24"/>
          <w:szCs w:val="24"/>
          <w:lang w:val="en-US"/>
        </w:rPr>
        <w:t xml:space="preserve">The Cambridge Journal of Anthropology </w:t>
      </w:r>
      <w:r w:rsidR="00A8398B" w:rsidRPr="003D7D93">
        <w:rPr>
          <w:rFonts w:ascii="Times New Roman" w:hAnsi="Times New Roman" w:cs="Times New Roman"/>
          <w:color w:val="auto"/>
          <w:sz w:val="24"/>
          <w:szCs w:val="24"/>
          <w:lang w:val="en-US"/>
        </w:rPr>
        <w:t>33 (1): 2-17.</w:t>
      </w:r>
    </w:p>
    <w:p w14:paraId="3DB45A18" w14:textId="77777777" w:rsidR="005766A2" w:rsidRPr="005766A2" w:rsidRDefault="005766A2" w:rsidP="005766A2">
      <w:pPr>
        <w:widowControl w:val="0"/>
        <w:autoSpaceDE w:val="0"/>
        <w:autoSpaceDN w:val="0"/>
        <w:adjustRightInd w:val="0"/>
        <w:spacing w:after="240" w:line="240" w:lineRule="auto"/>
        <w:ind w:left="284" w:hanging="720"/>
        <w:jc w:val="both"/>
        <w:rPr>
          <w:rFonts w:ascii="Times New Roman" w:hAnsi="Times New Roman" w:cs="Times New Roman"/>
          <w:color w:val="0000FF"/>
          <w:sz w:val="24"/>
          <w:szCs w:val="24"/>
          <w:lang w:val="en-US"/>
        </w:rPr>
      </w:pPr>
    </w:p>
    <w:p w14:paraId="09B93959" w14:textId="77777777" w:rsidR="00163EF0" w:rsidRDefault="00163EF0" w:rsidP="008E716B">
      <w:pPr>
        <w:pStyle w:val="Normal1"/>
        <w:ind w:left="284" w:hanging="720"/>
        <w:jc w:val="both"/>
      </w:pPr>
    </w:p>
    <w:bookmarkEnd w:id="0"/>
    <w:bookmarkEnd w:id="1"/>
    <w:p w14:paraId="21D9C687" w14:textId="77777777" w:rsidR="00A53C1F" w:rsidRDefault="00A53C1F" w:rsidP="008E716B">
      <w:pPr>
        <w:pStyle w:val="Normal1"/>
        <w:ind w:left="284" w:hanging="720"/>
        <w:jc w:val="both"/>
      </w:pPr>
    </w:p>
    <w:sectPr w:rsidR="00A53C1F" w:rsidSect="00AD25F7">
      <w:footerReference w:type="even" r:id="rId30"/>
      <w:footerReference w:type="default" r:id="rId3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B21028" w14:textId="77777777" w:rsidR="005E75A0" w:rsidRDefault="005E75A0" w:rsidP="000235B1">
      <w:pPr>
        <w:spacing w:line="240" w:lineRule="auto"/>
      </w:pPr>
      <w:r>
        <w:separator/>
      </w:r>
    </w:p>
  </w:endnote>
  <w:endnote w:type="continuationSeparator" w:id="0">
    <w:p w14:paraId="39231958" w14:textId="77777777" w:rsidR="005E75A0" w:rsidRDefault="005E75A0" w:rsidP="000235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New times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6F64C" w14:textId="77777777" w:rsidR="00526EE1" w:rsidRDefault="00526EE1" w:rsidP="000235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639588" w14:textId="77777777" w:rsidR="00526EE1" w:rsidRDefault="00526EE1" w:rsidP="00D83B8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FD3CD" w14:textId="77777777" w:rsidR="00526EE1" w:rsidRDefault="00526EE1" w:rsidP="000235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509C">
      <w:rPr>
        <w:rStyle w:val="PageNumber"/>
        <w:noProof/>
      </w:rPr>
      <w:t>25</w:t>
    </w:r>
    <w:r>
      <w:rPr>
        <w:rStyle w:val="PageNumber"/>
      </w:rPr>
      <w:fldChar w:fldCharType="end"/>
    </w:r>
  </w:p>
  <w:p w14:paraId="04CD5CD5" w14:textId="77777777" w:rsidR="00526EE1" w:rsidRDefault="00526EE1" w:rsidP="00FF1B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0409C9" w14:textId="77777777" w:rsidR="005E75A0" w:rsidRDefault="005E75A0" w:rsidP="000235B1">
      <w:pPr>
        <w:spacing w:line="240" w:lineRule="auto"/>
      </w:pPr>
      <w:r>
        <w:separator/>
      </w:r>
    </w:p>
  </w:footnote>
  <w:footnote w:type="continuationSeparator" w:id="0">
    <w:p w14:paraId="4BF74EC9" w14:textId="77777777" w:rsidR="005E75A0" w:rsidRDefault="005E75A0" w:rsidP="000235B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091329"/>
    <w:multiLevelType w:val="hybridMultilevel"/>
    <w:tmpl w:val="667E5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A53C1F"/>
    <w:rsid w:val="00003932"/>
    <w:rsid w:val="00004945"/>
    <w:rsid w:val="000235B1"/>
    <w:rsid w:val="0003106A"/>
    <w:rsid w:val="000310F7"/>
    <w:rsid w:val="000353E0"/>
    <w:rsid w:val="00035980"/>
    <w:rsid w:val="000365D7"/>
    <w:rsid w:val="00037C04"/>
    <w:rsid w:val="00047113"/>
    <w:rsid w:val="00052E54"/>
    <w:rsid w:val="00062B23"/>
    <w:rsid w:val="00077017"/>
    <w:rsid w:val="00077144"/>
    <w:rsid w:val="00081A37"/>
    <w:rsid w:val="00093A9B"/>
    <w:rsid w:val="00093BBE"/>
    <w:rsid w:val="000A19BF"/>
    <w:rsid w:val="000B0897"/>
    <w:rsid w:val="000B1AAF"/>
    <w:rsid w:val="000B79F7"/>
    <w:rsid w:val="000C00A3"/>
    <w:rsid w:val="000C2995"/>
    <w:rsid w:val="000D7C55"/>
    <w:rsid w:val="000E41EF"/>
    <w:rsid w:val="000F1CC0"/>
    <w:rsid w:val="000F3B9C"/>
    <w:rsid w:val="00104FCC"/>
    <w:rsid w:val="00110596"/>
    <w:rsid w:val="00111BDD"/>
    <w:rsid w:val="00111EFB"/>
    <w:rsid w:val="00112D80"/>
    <w:rsid w:val="00121AE0"/>
    <w:rsid w:val="00123488"/>
    <w:rsid w:val="00131D74"/>
    <w:rsid w:val="00141B9C"/>
    <w:rsid w:val="00144BB7"/>
    <w:rsid w:val="00155666"/>
    <w:rsid w:val="00155AE0"/>
    <w:rsid w:val="001568A9"/>
    <w:rsid w:val="00163EF0"/>
    <w:rsid w:val="001641B5"/>
    <w:rsid w:val="00167AEC"/>
    <w:rsid w:val="001707CA"/>
    <w:rsid w:val="001764BC"/>
    <w:rsid w:val="00180F6B"/>
    <w:rsid w:val="00184542"/>
    <w:rsid w:val="001915CA"/>
    <w:rsid w:val="00192A56"/>
    <w:rsid w:val="00196144"/>
    <w:rsid w:val="001A3944"/>
    <w:rsid w:val="001B614A"/>
    <w:rsid w:val="001C4D04"/>
    <w:rsid w:val="001D0139"/>
    <w:rsid w:val="001D32AD"/>
    <w:rsid w:val="001D36C7"/>
    <w:rsid w:val="001E1C64"/>
    <w:rsid w:val="001E217A"/>
    <w:rsid w:val="001F1E74"/>
    <w:rsid w:val="0020119B"/>
    <w:rsid w:val="00220263"/>
    <w:rsid w:val="00220807"/>
    <w:rsid w:val="002229B2"/>
    <w:rsid w:val="0022321C"/>
    <w:rsid w:val="00223478"/>
    <w:rsid w:val="00227B3F"/>
    <w:rsid w:val="00227D41"/>
    <w:rsid w:val="00230C01"/>
    <w:rsid w:val="002321C4"/>
    <w:rsid w:val="00240B8F"/>
    <w:rsid w:val="002426F8"/>
    <w:rsid w:val="00250093"/>
    <w:rsid w:val="00253C93"/>
    <w:rsid w:val="0025622B"/>
    <w:rsid w:val="0025683B"/>
    <w:rsid w:val="002665D6"/>
    <w:rsid w:val="0027078B"/>
    <w:rsid w:val="00275D5F"/>
    <w:rsid w:val="002808C7"/>
    <w:rsid w:val="002862C6"/>
    <w:rsid w:val="00286E14"/>
    <w:rsid w:val="00293821"/>
    <w:rsid w:val="00293AE0"/>
    <w:rsid w:val="00294004"/>
    <w:rsid w:val="002A34F8"/>
    <w:rsid w:val="002A6294"/>
    <w:rsid w:val="002A7D64"/>
    <w:rsid w:val="002C2BE9"/>
    <w:rsid w:val="002D7DED"/>
    <w:rsid w:val="002E1B91"/>
    <w:rsid w:val="002E2963"/>
    <w:rsid w:val="002E35A5"/>
    <w:rsid w:val="002E484F"/>
    <w:rsid w:val="002F0657"/>
    <w:rsid w:val="002F6269"/>
    <w:rsid w:val="002F6934"/>
    <w:rsid w:val="002F702A"/>
    <w:rsid w:val="0030270E"/>
    <w:rsid w:val="00303FCC"/>
    <w:rsid w:val="00305FB9"/>
    <w:rsid w:val="003063BB"/>
    <w:rsid w:val="003067F7"/>
    <w:rsid w:val="003164EF"/>
    <w:rsid w:val="00317FD7"/>
    <w:rsid w:val="00322141"/>
    <w:rsid w:val="00322E40"/>
    <w:rsid w:val="003250BE"/>
    <w:rsid w:val="00327B50"/>
    <w:rsid w:val="00342C7F"/>
    <w:rsid w:val="00345CC8"/>
    <w:rsid w:val="003534DF"/>
    <w:rsid w:val="003539CA"/>
    <w:rsid w:val="00354325"/>
    <w:rsid w:val="0036011D"/>
    <w:rsid w:val="00360935"/>
    <w:rsid w:val="003613C0"/>
    <w:rsid w:val="00371AB5"/>
    <w:rsid w:val="003808AC"/>
    <w:rsid w:val="003823D5"/>
    <w:rsid w:val="00382D4A"/>
    <w:rsid w:val="0038422F"/>
    <w:rsid w:val="00385ECB"/>
    <w:rsid w:val="00387607"/>
    <w:rsid w:val="00391A17"/>
    <w:rsid w:val="003921E9"/>
    <w:rsid w:val="003973E3"/>
    <w:rsid w:val="00397EE9"/>
    <w:rsid w:val="003A16D4"/>
    <w:rsid w:val="003A427C"/>
    <w:rsid w:val="003A6331"/>
    <w:rsid w:val="003A7065"/>
    <w:rsid w:val="003B0970"/>
    <w:rsid w:val="003B367C"/>
    <w:rsid w:val="003C274F"/>
    <w:rsid w:val="003C5068"/>
    <w:rsid w:val="003C7DFB"/>
    <w:rsid w:val="003D4981"/>
    <w:rsid w:val="003D5875"/>
    <w:rsid w:val="003D6C0D"/>
    <w:rsid w:val="003D7D93"/>
    <w:rsid w:val="003E2926"/>
    <w:rsid w:val="004026E2"/>
    <w:rsid w:val="0040698F"/>
    <w:rsid w:val="00410633"/>
    <w:rsid w:val="004117C8"/>
    <w:rsid w:val="004210E6"/>
    <w:rsid w:val="0042300E"/>
    <w:rsid w:val="0042581E"/>
    <w:rsid w:val="00425C0A"/>
    <w:rsid w:val="00434134"/>
    <w:rsid w:val="00434844"/>
    <w:rsid w:val="004414EE"/>
    <w:rsid w:val="00454E30"/>
    <w:rsid w:val="00464DE1"/>
    <w:rsid w:val="00466C98"/>
    <w:rsid w:val="00476634"/>
    <w:rsid w:val="00476913"/>
    <w:rsid w:val="0048455F"/>
    <w:rsid w:val="0048765C"/>
    <w:rsid w:val="004939B3"/>
    <w:rsid w:val="004943E3"/>
    <w:rsid w:val="00494F24"/>
    <w:rsid w:val="00495256"/>
    <w:rsid w:val="00497950"/>
    <w:rsid w:val="004A4ECA"/>
    <w:rsid w:val="004A50A9"/>
    <w:rsid w:val="004A5DAE"/>
    <w:rsid w:val="004B00C4"/>
    <w:rsid w:val="004B0528"/>
    <w:rsid w:val="004B18DD"/>
    <w:rsid w:val="004B5079"/>
    <w:rsid w:val="004D16BE"/>
    <w:rsid w:val="004D29C9"/>
    <w:rsid w:val="004E0C37"/>
    <w:rsid w:val="004E2D32"/>
    <w:rsid w:val="004E3D0C"/>
    <w:rsid w:val="004E6058"/>
    <w:rsid w:val="004F01F4"/>
    <w:rsid w:val="004F0A85"/>
    <w:rsid w:val="004F1C45"/>
    <w:rsid w:val="004F7FF6"/>
    <w:rsid w:val="00500BB5"/>
    <w:rsid w:val="00503E44"/>
    <w:rsid w:val="00505C7D"/>
    <w:rsid w:val="005107B6"/>
    <w:rsid w:val="0052050B"/>
    <w:rsid w:val="00524778"/>
    <w:rsid w:val="005264A4"/>
    <w:rsid w:val="00526EE1"/>
    <w:rsid w:val="00532555"/>
    <w:rsid w:val="00545787"/>
    <w:rsid w:val="00546E6E"/>
    <w:rsid w:val="005560CD"/>
    <w:rsid w:val="005571E2"/>
    <w:rsid w:val="00562EB5"/>
    <w:rsid w:val="00563748"/>
    <w:rsid w:val="00572700"/>
    <w:rsid w:val="0057323D"/>
    <w:rsid w:val="00574ACE"/>
    <w:rsid w:val="00575AE2"/>
    <w:rsid w:val="005766A2"/>
    <w:rsid w:val="00586428"/>
    <w:rsid w:val="005864D4"/>
    <w:rsid w:val="00586623"/>
    <w:rsid w:val="00592A67"/>
    <w:rsid w:val="00594D6D"/>
    <w:rsid w:val="00594DB0"/>
    <w:rsid w:val="005A3101"/>
    <w:rsid w:val="005B502B"/>
    <w:rsid w:val="005C57BE"/>
    <w:rsid w:val="005D114B"/>
    <w:rsid w:val="005D3BDE"/>
    <w:rsid w:val="005D5530"/>
    <w:rsid w:val="005E09DB"/>
    <w:rsid w:val="005E1CBB"/>
    <w:rsid w:val="005E621E"/>
    <w:rsid w:val="005E6CE1"/>
    <w:rsid w:val="005E75A0"/>
    <w:rsid w:val="005F3882"/>
    <w:rsid w:val="005F414D"/>
    <w:rsid w:val="005F5867"/>
    <w:rsid w:val="00612745"/>
    <w:rsid w:val="0061648E"/>
    <w:rsid w:val="00621333"/>
    <w:rsid w:val="006252D0"/>
    <w:rsid w:val="006269CD"/>
    <w:rsid w:val="006370C0"/>
    <w:rsid w:val="00640D54"/>
    <w:rsid w:val="00641C91"/>
    <w:rsid w:val="00644042"/>
    <w:rsid w:val="006451DB"/>
    <w:rsid w:val="00645E89"/>
    <w:rsid w:val="00652040"/>
    <w:rsid w:val="006648E7"/>
    <w:rsid w:val="00664FBE"/>
    <w:rsid w:val="00667C34"/>
    <w:rsid w:val="00676C0E"/>
    <w:rsid w:val="006849AB"/>
    <w:rsid w:val="006901CC"/>
    <w:rsid w:val="00690474"/>
    <w:rsid w:val="00696677"/>
    <w:rsid w:val="006A03A5"/>
    <w:rsid w:val="006A0B31"/>
    <w:rsid w:val="006A2CDE"/>
    <w:rsid w:val="006A4D31"/>
    <w:rsid w:val="006A55D3"/>
    <w:rsid w:val="006A6AFC"/>
    <w:rsid w:val="006B3394"/>
    <w:rsid w:val="006B665D"/>
    <w:rsid w:val="006B7C71"/>
    <w:rsid w:val="006C4A95"/>
    <w:rsid w:val="006C6E32"/>
    <w:rsid w:val="006C799F"/>
    <w:rsid w:val="006D2A46"/>
    <w:rsid w:val="006D4108"/>
    <w:rsid w:val="006D5E71"/>
    <w:rsid w:val="006D5FB3"/>
    <w:rsid w:val="006E3471"/>
    <w:rsid w:val="006E5BB9"/>
    <w:rsid w:val="006F64E0"/>
    <w:rsid w:val="0070164A"/>
    <w:rsid w:val="00701F29"/>
    <w:rsid w:val="00702C46"/>
    <w:rsid w:val="00707447"/>
    <w:rsid w:val="007124EF"/>
    <w:rsid w:val="00712D6F"/>
    <w:rsid w:val="00722E47"/>
    <w:rsid w:val="00727104"/>
    <w:rsid w:val="0072799D"/>
    <w:rsid w:val="00732E2F"/>
    <w:rsid w:val="007405D9"/>
    <w:rsid w:val="0075076F"/>
    <w:rsid w:val="007530C1"/>
    <w:rsid w:val="00753C42"/>
    <w:rsid w:val="00753DC2"/>
    <w:rsid w:val="00760584"/>
    <w:rsid w:val="007644D9"/>
    <w:rsid w:val="00775D84"/>
    <w:rsid w:val="0077798C"/>
    <w:rsid w:val="00780EFE"/>
    <w:rsid w:val="007854C4"/>
    <w:rsid w:val="00790D20"/>
    <w:rsid w:val="00791E79"/>
    <w:rsid w:val="007934C7"/>
    <w:rsid w:val="007B188C"/>
    <w:rsid w:val="007B315D"/>
    <w:rsid w:val="007B66AA"/>
    <w:rsid w:val="007B7D47"/>
    <w:rsid w:val="007C23A4"/>
    <w:rsid w:val="007D6C08"/>
    <w:rsid w:val="007E5294"/>
    <w:rsid w:val="007F3002"/>
    <w:rsid w:val="00801150"/>
    <w:rsid w:val="00810993"/>
    <w:rsid w:val="00812382"/>
    <w:rsid w:val="0081743F"/>
    <w:rsid w:val="00817FA8"/>
    <w:rsid w:val="00822143"/>
    <w:rsid w:val="00824B05"/>
    <w:rsid w:val="00833480"/>
    <w:rsid w:val="00835710"/>
    <w:rsid w:val="00835B36"/>
    <w:rsid w:val="008367C7"/>
    <w:rsid w:val="00840838"/>
    <w:rsid w:val="0084383A"/>
    <w:rsid w:val="008539D4"/>
    <w:rsid w:val="00860C2D"/>
    <w:rsid w:val="00860F03"/>
    <w:rsid w:val="0086150F"/>
    <w:rsid w:val="00863960"/>
    <w:rsid w:val="00866AB0"/>
    <w:rsid w:val="00872459"/>
    <w:rsid w:val="00875957"/>
    <w:rsid w:val="00890545"/>
    <w:rsid w:val="008923A1"/>
    <w:rsid w:val="008951FB"/>
    <w:rsid w:val="008A0146"/>
    <w:rsid w:val="008A0C2F"/>
    <w:rsid w:val="008A40BE"/>
    <w:rsid w:val="008A47F9"/>
    <w:rsid w:val="008A58AD"/>
    <w:rsid w:val="008B260E"/>
    <w:rsid w:val="008B6319"/>
    <w:rsid w:val="008B6ADD"/>
    <w:rsid w:val="008C0EFD"/>
    <w:rsid w:val="008C1353"/>
    <w:rsid w:val="008C6047"/>
    <w:rsid w:val="008D7D8D"/>
    <w:rsid w:val="008D7FDE"/>
    <w:rsid w:val="008E0845"/>
    <w:rsid w:val="008E0F36"/>
    <w:rsid w:val="008E716B"/>
    <w:rsid w:val="008F1691"/>
    <w:rsid w:val="008F3656"/>
    <w:rsid w:val="008F5EB2"/>
    <w:rsid w:val="0090153E"/>
    <w:rsid w:val="00903252"/>
    <w:rsid w:val="00903814"/>
    <w:rsid w:val="00903CE4"/>
    <w:rsid w:val="00910B01"/>
    <w:rsid w:val="00911420"/>
    <w:rsid w:val="009134F6"/>
    <w:rsid w:val="009160DE"/>
    <w:rsid w:val="00922F3A"/>
    <w:rsid w:val="009242D3"/>
    <w:rsid w:val="0093408D"/>
    <w:rsid w:val="009410B3"/>
    <w:rsid w:val="009415CB"/>
    <w:rsid w:val="00941B10"/>
    <w:rsid w:val="009528B6"/>
    <w:rsid w:val="00956B41"/>
    <w:rsid w:val="00960CFA"/>
    <w:rsid w:val="00961883"/>
    <w:rsid w:val="00972F3A"/>
    <w:rsid w:val="009742E9"/>
    <w:rsid w:val="009771F7"/>
    <w:rsid w:val="00982CAF"/>
    <w:rsid w:val="00983D00"/>
    <w:rsid w:val="00983FA3"/>
    <w:rsid w:val="00995408"/>
    <w:rsid w:val="00995CE8"/>
    <w:rsid w:val="009A4B9F"/>
    <w:rsid w:val="009A5F04"/>
    <w:rsid w:val="009A6FD2"/>
    <w:rsid w:val="009B0470"/>
    <w:rsid w:val="009B0C6B"/>
    <w:rsid w:val="009B15BF"/>
    <w:rsid w:val="009B3006"/>
    <w:rsid w:val="009C4595"/>
    <w:rsid w:val="009C5910"/>
    <w:rsid w:val="009D44D4"/>
    <w:rsid w:val="009D6032"/>
    <w:rsid w:val="009E1F8E"/>
    <w:rsid w:val="009E67AF"/>
    <w:rsid w:val="009F2574"/>
    <w:rsid w:val="009F2B92"/>
    <w:rsid w:val="009F31FE"/>
    <w:rsid w:val="009F3871"/>
    <w:rsid w:val="009F6E75"/>
    <w:rsid w:val="00A0016A"/>
    <w:rsid w:val="00A007E3"/>
    <w:rsid w:val="00A01638"/>
    <w:rsid w:val="00A03134"/>
    <w:rsid w:val="00A059A3"/>
    <w:rsid w:val="00A0788C"/>
    <w:rsid w:val="00A07C83"/>
    <w:rsid w:val="00A11A29"/>
    <w:rsid w:val="00A21D2A"/>
    <w:rsid w:val="00A233A3"/>
    <w:rsid w:val="00A24155"/>
    <w:rsid w:val="00A24E88"/>
    <w:rsid w:val="00A27469"/>
    <w:rsid w:val="00A370BA"/>
    <w:rsid w:val="00A37C7C"/>
    <w:rsid w:val="00A41B18"/>
    <w:rsid w:val="00A46498"/>
    <w:rsid w:val="00A501C4"/>
    <w:rsid w:val="00A51234"/>
    <w:rsid w:val="00A53C1F"/>
    <w:rsid w:val="00A54901"/>
    <w:rsid w:val="00A565E6"/>
    <w:rsid w:val="00A637C1"/>
    <w:rsid w:val="00A77797"/>
    <w:rsid w:val="00A77C36"/>
    <w:rsid w:val="00A83285"/>
    <w:rsid w:val="00A8398B"/>
    <w:rsid w:val="00A847FA"/>
    <w:rsid w:val="00A85F8A"/>
    <w:rsid w:val="00A86C6C"/>
    <w:rsid w:val="00A929C7"/>
    <w:rsid w:val="00AA15BF"/>
    <w:rsid w:val="00AA3C94"/>
    <w:rsid w:val="00AB3C32"/>
    <w:rsid w:val="00AB5152"/>
    <w:rsid w:val="00AC2460"/>
    <w:rsid w:val="00AD25F7"/>
    <w:rsid w:val="00AE2543"/>
    <w:rsid w:val="00AF25C3"/>
    <w:rsid w:val="00AF37C6"/>
    <w:rsid w:val="00B04EE4"/>
    <w:rsid w:val="00B07937"/>
    <w:rsid w:val="00B1661A"/>
    <w:rsid w:val="00B335F2"/>
    <w:rsid w:val="00B37869"/>
    <w:rsid w:val="00B405F0"/>
    <w:rsid w:val="00B4509C"/>
    <w:rsid w:val="00B51067"/>
    <w:rsid w:val="00B51F9B"/>
    <w:rsid w:val="00B52321"/>
    <w:rsid w:val="00B62DC5"/>
    <w:rsid w:val="00B752CE"/>
    <w:rsid w:val="00B7649E"/>
    <w:rsid w:val="00B82B87"/>
    <w:rsid w:val="00B82E5B"/>
    <w:rsid w:val="00B83E93"/>
    <w:rsid w:val="00B86457"/>
    <w:rsid w:val="00B871A3"/>
    <w:rsid w:val="00B90FAA"/>
    <w:rsid w:val="00B9499F"/>
    <w:rsid w:val="00BB2903"/>
    <w:rsid w:val="00BC05AF"/>
    <w:rsid w:val="00BC1468"/>
    <w:rsid w:val="00BC32B0"/>
    <w:rsid w:val="00BC4D7C"/>
    <w:rsid w:val="00BD10CD"/>
    <w:rsid w:val="00BD1498"/>
    <w:rsid w:val="00BD29D6"/>
    <w:rsid w:val="00BD2DDC"/>
    <w:rsid w:val="00BD35C7"/>
    <w:rsid w:val="00BE0F5F"/>
    <w:rsid w:val="00BE1B01"/>
    <w:rsid w:val="00BE4013"/>
    <w:rsid w:val="00BF231F"/>
    <w:rsid w:val="00BF4997"/>
    <w:rsid w:val="00C02DFB"/>
    <w:rsid w:val="00C070BB"/>
    <w:rsid w:val="00C1025D"/>
    <w:rsid w:val="00C1407C"/>
    <w:rsid w:val="00C23F60"/>
    <w:rsid w:val="00C24EE1"/>
    <w:rsid w:val="00C25F7E"/>
    <w:rsid w:val="00C2605A"/>
    <w:rsid w:val="00C41A80"/>
    <w:rsid w:val="00C41ADB"/>
    <w:rsid w:val="00C42742"/>
    <w:rsid w:val="00C513FA"/>
    <w:rsid w:val="00C53316"/>
    <w:rsid w:val="00C57F6B"/>
    <w:rsid w:val="00C60560"/>
    <w:rsid w:val="00C62845"/>
    <w:rsid w:val="00C71FD9"/>
    <w:rsid w:val="00C76CBC"/>
    <w:rsid w:val="00C815C0"/>
    <w:rsid w:val="00C9073E"/>
    <w:rsid w:val="00C91202"/>
    <w:rsid w:val="00C92619"/>
    <w:rsid w:val="00C9498C"/>
    <w:rsid w:val="00CA3025"/>
    <w:rsid w:val="00CB78D7"/>
    <w:rsid w:val="00CC12CC"/>
    <w:rsid w:val="00CE6AFB"/>
    <w:rsid w:val="00CF2C16"/>
    <w:rsid w:val="00CF571D"/>
    <w:rsid w:val="00CF7C9C"/>
    <w:rsid w:val="00D073AF"/>
    <w:rsid w:val="00D10DC0"/>
    <w:rsid w:val="00D16F4F"/>
    <w:rsid w:val="00D443C2"/>
    <w:rsid w:val="00D46919"/>
    <w:rsid w:val="00D533DD"/>
    <w:rsid w:val="00D53D56"/>
    <w:rsid w:val="00D53F89"/>
    <w:rsid w:val="00D5733F"/>
    <w:rsid w:val="00D60186"/>
    <w:rsid w:val="00D60227"/>
    <w:rsid w:val="00D61280"/>
    <w:rsid w:val="00D640EE"/>
    <w:rsid w:val="00D70187"/>
    <w:rsid w:val="00D7117B"/>
    <w:rsid w:val="00D80ADD"/>
    <w:rsid w:val="00D81C5F"/>
    <w:rsid w:val="00D83B8B"/>
    <w:rsid w:val="00D840E4"/>
    <w:rsid w:val="00D97FC0"/>
    <w:rsid w:val="00DC5A25"/>
    <w:rsid w:val="00DD1041"/>
    <w:rsid w:val="00DE570F"/>
    <w:rsid w:val="00DE7A13"/>
    <w:rsid w:val="00DE7D1B"/>
    <w:rsid w:val="00DF3BFA"/>
    <w:rsid w:val="00E173F5"/>
    <w:rsid w:val="00E2416A"/>
    <w:rsid w:val="00E30C50"/>
    <w:rsid w:val="00E36611"/>
    <w:rsid w:val="00E400B3"/>
    <w:rsid w:val="00E44437"/>
    <w:rsid w:val="00E4518C"/>
    <w:rsid w:val="00E45667"/>
    <w:rsid w:val="00E51301"/>
    <w:rsid w:val="00E572CB"/>
    <w:rsid w:val="00E61C66"/>
    <w:rsid w:val="00E71AB3"/>
    <w:rsid w:val="00E722CE"/>
    <w:rsid w:val="00E77492"/>
    <w:rsid w:val="00E82344"/>
    <w:rsid w:val="00E954BC"/>
    <w:rsid w:val="00E96FBD"/>
    <w:rsid w:val="00EA32F5"/>
    <w:rsid w:val="00EA61B2"/>
    <w:rsid w:val="00EB4118"/>
    <w:rsid w:val="00EB421B"/>
    <w:rsid w:val="00EC083F"/>
    <w:rsid w:val="00EC612A"/>
    <w:rsid w:val="00EC722F"/>
    <w:rsid w:val="00ED26DA"/>
    <w:rsid w:val="00ED62E7"/>
    <w:rsid w:val="00EE7D0B"/>
    <w:rsid w:val="00F0557C"/>
    <w:rsid w:val="00F07C5D"/>
    <w:rsid w:val="00F10365"/>
    <w:rsid w:val="00F11BEF"/>
    <w:rsid w:val="00F32B40"/>
    <w:rsid w:val="00F44958"/>
    <w:rsid w:val="00F471E0"/>
    <w:rsid w:val="00F50A81"/>
    <w:rsid w:val="00F55DB8"/>
    <w:rsid w:val="00F60093"/>
    <w:rsid w:val="00F63194"/>
    <w:rsid w:val="00F640B5"/>
    <w:rsid w:val="00F64DCE"/>
    <w:rsid w:val="00F71E2D"/>
    <w:rsid w:val="00F72237"/>
    <w:rsid w:val="00F7369D"/>
    <w:rsid w:val="00F758C9"/>
    <w:rsid w:val="00F77B19"/>
    <w:rsid w:val="00F80A7A"/>
    <w:rsid w:val="00FA4D02"/>
    <w:rsid w:val="00FA5DD4"/>
    <w:rsid w:val="00FB078E"/>
    <w:rsid w:val="00FB5DBD"/>
    <w:rsid w:val="00FB7192"/>
    <w:rsid w:val="00FC1889"/>
    <w:rsid w:val="00FC787B"/>
    <w:rsid w:val="00FD15B0"/>
    <w:rsid w:val="00FE7829"/>
    <w:rsid w:val="00FE7CAC"/>
    <w:rsid w:val="00FF1B3F"/>
    <w:rsid w:val="00FF6439"/>
    <w:rsid w:val="00FF70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0A5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contextualSpacing/>
    </w:pPr>
    <w:rPr>
      <w:rFonts w:ascii="Trebuchet MS" w:eastAsia="Trebuchet MS" w:hAnsi="Trebuchet MS" w:cs="Trebuchet MS"/>
      <w:sz w:val="42"/>
    </w:rPr>
  </w:style>
  <w:style w:type="paragraph" w:styleId="Subtitle">
    <w:name w:val="Subtitle"/>
    <w:basedOn w:val="Normal1"/>
    <w:next w:val="Normal1"/>
    <w:pPr>
      <w:keepNext/>
      <w:keepLines/>
      <w:spacing w:after="200"/>
      <w:contextualSpacing/>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4939B3"/>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939B3"/>
    <w:rPr>
      <w:rFonts w:ascii="Lucida Grande" w:hAnsi="Lucida Grande"/>
      <w:sz w:val="18"/>
      <w:szCs w:val="18"/>
    </w:rPr>
  </w:style>
  <w:style w:type="paragraph" w:styleId="Revision">
    <w:name w:val="Revision"/>
    <w:hidden/>
    <w:uiPriority w:val="99"/>
    <w:semiHidden/>
    <w:rsid w:val="00180F6B"/>
    <w:pPr>
      <w:spacing w:line="240" w:lineRule="auto"/>
    </w:pPr>
  </w:style>
  <w:style w:type="paragraph" w:styleId="CommentSubject">
    <w:name w:val="annotation subject"/>
    <w:basedOn w:val="CommentText"/>
    <w:next w:val="CommentText"/>
    <w:link w:val="CommentSubjectChar"/>
    <w:uiPriority w:val="99"/>
    <w:semiHidden/>
    <w:unhideWhenUsed/>
    <w:rsid w:val="00180F6B"/>
    <w:rPr>
      <w:b/>
      <w:bCs/>
      <w:sz w:val="20"/>
      <w:szCs w:val="20"/>
    </w:rPr>
  </w:style>
  <w:style w:type="character" w:customStyle="1" w:styleId="CommentSubjectChar">
    <w:name w:val="Comment Subject Char"/>
    <w:basedOn w:val="CommentTextChar"/>
    <w:link w:val="CommentSubject"/>
    <w:uiPriority w:val="99"/>
    <w:semiHidden/>
    <w:rsid w:val="00180F6B"/>
    <w:rPr>
      <w:b/>
      <w:bCs/>
      <w:sz w:val="20"/>
      <w:szCs w:val="24"/>
    </w:rPr>
  </w:style>
  <w:style w:type="paragraph" w:styleId="Footer">
    <w:name w:val="footer"/>
    <w:basedOn w:val="Normal"/>
    <w:link w:val="FooterChar"/>
    <w:uiPriority w:val="99"/>
    <w:unhideWhenUsed/>
    <w:rsid w:val="000235B1"/>
    <w:pPr>
      <w:tabs>
        <w:tab w:val="center" w:pos="4320"/>
        <w:tab w:val="right" w:pos="8640"/>
      </w:tabs>
      <w:spacing w:line="240" w:lineRule="auto"/>
    </w:pPr>
  </w:style>
  <w:style w:type="character" w:customStyle="1" w:styleId="FooterChar">
    <w:name w:val="Footer Char"/>
    <w:basedOn w:val="DefaultParagraphFont"/>
    <w:link w:val="Footer"/>
    <w:uiPriority w:val="99"/>
    <w:rsid w:val="000235B1"/>
  </w:style>
  <w:style w:type="character" w:styleId="PageNumber">
    <w:name w:val="page number"/>
    <w:basedOn w:val="DefaultParagraphFont"/>
    <w:uiPriority w:val="99"/>
    <w:semiHidden/>
    <w:unhideWhenUsed/>
    <w:rsid w:val="000235B1"/>
  </w:style>
  <w:style w:type="character" w:styleId="Hyperlink">
    <w:name w:val="Hyperlink"/>
    <w:basedOn w:val="DefaultParagraphFont"/>
    <w:uiPriority w:val="99"/>
    <w:unhideWhenUsed/>
    <w:rsid w:val="004943E3"/>
    <w:rPr>
      <w:color w:val="0000FF" w:themeColor="hyperlink"/>
      <w:u w:val="single"/>
    </w:rPr>
  </w:style>
  <w:style w:type="paragraph" w:styleId="Header">
    <w:name w:val="header"/>
    <w:basedOn w:val="Normal"/>
    <w:link w:val="HeaderChar"/>
    <w:uiPriority w:val="99"/>
    <w:unhideWhenUsed/>
    <w:rsid w:val="00DE7A13"/>
    <w:pPr>
      <w:tabs>
        <w:tab w:val="center" w:pos="4320"/>
        <w:tab w:val="right" w:pos="8640"/>
      </w:tabs>
      <w:spacing w:line="240" w:lineRule="auto"/>
    </w:pPr>
  </w:style>
  <w:style w:type="character" w:customStyle="1" w:styleId="HeaderChar">
    <w:name w:val="Header Char"/>
    <w:basedOn w:val="DefaultParagraphFont"/>
    <w:link w:val="Header"/>
    <w:uiPriority w:val="99"/>
    <w:rsid w:val="00DE7A13"/>
  </w:style>
  <w:style w:type="paragraph" w:styleId="EndnoteText">
    <w:name w:val="endnote text"/>
    <w:basedOn w:val="Normal"/>
    <w:link w:val="EndnoteTextChar"/>
    <w:uiPriority w:val="99"/>
    <w:unhideWhenUsed/>
    <w:rsid w:val="001D0139"/>
    <w:pPr>
      <w:spacing w:line="240" w:lineRule="auto"/>
    </w:pPr>
    <w:rPr>
      <w:sz w:val="24"/>
      <w:szCs w:val="24"/>
    </w:rPr>
  </w:style>
  <w:style w:type="character" w:customStyle="1" w:styleId="EndnoteTextChar">
    <w:name w:val="Endnote Text Char"/>
    <w:basedOn w:val="DefaultParagraphFont"/>
    <w:link w:val="EndnoteText"/>
    <w:uiPriority w:val="99"/>
    <w:rsid w:val="001D0139"/>
    <w:rPr>
      <w:sz w:val="24"/>
      <w:szCs w:val="24"/>
    </w:rPr>
  </w:style>
  <w:style w:type="character" w:styleId="EndnoteReference">
    <w:name w:val="endnote reference"/>
    <w:basedOn w:val="DefaultParagraphFont"/>
    <w:uiPriority w:val="99"/>
    <w:unhideWhenUsed/>
    <w:rsid w:val="001D0139"/>
    <w:rPr>
      <w:vertAlign w:val="superscript"/>
    </w:rPr>
  </w:style>
  <w:style w:type="paragraph" w:styleId="NormalWeb">
    <w:name w:val="Normal (Web)"/>
    <w:basedOn w:val="Normal"/>
    <w:uiPriority w:val="99"/>
    <w:unhideWhenUsed/>
    <w:rsid w:val="00664FBE"/>
    <w:pPr>
      <w:spacing w:before="100" w:beforeAutospacing="1" w:after="100" w:afterAutospacing="1" w:line="240" w:lineRule="auto"/>
    </w:pPr>
    <w:rPr>
      <w:rFonts w:ascii="Times" w:hAnsi="Times" w:cs="Times New Roman"/>
      <w:color w:val="auto"/>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contextualSpacing/>
    </w:pPr>
    <w:rPr>
      <w:rFonts w:ascii="Trebuchet MS" w:eastAsia="Trebuchet MS" w:hAnsi="Trebuchet MS" w:cs="Trebuchet MS"/>
      <w:sz w:val="42"/>
    </w:rPr>
  </w:style>
  <w:style w:type="paragraph" w:styleId="Subtitle">
    <w:name w:val="Subtitle"/>
    <w:basedOn w:val="Normal1"/>
    <w:next w:val="Normal1"/>
    <w:pPr>
      <w:keepNext/>
      <w:keepLines/>
      <w:spacing w:after="200"/>
      <w:contextualSpacing/>
    </w:pPr>
    <w:rPr>
      <w:rFonts w:ascii="Trebuchet MS" w:eastAsia="Trebuchet MS" w:hAnsi="Trebuchet MS" w:cs="Trebuchet MS"/>
      <w:i/>
      <w:color w:val="666666"/>
      <w:sz w:val="26"/>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4939B3"/>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939B3"/>
    <w:rPr>
      <w:rFonts w:ascii="Lucida Grande" w:hAnsi="Lucida Grande"/>
      <w:sz w:val="18"/>
      <w:szCs w:val="18"/>
    </w:rPr>
  </w:style>
  <w:style w:type="paragraph" w:styleId="Revision">
    <w:name w:val="Revision"/>
    <w:hidden/>
    <w:uiPriority w:val="99"/>
    <w:semiHidden/>
    <w:rsid w:val="00180F6B"/>
    <w:pPr>
      <w:spacing w:line="240" w:lineRule="auto"/>
    </w:pPr>
  </w:style>
  <w:style w:type="paragraph" w:styleId="CommentSubject">
    <w:name w:val="annotation subject"/>
    <w:basedOn w:val="CommentText"/>
    <w:next w:val="CommentText"/>
    <w:link w:val="CommentSubjectChar"/>
    <w:uiPriority w:val="99"/>
    <w:semiHidden/>
    <w:unhideWhenUsed/>
    <w:rsid w:val="00180F6B"/>
    <w:rPr>
      <w:b/>
      <w:bCs/>
      <w:sz w:val="20"/>
      <w:szCs w:val="20"/>
    </w:rPr>
  </w:style>
  <w:style w:type="character" w:customStyle="1" w:styleId="CommentSubjectChar">
    <w:name w:val="Comment Subject Char"/>
    <w:basedOn w:val="CommentTextChar"/>
    <w:link w:val="CommentSubject"/>
    <w:uiPriority w:val="99"/>
    <w:semiHidden/>
    <w:rsid w:val="00180F6B"/>
    <w:rPr>
      <w:b/>
      <w:bCs/>
      <w:sz w:val="20"/>
      <w:szCs w:val="24"/>
    </w:rPr>
  </w:style>
  <w:style w:type="paragraph" w:styleId="Footer">
    <w:name w:val="footer"/>
    <w:basedOn w:val="Normal"/>
    <w:link w:val="FooterChar"/>
    <w:uiPriority w:val="99"/>
    <w:unhideWhenUsed/>
    <w:rsid w:val="000235B1"/>
    <w:pPr>
      <w:tabs>
        <w:tab w:val="center" w:pos="4320"/>
        <w:tab w:val="right" w:pos="8640"/>
      </w:tabs>
      <w:spacing w:line="240" w:lineRule="auto"/>
    </w:pPr>
  </w:style>
  <w:style w:type="character" w:customStyle="1" w:styleId="FooterChar">
    <w:name w:val="Footer Char"/>
    <w:basedOn w:val="DefaultParagraphFont"/>
    <w:link w:val="Footer"/>
    <w:uiPriority w:val="99"/>
    <w:rsid w:val="000235B1"/>
  </w:style>
  <w:style w:type="character" w:styleId="PageNumber">
    <w:name w:val="page number"/>
    <w:basedOn w:val="DefaultParagraphFont"/>
    <w:uiPriority w:val="99"/>
    <w:semiHidden/>
    <w:unhideWhenUsed/>
    <w:rsid w:val="000235B1"/>
  </w:style>
  <w:style w:type="character" w:styleId="Hyperlink">
    <w:name w:val="Hyperlink"/>
    <w:basedOn w:val="DefaultParagraphFont"/>
    <w:uiPriority w:val="99"/>
    <w:unhideWhenUsed/>
    <w:rsid w:val="004943E3"/>
    <w:rPr>
      <w:color w:val="0000FF" w:themeColor="hyperlink"/>
      <w:u w:val="single"/>
    </w:rPr>
  </w:style>
  <w:style w:type="paragraph" w:styleId="Header">
    <w:name w:val="header"/>
    <w:basedOn w:val="Normal"/>
    <w:link w:val="HeaderChar"/>
    <w:uiPriority w:val="99"/>
    <w:unhideWhenUsed/>
    <w:rsid w:val="00DE7A13"/>
    <w:pPr>
      <w:tabs>
        <w:tab w:val="center" w:pos="4320"/>
        <w:tab w:val="right" w:pos="8640"/>
      </w:tabs>
      <w:spacing w:line="240" w:lineRule="auto"/>
    </w:pPr>
  </w:style>
  <w:style w:type="character" w:customStyle="1" w:styleId="HeaderChar">
    <w:name w:val="Header Char"/>
    <w:basedOn w:val="DefaultParagraphFont"/>
    <w:link w:val="Header"/>
    <w:uiPriority w:val="99"/>
    <w:rsid w:val="00DE7A13"/>
  </w:style>
  <w:style w:type="paragraph" w:styleId="EndnoteText">
    <w:name w:val="endnote text"/>
    <w:basedOn w:val="Normal"/>
    <w:link w:val="EndnoteTextChar"/>
    <w:uiPriority w:val="99"/>
    <w:unhideWhenUsed/>
    <w:rsid w:val="001D0139"/>
    <w:pPr>
      <w:spacing w:line="240" w:lineRule="auto"/>
    </w:pPr>
    <w:rPr>
      <w:sz w:val="24"/>
      <w:szCs w:val="24"/>
    </w:rPr>
  </w:style>
  <w:style w:type="character" w:customStyle="1" w:styleId="EndnoteTextChar">
    <w:name w:val="Endnote Text Char"/>
    <w:basedOn w:val="DefaultParagraphFont"/>
    <w:link w:val="EndnoteText"/>
    <w:uiPriority w:val="99"/>
    <w:rsid w:val="001D0139"/>
    <w:rPr>
      <w:sz w:val="24"/>
      <w:szCs w:val="24"/>
    </w:rPr>
  </w:style>
  <w:style w:type="character" w:styleId="EndnoteReference">
    <w:name w:val="endnote reference"/>
    <w:basedOn w:val="DefaultParagraphFont"/>
    <w:uiPriority w:val="99"/>
    <w:unhideWhenUsed/>
    <w:rsid w:val="001D0139"/>
    <w:rPr>
      <w:vertAlign w:val="superscript"/>
    </w:rPr>
  </w:style>
  <w:style w:type="paragraph" w:styleId="NormalWeb">
    <w:name w:val="Normal (Web)"/>
    <w:basedOn w:val="Normal"/>
    <w:uiPriority w:val="99"/>
    <w:unhideWhenUsed/>
    <w:rsid w:val="00664FBE"/>
    <w:pPr>
      <w:spacing w:before="100" w:beforeAutospacing="1" w:after="100" w:afterAutospacing="1" w:line="240" w:lineRule="auto"/>
    </w:pPr>
    <w:rPr>
      <w:rFonts w:ascii="Times" w:hAnsi="Times" w:cs="Times New Roman"/>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556">
      <w:bodyDiv w:val="1"/>
      <w:marLeft w:val="0"/>
      <w:marRight w:val="0"/>
      <w:marTop w:val="0"/>
      <w:marBottom w:val="0"/>
      <w:divBdr>
        <w:top w:val="none" w:sz="0" w:space="0" w:color="auto"/>
        <w:left w:val="none" w:sz="0" w:space="0" w:color="auto"/>
        <w:bottom w:val="none" w:sz="0" w:space="0" w:color="auto"/>
        <w:right w:val="none" w:sz="0" w:space="0" w:color="auto"/>
      </w:divBdr>
      <w:divsChild>
        <w:div w:id="1477524060">
          <w:marLeft w:val="0"/>
          <w:marRight w:val="0"/>
          <w:marTop w:val="0"/>
          <w:marBottom w:val="0"/>
          <w:divBdr>
            <w:top w:val="none" w:sz="0" w:space="0" w:color="auto"/>
            <w:left w:val="none" w:sz="0" w:space="0" w:color="auto"/>
            <w:bottom w:val="none" w:sz="0" w:space="0" w:color="auto"/>
            <w:right w:val="none" w:sz="0" w:space="0" w:color="auto"/>
          </w:divBdr>
          <w:divsChild>
            <w:div w:id="1455559276">
              <w:marLeft w:val="0"/>
              <w:marRight w:val="0"/>
              <w:marTop w:val="0"/>
              <w:marBottom w:val="0"/>
              <w:divBdr>
                <w:top w:val="none" w:sz="0" w:space="0" w:color="auto"/>
                <w:left w:val="none" w:sz="0" w:space="0" w:color="auto"/>
                <w:bottom w:val="none" w:sz="0" w:space="0" w:color="auto"/>
                <w:right w:val="none" w:sz="0" w:space="0" w:color="auto"/>
              </w:divBdr>
              <w:divsChild>
                <w:div w:id="126121104">
                  <w:marLeft w:val="0"/>
                  <w:marRight w:val="0"/>
                  <w:marTop w:val="0"/>
                  <w:marBottom w:val="0"/>
                  <w:divBdr>
                    <w:top w:val="none" w:sz="0" w:space="0" w:color="auto"/>
                    <w:left w:val="none" w:sz="0" w:space="0" w:color="auto"/>
                    <w:bottom w:val="none" w:sz="0" w:space="0" w:color="auto"/>
                    <w:right w:val="none" w:sz="0" w:space="0" w:color="auto"/>
                  </w:divBdr>
                  <w:divsChild>
                    <w:div w:id="7217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996">
      <w:bodyDiv w:val="1"/>
      <w:marLeft w:val="0"/>
      <w:marRight w:val="0"/>
      <w:marTop w:val="0"/>
      <w:marBottom w:val="0"/>
      <w:divBdr>
        <w:top w:val="none" w:sz="0" w:space="0" w:color="auto"/>
        <w:left w:val="none" w:sz="0" w:space="0" w:color="auto"/>
        <w:bottom w:val="none" w:sz="0" w:space="0" w:color="auto"/>
        <w:right w:val="none" w:sz="0" w:space="0" w:color="auto"/>
      </w:divBdr>
    </w:div>
    <w:div w:id="430245272">
      <w:bodyDiv w:val="1"/>
      <w:marLeft w:val="0"/>
      <w:marRight w:val="0"/>
      <w:marTop w:val="0"/>
      <w:marBottom w:val="0"/>
      <w:divBdr>
        <w:top w:val="none" w:sz="0" w:space="0" w:color="auto"/>
        <w:left w:val="none" w:sz="0" w:space="0" w:color="auto"/>
        <w:bottom w:val="none" w:sz="0" w:space="0" w:color="auto"/>
        <w:right w:val="none" w:sz="0" w:space="0" w:color="auto"/>
      </w:divBdr>
      <w:divsChild>
        <w:div w:id="1358964486">
          <w:marLeft w:val="0"/>
          <w:marRight w:val="0"/>
          <w:marTop w:val="0"/>
          <w:marBottom w:val="0"/>
          <w:divBdr>
            <w:top w:val="none" w:sz="0" w:space="0" w:color="auto"/>
            <w:left w:val="none" w:sz="0" w:space="0" w:color="auto"/>
            <w:bottom w:val="none" w:sz="0" w:space="0" w:color="auto"/>
            <w:right w:val="none" w:sz="0" w:space="0" w:color="auto"/>
          </w:divBdr>
          <w:divsChild>
            <w:div w:id="780731724">
              <w:marLeft w:val="0"/>
              <w:marRight w:val="0"/>
              <w:marTop w:val="0"/>
              <w:marBottom w:val="0"/>
              <w:divBdr>
                <w:top w:val="none" w:sz="0" w:space="0" w:color="auto"/>
                <w:left w:val="none" w:sz="0" w:space="0" w:color="auto"/>
                <w:bottom w:val="none" w:sz="0" w:space="0" w:color="auto"/>
                <w:right w:val="none" w:sz="0" w:space="0" w:color="auto"/>
              </w:divBdr>
              <w:divsChild>
                <w:div w:id="20321046">
                  <w:marLeft w:val="0"/>
                  <w:marRight w:val="0"/>
                  <w:marTop w:val="0"/>
                  <w:marBottom w:val="0"/>
                  <w:divBdr>
                    <w:top w:val="none" w:sz="0" w:space="0" w:color="auto"/>
                    <w:left w:val="none" w:sz="0" w:space="0" w:color="auto"/>
                    <w:bottom w:val="none" w:sz="0" w:space="0" w:color="auto"/>
                    <w:right w:val="none" w:sz="0" w:space="0" w:color="auto"/>
                  </w:divBdr>
                  <w:divsChild>
                    <w:div w:id="64127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267501">
      <w:bodyDiv w:val="1"/>
      <w:marLeft w:val="0"/>
      <w:marRight w:val="0"/>
      <w:marTop w:val="0"/>
      <w:marBottom w:val="0"/>
      <w:divBdr>
        <w:top w:val="none" w:sz="0" w:space="0" w:color="auto"/>
        <w:left w:val="none" w:sz="0" w:space="0" w:color="auto"/>
        <w:bottom w:val="none" w:sz="0" w:space="0" w:color="auto"/>
        <w:right w:val="none" w:sz="0" w:space="0" w:color="auto"/>
      </w:divBdr>
      <w:divsChild>
        <w:div w:id="2083792979">
          <w:marLeft w:val="0"/>
          <w:marRight w:val="0"/>
          <w:marTop w:val="0"/>
          <w:marBottom w:val="0"/>
          <w:divBdr>
            <w:top w:val="none" w:sz="0" w:space="0" w:color="auto"/>
            <w:left w:val="none" w:sz="0" w:space="0" w:color="auto"/>
            <w:bottom w:val="none" w:sz="0" w:space="0" w:color="auto"/>
            <w:right w:val="none" w:sz="0" w:space="0" w:color="auto"/>
          </w:divBdr>
          <w:divsChild>
            <w:div w:id="1658073625">
              <w:marLeft w:val="0"/>
              <w:marRight w:val="0"/>
              <w:marTop w:val="0"/>
              <w:marBottom w:val="0"/>
              <w:divBdr>
                <w:top w:val="none" w:sz="0" w:space="0" w:color="auto"/>
                <w:left w:val="none" w:sz="0" w:space="0" w:color="auto"/>
                <w:bottom w:val="none" w:sz="0" w:space="0" w:color="auto"/>
                <w:right w:val="none" w:sz="0" w:space="0" w:color="auto"/>
              </w:divBdr>
              <w:divsChild>
                <w:div w:id="1466502621">
                  <w:marLeft w:val="0"/>
                  <w:marRight w:val="0"/>
                  <w:marTop w:val="0"/>
                  <w:marBottom w:val="0"/>
                  <w:divBdr>
                    <w:top w:val="none" w:sz="0" w:space="0" w:color="auto"/>
                    <w:left w:val="none" w:sz="0" w:space="0" w:color="auto"/>
                    <w:bottom w:val="none" w:sz="0" w:space="0" w:color="auto"/>
                    <w:right w:val="none" w:sz="0" w:space="0" w:color="auto"/>
                  </w:divBdr>
                  <w:divsChild>
                    <w:div w:id="21635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256577">
      <w:bodyDiv w:val="1"/>
      <w:marLeft w:val="0"/>
      <w:marRight w:val="0"/>
      <w:marTop w:val="0"/>
      <w:marBottom w:val="0"/>
      <w:divBdr>
        <w:top w:val="none" w:sz="0" w:space="0" w:color="auto"/>
        <w:left w:val="none" w:sz="0" w:space="0" w:color="auto"/>
        <w:bottom w:val="none" w:sz="0" w:space="0" w:color="auto"/>
        <w:right w:val="none" w:sz="0" w:space="0" w:color="auto"/>
      </w:divBdr>
      <w:divsChild>
        <w:div w:id="182522949">
          <w:marLeft w:val="0"/>
          <w:marRight w:val="0"/>
          <w:marTop w:val="0"/>
          <w:marBottom w:val="0"/>
          <w:divBdr>
            <w:top w:val="none" w:sz="0" w:space="0" w:color="auto"/>
            <w:left w:val="none" w:sz="0" w:space="0" w:color="auto"/>
            <w:bottom w:val="none" w:sz="0" w:space="0" w:color="auto"/>
            <w:right w:val="none" w:sz="0" w:space="0" w:color="auto"/>
          </w:divBdr>
          <w:divsChild>
            <w:div w:id="1912426488">
              <w:marLeft w:val="0"/>
              <w:marRight w:val="0"/>
              <w:marTop w:val="0"/>
              <w:marBottom w:val="0"/>
              <w:divBdr>
                <w:top w:val="none" w:sz="0" w:space="0" w:color="auto"/>
                <w:left w:val="none" w:sz="0" w:space="0" w:color="auto"/>
                <w:bottom w:val="none" w:sz="0" w:space="0" w:color="auto"/>
                <w:right w:val="none" w:sz="0" w:space="0" w:color="auto"/>
              </w:divBdr>
              <w:divsChild>
                <w:div w:id="13711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69313">
      <w:bodyDiv w:val="1"/>
      <w:marLeft w:val="0"/>
      <w:marRight w:val="0"/>
      <w:marTop w:val="0"/>
      <w:marBottom w:val="0"/>
      <w:divBdr>
        <w:top w:val="none" w:sz="0" w:space="0" w:color="auto"/>
        <w:left w:val="none" w:sz="0" w:space="0" w:color="auto"/>
        <w:bottom w:val="none" w:sz="0" w:space="0" w:color="auto"/>
        <w:right w:val="none" w:sz="0" w:space="0" w:color="auto"/>
      </w:divBdr>
      <w:divsChild>
        <w:div w:id="211231666">
          <w:marLeft w:val="0"/>
          <w:marRight w:val="0"/>
          <w:marTop w:val="0"/>
          <w:marBottom w:val="0"/>
          <w:divBdr>
            <w:top w:val="none" w:sz="0" w:space="0" w:color="auto"/>
            <w:left w:val="none" w:sz="0" w:space="0" w:color="auto"/>
            <w:bottom w:val="none" w:sz="0" w:space="0" w:color="auto"/>
            <w:right w:val="none" w:sz="0" w:space="0" w:color="auto"/>
          </w:divBdr>
          <w:divsChild>
            <w:div w:id="600257076">
              <w:marLeft w:val="0"/>
              <w:marRight w:val="0"/>
              <w:marTop w:val="0"/>
              <w:marBottom w:val="0"/>
              <w:divBdr>
                <w:top w:val="none" w:sz="0" w:space="0" w:color="auto"/>
                <w:left w:val="none" w:sz="0" w:space="0" w:color="auto"/>
                <w:bottom w:val="none" w:sz="0" w:space="0" w:color="auto"/>
                <w:right w:val="none" w:sz="0" w:space="0" w:color="auto"/>
              </w:divBdr>
              <w:divsChild>
                <w:div w:id="300037999">
                  <w:marLeft w:val="0"/>
                  <w:marRight w:val="0"/>
                  <w:marTop w:val="0"/>
                  <w:marBottom w:val="0"/>
                  <w:divBdr>
                    <w:top w:val="none" w:sz="0" w:space="0" w:color="auto"/>
                    <w:left w:val="none" w:sz="0" w:space="0" w:color="auto"/>
                    <w:bottom w:val="none" w:sz="0" w:space="0" w:color="auto"/>
                    <w:right w:val="none" w:sz="0" w:space="0" w:color="auto"/>
                  </w:divBdr>
                  <w:divsChild>
                    <w:div w:id="178658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be.oxfordjournals.org/search?author1=Kara+E.+Sarver&amp;sortspec=date&amp;submit=" TargetMode="External"/><Relationship Id="rId18" Type="http://schemas.openxmlformats.org/officeDocument/2006/relationships/hyperlink" Target="http://beheco.oxfordjournals" TargetMode="External"/><Relationship Id="rId26" Type="http://schemas.openxmlformats.org/officeDocument/2006/relationships/hyperlink" Target="http://aotcpress.com/articles/common_nonsense/" TargetMode="External"/><Relationship Id="rId3" Type="http://schemas.openxmlformats.org/officeDocument/2006/relationships/styles" Target="styles.xml"/><Relationship Id="rId21" Type="http://schemas.openxmlformats.org/officeDocument/2006/relationships/hyperlink" Target="http://www.biomedcentral.com/1472-6785/13/19." TargetMode="External"/><Relationship Id="rId7" Type="http://schemas.openxmlformats.org/officeDocument/2006/relationships/footnotes" Target="footnotes.xml"/><Relationship Id="rId12" Type="http://schemas.openxmlformats.org/officeDocument/2006/relationships/hyperlink" Target="http://mbe.oxfordjournals.org/search?author1=Dana+C.+Price&amp;sortspec=date&amp;submit=Submit" TargetMode="External"/><Relationship Id="rId17" Type="http://schemas.openxmlformats.org/officeDocument/2006/relationships/hyperlink" Target="http://rsbl.royalsocietypublishing.org/content/4/1/69" TargetMode="External"/><Relationship Id="rId25" Type="http://schemas.openxmlformats.org/officeDocument/2006/relationships/hyperlink" Target="http://www.ncbi.nlm.nih.gov/pubmed/1667653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be.oxfordjournals.org/search?author1=Mary+E.+Rumpho&amp;sortspec=date&amp;submit=Submit" TargetMode="External"/><Relationship Id="rId20" Type="http://schemas.openxmlformats.org/officeDocument/2006/relationships/hyperlink" Target="http://aobpla.oxfordjournals.org/content/7/plu075" TargetMode="External"/><Relationship Id="rId29" Type="http://schemas.openxmlformats.org/officeDocument/2006/relationships/hyperlink" Target="http://www.forestry.ubc.ca/2011/05/prof-suzanne-simard-talks-about-mother-tre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be.oxfordjournals.org/search?author1=Dana+C.+Price&amp;sortspec=date&amp;submit=Submit" TargetMode="External"/><Relationship Id="rId24" Type="http://schemas.openxmlformats.org/officeDocument/2006/relationships/hyperlink" Target="http://www.ncbi.nlm.nih.gov/pubmed/1667653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mbe.oxfordjournals.org/search?author1=Mary+E.+Rumpho&amp;sortspec=date&amp;submit=Submit" TargetMode="External"/><Relationship Id="rId23" Type="http://schemas.openxmlformats.org/officeDocument/2006/relationships/hyperlink" Target="http://www.nytimes.com/2001/04/13/us/richard-e-schultes-86-dies-" TargetMode="External"/><Relationship Id="rId28" Type="http://schemas.openxmlformats.org/officeDocument/2006/relationships/hyperlink" Target="http://www.newyorker.com/" TargetMode="External"/><Relationship Id="rId10" Type="http://schemas.openxmlformats.org/officeDocument/2006/relationships/hyperlink" Target="http://mbe.oxfordjournals.org/search?author1=Karen+N.+Pel" TargetMode="External"/><Relationship Id="rId19" Type="http://schemas.openxmlformats.org/officeDocument/2006/relationships/hyperlink" Target="http://beheco.oxfordjournals"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mailto:c.c.power@uel.ac.uk" TargetMode="External"/><Relationship Id="rId14" Type="http://schemas.openxmlformats.org/officeDocument/2006/relationships/hyperlink" Target="http://mbe.oxfordjournals.org/search?author1=Kara+E.+Sarver&amp;sortspec=date&amp;submit=" TargetMode="External"/><Relationship Id="rId22" Type="http://schemas.openxmlformats.org/officeDocument/2006/relationships/hyperlink" Target="http://eprints.ncrm.ac.uk/1306/" TargetMode="External"/><Relationship Id="rId27" Type="http://schemas.openxmlformats.org/officeDocument/2006/relationships/hyperlink" Target="http://www.newyorker.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9535E-79D9-451E-95D2-708D94E90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35</Pages>
  <Words>9838</Words>
  <Characters>56082</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Master version Luci Attala.docx</vt:lpstr>
    </vt:vector>
  </TitlesOfParts>
  <Company/>
  <LinksUpToDate>false</LinksUpToDate>
  <CharactersWithSpaces>65789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version Luci Attala.docx</dc:title>
  <dc:creator>Luiseach Nic Eoin</dc:creator>
  <cp:lastModifiedBy>Administrator</cp:lastModifiedBy>
  <cp:revision>3</cp:revision>
  <cp:lastPrinted>2015-09-09T09:43:00Z</cp:lastPrinted>
  <dcterms:created xsi:type="dcterms:W3CDTF">2015-09-09T14:28:00Z</dcterms:created>
  <dcterms:modified xsi:type="dcterms:W3CDTF">2015-09-10T11:18:00Z</dcterms:modified>
</cp:coreProperties>
</file>