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MODULE CODE:</w:t>
            </w:r>
          </w:p>
        </w:tc>
        <w:tc>
          <w:tcPr>
            <w:tcW w:w="6935"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Pr>
                <w:rFonts w:ascii="Calibri" w:hAnsi="Calibri" w:cs="Calibri"/>
                <w:color w:val="000000" w:themeColor="text1"/>
                <w:sz w:val="22"/>
              </w:rPr>
              <w:t>M5X01047</w:t>
            </w:r>
          </w:p>
        </w:tc>
      </w:tr>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TITLE:</w:t>
            </w:r>
            <w:r w:rsidRPr="002A1165">
              <w:rPr>
                <w:rFonts w:ascii="Calibri" w:hAnsi="Calibri" w:cs="Calibri"/>
                <w:color w:val="000000" w:themeColor="text1"/>
                <w:sz w:val="22"/>
                <w:szCs w:val="22"/>
              </w:rPr>
              <w:tab/>
            </w:r>
          </w:p>
        </w:tc>
        <w:tc>
          <w:tcPr>
            <w:tcW w:w="6935" w:type="dxa"/>
          </w:tcPr>
          <w:p w:rsidR="00C372E7" w:rsidRPr="002A1165" w:rsidRDefault="00C372E7" w:rsidP="004D2322">
            <w:pPr>
              <w:pStyle w:val="Heading3"/>
              <w:keepNext w:val="0"/>
              <w:keepLines w:val="0"/>
              <w:spacing w:before="0" w:line="240" w:lineRule="auto"/>
              <w:ind w:left="3600" w:hanging="3600"/>
              <w:outlineLvl w:val="2"/>
              <w:rPr>
                <w:rFonts w:cs="Calibri"/>
              </w:rPr>
            </w:pPr>
            <w:bookmarkStart w:id="0" w:name="_Toc377553994"/>
            <w:bookmarkStart w:id="1" w:name="_Toc377640083"/>
            <w:bookmarkStart w:id="2" w:name="_Toc377978518"/>
            <w:bookmarkStart w:id="3" w:name="_Toc392171838"/>
            <w:r w:rsidRPr="002A1165">
              <w:rPr>
                <w:rFonts w:cs="Calibri"/>
              </w:rPr>
              <w:t>Mobile Application Development I</w:t>
            </w:r>
            <w:bookmarkEnd w:id="0"/>
            <w:bookmarkEnd w:id="1"/>
            <w:bookmarkEnd w:id="2"/>
            <w:bookmarkEnd w:id="3"/>
          </w:p>
        </w:tc>
      </w:tr>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DATED:</w:t>
            </w:r>
            <w:r w:rsidRPr="002A1165">
              <w:rPr>
                <w:rFonts w:ascii="Calibri" w:hAnsi="Calibri" w:cs="Calibri"/>
                <w:color w:val="000000" w:themeColor="text1"/>
                <w:sz w:val="22"/>
                <w:szCs w:val="22"/>
              </w:rPr>
              <w:tab/>
            </w:r>
          </w:p>
        </w:tc>
        <w:tc>
          <w:tcPr>
            <w:tcW w:w="6935"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194A22">
              <w:rPr>
                <w:rFonts w:ascii="Calibri" w:hAnsi="Calibri" w:cs="Calibri"/>
                <w:color w:val="000000" w:themeColor="text1"/>
                <w:sz w:val="22"/>
                <w:szCs w:val="22"/>
              </w:rPr>
              <w:t>03/06/2014</w:t>
            </w:r>
          </w:p>
        </w:tc>
      </w:tr>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p>
        </w:tc>
        <w:tc>
          <w:tcPr>
            <w:tcW w:w="6935"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p>
        </w:tc>
      </w:tr>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 xml:space="preserve">LEVEL:  </w:t>
            </w:r>
          </w:p>
        </w:tc>
        <w:tc>
          <w:tcPr>
            <w:tcW w:w="6935"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5</w:t>
            </w:r>
          </w:p>
        </w:tc>
      </w:tr>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CREDITS:</w:t>
            </w:r>
          </w:p>
        </w:tc>
        <w:tc>
          <w:tcPr>
            <w:tcW w:w="6935"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20</w:t>
            </w:r>
          </w:p>
        </w:tc>
      </w:tr>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p>
        </w:tc>
        <w:tc>
          <w:tcPr>
            <w:tcW w:w="6935"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p>
        </w:tc>
      </w:tr>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JACS CODE:</w:t>
            </w:r>
            <w:r w:rsidRPr="002A1165">
              <w:rPr>
                <w:rFonts w:ascii="Calibri" w:hAnsi="Calibri" w:cs="Calibri"/>
                <w:color w:val="000000" w:themeColor="text1"/>
                <w:sz w:val="22"/>
                <w:szCs w:val="22"/>
              </w:rPr>
              <w:tab/>
            </w:r>
          </w:p>
        </w:tc>
        <w:tc>
          <w:tcPr>
            <w:tcW w:w="6935"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1B433E">
              <w:rPr>
                <w:rFonts w:ascii="Calibri" w:hAnsi="Calibri" w:cs="Calibri"/>
                <w:color w:val="000000" w:themeColor="text1"/>
                <w:sz w:val="22"/>
                <w:szCs w:val="22"/>
              </w:rPr>
              <w:t>I320</w:t>
            </w:r>
          </w:p>
        </w:tc>
      </w:tr>
    </w:tbl>
    <w:p w:rsidR="00C372E7" w:rsidRPr="002A1165" w:rsidRDefault="00C372E7" w:rsidP="00C372E7">
      <w:pPr>
        <w:pBdr>
          <w:bottom w:val="single" w:sz="6" w:space="1" w:color="auto"/>
        </w:pBdr>
        <w:rPr>
          <w:rFonts w:cs="Calibri"/>
          <w:color w:val="000000" w:themeColor="text1"/>
        </w:rPr>
      </w:pPr>
      <w:r w:rsidRPr="002A1165">
        <w:rPr>
          <w:rFonts w:cs="Calibri"/>
          <w:b/>
          <w:color w:val="000000" w:themeColor="text1"/>
        </w:rPr>
        <w:tab/>
      </w:r>
    </w:p>
    <w:p w:rsidR="00C372E7" w:rsidRPr="002A1165" w:rsidRDefault="00C372E7" w:rsidP="00C372E7">
      <w:pPr>
        <w:pBdr>
          <w:bottom w:val="single" w:sz="6" w:space="1" w:color="auto"/>
        </w:pBdr>
        <w:rPr>
          <w:rFonts w:cs="Calibri"/>
          <w:color w:val="000000" w:themeColor="text1"/>
        </w:rPr>
      </w:pPr>
    </w:p>
    <w:p w:rsidR="00C372E7" w:rsidRPr="002A1165" w:rsidRDefault="00C372E7" w:rsidP="00C372E7">
      <w:pPr>
        <w:pStyle w:val="bullet"/>
        <w:overflowPunct/>
        <w:autoSpaceDE/>
        <w:autoSpaceDN/>
        <w:adjustRightInd/>
        <w:spacing w:before="0"/>
        <w:ind w:left="0" w:firstLine="0"/>
        <w:jc w:val="left"/>
        <w:textAlignment w:val="auto"/>
        <w:rPr>
          <w:rFonts w:ascii="Calibri" w:hAnsi="Calibri" w:cs="Calibri"/>
          <w:b/>
          <w:color w:val="000000" w:themeColor="text1"/>
          <w:sz w:val="22"/>
          <w:szCs w:val="22"/>
        </w:rPr>
      </w:pPr>
    </w:p>
    <w:p w:rsidR="00C372E7" w:rsidRPr="002A1165" w:rsidRDefault="00C372E7" w:rsidP="00C372E7">
      <w:pPr>
        <w:pStyle w:val="bullet"/>
        <w:overflowPunct/>
        <w:autoSpaceDE/>
        <w:autoSpaceDN/>
        <w:adjustRightInd/>
        <w:spacing w:before="0"/>
        <w:ind w:left="0" w:firstLine="0"/>
        <w:jc w:val="left"/>
        <w:textAlignment w:val="auto"/>
        <w:rPr>
          <w:rFonts w:ascii="Calibri" w:hAnsi="Calibri" w:cs="Calibri"/>
          <w:b/>
          <w:color w:val="000000" w:themeColor="text1"/>
          <w:sz w:val="22"/>
          <w:szCs w:val="22"/>
        </w:rPr>
      </w:pPr>
      <w:r w:rsidRPr="002A1165">
        <w:rPr>
          <w:rFonts w:ascii="Calibri" w:hAnsi="Calibri" w:cs="Calibri"/>
          <w:b/>
          <w:color w:val="000000" w:themeColor="text1"/>
          <w:sz w:val="22"/>
          <w:szCs w:val="22"/>
        </w:rPr>
        <w:t>AIM(S)</w:t>
      </w:r>
    </w:p>
    <w:p w:rsidR="00C372E7" w:rsidRPr="002A1165" w:rsidRDefault="00C372E7" w:rsidP="00C372E7">
      <w:pPr>
        <w:pStyle w:val="bullet"/>
        <w:numPr>
          <w:ilvl w:val="0"/>
          <w:numId w:val="1"/>
        </w:numPr>
        <w:overflowPunct/>
        <w:autoSpaceDE/>
        <w:autoSpaceDN/>
        <w:adjustRightInd/>
        <w:spacing w:before="0"/>
        <w:jc w:val="left"/>
        <w:textAlignment w:val="auto"/>
        <w:rPr>
          <w:rFonts w:ascii="Calibri" w:hAnsi="Calibri" w:cs="Calibri"/>
          <w:color w:val="000000" w:themeColor="text1"/>
          <w:sz w:val="22"/>
        </w:rPr>
      </w:pPr>
      <w:r w:rsidRPr="002A1165">
        <w:rPr>
          <w:rFonts w:ascii="Calibri" w:hAnsi="Calibri" w:cs="Calibri"/>
          <w:color w:val="000000" w:themeColor="text1"/>
          <w:sz w:val="22"/>
        </w:rPr>
        <w:t>To provide students with grounding in essential concepts, methods and techniques for mobile application development.</w:t>
      </w:r>
    </w:p>
    <w:p w:rsidR="00C372E7" w:rsidRPr="002A1165" w:rsidRDefault="00C372E7" w:rsidP="00C372E7">
      <w:pPr>
        <w:pStyle w:val="bullet"/>
        <w:overflowPunct/>
        <w:autoSpaceDE/>
        <w:autoSpaceDN/>
        <w:adjustRightInd/>
        <w:spacing w:before="0"/>
        <w:ind w:left="0" w:firstLine="0"/>
        <w:jc w:val="left"/>
        <w:textAlignment w:val="auto"/>
        <w:rPr>
          <w:rFonts w:ascii="Calibri" w:hAnsi="Calibri" w:cs="Calibri"/>
          <w:b/>
          <w:color w:val="000000" w:themeColor="text1"/>
          <w:sz w:val="22"/>
          <w:szCs w:val="22"/>
        </w:rPr>
      </w:pPr>
    </w:p>
    <w:p w:rsidR="00C372E7" w:rsidRPr="002A1165" w:rsidRDefault="00C372E7" w:rsidP="00C372E7">
      <w:pPr>
        <w:pStyle w:val="bullet"/>
        <w:overflowPunct/>
        <w:autoSpaceDE/>
        <w:autoSpaceDN/>
        <w:adjustRightInd/>
        <w:spacing w:before="0"/>
        <w:ind w:left="0" w:firstLine="0"/>
        <w:jc w:val="left"/>
        <w:textAlignment w:val="auto"/>
        <w:rPr>
          <w:rFonts w:ascii="Calibri" w:hAnsi="Calibri" w:cs="Calibri"/>
          <w:b/>
          <w:color w:val="000000" w:themeColor="text1"/>
          <w:sz w:val="22"/>
          <w:szCs w:val="22"/>
        </w:rPr>
      </w:pPr>
      <w:r w:rsidRPr="002A1165">
        <w:rPr>
          <w:rFonts w:ascii="Calibri" w:hAnsi="Calibri" w:cs="Calibri"/>
          <w:b/>
          <w:color w:val="000000" w:themeColor="text1"/>
          <w:sz w:val="22"/>
          <w:szCs w:val="22"/>
        </w:rPr>
        <w:t>LEARNING OUTCOMES</w:t>
      </w:r>
    </w:p>
    <w:p w:rsidR="00C372E7" w:rsidRPr="002A1165" w:rsidRDefault="00C372E7" w:rsidP="00C372E7">
      <w:pPr>
        <w:rPr>
          <w:rFonts w:cs="Calibri"/>
          <w:color w:val="000000" w:themeColor="text1"/>
        </w:rPr>
      </w:pPr>
      <w:r w:rsidRPr="002A1165">
        <w:rPr>
          <w:rFonts w:cs="Calibri"/>
          <w:color w:val="000000" w:themeColor="text1"/>
        </w:rPr>
        <w:t>Upon the successful completion of this module, the student should be able to demonstrate the ability to:</w:t>
      </w:r>
    </w:p>
    <w:p w:rsidR="00C372E7" w:rsidRPr="002A1165" w:rsidRDefault="00C372E7" w:rsidP="00C372E7">
      <w:pPr>
        <w:rPr>
          <w:rFonts w:cs="Calibri"/>
          <w:color w:val="000000" w:themeColor="text1"/>
        </w:rPr>
      </w:pPr>
    </w:p>
    <w:p w:rsidR="00C372E7" w:rsidRPr="002A1165" w:rsidRDefault="00C372E7" w:rsidP="00C372E7">
      <w:pPr>
        <w:pStyle w:val="ListParagraph"/>
        <w:numPr>
          <w:ilvl w:val="0"/>
          <w:numId w:val="2"/>
        </w:numPr>
        <w:tabs>
          <w:tab w:val="left" w:pos="567"/>
        </w:tabs>
        <w:ind w:left="567" w:right="84" w:hanging="207"/>
        <w:rPr>
          <w:color w:val="000000" w:themeColor="text1"/>
          <w:sz w:val="22"/>
        </w:rPr>
      </w:pPr>
      <w:r w:rsidRPr="002A1165">
        <w:rPr>
          <w:color w:val="000000" w:themeColor="text1"/>
          <w:sz w:val="22"/>
        </w:rPr>
        <w:t>Demonstrate a sound understanding of mobile application frameworks, architectures and development methods.</w:t>
      </w:r>
    </w:p>
    <w:p w:rsidR="00C372E7" w:rsidRPr="002A1165" w:rsidRDefault="00C372E7" w:rsidP="00C372E7">
      <w:pPr>
        <w:pStyle w:val="ListParagraph"/>
        <w:numPr>
          <w:ilvl w:val="0"/>
          <w:numId w:val="2"/>
        </w:numPr>
        <w:tabs>
          <w:tab w:val="left" w:pos="567"/>
        </w:tabs>
        <w:ind w:left="567" w:right="84" w:hanging="207"/>
        <w:rPr>
          <w:color w:val="000000" w:themeColor="text1"/>
          <w:sz w:val="22"/>
        </w:rPr>
      </w:pPr>
      <w:r w:rsidRPr="002A1165">
        <w:rPr>
          <w:color w:val="000000" w:themeColor="text1"/>
          <w:sz w:val="22"/>
        </w:rPr>
        <w:t>Deploy mobile frameworks and evaluate the development of interactive mobile applications.</w:t>
      </w:r>
    </w:p>
    <w:p w:rsidR="00C372E7" w:rsidRPr="002A1165" w:rsidRDefault="00C372E7" w:rsidP="00C372E7">
      <w:pPr>
        <w:pStyle w:val="fixed"/>
        <w:ind w:left="0" w:firstLine="0"/>
        <w:rPr>
          <w:rFonts w:ascii="Calibri" w:hAnsi="Calibri" w:cs="Calibri"/>
          <w:color w:val="000000" w:themeColor="text1"/>
          <w:sz w:val="22"/>
          <w:szCs w:val="24"/>
        </w:rPr>
      </w:pPr>
    </w:p>
    <w:p w:rsidR="00C372E7" w:rsidRPr="002A1165" w:rsidRDefault="00C372E7" w:rsidP="00C372E7">
      <w:pPr>
        <w:pStyle w:val="fixed"/>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INDICATIVE CONTENT</w:t>
      </w:r>
    </w:p>
    <w:p w:rsidR="00C372E7" w:rsidRPr="002A1165" w:rsidRDefault="00C372E7" w:rsidP="00C372E7">
      <w:pPr>
        <w:pStyle w:val="ListParagraph"/>
        <w:numPr>
          <w:ilvl w:val="0"/>
          <w:numId w:val="1"/>
        </w:numPr>
        <w:ind w:right="84"/>
        <w:rPr>
          <w:color w:val="000000" w:themeColor="text1"/>
          <w:sz w:val="22"/>
        </w:rPr>
      </w:pPr>
      <w:r w:rsidRPr="002A1165">
        <w:rPr>
          <w:color w:val="000000" w:themeColor="text1"/>
          <w:sz w:val="22"/>
        </w:rPr>
        <w:t>Mobile applications architecture: Native e.g. iOS, OS + Virtual Machine e.g. Android, Browser - HTML + JavaScript.</w:t>
      </w:r>
    </w:p>
    <w:p w:rsidR="00C372E7" w:rsidRPr="002A1165" w:rsidRDefault="00C372E7" w:rsidP="00C372E7">
      <w:pPr>
        <w:pStyle w:val="ListParagraph"/>
        <w:numPr>
          <w:ilvl w:val="0"/>
          <w:numId w:val="1"/>
        </w:numPr>
        <w:ind w:right="84"/>
        <w:rPr>
          <w:color w:val="000000" w:themeColor="text1"/>
          <w:sz w:val="22"/>
        </w:rPr>
      </w:pPr>
      <w:r w:rsidRPr="002A1165">
        <w:rPr>
          <w:color w:val="000000" w:themeColor="text1"/>
          <w:sz w:val="22"/>
        </w:rPr>
        <w:t>Mobile platforms and frameworks e.g. iOS and Objective-C, Android, Blackberry and Java, Windows Phone. Creating appropriate installation packages for diverse devices.</w:t>
      </w:r>
    </w:p>
    <w:p w:rsidR="00C372E7" w:rsidRPr="002A1165" w:rsidRDefault="00C372E7" w:rsidP="00C372E7">
      <w:pPr>
        <w:pStyle w:val="ListParagraph"/>
        <w:numPr>
          <w:ilvl w:val="0"/>
          <w:numId w:val="1"/>
        </w:numPr>
        <w:ind w:right="84"/>
        <w:rPr>
          <w:color w:val="000000" w:themeColor="text1"/>
          <w:sz w:val="22"/>
        </w:rPr>
      </w:pPr>
      <w:r w:rsidRPr="002A1165">
        <w:rPr>
          <w:color w:val="000000" w:themeColor="text1"/>
          <w:sz w:val="22"/>
        </w:rPr>
        <w:t>Development methods including software design patterns, debugging and testing strategies for mobile applications.</w:t>
      </w:r>
    </w:p>
    <w:p w:rsidR="00C372E7" w:rsidRPr="002A1165" w:rsidRDefault="00C372E7" w:rsidP="00C372E7">
      <w:pPr>
        <w:pStyle w:val="ListParagraph"/>
        <w:numPr>
          <w:ilvl w:val="0"/>
          <w:numId w:val="1"/>
        </w:numPr>
        <w:ind w:right="84"/>
        <w:rPr>
          <w:color w:val="000000" w:themeColor="text1"/>
          <w:sz w:val="22"/>
        </w:rPr>
      </w:pPr>
      <w:r w:rsidRPr="002A1165">
        <w:rPr>
          <w:color w:val="000000" w:themeColor="text1"/>
          <w:sz w:val="22"/>
        </w:rPr>
        <w:t xml:space="preserve">User interface development for mobile applications - APIs for haptic user interface developments e.g. </w:t>
      </w:r>
      <w:proofErr w:type="gramStart"/>
      <w:r w:rsidRPr="002A1165">
        <w:rPr>
          <w:color w:val="000000" w:themeColor="text1"/>
          <w:sz w:val="22"/>
        </w:rPr>
        <w:t>Android</w:t>
      </w:r>
      <w:proofErr w:type="gramEnd"/>
      <w:r w:rsidRPr="002A1165">
        <w:rPr>
          <w:color w:val="000000" w:themeColor="text1"/>
          <w:sz w:val="22"/>
        </w:rPr>
        <w:t>, iOS.</w:t>
      </w:r>
    </w:p>
    <w:p w:rsidR="00C372E7" w:rsidRPr="002A1165" w:rsidRDefault="00C372E7" w:rsidP="00C372E7">
      <w:pPr>
        <w:pStyle w:val="ListParagraph"/>
        <w:numPr>
          <w:ilvl w:val="0"/>
          <w:numId w:val="1"/>
        </w:numPr>
        <w:ind w:right="84"/>
        <w:rPr>
          <w:color w:val="000000" w:themeColor="text1"/>
          <w:sz w:val="22"/>
        </w:rPr>
      </w:pPr>
      <w:r w:rsidRPr="002A1165">
        <w:rPr>
          <w:color w:val="000000" w:themeColor="text1"/>
          <w:sz w:val="22"/>
        </w:rPr>
        <w:t>Developing mobile software using appropriate build frameworks and version control systems. Device testing through simulation, emulation and cross-device deployment.</w:t>
      </w:r>
    </w:p>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p>
    <w:p w:rsidR="00C372E7" w:rsidRPr="002A1165" w:rsidRDefault="00C372E7" w:rsidP="00C372E7">
      <w:pPr>
        <w:rPr>
          <w:rFonts w:cs="Calibri"/>
          <w:color w:val="000000" w:themeColor="text1"/>
          <w:lang w:val="en-US"/>
        </w:rPr>
      </w:pPr>
      <w:r w:rsidRPr="002A1165">
        <w:rPr>
          <w:rFonts w:cs="Calibri"/>
          <w:b/>
          <w:color w:val="000000" w:themeColor="text1"/>
        </w:rPr>
        <w:t>LEARNING AND TEACHING STRATEGY</w:t>
      </w:r>
    </w:p>
    <w:p w:rsidR="00C372E7" w:rsidRPr="002A1165" w:rsidRDefault="00C372E7" w:rsidP="00C372E7">
      <w:pPr>
        <w:rPr>
          <w:rFonts w:cs="Calibri"/>
          <w:color w:val="000000" w:themeColor="text1"/>
        </w:rPr>
      </w:pPr>
      <w:r w:rsidRPr="002A1165">
        <w:rPr>
          <w:rFonts w:cs="Calibri"/>
          <w:color w:val="000000" w:themeColor="text1"/>
        </w:rPr>
        <w:t>Essentially this module will have a vocational focus, with the theory supported with practical laboratory based exercises and demonstrations. Lectures will be used to introduce the key ideas and underlying theoretical concepts of the module. Typically, the lectures will be mixed with laboratory work to ensure the symbiosis of theory and practice. Laboratory work will be used to reinforce the concepts introduced, and include tutorials and practical hands-on experience of developing mobile applications.</w:t>
      </w:r>
    </w:p>
    <w:p w:rsidR="00C372E7" w:rsidRPr="002A1165" w:rsidRDefault="00C372E7" w:rsidP="00C372E7">
      <w:pPr>
        <w:rPr>
          <w:rFonts w:cs="Calibri"/>
          <w:color w:val="000000" w:themeColor="text1"/>
        </w:rPr>
      </w:pPr>
      <w:bookmarkStart w:id="4" w:name="_GoBack"/>
      <w:bookmarkEnd w:id="4"/>
    </w:p>
    <w:p w:rsidR="00C372E7" w:rsidRPr="002A1165" w:rsidRDefault="00C372E7" w:rsidP="00C372E7">
      <w:pPr>
        <w:rPr>
          <w:rFonts w:cs="Calibri"/>
          <w:color w:val="000000" w:themeColor="text1"/>
        </w:rPr>
      </w:pPr>
      <w:r w:rsidRPr="002A1165">
        <w:rPr>
          <w:rFonts w:cs="Calibri"/>
          <w:color w:val="000000" w:themeColor="text1"/>
        </w:rPr>
        <w:lastRenderedPageBreak/>
        <w:t>The allocation of teaching to deliver the module is:</w:t>
      </w:r>
    </w:p>
    <w:p w:rsidR="00C372E7" w:rsidRPr="002A1165" w:rsidRDefault="00C372E7" w:rsidP="00C372E7">
      <w:pPr>
        <w:rPr>
          <w:rFonts w:cs="Calibri"/>
          <w:color w:val="000000" w:themeColor="text1"/>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372E7" w:rsidRPr="002A1165" w:rsidTr="004D2322">
        <w:tc>
          <w:tcPr>
            <w:tcW w:w="3969" w:type="dxa"/>
            <w:tcBorders>
              <w:top w:val="single" w:sz="4" w:space="0" w:color="auto"/>
              <w:left w:val="single" w:sz="4" w:space="0" w:color="auto"/>
            </w:tcBorders>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Activity type</w:t>
            </w:r>
          </w:p>
        </w:tc>
        <w:tc>
          <w:tcPr>
            <w:tcW w:w="1701" w:type="dxa"/>
            <w:tcBorders>
              <w:top w:val="single" w:sz="4" w:space="0" w:color="auto"/>
            </w:tcBorders>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Hours</w:t>
            </w:r>
          </w:p>
        </w:tc>
        <w:tc>
          <w:tcPr>
            <w:tcW w:w="1843" w:type="dxa"/>
            <w:tcBorders>
              <w:top w:val="single" w:sz="4" w:space="0" w:color="auto"/>
            </w:tcBorders>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Percentage</w:t>
            </w:r>
          </w:p>
        </w:tc>
      </w:tr>
      <w:tr w:rsidR="00C372E7" w:rsidRPr="002A1165" w:rsidTr="004D2322">
        <w:tc>
          <w:tcPr>
            <w:tcW w:w="3969"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Scheduled learning</w:t>
            </w:r>
          </w:p>
        </w:tc>
        <w:tc>
          <w:tcPr>
            <w:tcW w:w="1701"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60</w:t>
            </w:r>
          </w:p>
        </w:tc>
        <w:tc>
          <w:tcPr>
            <w:tcW w:w="1843"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30%</w:t>
            </w:r>
          </w:p>
        </w:tc>
      </w:tr>
      <w:tr w:rsidR="00C372E7" w:rsidRPr="002A1165" w:rsidTr="004D2322">
        <w:tc>
          <w:tcPr>
            <w:tcW w:w="3969"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Independent learning</w:t>
            </w:r>
          </w:p>
        </w:tc>
        <w:tc>
          <w:tcPr>
            <w:tcW w:w="1701"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140</w:t>
            </w:r>
          </w:p>
        </w:tc>
        <w:tc>
          <w:tcPr>
            <w:tcW w:w="1843"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70%</w:t>
            </w:r>
          </w:p>
        </w:tc>
      </w:tr>
      <w:tr w:rsidR="00C372E7" w:rsidRPr="002A1165" w:rsidTr="004D2322">
        <w:tc>
          <w:tcPr>
            <w:tcW w:w="3969"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Placement learning</w:t>
            </w:r>
          </w:p>
        </w:tc>
        <w:tc>
          <w:tcPr>
            <w:tcW w:w="1701"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0</w:t>
            </w:r>
          </w:p>
        </w:tc>
        <w:tc>
          <w:tcPr>
            <w:tcW w:w="1843" w:type="dxa"/>
          </w:tcPr>
          <w:p w:rsidR="00C372E7" w:rsidRPr="002A1165" w:rsidRDefault="00C372E7" w:rsidP="004D2322">
            <w:pPr>
              <w:rPr>
                <w:rFonts w:cs="Calibri"/>
                <w:color w:val="000000" w:themeColor="text1"/>
                <w:sz w:val="22"/>
                <w:szCs w:val="22"/>
              </w:rPr>
            </w:pPr>
          </w:p>
        </w:tc>
      </w:tr>
      <w:tr w:rsidR="00C372E7" w:rsidRPr="002A1165" w:rsidTr="004D2322">
        <w:tc>
          <w:tcPr>
            <w:tcW w:w="3969" w:type="dxa"/>
          </w:tcPr>
          <w:p w:rsidR="00C372E7" w:rsidRPr="002A1165" w:rsidRDefault="00C372E7" w:rsidP="004D2322">
            <w:pPr>
              <w:rPr>
                <w:rFonts w:cs="Calibri"/>
                <w:color w:val="000000" w:themeColor="text1"/>
                <w:sz w:val="22"/>
                <w:szCs w:val="22"/>
              </w:rPr>
            </w:pPr>
            <w:r w:rsidRPr="002A1165">
              <w:rPr>
                <w:rFonts w:cs="Calibri"/>
                <w:b/>
                <w:color w:val="000000" w:themeColor="text1"/>
                <w:sz w:val="22"/>
                <w:szCs w:val="22"/>
              </w:rPr>
              <w:t>TOTAL</w:t>
            </w:r>
          </w:p>
        </w:tc>
        <w:tc>
          <w:tcPr>
            <w:tcW w:w="1701" w:type="dxa"/>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200</w:t>
            </w:r>
          </w:p>
        </w:tc>
        <w:tc>
          <w:tcPr>
            <w:tcW w:w="1843" w:type="dxa"/>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100%</w:t>
            </w:r>
          </w:p>
        </w:tc>
      </w:tr>
    </w:tbl>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r w:rsidRPr="002A1165">
        <w:rPr>
          <w:rFonts w:cs="Calibri"/>
          <w:b/>
          <w:color w:val="000000" w:themeColor="text1"/>
        </w:rPr>
        <w:t>ASSESSMENT</w:t>
      </w:r>
    </w:p>
    <w:p w:rsidR="00C372E7" w:rsidRPr="002A1165" w:rsidRDefault="00C372E7" w:rsidP="00C372E7">
      <w:pPr>
        <w:pStyle w:val="heading"/>
        <w:spacing w:before="0" w:after="0"/>
        <w:ind w:left="0" w:firstLine="0"/>
        <w:rPr>
          <w:rFonts w:ascii="Calibri" w:hAnsi="Calibri" w:cs="Calibri"/>
          <w:b w:val="0"/>
          <w:i/>
          <w:color w:val="000000" w:themeColor="text1"/>
          <w:sz w:val="22"/>
          <w:szCs w:val="22"/>
        </w:rPr>
      </w:pPr>
      <w:r w:rsidRPr="002A1165">
        <w:rPr>
          <w:rFonts w:ascii="Calibri" w:hAnsi="Calibri" w:cs="Calibri"/>
          <w:b w:val="0"/>
          <w:i/>
          <w:color w:val="000000" w:themeColor="text1"/>
          <w:sz w:val="22"/>
          <w:szCs w:val="22"/>
        </w:rPr>
        <w:t>Description of each assessment component and its weighting, together with an example for new forms of assessment:</w:t>
      </w:r>
    </w:p>
    <w:p w:rsidR="00C372E7" w:rsidRPr="002A1165" w:rsidRDefault="00C372E7" w:rsidP="00C372E7">
      <w:pPr>
        <w:pStyle w:val="fixed"/>
        <w:ind w:left="0" w:firstLine="0"/>
        <w:rPr>
          <w:rFonts w:ascii="Calibri" w:hAnsi="Calibri" w:cs="Calibri"/>
          <w:color w:val="000000" w:themeColor="text1"/>
          <w:sz w:val="22"/>
          <w:szCs w:val="22"/>
        </w:rPr>
      </w:pPr>
    </w:p>
    <w:p w:rsidR="00C372E7" w:rsidRPr="002A1165" w:rsidRDefault="00C372E7" w:rsidP="00C372E7">
      <w:pPr>
        <w:rPr>
          <w:rFonts w:cs="Calibri"/>
          <w:b/>
          <w:color w:val="000000" w:themeColor="text1"/>
        </w:rPr>
      </w:pPr>
      <w:r w:rsidRPr="002A1165">
        <w:rPr>
          <w:rFonts w:cs="Calibri"/>
          <w:b/>
          <w:color w:val="000000" w:themeColor="text1"/>
        </w:rPr>
        <w:t>Assessment Component 1 – Coursework -50%</w:t>
      </w:r>
    </w:p>
    <w:p w:rsidR="00C372E7" w:rsidRPr="002A1165" w:rsidRDefault="00C372E7" w:rsidP="00C372E7">
      <w:pPr>
        <w:pStyle w:val="fixed"/>
        <w:ind w:left="0" w:firstLine="0"/>
        <w:rPr>
          <w:rFonts w:ascii="Calibri" w:hAnsi="Calibri" w:cs="Calibri"/>
          <w:b w:val="0"/>
          <w:color w:val="000000" w:themeColor="text1"/>
          <w:sz w:val="22"/>
        </w:rPr>
      </w:pPr>
      <w:r w:rsidRPr="002A1165">
        <w:rPr>
          <w:rFonts w:ascii="Calibri" w:hAnsi="Calibri" w:cs="Calibri"/>
          <w:b w:val="0"/>
          <w:color w:val="000000" w:themeColor="text1"/>
          <w:sz w:val="22"/>
        </w:rPr>
        <w:t xml:space="preserve">An assignment in the first semester focused on developing student understanding of mobile programming concepts, this will include a short evaluation of the tools deployed. </w:t>
      </w:r>
    </w:p>
    <w:p w:rsidR="00C372E7" w:rsidRPr="002A1165" w:rsidRDefault="00C372E7" w:rsidP="00C372E7">
      <w:pPr>
        <w:pStyle w:val="Default"/>
        <w:jc w:val="both"/>
        <w:rPr>
          <w:rFonts w:ascii="Calibri" w:hAnsi="Calibri" w:cs="Calibri"/>
          <w:color w:val="000000" w:themeColor="text1"/>
          <w:sz w:val="22"/>
        </w:rPr>
      </w:pPr>
    </w:p>
    <w:p w:rsidR="00C372E7" w:rsidRPr="002A1165" w:rsidRDefault="00C372E7" w:rsidP="00C372E7">
      <w:pPr>
        <w:rPr>
          <w:color w:val="000000" w:themeColor="text1"/>
        </w:rPr>
      </w:pPr>
      <w:r w:rsidRPr="002A1165">
        <w:rPr>
          <w:color w:val="000000" w:themeColor="text1"/>
        </w:rPr>
        <w:t>Exemplar:   ‘Produce a Body Mass Calculator using the Android framework’</w:t>
      </w:r>
    </w:p>
    <w:p w:rsidR="00C372E7" w:rsidRPr="002A1165" w:rsidRDefault="00C372E7" w:rsidP="00C372E7">
      <w:pPr>
        <w:pStyle w:val="fixed"/>
        <w:ind w:left="0" w:firstLine="0"/>
        <w:rPr>
          <w:rFonts w:ascii="Calibri" w:hAnsi="Calibri" w:cs="Calibri"/>
          <w:color w:val="000000" w:themeColor="text1"/>
          <w:sz w:val="22"/>
          <w:szCs w:val="22"/>
        </w:rPr>
      </w:pPr>
    </w:p>
    <w:p w:rsidR="00C372E7" w:rsidRPr="002A1165" w:rsidRDefault="00C372E7" w:rsidP="00C372E7">
      <w:pPr>
        <w:rPr>
          <w:rFonts w:cs="Calibri"/>
          <w:b/>
          <w:color w:val="000000" w:themeColor="text1"/>
        </w:rPr>
      </w:pPr>
      <w:r w:rsidRPr="002A1165">
        <w:rPr>
          <w:rFonts w:cs="Calibri"/>
          <w:b/>
          <w:color w:val="000000" w:themeColor="text1"/>
        </w:rPr>
        <w:t>Assessment Component 2 – Coursework -50%</w:t>
      </w:r>
    </w:p>
    <w:p w:rsidR="00C372E7" w:rsidRPr="002A1165" w:rsidRDefault="00C372E7" w:rsidP="00C372E7">
      <w:pPr>
        <w:pStyle w:val="fixed"/>
        <w:ind w:left="0" w:firstLine="0"/>
        <w:rPr>
          <w:rFonts w:ascii="Calibri" w:hAnsi="Calibri" w:cs="Calibri"/>
          <w:b w:val="0"/>
          <w:color w:val="000000" w:themeColor="text1"/>
          <w:sz w:val="22"/>
          <w:szCs w:val="22"/>
        </w:rPr>
      </w:pPr>
      <w:r w:rsidRPr="002A1165">
        <w:rPr>
          <w:rFonts w:ascii="Calibri" w:hAnsi="Calibri" w:cs="Calibri"/>
          <w:b w:val="0"/>
          <w:color w:val="000000" w:themeColor="text1"/>
          <w:sz w:val="22"/>
        </w:rPr>
        <w:t>End-of-year assignment - this will require students to utilise existing libraries and/or frameworks to implement a software solution to a given problem possibly with reference to a given design. This may include a report in which students describe techniques used in or relevant to their practical assignment.</w:t>
      </w:r>
    </w:p>
    <w:p w:rsidR="00C372E7" w:rsidRPr="002A1165" w:rsidRDefault="00C372E7" w:rsidP="00C372E7">
      <w:pPr>
        <w:pStyle w:val="Default"/>
        <w:jc w:val="both"/>
        <w:rPr>
          <w:rFonts w:ascii="Calibri" w:hAnsi="Calibri" w:cs="Calibri"/>
          <w:color w:val="000000" w:themeColor="text1"/>
          <w:sz w:val="22"/>
        </w:rPr>
      </w:pPr>
    </w:p>
    <w:p w:rsidR="00C372E7" w:rsidRPr="002A1165" w:rsidRDefault="00C372E7" w:rsidP="00C372E7">
      <w:pPr>
        <w:rPr>
          <w:color w:val="000000" w:themeColor="text1"/>
        </w:rPr>
      </w:pPr>
      <w:r w:rsidRPr="002A1165">
        <w:rPr>
          <w:color w:val="000000" w:themeColor="text1"/>
        </w:rPr>
        <w:t>Exemplar:  ‘Compare and contrast the development of mobile applications using multiple architectures’</w:t>
      </w:r>
    </w:p>
    <w:p w:rsidR="00C372E7" w:rsidRPr="002A1165" w:rsidRDefault="00C372E7" w:rsidP="00C372E7">
      <w:pPr>
        <w:pStyle w:val="fixed"/>
        <w:tabs>
          <w:tab w:val="clear" w:pos="720"/>
          <w:tab w:val="clear" w:pos="1440"/>
          <w:tab w:val="clear" w:pos="2160"/>
          <w:tab w:val="clear" w:pos="2880"/>
          <w:tab w:val="left" w:pos="645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ab/>
      </w:r>
    </w:p>
    <w:p w:rsidR="00C372E7" w:rsidRPr="002A1165" w:rsidRDefault="00C372E7" w:rsidP="00C372E7">
      <w:pPr>
        <w:pStyle w:val="fixed"/>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372E7" w:rsidRPr="002A1165" w:rsidTr="004D2322">
        <w:tc>
          <w:tcPr>
            <w:tcW w:w="3261" w:type="dxa"/>
            <w:tcBorders>
              <w:top w:val="single" w:sz="4" w:space="0" w:color="auto"/>
              <w:left w:val="single" w:sz="4" w:space="0" w:color="auto"/>
            </w:tcBorders>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Activity type</w:t>
            </w:r>
          </w:p>
        </w:tc>
        <w:tc>
          <w:tcPr>
            <w:tcW w:w="1842" w:type="dxa"/>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Percentage</w:t>
            </w:r>
          </w:p>
        </w:tc>
      </w:tr>
      <w:tr w:rsidR="00C372E7" w:rsidRPr="002A1165" w:rsidTr="004D2322">
        <w:tc>
          <w:tcPr>
            <w:tcW w:w="3261"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Written</w:t>
            </w:r>
          </w:p>
        </w:tc>
        <w:tc>
          <w:tcPr>
            <w:tcW w:w="1842"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0%</w:t>
            </w:r>
          </w:p>
        </w:tc>
      </w:tr>
      <w:tr w:rsidR="00C372E7" w:rsidRPr="002A1165" w:rsidTr="004D2322">
        <w:tc>
          <w:tcPr>
            <w:tcW w:w="3261"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Coursework</w:t>
            </w:r>
          </w:p>
        </w:tc>
        <w:tc>
          <w:tcPr>
            <w:tcW w:w="1842"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100%</w:t>
            </w:r>
          </w:p>
        </w:tc>
      </w:tr>
      <w:tr w:rsidR="00C372E7" w:rsidRPr="002A1165" w:rsidTr="004D2322">
        <w:tc>
          <w:tcPr>
            <w:tcW w:w="3261"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Practical</w:t>
            </w:r>
          </w:p>
        </w:tc>
        <w:tc>
          <w:tcPr>
            <w:tcW w:w="1842"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0%</w:t>
            </w:r>
          </w:p>
        </w:tc>
      </w:tr>
      <w:tr w:rsidR="00C372E7" w:rsidRPr="002A1165" w:rsidTr="004D2322">
        <w:tc>
          <w:tcPr>
            <w:tcW w:w="3261" w:type="dxa"/>
          </w:tcPr>
          <w:p w:rsidR="00C372E7" w:rsidRPr="002A1165" w:rsidRDefault="00C372E7" w:rsidP="004D2322">
            <w:pPr>
              <w:rPr>
                <w:rFonts w:cs="Calibri"/>
                <w:color w:val="000000" w:themeColor="text1"/>
                <w:sz w:val="22"/>
                <w:szCs w:val="22"/>
              </w:rPr>
            </w:pPr>
            <w:r w:rsidRPr="002A1165">
              <w:rPr>
                <w:rFonts w:cs="Calibri"/>
                <w:b/>
                <w:color w:val="000000" w:themeColor="text1"/>
                <w:sz w:val="22"/>
                <w:szCs w:val="22"/>
              </w:rPr>
              <w:t>TOTAL</w:t>
            </w:r>
          </w:p>
        </w:tc>
        <w:tc>
          <w:tcPr>
            <w:tcW w:w="1842" w:type="dxa"/>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100%</w:t>
            </w:r>
          </w:p>
        </w:tc>
      </w:tr>
    </w:tbl>
    <w:p w:rsidR="00C372E7" w:rsidRPr="002A1165" w:rsidRDefault="00C372E7" w:rsidP="00C372E7">
      <w:pPr>
        <w:rPr>
          <w:rFonts w:cs="Calibri"/>
          <w:color w:val="000000" w:themeColor="text1"/>
        </w:rPr>
      </w:pPr>
    </w:p>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r w:rsidRPr="002A1165">
        <w:rPr>
          <w:rFonts w:cs="Calibri"/>
          <w:b/>
          <w:color w:val="000000" w:themeColor="text1"/>
        </w:rPr>
        <w:t>BIBLIOGRAPHY</w:t>
      </w:r>
    </w:p>
    <w:p w:rsidR="00C372E7" w:rsidRPr="002A1165" w:rsidRDefault="00C372E7" w:rsidP="00C372E7">
      <w:pPr>
        <w:pStyle w:val="heading"/>
        <w:spacing w:before="0" w:after="0"/>
        <w:ind w:left="0" w:firstLine="0"/>
        <w:rPr>
          <w:rFonts w:ascii="Calibri" w:hAnsi="Calibri" w:cs="Calibri"/>
          <w:color w:val="000000" w:themeColor="text1"/>
          <w:sz w:val="22"/>
          <w:szCs w:val="22"/>
        </w:rPr>
      </w:pPr>
    </w:p>
    <w:p w:rsidR="00C372E7" w:rsidRPr="002A1165" w:rsidRDefault="00C372E7" w:rsidP="00C372E7">
      <w:pPr>
        <w:pStyle w:val="heading"/>
        <w:spacing w:before="0" w:after="0"/>
        <w:rPr>
          <w:rFonts w:ascii="Calibri" w:hAnsi="Calibri" w:cs="Calibri"/>
          <w:color w:val="000000" w:themeColor="text1"/>
          <w:sz w:val="22"/>
          <w:szCs w:val="22"/>
        </w:rPr>
      </w:pPr>
      <w:r w:rsidRPr="002A1165">
        <w:rPr>
          <w:rFonts w:ascii="Calibri" w:hAnsi="Calibri" w:cs="Calibri"/>
          <w:color w:val="000000" w:themeColor="text1"/>
          <w:sz w:val="22"/>
          <w:szCs w:val="22"/>
        </w:rPr>
        <w:t>Essential</w:t>
      </w:r>
    </w:p>
    <w:p w:rsidR="00C372E7" w:rsidRPr="002A1165" w:rsidRDefault="00C372E7" w:rsidP="00C372E7">
      <w:pPr>
        <w:tabs>
          <w:tab w:val="left" w:pos="720"/>
        </w:tabs>
        <w:ind w:left="3600" w:hanging="3600"/>
        <w:rPr>
          <w:rFonts w:cs="Calibri"/>
          <w:color w:val="000000" w:themeColor="text1"/>
        </w:rPr>
      </w:pPr>
      <w:r w:rsidRPr="002A1165">
        <w:rPr>
          <w:rFonts w:cs="Calibri"/>
          <w:color w:val="000000" w:themeColor="text1"/>
        </w:rPr>
        <w:t xml:space="preserve">Lee, W. (2012) </w:t>
      </w:r>
      <w:r w:rsidRPr="002A1165">
        <w:rPr>
          <w:rFonts w:cs="Calibri"/>
          <w:i/>
          <w:color w:val="000000" w:themeColor="text1"/>
        </w:rPr>
        <w:t>Beginning Android 4 Application Development</w:t>
      </w:r>
      <w:r w:rsidRPr="002A1165">
        <w:rPr>
          <w:rFonts w:cs="Calibri"/>
          <w:color w:val="000000" w:themeColor="text1"/>
        </w:rPr>
        <w:t xml:space="preserve">, </w:t>
      </w:r>
      <w:proofErr w:type="spellStart"/>
      <w:r w:rsidRPr="002A1165">
        <w:rPr>
          <w:rFonts w:cs="Calibri"/>
          <w:color w:val="000000" w:themeColor="text1"/>
        </w:rPr>
        <w:t>Wrox</w:t>
      </w:r>
      <w:proofErr w:type="spellEnd"/>
      <w:r w:rsidRPr="002A1165">
        <w:rPr>
          <w:rFonts w:cs="Calibri"/>
          <w:color w:val="000000" w:themeColor="text1"/>
        </w:rPr>
        <w:t xml:space="preserve"> </w:t>
      </w:r>
    </w:p>
    <w:p w:rsidR="00C372E7" w:rsidRPr="002A1165" w:rsidRDefault="00C372E7" w:rsidP="00C372E7">
      <w:pPr>
        <w:tabs>
          <w:tab w:val="left" w:pos="720"/>
        </w:tabs>
        <w:jc w:val="both"/>
        <w:rPr>
          <w:rFonts w:cs="Calibri"/>
          <w:color w:val="000000" w:themeColor="text1"/>
        </w:rPr>
      </w:pPr>
    </w:p>
    <w:p w:rsidR="00C372E7" w:rsidRPr="002A1165" w:rsidRDefault="00C372E7" w:rsidP="00C372E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color w:val="000000" w:themeColor="text1"/>
        </w:rPr>
      </w:pPr>
      <w:r w:rsidRPr="002A1165">
        <w:rPr>
          <w:rFonts w:cs="Calibri"/>
          <w:color w:val="000000" w:themeColor="text1"/>
        </w:rPr>
        <w:lastRenderedPageBreak/>
        <w:t xml:space="preserve">Ray, J. (2012) </w:t>
      </w:r>
      <w:proofErr w:type="spellStart"/>
      <w:r w:rsidRPr="002A1165">
        <w:rPr>
          <w:rFonts w:cs="Calibri"/>
          <w:i/>
          <w:color w:val="000000" w:themeColor="text1"/>
        </w:rPr>
        <w:t>Sams</w:t>
      </w:r>
      <w:proofErr w:type="spellEnd"/>
      <w:r w:rsidRPr="002A1165">
        <w:rPr>
          <w:rFonts w:cs="Calibri"/>
          <w:i/>
          <w:color w:val="000000" w:themeColor="text1"/>
        </w:rPr>
        <w:t xml:space="preserve"> Teach Yourself iOS 6 Application Development in 24 Hours</w:t>
      </w:r>
      <w:r w:rsidRPr="002A1165">
        <w:rPr>
          <w:rFonts w:cs="Calibri"/>
          <w:color w:val="000000" w:themeColor="text1"/>
        </w:rPr>
        <w:t xml:space="preserve">, </w:t>
      </w:r>
      <w:proofErr w:type="spellStart"/>
      <w:r w:rsidRPr="002A1165">
        <w:rPr>
          <w:rFonts w:cs="Calibri"/>
          <w:color w:val="000000" w:themeColor="text1"/>
        </w:rPr>
        <w:t>Sams</w:t>
      </w:r>
      <w:proofErr w:type="spellEnd"/>
      <w:r w:rsidRPr="002A1165">
        <w:rPr>
          <w:rFonts w:cs="Calibri"/>
          <w:color w:val="000000" w:themeColor="text1"/>
        </w:rPr>
        <w:t xml:space="preserve"> Publishing</w:t>
      </w:r>
    </w:p>
    <w:p w:rsidR="00C372E7" w:rsidRPr="002A1165" w:rsidRDefault="00C372E7" w:rsidP="00C372E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b/>
          <w:color w:val="000000" w:themeColor="text1"/>
        </w:rPr>
      </w:pPr>
    </w:p>
    <w:p w:rsidR="00C372E7" w:rsidRPr="002A1165" w:rsidRDefault="00C372E7" w:rsidP="00C372E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b/>
          <w:color w:val="000000" w:themeColor="text1"/>
        </w:rPr>
      </w:pPr>
      <w:r w:rsidRPr="002A1165">
        <w:rPr>
          <w:rFonts w:cs="Calibri"/>
          <w:b/>
          <w:color w:val="000000" w:themeColor="text1"/>
        </w:rPr>
        <w:t>Background</w:t>
      </w:r>
    </w:p>
    <w:p w:rsidR="00C372E7" w:rsidRPr="002A1165" w:rsidRDefault="00C372E7" w:rsidP="00C372E7">
      <w:pPr>
        <w:tabs>
          <w:tab w:val="left" w:pos="720"/>
        </w:tabs>
        <w:ind w:left="3600" w:hanging="3600"/>
        <w:rPr>
          <w:rFonts w:cs="Calibri"/>
          <w:color w:val="000000" w:themeColor="text1"/>
        </w:rPr>
      </w:pPr>
      <w:r w:rsidRPr="002A1165">
        <w:rPr>
          <w:rFonts w:cs="Calibri"/>
          <w:color w:val="000000" w:themeColor="text1"/>
        </w:rPr>
        <w:t xml:space="preserve">Jackson, W. (2011) </w:t>
      </w:r>
      <w:r w:rsidRPr="002A1165">
        <w:rPr>
          <w:rFonts w:cs="Calibri"/>
          <w:i/>
          <w:color w:val="000000" w:themeColor="text1"/>
        </w:rPr>
        <w:t>Android Apps for Absolute Beginners</w:t>
      </w:r>
      <w:r w:rsidRPr="002A1165">
        <w:rPr>
          <w:rFonts w:cs="Calibri"/>
          <w:color w:val="000000" w:themeColor="text1"/>
        </w:rPr>
        <w:t xml:space="preserve">, </w:t>
      </w:r>
      <w:proofErr w:type="spellStart"/>
      <w:r w:rsidRPr="002A1165">
        <w:rPr>
          <w:rFonts w:cs="Calibri"/>
          <w:color w:val="000000" w:themeColor="text1"/>
        </w:rPr>
        <w:t>Apress</w:t>
      </w:r>
      <w:proofErr w:type="spellEnd"/>
      <w:r w:rsidRPr="002A1165">
        <w:rPr>
          <w:rFonts w:cs="Calibri"/>
          <w:color w:val="000000" w:themeColor="text1"/>
        </w:rPr>
        <w:t xml:space="preserve"> </w:t>
      </w:r>
    </w:p>
    <w:p w:rsidR="00C372E7" w:rsidRPr="002A1165" w:rsidRDefault="00C372E7" w:rsidP="00C372E7">
      <w:pPr>
        <w:tabs>
          <w:tab w:val="left" w:pos="720"/>
        </w:tabs>
        <w:jc w:val="both"/>
        <w:rPr>
          <w:rFonts w:cs="Calibri"/>
          <w:color w:val="000000" w:themeColor="text1"/>
        </w:rPr>
      </w:pPr>
    </w:p>
    <w:p w:rsidR="00C372E7" w:rsidRPr="002A1165" w:rsidRDefault="00C372E7" w:rsidP="00C372E7">
      <w:pPr>
        <w:tabs>
          <w:tab w:val="left" w:pos="720"/>
        </w:tabs>
        <w:jc w:val="both"/>
        <w:rPr>
          <w:rFonts w:cs="Calibri"/>
          <w:color w:val="000000" w:themeColor="text1"/>
        </w:rPr>
      </w:pPr>
      <w:proofErr w:type="spellStart"/>
      <w:r w:rsidRPr="002A1165">
        <w:rPr>
          <w:rFonts w:cs="Calibri"/>
          <w:color w:val="000000" w:themeColor="text1"/>
        </w:rPr>
        <w:t>Cinar</w:t>
      </w:r>
      <w:proofErr w:type="spellEnd"/>
      <w:r w:rsidRPr="002A1165">
        <w:rPr>
          <w:rFonts w:cs="Calibri"/>
          <w:color w:val="000000" w:themeColor="text1"/>
        </w:rPr>
        <w:t xml:space="preserve">, O. (2012) </w:t>
      </w:r>
      <w:r w:rsidRPr="002A1165">
        <w:rPr>
          <w:rFonts w:cs="Calibri"/>
          <w:i/>
          <w:color w:val="000000" w:themeColor="text1"/>
        </w:rPr>
        <w:t>Android Apps with Eclipse</w:t>
      </w:r>
      <w:r w:rsidRPr="002A1165">
        <w:rPr>
          <w:rFonts w:cs="Calibri"/>
          <w:color w:val="000000" w:themeColor="text1"/>
        </w:rPr>
        <w:t xml:space="preserve">, </w:t>
      </w:r>
      <w:proofErr w:type="spellStart"/>
      <w:r w:rsidRPr="002A1165">
        <w:rPr>
          <w:rFonts w:cs="Calibri"/>
          <w:color w:val="000000" w:themeColor="text1"/>
        </w:rPr>
        <w:t>Apress</w:t>
      </w:r>
      <w:proofErr w:type="spellEnd"/>
      <w:r w:rsidRPr="002A1165">
        <w:rPr>
          <w:rFonts w:cs="Calibri"/>
          <w:color w:val="000000" w:themeColor="text1"/>
        </w:rPr>
        <w:t xml:space="preserve"> </w:t>
      </w:r>
    </w:p>
    <w:p w:rsidR="00C372E7" w:rsidRPr="002A1165" w:rsidRDefault="00C372E7" w:rsidP="00C372E7">
      <w:pPr>
        <w:tabs>
          <w:tab w:val="left" w:pos="720"/>
        </w:tabs>
        <w:jc w:val="both"/>
        <w:rPr>
          <w:rFonts w:cs="Calibri"/>
          <w:color w:val="000000" w:themeColor="text1"/>
        </w:rPr>
      </w:pPr>
    </w:p>
    <w:p w:rsidR="00C372E7" w:rsidRPr="002A1165" w:rsidRDefault="00C372E7" w:rsidP="00C372E7">
      <w:pPr>
        <w:pStyle w:val="Footer"/>
        <w:jc w:val="both"/>
        <w:rPr>
          <w:rFonts w:ascii="Calibri" w:hAnsi="Calibri" w:cs="Calibri"/>
          <w:color w:val="000000" w:themeColor="text1"/>
          <w:sz w:val="22"/>
        </w:rPr>
      </w:pPr>
      <w:proofErr w:type="spellStart"/>
      <w:r w:rsidRPr="002A1165">
        <w:rPr>
          <w:rFonts w:ascii="Calibri" w:hAnsi="Calibri" w:cs="Calibri"/>
          <w:color w:val="000000" w:themeColor="text1"/>
          <w:sz w:val="22"/>
        </w:rPr>
        <w:t>Mednieks</w:t>
      </w:r>
      <w:proofErr w:type="spellEnd"/>
      <w:r w:rsidRPr="002A1165">
        <w:rPr>
          <w:rFonts w:ascii="Calibri" w:hAnsi="Calibri" w:cs="Calibri"/>
          <w:color w:val="000000" w:themeColor="text1"/>
          <w:sz w:val="22"/>
        </w:rPr>
        <w:t xml:space="preserve">, Z., </w:t>
      </w:r>
      <w:proofErr w:type="spellStart"/>
      <w:r w:rsidRPr="002A1165">
        <w:rPr>
          <w:rFonts w:ascii="Calibri" w:hAnsi="Calibri" w:cs="Calibri"/>
          <w:color w:val="000000" w:themeColor="text1"/>
          <w:sz w:val="22"/>
        </w:rPr>
        <w:t>Dornin</w:t>
      </w:r>
      <w:proofErr w:type="spellEnd"/>
      <w:r w:rsidRPr="002A1165">
        <w:rPr>
          <w:rFonts w:ascii="Calibri" w:hAnsi="Calibri" w:cs="Calibri"/>
          <w:color w:val="000000" w:themeColor="text1"/>
          <w:sz w:val="22"/>
        </w:rPr>
        <w:t xml:space="preserve">, L. </w:t>
      </w:r>
      <w:proofErr w:type="spellStart"/>
      <w:r w:rsidRPr="002A1165">
        <w:rPr>
          <w:rFonts w:ascii="Calibri" w:hAnsi="Calibri" w:cs="Calibri"/>
          <w:color w:val="000000" w:themeColor="text1"/>
          <w:sz w:val="22"/>
        </w:rPr>
        <w:t>Meike</w:t>
      </w:r>
      <w:proofErr w:type="spellEnd"/>
      <w:r w:rsidRPr="002A1165">
        <w:rPr>
          <w:rFonts w:ascii="Calibri" w:hAnsi="Calibri" w:cs="Calibri"/>
          <w:color w:val="000000" w:themeColor="text1"/>
          <w:sz w:val="22"/>
        </w:rPr>
        <w:t xml:space="preserve">, G. B., Nakamura, M. (2012) </w:t>
      </w:r>
      <w:r w:rsidRPr="002A1165">
        <w:rPr>
          <w:rFonts w:ascii="Calibri" w:hAnsi="Calibri" w:cs="Calibri"/>
          <w:i/>
          <w:color w:val="000000" w:themeColor="text1"/>
          <w:sz w:val="22"/>
        </w:rPr>
        <w:t>Programming Android: Java Programming for the New Generation of Mobile Devices</w:t>
      </w:r>
      <w:r w:rsidRPr="002A1165">
        <w:rPr>
          <w:rFonts w:ascii="Calibri" w:hAnsi="Calibri" w:cs="Calibri"/>
          <w:color w:val="000000" w:themeColor="text1"/>
          <w:sz w:val="22"/>
        </w:rPr>
        <w:t xml:space="preserve">, O'Reilly Media </w:t>
      </w:r>
    </w:p>
    <w:p w:rsidR="00C372E7" w:rsidRPr="002A1165" w:rsidRDefault="00C372E7" w:rsidP="00C372E7">
      <w:pPr>
        <w:pStyle w:val="Footer"/>
        <w:jc w:val="both"/>
        <w:rPr>
          <w:rFonts w:ascii="Calibri" w:hAnsi="Calibri" w:cs="Calibri"/>
          <w:color w:val="000000" w:themeColor="text1"/>
          <w:sz w:val="22"/>
        </w:rPr>
      </w:pPr>
    </w:p>
    <w:p w:rsidR="00C372E7" w:rsidRPr="002A1165" w:rsidRDefault="00C372E7" w:rsidP="00C372E7">
      <w:pPr>
        <w:pStyle w:val="Footer"/>
        <w:jc w:val="both"/>
        <w:rPr>
          <w:rFonts w:ascii="Calibri" w:hAnsi="Calibri" w:cs="Calibri"/>
          <w:color w:val="000000" w:themeColor="text1"/>
          <w:sz w:val="22"/>
        </w:rPr>
      </w:pPr>
      <w:r w:rsidRPr="002A1165">
        <w:rPr>
          <w:rFonts w:ascii="Calibri" w:hAnsi="Calibri" w:cs="Calibri"/>
          <w:color w:val="000000" w:themeColor="text1"/>
          <w:sz w:val="22"/>
        </w:rPr>
        <w:t xml:space="preserve">Mark, D., Nutting, J., </w:t>
      </w:r>
      <w:proofErr w:type="spellStart"/>
      <w:r w:rsidRPr="002A1165">
        <w:rPr>
          <w:rFonts w:ascii="Calibri" w:hAnsi="Calibri" w:cs="Calibri"/>
          <w:color w:val="000000" w:themeColor="text1"/>
          <w:sz w:val="22"/>
        </w:rPr>
        <w:t>LaMarche</w:t>
      </w:r>
      <w:proofErr w:type="spellEnd"/>
      <w:r w:rsidRPr="002A1165">
        <w:rPr>
          <w:rFonts w:ascii="Calibri" w:hAnsi="Calibri" w:cs="Calibri"/>
          <w:color w:val="000000" w:themeColor="text1"/>
          <w:sz w:val="22"/>
        </w:rPr>
        <w:t xml:space="preserve">, J., Olsson, F. (2013) </w:t>
      </w:r>
      <w:r w:rsidRPr="002A1165">
        <w:rPr>
          <w:rFonts w:ascii="Calibri" w:hAnsi="Calibri" w:cs="Calibri"/>
          <w:i/>
          <w:color w:val="000000" w:themeColor="text1"/>
          <w:sz w:val="22"/>
        </w:rPr>
        <w:t>Beginning iOS 6 Development: Exploring the iOS SDK</w:t>
      </w:r>
      <w:r w:rsidRPr="002A1165">
        <w:rPr>
          <w:rFonts w:ascii="Calibri" w:hAnsi="Calibri" w:cs="Calibri"/>
          <w:color w:val="000000" w:themeColor="text1"/>
          <w:sz w:val="22"/>
        </w:rPr>
        <w:t xml:space="preserve">, </w:t>
      </w:r>
      <w:proofErr w:type="spellStart"/>
      <w:r w:rsidRPr="002A1165">
        <w:rPr>
          <w:rFonts w:ascii="Calibri" w:hAnsi="Calibri" w:cs="Calibri"/>
          <w:color w:val="000000" w:themeColor="text1"/>
          <w:sz w:val="22"/>
        </w:rPr>
        <w:t>Apress</w:t>
      </w:r>
      <w:proofErr w:type="spellEnd"/>
      <w:r w:rsidRPr="002A1165">
        <w:rPr>
          <w:rFonts w:ascii="Calibri" w:hAnsi="Calibri" w:cs="Calibri"/>
          <w:color w:val="000000" w:themeColor="text1"/>
          <w:sz w:val="22"/>
        </w:rPr>
        <w:t xml:space="preserve"> </w:t>
      </w:r>
    </w:p>
    <w:p w:rsidR="00C372E7" w:rsidRPr="002A1165" w:rsidRDefault="00C372E7" w:rsidP="00C372E7">
      <w:pPr>
        <w:pStyle w:val="Footer"/>
        <w:jc w:val="both"/>
        <w:rPr>
          <w:rFonts w:ascii="Calibri" w:hAnsi="Calibri" w:cs="Calibri"/>
          <w:color w:val="000000" w:themeColor="text1"/>
          <w:sz w:val="22"/>
        </w:rPr>
      </w:pPr>
    </w:p>
    <w:p w:rsidR="00C372E7" w:rsidRPr="002A1165" w:rsidRDefault="00C372E7" w:rsidP="00C372E7">
      <w:pPr>
        <w:pStyle w:val="Footer"/>
        <w:jc w:val="both"/>
        <w:rPr>
          <w:rFonts w:ascii="Calibri" w:hAnsi="Calibri" w:cs="Calibri"/>
          <w:color w:val="000000" w:themeColor="text1"/>
          <w:sz w:val="22"/>
        </w:rPr>
      </w:pPr>
      <w:proofErr w:type="spellStart"/>
      <w:r w:rsidRPr="002A1165">
        <w:rPr>
          <w:rFonts w:ascii="Calibri" w:hAnsi="Calibri" w:cs="Calibri"/>
          <w:color w:val="000000" w:themeColor="text1"/>
          <w:sz w:val="22"/>
        </w:rPr>
        <w:t>Sadun</w:t>
      </w:r>
      <w:proofErr w:type="spellEnd"/>
      <w:r w:rsidRPr="002A1165">
        <w:rPr>
          <w:rFonts w:ascii="Calibri" w:hAnsi="Calibri" w:cs="Calibri"/>
          <w:color w:val="000000" w:themeColor="text1"/>
          <w:sz w:val="22"/>
        </w:rPr>
        <w:t xml:space="preserve">, E. (2012) </w:t>
      </w:r>
      <w:r w:rsidRPr="002A1165">
        <w:rPr>
          <w:rFonts w:ascii="Calibri" w:hAnsi="Calibri" w:cs="Calibri"/>
          <w:i/>
          <w:color w:val="000000" w:themeColor="text1"/>
          <w:sz w:val="22"/>
        </w:rPr>
        <w:t>The Core iOS 6 Developer's Cookbook (Developer's Library),</w:t>
      </w:r>
      <w:r w:rsidRPr="002A1165">
        <w:rPr>
          <w:rFonts w:ascii="Calibri" w:hAnsi="Calibri" w:cs="Calibri"/>
          <w:color w:val="000000" w:themeColor="text1"/>
          <w:sz w:val="22"/>
        </w:rPr>
        <w:t xml:space="preserve"> 4</w:t>
      </w:r>
      <w:r w:rsidRPr="002A1165">
        <w:rPr>
          <w:rFonts w:ascii="Calibri" w:hAnsi="Calibri" w:cs="Calibri"/>
          <w:color w:val="000000" w:themeColor="text1"/>
          <w:sz w:val="22"/>
          <w:vertAlign w:val="superscript"/>
        </w:rPr>
        <w:t>th</w:t>
      </w:r>
      <w:r w:rsidRPr="002A1165">
        <w:rPr>
          <w:rFonts w:ascii="Calibri" w:hAnsi="Calibri" w:cs="Calibri"/>
          <w:color w:val="000000" w:themeColor="text1"/>
          <w:sz w:val="22"/>
        </w:rPr>
        <w:t xml:space="preserve"> Edition, Addison-Wesley Professional </w:t>
      </w:r>
    </w:p>
    <w:p w:rsidR="00C372E7" w:rsidRPr="002A1165" w:rsidRDefault="00C372E7" w:rsidP="00C372E7">
      <w:pPr>
        <w:tabs>
          <w:tab w:val="left" w:pos="720"/>
        </w:tabs>
        <w:jc w:val="both"/>
        <w:rPr>
          <w:rFonts w:cs="Calibri"/>
          <w:color w:val="000000" w:themeColor="text1"/>
        </w:rPr>
      </w:pPr>
    </w:p>
    <w:p w:rsidR="00C372E7" w:rsidRPr="002A1165" w:rsidRDefault="00C372E7" w:rsidP="00C372E7">
      <w:pPr>
        <w:tabs>
          <w:tab w:val="left" w:pos="720"/>
        </w:tabs>
        <w:jc w:val="both"/>
        <w:rPr>
          <w:rFonts w:cs="Calibri"/>
          <w:color w:val="000000" w:themeColor="text1"/>
        </w:rPr>
      </w:pPr>
      <w:proofErr w:type="spellStart"/>
      <w:r w:rsidRPr="002A1165">
        <w:rPr>
          <w:rFonts w:cs="Calibri"/>
          <w:color w:val="000000" w:themeColor="text1"/>
        </w:rPr>
        <w:t>Rischpater</w:t>
      </w:r>
      <w:proofErr w:type="spellEnd"/>
      <w:r w:rsidRPr="002A1165">
        <w:rPr>
          <w:rFonts w:cs="Calibri"/>
          <w:color w:val="000000" w:themeColor="text1"/>
        </w:rPr>
        <w:t xml:space="preserve">, R. (2009) </w:t>
      </w:r>
      <w:proofErr w:type="gramStart"/>
      <w:r w:rsidRPr="002A1165">
        <w:rPr>
          <w:rFonts w:cs="Calibri"/>
          <w:i/>
          <w:color w:val="000000" w:themeColor="text1"/>
        </w:rPr>
        <w:t>The</w:t>
      </w:r>
      <w:proofErr w:type="gramEnd"/>
      <w:r w:rsidRPr="002A1165">
        <w:rPr>
          <w:rFonts w:cs="Calibri"/>
          <w:i/>
          <w:color w:val="000000" w:themeColor="text1"/>
        </w:rPr>
        <w:t xml:space="preserve"> Definitive Guide to Mobile </w:t>
      </w:r>
      <w:proofErr w:type="spellStart"/>
      <w:r w:rsidRPr="002A1165">
        <w:rPr>
          <w:rFonts w:cs="Calibri"/>
          <w:i/>
          <w:color w:val="000000" w:themeColor="text1"/>
        </w:rPr>
        <w:t>Qt</w:t>
      </w:r>
      <w:proofErr w:type="spellEnd"/>
      <w:r w:rsidRPr="002A1165">
        <w:rPr>
          <w:rFonts w:cs="Calibri"/>
          <w:i/>
          <w:color w:val="000000" w:themeColor="text1"/>
        </w:rPr>
        <w:t>: Symbian Development Platform</w:t>
      </w:r>
      <w:r w:rsidRPr="002A1165">
        <w:rPr>
          <w:rFonts w:cs="Calibri"/>
          <w:color w:val="000000" w:themeColor="text1"/>
        </w:rPr>
        <w:t xml:space="preserve">, APRESS </w:t>
      </w:r>
    </w:p>
    <w:p w:rsidR="00C372E7" w:rsidRPr="002A1165" w:rsidRDefault="00C372E7" w:rsidP="00C372E7">
      <w:pPr>
        <w:tabs>
          <w:tab w:val="left" w:pos="720"/>
        </w:tabs>
        <w:jc w:val="both"/>
        <w:rPr>
          <w:rFonts w:cs="Calibri"/>
          <w:color w:val="000000" w:themeColor="text1"/>
        </w:rPr>
      </w:pPr>
    </w:p>
    <w:p w:rsidR="00C372E7" w:rsidRPr="002A1165" w:rsidRDefault="00C372E7" w:rsidP="00C372E7">
      <w:pPr>
        <w:tabs>
          <w:tab w:val="left" w:pos="720"/>
        </w:tabs>
        <w:jc w:val="both"/>
        <w:rPr>
          <w:rFonts w:cs="Calibri"/>
          <w:color w:val="000000" w:themeColor="text1"/>
        </w:rPr>
      </w:pPr>
      <w:r w:rsidRPr="002A1165">
        <w:rPr>
          <w:rFonts w:cs="Calibri"/>
          <w:color w:val="000000" w:themeColor="text1"/>
        </w:rPr>
        <w:t xml:space="preserve">Mark, D. (2009) </w:t>
      </w:r>
      <w:r w:rsidRPr="002A1165">
        <w:rPr>
          <w:rFonts w:cs="Calibri"/>
          <w:i/>
          <w:color w:val="000000" w:themeColor="text1"/>
        </w:rPr>
        <w:t>Beginning iPhone 3 Development: Exploring the iPhone SDK</w:t>
      </w:r>
      <w:r w:rsidRPr="002A1165">
        <w:rPr>
          <w:rFonts w:cs="Calibri"/>
          <w:color w:val="000000" w:themeColor="text1"/>
        </w:rPr>
        <w:t xml:space="preserve">, APRESS </w:t>
      </w:r>
    </w:p>
    <w:p w:rsidR="00C372E7" w:rsidRPr="002A1165" w:rsidRDefault="00C372E7" w:rsidP="00C372E7">
      <w:pPr>
        <w:tabs>
          <w:tab w:val="left" w:pos="720"/>
        </w:tabs>
        <w:jc w:val="both"/>
        <w:rPr>
          <w:rFonts w:cs="Calibri"/>
          <w:color w:val="000000" w:themeColor="text1"/>
        </w:rPr>
      </w:pPr>
    </w:p>
    <w:p w:rsidR="00C372E7" w:rsidRPr="002A1165" w:rsidRDefault="00C372E7" w:rsidP="00C372E7">
      <w:pPr>
        <w:tabs>
          <w:tab w:val="left" w:pos="720"/>
        </w:tabs>
        <w:jc w:val="both"/>
        <w:rPr>
          <w:rFonts w:cs="Calibri"/>
          <w:color w:val="000000" w:themeColor="text1"/>
        </w:rPr>
      </w:pPr>
      <w:r w:rsidRPr="002A1165">
        <w:rPr>
          <w:rFonts w:cs="Calibri"/>
          <w:color w:val="000000" w:themeColor="text1"/>
        </w:rPr>
        <w:t xml:space="preserve">Logan, S. (2007) </w:t>
      </w:r>
      <w:r w:rsidRPr="002A1165">
        <w:rPr>
          <w:rFonts w:cs="Calibri"/>
          <w:i/>
          <w:color w:val="000000" w:themeColor="text1"/>
        </w:rPr>
        <w:t>Cross-Platform Development in C++: Building MAC OS X, Linux and Windows Applications</w:t>
      </w:r>
      <w:r w:rsidRPr="002A1165">
        <w:rPr>
          <w:rFonts w:cs="Calibri"/>
          <w:color w:val="000000" w:themeColor="text1"/>
        </w:rPr>
        <w:t xml:space="preserve">, Addison Wesley </w:t>
      </w:r>
    </w:p>
    <w:p w:rsidR="00C372E7" w:rsidRPr="002A1165" w:rsidRDefault="00C372E7" w:rsidP="00C372E7">
      <w:pPr>
        <w:tabs>
          <w:tab w:val="left" w:pos="720"/>
        </w:tabs>
        <w:jc w:val="both"/>
        <w:rPr>
          <w:rFonts w:cs="Calibri"/>
          <w:color w:val="000000" w:themeColor="text1"/>
        </w:rPr>
      </w:pPr>
    </w:p>
    <w:p w:rsidR="00C372E7" w:rsidRPr="002A1165" w:rsidRDefault="00C372E7" w:rsidP="00C372E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Calibri"/>
          <w:color w:val="000000" w:themeColor="text1"/>
        </w:rPr>
      </w:pPr>
      <w:r w:rsidRPr="002A1165">
        <w:rPr>
          <w:rFonts w:cs="Calibri"/>
          <w:color w:val="000000" w:themeColor="text1"/>
        </w:rPr>
        <w:t xml:space="preserve">Lee, H., </w:t>
      </w:r>
      <w:proofErr w:type="spellStart"/>
      <w:r w:rsidRPr="002A1165">
        <w:rPr>
          <w:rFonts w:cs="Calibri"/>
          <w:color w:val="000000" w:themeColor="text1"/>
        </w:rPr>
        <w:t>Chuvyrov</w:t>
      </w:r>
      <w:proofErr w:type="spellEnd"/>
      <w:r w:rsidRPr="002A1165">
        <w:rPr>
          <w:rFonts w:cs="Calibri"/>
          <w:color w:val="000000" w:themeColor="text1"/>
        </w:rPr>
        <w:t xml:space="preserve"> E. (2012) </w:t>
      </w:r>
      <w:r w:rsidRPr="002A1165">
        <w:rPr>
          <w:rFonts w:cs="Calibri"/>
          <w:i/>
          <w:color w:val="000000" w:themeColor="text1"/>
        </w:rPr>
        <w:t>Beginning Windows Phone App Development</w:t>
      </w:r>
      <w:r w:rsidRPr="002A1165">
        <w:rPr>
          <w:rFonts w:cs="Calibri"/>
          <w:color w:val="000000" w:themeColor="text1"/>
        </w:rPr>
        <w:t xml:space="preserve">, APRESS </w:t>
      </w:r>
    </w:p>
    <w:p w:rsidR="00C372E7" w:rsidRPr="002A1165" w:rsidRDefault="00C372E7" w:rsidP="00C372E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Calibri"/>
          <w:color w:val="000000" w:themeColor="text1"/>
        </w:rPr>
      </w:pPr>
    </w:p>
    <w:p w:rsidR="00C372E7" w:rsidRPr="002A1165" w:rsidRDefault="00C372E7" w:rsidP="00C372E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Calibri"/>
          <w:b/>
          <w:color w:val="000000" w:themeColor="text1"/>
        </w:rPr>
      </w:pPr>
      <w:r w:rsidRPr="002A1165">
        <w:rPr>
          <w:rFonts w:cs="Calibri"/>
          <w:b/>
          <w:color w:val="000000" w:themeColor="text1"/>
        </w:rPr>
        <w:t>Websites</w:t>
      </w:r>
    </w:p>
    <w:p w:rsidR="00C372E7" w:rsidRPr="002A1165" w:rsidRDefault="00C372E7" w:rsidP="00C372E7">
      <w:pPr>
        <w:autoSpaceDE w:val="0"/>
        <w:autoSpaceDN w:val="0"/>
        <w:adjustRightInd w:val="0"/>
        <w:ind w:left="3600" w:hanging="3600"/>
        <w:rPr>
          <w:rFonts w:cs="Calibri"/>
          <w:color w:val="000000" w:themeColor="text1"/>
          <w:kern w:val="1"/>
        </w:rPr>
      </w:pPr>
      <w:r w:rsidRPr="002A1165">
        <w:rPr>
          <w:rFonts w:cs="Calibri"/>
          <w:color w:val="000000" w:themeColor="text1"/>
          <w:kern w:val="1"/>
        </w:rPr>
        <w:t>http://developer.android.com</w:t>
      </w:r>
    </w:p>
    <w:p w:rsidR="00C372E7" w:rsidRPr="002A1165" w:rsidRDefault="00C372E7" w:rsidP="00C372E7">
      <w:pPr>
        <w:autoSpaceDE w:val="0"/>
        <w:autoSpaceDN w:val="0"/>
        <w:adjustRightInd w:val="0"/>
        <w:rPr>
          <w:rFonts w:cs="Calibri"/>
          <w:color w:val="000000" w:themeColor="text1"/>
          <w:kern w:val="1"/>
        </w:rPr>
      </w:pPr>
      <w:r w:rsidRPr="002A1165">
        <w:rPr>
          <w:rFonts w:eastAsiaTheme="majorEastAsia" w:cs="Calibri"/>
          <w:color w:val="000000" w:themeColor="text1"/>
          <w:kern w:val="1"/>
        </w:rPr>
        <w:t xml:space="preserve">http://developer.apple.com </w:t>
      </w:r>
    </w:p>
    <w:p w:rsidR="00C372E7" w:rsidRPr="002A1165" w:rsidRDefault="00C372E7" w:rsidP="00C372E7">
      <w:pPr>
        <w:pStyle w:val="Footer"/>
        <w:jc w:val="both"/>
        <w:rPr>
          <w:rFonts w:ascii="Calibri" w:hAnsi="Calibri" w:cs="Calibri"/>
          <w:color w:val="000000" w:themeColor="text1"/>
          <w:sz w:val="22"/>
        </w:rPr>
      </w:pPr>
      <w:r w:rsidRPr="002A1165">
        <w:rPr>
          <w:rFonts w:ascii="Calibri" w:eastAsiaTheme="majorEastAsia" w:hAnsi="Calibri" w:cs="Calibri"/>
          <w:color w:val="000000" w:themeColor="text1"/>
          <w:sz w:val="22"/>
        </w:rPr>
        <w:t>http://www.w3c.org</w:t>
      </w:r>
    </w:p>
    <w:p w:rsidR="00C372E7" w:rsidRPr="002A1165" w:rsidRDefault="00C372E7" w:rsidP="00C372E7">
      <w:pPr>
        <w:pStyle w:val="Footer"/>
        <w:jc w:val="both"/>
        <w:rPr>
          <w:rFonts w:ascii="Calibri" w:hAnsi="Calibri" w:cs="Calibri"/>
          <w:color w:val="000000" w:themeColor="text1"/>
          <w:sz w:val="22"/>
        </w:rPr>
      </w:pPr>
      <w:r w:rsidRPr="002A1165">
        <w:rPr>
          <w:rFonts w:ascii="Calibri" w:eastAsiaTheme="majorEastAsia" w:hAnsi="Calibri" w:cs="Calibri"/>
          <w:color w:val="000000" w:themeColor="text1"/>
          <w:sz w:val="22"/>
        </w:rPr>
        <w:t>http://www.w3schools.com</w:t>
      </w:r>
    </w:p>
    <w:p w:rsidR="00C372E7" w:rsidRPr="002A1165" w:rsidRDefault="00C372E7" w:rsidP="00C372E7">
      <w:pPr>
        <w:pStyle w:val="Footer"/>
        <w:jc w:val="both"/>
        <w:rPr>
          <w:rFonts w:ascii="Calibri" w:hAnsi="Calibri" w:cs="Calibri"/>
          <w:color w:val="000000" w:themeColor="text1"/>
          <w:sz w:val="22"/>
        </w:rPr>
      </w:pPr>
      <w:r w:rsidRPr="002A1165">
        <w:rPr>
          <w:rFonts w:ascii="Calibri" w:hAnsi="Calibri" w:cs="Calibri"/>
          <w:color w:val="000000" w:themeColor="text1"/>
          <w:sz w:val="22"/>
        </w:rPr>
        <w:t>http://www.onlamp.com</w:t>
      </w:r>
    </w:p>
    <w:p w:rsidR="00C372E7" w:rsidRPr="002A1165" w:rsidRDefault="00C372E7" w:rsidP="00C372E7">
      <w:pPr>
        <w:pStyle w:val="Footer"/>
        <w:jc w:val="both"/>
        <w:rPr>
          <w:rFonts w:ascii="Calibri" w:hAnsi="Calibri" w:cs="Calibri"/>
          <w:color w:val="000000" w:themeColor="text1"/>
          <w:sz w:val="22"/>
        </w:rPr>
      </w:pPr>
      <w:r w:rsidRPr="002A1165">
        <w:rPr>
          <w:rFonts w:ascii="Calibri" w:hAnsi="Calibri" w:cs="Calibri"/>
          <w:color w:val="000000" w:themeColor="text1"/>
          <w:sz w:val="22"/>
        </w:rPr>
        <w:t>http://www.codeproject.com</w:t>
      </w:r>
    </w:p>
    <w:p w:rsidR="00C372E7" w:rsidRPr="002A1165" w:rsidRDefault="00C372E7" w:rsidP="00C372E7">
      <w:pPr>
        <w:ind w:left="3600" w:hanging="3600"/>
        <w:rPr>
          <w:rFonts w:cs="Calibri"/>
          <w:color w:val="000000" w:themeColor="text1"/>
        </w:rPr>
      </w:pPr>
      <w:r w:rsidRPr="002A1165">
        <w:rPr>
          <w:rFonts w:cs="Calibri"/>
          <w:color w:val="000000" w:themeColor="text1"/>
        </w:rPr>
        <w:t>http://www.xmlspy.com</w:t>
      </w:r>
    </w:p>
    <w:p w:rsidR="00C372E7" w:rsidRPr="002A1165" w:rsidRDefault="00C372E7" w:rsidP="00C372E7">
      <w:pPr>
        <w:rPr>
          <w:rFonts w:cs="Calibri"/>
          <w:color w:val="000000" w:themeColor="text1"/>
        </w:rPr>
      </w:pPr>
    </w:p>
    <w:p w:rsidR="00C372E7" w:rsidRPr="002A1165" w:rsidRDefault="00C372E7" w:rsidP="00C372E7">
      <w:pPr>
        <w:rPr>
          <w:rFonts w:cs="Calibri"/>
          <w:color w:val="000000" w:themeColor="text1"/>
        </w:rPr>
      </w:pPr>
    </w:p>
    <w:p w:rsidR="00C372E7" w:rsidRPr="002A1165" w:rsidRDefault="00C372E7" w:rsidP="00C372E7">
      <w:pPr>
        <w:rPr>
          <w:color w:val="000000" w:themeColor="text1"/>
        </w:rPr>
      </w:pPr>
      <w:r w:rsidRPr="002A1165">
        <w:rPr>
          <w:color w:val="000000" w:themeColor="text1"/>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lastRenderedPageBreak/>
              <w:t>MODULE CODE:</w:t>
            </w:r>
          </w:p>
        </w:tc>
        <w:tc>
          <w:tcPr>
            <w:tcW w:w="6935"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Pr>
                <w:rFonts w:ascii="Calibri" w:hAnsi="Calibri" w:cs="Calibri"/>
                <w:color w:val="000000" w:themeColor="text1"/>
                <w:sz w:val="22"/>
              </w:rPr>
              <w:t>M5X01048</w:t>
            </w:r>
          </w:p>
        </w:tc>
      </w:tr>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TITLE:</w:t>
            </w:r>
            <w:r w:rsidRPr="002A1165">
              <w:rPr>
                <w:rFonts w:ascii="Calibri" w:hAnsi="Calibri" w:cs="Calibri"/>
                <w:color w:val="000000" w:themeColor="text1"/>
                <w:sz w:val="22"/>
                <w:szCs w:val="22"/>
              </w:rPr>
              <w:tab/>
            </w:r>
          </w:p>
        </w:tc>
        <w:tc>
          <w:tcPr>
            <w:tcW w:w="6935" w:type="dxa"/>
          </w:tcPr>
          <w:p w:rsidR="00C372E7" w:rsidRPr="002A1165" w:rsidRDefault="00C372E7" w:rsidP="004D2322">
            <w:pPr>
              <w:pStyle w:val="Heading3"/>
              <w:keepNext w:val="0"/>
              <w:keepLines w:val="0"/>
              <w:spacing w:before="0" w:line="240" w:lineRule="auto"/>
              <w:ind w:left="3600" w:hanging="3600"/>
              <w:outlineLvl w:val="2"/>
              <w:rPr>
                <w:rFonts w:cs="Calibri"/>
              </w:rPr>
            </w:pPr>
            <w:bookmarkStart w:id="5" w:name="_Toc392171839"/>
            <w:r w:rsidRPr="002A1165">
              <w:rPr>
                <w:rFonts w:cs="Calibri"/>
              </w:rPr>
              <w:t>Mobile Application Development II</w:t>
            </w:r>
            <w:bookmarkEnd w:id="5"/>
          </w:p>
        </w:tc>
      </w:tr>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DATED:</w:t>
            </w:r>
            <w:r w:rsidRPr="002A1165">
              <w:rPr>
                <w:rFonts w:ascii="Calibri" w:hAnsi="Calibri" w:cs="Calibri"/>
                <w:color w:val="000000" w:themeColor="text1"/>
                <w:sz w:val="22"/>
                <w:szCs w:val="22"/>
              </w:rPr>
              <w:tab/>
            </w:r>
          </w:p>
        </w:tc>
        <w:tc>
          <w:tcPr>
            <w:tcW w:w="6935"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194A22">
              <w:rPr>
                <w:rFonts w:ascii="Calibri" w:hAnsi="Calibri" w:cs="Calibri"/>
                <w:color w:val="000000" w:themeColor="text1"/>
                <w:sz w:val="22"/>
                <w:szCs w:val="22"/>
              </w:rPr>
              <w:t>03/06/2014</w:t>
            </w:r>
          </w:p>
        </w:tc>
      </w:tr>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p>
        </w:tc>
        <w:tc>
          <w:tcPr>
            <w:tcW w:w="6935"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p>
        </w:tc>
      </w:tr>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 xml:space="preserve">LEVEL:  </w:t>
            </w:r>
          </w:p>
        </w:tc>
        <w:tc>
          <w:tcPr>
            <w:tcW w:w="6935"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5</w:t>
            </w:r>
          </w:p>
        </w:tc>
      </w:tr>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CREDITS:</w:t>
            </w:r>
          </w:p>
        </w:tc>
        <w:tc>
          <w:tcPr>
            <w:tcW w:w="6935"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20</w:t>
            </w:r>
          </w:p>
        </w:tc>
      </w:tr>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p>
        </w:tc>
        <w:tc>
          <w:tcPr>
            <w:tcW w:w="6935"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p>
        </w:tc>
      </w:tr>
      <w:tr w:rsidR="00C372E7" w:rsidRPr="002A1165" w:rsidTr="004D2322">
        <w:tc>
          <w:tcPr>
            <w:tcW w:w="1951"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JACS CODE:</w:t>
            </w:r>
            <w:r w:rsidRPr="002A1165">
              <w:rPr>
                <w:rFonts w:ascii="Calibri" w:hAnsi="Calibri" w:cs="Calibri"/>
                <w:color w:val="000000" w:themeColor="text1"/>
                <w:sz w:val="22"/>
                <w:szCs w:val="22"/>
              </w:rPr>
              <w:tab/>
            </w:r>
          </w:p>
        </w:tc>
        <w:tc>
          <w:tcPr>
            <w:tcW w:w="6935" w:type="dxa"/>
            <w:vAlign w:val="center"/>
          </w:tcPr>
          <w:p w:rsidR="00C372E7" w:rsidRPr="002A1165" w:rsidRDefault="00C372E7" w:rsidP="004D2322">
            <w:pPr>
              <w:pStyle w:val="fixed"/>
              <w:tabs>
                <w:tab w:val="clear" w:pos="1440"/>
                <w:tab w:val="left" w:pos="1560"/>
              </w:tabs>
              <w:ind w:left="0" w:firstLine="0"/>
              <w:rPr>
                <w:rFonts w:ascii="Calibri" w:hAnsi="Calibri" w:cs="Calibri"/>
                <w:color w:val="000000" w:themeColor="text1"/>
                <w:sz w:val="22"/>
                <w:szCs w:val="22"/>
              </w:rPr>
            </w:pPr>
            <w:r w:rsidRPr="001B433E">
              <w:rPr>
                <w:rFonts w:ascii="Calibri" w:hAnsi="Calibri" w:cs="Calibri"/>
                <w:color w:val="000000" w:themeColor="text1"/>
                <w:sz w:val="22"/>
                <w:szCs w:val="22"/>
              </w:rPr>
              <w:t>I320</w:t>
            </w:r>
          </w:p>
        </w:tc>
      </w:tr>
    </w:tbl>
    <w:p w:rsidR="00C372E7" w:rsidRPr="002A1165" w:rsidRDefault="00C372E7" w:rsidP="00C372E7">
      <w:pPr>
        <w:pBdr>
          <w:bottom w:val="single" w:sz="6" w:space="1" w:color="auto"/>
        </w:pBdr>
        <w:rPr>
          <w:rFonts w:cs="Calibri"/>
          <w:color w:val="000000" w:themeColor="text1"/>
        </w:rPr>
      </w:pPr>
      <w:r w:rsidRPr="002A1165">
        <w:rPr>
          <w:rFonts w:cs="Calibri"/>
          <w:b/>
          <w:color w:val="000000" w:themeColor="text1"/>
        </w:rPr>
        <w:tab/>
      </w:r>
    </w:p>
    <w:p w:rsidR="00C372E7" w:rsidRPr="002A1165" w:rsidRDefault="00C372E7" w:rsidP="00C372E7">
      <w:pPr>
        <w:pBdr>
          <w:bottom w:val="single" w:sz="6" w:space="1" w:color="auto"/>
        </w:pBdr>
        <w:rPr>
          <w:rFonts w:cs="Calibri"/>
          <w:color w:val="000000" w:themeColor="text1"/>
        </w:rPr>
      </w:pPr>
    </w:p>
    <w:p w:rsidR="00C372E7" w:rsidRPr="002A1165" w:rsidRDefault="00C372E7" w:rsidP="00C372E7">
      <w:pPr>
        <w:pStyle w:val="bullet"/>
        <w:overflowPunct/>
        <w:autoSpaceDE/>
        <w:autoSpaceDN/>
        <w:adjustRightInd/>
        <w:spacing w:before="0"/>
        <w:ind w:left="0" w:firstLine="0"/>
        <w:jc w:val="left"/>
        <w:textAlignment w:val="auto"/>
        <w:rPr>
          <w:rFonts w:ascii="Calibri" w:hAnsi="Calibri" w:cs="Calibri"/>
          <w:b/>
          <w:color w:val="000000" w:themeColor="text1"/>
          <w:sz w:val="22"/>
          <w:szCs w:val="22"/>
        </w:rPr>
      </w:pPr>
    </w:p>
    <w:p w:rsidR="00C372E7" w:rsidRPr="002A1165" w:rsidRDefault="00C372E7" w:rsidP="00C372E7">
      <w:pPr>
        <w:pStyle w:val="bullet"/>
        <w:overflowPunct/>
        <w:autoSpaceDE/>
        <w:autoSpaceDN/>
        <w:adjustRightInd/>
        <w:spacing w:before="0"/>
        <w:ind w:left="0" w:firstLine="0"/>
        <w:jc w:val="left"/>
        <w:textAlignment w:val="auto"/>
        <w:rPr>
          <w:rFonts w:ascii="Calibri" w:hAnsi="Calibri" w:cs="Calibri"/>
          <w:b/>
          <w:color w:val="000000" w:themeColor="text1"/>
          <w:sz w:val="22"/>
          <w:szCs w:val="22"/>
        </w:rPr>
      </w:pPr>
      <w:r w:rsidRPr="002A1165">
        <w:rPr>
          <w:rFonts w:ascii="Calibri" w:hAnsi="Calibri" w:cs="Calibri"/>
          <w:b/>
          <w:color w:val="000000" w:themeColor="text1"/>
          <w:sz w:val="22"/>
          <w:szCs w:val="22"/>
        </w:rPr>
        <w:t>AIM(S)</w:t>
      </w:r>
    </w:p>
    <w:p w:rsidR="00C372E7" w:rsidRPr="002A1165" w:rsidRDefault="00C372E7" w:rsidP="00C372E7">
      <w:pPr>
        <w:pStyle w:val="bullet"/>
        <w:numPr>
          <w:ilvl w:val="0"/>
          <w:numId w:val="5"/>
        </w:numPr>
        <w:overflowPunct/>
        <w:autoSpaceDE/>
        <w:autoSpaceDN/>
        <w:adjustRightInd/>
        <w:spacing w:before="0"/>
        <w:jc w:val="left"/>
        <w:textAlignment w:val="auto"/>
        <w:rPr>
          <w:rFonts w:ascii="Calibri" w:hAnsi="Calibri" w:cs="Calibri"/>
          <w:color w:val="000000" w:themeColor="text1"/>
          <w:sz w:val="22"/>
        </w:rPr>
      </w:pPr>
      <w:r w:rsidRPr="002A1165">
        <w:rPr>
          <w:rFonts w:ascii="Calibri" w:hAnsi="Calibri" w:cs="Calibri"/>
          <w:color w:val="000000" w:themeColor="text1"/>
          <w:sz w:val="22"/>
        </w:rPr>
        <w:t>To provide students with grounding in essential concepts, methods and techniques for data driven mobile application development.</w:t>
      </w:r>
    </w:p>
    <w:p w:rsidR="00C372E7" w:rsidRPr="002A1165" w:rsidRDefault="00C372E7" w:rsidP="00C372E7">
      <w:pPr>
        <w:pStyle w:val="bullet"/>
        <w:overflowPunct/>
        <w:autoSpaceDE/>
        <w:autoSpaceDN/>
        <w:adjustRightInd/>
        <w:spacing w:before="0"/>
        <w:ind w:left="0" w:firstLine="0"/>
        <w:jc w:val="left"/>
        <w:textAlignment w:val="auto"/>
        <w:rPr>
          <w:rFonts w:ascii="Calibri" w:hAnsi="Calibri" w:cs="Calibri"/>
          <w:b/>
          <w:color w:val="000000" w:themeColor="text1"/>
          <w:sz w:val="22"/>
          <w:szCs w:val="22"/>
        </w:rPr>
      </w:pPr>
    </w:p>
    <w:p w:rsidR="00C372E7" w:rsidRPr="002A1165" w:rsidRDefault="00C372E7" w:rsidP="00C372E7">
      <w:pPr>
        <w:pStyle w:val="bullet"/>
        <w:overflowPunct/>
        <w:autoSpaceDE/>
        <w:autoSpaceDN/>
        <w:adjustRightInd/>
        <w:spacing w:before="0"/>
        <w:ind w:left="0" w:firstLine="0"/>
        <w:jc w:val="left"/>
        <w:textAlignment w:val="auto"/>
        <w:rPr>
          <w:rFonts w:ascii="Calibri" w:hAnsi="Calibri" w:cs="Calibri"/>
          <w:b/>
          <w:color w:val="000000" w:themeColor="text1"/>
          <w:sz w:val="22"/>
          <w:szCs w:val="22"/>
        </w:rPr>
      </w:pPr>
      <w:r w:rsidRPr="002A1165">
        <w:rPr>
          <w:rFonts w:ascii="Calibri" w:hAnsi="Calibri" w:cs="Calibri"/>
          <w:b/>
          <w:color w:val="000000" w:themeColor="text1"/>
          <w:sz w:val="22"/>
          <w:szCs w:val="22"/>
        </w:rPr>
        <w:t>LEARNING OUTCOMES</w:t>
      </w:r>
    </w:p>
    <w:p w:rsidR="00C372E7" w:rsidRPr="002A1165" w:rsidRDefault="00C372E7" w:rsidP="00C372E7">
      <w:pPr>
        <w:rPr>
          <w:rFonts w:cs="Calibri"/>
          <w:color w:val="000000" w:themeColor="text1"/>
        </w:rPr>
      </w:pPr>
      <w:r w:rsidRPr="002A1165">
        <w:rPr>
          <w:rFonts w:cs="Calibri"/>
          <w:color w:val="000000" w:themeColor="text1"/>
        </w:rPr>
        <w:t>Upon the successful completion of this module, the student should be able to demonstrate the ability to:</w:t>
      </w:r>
    </w:p>
    <w:p w:rsidR="00C372E7" w:rsidRPr="002A1165" w:rsidRDefault="00C372E7" w:rsidP="00C372E7">
      <w:pPr>
        <w:rPr>
          <w:rFonts w:cs="Calibri"/>
          <w:color w:val="000000" w:themeColor="text1"/>
        </w:rPr>
      </w:pPr>
    </w:p>
    <w:p w:rsidR="00C372E7" w:rsidRPr="002A1165" w:rsidRDefault="00C372E7" w:rsidP="00C372E7">
      <w:pPr>
        <w:pStyle w:val="ListParagraph"/>
        <w:numPr>
          <w:ilvl w:val="0"/>
          <w:numId w:val="4"/>
        </w:numPr>
        <w:tabs>
          <w:tab w:val="left" w:pos="426"/>
        </w:tabs>
        <w:ind w:right="84"/>
        <w:rPr>
          <w:color w:val="000000" w:themeColor="text1"/>
          <w:sz w:val="22"/>
        </w:rPr>
      </w:pPr>
      <w:r w:rsidRPr="002A1165">
        <w:rPr>
          <w:color w:val="000000" w:themeColor="text1"/>
          <w:sz w:val="22"/>
        </w:rPr>
        <w:t xml:space="preserve">Demonstrate a sound understanding of the essential concepts, principles and practice used in the design and development of distributed data-centric mobile applications. </w:t>
      </w:r>
    </w:p>
    <w:p w:rsidR="00C372E7" w:rsidRPr="002A1165" w:rsidRDefault="00C372E7" w:rsidP="00C372E7">
      <w:pPr>
        <w:pStyle w:val="ListParagraph"/>
        <w:numPr>
          <w:ilvl w:val="0"/>
          <w:numId w:val="4"/>
        </w:numPr>
        <w:tabs>
          <w:tab w:val="left" w:pos="426"/>
        </w:tabs>
        <w:ind w:right="84"/>
        <w:rPr>
          <w:color w:val="000000" w:themeColor="text1"/>
          <w:sz w:val="22"/>
        </w:rPr>
      </w:pPr>
      <w:r w:rsidRPr="002A1165">
        <w:rPr>
          <w:color w:val="000000" w:themeColor="text1"/>
          <w:sz w:val="22"/>
        </w:rPr>
        <w:t>Select and evaluate the technologies and techniques in the creation of a web service based mobile information system.</w:t>
      </w:r>
    </w:p>
    <w:p w:rsidR="00C372E7" w:rsidRPr="002A1165" w:rsidRDefault="00C372E7" w:rsidP="00C372E7">
      <w:pPr>
        <w:pStyle w:val="fixed"/>
        <w:ind w:left="0" w:firstLine="0"/>
        <w:rPr>
          <w:rFonts w:ascii="Calibri" w:hAnsi="Calibri" w:cs="Calibri"/>
          <w:color w:val="000000" w:themeColor="text1"/>
          <w:sz w:val="22"/>
          <w:szCs w:val="24"/>
        </w:rPr>
      </w:pPr>
    </w:p>
    <w:p w:rsidR="00C372E7" w:rsidRPr="002A1165" w:rsidRDefault="00C372E7" w:rsidP="00C372E7">
      <w:pPr>
        <w:pStyle w:val="fixed"/>
        <w:ind w:left="0" w:firstLine="0"/>
        <w:rPr>
          <w:rFonts w:ascii="Calibri" w:hAnsi="Calibri" w:cs="Calibri"/>
          <w:color w:val="000000" w:themeColor="text1"/>
          <w:sz w:val="22"/>
          <w:szCs w:val="24"/>
        </w:rPr>
      </w:pPr>
    </w:p>
    <w:p w:rsidR="00C372E7" w:rsidRPr="002A1165" w:rsidRDefault="00C372E7" w:rsidP="00C372E7">
      <w:pPr>
        <w:pStyle w:val="fixed"/>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INDICATIVE CONTENT</w:t>
      </w:r>
    </w:p>
    <w:p w:rsidR="00C372E7" w:rsidRPr="002A1165" w:rsidRDefault="00C372E7" w:rsidP="00C372E7">
      <w:pPr>
        <w:pStyle w:val="ListParagraph"/>
        <w:numPr>
          <w:ilvl w:val="0"/>
          <w:numId w:val="3"/>
        </w:numPr>
        <w:ind w:right="84"/>
        <w:jc w:val="both"/>
        <w:rPr>
          <w:color w:val="000000" w:themeColor="text1"/>
          <w:sz w:val="22"/>
          <w:szCs w:val="24"/>
        </w:rPr>
      </w:pPr>
      <w:r w:rsidRPr="002A1165">
        <w:rPr>
          <w:color w:val="000000" w:themeColor="text1"/>
          <w:sz w:val="22"/>
          <w:szCs w:val="24"/>
        </w:rPr>
        <w:t>Persistent application data, that is, data manipulation and storage techniques for mobile applications e.g. SQLite, JDBC, Core Data.</w:t>
      </w:r>
    </w:p>
    <w:p w:rsidR="00C372E7" w:rsidRPr="002A1165" w:rsidRDefault="00C372E7" w:rsidP="00C372E7">
      <w:pPr>
        <w:pStyle w:val="ListParagraph"/>
        <w:numPr>
          <w:ilvl w:val="0"/>
          <w:numId w:val="3"/>
        </w:numPr>
        <w:ind w:right="84"/>
        <w:jc w:val="both"/>
        <w:rPr>
          <w:color w:val="000000" w:themeColor="text1"/>
          <w:sz w:val="22"/>
          <w:szCs w:val="24"/>
        </w:rPr>
      </w:pPr>
      <w:r w:rsidRPr="002A1165">
        <w:rPr>
          <w:color w:val="000000" w:themeColor="text1"/>
          <w:sz w:val="22"/>
          <w:szCs w:val="24"/>
        </w:rPr>
        <w:t>Mobile platforms and frameworks e.g. iOS and Objective-C, Android, Blackberry and Java, Windows Phone. Creating appropriate installation packages for diverse devices.</w:t>
      </w:r>
    </w:p>
    <w:p w:rsidR="00C372E7" w:rsidRPr="002A1165" w:rsidRDefault="00C372E7" w:rsidP="00C372E7">
      <w:pPr>
        <w:pStyle w:val="ListParagraph"/>
        <w:numPr>
          <w:ilvl w:val="0"/>
          <w:numId w:val="3"/>
        </w:numPr>
        <w:ind w:right="84"/>
        <w:jc w:val="both"/>
        <w:rPr>
          <w:color w:val="000000" w:themeColor="text1"/>
          <w:sz w:val="22"/>
          <w:szCs w:val="24"/>
        </w:rPr>
      </w:pPr>
      <w:r w:rsidRPr="002A1165">
        <w:rPr>
          <w:color w:val="000000" w:themeColor="text1"/>
          <w:sz w:val="22"/>
          <w:szCs w:val="24"/>
        </w:rPr>
        <w:t>Consuming Web Services using REST and SOAP, data exchange formats and data parsing.</w:t>
      </w:r>
    </w:p>
    <w:p w:rsidR="00C372E7" w:rsidRPr="002A1165" w:rsidRDefault="00C372E7" w:rsidP="00C372E7">
      <w:pPr>
        <w:pStyle w:val="ListParagraph"/>
        <w:numPr>
          <w:ilvl w:val="0"/>
          <w:numId w:val="3"/>
        </w:numPr>
        <w:ind w:right="84"/>
        <w:jc w:val="both"/>
        <w:rPr>
          <w:color w:val="000000" w:themeColor="text1"/>
          <w:sz w:val="22"/>
          <w:szCs w:val="24"/>
        </w:rPr>
      </w:pPr>
      <w:r w:rsidRPr="002A1165">
        <w:rPr>
          <w:color w:val="000000" w:themeColor="text1"/>
          <w:sz w:val="22"/>
          <w:szCs w:val="24"/>
        </w:rPr>
        <w:t>Networking principles including protocols and standards e.g. TCP/IP. IP addresses, port numbers, etc.</w:t>
      </w:r>
    </w:p>
    <w:p w:rsidR="00C372E7" w:rsidRPr="002A1165" w:rsidRDefault="00C372E7" w:rsidP="00C372E7">
      <w:pPr>
        <w:pStyle w:val="ListParagraph"/>
        <w:numPr>
          <w:ilvl w:val="0"/>
          <w:numId w:val="3"/>
        </w:numPr>
        <w:ind w:right="84"/>
        <w:jc w:val="both"/>
        <w:rPr>
          <w:color w:val="000000" w:themeColor="text1"/>
          <w:sz w:val="22"/>
          <w:szCs w:val="24"/>
        </w:rPr>
      </w:pPr>
      <w:r w:rsidRPr="002A1165">
        <w:rPr>
          <w:color w:val="000000" w:themeColor="text1"/>
          <w:sz w:val="22"/>
          <w:szCs w:val="24"/>
        </w:rPr>
        <w:t>Cross-platform and third-party mobile application solutions and tools e.g. HTML, CSS and JavaScript (</w:t>
      </w:r>
      <w:proofErr w:type="spellStart"/>
      <w:r w:rsidRPr="002A1165">
        <w:rPr>
          <w:color w:val="000000" w:themeColor="text1"/>
          <w:sz w:val="22"/>
          <w:szCs w:val="24"/>
        </w:rPr>
        <w:t>PhoneGap</w:t>
      </w:r>
      <w:proofErr w:type="spellEnd"/>
      <w:r w:rsidRPr="002A1165">
        <w:rPr>
          <w:color w:val="000000" w:themeColor="text1"/>
          <w:sz w:val="22"/>
          <w:szCs w:val="24"/>
        </w:rPr>
        <w:t>, Titanium), C# and .NET (</w:t>
      </w:r>
      <w:proofErr w:type="spellStart"/>
      <w:r w:rsidRPr="002A1165">
        <w:rPr>
          <w:color w:val="000000" w:themeColor="text1"/>
          <w:sz w:val="22"/>
          <w:szCs w:val="24"/>
        </w:rPr>
        <w:t>MonoDroid</w:t>
      </w:r>
      <w:proofErr w:type="spellEnd"/>
      <w:r w:rsidRPr="002A1165">
        <w:rPr>
          <w:color w:val="000000" w:themeColor="text1"/>
          <w:sz w:val="22"/>
          <w:szCs w:val="24"/>
        </w:rPr>
        <w:t xml:space="preserve"> and </w:t>
      </w:r>
      <w:proofErr w:type="spellStart"/>
      <w:r w:rsidRPr="002A1165">
        <w:rPr>
          <w:color w:val="000000" w:themeColor="text1"/>
          <w:sz w:val="22"/>
          <w:szCs w:val="24"/>
        </w:rPr>
        <w:t>MonoTouch</w:t>
      </w:r>
      <w:proofErr w:type="spellEnd"/>
      <w:r w:rsidRPr="002A1165">
        <w:rPr>
          <w:color w:val="000000" w:themeColor="text1"/>
          <w:sz w:val="22"/>
          <w:szCs w:val="24"/>
        </w:rPr>
        <w:t>), Marmalade, etc.</w:t>
      </w:r>
    </w:p>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p>
    <w:p w:rsidR="00C372E7" w:rsidRPr="002A1165" w:rsidRDefault="00C372E7" w:rsidP="00C372E7">
      <w:pPr>
        <w:rPr>
          <w:rFonts w:cs="Calibri"/>
          <w:color w:val="000000" w:themeColor="text1"/>
          <w:lang w:val="en-US"/>
        </w:rPr>
      </w:pPr>
      <w:r w:rsidRPr="002A1165">
        <w:rPr>
          <w:rFonts w:cs="Calibri"/>
          <w:b/>
          <w:color w:val="000000" w:themeColor="text1"/>
        </w:rPr>
        <w:t>LEARNING AND TEACHING STRATEGY</w:t>
      </w:r>
    </w:p>
    <w:p w:rsidR="00C372E7" w:rsidRPr="002A1165" w:rsidRDefault="00C372E7" w:rsidP="00C372E7">
      <w:pPr>
        <w:rPr>
          <w:rFonts w:cs="Calibri"/>
          <w:color w:val="000000" w:themeColor="text1"/>
        </w:rPr>
      </w:pPr>
      <w:r w:rsidRPr="002A1165">
        <w:rPr>
          <w:rFonts w:cs="Calibri"/>
          <w:color w:val="000000" w:themeColor="text1"/>
        </w:rPr>
        <w:t>Essentially this module will have a vocational focus, with the theory supported with practical laboratory based exercises and demonstrations. Lectures will be used to introduce the key ideas and underlying theoretical concepts of the module. Typically, the lectures will be mixed with laboratory work to ensure the symbiosis of theory and practice. Laboratory work will be used to reinforce the concepts introduced, and include tutorials and practical hands-on experience of developing mobile applications.</w:t>
      </w:r>
      <w:r w:rsidRPr="002A1165">
        <w:rPr>
          <w:rFonts w:cs="Calibri"/>
          <w:color w:val="000000" w:themeColor="text1"/>
        </w:rPr>
        <w:br w:type="page"/>
      </w:r>
    </w:p>
    <w:p w:rsidR="00C372E7" w:rsidRPr="002A1165" w:rsidRDefault="00C372E7" w:rsidP="00C372E7">
      <w:pPr>
        <w:rPr>
          <w:rFonts w:cs="Calibri"/>
          <w:color w:val="000000" w:themeColor="text1"/>
        </w:rPr>
      </w:pPr>
      <w:r w:rsidRPr="002A1165">
        <w:rPr>
          <w:rFonts w:cs="Calibri"/>
          <w:color w:val="000000" w:themeColor="text1"/>
        </w:rPr>
        <w:lastRenderedPageBreak/>
        <w:t>The allocation of teaching to deliver the module is:</w:t>
      </w:r>
    </w:p>
    <w:p w:rsidR="00C372E7" w:rsidRPr="002A1165" w:rsidRDefault="00C372E7" w:rsidP="00C372E7">
      <w:pPr>
        <w:rPr>
          <w:rFonts w:cs="Calibri"/>
          <w:color w:val="000000" w:themeColor="text1"/>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372E7" w:rsidRPr="002A1165" w:rsidTr="004D2322">
        <w:tc>
          <w:tcPr>
            <w:tcW w:w="3969" w:type="dxa"/>
            <w:tcBorders>
              <w:top w:val="single" w:sz="4" w:space="0" w:color="auto"/>
              <w:left w:val="single" w:sz="4" w:space="0" w:color="auto"/>
            </w:tcBorders>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Activity type</w:t>
            </w:r>
          </w:p>
        </w:tc>
        <w:tc>
          <w:tcPr>
            <w:tcW w:w="1701" w:type="dxa"/>
            <w:tcBorders>
              <w:top w:val="single" w:sz="4" w:space="0" w:color="auto"/>
            </w:tcBorders>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Hours</w:t>
            </w:r>
          </w:p>
        </w:tc>
        <w:tc>
          <w:tcPr>
            <w:tcW w:w="1843" w:type="dxa"/>
            <w:tcBorders>
              <w:top w:val="single" w:sz="4" w:space="0" w:color="auto"/>
            </w:tcBorders>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Percentage</w:t>
            </w:r>
          </w:p>
        </w:tc>
      </w:tr>
      <w:tr w:rsidR="00C372E7" w:rsidRPr="002A1165" w:rsidTr="004D2322">
        <w:tc>
          <w:tcPr>
            <w:tcW w:w="3969"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Scheduled learning</w:t>
            </w:r>
          </w:p>
        </w:tc>
        <w:tc>
          <w:tcPr>
            <w:tcW w:w="1701"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60</w:t>
            </w:r>
          </w:p>
        </w:tc>
        <w:tc>
          <w:tcPr>
            <w:tcW w:w="1843"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30%</w:t>
            </w:r>
          </w:p>
        </w:tc>
      </w:tr>
      <w:tr w:rsidR="00C372E7" w:rsidRPr="002A1165" w:rsidTr="004D2322">
        <w:tc>
          <w:tcPr>
            <w:tcW w:w="3969"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Independent learning</w:t>
            </w:r>
          </w:p>
        </w:tc>
        <w:tc>
          <w:tcPr>
            <w:tcW w:w="1701"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140</w:t>
            </w:r>
          </w:p>
        </w:tc>
        <w:tc>
          <w:tcPr>
            <w:tcW w:w="1843"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70%</w:t>
            </w:r>
          </w:p>
        </w:tc>
      </w:tr>
      <w:tr w:rsidR="00C372E7" w:rsidRPr="002A1165" w:rsidTr="004D2322">
        <w:tc>
          <w:tcPr>
            <w:tcW w:w="3969"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Placement learning</w:t>
            </w:r>
          </w:p>
        </w:tc>
        <w:tc>
          <w:tcPr>
            <w:tcW w:w="1701"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0</w:t>
            </w:r>
          </w:p>
        </w:tc>
        <w:tc>
          <w:tcPr>
            <w:tcW w:w="1843" w:type="dxa"/>
          </w:tcPr>
          <w:p w:rsidR="00C372E7" w:rsidRPr="002A1165" w:rsidRDefault="00C372E7" w:rsidP="004D2322">
            <w:pPr>
              <w:rPr>
                <w:rFonts w:cs="Calibri"/>
                <w:color w:val="000000" w:themeColor="text1"/>
                <w:sz w:val="22"/>
                <w:szCs w:val="22"/>
              </w:rPr>
            </w:pPr>
          </w:p>
        </w:tc>
      </w:tr>
      <w:tr w:rsidR="00C372E7" w:rsidRPr="002A1165" w:rsidTr="004D2322">
        <w:tc>
          <w:tcPr>
            <w:tcW w:w="3969" w:type="dxa"/>
          </w:tcPr>
          <w:p w:rsidR="00C372E7" w:rsidRPr="002A1165" w:rsidRDefault="00C372E7" w:rsidP="004D2322">
            <w:pPr>
              <w:rPr>
                <w:rFonts w:cs="Calibri"/>
                <w:color w:val="000000" w:themeColor="text1"/>
                <w:sz w:val="22"/>
                <w:szCs w:val="22"/>
              </w:rPr>
            </w:pPr>
            <w:r w:rsidRPr="002A1165">
              <w:rPr>
                <w:rFonts w:cs="Calibri"/>
                <w:b/>
                <w:color w:val="000000" w:themeColor="text1"/>
                <w:sz w:val="22"/>
                <w:szCs w:val="22"/>
              </w:rPr>
              <w:t>TOTAL</w:t>
            </w:r>
          </w:p>
        </w:tc>
        <w:tc>
          <w:tcPr>
            <w:tcW w:w="1701" w:type="dxa"/>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200</w:t>
            </w:r>
          </w:p>
        </w:tc>
        <w:tc>
          <w:tcPr>
            <w:tcW w:w="1843" w:type="dxa"/>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100%</w:t>
            </w:r>
          </w:p>
        </w:tc>
      </w:tr>
    </w:tbl>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r w:rsidRPr="002A1165">
        <w:rPr>
          <w:rFonts w:cs="Calibri"/>
          <w:b/>
          <w:color w:val="000000" w:themeColor="text1"/>
        </w:rPr>
        <w:t>ASSESSMENT</w:t>
      </w:r>
    </w:p>
    <w:p w:rsidR="00C372E7" w:rsidRPr="002A1165" w:rsidRDefault="00C372E7" w:rsidP="00C372E7">
      <w:pPr>
        <w:pStyle w:val="heading"/>
        <w:spacing w:before="0" w:after="0"/>
        <w:ind w:left="0" w:firstLine="0"/>
        <w:rPr>
          <w:rFonts w:ascii="Calibri" w:hAnsi="Calibri" w:cs="Calibri"/>
          <w:b w:val="0"/>
          <w:i/>
          <w:color w:val="000000" w:themeColor="text1"/>
          <w:sz w:val="22"/>
          <w:szCs w:val="22"/>
        </w:rPr>
      </w:pPr>
      <w:r w:rsidRPr="002A1165">
        <w:rPr>
          <w:rFonts w:ascii="Calibri" w:hAnsi="Calibri" w:cs="Calibri"/>
          <w:b w:val="0"/>
          <w:i/>
          <w:color w:val="000000" w:themeColor="text1"/>
          <w:sz w:val="22"/>
          <w:szCs w:val="22"/>
        </w:rPr>
        <w:t>Description of each assessment component and its weighting, together with an example for new forms of assessment:</w:t>
      </w:r>
    </w:p>
    <w:p w:rsidR="00C372E7" w:rsidRPr="002A1165" w:rsidRDefault="00C372E7" w:rsidP="00C372E7">
      <w:pPr>
        <w:pStyle w:val="fixed"/>
        <w:ind w:left="0" w:firstLine="0"/>
        <w:rPr>
          <w:rFonts w:ascii="Calibri" w:hAnsi="Calibri" w:cs="Calibri"/>
          <w:color w:val="000000" w:themeColor="text1"/>
          <w:sz w:val="22"/>
          <w:szCs w:val="22"/>
        </w:rPr>
      </w:pPr>
    </w:p>
    <w:p w:rsidR="00C372E7" w:rsidRPr="002A1165" w:rsidRDefault="00C372E7" w:rsidP="00C372E7">
      <w:pPr>
        <w:rPr>
          <w:rFonts w:cs="Calibri"/>
          <w:b/>
          <w:color w:val="000000" w:themeColor="text1"/>
        </w:rPr>
      </w:pPr>
      <w:r w:rsidRPr="002A1165">
        <w:rPr>
          <w:rFonts w:cs="Calibri"/>
          <w:b/>
          <w:color w:val="000000" w:themeColor="text1"/>
        </w:rPr>
        <w:t>Assessment Component 1 – Coursework -50%</w:t>
      </w:r>
    </w:p>
    <w:p w:rsidR="00C372E7" w:rsidRPr="002A1165" w:rsidRDefault="00C372E7" w:rsidP="00C372E7">
      <w:pPr>
        <w:pStyle w:val="fixed"/>
        <w:ind w:left="0" w:firstLine="0"/>
        <w:rPr>
          <w:rFonts w:ascii="Calibri" w:hAnsi="Calibri" w:cs="Calibri"/>
          <w:b w:val="0"/>
          <w:color w:val="000000" w:themeColor="text1"/>
          <w:sz w:val="22"/>
        </w:rPr>
      </w:pPr>
      <w:r w:rsidRPr="002A1165">
        <w:rPr>
          <w:rFonts w:ascii="Calibri" w:hAnsi="Calibri" w:cs="Calibri"/>
          <w:b w:val="0"/>
          <w:color w:val="000000" w:themeColor="text1"/>
          <w:sz w:val="22"/>
        </w:rPr>
        <w:t xml:space="preserve">Student will develop an application which will utilise a range of data </w:t>
      </w:r>
      <w:proofErr w:type="gramStart"/>
      <w:r w:rsidRPr="002A1165">
        <w:rPr>
          <w:rFonts w:ascii="Calibri" w:hAnsi="Calibri" w:cs="Calibri"/>
          <w:b w:val="0"/>
          <w:color w:val="000000" w:themeColor="text1"/>
          <w:sz w:val="22"/>
        </w:rPr>
        <w:t>sources  both</w:t>
      </w:r>
      <w:proofErr w:type="gramEnd"/>
      <w:r w:rsidRPr="002A1165">
        <w:rPr>
          <w:rFonts w:ascii="Calibri" w:hAnsi="Calibri" w:cs="Calibri"/>
          <w:b w:val="0"/>
          <w:color w:val="000000" w:themeColor="text1"/>
          <w:sz w:val="22"/>
        </w:rPr>
        <w:t xml:space="preserve"> local and remote and evaluate the tools and techniques applied. </w:t>
      </w:r>
    </w:p>
    <w:p w:rsidR="00C372E7" w:rsidRPr="002A1165" w:rsidRDefault="00C372E7" w:rsidP="00C372E7">
      <w:pPr>
        <w:pStyle w:val="Default"/>
        <w:jc w:val="both"/>
        <w:rPr>
          <w:rFonts w:ascii="Calibri" w:hAnsi="Calibri" w:cs="Calibri"/>
          <w:color w:val="000000" w:themeColor="text1"/>
          <w:sz w:val="22"/>
        </w:rPr>
      </w:pPr>
    </w:p>
    <w:p w:rsidR="00C372E7" w:rsidRPr="002A1165" w:rsidRDefault="00C372E7" w:rsidP="00C372E7">
      <w:pPr>
        <w:rPr>
          <w:color w:val="000000" w:themeColor="text1"/>
        </w:rPr>
      </w:pPr>
      <w:r w:rsidRPr="002A1165">
        <w:rPr>
          <w:color w:val="000000" w:themeColor="text1"/>
        </w:rPr>
        <w:t>Exemplar:  ‘Develop a phone-book backup system’</w:t>
      </w:r>
    </w:p>
    <w:p w:rsidR="00C372E7" w:rsidRPr="002A1165" w:rsidRDefault="00C372E7" w:rsidP="00C372E7">
      <w:pPr>
        <w:pStyle w:val="fixed"/>
        <w:ind w:left="0" w:firstLine="0"/>
        <w:rPr>
          <w:rFonts w:ascii="Calibri" w:hAnsi="Calibri" w:cs="Calibri"/>
          <w:color w:val="000000" w:themeColor="text1"/>
          <w:sz w:val="22"/>
          <w:szCs w:val="22"/>
        </w:rPr>
      </w:pPr>
    </w:p>
    <w:p w:rsidR="00C372E7" w:rsidRPr="002A1165" w:rsidRDefault="00C372E7" w:rsidP="00C372E7">
      <w:pPr>
        <w:rPr>
          <w:rFonts w:cs="Calibri"/>
          <w:b/>
          <w:color w:val="000000" w:themeColor="text1"/>
        </w:rPr>
      </w:pPr>
      <w:r w:rsidRPr="002A1165">
        <w:rPr>
          <w:rFonts w:cs="Calibri"/>
          <w:b/>
          <w:color w:val="000000" w:themeColor="text1"/>
        </w:rPr>
        <w:t>Assessment Component 2 – Coursework -50%</w:t>
      </w:r>
    </w:p>
    <w:p w:rsidR="00C372E7" w:rsidRPr="002A1165" w:rsidRDefault="00C372E7" w:rsidP="00C372E7">
      <w:pPr>
        <w:pStyle w:val="fixed"/>
        <w:ind w:left="0" w:firstLine="0"/>
        <w:rPr>
          <w:rFonts w:ascii="Calibri" w:hAnsi="Calibri" w:cs="Calibri"/>
          <w:b w:val="0"/>
          <w:color w:val="000000" w:themeColor="text1"/>
          <w:sz w:val="22"/>
          <w:szCs w:val="22"/>
        </w:rPr>
      </w:pPr>
      <w:r w:rsidRPr="002A1165">
        <w:rPr>
          <w:rFonts w:ascii="Calibri" w:hAnsi="Calibri" w:cs="Calibri"/>
          <w:b w:val="0"/>
          <w:color w:val="000000" w:themeColor="text1"/>
          <w:sz w:val="22"/>
        </w:rPr>
        <w:t xml:space="preserve">End-of-year assignment - this will require students to develop a suitable web </w:t>
      </w:r>
      <w:proofErr w:type="gramStart"/>
      <w:r w:rsidRPr="002A1165">
        <w:rPr>
          <w:rFonts w:ascii="Calibri" w:hAnsi="Calibri" w:cs="Calibri"/>
          <w:b w:val="0"/>
          <w:color w:val="000000" w:themeColor="text1"/>
          <w:sz w:val="22"/>
        </w:rPr>
        <w:t>services  in</w:t>
      </w:r>
      <w:proofErr w:type="gramEnd"/>
      <w:r w:rsidRPr="002A1165">
        <w:rPr>
          <w:rFonts w:ascii="Calibri" w:hAnsi="Calibri" w:cs="Calibri"/>
          <w:b w:val="0"/>
          <w:color w:val="000000" w:themeColor="text1"/>
          <w:sz w:val="22"/>
        </w:rPr>
        <w:t xml:space="preserve"> the production of a software system. </w:t>
      </w:r>
    </w:p>
    <w:p w:rsidR="00C372E7" w:rsidRPr="002A1165" w:rsidRDefault="00C372E7" w:rsidP="00C372E7">
      <w:pPr>
        <w:pStyle w:val="Default"/>
        <w:jc w:val="both"/>
        <w:rPr>
          <w:rFonts w:ascii="Calibri" w:hAnsi="Calibri" w:cs="Calibri"/>
          <w:color w:val="000000" w:themeColor="text1"/>
          <w:sz w:val="22"/>
        </w:rPr>
      </w:pPr>
    </w:p>
    <w:p w:rsidR="00C372E7" w:rsidRPr="002A1165" w:rsidRDefault="00C372E7" w:rsidP="00C372E7">
      <w:pPr>
        <w:rPr>
          <w:color w:val="000000" w:themeColor="text1"/>
        </w:rPr>
      </w:pPr>
      <w:r w:rsidRPr="002A1165">
        <w:rPr>
          <w:color w:val="000000" w:themeColor="text1"/>
        </w:rPr>
        <w:t>Exemplar:  ‘Develop a shared phone-book’</w:t>
      </w:r>
    </w:p>
    <w:p w:rsidR="00C372E7" w:rsidRPr="002A1165" w:rsidRDefault="00C372E7" w:rsidP="00C372E7">
      <w:pPr>
        <w:pStyle w:val="fixed"/>
        <w:ind w:left="0" w:firstLine="0"/>
        <w:rPr>
          <w:rFonts w:ascii="Calibri" w:hAnsi="Calibri" w:cs="Calibri"/>
          <w:color w:val="000000" w:themeColor="text1"/>
          <w:sz w:val="22"/>
          <w:szCs w:val="22"/>
        </w:rPr>
      </w:pPr>
    </w:p>
    <w:p w:rsidR="00C372E7" w:rsidRPr="002A1165" w:rsidRDefault="00C372E7" w:rsidP="00C372E7">
      <w:pPr>
        <w:pStyle w:val="fixed"/>
        <w:ind w:left="0" w:firstLine="0"/>
        <w:rPr>
          <w:rFonts w:ascii="Calibri" w:hAnsi="Calibri" w:cs="Calibri"/>
          <w:color w:val="000000" w:themeColor="text1"/>
          <w:sz w:val="22"/>
          <w:szCs w:val="22"/>
        </w:rPr>
      </w:pPr>
      <w:r w:rsidRPr="002A1165">
        <w:rPr>
          <w:rFonts w:ascii="Calibri" w:hAnsi="Calibri" w:cs="Calibri"/>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372E7" w:rsidRPr="002A1165" w:rsidTr="004D2322">
        <w:tc>
          <w:tcPr>
            <w:tcW w:w="3261" w:type="dxa"/>
            <w:tcBorders>
              <w:top w:val="single" w:sz="4" w:space="0" w:color="auto"/>
              <w:left w:val="single" w:sz="4" w:space="0" w:color="auto"/>
            </w:tcBorders>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Activity type</w:t>
            </w:r>
          </w:p>
        </w:tc>
        <w:tc>
          <w:tcPr>
            <w:tcW w:w="1842" w:type="dxa"/>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Percentage</w:t>
            </w:r>
          </w:p>
        </w:tc>
      </w:tr>
      <w:tr w:rsidR="00C372E7" w:rsidRPr="002A1165" w:rsidTr="004D2322">
        <w:tc>
          <w:tcPr>
            <w:tcW w:w="3261"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Written</w:t>
            </w:r>
          </w:p>
        </w:tc>
        <w:tc>
          <w:tcPr>
            <w:tcW w:w="1842"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0%</w:t>
            </w:r>
          </w:p>
        </w:tc>
      </w:tr>
      <w:tr w:rsidR="00C372E7" w:rsidRPr="002A1165" w:rsidTr="004D2322">
        <w:tc>
          <w:tcPr>
            <w:tcW w:w="3261"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Coursework</w:t>
            </w:r>
          </w:p>
        </w:tc>
        <w:tc>
          <w:tcPr>
            <w:tcW w:w="1842"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100%</w:t>
            </w:r>
          </w:p>
        </w:tc>
      </w:tr>
      <w:tr w:rsidR="00C372E7" w:rsidRPr="002A1165" w:rsidTr="004D2322">
        <w:tc>
          <w:tcPr>
            <w:tcW w:w="3261"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Practical</w:t>
            </w:r>
          </w:p>
        </w:tc>
        <w:tc>
          <w:tcPr>
            <w:tcW w:w="1842" w:type="dxa"/>
          </w:tcPr>
          <w:p w:rsidR="00C372E7" w:rsidRPr="002A1165" w:rsidRDefault="00C372E7" w:rsidP="004D2322">
            <w:pPr>
              <w:rPr>
                <w:rFonts w:cs="Calibri"/>
                <w:color w:val="000000" w:themeColor="text1"/>
                <w:sz w:val="22"/>
                <w:szCs w:val="22"/>
              </w:rPr>
            </w:pPr>
            <w:r w:rsidRPr="002A1165">
              <w:rPr>
                <w:rFonts w:cs="Calibri"/>
                <w:color w:val="000000" w:themeColor="text1"/>
                <w:sz w:val="22"/>
                <w:szCs w:val="22"/>
              </w:rPr>
              <w:t>0%</w:t>
            </w:r>
          </w:p>
        </w:tc>
      </w:tr>
      <w:tr w:rsidR="00C372E7" w:rsidRPr="002A1165" w:rsidTr="004D2322">
        <w:tc>
          <w:tcPr>
            <w:tcW w:w="3261" w:type="dxa"/>
          </w:tcPr>
          <w:p w:rsidR="00C372E7" w:rsidRPr="002A1165" w:rsidRDefault="00C372E7" w:rsidP="004D2322">
            <w:pPr>
              <w:rPr>
                <w:rFonts w:cs="Calibri"/>
                <w:color w:val="000000" w:themeColor="text1"/>
                <w:sz w:val="22"/>
                <w:szCs w:val="22"/>
              </w:rPr>
            </w:pPr>
            <w:r w:rsidRPr="002A1165">
              <w:rPr>
                <w:rFonts w:cs="Calibri"/>
                <w:b/>
                <w:color w:val="000000" w:themeColor="text1"/>
                <w:sz w:val="22"/>
                <w:szCs w:val="22"/>
              </w:rPr>
              <w:t>TOTAL</w:t>
            </w:r>
          </w:p>
        </w:tc>
        <w:tc>
          <w:tcPr>
            <w:tcW w:w="1842" w:type="dxa"/>
          </w:tcPr>
          <w:p w:rsidR="00C372E7" w:rsidRPr="002A1165" w:rsidRDefault="00C372E7" w:rsidP="004D2322">
            <w:pPr>
              <w:rPr>
                <w:rFonts w:cs="Calibri"/>
                <w:b/>
                <w:color w:val="000000" w:themeColor="text1"/>
                <w:sz w:val="22"/>
                <w:szCs w:val="22"/>
              </w:rPr>
            </w:pPr>
            <w:r w:rsidRPr="002A1165">
              <w:rPr>
                <w:rFonts w:cs="Calibri"/>
                <w:b/>
                <w:color w:val="000000" w:themeColor="text1"/>
                <w:sz w:val="22"/>
                <w:szCs w:val="22"/>
              </w:rPr>
              <w:t>100%</w:t>
            </w:r>
          </w:p>
        </w:tc>
      </w:tr>
    </w:tbl>
    <w:p w:rsidR="00C372E7" w:rsidRPr="002A1165" w:rsidRDefault="00C372E7" w:rsidP="00C372E7">
      <w:pPr>
        <w:rPr>
          <w:rFonts w:cs="Calibri"/>
          <w:color w:val="000000" w:themeColor="text1"/>
        </w:rPr>
      </w:pPr>
    </w:p>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p>
    <w:p w:rsidR="00C372E7" w:rsidRPr="002A1165" w:rsidRDefault="00C372E7" w:rsidP="00C372E7">
      <w:pPr>
        <w:rPr>
          <w:rFonts w:cs="Calibri"/>
          <w:b/>
          <w:color w:val="000000" w:themeColor="text1"/>
        </w:rPr>
      </w:pPr>
      <w:r w:rsidRPr="002A1165">
        <w:rPr>
          <w:rFonts w:cs="Calibri"/>
          <w:b/>
          <w:color w:val="000000" w:themeColor="text1"/>
        </w:rPr>
        <w:t>BIBLIOGRAPHY</w:t>
      </w:r>
    </w:p>
    <w:p w:rsidR="00C372E7" w:rsidRPr="002A1165" w:rsidRDefault="00C372E7" w:rsidP="00C372E7">
      <w:pPr>
        <w:pStyle w:val="heading"/>
        <w:spacing w:before="0" w:after="0"/>
        <w:ind w:left="0" w:firstLine="0"/>
        <w:rPr>
          <w:rFonts w:ascii="Calibri" w:hAnsi="Calibri" w:cs="Calibri"/>
          <w:color w:val="000000" w:themeColor="text1"/>
          <w:sz w:val="22"/>
          <w:szCs w:val="22"/>
        </w:rPr>
      </w:pPr>
    </w:p>
    <w:p w:rsidR="00C372E7" w:rsidRPr="002A1165" w:rsidRDefault="00C372E7" w:rsidP="00C372E7">
      <w:pPr>
        <w:pStyle w:val="heading"/>
        <w:spacing w:before="0" w:after="0"/>
        <w:rPr>
          <w:rFonts w:ascii="Calibri" w:hAnsi="Calibri" w:cs="Calibri"/>
          <w:color w:val="000000" w:themeColor="text1"/>
          <w:sz w:val="22"/>
          <w:szCs w:val="22"/>
        </w:rPr>
      </w:pPr>
      <w:r w:rsidRPr="002A1165">
        <w:rPr>
          <w:rFonts w:ascii="Calibri" w:hAnsi="Calibri" w:cs="Calibri"/>
          <w:color w:val="000000" w:themeColor="text1"/>
          <w:sz w:val="22"/>
          <w:szCs w:val="22"/>
        </w:rPr>
        <w:t>Essential</w:t>
      </w:r>
    </w:p>
    <w:p w:rsidR="00C372E7" w:rsidRPr="002A1165" w:rsidRDefault="00C372E7" w:rsidP="00C372E7">
      <w:pPr>
        <w:tabs>
          <w:tab w:val="left" w:pos="720"/>
        </w:tabs>
        <w:ind w:left="3600" w:hanging="3600"/>
        <w:rPr>
          <w:rFonts w:cs="Calibri"/>
          <w:color w:val="000000" w:themeColor="text1"/>
        </w:rPr>
      </w:pPr>
      <w:r w:rsidRPr="002A1165">
        <w:rPr>
          <w:rFonts w:cs="Calibri"/>
          <w:color w:val="000000" w:themeColor="text1"/>
        </w:rPr>
        <w:t xml:space="preserve">Lee, W. (2012) </w:t>
      </w:r>
      <w:r w:rsidRPr="002A1165">
        <w:rPr>
          <w:rFonts w:cs="Calibri"/>
          <w:i/>
          <w:color w:val="000000" w:themeColor="text1"/>
        </w:rPr>
        <w:t>Beginning Android 4 Application Development</w:t>
      </w:r>
      <w:r w:rsidRPr="002A1165">
        <w:rPr>
          <w:rFonts w:cs="Calibri"/>
          <w:color w:val="000000" w:themeColor="text1"/>
        </w:rPr>
        <w:t xml:space="preserve">, </w:t>
      </w:r>
      <w:proofErr w:type="spellStart"/>
      <w:r w:rsidRPr="002A1165">
        <w:rPr>
          <w:rFonts w:cs="Calibri"/>
          <w:color w:val="000000" w:themeColor="text1"/>
        </w:rPr>
        <w:t>Wrox</w:t>
      </w:r>
      <w:proofErr w:type="spellEnd"/>
      <w:r w:rsidRPr="002A1165">
        <w:rPr>
          <w:rFonts w:cs="Calibri"/>
          <w:color w:val="000000" w:themeColor="text1"/>
        </w:rPr>
        <w:t xml:space="preserve"> </w:t>
      </w:r>
    </w:p>
    <w:p w:rsidR="00C372E7" w:rsidRPr="002A1165" w:rsidRDefault="00C372E7" w:rsidP="00C372E7">
      <w:pPr>
        <w:tabs>
          <w:tab w:val="left" w:pos="720"/>
        </w:tabs>
        <w:jc w:val="both"/>
        <w:rPr>
          <w:rFonts w:cs="Calibri"/>
          <w:color w:val="000000" w:themeColor="text1"/>
        </w:rPr>
      </w:pPr>
    </w:p>
    <w:p w:rsidR="00C372E7" w:rsidRPr="002A1165" w:rsidRDefault="00C372E7" w:rsidP="00C372E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color w:val="000000" w:themeColor="text1"/>
        </w:rPr>
      </w:pPr>
      <w:r w:rsidRPr="002A1165">
        <w:rPr>
          <w:rFonts w:cs="Calibri"/>
          <w:color w:val="000000" w:themeColor="text1"/>
        </w:rPr>
        <w:t xml:space="preserve">Ray, J. (2012) </w:t>
      </w:r>
      <w:proofErr w:type="spellStart"/>
      <w:r w:rsidRPr="002A1165">
        <w:rPr>
          <w:rFonts w:cs="Calibri"/>
          <w:i/>
          <w:color w:val="000000" w:themeColor="text1"/>
        </w:rPr>
        <w:t>Sams</w:t>
      </w:r>
      <w:proofErr w:type="spellEnd"/>
      <w:r w:rsidRPr="002A1165">
        <w:rPr>
          <w:rFonts w:cs="Calibri"/>
          <w:i/>
          <w:color w:val="000000" w:themeColor="text1"/>
        </w:rPr>
        <w:t xml:space="preserve"> Teach Yourself iOS 6 Application Development in 24 Hours</w:t>
      </w:r>
      <w:r w:rsidRPr="002A1165">
        <w:rPr>
          <w:rFonts w:cs="Calibri"/>
          <w:color w:val="000000" w:themeColor="text1"/>
        </w:rPr>
        <w:t xml:space="preserve">, </w:t>
      </w:r>
      <w:proofErr w:type="spellStart"/>
      <w:r w:rsidRPr="002A1165">
        <w:rPr>
          <w:rFonts w:cs="Calibri"/>
          <w:color w:val="000000" w:themeColor="text1"/>
        </w:rPr>
        <w:t>Sams</w:t>
      </w:r>
      <w:proofErr w:type="spellEnd"/>
      <w:r w:rsidRPr="002A1165">
        <w:rPr>
          <w:rFonts w:cs="Calibri"/>
          <w:color w:val="000000" w:themeColor="text1"/>
        </w:rPr>
        <w:t xml:space="preserve"> Publishing</w:t>
      </w:r>
    </w:p>
    <w:p w:rsidR="00C372E7" w:rsidRPr="002A1165" w:rsidRDefault="00C372E7" w:rsidP="00C372E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b/>
          <w:color w:val="000000" w:themeColor="text1"/>
        </w:rPr>
      </w:pPr>
    </w:p>
    <w:p w:rsidR="00C372E7" w:rsidRPr="002A1165" w:rsidRDefault="00C372E7" w:rsidP="00C372E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b/>
          <w:color w:val="000000" w:themeColor="text1"/>
        </w:rPr>
      </w:pPr>
      <w:r w:rsidRPr="002A1165">
        <w:rPr>
          <w:rFonts w:cs="Calibri"/>
          <w:b/>
          <w:color w:val="000000" w:themeColor="text1"/>
        </w:rPr>
        <w:lastRenderedPageBreak/>
        <w:t>Background</w:t>
      </w:r>
    </w:p>
    <w:p w:rsidR="00C372E7" w:rsidRPr="002A1165" w:rsidRDefault="00C372E7" w:rsidP="00C372E7">
      <w:pPr>
        <w:tabs>
          <w:tab w:val="left" w:pos="720"/>
        </w:tabs>
        <w:ind w:left="3600" w:hanging="3600"/>
        <w:rPr>
          <w:rFonts w:cs="Calibri"/>
          <w:color w:val="000000" w:themeColor="text1"/>
        </w:rPr>
      </w:pPr>
      <w:r w:rsidRPr="002A1165">
        <w:rPr>
          <w:rFonts w:cs="Calibri"/>
          <w:color w:val="000000" w:themeColor="text1"/>
        </w:rPr>
        <w:t xml:space="preserve">Jackson, W. (2011) </w:t>
      </w:r>
      <w:r w:rsidRPr="002A1165">
        <w:rPr>
          <w:rFonts w:cs="Calibri"/>
          <w:i/>
          <w:color w:val="000000" w:themeColor="text1"/>
        </w:rPr>
        <w:t>Android Apps for Absolute Beginners</w:t>
      </w:r>
      <w:r w:rsidRPr="002A1165">
        <w:rPr>
          <w:rFonts w:cs="Calibri"/>
          <w:color w:val="000000" w:themeColor="text1"/>
        </w:rPr>
        <w:t xml:space="preserve">, </w:t>
      </w:r>
      <w:proofErr w:type="spellStart"/>
      <w:r w:rsidRPr="002A1165">
        <w:rPr>
          <w:rFonts w:cs="Calibri"/>
          <w:color w:val="000000" w:themeColor="text1"/>
        </w:rPr>
        <w:t>Apress</w:t>
      </w:r>
      <w:proofErr w:type="spellEnd"/>
      <w:r w:rsidRPr="002A1165">
        <w:rPr>
          <w:rFonts w:cs="Calibri"/>
          <w:color w:val="000000" w:themeColor="text1"/>
        </w:rPr>
        <w:t xml:space="preserve"> </w:t>
      </w:r>
    </w:p>
    <w:p w:rsidR="00C372E7" w:rsidRPr="002A1165" w:rsidRDefault="00C372E7" w:rsidP="00C372E7">
      <w:pPr>
        <w:tabs>
          <w:tab w:val="left" w:pos="720"/>
        </w:tabs>
        <w:jc w:val="both"/>
        <w:rPr>
          <w:rFonts w:cs="Calibri"/>
          <w:color w:val="000000" w:themeColor="text1"/>
        </w:rPr>
      </w:pPr>
    </w:p>
    <w:p w:rsidR="00C372E7" w:rsidRPr="002A1165" w:rsidRDefault="00C372E7" w:rsidP="00C372E7">
      <w:pPr>
        <w:tabs>
          <w:tab w:val="left" w:pos="720"/>
        </w:tabs>
        <w:jc w:val="both"/>
        <w:rPr>
          <w:rFonts w:cs="Calibri"/>
          <w:color w:val="000000" w:themeColor="text1"/>
        </w:rPr>
      </w:pPr>
      <w:proofErr w:type="spellStart"/>
      <w:r w:rsidRPr="002A1165">
        <w:rPr>
          <w:rFonts w:cs="Calibri"/>
          <w:color w:val="000000" w:themeColor="text1"/>
        </w:rPr>
        <w:t>Cinar</w:t>
      </w:r>
      <w:proofErr w:type="spellEnd"/>
      <w:r w:rsidRPr="002A1165">
        <w:rPr>
          <w:rFonts w:cs="Calibri"/>
          <w:color w:val="000000" w:themeColor="text1"/>
        </w:rPr>
        <w:t xml:space="preserve">, O. (2012) </w:t>
      </w:r>
      <w:r w:rsidRPr="002A1165">
        <w:rPr>
          <w:rFonts w:cs="Calibri"/>
          <w:i/>
          <w:color w:val="000000" w:themeColor="text1"/>
        </w:rPr>
        <w:t>Android Apps with Eclipse</w:t>
      </w:r>
      <w:r w:rsidRPr="002A1165">
        <w:rPr>
          <w:rFonts w:cs="Calibri"/>
          <w:color w:val="000000" w:themeColor="text1"/>
        </w:rPr>
        <w:t xml:space="preserve">, </w:t>
      </w:r>
      <w:proofErr w:type="spellStart"/>
      <w:r w:rsidRPr="002A1165">
        <w:rPr>
          <w:rFonts w:cs="Calibri"/>
          <w:color w:val="000000" w:themeColor="text1"/>
        </w:rPr>
        <w:t>Apress</w:t>
      </w:r>
      <w:proofErr w:type="spellEnd"/>
      <w:r w:rsidRPr="002A1165">
        <w:rPr>
          <w:rFonts w:cs="Calibri"/>
          <w:color w:val="000000" w:themeColor="text1"/>
        </w:rPr>
        <w:t xml:space="preserve"> </w:t>
      </w:r>
    </w:p>
    <w:p w:rsidR="00C372E7" w:rsidRPr="002A1165" w:rsidRDefault="00C372E7" w:rsidP="00C372E7">
      <w:pPr>
        <w:tabs>
          <w:tab w:val="left" w:pos="720"/>
        </w:tabs>
        <w:jc w:val="both"/>
        <w:rPr>
          <w:rFonts w:cs="Calibri"/>
          <w:color w:val="000000" w:themeColor="text1"/>
        </w:rPr>
      </w:pPr>
    </w:p>
    <w:p w:rsidR="00C372E7" w:rsidRPr="002A1165" w:rsidRDefault="00C372E7" w:rsidP="00C372E7">
      <w:pPr>
        <w:pStyle w:val="Footer"/>
        <w:jc w:val="both"/>
        <w:rPr>
          <w:rFonts w:ascii="Calibri" w:hAnsi="Calibri" w:cs="Calibri"/>
          <w:color w:val="000000" w:themeColor="text1"/>
          <w:sz w:val="22"/>
        </w:rPr>
      </w:pPr>
      <w:proofErr w:type="spellStart"/>
      <w:r w:rsidRPr="002A1165">
        <w:rPr>
          <w:rFonts w:ascii="Calibri" w:hAnsi="Calibri" w:cs="Calibri"/>
          <w:color w:val="000000" w:themeColor="text1"/>
          <w:sz w:val="22"/>
        </w:rPr>
        <w:t>Mednieks</w:t>
      </w:r>
      <w:proofErr w:type="spellEnd"/>
      <w:r w:rsidRPr="002A1165">
        <w:rPr>
          <w:rFonts w:ascii="Calibri" w:hAnsi="Calibri" w:cs="Calibri"/>
          <w:color w:val="000000" w:themeColor="text1"/>
          <w:sz w:val="22"/>
        </w:rPr>
        <w:t xml:space="preserve">, Z., </w:t>
      </w:r>
      <w:proofErr w:type="spellStart"/>
      <w:r w:rsidRPr="002A1165">
        <w:rPr>
          <w:rFonts w:ascii="Calibri" w:hAnsi="Calibri" w:cs="Calibri"/>
          <w:color w:val="000000" w:themeColor="text1"/>
          <w:sz w:val="22"/>
        </w:rPr>
        <w:t>Dornin</w:t>
      </w:r>
      <w:proofErr w:type="spellEnd"/>
      <w:r w:rsidRPr="002A1165">
        <w:rPr>
          <w:rFonts w:ascii="Calibri" w:hAnsi="Calibri" w:cs="Calibri"/>
          <w:color w:val="000000" w:themeColor="text1"/>
          <w:sz w:val="22"/>
        </w:rPr>
        <w:t xml:space="preserve">, L. </w:t>
      </w:r>
      <w:proofErr w:type="spellStart"/>
      <w:r w:rsidRPr="002A1165">
        <w:rPr>
          <w:rFonts w:ascii="Calibri" w:hAnsi="Calibri" w:cs="Calibri"/>
          <w:color w:val="000000" w:themeColor="text1"/>
          <w:sz w:val="22"/>
        </w:rPr>
        <w:t>Meike</w:t>
      </w:r>
      <w:proofErr w:type="spellEnd"/>
      <w:r w:rsidRPr="002A1165">
        <w:rPr>
          <w:rFonts w:ascii="Calibri" w:hAnsi="Calibri" w:cs="Calibri"/>
          <w:color w:val="000000" w:themeColor="text1"/>
          <w:sz w:val="22"/>
        </w:rPr>
        <w:t xml:space="preserve">, G. B., Nakamura, M. (2012) </w:t>
      </w:r>
      <w:r w:rsidRPr="002A1165">
        <w:rPr>
          <w:rFonts w:ascii="Calibri" w:hAnsi="Calibri" w:cs="Calibri"/>
          <w:i/>
          <w:color w:val="000000" w:themeColor="text1"/>
          <w:sz w:val="22"/>
        </w:rPr>
        <w:t>Programming Android: Java Programming for the New Generation of Mobile Devices</w:t>
      </w:r>
      <w:r w:rsidRPr="002A1165">
        <w:rPr>
          <w:rFonts w:ascii="Calibri" w:hAnsi="Calibri" w:cs="Calibri"/>
          <w:color w:val="000000" w:themeColor="text1"/>
          <w:sz w:val="22"/>
        </w:rPr>
        <w:t xml:space="preserve">, O'Reilly Media </w:t>
      </w:r>
    </w:p>
    <w:p w:rsidR="00C372E7" w:rsidRPr="002A1165" w:rsidRDefault="00C372E7" w:rsidP="00C372E7">
      <w:pPr>
        <w:pStyle w:val="Footer"/>
        <w:jc w:val="both"/>
        <w:rPr>
          <w:rFonts w:ascii="Calibri" w:hAnsi="Calibri" w:cs="Calibri"/>
          <w:color w:val="000000" w:themeColor="text1"/>
          <w:sz w:val="22"/>
        </w:rPr>
      </w:pPr>
    </w:p>
    <w:p w:rsidR="00C372E7" w:rsidRPr="002A1165" w:rsidRDefault="00C372E7" w:rsidP="00C372E7">
      <w:pPr>
        <w:pStyle w:val="Footer"/>
        <w:jc w:val="both"/>
        <w:rPr>
          <w:rFonts w:ascii="Calibri" w:hAnsi="Calibri" w:cs="Calibri"/>
          <w:color w:val="000000" w:themeColor="text1"/>
          <w:sz w:val="22"/>
        </w:rPr>
      </w:pPr>
      <w:r w:rsidRPr="002A1165">
        <w:rPr>
          <w:rFonts w:ascii="Calibri" w:hAnsi="Calibri" w:cs="Calibri"/>
          <w:color w:val="000000" w:themeColor="text1"/>
          <w:sz w:val="22"/>
        </w:rPr>
        <w:t xml:space="preserve">Mark, D., Nutting, J., </w:t>
      </w:r>
      <w:proofErr w:type="spellStart"/>
      <w:r w:rsidRPr="002A1165">
        <w:rPr>
          <w:rFonts w:ascii="Calibri" w:hAnsi="Calibri" w:cs="Calibri"/>
          <w:color w:val="000000" w:themeColor="text1"/>
          <w:sz w:val="22"/>
        </w:rPr>
        <w:t>LaMarche</w:t>
      </w:r>
      <w:proofErr w:type="spellEnd"/>
      <w:r w:rsidRPr="002A1165">
        <w:rPr>
          <w:rFonts w:ascii="Calibri" w:hAnsi="Calibri" w:cs="Calibri"/>
          <w:color w:val="000000" w:themeColor="text1"/>
          <w:sz w:val="22"/>
        </w:rPr>
        <w:t xml:space="preserve">, J., Olsson, F. (2013) </w:t>
      </w:r>
      <w:r w:rsidRPr="002A1165">
        <w:rPr>
          <w:rFonts w:ascii="Calibri" w:hAnsi="Calibri" w:cs="Calibri"/>
          <w:i/>
          <w:color w:val="000000" w:themeColor="text1"/>
          <w:sz w:val="22"/>
        </w:rPr>
        <w:t>Beginning iOS 6 Development: Exploring the iOS SDK</w:t>
      </w:r>
      <w:r w:rsidRPr="002A1165">
        <w:rPr>
          <w:rFonts w:ascii="Calibri" w:hAnsi="Calibri" w:cs="Calibri"/>
          <w:color w:val="000000" w:themeColor="text1"/>
          <w:sz w:val="22"/>
        </w:rPr>
        <w:t xml:space="preserve">, </w:t>
      </w:r>
      <w:proofErr w:type="spellStart"/>
      <w:r w:rsidRPr="002A1165">
        <w:rPr>
          <w:rFonts w:ascii="Calibri" w:hAnsi="Calibri" w:cs="Calibri"/>
          <w:color w:val="000000" w:themeColor="text1"/>
          <w:sz w:val="22"/>
        </w:rPr>
        <w:t>Apress</w:t>
      </w:r>
      <w:proofErr w:type="spellEnd"/>
      <w:r w:rsidRPr="002A1165">
        <w:rPr>
          <w:rFonts w:ascii="Calibri" w:hAnsi="Calibri" w:cs="Calibri"/>
          <w:color w:val="000000" w:themeColor="text1"/>
          <w:sz w:val="22"/>
        </w:rPr>
        <w:t xml:space="preserve"> </w:t>
      </w:r>
    </w:p>
    <w:p w:rsidR="00C372E7" w:rsidRPr="002A1165" w:rsidRDefault="00C372E7" w:rsidP="00C372E7">
      <w:pPr>
        <w:pStyle w:val="Footer"/>
        <w:jc w:val="both"/>
        <w:rPr>
          <w:rFonts w:ascii="Calibri" w:hAnsi="Calibri" w:cs="Calibri"/>
          <w:color w:val="000000" w:themeColor="text1"/>
          <w:sz w:val="22"/>
        </w:rPr>
      </w:pPr>
    </w:p>
    <w:p w:rsidR="00C372E7" w:rsidRPr="002A1165" w:rsidRDefault="00C372E7" w:rsidP="00C372E7">
      <w:pPr>
        <w:pStyle w:val="Footer"/>
        <w:jc w:val="both"/>
        <w:rPr>
          <w:rFonts w:ascii="Calibri" w:hAnsi="Calibri" w:cs="Calibri"/>
          <w:color w:val="000000" w:themeColor="text1"/>
          <w:sz w:val="22"/>
        </w:rPr>
      </w:pPr>
      <w:proofErr w:type="spellStart"/>
      <w:r w:rsidRPr="002A1165">
        <w:rPr>
          <w:rFonts w:ascii="Calibri" w:hAnsi="Calibri" w:cs="Calibri"/>
          <w:color w:val="000000" w:themeColor="text1"/>
          <w:sz w:val="22"/>
        </w:rPr>
        <w:t>Sadun</w:t>
      </w:r>
      <w:proofErr w:type="spellEnd"/>
      <w:r w:rsidRPr="002A1165">
        <w:rPr>
          <w:rFonts w:ascii="Calibri" w:hAnsi="Calibri" w:cs="Calibri"/>
          <w:color w:val="000000" w:themeColor="text1"/>
          <w:sz w:val="22"/>
        </w:rPr>
        <w:t xml:space="preserve">, E. (2012) </w:t>
      </w:r>
      <w:r w:rsidRPr="002A1165">
        <w:rPr>
          <w:rFonts w:ascii="Calibri" w:hAnsi="Calibri" w:cs="Calibri"/>
          <w:i/>
          <w:color w:val="000000" w:themeColor="text1"/>
          <w:sz w:val="22"/>
        </w:rPr>
        <w:t>The Core iOS 6 Developer's Cookbook (Developer's Library),</w:t>
      </w:r>
      <w:r w:rsidRPr="002A1165">
        <w:rPr>
          <w:rFonts w:ascii="Calibri" w:hAnsi="Calibri" w:cs="Calibri"/>
          <w:color w:val="000000" w:themeColor="text1"/>
          <w:sz w:val="22"/>
        </w:rPr>
        <w:t xml:space="preserve"> 4</w:t>
      </w:r>
      <w:r w:rsidRPr="002A1165">
        <w:rPr>
          <w:rFonts w:ascii="Calibri" w:hAnsi="Calibri" w:cs="Calibri"/>
          <w:color w:val="000000" w:themeColor="text1"/>
          <w:sz w:val="22"/>
          <w:vertAlign w:val="superscript"/>
        </w:rPr>
        <w:t>th</w:t>
      </w:r>
      <w:r w:rsidRPr="002A1165">
        <w:rPr>
          <w:rFonts w:ascii="Calibri" w:hAnsi="Calibri" w:cs="Calibri"/>
          <w:color w:val="000000" w:themeColor="text1"/>
          <w:sz w:val="22"/>
        </w:rPr>
        <w:t xml:space="preserve"> Edition, Addison-Wesley Professional </w:t>
      </w:r>
    </w:p>
    <w:p w:rsidR="00C372E7" w:rsidRPr="002A1165" w:rsidRDefault="00C372E7" w:rsidP="00C372E7">
      <w:pPr>
        <w:tabs>
          <w:tab w:val="left" w:pos="720"/>
        </w:tabs>
        <w:jc w:val="both"/>
        <w:rPr>
          <w:rFonts w:cs="Calibri"/>
          <w:color w:val="000000" w:themeColor="text1"/>
        </w:rPr>
      </w:pPr>
    </w:p>
    <w:p w:rsidR="00C372E7" w:rsidRPr="002A1165" w:rsidRDefault="00C372E7" w:rsidP="00C372E7">
      <w:pPr>
        <w:tabs>
          <w:tab w:val="left" w:pos="720"/>
        </w:tabs>
        <w:jc w:val="both"/>
        <w:rPr>
          <w:rFonts w:cs="Calibri"/>
          <w:color w:val="000000" w:themeColor="text1"/>
        </w:rPr>
      </w:pPr>
      <w:proofErr w:type="spellStart"/>
      <w:r w:rsidRPr="002A1165">
        <w:rPr>
          <w:rFonts w:cs="Calibri"/>
          <w:color w:val="000000" w:themeColor="text1"/>
        </w:rPr>
        <w:t>Rischpater</w:t>
      </w:r>
      <w:proofErr w:type="spellEnd"/>
      <w:r w:rsidRPr="002A1165">
        <w:rPr>
          <w:rFonts w:cs="Calibri"/>
          <w:color w:val="000000" w:themeColor="text1"/>
        </w:rPr>
        <w:t xml:space="preserve">, R. (2009) </w:t>
      </w:r>
      <w:proofErr w:type="gramStart"/>
      <w:r w:rsidRPr="002A1165">
        <w:rPr>
          <w:rFonts w:cs="Calibri"/>
          <w:i/>
          <w:color w:val="000000" w:themeColor="text1"/>
        </w:rPr>
        <w:t>The</w:t>
      </w:r>
      <w:proofErr w:type="gramEnd"/>
      <w:r w:rsidRPr="002A1165">
        <w:rPr>
          <w:rFonts w:cs="Calibri"/>
          <w:i/>
          <w:color w:val="000000" w:themeColor="text1"/>
        </w:rPr>
        <w:t xml:space="preserve"> Definitive Guide to Mobile </w:t>
      </w:r>
      <w:proofErr w:type="spellStart"/>
      <w:r w:rsidRPr="002A1165">
        <w:rPr>
          <w:rFonts w:cs="Calibri"/>
          <w:i/>
          <w:color w:val="000000" w:themeColor="text1"/>
        </w:rPr>
        <w:t>Qt</w:t>
      </w:r>
      <w:proofErr w:type="spellEnd"/>
      <w:r w:rsidRPr="002A1165">
        <w:rPr>
          <w:rFonts w:cs="Calibri"/>
          <w:i/>
          <w:color w:val="000000" w:themeColor="text1"/>
        </w:rPr>
        <w:t>: Symbian Development Platform</w:t>
      </w:r>
      <w:r w:rsidRPr="002A1165">
        <w:rPr>
          <w:rFonts w:cs="Calibri"/>
          <w:color w:val="000000" w:themeColor="text1"/>
        </w:rPr>
        <w:t xml:space="preserve">, APRESS </w:t>
      </w:r>
    </w:p>
    <w:p w:rsidR="00C372E7" w:rsidRPr="002A1165" w:rsidRDefault="00C372E7" w:rsidP="00C372E7">
      <w:pPr>
        <w:tabs>
          <w:tab w:val="left" w:pos="720"/>
        </w:tabs>
        <w:jc w:val="both"/>
        <w:rPr>
          <w:rFonts w:cs="Calibri"/>
          <w:color w:val="000000" w:themeColor="text1"/>
        </w:rPr>
      </w:pPr>
    </w:p>
    <w:p w:rsidR="00C372E7" w:rsidRPr="002A1165" w:rsidRDefault="00C372E7" w:rsidP="00C372E7">
      <w:pPr>
        <w:tabs>
          <w:tab w:val="left" w:pos="720"/>
        </w:tabs>
        <w:jc w:val="both"/>
        <w:rPr>
          <w:rFonts w:cs="Calibri"/>
          <w:color w:val="000000" w:themeColor="text1"/>
        </w:rPr>
      </w:pPr>
      <w:r w:rsidRPr="002A1165">
        <w:rPr>
          <w:rFonts w:cs="Calibri"/>
          <w:color w:val="000000" w:themeColor="text1"/>
        </w:rPr>
        <w:t xml:space="preserve">Mark, D. (2009) </w:t>
      </w:r>
      <w:r w:rsidRPr="002A1165">
        <w:rPr>
          <w:rFonts w:cs="Calibri"/>
          <w:i/>
          <w:color w:val="000000" w:themeColor="text1"/>
        </w:rPr>
        <w:t>Beginning iPhone 3 Development: Exploring the iPhone SDK</w:t>
      </w:r>
      <w:r w:rsidRPr="002A1165">
        <w:rPr>
          <w:rFonts w:cs="Calibri"/>
          <w:color w:val="000000" w:themeColor="text1"/>
        </w:rPr>
        <w:t xml:space="preserve">, APRESS </w:t>
      </w:r>
    </w:p>
    <w:p w:rsidR="00C372E7" w:rsidRPr="002A1165" w:rsidRDefault="00C372E7" w:rsidP="00C372E7">
      <w:pPr>
        <w:tabs>
          <w:tab w:val="left" w:pos="720"/>
        </w:tabs>
        <w:jc w:val="both"/>
        <w:rPr>
          <w:rFonts w:cs="Calibri"/>
          <w:color w:val="000000" w:themeColor="text1"/>
        </w:rPr>
      </w:pPr>
    </w:p>
    <w:p w:rsidR="00C372E7" w:rsidRPr="002A1165" w:rsidRDefault="00C372E7" w:rsidP="00C372E7">
      <w:pPr>
        <w:tabs>
          <w:tab w:val="left" w:pos="720"/>
        </w:tabs>
        <w:jc w:val="both"/>
        <w:rPr>
          <w:rFonts w:cs="Calibri"/>
          <w:color w:val="000000" w:themeColor="text1"/>
        </w:rPr>
      </w:pPr>
      <w:r w:rsidRPr="002A1165">
        <w:rPr>
          <w:rFonts w:cs="Calibri"/>
          <w:color w:val="000000" w:themeColor="text1"/>
        </w:rPr>
        <w:t xml:space="preserve">Logan, S. (2007) </w:t>
      </w:r>
      <w:r w:rsidRPr="002A1165">
        <w:rPr>
          <w:rFonts w:cs="Calibri"/>
          <w:i/>
          <w:color w:val="000000" w:themeColor="text1"/>
        </w:rPr>
        <w:t>Cross-Platform Development in C++: Building MAC OS X, Linux and Windows Applications</w:t>
      </w:r>
      <w:r w:rsidRPr="002A1165">
        <w:rPr>
          <w:rFonts w:cs="Calibri"/>
          <w:color w:val="000000" w:themeColor="text1"/>
        </w:rPr>
        <w:t xml:space="preserve">, Addison Wesley </w:t>
      </w:r>
    </w:p>
    <w:p w:rsidR="00C372E7" w:rsidRPr="002A1165" w:rsidRDefault="00C372E7" w:rsidP="00C372E7">
      <w:pPr>
        <w:tabs>
          <w:tab w:val="left" w:pos="720"/>
        </w:tabs>
        <w:jc w:val="both"/>
        <w:rPr>
          <w:rFonts w:cs="Calibri"/>
          <w:color w:val="000000" w:themeColor="text1"/>
        </w:rPr>
      </w:pPr>
    </w:p>
    <w:p w:rsidR="00C372E7" w:rsidRPr="002A1165" w:rsidRDefault="00C372E7" w:rsidP="00C372E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Calibri"/>
          <w:color w:val="000000" w:themeColor="text1"/>
        </w:rPr>
      </w:pPr>
      <w:r w:rsidRPr="002A1165">
        <w:rPr>
          <w:rFonts w:cs="Calibri"/>
          <w:color w:val="000000" w:themeColor="text1"/>
        </w:rPr>
        <w:t xml:space="preserve">Lee, H., </w:t>
      </w:r>
      <w:proofErr w:type="spellStart"/>
      <w:r w:rsidRPr="002A1165">
        <w:rPr>
          <w:rFonts w:cs="Calibri"/>
          <w:color w:val="000000" w:themeColor="text1"/>
        </w:rPr>
        <w:t>Chuvyrov</w:t>
      </w:r>
      <w:proofErr w:type="spellEnd"/>
      <w:r w:rsidRPr="002A1165">
        <w:rPr>
          <w:rFonts w:cs="Calibri"/>
          <w:color w:val="000000" w:themeColor="text1"/>
        </w:rPr>
        <w:t xml:space="preserve"> E. (2012) </w:t>
      </w:r>
      <w:r w:rsidRPr="002A1165">
        <w:rPr>
          <w:rFonts w:cs="Calibri"/>
          <w:i/>
          <w:color w:val="000000" w:themeColor="text1"/>
        </w:rPr>
        <w:t>Beginning Windows Phone App Development</w:t>
      </w:r>
      <w:r w:rsidRPr="002A1165">
        <w:rPr>
          <w:rFonts w:cs="Calibri"/>
          <w:color w:val="000000" w:themeColor="text1"/>
        </w:rPr>
        <w:t xml:space="preserve">, APRESS </w:t>
      </w:r>
    </w:p>
    <w:p w:rsidR="00C372E7" w:rsidRPr="002A1165" w:rsidRDefault="00C372E7" w:rsidP="00C372E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Calibri"/>
          <w:color w:val="000000" w:themeColor="text1"/>
        </w:rPr>
      </w:pPr>
    </w:p>
    <w:p w:rsidR="00C372E7" w:rsidRPr="002A1165" w:rsidRDefault="00C372E7" w:rsidP="00C372E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Calibri"/>
          <w:b/>
          <w:color w:val="000000" w:themeColor="text1"/>
        </w:rPr>
      </w:pPr>
      <w:r w:rsidRPr="002A1165">
        <w:rPr>
          <w:rFonts w:cs="Calibri"/>
          <w:b/>
          <w:color w:val="000000" w:themeColor="text1"/>
        </w:rPr>
        <w:t>Websites</w:t>
      </w:r>
    </w:p>
    <w:p w:rsidR="00C372E7" w:rsidRPr="002A1165" w:rsidRDefault="00C372E7" w:rsidP="00C372E7">
      <w:pPr>
        <w:autoSpaceDE w:val="0"/>
        <w:autoSpaceDN w:val="0"/>
        <w:adjustRightInd w:val="0"/>
        <w:ind w:left="3600" w:hanging="3600"/>
        <w:rPr>
          <w:rFonts w:cs="Calibri"/>
          <w:color w:val="000000" w:themeColor="text1"/>
          <w:kern w:val="1"/>
        </w:rPr>
      </w:pPr>
      <w:r w:rsidRPr="002A1165">
        <w:rPr>
          <w:rFonts w:cs="Calibri"/>
          <w:color w:val="000000" w:themeColor="text1"/>
          <w:kern w:val="1"/>
        </w:rPr>
        <w:t>http://developer.android.com</w:t>
      </w:r>
    </w:p>
    <w:p w:rsidR="00C372E7" w:rsidRPr="002A1165" w:rsidRDefault="00C372E7" w:rsidP="00C372E7">
      <w:pPr>
        <w:autoSpaceDE w:val="0"/>
        <w:autoSpaceDN w:val="0"/>
        <w:adjustRightInd w:val="0"/>
        <w:rPr>
          <w:rFonts w:cs="Calibri"/>
          <w:color w:val="000000" w:themeColor="text1"/>
          <w:kern w:val="1"/>
        </w:rPr>
      </w:pPr>
      <w:r w:rsidRPr="002A1165">
        <w:rPr>
          <w:rFonts w:eastAsiaTheme="majorEastAsia" w:cs="Calibri"/>
          <w:color w:val="000000" w:themeColor="text1"/>
          <w:kern w:val="1"/>
        </w:rPr>
        <w:t xml:space="preserve">http://developer.apple.com </w:t>
      </w:r>
    </w:p>
    <w:p w:rsidR="00C372E7" w:rsidRPr="002A1165" w:rsidRDefault="00C372E7" w:rsidP="00C372E7">
      <w:pPr>
        <w:pStyle w:val="Footer"/>
        <w:jc w:val="both"/>
        <w:rPr>
          <w:rFonts w:ascii="Calibri" w:hAnsi="Calibri" w:cs="Calibri"/>
          <w:color w:val="000000" w:themeColor="text1"/>
          <w:sz w:val="22"/>
        </w:rPr>
      </w:pPr>
      <w:r w:rsidRPr="002A1165">
        <w:rPr>
          <w:rFonts w:ascii="Calibri" w:eastAsiaTheme="majorEastAsia" w:hAnsi="Calibri" w:cs="Calibri"/>
          <w:color w:val="000000" w:themeColor="text1"/>
          <w:sz w:val="22"/>
        </w:rPr>
        <w:t>http://www.w3c.org</w:t>
      </w:r>
    </w:p>
    <w:p w:rsidR="00C372E7" w:rsidRPr="002A1165" w:rsidRDefault="00C372E7" w:rsidP="00C372E7">
      <w:pPr>
        <w:pStyle w:val="Footer"/>
        <w:jc w:val="both"/>
        <w:rPr>
          <w:rFonts w:ascii="Calibri" w:hAnsi="Calibri" w:cs="Calibri"/>
          <w:color w:val="000000" w:themeColor="text1"/>
          <w:sz w:val="22"/>
        </w:rPr>
      </w:pPr>
      <w:r w:rsidRPr="002A1165">
        <w:rPr>
          <w:rFonts w:ascii="Calibri" w:eastAsiaTheme="majorEastAsia" w:hAnsi="Calibri" w:cs="Calibri"/>
          <w:color w:val="000000" w:themeColor="text1"/>
          <w:sz w:val="22"/>
        </w:rPr>
        <w:t>http://www.w3schools.com</w:t>
      </w:r>
    </w:p>
    <w:p w:rsidR="00C372E7" w:rsidRPr="002A1165" w:rsidRDefault="00C372E7" w:rsidP="00C372E7">
      <w:pPr>
        <w:pStyle w:val="Footer"/>
        <w:jc w:val="both"/>
        <w:rPr>
          <w:rFonts w:ascii="Calibri" w:hAnsi="Calibri" w:cs="Calibri"/>
          <w:color w:val="000000" w:themeColor="text1"/>
          <w:sz w:val="22"/>
        </w:rPr>
      </w:pPr>
      <w:r w:rsidRPr="002A1165">
        <w:rPr>
          <w:rFonts w:ascii="Calibri" w:hAnsi="Calibri" w:cs="Calibri"/>
          <w:color w:val="000000" w:themeColor="text1"/>
          <w:sz w:val="22"/>
        </w:rPr>
        <w:t>http://www.onlamp.com</w:t>
      </w:r>
    </w:p>
    <w:p w:rsidR="00C372E7" w:rsidRPr="002A1165" w:rsidRDefault="00C372E7" w:rsidP="00C372E7">
      <w:pPr>
        <w:pStyle w:val="Footer"/>
        <w:jc w:val="both"/>
        <w:rPr>
          <w:rFonts w:ascii="Calibri" w:hAnsi="Calibri" w:cs="Calibri"/>
          <w:color w:val="000000" w:themeColor="text1"/>
          <w:sz w:val="22"/>
        </w:rPr>
      </w:pPr>
      <w:r w:rsidRPr="002A1165">
        <w:rPr>
          <w:rFonts w:ascii="Calibri" w:hAnsi="Calibri" w:cs="Calibri"/>
          <w:color w:val="000000" w:themeColor="text1"/>
          <w:sz w:val="22"/>
        </w:rPr>
        <w:t>http://www.codeproject.com</w:t>
      </w:r>
    </w:p>
    <w:p w:rsidR="00C372E7" w:rsidRPr="002A1165" w:rsidRDefault="00C372E7" w:rsidP="00C372E7">
      <w:pPr>
        <w:ind w:left="3600" w:hanging="3600"/>
        <w:rPr>
          <w:rFonts w:cs="Calibri"/>
          <w:color w:val="000000" w:themeColor="text1"/>
        </w:rPr>
      </w:pPr>
      <w:r w:rsidRPr="002A1165">
        <w:rPr>
          <w:rFonts w:cs="Calibri"/>
          <w:color w:val="000000" w:themeColor="text1"/>
        </w:rPr>
        <w:t>http://www.xmlspy.com</w:t>
      </w:r>
    </w:p>
    <w:p w:rsidR="00C372E7" w:rsidRPr="002A1165" w:rsidRDefault="00C372E7" w:rsidP="00C372E7">
      <w:pPr>
        <w:rPr>
          <w:rFonts w:cs="Calibri"/>
          <w:color w:val="000000" w:themeColor="text1"/>
        </w:rPr>
      </w:pPr>
    </w:p>
    <w:p w:rsidR="0035737A" w:rsidRDefault="00C372E7"/>
    <w:sectPr w:rsidR="003573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664CD0"/>
    <w:multiLevelType w:val="hybridMultilevel"/>
    <w:tmpl w:val="0AD27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w:hAnsi="Courier"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w:hAnsi="Courier"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w:hAnsi="Courier"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43B4D93"/>
    <w:multiLevelType w:val="hybridMultilevel"/>
    <w:tmpl w:val="7554A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8EF4757"/>
    <w:multiLevelType w:val="hybridMultilevel"/>
    <w:tmpl w:val="19FAE3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8200D1E"/>
    <w:multiLevelType w:val="hybridMultilevel"/>
    <w:tmpl w:val="F24CDA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5B039AA"/>
    <w:multiLevelType w:val="hybridMultilevel"/>
    <w:tmpl w:val="ED404E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72E7"/>
    <w:rsid w:val="00135E32"/>
    <w:rsid w:val="00287755"/>
    <w:rsid w:val="00536772"/>
    <w:rsid w:val="00850C2F"/>
    <w:rsid w:val="00BA36AF"/>
    <w:rsid w:val="00C372E7"/>
    <w:rsid w:val="00E077AF"/>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1DB913-62B1-454D-92C7-FC6C7F83C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unhideWhenUsed/>
    <w:qFormat/>
    <w:rsid w:val="00C372E7"/>
    <w:pPr>
      <w:keepNext/>
      <w:keepLines/>
      <w:spacing w:before="200" w:after="0" w:line="360" w:lineRule="auto"/>
      <w:outlineLvl w:val="2"/>
    </w:pPr>
    <w:rPr>
      <w:rFonts w:ascii="Calibri" w:eastAsiaTheme="majorEastAsia" w:hAnsi="Calibri" w:cstheme="majorBidi"/>
      <w:b/>
      <w:bCs/>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372E7"/>
    <w:rPr>
      <w:rFonts w:ascii="Calibri" w:eastAsiaTheme="majorEastAsia" w:hAnsi="Calibri" w:cstheme="majorBidi"/>
      <w:b/>
      <w:bCs/>
      <w:color w:val="000000" w:themeColor="text1"/>
      <w:szCs w:val="24"/>
    </w:rPr>
  </w:style>
  <w:style w:type="paragraph" w:styleId="ListParagraph">
    <w:name w:val="List Paragraph"/>
    <w:basedOn w:val="Normal"/>
    <w:uiPriority w:val="34"/>
    <w:qFormat/>
    <w:rsid w:val="00C372E7"/>
    <w:pPr>
      <w:spacing w:after="0" w:line="240" w:lineRule="auto"/>
      <w:contextualSpacing/>
    </w:pPr>
    <w:rPr>
      <w:rFonts w:ascii="Calibri" w:hAnsi="Calibri" w:cs="Calibri"/>
      <w:sz w:val="24"/>
      <w:lang w:val="en-US"/>
    </w:rPr>
  </w:style>
  <w:style w:type="paragraph" w:styleId="Footer">
    <w:name w:val="footer"/>
    <w:basedOn w:val="Normal"/>
    <w:link w:val="FooterChar"/>
    <w:uiPriority w:val="99"/>
    <w:unhideWhenUsed/>
    <w:rsid w:val="00C372E7"/>
    <w:pPr>
      <w:tabs>
        <w:tab w:val="center" w:pos="4153"/>
        <w:tab w:val="right" w:pos="8306"/>
      </w:tabs>
      <w:spacing w:after="0" w:line="240" w:lineRule="auto"/>
    </w:pPr>
    <w:rPr>
      <w:rFonts w:ascii="Times New Roman" w:eastAsia="Times New Roman" w:hAnsi="Times New Roman" w:cs="Times New Roman"/>
      <w:sz w:val="24"/>
      <w:szCs w:val="24"/>
    </w:rPr>
  </w:style>
  <w:style w:type="character" w:customStyle="1" w:styleId="FooterChar">
    <w:name w:val="Footer Char"/>
    <w:basedOn w:val="DefaultParagraphFont"/>
    <w:link w:val="Footer"/>
    <w:uiPriority w:val="99"/>
    <w:rsid w:val="00C372E7"/>
    <w:rPr>
      <w:rFonts w:ascii="Times New Roman" w:eastAsia="Times New Roman" w:hAnsi="Times New Roman" w:cs="Times New Roman"/>
      <w:sz w:val="24"/>
      <w:szCs w:val="24"/>
    </w:rPr>
  </w:style>
  <w:style w:type="paragraph" w:customStyle="1" w:styleId="bullet">
    <w:name w:val="bullet"/>
    <w:link w:val="bulletChar"/>
    <w:rsid w:val="00C372E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table" w:styleId="TableGrid">
    <w:name w:val="Table Grid"/>
    <w:basedOn w:val="TableNormal"/>
    <w:uiPriority w:val="59"/>
    <w:rsid w:val="00C372E7"/>
    <w:pPr>
      <w:spacing w:after="0" w:line="240" w:lineRule="auto"/>
    </w:pPr>
    <w:rPr>
      <w:rFonts w:ascii="Times New Roman" w:eastAsia="Times New Roman" w:hAnsi="Times New Roman" w:cs="Times New Roman"/>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heading">
    <w:name w:val="heading"/>
    <w:basedOn w:val="fixed"/>
    <w:link w:val="headingChar"/>
    <w:rsid w:val="00C372E7"/>
    <w:pPr>
      <w:spacing w:before="240" w:after="120"/>
    </w:pPr>
  </w:style>
  <w:style w:type="paragraph" w:customStyle="1" w:styleId="fixed">
    <w:name w:val="fixed"/>
    <w:link w:val="fixedChar"/>
    <w:rsid w:val="00C372E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C372E7"/>
    <w:rPr>
      <w:rFonts w:ascii="Times New Roman" w:eastAsia="Times New Roman" w:hAnsi="Times New Roman" w:cs="Times New Roman"/>
      <w:b/>
      <w:sz w:val="24"/>
      <w:szCs w:val="20"/>
      <w:lang w:eastAsia="en-GB"/>
    </w:rPr>
  </w:style>
  <w:style w:type="character" w:customStyle="1" w:styleId="headingChar">
    <w:name w:val="heading Char"/>
    <w:link w:val="heading"/>
    <w:rsid w:val="00C372E7"/>
    <w:rPr>
      <w:rFonts w:ascii="Times New Roman" w:eastAsia="Times New Roman" w:hAnsi="Times New Roman" w:cs="Times New Roman"/>
      <w:b/>
      <w:sz w:val="24"/>
      <w:szCs w:val="20"/>
      <w:lang w:eastAsia="en-GB"/>
    </w:rPr>
  </w:style>
  <w:style w:type="character" w:customStyle="1" w:styleId="bulletChar">
    <w:name w:val="bullet Char"/>
    <w:link w:val="bullet"/>
    <w:rsid w:val="00C372E7"/>
    <w:rPr>
      <w:rFonts w:ascii="Times New Roman" w:eastAsia="Times New Roman" w:hAnsi="Times New Roman" w:cs="Times New Roman"/>
      <w:sz w:val="24"/>
      <w:szCs w:val="20"/>
      <w:lang w:eastAsia="en-GB"/>
    </w:rPr>
  </w:style>
  <w:style w:type="paragraph" w:customStyle="1" w:styleId="Default">
    <w:name w:val="Default"/>
    <w:rsid w:val="00C372E7"/>
    <w:pPr>
      <w:autoSpaceDE w:val="0"/>
      <w:autoSpaceDN w:val="0"/>
      <w:adjustRightInd w:val="0"/>
      <w:spacing w:after="0" w:line="240" w:lineRule="auto"/>
    </w:pPr>
    <w:rPr>
      <w:rFonts w:ascii="Book Antiqua" w:hAnsi="Book Antiqua" w:cs="Book Antiqu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1238</Words>
  <Characters>7062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cp:revision>
  <dcterms:created xsi:type="dcterms:W3CDTF">2016-05-18T09:51:00Z</dcterms:created>
  <dcterms:modified xsi:type="dcterms:W3CDTF">2016-05-18T09:53:00Z</dcterms:modified>
</cp:coreProperties>
</file>