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numbering.xml" ContentType="application/vnd.openxmlformats-officedocument.wordprocessingml.number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63FC8A48" w:rsidP="38D7C6C7" w:rsidRDefault="63FC8A48" w14:paraId="2C6D7A6C" w14:textId="66879B55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484DE702" w14:textId="266128BD">
      <w:pPr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38D7C6C7" w:rsidR="4F0C4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 name, Programme name, Module name and code, Student name, Student ID, Title of the Assessment, and final word count.</w:t>
      </w:r>
    </w:p>
    <w:p w:rsidR="63FC8A48" w:rsidP="38D7C6C7" w:rsidRDefault="63FC8A48" w14:paraId="508A1837" w14:textId="2AE68CD9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6B2E97FF" w14:textId="699EE6F5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32082FCA" w14:textId="2CC95747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6F3882B8" w14:textId="4E676A49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7F3EF63A" w14:textId="1DF0AAA2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61188B4A" w14:textId="1FCFD1AA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5D554544" w14:textId="0E7B48A9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3FC8A48" w:rsidP="38D7C6C7" w:rsidRDefault="63FC8A48" w14:paraId="163F0944" w14:textId="54719A6A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8D7C6C7" w:rsidR="4F0C4E5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University of Wales Trinity St. Davids</w:t>
      </w:r>
    </w:p>
    <w:p w:rsidR="63FC8A48" w:rsidP="38D7C6C7" w:rsidRDefault="63FC8A48" w14:paraId="57F4DB41" w14:textId="7C2B548A">
      <w:pPr>
        <w:spacing w:before="120" w:after="120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38D7C6C7" w:rsidR="4F0C4E51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BA Physical Education / BA Outdoor Adventure Education</w:t>
      </w:r>
      <w:r w:rsidRPr="38D7C6C7" w:rsidR="4F0C4E51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</w:t>
      </w:r>
    </w:p>
    <w:p w:rsidR="63FC8A48" w:rsidP="38D7C6C7" w:rsidRDefault="63FC8A48" w14:paraId="5E5AD58F" w14:textId="6E9021AF">
      <w:pPr>
        <w:spacing w:before="120" w:after="120"/>
        <w:jc w:val="center"/>
      </w:pPr>
      <w:r w:rsidRPr="38D7C6C7" w:rsidR="4F0C4E5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Facilitating Adventurous Activities</w:t>
      </w:r>
    </w:p>
    <w:p w:rsidR="63FC8A48" w:rsidP="38D7C6C7" w:rsidRDefault="63FC8A48" w14:paraId="75946A39" w14:textId="5ADB1CD8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8D7C6C7" w:rsidR="4F0C4E5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BMOE4003</w:t>
      </w:r>
    </w:p>
    <w:p w:rsidR="63FC8A48" w:rsidP="38D7C6C7" w:rsidRDefault="63FC8A48" w14:paraId="10C5293A" w14:textId="788F03D3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8D7C6C7" w:rsidR="1014EC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Lewis Andrew Ensor </w:t>
      </w:r>
    </w:p>
    <w:p w:rsidR="63FC8A48" w:rsidP="38D7C6C7" w:rsidRDefault="63FC8A48" w14:paraId="5B278481" w14:textId="2AAC5C03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8D7C6C7" w:rsidR="1014EC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2317067</w:t>
      </w:r>
    </w:p>
    <w:p w:rsidR="63FC8A48" w:rsidP="38D7C6C7" w:rsidRDefault="63FC8A48" w14:paraId="586AC9EB" w14:textId="03B3EEA0">
      <w:pPr>
        <w:spacing w:before="120" w:after="120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sz w:val="36"/>
          <w:szCs w:val="36"/>
          <w:lang w:val="en-GB"/>
        </w:rPr>
      </w:pPr>
      <w:r w:rsidRPr="38D7C6C7" w:rsidR="6455591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Change the story: Evaluate how children’s physical literacy can be developed by adventurous affordances.</w:t>
      </w:r>
    </w:p>
    <w:p w:rsidR="63FC8A48" w:rsidP="38D7C6C7" w:rsidRDefault="63FC8A48" w14:paraId="4C9F8BEB" w14:textId="2DF2ABB1">
      <w:pPr>
        <w:jc w:val="center"/>
        <w:rPr>
          <w:b w:val="1"/>
          <w:bCs w:val="1"/>
          <w:sz w:val="36"/>
          <w:szCs w:val="36"/>
        </w:rPr>
      </w:pPr>
      <w:r w:rsidRPr="38D7C6C7" w:rsidR="64555911">
        <w:rPr>
          <w:b w:val="1"/>
          <w:bCs w:val="1"/>
          <w:sz w:val="32"/>
          <w:szCs w:val="32"/>
        </w:rPr>
        <w:t>Word Count: 1403</w:t>
      </w:r>
    </w:p>
    <w:p w:rsidR="63FC8A48" w:rsidRDefault="63FC8A48" w14:paraId="7AC211EE" w14:textId="0930A770"/>
    <w:p w:rsidR="38D7C6C7" w:rsidP="38D7C6C7" w:rsidRDefault="38D7C6C7" w14:paraId="32594390" w14:textId="1039E4BF">
      <w:pPr>
        <w:pStyle w:val="Normal"/>
      </w:pPr>
    </w:p>
    <w:p w:rsidR="612D6204" w:rsidP="38D7C6C7" w:rsidRDefault="3D7D0BC9" w14:paraId="58903F52" w14:textId="23D47189">
      <w:pPr>
        <w:pStyle w:val="Normal"/>
        <w:rPr>
          <w:rFonts w:ascii="Aptos" w:hAnsi="Aptos" w:eastAsia="Aptos" w:cs="Aptos"/>
        </w:rPr>
      </w:pPr>
      <w:r w:rsidR="24139791">
        <w:rPr/>
        <w:t xml:space="preserve">In this essay I will be talking about </w:t>
      </w:r>
      <w:r w:rsidR="15FD8E71">
        <w:rPr/>
        <w:t xml:space="preserve">the benefits of school trips </w:t>
      </w:r>
      <w:r w:rsidR="760AAD97">
        <w:rPr/>
        <w:t xml:space="preserve">and how they develop </w:t>
      </w:r>
      <w:r w:rsidR="4FBB3E90">
        <w:rPr/>
        <w:t xml:space="preserve">physical literacy at </w:t>
      </w:r>
      <w:r w:rsidR="4FBB3E90">
        <w:rPr/>
        <w:t xml:space="preserve">a </w:t>
      </w:r>
      <w:r w:rsidR="566EFA0D">
        <w:rPr/>
        <w:t>young</w:t>
      </w:r>
      <w:r w:rsidR="4FBB3E90">
        <w:rPr/>
        <w:t xml:space="preserve"> age</w:t>
      </w:r>
      <w:r w:rsidR="59DBFC13">
        <w:rPr/>
        <w:t>. I will also be talking about how different theor</w:t>
      </w:r>
      <w:r w:rsidR="5E2AC858">
        <w:rPr/>
        <w:t>ies</w:t>
      </w:r>
      <w:r w:rsidR="59DBFC13">
        <w:rPr/>
        <w:t xml:space="preserve">, teaching </w:t>
      </w:r>
      <w:r w:rsidR="59DBFC13">
        <w:rPr/>
        <w:t>styles</w:t>
      </w:r>
      <w:r w:rsidR="59DBFC13">
        <w:rPr/>
        <w:t xml:space="preserve"> and learning styles</w:t>
      </w:r>
      <w:r w:rsidR="2A9DADCB">
        <w:rPr/>
        <w:t xml:space="preserve"> </w:t>
      </w:r>
      <w:r w:rsidR="000E3504">
        <w:rPr/>
        <w:t>h</w:t>
      </w:r>
      <w:r w:rsidRPr="38D7C6C7" w:rsidR="0759CAA1">
        <w:rPr>
          <w:color w:val="auto"/>
        </w:rPr>
        <w:t>elped develop me</w:t>
      </w:r>
      <w:r w:rsidRPr="38D7C6C7" w:rsidR="186D4005">
        <w:rPr>
          <w:color w:val="auto"/>
        </w:rPr>
        <w:t xml:space="preserve"> to who I am </w:t>
      </w:r>
      <w:r w:rsidRPr="38D7C6C7" w:rsidR="227ED184">
        <w:rPr>
          <w:color w:val="auto"/>
        </w:rPr>
        <w:t>today. The</w:t>
      </w:r>
      <w:r w:rsidR="6A224B58">
        <w:rPr/>
        <w:t xml:space="preserve"> internation</w:t>
      </w:r>
      <w:r w:rsidR="602118C8">
        <w:rPr/>
        <w:t>al</w:t>
      </w:r>
      <w:r w:rsidR="6A224B58">
        <w:rPr/>
        <w:t xml:space="preserve"> physi</w:t>
      </w:r>
      <w:r w:rsidR="2DCA13AA">
        <w:rPr/>
        <w:t>cal</w:t>
      </w:r>
      <w:r w:rsidR="6A224B58">
        <w:rPr/>
        <w:t xml:space="preserve"> literacy association</w:t>
      </w:r>
      <w:r w:rsidR="557E7DB8">
        <w:rPr/>
        <w:t xml:space="preserve"> (IPLA)</w:t>
      </w:r>
      <w:r w:rsidR="6A224B58">
        <w:rPr/>
        <w:t xml:space="preserve"> describes </w:t>
      </w:r>
      <w:r w:rsidR="6B08A115">
        <w:rPr/>
        <w:t>physical literacy as “the motivation, confidence, physical competence</w:t>
      </w:r>
      <w:r w:rsidR="14E8CC2B">
        <w:rPr/>
        <w:t xml:space="preserve"> knowledge and understanding to value and take responsibility for engagement in physical activities for life</w:t>
      </w:r>
      <w:r w:rsidR="573B1CCF">
        <w:rPr/>
        <w:t>”</w:t>
      </w:r>
      <w:r w:rsidR="20E17CA8">
        <w:rPr/>
        <w:t xml:space="preserve"> </w:t>
      </w:r>
      <w:r w:rsidR="20E17CA8">
        <w:rPr/>
        <w:t>(</w:t>
      </w:r>
      <w:r w:rsidR="4520401F">
        <w:rPr/>
        <w:t>Whitehead, 2010</w:t>
      </w:r>
      <w:r w:rsidR="3EEC6E9B">
        <w:rPr/>
        <w:t>, p.11</w:t>
      </w:r>
      <w:r w:rsidR="4520401F">
        <w:rPr/>
        <w:t xml:space="preserve">; </w:t>
      </w:r>
      <w:r w:rsidR="20E17CA8">
        <w:rPr/>
        <w:t>IPLA, 2017).</w:t>
      </w:r>
      <w:r w:rsidR="0E685F15">
        <w:rPr/>
        <w:t xml:space="preserve"> </w:t>
      </w:r>
    </w:p>
    <w:p w:rsidR="612D6204" w:rsidP="569B23CF" w:rsidRDefault="3D7D0BC9" w14:paraId="21FC6071" w14:textId="144DB18C">
      <w:pPr/>
      <w:r w:rsidR="6711131E">
        <w:rPr/>
        <w:t>Margaret Whitehead</w:t>
      </w:r>
      <w:r w:rsidR="57B04021">
        <w:rPr/>
        <w:t xml:space="preserve"> who has her own concept of physical literacy </w:t>
      </w:r>
      <w:r w:rsidR="49115FB6">
        <w:rPr/>
        <w:t xml:space="preserve">and argues that it needs to be nurtured from an early age and integrated into education, sports, and daily life. </w:t>
      </w:r>
      <w:r w:rsidR="4B5B6CAE">
        <w:rPr/>
        <w:t xml:space="preserve">It's important that schools, coaches, and communities encourage this as they play a vital role in creating inclusive and </w:t>
      </w:r>
      <w:r w:rsidR="35E9BE1F">
        <w:rPr/>
        <w:t>engaging movement experiences</w:t>
      </w:r>
      <w:r w:rsidR="4776C57B">
        <w:rPr/>
        <w:t xml:space="preserve"> that help build a foundation for lifelong activity. </w:t>
      </w:r>
      <w:r w:rsidR="4DA40B4C">
        <w:rPr/>
        <w:t xml:space="preserve">The key elements of Whitehead’s physical literacy concept </w:t>
      </w:r>
      <w:r w:rsidR="4F778118">
        <w:rPr/>
        <w:t>are motivation and confidence, physical competence, knowledge and understanding, and lifelong participation</w:t>
      </w:r>
      <w:r w:rsidR="145818B6">
        <w:rPr/>
        <w:t xml:space="preserve"> (</w:t>
      </w:r>
      <w:r w:rsidR="58FA2EB3">
        <w:rPr/>
        <w:t xml:space="preserve">Whitehead, 2010) </w:t>
      </w:r>
    </w:p>
    <w:p w:rsidR="612D6204" w:rsidP="569B23CF" w:rsidRDefault="3D7D0BC9" w14:paraId="3A5858B8" w14:textId="0AC5C1DE">
      <w:pPr>
        <w:rPr>
          <w:rFonts w:ascii="Aptos" w:hAnsi="Aptos" w:eastAsia="Aptos" w:cs="Aptos"/>
        </w:rPr>
      </w:pPr>
      <w:r w:rsidR="401B44F9">
        <w:rPr/>
        <w:t>I feel that there</w:t>
      </w:r>
      <w:r w:rsidR="401B44F9">
        <w:rPr/>
        <w:t xml:space="preserve"> are multiple benefits to school trips that enhance physical literacy</w:t>
      </w:r>
      <w:r w:rsidR="65566DE5">
        <w:rPr/>
        <w:t>, which</w:t>
      </w:r>
      <w:r w:rsidR="401B44F9">
        <w:rPr/>
        <w:t xml:space="preserve"> include </w:t>
      </w:r>
      <w:r w:rsidR="5C6CEEA5">
        <w:rPr/>
        <w:t>i</w:t>
      </w:r>
      <w:r w:rsidR="401B44F9">
        <w:rPr/>
        <w:t>mpro</w:t>
      </w:r>
      <w:r w:rsidR="34F0D5C3">
        <w:rPr/>
        <w:t>ved motor skills, increase</w:t>
      </w:r>
      <w:r w:rsidR="39F3D380">
        <w:rPr/>
        <w:t>d</w:t>
      </w:r>
      <w:r w:rsidR="34F0D5C3">
        <w:rPr/>
        <w:t xml:space="preserve"> physical activity, enhanced </w:t>
      </w:r>
      <w:r w:rsidR="34F0D5C3">
        <w:rPr/>
        <w:t>confidence</w:t>
      </w:r>
      <w:r w:rsidR="34F0D5C3">
        <w:rPr/>
        <w:t xml:space="preserve"> and resilience, improved social interaction, </w:t>
      </w:r>
      <w:r w:rsidR="12DAAA55">
        <w:rPr/>
        <w:t xml:space="preserve">exposure to different environments, lifelong participation </w:t>
      </w:r>
      <w:r w:rsidR="51526961">
        <w:rPr/>
        <w:t>within the outdoors, and improved mental and emotional well-being</w:t>
      </w:r>
      <w:r w:rsidR="22AA0A5A">
        <w:rPr/>
        <w:t xml:space="preserve"> </w:t>
      </w:r>
      <w:r w:rsidR="22AA0A5A">
        <w:rPr/>
        <w:t xml:space="preserve">(Health Unit, </w:t>
      </w:r>
      <w:r w:rsidR="5203D970">
        <w:rPr/>
        <w:t>202</w:t>
      </w:r>
      <w:r w:rsidR="5203D970">
        <w:rPr/>
        <w:t>4</w:t>
      </w:r>
      <w:r w:rsidR="22AA0A5A">
        <w:rPr/>
        <w:t>)</w:t>
      </w:r>
      <w:r w:rsidR="51526961">
        <w:rPr/>
        <w:t xml:space="preserve">. </w:t>
      </w:r>
      <w:r w:rsidRPr="63FC8A48" w:rsidR="70F9B01B">
        <w:rPr>
          <w:rFonts w:ascii="Aptos" w:hAnsi="Aptos" w:eastAsia="Aptos" w:cs="Aptos"/>
        </w:rPr>
        <w:t>Bouch</w:t>
      </w:r>
      <w:r w:rsidRPr="63FC8A48" w:rsidR="70F9B01B">
        <w:rPr>
          <w:rFonts w:ascii="Aptos" w:hAnsi="Aptos" w:eastAsia="Aptos" w:cs="Aptos"/>
        </w:rPr>
        <w:t>rika</w:t>
      </w:r>
      <w:r w:rsidRPr="63FC8A48" w:rsidR="17498948">
        <w:rPr>
          <w:rFonts w:ascii="Aptos" w:hAnsi="Aptos" w:eastAsia="Aptos" w:cs="Aptos"/>
        </w:rPr>
        <w:t xml:space="preserve"> </w:t>
      </w:r>
      <w:r w:rsidRPr="63FC8A48" w:rsidR="2F75E16E">
        <w:rPr>
          <w:rFonts w:ascii="Aptos" w:hAnsi="Aptos" w:eastAsia="Aptos" w:cs="Aptos"/>
        </w:rPr>
        <w:t xml:space="preserve"> </w:t>
      </w:r>
      <w:r w:rsidRPr="63FC8A48" w:rsidR="2F75E16E">
        <w:rPr>
          <w:rFonts w:ascii="Aptos" w:hAnsi="Aptos" w:eastAsia="Aptos" w:cs="Aptos"/>
        </w:rPr>
        <w:t>(2025)</w:t>
      </w:r>
      <w:r w:rsidRPr="63FC8A48" w:rsidR="08903A70">
        <w:rPr>
          <w:rFonts w:ascii="Aptos" w:hAnsi="Aptos" w:eastAsia="Aptos" w:cs="Aptos"/>
        </w:rPr>
        <w:t xml:space="preserve"> mentions that despite all the </w:t>
      </w:r>
      <w:r w:rsidRPr="63FC8A48" w:rsidR="5B5F81C4">
        <w:rPr>
          <w:rFonts w:ascii="Aptos" w:hAnsi="Aptos" w:eastAsia="Aptos" w:cs="Aptos"/>
        </w:rPr>
        <w:t xml:space="preserve">physical literacy </w:t>
      </w:r>
      <w:r w:rsidRPr="63FC8A48" w:rsidR="08903A70">
        <w:rPr>
          <w:rFonts w:ascii="Aptos" w:hAnsi="Aptos" w:eastAsia="Aptos" w:cs="Aptos"/>
        </w:rPr>
        <w:t>benefits of school trips there ar</w:t>
      </w:r>
      <w:r w:rsidRPr="63FC8A48" w:rsidR="3D5E7CD0">
        <w:rPr>
          <w:rFonts w:ascii="Aptos" w:hAnsi="Aptos" w:eastAsia="Aptos" w:cs="Aptos"/>
        </w:rPr>
        <w:t>e just as many negatives</w:t>
      </w:r>
      <w:r w:rsidRPr="63FC8A48" w:rsidR="2BA62EAA">
        <w:rPr>
          <w:rFonts w:ascii="Aptos" w:hAnsi="Aptos" w:eastAsia="Aptos" w:cs="Aptos"/>
        </w:rPr>
        <w:t>,</w:t>
      </w:r>
      <w:r w:rsidRPr="63FC8A48" w:rsidR="3D5E7CD0">
        <w:rPr>
          <w:rFonts w:ascii="Aptos" w:hAnsi="Aptos" w:eastAsia="Aptos" w:cs="Aptos"/>
        </w:rPr>
        <w:t xml:space="preserve"> </w:t>
      </w:r>
      <w:r w:rsidRPr="63FC8A48" w:rsidR="51342B48">
        <w:rPr>
          <w:rFonts w:ascii="Aptos" w:hAnsi="Aptos" w:eastAsia="Aptos" w:cs="Aptos"/>
        </w:rPr>
        <w:t>including</w:t>
      </w:r>
      <w:r w:rsidRPr="63FC8A48" w:rsidR="6C331DB4">
        <w:rPr>
          <w:rFonts w:ascii="Aptos" w:hAnsi="Aptos" w:eastAsia="Aptos" w:cs="Aptos"/>
        </w:rPr>
        <w:t xml:space="preserve"> funding, planning, time</w:t>
      </w:r>
      <w:r w:rsidRPr="63FC8A48" w:rsidR="01C54D2F">
        <w:rPr>
          <w:rFonts w:ascii="Aptos" w:hAnsi="Aptos" w:eastAsia="Aptos" w:cs="Aptos"/>
        </w:rPr>
        <w:t xml:space="preserve"> manageme</w:t>
      </w:r>
      <w:r w:rsidRPr="63FC8A48" w:rsidR="01C54D2F">
        <w:rPr>
          <w:rFonts w:ascii="Aptos" w:hAnsi="Aptos" w:eastAsia="Aptos" w:cs="Aptos"/>
        </w:rPr>
        <w:t xml:space="preserve">nt, </w:t>
      </w:r>
      <w:r w:rsidRPr="63FC8A48" w:rsidR="01C54D2F">
        <w:rPr>
          <w:rFonts w:ascii="Aptos" w:hAnsi="Aptos" w:eastAsia="Aptos" w:cs="Aptos"/>
        </w:rPr>
        <w:t>maintai</w:t>
      </w:r>
      <w:r w:rsidRPr="63FC8A48" w:rsidR="01C54D2F">
        <w:rPr>
          <w:rFonts w:ascii="Aptos" w:hAnsi="Aptos" w:eastAsia="Aptos" w:cs="Aptos"/>
        </w:rPr>
        <w:t>ning</w:t>
      </w:r>
      <w:r w:rsidRPr="63FC8A48" w:rsidR="01C54D2F">
        <w:rPr>
          <w:rFonts w:ascii="Aptos" w:hAnsi="Aptos" w:eastAsia="Aptos" w:cs="Aptos"/>
        </w:rPr>
        <w:t xml:space="preserve"> order and </w:t>
      </w:r>
      <w:r w:rsidRPr="63FC8A48" w:rsidR="0E73D4E5">
        <w:rPr>
          <w:rFonts w:ascii="Aptos" w:hAnsi="Aptos" w:eastAsia="Aptos" w:cs="Aptos"/>
        </w:rPr>
        <w:t>safety</w:t>
      </w:r>
      <w:r w:rsidRPr="63FC8A48" w:rsidR="79B12EC0">
        <w:rPr>
          <w:rFonts w:ascii="Aptos" w:hAnsi="Aptos" w:eastAsia="Aptos" w:cs="Aptos"/>
        </w:rPr>
        <w:t>, and that</w:t>
      </w:r>
      <w:r w:rsidRPr="63FC8A48" w:rsidR="2CD9D5E5">
        <w:rPr>
          <w:rFonts w:ascii="Aptos" w:hAnsi="Aptos" w:eastAsia="Aptos" w:cs="Aptos"/>
        </w:rPr>
        <w:t xml:space="preserve"> these risks put schools off </w:t>
      </w:r>
      <w:r w:rsidRPr="63FC8A48" w:rsidR="006A6322">
        <w:rPr>
          <w:rFonts w:ascii="Aptos" w:hAnsi="Aptos" w:eastAsia="Aptos" w:cs="Aptos"/>
        </w:rPr>
        <w:t>planning</w:t>
      </w:r>
      <w:r w:rsidRPr="63FC8A48" w:rsidR="2CD9D5E5">
        <w:rPr>
          <w:rFonts w:ascii="Aptos" w:hAnsi="Aptos" w:eastAsia="Aptos" w:cs="Aptos"/>
        </w:rPr>
        <w:t xml:space="preserve"> to</w:t>
      </w:r>
      <w:r w:rsidRPr="63FC8A48" w:rsidR="1C3AC235">
        <w:rPr>
          <w:rFonts w:ascii="Aptos" w:hAnsi="Aptos" w:eastAsia="Aptos" w:cs="Aptos"/>
        </w:rPr>
        <w:t>o</w:t>
      </w:r>
      <w:r w:rsidRPr="63FC8A48" w:rsidR="2CD9D5E5">
        <w:rPr>
          <w:rFonts w:ascii="Aptos" w:hAnsi="Aptos" w:eastAsia="Aptos" w:cs="Aptos"/>
        </w:rPr>
        <w:t xml:space="preserve"> many residential trips</w:t>
      </w:r>
      <w:r w:rsidRPr="63FC8A48" w:rsidR="308C3D00">
        <w:rPr>
          <w:rFonts w:ascii="Aptos" w:hAnsi="Aptos" w:eastAsia="Aptos" w:cs="Aptos"/>
        </w:rPr>
        <w:t xml:space="preserve">. </w:t>
      </w:r>
    </w:p>
    <w:p w:rsidR="63FC8A48" w:rsidP="63FC8A48" w:rsidRDefault="63FC8A48" w14:paraId="24D96336" w14:textId="5B22087A">
      <w:pPr>
        <w:rPr>
          <w:rFonts w:ascii="Aptos" w:hAnsi="Aptos" w:eastAsia="Aptos" w:cs="Aptos"/>
        </w:rPr>
      </w:pPr>
    </w:p>
    <w:p w:rsidR="0AD55F4E" w:rsidP="63FC8A48" w:rsidRDefault="0AD55F4E" w14:paraId="77900718" w14:textId="416E0120">
      <w:pPr>
        <w:rPr>
          <w:highlight w:val="yellow"/>
        </w:rPr>
      </w:pPr>
      <w:r w:rsidR="0AD55F4E">
        <w:rPr/>
        <w:t xml:space="preserve">During my time in </w:t>
      </w:r>
      <w:r w:rsidR="4915DA7A">
        <w:rPr/>
        <w:t>school,</w:t>
      </w:r>
      <w:r w:rsidR="0AD55F4E">
        <w:rPr/>
        <w:t xml:space="preserve"> </w:t>
      </w:r>
      <w:r w:rsidR="090A1B45">
        <w:rPr/>
        <w:t xml:space="preserve">I </w:t>
      </w:r>
      <w:r w:rsidR="4915DA7A">
        <w:rPr/>
        <w:t>remember going on three residential trips</w:t>
      </w:r>
      <w:r w:rsidR="74F2A366">
        <w:rPr/>
        <w:t>.</w:t>
      </w:r>
      <w:r w:rsidR="0F689D93">
        <w:rPr/>
        <w:t xml:space="preserve"> I went to </w:t>
      </w:r>
      <w:r w:rsidR="4FF60D48">
        <w:rPr/>
        <w:t>L</w:t>
      </w:r>
      <w:r w:rsidR="0F689D93">
        <w:rPr/>
        <w:t>langran</w:t>
      </w:r>
      <w:r w:rsidR="09EE0541">
        <w:rPr/>
        <w:t>n</w:t>
      </w:r>
      <w:r w:rsidR="0F689D93">
        <w:rPr/>
        <w:t xml:space="preserve">og twice </w:t>
      </w:r>
      <w:r w:rsidR="05C39CBA">
        <w:rPr/>
        <w:t xml:space="preserve">and Morfa bay </w:t>
      </w:r>
      <w:r w:rsidR="68834EF3">
        <w:rPr/>
        <w:t>where</w:t>
      </w:r>
      <w:r w:rsidR="62395A8D">
        <w:rPr/>
        <w:t xml:space="preserve"> we did activities such as tobogganing, </w:t>
      </w:r>
      <w:r w:rsidR="2748B8DF">
        <w:rPr/>
        <w:t>climbing, archery</w:t>
      </w:r>
      <w:r w:rsidR="239FCB9A">
        <w:rPr/>
        <w:t>, horse riding,</w:t>
      </w:r>
      <w:r w:rsidR="248EF1D2">
        <w:rPr/>
        <w:t xml:space="preserve"> assault course, and</w:t>
      </w:r>
      <w:r w:rsidR="535E1805">
        <w:rPr/>
        <w:t xml:space="preserve"> team building activities.</w:t>
      </w:r>
      <w:r w:rsidR="5C71DAF8">
        <w:rPr/>
        <w:t xml:space="preserve"> </w:t>
      </w:r>
      <w:r w:rsidR="0746E96A">
        <w:rPr/>
        <w:t>Each of these activities benefits physical literacy different</w:t>
      </w:r>
      <w:r w:rsidR="2F841A8A">
        <w:rPr/>
        <w:t>ly;</w:t>
      </w:r>
      <w:r w:rsidR="769E611D">
        <w:rPr/>
        <w:t xml:space="preserve"> tobogganing helps with balance, coordination, </w:t>
      </w:r>
      <w:r w:rsidR="1265D2CB">
        <w:rPr/>
        <w:t xml:space="preserve">and </w:t>
      </w:r>
      <w:r w:rsidR="769E611D">
        <w:rPr/>
        <w:t>spatial awareness</w:t>
      </w:r>
      <w:r w:rsidR="5E2BBC5A">
        <w:rPr/>
        <w:t>,</w:t>
      </w:r>
      <w:r w:rsidR="769E611D">
        <w:rPr/>
        <w:t xml:space="preserve"> </w:t>
      </w:r>
      <w:r w:rsidR="37E12B09">
        <w:rPr/>
        <w:t>t</w:t>
      </w:r>
      <w:r w:rsidR="769E611D">
        <w:rPr/>
        <w:t>he climbing co</w:t>
      </w:r>
      <w:r w:rsidR="3690A3CB">
        <w:rPr/>
        <w:t xml:space="preserve">urse </w:t>
      </w:r>
      <w:r w:rsidR="40E33E3D">
        <w:rPr/>
        <w:t>h</w:t>
      </w:r>
      <w:r w:rsidR="5E48118A">
        <w:rPr/>
        <w:t>elped by improving grip strength, upper body strength,</w:t>
      </w:r>
      <w:r w:rsidR="2EB1932D">
        <w:rPr/>
        <w:t xml:space="preserve"> problem solving, and </w:t>
      </w:r>
      <w:r w:rsidR="7F4F75A9">
        <w:rPr/>
        <w:t>muscle</w:t>
      </w:r>
      <w:r w:rsidR="2EB1932D">
        <w:rPr/>
        <w:t xml:space="preserve"> </w:t>
      </w:r>
      <w:r w:rsidR="13E58AA6">
        <w:rPr/>
        <w:t>memory</w:t>
      </w:r>
      <w:r w:rsidR="01E637FA">
        <w:rPr/>
        <w:t xml:space="preserve">, archery improves hand eye coordination </w:t>
      </w:r>
      <w:r w:rsidR="0AD85165">
        <w:rPr/>
        <w:t>as well</w:t>
      </w:r>
      <w:r w:rsidR="01E637FA">
        <w:rPr/>
        <w:t xml:space="preserve"> as focus and patience</w:t>
      </w:r>
      <w:r w:rsidR="48694917">
        <w:rPr/>
        <w:t xml:space="preserve">, </w:t>
      </w:r>
      <w:r w:rsidR="278EAD59">
        <w:rPr/>
        <w:t xml:space="preserve">horse </w:t>
      </w:r>
      <w:r w:rsidR="53F88A6D">
        <w:rPr/>
        <w:t>riding helps develop balance and posture while also encouraging emotional connections and responsibility</w:t>
      </w:r>
      <w:r w:rsidR="1FD00B15">
        <w:rPr/>
        <w:t>, the assault course engages multiple skills such as strength, agility, endurance, speed and res</w:t>
      </w:r>
      <w:r w:rsidR="7BDE824F">
        <w:rPr/>
        <w:t>ilience</w:t>
      </w:r>
      <w:r w:rsidR="67A11B05">
        <w:rPr/>
        <w:t xml:space="preserve"> and</w:t>
      </w:r>
      <w:r w:rsidR="7BDE824F">
        <w:rPr/>
        <w:t xml:space="preserve"> lastly team building activities encourage</w:t>
      </w:r>
      <w:r w:rsidR="465248B7">
        <w:rPr/>
        <w:t xml:space="preserve"> </w:t>
      </w:r>
      <w:r w:rsidR="7BDE824F">
        <w:rPr/>
        <w:t xml:space="preserve">movements </w:t>
      </w:r>
      <w:r w:rsidR="6072CDC3">
        <w:rPr/>
        <w:t xml:space="preserve">and help foster communication </w:t>
      </w:r>
      <w:r w:rsidR="5DD2DBE5">
        <w:rPr/>
        <w:t>(</w:t>
      </w:r>
      <w:r w:rsidR="33EADA54">
        <w:rPr/>
        <w:t>Mosston</w:t>
      </w:r>
      <w:r w:rsidR="33EADA54">
        <w:rPr/>
        <w:t xml:space="preserve"> and Ashworth, 2008</w:t>
      </w:r>
      <w:r w:rsidR="5DD2DBE5">
        <w:rPr/>
        <w:t>)</w:t>
      </w:r>
    </w:p>
    <w:p w:rsidR="569B23CF" w:rsidP="301902DF" w:rsidRDefault="002326D5" w14:paraId="3EF76D7A" w14:textId="15DB6EE7">
      <w:r w:rsidR="7492AECD">
        <w:rPr/>
        <w:t xml:space="preserve">During </w:t>
      </w:r>
      <w:r w:rsidR="3C7E5FCE">
        <w:rPr/>
        <w:t xml:space="preserve">the residential </w:t>
      </w:r>
      <w:r w:rsidR="3C7E5FCE">
        <w:rPr/>
        <w:t>trips</w:t>
      </w:r>
      <w:r w:rsidR="3C7E5FCE">
        <w:rPr/>
        <w:t xml:space="preserve"> the teachers and the instructors would have used different teaching styles for each activity</w:t>
      </w:r>
      <w:r w:rsidR="4762C437">
        <w:rPr/>
        <w:t>.</w:t>
      </w:r>
      <w:r w:rsidR="3C7E5FCE">
        <w:rPr/>
        <w:t xml:space="preserve"> </w:t>
      </w:r>
      <w:r w:rsidR="4447062A">
        <w:rPr/>
        <w:t>U</w:t>
      </w:r>
      <w:r w:rsidR="3C7E5FCE">
        <w:rPr/>
        <w:t>sing</w:t>
      </w:r>
      <w:r w:rsidR="3C7E5FCE">
        <w:rPr/>
        <w:t xml:space="preserve"> </w:t>
      </w:r>
      <w:r w:rsidR="3C7E5FCE">
        <w:rPr/>
        <w:t>Mosston</w:t>
      </w:r>
      <w:r w:rsidR="3C7E5FCE">
        <w:rPr/>
        <w:t xml:space="preserve"> and Ashworth’s Spectrum of Teaching Styles</w:t>
      </w:r>
      <w:r w:rsidR="3D7944C6">
        <w:rPr/>
        <w:t xml:space="preserve"> (200</w:t>
      </w:r>
      <w:r w:rsidR="7304BB8D">
        <w:rPr/>
        <w:t>8</w:t>
      </w:r>
      <w:r w:rsidR="3D7944C6">
        <w:rPr/>
        <w:t xml:space="preserve">) </w:t>
      </w:r>
      <w:r w:rsidR="62ECC55D">
        <w:rPr/>
        <w:t xml:space="preserve">(see </w:t>
      </w:r>
      <w:r w:rsidR="37673D14">
        <w:rPr/>
        <w:t>F</w:t>
      </w:r>
      <w:r w:rsidR="62ECC55D">
        <w:rPr/>
        <w:t>igure 1.)</w:t>
      </w:r>
      <w:r w:rsidR="62ECC55D">
        <w:rPr/>
        <w:t xml:space="preserve"> </w:t>
      </w:r>
      <w:r w:rsidR="3D7944C6">
        <w:rPr/>
        <w:t xml:space="preserve">you can see that it provides a solid framework for different instructional methods from teacher </w:t>
      </w:r>
      <w:r w:rsidR="483AA645">
        <w:rPr/>
        <w:t>centred</w:t>
      </w:r>
      <w:r w:rsidR="3D7944C6">
        <w:rPr/>
        <w:t xml:space="preserve"> to stu</w:t>
      </w:r>
      <w:r w:rsidR="755568C8">
        <w:rPr/>
        <w:t xml:space="preserve">dent </w:t>
      </w:r>
      <w:r w:rsidR="554670F3">
        <w:rPr/>
        <w:t>centred</w:t>
      </w:r>
      <w:r w:rsidR="6C0DAAB3">
        <w:rPr/>
        <w:t xml:space="preserve"> (</w:t>
      </w:r>
      <w:r w:rsidR="6C0DAAB3">
        <w:rPr/>
        <w:t>Mosston</w:t>
      </w:r>
      <w:r w:rsidR="6C0DAAB3">
        <w:rPr/>
        <w:t xml:space="preserve"> and Ashworth, 2008)</w:t>
      </w:r>
    </w:p>
    <w:p w:rsidR="63FC8A48" w:rsidRDefault="63FC8A48" w14:paraId="28378C5D" w14:textId="5260FF95"/>
    <w:p w:rsidR="569B23CF" w:rsidP="301902DF" w:rsidRDefault="6C6A56B8" w14:paraId="7D4CEEE8" w14:textId="62FAA386">
      <w:r w:rsidR="47869877">
        <w:rPr/>
        <w:t>Figure 1.</w:t>
      </w:r>
      <w:r w:rsidR="3637298F">
        <w:rPr/>
        <w:t xml:space="preserve"> </w:t>
      </w:r>
      <w:r w:rsidR="3637298F">
        <w:rPr/>
        <w:t>Mosston</w:t>
      </w:r>
      <w:r w:rsidR="3637298F">
        <w:rPr/>
        <w:t xml:space="preserve"> and Ashworth’s Spectrum of Teaching Styl</w:t>
      </w:r>
      <w:r w:rsidR="3637298F">
        <w:rPr/>
        <w:t>es</w:t>
      </w:r>
      <w:r w:rsidR="3637298F">
        <w:rPr/>
        <w:t xml:space="preserve"> (200</w:t>
      </w:r>
      <w:r w:rsidR="75FEA7CD">
        <w:rPr/>
        <w:t>8</w:t>
      </w:r>
      <w:r w:rsidR="3637298F">
        <w:rPr/>
        <w:t>)</w:t>
      </w:r>
    </w:p>
    <w:p w:rsidR="68169B8E" w:rsidP="63FC8A48" w:rsidRDefault="68169B8E" w14:paraId="6045A6B8" w14:textId="6F7AAD99">
      <w:pPr>
        <w:rPr>
          <w:highlight w:val="yellow"/>
        </w:rPr>
      </w:pPr>
      <w:r w:rsidR="6DF2E6B8">
        <w:drawing>
          <wp:inline wp14:editId="785CF553" wp14:anchorId="5AED530D">
            <wp:extent cx="2009916" cy="612905"/>
            <wp:effectExtent l="133350" t="114300" r="85725" b="130175"/>
            <wp:docPr id="1903557096" name="Picture 63243777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32437776"/>
                    <pic:cNvPicPr/>
                  </pic:nvPicPr>
                  <pic:blipFill>
                    <a:blip r:embed="Rbf195fe2c46549e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63005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009916" cy="612905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68169B8E" w:rsidP="2E2F4D07" w:rsidRDefault="68169B8E" w14:paraId="712B3A67" w14:textId="43481884">
      <w:pPr>
        <w:rPr>
          <w:highlight w:val="yellow"/>
        </w:rPr>
      </w:pPr>
      <w:r w:rsidR="68169B8E">
        <w:rPr/>
        <w:t xml:space="preserve">The spectrum consists of eleven styles </w:t>
      </w:r>
      <w:r w:rsidR="327CBDC1">
        <w:rPr/>
        <w:t xml:space="preserve">with </w:t>
      </w:r>
      <w:r w:rsidR="68169B8E">
        <w:rPr/>
        <w:t xml:space="preserve">each style varying in level </w:t>
      </w:r>
      <w:r w:rsidR="38C6C254">
        <w:rPr/>
        <w:t>of teacher controlled or student lead</w:t>
      </w:r>
      <w:r w:rsidR="024DB82A">
        <w:rPr/>
        <w:t>.</w:t>
      </w:r>
      <w:r w:rsidR="52F5B248">
        <w:rPr/>
        <w:t xml:space="preserve"> </w:t>
      </w:r>
      <w:r w:rsidR="4985D0D8">
        <w:rPr/>
        <w:t>T</w:t>
      </w:r>
      <w:r w:rsidR="52F5B248">
        <w:rPr/>
        <w:t>he earlier styles</w:t>
      </w:r>
      <w:r w:rsidR="2E979730">
        <w:rPr/>
        <w:t xml:space="preserve">, </w:t>
      </w:r>
      <w:r w:rsidR="52F5B248">
        <w:rPr/>
        <w:t>A</w:t>
      </w:r>
      <w:r w:rsidR="46A7D067">
        <w:rPr/>
        <w:t xml:space="preserve"> through </w:t>
      </w:r>
      <w:r w:rsidR="4F574AB7">
        <w:rPr/>
        <w:t xml:space="preserve">to </w:t>
      </w:r>
      <w:r w:rsidR="52F5B248">
        <w:rPr/>
        <w:t>E</w:t>
      </w:r>
      <w:r w:rsidR="2F21A2DC">
        <w:rPr/>
        <w:t xml:space="preserve">, </w:t>
      </w:r>
      <w:r w:rsidR="52F5B248">
        <w:rPr/>
        <w:t xml:space="preserve">work on more </w:t>
      </w:r>
      <w:r w:rsidR="7E4C08C7">
        <w:rPr/>
        <w:t>struct</w:t>
      </w:r>
      <w:r w:rsidR="23E5D063">
        <w:rPr/>
        <w:t>ur</w:t>
      </w:r>
      <w:r w:rsidR="7E4C08C7">
        <w:rPr/>
        <w:t>ed learning helping students build and refine their skills, while the later styles</w:t>
      </w:r>
      <w:r w:rsidR="6D37E2CF">
        <w:rPr/>
        <w:t xml:space="preserve">, </w:t>
      </w:r>
      <w:r w:rsidR="7E4C08C7">
        <w:rPr/>
        <w:t>F</w:t>
      </w:r>
      <w:r w:rsidR="58E1C635">
        <w:rPr/>
        <w:t xml:space="preserve"> through</w:t>
      </w:r>
      <w:r w:rsidR="6660B5F6">
        <w:rPr/>
        <w:t xml:space="preserve"> to</w:t>
      </w:r>
      <w:r w:rsidR="58E1C635">
        <w:rPr/>
        <w:t xml:space="preserve"> </w:t>
      </w:r>
      <w:r w:rsidR="7E4C08C7">
        <w:rPr/>
        <w:t>K</w:t>
      </w:r>
      <w:r w:rsidR="60C974DE">
        <w:rPr/>
        <w:t>,</w:t>
      </w:r>
      <w:r w:rsidR="7E4C08C7">
        <w:rPr/>
        <w:t xml:space="preserve"> promote more p</w:t>
      </w:r>
      <w:r w:rsidR="0ABFFCD6">
        <w:rPr/>
        <w:t>roblem solving, creativity and independe</w:t>
      </w:r>
      <w:r w:rsidR="7766153D">
        <w:rPr/>
        <w:t xml:space="preserve">nt </w:t>
      </w:r>
      <w:r w:rsidR="0ABFFCD6">
        <w:rPr/>
        <w:t>learning</w:t>
      </w:r>
      <w:r w:rsidR="38C6C254">
        <w:rPr/>
        <w:t xml:space="preserve">. The </w:t>
      </w:r>
      <w:r w:rsidR="610A8A6C">
        <w:rPr/>
        <w:t>spectrum begins with a</w:t>
      </w:r>
      <w:r w:rsidR="0D00A6C4">
        <w:rPr/>
        <w:t xml:space="preserve"> command style (A) where the teacher takes control of the session directing the students step by step</w:t>
      </w:r>
      <w:r w:rsidR="6578583F">
        <w:rPr/>
        <w:t>.</w:t>
      </w:r>
      <w:r w:rsidR="78055BB9">
        <w:rPr/>
        <w:t xml:space="preserve"> </w:t>
      </w:r>
      <w:r w:rsidR="4C3111CD">
        <w:rPr/>
        <w:t>P</w:t>
      </w:r>
      <w:r w:rsidR="78055BB9">
        <w:rPr/>
        <w:t>racti</w:t>
      </w:r>
      <w:r w:rsidR="596C0A57">
        <w:rPr/>
        <w:t>c</w:t>
      </w:r>
      <w:r w:rsidR="78055BB9">
        <w:rPr/>
        <w:t xml:space="preserve">e style (B) </w:t>
      </w:r>
      <w:r w:rsidR="0009731D">
        <w:rPr/>
        <w:t>is where students practi</w:t>
      </w:r>
      <w:r w:rsidR="614EF594">
        <w:rPr/>
        <w:t>c</w:t>
      </w:r>
      <w:r w:rsidR="0009731D">
        <w:rPr/>
        <w:t>e skills while the teacher gives feedback while they watch,</w:t>
      </w:r>
      <w:r w:rsidR="1F37BD51">
        <w:rPr/>
        <w:t xml:space="preserve"> and with</w:t>
      </w:r>
      <w:r w:rsidR="0009731D">
        <w:rPr/>
        <w:t xml:space="preserve"> reciprocal style (C) </w:t>
      </w:r>
      <w:r w:rsidR="73D639A9">
        <w:rPr/>
        <w:t>students work in groups giving feedback to each other based on criteria set by the teacher</w:t>
      </w:r>
      <w:r w:rsidR="5172764F">
        <w:rPr/>
        <w:t>.</w:t>
      </w:r>
      <w:r w:rsidR="73D639A9">
        <w:rPr/>
        <w:t xml:space="preserve"> </w:t>
      </w:r>
      <w:r w:rsidR="6A35E0B2">
        <w:rPr/>
        <w:t>In the self-check</w:t>
      </w:r>
      <w:r w:rsidR="73D639A9">
        <w:rPr/>
        <w:t xml:space="preserve"> style (D)</w:t>
      </w:r>
      <w:r w:rsidR="7AFC0BD6">
        <w:rPr/>
        <w:t>,</w:t>
      </w:r>
      <w:r w:rsidR="73D639A9">
        <w:rPr/>
        <w:t xml:space="preserve"> </w:t>
      </w:r>
      <w:r w:rsidR="122A0176">
        <w:rPr/>
        <w:t>students assess their own work based on</w:t>
      </w:r>
      <w:r w:rsidR="6B931028">
        <w:rPr/>
        <w:t xml:space="preserve"> the</w:t>
      </w:r>
      <w:r w:rsidR="122A0176">
        <w:rPr/>
        <w:t xml:space="preserve"> teacher</w:t>
      </w:r>
      <w:r w:rsidR="27DE8893">
        <w:rPr/>
        <w:t>’</w:t>
      </w:r>
      <w:r w:rsidR="122A0176">
        <w:rPr/>
        <w:t>s guidelines, inclusion style (E)</w:t>
      </w:r>
      <w:r w:rsidR="1482D5F3">
        <w:rPr/>
        <w:t xml:space="preserve"> allows students to choose their own difficult</w:t>
      </w:r>
      <w:r w:rsidR="490F7259">
        <w:rPr/>
        <w:t>y</w:t>
      </w:r>
      <w:r w:rsidR="1482D5F3">
        <w:rPr/>
        <w:t xml:space="preserve"> level that suits their ability</w:t>
      </w:r>
      <w:r w:rsidR="3CAC7ECC">
        <w:rPr/>
        <w:t>,</w:t>
      </w:r>
      <w:r w:rsidR="55F75A49">
        <w:rPr/>
        <w:t xml:space="preserve"> </w:t>
      </w:r>
      <w:r w:rsidR="35BEF122">
        <w:rPr/>
        <w:t xml:space="preserve">in </w:t>
      </w:r>
      <w:r w:rsidR="55F75A49">
        <w:rPr/>
        <w:t xml:space="preserve">guided discovery (F) </w:t>
      </w:r>
      <w:r w:rsidR="4B2B5533">
        <w:rPr/>
        <w:t>t</w:t>
      </w:r>
      <w:r w:rsidR="55F75A49">
        <w:rPr/>
        <w:t xml:space="preserve">he teacher poses a challenge allowing the students to find solutions, </w:t>
      </w:r>
      <w:r w:rsidR="42A4B729">
        <w:rPr/>
        <w:t xml:space="preserve">convergent discovery (G) </w:t>
      </w:r>
      <w:r w:rsidR="3B0DE4C2">
        <w:rPr/>
        <w:t xml:space="preserve">is </w:t>
      </w:r>
      <w:r w:rsidR="42A4B729">
        <w:rPr/>
        <w:t xml:space="preserve">where students solve a problem </w:t>
      </w:r>
      <w:r w:rsidR="53A38ACA">
        <w:rPr/>
        <w:t>for which</w:t>
      </w:r>
      <w:r w:rsidR="42A4B729">
        <w:rPr/>
        <w:t xml:space="preserve"> there is only one </w:t>
      </w:r>
      <w:r w:rsidR="55F75A49">
        <w:rPr/>
        <w:t xml:space="preserve"> </w:t>
      </w:r>
      <w:r w:rsidR="1221B0F4">
        <w:rPr/>
        <w:t xml:space="preserve">correct answer, </w:t>
      </w:r>
      <w:r w:rsidR="7BDA8CDC">
        <w:rPr/>
        <w:t xml:space="preserve">in </w:t>
      </w:r>
      <w:r w:rsidR="1221B0F4">
        <w:rPr/>
        <w:t xml:space="preserve">divergent discovery style (H) students will explore multiple solutions allowing them to </w:t>
      </w:r>
      <w:r w:rsidR="5F3AA99A">
        <w:rPr/>
        <w:t xml:space="preserve">be creative and encourage critical thinking, </w:t>
      </w:r>
      <w:r w:rsidR="6EA3DDA9">
        <w:rPr/>
        <w:t xml:space="preserve">whilst </w:t>
      </w:r>
      <w:r w:rsidR="6D83FF7F">
        <w:rPr/>
        <w:t>learner designed style (I) allows students to have more control over their learning and how to approach a task</w:t>
      </w:r>
      <w:r w:rsidR="0FB8EAD2">
        <w:rPr/>
        <w:t>.</w:t>
      </w:r>
      <w:r w:rsidR="6D83FF7F">
        <w:rPr/>
        <w:t xml:space="preserve"> </w:t>
      </w:r>
      <w:r w:rsidR="6ABE33B8">
        <w:rPr/>
        <w:t xml:space="preserve">With </w:t>
      </w:r>
      <w:r w:rsidR="06C113D7">
        <w:rPr/>
        <w:t>learner-initiated</w:t>
      </w:r>
      <w:r w:rsidR="3B773146">
        <w:rPr/>
        <w:t xml:space="preserve"> style (J) students take full responsibility for their learning selecting activities and setting goals</w:t>
      </w:r>
      <w:r w:rsidR="4C8A8C0F">
        <w:rPr/>
        <w:t xml:space="preserve">, </w:t>
      </w:r>
      <w:r w:rsidR="707A6762">
        <w:rPr/>
        <w:t xml:space="preserve">and finally in </w:t>
      </w:r>
      <w:r w:rsidR="1B14080D">
        <w:rPr/>
        <w:t>self-teaching</w:t>
      </w:r>
      <w:r w:rsidR="4C8A8C0F">
        <w:rPr/>
        <w:t xml:space="preserve"> style (K) the student directs their own learning with zero teacher involvement</w:t>
      </w:r>
      <w:r w:rsidR="0BC0FB56">
        <w:rPr/>
        <w:t>.</w:t>
      </w:r>
      <w:r w:rsidR="45771B3D">
        <w:rPr/>
        <w:t xml:space="preserve"> </w:t>
      </w:r>
      <w:r w:rsidR="552A6CD5">
        <w:rPr/>
        <w:t xml:space="preserve">(The </w:t>
      </w:r>
      <w:r w:rsidR="552A6CD5">
        <w:rPr/>
        <w:t>peproject</w:t>
      </w:r>
      <w:r w:rsidR="552A6CD5">
        <w:rPr/>
        <w:t>, no date)</w:t>
      </w:r>
    </w:p>
    <w:p w:rsidR="0A929E1D" w:rsidP="2E2F4D07" w:rsidRDefault="0A929E1D" w14:paraId="0AF28637" w14:textId="0D94501E">
      <w:r w:rsidR="23FBF6B6">
        <w:rPr/>
        <w:t xml:space="preserve">Applying the spectrum to each </w:t>
      </w:r>
      <w:r w:rsidR="1142292B">
        <w:rPr/>
        <w:t xml:space="preserve">of the </w:t>
      </w:r>
      <w:r w:rsidR="23FBF6B6">
        <w:rPr/>
        <w:t>activit</w:t>
      </w:r>
      <w:r w:rsidR="0790A83A">
        <w:rPr/>
        <w:t xml:space="preserve">ies I </w:t>
      </w:r>
      <w:r w:rsidR="0790A83A">
        <w:rPr/>
        <w:t>participated</w:t>
      </w:r>
      <w:r w:rsidR="0790A83A">
        <w:rPr/>
        <w:t xml:space="preserve"> in,</w:t>
      </w:r>
      <w:r w:rsidR="23FBF6B6">
        <w:rPr/>
        <w:t xml:space="preserve"> helped me </w:t>
      </w:r>
      <w:r w:rsidR="23FBF6B6">
        <w:rPr/>
        <w:t>identify</w:t>
      </w:r>
      <w:r w:rsidR="23FBF6B6">
        <w:rPr/>
        <w:t xml:space="preserve"> what </w:t>
      </w:r>
      <w:r w:rsidR="23FBF6B6">
        <w:rPr/>
        <w:t xml:space="preserve">different </w:t>
      </w:r>
      <w:r w:rsidR="7C9E86D3">
        <w:rPr/>
        <w:t>styles</w:t>
      </w:r>
      <w:r w:rsidR="7C9E86D3">
        <w:rPr/>
        <w:t xml:space="preserve"> were used to support </w:t>
      </w:r>
      <w:r w:rsidR="6FEE7A80">
        <w:rPr/>
        <w:t>my learning and physical literacy development</w:t>
      </w:r>
      <w:r w:rsidR="1F3D4F0B">
        <w:rPr/>
        <w:t xml:space="preserve"> wh</w:t>
      </w:r>
      <w:r w:rsidR="3C879FDF">
        <w:rPr/>
        <w:t>ile</w:t>
      </w:r>
      <w:r w:rsidR="1F3D4F0B">
        <w:rPr/>
        <w:t xml:space="preserve"> on the residentials</w:t>
      </w:r>
      <w:r w:rsidR="6FEE7A80">
        <w:rPr/>
        <w:t>.</w:t>
      </w:r>
      <w:r w:rsidR="42794F08">
        <w:rPr/>
        <w:t xml:space="preserve"> </w:t>
      </w:r>
      <w:r w:rsidR="267FDE5F">
        <w:rPr/>
        <w:t xml:space="preserve">Each activity uses three </w:t>
      </w:r>
      <w:r w:rsidR="267FDE5F">
        <w:rPr/>
        <w:t>different</w:t>
      </w:r>
      <w:r w:rsidR="7BCA7AB6">
        <w:rPr/>
        <w:t xml:space="preserve"> styles</w:t>
      </w:r>
      <w:r w:rsidR="1E0E3778">
        <w:rPr/>
        <w:t>,</w:t>
      </w:r>
      <w:r w:rsidR="7BCA7AB6">
        <w:rPr/>
        <w:t xml:space="preserve"> </w:t>
      </w:r>
      <w:r w:rsidR="2675A191">
        <w:rPr/>
        <w:t>tobogganing which</w:t>
      </w:r>
      <w:r w:rsidR="62D2B0D1">
        <w:rPr/>
        <w:t xml:space="preserve"> </w:t>
      </w:r>
      <w:r w:rsidR="2675A191">
        <w:rPr/>
        <w:t>uses command style (A), practice style (B), and divergent discovery (H)</w:t>
      </w:r>
      <w:r w:rsidR="725A8A85">
        <w:rPr/>
        <w:t>,</w:t>
      </w:r>
      <w:r w:rsidR="17EAF39E">
        <w:rPr/>
        <w:t xml:space="preserve"> </w:t>
      </w:r>
      <w:r w:rsidR="0E4402F6">
        <w:rPr/>
        <w:t>c</w:t>
      </w:r>
      <w:r w:rsidR="0E4402F6">
        <w:rPr/>
        <w:t>limbing use</w:t>
      </w:r>
      <w:r w:rsidR="047E1F4F">
        <w:rPr/>
        <w:t>s</w:t>
      </w:r>
      <w:r w:rsidR="0E4402F6">
        <w:rPr/>
        <w:t xml:space="preserve"> </w:t>
      </w:r>
      <w:r w:rsidR="1CB41409">
        <w:rPr/>
        <w:t>command style (A</w:t>
      </w:r>
      <w:r w:rsidR="2B84D433">
        <w:rPr/>
        <w:t>), reciprocal style (C),</w:t>
      </w:r>
      <w:r w:rsidR="0E4402F6">
        <w:rPr/>
        <w:t xml:space="preserve"> and guided discovery (F</w:t>
      </w:r>
      <w:r w:rsidR="0E4402F6">
        <w:rPr/>
        <w:t>)</w:t>
      </w:r>
      <w:r w:rsidR="0E4402F6">
        <w:rPr/>
        <w:t xml:space="preserve">. Archery </w:t>
      </w:r>
      <w:r w:rsidR="1FB18228">
        <w:rPr/>
        <w:t>uses command style (A), practi</w:t>
      </w:r>
      <w:r w:rsidR="441329A5">
        <w:rPr/>
        <w:t>c</w:t>
      </w:r>
      <w:r w:rsidR="1FB18228">
        <w:rPr/>
        <w:t xml:space="preserve">e style (B) </w:t>
      </w:r>
      <w:r w:rsidR="40376BAE">
        <w:rPr/>
        <w:t>self-check</w:t>
      </w:r>
      <w:r w:rsidR="1FB18228">
        <w:rPr/>
        <w:t xml:space="preserve"> style (D). Horse ridin</w:t>
      </w:r>
      <w:r w:rsidR="1FB18228">
        <w:rPr/>
        <w:t xml:space="preserve">g </w:t>
      </w:r>
      <w:r w:rsidR="6FC011F8">
        <w:rPr/>
        <w:t xml:space="preserve">like archery uses more </w:t>
      </w:r>
      <w:bookmarkStart w:name="_Int_IqfdNEFI" w:id="701911912"/>
      <w:r w:rsidR="6FC011F8">
        <w:rPr/>
        <w:t>teacher</w:t>
      </w:r>
      <w:bookmarkEnd w:id="701911912"/>
      <w:r w:rsidR="6FC011F8">
        <w:rPr/>
        <w:t xml:space="preserve"> focus learning with command style (A), practise style (B), reciprocal style (C). </w:t>
      </w:r>
      <w:r w:rsidR="56C6096A">
        <w:rPr/>
        <w:t>The assault course</w:t>
      </w:r>
      <w:r w:rsidR="5FF6B84A">
        <w:rPr/>
        <w:t xml:space="preserve"> uses command style (A), practise style (B), divergent discovery (H)</w:t>
      </w:r>
      <w:r w:rsidR="1F74FFCC">
        <w:rPr/>
        <w:t xml:space="preserve">. Lastly the team building activities use all student lead styles guided discovery (F), divergent discovery (H), </w:t>
      </w:r>
      <w:bookmarkStart w:name="_Int_Qs0vVRdb" w:id="1329331605"/>
      <w:r w:rsidR="1F74FFCC">
        <w:rPr/>
        <w:t>learner initiat</w:t>
      </w:r>
      <w:r w:rsidR="59B2EA99">
        <w:rPr/>
        <w:t>ed</w:t>
      </w:r>
      <w:bookmarkEnd w:id="1329331605"/>
      <w:r w:rsidR="59B2EA99">
        <w:rPr/>
        <w:t xml:space="preserve"> style (J).</w:t>
      </w:r>
    </w:p>
    <w:p w:rsidR="63FC8A48" w:rsidP="63FC8A48" w:rsidRDefault="63FC8A48" w14:paraId="222F31C9" w14:textId="43135A6F">
      <w:pPr>
        <w:pStyle w:val="Normal"/>
      </w:pPr>
    </w:p>
    <w:p w:rsidR="13E3C719" w:rsidP="63FC8A48" w:rsidRDefault="13E3C719" w14:paraId="140DA1EE" w14:textId="63CE592A">
      <w:pPr>
        <w:pStyle w:val="Normal"/>
      </w:pPr>
      <w:r w:rsidR="13E3C719">
        <w:rPr/>
        <w:t xml:space="preserve">I remember when </w:t>
      </w:r>
      <w:r w:rsidR="4D0BACBE">
        <w:rPr/>
        <w:t xml:space="preserve">we were on the climbing day of the </w:t>
      </w:r>
      <w:r w:rsidR="7E0940AF">
        <w:rPr/>
        <w:t>residential,</w:t>
      </w:r>
      <w:r w:rsidR="4D0BACBE">
        <w:rPr/>
        <w:t xml:space="preserve"> </w:t>
      </w:r>
      <w:r w:rsidR="0112BFF0">
        <w:rPr/>
        <w:t>we were</w:t>
      </w:r>
      <w:r w:rsidR="535E141E">
        <w:rPr/>
        <w:t xml:space="preserve"> </w:t>
      </w:r>
      <w:r w:rsidR="1D4FF912">
        <w:rPr/>
        <w:t xml:space="preserve">told </w:t>
      </w:r>
      <w:r w:rsidR="6F620BD2">
        <w:rPr/>
        <w:t xml:space="preserve">in a command style of how to climb and how to belay </w:t>
      </w:r>
      <w:r w:rsidR="4647F41F">
        <w:rPr/>
        <w:t xml:space="preserve">this teaching style was </w:t>
      </w:r>
      <w:bookmarkStart w:name="_Int_rF3L9sEs" w:id="1237603893"/>
      <w:r w:rsidR="4647F41F">
        <w:rPr/>
        <w:t>definitely needed</w:t>
      </w:r>
      <w:bookmarkEnd w:id="1237603893"/>
      <w:r w:rsidR="4647F41F">
        <w:rPr/>
        <w:t xml:space="preserve"> to get safety points across as if th</w:t>
      </w:r>
      <w:r w:rsidR="0D100637">
        <w:rPr/>
        <w:t xml:space="preserve">is was done incorrectly it could have ended in an accident, </w:t>
      </w:r>
      <w:r w:rsidR="150263D7">
        <w:rPr/>
        <w:t>while climbing the belayer on the ground would give instructions on where to g</w:t>
      </w:r>
      <w:r w:rsidR="4020C4A8">
        <w:rPr/>
        <w:t xml:space="preserve">o and give feedback therefore using the reciprocal style. I remember getting near the top </w:t>
      </w:r>
      <w:r w:rsidR="45081BAB">
        <w:rPr/>
        <w:t xml:space="preserve">and not enjoying it saying </w:t>
      </w:r>
      <w:r w:rsidR="3AA0EA8A">
        <w:rPr/>
        <w:t>I</w:t>
      </w:r>
      <w:r w:rsidR="45081BAB">
        <w:rPr/>
        <w:t xml:space="preserve"> </w:t>
      </w:r>
      <w:r w:rsidR="45081BAB">
        <w:rPr/>
        <w:t>couldn’t</w:t>
      </w:r>
      <w:r w:rsidR="45081BAB">
        <w:rPr/>
        <w:t xml:space="preserve"> do it, so the instructors gave instruction to another student to get them to help me </w:t>
      </w:r>
      <w:r w:rsidR="4370DF80">
        <w:rPr/>
        <w:t xml:space="preserve">up </w:t>
      </w:r>
      <w:r w:rsidR="4ABBC070">
        <w:rPr/>
        <w:t>to the top</w:t>
      </w:r>
      <w:r w:rsidR="516B6FE1">
        <w:rPr/>
        <w:t xml:space="preserve">. We were allowed to go twice the second time the instructors had us race each other allowing us to </w:t>
      </w:r>
      <w:r w:rsidR="5DFD5D29">
        <w:rPr/>
        <w:t>find the quickest solutions</w:t>
      </w:r>
      <w:r w:rsidR="34476F80">
        <w:rPr/>
        <w:t xml:space="preserve"> here they used guided discovery.</w:t>
      </w:r>
    </w:p>
    <w:p w:rsidR="257B0215" w:rsidP="63FC8A48" w:rsidRDefault="257B0215" w14:paraId="785E2EFE" w14:textId="545F8FF7">
      <w:pPr>
        <w:pStyle w:val="Normal"/>
      </w:pPr>
      <w:r w:rsidR="257B0215">
        <w:rPr/>
        <w:t>I do believe the experience I had on these residentials has an impact on my professional life and h</w:t>
      </w:r>
      <w:r w:rsidR="50080AE6">
        <w:rPr/>
        <w:t>ow I deal with certain situations</w:t>
      </w:r>
      <w:r w:rsidR="1B4B81D0">
        <w:rPr/>
        <w:t>. I work at an activity centre that has a high ropes course, and we quite often get mixed groups wheth</w:t>
      </w:r>
      <w:r w:rsidR="004B2941">
        <w:rPr/>
        <w:t xml:space="preserve">er that's age, size, gender, or ability so </w:t>
      </w:r>
      <w:r w:rsidR="004B2941">
        <w:rPr/>
        <w:t>it’s</w:t>
      </w:r>
      <w:r w:rsidR="004B2941">
        <w:rPr/>
        <w:t xml:space="preserve"> important</w:t>
      </w:r>
      <w:r w:rsidR="636E67E1">
        <w:rPr/>
        <w:t xml:space="preserve"> to release how far you can challenge people</w:t>
      </w:r>
      <w:r w:rsidR="2F051F6C">
        <w:rPr/>
        <w:t>.</w:t>
      </w:r>
      <w:r w:rsidR="636E67E1">
        <w:rPr/>
        <w:t xml:space="preserve"> </w:t>
      </w:r>
      <w:r w:rsidR="23CD7C91">
        <w:rPr/>
        <w:t>I</w:t>
      </w:r>
      <w:r w:rsidR="636E67E1">
        <w:rPr/>
        <w:t xml:space="preserve"> </w:t>
      </w:r>
      <w:r w:rsidR="636E67E1">
        <w:rPr/>
        <w:t xml:space="preserve">do </w:t>
      </w:r>
      <w:r w:rsidR="55F2FE16">
        <w:rPr/>
        <w:t xml:space="preserve">this by using </w:t>
      </w:r>
      <w:r w:rsidR="57BA1EEA">
        <w:rPr/>
        <w:t>Mosstons</w:t>
      </w:r>
      <w:r w:rsidR="57BA1EEA">
        <w:rPr/>
        <w:t xml:space="preserve"> and Ashworth's teaching styles</w:t>
      </w:r>
      <w:r w:rsidR="1057E33E">
        <w:rPr/>
        <w:t xml:space="preserve"> first thing </w:t>
      </w:r>
      <w:r w:rsidR="2AC780E4">
        <w:rPr/>
        <w:t>I</w:t>
      </w:r>
      <w:r w:rsidR="1057E33E">
        <w:rPr/>
        <w:t xml:space="preserve"> do is give safety instructions these are non-negotiable, and instructor led </w:t>
      </w:r>
      <w:r w:rsidR="047F0C27">
        <w:rPr/>
        <w:t xml:space="preserve">it involves fitting a harness and helmet and how to attach </w:t>
      </w:r>
      <w:r w:rsidR="0AEA87C0">
        <w:rPr/>
        <w:t>yourself</w:t>
      </w:r>
      <w:r w:rsidR="047F0C27">
        <w:rPr/>
        <w:t xml:space="preserve"> </w:t>
      </w:r>
      <w:r w:rsidR="3A9B64F1">
        <w:rPr/>
        <w:t xml:space="preserve">to the </w:t>
      </w:r>
      <w:r w:rsidR="2BCC13F5">
        <w:rPr/>
        <w:t>cable</w:t>
      </w:r>
      <w:r w:rsidR="3A9B64F1">
        <w:rPr/>
        <w:t xml:space="preserve"> </w:t>
      </w:r>
      <w:r w:rsidR="08A0BCF9">
        <w:rPr/>
        <w:t xml:space="preserve">this is all done with set instructions as safety </w:t>
      </w:r>
      <w:bookmarkStart w:name="_Int_n0fvEZPK" w:id="712364360"/>
      <w:r w:rsidR="08A0BCF9">
        <w:rPr/>
        <w:t>can not</w:t>
      </w:r>
      <w:bookmarkEnd w:id="712364360"/>
      <w:r w:rsidR="08A0BCF9">
        <w:rPr/>
        <w:t xml:space="preserve"> be improvised.</w:t>
      </w:r>
      <w:r w:rsidR="2A8CBFB9">
        <w:rPr/>
        <w:t xml:space="preserve"> </w:t>
      </w:r>
      <w:r w:rsidR="0DA8BFFD">
        <w:rPr/>
        <w:t>I</w:t>
      </w:r>
      <w:r w:rsidR="031BB72A">
        <w:rPr/>
        <w:t xml:space="preserve"> then take the group to a practise course </w:t>
      </w:r>
      <w:r w:rsidR="19D71F14">
        <w:rPr/>
        <w:t xml:space="preserve">and use practise style. This is </w:t>
      </w:r>
      <w:r w:rsidR="031BB72A">
        <w:rPr/>
        <w:t xml:space="preserve">where they can get used to the </w:t>
      </w:r>
      <w:r w:rsidR="2D666B96">
        <w:rPr/>
        <w:t>obstacles at their own pace while they complete this I give them personalised feedback such as correcting foot placement</w:t>
      </w:r>
      <w:r w:rsidR="71183DCD">
        <w:rPr/>
        <w:t>,</w:t>
      </w:r>
      <w:r w:rsidR="466A3BB6">
        <w:rPr/>
        <w:t xml:space="preserve"> balance techniques</w:t>
      </w:r>
      <w:r w:rsidR="44618C9A">
        <w:rPr/>
        <w:t xml:space="preserve">, and making sure they take their time and enjoy themselves. Most people pick it up </w:t>
      </w:r>
      <w:bookmarkStart w:name="_Int_ZHyQkNtU" w:id="663432354"/>
      <w:r w:rsidR="44618C9A">
        <w:rPr/>
        <w:t>fairly quickly</w:t>
      </w:r>
      <w:bookmarkEnd w:id="663432354"/>
      <w:r w:rsidR="44618C9A">
        <w:rPr/>
        <w:t xml:space="preserve"> while others hesitate but </w:t>
      </w:r>
      <w:r w:rsidR="487584E2">
        <w:rPr/>
        <w:t>it's</w:t>
      </w:r>
      <w:r w:rsidR="44618C9A">
        <w:rPr/>
        <w:t xml:space="preserve"> important </w:t>
      </w:r>
      <w:r w:rsidR="487584E2">
        <w:rPr/>
        <w:t>that you encourage them, so they build confidence.</w:t>
      </w:r>
      <w:r w:rsidR="7AD3C641">
        <w:rPr/>
        <w:t xml:space="preserve"> While they are on the course, we use guided </w:t>
      </w:r>
      <w:r w:rsidR="4D00E3B4">
        <w:rPr/>
        <w:t xml:space="preserve">discovery allowing them to find their own path </w:t>
      </w:r>
      <w:r w:rsidR="06E96587">
        <w:rPr/>
        <w:t xml:space="preserve">at this point we stop giving direct instructions unless asked and instead we ask questions such as what happens </w:t>
      </w:r>
      <w:r w:rsidR="402F5D7D">
        <w:rPr/>
        <w:t>to your</w:t>
      </w:r>
      <w:r w:rsidR="06E96587">
        <w:rPr/>
        <w:t xml:space="preserve"> </w:t>
      </w:r>
      <w:r w:rsidR="557CC6C1">
        <w:rPr/>
        <w:t xml:space="preserve">balance if you </w:t>
      </w:r>
      <w:r w:rsidR="06E96587">
        <w:rPr/>
        <w:t xml:space="preserve">cross an obstacle </w:t>
      </w:r>
      <w:r w:rsidR="332116D8">
        <w:rPr/>
        <w:t>while looking</w:t>
      </w:r>
      <w:r w:rsidR="145579DC">
        <w:rPr/>
        <w:t xml:space="preserve"> </w:t>
      </w:r>
      <w:r w:rsidR="5ED4538E">
        <w:rPr/>
        <w:t>straight</w:t>
      </w:r>
      <w:r w:rsidR="332116D8">
        <w:rPr/>
        <w:t xml:space="preserve"> up or down</w:t>
      </w:r>
      <w:r w:rsidR="7DF5C310">
        <w:rPr/>
        <w:t xml:space="preserve">. </w:t>
      </w:r>
      <w:r w:rsidR="68CF9714">
        <w:rPr/>
        <w:t>By using a spectrum of teaching styles</w:t>
      </w:r>
      <w:r w:rsidR="4191A07C">
        <w:rPr/>
        <w:t xml:space="preserve">, I have </w:t>
      </w:r>
      <w:r w:rsidR="4191A07C">
        <w:rPr/>
        <w:t>witnessed</w:t>
      </w:r>
      <w:r w:rsidR="4191A07C">
        <w:rPr/>
        <w:t xml:space="preserve"> multiple participants come as nervous beginners to leaving </w:t>
      </w:r>
      <w:r w:rsidR="22A8C7B5">
        <w:rPr/>
        <w:t xml:space="preserve">as confident climbers. The structured approach I give them at the start gives them the security they need to be </w:t>
      </w:r>
      <w:r w:rsidR="3F101F21">
        <w:rPr/>
        <w:t xml:space="preserve">confident, while the later stages </w:t>
      </w:r>
      <w:bookmarkStart w:name="_Int_pjrqMEi0" w:id="1886193037"/>
      <w:r w:rsidR="7AEDABE3">
        <w:rPr/>
        <w:t>allows</w:t>
      </w:r>
      <w:bookmarkEnd w:id="1886193037"/>
      <w:r w:rsidR="3F101F21">
        <w:rPr/>
        <w:t xml:space="preserve"> them to </w:t>
      </w:r>
      <w:r w:rsidR="1979E0D5">
        <w:rPr/>
        <w:t>experiment and overcome challenges at their own pace without fear.</w:t>
      </w:r>
      <w:r w:rsidR="42ABD78B">
        <w:rPr/>
        <w:t xml:space="preserve"> </w:t>
      </w:r>
    </w:p>
    <w:p w:rsidR="42ABD78B" w:rsidP="63FC8A48" w:rsidRDefault="42ABD78B" w14:paraId="2171DB8A" w14:textId="618223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ABD78B">
        <w:rPr/>
        <w:t xml:space="preserve">In conclusion school trips play a crucial role in developing physical literacy by offering diverse and engaging movement experiences outside </w:t>
      </w:r>
      <w:r w:rsidR="071C0853">
        <w:rPr/>
        <w:t xml:space="preserve">of the classroom. Through my own residential trip experiences, I have </w:t>
      </w:r>
      <w:r w:rsidR="071C0853">
        <w:rPr/>
        <w:t>witnessed</w:t>
      </w:r>
      <w:r w:rsidR="071C0853">
        <w:rPr/>
        <w:t xml:space="preserve"> and experienced how activities such </w:t>
      </w:r>
      <w:r w:rsidR="59AFBFC9">
        <w:rPr/>
        <w:t xml:space="preserve">as climbing, archery, and team building challenges have enhance my own confidence, coordination, </w:t>
      </w:r>
      <w:r w:rsidR="346E9FC8">
        <w:rPr/>
        <w:t>problem solving and resilience.</w:t>
      </w:r>
      <w:r w:rsidRPr="63FC8A48" w:rsidR="346E9FC8">
        <w:rPr>
          <w:rFonts w:ascii="Aptos" w:hAnsi="Aptos" w:eastAsia="Aptos" w:cs="Aptos" w:asciiTheme="minorAscii" w:hAnsiTheme="minorAscii" w:eastAsiaTheme="minorAscii" w:cstheme="minorAscii"/>
        </w:rPr>
        <w:t xml:space="preserve"> Margaret Whitehead’s concept of physical literacy highlights the importance of </w:t>
      </w:r>
      <w:r w:rsidRPr="63FC8A48" w:rsidR="56D075A1">
        <w:rPr>
          <w:rFonts w:ascii="Aptos" w:hAnsi="Aptos" w:eastAsia="Aptos" w:cs="Aptos" w:asciiTheme="minorAscii" w:hAnsiTheme="minorAscii" w:eastAsiaTheme="minorAscii" w:cstheme="minorAscii"/>
        </w:rPr>
        <w:t xml:space="preserve">fostering motivation, competence, and lifelong participation school trips provide an ideal 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</w:rPr>
        <w:t xml:space="preserve">setting for this growth. 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Mosston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Ashworth’s </w:t>
      </w:r>
      <w:r w:rsidRPr="63FC8A48" w:rsidR="1C0241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pectrum of </w:t>
      </w:r>
      <w:r w:rsidRPr="63FC8A48" w:rsidR="23B0992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eaching </w:t>
      </w:r>
      <w:r w:rsidRPr="63FC8A48" w:rsidR="227EB61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tyles 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demonstrates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how different </w:t>
      </w:r>
      <w:r w:rsidRPr="63FC8A48" w:rsidR="372C9B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teaching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methods support learners </w:t>
      </w:r>
      <w:r w:rsidRPr="63FC8A48" w:rsidR="48BDDA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throughout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various stages. Structured, teacher led approaches ensure safety and skill development, while student centred styles encourage problem solving, creativity, and 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independence. My </w:t>
      </w:r>
      <w:r w:rsidRPr="63FC8A48" w:rsidR="6056A17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experiences on these trips have shaped my understanding of physical literacy and now influence my professional role as an instructor at a high ropes course. By adapting teaching styles to meet the needs of different participants, I help individuals build confidence, overcome challenges, and develop a positive relationship with physical activity.</w:t>
      </w:r>
    </w:p>
    <w:p w:rsidR="63FC8A48" w:rsidP="63FC8A48" w:rsidRDefault="63FC8A48" w14:paraId="45E5CB80" w14:textId="5F4F96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4356B710" w14:textId="73EF13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2B44C07D" w14:textId="32BB31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650D990A" w14:textId="6B28C3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5FF04867" w14:textId="67C4D8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74E13454" w14:textId="3EC600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43A0DFA5" w14:textId="530D9B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5CE09107" w14:textId="10A8B7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4F96D7CF" w14:textId="31E1FA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50FF11AC" w14:textId="5F8630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121CE369" w14:textId="7947A8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4B75EF5A" w14:textId="3628C1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20CB225E" w14:textId="1FA374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5CB56DD5" w14:textId="0E70A4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58E7D8A1" w14:textId="09B711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607D8F34" w14:textId="764A35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1B8D1244" w14:textId="1D54F9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23B7929F" w14:textId="18E4E2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348BB7C2" w14:textId="2F7CC0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1F532051" w14:textId="3E4031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3DA3AEF1" w14:textId="70C33F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717237C0" w14:textId="15B0CD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39748754" w14:textId="02F036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451A0456" w14:textId="3D0A1E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3FC8A48" w:rsidP="63FC8A48" w:rsidRDefault="63FC8A48" w14:paraId="66A4D118" w14:textId="0A68D3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3BA3D3B3" w:rsidP="63FC8A48" w:rsidRDefault="3BA3D3B3" w14:paraId="6DBA6287" w14:textId="6AE0DC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3FC8A48" w:rsidR="3BA3D3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Reference List</w:t>
      </w:r>
    </w:p>
    <w:p w:rsidR="1AF6A22D" w:rsidP="63FC8A48" w:rsidRDefault="1AF6A22D" w14:paraId="2E9F48A6" w14:textId="07CF31EE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>Bouchrika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I. (2025) The educational value of field trips in 2024: Advantages and disadvantages | research.com, Reachsearch.com. Available at: </w:t>
      </w:r>
      <w:hyperlink r:id="R0a27466de7564a29">
        <w:r w:rsidRPr="63FC8A48" w:rsidR="1AF6A22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https://research.com/education/the-educational-value-of-field-trips</w:t>
        </w:r>
      </w:hyperlink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(Accessed: 12 March 2025).</w:t>
      </w:r>
    </w:p>
    <w:p w:rsidR="63FC8A48" w:rsidP="63FC8A48" w:rsidRDefault="63FC8A48" w14:paraId="0E912C43" w14:textId="05A25A10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AF6A22D" w:rsidP="63FC8A48" w:rsidRDefault="1AF6A22D" w14:paraId="5DE5A91D" w14:textId="77BD39D5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International Physical Literacy Association (2021) IPLA. Available at: </w:t>
      </w:r>
      <w:hyperlink r:id="R52f3ded7a7f243a1">
        <w:r w:rsidRPr="63FC8A48" w:rsidR="1AF6A22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https://www.physical-literacy.org.uk/?gad_source=1&amp;gclid=Cj0KCQjwm7q-BhDRARIsACD6-fU30uS09JAxL8pypRXcki9Zun6B6sRp2FLzXIc0WwVSndD-fEm_hB4aApjMEALw_wcB</w:t>
        </w:r>
      </w:hyperlink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(Accessed: 10 March 2025).</w:t>
      </w:r>
    </w:p>
    <w:p w:rsidR="63FC8A48" w:rsidP="63FC8A48" w:rsidRDefault="63FC8A48" w14:paraId="41728C98" w14:textId="2EDE8AB0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AF6A22D" w:rsidP="63FC8A48" w:rsidRDefault="1AF6A22D" w14:paraId="3281CDCA" w14:textId="08D0FC21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>Mosston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, M., Ashworth, S., (2008) Teaching Physical Education. UK: Pearson. Available at: </w:t>
      </w:r>
      <w:hyperlink r:id="R2624b3abdf9040d2">
        <w:r w:rsidRPr="63FC8A48" w:rsidR="1AF6A22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https://spectrumofteachingstyles.org/assets/files/books/book/pdf/full.pdf</w:t>
        </w:r>
      </w:hyperlink>
    </w:p>
    <w:p w:rsidR="63FC8A48" w:rsidP="63FC8A48" w:rsidRDefault="63FC8A48" w14:paraId="59295A60" w14:textId="49E1246C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AF6A22D" w:rsidP="63FC8A48" w:rsidRDefault="1AF6A22D" w14:paraId="03B9D6A6" w14:textId="72A8BDD2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Physical literacy (2024) Leeds, 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>Grenville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and Lanark District Health Unit. Available at: </w:t>
      </w:r>
      <w:hyperlink r:id="R7755fc0899724117">
        <w:r w:rsidRPr="63FC8A48" w:rsidR="1AF6A22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https://healthunit.org/health-information/physical-activity-rest/physical-literacy/</w:t>
        </w:r>
      </w:hyperlink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(Accessed: 11 March 2025).</w:t>
      </w:r>
    </w:p>
    <w:p w:rsidR="1AF6A22D" w:rsidP="63FC8A48" w:rsidRDefault="1AF6A22D" w14:paraId="0768BBBE" w14:textId="60F5DF5A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                     </w:t>
      </w:r>
    </w:p>
    <w:p w:rsidR="1AF6A22D" w:rsidP="63FC8A48" w:rsidRDefault="1AF6A22D" w14:paraId="16AB87E9" w14:textId="55DEFF07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project, T. pe (no date) Teaching styles in physical education: The pe project, Teaching Styles 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>In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Physical Education | The PE Project. Available at: </w:t>
      </w:r>
      <w:hyperlink r:id="R753e71dbe33f4a44">
        <w:r w:rsidRPr="63FC8A48" w:rsidR="1AF6A22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https://www.thepeproject.com/teaching-styles/?utm_source</w:t>
        </w:r>
      </w:hyperlink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(Accessed: 13 March 2025).</w:t>
      </w:r>
    </w:p>
    <w:p w:rsidR="63FC8A48" w:rsidP="63FC8A48" w:rsidRDefault="63FC8A48" w14:paraId="452F9C89" w14:textId="0D435D12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1AF6A22D" w:rsidP="63FC8A48" w:rsidRDefault="1AF6A22D" w14:paraId="1E3B8C0F" w14:textId="39A75581">
      <w:pPr>
        <w:pStyle w:val="ListParagraph"/>
        <w:bidi w:val="0"/>
        <w:spacing w:before="240" w:beforeAutospacing="off" w:after="240" w:afterAutospacing="off"/>
        <w:ind w:left="720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Whitehead, M., (2010) Physical Literacy: Throughout the 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>Lifecourse</w:t>
      </w:r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New York: Routledge. Available at: </w:t>
      </w:r>
      <w:hyperlink r:id="Rf0fa6f4cb04d4ec9">
        <w:r w:rsidRPr="63FC8A48" w:rsidR="1AF6A22D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https://research-ebsco-com.ezproxy.uwtsd.ac.uk/linkprocessor/plink?id=44a47ac5-1447-3f98-aeac-537f6094da4b</w:t>
        </w:r>
      </w:hyperlink>
      <w:r w:rsidRPr="63FC8A48" w:rsidR="1AF6A22D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(Accessed: 13 March 2025).</w:t>
      </w:r>
    </w:p>
    <w:p w:rsidR="63FC8A48" w:rsidP="63FC8A48" w:rsidRDefault="63FC8A48" w14:paraId="5A6B19E5" w14:textId="7E7BC060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</w:pPr>
    </w:p>
    <w:sectPr w:rsidR="24CE14FB">
      <w:headerReference w:type="default" r:id="rId15"/>
      <w:footerReference w:type="default" r:id="rId16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645E7" w:rsidRDefault="002645E7" w14:paraId="5E217AB6" w14:textId="77777777">
      <w:pPr>
        <w:spacing w:after="0" w:line="240" w:lineRule="auto"/>
      </w:pPr>
      <w:r>
        <w:separator/>
      </w:r>
    </w:p>
  </w:endnote>
  <w:endnote w:type="continuationSeparator" w:id="0">
    <w:p w:rsidR="002645E7" w:rsidRDefault="002645E7" w14:paraId="1557578C" w14:textId="77777777">
      <w:pPr>
        <w:spacing w:after="0" w:line="240" w:lineRule="auto"/>
      </w:pPr>
      <w:r>
        <w:continuationSeparator/>
      </w:r>
    </w:p>
  </w:endnote>
  <w:endnote w:type="continuationNotice" w:id="1">
    <w:p w:rsidR="002645E7" w:rsidRDefault="002645E7" w14:paraId="1BBBDCA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9B23CF" w:rsidTr="569B23CF" w14:paraId="7F23A53D" w14:textId="77777777">
      <w:trPr>
        <w:trHeight w:val="300"/>
      </w:trPr>
      <w:tc>
        <w:tcPr>
          <w:tcW w:w="3120" w:type="dxa"/>
        </w:tcPr>
        <w:p w:rsidR="569B23CF" w:rsidP="569B23CF" w:rsidRDefault="569B23CF" w14:paraId="15F94661" w14:textId="322C03B2">
          <w:pPr>
            <w:pStyle w:val="Header"/>
            <w:ind w:left="-115"/>
          </w:pPr>
        </w:p>
      </w:tc>
      <w:tc>
        <w:tcPr>
          <w:tcW w:w="3120" w:type="dxa"/>
        </w:tcPr>
        <w:p w:rsidR="569B23CF" w:rsidP="569B23CF" w:rsidRDefault="569B23CF" w14:paraId="67342A53" w14:textId="60F7A2F6">
          <w:pPr>
            <w:pStyle w:val="Header"/>
            <w:jc w:val="center"/>
          </w:pPr>
        </w:p>
      </w:tc>
      <w:tc>
        <w:tcPr>
          <w:tcW w:w="3120" w:type="dxa"/>
        </w:tcPr>
        <w:p w:rsidR="569B23CF" w:rsidP="569B23CF" w:rsidRDefault="569B23CF" w14:paraId="301C6772" w14:textId="3666F8DF">
          <w:pPr>
            <w:pStyle w:val="Header"/>
            <w:ind w:right="-115"/>
            <w:jc w:val="right"/>
          </w:pPr>
        </w:p>
      </w:tc>
    </w:tr>
  </w:tbl>
  <w:p w:rsidR="569B23CF" w:rsidP="569B23CF" w:rsidRDefault="569B23CF" w14:paraId="06B0CDDD" w14:textId="45320F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645E7" w:rsidRDefault="002645E7" w14:paraId="7E1F2B57" w14:textId="77777777">
      <w:pPr>
        <w:spacing w:after="0" w:line="240" w:lineRule="auto"/>
      </w:pPr>
      <w:r>
        <w:separator/>
      </w:r>
    </w:p>
  </w:footnote>
  <w:footnote w:type="continuationSeparator" w:id="0">
    <w:p w:rsidR="002645E7" w:rsidRDefault="002645E7" w14:paraId="700F14DB" w14:textId="77777777">
      <w:pPr>
        <w:spacing w:after="0" w:line="240" w:lineRule="auto"/>
      </w:pPr>
      <w:r>
        <w:continuationSeparator/>
      </w:r>
    </w:p>
  </w:footnote>
  <w:footnote w:type="continuationNotice" w:id="1">
    <w:p w:rsidR="002645E7" w:rsidRDefault="002645E7" w14:paraId="503C1959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9B23CF" w:rsidTr="569B23CF" w14:paraId="6FF3479C" w14:textId="77777777">
      <w:trPr>
        <w:trHeight w:val="300"/>
      </w:trPr>
      <w:tc>
        <w:tcPr>
          <w:tcW w:w="3120" w:type="dxa"/>
        </w:tcPr>
        <w:p w:rsidR="569B23CF" w:rsidP="569B23CF" w:rsidRDefault="569B23CF" w14:paraId="101522FD" w14:textId="033BC2FA">
          <w:pPr>
            <w:pStyle w:val="Header"/>
            <w:ind w:left="-115"/>
          </w:pPr>
        </w:p>
      </w:tc>
      <w:tc>
        <w:tcPr>
          <w:tcW w:w="3120" w:type="dxa"/>
        </w:tcPr>
        <w:p w:rsidR="569B23CF" w:rsidP="569B23CF" w:rsidRDefault="569B23CF" w14:paraId="215DFE5E" w14:textId="0F551546">
          <w:pPr>
            <w:pStyle w:val="Header"/>
            <w:jc w:val="center"/>
          </w:pPr>
        </w:p>
      </w:tc>
      <w:tc>
        <w:tcPr>
          <w:tcW w:w="3120" w:type="dxa"/>
        </w:tcPr>
        <w:p w:rsidR="569B23CF" w:rsidP="569B23CF" w:rsidRDefault="569B23CF" w14:paraId="096F97BF" w14:textId="42E4B726">
          <w:pPr>
            <w:pStyle w:val="Header"/>
            <w:ind w:right="-115"/>
            <w:jc w:val="right"/>
          </w:pPr>
        </w:p>
      </w:tc>
    </w:tr>
  </w:tbl>
  <w:p w:rsidR="569B23CF" w:rsidP="569B23CF" w:rsidRDefault="569B23CF" w14:paraId="7EF1C5BA" w14:textId="3B35744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jIY5kONOctJLg" int2:id="hZPrcnHG">
      <int2:state int2:type="AugLoop_Text_Critique" int2:value="Rejected"/>
    </int2:textHash>
    <int2:textHash int2:hashCode="HZUwgub4ywI6Za" int2:id="JeIGjVPX">
      <int2:state int2:type="AugLoop_Text_Critique" int2:value="Rejected"/>
    </int2:textHash>
    <int2:textHash int2:hashCode="gRoHuVjOtCrWpi" int2:id="3w8Nca3Z">
      <int2:state int2:type="AugLoop_Text_Critique" int2:value="Rejected"/>
    </int2:textHash>
    <int2:textHash int2:hashCode="R/EDoX+91xz0kc" int2:id="7UdT5GdJ">
      <int2:state int2:type="AugLoop_Text_Critique" int2:value="Rejected"/>
    </int2:textHash>
    <int2:textHash int2:hashCode="OtaTZz4Rhjd7DP" int2:id="OSqmu3mg">
      <int2:state int2:type="AugLoop_Text_Critique" int2:value="Rejected"/>
    </int2:textHash>
    <int2:bookmark int2:bookmarkName="_Int_pjrqMEi0" int2:invalidationBookmarkName="" int2:hashCode="YyGJkRQGuq26Z7" int2:id="RSmbgj1F">
      <int2:state int2:type="AugLoop_Text_Critique" int2:value="Rejected"/>
    </int2:bookmark>
    <int2:bookmark int2:bookmarkName="_Int_ZHyQkNtU" int2:invalidationBookmarkName="" int2:hashCode="vpOxrC3a1wGOFk" int2:id="Cu1pP7Pz">
      <int2:state int2:type="AugLoop_Text_Critique" int2:value="Rejected"/>
    </int2:bookmark>
    <int2:bookmark int2:bookmarkName="_Int_n0fvEZPK" int2:invalidationBookmarkName="" int2:hashCode="w5eoRMvbqp8I0G" int2:id="Ds1YStPk">
      <int2:state int2:type="AugLoop_Text_Critique" int2:value="Rejected"/>
    </int2:bookmark>
    <int2:bookmark int2:bookmarkName="_Int_rF3L9sEs" int2:invalidationBookmarkName="" int2:hashCode="T3fJ1N2LXdlgqR" int2:id="chxDnN91">
      <int2:state int2:type="AugLoop_Text_Critique" int2:value="Rejected"/>
    </int2:bookmark>
    <int2:bookmark int2:bookmarkName="_Int_g8LiTT6h" int2:invalidationBookmarkName="" int2:hashCode="sa/9YnYHq7A3z6" int2:id="IdHbXjjV">
      <int2:state int2:type="AugLoop_Text_Critique" int2:value="Rejected"/>
    </int2:bookmark>
    <int2:bookmark int2:bookmarkName="_Int_IqfdNEFI" int2:invalidationBookmarkName="" int2:hashCode="SoLLbbU372xbU9" int2:id="Q5RGvF0S">
      <int2:state int2:type="AugLoop_Text_Critique" int2:value="Rejected"/>
    </int2:bookmark>
    <int2:bookmark int2:bookmarkName="_Int_Qs0vVRdb" int2:invalidationBookmarkName="" int2:hashCode="YiSv0BWzEMPcBc" int2:id="C3vJF2vy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1dca0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68DD2E"/>
    <w:rsid w:val="00000BC8"/>
    <w:rsid w:val="000015A1"/>
    <w:rsid w:val="0000442D"/>
    <w:rsid w:val="00005B1E"/>
    <w:rsid w:val="0000761D"/>
    <w:rsid w:val="0001038D"/>
    <w:rsid w:val="000105F5"/>
    <w:rsid w:val="000106C2"/>
    <w:rsid w:val="00014BF6"/>
    <w:rsid w:val="00017CFD"/>
    <w:rsid w:val="000210D2"/>
    <w:rsid w:val="00027B94"/>
    <w:rsid w:val="00037949"/>
    <w:rsid w:val="00037D90"/>
    <w:rsid w:val="0004194A"/>
    <w:rsid w:val="00042395"/>
    <w:rsid w:val="00051BD8"/>
    <w:rsid w:val="00055A5E"/>
    <w:rsid w:val="000576D2"/>
    <w:rsid w:val="000641B4"/>
    <w:rsid w:val="000663A0"/>
    <w:rsid w:val="000716F4"/>
    <w:rsid w:val="00072C9C"/>
    <w:rsid w:val="0007351E"/>
    <w:rsid w:val="00074091"/>
    <w:rsid w:val="000804E5"/>
    <w:rsid w:val="00082738"/>
    <w:rsid w:val="00082F38"/>
    <w:rsid w:val="000838B4"/>
    <w:rsid w:val="00086C99"/>
    <w:rsid w:val="00093914"/>
    <w:rsid w:val="0009538B"/>
    <w:rsid w:val="0009731D"/>
    <w:rsid w:val="000A0FE4"/>
    <w:rsid w:val="000A64B9"/>
    <w:rsid w:val="000A7A43"/>
    <w:rsid w:val="000E06D8"/>
    <w:rsid w:val="000E226C"/>
    <w:rsid w:val="000E3504"/>
    <w:rsid w:val="000E4CA7"/>
    <w:rsid w:val="000E510B"/>
    <w:rsid w:val="00100C70"/>
    <w:rsid w:val="00102CCE"/>
    <w:rsid w:val="001106A9"/>
    <w:rsid w:val="00117CE2"/>
    <w:rsid w:val="0013278E"/>
    <w:rsid w:val="0013791E"/>
    <w:rsid w:val="0014303A"/>
    <w:rsid w:val="00164286"/>
    <w:rsid w:val="001734BA"/>
    <w:rsid w:val="00177AD2"/>
    <w:rsid w:val="001827AC"/>
    <w:rsid w:val="00183D64"/>
    <w:rsid w:val="00192E08"/>
    <w:rsid w:val="00196005"/>
    <w:rsid w:val="001A0800"/>
    <w:rsid w:val="001A0DEC"/>
    <w:rsid w:val="001A0E1C"/>
    <w:rsid w:val="001A2080"/>
    <w:rsid w:val="001A3FB8"/>
    <w:rsid w:val="001B0270"/>
    <w:rsid w:val="001B1EC3"/>
    <w:rsid w:val="001B268A"/>
    <w:rsid w:val="001C0B58"/>
    <w:rsid w:val="001DA665"/>
    <w:rsid w:val="001E1036"/>
    <w:rsid w:val="001F2741"/>
    <w:rsid w:val="002326D5"/>
    <w:rsid w:val="00236737"/>
    <w:rsid w:val="00243F82"/>
    <w:rsid w:val="00244A9C"/>
    <w:rsid w:val="0024788C"/>
    <w:rsid w:val="00253439"/>
    <w:rsid w:val="00254914"/>
    <w:rsid w:val="00255502"/>
    <w:rsid w:val="00261C07"/>
    <w:rsid w:val="002645E7"/>
    <w:rsid w:val="00267957"/>
    <w:rsid w:val="00273DFA"/>
    <w:rsid w:val="0027491E"/>
    <w:rsid w:val="00275224"/>
    <w:rsid w:val="002837FB"/>
    <w:rsid w:val="00284F1A"/>
    <w:rsid w:val="00285293"/>
    <w:rsid w:val="00285D10"/>
    <w:rsid w:val="00293036"/>
    <w:rsid w:val="002A3A3E"/>
    <w:rsid w:val="002A7D73"/>
    <w:rsid w:val="002C4AEE"/>
    <w:rsid w:val="002C6E03"/>
    <w:rsid w:val="002D0261"/>
    <w:rsid w:val="002D646E"/>
    <w:rsid w:val="002E5859"/>
    <w:rsid w:val="002F084F"/>
    <w:rsid w:val="002F1F03"/>
    <w:rsid w:val="002F2A21"/>
    <w:rsid w:val="002F40A7"/>
    <w:rsid w:val="00304746"/>
    <w:rsid w:val="003062E1"/>
    <w:rsid w:val="00315580"/>
    <w:rsid w:val="00317EA6"/>
    <w:rsid w:val="00323207"/>
    <w:rsid w:val="00324947"/>
    <w:rsid w:val="00340BFD"/>
    <w:rsid w:val="00347D60"/>
    <w:rsid w:val="0035397B"/>
    <w:rsid w:val="003651C7"/>
    <w:rsid w:val="00367C04"/>
    <w:rsid w:val="00375138"/>
    <w:rsid w:val="0038476C"/>
    <w:rsid w:val="003914AA"/>
    <w:rsid w:val="003973EB"/>
    <w:rsid w:val="003979C2"/>
    <w:rsid w:val="003A42B0"/>
    <w:rsid w:val="003A60C2"/>
    <w:rsid w:val="003A683F"/>
    <w:rsid w:val="003B4A64"/>
    <w:rsid w:val="003C04CA"/>
    <w:rsid w:val="003C4DB2"/>
    <w:rsid w:val="003D5B4D"/>
    <w:rsid w:val="003E1EC0"/>
    <w:rsid w:val="003E6EB6"/>
    <w:rsid w:val="003F0BE6"/>
    <w:rsid w:val="003F2271"/>
    <w:rsid w:val="003F2741"/>
    <w:rsid w:val="00405459"/>
    <w:rsid w:val="00405BE2"/>
    <w:rsid w:val="0040B5D5"/>
    <w:rsid w:val="00411720"/>
    <w:rsid w:val="004228E9"/>
    <w:rsid w:val="00424216"/>
    <w:rsid w:val="00425488"/>
    <w:rsid w:val="004300E5"/>
    <w:rsid w:val="00430F89"/>
    <w:rsid w:val="00431F06"/>
    <w:rsid w:val="004337C8"/>
    <w:rsid w:val="0043520C"/>
    <w:rsid w:val="00441DD3"/>
    <w:rsid w:val="00452732"/>
    <w:rsid w:val="00452893"/>
    <w:rsid w:val="00460029"/>
    <w:rsid w:val="00460BBB"/>
    <w:rsid w:val="00462696"/>
    <w:rsid w:val="00466307"/>
    <w:rsid w:val="004679DE"/>
    <w:rsid w:val="004728AA"/>
    <w:rsid w:val="00482F46"/>
    <w:rsid w:val="00487563"/>
    <w:rsid w:val="004A4D68"/>
    <w:rsid w:val="004B0BF0"/>
    <w:rsid w:val="004B0E2C"/>
    <w:rsid w:val="004B2941"/>
    <w:rsid w:val="004C2B21"/>
    <w:rsid w:val="004C5663"/>
    <w:rsid w:val="004C7209"/>
    <w:rsid w:val="004C7B2E"/>
    <w:rsid w:val="004D4813"/>
    <w:rsid w:val="004E71A1"/>
    <w:rsid w:val="004F2B7C"/>
    <w:rsid w:val="00502636"/>
    <w:rsid w:val="005044F0"/>
    <w:rsid w:val="00504F3B"/>
    <w:rsid w:val="00510168"/>
    <w:rsid w:val="00514DCF"/>
    <w:rsid w:val="00520C6B"/>
    <w:rsid w:val="005222FD"/>
    <w:rsid w:val="0052725F"/>
    <w:rsid w:val="00531B98"/>
    <w:rsid w:val="00535B3C"/>
    <w:rsid w:val="00540F54"/>
    <w:rsid w:val="00543D6C"/>
    <w:rsid w:val="00545E51"/>
    <w:rsid w:val="00551D5D"/>
    <w:rsid w:val="00552E43"/>
    <w:rsid w:val="00557731"/>
    <w:rsid w:val="00557A29"/>
    <w:rsid w:val="00557C7F"/>
    <w:rsid w:val="00566CED"/>
    <w:rsid w:val="0057179B"/>
    <w:rsid w:val="0057409C"/>
    <w:rsid w:val="00576B46"/>
    <w:rsid w:val="005816E9"/>
    <w:rsid w:val="0058249A"/>
    <w:rsid w:val="0058294E"/>
    <w:rsid w:val="00583731"/>
    <w:rsid w:val="00585C51"/>
    <w:rsid w:val="00595D99"/>
    <w:rsid w:val="005961F3"/>
    <w:rsid w:val="00596B0E"/>
    <w:rsid w:val="005A1211"/>
    <w:rsid w:val="005A6454"/>
    <w:rsid w:val="005A70F0"/>
    <w:rsid w:val="005A7F5D"/>
    <w:rsid w:val="005B21E3"/>
    <w:rsid w:val="005B48A0"/>
    <w:rsid w:val="005B5EF6"/>
    <w:rsid w:val="005B6965"/>
    <w:rsid w:val="005B743A"/>
    <w:rsid w:val="005D2675"/>
    <w:rsid w:val="005D35F0"/>
    <w:rsid w:val="005E2E6A"/>
    <w:rsid w:val="005E625F"/>
    <w:rsid w:val="005F31E9"/>
    <w:rsid w:val="005F3EF9"/>
    <w:rsid w:val="00600CC9"/>
    <w:rsid w:val="00610ABB"/>
    <w:rsid w:val="0061124A"/>
    <w:rsid w:val="00613D4F"/>
    <w:rsid w:val="006225B0"/>
    <w:rsid w:val="006271EC"/>
    <w:rsid w:val="006333D0"/>
    <w:rsid w:val="00633EA2"/>
    <w:rsid w:val="006358AC"/>
    <w:rsid w:val="00660BC8"/>
    <w:rsid w:val="006633B1"/>
    <w:rsid w:val="00665F7F"/>
    <w:rsid w:val="00673D75"/>
    <w:rsid w:val="00674B83"/>
    <w:rsid w:val="00677B8C"/>
    <w:rsid w:val="006853C3"/>
    <w:rsid w:val="00691C02"/>
    <w:rsid w:val="006A0270"/>
    <w:rsid w:val="006A18C3"/>
    <w:rsid w:val="006A2621"/>
    <w:rsid w:val="006A6322"/>
    <w:rsid w:val="006B0392"/>
    <w:rsid w:val="006B2D07"/>
    <w:rsid w:val="006B4D79"/>
    <w:rsid w:val="006B4E30"/>
    <w:rsid w:val="006E189E"/>
    <w:rsid w:val="006E1A1F"/>
    <w:rsid w:val="006E57A6"/>
    <w:rsid w:val="006E7EA9"/>
    <w:rsid w:val="006F3850"/>
    <w:rsid w:val="006F6A60"/>
    <w:rsid w:val="00700538"/>
    <w:rsid w:val="00701655"/>
    <w:rsid w:val="0072366C"/>
    <w:rsid w:val="00731F7E"/>
    <w:rsid w:val="00751C2B"/>
    <w:rsid w:val="00752987"/>
    <w:rsid w:val="00760E89"/>
    <w:rsid w:val="00762F75"/>
    <w:rsid w:val="0076721F"/>
    <w:rsid w:val="007703CD"/>
    <w:rsid w:val="007723DA"/>
    <w:rsid w:val="00777C3F"/>
    <w:rsid w:val="007805D9"/>
    <w:rsid w:val="00783446"/>
    <w:rsid w:val="007903AB"/>
    <w:rsid w:val="00793F54"/>
    <w:rsid w:val="0079469A"/>
    <w:rsid w:val="00795701"/>
    <w:rsid w:val="00795E16"/>
    <w:rsid w:val="007A525B"/>
    <w:rsid w:val="007A6B6A"/>
    <w:rsid w:val="007AFF22"/>
    <w:rsid w:val="007B58DD"/>
    <w:rsid w:val="007B5A81"/>
    <w:rsid w:val="007C3101"/>
    <w:rsid w:val="007C33FA"/>
    <w:rsid w:val="007C4F67"/>
    <w:rsid w:val="007D0250"/>
    <w:rsid w:val="007E46EF"/>
    <w:rsid w:val="007F05D1"/>
    <w:rsid w:val="00803C5E"/>
    <w:rsid w:val="00804CB5"/>
    <w:rsid w:val="008100DB"/>
    <w:rsid w:val="00810EA6"/>
    <w:rsid w:val="00825274"/>
    <w:rsid w:val="00826731"/>
    <w:rsid w:val="00827CE9"/>
    <w:rsid w:val="008338DE"/>
    <w:rsid w:val="0083558F"/>
    <w:rsid w:val="00836A8B"/>
    <w:rsid w:val="00837C20"/>
    <w:rsid w:val="00852136"/>
    <w:rsid w:val="00853C33"/>
    <w:rsid w:val="00860621"/>
    <w:rsid w:val="00862028"/>
    <w:rsid w:val="0086319A"/>
    <w:rsid w:val="00864D92"/>
    <w:rsid w:val="008718DD"/>
    <w:rsid w:val="00874CCB"/>
    <w:rsid w:val="00883864"/>
    <w:rsid w:val="00887924"/>
    <w:rsid w:val="008918B5"/>
    <w:rsid w:val="008A19E3"/>
    <w:rsid w:val="008A282F"/>
    <w:rsid w:val="008B2C20"/>
    <w:rsid w:val="008B4266"/>
    <w:rsid w:val="008B753C"/>
    <w:rsid w:val="008D1570"/>
    <w:rsid w:val="008D489B"/>
    <w:rsid w:val="008E07A9"/>
    <w:rsid w:val="008E1206"/>
    <w:rsid w:val="008E161D"/>
    <w:rsid w:val="008E1A86"/>
    <w:rsid w:val="008E420A"/>
    <w:rsid w:val="008F3320"/>
    <w:rsid w:val="008F6E7C"/>
    <w:rsid w:val="008F768C"/>
    <w:rsid w:val="009051BC"/>
    <w:rsid w:val="00905BE5"/>
    <w:rsid w:val="00906249"/>
    <w:rsid w:val="009068E4"/>
    <w:rsid w:val="00913647"/>
    <w:rsid w:val="009146CC"/>
    <w:rsid w:val="00916026"/>
    <w:rsid w:val="00916A02"/>
    <w:rsid w:val="009173D2"/>
    <w:rsid w:val="00917AA7"/>
    <w:rsid w:val="009201EA"/>
    <w:rsid w:val="00920FE4"/>
    <w:rsid w:val="00923490"/>
    <w:rsid w:val="00940DB2"/>
    <w:rsid w:val="009503FB"/>
    <w:rsid w:val="00951F5B"/>
    <w:rsid w:val="0095316C"/>
    <w:rsid w:val="00956DCE"/>
    <w:rsid w:val="0096109D"/>
    <w:rsid w:val="00965315"/>
    <w:rsid w:val="00970654"/>
    <w:rsid w:val="00981C2F"/>
    <w:rsid w:val="00984623"/>
    <w:rsid w:val="00987003"/>
    <w:rsid w:val="00995991"/>
    <w:rsid w:val="009A560C"/>
    <w:rsid w:val="009B4023"/>
    <w:rsid w:val="009C020D"/>
    <w:rsid w:val="009C11AB"/>
    <w:rsid w:val="009C421B"/>
    <w:rsid w:val="009D2368"/>
    <w:rsid w:val="009D23D4"/>
    <w:rsid w:val="009D6567"/>
    <w:rsid w:val="009E0D43"/>
    <w:rsid w:val="009E5F77"/>
    <w:rsid w:val="009E61F7"/>
    <w:rsid w:val="009F2728"/>
    <w:rsid w:val="009F7C19"/>
    <w:rsid w:val="009F7DCF"/>
    <w:rsid w:val="00A02038"/>
    <w:rsid w:val="00A10317"/>
    <w:rsid w:val="00A17D50"/>
    <w:rsid w:val="00A23589"/>
    <w:rsid w:val="00A27D9B"/>
    <w:rsid w:val="00A30E7D"/>
    <w:rsid w:val="00A3610D"/>
    <w:rsid w:val="00A3668A"/>
    <w:rsid w:val="00A41FBC"/>
    <w:rsid w:val="00A553C5"/>
    <w:rsid w:val="00A60F44"/>
    <w:rsid w:val="00A67EF4"/>
    <w:rsid w:val="00A873AA"/>
    <w:rsid w:val="00A90E20"/>
    <w:rsid w:val="00A931CA"/>
    <w:rsid w:val="00A9750A"/>
    <w:rsid w:val="00AA0EDD"/>
    <w:rsid w:val="00AA0FE6"/>
    <w:rsid w:val="00AA4CC1"/>
    <w:rsid w:val="00AA5164"/>
    <w:rsid w:val="00AB177D"/>
    <w:rsid w:val="00AB1BC2"/>
    <w:rsid w:val="00AB35BC"/>
    <w:rsid w:val="00AC348D"/>
    <w:rsid w:val="00AC4E82"/>
    <w:rsid w:val="00AC7F45"/>
    <w:rsid w:val="00AD0D3D"/>
    <w:rsid w:val="00AD7C5F"/>
    <w:rsid w:val="00AE0A58"/>
    <w:rsid w:val="00AE6A6C"/>
    <w:rsid w:val="00AE79FE"/>
    <w:rsid w:val="00B01A42"/>
    <w:rsid w:val="00B110CA"/>
    <w:rsid w:val="00B14424"/>
    <w:rsid w:val="00B14BA9"/>
    <w:rsid w:val="00B22B56"/>
    <w:rsid w:val="00B2541C"/>
    <w:rsid w:val="00B254FB"/>
    <w:rsid w:val="00B27D65"/>
    <w:rsid w:val="00B36E28"/>
    <w:rsid w:val="00B402FF"/>
    <w:rsid w:val="00B51322"/>
    <w:rsid w:val="00B52361"/>
    <w:rsid w:val="00B56267"/>
    <w:rsid w:val="00B56393"/>
    <w:rsid w:val="00B6209F"/>
    <w:rsid w:val="00B63A87"/>
    <w:rsid w:val="00B76BAF"/>
    <w:rsid w:val="00B81DC3"/>
    <w:rsid w:val="00B83879"/>
    <w:rsid w:val="00B94D0B"/>
    <w:rsid w:val="00B97613"/>
    <w:rsid w:val="00BA2E17"/>
    <w:rsid w:val="00BA5A8E"/>
    <w:rsid w:val="00BA622D"/>
    <w:rsid w:val="00BC2A5B"/>
    <w:rsid w:val="00BD2D8F"/>
    <w:rsid w:val="00BD4925"/>
    <w:rsid w:val="00BD783C"/>
    <w:rsid w:val="00BE01C7"/>
    <w:rsid w:val="00BF186F"/>
    <w:rsid w:val="00BF1D8C"/>
    <w:rsid w:val="00BF7C08"/>
    <w:rsid w:val="00C0095B"/>
    <w:rsid w:val="00C24D94"/>
    <w:rsid w:val="00C255DB"/>
    <w:rsid w:val="00C267E6"/>
    <w:rsid w:val="00C27093"/>
    <w:rsid w:val="00C3358B"/>
    <w:rsid w:val="00C3370F"/>
    <w:rsid w:val="00C34187"/>
    <w:rsid w:val="00C42781"/>
    <w:rsid w:val="00C44FE0"/>
    <w:rsid w:val="00C47ACC"/>
    <w:rsid w:val="00C562E2"/>
    <w:rsid w:val="00C5762E"/>
    <w:rsid w:val="00C57AE8"/>
    <w:rsid w:val="00C651E8"/>
    <w:rsid w:val="00C70332"/>
    <w:rsid w:val="00C72383"/>
    <w:rsid w:val="00C73064"/>
    <w:rsid w:val="00C761AA"/>
    <w:rsid w:val="00C7783A"/>
    <w:rsid w:val="00C83C28"/>
    <w:rsid w:val="00C86A4D"/>
    <w:rsid w:val="00C936EE"/>
    <w:rsid w:val="00C955DC"/>
    <w:rsid w:val="00CA0D02"/>
    <w:rsid w:val="00CA5704"/>
    <w:rsid w:val="00CA5835"/>
    <w:rsid w:val="00CA5E8E"/>
    <w:rsid w:val="00CA65BB"/>
    <w:rsid w:val="00CC531F"/>
    <w:rsid w:val="00CC6781"/>
    <w:rsid w:val="00CD5AB9"/>
    <w:rsid w:val="00CD6969"/>
    <w:rsid w:val="00CE105B"/>
    <w:rsid w:val="00CE9EC4"/>
    <w:rsid w:val="00CF05B0"/>
    <w:rsid w:val="00CF432F"/>
    <w:rsid w:val="00CF4509"/>
    <w:rsid w:val="00CF72CB"/>
    <w:rsid w:val="00D0089E"/>
    <w:rsid w:val="00D02C32"/>
    <w:rsid w:val="00D030DF"/>
    <w:rsid w:val="00D13A36"/>
    <w:rsid w:val="00D21650"/>
    <w:rsid w:val="00D217AB"/>
    <w:rsid w:val="00D30099"/>
    <w:rsid w:val="00D4289F"/>
    <w:rsid w:val="00D46D60"/>
    <w:rsid w:val="00D47B0D"/>
    <w:rsid w:val="00D50A43"/>
    <w:rsid w:val="00D57497"/>
    <w:rsid w:val="00D57E52"/>
    <w:rsid w:val="00D621A7"/>
    <w:rsid w:val="00D7431F"/>
    <w:rsid w:val="00D74E6F"/>
    <w:rsid w:val="00D81F9E"/>
    <w:rsid w:val="00D82782"/>
    <w:rsid w:val="00D838BF"/>
    <w:rsid w:val="00D85F76"/>
    <w:rsid w:val="00D87243"/>
    <w:rsid w:val="00D9228A"/>
    <w:rsid w:val="00D94625"/>
    <w:rsid w:val="00D94CBC"/>
    <w:rsid w:val="00DA6A13"/>
    <w:rsid w:val="00DB4291"/>
    <w:rsid w:val="00DB5707"/>
    <w:rsid w:val="00DB6890"/>
    <w:rsid w:val="00DC1951"/>
    <w:rsid w:val="00DC25DE"/>
    <w:rsid w:val="00DC5B9F"/>
    <w:rsid w:val="00DC6A6A"/>
    <w:rsid w:val="00DD6218"/>
    <w:rsid w:val="00DD7A96"/>
    <w:rsid w:val="00DF708C"/>
    <w:rsid w:val="00E044C3"/>
    <w:rsid w:val="00E1130D"/>
    <w:rsid w:val="00E12E39"/>
    <w:rsid w:val="00E146C9"/>
    <w:rsid w:val="00E21D8D"/>
    <w:rsid w:val="00E24D1A"/>
    <w:rsid w:val="00E25C3F"/>
    <w:rsid w:val="00E37A46"/>
    <w:rsid w:val="00E43265"/>
    <w:rsid w:val="00E5468B"/>
    <w:rsid w:val="00E57548"/>
    <w:rsid w:val="00E624F5"/>
    <w:rsid w:val="00E67BD1"/>
    <w:rsid w:val="00E73FFC"/>
    <w:rsid w:val="00E844B3"/>
    <w:rsid w:val="00E941A0"/>
    <w:rsid w:val="00E9B033"/>
    <w:rsid w:val="00EA1536"/>
    <w:rsid w:val="00EA1DD0"/>
    <w:rsid w:val="00EA3251"/>
    <w:rsid w:val="00EA69CA"/>
    <w:rsid w:val="00EB1977"/>
    <w:rsid w:val="00EB7949"/>
    <w:rsid w:val="00EC7531"/>
    <w:rsid w:val="00ED3643"/>
    <w:rsid w:val="00ED44EF"/>
    <w:rsid w:val="00ED7972"/>
    <w:rsid w:val="00EE0CA3"/>
    <w:rsid w:val="00EE66D0"/>
    <w:rsid w:val="00EF2FF3"/>
    <w:rsid w:val="00F0471C"/>
    <w:rsid w:val="00F050E4"/>
    <w:rsid w:val="00F11B48"/>
    <w:rsid w:val="00F154E1"/>
    <w:rsid w:val="00F17695"/>
    <w:rsid w:val="00F17B0F"/>
    <w:rsid w:val="00F243E1"/>
    <w:rsid w:val="00F27F00"/>
    <w:rsid w:val="00F4055D"/>
    <w:rsid w:val="00F43B7F"/>
    <w:rsid w:val="00F45A19"/>
    <w:rsid w:val="00F46F4A"/>
    <w:rsid w:val="00F57B5E"/>
    <w:rsid w:val="00F6089C"/>
    <w:rsid w:val="00F61F48"/>
    <w:rsid w:val="00F70E37"/>
    <w:rsid w:val="00F71B96"/>
    <w:rsid w:val="00F758DB"/>
    <w:rsid w:val="00F761F9"/>
    <w:rsid w:val="00F81AEF"/>
    <w:rsid w:val="00F93FC0"/>
    <w:rsid w:val="00F97303"/>
    <w:rsid w:val="00F974FB"/>
    <w:rsid w:val="00FA177D"/>
    <w:rsid w:val="00FA31B6"/>
    <w:rsid w:val="00FB1766"/>
    <w:rsid w:val="00FB2521"/>
    <w:rsid w:val="00FB28F8"/>
    <w:rsid w:val="00FB37DD"/>
    <w:rsid w:val="00FB524A"/>
    <w:rsid w:val="00FC20C0"/>
    <w:rsid w:val="00FC22F5"/>
    <w:rsid w:val="00FC2BAF"/>
    <w:rsid w:val="00FD06FB"/>
    <w:rsid w:val="00FD1905"/>
    <w:rsid w:val="00FD3079"/>
    <w:rsid w:val="00FD771C"/>
    <w:rsid w:val="00FE74B2"/>
    <w:rsid w:val="00FF6A41"/>
    <w:rsid w:val="00FF6B98"/>
    <w:rsid w:val="0112BFF0"/>
    <w:rsid w:val="01214A60"/>
    <w:rsid w:val="012BB490"/>
    <w:rsid w:val="01777C60"/>
    <w:rsid w:val="017A6CFC"/>
    <w:rsid w:val="0181EA3F"/>
    <w:rsid w:val="01AC66CB"/>
    <w:rsid w:val="01C54D2F"/>
    <w:rsid w:val="01E637FA"/>
    <w:rsid w:val="020B105E"/>
    <w:rsid w:val="020D5444"/>
    <w:rsid w:val="020FFE6C"/>
    <w:rsid w:val="024DB82A"/>
    <w:rsid w:val="026E67F8"/>
    <w:rsid w:val="027BC57E"/>
    <w:rsid w:val="02A31A3A"/>
    <w:rsid w:val="02B18DCB"/>
    <w:rsid w:val="03094B25"/>
    <w:rsid w:val="031BB72A"/>
    <w:rsid w:val="03316D12"/>
    <w:rsid w:val="033DD70F"/>
    <w:rsid w:val="034AB51E"/>
    <w:rsid w:val="03593160"/>
    <w:rsid w:val="036A5A52"/>
    <w:rsid w:val="0384EEAD"/>
    <w:rsid w:val="03960529"/>
    <w:rsid w:val="03C1FFD0"/>
    <w:rsid w:val="03DCCF45"/>
    <w:rsid w:val="03E1F99E"/>
    <w:rsid w:val="04028B0E"/>
    <w:rsid w:val="04335E6D"/>
    <w:rsid w:val="0434B81A"/>
    <w:rsid w:val="045FA1DE"/>
    <w:rsid w:val="047E1F4F"/>
    <w:rsid w:val="047F0C27"/>
    <w:rsid w:val="0495AEFE"/>
    <w:rsid w:val="04DD7EA1"/>
    <w:rsid w:val="0567E861"/>
    <w:rsid w:val="05A049FD"/>
    <w:rsid w:val="05C39CBA"/>
    <w:rsid w:val="05C90B5F"/>
    <w:rsid w:val="05EBD412"/>
    <w:rsid w:val="06C113D7"/>
    <w:rsid w:val="06E96587"/>
    <w:rsid w:val="06EC3751"/>
    <w:rsid w:val="071C0853"/>
    <w:rsid w:val="07400FFE"/>
    <w:rsid w:val="0746E96A"/>
    <w:rsid w:val="0759CAA1"/>
    <w:rsid w:val="0790A83A"/>
    <w:rsid w:val="0799C59A"/>
    <w:rsid w:val="07F56C5F"/>
    <w:rsid w:val="0818F39A"/>
    <w:rsid w:val="0822E293"/>
    <w:rsid w:val="0828CB8F"/>
    <w:rsid w:val="08778CE1"/>
    <w:rsid w:val="08903A70"/>
    <w:rsid w:val="08935340"/>
    <w:rsid w:val="08A0BCF9"/>
    <w:rsid w:val="08ABF480"/>
    <w:rsid w:val="090A1B45"/>
    <w:rsid w:val="096B7A37"/>
    <w:rsid w:val="098A72E6"/>
    <w:rsid w:val="09B66CB7"/>
    <w:rsid w:val="09CA2737"/>
    <w:rsid w:val="09CDEF30"/>
    <w:rsid w:val="09EE0541"/>
    <w:rsid w:val="0A017390"/>
    <w:rsid w:val="0A26F863"/>
    <w:rsid w:val="0A72E604"/>
    <w:rsid w:val="0A929E1D"/>
    <w:rsid w:val="0ABFFCD6"/>
    <w:rsid w:val="0AC93DB7"/>
    <w:rsid w:val="0AD1B632"/>
    <w:rsid w:val="0AD55F4E"/>
    <w:rsid w:val="0AD85165"/>
    <w:rsid w:val="0ADD4725"/>
    <w:rsid w:val="0ADDF917"/>
    <w:rsid w:val="0AEA87C0"/>
    <w:rsid w:val="0B18AE5A"/>
    <w:rsid w:val="0BC0FB56"/>
    <w:rsid w:val="0BD07A1D"/>
    <w:rsid w:val="0BD3F363"/>
    <w:rsid w:val="0C024A42"/>
    <w:rsid w:val="0C17D02B"/>
    <w:rsid w:val="0C1866DD"/>
    <w:rsid w:val="0C2F634A"/>
    <w:rsid w:val="0C483DB6"/>
    <w:rsid w:val="0C8C4DC2"/>
    <w:rsid w:val="0CB5E63C"/>
    <w:rsid w:val="0CBA19FC"/>
    <w:rsid w:val="0CC50AC2"/>
    <w:rsid w:val="0D00A6C4"/>
    <w:rsid w:val="0D100637"/>
    <w:rsid w:val="0D340084"/>
    <w:rsid w:val="0D37B01E"/>
    <w:rsid w:val="0D3DEAC3"/>
    <w:rsid w:val="0D56E360"/>
    <w:rsid w:val="0DA8BFFD"/>
    <w:rsid w:val="0DAA48C0"/>
    <w:rsid w:val="0E3C0F60"/>
    <w:rsid w:val="0E4402F6"/>
    <w:rsid w:val="0E61E520"/>
    <w:rsid w:val="0E6237DA"/>
    <w:rsid w:val="0E685F15"/>
    <w:rsid w:val="0E73D4E5"/>
    <w:rsid w:val="0E76CBC4"/>
    <w:rsid w:val="0EA829D7"/>
    <w:rsid w:val="0EDE4FBF"/>
    <w:rsid w:val="0EF8FFED"/>
    <w:rsid w:val="0F36A665"/>
    <w:rsid w:val="0F689D93"/>
    <w:rsid w:val="0F6E790D"/>
    <w:rsid w:val="0F72D859"/>
    <w:rsid w:val="0FB8EAD2"/>
    <w:rsid w:val="0FFECD54"/>
    <w:rsid w:val="1003A164"/>
    <w:rsid w:val="100FF9CA"/>
    <w:rsid w:val="1014EC10"/>
    <w:rsid w:val="1019ADB3"/>
    <w:rsid w:val="10442BD8"/>
    <w:rsid w:val="104C677B"/>
    <w:rsid w:val="1057E33E"/>
    <w:rsid w:val="10DFDFC3"/>
    <w:rsid w:val="10F25BB3"/>
    <w:rsid w:val="1107BB5D"/>
    <w:rsid w:val="1142292B"/>
    <w:rsid w:val="1155A5E2"/>
    <w:rsid w:val="119066A7"/>
    <w:rsid w:val="1213C64C"/>
    <w:rsid w:val="12216792"/>
    <w:rsid w:val="1221B0F4"/>
    <w:rsid w:val="122A0176"/>
    <w:rsid w:val="1238C719"/>
    <w:rsid w:val="1265D2CB"/>
    <w:rsid w:val="129FB29C"/>
    <w:rsid w:val="12D52FEC"/>
    <w:rsid w:val="12DAAA55"/>
    <w:rsid w:val="12DD6911"/>
    <w:rsid w:val="12E47F9C"/>
    <w:rsid w:val="12E98AAA"/>
    <w:rsid w:val="1356269E"/>
    <w:rsid w:val="13CB3EEB"/>
    <w:rsid w:val="13D02A60"/>
    <w:rsid w:val="13E3C719"/>
    <w:rsid w:val="13E58AA6"/>
    <w:rsid w:val="13F97853"/>
    <w:rsid w:val="145209C8"/>
    <w:rsid w:val="145579DC"/>
    <w:rsid w:val="145818B6"/>
    <w:rsid w:val="1482D5F3"/>
    <w:rsid w:val="14BE76E2"/>
    <w:rsid w:val="14E8CC2B"/>
    <w:rsid w:val="150263D7"/>
    <w:rsid w:val="1523FCD3"/>
    <w:rsid w:val="152CA6BF"/>
    <w:rsid w:val="155B4F4F"/>
    <w:rsid w:val="1574CE7A"/>
    <w:rsid w:val="15D345FD"/>
    <w:rsid w:val="15D99375"/>
    <w:rsid w:val="15EA761D"/>
    <w:rsid w:val="15EDE567"/>
    <w:rsid w:val="15FD8E71"/>
    <w:rsid w:val="16159A50"/>
    <w:rsid w:val="161BD137"/>
    <w:rsid w:val="16281431"/>
    <w:rsid w:val="16388C10"/>
    <w:rsid w:val="16D9B786"/>
    <w:rsid w:val="16FDFF3D"/>
    <w:rsid w:val="17498948"/>
    <w:rsid w:val="1754CA7B"/>
    <w:rsid w:val="17A0E122"/>
    <w:rsid w:val="17CF9117"/>
    <w:rsid w:val="17EAF39E"/>
    <w:rsid w:val="17F1B739"/>
    <w:rsid w:val="181AB025"/>
    <w:rsid w:val="183FE6D6"/>
    <w:rsid w:val="184DD896"/>
    <w:rsid w:val="185689D6"/>
    <w:rsid w:val="185EE6B7"/>
    <w:rsid w:val="186D4005"/>
    <w:rsid w:val="18760A0D"/>
    <w:rsid w:val="1890ED68"/>
    <w:rsid w:val="18B5A70C"/>
    <w:rsid w:val="1914D7E5"/>
    <w:rsid w:val="193441AF"/>
    <w:rsid w:val="1935CEAA"/>
    <w:rsid w:val="194B2165"/>
    <w:rsid w:val="196A177C"/>
    <w:rsid w:val="1979E0D5"/>
    <w:rsid w:val="19A0B39C"/>
    <w:rsid w:val="19D09023"/>
    <w:rsid w:val="19D5B48B"/>
    <w:rsid w:val="19D71F14"/>
    <w:rsid w:val="19DE3876"/>
    <w:rsid w:val="19E01BCE"/>
    <w:rsid w:val="1A1BD574"/>
    <w:rsid w:val="1A2E1433"/>
    <w:rsid w:val="1A2F6A70"/>
    <w:rsid w:val="1A84911F"/>
    <w:rsid w:val="1A9DC02B"/>
    <w:rsid w:val="1AAFA0BB"/>
    <w:rsid w:val="1AF6A22D"/>
    <w:rsid w:val="1B14080D"/>
    <w:rsid w:val="1B18D310"/>
    <w:rsid w:val="1B1BDD40"/>
    <w:rsid w:val="1B201602"/>
    <w:rsid w:val="1B2F1A65"/>
    <w:rsid w:val="1B2FCBC2"/>
    <w:rsid w:val="1B4B81D0"/>
    <w:rsid w:val="1B4FD95A"/>
    <w:rsid w:val="1B792D0D"/>
    <w:rsid w:val="1B9CDFED"/>
    <w:rsid w:val="1C0241D7"/>
    <w:rsid w:val="1C076267"/>
    <w:rsid w:val="1C29FC1D"/>
    <w:rsid w:val="1C39A790"/>
    <w:rsid w:val="1C3AC235"/>
    <w:rsid w:val="1C4E705C"/>
    <w:rsid w:val="1C79801E"/>
    <w:rsid w:val="1C981815"/>
    <w:rsid w:val="1CB41409"/>
    <w:rsid w:val="1CD93400"/>
    <w:rsid w:val="1CDF88C9"/>
    <w:rsid w:val="1CE1CBE6"/>
    <w:rsid w:val="1CF89A31"/>
    <w:rsid w:val="1D1851D3"/>
    <w:rsid w:val="1D288417"/>
    <w:rsid w:val="1D2EAC3D"/>
    <w:rsid w:val="1D4ADE8B"/>
    <w:rsid w:val="1D4FF912"/>
    <w:rsid w:val="1D6C7F46"/>
    <w:rsid w:val="1DA80CC2"/>
    <w:rsid w:val="1E0E3778"/>
    <w:rsid w:val="1E3EF151"/>
    <w:rsid w:val="1E688E8B"/>
    <w:rsid w:val="1ED52A7C"/>
    <w:rsid w:val="1EDD7DE4"/>
    <w:rsid w:val="1EF9FC97"/>
    <w:rsid w:val="1F2A61E5"/>
    <w:rsid w:val="1F37BD51"/>
    <w:rsid w:val="1F3D4F0B"/>
    <w:rsid w:val="1F46FA2E"/>
    <w:rsid w:val="1F66CBB3"/>
    <w:rsid w:val="1F74FFCC"/>
    <w:rsid w:val="1F835D9F"/>
    <w:rsid w:val="1FB18228"/>
    <w:rsid w:val="1FBF93DD"/>
    <w:rsid w:val="1FD00B15"/>
    <w:rsid w:val="1FD53BA2"/>
    <w:rsid w:val="1FE49621"/>
    <w:rsid w:val="20412483"/>
    <w:rsid w:val="2059D6EB"/>
    <w:rsid w:val="205FCF0A"/>
    <w:rsid w:val="208B8954"/>
    <w:rsid w:val="20C240CD"/>
    <w:rsid w:val="20C6C12A"/>
    <w:rsid w:val="20E17CA8"/>
    <w:rsid w:val="211B12E0"/>
    <w:rsid w:val="2139A4FD"/>
    <w:rsid w:val="21505B45"/>
    <w:rsid w:val="215A1548"/>
    <w:rsid w:val="21914DD8"/>
    <w:rsid w:val="21EE34DA"/>
    <w:rsid w:val="2269B71B"/>
    <w:rsid w:val="227EB618"/>
    <w:rsid w:val="227ED184"/>
    <w:rsid w:val="22A8C7B5"/>
    <w:rsid w:val="22AA0A5A"/>
    <w:rsid w:val="23246259"/>
    <w:rsid w:val="2389D22E"/>
    <w:rsid w:val="238E6EF4"/>
    <w:rsid w:val="239FCB9A"/>
    <w:rsid w:val="23B09928"/>
    <w:rsid w:val="23CD7C91"/>
    <w:rsid w:val="23E5D063"/>
    <w:rsid w:val="23FBF6B6"/>
    <w:rsid w:val="2412BB5B"/>
    <w:rsid w:val="24139791"/>
    <w:rsid w:val="2424A5C2"/>
    <w:rsid w:val="2446958D"/>
    <w:rsid w:val="2447CABB"/>
    <w:rsid w:val="24777A4A"/>
    <w:rsid w:val="247DBB12"/>
    <w:rsid w:val="248EF1D2"/>
    <w:rsid w:val="24CE14FB"/>
    <w:rsid w:val="24D66344"/>
    <w:rsid w:val="25282AA9"/>
    <w:rsid w:val="2537B65D"/>
    <w:rsid w:val="254FAA2F"/>
    <w:rsid w:val="255E75A1"/>
    <w:rsid w:val="257B0215"/>
    <w:rsid w:val="25A2B3A6"/>
    <w:rsid w:val="25BAADEA"/>
    <w:rsid w:val="25F6B461"/>
    <w:rsid w:val="2601FF1E"/>
    <w:rsid w:val="2648B09F"/>
    <w:rsid w:val="2660FC7C"/>
    <w:rsid w:val="2675A191"/>
    <w:rsid w:val="267FDE5F"/>
    <w:rsid w:val="270EF28F"/>
    <w:rsid w:val="271853D1"/>
    <w:rsid w:val="2720D80F"/>
    <w:rsid w:val="2748B8DF"/>
    <w:rsid w:val="276B6697"/>
    <w:rsid w:val="2773D382"/>
    <w:rsid w:val="278EAD59"/>
    <w:rsid w:val="27B2E00B"/>
    <w:rsid w:val="27C992DA"/>
    <w:rsid w:val="27DE8893"/>
    <w:rsid w:val="27E1E22D"/>
    <w:rsid w:val="28021FF5"/>
    <w:rsid w:val="283E8B27"/>
    <w:rsid w:val="28E3E40F"/>
    <w:rsid w:val="28E55C38"/>
    <w:rsid w:val="28FCD444"/>
    <w:rsid w:val="2907D227"/>
    <w:rsid w:val="29193512"/>
    <w:rsid w:val="292BFA18"/>
    <w:rsid w:val="2944789C"/>
    <w:rsid w:val="298A40C9"/>
    <w:rsid w:val="299BD8AA"/>
    <w:rsid w:val="2A1637FA"/>
    <w:rsid w:val="2A4A5920"/>
    <w:rsid w:val="2A584668"/>
    <w:rsid w:val="2A8CBFB9"/>
    <w:rsid w:val="2A913DB7"/>
    <w:rsid w:val="2A9DADCB"/>
    <w:rsid w:val="2AC780E4"/>
    <w:rsid w:val="2AE680A6"/>
    <w:rsid w:val="2AEA75A8"/>
    <w:rsid w:val="2B3A1C6D"/>
    <w:rsid w:val="2B537DA9"/>
    <w:rsid w:val="2B84D433"/>
    <w:rsid w:val="2B95D28C"/>
    <w:rsid w:val="2BA62EAA"/>
    <w:rsid w:val="2BCC13F5"/>
    <w:rsid w:val="2BE478BC"/>
    <w:rsid w:val="2BF8F9FE"/>
    <w:rsid w:val="2C083815"/>
    <w:rsid w:val="2C0ECC32"/>
    <w:rsid w:val="2C14DE13"/>
    <w:rsid w:val="2C779006"/>
    <w:rsid w:val="2C9BC575"/>
    <w:rsid w:val="2CD9D5E5"/>
    <w:rsid w:val="2CF28E91"/>
    <w:rsid w:val="2D4A02FA"/>
    <w:rsid w:val="2D666B96"/>
    <w:rsid w:val="2D77F4F4"/>
    <w:rsid w:val="2D818417"/>
    <w:rsid w:val="2D89AA70"/>
    <w:rsid w:val="2DA981E1"/>
    <w:rsid w:val="2DCA13AA"/>
    <w:rsid w:val="2E0F9051"/>
    <w:rsid w:val="2E2F4D07"/>
    <w:rsid w:val="2E6045B4"/>
    <w:rsid w:val="2E7697C6"/>
    <w:rsid w:val="2E979730"/>
    <w:rsid w:val="2EB1932D"/>
    <w:rsid w:val="2EBE3D30"/>
    <w:rsid w:val="2EC28F31"/>
    <w:rsid w:val="2ECD1872"/>
    <w:rsid w:val="2EEB46E5"/>
    <w:rsid w:val="2F051F6C"/>
    <w:rsid w:val="2F0C3485"/>
    <w:rsid w:val="2F21A2DC"/>
    <w:rsid w:val="2F70E137"/>
    <w:rsid w:val="2F75E16E"/>
    <w:rsid w:val="2F7C33E5"/>
    <w:rsid w:val="2F841A8A"/>
    <w:rsid w:val="2FA23A5A"/>
    <w:rsid w:val="2FBB02E3"/>
    <w:rsid w:val="301902DF"/>
    <w:rsid w:val="30490CFD"/>
    <w:rsid w:val="308C3D00"/>
    <w:rsid w:val="30B0F7EA"/>
    <w:rsid w:val="30C310F0"/>
    <w:rsid w:val="30CACB6B"/>
    <w:rsid w:val="3171DE64"/>
    <w:rsid w:val="31FC91D5"/>
    <w:rsid w:val="3242D079"/>
    <w:rsid w:val="327CBDC1"/>
    <w:rsid w:val="32887A7D"/>
    <w:rsid w:val="3288F707"/>
    <w:rsid w:val="329A91A1"/>
    <w:rsid w:val="32C00864"/>
    <w:rsid w:val="32C80FCB"/>
    <w:rsid w:val="332116D8"/>
    <w:rsid w:val="333F03FB"/>
    <w:rsid w:val="334722A6"/>
    <w:rsid w:val="334DAD5F"/>
    <w:rsid w:val="3368DD2E"/>
    <w:rsid w:val="336C9947"/>
    <w:rsid w:val="33AB7AC8"/>
    <w:rsid w:val="33EADA54"/>
    <w:rsid w:val="34141B24"/>
    <w:rsid w:val="34152B31"/>
    <w:rsid w:val="341B6899"/>
    <w:rsid w:val="34476F80"/>
    <w:rsid w:val="346E9FC8"/>
    <w:rsid w:val="34CB719D"/>
    <w:rsid w:val="34F0D5C3"/>
    <w:rsid w:val="34F960F0"/>
    <w:rsid w:val="3503D4DC"/>
    <w:rsid w:val="3508454A"/>
    <w:rsid w:val="35453551"/>
    <w:rsid w:val="355433A8"/>
    <w:rsid w:val="35BEF122"/>
    <w:rsid w:val="35C4E2BA"/>
    <w:rsid w:val="35E621ED"/>
    <w:rsid w:val="35E887CD"/>
    <w:rsid w:val="35E9BE1F"/>
    <w:rsid w:val="35FBE0DA"/>
    <w:rsid w:val="36000F4E"/>
    <w:rsid w:val="3637298F"/>
    <w:rsid w:val="363C323B"/>
    <w:rsid w:val="364E52DE"/>
    <w:rsid w:val="367EB66D"/>
    <w:rsid w:val="368CB1A4"/>
    <w:rsid w:val="3690A3CB"/>
    <w:rsid w:val="372C9BE7"/>
    <w:rsid w:val="3742DAC0"/>
    <w:rsid w:val="3749C428"/>
    <w:rsid w:val="37673D14"/>
    <w:rsid w:val="37B6B4C7"/>
    <w:rsid w:val="37DAF889"/>
    <w:rsid w:val="37DF02A0"/>
    <w:rsid w:val="37E03683"/>
    <w:rsid w:val="37E12B09"/>
    <w:rsid w:val="37F294F1"/>
    <w:rsid w:val="37F9D9DA"/>
    <w:rsid w:val="3801A0D6"/>
    <w:rsid w:val="3838F92B"/>
    <w:rsid w:val="38A3A6A3"/>
    <w:rsid w:val="38C6C254"/>
    <w:rsid w:val="38D7C6C7"/>
    <w:rsid w:val="38E33E9D"/>
    <w:rsid w:val="397CA6F3"/>
    <w:rsid w:val="39938532"/>
    <w:rsid w:val="39F3D380"/>
    <w:rsid w:val="3A40615C"/>
    <w:rsid w:val="3A69C618"/>
    <w:rsid w:val="3A7C8498"/>
    <w:rsid w:val="3A9B64F1"/>
    <w:rsid w:val="3AA0EA8A"/>
    <w:rsid w:val="3AB93B2A"/>
    <w:rsid w:val="3B07D223"/>
    <w:rsid w:val="3B0DE4C2"/>
    <w:rsid w:val="3B2DBCAB"/>
    <w:rsid w:val="3B773146"/>
    <w:rsid w:val="3BA3D3B3"/>
    <w:rsid w:val="3C166295"/>
    <w:rsid w:val="3C1A5176"/>
    <w:rsid w:val="3C447937"/>
    <w:rsid w:val="3C7E5FCE"/>
    <w:rsid w:val="3C86329E"/>
    <w:rsid w:val="3C879FDF"/>
    <w:rsid w:val="3C9299AA"/>
    <w:rsid w:val="3CAC7ECC"/>
    <w:rsid w:val="3CAE6359"/>
    <w:rsid w:val="3CDDF49F"/>
    <w:rsid w:val="3D156093"/>
    <w:rsid w:val="3D15D95F"/>
    <w:rsid w:val="3D396CF7"/>
    <w:rsid w:val="3D5E7CD0"/>
    <w:rsid w:val="3D7268E4"/>
    <w:rsid w:val="3D7944C6"/>
    <w:rsid w:val="3D7D0BC9"/>
    <w:rsid w:val="3DF13930"/>
    <w:rsid w:val="3E017F49"/>
    <w:rsid w:val="3E1968CA"/>
    <w:rsid w:val="3E1AC4A5"/>
    <w:rsid w:val="3E5B4BE2"/>
    <w:rsid w:val="3E5BDC24"/>
    <w:rsid w:val="3EEC6E9B"/>
    <w:rsid w:val="3EF3F3E8"/>
    <w:rsid w:val="3F05C23C"/>
    <w:rsid w:val="3F062136"/>
    <w:rsid w:val="3F07295D"/>
    <w:rsid w:val="3F0E2FA4"/>
    <w:rsid w:val="3F101F21"/>
    <w:rsid w:val="3F66CC3A"/>
    <w:rsid w:val="3FD208B8"/>
    <w:rsid w:val="3FF7D23B"/>
    <w:rsid w:val="40016E65"/>
    <w:rsid w:val="401B44F9"/>
    <w:rsid w:val="4020C4A8"/>
    <w:rsid w:val="402F5D7D"/>
    <w:rsid w:val="40376BAE"/>
    <w:rsid w:val="40855416"/>
    <w:rsid w:val="408F17A8"/>
    <w:rsid w:val="40A47DCB"/>
    <w:rsid w:val="40B96EBB"/>
    <w:rsid w:val="40E33E3D"/>
    <w:rsid w:val="4102394F"/>
    <w:rsid w:val="41104895"/>
    <w:rsid w:val="41328478"/>
    <w:rsid w:val="416E2F65"/>
    <w:rsid w:val="4191A07C"/>
    <w:rsid w:val="41C1E144"/>
    <w:rsid w:val="41C7DA7D"/>
    <w:rsid w:val="424D539F"/>
    <w:rsid w:val="42794F08"/>
    <w:rsid w:val="42807D95"/>
    <w:rsid w:val="4285E2D4"/>
    <w:rsid w:val="428F65F9"/>
    <w:rsid w:val="429498E2"/>
    <w:rsid w:val="429ACEE6"/>
    <w:rsid w:val="42A4B729"/>
    <w:rsid w:val="42ABD78B"/>
    <w:rsid w:val="42CC2046"/>
    <w:rsid w:val="431CACEE"/>
    <w:rsid w:val="43319E30"/>
    <w:rsid w:val="434CE718"/>
    <w:rsid w:val="4370DF80"/>
    <w:rsid w:val="43E882BD"/>
    <w:rsid w:val="43E9A9E4"/>
    <w:rsid w:val="43F72BCF"/>
    <w:rsid w:val="441329A5"/>
    <w:rsid w:val="4447062A"/>
    <w:rsid w:val="44618C9A"/>
    <w:rsid w:val="44624000"/>
    <w:rsid w:val="44741EAA"/>
    <w:rsid w:val="4484E1E4"/>
    <w:rsid w:val="4497995F"/>
    <w:rsid w:val="44C1842B"/>
    <w:rsid w:val="44CBCB30"/>
    <w:rsid w:val="45081BAB"/>
    <w:rsid w:val="4520401F"/>
    <w:rsid w:val="4522BFA1"/>
    <w:rsid w:val="452A4D24"/>
    <w:rsid w:val="454B453A"/>
    <w:rsid w:val="45609F00"/>
    <w:rsid w:val="45771B3D"/>
    <w:rsid w:val="457861E2"/>
    <w:rsid w:val="45798CE8"/>
    <w:rsid w:val="4583CD1C"/>
    <w:rsid w:val="4591625D"/>
    <w:rsid w:val="459C96E9"/>
    <w:rsid w:val="45B8EDEC"/>
    <w:rsid w:val="45CD1510"/>
    <w:rsid w:val="45DFD04C"/>
    <w:rsid w:val="461B70A7"/>
    <w:rsid w:val="4647F41F"/>
    <w:rsid w:val="465248B7"/>
    <w:rsid w:val="466A3BB6"/>
    <w:rsid w:val="46928605"/>
    <w:rsid w:val="46935AA7"/>
    <w:rsid w:val="46993DC1"/>
    <w:rsid w:val="46A7D067"/>
    <w:rsid w:val="46AD3190"/>
    <w:rsid w:val="46B2C91B"/>
    <w:rsid w:val="46C3CF9C"/>
    <w:rsid w:val="46D9DC5F"/>
    <w:rsid w:val="470CED15"/>
    <w:rsid w:val="472E402A"/>
    <w:rsid w:val="47595572"/>
    <w:rsid w:val="4762C437"/>
    <w:rsid w:val="4776C57B"/>
    <w:rsid w:val="47869877"/>
    <w:rsid w:val="4792629D"/>
    <w:rsid w:val="47A84E69"/>
    <w:rsid w:val="47B7CB31"/>
    <w:rsid w:val="480211B4"/>
    <w:rsid w:val="4829FE8E"/>
    <w:rsid w:val="483AA645"/>
    <w:rsid w:val="484A3F59"/>
    <w:rsid w:val="48694917"/>
    <w:rsid w:val="487584E2"/>
    <w:rsid w:val="489D7064"/>
    <w:rsid w:val="48A3DC49"/>
    <w:rsid w:val="48BDDA53"/>
    <w:rsid w:val="48D74740"/>
    <w:rsid w:val="490F7259"/>
    <w:rsid w:val="49115FB6"/>
    <w:rsid w:val="4915DA7A"/>
    <w:rsid w:val="4937813B"/>
    <w:rsid w:val="4941BCBE"/>
    <w:rsid w:val="49605819"/>
    <w:rsid w:val="4985D0D8"/>
    <w:rsid w:val="49991E90"/>
    <w:rsid w:val="4999ABFF"/>
    <w:rsid w:val="49EE9914"/>
    <w:rsid w:val="4A566C7A"/>
    <w:rsid w:val="4A6282A9"/>
    <w:rsid w:val="4A7C30EC"/>
    <w:rsid w:val="4A8C3241"/>
    <w:rsid w:val="4A994014"/>
    <w:rsid w:val="4AA7B25B"/>
    <w:rsid w:val="4ABBC070"/>
    <w:rsid w:val="4AE00E06"/>
    <w:rsid w:val="4AFE2A2E"/>
    <w:rsid w:val="4B2B5533"/>
    <w:rsid w:val="4B50DB25"/>
    <w:rsid w:val="4B5B6CAE"/>
    <w:rsid w:val="4B959D90"/>
    <w:rsid w:val="4BA53355"/>
    <w:rsid w:val="4BA66FB4"/>
    <w:rsid w:val="4BB6D162"/>
    <w:rsid w:val="4BBB1B70"/>
    <w:rsid w:val="4BBBC011"/>
    <w:rsid w:val="4BE338BA"/>
    <w:rsid w:val="4C04BCCB"/>
    <w:rsid w:val="4C0E28CE"/>
    <w:rsid w:val="4C3111CD"/>
    <w:rsid w:val="4C8A8C0F"/>
    <w:rsid w:val="4C93563A"/>
    <w:rsid w:val="4CB18873"/>
    <w:rsid w:val="4CC9FA0A"/>
    <w:rsid w:val="4CEC0087"/>
    <w:rsid w:val="4D00E3B4"/>
    <w:rsid w:val="4D0BACBE"/>
    <w:rsid w:val="4D0BDD1B"/>
    <w:rsid w:val="4D11CE49"/>
    <w:rsid w:val="4D1D1EA8"/>
    <w:rsid w:val="4D2FE82A"/>
    <w:rsid w:val="4D49C2B5"/>
    <w:rsid w:val="4D8445A0"/>
    <w:rsid w:val="4DA40B4C"/>
    <w:rsid w:val="4DC7CB83"/>
    <w:rsid w:val="4DD7D555"/>
    <w:rsid w:val="4DF470AE"/>
    <w:rsid w:val="4E2A5F92"/>
    <w:rsid w:val="4E5396A7"/>
    <w:rsid w:val="4E583939"/>
    <w:rsid w:val="4E692303"/>
    <w:rsid w:val="4F0C4E51"/>
    <w:rsid w:val="4F1D89F9"/>
    <w:rsid w:val="4F29E975"/>
    <w:rsid w:val="4F574AB7"/>
    <w:rsid w:val="4F778118"/>
    <w:rsid w:val="4FACC520"/>
    <w:rsid w:val="4FAD1B64"/>
    <w:rsid w:val="4FBB3E90"/>
    <w:rsid w:val="4FD04EAF"/>
    <w:rsid w:val="4FF60D48"/>
    <w:rsid w:val="50080AE6"/>
    <w:rsid w:val="50344DBB"/>
    <w:rsid w:val="503740A0"/>
    <w:rsid w:val="50592B46"/>
    <w:rsid w:val="506B0B8D"/>
    <w:rsid w:val="50E69125"/>
    <w:rsid w:val="50F41368"/>
    <w:rsid w:val="511436B7"/>
    <w:rsid w:val="51342B48"/>
    <w:rsid w:val="51387851"/>
    <w:rsid w:val="51526961"/>
    <w:rsid w:val="515706ED"/>
    <w:rsid w:val="516B6FE1"/>
    <w:rsid w:val="5172764F"/>
    <w:rsid w:val="5196373C"/>
    <w:rsid w:val="51A87FC0"/>
    <w:rsid w:val="51BA77AC"/>
    <w:rsid w:val="51C4CC56"/>
    <w:rsid w:val="51CC6AA7"/>
    <w:rsid w:val="51FC1C3A"/>
    <w:rsid w:val="5203D970"/>
    <w:rsid w:val="523AF123"/>
    <w:rsid w:val="52604F49"/>
    <w:rsid w:val="5284FDFF"/>
    <w:rsid w:val="5292323D"/>
    <w:rsid w:val="52F5B248"/>
    <w:rsid w:val="530ADD7F"/>
    <w:rsid w:val="534E50B9"/>
    <w:rsid w:val="535E141E"/>
    <w:rsid w:val="535E1805"/>
    <w:rsid w:val="536D2468"/>
    <w:rsid w:val="53823242"/>
    <w:rsid w:val="5384D44E"/>
    <w:rsid w:val="5386303C"/>
    <w:rsid w:val="53A38ACA"/>
    <w:rsid w:val="53EED8DC"/>
    <w:rsid w:val="53F50F2F"/>
    <w:rsid w:val="53F88A6D"/>
    <w:rsid w:val="5401E0AB"/>
    <w:rsid w:val="54507CA3"/>
    <w:rsid w:val="5519E847"/>
    <w:rsid w:val="552A6CD5"/>
    <w:rsid w:val="554670F3"/>
    <w:rsid w:val="55476AF4"/>
    <w:rsid w:val="5578ACBA"/>
    <w:rsid w:val="557CC6C1"/>
    <w:rsid w:val="557E7DB8"/>
    <w:rsid w:val="55A91EF6"/>
    <w:rsid w:val="55C15DF2"/>
    <w:rsid w:val="55C7C1C0"/>
    <w:rsid w:val="55EB345D"/>
    <w:rsid w:val="55F2FE16"/>
    <w:rsid w:val="55F75A49"/>
    <w:rsid w:val="566C9F85"/>
    <w:rsid w:val="566EFA0D"/>
    <w:rsid w:val="569B23CF"/>
    <w:rsid w:val="56C6096A"/>
    <w:rsid w:val="56D075A1"/>
    <w:rsid w:val="57015936"/>
    <w:rsid w:val="573A33D1"/>
    <w:rsid w:val="573B1CCF"/>
    <w:rsid w:val="573DD8FD"/>
    <w:rsid w:val="57528CA4"/>
    <w:rsid w:val="57963238"/>
    <w:rsid w:val="57A33C39"/>
    <w:rsid w:val="57B04021"/>
    <w:rsid w:val="57B3A6A1"/>
    <w:rsid w:val="57B83833"/>
    <w:rsid w:val="57BA1EEA"/>
    <w:rsid w:val="5812A36E"/>
    <w:rsid w:val="583BD1D9"/>
    <w:rsid w:val="584B791A"/>
    <w:rsid w:val="5877166D"/>
    <w:rsid w:val="588A0EE1"/>
    <w:rsid w:val="58D71E4F"/>
    <w:rsid w:val="58E1C635"/>
    <w:rsid w:val="58FA2EB3"/>
    <w:rsid w:val="590897E1"/>
    <w:rsid w:val="593D3942"/>
    <w:rsid w:val="5947600E"/>
    <w:rsid w:val="596C0A57"/>
    <w:rsid w:val="596CBFF4"/>
    <w:rsid w:val="59AFBFC9"/>
    <w:rsid w:val="59B2EA99"/>
    <w:rsid w:val="59CEFE79"/>
    <w:rsid w:val="59D7F55A"/>
    <w:rsid w:val="59DBFC13"/>
    <w:rsid w:val="5A0AD08E"/>
    <w:rsid w:val="5A1D98FE"/>
    <w:rsid w:val="5A75B45A"/>
    <w:rsid w:val="5A77B248"/>
    <w:rsid w:val="5AD99B6A"/>
    <w:rsid w:val="5B207575"/>
    <w:rsid w:val="5B42DEA3"/>
    <w:rsid w:val="5B5F81C4"/>
    <w:rsid w:val="5B7019C6"/>
    <w:rsid w:val="5B87EB28"/>
    <w:rsid w:val="5BA032FE"/>
    <w:rsid w:val="5BADC73B"/>
    <w:rsid w:val="5BDF6415"/>
    <w:rsid w:val="5C1EDF1E"/>
    <w:rsid w:val="5C3CD7B3"/>
    <w:rsid w:val="5C6961D7"/>
    <w:rsid w:val="5C6CEEA5"/>
    <w:rsid w:val="5C71DAF8"/>
    <w:rsid w:val="5C98E056"/>
    <w:rsid w:val="5D2A257C"/>
    <w:rsid w:val="5D5EB17F"/>
    <w:rsid w:val="5D670373"/>
    <w:rsid w:val="5D6FF69D"/>
    <w:rsid w:val="5D85A858"/>
    <w:rsid w:val="5D8D9066"/>
    <w:rsid w:val="5DD2DBE5"/>
    <w:rsid w:val="5DFBC713"/>
    <w:rsid w:val="5DFD5D29"/>
    <w:rsid w:val="5DFE4E99"/>
    <w:rsid w:val="5E225BA1"/>
    <w:rsid w:val="5E290840"/>
    <w:rsid w:val="5E2AC858"/>
    <w:rsid w:val="5E2ACC76"/>
    <w:rsid w:val="5E2BBC5A"/>
    <w:rsid w:val="5E48118A"/>
    <w:rsid w:val="5E4F2E7F"/>
    <w:rsid w:val="5E648E77"/>
    <w:rsid w:val="5EA4E885"/>
    <w:rsid w:val="5EB0B9D8"/>
    <w:rsid w:val="5ED4538E"/>
    <w:rsid w:val="5EEF2A70"/>
    <w:rsid w:val="5F212A8D"/>
    <w:rsid w:val="5F3AA99A"/>
    <w:rsid w:val="5F406C33"/>
    <w:rsid w:val="5F520926"/>
    <w:rsid w:val="5FA61B3E"/>
    <w:rsid w:val="5FB4ACCC"/>
    <w:rsid w:val="5FDF5127"/>
    <w:rsid w:val="5FF6B84A"/>
    <w:rsid w:val="602118C8"/>
    <w:rsid w:val="602D3B29"/>
    <w:rsid w:val="6045EA47"/>
    <w:rsid w:val="604D36C9"/>
    <w:rsid w:val="6056A17C"/>
    <w:rsid w:val="60623165"/>
    <w:rsid w:val="60643CF2"/>
    <w:rsid w:val="6072CDC3"/>
    <w:rsid w:val="608E89BF"/>
    <w:rsid w:val="60C974DE"/>
    <w:rsid w:val="60F1256B"/>
    <w:rsid w:val="610A8A6C"/>
    <w:rsid w:val="612D6204"/>
    <w:rsid w:val="6133E12D"/>
    <w:rsid w:val="614EF594"/>
    <w:rsid w:val="616B65DB"/>
    <w:rsid w:val="619ABD91"/>
    <w:rsid w:val="61B7D0BC"/>
    <w:rsid w:val="62395A8D"/>
    <w:rsid w:val="6255B69B"/>
    <w:rsid w:val="625B9C89"/>
    <w:rsid w:val="62B5587F"/>
    <w:rsid w:val="62C099CF"/>
    <w:rsid w:val="62D2B0D1"/>
    <w:rsid w:val="62E8D99F"/>
    <w:rsid w:val="62ECC55D"/>
    <w:rsid w:val="63214B27"/>
    <w:rsid w:val="6327F6A3"/>
    <w:rsid w:val="633C9E89"/>
    <w:rsid w:val="6369BC68"/>
    <w:rsid w:val="636E67E1"/>
    <w:rsid w:val="6393A4B2"/>
    <w:rsid w:val="63C0E54D"/>
    <w:rsid w:val="63FC8A48"/>
    <w:rsid w:val="644A840D"/>
    <w:rsid w:val="64555911"/>
    <w:rsid w:val="645E8DD3"/>
    <w:rsid w:val="64693D2F"/>
    <w:rsid w:val="64AD11E2"/>
    <w:rsid w:val="64EF8BB6"/>
    <w:rsid w:val="64FB75EB"/>
    <w:rsid w:val="653C7465"/>
    <w:rsid w:val="65566DE5"/>
    <w:rsid w:val="656EBDFC"/>
    <w:rsid w:val="6578583F"/>
    <w:rsid w:val="65916B99"/>
    <w:rsid w:val="65CB6A21"/>
    <w:rsid w:val="65DAC870"/>
    <w:rsid w:val="65F3A2B3"/>
    <w:rsid w:val="6628936A"/>
    <w:rsid w:val="6642E77D"/>
    <w:rsid w:val="6660B5F6"/>
    <w:rsid w:val="666AEE57"/>
    <w:rsid w:val="66B510AC"/>
    <w:rsid w:val="66B8119B"/>
    <w:rsid w:val="66C1D046"/>
    <w:rsid w:val="66CF5982"/>
    <w:rsid w:val="66E379EF"/>
    <w:rsid w:val="67038BBB"/>
    <w:rsid w:val="670FB833"/>
    <w:rsid w:val="6711131E"/>
    <w:rsid w:val="6727C1C0"/>
    <w:rsid w:val="6728C20A"/>
    <w:rsid w:val="6749CD45"/>
    <w:rsid w:val="67A11B05"/>
    <w:rsid w:val="67AEFA95"/>
    <w:rsid w:val="680C8B9D"/>
    <w:rsid w:val="68169B8E"/>
    <w:rsid w:val="68294977"/>
    <w:rsid w:val="68296A92"/>
    <w:rsid w:val="68834EF3"/>
    <w:rsid w:val="68CEA0D5"/>
    <w:rsid w:val="68CF9714"/>
    <w:rsid w:val="68DB54EA"/>
    <w:rsid w:val="6908D27C"/>
    <w:rsid w:val="69190BA4"/>
    <w:rsid w:val="691C95D5"/>
    <w:rsid w:val="692CE3AF"/>
    <w:rsid w:val="69443EBF"/>
    <w:rsid w:val="694AD5DA"/>
    <w:rsid w:val="6A0C3BDD"/>
    <w:rsid w:val="6A224B58"/>
    <w:rsid w:val="6A35E0B2"/>
    <w:rsid w:val="6A63026E"/>
    <w:rsid w:val="6AB919BC"/>
    <w:rsid w:val="6ABE33B8"/>
    <w:rsid w:val="6AD85516"/>
    <w:rsid w:val="6B08A115"/>
    <w:rsid w:val="6B1315EA"/>
    <w:rsid w:val="6B233265"/>
    <w:rsid w:val="6B2A5E30"/>
    <w:rsid w:val="6B8612F4"/>
    <w:rsid w:val="6B86B801"/>
    <w:rsid w:val="6B931028"/>
    <w:rsid w:val="6BBA127F"/>
    <w:rsid w:val="6BE1EA30"/>
    <w:rsid w:val="6BE3DBF6"/>
    <w:rsid w:val="6C03985E"/>
    <w:rsid w:val="6C0DAAB3"/>
    <w:rsid w:val="6C331DB4"/>
    <w:rsid w:val="6C5E540F"/>
    <w:rsid w:val="6C6A56B8"/>
    <w:rsid w:val="6C740AD8"/>
    <w:rsid w:val="6C77CF85"/>
    <w:rsid w:val="6C9D1E4B"/>
    <w:rsid w:val="6CB80142"/>
    <w:rsid w:val="6CDBB27F"/>
    <w:rsid w:val="6CEF60F4"/>
    <w:rsid w:val="6D0B6B04"/>
    <w:rsid w:val="6D37E2CF"/>
    <w:rsid w:val="6D5A62DD"/>
    <w:rsid w:val="6D83FF7F"/>
    <w:rsid w:val="6D87DCD9"/>
    <w:rsid w:val="6D93A0D3"/>
    <w:rsid w:val="6D9A1845"/>
    <w:rsid w:val="6DD7B08F"/>
    <w:rsid w:val="6DF2E6B8"/>
    <w:rsid w:val="6DF9314C"/>
    <w:rsid w:val="6E266221"/>
    <w:rsid w:val="6E26C154"/>
    <w:rsid w:val="6E472AFE"/>
    <w:rsid w:val="6EA3DDA9"/>
    <w:rsid w:val="6EBAC1C2"/>
    <w:rsid w:val="6EF0A875"/>
    <w:rsid w:val="6F0E75EF"/>
    <w:rsid w:val="6F12E454"/>
    <w:rsid w:val="6F620BD2"/>
    <w:rsid w:val="6F7FAC6C"/>
    <w:rsid w:val="6FC011F8"/>
    <w:rsid w:val="6FDAE7CA"/>
    <w:rsid w:val="6FDF19E5"/>
    <w:rsid w:val="6FE48D84"/>
    <w:rsid w:val="6FEE7A80"/>
    <w:rsid w:val="70122826"/>
    <w:rsid w:val="706DD1C9"/>
    <w:rsid w:val="707A6762"/>
    <w:rsid w:val="70B75BD8"/>
    <w:rsid w:val="70B8A44A"/>
    <w:rsid w:val="70F9B01B"/>
    <w:rsid w:val="70FF38B8"/>
    <w:rsid w:val="71141338"/>
    <w:rsid w:val="71183DCD"/>
    <w:rsid w:val="7131739B"/>
    <w:rsid w:val="7136429E"/>
    <w:rsid w:val="7141D30D"/>
    <w:rsid w:val="717BFEF0"/>
    <w:rsid w:val="71A91B94"/>
    <w:rsid w:val="71C71D03"/>
    <w:rsid w:val="72125469"/>
    <w:rsid w:val="725A8A85"/>
    <w:rsid w:val="7269CBB3"/>
    <w:rsid w:val="729CEBBC"/>
    <w:rsid w:val="72A1050F"/>
    <w:rsid w:val="7304BB8D"/>
    <w:rsid w:val="731139AB"/>
    <w:rsid w:val="733E189C"/>
    <w:rsid w:val="7360F5B9"/>
    <w:rsid w:val="73618671"/>
    <w:rsid w:val="736AFB5F"/>
    <w:rsid w:val="736F4B59"/>
    <w:rsid w:val="73898BDD"/>
    <w:rsid w:val="73906E48"/>
    <w:rsid w:val="739DF2DD"/>
    <w:rsid w:val="73C00F87"/>
    <w:rsid w:val="73D639A9"/>
    <w:rsid w:val="740869D0"/>
    <w:rsid w:val="74641742"/>
    <w:rsid w:val="747CD79B"/>
    <w:rsid w:val="7492AECD"/>
    <w:rsid w:val="74B7D659"/>
    <w:rsid w:val="74F2A366"/>
    <w:rsid w:val="74F35DDF"/>
    <w:rsid w:val="7505B856"/>
    <w:rsid w:val="751DA678"/>
    <w:rsid w:val="75345DBE"/>
    <w:rsid w:val="755568C8"/>
    <w:rsid w:val="755E3538"/>
    <w:rsid w:val="758219C9"/>
    <w:rsid w:val="75854389"/>
    <w:rsid w:val="75FADB6F"/>
    <w:rsid w:val="75FEA7CD"/>
    <w:rsid w:val="76071F7F"/>
    <w:rsid w:val="760AAD97"/>
    <w:rsid w:val="762ED336"/>
    <w:rsid w:val="76465535"/>
    <w:rsid w:val="7651BC85"/>
    <w:rsid w:val="766AB536"/>
    <w:rsid w:val="76760A09"/>
    <w:rsid w:val="7683333C"/>
    <w:rsid w:val="769E611D"/>
    <w:rsid w:val="76A55969"/>
    <w:rsid w:val="76B48AA9"/>
    <w:rsid w:val="76B84CCD"/>
    <w:rsid w:val="76F053E2"/>
    <w:rsid w:val="771A01FB"/>
    <w:rsid w:val="773C2DDE"/>
    <w:rsid w:val="7766153D"/>
    <w:rsid w:val="77704D83"/>
    <w:rsid w:val="7786FC31"/>
    <w:rsid w:val="778F97EA"/>
    <w:rsid w:val="77B34D4E"/>
    <w:rsid w:val="77F3F263"/>
    <w:rsid w:val="78055BB9"/>
    <w:rsid w:val="781244F4"/>
    <w:rsid w:val="781259A0"/>
    <w:rsid w:val="7835342C"/>
    <w:rsid w:val="783F0975"/>
    <w:rsid w:val="784D2070"/>
    <w:rsid w:val="786711CD"/>
    <w:rsid w:val="7868DA9F"/>
    <w:rsid w:val="787DCAEC"/>
    <w:rsid w:val="788ED7B3"/>
    <w:rsid w:val="78D5F97C"/>
    <w:rsid w:val="7967E012"/>
    <w:rsid w:val="7991ECE6"/>
    <w:rsid w:val="79B12EC0"/>
    <w:rsid w:val="79B41A16"/>
    <w:rsid w:val="79C07E18"/>
    <w:rsid w:val="79D350D9"/>
    <w:rsid w:val="7A4B37EA"/>
    <w:rsid w:val="7A57CC0D"/>
    <w:rsid w:val="7A6CE902"/>
    <w:rsid w:val="7AD3C641"/>
    <w:rsid w:val="7AEDABE3"/>
    <w:rsid w:val="7AF9BB50"/>
    <w:rsid w:val="7AFC0BD6"/>
    <w:rsid w:val="7B20AA0E"/>
    <w:rsid w:val="7B23C41A"/>
    <w:rsid w:val="7B2F2120"/>
    <w:rsid w:val="7B3EE9C3"/>
    <w:rsid w:val="7B40F6F7"/>
    <w:rsid w:val="7B59EAA3"/>
    <w:rsid w:val="7BBD9C9E"/>
    <w:rsid w:val="7BCA7AB6"/>
    <w:rsid w:val="7BDA8CDC"/>
    <w:rsid w:val="7BDE824F"/>
    <w:rsid w:val="7BE62ED4"/>
    <w:rsid w:val="7BE9B096"/>
    <w:rsid w:val="7C06D6BB"/>
    <w:rsid w:val="7C16FA34"/>
    <w:rsid w:val="7C737299"/>
    <w:rsid w:val="7C742B23"/>
    <w:rsid w:val="7C911076"/>
    <w:rsid w:val="7C9E86D3"/>
    <w:rsid w:val="7CA16B04"/>
    <w:rsid w:val="7CC1E11F"/>
    <w:rsid w:val="7D0DA2F4"/>
    <w:rsid w:val="7D2F1772"/>
    <w:rsid w:val="7D53F738"/>
    <w:rsid w:val="7DAB026B"/>
    <w:rsid w:val="7DC742B4"/>
    <w:rsid w:val="7DD24286"/>
    <w:rsid w:val="7DF5C310"/>
    <w:rsid w:val="7DFF8DC1"/>
    <w:rsid w:val="7E0940AF"/>
    <w:rsid w:val="7E3C8B41"/>
    <w:rsid w:val="7E4C08C7"/>
    <w:rsid w:val="7E997BEF"/>
    <w:rsid w:val="7EA827C7"/>
    <w:rsid w:val="7ECD3BD3"/>
    <w:rsid w:val="7EDC4F9D"/>
    <w:rsid w:val="7F4F75A9"/>
    <w:rsid w:val="7F5421C7"/>
    <w:rsid w:val="7F7ACF5D"/>
    <w:rsid w:val="7F7DF4E1"/>
    <w:rsid w:val="7F90DD2C"/>
    <w:rsid w:val="7FAE5492"/>
    <w:rsid w:val="7FD135A9"/>
    <w:rsid w:val="7FD3CE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8DD2E"/>
  <w15:chartTrackingRefBased/>
  <w15:docId w15:val="{05A2D44A-2FB1-45B1-88D1-833654AD6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7967E012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7967E01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7967E01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7967E0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7967E0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7967E0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7967E0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7967E0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7967E012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7967E012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7967E012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7967E012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7967E012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7967E01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7967E012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569B23C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69B23CF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569B23CF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Pr>
      <w:sz w:val="20"/>
      <w:szCs w:val="20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75138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75138"/>
    <w:rPr>
      <w:b/>
      <w:bCs/>
      <w:sz w:val="20"/>
      <w:szCs w:val="20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75138"/>
    <w:rPr>
      <w:color w:val="605E5C"/>
      <w:shd w:val="clear" w:color="auto" w:fill="E1DFDD"/>
    </w:rPr>
  </w:style>
  <w:style w:type="paragraph" w:styleId="ListParagraph">
    <w:uiPriority w:val="34"/>
    <w:name w:val="List Paragraph"/>
    <w:basedOn w:val="Normal"/>
    <w:qFormat/>
    <w:rsid w:val="63FC8A48"/>
    <w:pPr>
      <w:spacing/>
      <w:ind w:left="720"/>
      <w:contextualSpacing/>
    </w:pPr>
  </w:style>
  <w:style w:type="character" w:styleId="normaltextrun" w:customStyle="true">
    <w:uiPriority w:val="1"/>
    <w:name w:val="normaltextrun"/>
    <w:basedOn w:val="DefaultParagraphFont"/>
    <w:rsid w:val="38D7C6C7"/>
    <w:rPr>
      <w:rFonts w:ascii="Times New Roman" w:hAnsi="Times New Roman" w:eastAsia="Times New Roman" w:cs="Times New Roman"/>
    </w:rPr>
  </w:style>
  <w:style w:type="character" w:styleId="eop" w:customStyle="true">
    <w:uiPriority w:val="1"/>
    <w:name w:val="eop"/>
    <w:basedOn w:val="DefaultParagraphFont"/>
    <w:rsid w:val="38D7C6C7"/>
    <w:rPr>
      <w:rFonts w:ascii="Times New Roman" w:hAnsi="Times New Roman" w:eastAsia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6/09/relationships/commentsIds" Target="commentsIds.xml" Id="rId8" /><Relationship Type="http://schemas.microsoft.com/office/2011/relationships/people" Target="people.xml" Id="rId18" /><Relationship Type="http://schemas.openxmlformats.org/officeDocument/2006/relationships/webSettings" Target="webSettings.xml" Id="rId3" /><Relationship Type="http://schemas.microsoft.com/office/2011/relationships/commentsExtended" Target="commentsExtended.xml" Id="rId7" /><Relationship Type="http://schemas.openxmlformats.org/officeDocument/2006/relationships/fontTable" Target="fontTable.xml" Id="rId17" /><Relationship Type="http://schemas.openxmlformats.org/officeDocument/2006/relationships/settings" Target="settings.xml" Id="rId2" /><Relationship Type="http://schemas.openxmlformats.org/officeDocument/2006/relationships/footer" Target="footer1.xml" Id="rId16" /><Relationship Type="http://schemas.microsoft.com/office/2020/10/relationships/intelligence" Target="intelligence2.xml" Id="rId20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header" Target="header1.xml" Id="rId15" /><Relationship Type="http://schemas.openxmlformats.org/officeDocument/2006/relationships/theme" Target="theme/theme1.xml" Id="rId19" /><Relationship Type="http://schemas.openxmlformats.org/officeDocument/2006/relationships/footnotes" Target="footnotes.xml" Id="rId4" /><Relationship Type="http://schemas.openxmlformats.org/officeDocument/2006/relationships/image" Target="/media/image3.png" Id="Rbf195fe2c46549e5" /><Relationship Type="http://schemas.openxmlformats.org/officeDocument/2006/relationships/hyperlink" Target="https://research.com/education/the-educational-value-of-field-trips" TargetMode="External" Id="R0a27466de7564a29" /><Relationship Type="http://schemas.openxmlformats.org/officeDocument/2006/relationships/hyperlink" Target="https://www.physical-literacy.org.uk/?gad_source=1&amp;gclid=Cj0KCQjwm7q-BhDRARIsACD6-fU30uS09JAxL8pypRXcki9Zun6B6sRp2FLzXIc0WwVSndD-fEm_hB4aApjMEALw_wcB" TargetMode="External" Id="R52f3ded7a7f243a1" /><Relationship Type="http://schemas.openxmlformats.org/officeDocument/2006/relationships/hyperlink" Target="https://spectrumofteachingstyles.org/assets/files/books/book/pdf/full.pdf" TargetMode="External" Id="R2624b3abdf9040d2" /><Relationship Type="http://schemas.openxmlformats.org/officeDocument/2006/relationships/hyperlink" Target="https://healthunit.org/health-information/physical-activity-rest/physical-literacy/" TargetMode="External" Id="R7755fc0899724117" /><Relationship Type="http://schemas.openxmlformats.org/officeDocument/2006/relationships/hyperlink" Target="https://www.thepeproject.com/teaching-styles/?utm_source" TargetMode="External" Id="R753e71dbe33f4a44" /><Relationship Type="http://schemas.openxmlformats.org/officeDocument/2006/relationships/hyperlink" Target="https://research-ebsco-com.ezproxy.uwtsd.ac.uk/linkprocessor/plink?id=44a47ac5-1447-3f98-aeac-537f6094da4b" TargetMode="External" Id="Rf0fa6f4cb04d4ec9" /><Relationship Type="http://schemas.openxmlformats.org/officeDocument/2006/relationships/numbering" Target="numbering.xml" Id="R4ed7385db33842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Lewis Ensor (2317067)</dc:creator>
  <keywords/>
  <dc:description/>
  <lastModifiedBy>Lewis Ensor (2317067)</lastModifiedBy>
  <revision>218</revision>
  <dcterms:created xsi:type="dcterms:W3CDTF">2025-03-06T02:58:00.0000000Z</dcterms:created>
  <dcterms:modified xsi:type="dcterms:W3CDTF">2025-03-13T21:29:28.0988348Z</dcterms:modified>
</coreProperties>
</file>