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9FDF81" w14:textId="0FF44181" w:rsidR="00D9797C" w:rsidRDefault="00DE451D" w:rsidP="008179F9">
      <w:pPr>
        <w:jc w:val="center"/>
        <w:rPr>
          <w:b/>
        </w:rPr>
      </w:pP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E9FE070" wp14:editId="3F1B28AD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6459220" cy="1082040"/>
                <wp:effectExtent l="8255" t="9525" r="9525" b="1333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9220" cy="1082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9FE071" w14:textId="77777777" w:rsidR="00D9797C" w:rsidRDefault="00DC1DF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E9FE072" wp14:editId="1E9FE073">
                                  <wp:extent cx="2505075" cy="981075"/>
                                  <wp:effectExtent l="0" t="0" r="0" b="0"/>
                                  <wp:docPr id="3" name="Picture 3" descr="cid:image001.jpg@01CEAFCA.5F8242F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id:image001.jpg@01CEAFCA.5F8242F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05075" cy="9810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E9FE07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0;width:508.6pt;height:85.2pt;z-index:251658240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" strokecolor="white">
                <v:textbox style="mso-fit-shape-to-text:t">
                  <w:txbxContent>
                    <w:p w14:paraId="1E9FE071" w14:textId="77777777" w:rsidR="00D9797C" w:rsidRDefault="00DC1DFD">
                      <w:r>
                        <w:rPr>
                          <w:noProof/>
                        </w:rPr>
                        <w:drawing>
                          <wp:inline distT="0" distB="0" distL="0" distR="0" wp14:anchorId="1E9FE072" wp14:editId="1E9FE073">
                            <wp:extent cx="2505075" cy="981075"/>
                            <wp:effectExtent l="0" t="0" r="0" b="0"/>
                            <wp:docPr id="3" name="Picture 3" descr="cid:image001.jpg@01CEAFCA.5F8242F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id:image001.jpg@01CEAFCA.5F8242F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05075" cy="9810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1E9FDF82" w14:textId="77777777" w:rsidR="00D9797C" w:rsidRDefault="00D9797C" w:rsidP="008179F9">
      <w:pPr>
        <w:jc w:val="center"/>
        <w:rPr>
          <w:b/>
        </w:rPr>
      </w:pPr>
    </w:p>
    <w:p w14:paraId="1E9FDF83" w14:textId="77777777" w:rsidR="00D9797C" w:rsidRDefault="00D9797C" w:rsidP="008179F9">
      <w:pPr>
        <w:jc w:val="center"/>
        <w:rPr>
          <w:b/>
        </w:rPr>
      </w:pPr>
    </w:p>
    <w:p w14:paraId="1E9FDF84" w14:textId="77777777" w:rsidR="00D9797C" w:rsidRDefault="00D9797C" w:rsidP="008179F9">
      <w:pPr>
        <w:jc w:val="center"/>
        <w:rPr>
          <w:b/>
        </w:rPr>
      </w:pPr>
    </w:p>
    <w:p w14:paraId="1E9FDF85" w14:textId="77777777" w:rsidR="008179F9" w:rsidRPr="008179F9" w:rsidRDefault="008179F9" w:rsidP="008179F9">
      <w:pPr>
        <w:jc w:val="center"/>
        <w:rPr>
          <w:b/>
        </w:rPr>
      </w:pPr>
    </w:p>
    <w:p w14:paraId="1E9FDF86" w14:textId="77777777" w:rsidR="00DC1DFD" w:rsidRDefault="00DC1DFD" w:rsidP="008179F9">
      <w:pPr>
        <w:jc w:val="center"/>
        <w:rPr>
          <w:rFonts w:ascii="Calibri" w:hAnsi="Calibri"/>
          <w:b/>
          <w:sz w:val="44"/>
          <w:szCs w:val="44"/>
        </w:rPr>
      </w:pPr>
    </w:p>
    <w:p w14:paraId="1E9FDF87" w14:textId="77777777" w:rsidR="005E5798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 xml:space="preserve">EXAMINATION PAPER </w:t>
      </w:r>
    </w:p>
    <w:p w14:paraId="1E9FDF88" w14:textId="77777777" w:rsidR="008179F9" w:rsidRPr="00C639A8" w:rsidRDefault="008179F9" w:rsidP="00A61C79">
      <w:pPr>
        <w:ind w:left="-426"/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>MARKS AND COMMENTS SHEET</w:t>
      </w:r>
    </w:p>
    <w:p w14:paraId="1E9FDF89" w14:textId="77777777" w:rsidR="008179F9" w:rsidRPr="005E5798" w:rsidRDefault="008179F9">
      <w:pPr>
        <w:rPr>
          <w:rFonts w:asciiTheme="minorHAnsi" w:hAnsiTheme="minorHAnsi"/>
        </w:rPr>
      </w:pPr>
    </w:p>
    <w:p w14:paraId="1E9FDF8A" w14:textId="77777777" w:rsidR="00D54D4F" w:rsidRPr="005E5798" w:rsidRDefault="00D54D4F">
      <w:pPr>
        <w:rPr>
          <w:rFonts w:asciiTheme="minorHAnsi" w:hAnsiTheme="minorHAnsi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924"/>
        <w:gridCol w:w="1554"/>
        <w:gridCol w:w="2893"/>
      </w:tblGrid>
      <w:tr w:rsidR="008179F9" w:rsidRPr="005E5798" w14:paraId="1E9FDF8D" w14:textId="77777777" w:rsidTr="00C639A8">
        <w:tc>
          <w:tcPr>
            <w:tcW w:w="1701" w:type="dxa"/>
            <w:shd w:val="clear" w:color="auto" w:fill="DBE5F1"/>
          </w:tcPr>
          <w:p w14:paraId="1E9FDF8B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PROGRAMME</w:t>
            </w:r>
          </w:p>
        </w:tc>
        <w:tc>
          <w:tcPr>
            <w:tcW w:w="7371" w:type="dxa"/>
            <w:gridSpan w:val="3"/>
          </w:tcPr>
          <w:p w14:paraId="1E9FDF8C" w14:textId="4C4B0D23" w:rsidR="008179F9" w:rsidRPr="005E5798" w:rsidRDefault="00DE68F9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OME Degree Apprenticeship</w:t>
            </w:r>
          </w:p>
        </w:tc>
      </w:tr>
      <w:tr w:rsidR="008179F9" w:rsidRPr="005E5798" w14:paraId="1E9FDF90" w14:textId="77777777" w:rsidTr="00C639A8">
        <w:tc>
          <w:tcPr>
            <w:tcW w:w="1701" w:type="dxa"/>
            <w:shd w:val="clear" w:color="auto" w:fill="DBE5F1"/>
          </w:tcPr>
          <w:p w14:paraId="1E9FDF8E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LEVEL</w:t>
            </w:r>
          </w:p>
        </w:tc>
        <w:tc>
          <w:tcPr>
            <w:tcW w:w="7371" w:type="dxa"/>
            <w:gridSpan w:val="3"/>
          </w:tcPr>
          <w:p w14:paraId="1E9FDF8F" w14:textId="1AF4B01D" w:rsidR="008179F9" w:rsidRPr="005E5798" w:rsidRDefault="00DE68F9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</w:t>
            </w:r>
          </w:p>
        </w:tc>
      </w:tr>
      <w:tr w:rsidR="008179F9" w:rsidRPr="005E5798" w14:paraId="1E9FDF93" w14:textId="77777777" w:rsidTr="00C639A8">
        <w:tc>
          <w:tcPr>
            <w:tcW w:w="1701" w:type="dxa"/>
            <w:shd w:val="clear" w:color="auto" w:fill="DBE5F1"/>
          </w:tcPr>
          <w:p w14:paraId="1E9FDF91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MODULE</w:t>
            </w:r>
          </w:p>
        </w:tc>
        <w:tc>
          <w:tcPr>
            <w:tcW w:w="7371" w:type="dxa"/>
            <w:gridSpan w:val="3"/>
          </w:tcPr>
          <w:p w14:paraId="1E9FDF92" w14:textId="4D66074A" w:rsidR="008179F9" w:rsidRPr="005E5798" w:rsidRDefault="00D90524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AC</w:t>
            </w:r>
            <w:r w:rsidR="002E63A8">
              <w:rPr>
                <w:rFonts w:asciiTheme="minorHAnsi" w:hAnsiTheme="minorHAnsi"/>
              </w:rPr>
              <w:t>DB4011 Chemistry</w:t>
            </w:r>
          </w:p>
        </w:tc>
      </w:tr>
      <w:tr w:rsidR="008179F9" w:rsidRPr="005E5798" w14:paraId="1E9FDF96" w14:textId="77777777" w:rsidTr="00C639A8">
        <w:tc>
          <w:tcPr>
            <w:tcW w:w="1701" w:type="dxa"/>
            <w:shd w:val="clear" w:color="auto" w:fill="DBE5F1"/>
          </w:tcPr>
          <w:p w14:paraId="1E9FDF94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STUDENT I.D.</w:t>
            </w:r>
          </w:p>
        </w:tc>
        <w:tc>
          <w:tcPr>
            <w:tcW w:w="7371" w:type="dxa"/>
            <w:gridSpan w:val="3"/>
          </w:tcPr>
          <w:p w14:paraId="1E9FDF95" w14:textId="1608E16A" w:rsidR="008179F9" w:rsidRPr="005E5798" w:rsidRDefault="00EE123F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2427103</w:t>
            </w:r>
          </w:p>
        </w:tc>
      </w:tr>
      <w:tr w:rsidR="008179F9" w:rsidRPr="005E5798" w14:paraId="1E9FDF9B" w14:textId="77777777" w:rsidTr="00C639A8">
        <w:tc>
          <w:tcPr>
            <w:tcW w:w="1701" w:type="dxa"/>
            <w:shd w:val="clear" w:color="auto" w:fill="DBE5F1"/>
            <w:vAlign w:val="center"/>
          </w:tcPr>
          <w:p w14:paraId="1E9FDF97" w14:textId="77777777" w:rsidR="008179F9" w:rsidRPr="005E5798" w:rsidRDefault="008179F9" w:rsidP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EXAMINER</w:t>
            </w:r>
          </w:p>
        </w:tc>
        <w:tc>
          <w:tcPr>
            <w:tcW w:w="2924" w:type="dxa"/>
          </w:tcPr>
          <w:p w14:paraId="1E9FDF98" w14:textId="1CD5B655" w:rsidR="008179F9" w:rsidRPr="005E5798" w:rsidRDefault="00D27272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E</w:t>
            </w:r>
            <w:r w:rsidR="007E2648">
              <w:rPr>
                <w:rFonts w:asciiTheme="minorHAnsi" w:hAnsiTheme="minorHAnsi"/>
                <w:b/>
              </w:rPr>
              <w:t>wa Kazimierska</w:t>
            </w:r>
          </w:p>
        </w:tc>
        <w:tc>
          <w:tcPr>
            <w:tcW w:w="1554" w:type="dxa"/>
            <w:shd w:val="clear" w:color="auto" w:fill="DBE5F1"/>
          </w:tcPr>
          <w:p w14:paraId="1E9FDF99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INTERNAL VERIFIER</w:t>
            </w:r>
          </w:p>
        </w:tc>
        <w:tc>
          <w:tcPr>
            <w:tcW w:w="2893" w:type="dxa"/>
          </w:tcPr>
          <w:p w14:paraId="1E9FDF9A" w14:textId="77777777" w:rsidR="008179F9" w:rsidRPr="005E5798" w:rsidRDefault="008179F9">
            <w:pPr>
              <w:rPr>
                <w:rFonts w:asciiTheme="minorHAnsi" w:hAnsiTheme="minorHAnsi"/>
              </w:rPr>
            </w:pPr>
          </w:p>
        </w:tc>
      </w:tr>
    </w:tbl>
    <w:p w14:paraId="1E9FDF9C" w14:textId="77777777" w:rsidR="00D54D4F" w:rsidRPr="005E5798" w:rsidRDefault="008534CD">
      <w:pPr>
        <w:rPr>
          <w:rFonts w:asciiTheme="minorHAnsi" w:hAnsiTheme="minorHAnsi"/>
        </w:rPr>
      </w:pPr>
      <w:r w:rsidRPr="005E5798">
        <w:rPr>
          <w:rFonts w:asciiTheme="minorHAnsi" w:hAnsiTheme="minorHAnsi"/>
        </w:rPr>
        <w:t xml:space="preserve">Once completed marks </w:t>
      </w:r>
      <w:r w:rsidRPr="005E5798">
        <w:rPr>
          <w:rFonts w:asciiTheme="minorHAnsi" w:hAnsiTheme="minorHAnsi"/>
          <w:b/>
          <w:u w:val="single"/>
        </w:rPr>
        <w:t>only</w:t>
      </w:r>
      <w:r w:rsidRPr="005E5798">
        <w:rPr>
          <w:rFonts w:asciiTheme="minorHAnsi" w:hAnsiTheme="minorHAnsi"/>
        </w:rPr>
        <w:t xml:space="preserve"> should be transferred onto the front of the examination paper</w:t>
      </w:r>
      <w:r w:rsidR="00817FB9" w:rsidRPr="005E5798">
        <w:rPr>
          <w:rFonts w:asciiTheme="minorHAnsi" w:hAnsiTheme="minorHAnsi"/>
        </w:rPr>
        <w:t xml:space="preserve"> (no comments other than ticks or crosses on the examination paper)</w:t>
      </w:r>
    </w:p>
    <w:p w14:paraId="1E9FDF9D" w14:textId="77777777" w:rsidR="00716CE1" w:rsidRDefault="00716CE1" w:rsidP="00C639A8">
      <w:pPr>
        <w:ind w:left="-567"/>
        <w:rPr>
          <w:sz w:val="32"/>
          <w:szCs w:val="32"/>
        </w:rPr>
      </w:pPr>
    </w:p>
    <w:tbl>
      <w:tblPr>
        <w:tblW w:w="5557" w:type="pct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4"/>
        <w:gridCol w:w="5678"/>
        <w:gridCol w:w="566"/>
        <w:gridCol w:w="708"/>
        <w:gridCol w:w="712"/>
        <w:gridCol w:w="706"/>
        <w:gridCol w:w="6"/>
      </w:tblGrid>
      <w:tr w:rsidR="00A938B3" w:rsidRPr="00C1361B" w14:paraId="1E9FDFAE" w14:textId="77777777" w:rsidTr="000E7F9E">
        <w:trPr>
          <w:gridAfter w:val="1"/>
          <w:wAfter w:w="3" w:type="pct"/>
          <w:cantSplit/>
          <w:trHeight w:val="2041"/>
        </w:trPr>
        <w:tc>
          <w:tcPr>
            <w:tcW w:w="458" w:type="pct"/>
            <w:shd w:val="clear" w:color="000000" w:fill="DBE5F1"/>
            <w:textDirection w:val="btLr"/>
          </w:tcPr>
          <w:p w14:paraId="1E9FDF9E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14:paraId="1E9FDF9F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079" w:type="pct"/>
            <w:tcBorders>
              <w:bottom w:val="single" w:sz="4" w:space="0" w:color="auto"/>
            </w:tcBorders>
            <w:shd w:val="clear" w:color="000000" w:fill="DBE5F1"/>
          </w:tcPr>
          <w:p w14:paraId="013AB485" w14:textId="77777777" w:rsidR="00784BA6" w:rsidRDefault="00784BA6" w:rsidP="00784BA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  <w:p w14:paraId="66829E74" w14:textId="77777777" w:rsidR="00784BA6" w:rsidRDefault="00784BA6" w:rsidP="00784BA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  <w:p w14:paraId="1E9FDFA0" w14:textId="442BFC80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14:paraId="1E9FDFA1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14:paraId="1E9FDFA2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07" w:type="pct"/>
            <w:shd w:val="clear" w:color="000000" w:fill="DBE5F1"/>
            <w:textDirection w:val="btLr"/>
          </w:tcPr>
          <w:p w14:paraId="1E9FDFA3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14:paraId="1E9FDFA4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E9FDFA5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E9FDFA6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84" w:type="pct"/>
            <w:shd w:val="clear" w:color="000000" w:fill="DBE5F1"/>
            <w:textDirection w:val="btLr"/>
          </w:tcPr>
          <w:p w14:paraId="1E9FDFA7" w14:textId="2B871F1B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14:paraId="1E9FDFA8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E9FDFA9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E9FDFAA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E9FDFAB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86" w:type="pct"/>
            <w:shd w:val="clear" w:color="000000" w:fill="DBE5F1"/>
            <w:textDirection w:val="btLr"/>
          </w:tcPr>
          <w:p w14:paraId="1E9FDFAC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383" w:type="pct"/>
            <w:shd w:val="clear" w:color="000000" w:fill="DBE5F1"/>
            <w:textDirection w:val="btLr"/>
          </w:tcPr>
          <w:p w14:paraId="1E9FDFAD" w14:textId="18935348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F41380" w14:paraId="37E4BF7B" w14:textId="1E206357" w:rsidTr="00173D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2D5FF1" w14:textId="3D4C4F1E" w:rsidR="00F41380" w:rsidRDefault="00F41380" w:rsidP="00F4138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1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0C662B7" w14:textId="0428A8BA" w:rsidR="00F41380" w:rsidRDefault="00F41380" w:rsidP="00F4138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6/10 True/False items correct. Some misconceptions remain, particularly in atomic structure, stoichiometry, and catalyst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behaviou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C5C8DE" w14:textId="26DD985A" w:rsidR="00F41380" w:rsidRDefault="00F41380" w:rsidP="00F4138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B7C3F1" w14:textId="1E2A71B0" w:rsidR="00F41380" w:rsidRPr="001A0CB2" w:rsidRDefault="00F41380" w:rsidP="00F4138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9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8C8C40" w14:textId="77777777" w:rsidR="00F41380" w:rsidRDefault="00F41380" w:rsidP="00F4138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8FC996" w14:textId="77777777" w:rsidR="00F41380" w:rsidRDefault="00F41380" w:rsidP="00F4138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F41380" w14:paraId="083A7534" w14:textId="00891235" w:rsidTr="00173D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929DBC" w14:textId="36569335" w:rsidR="00F41380" w:rsidRDefault="00F41380" w:rsidP="00F4138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2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CBA1D25" w14:textId="5D58413B" w:rsidR="00F41380" w:rsidRDefault="00F41380" w:rsidP="00F4138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Incomplete Bohr model and incorrect ionic charge. Lewis structure flawed, though valence electrons correctly identified. Bond comparison partially understood.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FD0B33" w14:textId="1DCB5B8A" w:rsidR="00F41380" w:rsidRDefault="00F41380" w:rsidP="00F4138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A39FE9" w14:textId="1D836E37" w:rsidR="00F41380" w:rsidRPr="001A0CB2" w:rsidRDefault="00F41380" w:rsidP="00F4138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1.5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EFF228" w14:textId="77777777" w:rsidR="00F41380" w:rsidRDefault="00F41380" w:rsidP="00F4138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8C39BF" w14:textId="77777777" w:rsidR="00F41380" w:rsidRDefault="00F41380" w:rsidP="00F4138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F41380" w14:paraId="07DAADA2" w14:textId="45188735" w:rsidTr="00173D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AF1146" w14:textId="2B680DAE" w:rsidR="00F41380" w:rsidRDefault="00F41380" w:rsidP="00F4138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3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8368BE9" w14:textId="24FD260B" w:rsidR="00F41380" w:rsidRDefault="00F41380" w:rsidP="00F4138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Partial attempt at frequency calculation using incorrect equation and unit. Configuration and unpaired electron count were incorrect. Colour dependence on wavelength recognised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A24F8D" w14:textId="53C1E6DB" w:rsidR="00F41380" w:rsidRDefault="00F41380" w:rsidP="00F4138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D288E5" w14:textId="50C24828" w:rsidR="00F41380" w:rsidRPr="001A0CB2" w:rsidRDefault="00F41380" w:rsidP="00F4138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0.5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C0698E" w14:textId="77777777" w:rsidR="00F41380" w:rsidRDefault="00F41380" w:rsidP="00F4138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07DBD3" w14:textId="77777777" w:rsidR="00F41380" w:rsidRDefault="00F41380" w:rsidP="00F4138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F41380" w14:paraId="03EEBB34" w14:textId="4D89ECA2" w:rsidTr="00173D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43DDAA" w14:textId="16741D02" w:rsidR="00F41380" w:rsidRDefault="00F41380" w:rsidP="00F4138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4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59BBD58" w14:textId="48571640" w:rsidR="00F41380" w:rsidRDefault="00F41380" w:rsidP="00F4138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Incorrect chemical equation and no answers for subsequent parts. It is recommended revisiting combustion reactions and gas law applications.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BB92BD" w14:textId="4FFD686B" w:rsidR="00F41380" w:rsidRDefault="00F41380" w:rsidP="00F4138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F93839" w14:textId="479BC28A" w:rsidR="00F41380" w:rsidRPr="001A0CB2" w:rsidRDefault="00F41380" w:rsidP="00F4138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82E02D" w14:textId="77777777" w:rsidR="00F41380" w:rsidRDefault="00F41380" w:rsidP="00F4138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47F3EB" w14:textId="77777777" w:rsidR="00F41380" w:rsidRDefault="00F41380" w:rsidP="00F4138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F41380" w14:paraId="5E150830" w14:textId="674AF1EA" w:rsidTr="00173D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905ADB" w14:textId="0CD3642B" w:rsidR="00F41380" w:rsidRDefault="00F41380" w:rsidP="00F4138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5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4FA80C3" w14:textId="3D82F0AA" w:rsidR="00F41380" w:rsidRDefault="00F41380" w:rsidP="00F4138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Some awareness of oxygen balance's role in explosive performance, but no calculations or answers in remaining parts.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2AA6C3" w14:textId="63577D00" w:rsidR="00F41380" w:rsidRDefault="00F41380" w:rsidP="00F4138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4C4C39" w14:textId="2E6361A3" w:rsidR="00F41380" w:rsidRPr="001A0CB2" w:rsidRDefault="00F41380" w:rsidP="00F4138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0.5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F67B78" w14:textId="77777777" w:rsidR="00F41380" w:rsidRDefault="00F41380" w:rsidP="00F4138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2F7E97" w14:textId="77777777" w:rsidR="00F41380" w:rsidRDefault="00F41380" w:rsidP="00F4138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F41380" w14:paraId="271AEF13" w14:textId="4E6B4D16" w:rsidTr="00173D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E7FF56" w14:textId="79A7F7C4" w:rsidR="00F41380" w:rsidRDefault="00F41380" w:rsidP="00F4138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lastRenderedPageBreak/>
              <w:t>6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A3B87A5" w14:textId="35A56EA0" w:rsidR="00F41380" w:rsidRDefault="00F41380" w:rsidP="00F4138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Misunderstood the concept of energy profile; Hess's Law incorrectly applied. Incorrect analysis of activation energy and reaction nature.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CF9304" w14:textId="2691C3BF" w:rsidR="00F41380" w:rsidRDefault="00F41380" w:rsidP="00F4138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47E4A1" w14:textId="410F4523" w:rsidR="00F41380" w:rsidRPr="001A0CB2" w:rsidRDefault="00F41380" w:rsidP="00F4138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43FB2B" w14:textId="77777777" w:rsidR="00F41380" w:rsidRDefault="00F41380" w:rsidP="00F4138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792D39" w14:textId="77777777" w:rsidR="00F41380" w:rsidRDefault="00F41380" w:rsidP="00F4138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F41380" w14:paraId="685ADEE2" w14:textId="706C64B0" w:rsidTr="00173D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5265AC" w14:textId="068CA37B" w:rsidR="00F41380" w:rsidRDefault="00F41380" w:rsidP="00F4138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7</w:t>
            </w:r>
          </w:p>
        </w:tc>
        <w:tc>
          <w:tcPr>
            <w:tcW w:w="3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3530C" w14:textId="01DC25E3" w:rsidR="00F41380" w:rsidRDefault="00F41380" w:rsidP="00F4138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No heating curve or analysis. 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65CBDA" w14:textId="75A62497" w:rsidR="00F41380" w:rsidRDefault="00F41380" w:rsidP="00F4138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4A3186" w14:textId="01D6BEBB" w:rsidR="00F41380" w:rsidRPr="001A0CB2" w:rsidRDefault="00F41380" w:rsidP="00F4138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3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D68CB" w14:textId="77777777" w:rsidR="00F41380" w:rsidRDefault="00F41380" w:rsidP="00F4138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FB471" w14:textId="77777777" w:rsidR="00F41380" w:rsidRDefault="00F41380" w:rsidP="00F4138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F41380" w14:paraId="595CAA7D" w14:textId="6EEB8B01" w:rsidTr="00173D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257207" w14:textId="36E67CC5" w:rsidR="00F41380" w:rsidRDefault="00F41380" w:rsidP="00F4138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8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41591" w14:textId="265FB885" w:rsidR="00F41380" w:rsidRDefault="00F41380" w:rsidP="00F4138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Wrong method for molarity calculation (mL not converted); net ionic equation missing. Review titration basics.</w:t>
            </w:r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0C16CC" w14:textId="41367CB8" w:rsidR="00F41380" w:rsidRDefault="00F41380" w:rsidP="00F4138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D35B27" w14:textId="625B6460" w:rsidR="00F41380" w:rsidRPr="001A0CB2" w:rsidRDefault="00F41380" w:rsidP="00F4138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2E07B0" w14:textId="77777777" w:rsidR="00F41380" w:rsidRDefault="00F41380" w:rsidP="00F4138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4089C4" w14:textId="77777777" w:rsidR="00F41380" w:rsidRDefault="00F41380" w:rsidP="00F4138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F41380" w14:paraId="6E9AFE27" w14:textId="24B48435" w:rsidTr="00173D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05724C" w14:textId="494571DD" w:rsidR="00F41380" w:rsidRDefault="00F41380" w:rsidP="00F4138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9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2FEB53D" w14:textId="6726A64B" w:rsidR="00F41380" w:rsidRDefault="00F41380" w:rsidP="00F4138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 attempt made. Review calorimetry and specific heat calculations.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7BA0A7" w14:textId="50C668E8" w:rsidR="00F41380" w:rsidRDefault="00F41380" w:rsidP="00F4138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CF090D" w14:textId="66B36811" w:rsidR="00F41380" w:rsidRPr="001A0CB2" w:rsidRDefault="00F41380" w:rsidP="00F4138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D84B6F" w14:textId="77777777" w:rsidR="00F41380" w:rsidRDefault="00F41380" w:rsidP="00F4138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40B32E" w14:textId="77777777" w:rsidR="00F41380" w:rsidRDefault="00F41380" w:rsidP="00F4138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F41380" w14:paraId="6787ADBE" w14:textId="2D1DE6D5" w:rsidTr="00173D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15147B" w14:textId="3DEACE70" w:rsidR="00F41380" w:rsidRDefault="00F41380" w:rsidP="00F4138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10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2BF8555" w14:textId="0BAC4193" w:rsidR="00F41380" w:rsidRDefault="00F41380" w:rsidP="00F4138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Oxidation numbers incorrectly assigned, and redox roles not identified. Second part left blank.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6ACEC5" w14:textId="6A5C5F5E" w:rsidR="00F41380" w:rsidRDefault="00F41380" w:rsidP="00F4138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8B1A96" w14:textId="74C3977A" w:rsidR="00F41380" w:rsidRPr="001A0CB2" w:rsidRDefault="00F41380" w:rsidP="00F4138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1FF428" w14:textId="77777777" w:rsidR="00F41380" w:rsidRDefault="00F41380" w:rsidP="00F4138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2D35B2" w14:textId="77777777" w:rsidR="00F41380" w:rsidRDefault="00F41380" w:rsidP="00F4138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0C476F" w:rsidRPr="00C1361B" w14:paraId="1E9FDFC8" w14:textId="77777777" w:rsidTr="000E7F9E">
        <w:tc>
          <w:tcPr>
            <w:tcW w:w="458" w:type="pct"/>
          </w:tcPr>
          <w:p w14:paraId="1E9FDFB0" w14:textId="77777777" w:rsidR="000C476F" w:rsidRPr="00C1361B" w:rsidRDefault="000C476F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079" w:type="pct"/>
            <w:tcBorders>
              <w:top w:val="single" w:sz="4" w:space="0" w:color="auto"/>
            </w:tcBorders>
          </w:tcPr>
          <w:p w14:paraId="1E9FDFC3" w14:textId="77777777" w:rsidR="000C476F" w:rsidRPr="00C1361B" w:rsidRDefault="000C476F" w:rsidP="00260E99">
            <w:pPr>
              <w:rPr>
                <w:rFonts w:ascii="Calibri" w:hAnsi="Calibri"/>
              </w:rPr>
            </w:pPr>
          </w:p>
        </w:tc>
        <w:tc>
          <w:tcPr>
            <w:tcW w:w="307" w:type="pct"/>
          </w:tcPr>
          <w:p w14:paraId="1E9FDFC4" w14:textId="77777777" w:rsidR="000C476F" w:rsidRPr="00C1361B" w:rsidRDefault="000C476F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84" w:type="pct"/>
          </w:tcPr>
          <w:p w14:paraId="2AE67D96" w14:textId="689F682F" w:rsidR="000C476F" w:rsidRPr="00C86671" w:rsidRDefault="00C86671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bCs/>
                <w:color w:val="FF0000"/>
                <w:szCs w:val="24"/>
              </w:rPr>
            </w:pPr>
            <w:r>
              <w:rPr>
                <w:rFonts w:ascii="Calibri" w:hAnsi="Calibri"/>
                <w:b/>
                <w:bCs/>
                <w:color w:val="FF0000"/>
                <w:szCs w:val="24"/>
              </w:rPr>
              <w:t>14.5</w:t>
            </w:r>
          </w:p>
        </w:tc>
        <w:tc>
          <w:tcPr>
            <w:tcW w:w="386" w:type="pct"/>
          </w:tcPr>
          <w:p w14:paraId="1E9FDFC5" w14:textId="60013F4E" w:rsidR="000C476F" w:rsidRPr="00C1361B" w:rsidRDefault="000C476F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86" w:type="pct"/>
            <w:gridSpan w:val="2"/>
          </w:tcPr>
          <w:p w14:paraId="30455009" w14:textId="77777777" w:rsidR="000C476F" w:rsidRPr="00C1361B" w:rsidRDefault="000C476F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</w:tbl>
    <w:p w14:paraId="1E9FE049" w14:textId="77777777" w:rsidR="00C639A8" w:rsidRDefault="00C639A8" w:rsidP="00716CE1">
      <w:pPr>
        <w:rPr>
          <w:sz w:val="32"/>
          <w:szCs w:val="32"/>
        </w:rPr>
      </w:pPr>
    </w:p>
    <w:p w14:paraId="1E9FE04A" w14:textId="77777777" w:rsidR="00C639A8" w:rsidRDefault="00C639A8">
      <w:pPr>
        <w:rPr>
          <w:sz w:val="32"/>
          <w:szCs w:val="32"/>
        </w:rPr>
      </w:pPr>
    </w:p>
    <w:tbl>
      <w:tblPr>
        <w:tblW w:w="5323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97"/>
        <w:gridCol w:w="2084"/>
        <w:gridCol w:w="1984"/>
        <w:gridCol w:w="2567"/>
      </w:tblGrid>
      <w:tr w:rsidR="00C639A8" w:rsidRPr="00BF30FF" w14:paraId="1E9FE050" w14:textId="77777777" w:rsidTr="00A03460">
        <w:tc>
          <w:tcPr>
            <w:tcW w:w="1244" w:type="pct"/>
            <w:shd w:val="clear" w:color="auto" w:fill="DBE5F1" w:themeFill="accent1" w:themeFillTint="33"/>
          </w:tcPr>
          <w:p w14:paraId="1E9FE04B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180" w:type="pct"/>
          </w:tcPr>
          <w:p w14:paraId="1E9FE04C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1E9FE04D" w14:textId="65768D18" w:rsidR="00C639A8" w:rsidRDefault="00784BA6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Ewa Kazimierska</w:t>
            </w:r>
          </w:p>
        </w:tc>
        <w:tc>
          <w:tcPr>
            <w:tcW w:w="1123" w:type="pct"/>
            <w:shd w:val="clear" w:color="auto" w:fill="DBE5F1" w:themeFill="accent1" w:themeFillTint="33"/>
          </w:tcPr>
          <w:p w14:paraId="1E9FE04E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453" w:type="pct"/>
          </w:tcPr>
          <w:p w14:paraId="1E9FE04F" w14:textId="03A76DA2" w:rsidR="00C639A8" w:rsidRDefault="00A03460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4925883D" wp14:editId="71FB4F62">
                  <wp:extent cx="1473858" cy="29527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/>
                          <a:srcRect l="12996" t="40509" r="22687" b="36584"/>
                          <a:stretch/>
                        </pic:blipFill>
                        <pic:spPr bwMode="auto">
                          <a:xfrm>
                            <a:off x="0" y="0"/>
                            <a:ext cx="1524183" cy="3053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39A8" w:rsidRPr="00BF30FF" w14:paraId="1E9FE056" w14:textId="77777777" w:rsidTr="00A03460">
        <w:tc>
          <w:tcPr>
            <w:tcW w:w="1244" w:type="pct"/>
            <w:shd w:val="clear" w:color="auto" w:fill="DBE5F1" w:themeFill="accent1" w:themeFillTint="33"/>
          </w:tcPr>
          <w:p w14:paraId="1E9FE051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180" w:type="pct"/>
          </w:tcPr>
          <w:p w14:paraId="1E9FE052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1E9FE05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23" w:type="pct"/>
            <w:shd w:val="clear" w:color="auto" w:fill="DBE5F1" w:themeFill="accent1" w:themeFillTint="33"/>
          </w:tcPr>
          <w:p w14:paraId="1E9FE054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453" w:type="pct"/>
          </w:tcPr>
          <w:p w14:paraId="1E9FE055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1E9FE05C" w14:textId="77777777" w:rsidTr="00A03460">
        <w:tc>
          <w:tcPr>
            <w:tcW w:w="124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1E9FE057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180" w:type="pct"/>
            <w:tcBorders>
              <w:bottom w:val="single" w:sz="4" w:space="0" w:color="auto"/>
            </w:tcBorders>
          </w:tcPr>
          <w:p w14:paraId="1E9FE05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1E9FE059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23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1E9FE05A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453" w:type="pct"/>
            <w:tcBorders>
              <w:bottom w:val="single" w:sz="4" w:space="0" w:color="auto"/>
            </w:tcBorders>
          </w:tcPr>
          <w:p w14:paraId="1E9FE05B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1E9FE05E" w14:textId="77777777" w:rsidTr="00C639A8">
        <w:tc>
          <w:tcPr>
            <w:tcW w:w="5000" w:type="pct"/>
            <w:gridSpan w:val="4"/>
            <w:shd w:val="clear" w:color="auto" w:fill="DBE5F1" w:themeFill="accent1" w:themeFillTint="33"/>
          </w:tcPr>
          <w:p w14:paraId="1E9FE05D" w14:textId="77777777" w:rsidR="00C639A8" w:rsidRPr="00BF30FF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Reasons for awarding the final mark where there is more than one marker</w:t>
            </w:r>
          </w:p>
        </w:tc>
      </w:tr>
      <w:tr w:rsidR="00C639A8" w:rsidRPr="00BF30FF" w14:paraId="1E9FE068" w14:textId="77777777" w:rsidTr="00C639A8">
        <w:tc>
          <w:tcPr>
            <w:tcW w:w="5000" w:type="pct"/>
            <w:gridSpan w:val="4"/>
          </w:tcPr>
          <w:p w14:paraId="1E9FE05F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0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1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2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4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5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6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7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</w:tbl>
    <w:p w14:paraId="1E9FE069" w14:textId="77777777" w:rsidR="00C639A8" w:rsidRDefault="00C639A8" w:rsidP="00C639A8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t>Note</w:t>
      </w:r>
      <w:r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14:paraId="1E9FE06A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>The 3</w:t>
      </w:r>
      <w:r w:rsidRPr="00197E08">
        <w:rPr>
          <w:rFonts w:ascii="Calibri" w:hAnsi="Calibri" w:cs="Calibri"/>
          <w:b/>
          <w:vertAlign w:val="superscript"/>
        </w:rPr>
        <w:t>rd</w:t>
      </w:r>
      <w:r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Pr="00197E08">
        <w:rPr>
          <w:rFonts w:ascii="Calibri" w:hAnsi="Calibri" w:cs="Calibri"/>
          <w:b/>
          <w:u w:val="single"/>
        </w:rPr>
        <w:t>OR</w:t>
      </w:r>
      <w:r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14:paraId="1E9FE06B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14:paraId="1E9FE06C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Pr="00197E08">
        <w:rPr>
          <w:rFonts w:ascii="Calibri" w:hAnsi="Calibri" w:cs="Calibri"/>
          <w:b/>
          <w:u w:val="single"/>
        </w:rPr>
        <w:t xml:space="preserve">MUST </w:t>
      </w:r>
      <w:r w:rsidRPr="00197E08">
        <w:rPr>
          <w:rFonts w:ascii="Calibri" w:hAnsi="Calibri" w:cs="Calibri"/>
          <w:b/>
        </w:rPr>
        <w:t xml:space="preserve">be shown this form. </w:t>
      </w:r>
    </w:p>
    <w:p w14:paraId="1E9FE06D" w14:textId="77777777" w:rsidR="00716CE1" w:rsidRDefault="00716CE1" w:rsidP="00716CE1">
      <w:pPr>
        <w:rPr>
          <w:sz w:val="32"/>
          <w:szCs w:val="32"/>
        </w:rPr>
      </w:pPr>
    </w:p>
    <w:p w14:paraId="1E9FE06E" w14:textId="77777777" w:rsidR="00716CE1" w:rsidRDefault="00716CE1"/>
    <w:sectPr w:rsidR="00716CE1" w:rsidSect="00D9797C">
      <w:pgSz w:w="11906" w:h="16838"/>
      <w:pgMar w:top="81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958E20" w14:textId="77777777" w:rsidR="00C41DA9" w:rsidRDefault="00C41DA9" w:rsidP="00DE451D">
      <w:r>
        <w:separator/>
      </w:r>
    </w:p>
  </w:endnote>
  <w:endnote w:type="continuationSeparator" w:id="0">
    <w:p w14:paraId="557CD8A2" w14:textId="77777777" w:rsidR="00C41DA9" w:rsidRDefault="00C41DA9" w:rsidP="00DE45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4A6E6A" w14:textId="77777777" w:rsidR="00C41DA9" w:rsidRDefault="00C41DA9" w:rsidP="00DE451D">
      <w:r>
        <w:separator/>
      </w:r>
    </w:p>
  </w:footnote>
  <w:footnote w:type="continuationSeparator" w:id="0">
    <w:p w14:paraId="297E1B85" w14:textId="77777777" w:rsidR="00C41DA9" w:rsidRDefault="00C41DA9" w:rsidP="00DE45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D4F"/>
    <w:rsid w:val="00013D1B"/>
    <w:rsid w:val="000A30EB"/>
    <w:rsid w:val="000B0DE9"/>
    <w:rsid w:val="000C476F"/>
    <w:rsid w:val="000E7F9E"/>
    <w:rsid w:val="00116833"/>
    <w:rsid w:val="00173D6F"/>
    <w:rsid w:val="00187358"/>
    <w:rsid w:val="001A0CB2"/>
    <w:rsid w:val="001B4F50"/>
    <w:rsid w:val="0025115F"/>
    <w:rsid w:val="00260E99"/>
    <w:rsid w:val="002C1A43"/>
    <w:rsid w:val="002D615F"/>
    <w:rsid w:val="002E3473"/>
    <w:rsid w:val="002E63A8"/>
    <w:rsid w:val="00306387"/>
    <w:rsid w:val="00315054"/>
    <w:rsid w:val="00320559"/>
    <w:rsid w:val="0034107E"/>
    <w:rsid w:val="00373DA9"/>
    <w:rsid w:val="003D26DC"/>
    <w:rsid w:val="004827D3"/>
    <w:rsid w:val="004A1048"/>
    <w:rsid w:val="004B6882"/>
    <w:rsid w:val="005E4EA9"/>
    <w:rsid w:val="005E5798"/>
    <w:rsid w:val="00635622"/>
    <w:rsid w:val="00694B5C"/>
    <w:rsid w:val="006A5118"/>
    <w:rsid w:val="00716CE1"/>
    <w:rsid w:val="00732F11"/>
    <w:rsid w:val="0074266A"/>
    <w:rsid w:val="0074719E"/>
    <w:rsid w:val="00751813"/>
    <w:rsid w:val="00784BA6"/>
    <w:rsid w:val="007E2648"/>
    <w:rsid w:val="008179F9"/>
    <w:rsid w:val="00817FB9"/>
    <w:rsid w:val="008534CD"/>
    <w:rsid w:val="0090137D"/>
    <w:rsid w:val="0090413A"/>
    <w:rsid w:val="00915826"/>
    <w:rsid w:val="009A5C3F"/>
    <w:rsid w:val="00A03460"/>
    <w:rsid w:val="00A110A4"/>
    <w:rsid w:val="00A25C4A"/>
    <w:rsid w:val="00A35509"/>
    <w:rsid w:val="00A42D9B"/>
    <w:rsid w:val="00A61C79"/>
    <w:rsid w:val="00A938B3"/>
    <w:rsid w:val="00AB7453"/>
    <w:rsid w:val="00BC376E"/>
    <w:rsid w:val="00BE52C8"/>
    <w:rsid w:val="00BF2281"/>
    <w:rsid w:val="00C41DA9"/>
    <w:rsid w:val="00C639A8"/>
    <w:rsid w:val="00C86671"/>
    <w:rsid w:val="00CC6BB8"/>
    <w:rsid w:val="00CF7870"/>
    <w:rsid w:val="00D27272"/>
    <w:rsid w:val="00D54D4F"/>
    <w:rsid w:val="00D81459"/>
    <w:rsid w:val="00D90524"/>
    <w:rsid w:val="00D9797C"/>
    <w:rsid w:val="00DA6706"/>
    <w:rsid w:val="00DB32D2"/>
    <w:rsid w:val="00DC1DFD"/>
    <w:rsid w:val="00DE451D"/>
    <w:rsid w:val="00DE68F9"/>
    <w:rsid w:val="00E63F84"/>
    <w:rsid w:val="00E72058"/>
    <w:rsid w:val="00E86A38"/>
    <w:rsid w:val="00ED4770"/>
    <w:rsid w:val="00EE123F"/>
    <w:rsid w:val="00F21F11"/>
    <w:rsid w:val="00F41380"/>
    <w:rsid w:val="00F625FD"/>
    <w:rsid w:val="00FE5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E9FDF81"/>
  <w15:docId w15:val="{48491E42-7770-4A00-B864-50893705B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D477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17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97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797C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rsid w:val="00716CE1"/>
    <w:pPr>
      <w:tabs>
        <w:tab w:val="left" w:pos="720"/>
        <w:tab w:val="left" w:pos="1440"/>
      </w:tabs>
    </w:pPr>
    <w:rPr>
      <w:rFonts w:ascii="CG Times (WN)" w:hAnsi="CG Times (WN)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C639A8"/>
    <w:pPr>
      <w:ind w:left="720"/>
      <w:contextualSpacing/>
    </w:pPr>
    <w:rPr>
      <w:sz w:val="20"/>
      <w:szCs w:val="20"/>
    </w:rPr>
  </w:style>
  <w:style w:type="paragraph" w:styleId="Header">
    <w:name w:val="header"/>
    <w:basedOn w:val="Normal"/>
    <w:link w:val="HeaderChar"/>
    <w:unhideWhenUsed/>
    <w:rsid w:val="00DE451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DE451D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DE451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DE451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63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34F8B426A30F4D89225E7C19967DB8" ma:contentTypeVersion="19" ma:contentTypeDescription="Create a new document." ma:contentTypeScope="" ma:versionID="b8a5cbf2643cb7f3f260b1f611b39035">
  <xsd:schema xmlns:xsd="http://www.w3.org/2001/XMLSchema" xmlns:xs="http://www.w3.org/2001/XMLSchema" xmlns:p="http://schemas.microsoft.com/office/2006/metadata/properties" xmlns:ns3="0129b9fd-52ee-4735-801a-8d39556133ce" xmlns:ns4="b0fe3e24-d995-423c-a7fa-dbcb21490404" targetNamespace="http://schemas.microsoft.com/office/2006/metadata/properties" ma:root="true" ma:fieldsID="c37e26a8794eda57310bce4edf30b46a" ns3:_="" ns4:_="">
    <xsd:import namespace="0129b9fd-52ee-4735-801a-8d39556133ce"/>
    <xsd:import namespace="b0fe3e24-d995-423c-a7fa-dbcb2149040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29b9fd-52ee-4735-801a-8d39556133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fe3e24-d995-423c-a7fa-dbcb21490404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129b9fd-52ee-4735-801a-8d39556133ce" xsi:nil="true"/>
  </documentManagement>
</p:properties>
</file>

<file path=customXml/itemProps1.xml><?xml version="1.0" encoding="utf-8"?>
<ds:datastoreItem xmlns:ds="http://schemas.openxmlformats.org/officeDocument/2006/customXml" ds:itemID="{82B655EC-B8EF-4150-8E9C-FF8ED799A35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E2DB8E1-7EA8-4FF4-B9BA-7E9A6A4DA1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29b9fd-52ee-4735-801a-8d39556133ce"/>
    <ds:schemaRef ds:uri="b0fe3e24-d995-423c-a7fa-dbcb214904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66F1524-6BA9-4306-849A-738FB1EF3906}">
  <ds:schemaRefs>
    <ds:schemaRef ds:uri="http://schemas.microsoft.com/office/2006/metadata/properties"/>
    <ds:schemaRef ds:uri="http://schemas.microsoft.com/office/infopath/2007/PartnerControls"/>
    <ds:schemaRef ds:uri="0129b9fd-52ee-4735-801a-8d39556133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371</Words>
  <Characters>2094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OF APPLIED DESIGN &amp; ENGINEERING</vt:lpstr>
    </vt:vector>
  </TitlesOfParts>
  <Company>Swansea Institute of Higher Education</Company>
  <LinksUpToDate>false</LinksUpToDate>
  <CharactersWithSpaces>2456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OF APPLIED DESIGN &amp; ENGINEERING</dc:title>
  <dc:subject/>
  <dc:creator>fad-kd</dc:creator>
  <cp:keywords/>
  <dc:description/>
  <cp:lastModifiedBy>Ewa Kazimierska</cp:lastModifiedBy>
  <cp:revision>5</cp:revision>
  <cp:lastPrinted>2008-05-13T16:49:00Z</cp:lastPrinted>
  <dcterms:created xsi:type="dcterms:W3CDTF">2025-06-01T15:41:00Z</dcterms:created>
  <dcterms:modified xsi:type="dcterms:W3CDTF">2025-06-01T15:42:00Z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0x010100B834F8B426A30F4D89225E7C19967DB8</vt:lpwstr>
  </property>
</Properties>
</file>