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3143D6" w:rsidP="008C4441">
            <w:pPr>
              <w:rPr>
                <w:rFonts w:ascii="Arial" w:hAnsi="Arial" w:cs="Arial"/>
                <w:sz w:val="22"/>
                <w:szCs w:val="22"/>
              </w:rPr>
            </w:pPr>
            <w:r>
              <w:rPr>
                <w:rFonts w:ascii="Arial" w:hAnsi="Arial" w:cs="Arial"/>
                <w:sz w:val="22"/>
                <w:szCs w:val="22"/>
              </w:rPr>
              <w:t>Cerian Williams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3143D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3143D6" w:rsidP="008C4441">
            <w:pPr>
              <w:rPr>
                <w:rFonts w:ascii="Arial" w:hAnsi="Arial" w:cs="Arial"/>
                <w:sz w:val="22"/>
                <w:szCs w:val="22"/>
              </w:rPr>
            </w:pPr>
            <w:proofErr w:type="spellStart"/>
            <w:r>
              <w:rPr>
                <w:rFonts w:ascii="Arial" w:hAnsi="Arial" w:cs="Arial"/>
                <w:sz w:val="22"/>
                <w:szCs w:val="22"/>
              </w:rPr>
              <w:t>Athrofa</w:t>
            </w:r>
            <w:proofErr w:type="spellEnd"/>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3143D6" w:rsidP="008C4441">
            <w:pPr>
              <w:rPr>
                <w:rFonts w:ascii="Arial" w:hAnsi="Arial" w:cs="Arial"/>
                <w:sz w:val="22"/>
                <w:szCs w:val="22"/>
              </w:rPr>
            </w:pPr>
            <w:r>
              <w:rPr>
                <w:rFonts w:ascii="Arial" w:hAnsi="Arial" w:cs="Arial"/>
                <w:sz w:val="22"/>
                <w:szCs w:val="22"/>
              </w:rPr>
              <w:t xml:space="preserve">Swansea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3143D6" w:rsidP="008C4441">
            <w:pPr>
              <w:rPr>
                <w:rFonts w:ascii="Arial" w:hAnsi="Arial" w:cs="Arial"/>
                <w:sz w:val="22"/>
                <w:szCs w:val="22"/>
              </w:rPr>
            </w:pPr>
            <w:r>
              <w:rPr>
                <w:rFonts w:ascii="Arial" w:hAnsi="Arial" w:cs="Arial"/>
                <w:sz w:val="22"/>
                <w:szCs w:val="22"/>
              </w:rPr>
              <w:t>1900524@student.uwtsd.ac.uk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3143D6" w:rsidP="008C4441">
            <w:pPr>
              <w:rPr>
                <w:rFonts w:ascii="Arial" w:hAnsi="Arial" w:cs="Arial"/>
                <w:sz w:val="22"/>
                <w:szCs w:val="22"/>
              </w:rPr>
            </w:pPr>
            <w:r>
              <w:rPr>
                <w:rFonts w:ascii="Arial" w:hAnsi="Arial" w:cs="Arial"/>
                <w:sz w:val="22"/>
                <w:szCs w:val="22"/>
              </w:rPr>
              <w:t>07788283744</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3143D6" w:rsidP="00090CF7">
            <w:pPr>
              <w:rPr>
                <w:rFonts w:ascii="Arial" w:hAnsi="Arial" w:cs="Arial"/>
                <w:sz w:val="22"/>
                <w:szCs w:val="22"/>
              </w:rPr>
            </w:pPr>
            <w:r>
              <w:rPr>
                <w:rFonts w:ascii="Arial" w:hAnsi="Arial" w:cs="Arial"/>
                <w:sz w:val="22"/>
                <w:szCs w:val="22"/>
              </w:rPr>
              <w:t>1900524</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3143D6" w:rsidP="00090CF7">
            <w:pPr>
              <w:rPr>
                <w:rFonts w:ascii="Arial" w:hAnsi="Arial" w:cs="Arial"/>
                <w:sz w:val="22"/>
                <w:szCs w:val="22"/>
              </w:rPr>
            </w:pPr>
            <w:r>
              <w:rPr>
                <w:rFonts w:ascii="Arial" w:hAnsi="Arial" w:cs="Arial"/>
                <w:sz w:val="22"/>
                <w:szCs w:val="22"/>
              </w:rPr>
              <w:t>PGCE Secondary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596844"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3143D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3143D6">
              <w:rPr>
                <w:rFonts w:ascii="Arial" w:hAnsi="Arial" w:cs="Arial"/>
                <w:b/>
                <w:bCs/>
                <w:i/>
                <w:sz w:val="22"/>
                <w:szCs w:val="22"/>
              </w:rPr>
              <w:t>: 13/12/19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3143D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3143D6" w:rsidP="003143D6">
            <w:pPr>
              <w:autoSpaceDE w:val="0"/>
              <w:autoSpaceDN w:val="0"/>
              <w:adjustRightInd w:val="0"/>
              <w:rPr>
                <w:rFonts w:ascii="Arial" w:hAnsi="Arial" w:cs="Arial"/>
                <w:b/>
                <w:bCs/>
                <w:sz w:val="22"/>
                <w:szCs w:val="22"/>
              </w:rPr>
            </w:pPr>
            <w:proofErr w:type="spellStart"/>
            <w:r>
              <w:rPr>
                <w:rFonts w:ascii="Arial" w:hAnsi="Arial" w:cs="Arial"/>
                <w:b/>
                <w:bCs/>
                <w:sz w:val="22"/>
                <w:szCs w:val="22"/>
              </w:rPr>
              <w:t>Angella</w:t>
            </w:r>
            <w:proofErr w:type="spellEnd"/>
            <w:r>
              <w:rPr>
                <w:rFonts w:ascii="Arial" w:hAnsi="Arial" w:cs="Arial"/>
                <w:b/>
                <w:bCs/>
                <w:sz w:val="22"/>
                <w:szCs w:val="22"/>
              </w:rPr>
              <w:t xml:space="preserve"> </w:t>
            </w:r>
            <w:proofErr w:type="spellStart"/>
            <w:r>
              <w:rPr>
                <w:rFonts w:ascii="Arial" w:hAnsi="Arial" w:cs="Arial"/>
                <w:b/>
                <w:bCs/>
                <w:sz w:val="22"/>
                <w:szCs w:val="22"/>
              </w:rPr>
              <w:t>Cooze</w:t>
            </w:r>
            <w:proofErr w:type="spellEnd"/>
            <w:r>
              <w:rPr>
                <w:rFonts w:ascii="Arial" w:hAnsi="Arial" w:cs="Arial"/>
                <w:b/>
                <w:bCs/>
                <w:sz w:val="22"/>
                <w:szCs w:val="22"/>
              </w:rPr>
              <w:t>- module tutor</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C1095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3143D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3143D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3143D6" w:rsidP="00303350">
            <w:pPr>
              <w:autoSpaceDE w:val="0"/>
              <w:autoSpaceDN w:val="0"/>
              <w:adjustRightInd w:val="0"/>
              <w:rPr>
                <w:rFonts w:ascii="Arial" w:hAnsi="Arial" w:cs="Arial"/>
                <w:b/>
                <w:bCs/>
                <w:i/>
                <w:sz w:val="22"/>
                <w:szCs w:val="22"/>
              </w:rPr>
            </w:pPr>
            <w:r>
              <w:rPr>
                <w:rFonts w:ascii="Arial" w:hAnsi="Arial" w:cs="Arial"/>
                <w:b/>
                <w:bCs/>
                <w:i/>
                <w:sz w:val="22"/>
                <w:szCs w:val="22"/>
              </w:rPr>
              <w:t>BERA</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3143D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3143D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C1095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C1095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3143D6">
        <w:tc>
          <w:tcPr>
            <w:tcW w:w="6232" w:type="dxa"/>
            <w:gridSpan w:val="2"/>
            <w:shd w:val="clear" w:color="auto" w:fill="F2F2F2" w:themeFill="background1" w:themeFillShade="F2"/>
          </w:tcPr>
          <w:p w:rsidR="00C32EFB" w:rsidRPr="004C3A0B" w:rsidRDefault="00C32EFB" w:rsidP="003143D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3143D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C1095E" w:rsidP="003143D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3143D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3143D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C1095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5E449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C1095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9E714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143D6" w:rsidP="003C07E3">
            <w:pPr>
              <w:rPr>
                <w:rFonts w:ascii="Arial" w:hAnsi="Arial" w:cs="Arial"/>
                <w:sz w:val="22"/>
                <w:szCs w:val="22"/>
              </w:rPr>
            </w:pPr>
            <w:r>
              <w:rPr>
                <w:rFonts w:ascii="Arial" w:hAnsi="Arial" w:cs="Arial"/>
                <w:sz w:val="22"/>
                <w:szCs w:val="22"/>
              </w:rPr>
              <w:t>To what extent does differentiated scaffolding have an effect over pupils’ productivity?</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A15BC6" w:rsidP="003C07E3">
            <w:pPr>
              <w:rPr>
                <w:rFonts w:ascii="Arial" w:hAnsi="Arial" w:cs="Arial"/>
                <w:sz w:val="22"/>
                <w:szCs w:val="22"/>
              </w:rPr>
            </w:pPr>
            <w:r w:rsidRPr="00A15BC6">
              <w:rPr>
                <w:rFonts w:ascii="Arial" w:hAnsi="Arial" w:cs="Arial"/>
                <w:color w:val="FF0000"/>
                <w:sz w:val="22"/>
                <w:szCs w:val="22"/>
              </w:rPr>
              <w:t>27</w:t>
            </w:r>
            <w:r w:rsidR="008D4177">
              <w:rPr>
                <w:rFonts w:ascii="Arial" w:hAnsi="Arial" w:cs="Arial"/>
                <w:sz w:val="22"/>
                <w:szCs w:val="22"/>
              </w:rPr>
              <w:t>/1/20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8D4177" w:rsidP="003C07E3">
            <w:pPr>
              <w:rPr>
                <w:rFonts w:ascii="Arial" w:hAnsi="Arial" w:cs="Arial"/>
                <w:sz w:val="22"/>
                <w:szCs w:val="22"/>
              </w:rPr>
            </w:pPr>
            <w:r>
              <w:rPr>
                <w:rFonts w:ascii="Arial" w:hAnsi="Arial" w:cs="Arial"/>
                <w:sz w:val="22"/>
                <w:szCs w:val="22"/>
              </w:rPr>
              <w:t>21/2/20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551437" w:rsidP="002A152D">
            <w:pPr>
              <w:rPr>
                <w:rFonts w:ascii="Arial" w:hAnsi="Arial" w:cs="Arial"/>
              </w:rPr>
            </w:pPr>
            <w:r>
              <w:rPr>
                <w:rFonts w:ascii="Arial" w:hAnsi="Arial" w:cs="Arial"/>
              </w:rPr>
              <w:t>To determine whether differentiated scaffolding is beneficial within a mixed ability class.</w:t>
            </w: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8D4177" w:rsidP="00113E57">
            <w:pPr>
              <w:rPr>
                <w:rFonts w:ascii="Arial" w:hAnsi="Arial" w:cs="Arial"/>
              </w:rPr>
            </w:pPr>
            <w:r>
              <w:rPr>
                <w:rFonts w:ascii="Arial" w:hAnsi="Arial" w:cs="Arial"/>
                <w:sz w:val="22"/>
                <w:szCs w:val="22"/>
              </w:rPr>
              <w:t>To what extent does differentiated scaffolding have an effect over pupils’ productivity?</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551437" w:rsidP="00425DA7">
            <w:pPr>
              <w:rPr>
                <w:rFonts w:ascii="Arial" w:hAnsi="Arial" w:cs="Arial"/>
              </w:rPr>
            </w:pPr>
            <w:r>
              <w:rPr>
                <w:rFonts w:ascii="Arial" w:hAnsi="Arial" w:cs="Arial"/>
              </w:rPr>
              <w:t xml:space="preserve">To ascertain the extent that differentiated scaffolding can benefit a learner’s productivity. </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551437" w:rsidP="00425DA7">
            <w:pPr>
              <w:rPr>
                <w:rFonts w:ascii="Arial" w:hAnsi="Arial" w:cs="Arial"/>
              </w:rPr>
            </w:pPr>
            <w:r>
              <w:rPr>
                <w:rFonts w:ascii="Arial" w:hAnsi="Arial" w:cs="Arial"/>
              </w:rPr>
              <w:t>To undertake a study to test the strengths of differentiated scaffolding within a lesson to improve pupils’ productivity. To ask pupils if they felt more supported with these techniques.</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7A43CF" w:rsidP="003C07E3">
            <w:pPr>
              <w:rPr>
                <w:rFonts w:ascii="Arial" w:hAnsi="Arial" w:cs="Arial"/>
                <w:sz w:val="22"/>
                <w:szCs w:val="22"/>
              </w:rPr>
            </w:pPr>
            <w:r>
              <w:rPr>
                <w:rFonts w:ascii="Arial" w:hAnsi="Arial" w:cs="Arial"/>
                <w:sz w:val="22"/>
                <w:szCs w:val="22"/>
              </w:rPr>
              <w:t xml:space="preserve">This research will consist of a </w:t>
            </w:r>
            <w:r w:rsidR="005549FC">
              <w:rPr>
                <w:rFonts w:ascii="Arial" w:hAnsi="Arial" w:cs="Arial"/>
                <w:sz w:val="22"/>
                <w:szCs w:val="22"/>
              </w:rPr>
              <w:t>lesson study that incorporates differentiated scaffolding techniques.</w:t>
            </w:r>
            <w:r w:rsidR="0097393F">
              <w:rPr>
                <w:rFonts w:ascii="Arial" w:hAnsi="Arial" w:cs="Arial"/>
                <w:sz w:val="22"/>
                <w:szCs w:val="22"/>
              </w:rPr>
              <w:t xml:space="preserve"> </w:t>
            </w:r>
            <w:r w:rsidR="0097393F" w:rsidRPr="0097393F">
              <w:rPr>
                <w:rFonts w:ascii="Arial" w:hAnsi="Arial" w:cs="Arial"/>
                <w:color w:val="FF0000"/>
                <w:sz w:val="22"/>
                <w:szCs w:val="22"/>
              </w:rPr>
              <w:t xml:space="preserve">The differentiated scaffolding will feature a variation of supporting materials for pupils based upon their ability level, these resources will aim to support and </w:t>
            </w:r>
            <w:r w:rsidR="0097393F">
              <w:rPr>
                <w:rFonts w:ascii="Arial" w:hAnsi="Arial" w:cs="Arial"/>
                <w:color w:val="FF0000"/>
                <w:sz w:val="22"/>
                <w:szCs w:val="22"/>
              </w:rPr>
              <w:t>challenge</w:t>
            </w:r>
            <w:r w:rsidR="0097393F" w:rsidRPr="0097393F">
              <w:rPr>
                <w:rFonts w:ascii="Arial" w:hAnsi="Arial" w:cs="Arial"/>
                <w:color w:val="FF0000"/>
                <w:sz w:val="22"/>
                <w:szCs w:val="22"/>
              </w:rPr>
              <w:t xml:space="preserve"> pupils within extended written tasks. </w:t>
            </w:r>
            <w:r w:rsidR="005549FC" w:rsidRPr="0097393F">
              <w:rPr>
                <w:rFonts w:ascii="Arial" w:hAnsi="Arial" w:cs="Arial"/>
                <w:color w:val="FF0000"/>
                <w:sz w:val="22"/>
                <w:szCs w:val="22"/>
              </w:rPr>
              <w:t xml:space="preserve"> </w:t>
            </w:r>
            <w:r w:rsidRPr="007B2FCF">
              <w:rPr>
                <w:rFonts w:ascii="Arial" w:hAnsi="Arial" w:cs="Arial"/>
                <w:color w:val="FF0000"/>
                <w:sz w:val="22"/>
                <w:szCs w:val="22"/>
              </w:rPr>
              <w:t>Pupils will be aware they are being observed</w:t>
            </w:r>
            <w:r w:rsidR="007B2FCF" w:rsidRPr="007B2FCF">
              <w:rPr>
                <w:rFonts w:ascii="Arial" w:hAnsi="Arial" w:cs="Arial"/>
                <w:color w:val="FF0000"/>
                <w:sz w:val="22"/>
                <w:szCs w:val="22"/>
              </w:rPr>
              <w:t xml:space="preserve"> </w:t>
            </w:r>
            <w:proofErr w:type="gramStart"/>
            <w:r w:rsidR="007B2FCF" w:rsidRPr="007B2FCF">
              <w:rPr>
                <w:rFonts w:ascii="Arial" w:hAnsi="Arial" w:cs="Arial"/>
                <w:color w:val="FF0000"/>
                <w:sz w:val="22"/>
                <w:szCs w:val="22"/>
              </w:rPr>
              <w:t>in regards to</w:t>
            </w:r>
            <w:proofErr w:type="gramEnd"/>
            <w:r w:rsidR="007B2FCF" w:rsidRPr="007B2FCF">
              <w:rPr>
                <w:rFonts w:ascii="Arial" w:hAnsi="Arial" w:cs="Arial"/>
                <w:color w:val="FF0000"/>
                <w:sz w:val="22"/>
                <w:szCs w:val="22"/>
              </w:rPr>
              <w:t xml:space="preserve"> their interactions with the differentiated scaffolding resources (if they are actually using them within the lesson), as well as the extended written work they produce as a result of the additional supporting materials</w:t>
            </w:r>
            <w:r w:rsidR="007B2FCF">
              <w:rPr>
                <w:rFonts w:ascii="Arial" w:hAnsi="Arial" w:cs="Arial"/>
                <w:sz w:val="22"/>
                <w:szCs w:val="22"/>
              </w:rPr>
              <w:t xml:space="preserve">. </w:t>
            </w:r>
            <w:r w:rsidR="005549FC">
              <w:rPr>
                <w:rFonts w:ascii="Arial" w:hAnsi="Arial" w:cs="Arial"/>
                <w:sz w:val="22"/>
                <w:szCs w:val="22"/>
              </w:rPr>
              <w:t>During the lesson that I conduct</w:t>
            </w:r>
            <w:r>
              <w:rPr>
                <w:rFonts w:ascii="Arial" w:hAnsi="Arial" w:cs="Arial"/>
                <w:sz w:val="22"/>
                <w:szCs w:val="22"/>
              </w:rPr>
              <w:t>,</w:t>
            </w:r>
            <w:r w:rsidR="005549FC">
              <w:rPr>
                <w:rFonts w:ascii="Arial" w:hAnsi="Arial" w:cs="Arial"/>
                <w:sz w:val="22"/>
                <w:szCs w:val="22"/>
              </w:rPr>
              <w:t xml:space="preserve"> my research partner will carry out a lesson observation form to monitor the </w:t>
            </w:r>
            <w:r w:rsidR="005549FC">
              <w:rPr>
                <w:rFonts w:ascii="Arial" w:hAnsi="Arial" w:cs="Arial"/>
                <w:sz w:val="22"/>
                <w:szCs w:val="22"/>
              </w:rPr>
              <w:lastRenderedPageBreak/>
              <w:t>progress</w:t>
            </w:r>
            <w:r w:rsidR="00EE3FDB">
              <w:rPr>
                <w:rFonts w:ascii="Arial" w:hAnsi="Arial" w:cs="Arial"/>
                <w:sz w:val="22"/>
                <w:szCs w:val="22"/>
              </w:rPr>
              <w:t xml:space="preserve"> </w:t>
            </w:r>
            <w:r w:rsidR="00EE3FDB">
              <w:rPr>
                <w:rFonts w:ascii="Arial" w:hAnsi="Arial" w:cs="Arial"/>
                <w:color w:val="FF0000"/>
                <w:sz w:val="22"/>
                <w:szCs w:val="22"/>
              </w:rPr>
              <w:t>and productivity</w:t>
            </w:r>
            <w:r w:rsidR="005549FC">
              <w:rPr>
                <w:rFonts w:ascii="Arial" w:hAnsi="Arial" w:cs="Arial"/>
                <w:sz w:val="22"/>
                <w:szCs w:val="22"/>
              </w:rPr>
              <w:t xml:space="preserve"> </w:t>
            </w:r>
            <w:r w:rsidR="00EE3FDB">
              <w:rPr>
                <w:rFonts w:ascii="Arial" w:hAnsi="Arial" w:cs="Arial"/>
                <w:color w:val="FF0000"/>
                <w:sz w:val="22"/>
                <w:szCs w:val="22"/>
              </w:rPr>
              <w:t xml:space="preserve">(quality and quantity of written work) </w:t>
            </w:r>
            <w:r w:rsidR="005549FC">
              <w:rPr>
                <w:rFonts w:ascii="Arial" w:hAnsi="Arial" w:cs="Arial"/>
                <w:sz w:val="22"/>
                <w:szCs w:val="22"/>
              </w:rPr>
              <w:t xml:space="preserve">of the pupils </w:t>
            </w:r>
            <w:proofErr w:type="gramStart"/>
            <w:r w:rsidR="005549FC">
              <w:rPr>
                <w:rFonts w:ascii="Arial" w:hAnsi="Arial" w:cs="Arial"/>
                <w:sz w:val="22"/>
                <w:szCs w:val="22"/>
              </w:rPr>
              <w:t>in regards to</w:t>
            </w:r>
            <w:proofErr w:type="gramEnd"/>
            <w:r w:rsidR="005549FC">
              <w:rPr>
                <w:rFonts w:ascii="Arial" w:hAnsi="Arial" w:cs="Arial"/>
                <w:sz w:val="22"/>
                <w:szCs w:val="22"/>
              </w:rPr>
              <w:t xml:space="preserve"> the aim of our study. After each lesson there will be a group interview with the pupils, this will include pre-piloted semi-structured questions that will determine their feelings towards the scaffolding provided.</w:t>
            </w:r>
            <w:r w:rsidR="00551437">
              <w:rPr>
                <w:rFonts w:ascii="Arial" w:hAnsi="Arial" w:cs="Arial"/>
                <w:sz w:val="22"/>
                <w:szCs w:val="22"/>
              </w:rPr>
              <w:t xml:space="preserve"> This interview will contain 6 questions and should last no more than 15 minutes. Upon completion of this interview I will use my reflection model to assess how the lesson went from my perspective as well as consider the impact of differentiated scaffolding within the lesson.</w:t>
            </w:r>
            <w:r w:rsidR="005549FC">
              <w:rPr>
                <w:rFonts w:ascii="Arial" w:hAnsi="Arial" w:cs="Arial"/>
                <w:sz w:val="22"/>
                <w:szCs w:val="22"/>
              </w:rPr>
              <w:t xml:space="preserve">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8D4177" w:rsidP="003C07E3">
            <w:pPr>
              <w:rPr>
                <w:rFonts w:ascii="Arial" w:hAnsi="Arial" w:cs="Arial"/>
                <w:sz w:val="22"/>
                <w:szCs w:val="22"/>
              </w:rPr>
            </w:pPr>
            <w:r>
              <w:rPr>
                <w:rFonts w:ascii="Arial" w:hAnsi="Arial" w:cs="Arial"/>
                <w:sz w:val="22"/>
                <w:szCs w:val="22"/>
              </w:rPr>
              <w:t xml:space="preserve">Local 11-16 comprehensive school.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AB1C3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C1095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AB1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AB1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AB1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AB1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AB1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AB1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AB1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AB1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AB1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AB1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AB1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AB1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AB1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AB1C3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AB1C37" w:rsidP="00113E57">
            <w:pPr>
              <w:rPr>
                <w:rFonts w:ascii="Arial" w:hAnsi="Arial" w:cs="Arial"/>
              </w:rPr>
            </w:pPr>
            <w:r>
              <w:rPr>
                <w:rFonts w:ascii="Arial" w:hAnsi="Arial" w:cs="Arial"/>
              </w:rPr>
              <w:t xml:space="preserve">Previous evidence of engagement level by looking retrospectively at the pupils’ class books. </w:t>
            </w:r>
          </w:p>
          <w:p w:rsidR="00113E57" w:rsidRPr="00507FE8" w:rsidRDefault="00507FE8" w:rsidP="00113E57">
            <w:pPr>
              <w:rPr>
                <w:rFonts w:ascii="Arial" w:hAnsi="Arial" w:cs="Arial"/>
                <w:color w:val="FF0000"/>
              </w:rPr>
            </w:pPr>
            <w:r w:rsidRPr="00507FE8">
              <w:rPr>
                <w:rFonts w:ascii="Arial" w:hAnsi="Arial" w:cs="Arial"/>
                <w:color w:val="FF0000"/>
              </w:rPr>
              <w:t xml:space="preserve">An annotated lesson observation form, designed by myself and my research partner, transcribed notes of the interview with the pupils. The reflection model, me and my partner will complete after each lesson study. </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A72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A72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E934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A72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A72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A72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A7268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A7268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A7268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AB1C37" w:rsidP="003257BD">
            <w:pPr>
              <w:rPr>
                <w:rFonts w:ascii="Arial" w:hAnsi="Arial" w:cs="Arial"/>
                <w:sz w:val="22"/>
                <w:szCs w:val="22"/>
              </w:rPr>
            </w:pPr>
            <w:r>
              <w:rPr>
                <w:rFonts w:ascii="Arial" w:hAnsi="Arial" w:cs="Arial"/>
                <w:sz w:val="22"/>
                <w:szCs w:val="22"/>
              </w:rPr>
              <w:t>Whilst the research activity will take place in a full class of 26, the focus group will involve 3 pupils that I will choose to focus my observation study on.</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AB1C37" w:rsidP="003257BD">
            <w:pPr>
              <w:rPr>
                <w:rFonts w:ascii="Arial" w:hAnsi="Arial" w:cs="Arial"/>
                <w:sz w:val="22"/>
                <w:szCs w:val="22"/>
              </w:rPr>
            </w:pPr>
            <w:r>
              <w:rPr>
                <w:rFonts w:ascii="Arial" w:hAnsi="Arial" w:cs="Arial"/>
                <w:sz w:val="22"/>
                <w:szCs w:val="22"/>
              </w:rPr>
              <w:t xml:space="preserve">The participants will be three pupils based in the year 8 class I share with my research partner.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AB1C37" w:rsidP="003257BD">
            <w:pPr>
              <w:rPr>
                <w:rFonts w:ascii="Arial" w:hAnsi="Arial" w:cs="Arial"/>
                <w:sz w:val="22"/>
                <w:szCs w:val="22"/>
              </w:rPr>
            </w:pPr>
            <w:r>
              <w:rPr>
                <w:rFonts w:ascii="Arial" w:hAnsi="Arial" w:cs="Arial"/>
                <w:sz w:val="22"/>
                <w:szCs w:val="22"/>
              </w:rPr>
              <w:t xml:space="preserve">We have decided to identify pupils based on previously observed engagement in lessons. We have agreed on a highly engaged pupil, a pupil who is engaged with some prompting and a pupil who requires support to complete most tasks.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F749B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F749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F749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F749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F749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F749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F749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F749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F749B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F749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F749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F749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F749B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C1095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5C17AD">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C1095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C17AD">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BD2757" w:rsidRPr="003D5119" w:rsidRDefault="00E615F9" w:rsidP="003257BD">
            <w:pPr>
              <w:rPr>
                <w:rFonts w:ascii="Arial" w:hAnsi="Arial" w:cs="Arial"/>
                <w:color w:val="FF0000"/>
                <w:sz w:val="22"/>
                <w:szCs w:val="22"/>
              </w:rPr>
            </w:pPr>
            <w:r>
              <w:rPr>
                <w:rFonts w:ascii="Arial" w:hAnsi="Arial" w:cs="Arial"/>
                <w:sz w:val="22"/>
                <w:szCs w:val="22"/>
              </w:rPr>
              <w:t>Affecting pupils’ self-esteem by choosing them to participate and highlighting them to other members of the class may lead to bullying</w:t>
            </w:r>
            <w:r w:rsidR="003D5119">
              <w:rPr>
                <w:rFonts w:ascii="Arial" w:hAnsi="Arial" w:cs="Arial"/>
                <w:sz w:val="22"/>
                <w:szCs w:val="22"/>
              </w:rPr>
              <w:t xml:space="preserve">. </w:t>
            </w:r>
            <w:r w:rsidR="003D5119" w:rsidRPr="003D5119">
              <w:rPr>
                <w:rFonts w:ascii="Arial" w:hAnsi="Arial" w:cs="Arial"/>
                <w:color w:val="FF0000"/>
                <w:sz w:val="22"/>
                <w:szCs w:val="22"/>
              </w:rPr>
              <w:t xml:space="preserve">This may also have a negative impact on self-esteem of the pupils who were not chosen to participate within the study. </w:t>
            </w:r>
          </w:p>
          <w:p w:rsidR="00BD2757" w:rsidRPr="003D5119" w:rsidRDefault="00BD2757" w:rsidP="003257BD">
            <w:pPr>
              <w:rPr>
                <w:rFonts w:ascii="Arial" w:hAnsi="Arial" w:cs="Arial"/>
                <w:color w:val="FF0000"/>
                <w:sz w:val="22"/>
                <w:szCs w:val="22"/>
              </w:rPr>
            </w:pPr>
          </w:p>
          <w:p w:rsidR="00BD2757" w:rsidRDefault="00BD2757" w:rsidP="003257BD">
            <w:pPr>
              <w:rPr>
                <w:rFonts w:ascii="Arial" w:hAnsi="Arial" w:cs="Arial"/>
                <w:sz w:val="22"/>
                <w:szCs w:val="22"/>
              </w:rPr>
            </w:pPr>
          </w:p>
          <w:p w:rsidR="003257BD" w:rsidRDefault="00E615F9" w:rsidP="003257BD">
            <w:pPr>
              <w:rPr>
                <w:rFonts w:ascii="Arial" w:hAnsi="Arial" w:cs="Arial"/>
                <w:sz w:val="22"/>
                <w:szCs w:val="22"/>
              </w:rPr>
            </w:pPr>
            <w:r>
              <w:rPr>
                <w:rFonts w:ascii="Arial" w:hAnsi="Arial" w:cs="Arial"/>
                <w:sz w:val="22"/>
                <w:szCs w:val="22"/>
              </w:rPr>
              <w:t>Students may be embarrassed about being named within the study.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BD2757" w:rsidRPr="00BD2757" w:rsidRDefault="00E615F9" w:rsidP="003257BD">
            <w:pPr>
              <w:rPr>
                <w:rFonts w:ascii="Arial" w:hAnsi="Arial" w:cs="Arial"/>
                <w:color w:val="FF0000"/>
                <w:sz w:val="22"/>
                <w:szCs w:val="22"/>
              </w:rPr>
            </w:pPr>
            <w:r w:rsidRPr="00BD2757">
              <w:rPr>
                <w:rFonts w:ascii="Arial" w:hAnsi="Arial" w:cs="Arial"/>
                <w:color w:val="FF0000"/>
                <w:sz w:val="22"/>
                <w:szCs w:val="22"/>
              </w:rPr>
              <w:t xml:space="preserve">Ensure that all pupils are engaged in the lesson and given attention as my research partner will be observing the specific focus group so I can ensure that all pupils receive any support or help that they need. </w:t>
            </w:r>
            <w:r w:rsidR="003D5119">
              <w:rPr>
                <w:rFonts w:ascii="Arial" w:hAnsi="Arial" w:cs="Arial"/>
                <w:color w:val="FF0000"/>
                <w:sz w:val="22"/>
                <w:szCs w:val="22"/>
              </w:rPr>
              <w:t xml:space="preserve">All pupils will therefore receive attention and support within the lesson. </w:t>
            </w:r>
          </w:p>
          <w:p w:rsidR="00BD2757" w:rsidRPr="00BD2757" w:rsidRDefault="00BD2757" w:rsidP="003257BD">
            <w:pPr>
              <w:rPr>
                <w:rFonts w:ascii="Arial" w:hAnsi="Arial" w:cs="Arial"/>
                <w:color w:val="FF0000"/>
                <w:sz w:val="22"/>
                <w:szCs w:val="22"/>
              </w:rPr>
            </w:pPr>
          </w:p>
          <w:p w:rsidR="00BD2757" w:rsidRPr="00BD2757" w:rsidRDefault="00E615F9" w:rsidP="00BD2757">
            <w:pPr>
              <w:rPr>
                <w:rFonts w:ascii="Arial" w:hAnsi="Arial" w:cs="Arial"/>
                <w:color w:val="FF0000"/>
                <w:sz w:val="22"/>
                <w:szCs w:val="22"/>
              </w:rPr>
            </w:pPr>
            <w:r w:rsidRPr="00BD2757">
              <w:rPr>
                <w:rFonts w:ascii="Arial" w:hAnsi="Arial" w:cs="Arial"/>
                <w:color w:val="FF0000"/>
                <w:sz w:val="22"/>
                <w:szCs w:val="22"/>
              </w:rPr>
              <w:t xml:space="preserve">Pupils will be given anonymity, being referred to as Student 1, Student 2, Student 3. </w:t>
            </w:r>
            <w:r w:rsidR="00BD2757" w:rsidRPr="00BD2757">
              <w:rPr>
                <w:rFonts w:ascii="Arial" w:hAnsi="Arial" w:cs="Arial"/>
                <w:color w:val="FF0000"/>
                <w:sz w:val="22"/>
                <w:szCs w:val="22"/>
              </w:rPr>
              <w:t xml:space="preserve">Seek consent from the parents or guardians and the pupils initially to ensure they are all comfortable with participating in the study. </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E615F9" w:rsidP="003257BD">
            <w:pPr>
              <w:rPr>
                <w:rFonts w:ascii="Arial" w:hAnsi="Arial" w:cs="Arial"/>
                <w:sz w:val="22"/>
                <w:szCs w:val="22"/>
              </w:rPr>
            </w:pPr>
            <w:r>
              <w:rPr>
                <w:rFonts w:ascii="Arial" w:hAnsi="Arial" w:cs="Arial"/>
                <w:sz w:val="22"/>
                <w:szCs w:val="22"/>
              </w:rPr>
              <w:t xml:space="preserve">Parents/guardians and pupils will be </w:t>
            </w:r>
            <w:proofErr w:type="gramStart"/>
            <w:r>
              <w:rPr>
                <w:rFonts w:ascii="Arial" w:hAnsi="Arial" w:cs="Arial"/>
                <w:sz w:val="22"/>
                <w:szCs w:val="22"/>
              </w:rPr>
              <w:t>have</w:t>
            </w:r>
            <w:proofErr w:type="gramEnd"/>
            <w:r>
              <w:rPr>
                <w:rFonts w:ascii="Arial" w:hAnsi="Arial" w:cs="Arial"/>
                <w:sz w:val="22"/>
                <w:szCs w:val="22"/>
              </w:rPr>
              <w:t xml:space="preserve"> the full information on the study beforehand </w:t>
            </w:r>
            <w:r w:rsidR="00A54470">
              <w:rPr>
                <w:rFonts w:ascii="Arial" w:hAnsi="Arial" w:cs="Arial"/>
                <w:sz w:val="22"/>
                <w:szCs w:val="22"/>
              </w:rPr>
              <w:t xml:space="preserve">and can agree or disagree to the study if they wish to. All pupils will be informed that they can withdraw from the study lesson at any time if they feel uncomfortable. The study will take place in accordance with the school’s safeguarding procedures.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BD2757" w:rsidRDefault="00E615F9" w:rsidP="003257BD">
            <w:pPr>
              <w:rPr>
                <w:rFonts w:ascii="Arial" w:hAnsi="Arial" w:cs="Arial"/>
                <w:sz w:val="22"/>
                <w:szCs w:val="22"/>
              </w:rPr>
            </w:pPr>
            <w:r>
              <w:rPr>
                <w:rFonts w:ascii="Arial" w:hAnsi="Arial" w:cs="Arial"/>
                <w:sz w:val="22"/>
                <w:szCs w:val="22"/>
              </w:rPr>
              <w:t xml:space="preserve">Other members of the class may accuse you of favouring the pupils who are chosen to be part of the focus group. </w:t>
            </w:r>
          </w:p>
          <w:p w:rsidR="00BD2757" w:rsidRDefault="00BD2757" w:rsidP="003257BD">
            <w:pPr>
              <w:rPr>
                <w:rFonts w:ascii="Arial" w:hAnsi="Arial" w:cs="Arial"/>
                <w:sz w:val="22"/>
                <w:szCs w:val="22"/>
              </w:rPr>
            </w:pPr>
          </w:p>
          <w:p w:rsidR="00BD2757" w:rsidRDefault="00E615F9" w:rsidP="00BD2757">
            <w:pPr>
              <w:rPr>
                <w:rFonts w:ascii="Arial" w:hAnsi="Arial" w:cs="Arial"/>
                <w:sz w:val="22"/>
                <w:szCs w:val="22"/>
              </w:rPr>
            </w:pPr>
            <w:r>
              <w:rPr>
                <w:rFonts w:ascii="Arial" w:hAnsi="Arial" w:cs="Arial"/>
                <w:sz w:val="22"/>
                <w:szCs w:val="22"/>
              </w:rPr>
              <w:t>May be bias towards pupils, my own position may compromise the study and my evaluation of pupils’ productivity.</w:t>
            </w:r>
            <w:r w:rsidR="00A54470">
              <w:rPr>
                <w:rFonts w:ascii="Arial" w:hAnsi="Arial" w:cs="Arial"/>
                <w:sz w:val="22"/>
                <w:szCs w:val="22"/>
              </w:rPr>
              <w:t xml:space="preserve"> </w:t>
            </w:r>
            <w:r w:rsidR="00BD2757">
              <w:rPr>
                <w:rFonts w:ascii="Arial" w:hAnsi="Arial" w:cs="Arial"/>
                <w:sz w:val="22"/>
                <w:szCs w:val="22"/>
              </w:rPr>
              <w:t xml:space="preserve">May be a conflict of interest if they do not feel the scaffolding has helped them as it may compromise my results. </w:t>
            </w:r>
          </w:p>
          <w:p w:rsidR="00BD2757" w:rsidRDefault="00BD2757" w:rsidP="003257BD">
            <w:pPr>
              <w:rPr>
                <w:rFonts w:ascii="Arial" w:hAnsi="Arial" w:cs="Arial"/>
                <w:sz w:val="22"/>
                <w:szCs w:val="22"/>
              </w:rPr>
            </w:pPr>
          </w:p>
          <w:p w:rsidR="00BD2757" w:rsidRDefault="00BD2757" w:rsidP="003257BD">
            <w:pPr>
              <w:rPr>
                <w:rFonts w:ascii="Arial" w:hAnsi="Arial" w:cs="Arial"/>
                <w:sz w:val="22"/>
                <w:szCs w:val="22"/>
              </w:rPr>
            </w:pPr>
          </w:p>
          <w:p w:rsidR="003257BD" w:rsidRDefault="00A54470" w:rsidP="003257BD">
            <w:pPr>
              <w:rPr>
                <w:rFonts w:ascii="Arial" w:hAnsi="Arial" w:cs="Arial"/>
                <w:sz w:val="22"/>
                <w:szCs w:val="22"/>
              </w:rPr>
            </w:pPr>
            <w:r>
              <w:rPr>
                <w:rFonts w:ascii="Arial" w:hAnsi="Arial" w:cs="Arial"/>
                <w:sz w:val="22"/>
                <w:szCs w:val="22"/>
              </w:rPr>
              <w:t xml:space="preserve">If pupils are absent from the focus </w:t>
            </w:r>
            <w:proofErr w:type="gramStart"/>
            <w:r>
              <w:rPr>
                <w:rFonts w:ascii="Arial" w:hAnsi="Arial" w:cs="Arial"/>
                <w:sz w:val="22"/>
                <w:szCs w:val="22"/>
              </w:rPr>
              <w:t>group</w:t>
            </w:r>
            <w:proofErr w:type="gramEnd"/>
            <w:r>
              <w:rPr>
                <w:rFonts w:ascii="Arial" w:hAnsi="Arial" w:cs="Arial"/>
                <w:sz w:val="22"/>
                <w:szCs w:val="22"/>
              </w:rPr>
              <w:t xml:space="preserve"> the study lesson may be compromised.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BD2757" w:rsidRPr="00BD2757" w:rsidRDefault="00CE6A02" w:rsidP="00BD275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BD2757" w:rsidRPr="00BD2757" w:rsidRDefault="00BD2757" w:rsidP="003257BD">
            <w:pPr>
              <w:rPr>
                <w:rFonts w:ascii="Arial" w:hAnsi="Arial" w:cs="Arial"/>
                <w:color w:val="FF0000"/>
                <w:sz w:val="22"/>
                <w:szCs w:val="22"/>
              </w:rPr>
            </w:pPr>
            <w:r w:rsidRPr="00BD2757">
              <w:rPr>
                <w:rFonts w:ascii="Arial" w:hAnsi="Arial" w:cs="Arial"/>
                <w:color w:val="FF0000"/>
                <w:sz w:val="22"/>
                <w:szCs w:val="22"/>
              </w:rPr>
              <w:t xml:space="preserve">I will ensure to be objective within the lesson </w:t>
            </w:r>
            <w:r w:rsidR="00C1095E">
              <w:rPr>
                <w:rFonts w:ascii="Arial" w:hAnsi="Arial" w:cs="Arial"/>
                <w:color w:val="FF0000"/>
                <w:sz w:val="22"/>
                <w:szCs w:val="22"/>
              </w:rPr>
              <w:t>by</w:t>
            </w:r>
            <w:r w:rsidRPr="00BD2757">
              <w:rPr>
                <w:rFonts w:ascii="Arial" w:hAnsi="Arial" w:cs="Arial"/>
                <w:color w:val="FF0000"/>
                <w:sz w:val="22"/>
                <w:szCs w:val="22"/>
              </w:rPr>
              <w:t xml:space="preserve"> provid</w:t>
            </w:r>
            <w:r w:rsidR="00C1095E">
              <w:rPr>
                <w:rFonts w:ascii="Arial" w:hAnsi="Arial" w:cs="Arial"/>
                <w:color w:val="FF0000"/>
                <w:sz w:val="22"/>
                <w:szCs w:val="22"/>
              </w:rPr>
              <w:t xml:space="preserve">ing </w:t>
            </w:r>
            <w:r w:rsidRPr="00BD2757">
              <w:rPr>
                <w:rFonts w:ascii="Arial" w:hAnsi="Arial" w:cs="Arial"/>
                <w:color w:val="FF0000"/>
                <w:sz w:val="22"/>
                <w:szCs w:val="22"/>
              </w:rPr>
              <w:t>help to all pupils not just those within the focus group.</w:t>
            </w:r>
          </w:p>
          <w:p w:rsidR="00BD2757" w:rsidRPr="00BD2757" w:rsidRDefault="00BD2757" w:rsidP="003257BD">
            <w:pPr>
              <w:rPr>
                <w:rFonts w:ascii="Arial" w:hAnsi="Arial" w:cs="Arial"/>
                <w:color w:val="FF0000"/>
                <w:sz w:val="22"/>
                <w:szCs w:val="22"/>
              </w:rPr>
            </w:pPr>
          </w:p>
          <w:p w:rsidR="00BD2757" w:rsidRPr="00BD2757" w:rsidRDefault="00BD2757" w:rsidP="003257BD">
            <w:pPr>
              <w:rPr>
                <w:rFonts w:ascii="Arial" w:hAnsi="Arial" w:cs="Arial"/>
                <w:color w:val="FF0000"/>
                <w:sz w:val="22"/>
                <w:szCs w:val="22"/>
              </w:rPr>
            </w:pPr>
            <w:r w:rsidRPr="00BD2757">
              <w:rPr>
                <w:rFonts w:ascii="Arial" w:hAnsi="Arial" w:cs="Arial"/>
                <w:color w:val="FF0000"/>
                <w:sz w:val="22"/>
                <w:szCs w:val="22"/>
              </w:rPr>
              <w:t xml:space="preserve">I will be objective and consult with my research partner to ensure that they agree with how I review my results- this will take place in the reflective practice.  </w:t>
            </w:r>
          </w:p>
          <w:p w:rsidR="00BD2757" w:rsidRPr="00BD2757" w:rsidRDefault="00BD2757" w:rsidP="003257BD">
            <w:pPr>
              <w:rPr>
                <w:rFonts w:ascii="Arial" w:hAnsi="Arial" w:cs="Arial"/>
                <w:color w:val="FF0000"/>
                <w:sz w:val="22"/>
                <w:szCs w:val="22"/>
              </w:rPr>
            </w:pPr>
          </w:p>
          <w:p w:rsidR="00BD2757" w:rsidRPr="00BD2757" w:rsidRDefault="00BD2757" w:rsidP="003257BD">
            <w:pPr>
              <w:rPr>
                <w:rFonts w:ascii="Arial" w:hAnsi="Arial" w:cs="Arial"/>
                <w:color w:val="FF0000"/>
                <w:sz w:val="22"/>
                <w:szCs w:val="22"/>
              </w:rPr>
            </w:pPr>
          </w:p>
          <w:p w:rsidR="00BD2757" w:rsidRDefault="00BD2757" w:rsidP="003257BD">
            <w:pPr>
              <w:rPr>
                <w:rFonts w:ascii="Arial" w:hAnsi="Arial" w:cs="Arial"/>
                <w:sz w:val="22"/>
                <w:szCs w:val="22"/>
              </w:rPr>
            </w:pPr>
            <w:r w:rsidRPr="00BD2757">
              <w:rPr>
                <w:rFonts w:ascii="Arial" w:hAnsi="Arial" w:cs="Arial"/>
                <w:color w:val="FF0000"/>
                <w:sz w:val="22"/>
                <w:szCs w:val="22"/>
              </w:rPr>
              <w:t xml:space="preserve">I will choose </w:t>
            </w:r>
            <w:proofErr w:type="gramStart"/>
            <w:r w:rsidRPr="00BD2757">
              <w:rPr>
                <w:rFonts w:ascii="Arial" w:hAnsi="Arial" w:cs="Arial"/>
                <w:color w:val="FF0000"/>
                <w:sz w:val="22"/>
                <w:szCs w:val="22"/>
              </w:rPr>
              <w:t>back</w:t>
            </w:r>
            <w:proofErr w:type="gramEnd"/>
            <w:r w:rsidRPr="00BD2757">
              <w:rPr>
                <w:rFonts w:ascii="Arial" w:hAnsi="Arial" w:cs="Arial"/>
                <w:color w:val="FF0000"/>
                <w:sz w:val="22"/>
                <w:szCs w:val="22"/>
              </w:rPr>
              <w:t xml:space="preserve"> up pupils to fill in if my original focus group pupils are absent</w:t>
            </w:r>
            <w:r>
              <w:rPr>
                <w:rFonts w:ascii="Arial" w:hAnsi="Arial" w:cs="Arial"/>
                <w:sz w:val="22"/>
                <w:szCs w:val="22"/>
              </w:rPr>
              <w:t>.</w:t>
            </w:r>
          </w:p>
          <w:p w:rsidR="00BD2757" w:rsidRDefault="00BD2757" w:rsidP="003257BD">
            <w:pPr>
              <w:rPr>
                <w:rFonts w:ascii="Arial" w:hAnsi="Arial" w:cs="Arial"/>
                <w:sz w:val="22"/>
                <w:szCs w:val="22"/>
              </w:rPr>
            </w:pPr>
          </w:p>
          <w:p w:rsidR="00BD2757" w:rsidRDefault="00BD2757" w:rsidP="003257BD">
            <w:pPr>
              <w:rPr>
                <w:rFonts w:ascii="Arial" w:hAnsi="Arial" w:cs="Arial"/>
                <w:sz w:val="22"/>
                <w:szCs w:val="22"/>
              </w:rPr>
            </w:pPr>
          </w:p>
          <w:p w:rsidR="00BD2757" w:rsidRPr="004C3A0B" w:rsidRDefault="00BD2757"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3257BD" w:rsidRDefault="00AD5E63" w:rsidP="00300EE9">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00EE9" w:rsidRDefault="00617D8D" w:rsidP="003257BD">
            <w:pPr>
              <w:rPr>
                <w:rFonts w:ascii="Arial" w:hAnsi="Arial" w:cs="Arial"/>
                <w:sz w:val="22"/>
                <w:szCs w:val="22"/>
              </w:rPr>
            </w:pPr>
            <w:r>
              <w:rPr>
                <w:rFonts w:ascii="Arial" w:hAnsi="Arial" w:cs="Arial"/>
                <w:sz w:val="22"/>
                <w:szCs w:val="22"/>
              </w:rPr>
              <w:t>There is a need to uphold the good name of the university.</w:t>
            </w:r>
          </w:p>
          <w:p w:rsidR="00300EE9" w:rsidRDefault="00300EE9" w:rsidP="003257BD">
            <w:pPr>
              <w:rPr>
                <w:rFonts w:ascii="Arial" w:hAnsi="Arial" w:cs="Arial"/>
                <w:sz w:val="22"/>
                <w:szCs w:val="22"/>
              </w:rPr>
            </w:pPr>
          </w:p>
          <w:p w:rsidR="00300EE9" w:rsidRDefault="00617D8D" w:rsidP="003257BD">
            <w:pPr>
              <w:rPr>
                <w:rFonts w:ascii="Arial" w:hAnsi="Arial" w:cs="Arial"/>
                <w:sz w:val="22"/>
                <w:szCs w:val="22"/>
              </w:rPr>
            </w:pPr>
            <w:r>
              <w:rPr>
                <w:rFonts w:ascii="Arial" w:hAnsi="Arial" w:cs="Arial"/>
                <w:sz w:val="22"/>
                <w:szCs w:val="22"/>
              </w:rPr>
              <w:t xml:space="preserve"> Not falsifying any data which could impact the representation and standards of the university. </w:t>
            </w:r>
          </w:p>
          <w:p w:rsidR="00300EE9" w:rsidRDefault="00300EE9" w:rsidP="003257BD">
            <w:pPr>
              <w:rPr>
                <w:rFonts w:ascii="Arial" w:hAnsi="Arial" w:cs="Arial"/>
                <w:sz w:val="22"/>
                <w:szCs w:val="22"/>
              </w:rPr>
            </w:pPr>
          </w:p>
          <w:p w:rsidR="003257BD" w:rsidRPr="004C3A0B" w:rsidRDefault="00617D8D" w:rsidP="003257BD">
            <w:pPr>
              <w:rPr>
                <w:rFonts w:ascii="Arial" w:hAnsi="Arial" w:cs="Arial"/>
                <w:sz w:val="22"/>
                <w:szCs w:val="22"/>
              </w:rPr>
            </w:pPr>
            <w:r>
              <w:rPr>
                <w:rFonts w:ascii="Arial" w:hAnsi="Arial" w:cs="Arial"/>
                <w:sz w:val="22"/>
                <w:szCs w:val="22"/>
              </w:rPr>
              <w:t xml:space="preserve">Not behaving in a way that could impact the relationship between the </w:t>
            </w:r>
            <w:r w:rsidR="00E35E0B">
              <w:rPr>
                <w:rFonts w:ascii="Arial" w:hAnsi="Arial" w:cs="Arial"/>
                <w:sz w:val="22"/>
                <w:szCs w:val="22"/>
              </w:rPr>
              <w:t>school and the university.</w:t>
            </w:r>
          </w:p>
          <w:p w:rsidR="00617D8D" w:rsidRDefault="00617D8D" w:rsidP="003257BD">
            <w:pPr>
              <w:autoSpaceDE w:val="0"/>
              <w:autoSpaceDN w:val="0"/>
              <w:adjustRightInd w:val="0"/>
              <w:rPr>
                <w:rFonts w:ascii="Arial" w:hAnsi="Arial" w:cs="Arial"/>
                <w:i/>
                <w:color w:val="808080"/>
                <w:sz w:val="18"/>
                <w:szCs w:val="18"/>
              </w:rPr>
            </w:pPr>
          </w:p>
          <w:p w:rsidR="00617D8D" w:rsidRDefault="00617D8D" w:rsidP="003257BD">
            <w:pPr>
              <w:autoSpaceDE w:val="0"/>
              <w:autoSpaceDN w:val="0"/>
              <w:adjustRightInd w:val="0"/>
              <w:rPr>
                <w:rFonts w:ascii="Arial" w:hAnsi="Arial" w:cs="Arial"/>
                <w:i/>
                <w:color w:val="808080"/>
                <w:sz w:val="18"/>
                <w:szCs w:val="18"/>
              </w:rPr>
            </w:pPr>
          </w:p>
          <w:p w:rsidR="00617D8D" w:rsidRDefault="00617D8D" w:rsidP="003257BD">
            <w:pPr>
              <w:autoSpaceDE w:val="0"/>
              <w:autoSpaceDN w:val="0"/>
              <w:adjustRightInd w:val="0"/>
              <w:rPr>
                <w:rFonts w:ascii="Arial" w:hAnsi="Arial" w:cs="Arial"/>
                <w:i/>
                <w:color w:val="808080"/>
                <w:sz w:val="18"/>
                <w:szCs w:val="18"/>
              </w:rPr>
            </w:pPr>
          </w:p>
          <w:p w:rsidR="00617D8D" w:rsidRDefault="00617D8D" w:rsidP="003257BD">
            <w:pPr>
              <w:autoSpaceDE w:val="0"/>
              <w:autoSpaceDN w:val="0"/>
              <w:adjustRightInd w:val="0"/>
              <w:rPr>
                <w:rFonts w:ascii="Arial" w:hAnsi="Arial" w:cs="Arial"/>
                <w:i/>
                <w:color w:val="808080"/>
                <w:sz w:val="18"/>
                <w:szCs w:val="18"/>
              </w:rPr>
            </w:pPr>
          </w:p>
          <w:p w:rsidR="00617D8D" w:rsidRDefault="00617D8D" w:rsidP="003257BD">
            <w:pPr>
              <w:autoSpaceDE w:val="0"/>
              <w:autoSpaceDN w:val="0"/>
              <w:adjustRightInd w:val="0"/>
              <w:rPr>
                <w:rFonts w:ascii="Arial" w:hAnsi="Arial" w:cs="Arial"/>
                <w:i/>
                <w:color w:val="808080"/>
                <w:sz w:val="18"/>
                <w:szCs w:val="18"/>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00EE9" w:rsidRPr="00300EE9" w:rsidRDefault="00E35E0B" w:rsidP="00300EE9">
            <w:pPr>
              <w:rPr>
                <w:rFonts w:ascii="Arial" w:hAnsi="Arial" w:cs="Arial"/>
                <w:color w:val="FF0000"/>
                <w:sz w:val="22"/>
                <w:szCs w:val="22"/>
              </w:rPr>
            </w:pPr>
            <w:r w:rsidRPr="00300EE9">
              <w:rPr>
                <w:rFonts w:ascii="Arial" w:hAnsi="Arial" w:cs="Arial"/>
                <w:color w:val="FF0000"/>
                <w:sz w:val="22"/>
                <w:szCs w:val="22"/>
              </w:rPr>
              <w:t xml:space="preserve">I will conduct my research study in accordance with BERA and UWTSD Ethics and Integrity Code of Practice. </w:t>
            </w:r>
          </w:p>
          <w:p w:rsidR="00300EE9" w:rsidRPr="00300EE9" w:rsidRDefault="00300EE9" w:rsidP="00300EE9">
            <w:pPr>
              <w:rPr>
                <w:rFonts w:ascii="Arial" w:hAnsi="Arial" w:cs="Arial"/>
                <w:color w:val="FF0000"/>
                <w:sz w:val="22"/>
                <w:szCs w:val="22"/>
              </w:rPr>
            </w:pPr>
          </w:p>
          <w:p w:rsidR="00300EE9" w:rsidRPr="00300EE9" w:rsidRDefault="00300EE9" w:rsidP="00300EE9">
            <w:pPr>
              <w:rPr>
                <w:rFonts w:ascii="Arial" w:hAnsi="Arial" w:cs="Arial"/>
                <w:color w:val="FF0000"/>
                <w:sz w:val="22"/>
                <w:szCs w:val="22"/>
              </w:rPr>
            </w:pPr>
            <w:r w:rsidRPr="00300EE9">
              <w:rPr>
                <w:rFonts w:ascii="Arial" w:hAnsi="Arial" w:cs="Arial"/>
                <w:color w:val="FF0000"/>
                <w:sz w:val="22"/>
                <w:szCs w:val="22"/>
              </w:rPr>
              <w:t xml:space="preserve">Ensure the data is un-bias and accurate, using the lesson observation schedule to guide my reflections. </w:t>
            </w:r>
          </w:p>
          <w:p w:rsidR="00300EE9" w:rsidRPr="00300EE9" w:rsidRDefault="00300EE9" w:rsidP="00E615F9">
            <w:pPr>
              <w:rPr>
                <w:rFonts w:ascii="Arial" w:hAnsi="Arial" w:cs="Arial"/>
                <w:color w:val="FF0000"/>
                <w:sz w:val="22"/>
                <w:szCs w:val="22"/>
              </w:rPr>
            </w:pPr>
          </w:p>
          <w:p w:rsidR="00300EE9" w:rsidRPr="00300EE9" w:rsidRDefault="00E35E0B" w:rsidP="00300EE9">
            <w:pPr>
              <w:rPr>
                <w:rFonts w:ascii="Arial" w:hAnsi="Arial" w:cs="Arial"/>
                <w:color w:val="FF0000"/>
                <w:sz w:val="22"/>
                <w:szCs w:val="22"/>
              </w:rPr>
            </w:pPr>
            <w:r w:rsidRPr="00300EE9">
              <w:rPr>
                <w:rFonts w:ascii="Arial" w:hAnsi="Arial" w:cs="Arial"/>
                <w:color w:val="FF0000"/>
                <w:sz w:val="22"/>
                <w:szCs w:val="22"/>
              </w:rPr>
              <w:t xml:space="preserve">I will store data on an encrypted USB in accordance with UWTSD Research Data Management Policy. </w:t>
            </w:r>
            <w:r w:rsidR="00300EE9" w:rsidRPr="00300EE9">
              <w:rPr>
                <w:rFonts w:ascii="Arial" w:hAnsi="Arial" w:cs="Arial"/>
                <w:color w:val="FF0000"/>
                <w:sz w:val="22"/>
                <w:szCs w:val="22"/>
              </w:rPr>
              <w:t>Explain clearly that respondents can withdraw at any time if they are uncomfortable in the study.</w:t>
            </w:r>
          </w:p>
          <w:p w:rsidR="00E615F9" w:rsidRDefault="00E615F9" w:rsidP="00E615F9">
            <w:pPr>
              <w:rPr>
                <w:rFonts w:ascii="Arial" w:hAnsi="Arial" w:cs="Arial"/>
                <w:sz w:val="22"/>
                <w:szCs w:val="22"/>
              </w:rPr>
            </w:pP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C109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D1E7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C109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C1095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B90FCF" w:rsidP="003257BD">
            <w:pPr>
              <w:rPr>
                <w:rFonts w:ascii="Arial" w:hAnsi="Arial" w:cs="Arial"/>
                <w:sz w:val="22"/>
                <w:szCs w:val="22"/>
              </w:rPr>
            </w:pPr>
            <w:r>
              <w:rPr>
                <w:rFonts w:ascii="Arial" w:hAnsi="Arial" w:cs="Arial"/>
                <w:sz w:val="22"/>
                <w:szCs w:val="22"/>
              </w:rPr>
              <w:t xml:space="preserve">I will conduct an interview with my research partner after each lesson, within this format pupils will be de-briefed on their thoughts of the lesson. This group interview will take place, if possible, directly after the lesson to ensure reliability. If they wish to receive further feedback on the lesson, they can ask to see the report that will be generated as part of my research assignment.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B90FCF" w:rsidP="003257BD">
            <w:pPr>
              <w:rPr>
                <w:rFonts w:ascii="Arial" w:hAnsi="Arial" w:cs="Arial"/>
                <w:sz w:val="22"/>
                <w:szCs w:val="22"/>
              </w:rPr>
            </w:pPr>
            <w:r>
              <w:rPr>
                <w:rFonts w:ascii="Arial" w:hAnsi="Arial" w:cs="Arial"/>
                <w:sz w:val="22"/>
                <w:szCs w:val="22"/>
              </w:rPr>
              <w:t xml:space="preserve">The possible focus group will be kept back after one of mine or my research partner’s respective lessons and asked how they would feel participating in a research lesson study. It will be clearly outlined that they do not have to participate if they do not wish to and that they can withdraw if they wish to, at any time. As well as this consent forms will be sent out to parents/guardians and pupils of the focus group and the whole class.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B90FCF" w:rsidP="003257BD">
            <w:pPr>
              <w:rPr>
                <w:rFonts w:ascii="Arial" w:hAnsi="Arial" w:cs="Arial"/>
                <w:sz w:val="22"/>
                <w:szCs w:val="22"/>
              </w:rPr>
            </w:pPr>
            <w:r>
              <w:rPr>
                <w:rFonts w:ascii="Arial" w:hAnsi="Arial" w:cs="Arial"/>
                <w:sz w:val="22"/>
                <w:szCs w:val="22"/>
              </w:rPr>
              <w:t xml:space="preserve">The children within the focus group will be referred to as “student 1”, “student 2”, “student 3” and will therefore, be fully anonymous within </w:t>
            </w:r>
            <w:r w:rsidR="009A273B">
              <w:rPr>
                <w:rFonts w:ascii="Arial" w:hAnsi="Arial" w:cs="Arial"/>
                <w:sz w:val="22"/>
                <w:szCs w:val="22"/>
              </w:rPr>
              <w:t xml:space="preserve">the research. The school will not be named at any time during the written assignment. The consent forms completed by parents/guardians and pupils will be kept in a locked draw within the school to ensure confidentiality. If parents or pupils wish they can request to see the processed data that will be my assignment, to ensure confidentiality and anonymity they will not be able to see the raw data.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C1095E"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483122402"/>
                <w14:checkbox>
                  <w14:checked w14:val="1"/>
                  <w14:checkedState w14:val="2612" w14:font="MS Gothic"/>
                  <w14:uncheckedState w14:val="2610" w14:font="MS Gothic"/>
                </w14:checkbox>
              </w:sdtPr>
              <w:sdtContent>
                <w:r w:rsidR="00E84F5A">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C1095E" w:rsidP="00947984">
            <w:pPr>
              <w:pStyle w:val="NormalWeb"/>
              <w:autoSpaceDE w:val="0"/>
              <w:autoSpaceDN w:val="0"/>
              <w:adjustRightInd w:val="0"/>
              <w:jc w:val="center"/>
            </w:pPr>
            <w:sdt>
              <w:sdtPr>
                <w:rPr>
                  <w:rFonts w:ascii="Arial" w:hAnsi="Arial" w:cs="Arial"/>
                  <w:b/>
                  <w:bCs/>
                  <w:sz w:val="22"/>
                  <w:szCs w:val="22"/>
                </w:rPr>
                <w:id w:val="618732914"/>
                <w14:checkbox>
                  <w14:checked w14:val="1"/>
                  <w14:checkedState w14:val="2612" w14:font="MS Gothic"/>
                  <w14:uncheckedState w14:val="2610" w14:font="MS Gothic"/>
                </w14:checkbox>
              </w:sdtPr>
              <w:sdtContent>
                <w:r w:rsidR="00E84F5A">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E84F5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0934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0934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0934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0934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0934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09346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0934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0934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0934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0934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0934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0934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0934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09346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093466" w:rsidP="003257BD">
            <w:pPr>
              <w:autoSpaceDE w:val="0"/>
              <w:autoSpaceDN w:val="0"/>
              <w:adjustRightInd w:val="0"/>
              <w:rPr>
                <w:rFonts w:ascii="Arial" w:hAnsi="Arial" w:cs="Arial"/>
                <w:sz w:val="22"/>
                <w:szCs w:val="22"/>
              </w:rPr>
            </w:pPr>
            <w:r>
              <w:rPr>
                <w:rFonts w:ascii="Arial" w:hAnsi="Arial" w:cs="Arial"/>
                <w:sz w:val="22"/>
                <w:szCs w:val="22"/>
              </w:rPr>
              <w:t>The researcher will have access.</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596844" w:rsidP="003257BD">
            <w:pPr>
              <w:autoSpaceDE w:val="0"/>
              <w:autoSpaceDN w:val="0"/>
              <w:adjustRightInd w:val="0"/>
              <w:rPr>
                <w:rFonts w:ascii="Arial" w:hAnsi="Arial" w:cs="Arial"/>
                <w:sz w:val="22"/>
                <w:szCs w:val="22"/>
              </w:rPr>
            </w:pPr>
            <w:r>
              <w:rPr>
                <w:rFonts w:ascii="Arial" w:hAnsi="Arial" w:cs="Arial"/>
                <w:sz w:val="22"/>
                <w:szCs w:val="22"/>
              </w:rPr>
              <w:t>The researcher will have sole access.</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596844" w:rsidP="003257BD">
            <w:pPr>
              <w:autoSpaceDE w:val="0"/>
              <w:autoSpaceDN w:val="0"/>
              <w:adjustRightInd w:val="0"/>
              <w:rPr>
                <w:rFonts w:ascii="Arial" w:hAnsi="Arial" w:cs="Arial"/>
                <w:sz w:val="22"/>
                <w:szCs w:val="22"/>
              </w:rPr>
            </w:pPr>
            <w:r>
              <w:rPr>
                <w:rFonts w:ascii="Arial" w:hAnsi="Arial" w:cs="Arial"/>
                <w:sz w:val="22"/>
                <w:szCs w:val="22"/>
              </w:rPr>
              <w:t>The data will be stored on an encrypted USB drive, until the end of the study it will then be destroyed. Any paper notes taken will be stored in a locked draw in along with the consent forms. The data will not be archived as it only needs to be kept until 21</w:t>
            </w:r>
            <w:r w:rsidRPr="00596844">
              <w:rPr>
                <w:rFonts w:ascii="Arial" w:hAnsi="Arial" w:cs="Arial"/>
                <w:sz w:val="22"/>
                <w:szCs w:val="22"/>
                <w:vertAlign w:val="superscript"/>
              </w:rPr>
              <w:t>st</w:t>
            </w:r>
            <w:r>
              <w:rPr>
                <w:rFonts w:ascii="Arial" w:hAnsi="Arial" w:cs="Arial"/>
                <w:sz w:val="22"/>
                <w:szCs w:val="22"/>
              </w:rPr>
              <w:t xml:space="preserve"> February.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596844" w:rsidP="00C32EFB">
            <w:pPr>
              <w:autoSpaceDE w:val="0"/>
              <w:autoSpaceDN w:val="0"/>
              <w:adjustRightInd w:val="0"/>
              <w:rPr>
                <w:rFonts w:ascii="Arial" w:hAnsi="Arial" w:cs="Arial"/>
                <w:sz w:val="22"/>
                <w:szCs w:val="22"/>
              </w:rPr>
            </w:pPr>
            <w:r>
              <w:rPr>
                <w:rFonts w:ascii="Arial" w:hAnsi="Arial" w:cs="Arial"/>
                <w:sz w:val="22"/>
                <w:szCs w:val="22"/>
              </w:rPr>
              <w:t xml:space="preserve">No. </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C1095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96844">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C1095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C1095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96844">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C1095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E835C1" w:rsidP="00694EA8">
            <w:pPr>
              <w:spacing w:before="100" w:beforeAutospacing="1" w:after="100" w:afterAutospacing="1"/>
              <w:rPr>
                <w:rFonts w:ascii="Arial" w:hAnsi="Arial" w:cs="Arial"/>
                <w:sz w:val="22"/>
                <w:szCs w:val="22"/>
              </w:rPr>
            </w:pPr>
            <w:r>
              <w:rPr>
                <w:rFonts w:ascii="Arial" w:hAnsi="Arial" w:cs="Arial"/>
                <w:sz w:val="22"/>
                <w:szCs w:val="22"/>
              </w:rPr>
              <w:t>C. Williams</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835C1">
              <w:rPr>
                <w:rFonts w:ascii="Arial" w:hAnsi="Arial" w:cs="Arial"/>
                <w:b/>
                <w:bCs/>
                <w:sz w:val="22"/>
                <w:szCs w:val="22"/>
              </w:rPr>
              <w:t xml:space="preserve"> 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E835C1" w:rsidP="00CA7241">
            <w:pPr>
              <w:pStyle w:val="ListParagraph"/>
              <w:ind w:left="0"/>
              <w:rPr>
                <w:rFonts w:ascii="Arial" w:hAnsi="Arial" w:cs="Arial"/>
              </w:rPr>
            </w:pPr>
            <w:r>
              <w:rPr>
                <w:rFonts w:ascii="Arial" w:hAnsi="Arial" w:cs="Arial"/>
              </w:rPr>
              <w:t xml:space="preserve">Catherine Morgan </w:t>
            </w: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r w:rsidR="00E835C1">
              <w:rPr>
                <w:rFonts w:ascii="Arial" w:hAnsi="Arial" w:cs="Arial"/>
                <w:b/>
                <w:bCs/>
              </w:rPr>
              <w:t xml:space="preserve"> 17/12/19</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E835C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E835C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E835C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CC2661" w:rsidRPr="004C3A0B" w:rsidRDefault="00E835C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E835C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E835C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E835C1"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5AC4" w:rsidRPr="00E835C1" w:rsidRDefault="00025AC4" w:rsidP="00E835C1">
      <w:pPr>
        <w:rPr>
          <w:rFonts w:ascii="Arial" w:hAnsi="Arial" w:cs="Arial"/>
          <w:b/>
          <w:bCs/>
          <w:sz w:val="22"/>
          <w:szCs w:val="22"/>
        </w:rPr>
      </w:pPr>
    </w:p>
    <w:sectPr w:rsidR="00025AC4" w:rsidRPr="00E835C1"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4154" w:rsidRDefault="00CE4154" w:rsidP="00390251">
      <w:r>
        <w:separator/>
      </w:r>
    </w:p>
    <w:p w:rsidR="00CE4154" w:rsidRDefault="00CE4154"/>
  </w:endnote>
  <w:endnote w:type="continuationSeparator" w:id="0">
    <w:p w:rsidR="00CE4154" w:rsidRDefault="00CE4154" w:rsidP="00390251">
      <w:r>
        <w:continuationSeparator/>
      </w:r>
    </w:p>
    <w:p w:rsidR="00CE4154" w:rsidRDefault="00CE41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095E" w:rsidRDefault="00C1095E"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4154" w:rsidRDefault="00CE4154" w:rsidP="00390251">
      <w:r>
        <w:separator/>
      </w:r>
    </w:p>
    <w:p w:rsidR="00CE4154" w:rsidRDefault="00CE4154"/>
  </w:footnote>
  <w:footnote w:type="continuationSeparator" w:id="0">
    <w:p w:rsidR="00CE4154" w:rsidRDefault="00CE4154" w:rsidP="00390251">
      <w:r>
        <w:continuationSeparator/>
      </w:r>
    </w:p>
    <w:p w:rsidR="00CE4154" w:rsidRDefault="00CE41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095E" w:rsidRPr="00965F27" w:rsidRDefault="00C1095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3466"/>
    <w:rsid w:val="00095059"/>
    <w:rsid w:val="00096209"/>
    <w:rsid w:val="000B0A8F"/>
    <w:rsid w:val="000B5723"/>
    <w:rsid w:val="000B58AD"/>
    <w:rsid w:val="000C3A29"/>
    <w:rsid w:val="000C5E77"/>
    <w:rsid w:val="000C7409"/>
    <w:rsid w:val="000D067B"/>
    <w:rsid w:val="000D23C8"/>
    <w:rsid w:val="000D553A"/>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1988"/>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0EE9"/>
    <w:rsid w:val="00303350"/>
    <w:rsid w:val="003143D6"/>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5119"/>
    <w:rsid w:val="003D6F95"/>
    <w:rsid w:val="003F088B"/>
    <w:rsid w:val="0040525F"/>
    <w:rsid w:val="00413863"/>
    <w:rsid w:val="00413EEB"/>
    <w:rsid w:val="0041408E"/>
    <w:rsid w:val="0041420E"/>
    <w:rsid w:val="0042391B"/>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07FE8"/>
    <w:rsid w:val="00526C56"/>
    <w:rsid w:val="00531C04"/>
    <w:rsid w:val="0053302B"/>
    <w:rsid w:val="00546F01"/>
    <w:rsid w:val="00551437"/>
    <w:rsid w:val="005549FC"/>
    <w:rsid w:val="00563B3D"/>
    <w:rsid w:val="005704BE"/>
    <w:rsid w:val="00571817"/>
    <w:rsid w:val="00573226"/>
    <w:rsid w:val="00574528"/>
    <w:rsid w:val="005756CA"/>
    <w:rsid w:val="00581C49"/>
    <w:rsid w:val="00584B8F"/>
    <w:rsid w:val="005934C5"/>
    <w:rsid w:val="005960A0"/>
    <w:rsid w:val="00596844"/>
    <w:rsid w:val="00596BFA"/>
    <w:rsid w:val="005A76DA"/>
    <w:rsid w:val="005B52AE"/>
    <w:rsid w:val="005C17AD"/>
    <w:rsid w:val="005D6613"/>
    <w:rsid w:val="005E25AC"/>
    <w:rsid w:val="005E449E"/>
    <w:rsid w:val="005E44E9"/>
    <w:rsid w:val="005E4987"/>
    <w:rsid w:val="005F4E36"/>
    <w:rsid w:val="005F677A"/>
    <w:rsid w:val="00601BEA"/>
    <w:rsid w:val="00601C36"/>
    <w:rsid w:val="00604C9F"/>
    <w:rsid w:val="00606331"/>
    <w:rsid w:val="006154A7"/>
    <w:rsid w:val="00617D8D"/>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3CF"/>
    <w:rsid w:val="007A4607"/>
    <w:rsid w:val="007B1754"/>
    <w:rsid w:val="007B2FCF"/>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D4177"/>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7393F"/>
    <w:rsid w:val="009831F5"/>
    <w:rsid w:val="00986EEC"/>
    <w:rsid w:val="00986FD8"/>
    <w:rsid w:val="009955DD"/>
    <w:rsid w:val="009A273B"/>
    <w:rsid w:val="009A3300"/>
    <w:rsid w:val="009A3C08"/>
    <w:rsid w:val="009A4E14"/>
    <w:rsid w:val="009A6F5D"/>
    <w:rsid w:val="009B1FB6"/>
    <w:rsid w:val="009B3534"/>
    <w:rsid w:val="009C5D44"/>
    <w:rsid w:val="009D2E0B"/>
    <w:rsid w:val="009E7149"/>
    <w:rsid w:val="009F5000"/>
    <w:rsid w:val="009F5AC3"/>
    <w:rsid w:val="009F6BB7"/>
    <w:rsid w:val="009F736C"/>
    <w:rsid w:val="00A003F5"/>
    <w:rsid w:val="00A1213B"/>
    <w:rsid w:val="00A15BC6"/>
    <w:rsid w:val="00A1787E"/>
    <w:rsid w:val="00A36E0D"/>
    <w:rsid w:val="00A37D20"/>
    <w:rsid w:val="00A50649"/>
    <w:rsid w:val="00A51109"/>
    <w:rsid w:val="00A51EFB"/>
    <w:rsid w:val="00A54470"/>
    <w:rsid w:val="00A55016"/>
    <w:rsid w:val="00A55809"/>
    <w:rsid w:val="00A56685"/>
    <w:rsid w:val="00A5764B"/>
    <w:rsid w:val="00A57A4E"/>
    <w:rsid w:val="00A61424"/>
    <w:rsid w:val="00A63265"/>
    <w:rsid w:val="00A6339D"/>
    <w:rsid w:val="00A703DC"/>
    <w:rsid w:val="00A72685"/>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1C37"/>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0FCF"/>
    <w:rsid w:val="00B91DEA"/>
    <w:rsid w:val="00B93605"/>
    <w:rsid w:val="00BA1A32"/>
    <w:rsid w:val="00BA346E"/>
    <w:rsid w:val="00BB1B85"/>
    <w:rsid w:val="00BB26B7"/>
    <w:rsid w:val="00BB3142"/>
    <w:rsid w:val="00BD2757"/>
    <w:rsid w:val="00BD4150"/>
    <w:rsid w:val="00BE08D7"/>
    <w:rsid w:val="00BE117A"/>
    <w:rsid w:val="00BE2189"/>
    <w:rsid w:val="00BF0733"/>
    <w:rsid w:val="00BF3F4A"/>
    <w:rsid w:val="00C1095E"/>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4154"/>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5E0B"/>
    <w:rsid w:val="00E43EC5"/>
    <w:rsid w:val="00E45AB0"/>
    <w:rsid w:val="00E57EF4"/>
    <w:rsid w:val="00E615F9"/>
    <w:rsid w:val="00E6714D"/>
    <w:rsid w:val="00E73456"/>
    <w:rsid w:val="00E835C1"/>
    <w:rsid w:val="00E84BC8"/>
    <w:rsid w:val="00E84F5A"/>
    <w:rsid w:val="00E914D8"/>
    <w:rsid w:val="00E93463"/>
    <w:rsid w:val="00E93E44"/>
    <w:rsid w:val="00E95A30"/>
    <w:rsid w:val="00EA26D8"/>
    <w:rsid w:val="00EA5DE3"/>
    <w:rsid w:val="00EB6877"/>
    <w:rsid w:val="00EB722E"/>
    <w:rsid w:val="00EC0070"/>
    <w:rsid w:val="00EC11CA"/>
    <w:rsid w:val="00ED4E18"/>
    <w:rsid w:val="00ED7B18"/>
    <w:rsid w:val="00EE2953"/>
    <w:rsid w:val="00EE29BA"/>
    <w:rsid w:val="00EE3A7B"/>
    <w:rsid w:val="00EE3FDB"/>
    <w:rsid w:val="00EE44C0"/>
    <w:rsid w:val="00EF0051"/>
    <w:rsid w:val="00EF6306"/>
    <w:rsid w:val="00F039C7"/>
    <w:rsid w:val="00F230F0"/>
    <w:rsid w:val="00F478CB"/>
    <w:rsid w:val="00F52C97"/>
    <w:rsid w:val="00F54257"/>
    <w:rsid w:val="00F62093"/>
    <w:rsid w:val="00F62C23"/>
    <w:rsid w:val="00F64D54"/>
    <w:rsid w:val="00F722A2"/>
    <w:rsid w:val="00F749BE"/>
    <w:rsid w:val="00F75F59"/>
    <w:rsid w:val="00FA17A2"/>
    <w:rsid w:val="00FA1C94"/>
    <w:rsid w:val="00FB4F7A"/>
    <w:rsid w:val="00FB6B35"/>
    <w:rsid w:val="00FD1E7B"/>
    <w:rsid w:val="00FD436F"/>
    <w:rsid w:val="00FD5A26"/>
    <w:rsid w:val="00FE3EC4"/>
    <w:rsid w:val="00FE48CE"/>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6DA2C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2E3413-B842-6E44-8F88-2C2102089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15</Pages>
  <Words>4526</Words>
  <Characters>25800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30266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Cerian Williams (1900524)</cp:lastModifiedBy>
  <cp:revision>35</cp:revision>
  <cp:lastPrinted>2019-12-17T12:05:00Z</cp:lastPrinted>
  <dcterms:created xsi:type="dcterms:W3CDTF">2019-12-16T14:37:00Z</dcterms:created>
  <dcterms:modified xsi:type="dcterms:W3CDTF">2020-01-16T20:20:00Z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