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587FE3B6" w:rsidR="0086599B" w:rsidRPr="00330917" w:rsidRDefault="00F60702"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2209341</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5B9F05EF" w:rsidR="0086599B" w:rsidRPr="00330917" w:rsidRDefault="00F60702"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363513A" w:rsidR="0086599B" w:rsidRPr="00330917" w:rsidRDefault="00F60702"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2496A2E0" w:rsidR="0086599B" w:rsidRPr="00330917" w:rsidRDefault="00F60702"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Muhammad </w:t>
            </w:r>
            <w:proofErr w:type="spellStart"/>
            <w:r>
              <w:rPr>
                <w:rFonts w:ascii="Arial" w:eastAsia="Times New Roman" w:hAnsi="Arial" w:cs="Times New Roman"/>
                <w:b/>
                <w:color w:val="auto"/>
                <w:sz w:val="20"/>
                <w:szCs w:val="20"/>
                <w:lang w:val="en-AU"/>
              </w:rPr>
              <w:t>Cassamo</w:t>
            </w:r>
            <w:proofErr w:type="spellEnd"/>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1A7227" w:rsidRDefault="0086599B" w:rsidP="007D760C">
            <w:pPr>
              <w:spacing w:after="0" w:line="240" w:lineRule="auto"/>
              <w:rPr>
                <w:rFonts w:ascii="Arial" w:eastAsia="Times New Roman" w:hAnsi="Arial" w:cs="Times New Roman"/>
                <w:bCs/>
                <w:color w:val="auto"/>
                <w:sz w:val="20"/>
                <w:szCs w:val="20"/>
              </w:rPr>
            </w:pPr>
          </w:p>
          <w:p w14:paraId="474BD5A6" w14:textId="2EFECACF" w:rsidR="00A756D7" w:rsidRPr="001A7227" w:rsidRDefault="003C3F67" w:rsidP="007D760C">
            <w:pPr>
              <w:spacing w:after="0" w:line="240" w:lineRule="auto"/>
              <w:rPr>
                <w:rFonts w:ascii="Arial" w:hAnsi="Arial" w:cs="Arial"/>
                <w:color w:val="auto"/>
                <w:szCs w:val="24"/>
              </w:rPr>
            </w:pPr>
            <w:r w:rsidRPr="001A7227">
              <w:rPr>
                <w:rFonts w:ascii="Arial" w:eastAsia="Times New Roman" w:hAnsi="Arial" w:cs="Arial"/>
                <w:bCs/>
                <w:color w:val="auto"/>
                <w:szCs w:val="24"/>
              </w:rPr>
              <w:t>T</w:t>
            </w:r>
            <w:r w:rsidRPr="001A7227">
              <w:rPr>
                <w:rFonts w:ascii="Arial" w:hAnsi="Arial" w:cs="Arial"/>
                <w:color w:val="auto"/>
                <w:szCs w:val="24"/>
              </w:rPr>
              <w:t xml:space="preserve">he housekeeping department </w:t>
            </w:r>
            <w:r w:rsidR="00A756D7" w:rsidRPr="001A7227">
              <w:rPr>
                <w:rFonts w:ascii="Arial" w:hAnsi="Arial" w:cs="Arial"/>
                <w:color w:val="auto"/>
                <w:szCs w:val="24"/>
              </w:rPr>
              <w:t xml:space="preserve">doesn’t only carry out cleaning jobs, it also </w:t>
            </w:r>
            <w:r w:rsidRPr="001A7227">
              <w:rPr>
                <w:rFonts w:ascii="Arial" w:hAnsi="Arial" w:cs="Arial"/>
                <w:color w:val="auto"/>
                <w:szCs w:val="24"/>
              </w:rPr>
              <w:t>works closely with other hotel departments too. The front desk communicates with housekeeping constantly, working to coordinate check-ins and check-outs, and following through with guest requests (Hollander, 2022).</w:t>
            </w:r>
            <w:r w:rsidR="00A756D7" w:rsidRPr="001A7227">
              <w:rPr>
                <w:rFonts w:ascii="Arial" w:hAnsi="Arial" w:cs="Arial"/>
                <w:color w:val="auto"/>
                <w:szCs w:val="24"/>
              </w:rPr>
              <w:t xml:space="preserve"> To </w:t>
            </w:r>
            <w:r w:rsidR="00237D4C" w:rsidRPr="001A7227">
              <w:rPr>
                <w:rFonts w:ascii="Arial" w:hAnsi="Arial" w:cs="Arial"/>
                <w:color w:val="auto"/>
                <w:szCs w:val="24"/>
              </w:rPr>
              <w:t xml:space="preserve">do </w:t>
            </w:r>
            <w:r w:rsidR="00A756D7" w:rsidRPr="001A7227">
              <w:rPr>
                <w:rFonts w:ascii="Arial" w:hAnsi="Arial" w:cs="Arial"/>
                <w:color w:val="auto"/>
                <w:szCs w:val="24"/>
              </w:rPr>
              <w:t xml:space="preserve">this it is very important to have good communication skills, they are required to speak clearly, respectfully and honestly. </w:t>
            </w:r>
            <w:r w:rsidR="00237D4C" w:rsidRPr="001A7227">
              <w:rPr>
                <w:rFonts w:ascii="Arial" w:hAnsi="Arial" w:cs="Arial"/>
                <w:color w:val="auto"/>
                <w:szCs w:val="24"/>
              </w:rPr>
              <w:t xml:space="preserve">At premier inn, when I worked in the housekeeping department, we received shift notes before the start of shift, this was supplied by the reception staff, it had information on the rooms and any special requirements or requests made by the guests. </w:t>
            </w:r>
            <w:r w:rsidR="00A756D7" w:rsidRPr="001A7227">
              <w:rPr>
                <w:rFonts w:ascii="Arial" w:hAnsi="Arial" w:cs="Arial"/>
                <w:color w:val="auto"/>
                <w:szCs w:val="24"/>
              </w:rPr>
              <w:t xml:space="preserve">Great housekeeping practices involve attention to detail when it comes to room cleanliness, friendly, helpful attitudes and a professional appearance when communicating with the guests and co- workers (Hospitality, 2020). </w:t>
            </w:r>
            <w:r w:rsidR="00237D4C" w:rsidRPr="001A7227">
              <w:rPr>
                <w:rFonts w:ascii="Arial" w:hAnsi="Arial" w:cs="Arial"/>
                <w:color w:val="auto"/>
                <w:szCs w:val="24"/>
              </w:rPr>
              <w:t>When carrying out the housekeeping duties, you come across a lot of the guests, sometimes passing by or some are getting ready to leave, it is always nice to greet them with a smile and simply say ‘good morning’. Most customers thank</w:t>
            </w:r>
            <w:r w:rsidR="001A7227">
              <w:rPr>
                <w:rFonts w:ascii="Arial" w:hAnsi="Arial" w:cs="Arial"/>
                <w:color w:val="auto"/>
                <w:szCs w:val="24"/>
              </w:rPr>
              <w:t>ed</w:t>
            </w:r>
            <w:r w:rsidR="00237D4C" w:rsidRPr="001A7227">
              <w:rPr>
                <w:rFonts w:ascii="Arial" w:hAnsi="Arial" w:cs="Arial"/>
                <w:color w:val="auto"/>
                <w:szCs w:val="24"/>
              </w:rPr>
              <w:t xml:space="preserve"> us for cleaning their rooms which is very rewarding after working hard</w:t>
            </w:r>
            <w:r w:rsidR="001A7227" w:rsidRPr="001A7227">
              <w:rPr>
                <w:rFonts w:ascii="Arial" w:hAnsi="Arial" w:cs="Arial"/>
                <w:color w:val="auto"/>
                <w:szCs w:val="24"/>
              </w:rPr>
              <w:t xml:space="preserve"> and it makes it worth your time. </w:t>
            </w:r>
          </w:p>
          <w:p w14:paraId="73594A2C" w14:textId="60FFF712" w:rsidR="00A756D7" w:rsidRPr="001A7227" w:rsidRDefault="00A756D7" w:rsidP="007D760C">
            <w:pPr>
              <w:spacing w:after="0" w:line="240" w:lineRule="auto"/>
              <w:rPr>
                <w:rFonts w:ascii="Arial" w:hAnsi="Arial" w:cs="Arial"/>
                <w:color w:val="auto"/>
                <w:szCs w:val="24"/>
              </w:rPr>
            </w:pPr>
            <w:r w:rsidRPr="001A7227">
              <w:rPr>
                <w:rFonts w:ascii="Arial" w:hAnsi="Arial" w:cs="Arial"/>
                <w:color w:val="auto"/>
                <w:szCs w:val="24"/>
              </w:rPr>
              <w:t>Time keeping skills is also important to e</w:t>
            </w:r>
            <w:r w:rsidR="003C3F67" w:rsidRPr="001A7227">
              <w:rPr>
                <w:rFonts w:ascii="Arial" w:hAnsi="Arial" w:cs="Arial"/>
                <w:color w:val="auto"/>
                <w:szCs w:val="24"/>
              </w:rPr>
              <w:t>fficiently and consistently perform daily tasks within allotted time frames</w:t>
            </w:r>
            <w:r w:rsidRPr="001A7227">
              <w:rPr>
                <w:rFonts w:ascii="Arial" w:hAnsi="Arial" w:cs="Arial"/>
                <w:color w:val="auto"/>
                <w:szCs w:val="24"/>
              </w:rPr>
              <w:t>, if not, it will cause you to fall behind</w:t>
            </w:r>
            <w:r w:rsidR="003C3F67" w:rsidRPr="001A7227">
              <w:rPr>
                <w:rFonts w:ascii="Arial" w:hAnsi="Arial" w:cs="Arial"/>
                <w:color w:val="auto"/>
                <w:szCs w:val="24"/>
              </w:rPr>
              <w:t xml:space="preserve"> (Polo &amp; Tweed, 2018)</w:t>
            </w:r>
            <w:r w:rsidRPr="001A7227">
              <w:rPr>
                <w:rFonts w:ascii="Arial" w:hAnsi="Arial" w:cs="Arial"/>
                <w:color w:val="auto"/>
                <w:szCs w:val="24"/>
              </w:rPr>
              <w:t xml:space="preserve">. </w:t>
            </w:r>
            <w:r w:rsidR="001A7227" w:rsidRPr="001A7227">
              <w:rPr>
                <w:rFonts w:ascii="Arial" w:hAnsi="Arial" w:cs="Arial"/>
                <w:color w:val="auto"/>
                <w:szCs w:val="24"/>
              </w:rPr>
              <w:t xml:space="preserve">During my experience, I noticed if you fall behind it can have knock on effect on the rest of the work and rooms may not be cleaned in time for customers to check in, which can then lead to unhappy customers. </w:t>
            </w:r>
          </w:p>
          <w:p w14:paraId="35B2C13D" w14:textId="454A77FA" w:rsidR="0086599B" w:rsidRDefault="00A756D7" w:rsidP="007D760C">
            <w:pPr>
              <w:spacing w:after="0" w:line="240" w:lineRule="auto"/>
              <w:rPr>
                <w:rFonts w:ascii="Arial" w:hAnsi="Arial" w:cs="Arial"/>
                <w:color w:val="auto"/>
                <w:szCs w:val="24"/>
                <w:shd w:val="clear" w:color="auto" w:fill="FFFFFF"/>
              </w:rPr>
            </w:pPr>
            <w:r w:rsidRPr="001A7227">
              <w:rPr>
                <w:rFonts w:ascii="Arial" w:hAnsi="Arial" w:cs="Arial"/>
                <w:color w:val="auto"/>
                <w:szCs w:val="24"/>
              </w:rPr>
              <w:t>Managing skills is also key to k</w:t>
            </w:r>
            <w:r w:rsidR="003C3F67" w:rsidRPr="001A7227">
              <w:rPr>
                <w:rFonts w:ascii="Arial" w:hAnsi="Arial" w:cs="Arial"/>
                <w:color w:val="auto"/>
                <w:szCs w:val="24"/>
                <w:shd w:val="clear" w:color="auto" w:fill="FFFFFF"/>
              </w:rPr>
              <w:t xml:space="preserve">eep an eye on cleaning supplies and </w:t>
            </w:r>
            <w:r w:rsidR="00DB6BDD" w:rsidRPr="001A7227">
              <w:rPr>
                <w:rFonts w:ascii="Arial" w:hAnsi="Arial" w:cs="Arial"/>
                <w:color w:val="auto"/>
                <w:szCs w:val="24"/>
                <w:shd w:val="clear" w:color="auto" w:fill="FFFFFF"/>
              </w:rPr>
              <w:t>instantly</w:t>
            </w:r>
            <w:r w:rsidR="003C3F67" w:rsidRPr="001A7227">
              <w:rPr>
                <w:rFonts w:ascii="Arial" w:hAnsi="Arial" w:cs="Arial"/>
                <w:color w:val="auto"/>
                <w:szCs w:val="24"/>
                <w:shd w:val="clear" w:color="auto" w:fill="FFFFFF"/>
              </w:rPr>
              <w:t xml:space="preserve"> restock</w:t>
            </w:r>
            <w:r w:rsidR="00237D4C" w:rsidRPr="001A7227">
              <w:rPr>
                <w:rFonts w:ascii="Arial" w:hAnsi="Arial" w:cs="Arial"/>
                <w:color w:val="auto"/>
                <w:szCs w:val="24"/>
                <w:shd w:val="clear" w:color="auto" w:fill="FFFFFF"/>
              </w:rPr>
              <w:t xml:space="preserve">ing them when </w:t>
            </w:r>
            <w:r w:rsidR="003C3F67" w:rsidRPr="001A7227">
              <w:rPr>
                <w:rFonts w:ascii="Arial" w:hAnsi="Arial" w:cs="Arial"/>
                <w:color w:val="auto"/>
                <w:szCs w:val="24"/>
                <w:shd w:val="clear" w:color="auto" w:fill="FFFFFF"/>
              </w:rPr>
              <w:t>needed (Th</w:t>
            </w:r>
            <w:r w:rsidR="00DB6BDD" w:rsidRPr="001A7227">
              <w:rPr>
                <w:rFonts w:ascii="Arial" w:hAnsi="Arial" w:cs="Arial"/>
                <w:color w:val="auto"/>
                <w:szCs w:val="24"/>
                <w:shd w:val="clear" w:color="auto" w:fill="FFFFFF"/>
              </w:rPr>
              <w:t>e</w:t>
            </w:r>
            <w:r w:rsidR="003C3F67" w:rsidRPr="001A7227">
              <w:rPr>
                <w:rFonts w:ascii="Arial" w:hAnsi="Arial" w:cs="Arial"/>
                <w:color w:val="auto"/>
                <w:szCs w:val="24"/>
                <w:shd w:val="clear" w:color="auto" w:fill="FFFFFF"/>
              </w:rPr>
              <w:t xml:space="preserve"> Fordham Rams, 2023)</w:t>
            </w:r>
            <w:r w:rsidRPr="001A7227">
              <w:rPr>
                <w:rFonts w:ascii="Arial" w:hAnsi="Arial" w:cs="Arial"/>
                <w:color w:val="auto"/>
                <w:szCs w:val="24"/>
                <w:shd w:val="clear" w:color="auto" w:fill="FFFFFF"/>
              </w:rPr>
              <w:t xml:space="preserve">. This will help staff to keep </w:t>
            </w:r>
            <w:r w:rsidR="00237D4C" w:rsidRPr="001A7227">
              <w:rPr>
                <w:rFonts w:ascii="Arial" w:hAnsi="Arial" w:cs="Arial"/>
                <w:color w:val="auto"/>
                <w:szCs w:val="24"/>
                <w:shd w:val="clear" w:color="auto" w:fill="FFFFFF"/>
              </w:rPr>
              <w:t xml:space="preserve">a control of their shift and also </w:t>
            </w:r>
            <w:r w:rsidR="001A7227">
              <w:rPr>
                <w:rFonts w:ascii="Arial" w:hAnsi="Arial" w:cs="Arial"/>
                <w:color w:val="auto"/>
                <w:szCs w:val="24"/>
                <w:shd w:val="clear" w:color="auto" w:fill="FFFFFF"/>
              </w:rPr>
              <w:t xml:space="preserve">for the shift to </w:t>
            </w:r>
            <w:r w:rsidR="00237D4C" w:rsidRPr="001A7227">
              <w:rPr>
                <w:rFonts w:ascii="Arial" w:hAnsi="Arial" w:cs="Arial"/>
                <w:color w:val="auto"/>
                <w:szCs w:val="24"/>
                <w:shd w:val="clear" w:color="auto" w:fill="FFFFFF"/>
              </w:rPr>
              <w:t xml:space="preserve">run smoothly. </w:t>
            </w:r>
            <w:r w:rsidR="001A7227">
              <w:rPr>
                <w:rFonts w:ascii="Arial" w:hAnsi="Arial" w:cs="Arial"/>
                <w:color w:val="auto"/>
                <w:szCs w:val="24"/>
                <w:shd w:val="clear" w:color="auto" w:fill="FFFFFF"/>
              </w:rPr>
              <w:t>It is not only the managements responsibility to manage the shift but also ours, ensuring everything is running as per schedule.</w:t>
            </w:r>
          </w:p>
          <w:p w14:paraId="3FFB4DBC" w14:textId="17DD7470" w:rsidR="009C67B4" w:rsidRPr="001A7227" w:rsidRDefault="009C67B4" w:rsidP="007D760C">
            <w:pPr>
              <w:spacing w:after="0" w:line="240" w:lineRule="auto"/>
              <w:rPr>
                <w:rFonts w:ascii="Arial" w:eastAsia="Times New Roman" w:hAnsi="Arial" w:cs="Arial"/>
                <w:bCs/>
                <w:color w:val="auto"/>
                <w:szCs w:val="24"/>
              </w:rPr>
            </w:pPr>
            <w:r>
              <w:rPr>
                <w:rFonts w:ascii="Arial" w:hAnsi="Arial" w:cs="Arial"/>
                <w:color w:val="auto"/>
                <w:szCs w:val="24"/>
                <w:shd w:val="clear" w:color="auto" w:fill="FFFFFF"/>
              </w:rPr>
              <w:t xml:space="preserve">Attention to detail skills is also very helpful when carrying out the duties, staff are </w:t>
            </w:r>
            <w:r w:rsidR="008E622D">
              <w:rPr>
                <w:rFonts w:ascii="Arial" w:hAnsi="Arial" w:cs="Arial"/>
                <w:color w:val="auto"/>
                <w:szCs w:val="24"/>
                <w:shd w:val="clear" w:color="auto" w:fill="FFFFFF"/>
              </w:rPr>
              <w:t>re</w:t>
            </w:r>
            <w:r>
              <w:rPr>
                <w:rFonts w:ascii="Arial" w:hAnsi="Arial" w:cs="Arial"/>
                <w:color w:val="auto"/>
                <w:szCs w:val="24"/>
                <w:shd w:val="clear" w:color="auto" w:fill="FFFFFF"/>
              </w:rPr>
              <w:t xml:space="preserve">quired to make sure the rooms are set in a particular way reflecting the design and theme of the hotel. The little details are signatures of the hotel. In Premier Inn they </w:t>
            </w:r>
            <w:r w:rsidR="008E622D">
              <w:rPr>
                <w:rFonts w:ascii="Arial" w:hAnsi="Arial" w:cs="Arial"/>
                <w:color w:val="auto"/>
                <w:szCs w:val="24"/>
                <w:shd w:val="clear" w:color="auto" w:fill="FFFFFF"/>
              </w:rPr>
              <w:t xml:space="preserve">make the beds by tucking in the duvets at an angle to create sharp elephant ears on both sides of the bed. A purple runner is then laid down across the bed </w:t>
            </w:r>
            <w:r w:rsidR="008E622D">
              <w:rPr>
                <w:rFonts w:ascii="Arial" w:hAnsi="Arial" w:cs="Arial"/>
                <w:color w:val="auto"/>
                <w:szCs w:val="24"/>
                <w:shd w:val="clear" w:color="auto" w:fill="FFFFFF"/>
              </w:rPr>
              <w:lastRenderedPageBreak/>
              <w:t>which also has to be hanging with equal amounts of material on each side of the bed so that one side can not be longer than the other. It is also important to make sure the corners are pointing out once the pillow case have been put on.</w:t>
            </w:r>
          </w:p>
          <w:p w14:paraId="30BD7317" w14:textId="6D99C0B7" w:rsidR="0086599B" w:rsidRDefault="00237D4C" w:rsidP="007D760C">
            <w:pPr>
              <w:spacing w:after="0" w:line="240" w:lineRule="auto"/>
              <w:rPr>
                <w:rFonts w:ascii="Arial" w:hAnsi="Arial" w:cs="Arial"/>
                <w:color w:val="auto"/>
                <w:szCs w:val="24"/>
                <w:shd w:val="clear" w:color="auto" w:fill="FFFFFF"/>
              </w:rPr>
            </w:pPr>
            <w:r w:rsidRPr="001A7227">
              <w:rPr>
                <w:rFonts w:ascii="Arial" w:eastAsia="Times New Roman" w:hAnsi="Arial" w:cs="Arial"/>
                <w:bCs/>
                <w:color w:val="auto"/>
                <w:szCs w:val="24"/>
              </w:rPr>
              <w:t>Motivational skills will help stay</w:t>
            </w:r>
            <w:r w:rsidR="009D08E1" w:rsidRPr="001A7227">
              <w:rPr>
                <w:rFonts w:ascii="Arial" w:hAnsi="Arial" w:cs="Arial"/>
                <w:color w:val="auto"/>
                <w:szCs w:val="24"/>
                <w:shd w:val="clear" w:color="auto" w:fill="FFFFFF"/>
              </w:rPr>
              <w:t xml:space="preserve"> motivated when faced with a position where </w:t>
            </w:r>
            <w:r w:rsidR="001A7227">
              <w:rPr>
                <w:rFonts w:ascii="Arial" w:hAnsi="Arial" w:cs="Arial"/>
                <w:color w:val="auto"/>
                <w:szCs w:val="24"/>
                <w:shd w:val="clear" w:color="auto" w:fill="FFFFFF"/>
              </w:rPr>
              <w:t>staff</w:t>
            </w:r>
            <w:r w:rsidR="009D08E1" w:rsidRPr="001A7227">
              <w:rPr>
                <w:rFonts w:ascii="Arial" w:hAnsi="Arial" w:cs="Arial"/>
                <w:color w:val="auto"/>
                <w:szCs w:val="24"/>
                <w:shd w:val="clear" w:color="auto" w:fill="FFFFFF"/>
              </w:rPr>
              <w:t xml:space="preserve"> are required to clean up day-in and day-out</w:t>
            </w:r>
            <w:r w:rsidRPr="001A7227">
              <w:rPr>
                <w:rFonts w:ascii="Arial" w:hAnsi="Arial" w:cs="Arial"/>
                <w:color w:val="auto"/>
                <w:szCs w:val="24"/>
                <w:shd w:val="clear" w:color="auto" w:fill="FFFFFF"/>
              </w:rPr>
              <w:t>. It</w:t>
            </w:r>
            <w:r w:rsidR="009D08E1" w:rsidRPr="001A7227">
              <w:rPr>
                <w:rFonts w:ascii="Arial" w:hAnsi="Arial" w:cs="Arial"/>
                <w:color w:val="auto"/>
                <w:szCs w:val="24"/>
                <w:shd w:val="clear" w:color="auto" w:fill="FFFFFF"/>
              </w:rPr>
              <w:t xml:space="preserve"> can be demotivating but keeping staff morale high can often involve the simplest changes to the way that </w:t>
            </w:r>
            <w:r w:rsidRPr="001A7227">
              <w:rPr>
                <w:rFonts w:ascii="Arial" w:hAnsi="Arial" w:cs="Arial"/>
                <w:color w:val="auto"/>
                <w:szCs w:val="24"/>
                <w:shd w:val="clear" w:color="auto" w:fill="FFFFFF"/>
              </w:rPr>
              <w:t>they</w:t>
            </w:r>
            <w:r w:rsidR="009D08E1" w:rsidRPr="001A7227">
              <w:rPr>
                <w:rFonts w:ascii="Arial" w:hAnsi="Arial" w:cs="Arial"/>
                <w:color w:val="auto"/>
                <w:szCs w:val="24"/>
                <w:shd w:val="clear" w:color="auto" w:fill="FFFFFF"/>
              </w:rPr>
              <w:t xml:space="preserve"> operate</w:t>
            </w:r>
            <w:r w:rsidRPr="001A7227">
              <w:rPr>
                <w:rFonts w:ascii="Arial" w:hAnsi="Arial" w:cs="Arial"/>
                <w:color w:val="auto"/>
                <w:szCs w:val="24"/>
                <w:shd w:val="clear" w:color="auto" w:fill="FFFFFF"/>
              </w:rPr>
              <w:t xml:space="preserve"> </w:t>
            </w:r>
            <w:r w:rsidR="009D08E1" w:rsidRPr="001A7227">
              <w:rPr>
                <w:rFonts w:ascii="Arial" w:hAnsi="Arial" w:cs="Arial"/>
                <w:color w:val="auto"/>
                <w:szCs w:val="24"/>
                <w:shd w:val="clear" w:color="auto" w:fill="FFFFFF"/>
              </w:rPr>
              <w:t>(Heywood, 2022)</w:t>
            </w:r>
            <w:r w:rsidRPr="001A7227">
              <w:rPr>
                <w:rFonts w:ascii="Arial" w:hAnsi="Arial" w:cs="Arial"/>
                <w:color w:val="auto"/>
                <w:szCs w:val="24"/>
                <w:shd w:val="clear" w:color="auto" w:fill="FFFFFF"/>
              </w:rPr>
              <w:t>. Teamwork often helps relieve the pressure from one person. While at my placement in Premier Inn, I have noticed reception staff often help house keeping staff when they have a lot of rooms to clean</w:t>
            </w:r>
            <w:r w:rsidR="001A7227">
              <w:rPr>
                <w:rFonts w:ascii="Arial" w:hAnsi="Arial" w:cs="Arial"/>
                <w:color w:val="auto"/>
                <w:szCs w:val="24"/>
                <w:shd w:val="clear" w:color="auto" w:fill="FFFFFF"/>
              </w:rPr>
              <w:t>. T</w:t>
            </w:r>
            <w:r w:rsidRPr="001A7227">
              <w:rPr>
                <w:rFonts w:ascii="Arial" w:hAnsi="Arial" w:cs="Arial"/>
                <w:color w:val="auto"/>
                <w:szCs w:val="24"/>
                <w:shd w:val="clear" w:color="auto" w:fill="FFFFFF"/>
              </w:rPr>
              <w:t>hey help by stripping the rooms in advance so that housekeeping staff can go in and get started with the cleaning</w:t>
            </w:r>
            <w:r w:rsidR="001A7227">
              <w:rPr>
                <w:rFonts w:ascii="Arial" w:hAnsi="Arial" w:cs="Arial"/>
                <w:color w:val="auto"/>
                <w:szCs w:val="24"/>
                <w:shd w:val="clear" w:color="auto" w:fill="FFFFFF"/>
              </w:rPr>
              <w:t>, this saves a lot of time.</w:t>
            </w:r>
          </w:p>
          <w:p w14:paraId="49B7C2EC" w14:textId="736758AA" w:rsidR="001A7227" w:rsidRDefault="001A7227" w:rsidP="007D760C">
            <w:pPr>
              <w:spacing w:after="0" w:line="240" w:lineRule="auto"/>
              <w:rPr>
                <w:rFonts w:ascii="Arial" w:eastAsia="Times New Roman" w:hAnsi="Arial" w:cs="Arial"/>
                <w:bCs/>
                <w:color w:val="auto"/>
                <w:szCs w:val="24"/>
              </w:rPr>
            </w:pPr>
            <w:r>
              <w:rPr>
                <w:rFonts w:ascii="Arial" w:eastAsia="Times New Roman" w:hAnsi="Arial" w:cs="Arial"/>
                <w:bCs/>
                <w:color w:val="auto"/>
                <w:szCs w:val="24"/>
              </w:rPr>
              <w:t xml:space="preserve">Customer service skills is also very important because housekeeping is also a service you are providing to the customers, sometimes customers may have special requirements so it is important for the staff to make sure these requirements are put in place correctly. </w:t>
            </w:r>
          </w:p>
          <w:p w14:paraId="566663EC" w14:textId="77777777" w:rsidR="009C67B4" w:rsidRDefault="001A7227" w:rsidP="007D760C">
            <w:pPr>
              <w:spacing w:after="0" w:line="240" w:lineRule="auto"/>
              <w:rPr>
                <w:rFonts w:ascii="Arial" w:eastAsia="Times New Roman" w:hAnsi="Arial" w:cs="Arial"/>
                <w:bCs/>
                <w:color w:val="auto"/>
                <w:szCs w:val="24"/>
              </w:rPr>
            </w:pPr>
            <w:r>
              <w:rPr>
                <w:rFonts w:ascii="Arial" w:eastAsia="Times New Roman" w:hAnsi="Arial" w:cs="Arial"/>
                <w:bCs/>
                <w:color w:val="auto"/>
                <w:szCs w:val="24"/>
              </w:rPr>
              <w:t xml:space="preserve">Problem solving skills are also key to this role because issues can arise at any time. During </w:t>
            </w:r>
            <w:r w:rsidR="009C67B4">
              <w:rPr>
                <w:rFonts w:ascii="Arial" w:eastAsia="Times New Roman" w:hAnsi="Arial" w:cs="Arial"/>
                <w:bCs/>
                <w:color w:val="auto"/>
                <w:szCs w:val="24"/>
              </w:rPr>
              <w:t>one of my shifts a customer popped his head round in to one of the rooms we were cleaning and was upset about not having any clean towels. The housekeeper I was working with apologised to the customer and told him she would put clean towels in the room but in the future if he has any requirements, then he will need to inform the reception staff so that they can make sure the housekeeping staff are aware of this.</w:t>
            </w:r>
          </w:p>
          <w:p w14:paraId="3E6E99D7" w14:textId="56BAB9F2" w:rsidR="001A7227" w:rsidRPr="001A7227" w:rsidRDefault="009C67B4" w:rsidP="007D760C">
            <w:pPr>
              <w:spacing w:after="0" w:line="240" w:lineRule="auto"/>
              <w:rPr>
                <w:rFonts w:ascii="Arial" w:eastAsia="Times New Roman" w:hAnsi="Arial" w:cs="Arial"/>
                <w:bCs/>
                <w:color w:val="auto"/>
                <w:szCs w:val="24"/>
              </w:rPr>
            </w:pPr>
            <w:r>
              <w:rPr>
                <w:rFonts w:ascii="Arial" w:eastAsia="Times New Roman" w:hAnsi="Arial" w:cs="Arial"/>
                <w:bCs/>
                <w:color w:val="auto"/>
                <w:szCs w:val="24"/>
              </w:rPr>
              <w:t xml:space="preserve">There are many skills required to carry out your job as a housekeeping staff. A lot of these skills are required at all the roles within the hospitality industry because you are always required to multi task. </w:t>
            </w:r>
          </w:p>
          <w:p w14:paraId="6EF51537" w14:textId="77777777" w:rsidR="0086599B" w:rsidRPr="001A722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1A722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1A722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1A7227" w:rsidRDefault="0086599B" w:rsidP="007D760C">
            <w:pPr>
              <w:spacing w:after="0" w:line="240" w:lineRule="auto"/>
              <w:rPr>
                <w:rFonts w:ascii="Arial" w:eastAsia="Times New Roman" w:hAnsi="Arial" w:cs="Times New Roman"/>
                <w:bCs/>
                <w:color w:val="auto"/>
                <w:sz w:val="20"/>
                <w:szCs w:val="20"/>
              </w:rPr>
            </w:pPr>
          </w:p>
          <w:p w14:paraId="219F3960" w14:textId="77777777" w:rsidR="0086599B" w:rsidRPr="001A7227"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Pr="001A7227"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Pr="001A7227"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Pr="001A7227"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Pr="001A7227"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Pr="001A7227"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Pr="001A7227"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1A722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1A722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1A722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1A7227"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1A722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1A722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1A722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1A722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5BF17E5B" w:rsidR="001749FD" w:rsidRDefault="008E622D" w:rsidP="007D760C">
            <w:pPr>
              <w:jc w:val="center"/>
              <w:rPr>
                <w:b/>
                <w:bCs/>
              </w:rPr>
            </w:pPr>
            <w:r>
              <w:rPr>
                <w:b/>
                <w:bCs/>
              </w:rPr>
              <w:t>735</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E5BF74A" w14:textId="1497CA6E" w:rsidR="001749FD" w:rsidRPr="001749FD" w:rsidRDefault="00592A7E" w:rsidP="001749FD">
      <w:pPr>
        <w:rPr>
          <w:b/>
          <w:bCs/>
          <w:sz w:val="28"/>
          <w:szCs w:val="24"/>
        </w:rPr>
      </w:pPr>
      <w:r w:rsidRPr="001749FD">
        <w:rPr>
          <w:b/>
          <w:bCs/>
          <w:sz w:val="28"/>
          <w:szCs w:val="24"/>
        </w:rPr>
        <w:lastRenderedPageBreak/>
        <w:t>Component Two:</w:t>
      </w:r>
      <w:r w:rsidR="007E0F97">
        <w:rPr>
          <w:b/>
          <w:bCs/>
          <w:sz w:val="28"/>
          <w:szCs w:val="24"/>
        </w:rPr>
        <w:t xml:space="preserve"> </w:t>
      </w:r>
      <w:r w:rsidR="001749FD" w:rsidRPr="001749FD">
        <w:rPr>
          <w:rFonts w:eastAsia="Carlito" w:cs="Times New Roman"/>
          <w:b/>
          <w:color w:val="auto"/>
          <w:sz w:val="28"/>
          <w:szCs w:val="28"/>
          <w:lang w:val="en-US"/>
        </w:rPr>
        <w:t>Contribution to Overall Module Assessment</w:t>
      </w:r>
      <w:r w:rsidR="001749FD">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122"/>
        <w:gridCol w:w="2835"/>
        <w:gridCol w:w="2976"/>
        <w:gridCol w:w="3049"/>
        <w:gridCol w:w="2746"/>
      </w:tblGrid>
      <w:tr w:rsidR="00CD26B9" w14:paraId="1EB542D6" w14:textId="77777777" w:rsidTr="007E0F97">
        <w:trPr>
          <w:jc w:val="center"/>
        </w:trPr>
        <w:tc>
          <w:tcPr>
            <w:tcW w:w="2122" w:type="dxa"/>
          </w:tcPr>
          <w:p w14:paraId="046816F0" w14:textId="5CBF2160" w:rsidR="00CD26B9" w:rsidRPr="007E0F97" w:rsidRDefault="00CD26B9" w:rsidP="00CD26B9">
            <w:pPr>
              <w:jc w:val="center"/>
              <w:rPr>
                <w:rFonts w:asciiTheme="minorHAnsi" w:eastAsia="Times New Roman" w:hAnsiTheme="minorHAnsi" w:cstheme="minorHAnsi"/>
                <w:b/>
                <w:bCs/>
                <w:color w:val="000000"/>
                <w:szCs w:val="24"/>
                <w:shd w:val="clear" w:color="auto" w:fill="FFFFFF"/>
              </w:rPr>
            </w:pPr>
            <w:r w:rsidRPr="007E0F97">
              <w:rPr>
                <w:rFonts w:asciiTheme="minorHAnsi" w:eastAsia="Times New Roman" w:hAnsiTheme="minorHAnsi" w:cstheme="minorHAnsi"/>
                <w:b/>
                <w:bCs/>
                <w:color w:val="000000"/>
                <w:szCs w:val="24"/>
                <w:shd w:val="clear" w:color="auto" w:fill="FFFFFF"/>
              </w:rPr>
              <w:t>Problem</w:t>
            </w:r>
          </w:p>
        </w:tc>
        <w:tc>
          <w:tcPr>
            <w:tcW w:w="2835" w:type="dxa"/>
          </w:tcPr>
          <w:p w14:paraId="058E5386" w14:textId="74809885" w:rsidR="00CD26B9" w:rsidRPr="007E0F97" w:rsidRDefault="00CD26B9" w:rsidP="00CD26B9">
            <w:pPr>
              <w:jc w:val="center"/>
              <w:rPr>
                <w:rFonts w:asciiTheme="minorHAnsi" w:eastAsia="Times New Roman" w:hAnsiTheme="minorHAnsi" w:cstheme="minorHAnsi"/>
                <w:b/>
                <w:bCs/>
                <w:color w:val="000000"/>
                <w:szCs w:val="24"/>
                <w:shd w:val="clear" w:color="auto" w:fill="FFFFFF"/>
              </w:rPr>
            </w:pPr>
            <w:r w:rsidRPr="007E0F97">
              <w:rPr>
                <w:rFonts w:asciiTheme="minorHAnsi" w:eastAsia="Times New Roman" w:hAnsiTheme="minorHAnsi" w:cstheme="minorHAnsi"/>
                <w:b/>
                <w:bCs/>
                <w:color w:val="000000"/>
                <w:szCs w:val="24"/>
                <w:shd w:val="clear" w:color="auto" w:fill="FFFFFF"/>
              </w:rPr>
              <w:t>Why did it happen?</w:t>
            </w:r>
          </w:p>
          <w:p w14:paraId="77783F45" w14:textId="77777777" w:rsidR="00CD26B9" w:rsidRPr="007E0F97" w:rsidRDefault="00CD26B9">
            <w:pPr>
              <w:rPr>
                <w:rFonts w:asciiTheme="minorHAnsi" w:hAnsiTheme="minorHAnsi" w:cstheme="minorHAnsi"/>
                <w:b/>
                <w:bCs/>
                <w:szCs w:val="24"/>
              </w:rPr>
            </w:pPr>
          </w:p>
        </w:tc>
        <w:tc>
          <w:tcPr>
            <w:tcW w:w="2976" w:type="dxa"/>
          </w:tcPr>
          <w:p w14:paraId="5B2040DC" w14:textId="3516AD30" w:rsidR="00CD26B9" w:rsidRPr="007E0F97" w:rsidRDefault="00CD26B9">
            <w:pPr>
              <w:rPr>
                <w:rFonts w:asciiTheme="minorHAnsi" w:hAnsiTheme="minorHAnsi" w:cstheme="minorHAnsi"/>
                <w:b/>
                <w:bCs/>
                <w:szCs w:val="24"/>
              </w:rPr>
            </w:pPr>
            <w:r w:rsidRPr="007E0F97">
              <w:rPr>
                <w:rFonts w:asciiTheme="minorHAnsi" w:eastAsia="Times New Roman" w:hAnsiTheme="minorHAnsi" w:cstheme="minorHAnsi"/>
                <w:b/>
                <w:bCs/>
                <w:color w:val="000000"/>
                <w:szCs w:val="24"/>
                <w:shd w:val="clear" w:color="auto" w:fill="FFFFFF"/>
              </w:rPr>
              <w:t>What are you going to do?</w:t>
            </w:r>
          </w:p>
        </w:tc>
        <w:tc>
          <w:tcPr>
            <w:tcW w:w="3049" w:type="dxa"/>
          </w:tcPr>
          <w:p w14:paraId="20A2282F" w14:textId="77777777" w:rsidR="00CD26B9" w:rsidRPr="007E0F97" w:rsidRDefault="00CD26B9" w:rsidP="00CD26B9">
            <w:pPr>
              <w:jc w:val="both"/>
              <w:rPr>
                <w:rFonts w:asciiTheme="minorHAnsi" w:eastAsia="Times New Roman" w:hAnsiTheme="minorHAnsi" w:cstheme="minorHAnsi"/>
                <w:b/>
                <w:bCs/>
                <w:szCs w:val="24"/>
              </w:rPr>
            </w:pPr>
            <w:r w:rsidRPr="007E0F97">
              <w:rPr>
                <w:rFonts w:asciiTheme="minorHAnsi" w:eastAsia="Times New Roman" w:hAnsiTheme="minorHAnsi" w:cstheme="minorHAnsi"/>
                <w:b/>
                <w:bCs/>
                <w:color w:val="000000"/>
                <w:szCs w:val="24"/>
                <w:shd w:val="clear" w:color="auto" w:fill="FFFFFF"/>
              </w:rPr>
              <w:t xml:space="preserve">How will you prevent this from happening in the future? </w:t>
            </w:r>
          </w:p>
          <w:p w14:paraId="7F652F6E" w14:textId="77777777" w:rsidR="00CD26B9" w:rsidRPr="007E0F97" w:rsidRDefault="00CD26B9">
            <w:pPr>
              <w:rPr>
                <w:rFonts w:asciiTheme="minorHAnsi" w:hAnsiTheme="minorHAnsi" w:cstheme="minorHAnsi"/>
                <w:b/>
                <w:bCs/>
                <w:szCs w:val="24"/>
              </w:rPr>
            </w:pPr>
          </w:p>
        </w:tc>
        <w:tc>
          <w:tcPr>
            <w:tcW w:w="2746" w:type="dxa"/>
          </w:tcPr>
          <w:p w14:paraId="062CEBF7" w14:textId="77777777" w:rsidR="00CD26B9" w:rsidRPr="007E0F97" w:rsidRDefault="00CD26B9" w:rsidP="00CD26B9">
            <w:pPr>
              <w:jc w:val="both"/>
              <w:rPr>
                <w:rStyle w:val="fluidplugincopy"/>
                <w:rFonts w:asciiTheme="minorHAnsi" w:eastAsia="Times New Roman" w:hAnsiTheme="minorHAnsi" w:cstheme="minorHAnsi"/>
                <w:b/>
                <w:bCs/>
                <w:szCs w:val="24"/>
              </w:rPr>
            </w:pPr>
            <w:r w:rsidRPr="007E0F97">
              <w:rPr>
                <w:rFonts w:asciiTheme="minorHAnsi" w:eastAsia="Times New Roman" w:hAnsiTheme="minorHAnsi" w:cstheme="minorHAnsi"/>
                <w:b/>
                <w:bCs/>
                <w:color w:val="000000"/>
                <w:szCs w:val="24"/>
                <w:shd w:val="clear" w:color="auto" w:fill="FFFFFF"/>
              </w:rPr>
              <w:t>What measures would you introduce to improve team effectiveness?</w:t>
            </w:r>
          </w:p>
          <w:p w14:paraId="67D9844C" w14:textId="77777777" w:rsidR="00CD26B9" w:rsidRPr="007E0F97" w:rsidRDefault="00CD26B9">
            <w:pPr>
              <w:rPr>
                <w:rFonts w:asciiTheme="minorHAnsi" w:hAnsiTheme="minorHAnsi" w:cstheme="minorHAnsi"/>
                <w:b/>
                <w:bCs/>
                <w:szCs w:val="24"/>
              </w:rPr>
            </w:pPr>
          </w:p>
        </w:tc>
      </w:tr>
      <w:tr w:rsidR="00CD26B9" w14:paraId="3EDCCD71" w14:textId="77777777" w:rsidTr="007E0F97">
        <w:trPr>
          <w:trHeight w:val="920"/>
          <w:jc w:val="center"/>
        </w:trPr>
        <w:tc>
          <w:tcPr>
            <w:tcW w:w="2122" w:type="dxa"/>
          </w:tcPr>
          <w:p w14:paraId="731E43E0" w14:textId="77816DD8" w:rsidR="00CD26B9" w:rsidRPr="007E0F97" w:rsidRDefault="009D08E1" w:rsidP="009D08E1">
            <w:pPr>
              <w:rPr>
                <w:rFonts w:ascii="Arial" w:eastAsia="Times New Roman" w:hAnsi="Arial" w:cs="Arial"/>
                <w:color w:val="000000"/>
                <w:szCs w:val="24"/>
                <w:shd w:val="clear" w:color="auto" w:fill="FFFFFF"/>
              </w:rPr>
            </w:pPr>
            <w:r w:rsidRPr="007E0F97">
              <w:rPr>
                <w:rFonts w:ascii="Arial" w:eastAsia="Times New Roman" w:hAnsi="Arial" w:cs="Arial"/>
                <w:color w:val="000000"/>
                <w:szCs w:val="24"/>
                <w:shd w:val="clear" w:color="auto" w:fill="FFFFFF"/>
              </w:rPr>
              <w:t>Desks and Side tables are Dusty</w:t>
            </w:r>
          </w:p>
          <w:p w14:paraId="6D12D2E9" w14:textId="6B1ECC2D" w:rsidR="00CD26B9" w:rsidRPr="007E0F97" w:rsidRDefault="00CD26B9" w:rsidP="009D08E1">
            <w:pPr>
              <w:rPr>
                <w:rFonts w:ascii="Arial" w:eastAsia="Times New Roman" w:hAnsi="Arial" w:cs="Arial"/>
                <w:color w:val="000000"/>
                <w:szCs w:val="24"/>
                <w:shd w:val="clear" w:color="auto" w:fill="FFFFFF"/>
              </w:rPr>
            </w:pPr>
          </w:p>
        </w:tc>
        <w:tc>
          <w:tcPr>
            <w:tcW w:w="2835" w:type="dxa"/>
          </w:tcPr>
          <w:p w14:paraId="40A2F8F5" w14:textId="71050F7D" w:rsidR="00CD26B9" w:rsidRPr="007E0F97" w:rsidRDefault="009D08E1" w:rsidP="009D08E1">
            <w:pPr>
              <w:rPr>
                <w:rFonts w:ascii="Arial" w:eastAsia="Times New Roman" w:hAnsi="Arial" w:cs="Arial"/>
                <w:color w:val="000000"/>
                <w:szCs w:val="24"/>
                <w:shd w:val="clear" w:color="auto" w:fill="FFFFFF"/>
              </w:rPr>
            </w:pPr>
            <w:r w:rsidRPr="007E0F97">
              <w:rPr>
                <w:rFonts w:ascii="Arial" w:eastAsia="Times New Roman" w:hAnsi="Arial" w:cs="Arial"/>
                <w:color w:val="000000"/>
                <w:szCs w:val="24"/>
                <w:shd w:val="clear" w:color="auto" w:fill="FFFFFF"/>
              </w:rPr>
              <w:t xml:space="preserve">The </w:t>
            </w:r>
            <w:r w:rsidR="00A466AE" w:rsidRPr="007E0F97">
              <w:rPr>
                <w:rFonts w:ascii="Arial" w:eastAsia="Times New Roman" w:hAnsi="Arial" w:cs="Arial"/>
                <w:color w:val="000000"/>
                <w:szCs w:val="24"/>
                <w:shd w:val="clear" w:color="auto" w:fill="FFFFFF"/>
              </w:rPr>
              <w:t>housekeeper</w:t>
            </w:r>
            <w:r w:rsidRPr="007E0F97">
              <w:rPr>
                <w:rFonts w:ascii="Arial" w:eastAsia="Times New Roman" w:hAnsi="Arial" w:cs="Arial"/>
                <w:color w:val="000000"/>
                <w:szCs w:val="24"/>
                <w:shd w:val="clear" w:color="auto" w:fill="FFFFFF"/>
              </w:rPr>
              <w:t xml:space="preserve"> was in a rush and thought it wouldn’t be noticeable</w:t>
            </w:r>
          </w:p>
        </w:tc>
        <w:tc>
          <w:tcPr>
            <w:tcW w:w="2976" w:type="dxa"/>
          </w:tcPr>
          <w:p w14:paraId="4735992F" w14:textId="1E988C5F" w:rsidR="00CD26B9" w:rsidRPr="007E0F97" w:rsidRDefault="00A466AE">
            <w:pPr>
              <w:rPr>
                <w:rFonts w:ascii="Arial" w:eastAsia="Times New Roman" w:hAnsi="Arial" w:cs="Arial"/>
                <w:color w:val="000000"/>
                <w:szCs w:val="24"/>
                <w:shd w:val="clear" w:color="auto" w:fill="FFFFFF"/>
              </w:rPr>
            </w:pPr>
            <w:r w:rsidRPr="007E0F97">
              <w:rPr>
                <w:rFonts w:ascii="Arial" w:eastAsia="Times New Roman" w:hAnsi="Arial" w:cs="Arial"/>
                <w:color w:val="000000"/>
                <w:szCs w:val="24"/>
                <w:shd w:val="clear" w:color="auto" w:fill="FFFFFF"/>
              </w:rPr>
              <w:t xml:space="preserve">I will feedback to house keeper and </w:t>
            </w:r>
            <w:r w:rsidR="00330494" w:rsidRPr="007E0F97">
              <w:rPr>
                <w:rFonts w:ascii="Arial" w:eastAsia="Times New Roman" w:hAnsi="Arial" w:cs="Arial"/>
                <w:color w:val="000000"/>
                <w:szCs w:val="24"/>
                <w:shd w:val="clear" w:color="auto" w:fill="FFFFFF"/>
              </w:rPr>
              <w:t>get the room cleaned</w:t>
            </w:r>
          </w:p>
        </w:tc>
        <w:tc>
          <w:tcPr>
            <w:tcW w:w="3049" w:type="dxa"/>
          </w:tcPr>
          <w:p w14:paraId="6E42732B" w14:textId="5ED3A836" w:rsidR="00CD26B9" w:rsidRPr="007E0F97" w:rsidRDefault="00330494">
            <w:pPr>
              <w:rPr>
                <w:rFonts w:ascii="Arial" w:hAnsi="Arial" w:cs="Arial"/>
              </w:rPr>
            </w:pPr>
            <w:r w:rsidRPr="007E0F97">
              <w:rPr>
                <w:rFonts w:ascii="Arial" w:hAnsi="Arial" w:cs="Arial"/>
              </w:rPr>
              <w:t xml:space="preserve">Make sure all housekeepers are following the cleaning procedure they have been trained on. </w:t>
            </w:r>
          </w:p>
        </w:tc>
        <w:tc>
          <w:tcPr>
            <w:tcW w:w="2746" w:type="dxa"/>
          </w:tcPr>
          <w:p w14:paraId="06492353" w14:textId="507C1153" w:rsidR="00CD26B9" w:rsidRPr="007E0F97" w:rsidRDefault="00330494">
            <w:pPr>
              <w:rPr>
                <w:rFonts w:ascii="Arial" w:hAnsi="Arial" w:cs="Arial"/>
              </w:rPr>
            </w:pPr>
            <w:r w:rsidRPr="007E0F97">
              <w:rPr>
                <w:rFonts w:ascii="Arial" w:hAnsi="Arial" w:cs="Arial"/>
              </w:rPr>
              <w:t xml:space="preserve">Provide further training </w:t>
            </w:r>
          </w:p>
        </w:tc>
      </w:tr>
      <w:tr w:rsidR="00CD26B9" w14:paraId="4741D2C3" w14:textId="77777777" w:rsidTr="007E0F97">
        <w:trPr>
          <w:jc w:val="center"/>
        </w:trPr>
        <w:tc>
          <w:tcPr>
            <w:tcW w:w="2122" w:type="dxa"/>
          </w:tcPr>
          <w:p w14:paraId="384AF86D" w14:textId="47B8645A" w:rsidR="00CD26B9" w:rsidRPr="007E0F97" w:rsidRDefault="009D08E1">
            <w:pPr>
              <w:rPr>
                <w:rFonts w:ascii="Arial" w:hAnsi="Arial" w:cs="Arial"/>
              </w:rPr>
            </w:pPr>
            <w:r w:rsidRPr="007E0F97">
              <w:rPr>
                <w:rFonts w:ascii="Arial" w:hAnsi="Arial" w:cs="Arial"/>
              </w:rPr>
              <w:t>There is rubbish on the floor</w:t>
            </w:r>
          </w:p>
          <w:p w14:paraId="4C9897CE" w14:textId="5ECB4CB7" w:rsidR="00CD26B9" w:rsidRPr="007E0F97" w:rsidRDefault="00CD26B9">
            <w:pPr>
              <w:rPr>
                <w:rFonts w:ascii="Arial" w:hAnsi="Arial" w:cs="Arial"/>
                <w:b/>
                <w:bCs/>
              </w:rPr>
            </w:pPr>
          </w:p>
        </w:tc>
        <w:tc>
          <w:tcPr>
            <w:tcW w:w="2835" w:type="dxa"/>
          </w:tcPr>
          <w:p w14:paraId="2AD1BC72" w14:textId="27A2E8D4" w:rsidR="00A466AE" w:rsidRPr="007E0F97" w:rsidRDefault="009D08E1">
            <w:pPr>
              <w:rPr>
                <w:rFonts w:ascii="Arial" w:hAnsi="Arial" w:cs="Arial"/>
              </w:rPr>
            </w:pPr>
            <w:r w:rsidRPr="007E0F97">
              <w:rPr>
                <w:rFonts w:ascii="Arial" w:hAnsi="Arial" w:cs="Arial"/>
              </w:rPr>
              <w:t>The vacuum cleaner had not been emptied so it didn’t suck up the rubbish</w:t>
            </w:r>
          </w:p>
        </w:tc>
        <w:tc>
          <w:tcPr>
            <w:tcW w:w="2976" w:type="dxa"/>
          </w:tcPr>
          <w:p w14:paraId="4B373DCD" w14:textId="10B38B40" w:rsidR="00CD26B9" w:rsidRPr="007E0F97" w:rsidRDefault="00A466AE">
            <w:pPr>
              <w:rPr>
                <w:rFonts w:ascii="Arial" w:hAnsi="Arial" w:cs="Arial"/>
              </w:rPr>
            </w:pPr>
            <w:r w:rsidRPr="007E0F97">
              <w:rPr>
                <w:rFonts w:ascii="Arial" w:hAnsi="Arial" w:cs="Arial"/>
              </w:rPr>
              <w:t>Empty the vacuum bags and feedback to cleaner</w:t>
            </w:r>
            <w:r w:rsidR="00330494" w:rsidRPr="007E0F97">
              <w:rPr>
                <w:rFonts w:ascii="Arial" w:hAnsi="Arial" w:cs="Arial"/>
              </w:rPr>
              <w:t xml:space="preserve">. </w:t>
            </w:r>
          </w:p>
        </w:tc>
        <w:tc>
          <w:tcPr>
            <w:tcW w:w="3049" w:type="dxa"/>
          </w:tcPr>
          <w:p w14:paraId="214AB9E4" w14:textId="43D9A80E" w:rsidR="00CD26B9" w:rsidRPr="007E0F97" w:rsidRDefault="00330494">
            <w:pPr>
              <w:rPr>
                <w:rFonts w:ascii="Arial" w:hAnsi="Arial" w:cs="Arial"/>
              </w:rPr>
            </w:pPr>
            <w:r w:rsidRPr="007E0F97">
              <w:rPr>
                <w:rFonts w:ascii="Arial" w:hAnsi="Arial" w:cs="Arial"/>
              </w:rPr>
              <w:t>Weekly checks on vacuum cleaners to make sure they are emptied</w:t>
            </w:r>
          </w:p>
        </w:tc>
        <w:tc>
          <w:tcPr>
            <w:tcW w:w="2746" w:type="dxa"/>
          </w:tcPr>
          <w:p w14:paraId="4ACA2031" w14:textId="0D747278" w:rsidR="00CD26B9" w:rsidRPr="007E0F97" w:rsidRDefault="0059657A">
            <w:pPr>
              <w:rPr>
                <w:rFonts w:ascii="Arial" w:hAnsi="Arial" w:cs="Arial"/>
              </w:rPr>
            </w:pPr>
            <w:r w:rsidRPr="007E0F97">
              <w:rPr>
                <w:rFonts w:ascii="Arial" w:hAnsi="Arial" w:cs="Arial"/>
              </w:rPr>
              <w:t>Introduce weekly checklists</w:t>
            </w:r>
          </w:p>
        </w:tc>
      </w:tr>
      <w:tr w:rsidR="00CD26B9" w14:paraId="0AB8454E" w14:textId="77777777" w:rsidTr="007E0F97">
        <w:trPr>
          <w:jc w:val="center"/>
        </w:trPr>
        <w:tc>
          <w:tcPr>
            <w:tcW w:w="2122" w:type="dxa"/>
          </w:tcPr>
          <w:p w14:paraId="7D1E3F7E" w14:textId="79696537" w:rsidR="00CD26B9" w:rsidRPr="007E0F97" w:rsidRDefault="009D08E1">
            <w:pPr>
              <w:rPr>
                <w:rFonts w:ascii="Arial" w:hAnsi="Arial" w:cs="Arial"/>
              </w:rPr>
            </w:pPr>
            <w:r w:rsidRPr="007E0F97">
              <w:rPr>
                <w:rFonts w:ascii="Arial" w:hAnsi="Arial" w:cs="Arial"/>
              </w:rPr>
              <w:t>Cups and Spoons have not been replaced with new</w:t>
            </w:r>
          </w:p>
          <w:p w14:paraId="6E3467E7" w14:textId="1EFA2305" w:rsidR="00CD26B9" w:rsidRPr="007E0F97" w:rsidRDefault="00CD26B9">
            <w:pPr>
              <w:rPr>
                <w:rFonts w:ascii="Arial" w:hAnsi="Arial" w:cs="Arial"/>
                <w:b/>
                <w:bCs/>
              </w:rPr>
            </w:pPr>
          </w:p>
        </w:tc>
        <w:tc>
          <w:tcPr>
            <w:tcW w:w="2835" w:type="dxa"/>
          </w:tcPr>
          <w:p w14:paraId="433F704F" w14:textId="108C3E6A" w:rsidR="00CD26B9" w:rsidRPr="007E0F97" w:rsidRDefault="00A466AE">
            <w:pPr>
              <w:rPr>
                <w:rFonts w:ascii="Arial" w:hAnsi="Arial" w:cs="Arial"/>
              </w:rPr>
            </w:pPr>
            <w:r w:rsidRPr="007E0F97">
              <w:rPr>
                <w:rFonts w:ascii="Arial" w:hAnsi="Arial" w:cs="Arial"/>
              </w:rPr>
              <w:t>Because they were upside down, housekeeper assumed it has not been used</w:t>
            </w:r>
          </w:p>
        </w:tc>
        <w:tc>
          <w:tcPr>
            <w:tcW w:w="2976" w:type="dxa"/>
          </w:tcPr>
          <w:p w14:paraId="73C46EFF" w14:textId="1CC8F096" w:rsidR="00CD26B9" w:rsidRPr="007E0F97" w:rsidRDefault="00A466AE">
            <w:pPr>
              <w:rPr>
                <w:rFonts w:ascii="Arial" w:hAnsi="Arial" w:cs="Arial"/>
              </w:rPr>
            </w:pPr>
            <w:r w:rsidRPr="007E0F97">
              <w:rPr>
                <w:rFonts w:ascii="Arial" w:hAnsi="Arial" w:cs="Arial"/>
              </w:rPr>
              <w:t>Speak to housekeeper and notify them of their mistake</w:t>
            </w:r>
          </w:p>
        </w:tc>
        <w:tc>
          <w:tcPr>
            <w:tcW w:w="3049" w:type="dxa"/>
          </w:tcPr>
          <w:p w14:paraId="51E326D8" w14:textId="70BE4D50" w:rsidR="00CD26B9" w:rsidRPr="007E0F97" w:rsidRDefault="00330494">
            <w:pPr>
              <w:rPr>
                <w:rFonts w:ascii="Arial" w:hAnsi="Arial" w:cs="Arial"/>
              </w:rPr>
            </w:pPr>
            <w:r w:rsidRPr="007E0F97">
              <w:rPr>
                <w:rFonts w:ascii="Arial" w:hAnsi="Arial" w:cs="Arial"/>
              </w:rPr>
              <w:t xml:space="preserve">All cups and spoons must be replaced whether they have been used or not </w:t>
            </w:r>
          </w:p>
        </w:tc>
        <w:tc>
          <w:tcPr>
            <w:tcW w:w="2746" w:type="dxa"/>
          </w:tcPr>
          <w:p w14:paraId="12561034" w14:textId="20D2E98B" w:rsidR="00CD26B9" w:rsidRPr="007E0F97" w:rsidRDefault="0059657A">
            <w:pPr>
              <w:rPr>
                <w:rFonts w:ascii="Arial" w:hAnsi="Arial" w:cs="Arial"/>
              </w:rPr>
            </w:pPr>
            <w:r w:rsidRPr="007E0F97">
              <w:rPr>
                <w:rFonts w:ascii="Arial" w:hAnsi="Arial" w:cs="Arial"/>
              </w:rPr>
              <w:t>Training n housekeeping like Premier Inn have introduced the Triple S.</w:t>
            </w:r>
          </w:p>
        </w:tc>
      </w:tr>
      <w:tr w:rsidR="00CD26B9" w14:paraId="0D17F5E4" w14:textId="77777777" w:rsidTr="007E0F97">
        <w:trPr>
          <w:jc w:val="center"/>
        </w:trPr>
        <w:tc>
          <w:tcPr>
            <w:tcW w:w="2122" w:type="dxa"/>
          </w:tcPr>
          <w:p w14:paraId="21ED823F" w14:textId="6B392BB3" w:rsidR="00CD26B9" w:rsidRPr="007E0F97" w:rsidRDefault="009D08E1">
            <w:pPr>
              <w:rPr>
                <w:rFonts w:ascii="Arial" w:hAnsi="Arial" w:cs="Arial"/>
              </w:rPr>
            </w:pPr>
            <w:r w:rsidRPr="007E0F97">
              <w:rPr>
                <w:rFonts w:ascii="Arial" w:hAnsi="Arial" w:cs="Arial"/>
              </w:rPr>
              <w:t>Bed sheet has stains on them</w:t>
            </w:r>
          </w:p>
          <w:p w14:paraId="197E0491" w14:textId="5DFF3051" w:rsidR="00CD26B9" w:rsidRPr="007E0F97" w:rsidRDefault="00CD26B9">
            <w:pPr>
              <w:rPr>
                <w:rFonts w:ascii="Arial" w:hAnsi="Arial" w:cs="Arial"/>
                <w:b/>
                <w:bCs/>
              </w:rPr>
            </w:pPr>
          </w:p>
        </w:tc>
        <w:tc>
          <w:tcPr>
            <w:tcW w:w="2835" w:type="dxa"/>
          </w:tcPr>
          <w:p w14:paraId="5A476D78" w14:textId="10BE9D27" w:rsidR="00CD26B9" w:rsidRPr="007E0F97" w:rsidRDefault="00A466AE">
            <w:pPr>
              <w:rPr>
                <w:rFonts w:ascii="Arial" w:hAnsi="Arial" w:cs="Arial"/>
              </w:rPr>
            </w:pPr>
            <w:r w:rsidRPr="007E0F97">
              <w:rPr>
                <w:rFonts w:ascii="Arial" w:hAnsi="Arial" w:cs="Arial"/>
              </w:rPr>
              <w:t>Sometimes even laundry cannot take the toughest stains away</w:t>
            </w:r>
          </w:p>
        </w:tc>
        <w:tc>
          <w:tcPr>
            <w:tcW w:w="2976" w:type="dxa"/>
          </w:tcPr>
          <w:p w14:paraId="013F6DEA" w14:textId="567397EE" w:rsidR="00CD26B9" w:rsidRPr="007E0F97" w:rsidRDefault="00A466AE">
            <w:pPr>
              <w:rPr>
                <w:rFonts w:ascii="Arial" w:hAnsi="Arial" w:cs="Arial"/>
              </w:rPr>
            </w:pPr>
            <w:r w:rsidRPr="007E0F97">
              <w:rPr>
                <w:rFonts w:ascii="Arial" w:hAnsi="Arial" w:cs="Arial"/>
              </w:rPr>
              <w:t>Speak to housekeeper and ask them to check the linen before putting them on</w:t>
            </w:r>
          </w:p>
        </w:tc>
        <w:tc>
          <w:tcPr>
            <w:tcW w:w="3049" w:type="dxa"/>
          </w:tcPr>
          <w:p w14:paraId="79684AE6" w14:textId="316ADB3A" w:rsidR="00CD26B9" w:rsidRPr="007E0F97" w:rsidRDefault="00330494">
            <w:pPr>
              <w:rPr>
                <w:rFonts w:ascii="Arial" w:hAnsi="Arial" w:cs="Arial"/>
              </w:rPr>
            </w:pPr>
            <w:r w:rsidRPr="007E0F97">
              <w:rPr>
                <w:rFonts w:ascii="Arial" w:hAnsi="Arial" w:cs="Arial"/>
              </w:rPr>
              <w:t xml:space="preserve">Thorough checks should be carried out once cleaning is complete by housekeeping </w:t>
            </w:r>
            <w:r w:rsidR="0059657A" w:rsidRPr="007E0F97">
              <w:rPr>
                <w:rFonts w:ascii="Arial" w:hAnsi="Arial" w:cs="Arial"/>
              </w:rPr>
              <w:t>supervisor</w:t>
            </w:r>
          </w:p>
        </w:tc>
        <w:tc>
          <w:tcPr>
            <w:tcW w:w="2746" w:type="dxa"/>
          </w:tcPr>
          <w:p w14:paraId="310E4FCB" w14:textId="3AA1A4EA" w:rsidR="00CD26B9" w:rsidRPr="007E0F97" w:rsidRDefault="0059657A">
            <w:pPr>
              <w:rPr>
                <w:rFonts w:ascii="Arial" w:hAnsi="Arial" w:cs="Arial"/>
              </w:rPr>
            </w:pPr>
            <w:r w:rsidRPr="007E0F97">
              <w:rPr>
                <w:rFonts w:ascii="Arial" w:hAnsi="Arial" w:cs="Arial"/>
              </w:rPr>
              <w:t>Send rejections to Laundrette and train staff</w:t>
            </w:r>
          </w:p>
        </w:tc>
      </w:tr>
      <w:tr w:rsidR="00CD26B9" w14:paraId="62F44121" w14:textId="77777777" w:rsidTr="007E0F97">
        <w:trPr>
          <w:jc w:val="center"/>
        </w:trPr>
        <w:tc>
          <w:tcPr>
            <w:tcW w:w="2122" w:type="dxa"/>
          </w:tcPr>
          <w:p w14:paraId="136C6201" w14:textId="1239A323" w:rsidR="00CD26B9" w:rsidRPr="007E0F97" w:rsidRDefault="009D08E1">
            <w:pPr>
              <w:rPr>
                <w:rFonts w:ascii="Arial" w:hAnsi="Arial" w:cs="Arial"/>
              </w:rPr>
            </w:pPr>
            <w:r w:rsidRPr="007E0F97">
              <w:rPr>
                <w:rFonts w:ascii="Arial" w:hAnsi="Arial" w:cs="Arial"/>
              </w:rPr>
              <w:t>Shower Curtains are discoloured</w:t>
            </w:r>
          </w:p>
          <w:p w14:paraId="1BAB4565" w14:textId="2588FD5B" w:rsidR="00CD26B9" w:rsidRPr="007E0F97" w:rsidRDefault="00CD26B9">
            <w:pPr>
              <w:rPr>
                <w:rFonts w:ascii="Arial" w:hAnsi="Arial" w:cs="Arial"/>
              </w:rPr>
            </w:pPr>
          </w:p>
        </w:tc>
        <w:tc>
          <w:tcPr>
            <w:tcW w:w="2835" w:type="dxa"/>
          </w:tcPr>
          <w:p w14:paraId="6B40E8D1" w14:textId="6A100C9F" w:rsidR="00CD26B9" w:rsidRPr="007E0F97" w:rsidRDefault="00A466AE">
            <w:pPr>
              <w:rPr>
                <w:rFonts w:ascii="Arial" w:hAnsi="Arial" w:cs="Arial"/>
              </w:rPr>
            </w:pPr>
            <w:r w:rsidRPr="007E0F97">
              <w:rPr>
                <w:rFonts w:ascii="Arial" w:hAnsi="Arial" w:cs="Arial"/>
              </w:rPr>
              <w:t>It wasn’t checked thoroughly by housekeeping staff.</w:t>
            </w:r>
          </w:p>
        </w:tc>
        <w:tc>
          <w:tcPr>
            <w:tcW w:w="2976" w:type="dxa"/>
          </w:tcPr>
          <w:p w14:paraId="34309496" w14:textId="50B4E3B3" w:rsidR="00CD26B9" w:rsidRPr="007E0F97" w:rsidRDefault="00330494">
            <w:pPr>
              <w:rPr>
                <w:rFonts w:ascii="Arial" w:hAnsi="Arial" w:cs="Arial"/>
              </w:rPr>
            </w:pPr>
            <w:r w:rsidRPr="007E0F97">
              <w:rPr>
                <w:rFonts w:ascii="Arial" w:hAnsi="Arial" w:cs="Arial"/>
              </w:rPr>
              <w:t>Again, speak to housekeeper and make them aware of the mistake</w:t>
            </w:r>
          </w:p>
        </w:tc>
        <w:tc>
          <w:tcPr>
            <w:tcW w:w="3049" w:type="dxa"/>
          </w:tcPr>
          <w:p w14:paraId="46C0FF4E" w14:textId="59F844DA" w:rsidR="00CD26B9" w:rsidRPr="007E0F97" w:rsidRDefault="00330494">
            <w:pPr>
              <w:rPr>
                <w:rFonts w:ascii="Arial" w:hAnsi="Arial" w:cs="Arial"/>
              </w:rPr>
            </w:pPr>
            <w:r w:rsidRPr="007E0F97">
              <w:rPr>
                <w:rFonts w:ascii="Arial" w:hAnsi="Arial" w:cs="Arial"/>
              </w:rPr>
              <w:t xml:space="preserve">Housekeepers will be put back in training if it happens more than once. </w:t>
            </w:r>
          </w:p>
        </w:tc>
        <w:tc>
          <w:tcPr>
            <w:tcW w:w="2746" w:type="dxa"/>
          </w:tcPr>
          <w:p w14:paraId="750F31BE" w14:textId="68114EB9" w:rsidR="00CD26B9" w:rsidRPr="007E0F97" w:rsidRDefault="0059657A">
            <w:pPr>
              <w:rPr>
                <w:rFonts w:ascii="Arial" w:hAnsi="Arial" w:cs="Arial"/>
              </w:rPr>
            </w:pPr>
            <w:r w:rsidRPr="007E0F97">
              <w:rPr>
                <w:rFonts w:ascii="Arial" w:hAnsi="Arial" w:cs="Arial"/>
              </w:rPr>
              <w:t>Train all staff to make sure they understand what is acceptable</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61933437" w14:textId="754F449B" w:rsidR="001749FD" w:rsidRPr="004E77D7" w:rsidRDefault="00330917" w:rsidP="001749FD">
      <w:pPr>
        <w:rPr>
          <w:b/>
          <w:bCs/>
          <w:sz w:val="28"/>
          <w:szCs w:val="28"/>
        </w:rPr>
      </w:pPr>
      <w:r w:rsidRPr="001749FD">
        <w:rPr>
          <w:b/>
          <w:bCs/>
          <w:sz w:val="28"/>
          <w:szCs w:val="28"/>
        </w:rPr>
        <w:lastRenderedPageBreak/>
        <w:t>Component Three</w:t>
      </w:r>
      <w:r w:rsidR="004D0F63" w:rsidRPr="001749FD">
        <w:rPr>
          <w:b/>
          <w:bCs/>
          <w:sz w:val="28"/>
          <w:szCs w:val="28"/>
        </w:rPr>
        <w:t>:</w:t>
      </w:r>
      <w:r w:rsidR="004E77D7">
        <w:rPr>
          <w:b/>
          <w:bCs/>
          <w:sz w:val="28"/>
          <w:szCs w:val="28"/>
        </w:rPr>
        <w:t xml:space="preserve"> </w:t>
      </w:r>
      <w:r w:rsidR="001749FD"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143A41E3" w14:textId="5D566A7A" w:rsidR="004D0F63" w:rsidRDefault="00206696" w:rsidP="004D0F63">
            <w:pPr>
              <w:rPr>
                <w:b/>
                <w:bCs/>
              </w:rPr>
            </w:pPr>
            <w:r>
              <w:rPr>
                <w:noProof/>
              </w:rPr>
              <w:drawing>
                <wp:inline distT="0" distB="0" distL="0" distR="0" wp14:anchorId="2CEED1AE" wp14:editId="3CE27314">
                  <wp:extent cx="3803904" cy="2110986"/>
                  <wp:effectExtent l="0" t="0" r="6350" b="3810"/>
                  <wp:docPr id="1332837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837699" name=""/>
                          <pic:cNvPicPr/>
                        </pic:nvPicPr>
                        <pic:blipFill>
                          <a:blip r:embed="rId8"/>
                          <a:stretch>
                            <a:fillRect/>
                          </a:stretch>
                        </pic:blipFill>
                        <pic:spPr>
                          <a:xfrm>
                            <a:off x="0" y="0"/>
                            <a:ext cx="3817667" cy="2118624"/>
                          </a:xfrm>
                          <a:prstGeom prst="rect">
                            <a:avLst/>
                          </a:prstGeom>
                        </pic:spPr>
                      </pic:pic>
                    </a:graphicData>
                  </a:graphic>
                </wp:inline>
              </w:drawing>
            </w:r>
          </w:p>
        </w:tc>
      </w:tr>
      <w:tr w:rsidR="004D0F63" w14:paraId="23BEF128" w14:textId="77777777" w:rsidTr="004D0F63">
        <w:trPr>
          <w:trHeight w:val="533"/>
          <w:jc w:val="center"/>
        </w:trPr>
        <w:tc>
          <w:tcPr>
            <w:tcW w:w="9377" w:type="dxa"/>
          </w:tcPr>
          <w:p w14:paraId="432FC089" w14:textId="77777777" w:rsidR="004D0F63" w:rsidRDefault="004D0F63" w:rsidP="004D0F63">
            <w:pPr>
              <w:rPr>
                <w:b/>
                <w:bCs/>
              </w:rPr>
            </w:pPr>
            <w:r>
              <w:rPr>
                <w:b/>
                <w:bCs/>
              </w:rPr>
              <w:t>Training Notes:</w:t>
            </w:r>
          </w:p>
          <w:p w14:paraId="1D2065EC" w14:textId="77777777" w:rsidR="00EB7E25" w:rsidRDefault="00EB7E25" w:rsidP="004D0F63">
            <w:r w:rsidRPr="00EB7E25">
              <w:t xml:space="preserve">When we talk about house-keeping we assume it is all about cleaning the rooms and vacuuming but that is not the case. Your duty doesn’t end there, it is also about making a guest feel welcomed and creating a positive environment. </w:t>
            </w:r>
          </w:p>
          <w:p w14:paraId="6BCBCD6E" w14:textId="4037C544" w:rsidR="00EB7E25" w:rsidRDefault="00EB7E25" w:rsidP="004D0F63">
            <w:r>
              <w:t xml:space="preserve">Today we have gathered to learn what is expected from us as house keepers and to make sure we are carrying out our jobs correctly and in a safe manner. Recently, some issues have been raised by customers which we will address through this training so that we can prevent it from happening in the future. </w:t>
            </w:r>
          </w:p>
          <w:p w14:paraId="66E96B1C" w14:textId="1FA0DA10" w:rsidR="00EB7E25" w:rsidRPr="00EB7E25" w:rsidRDefault="00EB7E25" w:rsidP="004D0F63"/>
        </w:tc>
      </w:tr>
      <w:tr w:rsidR="004D0F63" w14:paraId="166CDB5D" w14:textId="77777777" w:rsidTr="004D0F63">
        <w:trPr>
          <w:trHeight w:val="533"/>
          <w:jc w:val="center"/>
        </w:trPr>
        <w:tc>
          <w:tcPr>
            <w:tcW w:w="9377" w:type="dxa"/>
          </w:tcPr>
          <w:p w14:paraId="13073444" w14:textId="797C5A9F" w:rsidR="004D0F63" w:rsidRDefault="00206696" w:rsidP="00EB7E25">
            <w:pPr>
              <w:rPr>
                <w:b/>
                <w:bCs/>
              </w:rPr>
            </w:pPr>
            <w:r>
              <w:rPr>
                <w:noProof/>
              </w:rPr>
              <w:drawing>
                <wp:inline distT="0" distB="0" distL="0" distR="0" wp14:anchorId="79B6281F" wp14:editId="4427C5EB">
                  <wp:extent cx="3842843" cy="1931213"/>
                  <wp:effectExtent l="0" t="0" r="5715" b="0"/>
                  <wp:docPr id="838757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757763" name=""/>
                          <pic:cNvPicPr/>
                        </pic:nvPicPr>
                        <pic:blipFill>
                          <a:blip r:embed="rId9"/>
                          <a:stretch>
                            <a:fillRect/>
                          </a:stretch>
                        </pic:blipFill>
                        <pic:spPr>
                          <a:xfrm>
                            <a:off x="0" y="0"/>
                            <a:ext cx="3893275" cy="1956558"/>
                          </a:xfrm>
                          <a:prstGeom prst="rect">
                            <a:avLst/>
                          </a:prstGeom>
                        </pic:spPr>
                      </pic:pic>
                    </a:graphicData>
                  </a:graphic>
                </wp:inline>
              </w:drawing>
            </w:r>
          </w:p>
        </w:tc>
      </w:tr>
      <w:tr w:rsidR="004D0F63" w14:paraId="34EB4868" w14:textId="77777777" w:rsidTr="004D0F63">
        <w:trPr>
          <w:trHeight w:val="533"/>
          <w:jc w:val="center"/>
        </w:trPr>
        <w:tc>
          <w:tcPr>
            <w:tcW w:w="9377" w:type="dxa"/>
          </w:tcPr>
          <w:p w14:paraId="7198B0C5" w14:textId="77777777" w:rsidR="004D0F63" w:rsidRDefault="004D0F63" w:rsidP="004D0F63">
            <w:pPr>
              <w:rPr>
                <w:b/>
                <w:bCs/>
              </w:rPr>
            </w:pPr>
            <w:r>
              <w:rPr>
                <w:b/>
                <w:bCs/>
              </w:rPr>
              <w:t>Training Notes:</w:t>
            </w:r>
          </w:p>
          <w:p w14:paraId="47C39300" w14:textId="3ABE9A9B" w:rsidR="00EB7E25" w:rsidRPr="004E77D7" w:rsidRDefault="00EB7E25" w:rsidP="004D0F63">
            <w:r w:rsidRPr="004E77D7">
              <w:t xml:space="preserve">Just to remind ourselves, The Trinity Hotel values are what we carry through our hearts and we want to present this to our guests so that they believe in it too. We promised to deliver a quality nights sleep to all of our guest. We want to create a positive ambience so that they can leave all </w:t>
            </w:r>
            <w:r w:rsidR="004E77D7" w:rsidRPr="004E77D7">
              <w:t>their</w:t>
            </w:r>
            <w:r w:rsidRPr="004E77D7">
              <w:t xml:space="preserve"> stress home and enjoy a relaxing stay. </w:t>
            </w:r>
            <w:r w:rsidR="004E77D7">
              <w:t xml:space="preserve">We want to create and exceptional experience so that they leave satisfied and want to come back here again. Together as a team it is our duty to make sure we are living up to our values and fulfilling the promise we are making to them before they arrive. </w:t>
            </w:r>
            <w:r w:rsidR="00530F43">
              <w:t xml:space="preserve">If you look at the tree of core values, for it to look beautifully blooming, it takes a lot of values such as respect, honesty and trust etc.  </w:t>
            </w:r>
          </w:p>
        </w:tc>
      </w:tr>
      <w:tr w:rsidR="004D0F63" w14:paraId="7BBE1C47" w14:textId="77777777" w:rsidTr="004D0F63">
        <w:trPr>
          <w:trHeight w:val="533"/>
          <w:jc w:val="center"/>
        </w:trPr>
        <w:tc>
          <w:tcPr>
            <w:tcW w:w="9377" w:type="dxa"/>
          </w:tcPr>
          <w:p w14:paraId="3CB81B30" w14:textId="553F6FA8" w:rsidR="004D0F63" w:rsidRDefault="00206696" w:rsidP="0083282D">
            <w:pPr>
              <w:rPr>
                <w:b/>
                <w:bCs/>
              </w:rPr>
            </w:pPr>
            <w:r>
              <w:rPr>
                <w:noProof/>
              </w:rPr>
              <w:lastRenderedPageBreak/>
              <w:drawing>
                <wp:inline distT="0" distB="0" distL="0" distR="0" wp14:anchorId="7DAB5BAA" wp14:editId="41900D3C">
                  <wp:extent cx="3669712" cy="1931213"/>
                  <wp:effectExtent l="0" t="0" r="6985" b="0"/>
                  <wp:docPr id="7719841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984126" name=""/>
                          <pic:cNvPicPr/>
                        </pic:nvPicPr>
                        <pic:blipFill>
                          <a:blip r:embed="rId10"/>
                          <a:stretch>
                            <a:fillRect/>
                          </a:stretch>
                        </pic:blipFill>
                        <pic:spPr>
                          <a:xfrm>
                            <a:off x="0" y="0"/>
                            <a:ext cx="3700118" cy="1947214"/>
                          </a:xfrm>
                          <a:prstGeom prst="rect">
                            <a:avLst/>
                          </a:prstGeom>
                        </pic:spPr>
                      </pic:pic>
                    </a:graphicData>
                  </a:graphic>
                </wp:inline>
              </w:drawing>
            </w:r>
          </w:p>
          <w:p w14:paraId="2699F7A4" w14:textId="4DDAF7ED" w:rsidR="004D0F63" w:rsidRDefault="004D0F63" w:rsidP="00206696">
            <w:pPr>
              <w:rPr>
                <w:b/>
                <w:bCs/>
              </w:rPr>
            </w:pPr>
          </w:p>
        </w:tc>
      </w:tr>
      <w:tr w:rsidR="004D0F63" w14:paraId="0E5DDCD8" w14:textId="77777777" w:rsidTr="004D0F63">
        <w:trPr>
          <w:trHeight w:val="489"/>
          <w:jc w:val="center"/>
        </w:trPr>
        <w:tc>
          <w:tcPr>
            <w:tcW w:w="9377" w:type="dxa"/>
          </w:tcPr>
          <w:p w14:paraId="6ED737D3" w14:textId="77777777" w:rsidR="004D0F63" w:rsidRDefault="004D0F63" w:rsidP="004D0F63">
            <w:pPr>
              <w:rPr>
                <w:b/>
                <w:bCs/>
              </w:rPr>
            </w:pPr>
            <w:r>
              <w:rPr>
                <w:b/>
                <w:bCs/>
              </w:rPr>
              <w:t>Training Notes:</w:t>
            </w:r>
            <w:r w:rsidR="004E77D7">
              <w:rPr>
                <w:b/>
                <w:bCs/>
              </w:rPr>
              <w:t xml:space="preserve"> </w:t>
            </w:r>
          </w:p>
          <w:p w14:paraId="022BC43B" w14:textId="77777777" w:rsidR="004E77D7" w:rsidRDefault="004E77D7" w:rsidP="004D0F63">
            <w:r w:rsidRPr="004E77D7">
              <w:t xml:space="preserve">Health and safety procedures are in place to keep both our staff and guests safe. As said by A J Gold, to take are of other, we must take care of ourselves (2021). </w:t>
            </w:r>
            <w:r>
              <w:t xml:space="preserve">To this you must follow the procedures correctly. All the manuals can also be found in our employee hand books which can be found in all the storage rooms and linen rooms. You have all been provided with a health and safety checklist, which should be used to make sure all equipment and chemicals are safely used and stored. Gloves and aprons should be worn at all times to make sure you are avoiding contact with any harmful chemicals. All chemicals should be handled with care at all time. The duties you carry during you job should be followed as you have been trained, such as, heavy lifting should be done using the correct equipment and taking care of your posture at all time. You have a duty of checking if all items are up to date and </w:t>
            </w:r>
            <w:r w:rsidR="0083282D">
              <w:t xml:space="preserve">stored correctly. If you come across a hazard, please report immediately either to myself or to one of the other managers. Please avoid leaving anything lying around which may be a hazard to our guests. </w:t>
            </w:r>
          </w:p>
          <w:p w14:paraId="583F4599" w14:textId="7A3388D0" w:rsidR="0083282D" w:rsidRPr="004E77D7" w:rsidRDefault="0083282D" w:rsidP="004D0F63"/>
        </w:tc>
      </w:tr>
      <w:tr w:rsidR="004D0F63" w14:paraId="22B151AD" w14:textId="77777777" w:rsidTr="004D0F63">
        <w:trPr>
          <w:trHeight w:val="533"/>
          <w:jc w:val="center"/>
        </w:trPr>
        <w:tc>
          <w:tcPr>
            <w:tcW w:w="9377" w:type="dxa"/>
          </w:tcPr>
          <w:p w14:paraId="65199D38" w14:textId="1B551859" w:rsidR="004D0F63" w:rsidRDefault="004A1153" w:rsidP="0083282D">
            <w:pPr>
              <w:rPr>
                <w:b/>
                <w:bCs/>
              </w:rPr>
            </w:pPr>
            <w:r>
              <w:rPr>
                <w:noProof/>
              </w:rPr>
              <w:drawing>
                <wp:inline distT="0" distB="0" distL="0" distR="0" wp14:anchorId="2A93E1CE" wp14:editId="038FF641">
                  <wp:extent cx="3712530" cy="1938528"/>
                  <wp:effectExtent l="0" t="0" r="2540" b="5080"/>
                  <wp:docPr id="19948572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857280" name=""/>
                          <pic:cNvPicPr/>
                        </pic:nvPicPr>
                        <pic:blipFill>
                          <a:blip r:embed="rId11"/>
                          <a:stretch>
                            <a:fillRect/>
                          </a:stretch>
                        </pic:blipFill>
                        <pic:spPr>
                          <a:xfrm>
                            <a:off x="0" y="0"/>
                            <a:ext cx="3725346" cy="1945220"/>
                          </a:xfrm>
                          <a:prstGeom prst="rect">
                            <a:avLst/>
                          </a:prstGeom>
                        </pic:spPr>
                      </pic:pic>
                    </a:graphicData>
                  </a:graphic>
                </wp:inline>
              </w:drawing>
            </w:r>
          </w:p>
        </w:tc>
      </w:tr>
      <w:tr w:rsidR="004D0F63" w14:paraId="30B933E8" w14:textId="77777777" w:rsidTr="004D0F63">
        <w:trPr>
          <w:trHeight w:val="533"/>
          <w:jc w:val="center"/>
        </w:trPr>
        <w:tc>
          <w:tcPr>
            <w:tcW w:w="9377" w:type="dxa"/>
          </w:tcPr>
          <w:p w14:paraId="6364CFC4" w14:textId="77777777" w:rsidR="004D0F63" w:rsidRDefault="004D0F63" w:rsidP="004D0F63">
            <w:pPr>
              <w:rPr>
                <w:b/>
                <w:bCs/>
              </w:rPr>
            </w:pPr>
            <w:r>
              <w:rPr>
                <w:b/>
                <w:bCs/>
              </w:rPr>
              <w:t>Training Notes:</w:t>
            </w:r>
          </w:p>
          <w:p w14:paraId="48625FEC" w14:textId="77777777" w:rsidR="0083282D" w:rsidRDefault="0083282D" w:rsidP="004D0F63">
            <w:r w:rsidRPr="0083282D">
              <w:t>When carrying out your duties</w:t>
            </w:r>
            <w:r>
              <w:t xml:space="preserve"> </w:t>
            </w:r>
            <w:r w:rsidRPr="0083282D">
              <w:t xml:space="preserve">and cleaning the rooms, you must follow the Five S Japanese system to sort, set in order, shine, standardise and sustain. </w:t>
            </w:r>
          </w:p>
          <w:p w14:paraId="1B90D751" w14:textId="77777777" w:rsidR="0083282D" w:rsidRDefault="0083282D" w:rsidP="004D0F63">
            <w:r>
              <w:t xml:space="preserve">Sort- Get you cleaning caddy together, make sure you have all equipment, linens and everything you will require for you shift. </w:t>
            </w:r>
          </w:p>
          <w:p w14:paraId="52A77BF4" w14:textId="1EC9F79E" w:rsidR="0083282D" w:rsidRDefault="0083282D" w:rsidP="004D0F63">
            <w:r>
              <w:t>Set In Order- Strip the rooms and take everything out so that you can see what is needed according to the type of room and beds you need to make</w:t>
            </w:r>
          </w:p>
          <w:p w14:paraId="490BA2B2" w14:textId="436AEBA3" w:rsidR="0083282D" w:rsidRDefault="0083282D" w:rsidP="004D0F63">
            <w:r>
              <w:t xml:space="preserve">Shine- </w:t>
            </w:r>
            <w:r w:rsidR="00530F43">
              <w:t>Clean the bathroom, bedroom and vacuum</w:t>
            </w:r>
          </w:p>
          <w:p w14:paraId="29FAFBCF" w14:textId="77777777" w:rsidR="00530F43" w:rsidRDefault="00530F43" w:rsidP="004D0F63">
            <w:r>
              <w:t>Set In Order- Make the beds, organise the room, setting everything in place.</w:t>
            </w:r>
          </w:p>
          <w:p w14:paraId="7F2D2D0C" w14:textId="77777777" w:rsidR="00530F43" w:rsidRDefault="00530F43" w:rsidP="004D0F63">
            <w:r>
              <w:t xml:space="preserve">Sustain- Maintain your speed of work to make sure your shift is running smoothly and in a timely manner. </w:t>
            </w:r>
          </w:p>
          <w:p w14:paraId="6E3B71FF" w14:textId="41EBA04A" w:rsidR="00530F43" w:rsidRDefault="00530F43" w:rsidP="004D0F63">
            <w:r>
              <w:t xml:space="preserve">Here is a list of the duties that will need to be carried out by you in each of those stages as shown on the slide. </w:t>
            </w:r>
          </w:p>
          <w:p w14:paraId="4A260C78" w14:textId="4E58A145" w:rsidR="00530F43" w:rsidRPr="00530F43" w:rsidRDefault="00530F43" w:rsidP="00530F43">
            <w:pPr>
              <w:spacing w:after="160"/>
              <w:rPr>
                <w:lang w:val="en-US"/>
              </w:rPr>
            </w:pPr>
            <w:r>
              <w:t xml:space="preserve">Remember </w:t>
            </w:r>
            <w:r w:rsidRPr="00530F43">
              <w:rPr>
                <w:lang w:val="en-US"/>
              </w:rPr>
              <w:t>Good housekeeping is an invisible service, in that guests only really take notice of it when your team fails to deliver the expected standard of cleanliness. (Williams, 2023)</w:t>
            </w:r>
          </w:p>
        </w:tc>
      </w:tr>
      <w:tr w:rsidR="004D0F63" w14:paraId="19F14FD9" w14:textId="77777777" w:rsidTr="004D0F63">
        <w:trPr>
          <w:trHeight w:val="533"/>
          <w:jc w:val="center"/>
        </w:trPr>
        <w:tc>
          <w:tcPr>
            <w:tcW w:w="9377" w:type="dxa"/>
          </w:tcPr>
          <w:p w14:paraId="6B5FC739" w14:textId="787D6F19" w:rsidR="004D0F63" w:rsidRDefault="006926F8" w:rsidP="009600EA">
            <w:pPr>
              <w:rPr>
                <w:b/>
                <w:bCs/>
              </w:rPr>
            </w:pPr>
            <w:r>
              <w:rPr>
                <w:noProof/>
              </w:rPr>
              <w:lastRenderedPageBreak/>
              <w:drawing>
                <wp:inline distT="0" distB="0" distL="0" distR="0" wp14:anchorId="7F1C06F7" wp14:editId="52D356E0">
                  <wp:extent cx="4227292" cy="2055571"/>
                  <wp:effectExtent l="0" t="0" r="1905" b="1905"/>
                  <wp:docPr id="674024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024814" name=""/>
                          <pic:cNvPicPr/>
                        </pic:nvPicPr>
                        <pic:blipFill>
                          <a:blip r:embed="rId12"/>
                          <a:stretch>
                            <a:fillRect/>
                          </a:stretch>
                        </pic:blipFill>
                        <pic:spPr>
                          <a:xfrm>
                            <a:off x="0" y="0"/>
                            <a:ext cx="4244907" cy="2064136"/>
                          </a:xfrm>
                          <a:prstGeom prst="rect">
                            <a:avLst/>
                          </a:prstGeom>
                        </pic:spPr>
                      </pic:pic>
                    </a:graphicData>
                  </a:graphic>
                </wp:inline>
              </w:drawing>
            </w:r>
          </w:p>
          <w:p w14:paraId="388D25D6" w14:textId="1F722DB4" w:rsidR="004D0F63" w:rsidRDefault="00977466" w:rsidP="006926F8">
            <w:pPr>
              <w:tabs>
                <w:tab w:val="left" w:pos="264"/>
              </w:tabs>
              <w:rPr>
                <w:b/>
                <w:bCs/>
              </w:rPr>
            </w:pPr>
            <w:r>
              <w:rPr>
                <w:b/>
                <w:bCs/>
              </w:rPr>
              <w:tab/>
            </w:r>
          </w:p>
        </w:tc>
      </w:tr>
      <w:tr w:rsidR="004D0F63" w14:paraId="788CB039" w14:textId="77777777" w:rsidTr="004D0F63">
        <w:trPr>
          <w:trHeight w:val="533"/>
          <w:jc w:val="center"/>
        </w:trPr>
        <w:tc>
          <w:tcPr>
            <w:tcW w:w="9377" w:type="dxa"/>
          </w:tcPr>
          <w:p w14:paraId="4B027840" w14:textId="77777777" w:rsidR="004D0F63" w:rsidRDefault="004D0F63" w:rsidP="004D0F63">
            <w:pPr>
              <w:rPr>
                <w:b/>
                <w:bCs/>
              </w:rPr>
            </w:pPr>
            <w:r>
              <w:rPr>
                <w:b/>
                <w:bCs/>
              </w:rPr>
              <w:t>Training Notes:</w:t>
            </w:r>
          </w:p>
          <w:p w14:paraId="0FAF8F48" w14:textId="4648250D" w:rsidR="00530F43" w:rsidRPr="009600EA" w:rsidRDefault="00530F43" w:rsidP="004D0F63">
            <w:r w:rsidRPr="009600EA">
              <w:t xml:space="preserve">When stripping the beds, you must strip all whether the beds look used or not, this also includes all the pillows. If the extra pillows pack has not been used and the tag isn’t broken then you are not required to change the pillow case.  You must leave all linen in a corner of the bed room or put it in the laundry caddy. You must also take </w:t>
            </w:r>
            <w:r w:rsidR="009600EA" w:rsidRPr="009600EA">
              <w:t>towels, bath mats and clothes and put it in the laundry caddy or on the floor in the bathroom. These should be transferred in to the correct laundry trolleys in the laundry room.</w:t>
            </w:r>
            <w:r w:rsidR="009600EA">
              <w:t xml:space="preserve"> One of the issues raise by a customer was a dirty cup was left behind, this was accidently left because it was turned upside and looked unused. You must take all cups and cutleries out in to the washing bucket whether it has been used or not. Empty all the bins in to the bin liner to replace with new bin bags.</w:t>
            </w:r>
            <w:r w:rsidR="009600EA" w:rsidRPr="009600EA">
              <w:t xml:space="preserve"> </w:t>
            </w: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677E6791" w14:textId="38F0D1C8" w:rsidR="004D0F63" w:rsidRDefault="00F0352B" w:rsidP="00482BF5">
            <w:pPr>
              <w:rPr>
                <w:b/>
                <w:bCs/>
              </w:rPr>
            </w:pPr>
            <w:r>
              <w:rPr>
                <w:noProof/>
              </w:rPr>
              <w:drawing>
                <wp:inline distT="0" distB="0" distL="0" distR="0" wp14:anchorId="0A8896C7" wp14:editId="1FDDD9E7">
                  <wp:extent cx="4359437" cy="2157984"/>
                  <wp:effectExtent l="0" t="0" r="3175" b="0"/>
                  <wp:docPr id="210804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04798" name=""/>
                          <pic:cNvPicPr/>
                        </pic:nvPicPr>
                        <pic:blipFill>
                          <a:blip r:embed="rId13"/>
                          <a:stretch>
                            <a:fillRect/>
                          </a:stretch>
                        </pic:blipFill>
                        <pic:spPr>
                          <a:xfrm>
                            <a:off x="0" y="0"/>
                            <a:ext cx="4396184" cy="2176174"/>
                          </a:xfrm>
                          <a:prstGeom prst="rect">
                            <a:avLst/>
                          </a:prstGeom>
                        </pic:spPr>
                      </pic:pic>
                    </a:graphicData>
                  </a:graphic>
                </wp:inline>
              </w:drawing>
            </w: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1723B5F3" w14:textId="77777777" w:rsidR="004D0F63" w:rsidRDefault="004D0F63" w:rsidP="00482BF5">
            <w:pPr>
              <w:rPr>
                <w:b/>
                <w:bCs/>
              </w:rPr>
            </w:pPr>
            <w:r>
              <w:rPr>
                <w:b/>
                <w:bCs/>
              </w:rPr>
              <w:t>Training Notes:</w:t>
            </w:r>
          </w:p>
          <w:p w14:paraId="2EB05F86" w14:textId="42E4899B" w:rsidR="009600EA" w:rsidRDefault="009600EA" w:rsidP="00482BF5">
            <w:pPr>
              <w:rPr>
                <w:b/>
                <w:bCs/>
              </w:rPr>
            </w:pPr>
            <w:r w:rsidRPr="009600EA">
              <w:t>Before you start cleaning it is essential to open all curtains, windows and ventilations to get rid of any smell or chemical fumes while cleaning</w:t>
            </w:r>
            <w:r>
              <w:rPr>
                <w:b/>
                <w:bCs/>
              </w:rPr>
              <w:t>.</w:t>
            </w:r>
            <w:r w:rsidRPr="009600EA">
              <w:t xml:space="preserve"> Start of by dusting around the tables, headboards and skirting boards. Use the correct chemical and cloth to wipe all high tough surfaces, desks and bed side tables. Next move to the bathroom and clean the toilets, baths, tiles, shower and basins.</w:t>
            </w:r>
            <w:r>
              <w:t xml:space="preserve"> Once again make sure you are using the correct cloth, equipment and chemicals for the job. Clean all the mirrors and windows at the end and leave it to dry. Empty the kettle if there is water in it and make sure it isn’t dirty. If it has water marks then please follow the procedure to replace the kettle to descaling it. </w:t>
            </w:r>
          </w:p>
        </w:tc>
      </w:tr>
      <w:tr w:rsidR="004D0F63" w14:paraId="14B189C7" w14:textId="77777777" w:rsidTr="00482BF5">
        <w:trPr>
          <w:trHeight w:val="533"/>
          <w:jc w:val="center"/>
        </w:trPr>
        <w:tc>
          <w:tcPr>
            <w:tcW w:w="9377" w:type="dxa"/>
          </w:tcPr>
          <w:p w14:paraId="233072D1" w14:textId="3D8DD4A8" w:rsidR="004D0F63" w:rsidRDefault="004A1153" w:rsidP="009600EA">
            <w:pPr>
              <w:rPr>
                <w:b/>
                <w:bCs/>
              </w:rPr>
            </w:pPr>
            <w:r>
              <w:rPr>
                <w:noProof/>
              </w:rPr>
              <w:lastRenderedPageBreak/>
              <w:drawing>
                <wp:inline distT="0" distB="0" distL="0" distR="0" wp14:anchorId="052409FA" wp14:editId="6A528716">
                  <wp:extent cx="4367174" cy="2246003"/>
                  <wp:effectExtent l="0" t="0" r="0" b="1905"/>
                  <wp:docPr id="1991407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407513" name=""/>
                          <pic:cNvPicPr/>
                        </pic:nvPicPr>
                        <pic:blipFill>
                          <a:blip r:embed="rId14"/>
                          <a:stretch>
                            <a:fillRect/>
                          </a:stretch>
                        </pic:blipFill>
                        <pic:spPr>
                          <a:xfrm>
                            <a:off x="0" y="0"/>
                            <a:ext cx="4399179" cy="2262463"/>
                          </a:xfrm>
                          <a:prstGeom prst="rect">
                            <a:avLst/>
                          </a:prstGeom>
                        </pic:spPr>
                      </pic:pic>
                    </a:graphicData>
                  </a:graphic>
                </wp:inline>
              </w:drawing>
            </w:r>
          </w:p>
        </w:tc>
      </w:tr>
      <w:tr w:rsidR="004D0F63" w14:paraId="560EA942" w14:textId="77777777" w:rsidTr="00482BF5">
        <w:trPr>
          <w:trHeight w:val="533"/>
          <w:jc w:val="center"/>
        </w:trPr>
        <w:tc>
          <w:tcPr>
            <w:tcW w:w="9377" w:type="dxa"/>
          </w:tcPr>
          <w:p w14:paraId="606273E8" w14:textId="77777777" w:rsidR="004D0F63" w:rsidRDefault="004D0F63" w:rsidP="00482BF5">
            <w:pPr>
              <w:rPr>
                <w:b/>
                <w:bCs/>
              </w:rPr>
            </w:pPr>
            <w:r>
              <w:rPr>
                <w:b/>
                <w:bCs/>
              </w:rPr>
              <w:t>Training Notes:</w:t>
            </w:r>
          </w:p>
          <w:p w14:paraId="494888D0" w14:textId="77777777" w:rsidR="009600EA" w:rsidRDefault="009600EA" w:rsidP="00482BF5">
            <w:r>
              <w:t xml:space="preserve">Start of by making the bed, remember to take care of your posture. Use the correct linen depending on the type of bed. Put clean towels in the shelves provided as per number of people staying in the room. The guest information and requirements are provided to you on your shift notes. Make sure the shower gels, shampoo and hand wash has been topped up to the filling line. Fill up the amnesties </w:t>
            </w:r>
            <w:r w:rsidR="00CB02B4">
              <w:t>consumable trays and put new cups and spoons out for our guests to enjoy a lovely coffee. Sometimes you may come across rooms with door tags that say no rooms service required, in that case we should respect their choice and not disturb them. If a customer is staying for more than one night and requires room service, they may put the ‘please clean my room’ tag on the handle. You should follow the cleaning procedure as normal, if they don’t require new towels but you see damp towels lying around, make sure to hang them up on the hooks to allow it to air dry and leave the room odourless.</w:t>
            </w:r>
          </w:p>
          <w:p w14:paraId="79FF6690" w14:textId="4B1D365E" w:rsidR="00CB02B4" w:rsidRPr="009600EA" w:rsidRDefault="00CB02B4" w:rsidP="00482BF5"/>
        </w:tc>
      </w:tr>
      <w:tr w:rsidR="004D0F63" w14:paraId="3DFAD02B" w14:textId="77777777" w:rsidTr="00482BF5">
        <w:trPr>
          <w:trHeight w:val="533"/>
          <w:jc w:val="center"/>
        </w:trPr>
        <w:tc>
          <w:tcPr>
            <w:tcW w:w="9377" w:type="dxa"/>
          </w:tcPr>
          <w:p w14:paraId="31E1C978" w14:textId="7A0A6E3E" w:rsidR="004D0F63" w:rsidRDefault="004A1153" w:rsidP="00CB02B4">
            <w:pPr>
              <w:rPr>
                <w:b/>
                <w:bCs/>
              </w:rPr>
            </w:pPr>
            <w:r>
              <w:rPr>
                <w:noProof/>
              </w:rPr>
              <w:drawing>
                <wp:inline distT="0" distB="0" distL="0" distR="0" wp14:anchorId="7D342D51" wp14:editId="49F9FCCB">
                  <wp:extent cx="4164737" cy="2201875"/>
                  <wp:effectExtent l="0" t="0" r="7620" b="8255"/>
                  <wp:docPr id="567424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424038" name=""/>
                          <pic:cNvPicPr/>
                        </pic:nvPicPr>
                        <pic:blipFill>
                          <a:blip r:embed="rId15"/>
                          <a:stretch>
                            <a:fillRect/>
                          </a:stretch>
                        </pic:blipFill>
                        <pic:spPr>
                          <a:xfrm>
                            <a:off x="0" y="0"/>
                            <a:ext cx="4180872" cy="2210405"/>
                          </a:xfrm>
                          <a:prstGeom prst="rect">
                            <a:avLst/>
                          </a:prstGeom>
                        </pic:spPr>
                      </pic:pic>
                    </a:graphicData>
                  </a:graphic>
                </wp:inline>
              </w:drawing>
            </w:r>
          </w:p>
        </w:tc>
      </w:tr>
      <w:tr w:rsidR="004D0F63" w14:paraId="53305601" w14:textId="77777777" w:rsidTr="00482BF5">
        <w:trPr>
          <w:trHeight w:val="489"/>
          <w:jc w:val="center"/>
        </w:trPr>
        <w:tc>
          <w:tcPr>
            <w:tcW w:w="9377" w:type="dxa"/>
          </w:tcPr>
          <w:p w14:paraId="0C2A7329" w14:textId="77777777" w:rsidR="00CB02B4" w:rsidRDefault="00CB02B4" w:rsidP="00482BF5">
            <w:pPr>
              <w:rPr>
                <w:b/>
                <w:bCs/>
              </w:rPr>
            </w:pPr>
          </w:p>
          <w:p w14:paraId="126C2BFF" w14:textId="1663C287" w:rsidR="004D0F63" w:rsidRDefault="004D0F63" w:rsidP="00482BF5">
            <w:pPr>
              <w:rPr>
                <w:b/>
                <w:bCs/>
              </w:rPr>
            </w:pPr>
            <w:r>
              <w:rPr>
                <w:b/>
                <w:bCs/>
              </w:rPr>
              <w:t>Training Notes:</w:t>
            </w:r>
          </w:p>
          <w:p w14:paraId="5A10D7B6" w14:textId="0B16A537" w:rsidR="00CB02B4" w:rsidRPr="00CB02B4" w:rsidRDefault="00CB02B4" w:rsidP="00482BF5">
            <w:r>
              <w:t xml:space="preserve">Finally, you need to vacuum the rooms to make sure there are not litter on the floors, mop the bathroom floor and leave the room fresh. Use air freshener if there are any foul odours in the room. Buffer the taps to leave them sparkling and shining. Make sure there no smears on the mirrors in the bedroom and bathroom. Before you leave the room, please ensure all windows are closed and secured. Also, double check your notes to make the customer hasn’t made any special requests or requirements. Take all equipment and chemicals back to your cleaning caddy, checking you haven’t left anything behind and leave the room ready for our next guest to enjoy. </w:t>
            </w:r>
          </w:p>
        </w:tc>
      </w:tr>
      <w:tr w:rsidR="004D0F63" w14:paraId="1CDC6B60" w14:textId="77777777" w:rsidTr="00482BF5">
        <w:trPr>
          <w:trHeight w:val="533"/>
          <w:jc w:val="center"/>
        </w:trPr>
        <w:tc>
          <w:tcPr>
            <w:tcW w:w="9377" w:type="dxa"/>
          </w:tcPr>
          <w:p w14:paraId="10015BC1" w14:textId="032AF551" w:rsidR="004D0F63" w:rsidRDefault="00DA0434" w:rsidP="002E562A">
            <w:pPr>
              <w:rPr>
                <w:b/>
                <w:bCs/>
              </w:rPr>
            </w:pPr>
            <w:r>
              <w:rPr>
                <w:noProof/>
              </w:rPr>
              <w:lastRenderedPageBreak/>
              <w:drawing>
                <wp:inline distT="0" distB="0" distL="0" distR="0" wp14:anchorId="75CE23B4" wp14:editId="07E61A10">
                  <wp:extent cx="4119632" cy="2136038"/>
                  <wp:effectExtent l="0" t="0" r="0" b="0"/>
                  <wp:docPr id="1022340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340683" name=""/>
                          <pic:cNvPicPr/>
                        </pic:nvPicPr>
                        <pic:blipFill>
                          <a:blip r:embed="rId16"/>
                          <a:stretch>
                            <a:fillRect/>
                          </a:stretch>
                        </pic:blipFill>
                        <pic:spPr>
                          <a:xfrm>
                            <a:off x="0" y="0"/>
                            <a:ext cx="4138898" cy="2146027"/>
                          </a:xfrm>
                          <a:prstGeom prst="rect">
                            <a:avLst/>
                          </a:prstGeom>
                        </pic:spPr>
                      </pic:pic>
                    </a:graphicData>
                  </a:graphic>
                </wp:inline>
              </w:drawing>
            </w: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68E33F05" w14:textId="77777777" w:rsidR="004D0F63" w:rsidRDefault="004D0F63" w:rsidP="00482BF5">
            <w:pPr>
              <w:rPr>
                <w:b/>
                <w:bCs/>
              </w:rPr>
            </w:pPr>
            <w:r>
              <w:rPr>
                <w:b/>
                <w:bCs/>
              </w:rPr>
              <w:t>Training Notes:</w:t>
            </w:r>
          </w:p>
          <w:p w14:paraId="3BB727B8" w14:textId="77777777" w:rsidR="002E562A" w:rsidRDefault="002E562A" w:rsidP="00482BF5">
            <w:r>
              <w:t>Once you have completed your room service, it is your job to ensure all equipment are stored safely, all chemicals have been locked up in the cupboards and all laundry has been transferred back to the laundry room and in to the correct trolleys. Remember linens go in to a different trolley to the towels. You must take all rubbish out and put it in the correct bins in the outside industrial waste corner. At the end of your shift and before storing your trolley away, it is important to refill your cleaning trolley with all the necessary items such as fresh linens, toilet rolls and products ready for the next person whether you are on the next shift or not. No items should be left lying around and everything must be stored correctly to avoid any hazards.</w:t>
            </w:r>
          </w:p>
          <w:p w14:paraId="4F1002D6" w14:textId="083B4CF4" w:rsidR="002E562A" w:rsidRPr="002E562A" w:rsidRDefault="002E562A" w:rsidP="00482BF5"/>
        </w:tc>
      </w:tr>
      <w:tr w:rsidR="004D0F63" w14:paraId="20023A83" w14:textId="77777777" w:rsidTr="00482BF5">
        <w:trPr>
          <w:trHeight w:val="533"/>
          <w:jc w:val="center"/>
        </w:trPr>
        <w:tc>
          <w:tcPr>
            <w:tcW w:w="9377" w:type="dxa"/>
          </w:tcPr>
          <w:p w14:paraId="5D0D4435" w14:textId="554C5F5C" w:rsidR="004D0F63" w:rsidRDefault="006926F8" w:rsidP="002E562A">
            <w:pPr>
              <w:rPr>
                <w:b/>
                <w:bCs/>
              </w:rPr>
            </w:pPr>
            <w:r>
              <w:rPr>
                <w:noProof/>
              </w:rPr>
              <w:drawing>
                <wp:inline distT="0" distB="0" distL="0" distR="0" wp14:anchorId="0B407793" wp14:editId="333CF250">
                  <wp:extent cx="4031555" cy="2150669"/>
                  <wp:effectExtent l="0" t="0" r="7620" b="2540"/>
                  <wp:docPr id="12417534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753406" name=""/>
                          <pic:cNvPicPr/>
                        </pic:nvPicPr>
                        <pic:blipFill>
                          <a:blip r:embed="rId17"/>
                          <a:stretch>
                            <a:fillRect/>
                          </a:stretch>
                        </pic:blipFill>
                        <pic:spPr>
                          <a:xfrm>
                            <a:off x="0" y="0"/>
                            <a:ext cx="4049119" cy="2160038"/>
                          </a:xfrm>
                          <a:prstGeom prst="rect">
                            <a:avLst/>
                          </a:prstGeom>
                        </pic:spPr>
                      </pic:pic>
                    </a:graphicData>
                  </a:graphic>
                </wp:inline>
              </w:drawing>
            </w: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108B72C2" w14:textId="77777777" w:rsidR="004D0F63" w:rsidRDefault="004D0F63" w:rsidP="00482BF5">
            <w:pPr>
              <w:rPr>
                <w:b/>
                <w:bCs/>
              </w:rPr>
            </w:pPr>
            <w:r>
              <w:rPr>
                <w:b/>
                <w:bCs/>
              </w:rPr>
              <w:t>Training Notes:</w:t>
            </w:r>
          </w:p>
          <w:p w14:paraId="72CCD8C4" w14:textId="7D623BB1" w:rsidR="006926F8" w:rsidRPr="006926F8" w:rsidRDefault="002E562A" w:rsidP="006926F8">
            <w:pPr>
              <w:rPr>
                <w:rFonts w:ascii="Arial" w:hAnsi="Arial" w:cs="Arial"/>
                <w:lang w:val="en-US"/>
              </w:rPr>
            </w:pPr>
            <w:r>
              <w:rPr>
                <w:rFonts w:ascii="Arial" w:hAnsi="Arial" w:cs="Arial"/>
              </w:rPr>
              <w:t>To ensure staff are carrying out their jobs correctly, we must make sure t</w:t>
            </w:r>
            <w:r w:rsidR="00743BEE">
              <w:rPr>
                <w:rFonts w:ascii="Arial" w:hAnsi="Arial" w:cs="Arial"/>
              </w:rPr>
              <w:t xml:space="preserve">hey are being well looked after and are happy with their jobs. </w:t>
            </w:r>
            <w:r w:rsidR="006926F8" w:rsidRPr="006926F8">
              <w:rPr>
                <w:rFonts w:ascii="Arial" w:hAnsi="Arial" w:cs="Arial"/>
              </w:rPr>
              <w:t>Within a business, happiness, excitement and dedication of staff towards their job depends upon one’s degree of engagement. (</w:t>
            </w:r>
            <w:proofErr w:type="spellStart"/>
            <w:r w:rsidR="006926F8" w:rsidRPr="006926F8">
              <w:rPr>
                <w:rFonts w:ascii="Arial" w:hAnsi="Arial" w:cs="Arial"/>
              </w:rPr>
              <w:t>Menguc</w:t>
            </w:r>
            <w:proofErr w:type="spellEnd"/>
            <w:r w:rsidR="006926F8" w:rsidRPr="006926F8">
              <w:rPr>
                <w:rFonts w:ascii="Arial" w:hAnsi="Arial" w:cs="Arial"/>
              </w:rPr>
              <w:t xml:space="preserve"> et al., 2013). </w:t>
            </w:r>
            <w:r w:rsidR="00743BEE">
              <w:rPr>
                <w:rFonts w:ascii="Arial" w:hAnsi="Arial" w:cs="Arial"/>
              </w:rPr>
              <w:t>As you can see on the engagement model, an employee must know the basics so that they can carry out the jobs successfully so this training will allow you to understand this. It is believed</w:t>
            </w:r>
            <w:r w:rsidR="006926F8" w:rsidRPr="006926F8">
              <w:rPr>
                <w:rFonts w:ascii="Arial" w:hAnsi="Arial" w:cs="Arial"/>
              </w:rPr>
              <w:t xml:space="preserve"> that companies with </w:t>
            </w:r>
            <w:hyperlink r:id="rId18" w:history="1">
              <w:r w:rsidR="006926F8" w:rsidRPr="006926F8">
                <w:rPr>
                  <w:rStyle w:val="Hyperlink"/>
                  <w:rFonts w:ascii="Arial" w:hAnsi="Arial" w:cs="Arial"/>
                </w:rPr>
                <w:t>higher employee engagement</w:t>
              </w:r>
            </w:hyperlink>
            <w:r w:rsidR="006926F8" w:rsidRPr="006926F8">
              <w:rPr>
                <w:rFonts w:ascii="Arial" w:hAnsi="Arial" w:cs="Arial"/>
              </w:rPr>
              <w:t> had an increase of 21% in terms of productivity compared to those with lower ones (</w:t>
            </w:r>
            <w:proofErr w:type="spellStart"/>
            <w:r w:rsidR="006926F8" w:rsidRPr="006926F8">
              <w:rPr>
                <w:rFonts w:ascii="Arial" w:hAnsi="Arial" w:cs="Arial"/>
              </w:rPr>
              <w:t>eHotelier</w:t>
            </w:r>
            <w:proofErr w:type="spellEnd"/>
            <w:r w:rsidR="006926F8" w:rsidRPr="006926F8">
              <w:rPr>
                <w:rFonts w:ascii="Arial" w:hAnsi="Arial" w:cs="Arial"/>
              </w:rPr>
              <w:t xml:space="preserve">, 2021). </w:t>
            </w:r>
            <w:r w:rsidR="00743BEE">
              <w:rPr>
                <w:rFonts w:ascii="Arial" w:hAnsi="Arial" w:cs="Arial"/>
              </w:rPr>
              <w:t>Recognising the individuals work and praising them will help encourage development. Teamwork will help all staff to work with each other and reduce the pressure of any job. It will also help build a good relationship with your co-workers. When you know there is growth available in your job, you work harder to develop yourself and to work your way up. The organisation Whitbread, which holds businesses like premier Inn has introduced a</w:t>
            </w:r>
            <w:r w:rsidR="006926F8" w:rsidRPr="006926F8">
              <w:rPr>
                <w:rFonts w:ascii="Arial" w:hAnsi="Arial" w:cs="Arial"/>
              </w:rPr>
              <w:t>n award-winning induction programme</w:t>
            </w:r>
            <w:r w:rsidR="00743BEE">
              <w:rPr>
                <w:rFonts w:ascii="Arial" w:hAnsi="Arial" w:cs="Arial"/>
              </w:rPr>
              <w:t>, i</w:t>
            </w:r>
            <w:r w:rsidR="006926F8" w:rsidRPr="006926F8">
              <w:rPr>
                <w:rFonts w:ascii="Arial" w:hAnsi="Arial" w:cs="Arial"/>
              </w:rPr>
              <w:t>ndustry-leading training schemes</w:t>
            </w:r>
            <w:r w:rsidR="00743BEE">
              <w:rPr>
                <w:rFonts w:ascii="Arial" w:hAnsi="Arial" w:cs="Arial"/>
              </w:rPr>
              <w:t xml:space="preserve"> a</w:t>
            </w:r>
            <w:r w:rsidR="006926F8" w:rsidRPr="006926F8">
              <w:rPr>
                <w:rFonts w:ascii="Arial" w:hAnsi="Arial" w:cs="Arial"/>
              </w:rPr>
              <w:t>nd apprenticeships</w:t>
            </w:r>
            <w:r w:rsidR="00743BEE">
              <w:rPr>
                <w:rFonts w:ascii="Arial" w:hAnsi="Arial" w:cs="Arial"/>
              </w:rPr>
              <w:t>,</w:t>
            </w:r>
            <w:r w:rsidR="006926F8" w:rsidRPr="006926F8">
              <w:rPr>
                <w:rFonts w:ascii="Arial" w:hAnsi="Arial" w:cs="Arial"/>
              </w:rPr>
              <w:t xml:space="preserve"> designed to develop the managers of the future. </w:t>
            </w:r>
            <w:r w:rsidR="00743BEE">
              <w:rPr>
                <w:rFonts w:ascii="Arial" w:hAnsi="Arial" w:cs="Arial"/>
              </w:rPr>
              <w:t>They give opportunities</w:t>
            </w:r>
            <w:r w:rsidR="006926F8" w:rsidRPr="006926F8">
              <w:rPr>
                <w:rFonts w:ascii="Arial" w:hAnsi="Arial" w:cs="Arial"/>
              </w:rPr>
              <w:t xml:space="preserve"> to develop </w:t>
            </w:r>
            <w:r w:rsidR="00743BEE">
              <w:rPr>
                <w:rFonts w:ascii="Arial" w:hAnsi="Arial" w:cs="Arial"/>
              </w:rPr>
              <w:t xml:space="preserve">the </w:t>
            </w:r>
            <w:r w:rsidR="006926F8" w:rsidRPr="006926F8">
              <w:rPr>
                <w:rFonts w:ascii="Arial" w:hAnsi="Arial" w:cs="Arial"/>
              </w:rPr>
              <w:t>skills</w:t>
            </w:r>
            <w:r w:rsidR="00743BEE">
              <w:rPr>
                <w:rFonts w:ascii="Arial" w:hAnsi="Arial" w:cs="Arial"/>
              </w:rPr>
              <w:t>, t</w:t>
            </w:r>
            <w:r w:rsidR="006926F8" w:rsidRPr="006926F8">
              <w:rPr>
                <w:rFonts w:ascii="Arial" w:hAnsi="Arial" w:cs="Arial"/>
              </w:rPr>
              <w:t xml:space="preserve">o </w:t>
            </w:r>
            <w:r w:rsidR="006926F8" w:rsidRPr="006926F8">
              <w:rPr>
                <w:rFonts w:ascii="Arial" w:hAnsi="Arial" w:cs="Arial"/>
              </w:rPr>
              <w:lastRenderedPageBreak/>
              <w:t>get better qualifications</w:t>
            </w:r>
            <w:r w:rsidR="00743BEE">
              <w:rPr>
                <w:rFonts w:ascii="Arial" w:hAnsi="Arial" w:cs="Arial"/>
              </w:rPr>
              <w:t xml:space="preserve"> and t</w:t>
            </w:r>
            <w:r w:rsidR="006926F8" w:rsidRPr="006926F8">
              <w:rPr>
                <w:rFonts w:ascii="Arial" w:hAnsi="Arial" w:cs="Arial"/>
              </w:rPr>
              <w:t xml:space="preserve">o grow with </w:t>
            </w:r>
            <w:r w:rsidR="00743BEE">
              <w:rPr>
                <w:rFonts w:ascii="Arial" w:hAnsi="Arial" w:cs="Arial"/>
              </w:rPr>
              <w:t xml:space="preserve">the business </w:t>
            </w:r>
            <w:r w:rsidR="006926F8" w:rsidRPr="006926F8">
              <w:rPr>
                <w:rFonts w:ascii="Arial" w:hAnsi="Arial" w:cs="Arial"/>
              </w:rPr>
              <w:t xml:space="preserve">(Whitbread, 2023). </w:t>
            </w:r>
            <w:r w:rsidR="00743BEE">
              <w:rPr>
                <w:rFonts w:ascii="Arial" w:hAnsi="Arial" w:cs="Arial"/>
              </w:rPr>
              <w:t xml:space="preserve">We will be introducing similar programmes to help our staff to grow. </w:t>
            </w:r>
            <w:r w:rsidR="006926F8" w:rsidRPr="006926F8">
              <w:rPr>
                <w:rFonts w:ascii="Arial" w:hAnsi="Arial" w:cs="Arial"/>
              </w:rPr>
              <w:t>The company Hyatt offers </w:t>
            </w:r>
            <w:hyperlink r:id="rId19" w:history="1">
              <w:r w:rsidR="006926F8" w:rsidRPr="00743BEE">
                <w:rPr>
                  <w:rStyle w:val="Hyperlink"/>
                  <w:rFonts w:ascii="Arial" w:hAnsi="Arial" w:cs="Arial"/>
                  <w:color w:val="auto"/>
                  <w:u w:val="none"/>
                </w:rPr>
                <w:t xml:space="preserve">housekeeping </w:t>
              </w:r>
            </w:hyperlink>
            <w:hyperlink r:id="rId20" w:history="1">
              <w:r w:rsidR="006926F8" w:rsidRPr="00743BEE">
                <w:rPr>
                  <w:rStyle w:val="Hyperlink"/>
                  <w:rFonts w:ascii="Arial" w:hAnsi="Arial" w:cs="Arial"/>
                  <w:color w:val="auto"/>
                  <w:u w:val="none"/>
                </w:rPr>
                <w:t>flex</w:t>
              </w:r>
              <w:r w:rsidR="00743BEE">
                <w:rPr>
                  <w:rStyle w:val="Hyperlink"/>
                  <w:rFonts w:ascii="Arial" w:hAnsi="Arial" w:cs="Arial"/>
                  <w:color w:val="auto"/>
                  <w:u w:val="none"/>
                </w:rPr>
                <w:t>-</w:t>
              </w:r>
              <w:r w:rsidR="006926F8" w:rsidRPr="00743BEE">
                <w:rPr>
                  <w:rStyle w:val="Hyperlink"/>
                  <w:rFonts w:ascii="Arial" w:hAnsi="Arial" w:cs="Arial"/>
                  <w:color w:val="auto"/>
                  <w:u w:val="none"/>
                </w:rPr>
                <w:t>time</w:t>
              </w:r>
            </w:hyperlink>
            <w:hyperlink r:id="rId21" w:history="1">
              <w:r w:rsidR="006926F8" w:rsidRPr="00743BEE">
                <w:rPr>
                  <w:rStyle w:val="Hyperlink"/>
                  <w:rFonts w:ascii="Arial" w:hAnsi="Arial" w:cs="Arial"/>
                  <w:color w:val="auto"/>
                  <w:u w:val="none"/>
                </w:rPr>
                <w:t xml:space="preserve"> program</w:t>
              </w:r>
            </w:hyperlink>
            <w:r w:rsidR="00743BEE" w:rsidRPr="00743BEE">
              <w:rPr>
                <w:rStyle w:val="Hyperlink"/>
                <w:rFonts w:ascii="Arial" w:hAnsi="Arial" w:cs="Arial"/>
                <w:color w:val="auto"/>
                <w:u w:val="none"/>
              </w:rPr>
              <w:t>s</w:t>
            </w:r>
            <w:r w:rsidR="00743BEE" w:rsidRPr="00743BEE">
              <w:rPr>
                <w:rStyle w:val="Hyperlink"/>
                <w:color w:val="auto"/>
                <w:u w:val="none"/>
              </w:rPr>
              <w:t>, this</w:t>
            </w:r>
            <w:r w:rsidR="006926F8" w:rsidRPr="00743BEE">
              <w:rPr>
                <w:rFonts w:ascii="Arial" w:hAnsi="Arial" w:cs="Arial"/>
                <w:color w:val="auto"/>
              </w:rPr>
              <w:t> </w:t>
            </w:r>
            <w:r w:rsidR="006926F8" w:rsidRPr="006926F8">
              <w:rPr>
                <w:rFonts w:ascii="Arial" w:hAnsi="Arial" w:cs="Arial"/>
              </w:rPr>
              <w:t>allows housekeepers to leave if they complete their tasks on time or clean additional rooms to make more money (</w:t>
            </w:r>
            <w:proofErr w:type="spellStart"/>
            <w:r w:rsidR="006926F8" w:rsidRPr="006926F8">
              <w:rPr>
                <w:rFonts w:ascii="Arial" w:hAnsi="Arial" w:cs="Arial"/>
              </w:rPr>
              <w:t>Zavvy</w:t>
            </w:r>
            <w:proofErr w:type="spellEnd"/>
            <w:r w:rsidR="006926F8" w:rsidRPr="006926F8">
              <w:rPr>
                <w:rFonts w:ascii="Arial" w:hAnsi="Arial" w:cs="Arial"/>
              </w:rPr>
              <w:t>, 2023)</w:t>
            </w:r>
            <w:r w:rsidR="00743BEE">
              <w:rPr>
                <w:rFonts w:ascii="Arial" w:hAnsi="Arial" w:cs="Arial"/>
              </w:rPr>
              <w:t xml:space="preserve">. Programmes like this will encourage staff to work hard and keep the morale up as they are receiving rewards in return. </w:t>
            </w:r>
            <w:r w:rsidR="00A756D7">
              <w:rPr>
                <w:rFonts w:ascii="Arial" w:hAnsi="Arial" w:cs="Arial"/>
              </w:rPr>
              <w:t xml:space="preserve">This will only work if the employer and the employees work together so all staff must adhere to their training and give their 100% to their jobs with out making any mistakes. </w:t>
            </w:r>
          </w:p>
          <w:p w14:paraId="25A217E8" w14:textId="77777777" w:rsidR="006926F8" w:rsidRDefault="006926F8" w:rsidP="00482BF5">
            <w:pPr>
              <w:rPr>
                <w:b/>
                <w:bCs/>
              </w:rPr>
            </w:pPr>
          </w:p>
          <w:p w14:paraId="50BE34AC" w14:textId="77777777" w:rsidR="004D0F63" w:rsidRPr="004D0F63" w:rsidRDefault="004D0F63" w:rsidP="00482BF5">
            <w:pPr>
              <w:tabs>
                <w:tab w:val="left" w:pos="2880"/>
              </w:tabs>
            </w:pPr>
            <w:r>
              <w:tab/>
            </w:r>
          </w:p>
        </w:tc>
      </w:tr>
    </w:tbl>
    <w:p w14:paraId="3EF3EC49" w14:textId="32EAC2A0" w:rsidR="00330917" w:rsidRDefault="00330917" w:rsidP="00977466">
      <w:pPr>
        <w:rPr>
          <w:b/>
          <w:bCs/>
        </w:rPr>
      </w:pPr>
    </w:p>
    <w:p w14:paraId="522EF1B2" w14:textId="77777777" w:rsidR="00A756D7" w:rsidRDefault="00A756D7" w:rsidP="005F689A">
      <w:pPr>
        <w:pStyle w:val="Heading1"/>
        <w:rPr>
          <w:rFonts w:ascii="Arial" w:hAnsi="Arial" w:cs="Arial"/>
          <w:b/>
          <w:bCs/>
          <w:color w:val="auto"/>
          <w:sz w:val="28"/>
          <w:szCs w:val="28"/>
        </w:rPr>
      </w:pPr>
    </w:p>
    <w:p w14:paraId="574FC932" w14:textId="77777777" w:rsidR="00A756D7" w:rsidRDefault="00A756D7" w:rsidP="005F689A">
      <w:pPr>
        <w:pStyle w:val="Heading1"/>
        <w:rPr>
          <w:rFonts w:ascii="Arial" w:hAnsi="Arial" w:cs="Arial"/>
          <w:b/>
          <w:bCs/>
          <w:color w:val="auto"/>
          <w:sz w:val="28"/>
          <w:szCs w:val="28"/>
        </w:rPr>
      </w:pPr>
    </w:p>
    <w:p w14:paraId="616B4DF7" w14:textId="77777777" w:rsidR="00A756D7" w:rsidRDefault="00A756D7" w:rsidP="005F689A">
      <w:pPr>
        <w:pStyle w:val="Heading1"/>
        <w:rPr>
          <w:rFonts w:ascii="Arial" w:hAnsi="Arial" w:cs="Arial"/>
          <w:b/>
          <w:bCs/>
          <w:color w:val="auto"/>
          <w:sz w:val="28"/>
          <w:szCs w:val="28"/>
        </w:rPr>
      </w:pPr>
    </w:p>
    <w:p w14:paraId="0F598059" w14:textId="77777777" w:rsidR="00A756D7" w:rsidRDefault="00A756D7" w:rsidP="005F689A">
      <w:pPr>
        <w:pStyle w:val="Heading1"/>
        <w:rPr>
          <w:rFonts w:ascii="Arial" w:hAnsi="Arial" w:cs="Arial"/>
          <w:b/>
          <w:bCs/>
          <w:color w:val="auto"/>
          <w:sz w:val="28"/>
          <w:szCs w:val="28"/>
        </w:rPr>
      </w:pPr>
    </w:p>
    <w:p w14:paraId="70A8A849" w14:textId="77777777" w:rsidR="00A756D7" w:rsidRDefault="00A756D7" w:rsidP="005F689A">
      <w:pPr>
        <w:pStyle w:val="Heading1"/>
        <w:rPr>
          <w:rFonts w:ascii="Arial" w:hAnsi="Arial" w:cs="Arial"/>
          <w:b/>
          <w:bCs/>
          <w:color w:val="auto"/>
          <w:sz w:val="28"/>
          <w:szCs w:val="28"/>
        </w:rPr>
      </w:pPr>
    </w:p>
    <w:p w14:paraId="4CEF50FE" w14:textId="77777777" w:rsidR="00A756D7" w:rsidRDefault="00A756D7" w:rsidP="005F689A">
      <w:pPr>
        <w:pStyle w:val="Heading1"/>
        <w:rPr>
          <w:rFonts w:ascii="Arial" w:hAnsi="Arial" w:cs="Arial"/>
          <w:b/>
          <w:bCs/>
          <w:color w:val="auto"/>
          <w:sz w:val="28"/>
          <w:szCs w:val="28"/>
        </w:rPr>
      </w:pPr>
    </w:p>
    <w:p w14:paraId="26981D75" w14:textId="77777777" w:rsidR="00A756D7" w:rsidRDefault="00A756D7" w:rsidP="005F689A">
      <w:pPr>
        <w:pStyle w:val="Heading1"/>
        <w:rPr>
          <w:rFonts w:ascii="Arial" w:hAnsi="Arial" w:cs="Arial"/>
          <w:b/>
          <w:bCs/>
          <w:color w:val="auto"/>
          <w:sz w:val="28"/>
          <w:szCs w:val="28"/>
        </w:rPr>
      </w:pPr>
    </w:p>
    <w:p w14:paraId="46887352" w14:textId="77777777" w:rsidR="003C3F67" w:rsidRPr="003C3F67" w:rsidRDefault="003C3F67" w:rsidP="003C3F67">
      <w:pPr>
        <w:rPr>
          <w:rFonts w:ascii="Arial" w:hAnsi="Arial" w:cs="Arial"/>
        </w:rPr>
      </w:pPr>
    </w:p>
    <w:p w14:paraId="7278DEF6" w14:textId="77777777" w:rsidR="009C67B4" w:rsidRDefault="009C67B4" w:rsidP="003C3F67">
      <w:pPr>
        <w:rPr>
          <w:rFonts w:ascii="Arial" w:hAnsi="Arial" w:cs="Arial"/>
          <w:sz w:val="20"/>
          <w:szCs w:val="20"/>
        </w:rPr>
      </w:pPr>
    </w:p>
    <w:p w14:paraId="220287FA" w14:textId="77777777" w:rsidR="009C67B4" w:rsidRDefault="009C67B4" w:rsidP="003C3F67">
      <w:pPr>
        <w:rPr>
          <w:rFonts w:ascii="Arial" w:hAnsi="Arial" w:cs="Arial"/>
          <w:sz w:val="20"/>
          <w:szCs w:val="20"/>
        </w:rPr>
      </w:pPr>
    </w:p>
    <w:p w14:paraId="3D08AA2E" w14:textId="77777777" w:rsidR="009C67B4" w:rsidRDefault="009C67B4" w:rsidP="003C3F67">
      <w:pPr>
        <w:rPr>
          <w:rFonts w:ascii="Arial" w:hAnsi="Arial" w:cs="Arial"/>
          <w:sz w:val="20"/>
          <w:szCs w:val="20"/>
        </w:rPr>
      </w:pPr>
    </w:p>
    <w:p w14:paraId="08DF7B3B" w14:textId="77777777" w:rsidR="009C67B4" w:rsidRDefault="009C67B4" w:rsidP="003C3F67">
      <w:pPr>
        <w:rPr>
          <w:rFonts w:ascii="Arial" w:hAnsi="Arial" w:cs="Arial"/>
          <w:sz w:val="20"/>
          <w:szCs w:val="20"/>
        </w:rPr>
      </w:pPr>
    </w:p>
    <w:p w14:paraId="60AB3B75" w14:textId="77777777" w:rsidR="009C67B4" w:rsidRDefault="009C67B4" w:rsidP="003C3F67">
      <w:pPr>
        <w:rPr>
          <w:rFonts w:ascii="Arial" w:hAnsi="Arial" w:cs="Arial"/>
          <w:sz w:val="20"/>
          <w:szCs w:val="20"/>
        </w:rPr>
      </w:pPr>
    </w:p>
    <w:p w14:paraId="527B62E2" w14:textId="77777777" w:rsidR="009C67B4" w:rsidRDefault="009C67B4" w:rsidP="003C3F67">
      <w:pPr>
        <w:rPr>
          <w:rFonts w:ascii="Arial" w:hAnsi="Arial" w:cs="Arial"/>
          <w:sz w:val="20"/>
          <w:szCs w:val="20"/>
        </w:rPr>
      </w:pPr>
    </w:p>
    <w:p w14:paraId="0DFC6A94" w14:textId="77777777" w:rsidR="009C67B4" w:rsidRDefault="009C67B4" w:rsidP="003C3F67">
      <w:pPr>
        <w:rPr>
          <w:rFonts w:ascii="Arial" w:hAnsi="Arial" w:cs="Arial"/>
          <w:sz w:val="20"/>
          <w:szCs w:val="20"/>
        </w:rPr>
      </w:pPr>
    </w:p>
    <w:p w14:paraId="6209222B" w14:textId="77777777" w:rsidR="009C67B4" w:rsidRDefault="009C67B4" w:rsidP="003C3F67">
      <w:pPr>
        <w:rPr>
          <w:rFonts w:ascii="Arial" w:hAnsi="Arial" w:cs="Arial"/>
          <w:sz w:val="20"/>
          <w:szCs w:val="20"/>
        </w:rPr>
      </w:pPr>
    </w:p>
    <w:p w14:paraId="68E0B3FA" w14:textId="77777777" w:rsidR="009C67B4" w:rsidRDefault="009C67B4" w:rsidP="003C3F67">
      <w:pPr>
        <w:rPr>
          <w:rFonts w:ascii="Arial" w:hAnsi="Arial" w:cs="Arial"/>
          <w:sz w:val="20"/>
          <w:szCs w:val="20"/>
        </w:rPr>
      </w:pPr>
    </w:p>
    <w:p w14:paraId="42CBC76C" w14:textId="77777777" w:rsidR="009C67B4" w:rsidRDefault="009C67B4" w:rsidP="003C3F67">
      <w:pPr>
        <w:rPr>
          <w:rFonts w:ascii="Arial" w:hAnsi="Arial" w:cs="Arial"/>
          <w:sz w:val="20"/>
          <w:szCs w:val="20"/>
        </w:rPr>
      </w:pPr>
    </w:p>
    <w:p w14:paraId="208032B7" w14:textId="77777777" w:rsidR="009C67B4" w:rsidRDefault="009C67B4" w:rsidP="003C3F67">
      <w:pPr>
        <w:rPr>
          <w:rFonts w:ascii="Arial" w:hAnsi="Arial" w:cs="Arial"/>
          <w:sz w:val="20"/>
          <w:szCs w:val="20"/>
        </w:rPr>
      </w:pPr>
    </w:p>
    <w:p w14:paraId="6762B17B" w14:textId="77777777" w:rsidR="009C67B4" w:rsidRDefault="009C67B4" w:rsidP="003C3F67">
      <w:pPr>
        <w:rPr>
          <w:rFonts w:ascii="Arial" w:hAnsi="Arial" w:cs="Arial"/>
          <w:sz w:val="20"/>
          <w:szCs w:val="20"/>
        </w:rPr>
      </w:pPr>
    </w:p>
    <w:p w14:paraId="359F6197" w14:textId="77777777" w:rsidR="009C67B4" w:rsidRDefault="009C67B4" w:rsidP="003C3F67">
      <w:pPr>
        <w:rPr>
          <w:rFonts w:ascii="Arial" w:hAnsi="Arial" w:cs="Arial"/>
          <w:sz w:val="20"/>
          <w:szCs w:val="20"/>
        </w:rPr>
      </w:pPr>
    </w:p>
    <w:p w14:paraId="5CB9526C" w14:textId="77777777" w:rsidR="009C67B4" w:rsidRDefault="009C67B4" w:rsidP="003C3F67">
      <w:pPr>
        <w:rPr>
          <w:rFonts w:ascii="Arial" w:hAnsi="Arial" w:cs="Arial"/>
          <w:sz w:val="20"/>
          <w:szCs w:val="20"/>
        </w:rPr>
      </w:pPr>
    </w:p>
    <w:p w14:paraId="15C01ABE" w14:textId="77777777" w:rsidR="009C67B4" w:rsidRDefault="009C67B4" w:rsidP="003C3F67">
      <w:pPr>
        <w:rPr>
          <w:rFonts w:ascii="Arial" w:hAnsi="Arial" w:cs="Arial"/>
          <w:sz w:val="20"/>
          <w:szCs w:val="20"/>
        </w:rPr>
      </w:pPr>
    </w:p>
    <w:p w14:paraId="652D08F1" w14:textId="77777777" w:rsidR="009C67B4" w:rsidRDefault="009C67B4" w:rsidP="003C3F67">
      <w:pPr>
        <w:rPr>
          <w:rFonts w:ascii="Arial" w:hAnsi="Arial" w:cs="Arial"/>
          <w:sz w:val="20"/>
          <w:szCs w:val="20"/>
        </w:rPr>
      </w:pPr>
    </w:p>
    <w:p w14:paraId="6BE921EC" w14:textId="77777777" w:rsidR="009C67B4" w:rsidRDefault="009C67B4" w:rsidP="003C3F67">
      <w:pPr>
        <w:rPr>
          <w:rFonts w:ascii="Arial" w:hAnsi="Arial" w:cs="Arial"/>
          <w:sz w:val="20"/>
          <w:szCs w:val="20"/>
        </w:rPr>
      </w:pPr>
    </w:p>
    <w:p w14:paraId="1F51C270" w14:textId="12EFF234" w:rsidR="009C67B4" w:rsidRPr="009C67B4" w:rsidRDefault="009C67B4" w:rsidP="003C3F67">
      <w:pPr>
        <w:rPr>
          <w:rFonts w:ascii="Arial" w:hAnsi="Arial" w:cs="Arial"/>
          <w:b/>
          <w:bCs/>
          <w:sz w:val="28"/>
          <w:szCs w:val="28"/>
        </w:rPr>
      </w:pPr>
      <w:r w:rsidRPr="009C67B4">
        <w:rPr>
          <w:rFonts w:ascii="Arial" w:hAnsi="Arial" w:cs="Arial"/>
          <w:b/>
          <w:bCs/>
          <w:sz w:val="28"/>
          <w:szCs w:val="28"/>
        </w:rPr>
        <w:lastRenderedPageBreak/>
        <w:t>References</w:t>
      </w:r>
    </w:p>
    <w:p w14:paraId="767C4B9D" w14:textId="69C75697" w:rsidR="003C3F67" w:rsidRPr="00DA0434" w:rsidRDefault="003C3F67" w:rsidP="003C3F67">
      <w:pPr>
        <w:rPr>
          <w:rFonts w:ascii="Arial" w:hAnsi="Arial" w:cs="Arial"/>
          <w:sz w:val="20"/>
          <w:szCs w:val="20"/>
        </w:rPr>
      </w:pPr>
      <w:r w:rsidRPr="00DA0434">
        <w:rPr>
          <w:rFonts w:ascii="Arial" w:hAnsi="Arial" w:cs="Arial"/>
          <w:sz w:val="20"/>
          <w:szCs w:val="20"/>
        </w:rPr>
        <w:t xml:space="preserve">(2018) Polo &amp; Tweed: </w:t>
      </w:r>
      <w:r w:rsidRPr="00DA0434">
        <w:rPr>
          <w:rFonts w:ascii="Arial" w:hAnsi="Arial" w:cs="Arial"/>
          <w:i/>
          <w:iCs/>
          <w:sz w:val="20"/>
          <w:szCs w:val="20"/>
        </w:rPr>
        <w:t>Develop Your housekeeping Skills Through Training</w:t>
      </w:r>
      <w:r w:rsidRPr="00DA0434">
        <w:rPr>
          <w:rFonts w:ascii="Arial" w:hAnsi="Arial" w:cs="Arial"/>
          <w:sz w:val="20"/>
          <w:szCs w:val="20"/>
        </w:rPr>
        <w:t xml:space="preserve">. Available at: </w:t>
      </w:r>
      <w:hyperlink r:id="rId22" w:history="1">
        <w:r w:rsidRPr="00DA0434">
          <w:rPr>
            <w:rStyle w:val="Hyperlink"/>
            <w:rFonts w:ascii="Arial" w:hAnsi="Arial" w:cs="Arial"/>
            <w:sz w:val="20"/>
            <w:szCs w:val="20"/>
          </w:rPr>
          <w:t>Develop Your Housekeeping Skills Through Training | Polo &amp; Tweed (poloandtweed.com)</w:t>
        </w:r>
      </w:hyperlink>
      <w:r w:rsidRPr="00DA0434">
        <w:rPr>
          <w:rFonts w:ascii="Arial" w:hAnsi="Arial" w:cs="Arial"/>
          <w:sz w:val="20"/>
          <w:szCs w:val="20"/>
        </w:rPr>
        <w:t xml:space="preserve"> [Accessed: 30 May 2023]</w:t>
      </w:r>
    </w:p>
    <w:p w14:paraId="104A7311" w14:textId="6F93906C" w:rsidR="009D08E1" w:rsidRPr="00DA0434" w:rsidRDefault="009D08E1" w:rsidP="003C3F67">
      <w:pPr>
        <w:rPr>
          <w:rFonts w:ascii="Arial" w:hAnsi="Arial" w:cs="Arial"/>
          <w:sz w:val="20"/>
          <w:szCs w:val="20"/>
        </w:rPr>
      </w:pPr>
      <w:r w:rsidRPr="00DA0434">
        <w:rPr>
          <w:rFonts w:ascii="Arial" w:hAnsi="Arial" w:cs="Arial"/>
          <w:sz w:val="20"/>
          <w:szCs w:val="20"/>
        </w:rPr>
        <w:t xml:space="preserve">(2020) Rubbermaid: The True Role of Housekeeping in Hospitality. Available at: </w:t>
      </w:r>
      <w:hyperlink r:id="rId23" w:anchor=":~:text=The%20function%20of%20housekeeping%20should,all%20times%2C%20in%20every%20interaction." w:history="1">
        <w:r w:rsidRPr="00DA0434">
          <w:rPr>
            <w:rStyle w:val="Hyperlink"/>
            <w:rFonts w:ascii="Arial" w:hAnsi="Arial" w:cs="Arial"/>
            <w:sz w:val="20"/>
            <w:szCs w:val="20"/>
          </w:rPr>
          <w:t>The true role of housekeeping in hospitality (rubbermaidcommercial.com.au)</w:t>
        </w:r>
      </w:hyperlink>
      <w:r w:rsidRPr="00DA0434">
        <w:rPr>
          <w:rFonts w:ascii="Arial" w:hAnsi="Arial" w:cs="Arial"/>
          <w:sz w:val="20"/>
          <w:szCs w:val="20"/>
        </w:rPr>
        <w:t xml:space="preserve"> [Accessed: 30 May 2023]</w:t>
      </w:r>
    </w:p>
    <w:p w14:paraId="7276D52D" w14:textId="620DD8A1" w:rsidR="00206696" w:rsidRPr="00DA0434" w:rsidRDefault="00206696" w:rsidP="003C3F67">
      <w:pPr>
        <w:rPr>
          <w:rFonts w:ascii="Arial" w:hAnsi="Arial" w:cs="Arial"/>
          <w:sz w:val="20"/>
          <w:szCs w:val="20"/>
          <w:lang w:val="en-US"/>
        </w:rPr>
      </w:pPr>
      <w:r w:rsidRPr="00206696">
        <w:rPr>
          <w:rFonts w:ascii="Arial" w:hAnsi="Arial" w:cs="Arial"/>
          <w:sz w:val="20"/>
          <w:szCs w:val="20"/>
        </w:rPr>
        <w:t xml:space="preserve">(2021) </w:t>
      </w:r>
      <w:proofErr w:type="spellStart"/>
      <w:r w:rsidRPr="00206696">
        <w:rPr>
          <w:rFonts w:ascii="Arial" w:hAnsi="Arial" w:cs="Arial"/>
          <w:sz w:val="20"/>
          <w:szCs w:val="20"/>
        </w:rPr>
        <w:t>eHotelier</w:t>
      </w:r>
      <w:proofErr w:type="spellEnd"/>
      <w:r w:rsidRPr="00206696">
        <w:rPr>
          <w:rFonts w:ascii="Arial" w:hAnsi="Arial" w:cs="Arial"/>
          <w:sz w:val="20"/>
          <w:szCs w:val="20"/>
        </w:rPr>
        <w:t xml:space="preserve">: </w:t>
      </w:r>
      <w:r w:rsidRPr="00206696">
        <w:rPr>
          <w:rFonts w:ascii="Arial" w:hAnsi="Arial" w:cs="Arial"/>
          <w:i/>
          <w:iCs/>
          <w:sz w:val="20"/>
          <w:szCs w:val="20"/>
        </w:rPr>
        <w:t>Why Employee Engagement Is So Important in The Hospitality Industry.</w:t>
      </w:r>
      <w:r w:rsidRPr="00206696">
        <w:rPr>
          <w:rFonts w:ascii="Arial" w:hAnsi="Arial" w:cs="Arial"/>
          <w:sz w:val="20"/>
          <w:szCs w:val="20"/>
        </w:rPr>
        <w:t xml:space="preserve"> Available at: </w:t>
      </w:r>
      <w:hyperlink r:id="rId24" w:history="1">
        <w:r w:rsidRPr="00206696">
          <w:rPr>
            <w:rStyle w:val="Hyperlink"/>
            <w:rFonts w:ascii="Arial" w:hAnsi="Arial" w:cs="Arial"/>
            <w:sz w:val="20"/>
            <w:szCs w:val="20"/>
          </w:rPr>
          <w:t>Why employee engagement is so important in the hospitality industry - Insights (ehotelier.com)</w:t>
        </w:r>
      </w:hyperlink>
      <w:r w:rsidRPr="00206696">
        <w:rPr>
          <w:rFonts w:ascii="Arial" w:hAnsi="Arial" w:cs="Arial"/>
          <w:sz w:val="20"/>
          <w:szCs w:val="20"/>
        </w:rPr>
        <w:t xml:space="preserve"> [31 May 2023]</w:t>
      </w:r>
    </w:p>
    <w:p w14:paraId="01CA8BCE" w14:textId="20BD9837" w:rsidR="00A85458" w:rsidRPr="00DA0434" w:rsidRDefault="00A85458" w:rsidP="003C3F67">
      <w:pPr>
        <w:rPr>
          <w:rFonts w:ascii="Arial" w:hAnsi="Arial" w:cs="Arial"/>
          <w:sz w:val="20"/>
          <w:szCs w:val="20"/>
        </w:rPr>
      </w:pPr>
      <w:r w:rsidRPr="00DA0434">
        <w:rPr>
          <w:rFonts w:ascii="Arial" w:hAnsi="Arial" w:cs="Arial"/>
          <w:sz w:val="20"/>
          <w:szCs w:val="20"/>
        </w:rPr>
        <w:t xml:space="preserve">(2021) </w:t>
      </w:r>
      <w:proofErr w:type="spellStart"/>
      <w:r w:rsidRPr="00DA0434">
        <w:rPr>
          <w:rFonts w:ascii="Arial" w:hAnsi="Arial" w:cs="Arial"/>
          <w:sz w:val="20"/>
          <w:szCs w:val="20"/>
        </w:rPr>
        <w:t>eZee</w:t>
      </w:r>
      <w:proofErr w:type="spellEnd"/>
      <w:r w:rsidRPr="00DA0434">
        <w:rPr>
          <w:rFonts w:ascii="Arial" w:hAnsi="Arial" w:cs="Arial"/>
          <w:sz w:val="20"/>
          <w:szCs w:val="20"/>
        </w:rPr>
        <w:t xml:space="preserve"> Absolute: How to Handle Hotel Guest Complaints. Available at: </w:t>
      </w:r>
      <w:hyperlink r:id="rId25" w:history="1">
        <w:r w:rsidRPr="00DA0434">
          <w:rPr>
            <w:rStyle w:val="Hyperlink"/>
            <w:rFonts w:ascii="Arial" w:hAnsi="Arial" w:cs="Arial"/>
            <w:sz w:val="20"/>
            <w:szCs w:val="20"/>
          </w:rPr>
          <w:t>dealing with customer complaints in hospitality - Google Search</w:t>
        </w:r>
      </w:hyperlink>
      <w:r w:rsidRPr="00DA0434">
        <w:rPr>
          <w:rFonts w:ascii="Arial" w:hAnsi="Arial" w:cs="Arial"/>
          <w:sz w:val="20"/>
          <w:szCs w:val="20"/>
        </w:rPr>
        <w:t xml:space="preserve"> [Accessed: 30 May 2023]</w:t>
      </w:r>
    </w:p>
    <w:p w14:paraId="5F9C6269" w14:textId="6E459EFA" w:rsidR="00DD3AAF" w:rsidRPr="00DA0434" w:rsidRDefault="00DD3AAF" w:rsidP="003C3F67">
      <w:pPr>
        <w:rPr>
          <w:rFonts w:ascii="Arial" w:hAnsi="Arial" w:cs="Arial"/>
          <w:sz w:val="20"/>
          <w:szCs w:val="20"/>
        </w:rPr>
      </w:pPr>
      <w:r w:rsidRPr="00DA0434">
        <w:rPr>
          <w:rFonts w:ascii="Arial" w:hAnsi="Arial" w:cs="Arial"/>
          <w:sz w:val="20"/>
          <w:szCs w:val="20"/>
        </w:rPr>
        <w:t xml:space="preserve">(2021) Premier Inn: Life Skills Academy. Available at: </w:t>
      </w:r>
      <w:hyperlink r:id="rId26" w:history="1">
        <w:r w:rsidRPr="00DA0434">
          <w:rPr>
            <w:rStyle w:val="Hyperlink"/>
            <w:rFonts w:ascii="Arial" w:hAnsi="Arial" w:cs="Arial"/>
            <w:sz w:val="20"/>
            <w:szCs w:val="20"/>
          </w:rPr>
          <w:t>Life Skills Academy | News | 2021 | Premier Inn</w:t>
        </w:r>
      </w:hyperlink>
      <w:r w:rsidRPr="00DA0434">
        <w:rPr>
          <w:rFonts w:ascii="Arial" w:hAnsi="Arial" w:cs="Arial"/>
          <w:sz w:val="20"/>
          <w:szCs w:val="20"/>
        </w:rPr>
        <w:t xml:space="preserve"> [Accessed: 30 May 2023]</w:t>
      </w:r>
    </w:p>
    <w:p w14:paraId="21B7090B" w14:textId="6B897DF6" w:rsidR="00DA0434" w:rsidRPr="00DA0434" w:rsidRDefault="00DA0434" w:rsidP="003C3F67">
      <w:pPr>
        <w:rPr>
          <w:rFonts w:ascii="Arial" w:hAnsi="Arial" w:cs="Arial"/>
          <w:sz w:val="20"/>
          <w:szCs w:val="20"/>
        </w:rPr>
      </w:pPr>
      <w:r w:rsidRPr="00DA0434">
        <w:rPr>
          <w:rFonts w:ascii="Arial" w:hAnsi="Arial" w:cs="Arial"/>
          <w:sz w:val="20"/>
          <w:szCs w:val="20"/>
        </w:rPr>
        <w:t xml:space="preserve">(2021) Webstaurant Store: How </w:t>
      </w:r>
      <w:proofErr w:type="gramStart"/>
      <w:r w:rsidRPr="00DA0434">
        <w:rPr>
          <w:rFonts w:ascii="Arial" w:hAnsi="Arial" w:cs="Arial"/>
          <w:sz w:val="20"/>
          <w:szCs w:val="20"/>
        </w:rPr>
        <w:t>To</w:t>
      </w:r>
      <w:proofErr w:type="gramEnd"/>
      <w:r w:rsidRPr="00DA0434">
        <w:rPr>
          <w:rFonts w:ascii="Arial" w:hAnsi="Arial" w:cs="Arial"/>
          <w:sz w:val="20"/>
          <w:szCs w:val="20"/>
        </w:rPr>
        <w:t xml:space="preserve"> Stock a Housekeeping Cart. Available at: </w:t>
      </w:r>
      <w:hyperlink r:id="rId27" w:history="1">
        <w:r w:rsidRPr="00DA0434">
          <w:rPr>
            <w:rStyle w:val="Hyperlink"/>
            <w:rFonts w:ascii="Arial" w:hAnsi="Arial" w:cs="Arial"/>
            <w:sz w:val="20"/>
            <w:szCs w:val="20"/>
          </w:rPr>
          <w:t>Stocking a Housekeeping Cart: Supply List &amp; Organization (webstaurantstore.com)</w:t>
        </w:r>
      </w:hyperlink>
      <w:r w:rsidRPr="00DA0434">
        <w:rPr>
          <w:rFonts w:ascii="Arial" w:hAnsi="Arial" w:cs="Arial"/>
          <w:sz w:val="20"/>
          <w:szCs w:val="20"/>
        </w:rPr>
        <w:t xml:space="preserve"> [Accessed: 30 May 2023]</w:t>
      </w:r>
    </w:p>
    <w:p w14:paraId="767EE704" w14:textId="54AF04C4" w:rsidR="00206696" w:rsidRPr="00DA0434" w:rsidRDefault="00206696" w:rsidP="003C3F67">
      <w:pPr>
        <w:rPr>
          <w:rFonts w:ascii="Arial" w:hAnsi="Arial" w:cs="Arial"/>
          <w:sz w:val="20"/>
          <w:szCs w:val="20"/>
          <w:lang w:val="en-US"/>
        </w:rPr>
      </w:pPr>
      <w:r w:rsidRPr="00206696">
        <w:rPr>
          <w:rFonts w:ascii="Arial" w:hAnsi="Arial" w:cs="Arial"/>
          <w:sz w:val="20"/>
          <w:szCs w:val="20"/>
          <w:lang w:val="en-US"/>
        </w:rPr>
        <w:t xml:space="preserve">(2021) WSH Council: </w:t>
      </w:r>
      <w:r w:rsidRPr="00206696">
        <w:rPr>
          <w:rFonts w:ascii="Arial" w:hAnsi="Arial" w:cs="Arial"/>
          <w:i/>
          <w:iCs/>
          <w:sz w:val="20"/>
          <w:szCs w:val="20"/>
          <w:lang w:val="en-US"/>
        </w:rPr>
        <w:t>House-keeping Checklist</w:t>
      </w:r>
      <w:r w:rsidRPr="00206696">
        <w:rPr>
          <w:rFonts w:ascii="Arial" w:hAnsi="Arial" w:cs="Arial"/>
          <w:sz w:val="20"/>
          <w:szCs w:val="20"/>
          <w:lang w:val="en-US"/>
        </w:rPr>
        <w:t xml:space="preserve">. Available at: </w:t>
      </w:r>
      <w:hyperlink r:id="rId28" w:history="1">
        <w:r w:rsidRPr="00206696">
          <w:rPr>
            <w:rStyle w:val="Hyperlink"/>
            <w:rFonts w:ascii="Arial" w:hAnsi="Arial" w:cs="Arial"/>
            <w:sz w:val="20"/>
            <w:szCs w:val="20"/>
          </w:rPr>
          <w:t>Safety Time Out sample checklist for Workplace Housekeeping (tal.sg)</w:t>
        </w:r>
      </w:hyperlink>
      <w:r w:rsidRPr="00206696">
        <w:rPr>
          <w:rFonts w:ascii="Arial" w:hAnsi="Arial" w:cs="Arial"/>
          <w:sz w:val="20"/>
          <w:szCs w:val="20"/>
        </w:rPr>
        <w:t xml:space="preserve"> [31 May 2023]</w:t>
      </w:r>
    </w:p>
    <w:p w14:paraId="4791DC5B" w14:textId="26FED980" w:rsidR="00DD3AAF" w:rsidRPr="00DA0434" w:rsidRDefault="00DD3AAF" w:rsidP="003C3F67">
      <w:pPr>
        <w:rPr>
          <w:rFonts w:ascii="Arial" w:hAnsi="Arial" w:cs="Arial"/>
          <w:sz w:val="20"/>
          <w:szCs w:val="20"/>
        </w:rPr>
      </w:pPr>
      <w:r w:rsidRPr="00DA0434">
        <w:rPr>
          <w:rFonts w:ascii="Arial" w:hAnsi="Arial" w:cs="Arial"/>
          <w:sz w:val="20"/>
          <w:szCs w:val="20"/>
        </w:rPr>
        <w:t xml:space="preserve">(2022) Cvent: Handling Guest Complaints. Available at: </w:t>
      </w:r>
      <w:hyperlink r:id="rId29" w:history="1">
        <w:r w:rsidRPr="00DA0434">
          <w:rPr>
            <w:rStyle w:val="Hyperlink"/>
            <w:rFonts w:ascii="Arial" w:hAnsi="Arial" w:cs="Arial"/>
            <w:sz w:val="20"/>
            <w:szCs w:val="20"/>
          </w:rPr>
          <w:t>Handling Guest Complaints: The Complete Guide for Hotels | Cvent Blog</w:t>
        </w:r>
      </w:hyperlink>
      <w:r w:rsidRPr="00DA0434">
        <w:rPr>
          <w:rFonts w:ascii="Arial" w:hAnsi="Arial" w:cs="Arial"/>
          <w:sz w:val="20"/>
          <w:szCs w:val="20"/>
        </w:rPr>
        <w:t xml:space="preserve"> Accessed: 30 May 2023]</w:t>
      </w:r>
    </w:p>
    <w:p w14:paraId="645FE684" w14:textId="77777777" w:rsidR="00206696" w:rsidRPr="00206696" w:rsidRDefault="00206696" w:rsidP="00206696">
      <w:pPr>
        <w:rPr>
          <w:rFonts w:ascii="Arial" w:hAnsi="Arial" w:cs="Arial"/>
          <w:sz w:val="20"/>
          <w:szCs w:val="20"/>
          <w:lang w:val="en-US"/>
        </w:rPr>
      </w:pPr>
      <w:r w:rsidRPr="00206696">
        <w:rPr>
          <w:rFonts w:ascii="Arial" w:hAnsi="Arial" w:cs="Arial"/>
          <w:sz w:val="20"/>
          <w:szCs w:val="20"/>
        </w:rPr>
        <w:t xml:space="preserve">(2023) Gallup: </w:t>
      </w:r>
      <w:r w:rsidRPr="00206696">
        <w:rPr>
          <w:rFonts w:ascii="Arial" w:hAnsi="Arial" w:cs="Arial"/>
          <w:i/>
          <w:iCs/>
          <w:sz w:val="20"/>
          <w:szCs w:val="20"/>
        </w:rPr>
        <w:t>What Is Employee Engagement and How Do You Improve It</w:t>
      </w:r>
      <w:r w:rsidRPr="00206696">
        <w:rPr>
          <w:rFonts w:ascii="Arial" w:hAnsi="Arial" w:cs="Arial"/>
          <w:sz w:val="20"/>
          <w:szCs w:val="20"/>
        </w:rPr>
        <w:t xml:space="preserve">. Available at: </w:t>
      </w:r>
      <w:hyperlink r:id="rId30" w:history="1">
        <w:r w:rsidRPr="00206696">
          <w:rPr>
            <w:rStyle w:val="Hyperlink"/>
            <w:rFonts w:ascii="Arial" w:hAnsi="Arial" w:cs="Arial"/>
            <w:sz w:val="20"/>
            <w:szCs w:val="20"/>
          </w:rPr>
          <w:t>How to Improve Employee Engagement in the Workplace – Gallup</w:t>
        </w:r>
      </w:hyperlink>
      <w:r w:rsidRPr="00206696">
        <w:rPr>
          <w:rFonts w:ascii="Arial" w:hAnsi="Arial" w:cs="Arial"/>
          <w:sz w:val="20"/>
          <w:szCs w:val="20"/>
        </w:rPr>
        <w:t xml:space="preserve"> [31 May 2023</w:t>
      </w:r>
    </w:p>
    <w:p w14:paraId="1EFCD40E" w14:textId="0410CFE8" w:rsidR="00206696" w:rsidRPr="00DA0434" w:rsidRDefault="00206696" w:rsidP="003C3F67">
      <w:pPr>
        <w:rPr>
          <w:rFonts w:ascii="Arial" w:hAnsi="Arial" w:cs="Arial"/>
          <w:sz w:val="20"/>
          <w:szCs w:val="20"/>
          <w:lang w:val="en-US"/>
        </w:rPr>
      </w:pPr>
      <w:r w:rsidRPr="00206696">
        <w:rPr>
          <w:rFonts w:ascii="Arial" w:hAnsi="Arial" w:cs="Arial"/>
          <w:sz w:val="20"/>
          <w:szCs w:val="20"/>
        </w:rPr>
        <w:t xml:space="preserve">(2023) TGI: </w:t>
      </w:r>
      <w:r w:rsidRPr="00206696">
        <w:rPr>
          <w:rFonts w:ascii="Arial" w:hAnsi="Arial" w:cs="Arial"/>
          <w:i/>
          <w:iCs/>
          <w:sz w:val="20"/>
          <w:szCs w:val="20"/>
        </w:rPr>
        <w:t>Core values</w:t>
      </w:r>
      <w:r w:rsidRPr="00206696">
        <w:rPr>
          <w:rFonts w:ascii="Arial" w:hAnsi="Arial" w:cs="Arial"/>
          <w:sz w:val="20"/>
          <w:szCs w:val="20"/>
        </w:rPr>
        <w:t xml:space="preserve">. Available at: </w:t>
      </w:r>
      <w:hyperlink r:id="rId31" w:history="1">
        <w:r w:rsidRPr="00206696">
          <w:rPr>
            <w:rStyle w:val="Hyperlink"/>
            <w:rFonts w:ascii="Arial" w:hAnsi="Arial" w:cs="Arial"/>
            <w:sz w:val="20"/>
            <w:szCs w:val="20"/>
            <w:lang w:val="en-US"/>
          </w:rPr>
          <w:t>Core Values | Hotel Franchise Company in India | TGI Hotels</w:t>
        </w:r>
      </w:hyperlink>
      <w:r w:rsidRPr="00206696">
        <w:rPr>
          <w:rFonts w:ascii="Arial" w:hAnsi="Arial" w:cs="Arial"/>
          <w:sz w:val="20"/>
          <w:szCs w:val="20"/>
          <w:lang w:val="en-US"/>
        </w:rPr>
        <w:t xml:space="preserve"> [31 May 2023]</w:t>
      </w:r>
    </w:p>
    <w:p w14:paraId="6DE8C643" w14:textId="77E270C6" w:rsidR="00DB6BDD" w:rsidRPr="00DA0434" w:rsidRDefault="00DB6BDD" w:rsidP="003C3F67">
      <w:pPr>
        <w:rPr>
          <w:rFonts w:ascii="Arial" w:hAnsi="Arial" w:cs="Arial"/>
          <w:sz w:val="20"/>
          <w:szCs w:val="20"/>
        </w:rPr>
      </w:pPr>
      <w:r w:rsidRPr="00DA0434">
        <w:rPr>
          <w:rFonts w:ascii="Arial" w:hAnsi="Arial" w:cs="Arial"/>
          <w:sz w:val="20"/>
          <w:szCs w:val="20"/>
        </w:rPr>
        <w:t xml:space="preserve">(2023) The Fordham Rams: Supercharge Your Housekeeping Resume. Available at: </w:t>
      </w:r>
      <w:hyperlink r:id="rId32" w:history="1">
        <w:r w:rsidRPr="00DA0434">
          <w:rPr>
            <w:rStyle w:val="Hyperlink"/>
            <w:rFonts w:ascii="Arial" w:hAnsi="Arial" w:cs="Arial"/>
            <w:sz w:val="20"/>
            <w:szCs w:val="20"/>
          </w:rPr>
          <w:t>Supercharge Your Housekeeping Resume: 80+ Skills for Your CV! - The Fordham Ram</w:t>
        </w:r>
      </w:hyperlink>
      <w:r w:rsidRPr="00DA0434">
        <w:rPr>
          <w:rFonts w:ascii="Arial" w:hAnsi="Arial" w:cs="Arial"/>
          <w:sz w:val="20"/>
          <w:szCs w:val="20"/>
        </w:rPr>
        <w:t xml:space="preserve"> [Accessed: 30 May 2023]</w:t>
      </w:r>
    </w:p>
    <w:p w14:paraId="6819A3AF" w14:textId="77777777" w:rsidR="00206696" w:rsidRPr="00206696" w:rsidRDefault="00206696" w:rsidP="00206696">
      <w:pPr>
        <w:rPr>
          <w:rFonts w:ascii="Arial" w:hAnsi="Arial" w:cs="Arial"/>
          <w:sz w:val="20"/>
          <w:szCs w:val="20"/>
          <w:lang w:val="en-US"/>
        </w:rPr>
      </w:pPr>
      <w:r w:rsidRPr="00206696">
        <w:rPr>
          <w:rFonts w:ascii="Arial" w:hAnsi="Arial" w:cs="Arial"/>
          <w:sz w:val="20"/>
          <w:szCs w:val="20"/>
          <w:lang w:val="en-US"/>
        </w:rPr>
        <w:t xml:space="preserve">(2023) Whitbread: Investing </w:t>
      </w:r>
      <w:proofErr w:type="gramStart"/>
      <w:r w:rsidRPr="00206696">
        <w:rPr>
          <w:rFonts w:ascii="Arial" w:hAnsi="Arial" w:cs="Arial"/>
          <w:sz w:val="20"/>
          <w:szCs w:val="20"/>
          <w:lang w:val="en-US"/>
        </w:rPr>
        <w:t>In</w:t>
      </w:r>
      <w:proofErr w:type="gramEnd"/>
      <w:r w:rsidRPr="00206696">
        <w:rPr>
          <w:rFonts w:ascii="Arial" w:hAnsi="Arial" w:cs="Arial"/>
          <w:sz w:val="20"/>
          <w:szCs w:val="20"/>
          <w:lang w:val="en-US"/>
        </w:rPr>
        <w:t xml:space="preserve"> Your Development. Available at: </w:t>
      </w:r>
      <w:hyperlink r:id="rId33" w:history="1">
        <w:r w:rsidRPr="00206696">
          <w:rPr>
            <w:rStyle w:val="Hyperlink"/>
            <w:rFonts w:ascii="Arial" w:hAnsi="Arial" w:cs="Arial"/>
            <w:sz w:val="20"/>
            <w:szCs w:val="20"/>
            <w:lang w:val="en-US"/>
          </w:rPr>
          <w:t>Housekeeping | Whitbread Careers</w:t>
        </w:r>
      </w:hyperlink>
      <w:r w:rsidRPr="00206696">
        <w:rPr>
          <w:rFonts w:ascii="Arial" w:hAnsi="Arial" w:cs="Arial"/>
          <w:sz w:val="20"/>
          <w:szCs w:val="20"/>
          <w:lang w:val="en-US"/>
        </w:rPr>
        <w:t xml:space="preserve"> [31 May 2023]</w:t>
      </w:r>
    </w:p>
    <w:p w14:paraId="4C335390" w14:textId="117DB249" w:rsidR="00206696" w:rsidRPr="00DA0434" w:rsidRDefault="00206696" w:rsidP="003C3F67">
      <w:pPr>
        <w:rPr>
          <w:rFonts w:ascii="Arial" w:hAnsi="Arial" w:cs="Arial"/>
          <w:sz w:val="20"/>
          <w:szCs w:val="20"/>
          <w:lang w:val="en-US"/>
        </w:rPr>
      </w:pPr>
      <w:r w:rsidRPr="00206696">
        <w:rPr>
          <w:rFonts w:ascii="Arial" w:hAnsi="Arial" w:cs="Arial"/>
          <w:sz w:val="20"/>
          <w:szCs w:val="20"/>
          <w:lang w:val="en-US"/>
        </w:rPr>
        <w:t xml:space="preserve">(2023) </w:t>
      </w:r>
      <w:proofErr w:type="spellStart"/>
      <w:r w:rsidRPr="00206696">
        <w:rPr>
          <w:rFonts w:ascii="Arial" w:hAnsi="Arial" w:cs="Arial"/>
          <w:sz w:val="20"/>
          <w:szCs w:val="20"/>
          <w:lang w:val="en-US"/>
        </w:rPr>
        <w:t>Zavvy</w:t>
      </w:r>
      <w:proofErr w:type="spellEnd"/>
      <w:r w:rsidRPr="00206696">
        <w:rPr>
          <w:rFonts w:ascii="Arial" w:hAnsi="Arial" w:cs="Arial"/>
          <w:sz w:val="20"/>
          <w:szCs w:val="20"/>
          <w:lang w:val="en-US"/>
        </w:rPr>
        <w:t xml:space="preserve">: 11 Examples of Outstanding Employee Engagement Experiences. Available at: </w:t>
      </w:r>
      <w:hyperlink r:id="rId34" w:history="1">
        <w:r w:rsidRPr="00206696">
          <w:rPr>
            <w:rStyle w:val="Hyperlink"/>
            <w:rFonts w:ascii="Arial" w:hAnsi="Arial" w:cs="Arial"/>
            <w:sz w:val="20"/>
            <w:szCs w:val="20"/>
          </w:rPr>
          <w:t>11 Examples of Outstanding Employee Engagement Experiences | </w:t>
        </w:r>
        <w:proofErr w:type="spellStart"/>
      </w:hyperlink>
      <w:hyperlink r:id="rId35" w:history="1">
        <w:r w:rsidRPr="00206696">
          <w:rPr>
            <w:rStyle w:val="Hyperlink"/>
            <w:rFonts w:ascii="Arial" w:hAnsi="Arial" w:cs="Arial"/>
            <w:sz w:val="20"/>
            <w:szCs w:val="20"/>
          </w:rPr>
          <w:t>Zavvy</w:t>
        </w:r>
        <w:proofErr w:type="spellEnd"/>
      </w:hyperlink>
      <w:r w:rsidRPr="00206696">
        <w:rPr>
          <w:rFonts w:ascii="Arial" w:hAnsi="Arial" w:cs="Arial"/>
          <w:sz w:val="20"/>
          <w:szCs w:val="20"/>
        </w:rPr>
        <w:t xml:space="preserve"> [31 May 2023]</w:t>
      </w:r>
    </w:p>
    <w:p w14:paraId="56E31AEC" w14:textId="2966E033" w:rsidR="00DD3AAF" w:rsidRPr="00DA0434" w:rsidRDefault="00DD3AAF" w:rsidP="003C3F67">
      <w:pPr>
        <w:rPr>
          <w:rFonts w:ascii="Arial" w:hAnsi="Arial" w:cs="Arial"/>
          <w:sz w:val="20"/>
          <w:szCs w:val="20"/>
        </w:rPr>
      </w:pPr>
      <w:proofErr w:type="spellStart"/>
      <w:r w:rsidRPr="00DA0434">
        <w:rPr>
          <w:rFonts w:ascii="Arial" w:hAnsi="Arial" w:cs="Arial"/>
          <w:sz w:val="20"/>
          <w:szCs w:val="20"/>
        </w:rPr>
        <w:t>Crosswell</w:t>
      </w:r>
      <w:proofErr w:type="spellEnd"/>
      <w:r w:rsidRPr="00DA0434">
        <w:rPr>
          <w:rFonts w:ascii="Arial" w:hAnsi="Arial" w:cs="Arial"/>
          <w:sz w:val="20"/>
          <w:szCs w:val="20"/>
        </w:rPr>
        <w:t xml:space="preserve">, L. Luc, K (2023) </w:t>
      </w:r>
      <w:proofErr w:type="spellStart"/>
      <w:r w:rsidRPr="00DA0434">
        <w:rPr>
          <w:rFonts w:ascii="Arial" w:hAnsi="Arial" w:cs="Arial"/>
          <w:sz w:val="20"/>
          <w:szCs w:val="20"/>
        </w:rPr>
        <w:t>CultureAmp</w:t>
      </w:r>
      <w:proofErr w:type="spellEnd"/>
      <w:r w:rsidRPr="00DA0434">
        <w:rPr>
          <w:rFonts w:ascii="Arial" w:hAnsi="Arial" w:cs="Arial"/>
          <w:sz w:val="20"/>
          <w:szCs w:val="20"/>
        </w:rPr>
        <w:t xml:space="preserve">: Employee Feedback. Available at: </w:t>
      </w:r>
      <w:hyperlink r:id="rId36" w:history="1">
        <w:r w:rsidRPr="00DA0434">
          <w:rPr>
            <w:rStyle w:val="Hyperlink"/>
            <w:rFonts w:ascii="Arial" w:hAnsi="Arial" w:cs="Arial"/>
            <w:sz w:val="20"/>
            <w:szCs w:val="20"/>
          </w:rPr>
          <w:t>Employee feedback: Examples to guide and drive development | Culture Amp</w:t>
        </w:r>
      </w:hyperlink>
      <w:r w:rsidRPr="00DA0434">
        <w:rPr>
          <w:rFonts w:ascii="Arial" w:hAnsi="Arial" w:cs="Arial"/>
          <w:sz w:val="20"/>
          <w:szCs w:val="20"/>
        </w:rPr>
        <w:t xml:space="preserve"> [Accessed: 30 May 2023]</w:t>
      </w:r>
    </w:p>
    <w:p w14:paraId="5EA682FB" w14:textId="719E8DBF" w:rsidR="00206696" w:rsidRPr="00DA0434" w:rsidRDefault="00206696" w:rsidP="003C3F67">
      <w:pPr>
        <w:rPr>
          <w:rFonts w:ascii="Arial" w:hAnsi="Arial" w:cs="Arial"/>
          <w:sz w:val="20"/>
          <w:szCs w:val="20"/>
          <w:lang w:val="en-US"/>
        </w:rPr>
      </w:pPr>
      <w:r w:rsidRPr="00206696">
        <w:rPr>
          <w:rFonts w:ascii="Arial" w:hAnsi="Arial" w:cs="Arial"/>
          <w:sz w:val="20"/>
          <w:szCs w:val="20"/>
        </w:rPr>
        <w:t xml:space="preserve">Gold, J A. (2020) Psychiatrics Times: </w:t>
      </w:r>
      <w:r w:rsidRPr="00206696">
        <w:rPr>
          <w:rFonts w:ascii="Arial" w:hAnsi="Arial" w:cs="Arial"/>
          <w:i/>
          <w:iCs/>
          <w:sz w:val="20"/>
          <w:szCs w:val="20"/>
        </w:rPr>
        <w:t>To Take Care of Others, You Must Take Care of Yourself</w:t>
      </w:r>
      <w:r w:rsidRPr="00206696">
        <w:rPr>
          <w:rFonts w:ascii="Arial" w:hAnsi="Arial" w:cs="Arial"/>
          <w:sz w:val="20"/>
          <w:szCs w:val="20"/>
        </w:rPr>
        <w:t>. Available at</w:t>
      </w:r>
      <w:r w:rsidRPr="00206696">
        <w:rPr>
          <w:rFonts w:ascii="Arial" w:hAnsi="Arial" w:cs="Arial"/>
          <w:b/>
          <w:bCs/>
          <w:sz w:val="20"/>
          <w:szCs w:val="20"/>
        </w:rPr>
        <w:t xml:space="preserve">: </w:t>
      </w:r>
      <w:hyperlink r:id="rId37" w:history="1">
        <w:r w:rsidRPr="00206696">
          <w:rPr>
            <w:rStyle w:val="Hyperlink"/>
            <w:rFonts w:ascii="Arial" w:hAnsi="Arial" w:cs="Arial"/>
            <w:sz w:val="20"/>
            <w:szCs w:val="20"/>
          </w:rPr>
          <w:t>To Take Care of Others, You Must Take Care of Yourself (psychiatrictimes.com</w:t>
        </w:r>
      </w:hyperlink>
      <w:hyperlink r:id="rId38" w:history="1">
        <w:r w:rsidRPr="00206696">
          <w:rPr>
            <w:rStyle w:val="Hyperlink"/>
            <w:rFonts w:ascii="Arial" w:hAnsi="Arial" w:cs="Arial"/>
            <w:sz w:val="20"/>
            <w:szCs w:val="20"/>
          </w:rPr>
          <w:t>)</w:t>
        </w:r>
      </w:hyperlink>
    </w:p>
    <w:p w14:paraId="5F62E73D" w14:textId="191B3C17" w:rsidR="009D08E1" w:rsidRPr="00DA0434" w:rsidRDefault="009D08E1" w:rsidP="003C3F67">
      <w:pPr>
        <w:rPr>
          <w:rFonts w:ascii="Arial" w:hAnsi="Arial" w:cs="Arial"/>
          <w:sz w:val="20"/>
          <w:szCs w:val="20"/>
        </w:rPr>
      </w:pPr>
      <w:r w:rsidRPr="00DA0434">
        <w:rPr>
          <w:rFonts w:ascii="Arial" w:hAnsi="Arial" w:cs="Arial"/>
          <w:sz w:val="20"/>
          <w:szCs w:val="20"/>
        </w:rPr>
        <w:t xml:space="preserve">Heywood, F (2022) Guest Revu: 3 Keys to Excellent Housekeeping. Available at: </w:t>
      </w:r>
      <w:hyperlink r:id="rId39" w:history="1">
        <w:r w:rsidRPr="00DA0434">
          <w:rPr>
            <w:rStyle w:val="Hyperlink"/>
            <w:rFonts w:ascii="Arial" w:hAnsi="Arial" w:cs="Arial"/>
            <w:sz w:val="20"/>
            <w:szCs w:val="20"/>
          </w:rPr>
          <w:t>3 Keys to excellent housekeeping (guestrevu.com)</w:t>
        </w:r>
      </w:hyperlink>
      <w:r w:rsidRPr="00DA0434">
        <w:rPr>
          <w:rFonts w:ascii="Arial" w:hAnsi="Arial" w:cs="Arial"/>
          <w:sz w:val="20"/>
          <w:szCs w:val="20"/>
        </w:rPr>
        <w:t xml:space="preserve"> [Accessed: 30 May 2023]</w:t>
      </w:r>
    </w:p>
    <w:p w14:paraId="1C0BC6AA" w14:textId="7BFEB158" w:rsidR="005F689A" w:rsidRPr="00DA0434" w:rsidRDefault="003C3F67" w:rsidP="005F689A">
      <w:pPr>
        <w:rPr>
          <w:rFonts w:ascii="Arial" w:hAnsi="Arial" w:cs="Arial"/>
          <w:sz w:val="20"/>
          <w:szCs w:val="20"/>
        </w:rPr>
      </w:pPr>
      <w:r w:rsidRPr="00DA0434">
        <w:rPr>
          <w:rFonts w:ascii="Arial" w:hAnsi="Arial" w:cs="Arial"/>
          <w:sz w:val="20"/>
          <w:szCs w:val="20"/>
        </w:rPr>
        <w:t xml:space="preserve">Hollander, J. (2022) Hotel Tech Report: </w:t>
      </w:r>
      <w:r w:rsidRPr="00DA0434">
        <w:rPr>
          <w:rFonts w:ascii="Arial" w:hAnsi="Arial" w:cs="Arial"/>
          <w:i/>
          <w:iCs/>
          <w:sz w:val="20"/>
          <w:szCs w:val="20"/>
        </w:rPr>
        <w:t>Hotel House Keeping Duties</w:t>
      </w:r>
      <w:r w:rsidRPr="00DA0434">
        <w:rPr>
          <w:rFonts w:ascii="Arial" w:hAnsi="Arial" w:cs="Arial"/>
          <w:sz w:val="20"/>
          <w:szCs w:val="20"/>
        </w:rPr>
        <w:t xml:space="preserve">. Available at: </w:t>
      </w:r>
      <w:hyperlink r:id="rId40" w:history="1">
        <w:r w:rsidRPr="00DA0434">
          <w:rPr>
            <w:rStyle w:val="Hyperlink"/>
            <w:rFonts w:ascii="Arial" w:hAnsi="Arial" w:cs="Arial"/>
            <w:sz w:val="20"/>
            <w:szCs w:val="20"/>
          </w:rPr>
          <w:t>Hotel Housekeeping Duties: A Day in the Life (hoteltechreport.com)</w:t>
        </w:r>
      </w:hyperlink>
      <w:r w:rsidRPr="00DA0434">
        <w:rPr>
          <w:rFonts w:ascii="Arial" w:hAnsi="Arial" w:cs="Arial"/>
          <w:sz w:val="20"/>
          <w:szCs w:val="20"/>
        </w:rPr>
        <w:t xml:space="preserve"> [Accessed: 30 May 2023]</w:t>
      </w:r>
    </w:p>
    <w:p w14:paraId="149D9E2A" w14:textId="32EDC92D" w:rsidR="00206696" w:rsidRPr="00DA0434" w:rsidRDefault="00206696" w:rsidP="005F689A">
      <w:pPr>
        <w:rPr>
          <w:rFonts w:ascii="Arial" w:hAnsi="Arial" w:cs="Arial"/>
          <w:sz w:val="20"/>
          <w:szCs w:val="20"/>
          <w:lang w:val="en-US"/>
        </w:rPr>
      </w:pPr>
      <w:proofErr w:type="spellStart"/>
      <w:r w:rsidRPr="00206696">
        <w:rPr>
          <w:rFonts w:ascii="Arial" w:hAnsi="Arial" w:cs="Arial"/>
          <w:sz w:val="20"/>
          <w:szCs w:val="20"/>
        </w:rPr>
        <w:t>Menguc</w:t>
      </w:r>
      <w:proofErr w:type="spellEnd"/>
      <w:r w:rsidRPr="00206696">
        <w:rPr>
          <w:rFonts w:ascii="Arial" w:hAnsi="Arial" w:cs="Arial"/>
          <w:sz w:val="20"/>
          <w:szCs w:val="20"/>
        </w:rPr>
        <w:t xml:space="preserve">, B., Auh, S., Fisher, M. and Haddad, A. (2013) To be engaged or not to be engaged: </w:t>
      </w:r>
      <w:r w:rsidRPr="00206696">
        <w:rPr>
          <w:rFonts w:ascii="Arial" w:hAnsi="Arial" w:cs="Arial"/>
          <w:i/>
          <w:iCs/>
          <w:sz w:val="20"/>
          <w:szCs w:val="20"/>
        </w:rPr>
        <w:t>The Antecedents and Consequences of Service Employee Engagement</w:t>
      </w:r>
      <w:r w:rsidRPr="00206696">
        <w:rPr>
          <w:rFonts w:ascii="Arial" w:hAnsi="Arial" w:cs="Arial"/>
          <w:sz w:val="20"/>
          <w:szCs w:val="20"/>
        </w:rPr>
        <w:t>, Journal of Business Research, Vol. 66 No. 11, pp. 2163-2170.</w:t>
      </w:r>
    </w:p>
    <w:p w14:paraId="4D0F60EC" w14:textId="77777777" w:rsidR="00DD3AAF" w:rsidRPr="00DA0434" w:rsidRDefault="00DD3AAF" w:rsidP="00DD3AAF">
      <w:pPr>
        <w:rPr>
          <w:rFonts w:ascii="Arial" w:hAnsi="Arial" w:cs="Arial"/>
          <w:sz w:val="20"/>
          <w:szCs w:val="20"/>
        </w:rPr>
      </w:pPr>
      <w:proofErr w:type="spellStart"/>
      <w:r w:rsidRPr="00DA0434">
        <w:rPr>
          <w:rFonts w:ascii="Arial" w:hAnsi="Arial" w:cs="Arial"/>
          <w:sz w:val="20"/>
          <w:szCs w:val="20"/>
        </w:rPr>
        <w:t>Ojaokomo</w:t>
      </w:r>
      <w:proofErr w:type="spellEnd"/>
      <w:r w:rsidRPr="00DA0434">
        <w:rPr>
          <w:rFonts w:ascii="Arial" w:hAnsi="Arial" w:cs="Arial"/>
          <w:sz w:val="20"/>
          <w:szCs w:val="20"/>
        </w:rPr>
        <w:t xml:space="preserve">, N. (2021) Nectar: Positive Employee Feedback. Available at: </w:t>
      </w:r>
      <w:hyperlink r:id="rId41" w:history="1">
        <w:r w:rsidRPr="00DA0434">
          <w:rPr>
            <w:rStyle w:val="Hyperlink"/>
            <w:rFonts w:ascii="Arial" w:hAnsi="Arial" w:cs="Arial"/>
            <w:sz w:val="20"/>
            <w:szCs w:val="20"/>
          </w:rPr>
          <w:t>Positive Employee Feedback: 22 Actionable Ideas &amp; Examples (nectarhr.com)</w:t>
        </w:r>
      </w:hyperlink>
      <w:r w:rsidRPr="00DA0434">
        <w:rPr>
          <w:rFonts w:ascii="Arial" w:hAnsi="Arial" w:cs="Arial"/>
          <w:sz w:val="20"/>
          <w:szCs w:val="20"/>
        </w:rPr>
        <w:t xml:space="preserve"> [Accessed: 30 May 2023]</w:t>
      </w:r>
    </w:p>
    <w:p w14:paraId="12791EC5" w14:textId="7C84D243" w:rsidR="005F689A" w:rsidRPr="00DA0434" w:rsidRDefault="00206696" w:rsidP="00977466">
      <w:pPr>
        <w:rPr>
          <w:rFonts w:ascii="Arial" w:hAnsi="Arial" w:cs="Arial"/>
          <w:sz w:val="20"/>
          <w:szCs w:val="20"/>
          <w:lang w:val="en-US"/>
        </w:rPr>
      </w:pPr>
      <w:r w:rsidRPr="00206696">
        <w:rPr>
          <w:rFonts w:ascii="Arial" w:hAnsi="Arial" w:cs="Arial"/>
          <w:sz w:val="20"/>
          <w:szCs w:val="20"/>
        </w:rPr>
        <w:t xml:space="preserve">Williams, B. (2023) Alliance Online: </w:t>
      </w:r>
      <w:r w:rsidRPr="00206696">
        <w:rPr>
          <w:rFonts w:ascii="Arial" w:hAnsi="Arial" w:cs="Arial"/>
          <w:i/>
          <w:iCs/>
          <w:sz w:val="20"/>
          <w:szCs w:val="20"/>
        </w:rPr>
        <w:t>Hotel Housekeeping 101</w:t>
      </w:r>
      <w:r w:rsidRPr="00206696">
        <w:rPr>
          <w:rFonts w:ascii="Arial" w:hAnsi="Arial" w:cs="Arial"/>
          <w:sz w:val="20"/>
          <w:szCs w:val="20"/>
        </w:rPr>
        <w:t xml:space="preserve">. Available at: </w:t>
      </w:r>
      <w:hyperlink r:id="rId42" w:history="1">
        <w:r w:rsidRPr="00206696">
          <w:rPr>
            <w:rStyle w:val="Hyperlink"/>
            <w:rFonts w:ascii="Arial" w:hAnsi="Arial" w:cs="Arial"/>
            <w:sz w:val="20"/>
            <w:szCs w:val="20"/>
          </w:rPr>
          <w:t>Hotel Housekeeping 101: Tips &amp; Tricks for Clean Hotel Rooms – Alliance Online Blog</w:t>
        </w:r>
      </w:hyperlink>
      <w:r w:rsidRPr="00206696">
        <w:rPr>
          <w:rFonts w:ascii="Arial" w:hAnsi="Arial" w:cs="Arial"/>
          <w:sz w:val="20"/>
          <w:szCs w:val="20"/>
        </w:rPr>
        <w:t xml:space="preserve"> [31 May 2023]</w:t>
      </w:r>
    </w:p>
    <w:sectPr w:rsidR="005F689A" w:rsidRPr="00DA0434"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1C05D0" w14:textId="77777777" w:rsidR="00633A0A" w:rsidRDefault="00633A0A" w:rsidP="004D0F63">
      <w:pPr>
        <w:spacing w:after="0" w:line="240" w:lineRule="auto"/>
      </w:pPr>
      <w:r>
        <w:separator/>
      </w:r>
    </w:p>
  </w:endnote>
  <w:endnote w:type="continuationSeparator" w:id="0">
    <w:p w14:paraId="54ACAE1B" w14:textId="77777777" w:rsidR="00633A0A" w:rsidRDefault="00633A0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A976FF" w14:textId="77777777" w:rsidR="00633A0A" w:rsidRDefault="00633A0A" w:rsidP="004D0F63">
      <w:pPr>
        <w:spacing w:after="0" w:line="240" w:lineRule="auto"/>
      </w:pPr>
      <w:r>
        <w:separator/>
      </w:r>
    </w:p>
  </w:footnote>
  <w:footnote w:type="continuationSeparator" w:id="0">
    <w:p w14:paraId="1E516ED5" w14:textId="77777777" w:rsidR="00633A0A" w:rsidRDefault="00633A0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63114"/>
    <w:multiLevelType w:val="hybridMultilevel"/>
    <w:tmpl w:val="0186E792"/>
    <w:lvl w:ilvl="0" w:tplc="7278F3A8">
      <w:start w:val="1"/>
      <w:numFmt w:val="bullet"/>
      <w:lvlText w:val="•"/>
      <w:lvlJc w:val="left"/>
      <w:pPr>
        <w:tabs>
          <w:tab w:val="num" w:pos="720"/>
        </w:tabs>
        <w:ind w:left="720" w:hanging="360"/>
      </w:pPr>
      <w:rPr>
        <w:rFonts w:ascii="Arial" w:hAnsi="Arial" w:hint="default"/>
      </w:rPr>
    </w:lvl>
    <w:lvl w:ilvl="1" w:tplc="1DAEE7F6" w:tentative="1">
      <w:start w:val="1"/>
      <w:numFmt w:val="bullet"/>
      <w:lvlText w:val="•"/>
      <w:lvlJc w:val="left"/>
      <w:pPr>
        <w:tabs>
          <w:tab w:val="num" w:pos="1440"/>
        </w:tabs>
        <w:ind w:left="1440" w:hanging="360"/>
      </w:pPr>
      <w:rPr>
        <w:rFonts w:ascii="Arial" w:hAnsi="Arial" w:hint="default"/>
      </w:rPr>
    </w:lvl>
    <w:lvl w:ilvl="2" w:tplc="73D8BAA6" w:tentative="1">
      <w:start w:val="1"/>
      <w:numFmt w:val="bullet"/>
      <w:lvlText w:val="•"/>
      <w:lvlJc w:val="left"/>
      <w:pPr>
        <w:tabs>
          <w:tab w:val="num" w:pos="2160"/>
        </w:tabs>
        <w:ind w:left="2160" w:hanging="360"/>
      </w:pPr>
      <w:rPr>
        <w:rFonts w:ascii="Arial" w:hAnsi="Arial" w:hint="default"/>
      </w:rPr>
    </w:lvl>
    <w:lvl w:ilvl="3" w:tplc="E1A05D6E" w:tentative="1">
      <w:start w:val="1"/>
      <w:numFmt w:val="bullet"/>
      <w:lvlText w:val="•"/>
      <w:lvlJc w:val="left"/>
      <w:pPr>
        <w:tabs>
          <w:tab w:val="num" w:pos="2880"/>
        </w:tabs>
        <w:ind w:left="2880" w:hanging="360"/>
      </w:pPr>
      <w:rPr>
        <w:rFonts w:ascii="Arial" w:hAnsi="Arial" w:hint="default"/>
      </w:rPr>
    </w:lvl>
    <w:lvl w:ilvl="4" w:tplc="C99E5028" w:tentative="1">
      <w:start w:val="1"/>
      <w:numFmt w:val="bullet"/>
      <w:lvlText w:val="•"/>
      <w:lvlJc w:val="left"/>
      <w:pPr>
        <w:tabs>
          <w:tab w:val="num" w:pos="3600"/>
        </w:tabs>
        <w:ind w:left="3600" w:hanging="360"/>
      </w:pPr>
      <w:rPr>
        <w:rFonts w:ascii="Arial" w:hAnsi="Arial" w:hint="default"/>
      </w:rPr>
    </w:lvl>
    <w:lvl w:ilvl="5" w:tplc="9CB44EA0" w:tentative="1">
      <w:start w:val="1"/>
      <w:numFmt w:val="bullet"/>
      <w:lvlText w:val="•"/>
      <w:lvlJc w:val="left"/>
      <w:pPr>
        <w:tabs>
          <w:tab w:val="num" w:pos="4320"/>
        </w:tabs>
        <w:ind w:left="4320" w:hanging="360"/>
      </w:pPr>
      <w:rPr>
        <w:rFonts w:ascii="Arial" w:hAnsi="Arial" w:hint="default"/>
      </w:rPr>
    </w:lvl>
    <w:lvl w:ilvl="6" w:tplc="A3323F20" w:tentative="1">
      <w:start w:val="1"/>
      <w:numFmt w:val="bullet"/>
      <w:lvlText w:val="•"/>
      <w:lvlJc w:val="left"/>
      <w:pPr>
        <w:tabs>
          <w:tab w:val="num" w:pos="5040"/>
        </w:tabs>
        <w:ind w:left="5040" w:hanging="360"/>
      </w:pPr>
      <w:rPr>
        <w:rFonts w:ascii="Arial" w:hAnsi="Arial" w:hint="default"/>
      </w:rPr>
    </w:lvl>
    <w:lvl w:ilvl="7" w:tplc="30581F2E" w:tentative="1">
      <w:start w:val="1"/>
      <w:numFmt w:val="bullet"/>
      <w:lvlText w:val="•"/>
      <w:lvlJc w:val="left"/>
      <w:pPr>
        <w:tabs>
          <w:tab w:val="num" w:pos="5760"/>
        </w:tabs>
        <w:ind w:left="5760" w:hanging="360"/>
      </w:pPr>
      <w:rPr>
        <w:rFonts w:ascii="Arial" w:hAnsi="Arial" w:hint="default"/>
      </w:rPr>
    </w:lvl>
    <w:lvl w:ilvl="8" w:tplc="AF168BA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50D7C91"/>
    <w:multiLevelType w:val="hybridMultilevel"/>
    <w:tmpl w:val="1FB84132"/>
    <w:lvl w:ilvl="0" w:tplc="A0BA7DE0">
      <w:start w:val="1"/>
      <w:numFmt w:val="bullet"/>
      <w:lvlText w:val="•"/>
      <w:lvlJc w:val="left"/>
      <w:pPr>
        <w:tabs>
          <w:tab w:val="num" w:pos="720"/>
        </w:tabs>
        <w:ind w:left="720" w:hanging="360"/>
      </w:pPr>
      <w:rPr>
        <w:rFonts w:ascii="Arial" w:hAnsi="Arial" w:hint="default"/>
      </w:rPr>
    </w:lvl>
    <w:lvl w:ilvl="1" w:tplc="7E5AE8F8" w:tentative="1">
      <w:start w:val="1"/>
      <w:numFmt w:val="bullet"/>
      <w:lvlText w:val="•"/>
      <w:lvlJc w:val="left"/>
      <w:pPr>
        <w:tabs>
          <w:tab w:val="num" w:pos="1440"/>
        </w:tabs>
        <w:ind w:left="1440" w:hanging="360"/>
      </w:pPr>
      <w:rPr>
        <w:rFonts w:ascii="Arial" w:hAnsi="Arial" w:hint="default"/>
      </w:rPr>
    </w:lvl>
    <w:lvl w:ilvl="2" w:tplc="0790857E" w:tentative="1">
      <w:start w:val="1"/>
      <w:numFmt w:val="bullet"/>
      <w:lvlText w:val="•"/>
      <w:lvlJc w:val="left"/>
      <w:pPr>
        <w:tabs>
          <w:tab w:val="num" w:pos="2160"/>
        </w:tabs>
        <w:ind w:left="2160" w:hanging="360"/>
      </w:pPr>
      <w:rPr>
        <w:rFonts w:ascii="Arial" w:hAnsi="Arial" w:hint="default"/>
      </w:rPr>
    </w:lvl>
    <w:lvl w:ilvl="3" w:tplc="B060C0EA" w:tentative="1">
      <w:start w:val="1"/>
      <w:numFmt w:val="bullet"/>
      <w:lvlText w:val="•"/>
      <w:lvlJc w:val="left"/>
      <w:pPr>
        <w:tabs>
          <w:tab w:val="num" w:pos="2880"/>
        </w:tabs>
        <w:ind w:left="2880" w:hanging="360"/>
      </w:pPr>
      <w:rPr>
        <w:rFonts w:ascii="Arial" w:hAnsi="Arial" w:hint="default"/>
      </w:rPr>
    </w:lvl>
    <w:lvl w:ilvl="4" w:tplc="60E477E8" w:tentative="1">
      <w:start w:val="1"/>
      <w:numFmt w:val="bullet"/>
      <w:lvlText w:val="•"/>
      <w:lvlJc w:val="left"/>
      <w:pPr>
        <w:tabs>
          <w:tab w:val="num" w:pos="3600"/>
        </w:tabs>
        <w:ind w:left="3600" w:hanging="360"/>
      </w:pPr>
      <w:rPr>
        <w:rFonts w:ascii="Arial" w:hAnsi="Arial" w:hint="default"/>
      </w:rPr>
    </w:lvl>
    <w:lvl w:ilvl="5" w:tplc="8AC2ACCC" w:tentative="1">
      <w:start w:val="1"/>
      <w:numFmt w:val="bullet"/>
      <w:lvlText w:val="•"/>
      <w:lvlJc w:val="left"/>
      <w:pPr>
        <w:tabs>
          <w:tab w:val="num" w:pos="4320"/>
        </w:tabs>
        <w:ind w:left="4320" w:hanging="360"/>
      </w:pPr>
      <w:rPr>
        <w:rFonts w:ascii="Arial" w:hAnsi="Arial" w:hint="default"/>
      </w:rPr>
    </w:lvl>
    <w:lvl w:ilvl="6" w:tplc="96664828" w:tentative="1">
      <w:start w:val="1"/>
      <w:numFmt w:val="bullet"/>
      <w:lvlText w:val="•"/>
      <w:lvlJc w:val="left"/>
      <w:pPr>
        <w:tabs>
          <w:tab w:val="num" w:pos="5040"/>
        </w:tabs>
        <w:ind w:left="5040" w:hanging="360"/>
      </w:pPr>
      <w:rPr>
        <w:rFonts w:ascii="Arial" w:hAnsi="Arial" w:hint="default"/>
      </w:rPr>
    </w:lvl>
    <w:lvl w:ilvl="7" w:tplc="9C4C9C10" w:tentative="1">
      <w:start w:val="1"/>
      <w:numFmt w:val="bullet"/>
      <w:lvlText w:val="•"/>
      <w:lvlJc w:val="left"/>
      <w:pPr>
        <w:tabs>
          <w:tab w:val="num" w:pos="5760"/>
        </w:tabs>
        <w:ind w:left="5760" w:hanging="360"/>
      </w:pPr>
      <w:rPr>
        <w:rFonts w:ascii="Arial" w:hAnsi="Arial" w:hint="default"/>
      </w:rPr>
    </w:lvl>
    <w:lvl w:ilvl="8" w:tplc="7A801A3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2"/>
  </w:num>
  <w:num w:numId="2" w16cid:durableId="1986470946">
    <w:abstractNumId w:val="3"/>
  </w:num>
  <w:num w:numId="3" w16cid:durableId="518809842">
    <w:abstractNumId w:val="0"/>
  </w:num>
  <w:num w:numId="4" w16cid:durableId="11834764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1A7227"/>
    <w:rsid w:val="00206696"/>
    <w:rsid w:val="00237D4C"/>
    <w:rsid w:val="002E562A"/>
    <w:rsid w:val="00330494"/>
    <w:rsid w:val="00330917"/>
    <w:rsid w:val="00357851"/>
    <w:rsid w:val="003C3F67"/>
    <w:rsid w:val="0045538B"/>
    <w:rsid w:val="004A1153"/>
    <w:rsid w:val="004D0F63"/>
    <w:rsid w:val="004E77D7"/>
    <w:rsid w:val="00530F43"/>
    <w:rsid w:val="00580BC0"/>
    <w:rsid w:val="00592A7E"/>
    <w:rsid w:val="0059657A"/>
    <w:rsid w:val="005A6B4F"/>
    <w:rsid w:val="005F689A"/>
    <w:rsid w:val="00633A0A"/>
    <w:rsid w:val="006926F8"/>
    <w:rsid w:val="006B6681"/>
    <w:rsid w:val="0073326D"/>
    <w:rsid w:val="00743BEE"/>
    <w:rsid w:val="007E0F97"/>
    <w:rsid w:val="0083282D"/>
    <w:rsid w:val="0086599B"/>
    <w:rsid w:val="008D2504"/>
    <w:rsid w:val="008E622D"/>
    <w:rsid w:val="009600EA"/>
    <w:rsid w:val="00977466"/>
    <w:rsid w:val="009C67B4"/>
    <w:rsid w:val="009D08E1"/>
    <w:rsid w:val="009D31CA"/>
    <w:rsid w:val="00A466AE"/>
    <w:rsid w:val="00A756D7"/>
    <w:rsid w:val="00A85458"/>
    <w:rsid w:val="00B0725C"/>
    <w:rsid w:val="00CB02B4"/>
    <w:rsid w:val="00CD26B9"/>
    <w:rsid w:val="00D879FA"/>
    <w:rsid w:val="00DA0434"/>
    <w:rsid w:val="00DB6BDD"/>
    <w:rsid w:val="00DD3AAF"/>
    <w:rsid w:val="00DE2804"/>
    <w:rsid w:val="00E90A87"/>
    <w:rsid w:val="00EB7E25"/>
    <w:rsid w:val="00F0352B"/>
    <w:rsid w:val="00F03E94"/>
    <w:rsid w:val="00F607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3C3F67"/>
    <w:rPr>
      <w:color w:val="0000FF"/>
      <w:u w:val="single"/>
    </w:rPr>
  </w:style>
  <w:style w:type="character" w:styleId="UnresolvedMention">
    <w:name w:val="Unresolved Mention"/>
    <w:basedOn w:val="DefaultParagraphFont"/>
    <w:uiPriority w:val="99"/>
    <w:semiHidden/>
    <w:unhideWhenUsed/>
    <w:rsid w:val="00206696"/>
    <w:rPr>
      <w:color w:val="605E5C"/>
      <w:shd w:val="clear" w:color="auto" w:fill="E1DFDD"/>
    </w:rPr>
  </w:style>
  <w:style w:type="paragraph" w:styleId="NormalWeb">
    <w:name w:val="Normal (Web)"/>
    <w:basedOn w:val="Normal"/>
    <w:uiPriority w:val="99"/>
    <w:semiHidden/>
    <w:unhideWhenUsed/>
    <w:rsid w:val="00530F43"/>
    <w:pPr>
      <w:spacing w:before="100" w:beforeAutospacing="1" w:after="100" w:afterAutospacing="1" w:line="240" w:lineRule="auto"/>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441519">
      <w:bodyDiv w:val="1"/>
      <w:marLeft w:val="0"/>
      <w:marRight w:val="0"/>
      <w:marTop w:val="0"/>
      <w:marBottom w:val="0"/>
      <w:divBdr>
        <w:top w:val="none" w:sz="0" w:space="0" w:color="auto"/>
        <w:left w:val="none" w:sz="0" w:space="0" w:color="auto"/>
        <w:bottom w:val="none" w:sz="0" w:space="0" w:color="auto"/>
        <w:right w:val="none" w:sz="0" w:space="0" w:color="auto"/>
      </w:divBdr>
      <w:divsChild>
        <w:div w:id="1625962290">
          <w:marLeft w:val="360"/>
          <w:marRight w:val="0"/>
          <w:marTop w:val="200"/>
          <w:marBottom w:val="0"/>
          <w:divBdr>
            <w:top w:val="none" w:sz="0" w:space="0" w:color="auto"/>
            <w:left w:val="none" w:sz="0" w:space="0" w:color="auto"/>
            <w:bottom w:val="none" w:sz="0" w:space="0" w:color="auto"/>
            <w:right w:val="none" w:sz="0" w:space="0" w:color="auto"/>
          </w:divBdr>
        </w:div>
        <w:div w:id="1366180153">
          <w:marLeft w:val="360"/>
          <w:marRight w:val="0"/>
          <w:marTop w:val="200"/>
          <w:marBottom w:val="0"/>
          <w:divBdr>
            <w:top w:val="none" w:sz="0" w:space="0" w:color="auto"/>
            <w:left w:val="none" w:sz="0" w:space="0" w:color="auto"/>
            <w:bottom w:val="none" w:sz="0" w:space="0" w:color="auto"/>
            <w:right w:val="none" w:sz="0" w:space="0" w:color="auto"/>
          </w:divBdr>
        </w:div>
        <w:div w:id="2090035961">
          <w:marLeft w:val="360"/>
          <w:marRight w:val="0"/>
          <w:marTop w:val="200"/>
          <w:marBottom w:val="0"/>
          <w:divBdr>
            <w:top w:val="none" w:sz="0" w:space="0" w:color="auto"/>
            <w:left w:val="none" w:sz="0" w:space="0" w:color="auto"/>
            <w:bottom w:val="none" w:sz="0" w:space="0" w:color="auto"/>
            <w:right w:val="none" w:sz="0" w:space="0" w:color="auto"/>
          </w:divBdr>
        </w:div>
        <w:div w:id="1695767857">
          <w:marLeft w:val="360"/>
          <w:marRight w:val="0"/>
          <w:marTop w:val="200"/>
          <w:marBottom w:val="0"/>
          <w:divBdr>
            <w:top w:val="none" w:sz="0" w:space="0" w:color="auto"/>
            <w:left w:val="none" w:sz="0" w:space="0" w:color="auto"/>
            <w:bottom w:val="none" w:sz="0" w:space="0" w:color="auto"/>
            <w:right w:val="none" w:sz="0" w:space="0" w:color="auto"/>
          </w:divBdr>
        </w:div>
        <w:div w:id="1660230480">
          <w:marLeft w:val="360"/>
          <w:marRight w:val="0"/>
          <w:marTop w:val="200"/>
          <w:marBottom w:val="0"/>
          <w:divBdr>
            <w:top w:val="none" w:sz="0" w:space="0" w:color="auto"/>
            <w:left w:val="none" w:sz="0" w:space="0" w:color="auto"/>
            <w:bottom w:val="none" w:sz="0" w:space="0" w:color="auto"/>
            <w:right w:val="none" w:sz="0" w:space="0" w:color="auto"/>
          </w:divBdr>
        </w:div>
        <w:div w:id="192037226">
          <w:marLeft w:val="360"/>
          <w:marRight w:val="0"/>
          <w:marTop w:val="200"/>
          <w:marBottom w:val="0"/>
          <w:divBdr>
            <w:top w:val="none" w:sz="0" w:space="0" w:color="auto"/>
            <w:left w:val="none" w:sz="0" w:space="0" w:color="auto"/>
            <w:bottom w:val="none" w:sz="0" w:space="0" w:color="auto"/>
            <w:right w:val="none" w:sz="0" w:space="0" w:color="auto"/>
          </w:divBdr>
        </w:div>
        <w:div w:id="142816750">
          <w:marLeft w:val="360"/>
          <w:marRight w:val="0"/>
          <w:marTop w:val="200"/>
          <w:marBottom w:val="0"/>
          <w:divBdr>
            <w:top w:val="none" w:sz="0" w:space="0" w:color="auto"/>
            <w:left w:val="none" w:sz="0" w:space="0" w:color="auto"/>
            <w:bottom w:val="none" w:sz="0" w:space="0" w:color="auto"/>
            <w:right w:val="none" w:sz="0" w:space="0" w:color="auto"/>
          </w:divBdr>
        </w:div>
        <w:div w:id="1923104816">
          <w:marLeft w:val="360"/>
          <w:marRight w:val="0"/>
          <w:marTop w:val="200"/>
          <w:marBottom w:val="0"/>
          <w:divBdr>
            <w:top w:val="none" w:sz="0" w:space="0" w:color="auto"/>
            <w:left w:val="none" w:sz="0" w:space="0" w:color="auto"/>
            <w:bottom w:val="none" w:sz="0" w:space="0" w:color="auto"/>
            <w:right w:val="none" w:sz="0" w:space="0" w:color="auto"/>
          </w:divBdr>
        </w:div>
        <w:div w:id="1533835614">
          <w:marLeft w:val="360"/>
          <w:marRight w:val="0"/>
          <w:marTop w:val="200"/>
          <w:marBottom w:val="0"/>
          <w:divBdr>
            <w:top w:val="none" w:sz="0" w:space="0" w:color="auto"/>
            <w:left w:val="none" w:sz="0" w:space="0" w:color="auto"/>
            <w:bottom w:val="none" w:sz="0" w:space="0" w:color="auto"/>
            <w:right w:val="none" w:sz="0" w:space="0" w:color="auto"/>
          </w:divBdr>
        </w:div>
        <w:div w:id="1655253749">
          <w:marLeft w:val="360"/>
          <w:marRight w:val="0"/>
          <w:marTop w:val="200"/>
          <w:marBottom w:val="0"/>
          <w:divBdr>
            <w:top w:val="none" w:sz="0" w:space="0" w:color="auto"/>
            <w:left w:val="none" w:sz="0" w:space="0" w:color="auto"/>
            <w:bottom w:val="none" w:sz="0" w:space="0" w:color="auto"/>
            <w:right w:val="none" w:sz="0" w:space="0" w:color="auto"/>
          </w:divBdr>
        </w:div>
      </w:divsChild>
    </w:div>
    <w:div w:id="762998179">
      <w:bodyDiv w:val="1"/>
      <w:marLeft w:val="0"/>
      <w:marRight w:val="0"/>
      <w:marTop w:val="0"/>
      <w:marBottom w:val="0"/>
      <w:divBdr>
        <w:top w:val="none" w:sz="0" w:space="0" w:color="auto"/>
        <w:left w:val="none" w:sz="0" w:space="0" w:color="auto"/>
        <w:bottom w:val="none" w:sz="0" w:space="0" w:color="auto"/>
        <w:right w:val="none" w:sz="0" w:space="0" w:color="auto"/>
      </w:divBdr>
    </w:div>
    <w:div w:id="1098328397">
      <w:bodyDiv w:val="1"/>
      <w:marLeft w:val="0"/>
      <w:marRight w:val="0"/>
      <w:marTop w:val="0"/>
      <w:marBottom w:val="0"/>
      <w:divBdr>
        <w:top w:val="none" w:sz="0" w:space="0" w:color="auto"/>
        <w:left w:val="none" w:sz="0" w:space="0" w:color="auto"/>
        <w:bottom w:val="none" w:sz="0" w:space="0" w:color="auto"/>
        <w:right w:val="none" w:sz="0" w:space="0" w:color="auto"/>
      </w:divBdr>
    </w:div>
    <w:div w:id="1721588383">
      <w:bodyDiv w:val="1"/>
      <w:marLeft w:val="0"/>
      <w:marRight w:val="0"/>
      <w:marTop w:val="0"/>
      <w:marBottom w:val="0"/>
      <w:divBdr>
        <w:top w:val="none" w:sz="0" w:space="0" w:color="auto"/>
        <w:left w:val="none" w:sz="0" w:space="0" w:color="auto"/>
        <w:bottom w:val="none" w:sz="0" w:space="0" w:color="auto"/>
        <w:right w:val="none" w:sz="0" w:space="0" w:color="auto"/>
      </w:divBdr>
    </w:div>
    <w:div w:id="1881284731">
      <w:bodyDiv w:val="1"/>
      <w:marLeft w:val="0"/>
      <w:marRight w:val="0"/>
      <w:marTop w:val="0"/>
      <w:marBottom w:val="0"/>
      <w:divBdr>
        <w:top w:val="none" w:sz="0" w:space="0" w:color="auto"/>
        <w:left w:val="none" w:sz="0" w:space="0" w:color="auto"/>
        <w:bottom w:val="none" w:sz="0" w:space="0" w:color="auto"/>
        <w:right w:val="none" w:sz="0" w:space="0" w:color="auto"/>
      </w:divBdr>
      <w:divsChild>
        <w:div w:id="101338375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hirebook.com/employee-engagement" TargetMode="External"/><Relationship Id="rId26" Type="http://schemas.openxmlformats.org/officeDocument/2006/relationships/hyperlink" Target="https://www.premierinn.com/gb/en/news/2021/life-skills-academy.html" TargetMode="External"/><Relationship Id="rId39" Type="http://schemas.openxmlformats.org/officeDocument/2006/relationships/hyperlink" Target="https://blog.guestrevu.com/3-keys-to-excellent-housekeeping" TargetMode="External"/><Relationship Id="rId3" Type="http://schemas.openxmlformats.org/officeDocument/2006/relationships/settings" Target="settings.xml"/><Relationship Id="rId21" Type="http://schemas.openxmlformats.org/officeDocument/2006/relationships/hyperlink" Target="http://reviews.greatplacetowork.com/hyatt-hotels-corporation" TargetMode="External"/><Relationship Id="rId34" Type="http://schemas.openxmlformats.org/officeDocument/2006/relationships/hyperlink" Target="https://www.zavvy.io/blog/employee-engagement-examples" TargetMode="External"/><Relationship Id="rId42" Type="http://schemas.openxmlformats.org/officeDocument/2006/relationships/hyperlink" Target="https://www.allianceonline.co.uk/blog/2019/06/hotel-housekeeping-101-tips-tricks-for-clean-hotel-rooms/"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google.co.uk/search?q=dealing+with+customer+complaints+in+hospitality&amp;sxsrf=APwXEdf6CkRbTcH2XDgufYGrz3hUi8z68g%3A1686096887816&amp;ei=98t_ZMe0MemOxc8PptmZmAo&amp;oq=dealing+with+customer+complaints+in+hos&amp;gs_lcp=Cgxnd3Mtd2l6LXNlcnAQAxgAMgUIABCABDIGCAAQFhAeMggIABCKBRCGAzIICAAQigUQhgMyCAgAEIoFEIYDMggIABCKBRCGAzoECCMQJzoHCCMQigUQJzoICAAQigUQkQI6CwgAEIAEELEDEIMBOhEILhCABBCxAxCDARDHARDRAzoFCC4QgAQ6DQguEIoFEMcBEK8BECc6BwgAEIoFEEM6FgguEIAEEBQQhwIQsQMQgwEQxwEQ0QM6CAguEIAEELEDOg4ILhCKBRCxAxCDARDUAjoLCC4QgAQQsQMQgwE6DggAEIoFELEDEIMBEMkDOggIABCKBRCSAzoKCAAQigUQsQMQQzoICC4QsQMQgAQ6CwguEIAEELEDENQCOgoIABCABBAUEIcCOggIABAWEB4QD0oECEEYAFAAWKxAYNpFaAdwAXgCgAGgAogBxSCSAQcxOS4xMy4zmAEAoAEBwAEB&amp;sclient=gws-wiz-serp" TargetMode="External"/><Relationship Id="rId33" Type="http://schemas.openxmlformats.org/officeDocument/2006/relationships/hyperlink" Target="https://www.whitbreadcareers.com/roles/housekeeping/" TargetMode="External"/><Relationship Id="rId38" Type="http://schemas.openxmlformats.org/officeDocument/2006/relationships/hyperlink" Target="https://www.psychiatrictimes.com/view/to-take-care-of-others-you-must-take-care-of-yourself"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reviews.greatplacetowork.com/hyatt-hotels-corporation" TargetMode="External"/><Relationship Id="rId29" Type="http://schemas.openxmlformats.org/officeDocument/2006/relationships/hyperlink" Target="https://www.cvent.com/uk/blog/hospitality/handling-guest-complaints" TargetMode="External"/><Relationship Id="rId41" Type="http://schemas.openxmlformats.org/officeDocument/2006/relationships/hyperlink" Target="https://nectarhr.com/blog/employee-feedback-exampl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insights.ehotelier.com/insights/2021/09/20/why-employee-engagement-is-so-important-in-the-hospitality-industry/" TargetMode="External"/><Relationship Id="rId32" Type="http://schemas.openxmlformats.org/officeDocument/2006/relationships/hyperlink" Target="https://fordhamram.com/2023/02/10/housekeeping-resume-skills-for-your-cv" TargetMode="External"/><Relationship Id="rId37" Type="http://schemas.openxmlformats.org/officeDocument/2006/relationships/hyperlink" Target="https://www.psychiatrictimes.com/view/to-take-care-of-others-you-must-take-care-of-yourself" TargetMode="External"/><Relationship Id="rId40" Type="http://schemas.openxmlformats.org/officeDocument/2006/relationships/hyperlink" Target="https://hoteltechreport.com/news/hotel-housekeeping-duties"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rubbermaidcommercial.com.au/blog/hospitality/the-true-role-of-housekeeping-in-hospitality/" TargetMode="External"/><Relationship Id="rId28" Type="http://schemas.openxmlformats.org/officeDocument/2006/relationships/hyperlink" Target="https://www.tal.sg/wshc/resources/publications/checklists-and-articles/safety-time-out-sample-checklist-for-workplace-housekeeping" TargetMode="External"/><Relationship Id="rId36" Type="http://schemas.openxmlformats.org/officeDocument/2006/relationships/hyperlink" Target="https://www.cultureamp.com/blog/employee-feedback-examples" TargetMode="External"/><Relationship Id="rId10" Type="http://schemas.openxmlformats.org/officeDocument/2006/relationships/image" Target="media/image4.png"/><Relationship Id="rId19" Type="http://schemas.openxmlformats.org/officeDocument/2006/relationships/hyperlink" Target="http://reviews.greatplacetowork.com/hyatt-hotels-corporation" TargetMode="External"/><Relationship Id="rId31" Type="http://schemas.openxmlformats.org/officeDocument/2006/relationships/hyperlink" Target="https://www.tgihotels.com/about-us/core-values.html"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poloandtweed.com/blog/develop-housekeeping-knowledge-and-skills-through-training" TargetMode="External"/><Relationship Id="rId27" Type="http://schemas.openxmlformats.org/officeDocument/2006/relationships/hyperlink" Target="https://www.webstaurantstore.com/article/389/stocking-a-housekeeping-cart.html" TargetMode="External"/><Relationship Id="rId30" Type="http://schemas.openxmlformats.org/officeDocument/2006/relationships/hyperlink" Target="https://www.gallup.com/workplace/285674/improve-employee-engagement-workplace.aspx" TargetMode="External"/><Relationship Id="rId35" Type="http://schemas.openxmlformats.org/officeDocument/2006/relationships/hyperlink" Target="https://www.zavvy.io/blog/employee-engagement-examples"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373</TotalTime>
  <Pages>10</Pages>
  <Words>3378</Words>
  <Characters>19257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Jasmin Begum</cp:lastModifiedBy>
  <cp:revision>8</cp:revision>
  <dcterms:created xsi:type="dcterms:W3CDTF">2023-05-30T21:21:00Z</dcterms:created>
  <dcterms:modified xsi:type="dcterms:W3CDTF">2023-06-11T20:40:00Z</dcterms:modified>
</cp:coreProperties>
</file>