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0DD7" w:rsidRPr="00960CEB" w:rsidRDefault="003C0DD7" w:rsidP="00DA3D37">
      <w:pPr>
        <w:pStyle w:val="Title"/>
        <w:rPr>
          <w:rFonts w:cs="Times New Roman"/>
        </w:rPr>
      </w:pPr>
    </w:p>
    <w:p w:rsidR="003C0DD7" w:rsidRPr="00960CEB" w:rsidRDefault="003C0DD7" w:rsidP="00DA3D37">
      <w:pPr>
        <w:pStyle w:val="Title"/>
        <w:rPr>
          <w:rFonts w:cs="Times New Roman"/>
        </w:rPr>
      </w:pPr>
    </w:p>
    <w:p w:rsidR="003C0DD7" w:rsidRPr="00960CEB" w:rsidRDefault="003C0DD7" w:rsidP="00DA3D37">
      <w:pPr>
        <w:pStyle w:val="Title"/>
        <w:rPr>
          <w:rFonts w:cs="Times New Roman"/>
        </w:rPr>
      </w:pPr>
    </w:p>
    <w:p w:rsidR="003C0DD7" w:rsidRPr="00960CEB" w:rsidRDefault="003C0DD7" w:rsidP="00DA3D37">
      <w:pPr>
        <w:pStyle w:val="Title"/>
        <w:rPr>
          <w:rFonts w:cs="Times New Roman"/>
        </w:rPr>
      </w:pPr>
    </w:p>
    <w:p w:rsidR="003C0DD7" w:rsidRPr="00960CEB" w:rsidRDefault="003C0DD7" w:rsidP="00DA3D37">
      <w:pPr>
        <w:pStyle w:val="Title"/>
        <w:rPr>
          <w:rFonts w:cs="Times New Roman"/>
        </w:rPr>
      </w:pPr>
    </w:p>
    <w:p w:rsidR="007812A8" w:rsidRDefault="007812A8" w:rsidP="00DA3D37">
      <w:pPr>
        <w:pStyle w:val="Title"/>
        <w:rPr>
          <w:rFonts w:cs="Times New Roman"/>
        </w:rPr>
      </w:pPr>
    </w:p>
    <w:p w:rsidR="007812A8" w:rsidRDefault="007812A8" w:rsidP="00DA3D37">
      <w:pPr>
        <w:pStyle w:val="Title"/>
        <w:rPr>
          <w:rFonts w:cs="Times New Roman"/>
        </w:rPr>
      </w:pPr>
    </w:p>
    <w:p w:rsidR="007812A8" w:rsidRDefault="007812A8" w:rsidP="00DA3D37">
      <w:pPr>
        <w:pStyle w:val="Title"/>
        <w:rPr>
          <w:rFonts w:cs="Times New Roman"/>
        </w:rPr>
      </w:pPr>
    </w:p>
    <w:p w:rsidR="00DA3D37" w:rsidRPr="00960CEB" w:rsidRDefault="00DA3D37" w:rsidP="00DA3D37">
      <w:pPr>
        <w:pStyle w:val="Title"/>
        <w:rPr>
          <w:rFonts w:cs="Times New Roman"/>
        </w:rPr>
      </w:pPr>
      <w:r w:rsidRPr="00960CEB">
        <w:rPr>
          <w:rFonts w:cs="Times New Roman"/>
        </w:rPr>
        <w:t>Community Engagement</w:t>
      </w:r>
    </w:p>
    <w:p w:rsidR="00DA3D37" w:rsidRPr="00960CEB" w:rsidRDefault="00DA3D37" w:rsidP="00DA3D37">
      <w:pPr>
        <w:rPr>
          <w:rFonts w:cs="Times New Roman"/>
          <w:lang w:val="en-GB"/>
        </w:rPr>
      </w:pPr>
    </w:p>
    <w:p w:rsidR="00DA3D37" w:rsidRPr="00960CEB" w:rsidRDefault="00DA3D37" w:rsidP="00DA3D37">
      <w:pPr>
        <w:rPr>
          <w:rFonts w:cs="Times New Roman"/>
          <w:lang w:val="en-GB"/>
        </w:rPr>
      </w:pPr>
    </w:p>
    <w:p w:rsidR="00DA3D37" w:rsidRDefault="009858C9" w:rsidP="009858C9">
      <w:pPr>
        <w:tabs>
          <w:tab w:val="left" w:pos="915"/>
        </w:tabs>
        <w:jc w:val="center"/>
        <w:rPr>
          <w:rFonts w:cs="Times New Roman"/>
          <w:b/>
          <w:bCs/>
          <w:lang w:val="en-GB"/>
        </w:rPr>
      </w:pPr>
      <w:r>
        <w:rPr>
          <w:rFonts w:cs="Times New Roman"/>
          <w:b/>
          <w:bCs/>
          <w:lang w:val="en-GB"/>
        </w:rPr>
        <w:t>STUDENT NAME:</w:t>
      </w:r>
      <w:r w:rsidR="002036D0">
        <w:rPr>
          <w:rFonts w:cs="Times New Roman"/>
          <w:b/>
          <w:bCs/>
          <w:lang w:val="en-GB"/>
        </w:rPr>
        <w:t>ELENA ONIGA</w:t>
      </w:r>
    </w:p>
    <w:p w:rsidR="002036D0" w:rsidRDefault="000D7CB1" w:rsidP="009858C9">
      <w:pPr>
        <w:tabs>
          <w:tab w:val="left" w:pos="915"/>
        </w:tabs>
        <w:jc w:val="center"/>
        <w:rPr>
          <w:rFonts w:cs="Times New Roman"/>
          <w:b/>
          <w:bCs/>
          <w:lang w:val="en-GB"/>
        </w:rPr>
      </w:pPr>
      <w:r>
        <w:rPr>
          <w:rFonts w:cs="Times New Roman"/>
          <w:b/>
          <w:bCs/>
          <w:lang w:val="en-GB"/>
        </w:rPr>
        <w:t>STUDENT NUMBER:</w:t>
      </w:r>
      <w:r w:rsidR="000A4CB6">
        <w:rPr>
          <w:rFonts w:cs="Times New Roman"/>
          <w:b/>
          <w:bCs/>
          <w:lang w:val="en-GB"/>
        </w:rPr>
        <w:t>1905210</w:t>
      </w:r>
    </w:p>
    <w:p w:rsidR="000A4CB6" w:rsidRDefault="000A4CB6" w:rsidP="009858C9">
      <w:pPr>
        <w:tabs>
          <w:tab w:val="left" w:pos="915"/>
        </w:tabs>
        <w:jc w:val="center"/>
        <w:rPr>
          <w:rFonts w:cs="Times New Roman"/>
          <w:b/>
          <w:bCs/>
          <w:lang w:val="en-GB"/>
        </w:rPr>
      </w:pPr>
      <w:r>
        <w:rPr>
          <w:rFonts w:cs="Times New Roman"/>
          <w:b/>
          <w:bCs/>
          <w:lang w:val="en-GB"/>
        </w:rPr>
        <w:t>MODULE TITLE</w:t>
      </w:r>
      <w:r w:rsidR="000E2512">
        <w:rPr>
          <w:rFonts w:cs="Times New Roman"/>
          <w:b/>
          <w:bCs/>
          <w:lang w:val="en-GB"/>
        </w:rPr>
        <w:t xml:space="preserve">:COMMUNITY ENGAGEMENT </w:t>
      </w:r>
    </w:p>
    <w:p w:rsidR="000E2512" w:rsidRDefault="000E2512" w:rsidP="009858C9">
      <w:pPr>
        <w:tabs>
          <w:tab w:val="left" w:pos="915"/>
        </w:tabs>
        <w:jc w:val="center"/>
        <w:rPr>
          <w:rFonts w:cs="Times New Roman"/>
          <w:b/>
          <w:bCs/>
          <w:lang w:val="en-GB"/>
        </w:rPr>
      </w:pPr>
      <w:r>
        <w:rPr>
          <w:rFonts w:cs="Times New Roman"/>
          <w:b/>
          <w:bCs/>
          <w:lang w:val="en-GB"/>
        </w:rPr>
        <w:t>ASSESSMENT TITLE:</w:t>
      </w:r>
      <w:r w:rsidR="001D3FDC">
        <w:rPr>
          <w:rFonts w:cs="Times New Roman"/>
          <w:b/>
          <w:bCs/>
          <w:lang w:val="en-GB"/>
        </w:rPr>
        <w:t xml:space="preserve">REFLECTIVE EVALUATION </w:t>
      </w:r>
    </w:p>
    <w:p w:rsidR="001D3FDC" w:rsidRPr="009858C9" w:rsidRDefault="001D3FDC" w:rsidP="009858C9">
      <w:pPr>
        <w:tabs>
          <w:tab w:val="left" w:pos="915"/>
        </w:tabs>
        <w:jc w:val="center"/>
        <w:rPr>
          <w:rFonts w:cs="Times New Roman"/>
          <w:b/>
          <w:bCs/>
          <w:lang w:val="en-GB"/>
        </w:rPr>
      </w:pPr>
      <w:r>
        <w:rPr>
          <w:rFonts w:cs="Times New Roman"/>
          <w:b/>
          <w:bCs/>
          <w:lang w:val="en-GB"/>
        </w:rPr>
        <w:t>LECTURES NAME</w:t>
      </w:r>
      <w:r w:rsidR="002F7F82">
        <w:rPr>
          <w:rFonts w:cs="Times New Roman"/>
          <w:b/>
          <w:bCs/>
          <w:lang w:val="en-GB"/>
        </w:rPr>
        <w:t>:TANJA NATHAN</w:t>
      </w:r>
    </w:p>
    <w:p w:rsidR="00DA3D37" w:rsidRPr="00960CEB" w:rsidRDefault="00DA3D37" w:rsidP="00DA3D37">
      <w:pPr>
        <w:spacing w:line="276" w:lineRule="auto"/>
        <w:jc w:val="left"/>
        <w:rPr>
          <w:rFonts w:cs="Times New Roman"/>
          <w:lang w:val="en-GB"/>
        </w:rPr>
      </w:pPr>
      <w:r w:rsidRPr="00960CEB">
        <w:rPr>
          <w:rFonts w:cs="Times New Roman"/>
          <w:lang w:val="en-GB"/>
        </w:rPr>
        <w:br w:type="page"/>
      </w:r>
    </w:p>
    <w:sdt>
      <w:sdtPr>
        <w:rPr>
          <w:rFonts w:ascii="Times New Roman" w:eastAsiaTheme="minorEastAsia" w:hAnsi="Times New Roman" w:cs="Times New Roman"/>
          <w:b w:val="0"/>
          <w:bCs w:val="0"/>
          <w:color w:val="auto"/>
          <w:sz w:val="24"/>
          <w:szCs w:val="22"/>
          <w:lang w:val="en-GB"/>
        </w:rPr>
        <w:id w:val="1730683376"/>
        <w:docPartObj>
          <w:docPartGallery w:val="Table of Contents"/>
          <w:docPartUnique/>
        </w:docPartObj>
      </w:sdtPr>
      <w:sdtEndPr/>
      <w:sdtContent>
        <w:p w:rsidR="00CF7B0A" w:rsidRPr="00960CEB" w:rsidRDefault="00CF7B0A" w:rsidP="00CF7B0A">
          <w:pPr>
            <w:pStyle w:val="TOCHeading"/>
            <w:jc w:val="center"/>
            <w:rPr>
              <w:rFonts w:ascii="Times New Roman" w:hAnsi="Times New Roman" w:cs="Times New Roman"/>
              <w:lang w:val="en-GB"/>
            </w:rPr>
          </w:pPr>
          <w:r w:rsidRPr="00960CEB">
            <w:rPr>
              <w:rFonts w:ascii="Times New Roman" w:hAnsi="Times New Roman" w:cs="Times New Roman"/>
              <w:color w:val="auto"/>
              <w:sz w:val="24"/>
              <w:szCs w:val="24"/>
              <w:lang w:val="en-GB"/>
            </w:rPr>
            <w:t>Table of Contents</w:t>
          </w:r>
        </w:p>
        <w:p w:rsidR="00B05A69" w:rsidRDefault="0055188A">
          <w:pPr>
            <w:pStyle w:val="TOC1"/>
            <w:tabs>
              <w:tab w:val="right" w:leader="dot" w:pos="9350"/>
            </w:tabs>
            <w:rPr>
              <w:rFonts w:asciiTheme="minorHAnsi" w:hAnsiTheme="minorHAnsi"/>
              <w:noProof/>
              <w:sz w:val="22"/>
            </w:rPr>
          </w:pPr>
          <w:r w:rsidRPr="00960CEB">
            <w:rPr>
              <w:rFonts w:cs="Times New Roman"/>
              <w:lang w:val="en-GB"/>
            </w:rPr>
            <w:fldChar w:fldCharType="begin"/>
          </w:r>
          <w:r w:rsidR="00CF7B0A" w:rsidRPr="00960CEB">
            <w:rPr>
              <w:rFonts w:cs="Times New Roman"/>
              <w:lang w:val="en-GB"/>
            </w:rPr>
            <w:instrText xml:space="preserve"> TOC \o "1-3" \h \z \u </w:instrText>
          </w:r>
          <w:r w:rsidRPr="00960CEB">
            <w:rPr>
              <w:rFonts w:cs="Times New Roman"/>
              <w:lang w:val="en-GB"/>
            </w:rPr>
            <w:fldChar w:fldCharType="separate"/>
          </w:r>
          <w:hyperlink w:anchor="_Toc28861939" w:history="1">
            <w:r w:rsidR="00B05A69" w:rsidRPr="00894D3C">
              <w:rPr>
                <w:rStyle w:val="Hyperlink"/>
                <w:rFonts w:cs="Times New Roman"/>
                <w:noProof/>
                <w:lang w:val="en-GB"/>
              </w:rPr>
              <w:t>Introduction</w:t>
            </w:r>
            <w:r w:rsidR="00B05A69">
              <w:rPr>
                <w:noProof/>
                <w:webHidden/>
              </w:rPr>
              <w:tab/>
            </w:r>
            <w:r w:rsidR="00B05A69">
              <w:rPr>
                <w:noProof/>
                <w:webHidden/>
              </w:rPr>
              <w:fldChar w:fldCharType="begin"/>
            </w:r>
            <w:r w:rsidR="00B05A69">
              <w:rPr>
                <w:noProof/>
                <w:webHidden/>
              </w:rPr>
              <w:instrText xml:space="preserve"> PAGEREF _Toc28861939 \h </w:instrText>
            </w:r>
            <w:r w:rsidR="00B05A69">
              <w:rPr>
                <w:noProof/>
                <w:webHidden/>
              </w:rPr>
            </w:r>
            <w:r w:rsidR="00B05A69">
              <w:rPr>
                <w:noProof/>
                <w:webHidden/>
              </w:rPr>
              <w:fldChar w:fldCharType="separate"/>
            </w:r>
            <w:r w:rsidR="00B05A69">
              <w:rPr>
                <w:noProof/>
                <w:webHidden/>
              </w:rPr>
              <w:t>3</w:t>
            </w:r>
            <w:r w:rsidR="00B05A69">
              <w:rPr>
                <w:noProof/>
                <w:webHidden/>
              </w:rPr>
              <w:fldChar w:fldCharType="end"/>
            </w:r>
          </w:hyperlink>
        </w:p>
        <w:p w:rsidR="00B05A69" w:rsidRDefault="006B490C">
          <w:pPr>
            <w:pStyle w:val="TOC1"/>
            <w:tabs>
              <w:tab w:val="right" w:leader="dot" w:pos="9350"/>
            </w:tabs>
            <w:rPr>
              <w:rFonts w:asciiTheme="minorHAnsi" w:hAnsiTheme="minorHAnsi"/>
              <w:noProof/>
              <w:sz w:val="22"/>
            </w:rPr>
          </w:pPr>
          <w:hyperlink w:anchor="_Toc28861940" w:history="1">
            <w:r w:rsidR="00B05A69" w:rsidRPr="00894D3C">
              <w:rPr>
                <w:rStyle w:val="Hyperlink"/>
                <w:rFonts w:cs="Times New Roman"/>
                <w:noProof/>
                <w:lang w:val="en-GB"/>
              </w:rPr>
              <w:t>Main body</w:t>
            </w:r>
            <w:r w:rsidR="00B05A69">
              <w:rPr>
                <w:noProof/>
                <w:webHidden/>
              </w:rPr>
              <w:tab/>
            </w:r>
            <w:r w:rsidR="00B05A69">
              <w:rPr>
                <w:noProof/>
                <w:webHidden/>
              </w:rPr>
              <w:fldChar w:fldCharType="begin"/>
            </w:r>
            <w:r w:rsidR="00B05A69">
              <w:rPr>
                <w:noProof/>
                <w:webHidden/>
              </w:rPr>
              <w:instrText xml:space="preserve"> PAGEREF _Toc28861940 \h </w:instrText>
            </w:r>
            <w:r w:rsidR="00B05A69">
              <w:rPr>
                <w:noProof/>
                <w:webHidden/>
              </w:rPr>
            </w:r>
            <w:r w:rsidR="00B05A69">
              <w:rPr>
                <w:noProof/>
                <w:webHidden/>
              </w:rPr>
              <w:fldChar w:fldCharType="separate"/>
            </w:r>
            <w:r w:rsidR="00B05A69">
              <w:rPr>
                <w:noProof/>
                <w:webHidden/>
              </w:rPr>
              <w:t>4</w:t>
            </w:r>
            <w:r w:rsidR="00B05A69">
              <w:rPr>
                <w:noProof/>
                <w:webHidden/>
              </w:rPr>
              <w:fldChar w:fldCharType="end"/>
            </w:r>
          </w:hyperlink>
        </w:p>
        <w:p w:rsidR="00B05A69" w:rsidRDefault="006B490C">
          <w:pPr>
            <w:pStyle w:val="TOC1"/>
            <w:tabs>
              <w:tab w:val="right" w:leader="dot" w:pos="9350"/>
            </w:tabs>
            <w:rPr>
              <w:rFonts w:asciiTheme="minorHAnsi" w:hAnsiTheme="minorHAnsi"/>
              <w:noProof/>
              <w:sz w:val="22"/>
            </w:rPr>
          </w:pPr>
          <w:hyperlink w:anchor="_Toc28861941" w:history="1">
            <w:r w:rsidR="00B05A69" w:rsidRPr="00894D3C">
              <w:rPr>
                <w:rStyle w:val="Hyperlink"/>
                <w:rFonts w:cs="Times New Roman"/>
                <w:noProof/>
                <w:lang w:val="en-GB"/>
              </w:rPr>
              <w:t>Conclusion</w:t>
            </w:r>
            <w:r w:rsidR="00B05A69">
              <w:rPr>
                <w:noProof/>
                <w:webHidden/>
              </w:rPr>
              <w:tab/>
            </w:r>
            <w:r w:rsidR="00B05A69">
              <w:rPr>
                <w:noProof/>
                <w:webHidden/>
              </w:rPr>
              <w:fldChar w:fldCharType="begin"/>
            </w:r>
            <w:r w:rsidR="00B05A69">
              <w:rPr>
                <w:noProof/>
                <w:webHidden/>
              </w:rPr>
              <w:instrText xml:space="preserve"> PAGEREF _Toc28861941 \h </w:instrText>
            </w:r>
            <w:r w:rsidR="00B05A69">
              <w:rPr>
                <w:noProof/>
                <w:webHidden/>
              </w:rPr>
            </w:r>
            <w:r w:rsidR="00B05A69">
              <w:rPr>
                <w:noProof/>
                <w:webHidden/>
              </w:rPr>
              <w:fldChar w:fldCharType="separate"/>
            </w:r>
            <w:r w:rsidR="00B05A69">
              <w:rPr>
                <w:noProof/>
                <w:webHidden/>
              </w:rPr>
              <w:t>11</w:t>
            </w:r>
            <w:r w:rsidR="00B05A69">
              <w:rPr>
                <w:noProof/>
                <w:webHidden/>
              </w:rPr>
              <w:fldChar w:fldCharType="end"/>
            </w:r>
          </w:hyperlink>
        </w:p>
        <w:p w:rsidR="00B05A69" w:rsidRDefault="006B490C">
          <w:pPr>
            <w:pStyle w:val="TOC1"/>
            <w:tabs>
              <w:tab w:val="right" w:leader="dot" w:pos="9350"/>
            </w:tabs>
            <w:rPr>
              <w:rFonts w:asciiTheme="minorHAnsi" w:hAnsiTheme="minorHAnsi"/>
              <w:noProof/>
              <w:sz w:val="22"/>
            </w:rPr>
          </w:pPr>
          <w:hyperlink w:anchor="_Toc28861942" w:history="1">
            <w:r w:rsidR="00B05A69" w:rsidRPr="00894D3C">
              <w:rPr>
                <w:rStyle w:val="Hyperlink"/>
                <w:rFonts w:cs="Times New Roman"/>
                <w:noProof/>
                <w:lang w:val="en-GB"/>
              </w:rPr>
              <w:t>Reference list</w:t>
            </w:r>
            <w:r w:rsidR="00B05A69">
              <w:rPr>
                <w:noProof/>
                <w:webHidden/>
              </w:rPr>
              <w:tab/>
            </w:r>
            <w:r w:rsidR="00B05A69">
              <w:rPr>
                <w:noProof/>
                <w:webHidden/>
              </w:rPr>
              <w:fldChar w:fldCharType="begin"/>
            </w:r>
            <w:r w:rsidR="00B05A69">
              <w:rPr>
                <w:noProof/>
                <w:webHidden/>
              </w:rPr>
              <w:instrText xml:space="preserve"> PAGEREF _Toc28861942 \h </w:instrText>
            </w:r>
            <w:r w:rsidR="00B05A69">
              <w:rPr>
                <w:noProof/>
                <w:webHidden/>
              </w:rPr>
            </w:r>
            <w:r w:rsidR="00B05A69">
              <w:rPr>
                <w:noProof/>
                <w:webHidden/>
              </w:rPr>
              <w:fldChar w:fldCharType="separate"/>
            </w:r>
            <w:r w:rsidR="00B05A69">
              <w:rPr>
                <w:noProof/>
                <w:webHidden/>
              </w:rPr>
              <w:t>12</w:t>
            </w:r>
            <w:r w:rsidR="00B05A69">
              <w:rPr>
                <w:noProof/>
                <w:webHidden/>
              </w:rPr>
              <w:fldChar w:fldCharType="end"/>
            </w:r>
          </w:hyperlink>
        </w:p>
        <w:p w:rsidR="00CF7B0A" w:rsidRPr="00960CEB" w:rsidRDefault="0055188A">
          <w:pPr>
            <w:rPr>
              <w:rFonts w:cs="Times New Roman"/>
              <w:lang w:val="en-GB"/>
            </w:rPr>
          </w:pPr>
          <w:r w:rsidRPr="00960CEB">
            <w:rPr>
              <w:rFonts w:cs="Times New Roman"/>
              <w:lang w:val="en-GB"/>
            </w:rPr>
            <w:fldChar w:fldCharType="end"/>
          </w:r>
        </w:p>
      </w:sdtContent>
    </w:sdt>
    <w:p w:rsidR="00DA3D37" w:rsidRPr="00960CEB" w:rsidRDefault="00DA3D37" w:rsidP="00DA3D37">
      <w:pPr>
        <w:spacing w:line="276" w:lineRule="auto"/>
        <w:jc w:val="left"/>
        <w:rPr>
          <w:rFonts w:cs="Times New Roman"/>
          <w:lang w:val="en-GB"/>
        </w:rPr>
      </w:pPr>
      <w:r w:rsidRPr="00960CEB">
        <w:rPr>
          <w:rFonts w:cs="Times New Roman"/>
          <w:lang w:val="en-GB"/>
        </w:rPr>
        <w:br w:type="page"/>
      </w:r>
    </w:p>
    <w:p w:rsidR="00DA3D37" w:rsidRPr="00960CEB" w:rsidRDefault="00DA3D37" w:rsidP="00DA3D37">
      <w:pPr>
        <w:pStyle w:val="Heading1"/>
        <w:rPr>
          <w:rFonts w:cs="Times New Roman"/>
          <w:lang w:val="en-GB"/>
        </w:rPr>
      </w:pPr>
      <w:bookmarkStart w:id="0" w:name="_Toc28861939"/>
      <w:r w:rsidRPr="00960CEB">
        <w:rPr>
          <w:rFonts w:cs="Times New Roman"/>
          <w:lang w:val="en-GB"/>
        </w:rPr>
        <w:lastRenderedPageBreak/>
        <w:t>Introduction</w:t>
      </w:r>
      <w:bookmarkEnd w:id="0"/>
    </w:p>
    <w:p w:rsidR="00DA3D37" w:rsidRPr="00960CEB" w:rsidRDefault="00DD7D13" w:rsidP="00DA3D37">
      <w:pPr>
        <w:rPr>
          <w:rFonts w:eastAsiaTheme="majorEastAsia" w:cs="Times New Roman"/>
          <w:szCs w:val="28"/>
          <w:lang w:val="en-GB"/>
        </w:rPr>
      </w:pPr>
      <w:r w:rsidRPr="00960CEB">
        <w:rPr>
          <w:rFonts w:cs="Times New Roman"/>
          <w:lang w:val="en-GB"/>
        </w:rPr>
        <w:t>Experiences increase the knowledge and enhance</w:t>
      </w:r>
      <w:r w:rsidR="00157358" w:rsidRPr="00960CEB">
        <w:rPr>
          <w:rFonts w:cs="Times New Roman"/>
          <w:lang w:val="en-GB"/>
        </w:rPr>
        <w:t xml:space="preserve"> the skills of a person.</w:t>
      </w:r>
      <w:r w:rsidRPr="00960CEB">
        <w:rPr>
          <w:rFonts w:cs="Times New Roman"/>
          <w:lang w:val="en-GB"/>
        </w:rPr>
        <w:t xml:space="preserve"> People learn from their experiences.</w:t>
      </w:r>
      <w:r w:rsidR="000B4A02" w:rsidRPr="00960CEB">
        <w:rPr>
          <w:rFonts w:cs="Times New Roman"/>
          <w:lang w:val="en-GB"/>
        </w:rPr>
        <w:t xml:space="preserve"> This is crucial for self-development and new learning</w:t>
      </w:r>
      <w:r w:rsidR="00D155F9" w:rsidRPr="00960CEB">
        <w:rPr>
          <w:rFonts w:cs="Times New Roman"/>
          <w:lang w:val="en-GB"/>
        </w:rPr>
        <w:t xml:space="preserve">. It is also helpful in managing workplace environment. </w:t>
      </w:r>
      <w:r w:rsidR="0055404F" w:rsidRPr="00960CEB">
        <w:rPr>
          <w:rFonts w:cs="Times New Roman"/>
          <w:lang w:val="en-GB"/>
        </w:rPr>
        <w:t>Many issues</w:t>
      </w:r>
      <w:r w:rsidR="00D155F9" w:rsidRPr="00960CEB">
        <w:rPr>
          <w:rFonts w:cs="Times New Roman"/>
          <w:lang w:val="en-GB"/>
        </w:rPr>
        <w:t xml:space="preserve"> </w:t>
      </w:r>
      <w:r w:rsidR="0055404F" w:rsidRPr="00960CEB">
        <w:rPr>
          <w:rFonts w:cs="Times New Roman"/>
          <w:lang w:val="en-GB"/>
        </w:rPr>
        <w:t>need</w:t>
      </w:r>
      <w:r w:rsidR="00D155F9" w:rsidRPr="00960CEB">
        <w:rPr>
          <w:rFonts w:cs="Times New Roman"/>
          <w:lang w:val="en-GB"/>
        </w:rPr>
        <w:t xml:space="preserve"> evaluation for finding solutions</w:t>
      </w:r>
      <w:r w:rsidR="0055404F" w:rsidRPr="00960CEB">
        <w:rPr>
          <w:rFonts w:cs="Times New Roman"/>
          <w:lang w:val="en-GB"/>
        </w:rPr>
        <w:t xml:space="preserve"> and reasons for such issues. Experiences of one event can help in </w:t>
      </w:r>
      <w:r w:rsidR="00130A4D" w:rsidRPr="00960CEB">
        <w:rPr>
          <w:rFonts w:cs="Times New Roman"/>
          <w:lang w:val="en-GB"/>
        </w:rPr>
        <w:t xml:space="preserve">solving other similar situations. There are multiple stages of reflection </w:t>
      </w:r>
      <w:r w:rsidR="001C029E" w:rsidRPr="00960CEB">
        <w:rPr>
          <w:rFonts w:cs="Times New Roman"/>
          <w:lang w:val="en-GB"/>
        </w:rPr>
        <w:t>that will be elaborated in the stu</w:t>
      </w:r>
      <w:r w:rsidR="001C029E" w:rsidRPr="00CB6D31">
        <w:rPr>
          <w:rFonts w:cs="Times New Roman"/>
          <w:color w:val="000000" w:themeColor="text1"/>
          <w:lang w:val="en-GB"/>
        </w:rPr>
        <w:t xml:space="preserve">dy. </w:t>
      </w:r>
      <w:r w:rsidR="00B26F73" w:rsidRPr="00CB6D31">
        <w:rPr>
          <w:rFonts w:cs="Times New Roman"/>
          <w:color w:val="000000" w:themeColor="text1"/>
          <w:lang w:val="en-GB"/>
        </w:rPr>
        <w:t>In this report</w:t>
      </w:r>
      <w:r w:rsidR="00E60A59" w:rsidRPr="00CB6D31">
        <w:rPr>
          <w:rFonts w:cs="Times New Roman"/>
          <w:color w:val="000000" w:themeColor="text1"/>
          <w:lang w:val="en-GB"/>
        </w:rPr>
        <w:t xml:space="preserve">, I have explained the feedback that I gained in peer-evaluation feedback form about part 1 report. </w:t>
      </w:r>
      <w:r w:rsidR="00002D02" w:rsidRPr="00CB6D31">
        <w:rPr>
          <w:rFonts w:cs="Times New Roman"/>
          <w:color w:val="000000" w:themeColor="text1"/>
          <w:lang w:val="en-GB"/>
        </w:rPr>
        <w:t xml:space="preserve">Using </w:t>
      </w:r>
      <w:proofErr w:type="spellStart"/>
      <w:r w:rsidR="001C029E" w:rsidRPr="00CB6D31">
        <w:rPr>
          <w:rFonts w:cs="Times New Roman"/>
          <w:color w:val="000000" w:themeColor="text1"/>
          <w:lang w:val="en-GB"/>
        </w:rPr>
        <w:t>Kolb’s</w:t>
      </w:r>
      <w:proofErr w:type="spellEnd"/>
      <w:r w:rsidR="001C029E" w:rsidRPr="00CB6D31">
        <w:rPr>
          <w:rFonts w:cs="Times New Roman"/>
          <w:color w:val="000000" w:themeColor="text1"/>
          <w:lang w:val="en-GB"/>
        </w:rPr>
        <w:t xml:space="preserve"> reflective model</w:t>
      </w:r>
      <w:r w:rsidR="00002D02" w:rsidRPr="00CB6D31">
        <w:rPr>
          <w:rFonts w:cs="Times New Roman"/>
          <w:color w:val="000000" w:themeColor="text1"/>
          <w:lang w:val="en-GB"/>
        </w:rPr>
        <w:t>, all the stages</w:t>
      </w:r>
      <w:r w:rsidR="001C029E" w:rsidRPr="00CB6D31">
        <w:rPr>
          <w:rFonts w:cs="Times New Roman"/>
          <w:color w:val="000000" w:themeColor="text1"/>
          <w:lang w:val="en-GB"/>
        </w:rPr>
        <w:t xml:space="preserve"> will be explained in the </w:t>
      </w:r>
      <w:r w:rsidR="00675FE5" w:rsidRPr="00CB6D31">
        <w:rPr>
          <w:rFonts w:cs="Times New Roman"/>
          <w:color w:val="000000" w:themeColor="text1"/>
          <w:lang w:val="en-GB"/>
        </w:rPr>
        <w:t>reflective evaluation</w:t>
      </w:r>
      <w:r w:rsidR="001C029E" w:rsidRPr="00CB6D31">
        <w:rPr>
          <w:rFonts w:cs="Times New Roman"/>
          <w:color w:val="000000" w:themeColor="text1"/>
          <w:lang w:val="en-GB"/>
        </w:rPr>
        <w:t>.</w:t>
      </w:r>
      <w:r w:rsidR="00675FE5" w:rsidRPr="00CB6D31">
        <w:rPr>
          <w:rFonts w:cs="Times New Roman"/>
          <w:color w:val="000000" w:themeColor="text1"/>
          <w:lang w:val="en-GB"/>
        </w:rPr>
        <w:t xml:space="preserve"> </w:t>
      </w:r>
      <w:r w:rsidR="001E41FE" w:rsidRPr="00CB6D31">
        <w:rPr>
          <w:rFonts w:cs="Times New Roman"/>
          <w:color w:val="000000" w:themeColor="text1"/>
          <w:lang w:val="en-GB"/>
        </w:rPr>
        <w:t>The explanation of the r</w:t>
      </w:r>
      <w:r w:rsidR="00675FE5" w:rsidRPr="00CB6D31">
        <w:rPr>
          <w:rFonts w:cs="Times New Roman"/>
          <w:color w:val="000000" w:themeColor="text1"/>
          <w:lang w:val="en-GB"/>
        </w:rPr>
        <w:t xml:space="preserve">ole of “shop </w:t>
      </w:r>
      <w:r w:rsidR="00675FE5" w:rsidRPr="00960CEB">
        <w:rPr>
          <w:rFonts w:cs="Times New Roman"/>
          <w:lang w:val="en-GB"/>
        </w:rPr>
        <w:t>manager” at</w:t>
      </w:r>
      <w:r w:rsidR="00D11A33" w:rsidRPr="00960CEB">
        <w:rPr>
          <w:rFonts w:cs="Times New Roman"/>
          <w:lang w:val="en-GB"/>
        </w:rPr>
        <w:t xml:space="preserve"> Apple Inc has been taken as consideration in the report.</w:t>
      </w:r>
      <w:r w:rsidR="00DA3D37" w:rsidRPr="00960CEB">
        <w:rPr>
          <w:rFonts w:cs="Times New Roman"/>
          <w:lang w:val="en-GB"/>
        </w:rPr>
        <w:br w:type="page"/>
      </w:r>
    </w:p>
    <w:p w:rsidR="00DA3D37" w:rsidRPr="00960CEB" w:rsidRDefault="00DA3D37" w:rsidP="00DA3D37">
      <w:pPr>
        <w:pStyle w:val="Heading1"/>
        <w:rPr>
          <w:rFonts w:cs="Times New Roman"/>
          <w:lang w:val="en-GB"/>
        </w:rPr>
      </w:pPr>
      <w:bookmarkStart w:id="1" w:name="_Toc28861940"/>
      <w:r w:rsidRPr="00960CEB">
        <w:rPr>
          <w:rFonts w:cs="Times New Roman"/>
          <w:lang w:val="en-GB"/>
        </w:rPr>
        <w:lastRenderedPageBreak/>
        <w:t>Main body</w:t>
      </w:r>
      <w:bookmarkEnd w:id="1"/>
    </w:p>
    <w:p w:rsidR="00DA3D37" w:rsidRPr="00960CEB" w:rsidRDefault="00DA3D37" w:rsidP="00DA3D37">
      <w:pPr>
        <w:rPr>
          <w:rFonts w:cs="Times New Roman"/>
          <w:lang w:val="en-GB"/>
        </w:rPr>
      </w:pPr>
      <w:r w:rsidRPr="00960CEB">
        <w:rPr>
          <w:rFonts w:cs="Times New Roman"/>
          <w:b/>
          <w:lang w:val="en-GB"/>
        </w:rPr>
        <w:t xml:space="preserve">The ability to demonstrate a clear understanding of the nature and purpose of reflective practice with reference to at least one theoretical model of reflection. </w:t>
      </w:r>
      <w:r w:rsidRPr="00960CEB">
        <w:rPr>
          <w:rFonts w:cs="Times New Roman"/>
          <w:b/>
          <w:lang w:val="en-GB"/>
        </w:rPr>
        <w:br/>
      </w:r>
      <w:proofErr w:type="spellStart"/>
      <w:r w:rsidRPr="00960CEB">
        <w:rPr>
          <w:rFonts w:cs="Times New Roman"/>
          <w:lang w:val="en-GB"/>
        </w:rPr>
        <w:t>Kolb’s</w:t>
      </w:r>
      <w:proofErr w:type="spellEnd"/>
      <w:r w:rsidRPr="00960CEB">
        <w:rPr>
          <w:rFonts w:cs="Times New Roman"/>
          <w:lang w:val="en-GB"/>
        </w:rPr>
        <w:t xml:space="preserve"> reflective model</w:t>
      </w:r>
      <w:r w:rsidRPr="00960CEB">
        <w:rPr>
          <w:rFonts w:cs="Times New Roman"/>
          <w:b/>
          <w:lang w:val="en-GB"/>
        </w:rPr>
        <w:t xml:space="preserve"> </w:t>
      </w:r>
      <w:r w:rsidRPr="00960CEB">
        <w:rPr>
          <w:rFonts w:cs="Times New Roman"/>
          <w:lang w:val="en-GB"/>
        </w:rPr>
        <w:t xml:space="preserve">has been taken as consideration to demonstrate understanding of reflective practices. </w:t>
      </w:r>
      <w:r w:rsidR="000A7836" w:rsidRPr="00960CEB">
        <w:rPr>
          <w:rFonts w:cs="Times New Roman"/>
          <w:lang w:val="en-GB"/>
        </w:rPr>
        <w:t xml:space="preserve">As defined by </w:t>
      </w:r>
      <w:proofErr w:type="spellStart"/>
      <w:r w:rsidR="000A7836" w:rsidRPr="00960CEB">
        <w:rPr>
          <w:rFonts w:cs="Times New Roman"/>
          <w:color w:val="222222"/>
          <w:szCs w:val="24"/>
          <w:shd w:val="clear" w:color="auto" w:fill="FFFFFF"/>
          <w:lang w:val="en-GB"/>
        </w:rPr>
        <w:t>Finlayson</w:t>
      </w:r>
      <w:proofErr w:type="spellEnd"/>
      <w:r w:rsidR="000A7836" w:rsidRPr="00960CEB">
        <w:rPr>
          <w:rFonts w:cs="Times New Roman"/>
          <w:lang w:val="en-GB"/>
        </w:rPr>
        <w:t xml:space="preserve"> (2015), i</w:t>
      </w:r>
      <w:r w:rsidRPr="00960CEB">
        <w:rPr>
          <w:rFonts w:cs="Times New Roman"/>
          <w:lang w:val="en-GB"/>
        </w:rPr>
        <w:t>t is a model also known as experiential learning. This model is based on own experiences that is evaluated in later stages. Four stages are explained below:</w:t>
      </w:r>
    </w:p>
    <w:p w:rsidR="003B0BD5" w:rsidRPr="00960CEB" w:rsidRDefault="003B0BD5" w:rsidP="003B0BD5">
      <w:pPr>
        <w:jc w:val="center"/>
        <w:rPr>
          <w:rFonts w:cs="Times New Roman"/>
          <w:lang w:val="en-GB"/>
        </w:rPr>
      </w:pPr>
      <w:r w:rsidRPr="00960CEB">
        <w:rPr>
          <w:rFonts w:cs="Times New Roman"/>
          <w:noProof/>
        </w:rPr>
        <w:drawing>
          <wp:inline distT="0" distB="0" distL="0" distR="0">
            <wp:extent cx="3345982" cy="1962150"/>
            <wp:effectExtent l="38100" t="57150" r="121118" b="95250"/>
            <wp:docPr id="2" name="Picture 1" descr="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png"/>
                    <pic:cNvPicPr/>
                  </pic:nvPicPr>
                  <pic:blipFill>
                    <a:blip r:embed="rId8"/>
                    <a:stretch>
                      <a:fillRect/>
                    </a:stretch>
                  </pic:blipFill>
                  <pic:spPr>
                    <a:xfrm>
                      <a:off x="0" y="0"/>
                      <a:ext cx="3345982" cy="1962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B0BD5" w:rsidRPr="00960CEB" w:rsidRDefault="003B0BD5" w:rsidP="003B0BD5">
      <w:pPr>
        <w:jc w:val="center"/>
        <w:rPr>
          <w:rFonts w:cs="Times New Roman"/>
          <w:b/>
          <w:lang w:val="en-GB"/>
        </w:rPr>
      </w:pPr>
      <w:r w:rsidRPr="00960CEB">
        <w:rPr>
          <w:rFonts w:cs="Times New Roman"/>
          <w:b/>
          <w:lang w:val="en-GB"/>
        </w:rPr>
        <w:t xml:space="preserve">Figure 1: </w:t>
      </w:r>
      <w:proofErr w:type="spellStart"/>
      <w:r w:rsidR="00821949" w:rsidRPr="00960CEB">
        <w:rPr>
          <w:rFonts w:cs="Times New Roman"/>
          <w:b/>
          <w:lang w:val="en-GB"/>
        </w:rPr>
        <w:t>Kolb’s</w:t>
      </w:r>
      <w:proofErr w:type="spellEnd"/>
      <w:r w:rsidR="00821949" w:rsidRPr="00960CEB">
        <w:rPr>
          <w:rFonts w:cs="Times New Roman"/>
          <w:b/>
          <w:lang w:val="en-GB"/>
        </w:rPr>
        <w:t xml:space="preserve"> reflective model</w:t>
      </w:r>
    </w:p>
    <w:p w:rsidR="00821949" w:rsidRPr="00960CEB" w:rsidRDefault="00821949" w:rsidP="003B0BD5">
      <w:pPr>
        <w:jc w:val="center"/>
        <w:rPr>
          <w:rFonts w:cs="Times New Roman"/>
          <w:lang w:val="en-GB"/>
        </w:rPr>
      </w:pPr>
      <w:r w:rsidRPr="00960CEB">
        <w:rPr>
          <w:rFonts w:cs="Times New Roman"/>
          <w:lang w:val="en-GB"/>
        </w:rPr>
        <w:t xml:space="preserve">(Source: </w:t>
      </w:r>
      <w:proofErr w:type="spellStart"/>
      <w:r w:rsidRPr="00960CEB">
        <w:rPr>
          <w:rFonts w:cs="Times New Roman"/>
          <w:color w:val="222222"/>
          <w:szCs w:val="24"/>
          <w:shd w:val="clear" w:color="auto" w:fill="FFFFFF"/>
          <w:lang w:val="en-GB"/>
        </w:rPr>
        <w:t>Finlayson</w:t>
      </w:r>
      <w:proofErr w:type="spellEnd"/>
      <w:r w:rsidRPr="00960CEB">
        <w:rPr>
          <w:rFonts w:cs="Times New Roman"/>
          <w:lang w:val="en-GB"/>
        </w:rPr>
        <w:t>, 2015)</w:t>
      </w:r>
    </w:p>
    <w:p w:rsidR="00DA3D37" w:rsidRPr="00960CEB" w:rsidRDefault="00DA3D37" w:rsidP="00DA3D37">
      <w:pPr>
        <w:rPr>
          <w:rFonts w:cs="Times New Roman"/>
          <w:b/>
          <w:i/>
          <w:lang w:val="en-GB"/>
        </w:rPr>
      </w:pPr>
      <w:r w:rsidRPr="00960CEB">
        <w:rPr>
          <w:rFonts w:cs="Times New Roman"/>
          <w:b/>
          <w:i/>
          <w:lang w:val="en-GB"/>
        </w:rPr>
        <w:t>Concrete experience</w:t>
      </w:r>
    </w:p>
    <w:p w:rsidR="00DA3D37" w:rsidRPr="00960CEB" w:rsidRDefault="00DA3D37" w:rsidP="00DA3D37">
      <w:pPr>
        <w:rPr>
          <w:rFonts w:cs="Times New Roman"/>
          <w:lang w:val="en-GB"/>
        </w:rPr>
      </w:pPr>
      <w:r w:rsidRPr="00960CEB">
        <w:rPr>
          <w:rFonts w:cs="Times New Roman"/>
          <w:lang w:val="en-GB"/>
        </w:rPr>
        <w:t xml:space="preserve">A situation or experience that makes a person realise that certain skills needs to be improved. This stage includes the noting of a specific situation and description of experience of a person. It is the initial stage and reflection of self-development in regards to skills and experiences is realised at this stage. </w:t>
      </w:r>
      <w:r w:rsidR="000A7836" w:rsidRPr="00960CEB">
        <w:rPr>
          <w:rFonts w:cs="Times New Roman"/>
          <w:lang w:val="en-GB"/>
        </w:rPr>
        <w:t xml:space="preserve">According to </w:t>
      </w:r>
      <w:proofErr w:type="spellStart"/>
      <w:r w:rsidR="000A7836" w:rsidRPr="00960CEB">
        <w:rPr>
          <w:rFonts w:cs="Times New Roman"/>
          <w:color w:val="222222"/>
          <w:szCs w:val="24"/>
          <w:shd w:val="clear" w:color="auto" w:fill="FFFFFF"/>
          <w:lang w:val="en-GB"/>
        </w:rPr>
        <w:t>Husebø</w:t>
      </w:r>
      <w:proofErr w:type="spellEnd"/>
      <w:r w:rsidR="000A7836" w:rsidRPr="00960CEB">
        <w:rPr>
          <w:rFonts w:cs="Times New Roman"/>
          <w:lang w:val="en-GB"/>
        </w:rPr>
        <w:t xml:space="preserve"> </w:t>
      </w:r>
      <w:r w:rsidR="000A7836" w:rsidRPr="00960CEB">
        <w:rPr>
          <w:rFonts w:cs="Times New Roman"/>
          <w:i/>
          <w:lang w:val="en-GB"/>
        </w:rPr>
        <w:t>et al.</w:t>
      </w:r>
      <w:r w:rsidR="000A7836" w:rsidRPr="00960CEB">
        <w:rPr>
          <w:rFonts w:cs="Times New Roman"/>
          <w:lang w:val="en-GB"/>
        </w:rPr>
        <w:t xml:space="preserve"> (2015)</w:t>
      </w:r>
      <w:r w:rsidR="002662D1" w:rsidRPr="00960CEB">
        <w:rPr>
          <w:rFonts w:cs="Times New Roman"/>
          <w:lang w:val="en-GB"/>
        </w:rPr>
        <w:t>, t</w:t>
      </w:r>
      <w:r w:rsidRPr="00960CEB">
        <w:rPr>
          <w:rFonts w:cs="Times New Roman"/>
          <w:lang w:val="en-GB"/>
        </w:rPr>
        <w:t xml:space="preserve">here are many situations arises everyday that needs some kind of skills or knowledge to find the solutions. These situations help an individual to develop new skills and improve the current skills to be successful in personal and professional life. </w:t>
      </w:r>
    </w:p>
    <w:p w:rsidR="00DA3D37" w:rsidRPr="00960CEB" w:rsidRDefault="00DA3D37" w:rsidP="00DA3D37">
      <w:pPr>
        <w:rPr>
          <w:rFonts w:cs="Times New Roman"/>
          <w:b/>
          <w:i/>
          <w:lang w:val="en-GB"/>
        </w:rPr>
      </w:pPr>
      <w:r w:rsidRPr="00960CEB">
        <w:rPr>
          <w:rFonts w:cs="Times New Roman"/>
          <w:b/>
          <w:i/>
          <w:lang w:val="en-GB"/>
        </w:rPr>
        <w:t>Reflective observation</w:t>
      </w:r>
    </w:p>
    <w:p w:rsidR="00DA3D37" w:rsidRPr="00960CEB" w:rsidRDefault="00DA3D37" w:rsidP="00DA3D37">
      <w:pPr>
        <w:rPr>
          <w:rFonts w:cs="Times New Roman"/>
          <w:lang w:val="en-GB"/>
        </w:rPr>
      </w:pPr>
      <w:r w:rsidRPr="00960CEB">
        <w:rPr>
          <w:rFonts w:cs="Times New Roman"/>
          <w:lang w:val="en-GB"/>
        </w:rPr>
        <w:t xml:space="preserve">Next step after realising the need for skill development is to think deeply about the situation that helps in realising the need for change. A situation can be handled in many ways; there can be </w:t>
      </w:r>
      <w:r w:rsidRPr="00960CEB">
        <w:rPr>
          <w:rFonts w:cs="Times New Roman"/>
          <w:lang w:val="en-GB"/>
        </w:rPr>
        <w:lastRenderedPageBreak/>
        <w:t xml:space="preserve">success or failure of responses in a difficult situation. This stage involves the thoughts about the alternatives ways that can be used to handle a situation. </w:t>
      </w:r>
      <w:r w:rsidR="002662D1" w:rsidRPr="00960CEB">
        <w:rPr>
          <w:rFonts w:cs="Times New Roman"/>
          <w:lang w:val="en-GB"/>
        </w:rPr>
        <w:t xml:space="preserve">As stated by </w:t>
      </w:r>
      <w:r w:rsidR="002662D1" w:rsidRPr="00960CEB">
        <w:rPr>
          <w:rFonts w:cs="Times New Roman"/>
          <w:color w:val="222222"/>
          <w:szCs w:val="24"/>
          <w:shd w:val="clear" w:color="auto" w:fill="FFFFFF"/>
          <w:lang w:val="en-GB"/>
        </w:rPr>
        <w:t>Morris</w:t>
      </w:r>
      <w:r w:rsidR="002662D1" w:rsidRPr="00960CEB">
        <w:rPr>
          <w:rFonts w:cs="Times New Roman"/>
          <w:lang w:val="en-GB"/>
        </w:rPr>
        <w:t xml:space="preserve"> (2019), i</w:t>
      </w:r>
      <w:r w:rsidRPr="00960CEB">
        <w:rPr>
          <w:rFonts w:cs="Times New Roman"/>
          <w:lang w:val="en-GB"/>
        </w:rPr>
        <w:t xml:space="preserve">t also helps in analysing the reasons of failure and alternative solutions that can be used in the situation. Many solutions can be found through critical thinking about the issues. It also leads the person to think about the reasons for the behaviour and responses of others. </w:t>
      </w:r>
    </w:p>
    <w:p w:rsidR="00DA3D37" w:rsidRPr="00960CEB" w:rsidRDefault="00DA3D37" w:rsidP="00DA3D37">
      <w:pPr>
        <w:rPr>
          <w:rFonts w:cs="Times New Roman"/>
          <w:b/>
          <w:i/>
          <w:lang w:val="en-GB"/>
        </w:rPr>
      </w:pPr>
      <w:r w:rsidRPr="00960CEB">
        <w:rPr>
          <w:rFonts w:cs="Times New Roman"/>
          <w:b/>
          <w:i/>
          <w:lang w:val="en-GB"/>
        </w:rPr>
        <w:t>Abstract conceptualisation</w:t>
      </w:r>
    </w:p>
    <w:p w:rsidR="00DA3D37" w:rsidRPr="00960CEB" w:rsidRDefault="00DA3D37" w:rsidP="00DA3D37">
      <w:pPr>
        <w:rPr>
          <w:rFonts w:cs="Times New Roman"/>
          <w:lang w:val="en-GB"/>
        </w:rPr>
      </w:pPr>
      <w:r w:rsidRPr="00960CEB">
        <w:rPr>
          <w:rFonts w:cs="Times New Roman"/>
          <w:lang w:val="en-GB"/>
        </w:rPr>
        <w:t xml:space="preserve">This stage involves finding the correct solution for the issues or situations that can be used further in similar situation. Person went through the difficult situations start planning the solutions or alternatives ways to handle the similar issues. A stage includes evaluation of alternative measures. </w:t>
      </w:r>
      <w:r w:rsidR="002662D1" w:rsidRPr="00960CEB">
        <w:rPr>
          <w:rFonts w:cs="Times New Roman"/>
          <w:lang w:val="en-GB"/>
        </w:rPr>
        <w:t xml:space="preserve">As commented by </w:t>
      </w:r>
      <w:proofErr w:type="spellStart"/>
      <w:r w:rsidR="002662D1" w:rsidRPr="00960CEB">
        <w:rPr>
          <w:rFonts w:cs="Times New Roman"/>
          <w:color w:val="222222"/>
          <w:szCs w:val="24"/>
          <w:shd w:val="clear" w:color="auto" w:fill="FFFFFF"/>
          <w:lang w:val="en-GB"/>
        </w:rPr>
        <w:t>Schön</w:t>
      </w:r>
      <w:proofErr w:type="spellEnd"/>
      <w:r w:rsidR="002662D1" w:rsidRPr="00960CEB">
        <w:rPr>
          <w:rFonts w:cs="Times New Roman"/>
          <w:lang w:val="en-GB"/>
        </w:rPr>
        <w:t xml:space="preserve"> (2017), i</w:t>
      </w:r>
      <w:r w:rsidRPr="00960CEB">
        <w:rPr>
          <w:rFonts w:cs="Times New Roman"/>
          <w:lang w:val="en-GB"/>
        </w:rPr>
        <w:t xml:space="preserve">t also includes the sharing of thoughts and opinions with other people to get their opinion on the situation. Better understanding of situation and issues is necessary to plan the future steps. </w:t>
      </w:r>
    </w:p>
    <w:p w:rsidR="00DA3D37" w:rsidRPr="00960CEB" w:rsidRDefault="00DA3D37" w:rsidP="00DA3D37">
      <w:pPr>
        <w:rPr>
          <w:rFonts w:cs="Times New Roman"/>
          <w:b/>
          <w:i/>
          <w:lang w:val="en-GB"/>
        </w:rPr>
      </w:pPr>
      <w:r w:rsidRPr="00960CEB">
        <w:rPr>
          <w:rFonts w:cs="Times New Roman"/>
          <w:b/>
          <w:i/>
          <w:lang w:val="en-GB"/>
        </w:rPr>
        <w:t>Active experimentation</w:t>
      </w:r>
    </w:p>
    <w:p w:rsidR="00DA221B" w:rsidRDefault="00DA3D37" w:rsidP="00DA3D37">
      <w:pPr>
        <w:rPr>
          <w:rFonts w:cs="Times New Roman"/>
          <w:lang w:val="en-GB"/>
        </w:rPr>
      </w:pPr>
      <w:r w:rsidRPr="00960CEB">
        <w:rPr>
          <w:rFonts w:cs="Times New Roman"/>
          <w:lang w:val="en-GB"/>
        </w:rPr>
        <w:t>This final stage includes the implication of all the knowledge and skills that is acquired in the process of reflection about a situation or event. New ideas and strategies prepared through evaluation and analysis of different situations are gathered and applied in the daily life situations. Some of these strategies can be successful and some can fail, however this implication starts the new cycle of reflection</w:t>
      </w:r>
      <w:r w:rsidR="002662D1" w:rsidRPr="00960CEB">
        <w:rPr>
          <w:rFonts w:cs="Times New Roman"/>
          <w:lang w:val="en-GB"/>
        </w:rPr>
        <w:t xml:space="preserve"> (</w:t>
      </w:r>
      <w:r w:rsidR="002662D1" w:rsidRPr="00960CEB">
        <w:rPr>
          <w:rFonts w:cs="Times New Roman"/>
          <w:color w:val="222222"/>
          <w:szCs w:val="24"/>
          <w:shd w:val="clear" w:color="auto" w:fill="FFFFFF"/>
          <w:lang w:val="en-GB"/>
        </w:rPr>
        <w:t>Walsh and Mann, 2015)</w:t>
      </w:r>
      <w:r w:rsidRPr="00960CEB">
        <w:rPr>
          <w:rFonts w:cs="Times New Roman"/>
          <w:lang w:val="en-GB"/>
        </w:rPr>
        <w:t xml:space="preserve">. Active experimentation becomes the concrete experience and later used to find the new solutions for a situation. </w:t>
      </w:r>
    </w:p>
    <w:p w:rsidR="00DA3D37" w:rsidRPr="00960CEB" w:rsidRDefault="00DA3D37" w:rsidP="00DA3D37">
      <w:pPr>
        <w:rPr>
          <w:rFonts w:cs="Times New Roman"/>
          <w:b/>
          <w:lang w:val="en-GB"/>
        </w:rPr>
      </w:pPr>
      <w:r w:rsidRPr="00960CEB">
        <w:rPr>
          <w:rFonts w:cs="Times New Roman"/>
          <w:b/>
          <w:lang w:val="en-GB"/>
        </w:rPr>
        <w:t xml:space="preserve">Detailed reflection on personal experience with reference to the organisation discussed in Outcome 1 and what has been learnt throughout the activity. </w:t>
      </w:r>
    </w:p>
    <w:p w:rsidR="00DA3D37" w:rsidRPr="00960CEB" w:rsidRDefault="00DA3D37" w:rsidP="00DA3D37">
      <w:pPr>
        <w:rPr>
          <w:rFonts w:cs="Times New Roman"/>
          <w:b/>
          <w:i/>
          <w:lang w:val="en-GB"/>
        </w:rPr>
      </w:pPr>
      <w:r w:rsidRPr="00960CEB">
        <w:rPr>
          <w:rFonts w:cs="Times New Roman"/>
          <w:b/>
          <w:i/>
          <w:lang w:val="en-GB"/>
        </w:rPr>
        <w:t>Concrete experience</w:t>
      </w:r>
    </w:p>
    <w:p w:rsidR="00DA3D37" w:rsidRPr="00F24344" w:rsidRDefault="00DA3D37" w:rsidP="00DA3D37">
      <w:pPr>
        <w:rPr>
          <w:rFonts w:cs="Times New Roman"/>
          <w:color w:val="000000" w:themeColor="text1"/>
          <w:lang w:val="en-GB"/>
        </w:rPr>
      </w:pPr>
      <w:r w:rsidRPr="00960CEB">
        <w:rPr>
          <w:rFonts w:cs="Times New Roman"/>
          <w:lang w:val="en-GB"/>
        </w:rPr>
        <w:t>As per my experience as a shop manager at Apple Inc, there are many situations related to sales staff and customers that are concrete experiences for me.</w:t>
      </w:r>
      <w:r w:rsidR="003B09D9" w:rsidRPr="00960CEB">
        <w:rPr>
          <w:rFonts w:cs="Times New Roman"/>
          <w:lang w:val="en-GB"/>
        </w:rPr>
        <w:t xml:space="preserve"> According to </w:t>
      </w:r>
      <w:r w:rsidR="003B09D9" w:rsidRPr="00960CEB">
        <w:rPr>
          <w:rFonts w:cs="Times New Roman"/>
          <w:color w:val="222222"/>
          <w:szCs w:val="24"/>
          <w:shd w:val="clear" w:color="auto" w:fill="FFFFFF"/>
          <w:lang w:val="en-GB"/>
        </w:rPr>
        <w:t xml:space="preserve">Johns (2017), </w:t>
      </w:r>
      <w:r w:rsidR="003B09D9" w:rsidRPr="00960CEB">
        <w:rPr>
          <w:rFonts w:cs="Times New Roman"/>
          <w:lang w:val="en-GB"/>
        </w:rPr>
        <w:t>m</w:t>
      </w:r>
      <w:r w:rsidRPr="00960CEB">
        <w:rPr>
          <w:rFonts w:cs="Times New Roman"/>
          <w:lang w:val="en-GB"/>
        </w:rPr>
        <w:t xml:space="preserve">any times new sales staff faces issues in achieving targets. Other issue is that some customers need more attention and explanation about the product in order to make sale. I have noted down some of the issues that are mostly faced at the workplace. I have realised that I need to develop my leadership skills to manage the staff and customers. I can motivate the employees to perform better and give </w:t>
      </w:r>
      <w:r w:rsidRPr="00960CEB">
        <w:rPr>
          <w:rFonts w:cs="Times New Roman"/>
          <w:lang w:val="en-GB"/>
        </w:rPr>
        <w:lastRenderedPageBreak/>
        <w:t xml:space="preserve">them tips </w:t>
      </w:r>
      <w:r w:rsidRPr="00F24344">
        <w:rPr>
          <w:rFonts w:cs="Times New Roman"/>
          <w:color w:val="000000" w:themeColor="text1"/>
          <w:lang w:val="en-GB"/>
        </w:rPr>
        <w:t xml:space="preserve">and tricks to make sales. Similarly, communication is </w:t>
      </w:r>
      <w:r w:rsidR="000C0F13" w:rsidRPr="00F24344">
        <w:rPr>
          <w:rFonts w:cs="Times New Roman"/>
          <w:color w:val="000000" w:themeColor="text1"/>
          <w:lang w:val="en-GB"/>
        </w:rPr>
        <w:t>approach</w:t>
      </w:r>
      <w:r w:rsidRPr="00F24344">
        <w:rPr>
          <w:rFonts w:cs="Times New Roman"/>
          <w:color w:val="000000" w:themeColor="text1"/>
          <w:lang w:val="en-GB"/>
        </w:rPr>
        <w:t xml:space="preserve"> to handle customers to increase their service satisfactions. Both these skills are necessary to handle these situations.</w:t>
      </w:r>
      <w:r w:rsidR="00A67D0B" w:rsidRPr="00F24344">
        <w:rPr>
          <w:rFonts w:cs="Times New Roman"/>
          <w:color w:val="000000" w:themeColor="text1"/>
          <w:lang w:val="en-GB"/>
        </w:rPr>
        <w:t xml:space="preserve"> </w:t>
      </w:r>
      <w:r w:rsidR="00EB0940" w:rsidRPr="00F24344">
        <w:rPr>
          <w:rFonts w:cs="Times New Roman"/>
          <w:color w:val="000000" w:themeColor="text1"/>
          <w:lang w:val="en-GB"/>
        </w:rPr>
        <w:t xml:space="preserve">The </w:t>
      </w:r>
      <w:r w:rsidR="009B1509" w:rsidRPr="00F24344">
        <w:rPr>
          <w:rFonts w:cs="Times New Roman"/>
          <w:color w:val="000000" w:themeColor="text1"/>
          <w:lang w:val="en-GB"/>
        </w:rPr>
        <w:t xml:space="preserve">feedback, which I got from </w:t>
      </w:r>
      <w:r w:rsidR="002B485D" w:rsidRPr="00F24344">
        <w:rPr>
          <w:rFonts w:cs="Times New Roman"/>
          <w:color w:val="000000" w:themeColor="text1"/>
          <w:lang w:val="en-GB"/>
        </w:rPr>
        <w:t>the peer-evaluation feedback form</w:t>
      </w:r>
      <w:r w:rsidR="009B1509" w:rsidRPr="00F24344">
        <w:rPr>
          <w:rFonts w:cs="Times New Roman"/>
          <w:color w:val="000000" w:themeColor="text1"/>
          <w:lang w:val="en-GB"/>
        </w:rPr>
        <w:t xml:space="preserve">, has helped me to understand the quality of the report. </w:t>
      </w:r>
      <w:r w:rsidR="00D84892" w:rsidRPr="00F24344">
        <w:rPr>
          <w:rFonts w:cs="Times New Roman"/>
          <w:color w:val="000000" w:themeColor="text1"/>
          <w:lang w:val="en-GB"/>
        </w:rPr>
        <w:t>I have been able to develop a great introduction</w:t>
      </w:r>
      <w:r w:rsidR="007E7755" w:rsidRPr="00F24344">
        <w:rPr>
          <w:rFonts w:cs="Times New Roman"/>
          <w:color w:val="000000" w:themeColor="text1"/>
          <w:lang w:val="en-GB"/>
        </w:rPr>
        <w:t xml:space="preserve"> by using my academic skills and thinking abilities. This has </w:t>
      </w:r>
      <w:r w:rsidR="00C855DE" w:rsidRPr="00F24344">
        <w:rPr>
          <w:rFonts w:cs="Times New Roman"/>
          <w:color w:val="000000" w:themeColor="text1"/>
          <w:lang w:val="en-GB"/>
        </w:rPr>
        <w:t xml:space="preserve">helped in presenting the ideas and concepts that has been used in the report. </w:t>
      </w:r>
      <w:r w:rsidR="009B1509" w:rsidRPr="00F24344">
        <w:rPr>
          <w:rFonts w:cs="Times New Roman"/>
          <w:color w:val="000000" w:themeColor="text1"/>
          <w:lang w:val="en-GB"/>
        </w:rPr>
        <w:t xml:space="preserve"> </w:t>
      </w:r>
      <w:r w:rsidR="00A67D0B" w:rsidRPr="00F24344">
        <w:rPr>
          <w:rFonts w:cs="Times New Roman"/>
          <w:color w:val="000000" w:themeColor="text1"/>
          <w:lang w:val="en-GB"/>
        </w:rPr>
        <w:t xml:space="preserve"> </w:t>
      </w:r>
    </w:p>
    <w:p w:rsidR="00DA3D37" w:rsidRPr="00960CEB" w:rsidRDefault="00DA3D37" w:rsidP="00DA3D37">
      <w:pPr>
        <w:rPr>
          <w:rFonts w:cs="Times New Roman"/>
          <w:b/>
          <w:i/>
          <w:lang w:val="en-GB"/>
        </w:rPr>
      </w:pPr>
      <w:r w:rsidRPr="00960CEB">
        <w:rPr>
          <w:rFonts w:cs="Times New Roman"/>
          <w:b/>
          <w:i/>
          <w:lang w:val="en-GB"/>
        </w:rPr>
        <w:t>Reflective observation</w:t>
      </w:r>
    </w:p>
    <w:p w:rsidR="00DA3D37" w:rsidRPr="00F24344" w:rsidRDefault="00DA3D37" w:rsidP="00DA3D37">
      <w:pPr>
        <w:rPr>
          <w:rFonts w:cs="Times New Roman"/>
          <w:color w:val="000000" w:themeColor="text1"/>
          <w:lang w:val="en-GB"/>
        </w:rPr>
      </w:pPr>
      <w:r w:rsidRPr="00960CEB">
        <w:rPr>
          <w:rFonts w:cs="Times New Roman"/>
          <w:lang w:val="en-GB"/>
        </w:rPr>
        <w:t xml:space="preserve">I have learnt from my experiences that it is important to note the issue and solutions of these issues to find the alternatives. After any such kind of situation, I think about the event such </w:t>
      </w:r>
      <w:r w:rsidR="001A3C9F" w:rsidRPr="00960CEB">
        <w:rPr>
          <w:rFonts w:cs="Times New Roman"/>
          <w:lang w:val="en-GB"/>
        </w:rPr>
        <w:t xml:space="preserve">as </w:t>
      </w:r>
      <w:r w:rsidRPr="00960CEB">
        <w:rPr>
          <w:rFonts w:cs="Times New Roman"/>
          <w:lang w:val="en-GB"/>
        </w:rPr>
        <w:t xml:space="preserve">the reason, the solution and alternatives. In case of failure, I also find out the reason for failure. </w:t>
      </w:r>
      <w:r w:rsidR="008C08DC" w:rsidRPr="00960CEB">
        <w:rPr>
          <w:rFonts w:cs="Times New Roman"/>
          <w:lang w:val="en-GB"/>
        </w:rPr>
        <w:t xml:space="preserve">As stated by </w:t>
      </w:r>
      <w:proofErr w:type="spellStart"/>
      <w:r w:rsidR="008C08DC" w:rsidRPr="00960CEB">
        <w:rPr>
          <w:rFonts w:cs="Times New Roman"/>
          <w:color w:val="222222"/>
          <w:szCs w:val="24"/>
          <w:shd w:val="clear" w:color="auto" w:fill="FFFFFF"/>
          <w:lang w:val="en-GB"/>
        </w:rPr>
        <w:t>Corrall</w:t>
      </w:r>
      <w:proofErr w:type="spellEnd"/>
      <w:r w:rsidR="008C08DC" w:rsidRPr="00960CEB">
        <w:rPr>
          <w:rFonts w:cs="Times New Roman"/>
          <w:lang w:val="en-GB"/>
        </w:rPr>
        <w:t xml:space="preserve"> (2017), a</w:t>
      </w:r>
      <w:r w:rsidRPr="00960CEB">
        <w:rPr>
          <w:rFonts w:cs="Times New Roman"/>
          <w:lang w:val="en-GB"/>
        </w:rPr>
        <w:t>nother question needs to be</w:t>
      </w:r>
      <w:r w:rsidR="001A3C9F" w:rsidRPr="00960CEB">
        <w:rPr>
          <w:rFonts w:cs="Times New Roman"/>
          <w:lang w:val="en-GB"/>
        </w:rPr>
        <w:t xml:space="preserve"> addressed is the reason for such situations. It helps in preventing such situation in future. Better understanding of these situations increases my experience and ability to handle critical situations.</w:t>
      </w:r>
      <w:r w:rsidR="00C855DE">
        <w:rPr>
          <w:rFonts w:cs="Times New Roman"/>
          <w:lang w:val="en-GB"/>
        </w:rPr>
        <w:t xml:space="preserve"> </w:t>
      </w:r>
      <w:r w:rsidR="00C855DE" w:rsidRPr="00F24344">
        <w:rPr>
          <w:rFonts w:cs="Times New Roman"/>
          <w:color w:val="000000" w:themeColor="text1"/>
          <w:lang w:val="en-GB"/>
        </w:rPr>
        <w:t xml:space="preserve">I feel that I have made the entire presentation of the report in a proper manner using practical examples </w:t>
      </w:r>
      <w:r w:rsidR="00F86489" w:rsidRPr="00F24344">
        <w:rPr>
          <w:rFonts w:cs="Times New Roman"/>
          <w:color w:val="000000" w:themeColor="text1"/>
          <w:lang w:val="en-GB"/>
        </w:rPr>
        <w:t>and presenting examples of real life situations. I have used good attitude and have used clear explanation</w:t>
      </w:r>
      <w:r w:rsidR="00B22313" w:rsidRPr="00F24344">
        <w:rPr>
          <w:rFonts w:cs="Times New Roman"/>
          <w:color w:val="000000" w:themeColor="text1"/>
          <w:lang w:val="en-GB"/>
        </w:rPr>
        <w:t xml:space="preserve"> by presenting all the thoughts and ideas accurately. I have presented the role of store managers, which has made the report more authentic. </w:t>
      </w:r>
      <w:r w:rsidR="00F86489" w:rsidRPr="00F24344">
        <w:rPr>
          <w:rFonts w:cs="Times New Roman"/>
          <w:color w:val="000000" w:themeColor="text1"/>
          <w:lang w:val="en-GB"/>
        </w:rPr>
        <w:t xml:space="preserve"> </w:t>
      </w:r>
    </w:p>
    <w:p w:rsidR="001A3C9F" w:rsidRPr="00F24344" w:rsidRDefault="001A3C9F" w:rsidP="00DA3D37">
      <w:pPr>
        <w:rPr>
          <w:rFonts w:cs="Times New Roman"/>
          <w:b/>
          <w:i/>
          <w:color w:val="000000" w:themeColor="text1"/>
          <w:lang w:val="en-GB"/>
        </w:rPr>
      </w:pPr>
      <w:r w:rsidRPr="00F24344">
        <w:rPr>
          <w:rFonts w:cs="Times New Roman"/>
          <w:b/>
          <w:i/>
          <w:color w:val="000000" w:themeColor="text1"/>
          <w:lang w:val="en-GB"/>
        </w:rPr>
        <w:t>Abstract Conceptualisation</w:t>
      </w:r>
    </w:p>
    <w:p w:rsidR="001A3C9F" w:rsidRPr="00F24344" w:rsidRDefault="005278A1" w:rsidP="00DA3D37">
      <w:pPr>
        <w:rPr>
          <w:rFonts w:cs="Times New Roman"/>
          <w:color w:val="000000" w:themeColor="text1"/>
          <w:lang w:val="en-GB"/>
        </w:rPr>
      </w:pPr>
      <w:r w:rsidRPr="00F24344">
        <w:rPr>
          <w:rFonts w:cs="Times New Roman"/>
          <w:color w:val="000000" w:themeColor="text1"/>
          <w:lang w:val="en-GB"/>
        </w:rPr>
        <w:t xml:space="preserve">After facing the difficult situation and understanding the reasons behind the failures, I summarise my experience to find the solutions and alternative ways to handle the situations. I look for all the possible solutions that can be used to </w:t>
      </w:r>
      <w:r w:rsidR="00541D21" w:rsidRPr="00F24344">
        <w:rPr>
          <w:rFonts w:cs="Times New Roman"/>
          <w:color w:val="000000" w:themeColor="text1"/>
          <w:lang w:val="en-GB"/>
        </w:rPr>
        <w:t>sort out the issue. All the reasons for failure and possible solutions are summaries to find the solution to avoid these situations</w:t>
      </w:r>
      <w:r w:rsidR="008C08DC" w:rsidRPr="00F24344">
        <w:rPr>
          <w:rFonts w:cs="Times New Roman"/>
          <w:color w:val="000000" w:themeColor="text1"/>
          <w:lang w:val="en-GB"/>
        </w:rPr>
        <w:t xml:space="preserve"> (</w:t>
      </w:r>
      <w:r w:rsidR="008C08DC" w:rsidRPr="00F24344">
        <w:rPr>
          <w:rFonts w:cs="Times New Roman"/>
          <w:color w:val="000000" w:themeColor="text1"/>
          <w:szCs w:val="24"/>
          <w:shd w:val="clear" w:color="auto" w:fill="FFFFFF"/>
          <w:lang w:val="en-GB"/>
        </w:rPr>
        <w:t xml:space="preserve">Griggs </w:t>
      </w:r>
      <w:r w:rsidR="008C08DC" w:rsidRPr="00F24344">
        <w:rPr>
          <w:rFonts w:cs="Times New Roman"/>
          <w:i/>
          <w:color w:val="000000" w:themeColor="text1"/>
          <w:szCs w:val="24"/>
          <w:shd w:val="clear" w:color="auto" w:fill="FFFFFF"/>
          <w:lang w:val="en-GB"/>
        </w:rPr>
        <w:t>et al</w:t>
      </w:r>
      <w:r w:rsidR="008C08DC" w:rsidRPr="00F24344">
        <w:rPr>
          <w:rFonts w:cs="Times New Roman"/>
          <w:color w:val="000000" w:themeColor="text1"/>
          <w:szCs w:val="24"/>
          <w:shd w:val="clear" w:color="auto" w:fill="FFFFFF"/>
          <w:lang w:val="en-GB"/>
        </w:rPr>
        <w:t>., 2018)</w:t>
      </w:r>
      <w:r w:rsidR="00541D21" w:rsidRPr="00F24344">
        <w:rPr>
          <w:rFonts w:cs="Times New Roman"/>
          <w:color w:val="000000" w:themeColor="text1"/>
          <w:lang w:val="en-GB"/>
        </w:rPr>
        <w:t>. I keep these knowledge and experiences to use in similar events to solve the problem. It increases my abilities to perform efficiently in my job. I also find out the skills that are needed to be developed for my workforce and me.</w:t>
      </w:r>
      <w:r w:rsidR="00AA46D6" w:rsidRPr="00F24344">
        <w:rPr>
          <w:rFonts w:cs="Times New Roman"/>
          <w:color w:val="000000" w:themeColor="text1"/>
          <w:lang w:val="en-GB"/>
        </w:rPr>
        <w:t xml:space="preserve"> I have been able to present the responsibilities of the</w:t>
      </w:r>
      <w:r w:rsidR="00214BCB" w:rsidRPr="00F24344">
        <w:rPr>
          <w:rFonts w:cs="Times New Roman"/>
          <w:color w:val="000000" w:themeColor="text1"/>
          <w:lang w:val="en-GB"/>
        </w:rPr>
        <w:t xml:space="preserve"> store manager that has made the </w:t>
      </w:r>
      <w:r w:rsidR="009170D3" w:rsidRPr="00F24344">
        <w:rPr>
          <w:rFonts w:cs="Times New Roman"/>
          <w:color w:val="000000" w:themeColor="text1"/>
          <w:lang w:val="en-GB"/>
        </w:rPr>
        <w:t xml:space="preserve">report more valuable. </w:t>
      </w:r>
      <w:r w:rsidR="00F047E7" w:rsidRPr="00F24344">
        <w:rPr>
          <w:rFonts w:cs="Times New Roman"/>
          <w:color w:val="000000" w:themeColor="text1"/>
          <w:lang w:val="en-GB"/>
        </w:rPr>
        <w:t xml:space="preserve">Peer evaluation feedback form </w:t>
      </w:r>
      <w:r w:rsidR="00EB103A" w:rsidRPr="00F24344">
        <w:rPr>
          <w:rFonts w:cs="Times New Roman"/>
          <w:color w:val="000000" w:themeColor="text1"/>
          <w:lang w:val="en-GB"/>
        </w:rPr>
        <w:t>made me feel that I have been able to state all the points with clear explanation.</w:t>
      </w:r>
      <w:r w:rsidR="00A807F5" w:rsidRPr="00F24344">
        <w:rPr>
          <w:rFonts w:cs="Times New Roman"/>
          <w:color w:val="000000" w:themeColor="text1"/>
          <w:lang w:val="en-GB"/>
        </w:rPr>
        <w:t xml:space="preserve"> This made me feel that I have strong grammar and sentence construction skills.</w:t>
      </w:r>
      <w:r w:rsidR="00F0701F" w:rsidRPr="00F24344">
        <w:rPr>
          <w:rFonts w:cs="Times New Roman"/>
          <w:color w:val="000000" w:themeColor="text1"/>
          <w:lang w:val="en-GB"/>
        </w:rPr>
        <w:t xml:space="preserve"> </w:t>
      </w:r>
      <w:r w:rsidR="00CF0D1A" w:rsidRPr="00F24344">
        <w:rPr>
          <w:rFonts w:cs="Times New Roman"/>
          <w:color w:val="000000" w:themeColor="text1"/>
          <w:lang w:val="en-GB"/>
        </w:rPr>
        <w:t xml:space="preserve">This has helped me in understanding that I have proper academic </w:t>
      </w:r>
      <w:r w:rsidR="00CF0D1A" w:rsidRPr="00F24344">
        <w:rPr>
          <w:rFonts w:cs="Times New Roman"/>
          <w:color w:val="000000" w:themeColor="text1"/>
          <w:lang w:val="en-GB"/>
        </w:rPr>
        <w:lastRenderedPageBreak/>
        <w:t>skills. Moreover, this evaluation form has enhance</w:t>
      </w:r>
      <w:r w:rsidR="000C5843" w:rsidRPr="00F24344">
        <w:rPr>
          <w:rFonts w:cs="Times New Roman"/>
          <w:color w:val="000000" w:themeColor="text1"/>
          <w:lang w:val="en-GB"/>
        </w:rPr>
        <w:t>d</w:t>
      </w:r>
      <w:r w:rsidR="00CF0D1A" w:rsidRPr="00F24344">
        <w:rPr>
          <w:rFonts w:cs="Times New Roman"/>
          <w:color w:val="000000" w:themeColor="text1"/>
          <w:lang w:val="en-GB"/>
        </w:rPr>
        <w:t xml:space="preserve"> my confidence level and </w:t>
      </w:r>
      <w:r w:rsidR="000C5843" w:rsidRPr="00F24344">
        <w:rPr>
          <w:rFonts w:cs="Times New Roman"/>
          <w:color w:val="000000" w:themeColor="text1"/>
          <w:lang w:val="en-GB"/>
        </w:rPr>
        <w:t xml:space="preserve">brought positive attitude in me. </w:t>
      </w:r>
      <w:r w:rsidR="00EB103A" w:rsidRPr="00F24344">
        <w:rPr>
          <w:rFonts w:cs="Times New Roman"/>
          <w:color w:val="000000" w:themeColor="text1"/>
          <w:lang w:val="en-GB"/>
        </w:rPr>
        <w:t xml:space="preserve"> </w:t>
      </w:r>
      <w:r w:rsidR="00F047E7" w:rsidRPr="00F24344">
        <w:rPr>
          <w:rFonts w:cs="Times New Roman"/>
          <w:color w:val="000000" w:themeColor="text1"/>
          <w:lang w:val="en-GB"/>
        </w:rPr>
        <w:t xml:space="preserve"> </w:t>
      </w:r>
    </w:p>
    <w:p w:rsidR="00541D21" w:rsidRPr="00F24344" w:rsidRDefault="00541D21" w:rsidP="00541D21">
      <w:pPr>
        <w:rPr>
          <w:rFonts w:cs="Times New Roman"/>
          <w:b/>
          <w:i/>
          <w:color w:val="000000" w:themeColor="text1"/>
          <w:lang w:val="en-GB"/>
        </w:rPr>
      </w:pPr>
      <w:r w:rsidRPr="00F24344">
        <w:rPr>
          <w:rFonts w:cs="Times New Roman"/>
          <w:b/>
          <w:i/>
          <w:color w:val="000000" w:themeColor="text1"/>
          <w:lang w:val="en-GB"/>
        </w:rPr>
        <w:t>Active experimentation</w:t>
      </w:r>
    </w:p>
    <w:p w:rsidR="00541D21" w:rsidRPr="00F24344" w:rsidRDefault="00541D21" w:rsidP="00541D21">
      <w:pPr>
        <w:rPr>
          <w:rFonts w:cs="Times New Roman"/>
          <w:color w:val="000000" w:themeColor="text1"/>
          <w:lang w:val="en-GB"/>
        </w:rPr>
      </w:pPr>
      <w:r w:rsidRPr="00F24344">
        <w:rPr>
          <w:rFonts w:cs="Times New Roman"/>
          <w:color w:val="000000" w:themeColor="text1"/>
          <w:lang w:val="en-GB"/>
        </w:rPr>
        <w:t>I use</w:t>
      </w:r>
      <w:r w:rsidR="002536BF" w:rsidRPr="00F24344">
        <w:rPr>
          <w:rFonts w:cs="Times New Roman"/>
          <w:color w:val="000000" w:themeColor="text1"/>
          <w:lang w:val="en-GB"/>
        </w:rPr>
        <w:t>d</w:t>
      </w:r>
      <w:r w:rsidRPr="00F24344">
        <w:rPr>
          <w:rFonts w:cs="Times New Roman"/>
          <w:color w:val="000000" w:themeColor="text1"/>
          <w:lang w:val="en-GB"/>
        </w:rPr>
        <w:t xml:space="preserve"> my experiences and knowledge to handle critical situations at workplace. After analysing, the events and I find out the reasons for issues and find the solutions for resolving the issues. I use these solutions in similar events and situations to handle it properly. </w:t>
      </w:r>
      <w:r w:rsidR="00C965FA" w:rsidRPr="00F24344">
        <w:rPr>
          <w:rFonts w:cs="Times New Roman"/>
          <w:color w:val="000000" w:themeColor="text1"/>
          <w:lang w:val="en-GB"/>
        </w:rPr>
        <w:t xml:space="preserve">Feedback form has helped me in realising that </w:t>
      </w:r>
      <w:r w:rsidR="00FF60CB" w:rsidRPr="00F24344">
        <w:rPr>
          <w:rFonts w:cs="Times New Roman"/>
          <w:color w:val="000000" w:themeColor="text1"/>
          <w:lang w:val="en-GB"/>
        </w:rPr>
        <w:t>I have been able to develop a valid and authentic report by presenting all the responsibilities and key roles of store manager.</w:t>
      </w:r>
      <w:r w:rsidR="00A534E4" w:rsidRPr="00F24344">
        <w:rPr>
          <w:rFonts w:cs="Times New Roman"/>
          <w:color w:val="000000" w:themeColor="text1"/>
          <w:lang w:val="en-GB"/>
        </w:rPr>
        <w:t xml:space="preserve"> </w:t>
      </w:r>
      <w:r w:rsidRPr="00F24344">
        <w:rPr>
          <w:rFonts w:cs="Times New Roman"/>
          <w:color w:val="000000" w:themeColor="text1"/>
          <w:lang w:val="en-GB"/>
        </w:rPr>
        <w:t xml:space="preserve">There are some failures, as there are different issues arises some times and it needs different solutions. Each failure starts a new cycle of </w:t>
      </w:r>
      <w:r w:rsidR="00910F24" w:rsidRPr="00F24344">
        <w:rPr>
          <w:rFonts w:cs="Times New Roman"/>
          <w:color w:val="000000" w:themeColor="text1"/>
          <w:lang w:val="en-GB"/>
        </w:rPr>
        <w:t>experiential learning</w:t>
      </w:r>
      <w:r w:rsidR="008C08DC" w:rsidRPr="00F24344">
        <w:rPr>
          <w:rFonts w:cs="Times New Roman"/>
          <w:color w:val="000000" w:themeColor="text1"/>
          <w:lang w:val="en-GB"/>
        </w:rPr>
        <w:t xml:space="preserve"> (</w:t>
      </w:r>
      <w:r w:rsidR="00654164" w:rsidRPr="00F24344">
        <w:rPr>
          <w:rFonts w:cs="Times New Roman"/>
          <w:color w:val="000000" w:themeColor="text1"/>
          <w:szCs w:val="24"/>
          <w:shd w:val="clear" w:color="auto" w:fill="FFFFFF"/>
          <w:lang w:val="en-GB"/>
        </w:rPr>
        <w:t>Rodgers</w:t>
      </w:r>
      <w:r w:rsidR="008C08DC" w:rsidRPr="00F24344">
        <w:rPr>
          <w:rFonts w:cs="Times New Roman"/>
          <w:color w:val="000000" w:themeColor="text1"/>
          <w:szCs w:val="24"/>
          <w:shd w:val="clear" w:color="auto" w:fill="FFFFFF"/>
          <w:lang w:val="en-GB"/>
        </w:rPr>
        <w:t xml:space="preserve"> and </w:t>
      </w:r>
      <w:proofErr w:type="spellStart"/>
      <w:r w:rsidR="008C08DC" w:rsidRPr="00F24344">
        <w:rPr>
          <w:rFonts w:cs="Times New Roman"/>
          <w:color w:val="000000" w:themeColor="text1"/>
          <w:szCs w:val="24"/>
          <w:shd w:val="clear" w:color="auto" w:fill="FFFFFF"/>
          <w:lang w:val="en-GB"/>
        </w:rPr>
        <w:t>LaBoskey</w:t>
      </w:r>
      <w:proofErr w:type="spellEnd"/>
      <w:r w:rsidR="008C08DC" w:rsidRPr="00F24344">
        <w:rPr>
          <w:rFonts w:cs="Times New Roman"/>
          <w:color w:val="000000" w:themeColor="text1"/>
          <w:szCs w:val="24"/>
          <w:shd w:val="clear" w:color="auto" w:fill="FFFFFF"/>
          <w:lang w:val="en-GB"/>
        </w:rPr>
        <w:t>, 2016)</w:t>
      </w:r>
      <w:r w:rsidR="00910F24" w:rsidRPr="00F24344">
        <w:rPr>
          <w:rFonts w:cs="Times New Roman"/>
          <w:color w:val="000000" w:themeColor="text1"/>
          <w:lang w:val="en-GB"/>
        </w:rPr>
        <w:t xml:space="preserve">. These experiences help in development of skills such as critical thinking and leadership. </w:t>
      </w:r>
    </w:p>
    <w:p w:rsidR="00DA3D37" w:rsidRPr="00F24344" w:rsidRDefault="00DA3D37" w:rsidP="00DA3D37">
      <w:pPr>
        <w:rPr>
          <w:rFonts w:cs="Times New Roman"/>
          <w:b/>
          <w:color w:val="000000" w:themeColor="text1"/>
          <w:lang w:val="en-GB"/>
        </w:rPr>
      </w:pPr>
      <w:r w:rsidRPr="00F24344">
        <w:rPr>
          <w:rFonts w:cs="Times New Roman"/>
          <w:b/>
          <w:color w:val="000000" w:themeColor="text1"/>
          <w:lang w:val="en-GB"/>
        </w:rPr>
        <w:t>Reflection on the relationship between relevant theory and the experience</w:t>
      </w:r>
    </w:p>
    <w:p w:rsidR="00DA3D37" w:rsidRPr="00F24344" w:rsidRDefault="00910F24" w:rsidP="00DA3D37">
      <w:pPr>
        <w:rPr>
          <w:rFonts w:cs="Times New Roman"/>
          <w:color w:val="000000" w:themeColor="text1"/>
          <w:lang w:val="en-GB"/>
        </w:rPr>
      </w:pPr>
      <w:r w:rsidRPr="00F24344">
        <w:rPr>
          <w:rFonts w:cs="Times New Roman"/>
          <w:color w:val="000000" w:themeColor="text1"/>
          <w:lang w:val="en-GB"/>
        </w:rPr>
        <w:t xml:space="preserve">My experience at Apple Inc is related with </w:t>
      </w:r>
      <w:proofErr w:type="spellStart"/>
      <w:r w:rsidRPr="00F24344">
        <w:rPr>
          <w:rFonts w:cs="Times New Roman"/>
          <w:color w:val="000000" w:themeColor="text1"/>
          <w:lang w:val="en-GB"/>
        </w:rPr>
        <w:t>Kolb’s</w:t>
      </w:r>
      <w:proofErr w:type="spellEnd"/>
      <w:r w:rsidRPr="00F24344">
        <w:rPr>
          <w:rFonts w:cs="Times New Roman"/>
          <w:color w:val="000000" w:themeColor="text1"/>
          <w:lang w:val="en-GB"/>
        </w:rPr>
        <w:t xml:space="preserve"> reflective model. I work as a shop manager at Apple store. </w:t>
      </w:r>
      <w:r w:rsidR="00156034" w:rsidRPr="00F24344">
        <w:rPr>
          <w:rFonts w:cs="Times New Roman"/>
          <w:color w:val="000000" w:themeColor="text1"/>
          <w:lang w:val="en-GB"/>
        </w:rPr>
        <w:t>Every day</w:t>
      </w:r>
      <w:r w:rsidRPr="00F24344">
        <w:rPr>
          <w:rFonts w:cs="Times New Roman"/>
          <w:color w:val="000000" w:themeColor="text1"/>
          <w:lang w:val="en-GB"/>
        </w:rPr>
        <w:t xml:space="preserve"> I see new customers and different staff members that are different in nature and preferences. </w:t>
      </w:r>
      <w:r w:rsidR="00151B11" w:rsidRPr="00F24344">
        <w:rPr>
          <w:rFonts w:cs="Times New Roman"/>
          <w:color w:val="000000" w:themeColor="text1"/>
          <w:lang w:val="en-GB"/>
        </w:rPr>
        <w:t xml:space="preserve">I have presented all these information in the part 1 report to make the report a valid one. </w:t>
      </w:r>
      <w:r w:rsidR="00406E51" w:rsidRPr="00F24344">
        <w:rPr>
          <w:rFonts w:cs="Times New Roman"/>
          <w:color w:val="000000" w:themeColor="text1"/>
          <w:lang w:val="en-GB"/>
        </w:rPr>
        <w:t>I have presented all t</w:t>
      </w:r>
      <w:r w:rsidR="00151B11" w:rsidRPr="00F24344">
        <w:rPr>
          <w:rFonts w:cs="Times New Roman"/>
          <w:color w:val="000000" w:themeColor="text1"/>
          <w:lang w:val="en-GB"/>
        </w:rPr>
        <w:t xml:space="preserve">he </w:t>
      </w:r>
      <w:r w:rsidR="008353A9" w:rsidRPr="00F24344">
        <w:rPr>
          <w:rFonts w:cs="Times New Roman"/>
          <w:color w:val="000000" w:themeColor="text1"/>
          <w:lang w:val="en-GB"/>
        </w:rPr>
        <w:t xml:space="preserve">conflicts and </w:t>
      </w:r>
      <w:r w:rsidR="00151B11" w:rsidRPr="00F24344">
        <w:rPr>
          <w:rFonts w:cs="Times New Roman"/>
          <w:color w:val="000000" w:themeColor="text1"/>
          <w:lang w:val="en-GB"/>
        </w:rPr>
        <w:t xml:space="preserve">issues that I faced as a store manager </w:t>
      </w:r>
      <w:r w:rsidR="00406E51" w:rsidRPr="00F24344">
        <w:rPr>
          <w:rFonts w:cs="Times New Roman"/>
          <w:color w:val="000000" w:themeColor="text1"/>
          <w:lang w:val="en-GB"/>
        </w:rPr>
        <w:t>in Apple Inc in part 1</w:t>
      </w:r>
      <w:r w:rsidR="008353A9" w:rsidRPr="00F24344">
        <w:rPr>
          <w:rFonts w:cs="Times New Roman"/>
          <w:color w:val="000000" w:themeColor="text1"/>
          <w:lang w:val="en-GB"/>
        </w:rPr>
        <w:t xml:space="preserve">. This helped to gain good comments in the feedback form of peer evaluation. </w:t>
      </w:r>
      <w:r w:rsidRPr="00F24344">
        <w:rPr>
          <w:rFonts w:cs="Times New Roman"/>
          <w:color w:val="000000" w:themeColor="text1"/>
          <w:lang w:val="en-GB"/>
        </w:rPr>
        <w:t>These differences sometimes cause conflicts and issues at the store. There are different reasons for these issues such as conflicts among employees, communication gap between staff and customers</w:t>
      </w:r>
      <w:r w:rsidR="00654164" w:rsidRPr="00F24344">
        <w:rPr>
          <w:rFonts w:cs="Times New Roman"/>
          <w:color w:val="000000" w:themeColor="text1"/>
          <w:lang w:val="en-GB"/>
        </w:rPr>
        <w:t xml:space="preserve"> (</w:t>
      </w:r>
      <w:proofErr w:type="spellStart"/>
      <w:r w:rsidR="00654164" w:rsidRPr="00F24344">
        <w:rPr>
          <w:rFonts w:cs="Times New Roman"/>
          <w:color w:val="000000" w:themeColor="text1"/>
          <w:szCs w:val="24"/>
          <w:shd w:val="clear" w:color="auto" w:fill="FFFFFF"/>
          <w:lang w:val="en-GB"/>
        </w:rPr>
        <w:t>Bartle</w:t>
      </w:r>
      <w:proofErr w:type="spellEnd"/>
      <w:r w:rsidR="00654164" w:rsidRPr="00F24344">
        <w:rPr>
          <w:rFonts w:cs="Times New Roman"/>
          <w:color w:val="000000" w:themeColor="text1"/>
          <w:szCs w:val="24"/>
          <w:shd w:val="clear" w:color="auto" w:fill="FFFFFF"/>
          <w:lang w:val="en-GB"/>
        </w:rPr>
        <w:t>, 2015)</w:t>
      </w:r>
      <w:r w:rsidRPr="00F24344">
        <w:rPr>
          <w:rFonts w:cs="Times New Roman"/>
          <w:color w:val="000000" w:themeColor="text1"/>
          <w:lang w:val="en-GB"/>
        </w:rPr>
        <w:t xml:space="preserve">. It is my responsibility to manage coordination among employees and customers at store. </w:t>
      </w:r>
      <w:r w:rsidR="00610180" w:rsidRPr="00F24344">
        <w:rPr>
          <w:rFonts w:cs="Times New Roman"/>
          <w:color w:val="000000" w:themeColor="text1"/>
          <w:lang w:val="en-GB"/>
        </w:rPr>
        <w:t xml:space="preserve">I have showed all these concepts in my report </w:t>
      </w:r>
      <w:r w:rsidR="003B5724" w:rsidRPr="00F24344">
        <w:rPr>
          <w:rFonts w:cs="Times New Roman"/>
          <w:color w:val="000000" w:themeColor="text1"/>
          <w:lang w:val="en-GB"/>
        </w:rPr>
        <w:t xml:space="preserve">related to my job role </w:t>
      </w:r>
      <w:r w:rsidR="00C630FC" w:rsidRPr="00F24344">
        <w:rPr>
          <w:rFonts w:cs="Times New Roman"/>
          <w:color w:val="000000" w:themeColor="text1"/>
          <w:lang w:val="en-GB"/>
        </w:rPr>
        <w:t>as a store manager</w:t>
      </w:r>
      <w:r w:rsidR="003B5724" w:rsidRPr="00F24344">
        <w:rPr>
          <w:rFonts w:cs="Times New Roman"/>
          <w:color w:val="000000" w:themeColor="text1"/>
          <w:lang w:val="en-GB"/>
        </w:rPr>
        <w:t xml:space="preserve"> </w:t>
      </w:r>
      <w:r w:rsidR="00610180" w:rsidRPr="00F24344">
        <w:rPr>
          <w:rFonts w:cs="Times New Roman"/>
          <w:color w:val="000000" w:themeColor="text1"/>
          <w:lang w:val="en-GB"/>
        </w:rPr>
        <w:t xml:space="preserve">that has helped </w:t>
      </w:r>
      <w:r w:rsidR="003B5724" w:rsidRPr="00F24344">
        <w:rPr>
          <w:rFonts w:cs="Times New Roman"/>
          <w:color w:val="000000" w:themeColor="text1"/>
          <w:lang w:val="en-GB"/>
        </w:rPr>
        <w:t xml:space="preserve">in </w:t>
      </w:r>
      <w:r w:rsidR="00603F5B" w:rsidRPr="00F24344">
        <w:rPr>
          <w:rFonts w:cs="Times New Roman"/>
          <w:color w:val="000000" w:themeColor="text1"/>
          <w:lang w:val="en-GB"/>
        </w:rPr>
        <w:t xml:space="preserve">increasing the value of the report. </w:t>
      </w:r>
      <w:r w:rsidR="008C12F4" w:rsidRPr="00F24344">
        <w:rPr>
          <w:rFonts w:cs="Times New Roman"/>
          <w:color w:val="000000" w:themeColor="text1"/>
          <w:lang w:val="en-GB"/>
        </w:rPr>
        <w:t xml:space="preserve"> </w:t>
      </w:r>
      <w:r w:rsidR="003B5724" w:rsidRPr="00F24344">
        <w:rPr>
          <w:rFonts w:cs="Times New Roman"/>
          <w:color w:val="000000" w:themeColor="text1"/>
          <w:lang w:val="en-GB"/>
        </w:rPr>
        <w:t xml:space="preserve">  </w:t>
      </w:r>
    </w:p>
    <w:p w:rsidR="003A0DC4" w:rsidRPr="00F24344" w:rsidRDefault="003A0DC4" w:rsidP="00DA3D37">
      <w:pPr>
        <w:rPr>
          <w:rFonts w:cs="Times New Roman"/>
          <w:color w:val="000000" w:themeColor="text1"/>
          <w:lang w:val="en-GB"/>
        </w:rPr>
      </w:pPr>
      <w:r w:rsidRPr="00F24344">
        <w:rPr>
          <w:rFonts w:cs="Times New Roman"/>
          <w:color w:val="000000" w:themeColor="text1"/>
          <w:lang w:val="en-GB"/>
        </w:rPr>
        <w:t xml:space="preserve">There are four stages of </w:t>
      </w:r>
      <w:proofErr w:type="spellStart"/>
      <w:r w:rsidRPr="00F24344">
        <w:rPr>
          <w:rFonts w:cs="Times New Roman"/>
          <w:color w:val="000000" w:themeColor="text1"/>
          <w:lang w:val="en-GB"/>
        </w:rPr>
        <w:t>Kolb’s</w:t>
      </w:r>
      <w:proofErr w:type="spellEnd"/>
      <w:r w:rsidRPr="00F24344">
        <w:rPr>
          <w:rFonts w:cs="Times New Roman"/>
          <w:color w:val="000000" w:themeColor="text1"/>
          <w:lang w:val="en-GB"/>
        </w:rPr>
        <w:t xml:space="preserve"> reflective model. All these stages are cycle of stages that comes one after another. For instance, </w:t>
      </w:r>
      <w:r w:rsidRPr="00F24344">
        <w:rPr>
          <w:rFonts w:cs="Times New Roman"/>
          <w:b/>
          <w:i/>
          <w:color w:val="000000" w:themeColor="text1"/>
          <w:lang w:val="en-GB"/>
        </w:rPr>
        <w:t>first stage</w:t>
      </w:r>
      <w:r w:rsidRPr="00F24344">
        <w:rPr>
          <w:rFonts w:cs="Times New Roman"/>
          <w:color w:val="000000" w:themeColor="text1"/>
          <w:lang w:val="en-GB"/>
        </w:rPr>
        <w:t xml:space="preserve"> of </w:t>
      </w:r>
      <w:proofErr w:type="spellStart"/>
      <w:r w:rsidRPr="00F24344">
        <w:rPr>
          <w:rFonts w:cs="Times New Roman"/>
          <w:color w:val="000000" w:themeColor="text1"/>
          <w:lang w:val="en-GB"/>
        </w:rPr>
        <w:t>Kolb’s</w:t>
      </w:r>
      <w:proofErr w:type="spellEnd"/>
      <w:r w:rsidRPr="00F24344">
        <w:rPr>
          <w:rFonts w:cs="Times New Roman"/>
          <w:color w:val="000000" w:themeColor="text1"/>
          <w:lang w:val="en-GB"/>
        </w:rPr>
        <w:t xml:space="preserve"> model suggests the event or experience that helps in realising the need for improvement. </w:t>
      </w:r>
      <w:r w:rsidR="00373191" w:rsidRPr="00F24344">
        <w:rPr>
          <w:rFonts w:cs="Times New Roman"/>
          <w:color w:val="000000" w:themeColor="text1"/>
          <w:lang w:val="en-GB"/>
        </w:rPr>
        <w:t>I have explained my</w:t>
      </w:r>
      <w:r w:rsidRPr="00F24344">
        <w:rPr>
          <w:rFonts w:cs="Times New Roman"/>
          <w:color w:val="000000" w:themeColor="text1"/>
          <w:lang w:val="en-GB"/>
        </w:rPr>
        <w:t xml:space="preserve"> experiences at store </w:t>
      </w:r>
      <w:r w:rsidR="00373191" w:rsidRPr="00F24344">
        <w:rPr>
          <w:rFonts w:cs="Times New Roman"/>
          <w:color w:val="000000" w:themeColor="text1"/>
          <w:lang w:val="en-GB"/>
        </w:rPr>
        <w:t>by</w:t>
      </w:r>
      <w:r w:rsidRPr="00F24344">
        <w:rPr>
          <w:rFonts w:cs="Times New Roman"/>
          <w:color w:val="000000" w:themeColor="text1"/>
          <w:lang w:val="en-GB"/>
        </w:rPr>
        <w:t xml:space="preserve"> identifying the skills that should be developed and improved to manage my work. </w:t>
      </w:r>
      <w:r w:rsidR="00373191" w:rsidRPr="00F24344">
        <w:rPr>
          <w:rFonts w:cs="Times New Roman"/>
          <w:color w:val="000000" w:themeColor="text1"/>
          <w:lang w:val="en-GB"/>
        </w:rPr>
        <w:t xml:space="preserve">I presented my learning that </w:t>
      </w:r>
      <w:r w:rsidRPr="00F24344">
        <w:rPr>
          <w:rFonts w:cs="Times New Roman"/>
          <w:color w:val="000000" w:themeColor="text1"/>
          <w:lang w:val="en-GB"/>
        </w:rPr>
        <w:t>I</w:t>
      </w:r>
      <w:r w:rsidR="00373191" w:rsidRPr="00F24344">
        <w:rPr>
          <w:rFonts w:cs="Times New Roman"/>
          <w:color w:val="000000" w:themeColor="text1"/>
          <w:lang w:val="en-GB"/>
        </w:rPr>
        <w:t xml:space="preserve"> have</w:t>
      </w:r>
      <w:r w:rsidRPr="00F24344">
        <w:rPr>
          <w:rFonts w:cs="Times New Roman"/>
          <w:color w:val="000000" w:themeColor="text1"/>
          <w:lang w:val="en-GB"/>
        </w:rPr>
        <w:t xml:space="preserve"> learn</w:t>
      </w:r>
      <w:r w:rsidR="00373191" w:rsidRPr="00F24344">
        <w:rPr>
          <w:rFonts w:cs="Times New Roman"/>
          <w:color w:val="000000" w:themeColor="text1"/>
          <w:lang w:val="en-GB"/>
        </w:rPr>
        <w:t>ed</w:t>
      </w:r>
      <w:r w:rsidR="00986DF7" w:rsidRPr="00F24344">
        <w:rPr>
          <w:rFonts w:cs="Times New Roman"/>
          <w:color w:val="000000" w:themeColor="text1"/>
          <w:lang w:val="en-GB"/>
        </w:rPr>
        <w:t xml:space="preserve"> from my experiences and applied</w:t>
      </w:r>
      <w:r w:rsidRPr="00F24344">
        <w:rPr>
          <w:rFonts w:cs="Times New Roman"/>
          <w:color w:val="000000" w:themeColor="text1"/>
          <w:lang w:val="en-GB"/>
        </w:rPr>
        <w:t xml:space="preserve"> them </w:t>
      </w:r>
      <w:r w:rsidR="00986DF7" w:rsidRPr="00F24344">
        <w:rPr>
          <w:rFonts w:cs="Times New Roman"/>
          <w:color w:val="000000" w:themeColor="text1"/>
          <w:lang w:val="en-GB"/>
        </w:rPr>
        <w:t>in resolving</w:t>
      </w:r>
      <w:r w:rsidRPr="00F24344">
        <w:rPr>
          <w:rFonts w:cs="Times New Roman"/>
          <w:color w:val="000000" w:themeColor="text1"/>
          <w:lang w:val="en-GB"/>
        </w:rPr>
        <w:t xml:space="preserve"> them</w:t>
      </w:r>
      <w:r w:rsidR="0073668D" w:rsidRPr="00F24344">
        <w:rPr>
          <w:rFonts w:cs="Times New Roman"/>
          <w:color w:val="000000" w:themeColor="text1"/>
          <w:lang w:val="en-GB"/>
        </w:rPr>
        <w:t xml:space="preserve"> at my workplace</w:t>
      </w:r>
      <w:r w:rsidRPr="00F24344">
        <w:rPr>
          <w:rFonts w:cs="Times New Roman"/>
          <w:color w:val="000000" w:themeColor="text1"/>
          <w:lang w:val="en-GB"/>
        </w:rPr>
        <w:t>. It needs deep thinking and analysis to understand the situation and issue</w:t>
      </w:r>
      <w:r w:rsidR="00117DF1" w:rsidRPr="00F24344">
        <w:rPr>
          <w:rFonts w:cs="Times New Roman"/>
          <w:color w:val="000000" w:themeColor="text1"/>
          <w:lang w:val="en-GB"/>
        </w:rPr>
        <w:t xml:space="preserve"> (</w:t>
      </w:r>
      <w:r w:rsidR="00117DF1" w:rsidRPr="00F24344">
        <w:rPr>
          <w:rFonts w:cs="Times New Roman"/>
          <w:color w:val="000000" w:themeColor="text1"/>
          <w:szCs w:val="24"/>
          <w:shd w:val="clear" w:color="auto" w:fill="FFFFFF"/>
          <w:lang w:val="en-GB"/>
        </w:rPr>
        <w:t xml:space="preserve">Owen </w:t>
      </w:r>
      <w:r w:rsidR="00117DF1" w:rsidRPr="00F24344">
        <w:rPr>
          <w:rFonts w:cs="Times New Roman"/>
          <w:i/>
          <w:color w:val="000000" w:themeColor="text1"/>
          <w:szCs w:val="24"/>
          <w:shd w:val="clear" w:color="auto" w:fill="FFFFFF"/>
          <w:lang w:val="en-GB"/>
        </w:rPr>
        <w:t>et al</w:t>
      </w:r>
      <w:r w:rsidR="00117DF1" w:rsidRPr="00F24344">
        <w:rPr>
          <w:rFonts w:cs="Times New Roman"/>
          <w:color w:val="000000" w:themeColor="text1"/>
          <w:szCs w:val="24"/>
          <w:shd w:val="clear" w:color="auto" w:fill="FFFFFF"/>
          <w:lang w:val="en-GB"/>
        </w:rPr>
        <w:t>., 2018)</w:t>
      </w:r>
      <w:r w:rsidRPr="00F24344">
        <w:rPr>
          <w:rFonts w:cs="Times New Roman"/>
          <w:color w:val="000000" w:themeColor="text1"/>
          <w:lang w:val="en-GB"/>
        </w:rPr>
        <w:t xml:space="preserve">. </w:t>
      </w:r>
    </w:p>
    <w:p w:rsidR="001D11F7" w:rsidRPr="00F24344" w:rsidRDefault="001D11F7" w:rsidP="00DA3D37">
      <w:pPr>
        <w:rPr>
          <w:rFonts w:cs="Times New Roman"/>
          <w:color w:val="000000" w:themeColor="text1"/>
          <w:lang w:val="en-GB"/>
        </w:rPr>
      </w:pPr>
      <w:r w:rsidRPr="00F24344">
        <w:rPr>
          <w:rFonts w:cs="Times New Roman"/>
          <w:b/>
          <w:i/>
          <w:color w:val="000000" w:themeColor="text1"/>
          <w:lang w:val="en-GB"/>
        </w:rPr>
        <w:lastRenderedPageBreak/>
        <w:t>Second stage</w:t>
      </w:r>
      <w:r w:rsidRPr="00F24344">
        <w:rPr>
          <w:rFonts w:cs="Times New Roman"/>
          <w:color w:val="000000" w:themeColor="text1"/>
          <w:lang w:val="en-GB"/>
        </w:rPr>
        <w:t xml:space="preserve"> is to</w:t>
      </w:r>
      <w:r w:rsidR="00CF7B0A" w:rsidRPr="00F24344">
        <w:rPr>
          <w:rFonts w:cs="Times New Roman"/>
          <w:color w:val="000000" w:themeColor="text1"/>
          <w:lang w:val="en-GB"/>
        </w:rPr>
        <w:t xml:space="preserve"> analyse the issues and think about the causes and other ways to solve the issues. I also think about the issues faced at the store to find out the reasons for such problems and solutions to manage the issues effectively. It needs deep thinking skills and calm mind to analyse all possible alternatives and filter the suitable solution for future issues</w:t>
      </w:r>
      <w:r w:rsidR="00902326" w:rsidRPr="00F24344">
        <w:rPr>
          <w:rFonts w:cs="Times New Roman"/>
          <w:color w:val="000000" w:themeColor="text1"/>
          <w:lang w:val="en-GB"/>
        </w:rPr>
        <w:t xml:space="preserve"> (</w:t>
      </w:r>
      <w:r w:rsidR="00902326" w:rsidRPr="00F24344">
        <w:rPr>
          <w:rFonts w:cs="Times New Roman"/>
          <w:color w:val="000000" w:themeColor="text1"/>
          <w:szCs w:val="24"/>
          <w:shd w:val="clear" w:color="auto" w:fill="FFFFFF"/>
          <w:lang w:val="en-GB"/>
        </w:rPr>
        <w:t>Vince, 2016)</w:t>
      </w:r>
      <w:r w:rsidR="00CF7B0A" w:rsidRPr="00F24344">
        <w:rPr>
          <w:rFonts w:cs="Times New Roman"/>
          <w:color w:val="000000" w:themeColor="text1"/>
          <w:lang w:val="en-GB"/>
        </w:rPr>
        <w:t>.  It also helps me in finding out my weaknesses and lacks that I should work on. I have gained many experiences and knowledge working through these situations.</w:t>
      </w:r>
      <w:r w:rsidR="00C92F55" w:rsidRPr="00F24344">
        <w:rPr>
          <w:rFonts w:cs="Times New Roman"/>
          <w:color w:val="000000" w:themeColor="text1"/>
          <w:lang w:val="en-GB"/>
        </w:rPr>
        <w:t xml:space="preserve"> All these I have presented in my </w:t>
      </w:r>
      <w:r w:rsidR="001B4D5A" w:rsidRPr="00F24344">
        <w:rPr>
          <w:rFonts w:cs="Times New Roman"/>
          <w:color w:val="000000" w:themeColor="text1"/>
          <w:lang w:val="en-GB"/>
        </w:rPr>
        <w:t xml:space="preserve">report by analysing all the facts </w:t>
      </w:r>
      <w:r w:rsidR="008D7A72" w:rsidRPr="00F24344">
        <w:rPr>
          <w:rFonts w:cs="Times New Roman"/>
          <w:color w:val="000000" w:themeColor="text1"/>
          <w:lang w:val="en-GB"/>
        </w:rPr>
        <w:t xml:space="preserve">related to my role with </w:t>
      </w:r>
      <w:r w:rsidR="001B4D5A" w:rsidRPr="00F24344">
        <w:rPr>
          <w:rFonts w:cs="Times New Roman"/>
          <w:color w:val="000000" w:themeColor="text1"/>
          <w:lang w:val="en-GB"/>
        </w:rPr>
        <w:t>critical</w:t>
      </w:r>
      <w:r w:rsidR="008D7A72" w:rsidRPr="00F24344">
        <w:rPr>
          <w:rFonts w:cs="Times New Roman"/>
          <w:color w:val="000000" w:themeColor="text1"/>
          <w:lang w:val="en-GB"/>
        </w:rPr>
        <w:t xml:space="preserve"> thoughts and ideas</w:t>
      </w:r>
      <w:r w:rsidR="001B4D5A" w:rsidRPr="00F24344">
        <w:rPr>
          <w:rFonts w:cs="Times New Roman"/>
          <w:color w:val="000000" w:themeColor="text1"/>
          <w:lang w:val="en-GB"/>
        </w:rPr>
        <w:t>.</w:t>
      </w:r>
      <w:r w:rsidR="008D7A72" w:rsidRPr="00F24344">
        <w:rPr>
          <w:rFonts w:cs="Times New Roman"/>
          <w:color w:val="000000" w:themeColor="text1"/>
          <w:lang w:val="en-GB"/>
        </w:rPr>
        <w:t xml:space="preserve"> This helped me to make the presentation of the report effective. </w:t>
      </w:r>
      <w:r w:rsidR="001B4D5A" w:rsidRPr="00F24344">
        <w:rPr>
          <w:rFonts w:cs="Times New Roman"/>
          <w:color w:val="000000" w:themeColor="text1"/>
          <w:lang w:val="en-GB"/>
        </w:rPr>
        <w:t xml:space="preserve"> </w:t>
      </w:r>
    </w:p>
    <w:p w:rsidR="00CF7B0A" w:rsidRPr="00F24344" w:rsidRDefault="00CF7B0A" w:rsidP="00DA3D37">
      <w:pPr>
        <w:rPr>
          <w:rFonts w:cs="Times New Roman"/>
          <w:color w:val="000000" w:themeColor="text1"/>
          <w:lang w:val="en-GB"/>
        </w:rPr>
      </w:pPr>
      <w:r w:rsidRPr="00F24344">
        <w:rPr>
          <w:rFonts w:cs="Times New Roman"/>
          <w:b/>
          <w:i/>
          <w:color w:val="000000" w:themeColor="text1"/>
          <w:lang w:val="en-GB"/>
        </w:rPr>
        <w:t>Third stage</w:t>
      </w:r>
      <w:r w:rsidRPr="00F24344">
        <w:rPr>
          <w:rFonts w:cs="Times New Roman"/>
          <w:color w:val="000000" w:themeColor="text1"/>
          <w:lang w:val="en-GB"/>
        </w:rPr>
        <w:t xml:space="preserve"> is to identify the lesson learnt through the concrete experiences. The stage summarises the situation including reasons for failure and alternative solutions. This stage gives the idea about the right way of handling an issue. I note down all the issues and their solution to analyse its effect on my knowledge and perception</w:t>
      </w:r>
      <w:r w:rsidR="00055EF9" w:rsidRPr="00F24344">
        <w:rPr>
          <w:rFonts w:cs="Times New Roman"/>
          <w:color w:val="000000" w:themeColor="text1"/>
          <w:lang w:val="en-GB"/>
        </w:rPr>
        <w:t xml:space="preserve"> in my report. </w:t>
      </w:r>
      <w:r w:rsidR="00C13DA6" w:rsidRPr="00F24344">
        <w:rPr>
          <w:rFonts w:cs="Times New Roman"/>
          <w:color w:val="000000" w:themeColor="text1"/>
          <w:lang w:val="en-GB"/>
        </w:rPr>
        <w:t xml:space="preserve">I have presented the </w:t>
      </w:r>
      <w:r w:rsidR="00213FBB" w:rsidRPr="00F24344">
        <w:rPr>
          <w:rFonts w:cs="Times New Roman"/>
          <w:color w:val="000000" w:themeColor="text1"/>
          <w:lang w:val="en-GB"/>
        </w:rPr>
        <w:t xml:space="preserve">critical situations that I faced as a store manager at my workplace using my academic skills. Hence, it helped me in </w:t>
      </w:r>
      <w:r w:rsidR="009B6463" w:rsidRPr="00F24344">
        <w:rPr>
          <w:rFonts w:cs="Times New Roman"/>
          <w:color w:val="000000" w:themeColor="text1"/>
          <w:lang w:val="en-GB"/>
        </w:rPr>
        <w:t>achieving</w:t>
      </w:r>
      <w:r w:rsidR="00213FBB" w:rsidRPr="00F24344">
        <w:rPr>
          <w:rFonts w:cs="Times New Roman"/>
          <w:color w:val="000000" w:themeColor="text1"/>
          <w:lang w:val="en-GB"/>
        </w:rPr>
        <w:t xml:space="preserve"> comment</w:t>
      </w:r>
      <w:r w:rsidR="009B6463" w:rsidRPr="00F24344">
        <w:rPr>
          <w:rFonts w:cs="Times New Roman"/>
          <w:color w:val="000000" w:themeColor="text1"/>
          <w:lang w:val="en-GB"/>
        </w:rPr>
        <w:t>s</w:t>
      </w:r>
      <w:r w:rsidR="00213FBB" w:rsidRPr="00F24344">
        <w:rPr>
          <w:rFonts w:cs="Times New Roman"/>
          <w:color w:val="000000" w:themeColor="text1"/>
          <w:lang w:val="en-GB"/>
        </w:rPr>
        <w:t xml:space="preserve"> like intelligible </w:t>
      </w:r>
      <w:r w:rsidR="008B2BF4" w:rsidRPr="00F24344">
        <w:rPr>
          <w:rFonts w:cs="Times New Roman"/>
          <w:color w:val="000000" w:themeColor="text1"/>
          <w:lang w:val="en-GB"/>
        </w:rPr>
        <w:t>report with great introduction in the peer-evaluation feedback form.</w:t>
      </w:r>
      <w:r w:rsidR="00C13DA6" w:rsidRPr="00F24344">
        <w:rPr>
          <w:rFonts w:cs="Times New Roman"/>
          <w:color w:val="000000" w:themeColor="text1"/>
          <w:lang w:val="en-GB"/>
        </w:rPr>
        <w:t xml:space="preserve"> </w:t>
      </w:r>
      <w:r w:rsidR="00483C92" w:rsidRPr="00F24344">
        <w:rPr>
          <w:rFonts w:cs="Times New Roman"/>
          <w:color w:val="000000" w:themeColor="text1"/>
          <w:lang w:val="en-GB"/>
        </w:rPr>
        <w:t>I mentioned that in part one that i</w:t>
      </w:r>
      <w:r w:rsidRPr="00F24344">
        <w:rPr>
          <w:rFonts w:cs="Times New Roman"/>
          <w:color w:val="000000" w:themeColor="text1"/>
          <w:lang w:val="en-GB"/>
        </w:rPr>
        <w:t>t has increased my ability to resolve issues with greater effectiveness</w:t>
      </w:r>
      <w:r w:rsidR="00902326" w:rsidRPr="00F24344">
        <w:rPr>
          <w:rFonts w:cs="Times New Roman"/>
          <w:color w:val="000000" w:themeColor="text1"/>
          <w:lang w:val="en-GB"/>
        </w:rPr>
        <w:t xml:space="preserve"> (</w:t>
      </w:r>
      <w:proofErr w:type="spellStart"/>
      <w:r w:rsidR="00902326" w:rsidRPr="00F24344">
        <w:rPr>
          <w:rFonts w:cs="Times New Roman"/>
          <w:color w:val="000000" w:themeColor="text1"/>
          <w:szCs w:val="24"/>
          <w:shd w:val="clear" w:color="auto" w:fill="FFFFFF"/>
          <w:lang w:val="en-GB"/>
        </w:rPr>
        <w:t>Ozcan</w:t>
      </w:r>
      <w:proofErr w:type="spellEnd"/>
      <w:r w:rsidR="00902326" w:rsidRPr="00F24344">
        <w:rPr>
          <w:rFonts w:cs="Times New Roman"/>
          <w:color w:val="000000" w:themeColor="text1"/>
          <w:szCs w:val="24"/>
          <w:shd w:val="clear" w:color="auto" w:fill="FFFFFF"/>
          <w:lang w:val="en-GB"/>
        </w:rPr>
        <w:t>, 2016)</w:t>
      </w:r>
      <w:r w:rsidRPr="00F24344">
        <w:rPr>
          <w:rFonts w:cs="Times New Roman"/>
          <w:color w:val="000000" w:themeColor="text1"/>
          <w:lang w:val="en-GB"/>
        </w:rPr>
        <w:t>.</w:t>
      </w:r>
      <w:r w:rsidR="00D5425F" w:rsidRPr="00F24344">
        <w:rPr>
          <w:rFonts w:cs="Times New Roman"/>
          <w:color w:val="000000" w:themeColor="text1"/>
          <w:lang w:val="en-GB"/>
        </w:rPr>
        <w:t xml:space="preserve"> </w:t>
      </w:r>
    </w:p>
    <w:p w:rsidR="00D5425F" w:rsidRPr="00F24344" w:rsidRDefault="00D5425F" w:rsidP="00DA3D37">
      <w:pPr>
        <w:rPr>
          <w:rFonts w:cs="Times New Roman"/>
          <w:color w:val="000000" w:themeColor="text1"/>
          <w:lang w:val="en-GB"/>
        </w:rPr>
      </w:pPr>
      <w:r w:rsidRPr="00F24344">
        <w:rPr>
          <w:rFonts w:cs="Times New Roman"/>
          <w:b/>
          <w:i/>
          <w:color w:val="000000" w:themeColor="text1"/>
          <w:lang w:val="en-GB"/>
        </w:rPr>
        <w:t>Fourth stage</w:t>
      </w:r>
      <w:r w:rsidRPr="00F24344">
        <w:rPr>
          <w:rFonts w:cs="Times New Roman"/>
          <w:color w:val="000000" w:themeColor="text1"/>
          <w:lang w:val="en-GB"/>
        </w:rPr>
        <w:t xml:space="preserve"> is all about applying the experience in real issues to check the impact. </w:t>
      </w:r>
      <w:r w:rsidR="00CB1AD7" w:rsidRPr="00F24344">
        <w:rPr>
          <w:rFonts w:cs="Times New Roman"/>
          <w:color w:val="000000" w:themeColor="text1"/>
          <w:lang w:val="en-GB"/>
        </w:rPr>
        <w:t>In part 1 report, I have presented that t</w:t>
      </w:r>
      <w:r w:rsidRPr="00F24344">
        <w:rPr>
          <w:rFonts w:cs="Times New Roman"/>
          <w:color w:val="000000" w:themeColor="text1"/>
          <w:lang w:val="en-GB"/>
        </w:rPr>
        <w:t>here are new situations and thes</w:t>
      </w:r>
      <w:r w:rsidR="00CB1AD7" w:rsidRPr="00F24344">
        <w:rPr>
          <w:rFonts w:cs="Times New Roman"/>
          <w:color w:val="000000" w:themeColor="text1"/>
          <w:lang w:val="en-GB"/>
        </w:rPr>
        <w:t>e experiences fails some</w:t>
      </w:r>
      <w:r w:rsidRPr="00F24344">
        <w:rPr>
          <w:rFonts w:cs="Times New Roman"/>
          <w:color w:val="000000" w:themeColor="text1"/>
          <w:lang w:val="en-GB"/>
        </w:rPr>
        <w:t>times; however, it gives idea about the correct and incorrect solution. These stages are cycle that start with a situation and ends with another situation. Experience of one situation is applied to similar solutions to get results. I relate to these reflective experiences, because I apply it in my life every day.</w:t>
      </w:r>
      <w:r w:rsidR="00CB1AD7" w:rsidRPr="00F24344">
        <w:rPr>
          <w:rFonts w:cs="Times New Roman"/>
          <w:color w:val="000000" w:themeColor="text1"/>
          <w:lang w:val="en-GB"/>
        </w:rPr>
        <w:t xml:space="preserve"> </w:t>
      </w:r>
    </w:p>
    <w:p w:rsidR="00DA3D37" w:rsidRPr="00F24344" w:rsidRDefault="00DA3D37" w:rsidP="00DA3D37">
      <w:pPr>
        <w:rPr>
          <w:rFonts w:cs="Times New Roman"/>
          <w:b/>
          <w:color w:val="000000" w:themeColor="text1"/>
          <w:lang w:val="en-GB"/>
        </w:rPr>
      </w:pPr>
      <w:r w:rsidRPr="00F24344">
        <w:rPr>
          <w:rFonts w:cs="Times New Roman"/>
          <w:b/>
          <w:color w:val="000000" w:themeColor="text1"/>
          <w:lang w:val="en-GB"/>
        </w:rPr>
        <w:t xml:space="preserve">Examples of key issues encountered during the </w:t>
      </w:r>
      <w:r w:rsidR="00D5425F" w:rsidRPr="00F24344">
        <w:rPr>
          <w:rFonts w:cs="Times New Roman"/>
          <w:b/>
          <w:color w:val="000000" w:themeColor="text1"/>
          <w:lang w:val="en-GB"/>
        </w:rPr>
        <w:t>role-play</w:t>
      </w:r>
      <w:r w:rsidRPr="00F24344">
        <w:rPr>
          <w:rFonts w:cs="Times New Roman"/>
          <w:b/>
          <w:color w:val="000000" w:themeColor="text1"/>
          <w:lang w:val="en-GB"/>
        </w:rPr>
        <w:t xml:space="preserve"> activities including at least one success and one area for development</w:t>
      </w:r>
    </w:p>
    <w:p w:rsidR="00D5425F" w:rsidRPr="00F24344" w:rsidRDefault="00D5425F" w:rsidP="00960CEB">
      <w:pPr>
        <w:rPr>
          <w:color w:val="000000" w:themeColor="text1"/>
          <w:lang w:val="en-GB"/>
        </w:rPr>
      </w:pPr>
      <w:r w:rsidRPr="00F24344">
        <w:rPr>
          <w:color w:val="000000" w:themeColor="text1"/>
          <w:lang w:val="en-GB"/>
        </w:rPr>
        <w:t>Multiple issues were encountered during the role-</w:t>
      </w:r>
      <w:r w:rsidR="00960CEB" w:rsidRPr="00F24344">
        <w:rPr>
          <w:color w:val="000000" w:themeColor="text1"/>
          <w:lang w:val="en-GB"/>
        </w:rPr>
        <w:t>play, which</w:t>
      </w:r>
      <w:r w:rsidRPr="00F24344">
        <w:rPr>
          <w:color w:val="000000" w:themeColor="text1"/>
          <w:lang w:val="en-GB"/>
        </w:rPr>
        <w:t xml:space="preserve"> </w:t>
      </w:r>
      <w:r w:rsidR="00960CEB" w:rsidRPr="00F24344">
        <w:rPr>
          <w:color w:val="000000" w:themeColor="text1"/>
          <w:lang w:val="en-GB"/>
        </w:rPr>
        <w:t>is</w:t>
      </w:r>
      <w:r w:rsidRPr="00F24344">
        <w:rPr>
          <w:color w:val="000000" w:themeColor="text1"/>
          <w:lang w:val="en-GB"/>
        </w:rPr>
        <w:t xml:space="preserve"> given below:</w:t>
      </w:r>
    </w:p>
    <w:p w:rsidR="00D5425F" w:rsidRPr="00F24344" w:rsidRDefault="00D5425F" w:rsidP="00960CEB">
      <w:pPr>
        <w:pStyle w:val="ListParagraph"/>
        <w:numPr>
          <w:ilvl w:val="0"/>
          <w:numId w:val="1"/>
        </w:numPr>
        <w:rPr>
          <w:rFonts w:cs="Times New Roman"/>
          <w:color w:val="000000" w:themeColor="text1"/>
          <w:lang w:val="en-GB"/>
        </w:rPr>
      </w:pPr>
      <w:r w:rsidRPr="00F24344">
        <w:rPr>
          <w:rFonts w:cs="Times New Roman"/>
          <w:color w:val="000000" w:themeColor="text1"/>
          <w:lang w:val="en-GB"/>
        </w:rPr>
        <w:t>Conflicts among employees due to competition at store</w:t>
      </w:r>
      <w:r w:rsidR="00156034" w:rsidRPr="00F24344">
        <w:rPr>
          <w:rFonts w:cs="Times New Roman"/>
          <w:color w:val="000000" w:themeColor="text1"/>
          <w:lang w:val="en-GB"/>
        </w:rPr>
        <w:t xml:space="preserve"> are the common issue at store</w:t>
      </w:r>
      <w:r w:rsidRPr="00F24344">
        <w:rPr>
          <w:rFonts w:cs="Times New Roman"/>
          <w:color w:val="000000" w:themeColor="text1"/>
          <w:lang w:val="en-GB"/>
        </w:rPr>
        <w:t xml:space="preserve">. Every employee work with some </w:t>
      </w:r>
      <w:r w:rsidR="00E16D4E" w:rsidRPr="00F24344">
        <w:rPr>
          <w:rFonts w:cs="Times New Roman"/>
          <w:color w:val="000000" w:themeColor="text1"/>
          <w:lang w:val="en-GB"/>
        </w:rPr>
        <w:t xml:space="preserve">goals and getting reward for efficiency is one of the goals. In order to perform efficiently, employees start to compete with each other and conflicts arise among them. Favouritism, cheating are some of the issues arisen through competition. </w:t>
      </w:r>
    </w:p>
    <w:p w:rsidR="00D5425F" w:rsidRPr="00F24344" w:rsidRDefault="00D5425F" w:rsidP="00960CEB">
      <w:pPr>
        <w:pStyle w:val="ListParagraph"/>
        <w:numPr>
          <w:ilvl w:val="0"/>
          <w:numId w:val="1"/>
        </w:numPr>
        <w:rPr>
          <w:rFonts w:cs="Times New Roman"/>
          <w:color w:val="000000" w:themeColor="text1"/>
          <w:lang w:val="en-GB"/>
        </w:rPr>
      </w:pPr>
      <w:r w:rsidRPr="00F24344">
        <w:rPr>
          <w:rFonts w:cs="Times New Roman"/>
          <w:color w:val="000000" w:themeColor="text1"/>
          <w:lang w:val="en-GB"/>
        </w:rPr>
        <w:lastRenderedPageBreak/>
        <w:t>Confusions caused due to communication gap</w:t>
      </w:r>
      <w:r w:rsidR="00E16D4E" w:rsidRPr="00F24344">
        <w:rPr>
          <w:rFonts w:cs="Times New Roman"/>
          <w:color w:val="000000" w:themeColor="text1"/>
          <w:lang w:val="en-GB"/>
        </w:rPr>
        <w:t xml:space="preserve"> among staff members. Effective communication leads to coordination at workplace. </w:t>
      </w:r>
      <w:r w:rsidR="00A37FD8" w:rsidRPr="00F24344">
        <w:rPr>
          <w:rFonts w:cs="Times New Roman"/>
          <w:color w:val="000000" w:themeColor="text1"/>
          <w:lang w:val="en-GB"/>
        </w:rPr>
        <w:t>Gaps lead</w:t>
      </w:r>
      <w:r w:rsidR="00E16D4E" w:rsidRPr="00F24344">
        <w:rPr>
          <w:rFonts w:cs="Times New Roman"/>
          <w:color w:val="000000" w:themeColor="text1"/>
          <w:lang w:val="en-GB"/>
        </w:rPr>
        <w:t xml:space="preserve"> to confusions and misunderstandings.</w:t>
      </w:r>
    </w:p>
    <w:p w:rsidR="00D5425F" w:rsidRPr="00F24344" w:rsidRDefault="00D5425F" w:rsidP="00960CEB">
      <w:pPr>
        <w:pStyle w:val="ListParagraph"/>
        <w:numPr>
          <w:ilvl w:val="0"/>
          <w:numId w:val="1"/>
        </w:numPr>
        <w:rPr>
          <w:rFonts w:cs="Times New Roman"/>
          <w:color w:val="000000" w:themeColor="text1"/>
          <w:lang w:val="en-GB"/>
        </w:rPr>
      </w:pPr>
      <w:r w:rsidRPr="00F24344">
        <w:rPr>
          <w:rFonts w:cs="Times New Roman"/>
          <w:color w:val="000000" w:themeColor="text1"/>
          <w:lang w:val="en-GB"/>
        </w:rPr>
        <w:t>Different perceptions of empl</w:t>
      </w:r>
      <w:r w:rsidR="002C5CCE" w:rsidRPr="00F24344">
        <w:rPr>
          <w:rFonts w:cs="Times New Roman"/>
          <w:color w:val="000000" w:themeColor="text1"/>
          <w:lang w:val="en-GB"/>
        </w:rPr>
        <w:t>oyees and customers create</w:t>
      </w:r>
      <w:r w:rsidRPr="00F24344">
        <w:rPr>
          <w:rFonts w:cs="Times New Roman"/>
          <w:color w:val="000000" w:themeColor="text1"/>
          <w:lang w:val="en-GB"/>
        </w:rPr>
        <w:t xml:space="preserve"> misunderstandings</w:t>
      </w:r>
      <w:r w:rsidR="002C5CCE" w:rsidRPr="00F24344">
        <w:rPr>
          <w:rFonts w:cs="Times New Roman"/>
          <w:color w:val="000000" w:themeColor="text1"/>
          <w:lang w:val="en-GB"/>
        </w:rPr>
        <w:t xml:space="preserve"> among the employees. </w:t>
      </w:r>
      <w:r w:rsidR="00902326" w:rsidRPr="00F24344">
        <w:rPr>
          <w:rFonts w:cs="Times New Roman"/>
          <w:color w:val="000000" w:themeColor="text1"/>
          <w:lang w:val="en-GB"/>
        </w:rPr>
        <w:t xml:space="preserve">According to </w:t>
      </w:r>
      <w:r w:rsidR="00902326" w:rsidRPr="00F24344">
        <w:rPr>
          <w:rFonts w:cs="Times New Roman"/>
          <w:color w:val="000000" w:themeColor="text1"/>
          <w:szCs w:val="24"/>
          <w:shd w:val="clear" w:color="auto" w:fill="FFFFFF"/>
          <w:lang w:val="en-GB"/>
        </w:rPr>
        <w:t>Elliot</w:t>
      </w:r>
      <w:r w:rsidR="00902326" w:rsidRPr="00F24344">
        <w:rPr>
          <w:rFonts w:cs="Times New Roman"/>
          <w:color w:val="000000" w:themeColor="text1"/>
          <w:lang w:val="en-GB"/>
        </w:rPr>
        <w:t xml:space="preserve"> </w:t>
      </w:r>
      <w:r w:rsidR="00902326" w:rsidRPr="00F24344">
        <w:rPr>
          <w:rFonts w:cs="Times New Roman"/>
          <w:i/>
          <w:color w:val="000000" w:themeColor="text1"/>
          <w:lang w:val="en-GB"/>
        </w:rPr>
        <w:t>et al.</w:t>
      </w:r>
      <w:r w:rsidR="00902326" w:rsidRPr="00F24344">
        <w:rPr>
          <w:rFonts w:cs="Times New Roman"/>
          <w:color w:val="000000" w:themeColor="text1"/>
          <w:lang w:val="en-GB"/>
        </w:rPr>
        <w:t xml:space="preserve"> (2018), p</w:t>
      </w:r>
      <w:r w:rsidR="002C5CCE" w:rsidRPr="00F24344">
        <w:rPr>
          <w:rFonts w:cs="Times New Roman"/>
          <w:color w:val="000000" w:themeColor="text1"/>
          <w:lang w:val="en-GB"/>
        </w:rPr>
        <w:t xml:space="preserve">eople have different perception about an event </w:t>
      </w:r>
      <w:r w:rsidR="00F0544A" w:rsidRPr="00F24344">
        <w:rPr>
          <w:rFonts w:cs="Times New Roman"/>
          <w:color w:val="000000" w:themeColor="text1"/>
          <w:lang w:val="en-GB"/>
        </w:rPr>
        <w:t>or situation and they response differently. All these difference</w:t>
      </w:r>
      <w:r w:rsidR="00D34C0C" w:rsidRPr="00F24344">
        <w:rPr>
          <w:rFonts w:cs="Times New Roman"/>
          <w:color w:val="000000" w:themeColor="text1"/>
          <w:lang w:val="en-GB"/>
        </w:rPr>
        <w:t>s</w:t>
      </w:r>
      <w:r w:rsidR="00F0544A" w:rsidRPr="00F24344">
        <w:rPr>
          <w:rFonts w:cs="Times New Roman"/>
          <w:color w:val="000000" w:themeColor="text1"/>
          <w:lang w:val="en-GB"/>
        </w:rPr>
        <w:t xml:space="preserve"> of opinion </w:t>
      </w:r>
      <w:r w:rsidR="00D34C0C" w:rsidRPr="00F24344">
        <w:rPr>
          <w:rFonts w:cs="Times New Roman"/>
          <w:color w:val="000000" w:themeColor="text1"/>
          <w:lang w:val="en-GB"/>
        </w:rPr>
        <w:t>cause the conflicts.</w:t>
      </w:r>
    </w:p>
    <w:p w:rsidR="00D5425F" w:rsidRPr="00F24344" w:rsidRDefault="00D5425F" w:rsidP="00960CEB">
      <w:pPr>
        <w:pStyle w:val="ListParagraph"/>
        <w:numPr>
          <w:ilvl w:val="0"/>
          <w:numId w:val="1"/>
        </w:numPr>
        <w:rPr>
          <w:rFonts w:cs="Times New Roman"/>
          <w:color w:val="000000" w:themeColor="text1"/>
          <w:lang w:val="en-GB"/>
        </w:rPr>
      </w:pPr>
      <w:r w:rsidRPr="00F24344">
        <w:rPr>
          <w:rFonts w:cs="Times New Roman"/>
          <w:color w:val="000000" w:themeColor="text1"/>
          <w:lang w:val="en-GB"/>
        </w:rPr>
        <w:t>Lack of leadership skills to manage the big workforce</w:t>
      </w:r>
      <w:r w:rsidR="00D34C0C" w:rsidRPr="00F24344">
        <w:rPr>
          <w:rFonts w:cs="Times New Roman"/>
          <w:color w:val="000000" w:themeColor="text1"/>
          <w:lang w:val="en-GB"/>
        </w:rPr>
        <w:t xml:space="preserve"> is another issue that is faced at workplace. </w:t>
      </w:r>
      <w:r w:rsidR="00097C96" w:rsidRPr="00F24344">
        <w:rPr>
          <w:rFonts w:cs="Times New Roman"/>
          <w:color w:val="000000" w:themeColor="text1"/>
          <w:lang w:val="en-GB"/>
        </w:rPr>
        <w:t>A leader can motivate the employee to coordinate and communicate with each other.</w:t>
      </w:r>
    </w:p>
    <w:p w:rsidR="00D5425F" w:rsidRPr="00F24344" w:rsidRDefault="00D5425F" w:rsidP="00960CEB">
      <w:pPr>
        <w:pStyle w:val="ListParagraph"/>
        <w:numPr>
          <w:ilvl w:val="0"/>
          <w:numId w:val="1"/>
        </w:numPr>
        <w:rPr>
          <w:rFonts w:cs="Times New Roman"/>
          <w:color w:val="000000" w:themeColor="text1"/>
          <w:lang w:val="en-GB"/>
        </w:rPr>
      </w:pPr>
      <w:r w:rsidRPr="00F24344">
        <w:rPr>
          <w:rFonts w:cs="Times New Roman"/>
          <w:color w:val="000000" w:themeColor="text1"/>
          <w:lang w:val="en-GB"/>
        </w:rPr>
        <w:t xml:space="preserve">Poor communication skills of staff members </w:t>
      </w:r>
      <w:r w:rsidR="007C2254" w:rsidRPr="00F24344">
        <w:rPr>
          <w:rFonts w:cs="Times New Roman"/>
          <w:color w:val="000000" w:themeColor="text1"/>
          <w:lang w:val="en-GB"/>
        </w:rPr>
        <w:t>that is</w:t>
      </w:r>
      <w:r w:rsidRPr="00F24344">
        <w:rPr>
          <w:rFonts w:cs="Times New Roman"/>
          <w:color w:val="000000" w:themeColor="text1"/>
          <w:lang w:val="en-GB"/>
        </w:rPr>
        <w:t xml:space="preserve"> unable to resolve customer’s queries</w:t>
      </w:r>
      <w:r w:rsidR="007C2254" w:rsidRPr="00F24344">
        <w:rPr>
          <w:rFonts w:cs="Times New Roman"/>
          <w:color w:val="000000" w:themeColor="text1"/>
          <w:lang w:val="en-GB"/>
        </w:rPr>
        <w:t>.</w:t>
      </w:r>
      <w:r w:rsidR="00254CA3" w:rsidRPr="00F24344">
        <w:rPr>
          <w:rFonts w:cs="Times New Roman"/>
          <w:color w:val="000000" w:themeColor="text1"/>
          <w:lang w:val="en-GB"/>
        </w:rPr>
        <w:t xml:space="preserve"> </w:t>
      </w:r>
      <w:r w:rsidR="007C2254" w:rsidRPr="00F24344">
        <w:rPr>
          <w:rFonts w:cs="Times New Roman"/>
          <w:color w:val="000000" w:themeColor="text1"/>
          <w:lang w:val="en-GB"/>
        </w:rPr>
        <w:t>It is important to understand the needs of customer to meet their requirements.</w:t>
      </w:r>
      <w:r w:rsidR="00254CA3" w:rsidRPr="00F24344">
        <w:rPr>
          <w:rFonts w:cs="Times New Roman"/>
          <w:color w:val="000000" w:themeColor="text1"/>
          <w:lang w:val="en-GB"/>
        </w:rPr>
        <w:t xml:space="preserve"> Poor communication skills of staff can lead to lose customers.</w:t>
      </w:r>
    </w:p>
    <w:p w:rsidR="005A3994" w:rsidRPr="00F24344" w:rsidRDefault="00EC223E" w:rsidP="00EC223E">
      <w:pPr>
        <w:spacing w:line="276" w:lineRule="auto"/>
        <w:rPr>
          <w:rFonts w:cs="Times New Roman"/>
          <w:b/>
          <w:i/>
          <w:color w:val="000000" w:themeColor="text1"/>
          <w:lang w:val="en-GB"/>
        </w:rPr>
      </w:pPr>
      <w:r w:rsidRPr="00F24344">
        <w:rPr>
          <w:rFonts w:cs="Times New Roman"/>
          <w:b/>
          <w:i/>
          <w:color w:val="000000" w:themeColor="text1"/>
          <w:lang w:val="en-GB"/>
        </w:rPr>
        <w:t>Success</w:t>
      </w:r>
    </w:p>
    <w:p w:rsidR="00EC223E" w:rsidRPr="00F24344" w:rsidRDefault="00EC223E" w:rsidP="00960CEB">
      <w:pPr>
        <w:rPr>
          <w:color w:val="000000" w:themeColor="text1"/>
          <w:lang w:val="en-GB"/>
        </w:rPr>
      </w:pPr>
      <w:r w:rsidRPr="00F24344">
        <w:rPr>
          <w:color w:val="000000" w:themeColor="text1"/>
          <w:lang w:val="en-GB"/>
        </w:rPr>
        <w:t xml:space="preserve">Communication skills are the reason for my successful </w:t>
      </w:r>
      <w:r w:rsidR="00A37FD8" w:rsidRPr="00F24344">
        <w:rPr>
          <w:color w:val="000000" w:themeColor="text1"/>
          <w:lang w:val="en-GB"/>
        </w:rPr>
        <w:t xml:space="preserve">management of store. </w:t>
      </w:r>
      <w:r w:rsidR="0096719B" w:rsidRPr="00F24344">
        <w:rPr>
          <w:color w:val="000000" w:themeColor="text1"/>
          <w:lang w:val="en-GB"/>
        </w:rPr>
        <w:t xml:space="preserve">I have been successfully able to present all the key ideas and thoughts by using my extensive research skills. </w:t>
      </w:r>
      <w:r w:rsidR="009B2DC0" w:rsidRPr="00F24344">
        <w:rPr>
          <w:color w:val="000000" w:themeColor="text1"/>
          <w:lang w:val="en-GB"/>
        </w:rPr>
        <w:t>In the report I have mentioned that it is important to</w:t>
      </w:r>
      <w:r w:rsidR="00A37FD8" w:rsidRPr="00F24344">
        <w:rPr>
          <w:color w:val="000000" w:themeColor="text1"/>
          <w:lang w:val="en-GB"/>
        </w:rPr>
        <w:t xml:space="preserve"> guide the staffs in changing environment. </w:t>
      </w:r>
      <w:r w:rsidR="00265531" w:rsidRPr="00F24344">
        <w:rPr>
          <w:color w:val="000000" w:themeColor="text1"/>
          <w:lang w:val="en-GB"/>
        </w:rPr>
        <w:t>Motivation and efficiency of employees are also affected by my efforts.</w:t>
      </w:r>
      <w:r w:rsidR="0018370E" w:rsidRPr="00F24344">
        <w:rPr>
          <w:color w:val="000000" w:themeColor="text1"/>
          <w:lang w:val="en-GB"/>
        </w:rPr>
        <w:t xml:space="preserve"> I have developed my communication skill </w:t>
      </w:r>
      <w:r w:rsidR="00522F6B" w:rsidRPr="00F24344">
        <w:rPr>
          <w:color w:val="000000" w:themeColor="text1"/>
          <w:lang w:val="en-GB"/>
        </w:rPr>
        <w:t xml:space="preserve">in past few years. My experiences have made me realise that communication is essential </w:t>
      </w:r>
      <w:r w:rsidR="009A43C6" w:rsidRPr="00F24344">
        <w:rPr>
          <w:color w:val="000000" w:themeColor="text1"/>
          <w:lang w:val="en-GB"/>
        </w:rPr>
        <w:t xml:space="preserve">to manage a big workforce. </w:t>
      </w:r>
      <w:r w:rsidR="006D6BFA" w:rsidRPr="00F24344">
        <w:rPr>
          <w:color w:val="000000" w:themeColor="text1"/>
          <w:lang w:val="en-GB"/>
        </w:rPr>
        <w:t>Here, in the report, I presented that s</w:t>
      </w:r>
      <w:r w:rsidR="009B07E6" w:rsidRPr="00F24344">
        <w:rPr>
          <w:color w:val="000000" w:themeColor="text1"/>
          <w:lang w:val="en-GB"/>
        </w:rPr>
        <w:t xml:space="preserve">upport and guidance of a manager increases the efficiency and skills </w:t>
      </w:r>
      <w:r w:rsidR="0030187E" w:rsidRPr="00F24344">
        <w:rPr>
          <w:color w:val="000000" w:themeColor="text1"/>
          <w:lang w:val="en-GB"/>
        </w:rPr>
        <w:t>of the employees</w:t>
      </w:r>
      <w:r w:rsidR="00117DF1" w:rsidRPr="00F24344">
        <w:rPr>
          <w:color w:val="000000" w:themeColor="text1"/>
          <w:lang w:val="en-GB"/>
        </w:rPr>
        <w:t xml:space="preserve"> (</w:t>
      </w:r>
      <w:proofErr w:type="spellStart"/>
      <w:r w:rsidR="00117DF1" w:rsidRPr="00F24344">
        <w:rPr>
          <w:color w:val="000000" w:themeColor="text1"/>
          <w:szCs w:val="24"/>
          <w:shd w:val="clear" w:color="auto" w:fill="FFFFFF"/>
          <w:lang w:val="en-GB"/>
        </w:rPr>
        <w:t>Gemmell</w:t>
      </w:r>
      <w:proofErr w:type="spellEnd"/>
      <w:r w:rsidR="00117DF1" w:rsidRPr="00F24344">
        <w:rPr>
          <w:color w:val="000000" w:themeColor="text1"/>
          <w:szCs w:val="24"/>
          <w:shd w:val="clear" w:color="auto" w:fill="FFFFFF"/>
          <w:lang w:val="en-GB"/>
        </w:rPr>
        <w:t>, 2017)</w:t>
      </w:r>
      <w:r w:rsidR="0030187E" w:rsidRPr="00F24344">
        <w:rPr>
          <w:color w:val="000000" w:themeColor="text1"/>
          <w:lang w:val="en-GB"/>
        </w:rPr>
        <w:t xml:space="preserve">. </w:t>
      </w:r>
    </w:p>
    <w:p w:rsidR="008C51A9" w:rsidRPr="00F24344" w:rsidRDefault="008C51A9" w:rsidP="00960CEB">
      <w:pPr>
        <w:rPr>
          <w:b/>
          <w:i/>
          <w:color w:val="000000" w:themeColor="text1"/>
          <w:lang w:val="en-GB"/>
        </w:rPr>
      </w:pPr>
      <w:r w:rsidRPr="00F24344">
        <w:rPr>
          <w:b/>
          <w:i/>
          <w:color w:val="000000" w:themeColor="text1"/>
          <w:lang w:val="en-GB"/>
        </w:rPr>
        <w:t>Area for development</w:t>
      </w:r>
    </w:p>
    <w:p w:rsidR="00DA3D37" w:rsidRPr="00F24344" w:rsidRDefault="008C51A9" w:rsidP="00960CEB">
      <w:pPr>
        <w:rPr>
          <w:b/>
          <w:i/>
          <w:color w:val="000000" w:themeColor="text1"/>
          <w:lang w:val="en-GB"/>
        </w:rPr>
      </w:pPr>
      <w:r w:rsidRPr="00F24344">
        <w:rPr>
          <w:color w:val="000000" w:themeColor="text1"/>
          <w:lang w:val="en-GB"/>
        </w:rPr>
        <w:t xml:space="preserve">For me, </w:t>
      </w:r>
      <w:r w:rsidR="00522219" w:rsidRPr="00F24344">
        <w:rPr>
          <w:color w:val="000000" w:themeColor="text1"/>
          <w:lang w:val="en-GB"/>
        </w:rPr>
        <w:t>I</w:t>
      </w:r>
      <w:r w:rsidRPr="00F24344">
        <w:rPr>
          <w:color w:val="000000" w:themeColor="text1"/>
          <w:lang w:val="en-GB"/>
        </w:rPr>
        <w:t xml:space="preserve"> need to develop</w:t>
      </w:r>
      <w:r w:rsidR="00522219" w:rsidRPr="00F24344">
        <w:rPr>
          <w:color w:val="000000" w:themeColor="text1"/>
          <w:lang w:val="en-GB"/>
        </w:rPr>
        <w:t xml:space="preserve"> my leadership skills in order to maintain the store effectively. I have realised that </w:t>
      </w:r>
      <w:r w:rsidR="00BE6709" w:rsidRPr="00F24344">
        <w:rPr>
          <w:color w:val="000000" w:themeColor="text1"/>
          <w:lang w:val="en-GB"/>
        </w:rPr>
        <w:t xml:space="preserve">leadership is important to implement changes at the workplace. My communication skills are good and </w:t>
      </w:r>
      <w:r w:rsidR="008B423F" w:rsidRPr="00F24344">
        <w:rPr>
          <w:color w:val="000000" w:themeColor="text1"/>
          <w:lang w:val="en-GB"/>
        </w:rPr>
        <w:t>I</w:t>
      </w:r>
      <w:r w:rsidR="00BE6709" w:rsidRPr="00F24344">
        <w:rPr>
          <w:color w:val="000000" w:themeColor="text1"/>
          <w:lang w:val="en-GB"/>
        </w:rPr>
        <w:t xml:space="preserve"> support my employees in every situation, hence it would be easy for me to improve my leadership skills.</w:t>
      </w:r>
      <w:r w:rsidR="008B423F" w:rsidRPr="00F24344">
        <w:rPr>
          <w:color w:val="000000" w:themeColor="text1"/>
          <w:lang w:val="en-GB"/>
        </w:rPr>
        <w:t xml:space="preserve"> People follow the leader and work towards the goals set by the leaders</w:t>
      </w:r>
      <w:r w:rsidR="00117DF1" w:rsidRPr="00F24344">
        <w:rPr>
          <w:color w:val="000000" w:themeColor="text1"/>
          <w:lang w:val="en-GB"/>
        </w:rPr>
        <w:t xml:space="preserve"> (</w:t>
      </w:r>
      <w:proofErr w:type="spellStart"/>
      <w:r w:rsidR="00117DF1" w:rsidRPr="00F24344">
        <w:rPr>
          <w:color w:val="000000" w:themeColor="text1"/>
          <w:szCs w:val="24"/>
          <w:shd w:val="clear" w:color="auto" w:fill="FFFFFF"/>
          <w:lang w:val="en-GB"/>
        </w:rPr>
        <w:t>Haswell</w:t>
      </w:r>
      <w:proofErr w:type="spellEnd"/>
      <w:r w:rsidR="00117DF1" w:rsidRPr="00F24344">
        <w:rPr>
          <w:color w:val="000000" w:themeColor="text1"/>
          <w:szCs w:val="24"/>
          <w:shd w:val="clear" w:color="auto" w:fill="FFFFFF"/>
          <w:lang w:val="en-GB"/>
        </w:rPr>
        <w:t>, 2017)</w:t>
      </w:r>
      <w:r w:rsidR="00AF6A59" w:rsidRPr="00F24344">
        <w:rPr>
          <w:color w:val="000000" w:themeColor="text1"/>
          <w:lang w:val="en-GB"/>
        </w:rPr>
        <w:t xml:space="preserve">. Many situations need leadership quality to handle the situation. I some time do not take lead at those situations and it </w:t>
      </w:r>
      <w:r w:rsidR="00233347" w:rsidRPr="00F24344">
        <w:rPr>
          <w:color w:val="000000" w:themeColor="text1"/>
          <w:lang w:val="en-GB"/>
        </w:rPr>
        <w:t xml:space="preserve">causes more damage. </w:t>
      </w:r>
      <w:r w:rsidR="00DA3D37" w:rsidRPr="00F24344">
        <w:rPr>
          <w:b/>
          <w:i/>
          <w:color w:val="000000" w:themeColor="text1"/>
          <w:lang w:val="en-GB"/>
        </w:rPr>
        <w:br w:type="page"/>
      </w:r>
    </w:p>
    <w:p w:rsidR="00DA3D37" w:rsidRPr="00F24344" w:rsidRDefault="00DA3D37" w:rsidP="00DA3D37">
      <w:pPr>
        <w:pStyle w:val="Heading1"/>
        <w:rPr>
          <w:rFonts w:cs="Times New Roman"/>
          <w:color w:val="000000" w:themeColor="text1"/>
          <w:lang w:val="en-GB"/>
        </w:rPr>
      </w:pPr>
      <w:bookmarkStart w:id="2" w:name="_Toc28861941"/>
      <w:r w:rsidRPr="00F24344">
        <w:rPr>
          <w:rFonts w:cs="Times New Roman"/>
          <w:color w:val="000000" w:themeColor="text1"/>
          <w:lang w:val="en-GB"/>
        </w:rPr>
        <w:lastRenderedPageBreak/>
        <w:t>Conclusion</w:t>
      </w:r>
      <w:bookmarkEnd w:id="2"/>
    </w:p>
    <w:p w:rsidR="00DA3D37" w:rsidRPr="00F24344" w:rsidRDefault="00B4333E" w:rsidP="00DA3D37">
      <w:pPr>
        <w:rPr>
          <w:rFonts w:eastAsiaTheme="majorEastAsia" w:cs="Times New Roman"/>
          <w:color w:val="000000" w:themeColor="text1"/>
          <w:szCs w:val="28"/>
          <w:lang w:val="en-GB"/>
        </w:rPr>
      </w:pPr>
      <w:r w:rsidRPr="00F24344">
        <w:rPr>
          <w:rFonts w:cs="Times New Roman"/>
          <w:color w:val="000000" w:themeColor="text1"/>
          <w:lang w:val="en-GB"/>
        </w:rPr>
        <w:t xml:space="preserve">This part has presented all the skills and facts that I have used in part one and the comments, which I received in peer evaluation. As </w:t>
      </w:r>
      <w:r w:rsidR="00D24BFE" w:rsidRPr="00F24344">
        <w:rPr>
          <w:rFonts w:cs="Times New Roman"/>
          <w:color w:val="000000" w:themeColor="text1"/>
          <w:lang w:val="en-GB"/>
        </w:rPr>
        <w:t>I mentioned that, m</w:t>
      </w:r>
      <w:r w:rsidR="00675FE5" w:rsidRPr="00F24344">
        <w:rPr>
          <w:rFonts w:cs="Times New Roman"/>
          <w:color w:val="000000" w:themeColor="text1"/>
          <w:lang w:val="en-GB"/>
        </w:rPr>
        <w:t xml:space="preserve">any skills and knowledge are required to </w:t>
      </w:r>
      <w:r w:rsidR="00971564" w:rsidRPr="00F24344">
        <w:rPr>
          <w:rFonts w:cs="Times New Roman"/>
          <w:color w:val="000000" w:themeColor="text1"/>
          <w:lang w:val="en-GB"/>
        </w:rPr>
        <w:t xml:space="preserve">handle the critical situations at </w:t>
      </w:r>
      <w:r w:rsidR="001B43DA" w:rsidRPr="00F24344">
        <w:rPr>
          <w:rFonts w:cs="Times New Roman"/>
          <w:color w:val="000000" w:themeColor="text1"/>
          <w:lang w:val="en-GB"/>
        </w:rPr>
        <w:t>workplace;</w:t>
      </w:r>
      <w:r w:rsidR="00D24BFE" w:rsidRPr="00F24344">
        <w:rPr>
          <w:rFonts w:cs="Times New Roman"/>
          <w:color w:val="000000" w:themeColor="text1"/>
          <w:lang w:val="en-GB"/>
        </w:rPr>
        <w:t xml:space="preserve"> it has helped in gaining </w:t>
      </w:r>
      <w:r w:rsidR="001B43DA" w:rsidRPr="00F24344">
        <w:rPr>
          <w:rFonts w:cs="Times New Roman"/>
          <w:color w:val="000000" w:themeColor="text1"/>
          <w:lang w:val="en-GB"/>
        </w:rPr>
        <w:t>positive feedback</w:t>
      </w:r>
      <w:r w:rsidR="00E04DF5" w:rsidRPr="00F24344">
        <w:rPr>
          <w:rFonts w:cs="Times New Roman"/>
          <w:color w:val="000000" w:themeColor="text1"/>
          <w:lang w:val="en-GB"/>
        </w:rPr>
        <w:t>s</w:t>
      </w:r>
      <w:r w:rsidR="00971564" w:rsidRPr="00F24344">
        <w:rPr>
          <w:rFonts w:cs="Times New Roman"/>
          <w:color w:val="000000" w:themeColor="text1"/>
          <w:lang w:val="en-GB"/>
        </w:rPr>
        <w:t xml:space="preserve">. Skills such as communication and leadership are essential to guide the workforce in productive direction. </w:t>
      </w:r>
      <w:r w:rsidR="005F7A1B" w:rsidRPr="00F24344">
        <w:rPr>
          <w:rFonts w:cs="Times New Roman"/>
          <w:color w:val="000000" w:themeColor="text1"/>
          <w:lang w:val="en-GB"/>
        </w:rPr>
        <w:t xml:space="preserve">These skills help in personal development and give the ability to solve issues with greater ease. It can be concluded from the above study that there is a cycle of </w:t>
      </w:r>
      <w:r w:rsidR="00F84ACD" w:rsidRPr="00F24344">
        <w:rPr>
          <w:rFonts w:cs="Times New Roman"/>
          <w:color w:val="000000" w:themeColor="text1"/>
          <w:lang w:val="en-GB"/>
        </w:rPr>
        <w:t>realisations that helps in reflective evaluation. It can also be understood that this cycle of experiences and their application increases the experience and learning of a person.</w:t>
      </w:r>
      <w:r w:rsidR="00DA3D37" w:rsidRPr="00F24344">
        <w:rPr>
          <w:rFonts w:cs="Times New Roman"/>
          <w:color w:val="000000" w:themeColor="text1"/>
          <w:lang w:val="en-GB"/>
        </w:rPr>
        <w:br w:type="page"/>
      </w:r>
    </w:p>
    <w:p w:rsidR="00DA3D37" w:rsidRPr="00F24344" w:rsidRDefault="00DA3D37" w:rsidP="00DA3D37">
      <w:pPr>
        <w:pStyle w:val="Heading1"/>
        <w:rPr>
          <w:rFonts w:cs="Times New Roman"/>
          <w:color w:val="000000" w:themeColor="text1"/>
          <w:lang w:val="en-GB"/>
        </w:rPr>
      </w:pPr>
      <w:bookmarkStart w:id="3" w:name="_Toc28861942"/>
      <w:r w:rsidRPr="00F24344">
        <w:rPr>
          <w:rFonts w:cs="Times New Roman"/>
          <w:color w:val="000000" w:themeColor="text1"/>
          <w:lang w:val="en-GB"/>
        </w:rPr>
        <w:lastRenderedPageBreak/>
        <w:t>Reference list</w:t>
      </w:r>
      <w:bookmarkEnd w:id="3"/>
    </w:p>
    <w:p w:rsidR="00652794" w:rsidRPr="00F24344" w:rsidRDefault="00652794" w:rsidP="00652794">
      <w:pPr>
        <w:rPr>
          <w:rFonts w:cs="Times New Roman"/>
          <w:color w:val="000000" w:themeColor="text1"/>
          <w:szCs w:val="24"/>
          <w:shd w:val="clear" w:color="auto" w:fill="FFFFFF"/>
          <w:lang w:val="en-GB"/>
        </w:rPr>
      </w:pPr>
      <w:proofErr w:type="spellStart"/>
      <w:r w:rsidRPr="00F24344">
        <w:rPr>
          <w:rFonts w:cs="Times New Roman"/>
          <w:color w:val="000000" w:themeColor="text1"/>
          <w:szCs w:val="24"/>
          <w:shd w:val="clear" w:color="auto" w:fill="FFFFFF"/>
          <w:lang w:val="en-GB"/>
        </w:rPr>
        <w:t>Bartle</w:t>
      </w:r>
      <w:proofErr w:type="spellEnd"/>
      <w:r w:rsidRPr="00F24344">
        <w:rPr>
          <w:rFonts w:cs="Times New Roman"/>
          <w:color w:val="000000" w:themeColor="text1"/>
          <w:szCs w:val="24"/>
          <w:shd w:val="clear" w:color="auto" w:fill="FFFFFF"/>
          <w:lang w:val="en-GB"/>
        </w:rPr>
        <w:t>, E., 2015. Experiential learning: an overview. </w:t>
      </w:r>
      <w:r w:rsidRPr="00F24344">
        <w:rPr>
          <w:rFonts w:cs="Times New Roman"/>
          <w:i/>
          <w:iCs/>
          <w:color w:val="000000" w:themeColor="text1"/>
          <w:szCs w:val="24"/>
          <w:shd w:val="clear" w:color="auto" w:fill="FFFFFF"/>
          <w:lang w:val="en-GB"/>
        </w:rPr>
        <w:t xml:space="preserve">The University Of Queensland. </w:t>
      </w:r>
      <w:proofErr w:type="spellStart"/>
      <w:r w:rsidRPr="00F24344">
        <w:rPr>
          <w:rFonts w:cs="Times New Roman"/>
          <w:i/>
          <w:iCs/>
          <w:color w:val="000000" w:themeColor="text1"/>
          <w:szCs w:val="24"/>
          <w:shd w:val="clear" w:color="auto" w:fill="FFFFFF"/>
          <w:lang w:val="en-GB"/>
        </w:rPr>
        <w:t>Austraia</w:t>
      </w:r>
      <w:proofErr w:type="spellEnd"/>
      <w:r w:rsidRPr="00F24344">
        <w:rPr>
          <w:rFonts w:cs="Times New Roman"/>
          <w:color w:val="000000" w:themeColor="text1"/>
          <w:szCs w:val="24"/>
          <w:shd w:val="clear" w:color="auto" w:fill="FFFFFF"/>
          <w:lang w:val="en-GB"/>
        </w:rPr>
        <w:t>.</w:t>
      </w:r>
    </w:p>
    <w:p w:rsidR="00652794" w:rsidRPr="00F24344" w:rsidRDefault="00652794" w:rsidP="00652794">
      <w:pPr>
        <w:rPr>
          <w:rFonts w:cs="Times New Roman"/>
          <w:color w:val="000000" w:themeColor="text1"/>
          <w:szCs w:val="24"/>
          <w:shd w:val="clear" w:color="auto" w:fill="FFFFFF"/>
          <w:lang w:val="en-GB"/>
        </w:rPr>
      </w:pPr>
      <w:proofErr w:type="spellStart"/>
      <w:r w:rsidRPr="00F24344">
        <w:rPr>
          <w:rFonts w:cs="Times New Roman"/>
          <w:color w:val="000000" w:themeColor="text1"/>
          <w:szCs w:val="24"/>
          <w:shd w:val="clear" w:color="auto" w:fill="FFFFFF"/>
          <w:lang w:val="en-GB"/>
        </w:rPr>
        <w:t>Corrall</w:t>
      </w:r>
      <w:proofErr w:type="spellEnd"/>
      <w:r w:rsidRPr="00F24344">
        <w:rPr>
          <w:rFonts w:cs="Times New Roman"/>
          <w:color w:val="000000" w:themeColor="text1"/>
          <w:szCs w:val="24"/>
          <w:shd w:val="clear" w:color="auto" w:fill="FFFFFF"/>
          <w:lang w:val="en-GB"/>
        </w:rPr>
        <w:t>, S., 2017. Crossing the threshold: reflective practice in information literacy development. </w:t>
      </w:r>
      <w:r w:rsidRPr="00F24344">
        <w:rPr>
          <w:rFonts w:cs="Times New Roman"/>
          <w:i/>
          <w:iCs/>
          <w:color w:val="000000" w:themeColor="text1"/>
          <w:szCs w:val="24"/>
          <w:shd w:val="clear" w:color="auto" w:fill="FFFFFF"/>
          <w:lang w:val="en-GB"/>
        </w:rPr>
        <w:t>Journal of Information Literacy</w:t>
      </w:r>
      <w:r w:rsidRPr="00F24344">
        <w:rPr>
          <w:rFonts w:cs="Times New Roman"/>
          <w:color w:val="000000" w:themeColor="text1"/>
          <w:szCs w:val="24"/>
          <w:shd w:val="clear" w:color="auto" w:fill="FFFFFF"/>
          <w:lang w:val="en-GB"/>
        </w:rPr>
        <w:t>, </w:t>
      </w:r>
      <w:r w:rsidRPr="00F24344">
        <w:rPr>
          <w:rFonts w:cs="Times New Roman"/>
          <w:i/>
          <w:iCs/>
          <w:color w:val="000000" w:themeColor="text1"/>
          <w:szCs w:val="24"/>
          <w:shd w:val="clear" w:color="auto" w:fill="FFFFFF"/>
          <w:lang w:val="en-GB"/>
        </w:rPr>
        <w:t>11</w:t>
      </w:r>
      <w:r w:rsidRPr="00F24344">
        <w:rPr>
          <w:rFonts w:cs="Times New Roman"/>
          <w:color w:val="000000" w:themeColor="text1"/>
          <w:szCs w:val="24"/>
          <w:shd w:val="clear" w:color="auto" w:fill="FFFFFF"/>
          <w:lang w:val="en-GB"/>
        </w:rPr>
        <w:t>(1), pp.23-53.</w:t>
      </w:r>
    </w:p>
    <w:p w:rsidR="00652794" w:rsidRPr="00F24344" w:rsidRDefault="00652794" w:rsidP="00652794">
      <w:pPr>
        <w:rPr>
          <w:rFonts w:cs="Times New Roman"/>
          <w:color w:val="000000" w:themeColor="text1"/>
          <w:szCs w:val="24"/>
          <w:shd w:val="clear" w:color="auto" w:fill="FFFFFF"/>
          <w:lang w:val="en-GB"/>
        </w:rPr>
      </w:pPr>
      <w:r w:rsidRPr="00F24344">
        <w:rPr>
          <w:rFonts w:cs="Times New Roman"/>
          <w:color w:val="000000" w:themeColor="text1"/>
          <w:szCs w:val="24"/>
          <w:shd w:val="clear" w:color="auto" w:fill="FFFFFF"/>
          <w:lang w:val="en-GB"/>
        </w:rPr>
        <w:t xml:space="preserve">Elliot, E.A., Jamal, A. and </w:t>
      </w:r>
      <w:proofErr w:type="spellStart"/>
      <w:r w:rsidRPr="00F24344">
        <w:rPr>
          <w:rFonts w:cs="Times New Roman"/>
          <w:color w:val="000000" w:themeColor="text1"/>
          <w:szCs w:val="24"/>
          <w:shd w:val="clear" w:color="auto" w:fill="FFFFFF"/>
          <w:lang w:val="en-GB"/>
        </w:rPr>
        <w:t>Cherian</w:t>
      </w:r>
      <w:proofErr w:type="spellEnd"/>
      <w:r w:rsidRPr="00F24344">
        <w:rPr>
          <w:rFonts w:cs="Times New Roman"/>
          <w:color w:val="000000" w:themeColor="text1"/>
          <w:szCs w:val="24"/>
          <w:shd w:val="clear" w:color="auto" w:fill="FFFFFF"/>
          <w:lang w:val="en-GB"/>
        </w:rPr>
        <w:t xml:space="preserve">, J., 2018. </w:t>
      </w:r>
      <w:proofErr w:type="spellStart"/>
      <w:r w:rsidRPr="00F24344">
        <w:rPr>
          <w:rFonts w:cs="Times New Roman"/>
          <w:color w:val="000000" w:themeColor="text1"/>
          <w:szCs w:val="24"/>
          <w:shd w:val="clear" w:color="auto" w:fill="FFFFFF"/>
          <w:lang w:val="en-GB"/>
        </w:rPr>
        <w:t>Artrepreneurship</w:t>
      </w:r>
      <w:proofErr w:type="spellEnd"/>
      <w:r w:rsidRPr="00F24344">
        <w:rPr>
          <w:rFonts w:cs="Times New Roman"/>
          <w:color w:val="000000" w:themeColor="text1"/>
          <w:szCs w:val="24"/>
          <w:shd w:val="clear" w:color="auto" w:fill="FFFFFF"/>
          <w:lang w:val="en-GB"/>
        </w:rPr>
        <w:t xml:space="preserve"> and learning in ethnic markets. </w:t>
      </w:r>
      <w:r w:rsidRPr="00F24344">
        <w:rPr>
          <w:rFonts w:cs="Times New Roman"/>
          <w:i/>
          <w:iCs/>
          <w:color w:val="000000" w:themeColor="text1"/>
          <w:szCs w:val="24"/>
          <w:shd w:val="clear" w:color="auto" w:fill="FFFFFF"/>
          <w:lang w:val="en-GB"/>
        </w:rPr>
        <w:t>Journal of Business Research</w:t>
      </w:r>
      <w:r w:rsidRPr="00F24344">
        <w:rPr>
          <w:rFonts w:cs="Times New Roman"/>
          <w:color w:val="000000" w:themeColor="text1"/>
          <w:szCs w:val="24"/>
          <w:shd w:val="clear" w:color="auto" w:fill="FFFFFF"/>
          <w:lang w:val="en-GB"/>
        </w:rPr>
        <w:t>, </w:t>
      </w:r>
      <w:r w:rsidRPr="00F24344">
        <w:rPr>
          <w:rFonts w:cs="Times New Roman"/>
          <w:i/>
          <w:iCs/>
          <w:color w:val="000000" w:themeColor="text1"/>
          <w:szCs w:val="24"/>
          <w:shd w:val="clear" w:color="auto" w:fill="FFFFFF"/>
          <w:lang w:val="en-GB"/>
        </w:rPr>
        <w:t>82</w:t>
      </w:r>
      <w:r w:rsidRPr="00F24344">
        <w:rPr>
          <w:rFonts w:cs="Times New Roman"/>
          <w:color w:val="000000" w:themeColor="text1"/>
          <w:szCs w:val="24"/>
          <w:shd w:val="clear" w:color="auto" w:fill="FFFFFF"/>
          <w:lang w:val="en-GB"/>
        </w:rPr>
        <w:t>, pp.391-399.</w:t>
      </w:r>
    </w:p>
    <w:p w:rsidR="00652794" w:rsidRPr="00F24344" w:rsidRDefault="00652794" w:rsidP="00652794">
      <w:pPr>
        <w:rPr>
          <w:rFonts w:cs="Times New Roman"/>
          <w:color w:val="000000" w:themeColor="text1"/>
          <w:szCs w:val="24"/>
          <w:shd w:val="clear" w:color="auto" w:fill="FFFFFF"/>
          <w:lang w:val="en-GB"/>
        </w:rPr>
      </w:pPr>
      <w:proofErr w:type="spellStart"/>
      <w:r w:rsidRPr="00F24344">
        <w:rPr>
          <w:rFonts w:cs="Times New Roman"/>
          <w:color w:val="000000" w:themeColor="text1"/>
          <w:szCs w:val="24"/>
          <w:shd w:val="clear" w:color="auto" w:fill="FFFFFF"/>
          <w:lang w:val="en-GB"/>
        </w:rPr>
        <w:t>Finlayson</w:t>
      </w:r>
      <w:proofErr w:type="spellEnd"/>
      <w:r w:rsidRPr="00F24344">
        <w:rPr>
          <w:rFonts w:cs="Times New Roman"/>
          <w:color w:val="000000" w:themeColor="text1"/>
          <w:szCs w:val="24"/>
          <w:shd w:val="clear" w:color="auto" w:fill="FFFFFF"/>
          <w:lang w:val="en-GB"/>
        </w:rPr>
        <w:t>, A., 2015. Reflective practice: has it really changed over time?. </w:t>
      </w:r>
      <w:r w:rsidRPr="00F24344">
        <w:rPr>
          <w:rFonts w:cs="Times New Roman"/>
          <w:i/>
          <w:iCs/>
          <w:color w:val="000000" w:themeColor="text1"/>
          <w:szCs w:val="24"/>
          <w:shd w:val="clear" w:color="auto" w:fill="FFFFFF"/>
          <w:lang w:val="en-GB"/>
        </w:rPr>
        <w:t>Reflective Practice</w:t>
      </w:r>
      <w:r w:rsidRPr="00F24344">
        <w:rPr>
          <w:rFonts w:cs="Times New Roman"/>
          <w:color w:val="000000" w:themeColor="text1"/>
          <w:szCs w:val="24"/>
          <w:shd w:val="clear" w:color="auto" w:fill="FFFFFF"/>
          <w:lang w:val="en-GB"/>
        </w:rPr>
        <w:t>, </w:t>
      </w:r>
      <w:r w:rsidRPr="00F24344">
        <w:rPr>
          <w:rFonts w:cs="Times New Roman"/>
          <w:i/>
          <w:iCs/>
          <w:color w:val="000000" w:themeColor="text1"/>
          <w:szCs w:val="24"/>
          <w:shd w:val="clear" w:color="auto" w:fill="FFFFFF"/>
          <w:lang w:val="en-GB"/>
        </w:rPr>
        <w:t>16</w:t>
      </w:r>
      <w:r w:rsidRPr="00F24344">
        <w:rPr>
          <w:rFonts w:cs="Times New Roman"/>
          <w:color w:val="000000" w:themeColor="text1"/>
          <w:szCs w:val="24"/>
          <w:shd w:val="clear" w:color="auto" w:fill="FFFFFF"/>
          <w:lang w:val="en-GB"/>
        </w:rPr>
        <w:t>(6), pp.717-730.</w:t>
      </w:r>
    </w:p>
    <w:p w:rsidR="00652794" w:rsidRPr="00F24344" w:rsidRDefault="00652794" w:rsidP="00652794">
      <w:pPr>
        <w:rPr>
          <w:rFonts w:cs="Times New Roman"/>
          <w:color w:val="000000" w:themeColor="text1"/>
          <w:szCs w:val="24"/>
          <w:shd w:val="clear" w:color="auto" w:fill="FFFFFF"/>
          <w:lang w:val="en-GB"/>
        </w:rPr>
      </w:pPr>
      <w:proofErr w:type="spellStart"/>
      <w:r w:rsidRPr="00F24344">
        <w:rPr>
          <w:rFonts w:cs="Times New Roman"/>
          <w:color w:val="000000" w:themeColor="text1"/>
          <w:szCs w:val="24"/>
          <w:shd w:val="clear" w:color="auto" w:fill="FFFFFF"/>
          <w:lang w:val="en-GB"/>
        </w:rPr>
        <w:t>Gemmell</w:t>
      </w:r>
      <w:proofErr w:type="spellEnd"/>
      <w:r w:rsidRPr="00F24344">
        <w:rPr>
          <w:rFonts w:cs="Times New Roman"/>
          <w:color w:val="000000" w:themeColor="text1"/>
          <w:szCs w:val="24"/>
          <w:shd w:val="clear" w:color="auto" w:fill="FFFFFF"/>
          <w:lang w:val="en-GB"/>
        </w:rPr>
        <w:t>, R.M., 2017. Learning styles of entrepreneurs in knowledge-intensive industries. </w:t>
      </w:r>
      <w:r w:rsidRPr="00F24344">
        <w:rPr>
          <w:rFonts w:cs="Times New Roman"/>
          <w:i/>
          <w:iCs/>
          <w:color w:val="000000" w:themeColor="text1"/>
          <w:szCs w:val="24"/>
          <w:shd w:val="clear" w:color="auto" w:fill="FFFFFF"/>
          <w:lang w:val="en-GB"/>
        </w:rPr>
        <w:t xml:space="preserve">International Journal of Entrepreneurial </w:t>
      </w:r>
      <w:proofErr w:type="spellStart"/>
      <w:r w:rsidRPr="00F24344">
        <w:rPr>
          <w:rFonts w:cs="Times New Roman"/>
          <w:i/>
          <w:iCs/>
          <w:color w:val="000000" w:themeColor="text1"/>
          <w:szCs w:val="24"/>
          <w:shd w:val="clear" w:color="auto" w:fill="FFFFFF"/>
          <w:lang w:val="en-GB"/>
        </w:rPr>
        <w:t>Behavior</w:t>
      </w:r>
      <w:proofErr w:type="spellEnd"/>
      <w:r w:rsidRPr="00F24344">
        <w:rPr>
          <w:rFonts w:cs="Times New Roman"/>
          <w:i/>
          <w:iCs/>
          <w:color w:val="000000" w:themeColor="text1"/>
          <w:szCs w:val="24"/>
          <w:shd w:val="clear" w:color="auto" w:fill="FFFFFF"/>
          <w:lang w:val="en-GB"/>
        </w:rPr>
        <w:t xml:space="preserve"> &amp; Research</w:t>
      </w:r>
      <w:r w:rsidRPr="00F24344">
        <w:rPr>
          <w:rFonts w:cs="Times New Roman"/>
          <w:color w:val="000000" w:themeColor="text1"/>
          <w:szCs w:val="24"/>
          <w:shd w:val="clear" w:color="auto" w:fill="FFFFFF"/>
          <w:lang w:val="en-GB"/>
        </w:rPr>
        <w:t>, </w:t>
      </w:r>
      <w:r w:rsidRPr="00F24344">
        <w:rPr>
          <w:rFonts w:cs="Times New Roman"/>
          <w:i/>
          <w:iCs/>
          <w:color w:val="000000" w:themeColor="text1"/>
          <w:szCs w:val="24"/>
          <w:shd w:val="clear" w:color="auto" w:fill="FFFFFF"/>
          <w:lang w:val="en-GB"/>
        </w:rPr>
        <w:t>23</w:t>
      </w:r>
      <w:r w:rsidRPr="00F24344">
        <w:rPr>
          <w:rFonts w:cs="Times New Roman"/>
          <w:color w:val="000000" w:themeColor="text1"/>
          <w:szCs w:val="24"/>
          <w:shd w:val="clear" w:color="auto" w:fill="FFFFFF"/>
          <w:lang w:val="en-GB"/>
        </w:rPr>
        <w:t>(3), pp.446-464.</w:t>
      </w:r>
    </w:p>
    <w:p w:rsidR="00652794" w:rsidRPr="00F24344" w:rsidRDefault="00652794" w:rsidP="00652794">
      <w:pPr>
        <w:rPr>
          <w:rFonts w:cs="Times New Roman"/>
          <w:color w:val="000000" w:themeColor="text1"/>
          <w:szCs w:val="24"/>
          <w:shd w:val="clear" w:color="auto" w:fill="FFFFFF"/>
          <w:lang w:val="en-GB"/>
        </w:rPr>
      </w:pPr>
      <w:r w:rsidRPr="00F24344">
        <w:rPr>
          <w:rFonts w:cs="Times New Roman"/>
          <w:color w:val="000000" w:themeColor="text1"/>
          <w:szCs w:val="24"/>
          <w:shd w:val="clear" w:color="auto" w:fill="FFFFFF"/>
          <w:lang w:val="en-GB"/>
        </w:rPr>
        <w:t>Griggs, V., Holden, R., Lawless, A. and Rae, J., 2018. From reflective learning to reflective practice: assessing transfer. </w:t>
      </w:r>
      <w:r w:rsidRPr="00F24344">
        <w:rPr>
          <w:rFonts w:cs="Times New Roman"/>
          <w:i/>
          <w:iCs/>
          <w:color w:val="000000" w:themeColor="text1"/>
          <w:szCs w:val="24"/>
          <w:shd w:val="clear" w:color="auto" w:fill="FFFFFF"/>
          <w:lang w:val="en-GB"/>
        </w:rPr>
        <w:t>Studies in Higher Education</w:t>
      </w:r>
      <w:r w:rsidRPr="00F24344">
        <w:rPr>
          <w:rFonts w:cs="Times New Roman"/>
          <w:color w:val="000000" w:themeColor="text1"/>
          <w:szCs w:val="24"/>
          <w:shd w:val="clear" w:color="auto" w:fill="FFFFFF"/>
          <w:lang w:val="en-GB"/>
        </w:rPr>
        <w:t>, </w:t>
      </w:r>
      <w:r w:rsidRPr="00F24344">
        <w:rPr>
          <w:rFonts w:cs="Times New Roman"/>
          <w:i/>
          <w:iCs/>
          <w:color w:val="000000" w:themeColor="text1"/>
          <w:szCs w:val="24"/>
          <w:shd w:val="clear" w:color="auto" w:fill="FFFFFF"/>
          <w:lang w:val="en-GB"/>
        </w:rPr>
        <w:t>43</w:t>
      </w:r>
      <w:r w:rsidRPr="00F24344">
        <w:rPr>
          <w:rFonts w:cs="Times New Roman"/>
          <w:color w:val="000000" w:themeColor="text1"/>
          <w:szCs w:val="24"/>
          <w:shd w:val="clear" w:color="auto" w:fill="FFFFFF"/>
          <w:lang w:val="en-GB"/>
        </w:rPr>
        <w:t>(7), pp.1172-1183.</w:t>
      </w:r>
    </w:p>
    <w:p w:rsidR="00652794" w:rsidRPr="00F24344" w:rsidRDefault="00652794" w:rsidP="00652794">
      <w:pPr>
        <w:rPr>
          <w:rFonts w:cs="Times New Roman"/>
          <w:color w:val="000000" w:themeColor="text1"/>
          <w:szCs w:val="24"/>
          <w:shd w:val="clear" w:color="auto" w:fill="FFFFFF"/>
          <w:lang w:val="en-GB"/>
        </w:rPr>
      </w:pPr>
      <w:proofErr w:type="spellStart"/>
      <w:r w:rsidRPr="00F24344">
        <w:rPr>
          <w:rFonts w:cs="Times New Roman"/>
          <w:color w:val="000000" w:themeColor="text1"/>
          <w:szCs w:val="24"/>
          <w:shd w:val="clear" w:color="auto" w:fill="FFFFFF"/>
          <w:lang w:val="en-GB"/>
        </w:rPr>
        <w:t>Haswell</w:t>
      </w:r>
      <w:proofErr w:type="spellEnd"/>
      <w:r w:rsidRPr="00F24344">
        <w:rPr>
          <w:rFonts w:cs="Times New Roman"/>
          <w:color w:val="000000" w:themeColor="text1"/>
          <w:szCs w:val="24"/>
          <w:shd w:val="clear" w:color="auto" w:fill="FFFFFF"/>
          <w:lang w:val="en-GB"/>
        </w:rPr>
        <w:t>, J., 2017. A Close Look at Learning Styles.</w:t>
      </w:r>
    </w:p>
    <w:p w:rsidR="00652794" w:rsidRPr="00F24344" w:rsidRDefault="00652794" w:rsidP="00652794">
      <w:pPr>
        <w:rPr>
          <w:rFonts w:cs="Times New Roman"/>
          <w:color w:val="000000" w:themeColor="text1"/>
          <w:szCs w:val="24"/>
          <w:shd w:val="clear" w:color="auto" w:fill="FFFFFF"/>
          <w:lang w:val="en-GB"/>
        </w:rPr>
      </w:pPr>
      <w:proofErr w:type="spellStart"/>
      <w:r w:rsidRPr="00F24344">
        <w:rPr>
          <w:rFonts w:cs="Times New Roman"/>
          <w:color w:val="000000" w:themeColor="text1"/>
          <w:szCs w:val="24"/>
          <w:shd w:val="clear" w:color="auto" w:fill="FFFFFF"/>
          <w:lang w:val="en-GB"/>
        </w:rPr>
        <w:t>Husebø</w:t>
      </w:r>
      <w:proofErr w:type="spellEnd"/>
      <w:r w:rsidRPr="00F24344">
        <w:rPr>
          <w:rFonts w:cs="Times New Roman"/>
          <w:color w:val="000000" w:themeColor="text1"/>
          <w:szCs w:val="24"/>
          <w:shd w:val="clear" w:color="auto" w:fill="FFFFFF"/>
          <w:lang w:val="en-GB"/>
        </w:rPr>
        <w:t xml:space="preserve">, S.E., </w:t>
      </w:r>
      <w:proofErr w:type="spellStart"/>
      <w:r w:rsidRPr="00F24344">
        <w:rPr>
          <w:rFonts w:cs="Times New Roman"/>
          <w:color w:val="000000" w:themeColor="text1"/>
          <w:szCs w:val="24"/>
          <w:shd w:val="clear" w:color="auto" w:fill="FFFFFF"/>
          <w:lang w:val="en-GB"/>
        </w:rPr>
        <w:t>O'Regan</w:t>
      </w:r>
      <w:proofErr w:type="spellEnd"/>
      <w:r w:rsidRPr="00F24344">
        <w:rPr>
          <w:rFonts w:cs="Times New Roman"/>
          <w:color w:val="000000" w:themeColor="text1"/>
          <w:szCs w:val="24"/>
          <w:shd w:val="clear" w:color="auto" w:fill="FFFFFF"/>
          <w:lang w:val="en-GB"/>
        </w:rPr>
        <w:t xml:space="preserve">, S. and </w:t>
      </w:r>
      <w:proofErr w:type="spellStart"/>
      <w:r w:rsidRPr="00F24344">
        <w:rPr>
          <w:rFonts w:cs="Times New Roman"/>
          <w:color w:val="000000" w:themeColor="text1"/>
          <w:szCs w:val="24"/>
          <w:shd w:val="clear" w:color="auto" w:fill="FFFFFF"/>
          <w:lang w:val="en-GB"/>
        </w:rPr>
        <w:t>Nestel</w:t>
      </w:r>
      <w:proofErr w:type="spellEnd"/>
      <w:r w:rsidRPr="00F24344">
        <w:rPr>
          <w:rFonts w:cs="Times New Roman"/>
          <w:color w:val="000000" w:themeColor="text1"/>
          <w:szCs w:val="24"/>
          <w:shd w:val="clear" w:color="auto" w:fill="FFFFFF"/>
          <w:lang w:val="en-GB"/>
        </w:rPr>
        <w:t>, D., 2015. Reflective practice and its role in simulation. </w:t>
      </w:r>
      <w:r w:rsidRPr="00F24344">
        <w:rPr>
          <w:rFonts w:cs="Times New Roman"/>
          <w:i/>
          <w:iCs/>
          <w:color w:val="000000" w:themeColor="text1"/>
          <w:szCs w:val="24"/>
          <w:shd w:val="clear" w:color="auto" w:fill="FFFFFF"/>
          <w:lang w:val="en-GB"/>
        </w:rPr>
        <w:t>Clinical Simulation in Nursing</w:t>
      </w:r>
      <w:r w:rsidRPr="00F24344">
        <w:rPr>
          <w:rFonts w:cs="Times New Roman"/>
          <w:color w:val="000000" w:themeColor="text1"/>
          <w:szCs w:val="24"/>
          <w:shd w:val="clear" w:color="auto" w:fill="FFFFFF"/>
          <w:lang w:val="en-GB"/>
        </w:rPr>
        <w:t>, </w:t>
      </w:r>
      <w:r w:rsidRPr="00F24344">
        <w:rPr>
          <w:rFonts w:cs="Times New Roman"/>
          <w:i/>
          <w:iCs/>
          <w:color w:val="000000" w:themeColor="text1"/>
          <w:szCs w:val="24"/>
          <w:shd w:val="clear" w:color="auto" w:fill="FFFFFF"/>
          <w:lang w:val="en-GB"/>
        </w:rPr>
        <w:t>11</w:t>
      </w:r>
      <w:r w:rsidRPr="00F24344">
        <w:rPr>
          <w:rFonts w:cs="Times New Roman"/>
          <w:color w:val="000000" w:themeColor="text1"/>
          <w:szCs w:val="24"/>
          <w:shd w:val="clear" w:color="auto" w:fill="FFFFFF"/>
          <w:lang w:val="en-GB"/>
        </w:rPr>
        <w:t>(8), pp.368-375.</w:t>
      </w:r>
    </w:p>
    <w:p w:rsidR="00652794" w:rsidRPr="00F24344" w:rsidRDefault="00652794" w:rsidP="00652794">
      <w:pPr>
        <w:rPr>
          <w:rFonts w:cs="Times New Roman"/>
          <w:color w:val="000000" w:themeColor="text1"/>
          <w:szCs w:val="24"/>
          <w:shd w:val="clear" w:color="auto" w:fill="FFFFFF"/>
          <w:lang w:val="en-GB"/>
        </w:rPr>
      </w:pPr>
      <w:r w:rsidRPr="00F24344">
        <w:rPr>
          <w:rFonts w:cs="Times New Roman"/>
          <w:color w:val="000000" w:themeColor="text1"/>
          <w:szCs w:val="24"/>
          <w:shd w:val="clear" w:color="auto" w:fill="FFFFFF"/>
          <w:lang w:val="en-GB"/>
        </w:rPr>
        <w:t>Johns, C. ed., 2017. </w:t>
      </w:r>
      <w:r w:rsidRPr="00F24344">
        <w:rPr>
          <w:rFonts w:cs="Times New Roman"/>
          <w:i/>
          <w:iCs/>
          <w:color w:val="000000" w:themeColor="text1"/>
          <w:szCs w:val="24"/>
          <w:shd w:val="clear" w:color="auto" w:fill="FFFFFF"/>
          <w:lang w:val="en-GB"/>
        </w:rPr>
        <w:t>Becoming a reflective practitioner</w:t>
      </w:r>
      <w:r w:rsidRPr="00F24344">
        <w:rPr>
          <w:rFonts w:cs="Times New Roman"/>
          <w:color w:val="000000" w:themeColor="text1"/>
          <w:szCs w:val="24"/>
          <w:shd w:val="clear" w:color="auto" w:fill="FFFFFF"/>
          <w:lang w:val="en-GB"/>
        </w:rPr>
        <w:t>. John Wiley &amp; Sons.</w:t>
      </w:r>
    </w:p>
    <w:p w:rsidR="00652794" w:rsidRPr="00F24344" w:rsidRDefault="00652794" w:rsidP="00652794">
      <w:pPr>
        <w:rPr>
          <w:rFonts w:cs="Times New Roman"/>
          <w:color w:val="000000" w:themeColor="text1"/>
          <w:szCs w:val="24"/>
          <w:shd w:val="clear" w:color="auto" w:fill="FFFFFF"/>
          <w:lang w:val="en-GB"/>
        </w:rPr>
      </w:pPr>
      <w:r w:rsidRPr="00F24344">
        <w:rPr>
          <w:rFonts w:cs="Times New Roman"/>
          <w:color w:val="000000" w:themeColor="text1"/>
          <w:szCs w:val="24"/>
          <w:shd w:val="clear" w:color="auto" w:fill="FFFFFF"/>
          <w:lang w:val="en-GB"/>
        </w:rPr>
        <w:t xml:space="preserve">Morris, T.H., 2019. Experiential learning–a systematic review and revision of </w:t>
      </w:r>
      <w:proofErr w:type="spellStart"/>
      <w:r w:rsidRPr="00F24344">
        <w:rPr>
          <w:rFonts w:cs="Times New Roman"/>
          <w:color w:val="000000" w:themeColor="text1"/>
          <w:szCs w:val="24"/>
          <w:shd w:val="clear" w:color="auto" w:fill="FFFFFF"/>
          <w:lang w:val="en-GB"/>
        </w:rPr>
        <w:t>Kolb’s</w:t>
      </w:r>
      <w:proofErr w:type="spellEnd"/>
      <w:r w:rsidRPr="00F24344">
        <w:rPr>
          <w:rFonts w:cs="Times New Roman"/>
          <w:color w:val="000000" w:themeColor="text1"/>
          <w:szCs w:val="24"/>
          <w:shd w:val="clear" w:color="auto" w:fill="FFFFFF"/>
          <w:lang w:val="en-GB"/>
        </w:rPr>
        <w:t xml:space="preserve"> model. </w:t>
      </w:r>
      <w:r w:rsidRPr="00F24344">
        <w:rPr>
          <w:rFonts w:cs="Times New Roman"/>
          <w:i/>
          <w:iCs/>
          <w:color w:val="000000" w:themeColor="text1"/>
          <w:szCs w:val="24"/>
          <w:shd w:val="clear" w:color="auto" w:fill="FFFFFF"/>
          <w:lang w:val="en-GB"/>
        </w:rPr>
        <w:t>Interactive Learning Environments</w:t>
      </w:r>
      <w:r w:rsidRPr="00F24344">
        <w:rPr>
          <w:rFonts w:cs="Times New Roman"/>
          <w:color w:val="000000" w:themeColor="text1"/>
          <w:szCs w:val="24"/>
          <w:shd w:val="clear" w:color="auto" w:fill="FFFFFF"/>
          <w:lang w:val="en-GB"/>
        </w:rPr>
        <w:t>, pp.1-14.</w:t>
      </w:r>
    </w:p>
    <w:p w:rsidR="00652794" w:rsidRPr="00F24344" w:rsidRDefault="00652794" w:rsidP="00652794">
      <w:pPr>
        <w:rPr>
          <w:rFonts w:cs="Times New Roman"/>
          <w:color w:val="000000" w:themeColor="text1"/>
          <w:szCs w:val="24"/>
          <w:lang w:val="en-GB"/>
        </w:rPr>
      </w:pPr>
      <w:r w:rsidRPr="00F24344">
        <w:rPr>
          <w:rFonts w:cs="Times New Roman"/>
          <w:color w:val="000000" w:themeColor="text1"/>
          <w:szCs w:val="24"/>
          <w:shd w:val="clear" w:color="auto" w:fill="FFFFFF"/>
          <w:lang w:val="en-GB"/>
        </w:rPr>
        <w:t xml:space="preserve">Owen, C., Brooks, B., </w:t>
      </w:r>
      <w:proofErr w:type="spellStart"/>
      <w:r w:rsidRPr="00F24344">
        <w:rPr>
          <w:rFonts w:cs="Times New Roman"/>
          <w:color w:val="000000" w:themeColor="text1"/>
          <w:szCs w:val="24"/>
          <w:shd w:val="clear" w:color="auto" w:fill="FFFFFF"/>
          <w:lang w:val="en-GB"/>
        </w:rPr>
        <w:t>Curnin</w:t>
      </w:r>
      <w:proofErr w:type="spellEnd"/>
      <w:r w:rsidRPr="00F24344">
        <w:rPr>
          <w:rFonts w:cs="Times New Roman"/>
          <w:color w:val="000000" w:themeColor="text1"/>
          <w:szCs w:val="24"/>
          <w:shd w:val="clear" w:color="auto" w:fill="FFFFFF"/>
          <w:lang w:val="en-GB"/>
        </w:rPr>
        <w:t>, S. and Bearman, C., 2018. Enhancing learning in emergency services organisational work. </w:t>
      </w:r>
      <w:r w:rsidRPr="00F24344">
        <w:rPr>
          <w:rFonts w:cs="Times New Roman"/>
          <w:i/>
          <w:iCs/>
          <w:color w:val="000000" w:themeColor="text1"/>
          <w:szCs w:val="24"/>
          <w:shd w:val="clear" w:color="auto" w:fill="FFFFFF"/>
          <w:lang w:val="en-GB"/>
        </w:rPr>
        <w:t>Australian Journal of Public Administration</w:t>
      </w:r>
      <w:r w:rsidRPr="00F24344">
        <w:rPr>
          <w:rFonts w:cs="Times New Roman"/>
          <w:color w:val="000000" w:themeColor="text1"/>
          <w:szCs w:val="24"/>
          <w:shd w:val="clear" w:color="auto" w:fill="FFFFFF"/>
          <w:lang w:val="en-GB"/>
        </w:rPr>
        <w:t>, </w:t>
      </w:r>
      <w:r w:rsidRPr="00F24344">
        <w:rPr>
          <w:rFonts w:cs="Times New Roman"/>
          <w:i/>
          <w:iCs/>
          <w:color w:val="000000" w:themeColor="text1"/>
          <w:szCs w:val="24"/>
          <w:shd w:val="clear" w:color="auto" w:fill="FFFFFF"/>
          <w:lang w:val="en-GB"/>
        </w:rPr>
        <w:t>77</w:t>
      </w:r>
      <w:r w:rsidRPr="00F24344">
        <w:rPr>
          <w:rFonts w:cs="Times New Roman"/>
          <w:color w:val="000000" w:themeColor="text1"/>
          <w:szCs w:val="24"/>
          <w:shd w:val="clear" w:color="auto" w:fill="FFFFFF"/>
          <w:lang w:val="en-GB"/>
        </w:rPr>
        <w:t>(4), pp.715-728.</w:t>
      </w:r>
    </w:p>
    <w:p w:rsidR="00652794" w:rsidRPr="00F24344" w:rsidRDefault="00652794" w:rsidP="00652794">
      <w:pPr>
        <w:rPr>
          <w:rFonts w:cs="Times New Roman"/>
          <w:color w:val="000000" w:themeColor="text1"/>
          <w:szCs w:val="24"/>
          <w:shd w:val="clear" w:color="auto" w:fill="FFFFFF"/>
          <w:lang w:val="en-GB"/>
        </w:rPr>
      </w:pPr>
      <w:proofErr w:type="spellStart"/>
      <w:r w:rsidRPr="00F24344">
        <w:rPr>
          <w:rFonts w:cs="Times New Roman"/>
          <w:color w:val="000000" w:themeColor="text1"/>
          <w:szCs w:val="24"/>
          <w:shd w:val="clear" w:color="auto" w:fill="FFFFFF"/>
          <w:lang w:val="en-GB"/>
        </w:rPr>
        <w:t>Ozcan</w:t>
      </w:r>
      <w:proofErr w:type="spellEnd"/>
      <w:r w:rsidRPr="00F24344">
        <w:rPr>
          <w:rFonts w:cs="Times New Roman"/>
          <w:color w:val="000000" w:themeColor="text1"/>
          <w:szCs w:val="24"/>
          <w:shd w:val="clear" w:color="auto" w:fill="FFFFFF"/>
          <w:lang w:val="en-GB"/>
        </w:rPr>
        <w:t xml:space="preserve">, M., 2015. Effects of experimental learning and </w:t>
      </w:r>
      <w:proofErr w:type="spellStart"/>
      <w:r w:rsidRPr="00F24344">
        <w:rPr>
          <w:rFonts w:cs="Times New Roman"/>
          <w:color w:val="000000" w:themeColor="text1"/>
          <w:szCs w:val="24"/>
          <w:shd w:val="clear" w:color="auto" w:fill="FFFFFF"/>
          <w:lang w:val="en-GB"/>
        </w:rPr>
        <w:t>Kolb</w:t>
      </w:r>
      <w:proofErr w:type="spellEnd"/>
      <w:r w:rsidRPr="00F24344">
        <w:rPr>
          <w:rFonts w:cs="Times New Roman"/>
          <w:color w:val="000000" w:themeColor="text1"/>
          <w:szCs w:val="24"/>
          <w:shd w:val="clear" w:color="auto" w:fill="FFFFFF"/>
          <w:lang w:val="en-GB"/>
        </w:rPr>
        <w:t xml:space="preserve"> learning style inventory theories on learning. </w:t>
      </w:r>
      <w:r w:rsidRPr="00F24344">
        <w:rPr>
          <w:rFonts w:cs="Times New Roman"/>
          <w:i/>
          <w:iCs/>
          <w:color w:val="000000" w:themeColor="text1"/>
          <w:szCs w:val="24"/>
          <w:shd w:val="clear" w:color="auto" w:fill="FFFFFF"/>
          <w:lang w:val="en-GB"/>
        </w:rPr>
        <w:t>Language, Culture, and Education</w:t>
      </w:r>
      <w:r w:rsidRPr="00F24344">
        <w:rPr>
          <w:rFonts w:cs="Times New Roman"/>
          <w:color w:val="000000" w:themeColor="text1"/>
          <w:szCs w:val="24"/>
          <w:shd w:val="clear" w:color="auto" w:fill="FFFFFF"/>
          <w:lang w:val="en-GB"/>
        </w:rPr>
        <w:t>.</w:t>
      </w:r>
    </w:p>
    <w:p w:rsidR="00652794" w:rsidRPr="00F24344" w:rsidRDefault="00652794" w:rsidP="00652794">
      <w:pPr>
        <w:rPr>
          <w:rFonts w:cs="Times New Roman"/>
          <w:color w:val="000000" w:themeColor="text1"/>
          <w:szCs w:val="24"/>
          <w:shd w:val="clear" w:color="auto" w:fill="FFFFFF"/>
          <w:lang w:val="en-GB"/>
        </w:rPr>
      </w:pPr>
      <w:r w:rsidRPr="00F24344">
        <w:rPr>
          <w:rFonts w:cs="Times New Roman"/>
          <w:color w:val="000000" w:themeColor="text1"/>
          <w:szCs w:val="24"/>
          <w:shd w:val="clear" w:color="auto" w:fill="FFFFFF"/>
          <w:lang w:val="en-GB"/>
        </w:rPr>
        <w:t xml:space="preserve">Rodgers, C. and </w:t>
      </w:r>
      <w:proofErr w:type="spellStart"/>
      <w:r w:rsidRPr="00F24344">
        <w:rPr>
          <w:rFonts w:cs="Times New Roman"/>
          <w:color w:val="000000" w:themeColor="text1"/>
          <w:szCs w:val="24"/>
          <w:shd w:val="clear" w:color="auto" w:fill="FFFFFF"/>
          <w:lang w:val="en-GB"/>
        </w:rPr>
        <w:t>LaBoskey</w:t>
      </w:r>
      <w:proofErr w:type="spellEnd"/>
      <w:r w:rsidRPr="00F24344">
        <w:rPr>
          <w:rFonts w:cs="Times New Roman"/>
          <w:color w:val="000000" w:themeColor="text1"/>
          <w:szCs w:val="24"/>
          <w:shd w:val="clear" w:color="auto" w:fill="FFFFFF"/>
          <w:lang w:val="en-GB"/>
        </w:rPr>
        <w:t>, V.K., 2016. Reflective practice. In </w:t>
      </w:r>
      <w:r w:rsidRPr="00F24344">
        <w:rPr>
          <w:rFonts w:cs="Times New Roman"/>
          <w:i/>
          <w:iCs/>
          <w:color w:val="000000" w:themeColor="text1"/>
          <w:szCs w:val="24"/>
          <w:shd w:val="clear" w:color="auto" w:fill="FFFFFF"/>
          <w:lang w:val="en-GB"/>
        </w:rPr>
        <w:t>International handbook of teacher education</w:t>
      </w:r>
      <w:r w:rsidRPr="00F24344">
        <w:rPr>
          <w:rFonts w:cs="Times New Roman"/>
          <w:color w:val="000000" w:themeColor="text1"/>
          <w:szCs w:val="24"/>
          <w:shd w:val="clear" w:color="auto" w:fill="FFFFFF"/>
          <w:lang w:val="en-GB"/>
        </w:rPr>
        <w:t> (pp. 71-104). Springer, Singapore.</w:t>
      </w:r>
    </w:p>
    <w:p w:rsidR="00652794" w:rsidRPr="00F24344" w:rsidRDefault="00652794" w:rsidP="00652794">
      <w:pPr>
        <w:rPr>
          <w:rFonts w:cs="Times New Roman"/>
          <w:color w:val="000000" w:themeColor="text1"/>
          <w:szCs w:val="24"/>
          <w:shd w:val="clear" w:color="auto" w:fill="FFFFFF"/>
          <w:lang w:val="en-GB"/>
        </w:rPr>
      </w:pPr>
      <w:proofErr w:type="spellStart"/>
      <w:r w:rsidRPr="00F24344">
        <w:rPr>
          <w:rFonts w:cs="Times New Roman"/>
          <w:color w:val="000000" w:themeColor="text1"/>
          <w:szCs w:val="24"/>
          <w:shd w:val="clear" w:color="auto" w:fill="FFFFFF"/>
          <w:lang w:val="en-GB"/>
        </w:rPr>
        <w:t>Schön</w:t>
      </w:r>
      <w:proofErr w:type="spellEnd"/>
      <w:r w:rsidRPr="00F24344">
        <w:rPr>
          <w:rFonts w:cs="Times New Roman"/>
          <w:color w:val="000000" w:themeColor="text1"/>
          <w:szCs w:val="24"/>
          <w:shd w:val="clear" w:color="auto" w:fill="FFFFFF"/>
          <w:lang w:val="en-GB"/>
        </w:rPr>
        <w:t>, D.A., 2017. </w:t>
      </w:r>
      <w:r w:rsidRPr="00F24344">
        <w:rPr>
          <w:rFonts w:cs="Times New Roman"/>
          <w:i/>
          <w:iCs/>
          <w:color w:val="000000" w:themeColor="text1"/>
          <w:szCs w:val="24"/>
          <w:shd w:val="clear" w:color="auto" w:fill="FFFFFF"/>
          <w:lang w:val="en-GB"/>
        </w:rPr>
        <w:t>The reflective practitioner: How professionals think in action</w:t>
      </w:r>
      <w:r w:rsidRPr="00F24344">
        <w:rPr>
          <w:rFonts w:cs="Times New Roman"/>
          <w:color w:val="000000" w:themeColor="text1"/>
          <w:szCs w:val="24"/>
          <w:shd w:val="clear" w:color="auto" w:fill="FFFFFF"/>
          <w:lang w:val="en-GB"/>
        </w:rPr>
        <w:t xml:space="preserve">. </w:t>
      </w:r>
      <w:proofErr w:type="spellStart"/>
      <w:r w:rsidRPr="00F24344">
        <w:rPr>
          <w:rFonts w:cs="Times New Roman"/>
          <w:color w:val="000000" w:themeColor="text1"/>
          <w:szCs w:val="24"/>
          <w:shd w:val="clear" w:color="auto" w:fill="FFFFFF"/>
          <w:lang w:val="en-GB"/>
        </w:rPr>
        <w:t>Routledge</w:t>
      </w:r>
      <w:proofErr w:type="spellEnd"/>
      <w:r w:rsidRPr="00F24344">
        <w:rPr>
          <w:rFonts w:cs="Times New Roman"/>
          <w:color w:val="000000" w:themeColor="text1"/>
          <w:szCs w:val="24"/>
          <w:shd w:val="clear" w:color="auto" w:fill="FFFFFF"/>
          <w:lang w:val="en-GB"/>
        </w:rPr>
        <w:t>.</w:t>
      </w:r>
    </w:p>
    <w:p w:rsidR="00652794" w:rsidRPr="00F24344" w:rsidRDefault="00652794" w:rsidP="00652794">
      <w:pPr>
        <w:rPr>
          <w:rFonts w:cs="Times New Roman"/>
          <w:color w:val="000000" w:themeColor="text1"/>
          <w:szCs w:val="24"/>
          <w:shd w:val="clear" w:color="auto" w:fill="FFFFFF"/>
          <w:lang w:val="en-GB"/>
        </w:rPr>
      </w:pPr>
      <w:r w:rsidRPr="00F24344">
        <w:rPr>
          <w:rFonts w:cs="Times New Roman"/>
          <w:color w:val="000000" w:themeColor="text1"/>
          <w:szCs w:val="24"/>
          <w:shd w:val="clear" w:color="auto" w:fill="FFFFFF"/>
          <w:lang w:val="en-GB"/>
        </w:rPr>
        <w:lastRenderedPageBreak/>
        <w:t>Vince, R., 2016. Emotion and learning. </w:t>
      </w:r>
      <w:r w:rsidRPr="00F24344">
        <w:rPr>
          <w:rFonts w:cs="Times New Roman"/>
          <w:i/>
          <w:iCs/>
          <w:color w:val="000000" w:themeColor="text1"/>
          <w:szCs w:val="24"/>
          <w:shd w:val="clear" w:color="auto" w:fill="FFFFFF"/>
          <w:lang w:val="en-GB"/>
        </w:rPr>
        <w:t>Journal of Management Education</w:t>
      </w:r>
      <w:r w:rsidRPr="00F24344">
        <w:rPr>
          <w:rFonts w:cs="Times New Roman"/>
          <w:color w:val="000000" w:themeColor="text1"/>
          <w:szCs w:val="24"/>
          <w:shd w:val="clear" w:color="auto" w:fill="FFFFFF"/>
          <w:lang w:val="en-GB"/>
        </w:rPr>
        <w:t>, </w:t>
      </w:r>
      <w:r w:rsidRPr="00F24344">
        <w:rPr>
          <w:rFonts w:cs="Times New Roman"/>
          <w:i/>
          <w:iCs/>
          <w:color w:val="000000" w:themeColor="text1"/>
          <w:szCs w:val="24"/>
          <w:shd w:val="clear" w:color="auto" w:fill="FFFFFF"/>
          <w:lang w:val="en-GB"/>
        </w:rPr>
        <w:t>40</w:t>
      </w:r>
      <w:r w:rsidRPr="00F24344">
        <w:rPr>
          <w:rFonts w:cs="Times New Roman"/>
          <w:color w:val="000000" w:themeColor="text1"/>
          <w:szCs w:val="24"/>
          <w:shd w:val="clear" w:color="auto" w:fill="FFFFFF"/>
          <w:lang w:val="en-GB"/>
        </w:rPr>
        <w:t>(5), pp.538-544.</w:t>
      </w:r>
    </w:p>
    <w:p w:rsidR="0038449B" w:rsidRDefault="00652794">
      <w:pPr>
        <w:rPr>
          <w:rFonts w:cs="Times New Roman"/>
          <w:color w:val="000000" w:themeColor="text1"/>
          <w:szCs w:val="24"/>
          <w:shd w:val="clear" w:color="auto" w:fill="FFFFFF"/>
          <w:lang w:val="en-GB"/>
        </w:rPr>
      </w:pPr>
      <w:r w:rsidRPr="00F24344">
        <w:rPr>
          <w:rFonts w:cs="Times New Roman"/>
          <w:color w:val="000000" w:themeColor="text1"/>
          <w:szCs w:val="24"/>
          <w:shd w:val="clear" w:color="auto" w:fill="FFFFFF"/>
          <w:lang w:val="en-GB"/>
        </w:rPr>
        <w:t>Walsh, S. and Mann, S., 2015. Doing reflective practice: a data-led way forward. </w:t>
      </w:r>
      <w:proofErr w:type="spellStart"/>
      <w:r w:rsidRPr="00F24344">
        <w:rPr>
          <w:rFonts w:cs="Times New Roman"/>
          <w:i/>
          <w:iCs/>
          <w:color w:val="000000" w:themeColor="text1"/>
          <w:szCs w:val="24"/>
          <w:shd w:val="clear" w:color="auto" w:fill="FFFFFF"/>
          <w:lang w:val="en-GB"/>
        </w:rPr>
        <w:t>Elt</w:t>
      </w:r>
      <w:proofErr w:type="spellEnd"/>
      <w:r w:rsidRPr="00F24344">
        <w:rPr>
          <w:rFonts w:cs="Times New Roman"/>
          <w:i/>
          <w:iCs/>
          <w:color w:val="000000" w:themeColor="text1"/>
          <w:szCs w:val="24"/>
          <w:shd w:val="clear" w:color="auto" w:fill="FFFFFF"/>
          <w:lang w:val="en-GB"/>
        </w:rPr>
        <w:t xml:space="preserve"> Journal</w:t>
      </w:r>
      <w:r w:rsidRPr="00F24344">
        <w:rPr>
          <w:rFonts w:cs="Times New Roman"/>
          <w:color w:val="000000" w:themeColor="text1"/>
          <w:szCs w:val="24"/>
          <w:shd w:val="clear" w:color="auto" w:fill="FFFFFF"/>
          <w:lang w:val="en-GB"/>
        </w:rPr>
        <w:t>, </w:t>
      </w:r>
      <w:r w:rsidRPr="00F24344">
        <w:rPr>
          <w:rFonts w:cs="Times New Roman"/>
          <w:i/>
          <w:iCs/>
          <w:color w:val="000000" w:themeColor="text1"/>
          <w:szCs w:val="24"/>
          <w:shd w:val="clear" w:color="auto" w:fill="FFFFFF"/>
          <w:lang w:val="en-GB"/>
        </w:rPr>
        <w:t>69</w:t>
      </w:r>
      <w:r w:rsidRPr="00F24344">
        <w:rPr>
          <w:rFonts w:cs="Times New Roman"/>
          <w:color w:val="000000" w:themeColor="text1"/>
          <w:szCs w:val="24"/>
          <w:shd w:val="clear" w:color="auto" w:fill="FFFFFF"/>
          <w:lang w:val="en-GB"/>
        </w:rPr>
        <w:t>(4), pp.351-362.</w:t>
      </w: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Default="000E0A9D">
      <w:pPr>
        <w:rPr>
          <w:rFonts w:cs="Times New Roman"/>
          <w:color w:val="000000" w:themeColor="text1"/>
          <w:szCs w:val="24"/>
          <w:shd w:val="clear" w:color="auto" w:fill="FFFFFF"/>
          <w:lang w:val="en-GB"/>
        </w:rPr>
      </w:pPr>
    </w:p>
    <w:p w:rsidR="000E0A9D" w:rsidRPr="00F24344" w:rsidRDefault="00023398">
      <w:pPr>
        <w:rPr>
          <w:rFonts w:cs="Times New Roman"/>
          <w:color w:val="000000" w:themeColor="text1"/>
          <w:szCs w:val="24"/>
          <w:shd w:val="clear" w:color="auto" w:fill="FFFFFF"/>
          <w:lang w:val="en-GB"/>
        </w:rPr>
      </w:pPr>
      <w:bookmarkStart w:id="4" w:name="_GoBack"/>
      <w:bookmarkEnd w:id="4"/>
      <w:r>
        <w:rPr>
          <w:rFonts w:cs="Times New Roman"/>
          <w:noProof/>
          <w:color w:val="000000" w:themeColor="text1"/>
          <w:szCs w:val="24"/>
          <w:lang w:val="en-GB"/>
        </w:rPr>
        <w:lastRenderedPageBreak/>
        <w:drawing>
          <wp:anchor distT="0" distB="0" distL="114300" distR="114300" simplePos="0" relativeHeight="251659264" behindDoc="0" locked="0" layoutInCell="1" allowOverlap="1">
            <wp:simplePos x="0" y="0"/>
            <wp:positionH relativeFrom="column">
              <wp:posOffset>0</wp:posOffset>
            </wp:positionH>
            <wp:positionV relativeFrom="paragraph">
              <wp:posOffset>0</wp:posOffset>
            </wp:positionV>
            <wp:extent cx="5596255" cy="8229600"/>
            <wp:effectExtent l="0" t="0" r="444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96255" cy="8229600"/>
                    </a:xfrm>
                    <a:prstGeom prst="rect">
                      <a:avLst/>
                    </a:prstGeom>
                  </pic:spPr>
                </pic:pic>
              </a:graphicData>
            </a:graphic>
          </wp:anchor>
        </w:drawing>
      </w:r>
    </w:p>
    <w:sectPr w:rsidR="000E0A9D" w:rsidRPr="00F24344" w:rsidSect="0038449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490C" w:rsidRDefault="006B490C" w:rsidP="003C0DD7">
      <w:pPr>
        <w:spacing w:after="0" w:line="240" w:lineRule="auto"/>
      </w:pPr>
      <w:r>
        <w:separator/>
      </w:r>
    </w:p>
  </w:endnote>
  <w:endnote w:type="continuationSeparator" w:id="0">
    <w:p w:rsidR="006B490C" w:rsidRDefault="006B490C" w:rsidP="003C0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916"/>
      <w:docPartObj>
        <w:docPartGallery w:val="Page Numbers (Bottom of Page)"/>
        <w:docPartUnique/>
      </w:docPartObj>
    </w:sdtPr>
    <w:sdtEndPr/>
    <w:sdtContent>
      <w:p w:rsidR="00373191" w:rsidRDefault="00670A30">
        <w:pPr>
          <w:pStyle w:val="Footer"/>
          <w:jc w:val="right"/>
        </w:pPr>
        <w:r>
          <w:fldChar w:fldCharType="begin"/>
        </w:r>
        <w:r>
          <w:instrText xml:space="preserve"> PAGE   \* MERGEFORMAT </w:instrText>
        </w:r>
        <w:r>
          <w:fldChar w:fldCharType="separate"/>
        </w:r>
        <w:r w:rsidR="001E41FE">
          <w:rPr>
            <w:noProof/>
          </w:rPr>
          <w:t>3</w:t>
        </w:r>
        <w:r>
          <w:rPr>
            <w:noProof/>
          </w:rPr>
          <w:fldChar w:fldCharType="end"/>
        </w:r>
      </w:p>
    </w:sdtContent>
  </w:sdt>
  <w:p w:rsidR="00373191" w:rsidRDefault="00373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490C" w:rsidRDefault="006B490C" w:rsidP="003C0DD7">
      <w:pPr>
        <w:spacing w:after="0" w:line="240" w:lineRule="auto"/>
      </w:pPr>
      <w:r>
        <w:separator/>
      </w:r>
    </w:p>
  </w:footnote>
  <w:footnote w:type="continuationSeparator" w:id="0">
    <w:p w:rsidR="006B490C" w:rsidRDefault="006B490C" w:rsidP="003C0D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5F47CE"/>
    <w:multiLevelType w:val="hybridMultilevel"/>
    <w:tmpl w:val="00AC2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6F9"/>
    <w:rsid w:val="00002D02"/>
    <w:rsid w:val="00023398"/>
    <w:rsid w:val="00055EF9"/>
    <w:rsid w:val="00076CF4"/>
    <w:rsid w:val="000977FA"/>
    <w:rsid w:val="00097C96"/>
    <w:rsid w:val="000A089A"/>
    <w:rsid w:val="000A0D4D"/>
    <w:rsid w:val="000A3830"/>
    <w:rsid w:val="000A4CB6"/>
    <w:rsid w:val="000A7836"/>
    <w:rsid w:val="000B1D68"/>
    <w:rsid w:val="000B4A02"/>
    <w:rsid w:val="000C0F13"/>
    <w:rsid w:val="000C5843"/>
    <w:rsid w:val="000C69F6"/>
    <w:rsid w:val="000D316B"/>
    <w:rsid w:val="000D56B0"/>
    <w:rsid w:val="000D7CB1"/>
    <w:rsid w:val="000E0A9D"/>
    <w:rsid w:val="000E2512"/>
    <w:rsid w:val="00117DF1"/>
    <w:rsid w:val="00130A4D"/>
    <w:rsid w:val="00131C27"/>
    <w:rsid w:val="00144D1A"/>
    <w:rsid w:val="00150E33"/>
    <w:rsid w:val="00151B11"/>
    <w:rsid w:val="00151E2B"/>
    <w:rsid w:val="001543E4"/>
    <w:rsid w:val="00156034"/>
    <w:rsid w:val="00157358"/>
    <w:rsid w:val="00164E98"/>
    <w:rsid w:val="0018080C"/>
    <w:rsid w:val="0018370E"/>
    <w:rsid w:val="001A3C9F"/>
    <w:rsid w:val="001A5BBF"/>
    <w:rsid w:val="001B43DA"/>
    <w:rsid w:val="001B4D5A"/>
    <w:rsid w:val="001C029E"/>
    <w:rsid w:val="001D11F7"/>
    <w:rsid w:val="001D3FDC"/>
    <w:rsid w:val="001E41FE"/>
    <w:rsid w:val="001F310E"/>
    <w:rsid w:val="002036D0"/>
    <w:rsid w:val="00213FBB"/>
    <w:rsid w:val="00214BCB"/>
    <w:rsid w:val="002226C1"/>
    <w:rsid w:val="00233347"/>
    <w:rsid w:val="00241878"/>
    <w:rsid w:val="00252298"/>
    <w:rsid w:val="002536BF"/>
    <w:rsid w:val="00254CA3"/>
    <w:rsid w:val="0025660D"/>
    <w:rsid w:val="00265531"/>
    <w:rsid w:val="002662D1"/>
    <w:rsid w:val="0028619F"/>
    <w:rsid w:val="0028643D"/>
    <w:rsid w:val="00291826"/>
    <w:rsid w:val="00292889"/>
    <w:rsid w:val="00295DE9"/>
    <w:rsid w:val="002A4DA7"/>
    <w:rsid w:val="002B485D"/>
    <w:rsid w:val="002C5CCE"/>
    <w:rsid w:val="002F3618"/>
    <w:rsid w:val="002F7F82"/>
    <w:rsid w:val="0030187E"/>
    <w:rsid w:val="003142E7"/>
    <w:rsid w:val="003322C5"/>
    <w:rsid w:val="00336A41"/>
    <w:rsid w:val="003723CC"/>
    <w:rsid w:val="00373191"/>
    <w:rsid w:val="0038449B"/>
    <w:rsid w:val="00384D76"/>
    <w:rsid w:val="003A0DC4"/>
    <w:rsid w:val="003B09D9"/>
    <w:rsid w:val="003B0BD5"/>
    <w:rsid w:val="003B5724"/>
    <w:rsid w:val="003C0DD7"/>
    <w:rsid w:val="003D3776"/>
    <w:rsid w:val="003D41A4"/>
    <w:rsid w:val="003D4E84"/>
    <w:rsid w:val="003D7DA2"/>
    <w:rsid w:val="003E5E2D"/>
    <w:rsid w:val="00402221"/>
    <w:rsid w:val="00406E51"/>
    <w:rsid w:val="00416AD8"/>
    <w:rsid w:val="00416FCC"/>
    <w:rsid w:val="004204C2"/>
    <w:rsid w:val="00435F8A"/>
    <w:rsid w:val="0044181C"/>
    <w:rsid w:val="00442261"/>
    <w:rsid w:val="00483C92"/>
    <w:rsid w:val="00497C77"/>
    <w:rsid w:val="004A64B3"/>
    <w:rsid w:val="004C2549"/>
    <w:rsid w:val="004D0C1F"/>
    <w:rsid w:val="004D0CCE"/>
    <w:rsid w:val="004D445E"/>
    <w:rsid w:val="004D51FA"/>
    <w:rsid w:val="004F2F6D"/>
    <w:rsid w:val="0050252E"/>
    <w:rsid w:val="00505E35"/>
    <w:rsid w:val="00522219"/>
    <w:rsid w:val="00522F6B"/>
    <w:rsid w:val="005278A1"/>
    <w:rsid w:val="00541D21"/>
    <w:rsid w:val="005477A2"/>
    <w:rsid w:val="00550418"/>
    <w:rsid w:val="0055188A"/>
    <w:rsid w:val="00552FB4"/>
    <w:rsid w:val="0055404F"/>
    <w:rsid w:val="00560418"/>
    <w:rsid w:val="00560D2D"/>
    <w:rsid w:val="005617FD"/>
    <w:rsid w:val="005733C9"/>
    <w:rsid w:val="00585DE6"/>
    <w:rsid w:val="005A25E7"/>
    <w:rsid w:val="005A3994"/>
    <w:rsid w:val="005B62AB"/>
    <w:rsid w:val="005F0D17"/>
    <w:rsid w:val="005F4853"/>
    <w:rsid w:val="005F5D2C"/>
    <w:rsid w:val="005F7A1B"/>
    <w:rsid w:val="00603F5B"/>
    <w:rsid w:val="00610180"/>
    <w:rsid w:val="00646105"/>
    <w:rsid w:val="006467B1"/>
    <w:rsid w:val="00652794"/>
    <w:rsid w:val="00654164"/>
    <w:rsid w:val="0066437E"/>
    <w:rsid w:val="00670A30"/>
    <w:rsid w:val="00673CC2"/>
    <w:rsid w:val="00675FE5"/>
    <w:rsid w:val="00681987"/>
    <w:rsid w:val="00687C25"/>
    <w:rsid w:val="006940BF"/>
    <w:rsid w:val="006A1525"/>
    <w:rsid w:val="006B490C"/>
    <w:rsid w:val="006C595D"/>
    <w:rsid w:val="006D57CF"/>
    <w:rsid w:val="006D6BFA"/>
    <w:rsid w:val="006E6EAD"/>
    <w:rsid w:val="0073668D"/>
    <w:rsid w:val="00744697"/>
    <w:rsid w:val="00761144"/>
    <w:rsid w:val="0076548C"/>
    <w:rsid w:val="00773EC2"/>
    <w:rsid w:val="007812A8"/>
    <w:rsid w:val="007956CC"/>
    <w:rsid w:val="007A0F7F"/>
    <w:rsid w:val="007A39BB"/>
    <w:rsid w:val="007A6F55"/>
    <w:rsid w:val="007A7C82"/>
    <w:rsid w:val="007C2254"/>
    <w:rsid w:val="007C494C"/>
    <w:rsid w:val="007D06A4"/>
    <w:rsid w:val="007D1D1C"/>
    <w:rsid w:val="007E6036"/>
    <w:rsid w:val="007E7755"/>
    <w:rsid w:val="00803F08"/>
    <w:rsid w:val="00817C82"/>
    <w:rsid w:val="00821949"/>
    <w:rsid w:val="008237E0"/>
    <w:rsid w:val="00823F84"/>
    <w:rsid w:val="008353A9"/>
    <w:rsid w:val="0083645C"/>
    <w:rsid w:val="00855198"/>
    <w:rsid w:val="008618E7"/>
    <w:rsid w:val="00863995"/>
    <w:rsid w:val="008718CA"/>
    <w:rsid w:val="00872115"/>
    <w:rsid w:val="008736A6"/>
    <w:rsid w:val="0088003F"/>
    <w:rsid w:val="008976ED"/>
    <w:rsid w:val="008A562F"/>
    <w:rsid w:val="008B2BF4"/>
    <w:rsid w:val="008B423F"/>
    <w:rsid w:val="008C08DC"/>
    <w:rsid w:val="008C1049"/>
    <w:rsid w:val="008C12F4"/>
    <w:rsid w:val="008C51A9"/>
    <w:rsid w:val="008D5B91"/>
    <w:rsid w:val="008D7A72"/>
    <w:rsid w:val="008E695B"/>
    <w:rsid w:val="00902326"/>
    <w:rsid w:val="009061BA"/>
    <w:rsid w:val="00910514"/>
    <w:rsid w:val="00910F24"/>
    <w:rsid w:val="009168C2"/>
    <w:rsid w:val="009170D3"/>
    <w:rsid w:val="0093550C"/>
    <w:rsid w:val="009405CC"/>
    <w:rsid w:val="009433F0"/>
    <w:rsid w:val="009464E0"/>
    <w:rsid w:val="00960047"/>
    <w:rsid w:val="00960CEB"/>
    <w:rsid w:val="00966F3F"/>
    <w:rsid w:val="0096719B"/>
    <w:rsid w:val="00971564"/>
    <w:rsid w:val="009836F9"/>
    <w:rsid w:val="009858C9"/>
    <w:rsid w:val="00986DF7"/>
    <w:rsid w:val="009A43C6"/>
    <w:rsid w:val="009B07E6"/>
    <w:rsid w:val="009B1509"/>
    <w:rsid w:val="009B2DC0"/>
    <w:rsid w:val="009B6463"/>
    <w:rsid w:val="009C56CE"/>
    <w:rsid w:val="009E5326"/>
    <w:rsid w:val="009F076F"/>
    <w:rsid w:val="009F1AE6"/>
    <w:rsid w:val="00A03BAE"/>
    <w:rsid w:val="00A04B24"/>
    <w:rsid w:val="00A2470E"/>
    <w:rsid w:val="00A272BD"/>
    <w:rsid w:val="00A37FD8"/>
    <w:rsid w:val="00A408B6"/>
    <w:rsid w:val="00A423BC"/>
    <w:rsid w:val="00A44A86"/>
    <w:rsid w:val="00A534E4"/>
    <w:rsid w:val="00A62002"/>
    <w:rsid w:val="00A63450"/>
    <w:rsid w:val="00A67D0B"/>
    <w:rsid w:val="00A761DC"/>
    <w:rsid w:val="00A807F5"/>
    <w:rsid w:val="00AA3BD1"/>
    <w:rsid w:val="00AA46D6"/>
    <w:rsid w:val="00AB1C4C"/>
    <w:rsid w:val="00AE0AAA"/>
    <w:rsid w:val="00AE1CC3"/>
    <w:rsid w:val="00AF6A59"/>
    <w:rsid w:val="00B01F7F"/>
    <w:rsid w:val="00B05A69"/>
    <w:rsid w:val="00B07277"/>
    <w:rsid w:val="00B22313"/>
    <w:rsid w:val="00B2295B"/>
    <w:rsid w:val="00B243C9"/>
    <w:rsid w:val="00B26F73"/>
    <w:rsid w:val="00B27686"/>
    <w:rsid w:val="00B4333E"/>
    <w:rsid w:val="00B6120D"/>
    <w:rsid w:val="00B922C5"/>
    <w:rsid w:val="00BA380E"/>
    <w:rsid w:val="00BA486E"/>
    <w:rsid w:val="00BA5953"/>
    <w:rsid w:val="00BA6AFD"/>
    <w:rsid w:val="00BD306F"/>
    <w:rsid w:val="00BE601C"/>
    <w:rsid w:val="00BE6709"/>
    <w:rsid w:val="00C13DA6"/>
    <w:rsid w:val="00C402FA"/>
    <w:rsid w:val="00C607DC"/>
    <w:rsid w:val="00C630FC"/>
    <w:rsid w:val="00C6763C"/>
    <w:rsid w:val="00C827DB"/>
    <w:rsid w:val="00C832CA"/>
    <w:rsid w:val="00C83C5D"/>
    <w:rsid w:val="00C855DE"/>
    <w:rsid w:val="00C92F55"/>
    <w:rsid w:val="00C965FA"/>
    <w:rsid w:val="00C97ACE"/>
    <w:rsid w:val="00CB1AD7"/>
    <w:rsid w:val="00CB6D31"/>
    <w:rsid w:val="00CD79CC"/>
    <w:rsid w:val="00CF0D1A"/>
    <w:rsid w:val="00CF5C37"/>
    <w:rsid w:val="00CF7B0A"/>
    <w:rsid w:val="00D11A33"/>
    <w:rsid w:val="00D155F9"/>
    <w:rsid w:val="00D24BFE"/>
    <w:rsid w:val="00D26B50"/>
    <w:rsid w:val="00D34C0C"/>
    <w:rsid w:val="00D5425F"/>
    <w:rsid w:val="00D547F4"/>
    <w:rsid w:val="00D55227"/>
    <w:rsid w:val="00D76A15"/>
    <w:rsid w:val="00D84892"/>
    <w:rsid w:val="00D91975"/>
    <w:rsid w:val="00DA221B"/>
    <w:rsid w:val="00DA2E25"/>
    <w:rsid w:val="00DA3D37"/>
    <w:rsid w:val="00DB0E74"/>
    <w:rsid w:val="00DB7B09"/>
    <w:rsid w:val="00DD7D13"/>
    <w:rsid w:val="00DF6028"/>
    <w:rsid w:val="00E01F5B"/>
    <w:rsid w:val="00E04DF5"/>
    <w:rsid w:val="00E158EE"/>
    <w:rsid w:val="00E16D4E"/>
    <w:rsid w:val="00E307B1"/>
    <w:rsid w:val="00E34CA5"/>
    <w:rsid w:val="00E357FC"/>
    <w:rsid w:val="00E42FFB"/>
    <w:rsid w:val="00E60A59"/>
    <w:rsid w:val="00E65795"/>
    <w:rsid w:val="00E856B7"/>
    <w:rsid w:val="00EA2C55"/>
    <w:rsid w:val="00EA734D"/>
    <w:rsid w:val="00EB0940"/>
    <w:rsid w:val="00EB103A"/>
    <w:rsid w:val="00EB1FD9"/>
    <w:rsid w:val="00EC223E"/>
    <w:rsid w:val="00ED0F31"/>
    <w:rsid w:val="00ED2454"/>
    <w:rsid w:val="00ED399D"/>
    <w:rsid w:val="00ED66C5"/>
    <w:rsid w:val="00ED7244"/>
    <w:rsid w:val="00ED7F9C"/>
    <w:rsid w:val="00EE2F8A"/>
    <w:rsid w:val="00EF72C4"/>
    <w:rsid w:val="00F047E7"/>
    <w:rsid w:val="00F0544A"/>
    <w:rsid w:val="00F0701F"/>
    <w:rsid w:val="00F079B8"/>
    <w:rsid w:val="00F24344"/>
    <w:rsid w:val="00F44601"/>
    <w:rsid w:val="00F603B6"/>
    <w:rsid w:val="00F64374"/>
    <w:rsid w:val="00F772E5"/>
    <w:rsid w:val="00F84ACD"/>
    <w:rsid w:val="00F86489"/>
    <w:rsid w:val="00FA77FF"/>
    <w:rsid w:val="00FB7731"/>
    <w:rsid w:val="00FF60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6646251-1D91-9840-8FE1-39499C34F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A3D37"/>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3E5E2D"/>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2A4DA7"/>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960CEB"/>
    <w:pPr>
      <w:pBdr>
        <w:bottom w:val="single" w:sz="8" w:space="4" w:color="4F81BD" w:themeColor="accent1"/>
      </w:pBdr>
      <w:spacing w:after="300"/>
      <w:contextualSpacing/>
      <w:jc w:val="center"/>
    </w:pPr>
    <w:rPr>
      <w:rFonts w:eastAsiaTheme="majorEastAsia" w:cs="Arial"/>
      <w:b/>
      <w:color w:val="000000" w:themeColor="text1"/>
      <w:spacing w:val="5"/>
      <w:kern w:val="28"/>
      <w:sz w:val="36"/>
      <w:szCs w:val="24"/>
      <w:lang w:val="en-GB"/>
    </w:rPr>
  </w:style>
  <w:style w:type="character" w:customStyle="1" w:styleId="TitleChar">
    <w:name w:val="Title Char"/>
    <w:basedOn w:val="DefaultParagraphFont"/>
    <w:link w:val="Title"/>
    <w:uiPriority w:val="10"/>
    <w:rsid w:val="00960CEB"/>
    <w:rPr>
      <w:rFonts w:ascii="Times New Roman" w:eastAsiaTheme="majorEastAsia" w:hAnsi="Times New Roman" w:cs="Arial"/>
      <w:b/>
      <w:color w:val="000000" w:themeColor="text1"/>
      <w:spacing w:val="5"/>
      <w:kern w:val="28"/>
      <w:sz w:val="36"/>
      <w:szCs w:val="24"/>
      <w:lang w:val="en-GB"/>
    </w:rPr>
  </w:style>
  <w:style w:type="character" w:customStyle="1" w:styleId="Heading2Char">
    <w:name w:val="Heading 2 Char"/>
    <w:basedOn w:val="DefaultParagraphFont"/>
    <w:link w:val="Heading2"/>
    <w:uiPriority w:val="9"/>
    <w:rsid w:val="002A4DA7"/>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3E5E2D"/>
    <w:rPr>
      <w:rFonts w:ascii="Arial" w:eastAsiaTheme="majorEastAsia" w:hAnsi="Arial" w:cstheme="majorBidi"/>
      <w:b/>
      <w:bCs/>
      <w:sz w:val="24"/>
      <w:szCs w:val="28"/>
    </w:rPr>
  </w:style>
  <w:style w:type="paragraph" w:styleId="TOCHeading">
    <w:name w:val="TOC Heading"/>
    <w:basedOn w:val="Heading1"/>
    <w:next w:val="Normal"/>
    <w:uiPriority w:val="39"/>
    <w:semiHidden/>
    <w:unhideWhenUsed/>
    <w:qFormat/>
    <w:rsid w:val="00CF7B0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F7B0A"/>
    <w:pPr>
      <w:spacing w:after="100"/>
    </w:pPr>
  </w:style>
  <w:style w:type="character" w:styleId="Hyperlink">
    <w:name w:val="Hyperlink"/>
    <w:basedOn w:val="DefaultParagraphFont"/>
    <w:uiPriority w:val="99"/>
    <w:unhideWhenUsed/>
    <w:rsid w:val="00CF7B0A"/>
    <w:rPr>
      <w:color w:val="0000FF" w:themeColor="hyperlink"/>
      <w:u w:val="single"/>
    </w:rPr>
  </w:style>
  <w:style w:type="paragraph" w:styleId="BalloonText">
    <w:name w:val="Balloon Text"/>
    <w:basedOn w:val="Normal"/>
    <w:link w:val="BalloonTextChar"/>
    <w:uiPriority w:val="99"/>
    <w:semiHidden/>
    <w:unhideWhenUsed/>
    <w:rsid w:val="00CF7B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7B0A"/>
    <w:rPr>
      <w:rFonts w:ascii="Tahoma" w:eastAsiaTheme="minorEastAsia" w:hAnsi="Tahoma" w:cs="Tahoma"/>
      <w:sz w:val="16"/>
      <w:szCs w:val="16"/>
    </w:rPr>
  </w:style>
  <w:style w:type="paragraph" w:styleId="ListParagraph">
    <w:name w:val="List Paragraph"/>
    <w:basedOn w:val="Normal"/>
    <w:uiPriority w:val="34"/>
    <w:qFormat/>
    <w:rsid w:val="00D5425F"/>
    <w:pPr>
      <w:ind w:left="720"/>
      <w:contextualSpacing/>
    </w:pPr>
  </w:style>
  <w:style w:type="paragraph" w:styleId="Header">
    <w:name w:val="header"/>
    <w:basedOn w:val="Normal"/>
    <w:link w:val="HeaderChar"/>
    <w:uiPriority w:val="99"/>
    <w:semiHidden/>
    <w:unhideWhenUsed/>
    <w:rsid w:val="003C0DD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0DD7"/>
    <w:rPr>
      <w:rFonts w:ascii="Times New Roman" w:eastAsiaTheme="minorEastAsia" w:hAnsi="Times New Roman"/>
      <w:sz w:val="24"/>
    </w:rPr>
  </w:style>
  <w:style w:type="paragraph" w:styleId="Footer">
    <w:name w:val="footer"/>
    <w:basedOn w:val="Normal"/>
    <w:link w:val="FooterChar"/>
    <w:uiPriority w:val="99"/>
    <w:unhideWhenUsed/>
    <w:rsid w:val="003C0D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0DD7"/>
    <w:rPr>
      <w:rFonts w:ascii="Times New Roman" w:eastAsiaTheme="minorEastAsia" w:hAnsi="Times New Roman"/>
      <w:sz w:val="24"/>
    </w:rPr>
  </w:style>
  <w:style w:type="character" w:styleId="CommentReference">
    <w:name w:val="annotation reference"/>
    <w:basedOn w:val="DefaultParagraphFont"/>
    <w:uiPriority w:val="99"/>
    <w:semiHidden/>
    <w:unhideWhenUsed/>
    <w:rsid w:val="006A1525"/>
    <w:rPr>
      <w:sz w:val="16"/>
      <w:szCs w:val="16"/>
    </w:rPr>
  </w:style>
  <w:style w:type="paragraph" w:styleId="CommentText">
    <w:name w:val="annotation text"/>
    <w:basedOn w:val="Normal"/>
    <w:link w:val="CommentTextChar"/>
    <w:uiPriority w:val="99"/>
    <w:semiHidden/>
    <w:unhideWhenUsed/>
    <w:rsid w:val="006A1525"/>
    <w:pPr>
      <w:spacing w:line="240" w:lineRule="auto"/>
    </w:pPr>
    <w:rPr>
      <w:sz w:val="20"/>
      <w:szCs w:val="20"/>
    </w:rPr>
  </w:style>
  <w:style w:type="character" w:customStyle="1" w:styleId="CommentTextChar">
    <w:name w:val="Comment Text Char"/>
    <w:basedOn w:val="DefaultParagraphFont"/>
    <w:link w:val="CommentText"/>
    <w:uiPriority w:val="99"/>
    <w:semiHidden/>
    <w:rsid w:val="006A1525"/>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6A1525"/>
    <w:rPr>
      <w:b/>
      <w:bCs/>
    </w:rPr>
  </w:style>
  <w:style w:type="character" w:customStyle="1" w:styleId="CommentSubjectChar">
    <w:name w:val="Comment Subject Char"/>
    <w:basedOn w:val="CommentTextChar"/>
    <w:link w:val="CommentSubject"/>
    <w:uiPriority w:val="99"/>
    <w:semiHidden/>
    <w:rsid w:val="006A1525"/>
    <w:rPr>
      <w:rFonts w:ascii="Times New Roman" w:eastAsiaTheme="minorEastAsia"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0F39139-2CAC-E74A-9F61-135BA13A2F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1127</TotalTime>
  <Pages>13</Pages>
  <Words>2588</Words>
  <Characters>14758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elena oniga</cp:lastModifiedBy>
  <cp:revision>15</cp:revision>
  <dcterms:created xsi:type="dcterms:W3CDTF">2020-01-02T21:09:00Z</dcterms:created>
  <dcterms:modified xsi:type="dcterms:W3CDTF">2020-01-05T15:48:00Z</dcterms:modified>
</cp:coreProperties>
</file>