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C696B" w14:textId="77777777" w:rsidR="00221AA1" w:rsidRDefault="00221AA1" w:rsidP="00221AA1"/>
    <w:p w14:paraId="407512A6" w14:textId="77777777" w:rsidR="00221AA1" w:rsidRDefault="00221AA1" w:rsidP="00221AA1">
      <w:pPr>
        <w:jc w:val="center"/>
      </w:pPr>
      <w:r>
        <w:rPr>
          <w:noProof/>
          <w:lang w:eastAsia="en-GB"/>
        </w:rPr>
        <w:drawing>
          <wp:inline distT="0" distB="0" distL="0" distR="0" wp14:anchorId="6C4DF961" wp14:editId="0664F2FB">
            <wp:extent cx="3048000" cy="3230880"/>
            <wp:effectExtent l="0" t="0" r="0" b="7620"/>
            <wp:docPr id="11" name="Picture 1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8000" cy="3230880"/>
                    </a:xfrm>
                    <a:prstGeom prst="rect">
                      <a:avLst/>
                    </a:prstGeom>
                    <a:noFill/>
                    <a:ln>
                      <a:noFill/>
                    </a:ln>
                  </pic:spPr>
                </pic:pic>
              </a:graphicData>
            </a:graphic>
          </wp:inline>
        </w:drawing>
      </w:r>
    </w:p>
    <w:p w14:paraId="66594FE8" w14:textId="77777777" w:rsidR="00221AA1" w:rsidRDefault="00221AA1" w:rsidP="00221AA1">
      <w:pPr>
        <w:jc w:val="center"/>
        <w:rPr>
          <w:b/>
          <w:sz w:val="40"/>
          <w:szCs w:val="40"/>
        </w:rPr>
      </w:pPr>
    </w:p>
    <w:p w14:paraId="0B5B5CD0" w14:textId="77777777" w:rsidR="00221AA1" w:rsidRDefault="00221AA1" w:rsidP="00221AA1">
      <w:pPr>
        <w:jc w:val="center"/>
        <w:rPr>
          <w:b/>
          <w:sz w:val="40"/>
          <w:szCs w:val="40"/>
        </w:rPr>
      </w:pPr>
    </w:p>
    <w:p w14:paraId="4B044FC2" w14:textId="77777777" w:rsidR="00221AA1" w:rsidRDefault="00221AA1" w:rsidP="00221AA1">
      <w:pPr>
        <w:jc w:val="center"/>
        <w:rPr>
          <w:b/>
          <w:sz w:val="40"/>
          <w:szCs w:val="40"/>
        </w:rPr>
      </w:pPr>
    </w:p>
    <w:p w14:paraId="7F74A827" w14:textId="77777777" w:rsidR="00221AA1" w:rsidRPr="005D2C1A" w:rsidRDefault="00221AA1" w:rsidP="00221AA1">
      <w:pPr>
        <w:jc w:val="center"/>
        <w:rPr>
          <w:rFonts w:ascii="Calibri" w:hAnsi="Calibri" w:cs="Calibri"/>
          <w:b/>
          <w:sz w:val="40"/>
          <w:szCs w:val="40"/>
        </w:rPr>
      </w:pPr>
      <w:r w:rsidRPr="005D2C1A">
        <w:rPr>
          <w:rFonts w:ascii="Calibri" w:hAnsi="Calibri" w:cs="Calibri"/>
          <w:b/>
          <w:sz w:val="40"/>
          <w:szCs w:val="40"/>
        </w:rPr>
        <w:t>UWTSD Swansea</w:t>
      </w:r>
    </w:p>
    <w:p w14:paraId="3963E8D7" w14:textId="77777777" w:rsidR="00221AA1" w:rsidRPr="005D2C1A" w:rsidRDefault="00221AA1" w:rsidP="00221AA1">
      <w:pPr>
        <w:jc w:val="center"/>
        <w:rPr>
          <w:rFonts w:ascii="Calibri" w:hAnsi="Calibri" w:cs="Calibri"/>
          <w:b/>
          <w:sz w:val="40"/>
          <w:szCs w:val="40"/>
        </w:rPr>
      </w:pPr>
    </w:p>
    <w:p w14:paraId="48E83F92" w14:textId="0A394B94" w:rsidR="00221AA1" w:rsidRDefault="00221AA1" w:rsidP="00221AA1">
      <w:pPr>
        <w:rPr>
          <w:rFonts w:ascii="Calibri" w:hAnsi="Calibri" w:cs="Calibri"/>
          <w:b/>
          <w:sz w:val="40"/>
          <w:szCs w:val="40"/>
        </w:rPr>
      </w:pPr>
      <w:r w:rsidRPr="005D2C1A">
        <w:rPr>
          <w:rFonts w:ascii="Calibri" w:hAnsi="Calibri" w:cs="Calibri"/>
          <w:b/>
          <w:sz w:val="40"/>
          <w:szCs w:val="40"/>
        </w:rPr>
        <w:tab/>
      </w:r>
      <w:r w:rsidRPr="005D2C1A">
        <w:rPr>
          <w:rFonts w:ascii="Calibri" w:hAnsi="Calibri" w:cs="Calibri"/>
          <w:b/>
          <w:sz w:val="40"/>
          <w:szCs w:val="40"/>
        </w:rPr>
        <w:tab/>
      </w:r>
      <w:r w:rsidRPr="005D2C1A">
        <w:rPr>
          <w:rFonts w:ascii="Calibri" w:hAnsi="Calibri" w:cs="Calibri"/>
          <w:b/>
          <w:sz w:val="40"/>
          <w:szCs w:val="40"/>
        </w:rPr>
        <w:tab/>
      </w:r>
      <w:r>
        <w:rPr>
          <w:rFonts w:ascii="Calibri" w:hAnsi="Calibri" w:cs="Calibri"/>
          <w:b/>
          <w:sz w:val="40"/>
          <w:szCs w:val="40"/>
        </w:rPr>
        <w:tab/>
        <w:t xml:space="preserve">   </w:t>
      </w:r>
      <w:r w:rsidR="00E47523">
        <w:rPr>
          <w:rFonts w:ascii="Calibri" w:hAnsi="Calibri" w:cs="Calibri"/>
          <w:b/>
          <w:sz w:val="40"/>
          <w:szCs w:val="40"/>
        </w:rPr>
        <w:t xml:space="preserve">DR Kemi </w:t>
      </w:r>
      <w:proofErr w:type="spellStart"/>
      <w:r w:rsidR="00E47523">
        <w:rPr>
          <w:rFonts w:ascii="Calibri" w:hAnsi="Calibri" w:cs="Calibri"/>
          <w:b/>
          <w:sz w:val="40"/>
          <w:szCs w:val="40"/>
        </w:rPr>
        <w:t>A</w:t>
      </w:r>
      <w:r w:rsidR="00734502">
        <w:rPr>
          <w:rFonts w:ascii="Calibri" w:hAnsi="Calibri" w:cs="Calibri"/>
          <w:b/>
          <w:sz w:val="40"/>
          <w:szCs w:val="40"/>
        </w:rPr>
        <w:t>demoye</w:t>
      </w:r>
      <w:proofErr w:type="spellEnd"/>
      <w:r>
        <w:rPr>
          <w:rFonts w:ascii="Calibri" w:hAnsi="Calibri" w:cs="Calibri"/>
          <w:b/>
          <w:sz w:val="40"/>
          <w:szCs w:val="40"/>
        </w:rPr>
        <w:t xml:space="preserve"> </w:t>
      </w:r>
    </w:p>
    <w:p w14:paraId="10DB981D" w14:textId="726C239E" w:rsidR="00221AA1" w:rsidRPr="005D2C1A" w:rsidRDefault="00221AA1" w:rsidP="00221AA1">
      <w:pPr>
        <w:rPr>
          <w:rFonts w:ascii="Calibri" w:hAnsi="Calibri" w:cs="Calibri"/>
          <w:b/>
          <w:sz w:val="40"/>
          <w:szCs w:val="40"/>
        </w:rPr>
      </w:pPr>
      <w:r>
        <w:rPr>
          <w:rFonts w:ascii="Calibri" w:hAnsi="Calibri" w:cs="Calibri"/>
          <w:b/>
          <w:sz w:val="40"/>
          <w:szCs w:val="40"/>
        </w:rPr>
        <w:tab/>
      </w:r>
      <w:r>
        <w:rPr>
          <w:rFonts w:ascii="Calibri" w:hAnsi="Calibri" w:cs="Calibri"/>
          <w:b/>
          <w:sz w:val="40"/>
          <w:szCs w:val="40"/>
        </w:rPr>
        <w:tab/>
      </w:r>
      <w:r>
        <w:rPr>
          <w:rFonts w:ascii="Calibri" w:hAnsi="Calibri" w:cs="Calibri"/>
          <w:b/>
          <w:sz w:val="40"/>
          <w:szCs w:val="40"/>
        </w:rPr>
        <w:tab/>
      </w:r>
      <w:r>
        <w:rPr>
          <w:rFonts w:ascii="Calibri" w:hAnsi="Calibri" w:cs="Calibri"/>
          <w:b/>
          <w:sz w:val="40"/>
          <w:szCs w:val="40"/>
        </w:rPr>
        <w:tab/>
      </w:r>
      <w:r w:rsidR="005B2B9A">
        <w:rPr>
          <w:rFonts w:ascii="Calibri" w:hAnsi="Calibri" w:cs="Calibri"/>
          <w:b/>
          <w:sz w:val="40"/>
          <w:szCs w:val="40"/>
        </w:rPr>
        <w:t>Database management systems</w:t>
      </w:r>
    </w:p>
    <w:p w14:paraId="53673C5E" w14:textId="77777777" w:rsidR="00221AA1" w:rsidRPr="005D2C1A" w:rsidRDefault="00221AA1" w:rsidP="00221AA1">
      <w:pPr>
        <w:jc w:val="center"/>
        <w:rPr>
          <w:rFonts w:ascii="Calibri" w:hAnsi="Calibri" w:cs="Calibri"/>
          <w:sz w:val="40"/>
          <w:szCs w:val="40"/>
        </w:rPr>
      </w:pPr>
      <w:r>
        <w:rPr>
          <w:rFonts w:ascii="Calibri" w:hAnsi="Calibri" w:cs="Calibri"/>
          <w:b/>
          <w:sz w:val="40"/>
          <w:szCs w:val="40"/>
        </w:rPr>
        <w:t xml:space="preserve">     </w:t>
      </w:r>
      <w:r w:rsidRPr="005D2C1A">
        <w:rPr>
          <w:rFonts w:ascii="Calibri" w:hAnsi="Calibri" w:cs="Calibri"/>
          <w:b/>
          <w:sz w:val="40"/>
          <w:szCs w:val="40"/>
        </w:rPr>
        <w:t>Daniel Algie 1706977</w:t>
      </w:r>
    </w:p>
    <w:p w14:paraId="3A83C5F4" w14:textId="77777777" w:rsidR="00221AA1" w:rsidRDefault="00221AA1" w:rsidP="00221AA1">
      <w:pPr>
        <w:pStyle w:val="Heading1"/>
      </w:pPr>
    </w:p>
    <w:p w14:paraId="6C2AA146" w14:textId="4ADCB140" w:rsidR="00B91459" w:rsidRDefault="00B91459" w:rsidP="00201858">
      <w:pPr>
        <w:pStyle w:val="Heading1"/>
      </w:pPr>
    </w:p>
    <w:p w14:paraId="0F88BB78" w14:textId="0B8CAE8F" w:rsidR="00616529" w:rsidRDefault="00616529" w:rsidP="00616529"/>
    <w:p w14:paraId="2F114DC3" w14:textId="77777777" w:rsidR="00616529" w:rsidRPr="00616529" w:rsidRDefault="00616529" w:rsidP="00616529"/>
    <w:sdt>
      <w:sdtPr>
        <w:rPr>
          <w:rFonts w:asciiTheme="minorHAnsi" w:eastAsiaTheme="minorHAnsi" w:hAnsiTheme="minorHAnsi" w:cstheme="minorBidi"/>
          <w:color w:val="auto"/>
          <w:sz w:val="22"/>
          <w:szCs w:val="22"/>
          <w:lang w:val="en-GB"/>
        </w:rPr>
        <w:id w:val="1245837871"/>
        <w:docPartObj>
          <w:docPartGallery w:val="Table of Contents"/>
          <w:docPartUnique/>
        </w:docPartObj>
      </w:sdtPr>
      <w:sdtEndPr>
        <w:rPr>
          <w:b/>
          <w:bCs/>
          <w:noProof/>
        </w:rPr>
      </w:sdtEndPr>
      <w:sdtContent>
        <w:p w14:paraId="1F1D7A42" w14:textId="587BEC31" w:rsidR="008761EB" w:rsidRDefault="008761EB">
          <w:pPr>
            <w:pStyle w:val="TOCHeading"/>
          </w:pPr>
          <w:r>
            <w:t>Contents</w:t>
          </w:r>
        </w:p>
        <w:p w14:paraId="15C42267" w14:textId="14BF9EBC" w:rsidR="008761EB" w:rsidRDefault="008761EB">
          <w:pPr>
            <w:pStyle w:val="TOC1"/>
            <w:tabs>
              <w:tab w:val="right" w:leader="dot" w:pos="9016"/>
            </w:tabs>
            <w:rPr>
              <w:noProof/>
            </w:rPr>
          </w:pPr>
          <w:r>
            <w:fldChar w:fldCharType="begin"/>
          </w:r>
          <w:r>
            <w:instrText xml:space="preserve"> TOC \o "1-3" \h \z \u </w:instrText>
          </w:r>
          <w:r>
            <w:fldChar w:fldCharType="separate"/>
          </w:r>
          <w:hyperlink w:anchor="_Toc35563601" w:history="1">
            <w:r w:rsidRPr="00DE27B9">
              <w:rPr>
                <w:rStyle w:val="Hyperlink"/>
                <w:noProof/>
              </w:rPr>
              <w:t>Introduction</w:t>
            </w:r>
            <w:r>
              <w:rPr>
                <w:noProof/>
                <w:webHidden/>
              </w:rPr>
              <w:tab/>
            </w:r>
            <w:r>
              <w:rPr>
                <w:noProof/>
                <w:webHidden/>
              </w:rPr>
              <w:fldChar w:fldCharType="begin"/>
            </w:r>
            <w:r>
              <w:rPr>
                <w:noProof/>
                <w:webHidden/>
              </w:rPr>
              <w:instrText xml:space="preserve"> PAGEREF _Toc35563601 \h </w:instrText>
            </w:r>
            <w:r>
              <w:rPr>
                <w:noProof/>
                <w:webHidden/>
              </w:rPr>
            </w:r>
            <w:r>
              <w:rPr>
                <w:noProof/>
                <w:webHidden/>
              </w:rPr>
              <w:fldChar w:fldCharType="separate"/>
            </w:r>
            <w:r w:rsidR="008E4B6C">
              <w:rPr>
                <w:noProof/>
                <w:webHidden/>
              </w:rPr>
              <w:t>2</w:t>
            </w:r>
            <w:r>
              <w:rPr>
                <w:noProof/>
                <w:webHidden/>
              </w:rPr>
              <w:fldChar w:fldCharType="end"/>
            </w:r>
          </w:hyperlink>
        </w:p>
        <w:p w14:paraId="2068982B" w14:textId="03BE2F88" w:rsidR="008761EB" w:rsidRDefault="00DD473F">
          <w:pPr>
            <w:pStyle w:val="TOC1"/>
            <w:tabs>
              <w:tab w:val="right" w:leader="dot" w:pos="9016"/>
            </w:tabs>
            <w:rPr>
              <w:noProof/>
            </w:rPr>
          </w:pPr>
          <w:hyperlink w:anchor="_Toc35563602" w:history="1">
            <w:r w:rsidR="008761EB" w:rsidRPr="00DE27B9">
              <w:rPr>
                <w:rStyle w:val="Hyperlink"/>
                <w:noProof/>
              </w:rPr>
              <w:t>Abstract</w:t>
            </w:r>
            <w:r w:rsidR="008761EB">
              <w:rPr>
                <w:noProof/>
                <w:webHidden/>
              </w:rPr>
              <w:tab/>
            </w:r>
            <w:r w:rsidR="008761EB">
              <w:rPr>
                <w:noProof/>
                <w:webHidden/>
              </w:rPr>
              <w:fldChar w:fldCharType="begin"/>
            </w:r>
            <w:r w:rsidR="008761EB">
              <w:rPr>
                <w:noProof/>
                <w:webHidden/>
              </w:rPr>
              <w:instrText xml:space="preserve"> PAGEREF _Toc35563602 \h </w:instrText>
            </w:r>
            <w:r w:rsidR="008761EB">
              <w:rPr>
                <w:noProof/>
                <w:webHidden/>
              </w:rPr>
            </w:r>
            <w:r w:rsidR="008761EB">
              <w:rPr>
                <w:noProof/>
                <w:webHidden/>
              </w:rPr>
              <w:fldChar w:fldCharType="separate"/>
            </w:r>
            <w:r w:rsidR="008E4B6C">
              <w:rPr>
                <w:noProof/>
                <w:webHidden/>
              </w:rPr>
              <w:t>3</w:t>
            </w:r>
            <w:r w:rsidR="008761EB">
              <w:rPr>
                <w:noProof/>
                <w:webHidden/>
              </w:rPr>
              <w:fldChar w:fldCharType="end"/>
            </w:r>
          </w:hyperlink>
        </w:p>
        <w:p w14:paraId="67A27FC9" w14:textId="3D572F35" w:rsidR="008761EB" w:rsidRDefault="00DD473F">
          <w:pPr>
            <w:pStyle w:val="TOC1"/>
            <w:tabs>
              <w:tab w:val="right" w:leader="dot" w:pos="9016"/>
            </w:tabs>
            <w:rPr>
              <w:noProof/>
            </w:rPr>
          </w:pPr>
          <w:hyperlink w:anchor="_Toc35563603" w:history="1">
            <w:r w:rsidR="008761EB" w:rsidRPr="00DE27B9">
              <w:rPr>
                <w:rStyle w:val="Hyperlink"/>
                <w:noProof/>
              </w:rPr>
              <w:t>Performance tuning</w:t>
            </w:r>
            <w:r w:rsidR="008761EB">
              <w:rPr>
                <w:noProof/>
                <w:webHidden/>
              </w:rPr>
              <w:tab/>
            </w:r>
            <w:r w:rsidR="008761EB">
              <w:rPr>
                <w:noProof/>
                <w:webHidden/>
              </w:rPr>
              <w:fldChar w:fldCharType="begin"/>
            </w:r>
            <w:r w:rsidR="008761EB">
              <w:rPr>
                <w:noProof/>
                <w:webHidden/>
              </w:rPr>
              <w:instrText xml:space="preserve"> PAGEREF _Toc35563603 \h </w:instrText>
            </w:r>
            <w:r w:rsidR="008761EB">
              <w:rPr>
                <w:noProof/>
                <w:webHidden/>
              </w:rPr>
            </w:r>
            <w:r w:rsidR="008761EB">
              <w:rPr>
                <w:noProof/>
                <w:webHidden/>
              </w:rPr>
              <w:fldChar w:fldCharType="separate"/>
            </w:r>
            <w:r w:rsidR="008E4B6C">
              <w:rPr>
                <w:noProof/>
                <w:webHidden/>
              </w:rPr>
              <w:t>4</w:t>
            </w:r>
            <w:r w:rsidR="008761EB">
              <w:rPr>
                <w:noProof/>
                <w:webHidden/>
              </w:rPr>
              <w:fldChar w:fldCharType="end"/>
            </w:r>
          </w:hyperlink>
        </w:p>
        <w:p w14:paraId="600D3DE0" w14:textId="3DF5A81D" w:rsidR="008761EB" w:rsidRDefault="00DD473F">
          <w:pPr>
            <w:pStyle w:val="TOC2"/>
            <w:tabs>
              <w:tab w:val="right" w:leader="dot" w:pos="9016"/>
            </w:tabs>
            <w:rPr>
              <w:noProof/>
            </w:rPr>
          </w:pPr>
          <w:hyperlink w:anchor="_Toc35563604" w:history="1">
            <w:r w:rsidR="008761EB" w:rsidRPr="00DE27B9">
              <w:rPr>
                <w:rStyle w:val="Hyperlink"/>
                <w:noProof/>
              </w:rPr>
              <w:t>Index</w:t>
            </w:r>
            <w:r w:rsidR="008761EB">
              <w:rPr>
                <w:noProof/>
                <w:webHidden/>
              </w:rPr>
              <w:tab/>
            </w:r>
            <w:r w:rsidR="008761EB">
              <w:rPr>
                <w:noProof/>
                <w:webHidden/>
              </w:rPr>
              <w:fldChar w:fldCharType="begin"/>
            </w:r>
            <w:r w:rsidR="008761EB">
              <w:rPr>
                <w:noProof/>
                <w:webHidden/>
              </w:rPr>
              <w:instrText xml:space="preserve"> PAGEREF _Toc35563604 \h </w:instrText>
            </w:r>
            <w:r w:rsidR="008761EB">
              <w:rPr>
                <w:noProof/>
                <w:webHidden/>
              </w:rPr>
            </w:r>
            <w:r w:rsidR="008761EB">
              <w:rPr>
                <w:noProof/>
                <w:webHidden/>
              </w:rPr>
              <w:fldChar w:fldCharType="separate"/>
            </w:r>
            <w:r w:rsidR="008E4B6C">
              <w:rPr>
                <w:noProof/>
                <w:webHidden/>
              </w:rPr>
              <w:t>4</w:t>
            </w:r>
            <w:r w:rsidR="008761EB">
              <w:rPr>
                <w:noProof/>
                <w:webHidden/>
              </w:rPr>
              <w:fldChar w:fldCharType="end"/>
            </w:r>
          </w:hyperlink>
        </w:p>
        <w:p w14:paraId="770B9DE0" w14:textId="76B8893B" w:rsidR="008761EB" w:rsidRDefault="00DD473F">
          <w:pPr>
            <w:pStyle w:val="TOC2"/>
            <w:tabs>
              <w:tab w:val="right" w:leader="dot" w:pos="9016"/>
            </w:tabs>
            <w:rPr>
              <w:noProof/>
            </w:rPr>
          </w:pPr>
          <w:hyperlink w:anchor="_Toc35563605" w:history="1">
            <w:r w:rsidR="008761EB" w:rsidRPr="00DE27B9">
              <w:rPr>
                <w:rStyle w:val="Hyperlink"/>
                <w:noProof/>
              </w:rPr>
              <w:t>Transactions</w:t>
            </w:r>
            <w:r w:rsidR="008761EB">
              <w:rPr>
                <w:noProof/>
                <w:webHidden/>
              </w:rPr>
              <w:tab/>
            </w:r>
            <w:r w:rsidR="008761EB">
              <w:rPr>
                <w:noProof/>
                <w:webHidden/>
              </w:rPr>
              <w:fldChar w:fldCharType="begin"/>
            </w:r>
            <w:r w:rsidR="008761EB">
              <w:rPr>
                <w:noProof/>
                <w:webHidden/>
              </w:rPr>
              <w:instrText xml:space="preserve"> PAGEREF _Toc35563605 \h </w:instrText>
            </w:r>
            <w:r w:rsidR="008761EB">
              <w:rPr>
                <w:noProof/>
                <w:webHidden/>
              </w:rPr>
            </w:r>
            <w:r w:rsidR="008761EB">
              <w:rPr>
                <w:noProof/>
                <w:webHidden/>
              </w:rPr>
              <w:fldChar w:fldCharType="separate"/>
            </w:r>
            <w:r w:rsidR="008E4B6C">
              <w:rPr>
                <w:noProof/>
                <w:webHidden/>
              </w:rPr>
              <w:t>5</w:t>
            </w:r>
            <w:r w:rsidR="008761EB">
              <w:rPr>
                <w:noProof/>
                <w:webHidden/>
              </w:rPr>
              <w:fldChar w:fldCharType="end"/>
            </w:r>
          </w:hyperlink>
        </w:p>
        <w:p w14:paraId="13B4A2F9" w14:textId="0C6E0599" w:rsidR="008761EB" w:rsidRDefault="00DD473F">
          <w:pPr>
            <w:pStyle w:val="TOC1"/>
            <w:tabs>
              <w:tab w:val="right" w:leader="dot" w:pos="9016"/>
            </w:tabs>
            <w:rPr>
              <w:noProof/>
            </w:rPr>
          </w:pPr>
          <w:hyperlink w:anchor="_Toc35563606" w:history="1">
            <w:r w:rsidR="008761EB" w:rsidRPr="00DE27B9">
              <w:rPr>
                <w:rStyle w:val="Hyperlink"/>
                <w:noProof/>
              </w:rPr>
              <w:t>Distributed database solutions</w:t>
            </w:r>
            <w:r w:rsidR="008761EB">
              <w:rPr>
                <w:noProof/>
                <w:webHidden/>
              </w:rPr>
              <w:tab/>
            </w:r>
            <w:r w:rsidR="008761EB">
              <w:rPr>
                <w:noProof/>
                <w:webHidden/>
              </w:rPr>
              <w:fldChar w:fldCharType="begin"/>
            </w:r>
            <w:r w:rsidR="008761EB">
              <w:rPr>
                <w:noProof/>
                <w:webHidden/>
              </w:rPr>
              <w:instrText xml:space="preserve"> PAGEREF _Toc35563606 \h </w:instrText>
            </w:r>
            <w:r w:rsidR="008761EB">
              <w:rPr>
                <w:noProof/>
                <w:webHidden/>
              </w:rPr>
            </w:r>
            <w:r w:rsidR="008761EB">
              <w:rPr>
                <w:noProof/>
                <w:webHidden/>
              </w:rPr>
              <w:fldChar w:fldCharType="separate"/>
            </w:r>
            <w:r w:rsidR="008E4B6C">
              <w:rPr>
                <w:noProof/>
                <w:webHidden/>
              </w:rPr>
              <w:t>6</w:t>
            </w:r>
            <w:r w:rsidR="008761EB">
              <w:rPr>
                <w:noProof/>
                <w:webHidden/>
              </w:rPr>
              <w:fldChar w:fldCharType="end"/>
            </w:r>
          </w:hyperlink>
        </w:p>
        <w:p w14:paraId="13DCE308" w14:textId="19CC3DFE" w:rsidR="008761EB" w:rsidRDefault="00DD473F">
          <w:pPr>
            <w:pStyle w:val="TOC2"/>
            <w:tabs>
              <w:tab w:val="right" w:leader="dot" w:pos="9016"/>
            </w:tabs>
            <w:rPr>
              <w:noProof/>
            </w:rPr>
          </w:pPr>
          <w:hyperlink w:anchor="_Toc35563607" w:history="1">
            <w:r w:rsidR="008761EB" w:rsidRPr="00DE27B9">
              <w:rPr>
                <w:rStyle w:val="Hyperlink"/>
                <w:noProof/>
              </w:rPr>
              <w:t>Horizontal fragmentation</w:t>
            </w:r>
            <w:r w:rsidR="008761EB">
              <w:rPr>
                <w:noProof/>
                <w:webHidden/>
              </w:rPr>
              <w:tab/>
            </w:r>
            <w:r w:rsidR="008761EB">
              <w:rPr>
                <w:noProof/>
                <w:webHidden/>
              </w:rPr>
              <w:fldChar w:fldCharType="begin"/>
            </w:r>
            <w:r w:rsidR="008761EB">
              <w:rPr>
                <w:noProof/>
                <w:webHidden/>
              </w:rPr>
              <w:instrText xml:space="preserve"> PAGEREF _Toc35563607 \h </w:instrText>
            </w:r>
            <w:r w:rsidR="008761EB">
              <w:rPr>
                <w:noProof/>
                <w:webHidden/>
              </w:rPr>
            </w:r>
            <w:r w:rsidR="008761EB">
              <w:rPr>
                <w:noProof/>
                <w:webHidden/>
              </w:rPr>
              <w:fldChar w:fldCharType="separate"/>
            </w:r>
            <w:r w:rsidR="008E4B6C">
              <w:rPr>
                <w:noProof/>
                <w:webHidden/>
              </w:rPr>
              <w:t>6</w:t>
            </w:r>
            <w:r w:rsidR="008761EB">
              <w:rPr>
                <w:noProof/>
                <w:webHidden/>
              </w:rPr>
              <w:fldChar w:fldCharType="end"/>
            </w:r>
          </w:hyperlink>
        </w:p>
        <w:p w14:paraId="1BFE62B4" w14:textId="76995E2E" w:rsidR="008761EB" w:rsidRDefault="00DD473F">
          <w:pPr>
            <w:pStyle w:val="TOC2"/>
            <w:tabs>
              <w:tab w:val="right" w:leader="dot" w:pos="9016"/>
            </w:tabs>
            <w:rPr>
              <w:noProof/>
            </w:rPr>
          </w:pPr>
          <w:hyperlink w:anchor="_Toc35563608" w:history="1">
            <w:r w:rsidR="008761EB" w:rsidRPr="00DE27B9">
              <w:rPr>
                <w:rStyle w:val="Hyperlink"/>
                <w:noProof/>
              </w:rPr>
              <w:t>Vertical fragmentation</w:t>
            </w:r>
            <w:r w:rsidR="008761EB">
              <w:rPr>
                <w:noProof/>
                <w:webHidden/>
              </w:rPr>
              <w:tab/>
            </w:r>
            <w:r w:rsidR="008761EB">
              <w:rPr>
                <w:noProof/>
                <w:webHidden/>
              </w:rPr>
              <w:fldChar w:fldCharType="begin"/>
            </w:r>
            <w:r w:rsidR="008761EB">
              <w:rPr>
                <w:noProof/>
                <w:webHidden/>
              </w:rPr>
              <w:instrText xml:space="preserve"> PAGEREF _Toc35563608 \h </w:instrText>
            </w:r>
            <w:r w:rsidR="008761EB">
              <w:rPr>
                <w:noProof/>
                <w:webHidden/>
              </w:rPr>
            </w:r>
            <w:r w:rsidR="008761EB">
              <w:rPr>
                <w:noProof/>
                <w:webHidden/>
              </w:rPr>
              <w:fldChar w:fldCharType="separate"/>
            </w:r>
            <w:r w:rsidR="008E4B6C">
              <w:rPr>
                <w:noProof/>
                <w:webHidden/>
              </w:rPr>
              <w:t>6</w:t>
            </w:r>
            <w:r w:rsidR="008761EB">
              <w:rPr>
                <w:noProof/>
                <w:webHidden/>
              </w:rPr>
              <w:fldChar w:fldCharType="end"/>
            </w:r>
          </w:hyperlink>
        </w:p>
        <w:p w14:paraId="091D6118" w14:textId="4F267471" w:rsidR="008761EB" w:rsidRDefault="00DD473F">
          <w:pPr>
            <w:pStyle w:val="TOC2"/>
            <w:tabs>
              <w:tab w:val="right" w:leader="dot" w:pos="9016"/>
            </w:tabs>
            <w:rPr>
              <w:noProof/>
            </w:rPr>
          </w:pPr>
          <w:hyperlink w:anchor="_Toc35563609" w:history="1">
            <w:r w:rsidR="008761EB" w:rsidRPr="00DE27B9">
              <w:rPr>
                <w:rStyle w:val="Hyperlink"/>
                <w:noProof/>
              </w:rPr>
              <w:t>Hybrid fragmentation</w:t>
            </w:r>
            <w:r w:rsidR="008761EB">
              <w:rPr>
                <w:noProof/>
                <w:webHidden/>
              </w:rPr>
              <w:tab/>
            </w:r>
            <w:r w:rsidR="008761EB">
              <w:rPr>
                <w:noProof/>
                <w:webHidden/>
              </w:rPr>
              <w:fldChar w:fldCharType="begin"/>
            </w:r>
            <w:r w:rsidR="008761EB">
              <w:rPr>
                <w:noProof/>
                <w:webHidden/>
              </w:rPr>
              <w:instrText xml:space="preserve"> PAGEREF _Toc35563609 \h </w:instrText>
            </w:r>
            <w:r w:rsidR="008761EB">
              <w:rPr>
                <w:noProof/>
                <w:webHidden/>
              </w:rPr>
            </w:r>
            <w:r w:rsidR="008761EB">
              <w:rPr>
                <w:noProof/>
                <w:webHidden/>
              </w:rPr>
              <w:fldChar w:fldCharType="separate"/>
            </w:r>
            <w:r w:rsidR="008E4B6C">
              <w:rPr>
                <w:noProof/>
                <w:webHidden/>
              </w:rPr>
              <w:t>7</w:t>
            </w:r>
            <w:r w:rsidR="008761EB">
              <w:rPr>
                <w:noProof/>
                <w:webHidden/>
              </w:rPr>
              <w:fldChar w:fldCharType="end"/>
            </w:r>
          </w:hyperlink>
        </w:p>
        <w:p w14:paraId="4722970E" w14:textId="355A1D82" w:rsidR="008761EB" w:rsidRDefault="00DD473F">
          <w:pPr>
            <w:pStyle w:val="TOC2"/>
            <w:tabs>
              <w:tab w:val="right" w:leader="dot" w:pos="9016"/>
            </w:tabs>
            <w:rPr>
              <w:noProof/>
            </w:rPr>
          </w:pPr>
          <w:hyperlink w:anchor="_Toc35563610" w:history="1">
            <w:r w:rsidR="008761EB" w:rsidRPr="00DE27B9">
              <w:rPr>
                <w:rStyle w:val="Hyperlink"/>
                <w:noProof/>
              </w:rPr>
              <w:t>Derived fragmentation</w:t>
            </w:r>
            <w:r w:rsidR="008761EB">
              <w:rPr>
                <w:noProof/>
                <w:webHidden/>
              </w:rPr>
              <w:tab/>
            </w:r>
            <w:r w:rsidR="008761EB">
              <w:rPr>
                <w:noProof/>
                <w:webHidden/>
              </w:rPr>
              <w:fldChar w:fldCharType="begin"/>
            </w:r>
            <w:r w:rsidR="008761EB">
              <w:rPr>
                <w:noProof/>
                <w:webHidden/>
              </w:rPr>
              <w:instrText xml:space="preserve"> PAGEREF _Toc35563610 \h </w:instrText>
            </w:r>
            <w:r w:rsidR="008761EB">
              <w:rPr>
                <w:noProof/>
                <w:webHidden/>
              </w:rPr>
            </w:r>
            <w:r w:rsidR="008761EB">
              <w:rPr>
                <w:noProof/>
                <w:webHidden/>
              </w:rPr>
              <w:fldChar w:fldCharType="separate"/>
            </w:r>
            <w:r w:rsidR="008E4B6C">
              <w:rPr>
                <w:noProof/>
                <w:webHidden/>
              </w:rPr>
              <w:t>7</w:t>
            </w:r>
            <w:r w:rsidR="008761EB">
              <w:rPr>
                <w:noProof/>
                <w:webHidden/>
              </w:rPr>
              <w:fldChar w:fldCharType="end"/>
            </w:r>
          </w:hyperlink>
        </w:p>
        <w:p w14:paraId="1509DCEA" w14:textId="1483FC39" w:rsidR="008761EB" w:rsidRDefault="00DD473F">
          <w:pPr>
            <w:pStyle w:val="TOC2"/>
            <w:tabs>
              <w:tab w:val="right" w:leader="dot" w:pos="9016"/>
            </w:tabs>
            <w:rPr>
              <w:noProof/>
            </w:rPr>
          </w:pPr>
          <w:hyperlink w:anchor="_Toc35563611" w:history="1">
            <w:r w:rsidR="008761EB" w:rsidRPr="00DE27B9">
              <w:rPr>
                <w:rStyle w:val="Hyperlink"/>
                <w:noProof/>
              </w:rPr>
              <w:t>The reconstruction of global relations</w:t>
            </w:r>
            <w:r w:rsidR="008761EB">
              <w:rPr>
                <w:noProof/>
                <w:webHidden/>
              </w:rPr>
              <w:tab/>
            </w:r>
            <w:r w:rsidR="008761EB">
              <w:rPr>
                <w:noProof/>
                <w:webHidden/>
              </w:rPr>
              <w:fldChar w:fldCharType="begin"/>
            </w:r>
            <w:r w:rsidR="008761EB">
              <w:rPr>
                <w:noProof/>
                <w:webHidden/>
              </w:rPr>
              <w:instrText xml:space="preserve"> PAGEREF _Toc35563611 \h </w:instrText>
            </w:r>
            <w:r w:rsidR="008761EB">
              <w:rPr>
                <w:noProof/>
                <w:webHidden/>
              </w:rPr>
            </w:r>
            <w:r w:rsidR="008761EB">
              <w:rPr>
                <w:noProof/>
                <w:webHidden/>
              </w:rPr>
              <w:fldChar w:fldCharType="separate"/>
            </w:r>
            <w:r w:rsidR="008E4B6C">
              <w:rPr>
                <w:noProof/>
                <w:webHidden/>
              </w:rPr>
              <w:t>7</w:t>
            </w:r>
            <w:r w:rsidR="008761EB">
              <w:rPr>
                <w:noProof/>
                <w:webHidden/>
              </w:rPr>
              <w:fldChar w:fldCharType="end"/>
            </w:r>
          </w:hyperlink>
        </w:p>
        <w:p w14:paraId="366CB4E8" w14:textId="401D4CBB" w:rsidR="008761EB" w:rsidRDefault="00DD473F">
          <w:pPr>
            <w:pStyle w:val="TOC1"/>
            <w:tabs>
              <w:tab w:val="right" w:leader="dot" w:pos="9016"/>
            </w:tabs>
            <w:rPr>
              <w:noProof/>
            </w:rPr>
          </w:pPr>
          <w:hyperlink w:anchor="_Toc35563612" w:history="1">
            <w:r w:rsidR="008761EB" w:rsidRPr="00DE27B9">
              <w:rPr>
                <w:rStyle w:val="Hyperlink"/>
                <w:noProof/>
              </w:rPr>
              <w:t>Conclusion</w:t>
            </w:r>
            <w:r w:rsidR="008761EB">
              <w:rPr>
                <w:noProof/>
                <w:webHidden/>
              </w:rPr>
              <w:tab/>
            </w:r>
            <w:r w:rsidR="008761EB">
              <w:rPr>
                <w:noProof/>
                <w:webHidden/>
              </w:rPr>
              <w:fldChar w:fldCharType="begin"/>
            </w:r>
            <w:r w:rsidR="008761EB">
              <w:rPr>
                <w:noProof/>
                <w:webHidden/>
              </w:rPr>
              <w:instrText xml:space="preserve"> PAGEREF _Toc35563612 \h </w:instrText>
            </w:r>
            <w:r w:rsidR="008761EB">
              <w:rPr>
                <w:noProof/>
                <w:webHidden/>
              </w:rPr>
            </w:r>
            <w:r w:rsidR="008761EB">
              <w:rPr>
                <w:noProof/>
                <w:webHidden/>
              </w:rPr>
              <w:fldChar w:fldCharType="separate"/>
            </w:r>
            <w:r w:rsidR="008E4B6C">
              <w:rPr>
                <w:noProof/>
                <w:webHidden/>
              </w:rPr>
              <w:t>8</w:t>
            </w:r>
            <w:r w:rsidR="008761EB">
              <w:rPr>
                <w:noProof/>
                <w:webHidden/>
              </w:rPr>
              <w:fldChar w:fldCharType="end"/>
            </w:r>
          </w:hyperlink>
        </w:p>
        <w:p w14:paraId="48E80626" w14:textId="137A5E2F" w:rsidR="008761EB" w:rsidRDefault="008761EB">
          <w:r>
            <w:rPr>
              <w:b/>
              <w:bCs/>
              <w:noProof/>
            </w:rPr>
            <w:fldChar w:fldCharType="end"/>
          </w:r>
        </w:p>
      </w:sdtContent>
    </w:sdt>
    <w:bookmarkStart w:id="0" w:name="_Toc35563601"/>
    <w:bookmarkStart w:id="1" w:name="_Toc35563602"/>
    <w:p w14:paraId="3943E159" w14:textId="5E64F84E" w:rsidR="008E4B6C" w:rsidRDefault="008E4B6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35819937" w:history="1">
        <w:r w:rsidRPr="0067272F">
          <w:rPr>
            <w:rStyle w:val="Hyperlink"/>
            <w:noProof/>
          </w:rPr>
          <w:t>Figure 1-created indexes [4]</w:t>
        </w:r>
        <w:r>
          <w:rPr>
            <w:noProof/>
            <w:webHidden/>
          </w:rPr>
          <w:tab/>
        </w:r>
        <w:r>
          <w:rPr>
            <w:noProof/>
            <w:webHidden/>
          </w:rPr>
          <w:fldChar w:fldCharType="begin"/>
        </w:r>
        <w:r>
          <w:rPr>
            <w:noProof/>
            <w:webHidden/>
          </w:rPr>
          <w:instrText xml:space="preserve"> PAGEREF _Toc35819937 \h </w:instrText>
        </w:r>
        <w:r>
          <w:rPr>
            <w:noProof/>
            <w:webHidden/>
          </w:rPr>
        </w:r>
        <w:r>
          <w:rPr>
            <w:noProof/>
            <w:webHidden/>
          </w:rPr>
          <w:fldChar w:fldCharType="separate"/>
        </w:r>
        <w:r>
          <w:rPr>
            <w:noProof/>
            <w:webHidden/>
          </w:rPr>
          <w:t>3</w:t>
        </w:r>
        <w:r>
          <w:rPr>
            <w:noProof/>
            <w:webHidden/>
          </w:rPr>
          <w:fldChar w:fldCharType="end"/>
        </w:r>
      </w:hyperlink>
    </w:p>
    <w:p w14:paraId="7C28E8E6" w14:textId="01B58B64" w:rsidR="008E4B6C" w:rsidRDefault="008E4B6C">
      <w:pPr>
        <w:pStyle w:val="TableofFigures"/>
        <w:tabs>
          <w:tab w:val="right" w:leader="dot" w:pos="9016"/>
        </w:tabs>
        <w:rPr>
          <w:rFonts w:eastAsiaTheme="minorEastAsia"/>
          <w:noProof/>
          <w:lang w:eastAsia="en-GB"/>
        </w:rPr>
      </w:pPr>
      <w:hyperlink w:anchor="_Toc35819938" w:history="1">
        <w:r w:rsidRPr="0067272F">
          <w:rPr>
            <w:rStyle w:val="Hyperlink"/>
            <w:noProof/>
          </w:rPr>
          <w:t>Figure 2-transaction</w:t>
        </w:r>
        <w:r>
          <w:rPr>
            <w:noProof/>
            <w:webHidden/>
          </w:rPr>
          <w:tab/>
        </w:r>
        <w:r>
          <w:rPr>
            <w:noProof/>
            <w:webHidden/>
          </w:rPr>
          <w:fldChar w:fldCharType="begin"/>
        </w:r>
        <w:r>
          <w:rPr>
            <w:noProof/>
            <w:webHidden/>
          </w:rPr>
          <w:instrText xml:space="preserve"> PAGEREF _Toc35819938 \h </w:instrText>
        </w:r>
        <w:r>
          <w:rPr>
            <w:noProof/>
            <w:webHidden/>
          </w:rPr>
        </w:r>
        <w:r>
          <w:rPr>
            <w:noProof/>
            <w:webHidden/>
          </w:rPr>
          <w:fldChar w:fldCharType="separate"/>
        </w:r>
        <w:r>
          <w:rPr>
            <w:noProof/>
            <w:webHidden/>
          </w:rPr>
          <w:t>4</w:t>
        </w:r>
        <w:r>
          <w:rPr>
            <w:noProof/>
            <w:webHidden/>
          </w:rPr>
          <w:fldChar w:fldCharType="end"/>
        </w:r>
      </w:hyperlink>
    </w:p>
    <w:p w14:paraId="487BAA07" w14:textId="3DF49CE3" w:rsidR="008E4B6C" w:rsidRDefault="008E4B6C">
      <w:pPr>
        <w:pStyle w:val="TableofFigures"/>
        <w:tabs>
          <w:tab w:val="right" w:leader="dot" w:pos="9016"/>
        </w:tabs>
        <w:rPr>
          <w:rFonts w:eastAsiaTheme="minorEastAsia"/>
          <w:noProof/>
          <w:lang w:eastAsia="en-GB"/>
        </w:rPr>
      </w:pPr>
      <w:hyperlink w:anchor="_Toc35819939" w:history="1">
        <w:r w:rsidRPr="0067272F">
          <w:rPr>
            <w:rStyle w:val="Hyperlink"/>
            <w:noProof/>
          </w:rPr>
          <w:t>Figure 3-vertical fragmentation</w:t>
        </w:r>
        <w:r>
          <w:rPr>
            <w:noProof/>
            <w:webHidden/>
          </w:rPr>
          <w:tab/>
        </w:r>
        <w:r>
          <w:rPr>
            <w:noProof/>
            <w:webHidden/>
          </w:rPr>
          <w:fldChar w:fldCharType="begin"/>
        </w:r>
        <w:r>
          <w:rPr>
            <w:noProof/>
            <w:webHidden/>
          </w:rPr>
          <w:instrText xml:space="preserve"> PAGEREF _Toc35819939 \h </w:instrText>
        </w:r>
        <w:r>
          <w:rPr>
            <w:noProof/>
            <w:webHidden/>
          </w:rPr>
        </w:r>
        <w:r>
          <w:rPr>
            <w:noProof/>
            <w:webHidden/>
          </w:rPr>
          <w:fldChar w:fldCharType="separate"/>
        </w:r>
        <w:r>
          <w:rPr>
            <w:noProof/>
            <w:webHidden/>
          </w:rPr>
          <w:t>5</w:t>
        </w:r>
        <w:r>
          <w:rPr>
            <w:noProof/>
            <w:webHidden/>
          </w:rPr>
          <w:fldChar w:fldCharType="end"/>
        </w:r>
      </w:hyperlink>
    </w:p>
    <w:p w14:paraId="0E3F9BAE" w14:textId="77777777" w:rsidR="008E4B6C" w:rsidRDefault="008E4B6C" w:rsidP="00CB2284">
      <w:pPr>
        <w:pStyle w:val="Heading1"/>
      </w:pPr>
      <w:r>
        <w:fldChar w:fldCharType="end"/>
      </w:r>
    </w:p>
    <w:p w14:paraId="01FB69E4" w14:textId="77777777" w:rsidR="008E4B6C" w:rsidRDefault="008E4B6C">
      <w:pPr>
        <w:rPr>
          <w:rFonts w:asciiTheme="majorHAnsi" w:eastAsiaTheme="majorEastAsia" w:hAnsiTheme="majorHAnsi" w:cstheme="majorBidi"/>
          <w:color w:val="2F5496" w:themeColor="accent1" w:themeShade="BF"/>
          <w:sz w:val="32"/>
          <w:szCs w:val="32"/>
        </w:rPr>
      </w:pPr>
      <w:r>
        <w:br w:type="page"/>
      </w:r>
    </w:p>
    <w:p w14:paraId="41C28513" w14:textId="39440833" w:rsidR="00CB2284" w:rsidRDefault="00CB2284" w:rsidP="00CB2284">
      <w:pPr>
        <w:pStyle w:val="Heading1"/>
      </w:pPr>
      <w:bookmarkStart w:id="2" w:name="_GoBack"/>
      <w:bookmarkEnd w:id="2"/>
      <w:r>
        <w:lastRenderedPageBreak/>
        <w:t>Abstract</w:t>
      </w:r>
      <w:bookmarkEnd w:id="1"/>
    </w:p>
    <w:p w14:paraId="5E78016B" w14:textId="77777777" w:rsidR="00CB2284" w:rsidRPr="00470BBE" w:rsidRDefault="00CB2284" w:rsidP="00CB2284">
      <w:r>
        <w:t xml:space="preserve">A report discussing how to speed up performance of a database system and explaining in depth the multiple layers of fragmentation to simplify a database system </w:t>
      </w:r>
    </w:p>
    <w:p w14:paraId="0B33153D" w14:textId="77777777" w:rsidR="00CB2284" w:rsidRDefault="00CB2284" w:rsidP="007F79B0">
      <w:pPr>
        <w:pStyle w:val="Heading1"/>
      </w:pPr>
    </w:p>
    <w:p w14:paraId="0D5D2B3C" w14:textId="6B85E871" w:rsidR="00DD473F" w:rsidRDefault="00201858" w:rsidP="007F79B0">
      <w:pPr>
        <w:pStyle w:val="Heading1"/>
      </w:pPr>
      <w:r>
        <w:t>Introduction</w:t>
      </w:r>
      <w:bookmarkEnd w:id="0"/>
      <w:r>
        <w:t xml:space="preserve"> </w:t>
      </w:r>
    </w:p>
    <w:p w14:paraId="14AFA8CD" w14:textId="7683CBFA" w:rsidR="00201858" w:rsidRDefault="00201858" w:rsidP="00201858">
      <w:r>
        <w:t xml:space="preserve">With the resent success with shape up gym it has been implemented to open more gyms across Wales with this it will be looked into how the database system for all shapeup gyms runs and how it was created to be able to help run the business to its full </w:t>
      </w:r>
      <w:r w:rsidR="007A6520">
        <w:t>potential</w:t>
      </w:r>
      <w:r w:rsidR="003F59DC">
        <w:t xml:space="preserve"> while looking into best practices on </w:t>
      </w:r>
      <w:r w:rsidR="002F29D8">
        <w:t xml:space="preserve">speeding up the performance of the </w:t>
      </w:r>
      <w:r w:rsidR="00E2450A">
        <w:t xml:space="preserve">database and showing the fragmentation of </w:t>
      </w:r>
      <w:r w:rsidR="00CB2284">
        <w:t>how fragmentation can help simplify and make the “shape up gym” database easier to access data</w:t>
      </w:r>
      <w:r>
        <w:t>.</w:t>
      </w:r>
    </w:p>
    <w:p w14:paraId="2D6CA1F7" w14:textId="3B8E48AA" w:rsidR="00201858" w:rsidRDefault="00201858" w:rsidP="00201858"/>
    <w:p w14:paraId="6B1004FA" w14:textId="77777777" w:rsidR="00CB2284" w:rsidRDefault="00CB2284">
      <w:pPr>
        <w:rPr>
          <w:rFonts w:asciiTheme="majorHAnsi" w:eastAsiaTheme="majorEastAsia" w:hAnsiTheme="majorHAnsi" w:cstheme="majorBidi"/>
          <w:color w:val="2F5496" w:themeColor="accent1" w:themeShade="BF"/>
          <w:sz w:val="32"/>
          <w:szCs w:val="32"/>
        </w:rPr>
      </w:pPr>
      <w:bookmarkStart w:id="3" w:name="_Toc35563603"/>
      <w:r>
        <w:br w:type="page"/>
      </w:r>
    </w:p>
    <w:p w14:paraId="347347AB" w14:textId="4A138CDE" w:rsidR="00201858" w:rsidRDefault="00201858" w:rsidP="00201858">
      <w:pPr>
        <w:pStyle w:val="Heading1"/>
      </w:pPr>
      <w:r>
        <w:lastRenderedPageBreak/>
        <w:t>Performance tuning</w:t>
      </w:r>
      <w:bookmarkEnd w:id="3"/>
      <w:r>
        <w:t xml:space="preserve"> </w:t>
      </w:r>
    </w:p>
    <w:p w14:paraId="76D4639F" w14:textId="51D5AB33" w:rsidR="00201858" w:rsidRDefault="00201858" w:rsidP="00201858">
      <w:r>
        <w:t xml:space="preserve">performance tuning is where your </w:t>
      </w:r>
      <w:proofErr w:type="spellStart"/>
      <w:r>
        <w:t>sql</w:t>
      </w:r>
      <w:proofErr w:type="spellEnd"/>
      <w:r>
        <w:t xml:space="preserve"> queries or statements  run at the </w:t>
      </w:r>
      <w:r w:rsidR="00872C02">
        <w:t>fastest</w:t>
      </w:r>
      <w:r>
        <w:t xml:space="preserve"> possible time</w:t>
      </w:r>
      <w:r w:rsidR="00CB2284">
        <w:t>,</w:t>
      </w:r>
      <w:r>
        <w:t xml:space="preserve"> in other words it is looking at the </w:t>
      </w:r>
      <w:r w:rsidR="00C022E7">
        <w:t>fastest</w:t>
      </w:r>
      <w:r>
        <w:t xml:space="preserve"> and best way to see the data that is wanted to be received for example when using google maps it will show you the quickest route </w:t>
      </w:r>
      <w:r w:rsidR="00C022E7">
        <w:t>to your destination</w:t>
      </w:r>
      <w:sdt>
        <w:sdtPr>
          <w:id w:val="-977682621"/>
          <w:citation/>
        </w:sdtPr>
        <w:sdtContent>
          <w:r w:rsidR="00347D72">
            <w:fldChar w:fldCharType="begin"/>
          </w:r>
          <w:r w:rsidR="00347D72">
            <w:instrText xml:space="preserve"> CITATION Mat19 \l 2057 </w:instrText>
          </w:r>
          <w:r w:rsidR="00347D72">
            <w:fldChar w:fldCharType="separate"/>
          </w:r>
          <w:r w:rsidR="008E4B6C">
            <w:rPr>
              <w:noProof/>
            </w:rPr>
            <w:t xml:space="preserve"> </w:t>
          </w:r>
          <w:r w:rsidR="008E4B6C" w:rsidRPr="008E4B6C">
            <w:rPr>
              <w:noProof/>
            </w:rPr>
            <w:t>[1]</w:t>
          </w:r>
          <w:r w:rsidR="00347D72">
            <w:fldChar w:fldCharType="end"/>
          </w:r>
        </w:sdtContent>
      </w:sdt>
      <w:sdt>
        <w:sdtPr>
          <w:id w:val="192285311"/>
          <w:citation/>
        </w:sdtPr>
        <w:sdtContent>
          <w:r w:rsidR="00347D72">
            <w:fldChar w:fldCharType="begin"/>
          </w:r>
          <w:r w:rsidR="00347D72">
            <w:instrText xml:space="preserve"> CITATION Bre20 \l 2057 </w:instrText>
          </w:r>
          <w:r w:rsidR="00347D72">
            <w:fldChar w:fldCharType="separate"/>
          </w:r>
          <w:r w:rsidR="008E4B6C">
            <w:rPr>
              <w:noProof/>
            </w:rPr>
            <w:t xml:space="preserve"> </w:t>
          </w:r>
          <w:r w:rsidR="008E4B6C" w:rsidRPr="008E4B6C">
            <w:rPr>
              <w:noProof/>
            </w:rPr>
            <w:t>[2]</w:t>
          </w:r>
          <w:r w:rsidR="00347D72">
            <w:fldChar w:fldCharType="end"/>
          </w:r>
        </w:sdtContent>
      </w:sdt>
      <w:r w:rsidR="00C022E7">
        <w:t>.</w:t>
      </w:r>
    </w:p>
    <w:p w14:paraId="5F3DD18A" w14:textId="024FBC96" w:rsidR="00C022E7" w:rsidRDefault="0078134B" w:rsidP="0078134B">
      <w:pPr>
        <w:pStyle w:val="Heading2"/>
      </w:pPr>
      <w:bookmarkStart w:id="4" w:name="_Toc35563604"/>
      <w:r>
        <w:t>Index</w:t>
      </w:r>
      <w:bookmarkEnd w:id="4"/>
    </w:p>
    <w:p w14:paraId="48027E77" w14:textId="09F5D5FF" w:rsidR="00312A6E" w:rsidRDefault="002333F4" w:rsidP="00312A6E">
      <w:r>
        <w:t>Index</w:t>
      </w:r>
      <w:r w:rsidR="00CB2284">
        <w:t>es</w:t>
      </w:r>
      <w:r>
        <w:t xml:space="preserve"> are</w:t>
      </w:r>
      <w:r w:rsidR="00B93AAB">
        <w:t xml:space="preserve"> created In the database to </w:t>
      </w:r>
      <w:r w:rsidR="00D613AD">
        <w:t>help speed up how the user see certain data it is similar to a pointer</w:t>
      </w:r>
      <w:r w:rsidR="000A4BBA">
        <w:t xml:space="preserve">, </w:t>
      </w:r>
      <w:r w:rsidR="001551D0">
        <w:t xml:space="preserve">the index creates </w:t>
      </w:r>
      <w:r w:rsidR="007C7EAD">
        <w:t xml:space="preserve">a </w:t>
      </w:r>
      <w:r w:rsidR="0073299D">
        <w:t xml:space="preserve">smaller table only showing certain data from that table which </w:t>
      </w:r>
      <w:r w:rsidR="00516A83">
        <w:t xml:space="preserve">is needed </w:t>
      </w:r>
      <w:r w:rsidR="004655FE">
        <w:t xml:space="preserve">this will help speed up the database and </w:t>
      </w:r>
      <w:r w:rsidR="002F0A92">
        <w:t>run more efficient</w:t>
      </w:r>
      <w:r w:rsidR="00CB2284">
        <w:t>ly</w:t>
      </w:r>
      <w:sdt>
        <w:sdtPr>
          <w:id w:val="144642379"/>
          <w:citation/>
        </w:sdtPr>
        <w:sdtContent>
          <w:r w:rsidR="00347D72">
            <w:fldChar w:fldCharType="begin"/>
          </w:r>
          <w:r w:rsidR="00347D72">
            <w:instrText xml:space="preserve"> CITATION tut201 \l 2057 </w:instrText>
          </w:r>
          <w:r w:rsidR="00347D72">
            <w:fldChar w:fldCharType="separate"/>
          </w:r>
          <w:r w:rsidR="008E4B6C">
            <w:rPr>
              <w:noProof/>
            </w:rPr>
            <w:t xml:space="preserve"> </w:t>
          </w:r>
          <w:r w:rsidR="008E4B6C" w:rsidRPr="008E4B6C">
            <w:rPr>
              <w:noProof/>
            </w:rPr>
            <w:t>[3]</w:t>
          </w:r>
          <w:r w:rsidR="00347D72">
            <w:fldChar w:fldCharType="end"/>
          </w:r>
        </w:sdtContent>
      </w:sdt>
      <w:r w:rsidR="002F0A92">
        <w:t>.</w:t>
      </w:r>
    </w:p>
    <w:p w14:paraId="11C53507" w14:textId="63BCB58E" w:rsidR="00C66656" w:rsidRDefault="00912484" w:rsidP="00312A6E">
      <w:r>
        <w:t xml:space="preserve">To create </w:t>
      </w:r>
      <w:r w:rsidR="008A3162">
        <w:t>an</w:t>
      </w:r>
      <w:r>
        <w:t xml:space="preserve"> index in the database </w:t>
      </w:r>
      <w:r w:rsidR="006E0FF2">
        <w:t xml:space="preserve">you </w:t>
      </w:r>
      <w:r w:rsidR="00CC2476">
        <w:t xml:space="preserve">use CREATE INDEX </w:t>
      </w:r>
      <w:r w:rsidR="005A0EED">
        <w:t>Index</w:t>
      </w:r>
      <w:r w:rsidR="0035434E">
        <w:t>-</w:t>
      </w:r>
      <w:r w:rsidR="005A0EED">
        <w:t xml:space="preserve">name </w:t>
      </w:r>
      <w:r w:rsidR="00662A02">
        <w:t>ON Table-Name</w:t>
      </w:r>
      <w:r w:rsidR="0035434E">
        <w:t xml:space="preserve"> (</w:t>
      </w:r>
      <w:r w:rsidR="0036023C">
        <w:t>column, column</w:t>
      </w:r>
      <w:r w:rsidR="0035434E">
        <w:t>)</w:t>
      </w:r>
      <w:r w:rsidR="00BD6D31">
        <w:t xml:space="preserve"> so this is creating a</w:t>
      </w:r>
      <w:r w:rsidR="00CB2284">
        <w:t>n</w:t>
      </w:r>
      <w:r w:rsidR="00BD6D31">
        <w:t xml:space="preserve"> index name </w:t>
      </w:r>
      <w:r w:rsidR="00F37154">
        <w:t xml:space="preserve">like a pointer to look at the table and extract the </w:t>
      </w:r>
      <w:r w:rsidR="00CB2284">
        <w:t>data</w:t>
      </w:r>
      <w:r w:rsidR="00F37154">
        <w:t xml:space="preserve"> needed</w:t>
      </w:r>
      <w:sdt>
        <w:sdtPr>
          <w:id w:val="-1166779901"/>
          <w:citation/>
        </w:sdtPr>
        <w:sdtContent>
          <w:r w:rsidR="00347D72">
            <w:fldChar w:fldCharType="begin"/>
          </w:r>
          <w:r w:rsidR="00347D72">
            <w:instrText xml:space="preserve"> CITATION W3S20 \l 2057 </w:instrText>
          </w:r>
          <w:r w:rsidR="00347D72">
            <w:fldChar w:fldCharType="separate"/>
          </w:r>
          <w:r w:rsidR="008E4B6C">
            <w:rPr>
              <w:noProof/>
            </w:rPr>
            <w:t xml:space="preserve"> </w:t>
          </w:r>
          <w:r w:rsidR="008E4B6C" w:rsidRPr="008E4B6C">
            <w:rPr>
              <w:noProof/>
            </w:rPr>
            <w:t>[4]</w:t>
          </w:r>
          <w:r w:rsidR="00347D72">
            <w:fldChar w:fldCharType="end"/>
          </w:r>
        </w:sdtContent>
      </w:sdt>
      <w:r w:rsidR="00B761FB">
        <w:t>.</w:t>
      </w:r>
    </w:p>
    <w:p w14:paraId="7538AC4F" w14:textId="543E5B86" w:rsidR="002F0A92" w:rsidRDefault="002F0A92" w:rsidP="00312A6E">
      <w:r>
        <w:t>The index</w:t>
      </w:r>
      <w:r w:rsidR="001204FF">
        <w:t>e</w:t>
      </w:r>
      <w:r w:rsidR="00CB2284">
        <w:t>s</w:t>
      </w:r>
      <w:r>
        <w:t xml:space="preserve"> that were created in the shape up gym database </w:t>
      </w:r>
      <w:r w:rsidR="00220547">
        <w:t xml:space="preserve">were created to make it easier and more efficient </w:t>
      </w:r>
      <w:r w:rsidR="008E3B27">
        <w:t xml:space="preserve">these indexes are </w:t>
      </w:r>
    </w:p>
    <w:p w14:paraId="0C881543" w14:textId="59BA1ED9" w:rsidR="008E3B27" w:rsidRDefault="00962E35" w:rsidP="008E3B27">
      <w:pPr>
        <w:pStyle w:val="ListParagraph"/>
        <w:numPr>
          <w:ilvl w:val="0"/>
          <w:numId w:val="1"/>
        </w:numPr>
      </w:pPr>
      <w:r>
        <w:t xml:space="preserve">Membership this index </w:t>
      </w:r>
      <w:r w:rsidR="00D0159A">
        <w:t xml:space="preserve">shows the different </w:t>
      </w:r>
      <w:r w:rsidR="002D6D87">
        <w:t xml:space="preserve">types of gym membership </w:t>
      </w:r>
      <w:r w:rsidR="00F97886">
        <w:t>av</w:t>
      </w:r>
      <w:r w:rsidR="00F06677">
        <w:t xml:space="preserve">ailable </w:t>
      </w:r>
      <w:r w:rsidR="00F97886">
        <w:t xml:space="preserve">and </w:t>
      </w:r>
      <w:r w:rsidR="00FA2ABF">
        <w:t>the contract</w:t>
      </w:r>
      <w:r w:rsidR="0040642C">
        <w:t xml:space="preserve"> type </w:t>
      </w:r>
      <w:r w:rsidR="00EB403E">
        <w:t xml:space="preserve">to make it easier for the staff at </w:t>
      </w:r>
      <w:r w:rsidR="001204FF">
        <w:t>“</w:t>
      </w:r>
      <w:r w:rsidR="00EB403E">
        <w:t>shape up gyms</w:t>
      </w:r>
      <w:r w:rsidR="001204FF">
        <w:t>”</w:t>
      </w:r>
      <w:r w:rsidR="00EB403E">
        <w:t xml:space="preserve"> </w:t>
      </w:r>
      <w:r w:rsidR="00A15AE7">
        <w:t xml:space="preserve">who are dealing with new customers </w:t>
      </w:r>
      <w:r w:rsidR="004F50E1">
        <w:t xml:space="preserve">to </w:t>
      </w:r>
      <w:r w:rsidR="0062686D">
        <w:t xml:space="preserve">explain what the </w:t>
      </w:r>
      <w:r w:rsidR="00895BDD">
        <w:t>different package the gym has to offer</w:t>
      </w:r>
      <w:r w:rsidR="00947C03">
        <w:t>.</w:t>
      </w:r>
    </w:p>
    <w:p w14:paraId="33E69DF4" w14:textId="704CEF35" w:rsidR="00947C03" w:rsidRDefault="000A4234" w:rsidP="008E3B27">
      <w:pPr>
        <w:pStyle w:val="ListParagraph"/>
        <w:numPr>
          <w:ilvl w:val="0"/>
          <w:numId w:val="1"/>
        </w:numPr>
      </w:pPr>
      <w:r>
        <w:t xml:space="preserve">Customers </w:t>
      </w:r>
      <w:r w:rsidR="0002456C">
        <w:t xml:space="preserve">index was created to easily access all customers first name, last name and email address </w:t>
      </w:r>
      <w:r w:rsidR="001F1D2C">
        <w:t xml:space="preserve">making it easier for staff </w:t>
      </w:r>
      <w:r w:rsidR="00A46590">
        <w:t xml:space="preserve">to get in touch with </w:t>
      </w:r>
      <w:r w:rsidR="009B1219">
        <w:t>customers</w:t>
      </w:r>
      <w:r w:rsidR="00C021F9">
        <w:t>.</w:t>
      </w:r>
    </w:p>
    <w:p w14:paraId="5281C5A7" w14:textId="289D63DB" w:rsidR="00C021F9" w:rsidRDefault="00366AFB" w:rsidP="008E3B27">
      <w:pPr>
        <w:pStyle w:val="ListParagraph"/>
        <w:numPr>
          <w:ilvl w:val="0"/>
          <w:numId w:val="1"/>
        </w:numPr>
      </w:pPr>
      <w:r>
        <w:t>Customer</w:t>
      </w:r>
      <w:r w:rsidR="001F5BD3">
        <w:t xml:space="preserve"> Purchases this index was created to </w:t>
      </w:r>
      <w:r w:rsidR="00173F85">
        <w:t xml:space="preserve">make it easier for staff to find </w:t>
      </w:r>
      <w:r w:rsidR="00705731">
        <w:t xml:space="preserve">when a customer </w:t>
      </w:r>
      <w:r w:rsidR="00973F55">
        <w:t xml:space="preserve">contract ends the day that the </w:t>
      </w:r>
      <w:r w:rsidR="00EB1898">
        <w:t xml:space="preserve">money is taken from the customers bank account </w:t>
      </w:r>
      <w:r w:rsidR="00525858">
        <w:t xml:space="preserve">and </w:t>
      </w:r>
      <w:r w:rsidR="002C51F7">
        <w:t xml:space="preserve">the last payment date </w:t>
      </w:r>
      <w:r w:rsidR="008563A6">
        <w:t xml:space="preserve">for the </w:t>
      </w:r>
      <w:r w:rsidR="00B76705">
        <w:t>customer making it easier to deal with customers questions re</w:t>
      </w:r>
      <w:r w:rsidR="00951D6C">
        <w:t>garding</w:t>
      </w:r>
      <w:r w:rsidR="00B76705">
        <w:t xml:space="preserve"> </w:t>
      </w:r>
      <w:r w:rsidR="000B1185">
        <w:t>there contract</w:t>
      </w:r>
      <w:r w:rsidR="00DA6B2A">
        <w:t xml:space="preserve"> and </w:t>
      </w:r>
      <w:r w:rsidR="003968AF">
        <w:t xml:space="preserve">helping with </w:t>
      </w:r>
      <w:r w:rsidR="003350F4">
        <w:t>contract finishing</w:t>
      </w:r>
      <w:r w:rsidR="008A3162">
        <w:t>.</w:t>
      </w:r>
    </w:p>
    <w:p w14:paraId="04867757" w14:textId="77777777" w:rsidR="008E3B27" w:rsidRPr="00312A6E" w:rsidRDefault="008E3B27" w:rsidP="00312A6E"/>
    <w:p w14:paraId="4767237F" w14:textId="118F1AEA" w:rsidR="000D2A2C" w:rsidRDefault="00CB2284" w:rsidP="00CB2284">
      <w:pPr>
        <w:jc w:val="center"/>
      </w:pPr>
      <w:r>
        <w:rPr>
          <w:noProof/>
        </w:rPr>
        <w:drawing>
          <wp:inline distT="0" distB="0" distL="0" distR="0" wp14:anchorId="596F7BC5" wp14:editId="1BE8B925">
            <wp:extent cx="4595258" cy="1394581"/>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dexs.PNG"/>
                    <pic:cNvPicPr/>
                  </pic:nvPicPr>
                  <pic:blipFill>
                    <a:blip r:embed="rId10">
                      <a:extLst>
                        <a:ext uri="{28A0092B-C50C-407E-A947-70E740481C1C}">
                          <a14:useLocalDpi xmlns:a14="http://schemas.microsoft.com/office/drawing/2010/main" val="0"/>
                        </a:ext>
                      </a:extLst>
                    </a:blip>
                    <a:stretch>
                      <a:fillRect/>
                    </a:stretch>
                  </pic:blipFill>
                  <pic:spPr>
                    <a:xfrm>
                      <a:off x="0" y="0"/>
                      <a:ext cx="4595258" cy="1394581"/>
                    </a:xfrm>
                    <a:prstGeom prst="rect">
                      <a:avLst/>
                    </a:prstGeom>
                  </pic:spPr>
                </pic:pic>
              </a:graphicData>
            </a:graphic>
          </wp:inline>
        </w:drawing>
      </w:r>
    </w:p>
    <w:p w14:paraId="3A08337D" w14:textId="75EBD4CA" w:rsidR="00CB2284" w:rsidRDefault="001204FF" w:rsidP="001204FF">
      <w:pPr>
        <w:pStyle w:val="Caption"/>
        <w:jc w:val="center"/>
      </w:pPr>
      <w:bookmarkStart w:id="5" w:name="_Toc35813896"/>
      <w:bookmarkStart w:id="6" w:name="_Toc35819937"/>
      <w:r>
        <w:t xml:space="preserve">Figure </w:t>
      </w:r>
      <w:fldSimple w:instr=" SEQ Figure \* ARABIC ">
        <w:r>
          <w:rPr>
            <w:noProof/>
          </w:rPr>
          <w:t>1</w:t>
        </w:r>
      </w:fldSimple>
      <w:r>
        <w:t>-created indexes</w:t>
      </w:r>
      <w:bookmarkEnd w:id="5"/>
      <w:sdt>
        <w:sdtPr>
          <w:id w:val="1055125572"/>
          <w:citation/>
        </w:sdtPr>
        <w:sdtContent>
          <w:r w:rsidR="00347D72">
            <w:fldChar w:fldCharType="begin"/>
          </w:r>
          <w:r w:rsidR="00347D72">
            <w:instrText xml:space="preserve"> CITATION W3S20 \l 2057 </w:instrText>
          </w:r>
          <w:r w:rsidR="00347D72">
            <w:fldChar w:fldCharType="separate"/>
          </w:r>
          <w:r w:rsidR="008E4B6C">
            <w:rPr>
              <w:noProof/>
            </w:rPr>
            <w:t xml:space="preserve"> </w:t>
          </w:r>
          <w:r w:rsidR="008E4B6C" w:rsidRPr="008E4B6C">
            <w:rPr>
              <w:noProof/>
            </w:rPr>
            <w:t>[4]</w:t>
          </w:r>
          <w:r w:rsidR="00347D72">
            <w:fldChar w:fldCharType="end"/>
          </w:r>
        </w:sdtContent>
      </w:sdt>
      <w:bookmarkEnd w:id="6"/>
    </w:p>
    <w:p w14:paraId="015DB340" w14:textId="02B24105" w:rsidR="000D2A2C" w:rsidRDefault="000D2A2C" w:rsidP="00201858"/>
    <w:p w14:paraId="0C94AD99" w14:textId="77777777" w:rsidR="001204FF" w:rsidRDefault="001204FF">
      <w:pPr>
        <w:rPr>
          <w:rFonts w:asciiTheme="majorHAnsi" w:eastAsiaTheme="majorEastAsia" w:hAnsiTheme="majorHAnsi" w:cstheme="majorBidi"/>
          <w:color w:val="2F5496" w:themeColor="accent1" w:themeShade="BF"/>
          <w:sz w:val="26"/>
          <w:szCs w:val="26"/>
        </w:rPr>
      </w:pPr>
      <w:bookmarkStart w:id="7" w:name="_Toc35563605"/>
      <w:r>
        <w:br w:type="page"/>
      </w:r>
    </w:p>
    <w:p w14:paraId="0B751B16" w14:textId="4998F8FC" w:rsidR="000D2A2C" w:rsidRDefault="00AB60C9" w:rsidP="00AB60C9">
      <w:pPr>
        <w:pStyle w:val="Heading2"/>
      </w:pPr>
      <w:r>
        <w:lastRenderedPageBreak/>
        <w:t>Transactions</w:t>
      </w:r>
      <w:bookmarkEnd w:id="7"/>
      <w:r>
        <w:t xml:space="preserve"> </w:t>
      </w:r>
    </w:p>
    <w:p w14:paraId="3F054EA1" w14:textId="2EB71D79" w:rsidR="005441F1" w:rsidRDefault="00D80B98" w:rsidP="00AB60C9">
      <w:r>
        <w:t xml:space="preserve">A transaction is </w:t>
      </w:r>
      <w:r w:rsidR="008E2BC3">
        <w:t>a</w:t>
      </w:r>
      <w:r w:rsidR="00F672A8">
        <w:t xml:space="preserve"> group of task which correspond with one another to </w:t>
      </w:r>
      <w:r w:rsidR="006E21DC">
        <w:t xml:space="preserve">change the data in multiple tables </w:t>
      </w:r>
      <w:r w:rsidR="00FC6C56">
        <w:t xml:space="preserve">each transactions starts with </w:t>
      </w:r>
      <w:r w:rsidR="005B26CA">
        <w:t xml:space="preserve">specific tasks and </w:t>
      </w:r>
      <w:r w:rsidR="001204FF">
        <w:t>won’t</w:t>
      </w:r>
      <w:r w:rsidR="005B26CA">
        <w:t xml:space="preserve"> com</w:t>
      </w:r>
      <w:r w:rsidR="001204FF">
        <w:t>mit until</w:t>
      </w:r>
      <w:r w:rsidR="001204FF">
        <w:rPr>
          <w:rStyle w:val="CommentReference"/>
        </w:rPr>
        <w:t xml:space="preserve"> </w:t>
      </w:r>
      <w:r w:rsidR="00137723">
        <w:t xml:space="preserve">all tasks have </w:t>
      </w:r>
      <w:r w:rsidR="005C57BF">
        <w:t>successfully</w:t>
      </w:r>
      <w:r w:rsidR="00137723">
        <w:t xml:space="preserve"> completed if one task doesn’t complete then none of the tasks will </w:t>
      </w:r>
      <w:r w:rsidR="005C57BF">
        <w:t xml:space="preserve">complete and the transaction will </w:t>
      </w:r>
      <w:proofErr w:type="spellStart"/>
      <w:r w:rsidR="005C57BF">
        <w:t>rollback</w:t>
      </w:r>
      <w:proofErr w:type="spellEnd"/>
      <w:r w:rsidR="005C57BF">
        <w:t xml:space="preserve"> to the original data</w:t>
      </w:r>
      <w:r w:rsidR="005441F1">
        <w:t xml:space="preserve"> in the database</w:t>
      </w:r>
      <w:sdt>
        <w:sdtPr>
          <w:id w:val="-2076036129"/>
          <w:citation/>
        </w:sdtPr>
        <w:sdtContent>
          <w:r w:rsidR="00347D72">
            <w:fldChar w:fldCharType="begin"/>
          </w:r>
          <w:r w:rsidR="00347D72">
            <w:instrText xml:space="preserve"> CITATION mic20 \l 2057 </w:instrText>
          </w:r>
          <w:r w:rsidR="00347D72">
            <w:fldChar w:fldCharType="separate"/>
          </w:r>
          <w:r w:rsidR="008E4B6C">
            <w:rPr>
              <w:noProof/>
            </w:rPr>
            <w:t xml:space="preserve"> </w:t>
          </w:r>
          <w:r w:rsidR="008E4B6C" w:rsidRPr="008E4B6C">
            <w:rPr>
              <w:noProof/>
            </w:rPr>
            <w:t>[5]</w:t>
          </w:r>
          <w:r w:rsidR="00347D72">
            <w:fldChar w:fldCharType="end"/>
          </w:r>
        </w:sdtContent>
      </w:sdt>
      <w:sdt>
        <w:sdtPr>
          <w:id w:val="1871097596"/>
          <w:citation/>
        </w:sdtPr>
        <w:sdtContent>
          <w:r w:rsidR="00347D72">
            <w:fldChar w:fldCharType="begin"/>
          </w:r>
          <w:r w:rsidR="00347D72">
            <w:instrText xml:space="preserve"> CITATION gee20 \l 2057 </w:instrText>
          </w:r>
          <w:r w:rsidR="00347D72">
            <w:fldChar w:fldCharType="separate"/>
          </w:r>
          <w:r w:rsidR="008E4B6C">
            <w:rPr>
              <w:noProof/>
            </w:rPr>
            <w:t xml:space="preserve"> </w:t>
          </w:r>
          <w:r w:rsidR="008E4B6C" w:rsidRPr="008E4B6C">
            <w:rPr>
              <w:noProof/>
            </w:rPr>
            <w:t>[6]</w:t>
          </w:r>
          <w:r w:rsidR="00347D72">
            <w:fldChar w:fldCharType="end"/>
          </w:r>
        </w:sdtContent>
      </w:sdt>
      <w:r w:rsidR="005441F1">
        <w:t>.</w:t>
      </w:r>
    </w:p>
    <w:p w14:paraId="5B60A6EF" w14:textId="184A53FF" w:rsidR="005441F1" w:rsidRDefault="005441F1" w:rsidP="00AB60C9">
      <w:r>
        <w:t xml:space="preserve">It was implemented in to the shape up gym database that </w:t>
      </w:r>
      <w:r w:rsidR="00D05AA5">
        <w:t xml:space="preserve">the transaction would </w:t>
      </w:r>
      <w:r w:rsidR="004A0CC2">
        <w:t xml:space="preserve">change </w:t>
      </w:r>
      <w:r w:rsidR="0090512C">
        <w:t xml:space="preserve">and update customers bank account and sort code </w:t>
      </w:r>
      <w:r w:rsidR="00272904">
        <w:t xml:space="preserve">details and would create a </w:t>
      </w:r>
      <w:r w:rsidR="002F0B20">
        <w:t xml:space="preserve">new membership purchase </w:t>
      </w:r>
      <w:r w:rsidR="006E762B">
        <w:t xml:space="preserve">for the customer </w:t>
      </w:r>
      <w:r w:rsidR="00A66604">
        <w:t xml:space="preserve">and check if the </w:t>
      </w:r>
      <w:r w:rsidR="006C677E">
        <w:t>customer</w:t>
      </w:r>
      <w:r w:rsidR="00A66604">
        <w:t xml:space="preserve"> has </w:t>
      </w:r>
      <w:r w:rsidR="00E00E98">
        <w:t xml:space="preserve">finished his existing contract </w:t>
      </w:r>
      <w:r w:rsidR="006C677E">
        <w:t xml:space="preserve">if the customer has not finished their previous </w:t>
      </w:r>
      <w:r w:rsidR="00351353">
        <w:t xml:space="preserve">contract the transaction would </w:t>
      </w:r>
      <w:proofErr w:type="spellStart"/>
      <w:r w:rsidR="00351353">
        <w:t>rollback</w:t>
      </w:r>
      <w:proofErr w:type="spellEnd"/>
      <w:r w:rsidR="00351353">
        <w:t xml:space="preserve"> to stop the customer paying for two me</w:t>
      </w:r>
      <w:r w:rsidR="00372C29">
        <w:t>mberships</w:t>
      </w:r>
      <w:r w:rsidR="00916352">
        <w:t xml:space="preserve"> it would also create a</w:t>
      </w:r>
      <w:r w:rsidR="000B2299">
        <w:t xml:space="preserve"> new row in the database keeping the existing data so it will still show the customers original start dates.</w:t>
      </w:r>
    </w:p>
    <w:p w14:paraId="7685203F" w14:textId="61567F0C" w:rsidR="001204FF" w:rsidRDefault="001204FF" w:rsidP="00AB60C9">
      <w:r>
        <w:rPr>
          <w:noProof/>
        </w:rPr>
        <w:drawing>
          <wp:inline distT="0" distB="0" distL="0" distR="0" wp14:anchorId="2D438234" wp14:editId="252A42EF">
            <wp:extent cx="5731510" cy="2039620"/>
            <wp:effectExtent l="0" t="0" r="2540" b="0"/>
            <wp:docPr id="3" name="Picture 3"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ansaction.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039620"/>
                    </a:xfrm>
                    <a:prstGeom prst="rect">
                      <a:avLst/>
                    </a:prstGeom>
                  </pic:spPr>
                </pic:pic>
              </a:graphicData>
            </a:graphic>
          </wp:inline>
        </w:drawing>
      </w:r>
    </w:p>
    <w:p w14:paraId="4E54E05A" w14:textId="19815C5E" w:rsidR="001204FF" w:rsidRPr="00AB60C9" w:rsidRDefault="001204FF" w:rsidP="000A7E78">
      <w:pPr>
        <w:pStyle w:val="Caption"/>
        <w:jc w:val="center"/>
      </w:pPr>
      <w:bookmarkStart w:id="8" w:name="_Toc35813897"/>
      <w:bookmarkStart w:id="9" w:name="_Toc35819938"/>
      <w:r>
        <w:t xml:space="preserve">Figure </w:t>
      </w:r>
      <w:fldSimple w:instr=" SEQ Figure \* ARABIC ">
        <w:r>
          <w:rPr>
            <w:noProof/>
          </w:rPr>
          <w:t>2</w:t>
        </w:r>
      </w:fldSimple>
      <w:r>
        <w:t>-</w:t>
      </w:r>
      <w:r w:rsidR="000A7E78">
        <w:t>transaction</w:t>
      </w:r>
      <w:bookmarkEnd w:id="8"/>
      <w:bookmarkEnd w:id="9"/>
    </w:p>
    <w:p w14:paraId="1CCAE36A" w14:textId="77777777" w:rsidR="000A7E78" w:rsidRDefault="000A7E78">
      <w:pPr>
        <w:rPr>
          <w:rFonts w:asciiTheme="majorHAnsi" w:eastAsiaTheme="majorEastAsia" w:hAnsiTheme="majorHAnsi" w:cstheme="majorBidi"/>
          <w:color w:val="2F5496" w:themeColor="accent1" w:themeShade="BF"/>
          <w:sz w:val="32"/>
          <w:szCs w:val="32"/>
        </w:rPr>
      </w:pPr>
      <w:bookmarkStart w:id="10" w:name="_Toc35563606"/>
      <w:r>
        <w:br w:type="page"/>
      </w:r>
    </w:p>
    <w:p w14:paraId="6A0F6C2B" w14:textId="12C14D9B" w:rsidR="000D2A2C" w:rsidRDefault="000D2A2C" w:rsidP="000D2A2C">
      <w:pPr>
        <w:pStyle w:val="Heading1"/>
      </w:pPr>
      <w:r>
        <w:lastRenderedPageBreak/>
        <w:t>Distributed database solutions</w:t>
      </w:r>
      <w:bookmarkEnd w:id="10"/>
      <w:r>
        <w:t xml:space="preserve"> </w:t>
      </w:r>
    </w:p>
    <w:p w14:paraId="646FBC65" w14:textId="6CAFB90D" w:rsidR="000D2A2C" w:rsidRDefault="000A7E78" w:rsidP="000D2A2C">
      <w:r>
        <w:t xml:space="preserve"> A d</w:t>
      </w:r>
      <w:r w:rsidR="000D2A2C">
        <w:t xml:space="preserve">istributed database is a collection of data accessed from multiple different </w:t>
      </w:r>
      <w:proofErr w:type="gramStart"/>
      <w:r w:rsidR="000D2A2C">
        <w:t>locations</w:t>
      </w:r>
      <w:proofErr w:type="gramEnd"/>
      <w:r w:rsidR="000D2A2C">
        <w:t xml:space="preserve"> so all the locations have the same </w:t>
      </w:r>
      <w:r>
        <w:t>information</w:t>
      </w:r>
      <w:r w:rsidR="000D2A2C">
        <w:t xml:space="preserve"> which is perfect for the </w:t>
      </w:r>
      <w:r>
        <w:t>“</w:t>
      </w:r>
      <w:r w:rsidR="000D2A2C">
        <w:t>shape up gym</w:t>
      </w:r>
      <w:r>
        <w:t>”</w:t>
      </w:r>
      <w:r w:rsidR="000D2A2C">
        <w:t xml:space="preserve"> with having gym</w:t>
      </w:r>
      <w:r w:rsidR="00A65873">
        <w:t>s</w:t>
      </w:r>
      <w:r w:rsidR="000D2A2C">
        <w:t xml:space="preserve"> in different areas of Wales</w:t>
      </w:r>
      <w:r w:rsidR="00A65873">
        <w:t>.</w:t>
      </w:r>
      <w:r w:rsidR="000D2A2C">
        <w:t xml:space="preserve"> </w:t>
      </w:r>
      <w:r w:rsidR="00A65873">
        <w:t>T</w:t>
      </w:r>
      <w:r w:rsidR="000D2A2C">
        <w:t xml:space="preserve">his means that the </w:t>
      </w:r>
      <w:r w:rsidR="00A65873">
        <w:t>“</w:t>
      </w:r>
      <w:r w:rsidR="000D2A2C">
        <w:t>shape up gym</w:t>
      </w:r>
      <w:r w:rsidR="00A65873">
        <w:t>”</w:t>
      </w:r>
      <w:r w:rsidR="000D2A2C">
        <w:t xml:space="preserve"> </w:t>
      </w:r>
      <w:r w:rsidR="00107E5F">
        <w:t>gyms can access data about the other gyms this will make it easier to move existing customers to different gyms and have all the needed data and make it easier for gyms to find details about other gyms</w:t>
      </w:r>
      <w:sdt>
        <w:sdtPr>
          <w:id w:val="-1391956109"/>
          <w:citation/>
        </w:sdtPr>
        <w:sdtContent>
          <w:r w:rsidR="00347D72">
            <w:fldChar w:fldCharType="begin"/>
          </w:r>
          <w:r w:rsidR="00347D72">
            <w:instrText xml:space="preserve"> CITATION tut202 \l 2057 </w:instrText>
          </w:r>
          <w:r w:rsidR="00347D72">
            <w:fldChar w:fldCharType="separate"/>
          </w:r>
          <w:r w:rsidR="008E4B6C">
            <w:rPr>
              <w:noProof/>
            </w:rPr>
            <w:t xml:space="preserve"> </w:t>
          </w:r>
          <w:r w:rsidR="008E4B6C" w:rsidRPr="008E4B6C">
            <w:rPr>
              <w:noProof/>
            </w:rPr>
            <w:t>[7]</w:t>
          </w:r>
          <w:r w:rsidR="00347D72">
            <w:fldChar w:fldCharType="end"/>
          </w:r>
        </w:sdtContent>
      </w:sdt>
      <w:sdt>
        <w:sdtPr>
          <w:id w:val="1277449453"/>
          <w:citation/>
        </w:sdtPr>
        <w:sdtContent>
          <w:r w:rsidR="00A642ED">
            <w:fldChar w:fldCharType="begin"/>
          </w:r>
          <w:r w:rsidR="00A642ED">
            <w:instrText xml:space="preserve"> CITATION Abl14 \l 2057 </w:instrText>
          </w:r>
          <w:r w:rsidR="00A642ED">
            <w:fldChar w:fldCharType="separate"/>
          </w:r>
          <w:r w:rsidR="008E4B6C">
            <w:rPr>
              <w:noProof/>
            </w:rPr>
            <w:t xml:space="preserve"> </w:t>
          </w:r>
          <w:r w:rsidR="008E4B6C" w:rsidRPr="008E4B6C">
            <w:rPr>
              <w:noProof/>
            </w:rPr>
            <w:t>[8]</w:t>
          </w:r>
          <w:r w:rsidR="00A642ED">
            <w:fldChar w:fldCharType="end"/>
          </w:r>
        </w:sdtContent>
      </w:sdt>
      <w:r w:rsidR="00107E5F">
        <w:t>.</w:t>
      </w:r>
    </w:p>
    <w:p w14:paraId="236CA123" w14:textId="196E867F" w:rsidR="00107E5F" w:rsidRDefault="00107E5F" w:rsidP="000D2A2C"/>
    <w:p w14:paraId="402A7441" w14:textId="51F12B64" w:rsidR="00107E5F" w:rsidRDefault="003E7AC9" w:rsidP="003E7AC9">
      <w:pPr>
        <w:pStyle w:val="Heading2"/>
      </w:pPr>
      <w:bookmarkStart w:id="11" w:name="_Toc35563607"/>
      <w:r>
        <w:t>Horizontal fragmentation</w:t>
      </w:r>
      <w:bookmarkEnd w:id="11"/>
      <w:r>
        <w:t xml:space="preserve"> </w:t>
      </w:r>
    </w:p>
    <w:p w14:paraId="2C1A6BCD" w14:textId="18997F08" w:rsidR="003E7AC9" w:rsidRDefault="003E7AC9" w:rsidP="003E7AC9">
      <w:r>
        <w:t>Is taking data from a single row of the database to find out certain data from the table this was used in the shape up gym database to help other gyms be able to find details on other gyms associated with them to find out there contact details.</w:t>
      </w:r>
    </w:p>
    <w:p w14:paraId="53AB17D8" w14:textId="3B28D330" w:rsidR="003E7AC9" w:rsidRDefault="003E7AC9" w:rsidP="003E7AC9">
      <w:r>
        <w:t>Using a where statement it was created so any gym can search the gym id of a fellow gym and it wi</w:t>
      </w:r>
      <w:r w:rsidR="00282667">
        <w:t>ll display the contact details for that gym making it easier to receive the data instead of going through the whole database to look for the gym they are looking for</w:t>
      </w:r>
      <w:sdt>
        <w:sdtPr>
          <w:id w:val="454063484"/>
          <w:citation/>
        </w:sdtPr>
        <w:sdtContent>
          <w:r w:rsidR="00A642ED">
            <w:fldChar w:fldCharType="begin"/>
          </w:r>
          <w:r w:rsidR="00A642ED">
            <w:instrText xml:space="preserve"> CITATION Anc \l 2057 </w:instrText>
          </w:r>
          <w:r w:rsidR="00A642ED">
            <w:fldChar w:fldCharType="separate"/>
          </w:r>
          <w:r w:rsidR="008E4B6C">
            <w:rPr>
              <w:noProof/>
            </w:rPr>
            <w:t xml:space="preserve"> </w:t>
          </w:r>
          <w:r w:rsidR="008E4B6C" w:rsidRPr="008E4B6C">
            <w:rPr>
              <w:noProof/>
            </w:rPr>
            <w:t>[9]</w:t>
          </w:r>
          <w:r w:rsidR="00A642ED">
            <w:fldChar w:fldCharType="end"/>
          </w:r>
        </w:sdtContent>
      </w:sdt>
      <w:r w:rsidR="00282667">
        <w:t>.</w:t>
      </w:r>
    </w:p>
    <w:p w14:paraId="617DBA50" w14:textId="4901E092" w:rsidR="00282667" w:rsidRDefault="00282667" w:rsidP="00282667">
      <w:pPr>
        <w:autoSpaceDE w:val="0"/>
        <w:autoSpaceDN w:val="0"/>
        <w:adjustRightInd w:val="0"/>
        <w:spacing w:after="0" w:line="240" w:lineRule="auto"/>
        <w:rPr>
          <w:rFonts w:ascii="Consolas" w:hAnsi="Consolas" w:cs="Consolas"/>
          <w:color w:val="000000"/>
          <w:sz w:val="19"/>
          <w:szCs w:val="19"/>
        </w:rPr>
      </w:pPr>
      <w:r>
        <w:t>Example of the where statement:</w:t>
      </w:r>
      <w:r w:rsidRPr="00282667">
        <w:rPr>
          <w:rFonts w:ascii="Consolas" w:hAnsi="Consolas" w:cs="Consolas"/>
          <w:color w:val="0000FF"/>
          <w:sz w:val="19"/>
          <w:szCs w:val="19"/>
        </w:rPr>
        <w:t xml:space="preserve"> </w:t>
      </w: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Gym</w:t>
      </w:r>
    </w:p>
    <w:p w14:paraId="53FDACFA" w14:textId="681115C8" w:rsidR="00282667" w:rsidRDefault="00282667" w:rsidP="00282667">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GymBranchId</w:t>
      </w:r>
      <w:proofErr w:type="spellEnd"/>
      <w:r>
        <w:rPr>
          <w:rFonts w:ascii="Consolas" w:hAnsi="Consolas" w:cs="Consolas"/>
          <w:color w:val="808080"/>
          <w:sz w:val="19"/>
          <w:szCs w:val="19"/>
        </w:rPr>
        <w:t>=</w:t>
      </w:r>
      <w:r>
        <w:rPr>
          <w:rFonts w:ascii="Consolas" w:hAnsi="Consolas" w:cs="Consolas"/>
          <w:color w:val="FF0000"/>
          <w:sz w:val="19"/>
          <w:szCs w:val="19"/>
        </w:rPr>
        <w:t>'2'</w:t>
      </w:r>
      <w:r>
        <w:rPr>
          <w:rFonts w:ascii="Consolas" w:hAnsi="Consolas" w:cs="Consolas"/>
          <w:color w:val="808080"/>
          <w:sz w:val="19"/>
          <w:szCs w:val="19"/>
        </w:rPr>
        <w:t>;</w:t>
      </w:r>
      <w:r>
        <w:br/>
      </w:r>
    </w:p>
    <w:p w14:paraId="727D8434" w14:textId="5CC1C0ED" w:rsidR="00282667" w:rsidRDefault="00282667" w:rsidP="00282667">
      <w:r>
        <w:t xml:space="preserve">It was also </w:t>
      </w:r>
      <w:r w:rsidR="00F05EC8">
        <w:t>implemented</w:t>
      </w:r>
      <w:r>
        <w:t xml:space="preserve"> that </w:t>
      </w:r>
      <w:r w:rsidR="00F05EC8">
        <w:t>the user can search for region area to find the region code associated with that region and can then use the region code to then see which city is connected within that region making it easier to find which gym is in the city.</w:t>
      </w:r>
    </w:p>
    <w:p w14:paraId="10132BA7" w14:textId="4474E2C5" w:rsidR="00DC65CB" w:rsidRDefault="00DC65CB" w:rsidP="00DC65CB">
      <w:pPr>
        <w:pStyle w:val="Heading2"/>
      </w:pPr>
      <w:bookmarkStart w:id="12" w:name="_Toc35563608"/>
      <w:r>
        <w:t>Vertical fragmentation</w:t>
      </w:r>
      <w:bookmarkEnd w:id="12"/>
    </w:p>
    <w:p w14:paraId="532C7356" w14:textId="41A480EE" w:rsidR="00DC65CB" w:rsidRDefault="00DC65CB" w:rsidP="00DC65CB">
      <w:r>
        <w:t xml:space="preserve">Is displaying the data from a column for example if you search for a region code in region table it will display all the region codes in that table without displaying the rest of the data in the table this is useful for displaying list of customers without displaying any of the customers personal details </w:t>
      </w:r>
      <w:r w:rsidR="00B85EC5">
        <w:t>such as bank account and sort code</w:t>
      </w:r>
      <w:sdt>
        <w:sdtPr>
          <w:id w:val="-879548461"/>
          <w:citation/>
        </w:sdtPr>
        <w:sdtContent>
          <w:r w:rsidR="00A642ED">
            <w:fldChar w:fldCharType="begin"/>
          </w:r>
          <w:r w:rsidR="00A642ED">
            <w:instrText xml:space="preserve"> CITATION que16 \l 2057 </w:instrText>
          </w:r>
          <w:r w:rsidR="00A642ED">
            <w:fldChar w:fldCharType="separate"/>
          </w:r>
          <w:r w:rsidR="008E4B6C">
            <w:rPr>
              <w:noProof/>
            </w:rPr>
            <w:t xml:space="preserve"> </w:t>
          </w:r>
          <w:r w:rsidR="008E4B6C" w:rsidRPr="008E4B6C">
            <w:rPr>
              <w:noProof/>
            </w:rPr>
            <w:t>[10]</w:t>
          </w:r>
          <w:r w:rsidR="00A642ED">
            <w:fldChar w:fldCharType="end"/>
          </w:r>
        </w:sdtContent>
      </w:sdt>
      <w:r w:rsidR="00B85EC5">
        <w:t>.</w:t>
      </w:r>
    </w:p>
    <w:p w14:paraId="1D5CA6F7" w14:textId="0BD321E6" w:rsidR="00B85EC5" w:rsidRDefault="00B85EC5" w:rsidP="00DC65CB">
      <w:r>
        <w:t xml:space="preserve">This is achieved by selecting the fields which need to be used and setting from which table example </w:t>
      </w:r>
    </w:p>
    <w:p w14:paraId="3DC81D9E" w14:textId="414A04C7" w:rsidR="00B85EC5" w:rsidRDefault="00B85EC5" w:rsidP="00DC65CB">
      <w:pPr>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GymBranchId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FF"/>
          <w:sz w:val="19"/>
          <w:szCs w:val="19"/>
        </w:rPr>
        <w:t>Name</w:t>
      </w:r>
      <w:r>
        <w:rPr>
          <w:rFonts w:ascii="Consolas" w:hAnsi="Consolas" w:cs="Consolas"/>
          <w:color w:val="808080"/>
          <w:sz w:val="19"/>
          <w:szCs w:val="19"/>
        </w:rPr>
        <w:t>,</w:t>
      </w:r>
      <w:r>
        <w:rPr>
          <w:rFonts w:ascii="Consolas" w:hAnsi="Consolas" w:cs="Consolas"/>
          <w:color w:val="000000"/>
          <w:sz w:val="19"/>
          <w:szCs w:val="19"/>
        </w:rPr>
        <w:t>TelephoneNo</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Gym </w:t>
      </w:r>
    </w:p>
    <w:p w14:paraId="4FA61ABD" w14:textId="10E8B96C" w:rsidR="00B85EC5" w:rsidRDefault="00B85EC5" w:rsidP="00DC65CB">
      <w:pPr>
        <w:rPr>
          <w:rFonts w:ascii="Consolas" w:hAnsi="Consolas" w:cs="Consolas"/>
          <w:color w:val="000000"/>
          <w:sz w:val="19"/>
          <w:szCs w:val="19"/>
        </w:rPr>
      </w:pPr>
      <w:r>
        <w:rPr>
          <w:rFonts w:ascii="Consolas" w:hAnsi="Consolas" w:cs="Consolas"/>
          <w:color w:val="000000"/>
          <w:sz w:val="19"/>
          <w:szCs w:val="19"/>
        </w:rPr>
        <w:t>it will show the gym branch id, name, telephone number for all gyms.</w:t>
      </w:r>
    </w:p>
    <w:p w14:paraId="4B1E1CCE" w14:textId="6D8F8F74" w:rsidR="00B85EC5" w:rsidRDefault="00B85EC5" w:rsidP="00B85EC5">
      <w:pPr>
        <w:jc w:val="center"/>
      </w:pPr>
      <w:r>
        <w:rPr>
          <w:noProof/>
          <w:lang w:eastAsia="en-GB"/>
        </w:rPr>
        <w:drawing>
          <wp:inline distT="0" distB="0" distL="0" distR="0" wp14:anchorId="43912FF1" wp14:editId="50EC4823">
            <wp:extent cx="2377646" cy="1684166"/>
            <wp:effectExtent l="0" t="0" r="381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cords of gym.PNG"/>
                    <pic:cNvPicPr/>
                  </pic:nvPicPr>
                  <pic:blipFill>
                    <a:blip r:embed="rId12">
                      <a:extLst>
                        <a:ext uri="{28A0092B-C50C-407E-A947-70E740481C1C}">
                          <a14:useLocalDpi xmlns:a14="http://schemas.microsoft.com/office/drawing/2010/main" val="0"/>
                        </a:ext>
                      </a:extLst>
                    </a:blip>
                    <a:stretch>
                      <a:fillRect/>
                    </a:stretch>
                  </pic:blipFill>
                  <pic:spPr>
                    <a:xfrm>
                      <a:off x="0" y="0"/>
                      <a:ext cx="2377646" cy="1684166"/>
                    </a:xfrm>
                    <a:prstGeom prst="rect">
                      <a:avLst/>
                    </a:prstGeom>
                  </pic:spPr>
                </pic:pic>
              </a:graphicData>
            </a:graphic>
          </wp:inline>
        </w:drawing>
      </w:r>
    </w:p>
    <w:p w14:paraId="377F3B7E" w14:textId="6221941B" w:rsidR="00B85EC5" w:rsidRDefault="00B85EC5" w:rsidP="00B85EC5">
      <w:pPr>
        <w:pStyle w:val="Caption"/>
        <w:jc w:val="center"/>
      </w:pPr>
      <w:bookmarkStart w:id="13" w:name="_Toc35813898"/>
      <w:bookmarkStart w:id="14" w:name="_Toc35819939"/>
      <w:r>
        <w:t xml:space="preserve">Figure </w:t>
      </w:r>
      <w:fldSimple w:instr=" SEQ Figure \* ARABIC ">
        <w:r w:rsidR="001204FF">
          <w:rPr>
            <w:noProof/>
          </w:rPr>
          <w:t>3</w:t>
        </w:r>
      </w:fldSimple>
      <w:r>
        <w:t>-vertical fragmentation</w:t>
      </w:r>
      <w:bookmarkEnd w:id="13"/>
      <w:bookmarkEnd w:id="14"/>
    </w:p>
    <w:p w14:paraId="3B0F4A78" w14:textId="77777777" w:rsidR="00A65873" w:rsidRDefault="00A65873" w:rsidP="00546A42">
      <w:pPr>
        <w:pStyle w:val="Heading2"/>
      </w:pPr>
      <w:bookmarkStart w:id="15" w:name="_Toc35563609"/>
    </w:p>
    <w:p w14:paraId="2CC1EDA5" w14:textId="1296B7A1" w:rsidR="00B85EC5" w:rsidRDefault="00546A42" w:rsidP="00546A42">
      <w:pPr>
        <w:pStyle w:val="Heading2"/>
      </w:pPr>
      <w:r>
        <w:t>Hybrid fragmentation</w:t>
      </w:r>
      <w:bookmarkEnd w:id="15"/>
      <w:r>
        <w:t xml:space="preserve"> </w:t>
      </w:r>
    </w:p>
    <w:p w14:paraId="6D1F2EF2" w14:textId="2794DFFB" w:rsidR="00546A42" w:rsidRDefault="00546A42" w:rsidP="00546A42">
      <w:r>
        <w:t xml:space="preserve">Hybrid fragmentation is a mix between horizontal fragmentation and vertical fragmentation where </w:t>
      </w:r>
      <w:r w:rsidR="00EE4591">
        <w:t>it takes all data from a column and all the data associated with that column and all data associated with the row too an example of this is if you search for a certain gym area say the area is Swansea it will display all the details which include Swansea</w:t>
      </w:r>
      <w:sdt>
        <w:sdtPr>
          <w:id w:val="-1318877779"/>
          <w:citation/>
        </w:sdtPr>
        <w:sdtContent>
          <w:r w:rsidR="00A642ED">
            <w:fldChar w:fldCharType="begin"/>
          </w:r>
          <w:r w:rsidR="00A642ED">
            <w:instrText xml:space="preserve"> CITATION Kau14 \l 2057 </w:instrText>
          </w:r>
          <w:r w:rsidR="00A642ED">
            <w:fldChar w:fldCharType="separate"/>
          </w:r>
          <w:r w:rsidR="008E4B6C">
            <w:rPr>
              <w:noProof/>
            </w:rPr>
            <w:t xml:space="preserve"> </w:t>
          </w:r>
          <w:r w:rsidR="008E4B6C" w:rsidRPr="008E4B6C">
            <w:rPr>
              <w:noProof/>
            </w:rPr>
            <w:t>[11]</w:t>
          </w:r>
          <w:r w:rsidR="00A642ED">
            <w:fldChar w:fldCharType="end"/>
          </w:r>
        </w:sdtContent>
      </w:sdt>
      <w:r w:rsidR="00494768">
        <w:t>.</w:t>
      </w:r>
    </w:p>
    <w:p w14:paraId="601B1A61" w14:textId="0B5894E1" w:rsidR="00494768" w:rsidRDefault="00494768" w:rsidP="00494768">
      <w:pPr>
        <w:pStyle w:val="Heading2"/>
      </w:pPr>
      <w:bookmarkStart w:id="16" w:name="_Toc35563610"/>
      <w:r>
        <w:t>Derived fragmentation</w:t>
      </w:r>
      <w:bookmarkEnd w:id="16"/>
      <w:r>
        <w:t xml:space="preserve"> </w:t>
      </w:r>
    </w:p>
    <w:p w14:paraId="6054320F" w14:textId="341AC624" w:rsidR="00D557EE" w:rsidRDefault="00424759" w:rsidP="00D557EE">
      <w:r>
        <w:t>Derived fragmentation</w:t>
      </w:r>
      <w:r w:rsidR="006A3036">
        <w:t xml:space="preserve"> is w</w:t>
      </w:r>
      <w:r w:rsidR="0013629C">
        <w:t xml:space="preserve">here you take a table (the parent) and </w:t>
      </w:r>
      <w:r w:rsidR="00621EC3">
        <w:t xml:space="preserve">create separate tables from a foreign key </w:t>
      </w:r>
      <w:r w:rsidR="00C13F38">
        <w:t xml:space="preserve">(chid) </w:t>
      </w:r>
      <w:r w:rsidR="00115962">
        <w:t xml:space="preserve">for example of the </w:t>
      </w:r>
      <w:r w:rsidR="00A65873">
        <w:t>“</w:t>
      </w:r>
      <w:r w:rsidR="00115962">
        <w:t>shape up gym</w:t>
      </w:r>
      <w:r w:rsidR="00A65873">
        <w:t>”</w:t>
      </w:r>
      <w:r w:rsidR="00115962">
        <w:t xml:space="preserve"> database this can be used in customer </w:t>
      </w:r>
      <w:r w:rsidR="00BB342E">
        <w:t xml:space="preserve">table where the table customer is the parent and </w:t>
      </w:r>
      <w:r w:rsidR="00FA2DDC">
        <w:t xml:space="preserve">gym id is the child and create separate </w:t>
      </w:r>
      <w:r w:rsidR="0019669D">
        <w:t xml:space="preserve">tables where the gym id </w:t>
      </w:r>
      <w:r w:rsidR="00921616">
        <w:t>separates the data by which customer i</w:t>
      </w:r>
      <w:r w:rsidR="002A09A9">
        <w:t xml:space="preserve">s associated with the gym id creating </w:t>
      </w:r>
      <w:r w:rsidR="006E00EC">
        <w:t xml:space="preserve">separate </w:t>
      </w:r>
      <w:r w:rsidR="00D75F9E">
        <w:t>tables for each gym</w:t>
      </w:r>
      <w:r w:rsidR="004E21F6">
        <w:t xml:space="preserve">. Another example that could be implemented </w:t>
      </w:r>
      <w:r w:rsidR="008753F7">
        <w:t>later</w:t>
      </w:r>
      <w:r w:rsidR="004E21F6">
        <w:t xml:space="preserve"> is </w:t>
      </w:r>
      <w:r w:rsidR="006223FA">
        <w:t>if the shape up gym starts open</w:t>
      </w:r>
      <w:r w:rsidR="00A70E3B">
        <w:t>ing</w:t>
      </w:r>
      <w:r w:rsidR="006223FA">
        <w:t xml:space="preserve"> </w:t>
      </w:r>
      <w:r w:rsidR="00A70E3B">
        <w:t>multiple</w:t>
      </w:r>
      <w:r w:rsidR="006223FA">
        <w:t xml:space="preserve"> gyms in </w:t>
      </w:r>
      <w:r w:rsidR="00A70E3B">
        <w:t>the same city</w:t>
      </w:r>
      <w:r w:rsidR="006223FA">
        <w:t xml:space="preserve"> </w:t>
      </w:r>
      <w:r w:rsidR="00473C87">
        <w:t xml:space="preserve">it could be implemented for </w:t>
      </w:r>
      <w:r w:rsidR="00EB7A9A">
        <w:t xml:space="preserve">the table gyms </w:t>
      </w:r>
      <w:r w:rsidR="005E3B52">
        <w:t xml:space="preserve">(parent) </w:t>
      </w:r>
      <w:r w:rsidR="0082435F">
        <w:t xml:space="preserve">create separate tables </w:t>
      </w:r>
      <w:r w:rsidR="008220E7">
        <w:t xml:space="preserve">for which city (child) </w:t>
      </w:r>
      <w:r w:rsidR="00FB2DB3">
        <w:t>the gyms</w:t>
      </w:r>
      <w:r w:rsidR="008220E7">
        <w:t xml:space="preserve"> were </w:t>
      </w:r>
      <w:r w:rsidR="00FB2DB3">
        <w:t>in that city</w:t>
      </w:r>
      <w:sdt>
        <w:sdtPr>
          <w:id w:val="-1897271425"/>
          <w:citation/>
        </w:sdtPr>
        <w:sdtContent>
          <w:r w:rsidR="00A642ED">
            <w:fldChar w:fldCharType="begin"/>
          </w:r>
          <w:r w:rsidR="00A642ED">
            <w:instrText xml:space="preserve"> CITATION Abl14 \l 2057 </w:instrText>
          </w:r>
          <w:r w:rsidR="00A642ED">
            <w:fldChar w:fldCharType="separate"/>
          </w:r>
          <w:r w:rsidR="008E4B6C">
            <w:rPr>
              <w:noProof/>
            </w:rPr>
            <w:t xml:space="preserve"> </w:t>
          </w:r>
          <w:r w:rsidR="008E4B6C" w:rsidRPr="008E4B6C">
            <w:rPr>
              <w:noProof/>
            </w:rPr>
            <w:t>[8]</w:t>
          </w:r>
          <w:r w:rsidR="00A642ED">
            <w:fldChar w:fldCharType="end"/>
          </w:r>
        </w:sdtContent>
      </w:sdt>
      <w:r w:rsidR="00FB2DB3">
        <w:t>.</w:t>
      </w:r>
    </w:p>
    <w:p w14:paraId="6E0E8B5C" w14:textId="77BC3309" w:rsidR="00AC49B5" w:rsidRDefault="006D6DB8" w:rsidP="00FD415D">
      <w:pPr>
        <w:pStyle w:val="Heading2"/>
      </w:pPr>
      <w:bookmarkStart w:id="17" w:name="_Toc35563611"/>
      <w:r>
        <w:t>The reconstruction of global relations</w:t>
      </w:r>
      <w:bookmarkEnd w:id="17"/>
      <w:r>
        <w:t xml:space="preserve"> </w:t>
      </w:r>
    </w:p>
    <w:p w14:paraId="09FEE33F" w14:textId="30CA6FAD" w:rsidR="00FD415D" w:rsidRDefault="00FD415D" w:rsidP="00FD415D">
      <w:r>
        <w:t xml:space="preserve">Reconstruction of </w:t>
      </w:r>
      <w:r w:rsidR="0010742D">
        <w:t xml:space="preserve">relations is where you take the fragments and create back to the original table </w:t>
      </w:r>
      <w:r w:rsidR="0007137E">
        <w:t>if horizontal fragmentation was used then th</w:t>
      </w:r>
      <w:r w:rsidR="00430BE9">
        <w:t xml:space="preserve">e table can simple be recreated using a union </w:t>
      </w:r>
      <w:r w:rsidR="00F2793A">
        <w:t>and create a table with all the same column names because the data is read in with a the data in a line it could easily be re inserted into the columns</w:t>
      </w:r>
      <w:r w:rsidR="00A65873">
        <w:t>. W</w:t>
      </w:r>
      <w:r w:rsidR="00F2793A">
        <w:t xml:space="preserve">ith </w:t>
      </w:r>
      <w:r w:rsidR="002C0DAE">
        <w:t xml:space="preserve">vertical fragmentation </w:t>
      </w:r>
      <w:r w:rsidR="00230646">
        <w:t>a</w:t>
      </w:r>
      <w:r w:rsidR="00A65873">
        <w:t>n</w:t>
      </w:r>
      <w:r w:rsidR="00230646">
        <w:t xml:space="preserve"> outer union is applied to reconstruct the tables </w:t>
      </w:r>
      <w:r w:rsidR="002C7E51">
        <w:t xml:space="preserve">this will take all the columns and </w:t>
      </w:r>
      <w:r w:rsidR="00844F4F">
        <w:t xml:space="preserve">place the tables back in </w:t>
      </w:r>
      <w:r w:rsidR="00554D66">
        <w:t xml:space="preserve">same as a left </w:t>
      </w:r>
      <w:r w:rsidR="008A000E">
        <w:t xml:space="preserve">join, if dealing with mixed fragmentation this </w:t>
      </w:r>
      <w:r w:rsidR="006A7B75">
        <w:t>is just a combin</w:t>
      </w:r>
      <w:r w:rsidR="00241835">
        <w:t>e the statements and use a</w:t>
      </w:r>
      <w:r w:rsidR="00A65873">
        <w:t>n o</w:t>
      </w:r>
      <w:r w:rsidR="00241835">
        <w:t>uter join and a</w:t>
      </w:r>
      <w:r w:rsidR="00470BBE">
        <w:t xml:space="preserve"> union to create back to the original database table.</w:t>
      </w:r>
    </w:p>
    <w:p w14:paraId="3E1C551B" w14:textId="5FF9B38A" w:rsidR="001659F7" w:rsidRDefault="001659F7" w:rsidP="00FD415D"/>
    <w:p w14:paraId="4BEA391A" w14:textId="77777777" w:rsidR="00A65873" w:rsidRDefault="00A65873">
      <w:pPr>
        <w:rPr>
          <w:rFonts w:asciiTheme="majorHAnsi" w:eastAsiaTheme="majorEastAsia" w:hAnsiTheme="majorHAnsi" w:cstheme="majorBidi"/>
          <w:color w:val="2F5496" w:themeColor="accent1" w:themeShade="BF"/>
          <w:sz w:val="32"/>
          <w:szCs w:val="32"/>
        </w:rPr>
      </w:pPr>
      <w:bookmarkStart w:id="18" w:name="_Toc35563612"/>
      <w:r>
        <w:br w:type="page"/>
      </w:r>
    </w:p>
    <w:p w14:paraId="0969A0F5" w14:textId="612B0EF8" w:rsidR="001659F7" w:rsidRDefault="001659F7" w:rsidP="001659F7">
      <w:pPr>
        <w:pStyle w:val="Heading1"/>
      </w:pPr>
      <w:r>
        <w:lastRenderedPageBreak/>
        <w:t>Conclusion</w:t>
      </w:r>
      <w:bookmarkEnd w:id="18"/>
      <w:r>
        <w:t xml:space="preserve"> </w:t>
      </w:r>
    </w:p>
    <w:p w14:paraId="2275076D" w14:textId="41CC4881" w:rsidR="001659F7" w:rsidRDefault="00316602" w:rsidP="001659F7">
      <w:r>
        <w:t>T</w:t>
      </w:r>
      <w:r w:rsidR="00A11854">
        <w:t xml:space="preserve">he </w:t>
      </w:r>
      <w:r w:rsidR="00A37408">
        <w:t>“</w:t>
      </w:r>
      <w:r w:rsidR="00A11854">
        <w:t>shape up gym</w:t>
      </w:r>
      <w:r w:rsidR="00A37408">
        <w:t>”</w:t>
      </w:r>
      <w:r w:rsidR="00A11854">
        <w:t xml:space="preserve"> has </w:t>
      </w:r>
      <w:r w:rsidR="00177B17">
        <w:t xml:space="preserve">taken everything written in the report </w:t>
      </w:r>
      <w:r w:rsidR="0097152F">
        <w:t xml:space="preserve">to optimise the database to create a </w:t>
      </w:r>
      <w:r w:rsidR="008E4B6C">
        <w:t>fast-paced</w:t>
      </w:r>
      <w:r w:rsidR="0097152F">
        <w:t xml:space="preserve"> easy</w:t>
      </w:r>
      <w:r w:rsidR="00A37408">
        <w:t>-</w:t>
      </w:r>
      <w:r w:rsidR="0097152F">
        <w:t>to</w:t>
      </w:r>
      <w:r w:rsidR="00A37408">
        <w:t>-</w:t>
      </w:r>
      <w:r w:rsidR="0097152F">
        <w:t xml:space="preserve">use </w:t>
      </w:r>
      <w:r w:rsidR="00304F99">
        <w:t xml:space="preserve">database to optimise </w:t>
      </w:r>
      <w:r w:rsidR="0065000B">
        <w:t xml:space="preserve">the data received for all </w:t>
      </w:r>
      <w:r w:rsidR="00A37408">
        <w:t>“</w:t>
      </w:r>
      <w:r w:rsidR="0065000B">
        <w:t>shape up gyms</w:t>
      </w:r>
      <w:r w:rsidR="00A37408">
        <w:t>”.</w:t>
      </w:r>
      <w:r w:rsidR="0065000B">
        <w:t xml:space="preserve"> </w:t>
      </w:r>
      <w:r w:rsidR="00A37408">
        <w:t>I</w:t>
      </w:r>
      <w:r w:rsidR="0065000B">
        <w:t xml:space="preserve">n the future </w:t>
      </w:r>
      <w:r w:rsidR="007D4665">
        <w:t>if there was expansion</w:t>
      </w:r>
      <w:r w:rsidR="002B299E">
        <w:t xml:space="preserve"> to </w:t>
      </w:r>
      <w:r w:rsidR="009D53AD">
        <w:t>the whole of the United Kingdom</w:t>
      </w:r>
      <w:r w:rsidR="00A37408">
        <w:t>,</w:t>
      </w:r>
      <w:r w:rsidR="007D4665">
        <w:t xml:space="preserve"> it would need to</w:t>
      </w:r>
      <w:r w:rsidR="0087358D">
        <w:t xml:space="preserve"> be </w:t>
      </w:r>
      <w:r w:rsidR="00B72879">
        <w:t xml:space="preserve">looked into how the performance runs with bigger database and </w:t>
      </w:r>
      <w:r w:rsidR="00064A57">
        <w:t>after time</w:t>
      </w:r>
      <w:r w:rsidR="00A37408">
        <w:t>,</w:t>
      </w:r>
      <w:r w:rsidR="00064A57">
        <w:t xml:space="preserve"> how it handles </w:t>
      </w:r>
      <w:r w:rsidR="000A0E86">
        <w:t xml:space="preserve">more data implemented into the database </w:t>
      </w:r>
      <w:r w:rsidR="001C48B2">
        <w:t xml:space="preserve">creating more index and </w:t>
      </w:r>
      <w:r w:rsidR="00E33EE5">
        <w:t xml:space="preserve">transactions to help the </w:t>
      </w:r>
      <w:r w:rsidR="008761EB">
        <w:t>performance</w:t>
      </w:r>
      <w:r w:rsidR="00E33EE5">
        <w:t xml:space="preserve"> speed </w:t>
      </w:r>
      <w:r w:rsidR="008761EB">
        <w:t>with the increase of data in the database.</w:t>
      </w:r>
      <w:r w:rsidR="00A37408">
        <w:t xml:space="preserve"> If there is anything that could be done </w:t>
      </w:r>
      <w:r w:rsidR="00DD473F">
        <w:t>differently, it would be set that the ids used in the database to have numbers and letters to make the ids more unique due to the time frame of the “shape up gym” database but this still can rectified easily at a later date.</w:t>
      </w:r>
    </w:p>
    <w:p w14:paraId="0F1FC292" w14:textId="77777777" w:rsidR="009B0518" w:rsidRPr="001659F7" w:rsidRDefault="009B0518" w:rsidP="001659F7"/>
    <w:p w14:paraId="1A74280D" w14:textId="77777777" w:rsidR="0059431D" w:rsidRDefault="0059431D" w:rsidP="00D557EE"/>
    <w:sdt>
      <w:sdtPr>
        <w:id w:val="-1332136400"/>
        <w:docPartObj>
          <w:docPartGallery w:val="Bibliographies"/>
          <w:docPartUnique/>
        </w:docPartObj>
      </w:sdtPr>
      <w:sdtEndPr>
        <w:rPr>
          <w:rFonts w:asciiTheme="minorHAnsi" w:eastAsiaTheme="minorHAnsi" w:hAnsiTheme="minorHAnsi" w:cstheme="minorBidi"/>
          <w:color w:val="auto"/>
          <w:sz w:val="22"/>
          <w:szCs w:val="22"/>
        </w:rPr>
      </w:sdtEndPr>
      <w:sdtContent>
        <w:p w14:paraId="21384668" w14:textId="77777777" w:rsidR="008E4B6C" w:rsidRDefault="008E4B6C">
          <w:pPr>
            <w:pStyle w:val="Heading1"/>
          </w:pPr>
        </w:p>
        <w:p w14:paraId="62A35D8C" w14:textId="77777777" w:rsidR="008E4B6C" w:rsidRDefault="008E4B6C">
          <w:pPr>
            <w:rPr>
              <w:rFonts w:asciiTheme="majorHAnsi" w:eastAsiaTheme="majorEastAsia" w:hAnsiTheme="majorHAnsi" w:cstheme="majorBidi"/>
              <w:color w:val="2F5496" w:themeColor="accent1" w:themeShade="BF"/>
              <w:sz w:val="32"/>
              <w:szCs w:val="32"/>
            </w:rPr>
          </w:pPr>
          <w:r>
            <w:br w:type="page"/>
          </w:r>
        </w:p>
        <w:p w14:paraId="52AE7388" w14:textId="3D7F95D2" w:rsidR="008E4B6C" w:rsidRDefault="008E4B6C">
          <w:pPr>
            <w:pStyle w:val="Heading1"/>
          </w:pPr>
          <w:r>
            <w:lastRenderedPageBreak/>
            <w:t>References</w:t>
          </w:r>
        </w:p>
        <w:sdt>
          <w:sdtPr>
            <w:id w:val="-573587230"/>
            <w:bibliography/>
          </w:sdtPr>
          <w:sdtContent>
            <w:p w14:paraId="1FFAF905" w14:textId="77777777" w:rsidR="008E4B6C" w:rsidRDefault="008E4B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8E4B6C" w14:paraId="7E3AFCF0" w14:textId="77777777">
                <w:trPr>
                  <w:divId w:val="2058816238"/>
                  <w:tblCellSpacing w:w="15" w:type="dxa"/>
                </w:trPr>
                <w:tc>
                  <w:tcPr>
                    <w:tcW w:w="50" w:type="pct"/>
                    <w:hideMark/>
                  </w:tcPr>
                  <w:p w14:paraId="6001E386" w14:textId="7473F7EB" w:rsidR="008E4B6C" w:rsidRDefault="008E4B6C">
                    <w:pPr>
                      <w:pStyle w:val="Bibliography"/>
                      <w:rPr>
                        <w:noProof/>
                        <w:sz w:val="24"/>
                        <w:szCs w:val="24"/>
                      </w:rPr>
                    </w:pPr>
                    <w:r>
                      <w:rPr>
                        <w:noProof/>
                      </w:rPr>
                      <w:t xml:space="preserve">[1] </w:t>
                    </w:r>
                  </w:p>
                </w:tc>
                <w:tc>
                  <w:tcPr>
                    <w:tcW w:w="0" w:type="auto"/>
                    <w:hideMark/>
                  </w:tcPr>
                  <w:p w14:paraId="43827122" w14:textId="77777777" w:rsidR="008E4B6C" w:rsidRDefault="008E4B6C">
                    <w:pPr>
                      <w:pStyle w:val="Bibliography"/>
                      <w:rPr>
                        <w:noProof/>
                      </w:rPr>
                    </w:pPr>
                    <w:r>
                      <w:rPr>
                        <w:noProof/>
                      </w:rPr>
                      <w:t>M. Watson, “stackify,” 6 september 2019. [Online]. Available: https://stackify.com/performance-tuning-in-sql-server-find-slow-queries/. [Accessed 14 march 2020].</w:t>
                    </w:r>
                  </w:p>
                </w:tc>
              </w:tr>
              <w:tr w:rsidR="008E4B6C" w14:paraId="2324197A" w14:textId="77777777">
                <w:trPr>
                  <w:divId w:val="2058816238"/>
                  <w:tblCellSpacing w:w="15" w:type="dxa"/>
                </w:trPr>
                <w:tc>
                  <w:tcPr>
                    <w:tcW w:w="50" w:type="pct"/>
                    <w:hideMark/>
                  </w:tcPr>
                  <w:p w14:paraId="3806905A" w14:textId="77777777" w:rsidR="008E4B6C" w:rsidRDefault="008E4B6C">
                    <w:pPr>
                      <w:pStyle w:val="Bibliography"/>
                      <w:rPr>
                        <w:noProof/>
                      </w:rPr>
                    </w:pPr>
                    <w:r>
                      <w:rPr>
                        <w:noProof/>
                      </w:rPr>
                      <w:t xml:space="preserve">[2] </w:t>
                    </w:r>
                  </w:p>
                </w:tc>
                <w:tc>
                  <w:tcPr>
                    <w:tcW w:w="0" w:type="auto"/>
                    <w:hideMark/>
                  </w:tcPr>
                  <w:p w14:paraId="6EDCAEA0" w14:textId="77777777" w:rsidR="008E4B6C" w:rsidRDefault="008E4B6C">
                    <w:pPr>
                      <w:pStyle w:val="Bibliography"/>
                      <w:rPr>
                        <w:noProof/>
                      </w:rPr>
                    </w:pPr>
                    <w:r>
                      <w:rPr>
                        <w:noProof/>
                      </w:rPr>
                      <w:t>B. Ozar. [Online]. Available: https://www.brentozar.com/sql/sql-server-performance-tuning/. [Accessed 14 march 2020].</w:t>
                    </w:r>
                  </w:p>
                </w:tc>
              </w:tr>
              <w:tr w:rsidR="008E4B6C" w14:paraId="7F81132D" w14:textId="77777777">
                <w:trPr>
                  <w:divId w:val="2058816238"/>
                  <w:tblCellSpacing w:w="15" w:type="dxa"/>
                </w:trPr>
                <w:tc>
                  <w:tcPr>
                    <w:tcW w:w="50" w:type="pct"/>
                    <w:hideMark/>
                  </w:tcPr>
                  <w:p w14:paraId="3AF21FC8" w14:textId="77777777" w:rsidR="008E4B6C" w:rsidRDefault="008E4B6C">
                    <w:pPr>
                      <w:pStyle w:val="Bibliography"/>
                      <w:rPr>
                        <w:noProof/>
                      </w:rPr>
                    </w:pPr>
                    <w:r>
                      <w:rPr>
                        <w:noProof/>
                      </w:rPr>
                      <w:t xml:space="preserve">[3] </w:t>
                    </w:r>
                  </w:p>
                </w:tc>
                <w:tc>
                  <w:tcPr>
                    <w:tcW w:w="0" w:type="auto"/>
                    <w:hideMark/>
                  </w:tcPr>
                  <w:p w14:paraId="75BA19EA" w14:textId="77777777" w:rsidR="008E4B6C" w:rsidRDefault="008E4B6C">
                    <w:pPr>
                      <w:pStyle w:val="Bibliography"/>
                      <w:rPr>
                        <w:noProof/>
                      </w:rPr>
                    </w:pPr>
                    <w:r>
                      <w:rPr>
                        <w:noProof/>
                      </w:rPr>
                      <w:t>t. point. [Online]. Available: https://www.tutorialspoint.com/sql/sql-indexes.htm. [Accessed 15 march 2020].</w:t>
                    </w:r>
                  </w:p>
                </w:tc>
              </w:tr>
              <w:tr w:rsidR="008E4B6C" w14:paraId="68A0E0E9" w14:textId="77777777">
                <w:trPr>
                  <w:divId w:val="2058816238"/>
                  <w:tblCellSpacing w:w="15" w:type="dxa"/>
                </w:trPr>
                <w:tc>
                  <w:tcPr>
                    <w:tcW w:w="50" w:type="pct"/>
                    <w:hideMark/>
                  </w:tcPr>
                  <w:p w14:paraId="15C99837" w14:textId="77777777" w:rsidR="008E4B6C" w:rsidRDefault="008E4B6C">
                    <w:pPr>
                      <w:pStyle w:val="Bibliography"/>
                      <w:rPr>
                        <w:noProof/>
                      </w:rPr>
                    </w:pPr>
                    <w:r>
                      <w:rPr>
                        <w:noProof/>
                      </w:rPr>
                      <w:t xml:space="preserve">[4] </w:t>
                    </w:r>
                  </w:p>
                </w:tc>
                <w:tc>
                  <w:tcPr>
                    <w:tcW w:w="0" w:type="auto"/>
                    <w:hideMark/>
                  </w:tcPr>
                  <w:p w14:paraId="71E13AFD" w14:textId="77777777" w:rsidR="008E4B6C" w:rsidRDefault="008E4B6C">
                    <w:pPr>
                      <w:pStyle w:val="Bibliography"/>
                      <w:rPr>
                        <w:noProof/>
                      </w:rPr>
                    </w:pPr>
                    <w:r>
                      <w:rPr>
                        <w:noProof/>
                      </w:rPr>
                      <w:t>W3Schools. [Online]. Available: https://www.w3schools.com/sql/sql_ref_index.asp. [Accessed 15 march 2020].</w:t>
                    </w:r>
                  </w:p>
                </w:tc>
              </w:tr>
              <w:tr w:rsidR="008E4B6C" w14:paraId="20FA16B7" w14:textId="77777777">
                <w:trPr>
                  <w:divId w:val="2058816238"/>
                  <w:tblCellSpacing w:w="15" w:type="dxa"/>
                </w:trPr>
                <w:tc>
                  <w:tcPr>
                    <w:tcW w:w="50" w:type="pct"/>
                    <w:hideMark/>
                  </w:tcPr>
                  <w:p w14:paraId="7EE14526" w14:textId="77777777" w:rsidR="008E4B6C" w:rsidRDefault="008E4B6C">
                    <w:pPr>
                      <w:pStyle w:val="Bibliography"/>
                      <w:rPr>
                        <w:noProof/>
                      </w:rPr>
                    </w:pPr>
                    <w:r>
                      <w:rPr>
                        <w:noProof/>
                      </w:rPr>
                      <w:t xml:space="preserve">[5] </w:t>
                    </w:r>
                  </w:p>
                </w:tc>
                <w:tc>
                  <w:tcPr>
                    <w:tcW w:w="0" w:type="auto"/>
                    <w:hideMark/>
                  </w:tcPr>
                  <w:p w14:paraId="2326C256" w14:textId="77777777" w:rsidR="008E4B6C" w:rsidRDefault="008E4B6C">
                    <w:pPr>
                      <w:pStyle w:val="Bibliography"/>
                      <w:rPr>
                        <w:noProof/>
                      </w:rPr>
                    </w:pPr>
                    <w:r>
                      <w:rPr>
                        <w:noProof/>
                      </w:rPr>
                      <w:t>“microsoft,” [Online]. Available: https://docs.microsoft.com/en-us/sql/t-sql/language-elements/begin-transaction-transact-sql?view=sql-server-ver15. [Accessed 15 march 2020].</w:t>
                    </w:r>
                  </w:p>
                </w:tc>
              </w:tr>
              <w:tr w:rsidR="008E4B6C" w14:paraId="47A05F6A" w14:textId="77777777">
                <w:trPr>
                  <w:divId w:val="2058816238"/>
                  <w:tblCellSpacing w:w="15" w:type="dxa"/>
                </w:trPr>
                <w:tc>
                  <w:tcPr>
                    <w:tcW w:w="50" w:type="pct"/>
                    <w:hideMark/>
                  </w:tcPr>
                  <w:p w14:paraId="35462A2C" w14:textId="77777777" w:rsidR="008E4B6C" w:rsidRDefault="008E4B6C">
                    <w:pPr>
                      <w:pStyle w:val="Bibliography"/>
                      <w:rPr>
                        <w:noProof/>
                      </w:rPr>
                    </w:pPr>
                    <w:r>
                      <w:rPr>
                        <w:noProof/>
                      </w:rPr>
                      <w:t xml:space="preserve">[6] </w:t>
                    </w:r>
                  </w:p>
                </w:tc>
                <w:tc>
                  <w:tcPr>
                    <w:tcW w:w="0" w:type="auto"/>
                    <w:hideMark/>
                  </w:tcPr>
                  <w:p w14:paraId="5FCC9C98" w14:textId="77777777" w:rsidR="008E4B6C" w:rsidRDefault="008E4B6C">
                    <w:pPr>
                      <w:pStyle w:val="Bibliography"/>
                      <w:rPr>
                        <w:noProof/>
                      </w:rPr>
                    </w:pPr>
                    <w:r>
                      <w:rPr>
                        <w:noProof/>
                      </w:rPr>
                      <w:t>g. f. geeks, “geeks for geeks,” [Online]. Available: https://www.geeksforgeeks.org/sql-transactions/. [Accessed 15 march 2020].</w:t>
                    </w:r>
                  </w:p>
                </w:tc>
              </w:tr>
              <w:tr w:rsidR="008E4B6C" w14:paraId="57E836B8" w14:textId="77777777">
                <w:trPr>
                  <w:divId w:val="2058816238"/>
                  <w:tblCellSpacing w:w="15" w:type="dxa"/>
                </w:trPr>
                <w:tc>
                  <w:tcPr>
                    <w:tcW w:w="50" w:type="pct"/>
                    <w:hideMark/>
                  </w:tcPr>
                  <w:p w14:paraId="6E794A6F" w14:textId="77777777" w:rsidR="008E4B6C" w:rsidRDefault="008E4B6C">
                    <w:pPr>
                      <w:pStyle w:val="Bibliography"/>
                      <w:rPr>
                        <w:noProof/>
                      </w:rPr>
                    </w:pPr>
                    <w:r>
                      <w:rPr>
                        <w:noProof/>
                      </w:rPr>
                      <w:t xml:space="preserve">[7] </w:t>
                    </w:r>
                  </w:p>
                </w:tc>
                <w:tc>
                  <w:tcPr>
                    <w:tcW w:w="0" w:type="auto"/>
                    <w:hideMark/>
                  </w:tcPr>
                  <w:p w14:paraId="3E2977DD" w14:textId="77777777" w:rsidR="008E4B6C" w:rsidRDefault="008E4B6C">
                    <w:pPr>
                      <w:pStyle w:val="Bibliography"/>
                      <w:rPr>
                        <w:noProof/>
                      </w:rPr>
                    </w:pPr>
                    <w:r>
                      <w:rPr>
                        <w:noProof/>
                      </w:rPr>
                      <w:t>t. point, “tutorial point,” [Online]. Available: https://www.tutorialspoint.com/distributed_dbms/distributed_dbms_design_strategies.htm. [Accessed 16 march 2020].</w:t>
                    </w:r>
                  </w:p>
                </w:tc>
              </w:tr>
              <w:tr w:rsidR="008E4B6C" w14:paraId="375644F6" w14:textId="77777777">
                <w:trPr>
                  <w:divId w:val="2058816238"/>
                  <w:tblCellSpacing w:w="15" w:type="dxa"/>
                </w:trPr>
                <w:tc>
                  <w:tcPr>
                    <w:tcW w:w="50" w:type="pct"/>
                    <w:hideMark/>
                  </w:tcPr>
                  <w:p w14:paraId="02881E18" w14:textId="77777777" w:rsidR="008E4B6C" w:rsidRDefault="008E4B6C">
                    <w:pPr>
                      <w:pStyle w:val="Bibliography"/>
                      <w:rPr>
                        <w:noProof/>
                      </w:rPr>
                    </w:pPr>
                    <w:r>
                      <w:rPr>
                        <w:noProof/>
                      </w:rPr>
                      <w:t xml:space="preserve">[8] </w:t>
                    </w:r>
                  </w:p>
                </w:tc>
                <w:tc>
                  <w:tcPr>
                    <w:tcW w:w="0" w:type="auto"/>
                    <w:hideMark/>
                  </w:tcPr>
                  <w:p w14:paraId="3AF72BC0" w14:textId="77777777" w:rsidR="008E4B6C" w:rsidRDefault="008E4B6C">
                    <w:pPr>
                      <w:pStyle w:val="Bibliography"/>
                      <w:rPr>
                        <w:noProof/>
                      </w:rPr>
                    </w:pPr>
                    <w:r>
                      <w:rPr>
                        <w:noProof/>
                      </w:rPr>
                      <w:t>A. Lahigude, “slide share,” 9 june 2014. [Online]. Available: https://www.slideshare.net/abhilashalahigude/fragmentation-and-types-of-fragmentation-in-distributed-database. [Accessed 17 march 2020].</w:t>
                    </w:r>
                  </w:p>
                </w:tc>
              </w:tr>
              <w:tr w:rsidR="008E4B6C" w14:paraId="4CFF0A38" w14:textId="77777777">
                <w:trPr>
                  <w:divId w:val="2058816238"/>
                  <w:tblCellSpacing w:w="15" w:type="dxa"/>
                </w:trPr>
                <w:tc>
                  <w:tcPr>
                    <w:tcW w:w="50" w:type="pct"/>
                    <w:hideMark/>
                  </w:tcPr>
                  <w:p w14:paraId="03A0648B" w14:textId="77777777" w:rsidR="008E4B6C" w:rsidRDefault="008E4B6C">
                    <w:pPr>
                      <w:pStyle w:val="Bibliography"/>
                      <w:rPr>
                        <w:noProof/>
                      </w:rPr>
                    </w:pPr>
                    <w:r>
                      <w:rPr>
                        <w:noProof/>
                      </w:rPr>
                      <w:t xml:space="preserve">[9] </w:t>
                    </w:r>
                  </w:p>
                </w:tc>
                <w:tc>
                  <w:tcPr>
                    <w:tcW w:w="0" w:type="auto"/>
                    <w:hideMark/>
                  </w:tcPr>
                  <w:p w14:paraId="3B3DCD70" w14:textId="77777777" w:rsidR="008E4B6C" w:rsidRDefault="008E4B6C">
                    <w:pPr>
                      <w:pStyle w:val="Bibliography"/>
                      <w:rPr>
                        <w:noProof/>
                      </w:rPr>
                    </w:pPr>
                    <w:r>
                      <w:rPr>
                        <w:noProof/>
                      </w:rPr>
                      <w:t>A.-G. Fodor, “IMPLEMENTATION OF FRAGMENTATION AND REPLICATION METHODS”.</w:t>
                    </w:r>
                  </w:p>
                </w:tc>
              </w:tr>
              <w:tr w:rsidR="008E4B6C" w14:paraId="2F12DE8D" w14:textId="77777777">
                <w:trPr>
                  <w:divId w:val="2058816238"/>
                  <w:tblCellSpacing w:w="15" w:type="dxa"/>
                </w:trPr>
                <w:tc>
                  <w:tcPr>
                    <w:tcW w:w="50" w:type="pct"/>
                    <w:hideMark/>
                  </w:tcPr>
                  <w:p w14:paraId="6F37D996" w14:textId="77777777" w:rsidR="008E4B6C" w:rsidRDefault="008E4B6C">
                    <w:pPr>
                      <w:pStyle w:val="Bibliography"/>
                      <w:rPr>
                        <w:noProof/>
                      </w:rPr>
                    </w:pPr>
                    <w:r>
                      <w:rPr>
                        <w:noProof/>
                      </w:rPr>
                      <w:t xml:space="preserve">[10] </w:t>
                    </w:r>
                  </w:p>
                </w:tc>
                <w:tc>
                  <w:tcPr>
                    <w:tcW w:w="0" w:type="auto"/>
                    <w:hideMark/>
                  </w:tcPr>
                  <w:p w14:paraId="4CA34820" w14:textId="77777777" w:rsidR="008E4B6C" w:rsidRDefault="008E4B6C">
                    <w:pPr>
                      <w:pStyle w:val="Bibliography"/>
                      <w:rPr>
                        <w:noProof/>
                      </w:rPr>
                    </w:pPr>
                    <w:r>
                      <w:rPr>
                        <w:noProof/>
                      </w:rPr>
                      <w:t>q. 10, “ques 10,” may 2016. [Online]. Available: https://www.ques10.com/p/19583/what-is-horizontal-and-vertical-fragmentation-what/. [Accessed 15 march 2020].</w:t>
                    </w:r>
                  </w:p>
                </w:tc>
              </w:tr>
              <w:tr w:rsidR="008E4B6C" w14:paraId="4F1CA528" w14:textId="77777777">
                <w:trPr>
                  <w:divId w:val="2058816238"/>
                  <w:tblCellSpacing w:w="15" w:type="dxa"/>
                </w:trPr>
                <w:tc>
                  <w:tcPr>
                    <w:tcW w:w="50" w:type="pct"/>
                    <w:hideMark/>
                  </w:tcPr>
                  <w:p w14:paraId="01F0826C" w14:textId="77777777" w:rsidR="008E4B6C" w:rsidRDefault="008E4B6C">
                    <w:pPr>
                      <w:pStyle w:val="Bibliography"/>
                      <w:rPr>
                        <w:noProof/>
                      </w:rPr>
                    </w:pPr>
                    <w:r>
                      <w:rPr>
                        <w:noProof/>
                      </w:rPr>
                      <w:t xml:space="preserve">[11] </w:t>
                    </w:r>
                  </w:p>
                </w:tc>
                <w:tc>
                  <w:tcPr>
                    <w:tcW w:w="0" w:type="auto"/>
                    <w:hideMark/>
                  </w:tcPr>
                  <w:p w14:paraId="02C80962" w14:textId="77777777" w:rsidR="008E4B6C" w:rsidRDefault="008E4B6C">
                    <w:pPr>
                      <w:pStyle w:val="Bibliography"/>
                      <w:rPr>
                        <w:noProof/>
                      </w:rPr>
                    </w:pPr>
                    <w:r>
                      <w:rPr>
                        <w:noProof/>
                      </w:rPr>
                      <w:t>G. Kaundal, . S. Kaur and . S. Vashisht, “Review on Fragmentation in Distributed Database Environment,” journal of engineering , 2014.</w:t>
                    </w:r>
                  </w:p>
                </w:tc>
              </w:tr>
            </w:tbl>
            <w:p w14:paraId="18F8D4FB" w14:textId="77777777" w:rsidR="008E4B6C" w:rsidRDefault="008E4B6C">
              <w:pPr>
                <w:divId w:val="2058816238"/>
                <w:rPr>
                  <w:rFonts w:eastAsia="Times New Roman"/>
                  <w:noProof/>
                </w:rPr>
              </w:pPr>
            </w:p>
            <w:p w14:paraId="0992F882" w14:textId="66ECCB3F" w:rsidR="008E4B6C" w:rsidRDefault="008E4B6C">
              <w:r>
                <w:rPr>
                  <w:b/>
                  <w:bCs/>
                  <w:noProof/>
                </w:rPr>
                <w:fldChar w:fldCharType="end"/>
              </w:r>
            </w:p>
          </w:sdtContent>
        </w:sdt>
      </w:sdtContent>
    </w:sdt>
    <w:p w14:paraId="448D378D" w14:textId="77777777" w:rsidR="00FB2DB3" w:rsidRPr="00D557EE" w:rsidRDefault="00FB2DB3" w:rsidP="00D557EE"/>
    <w:sectPr w:rsidR="00FB2DB3" w:rsidRPr="00D557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A34AE9"/>
    <w:multiLevelType w:val="hybridMultilevel"/>
    <w:tmpl w:val="4888D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01858"/>
    <w:rsid w:val="0002456C"/>
    <w:rsid w:val="0003077E"/>
    <w:rsid w:val="000312C9"/>
    <w:rsid w:val="00033751"/>
    <w:rsid w:val="00064A57"/>
    <w:rsid w:val="0006760E"/>
    <w:rsid w:val="0007137E"/>
    <w:rsid w:val="000823DB"/>
    <w:rsid w:val="000A0E86"/>
    <w:rsid w:val="000A4234"/>
    <w:rsid w:val="000A4BBA"/>
    <w:rsid w:val="000A7E78"/>
    <w:rsid w:val="000B1185"/>
    <w:rsid w:val="000B2299"/>
    <w:rsid w:val="000B29EC"/>
    <w:rsid w:val="000C3E40"/>
    <w:rsid w:val="000D2A2C"/>
    <w:rsid w:val="000F7E13"/>
    <w:rsid w:val="00101232"/>
    <w:rsid w:val="0010742D"/>
    <w:rsid w:val="00107E5F"/>
    <w:rsid w:val="00112B14"/>
    <w:rsid w:val="00115962"/>
    <w:rsid w:val="00117AE5"/>
    <w:rsid w:val="001204FF"/>
    <w:rsid w:val="00123A2E"/>
    <w:rsid w:val="0013629C"/>
    <w:rsid w:val="00137723"/>
    <w:rsid w:val="001551D0"/>
    <w:rsid w:val="00160D62"/>
    <w:rsid w:val="001659F7"/>
    <w:rsid w:val="00173F85"/>
    <w:rsid w:val="00177B17"/>
    <w:rsid w:val="0019669D"/>
    <w:rsid w:val="001A19D8"/>
    <w:rsid w:val="001C48B2"/>
    <w:rsid w:val="001D0369"/>
    <w:rsid w:val="001F1D2C"/>
    <w:rsid w:val="001F5BD3"/>
    <w:rsid w:val="00201858"/>
    <w:rsid w:val="00202B23"/>
    <w:rsid w:val="002075B6"/>
    <w:rsid w:val="00220547"/>
    <w:rsid w:val="00221AA1"/>
    <w:rsid w:val="00230646"/>
    <w:rsid w:val="002333F4"/>
    <w:rsid w:val="00241835"/>
    <w:rsid w:val="00252F18"/>
    <w:rsid w:val="00272904"/>
    <w:rsid w:val="00282667"/>
    <w:rsid w:val="002A09A9"/>
    <w:rsid w:val="002A54E4"/>
    <w:rsid w:val="002B299E"/>
    <w:rsid w:val="002C0DAE"/>
    <w:rsid w:val="002C51F7"/>
    <w:rsid w:val="002C7E51"/>
    <w:rsid w:val="002D6D87"/>
    <w:rsid w:val="002F0A92"/>
    <w:rsid w:val="002F0B20"/>
    <w:rsid w:val="002F29D8"/>
    <w:rsid w:val="002F3691"/>
    <w:rsid w:val="00304F99"/>
    <w:rsid w:val="00312A6E"/>
    <w:rsid w:val="00316602"/>
    <w:rsid w:val="003228F4"/>
    <w:rsid w:val="00327B7B"/>
    <w:rsid w:val="00330CBC"/>
    <w:rsid w:val="003350F4"/>
    <w:rsid w:val="00347D72"/>
    <w:rsid w:val="00351353"/>
    <w:rsid w:val="0035434E"/>
    <w:rsid w:val="0036023C"/>
    <w:rsid w:val="00366AFB"/>
    <w:rsid w:val="00371492"/>
    <w:rsid w:val="00372C29"/>
    <w:rsid w:val="003968AF"/>
    <w:rsid w:val="003A27DA"/>
    <w:rsid w:val="003C6E46"/>
    <w:rsid w:val="003E7AC9"/>
    <w:rsid w:val="003F0E6C"/>
    <w:rsid w:val="003F59DC"/>
    <w:rsid w:val="0040642C"/>
    <w:rsid w:val="00424759"/>
    <w:rsid w:val="0043025E"/>
    <w:rsid w:val="00430BE9"/>
    <w:rsid w:val="0045753D"/>
    <w:rsid w:val="004655FE"/>
    <w:rsid w:val="00470BBE"/>
    <w:rsid w:val="00473C87"/>
    <w:rsid w:val="004926DC"/>
    <w:rsid w:val="00494768"/>
    <w:rsid w:val="004A0CC2"/>
    <w:rsid w:val="004D722C"/>
    <w:rsid w:val="004E21F6"/>
    <w:rsid w:val="004F50E1"/>
    <w:rsid w:val="004F7F01"/>
    <w:rsid w:val="00516A83"/>
    <w:rsid w:val="00525858"/>
    <w:rsid w:val="005441F1"/>
    <w:rsid w:val="00546A42"/>
    <w:rsid w:val="00554D66"/>
    <w:rsid w:val="00582A14"/>
    <w:rsid w:val="0059431D"/>
    <w:rsid w:val="005A0EED"/>
    <w:rsid w:val="005A2A3B"/>
    <w:rsid w:val="005B26CA"/>
    <w:rsid w:val="005B2B9A"/>
    <w:rsid w:val="005B50F0"/>
    <w:rsid w:val="005C57BF"/>
    <w:rsid w:val="005D27CA"/>
    <w:rsid w:val="005D4A4D"/>
    <w:rsid w:val="005E2F2F"/>
    <w:rsid w:val="005E3033"/>
    <w:rsid w:val="005E3B52"/>
    <w:rsid w:val="005F489E"/>
    <w:rsid w:val="005F5EE9"/>
    <w:rsid w:val="00613755"/>
    <w:rsid w:val="00616529"/>
    <w:rsid w:val="00621EC3"/>
    <w:rsid w:val="006223FA"/>
    <w:rsid w:val="0062686D"/>
    <w:rsid w:val="0065000B"/>
    <w:rsid w:val="00650288"/>
    <w:rsid w:val="00662A02"/>
    <w:rsid w:val="00662BAA"/>
    <w:rsid w:val="006700F7"/>
    <w:rsid w:val="00672142"/>
    <w:rsid w:val="006A3036"/>
    <w:rsid w:val="006A7B75"/>
    <w:rsid w:val="006C677E"/>
    <w:rsid w:val="006D6DB8"/>
    <w:rsid w:val="006E00EC"/>
    <w:rsid w:val="006E0FF2"/>
    <w:rsid w:val="006E21DC"/>
    <w:rsid w:val="006E762B"/>
    <w:rsid w:val="00705731"/>
    <w:rsid w:val="007073DE"/>
    <w:rsid w:val="00714FA4"/>
    <w:rsid w:val="00720710"/>
    <w:rsid w:val="0073299D"/>
    <w:rsid w:val="00734502"/>
    <w:rsid w:val="007539B7"/>
    <w:rsid w:val="00777F37"/>
    <w:rsid w:val="0078134B"/>
    <w:rsid w:val="007A2D39"/>
    <w:rsid w:val="007A6520"/>
    <w:rsid w:val="007C7EAD"/>
    <w:rsid w:val="007D4665"/>
    <w:rsid w:val="007F79B0"/>
    <w:rsid w:val="00807203"/>
    <w:rsid w:val="008117CF"/>
    <w:rsid w:val="008220E7"/>
    <w:rsid w:val="0082435F"/>
    <w:rsid w:val="008303BA"/>
    <w:rsid w:val="00844140"/>
    <w:rsid w:val="00844F4F"/>
    <w:rsid w:val="008563A6"/>
    <w:rsid w:val="00864C06"/>
    <w:rsid w:val="00866F5B"/>
    <w:rsid w:val="00872C02"/>
    <w:rsid w:val="0087358D"/>
    <w:rsid w:val="008753F7"/>
    <w:rsid w:val="008761EB"/>
    <w:rsid w:val="00886D36"/>
    <w:rsid w:val="00891A2A"/>
    <w:rsid w:val="00895BDD"/>
    <w:rsid w:val="008A000E"/>
    <w:rsid w:val="008A3162"/>
    <w:rsid w:val="008C706A"/>
    <w:rsid w:val="008E2BC3"/>
    <w:rsid w:val="008E3B27"/>
    <w:rsid w:val="008E49B6"/>
    <w:rsid w:val="008E4B6C"/>
    <w:rsid w:val="008E4D92"/>
    <w:rsid w:val="008F580F"/>
    <w:rsid w:val="0090512C"/>
    <w:rsid w:val="0091192B"/>
    <w:rsid w:val="00912484"/>
    <w:rsid w:val="00914063"/>
    <w:rsid w:val="00916352"/>
    <w:rsid w:val="00916AC0"/>
    <w:rsid w:val="00921616"/>
    <w:rsid w:val="009238F9"/>
    <w:rsid w:val="00947C03"/>
    <w:rsid w:val="00951D6C"/>
    <w:rsid w:val="0095212B"/>
    <w:rsid w:val="00957606"/>
    <w:rsid w:val="00957A75"/>
    <w:rsid w:val="00962E35"/>
    <w:rsid w:val="0097152F"/>
    <w:rsid w:val="00973F55"/>
    <w:rsid w:val="009B0518"/>
    <w:rsid w:val="009B1219"/>
    <w:rsid w:val="009D53AD"/>
    <w:rsid w:val="00A11854"/>
    <w:rsid w:val="00A15AE7"/>
    <w:rsid w:val="00A2406B"/>
    <w:rsid w:val="00A349D4"/>
    <w:rsid w:val="00A37408"/>
    <w:rsid w:val="00A46590"/>
    <w:rsid w:val="00A642ED"/>
    <w:rsid w:val="00A65873"/>
    <w:rsid w:val="00A66604"/>
    <w:rsid w:val="00A70E3B"/>
    <w:rsid w:val="00A76246"/>
    <w:rsid w:val="00A82BF1"/>
    <w:rsid w:val="00AB60C9"/>
    <w:rsid w:val="00AC49B5"/>
    <w:rsid w:val="00B020D2"/>
    <w:rsid w:val="00B226D1"/>
    <w:rsid w:val="00B35DFA"/>
    <w:rsid w:val="00B3796F"/>
    <w:rsid w:val="00B53766"/>
    <w:rsid w:val="00B72879"/>
    <w:rsid w:val="00B7590B"/>
    <w:rsid w:val="00B761FB"/>
    <w:rsid w:val="00B76705"/>
    <w:rsid w:val="00B85EC5"/>
    <w:rsid w:val="00B90694"/>
    <w:rsid w:val="00B91459"/>
    <w:rsid w:val="00B93AAB"/>
    <w:rsid w:val="00BB342E"/>
    <w:rsid w:val="00BD3889"/>
    <w:rsid w:val="00BD6D31"/>
    <w:rsid w:val="00C021F9"/>
    <w:rsid w:val="00C022E7"/>
    <w:rsid w:val="00C13F38"/>
    <w:rsid w:val="00C66656"/>
    <w:rsid w:val="00C85C11"/>
    <w:rsid w:val="00CA6ACE"/>
    <w:rsid w:val="00CB2284"/>
    <w:rsid w:val="00CB2345"/>
    <w:rsid w:val="00CB631E"/>
    <w:rsid w:val="00CC2476"/>
    <w:rsid w:val="00CF749C"/>
    <w:rsid w:val="00D00B41"/>
    <w:rsid w:val="00D0159A"/>
    <w:rsid w:val="00D05AA5"/>
    <w:rsid w:val="00D062AA"/>
    <w:rsid w:val="00D557EE"/>
    <w:rsid w:val="00D613AD"/>
    <w:rsid w:val="00D7011E"/>
    <w:rsid w:val="00D75F9E"/>
    <w:rsid w:val="00D80B98"/>
    <w:rsid w:val="00DA6B2A"/>
    <w:rsid w:val="00DC5D48"/>
    <w:rsid w:val="00DC65CB"/>
    <w:rsid w:val="00DC689E"/>
    <w:rsid w:val="00DC68B8"/>
    <w:rsid w:val="00DD2065"/>
    <w:rsid w:val="00DD473F"/>
    <w:rsid w:val="00DE1972"/>
    <w:rsid w:val="00E00E98"/>
    <w:rsid w:val="00E0650E"/>
    <w:rsid w:val="00E2450A"/>
    <w:rsid w:val="00E27D96"/>
    <w:rsid w:val="00E33EE5"/>
    <w:rsid w:val="00E34059"/>
    <w:rsid w:val="00E471D4"/>
    <w:rsid w:val="00E47523"/>
    <w:rsid w:val="00E80B7D"/>
    <w:rsid w:val="00EA074F"/>
    <w:rsid w:val="00EB1898"/>
    <w:rsid w:val="00EB2278"/>
    <w:rsid w:val="00EB403E"/>
    <w:rsid w:val="00EB7A9A"/>
    <w:rsid w:val="00EE28CA"/>
    <w:rsid w:val="00EE4591"/>
    <w:rsid w:val="00F021D3"/>
    <w:rsid w:val="00F05EC8"/>
    <w:rsid w:val="00F06677"/>
    <w:rsid w:val="00F2793A"/>
    <w:rsid w:val="00F37154"/>
    <w:rsid w:val="00F509D6"/>
    <w:rsid w:val="00F672A8"/>
    <w:rsid w:val="00F91E16"/>
    <w:rsid w:val="00F97886"/>
    <w:rsid w:val="00FA2ABF"/>
    <w:rsid w:val="00FA2DDC"/>
    <w:rsid w:val="00FB2A59"/>
    <w:rsid w:val="00FB2DB3"/>
    <w:rsid w:val="00FC6C56"/>
    <w:rsid w:val="00FD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A5F29"/>
  <w15:docId w15:val="{A40F7156-DAED-401E-802E-E55B4C986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8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7A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185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7AC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B85EC5"/>
    <w:pPr>
      <w:spacing w:after="200" w:line="240" w:lineRule="auto"/>
    </w:pPr>
    <w:rPr>
      <w:i/>
      <w:iCs/>
      <w:color w:val="44546A" w:themeColor="text2"/>
      <w:sz w:val="18"/>
      <w:szCs w:val="18"/>
    </w:rPr>
  </w:style>
  <w:style w:type="paragraph" w:styleId="ListParagraph">
    <w:name w:val="List Paragraph"/>
    <w:basedOn w:val="Normal"/>
    <w:uiPriority w:val="34"/>
    <w:qFormat/>
    <w:rsid w:val="008E3B27"/>
    <w:pPr>
      <w:ind w:left="720"/>
      <w:contextualSpacing/>
    </w:pPr>
  </w:style>
  <w:style w:type="paragraph" w:styleId="TOCHeading">
    <w:name w:val="TOC Heading"/>
    <w:basedOn w:val="Heading1"/>
    <w:next w:val="Normal"/>
    <w:uiPriority w:val="39"/>
    <w:unhideWhenUsed/>
    <w:qFormat/>
    <w:rsid w:val="008761EB"/>
    <w:pPr>
      <w:outlineLvl w:val="9"/>
    </w:pPr>
    <w:rPr>
      <w:lang w:val="en-US"/>
    </w:rPr>
  </w:style>
  <w:style w:type="paragraph" w:styleId="TOC1">
    <w:name w:val="toc 1"/>
    <w:basedOn w:val="Normal"/>
    <w:next w:val="Normal"/>
    <w:autoRedefine/>
    <w:uiPriority w:val="39"/>
    <w:unhideWhenUsed/>
    <w:rsid w:val="008761EB"/>
    <w:pPr>
      <w:spacing w:after="100"/>
    </w:pPr>
  </w:style>
  <w:style w:type="paragraph" w:styleId="TOC2">
    <w:name w:val="toc 2"/>
    <w:basedOn w:val="Normal"/>
    <w:next w:val="Normal"/>
    <w:autoRedefine/>
    <w:uiPriority w:val="39"/>
    <w:unhideWhenUsed/>
    <w:rsid w:val="008761EB"/>
    <w:pPr>
      <w:spacing w:after="100"/>
      <w:ind w:left="220"/>
    </w:pPr>
  </w:style>
  <w:style w:type="character" w:styleId="Hyperlink">
    <w:name w:val="Hyperlink"/>
    <w:basedOn w:val="DefaultParagraphFont"/>
    <w:uiPriority w:val="99"/>
    <w:unhideWhenUsed/>
    <w:rsid w:val="008761EB"/>
    <w:rPr>
      <w:color w:val="0563C1" w:themeColor="hyperlink"/>
      <w:u w:val="single"/>
    </w:rPr>
  </w:style>
  <w:style w:type="paragraph" w:styleId="BalloonText">
    <w:name w:val="Balloon Text"/>
    <w:basedOn w:val="Normal"/>
    <w:link w:val="BalloonTextChar"/>
    <w:uiPriority w:val="99"/>
    <w:semiHidden/>
    <w:unhideWhenUsed/>
    <w:rsid w:val="00F509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09D6"/>
    <w:rPr>
      <w:rFonts w:ascii="Tahoma" w:hAnsi="Tahoma" w:cs="Tahoma"/>
      <w:sz w:val="16"/>
      <w:szCs w:val="16"/>
    </w:rPr>
  </w:style>
  <w:style w:type="character" w:styleId="CommentReference">
    <w:name w:val="annotation reference"/>
    <w:basedOn w:val="DefaultParagraphFont"/>
    <w:uiPriority w:val="99"/>
    <w:semiHidden/>
    <w:unhideWhenUsed/>
    <w:rsid w:val="00F509D6"/>
    <w:rPr>
      <w:sz w:val="16"/>
      <w:szCs w:val="16"/>
    </w:rPr>
  </w:style>
  <w:style w:type="paragraph" w:styleId="CommentText">
    <w:name w:val="annotation text"/>
    <w:basedOn w:val="Normal"/>
    <w:link w:val="CommentTextChar"/>
    <w:uiPriority w:val="99"/>
    <w:semiHidden/>
    <w:unhideWhenUsed/>
    <w:rsid w:val="00F509D6"/>
    <w:pPr>
      <w:spacing w:line="240" w:lineRule="auto"/>
    </w:pPr>
    <w:rPr>
      <w:sz w:val="20"/>
      <w:szCs w:val="20"/>
    </w:rPr>
  </w:style>
  <w:style w:type="character" w:customStyle="1" w:styleId="CommentTextChar">
    <w:name w:val="Comment Text Char"/>
    <w:basedOn w:val="DefaultParagraphFont"/>
    <w:link w:val="CommentText"/>
    <w:uiPriority w:val="99"/>
    <w:semiHidden/>
    <w:rsid w:val="00F509D6"/>
    <w:rPr>
      <w:sz w:val="20"/>
      <w:szCs w:val="20"/>
    </w:rPr>
  </w:style>
  <w:style w:type="paragraph" w:styleId="CommentSubject">
    <w:name w:val="annotation subject"/>
    <w:basedOn w:val="CommentText"/>
    <w:next w:val="CommentText"/>
    <w:link w:val="CommentSubjectChar"/>
    <w:uiPriority w:val="99"/>
    <w:semiHidden/>
    <w:unhideWhenUsed/>
    <w:rsid w:val="00F509D6"/>
    <w:rPr>
      <w:b/>
      <w:bCs/>
    </w:rPr>
  </w:style>
  <w:style w:type="character" w:customStyle="1" w:styleId="CommentSubjectChar">
    <w:name w:val="Comment Subject Char"/>
    <w:basedOn w:val="CommentTextChar"/>
    <w:link w:val="CommentSubject"/>
    <w:uiPriority w:val="99"/>
    <w:semiHidden/>
    <w:rsid w:val="00F509D6"/>
    <w:rPr>
      <w:b/>
      <w:bCs/>
      <w:sz w:val="20"/>
      <w:szCs w:val="20"/>
    </w:rPr>
  </w:style>
  <w:style w:type="paragraph" w:styleId="TableofFigures">
    <w:name w:val="table of figures"/>
    <w:basedOn w:val="Normal"/>
    <w:next w:val="Normal"/>
    <w:uiPriority w:val="99"/>
    <w:unhideWhenUsed/>
    <w:rsid w:val="00DD473F"/>
    <w:pPr>
      <w:spacing w:after="0"/>
    </w:pPr>
  </w:style>
  <w:style w:type="paragraph" w:styleId="Bibliography">
    <w:name w:val="Bibliography"/>
    <w:basedOn w:val="Normal"/>
    <w:next w:val="Normal"/>
    <w:uiPriority w:val="37"/>
    <w:unhideWhenUsed/>
    <w:rsid w:val="008E4B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379493">
      <w:bodyDiv w:val="1"/>
      <w:marLeft w:val="0"/>
      <w:marRight w:val="0"/>
      <w:marTop w:val="0"/>
      <w:marBottom w:val="0"/>
      <w:divBdr>
        <w:top w:val="none" w:sz="0" w:space="0" w:color="auto"/>
        <w:left w:val="none" w:sz="0" w:space="0" w:color="auto"/>
        <w:bottom w:val="none" w:sz="0" w:space="0" w:color="auto"/>
        <w:right w:val="none" w:sz="0" w:space="0" w:color="auto"/>
      </w:divBdr>
    </w:div>
    <w:div w:id="204760162">
      <w:bodyDiv w:val="1"/>
      <w:marLeft w:val="0"/>
      <w:marRight w:val="0"/>
      <w:marTop w:val="0"/>
      <w:marBottom w:val="0"/>
      <w:divBdr>
        <w:top w:val="none" w:sz="0" w:space="0" w:color="auto"/>
        <w:left w:val="none" w:sz="0" w:space="0" w:color="auto"/>
        <w:bottom w:val="none" w:sz="0" w:space="0" w:color="auto"/>
        <w:right w:val="none" w:sz="0" w:space="0" w:color="auto"/>
      </w:divBdr>
    </w:div>
    <w:div w:id="222303504">
      <w:bodyDiv w:val="1"/>
      <w:marLeft w:val="0"/>
      <w:marRight w:val="0"/>
      <w:marTop w:val="0"/>
      <w:marBottom w:val="0"/>
      <w:divBdr>
        <w:top w:val="none" w:sz="0" w:space="0" w:color="auto"/>
        <w:left w:val="none" w:sz="0" w:space="0" w:color="auto"/>
        <w:bottom w:val="none" w:sz="0" w:space="0" w:color="auto"/>
        <w:right w:val="none" w:sz="0" w:space="0" w:color="auto"/>
      </w:divBdr>
    </w:div>
    <w:div w:id="229466384">
      <w:bodyDiv w:val="1"/>
      <w:marLeft w:val="0"/>
      <w:marRight w:val="0"/>
      <w:marTop w:val="0"/>
      <w:marBottom w:val="0"/>
      <w:divBdr>
        <w:top w:val="none" w:sz="0" w:space="0" w:color="auto"/>
        <w:left w:val="none" w:sz="0" w:space="0" w:color="auto"/>
        <w:bottom w:val="none" w:sz="0" w:space="0" w:color="auto"/>
        <w:right w:val="none" w:sz="0" w:space="0" w:color="auto"/>
      </w:divBdr>
    </w:div>
    <w:div w:id="310794242">
      <w:bodyDiv w:val="1"/>
      <w:marLeft w:val="0"/>
      <w:marRight w:val="0"/>
      <w:marTop w:val="0"/>
      <w:marBottom w:val="0"/>
      <w:divBdr>
        <w:top w:val="none" w:sz="0" w:space="0" w:color="auto"/>
        <w:left w:val="none" w:sz="0" w:space="0" w:color="auto"/>
        <w:bottom w:val="none" w:sz="0" w:space="0" w:color="auto"/>
        <w:right w:val="none" w:sz="0" w:space="0" w:color="auto"/>
      </w:divBdr>
    </w:div>
    <w:div w:id="321928063">
      <w:bodyDiv w:val="1"/>
      <w:marLeft w:val="0"/>
      <w:marRight w:val="0"/>
      <w:marTop w:val="0"/>
      <w:marBottom w:val="0"/>
      <w:divBdr>
        <w:top w:val="none" w:sz="0" w:space="0" w:color="auto"/>
        <w:left w:val="none" w:sz="0" w:space="0" w:color="auto"/>
        <w:bottom w:val="none" w:sz="0" w:space="0" w:color="auto"/>
        <w:right w:val="none" w:sz="0" w:space="0" w:color="auto"/>
      </w:divBdr>
    </w:div>
    <w:div w:id="330178565">
      <w:bodyDiv w:val="1"/>
      <w:marLeft w:val="0"/>
      <w:marRight w:val="0"/>
      <w:marTop w:val="0"/>
      <w:marBottom w:val="0"/>
      <w:divBdr>
        <w:top w:val="none" w:sz="0" w:space="0" w:color="auto"/>
        <w:left w:val="none" w:sz="0" w:space="0" w:color="auto"/>
        <w:bottom w:val="none" w:sz="0" w:space="0" w:color="auto"/>
        <w:right w:val="none" w:sz="0" w:space="0" w:color="auto"/>
      </w:divBdr>
    </w:div>
    <w:div w:id="354700571">
      <w:bodyDiv w:val="1"/>
      <w:marLeft w:val="0"/>
      <w:marRight w:val="0"/>
      <w:marTop w:val="0"/>
      <w:marBottom w:val="0"/>
      <w:divBdr>
        <w:top w:val="none" w:sz="0" w:space="0" w:color="auto"/>
        <w:left w:val="none" w:sz="0" w:space="0" w:color="auto"/>
        <w:bottom w:val="none" w:sz="0" w:space="0" w:color="auto"/>
        <w:right w:val="none" w:sz="0" w:space="0" w:color="auto"/>
      </w:divBdr>
    </w:div>
    <w:div w:id="419377183">
      <w:bodyDiv w:val="1"/>
      <w:marLeft w:val="0"/>
      <w:marRight w:val="0"/>
      <w:marTop w:val="0"/>
      <w:marBottom w:val="0"/>
      <w:divBdr>
        <w:top w:val="none" w:sz="0" w:space="0" w:color="auto"/>
        <w:left w:val="none" w:sz="0" w:space="0" w:color="auto"/>
        <w:bottom w:val="none" w:sz="0" w:space="0" w:color="auto"/>
        <w:right w:val="none" w:sz="0" w:space="0" w:color="auto"/>
      </w:divBdr>
    </w:div>
    <w:div w:id="441919280">
      <w:bodyDiv w:val="1"/>
      <w:marLeft w:val="0"/>
      <w:marRight w:val="0"/>
      <w:marTop w:val="0"/>
      <w:marBottom w:val="0"/>
      <w:divBdr>
        <w:top w:val="none" w:sz="0" w:space="0" w:color="auto"/>
        <w:left w:val="none" w:sz="0" w:space="0" w:color="auto"/>
        <w:bottom w:val="none" w:sz="0" w:space="0" w:color="auto"/>
        <w:right w:val="none" w:sz="0" w:space="0" w:color="auto"/>
      </w:divBdr>
    </w:div>
    <w:div w:id="634455045">
      <w:bodyDiv w:val="1"/>
      <w:marLeft w:val="0"/>
      <w:marRight w:val="0"/>
      <w:marTop w:val="0"/>
      <w:marBottom w:val="0"/>
      <w:divBdr>
        <w:top w:val="none" w:sz="0" w:space="0" w:color="auto"/>
        <w:left w:val="none" w:sz="0" w:space="0" w:color="auto"/>
        <w:bottom w:val="none" w:sz="0" w:space="0" w:color="auto"/>
        <w:right w:val="none" w:sz="0" w:space="0" w:color="auto"/>
      </w:divBdr>
    </w:div>
    <w:div w:id="731392429">
      <w:bodyDiv w:val="1"/>
      <w:marLeft w:val="0"/>
      <w:marRight w:val="0"/>
      <w:marTop w:val="0"/>
      <w:marBottom w:val="0"/>
      <w:divBdr>
        <w:top w:val="none" w:sz="0" w:space="0" w:color="auto"/>
        <w:left w:val="none" w:sz="0" w:space="0" w:color="auto"/>
        <w:bottom w:val="none" w:sz="0" w:space="0" w:color="auto"/>
        <w:right w:val="none" w:sz="0" w:space="0" w:color="auto"/>
      </w:divBdr>
    </w:div>
    <w:div w:id="754254188">
      <w:bodyDiv w:val="1"/>
      <w:marLeft w:val="0"/>
      <w:marRight w:val="0"/>
      <w:marTop w:val="0"/>
      <w:marBottom w:val="0"/>
      <w:divBdr>
        <w:top w:val="none" w:sz="0" w:space="0" w:color="auto"/>
        <w:left w:val="none" w:sz="0" w:space="0" w:color="auto"/>
        <w:bottom w:val="none" w:sz="0" w:space="0" w:color="auto"/>
        <w:right w:val="none" w:sz="0" w:space="0" w:color="auto"/>
      </w:divBdr>
    </w:div>
    <w:div w:id="760301133">
      <w:bodyDiv w:val="1"/>
      <w:marLeft w:val="0"/>
      <w:marRight w:val="0"/>
      <w:marTop w:val="0"/>
      <w:marBottom w:val="0"/>
      <w:divBdr>
        <w:top w:val="none" w:sz="0" w:space="0" w:color="auto"/>
        <w:left w:val="none" w:sz="0" w:space="0" w:color="auto"/>
        <w:bottom w:val="none" w:sz="0" w:space="0" w:color="auto"/>
        <w:right w:val="none" w:sz="0" w:space="0" w:color="auto"/>
      </w:divBdr>
    </w:div>
    <w:div w:id="819424850">
      <w:bodyDiv w:val="1"/>
      <w:marLeft w:val="0"/>
      <w:marRight w:val="0"/>
      <w:marTop w:val="0"/>
      <w:marBottom w:val="0"/>
      <w:divBdr>
        <w:top w:val="none" w:sz="0" w:space="0" w:color="auto"/>
        <w:left w:val="none" w:sz="0" w:space="0" w:color="auto"/>
        <w:bottom w:val="none" w:sz="0" w:space="0" w:color="auto"/>
        <w:right w:val="none" w:sz="0" w:space="0" w:color="auto"/>
      </w:divBdr>
    </w:div>
    <w:div w:id="995844404">
      <w:bodyDiv w:val="1"/>
      <w:marLeft w:val="0"/>
      <w:marRight w:val="0"/>
      <w:marTop w:val="0"/>
      <w:marBottom w:val="0"/>
      <w:divBdr>
        <w:top w:val="none" w:sz="0" w:space="0" w:color="auto"/>
        <w:left w:val="none" w:sz="0" w:space="0" w:color="auto"/>
        <w:bottom w:val="none" w:sz="0" w:space="0" w:color="auto"/>
        <w:right w:val="none" w:sz="0" w:space="0" w:color="auto"/>
      </w:divBdr>
    </w:div>
    <w:div w:id="1026836014">
      <w:bodyDiv w:val="1"/>
      <w:marLeft w:val="0"/>
      <w:marRight w:val="0"/>
      <w:marTop w:val="0"/>
      <w:marBottom w:val="0"/>
      <w:divBdr>
        <w:top w:val="none" w:sz="0" w:space="0" w:color="auto"/>
        <w:left w:val="none" w:sz="0" w:space="0" w:color="auto"/>
        <w:bottom w:val="none" w:sz="0" w:space="0" w:color="auto"/>
        <w:right w:val="none" w:sz="0" w:space="0" w:color="auto"/>
      </w:divBdr>
    </w:div>
    <w:div w:id="1061244979">
      <w:bodyDiv w:val="1"/>
      <w:marLeft w:val="0"/>
      <w:marRight w:val="0"/>
      <w:marTop w:val="0"/>
      <w:marBottom w:val="0"/>
      <w:divBdr>
        <w:top w:val="none" w:sz="0" w:space="0" w:color="auto"/>
        <w:left w:val="none" w:sz="0" w:space="0" w:color="auto"/>
        <w:bottom w:val="none" w:sz="0" w:space="0" w:color="auto"/>
        <w:right w:val="none" w:sz="0" w:space="0" w:color="auto"/>
      </w:divBdr>
    </w:div>
    <w:div w:id="1098983552">
      <w:bodyDiv w:val="1"/>
      <w:marLeft w:val="0"/>
      <w:marRight w:val="0"/>
      <w:marTop w:val="0"/>
      <w:marBottom w:val="0"/>
      <w:divBdr>
        <w:top w:val="none" w:sz="0" w:space="0" w:color="auto"/>
        <w:left w:val="none" w:sz="0" w:space="0" w:color="auto"/>
        <w:bottom w:val="none" w:sz="0" w:space="0" w:color="auto"/>
        <w:right w:val="none" w:sz="0" w:space="0" w:color="auto"/>
      </w:divBdr>
    </w:div>
    <w:div w:id="1102453404">
      <w:bodyDiv w:val="1"/>
      <w:marLeft w:val="0"/>
      <w:marRight w:val="0"/>
      <w:marTop w:val="0"/>
      <w:marBottom w:val="0"/>
      <w:divBdr>
        <w:top w:val="none" w:sz="0" w:space="0" w:color="auto"/>
        <w:left w:val="none" w:sz="0" w:space="0" w:color="auto"/>
        <w:bottom w:val="none" w:sz="0" w:space="0" w:color="auto"/>
        <w:right w:val="none" w:sz="0" w:space="0" w:color="auto"/>
      </w:divBdr>
    </w:div>
    <w:div w:id="1122070271">
      <w:bodyDiv w:val="1"/>
      <w:marLeft w:val="0"/>
      <w:marRight w:val="0"/>
      <w:marTop w:val="0"/>
      <w:marBottom w:val="0"/>
      <w:divBdr>
        <w:top w:val="none" w:sz="0" w:space="0" w:color="auto"/>
        <w:left w:val="none" w:sz="0" w:space="0" w:color="auto"/>
        <w:bottom w:val="none" w:sz="0" w:space="0" w:color="auto"/>
        <w:right w:val="none" w:sz="0" w:space="0" w:color="auto"/>
      </w:divBdr>
    </w:div>
    <w:div w:id="1197693542">
      <w:bodyDiv w:val="1"/>
      <w:marLeft w:val="0"/>
      <w:marRight w:val="0"/>
      <w:marTop w:val="0"/>
      <w:marBottom w:val="0"/>
      <w:divBdr>
        <w:top w:val="none" w:sz="0" w:space="0" w:color="auto"/>
        <w:left w:val="none" w:sz="0" w:space="0" w:color="auto"/>
        <w:bottom w:val="none" w:sz="0" w:space="0" w:color="auto"/>
        <w:right w:val="none" w:sz="0" w:space="0" w:color="auto"/>
      </w:divBdr>
    </w:div>
    <w:div w:id="1201285832">
      <w:bodyDiv w:val="1"/>
      <w:marLeft w:val="0"/>
      <w:marRight w:val="0"/>
      <w:marTop w:val="0"/>
      <w:marBottom w:val="0"/>
      <w:divBdr>
        <w:top w:val="none" w:sz="0" w:space="0" w:color="auto"/>
        <w:left w:val="none" w:sz="0" w:space="0" w:color="auto"/>
        <w:bottom w:val="none" w:sz="0" w:space="0" w:color="auto"/>
        <w:right w:val="none" w:sz="0" w:space="0" w:color="auto"/>
      </w:divBdr>
    </w:div>
    <w:div w:id="1337809721">
      <w:bodyDiv w:val="1"/>
      <w:marLeft w:val="0"/>
      <w:marRight w:val="0"/>
      <w:marTop w:val="0"/>
      <w:marBottom w:val="0"/>
      <w:divBdr>
        <w:top w:val="none" w:sz="0" w:space="0" w:color="auto"/>
        <w:left w:val="none" w:sz="0" w:space="0" w:color="auto"/>
        <w:bottom w:val="none" w:sz="0" w:space="0" w:color="auto"/>
        <w:right w:val="none" w:sz="0" w:space="0" w:color="auto"/>
      </w:divBdr>
    </w:div>
    <w:div w:id="1441998125">
      <w:bodyDiv w:val="1"/>
      <w:marLeft w:val="0"/>
      <w:marRight w:val="0"/>
      <w:marTop w:val="0"/>
      <w:marBottom w:val="0"/>
      <w:divBdr>
        <w:top w:val="none" w:sz="0" w:space="0" w:color="auto"/>
        <w:left w:val="none" w:sz="0" w:space="0" w:color="auto"/>
        <w:bottom w:val="none" w:sz="0" w:space="0" w:color="auto"/>
        <w:right w:val="none" w:sz="0" w:space="0" w:color="auto"/>
      </w:divBdr>
    </w:div>
    <w:div w:id="1500147734">
      <w:bodyDiv w:val="1"/>
      <w:marLeft w:val="0"/>
      <w:marRight w:val="0"/>
      <w:marTop w:val="0"/>
      <w:marBottom w:val="0"/>
      <w:divBdr>
        <w:top w:val="none" w:sz="0" w:space="0" w:color="auto"/>
        <w:left w:val="none" w:sz="0" w:space="0" w:color="auto"/>
        <w:bottom w:val="none" w:sz="0" w:space="0" w:color="auto"/>
        <w:right w:val="none" w:sz="0" w:space="0" w:color="auto"/>
      </w:divBdr>
    </w:div>
    <w:div w:id="1515417016">
      <w:bodyDiv w:val="1"/>
      <w:marLeft w:val="0"/>
      <w:marRight w:val="0"/>
      <w:marTop w:val="0"/>
      <w:marBottom w:val="0"/>
      <w:divBdr>
        <w:top w:val="none" w:sz="0" w:space="0" w:color="auto"/>
        <w:left w:val="none" w:sz="0" w:space="0" w:color="auto"/>
        <w:bottom w:val="none" w:sz="0" w:space="0" w:color="auto"/>
        <w:right w:val="none" w:sz="0" w:space="0" w:color="auto"/>
      </w:divBdr>
    </w:div>
    <w:div w:id="1572235451">
      <w:bodyDiv w:val="1"/>
      <w:marLeft w:val="0"/>
      <w:marRight w:val="0"/>
      <w:marTop w:val="0"/>
      <w:marBottom w:val="0"/>
      <w:divBdr>
        <w:top w:val="none" w:sz="0" w:space="0" w:color="auto"/>
        <w:left w:val="none" w:sz="0" w:space="0" w:color="auto"/>
        <w:bottom w:val="none" w:sz="0" w:space="0" w:color="auto"/>
        <w:right w:val="none" w:sz="0" w:space="0" w:color="auto"/>
      </w:divBdr>
    </w:div>
    <w:div w:id="1629435863">
      <w:bodyDiv w:val="1"/>
      <w:marLeft w:val="0"/>
      <w:marRight w:val="0"/>
      <w:marTop w:val="0"/>
      <w:marBottom w:val="0"/>
      <w:divBdr>
        <w:top w:val="none" w:sz="0" w:space="0" w:color="auto"/>
        <w:left w:val="none" w:sz="0" w:space="0" w:color="auto"/>
        <w:bottom w:val="none" w:sz="0" w:space="0" w:color="auto"/>
        <w:right w:val="none" w:sz="0" w:space="0" w:color="auto"/>
      </w:divBdr>
    </w:div>
    <w:div w:id="1636836577">
      <w:bodyDiv w:val="1"/>
      <w:marLeft w:val="0"/>
      <w:marRight w:val="0"/>
      <w:marTop w:val="0"/>
      <w:marBottom w:val="0"/>
      <w:divBdr>
        <w:top w:val="none" w:sz="0" w:space="0" w:color="auto"/>
        <w:left w:val="none" w:sz="0" w:space="0" w:color="auto"/>
        <w:bottom w:val="none" w:sz="0" w:space="0" w:color="auto"/>
        <w:right w:val="none" w:sz="0" w:space="0" w:color="auto"/>
      </w:divBdr>
    </w:div>
    <w:div w:id="1745756999">
      <w:bodyDiv w:val="1"/>
      <w:marLeft w:val="0"/>
      <w:marRight w:val="0"/>
      <w:marTop w:val="0"/>
      <w:marBottom w:val="0"/>
      <w:divBdr>
        <w:top w:val="none" w:sz="0" w:space="0" w:color="auto"/>
        <w:left w:val="none" w:sz="0" w:space="0" w:color="auto"/>
        <w:bottom w:val="none" w:sz="0" w:space="0" w:color="auto"/>
        <w:right w:val="none" w:sz="0" w:space="0" w:color="auto"/>
      </w:divBdr>
    </w:div>
    <w:div w:id="1753812041">
      <w:bodyDiv w:val="1"/>
      <w:marLeft w:val="0"/>
      <w:marRight w:val="0"/>
      <w:marTop w:val="0"/>
      <w:marBottom w:val="0"/>
      <w:divBdr>
        <w:top w:val="none" w:sz="0" w:space="0" w:color="auto"/>
        <w:left w:val="none" w:sz="0" w:space="0" w:color="auto"/>
        <w:bottom w:val="none" w:sz="0" w:space="0" w:color="auto"/>
        <w:right w:val="none" w:sz="0" w:space="0" w:color="auto"/>
      </w:divBdr>
    </w:div>
    <w:div w:id="1785542253">
      <w:bodyDiv w:val="1"/>
      <w:marLeft w:val="0"/>
      <w:marRight w:val="0"/>
      <w:marTop w:val="0"/>
      <w:marBottom w:val="0"/>
      <w:divBdr>
        <w:top w:val="none" w:sz="0" w:space="0" w:color="auto"/>
        <w:left w:val="none" w:sz="0" w:space="0" w:color="auto"/>
        <w:bottom w:val="none" w:sz="0" w:space="0" w:color="auto"/>
        <w:right w:val="none" w:sz="0" w:space="0" w:color="auto"/>
      </w:divBdr>
    </w:div>
    <w:div w:id="1811701464">
      <w:bodyDiv w:val="1"/>
      <w:marLeft w:val="0"/>
      <w:marRight w:val="0"/>
      <w:marTop w:val="0"/>
      <w:marBottom w:val="0"/>
      <w:divBdr>
        <w:top w:val="none" w:sz="0" w:space="0" w:color="auto"/>
        <w:left w:val="none" w:sz="0" w:space="0" w:color="auto"/>
        <w:bottom w:val="none" w:sz="0" w:space="0" w:color="auto"/>
        <w:right w:val="none" w:sz="0" w:space="0" w:color="auto"/>
      </w:divBdr>
    </w:div>
    <w:div w:id="1843624146">
      <w:bodyDiv w:val="1"/>
      <w:marLeft w:val="0"/>
      <w:marRight w:val="0"/>
      <w:marTop w:val="0"/>
      <w:marBottom w:val="0"/>
      <w:divBdr>
        <w:top w:val="none" w:sz="0" w:space="0" w:color="auto"/>
        <w:left w:val="none" w:sz="0" w:space="0" w:color="auto"/>
        <w:bottom w:val="none" w:sz="0" w:space="0" w:color="auto"/>
        <w:right w:val="none" w:sz="0" w:space="0" w:color="auto"/>
      </w:divBdr>
    </w:div>
    <w:div w:id="1844472978">
      <w:bodyDiv w:val="1"/>
      <w:marLeft w:val="0"/>
      <w:marRight w:val="0"/>
      <w:marTop w:val="0"/>
      <w:marBottom w:val="0"/>
      <w:divBdr>
        <w:top w:val="none" w:sz="0" w:space="0" w:color="auto"/>
        <w:left w:val="none" w:sz="0" w:space="0" w:color="auto"/>
        <w:bottom w:val="none" w:sz="0" w:space="0" w:color="auto"/>
        <w:right w:val="none" w:sz="0" w:space="0" w:color="auto"/>
      </w:divBdr>
    </w:div>
    <w:div w:id="1853950512">
      <w:bodyDiv w:val="1"/>
      <w:marLeft w:val="0"/>
      <w:marRight w:val="0"/>
      <w:marTop w:val="0"/>
      <w:marBottom w:val="0"/>
      <w:divBdr>
        <w:top w:val="none" w:sz="0" w:space="0" w:color="auto"/>
        <w:left w:val="none" w:sz="0" w:space="0" w:color="auto"/>
        <w:bottom w:val="none" w:sz="0" w:space="0" w:color="auto"/>
        <w:right w:val="none" w:sz="0" w:space="0" w:color="auto"/>
      </w:divBdr>
    </w:div>
    <w:div w:id="1858814265">
      <w:bodyDiv w:val="1"/>
      <w:marLeft w:val="0"/>
      <w:marRight w:val="0"/>
      <w:marTop w:val="0"/>
      <w:marBottom w:val="0"/>
      <w:divBdr>
        <w:top w:val="none" w:sz="0" w:space="0" w:color="auto"/>
        <w:left w:val="none" w:sz="0" w:space="0" w:color="auto"/>
        <w:bottom w:val="none" w:sz="0" w:space="0" w:color="auto"/>
        <w:right w:val="none" w:sz="0" w:space="0" w:color="auto"/>
      </w:divBdr>
    </w:div>
    <w:div w:id="1936858808">
      <w:bodyDiv w:val="1"/>
      <w:marLeft w:val="0"/>
      <w:marRight w:val="0"/>
      <w:marTop w:val="0"/>
      <w:marBottom w:val="0"/>
      <w:divBdr>
        <w:top w:val="none" w:sz="0" w:space="0" w:color="auto"/>
        <w:left w:val="none" w:sz="0" w:space="0" w:color="auto"/>
        <w:bottom w:val="none" w:sz="0" w:space="0" w:color="auto"/>
        <w:right w:val="none" w:sz="0" w:space="0" w:color="auto"/>
      </w:divBdr>
    </w:div>
    <w:div w:id="1953630082">
      <w:bodyDiv w:val="1"/>
      <w:marLeft w:val="0"/>
      <w:marRight w:val="0"/>
      <w:marTop w:val="0"/>
      <w:marBottom w:val="0"/>
      <w:divBdr>
        <w:top w:val="none" w:sz="0" w:space="0" w:color="auto"/>
        <w:left w:val="none" w:sz="0" w:space="0" w:color="auto"/>
        <w:bottom w:val="none" w:sz="0" w:space="0" w:color="auto"/>
        <w:right w:val="none" w:sz="0" w:space="0" w:color="auto"/>
      </w:divBdr>
    </w:div>
    <w:div w:id="1962028169">
      <w:bodyDiv w:val="1"/>
      <w:marLeft w:val="0"/>
      <w:marRight w:val="0"/>
      <w:marTop w:val="0"/>
      <w:marBottom w:val="0"/>
      <w:divBdr>
        <w:top w:val="none" w:sz="0" w:space="0" w:color="auto"/>
        <w:left w:val="none" w:sz="0" w:space="0" w:color="auto"/>
        <w:bottom w:val="none" w:sz="0" w:space="0" w:color="auto"/>
        <w:right w:val="none" w:sz="0" w:space="0" w:color="auto"/>
      </w:divBdr>
    </w:div>
    <w:div w:id="2058816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0" ma:contentTypeDescription="Create a new document." ma:contentTypeScope="" ma:versionID="bb697d9f7a1dbba36141909ac79153ee">
  <xsd:schema xmlns:xsd="http://www.w3.org/2001/XMLSchema" xmlns:xs="http://www.w3.org/2001/XMLSchema" xmlns:p="http://schemas.microsoft.com/office/2006/metadata/properties" xmlns:ns3="aadfcd52-e379-49eb-a412-e28a16640aff" xmlns:ns4="ee7a20b1-ddba-4ac9-b1b6-34fd780388d2" targetNamespace="http://schemas.microsoft.com/office/2006/metadata/properties" ma:root="true" ma:fieldsID="54d1ebf740130872a614934a8bbcf075" ns3:_="" ns4:_="">
    <xsd:import namespace="aadfcd52-e379-49eb-a412-e28a16640aff"/>
    <xsd:import namespace="ee7a20b1-ddba-4ac9-b1b6-34fd780388d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Mat19</b:Tag>
    <b:SourceType>InternetSite</b:SourceType>
    <b:Guid>{6F7DCA92-4617-431E-B062-AD3EDE91BED0}</b:Guid>
    <b:Author>
      <b:Author>
        <b:NameList>
          <b:Person>
            <b:Last>Watson</b:Last>
            <b:First>Matt</b:First>
          </b:Person>
        </b:NameList>
      </b:Author>
    </b:Author>
    <b:Title>stackify</b:Title>
    <b:Year>2019</b:Year>
    <b:Month>september</b:Month>
    <b:Day>6</b:Day>
    <b:YearAccessed>2020</b:YearAccessed>
    <b:MonthAccessed>march</b:MonthAccessed>
    <b:DayAccessed>14</b:DayAccessed>
    <b:URL>https://stackify.com/performance-tuning-in-sql-server-find-slow-queries/</b:URL>
    <b:RefOrder>1</b:RefOrder>
  </b:Source>
  <b:Source>
    <b:Tag>Bre20</b:Tag>
    <b:SourceType>InternetSite</b:SourceType>
    <b:Guid>{C82B9D24-C0BD-4DF9-85BB-02249A1B09A1}</b:Guid>
    <b:Author>
      <b:Author>
        <b:NameList>
          <b:Person>
            <b:Last>Ozar</b:Last>
            <b:First>Brent</b:First>
          </b:Person>
        </b:NameList>
      </b:Author>
    </b:Author>
    <b:YearAccessed>2020</b:YearAccessed>
    <b:MonthAccessed>march</b:MonthAccessed>
    <b:DayAccessed>14</b:DayAccessed>
    <b:URL>https://www.brentozar.com/sql/sql-server-performance-tuning/</b:URL>
    <b:RefOrder>2</b:RefOrder>
  </b:Source>
  <b:Source>
    <b:Tag>tut201</b:Tag>
    <b:SourceType>InternetSite</b:SourceType>
    <b:Guid>{51B90A24-9497-425A-9CD6-BC200CDB6D1C}</b:Guid>
    <b:Author>
      <b:Author>
        <b:NameList>
          <b:Person>
            <b:Last>point</b:Last>
            <b:First>tutorial</b:First>
          </b:Person>
        </b:NameList>
      </b:Author>
    </b:Author>
    <b:YearAccessed>2020</b:YearAccessed>
    <b:MonthAccessed>march</b:MonthAccessed>
    <b:DayAccessed>15</b:DayAccessed>
    <b:URL>https://www.tutorialspoint.com/sql/sql-indexes.htm</b:URL>
    <b:RefOrder>3</b:RefOrder>
  </b:Source>
  <b:Source>
    <b:Tag>W3S20</b:Tag>
    <b:SourceType>InternetSite</b:SourceType>
    <b:Guid>{20DB12A1-A0A3-4969-A430-F5AF6A527325}</b:Guid>
    <b:Author>
      <b:Author>
        <b:NameList>
          <b:Person>
            <b:Last>W3Schools</b:Last>
          </b:Person>
        </b:NameList>
      </b:Author>
    </b:Author>
    <b:YearAccessed>2020</b:YearAccessed>
    <b:MonthAccessed>march</b:MonthAccessed>
    <b:DayAccessed>15</b:DayAccessed>
    <b:URL>https://www.w3schools.com/sql/sql_ref_index.asp</b:URL>
    <b:RefOrder>4</b:RefOrder>
  </b:Source>
  <b:Source>
    <b:Tag>mic20</b:Tag>
    <b:SourceType>InternetSite</b:SourceType>
    <b:Guid>{2EE4214E-6F09-499C-BC74-7F3215E16215}</b:Guid>
    <b:Title>microsoft</b:Title>
    <b:YearAccessed>2020</b:YearAccessed>
    <b:MonthAccessed>march</b:MonthAccessed>
    <b:DayAccessed>15</b:DayAccessed>
    <b:URL>https://docs.microsoft.com/en-us/sql/t-sql/language-elements/begin-transaction-transact-sql?view=sql-server-ver15</b:URL>
    <b:RefOrder>5</b:RefOrder>
  </b:Source>
  <b:Source>
    <b:Tag>gee20</b:Tag>
    <b:SourceType>InternetSite</b:SourceType>
    <b:Guid>{205ABE8B-83EE-4EDE-9065-EDB43B134C92}</b:Guid>
    <b:Author>
      <b:Author>
        <b:NameList>
          <b:Person>
            <b:Last>geeks</b:Last>
            <b:First>geeks</b:First>
            <b:Middle>for</b:Middle>
          </b:Person>
        </b:NameList>
      </b:Author>
    </b:Author>
    <b:Title>geeks for geeks </b:Title>
    <b:YearAccessed>2020</b:YearAccessed>
    <b:MonthAccessed>march</b:MonthAccessed>
    <b:DayAccessed>15</b:DayAccessed>
    <b:URL>https://www.geeksforgeeks.org/sql-transactions/</b:URL>
    <b:RefOrder>6</b:RefOrder>
  </b:Source>
  <b:Source>
    <b:Tag>tut202</b:Tag>
    <b:SourceType>InternetSite</b:SourceType>
    <b:Guid>{8047EFBC-718D-4EA2-A2BE-C1F9D2357E67}</b:Guid>
    <b:Author>
      <b:Author>
        <b:NameList>
          <b:Person>
            <b:Last>point</b:Last>
            <b:First>tutorial</b:First>
          </b:Person>
        </b:NameList>
      </b:Author>
    </b:Author>
    <b:Title>tutorial point</b:Title>
    <b:YearAccessed>2020</b:YearAccessed>
    <b:MonthAccessed>march </b:MonthAccessed>
    <b:DayAccessed>16</b:DayAccessed>
    <b:URL>https://www.tutorialspoint.com/distributed_dbms/distributed_dbms_design_strategies.htm</b:URL>
    <b:RefOrder>7</b:RefOrder>
  </b:Source>
  <b:Source>
    <b:Tag>Abl14</b:Tag>
    <b:SourceType>InternetSite</b:SourceType>
    <b:Guid>{93B39C79-5B1B-4BCC-B41C-14D35437D473}</b:Guid>
    <b:Author>
      <b:Author>
        <b:NameList>
          <b:Person>
            <b:Last>Lahigude</b:Last>
            <b:First>Ablhilasha</b:First>
          </b:Person>
        </b:NameList>
      </b:Author>
    </b:Author>
    <b:Title>slide share </b:Title>
    <b:Year>2014</b:Year>
    <b:Month>june</b:Month>
    <b:Day>9</b:Day>
    <b:YearAccessed>2020</b:YearAccessed>
    <b:MonthAccessed>march</b:MonthAccessed>
    <b:DayAccessed>17</b:DayAccessed>
    <b:URL>https://www.slideshare.net/abhilashalahigude/fragmentation-and-types-of-fragmentation-in-distributed-database</b:URL>
    <b:RefOrder>8</b:RefOrder>
  </b:Source>
  <b:Source>
    <b:Tag>Anc</b:Tag>
    <b:SourceType>Report</b:SourceType>
    <b:Guid>{83FBACB6-FA62-4AE3-BBB0-C57F1C9DFA16}</b:Guid>
    <b:Title>IMPLEMENTATION OF FRAGMENTATION AND REPLICATION METHODS</b:Title>
    <b:Author>
      <b:Author>
        <b:NameList>
          <b:Person>
            <b:Last>Fodor</b:Last>
            <b:First>Anca-Georgiana</b:First>
          </b:Person>
        </b:NameList>
      </b:Author>
    </b:Author>
    <b:RefOrder>9</b:RefOrder>
  </b:Source>
  <b:Source>
    <b:Tag>que16</b:Tag>
    <b:SourceType>InternetSite</b:SourceType>
    <b:Guid>{6CB6F7D2-430E-4D29-B681-6E4AA9D29BB1}</b:Guid>
    <b:Title>ques 10</b:Title>
    <b:Year>2016</b:Year>
    <b:Author>
      <b:Author>
        <b:NameList>
          <b:Person>
            <b:Last>10</b:Last>
            <b:First>ques</b:First>
          </b:Person>
        </b:NameList>
      </b:Author>
    </b:Author>
    <b:Month>may</b:Month>
    <b:YearAccessed>2020</b:YearAccessed>
    <b:MonthAccessed>march</b:MonthAccessed>
    <b:DayAccessed>15</b:DayAccessed>
    <b:URL>https://www.ques10.com/p/19583/what-is-horizontal-and-vertical-fragmentation-what/</b:URL>
    <b:RefOrder>10</b:RefOrder>
  </b:Source>
  <b:Source>
    <b:Tag>Kau14</b:Tag>
    <b:SourceType>Report</b:SourceType>
    <b:Guid>{E99DC7F7-A2DF-45FC-974A-14176B7B54C8}</b:Guid>
    <b:Title>Review on Fragmentation in Distributed Database Environment</b:Title>
    <b:Year>2014</b:Year>
    <b:Author>
      <b:Author>
        <b:NameList>
          <b:Person>
            <b:Last>Kaundal</b:Last>
            <b:First>Gurpreet</b:First>
          </b:Person>
          <b:Person>
            <b:Last> Kaur</b:Last>
            <b:First> Sukhleen</b:First>
          </b:Person>
          <b:Person>
            <b:Last>Vashisht</b:Last>
            <b:First> Sheveta </b:First>
          </b:Person>
        </b:NameList>
      </b:Author>
    </b:Author>
    <b:Publisher>journal of engineering </b:Publisher>
    <b:RefOrder>11</b:RefOrder>
  </b:Source>
</b:Sources>
</file>

<file path=customXml/itemProps1.xml><?xml version="1.0" encoding="utf-8"?>
<ds:datastoreItem xmlns:ds="http://schemas.openxmlformats.org/officeDocument/2006/customXml" ds:itemID="{2DEF16FD-0038-40C7-9911-3FA53DE762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ee7a20b1-ddba-4ac9-b1b6-34fd78038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EED75D-DB29-464C-AE4A-FDE8ACDEFF4B}">
  <ds:schemaRefs>
    <ds:schemaRef ds:uri="http://schemas.microsoft.com/sharepoint/v3/contenttype/forms"/>
  </ds:schemaRefs>
</ds:datastoreItem>
</file>

<file path=customXml/itemProps3.xml><?xml version="1.0" encoding="utf-8"?>
<ds:datastoreItem xmlns:ds="http://schemas.openxmlformats.org/officeDocument/2006/customXml" ds:itemID="{08001C18-B4C0-444F-BFCB-27A1564E90D4}">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schemas.openxmlformats.org/package/2006/metadata/core-properties"/>
    <ds:schemaRef ds:uri="ee7a20b1-ddba-4ac9-b1b6-34fd780388d2"/>
    <ds:schemaRef ds:uri="aadfcd52-e379-49eb-a412-e28a16640aff"/>
    <ds:schemaRef ds:uri="http://www.w3.org/XML/1998/namespace"/>
    <ds:schemaRef ds:uri="http://purl.org/dc/dcmitype/"/>
  </ds:schemaRefs>
</ds:datastoreItem>
</file>

<file path=customXml/itemProps4.xml><?xml version="1.0" encoding="utf-8"?>
<ds:datastoreItem xmlns:ds="http://schemas.openxmlformats.org/officeDocument/2006/customXml" ds:itemID="{C2F87E97-7B3C-4727-856E-D49FFB26A8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1693</Words>
  <Characters>9656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2</cp:revision>
  <dcterms:created xsi:type="dcterms:W3CDTF">2020-03-23T01:39:00Z</dcterms:created>
  <dcterms:modified xsi:type="dcterms:W3CDTF">2020-03-23T01:39:00Z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