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D77658" w14:textId="5DB6EC05" w:rsidR="007E4409" w:rsidRDefault="00F643BE">
      <w:r>
        <w:t xml:space="preserve">NAME: </w:t>
      </w:r>
      <w:r w:rsidR="00674884">
        <w:t>Danielle Young</w:t>
      </w:r>
    </w:p>
    <w:p w14:paraId="69E3E8A1" w14:textId="3BF1D01F" w:rsidR="007E4409" w:rsidRDefault="00674884">
      <w:r>
        <w:t>PC 8005</w:t>
      </w:r>
      <w:r w:rsidR="00E41B08">
        <w:t xml:space="preserve"> - </w:t>
      </w:r>
      <w:r w:rsidR="007E4409">
        <w:t>South Wales Police</w:t>
      </w:r>
    </w:p>
    <w:p w14:paraId="67606072" w14:textId="6F315612" w:rsidR="00491436" w:rsidRPr="00562644" w:rsidRDefault="007E4409">
      <w:r>
        <w:t xml:space="preserve">Student Number: </w:t>
      </w:r>
      <w:r w:rsidR="00674884">
        <w:t xml:space="preserve"> 2031214</w:t>
      </w:r>
    </w:p>
    <w:p w14:paraId="7760EE32" w14:textId="0B2BDC63" w:rsidR="007E4409" w:rsidRDefault="00F643BE">
      <w:r>
        <w:t>Exam 1</w:t>
      </w:r>
      <w:r w:rsidR="00544969">
        <w:t xml:space="preserve"> – </w:t>
      </w:r>
      <w:r w:rsidR="00C72561">
        <w:t>16</w:t>
      </w:r>
      <w:r w:rsidR="009B6853">
        <w:t>/</w:t>
      </w:r>
      <w:r w:rsidR="00C72561">
        <w:t>9</w:t>
      </w:r>
      <w:r w:rsidR="009B6853">
        <w:t>/202</w:t>
      </w:r>
      <w:r w:rsidR="00A607F6">
        <w:t>1</w:t>
      </w:r>
    </w:p>
    <w:p w14:paraId="5C9EECDF" w14:textId="77777777" w:rsidR="00682F3B" w:rsidRDefault="00682F3B"/>
    <w:p w14:paraId="57F218D4" w14:textId="40377934" w:rsidR="00682F3B" w:rsidRDefault="00682F3B">
      <w:r>
        <w:t>Question 1</w:t>
      </w:r>
    </w:p>
    <w:p w14:paraId="2B31A2A6" w14:textId="34C9A6F3" w:rsidR="003C4879" w:rsidRDefault="003C4879">
      <w:r>
        <w:t xml:space="preserve">When we arrive at the scene of an incident, it will be necessary to record the details of any crimes/ disclosed. It is essential that we must be accurate in our record taking, brief and clear as set out by the National Crime Recording Standards. </w:t>
      </w:r>
    </w:p>
    <w:p w14:paraId="4A22870D" w14:textId="03241A4F" w:rsidR="00682F3B" w:rsidRDefault="00682F3B"/>
    <w:p w14:paraId="29A3D0D2" w14:textId="765547AE" w:rsidR="00682F3B" w:rsidRDefault="00682F3B">
      <w:r>
        <w:t>Question 2</w:t>
      </w:r>
    </w:p>
    <w:p w14:paraId="40ABDFC3" w14:textId="667561D8" w:rsidR="00C64428" w:rsidRDefault="00C64428">
      <w:r>
        <w:t xml:space="preserve">As police </w:t>
      </w:r>
      <w:r w:rsidR="006F3F98">
        <w:t>officers,</w:t>
      </w:r>
      <w:r>
        <w:t xml:space="preserve"> we use </w:t>
      </w:r>
      <w:r w:rsidR="006F3F98">
        <w:t xml:space="preserve">discretion as a useful tool alongside our policing powers. Sometimes our discretion allows us to use other courses of action that may be in public’s best interests. When using discretion we must ensure we are fair, accountable essentially use </w:t>
      </w:r>
      <w:proofErr w:type="spellStart"/>
      <w:r w:rsidR="006F3F98">
        <w:t>JPLANE</w:t>
      </w:r>
      <w:proofErr w:type="spellEnd"/>
      <w:r w:rsidR="006F3F98">
        <w:t xml:space="preserve"> (Justifiable, Proportionate, Legal, accountable, necessary and ethical) to justify why we use our discretion and make entry of it on our </w:t>
      </w:r>
      <w:proofErr w:type="spellStart"/>
      <w:r w:rsidR="006F3F98">
        <w:t>PNBS</w:t>
      </w:r>
      <w:proofErr w:type="spellEnd"/>
      <w:r w:rsidR="006F3F98">
        <w:t>. We do this so we do not discriminate against people. Discrimination is treating people differently; this ca</w:t>
      </w:r>
      <w:r w:rsidR="003C4879">
        <w:t xml:space="preserve">n be due to a number of factors. Their age, race, religion, gender etc. Officers may use unconscious bias and discriminate so it is essential that we treat everyone equally and fairly when using discretion so it </w:t>
      </w:r>
      <w:proofErr w:type="gramStart"/>
      <w:r w:rsidR="003C4879">
        <w:t>is not perceived</w:t>
      </w:r>
      <w:proofErr w:type="gramEnd"/>
      <w:r w:rsidR="003C4879">
        <w:t xml:space="preserve"> as discrimination. </w:t>
      </w:r>
    </w:p>
    <w:p w14:paraId="0C8ECCA1" w14:textId="77777777" w:rsidR="00682F3B" w:rsidRDefault="00682F3B"/>
    <w:p w14:paraId="5D4CE2C6" w14:textId="77777777" w:rsidR="00682F3B" w:rsidRDefault="00682F3B"/>
    <w:p w14:paraId="69A4BF29" w14:textId="77777777" w:rsidR="00682F3B" w:rsidRDefault="00682F3B" w:rsidP="00682F3B">
      <w:r>
        <w:t>Question 3</w:t>
      </w:r>
    </w:p>
    <w:p w14:paraId="7046840C" w14:textId="023DBEEF" w:rsidR="00682F3B" w:rsidRDefault="00C64428">
      <w:r>
        <w:t xml:space="preserve">The power that covers lawful force by any person under Section 3 Criminal Law act 1967 states any person can use reasonable force </w:t>
      </w:r>
      <w:r w:rsidR="003C4879">
        <w:t xml:space="preserve">in the effecting or assisting </w:t>
      </w:r>
    </w:p>
    <w:p w14:paraId="5C44BFBC" w14:textId="77777777" w:rsidR="00682F3B" w:rsidRDefault="00682F3B"/>
    <w:p w14:paraId="547C8768" w14:textId="22AAC06C" w:rsidR="00682F3B" w:rsidRDefault="00682F3B" w:rsidP="00682F3B">
      <w:r>
        <w:t>Question 4</w:t>
      </w:r>
    </w:p>
    <w:p w14:paraId="0BA4A616" w14:textId="1FA2F609" w:rsidR="00C64428" w:rsidRDefault="00C64428" w:rsidP="00682F3B">
      <w:r>
        <w:t xml:space="preserve">The necessity to arrest is covered under section 24 (4) and 25 (5) of Code G under Pace 1984. </w:t>
      </w:r>
      <w:r w:rsidR="003C4879">
        <w:t>Essentially,</w:t>
      </w:r>
      <w:r>
        <w:t xml:space="preserve"> at the time of an </w:t>
      </w:r>
      <w:r w:rsidR="003C4879">
        <w:t>arrest,</w:t>
      </w:r>
      <w:r>
        <w:t xml:space="preserve"> we must provide the offender with why it is necessary to arrest them; this can be broken down into:</w:t>
      </w:r>
    </w:p>
    <w:p w14:paraId="24BD5FDA" w14:textId="68495098" w:rsidR="00C64428" w:rsidRDefault="00C64428" w:rsidP="006F3F98">
      <w:pPr>
        <w:pStyle w:val="ListParagraph"/>
        <w:numPr>
          <w:ilvl w:val="0"/>
          <w:numId w:val="5"/>
        </w:numPr>
      </w:pPr>
      <w:r>
        <w:t>To ensure a prompt and effective investigation</w:t>
      </w:r>
    </w:p>
    <w:p w14:paraId="2BC2D717" w14:textId="18A31B59" w:rsidR="00C64428" w:rsidRDefault="00C64428" w:rsidP="00682F3B">
      <w:r>
        <w:t>D-</w:t>
      </w:r>
      <w:r>
        <w:tab/>
      </w:r>
      <w:proofErr w:type="gramStart"/>
      <w:r>
        <w:t>to</w:t>
      </w:r>
      <w:proofErr w:type="gramEnd"/>
      <w:r>
        <w:t xml:space="preserve"> prevent the disappearance </w:t>
      </w:r>
    </w:p>
    <w:p w14:paraId="05AF9EF2" w14:textId="23FAF069" w:rsidR="00C64428" w:rsidRDefault="00C64428" w:rsidP="00682F3B">
      <w:r>
        <w:t>C-</w:t>
      </w:r>
      <w:r>
        <w:tab/>
      </w:r>
      <w:proofErr w:type="gramStart"/>
      <w:r>
        <w:t>protect</w:t>
      </w:r>
      <w:proofErr w:type="gramEnd"/>
      <w:r>
        <w:t xml:space="preserve"> a child or vulnerable person</w:t>
      </w:r>
    </w:p>
    <w:p w14:paraId="204121BE" w14:textId="3121DFDA" w:rsidR="00C64428" w:rsidRDefault="00C64428" w:rsidP="00682F3B">
      <w:r>
        <w:t>O-</w:t>
      </w:r>
      <w:r>
        <w:tab/>
      </w:r>
      <w:proofErr w:type="gramStart"/>
      <w:r>
        <w:t>obstruction</w:t>
      </w:r>
      <w:proofErr w:type="gramEnd"/>
      <w:r>
        <w:t xml:space="preserve"> of a highway </w:t>
      </w:r>
    </w:p>
    <w:p w14:paraId="4363E01F" w14:textId="3CC8B3CC" w:rsidR="00C64428" w:rsidRDefault="00C64428" w:rsidP="00682F3B">
      <w:r>
        <w:t xml:space="preserve">P </w:t>
      </w:r>
      <w:r>
        <w:tab/>
        <w:t xml:space="preserve">Public decency </w:t>
      </w:r>
    </w:p>
    <w:p w14:paraId="3393474E" w14:textId="627828CB" w:rsidR="00C64428" w:rsidRDefault="00C64428" w:rsidP="00682F3B">
      <w:r>
        <w:t>P-</w:t>
      </w:r>
      <w:r>
        <w:tab/>
        <w:t xml:space="preserve">Prevent physical harm to </w:t>
      </w:r>
      <w:proofErr w:type="gramStart"/>
      <w:r>
        <w:t>themselves</w:t>
      </w:r>
      <w:proofErr w:type="gramEnd"/>
      <w:r>
        <w:t xml:space="preserve"> or another</w:t>
      </w:r>
    </w:p>
    <w:p w14:paraId="10D3796E" w14:textId="40C0F1FC" w:rsidR="00C64428" w:rsidRDefault="00C64428" w:rsidP="00682F3B">
      <w:r>
        <w:lastRenderedPageBreak/>
        <w:t>L-</w:t>
      </w:r>
      <w:r>
        <w:tab/>
        <w:t>Prevent loss or damage to property</w:t>
      </w:r>
    </w:p>
    <w:p w14:paraId="138C4F7A" w14:textId="33A224E6" w:rsidR="00C64428" w:rsidRDefault="00C64428" w:rsidP="00682F3B">
      <w:r>
        <w:t>A</w:t>
      </w:r>
      <w:r>
        <w:tab/>
        <w:t>Ascertain Address</w:t>
      </w:r>
    </w:p>
    <w:p w14:paraId="6909D347" w14:textId="1835327C" w:rsidR="00C64428" w:rsidRDefault="00C64428" w:rsidP="00682F3B">
      <w:r>
        <w:t>N</w:t>
      </w:r>
      <w:r>
        <w:tab/>
        <w:t>Ascertain Name</w:t>
      </w:r>
    </w:p>
    <w:p w14:paraId="48638124" w14:textId="77777777" w:rsidR="00682F3B" w:rsidRDefault="00682F3B"/>
    <w:p w14:paraId="2C5E0C2F" w14:textId="77777777" w:rsidR="00682F3B" w:rsidRDefault="00682F3B"/>
    <w:p w14:paraId="5EB72465" w14:textId="77777777" w:rsidR="00C64428" w:rsidRDefault="00C64428" w:rsidP="00682F3B"/>
    <w:p w14:paraId="2F063334" w14:textId="32FC2B81" w:rsidR="00682F3B" w:rsidRDefault="00682F3B" w:rsidP="00682F3B">
      <w:r>
        <w:t>Question 5</w:t>
      </w:r>
    </w:p>
    <w:p w14:paraId="0F1DD486" w14:textId="7B657651" w:rsidR="00C64428" w:rsidRDefault="00C64428" w:rsidP="00682F3B">
      <w:r>
        <w:t xml:space="preserve"> Section 24(1) Pace 1984 states that </w:t>
      </w:r>
      <w:r w:rsidR="00D770BC">
        <w:t>a police</w:t>
      </w:r>
      <w:r>
        <w:t xml:space="preserve"> constable may arrest anyone without warrant if they are in the act of committing an offence </w:t>
      </w:r>
      <w:r w:rsidR="00D770BC">
        <w:t>or about to commit an offence or</w:t>
      </w:r>
      <w:r>
        <w:t xml:space="preserve"> if he has reasonable ground to suspect they are in the act </w:t>
      </w:r>
      <w:proofErr w:type="gramStart"/>
      <w:r>
        <w:t>of  committing</w:t>
      </w:r>
      <w:proofErr w:type="gramEnd"/>
      <w:r>
        <w:t xml:space="preserve"> an offence or about to commit an offence. </w:t>
      </w:r>
    </w:p>
    <w:p w14:paraId="1BE71A59" w14:textId="77777777" w:rsidR="00682F3B" w:rsidRDefault="00682F3B"/>
    <w:p w14:paraId="0BEA949D" w14:textId="77777777" w:rsidR="00682F3B" w:rsidRDefault="00682F3B"/>
    <w:p w14:paraId="4153FB10" w14:textId="1985AC98" w:rsidR="00682F3B" w:rsidRDefault="00682F3B" w:rsidP="00682F3B">
      <w:r>
        <w:t>Question 6</w:t>
      </w:r>
    </w:p>
    <w:p w14:paraId="383AF13A" w14:textId="2F2D4B36" w:rsidR="006F3F98" w:rsidRDefault="006F3F98" w:rsidP="00682F3B">
      <w:r>
        <w:t xml:space="preserve">The offence of taking a conveyance without consent states a </w:t>
      </w:r>
      <w:r w:rsidR="003C4879">
        <w:t xml:space="preserve">person without lawful authority or owners consent takes a conveyance with the intention to  </w:t>
      </w:r>
    </w:p>
    <w:p w14:paraId="4DD37F36" w14:textId="77777777" w:rsidR="00682F3B" w:rsidRDefault="00682F3B"/>
    <w:p w14:paraId="45C411C2" w14:textId="77777777" w:rsidR="00682F3B" w:rsidRDefault="00682F3B"/>
    <w:p w14:paraId="0DEA22D6" w14:textId="72293C65" w:rsidR="00682F3B" w:rsidRDefault="00E83A8A" w:rsidP="00682F3B">
      <w:r>
        <w:t>Question 7</w:t>
      </w:r>
    </w:p>
    <w:p w14:paraId="0F8DBCF9" w14:textId="068E3578" w:rsidR="00E83A8A" w:rsidRDefault="00E83A8A" w:rsidP="00682F3B">
      <w:r>
        <w:t xml:space="preserve">Where a person </w:t>
      </w:r>
      <w:proofErr w:type="gramStart"/>
      <w:r>
        <w:t>is charged with</w:t>
      </w:r>
      <w:proofErr w:type="gramEnd"/>
      <w:r>
        <w:t xml:space="preserve"> dishonest, a jury would ably the Ghosh test. This is broken down into the objective test; were the persons actions amount to dishonest compared to a reasonable and honest layperson. </w:t>
      </w:r>
    </w:p>
    <w:p w14:paraId="65EE4AA0" w14:textId="3108F370" w:rsidR="00E83A8A" w:rsidRDefault="00E83A8A" w:rsidP="00682F3B">
      <w:r>
        <w:t>The subjective part of the test stating did the person know that his actions would be dishonest compared to a reasonable layperson.</w:t>
      </w:r>
    </w:p>
    <w:p w14:paraId="3DB5BE10" w14:textId="09A30D67" w:rsidR="00E83A8A" w:rsidRDefault="00E83A8A" w:rsidP="00682F3B">
      <w:r>
        <w:t xml:space="preserve">The test was revised under Ivy v Genting Casinos who stated that the subjective part of the test needed to </w:t>
      </w:r>
      <w:proofErr w:type="gramStart"/>
      <w:r>
        <w:t>be revised</w:t>
      </w:r>
      <w:proofErr w:type="gramEnd"/>
      <w:r>
        <w:t>. The case was upheld in the Supreme Court and Ivy did not receive his £7.7million pay out from the casino.</w:t>
      </w:r>
    </w:p>
    <w:p w14:paraId="183F0486" w14:textId="4437535B" w:rsidR="00E83A8A" w:rsidRDefault="00E83A8A" w:rsidP="00682F3B">
      <w:r>
        <w:t xml:space="preserve">Recently the case R v Barton &amp;Booth </w:t>
      </w:r>
      <w:r w:rsidR="006F3F98">
        <w:t xml:space="preserve">revised the dishonesty test and stated that before the objective and subjective tests </w:t>
      </w:r>
      <w:proofErr w:type="gramStart"/>
      <w:r w:rsidR="006F3F98">
        <w:t>are taken</w:t>
      </w:r>
      <w:proofErr w:type="gramEnd"/>
      <w:r w:rsidR="006F3F98">
        <w:t xml:space="preserve"> into account the jury must consider the defendants beliefs and knowledge of the facts. This </w:t>
      </w:r>
      <w:proofErr w:type="gramStart"/>
      <w:r w:rsidR="006F3F98">
        <w:t>has been stated</w:t>
      </w:r>
      <w:proofErr w:type="gramEnd"/>
      <w:r w:rsidR="006F3F98">
        <w:t xml:space="preserve"> to change criminal law going forward. </w:t>
      </w:r>
    </w:p>
    <w:p w14:paraId="6A4719AC" w14:textId="77777777" w:rsidR="00682F3B" w:rsidRDefault="00682F3B"/>
    <w:p w14:paraId="44B0C296" w14:textId="77777777" w:rsidR="00682F3B" w:rsidRDefault="00682F3B"/>
    <w:p w14:paraId="4C25CBEF" w14:textId="29DF234D" w:rsidR="00682F3B" w:rsidRDefault="00682F3B" w:rsidP="00682F3B">
      <w:r>
        <w:t>Question 8</w:t>
      </w:r>
    </w:p>
    <w:p w14:paraId="705A1ACF" w14:textId="528936E0" w:rsidR="00C64428" w:rsidRDefault="00C64428" w:rsidP="00682F3B">
      <w:r>
        <w:t xml:space="preserve">Under section 17 of Pace 1984 a police constable may enter and search any premises for the purpose of </w:t>
      </w:r>
      <w:r w:rsidR="00401B48">
        <w:t xml:space="preserve">executing a warrant, arresting for an indictable offence, specific summary offences, perusing those unlawfully at large and saving life, limb or property. </w:t>
      </w:r>
    </w:p>
    <w:p w14:paraId="610D68B0" w14:textId="77777777" w:rsidR="00682F3B" w:rsidRDefault="00682F3B"/>
    <w:p w14:paraId="5A76121C" w14:textId="77777777" w:rsidR="00682F3B" w:rsidRDefault="00682F3B"/>
    <w:p w14:paraId="7EA1A4C5" w14:textId="750B0B9C" w:rsidR="00682F3B" w:rsidRDefault="00682F3B" w:rsidP="00682F3B">
      <w:r>
        <w:t>Question 9</w:t>
      </w:r>
    </w:p>
    <w:p w14:paraId="61AC6020" w14:textId="1250F44B" w:rsidR="00401B48" w:rsidRDefault="00401B48" w:rsidP="00682F3B">
      <w:r>
        <w:t xml:space="preserve">Under section, 32(a) Pace 1984 a police constable may search any person who has been arresting in a </w:t>
      </w:r>
      <w:proofErr w:type="gramStart"/>
      <w:r w:rsidR="003C4879">
        <w:t xml:space="preserve">place </w:t>
      </w:r>
      <w:r>
        <w:t xml:space="preserve"> other</w:t>
      </w:r>
      <w:proofErr w:type="gramEnd"/>
      <w:r>
        <w:t xml:space="preserve"> than a police station if he has reasonable ground to believe that the person is a danger to themselves or others, has an implement or instrument that would aid in escape or evidence relating to an offence.</w:t>
      </w:r>
    </w:p>
    <w:p w14:paraId="3413C31E" w14:textId="53716BB8" w:rsidR="00401B48" w:rsidRDefault="00401B48" w:rsidP="00682F3B">
      <w:r>
        <w:t xml:space="preserve">Under section 32 (b) Pace 1984 a police constable may enter and search any premises that a person was in at the time of arrest or immediate before arrest if he has reasonable grounds to believe that there is evidence relating to an offence. </w:t>
      </w:r>
    </w:p>
    <w:p w14:paraId="43C95084" w14:textId="0B3A9680" w:rsidR="00401B48" w:rsidRDefault="00401B48" w:rsidP="00682F3B">
      <w:r>
        <w:t xml:space="preserve"> </w:t>
      </w:r>
    </w:p>
    <w:p w14:paraId="1A3B094A" w14:textId="77777777" w:rsidR="00682F3B" w:rsidRDefault="00682F3B"/>
    <w:p w14:paraId="65E008C3" w14:textId="77777777" w:rsidR="00682F3B" w:rsidRDefault="00682F3B"/>
    <w:p w14:paraId="5EBD1979" w14:textId="53B387D8" w:rsidR="00682F3B" w:rsidRDefault="00682F3B" w:rsidP="00682F3B">
      <w:r>
        <w:t>Question 10</w:t>
      </w:r>
    </w:p>
    <w:p w14:paraId="5A2702C1" w14:textId="29EF00B0" w:rsidR="00491436" w:rsidRDefault="00491436" w:rsidP="00682F3B">
      <w:r>
        <w:t xml:space="preserve">The national decision making model is designed to assist in decision-making. This can be broken down into six components. The first being Code of Ethics, this </w:t>
      </w:r>
      <w:proofErr w:type="gramStart"/>
      <w:r>
        <w:t>is made up</w:t>
      </w:r>
      <w:proofErr w:type="gramEnd"/>
      <w:r>
        <w:t xml:space="preserve"> of 10 principles of behaviour and 9 police principles. Second is gather information and intelligence; this can be from PNC, NICHE, SHACKS. Third component is assess threat and risk and develop a working strategy, here </w:t>
      </w:r>
      <w:r w:rsidR="00D770BC">
        <w:t>we would look at environmental and person</w:t>
      </w:r>
      <w:r>
        <w:t xml:space="preserve"> factors, persons behaviour and carrying out a dynamic risk </w:t>
      </w:r>
      <w:r w:rsidR="002F20EA">
        <w:t>assessment</w:t>
      </w:r>
      <w:r>
        <w:t xml:space="preserve">. We would then look at power and policies that are </w:t>
      </w:r>
      <w:r w:rsidR="002F20EA">
        <w:t>available</w:t>
      </w:r>
      <w:r>
        <w:t xml:space="preserve"> to us for example PACE codes, Human Rights act. Then we would loo</w:t>
      </w:r>
      <w:r w:rsidR="003F1A0C">
        <w:t>k at options and contingencies</w:t>
      </w:r>
      <w:r>
        <w:t xml:space="preserve">, and action review and record if </w:t>
      </w:r>
      <w:r w:rsidR="003F1A0C">
        <w:t>necessary</w:t>
      </w:r>
      <w:r>
        <w:t xml:space="preserve">. </w:t>
      </w:r>
    </w:p>
    <w:p w14:paraId="178721BC" w14:textId="78560151" w:rsidR="00682F3B" w:rsidRDefault="003F1A0C" w:rsidP="003F1A0C">
      <w:pPr>
        <w:tabs>
          <w:tab w:val="left" w:pos="6912"/>
        </w:tabs>
      </w:pPr>
      <w:r>
        <w:tab/>
      </w:r>
    </w:p>
    <w:p w14:paraId="3625D68E" w14:textId="77777777" w:rsidR="00682F3B" w:rsidRDefault="00682F3B"/>
    <w:p w14:paraId="64A4D455" w14:textId="39E81C7D" w:rsidR="00682F3B" w:rsidRDefault="00682F3B" w:rsidP="00682F3B">
      <w:r>
        <w:t>Question 11</w:t>
      </w:r>
    </w:p>
    <w:p w14:paraId="6E228C3D" w14:textId="2A30519B" w:rsidR="003F1A0C" w:rsidRDefault="003F1A0C" w:rsidP="00682F3B">
      <w:r>
        <w:t>A threat assessment is essentially weighing up who is a threat/ what is the threat. I would use the thrive model to assess risk.</w:t>
      </w:r>
    </w:p>
    <w:p w14:paraId="1AB783B3" w14:textId="3C013134" w:rsidR="003F1A0C" w:rsidRDefault="003F1A0C" w:rsidP="00682F3B">
      <w:r>
        <w:t>T-Threat</w:t>
      </w:r>
    </w:p>
    <w:p w14:paraId="14C972A2" w14:textId="202F4A9E" w:rsidR="003F1A0C" w:rsidRDefault="003F1A0C" w:rsidP="00682F3B">
      <w:r>
        <w:t>H-Harm</w:t>
      </w:r>
    </w:p>
    <w:p w14:paraId="514E5010" w14:textId="050C1624" w:rsidR="003F1A0C" w:rsidRDefault="003F1A0C" w:rsidP="00682F3B">
      <w:r>
        <w:t>R-Risk</w:t>
      </w:r>
    </w:p>
    <w:p w14:paraId="3BBA1FEC" w14:textId="07B38BD5" w:rsidR="003F1A0C" w:rsidRDefault="003F1A0C" w:rsidP="00682F3B">
      <w:r>
        <w:t>I-Investigation</w:t>
      </w:r>
    </w:p>
    <w:p w14:paraId="0E083084" w14:textId="01BB2649" w:rsidR="003F1A0C" w:rsidRDefault="003F1A0C" w:rsidP="00682F3B">
      <w:r>
        <w:t xml:space="preserve">V- Vulnerability </w:t>
      </w:r>
    </w:p>
    <w:p w14:paraId="7C4F061C" w14:textId="03B862DD" w:rsidR="003F1A0C" w:rsidRDefault="003F1A0C" w:rsidP="00682F3B">
      <w:r>
        <w:t xml:space="preserve">E-Engagement </w:t>
      </w:r>
    </w:p>
    <w:p w14:paraId="53B56F6F" w14:textId="12EC8EBC" w:rsidR="003F1A0C" w:rsidRDefault="003F1A0C" w:rsidP="00682F3B">
      <w:r>
        <w:t>The questions I would need to ask/ answer is who is at risk, what is at risk</w:t>
      </w:r>
      <w:proofErr w:type="gramStart"/>
      <w:r>
        <w:t>,  when</w:t>
      </w:r>
      <w:proofErr w:type="gramEnd"/>
      <w:r>
        <w:t xml:space="preserve">, where, why and how. </w:t>
      </w:r>
      <w:r w:rsidR="002F20EA">
        <w:t xml:space="preserve">Again the five </w:t>
      </w:r>
      <w:proofErr w:type="spellStart"/>
      <w:r w:rsidR="002F20EA">
        <w:t>Ws</w:t>
      </w:r>
      <w:proofErr w:type="spellEnd"/>
      <w:r w:rsidR="002F20EA">
        <w:t xml:space="preserve"> and H for harm, risk, investigation, vulnerability and engagement. </w:t>
      </w:r>
    </w:p>
    <w:p w14:paraId="2272BD69" w14:textId="77777777" w:rsidR="00682F3B" w:rsidRDefault="00682F3B"/>
    <w:p w14:paraId="26D93AA4" w14:textId="77777777" w:rsidR="00682F3B" w:rsidRDefault="00682F3B"/>
    <w:p w14:paraId="76AB62B7" w14:textId="55891F45" w:rsidR="00682F3B" w:rsidRDefault="00682F3B" w:rsidP="00682F3B">
      <w:r>
        <w:t>Question 12</w:t>
      </w:r>
    </w:p>
    <w:p w14:paraId="08817901" w14:textId="0032219C" w:rsidR="00685433" w:rsidRDefault="00685433" w:rsidP="00682F3B">
      <w:r>
        <w:t xml:space="preserve">Section 1 Prevention of Crim Act 1953 states that an offence weapon is an article that </w:t>
      </w:r>
      <w:proofErr w:type="gramStart"/>
      <w:r>
        <w:t>is made, adapted or intended to cause harm to another person</w:t>
      </w:r>
      <w:proofErr w:type="gramEnd"/>
      <w:r>
        <w:t xml:space="preserve">. </w:t>
      </w:r>
    </w:p>
    <w:p w14:paraId="27F70F14" w14:textId="77777777" w:rsidR="00682F3B" w:rsidRDefault="00682F3B"/>
    <w:p w14:paraId="4C0A2AD6" w14:textId="77777777" w:rsidR="00682F3B" w:rsidRDefault="00682F3B"/>
    <w:p w14:paraId="3D1A32E7" w14:textId="553ADF75" w:rsidR="00682F3B" w:rsidRDefault="00682F3B" w:rsidP="00682F3B">
      <w:r>
        <w:t>Question 13</w:t>
      </w:r>
    </w:p>
    <w:p w14:paraId="4E9B6D5C" w14:textId="37C627D3" w:rsidR="004B4D7F" w:rsidRDefault="004B4D7F" w:rsidP="00682F3B">
      <w:r>
        <w:t xml:space="preserve">Under the </w:t>
      </w:r>
      <w:proofErr w:type="spellStart"/>
      <w:proofErr w:type="gramStart"/>
      <w:r>
        <w:t>OSARA</w:t>
      </w:r>
      <w:proofErr w:type="spellEnd"/>
      <w:proofErr w:type="gramEnd"/>
      <w:r>
        <w:t xml:space="preserve"> model Felons Routine Activity Theory under pins aspects of the analysis and response stages. RAT explains why crimes occur as the theory shows a suitable target, absence of a capable guardian and a likely offender. This theory suggests that </w:t>
      </w:r>
      <w:r w:rsidR="003F1A0C">
        <w:t xml:space="preserve">crimes </w:t>
      </w:r>
      <w:proofErr w:type="gramStart"/>
      <w:r w:rsidR="003F1A0C">
        <w:t>occur because all three come together, there is a likely offender and a suitable target</w:t>
      </w:r>
      <w:proofErr w:type="gramEnd"/>
      <w:r w:rsidR="003F1A0C">
        <w:t xml:space="preserve">; this could be a person or house with windows already broken and the absence of a capable guardian to the victim.  If a capable guardian were in place there is a lower likely hood that crimes would occur if not at all. There is no capable guardian in place to </w:t>
      </w:r>
      <w:r w:rsidR="002F20EA">
        <w:t>protect</w:t>
      </w:r>
      <w:r w:rsidR="003F1A0C">
        <w:t xml:space="preserve"> the suitable target,</w:t>
      </w:r>
    </w:p>
    <w:p w14:paraId="311F959F" w14:textId="77777777" w:rsidR="00682F3B" w:rsidRDefault="00682F3B"/>
    <w:p w14:paraId="23BBB61A" w14:textId="77777777" w:rsidR="00682F3B" w:rsidRDefault="00682F3B"/>
    <w:p w14:paraId="7345C5E7" w14:textId="28DF9CF5" w:rsidR="00682F3B" w:rsidRDefault="00682F3B" w:rsidP="00682F3B">
      <w:r>
        <w:t>Question 14</w:t>
      </w:r>
    </w:p>
    <w:p w14:paraId="56C6338A" w14:textId="5B083D04" w:rsidR="00682F3B" w:rsidRDefault="005C6850">
      <w:r>
        <w:t xml:space="preserve">A person is classed as vulnerable if </w:t>
      </w:r>
      <w:proofErr w:type="gramStart"/>
      <w:r>
        <w:t>as a result</w:t>
      </w:r>
      <w:proofErr w:type="gramEnd"/>
      <w:r>
        <w:t xml:space="preserve"> of their situation or circumstances are unable to take care of themselves or protect themselves or others from harm or </w:t>
      </w:r>
      <w:r w:rsidR="004B4D7F">
        <w:t>exploitation</w:t>
      </w:r>
      <w:r>
        <w:t xml:space="preserve">. </w:t>
      </w:r>
    </w:p>
    <w:p w14:paraId="0CB42275" w14:textId="77777777" w:rsidR="00682F3B" w:rsidRDefault="00682F3B"/>
    <w:p w14:paraId="759A9680" w14:textId="128F1CD6" w:rsidR="00682F3B" w:rsidRDefault="00682F3B" w:rsidP="005C6850">
      <w:pPr>
        <w:tabs>
          <w:tab w:val="left" w:pos="1529"/>
        </w:tabs>
      </w:pPr>
      <w:r>
        <w:t>Question 15</w:t>
      </w:r>
      <w:r w:rsidR="005C6850">
        <w:tab/>
      </w:r>
    </w:p>
    <w:p w14:paraId="1751EDD9" w14:textId="1810C39B" w:rsidR="005C6850" w:rsidRDefault="005C6850" w:rsidP="005C6850">
      <w:pPr>
        <w:tabs>
          <w:tab w:val="left" w:pos="1529"/>
        </w:tabs>
      </w:pPr>
      <w:r>
        <w:t xml:space="preserve">Anti-social behaviour under the Crime and Policing Act 2014 </w:t>
      </w:r>
      <w:proofErr w:type="gramStart"/>
      <w:r>
        <w:t>is defined</w:t>
      </w:r>
      <w:proofErr w:type="gramEnd"/>
      <w:r>
        <w:t xml:space="preserve"> as conduct or perceived conduct that causes harm, alarm and distress to another person. </w:t>
      </w:r>
    </w:p>
    <w:p w14:paraId="562CBF2A" w14:textId="23854A50" w:rsidR="00685433" w:rsidRDefault="00685433" w:rsidP="005C6850">
      <w:pPr>
        <w:tabs>
          <w:tab w:val="left" w:pos="1529"/>
        </w:tabs>
      </w:pPr>
      <w:r>
        <w:t xml:space="preserve">In a housing setting </w:t>
      </w:r>
      <w:proofErr w:type="spellStart"/>
      <w:r>
        <w:t>ASB</w:t>
      </w:r>
      <w:proofErr w:type="spellEnd"/>
      <w:r>
        <w:t xml:space="preserve"> </w:t>
      </w:r>
      <w:proofErr w:type="gramStart"/>
      <w:r>
        <w:t>is defined</w:t>
      </w:r>
      <w:proofErr w:type="gramEnd"/>
      <w:r>
        <w:t xml:space="preserve"> as causing a nuisance based on job/ relationship. </w:t>
      </w:r>
    </w:p>
    <w:p w14:paraId="6E7E2847" w14:textId="77777777" w:rsidR="005C6850" w:rsidRDefault="005C6850" w:rsidP="00682F3B"/>
    <w:p w14:paraId="468CAEF3" w14:textId="77777777" w:rsidR="00682F3B" w:rsidRDefault="00682F3B"/>
    <w:p w14:paraId="1E208343" w14:textId="77777777" w:rsidR="00682F3B" w:rsidRDefault="00682F3B"/>
    <w:p w14:paraId="605852CA" w14:textId="78DC1284" w:rsidR="00682F3B" w:rsidRDefault="00682F3B" w:rsidP="00682F3B">
      <w:r>
        <w:t>Question 16</w:t>
      </w:r>
    </w:p>
    <w:p w14:paraId="2DBF535B" w14:textId="3331B891" w:rsidR="005C6850" w:rsidRDefault="005C6850" w:rsidP="00682F3B">
      <w:proofErr w:type="spellStart"/>
      <w:r>
        <w:t>ASB</w:t>
      </w:r>
      <w:proofErr w:type="spellEnd"/>
      <w:r>
        <w:t xml:space="preserve"> issues can sometimes be resolved by using a ‘Restorative Justice’ approach; essentia</w:t>
      </w:r>
      <w:r w:rsidR="002F20EA">
        <w:t>l</w:t>
      </w:r>
      <w:r>
        <w:t>l</w:t>
      </w:r>
      <w:r w:rsidR="002F20EA">
        <w:t>y</w:t>
      </w:r>
      <w:r>
        <w:t xml:space="preserve"> this brings together both parties in a controlled environment and the victim and offender agree to the outcome.</w:t>
      </w:r>
      <w:r w:rsidR="00685433">
        <w:t xml:space="preserve"> It gives the victim a say in how justice </w:t>
      </w:r>
      <w:proofErr w:type="gramStart"/>
      <w:r w:rsidR="00685433">
        <w:t xml:space="preserve">is </w:t>
      </w:r>
      <w:r w:rsidR="002F20EA">
        <w:t>given</w:t>
      </w:r>
      <w:proofErr w:type="gramEnd"/>
      <w:r w:rsidR="002F20EA">
        <w:t xml:space="preserve"> to the offender</w:t>
      </w:r>
    </w:p>
    <w:p w14:paraId="376D0B17" w14:textId="77777777" w:rsidR="00682F3B" w:rsidRDefault="00682F3B"/>
    <w:p w14:paraId="6D4F46EC" w14:textId="77777777" w:rsidR="00682F3B" w:rsidRDefault="00682F3B"/>
    <w:p w14:paraId="022BB3FC" w14:textId="77777777" w:rsidR="00685433" w:rsidRDefault="00685433" w:rsidP="00682F3B"/>
    <w:p w14:paraId="48672BAB" w14:textId="77777777" w:rsidR="002F20EA" w:rsidRDefault="002F20EA" w:rsidP="00682F3B"/>
    <w:p w14:paraId="1560B636" w14:textId="1582724A" w:rsidR="00682F3B" w:rsidRDefault="00682F3B" w:rsidP="00682F3B">
      <w:r>
        <w:lastRenderedPageBreak/>
        <w:t>Question 17</w:t>
      </w:r>
    </w:p>
    <w:p w14:paraId="4C492689" w14:textId="77777777" w:rsidR="00685433" w:rsidRDefault="005C6850" w:rsidP="00682F3B">
      <w:r>
        <w:t xml:space="preserve">The Evidence based policing approach fits well with neighbourhood </w:t>
      </w:r>
      <w:r w:rsidR="00685433">
        <w:t>policing as</w:t>
      </w:r>
      <w:r>
        <w:t xml:space="preserve"> it allows officers to be</w:t>
      </w:r>
      <w:r w:rsidR="00685433">
        <w:t>:</w:t>
      </w:r>
    </w:p>
    <w:p w14:paraId="3DAB04A5" w14:textId="64392268" w:rsidR="005C6850" w:rsidRDefault="005C6850" w:rsidP="00682F3B">
      <w:r>
        <w:t xml:space="preserve"> </w:t>
      </w:r>
      <w:r w:rsidR="00685433">
        <w:t>Visible</w:t>
      </w:r>
      <w:r>
        <w:t xml:space="preserve"> and seen in the community, </w:t>
      </w:r>
    </w:p>
    <w:p w14:paraId="7EE9CC64" w14:textId="6850D64B" w:rsidR="00685433" w:rsidRDefault="00685433" w:rsidP="00682F3B">
      <w:r>
        <w:t>Builds a report with people within the community</w:t>
      </w:r>
    </w:p>
    <w:p w14:paraId="0039E580" w14:textId="6438B116" w:rsidR="002F20EA" w:rsidRDefault="002F20EA" w:rsidP="00682F3B">
      <w:r>
        <w:t>Officers on the ground</w:t>
      </w:r>
    </w:p>
    <w:p w14:paraId="6DEE912D" w14:textId="0C37841E" w:rsidR="002F20EA" w:rsidRDefault="002F20EA" w:rsidP="00682F3B">
      <w:r>
        <w:t xml:space="preserve">Policing approachable, transparent and approachable </w:t>
      </w:r>
    </w:p>
    <w:p w14:paraId="104FB404" w14:textId="77777777" w:rsidR="002F20EA" w:rsidRDefault="002F20EA" w:rsidP="00682F3B">
      <w:r>
        <w:t>You are able to see who your local officer is.</w:t>
      </w:r>
    </w:p>
    <w:p w14:paraId="7CDC2BCA" w14:textId="77777777" w:rsidR="002F20EA" w:rsidRDefault="002F20EA" w:rsidP="00682F3B">
      <w:r>
        <w:t xml:space="preserve">Build information and </w:t>
      </w:r>
      <w:proofErr w:type="gramStart"/>
      <w:r>
        <w:t>intel</w:t>
      </w:r>
      <w:proofErr w:type="gramEnd"/>
      <w:r>
        <w:t xml:space="preserve"> </w:t>
      </w:r>
    </w:p>
    <w:p w14:paraId="7EE54C45" w14:textId="77777777" w:rsidR="002F20EA" w:rsidRDefault="002F20EA" w:rsidP="00682F3B">
      <w:r>
        <w:t xml:space="preserve">Can focus on victims </w:t>
      </w:r>
    </w:p>
    <w:p w14:paraId="48D41E48" w14:textId="7CEC752B" w:rsidR="002F20EA" w:rsidRDefault="002F20EA" w:rsidP="00682F3B">
      <w:r>
        <w:t xml:space="preserve">Look at </w:t>
      </w:r>
      <w:proofErr w:type="spellStart"/>
      <w:r>
        <w:t>ASB</w:t>
      </w:r>
      <w:proofErr w:type="spellEnd"/>
      <w:r>
        <w:t xml:space="preserve"> crimes  </w:t>
      </w:r>
    </w:p>
    <w:p w14:paraId="104EFE9B" w14:textId="77777777" w:rsidR="00685433" w:rsidRDefault="00685433" w:rsidP="00682F3B"/>
    <w:p w14:paraId="2CD671F2" w14:textId="77777777" w:rsidR="00685433" w:rsidRDefault="00685433" w:rsidP="00682F3B"/>
    <w:p w14:paraId="3A3AED70" w14:textId="77777777" w:rsidR="00682F3B" w:rsidRDefault="00682F3B"/>
    <w:p w14:paraId="01B3C7E5" w14:textId="77777777" w:rsidR="00682F3B" w:rsidRDefault="00682F3B"/>
    <w:p w14:paraId="69084660" w14:textId="77777777" w:rsidR="00682F3B" w:rsidRDefault="00682F3B" w:rsidP="00682F3B">
      <w:r>
        <w:t>Question 18</w:t>
      </w:r>
    </w:p>
    <w:p w14:paraId="063C52A3" w14:textId="16EF30FC" w:rsidR="005C6850" w:rsidRDefault="005C6850">
      <w:r>
        <w:t>Prevention of crime is a policing priority and there are ten principles in crime prevention, they are:</w:t>
      </w:r>
    </w:p>
    <w:p w14:paraId="7136E093" w14:textId="1657EBEF" w:rsidR="005C6850" w:rsidRDefault="005C6850">
      <w:r>
        <w:t>Implementing target hardening measures,</w:t>
      </w:r>
    </w:p>
    <w:p w14:paraId="4602E64C" w14:textId="55829C4B" w:rsidR="002F20EA" w:rsidRDefault="002F20EA">
      <w:r>
        <w:t>Target hardening measures on victim/ offender</w:t>
      </w:r>
    </w:p>
    <w:p w14:paraId="19F8772F" w14:textId="72CDE44A" w:rsidR="005C6850" w:rsidRDefault="005C6850">
      <w:r>
        <w:t>Taking the pay-out away,</w:t>
      </w:r>
    </w:p>
    <w:p w14:paraId="5FBBD953" w14:textId="48313C0F" w:rsidR="004B4D7F" w:rsidRDefault="004B4D7F">
      <w:r>
        <w:t>Removing the target,</w:t>
      </w:r>
    </w:p>
    <w:p w14:paraId="23D9E930" w14:textId="6F2667F0" w:rsidR="00685433" w:rsidRDefault="00685433">
      <w:r>
        <w:t xml:space="preserve">Surveillance </w:t>
      </w:r>
    </w:p>
    <w:p w14:paraId="5C582CB8" w14:textId="68AEA6BC" w:rsidR="00685433" w:rsidRDefault="00685433">
      <w:r>
        <w:t>Environmental changes</w:t>
      </w:r>
    </w:p>
    <w:p w14:paraId="0F3F67B2" w14:textId="4E12E4B9" w:rsidR="00685433" w:rsidRDefault="00685433">
      <w:r>
        <w:t xml:space="preserve">Rule setting </w:t>
      </w:r>
    </w:p>
    <w:p w14:paraId="45DD76C8" w14:textId="5727908D" w:rsidR="00685433" w:rsidRDefault="00685433">
      <w:r>
        <w:t xml:space="preserve">Access control </w:t>
      </w:r>
    </w:p>
    <w:p w14:paraId="3412BE14" w14:textId="77777777" w:rsidR="00685433" w:rsidRDefault="00685433"/>
    <w:p w14:paraId="52E45F49" w14:textId="77777777" w:rsidR="005C6850" w:rsidRDefault="005C6850"/>
    <w:p w14:paraId="4DA625B2" w14:textId="77777777" w:rsidR="00682F3B" w:rsidRDefault="00682F3B"/>
    <w:p w14:paraId="34550D4E" w14:textId="77777777" w:rsidR="002F20EA" w:rsidRDefault="002F20EA" w:rsidP="00682F3B"/>
    <w:p w14:paraId="2B782B6B" w14:textId="77777777" w:rsidR="002F20EA" w:rsidRDefault="002F20EA" w:rsidP="00682F3B"/>
    <w:p w14:paraId="2A3A0C96" w14:textId="77777777" w:rsidR="002F20EA" w:rsidRDefault="002F20EA" w:rsidP="00682F3B"/>
    <w:p w14:paraId="7A010117" w14:textId="3C2673ED" w:rsidR="00682F3B" w:rsidRDefault="00682F3B" w:rsidP="00682F3B">
      <w:r>
        <w:lastRenderedPageBreak/>
        <w:t>Question 19</w:t>
      </w:r>
    </w:p>
    <w:p w14:paraId="1393D0FC" w14:textId="521248E9" w:rsidR="00682F3B" w:rsidRDefault="005C6850">
      <w:r>
        <w:t xml:space="preserve">The legislation that </w:t>
      </w:r>
      <w:proofErr w:type="gramStart"/>
      <w:r>
        <w:t>is defined</w:t>
      </w:r>
      <w:proofErr w:type="gramEnd"/>
      <w:r>
        <w:t xml:space="preserve"> under section 1 PACE 1984 allows officer to stop and search. A police constable may detain any person or vehicle or anything in or on the vehicle in a place the public has access to him he/ she has reasonable grounds to suspect that a stolen, prohibited article, prohibited firework, or pointed or sharply bladed article may be found. If found it may be seized. </w:t>
      </w:r>
    </w:p>
    <w:p w14:paraId="28C51051" w14:textId="77777777" w:rsidR="00682F3B" w:rsidRDefault="00682F3B"/>
    <w:p w14:paraId="2B0FB2D1" w14:textId="4EF7EA68" w:rsidR="00682F3B" w:rsidRDefault="00682F3B" w:rsidP="00682F3B">
      <w:r>
        <w:t>Question 20</w:t>
      </w:r>
    </w:p>
    <w:p w14:paraId="17E87B4A" w14:textId="11970B22" w:rsidR="001E72ED" w:rsidRDefault="001E72ED" w:rsidP="00682F3B">
      <w:r>
        <w:t xml:space="preserve">Prior to a search, we must give the person information. </w:t>
      </w:r>
      <w:proofErr w:type="gramStart"/>
      <w:r>
        <w:t>we</w:t>
      </w:r>
      <w:proofErr w:type="gramEnd"/>
      <w:r>
        <w:t xml:space="preserve"> must provide:</w:t>
      </w:r>
    </w:p>
    <w:p w14:paraId="4E85DE20" w14:textId="69DD0680" w:rsidR="001E72ED" w:rsidRDefault="001E72ED" w:rsidP="00682F3B">
      <w:r>
        <w:t>G-Grounds for the search</w:t>
      </w:r>
    </w:p>
    <w:p w14:paraId="5F4F3C2F" w14:textId="1F19BA8F" w:rsidR="001E72ED" w:rsidRDefault="001E72ED" w:rsidP="00682F3B">
      <w:r>
        <w:t>O- Object of the search</w:t>
      </w:r>
    </w:p>
    <w:p w14:paraId="0DC4A4CF" w14:textId="25A27055" w:rsidR="001E72ED" w:rsidRDefault="001E72ED" w:rsidP="00682F3B">
      <w:r>
        <w:t>W-Warrant if we are not in uniform</w:t>
      </w:r>
    </w:p>
    <w:p w14:paraId="63BC3C87" w14:textId="5EAB36C0" w:rsidR="001E72ED" w:rsidRDefault="001E72ED" w:rsidP="001E72ED">
      <w:r>
        <w:t xml:space="preserve">I - Identify ourselves </w:t>
      </w:r>
    </w:p>
    <w:p w14:paraId="6BA2F36A" w14:textId="2EFBFAF0" w:rsidR="001E72ED" w:rsidRDefault="001E72ED" w:rsidP="001E72ED">
      <w:r>
        <w:t xml:space="preserve">S- The station I </w:t>
      </w:r>
      <w:proofErr w:type="gramStart"/>
      <w:r>
        <w:t>am attached</w:t>
      </w:r>
      <w:proofErr w:type="gramEnd"/>
      <w:r>
        <w:t xml:space="preserve"> to </w:t>
      </w:r>
    </w:p>
    <w:p w14:paraId="0DA84F73" w14:textId="504E7644" w:rsidR="001E72ED" w:rsidRDefault="001E72ED" w:rsidP="001E72ED">
      <w:r>
        <w:t xml:space="preserve">L- Legal grounds </w:t>
      </w:r>
    </w:p>
    <w:p w14:paraId="0C6E8F73" w14:textId="0FC50C6B" w:rsidR="001E72ED" w:rsidRDefault="001E72ED" w:rsidP="001E72ED">
      <w:r>
        <w:t xml:space="preserve">E- Entitled to a receipt of the search available for up to 3 months </w:t>
      </w:r>
    </w:p>
    <w:p w14:paraId="0AAE6C88" w14:textId="7038472B" w:rsidR="001E72ED" w:rsidRDefault="001E72ED" w:rsidP="001E72ED">
      <w:r>
        <w:t xml:space="preserve">Y- You </w:t>
      </w:r>
      <w:proofErr w:type="gramStart"/>
      <w:r>
        <w:t>are detained</w:t>
      </w:r>
      <w:proofErr w:type="gramEnd"/>
      <w:r>
        <w:t xml:space="preserve"> for the purpose of the search </w:t>
      </w:r>
    </w:p>
    <w:p w14:paraId="144BC908" w14:textId="77777777" w:rsidR="00682F3B" w:rsidRDefault="00682F3B"/>
    <w:p w14:paraId="3A6BE7DC" w14:textId="77777777" w:rsidR="00682F3B" w:rsidRDefault="00682F3B"/>
    <w:p w14:paraId="58AAC65A" w14:textId="56712E5F" w:rsidR="00682F3B" w:rsidRDefault="00682F3B" w:rsidP="00682F3B">
      <w:r>
        <w:t>Question 21</w:t>
      </w:r>
    </w:p>
    <w:p w14:paraId="4F0CDC76" w14:textId="30C8B5E1" w:rsidR="004B4D7F" w:rsidRDefault="004B4D7F" w:rsidP="00682F3B">
      <w:r>
        <w:t xml:space="preserve">Consensual legitimacy is central to the role of policing and essentially </w:t>
      </w:r>
    </w:p>
    <w:p w14:paraId="2A8845F6" w14:textId="77777777" w:rsidR="00682F3B" w:rsidRDefault="00682F3B"/>
    <w:p w14:paraId="48F0AAFC" w14:textId="77777777" w:rsidR="00682F3B" w:rsidRDefault="00682F3B"/>
    <w:p w14:paraId="53DC5D5D" w14:textId="4A585B57" w:rsidR="00682F3B" w:rsidRDefault="00682F3B" w:rsidP="00682F3B">
      <w:r>
        <w:t>Question 22</w:t>
      </w:r>
    </w:p>
    <w:p w14:paraId="3AB4F8AA" w14:textId="0212FB0A" w:rsidR="001E32D7" w:rsidRDefault="001E32D7" w:rsidP="00682F3B">
      <w:r>
        <w:t>The points to prove for the offence of possession of a controlled drug are:</w:t>
      </w:r>
    </w:p>
    <w:p w14:paraId="2D3553E0" w14:textId="1D889365" w:rsidR="001E32D7" w:rsidRDefault="001E32D7" w:rsidP="00682F3B">
      <w:r>
        <w:t>-The person must have it in their possession</w:t>
      </w:r>
      <w:r w:rsidR="00685433">
        <w:t xml:space="preserve"> a Class A, B C drug</w:t>
      </w:r>
    </w:p>
    <w:p w14:paraId="44082162" w14:textId="5E76DCFD" w:rsidR="001E32D7" w:rsidRDefault="001E32D7" w:rsidP="00682F3B">
      <w:r>
        <w:t>- Knowledge that what they have in their possession</w:t>
      </w:r>
      <w:r w:rsidR="00685433">
        <w:t xml:space="preserve"> a Class A, B C drug</w:t>
      </w:r>
    </w:p>
    <w:p w14:paraId="47F68E21" w14:textId="77777777" w:rsidR="00682F3B" w:rsidRDefault="00682F3B"/>
    <w:p w14:paraId="58B75D8E" w14:textId="77777777" w:rsidR="00682F3B" w:rsidRDefault="00682F3B"/>
    <w:p w14:paraId="6C058998" w14:textId="77777777" w:rsidR="001E72ED" w:rsidRDefault="001E72ED" w:rsidP="00682F3B"/>
    <w:p w14:paraId="0D8CFB10" w14:textId="0F7E8CAB" w:rsidR="00682F3B" w:rsidRDefault="00682F3B" w:rsidP="00682F3B">
      <w:r>
        <w:t>Question 23</w:t>
      </w:r>
    </w:p>
    <w:p w14:paraId="29225611" w14:textId="77777777" w:rsidR="007D1E39" w:rsidRDefault="007D1E39" w:rsidP="00682F3B">
      <w:r>
        <w:t xml:space="preserve">The methodology used in policing to grade raw information to intelligence is called </w:t>
      </w:r>
      <w:proofErr w:type="spellStart"/>
      <w:r>
        <w:t>NIM</w:t>
      </w:r>
      <w:proofErr w:type="spellEnd"/>
      <w:r>
        <w:t xml:space="preserve">. This is the National Intelligence Model, this puts intelligence at the forefront of policing and looks at reducing crime and disorder using an intelligence led approach that is strategical and tactical. By using the </w:t>
      </w:r>
      <w:proofErr w:type="spellStart"/>
      <w:r>
        <w:lastRenderedPageBreak/>
        <w:t>NIM</w:t>
      </w:r>
      <w:proofErr w:type="spellEnd"/>
      <w:r>
        <w:t xml:space="preserve"> </w:t>
      </w:r>
      <w:proofErr w:type="gramStart"/>
      <w:r>
        <w:t>model</w:t>
      </w:r>
      <w:proofErr w:type="gramEnd"/>
      <w:r>
        <w:t xml:space="preserve"> we are able to put police resources where it is needed most. The model allows intelligence to </w:t>
      </w:r>
      <w:proofErr w:type="gramStart"/>
      <w:r>
        <w:t>be dissem</w:t>
      </w:r>
      <w:bookmarkStart w:id="0" w:name="_GoBack"/>
      <w:bookmarkEnd w:id="0"/>
      <w:r>
        <w:t>inated</w:t>
      </w:r>
      <w:proofErr w:type="gramEnd"/>
      <w:r>
        <w:t xml:space="preserve"> through forces, locally, regionally, nationally and internationally.  </w:t>
      </w:r>
    </w:p>
    <w:p w14:paraId="04E73F8F" w14:textId="39540D20" w:rsidR="001E32D7" w:rsidRDefault="007D1E39" w:rsidP="00682F3B">
      <w:r>
        <w:t>Information enters a process called the Intelligence cycle that is broken down into five parts.</w:t>
      </w:r>
    </w:p>
    <w:p w14:paraId="68884DC1" w14:textId="7847CF36" w:rsidR="007D1E39" w:rsidRDefault="007D1E39" w:rsidP="00682F3B">
      <w:r>
        <w:t>Direction</w:t>
      </w:r>
    </w:p>
    <w:p w14:paraId="2104064E" w14:textId="598FF3D1" w:rsidR="007D1E39" w:rsidRDefault="007D1E39" w:rsidP="00682F3B">
      <w:r>
        <w:t>Collection</w:t>
      </w:r>
    </w:p>
    <w:p w14:paraId="02897252" w14:textId="470383BB" w:rsidR="007D1E39" w:rsidRDefault="007D1E39" w:rsidP="00682F3B">
      <w:r>
        <w:t>Evaluation</w:t>
      </w:r>
    </w:p>
    <w:p w14:paraId="6CE18395" w14:textId="413EFCF1" w:rsidR="007D1E39" w:rsidRDefault="007D1E39" w:rsidP="00682F3B">
      <w:r>
        <w:t>Analysis</w:t>
      </w:r>
    </w:p>
    <w:p w14:paraId="287A90CE" w14:textId="61D96508" w:rsidR="007D1E39" w:rsidRDefault="007D1E39" w:rsidP="00682F3B">
      <w:r>
        <w:t xml:space="preserve">Dissemination </w:t>
      </w:r>
    </w:p>
    <w:p w14:paraId="6C05D9D7" w14:textId="5071D8D1" w:rsidR="00B90A46" w:rsidRDefault="00B90A46" w:rsidP="00682F3B">
      <w:r>
        <w:t xml:space="preserve">Direction refers to the information coming through our local </w:t>
      </w:r>
      <w:proofErr w:type="spellStart"/>
      <w:r>
        <w:t>BCUs</w:t>
      </w:r>
      <w:proofErr w:type="spellEnd"/>
      <w:r>
        <w:t xml:space="preserve">. At the collection stage we must ensure that collection of information is in line with legislation, has the way it been collected in line with PACE 1984, </w:t>
      </w:r>
      <w:proofErr w:type="spellStart"/>
      <w:r>
        <w:t>RIPA</w:t>
      </w:r>
      <w:proofErr w:type="spellEnd"/>
      <w:r>
        <w:t xml:space="preserve"> 2000 etc. At the evaluation </w:t>
      </w:r>
      <w:proofErr w:type="gramStart"/>
      <w:r>
        <w:t>stage</w:t>
      </w:r>
      <w:proofErr w:type="gramEnd"/>
      <w:r>
        <w:t xml:space="preserve"> we look at the 3x5x2 model. This is broken down into Source reliability,</w:t>
      </w:r>
    </w:p>
    <w:p w14:paraId="3A97B659" w14:textId="6D5C65C0" w:rsidR="00B90A46" w:rsidRDefault="00B90A46" w:rsidP="00682F3B">
      <w:r>
        <w:t>Reliable- The source has provided information to us previously</w:t>
      </w:r>
    </w:p>
    <w:p w14:paraId="27699BB3" w14:textId="6DE41087" w:rsidR="00B90A46" w:rsidRDefault="00B90A46" w:rsidP="00682F3B">
      <w:r>
        <w:t>Unreliable- Patchy CCTV</w:t>
      </w:r>
    </w:p>
    <w:p w14:paraId="44A67EE2" w14:textId="6E044B6F" w:rsidR="00B90A46" w:rsidRDefault="00B90A46" w:rsidP="00682F3B">
      <w:r>
        <w:t xml:space="preserve">Untested –Not know anonymous, </w:t>
      </w:r>
      <w:r w:rsidR="00795AED">
        <w:t>e.g.</w:t>
      </w:r>
      <w:r>
        <w:t xml:space="preserve"> crime stoppers.</w:t>
      </w:r>
    </w:p>
    <w:p w14:paraId="3421DBC1" w14:textId="77777777" w:rsidR="00795AED" w:rsidRDefault="00795AED" w:rsidP="00682F3B"/>
    <w:p w14:paraId="00B78A5C" w14:textId="34DA41FA" w:rsidR="00B90A46" w:rsidRDefault="00B90A46" w:rsidP="00682F3B">
      <w:r>
        <w:t>We then enter the Intelligence assessment stage.</w:t>
      </w:r>
    </w:p>
    <w:p w14:paraId="3ADCCF99" w14:textId="30C2B86C" w:rsidR="00B90A46" w:rsidRDefault="00B90A46" w:rsidP="00682F3B">
      <w:r>
        <w:t xml:space="preserve">Know directly to </w:t>
      </w:r>
      <w:r w:rsidR="00795AED">
        <w:t>source</w:t>
      </w:r>
    </w:p>
    <w:p w14:paraId="2B252AA4" w14:textId="34334864" w:rsidR="00B90A46" w:rsidRDefault="00B90A46" w:rsidP="00682F3B">
      <w:r>
        <w:t>Known indirectly</w:t>
      </w:r>
      <w:r w:rsidR="00795AED">
        <w:t xml:space="preserve">- e.g. a person heard info from a neighbour </w:t>
      </w:r>
    </w:p>
    <w:p w14:paraId="18AA7795" w14:textId="19E49BC3" w:rsidR="00B90A46" w:rsidRDefault="00B90A46" w:rsidP="00682F3B">
      <w:r>
        <w:t>Known indirectly but collaborated</w:t>
      </w:r>
      <w:r w:rsidR="00795AED">
        <w:t xml:space="preserve"> e.g. a person heard information from the neighbour and was collaborated with CCTV.</w:t>
      </w:r>
    </w:p>
    <w:p w14:paraId="2FF62F18" w14:textId="7EF092B9" w:rsidR="00B90A46" w:rsidRDefault="00795AED" w:rsidP="00682F3B">
      <w:r>
        <w:t>Not known</w:t>
      </w:r>
    </w:p>
    <w:p w14:paraId="6E39B2D9" w14:textId="0D55075E" w:rsidR="00795AED" w:rsidRDefault="00795AED" w:rsidP="00682F3B">
      <w:r>
        <w:t>Believed to be false</w:t>
      </w:r>
      <w:proofErr w:type="gramStart"/>
      <w:r>
        <w:t>.-</w:t>
      </w:r>
      <w:proofErr w:type="gramEnd"/>
      <w:r>
        <w:t xml:space="preserve"> We have grounds to believe that the information we have received to be false, the person supplying it may have an ulterior motive and may have given false account previously. </w:t>
      </w:r>
    </w:p>
    <w:p w14:paraId="1208486A" w14:textId="4D117114" w:rsidR="00795AED" w:rsidRDefault="00795AED" w:rsidP="00682F3B">
      <w:r>
        <w:t>The final stage of 3x5x2 model looks at the handling codes. Here we carry out a risk assessment and decide if the intelligence can be</w:t>
      </w:r>
    </w:p>
    <w:p w14:paraId="71B39572" w14:textId="6ADDADCD" w:rsidR="00795AED" w:rsidRDefault="00795AED" w:rsidP="00682F3B">
      <w:r>
        <w:t>Lawful sharing permitted</w:t>
      </w:r>
    </w:p>
    <w:p w14:paraId="5561749A" w14:textId="312BF6E4" w:rsidR="00795AED" w:rsidRDefault="00795AED" w:rsidP="00682F3B">
      <w:r>
        <w:t xml:space="preserve">Lawful sharing permitted with conditions. </w:t>
      </w:r>
    </w:p>
    <w:p w14:paraId="7EAB4E82" w14:textId="0CEFCE96" w:rsidR="00795AED" w:rsidRDefault="00795AED" w:rsidP="00682F3B"/>
    <w:p w14:paraId="66D4FF9F" w14:textId="7DA1CF76" w:rsidR="00795AED" w:rsidRDefault="00E37F7A" w:rsidP="00682F3B">
      <w:r>
        <w:t xml:space="preserve">We must ensure that we put the information/ intelligence through a sanitation process. Here we redact any information that may be sensitive and can give away any details of the source. </w:t>
      </w:r>
    </w:p>
    <w:p w14:paraId="43A0D1CF" w14:textId="01B07868" w:rsidR="00E37F7A" w:rsidRDefault="00E37F7A" w:rsidP="00682F3B">
      <w:r>
        <w:t xml:space="preserve">At the analysis stage of the Intelligence </w:t>
      </w:r>
      <w:proofErr w:type="gramStart"/>
      <w:r>
        <w:t>cycle</w:t>
      </w:r>
      <w:proofErr w:type="gramEnd"/>
      <w:r>
        <w:t xml:space="preserve"> we have analysist who analyse the information and we then lead onto the dissemination stage of the cycle.</w:t>
      </w:r>
    </w:p>
    <w:p w14:paraId="204C109B" w14:textId="589B3C9D" w:rsidR="00E37F7A" w:rsidRDefault="00E37F7A" w:rsidP="00682F3B">
      <w:r>
        <w:lastRenderedPageBreak/>
        <w:t xml:space="preserve">When information is </w:t>
      </w:r>
      <w:proofErr w:type="gramStart"/>
      <w:r w:rsidR="004B4D7F">
        <w:t>disseminated</w:t>
      </w:r>
      <w:proofErr w:type="gramEnd"/>
      <w:r>
        <w:t xml:space="preserve"> we look at a triangle that operates on three levels. Level one being local and neighbourhood </w:t>
      </w:r>
      <w:proofErr w:type="spellStart"/>
      <w:r>
        <w:t>BCU</w:t>
      </w:r>
      <w:proofErr w:type="spellEnd"/>
      <w:r>
        <w:t xml:space="preserve">. Level </w:t>
      </w:r>
      <w:proofErr w:type="gramStart"/>
      <w:r>
        <w:t>2</w:t>
      </w:r>
      <w:proofErr w:type="gramEnd"/>
      <w:r>
        <w:t xml:space="preserve"> Force and neighbourhood forces, at this level we have the FIB. Level 3 is national and </w:t>
      </w:r>
      <w:r w:rsidR="004B4D7F">
        <w:t>international;</w:t>
      </w:r>
      <w:r>
        <w:t xml:space="preserve"> here we have the National Crime Agency, Interpol etc. </w:t>
      </w:r>
    </w:p>
    <w:p w14:paraId="6A07CC20" w14:textId="473C9C81" w:rsidR="00E37F7A" w:rsidRDefault="00E37F7A" w:rsidP="00682F3B">
      <w:proofErr w:type="spellStart"/>
      <w:r>
        <w:t>Essentialyl</w:t>
      </w:r>
      <w:proofErr w:type="spellEnd"/>
      <w:r>
        <w:t xml:space="preserve"> </w:t>
      </w:r>
      <w:proofErr w:type="spellStart"/>
      <w:r>
        <w:t>Nim</w:t>
      </w:r>
      <w:proofErr w:type="spellEnd"/>
      <w:r>
        <w:t xml:space="preserve"> allows us to record, grade and disseminate raw information into intelligence for policing purposes.  </w:t>
      </w:r>
    </w:p>
    <w:p w14:paraId="74884C8E" w14:textId="77777777" w:rsidR="00682F3B" w:rsidRDefault="00682F3B"/>
    <w:p w14:paraId="2BEDE92F" w14:textId="77777777" w:rsidR="00682F3B" w:rsidRDefault="00682F3B"/>
    <w:p w14:paraId="611784D1" w14:textId="19CCC643" w:rsidR="00682F3B" w:rsidRDefault="00682F3B" w:rsidP="00682F3B">
      <w:r>
        <w:t>Question 24</w:t>
      </w:r>
    </w:p>
    <w:p w14:paraId="5FDEA751" w14:textId="230322BC" w:rsidR="001E32D7" w:rsidRDefault="001E32D7" w:rsidP="00682F3B">
      <w:r>
        <w:t xml:space="preserve">The differences between information, intelligence and evidence is that information </w:t>
      </w:r>
      <w:proofErr w:type="gramStart"/>
      <w:r>
        <w:t>is gathered</w:t>
      </w:r>
      <w:proofErr w:type="gramEnd"/>
      <w:r>
        <w:t xml:space="preserve"> from a variety of different sources. This can come from the public, myself and other sources. Intelligence is information that has gone through an intelligence cycle; the information has been recorded, </w:t>
      </w:r>
      <w:proofErr w:type="gramStart"/>
      <w:r>
        <w:t>graded and evaluated</w:t>
      </w:r>
      <w:proofErr w:type="gramEnd"/>
      <w:r>
        <w:t xml:space="preserve"> and disseminated. Evidence can be physical evidence that </w:t>
      </w:r>
      <w:proofErr w:type="gramStart"/>
      <w:r>
        <w:t>has been collected</w:t>
      </w:r>
      <w:proofErr w:type="gramEnd"/>
      <w:r>
        <w:t xml:space="preserve"> from a scene.</w:t>
      </w:r>
    </w:p>
    <w:p w14:paraId="5E4F3079" w14:textId="77777777" w:rsidR="00682F3B" w:rsidRDefault="00682F3B"/>
    <w:p w14:paraId="1F03770A" w14:textId="77777777" w:rsidR="00682F3B" w:rsidRDefault="00682F3B"/>
    <w:p w14:paraId="62FA6F61" w14:textId="2875686D" w:rsidR="00682F3B" w:rsidRDefault="00682F3B" w:rsidP="00682F3B">
      <w:r>
        <w:t>Question 25</w:t>
      </w:r>
    </w:p>
    <w:p w14:paraId="3B33D379" w14:textId="17724818" w:rsidR="001E72ED" w:rsidRDefault="001E72ED" w:rsidP="00682F3B">
      <w:r>
        <w:t>The legislation in governing the ethical gathering, storage, use and dissemination of information</w:t>
      </w:r>
    </w:p>
    <w:p w14:paraId="5155D63C" w14:textId="61A4F0B9" w:rsidR="001E72ED" w:rsidRDefault="001E72ED" w:rsidP="001E72ED">
      <w:pPr>
        <w:pStyle w:val="ListParagraph"/>
        <w:numPr>
          <w:ilvl w:val="0"/>
          <w:numId w:val="4"/>
        </w:numPr>
      </w:pPr>
      <w:proofErr w:type="spellStart"/>
      <w:r>
        <w:t>MOPI</w:t>
      </w:r>
      <w:proofErr w:type="spellEnd"/>
      <w:r>
        <w:t xml:space="preserve"> (management of police information)</w:t>
      </w:r>
    </w:p>
    <w:p w14:paraId="0FB3E1C5" w14:textId="7F65F70C" w:rsidR="001E72ED" w:rsidRDefault="001E72ED" w:rsidP="001E72ED">
      <w:pPr>
        <w:pStyle w:val="ListParagraph"/>
        <w:numPr>
          <w:ilvl w:val="0"/>
          <w:numId w:val="4"/>
        </w:numPr>
      </w:pPr>
      <w:proofErr w:type="spellStart"/>
      <w:r>
        <w:t>GDPR</w:t>
      </w:r>
      <w:proofErr w:type="spellEnd"/>
    </w:p>
    <w:p w14:paraId="05C3902F" w14:textId="24CC298F" w:rsidR="001E72ED" w:rsidRDefault="001E72ED" w:rsidP="001E72ED">
      <w:pPr>
        <w:pStyle w:val="ListParagraph"/>
        <w:numPr>
          <w:ilvl w:val="0"/>
          <w:numId w:val="4"/>
        </w:numPr>
      </w:pPr>
      <w:r>
        <w:t>PACE 1984</w:t>
      </w:r>
    </w:p>
    <w:p w14:paraId="476314D0" w14:textId="217EB2C0" w:rsidR="001E72ED" w:rsidRDefault="001E72ED" w:rsidP="001E72ED">
      <w:pPr>
        <w:pStyle w:val="ListParagraph"/>
        <w:numPr>
          <w:ilvl w:val="0"/>
          <w:numId w:val="4"/>
        </w:numPr>
      </w:pPr>
      <w:proofErr w:type="spellStart"/>
      <w:r>
        <w:t>RIPA</w:t>
      </w:r>
      <w:proofErr w:type="spellEnd"/>
      <w:r>
        <w:t xml:space="preserve"> 2000</w:t>
      </w:r>
    </w:p>
    <w:p w14:paraId="3C8FD7A5" w14:textId="77777777" w:rsidR="00682F3B" w:rsidRDefault="00682F3B" w:rsidP="00682F3B"/>
    <w:p w14:paraId="7550B4FF" w14:textId="77777777"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CCA599" w14:textId="77777777" w:rsidR="003C4879" w:rsidRDefault="003C4879" w:rsidP="009B6853">
      <w:pPr>
        <w:spacing w:after="0" w:line="240" w:lineRule="auto"/>
      </w:pPr>
      <w:r>
        <w:separator/>
      </w:r>
    </w:p>
  </w:endnote>
  <w:endnote w:type="continuationSeparator" w:id="0">
    <w:p w14:paraId="69FF4F13" w14:textId="77777777" w:rsidR="003C4879" w:rsidRDefault="003C4879"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E71B8C" w14:textId="0E5B8A10" w:rsidR="003C4879" w:rsidRDefault="002E745C" w:rsidP="002E745C">
    <w:pPr>
      <w:pStyle w:val="Footer"/>
      <w:rPr>
        <w:color w:val="000000"/>
        <w:sz w:val="17"/>
      </w:rPr>
    </w:pPr>
    <w:bookmarkStart w:id="3" w:name="TITUS1FooterEvenPages"/>
    <w:r>
      <w:rPr>
        <w:color w:val="000000"/>
        <w:sz w:val="17"/>
      </w:rPr>
      <w:t> </w:t>
    </w:r>
  </w:p>
  <w:bookmarkEnd w:id="3"/>
  <w:p w14:paraId="34455CBC" w14:textId="77777777" w:rsidR="003C4879" w:rsidRDefault="003C4879" w:rsidP="001E72ED">
    <w:pPr>
      <w:pStyle w:val="Footer"/>
    </w:pPr>
  </w:p>
  <w:p w14:paraId="511F1BE0" w14:textId="77777777" w:rsidR="003C4879" w:rsidRDefault="003C48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277C1" w14:textId="463B057F" w:rsidR="003C4879" w:rsidRDefault="002E745C" w:rsidP="002E745C">
    <w:pPr>
      <w:pStyle w:val="Footer"/>
      <w:rPr>
        <w:color w:val="000000"/>
        <w:sz w:val="17"/>
      </w:rPr>
    </w:pPr>
    <w:bookmarkStart w:id="4" w:name="TITUS1FooterPrimary"/>
    <w:r>
      <w:rPr>
        <w:color w:val="000000"/>
        <w:sz w:val="17"/>
      </w:rPr>
      <w:t> </w:t>
    </w:r>
  </w:p>
  <w:bookmarkEnd w:id="4"/>
  <w:p w14:paraId="3848E1A2" w14:textId="77777777" w:rsidR="003C4879" w:rsidRDefault="003C48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83C800" w14:textId="4F78F7B4" w:rsidR="003C4879" w:rsidRDefault="002E745C" w:rsidP="002E745C">
    <w:pPr>
      <w:pStyle w:val="Footer"/>
      <w:rPr>
        <w:color w:val="000000"/>
        <w:sz w:val="17"/>
      </w:rPr>
    </w:pPr>
    <w:bookmarkStart w:id="6" w:name="TITUS1FooterFirstPage"/>
    <w:r>
      <w:rPr>
        <w:color w:val="000000"/>
        <w:sz w:val="17"/>
      </w:rPr>
      <w:t> </w:t>
    </w:r>
  </w:p>
  <w:bookmarkEnd w:id="6"/>
  <w:p w14:paraId="729C9F82" w14:textId="77777777" w:rsidR="003C4879" w:rsidRDefault="003C4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3C9598" w14:textId="77777777" w:rsidR="003C4879" w:rsidRDefault="003C4879" w:rsidP="009B6853">
      <w:pPr>
        <w:spacing w:after="0" w:line="240" w:lineRule="auto"/>
      </w:pPr>
      <w:r>
        <w:separator/>
      </w:r>
    </w:p>
  </w:footnote>
  <w:footnote w:type="continuationSeparator" w:id="0">
    <w:p w14:paraId="29E5C635" w14:textId="77777777" w:rsidR="003C4879" w:rsidRDefault="003C4879"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B3F06" w14:textId="03749BCD" w:rsidR="003C4879" w:rsidRDefault="002E745C" w:rsidP="002E745C">
    <w:pPr>
      <w:pStyle w:val="Header"/>
      <w:rPr>
        <w:color w:val="000000"/>
        <w:sz w:val="17"/>
      </w:rPr>
    </w:pPr>
    <w:bookmarkStart w:id="1" w:name="TITUS1HeaderEvenPages"/>
    <w:r>
      <w:rPr>
        <w:color w:val="000000"/>
        <w:sz w:val="17"/>
      </w:rPr>
      <w:t> </w:t>
    </w:r>
  </w:p>
  <w:bookmarkEnd w:id="1"/>
  <w:p w14:paraId="48027615" w14:textId="77777777" w:rsidR="003C4879" w:rsidRDefault="003C4879" w:rsidP="001E72ED">
    <w:pPr>
      <w:pStyle w:val="Header"/>
    </w:pPr>
  </w:p>
  <w:p w14:paraId="2AA742EB" w14:textId="77777777" w:rsidR="003C4879" w:rsidRDefault="003C48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54ED4" w14:textId="61288ACE" w:rsidR="003C4879" w:rsidRDefault="002E745C" w:rsidP="002E745C">
    <w:pPr>
      <w:pStyle w:val="Header"/>
      <w:rPr>
        <w:color w:val="000000"/>
        <w:sz w:val="17"/>
      </w:rPr>
    </w:pPr>
    <w:bookmarkStart w:id="2" w:name="TITUS1HeaderPrimary"/>
    <w:r>
      <w:rPr>
        <w:color w:val="000000"/>
        <w:sz w:val="17"/>
      </w:rPr>
      <w:t> </w:t>
    </w:r>
  </w:p>
  <w:bookmarkEnd w:id="2"/>
  <w:p w14:paraId="196DF4DB" w14:textId="77777777" w:rsidR="003C4879" w:rsidRDefault="003C48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D8A27" w14:textId="5DC4092E" w:rsidR="003C4879" w:rsidRDefault="002E745C" w:rsidP="002E745C">
    <w:pPr>
      <w:pStyle w:val="Header"/>
      <w:rPr>
        <w:color w:val="000000"/>
        <w:sz w:val="17"/>
      </w:rPr>
    </w:pPr>
    <w:bookmarkStart w:id="5" w:name="TITUS1HeaderFirstPage"/>
    <w:r>
      <w:rPr>
        <w:color w:val="000000"/>
        <w:sz w:val="17"/>
      </w:rPr>
      <w:t> </w:t>
    </w:r>
  </w:p>
  <w:bookmarkEnd w:id="5"/>
  <w:p w14:paraId="4ED9EB9C" w14:textId="77777777" w:rsidR="003C4879" w:rsidRDefault="003C48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420DA0"/>
    <w:multiLevelType w:val="hybridMultilevel"/>
    <w:tmpl w:val="DDDE0ED6"/>
    <w:lvl w:ilvl="0" w:tplc="A98ABDB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45D3C"/>
    <w:multiLevelType w:val="hybridMultilevel"/>
    <w:tmpl w:val="898AE2EE"/>
    <w:lvl w:ilvl="0" w:tplc="545A5BE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64FAD"/>
    <w:multiLevelType w:val="hybridMultilevel"/>
    <w:tmpl w:val="EF007258"/>
    <w:lvl w:ilvl="0" w:tplc="E4F89E4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7B1BD6"/>
    <w:multiLevelType w:val="hybridMultilevel"/>
    <w:tmpl w:val="E0280C38"/>
    <w:lvl w:ilvl="0" w:tplc="AAC6FBC2">
      <w:start w:val="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DE6B87"/>
    <w:multiLevelType w:val="hybridMultilevel"/>
    <w:tmpl w:val="4CD06102"/>
    <w:lvl w:ilvl="0" w:tplc="BDD4F25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E32D7"/>
    <w:rsid w:val="001E72ED"/>
    <w:rsid w:val="002B5C71"/>
    <w:rsid w:val="002E745C"/>
    <w:rsid w:val="002F20EA"/>
    <w:rsid w:val="003C4879"/>
    <w:rsid w:val="003F1A0C"/>
    <w:rsid w:val="00401B48"/>
    <w:rsid w:val="00491436"/>
    <w:rsid w:val="004B4D7F"/>
    <w:rsid w:val="00544969"/>
    <w:rsid w:val="00562644"/>
    <w:rsid w:val="00575CF5"/>
    <w:rsid w:val="005C6850"/>
    <w:rsid w:val="00674884"/>
    <w:rsid w:val="00682F3B"/>
    <w:rsid w:val="00685433"/>
    <w:rsid w:val="006F3F98"/>
    <w:rsid w:val="00795AED"/>
    <w:rsid w:val="007D1E39"/>
    <w:rsid w:val="007E4409"/>
    <w:rsid w:val="00877432"/>
    <w:rsid w:val="00900441"/>
    <w:rsid w:val="009B6853"/>
    <w:rsid w:val="00A607F6"/>
    <w:rsid w:val="00B90A46"/>
    <w:rsid w:val="00C64428"/>
    <w:rsid w:val="00C72561"/>
    <w:rsid w:val="00D770BC"/>
    <w:rsid w:val="00DA5550"/>
    <w:rsid w:val="00E37F7A"/>
    <w:rsid w:val="00E41B08"/>
    <w:rsid w:val="00E83A8A"/>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B1A905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C644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1742</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Young,Danielle swp8005</cp:lastModifiedBy>
  <cp:revision>2</cp:revision>
  <dcterms:created xsi:type="dcterms:W3CDTF">2021-09-16T14:13:00Z</dcterms:created>
  <dcterms:modified xsi:type="dcterms:W3CDTF">2021-09-16T14:13:00Z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MSIP_Label_66cf8fe5-b7b7-4df7-b38d-1c61ac2f6639_Enabled">
    <vt:lpwstr>true</vt:lpwstr>
  </property>
  <property fmtid="{D5CDD505-2E9C-101B-9397-08002B2CF9AE}" pid="4" name="MSIP_Label_66cf8fe5-b7b7-4df7-b38d-1c61ac2f6639_SetDate">
    <vt:lpwstr>2021-03-10T15:42:49Z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7ffa5103-a779-40ce-a3cf-e26c2cf40d17</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