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2A6659" w14:textId="77777777" w:rsidR="00390622" w:rsidRPr="00390622" w:rsidRDefault="00390622">
      <w:pPr>
        <w:rPr>
          <w:rFonts w:ascii="Times New Roman" w:eastAsiaTheme="majorEastAsia" w:hAnsi="Times New Roman" w:cs="Times New Roman"/>
          <w:b/>
          <w:bCs/>
          <w:color w:val="365F91" w:themeColor="accent1" w:themeShade="BF"/>
          <w:sz w:val="24"/>
          <w:szCs w:val="24"/>
          <w:lang w:val="en-US" w:eastAsia="ja-JP"/>
        </w:rPr>
      </w:pPr>
      <w:r>
        <w:rPr>
          <w:noProof/>
          <w:color w:val="0000FF"/>
          <w:lang w:eastAsia="en-GB"/>
        </w:rPr>
        <w:drawing>
          <wp:inline distT="0" distB="0" distL="0" distR="0" wp14:anchorId="0407F578" wp14:editId="43A8D141">
            <wp:extent cx="3476625" cy="1152525"/>
            <wp:effectExtent l="0" t="0" r="9525" b="9525"/>
            <wp:docPr id="2" name="irc_mi" descr="Image result for UWTS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UWTSD">
                      <a:hlinkClick r:id="rId7"/>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476625" cy="1152525"/>
                    </a:xfrm>
                    <a:prstGeom prst="rect">
                      <a:avLst/>
                    </a:prstGeom>
                    <a:noFill/>
                    <a:ln>
                      <a:noFill/>
                    </a:ln>
                  </pic:spPr>
                </pic:pic>
              </a:graphicData>
            </a:graphic>
          </wp:inline>
        </w:drawing>
      </w:r>
    </w:p>
    <w:sdt>
      <w:sdtPr>
        <w:id w:val="457305155"/>
        <w:docPartObj>
          <w:docPartGallery w:val="Cover Pages"/>
          <w:docPartUnique/>
        </w:docPartObj>
      </w:sdtPr>
      <w:sdtEndPr>
        <w:rPr>
          <w:rFonts w:ascii="Times New Roman" w:hAnsi="Times New Roman" w:cs="Times New Roman"/>
          <w:b/>
          <w:bCs/>
          <w:sz w:val="24"/>
          <w:szCs w:val="24"/>
        </w:rPr>
      </w:sdtEndPr>
      <w:sdtContent>
        <w:p w14:paraId="0A37501D" w14:textId="77777777" w:rsidR="00390622" w:rsidRDefault="00390622"/>
        <w:p w14:paraId="01BE7EA1" w14:textId="77777777" w:rsidR="00390622" w:rsidRDefault="00390622">
          <w:pPr>
            <w:rPr>
              <w:rFonts w:ascii="Times New Roman" w:hAnsi="Times New Roman" w:cs="Times New Roman"/>
              <w:sz w:val="24"/>
              <w:szCs w:val="24"/>
            </w:rPr>
          </w:pPr>
          <w:r w:rsidRPr="00CA0B51">
            <w:rPr>
              <w:noProof/>
              <w:color w:val="000000" w:themeColor="text1"/>
              <w:sz w:val="32"/>
              <w:szCs w:val="32"/>
              <w:lang w:eastAsia="en-GB"/>
            </w:rPr>
            <mc:AlternateContent>
              <mc:Choice Requires="wps">
                <w:drawing>
                  <wp:anchor distT="0" distB="0" distL="114300" distR="114300" simplePos="0" relativeHeight="251652096" behindDoc="0" locked="0" layoutInCell="1" allowOverlap="1" wp14:anchorId="383676B7" wp14:editId="1C750ED1">
                    <wp:simplePos x="0" y="0"/>
                    <wp:positionH relativeFrom="column">
                      <wp:posOffset>3352800</wp:posOffset>
                    </wp:positionH>
                    <wp:positionV relativeFrom="paragraph">
                      <wp:posOffset>6138545</wp:posOffset>
                    </wp:positionV>
                    <wp:extent cx="2909042" cy="771525"/>
                    <wp:effectExtent l="0" t="0" r="24765" b="28575"/>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09042" cy="771525"/>
                            </a:xfrm>
                            <a:prstGeom prst="rect">
                              <a:avLst/>
                            </a:prstGeom>
                            <a:ln>
                              <a:headEnd/>
                              <a:tailEnd/>
                            </a:ln>
                          </wps:spPr>
                          <wps:style>
                            <a:lnRef idx="2">
                              <a:schemeClr val="accent2"/>
                            </a:lnRef>
                            <a:fillRef idx="1">
                              <a:schemeClr val="lt1"/>
                            </a:fillRef>
                            <a:effectRef idx="0">
                              <a:schemeClr val="accent2"/>
                            </a:effectRef>
                            <a:fontRef idx="minor">
                              <a:schemeClr val="dk1"/>
                            </a:fontRef>
                          </wps:style>
                          <wps:txbx>
                            <w:txbxContent>
                              <w:p w14:paraId="41FF867B" w14:textId="3BAB8166" w:rsidR="00CA0B51" w:rsidRDefault="00CA0B51" w:rsidP="00390622">
                                <w:pPr>
                                  <w:jc w:val="center"/>
                                </w:pPr>
                                <w:r w:rsidRPr="007127D3">
                                  <w:t xml:space="preserve">By </w:t>
                                </w:r>
                                <w:r w:rsidRPr="00390622">
                                  <w:rPr>
                                    <w:i/>
                                  </w:rPr>
                                  <w:t xml:space="preserve">Aryan Adibmehr, Calum McGowan-Franklin, Christopher Herbert Salter, </w:t>
                                </w:r>
                                <w:r w:rsidR="00AA4C1B" w:rsidRPr="00390622">
                                  <w:rPr>
                                    <w:i/>
                                  </w:rPr>
                                  <w:t>Gwydion</w:t>
                                </w:r>
                                <w:r w:rsidR="00AA4C1B">
                                  <w:rPr>
                                    <w:i/>
                                  </w:rPr>
                                  <w:t xml:space="preserve"> Clement</w:t>
                                </w:r>
                                <w:r w:rsidRPr="00390622">
                                  <w:rPr>
                                    <w:i/>
                                  </w:rPr>
                                  <w:t xml:space="preserve">, </w:t>
                                </w:r>
                                <w:r w:rsidR="00390622">
                                  <w:rPr>
                                    <w:i/>
                                  </w:rPr>
                                  <w:t xml:space="preserve">Jonathan Pugh and </w:t>
                                </w:r>
                                <w:r w:rsidRPr="00390622">
                                  <w:rPr>
                                    <w:i/>
                                  </w:rPr>
                                  <w:t>Rhodri Jenkins.</w:t>
                                </w:r>
                              </w:p>
                              <w:p w14:paraId="5DAB6C7B" w14:textId="77777777" w:rsidR="00CA0B51" w:rsidRDefault="00CA0B51"/>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83676B7" id="_x0000_t202" coordsize="21600,21600" o:spt="202" path="m,l,21600r21600,l21600,xe">
                    <v:stroke joinstyle="miter"/>
                    <v:path gradientshapeok="t" o:connecttype="rect"/>
                  </v:shapetype>
                  <v:shape id="Text Box 2" o:spid="_x0000_s1026" type="#_x0000_t202" style="position:absolute;margin-left:264pt;margin-top:483.35pt;width:229.05pt;height:60.75pt;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GpP4RAIAAL0EAAAOAAAAZHJzL2Uyb0RvYy54bWysVNuO0zAQfUfiHyy/06ShpTRqulq6gJCW&#10;i9jlA1zHbqx1PMb2Nilfz9hJQ7lISIgXy87MOXPmls1V32pyFM4rMBWdz3JKhOFQK3Oo6Jf7N89e&#10;UuIDMzXTYERFT8LTq+3TJ5vOlqKABnQtHEES48vOVrQJwZZZ5nkjWuZnYIVBowTXsoBPd8hqxzpk&#10;b3VW5PmLrANXWwdceI9fbwYj3SZ+KQUPH6X0IhBdUdQW0unSuY9ntt2w8uCYbRQfZbB/UNEyZTDo&#10;RHXDAiOPTv1G1SruwIMMMw5tBlIqLlIOmM08/yWbu4ZZkXLB4ng7lcn/P1r+4fjJEVVX9Hm+osSw&#10;Fpt0L/pAXkFPilifzvoS3e4sOoYeP2OfU67e3gJ/8MTArmHmIK6dg64RrEZ984jMLqADj48k++49&#10;1BiGPQZIRL10bSweloMgO/bpNPUmSuH4sVjn63xRUMLRtlrNl8UyhWDlGW2dD28FtCReKuqw94md&#10;HW99iGpYeXaJwbSJZ5T72tRpDAJTerijazQn/VHyKD6ctBign4XEokVZQyXiuIqdduTIcNAY58KE&#10;VLzEhN4RJpXWE3As4c9AHYa6Tb4RJtIYT8D87xEnRIoKJkzgVhlwfyKoH6bIg/85+yHn2MjQ7/tx&#10;HPZQn7CRDoZ9wv3HSwPuGyUd7lJF/ddH5gQl+p3BYVjPF4u4fOmxWK4KfLhLy/7SwgxHqooGSobr&#10;LqSFjckYuMahkSr1M4oalIxicUdSm8d9jkt4+U5eP/462+8AAAD//wMAUEsDBBQABgAIAAAAIQC4&#10;iXlo4QAAAAwBAAAPAAAAZHJzL2Rvd25yZXYueG1sTI/BTsMwEETvSPyDtUjcqNNIBCfEqRASF0QP&#10;LRVSb25s4qj2OsROE/6e5QTH1T7NvKk3i3fsYsbYB5SwXmXADLZB99hJOLy/3AlgMSnUygU0Er5N&#10;hE1zfVWrSocZd+ayTx2jEIyVkmBTGirOY2uNV3EVBoP0+wyjV4nOseN6VDOFe8fzLCu4Vz1Sg1WD&#10;ebamPe8nLwHz49f0Ub4ez4fZ+nxr7Zvb7qS8vVmeHoEls6Q/GH71SR0acjqFCXVkTsJ9LmhLklAW&#10;xQMwIkpRrIGdCM2EyIE3Nf8/ovkBAAD//wMAUEsBAi0AFAAGAAgAAAAhALaDOJL+AAAA4QEAABMA&#10;AAAAAAAAAAAAAAAAAAAAAFtDb250ZW50X1R5cGVzXS54bWxQSwECLQAUAAYACAAAACEAOP0h/9YA&#10;AACUAQAACwAAAAAAAAAAAAAAAAAvAQAAX3JlbHMvLnJlbHNQSwECLQAUAAYACAAAACEAnhqT+EQC&#10;AAC9BAAADgAAAAAAAAAAAAAAAAAuAgAAZHJzL2Uyb0RvYy54bWxQSwECLQAUAAYACAAAACEAuIl5&#10;aOEAAAAMAQAADwAAAAAAAAAAAAAAAACeBAAAZHJzL2Rvd25yZXYueG1sUEsFBgAAAAAEAAQA8wAA&#10;AKwFAAAAAA==&#10;" fillcolor="white [3201]" strokecolor="#c0504d [3205]" strokeweight="2pt">
                    <v:textbox>
                      <w:txbxContent>
                        <w:p w14:paraId="41FF867B" w14:textId="3BAB8166" w:rsidR="00CA0B51" w:rsidRDefault="00CA0B51" w:rsidP="00390622">
                          <w:pPr>
                            <w:jc w:val="center"/>
                          </w:pPr>
                          <w:r w:rsidRPr="007127D3">
                            <w:t xml:space="preserve">By </w:t>
                          </w:r>
                          <w:r w:rsidRPr="00390622">
                            <w:rPr>
                              <w:i/>
                            </w:rPr>
                            <w:t xml:space="preserve">Aryan Adibmehr, Calum McGowan-Franklin, Christopher Herbert Salter, </w:t>
                          </w:r>
                          <w:r w:rsidR="00AA4C1B" w:rsidRPr="00390622">
                            <w:rPr>
                              <w:i/>
                            </w:rPr>
                            <w:t>Gwydion</w:t>
                          </w:r>
                          <w:r w:rsidR="00AA4C1B">
                            <w:rPr>
                              <w:i/>
                            </w:rPr>
                            <w:t xml:space="preserve"> Clement</w:t>
                          </w:r>
                          <w:r w:rsidRPr="00390622">
                            <w:rPr>
                              <w:i/>
                            </w:rPr>
                            <w:t xml:space="preserve">, </w:t>
                          </w:r>
                          <w:r w:rsidR="00390622">
                            <w:rPr>
                              <w:i/>
                            </w:rPr>
                            <w:t xml:space="preserve">Jonathan Pugh and </w:t>
                          </w:r>
                          <w:r w:rsidRPr="00390622">
                            <w:rPr>
                              <w:i/>
                            </w:rPr>
                            <w:t>Rhodri Jenkins.</w:t>
                          </w:r>
                        </w:p>
                        <w:p w14:paraId="5DAB6C7B" w14:textId="77777777" w:rsidR="00CA0B51" w:rsidRDefault="00CA0B51"/>
                      </w:txbxContent>
                    </v:textbox>
                  </v:shape>
                </w:pict>
              </mc:Fallback>
            </mc:AlternateContent>
          </w:r>
          <w:r>
            <w:rPr>
              <w:noProof/>
              <w:lang w:eastAsia="en-GB"/>
            </w:rPr>
            <mc:AlternateContent>
              <mc:Choice Requires="wps">
                <w:drawing>
                  <wp:anchor distT="0" distB="0" distL="114300" distR="114300" simplePos="0" relativeHeight="251658240" behindDoc="0" locked="0" layoutInCell="1" allowOverlap="1" wp14:anchorId="20ACA8A4" wp14:editId="0777777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7365D"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07CCF61" w14:textId="77777777" w:rsidR="00390622" w:rsidRDefault="00390622">
                                    <w:pPr>
                                      <w:pStyle w:val="NoSpacing"/>
                                      <w:jc w:val="right"/>
                                      <w:rPr>
                                        <w:caps/>
                                        <w:color w:val="17365D" w:themeColor="text2" w:themeShade="BF"/>
                                        <w:sz w:val="40"/>
                                        <w:szCs w:val="40"/>
                                      </w:rPr>
                                    </w:pPr>
                                    <w:r>
                                      <w:rPr>
                                        <w:caps/>
                                        <w:color w:val="17365D" w:themeColor="text2" w:themeShade="BF"/>
                                        <w:sz w:val="40"/>
                                        <w:szCs w:val="40"/>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 w14:anchorId="20ACA8A4" id="Text Box 111" o:spid="_x0000_s1027" type="#_x0000_t202" style="position:absolute;margin-left:0;margin-top:0;width:288.25pt;height:287.5pt;z-index:251658240;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vd8VdwIAAF4FAAAOAAAAZHJzL2Uyb0RvYy54bWysVN9P2zAQfp+0/8Hy+0gLokwVKepATJMQ&#10;oJWJZ9exaTTH59luk+6v32cnKYzthWkvzuXuu/P9+M7nF11j2E75UJMt+fRowpmykqraPpX828P1&#10;h4+chShsJQxZVfK9Cvxi8f7deevm6pg2ZCrlGYLYMG9dyTcxunlRBLlRjQhH5JSFUZNvRMSvfyoq&#10;L1pEb0xxPJnMipZ85TxJFQK0V72RL3J8rZWMd1oHFZkpOXKL+fT5XKezWJyL+ZMXblPLIQ3xD1k0&#10;ora49BDqSkTBtr7+I1RTS0+BdDyS1BSkdS1VrgHVTCevqllthFO5FjQnuEObwv8LK293957VFWY3&#10;nXJmRYMhPagusk/UsaRDh1oX5gCuHKCxgwHoUR+gTIV32jfpi5IY7Oj1/tDfFE5CeTKbTc7OTjmT&#10;sJ3MTqfHp3kCxbO78yF+VtSwJJTcY4C5r2J3EyJSAXSEpNssXdfG5CEay9qSz04Q8jcLPIxNGpXp&#10;MIRJJfWpZynujUoYY78qjXbkCpIiE1FdGs92AhQSUiobc/E5LtAJpZHEWxwH/HNWb3Hu6xhvJhsP&#10;zk1tyefqX6VdfR9T1j0ejXxRdxJjt+56HoyTXVO1x8A99UsTnLyuMZQbEeK98NgSzBibH+9waENo&#10;Pg0SZxvyP/+mT3iQF1bOWmxdycOPrfCKM/PFgtZpRUfBj8J6FOy2uSRMAURFNlmEg49mFLWn5hEP&#10;wjLdApOwEneVfD2Kl7HffTwoUi2XGYRFdCLe2JWTKXQaSqLYQ/covBt4GEHhWxr3Ucxf0bHHZr64&#10;5TaClJmrqa99F4d+Y4kzhYcHJ70SL/8z6vlZXPwCAAD//wMAUEsDBBQABgAIAAAAIQDbjZx23gAA&#10;AAUBAAAPAAAAZHJzL2Rvd25yZXYueG1sTI9BT8MwDIXvSPyHyEhc0JZukMFK0wmBJo1xYkMgbmlj&#10;2orGqZpsK/9+Hhe4WM961nufs8XgWrHHPjSeNEzGCQik0tuGKg1v2+XoDkSIhqxpPaGGHwywyM/P&#10;MpNaf6BX3G9iJTiEQmo01DF2qZShrNGZMPYdEntfvncm8tpX0vbmwOGuldMkmUlnGuKG2nT4WGP5&#10;vdk5DTfrd7x6Kq6Xn2qtPlaT6Xz18jzX+vJieLgHEXGIf8dwwmd0yJmp8DuyQbQa+JH4O9lTtzMF&#10;ojgJlYDMM/mfPj8CAAD//wMAUEsBAi0AFAAGAAgAAAAhALaDOJL+AAAA4QEAABMAAAAAAAAAAAAA&#10;AAAAAAAAAFtDb250ZW50X1R5cGVzXS54bWxQSwECLQAUAAYACAAAACEAOP0h/9YAAACUAQAACwAA&#10;AAAAAAAAAAAAAAAvAQAAX3JlbHMvLnJlbHNQSwECLQAUAAYACAAAACEA973fFXcCAABeBQAADgAA&#10;AAAAAAAAAAAAAAAuAgAAZHJzL2Uyb0RvYy54bWxQSwECLQAUAAYACAAAACEA242cdt4AAAAFAQAA&#10;DwAAAAAAAAAAAAAAAADRBAAAZHJzL2Rvd25yZXYueG1sUEsFBgAAAAAEAAQA8wAAANwFAAAAAA==&#10;" filled="f" stroked="f" strokeweight=".5pt">
                    <v:textbox style="mso-fit-shape-to-text:t" inset="0,0,0,0">
                      <w:txbxContent>
                        <w:sdt>
                          <w:sdtPr>
                            <w:rPr>
                              <w:caps/>
                              <w:color w:val="17365D" w:themeColor="text2" w:themeShade="BF"/>
                              <w:sz w:val="40"/>
                              <w:szCs w:val="40"/>
                            </w:rPr>
                            <w:alias w:val="Publish Date"/>
                            <w:tag w:val=""/>
                            <w:id w:val="400952559"/>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07CCF61" w14:textId="77777777" w:rsidR="00390622" w:rsidRDefault="00390622">
                              <w:pPr>
                                <w:pStyle w:val="NoSpacing"/>
                                <w:jc w:val="right"/>
                                <w:rPr>
                                  <w:caps/>
                                  <w:color w:val="17365D" w:themeColor="text2" w:themeShade="BF"/>
                                  <w:sz w:val="40"/>
                                  <w:szCs w:val="40"/>
                                </w:rPr>
                              </w:pPr>
                              <w:r>
                                <w:rPr>
                                  <w:caps/>
                                  <w:color w:val="17365D" w:themeColor="text2" w:themeShade="BF"/>
                                  <w:sz w:val="40"/>
                                  <w:szCs w:val="40"/>
                                </w:rPr>
                                <w:t xml:space="preserve">     </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6192" behindDoc="0" locked="0" layoutInCell="1" allowOverlap="1" wp14:anchorId="6FA79D4D" wp14:editId="07777777">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F7C72D5" w14:textId="77777777" w:rsidR="00390622" w:rsidRDefault="002C6C7B">
                                <w:pPr>
                                  <w:pStyle w:val="NoSpacing"/>
                                  <w:jc w:val="right"/>
                                  <w:rPr>
                                    <w:caps/>
                                    <w:color w:val="17365D" w:themeColor="text2" w:themeShade="BF"/>
                                    <w:sz w:val="52"/>
                                    <w:szCs w:val="52"/>
                                  </w:rPr>
                                </w:pPr>
                                <w:sdt>
                                  <w:sdtPr>
                                    <w:rPr>
                                      <w:caps/>
                                      <w:color w:val="17365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567865">
                                      <w:rPr>
                                        <w:caps/>
                                        <w:color w:val="17365D" w:themeColor="text2" w:themeShade="BF"/>
                                        <w:sz w:val="52"/>
                                        <w:szCs w:val="52"/>
                                      </w:rPr>
                                      <w:t>To research, cost-analys</w:t>
                                    </w:r>
                                    <w:r w:rsidR="00390622">
                                      <w:rPr>
                                        <w:caps/>
                                        <w:color w:val="17365D" w:themeColor="text2" w:themeShade="BF"/>
                                        <w:sz w:val="52"/>
                                        <w:szCs w:val="52"/>
                                      </w:rPr>
                                      <w:t>e, design and implement a soap box rally car. The car will be designed to follow Richard’s castle soap box challenge. Cars will need to adhere to the sporting rules and regulations.</w:t>
                                    </w:r>
                                  </w:sdtContent>
                                </w:sdt>
                              </w:p>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0504B88" w14:textId="77777777" w:rsidR="00390622" w:rsidRDefault="00390622">
                                    <w:pPr>
                                      <w:pStyle w:val="NoSpacing"/>
                                      <w:jc w:val="right"/>
                                      <w:rPr>
                                        <w:smallCaps/>
                                        <w:color w:val="1F497D" w:themeColor="text2"/>
                                        <w:sz w:val="36"/>
                                        <w:szCs w:val="36"/>
                                      </w:rPr>
                                    </w:pPr>
                                    <w:r>
                                      <w:rPr>
                                        <w:smallCaps/>
                                        <w:color w:val="1F497D" w:themeColor="text2"/>
                                        <w:sz w:val="36"/>
                                        <w:szCs w:val="36"/>
                                      </w:rPr>
                                      <w:t>Integrating Project</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6FA79D4D" id="Text Box 113" o:spid="_x0000_s1028" type="#_x0000_t202" style="position:absolute;margin-left:0;margin-top:0;width:453pt;height:41.4pt;z-index:251656192;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ethleQIAAF0FAAAOAAAAZHJzL2Uyb0RvYy54bWysVN9P2zAQfp+0/8Hy+0hbVEAVKepATJMQ&#10;oMHEs+vYNJrj82y3SffX77OTFMT2wrQX53L33fm+++Hzi64xbKd8qMmWfHo04UxZSVVtn0v+/fH6&#10;0xlnIQpbCUNWlXyvAr9Yfvxw3rqFmtGGTKU8QxAbFq0r+SZGtyiKIDeqEeGInLIwavKNiPj1z0Xl&#10;RYvojSlmk8lJ0ZKvnCepQoD2qjfyZY6vtZLxTuugIjMlR24xnz6f63QWy3OxePbCbWo5pCH+IYtG&#10;1BaXHkJdiSjY1td/hGpq6SmQjkeSmoK0rqXKHMBmOnnD5mEjnMpcUJzgDmUK/y+svN3de1ZX6N30&#10;mDMrGjTpUXWRfaaOJR0q1LqwAPDBARo7GIAe9QHKRLzTvklfUGKwo9b7Q31TOAnl/HR+PJ3AJGGb&#10;z+anZ7kBxYu38yF+UdSwJJTco3+5rGJ3EyIyAXSEpMssXdfG5B4ay9qSnxzPJ9nhYIGHsQmr8jQM&#10;YRKjPvMsxb1RCWPsN6VRjUwgKfIcqkvj2U5ggoSUysbMPccFOqE0kniP44B/yeo9zj2P8Way8eDc&#10;1JZ8Zv8m7erHmLLu8SjkK95JjN26y2MwGxu7pmqPfnvqdyY4eV2jKTcixHvhsSToIxY/3uHQhlB8&#10;GiTONuR//U2f8JhdWDlrsXQlDz+3wivOzFeLqU4bOgp+FNajYLfNJaELUzwpTmYRDj6aUdSemie8&#10;B6t0C0zCStxV8vUoXsZ+9fGeSLVaZRD20Il4Yx+cTKFTU9KIPXZPwrthDiMm+JbGdRSLN+PYY5On&#10;pdU2kq7zrKa69lUc6o0dziM8vDfpkXj9n1Evr+LyNwAAAP//AwBQSwMEFAAGAAgAAAAhALh36Yba&#10;AAAABAEAAA8AAABkcnMvZG93bnJldi54bWxMj7FOw0AQRHsk/uG0SHTkTApjjM9RBKLABRJJCsqN&#10;b7Gd+PYs38UxfD0LDTQjjWY187ZYza5XE42h82zgdpGAIq697bgxsNs+32SgQkS22HsmA58UYFVe&#10;XhSYW3/mN5o2sVFSwiFHA22MQ651qFtyGBZ+IJbsw48Oo9ix0XbEs5S7Xi+TJNUOO5aFFgd6bKk+&#10;bk7OwDu7qqqm9dzfvaLv0pfDjr6ejLm+mtcPoCLN8e8YfvAFHUph2vsT26B6A/JI/FXJ7pNU7N5A&#10;tsxAl4X+D19+AwAA//8DAFBLAQItABQABgAIAAAAIQC2gziS/gAAAOEBAAATAAAAAAAAAAAAAAAA&#10;AAAAAABbQ29udGVudF9UeXBlc10ueG1sUEsBAi0AFAAGAAgAAAAhADj9If/WAAAAlAEAAAsAAAAA&#10;AAAAAAAAAAAALwEAAF9yZWxzLy5yZWxzUEsBAi0AFAAGAAgAAAAhALR62GV5AgAAXQUAAA4AAAAA&#10;AAAAAAAAAAAALgIAAGRycy9lMm9Eb2MueG1sUEsBAi0AFAAGAAgAAAAhALh36YbaAAAABAEAAA8A&#10;AAAAAAAAAAAAAAAA0wQAAGRycy9kb3ducmV2LnhtbFBLBQYAAAAABAAEAPMAAADaBQAAAAA=&#10;" filled="f" stroked="f" strokeweight=".5pt">
                    <v:textbox inset="0,0,0,0">
                      <w:txbxContent>
                        <w:p w14:paraId="7F7C72D5" w14:textId="77777777" w:rsidR="00390622" w:rsidRDefault="002C6C7B">
                          <w:pPr>
                            <w:pStyle w:val="NoSpacing"/>
                            <w:jc w:val="right"/>
                            <w:rPr>
                              <w:caps/>
                              <w:color w:val="17365D" w:themeColor="text2" w:themeShade="BF"/>
                              <w:sz w:val="52"/>
                              <w:szCs w:val="52"/>
                            </w:rPr>
                          </w:pPr>
                          <w:sdt>
                            <w:sdtPr>
                              <w:rPr>
                                <w:caps/>
                                <w:color w:val="17365D" w:themeColor="text2" w:themeShade="BF"/>
                                <w:sz w:val="52"/>
                                <w:szCs w:val="5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567865">
                                <w:rPr>
                                  <w:caps/>
                                  <w:color w:val="17365D" w:themeColor="text2" w:themeShade="BF"/>
                                  <w:sz w:val="52"/>
                                  <w:szCs w:val="52"/>
                                </w:rPr>
                                <w:t>To research, cost-analys</w:t>
                              </w:r>
                              <w:r w:rsidR="00390622">
                                <w:rPr>
                                  <w:caps/>
                                  <w:color w:val="17365D" w:themeColor="text2" w:themeShade="BF"/>
                                  <w:sz w:val="52"/>
                                  <w:szCs w:val="52"/>
                                </w:rPr>
                                <w:t>e, design and implement a soap box rally car. The car will be designed to follow Richard’s castle soap box challenge. Cars will need to adhere to the sporting rules and regulations.</w:t>
                              </w:r>
                            </w:sdtContent>
                          </w:sdt>
                        </w:p>
                        <w:sdt>
                          <w:sdtPr>
                            <w:rPr>
                              <w:smallCaps/>
                              <w:color w:val="1F497D"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00504B88" w14:textId="77777777" w:rsidR="00390622" w:rsidRDefault="00390622">
                              <w:pPr>
                                <w:pStyle w:val="NoSpacing"/>
                                <w:jc w:val="right"/>
                                <w:rPr>
                                  <w:smallCaps/>
                                  <w:color w:val="1F497D" w:themeColor="text2"/>
                                  <w:sz w:val="36"/>
                                  <w:szCs w:val="36"/>
                                </w:rPr>
                              </w:pPr>
                              <w:r>
                                <w:rPr>
                                  <w:smallCaps/>
                                  <w:color w:val="1F497D" w:themeColor="text2"/>
                                  <w:sz w:val="36"/>
                                  <w:szCs w:val="36"/>
                                </w:rPr>
                                <w:t>Integrating Project</w:t>
                              </w:r>
                            </w:p>
                          </w:sdtContent>
                        </w:sdt>
                      </w:txbxContent>
                    </v:textbox>
                    <w10:wrap type="square" anchorx="page" anchory="page"/>
                  </v:shape>
                </w:pict>
              </mc:Fallback>
            </mc:AlternateContent>
          </w:r>
          <w:r>
            <w:rPr>
              <w:noProof/>
              <w:lang w:eastAsia="en-GB"/>
            </w:rPr>
            <mc:AlternateContent>
              <mc:Choice Requires="wpg">
                <w:drawing>
                  <wp:anchor distT="0" distB="0" distL="114300" distR="114300" simplePos="0" relativeHeight="251653120" behindDoc="0" locked="0" layoutInCell="1" allowOverlap="1" wp14:anchorId="1F4C26F6" wp14:editId="0777777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289F5C5" id="Group 114" o:spid="_x0000_s1026" style="position:absolute;margin-left:0;margin-top:0;width:18pt;height:10in;z-index:251653120;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AiPMQMAAOsKAAAOAAAAZHJzL2Uyb0RvYy54bWzsVktPGzEQvlfqf7B8L7uJkhBWbFAUCqoU&#10;UQRUnI3X+1C9tms72dBf3xnvAxoiDrSqVInLxva8P8988enZrpZkK6yrtErp6CimRCius0oVKf12&#10;d/FpTonzTGVMaiVS+igcPVt8/HDamESMdallJiwBJ8oljUlp6b1JosjxUtTMHWkjFAhzbWvmYWuL&#10;KLOsAe+1jMZxPIsabTNjNRfOwel5K6SL4D/PBfdf89wJT2RKITcfvjZ8H/AbLU5ZUlhmyop3abA3&#10;ZFGzSkHQwdU584xsbPXCVV1xq53O/RHXdaTzvOIi1ADVjOK9ai6t3phQS5E0hRlgAmj3cHqzW361&#10;vbakyuDuRhNKFKvhkkJcggcAT2OKBLQurbk117Y7KNodVrzLbY2/UAvZBWAfB2DFzhMOh+PxfBYD&#10;/BxEJ6PJJIZNQJ6XcD0vzHj5+XXDqA8bYXZDMo2BJnJPOLk/w+m2ZEYE+B0iMOA07XG6gfZiqpAC&#10;sJq2WAXNASiXOMDsLSjNj+fjeBpQGoplibHOXwpdE1yk1EL80HVsu3YeAAXVXgWDOi2r7KKSMmxw&#10;pMRKWrJlMAyMc6H8GLMGq980pUJ9pdGyFeMJQN2XE1b+UQrUk+pG5NBBeM0hmTC7+4FGrahkmWjj&#10;T6EH+vIGi5BLcIiec4g/+O4cHCpi1BXR6aOpCKM/GMevJdaWOFiEyFr5wbiulLaHHEg/RG71e5Ba&#10;aBClB509Qt9Y3RKPM/yigqtbM+evmQWmgaEA9vRf4ZNL3aRUdytKSm1/HjpHfWhskFLSAHOl1P3Y&#10;MCsokV8UtHwYMKC6sJlMj8cQwz6XPDyXqE290tAPI+Bpw8MS9b3sl7nV9T2Q7BKjgogpDrFTyr3t&#10;NyvfMirQNBfLZVADejPMr9Wt4egcUcXWvNvdM2u6/vXAD1e6HzOW7LVxq4uWSi83XudV6PEnXDu8&#10;YeSRpv7J7M8Ozf5sb/YxZWfWmn93ROlVCRwhls7AtCIU2G+YLVAKEkWb+qs8MT8ZTYEz0RJa+wA1&#10;dvzadnJPyD0T/DWy6Lv9nSzeyeL/JovwbIAXVfi/6V5/+GR7vg9T+vRGXfwCAAD//wMAUEsDBBQA&#10;BgAIAAAAIQC90XfD2gAAAAUBAAAPAAAAZHJzL2Rvd25yZXYueG1sTI/NTsMwEITvSH0Haytxo3Z/&#10;VEEap6qQ6A0BKQd6c+IlibDXUey24e1ZuNDLSqMZzX6Tb0fvxBmH2AXSMJ8pEEh1sB01Gt4PT3f3&#10;IGIyZI0LhBq+McK2mNzkJrPhQm94LlMjuIRiZjS0KfWZlLFu0Zs4Cz0Se59h8CaxHBppB3Phcu/k&#10;Qqm19KYj/tCaHh9brL/Kk9dA8mD3vnzxH8v0UC6Or5V73lda307H3QZEwjH9h+EXn9GhYKYqnMhG&#10;4TTwkPR32VuuWVWcWa2UAlnk8pq++AEAAP//AwBQSwECLQAUAAYACAAAACEAtoM4kv4AAADhAQAA&#10;EwAAAAAAAAAAAAAAAAAAAAAAW0NvbnRlbnRfVHlwZXNdLnhtbFBLAQItABQABgAIAAAAIQA4/SH/&#10;1gAAAJQBAAALAAAAAAAAAAAAAAAAAC8BAABfcmVscy8ucmVsc1BLAQItABQABgAIAAAAIQB7EAiP&#10;MQMAAOsKAAAOAAAAAAAAAAAAAAAAAC4CAABkcnMvZTJvRG9jLnhtbFBLAQItABQABgAIAAAAIQC9&#10;0XfD2gAAAAUBAAAPAAAAAAAAAAAAAAAAAIsFAABkcnMvZG93bnJldi54bWxQSwUGAAAAAAQABADz&#10;AAAAkgY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dNrvwAAANwAAAAPAAAAZHJzL2Rvd25yZXYueG1sRE/bisIw&#10;EH1f2H8Is+Dbmrp4oxpFhMU+iODlA4ZmbIrJpDRR698bQfBtDuc682XnrLhRG2rPCgb9DARx6XXN&#10;lYLT8f93CiJEZI3WMyl4UIDl4vtrjrn2d97T7RArkUI45KjAxNjkUobSkMPQ9w1x4s6+dRgTbCup&#10;W7yncGflX5aNpcOaU4PBhtaGysvh6hTYDK802U93Z7OpeDIMhd1eCqV6P91qBiJSFz/it7vQaf5g&#10;BK9n0gVy8QQAAP//AwBQSwECLQAUAAYACAAAACEA2+H2y+4AAACFAQAAEwAAAAAAAAAAAAAAAAAA&#10;AAAAW0NvbnRlbnRfVHlwZXNdLnhtbFBLAQItABQABgAIAAAAIQBa9CxbvwAAABUBAAALAAAAAAAA&#10;AAAAAAAAAB8BAABfcmVscy8ucmVsc1BLAQItABQABgAIAAAAIQBt/dNrvwAAANwAAAAPAAAAAAAA&#10;AAAAAAAAAAcCAABkcnMvZG93bnJldi54bWxQSwUGAAAAAAMAAwC3AAAA8wIAAAAA&#10;" fillcolor="#c0504d [3205]" stroked="f" strokeweight="2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C5r8xAAAANwAAAAPAAAAZHJzL2Rvd25yZXYueG1sRI9Ba4NA&#10;EIXvhfyHZQK9lGRVGikmGwmBlp5SNIFeB3eqNu6suFu1/z5bKOQ2w/fmvTe7fDadGGlwrWUF8ToC&#10;QVxZ3XKt4HJ+Xb2AcB5ZY2eZFPySg3y/eNhhpu3EBY2lr0UwYZehgsb7PpPSVQ0ZdGvbEwf2ZQeD&#10;PqxDLfWAUzA3nUyiKJUGWw4JDfZ0bKi6lj9GwXXzFqefT9/afiQFjs/ViQJQ6nE5H7YgPM3+Lv6/&#10;ftehfpzC3zNhArm/AQAA//8DAFBLAQItABQABgAIAAAAIQDb4fbL7gAAAIUBAAATAAAAAAAAAAAA&#10;AAAAAAAAAABbQ29udGVudF9UeXBlc10ueG1sUEsBAi0AFAAGAAgAAAAhAFr0LFu/AAAAFQEAAAsA&#10;AAAAAAAAAAAAAAAAHwEAAF9yZWxzLy5yZWxzUEsBAi0AFAAGAAgAAAAhAGoLmvzEAAAA3AAAAA8A&#10;AAAAAAAAAAAAAAAABwIAAGRycy9kb3ducmV2LnhtbFBLBQYAAAAAAwADALcAAAD4AgAAAAA=&#10;" fillcolor="#4f81bd [3204]" stroked="f" strokeweight="2pt">
                      <v:path arrowok="t"/>
                      <o:lock v:ext="edit" aspectratio="t"/>
                    </v:rect>
                    <w10:wrap anchorx="page" anchory="page"/>
                  </v:group>
                </w:pict>
              </mc:Fallback>
            </mc:AlternateContent>
          </w:r>
          <w:r>
            <w:rPr>
              <w:rFonts w:ascii="Times New Roman" w:hAnsi="Times New Roman" w:cs="Times New Roman"/>
              <w:b/>
              <w:bCs/>
              <w:sz w:val="24"/>
              <w:szCs w:val="24"/>
            </w:rPr>
            <w:br w:type="page"/>
          </w:r>
        </w:p>
        <w:bookmarkStart w:id="0" w:name="_GoBack" w:displacedByCustomXml="next"/>
        <w:bookmarkEnd w:id="0" w:displacedByCustomXml="next"/>
      </w:sdtContent>
    </w:sdt>
    <w:sdt>
      <w:sdtPr>
        <w:rPr>
          <w:rFonts w:asciiTheme="minorHAnsi" w:eastAsiaTheme="minorHAnsi" w:hAnsiTheme="minorHAnsi" w:cstheme="minorBidi"/>
          <w:b w:val="0"/>
          <w:bCs w:val="0"/>
          <w:color w:val="auto"/>
          <w:sz w:val="22"/>
          <w:szCs w:val="22"/>
          <w:lang w:val="en-GB" w:eastAsia="en-US"/>
        </w:rPr>
        <w:id w:val="-2019068731"/>
        <w:docPartObj>
          <w:docPartGallery w:val="Table of Contents"/>
          <w:docPartUnique/>
        </w:docPartObj>
      </w:sdtPr>
      <w:sdtEndPr>
        <w:rPr>
          <w:rFonts w:ascii="Times New Roman" w:hAnsi="Times New Roman" w:cs="Times New Roman"/>
          <w:noProof/>
          <w:sz w:val="24"/>
          <w:szCs w:val="24"/>
        </w:rPr>
      </w:sdtEndPr>
      <w:sdtContent>
        <w:p w14:paraId="406425CA" w14:textId="77777777" w:rsidR="007127D3" w:rsidRPr="00EE6CA4" w:rsidRDefault="007127D3" w:rsidP="00EE6CA4">
          <w:pPr>
            <w:pStyle w:val="TOCHeading"/>
            <w:spacing w:line="480" w:lineRule="auto"/>
            <w:rPr>
              <w:rFonts w:ascii="Times New Roman" w:hAnsi="Times New Roman" w:cs="Times New Roman"/>
              <w:sz w:val="24"/>
              <w:szCs w:val="24"/>
            </w:rPr>
          </w:pPr>
          <w:r w:rsidRPr="00EE6CA4">
            <w:rPr>
              <w:rFonts w:ascii="Times New Roman" w:hAnsi="Times New Roman" w:cs="Times New Roman"/>
              <w:sz w:val="24"/>
              <w:szCs w:val="24"/>
            </w:rPr>
            <w:t>Contents</w:t>
          </w:r>
        </w:p>
        <w:p w14:paraId="6BCBCF9D" w14:textId="77777777" w:rsidR="00567865" w:rsidRDefault="007127D3">
          <w:pPr>
            <w:pStyle w:val="TOC1"/>
            <w:tabs>
              <w:tab w:val="right" w:leader="dot" w:pos="9016"/>
            </w:tabs>
            <w:rPr>
              <w:rFonts w:eastAsiaTheme="minorEastAsia"/>
              <w:noProof/>
              <w:lang w:eastAsia="en-GB"/>
            </w:rPr>
          </w:pPr>
          <w:r w:rsidRPr="00EE6CA4">
            <w:rPr>
              <w:rFonts w:ascii="Times New Roman" w:hAnsi="Times New Roman" w:cs="Times New Roman"/>
              <w:sz w:val="24"/>
              <w:szCs w:val="24"/>
            </w:rPr>
            <w:fldChar w:fldCharType="begin"/>
          </w:r>
          <w:r w:rsidRPr="00EE6CA4">
            <w:rPr>
              <w:rFonts w:ascii="Times New Roman" w:hAnsi="Times New Roman" w:cs="Times New Roman"/>
              <w:sz w:val="24"/>
              <w:szCs w:val="24"/>
            </w:rPr>
            <w:instrText xml:space="preserve"> TOC \o "1-3" \h \z \u </w:instrText>
          </w:r>
          <w:r w:rsidRPr="00EE6CA4">
            <w:rPr>
              <w:rFonts w:ascii="Times New Roman" w:hAnsi="Times New Roman" w:cs="Times New Roman"/>
              <w:sz w:val="24"/>
              <w:szCs w:val="24"/>
            </w:rPr>
            <w:fldChar w:fldCharType="separate"/>
          </w:r>
          <w:hyperlink w:anchor="_Toc535404207" w:history="1">
            <w:r w:rsidR="00567865" w:rsidRPr="00864C9A">
              <w:rPr>
                <w:rStyle w:val="Hyperlink"/>
                <w:rFonts w:ascii="Times New Roman" w:hAnsi="Times New Roman" w:cs="Times New Roman"/>
                <w:noProof/>
              </w:rPr>
              <w:t>Introduction</w:t>
            </w:r>
            <w:r w:rsidR="00567865">
              <w:rPr>
                <w:noProof/>
                <w:webHidden/>
              </w:rPr>
              <w:tab/>
            </w:r>
            <w:r w:rsidR="00567865">
              <w:rPr>
                <w:noProof/>
                <w:webHidden/>
              </w:rPr>
              <w:fldChar w:fldCharType="begin"/>
            </w:r>
            <w:r w:rsidR="00567865">
              <w:rPr>
                <w:noProof/>
                <w:webHidden/>
              </w:rPr>
              <w:instrText xml:space="preserve"> PAGEREF _Toc535404207 \h </w:instrText>
            </w:r>
            <w:r w:rsidR="00567865">
              <w:rPr>
                <w:noProof/>
                <w:webHidden/>
              </w:rPr>
            </w:r>
            <w:r w:rsidR="00567865">
              <w:rPr>
                <w:noProof/>
                <w:webHidden/>
              </w:rPr>
              <w:fldChar w:fldCharType="separate"/>
            </w:r>
            <w:r w:rsidR="00567865">
              <w:rPr>
                <w:noProof/>
                <w:webHidden/>
              </w:rPr>
              <w:t>3</w:t>
            </w:r>
            <w:r w:rsidR="00567865">
              <w:rPr>
                <w:noProof/>
                <w:webHidden/>
              </w:rPr>
              <w:fldChar w:fldCharType="end"/>
            </w:r>
          </w:hyperlink>
        </w:p>
        <w:p w14:paraId="579B7813" w14:textId="77777777" w:rsidR="00567865" w:rsidRDefault="002C6C7B">
          <w:pPr>
            <w:pStyle w:val="TOC1"/>
            <w:tabs>
              <w:tab w:val="right" w:leader="dot" w:pos="9016"/>
            </w:tabs>
            <w:rPr>
              <w:rFonts w:eastAsiaTheme="minorEastAsia"/>
              <w:noProof/>
              <w:lang w:eastAsia="en-GB"/>
            </w:rPr>
          </w:pPr>
          <w:hyperlink w:anchor="_Toc535404208" w:history="1">
            <w:r w:rsidR="00567865" w:rsidRPr="00864C9A">
              <w:rPr>
                <w:rStyle w:val="Hyperlink"/>
                <w:noProof/>
              </w:rPr>
              <w:t>Gant Chart</w:t>
            </w:r>
            <w:r w:rsidR="00567865">
              <w:rPr>
                <w:noProof/>
                <w:webHidden/>
              </w:rPr>
              <w:tab/>
            </w:r>
            <w:r w:rsidR="00567865">
              <w:rPr>
                <w:noProof/>
                <w:webHidden/>
              </w:rPr>
              <w:fldChar w:fldCharType="begin"/>
            </w:r>
            <w:r w:rsidR="00567865">
              <w:rPr>
                <w:noProof/>
                <w:webHidden/>
              </w:rPr>
              <w:instrText xml:space="preserve"> PAGEREF _Toc535404208 \h </w:instrText>
            </w:r>
            <w:r w:rsidR="00567865">
              <w:rPr>
                <w:noProof/>
                <w:webHidden/>
              </w:rPr>
            </w:r>
            <w:r w:rsidR="00567865">
              <w:rPr>
                <w:noProof/>
                <w:webHidden/>
              </w:rPr>
              <w:fldChar w:fldCharType="separate"/>
            </w:r>
            <w:r w:rsidR="00567865">
              <w:rPr>
                <w:noProof/>
                <w:webHidden/>
              </w:rPr>
              <w:t>4</w:t>
            </w:r>
            <w:r w:rsidR="00567865">
              <w:rPr>
                <w:noProof/>
                <w:webHidden/>
              </w:rPr>
              <w:fldChar w:fldCharType="end"/>
            </w:r>
          </w:hyperlink>
        </w:p>
        <w:p w14:paraId="35519C9A" w14:textId="77777777" w:rsidR="00567865" w:rsidRDefault="002C6C7B">
          <w:pPr>
            <w:pStyle w:val="TOC1"/>
            <w:tabs>
              <w:tab w:val="right" w:leader="dot" w:pos="9016"/>
            </w:tabs>
            <w:rPr>
              <w:rFonts w:eastAsiaTheme="minorEastAsia"/>
              <w:noProof/>
              <w:lang w:eastAsia="en-GB"/>
            </w:rPr>
          </w:pPr>
          <w:hyperlink w:anchor="_Toc535404209" w:history="1">
            <w:r w:rsidR="00567865" w:rsidRPr="00864C9A">
              <w:rPr>
                <w:rStyle w:val="Hyperlink"/>
                <w:rFonts w:ascii="Times New Roman" w:hAnsi="Times New Roman" w:cs="Times New Roman"/>
                <w:noProof/>
              </w:rPr>
              <w:t>Chassis Design</w:t>
            </w:r>
            <w:r w:rsidR="00567865">
              <w:rPr>
                <w:noProof/>
                <w:webHidden/>
              </w:rPr>
              <w:tab/>
            </w:r>
            <w:r w:rsidR="00567865">
              <w:rPr>
                <w:noProof/>
                <w:webHidden/>
              </w:rPr>
              <w:fldChar w:fldCharType="begin"/>
            </w:r>
            <w:r w:rsidR="00567865">
              <w:rPr>
                <w:noProof/>
                <w:webHidden/>
              </w:rPr>
              <w:instrText xml:space="preserve"> PAGEREF _Toc535404209 \h </w:instrText>
            </w:r>
            <w:r w:rsidR="00567865">
              <w:rPr>
                <w:noProof/>
                <w:webHidden/>
              </w:rPr>
            </w:r>
            <w:r w:rsidR="00567865">
              <w:rPr>
                <w:noProof/>
                <w:webHidden/>
              </w:rPr>
              <w:fldChar w:fldCharType="separate"/>
            </w:r>
            <w:r w:rsidR="00567865">
              <w:rPr>
                <w:noProof/>
                <w:webHidden/>
              </w:rPr>
              <w:t>5</w:t>
            </w:r>
            <w:r w:rsidR="00567865">
              <w:rPr>
                <w:noProof/>
                <w:webHidden/>
              </w:rPr>
              <w:fldChar w:fldCharType="end"/>
            </w:r>
          </w:hyperlink>
        </w:p>
        <w:p w14:paraId="36550E5E" w14:textId="77777777" w:rsidR="00567865" w:rsidRDefault="002C6C7B">
          <w:pPr>
            <w:pStyle w:val="TOC2"/>
            <w:tabs>
              <w:tab w:val="right" w:leader="dot" w:pos="9016"/>
            </w:tabs>
            <w:rPr>
              <w:rFonts w:eastAsiaTheme="minorEastAsia"/>
              <w:noProof/>
              <w:lang w:eastAsia="en-GB"/>
            </w:rPr>
          </w:pPr>
          <w:hyperlink w:anchor="_Toc535404210" w:history="1">
            <w:r w:rsidR="00567865" w:rsidRPr="00864C9A">
              <w:rPr>
                <w:rStyle w:val="Hyperlink"/>
                <w:rFonts w:ascii="Times New Roman" w:hAnsi="Times New Roman" w:cs="Times New Roman"/>
                <w:noProof/>
              </w:rPr>
              <w:t>Introduction into Chassis Design</w:t>
            </w:r>
            <w:r w:rsidR="00567865">
              <w:rPr>
                <w:noProof/>
                <w:webHidden/>
              </w:rPr>
              <w:tab/>
            </w:r>
            <w:r w:rsidR="00567865">
              <w:rPr>
                <w:noProof/>
                <w:webHidden/>
              </w:rPr>
              <w:fldChar w:fldCharType="begin"/>
            </w:r>
            <w:r w:rsidR="00567865">
              <w:rPr>
                <w:noProof/>
                <w:webHidden/>
              </w:rPr>
              <w:instrText xml:space="preserve"> PAGEREF _Toc535404210 \h </w:instrText>
            </w:r>
            <w:r w:rsidR="00567865">
              <w:rPr>
                <w:noProof/>
                <w:webHidden/>
              </w:rPr>
            </w:r>
            <w:r w:rsidR="00567865">
              <w:rPr>
                <w:noProof/>
                <w:webHidden/>
              </w:rPr>
              <w:fldChar w:fldCharType="separate"/>
            </w:r>
            <w:r w:rsidR="00567865">
              <w:rPr>
                <w:noProof/>
                <w:webHidden/>
              </w:rPr>
              <w:t>5</w:t>
            </w:r>
            <w:r w:rsidR="00567865">
              <w:rPr>
                <w:noProof/>
                <w:webHidden/>
              </w:rPr>
              <w:fldChar w:fldCharType="end"/>
            </w:r>
          </w:hyperlink>
        </w:p>
        <w:p w14:paraId="30F5311A" w14:textId="77777777" w:rsidR="00567865" w:rsidRDefault="002C6C7B">
          <w:pPr>
            <w:pStyle w:val="TOC2"/>
            <w:tabs>
              <w:tab w:val="right" w:leader="dot" w:pos="9016"/>
            </w:tabs>
            <w:rPr>
              <w:rFonts w:eastAsiaTheme="minorEastAsia"/>
              <w:noProof/>
              <w:lang w:eastAsia="en-GB"/>
            </w:rPr>
          </w:pPr>
          <w:hyperlink w:anchor="_Toc535404211" w:history="1">
            <w:r w:rsidR="00567865" w:rsidRPr="00864C9A">
              <w:rPr>
                <w:rStyle w:val="Hyperlink"/>
                <w:rFonts w:ascii="Times New Roman" w:hAnsi="Times New Roman" w:cs="Times New Roman"/>
                <w:noProof/>
              </w:rPr>
              <w:t>Torsional Rigidity.</w:t>
            </w:r>
            <w:r w:rsidR="00567865">
              <w:rPr>
                <w:noProof/>
                <w:webHidden/>
              </w:rPr>
              <w:tab/>
            </w:r>
            <w:r w:rsidR="00567865">
              <w:rPr>
                <w:noProof/>
                <w:webHidden/>
              </w:rPr>
              <w:fldChar w:fldCharType="begin"/>
            </w:r>
            <w:r w:rsidR="00567865">
              <w:rPr>
                <w:noProof/>
                <w:webHidden/>
              </w:rPr>
              <w:instrText xml:space="preserve"> PAGEREF _Toc535404211 \h </w:instrText>
            </w:r>
            <w:r w:rsidR="00567865">
              <w:rPr>
                <w:noProof/>
                <w:webHidden/>
              </w:rPr>
            </w:r>
            <w:r w:rsidR="00567865">
              <w:rPr>
                <w:noProof/>
                <w:webHidden/>
              </w:rPr>
              <w:fldChar w:fldCharType="separate"/>
            </w:r>
            <w:r w:rsidR="00567865">
              <w:rPr>
                <w:noProof/>
                <w:webHidden/>
              </w:rPr>
              <w:t>5</w:t>
            </w:r>
            <w:r w:rsidR="00567865">
              <w:rPr>
                <w:noProof/>
                <w:webHidden/>
              </w:rPr>
              <w:fldChar w:fldCharType="end"/>
            </w:r>
          </w:hyperlink>
        </w:p>
        <w:p w14:paraId="5764362F" w14:textId="77777777" w:rsidR="00567865" w:rsidRDefault="002C6C7B">
          <w:pPr>
            <w:pStyle w:val="TOC2"/>
            <w:tabs>
              <w:tab w:val="right" w:leader="dot" w:pos="9016"/>
            </w:tabs>
            <w:rPr>
              <w:rFonts w:eastAsiaTheme="minorEastAsia"/>
              <w:noProof/>
              <w:lang w:eastAsia="en-GB"/>
            </w:rPr>
          </w:pPr>
          <w:hyperlink w:anchor="_Toc535404212" w:history="1">
            <w:r w:rsidR="00567865" w:rsidRPr="00864C9A">
              <w:rPr>
                <w:rStyle w:val="Hyperlink"/>
                <w:rFonts w:ascii="Times New Roman" w:hAnsi="Times New Roman" w:cs="Times New Roman"/>
                <w:noProof/>
              </w:rPr>
              <w:t>Ergonomics</w:t>
            </w:r>
            <w:r w:rsidR="00567865">
              <w:rPr>
                <w:noProof/>
                <w:webHidden/>
              </w:rPr>
              <w:tab/>
            </w:r>
            <w:r w:rsidR="00567865">
              <w:rPr>
                <w:noProof/>
                <w:webHidden/>
              </w:rPr>
              <w:fldChar w:fldCharType="begin"/>
            </w:r>
            <w:r w:rsidR="00567865">
              <w:rPr>
                <w:noProof/>
                <w:webHidden/>
              </w:rPr>
              <w:instrText xml:space="preserve"> PAGEREF _Toc535404212 \h </w:instrText>
            </w:r>
            <w:r w:rsidR="00567865">
              <w:rPr>
                <w:noProof/>
                <w:webHidden/>
              </w:rPr>
            </w:r>
            <w:r w:rsidR="00567865">
              <w:rPr>
                <w:noProof/>
                <w:webHidden/>
              </w:rPr>
              <w:fldChar w:fldCharType="separate"/>
            </w:r>
            <w:r w:rsidR="00567865">
              <w:rPr>
                <w:noProof/>
                <w:webHidden/>
              </w:rPr>
              <w:t>6</w:t>
            </w:r>
            <w:r w:rsidR="00567865">
              <w:rPr>
                <w:noProof/>
                <w:webHidden/>
              </w:rPr>
              <w:fldChar w:fldCharType="end"/>
            </w:r>
          </w:hyperlink>
        </w:p>
        <w:p w14:paraId="2B5973E2" w14:textId="77777777" w:rsidR="00567865" w:rsidRDefault="002C6C7B">
          <w:pPr>
            <w:pStyle w:val="TOC2"/>
            <w:tabs>
              <w:tab w:val="right" w:leader="dot" w:pos="9016"/>
            </w:tabs>
            <w:rPr>
              <w:rFonts w:eastAsiaTheme="minorEastAsia"/>
              <w:noProof/>
              <w:lang w:eastAsia="en-GB"/>
            </w:rPr>
          </w:pPr>
          <w:hyperlink w:anchor="_Toc535404213" w:history="1">
            <w:r w:rsidR="00567865" w:rsidRPr="00864C9A">
              <w:rPr>
                <w:rStyle w:val="Hyperlink"/>
                <w:noProof/>
              </w:rPr>
              <w:t>Centre of gravity.</w:t>
            </w:r>
            <w:r w:rsidR="00567865">
              <w:rPr>
                <w:noProof/>
                <w:webHidden/>
              </w:rPr>
              <w:tab/>
            </w:r>
            <w:r w:rsidR="00567865">
              <w:rPr>
                <w:noProof/>
                <w:webHidden/>
              </w:rPr>
              <w:fldChar w:fldCharType="begin"/>
            </w:r>
            <w:r w:rsidR="00567865">
              <w:rPr>
                <w:noProof/>
                <w:webHidden/>
              </w:rPr>
              <w:instrText xml:space="preserve"> PAGEREF _Toc535404213 \h </w:instrText>
            </w:r>
            <w:r w:rsidR="00567865">
              <w:rPr>
                <w:noProof/>
                <w:webHidden/>
              </w:rPr>
            </w:r>
            <w:r w:rsidR="00567865">
              <w:rPr>
                <w:noProof/>
                <w:webHidden/>
              </w:rPr>
              <w:fldChar w:fldCharType="separate"/>
            </w:r>
            <w:r w:rsidR="00567865">
              <w:rPr>
                <w:noProof/>
                <w:webHidden/>
              </w:rPr>
              <w:t>6</w:t>
            </w:r>
            <w:r w:rsidR="00567865">
              <w:rPr>
                <w:noProof/>
                <w:webHidden/>
              </w:rPr>
              <w:fldChar w:fldCharType="end"/>
            </w:r>
          </w:hyperlink>
        </w:p>
        <w:p w14:paraId="79D91250" w14:textId="77777777" w:rsidR="00567865" w:rsidRDefault="002C6C7B">
          <w:pPr>
            <w:pStyle w:val="TOC2"/>
            <w:tabs>
              <w:tab w:val="right" w:leader="dot" w:pos="9016"/>
            </w:tabs>
            <w:rPr>
              <w:rFonts w:eastAsiaTheme="minorEastAsia"/>
              <w:noProof/>
              <w:lang w:eastAsia="en-GB"/>
            </w:rPr>
          </w:pPr>
          <w:hyperlink w:anchor="_Toc535404214" w:history="1">
            <w:r w:rsidR="00567865" w:rsidRPr="00864C9A">
              <w:rPr>
                <w:rStyle w:val="Hyperlink"/>
                <w:rFonts w:ascii="Times New Roman" w:hAnsi="Times New Roman" w:cs="Times New Roman"/>
                <w:noProof/>
              </w:rPr>
              <w:t>Cockpit Dimensions.</w:t>
            </w:r>
            <w:r w:rsidR="00567865">
              <w:rPr>
                <w:noProof/>
                <w:webHidden/>
              </w:rPr>
              <w:tab/>
            </w:r>
            <w:r w:rsidR="00567865">
              <w:rPr>
                <w:noProof/>
                <w:webHidden/>
              </w:rPr>
              <w:fldChar w:fldCharType="begin"/>
            </w:r>
            <w:r w:rsidR="00567865">
              <w:rPr>
                <w:noProof/>
                <w:webHidden/>
              </w:rPr>
              <w:instrText xml:space="preserve"> PAGEREF _Toc535404214 \h </w:instrText>
            </w:r>
            <w:r w:rsidR="00567865">
              <w:rPr>
                <w:noProof/>
                <w:webHidden/>
              </w:rPr>
            </w:r>
            <w:r w:rsidR="00567865">
              <w:rPr>
                <w:noProof/>
                <w:webHidden/>
              </w:rPr>
              <w:fldChar w:fldCharType="separate"/>
            </w:r>
            <w:r w:rsidR="00567865">
              <w:rPr>
                <w:noProof/>
                <w:webHidden/>
              </w:rPr>
              <w:t>7</w:t>
            </w:r>
            <w:r w:rsidR="00567865">
              <w:rPr>
                <w:noProof/>
                <w:webHidden/>
              </w:rPr>
              <w:fldChar w:fldCharType="end"/>
            </w:r>
          </w:hyperlink>
        </w:p>
        <w:p w14:paraId="78D75F71" w14:textId="77777777" w:rsidR="00567865" w:rsidRDefault="002C6C7B">
          <w:pPr>
            <w:pStyle w:val="TOC2"/>
            <w:tabs>
              <w:tab w:val="right" w:leader="dot" w:pos="9016"/>
            </w:tabs>
            <w:rPr>
              <w:rFonts w:eastAsiaTheme="minorEastAsia"/>
              <w:noProof/>
              <w:lang w:eastAsia="en-GB"/>
            </w:rPr>
          </w:pPr>
          <w:hyperlink w:anchor="_Toc535404215" w:history="1">
            <w:r w:rsidR="00567865" w:rsidRPr="00864C9A">
              <w:rPr>
                <w:rStyle w:val="Hyperlink"/>
                <w:rFonts w:ascii="Times New Roman" w:hAnsi="Times New Roman" w:cs="Times New Roman"/>
                <w:noProof/>
              </w:rPr>
              <w:t>Materials</w:t>
            </w:r>
            <w:r w:rsidR="00567865">
              <w:rPr>
                <w:noProof/>
                <w:webHidden/>
              </w:rPr>
              <w:tab/>
            </w:r>
            <w:r w:rsidR="00567865">
              <w:rPr>
                <w:noProof/>
                <w:webHidden/>
              </w:rPr>
              <w:fldChar w:fldCharType="begin"/>
            </w:r>
            <w:r w:rsidR="00567865">
              <w:rPr>
                <w:noProof/>
                <w:webHidden/>
              </w:rPr>
              <w:instrText xml:space="preserve"> PAGEREF _Toc535404215 \h </w:instrText>
            </w:r>
            <w:r w:rsidR="00567865">
              <w:rPr>
                <w:noProof/>
                <w:webHidden/>
              </w:rPr>
            </w:r>
            <w:r w:rsidR="00567865">
              <w:rPr>
                <w:noProof/>
                <w:webHidden/>
              </w:rPr>
              <w:fldChar w:fldCharType="separate"/>
            </w:r>
            <w:r w:rsidR="00567865">
              <w:rPr>
                <w:noProof/>
                <w:webHidden/>
              </w:rPr>
              <w:t>8</w:t>
            </w:r>
            <w:r w:rsidR="00567865">
              <w:rPr>
                <w:noProof/>
                <w:webHidden/>
              </w:rPr>
              <w:fldChar w:fldCharType="end"/>
            </w:r>
          </w:hyperlink>
        </w:p>
        <w:p w14:paraId="0C2C7887" w14:textId="77777777" w:rsidR="00567865" w:rsidRDefault="002C6C7B">
          <w:pPr>
            <w:pStyle w:val="TOC2"/>
            <w:tabs>
              <w:tab w:val="right" w:leader="dot" w:pos="9016"/>
            </w:tabs>
            <w:rPr>
              <w:rFonts w:eastAsiaTheme="minorEastAsia"/>
              <w:noProof/>
              <w:lang w:eastAsia="en-GB"/>
            </w:rPr>
          </w:pPr>
          <w:hyperlink w:anchor="_Toc535404216" w:history="1">
            <w:r w:rsidR="00567865" w:rsidRPr="00864C9A">
              <w:rPr>
                <w:rStyle w:val="Hyperlink"/>
                <w:rFonts w:ascii="Times New Roman" w:hAnsi="Times New Roman" w:cs="Times New Roman"/>
                <w:noProof/>
              </w:rPr>
              <w:t>Summary of research</w:t>
            </w:r>
            <w:r w:rsidR="00567865">
              <w:rPr>
                <w:noProof/>
                <w:webHidden/>
              </w:rPr>
              <w:tab/>
            </w:r>
            <w:r w:rsidR="00567865">
              <w:rPr>
                <w:noProof/>
                <w:webHidden/>
              </w:rPr>
              <w:fldChar w:fldCharType="begin"/>
            </w:r>
            <w:r w:rsidR="00567865">
              <w:rPr>
                <w:noProof/>
                <w:webHidden/>
              </w:rPr>
              <w:instrText xml:space="preserve"> PAGEREF _Toc535404216 \h </w:instrText>
            </w:r>
            <w:r w:rsidR="00567865">
              <w:rPr>
                <w:noProof/>
                <w:webHidden/>
              </w:rPr>
            </w:r>
            <w:r w:rsidR="00567865">
              <w:rPr>
                <w:noProof/>
                <w:webHidden/>
              </w:rPr>
              <w:fldChar w:fldCharType="separate"/>
            </w:r>
            <w:r w:rsidR="00567865">
              <w:rPr>
                <w:noProof/>
                <w:webHidden/>
              </w:rPr>
              <w:t>9</w:t>
            </w:r>
            <w:r w:rsidR="00567865">
              <w:rPr>
                <w:noProof/>
                <w:webHidden/>
              </w:rPr>
              <w:fldChar w:fldCharType="end"/>
            </w:r>
          </w:hyperlink>
        </w:p>
        <w:p w14:paraId="43ED0793" w14:textId="77777777" w:rsidR="00567865" w:rsidRDefault="002C6C7B">
          <w:pPr>
            <w:pStyle w:val="TOC1"/>
            <w:tabs>
              <w:tab w:val="right" w:leader="dot" w:pos="9016"/>
            </w:tabs>
            <w:rPr>
              <w:rFonts w:eastAsiaTheme="minorEastAsia"/>
              <w:noProof/>
              <w:lang w:eastAsia="en-GB"/>
            </w:rPr>
          </w:pPr>
          <w:hyperlink w:anchor="_Toc535404217" w:history="1">
            <w:r w:rsidR="00567865" w:rsidRPr="00864C9A">
              <w:rPr>
                <w:rStyle w:val="Hyperlink"/>
                <w:rFonts w:ascii="Times New Roman" w:hAnsi="Times New Roman" w:cs="Times New Roman"/>
                <w:noProof/>
              </w:rPr>
              <w:t>Aerodynamics and Science of the Soapbox</w:t>
            </w:r>
            <w:r w:rsidR="00567865">
              <w:rPr>
                <w:noProof/>
                <w:webHidden/>
              </w:rPr>
              <w:tab/>
            </w:r>
            <w:r w:rsidR="00567865">
              <w:rPr>
                <w:noProof/>
                <w:webHidden/>
              </w:rPr>
              <w:fldChar w:fldCharType="begin"/>
            </w:r>
            <w:r w:rsidR="00567865">
              <w:rPr>
                <w:noProof/>
                <w:webHidden/>
              </w:rPr>
              <w:instrText xml:space="preserve"> PAGEREF _Toc535404217 \h </w:instrText>
            </w:r>
            <w:r w:rsidR="00567865">
              <w:rPr>
                <w:noProof/>
                <w:webHidden/>
              </w:rPr>
            </w:r>
            <w:r w:rsidR="00567865">
              <w:rPr>
                <w:noProof/>
                <w:webHidden/>
              </w:rPr>
              <w:fldChar w:fldCharType="separate"/>
            </w:r>
            <w:r w:rsidR="00567865">
              <w:rPr>
                <w:noProof/>
                <w:webHidden/>
              </w:rPr>
              <w:t>11</w:t>
            </w:r>
            <w:r w:rsidR="00567865">
              <w:rPr>
                <w:noProof/>
                <w:webHidden/>
              </w:rPr>
              <w:fldChar w:fldCharType="end"/>
            </w:r>
          </w:hyperlink>
        </w:p>
        <w:p w14:paraId="0E47A0DB" w14:textId="77777777" w:rsidR="00567865" w:rsidRDefault="002C6C7B">
          <w:pPr>
            <w:pStyle w:val="TOC2"/>
            <w:tabs>
              <w:tab w:val="right" w:leader="dot" w:pos="9016"/>
            </w:tabs>
            <w:rPr>
              <w:rFonts w:eastAsiaTheme="minorEastAsia"/>
              <w:noProof/>
              <w:lang w:eastAsia="en-GB"/>
            </w:rPr>
          </w:pPr>
          <w:hyperlink w:anchor="_Toc535404218" w:history="1">
            <w:r w:rsidR="00567865" w:rsidRPr="00864C9A">
              <w:rPr>
                <w:rStyle w:val="Hyperlink"/>
                <w:rFonts w:ascii="Times New Roman" w:hAnsi="Times New Roman" w:cs="Times New Roman"/>
                <w:noProof/>
              </w:rPr>
              <w:t>Introduction to aerodynamics</w:t>
            </w:r>
            <w:r w:rsidR="00567865">
              <w:rPr>
                <w:noProof/>
                <w:webHidden/>
              </w:rPr>
              <w:tab/>
            </w:r>
            <w:r w:rsidR="00567865">
              <w:rPr>
                <w:noProof/>
                <w:webHidden/>
              </w:rPr>
              <w:fldChar w:fldCharType="begin"/>
            </w:r>
            <w:r w:rsidR="00567865">
              <w:rPr>
                <w:noProof/>
                <w:webHidden/>
              </w:rPr>
              <w:instrText xml:space="preserve"> PAGEREF _Toc535404218 \h </w:instrText>
            </w:r>
            <w:r w:rsidR="00567865">
              <w:rPr>
                <w:noProof/>
                <w:webHidden/>
              </w:rPr>
            </w:r>
            <w:r w:rsidR="00567865">
              <w:rPr>
                <w:noProof/>
                <w:webHidden/>
              </w:rPr>
              <w:fldChar w:fldCharType="separate"/>
            </w:r>
            <w:r w:rsidR="00567865">
              <w:rPr>
                <w:noProof/>
                <w:webHidden/>
              </w:rPr>
              <w:t>11</w:t>
            </w:r>
            <w:r w:rsidR="00567865">
              <w:rPr>
                <w:noProof/>
                <w:webHidden/>
              </w:rPr>
              <w:fldChar w:fldCharType="end"/>
            </w:r>
          </w:hyperlink>
        </w:p>
        <w:p w14:paraId="484DB206" w14:textId="77777777" w:rsidR="00567865" w:rsidRDefault="002C6C7B">
          <w:pPr>
            <w:pStyle w:val="TOC2"/>
            <w:tabs>
              <w:tab w:val="right" w:leader="dot" w:pos="9016"/>
            </w:tabs>
            <w:rPr>
              <w:rFonts w:eastAsiaTheme="minorEastAsia"/>
              <w:noProof/>
              <w:lang w:eastAsia="en-GB"/>
            </w:rPr>
          </w:pPr>
          <w:hyperlink w:anchor="_Toc535404219" w:history="1">
            <w:r w:rsidR="00567865" w:rsidRPr="00864C9A">
              <w:rPr>
                <w:rStyle w:val="Hyperlink"/>
                <w:rFonts w:ascii="Times New Roman" w:hAnsi="Times New Roman" w:cs="Times New Roman"/>
                <w:noProof/>
              </w:rPr>
              <w:t>Centre of gravity</w:t>
            </w:r>
            <w:r w:rsidR="00567865">
              <w:rPr>
                <w:noProof/>
                <w:webHidden/>
              </w:rPr>
              <w:tab/>
            </w:r>
            <w:r w:rsidR="00567865">
              <w:rPr>
                <w:noProof/>
                <w:webHidden/>
              </w:rPr>
              <w:fldChar w:fldCharType="begin"/>
            </w:r>
            <w:r w:rsidR="00567865">
              <w:rPr>
                <w:noProof/>
                <w:webHidden/>
              </w:rPr>
              <w:instrText xml:space="preserve"> PAGEREF _Toc535404219 \h </w:instrText>
            </w:r>
            <w:r w:rsidR="00567865">
              <w:rPr>
                <w:noProof/>
                <w:webHidden/>
              </w:rPr>
            </w:r>
            <w:r w:rsidR="00567865">
              <w:rPr>
                <w:noProof/>
                <w:webHidden/>
              </w:rPr>
              <w:fldChar w:fldCharType="separate"/>
            </w:r>
            <w:r w:rsidR="00567865">
              <w:rPr>
                <w:noProof/>
                <w:webHidden/>
              </w:rPr>
              <w:t>11</w:t>
            </w:r>
            <w:r w:rsidR="00567865">
              <w:rPr>
                <w:noProof/>
                <w:webHidden/>
              </w:rPr>
              <w:fldChar w:fldCharType="end"/>
            </w:r>
          </w:hyperlink>
        </w:p>
        <w:p w14:paraId="25DA6F47" w14:textId="77777777" w:rsidR="00567865" w:rsidRDefault="002C6C7B">
          <w:pPr>
            <w:pStyle w:val="TOC2"/>
            <w:tabs>
              <w:tab w:val="right" w:leader="dot" w:pos="9016"/>
            </w:tabs>
            <w:rPr>
              <w:rFonts w:eastAsiaTheme="minorEastAsia"/>
              <w:noProof/>
              <w:lang w:eastAsia="en-GB"/>
            </w:rPr>
          </w:pPr>
          <w:hyperlink w:anchor="_Toc535404220" w:history="1">
            <w:r w:rsidR="00567865" w:rsidRPr="00864C9A">
              <w:rPr>
                <w:rStyle w:val="Hyperlink"/>
                <w:rFonts w:ascii="Times New Roman" w:hAnsi="Times New Roman" w:cs="Times New Roman"/>
                <w:noProof/>
              </w:rPr>
              <w:t>Energy</w:t>
            </w:r>
            <w:r w:rsidR="00567865">
              <w:rPr>
                <w:noProof/>
                <w:webHidden/>
              </w:rPr>
              <w:tab/>
            </w:r>
            <w:r w:rsidR="00567865">
              <w:rPr>
                <w:noProof/>
                <w:webHidden/>
              </w:rPr>
              <w:fldChar w:fldCharType="begin"/>
            </w:r>
            <w:r w:rsidR="00567865">
              <w:rPr>
                <w:noProof/>
                <w:webHidden/>
              </w:rPr>
              <w:instrText xml:space="preserve"> PAGEREF _Toc535404220 \h </w:instrText>
            </w:r>
            <w:r w:rsidR="00567865">
              <w:rPr>
                <w:noProof/>
                <w:webHidden/>
              </w:rPr>
            </w:r>
            <w:r w:rsidR="00567865">
              <w:rPr>
                <w:noProof/>
                <w:webHidden/>
              </w:rPr>
              <w:fldChar w:fldCharType="separate"/>
            </w:r>
            <w:r w:rsidR="00567865">
              <w:rPr>
                <w:noProof/>
                <w:webHidden/>
              </w:rPr>
              <w:t>12</w:t>
            </w:r>
            <w:r w:rsidR="00567865">
              <w:rPr>
                <w:noProof/>
                <w:webHidden/>
              </w:rPr>
              <w:fldChar w:fldCharType="end"/>
            </w:r>
          </w:hyperlink>
        </w:p>
        <w:p w14:paraId="77F29F2E" w14:textId="77777777" w:rsidR="00567865" w:rsidRDefault="002C6C7B">
          <w:pPr>
            <w:pStyle w:val="TOC2"/>
            <w:tabs>
              <w:tab w:val="right" w:leader="dot" w:pos="9016"/>
            </w:tabs>
            <w:rPr>
              <w:rFonts w:eastAsiaTheme="minorEastAsia"/>
              <w:noProof/>
              <w:lang w:eastAsia="en-GB"/>
            </w:rPr>
          </w:pPr>
          <w:hyperlink w:anchor="_Toc535404221" w:history="1">
            <w:r w:rsidR="00567865" w:rsidRPr="00864C9A">
              <w:rPr>
                <w:rStyle w:val="Hyperlink"/>
                <w:rFonts w:ascii="Times New Roman" w:hAnsi="Times New Roman" w:cs="Times New Roman"/>
                <w:noProof/>
              </w:rPr>
              <w:t>Vibrations</w:t>
            </w:r>
            <w:r w:rsidR="00567865">
              <w:rPr>
                <w:noProof/>
                <w:webHidden/>
              </w:rPr>
              <w:tab/>
            </w:r>
            <w:r w:rsidR="00567865">
              <w:rPr>
                <w:noProof/>
                <w:webHidden/>
              </w:rPr>
              <w:fldChar w:fldCharType="begin"/>
            </w:r>
            <w:r w:rsidR="00567865">
              <w:rPr>
                <w:noProof/>
                <w:webHidden/>
              </w:rPr>
              <w:instrText xml:space="preserve"> PAGEREF _Toc535404221 \h </w:instrText>
            </w:r>
            <w:r w:rsidR="00567865">
              <w:rPr>
                <w:noProof/>
                <w:webHidden/>
              </w:rPr>
            </w:r>
            <w:r w:rsidR="00567865">
              <w:rPr>
                <w:noProof/>
                <w:webHidden/>
              </w:rPr>
              <w:fldChar w:fldCharType="separate"/>
            </w:r>
            <w:r w:rsidR="00567865">
              <w:rPr>
                <w:noProof/>
                <w:webHidden/>
              </w:rPr>
              <w:t>12</w:t>
            </w:r>
            <w:r w:rsidR="00567865">
              <w:rPr>
                <w:noProof/>
                <w:webHidden/>
              </w:rPr>
              <w:fldChar w:fldCharType="end"/>
            </w:r>
          </w:hyperlink>
        </w:p>
        <w:p w14:paraId="0155893A" w14:textId="77777777" w:rsidR="00567865" w:rsidRDefault="002C6C7B">
          <w:pPr>
            <w:pStyle w:val="TOC2"/>
            <w:tabs>
              <w:tab w:val="right" w:leader="dot" w:pos="9016"/>
            </w:tabs>
            <w:rPr>
              <w:rFonts w:eastAsiaTheme="minorEastAsia"/>
              <w:noProof/>
              <w:lang w:eastAsia="en-GB"/>
            </w:rPr>
          </w:pPr>
          <w:hyperlink w:anchor="_Toc535404222" w:history="1">
            <w:r w:rsidR="00567865" w:rsidRPr="00864C9A">
              <w:rPr>
                <w:rStyle w:val="Hyperlink"/>
                <w:rFonts w:ascii="Times New Roman" w:hAnsi="Times New Roman" w:cs="Times New Roman"/>
                <w:noProof/>
              </w:rPr>
              <w:t>Friction</w:t>
            </w:r>
            <w:r w:rsidR="00567865">
              <w:rPr>
                <w:noProof/>
                <w:webHidden/>
              </w:rPr>
              <w:tab/>
            </w:r>
            <w:r w:rsidR="00567865">
              <w:rPr>
                <w:noProof/>
                <w:webHidden/>
              </w:rPr>
              <w:fldChar w:fldCharType="begin"/>
            </w:r>
            <w:r w:rsidR="00567865">
              <w:rPr>
                <w:noProof/>
                <w:webHidden/>
              </w:rPr>
              <w:instrText xml:space="preserve"> PAGEREF _Toc535404222 \h </w:instrText>
            </w:r>
            <w:r w:rsidR="00567865">
              <w:rPr>
                <w:noProof/>
                <w:webHidden/>
              </w:rPr>
            </w:r>
            <w:r w:rsidR="00567865">
              <w:rPr>
                <w:noProof/>
                <w:webHidden/>
              </w:rPr>
              <w:fldChar w:fldCharType="separate"/>
            </w:r>
            <w:r w:rsidR="00567865">
              <w:rPr>
                <w:noProof/>
                <w:webHidden/>
              </w:rPr>
              <w:t>12</w:t>
            </w:r>
            <w:r w:rsidR="00567865">
              <w:rPr>
                <w:noProof/>
                <w:webHidden/>
              </w:rPr>
              <w:fldChar w:fldCharType="end"/>
            </w:r>
          </w:hyperlink>
        </w:p>
        <w:p w14:paraId="4809E23F" w14:textId="77777777" w:rsidR="00567865" w:rsidRDefault="002C6C7B">
          <w:pPr>
            <w:pStyle w:val="TOC2"/>
            <w:tabs>
              <w:tab w:val="right" w:leader="dot" w:pos="9016"/>
            </w:tabs>
            <w:rPr>
              <w:rFonts w:eastAsiaTheme="minorEastAsia"/>
              <w:noProof/>
              <w:lang w:eastAsia="en-GB"/>
            </w:rPr>
          </w:pPr>
          <w:hyperlink w:anchor="_Toc535404223" w:history="1">
            <w:r w:rsidR="00567865" w:rsidRPr="00864C9A">
              <w:rPr>
                <w:rStyle w:val="Hyperlink"/>
                <w:rFonts w:ascii="Times New Roman" w:hAnsi="Times New Roman" w:cs="Times New Roman"/>
                <w:noProof/>
              </w:rPr>
              <w:t>The design</w:t>
            </w:r>
            <w:r w:rsidR="00567865">
              <w:rPr>
                <w:noProof/>
                <w:webHidden/>
              </w:rPr>
              <w:tab/>
            </w:r>
            <w:r w:rsidR="00567865">
              <w:rPr>
                <w:noProof/>
                <w:webHidden/>
              </w:rPr>
              <w:fldChar w:fldCharType="begin"/>
            </w:r>
            <w:r w:rsidR="00567865">
              <w:rPr>
                <w:noProof/>
                <w:webHidden/>
              </w:rPr>
              <w:instrText xml:space="preserve"> PAGEREF _Toc535404223 \h </w:instrText>
            </w:r>
            <w:r w:rsidR="00567865">
              <w:rPr>
                <w:noProof/>
                <w:webHidden/>
              </w:rPr>
            </w:r>
            <w:r w:rsidR="00567865">
              <w:rPr>
                <w:noProof/>
                <w:webHidden/>
              </w:rPr>
              <w:fldChar w:fldCharType="separate"/>
            </w:r>
            <w:r w:rsidR="00567865">
              <w:rPr>
                <w:noProof/>
                <w:webHidden/>
              </w:rPr>
              <w:t>12</w:t>
            </w:r>
            <w:r w:rsidR="00567865">
              <w:rPr>
                <w:noProof/>
                <w:webHidden/>
              </w:rPr>
              <w:fldChar w:fldCharType="end"/>
            </w:r>
          </w:hyperlink>
        </w:p>
        <w:p w14:paraId="4A9C1F64" w14:textId="77777777" w:rsidR="00567865" w:rsidRDefault="002C6C7B">
          <w:pPr>
            <w:pStyle w:val="TOC1"/>
            <w:tabs>
              <w:tab w:val="right" w:leader="dot" w:pos="9016"/>
            </w:tabs>
            <w:rPr>
              <w:rFonts w:eastAsiaTheme="minorEastAsia"/>
              <w:noProof/>
              <w:lang w:eastAsia="en-GB"/>
            </w:rPr>
          </w:pPr>
          <w:hyperlink w:anchor="_Toc535404224" w:history="1">
            <w:r w:rsidR="00567865" w:rsidRPr="00864C9A">
              <w:rPr>
                <w:rStyle w:val="Hyperlink"/>
                <w:rFonts w:ascii="Times New Roman" w:hAnsi="Times New Roman" w:cs="Times New Roman"/>
                <w:noProof/>
              </w:rPr>
              <w:t>Wheels Suitable For a Soapbox Car</w:t>
            </w:r>
            <w:r w:rsidR="00567865">
              <w:rPr>
                <w:noProof/>
                <w:webHidden/>
              </w:rPr>
              <w:tab/>
            </w:r>
            <w:r w:rsidR="00567865">
              <w:rPr>
                <w:noProof/>
                <w:webHidden/>
              </w:rPr>
              <w:fldChar w:fldCharType="begin"/>
            </w:r>
            <w:r w:rsidR="00567865">
              <w:rPr>
                <w:noProof/>
                <w:webHidden/>
              </w:rPr>
              <w:instrText xml:space="preserve"> PAGEREF _Toc535404224 \h </w:instrText>
            </w:r>
            <w:r w:rsidR="00567865">
              <w:rPr>
                <w:noProof/>
                <w:webHidden/>
              </w:rPr>
            </w:r>
            <w:r w:rsidR="00567865">
              <w:rPr>
                <w:noProof/>
                <w:webHidden/>
              </w:rPr>
              <w:fldChar w:fldCharType="separate"/>
            </w:r>
            <w:r w:rsidR="00567865">
              <w:rPr>
                <w:noProof/>
                <w:webHidden/>
              </w:rPr>
              <w:t>13</w:t>
            </w:r>
            <w:r w:rsidR="00567865">
              <w:rPr>
                <w:noProof/>
                <w:webHidden/>
              </w:rPr>
              <w:fldChar w:fldCharType="end"/>
            </w:r>
          </w:hyperlink>
        </w:p>
        <w:p w14:paraId="160C4A50" w14:textId="77777777" w:rsidR="00567865" w:rsidRDefault="002C6C7B">
          <w:pPr>
            <w:pStyle w:val="TOC2"/>
            <w:tabs>
              <w:tab w:val="right" w:leader="dot" w:pos="9016"/>
            </w:tabs>
            <w:rPr>
              <w:rFonts w:eastAsiaTheme="minorEastAsia"/>
              <w:noProof/>
              <w:lang w:eastAsia="en-GB"/>
            </w:rPr>
          </w:pPr>
          <w:hyperlink w:anchor="_Toc535404225" w:history="1">
            <w:r w:rsidR="00567865" w:rsidRPr="00864C9A">
              <w:rPr>
                <w:rStyle w:val="Hyperlink"/>
                <w:rFonts w:ascii="Times New Roman" w:hAnsi="Times New Roman" w:cs="Times New Roman"/>
                <w:noProof/>
              </w:rPr>
              <w:t>Introduction on wheels/brakes</w:t>
            </w:r>
            <w:r w:rsidR="00567865">
              <w:rPr>
                <w:noProof/>
                <w:webHidden/>
              </w:rPr>
              <w:tab/>
            </w:r>
            <w:r w:rsidR="00567865">
              <w:rPr>
                <w:noProof/>
                <w:webHidden/>
              </w:rPr>
              <w:fldChar w:fldCharType="begin"/>
            </w:r>
            <w:r w:rsidR="00567865">
              <w:rPr>
                <w:noProof/>
                <w:webHidden/>
              </w:rPr>
              <w:instrText xml:space="preserve"> PAGEREF _Toc535404225 \h </w:instrText>
            </w:r>
            <w:r w:rsidR="00567865">
              <w:rPr>
                <w:noProof/>
                <w:webHidden/>
              </w:rPr>
            </w:r>
            <w:r w:rsidR="00567865">
              <w:rPr>
                <w:noProof/>
                <w:webHidden/>
              </w:rPr>
              <w:fldChar w:fldCharType="separate"/>
            </w:r>
            <w:r w:rsidR="00567865">
              <w:rPr>
                <w:noProof/>
                <w:webHidden/>
              </w:rPr>
              <w:t>13</w:t>
            </w:r>
            <w:r w:rsidR="00567865">
              <w:rPr>
                <w:noProof/>
                <w:webHidden/>
              </w:rPr>
              <w:fldChar w:fldCharType="end"/>
            </w:r>
          </w:hyperlink>
        </w:p>
        <w:p w14:paraId="6396EA13" w14:textId="77777777" w:rsidR="00567865" w:rsidRDefault="002C6C7B">
          <w:pPr>
            <w:pStyle w:val="TOC2"/>
            <w:tabs>
              <w:tab w:val="right" w:leader="dot" w:pos="9016"/>
            </w:tabs>
            <w:rPr>
              <w:rFonts w:eastAsiaTheme="minorEastAsia"/>
              <w:noProof/>
              <w:lang w:eastAsia="en-GB"/>
            </w:rPr>
          </w:pPr>
          <w:hyperlink w:anchor="_Toc535404226" w:history="1">
            <w:r w:rsidR="00567865" w:rsidRPr="00864C9A">
              <w:rPr>
                <w:rStyle w:val="Hyperlink"/>
                <w:rFonts w:ascii="Times New Roman" w:hAnsi="Times New Roman" w:cs="Times New Roman"/>
                <w:noProof/>
              </w:rPr>
              <w:t>Literature Review</w:t>
            </w:r>
            <w:r w:rsidR="00567865">
              <w:rPr>
                <w:noProof/>
                <w:webHidden/>
              </w:rPr>
              <w:tab/>
            </w:r>
            <w:r w:rsidR="00567865">
              <w:rPr>
                <w:noProof/>
                <w:webHidden/>
              </w:rPr>
              <w:fldChar w:fldCharType="begin"/>
            </w:r>
            <w:r w:rsidR="00567865">
              <w:rPr>
                <w:noProof/>
                <w:webHidden/>
              </w:rPr>
              <w:instrText xml:space="preserve"> PAGEREF _Toc535404226 \h </w:instrText>
            </w:r>
            <w:r w:rsidR="00567865">
              <w:rPr>
                <w:noProof/>
                <w:webHidden/>
              </w:rPr>
            </w:r>
            <w:r w:rsidR="00567865">
              <w:rPr>
                <w:noProof/>
                <w:webHidden/>
              </w:rPr>
              <w:fldChar w:fldCharType="separate"/>
            </w:r>
            <w:r w:rsidR="00567865">
              <w:rPr>
                <w:noProof/>
                <w:webHidden/>
              </w:rPr>
              <w:t>13</w:t>
            </w:r>
            <w:r w:rsidR="00567865">
              <w:rPr>
                <w:noProof/>
                <w:webHidden/>
              </w:rPr>
              <w:fldChar w:fldCharType="end"/>
            </w:r>
          </w:hyperlink>
        </w:p>
        <w:p w14:paraId="4644DE9D" w14:textId="77777777" w:rsidR="00567865" w:rsidRDefault="002C6C7B">
          <w:pPr>
            <w:pStyle w:val="TOC2"/>
            <w:tabs>
              <w:tab w:val="right" w:leader="dot" w:pos="9016"/>
            </w:tabs>
            <w:rPr>
              <w:rFonts w:eastAsiaTheme="minorEastAsia"/>
              <w:noProof/>
              <w:lang w:eastAsia="en-GB"/>
            </w:rPr>
          </w:pPr>
          <w:hyperlink w:anchor="_Toc535404227" w:history="1">
            <w:r w:rsidR="00567865" w:rsidRPr="00864C9A">
              <w:rPr>
                <w:rStyle w:val="Hyperlink"/>
                <w:rFonts w:ascii="Times New Roman" w:hAnsi="Times New Roman" w:cs="Times New Roman"/>
                <w:noProof/>
              </w:rPr>
              <w:t>Methodology/Discussion/Conclusion</w:t>
            </w:r>
            <w:r w:rsidR="00567865">
              <w:rPr>
                <w:noProof/>
                <w:webHidden/>
              </w:rPr>
              <w:tab/>
            </w:r>
            <w:r w:rsidR="00567865">
              <w:rPr>
                <w:noProof/>
                <w:webHidden/>
              </w:rPr>
              <w:fldChar w:fldCharType="begin"/>
            </w:r>
            <w:r w:rsidR="00567865">
              <w:rPr>
                <w:noProof/>
                <w:webHidden/>
              </w:rPr>
              <w:instrText xml:space="preserve"> PAGEREF _Toc535404227 \h </w:instrText>
            </w:r>
            <w:r w:rsidR="00567865">
              <w:rPr>
                <w:noProof/>
                <w:webHidden/>
              </w:rPr>
            </w:r>
            <w:r w:rsidR="00567865">
              <w:rPr>
                <w:noProof/>
                <w:webHidden/>
              </w:rPr>
              <w:fldChar w:fldCharType="separate"/>
            </w:r>
            <w:r w:rsidR="00567865">
              <w:rPr>
                <w:noProof/>
                <w:webHidden/>
              </w:rPr>
              <w:t>15</w:t>
            </w:r>
            <w:r w:rsidR="00567865">
              <w:rPr>
                <w:noProof/>
                <w:webHidden/>
              </w:rPr>
              <w:fldChar w:fldCharType="end"/>
            </w:r>
          </w:hyperlink>
        </w:p>
        <w:p w14:paraId="5D57AE87" w14:textId="77777777" w:rsidR="00567865" w:rsidRDefault="002C6C7B">
          <w:pPr>
            <w:pStyle w:val="TOC2"/>
            <w:tabs>
              <w:tab w:val="right" w:leader="dot" w:pos="9016"/>
            </w:tabs>
            <w:rPr>
              <w:rFonts w:eastAsiaTheme="minorEastAsia"/>
              <w:noProof/>
              <w:lang w:eastAsia="en-GB"/>
            </w:rPr>
          </w:pPr>
          <w:hyperlink w:anchor="_Toc535404228" w:history="1">
            <w:r w:rsidR="00567865" w:rsidRPr="00864C9A">
              <w:rPr>
                <w:rStyle w:val="Hyperlink"/>
                <w:rFonts w:ascii="Times New Roman" w:hAnsi="Times New Roman" w:cs="Times New Roman"/>
                <w:noProof/>
              </w:rPr>
              <w:t>Costing</w:t>
            </w:r>
            <w:r w:rsidR="00567865">
              <w:rPr>
                <w:noProof/>
                <w:webHidden/>
              </w:rPr>
              <w:tab/>
            </w:r>
            <w:r w:rsidR="00567865">
              <w:rPr>
                <w:noProof/>
                <w:webHidden/>
              </w:rPr>
              <w:fldChar w:fldCharType="begin"/>
            </w:r>
            <w:r w:rsidR="00567865">
              <w:rPr>
                <w:noProof/>
                <w:webHidden/>
              </w:rPr>
              <w:instrText xml:space="preserve"> PAGEREF _Toc535404228 \h </w:instrText>
            </w:r>
            <w:r w:rsidR="00567865">
              <w:rPr>
                <w:noProof/>
                <w:webHidden/>
              </w:rPr>
            </w:r>
            <w:r w:rsidR="00567865">
              <w:rPr>
                <w:noProof/>
                <w:webHidden/>
              </w:rPr>
              <w:fldChar w:fldCharType="separate"/>
            </w:r>
            <w:r w:rsidR="00567865">
              <w:rPr>
                <w:noProof/>
                <w:webHidden/>
              </w:rPr>
              <w:t>15</w:t>
            </w:r>
            <w:r w:rsidR="00567865">
              <w:rPr>
                <w:noProof/>
                <w:webHidden/>
              </w:rPr>
              <w:fldChar w:fldCharType="end"/>
            </w:r>
          </w:hyperlink>
        </w:p>
        <w:p w14:paraId="187CB921" w14:textId="77777777" w:rsidR="00567865" w:rsidRDefault="002C6C7B">
          <w:pPr>
            <w:pStyle w:val="TOC2"/>
            <w:tabs>
              <w:tab w:val="right" w:leader="dot" w:pos="9016"/>
            </w:tabs>
            <w:rPr>
              <w:rFonts w:eastAsiaTheme="minorEastAsia"/>
              <w:noProof/>
              <w:lang w:eastAsia="en-GB"/>
            </w:rPr>
          </w:pPr>
          <w:hyperlink w:anchor="_Toc535404229" w:history="1">
            <w:r w:rsidR="00567865" w:rsidRPr="00864C9A">
              <w:rPr>
                <w:rStyle w:val="Hyperlink"/>
                <w:rFonts w:ascii="Times New Roman" w:hAnsi="Times New Roman" w:cs="Times New Roman"/>
                <w:noProof/>
              </w:rPr>
              <w:t>Conclusion</w:t>
            </w:r>
            <w:r w:rsidR="00567865">
              <w:rPr>
                <w:noProof/>
                <w:webHidden/>
              </w:rPr>
              <w:tab/>
            </w:r>
            <w:r w:rsidR="00567865">
              <w:rPr>
                <w:noProof/>
                <w:webHidden/>
              </w:rPr>
              <w:fldChar w:fldCharType="begin"/>
            </w:r>
            <w:r w:rsidR="00567865">
              <w:rPr>
                <w:noProof/>
                <w:webHidden/>
              </w:rPr>
              <w:instrText xml:space="preserve"> PAGEREF _Toc535404229 \h </w:instrText>
            </w:r>
            <w:r w:rsidR="00567865">
              <w:rPr>
                <w:noProof/>
                <w:webHidden/>
              </w:rPr>
            </w:r>
            <w:r w:rsidR="00567865">
              <w:rPr>
                <w:noProof/>
                <w:webHidden/>
              </w:rPr>
              <w:fldChar w:fldCharType="separate"/>
            </w:r>
            <w:r w:rsidR="00567865">
              <w:rPr>
                <w:noProof/>
                <w:webHidden/>
              </w:rPr>
              <w:t>16</w:t>
            </w:r>
            <w:r w:rsidR="00567865">
              <w:rPr>
                <w:noProof/>
                <w:webHidden/>
              </w:rPr>
              <w:fldChar w:fldCharType="end"/>
            </w:r>
          </w:hyperlink>
        </w:p>
        <w:p w14:paraId="1C1F3B27" w14:textId="77777777" w:rsidR="00567865" w:rsidRDefault="002C6C7B">
          <w:pPr>
            <w:pStyle w:val="TOC1"/>
            <w:tabs>
              <w:tab w:val="right" w:leader="dot" w:pos="9016"/>
            </w:tabs>
            <w:rPr>
              <w:rFonts w:eastAsiaTheme="minorEastAsia"/>
              <w:noProof/>
              <w:lang w:eastAsia="en-GB"/>
            </w:rPr>
          </w:pPr>
          <w:hyperlink w:anchor="_Toc535404230" w:history="1">
            <w:r w:rsidR="00567865" w:rsidRPr="00864C9A">
              <w:rPr>
                <w:rStyle w:val="Hyperlink"/>
                <w:rFonts w:ascii="Times New Roman" w:hAnsi="Times New Roman" w:cs="Times New Roman"/>
                <w:noProof/>
              </w:rPr>
              <w:t>Brake Systems</w:t>
            </w:r>
            <w:r w:rsidR="00567865">
              <w:rPr>
                <w:noProof/>
                <w:webHidden/>
              </w:rPr>
              <w:tab/>
            </w:r>
            <w:r w:rsidR="00567865">
              <w:rPr>
                <w:noProof/>
                <w:webHidden/>
              </w:rPr>
              <w:fldChar w:fldCharType="begin"/>
            </w:r>
            <w:r w:rsidR="00567865">
              <w:rPr>
                <w:noProof/>
                <w:webHidden/>
              </w:rPr>
              <w:instrText xml:space="preserve"> PAGEREF _Toc535404230 \h </w:instrText>
            </w:r>
            <w:r w:rsidR="00567865">
              <w:rPr>
                <w:noProof/>
                <w:webHidden/>
              </w:rPr>
            </w:r>
            <w:r w:rsidR="00567865">
              <w:rPr>
                <w:noProof/>
                <w:webHidden/>
              </w:rPr>
              <w:fldChar w:fldCharType="separate"/>
            </w:r>
            <w:r w:rsidR="00567865">
              <w:rPr>
                <w:noProof/>
                <w:webHidden/>
              </w:rPr>
              <w:t>17</w:t>
            </w:r>
            <w:r w:rsidR="00567865">
              <w:rPr>
                <w:noProof/>
                <w:webHidden/>
              </w:rPr>
              <w:fldChar w:fldCharType="end"/>
            </w:r>
          </w:hyperlink>
        </w:p>
        <w:p w14:paraId="0D994994" w14:textId="77777777" w:rsidR="00567865" w:rsidRDefault="002C6C7B">
          <w:pPr>
            <w:pStyle w:val="TOC2"/>
            <w:tabs>
              <w:tab w:val="right" w:leader="dot" w:pos="9016"/>
            </w:tabs>
            <w:rPr>
              <w:rFonts w:eastAsiaTheme="minorEastAsia"/>
              <w:noProof/>
              <w:lang w:eastAsia="en-GB"/>
            </w:rPr>
          </w:pPr>
          <w:hyperlink w:anchor="_Toc535404231" w:history="1">
            <w:r w:rsidR="00567865" w:rsidRPr="00864C9A">
              <w:rPr>
                <w:rStyle w:val="Hyperlink"/>
                <w:rFonts w:ascii="Times New Roman" w:hAnsi="Times New Roman" w:cs="Times New Roman"/>
                <w:noProof/>
              </w:rPr>
              <w:t>Disc materials</w:t>
            </w:r>
            <w:r w:rsidR="00567865">
              <w:rPr>
                <w:noProof/>
                <w:webHidden/>
              </w:rPr>
              <w:tab/>
            </w:r>
            <w:r w:rsidR="00567865">
              <w:rPr>
                <w:noProof/>
                <w:webHidden/>
              </w:rPr>
              <w:fldChar w:fldCharType="begin"/>
            </w:r>
            <w:r w:rsidR="00567865">
              <w:rPr>
                <w:noProof/>
                <w:webHidden/>
              </w:rPr>
              <w:instrText xml:space="preserve"> PAGEREF _Toc535404231 \h </w:instrText>
            </w:r>
            <w:r w:rsidR="00567865">
              <w:rPr>
                <w:noProof/>
                <w:webHidden/>
              </w:rPr>
            </w:r>
            <w:r w:rsidR="00567865">
              <w:rPr>
                <w:noProof/>
                <w:webHidden/>
              </w:rPr>
              <w:fldChar w:fldCharType="separate"/>
            </w:r>
            <w:r w:rsidR="00567865">
              <w:rPr>
                <w:noProof/>
                <w:webHidden/>
              </w:rPr>
              <w:t>17</w:t>
            </w:r>
            <w:r w:rsidR="00567865">
              <w:rPr>
                <w:noProof/>
                <w:webHidden/>
              </w:rPr>
              <w:fldChar w:fldCharType="end"/>
            </w:r>
          </w:hyperlink>
        </w:p>
        <w:p w14:paraId="687CFA25" w14:textId="77777777" w:rsidR="00567865" w:rsidRDefault="002C6C7B">
          <w:pPr>
            <w:pStyle w:val="TOC2"/>
            <w:tabs>
              <w:tab w:val="right" w:leader="dot" w:pos="9016"/>
            </w:tabs>
            <w:rPr>
              <w:rFonts w:eastAsiaTheme="minorEastAsia"/>
              <w:noProof/>
              <w:lang w:eastAsia="en-GB"/>
            </w:rPr>
          </w:pPr>
          <w:hyperlink w:anchor="_Toc535404232" w:history="1">
            <w:r w:rsidR="00567865" w:rsidRPr="00864C9A">
              <w:rPr>
                <w:rStyle w:val="Hyperlink"/>
                <w:rFonts w:ascii="Times New Roman" w:hAnsi="Times New Roman" w:cs="Times New Roman"/>
                <w:noProof/>
              </w:rPr>
              <w:t>Hydraulic Braking System</w:t>
            </w:r>
            <w:r w:rsidR="00567865">
              <w:rPr>
                <w:noProof/>
                <w:webHidden/>
              </w:rPr>
              <w:tab/>
            </w:r>
            <w:r w:rsidR="00567865">
              <w:rPr>
                <w:noProof/>
                <w:webHidden/>
              </w:rPr>
              <w:fldChar w:fldCharType="begin"/>
            </w:r>
            <w:r w:rsidR="00567865">
              <w:rPr>
                <w:noProof/>
                <w:webHidden/>
              </w:rPr>
              <w:instrText xml:space="preserve"> PAGEREF _Toc535404232 \h </w:instrText>
            </w:r>
            <w:r w:rsidR="00567865">
              <w:rPr>
                <w:noProof/>
                <w:webHidden/>
              </w:rPr>
            </w:r>
            <w:r w:rsidR="00567865">
              <w:rPr>
                <w:noProof/>
                <w:webHidden/>
              </w:rPr>
              <w:fldChar w:fldCharType="separate"/>
            </w:r>
            <w:r w:rsidR="00567865">
              <w:rPr>
                <w:noProof/>
                <w:webHidden/>
              </w:rPr>
              <w:t>18</w:t>
            </w:r>
            <w:r w:rsidR="00567865">
              <w:rPr>
                <w:noProof/>
                <w:webHidden/>
              </w:rPr>
              <w:fldChar w:fldCharType="end"/>
            </w:r>
          </w:hyperlink>
        </w:p>
        <w:p w14:paraId="31F3C9CA" w14:textId="77777777" w:rsidR="00567865" w:rsidRDefault="002C6C7B">
          <w:pPr>
            <w:pStyle w:val="TOC2"/>
            <w:tabs>
              <w:tab w:val="right" w:leader="dot" w:pos="9016"/>
            </w:tabs>
            <w:rPr>
              <w:rFonts w:eastAsiaTheme="minorEastAsia"/>
              <w:noProof/>
              <w:lang w:eastAsia="en-GB"/>
            </w:rPr>
          </w:pPr>
          <w:hyperlink w:anchor="_Toc535404233" w:history="1">
            <w:r w:rsidR="00567865" w:rsidRPr="00864C9A">
              <w:rPr>
                <w:rStyle w:val="Hyperlink"/>
                <w:rFonts w:ascii="Times New Roman" w:hAnsi="Times New Roman" w:cs="Times New Roman"/>
                <w:noProof/>
              </w:rPr>
              <w:t>How Brakes Work</w:t>
            </w:r>
            <w:r w:rsidR="00567865">
              <w:rPr>
                <w:noProof/>
                <w:webHidden/>
              </w:rPr>
              <w:tab/>
            </w:r>
            <w:r w:rsidR="00567865">
              <w:rPr>
                <w:noProof/>
                <w:webHidden/>
              </w:rPr>
              <w:fldChar w:fldCharType="begin"/>
            </w:r>
            <w:r w:rsidR="00567865">
              <w:rPr>
                <w:noProof/>
                <w:webHidden/>
              </w:rPr>
              <w:instrText xml:space="preserve"> PAGEREF _Toc535404233 \h </w:instrText>
            </w:r>
            <w:r w:rsidR="00567865">
              <w:rPr>
                <w:noProof/>
                <w:webHidden/>
              </w:rPr>
            </w:r>
            <w:r w:rsidR="00567865">
              <w:rPr>
                <w:noProof/>
                <w:webHidden/>
              </w:rPr>
              <w:fldChar w:fldCharType="separate"/>
            </w:r>
            <w:r w:rsidR="00567865">
              <w:rPr>
                <w:noProof/>
                <w:webHidden/>
              </w:rPr>
              <w:t>18</w:t>
            </w:r>
            <w:r w:rsidR="00567865">
              <w:rPr>
                <w:noProof/>
                <w:webHidden/>
              </w:rPr>
              <w:fldChar w:fldCharType="end"/>
            </w:r>
          </w:hyperlink>
        </w:p>
        <w:p w14:paraId="2D17F2FA" w14:textId="77777777" w:rsidR="00567865" w:rsidRDefault="002C6C7B">
          <w:pPr>
            <w:pStyle w:val="TOC2"/>
            <w:tabs>
              <w:tab w:val="right" w:leader="dot" w:pos="9016"/>
            </w:tabs>
            <w:rPr>
              <w:rFonts w:eastAsiaTheme="minorEastAsia"/>
              <w:noProof/>
              <w:lang w:eastAsia="en-GB"/>
            </w:rPr>
          </w:pPr>
          <w:hyperlink w:anchor="_Toc535404234" w:history="1">
            <w:r w:rsidR="00567865" w:rsidRPr="00864C9A">
              <w:rPr>
                <w:rStyle w:val="Hyperlink"/>
                <w:rFonts w:ascii="Times New Roman" w:hAnsi="Times New Roman" w:cs="Times New Roman"/>
                <w:noProof/>
              </w:rPr>
              <w:t>Adding Hydraulic systems to brakes</w:t>
            </w:r>
            <w:r w:rsidR="00567865">
              <w:rPr>
                <w:noProof/>
                <w:webHidden/>
              </w:rPr>
              <w:tab/>
            </w:r>
            <w:r w:rsidR="00567865">
              <w:rPr>
                <w:noProof/>
                <w:webHidden/>
              </w:rPr>
              <w:fldChar w:fldCharType="begin"/>
            </w:r>
            <w:r w:rsidR="00567865">
              <w:rPr>
                <w:noProof/>
                <w:webHidden/>
              </w:rPr>
              <w:instrText xml:space="preserve"> PAGEREF _Toc535404234 \h </w:instrText>
            </w:r>
            <w:r w:rsidR="00567865">
              <w:rPr>
                <w:noProof/>
                <w:webHidden/>
              </w:rPr>
            </w:r>
            <w:r w:rsidR="00567865">
              <w:rPr>
                <w:noProof/>
                <w:webHidden/>
              </w:rPr>
              <w:fldChar w:fldCharType="separate"/>
            </w:r>
            <w:r w:rsidR="00567865">
              <w:rPr>
                <w:noProof/>
                <w:webHidden/>
              </w:rPr>
              <w:t>18</w:t>
            </w:r>
            <w:r w:rsidR="00567865">
              <w:rPr>
                <w:noProof/>
                <w:webHidden/>
              </w:rPr>
              <w:fldChar w:fldCharType="end"/>
            </w:r>
          </w:hyperlink>
        </w:p>
        <w:p w14:paraId="1893B44C" w14:textId="77777777" w:rsidR="00567865" w:rsidRDefault="002C6C7B">
          <w:pPr>
            <w:pStyle w:val="TOC2"/>
            <w:tabs>
              <w:tab w:val="right" w:leader="dot" w:pos="9016"/>
            </w:tabs>
            <w:rPr>
              <w:rFonts w:eastAsiaTheme="minorEastAsia"/>
              <w:noProof/>
              <w:lang w:eastAsia="en-GB"/>
            </w:rPr>
          </w:pPr>
          <w:hyperlink w:anchor="_Toc535404235" w:history="1">
            <w:r w:rsidR="00567865" w:rsidRPr="00864C9A">
              <w:rPr>
                <w:rStyle w:val="Hyperlink"/>
                <w:rFonts w:ascii="Times New Roman" w:hAnsi="Times New Roman" w:cs="Times New Roman"/>
                <w:noProof/>
              </w:rPr>
              <w:t>Braking on the Course</w:t>
            </w:r>
            <w:r w:rsidR="00567865">
              <w:rPr>
                <w:noProof/>
                <w:webHidden/>
              </w:rPr>
              <w:tab/>
            </w:r>
            <w:r w:rsidR="00567865">
              <w:rPr>
                <w:noProof/>
                <w:webHidden/>
              </w:rPr>
              <w:fldChar w:fldCharType="begin"/>
            </w:r>
            <w:r w:rsidR="00567865">
              <w:rPr>
                <w:noProof/>
                <w:webHidden/>
              </w:rPr>
              <w:instrText xml:space="preserve"> PAGEREF _Toc535404235 \h </w:instrText>
            </w:r>
            <w:r w:rsidR="00567865">
              <w:rPr>
                <w:noProof/>
                <w:webHidden/>
              </w:rPr>
            </w:r>
            <w:r w:rsidR="00567865">
              <w:rPr>
                <w:noProof/>
                <w:webHidden/>
              </w:rPr>
              <w:fldChar w:fldCharType="separate"/>
            </w:r>
            <w:r w:rsidR="00567865">
              <w:rPr>
                <w:noProof/>
                <w:webHidden/>
              </w:rPr>
              <w:t>19</w:t>
            </w:r>
            <w:r w:rsidR="00567865">
              <w:rPr>
                <w:noProof/>
                <w:webHidden/>
              </w:rPr>
              <w:fldChar w:fldCharType="end"/>
            </w:r>
          </w:hyperlink>
        </w:p>
        <w:p w14:paraId="11F724D5" w14:textId="77777777" w:rsidR="00567865" w:rsidRDefault="002C6C7B">
          <w:pPr>
            <w:pStyle w:val="TOC2"/>
            <w:tabs>
              <w:tab w:val="right" w:leader="dot" w:pos="9016"/>
            </w:tabs>
            <w:rPr>
              <w:rFonts w:eastAsiaTheme="minorEastAsia"/>
              <w:noProof/>
              <w:lang w:eastAsia="en-GB"/>
            </w:rPr>
          </w:pPr>
          <w:hyperlink w:anchor="_Toc535404236" w:history="1">
            <w:r w:rsidR="00567865" w:rsidRPr="00864C9A">
              <w:rPr>
                <w:rStyle w:val="Hyperlink"/>
                <w:rFonts w:ascii="Times New Roman" w:hAnsi="Times New Roman" w:cs="Times New Roman"/>
                <w:noProof/>
              </w:rPr>
              <w:t>The Cost</w:t>
            </w:r>
            <w:r w:rsidR="00567865">
              <w:rPr>
                <w:noProof/>
                <w:webHidden/>
              </w:rPr>
              <w:tab/>
            </w:r>
            <w:r w:rsidR="00567865">
              <w:rPr>
                <w:noProof/>
                <w:webHidden/>
              </w:rPr>
              <w:fldChar w:fldCharType="begin"/>
            </w:r>
            <w:r w:rsidR="00567865">
              <w:rPr>
                <w:noProof/>
                <w:webHidden/>
              </w:rPr>
              <w:instrText xml:space="preserve"> PAGEREF _Toc535404236 \h </w:instrText>
            </w:r>
            <w:r w:rsidR="00567865">
              <w:rPr>
                <w:noProof/>
                <w:webHidden/>
              </w:rPr>
            </w:r>
            <w:r w:rsidR="00567865">
              <w:rPr>
                <w:noProof/>
                <w:webHidden/>
              </w:rPr>
              <w:fldChar w:fldCharType="separate"/>
            </w:r>
            <w:r w:rsidR="00567865">
              <w:rPr>
                <w:noProof/>
                <w:webHidden/>
              </w:rPr>
              <w:t>19</w:t>
            </w:r>
            <w:r w:rsidR="00567865">
              <w:rPr>
                <w:noProof/>
                <w:webHidden/>
              </w:rPr>
              <w:fldChar w:fldCharType="end"/>
            </w:r>
          </w:hyperlink>
        </w:p>
        <w:p w14:paraId="44C6B106" w14:textId="77777777" w:rsidR="00567865" w:rsidRDefault="002C6C7B">
          <w:pPr>
            <w:pStyle w:val="TOC1"/>
            <w:tabs>
              <w:tab w:val="right" w:leader="dot" w:pos="9016"/>
            </w:tabs>
            <w:rPr>
              <w:rFonts w:eastAsiaTheme="minorEastAsia"/>
              <w:noProof/>
              <w:lang w:eastAsia="en-GB"/>
            </w:rPr>
          </w:pPr>
          <w:hyperlink w:anchor="_Toc535404237" w:history="1">
            <w:r w:rsidR="00567865" w:rsidRPr="00864C9A">
              <w:rPr>
                <w:rStyle w:val="Hyperlink"/>
                <w:noProof/>
              </w:rPr>
              <w:t>Steering Systems</w:t>
            </w:r>
            <w:r w:rsidR="00567865">
              <w:rPr>
                <w:noProof/>
                <w:webHidden/>
              </w:rPr>
              <w:tab/>
            </w:r>
            <w:r w:rsidR="00567865">
              <w:rPr>
                <w:noProof/>
                <w:webHidden/>
              </w:rPr>
              <w:fldChar w:fldCharType="begin"/>
            </w:r>
            <w:r w:rsidR="00567865">
              <w:rPr>
                <w:noProof/>
                <w:webHidden/>
              </w:rPr>
              <w:instrText xml:space="preserve"> PAGEREF _Toc535404237 \h </w:instrText>
            </w:r>
            <w:r w:rsidR="00567865">
              <w:rPr>
                <w:noProof/>
                <w:webHidden/>
              </w:rPr>
            </w:r>
            <w:r w:rsidR="00567865">
              <w:rPr>
                <w:noProof/>
                <w:webHidden/>
              </w:rPr>
              <w:fldChar w:fldCharType="separate"/>
            </w:r>
            <w:r w:rsidR="00567865">
              <w:rPr>
                <w:noProof/>
                <w:webHidden/>
              </w:rPr>
              <w:t>20</w:t>
            </w:r>
            <w:r w:rsidR="00567865">
              <w:rPr>
                <w:noProof/>
                <w:webHidden/>
              </w:rPr>
              <w:fldChar w:fldCharType="end"/>
            </w:r>
          </w:hyperlink>
        </w:p>
        <w:p w14:paraId="51500C92" w14:textId="77777777" w:rsidR="00567865" w:rsidRDefault="002C6C7B">
          <w:pPr>
            <w:pStyle w:val="TOC2"/>
            <w:tabs>
              <w:tab w:val="right" w:leader="dot" w:pos="9016"/>
            </w:tabs>
            <w:rPr>
              <w:rFonts w:eastAsiaTheme="minorEastAsia"/>
              <w:noProof/>
              <w:lang w:eastAsia="en-GB"/>
            </w:rPr>
          </w:pPr>
          <w:hyperlink w:anchor="_Toc535404238" w:history="1">
            <w:r w:rsidR="00567865" w:rsidRPr="00864C9A">
              <w:rPr>
                <w:rStyle w:val="Hyperlink"/>
                <w:rFonts w:ascii="Times New Roman" w:hAnsi="Times New Roman" w:cs="Times New Roman"/>
                <w:noProof/>
              </w:rPr>
              <w:t>Method 1 (string)</w:t>
            </w:r>
            <w:r w:rsidR="00567865">
              <w:rPr>
                <w:noProof/>
                <w:webHidden/>
              </w:rPr>
              <w:tab/>
            </w:r>
            <w:r w:rsidR="00567865">
              <w:rPr>
                <w:noProof/>
                <w:webHidden/>
              </w:rPr>
              <w:fldChar w:fldCharType="begin"/>
            </w:r>
            <w:r w:rsidR="00567865">
              <w:rPr>
                <w:noProof/>
                <w:webHidden/>
              </w:rPr>
              <w:instrText xml:space="preserve"> PAGEREF _Toc535404238 \h </w:instrText>
            </w:r>
            <w:r w:rsidR="00567865">
              <w:rPr>
                <w:noProof/>
                <w:webHidden/>
              </w:rPr>
            </w:r>
            <w:r w:rsidR="00567865">
              <w:rPr>
                <w:noProof/>
                <w:webHidden/>
              </w:rPr>
              <w:fldChar w:fldCharType="separate"/>
            </w:r>
            <w:r w:rsidR="00567865">
              <w:rPr>
                <w:noProof/>
                <w:webHidden/>
              </w:rPr>
              <w:t>20</w:t>
            </w:r>
            <w:r w:rsidR="00567865">
              <w:rPr>
                <w:noProof/>
                <w:webHidden/>
              </w:rPr>
              <w:fldChar w:fldCharType="end"/>
            </w:r>
          </w:hyperlink>
        </w:p>
        <w:p w14:paraId="7F369FDF" w14:textId="77777777" w:rsidR="00567865" w:rsidRDefault="002C6C7B">
          <w:pPr>
            <w:pStyle w:val="TOC2"/>
            <w:tabs>
              <w:tab w:val="right" w:leader="dot" w:pos="9016"/>
            </w:tabs>
            <w:rPr>
              <w:rFonts w:eastAsiaTheme="minorEastAsia"/>
              <w:noProof/>
              <w:lang w:eastAsia="en-GB"/>
            </w:rPr>
          </w:pPr>
          <w:hyperlink w:anchor="_Toc535404239" w:history="1">
            <w:r w:rsidR="00567865" w:rsidRPr="00864C9A">
              <w:rPr>
                <w:rStyle w:val="Hyperlink"/>
                <w:rFonts w:ascii="Times New Roman" w:hAnsi="Times New Roman" w:cs="Times New Roman"/>
                <w:noProof/>
              </w:rPr>
              <w:t>Method 2 (Pitman Arm)</w:t>
            </w:r>
            <w:r w:rsidR="00567865">
              <w:rPr>
                <w:noProof/>
                <w:webHidden/>
              </w:rPr>
              <w:tab/>
            </w:r>
            <w:r w:rsidR="00567865">
              <w:rPr>
                <w:noProof/>
                <w:webHidden/>
              </w:rPr>
              <w:fldChar w:fldCharType="begin"/>
            </w:r>
            <w:r w:rsidR="00567865">
              <w:rPr>
                <w:noProof/>
                <w:webHidden/>
              </w:rPr>
              <w:instrText xml:space="preserve"> PAGEREF _Toc535404239 \h </w:instrText>
            </w:r>
            <w:r w:rsidR="00567865">
              <w:rPr>
                <w:noProof/>
                <w:webHidden/>
              </w:rPr>
            </w:r>
            <w:r w:rsidR="00567865">
              <w:rPr>
                <w:noProof/>
                <w:webHidden/>
              </w:rPr>
              <w:fldChar w:fldCharType="separate"/>
            </w:r>
            <w:r w:rsidR="00567865">
              <w:rPr>
                <w:noProof/>
                <w:webHidden/>
              </w:rPr>
              <w:t>21</w:t>
            </w:r>
            <w:r w:rsidR="00567865">
              <w:rPr>
                <w:noProof/>
                <w:webHidden/>
              </w:rPr>
              <w:fldChar w:fldCharType="end"/>
            </w:r>
          </w:hyperlink>
        </w:p>
        <w:p w14:paraId="3D18A905" w14:textId="77777777" w:rsidR="00567865" w:rsidRDefault="002C6C7B">
          <w:pPr>
            <w:pStyle w:val="TOC2"/>
            <w:tabs>
              <w:tab w:val="right" w:leader="dot" w:pos="9016"/>
            </w:tabs>
            <w:rPr>
              <w:rFonts w:eastAsiaTheme="minorEastAsia"/>
              <w:noProof/>
              <w:lang w:eastAsia="en-GB"/>
            </w:rPr>
          </w:pPr>
          <w:hyperlink w:anchor="_Toc535404240" w:history="1">
            <w:r w:rsidR="00567865" w:rsidRPr="00864C9A">
              <w:rPr>
                <w:rStyle w:val="Hyperlink"/>
                <w:rFonts w:ascii="Times New Roman" w:hAnsi="Times New Roman" w:cs="Times New Roman"/>
                <w:noProof/>
              </w:rPr>
              <w:t>Conclusion</w:t>
            </w:r>
            <w:r w:rsidR="00567865">
              <w:rPr>
                <w:noProof/>
                <w:webHidden/>
              </w:rPr>
              <w:tab/>
            </w:r>
            <w:r w:rsidR="00567865">
              <w:rPr>
                <w:noProof/>
                <w:webHidden/>
              </w:rPr>
              <w:fldChar w:fldCharType="begin"/>
            </w:r>
            <w:r w:rsidR="00567865">
              <w:rPr>
                <w:noProof/>
                <w:webHidden/>
              </w:rPr>
              <w:instrText xml:space="preserve"> PAGEREF _Toc535404240 \h </w:instrText>
            </w:r>
            <w:r w:rsidR="00567865">
              <w:rPr>
                <w:noProof/>
                <w:webHidden/>
              </w:rPr>
            </w:r>
            <w:r w:rsidR="00567865">
              <w:rPr>
                <w:noProof/>
                <w:webHidden/>
              </w:rPr>
              <w:fldChar w:fldCharType="separate"/>
            </w:r>
            <w:r w:rsidR="00567865">
              <w:rPr>
                <w:noProof/>
                <w:webHidden/>
              </w:rPr>
              <w:t>22</w:t>
            </w:r>
            <w:r w:rsidR="00567865">
              <w:rPr>
                <w:noProof/>
                <w:webHidden/>
              </w:rPr>
              <w:fldChar w:fldCharType="end"/>
            </w:r>
          </w:hyperlink>
        </w:p>
        <w:p w14:paraId="6B113055" w14:textId="77777777" w:rsidR="00567865" w:rsidRDefault="002C6C7B">
          <w:pPr>
            <w:pStyle w:val="TOC1"/>
            <w:tabs>
              <w:tab w:val="right" w:leader="dot" w:pos="9016"/>
            </w:tabs>
            <w:rPr>
              <w:rFonts w:eastAsiaTheme="minorEastAsia"/>
              <w:noProof/>
              <w:lang w:eastAsia="en-GB"/>
            </w:rPr>
          </w:pPr>
          <w:hyperlink w:anchor="_Toc535404241" w:history="1">
            <w:r w:rsidR="00567865" w:rsidRPr="00864C9A">
              <w:rPr>
                <w:rStyle w:val="Hyperlink"/>
                <w:rFonts w:ascii="Times New Roman" w:hAnsi="Times New Roman" w:cs="Times New Roman"/>
                <w:noProof/>
              </w:rPr>
              <w:t>The Body of the vehicle</w:t>
            </w:r>
            <w:r w:rsidR="00567865">
              <w:rPr>
                <w:noProof/>
                <w:webHidden/>
              </w:rPr>
              <w:tab/>
            </w:r>
            <w:r w:rsidR="00567865">
              <w:rPr>
                <w:noProof/>
                <w:webHidden/>
              </w:rPr>
              <w:fldChar w:fldCharType="begin"/>
            </w:r>
            <w:r w:rsidR="00567865">
              <w:rPr>
                <w:noProof/>
                <w:webHidden/>
              </w:rPr>
              <w:instrText xml:space="preserve"> PAGEREF _Toc535404241 \h </w:instrText>
            </w:r>
            <w:r w:rsidR="00567865">
              <w:rPr>
                <w:noProof/>
                <w:webHidden/>
              </w:rPr>
            </w:r>
            <w:r w:rsidR="00567865">
              <w:rPr>
                <w:noProof/>
                <w:webHidden/>
              </w:rPr>
              <w:fldChar w:fldCharType="separate"/>
            </w:r>
            <w:r w:rsidR="00567865">
              <w:rPr>
                <w:noProof/>
                <w:webHidden/>
              </w:rPr>
              <w:t>23</w:t>
            </w:r>
            <w:r w:rsidR="00567865">
              <w:rPr>
                <w:noProof/>
                <w:webHidden/>
              </w:rPr>
              <w:fldChar w:fldCharType="end"/>
            </w:r>
          </w:hyperlink>
        </w:p>
        <w:p w14:paraId="136DDF6F" w14:textId="77777777" w:rsidR="00567865" w:rsidRDefault="002C6C7B">
          <w:pPr>
            <w:pStyle w:val="TOC1"/>
            <w:tabs>
              <w:tab w:val="right" w:leader="dot" w:pos="9016"/>
            </w:tabs>
            <w:rPr>
              <w:rFonts w:eastAsiaTheme="minorEastAsia"/>
              <w:noProof/>
              <w:lang w:eastAsia="en-GB"/>
            </w:rPr>
          </w:pPr>
          <w:hyperlink w:anchor="_Toc535404242" w:history="1">
            <w:r w:rsidR="00567865" w:rsidRPr="00864C9A">
              <w:rPr>
                <w:rStyle w:val="Hyperlink"/>
                <w:rFonts w:ascii="Times New Roman" w:hAnsi="Times New Roman" w:cs="Times New Roman"/>
                <w:noProof/>
              </w:rPr>
              <w:t>References</w:t>
            </w:r>
            <w:r w:rsidR="00567865">
              <w:rPr>
                <w:noProof/>
                <w:webHidden/>
              </w:rPr>
              <w:tab/>
            </w:r>
            <w:r w:rsidR="00567865">
              <w:rPr>
                <w:noProof/>
                <w:webHidden/>
              </w:rPr>
              <w:fldChar w:fldCharType="begin"/>
            </w:r>
            <w:r w:rsidR="00567865">
              <w:rPr>
                <w:noProof/>
                <w:webHidden/>
              </w:rPr>
              <w:instrText xml:space="preserve"> PAGEREF _Toc535404242 \h </w:instrText>
            </w:r>
            <w:r w:rsidR="00567865">
              <w:rPr>
                <w:noProof/>
                <w:webHidden/>
              </w:rPr>
            </w:r>
            <w:r w:rsidR="00567865">
              <w:rPr>
                <w:noProof/>
                <w:webHidden/>
              </w:rPr>
              <w:fldChar w:fldCharType="separate"/>
            </w:r>
            <w:r w:rsidR="00567865">
              <w:rPr>
                <w:noProof/>
                <w:webHidden/>
              </w:rPr>
              <w:t>26</w:t>
            </w:r>
            <w:r w:rsidR="00567865">
              <w:rPr>
                <w:noProof/>
                <w:webHidden/>
              </w:rPr>
              <w:fldChar w:fldCharType="end"/>
            </w:r>
          </w:hyperlink>
        </w:p>
        <w:p w14:paraId="6A05A809"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b/>
              <w:bCs/>
              <w:noProof/>
              <w:sz w:val="24"/>
              <w:szCs w:val="24"/>
            </w:rPr>
            <w:fldChar w:fldCharType="end"/>
          </w:r>
        </w:p>
      </w:sdtContent>
    </w:sdt>
    <w:p w14:paraId="5A39BBE3" w14:textId="77777777" w:rsidR="007127D3" w:rsidRPr="00EE6CA4" w:rsidRDefault="007127D3" w:rsidP="00EE6CA4">
      <w:pPr>
        <w:spacing w:line="480" w:lineRule="auto"/>
        <w:rPr>
          <w:rFonts w:ascii="Times New Roman" w:hAnsi="Times New Roman" w:cs="Times New Roman"/>
          <w:sz w:val="24"/>
          <w:szCs w:val="24"/>
        </w:rPr>
      </w:pPr>
    </w:p>
    <w:p w14:paraId="41C8F396" w14:textId="77777777" w:rsidR="007127D3" w:rsidRPr="00EE6CA4" w:rsidRDefault="007127D3" w:rsidP="00EE6CA4">
      <w:pPr>
        <w:spacing w:line="480" w:lineRule="auto"/>
        <w:rPr>
          <w:rFonts w:ascii="Times New Roman" w:hAnsi="Times New Roman" w:cs="Times New Roman"/>
          <w:sz w:val="24"/>
          <w:szCs w:val="24"/>
        </w:rPr>
      </w:pPr>
    </w:p>
    <w:p w14:paraId="72A3D3EC" w14:textId="77777777" w:rsidR="007127D3" w:rsidRPr="00EE6CA4" w:rsidRDefault="007127D3" w:rsidP="00EE6CA4">
      <w:pPr>
        <w:spacing w:line="480" w:lineRule="auto"/>
        <w:rPr>
          <w:rFonts w:ascii="Times New Roman" w:hAnsi="Times New Roman" w:cs="Times New Roman"/>
          <w:sz w:val="24"/>
          <w:szCs w:val="24"/>
        </w:rPr>
      </w:pPr>
    </w:p>
    <w:p w14:paraId="0D0B940D" w14:textId="77777777" w:rsidR="007127D3" w:rsidRPr="00EE6CA4" w:rsidRDefault="007127D3" w:rsidP="00EE6CA4">
      <w:pPr>
        <w:spacing w:line="480" w:lineRule="auto"/>
        <w:rPr>
          <w:rFonts w:ascii="Times New Roman" w:hAnsi="Times New Roman" w:cs="Times New Roman"/>
          <w:sz w:val="24"/>
          <w:szCs w:val="24"/>
        </w:rPr>
      </w:pPr>
    </w:p>
    <w:p w14:paraId="0E27B00A" w14:textId="77777777" w:rsidR="007127D3" w:rsidRPr="00EE6CA4" w:rsidRDefault="007127D3" w:rsidP="00EE6CA4">
      <w:pPr>
        <w:spacing w:line="480" w:lineRule="auto"/>
        <w:rPr>
          <w:rFonts w:ascii="Times New Roman" w:hAnsi="Times New Roman" w:cs="Times New Roman"/>
          <w:sz w:val="24"/>
          <w:szCs w:val="24"/>
        </w:rPr>
      </w:pPr>
    </w:p>
    <w:p w14:paraId="60061E4C" w14:textId="77777777" w:rsidR="007127D3" w:rsidRPr="00EE6CA4" w:rsidRDefault="007127D3" w:rsidP="00EE6CA4">
      <w:pPr>
        <w:spacing w:line="480" w:lineRule="auto"/>
        <w:rPr>
          <w:rFonts w:ascii="Times New Roman" w:hAnsi="Times New Roman" w:cs="Times New Roman"/>
          <w:sz w:val="24"/>
          <w:szCs w:val="24"/>
        </w:rPr>
      </w:pPr>
    </w:p>
    <w:p w14:paraId="44EAFD9C" w14:textId="77777777" w:rsidR="00DB424D" w:rsidRPr="00EE6CA4" w:rsidRDefault="00DB424D" w:rsidP="00EE6CA4">
      <w:pPr>
        <w:spacing w:line="480" w:lineRule="auto"/>
        <w:rPr>
          <w:rFonts w:ascii="Times New Roman" w:hAnsi="Times New Roman" w:cs="Times New Roman"/>
          <w:sz w:val="24"/>
          <w:szCs w:val="24"/>
        </w:rPr>
      </w:pPr>
    </w:p>
    <w:p w14:paraId="4B94D5A5" w14:textId="77777777" w:rsidR="00DB424D" w:rsidRPr="00EE6CA4" w:rsidRDefault="00DB424D" w:rsidP="00EE6CA4">
      <w:pPr>
        <w:spacing w:line="480" w:lineRule="auto"/>
        <w:rPr>
          <w:rFonts w:ascii="Times New Roman" w:hAnsi="Times New Roman" w:cs="Times New Roman"/>
          <w:sz w:val="24"/>
          <w:szCs w:val="24"/>
        </w:rPr>
      </w:pPr>
    </w:p>
    <w:p w14:paraId="3DEEC669" w14:textId="77777777" w:rsidR="00DB424D" w:rsidRPr="00EE6CA4" w:rsidRDefault="00DB424D" w:rsidP="00EE6CA4">
      <w:pPr>
        <w:spacing w:line="480" w:lineRule="auto"/>
        <w:rPr>
          <w:rFonts w:ascii="Times New Roman" w:hAnsi="Times New Roman" w:cs="Times New Roman"/>
          <w:sz w:val="24"/>
          <w:szCs w:val="24"/>
        </w:rPr>
      </w:pPr>
    </w:p>
    <w:p w14:paraId="3656B9AB" w14:textId="77777777" w:rsidR="00DB424D" w:rsidRPr="00EE6CA4" w:rsidRDefault="00DB424D" w:rsidP="00EE6CA4">
      <w:pPr>
        <w:spacing w:line="480" w:lineRule="auto"/>
        <w:rPr>
          <w:rFonts w:ascii="Times New Roman" w:hAnsi="Times New Roman" w:cs="Times New Roman"/>
          <w:sz w:val="24"/>
          <w:szCs w:val="24"/>
        </w:rPr>
      </w:pPr>
    </w:p>
    <w:p w14:paraId="45FB0818" w14:textId="77777777" w:rsidR="00DB424D" w:rsidRPr="00EE6CA4" w:rsidRDefault="00DB424D" w:rsidP="00EE6CA4">
      <w:pPr>
        <w:spacing w:line="480" w:lineRule="auto"/>
        <w:rPr>
          <w:rFonts w:ascii="Times New Roman" w:hAnsi="Times New Roman" w:cs="Times New Roman"/>
          <w:sz w:val="24"/>
          <w:szCs w:val="24"/>
        </w:rPr>
      </w:pPr>
    </w:p>
    <w:p w14:paraId="049F31CB" w14:textId="77777777" w:rsidR="00DB424D" w:rsidRPr="00EE6CA4" w:rsidRDefault="00DB424D" w:rsidP="00EE6CA4">
      <w:pPr>
        <w:spacing w:line="480" w:lineRule="auto"/>
        <w:rPr>
          <w:rFonts w:ascii="Times New Roman" w:hAnsi="Times New Roman" w:cs="Times New Roman"/>
          <w:sz w:val="24"/>
          <w:szCs w:val="24"/>
        </w:rPr>
      </w:pPr>
    </w:p>
    <w:p w14:paraId="53128261" w14:textId="77777777" w:rsidR="00DB424D" w:rsidRPr="00EE6CA4" w:rsidRDefault="00DB424D" w:rsidP="00EE6CA4">
      <w:pPr>
        <w:spacing w:line="480" w:lineRule="auto"/>
        <w:rPr>
          <w:rFonts w:ascii="Times New Roman" w:hAnsi="Times New Roman" w:cs="Times New Roman"/>
          <w:sz w:val="24"/>
          <w:szCs w:val="24"/>
        </w:rPr>
      </w:pPr>
    </w:p>
    <w:p w14:paraId="62486C05" w14:textId="77777777" w:rsidR="00DB424D" w:rsidRPr="00EE6CA4" w:rsidRDefault="00DB424D" w:rsidP="00EE6CA4">
      <w:pPr>
        <w:spacing w:line="480" w:lineRule="auto"/>
        <w:rPr>
          <w:rFonts w:ascii="Times New Roman" w:hAnsi="Times New Roman" w:cs="Times New Roman"/>
          <w:sz w:val="24"/>
          <w:szCs w:val="24"/>
        </w:rPr>
      </w:pPr>
    </w:p>
    <w:p w14:paraId="4101652C" w14:textId="77777777" w:rsidR="00DB424D" w:rsidRPr="00EE6CA4" w:rsidRDefault="00DB424D" w:rsidP="00EE6CA4">
      <w:pPr>
        <w:spacing w:line="480" w:lineRule="auto"/>
        <w:rPr>
          <w:rFonts w:ascii="Times New Roman" w:hAnsi="Times New Roman" w:cs="Times New Roman"/>
          <w:sz w:val="24"/>
          <w:szCs w:val="24"/>
        </w:rPr>
      </w:pPr>
    </w:p>
    <w:p w14:paraId="4B99056E" w14:textId="77777777" w:rsidR="007127D3" w:rsidRPr="00EE6CA4" w:rsidRDefault="007127D3" w:rsidP="00EE6CA4">
      <w:pPr>
        <w:spacing w:line="480" w:lineRule="auto"/>
        <w:rPr>
          <w:rFonts w:ascii="Times New Roman" w:hAnsi="Times New Roman" w:cs="Times New Roman"/>
          <w:sz w:val="24"/>
          <w:szCs w:val="24"/>
        </w:rPr>
      </w:pPr>
    </w:p>
    <w:p w14:paraId="2635E364" w14:textId="77777777" w:rsidR="007127D3" w:rsidRPr="00390622" w:rsidRDefault="38F1D3EC" w:rsidP="38F1D3EC">
      <w:pPr>
        <w:pStyle w:val="Heading1"/>
        <w:spacing w:line="480" w:lineRule="auto"/>
        <w:rPr>
          <w:rFonts w:ascii="Times New Roman" w:hAnsi="Times New Roman" w:cs="Times New Roman"/>
          <w:color w:val="C00000"/>
          <w:u w:val="single"/>
        </w:rPr>
      </w:pPr>
      <w:bookmarkStart w:id="1" w:name="_Toc535404207"/>
      <w:r w:rsidRPr="38F1D3EC">
        <w:rPr>
          <w:rFonts w:ascii="Times New Roman" w:hAnsi="Times New Roman" w:cs="Times New Roman"/>
          <w:color w:val="548DD4" w:themeColor="text2" w:themeTint="99"/>
          <w:u w:val="single"/>
        </w:rPr>
        <w:lastRenderedPageBreak/>
        <w:t xml:space="preserve">Introduction </w:t>
      </w:r>
      <w:bookmarkEnd w:id="1"/>
    </w:p>
    <w:p w14:paraId="0FC7E6CF"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This report will be analysing and researching the development of a soap box racer which adheres to the outlined specification and regulations set by Richard’s Castle soapbox derby. The report will analyse thoroughly the research, cost analysis, design and implementation of a soap box rally car. The report will further research into the materials, dynamics, design work and costs of producing such a racer. </w:t>
      </w:r>
    </w:p>
    <w:p w14:paraId="32DB85D4" w14:textId="77777777" w:rsidR="00322F42"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The team was split into sections and the following people looked at each specific area regarding p</w:t>
      </w:r>
      <w:r w:rsidR="00322F42">
        <w:rPr>
          <w:rFonts w:ascii="Times New Roman" w:hAnsi="Times New Roman" w:cs="Times New Roman"/>
          <w:sz w:val="24"/>
          <w:szCs w:val="24"/>
        </w:rPr>
        <w:t>roduction of the racer.</w:t>
      </w:r>
    </w:p>
    <w:p w14:paraId="7C0285A8" w14:textId="77777777" w:rsidR="00322F42" w:rsidRPr="00974964" w:rsidRDefault="00322F42" w:rsidP="00EE6CA4">
      <w:pPr>
        <w:spacing w:line="480" w:lineRule="auto"/>
        <w:rPr>
          <w:rFonts w:ascii="Times New Roman" w:hAnsi="Times New Roman" w:cs="Times New Roman"/>
          <w:sz w:val="24"/>
          <w:szCs w:val="24"/>
          <w:u w:val="single"/>
        </w:rPr>
      </w:pPr>
      <w:r w:rsidRPr="00974964">
        <w:rPr>
          <w:rFonts w:ascii="Times New Roman" w:hAnsi="Times New Roman" w:cs="Times New Roman"/>
          <w:sz w:val="24"/>
          <w:szCs w:val="24"/>
          <w:u w:val="single"/>
        </w:rPr>
        <w:t>Breakdown of author of each section of the report:</w:t>
      </w:r>
    </w:p>
    <w:p w14:paraId="4BAA9C5F" w14:textId="4E4D49EB" w:rsidR="00322F42" w:rsidRDefault="00322F42" w:rsidP="00EE6CA4">
      <w:pPr>
        <w:spacing w:line="480" w:lineRule="auto"/>
        <w:rPr>
          <w:rFonts w:ascii="Times New Roman" w:hAnsi="Times New Roman" w:cs="Times New Roman"/>
          <w:sz w:val="24"/>
          <w:szCs w:val="24"/>
        </w:rPr>
      </w:pPr>
      <w:r w:rsidRPr="00974964">
        <w:rPr>
          <w:rFonts w:ascii="Times New Roman" w:hAnsi="Times New Roman" w:cs="Times New Roman"/>
          <w:i/>
          <w:sz w:val="24"/>
          <w:szCs w:val="24"/>
        </w:rPr>
        <w:t>Chassis Design-</w:t>
      </w:r>
      <w:r>
        <w:rPr>
          <w:rFonts w:ascii="Times New Roman" w:hAnsi="Times New Roman" w:cs="Times New Roman"/>
          <w:sz w:val="24"/>
          <w:szCs w:val="24"/>
        </w:rPr>
        <w:t xml:space="preserve"> Calum </w:t>
      </w:r>
      <w:r w:rsidR="00C76F3C">
        <w:rPr>
          <w:rFonts w:ascii="Times New Roman" w:hAnsi="Times New Roman" w:cs="Times New Roman"/>
          <w:sz w:val="24"/>
          <w:szCs w:val="24"/>
        </w:rPr>
        <w:t>McGowan</w:t>
      </w:r>
      <w:r>
        <w:rPr>
          <w:rFonts w:ascii="Times New Roman" w:hAnsi="Times New Roman" w:cs="Times New Roman"/>
          <w:sz w:val="24"/>
          <w:szCs w:val="24"/>
        </w:rPr>
        <w:t xml:space="preserve"> Franklin</w:t>
      </w:r>
      <w:r w:rsidR="003940E0">
        <w:rPr>
          <w:rFonts w:ascii="Times New Roman" w:hAnsi="Times New Roman" w:cs="Times New Roman"/>
          <w:sz w:val="24"/>
          <w:szCs w:val="24"/>
        </w:rPr>
        <w:t xml:space="preserve"> (1803213)</w:t>
      </w:r>
    </w:p>
    <w:p w14:paraId="50192EE1" w14:textId="77777777" w:rsidR="00322F42" w:rsidRDefault="00322F42" w:rsidP="00EE6CA4">
      <w:pPr>
        <w:spacing w:line="480" w:lineRule="auto"/>
        <w:rPr>
          <w:rFonts w:ascii="Times New Roman" w:hAnsi="Times New Roman" w:cs="Times New Roman"/>
          <w:sz w:val="24"/>
          <w:szCs w:val="24"/>
        </w:rPr>
      </w:pPr>
      <w:r w:rsidRPr="00974964">
        <w:rPr>
          <w:rFonts w:ascii="Times New Roman" w:hAnsi="Times New Roman" w:cs="Times New Roman"/>
          <w:i/>
          <w:sz w:val="24"/>
          <w:szCs w:val="24"/>
        </w:rPr>
        <w:t>Aerody</w:t>
      </w:r>
      <w:r w:rsidR="00974964">
        <w:rPr>
          <w:rFonts w:ascii="Times New Roman" w:hAnsi="Times New Roman" w:cs="Times New Roman"/>
          <w:i/>
          <w:sz w:val="24"/>
          <w:szCs w:val="24"/>
        </w:rPr>
        <w:t>namics and Science of The S</w:t>
      </w:r>
      <w:r w:rsidRPr="00974964">
        <w:rPr>
          <w:rFonts w:ascii="Times New Roman" w:hAnsi="Times New Roman" w:cs="Times New Roman"/>
          <w:i/>
          <w:sz w:val="24"/>
          <w:szCs w:val="24"/>
        </w:rPr>
        <w:t>oapbox-</w:t>
      </w:r>
      <w:r>
        <w:rPr>
          <w:rFonts w:ascii="Times New Roman" w:hAnsi="Times New Roman" w:cs="Times New Roman"/>
          <w:sz w:val="24"/>
          <w:szCs w:val="24"/>
        </w:rPr>
        <w:t xml:space="preserve"> R</w:t>
      </w:r>
      <w:r w:rsidR="007D2A8C">
        <w:rPr>
          <w:rFonts w:ascii="Times New Roman" w:hAnsi="Times New Roman" w:cs="Times New Roman"/>
          <w:sz w:val="24"/>
          <w:szCs w:val="24"/>
        </w:rPr>
        <w:t>hod</w:t>
      </w:r>
      <w:r>
        <w:rPr>
          <w:rFonts w:ascii="Times New Roman" w:hAnsi="Times New Roman" w:cs="Times New Roman"/>
          <w:sz w:val="24"/>
          <w:szCs w:val="24"/>
        </w:rPr>
        <w:t>ri Jenkins</w:t>
      </w:r>
      <w:r w:rsidR="003940E0">
        <w:rPr>
          <w:rFonts w:ascii="Times New Roman" w:hAnsi="Times New Roman" w:cs="Times New Roman"/>
          <w:sz w:val="24"/>
          <w:szCs w:val="24"/>
        </w:rPr>
        <w:t xml:space="preserve"> (1801396)</w:t>
      </w:r>
    </w:p>
    <w:p w14:paraId="4D6F55C5" w14:textId="574E5914" w:rsidR="00322F42" w:rsidRDefault="3CED7CEE" w:rsidP="3CED7CEE">
      <w:pPr>
        <w:spacing w:line="480" w:lineRule="auto"/>
        <w:rPr>
          <w:rFonts w:ascii="Times New Roman" w:hAnsi="Times New Roman" w:cs="Times New Roman"/>
          <w:sz w:val="24"/>
          <w:szCs w:val="24"/>
        </w:rPr>
      </w:pPr>
      <w:r w:rsidRPr="3CED7CEE">
        <w:rPr>
          <w:rFonts w:ascii="Times New Roman" w:hAnsi="Times New Roman" w:cs="Times New Roman"/>
          <w:i/>
          <w:iCs/>
          <w:sz w:val="24"/>
          <w:szCs w:val="24"/>
        </w:rPr>
        <w:t>Wheels Suitable for a Racebox Design-</w:t>
      </w:r>
      <w:r w:rsidRPr="3CED7CEE">
        <w:rPr>
          <w:rFonts w:ascii="Times New Roman" w:hAnsi="Times New Roman" w:cs="Times New Roman"/>
          <w:sz w:val="24"/>
          <w:szCs w:val="24"/>
        </w:rPr>
        <w:t xml:space="preserve"> Gwydion Gwyn Clement (1804252)</w:t>
      </w:r>
    </w:p>
    <w:p w14:paraId="35BEF6D7" w14:textId="544A5108" w:rsidR="3CED7CEE" w:rsidRDefault="3CED7CEE" w:rsidP="3CED7CEE">
      <w:pPr>
        <w:spacing w:line="480" w:lineRule="auto"/>
        <w:rPr>
          <w:rFonts w:ascii="Times New Roman" w:hAnsi="Times New Roman" w:cs="Times New Roman"/>
          <w:sz w:val="24"/>
          <w:szCs w:val="24"/>
        </w:rPr>
      </w:pPr>
      <w:r w:rsidRPr="3CED7CEE">
        <w:rPr>
          <w:rFonts w:ascii="Times New Roman" w:hAnsi="Times New Roman" w:cs="Times New Roman"/>
          <w:i/>
          <w:iCs/>
          <w:sz w:val="24"/>
          <w:szCs w:val="24"/>
        </w:rPr>
        <w:t xml:space="preserve">Brake Systems- </w:t>
      </w:r>
      <w:r w:rsidRPr="3CED7CEE">
        <w:rPr>
          <w:rFonts w:ascii="Times New Roman" w:hAnsi="Times New Roman" w:cs="Times New Roman"/>
          <w:sz w:val="24"/>
          <w:szCs w:val="24"/>
        </w:rPr>
        <w:t>Jonathan Pugh (1808090)</w:t>
      </w:r>
    </w:p>
    <w:p w14:paraId="37BE99B3" w14:textId="77777777" w:rsidR="00322F42" w:rsidRDefault="00322F42" w:rsidP="00EE6CA4">
      <w:pPr>
        <w:spacing w:line="480" w:lineRule="auto"/>
        <w:rPr>
          <w:rFonts w:ascii="Times New Roman" w:hAnsi="Times New Roman" w:cs="Times New Roman"/>
          <w:sz w:val="24"/>
          <w:szCs w:val="24"/>
        </w:rPr>
      </w:pPr>
      <w:r w:rsidRPr="00974964">
        <w:rPr>
          <w:rFonts w:ascii="Times New Roman" w:hAnsi="Times New Roman" w:cs="Times New Roman"/>
          <w:i/>
          <w:sz w:val="24"/>
          <w:szCs w:val="24"/>
        </w:rPr>
        <w:t>Steering Systems</w:t>
      </w:r>
      <w:r>
        <w:rPr>
          <w:rFonts w:ascii="Times New Roman" w:hAnsi="Times New Roman" w:cs="Times New Roman"/>
          <w:sz w:val="24"/>
          <w:szCs w:val="24"/>
        </w:rPr>
        <w:t>-</w:t>
      </w:r>
      <w:r w:rsidR="00974964">
        <w:rPr>
          <w:rFonts w:ascii="Times New Roman" w:hAnsi="Times New Roman" w:cs="Times New Roman"/>
          <w:sz w:val="24"/>
          <w:szCs w:val="24"/>
        </w:rPr>
        <w:t xml:space="preserve"> Christopher Herbert Salter</w:t>
      </w:r>
      <w:r w:rsidR="003940E0">
        <w:rPr>
          <w:rFonts w:ascii="Times New Roman" w:hAnsi="Times New Roman" w:cs="Times New Roman"/>
          <w:sz w:val="24"/>
          <w:szCs w:val="24"/>
        </w:rPr>
        <w:t xml:space="preserve"> (</w:t>
      </w:r>
      <w:r w:rsidR="009F6579">
        <w:rPr>
          <w:rFonts w:ascii="Times New Roman" w:hAnsi="Times New Roman" w:cs="Times New Roman"/>
          <w:sz w:val="24"/>
          <w:szCs w:val="24"/>
        </w:rPr>
        <w:t>1803810)</w:t>
      </w:r>
    </w:p>
    <w:p w14:paraId="44C1247E" w14:textId="77777777" w:rsidR="00322F42" w:rsidRDefault="00322F42" w:rsidP="00EE6CA4">
      <w:pPr>
        <w:spacing w:line="480" w:lineRule="auto"/>
        <w:rPr>
          <w:rFonts w:ascii="Times New Roman" w:hAnsi="Times New Roman" w:cs="Times New Roman"/>
          <w:sz w:val="24"/>
          <w:szCs w:val="24"/>
        </w:rPr>
      </w:pPr>
      <w:r w:rsidRPr="00974964">
        <w:rPr>
          <w:rFonts w:ascii="Times New Roman" w:hAnsi="Times New Roman" w:cs="Times New Roman"/>
          <w:i/>
          <w:sz w:val="24"/>
          <w:szCs w:val="24"/>
        </w:rPr>
        <w:t>The Body of The Vehicle</w:t>
      </w:r>
      <w:r>
        <w:rPr>
          <w:rFonts w:ascii="Times New Roman" w:hAnsi="Times New Roman" w:cs="Times New Roman"/>
          <w:sz w:val="24"/>
          <w:szCs w:val="24"/>
        </w:rPr>
        <w:t>-</w:t>
      </w:r>
      <w:r w:rsidR="00974964">
        <w:rPr>
          <w:rFonts w:ascii="Times New Roman" w:hAnsi="Times New Roman" w:cs="Times New Roman"/>
          <w:sz w:val="24"/>
          <w:szCs w:val="24"/>
        </w:rPr>
        <w:t xml:space="preserve"> </w:t>
      </w:r>
      <w:r w:rsidR="00974964" w:rsidRPr="00974964">
        <w:rPr>
          <w:rFonts w:ascii="Times New Roman" w:hAnsi="Times New Roman" w:cs="Times New Roman"/>
          <w:sz w:val="24"/>
          <w:szCs w:val="24"/>
        </w:rPr>
        <w:t>Aryan Adibmehr</w:t>
      </w:r>
      <w:r w:rsidR="003940E0">
        <w:rPr>
          <w:rFonts w:ascii="Times New Roman" w:hAnsi="Times New Roman" w:cs="Times New Roman"/>
          <w:sz w:val="24"/>
          <w:szCs w:val="24"/>
        </w:rPr>
        <w:t xml:space="preserve"> (1802462)</w:t>
      </w:r>
    </w:p>
    <w:p w14:paraId="1299C43A" w14:textId="77777777" w:rsidR="00322F42" w:rsidRDefault="00322F42" w:rsidP="00EE6CA4">
      <w:pPr>
        <w:spacing w:line="480" w:lineRule="auto"/>
        <w:rPr>
          <w:rFonts w:ascii="Times New Roman" w:hAnsi="Times New Roman" w:cs="Times New Roman"/>
          <w:sz w:val="24"/>
          <w:szCs w:val="24"/>
        </w:rPr>
      </w:pPr>
    </w:p>
    <w:p w14:paraId="4DDBEF00" w14:textId="77777777" w:rsidR="00322F42" w:rsidRDefault="00322F42" w:rsidP="00EE6CA4">
      <w:pPr>
        <w:spacing w:line="480" w:lineRule="auto"/>
        <w:rPr>
          <w:rFonts w:ascii="Times New Roman" w:hAnsi="Times New Roman" w:cs="Times New Roman"/>
          <w:sz w:val="24"/>
          <w:szCs w:val="24"/>
        </w:rPr>
      </w:pPr>
    </w:p>
    <w:p w14:paraId="3461D779" w14:textId="77777777" w:rsidR="00974964" w:rsidRPr="00322F42" w:rsidRDefault="00974964" w:rsidP="00EE6CA4">
      <w:pPr>
        <w:spacing w:line="480" w:lineRule="auto"/>
        <w:rPr>
          <w:rFonts w:ascii="Times New Roman" w:hAnsi="Times New Roman" w:cs="Times New Roman"/>
          <w:sz w:val="24"/>
          <w:szCs w:val="24"/>
        </w:rPr>
      </w:pPr>
    </w:p>
    <w:p w14:paraId="3CF2D8B6" w14:textId="77777777" w:rsidR="007127D3" w:rsidRPr="00EE6CA4" w:rsidRDefault="007127D3" w:rsidP="00EE6CA4">
      <w:pPr>
        <w:spacing w:line="480" w:lineRule="auto"/>
        <w:rPr>
          <w:rFonts w:ascii="Times New Roman" w:hAnsi="Times New Roman" w:cs="Times New Roman"/>
          <w:sz w:val="24"/>
          <w:szCs w:val="24"/>
        </w:rPr>
      </w:pPr>
    </w:p>
    <w:p w14:paraId="0FB78278" w14:textId="77777777" w:rsidR="00390622" w:rsidRDefault="00390622" w:rsidP="00EE6CA4">
      <w:pPr>
        <w:spacing w:line="480" w:lineRule="auto"/>
        <w:rPr>
          <w:rFonts w:ascii="Times New Roman" w:hAnsi="Times New Roman" w:cs="Times New Roman"/>
          <w:sz w:val="24"/>
          <w:szCs w:val="24"/>
          <w:highlight w:val="cyan"/>
        </w:rPr>
      </w:pPr>
    </w:p>
    <w:p w14:paraId="201BE8C3" w14:textId="77777777" w:rsidR="00390622" w:rsidRPr="00390622" w:rsidRDefault="38F1D3EC" w:rsidP="38F1D3EC">
      <w:pPr>
        <w:pStyle w:val="Heading1"/>
        <w:rPr>
          <w:rFonts w:ascii="Times New Roman" w:hAnsi="Times New Roman" w:cs="Times New Roman"/>
          <w:color w:val="548DD4" w:themeColor="text2" w:themeTint="99"/>
          <w:u w:val="single"/>
        </w:rPr>
      </w:pPr>
      <w:bookmarkStart w:id="2" w:name="_Toc535404208"/>
      <w:r w:rsidRPr="38F1D3EC">
        <w:rPr>
          <w:color w:val="548DD4" w:themeColor="text2" w:themeTint="99"/>
          <w:u w:val="single"/>
        </w:rPr>
        <w:lastRenderedPageBreak/>
        <w:t>Gant Chart</w:t>
      </w:r>
      <w:bookmarkEnd w:id="2"/>
    </w:p>
    <w:p w14:paraId="1FC39945" w14:textId="77777777" w:rsidR="00390622" w:rsidRPr="00390622" w:rsidRDefault="00390622" w:rsidP="38F1D3EC">
      <w:pPr>
        <w:rPr>
          <w:rFonts w:ascii="Times New Roman" w:hAnsi="Times New Roman" w:cs="Times New Roman"/>
          <w:color w:val="548DD4" w:themeColor="text2" w:themeTint="99"/>
          <w:u w:val="single"/>
        </w:rPr>
      </w:pPr>
    </w:p>
    <w:p w14:paraId="6F60C428" w14:textId="68AB1412" w:rsidR="007127D3" w:rsidRPr="00EE6CA4" w:rsidRDefault="38F1D3EC" w:rsidP="38F1D3EC">
      <w:pPr>
        <w:spacing w:line="480" w:lineRule="auto"/>
        <w:rPr>
          <w:rFonts w:ascii="Times New Roman" w:hAnsi="Times New Roman" w:cs="Times New Roman"/>
          <w:sz w:val="24"/>
          <w:szCs w:val="24"/>
        </w:rPr>
      </w:pPr>
      <w:r w:rsidRPr="00C76F3C">
        <w:rPr>
          <w:rFonts w:ascii="Times New Roman" w:hAnsi="Times New Roman" w:cs="Times New Roman"/>
          <w:sz w:val="24"/>
          <w:szCs w:val="24"/>
        </w:rPr>
        <w:t>Below Is the Gantt chart which depicts how the group organised their time effectively.</w:t>
      </w:r>
      <w:r w:rsidR="00C76F3C">
        <w:rPr>
          <w:rFonts w:ascii="Times New Roman" w:hAnsi="Times New Roman" w:cs="Times New Roman"/>
          <w:sz w:val="24"/>
          <w:szCs w:val="24"/>
        </w:rPr>
        <w:t xml:space="preserve"> </w:t>
      </w:r>
    </w:p>
    <w:p w14:paraId="42C1B542" w14:textId="74C7CB8E" w:rsidR="38F1D3EC" w:rsidRDefault="38F1D3EC" w:rsidP="38F1D3EC">
      <w:pPr>
        <w:spacing w:line="480" w:lineRule="auto"/>
        <w:rPr>
          <w:rFonts w:ascii="Times New Roman" w:hAnsi="Times New Roman" w:cs="Times New Roman"/>
          <w:sz w:val="24"/>
          <w:szCs w:val="24"/>
          <w:highlight w:val="cyan"/>
        </w:rPr>
      </w:pPr>
    </w:p>
    <w:p w14:paraId="0562CB0E" w14:textId="77777777" w:rsidR="007127D3" w:rsidRPr="00EE6CA4" w:rsidRDefault="007127D3" w:rsidP="00EE6CA4">
      <w:pPr>
        <w:spacing w:line="480" w:lineRule="auto"/>
        <w:rPr>
          <w:rFonts w:ascii="Times New Roman" w:hAnsi="Times New Roman" w:cs="Times New Roman"/>
          <w:sz w:val="24"/>
          <w:szCs w:val="24"/>
        </w:rPr>
      </w:pPr>
    </w:p>
    <w:p w14:paraId="34CE0A41" w14:textId="77777777" w:rsidR="007127D3" w:rsidRPr="00EE6CA4" w:rsidRDefault="007127D3" w:rsidP="00EE6CA4">
      <w:pPr>
        <w:spacing w:line="480" w:lineRule="auto"/>
        <w:rPr>
          <w:rFonts w:ascii="Times New Roman" w:hAnsi="Times New Roman" w:cs="Times New Roman"/>
          <w:sz w:val="24"/>
          <w:szCs w:val="24"/>
        </w:rPr>
      </w:pPr>
    </w:p>
    <w:p w14:paraId="62EBF3C5" w14:textId="77777777" w:rsidR="007127D3" w:rsidRPr="00EE6CA4" w:rsidRDefault="007127D3" w:rsidP="00EE6CA4">
      <w:pPr>
        <w:spacing w:line="480" w:lineRule="auto"/>
        <w:rPr>
          <w:rFonts w:ascii="Times New Roman" w:hAnsi="Times New Roman" w:cs="Times New Roman"/>
          <w:sz w:val="24"/>
          <w:szCs w:val="24"/>
        </w:rPr>
      </w:pPr>
    </w:p>
    <w:p w14:paraId="6D98A12B" w14:textId="77777777" w:rsidR="007127D3" w:rsidRPr="00EE6CA4" w:rsidRDefault="007127D3" w:rsidP="00EE6CA4">
      <w:pPr>
        <w:spacing w:line="480" w:lineRule="auto"/>
        <w:rPr>
          <w:rFonts w:ascii="Times New Roman" w:hAnsi="Times New Roman" w:cs="Times New Roman"/>
          <w:sz w:val="24"/>
          <w:szCs w:val="24"/>
        </w:rPr>
      </w:pPr>
    </w:p>
    <w:p w14:paraId="2946DB82" w14:textId="77777777" w:rsidR="007127D3" w:rsidRPr="00EE6CA4" w:rsidRDefault="007127D3" w:rsidP="00EE6CA4">
      <w:pPr>
        <w:spacing w:line="480" w:lineRule="auto"/>
        <w:rPr>
          <w:rFonts w:ascii="Times New Roman" w:hAnsi="Times New Roman" w:cs="Times New Roman"/>
          <w:sz w:val="24"/>
          <w:szCs w:val="24"/>
        </w:rPr>
      </w:pPr>
    </w:p>
    <w:p w14:paraId="5997CC1D" w14:textId="77777777" w:rsidR="007127D3" w:rsidRDefault="007127D3" w:rsidP="00EE6CA4">
      <w:pPr>
        <w:spacing w:line="480" w:lineRule="auto"/>
        <w:rPr>
          <w:rFonts w:ascii="Times New Roman" w:hAnsi="Times New Roman" w:cs="Times New Roman"/>
          <w:sz w:val="24"/>
          <w:szCs w:val="24"/>
        </w:rPr>
      </w:pPr>
    </w:p>
    <w:p w14:paraId="110FFD37" w14:textId="77777777" w:rsidR="00974964" w:rsidRDefault="00974964" w:rsidP="00EE6CA4">
      <w:pPr>
        <w:spacing w:line="480" w:lineRule="auto"/>
        <w:rPr>
          <w:rFonts w:ascii="Times New Roman" w:hAnsi="Times New Roman" w:cs="Times New Roman"/>
          <w:sz w:val="24"/>
          <w:szCs w:val="24"/>
        </w:rPr>
      </w:pPr>
    </w:p>
    <w:p w14:paraId="6B699379" w14:textId="77777777" w:rsidR="00974964" w:rsidRDefault="00974964" w:rsidP="00EE6CA4">
      <w:pPr>
        <w:spacing w:line="480" w:lineRule="auto"/>
        <w:rPr>
          <w:rFonts w:ascii="Times New Roman" w:hAnsi="Times New Roman" w:cs="Times New Roman"/>
          <w:sz w:val="24"/>
          <w:szCs w:val="24"/>
        </w:rPr>
      </w:pPr>
    </w:p>
    <w:p w14:paraId="3FE9F23F" w14:textId="77777777" w:rsidR="00974964" w:rsidRDefault="00974964" w:rsidP="00EE6CA4">
      <w:pPr>
        <w:spacing w:line="480" w:lineRule="auto"/>
        <w:rPr>
          <w:rFonts w:ascii="Times New Roman" w:hAnsi="Times New Roman" w:cs="Times New Roman"/>
          <w:sz w:val="24"/>
          <w:szCs w:val="24"/>
        </w:rPr>
      </w:pPr>
    </w:p>
    <w:p w14:paraId="1F72F646" w14:textId="77777777" w:rsidR="00974964" w:rsidRDefault="00974964" w:rsidP="00EE6CA4">
      <w:pPr>
        <w:spacing w:line="480" w:lineRule="auto"/>
        <w:rPr>
          <w:rFonts w:ascii="Times New Roman" w:hAnsi="Times New Roman" w:cs="Times New Roman"/>
          <w:sz w:val="24"/>
          <w:szCs w:val="24"/>
        </w:rPr>
      </w:pPr>
    </w:p>
    <w:p w14:paraId="08CE6F91" w14:textId="77777777" w:rsidR="00974964" w:rsidRDefault="00974964" w:rsidP="00EE6CA4">
      <w:pPr>
        <w:spacing w:line="480" w:lineRule="auto"/>
        <w:rPr>
          <w:rFonts w:ascii="Times New Roman" w:hAnsi="Times New Roman" w:cs="Times New Roman"/>
          <w:sz w:val="24"/>
          <w:szCs w:val="24"/>
        </w:rPr>
      </w:pPr>
    </w:p>
    <w:p w14:paraId="61CDCEAD" w14:textId="77777777" w:rsidR="00974964" w:rsidRDefault="00974964" w:rsidP="00EE6CA4">
      <w:pPr>
        <w:spacing w:line="480" w:lineRule="auto"/>
        <w:rPr>
          <w:rFonts w:ascii="Times New Roman" w:hAnsi="Times New Roman" w:cs="Times New Roman"/>
          <w:sz w:val="24"/>
          <w:szCs w:val="24"/>
        </w:rPr>
      </w:pPr>
    </w:p>
    <w:p w14:paraId="6BB9E253" w14:textId="77777777" w:rsidR="00974964" w:rsidRDefault="00974964" w:rsidP="00EE6CA4">
      <w:pPr>
        <w:spacing w:line="480" w:lineRule="auto"/>
        <w:rPr>
          <w:rFonts w:ascii="Times New Roman" w:hAnsi="Times New Roman" w:cs="Times New Roman"/>
          <w:sz w:val="24"/>
          <w:szCs w:val="24"/>
        </w:rPr>
      </w:pPr>
    </w:p>
    <w:p w14:paraId="23DE523C" w14:textId="77777777" w:rsidR="00974964" w:rsidRPr="00EE6CA4" w:rsidRDefault="00974964" w:rsidP="00EE6CA4">
      <w:pPr>
        <w:spacing w:line="480" w:lineRule="auto"/>
        <w:rPr>
          <w:rFonts w:ascii="Times New Roman" w:hAnsi="Times New Roman" w:cs="Times New Roman"/>
          <w:sz w:val="24"/>
          <w:szCs w:val="24"/>
        </w:rPr>
      </w:pPr>
    </w:p>
    <w:p w14:paraId="29305E89" w14:textId="77777777" w:rsidR="007127D3" w:rsidRPr="00390622" w:rsidRDefault="00DB424D" w:rsidP="00EE6CA4">
      <w:pPr>
        <w:pStyle w:val="Heading1"/>
        <w:spacing w:line="480" w:lineRule="auto"/>
        <w:rPr>
          <w:rFonts w:ascii="Times New Roman" w:hAnsi="Times New Roman" w:cs="Times New Roman"/>
          <w:color w:val="C00000"/>
          <w:szCs w:val="24"/>
          <w:u w:val="single"/>
        </w:rPr>
      </w:pPr>
      <w:bookmarkStart w:id="3" w:name="_Toc535404209"/>
      <w:r w:rsidRPr="00390622">
        <w:rPr>
          <w:rFonts w:ascii="Times New Roman" w:hAnsi="Times New Roman" w:cs="Times New Roman"/>
          <w:color w:val="C00000"/>
          <w:szCs w:val="24"/>
          <w:u w:val="single"/>
        </w:rPr>
        <w:lastRenderedPageBreak/>
        <w:t>Chassis Design</w:t>
      </w:r>
      <w:bookmarkEnd w:id="3"/>
    </w:p>
    <w:p w14:paraId="572688D7" w14:textId="77777777" w:rsidR="00DB424D" w:rsidRPr="00EE6CA4" w:rsidRDefault="00DB424D" w:rsidP="00EE6CA4">
      <w:pPr>
        <w:pStyle w:val="Heading2"/>
        <w:spacing w:line="480" w:lineRule="auto"/>
        <w:rPr>
          <w:rFonts w:ascii="Times New Roman" w:hAnsi="Times New Roman" w:cs="Times New Roman"/>
          <w:sz w:val="24"/>
          <w:szCs w:val="24"/>
        </w:rPr>
      </w:pPr>
      <w:bookmarkStart w:id="4" w:name="_Toc535404210"/>
      <w:r w:rsidRPr="00EE6CA4">
        <w:rPr>
          <w:rFonts w:ascii="Times New Roman" w:hAnsi="Times New Roman" w:cs="Times New Roman"/>
          <w:sz w:val="24"/>
          <w:szCs w:val="24"/>
        </w:rPr>
        <w:t>Introduction into Chassis Design</w:t>
      </w:r>
      <w:bookmarkEnd w:id="4"/>
    </w:p>
    <w:p w14:paraId="16201E3A" w14:textId="77777777" w:rsidR="00DB424D" w:rsidRPr="00EE6CA4" w:rsidRDefault="00DB424D"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This section of the report will be exploring frame designs, looking at both the space-frame and monocoque structures and which type will be more suitable for our application as well as meet the requirements set out. </w:t>
      </w:r>
    </w:p>
    <w:p w14:paraId="05B84B87" w14:textId="77777777" w:rsidR="00C76F3C" w:rsidRDefault="00DB424D" w:rsidP="38F1D3EC">
      <w:pPr>
        <w:spacing w:line="480" w:lineRule="auto"/>
        <w:rPr>
          <w:rFonts w:ascii="Times New Roman" w:hAnsi="Times New Roman" w:cs="Times New Roman"/>
          <w:sz w:val="24"/>
          <w:szCs w:val="24"/>
        </w:rPr>
      </w:pPr>
      <w:r>
        <w:rPr>
          <w:noProof/>
          <w:lang w:eastAsia="en-GB"/>
        </w:rPr>
        <w:drawing>
          <wp:inline distT="0" distB="0" distL="0" distR="0" wp14:anchorId="29D2E5CF" wp14:editId="2E697441">
            <wp:extent cx="2350770" cy="3325495"/>
            <wp:effectExtent l="7937" t="0" r="318" b="317"/>
            <wp:docPr id="1314850127" name="Picture 13148501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extLst>
                        <a:ext uri="{28A0092B-C50C-407E-A947-70E740481C1C}">
                          <a14:useLocalDpi xmlns:a14="http://schemas.microsoft.com/office/drawing/2010/main" val="0"/>
                        </a:ext>
                      </a:extLst>
                    </a:blip>
                    <a:stretch>
                      <a:fillRect/>
                    </a:stretch>
                  </pic:blipFill>
                  <pic:spPr>
                    <a:xfrm rot="5400000">
                      <a:off x="0" y="0"/>
                      <a:ext cx="2350770" cy="3325495"/>
                    </a:xfrm>
                    <a:prstGeom prst="rect">
                      <a:avLst/>
                    </a:prstGeom>
                  </pic:spPr>
                </pic:pic>
              </a:graphicData>
            </a:graphic>
          </wp:inline>
        </w:drawing>
      </w:r>
    </w:p>
    <w:p w14:paraId="7633D760" w14:textId="6FB854B4" w:rsidR="00C76F3C" w:rsidRDefault="00C76F3C" w:rsidP="38F1D3EC">
      <w:pPr>
        <w:spacing w:line="480" w:lineRule="auto"/>
        <w:rPr>
          <w:rFonts w:ascii="Times New Roman" w:hAnsi="Times New Roman" w:cs="Times New Roman"/>
          <w:sz w:val="24"/>
          <w:szCs w:val="24"/>
        </w:rPr>
      </w:pPr>
      <w:r>
        <w:rPr>
          <w:rFonts w:ascii="Times New Roman" w:hAnsi="Times New Roman" w:cs="Times New Roman"/>
          <w:sz w:val="24"/>
          <w:szCs w:val="24"/>
        </w:rPr>
        <w:t>Figure 2</w:t>
      </w:r>
    </w:p>
    <w:p w14:paraId="21CFE037" w14:textId="3A1C995A" w:rsidR="00DB424D" w:rsidRPr="00EE6CA4" w:rsidRDefault="00DB424D" w:rsidP="38F1D3EC">
      <w:pPr>
        <w:spacing w:line="480" w:lineRule="auto"/>
        <w:rPr>
          <w:rFonts w:ascii="Times New Roman" w:hAnsi="Times New Roman" w:cs="Times New Roman"/>
          <w:sz w:val="24"/>
          <w:szCs w:val="24"/>
        </w:rPr>
      </w:pPr>
      <w:r w:rsidRPr="00EE6CA4">
        <w:rPr>
          <w:rFonts w:ascii="Times New Roman" w:hAnsi="Times New Roman" w:cs="Times New Roman"/>
          <w:sz w:val="24"/>
          <w:szCs w:val="24"/>
        </w:rPr>
        <w:t>The space frame design uses lengths of either round of square tubing to create a rigid structure that will then encase the driver in a safe cell whilst supporting the loads demanded upon it (buildyourownracecar, 2018). The essence of this design is to use cross members that will be joined at nodes to create triangles. Bracing the frame in such a way allows for substantial tension and compression loads to be acted upon it without deformation. It is said that for a successful example of this design any significant loads applied to the frame should be applied at nodes. (Seward, 2014 p.36) This reduces any bending as the loads acted upon the frame are in a state of tension and compression.</w:t>
      </w:r>
    </w:p>
    <w:p w14:paraId="52E56223" w14:textId="77777777" w:rsidR="00DB424D" w:rsidRPr="00EE6CA4" w:rsidRDefault="00DB424D" w:rsidP="00EE6CA4">
      <w:pPr>
        <w:spacing w:line="480" w:lineRule="auto"/>
        <w:rPr>
          <w:rFonts w:ascii="Times New Roman" w:hAnsi="Times New Roman" w:cs="Times New Roman"/>
          <w:sz w:val="24"/>
          <w:szCs w:val="24"/>
        </w:rPr>
      </w:pPr>
    </w:p>
    <w:p w14:paraId="07547A01" w14:textId="77777777" w:rsidR="00DB424D" w:rsidRPr="00EE6CA4" w:rsidRDefault="00DB424D" w:rsidP="00EE6CA4">
      <w:pPr>
        <w:pStyle w:val="Heading2"/>
        <w:spacing w:line="480" w:lineRule="auto"/>
        <w:rPr>
          <w:rFonts w:ascii="Times New Roman" w:hAnsi="Times New Roman" w:cs="Times New Roman"/>
          <w:sz w:val="24"/>
          <w:szCs w:val="24"/>
        </w:rPr>
      </w:pPr>
    </w:p>
    <w:p w14:paraId="5043CB0F" w14:textId="77777777" w:rsidR="00DB424D" w:rsidRPr="00EE6CA4" w:rsidRDefault="00DB424D" w:rsidP="00EE6CA4">
      <w:pPr>
        <w:pStyle w:val="Heading2"/>
        <w:spacing w:line="480" w:lineRule="auto"/>
        <w:rPr>
          <w:rFonts w:ascii="Times New Roman" w:hAnsi="Times New Roman" w:cs="Times New Roman"/>
          <w:sz w:val="24"/>
          <w:szCs w:val="24"/>
        </w:rPr>
      </w:pPr>
    </w:p>
    <w:p w14:paraId="07459315" w14:textId="77777777" w:rsidR="00DB424D" w:rsidRDefault="00DB424D" w:rsidP="00EE6CA4">
      <w:pPr>
        <w:pStyle w:val="Heading2"/>
        <w:spacing w:line="480" w:lineRule="auto"/>
        <w:rPr>
          <w:rFonts w:ascii="Times New Roman" w:hAnsi="Times New Roman" w:cs="Times New Roman"/>
          <w:sz w:val="24"/>
          <w:szCs w:val="24"/>
        </w:rPr>
      </w:pPr>
    </w:p>
    <w:p w14:paraId="6537F28F" w14:textId="77777777" w:rsidR="00EE6CA4" w:rsidRDefault="00EE6CA4" w:rsidP="00EE6CA4">
      <w:pPr>
        <w:rPr>
          <w:lang w:val="en-US"/>
        </w:rPr>
      </w:pPr>
    </w:p>
    <w:p w14:paraId="6DFB9E20" w14:textId="77777777" w:rsidR="00EE6CA4" w:rsidRDefault="00EE6CA4" w:rsidP="00EE6CA4">
      <w:pPr>
        <w:rPr>
          <w:lang w:val="en-US"/>
        </w:rPr>
      </w:pPr>
    </w:p>
    <w:p w14:paraId="70DF9E56" w14:textId="77777777" w:rsidR="00EE6CA4" w:rsidRPr="00EE6CA4" w:rsidRDefault="00EE6CA4" w:rsidP="00EE6CA4">
      <w:pPr>
        <w:rPr>
          <w:lang w:val="en-US"/>
        </w:rPr>
      </w:pPr>
    </w:p>
    <w:p w14:paraId="1DC70620" w14:textId="77777777" w:rsidR="00DB424D" w:rsidRPr="00EE6CA4" w:rsidRDefault="00DB424D" w:rsidP="00EE6CA4">
      <w:pPr>
        <w:pStyle w:val="Heading2"/>
        <w:spacing w:line="480" w:lineRule="auto"/>
        <w:rPr>
          <w:rFonts w:ascii="Times New Roman" w:hAnsi="Times New Roman" w:cs="Times New Roman"/>
          <w:sz w:val="24"/>
          <w:szCs w:val="24"/>
        </w:rPr>
      </w:pPr>
      <w:bookmarkStart w:id="5" w:name="_Toc535404211"/>
      <w:r w:rsidRPr="00EE6CA4">
        <w:rPr>
          <w:rFonts w:ascii="Times New Roman" w:hAnsi="Times New Roman" w:cs="Times New Roman"/>
          <w:sz w:val="24"/>
          <w:szCs w:val="24"/>
        </w:rPr>
        <w:t>Torsional Rigidity.</w:t>
      </w:r>
      <w:bookmarkEnd w:id="5"/>
    </w:p>
    <w:p w14:paraId="0A822CC0" w14:textId="77777777" w:rsidR="00DB424D" w:rsidRPr="00EE6CA4" w:rsidRDefault="00DB424D"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As to get the optimal performance out of the design it must be ensure</w:t>
      </w:r>
      <w:r w:rsidR="000E5E0B">
        <w:rPr>
          <w:rFonts w:ascii="Times New Roman" w:hAnsi="Times New Roman" w:cs="Times New Roman"/>
          <w:sz w:val="24"/>
          <w:szCs w:val="24"/>
        </w:rPr>
        <w:t>d that the frame is as torsiona</w:t>
      </w:r>
      <w:r w:rsidRPr="00EE6CA4">
        <w:rPr>
          <w:rFonts w:ascii="Times New Roman" w:hAnsi="Times New Roman" w:cs="Times New Roman"/>
          <w:sz w:val="24"/>
          <w:szCs w:val="24"/>
        </w:rPr>
        <w:t>ly rigid as possible, the reason for this is it allows us to ensure predictable handling. Derek (2014) emphasizes that to effectively tune the suspension and control the lateral loads of the vehicle whilst cornering, a rigid frame is paramount. Essentially aiming for a rigid frame with suitable suspension. (Seward, 2014p.34)</w:t>
      </w:r>
    </w:p>
    <w:p w14:paraId="44E871BC" w14:textId="77777777" w:rsidR="00DB424D" w:rsidRPr="00EE6CA4" w:rsidRDefault="00DB424D" w:rsidP="00EE6CA4">
      <w:pPr>
        <w:pStyle w:val="Heading2"/>
        <w:spacing w:line="480" w:lineRule="auto"/>
        <w:rPr>
          <w:rFonts w:ascii="Times New Roman" w:hAnsi="Times New Roman" w:cs="Times New Roman"/>
          <w:sz w:val="24"/>
          <w:szCs w:val="24"/>
        </w:rPr>
      </w:pPr>
    </w:p>
    <w:p w14:paraId="178AD9B9" w14:textId="77777777" w:rsidR="00DB424D" w:rsidRPr="00EE6CA4" w:rsidRDefault="00DB424D" w:rsidP="00EE6CA4">
      <w:pPr>
        <w:pStyle w:val="Heading2"/>
        <w:spacing w:line="480" w:lineRule="auto"/>
        <w:rPr>
          <w:rFonts w:ascii="Times New Roman" w:hAnsi="Times New Roman" w:cs="Times New Roman"/>
          <w:sz w:val="24"/>
          <w:szCs w:val="24"/>
        </w:rPr>
      </w:pPr>
      <w:bookmarkStart w:id="6" w:name="_Toc535404212"/>
      <w:r w:rsidRPr="00EE6CA4">
        <w:rPr>
          <w:rFonts w:ascii="Times New Roman" w:hAnsi="Times New Roman" w:cs="Times New Roman"/>
          <w:sz w:val="24"/>
          <w:szCs w:val="24"/>
        </w:rPr>
        <w:t>Ergonomics</w:t>
      </w:r>
      <w:bookmarkEnd w:id="6"/>
    </w:p>
    <w:p w14:paraId="32DD666E" w14:textId="77777777" w:rsidR="00DB424D" w:rsidRPr="00EE6CA4" w:rsidRDefault="00DB424D"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Whilst designing the frame ergonomic factors need to be taken into consideration that will compromise optimal design for practicability. For example, the driver’s legs must have sufficient space but in turn this does not allow the use of cross members on thi</w:t>
      </w:r>
      <w:r w:rsidR="000E5E0B">
        <w:rPr>
          <w:rFonts w:ascii="Times New Roman" w:hAnsi="Times New Roman" w:cs="Times New Roman"/>
          <w:sz w:val="24"/>
          <w:szCs w:val="24"/>
        </w:rPr>
        <w:t>s part of the chas</w:t>
      </w:r>
      <w:r w:rsidR="00F95C3A">
        <w:rPr>
          <w:rFonts w:ascii="Times New Roman" w:hAnsi="Times New Roman" w:cs="Times New Roman"/>
          <w:sz w:val="24"/>
          <w:szCs w:val="24"/>
        </w:rPr>
        <w:t>s</w:t>
      </w:r>
      <w:r w:rsidR="000E5E0B">
        <w:rPr>
          <w:rFonts w:ascii="Times New Roman" w:hAnsi="Times New Roman" w:cs="Times New Roman"/>
          <w:sz w:val="24"/>
          <w:szCs w:val="24"/>
        </w:rPr>
        <w:t>is and in th</w:t>
      </w:r>
      <w:r w:rsidR="00F95C3A">
        <w:rPr>
          <w:rFonts w:ascii="Times New Roman" w:hAnsi="Times New Roman" w:cs="Times New Roman"/>
          <w:sz w:val="24"/>
          <w:szCs w:val="24"/>
        </w:rPr>
        <w:t>i</w:t>
      </w:r>
      <w:r w:rsidR="000E5E0B">
        <w:rPr>
          <w:rFonts w:ascii="Times New Roman" w:hAnsi="Times New Roman" w:cs="Times New Roman"/>
          <w:sz w:val="24"/>
          <w:szCs w:val="24"/>
        </w:rPr>
        <w:t>s</w:t>
      </w:r>
      <w:r w:rsidRPr="00EE6CA4">
        <w:rPr>
          <w:rFonts w:ascii="Times New Roman" w:hAnsi="Times New Roman" w:cs="Times New Roman"/>
          <w:sz w:val="24"/>
          <w:szCs w:val="24"/>
        </w:rPr>
        <w:t xml:space="preserve"> reducing strength and torsional rigidity unless remedial action is taken.  Furthermore, Derek (2014) proposes that suitable remedial action for such an occurrence is the addition of structural side pod members or the use of material with a higher flexural strength in these vulnerable areas.</w:t>
      </w:r>
      <w:r w:rsidR="00F95C3A">
        <w:rPr>
          <w:rFonts w:ascii="Times New Roman" w:hAnsi="Times New Roman" w:cs="Times New Roman"/>
          <w:sz w:val="24"/>
          <w:szCs w:val="24"/>
        </w:rPr>
        <w:t xml:space="preserve"> </w:t>
      </w:r>
      <w:r w:rsidRPr="00EE6CA4">
        <w:rPr>
          <w:rFonts w:ascii="Times New Roman" w:hAnsi="Times New Roman" w:cs="Times New Roman"/>
          <w:sz w:val="24"/>
          <w:szCs w:val="24"/>
        </w:rPr>
        <w:t>(Seward,2014 p.38)</w:t>
      </w:r>
    </w:p>
    <w:p w14:paraId="7A346E1F" w14:textId="77777777" w:rsidR="00EE6CA4" w:rsidRDefault="00DB424D"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Moreover, another factor to be considered is the attachment point for the seatbelt as this will have dynamic loads acting continuously upon it and will need to be suitably braced. It is noted that when using triangulation of tubes those acting in tension offer superior strength </w:t>
      </w:r>
      <w:r w:rsidRPr="00EE6CA4">
        <w:rPr>
          <w:rFonts w:ascii="Times New Roman" w:hAnsi="Times New Roman" w:cs="Times New Roman"/>
          <w:sz w:val="24"/>
          <w:szCs w:val="24"/>
        </w:rPr>
        <w:lastRenderedPageBreak/>
        <w:t>than those in compression (buildyourownracecar, 2018). This will be important in this safety aspect of the design where full</w:t>
      </w:r>
      <w:r w:rsidR="00EE6CA4">
        <w:rPr>
          <w:rFonts w:ascii="Times New Roman" w:hAnsi="Times New Roman" w:cs="Times New Roman"/>
          <w:sz w:val="24"/>
          <w:szCs w:val="24"/>
        </w:rPr>
        <w:t xml:space="preserve"> triangulation is not possible.</w:t>
      </w:r>
    </w:p>
    <w:p w14:paraId="144A5D23" w14:textId="77777777" w:rsidR="00EE6CA4" w:rsidRDefault="00EE6CA4" w:rsidP="00EE6CA4">
      <w:pPr>
        <w:spacing w:line="480" w:lineRule="auto"/>
        <w:rPr>
          <w:rFonts w:ascii="Times New Roman" w:hAnsi="Times New Roman" w:cs="Times New Roman"/>
          <w:sz w:val="24"/>
          <w:szCs w:val="24"/>
        </w:rPr>
      </w:pPr>
    </w:p>
    <w:p w14:paraId="0330711E" w14:textId="77777777" w:rsidR="00DB424D" w:rsidRPr="00EE6CA4" w:rsidRDefault="00DB424D" w:rsidP="00EE6CA4">
      <w:pPr>
        <w:pStyle w:val="Heading2"/>
      </w:pPr>
      <w:bookmarkStart w:id="7" w:name="_Toc535404213"/>
      <w:r w:rsidRPr="00EE6CA4">
        <w:t>Centre of gravity.</w:t>
      </w:r>
      <w:bookmarkEnd w:id="7"/>
    </w:p>
    <w:p w14:paraId="3AF11EEA" w14:textId="6637F320" w:rsidR="00DB424D" w:rsidRPr="00EE6CA4" w:rsidRDefault="00DB424D" w:rsidP="38F1D3EC">
      <w:pPr>
        <w:spacing w:line="480" w:lineRule="auto"/>
        <w:rPr>
          <w:rFonts w:ascii="Times New Roman" w:hAnsi="Times New Roman" w:cs="Times New Roman"/>
          <w:sz w:val="24"/>
          <w:szCs w:val="24"/>
        </w:rPr>
      </w:pPr>
      <w:r w:rsidRPr="00EE6CA4">
        <w:rPr>
          <w:rFonts w:ascii="Times New Roman" w:hAnsi="Times New Roman" w:cs="Times New Roman"/>
          <w:sz w:val="24"/>
          <w:szCs w:val="24"/>
        </w:rPr>
        <w:t>For optimal performance the racer should be as neutral as possible to</w:t>
      </w:r>
      <w:r w:rsidR="000E5E0B">
        <w:rPr>
          <w:rFonts w:ascii="Times New Roman" w:hAnsi="Times New Roman" w:cs="Times New Roman"/>
          <w:sz w:val="24"/>
          <w:szCs w:val="24"/>
        </w:rPr>
        <w:t xml:space="preserve"> obtain responsive handling, A </w:t>
      </w:r>
      <w:r w:rsidRPr="00EE6CA4">
        <w:rPr>
          <w:rFonts w:ascii="Times New Roman" w:hAnsi="Times New Roman" w:cs="Times New Roman"/>
          <w:sz w:val="24"/>
          <w:szCs w:val="24"/>
        </w:rPr>
        <w:t>key component in achieving this is to calculate the position of</w:t>
      </w:r>
      <w:r w:rsidR="000E5E0B">
        <w:rPr>
          <w:rFonts w:ascii="Times New Roman" w:hAnsi="Times New Roman" w:cs="Times New Roman"/>
          <w:sz w:val="24"/>
          <w:szCs w:val="24"/>
        </w:rPr>
        <w:t xml:space="preserve"> </w:t>
      </w:r>
      <w:r w:rsidRPr="00EE6CA4">
        <w:rPr>
          <w:rFonts w:ascii="Times New Roman" w:hAnsi="Times New Roman" w:cs="Times New Roman"/>
          <w:sz w:val="24"/>
          <w:szCs w:val="24"/>
        </w:rPr>
        <w:t xml:space="preserve">the centre of gravity (SEAS, 2012). As the Racer does not have an engine or gearbox the most significant static weight is that of the driver. </w:t>
      </w:r>
      <w:r w:rsidR="00681FC7" w:rsidRPr="00EE6CA4">
        <w:rPr>
          <w:rFonts w:ascii="Times New Roman" w:hAnsi="Times New Roman" w:cs="Times New Roman"/>
          <w:sz w:val="24"/>
          <w:szCs w:val="24"/>
        </w:rPr>
        <w:t>Therefore,</w:t>
      </w:r>
      <w:r w:rsidRPr="00EE6CA4">
        <w:rPr>
          <w:rFonts w:ascii="Times New Roman" w:hAnsi="Times New Roman" w:cs="Times New Roman"/>
          <w:sz w:val="24"/>
          <w:szCs w:val="24"/>
        </w:rPr>
        <w:t xml:space="preserve"> a well-designed cockpit layout with regards to the centre of mass will have </w:t>
      </w:r>
      <w:r w:rsidR="000E5E0B" w:rsidRPr="00EE6CA4">
        <w:rPr>
          <w:rFonts w:ascii="Times New Roman" w:hAnsi="Times New Roman" w:cs="Times New Roman"/>
          <w:sz w:val="24"/>
          <w:szCs w:val="24"/>
        </w:rPr>
        <w:t>an</w:t>
      </w:r>
      <w:r w:rsidR="000E5E0B">
        <w:rPr>
          <w:rFonts w:ascii="Times New Roman" w:hAnsi="Times New Roman" w:cs="Times New Roman"/>
          <w:sz w:val="24"/>
          <w:szCs w:val="24"/>
        </w:rPr>
        <w:t xml:space="preserve"> </w:t>
      </w:r>
      <w:r w:rsidR="000E5E0B" w:rsidRPr="00EE6CA4">
        <w:rPr>
          <w:rFonts w:ascii="Times New Roman" w:hAnsi="Times New Roman" w:cs="Times New Roman"/>
          <w:sz w:val="24"/>
          <w:szCs w:val="24"/>
        </w:rPr>
        <w:t>important</w:t>
      </w:r>
      <w:r w:rsidRPr="00EE6CA4">
        <w:rPr>
          <w:rFonts w:ascii="Times New Roman" w:hAnsi="Times New Roman" w:cs="Times New Roman"/>
          <w:sz w:val="24"/>
          <w:szCs w:val="24"/>
        </w:rPr>
        <w:t xml:space="preserve"> effect on the vehicles handling. It is regarded that all accelerative forces act</w:t>
      </w:r>
      <w:r w:rsidR="000E5E0B">
        <w:rPr>
          <w:rFonts w:ascii="Times New Roman" w:hAnsi="Times New Roman" w:cs="Times New Roman"/>
          <w:sz w:val="24"/>
          <w:szCs w:val="24"/>
        </w:rPr>
        <w:t xml:space="preserve"> </w:t>
      </w:r>
      <w:r w:rsidRPr="00EE6CA4">
        <w:rPr>
          <w:rFonts w:ascii="Times New Roman" w:hAnsi="Times New Roman" w:cs="Times New Roman"/>
          <w:sz w:val="24"/>
          <w:szCs w:val="24"/>
        </w:rPr>
        <w:t>through the centre of gravity and any force acting otherwise can unbalance the vehicle unless neutralised by another force (SEAS, 2012).  The aim is for the centre of mass to be positioned on the centreline between front and rear wheels as well as left and right wheels and as low as possible</w:t>
      </w:r>
      <w:r w:rsidR="000E5E0B">
        <w:rPr>
          <w:rFonts w:ascii="Times New Roman" w:hAnsi="Times New Roman" w:cs="Times New Roman"/>
          <w:sz w:val="24"/>
          <w:szCs w:val="24"/>
        </w:rPr>
        <w:t xml:space="preserve"> to reduce weight transfer and </w:t>
      </w:r>
      <w:r w:rsidRPr="00EE6CA4">
        <w:rPr>
          <w:rFonts w:ascii="Times New Roman" w:hAnsi="Times New Roman" w:cs="Times New Roman"/>
          <w:sz w:val="24"/>
          <w:szCs w:val="24"/>
        </w:rPr>
        <w:t>chieve neutral responsive handling.</w:t>
      </w:r>
    </w:p>
    <w:p w14:paraId="738610EB" w14:textId="77777777" w:rsidR="00DB424D" w:rsidRPr="00EE6CA4" w:rsidRDefault="00DB424D" w:rsidP="00EE6CA4">
      <w:pPr>
        <w:spacing w:line="480" w:lineRule="auto"/>
        <w:rPr>
          <w:rFonts w:ascii="Times New Roman" w:hAnsi="Times New Roman" w:cs="Times New Roman"/>
          <w:sz w:val="24"/>
          <w:szCs w:val="24"/>
        </w:rPr>
      </w:pPr>
    </w:p>
    <w:p w14:paraId="637805D2" w14:textId="77777777" w:rsidR="007127D3" w:rsidRPr="00EE6CA4" w:rsidRDefault="007127D3" w:rsidP="00EE6CA4">
      <w:pPr>
        <w:spacing w:line="480" w:lineRule="auto"/>
        <w:rPr>
          <w:rFonts w:ascii="Times New Roman" w:hAnsi="Times New Roman" w:cs="Times New Roman"/>
          <w:sz w:val="24"/>
          <w:szCs w:val="24"/>
        </w:rPr>
      </w:pPr>
    </w:p>
    <w:p w14:paraId="463F29E8" w14:textId="77777777" w:rsidR="00DB424D" w:rsidRPr="00EE6CA4" w:rsidRDefault="00DB424D" w:rsidP="00EE6CA4">
      <w:pPr>
        <w:pStyle w:val="Heading2"/>
        <w:spacing w:line="480" w:lineRule="auto"/>
        <w:rPr>
          <w:rFonts w:ascii="Times New Roman" w:hAnsi="Times New Roman" w:cs="Times New Roman"/>
          <w:sz w:val="24"/>
          <w:szCs w:val="24"/>
        </w:rPr>
      </w:pPr>
    </w:p>
    <w:p w14:paraId="3B7B4B86" w14:textId="77777777" w:rsidR="00EE6CA4" w:rsidRDefault="00EE6CA4" w:rsidP="00EE6CA4">
      <w:pPr>
        <w:pStyle w:val="Heading2"/>
        <w:spacing w:line="480" w:lineRule="auto"/>
        <w:rPr>
          <w:rFonts w:ascii="Times New Roman" w:hAnsi="Times New Roman" w:cs="Times New Roman"/>
          <w:sz w:val="24"/>
          <w:szCs w:val="24"/>
        </w:rPr>
      </w:pPr>
    </w:p>
    <w:p w14:paraId="3A0FF5F2" w14:textId="77777777" w:rsidR="00EE6CA4" w:rsidRDefault="00EE6CA4" w:rsidP="00EE6CA4">
      <w:pPr>
        <w:pStyle w:val="Heading2"/>
        <w:spacing w:line="480" w:lineRule="auto"/>
        <w:rPr>
          <w:rFonts w:ascii="Times New Roman" w:hAnsi="Times New Roman" w:cs="Times New Roman"/>
          <w:sz w:val="24"/>
          <w:szCs w:val="24"/>
        </w:rPr>
      </w:pPr>
    </w:p>
    <w:p w14:paraId="5630AD66" w14:textId="77777777" w:rsidR="00322F42" w:rsidRDefault="00322F42" w:rsidP="00322F42">
      <w:pPr>
        <w:rPr>
          <w:lang w:val="en-US"/>
        </w:rPr>
      </w:pPr>
    </w:p>
    <w:p w14:paraId="0F9CBF69" w14:textId="2AA47009" w:rsidR="38F1D3EC" w:rsidRDefault="38F1D3EC" w:rsidP="38F1D3EC">
      <w:pPr>
        <w:rPr>
          <w:rFonts w:ascii="Times New Roman" w:hAnsi="Times New Roman" w:cs="Times New Roman"/>
          <w:sz w:val="24"/>
          <w:szCs w:val="24"/>
        </w:rPr>
      </w:pPr>
      <w:r>
        <w:rPr>
          <w:noProof/>
          <w:lang w:eastAsia="en-GB"/>
        </w:rPr>
        <w:lastRenderedPageBreak/>
        <w:drawing>
          <wp:inline distT="0" distB="0" distL="0" distR="0" wp14:anchorId="5FE4C2D2" wp14:editId="73F5FA53">
            <wp:extent cx="3048000" cy="4076700"/>
            <wp:effectExtent l="0" t="0" r="0" b="0"/>
            <wp:docPr id="981970433" name="Picture 9819704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rot="16200000">
                      <a:off x="0" y="0"/>
                      <a:ext cx="3048000" cy="4076700"/>
                    </a:xfrm>
                    <a:prstGeom prst="rect">
                      <a:avLst/>
                    </a:prstGeom>
                  </pic:spPr>
                </pic:pic>
              </a:graphicData>
            </a:graphic>
          </wp:inline>
        </w:drawing>
      </w:r>
    </w:p>
    <w:p w14:paraId="016AD3E7" w14:textId="0DB4A067" w:rsidR="00C76F3C" w:rsidRDefault="00C76F3C" w:rsidP="38F1D3EC">
      <w:pPr>
        <w:rPr>
          <w:rFonts w:ascii="Times New Roman" w:hAnsi="Times New Roman" w:cs="Times New Roman"/>
          <w:sz w:val="24"/>
          <w:szCs w:val="24"/>
        </w:rPr>
      </w:pPr>
      <w:r>
        <w:rPr>
          <w:rFonts w:ascii="Times New Roman" w:hAnsi="Times New Roman" w:cs="Times New Roman"/>
          <w:sz w:val="24"/>
          <w:szCs w:val="24"/>
        </w:rPr>
        <w:t xml:space="preserve">Figure 3 </w:t>
      </w:r>
    </w:p>
    <w:p w14:paraId="4F1FDC70" w14:textId="03FCDF5A" w:rsidR="00DB424D" w:rsidRPr="00EE6CA4" w:rsidRDefault="38F1D3EC" w:rsidP="38F1D3EC">
      <w:pPr>
        <w:pStyle w:val="Heading2"/>
        <w:spacing w:line="480" w:lineRule="auto"/>
        <w:rPr>
          <w:rFonts w:ascii="Times New Roman" w:hAnsi="Times New Roman" w:cs="Times New Roman"/>
          <w:sz w:val="24"/>
          <w:szCs w:val="24"/>
        </w:rPr>
      </w:pPr>
      <w:bookmarkStart w:id="8" w:name="_Toc535404214"/>
      <w:r w:rsidRPr="38F1D3EC">
        <w:rPr>
          <w:rFonts w:ascii="Times New Roman" w:hAnsi="Times New Roman" w:cs="Times New Roman"/>
          <w:sz w:val="24"/>
          <w:szCs w:val="24"/>
        </w:rPr>
        <w:t>Cockpit Dimensions.</w:t>
      </w:r>
      <w:bookmarkEnd w:id="8"/>
    </w:p>
    <w:p w14:paraId="334DD266" w14:textId="77777777" w:rsidR="00DB424D" w:rsidRPr="00EE6CA4" w:rsidRDefault="00DB424D"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As the cockpit is the interface between the driver and the machine it is paramount that certain aspects are dimensioned through an ergonomics study to achieve comfort to the driver whilst staying in the parameters of an optimal racer design. The dimensions regarded as crucial to this application are said to be, </w:t>
      </w:r>
      <w:r w:rsidR="00681FC7" w:rsidRPr="00EE6CA4">
        <w:rPr>
          <w:rFonts w:ascii="Times New Roman" w:hAnsi="Times New Roman" w:cs="Times New Roman"/>
          <w:sz w:val="24"/>
          <w:szCs w:val="24"/>
        </w:rPr>
        <w:t>the</w:t>
      </w:r>
      <w:r w:rsidRPr="00EE6CA4">
        <w:rPr>
          <w:rFonts w:ascii="Times New Roman" w:hAnsi="Times New Roman" w:cs="Times New Roman"/>
          <w:sz w:val="24"/>
          <w:szCs w:val="24"/>
        </w:rPr>
        <w:t xml:space="preserve"> angle of the seat, </w:t>
      </w:r>
      <w:r w:rsidR="00681FC7" w:rsidRPr="00EE6CA4">
        <w:rPr>
          <w:rFonts w:ascii="Times New Roman" w:hAnsi="Times New Roman" w:cs="Times New Roman"/>
          <w:sz w:val="24"/>
          <w:szCs w:val="24"/>
        </w:rPr>
        <w:t>the</w:t>
      </w:r>
      <w:r w:rsidRPr="00EE6CA4">
        <w:rPr>
          <w:rFonts w:ascii="Times New Roman" w:hAnsi="Times New Roman" w:cs="Times New Roman"/>
          <w:sz w:val="24"/>
          <w:szCs w:val="24"/>
        </w:rPr>
        <w:t xml:space="preserve"> angle of the legs bent at the knee, the steering location, dash and forward roll bar height and the width of the cockpit at the seat, legs and </w:t>
      </w:r>
      <w:r w:rsidR="00681FC7" w:rsidRPr="00EE6CA4">
        <w:rPr>
          <w:rFonts w:ascii="Times New Roman" w:hAnsi="Times New Roman" w:cs="Times New Roman"/>
          <w:sz w:val="24"/>
          <w:szCs w:val="24"/>
        </w:rPr>
        <w:t>shoulders (</w:t>
      </w:r>
      <w:r w:rsidRPr="00EE6CA4">
        <w:rPr>
          <w:rFonts w:ascii="Times New Roman" w:hAnsi="Times New Roman" w:cs="Times New Roman"/>
          <w:sz w:val="24"/>
          <w:szCs w:val="24"/>
        </w:rPr>
        <w:t>Mariotti &amp; Janud, 2000)</w:t>
      </w:r>
    </w:p>
    <w:p w14:paraId="0DE4B5B7" w14:textId="77777777" w:rsidR="00EE6CA4" w:rsidRPr="00EE6CA4" w:rsidRDefault="00EE6CA4" w:rsidP="00EE6CA4">
      <w:pPr>
        <w:spacing w:line="480" w:lineRule="auto"/>
        <w:rPr>
          <w:rFonts w:ascii="Times New Roman" w:hAnsi="Times New Roman" w:cs="Times New Roman"/>
          <w:sz w:val="24"/>
          <w:szCs w:val="24"/>
        </w:rPr>
      </w:pPr>
    </w:p>
    <w:p w14:paraId="37CD3C3F" w14:textId="7E018B97" w:rsidR="00EE6CA4" w:rsidRDefault="00390622" w:rsidP="38F1D3EC">
      <w:pPr>
        <w:spacing w:line="480" w:lineRule="auto"/>
        <w:rPr>
          <w:rFonts w:ascii="Times New Roman" w:hAnsi="Times New Roman" w:cs="Times New Roman"/>
          <w:sz w:val="24"/>
          <w:szCs w:val="24"/>
        </w:rPr>
      </w:pPr>
      <w:r>
        <w:rPr>
          <w:noProof/>
          <w:lang w:eastAsia="en-GB"/>
        </w:rPr>
        <w:lastRenderedPageBreak/>
        <w:drawing>
          <wp:inline distT="0" distB="0" distL="0" distR="0" wp14:anchorId="78D62BE2" wp14:editId="6E5C748C">
            <wp:extent cx="2992755" cy="4232910"/>
            <wp:effectExtent l="8573" t="0" r="6667" b="6668"/>
            <wp:docPr id="457451481" name="Picture 4574514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rot="5400000">
                      <a:off x="0" y="0"/>
                      <a:ext cx="2992755" cy="4232910"/>
                    </a:xfrm>
                    <a:prstGeom prst="rect">
                      <a:avLst/>
                    </a:prstGeom>
                  </pic:spPr>
                </pic:pic>
              </a:graphicData>
            </a:graphic>
          </wp:inline>
        </w:drawing>
      </w:r>
    </w:p>
    <w:p w14:paraId="1C552B86" w14:textId="7946E0E5" w:rsidR="00C76F3C" w:rsidRPr="00EE6CA4" w:rsidRDefault="00C76F3C" w:rsidP="38F1D3EC">
      <w:pPr>
        <w:spacing w:line="480" w:lineRule="auto"/>
        <w:rPr>
          <w:rFonts w:ascii="Times New Roman" w:hAnsi="Times New Roman" w:cs="Times New Roman"/>
          <w:sz w:val="24"/>
          <w:szCs w:val="24"/>
        </w:rPr>
      </w:pPr>
      <w:r>
        <w:rPr>
          <w:rFonts w:ascii="Times New Roman" w:hAnsi="Times New Roman" w:cs="Times New Roman"/>
          <w:sz w:val="24"/>
          <w:szCs w:val="24"/>
        </w:rPr>
        <w:t xml:space="preserve">Figure 4 </w:t>
      </w:r>
    </w:p>
    <w:p w14:paraId="7DF8344F" w14:textId="7E87EA5E" w:rsidR="00EE6CA4" w:rsidRPr="00EE6CA4" w:rsidRDefault="38F1D3EC" w:rsidP="38F1D3EC">
      <w:pPr>
        <w:pStyle w:val="Heading2"/>
        <w:spacing w:line="480" w:lineRule="auto"/>
        <w:rPr>
          <w:rFonts w:ascii="Times New Roman" w:hAnsi="Times New Roman" w:cs="Times New Roman"/>
          <w:sz w:val="24"/>
          <w:szCs w:val="24"/>
        </w:rPr>
      </w:pPr>
      <w:bookmarkStart w:id="9" w:name="_Toc535404215"/>
      <w:r w:rsidRPr="38F1D3EC">
        <w:rPr>
          <w:rFonts w:ascii="Times New Roman" w:hAnsi="Times New Roman" w:cs="Times New Roman"/>
          <w:sz w:val="24"/>
          <w:szCs w:val="24"/>
        </w:rPr>
        <w:t>Materials</w:t>
      </w:r>
      <w:bookmarkEnd w:id="9"/>
    </w:p>
    <w:p w14:paraId="1DF2D952" w14:textId="77777777" w:rsidR="00EE6CA4" w:rsidRPr="00EE6CA4" w:rsidRDefault="00EE6CA4"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In order to create a well-functioning space-frame design the materials used must be sufficiently strong to carry the loads they are subjected to and be as lightweight as possible. Steel is a common material used and can come in varying grades; the way in which the steel is processed can also have an impact on the mechanical properties of the material. </w:t>
      </w:r>
    </w:p>
    <w:p w14:paraId="32C413BA" w14:textId="77777777" w:rsidR="00EE6CA4" w:rsidRPr="00EE6CA4" w:rsidRDefault="00EE6CA4"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1018 steel is a common grade of mild steel used in a number of engineering applications and is usually purchased in cold drawn form offering tensile strength of 64000 psi and a yield strength of 54000psi (capital steel.net)</w:t>
      </w:r>
    </w:p>
    <w:p w14:paraId="4E7F7605" w14:textId="77777777" w:rsidR="00EE6CA4" w:rsidRPr="00EE6CA4" w:rsidRDefault="00EE6CA4"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Steel can also be acquired in many forms, such as seamless circular tubing offering a high yield strength this type of steel is commonly used for roll cages and is recommended for high stress components (Seward, 2014p.42)</w:t>
      </w:r>
    </w:p>
    <w:p w14:paraId="53CD26E5" w14:textId="77777777" w:rsidR="00EE6CA4" w:rsidRPr="00EE6CA4" w:rsidRDefault="00EE6CA4"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Welded circular tubing is also commonly used in automotive applications although it has a lesser yield strength than seamless tubing but is also cheaper.</w:t>
      </w:r>
    </w:p>
    <w:p w14:paraId="25BC6D00" w14:textId="77777777" w:rsidR="00EE6CA4" w:rsidRPr="00EE6CA4" w:rsidRDefault="00EE6CA4"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lastRenderedPageBreak/>
        <w:t>Welded square tubing is another alternative although it has 20% less efficiency in compressive buckling than circular tubing but offers more strength and is easier to join.</w:t>
      </w:r>
    </w:p>
    <w:p w14:paraId="6102C0F9" w14:textId="77777777" w:rsidR="00EE6CA4" w:rsidRPr="00EE6CA4" w:rsidRDefault="00EE6CA4"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Alloy steel tube offers an extremely high yield strength and is the lightest material of those mentioned but can be significantly more expensive and also require specialist welding (Seward, 2014p.42)</w:t>
      </w:r>
    </w:p>
    <w:p w14:paraId="060AFC2E" w14:textId="77777777" w:rsidR="00EE6CA4" w:rsidRPr="00EE6CA4" w:rsidRDefault="00EE6CA4"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The price for 42.4x3.00mm circular hollow tubing at a length of 7.5-7.65m is £75.67, and the price for a 40x40x 3.00mm square hollow tubing at a length of 7.5-7.65m is £69.74, Although once bought in bulk these prices are reduced significantly (parkersteel, 2018).</w:t>
      </w:r>
    </w:p>
    <w:p w14:paraId="7194DBDC" w14:textId="77777777" w:rsidR="00EE6CA4" w:rsidRPr="00EE6CA4" w:rsidRDefault="00EE6CA4" w:rsidP="00EE6CA4">
      <w:pPr>
        <w:pStyle w:val="Heading2"/>
        <w:spacing w:line="480" w:lineRule="auto"/>
        <w:rPr>
          <w:rFonts w:ascii="Times New Roman" w:hAnsi="Times New Roman" w:cs="Times New Roman"/>
          <w:sz w:val="24"/>
          <w:szCs w:val="24"/>
        </w:rPr>
      </w:pPr>
    </w:p>
    <w:p w14:paraId="055A4698" w14:textId="77777777" w:rsidR="00EE6CA4" w:rsidRPr="00EE6CA4" w:rsidRDefault="00EE6CA4" w:rsidP="00EE6CA4">
      <w:pPr>
        <w:pStyle w:val="Heading2"/>
        <w:spacing w:line="480" w:lineRule="auto"/>
        <w:rPr>
          <w:rFonts w:ascii="Times New Roman" w:hAnsi="Times New Roman" w:cs="Times New Roman"/>
          <w:sz w:val="24"/>
          <w:szCs w:val="24"/>
        </w:rPr>
      </w:pPr>
      <w:bookmarkStart w:id="10" w:name="_Toc535404216"/>
      <w:r w:rsidRPr="00EE6CA4">
        <w:rPr>
          <w:rFonts w:ascii="Times New Roman" w:hAnsi="Times New Roman" w:cs="Times New Roman"/>
          <w:sz w:val="24"/>
          <w:szCs w:val="24"/>
        </w:rPr>
        <w:t>Summary of research</w:t>
      </w:r>
      <w:bookmarkEnd w:id="10"/>
    </w:p>
    <w:p w14:paraId="0E536BF8" w14:textId="77777777" w:rsidR="00EE6CA4" w:rsidRPr="00EE6CA4" w:rsidRDefault="00EE6CA4"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Once driver dimensions had been established through an ergonomics study it was then possible to gather dimensions for the racer to scale with the driver, allowing optimum performance whilst providing driver safety and comfort. </w:t>
      </w:r>
    </w:p>
    <w:p w14:paraId="520DD701" w14:textId="77777777" w:rsidR="00EE6CA4" w:rsidRPr="00EE6CA4" w:rsidRDefault="00681FC7"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Typically,</w:t>
      </w:r>
      <w:r w:rsidR="00EE6CA4" w:rsidRPr="00EE6CA4">
        <w:rPr>
          <w:rFonts w:ascii="Times New Roman" w:hAnsi="Times New Roman" w:cs="Times New Roman"/>
          <w:sz w:val="24"/>
          <w:szCs w:val="24"/>
        </w:rPr>
        <w:t xml:space="preserve"> a space-frame design is braced throughout the entire structure. Offering superb rigidity and strength and able to deal with the high compressive and tension loads applied to it. As our racer will not be subjected to such high demands as an engine propelled racer it does not require bracing for such substantial loads and therefore allows for reduction in bracing whilst not compromising performance. In turn this will reduce the overall weight, cost of materials and workload.</w:t>
      </w:r>
    </w:p>
    <w:p w14:paraId="3E859960" w14:textId="77777777" w:rsidR="00EE6CA4" w:rsidRPr="00EE6CA4" w:rsidRDefault="00EE6CA4"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It was decided that 20x20x2mm square hollow tubing would be ideal for the frame as this would be stronger than an equivalent in circular tubing as well as easier to cut and weld.  With the measurements established it was calculated that approximately 21.6m would be needed to make the chassis, comparing both parkersteel.co.uk(2018) and </w:t>
      </w:r>
      <w:r w:rsidRPr="00EE6CA4">
        <w:rPr>
          <w:rFonts w:ascii="Times New Roman" w:hAnsi="Times New Roman" w:cs="Times New Roman"/>
          <w:sz w:val="24"/>
          <w:szCs w:val="24"/>
        </w:rPr>
        <w:lastRenderedPageBreak/>
        <w:t>themetalstore.co.uk(2018) the lowest price for the material was £85.06, Additionally for the floor panel of the racer it was decided that 1.2mm aluminium sheet  would be ideal a</w:t>
      </w:r>
      <w:r w:rsidR="000E5E0B">
        <w:rPr>
          <w:rFonts w:ascii="Times New Roman" w:hAnsi="Times New Roman" w:cs="Times New Roman"/>
          <w:sz w:val="24"/>
          <w:szCs w:val="24"/>
        </w:rPr>
        <w:t>s</w:t>
      </w:r>
      <w:r w:rsidRPr="00EE6CA4">
        <w:rPr>
          <w:rFonts w:ascii="Times New Roman" w:hAnsi="Times New Roman" w:cs="Times New Roman"/>
          <w:sz w:val="24"/>
          <w:szCs w:val="24"/>
        </w:rPr>
        <w:t xml:space="preserve"> this can be easily cut to shape and riveted to the base, Again comparing the two metal suppliers the best price for this was £40.32 for a 2mx1m sheet.</w:t>
      </w:r>
    </w:p>
    <w:p w14:paraId="769D0D3C" w14:textId="77777777" w:rsidR="00EE6CA4" w:rsidRPr="00EE6CA4" w:rsidRDefault="00EE6CA4" w:rsidP="00EE6CA4">
      <w:pPr>
        <w:spacing w:line="480" w:lineRule="auto"/>
        <w:rPr>
          <w:rFonts w:ascii="Times New Roman" w:hAnsi="Times New Roman" w:cs="Times New Roman"/>
          <w:sz w:val="24"/>
          <w:szCs w:val="24"/>
        </w:rPr>
      </w:pPr>
    </w:p>
    <w:p w14:paraId="54CD245A" w14:textId="77777777" w:rsidR="00DB424D" w:rsidRPr="00EE6CA4" w:rsidRDefault="00DB424D" w:rsidP="00EE6CA4">
      <w:pPr>
        <w:spacing w:line="480" w:lineRule="auto"/>
        <w:rPr>
          <w:rFonts w:ascii="Times New Roman" w:hAnsi="Times New Roman" w:cs="Times New Roman"/>
          <w:sz w:val="24"/>
          <w:szCs w:val="24"/>
        </w:rPr>
      </w:pPr>
    </w:p>
    <w:p w14:paraId="1231BE67" w14:textId="77777777" w:rsidR="00DB424D" w:rsidRPr="00EE6CA4" w:rsidRDefault="00DB424D" w:rsidP="00EE6CA4">
      <w:pPr>
        <w:spacing w:line="480" w:lineRule="auto"/>
        <w:rPr>
          <w:rFonts w:ascii="Times New Roman" w:hAnsi="Times New Roman" w:cs="Times New Roman"/>
          <w:sz w:val="24"/>
          <w:szCs w:val="24"/>
        </w:rPr>
      </w:pPr>
    </w:p>
    <w:p w14:paraId="36FEB5B0" w14:textId="77777777" w:rsidR="007127D3" w:rsidRPr="00EE6CA4" w:rsidRDefault="007127D3" w:rsidP="00EE6CA4">
      <w:pPr>
        <w:spacing w:line="480" w:lineRule="auto"/>
        <w:rPr>
          <w:rFonts w:ascii="Times New Roman" w:hAnsi="Times New Roman" w:cs="Times New Roman"/>
          <w:sz w:val="24"/>
          <w:szCs w:val="24"/>
        </w:rPr>
      </w:pPr>
    </w:p>
    <w:p w14:paraId="30D7AA69" w14:textId="77777777" w:rsidR="00EE6CA4" w:rsidRPr="00EE6CA4" w:rsidRDefault="00EE6CA4" w:rsidP="00EE6CA4">
      <w:pPr>
        <w:spacing w:line="480" w:lineRule="auto"/>
        <w:rPr>
          <w:rFonts w:ascii="Times New Roman" w:hAnsi="Times New Roman" w:cs="Times New Roman"/>
          <w:sz w:val="24"/>
          <w:szCs w:val="24"/>
        </w:rPr>
      </w:pPr>
    </w:p>
    <w:p w14:paraId="7196D064" w14:textId="77777777" w:rsidR="00EE6CA4" w:rsidRPr="00EE6CA4" w:rsidRDefault="00EE6CA4" w:rsidP="00EE6CA4">
      <w:pPr>
        <w:spacing w:line="480" w:lineRule="auto"/>
        <w:rPr>
          <w:rFonts w:ascii="Times New Roman" w:hAnsi="Times New Roman" w:cs="Times New Roman"/>
          <w:sz w:val="24"/>
          <w:szCs w:val="24"/>
        </w:rPr>
      </w:pPr>
    </w:p>
    <w:p w14:paraId="34FF1C98" w14:textId="77777777" w:rsidR="00EE6CA4" w:rsidRDefault="00EE6CA4" w:rsidP="00EE6CA4">
      <w:pPr>
        <w:spacing w:line="480" w:lineRule="auto"/>
        <w:rPr>
          <w:rFonts w:ascii="Times New Roman" w:hAnsi="Times New Roman" w:cs="Times New Roman"/>
          <w:sz w:val="24"/>
          <w:szCs w:val="24"/>
        </w:rPr>
      </w:pPr>
    </w:p>
    <w:p w14:paraId="6D072C0D" w14:textId="77777777" w:rsidR="00390622" w:rsidRDefault="00390622" w:rsidP="00EE6CA4">
      <w:pPr>
        <w:spacing w:line="480" w:lineRule="auto"/>
        <w:rPr>
          <w:rFonts w:ascii="Times New Roman" w:hAnsi="Times New Roman" w:cs="Times New Roman"/>
          <w:sz w:val="24"/>
          <w:szCs w:val="24"/>
        </w:rPr>
      </w:pPr>
    </w:p>
    <w:p w14:paraId="48A21919" w14:textId="77777777" w:rsidR="00390622" w:rsidRDefault="00390622" w:rsidP="00EE6CA4">
      <w:pPr>
        <w:spacing w:line="480" w:lineRule="auto"/>
        <w:rPr>
          <w:rFonts w:ascii="Times New Roman" w:hAnsi="Times New Roman" w:cs="Times New Roman"/>
          <w:sz w:val="24"/>
          <w:szCs w:val="24"/>
        </w:rPr>
      </w:pPr>
    </w:p>
    <w:p w14:paraId="6BD18F9B" w14:textId="77777777" w:rsidR="00390622" w:rsidRDefault="00390622" w:rsidP="00EE6CA4">
      <w:pPr>
        <w:spacing w:line="480" w:lineRule="auto"/>
        <w:rPr>
          <w:rFonts w:ascii="Times New Roman" w:hAnsi="Times New Roman" w:cs="Times New Roman"/>
          <w:sz w:val="24"/>
          <w:szCs w:val="24"/>
        </w:rPr>
      </w:pPr>
    </w:p>
    <w:p w14:paraId="238601FE" w14:textId="77777777" w:rsidR="00390622" w:rsidRDefault="00390622" w:rsidP="00EE6CA4">
      <w:pPr>
        <w:spacing w:line="480" w:lineRule="auto"/>
        <w:rPr>
          <w:rFonts w:ascii="Times New Roman" w:hAnsi="Times New Roman" w:cs="Times New Roman"/>
          <w:sz w:val="24"/>
          <w:szCs w:val="24"/>
        </w:rPr>
      </w:pPr>
    </w:p>
    <w:p w14:paraId="0F3CABC7" w14:textId="77777777" w:rsidR="00390622" w:rsidRDefault="00390622" w:rsidP="00EE6CA4">
      <w:pPr>
        <w:spacing w:line="480" w:lineRule="auto"/>
        <w:rPr>
          <w:rFonts w:ascii="Times New Roman" w:hAnsi="Times New Roman" w:cs="Times New Roman"/>
          <w:sz w:val="24"/>
          <w:szCs w:val="24"/>
        </w:rPr>
      </w:pPr>
    </w:p>
    <w:p w14:paraId="5B08B5D1" w14:textId="77777777" w:rsidR="00390622" w:rsidRPr="00EE6CA4" w:rsidRDefault="00390622" w:rsidP="00EE6CA4">
      <w:pPr>
        <w:spacing w:line="480" w:lineRule="auto"/>
        <w:rPr>
          <w:rFonts w:ascii="Times New Roman" w:hAnsi="Times New Roman" w:cs="Times New Roman"/>
          <w:sz w:val="24"/>
          <w:szCs w:val="24"/>
        </w:rPr>
      </w:pPr>
    </w:p>
    <w:p w14:paraId="16DEB4AB" w14:textId="77777777" w:rsidR="007127D3" w:rsidRPr="00EE6CA4" w:rsidRDefault="007127D3" w:rsidP="00EE6CA4">
      <w:pPr>
        <w:spacing w:line="480" w:lineRule="auto"/>
        <w:rPr>
          <w:rFonts w:ascii="Times New Roman" w:hAnsi="Times New Roman" w:cs="Times New Roman"/>
          <w:sz w:val="24"/>
          <w:szCs w:val="24"/>
        </w:rPr>
      </w:pPr>
    </w:p>
    <w:p w14:paraId="79D0BC2D" w14:textId="61E57A01" w:rsidR="38F1D3EC" w:rsidRDefault="38F1D3EC" w:rsidP="38F1D3EC">
      <w:pPr>
        <w:pStyle w:val="Heading1"/>
        <w:spacing w:line="480" w:lineRule="auto"/>
        <w:rPr>
          <w:rFonts w:ascii="Times New Roman" w:hAnsi="Times New Roman" w:cs="Times New Roman"/>
          <w:color w:val="C00000"/>
          <w:u w:val="single"/>
        </w:rPr>
      </w:pPr>
    </w:p>
    <w:p w14:paraId="779CAC91" w14:textId="77777777" w:rsidR="007127D3" w:rsidRPr="00390622" w:rsidRDefault="00974964" w:rsidP="00EE6CA4">
      <w:pPr>
        <w:pStyle w:val="Heading1"/>
        <w:spacing w:line="480" w:lineRule="auto"/>
        <w:rPr>
          <w:rFonts w:ascii="Times New Roman" w:hAnsi="Times New Roman" w:cs="Times New Roman"/>
          <w:color w:val="C00000"/>
          <w:szCs w:val="24"/>
          <w:u w:val="single"/>
        </w:rPr>
      </w:pPr>
      <w:bookmarkStart w:id="11" w:name="_Toc535404217"/>
      <w:r w:rsidRPr="00390622">
        <w:rPr>
          <w:rFonts w:ascii="Times New Roman" w:hAnsi="Times New Roman" w:cs="Times New Roman"/>
          <w:color w:val="C00000"/>
          <w:szCs w:val="24"/>
          <w:u w:val="single"/>
        </w:rPr>
        <w:t xml:space="preserve">Aerodynamics and Science of </w:t>
      </w:r>
      <w:r w:rsidR="00390622" w:rsidRPr="00390622">
        <w:rPr>
          <w:rFonts w:ascii="Times New Roman" w:hAnsi="Times New Roman" w:cs="Times New Roman"/>
          <w:color w:val="C00000"/>
          <w:szCs w:val="24"/>
          <w:u w:val="single"/>
        </w:rPr>
        <w:t>the</w:t>
      </w:r>
      <w:r w:rsidRPr="00390622">
        <w:rPr>
          <w:rFonts w:ascii="Times New Roman" w:hAnsi="Times New Roman" w:cs="Times New Roman"/>
          <w:color w:val="C00000"/>
          <w:szCs w:val="24"/>
          <w:u w:val="single"/>
        </w:rPr>
        <w:t xml:space="preserve"> S</w:t>
      </w:r>
      <w:r w:rsidR="007127D3" w:rsidRPr="00390622">
        <w:rPr>
          <w:rFonts w:ascii="Times New Roman" w:hAnsi="Times New Roman" w:cs="Times New Roman"/>
          <w:color w:val="C00000"/>
          <w:szCs w:val="24"/>
          <w:u w:val="single"/>
        </w:rPr>
        <w:t>oapbox</w:t>
      </w:r>
      <w:bookmarkEnd w:id="11"/>
    </w:p>
    <w:p w14:paraId="50B3275B" w14:textId="77777777" w:rsidR="007127D3" w:rsidRPr="00EE6CA4" w:rsidRDefault="007127D3" w:rsidP="00EE6CA4">
      <w:pPr>
        <w:pStyle w:val="Heading2"/>
        <w:spacing w:line="480" w:lineRule="auto"/>
        <w:rPr>
          <w:rFonts w:ascii="Times New Roman" w:hAnsi="Times New Roman" w:cs="Times New Roman"/>
          <w:sz w:val="24"/>
          <w:szCs w:val="24"/>
        </w:rPr>
      </w:pPr>
      <w:bookmarkStart w:id="12" w:name="_Toc535404218"/>
      <w:r w:rsidRPr="00EE6CA4">
        <w:rPr>
          <w:rFonts w:ascii="Times New Roman" w:hAnsi="Times New Roman" w:cs="Times New Roman"/>
          <w:sz w:val="24"/>
          <w:szCs w:val="24"/>
        </w:rPr>
        <w:t>Introduction to aerodynamics</w:t>
      </w:r>
      <w:bookmarkEnd w:id="12"/>
    </w:p>
    <w:p w14:paraId="4A70174C"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Aerodynamics is the way the air moves around things (in our case the soapbox) this helps with how much control the driver will have as his speed increases down the hill. As he goes quicker, the more air the soapbox will be going through, and this will create downforce. Downforce is when the air going around the soapbox pushes it down, this will create more grip for the tires as he turns around the corners.</w:t>
      </w:r>
    </w:p>
    <w:p w14:paraId="3B068745"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The air can go through, under and over the soapbox depending on how it’s being built. To be able to create a good aerodynamic soapbox, we must make sure the air can go around the car smoothly, for example we can have uneven arches, the air could damage the arches.</w:t>
      </w:r>
    </w:p>
    <w:p w14:paraId="52ABDF58" w14:textId="77777777" w:rsidR="007127D3" w:rsidRPr="00EE6CA4" w:rsidRDefault="007127D3" w:rsidP="00EE6CA4">
      <w:pPr>
        <w:pStyle w:val="Heading2"/>
        <w:spacing w:line="480" w:lineRule="auto"/>
        <w:rPr>
          <w:rFonts w:ascii="Times New Roman" w:hAnsi="Times New Roman" w:cs="Times New Roman"/>
          <w:sz w:val="24"/>
          <w:szCs w:val="24"/>
        </w:rPr>
      </w:pPr>
      <w:bookmarkStart w:id="13" w:name="_Toc535404219"/>
      <w:r w:rsidRPr="00EE6CA4">
        <w:rPr>
          <w:rFonts w:ascii="Times New Roman" w:hAnsi="Times New Roman" w:cs="Times New Roman"/>
          <w:sz w:val="24"/>
          <w:szCs w:val="24"/>
        </w:rPr>
        <w:t>Centre of gravity</w:t>
      </w:r>
      <w:bookmarkEnd w:id="13"/>
    </w:p>
    <w:p w14:paraId="64FFD66C"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For the soapbox, it must be able to have a good centr</w:t>
      </w:r>
      <w:r w:rsidR="001673C1">
        <w:rPr>
          <w:rFonts w:ascii="Times New Roman" w:hAnsi="Times New Roman" w:cs="Times New Roman"/>
          <w:sz w:val="24"/>
          <w:szCs w:val="24"/>
        </w:rPr>
        <w:t>e</w:t>
      </w:r>
      <w:r w:rsidRPr="00EE6CA4">
        <w:rPr>
          <w:rFonts w:ascii="Times New Roman" w:hAnsi="Times New Roman" w:cs="Times New Roman"/>
          <w:sz w:val="24"/>
          <w:szCs w:val="24"/>
        </w:rPr>
        <w:t xml:space="preserve"> of gravity because this will help the soapbox be more stable as the air goes quicker around the soapbox. To be able know where the cent</w:t>
      </w:r>
      <w:r w:rsidR="001673C1">
        <w:rPr>
          <w:rFonts w:ascii="Times New Roman" w:hAnsi="Times New Roman" w:cs="Times New Roman"/>
          <w:sz w:val="24"/>
          <w:szCs w:val="24"/>
        </w:rPr>
        <w:t>re</w:t>
      </w:r>
      <w:r w:rsidRPr="00EE6CA4">
        <w:rPr>
          <w:rFonts w:ascii="Times New Roman" w:hAnsi="Times New Roman" w:cs="Times New Roman"/>
          <w:sz w:val="24"/>
          <w:szCs w:val="24"/>
        </w:rPr>
        <w:t xml:space="preserve"> of gravity is, we need to be able to know the weight of the object (the soapbox). Then we need to calculate all the additional weight that will be added to the object, example is the driver, the steering, and the wheels.</w:t>
      </w:r>
    </w:p>
    <w:p w14:paraId="49A08C1D"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Next, we need to know how long the soapbox is from the datum. Then we need to measure where all the weight is and how far they are from the datum, example the driver’s weight would be in the back. After this we need to work out the moments of all this weight, the equation for this is </w:t>
      </w:r>
      <w:r w:rsidRPr="00EE6CA4">
        <w:rPr>
          <w:rFonts w:ascii="Times New Roman" w:hAnsi="Times New Roman" w:cs="Times New Roman"/>
          <w:b/>
          <w:i/>
          <w:sz w:val="24"/>
          <w:szCs w:val="24"/>
          <w:u w:val="single"/>
        </w:rPr>
        <w:t>weight x distance = moment</w:t>
      </w:r>
    </w:p>
    <w:p w14:paraId="27F431D1"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lastRenderedPageBreak/>
        <w:t xml:space="preserve">Next, we have to add up all the moments we calculated together and also the weight of them all. We then divide the total moment with the total weight then this gives us the </w:t>
      </w:r>
      <w:r w:rsidR="00681FC7" w:rsidRPr="00EE6CA4">
        <w:rPr>
          <w:rFonts w:ascii="Times New Roman" w:hAnsi="Times New Roman" w:cs="Times New Roman"/>
          <w:sz w:val="24"/>
          <w:szCs w:val="24"/>
        </w:rPr>
        <w:t>centre</w:t>
      </w:r>
      <w:r w:rsidRPr="00EE6CA4">
        <w:rPr>
          <w:rFonts w:ascii="Times New Roman" w:hAnsi="Times New Roman" w:cs="Times New Roman"/>
          <w:sz w:val="24"/>
          <w:szCs w:val="24"/>
        </w:rPr>
        <w:t xml:space="preserve"> of gravity from the datum.</w:t>
      </w:r>
    </w:p>
    <w:p w14:paraId="0AD9C6F4" w14:textId="77777777" w:rsidR="007127D3" w:rsidRPr="00EE6CA4" w:rsidRDefault="007127D3" w:rsidP="00EE6CA4">
      <w:pPr>
        <w:spacing w:line="480" w:lineRule="auto"/>
        <w:rPr>
          <w:rFonts w:ascii="Times New Roman" w:hAnsi="Times New Roman" w:cs="Times New Roman"/>
          <w:sz w:val="24"/>
          <w:szCs w:val="24"/>
        </w:rPr>
      </w:pPr>
    </w:p>
    <w:p w14:paraId="0AEDBA8E" w14:textId="77777777" w:rsidR="007127D3" w:rsidRPr="00EE6CA4" w:rsidRDefault="007127D3" w:rsidP="00EE6CA4">
      <w:pPr>
        <w:pStyle w:val="Heading2"/>
        <w:spacing w:line="480" w:lineRule="auto"/>
        <w:rPr>
          <w:rFonts w:ascii="Times New Roman" w:hAnsi="Times New Roman" w:cs="Times New Roman"/>
          <w:sz w:val="24"/>
          <w:szCs w:val="24"/>
        </w:rPr>
      </w:pPr>
      <w:bookmarkStart w:id="14" w:name="_Toc535404220"/>
      <w:r w:rsidRPr="00EE6CA4">
        <w:rPr>
          <w:rFonts w:ascii="Times New Roman" w:hAnsi="Times New Roman" w:cs="Times New Roman"/>
          <w:sz w:val="24"/>
          <w:szCs w:val="24"/>
        </w:rPr>
        <w:t>Energy</w:t>
      </w:r>
      <w:bookmarkEnd w:id="14"/>
      <w:r w:rsidRPr="00EE6CA4">
        <w:rPr>
          <w:rFonts w:ascii="Times New Roman" w:hAnsi="Times New Roman" w:cs="Times New Roman"/>
          <w:sz w:val="24"/>
          <w:szCs w:val="24"/>
        </w:rPr>
        <w:t xml:space="preserve"> </w:t>
      </w:r>
    </w:p>
    <w:p w14:paraId="74F9FF27" w14:textId="77777777" w:rsidR="007127D3" w:rsidRPr="00EE6CA4" w:rsidRDefault="007127D3" w:rsidP="00EE6CA4">
      <w:pPr>
        <w:spacing w:line="480" w:lineRule="auto"/>
        <w:rPr>
          <w:rFonts w:ascii="Times New Roman" w:hAnsi="Times New Roman" w:cs="Times New Roman"/>
          <w:b/>
          <w:i/>
          <w:sz w:val="24"/>
          <w:szCs w:val="24"/>
          <w:u w:val="single"/>
        </w:rPr>
      </w:pPr>
      <w:r w:rsidRPr="00EE6CA4">
        <w:rPr>
          <w:rFonts w:ascii="Times New Roman" w:hAnsi="Times New Roman" w:cs="Times New Roman"/>
          <w:sz w:val="24"/>
          <w:szCs w:val="24"/>
        </w:rPr>
        <w:t xml:space="preserve">At the beginning of the race, we would be able to calculate the potential energy of the soapbox, the equation to work this is </w:t>
      </w:r>
      <w:r w:rsidRPr="00EE6CA4">
        <w:rPr>
          <w:rFonts w:ascii="Times New Roman" w:hAnsi="Times New Roman" w:cs="Times New Roman"/>
          <w:b/>
          <w:i/>
          <w:sz w:val="24"/>
          <w:szCs w:val="24"/>
          <w:u w:val="single"/>
        </w:rPr>
        <w:t>potential energy = mass x gravity x height</w:t>
      </w:r>
      <w:r w:rsidRPr="00EE6CA4">
        <w:rPr>
          <w:rFonts w:ascii="Times New Roman" w:hAnsi="Times New Roman" w:cs="Times New Roman"/>
          <w:sz w:val="24"/>
          <w:szCs w:val="24"/>
        </w:rPr>
        <w:t xml:space="preserve">. Then at the end or during it we could work out the kinetic energy, the equation for this is </w:t>
      </w:r>
      <w:r w:rsidRPr="00EE6CA4">
        <w:rPr>
          <w:rFonts w:ascii="Times New Roman" w:hAnsi="Times New Roman" w:cs="Times New Roman"/>
          <w:b/>
          <w:i/>
          <w:sz w:val="24"/>
          <w:szCs w:val="24"/>
          <w:u w:val="single"/>
        </w:rPr>
        <w:t>kinetic energy = 0.5 x mass x velocity (squared)</w:t>
      </w:r>
    </w:p>
    <w:p w14:paraId="253CEF3C" w14:textId="77777777" w:rsidR="007127D3" w:rsidRPr="00EE6CA4" w:rsidRDefault="007127D3" w:rsidP="00EE6CA4">
      <w:pPr>
        <w:pStyle w:val="Heading2"/>
        <w:spacing w:line="480" w:lineRule="auto"/>
        <w:rPr>
          <w:rFonts w:ascii="Times New Roman" w:hAnsi="Times New Roman" w:cs="Times New Roman"/>
          <w:sz w:val="24"/>
          <w:szCs w:val="24"/>
        </w:rPr>
      </w:pPr>
      <w:bookmarkStart w:id="15" w:name="_Toc535404221"/>
      <w:r w:rsidRPr="00EE6CA4">
        <w:rPr>
          <w:rFonts w:ascii="Times New Roman" w:hAnsi="Times New Roman" w:cs="Times New Roman"/>
          <w:sz w:val="24"/>
          <w:szCs w:val="24"/>
        </w:rPr>
        <w:t>Vibrations</w:t>
      </w:r>
      <w:bookmarkEnd w:id="15"/>
      <w:r w:rsidRPr="00EE6CA4">
        <w:rPr>
          <w:rFonts w:ascii="Times New Roman" w:hAnsi="Times New Roman" w:cs="Times New Roman"/>
          <w:sz w:val="24"/>
          <w:szCs w:val="24"/>
        </w:rPr>
        <w:t xml:space="preserve"> </w:t>
      </w:r>
    </w:p>
    <w:p w14:paraId="1D55A353"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With the soapbox, we could have suspension which will help the soapbox be more stable over bumps and through corners, this will restore the equilibrium of the components, if we don’t, this will affect the car dramatically over the bumps and could be harder to control.</w:t>
      </w:r>
    </w:p>
    <w:p w14:paraId="41675701" w14:textId="77777777" w:rsidR="007127D3" w:rsidRPr="00EE6CA4" w:rsidRDefault="007127D3" w:rsidP="00EE6CA4">
      <w:pPr>
        <w:pStyle w:val="Heading2"/>
        <w:spacing w:line="480" w:lineRule="auto"/>
        <w:rPr>
          <w:rFonts w:ascii="Times New Roman" w:hAnsi="Times New Roman" w:cs="Times New Roman"/>
          <w:sz w:val="24"/>
          <w:szCs w:val="24"/>
        </w:rPr>
      </w:pPr>
      <w:bookmarkStart w:id="16" w:name="_Toc535404222"/>
      <w:r w:rsidRPr="00EE6CA4">
        <w:rPr>
          <w:rFonts w:ascii="Times New Roman" w:hAnsi="Times New Roman" w:cs="Times New Roman"/>
          <w:sz w:val="24"/>
          <w:szCs w:val="24"/>
        </w:rPr>
        <w:t>Friction</w:t>
      </w:r>
      <w:bookmarkEnd w:id="16"/>
    </w:p>
    <w:p w14:paraId="4D74F396"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Friction can be added into a lot of components, the friction of the body, drag, tires, all the components. All this will decrease the maximum velocity of the soapbox.</w:t>
      </w:r>
    </w:p>
    <w:p w14:paraId="5D85D15D" w14:textId="77777777" w:rsidR="007127D3" w:rsidRPr="00EE6CA4" w:rsidRDefault="007127D3" w:rsidP="00EE6CA4">
      <w:pPr>
        <w:pStyle w:val="Heading2"/>
        <w:spacing w:line="480" w:lineRule="auto"/>
        <w:rPr>
          <w:rFonts w:ascii="Times New Roman" w:hAnsi="Times New Roman" w:cs="Times New Roman"/>
          <w:sz w:val="24"/>
          <w:szCs w:val="24"/>
        </w:rPr>
      </w:pPr>
      <w:bookmarkStart w:id="17" w:name="_Toc535404223"/>
      <w:r w:rsidRPr="00EE6CA4">
        <w:rPr>
          <w:rFonts w:ascii="Times New Roman" w:hAnsi="Times New Roman" w:cs="Times New Roman"/>
          <w:sz w:val="24"/>
          <w:szCs w:val="24"/>
        </w:rPr>
        <w:t>The design</w:t>
      </w:r>
      <w:bookmarkEnd w:id="17"/>
    </w:p>
    <w:p w14:paraId="7C86DB9F" w14:textId="77777777" w:rsidR="00681FC7" w:rsidRDefault="007127D3" w:rsidP="00681FC7">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After looking at our main chassis design, where the roll cage is behind the driver that should just be a bar going around because the air can just go through the big gap and not hit the chassis which that would slow the car dramatically. Next would be for the front of the car, for the front the car we should design the smoother front and not just a square, with a good smooth point the car can just rip through the air and it can travel smoothly around the car, for this we can use materials like carbon </w:t>
      </w:r>
      <w:r w:rsidR="00681FC7" w:rsidRPr="00EE6CA4">
        <w:rPr>
          <w:rFonts w:ascii="Times New Roman" w:hAnsi="Times New Roman" w:cs="Times New Roman"/>
          <w:sz w:val="24"/>
          <w:szCs w:val="24"/>
        </w:rPr>
        <w:t>fibre</w:t>
      </w:r>
      <w:r w:rsidRPr="00EE6CA4">
        <w:rPr>
          <w:rFonts w:ascii="Times New Roman" w:hAnsi="Times New Roman" w:cs="Times New Roman"/>
          <w:sz w:val="24"/>
          <w:szCs w:val="24"/>
        </w:rPr>
        <w:t xml:space="preserve"> or use ply wood because its light and cheap.</w:t>
      </w:r>
    </w:p>
    <w:p w14:paraId="61006610" w14:textId="60D8E638" w:rsidR="00681FC7" w:rsidRDefault="003C2CA8" w:rsidP="38F1D3EC">
      <w:pPr>
        <w:spacing w:line="480" w:lineRule="auto"/>
        <w:rPr>
          <w:rFonts w:ascii="Times New Roman" w:hAnsi="Times New Roman" w:cs="Times New Roman"/>
          <w:sz w:val="24"/>
          <w:szCs w:val="24"/>
        </w:rPr>
      </w:pPr>
      <w:r>
        <w:rPr>
          <w:noProof/>
          <w:lang w:eastAsia="en-GB"/>
        </w:rPr>
        <w:lastRenderedPageBreak/>
        <w:drawing>
          <wp:inline distT="0" distB="0" distL="0" distR="0" wp14:anchorId="5FC65172" wp14:editId="72008F05">
            <wp:extent cx="3056255" cy="1745615"/>
            <wp:effectExtent l="0" t="0" r="4445" b="0"/>
            <wp:docPr id="908809675" name="Picture 90880967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extLst>
                        <a:ext uri="{28A0092B-C50C-407E-A947-70E740481C1C}">
                          <a14:useLocalDpi xmlns:a14="http://schemas.microsoft.com/office/drawing/2010/main" val="0"/>
                        </a:ext>
                      </a:extLst>
                    </a:blip>
                    <a:srcRect t="7827"/>
                    <a:stretch>
                      <a:fillRect/>
                    </a:stretch>
                  </pic:blipFill>
                  <pic:spPr>
                    <a:xfrm>
                      <a:off x="0" y="0"/>
                      <a:ext cx="3056255" cy="1745615"/>
                    </a:xfrm>
                    <a:prstGeom prst="rect">
                      <a:avLst/>
                    </a:prstGeom>
                  </pic:spPr>
                </pic:pic>
              </a:graphicData>
            </a:graphic>
          </wp:inline>
        </w:drawing>
      </w:r>
    </w:p>
    <w:p w14:paraId="7C04D8EB" w14:textId="16B71DBE" w:rsidR="00C76F3C" w:rsidRDefault="00C76F3C" w:rsidP="38F1D3EC">
      <w:pPr>
        <w:spacing w:line="480" w:lineRule="auto"/>
        <w:rPr>
          <w:rFonts w:ascii="Times New Roman" w:hAnsi="Times New Roman" w:cs="Times New Roman"/>
          <w:sz w:val="24"/>
          <w:szCs w:val="24"/>
        </w:rPr>
      </w:pPr>
      <w:r>
        <w:rPr>
          <w:rFonts w:ascii="Times New Roman" w:hAnsi="Times New Roman" w:cs="Times New Roman"/>
          <w:sz w:val="24"/>
          <w:szCs w:val="24"/>
        </w:rPr>
        <w:t xml:space="preserve">Figure 5 </w:t>
      </w:r>
    </w:p>
    <w:p w14:paraId="62B69140" w14:textId="70F56DA4" w:rsidR="00681FC7" w:rsidRPr="00681FC7" w:rsidRDefault="003C2CA8" w:rsidP="00681FC7">
      <w:pPr>
        <w:spacing w:line="480" w:lineRule="auto"/>
        <w:rPr>
          <w:rFonts w:ascii="Times New Roman" w:hAnsi="Times New Roman" w:cs="Times New Roman"/>
          <w:sz w:val="24"/>
          <w:szCs w:val="24"/>
        </w:rPr>
      </w:pPr>
      <w:r w:rsidRPr="00C76F3C">
        <w:rPr>
          <w:rFonts w:ascii="Times New Roman" w:hAnsi="Times New Roman" w:cs="Times New Roman"/>
          <w:sz w:val="24"/>
          <w:szCs w:val="24"/>
        </w:rPr>
        <w:t xml:space="preserve"> </w:t>
      </w:r>
      <w:r w:rsidR="00681FC7" w:rsidRPr="00C76F3C">
        <w:rPr>
          <w:rFonts w:ascii="Times New Roman" w:hAnsi="Times New Roman" w:cs="Times New Roman"/>
          <w:sz w:val="24"/>
          <w:szCs w:val="24"/>
        </w:rPr>
        <w:t>We can get 4 sheets of these to create a front to cut through the air. This will be extremely light and very strong to be able to cope with the weight of the air.</w:t>
      </w:r>
    </w:p>
    <w:p w14:paraId="60EFC4C0" w14:textId="6A13B304" w:rsidR="007127D3" w:rsidRPr="00390622" w:rsidRDefault="00974964" w:rsidP="00EE6CA4">
      <w:pPr>
        <w:pStyle w:val="Heading1"/>
        <w:spacing w:line="480" w:lineRule="auto"/>
        <w:rPr>
          <w:rFonts w:ascii="Times New Roman" w:hAnsi="Times New Roman" w:cs="Times New Roman"/>
          <w:color w:val="C00000"/>
          <w:szCs w:val="24"/>
          <w:u w:val="single"/>
        </w:rPr>
      </w:pPr>
      <w:bookmarkStart w:id="18" w:name="_Toc535404224"/>
      <w:r w:rsidRPr="00390622">
        <w:rPr>
          <w:rFonts w:ascii="Times New Roman" w:hAnsi="Times New Roman" w:cs="Times New Roman"/>
          <w:color w:val="C00000"/>
          <w:szCs w:val="24"/>
          <w:u w:val="single"/>
        </w:rPr>
        <w:t>Wheels Suitable For a Soapbox C</w:t>
      </w:r>
      <w:r w:rsidR="007127D3" w:rsidRPr="00390622">
        <w:rPr>
          <w:rFonts w:ascii="Times New Roman" w:hAnsi="Times New Roman" w:cs="Times New Roman"/>
          <w:color w:val="C00000"/>
          <w:szCs w:val="24"/>
          <w:u w:val="single"/>
        </w:rPr>
        <w:t>ar</w:t>
      </w:r>
      <w:bookmarkEnd w:id="18"/>
    </w:p>
    <w:p w14:paraId="3DAFBC69" w14:textId="56BB905B" w:rsidR="007127D3" w:rsidRPr="00EE6CA4" w:rsidRDefault="007127D3" w:rsidP="00EE6CA4">
      <w:pPr>
        <w:pStyle w:val="Heading2"/>
        <w:spacing w:line="480" w:lineRule="auto"/>
        <w:rPr>
          <w:rFonts w:ascii="Times New Roman" w:hAnsi="Times New Roman" w:cs="Times New Roman"/>
          <w:sz w:val="24"/>
          <w:szCs w:val="24"/>
        </w:rPr>
      </w:pPr>
      <w:bookmarkStart w:id="19" w:name="_Toc535404225"/>
      <w:r w:rsidRPr="00EE6CA4">
        <w:rPr>
          <w:rFonts w:ascii="Times New Roman" w:hAnsi="Times New Roman" w:cs="Times New Roman"/>
          <w:sz w:val="24"/>
          <w:szCs w:val="24"/>
        </w:rPr>
        <w:t>Introduction on wheels/brakes</w:t>
      </w:r>
      <w:bookmarkEnd w:id="19"/>
    </w:p>
    <w:p w14:paraId="15BC1033"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This report will set out to find the best designs and principals to be used on a soapbox car focusing on the wheels and brakes of said design. Firstly, the consideration would have to go into the weight of the vehicle, we would need to ensure that the correct tire is used, and an adequate PSI is used to sustain the load ensuring that </w:t>
      </w:r>
      <w:r w:rsidR="00681FC7" w:rsidRPr="00EE6CA4">
        <w:rPr>
          <w:rFonts w:ascii="Times New Roman" w:hAnsi="Times New Roman" w:cs="Times New Roman"/>
          <w:sz w:val="24"/>
          <w:szCs w:val="24"/>
        </w:rPr>
        <w:t>manoeuvrability</w:t>
      </w:r>
      <w:r w:rsidRPr="00EE6CA4">
        <w:rPr>
          <w:rFonts w:ascii="Times New Roman" w:hAnsi="Times New Roman" w:cs="Times New Roman"/>
          <w:sz w:val="24"/>
          <w:szCs w:val="24"/>
        </w:rPr>
        <w:t xml:space="preserve">, safety and handling of the vehicle. The axle will also be a key component in this as both the wheels and the axle will be supporting the whole load. </w:t>
      </w:r>
    </w:p>
    <w:p w14:paraId="2E81EEB7"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Seeking to find the best solution for an efficient stopping ability while also being utilized to corner and take corners with ease. Research will have to be done on the load to ensure that the brakes are suited to the purpose. I.E disc brakes could over heat if they are over used. Beginning research should show successful attempts in previous races, by looking at designs from previous winners I will put my attention into how the brakes and wheels can be improved upon and aim to implement it into the design.</w:t>
      </w:r>
    </w:p>
    <w:p w14:paraId="7F2366CD" w14:textId="77777777" w:rsidR="007127D3" w:rsidRPr="00EE6CA4" w:rsidRDefault="007127D3" w:rsidP="00EE6CA4">
      <w:pPr>
        <w:pStyle w:val="Heading2"/>
        <w:spacing w:line="480" w:lineRule="auto"/>
        <w:rPr>
          <w:rFonts w:ascii="Times New Roman" w:hAnsi="Times New Roman" w:cs="Times New Roman"/>
          <w:sz w:val="24"/>
          <w:szCs w:val="24"/>
        </w:rPr>
      </w:pPr>
      <w:bookmarkStart w:id="20" w:name="_Toc535404226"/>
      <w:r w:rsidRPr="00EE6CA4">
        <w:rPr>
          <w:rFonts w:ascii="Times New Roman" w:hAnsi="Times New Roman" w:cs="Times New Roman"/>
          <w:sz w:val="24"/>
          <w:szCs w:val="24"/>
        </w:rPr>
        <w:lastRenderedPageBreak/>
        <w:t>Literature Review</w:t>
      </w:r>
      <w:bookmarkEnd w:id="20"/>
    </w:p>
    <w:p w14:paraId="60E0AF4F"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[Turnology] The wheels are the main contact patches of the car with the road surface, forces of acceleration, braking and even potholes effect the transfer grip from the tires. Wider wheels can allow you to fit fatter tires which in turn can allow you to gain lower lap times. By looking at [Turnology] we see that the wheel manufacture falls into two categories. One Piece (also known as ‘Monoblock’ and a Three-piece wheel. A Monoblock wheel, will have the greatest range in cost due to the ability to utilize a range of materials. Using this technique, the Monoblock wheel can have material added or removed at high stress areas, to save weight or to add to rigidity. There is a high stiffness to weight ratio compared to the three-piece wheel. By looking at a three-piece wheel, we see that it is designed with a </w:t>
      </w:r>
      <w:r w:rsidR="00681FC7" w:rsidRPr="00EE6CA4">
        <w:rPr>
          <w:rFonts w:ascii="Times New Roman" w:hAnsi="Times New Roman" w:cs="Times New Roman"/>
          <w:sz w:val="24"/>
          <w:szCs w:val="24"/>
        </w:rPr>
        <w:t>centre</w:t>
      </w:r>
      <w:r w:rsidRPr="00EE6CA4">
        <w:rPr>
          <w:rFonts w:ascii="Times New Roman" w:hAnsi="Times New Roman" w:cs="Times New Roman"/>
          <w:sz w:val="24"/>
          <w:szCs w:val="24"/>
        </w:rPr>
        <w:t xml:space="preserve"> section, the inner rim and an outer rim. An advantage to the three piece is that you can mix and match inner and outer rim widths and diameters to create wheels to suit any application. Material thickness is consistent in a three piece, meaning that you can cannot tailor any low stress areas. </w:t>
      </w:r>
    </w:p>
    <w:p w14:paraId="53A5AD57"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Taking the attention back to the contact areas of the vehicle [J.R Ellis] states that the tire being the main contact area means that penetration from the road surface creates a high local force, this is then reacted by the hydrostatic force which is distributed through the rubber. Another aspect that could affect sliding force is the road temperature.</w:t>
      </w:r>
    </w:p>
    <w:p w14:paraId="07162335" w14:textId="5CC15E4F" w:rsidR="007127D3"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noProof/>
          <w:sz w:val="24"/>
          <w:szCs w:val="24"/>
          <w:lang w:eastAsia="en-GB"/>
        </w:rPr>
        <w:drawing>
          <wp:inline distT="0" distB="0" distL="0" distR="0" wp14:anchorId="35085E26" wp14:editId="1D10A967">
            <wp:extent cx="2547257" cy="1285875"/>
            <wp:effectExtent l="0" t="0" r="5715" b="0"/>
            <wp:docPr id="1168017020"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547257" cy="1285875"/>
                    </a:xfrm>
                    <a:prstGeom prst="rect">
                      <a:avLst/>
                    </a:prstGeom>
                  </pic:spPr>
                </pic:pic>
              </a:graphicData>
            </a:graphic>
          </wp:inline>
        </w:drawing>
      </w:r>
    </w:p>
    <w:p w14:paraId="014BF63D" w14:textId="31AAF0C9" w:rsidR="00C76F3C" w:rsidRPr="00EE6CA4" w:rsidRDefault="00C76F3C" w:rsidP="00EE6CA4">
      <w:pPr>
        <w:spacing w:line="480" w:lineRule="auto"/>
        <w:rPr>
          <w:rFonts w:ascii="Times New Roman" w:hAnsi="Times New Roman" w:cs="Times New Roman"/>
          <w:sz w:val="24"/>
          <w:szCs w:val="24"/>
        </w:rPr>
      </w:pPr>
      <w:r>
        <w:rPr>
          <w:rFonts w:ascii="Times New Roman" w:hAnsi="Times New Roman" w:cs="Times New Roman"/>
          <w:sz w:val="24"/>
          <w:szCs w:val="24"/>
        </w:rPr>
        <w:t>Figure 6</w:t>
      </w:r>
    </w:p>
    <w:p w14:paraId="4B1F511A" w14:textId="77777777" w:rsidR="007127D3" w:rsidRPr="00EE6CA4" w:rsidRDefault="007127D3" w:rsidP="00EE6CA4">
      <w:pPr>
        <w:spacing w:line="480" w:lineRule="auto"/>
        <w:rPr>
          <w:rFonts w:ascii="Times New Roman" w:hAnsi="Times New Roman" w:cs="Times New Roman"/>
          <w:sz w:val="24"/>
          <w:szCs w:val="24"/>
        </w:rPr>
      </w:pPr>
    </w:p>
    <w:p w14:paraId="426FF4FB" w14:textId="4EFEC6E4"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lastRenderedPageBreak/>
        <w:t>[J.R Ellis} Says that the following decisions must be taken for each tire:</w:t>
      </w:r>
    </w:p>
    <w:p w14:paraId="1989769B"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-Contact with the ground</w:t>
      </w:r>
    </w:p>
    <w:p w14:paraId="233B23B8"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-Friction decreasing speed</w:t>
      </w:r>
    </w:p>
    <w:p w14:paraId="43A0E328"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-Force limit on traction and braking</w:t>
      </w:r>
    </w:p>
    <w:p w14:paraId="5E2C6300"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-Attitude angle and the functioning friction and Normal force. </w:t>
      </w:r>
    </w:p>
    <w:p w14:paraId="6A9C4DB8"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Moving on to a figure from [Vehicle Handling Dynamics] we see a car view with the </w:t>
      </w:r>
      <w:r w:rsidR="00681FC7" w:rsidRPr="00EE6CA4">
        <w:rPr>
          <w:rFonts w:ascii="Times New Roman" w:hAnsi="Times New Roman" w:cs="Times New Roman"/>
          <w:sz w:val="24"/>
          <w:szCs w:val="24"/>
        </w:rPr>
        <w:t>centre</w:t>
      </w:r>
      <w:r w:rsidRPr="00EE6CA4">
        <w:rPr>
          <w:rFonts w:ascii="Times New Roman" w:hAnsi="Times New Roman" w:cs="Times New Roman"/>
          <w:sz w:val="24"/>
          <w:szCs w:val="24"/>
        </w:rPr>
        <w:t xml:space="preserve"> of gravity located at </w:t>
      </w:r>
      <w:r w:rsidRPr="00EE6CA4">
        <w:rPr>
          <w:rFonts w:ascii="Times New Roman" w:hAnsi="Times New Roman" w:cs="Times New Roman"/>
          <w:b/>
          <w:bCs/>
          <w:sz w:val="24"/>
          <w:szCs w:val="24"/>
        </w:rPr>
        <w:t>a</w:t>
      </w:r>
      <w:r w:rsidRPr="00EE6CA4">
        <w:rPr>
          <w:rFonts w:ascii="Times New Roman" w:hAnsi="Times New Roman" w:cs="Times New Roman"/>
          <w:sz w:val="24"/>
          <w:szCs w:val="24"/>
        </w:rPr>
        <w:t xml:space="preserve"> and </w:t>
      </w:r>
      <w:r w:rsidRPr="00EE6CA4">
        <w:rPr>
          <w:rFonts w:ascii="Times New Roman" w:hAnsi="Times New Roman" w:cs="Times New Roman"/>
          <w:b/>
          <w:bCs/>
          <w:sz w:val="24"/>
          <w:szCs w:val="24"/>
        </w:rPr>
        <w:t xml:space="preserve">b </w:t>
      </w:r>
      <w:r w:rsidRPr="00EE6CA4">
        <w:rPr>
          <w:rFonts w:ascii="Times New Roman" w:hAnsi="Times New Roman" w:cs="Times New Roman"/>
          <w:sz w:val="24"/>
          <w:szCs w:val="24"/>
        </w:rPr>
        <w:t>between the two axles.</w:t>
      </w:r>
      <w:r w:rsidRPr="00EE6CA4">
        <w:rPr>
          <w:rFonts w:ascii="Times New Roman" w:hAnsi="Times New Roman" w:cs="Times New Roman"/>
          <w:b/>
          <w:bCs/>
          <w:sz w:val="24"/>
          <w:szCs w:val="24"/>
        </w:rPr>
        <w:t xml:space="preserve"> T</w:t>
      </w:r>
      <w:r w:rsidRPr="00EE6CA4">
        <w:rPr>
          <w:rFonts w:ascii="Times New Roman" w:hAnsi="Times New Roman" w:cs="Times New Roman"/>
          <w:sz w:val="24"/>
          <w:szCs w:val="24"/>
        </w:rPr>
        <w:t xml:space="preserve">he wheelbase is represented by </w:t>
      </w:r>
      <w:r w:rsidRPr="00EE6CA4">
        <w:rPr>
          <w:rFonts w:ascii="Times New Roman" w:hAnsi="Times New Roman" w:cs="Times New Roman"/>
          <w:b/>
          <w:bCs/>
          <w:sz w:val="24"/>
          <w:szCs w:val="24"/>
        </w:rPr>
        <w:t>L</w:t>
      </w:r>
    </w:p>
    <w:p w14:paraId="65F9C3DC" w14:textId="77777777" w:rsidR="007127D3" w:rsidRPr="00EE6CA4" w:rsidRDefault="007127D3" w:rsidP="00EE6CA4">
      <w:pPr>
        <w:spacing w:line="480" w:lineRule="auto"/>
        <w:rPr>
          <w:rFonts w:ascii="Times New Roman" w:hAnsi="Times New Roman" w:cs="Times New Roman"/>
          <w:noProof/>
          <w:sz w:val="24"/>
          <w:szCs w:val="24"/>
          <w:lang w:eastAsia="en-GB"/>
        </w:rPr>
      </w:pPr>
    </w:p>
    <w:p w14:paraId="26212EEC" w14:textId="32939079" w:rsidR="38F1D3EC" w:rsidRDefault="38F1D3EC" w:rsidP="38F1D3EC">
      <w:pPr>
        <w:spacing w:line="480" w:lineRule="auto"/>
      </w:pPr>
      <w:r>
        <w:rPr>
          <w:noProof/>
          <w:lang w:eastAsia="en-GB"/>
        </w:rPr>
        <w:drawing>
          <wp:inline distT="0" distB="0" distL="0" distR="0" wp14:anchorId="6CAC840D" wp14:editId="0C4ADDEE">
            <wp:extent cx="4200525" cy="2533650"/>
            <wp:effectExtent l="0" t="0" r="0" b="0"/>
            <wp:docPr id="2085331175" name="Pictu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200525" cy="2533650"/>
                    </a:xfrm>
                    <a:prstGeom prst="rect">
                      <a:avLst/>
                    </a:prstGeom>
                  </pic:spPr>
                </pic:pic>
              </a:graphicData>
            </a:graphic>
          </wp:inline>
        </w:drawing>
      </w:r>
    </w:p>
    <w:p w14:paraId="621A36AA" w14:textId="76785586" w:rsidR="00C76F3C" w:rsidRDefault="00C76F3C" w:rsidP="38F1D3EC">
      <w:pPr>
        <w:spacing w:line="480" w:lineRule="auto"/>
      </w:pPr>
      <w:r>
        <w:t>Figure 7</w:t>
      </w:r>
    </w:p>
    <w:p w14:paraId="5CE1226D" w14:textId="4A641F70"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Looking at the figure 3.1 [vehicle handling dynamics] we can see the slip angles for the left and right axle are slightly different. However, this is unimportant, as the yaw velocity on the forward speed contact patch is of low order. A high yaw velocity indicated the vehicle is out of control.</w:t>
      </w:r>
    </w:p>
    <w:p w14:paraId="1F3B1409" w14:textId="77777777" w:rsidR="007127D3" w:rsidRPr="00EE6CA4" w:rsidRDefault="007127D3" w:rsidP="00EE6CA4">
      <w:pPr>
        <w:spacing w:line="480" w:lineRule="auto"/>
        <w:rPr>
          <w:rFonts w:ascii="Times New Roman" w:hAnsi="Times New Roman" w:cs="Times New Roman"/>
          <w:sz w:val="24"/>
          <w:szCs w:val="24"/>
        </w:rPr>
      </w:pPr>
    </w:p>
    <w:p w14:paraId="7A512176" w14:textId="77777777" w:rsidR="007127D3" w:rsidRPr="00EE6CA4" w:rsidRDefault="007127D3" w:rsidP="00EE6CA4">
      <w:pPr>
        <w:pStyle w:val="Heading2"/>
        <w:spacing w:line="480" w:lineRule="auto"/>
        <w:rPr>
          <w:rFonts w:ascii="Times New Roman" w:hAnsi="Times New Roman" w:cs="Times New Roman"/>
          <w:sz w:val="24"/>
          <w:szCs w:val="24"/>
        </w:rPr>
      </w:pPr>
      <w:bookmarkStart w:id="21" w:name="_Toc535404227"/>
      <w:r w:rsidRPr="00EE6CA4">
        <w:rPr>
          <w:rFonts w:ascii="Times New Roman" w:hAnsi="Times New Roman" w:cs="Times New Roman"/>
          <w:sz w:val="24"/>
          <w:szCs w:val="24"/>
        </w:rPr>
        <w:lastRenderedPageBreak/>
        <w:t>Methodology/Discussion/Conclusion</w:t>
      </w:r>
      <w:bookmarkEnd w:id="21"/>
    </w:p>
    <w:p w14:paraId="7907FB54" w14:textId="77777777" w:rsidR="007127D3" w:rsidRPr="00EE6CA4" w:rsidRDefault="007127D3" w:rsidP="00EE6CA4">
      <w:pPr>
        <w:spacing w:line="480" w:lineRule="auto"/>
        <w:rPr>
          <w:rFonts w:ascii="Times New Roman" w:hAnsi="Times New Roman" w:cs="Times New Roman"/>
          <w:sz w:val="24"/>
          <w:szCs w:val="24"/>
          <w:u w:val="single"/>
        </w:rPr>
      </w:pPr>
      <w:r w:rsidRPr="00EE6CA4">
        <w:rPr>
          <w:rFonts w:ascii="Times New Roman" w:hAnsi="Times New Roman" w:cs="Times New Roman"/>
          <w:sz w:val="24"/>
          <w:szCs w:val="24"/>
        </w:rPr>
        <w:t xml:space="preserve">A Monoblock and a three-piece wheel may have the same fatigue strength but the Monoblock is a stiffer wheel meaning that it will deflect less under high cornering. Weight savings on a Monoblock can also be an advantage ranging from 1 – 3 pounds. The other point to take not of would be the reparability of a three-piece wheel, due to the nature of its design it can be easily repaired whereas the Monoblock would tend to need replacing. </w:t>
      </w:r>
    </w:p>
    <w:p w14:paraId="159B4CD5"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Concerning the positioning of the wheels we can see in Fig 3.1 we can see that the Centre of weight should be places between the two axles to keep the yaw velocity at a low order to keep the vehicle in control.</w:t>
      </w:r>
    </w:p>
    <w:p w14:paraId="7E438DBB" w14:textId="77777777" w:rsidR="007127D3" w:rsidRPr="00EE6CA4" w:rsidRDefault="007127D3" w:rsidP="00EE6CA4">
      <w:pPr>
        <w:pStyle w:val="Heading2"/>
        <w:spacing w:line="480" w:lineRule="auto"/>
        <w:rPr>
          <w:rFonts w:ascii="Times New Roman" w:hAnsi="Times New Roman" w:cs="Times New Roman"/>
          <w:sz w:val="24"/>
          <w:szCs w:val="24"/>
        </w:rPr>
      </w:pPr>
      <w:bookmarkStart w:id="22" w:name="_Toc535404228"/>
      <w:r w:rsidRPr="00EE6CA4">
        <w:rPr>
          <w:rStyle w:val="normaltextrun"/>
          <w:rFonts w:ascii="Times New Roman" w:hAnsi="Times New Roman" w:cs="Times New Roman"/>
          <w:sz w:val="24"/>
          <w:szCs w:val="24"/>
        </w:rPr>
        <w:t>Costing</w:t>
      </w:r>
      <w:bookmarkEnd w:id="22"/>
      <w:r w:rsidRPr="00EE6CA4">
        <w:rPr>
          <w:rStyle w:val="eop"/>
          <w:rFonts w:ascii="Times New Roman" w:hAnsi="Times New Roman" w:cs="Times New Roman"/>
          <w:sz w:val="24"/>
          <w:szCs w:val="24"/>
        </w:rPr>
        <w:t> </w:t>
      </w:r>
    </w:p>
    <w:p w14:paraId="75F8B988" w14:textId="77777777" w:rsidR="007127D3" w:rsidRPr="00EE6CA4" w:rsidRDefault="007127D3" w:rsidP="00EE6CA4">
      <w:pPr>
        <w:spacing w:line="480" w:lineRule="auto"/>
        <w:rPr>
          <w:rFonts w:ascii="Times New Roman" w:hAnsi="Times New Roman" w:cs="Times New Roman"/>
          <w:sz w:val="24"/>
          <w:szCs w:val="24"/>
        </w:rPr>
      </w:pPr>
      <w:r w:rsidRPr="00EE6CA4">
        <w:rPr>
          <w:rStyle w:val="normaltextrun"/>
          <w:rFonts w:ascii="Times New Roman" w:hAnsi="Times New Roman" w:cs="Times New Roman"/>
          <w:sz w:val="24"/>
          <w:szCs w:val="24"/>
        </w:rPr>
        <w:t>Through the research provided the common trend shows us that finding and stripping down old go karts or buggies would be the most cost-effective way to find the ideal wheels. To buy the Wheels as single pieces we can see through a search on </w:t>
      </w:r>
      <w:r w:rsidRPr="00EE6CA4">
        <w:rPr>
          <w:rStyle w:val="spellingerror"/>
          <w:rFonts w:ascii="Times New Roman" w:hAnsi="Times New Roman" w:cs="Times New Roman"/>
          <w:sz w:val="24"/>
          <w:szCs w:val="24"/>
        </w:rPr>
        <w:t>eBay</w:t>
      </w:r>
      <w:r w:rsidRPr="00EE6CA4">
        <w:rPr>
          <w:rStyle w:val="normaltextrun"/>
          <w:rFonts w:ascii="Times New Roman" w:hAnsi="Times New Roman" w:cs="Times New Roman"/>
          <w:sz w:val="24"/>
          <w:szCs w:val="24"/>
        </w:rPr>
        <w:t> that the price range would be between £10-£40. However, if we were to look at taking a vehicle the price range would be from £50 - £1000. The one benefit of this is that buying a vehicle may provide us with additional parts that we may need for our design.</w:t>
      </w:r>
      <w:r w:rsidRPr="00EE6CA4">
        <w:rPr>
          <w:rStyle w:val="eop"/>
          <w:rFonts w:ascii="Times New Roman" w:hAnsi="Times New Roman" w:cs="Times New Roman"/>
          <w:sz w:val="24"/>
          <w:szCs w:val="24"/>
        </w:rPr>
        <w:t> </w:t>
      </w:r>
    </w:p>
    <w:p w14:paraId="57E8EB7A" w14:textId="77777777" w:rsidR="007127D3" w:rsidRPr="00EE6CA4" w:rsidRDefault="007127D3" w:rsidP="00EE6CA4">
      <w:pPr>
        <w:pStyle w:val="Heading2"/>
        <w:spacing w:line="480" w:lineRule="auto"/>
        <w:rPr>
          <w:rFonts w:ascii="Times New Roman" w:hAnsi="Times New Roman" w:cs="Times New Roman"/>
          <w:sz w:val="24"/>
          <w:szCs w:val="24"/>
        </w:rPr>
      </w:pPr>
      <w:bookmarkStart w:id="23" w:name="_Toc535404229"/>
      <w:r w:rsidRPr="00EE6CA4">
        <w:rPr>
          <w:rStyle w:val="normaltextrun"/>
          <w:rFonts w:ascii="Times New Roman" w:hAnsi="Times New Roman" w:cs="Times New Roman"/>
          <w:sz w:val="24"/>
          <w:szCs w:val="24"/>
        </w:rPr>
        <w:t>Conclusion</w:t>
      </w:r>
      <w:bookmarkEnd w:id="23"/>
      <w:r w:rsidRPr="00EE6CA4">
        <w:rPr>
          <w:rStyle w:val="eop"/>
          <w:rFonts w:ascii="Times New Roman" w:hAnsi="Times New Roman" w:cs="Times New Roman"/>
          <w:sz w:val="24"/>
          <w:szCs w:val="24"/>
        </w:rPr>
        <w:t> </w:t>
      </w:r>
    </w:p>
    <w:p w14:paraId="516B1E78" w14:textId="6BA05157" w:rsidR="007127D3" w:rsidRPr="00EE6CA4" w:rsidRDefault="007127D3" w:rsidP="00EE6CA4">
      <w:pPr>
        <w:spacing w:line="480" w:lineRule="auto"/>
        <w:rPr>
          <w:rFonts w:ascii="Times New Roman" w:hAnsi="Times New Roman" w:cs="Times New Roman"/>
          <w:sz w:val="24"/>
          <w:szCs w:val="24"/>
        </w:rPr>
      </w:pPr>
      <w:r w:rsidRPr="00EE6CA4">
        <w:rPr>
          <w:rStyle w:val="normaltextrun"/>
          <w:rFonts w:ascii="Times New Roman" w:hAnsi="Times New Roman" w:cs="Times New Roman"/>
          <w:sz w:val="24"/>
          <w:szCs w:val="24"/>
        </w:rPr>
        <w:t xml:space="preserve">By seeing the trend in previous soapbox winners and having a better understanding of how wheels are put together we can see that Monoblock and a three-piece wheel may have the same fatigue strength but the Monoblock is a stiffer wheel meaning that it will deflect less under high cornering. This along with its ability to behave better under heavier loads would make it the ideal wheel for a sturdier frame. Weight savings on a Monoblock can also be an advantage ranging from 1 – 3 pounds. The other point to take not of would be the </w:t>
      </w:r>
      <w:r w:rsidR="00C76F3C" w:rsidRPr="00EE6CA4">
        <w:rPr>
          <w:rStyle w:val="normaltextrun"/>
          <w:rFonts w:ascii="Times New Roman" w:hAnsi="Times New Roman" w:cs="Times New Roman"/>
          <w:sz w:val="24"/>
          <w:szCs w:val="24"/>
        </w:rPr>
        <w:lastRenderedPageBreak/>
        <w:t>reparability</w:t>
      </w:r>
      <w:r w:rsidRPr="00EE6CA4">
        <w:rPr>
          <w:rStyle w:val="normaltextrun"/>
          <w:rFonts w:ascii="Times New Roman" w:hAnsi="Times New Roman" w:cs="Times New Roman"/>
          <w:sz w:val="24"/>
          <w:szCs w:val="24"/>
        </w:rPr>
        <w:t xml:space="preserve"> of a three-piece wheel, due to the nature of its design it can be easily repaired whereas the Monoblock would tend to need replacing. </w:t>
      </w:r>
      <w:r w:rsidRPr="00EE6CA4">
        <w:rPr>
          <w:rStyle w:val="eop"/>
          <w:rFonts w:ascii="Times New Roman" w:hAnsi="Times New Roman" w:cs="Times New Roman"/>
          <w:sz w:val="24"/>
          <w:szCs w:val="24"/>
        </w:rPr>
        <w:t> </w:t>
      </w:r>
    </w:p>
    <w:p w14:paraId="67D51309" w14:textId="77777777" w:rsidR="007127D3" w:rsidRPr="00EE6CA4" w:rsidRDefault="007127D3" w:rsidP="00EE6CA4">
      <w:pPr>
        <w:spacing w:line="480" w:lineRule="auto"/>
        <w:rPr>
          <w:rStyle w:val="eop"/>
          <w:rFonts w:ascii="Times New Roman" w:hAnsi="Times New Roman" w:cs="Times New Roman"/>
          <w:sz w:val="24"/>
          <w:szCs w:val="24"/>
        </w:rPr>
      </w:pPr>
      <w:r w:rsidRPr="00EE6CA4">
        <w:rPr>
          <w:rStyle w:val="normaltextrun"/>
          <w:rFonts w:ascii="Times New Roman" w:hAnsi="Times New Roman" w:cs="Times New Roman"/>
          <w:sz w:val="24"/>
          <w:szCs w:val="24"/>
        </w:rPr>
        <w:t>Concerning the positioning of the wheels we can see in Fig 3.1 we can see that the Centre of weight should be places between the two axles in order to keep the yaw velocity at a low order to keep the vehicle in control. This would be the case with whichever wheels we decide on as it will be important for us to keep our Yaw velocity low for the race. </w:t>
      </w:r>
      <w:r w:rsidRPr="00EE6CA4">
        <w:rPr>
          <w:rStyle w:val="eop"/>
          <w:rFonts w:ascii="Times New Roman" w:hAnsi="Times New Roman" w:cs="Times New Roman"/>
          <w:sz w:val="24"/>
          <w:szCs w:val="24"/>
        </w:rPr>
        <w:t> </w:t>
      </w:r>
    </w:p>
    <w:p w14:paraId="562C75D1" w14:textId="77777777" w:rsidR="007127D3" w:rsidRPr="00EE6CA4" w:rsidRDefault="007127D3" w:rsidP="00EE6CA4">
      <w:pPr>
        <w:spacing w:line="480" w:lineRule="auto"/>
        <w:rPr>
          <w:rStyle w:val="eop"/>
          <w:rFonts w:ascii="Times New Roman" w:hAnsi="Times New Roman" w:cs="Times New Roman"/>
          <w:sz w:val="24"/>
          <w:szCs w:val="24"/>
        </w:rPr>
      </w:pPr>
    </w:p>
    <w:p w14:paraId="664355AD" w14:textId="77777777" w:rsidR="007127D3" w:rsidRPr="00EE6CA4" w:rsidRDefault="007127D3" w:rsidP="00EE6CA4">
      <w:pPr>
        <w:spacing w:line="480" w:lineRule="auto"/>
        <w:rPr>
          <w:rStyle w:val="eop"/>
          <w:rFonts w:ascii="Times New Roman" w:hAnsi="Times New Roman" w:cs="Times New Roman"/>
          <w:sz w:val="24"/>
          <w:szCs w:val="24"/>
        </w:rPr>
      </w:pPr>
    </w:p>
    <w:p w14:paraId="1A965116" w14:textId="77777777" w:rsidR="007127D3" w:rsidRPr="00EE6CA4" w:rsidRDefault="007127D3" w:rsidP="00EE6CA4">
      <w:pPr>
        <w:spacing w:line="480" w:lineRule="auto"/>
        <w:rPr>
          <w:rStyle w:val="eop"/>
          <w:rFonts w:ascii="Times New Roman" w:hAnsi="Times New Roman" w:cs="Times New Roman"/>
          <w:sz w:val="24"/>
          <w:szCs w:val="24"/>
        </w:rPr>
      </w:pPr>
    </w:p>
    <w:p w14:paraId="7DF4E37C" w14:textId="77777777" w:rsidR="007127D3" w:rsidRPr="00EE6CA4" w:rsidRDefault="007127D3" w:rsidP="00EE6CA4">
      <w:pPr>
        <w:spacing w:line="480" w:lineRule="auto"/>
        <w:rPr>
          <w:rStyle w:val="eop"/>
          <w:rFonts w:ascii="Times New Roman" w:hAnsi="Times New Roman" w:cs="Times New Roman"/>
          <w:sz w:val="24"/>
          <w:szCs w:val="24"/>
        </w:rPr>
      </w:pPr>
    </w:p>
    <w:p w14:paraId="44FB30F8" w14:textId="77777777" w:rsidR="007127D3" w:rsidRPr="00EE6CA4" w:rsidRDefault="007127D3" w:rsidP="00EE6CA4">
      <w:pPr>
        <w:spacing w:line="480" w:lineRule="auto"/>
        <w:rPr>
          <w:rStyle w:val="eop"/>
          <w:rFonts w:ascii="Times New Roman" w:hAnsi="Times New Roman" w:cs="Times New Roman"/>
          <w:sz w:val="24"/>
          <w:szCs w:val="24"/>
        </w:rPr>
      </w:pPr>
    </w:p>
    <w:p w14:paraId="1DA6542E" w14:textId="77777777" w:rsidR="007127D3" w:rsidRPr="00EE6CA4" w:rsidRDefault="007127D3" w:rsidP="00EE6CA4">
      <w:pPr>
        <w:spacing w:line="480" w:lineRule="auto"/>
        <w:rPr>
          <w:rStyle w:val="eop"/>
          <w:rFonts w:ascii="Times New Roman" w:hAnsi="Times New Roman" w:cs="Times New Roman"/>
          <w:sz w:val="24"/>
          <w:szCs w:val="24"/>
        </w:rPr>
      </w:pPr>
    </w:p>
    <w:p w14:paraId="1AB0FD40" w14:textId="77777777" w:rsidR="00C76F3C" w:rsidRDefault="00C76F3C" w:rsidP="00EE6CA4">
      <w:pPr>
        <w:pStyle w:val="Heading1"/>
        <w:spacing w:line="480" w:lineRule="auto"/>
        <w:rPr>
          <w:rFonts w:ascii="Times New Roman" w:hAnsi="Times New Roman" w:cs="Times New Roman"/>
          <w:color w:val="C00000"/>
          <w:szCs w:val="24"/>
          <w:u w:val="single"/>
        </w:rPr>
      </w:pPr>
      <w:bookmarkStart w:id="24" w:name="_Toc535404230"/>
    </w:p>
    <w:p w14:paraId="6B6F8437" w14:textId="77777777" w:rsidR="00C76F3C" w:rsidRDefault="00C76F3C" w:rsidP="00EE6CA4">
      <w:pPr>
        <w:pStyle w:val="Heading1"/>
        <w:spacing w:line="480" w:lineRule="auto"/>
        <w:rPr>
          <w:rFonts w:ascii="Times New Roman" w:hAnsi="Times New Roman" w:cs="Times New Roman"/>
          <w:color w:val="C00000"/>
          <w:szCs w:val="24"/>
          <w:u w:val="single"/>
        </w:rPr>
      </w:pPr>
    </w:p>
    <w:p w14:paraId="6497FE6E" w14:textId="77777777" w:rsidR="00C76F3C" w:rsidRDefault="00C76F3C" w:rsidP="00EE6CA4">
      <w:pPr>
        <w:pStyle w:val="Heading1"/>
        <w:spacing w:line="480" w:lineRule="auto"/>
        <w:rPr>
          <w:rFonts w:ascii="Times New Roman" w:hAnsi="Times New Roman" w:cs="Times New Roman"/>
          <w:color w:val="C00000"/>
          <w:szCs w:val="24"/>
          <w:u w:val="single"/>
        </w:rPr>
      </w:pPr>
    </w:p>
    <w:p w14:paraId="1CEAC772" w14:textId="77777777" w:rsidR="00C76F3C" w:rsidRDefault="00C76F3C" w:rsidP="00EE6CA4">
      <w:pPr>
        <w:pStyle w:val="Heading1"/>
        <w:spacing w:line="480" w:lineRule="auto"/>
        <w:rPr>
          <w:rFonts w:ascii="Times New Roman" w:hAnsi="Times New Roman" w:cs="Times New Roman"/>
          <w:color w:val="C00000"/>
          <w:szCs w:val="24"/>
          <w:u w:val="single"/>
        </w:rPr>
      </w:pPr>
    </w:p>
    <w:p w14:paraId="681AE5DC" w14:textId="02C36448" w:rsidR="007127D3" w:rsidRPr="00390622" w:rsidRDefault="00EE6CA4" w:rsidP="00EE6CA4">
      <w:pPr>
        <w:pStyle w:val="Heading1"/>
        <w:spacing w:line="480" w:lineRule="auto"/>
        <w:rPr>
          <w:rFonts w:ascii="Times New Roman" w:hAnsi="Times New Roman" w:cs="Times New Roman"/>
          <w:color w:val="C00000"/>
          <w:szCs w:val="24"/>
          <w:u w:val="single"/>
        </w:rPr>
      </w:pPr>
      <w:r w:rsidRPr="00390622">
        <w:rPr>
          <w:rFonts w:ascii="Times New Roman" w:hAnsi="Times New Roman" w:cs="Times New Roman"/>
          <w:color w:val="C00000"/>
          <w:szCs w:val="24"/>
          <w:u w:val="single"/>
        </w:rPr>
        <w:t>Brake Systems</w:t>
      </w:r>
      <w:bookmarkEnd w:id="24"/>
    </w:p>
    <w:p w14:paraId="17BBFF81"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For the braking system there were a few ideas thrown around from a soap box usual design a friction plate to fully carbon discs. In the end we went for the more practical and efficient hydraulic disc brakes setup. The hydraulic disc brake that were the best choice for the project as the cost and efficiency were the most balanced. Hydraulic disc brakes are more commonly used on bicycles but seeing as we will be using bicycle wheels, bicycle brakes seemed a wise fit.</w:t>
      </w:r>
    </w:p>
    <w:p w14:paraId="2B438C78" w14:textId="77777777" w:rsidR="007127D3" w:rsidRPr="00EE6CA4" w:rsidRDefault="007127D3" w:rsidP="00EE6CA4">
      <w:pPr>
        <w:pStyle w:val="Heading2"/>
        <w:spacing w:line="480" w:lineRule="auto"/>
        <w:rPr>
          <w:rFonts w:ascii="Times New Roman" w:hAnsi="Times New Roman" w:cs="Times New Roman"/>
          <w:sz w:val="24"/>
          <w:szCs w:val="24"/>
        </w:rPr>
      </w:pPr>
      <w:bookmarkStart w:id="25" w:name="_Toc535404231"/>
      <w:r w:rsidRPr="00EE6CA4">
        <w:rPr>
          <w:rFonts w:ascii="Times New Roman" w:hAnsi="Times New Roman" w:cs="Times New Roman"/>
          <w:sz w:val="24"/>
          <w:szCs w:val="24"/>
        </w:rPr>
        <w:lastRenderedPageBreak/>
        <w:t>Disc materials</w:t>
      </w:r>
      <w:bookmarkEnd w:id="25"/>
    </w:p>
    <w:p w14:paraId="771DAAB6" w14:textId="77777777" w:rsidR="007127D3" w:rsidRPr="00EE6CA4" w:rsidRDefault="007127D3" w:rsidP="00EE6CA4">
      <w:pPr>
        <w:spacing w:line="480" w:lineRule="auto"/>
        <w:rPr>
          <w:rFonts w:ascii="Times New Roman" w:hAnsi="Times New Roman" w:cs="Times New Roman"/>
          <w:color w:val="4F81BD" w:themeColor="accent1"/>
          <w:sz w:val="24"/>
          <w:szCs w:val="24"/>
        </w:rPr>
      </w:pPr>
      <w:r w:rsidRPr="00EE6CA4">
        <w:rPr>
          <w:rFonts w:ascii="Times New Roman" w:hAnsi="Times New Roman" w:cs="Times New Roman"/>
          <w:sz w:val="24"/>
          <w:szCs w:val="24"/>
        </w:rPr>
        <w:t>The material for the disc is usually made from cast iron but another element type is a man-made composite Carbon-Carbon. Carbon discs are used in F1 and in missile manufacture, as the makeup of the carbon can dissipate heat much better than cast iron and weigh 50% less. Carbon discs were a great idea to show off the advancements that the industry has over the last decade. However, the cost of the carbo-carbon discs outweighs the benefits for this project.</w:t>
      </w:r>
    </w:p>
    <w:p w14:paraId="771E4537" w14:textId="77777777" w:rsidR="007127D3" w:rsidRPr="00EE6CA4" w:rsidRDefault="007127D3" w:rsidP="38F1D3EC">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Cameron, K. “Carbon discs, which continue to deliver smooth braking performance at extreme temperatures, are features. The material is called “carbon - carbon” because it consists of a framework of high-tensile carbon </w:t>
      </w:r>
      <w:r w:rsidR="00681FC7" w:rsidRPr="00EE6CA4">
        <w:rPr>
          <w:rFonts w:ascii="Times New Roman" w:hAnsi="Times New Roman" w:cs="Times New Roman"/>
          <w:sz w:val="24"/>
          <w:szCs w:val="24"/>
        </w:rPr>
        <w:t>fibres</w:t>
      </w:r>
      <w:r w:rsidRPr="00EE6CA4">
        <w:rPr>
          <w:rFonts w:ascii="Times New Roman" w:hAnsi="Times New Roman" w:cs="Times New Roman"/>
          <w:sz w:val="24"/>
          <w:szCs w:val="24"/>
        </w:rPr>
        <w:t xml:space="preserve"> impregnated by amorphous carbon. Carbon discs are several thousand dollars each because their manufacture requirements long residents in specialized high-temperature ovens already crowded with aircraft, missile and f1 parts.”</w:t>
      </w:r>
    </w:p>
    <w:p w14:paraId="722B00AE" w14:textId="77777777" w:rsidR="007127D3" w:rsidRPr="00EE6CA4" w:rsidRDefault="007127D3" w:rsidP="00EE6CA4">
      <w:pPr>
        <w:spacing w:line="480" w:lineRule="auto"/>
        <w:rPr>
          <w:rFonts w:ascii="Times New Roman" w:hAnsi="Times New Roman" w:cs="Times New Roman"/>
          <w:sz w:val="24"/>
          <w:szCs w:val="24"/>
        </w:rPr>
      </w:pPr>
    </w:p>
    <w:p w14:paraId="775F12A9" w14:textId="5813A61C" w:rsidR="38F1D3EC" w:rsidRDefault="38F1D3EC" w:rsidP="38F1D3EC">
      <w:pPr>
        <w:rPr>
          <w:rFonts w:ascii="Times New Roman" w:hAnsi="Times New Roman" w:cs="Times New Roman"/>
          <w:sz w:val="24"/>
          <w:szCs w:val="24"/>
        </w:rPr>
      </w:pPr>
      <w:r>
        <w:rPr>
          <w:noProof/>
          <w:lang w:eastAsia="en-GB"/>
        </w:rPr>
        <w:drawing>
          <wp:inline distT="0" distB="0" distL="0" distR="0" wp14:anchorId="03E8CEE6" wp14:editId="1EE7F4A7">
            <wp:extent cx="2410460" cy="1647825"/>
            <wp:effectExtent l="0" t="0" r="8890" b="9525"/>
            <wp:docPr id="842766241" name="Picture 842766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2410460" cy="1647825"/>
                    </a:xfrm>
                    <a:prstGeom prst="rect">
                      <a:avLst/>
                    </a:prstGeom>
                  </pic:spPr>
                </pic:pic>
              </a:graphicData>
            </a:graphic>
          </wp:inline>
        </w:drawing>
      </w:r>
    </w:p>
    <w:p w14:paraId="33DD3273" w14:textId="79924C49" w:rsidR="003C2CA8" w:rsidRPr="003C2CA8" w:rsidRDefault="00C76F3C" w:rsidP="003C2CA8">
      <w:pPr>
        <w:tabs>
          <w:tab w:val="left" w:pos="2763"/>
        </w:tabs>
        <w:rPr>
          <w:lang w:val="en-US"/>
        </w:rPr>
      </w:pPr>
      <w:r>
        <w:rPr>
          <w:lang w:val="en-US"/>
        </w:rPr>
        <w:t>Figure 8</w:t>
      </w:r>
    </w:p>
    <w:p w14:paraId="2D04EBDE" w14:textId="77777777" w:rsidR="007127D3" w:rsidRPr="00390622" w:rsidRDefault="007127D3" w:rsidP="00EE6CA4">
      <w:pPr>
        <w:pStyle w:val="Heading2"/>
        <w:spacing w:line="480" w:lineRule="auto"/>
        <w:rPr>
          <w:rFonts w:ascii="Times New Roman" w:hAnsi="Times New Roman" w:cs="Times New Roman"/>
          <w:color w:val="C00000"/>
          <w:szCs w:val="24"/>
          <w:u w:val="single"/>
        </w:rPr>
      </w:pPr>
      <w:bookmarkStart w:id="26" w:name="_Toc535404232"/>
      <w:r w:rsidRPr="00390622">
        <w:rPr>
          <w:rFonts w:ascii="Times New Roman" w:hAnsi="Times New Roman" w:cs="Times New Roman"/>
          <w:color w:val="C00000"/>
          <w:szCs w:val="24"/>
          <w:u w:val="single"/>
        </w:rPr>
        <w:lastRenderedPageBreak/>
        <w:t>Hydraulic Braking System</w:t>
      </w:r>
      <w:bookmarkEnd w:id="26"/>
    </w:p>
    <w:p w14:paraId="1169FD71"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A hydraulic brake is a braking system that uses brake fluid, brake fluid usually consists of glycol ethers. It transfers pressure from the controlling mechanism, usually a pedal or lever to the braking mechanism: the </w:t>
      </w:r>
      <w:r w:rsidR="00681FC7" w:rsidRPr="00EE6CA4">
        <w:rPr>
          <w:rFonts w:ascii="Times New Roman" w:hAnsi="Times New Roman" w:cs="Times New Roman"/>
          <w:sz w:val="24"/>
          <w:szCs w:val="24"/>
        </w:rPr>
        <w:t>calliper</w:t>
      </w:r>
      <w:r w:rsidRPr="00EE6CA4">
        <w:rPr>
          <w:rFonts w:ascii="Times New Roman" w:hAnsi="Times New Roman" w:cs="Times New Roman"/>
          <w:sz w:val="24"/>
          <w:szCs w:val="24"/>
        </w:rPr>
        <w:t xml:space="preserve"> pistons.</w:t>
      </w:r>
    </w:p>
    <w:p w14:paraId="3393980F"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“A hydraulic bicycle brake system comprising a master cylinder having dual chambers and dual pistons associated respectively therewith, with each operating in sequence the rear and front wheels against different tension springs on the respective wheel brake unit, with provision in the master cylinder construction for operating either wheel brake in the event fluid should leak from the other cylinder”.</w:t>
      </w:r>
    </w:p>
    <w:p w14:paraId="07A1084A" w14:textId="77777777" w:rsidR="007127D3" w:rsidRPr="00EE6CA4" w:rsidRDefault="007127D3" w:rsidP="00EE6CA4">
      <w:pPr>
        <w:pStyle w:val="Heading2"/>
        <w:spacing w:line="480" w:lineRule="auto"/>
        <w:rPr>
          <w:rFonts w:ascii="Times New Roman" w:hAnsi="Times New Roman" w:cs="Times New Roman"/>
          <w:sz w:val="24"/>
          <w:szCs w:val="24"/>
        </w:rPr>
      </w:pPr>
      <w:bookmarkStart w:id="27" w:name="_Toc535404233"/>
      <w:r w:rsidRPr="00EE6CA4">
        <w:rPr>
          <w:rFonts w:ascii="Times New Roman" w:hAnsi="Times New Roman" w:cs="Times New Roman"/>
          <w:sz w:val="24"/>
          <w:szCs w:val="24"/>
        </w:rPr>
        <w:t>How Brakes Work</w:t>
      </w:r>
      <w:bookmarkEnd w:id="27"/>
    </w:p>
    <w:p w14:paraId="2FF7E4B2" w14:textId="32E54D4A" w:rsidR="007127D3" w:rsidRPr="00EE6CA4" w:rsidRDefault="38F1D3EC" w:rsidP="38F1D3EC">
      <w:pPr>
        <w:spacing w:line="480" w:lineRule="auto"/>
      </w:pPr>
      <w:bookmarkStart w:id="28" w:name="_Toc535404234"/>
      <w:r w:rsidRPr="38F1D3EC">
        <w:rPr>
          <w:rFonts w:ascii="Times New Roman" w:hAnsi="Times New Roman" w:cs="Times New Roman"/>
          <w:sz w:val="24"/>
          <w:szCs w:val="24"/>
        </w:rPr>
        <w:t>Braking systems use friction in order to decrease the speed of a desired vehicle or object. The braking system does this by combining components and systems. For example, depressing the brake pedal essentially creates friction between moving objects and a stationary one. In this case the moving object is the disc and the stationary one is the brake pad. Eventually when enough friction is created the soapbox will come to a complete stop. Performance Online (2012)</w:t>
      </w:r>
      <w:bookmarkEnd w:id="28"/>
    </w:p>
    <w:p w14:paraId="21E13195" w14:textId="3BDA8049" w:rsidR="007127D3" w:rsidRDefault="007127D3" w:rsidP="00EE6CA4">
      <w:pPr>
        <w:pStyle w:val="Heading2"/>
        <w:spacing w:line="480" w:lineRule="auto"/>
      </w:pPr>
      <w:r>
        <w:rPr>
          <w:noProof/>
          <w:lang w:val="en-GB" w:eastAsia="en-GB"/>
        </w:rPr>
        <w:drawing>
          <wp:inline distT="0" distB="0" distL="0" distR="0" wp14:anchorId="2201E6C4" wp14:editId="7C03A7C1">
            <wp:extent cx="1657350" cy="1619250"/>
            <wp:effectExtent l="0" t="0" r="0" b="0"/>
            <wp:docPr id="374668026" name="Picture 3746680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1657350" cy="1619250"/>
                    </a:xfrm>
                    <a:prstGeom prst="rect">
                      <a:avLst/>
                    </a:prstGeom>
                  </pic:spPr>
                </pic:pic>
              </a:graphicData>
            </a:graphic>
          </wp:inline>
        </w:drawing>
      </w:r>
    </w:p>
    <w:p w14:paraId="4878396D" w14:textId="45369226" w:rsidR="00C76F3C" w:rsidRPr="00C76F3C" w:rsidRDefault="00C76F3C" w:rsidP="00C76F3C">
      <w:pPr>
        <w:rPr>
          <w:lang w:val="en-US"/>
        </w:rPr>
      </w:pPr>
      <w:r>
        <w:rPr>
          <w:lang w:val="en-US"/>
        </w:rPr>
        <w:t xml:space="preserve">Figure 9 </w:t>
      </w:r>
    </w:p>
    <w:p w14:paraId="25AACA5B" w14:textId="03641D20" w:rsidR="007127D3" w:rsidRPr="00EE6CA4" w:rsidRDefault="38F1D3EC" w:rsidP="38F1D3EC">
      <w:pPr>
        <w:pStyle w:val="Heading2"/>
        <w:spacing w:line="480" w:lineRule="auto"/>
        <w:rPr>
          <w:rFonts w:ascii="Times New Roman" w:hAnsi="Times New Roman" w:cs="Times New Roman"/>
          <w:sz w:val="24"/>
          <w:szCs w:val="24"/>
        </w:rPr>
      </w:pPr>
      <w:r w:rsidRPr="38F1D3EC">
        <w:rPr>
          <w:rFonts w:ascii="Times New Roman" w:hAnsi="Times New Roman" w:cs="Times New Roman"/>
          <w:sz w:val="24"/>
          <w:szCs w:val="24"/>
        </w:rPr>
        <w:t>Adding Hydraulic systems to brakes</w:t>
      </w:r>
    </w:p>
    <w:p w14:paraId="6B72017A" w14:textId="77777777" w:rsidR="007127D3" w:rsidRPr="00EE6CA4" w:rsidRDefault="007127D3" w:rsidP="38F1D3EC">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Modern braking systems have the added advantage of a hydraulic system to assist in the braking process. This additional feature helps by reducing the amount of force needed from </w:t>
      </w:r>
      <w:r w:rsidRPr="00EE6CA4">
        <w:rPr>
          <w:rFonts w:ascii="Times New Roman" w:hAnsi="Times New Roman" w:cs="Times New Roman"/>
          <w:sz w:val="24"/>
          <w:szCs w:val="24"/>
        </w:rPr>
        <w:lastRenderedPageBreak/>
        <w:t>the driver on the brake pedal. When depressing the brake pedal, it moves the master cylinder piston to create pressure in a closed system through a network of lines to the brakes, thus creating enough force to push the pistons into the brake pads. This process ultimately creates friction and stops the vehicle with a lot less effort from the driver. Performance Online (2012)</w:t>
      </w:r>
    </w:p>
    <w:p w14:paraId="23CFD916" w14:textId="77777777" w:rsidR="007127D3" w:rsidRPr="00EE6CA4" w:rsidRDefault="007127D3" w:rsidP="38F1D3EC">
      <w:pPr>
        <w:spacing w:line="480" w:lineRule="auto"/>
        <w:rPr>
          <w:rFonts w:ascii="Times New Roman" w:hAnsi="Times New Roman" w:cs="Times New Roman"/>
          <w:sz w:val="24"/>
          <w:szCs w:val="24"/>
        </w:rPr>
      </w:pPr>
    </w:p>
    <w:p w14:paraId="260363B3" w14:textId="77777777" w:rsidR="007127D3" w:rsidRPr="00EE6CA4" w:rsidRDefault="007127D3" w:rsidP="00EE6CA4">
      <w:pPr>
        <w:pStyle w:val="Heading2"/>
        <w:spacing w:line="480" w:lineRule="auto"/>
        <w:rPr>
          <w:rFonts w:ascii="Times New Roman" w:hAnsi="Times New Roman" w:cs="Times New Roman"/>
          <w:sz w:val="24"/>
          <w:szCs w:val="24"/>
        </w:rPr>
      </w:pPr>
      <w:bookmarkStart w:id="29" w:name="_Toc535404235"/>
      <w:r w:rsidRPr="00EE6CA4">
        <w:rPr>
          <w:rFonts w:ascii="Times New Roman" w:hAnsi="Times New Roman" w:cs="Times New Roman"/>
          <w:sz w:val="24"/>
          <w:szCs w:val="24"/>
        </w:rPr>
        <w:t>Braking on the Course</w:t>
      </w:r>
      <w:bookmarkEnd w:id="29"/>
    </w:p>
    <w:p w14:paraId="0BC7017B" w14:textId="1CB21127" w:rsidR="007127D3" w:rsidRPr="00EE6CA4" w:rsidRDefault="3CED7CEE" w:rsidP="3CED7CEE">
      <w:pPr>
        <w:spacing w:line="480" w:lineRule="auto"/>
        <w:rPr>
          <w:rFonts w:ascii="Times New Roman" w:hAnsi="Times New Roman" w:cs="Times New Roman"/>
          <w:sz w:val="24"/>
          <w:szCs w:val="24"/>
        </w:rPr>
      </w:pPr>
      <w:r w:rsidRPr="3CED7CEE">
        <w:rPr>
          <w:rFonts w:ascii="Times New Roman" w:hAnsi="Times New Roman" w:cs="Times New Roman"/>
          <w:sz w:val="24"/>
          <w:szCs w:val="24"/>
        </w:rPr>
        <w:t>Braking on the course is something that needs great consideration due to the fact that we don’t have any assisted power on the way down, however we still need to brake at certain points and one final time at the bottom of the course.</w:t>
      </w:r>
    </w:p>
    <w:p w14:paraId="6944E621"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Stuff.com recommends that “brake wisely, going fast is easy; making sure you don’t lose speed is a real skill. Practice taking the racing line, going slower into the corners and only braking when necessary not too much, and not too little.”</w:t>
      </w:r>
    </w:p>
    <w:p w14:paraId="19B5F605" w14:textId="67C0C7A2" w:rsidR="007127D3" w:rsidRPr="00EE6CA4" w:rsidRDefault="38F1D3EC" w:rsidP="38F1D3EC">
      <w:pPr>
        <w:pStyle w:val="Heading2"/>
        <w:spacing w:line="480" w:lineRule="auto"/>
        <w:rPr>
          <w:rFonts w:ascii="Times New Roman" w:hAnsi="Times New Roman" w:cs="Times New Roman"/>
          <w:sz w:val="24"/>
          <w:szCs w:val="24"/>
        </w:rPr>
      </w:pPr>
      <w:bookmarkStart w:id="30" w:name="_Toc535404236"/>
      <w:r w:rsidRPr="38F1D3EC">
        <w:rPr>
          <w:rFonts w:ascii="Times New Roman" w:hAnsi="Times New Roman" w:cs="Times New Roman"/>
          <w:sz w:val="24"/>
          <w:szCs w:val="24"/>
        </w:rPr>
        <w:t>Costing</w:t>
      </w:r>
      <w:bookmarkEnd w:id="30"/>
    </w:p>
    <w:p w14:paraId="7625D7A4"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The cost of the brakes can vary from cheap to extremely expensive and not gain much performance for example we can find used bike brakes for around £10 where as carbon brakes would cost in the region of £1000. Therefore, they become unfeasible to this project.</w:t>
      </w:r>
    </w:p>
    <w:p w14:paraId="03593914" w14:textId="30F3E11D" w:rsidR="00322F42" w:rsidRDefault="38F1D3EC" w:rsidP="38F1D3EC">
      <w:pPr>
        <w:spacing w:line="480" w:lineRule="auto"/>
        <w:rPr>
          <w:rFonts w:ascii="Times New Roman" w:hAnsi="Times New Roman" w:cs="Times New Roman"/>
          <w:sz w:val="24"/>
          <w:szCs w:val="24"/>
        </w:rPr>
      </w:pPr>
      <w:r w:rsidRPr="38F1D3EC">
        <w:rPr>
          <w:rFonts w:ascii="Times New Roman" w:hAnsi="Times New Roman" w:cs="Times New Roman"/>
          <w:sz w:val="24"/>
          <w:szCs w:val="24"/>
        </w:rPr>
        <w:t>In an ideal world we would love to use the carbon brakes but for a project like this it’s a bit of overkill, plus the cost severely outweighs the benefit. So, to sum up, because of all this information the logical result would be to use bicycle hydraulic disc brakes as they're the most cost effective and efficient way to slow down and ultimately stop the soap box. The hydraulic brakes can be easily adapted to the wheels and would reduce the time we spent in manufacturing a correct fitment.</w:t>
      </w:r>
    </w:p>
    <w:p w14:paraId="54E11D2A" w14:textId="77777777" w:rsidR="009D2BC9" w:rsidRDefault="009D2BC9" w:rsidP="00322F42">
      <w:pPr>
        <w:pStyle w:val="Heading1"/>
        <w:rPr>
          <w:color w:val="C00000"/>
          <w:u w:val="single"/>
        </w:rPr>
      </w:pPr>
      <w:bookmarkStart w:id="31" w:name="_Toc535404237"/>
    </w:p>
    <w:p w14:paraId="3946A522" w14:textId="5CF7D89B" w:rsidR="007127D3" w:rsidRPr="00390622" w:rsidRDefault="38F1D3EC" w:rsidP="38F1D3EC">
      <w:pPr>
        <w:pStyle w:val="Heading1"/>
        <w:rPr>
          <w:color w:val="C00000"/>
          <w:u w:val="single"/>
        </w:rPr>
      </w:pPr>
      <w:r w:rsidRPr="38F1D3EC">
        <w:rPr>
          <w:color w:val="C00000"/>
          <w:u w:val="single"/>
        </w:rPr>
        <w:t>Steering Systems</w:t>
      </w:r>
      <w:bookmarkEnd w:id="31"/>
    </w:p>
    <w:p w14:paraId="16287F21" w14:textId="77777777" w:rsidR="00322F42" w:rsidRPr="00322F42" w:rsidRDefault="00322F42" w:rsidP="00322F42"/>
    <w:p w14:paraId="5027CB32"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The steering system is one of the most important system to have on this soap box, to be able for the soap box to be able to </w:t>
      </w:r>
      <w:r w:rsidR="00681FC7" w:rsidRPr="00EE6CA4">
        <w:rPr>
          <w:rFonts w:ascii="Times New Roman" w:hAnsi="Times New Roman" w:cs="Times New Roman"/>
          <w:sz w:val="24"/>
          <w:szCs w:val="24"/>
        </w:rPr>
        <w:t>man</w:t>
      </w:r>
      <w:r w:rsidR="00681FC7">
        <w:rPr>
          <w:rFonts w:ascii="Times New Roman" w:hAnsi="Times New Roman" w:cs="Times New Roman"/>
          <w:sz w:val="24"/>
          <w:szCs w:val="24"/>
        </w:rPr>
        <w:t>oeuvre</w:t>
      </w:r>
      <w:r w:rsidRPr="00EE6CA4">
        <w:rPr>
          <w:rFonts w:ascii="Times New Roman" w:hAnsi="Times New Roman" w:cs="Times New Roman"/>
          <w:sz w:val="24"/>
          <w:szCs w:val="24"/>
        </w:rPr>
        <w:t xml:space="preserve"> quickly and safely down the course it will need to have a reliable, light, cheap and strong to be able to do this successfully.</w:t>
      </w:r>
    </w:p>
    <w:p w14:paraId="41EA6501" w14:textId="77777777" w:rsidR="007127D3" w:rsidRPr="00EE6CA4" w:rsidRDefault="007127D3" w:rsidP="00EE6CA4">
      <w:pPr>
        <w:pStyle w:val="Heading2"/>
        <w:spacing w:line="480" w:lineRule="auto"/>
        <w:rPr>
          <w:rFonts w:ascii="Times New Roman" w:hAnsi="Times New Roman" w:cs="Times New Roman"/>
          <w:sz w:val="24"/>
          <w:szCs w:val="24"/>
        </w:rPr>
      </w:pPr>
      <w:bookmarkStart w:id="32" w:name="_Toc535404238"/>
      <w:r w:rsidRPr="00EE6CA4">
        <w:rPr>
          <w:rFonts w:ascii="Times New Roman" w:hAnsi="Times New Roman" w:cs="Times New Roman"/>
          <w:sz w:val="24"/>
          <w:szCs w:val="24"/>
        </w:rPr>
        <w:t>Method 1 (string)</w:t>
      </w:r>
      <w:bookmarkEnd w:id="32"/>
    </w:p>
    <w:p w14:paraId="25230F5F"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There are many ideas and design that are available but one system that is mostly used and recommended is the string axles method.</w:t>
      </w:r>
    </w:p>
    <w:p w14:paraId="5BE93A62" w14:textId="77777777" w:rsidR="007127D3" w:rsidRPr="00EE6CA4" w:rsidRDefault="007127D3" w:rsidP="00EE6CA4">
      <w:pPr>
        <w:spacing w:line="480" w:lineRule="auto"/>
        <w:rPr>
          <w:rFonts w:ascii="Times New Roman" w:hAnsi="Times New Roman" w:cs="Times New Roman"/>
          <w:sz w:val="24"/>
          <w:szCs w:val="24"/>
        </w:rPr>
      </w:pPr>
    </w:p>
    <w:p w14:paraId="384BA73E"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noProof/>
          <w:sz w:val="24"/>
          <w:szCs w:val="24"/>
          <w:lang w:eastAsia="en-GB"/>
        </w:rPr>
        <w:drawing>
          <wp:inline distT="0" distB="0" distL="0" distR="0" wp14:anchorId="2BB0724A" wp14:editId="2B1D3F26">
            <wp:extent cx="1805217" cy="2149657"/>
            <wp:effectExtent l="0" t="0" r="0" b="0"/>
            <wp:docPr id="1" name="Picture 1" descr="/var/folders/km/gw7b0kms3bzfx8wkdtcjpg840000gn/T/com.microsoft.Word/WebArchiveCopyPasteTempFiles/aid450124-v4-900px-Make-a-Soapbox-Derby-Car-Step-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var/folders/km/gw7b0kms3bzfx8wkdtcjpg840000gn/T/com.microsoft.Word/WebArchiveCopyPasteTempFiles/aid450124-v4-900px-Make-a-Soapbox-Derby-Car-Step-8.jpg"/>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r="42572" b="8739"/>
                    <a:stretch/>
                  </pic:blipFill>
                  <pic:spPr bwMode="auto">
                    <a:xfrm>
                      <a:off x="0" y="0"/>
                      <a:ext cx="1813237" cy="2159208"/>
                    </a:xfrm>
                    <a:prstGeom prst="rect">
                      <a:avLst/>
                    </a:prstGeom>
                    <a:noFill/>
                    <a:ln>
                      <a:noFill/>
                    </a:ln>
                    <a:extLst>
                      <a:ext uri="{53640926-AAD7-44D8-BBD7-CCE9431645EC}">
                        <a14:shadowObscured xmlns:a14="http://schemas.microsoft.com/office/drawing/2010/main"/>
                      </a:ext>
                    </a:extLst>
                  </pic:spPr>
                </pic:pic>
              </a:graphicData>
            </a:graphic>
          </wp:inline>
        </w:drawing>
      </w:r>
    </w:p>
    <w:p w14:paraId="53BCCC10" w14:textId="6441B2FF"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Figure </w:t>
      </w:r>
      <w:r w:rsidR="00C76F3C">
        <w:rPr>
          <w:rFonts w:ascii="Times New Roman" w:hAnsi="Times New Roman" w:cs="Times New Roman"/>
          <w:sz w:val="24"/>
          <w:szCs w:val="24"/>
        </w:rPr>
        <w:t>10</w:t>
      </w:r>
    </w:p>
    <w:p w14:paraId="2B19E2D8"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 xml:space="preserve">This is an easy way of how to steer our soap box, have a separate axle which is through a plank of ply wood and then can rotate freely, get a sturdy blank that is a suitable distance for the driver to have the steering wheel, at the end of that plank, create a metal structure where the rope can go around and also have a slot for a steering wheel, and this will be able to steer the soap box left and right because as the driver turns left there will be less tension </w:t>
      </w:r>
      <w:r w:rsidRPr="00EE6CA4">
        <w:rPr>
          <w:rFonts w:ascii="Times New Roman" w:hAnsi="Times New Roman" w:cs="Times New Roman"/>
          <w:sz w:val="24"/>
          <w:szCs w:val="24"/>
        </w:rPr>
        <w:fldChar w:fldCharType="begin"/>
      </w:r>
      <w:r w:rsidRPr="00EE6CA4">
        <w:rPr>
          <w:rFonts w:ascii="Times New Roman" w:hAnsi="Times New Roman" w:cs="Times New Roman"/>
          <w:sz w:val="24"/>
          <w:szCs w:val="24"/>
        </w:rPr>
        <w:instrText xml:space="preserve"> INCLUDEPICTURE "C:\\var\\folders\\km\\gw7b0kms3bzfx8wkdtcjpg840000gn\\T\\com.microsoft.Word\\WebArchiveCopyPasteTempFiles\\aid450124-v4-900px-Make-a-Soapbox-Derby-Car-Step-9.jpg" \* MERGEFORMAT </w:instrText>
      </w:r>
      <w:r w:rsidRPr="00EE6CA4">
        <w:rPr>
          <w:rFonts w:ascii="Times New Roman" w:hAnsi="Times New Roman" w:cs="Times New Roman"/>
          <w:sz w:val="24"/>
          <w:szCs w:val="24"/>
        </w:rPr>
        <w:fldChar w:fldCharType="end"/>
      </w:r>
      <w:r w:rsidRPr="00EE6CA4">
        <w:rPr>
          <w:rFonts w:ascii="Times New Roman" w:hAnsi="Times New Roman" w:cs="Times New Roman"/>
          <w:sz w:val="24"/>
          <w:szCs w:val="24"/>
        </w:rPr>
        <w:t>on one side and this will turn the axle on the bottom to the direction the driver wants to go.</w:t>
      </w:r>
    </w:p>
    <w:p w14:paraId="47F2F4F4"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noProof/>
          <w:sz w:val="24"/>
          <w:szCs w:val="24"/>
          <w:lang w:eastAsia="en-GB"/>
        </w:rPr>
        <w:lastRenderedPageBreak/>
        <w:drawing>
          <wp:anchor distT="0" distB="0" distL="114300" distR="114300" simplePos="0" relativeHeight="251655680" behindDoc="0" locked="0" layoutInCell="1" allowOverlap="1" wp14:anchorId="1C0C6C79" wp14:editId="23AA255E">
            <wp:simplePos x="0" y="0"/>
            <wp:positionH relativeFrom="column">
              <wp:posOffset>-57873</wp:posOffset>
            </wp:positionH>
            <wp:positionV relativeFrom="paragraph">
              <wp:posOffset>117756</wp:posOffset>
            </wp:positionV>
            <wp:extent cx="1863090" cy="2051050"/>
            <wp:effectExtent l="0" t="0" r="3810" b="6350"/>
            <wp:wrapSquare wrapText="bothSides"/>
            <wp:docPr id="8" name="Picture 8" descr="/var/folders/km/gw7b0kms3bzfx8wkdtcjpg840000gn/T/com.microsoft.Word/WebArchiveCopyPasteTempFiles/aid450124-v4-900px-Make-a-Soapbox-Derby-Car-Step-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r/folders/km/gw7b0kms3bzfx8wkdtcjpg840000gn/T/com.microsoft.Word/WebArchiveCopyPasteTempFiles/aid450124-v4-900px-Make-a-Soapbox-Derby-Car-Step-9.jpg"/>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r="33759" b="2697"/>
                    <a:stretch/>
                  </pic:blipFill>
                  <pic:spPr bwMode="auto">
                    <a:xfrm>
                      <a:off x="0" y="0"/>
                      <a:ext cx="1863090" cy="20510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4B3F2EB" w14:textId="77777777" w:rsidR="007127D3" w:rsidRPr="00EE6CA4" w:rsidRDefault="007127D3" w:rsidP="00EE6CA4">
      <w:pPr>
        <w:spacing w:line="480" w:lineRule="auto"/>
        <w:rPr>
          <w:rFonts w:ascii="Times New Roman" w:hAnsi="Times New Roman" w:cs="Times New Roman"/>
          <w:sz w:val="24"/>
          <w:szCs w:val="24"/>
        </w:rPr>
      </w:pPr>
    </w:p>
    <w:p w14:paraId="7D34F5C7" w14:textId="77777777" w:rsidR="007127D3" w:rsidRPr="00EE6CA4" w:rsidRDefault="007127D3" w:rsidP="00EE6CA4">
      <w:pPr>
        <w:spacing w:line="480" w:lineRule="auto"/>
        <w:rPr>
          <w:rFonts w:ascii="Times New Roman" w:hAnsi="Times New Roman" w:cs="Times New Roman"/>
          <w:sz w:val="24"/>
          <w:szCs w:val="24"/>
        </w:rPr>
      </w:pPr>
    </w:p>
    <w:p w14:paraId="0B4020A7" w14:textId="77777777" w:rsidR="007127D3" w:rsidRPr="00EE6CA4" w:rsidRDefault="007127D3" w:rsidP="00EE6CA4">
      <w:pPr>
        <w:spacing w:line="480" w:lineRule="auto"/>
        <w:rPr>
          <w:rFonts w:ascii="Times New Roman" w:hAnsi="Times New Roman" w:cs="Times New Roman"/>
          <w:sz w:val="24"/>
          <w:szCs w:val="24"/>
        </w:rPr>
      </w:pPr>
    </w:p>
    <w:p w14:paraId="1D7B270A" w14:textId="77777777" w:rsidR="007127D3" w:rsidRPr="00EE6CA4" w:rsidRDefault="007127D3" w:rsidP="00EE6CA4">
      <w:pPr>
        <w:spacing w:line="480" w:lineRule="auto"/>
        <w:rPr>
          <w:rFonts w:ascii="Times New Roman" w:hAnsi="Times New Roman" w:cs="Times New Roman"/>
          <w:sz w:val="24"/>
          <w:szCs w:val="24"/>
        </w:rPr>
      </w:pPr>
    </w:p>
    <w:p w14:paraId="0B678C85" w14:textId="6BB55CB3" w:rsidR="007127D3" w:rsidRPr="00EE6CA4" w:rsidRDefault="00C76F3C" w:rsidP="00EE6CA4">
      <w:pPr>
        <w:spacing w:line="480" w:lineRule="auto"/>
        <w:rPr>
          <w:rFonts w:ascii="Times New Roman" w:hAnsi="Times New Roman" w:cs="Times New Roman"/>
          <w:sz w:val="24"/>
          <w:szCs w:val="24"/>
        </w:rPr>
      </w:pPr>
      <w:r>
        <w:rPr>
          <w:rFonts w:ascii="Times New Roman" w:hAnsi="Times New Roman" w:cs="Times New Roman"/>
          <w:sz w:val="24"/>
          <w:szCs w:val="24"/>
        </w:rPr>
        <w:t>Figure 11</w:t>
      </w:r>
      <w:r w:rsidR="007127D3" w:rsidRPr="00EE6CA4">
        <w:rPr>
          <w:rFonts w:ascii="Times New Roman" w:hAnsi="Times New Roman" w:cs="Times New Roman"/>
          <w:sz w:val="24"/>
          <w:szCs w:val="24"/>
        </w:rPr>
        <w:t xml:space="preserve"> </w:t>
      </w:r>
    </w:p>
    <w:p w14:paraId="3617BCE2" w14:textId="77777777" w:rsidR="007127D3" w:rsidRPr="00EE6CA4" w:rsidRDefault="007127D3" w:rsidP="00EE6CA4">
      <w:pPr>
        <w:pStyle w:val="Heading2"/>
        <w:spacing w:line="480" w:lineRule="auto"/>
        <w:rPr>
          <w:rFonts w:ascii="Times New Roman" w:hAnsi="Times New Roman" w:cs="Times New Roman"/>
          <w:sz w:val="24"/>
          <w:szCs w:val="24"/>
        </w:rPr>
      </w:pPr>
      <w:bookmarkStart w:id="33" w:name="_Toc535404239"/>
      <w:r w:rsidRPr="00EE6CA4">
        <w:rPr>
          <w:rFonts w:ascii="Times New Roman" w:hAnsi="Times New Roman" w:cs="Times New Roman"/>
          <w:sz w:val="24"/>
          <w:szCs w:val="24"/>
        </w:rPr>
        <w:t>Method 2 (Pitman Arm)</w:t>
      </w:r>
      <w:bookmarkEnd w:id="33"/>
    </w:p>
    <w:p w14:paraId="0684EB29"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Another method of steering others use is a pitman arm steering, pitman arm is used on simple go-karts.</w:t>
      </w:r>
    </w:p>
    <w:p w14:paraId="62C0FC20"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noProof/>
          <w:sz w:val="24"/>
          <w:szCs w:val="24"/>
          <w:lang w:eastAsia="en-GB"/>
        </w:rPr>
        <w:drawing>
          <wp:anchor distT="0" distB="0" distL="114300" distR="114300" simplePos="0" relativeHeight="251656704" behindDoc="1" locked="0" layoutInCell="1" allowOverlap="1" wp14:anchorId="51683E98" wp14:editId="273636F2">
            <wp:simplePos x="0" y="0"/>
            <wp:positionH relativeFrom="column">
              <wp:posOffset>0</wp:posOffset>
            </wp:positionH>
            <wp:positionV relativeFrom="paragraph">
              <wp:posOffset>93980</wp:posOffset>
            </wp:positionV>
            <wp:extent cx="3679825" cy="2453640"/>
            <wp:effectExtent l="0" t="0" r="0" b="3810"/>
            <wp:wrapTight wrapText="bothSides">
              <wp:wrapPolygon edited="0">
                <wp:start x="0" y="0"/>
                <wp:lineTo x="0" y="21466"/>
                <wp:lineTo x="21470" y="21466"/>
                <wp:lineTo x="21470" y="0"/>
                <wp:lineTo x="0" y="0"/>
              </wp:wrapPolygon>
            </wp:wrapTight>
            <wp:docPr id="9" name="Picture 9" descr="/var/folders/km/gw7b0kms3bzfx8wkdtcjpg840000gn/T/com.microsoft.Word/WebArchiveCopyPasteTempFiles/soapbox_steering.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km/gw7b0kms3bzfx8wkdtcjpg840000gn/T/com.microsoft.Word/WebArchiveCopyPasteTempFiles/soapbox_steering.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679825" cy="24536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6971CD3" w14:textId="77777777" w:rsidR="007127D3" w:rsidRPr="00EE6CA4" w:rsidRDefault="007127D3" w:rsidP="00EE6CA4">
      <w:pPr>
        <w:spacing w:line="480" w:lineRule="auto"/>
        <w:rPr>
          <w:rFonts w:ascii="Times New Roman" w:hAnsi="Times New Roman" w:cs="Times New Roman"/>
          <w:sz w:val="24"/>
          <w:szCs w:val="24"/>
        </w:rPr>
      </w:pPr>
    </w:p>
    <w:p w14:paraId="2A1F701D" w14:textId="77777777" w:rsidR="007127D3" w:rsidRPr="00EE6CA4" w:rsidRDefault="007127D3" w:rsidP="00EE6CA4">
      <w:pPr>
        <w:spacing w:line="480" w:lineRule="auto"/>
        <w:rPr>
          <w:rFonts w:ascii="Times New Roman" w:hAnsi="Times New Roman" w:cs="Times New Roman"/>
          <w:sz w:val="24"/>
          <w:szCs w:val="24"/>
        </w:rPr>
      </w:pPr>
    </w:p>
    <w:p w14:paraId="03EFCA41" w14:textId="77777777" w:rsidR="007127D3" w:rsidRPr="00EE6CA4" w:rsidRDefault="007127D3" w:rsidP="00EE6CA4">
      <w:pPr>
        <w:spacing w:line="480" w:lineRule="auto"/>
        <w:rPr>
          <w:rStyle w:val="selectable"/>
          <w:rFonts w:ascii="Times New Roman" w:hAnsi="Times New Roman" w:cs="Times New Roman"/>
          <w:color w:val="000000"/>
          <w:sz w:val="24"/>
          <w:szCs w:val="24"/>
        </w:rPr>
      </w:pPr>
    </w:p>
    <w:p w14:paraId="5F96A722" w14:textId="77777777" w:rsidR="007127D3" w:rsidRPr="00EE6CA4" w:rsidRDefault="007127D3" w:rsidP="00EE6CA4">
      <w:pPr>
        <w:spacing w:line="480" w:lineRule="auto"/>
        <w:rPr>
          <w:rStyle w:val="selectable"/>
          <w:rFonts w:ascii="Times New Roman" w:hAnsi="Times New Roman" w:cs="Times New Roman"/>
          <w:color w:val="000000"/>
          <w:sz w:val="24"/>
          <w:szCs w:val="24"/>
        </w:rPr>
      </w:pPr>
    </w:p>
    <w:p w14:paraId="5B95CD12" w14:textId="77777777" w:rsidR="007127D3" w:rsidRPr="00EE6CA4" w:rsidRDefault="007127D3" w:rsidP="00EE6CA4">
      <w:pPr>
        <w:spacing w:line="480" w:lineRule="auto"/>
        <w:rPr>
          <w:rStyle w:val="selectable"/>
          <w:rFonts w:ascii="Times New Roman" w:hAnsi="Times New Roman" w:cs="Times New Roman"/>
          <w:color w:val="000000"/>
          <w:sz w:val="24"/>
          <w:szCs w:val="24"/>
        </w:rPr>
      </w:pPr>
    </w:p>
    <w:p w14:paraId="663DE003" w14:textId="0C1E18B3" w:rsidR="007127D3" w:rsidRPr="00EE6CA4" w:rsidRDefault="00C76F3C" w:rsidP="00EE6CA4">
      <w:pPr>
        <w:spacing w:line="480" w:lineRule="auto"/>
        <w:rPr>
          <w:rStyle w:val="selectable"/>
          <w:rFonts w:ascii="Times New Roman" w:hAnsi="Times New Roman" w:cs="Times New Roman"/>
          <w:color w:val="000000"/>
          <w:sz w:val="24"/>
          <w:szCs w:val="24"/>
        </w:rPr>
      </w:pPr>
      <w:r>
        <w:rPr>
          <w:rStyle w:val="selectable"/>
          <w:rFonts w:ascii="Times New Roman" w:hAnsi="Times New Roman" w:cs="Times New Roman"/>
          <w:color w:val="000000"/>
          <w:sz w:val="24"/>
          <w:szCs w:val="24"/>
        </w:rPr>
        <w:t>Figure 12</w:t>
      </w:r>
    </w:p>
    <w:p w14:paraId="5220BBB2" w14:textId="77777777" w:rsidR="007127D3" w:rsidRPr="00EE6CA4" w:rsidRDefault="007127D3" w:rsidP="00EE6CA4">
      <w:pPr>
        <w:spacing w:line="480" w:lineRule="auto"/>
        <w:rPr>
          <w:rStyle w:val="selectable"/>
          <w:rFonts w:ascii="Times New Roman" w:hAnsi="Times New Roman" w:cs="Times New Roman"/>
          <w:color w:val="000000"/>
          <w:sz w:val="24"/>
          <w:szCs w:val="24"/>
        </w:rPr>
      </w:pPr>
    </w:p>
    <w:p w14:paraId="13CB595B" w14:textId="77777777" w:rsidR="007127D3" w:rsidRPr="00EE6CA4" w:rsidRDefault="007127D3" w:rsidP="00EE6CA4">
      <w:pPr>
        <w:spacing w:line="480" w:lineRule="auto"/>
        <w:rPr>
          <w:rStyle w:val="selectable"/>
          <w:rFonts w:ascii="Times New Roman" w:hAnsi="Times New Roman" w:cs="Times New Roman"/>
          <w:color w:val="000000"/>
          <w:sz w:val="24"/>
          <w:szCs w:val="24"/>
        </w:rPr>
      </w:pPr>
    </w:p>
    <w:p w14:paraId="6D9C8D39" w14:textId="77777777" w:rsidR="003C2CA8" w:rsidRDefault="003C2CA8" w:rsidP="00EE6CA4">
      <w:pPr>
        <w:spacing w:line="480" w:lineRule="auto"/>
        <w:rPr>
          <w:rStyle w:val="selectable"/>
          <w:rFonts w:ascii="Times New Roman" w:hAnsi="Times New Roman" w:cs="Times New Roman"/>
          <w:color w:val="000000"/>
          <w:sz w:val="24"/>
          <w:szCs w:val="24"/>
        </w:rPr>
      </w:pPr>
    </w:p>
    <w:p w14:paraId="6413DED8" w14:textId="77777777" w:rsidR="007127D3" w:rsidRPr="00EE6CA4" w:rsidRDefault="007127D3" w:rsidP="00EE6CA4">
      <w:pPr>
        <w:spacing w:line="480" w:lineRule="auto"/>
        <w:rPr>
          <w:rFonts w:ascii="Times New Roman" w:hAnsi="Times New Roman" w:cs="Times New Roman"/>
          <w:sz w:val="24"/>
          <w:szCs w:val="24"/>
        </w:rPr>
      </w:pPr>
      <w:r w:rsidRPr="00EE6CA4">
        <w:rPr>
          <w:rStyle w:val="selectable"/>
          <w:rFonts w:ascii="Times New Roman" w:hAnsi="Times New Roman" w:cs="Times New Roman"/>
          <w:color w:val="000000"/>
          <w:sz w:val="24"/>
          <w:szCs w:val="24"/>
        </w:rPr>
        <w:t>Scottishcarties (2018)</w:t>
      </w:r>
      <w:r w:rsidRPr="00EE6CA4">
        <w:rPr>
          <w:rFonts w:ascii="Times New Roman" w:hAnsi="Times New Roman" w:cs="Times New Roman"/>
          <w:sz w:val="24"/>
          <w:szCs w:val="24"/>
        </w:rPr>
        <w:t xml:space="preserve"> This pitman arm is a single tie rod between the arms on the steering and this means the ratio for the steering can be adjusted without it affecting the wheel alignment.</w:t>
      </w:r>
    </w:p>
    <w:p w14:paraId="79FA64A6"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to be able to steer this system the driver will only need to turn very gently to whatever direction for the car to steer in that given direction. This is all dependant on the steering ratio the driver prefers, for example if he doesn’t want to turn the wheel much the soap box will still turn but for this it will be very sensitive, or have a bigger ratio which means the driver will need to give more steering input for the soap box to steer which will be easier and less sensitive but can be harder to control. Scottishcarties (2018)</w:t>
      </w:r>
    </w:p>
    <w:p w14:paraId="79452D95"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After doing the steering system the additional accessories the driver will need is the steering wheel, for the 2 methods any sort of steering wheel can be used, for example a PlayStation steering wheel or a real sparco car steering wheel.  But these steering wheels will need to be considered within the costing of the system and the steering wheel and also what sort of tyres the soap box will be using.</w:t>
      </w:r>
    </w:p>
    <w:p w14:paraId="0B1A40C9" w14:textId="77777777" w:rsidR="007127D3" w:rsidRPr="00EE6CA4" w:rsidRDefault="007127D3" w:rsidP="00EE6CA4">
      <w:pPr>
        <w:pStyle w:val="Heading2"/>
        <w:spacing w:line="480" w:lineRule="auto"/>
        <w:rPr>
          <w:rFonts w:ascii="Times New Roman" w:hAnsi="Times New Roman" w:cs="Times New Roman"/>
          <w:sz w:val="24"/>
          <w:szCs w:val="24"/>
        </w:rPr>
      </w:pPr>
      <w:bookmarkStart w:id="34" w:name="_Toc535404240"/>
      <w:r w:rsidRPr="00EE6CA4">
        <w:rPr>
          <w:rFonts w:ascii="Times New Roman" w:hAnsi="Times New Roman" w:cs="Times New Roman"/>
          <w:sz w:val="24"/>
          <w:szCs w:val="24"/>
        </w:rPr>
        <w:t>Conclusion</w:t>
      </w:r>
      <w:bookmarkEnd w:id="34"/>
      <w:r w:rsidRPr="00EE6CA4">
        <w:rPr>
          <w:rFonts w:ascii="Times New Roman" w:hAnsi="Times New Roman" w:cs="Times New Roman"/>
          <w:sz w:val="24"/>
          <w:szCs w:val="24"/>
        </w:rPr>
        <w:t xml:space="preserve"> </w:t>
      </w:r>
    </w:p>
    <w:p w14:paraId="019AF564"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After doing all of this, the better option would be to go for the pitman arm system (method 2) because its more reliable and the safest way to control the soap box. Even buying a second hand go kart chassis, this comes with most external parts needed for the soap box which will keep the cost down.</w:t>
      </w:r>
    </w:p>
    <w:p w14:paraId="7FBB55F3" w14:textId="77777777" w:rsidR="007127D3"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sz w:val="24"/>
          <w:szCs w:val="24"/>
        </w:rPr>
        <w:t>But for only the steering system and cost the method 2.1 is the method that</w:t>
      </w:r>
      <w:r w:rsidR="00DB424D" w:rsidRPr="00EE6CA4">
        <w:rPr>
          <w:rFonts w:ascii="Times New Roman" w:hAnsi="Times New Roman" w:cs="Times New Roman"/>
          <w:sz w:val="24"/>
          <w:szCs w:val="24"/>
        </w:rPr>
        <w:t xml:space="preserve"> should be used for the soapbox.</w:t>
      </w:r>
    </w:p>
    <w:p w14:paraId="675E05EE" w14:textId="77777777" w:rsidR="00EE6CA4" w:rsidRDefault="00EE6CA4" w:rsidP="00EE6CA4">
      <w:pPr>
        <w:spacing w:line="480" w:lineRule="auto"/>
        <w:rPr>
          <w:rFonts w:ascii="Times New Roman" w:hAnsi="Times New Roman" w:cs="Times New Roman"/>
          <w:sz w:val="24"/>
          <w:szCs w:val="24"/>
        </w:rPr>
      </w:pPr>
    </w:p>
    <w:p w14:paraId="12F090BF" w14:textId="77777777" w:rsidR="007127D3" w:rsidRPr="00390622" w:rsidRDefault="007127D3" w:rsidP="00EE6CA4">
      <w:pPr>
        <w:pStyle w:val="Heading1"/>
        <w:spacing w:line="480" w:lineRule="auto"/>
        <w:rPr>
          <w:rFonts w:ascii="Times New Roman" w:hAnsi="Times New Roman" w:cs="Times New Roman"/>
          <w:color w:val="C00000"/>
          <w:szCs w:val="24"/>
        </w:rPr>
      </w:pPr>
      <w:bookmarkStart w:id="35" w:name="_Toc535404241"/>
      <w:r w:rsidRPr="00390622">
        <w:rPr>
          <w:rFonts w:ascii="Times New Roman" w:hAnsi="Times New Roman" w:cs="Times New Roman"/>
          <w:color w:val="C00000"/>
          <w:szCs w:val="24"/>
        </w:rPr>
        <w:lastRenderedPageBreak/>
        <w:t>The Body of the vehicle</w:t>
      </w:r>
      <w:bookmarkEnd w:id="35"/>
    </w:p>
    <w:p w14:paraId="00D28B8A" w14:textId="77777777" w:rsidR="007127D3" w:rsidRPr="00EE6CA4" w:rsidRDefault="007127D3" w:rsidP="00EE6CA4">
      <w:pPr>
        <w:pStyle w:val="NormalWeb"/>
        <w:spacing w:line="480" w:lineRule="auto"/>
        <w:rPr>
          <w:color w:val="000000"/>
        </w:rPr>
      </w:pPr>
      <w:r w:rsidRPr="00EE6CA4">
        <w:rPr>
          <w:color w:val="000000"/>
        </w:rPr>
        <w:t>An outer shell is going to be used to enclose and streamline the structural frame of the vehicle in a classic body-on-frame construction. This shell is solely for aerodynamic purposes and is not structural in any way, all the loads being taken by the frame.</w:t>
      </w:r>
    </w:p>
    <w:p w14:paraId="5F9B4935" w14:textId="77777777" w:rsidR="007127D3" w:rsidRPr="00EE6CA4" w:rsidRDefault="007127D3" w:rsidP="00EE6CA4">
      <w:pPr>
        <w:pStyle w:val="NormalWeb"/>
        <w:spacing w:line="480" w:lineRule="auto"/>
        <w:rPr>
          <w:color w:val="000000"/>
        </w:rPr>
      </w:pPr>
      <w:r w:rsidRPr="00EE6CA4">
        <w:rPr>
          <w:color w:val="000000"/>
        </w:rPr>
        <w:t>The shell must be as light as possible while minimizing aerodynamic drag. It needs to be rigid enough to span unsupported sections where attachment to the chassis is not possible. It must be easy to tailor the shape to accommodate the vehicle without the need for exacting dimensions and design to allow the team the freedom to alter the shape of the frame should the need arise.</w:t>
      </w:r>
    </w:p>
    <w:p w14:paraId="148C0195" w14:textId="77777777" w:rsidR="007127D3" w:rsidRPr="00EE6CA4" w:rsidRDefault="007127D3" w:rsidP="00EE6CA4">
      <w:pPr>
        <w:pStyle w:val="NormalWeb"/>
        <w:spacing w:line="480" w:lineRule="auto"/>
        <w:rPr>
          <w:color w:val="000000"/>
        </w:rPr>
      </w:pPr>
      <w:r w:rsidRPr="00EE6CA4">
        <w:rPr>
          <w:color w:val="000000"/>
        </w:rPr>
        <w:t>There are several materials and construction techniques that could be used to build an outer shell for the project car. Of these, glass fibre reinforced plastic stood out for being highly adaptable and customizable, simple and inexpensive and not requiring any special and expensive tooling to construct, which is the reason it is widely used in prototypes and low volume production runs in the auto industry (G Motors, 2010).</w:t>
      </w:r>
    </w:p>
    <w:p w14:paraId="435C0788" w14:textId="77777777" w:rsidR="007127D3" w:rsidRPr="00EE6CA4" w:rsidRDefault="00DB424D" w:rsidP="00EE6CA4">
      <w:pPr>
        <w:pStyle w:val="NormalWeb"/>
        <w:spacing w:line="480" w:lineRule="auto"/>
        <w:rPr>
          <w:color w:val="000000"/>
        </w:rPr>
      </w:pPr>
      <w:r w:rsidRPr="00EE6CA4">
        <w:rPr>
          <w:noProof/>
          <w:color w:val="000000"/>
        </w:rPr>
        <w:drawing>
          <wp:anchor distT="0" distB="0" distL="114300" distR="114300" simplePos="0" relativeHeight="251649536" behindDoc="0" locked="0" layoutInCell="1" allowOverlap="1" wp14:anchorId="65E6A0B4" wp14:editId="5BAFFB78">
            <wp:simplePos x="0" y="0"/>
            <wp:positionH relativeFrom="margin">
              <wp:posOffset>1127760</wp:posOffset>
            </wp:positionH>
            <wp:positionV relativeFrom="paragraph">
              <wp:posOffset>313055</wp:posOffset>
            </wp:positionV>
            <wp:extent cx="3289300" cy="2425065"/>
            <wp:effectExtent l="0" t="0" r="635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rame 4.png"/>
                    <pic:cNvPicPr/>
                  </pic:nvPicPr>
                  <pic:blipFill>
                    <a:blip r:embed="rId20">
                      <a:extLst>
                        <a:ext uri="{28A0092B-C50C-407E-A947-70E740481C1C}">
                          <a14:useLocalDpi xmlns:a14="http://schemas.microsoft.com/office/drawing/2010/main" val="0"/>
                        </a:ext>
                      </a:extLst>
                    </a:blip>
                    <a:stretch>
                      <a:fillRect/>
                    </a:stretch>
                  </pic:blipFill>
                  <pic:spPr>
                    <a:xfrm>
                      <a:off x="0" y="0"/>
                      <a:ext cx="3289300" cy="2425065"/>
                    </a:xfrm>
                    <a:prstGeom prst="rect">
                      <a:avLst/>
                    </a:prstGeom>
                  </pic:spPr>
                </pic:pic>
              </a:graphicData>
            </a:graphic>
            <wp14:sizeRelH relativeFrom="margin">
              <wp14:pctWidth>0</wp14:pctWidth>
            </wp14:sizeRelH>
            <wp14:sizeRelV relativeFrom="margin">
              <wp14:pctHeight>0</wp14:pctHeight>
            </wp14:sizeRelV>
          </wp:anchor>
        </w:drawing>
      </w:r>
    </w:p>
    <w:p w14:paraId="2FC17F8B" w14:textId="77777777" w:rsidR="007127D3" w:rsidRPr="00EE6CA4" w:rsidRDefault="007127D3" w:rsidP="00EE6CA4">
      <w:pPr>
        <w:pStyle w:val="NormalWeb"/>
        <w:spacing w:line="480" w:lineRule="auto"/>
        <w:rPr>
          <w:color w:val="000000"/>
        </w:rPr>
      </w:pPr>
    </w:p>
    <w:p w14:paraId="0A4F7224" w14:textId="77777777" w:rsidR="007127D3" w:rsidRPr="00EE6CA4" w:rsidRDefault="007127D3" w:rsidP="00EE6CA4">
      <w:pPr>
        <w:spacing w:line="480" w:lineRule="auto"/>
        <w:rPr>
          <w:rFonts w:ascii="Times New Roman" w:hAnsi="Times New Roman" w:cs="Times New Roman"/>
          <w:sz w:val="24"/>
          <w:szCs w:val="24"/>
        </w:rPr>
      </w:pPr>
    </w:p>
    <w:p w14:paraId="5AE48A43" w14:textId="77777777" w:rsidR="007127D3" w:rsidRPr="00EE6CA4" w:rsidRDefault="007127D3" w:rsidP="00EE6CA4">
      <w:pPr>
        <w:spacing w:line="480" w:lineRule="auto"/>
        <w:rPr>
          <w:rFonts w:ascii="Times New Roman" w:hAnsi="Times New Roman" w:cs="Times New Roman"/>
          <w:sz w:val="24"/>
          <w:szCs w:val="24"/>
        </w:rPr>
      </w:pPr>
    </w:p>
    <w:p w14:paraId="50F40DEB" w14:textId="77777777" w:rsidR="007127D3" w:rsidRPr="00EE6CA4" w:rsidRDefault="007127D3" w:rsidP="00EE6CA4">
      <w:pPr>
        <w:spacing w:line="480" w:lineRule="auto"/>
        <w:rPr>
          <w:rFonts w:ascii="Times New Roman" w:hAnsi="Times New Roman" w:cs="Times New Roman"/>
          <w:sz w:val="24"/>
          <w:szCs w:val="24"/>
        </w:rPr>
      </w:pPr>
    </w:p>
    <w:p w14:paraId="77A52294" w14:textId="77777777" w:rsidR="007127D3" w:rsidRPr="00EE6CA4" w:rsidRDefault="007127D3" w:rsidP="00EE6CA4">
      <w:pPr>
        <w:spacing w:line="480" w:lineRule="auto"/>
        <w:rPr>
          <w:rFonts w:ascii="Times New Roman" w:hAnsi="Times New Roman" w:cs="Times New Roman"/>
          <w:sz w:val="24"/>
          <w:szCs w:val="24"/>
        </w:rPr>
      </w:pPr>
    </w:p>
    <w:p w14:paraId="27A545AF" w14:textId="76B0AD74" w:rsidR="00DB424D" w:rsidRPr="00EE6CA4" w:rsidRDefault="003C2CA8" w:rsidP="00EE6CA4">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C76F3C">
        <w:rPr>
          <w:rFonts w:ascii="Times New Roman" w:hAnsi="Times New Roman" w:cs="Times New Roman"/>
          <w:sz w:val="24"/>
          <w:szCs w:val="24"/>
        </w:rPr>
        <w:t xml:space="preserve">                        Figure 13</w:t>
      </w:r>
    </w:p>
    <w:p w14:paraId="7E4B2B75" w14:textId="6EDBDA26" w:rsidR="007127D3" w:rsidRPr="00EE6CA4" w:rsidRDefault="007127D3" w:rsidP="00EE6CA4">
      <w:pPr>
        <w:spacing w:line="480" w:lineRule="auto"/>
        <w:rPr>
          <w:rFonts w:ascii="Times New Roman" w:hAnsi="Times New Roman" w:cs="Times New Roman"/>
          <w:color w:val="000000"/>
          <w:sz w:val="24"/>
          <w:szCs w:val="24"/>
        </w:rPr>
      </w:pPr>
      <w:r w:rsidRPr="00EE6CA4">
        <w:rPr>
          <w:rFonts w:ascii="Times New Roman" w:hAnsi="Times New Roman" w:cs="Times New Roman"/>
          <w:color w:val="000000"/>
          <w:sz w:val="24"/>
          <w:szCs w:val="24"/>
        </w:rPr>
        <w:lastRenderedPageBreak/>
        <w:t>The photo above shows the Bodrodz “Atomic Splinter” chassis without its external aerodynamic shell (Bodrodz Extreme Gravity Racing, 2011).</w:t>
      </w:r>
    </w:p>
    <w:p w14:paraId="26C659D8" w14:textId="034CDCF8" w:rsidR="007127D3" w:rsidRPr="00EE6CA4" w:rsidRDefault="00C76F3C" w:rsidP="00EE6CA4">
      <w:pPr>
        <w:spacing w:line="480" w:lineRule="auto"/>
        <w:rPr>
          <w:rFonts w:ascii="Times New Roman" w:hAnsi="Times New Roman" w:cs="Times New Roman"/>
          <w:sz w:val="24"/>
          <w:szCs w:val="24"/>
        </w:rPr>
      </w:pPr>
      <w:r w:rsidRPr="00EE6CA4">
        <w:rPr>
          <w:rFonts w:ascii="Times New Roman" w:hAnsi="Times New Roman" w:cs="Times New Roman"/>
          <w:noProof/>
          <w:sz w:val="24"/>
          <w:szCs w:val="24"/>
          <w:lang w:eastAsia="en-GB"/>
        </w:rPr>
        <w:drawing>
          <wp:inline distT="0" distB="0" distL="0" distR="0" wp14:anchorId="6348DCBB" wp14:editId="7D48E3E5">
            <wp:extent cx="2301240" cy="2284730"/>
            <wp:effectExtent l="0" t="0" r="3810" b="127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rame 5.png"/>
                    <pic:cNvPicPr/>
                  </pic:nvPicPr>
                  <pic:blipFill>
                    <a:blip r:embed="rId21">
                      <a:extLst>
                        <a:ext uri="{28A0092B-C50C-407E-A947-70E740481C1C}">
                          <a14:useLocalDpi xmlns:a14="http://schemas.microsoft.com/office/drawing/2010/main" val="0"/>
                        </a:ext>
                      </a:extLst>
                    </a:blip>
                    <a:stretch>
                      <a:fillRect/>
                    </a:stretch>
                  </pic:blipFill>
                  <pic:spPr>
                    <a:xfrm>
                      <a:off x="0" y="0"/>
                      <a:ext cx="2301240" cy="2284730"/>
                    </a:xfrm>
                    <a:prstGeom prst="rect">
                      <a:avLst/>
                    </a:prstGeom>
                  </pic:spPr>
                </pic:pic>
              </a:graphicData>
            </a:graphic>
          </wp:inline>
        </w:drawing>
      </w:r>
    </w:p>
    <w:p w14:paraId="669C3886" w14:textId="3D2B642D" w:rsidR="000C21CC" w:rsidRDefault="000C21CC" w:rsidP="00C76F3C">
      <w:pPr>
        <w:spacing w:line="480" w:lineRule="auto"/>
        <w:rPr>
          <w:color w:val="000000"/>
        </w:rPr>
      </w:pPr>
      <w:r>
        <w:rPr>
          <w:color w:val="000000"/>
        </w:rPr>
        <w:t>Figure 14</w:t>
      </w:r>
    </w:p>
    <w:p w14:paraId="61D016C1" w14:textId="53E08006" w:rsidR="007127D3" w:rsidRPr="00C76F3C" w:rsidRDefault="007127D3" w:rsidP="00C76F3C">
      <w:pPr>
        <w:spacing w:line="480" w:lineRule="auto"/>
        <w:rPr>
          <w:rFonts w:ascii="Times New Roman" w:hAnsi="Times New Roman" w:cs="Times New Roman"/>
          <w:sz w:val="24"/>
          <w:szCs w:val="24"/>
        </w:rPr>
      </w:pPr>
      <w:r w:rsidRPr="00EE6CA4">
        <w:rPr>
          <w:color w:val="000000"/>
        </w:rPr>
        <w:t>Above the same vehicle is shown fitted with its plywood laminate body (Bodrodz Extreme Gravity Racing, 2011). Although it is not a glass fibre plastic body, it illustrates the point and the overall construction of the chassis and body are similar to how the project car will be made.</w:t>
      </w:r>
    </w:p>
    <w:p w14:paraId="65F5BBFA" w14:textId="77777777" w:rsidR="007127D3" w:rsidRPr="00EE6CA4" w:rsidRDefault="007127D3" w:rsidP="00EE6CA4">
      <w:pPr>
        <w:pStyle w:val="NormalWeb"/>
        <w:spacing w:line="480" w:lineRule="auto"/>
        <w:rPr>
          <w:color w:val="000000"/>
        </w:rPr>
      </w:pPr>
      <w:r w:rsidRPr="00EE6CA4">
        <w:rPr>
          <w:color w:val="000000"/>
        </w:rPr>
        <w:t>To create the basic shape of the body, station formers cut out of plywood are placed along the length of the chassis. How many station formers are used and where they are placed depends on the exact profile of the body, the more complex it is the more section formers are required to create the desired outline. The gaps between the station formers are covered and smoothed with urethane foam to create a complete and smooth surface, which will act as a mould around which the glass fibre polyester composite material can be applied to assume the exact shape created by the mould and left to cure (Riley, 2018)</w:t>
      </w:r>
    </w:p>
    <w:p w14:paraId="15486654" w14:textId="473895EB" w:rsidR="007127D3"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noProof/>
          <w:sz w:val="24"/>
          <w:szCs w:val="24"/>
          <w:lang w:eastAsia="en-GB"/>
        </w:rPr>
        <w:drawing>
          <wp:inline distT="0" distB="0" distL="0" distR="0" wp14:anchorId="753A2392" wp14:editId="527393D2">
            <wp:extent cx="2191385" cy="1357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frame 6.png"/>
                    <pic:cNvPicPr/>
                  </pic:nvPicPr>
                  <pic:blipFill>
                    <a:blip r:embed="rId22" cstate="print">
                      <a:extLst>
                        <a:ext uri="{28A0092B-C50C-407E-A947-70E740481C1C}">
                          <a14:useLocalDpi xmlns:a14="http://schemas.microsoft.com/office/drawing/2010/main" val="0"/>
                        </a:ext>
                      </a:extLst>
                    </a:blip>
                    <a:stretch>
                      <a:fillRect/>
                    </a:stretch>
                  </pic:blipFill>
                  <pic:spPr>
                    <a:xfrm>
                      <a:off x="0" y="0"/>
                      <a:ext cx="2191385" cy="1357630"/>
                    </a:xfrm>
                    <a:prstGeom prst="rect">
                      <a:avLst/>
                    </a:prstGeom>
                  </pic:spPr>
                </pic:pic>
              </a:graphicData>
            </a:graphic>
          </wp:inline>
        </w:drawing>
      </w:r>
    </w:p>
    <w:p w14:paraId="60DC4132" w14:textId="49839BDD" w:rsidR="000C21CC" w:rsidRPr="00EE6CA4" w:rsidRDefault="000C21CC" w:rsidP="00EE6CA4">
      <w:pPr>
        <w:spacing w:line="480" w:lineRule="auto"/>
        <w:rPr>
          <w:rFonts w:ascii="Times New Roman" w:hAnsi="Times New Roman" w:cs="Times New Roman"/>
          <w:sz w:val="24"/>
          <w:szCs w:val="24"/>
        </w:rPr>
      </w:pPr>
      <w:r>
        <w:rPr>
          <w:rFonts w:ascii="Times New Roman" w:hAnsi="Times New Roman" w:cs="Times New Roman"/>
          <w:sz w:val="24"/>
          <w:szCs w:val="24"/>
        </w:rPr>
        <w:t>Figure 15</w:t>
      </w:r>
    </w:p>
    <w:p w14:paraId="717AAFBA" w14:textId="77777777" w:rsidR="008902F2" w:rsidRDefault="008902F2" w:rsidP="00EE6CA4">
      <w:pPr>
        <w:spacing w:line="480" w:lineRule="auto"/>
        <w:rPr>
          <w:rFonts w:ascii="Times New Roman" w:hAnsi="Times New Roman" w:cs="Times New Roman"/>
          <w:color w:val="000000"/>
          <w:sz w:val="24"/>
          <w:szCs w:val="24"/>
        </w:rPr>
      </w:pPr>
    </w:p>
    <w:p w14:paraId="5A243B65" w14:textId="77777777" w:rsidR="007127D3" w:rsidRDefault="007127D3" w:rsidP="00EE6CA4">
      <w:pPr>
        <w:spacing w:line="480" w:lineRule="auto"/>
        <w:rPr>
          <w:rFonts w:ascii="Times New Roman" w:hAnsi="Times New Roman" w:cs="Times New Roman"/>
          <w:color w:val="000000"/>
          <w:sz w:val="24"/>
          <w:szCs w:val="24"/>
        </w:rPr>
      </w:pPr>
      <w:r w:rsidRPr="00EE6CA4">
        <w:rPr>
          <w:rFonts w:ascii="Times New Roman" w:hAnsi="Times New Roman" w:cs="Times New Roman"/>
          <w:color w:val="000000"/>
          <w:sz w:val="24"/>
          <w:szCs w:val="24"/>
        </w:rPr>
        <w:t xml:space="preserve">Shown above is the bare chassis of the ‘Tri-Magnum’ car (Riley, 2018) being prepared to receive its glass </w:t>
      </w:r>
      <w:r w:rsidR="00681FC7" w:rsidRPr="00EE6CA4">
        <w:rPr>
          <w:rFonts w:ascii="Times New Roman" w:hAnsi="Times New Roman" w:cs="Times New Roman"/>
          <w:color w:val="000000"/>
          <w:sz w:val="24"/>
          <w:szCs w:val="24"/>
        </w:rPr>
        <w:t>fibre</w:t>
      </w:r>
      <w:r w:rsidRPr="00EE6CA4">
        <w:rPr>
          <w:rFonts w:ascii="Times New Roman" w:hAnsi="Times New Roman" w:cs="Times New Roman"/>
          <w:color w:val="000000"/>
          <w:sz w:val="24"/>
          <w:szCs w:val="24"/>
        </w:rPr>
        <w:t xml:space="preserve"> reinforced plastic body. The plywood station formers can be seen placed a</w:t>
      </w:r>
      <w:r w:rsidR="00EE6CA4">
        <w:rPr>
          <w:rFonts w:ascii="Times New Roman" w:hAnsi="Times New Roman" w:cs="Times New Roman"/>
          <w:color w:val="000000"/>
          <w:sz w:val="24"/>
          <w:szCs w:val="24"/>
        </w:rPr>
        <w:t>long the length of the chassis.</w:t>
      </w:r>
    </w:p>
    <w:p w14:paraId="56EE48EE" w14:textId="77777777" w:rsidR="00EE6CA4" w:rsidRPr="00EE6CA4" w:rsidRDefault="00EE6CA4" w:rsidP="00EE6CA4">
      <w:pPr>
        <w:spacing w:line="480" w:lineRule="auto"/>
        <w:rPr>
          <w:rFonts w:ascii="Times New Roman" w:hAnsi="Times New Roman" w:cs="Times New Roman"/>
          <w:color w:val="000000"/>
          <w:sz w:val="24"/>
          <w:szCs w:val="24"/>
        </w:rPr>
      </w:pPr>
    </w:p>
    <w:p w14:paraId="4D5420AA" w14:textId="77777777" w:rsidR="007127D3" w:rsidRPr="00EE6CA4" w:rsidRDefault="007127D3" w:rsidP="00EE6CA4">
      <w:pPr>
        <w:spacing w:line="480" w:lineRule="auto"/>
        <w:rPr>
          <w:rFonts w:ascii="Times New Roman" w:hAnsi="Times New Roman" w:cs="Times New Roman"/>
          <w:sz w:val="24"/>
          <w:szCs w:val="24"/>
        </w:rPr>
      </w:pPr>
      <w:r w:rsidRPr="00EE6CA4">
        <w:rPr>
          <w:rFonts w:ascii="Times New Roman" w:hAnsi="Times New Roman" w:cs="Times New Roman"/>
          <w:noProof/>
          <w:sz w:val="24"/>
          <w:szCs w:val="24"/>
          <w:lang w:eastAsia="en-GB"/>
        </w:rPr>
        <w:drawing>
          <wp:anchor distT="0" distB="0" distL="114300" distR="114300" simplePos="0" relativeHeight="251653632" behindDoc="1" locked="0" layoutInCell="1" allowOverlap="1" wp14:anchorId="5EEA3655" wp14:editId="5A3349FF">
            <wp:simplePos x="0" y="0"/>
            <wp:positionH relativeFrom="margin">
              <wp:align>center</wp:align>
            </wp:positionH>
            <wp:positionV relativeFrom="paragraph">
              <wp:posOffset>78828</wp:posOffset>
            </wp:positionV>
            <wp:extent cx="3011170" cy="2068830"/>
            <wp:effectExtent l="0" t="0" r="0" b="7620"/>
            <wp:wrapTight wrapText="bothSides">
              <wp:wrapPolygon edited="0">
                <wp:start x="0" y="0"/>
                <wp:lineTo x="0" y="21481"/>
                <wp:lineTo x="21454" y="21481"/>
                <wp:lineTo x="21454" y="0"/>
                <wp:lineTo x="0" y="0"/>
              </wp:wrapPolygon>
            </wp:wrapTight>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frame 7.png"/>
                    <pic:cNvPicPr/>
                  </pic:nvPicPr>
                  <pic:blipFill>
                    <a:blip r:embed="rId23">
                      <a:extLst>
                        <a:ext uri="{28A0092B-C50C-407E-A947-70E740481C1C}">
                          <a14:useLocalDpi xmlns:a14="http://schemas.microsoft.com/office/drawing/2010/main" val="0"/>
                        </a:ext>
                      </a:extLst>
                    </a:blip>
                    <a:stretch>
                      <a:fillRect/>
                    </a:stretch>
                  </pic:blipFill>
                  <pic:spPr>
                    <a:xfrm>
                      <a:off x="0" y="0"/>
                      <a:ext cx="3011170" cy="2068830"/>
                    </a:xfrm>
                    <a:prstGeom prst="rect">
                      <a:avLst/>
                    </a:prstGeom>
                  </pic:spPr>
                </pic:pic>
              </a:graphicData>
            </a:graphic>
            <wp14:sizeRelH relativeFrom="margin">
              <wp14:pctWidth>0</wp14:pctWidth>
            </wp14:sizeRelH>
            <wp14:sizeRelV relativeFrom="margin">
              <wp14:pctHeight>0</wp14:pctHeight>
            </wp14:sizeRelV>
          </wp:anchor>
        </w:drawing>
      </w:r>
    </w:p>
    <w:p w14:paraId="2908EB2C" w14:textId="77777777" w:rsidR="007127D3" w:rsidRPr="00EE6CA4" w:rsidRDefault="007127D3" w:rsidP="00EE6CA4">
      <w:pPr>
        <w:spacing w:line="480" w:lineRule="auto"/>
        <w:rPr>
          <w:rFonts w:ascii="Times New Roman" w:hAnsi="Times New Roman" w:cs="Times New Roman"/>
          <w:sz w:val="24"/>
          <w:szCs w:val="24"/>
        </w:rPr>
      </w:pPr>
    </w:p>
    <w:p w14:paraId="121FD38A" w14:textId="77777777" w:rsidR="007127D3" w:rsidRPr="00EE6CA4" w:rsidRDefault="007127D3" w:rsidP="00EE6CA4">
      <w:pPr>
        <w:spacing w:line="480" w:lineRule="auto"/>
        <w:rPr>
          <w:rFonts w:ascii="Times New Roman" w:hAnsi="Times New Roman" w:cs="Times New Roman"/>
          <w:sz w:val="24"/>
          <w:szCs w:val="24"/>
        </w:rPr>
      </w:pPr>
    </w:p>
    <w:p w14:paraId="1FE2DD96" w14:textId="77777777" w:rsidR="007127D3" w:rsidRPr="00EE6CA4" w:rsidRDefault="007127D3" w:rsidP="00EE6CA4">
      <w:pPr>
        <w:spacing w:line="480" w:lineRule="auto"/>
        <w:rPr>
          <w:rFonts w:ascii="Times New Roman" w:hAnsi="Times New Roman" w:cs="Times New Roman"/>
          <w:sz w:val="24"/>
          <w:szCs w:val="24"/>
        </w:rPr>
      </w:pPr>
    </w:p>
    <w:p w14:paraId="27357532" w14:textId="77777777" w:rsidR="007127D3" w:rsidRPr="00EE6CA4" w:rsidRDefault="007127D3" w:rsidP="00EE6CA4">
      <w:pPr>
        <w:pStyle w:val="Heading2"/>
        <w:spacing w:line="480" w:lineRule="auto"/>
        <w:rPr>
          <w:rFonts w:ascii="Times New Roman" w:hAnsi="Times New Roman" w:cs="Times New Roman"/>
          <w:sz w:val="24"/>
          <w:szCs w:val="24"/>
        </w:rPr>
      </w:pPr>
    </w:p>
    <w:p w14:paraId="2FC7E164" w14:textId="44FE1254" w:rsidR="007127D3" w:rsidRPr="00EE6CA4" w:rsidRDefault="003C2CA8" w:rsidP="00EE6CA4">
      <w:pPr>
        <w:spacing w:line="480" w:lineRule="auto"/>
        <w:rPr>
          <w:rFonts w:ascii="Times New Roman" w:hAnsi="Times New Roman" w:cs="Times New Roman"/>
          <w:sz w:val="24"/>
          <w:szCs w:val="24"/>
        </w:rPr>
      </w:pPr>
      <w:r>
        <w:rPr>
          <w:rFonts w:ascii="Times New Roman" w:hAnsi="Times New Roman" w:cs="Times New Roman"/>
          <w:sz w:val="24"/>
          <w:szCs w:val="24"/>
        </w:rPr>
        <w:t xml:space="preserve">            </w:t>
      </w:r>
      <w:r w:rsidR="000C21CC">
        <w:rPr>
          <w:rFonts w:ascii="Times New Roman" w:hAnsi="Times New Roman" w:cs="Times New Roman"/>
          <w:sz w:val="24"/>
          <w:szCs w:val="24"/>
        </w:rPr>
        <w:t xml:space="preserve">                       Figure 16</w:t>
      </w:r>
    </w:p>
    <w:p w14:paraId="6790B241" w14:textId="77777777" w:rsidR="003C2CA8" w:rsidRDefault="007127D3" w:rsidP="00EE6CA4">
      <w:pPr>
        <w:pStyle w:val="NormalWeb"/>
        <w:spacing w:line="480" w:lineRule="auto"/>
        <w:rPr>
          <w:color w:val="000000"/>
        </w:rPr>
      </w:pPr>
      <w:r w:rsidRPr="00EE6CA4">
        <w:rPr>
          <w:color w:val="000000"/>
        </w:rPr>
        <w:t>The foam panels should be aligned in respect to the long axis of the chassis is unique to the design of chassis and body being used (Riley, 2018).</w:t>
      </w:r>
    </w:p>
    <w:p w14:paraId="07F023C8" w14:textId="77777777" w:rsidR="003C2CA8" w:rsidRPr="00EE6CA4" w:rsidRDefault="003C2CA8" w:rsidP="00EE6CA4">
      <w:pPr>
        <w:pStyle w:val="NormalWeb"/>
        <w:spacing w:line="480" w:lineRule="auto"/>
        <w:rPr>
          <w:color w:val="000000"/>
        </w:rPr>
      </w:pPr>
    </w:p>
    <w:p w14:paraId="4BDB5498" w14:textId="77777777" w:rsidR="007127D3" w:rsidRPr="00EE6CA4" w:rsidRDefault="007127D3" w:rsidP="00EE6CA4">
      <w:pPr>
        <w:spacing w:line="480" w:lineRule="auto"/>
        <w:rPr>
          <w:rFonts w:ascii="Times New Roman" w:hAnsi="Times New Roman" w:cs="Times New Roman"/>
          <w:sz w:val="24"/>
          <w:szCs w:val="24"/>
        </w:rPr>
      </w:pPr>
    </w:p>
    <w:p w14:paraId="2916C19D" w14:textId="77777777" w:rsidR="00DB424D" w:rsidRPr="00EE6CA4" w:rsidRDefault="00DB424D" w:rsidP="00EE6CA4">
      <w:pPr>
        <w:spacing w:line="480" w:lineRule="auto"/>
        <w:rPr>
          <w:rFonts w:ascii="Times New Roman" w:hAnsi="Times New Roman" w:cs="Times New Roman"/>
          <w:sz w:val="24"/>
          <w:szCs w:val="24"/>
        </w:rPr>
      </w:pPr>
    </w:p>
    <w:p w14:paraId="74869460" w14:textId="77777777" w:rsidR="00DB424D" w:rsidRPr="00EE6CA4" w:rsidRDefault="00DB424D" w:rsidP="00EE6CA4">
      <w:pPr>
        <w:spacing w:line="480" w:lineRule="auto"/>
        <w:rPr>
          <w:rFonts w:ascii="Times New Roman" w:hAnsi="Times New Roman" w:cs="Times New Roman"/>
          <w:sz w:val="24"/>
          <w:szCs w:val="24"/>
        </w:rPr>
      </w:pPr>
    </w:p>
    <w:p w14:paraId="187F57B8" w14:textId="77777777" w:rsidR="001673C1" w:rsidRDefault="001673C1" w:rsidP="00EE6CA4">
      <w:pPr>
        <w:pStyle w:val="Heading1"/>
        <w:spacing w:line="480" w:lineRule="auto"/>
        <w:rPr>
          <w:rFonts w:ascii="Times New Roman" w:eastAsiaTheme="minorHAnsi" w:hAnsi="Times New Roman" w:cs="Times New Roman"/>
          <w:b w:val="0"/>
          <w:bCs w:val="0"/>
          <w:color w:val="auto"/>
          <w:sz w:val="24"/>
          <w:szCs w:val="24"/>
        </w:rPr>
      </w:pPr>
      <w:bookmarkStart w:id="36" w:name="_Toc535404242"/>
    </w:p>
    <w:p w14:paraId="54738AF4" w14:textId="77777777" w:rsidR="000277E7" w:rsidRDefault="000277E7" w:rsidP="000277E7"/>
    <w:p w14:paraId="46ABBD8F" w14:textId="77777777" w:rsidR="000277E7" w:rsidRPr="000277E7" w:rsidRDefault="000277E7" w:rsidP="000277E7"/>
    <w:p w14:paraId="459C7026" w14:textId="77777777" w:rsidR="007127D3" w:rsidRDefault="007127D3" w:rsidP="00EE6CA4">
      <w:pPr>
        <w:pStyle w:val="Heading1"/>
        <w:spacing w:line="480" w:lineRule="auto"/>
        <w:rPr>
          <w:rFonts w:ascii="Times New Roman" w:hAnsi="Times New Roman" w:cs="Times New Roman"/>
          <w:color w:val="C00000"/>
          <w:szCs w:val="24"/>
        </w:rPr>
      </w:pPr>
      <w:r w:rsidRPr="00390622">
        <w:rPr>
          <w:rFonts w:ascii="Times New Roman" w:hAnsi="Times New Roman" w:cs="Times New Roman"/>
          <w:color w:val="C00000"/>
          <w:szCs w:val="24"/>
        </w:rPr>
        <w:lastRenderedPageBreak/>
        <w:t>References</w:t>
      </w:r>
      <w:bookmarkEnd w:id="36"/>
      <w:r w:rsidRPr="00390622">
        <w:rPr>
          <w:rFonts w:ascii="Times New Roman" w:hAnsi="Times New Roman" w:cs="Times New Roman"/>
          <w:color w:val="C00000"/>
          <w:szCs w:val="24"/>
        </w:rPr>
        <w:t xml:space="preserve"> </w:t>
      </w:r>
    </w:p>
    <w:p w14:paraId="7F31A053" w14:textId="77777777" w:rsidR="001673C1" w:rsidRDefault="001673C1" w:rsidP="001673C1">
      <w:r>
        <w:t xml:space="preserve">Bodrodz Xtreme Gravity Racing. (2015). Bodrodz Machines. [online] Available at: </w:t>
      </w:r>
      <w:hyperlink r:id="rId24" w:history="1">
        <w:r w:rsidR="00EB4169" w:rsidRPr="006D44EE">
          <w:rPr>
            <w:rStyle w:val="Hyperlink"/>
          </w:rPr>
          <w:t>http://bodrodz.weebly.com/bodrodz-machines.html</w:t>
        </w:r>
      </w:hyperlink>
      <w:r>
        <w:t xml:space="preserve"> </w:t>
      </w:r>
      <w:r w:rsidR="00EB4169">
        <w:t xml:space="preserve"> </w:t>
      </w:r>
      <w:r>
        <w:t>[Accessed 18 Nov. 2018].</w:t>
      </w:r>
    </w:p>
    <w:p w14:paraId="3372E8E0" w14:textId="77777777" w:rsidR="001673C1" w:rsidRDefault="001673C1" w:rsidP="001673C1">
      <w:r>
        <w:t xml:space="preserve">Build Your Own Race </w:t>
      </w:r>
      <w:r w:rsidR="00681FC7">
        <w:t>Car!</w:t>
      </w:r>
      <w:r>
        <w:t xml:space="preserve"> (2018). Car Chassis Basics, How-To &amp; Design Tips ~ FREE!. [online] Available at: </w:t>
      </w:r>
      <w:hyperlink r:id="rId25" w:history="1">
        <w:r w:rsidR="00EB4169" w:rsidRPr="006D44EE">
          <w:rPr>
            <w:rStyle w:val="Hyperlink"/>
          </w:rPr>
          <w:t>https://www.buildyourownracecar.com/race-car-chassis-basics-and-design/</w:t>
        </w:r>
      </w:hyperlink>
      <w:r w:rsidR="00EB4169">
        <w:t xml:space="preserve"> </w:t>
      </w:r>
      <w:r>
        <w:t>[Accessed 19 Oct. 2018].</w:t>
      </w:r>
    </w:p>
    <w:p w14:paraId="2F1B7B20" w14:textId="77777777" w:rsidR="001673C1" w:rsidRDefault="001673C1" w:rsidP="001673C1">
      <w:r>
        <w:t xml:space="preserve">Capitalsteel.net. (2018). 1018 Hot Rolled Steel Bar Stock | Capital Steel &amp; Wire. [online] Available at: </w:t>
      </w:r>
      <w:hyperlink r:id="rId26" w:history="1">
        <w:r w:rsidRPr="006D44EE">
          <w:rPr>
            <w:rStyle w:val="Hyperlink"/>
          </w:rPr>
          <w:t>https://www.capitalsteel.net/products/1018-hot-rolled-bar</w:t>
        </w:r>
      </w:hyperlink>
      <w:r>
        <w:t xml:space="preserve"> [Accessed 10 Dec. 2018].</w:t>
      </w:r>
    </w:p>
    <w:p w14:paraId="0924C849" w14:textId="77777777" w:rsidR="001673C1" w:rsidRDefault="001673C1" w:rsidP="001673C1">
      <w:r w:rsidRPr="00E37233">
        <w:t>Cameron, K. Cycle World; New York Vol 48, Issue 4 (April 2009): 52 ISSN 00114286</w:t>
      </w:r>
    </w:p>
    <w:p w14:paraId="2484B32F" w14:textId="77777777" w:rsidR="00E0027B" w:rsidRDefault="00E0027B" w:rsidP="001673C1">
      <w:pPr>
        <w:rPr>
          <w:rFonts w:eastAsia="Times New Roman" w:cs="Arial"/>
          <w:color w:val="000000"/>
        </w:rPr>
      </w:pPr>
      <w:r w:rsidRPr="00E0027B">
        <w:rPr>
          <w:rFonts w:eastAsia="Times New Roman" w:cs="Arial"/>
          <w:b/>
          <w:bCs/>
          <w:color w:val="666666"/>
        </w:rPr>
        <w:t> </w:t>
      </w:r>
      <w:r w:rsidRPr="00E0027B">
        <w:rPr>
          <w:rFonts w:eastAsia="Times New Roman" w:cs="Arial"/>
          <w:color w:val="000000"/>
        </w:rPr>
        <w:t>Diy.com. (2018). </w:t>
      </w:r>
      <w:r w:rsidRPr="00E0027B">
        <w:rPr>
          <w:rFonts w:eastAsia="Times New Roman" w:cs="Arial"/>
          <w:iCs/>
          <w:color w:val="000000"/>
        </w:rPr>
        <w:t>Hardwood Plywood Sheet (Th)18mm (W)1220mm (L)2440mm | DIY at B&amp;Q</w:t>
      </w:r>
      <w:r w:rsidRPr="00E0027B">
        <w:rPr>
          <w:rFonts w:eastAsia="Times New Roman" w:cs="Arial"/>
          <w:color w:val="000000"/>
        </w:rPr>
        <w:t xml:space="preserve">. [online] Available at: </w:t>
      </w:r>
      <w:hyperlink r:id="rId27" w:history="1">
        <w:r w:rsidRPr="00E0027B">
          <w:rPr>
            <w:rStyle w:val="Hyperlink"/>
            <w:rFonts w:eastAsia="Times New Roman" w:cs="Arial"/>
          </w:rPr>
          <w:t>https://www.diy.com/departments/hardwood-plywood-sheet-th-18mm-w-1220mm-l-2440mm/1696280_BQ.prd</w:t>
        </w:r>
      </w:hyperlink>
      <w:r w:rsidRPr="00E0027B">
        <w:rPr>
          <w:rFonts w:eastAsia="Times New Roman" w:cs="Arial"/>
          <w:color w:val="000000"/>
        </w:rPr>
        <w:t xml:space="preserve"> [Accessed 5 Nov. 2018].</w:t>
      </w:r>
    </w:p>
    <w:p w14:paraId="5C9EC617" w14:textId="5CEA9CF6" w:rsidR="000C21CC" w:rsidRDefault="000C21CC" w:rsidP="00E0027B">
      <w:pPr>
        <w:spacing w:line="360" w:lineRule="auto"/>
        <w:rPr>
          <w:rFonts w:cs="Times New Roman"/>
          <w:color w:val="000000"/>
        </w:rPr>
      </w:pPr>
      <w:r>
        <w:rPr>
          <w:rFonts w:cs="Times New Roman"/>
          <w:color w:val="000000"/>
        </w:rPr>
        <w:t xml:space="preserve">Figure 1 Gahnt chart </w:t>
      </w:r>
    </w:p>
    <w:p w14:paraId="2F948261" w14:textId="356BB771" w:rsidR="000C21CC" w:rsidRDefault="000C21CC" w:rsidP="00E0027B">
      <w:pPr>
        <w:spacing w:line="360" w:lineRule="auto"/>
        <w:rPr>
          <w:rFonts w:cs="Times New Roman"/>
          <w:color w:val="000000"/>
        </w:rPr>
      </w:pPr>
      <w:r>
        <w:rPr>
          <w:rFonts w:cs="Times New Roman"/>
          <w:color w:val="000000"/>
        </w:rPr>
        <w:t xml:space="preserve">Figure 2 </w:t>
      </w:r>
    </w:p>
    <w:p w14:paraId="00694086" w14:textId="04D16D04" w:rsidR="000C21CC" w:rsidRDefault="000C21CC" w:rsidP="00E0027B">
      <w:pPr>
        <w:spacing w:line="360" w:lineRule="auto"/>
        <w:rPr>
          <w:rFonts w:cs="Times New Roman"/>
          <w:color w:val="000000"/>
        </w:rPr>
      </w:pPr>
      <w:r>
        <w:rPr>
          <w:rFonts w:cs="Times New Roman"/>
          <w:color w:val="000000"/>
        </w:rPr>
        <w:t>Figure 3</w:t>
      </w:r>
    </w:p>
    <w:p w14:paraId="714FDE5C" w14:textId="4AAEF1D2" w:rsidR="000C21CC" w:rsidRDefault="000C21CC" w:rsidP="00E0027B">
      <w:pPr>
        <w:spacing w:line="360" w:lineRule="auto"/>
        <w:rPr>
          <w:rFonts w:cs="Times New Roman"/>
          <w:color w:val="000000"/>
        </w:rPr>
      </w:pPr>
      <w:r>
        <w:rPr>
          <w:rFonts w:cs="Times New Roman"/>
          <w:color w:val="000000"/>
        </w:rPr>
        <w:t xml:space="preserve">Figure4 </w:t>
      </w:r>
    </w:p>
    <w:p w14:paraId="2967C984" w14:textId="06E364CD" w:rsidR="00E0027B" w:rsidRPr="004C5AF1" w:rsidRDefault="000C21CC" w:rsidP="00E0027B">
      <w:pPr>
        <w:spacing w:line="360" w:lineRule="auto"/>
        <w:rPr>
          <w:rFonts w:cs="Times New Roman"/>
          <w:color w:val="000000"/>
        </w:rPr>
      </w:pPr>
      <w:r>
        <w:rPr>
          <w:rFonts w:cs="Times New Roman"/>
          <w:color w:val="000000"/>
        </w:rPr>
        <w:t>Figure 5</w:t>
      </w:r>
      <w:r w:rsidR="00E0027B" w:rsidRPr="004C5AF1">
        <w:rPr>
          <w:rFonts w:cs="Times New Roman"/>
          <w:color w:val="000000"/>
        </w:rPr>
        <w:t xml:space="preserve"> (</w:t>
      </w:r>
      <w:hyperlink r:id="rId28" w:history="1">
        <w:r w:rsidR="00E0027B" w:rsidRPr="004C5AF1">
          <w:rPr>
            <w:rStyle w:val="Hyperlink"/>
            <w:rFonts w:eastAsia="Times New Roman" w:cs="Arial"/>
          </w:rPr>
          <w:t>https://www.diy.com/departments/hardwood-plywood-sheet-th-18mm-w-1220mm-l-2440mm/1696280_BQ.prd</w:t>
        </w:r>
      </w:hyperlink>
      <w:r w:rsidR="00E0027B" w:rsidRPr="004C5AF1">
        <w:t>)</w:t>
      </w:r>
    </w:p>
    <w:p w14:paraId="22C6A1F0" w14:textId="5C13EBA2" w:rsidR="000C21CC" w:rsidRDefault="000C21CC" w:rsidP="00E0027B">
      <w:pPr>
        <w:spacing w:line="360" w:lineRule="auto"/>
        <w:rPr>
          <w:rFonts w:cs="Times New Roman"/>
          <w:color w:val="000000"/>
        </w:rPr>
      </w:pPr>
      <w:r>
        <w:rPr>
          <w:rFonts w:cs="Times New Roman"/>
          <w:color w:val="000000"/>
        </w:rPr>
        <w:t xml:space="preserve">Figure 6 </w:t>
      </w:r>
    </w:p>
    <w:p w14:paraId="03439EDD" w14:textId="6F486526" w:rsidR="000C21CC" w:rsidRDefault="000C21CC" w:rsidP="00E0027B">
      <w:pPr>
        <w:spacing w:line="360" w:lineRule="auto"/>
        <w:rPr>
          <w:rFonts w:cs="Times New Roman"/>
          <w:color w:val="000000"/>
        </w:rPr>
      </w:pPr>
      <w:r>
        <w:rPr>
          <w:rFonts w:cs="Times New Roman"/>
          <w:color w:val="000000"/>
        </w:rPr>
        <w:t xml:space="preserve">Figure 7 </w:t>
      </w:r>
    </w:p>
    <w:p w14:paraId="38D10927" w14:textId="49A38F8B" w:rsidR="00E0027B" w:rsidRPr="004C5AF1" w:rsidRDefault="000C21CC" w:rsidP="00E0027B">
      <w:pPr>
        <w:spacing w:line="360" w:lineRule="auto"/>
        <w:rPr>
          <w:rFonts w:cs="Times New Roman"/>
          <w:color w:val="000000"/>
        </w:rPr>
      </w:pPr>
      <w:r>
        <w:rPr>
          <w:rFonts w:cs="Times New Roman"/>
          <w:color w:val="000000"/>
        </w:rPr>
        <w:t>Figure 8</w:t>
      </w:r>
      <w:r w:rsidR="00E0027B" w:rsidRPr="004C5AF1">
        <w:rPr>
          <w:rFonts w:cs="Times New Roman"/>
          <w:color w:val="000000"/>
        </w:rPr>
        <w:t xml:space="preserve"> </w:t>
      </w:r>
      <w:r w:rsidR="00E0027B">
        <w:rPr>
          <w:rFonts w:cs="Times New Roman"/>
          <w:color w:val="000000"/>
        </w:rPr>
        <w:t xml:space="preserve"> </w:t>
      </w:r>
      <w:r w:rsidR="00E0027B" w:rsidRPr="004C5AF1">
        <w:rPr>
          <w:rFonts w:cs="Times New Roman"/>
          <w:color w:val="000000"/>
        </w:rPr>
        <w:t>(</w:t>
      </w:r>
      <w:hyperlink r:id="rId29" w:history="1">
        <w:r w:rsidR="00E0027B" w:rsidRPr="004C5AF1">
          <w:rPr>
            <w:rStyle w:val="Hyperlink"/>
            <w:rFonts w:cs="Times New Roman"/>
          </w:rPr>
          <w:t>https://www.autoguide.com/gallery/gallery.php/v/main/reviews/mclaren/2013-mclaren-mp4-12c-review/2013-McLaren-MP4-12C-carbon-ceramic-brakes.jpg.html</w:t>
        </w:r>
      </w:hyperlink>
    </w:p>
    <w:p w14:paraId="42E628A2" w14:textId="76B94308" w:rsidR="00E0027B" w:rsidRPr="004C5AF1" w:rsidRDefault="000C21CC" w:rsidP="00E0027B">
      <w:pPr>
        <w:spacing w:line="360" w:lineRule="auto"/>
        <w:rPr>
          <w:rFonts w:cs="Times New Roman"/>
          <w:color w:val="000000"/>
        </w:rPr>
      </w:pPr>
      <w:r>
        <w:rPr>
          <w:rFonts w:cs="Times New Roman"/>
          <w:color w:val="000000"/>
        </w:rPr>
        <w:t>Figure 9</w:t>
      </w:r>
      <w:r w:rsidR="00E0027B" w:rsidRPr="004C5AF1">
        <w:rPr>
          <w:rFonts w:cs="Times New Roman"/>
          <w:color w:val="000000"/>
        </w:rPr>
        <w:t xml:space="preserve"> (</w:t>
      </w:r>
      <w:hyperlink r:id="rId30" w:history="1">
        <w:r w:rsidR="00E0027B" w:rsidRPr="006D44EE">
          <w:rPr>
            <w:rStyle w:val="Hyperlink"/>
            <w:rFonts w:cs="Times New Roman"/>
          </w:rPr>
          <w:t>https://www.performanceonline.com/blog/2012/02/automotive-hydraulic-brakes/</w:t>
        </w:r>
      </w:hyperlink>
      <w:r w:rsidR="00E0027B">
        <w:rPr>
          <w:rFonts w:cs="Times New Roman"/>
          <w:color w:val="000000"/>
        </w:rPr>
        <w:t>)</w:t>
      </w:r>
    </w:p>
    <w:p w14:paraId="6C6D54CA" w14:textId="1400AFF8" w:rsidR="00E0027B" w:rsidRPr="004C5AF1" w:rsidRDefault="000C21CC" w:rsidP="00E0027B">
      <w:pPr>
        <w:spacing w:line="360" w:lineRule="auto"/>
        <w:rPr>
          <w:rFonts w:cs="Times New Roman"/>
        </w:rPr>
      </w:pPr>
      <w:r>
        <w:rPr>
          <w:rFonts w:cs="Times New Roman"/>
        </w:rPr>
        <w:t>Figure 10</w:t>
      </w:r>
      <w:r w:rsidR="00E0027B" w:rsidRPr="004C5AF1">
        <w:rPr>
          <w:rFonts w:cs="Times New Roman"/>
        </w:rPr>
        <w:t xml:space="preserve"> (</w:t>
      </w:r>
      <w:hyperlink r:id="rId31" w:anchor="/Image:Make-a-Soapbox-Derby-Car-Step-9.jpg" w:history="1">
        <w:r w:rsidR="00E0027B" w:rsidRPr="004C5AF1">
          <w:rPr>
            <w:rStyle w:val="Hyperlink"/>
            <w:rFonts w:cs="Times New Roman"/>
          </w:rPr>
          <w:t>https://www.wikihow.com/Make-a-Gravity-Racer#/Image:Make-a-Soapbox-Derby-Car-Step-9.jpg</w:t>
        </w:r>
      </w:hyperlink>
      <w:r w:rsidR="00E0027B" w:rsidRPr="004C5AF1">
        <w:rPr>
          <w:rFonts w:cs="Times New Roman"/>
        </w:rPr>
        <w:t>)</w:t>
      </w:r>
    </w:p>
    <w:p w14:paraId="5493BFE1" w14:textId="09CB7567" w:rsidR="00024C34" w:rsidRPr="00E0027B" w:rsidRDefault="000C21CC" w:rsidP="00E0027B">
      <w:pPr>
        <w:spacing w:line="360" w:lineRule="auto"/>
        <w:rPr>
          <w:rFonts w:cs="Times New Roman"/>
          <w:color w:val="0000FF" w:themeColor="hyperlink"/>
          <w:u w:val="single"/>
        </w:rPr>
      </w:pPr>
      <w:r>
        <w:rPr>
          <w:rFonts w:cs="Times New Roman"/>
        </w:rPr>
        <w:t>Figure 11</w:t>
      </w:r>
      <w:r w:rsidR="00E0027B" w:rsidRPr="004C5AF1">
        <w:rPr>
          <w:rFonts w:cs="Times New Roman"/>
        </w:rPr>
        <w:t xml:space="preserve"> (</w:t>
      </w:r>
      <w:hyperlink r:id="rId32" w:anchor="/Image:Make-a-Soapbox-Derby-Car-Step-9.jpg" w:history="1">
        <w:r w:rsidR="00024C34" w:rsidRPr="006D44EE">
          <w:rPr>
            <w:rStyle w:val="Hyperlink"/>
            <w:rFonts w:cs="Times New Roman"/>
          </w:rPr>
          <w:t>https://www.wikihow.com/Make-a-Gravity-Racer#/Image:Make-a-Soapbox-Derby-Car-Step-9.jpg</w:t>
        </w:r>
      </w:hyperlink>
      <w:r w:rsidR="00E0027B">
        <w:rPr>
          <w:rFonts w:cs="Times New Roman"/>
          <w:color w:val="0000FF" w:themeColor="hyperlink"/>
          <w:u w:val="single"/>
        </w:rPr>
        <w:t>)</w:t>
      </w:r>
    </w:p>
    <w:p w14:paraId="30DBE7FE" w14:textId="19CC46CF" w:rsidR="00024C34" w:rsidRDefault="000C21CC" w:rsidP="001673C1">
      <w:r>
        <w:t>Figure 12</w:t>
      </w:r>
      <w:r w:rsidR="00024C34">
        <w:t xml:space="preserve"> (</w:t>
      </w:r>
      <w:hyperlink r:id="rId33" w:history="1">
        <w:r w:rsidR="00024C34" w:rsidRPr="006D44EE">
          <w:rPr>
            <w:rStyle w:val="Hyperlink"/>
          </w:rPr>
          <w:t>http://gravitysidecar.co.uk/resources/construction/steering</w:t>
        </w:r>
      </w:hyperlink>
      <w:r w:rsidR="00024C34">
        <w:t>)</w:t>
      </w:r>
    </w:p>
    <w:p w14:paraId="41DAE52F" w14:textId="116D341D" w:rsidR="00024C34" w:rsidRDefault="000C21CC" w:rsidP="001673C1">
      <w:r>
        <w:t>Figure 13</w:t>
      </w:r>
      <w:r w:rsidR="00024C34">
        <w:t xml:space="preserve"> (</w:t>
      </w:r>
      <w:hyperlink r:id="rId34" w:history="1">
        <w:r w:rsidR="00024C34" w:rsidRPr="006D44EE">
          <w:rPr>
            <w:rStyle w:val="Hyperlink"/>
          </w:rPr>
          <w:t>http://www.gmotors.co.uk/news/explosive-plastic-grp-car-bodies-make-history/</w:t>
        </w:r>
      </w:hyperlink>
      <w:r w:rsidR="00024C34">
        <w:t>)</w:t>
      </w:r>
    </w:p>
    <w:p w14:paraId="1CFBD184" w14:textId="2FE6084D" w:rsidR="00024C34" w:rsidRDefault="000C21CC" w:rsidP="001673C1">
      <w:r>
        <w:t>Figure 14</w:t>
      </w:r>
      <w:r w:rsidR="00024C34">
        <w:t xml:space="preserve"> (</w:t>
      </w:r>
      <w:hyperlink r:id="rId35" w:history="1">
        <w:r w:rsidR="00024C34" w:rsidRPr="006D44EE">
          <w:rPr>
            <w:rStyle w:val="Hyperlink"/>
          </w:rPr>
          <w:t>http://bodrodz.weebly.com/bodrodz-machines.html</w:t>
        </w:r>
      </w:hyperlink>
      <w:r w:rsidR="00024C34">
        <w:t xml:space="preserve"> )</w:t>
      </w:r>
    </w:p>
    <w:p w14:paraId="4FDB8D8F" w14:textId="5A17624B" w:rsidR="00024C34" w:rsidRDefault="00024C34" w:rsidP="001673C1">
      <w:r>
        <w:t xml:space="preserve">Figure </w:t>
      </w:r>
      <w:r w:rsidR="000C21CC">
        <w:t>15</w:t>
      </w:r>
      <w:r>
        <w:t xml:space="preserve"> ( </w:t>
      </w:r>
      <w:hyperlink r:id="rId36" w:history="1">
        <w:r w:rsidRPr="006D44EE">
          <w:rPr>
            <w:rStyle w:val="Hyperlink"/>
          </w:rPr>
          <w:t>https://rqriley.com/fiberglass-over-foam/</w:t>
        </w:r>
      </w:hyperlink>
      <w:r>
        <w:t>)</w:t>
      </w:r>
    </w:p>
    <w:p w14:paraId="77B21ABC" w14:textId="534336DF" w:rsidR="00024C34" w:rsidRDefault="000C21CC" w:rsidP="001673C1">
      <w:r>
        <w:t>Figure 16</w:t>
      </w:r>
      <w:r w:rsidR="00024C34">
        <w:t xml:space="preserve"> ( </w:t>
      </w:r>
      <w:hyperlink r:id="rId37" w:history="1">
        <w:r w:rsidR="00024C34" w:rsidRPr="006D44EE">
          <w:rPr>
            <w:rStyle w:val="Hyperlink"/>
          </w:rPr>
          <w:t>https://rqriley.com/fiberglass-over-foam/</w:t>
        </w:r>
      </w:hyperlink>
      <w:r w:rsidR="00024C34">
        <w:t>)</w:t>
      </w:r>
    </w:p>
    <w:p w14:paraId="29072F00" w14:textId="77777777" w:rsidR="001673C1" w:rsidRDefault="001673C1" w:rsidP="001673C1">
      <w:r>
        <w:t xml:space="preserve">Formula1-dictionary.net. (2012). Centre Of Gravity. [online] Available at: </w:t>
      </w:r>
      <w:hyperlink r:id="rId38" w:history="1">
        <w:r w:rsidRPr="006D44EE">
          <w:rPr>
            <w:rStyle w:val="Hyperlink"/>
          </w:rPr>
          <w:t>http://www.formula1-dictionary.net/centre_of_gravity.html</w:t>
        </w:r>
      </w:hyperlink>
      <w:r>
        <w:t xml:space="preserve"> [Accessed 8 Dec. 2018].</w:t>
      </w:r>
    </w:p>
    <w:p w14:paraId="1B795F34" w14:textId="77777777" w:rsidR="001673C1" w:rsidRDefault="001673C1" w:rsidP="001673C1">
      <w:r>
        <w:t xml:space="preserve">Gmotors.co.uk. (2010). Explosive Plastic: GRP Car Bodies Make History. [online] Available at: </w:t>
      </w:r>
      <w:hyperlink r:id="rId39" w:history="1">
        <w:r w:rsidRPr="006D44EE">
          <w:rPr>
            <w:rStyle w:val="Hyperlink"/>
          </w:rPr>
          <w:t>http://www.gmotors.co.uk/news/explosive-plastic-grp-car-bodies-make-history/</w:t>
        </w:r>
      </w:hyperlink>
      <w:r>
        <w:t xml:space="preserve">  [Accessed 18 Nov. 2018].</w:t>
      </w:r>
    </w:p>
    <w:p w14:paraId="75ECA2AB" w14:textId="77777777" w:rsidR="001673C1" w:rsidRDefault="001673C1" w:rsidP="001673C1">
      <w:r>
        <w:lastRenderedPageBreak/>
        <w:t>Katz, J. (2006). Race car aerodynamics. 2nd ed. Cambridge, MA: R. Bentley.</w:t>
      </w:r>
    </w:p>
    <w:p w14:paraId="5CDCDB77" w14:textId="77777777" w:rsidR="001673C1" w:rsidRDefault="001673C1" w:rsidP="001673C1">
      <w:r>
        <w:t>Mariotti, E. and Jawad, B. (2000). Formula SAE race car cockpit design. Warrendale, Pa.: Society of Automotive Engineers.</w:t>
      </w:r>
    </w:p>
    <w:p w14:paraId="34F09A43" w14:textId="77777777" w:rsidR="001673C1" w:rsidRDefault="001673C1" w:rsidP="001673C1">
      <w:r>
        <w:t xml:space="preserve">Parkersteel.co.uk. (2018). ParkerSteel - UK Steel Stockholders. [online] Available at: </w:t>
      </w:r>
      <w:hyperlink r:id="rId40" w:history="1">
        <w:r w:rsidRPr="006D44EE">
          <w:rPr>
            <w:rStyle w:val="Hyperlink"/>
          </w:rPr>
          <w:t>https://www.parkersteel.co.uk/Basket</w:t>
        </w:r>
      </w:hyperlink>
      <w:r>
        <w:t xml:space="preserve"> [Accessed 10 Dec. 2018].</w:t>
      </w:r>
    </w:p>
    <w:p w14:paraId="2236853F" w14:textId="77777777" w:rsidR="001673C1" w:rsidRDefault="001673C1" w:rsidP="001673C1">
      <w:r>
        <w:t xml:space="preserve">Patents.google.com. (2018). US3554334A - Hydraulic bicycle brake system - Google Patents. [online] Available at: </w:t>
      </w:r>
      <w:hyperlink r:id="rId41" w:history="1">
        <w:r w:rsidRPr="006D44EE">
          <w:rPr>
            <w:rStyle w:val="Hyperlink"/>
          </w:rPr>
          <w:t>https://patents.google.com/patent/US3554334A/en</w:t>
        </w:r>
      </w:hyperlink>
      <w:r>
        <w:t>.  [Accessed 1 Nov. 2018].</w:t>
      </w:r>
    </w:p>
    <w:p w14:paraId="54E1F70E" w14:textId="77777777" w:rsidR="001673C1" w:rsidRDefault="001673C1" w:rsidP="001673C1">
      <w:r>
        <w:t xml:space="preserve">Riley, R. (2018). One-Off Construction Using Fiberglass Over Foam - Robert Q. Riley Enterprises. [online] Robert Q. Riley Enterprises. Available at: </w:t>
      </w:r>
      <w:hyperlink r:id="rId42" w:history="1">
        <w:r w:rsidRPr="006D44EE">
          <w:rPr>
            <w:rStyle w:val="Hyperlink"/>
          </w:rPr>
          <w:t>https://rqriley.com/fiberglass-over-foam/</w:t>
        </w:r>
      </w:hyperlink>
      <w:r>
        <w:t xml:space="preserve"> [Accessed 18 Nov. 2018].</w:t>
      </w:r>
    </w:p>
    <w:p w14:paraId="3B15EAD0" w14:textId="77777777" w:rsidR="001673C1" w:rsidRDefault="001673C1" w:rsidP="001673C1">
      <w:r>
        <w:t>Seward, D. (2014). Race car design. London: Palgrave.</w:t>
      </w:r>
    </w:p>
    <w:p w14:paraId="4A295C92" w14:textId="77777777" w:rsidR="001673C1" w:rsidRDefault="001673C1" w:rsidP="001673C1">
      <w:r>
        <w:t xml:space="preserve">Wilson (2018). Get on your soapbox: how to build a gravity racer. [online] Stuff. Available at: </w:t>
      </w:r>
      <w:hyperlink r:id="rId43" w:history="1">
        <w:r w:rsidRPr="006D44EE">
          <w:rPr>
            <w:rStyle w:val="Hyperlink"/>
          </w:rPr>
          <w:t>https://www.stuff.tv/features/get-your-soapbox-how-build-gravity-racer</w:t>
        </w:r>
      </w:hyperlink>
      <w:r>
        <w:t xml:space="preserve">  [Accessed 1 Nov. 2018].</w:t>
      </w:r>
    </w:p>
    <w:p w14:paraId="06BBA33E" w14:textId="77777777" w:rsidR="001673C1" w:rsidRPr="001673C1" w:rsidRDefault="001673C1" w:rsidP="001673C1"/>
    <w:p w14:paraId="464FCBC1" w14:textId="77777777" w:rsidR="007127D3" w:rsidRDefault="007127D3" w:rsidP="007127D3"/>
    <w:sectPr w:rsidR="007127D3" w:rsidSect="00CA0B51">
      <w:footerReference w:type="default" r:id="rId4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382A365" w14:textId="77777777" w:rsidR="003026AD" w:rsidRDefault="003026AD" w:rsidP="00322F42">
      <w:pPr>
        <w:spacing w:after="0" w:line="240" w:lineRule="auto"/>
      </w:pPr>
      <w:r>
        <w:separator/>
      </w:r>
    </w:p>
  </w:endnote>
  <w:endnote w:type="continuationSeparator" w:id="0">
    <w:p w14:paraId="5C71F136" w14:textId="77777777" w:rsidR="003026AD" w:rsidRDefault="003026AD" w:rsidP="00322F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32115790"/>
      <w:docPartObj>
        <w:docPartGallery w:val="Page Numbers (Bottom of Page)"/>
        <w:docPartUnique/>
      </w:docPartObj>
    </w:sdtPr>
    <w:sdtEndPr>
      <w:rPr>
        <w:noProof/>
      </w:rPr>
    </w:sdtEndPr>
    <w:sdtContent>
      <w:p w14:paraId="3E13CA51" w14:textId="06270948" w:rsidR="00322F42" w:rsidRDefault="00322F42">
        <w:pPr>
          <w:pStyle w:val="Footer"/>
          <w:jc w:val="right"/>
        </w:pPr>
        <w:r>
          <w:fldChar w:fldCharType="begin"/>
        </w:r>
        <w:r>
          <w:instrText xml:space="preserve"> PAGE   \* MERGEFORMAT </w:instrText>
        </w:r>
        <w:r>
          <w:fldChar w:fldCharType="separate"/>
        </w:r>
        <w:r w:rsidR="002C6C7B">
          <w:rPr>
            <w:noProof/>
          </w:rPr>
          <w:t>10</w:t>
        </w:r>
        <w:r>
          <w:rPr>
            <w:noProof/>
          </w:rPr>
          <w:fldChar w:fldCharType="end"/>
        </w:r>
      </w:p>
    </w:sdtContent>
  </w:sdt>
  <w:p w14:paraId="5C8C6B09" w14:textId="77777777" w:rsidR="00322F42" w:rsidRDefault="00322F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2199465" w14:textId="77777777" w:rsidR="003026AD" w:rsidRDefault="003026AD" w:rsidP="00322F42">
      <w:pPr>
        <w:spacing w:after="0" w:line="240" w:lineRule="auto"/>
      </w:pPr>
      <w:r>
        <w:separator/>
      </w:r>
    </w:p>
  </w:footnote>
  <w:footnote w:type="continuationSeparator" w:id="0">
    <w:p w14:paraId="0DA123B1" w14:textId="77777777" w:rsidR="003026AD" w:rsidRDefault="003026AD" w:rsidP="00322F4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127D3"/>
    <w:rsid w:val="00024C34"/>
    <w:rsid w:val="000277E7"/>
    <w:rsid w:val="000A514D"/>
    <w:rsid w:val="000C21CC"/>
    <w:rsid w:val="000E5E0B"/>
    <w:rsid w:val="001673C1"/>
    <w:rsid w:val="002C6C7B"/>
    <w:rsid w:val="002F5C3D"/>
    <w:rsid w:val="003026AD"/>
    <w:rsid w:val="00322F42"/>
    <w:rsid w:val="00390622"/>
    <w:rsid w:val="003940E0"/>
    <w:rsid w:val="003C2CA8"/>
    <w:rsid w:val="00531255"/>
    <w:rsid w:val="00567865"/>
    <w:rsid w:val="00567E3A"/>
    <w:rsid w:val="005D6C8A"/>
    <w:rsid w:val="00681FC7"/>
    <w:rsid w:val="006A3935"/>
    <w:rsid w:val="007127D3"/>
    <w:rsid w:val="00762FA2"/>
    <w:rsid w:val="007C71BF"/>
    <w:rsid w:val="007D2A8C"/>
    <w:rsid w:val="008902F2"/>
    <w:rsid w:val="00974964"/>
    <w:rsid w:val="009D2BC9"/>
    <w:rsid w:val="009E0DAB"/>
    <w:rsid w:val="009F6579"/>
    <w:rsid w:val="00AA4C1B"/>
    <w:rsid w:val="00AD5B0E"/>
    <w:rsid w:val="00B80658"/>
    <w:rsid w:val="00C76F3C"/>
    <w:rsid w:val="00CA0B51"/>
    <w:rsid w:val="00CB718A"/>
    <w:rsid w:val="00CC327A"/>
    <w:rsid w:val="00DB424D"/>
    <w:rsid w:val="00DC6035"/>
    <w:rsid w:val="00DE1AB2"/>
    <w:rsid w:val="00E0027B"/>
    <w:rsid w:val="00EB4169"/>
    <w:rsid w:val="00EE6CA4"/>
    <w:rsid w:val="00F95C3A"/>
    <w:rsid w:val="38F1D3EC"/>
    <w:rsid w:val="3CED7CE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F42BF3"/>
  <w15:docId w15:val="{D45431C4-04D7-EF44-A5AB-892D916B1E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7127D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127D3"/>
    <w:pPr>
      <w:keepNext/>
      <w:keepLines/>
      <w:spacing w:before="120" w:after="0" w:line="240" w:lineRule="auto"/>
      <w:outlineLvl w:val="1"/>
    </w:pPr>
    <w:rPr>
      <w:rFonts w:asciiTheme="majorHAnsi" w:eastAsiaTheme="majorEastAsia" w:hAnsiTheme="majorHAnsi" w:cstheme="majorBidi"/>
      <w:b/>
      <w:bCs/>
      <w:color w:val="4F81BD" w:themeColor="accent1"/>
      <w:sz w:val="28"/>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127D3"/>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7127D3"/>
    <w:pPr>
      <w:outlineLvl w:val="9"/>
    </w:pPr>
    <w:rPr>
      <w:lang w:val="en-US" w:eastAsia="ja-JP"/>
    </w:rPr>
  </w:style>
  <w:style w:type="paragraph" w:styleId="BalloonText">
    <w:name w:val="Balloon Text"/>
    <w:basedOn w:val="Normal"/>
    <w:link w:val="BalloonTextChar"/>
    <w:uiPriority w:val="99"/>
    <w:semiHidden/>
    <w:unhideWhenUsed/>
    <w:rsid w:val="007127D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127D3"/>
    <w:rPr>
      <w:rFonts w:ascii="Tahoma" w:hAnsi="Tahoma" w:cs="Tahoma"/>
      <w:sz w:val="16"/>
      <w:szCs w:val="16"/>
    </w:rPr>
  </w:style>
  <w:style w:type="character" w:customStyle="1" w:styleId="Heading2Char">
    <w:name w:val="Heading 2 Char"/>
    <w:basedOn w:val="DefaultParagraphFont"/>
    <w:link w:val="Heading2"/>
    <w:uiPriority w:val="9"/>
    <w:rsid w:val="007127D3"/>
    <w:rPr>
      <w:rFonts w:asciiTheme="majorHAnsi" w:eastAsiaTheme="majorEastAsia" w:hAnsiTheme="majorHAnsi" w:cstheme="majorBidi"/>
      <w:b/>
      <w:bCs/>
      <w:color w:val="4F81BD" w:themeColor="accent1"/>
      <w:sz w:val="28"/>
      <w:szCs w:val="26"/>
      <w:lang w:val="en-US"/>
    </w:rPr>
  </w:style>
  <w:style w:type="paragraph" w:styleId="Title">
    <w:name w:val="Title"/>
    <w:basedOn w:val="Normal"/>
    <w:next w:val="Normal"/>
    <w:link w:val="TitleChar"/>
    <w:uiPriority w:val="10"/>
    <w:qFormat/>
    <w:rsid w:val="007127D3"/>
    <w:pPr>
      <w:spacing w:after="300" w:line="240" w:lineRule="auto"/>
      <w:contextualSpacing/>
    </w:pPr>
    <w:rPr>
      <w:rFonts w:asciiTheme="majorHAnsi" w:eastAsiaTheme="majorEastAsia" w:hAnsiTheme="majorHAnsi" w:cstheme="majorBidi"/>
      <w:b/>
      <w:color w:val="1F497D" w:themeColor="text2"/>
      <w:spacing w:val="5"/>
      <w:kern w:val="28"/>
      <w:sz w:val="44"/>
      <w:szCs w:val="56"/>
      <w:lang w:val="en-US"/>
      <w14:ligatures w14:val="standardContextual"/>
      <w14:cntxtAlts/>
    </w:rPr>
  </w:style>
  <w:style w:type="character" w:customStyle="1" w:styleId="TitleChar">
    <w:name w:val="Title Char"/>
    <w:basedOn w:val="DefaultParagraphFont"/>
    <w:link w:val="Title"/>
    <w:uiPriority w:val="10"/>
    <w:rsid w:val="007127D3"/>
    <w:rPr>
      <w:rFonts w:asciiTheme="majorHAnsi" w:eastAsiaTheme="majorEastAsia" w:hAnsiTheme="majorHAnsi" w:cstheme="majorBidi"/>
      <w:b/>
      <w:color w:val="1F497D" w:themeColor="text2"/>
      <w:spacing w:val="5"/>
      <w:kern w:val="28"/>
      <w:sz w:val="44"/>
      <w:szCs w:val="56"/>
      <w:lang w:val="en-US"/>
      <w14:ligatures w14:val="standardContextual"/>
      <w14:cntxtAlts/>
    </w:rPr>
  </w:style>
  <w:style w:type="paragraph" w:customStyle="1" w:styleId="Style1">
    <w:name w:val="Style1"/>
    <w:basedOn w:val="Title"/>
    <w:link w:val="Style1Char"/>
    <w:qFormat/>
    <w:rsid w:val="007127D3"/>
    <w:pPr>
      <w:framePr w:hSpace="187" w:wrap="around" w:vAnchor="page" w:hAnchor="margin" w:xAlign="center" w:y="4942"/>
      <w:jc w:val="center"/>
    </w:pPr>
    <w:rPr>
      <w:b w:val="0"/>
    </w:rPr>
  </w:style>
  <w:style w:type="character" w:customStyle="1" w:styleId="Style1Char">
    <w:name w:val="Style1 Char"/>
    <w:basedOn w:val="TitleChar"/>
    <w:link w:val="Style1"/>
    <w:rsid w:val="007127D3"/>
    <w:rPr>
      <w:rFonts w:asciiTheme="majorHAnsi" w:eastAsiaTheme="majorEastAsia" w:hAnsiTheme="majorHAnsi" w:cstheme="majorBidi"/>
      <w:b w:val="0"/>
      <w:color w:val="1F497D" w:themeColor="text2"/>
      <w:spacing w:val="5"/>
      <w:kern w:val="28"/>
      <w:sz w:val="44"/>
      <w:szCs w:val="56"/>
      <w:lang w:val="en-US"/>
      <w14:ligatures w14:val="standardContextual"/>
      <w14:cntxtAlts/>
    </w:rPr>
  </w:style>
  <w:style w:type="character" w:customStyle="1" w:styleId="normaltextrun">
    <w:name w:val="normaltextrun"/>
    <w:basedOn w:val="DefaultParagraphFont"/>
    <w:rsid w:val="007127D3"/>
  </w:style>
  <w:style w:type="character" w:customStyle="1" w:styleId="eop">
    <w:name w:val="eop"/>
    <w:basedOn w:val="DefaultParagraphFont"/>
    <w:rsid w:val="007127D3"/>
  </w:style>
  <w:style w:type="character" w:customStyle="1" w:styleId="spellingerror">
    <w:name w:val="spellingerror"/>
    <w:basedOn w:val="DefaultParagraphFont"/>
    <w:rsid w:val="007127D3"/>
  </w:style>
  <w:style w:type="paragraph" w:styleId="NormalWeb">
    <w:name w:val="Normal (Web)"/>
    <w:basedOn w:val="Normal"/>
    <w:uiPriority w:val="99"/>
    <w:unhideWhenUsed/>
    <w:rsid w:val="007127D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127D3"/>
    <w:rPr>
      <w:color w:val="0000FF" w:themeColor="hyperlink"/>
      <w:u w:val="single"/>
    </w:rPr>
  </w:style>
  <w:style w:type="paragraph" w:styleId="TOC2">
    <w:name w:val="toc 2"/>
    <w:basedOn w:val="Normal"/>
    <w:next w:val="Normal"/>
    <w:autoRedefine/>
    <w:uiPriority w:val="39"/>
    <w:unhideWhenUsed/>
    <w:rsid w:val="007127D3"/>
    <w:pPr>
      <w:spacing w:after="100"/>
      <w:ind w:left="220"/>
    </w:pPr>
  </w:style>
  <w:style w:type="character" w:customStyle="1" w:styleId="selectable">
    <w:name w:val="selectable"/>
    <w:basedOn w:val="DefaultParagraphFont"/>
    <w:rsid w:val="007127D3"/>
  </w:style>
  <w:style w:type="paragraph" w:styleId="TOC1">
    <w:name w:val="toc 1"/>
    <w:basedOn w:val="Normal"/>
    <w:next w:val="Normal"/>
    <w:autoRedefine/>
    <w:uiPriority w:val="39"/>
    <w:unhideWhenUsed/>
    <w:rsid w:val="00DB424D"/>
    <w:pPr>
      <w:spacing w:after="100"/>
    </w:pPr>
  </w:style>
  <w:style w:type="paragraph" w:styleId="Header">
    <w:name w:val="header"/>
    <w:basedOn w:val="Normal"/>
    <w:link w:val="HeaderChar"/>
    <w:uiPriority w:val="99"/>
    <w:unhideWhenUsed/>
    <w:rsid w:val="00322F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2F42"/>
  </w:style>
  <w:style w:type="paragraph" w:styleId="Footer">
    <w:name w:val="footer"/>
    <w:basedOn w:val="Normal"/>
    <w:link w:val="FooterChar"/>
    <w:uiPriority w:val="99"/>
    <w:unhideWhenUsed/>
    <w:rsid w:val="00322F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2F42"/>
  </w:style>
  <w:style w:type="paragraph" w:styleId="NoSpacing">
    <w:name w:val="No Spacing"/>
    <w:link w:val="NoSpacingChar"/>
    <w:uiPriority w:val="1"/>
    <w:qFormat/>
    <w:rsid w:val="00CA0B51"/>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CA0B51"/>
    <w:rPr>
      <w:rFonts w:eastAsiaTheme="minorEastAsia"/>
      <w:lang w:val="en-US" w:eastAsia="ja-JP"/>
    </w:rPr>
  </w:style>
  <w:style w:type="character" w:customStyle="1" w:styleId="UnresolvedMention">
    <w:name w:val="Unresolved Mention"/>
    <w:basedOn w:val="DefaultParagraphFont"/>
    <w:uiPriority w:val="99"/>
    <w:semiHidden/>
    <w:unhideWhenUsed/>
    <w:rsid w:val="001673C1"/>
    <w:rPr>
      <w:color w:val="605E5C"/>
      <w:shd w:val="clear" w:color="auto" w:fill="E1DFDD"/>
    </w:rPr>
  </w:style>
  <w:style w:type="character" w:styleId="FollowedHyperlink">
    <w:name w:val="FollowedHyperlink"/>
    <w:basedOn w:val="DefaultParagraphFont"/>
    <w:uiPriority w:val="99"/>
    <w:semiHidden/>
    <w:unhideWhenUsed/>
    <w:rsid w:val="00E0027B"/>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jpeg"/><Relationship Id="rId26" Type="http://schemas.openxmlformats.org/officeDocument/2006/relationships/hyperlink" Target="https://www.capitalsteel.net/products/1018-hot-rolled-bar" TargetMode="External"/><Relationship Id="rId39" Type="http://schemas.openxmlformats.org/officeDocument/2006/relationships/hyperlink" Target="http://www.gmotors.co.uk/news/explosive-plastic-grp-car-bodies-make-history/" TargetMode="External"/><Relationship Id="rId3" Type="http://schemas.openxmlformats.org/officeDocument/2006/relationships/settings" Target="settings.xml"/><Relationship Id="rId21" Type="http://schemas.openxmlformats.org/officeDocument/2006/relationships/image" Target="media/image14.png"/><Relationship Id="rId34" Type="http://schemas.openxmlformats.org/officeDocument/2006/relationships/hyperlink" Target="http://www.gmotors.co.uk/news/explosive-plastic-grp-car-bodies-make-history/" TargetMode="External"/><Relationship Id="rId42" Type="http://schemas.openxmlformats.org/officeDocument/2006/relationships/hyperlink" Target="https://rqriley.com/fiberglass-over-foam/" TargetMode="External"/><Relationship Id="rId47" Type="http://schemas.openxmlformats.org/officeDocument/2006/relationships/theme" Target="theme/theme1.xml"/><Relationship Id="rId7" Type="http://schemas.openxmlformats.org/officeDocument/2006/relationships/hyperlink" Target="http://www.google.com/url?sa=i&amp;rct=j&amp;q=&amp;esrc=s&amp;source=images&amp;cd=&amp;cad=rja&amp;uact=8&amp;ved=2ahUKEwim-oCwofLfAhWpxIUKHdm9CAQQjRx6BAgBEAU&amp;url=http://whelf.ac.uk/news-from-uwtsd/&amp;psig=AOvVaw2HMktDzFtYXBvHy74YLMl4&amp;ust=1547726682477407" TargetMode="External"/><Relationship Id="rId12" Type="http://schemas.openxmlformats.org/officeDocument/2006/relationships/image" Target="media/image5.png"/><Relationship Id="rId17" Type="http://schemas.openxmlformats.org/officeDocument/2006/relationships/image" Target="media/image10.jpeg"/><Relationship Id="rId25" Type="http://schemas.openxmlformats.org/officeDocument/2006/relationships/hyperlink" Target="https://www.buildyourownracecar.com/race-car-chassis-basics-and-design/" TargetMode="External"/><Relationship Id="rId33" Type="http://schemas.openxmlformats.org/officeDocument/2006/relationships/hyperlink" Target="http://gravitysidecar.co.uk/resources/construction/steering" TargetMode="External"/><Relationship Id="rId38" Type="http://schemas.openxmlformats.org/officeDocument/2006/relationships/hyperlink" Target="http://www.formula1-dictionary.net/centre_of_gravity.html" TargetMode="External"/><Relationship Id="rId46" Type="http://schemas.openxmlformats.org/officeDocument/2006/relationships/glossaryDocument" Target="glossary/document.xml"/><Relationship Id="rId2" Type="http://schemas.openxmlformats.org/officeDocument/2006/relationships/styles" Target="styles.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autoguide.com/gallery/gallery.php/v/main/reviews/mclaren/2013-mclaren-mp4-12c-review/2013-McLaren-MP4-12C-carbon-ceramic-brakes.jpg.html" TargetMode="External"/><Relationship Id="rId41" Type="http://schemas.openxmlformats.org/officeDocument/2006/relationships/hyperlink" Target="https://patents.google.com/patent/US3554334A/en"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4.jpg"/><Relationship Id="rId24" Type="http://schemas.openxmlformats.org/officeDocument/2006/relationships/hyperlink" Target="http://bodrodz.weebly.com/bodrodz-machines.html" TargetMode="External"/><Relationship Id="rId32" Type="http://schemas.openxmlformats.org/officeDocument/2006/relationships/hyperlink" Target="https://www.wikihow.com/Make-a-Gravity-Racer" TargetMode="External"/><Relationship Id="rId37" Type="http://schemas.openxmlformats.org/officeDocument/2006/relationships/hyperlink" Target="https://rqriley.com/fiberglass-over-foam/" TargetMode="External"/><Relationship Id="rId40" Type="http://schemas.openxmlformats.org/officeDocument/2006/relationships/hyperlink" Target="https://www.parkersteel.co.uk/Basket"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www.diy.com/departments/hardwood-plywood-sheet-th-18mm-w-1220mm-l-2440mm/1696280_BQ.prd" TargetMode="External"/><Relationship Id="rId36" Type="http://schemas.openxmlformats.org/officeDocument/2006/relationships/hyperlink" Target="https://rqriley.com/fiberglass-over-foam/"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hyperlink" Target="https://www.wikihow.com/Make-a-Gravity-Racer" TargetMode="External"/><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jpg"/><Relationship Id="rId14" Type="http://schemas.openxmlformats.org/officeDocument/2006/relationships/image" Target="media/image7.png"/><Relationship Id="rId22" Type="http://schemas.openxmlformats.org/officeDocument/2006/relationships/image" Target="media/image15.jpeg"/><Relationship Id="rId27" Type="http://schemas.openxmlformats.org/officeDocument/2006/relationships/hyperlink" Target="https://www.diy.com/departments/hardwood-plywood-sheet-th-18mm-w-1220mm-l-2440mm/1696280_BQ.prd" TargetMode="External"/><Relationship Id="rId30" Type="http://schemas.openxmlformats.org/officeDocument/2006/relationships/hyperlink" Target="https://www.performanceonline.com/blog/2012/02/automotive-hydraulic-brakes/" TargetMode="External"/><Relationship Id="rId35" Type="http://schemas.openxmlformats.org/officeDocument/2006/relationships/hyperlink" Target="http://bodrodz.weebly.com/bodrodz-machines.html" TargetMode="External"/><Relationship Id="rId43" Type="http://schemas.openxmlformats.org/officeDocument/2006/relationships/hyperlink" Target="https://www.stuff.tv/features/get-your-soapbox-how-build-gravity-racer"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defaultTabStop w:val="720"/>
  <w:characterSpacingControl w:val="doNotCompress"/>
  <w:compat>
    <w:useFELayout/>
    <w:compatSetting w:name="compatibilityMode" w:uri="http://schemas.microsoft.com/office/word" w:val="12"/>
  </w:compat>
  <w:rsids>
    <w:rsidRoot w:val="00C14DE9"/>
    <w:rsid w:val="00C14D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BBE728-44E7-48C8-BE2F-560729DF3B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31</Pages>
  <Words>5177</Words>
  <Characters>29513</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To research, cost-analyse, design and implement a soap box rally car. The car will be designed to follow Richard’s castle soap box challenge. Cars will need to adhere to the sporting rules and regulations.</vt:lpstr>
    </vt:vector>
  </TitlesOfParts>
  <Company>Intergrting</Company>
  <LinksUpToDate>false</LinksUpToDate>
  <CharactersWithSpaces>34621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To research, cost-analyse, design and implement a soap box rally car. The car will be designed to follow Richard’s castle soap box challenge. Cars will need to adhere to the sporting rules and regulations.</dc:title>
  <dc:subject>Integrating Project</dc:subject>
  <dc:creator>Someone</dc:creator>
  <cp:lastModifiedBy>Jonathan Pugh (1808090)</cp:lastModifiedBy>
  <cp:revision>2</cp:revision>
  <dcterms:created xsi:type="dcterms:W3CDTF">2019-01-26T15:21:00Z</dcterms:created>
  <dcterms:modified xsi:type="dcterms:W3CDTF">2019-01-26T15:21:00Z</dcterms:modified>
</cp:coreProperties>
</file>